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D35F" w14:textId="4FE176F8" w:rsidR="008C1E9A" w:rsidRDefault="008C1E9A" w:rsidP="00BF4CB1">
      <w:pPr>
        <w:rPr>
          <w:rFonts w:cs="Times New Roman"/>
          <w:b/>
          <w:bCs/>
          <w:szCs w:val="24"/>
        </w:rPr>
      </w:pPr>
    </w:p>
    <w:p w14:paraId="21D7E0DC" w14:textId="5CB80E8E" w:rsidR="00410C8B" w:rsidRPr="00B97685" w:rsidRDefault="002543AF" w:rsidP="5F789102">
      <w:pPr>
        <w:jc w:val="center"/>
        <w:rPr>
          <w:rFonts w:cs="Times New Roman"/>
          <w:b/>
          <w:bCs/>
        </w:rPr>
      </w:pPr>
      <w:r>
        <w:rPr>
          <w:rFonts w:cs="Times New Roman"/>
          <w:b/>
          <w:bCs/>
        </w:rPr>
        <w:t xml:space="preserve">VEIKLOS VALDYMO SISTEMOS KŪRIMO </w:t>
      </w:r>
      <w:r w:rsidR="00C81915" w:rsidRPr="00B97685">
        <w:rPr>
          <w:rFonts w:cs="Times New Roman"/>
          <w:b/>
          <w:bCs/>
        </w:rPr>
        <w:t>TECHNINĖ SPECIFKACIJA</w:t>
      </w:r>
    </w:p>
    <w:p w14:paraId="2BAD2877" w14:textId="212D2E88" w:rsidR="006C5146" w:rsidRPr="00B97685" w:rsidRDefault="006C5146" w:rsidP="001F2FF3">
      <w:pPr>
        <w:rPr>
          <w:rFonts w:cs="Times New Roman"/>
          <w:szCs w:val="24"/>
        </w:rPr>
      </w:pPr>
    </w:p>
    <w:p w14:paraId="380CFBB4" w14:textId="77777777" w:rsidR="00177E29" w:rsidRPr="00B97685" w:rsidRDefault="00177E29" w:rsidP="001F2FF3">
      <w:pPr>
        <w:rPr>
          <w:rFonts w:cs="Times New Roman"/>
          <w:szCs w:val="24"/>
        </w:rPr>
      </w:pPr>
    </w:p>
    <w:p w14:paraId="5A016CFB" w14:textId="533FC9D7" w:rsidR="0053151B" w:rsidRPr="00B97685" w:rsidRDefault="00A05895" w:rsidP="004D5653">
      <w:pPr>
        <w:pStyle w:val="Antrat1"/>
      </w:pPr>
      <w:r w:rsidRPr="00B97685">
        <w:t>PIRKIMO OBJEKTAS</w:t>
      </w:r>
    </w:p>
    <w:p w14:paraId="65BB48A0" w14:textId="77777777" w:rsidR="008965EF" w:rsidRPr="00B97685" w:rsidRDefault="008965EF" w:rsidP="001F2FF3">
      <w:pPr>
        <w:pStyle w:val="Sraopastraipa2"/>
        <w:tabs>
          <w:tab w:val="left" w:pos="851"/>
          <w:tab w:val="left" w:pos="1134"/>
        </w:tabs>
        <w:ind w:left="0"/>
        <w:jc w:val="both"/>
      </w:pPr>
    </w:p>
    <w:p w14:paraId="6963AF99" w14:textId="2839ABB3" w:rsidR="00E24E55" w:rsidRPr="00B97685" w:rsidRDefault="00E24E55" w:rsidP="001F2FF3">
      <w:pPr>
        <w:pStyle w:val="Sraopastraipa2"/>
        <w:tabs>
          <w:tab w:val="left" w:pos="851"/>
          <w:tab w:val="left" w:pos="1134"/>
        </w:tabs>
        <w:ind w:left="0"/>
        <w:jc w:val="both"/>
      </w:pPr>
      <w:r w:rsidRPr="00B97685">
        <w:t xml:space="preserve">Perkančioji organizacija </w:t>
      </w:r>
      <w:r w:rsidR="000F6FD7" w:rsidRPr="00B97685">
        <w:t>–</w:t>
      </w:r>
      <w:r w:rsidR="00CD7637" w:rsidRPr="00B97685">
        <w:t xml:space="preserve"> N</w:t>
      </w:r>
      <w:r w:rsidRPr="00B97685">
        <w:t>acionalinis akredita</w:t>
      </w:r>
      <w:r w:rsidR="0027334B" w:rsidRPr="00B97685">
        <w:t>cijos</w:t>
      </w:r>
      <w:r w:rsidRPr="00B97685">
        <w:t xml:space="preserve"> biuras</w:t>
      </w:r>
      <w:r w:rsidR="00D44DCF" w:rsidRPr="00B97685">
        <w:t xml:space="preserve"> (toliau – Biuras)</w:t>
      </w:r>
      <w:r w:rsidRPr="00B97685">
        <w:t xml:space="preserve">, </w:t>
      </w:r>
      <w:r w:rsidR="00936550" w:rsidRPr="00B97685">
        <w:t>juridinio asmens kodas 188710976, adresas T. Kosciuškos g. 30, 01100 Vilnius</w:t>
      </w:r>
      <w:r w:rsidRPr="00B97685">
        <w:t xml:space="preserve">, </w:t>
      </w:r>
      <w:bookmarkStart w:id="0" w:name="_Hlk80702330"/>
      <w:r w:rsidRPr="00B97685">
        <w:t xml:space="preserve">tel.: </w:t>
      </w:r>
      <w:r w:rsidR="00802A28" w:rsidRPr="00B97685">
        <w:rPr>
          <w:color w:val="000000"/>
        </w:rPr>
        <w:t>0</w:t>
      </w:r>
      <w:r w:rsidR="00936550" w:rsidRPr="00B97685">
        <w:rPr>
          <w:color w:val="000000"/>
        </w:rPr>
        <w:t> 630 66 782</w:t>
      </w:r>
      <w:r w:rsidRPr="00B97685">
        <w:t xml:space="preserve">, el. paštas: </w:t>
      </w:r>
      <w:hyperlink r:id="rId11" w:history="1">
        <w:r w:rsidR="008965EF" w:rsidRPr="00B97685">
          <w:rPr>
            <w:rStyle w:val="Hipersaitas"/>
          </w:rPr>
          <w:t>info@nab.lt</w:t>
        </w:r>
      </w:hyperlink>
      <w:bookmarkEnd w:id="0"/>
      <w:r w:rsidR="0029617F" w:rsidRPr="00B97685">
        <w:rPr>
          <w:rStyle w:val="Hipersaitas"/>
        </w:rPr>
        <w:t>.</w:t>
      </w:r>
    </w:p>
    <w:p w14:paraId="2A240BE1" w14:textId="77777777" w:rsidR="008965EF" w:rsidRPr="00B97685" w:rsidRDefault="008965EF" w:rsidP="001F2FF3">
      <w:pPr>
        <w:pStyle w:val="Sraopastraipa2"/>
        <w:tabs>
          <w:tab w:val="left" w:pos="851"/>
          <w:tab w:val="left" w:pos="1134"/>
        </w:tabs>
        <w:ind w:left="0"/>
        <w:jc w:val="both"/>
      </w:pPr>
    </w:p>
    <w:p w14:paraId="0AFE886A" w14:textId="5E1D8352" w:rsidR="008965EF" w:rsidRPr="00B97685" w:rsidRDefault="00E24E55" w:rsidP="001F2FF3">
      <w:pPr>
        <w:pStyle w:val="Sraopastraipa2"/>
        <w:tabs>
          <w:tab w:val="left" w:pos="851"/>
          <w:tab w:val="left" w:pos="1134"/>
        </w:tabs>
        <w:ind w:left="0"/>
        <w:jc w:val="both"/>
      </w:pPr>
      <w:r w:rsidRPr="00B97685">
        <w:t xml:space="preserve">Biuras, </w:t>
      </w:r>
      <w:r w:rsidR="00553F22" w:rsidRPr="00B97685">
        <w:t xml:space="preserve">kartu su Viešąja įstaiga Inovacijų agentūra </w:t>
      </w:r>
      <w:r w:rsidR="00D90AAA" w:rsidRPr="00B97685">
        <w:t xml:space="preserve">dalyvaudamas </w:t>
      </w:r>
      <w:r w:rsidR="000467C1" w:rsidRPr="00B97685">
        <w:t xml:space="preserve">projekto „Inovacijų plėtra viešojo sektoriaus institucijose“ įgyvendinime, </w:t>
      </w:r>
      <w:r w:rsidR="00962BCD" w:rsidRPr="00B97685">
        <w:t xml:space="preserve">yra įsipareigojęs </w:t>
      </w:r>
      <w:r w:rsidR="008A6123" w:rsidRPr="00B97685">
        <w:t>į</w:t>
      </w:r>
      <w:r w:rsidR="004D6C98" w:rsidRPr="00B97685">
        <w:t>vykdy</w:t>
      </w:r>
      <w:r w:rsidR="008A6123" w:rsidRPr="00B97685">
        <w:t xml:space="preserve">ti </w:t>
      </w:r>
      <w:r w:rsidR="00110E82" w:rsidRPr="00B97685">
        <w:t>inovatyv</w:t>
      </w:r>
      <w:r w:rsidR="00325CEC" w:rsidRPr="00B97685">
        <w:t>ų</w:t>
      </w:r>
      <w:r w:rsidR="00110E82" w:rsidRPr="00B97685">
        <w:t xml:space="preserve"> </w:t>
      </w:r>
      <w:r w:rsidR="004D6C98" w:rsidRPr="00B97685">
        <w:t>vieš</w:t>
      </w:r>
      <w:r w:rsidR="00325CEC" w:rsidRPr="00B97685">
        <w:t>ąjį</w:t>
      </w:r>
      <w:r w:rsidR="004D6C98" w:rsidRPr="00B97685">
        <w:t xml:space="preserve"> pirkim</w:t>
      </w:r>
      <w:r w:rsidR="00325CEC" w:rsidRPr="00B97685">
        <w:t>ą</w:t>
      </w:r>
      <w:r w:rsidR="004D6C98" w:rsidRPr="00B97685">
        <w:t xml:space="preserve"> </w:t>
      </w:r>
      <w:r w:rsidR="008A6123" w:rsidRPr="00B97685">
        <w:t xml:space="preserve">siekiant </w:t>
      </w:r>
      <w:r w:rsidR="00962BCD" w:rsidRPr="00B97685">
        <w:t>įgyvendinti</w:t>
      </w:r>
      <w:r w:rsidR="00833B1F" w:rsidRPr="00B97685">
        <w:t xml:space="preserve"> veiklą „</w:t>
      </w:r>
      <w:r w:rsidR="004D6C98" w:rsidRPr="00B97685">
        <w:t>Nacionalinio akreditacijos biuro veiklos valdymo sistemos kūrimas“</w:t>
      </w:r>
      <w:r w:rsidR="005D3D42" w:rsidRPr="00B97685">
        <w:t>.</w:t>
      </w:r>
      <w:r w:rsidR="009F65AA" w:rsidRPr="00B97685">
        <w:t xml:space="preserve"> </w:t>
      </w:r>
    </w:p>
    <w:p w14:paraId="2C26865D" w14:textId="77777777" w:rsidR="00C1285F" w:rsidRPr="00B97685" w:rsidRDefault="00C1285F" w:rsidP="001F2FF3">
      <w:pPr>
        <w:pStyle w:val="Sraopastraipa2"/>
        <w:tabs>
          <w:tab w:val="left" w:pos="851"/>
          <w:tab w:val="left" w:pos="1134"/>
        </w:tabs>
        <w:ind w:left="0"/>
        <w:jc w:val="both"/>
      </w:pPr>
    </w:p>
    <w:p w14:paraId="464E5018" w14:textId="24CF07A0" w:rsidR="00C1285F" w:rsidRPr="00B97685" w:rsidRDefault="00C1285F" w:rsidP="001F2FF3">
      <w:pPr>
        <w:pStyle w:val="Sraopastraipa2"/>
        <w:tabs>
          <w:tab w:val="left" w:pos="851"/>
          <w:tab w:val="left" w:pos="1134"/>
        </w:tabs>
        <w:ind w:left="0"/>
        <w:jc w:val="both"/>
      </w:pPr>
      <w:r w:rsidRPr="00B97685">
        <w:t xml:space="preserve">Projektas bus dalinai finansuojamas ES lėšomis įgyvendinant </w:t>
      </w:r>
      <w:r w:rsidR="00401731">
        <w:t>p</w:t>
      </w:r>
      <w:r w:rsidRPr="00B97685">
        <w:t>laną „Naujos kartos Lietuva“, patvirtintą 2021 m. liepos 28 d. ES Tarybos įgyvendinimo sprendimu „Dėl Lietuvos ekonomikos gaivinimo ir atsparumo didinimo plano patvirtinimo“.</w:t>
      </w:r>
    </w:p>
    <w:p w14:paraId="1C2EB650" w14:textId="77777777" w:rsidR="00946622" w:rsidRPr="00B97685" w:rsidRDefault="00946622" w:rsidP="001F2FF3">
      <w:pPr>
        <w:pStyle w:val="Sraopastraipa2"/>
        <w:tabs>
          <w:tab w:val="left" w:pos="851"/>
          <w:tab w:val="left" w:pos="1134"/>
        </w:tabs>
        <w:ind w:left="0"/>
        <w:jc w:val="both"/>
      </w:pPr>
    </w:p>
    <w:p w14:paraId="20F381BA" w14:textId="5A192E50" w:rsidR="009B418C" w:rsidRPr="00B97685" w:rsidRDefault="00696B49" w:rsidP="001F2FF3">
      <w:pPr>
        <w:pStyle w:val="Sraopastraipa2"/>
        <w:tabs>
          <w:tab w:val="left" w:pos="851"/>
          <w:tab w:val="left" w:pos="1134"/>
        </w:tabs>
        <w:ind w:left="0"/>
        <w:jc w:val="both"/>
      </w:pPr>
      <w:r w:rsidRPr="00B97685">
        <w:t xml:space="preserve">Pirkimo objektas </w:t>
      </w:r>
      <w:r w:rsidR="003F63BC" w:rsidRPr="00B97685">
        <w:t>–</w:t>
      </w:r>
      <w:r w:rsidRPr="00B97685">
        <w:t xml:space="preserve"> </w:t>
      </w:r>
      <w:r w:rsidR="00F83F70" w:rsidRPr="00B97685">
        <w:t>B</w:t>
      </w:r>
      <w:r w:rsidRPr="00B97685">
        <w:t xml:space="preserve">iuro veiklos valdymo sistemos </w:t>
      </w:r>
      <w:r w:rsidR="00C85269" w:rsidRPr="00B97685">
        <w:t>(toliau</w:t>
      </w:r>
      <w:r w:rsidR="005031B6" w:rsidRPr="00B97685">
        <w:t xml:space="preserve"> – Sistema) </w:t>
      </w:r>
      <w:r w:rsidRPr="00B97685">
        <w:t xml:space="preserve">sukūrimo ir įdiegimo </w:t>
      </w:r>
      <w:r w:rsidR="003F63BC" w:rsidRPr="00B97685">
        <w:t>paslaugos, reikalingų licencijų</w:t>
      </w:r>
      <w:r w:rsidR="00D0166A" w:rsidRPr="00B97685">
        <w:t xml:space="preserve"> įsigijimas ir </w:t>
      </w:r>
      <w:r w:rsidR="005031B6" w:rsidRPr="00B97685">
        <w:t>S</w:t>
      </w:r>
      <w:r w:rsidR="00D0166A" w:rsidRPr="00B97685">
        <w:t xml:space="preserve">istemos </w:t>
      </w:r>
      <w:r w:rsidR="000D0442" w:rsidRPr="00B97685">
        <w:t>garantin</w:t>
      </w:r>
      <w:r w:rsidR="001808AD" w:rsidRPr="00B97685">
        <w:t>io aptarnavimo</w:t>
      </w:r>
      <w:r w:rsidR="005B2EBD" w:rsidRPr="00B97685">
        <w:t xml:space="preserve"> </w:t>
      </w:r>
      <w:r w:rsidR="00D0166A" w:rsidRPr="00B97685">
        <w:t>paslaugos.</w:t>
      </w:r>
      <w:r w:rsidR="00FA276C" w:rsidRPr="00B97685">
        <w:t xml:space="preserve"> Į </w:t>
      </w:r>
      <w:r w:rsidR="002E7217" w:rsidRPr="00B97685">
        <w:t>p</w:t>
      </w:r>
      <w:r w:rsidR="00FA276C" w:rsidRPr="00B97685">
        <w:t xml:space="preserve">irkimo objektą turi būti įtrauktos visos paslaugos ir </w:t>
      </w:r>
      <w:r w:rsidR="000D0442" w:rsidRPr="00B97685">
        <w:t>programinės įrangos licencijos</w:t>
      </w:r>
      <w:r w:rsidR="00FA276C" w:rsidRPr="00B97685">
        <w:t xml:space="preserve">, nurodytos </w:t>
      </w:r>
      <w:r w:rsidR="002E7217" w:rsidRPr="00B97685">
        <w:t>šios t</w:t>
      </w:r>
      <w:r w:rsidR="00692402" w:rsidRPr="00B97685">
        <w:t xml:space="preserve">echninės specifikacijos 3 </w:t>
      </w:r>
      <w:r w:rsidR="00F532C4" w:rsidRPr="00D77129">
        <w:t xml:space="preserve">ir 4 </w:t>
      </w:r>
      <w:r w:rsidR="00692402" w:rsidRPr="00B97685">
        <w:t>daly</w:t>
      </w:r>
      <w:r w:rsidR="00F532C4" w:rsidRPr="00B97685">
        <w:t>s</w:t>
      </w:r>
      <w:r w:rsidR="00692402" w:rsidRPr="00B97685">
        <w:t>e</w:t>
      </w:r>
      <w:r w:rsidR="00FA276C" w:rsidRPr="00B97685">
        <w:t xml:space="preserve">, taip pat su paslaugų ir </w:t>
      </w:r>
      <w:r w:rsidR="0092512E" w:rsidRPr="00B97685">
        <w:t>licencijų</w:t>
      </w:r>
      <w:r w:rsidR="00FA276C" w:rsidRPr="00B97685">
        <w:t xml:space="preserve"> perdavimu susijusios paslaugos kaip numatyta kitose </w:t>
      </w:r>
      <w:r w:rsidR="00B93802" w:rsidRPr="00B97685">
        <w:t>t</w:t>
      </w:r>
      <w:r w:rsidR="00692402" w:rsidRPr="00B97685">
        <w:t xml:space="preserve">echninės specifikacijos </w:t>
      </w:r>
      <w:r w:rsidR="00FA276C" w:rsidRPr="00B97685">
        <w:t>sąlygose</w:t>
      </w:r>
      <w:r w:rsidR="00692402" w:rsidRPr="00B97685">
        <w:t>.</w:t>
      </w:r>
    </w:p>
    <w:p w14:paraId="0D67E9E2" w14:textId="77777777" w:rsidR="00904276" w:rsidRPr="00B97685" w:rsidRDefault="00904276" w:rsidP="001F2FF3">
      <w:pPr>
        <w:pStyle w:val="Sraopastraipa2"/>
        <w:tabs>
          <w:tab w:val="left" w:pos="851"/>
          <w:tab w:val="left" w:pos="1134"/>
        </w:tabs>
        <w:ind w:left="0"/>
        <w:jc w:val="both"/>
      </w:pPr>
    </w:p>
    <w:p w14:paraId="5EC97901" w14:textId="3676FBC5" w:rsidR="00904276" w:rsidRPr="00B97685" w:rsidRDefault="002118F3" w:rsidP="001F2FF3">
      <w:pPr>
        <w:pStyle w:val="Sraopastraipa2"/>
        <w:tabs>
          <w:tab w:val="left" w:pos="851"/>
          <w:tab w:val="left" w:pos="1134"/>
        </w:tabs>
        <w:ind w:left="0"/>
        <w:jc w:val="both"/>
      </w:pPr>
      <w:r w:rsidRPr="00B97685">
        <w:t>Biuras</w:t>
      </w:r>
      <w:r w:rsidR="00904276" w:rsidRPr="00B97685">
        <w:t xml:space="preserve"> siekia įsigyti Sistemą, kuri</w:t>
      </w:r>
      <w:r w:rsidR="00E67338" w:rsidRPr="00B97685">
        <w:t>ą</w:t>
      </w:r>
      <w:r w:rsidR="00904276" w:rsidRPr="00B97685">
        <w:t xml:space="preserve"> </w:t>
      </w:r>
      <w:r w:rsidR="004A4748" w:rsidRPr="00B97685">
        <w:t xml:space="preserve">paslaugų teikėjas (toliau – </w:t>
      </w:r>
      <w:r w:rsidR="00904276" w:rsidRPr="00B97685">
        <w:t>Tiekėj</w:t>
      </w:r>
      <w:r w:rsidR="00E67338" w:rsidRPr="00B97685">
        <w:t>as</w:t>
      </w:r>
      <w:r w:rsidR="004A4748" w:rsidRPr="00B97685">
        <w:t>)</w:t>
      </w:r>
      <w:r w:rsidR="00904276" w:rsidRPr="00B97685">
        <w:t xml:space="preserve">  pagal </w:t>
      </w:r>
      <w:r w:rsidR="003B3BAA" w:rsidRPr="00B97685">
        <w:t>s</w:t>
      </w:r>
      <w:r w:rsidR="00904276" w:rsidRPr="00B97685">
        <w:t xml:space="preserve">utartyje nustatytus </w:t>
      </w:r>
      <w:r w:rsidR="00904276" w:rsidRPr="002543AF">
        <w:t>įkainius ir</w:t>
      </w:r>
      <w:r w:rsidR="00904276" w:rsidRPr="00B97685">
        <w:t xml:space="preserve"> nurodytais terminais </w:t>
      </w:r>
      <w:r w:rsidR="00E67338" w:rsidRPr="00B97685">
        <w:t xml:space="preserve">turi </w:t>
      </w:r>
      <w:r w:rsidR="00904276" w:rsidRPr="00B97685">
        <w:t xml:space="preserve">visiškai </w:t>
      </w:r>
      <w:r w:rsidR="00E67338" w:rsidRPr="00B97685">
        <w:t>pritaikyti</w:t>
      </w:r>
      <w:r w:rsidR="00904276" w:rsidRPr="00B97685">
        <w:t xml:space="preserve"> </w:t>
      </w:r>
      <w:r w:rsidRPr="00B97685">
        <w:t>Biuro</w:t>
      </w:r>
      <w:r w:rsidR="00904276" w:rsidRPr="00B97685">
        <w:t xml:space="preserve"> poreikiams: Sistema turi būti įdiegta ir tinkamai Tiekėjo aptarnaujama, aprūpinant </w:t>
      </w:r>
      <w:r w:rsidRPr="00B97685">
        <w:t>Biuro</w:t>
      </w:r>
      <w:r w:rsidR="00904276" w:rsidRPr="00B97685">
        <w:t xml:space="preserve"> darbuotojus visomis </w:t>
      </w:r>
      <w:r w:rsidR="006C0E33" w:rsidRPr="00B97685">
        <w:t>p</w:t>
      </w:r>
      <w:r w:rsidR="00904276" w:rsidRPr="00B97685">
        <w:t xml:space="preserve">aslaugomis, </w:t>
      </w:r>
      <w:r w:rsidR="00670E6E" w:rsidRPr="00B97685">
        <w:t xml:space="preserve">reikalingomis, kad Sistema veiktų kokybiškai ir ją būtų galima </w:t>
      </w:r>
      <w:r w:rsidR="00904276" w:rsidRPr="00B97685">
        <w:t xml:space="preserve">naudoti </w:t>
      </w:r>
      <w:r w:rsidRPr="00B97685">
        <w:t>Biuro</w:t>
      </w:r>
      <w:r w:rsidR="00904276" w:rsidRPr="00B97685">
        <w:t xml:space="preserve"> poreiki</w:t>
      </w:r>
      <w:r w:rsidR="004604AF" w:rsidRPr="00B97685">
        <w:t>am</w:t>
      </w:r>
      <w:r w:rsidR="00904276" w:rsidRPr="00B97685">
        <w:t xml:space="preserve">s. Bendrieji </w:t>
      </w:r>
      <w:r w:rsidRPr="00B97685">
        <w:t xml:space="preserve">ir detalūs </w:t>
      </w:r>
      <w:r w:rsidR="00904276" w:rsidRPr="00B97685">
        <w:t xml:space="preserve">reikalavimai Sistemai ir su jos tinkamu naudojimu susijusioms </w:t>
      </w:r>
      <w:r w:rsidR="00765560" w:rsidRPr="00B97685">
        <w:t xml:space="preserve">paslaugoms ir kitoms </w:t>
      </w:r>
      <w:r w:rsidR="00904276" w:rsidRPr="00B97685">
        <w:t xml:space="preserve">prievolėms nurodyti šioje </w:t>
      </w:r>
      <w:r w:rsidR="004A4748" w:rsidRPr="00B97685">
        <w:t>t</w:t>
      </w:r>
      <w:r w:rsidR="00904276" w:rsidRPr="00B97685">
        <w:t>echninėje specifikacijoje.</w:t>
      </w:r>
      <w:r w:rsidR="0092512E" w:rsidRPr="00B97685">
        <w:t xml:space="preserve"> </w:t>
      </w:r>
      <w:r w:rsidR="00904276" w:rsidRPr="00B97685">
        <w:t xml:space="preserve">Sistema turi užtikrinti nenutrūkstamą, savalaikį </w:t>
      </w:r>
      <w:r w:rsidR="00694E68" w:rsidRPr="00B97685">
        <w:t>Biuro</w:t>
      </w:r>
      <w:r w:rsidR="00D8259A" w:rsidRPr="00B97685">
        <w:t xml:space="preserve"> veiklos</w:t>
      </w:r>
      <w:r w:rsidR="00694E68" w:rsidRPr="00B97685">
        <w:t xml:space="preserve"> organizavimą ir kontrolę</w:t>
      </w:r>
      <w:r w:rsidR="00904276" w:rsidRPr="00B97685">
        <w:t xml:space="preserve">, vadovaujantis </w:t>
      </w:r>
      <w:r w:rsidR="00DA0DEF" w:rsidRPr="00B97685">
        <w:t>t</w:t>
      </w:r>
      <w:r w:rsidR="00B24691" w:rsidRPr="00B97685">
        <w:t>echnine specifikacija</w:t>
      </w:r>
      <w:r w:rsidR="00904276" w:rsidRPr="00B97685">
        <w:t xml:space="preserve"> ir</w:t>
      </w:r>
      <w:r w:rsidR="00E37D4D">
        <w:t xml:space="preserve"> žemiau nurodytais</w:t>
      </w:r>
      <w:r w:rsidR="00904276" w:rsidRPr="00B97685">
        <w:t xml:space="preserve"> </w:t>
      </w:r>
      <w:r w:rsidR="00AC1522" w:rsidRPr="00B97685">
        <w:t xml:space="preserve">akreditavimo </w:t>
      </w:r>
      <w:r w:rsidR="00B24691" w:rsidRPr="00B97685">
        <w:t>procesus</w:t>
      </w:r>
      <w:r w:rsidR="00904276" w:rsidRPr="00B97685">
        <w:t xml:space="preserve"> reglamentuojančiais teisės aktais bei </w:t>
      </w:r>
      <w:r w:rsidR="007F5586" w:rsidRPr="007F5586">
        <w:t>gerąja praktika, apimančia pripažintas standartizuotas procedūras, efektyvias valdymo sistemas, atitiktį tarptautiniams kokybės ir saugumo reikalavimams, bei inovatyvius metodus, padedančius optimizuoti procesus ir užtikrinti atskaitomybę.</w:t>
      </w:r>
    </w:p>
    <w:p w14:paraId="6920459A" w14:textId="77777777" w:rsidR="003B5FF8" w:rsidRPr="00B97685" w:rsidRDefault="003B5FF8" w:rsidP="001F2FF3">
      <w:pPr>
        <w:pStyle w:val="Sraopastraipa2"/>
        <w:tabs>
          <w:tab w:val="left" w:pos="851"/>
          <w:tab w:val="left" w:pos="1134"/>
        </w:tabs>
        <w:ind w:left="0"/>
        <w:jc w:val="both"/>
      </w:pPr>
    </w:p>
    <w:p w14:paraId="7233FA4B" w14:textId="70EB8961" w:rsidR="00904276" w:rsidRPr="00B97685" w:rsidRDefault="00904276" w:rsidP="001F2FF3">
      <w:pPr>
        <w:pStyle w:val="Sraopastraipa2"/>
        <w:tabs>
          <w:tab w:val="left" w:pos="851"/>
          <w:tab w:val="left" w:pos="1134"/>
        </w:tabs>
        <w:ind w:left="0"/>
        <w:jc w:val="both"/>
      </w:pPr>
      <w:r w:rsidRPr="00B97685">
        <w:t xml:space="preserve">Toliau nurodyti techniniai reikalavimai teikiami su tikslu apibendrinti ir aprašyti siekiamą įsigyti </w:t>
      </w:r>
      <w:r w:rsidR="00240D66">
        <w:t>p</w:t>
      </w:r>
      <w:r w:rsidRPr="00B97685">
        <w:t>irkimo objektą</w:t>
      </w:r>
      <w:r w:rsidR="008B1451">
        <w:t>.</w:t>
      </w:r>
      <w:r w:rsidRPr="00B97685">
        <w:t xml:space="preserve"> </w:t>
      </w:r>
    </w:p>
    <w:p w14:paraId="378CDE25" w14:textId="77777777" w:rsidR="00414128" w:rsidRPr="00B97685" w:rsidRDefault="00414128" w:rsidP="001F2FF3">
      <w:pPr>
        <w:pStyle w:val="Sraopastraipa2"/>
        <w:tabs>
          <w:tab w:val="left" w:pos="851"/>
          <w:tab w:val="left" w:pos="1134"/>
        </w:tabs>
        <w:ind w:left="0"/>
        <w:jc w:val="both"/>
      </w:pPr>
    </w:p>
    <w:p w14:paraId="21D310EE" w14:textId="4DB2C94E" w:rsidR="00CB5538" w:rsidRPr="00B97685" w:rsidRDefault="00655C40" w:rsidP="001F2FF3">
      <w:r w:rsidRPr="00B97685">
        <w:rPr>
          <w:rFonts w:eastAsia="Times New Roman" w:cs="Times New Roman"/>
          <w:szCs w:val="24"/>
        </w:rPr>
        <w:t>Pirkimo objektas į dalis neskaidomas.</w:t>
      </w:r>
      <w:r w:rsidRPr="00B97685">
        <w:t xml:space="preserve"> </w:t>
      </w:r>
      <w:r w:rsidR="00E74EFA" w:rsidRPr="00B97685">
        <w:t>S</w:t>
      </w:r>
      <w:r w:rsidR="00C80740" w:rsidRPr="00B97685">
        <w:t>istemos su</w:t>
      </w:r>
      <w:r w:rsidR="006E17A4" w:rsidRPr="00B97685">
        <w:t xml:space="preserve">kūrimo, licencijų įsigijimo ir </w:t>
      </w:r>
      <w:r w:rsidR="00A32DB0" w:rsidRPr="00B97685">
        <w:t>S</w:t>
      </w:r>
      <w:r w:rsidR="006E17A4" w:rsidRPr="00B97685">
        <w:t xml:space="preserve">istemos </w:t>
      </w:r>
      <w:r w:rsidR="001808AD" w:rsidRPr="00B97685">
        <w:t>garantinio aptarnavimo</w:t>
      </w:r>
      <w:r w:rsidR="006E17A4" w:rsidRPr="00B97685">
        <w:t xml:space="preserve"> paslaug</w:t>
      </w:r>
      <w:r w:rsidR="007A2050" w:rsidRPr="00B97685">
        <w:t xml:space="preserve">ų suteikimo </w:t>
      </w:r>
      <w:r w:rsidRPr="00B97685">
        <w:t>įgyvendinimas yra glaudžiai susijęs, numatomos įsigyti paslaugos sudaro vientisą paslaugų paketą, kurias išskaidžius į atskirus pirkimus, iškiltų paslaugų kokybės suvaldymo rizika.</w:t>
      </w:r>
      <w:r w:rsidR="00031354" w:rsidRPr="00B97685">
        <w:t xml:space="preserve"> </w:t>
      </w:r>
    </w:p>
    <w:p w14:paraId="55EEE437" w14:textId="77777777" w:rsidR="00FA276C" w:rsidRPr="00B97685" w:rsidRDefault="00FA276C" w:rsidP="001F2FF3"/>
    <w:p w14:paraId="5129F15F" w14:textId="3C4AAE4B" w:rsidR="002819C3" w:rsidRPr="00B97685" w:rsidRDefault="002819C3" w:rsidP="001F2FF3">
      <w:r w:rsidRPr="00B97685">
        <w:t xml:space="preserve">Sutartinių įsipareigojimų vykdymo vieta: Tiekėjo ir </w:t>
      </w:r>
      <w:r w:rsidR="00BB28EB" w:rsidRPr="00B97685">
        <w:t>Biuro</w:t>
      </w:r>
      <w:r w:rsidRPr="00B97685">
        <w:t xml:space="preserve"> patalpose. Paslaugos gali būti teikiamos nuotoliniu būdu, </w:t>
      </w:r>
      <w:r w:rsidR="00D101A9" w:rsidRPr="00B97685">
        <w:t xml:space="preserve">kai </w:t>
      </w:r>
      <w:r w:rsidRPr="00B97685">
        <w:t xml:space="preserve">tai suderinta su </w:t>
      </w:r>
      <w:r w:rsidR="00DC2394" w:rsidRPr="00B97685">
        <w:t>Biuru</w:t>
      </w:r>
      <w:r w:rsidRPr="00B97685">
        <w:t xml:space="preserve">. Konkretūs adresai </w:t>
      </w:r>
      <w:r w:rsidR="00240D66">
        <w:t>p</w:t>
      </w:r>
      <w:r w:rsidRPr="00B97685">
        <w:t xml:space="preserve">aslaugoms teikti ir </w:t>
      </w:r>
      <w:r w:rsidR="00240D66">
        <w:t>p</w:t>
      </w:r>
      <w:r w:rsidRPr="00B97685">
        <w:t xml:space="preserve">aslaugų teikimas nuotoliniu būdu bus suderinti su </w:t>
      </w:r>
      <w:r w:rsidR="00DC2394" w:rsidRPr="00B97685">
        <w:t>Biuru</w:t>
      </w:r>
      <w:r w:rsidRPr="00B97685">
        <w:t xml:space="preserve"> </w:t>
      </w:r>
      <w:r w:rsidR="00B1503E" w:rsidRPr="00B97685">
        <w:t xml:space="preserve">paslaugų teikimo </w:t>
      </w:r>
      <w:r w:rsidRPr="00B97685">
        <w:t>grafiko derinimo metu.</w:t>
      </w:r>
      <w:r w:rsidR="004C6855" w:rsidRPr="00B97685">
        <w:t xml:space="preserve"> </w:t>
      </w:r>
    </w:p>
    <w:p w14:paraId="34A5A14E" w14:textId="77777777" w:rsidR="002819C3" w:rsidRPr="00B97685" w:rsidRDefault="002819C3" w:rsidP="001F2FF3"/>
    <w:p w14:paraId="2E790565" w14:textId="775C0CF3" w:rsidR="00655C40" w:rsidRDefault="00655C40" w:rsidP="5F789102">
      <w:pPr>
        <w:pStyle w:val="Sraopastraipa"/>
        <w:suppressAutoHyphens/>
        <w:autoSpaceDN w:val="0"/>
        <w:spacing w:before="120"/>
        <w:ind w:left="0"/>
        <w:textAlignment w:val="baseline"/>
      </w:pPr>
      <w:r w:rsidRPr="00B97685">
        <w:t xml:space="preserve">Paslaugų teikimas negali būti vykdomas iš Lietuvos Respublikos viešųjų pirkimų įstatymo 92 straipsnio 14 dalyje numatytame sąraše nurodytų valstybių ar teritorijų. Tiekėjo sudėtyje </w:t>
      </w:r>
      <w:r w:rsidR="00957613" w:rsidRPr="00B97685">
        <w:t xml:space="preserve">negali būti </w:t>
      </w:r>
      <w:r w:rsidRPr="00B97685">
        <w:t xml:space="preserve">Rusijos dalyvavimo, viršijančio 2014 m. liepos 31 d. Tarybos reglamento (ES) Nr. 833/2014 dėl ribojamųjų priemonių atsižvelgiant į Rusijos veiksmus, kuriais destabilizuojama padėtis Ukrainoje, </w:t>
      </w:r>
      <w:r w:rsidRPr="00B97685">
        <w:lastRenderedPageBreak/>
        <w:t>su pakeitimais, padarytais 2022 m. balandžio 8 d. Tarybos reglamentu (ES) Nr. 2022/576, 5k straipsnyje nustatytas ribas.</w:t>
      </w:r>
    </w:p>
    <w:p w14:paraId="0545FDBA" w14:textId="77777777" w:rsidR="002E13CD" w:rsidRDefault="002E13CD" w:rsidP="5F789102">
      <w:pPr>
        <w:pStyle w:val="Sraopastraipa"/>
        <w:suppressAutoHyphens/>
        <w:autoSpaceDN w:val="0"/>
        <w:spacing w:before="120"/>
        <w:ind w:left="0"/>
        <w:textAlignment w:val="baseline"/>
      </w:pPr>
    </w:p>
    <w:p w14:paraId="12911C11" w14:textId="032FB3B2" w:rsidR="002E13CD" w:rsidRPr="00B97685" w:rsidRDefault="002E13CD" w:rsidP="5F789102">
      <w:pPr>
        <w:pStyle w:val="Sraopastraipa"/>
        <w:suppressAutoHyphens/>
        <w:autoSpaceDN w:val="0"/>
        <w:spacing w:before="120"/>
        <w:ind w:left="0"/>
        <w:textAlignment w:val="baseline"/>
      </w:pPr>
      <w:r w:rsidRPr="002E13CD">
        <w:t xml:space="preserve">Tiekėjo siūlomos Paslaugos neturi kelti grėsmės nacionaliniam saugumui vadovaujantis LR Viešųjų pirkimų įstatymo 37 straipsnio 9 dalimi. </w:t>
      </w:r>
    </w:p>
    <w:p w14:paraId="0E9E399E" w14:textId="77777777" w:rsidR="00D11805" w:rsidRPr="00B97685" w:rsidRDefault="00D11805" w:rsidP="001F2FF3">
      <w:pPr>
        <w:pStyle w:val="Sraopastraipa2"/>
        <w:tabs>
          <w:tab w:val="left" w:pos="851"/>
          <w:tab w:val="left" w:pos="1134"/>
        </w:tabs>
        <w:jc w:val="both"/>
      </w:pPr>
    </w:p>
    <w:p w14:paraId="1610C3C0" w14:textId="311AE4FB" w:rsidR="00822930" w:rsidRPr="00B97685" w:rsidRDefault="00822930" w:rsidP="004D5653">
      <w:pPr>
        <w:pStyle w:val="Antrat1"/>
      </w:pPr>
      <w:r w:rsidRPr="00B97685">
        <w:t>BENDROSIOS NUOSTATOS</w:t>
      </w:r>
      <w:r w:rsidR="00311BE2" w:rsidRPr="00B97685">
        <w:t xml:space="preserve"> IR TERMINAI</w:t>
      </w:r>
    </w:p>
    <w:p w14:paraId="26F61375" w14:textId="77777777" w:rsidR="002A5F21" w:rsidRPr="00B97685" w:rsidRDefault="002A5F21" w:rsidP="00977E5C">
      <w:pPr>
        <w:rPr>
          <w:rFonts w:cs="Times New Roman"/>
        </w:rPr>
      </w:pPr>
    </w:p>
    <w:p w14:paraId="41D12DE8" w14:textId="66ECD6B7" w:rsidR="00977E5C" w:rsidRPr="00B97685" w:rsidRDefault="00977E5C" w:rsidP="00977E5C">
      <w:pPr>
        <w:rPr>
          <w:rFonts w:cs="Times New Roman"/>
        </w:rPr>
      </w:pPr>
      <w:r w:rsidRPr="00B97685">
        <w:rPr>
          <w:rFonts w:cs="Times New Roman"/>
        </w:rPr>
        <w:t xml:space="preserve">Techninėje specifikacijoje ir Biuro veikloje naudojami šie terminai: </w:t>
      </w:r>
    </w:p>
    <w:p w14:paraId="10DAE9A3" w14:textId="77777777" w:rsidR="00977E5C" w:rsidRPr="00B97685" w:rsidRDefault="00977E5C" w:rsidP="00977E5C">
      <w:pPr>
        <w:rPr>
          <w:rFonts w:cs="Times New Roman"/>
          <w:szCs w:val="24"/>
        </w:rPr>
      </w:pPr>
    </w:p>
    <w:p w14:paraId="3941C937" w14:textId="6B932402" w:rsidR="00977E5C" w:rsidRPr="00B97685" w:rsidRDefault="00977E5C" w:rsidP="00977E5C">
      <w:pPr>
        <w:pStyle w:val="Sraopastraipa"/>
        <w:numPr>
          <w:ilvl w:val="0"/>
          <w:numId w:val="18"/>
        </w:numPr>
        <w:tabs>
          <w:tab w:val="left" w:pos="851"/>
        </w:tabs>
        <w:ind w:left="0" w:firstLine="360"/>
      </w:pPr>
      <w:r w:rsidRPr="00B97685">
        <w:t xml:space="preserve">ADOC – elektroniniu parašu pasirašomas elektroninio dokumento formatas. Šis formatas atitinka Lietuvos </w:t>
      </w:r>
      <w:r w:rsidR="009D119F" w:rsidRPr="00B97685">
        <w:t>vyriausiojo archyvaro 2009 m. rugs</w:t>
      </w:r>
      <w:r w:rsidR="00972CEA" w:rsidRPr="00B97685">
        <w:t>ė</w:t>
      </w:r>
      <w:r w:rsidR="009D119F" w:rsidRPr="00B97685">
        <w:t>jo 7 d. 5sakymu Nr. V-60 „Dėl Elektroniniu parašu pasirašyto elektroninio dokumento specifikacijos ADOC-V1.0</w:t>
      </w:r>
      <w:r w:rsidR="00972CEA" w:rsidRPr="00B97685">
        <w:t xml:space="preserve"> patvirtinimo“ </w:t>
      </w:r>
      <w:r w:rsidRPr="00B97685">
        <w:t>patvirtintos Elektroniniu parašu pasirašyto elektroninio dokumento specifikacijos ADOC-V1.0 reikalavimus.</w:t>
      </w:r>
    </w:p>
    <w:p w14:paraId="2BD102E5" w14:textId="77777777" w:rsidR="00977E5C" w:rsidRPr="00B97685" w:rsidRDefault="00977E5C" w:rsidP="00977E5C">
      <w:pPr>
        <w:pStyle w:val="Sraopastraipa"/>
        <w:numPr>
          <w:ilvl w:val="0"/>
          <w:numId w:val="18"/>
        </w:numPr>
        <w:tabs>
          <w:tab w:val="left" w:pos="851"/>
        </w:tabs>
        <w:ind w:left="0" w:firstLine="360"/>
      </w:pPr>
      <w:r w:rsidRPr="00B97685">
        <w:t>Akreditavimas (akreditacija) – akreditacijos įstaigos atliekamas atitikties vertinimo įstaigos, oficialiai įrodančios savo kompetenciją atlikti tam tikras atitikties vertinimo užduotis, atestavimas.</w:t>
      </w:r>
    </w:p>
    <w:p w14:paraId="0C68E2B6" w14:textId="345851CE" w:rsidR="00977E5C" w:rsidRPr="00B97685" w:rsidRDefault="00977E5C" w:rsidP="00977E5C">
      <w:pPr>
        <w:pStyle w:val="Sraopastraipa"/>
        <w:numPr>
          <w:ilvl w:val="0"/>
          <w:numId w:val="18"/>
        </w:numPr>
        <w:tabs>
          <w:tab w:val="left" w:pos="851"/>
        </w:tabs>
        <w:ind w:left="0" w:firstLine="360"/>
      </w:pPr>
      <w:r w:rsidRPr="00B97685">
        <w:t xml:space="preserve">Akreditavimo ciklas – pasikartojantis laiko tarpas, prasidedantis sprendimo dėl </w:t>
      </w:r>
      <w:r w:rsidR="0027575A" w:rsidRPr="00B97685">
        <w:t xml:space="preserve">atitikties vertinimo įstaigos </w:t>
      </w:r>
      <w:r w:rsidRPr="00B97685">
        <w:t xml:space="preserve">pirminio arba pakartotinio akreditavimo priėmimu ir trunkantis ne ilgiau kaip 5 metus. </w:t>
      </w:r>
    </w:p>
    <w:p w14:paraId="2ECE1997" w14:textId="77777777" w:rsidR="00977E5C" w:rsidRPr="00B97685" w:rsidRDefault="00977E5C" w:rsidP="00977E5C">
      <w:pPr>
        <w:pStyle w:val="Sraopastraipa"/>
        <w:numPr>
          <w:ilvl w:val="0"/>
          <w:numId w:val="18"/>
        </w:numPr>
        <w:tabs>
          <w:tab w:val="left" w:pos="851"/>
        </w:tabs>
        <w:ind w:left="0" w:firstLine="360"/>
      </w:pPr>
      <w:r w:rsidRPr="00B97685">
        <w:t xml:space="preserve">Akreditavimo procesas – veiklos nuo paraiškos iki akreditacijos suteikimo ir jos išlaikymas, kaip nustatyta akreditavimo schemoje. Proceso metu vykdomos skirtingos akreditavimo užduotys. </w:t>
      </w:r>
    </w:p>
    <w:p w14:paraId="33B8758C" w14:textId="73154F67" w:rsidR="00977E5C" w:rsidRPr="00B97685" w:rsidRDefault="00977E5C" w:rsidP="00977E5C">
      <w:pPr>
        <w:pStyle w:val="Sraopastraipa"/>
        <w:numPr>
          <w:ilvl w:val="0"/>
          <w:numId w:val="18"/>
        </w:numPr>
        <w:tabs>
          <w:tab w:val="left" w:pos="851"/>
        </w:tabs>
        <w:ind w:left="0" w:firstLine="360"/>
      </w:pPr>
      <w:r w:rsidRPr="00B97685">
        <w:t>Akreditavimo reikalavimai – atitikties vertinimo įstaigai ir jos atitikties vertinimo veiklai taikomi reikalavimai, įskaitant standartų, teisės aktų, atitikties vertinimo schemų, tarptautinių organizacijų norminių dokumentų, akreditavimo procedūrinių dokumentų</w:t>
      </w:r>
      <w:r w:rsidR="006F28A0" w:rsidRPr="00B97685">
        <w:t xml:space="preserve">, </w:t>
      </w:r>
      <w:r w:rsidR="00577F34" w:rsidRPr="00B97685">
        <w:t xml:space="preserve">Biuro </w:t>
      </w:r>
      <w:r w:rsidRPr="00B97685">
        <w:t>politik</w:t>
      </w:r>
      <w:r w:rsidR="006F28A0" w:rsidRPr="00B97685">
        <w:t xml:space="preserve">ų </w:t>
      </w:r>
      <w:r w:rsidRPr="00B97685">
        <w:t>ir pan. reikalavimus.</w:t>
      </w:r>
    </w:p>
    <w:p w14:paraId="46823E78" w14:textId="77777777" w:rsidR="00977E5C" w:rsidRPr="00B97685" w:rsidRDefault="00977E5C" w:rsidP="00977E5C">
      <w:pPr>
        <w:pStyle w:val="Sraopastraipa"/>
        <w:numPr>
          <w:ilvl w:val="0"/>
          <w:numId w:val="18"/>
        </w:numPr>
        <w:tabs>
          <w:tab w:val="left" w:pos="851"/>
        </w:tabs>
        <w:ind w:left="0" w:firstLine="360"/>
      </w:pPr>
      <w:r w:rsidRPr="00B97685">
        <w:t xml:space="preserve">Akreditavimo schema – atitikties vertinimo įstaigų, kurioms taikomi tie patys reikalavimai, akreditavimo taisyklės ir procesai. </w:t>
      </w:r>
    </w:p>
    <w:p w14:paraId="0DA36DCB" w14:textId="77777777" w:rsidR="00977E5C" w:rsidRPr="00B97685" w:rsidRDefault="00977E5C" w:rsidP="00977E5C">
      <w:pPr>
        <w:pStyle w:val="Sraopastraipa"/>
        <w:numPr>
          <w:ilvl w:val="0"/>
          <w:numId w:val="18"/>
        </w:numPr>
        <w:tabs>
          <w:tab w:val="left" w:pos="851"/>
        </w:tabs>
        <w:ind w:left="0" w:firstLine="360"/>
      </w:pPr>
      <w:r w:rsidRPr="00B97685">
        <w:t xml:space="preserve">Akreditavimo srities išplėtimas – akreditavimo srities papildymas atitikties vertinimo veiklomis. </w:t>
      </w:r>
    </w:p>
    <w:p w14:paraId="51B7C34F" w14:textId="77777777" w:rsidR="00977E5C" w:rsidRPr="00B97685" w:rsidRDefault="00977E5C" w:rsidP="00977E5C">
      <w:pPr>
        <w:pStyle w:val="Sraopastraipa"/>
        <w:numPr>
          <w:ilvl w:val="0"/>
          <w:numId w:val="18"/>
        </w:numPr>
        <w:tabs>
          <w:tab w:val="left" w:pos="851"/>
        </w:tabs>
        <w:ind w:left="0" w:firstLine="360"/>
      </w:pPr>
      <w:r w:rsidRPr="00B97685">
        <w:t xml:space="preserve">Akreditavimo sritis – tam tikros atitikties vertinimo veiklos, kurioms siekiama gauti akreditavimą arba kurioms jis suteiktas. </w:t>
      </w:r>
    </w:p>
    <w:p w14:paraId="11CCA13E" w14:textId="77777777" w:rsidR="00977E5C" w:rsidRPr="00B97685" w:rsidRDefault="00977E5C" w:rsidP="00977E5C">
      <w:pPr>
        <w:pStyle w:val="Sraopastraipa"/>
        <w:numPr>
          <w:ilvl w:val="0"/>
          <w:numId w:val="18"/>
        </w:numPr>
        <w:tabs>
          <w:tab w:val="left" w:pos="851"/>
        </w:tabs>
        <w:ind w:left="0" w:firstLine="360"/>
      </w:pPr>
      <w:r w:rsidRPr="00B97685">
        <w:t>Atitikties vertinimo įstaiga (AVĮ) – įstaiga, vykdanti atitikties vertinimo veiklas ir galinti būti akreditavimo objektu.</w:t>
      </w:r>
    </w:p>
    <w:p w14:paraId="72527E71" w14:textId="77777777" w:rsidR="00977E5C" w:rsidRPr="00B97685" w:rsidRDefault="00977E5C" w:rsidP="00977E5C">
      <w:pPr>
        <w:pStyle w:val="Sraopastraipa"/>
        <w:numPr>
          <w:ilvl w:val="0"/>
          <w:numId w:val="18"/>
        </w:numPr>
        <w:tabs>
          <w:tab w:val="left" w:pos="851"/>
        </w:tabs>
        <w:ind w:left="0" w:firstLine="360"/>
      </w:pPr>
      <w:r w:rsidRPr="00B97685">
        <w:t>BDAR – Bendrasis duomenų apsaugos reglamentas.</w:t>
      </w:r>
    </w:p>
    <w:p w14:paraId="61C9BAB9" w14:textId="77777777" w:rsidR="00977E5C" w:rsidRPr="00B97685" w:rsidRDefault="00977E5C" w:rsidP="00977E5C">
      <w:pPr>
        <w:pStyle w:val="Sraopastraipa"/>
        <w:numPr>
          <w:ilvl w:val="0"/>
          <w:numId w:val="18"/>
        </w:numPr>
        <w:tabs>
          <w:tab w:val="left" w:pos="851"/>
        </w:tabs>
        <w:ind w:left="0" w:firstLine="360"/>
      </w:pPr>
      <w:r w:rsidRPr="00B97685">
        <w:t xml:space="preserve">Dokumentuota informacija – informacija, kurią organizacijai reikia valdyti ir prižiūrėti, bei jos laikmena. </w:t>
      </w:r>
    </w:p>
    <w:p w14:paraId="130D26D9" w14:textId="77777777" w:rsidR="00977E5C" w:rsidRPr="00B97685" w:rsidRDefault="00977E5C" w:rsidP="00977E5C">
      <w:pPr>
        <w:pStyle w:val="Sraopastraipa"/>
        <w:numPr>
          <w:ilvl w:val="0"/>
          <w:numId w:val="18"/>
        </w:numPr>
        <w:tabs>
          <w:tab w:val="left" w:pos="851"/>
        </w:tabs>
        <w:ind w:left="0" w:firstLine="360"/>
      </w:pPr>
      <w:r w:rsidRPr="00B97685">
        <w:t xml:space="preserve">DBSIS – Dokumentų valdymo bendroji informacinė sistema, kurios paskirtis – teikti pilnavertes dokumentų valdymo sistemos paslaugas šią sistemą naudojančioms organizacijoms. DBSIS paslaugos yra teikiamos </w:t>
      </w:r>
      <w:proofErr w:type="spellStart"/>
      <w:r w:rsidRPr="00B97685">
        <w:t>SaaS</w:t>
      </w:r>
      <w:proofErr w:type="spellEnd"/>
      <w:r w:rsidRPr="00B97685">
        <w:t xml:space="preserve"> (angl. </w:t>
      </w:r>
      <w:proofErr w:type="spellStart"/>
      <w:r w:rsidRPr="00B97685">
        <w:t>Software</w:t>
      </w:r>
      <w:proofErr w:type="spellEnd"/>
      <w:r w:rsidRPr="00B97685">
        <w:t xml:space="preserve"> </w:t>
      </w:r>
      <w:proofErr w:type="spellStart"/>
      <w:r w:rsidRPr="00B97685">
        <w:t>as</w:t>
      </w:r>
      <w:proofErr w:type="spellEnd"/>
      <w:r w:rsidRPr="00B97685">
        <w:t xml:space="preserve"> a </w:t>
      </w:r>
      <w:proofErr w:type="spellStart"/>
      <w:r w:rsidRPr="00B97685">
        <w:t>Service</w:t>
      </w:r>
      <w:proofErr w:type="spellEnd"/>
      <w:r w:rsidRPr="00B97685">
        <w:t>) principu, o tai reiškia, kad organizacijoms, norinčioms gauti DBSIS paslaugas, nereikia pačioms rūpintis nei techninės (pvz. serveriai), nei programinės įrangos įsigijimu, diegimu bei priežiūra. DBSIS valdytoja ir DBSIS tvarkomų asmens duomenų valdytoja yra Lietuvos Respublikos vidaus reikalų ministerija, o pagrindinis DBSIS tvarkytojas ir pagrindinis DBSIS tvarkomų asmens duomenų tvarkytojas yra Informatikos ir ryšių departamentas prie Lietuvos Respublikos vidaus reikalų ministerijos.</w:t>
      </w:r>
    </w:p>
    <w:p w14:paraId="7A980BED" w14:textId="77777777" w:rsidR="00977E5C" w:rsidRPr="00B97685" w:rsidRDefault="00977E5C" w:rsidP="00977E5C">
      <w:pPr>
        <w:pStyle w:val="Sraopastraipa"/>
        <w:numPr>
          <w:ilvl w:val="0"/>
          <w:numId w:val="18"/>
        </w:numPr>
        <w:tabs>
          <w:tab w:val="left" w:pos="851"/>
        </w:tabs>
        <w:ind w:left="0" w:firstLine="360"/>
        <w:rPr>
          <w:iCs/>
          <w:szCs w:val="24"/>
        </w:rPr>
      </w:pPr>
      <w:r w:rsidRPr="00B97685">
        <w:t>Grupės vadovas (GVA) – vertintojas, kuriam tenka visa atsakomybė už</w:t>
      </w:r>
      <w:r w:rsidRPr="00B97685">
        <w:rPr>
          <w:szCs w:val="24"/>
        </w:rPr>
        <w:t xml:space="preserve"> vadovavimą vertinimui</w:t>
      </w:r>
      <w:r w:rsidRPr="00B97685">
        <w:rPr>
          <w:iCs/>
          <w:szCs w:val="24"/>
        </w:rPr>
        <w:t xml:space="preserve">. </w:t>
      </w:r>
    </w:p>
    <w:p w14:paraId="360E6CAC" w14:textId="77777777" w:rsidR="00977E5C" w:rsidRPr="00B97685" w:rsidRDefault="00977E5C" w:rsidP="00977E5C">
      <w:pPr>
        <w:pStyle w:val="Sraopastraipa"/>
        <w:numPr>
          <w:ilvl w:val="0"/>
          <w:numId w:val="18"/>
        </w:numPr>
        <w:tabs>
          <w:tab w:val="left" w:pos="851"/>
        </w:tabs>
        <w:ind w:left="0" w:firstLine="360"/>
      </w:pPr>
      <w:r w:rsidRPr="00B97685">
        <w:t xml:space="preserve">IAF – Tarptautinis akreditacijos forumas (angl. International </w:t>
      </w:r>
      <w:proofErr w:type="spellStart"/>
      <w:r w:rsidRPr="00B97685">
        <w:t>Accreditation</w:t>
      </w:r>
      <w:proofErr w:type="spellEnd"/>
      <w:r w:rsidRPr="00B97685">
        <w:t xml:space="preserve"> </w:t>
      </w:r>
      <w:proofErr w:type="spellStart"/>
      <w:r w:rsidRPr="00B97685">
        <w:t>Forum</w:t>
      </w:r>
      <w:proofErr w:type="spellEnd"/>
      <w:r w:rsidRPr="00B97685">
        <w:t>).</w:t>
      </w:r>
    </w:p>
    <w:p w14:paraId="626BD9C6" w14:textId="77777777" w:rsidR="00977E5C" w:rsidRPr="00B97685" w:rsidRDefault="00977E5C" w:rsidP="00977E5C">
      <w:pPr>
        <w:pStyle w:val="Sraopastraipa"/>
        <w:numPr>
          <w:ilvl w:val="0"/>
          <w:numId w:val="18"/>
        </w:numPr>
        <w:tabs>
          <w:tab w:val="left" w:pos="851"/>
        </w:tabs>
        <w:ind w:left="0" w:firstLine="360"/>
      </w:pPr>
      <w:r w:rsidRPr="00B97685">
        <w:t xml:space="preserve">ILAC – Tarptautinė laboratorijų akreditacijos organizacija (angl. International </w:t>
      </w:r>
      <w:proofErr w:type="spellStart"/>
      <w:r w:rsidRPr="00B97685">
        <w:t>Laboratory</w:t>
      </w:r>
      <w:proofErr w:type="spellEnd"/>
      <w:r w:rsidRPr="00B97685">
        <w:t xml:space="preserve"> </w:t>
      </w:r>
      <w:proofErr w:type="spellStart"/>
      <w:r w:rsidRPr="00B97685">
        <w:t>Accreditation</w:t>
      </w:r>
      <w:proofErr w:type="spellEnd"/>
      <w:r w:rsidRPr="00B97685">
        <w:t xml:space="preserve"> </w:t>
      </w:r>
      <w:proofErr w:type="spellStart"/>
      <w:r w:rsidRPr="00B97685">
        <w:t>Cooperation</w:t>
      </w:r>
      <w:proofErr w:type="spellEnd"/>
      <w:r w:rsidRPr="00B97685">
        <w:t>).</w:t>
      </w:r>
    </w:p>
    <w:p w14:paraId="5E8E7238" w14:textId="77777777" w:rsidR="00977E5C" w:rsidRPr="00B97685" w:rsidRDefault="00977E5C" w:rsidP="00977E5C">
      <w:pPr>
        <w:pStyle w:val="Sraopastraipa"/>
        <w:numPr>
          <w:ilvl w:val="0"/>
          <w:numId w:val="18"/>
        </w:numPr>
        <w:tabs>
          <w:tab w:val="left" w:pos="851"/>
        </w:tabs>
        <w:ind w:left="0" w:firstLine="360"/>
      </w:pPr>
      <w:r w:rsidRPr="00B97685">
        <w:lastRenderedPageBreak/>
        <w:t xml:space="preserve">Lanksti akreditavimo sritis (LAS) – akreditavimo sritis, išreikšta taip, kad atitikties vertinimo įstaigos galėtų atlikti metodikos ir kitų parametrų pakeitimus, kurie priklauso atitikties vertinimo įstaigos kompetencijai, kaip patvirtino akreditavimo įstaiga. </w:t>
      </w:r>
    </w:p>
    <w:p w14:paraId="19C0C0C3" w14:textId="77777777" w:rsidR="00977E5C" w:rsidRPr="00B97685" w:rsidRDefault="00977E5C" w:rsidP="00977E5C">
      <w:pPr>
        <w:pStyle w:val="Sraopastraipa"/>
        <w:numPr>
          <w:ilvl w:val="0"/>
          <w:numId w:val="18"/>
        </w:numPr>
        <w:tabs>
          <w:tab w:val="left" w:pos="851"/>
        </w:tabs>
        <w:ind w:left="0" w:firstLine="360"/>
      </w:pPr>
      <w:r w:rsidRPr="00B97685">
        <w:t xml:space="preserve">Pakartotinis akreditavimas – vertinimas, atliekamas akreditavimo ciklui atnaujinti. </w:t>
      </w:r>
    </w:p>
    <w:p w14:paraId="12AFBA55" w14:textId="602E9A3B" w:rsidR="00977E5C" w:rsidRPr="00B97685" w:rsidRDefault="00977E5C" w:rsidP="00977E5C">
      <w:pPr>
        <w:pStyle w:val="Sraopastraipa"/>
        <w:numPr>
          <w:ilvl w:val="0"/>
          <w:numId w:val="18"/>
        </w:numPr>
        <w:tabs>
          <w:tab w:val="left" w:pos="851"/>
        </w:tabs>
        <w:ind w:left="0" w:firstLine="360"/>
      </w:pPr>
      <w:r w:rsidRPr="00B97685">
        <w:t>Papildomos vystymo paslaugos – papildomai reikaling</w:t>
      </w:r>
      <w:r w:rsidR="000017DC" w:rsidRPr="00B97685">
        <w:t>os suteikti paslaugos</w:t>
      </w:r>
      <w:r w:rsidRPr="00B97685">
        <w:t>, suderint</w:t>
      </w:r>
      <w:r w:rsidR="000017DC" w:rsidRPr="00B97685">
        <w:t>os</w:t>
      </w:r>
      <w:r w:rsidRPr="00B97685">
        <w:t xml:space="preserve"> tarp Tiekėjo ir Biuro po to, kai Sistema yra sukurta ir eksploatuojama. </w:t>
      </w:r>
    </w:p>
    <w:p w14:paraId="7A8BF8E9" w14:textId="3954FEDF" w:rsidR="00977E5C" w:rsidRPr="00B97685" w:rsidRDefault="00977E5C" w:rsidP="00977E5C">
      <w:pPr>
        <w:pStyle w:val="Sraopastraipa"/>
        <w:numPr>
          <w:ilvl w:val="0"/>
          <w:numId w:val="18"/>
        </w:numPr>
        <w:tabs>
          <w:tab w:val="left" w:pos="851"/>
        </w:tabs>
        <w:ind w:left="0" w:firstLine="360"/>
      </w:pPr>
      <w:r w:rsidRPr="00B97685">
        <w:t xml:space="preserve">Papildomų vystymo paslaugų užsakymas – užsakymas, teikiamas </w:t>
      </w:r>
      <w:r w:rsidR="00AD58C0" w:rsidRPr="00B97685">
        <w:t>p</w:t>
      </w:r>
      <w:r w:rsidRPr="00B97685">
        <w:t xml:space="preserve">apildomų vystymo paslaugų įgyvendinimui ir kuris priklauso </w:t>
      </w:r>
      <w:r w:rsidR="00AD58C0" w:rsidRPr="00B97685">
        <w:t>p</w:t>
      </w:r>
      <w:r w:rsidRPr="00B97685">
        <w:t xml:space="preserve">apildomų vystymo paslaugų teikimo valandų imčiai. Papildomų vystymo paslaugų užsakymo tvarka turės būti pateikta pasiūlyme ir suderinta sutartyje. </w:t>
      </w:r>
    </w:p>
    <w:p w14:paraId="66D8FF06" w14:textId="77777777" w:rsidR="00977E5C" w:rsidRPr="00B97685" w:rsidRDefault="00977E5C" w:rsidP="00977E5C">
      <w:pPr>
        <w:pStyle w:val="Sraopastraipa"/>
        <w:numPr>
          <w:ilvl w:val="0"/>
          <w:numId w:val="18"/>
        </w:numPr>
        <w:tabs>
          <w:tab w:val="left" w:pos="851"/>
        </w:tabs>
        <w:ind w:left="0" w:firstLine="360"/>
      </w:pPr>
      <w:r w:rsidRPr="00B97685">
        <w:t>Projektas – Biuro veiklos valdymo sistemos kūrimas.</w:t>
      </w:r>
    </w:p>
    <w:p w14:paraId="3231E5D5" w14:textId="77777777" w:rsidR="00977E5C" w:rsidRPr="00B97685" w:rsidRDefault="00977E5C" w:rsidP="00977E5C">
      <w:pPr>
        <w:pStyle w:val="Sraopastraipa"/>
        <w:numPr>
          <w:ilvl w:val="0"/>
          <w:numId w:val="18"/>
        </w:numPr>
        <w:tabs>
          <w:tab w:val="left" w:pos="851"/>
        </w:tabs>
        <w:ind w:left="0" w:firstLine="360"/>
      </w:pPr>
      <w:r w:rsidRPr="00B97685">
        <w:t xml:space="preserve">Techninis ekspertas (dalyko ekspertas) – akreditavimo įstaigos paskirtas vertintojui pavaldus asmuo, kuris teikia specialiąsias žinias arba ekspertizę, susijusią su vertinama akreditavimo sritimi, tačiau savarankiškai vertinimo neatlieka. </w:t>
      </w:r>
    </w:p>
    <w:p w14:paraId="3F4AD77F" w14:textId="77777777" w:rsidR="00977E5C" w:rsidRPr="00B97685" w:rsidRDefault="00977E5C" w:rsidP="00977E5C">
      <w:pPr>
        <w:pStyle w:val="Sraopastraipa"/>
        <w:numPr>
          <w:ilvl w:val="0"/>
          <w:numId w:val="18"/>
        </w:numPr>
        <w:tabs>
          <w:tab w:val="left" w:pos="851"/>
        </w:tabs>
        <w:ind w:left="0" w:firstLine="360"/>
      </w:pPr>
      <w:r w:rsidRPr="00B97685">
        <w:t xml:space="preserve">Tvarkyti – kurti / įvesti, keisti, šalinti, ieškoti, filtruoti, rūšiuoti, peržiūrėti, registruoti nurodytą informaciją, Sistemos objektus. </w:t>
      </w:r>
    </w:p>
    <w:p w14:paraId="353A090A" w14:textId="77777777" w:rsidR="00977E5C" w:rsidRPr="00B97685" w:rsidRDefault="00977E5C" w:rsidP="00977E5C">
      <w:pPr>
        <w:pStyle w:val="Sraopastraipa"/>
        <w:numPr>
          <w:ilvl w:val="0"/>
          <w:numId w:val="18"/>
        </w:numPr>
        <w:tabs>
          <w:tab w:val="left" w:pos="851"/>
        </w:tabs>
        <w:ind w:left="0" w:firstLine="360"/>
      </w:pPr>
      <w:r w:rsidRPr="00B97685">
        <w:t>Vertinimas – procesas, kurio imasi akreditavimo įstaiga, siekdama nustatyti atitikties vertinimo įstaigos kompetenciją pagal standartą (-</w:t>
      </w:r>
      <w:proofErr w:type="spellStart"/>
      <w:r w:rsidRPr="00B97685">
        <w:t>us</w:t>
      </w:r>
      <w:proofErr w:type="spellEnd"/>
      <w:r w:rsidRPr="00B97685">
        <w:t xml:space="preserve">) ir (arba) kitus norminius dokumentus bei nustatytą akreditavimo sritį. </w:t>
      </w:r>
    </w:p>
    <w:p w14:paraId="0E799FAD" w14:textId="77777777" w:rsidR="00977E5C" w:rsidRPr="00B97685" w:rsidRDefault="00977E5C" w:rsidP="00977E5C">
      <w:pPr>
        <w:pStyle w:val="Sraopastraipa"/>
        <w:numPr>
          <w:ilvl w:val="0"/>
          <w:numId w:val="18"/>
        </w:numPr>
        <w:tabs>
          <w:tab w:val="left" w:pos="851"/>
        </w:tabs>
        <w:ind w:left="0" w:firstLine="360"/>
      </w:pPr>
      <w:r w:rsidRPr="00B97685">
        <w:t>Vertinimo programa – tam tikrą akreditavimo schemą atitinkantis vertinimų rinkinys, kurį akreditavimo įstaiga taiko tam tikrai atitikties vertinimo įstaigai akreditavimo ciklo metu.</w:t>
      </w:r>
    </w:p>
    <w:p w14:paraId="6AEF578F" w14:textId="77777777" w:rsidR="00977E5C" w:rsidRPr="00B97685" w:rsidRDefault="00977E5C" w:rsidP="00977E5C">
      <w:pPr>
        <w:pStyle w:val="Sraopastraipa"/>
        <w:numPr>
          <w:ilvl w:val="0"/>
          <w:numId w:val="18"/>
        </w:numPr>
        <w:tabs>
          <w:tab w:val="left" w:pos="851"/>
        </w:tabs>
        <w:ind w:left="0" w:firstLine="360"/>
      </w:pPr>
      <w:r w:rsidRPr="00B97685">
        <w:t xml:space="preserve">Vertintojas – akreditavimo įstaigos paskirtas asmuo, kuriam pačiam arba būnant vertinimo grupės nariu pavesta atlikti atitikties vertinimo įstaigos vertinimą. </w:t>
      </w:r>
    </w:p>
    <w:p w14:paraId="6450E56D" w14:textId="77777777" w:rsidR="00977E5C" w:rsidRPr="00B97685" w:rsidRDefault="00977E5C" w:rsidP="001F2FF3"/>
    <w:p w14:paraId="23815A03" w14:textId="6CF2BA3E" w:rsidR="005D3D42" w:rsidRPr="00B97685" w:rsidRDefault="005D3D42" w:rsidP="001F2FF3">
      <w:pPr>
        <w:rPr>
          <w:szCs w:val="24"/>
        </w:rPr>
      </w:pPr>
      <w:r w:rsidRPr="00B97685">
        <w:rPr>
          <w:szCs w:val="24"/>
        </w:rPr>
        <w:t xml:space="preserve">Tiekėjas, pagal pirkimo sutartį rengdamas visus reikalingus dokumentus, turi vadovautis: </w:t>
      </w:r>
    </w:p>
    <w:p w14:paraId="1D53CD3D" w14:textId="77777777" w:rsidR="00032EB9" w:rsidRPr="00B97685" w:rsidRDefault="00032EB9" w:rsidP="001F2FF3"/>
    <w:p w14:paraId="28C35829" w14:textId="54F51899" w:rsidR="00A822E9" w:rsidRPr="00B97685" w:rsidRDefault="00A822E9" w:rsidP="001F2FF3">
      <w:pPr>
        <w:pStyle w:val="Sraopastraipa"/>
        <w:numPr>
          <w:ilvl w:val="0"/>
          <w:numId w:val="32"/>
        </w:numPr>
        <w:tabs>
          <w:tab w:val="left" w:pos="851"/>
        </w:tabs>
        <w:ind w:left="0" w:firstLine="360"/>
        <w:contextualSpacing w:val="0"/>
        <w:rPr>
          <w:szCs w:val="24"/>
        </w:rPr>
      </w:pPr>
      <w:r w:rsidRPr="00B97685">
        <w:rPr>
          <w:iCs/>
          <w:szCs w:val="24"/>
        </w:rPr>
        <w:t xml:space="preserve">2008 m. liepos 9 d. Europos Parlamento ir Tarybos </w:t>
      </w:r>
      <w:r w:rsidR="007950E5" w:rsidRPr="00B97685">
        <w:rPr>
          <w:iCs/>
          <w:szCs w:val="24"/>
        </w:rPr>
        <w:t xml:space="preserve">reglamentu </w:t>
      </w:r>
      <w:r w:rsidRPr="00B97685">
        <w:rPr>
          <w:iCs/>
          <w:szCs w:val="24"/>
        </w:rPr>
        <w:t xml:space="preserve">(EB) Nr. 765/2008, </w:t>
      </w:r>
      <w:r w:rsidR="007950E5" w:rsidRPr="00B97685">
        <w:rPr>
          <w:iCs/>
          <w:szCs w:val="24"/>
        </w:rPr>
        <w:t xml:space="preserve">nustatančiu </w:t>
      </w:r>
      <w:r w:rsidRPr="00B97685">
        <w:rPr>
          <w:iCs/>
          <w:szCs w:val="24"/>
        </w:rPr>
        <w:t xml:space="preserve">akreditavimo reikalavimus ir </w:t>
      </w:r>
      <w:r w:rsidR="007950E5" w:rsidRPr="00B97685">
        <w:rPr>
          <w:iCs/>
          <w:szCs w:val="24"/>
        </w:rPr>
        <w:t xml:space="preserve">panaikinančiu </w:t>
      </w:r>
      <w:r w:rsidRPr="00B97685">
        <w:rPr>
          <w:iCs/>
          <w:szCs w:val="24"/>
        </w:rPr>
        <w:t>Reglamentą (EEB) Nr. 339/93</w:t>
      </w:r>
      <w:r w:rsidR="00497C7C" w:rsidRPr="00B97685">
        <w:rPr>
          <w:iCs/>
          <w:szCs w:val="24"/>
        </w:rPr>
        <w:t>;</w:t>
      </w:r>
    </w:p>
    <w:p w14:paraId="6919E98B" w14:textId="77777777" w:rsidR="00A822E9" w:rsidRPr="00B97685" w:rsidRDefault="00A822E9" w:rsidP="00032EB9">
      <w:pPr>
        <w:pStyle w:val="Sraopastraipa"/>
        <w:numPr>
          <w:ilvl w:val="0"/>
          <w:numId w:val="32"/>
        </w:numPr>
        <w:tabs>
          <w:tab w:val="left" w:pos="851"/>
        </w:tabs>
        <w:spacing w:before="60" w:after="60"/>
        <w:ind w:left="0" w:right="-1" w:firstLine="360"/>
      </w:pPr>
      <w:r w:rsidRPr="00B97685">
        <w:t xml:space="preserve">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 </w:t>
      </w:r>
    </w:p>
    <w:p w14:paraId="2593031C" w14:textId="77777777" w:rsidR="0092512E" w:rsidRPr="00B97685" w:rsidRDefault="0092512E" w:rsidP="0092512E">
      <w:pPr>
        <w:pStyle w:val="Sraopastraipa"/>
        <w:numPr>
          <w:ilvl w:val="0"/>
          <w:numId w:val="32"/>
        </w:numPr>
        <w:tabs>
          <w:tab w:val="left" w:pos="851"/>
        </w:tabs>
        <w:ind w:left="0" w:firstLine="360"/>
        <w:contextualSpacing w:val="0"/>
        <w:rPr>
          <w:szCs w:val="24"/>
        </w:rPr>
      </w:pPr>
      <w:r w:rsidRPr="00B97685">
        <w:rPr>
          <w:szCs w:val="24"/>
        </w:rPr>
        <w:t>2006 m. gruodžio 20 d. Europos Parlamento ir Tarybos reglamentu (EB) Nr. 1893/2006, nustatančiu statistinį ekonominės veiklos rūšių klasifikatorių NACE 2 red. ir iš dalies keičiančiu Tarybos reglamentą (EEB) Nr. 3037/90 bei tam tikrus EB reglamentus dėl konkrečių statistikos sričių (su visais pakeitimais);</w:t>
      </w:r>
    </w:p>
    <w:p w14:paraId="14EEC997" w14:textId="77777777" w:rsidR="00A822E9" w:rsidRPr="00B97685" w:rsidRDefault="00A822E9" w:rsidP="00032EB9">
      <w:pPr>
        <w:pStyle w:val="Sraopastraipa"/>
        <w:numPr>
          <w:ilvl w:val="0"/>
          <w:numId w:val="32"/>
        </w:numPr>
        <w:tabs>
          <w:tab w:val="left" w:pos="851"/>
        </w:tabs>
        <w:spacing w:before="60" w:after="60"/>
        <w:ind w:left="0" w:right="-1" w:firstLine="360"/>
      </w:pPr>
      <w:r w:rsidRPr="00B97685">
        <w:rPr>
          <w:color w:val="000000" w:themeColor="text1"/>
        </w:rPr>
        <w:t xml:space="preserve">Dokumentų rengimo taisyklėmis, </w:t>
      </w:r>
      <w:r w:rsidRPr="00B97685">
        <w:t>patvirtintomis Lietuvos vyriausiojo archyvaro 2011 m. liepos 4 d. įsakymu Nr. V-11</w:t>
      </w:r>
      <w:r w:rsidRPr="00B97685">
        <w:rPr>
          <w:color w:val="000000" w:themeColor="text1"/>
        </w:rPr>
        <w:t>7</w:t>
      </w:r>
      <w:r w:rsidRPr="00B97685">
        <w:t xml:space="preserve"> „Dėl Dokumentų rengimo taisyklių patvirtinimo“;</w:t>
      </w:r>
    </w:p>
    <w:p w14:paraId="27B8513E" w14:textId="77777777" w:rsidR="00A822E9" w:rsidRPr="00B97685" w:rsidRDefault="00A822E9" w:rsidP="00032EB9">
      <w:pPr>
        <w:pStyle w:val="Sraopastraipa"/>
        <w:numPr>
          <w:ilvl w:val="0"/>
          <w:numId w:val="32"/>
        </w:numPr>
        <w:tabs>
          <w:tab w:val="left" w:pos="851"/>
        </w:tabs>
        <w:spacing w:before="60" w:after="60"/>
        <w:ind w:left="0" w:right="-1" w:firstLine="360"/>
      </w:pPr>
      <w:r w:rsidRPr="00B97685">
        <w:t xml:space="preserve">Dokumentų tvarkymo ir apskaitos taisyklėmis, patvirtintomis Lietuvos vyriausiojo archyvaro 2011 m. liepos 4 d. įsakymu Nr. V-118 „Dėl Dokumentų tvarkymo ir apskaitos taisyklių patvirtinimo“; </w:t>
      </w:r>
    </w:p>
    <w:p w14:paraId="65117184" w14:textId="77777777" w:rsidR="00A822E9" w:rsidRPr="00B97685" w:rsidRDefault="00A822E9" w:rsidP="00032EB9">
      <w:pPr>
        <w:pStyle w:val="Sraopastraipa"/>
        <w:numPr>
          <w:ilvl w:val="0"/>
          <w:numId w:val="32"/>
        </w:numPr>
        <w:tabs>
          <w:tab w:val="left" w:pos="851"/>
        </w:tabs>
        <w:spacing w:before="60" w:after="60"/>
        <w:ind w:left="0" w:right="-1" w:firstLine="360"/>
      </w:pPr>
      <w:r w:rsidRPr="00B97685">
        <w:t>Duomenų teikimo formatų ir standartų rekomendacijomis, patvirtintomis Informacinės visuomenės plėtros komiteto prie Susisiekimo ministerijos direktoriaus 2013 m. kovo 25 d. įsakymu Nr. T-36 „Dėl Duomenų teikimo formatų ir standartų rekomendacijų patvirtinimo“;</w:t>
      </w:r>
    </w:p>
    <w:p w14:paraId="693CC56B" w14:textId="77777777" w:rsidR="00A822E9" w:rsidRPr="00B97685" w:rsidRDefault="00A822E9" w:rsidP="001F2FF3">
      <w:pPr>
        <w:pStyle w:val="Sraopastraipa"/>
        <w:numPr>
          <w:ilvl w:val="0"/>
          <w:numId w:val="32"/>
        </w:numPr>
        <w:tabs>
          <w:tab w:val="left" w:pos="851"/>
        </w:tabs>
        <w:ind w:left="0" w:firstLine="360"/>
        <w:contextualSpacing w:val="0"/>
        <w:rPr>
          <w:iCs/>
          <w:szCs w:val="24"/>
        </w:rPr>
      </w:pPr>
      <w:r w:rsidRPr="00B97685">
        <w:rPr>
          <w:iCs/>
          <w:szCs w:val="24"/>
        </w:rPr>
        <w:t xml:space="preserve">Lietuvos Respublikos asmens duomenų teisinės apsaugos įstatymu; </w:t>
      </w:r>
    </w:p>
    <w:p w14:paraId="5B6E8C5C" w14:textId="6BF1B107" w:rsidR="00A822E9" w:rsidRPr="00B97685" w:rsidRDefault="00A822E9" w:rsidP="001F2FF3">
      <w:pPr>
        <w:pStyle w:val="Sraopastraipa"/>
        <w:numPr>
          <w:ilvl w:val="0"/>
          <w:numId w:val="32"/>
        </w:numPr>
        <w:tabs>
          <w:tab w:val="left" w:pos="851"/>
        </w:tabs>
        <w:ind w:left="0" w:firstLine="360"/>
        <w:contextualSpacing w:val="0"/>
        <w:rPr>
          <w:szCs w:val="24"/>
        </w:rPr>
      </w:pPr>
      <w:r w:rsidRPr="00B97685">
        <w:rPr>
          <w:iCs/>
          <w:szCs w:val="24"/>
        </w:rPr>
        <w:t>Lietuvos Respublikos atitikties vertinimo įstatym</w:t>
      </w:r>
      <w:r w:rsidR="004F4803" w:rsidRPr="00B97685">
        <w:rPr>
          <w:iCs/>
          <w:szCs w:val="24"/>
        </w:rPr>
        <w:t>u;</w:t>
      </w:r>
    </w:p>
    <w:p w14:paraId="3B0B943E" w14:textId="77777777" w:rsidR="00A822E9" w:rsidRPr="00B97685" w:rsidRDefault="00A822E9" w:rsidP="001F2FF3">
      <w:pPr>
        <w:pStyle w:val="Sraopastraipa"/>
        <w:numPr>
          <w:ilvl w:val="0"/>
          <w:numId w:val="32"/>
        </w:numPr>
        <w:tabs>
          <w:tab w:val="left" w:pos="851"/>
        </w:tabs>
        <w:ind w:left="0" w:firstLine="360"/>
        <w:contextualSpacing w:val="0"/>
        <w:rPr>
          <w:iCs/>
          <w:szCs w:val="24"/>
        </w:rPr>
      </w:pPr>
      <w:r w:rsidRPr="00B97685">
        <w:rPr>
          <w:iCs/>
          <w:szCs w:val="24"/>
        </w:rPr>
        <w:t>Lietuvos Respublikos dokumentų ir archyvų įstatymu;</w:t>
      </w:r>
    </w:p>
    <w:p w14:paraId="4642DACD" w14:textId="77777777" w:rsidR="00A822E9" w:rsidRPr="00B97685" w:rsidRDefault="00A822E9" w:rsidP="001F2FF3">
      <w:pPr>
        <w:pStyle w:val="Sraopastraipa"/>
        <w:numPr>
          <w:ilvl w:val="0"/>
          <w:numId w:val="32"/>
        </w:numPr>
        <w:tabs>
          <w:tab w:val="left" w:pos="851"/>
        </w:tabs>
        <w:ind w:left="0" w:firstLine="360"/>
        <w:contextualSpacing w:val="0"/>
        <w:rPr>
          <w:iCs/>
          <w:szCs w:val="24"/>
        </w:rPr>
      </w:pPr>
      <w:r w:rsidRPr="00B97685">
        <w:rPr>
          <w:iCs/>
          <w:szCs w:val="24"/>
        </w:rPr>
        <w:t xml:space="preserve">Lietuvos Respublikos kibernetinio saugumo įstatymu; </w:t>
      </w:r>
    </w:p>
    <w:p w14:paraId="1C83C8B0" w14:textId="77777777" w:rsidR="00A822E9" w:rsidRPr="00B97685" w:rsidRDefault="00A822E9" w:rsidP="001F2FF3">
      <w:pPr>
        <w:pStyle w:val="Sraopastraipa"/>
        <w:numPr>
          <w:ilvl w:val="0"/>
          <w:numId w:val="32"/>
        </w:numPr>
        <w:tabs>
          <w:tab w:val="left" w:pos="851"/>
        </w:tabs>
        <w:ind w:left="0" w:firstLine="360"/>
        <w:contextualSpacing w:val="0"/>
        <w:rPr>
          <w:iCs/>
          <w:szCs w:val="24"/>
        </w:rPr>
      </w:pPr>
      <w:r w:rsidRPr="00B97685">
        <w:rPr>
          <w:iCs/>
          <w:szCs w:val="24"/>
        </w:rPr>
        <w:t xml:space="preserve">Lietuvos Respublikos valstybės informacinių išteklių valdymo įstatymu; </w:t>
      </w:r>
    </w:p>
    <w:p w14:paraId="67DA1109" w14:textId="0F3C61C1" w:rsidR="00A822E9" w:rsidRPr="00B97685" w:rsidRDefault="008B5B31" w:rsidP="001F2FF3">
      <w:pPr>
        <w:pStyle w:val="Sraopastraipa"/>
        <w:numPr>
          <w:ilvl w:val="0"/>
          <w:numId w:val="32"/>
        </w:numPr>
        <w:tabs>
          <w:tab w:val="left" w:pos="851"/>
        </w:tabs>
        <w:ind w:left="0" w:firstLine="360"/>
        <w:contextualSpacing w:val="0"/>
        <w:rPr>
          <w:iCs/>
          <w:szCs w:val="24"/>
        </w:rPr>
      </w:pPr>
      <w:r w:rsidRPr="00B97685">
        <w:rPr>
          <w:iCs/>
          <w:szCs w:val="24"/>
        </w:rPr>
        <w:t xml:space="preserve">Biuro įdiegtu </w:t>
      </w:r>
      <w:r w:rsidR="00A822E9" w:rsidRPr="00B97685">
        <w:rPr>
          <w:iCs/>
          <w:szCs w:val="24"/>
        </w:rPr>
        <w:t>LST EN ISO/IEC 17011:2018 „Atitikties vertinimas. Reikalavimai, keliami atitikties vertinimo įstaigas akredituojančioms akreditavimo įstaigoms (ISO/IEC 17011:2017)“</w:t>
      </w:r>
      <w:r w:rsidR="00D67D15" w:rsidRPr="00B97685">
        <w:rPr>
          <w:iCs/>
          <w:szCs w:val="24"/>
        </w:rPr>
        <w:t>;</w:t>
      </w:r>
    </w:p>
    <w:p w14:paraId="5FDDF429" w14:textId="7A890BD5" w:rsidR="00CA400A" w:rsidRPr="00B97685" w:rsidRDefault="00CA400A" w:rsidP="001F2FF3">
      <w:pPr>
        <w:pStyle w:val="Sraopastraipa"/>
        <w:numPr>
          <w:ilvl w:val="0"/>
          <w:numId w:val="32"/>
        </w:numPr>
        <w:tabs>
          <w:tab w:val="left" w:pos="851"/>
        </w:tabs>
        <w:ind w:left="0" w:firstLine="360"/>
        <w:contextualSpacing w:val="0"/>
        <w:rPr>
          <w:iCs/>
          <w:szCs w:val="24"/>
        </w:rPr>
      </w:pPr>
      <w:r w:rsidRPr="00B97685">
        <w:rPr>
          <w:iCs/>
          <w:szCs w:val="24"/>
        </w:rPr>
        <w:lastRenderedPageBreak/>
        <w:t xml:space="preserve">Nacionalinio akreditacijos biuro nuostatais, patvirtintais Lietuvos Respublikos ekonomikos ir inovacijų ministro 2021 m. balandžio 29 d. įsakymu Nr. 4-343 „Dėl </w:t>
      </w:r>
      <w:r w:rsidRPr="00B97685">
        <w:rPr>
          <w:color w:val="000000"/>
          <w:szCs w:val="24"/>
        </w:rPr>
        <w:t>Nacionalinio akreditacijos biuro nuostatų patvirtinimo“</w:t>
      </w:r>
      <w:r w:rsidR="00A6686B" w:rsidRPr="00B97685">
        <w:rPr>
          <w:iCs/>
          <w:szCs w:val="24"/>
        </w:rPr>
        <w:t>;</w:t>
      </w:r>
      <w:r w:rsidR="00773C1B" w:rsidRPr="00B97685">
        <w:rPr>
          <w:iCs/>
          <w:szCs w:val="24"/>
        </w:rPr>
        <w:t xml:space="preserve"> </w:t>
      </w:r>
    </w:p>
    <w:p w14:paraId="07C3D8C2" w14:textId="07C08AE6" w:rsidR="00A6686B" w:rsidRPr="00B97685" w:rsidRDefault="00137DEC" w:rsidP="001F2FF3">
      <w:pPr>
        <w:pStyle w:val="Sraopastraipa"/>
        <w:numPr>
          <w:ilvl w:val="0"/>
          <w:numId w:val="32"/>
        </w:numPr>
        <w:tabs>
          <w:tab w:val="left" w:pos="851"/>
        </w:tabs>
        <w:ind w:left="0" w:firstLine="360"/>
        <w:contextualSpacing w:val="0"/>
        <w:rPr>
          <w:iCs/>
          <w:szCs w:val="24"/>
        </w:rPr>
      </w:pPr>
      <w:r w:rsidRPr="00B97685">
        <w:rPr>
          <w:iCs/>
          <w:szCs w:val="24"/>
        </w:rPr>
        <w:t>B</w:t>
      </w:r>
      <w:r w:rsidR="0017274A" w:rsidRPr="00B97685">
        <w:rPr>
          <w:iCs/>
          <w:szCs w:val="24"/>
        </w:rPr>
        <w:t>iuro struktūra</w:t>
      </w:r>
      <w:r w:rsidR="00643A12" w:rsidRPr="00B97685">
        <w:rPr>
          <w:iCs/>
          <w:szCs w:val="24"/>
        </w:rPr>
        <w:t xml:space="preserve"> (</w:t>
      </w:r>
      <w:hyperlink r:id="rId12" w:history="1">
        <w:r w:rsidR="00FA3269" w:rsidRPr="00B97685">
          <w:rPr>
            <w:rStyle w:val="Hipersaitas"/>
            <w:iCs/>
            <w:szCs w:val="24"/>
          </w:rPr>
          <w:t>https://nab.lrv.lt/lt/struktura-ir-kontaktine-informacija/struktura/</w:t>
        </w:r>
      </w:hyperlink>
      <w:r w:rsidR="00FA3269" w:rsidRPr="00B97685">
        <w:rPr>
          <w:iCs/>
          <w:szCs w:val="24"/>
        </w:rPr>
        <w:t>)</w:t>
      </w:r>
      <w:r w:rsidR="0017274A" w:rsidRPr="00B97685">
        <w:rPr>
          <w:iCs/>
          <w:szCs w:val="24"/>
        </w:rPr>
        <w:t>;</w:t>
      </w:r>
    </w:p>
    <w:p w14:paraId="6B8EF1DE" w14:textId="15C44530" w:rsidR="00A822E9" w:rsidRPr="00B97685" w:rsidRDefault="00A822E9" w:rsidP="001F2FF3">
      <w:pPr>
        <w:pStyle w:val="Sraopastraipa"/>
        <w:numPr>
          <w:ilvl w:val="0"/>
          <w:numId w:val="32"/>
        </w:numPr>
        <w:tabs>
          <w:tab w:val="left" w:pos="851"/>
        </w:tabs>
        <w:ind w:left="0" w:firstLine="360"/>
        <w:contextualSpacing w:val="0"/>
        <w:rPr>
          <w:szCs w:val="24"/>
        </w:rPr>
      </w:pPr>
      <w:r w:rsidRPr="00B97685">
        <w:rPr>
          <w:szCs w:val="24"/>
        </w:rPr>
        <w:t xml:space="preserve">Nacionalinio akreditacijos biuro teikiamų </w:t>
      </w:r>
      <w:r w:rsidR="00C5682D" w:rsidRPr="00B97685">
        <w:rPr>
          <w:szCs w:val="24"/>
        </w:rPr>
        <w:t>atitikties vertinimo</w:t>
      </w:r>
      <w:r w:rsidRPr="00B97685">
        <w:rPr>
          <w:szCs w:val="24"/>
        </w:rPr>
        <w:t xml:space="preserve"> įstaigų </w:t>
      </w:r>
      <w:r w:rsidR="00C5682D" w:rsidRPr="00B97685">
        <w:rPr>
          <w:szCs w:val="24"/>
        </w:rPr>
        <w:t xml:space="preserve">atitikties </w:t>
      </w:r>
      <w:r w:rsidRPr="00B97685">
        <w:rPr>
          <w:szCs w:val="24"/>
        </w:rPr>
        <w:t xml:space="preserve">vertinimo ir akreditavimo paslaugų įkainių nustatymo tvarkos </w:t>
      </w:r>
      <w:r w:rsidR="00CA400A" w:rsidRPr="00B97685">
        <w:rPr>
          <w:szCs w:val="24"/>
        </w:rPr>
        <w:t xml:space="preserve">aprašu, patvirtintu </w:t>
      </w:r>
      <w:r w:rsidR="003E0438" w:rsidRPr="00B97685">
        <w:rPr>
          <w:szCs w:val="24"/>
        </w:rPr>
        <w:t>Lietuvos Respublikos Vyriausybės 2015 m. vasario 25 d. nutarimu Nr. 195 „Dėl Nacionalinio akreditacijos biuro teikiamų atitikties vertinimo įstaigų atitikties vertinimo ir akreditavimo paslaugų įkainių nustatymo tvarkos aprašo patvirtinimo“</w:t>
      </w:r>
      <w:r w:rsidR="00D53F2E" w:rsidRPr="00B97685">
        <w:rPr>
          <w:szCs w:val="24"/>
        </w:rPr>
        <w:t>;</w:t>
      </w:r>
    </w:p>
    <w:p w14:paraId="20C40665" w14:textId="33CE0928" w:rsidR="00A822E9" w:rsidRPr="00B97685" w:rsidRDefault="00906BAB" w:rsidP="00032EB9">
      <w:pPr>
        <w:pStyle w:val="Sraopastraipa"/>
        <w:numPr>
          <w:ilvl w:val="0"/>
          <w:numId w:val="32"/>
        </w:numPr>
        <w:tabs>
          <w:tab w:val="left" w:pos="851"/>
        </w:tabs>
        <w:spacing w:before="60" w:after="60"/>
        <w:ind w:left="0" w:right="-1" w:firstLine="360"/>
      </w:pPr>
      <w:r w:rsidRPr="00B97685">
        <w:t>Kibernetinio saugumo reikalavimų</w:t>
      </w:r>
      <w:r w:rsidR="00A822E9" w:rsidRPr="00B97685">
        <w:t xml:space="preserve"> aprašu, patvirtintu Lietuvos Respublikos Vyriausybės 2018 m. rugpjūčio 13 d. nutarimu Nr. 818 „Dėl Lietuvos Respublikos kibernetinio saugumo įstatymo įgyvendinimo“; </w:t>
      </w:r>
    </w:p>
    <w:p w14:paraId="127292B4" w14:textId="77777777" w:rsidR="00A822E9" w:rsidRPr="00B97685" w:rsidRDefault="00A822E9" w:rsidP="00032EB9">
      <w:pPr>
        <w:pStyle w:val="Sraopastraipa"/>
        <w:numPr>
          <w:ilvl w:val="0"/>
          <w:numId w:val="32"/>
        </w:numPr>
        <w:tabs>
          <w:tab w:val="left" w:pos="851"/>
        </w:tabs>
        <w:spacing w:before="60" w:after="60"/>
        <w:ind w:left="0" w:right="-1" w:firstLine="360"/>
      </w:pPr>
      <w:r w:rsidRPr="00B97685">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072ABC7" w14:textId="55B42140" w:rsidR="00A822E9" w:rsidRPr="00B97685" w:rsidRDefault="00A822E9" w:rsidP="00032EB9">
      <w:pPr>
        <w:pStyle w:val="Sraopastraipa"/>
        <w:numPr>
          <w:ilvl w:val="0"/>
          <w:numId w:val="32"/>
        </w:numPr>
        <w:tabs>
          <w:tab w:val="left" w:pos="851"/>
        </w:tabs>
        <w:spacing w:before="60" w:after="60"/>
        <w:ind w:left="0" w:right="-1" w:firstLine="360"/>
      </w:pPr>
      <w:r w:rsidRPr="00B97685">
        <w:t xml:space="preserve">Lietuvos Respublikos Vyriausybės </w:t>
      </w:r>
      <w:r w:rsidR="00B67E52" w:rsidRPr="00B97685">
        <w:t xml:space="preserve">2024 </w:t>
      </w:r>
      <w:r w:rsidRPr="00B97685">
        <w:t xml:space="preserve">m. </w:t>
      </w:r>
      <w:r w:rsidR="00B67E52" w:rsidRPr="00B97685">
        <w:t>gegužės 15</w:t>
      </w:r>
      <w:r w:rsidRPr="00B97685">
        <w:t xml:space="preserve"> d. nutarimu Nr. </w:t>
      </w:r>
      <w:r w:rsidR="00B67E52" w:rsidRPr="00B97685">
        <w:t xml:space="preserve">349 </w:t>
      </w:r>
      <w:r w:rsidRPr="00B97685">
        <w:t xml:space="preserve">„Dėl </w:t>
      </w:r>
      <w:r w:rsidR="00B67E52" w:rsidRPr="00B97685">
        <w:t>Lietuvos Respublikos v</w:t>
      </w:r>
      <w:r w:rsidRPr="00B97685">
        <w:t xml:space="preserve">alstybės informacinių </w:t>
      </w:r>
      <w:r w:rsidR="00B67E52" w:rsidRPr="00B97685">
        <w:t>išteklių valdymo įstatymo įgyvendinimo</w:t>
      </w:r>
      <w:r w:rsidRPr="00B97685">
        <w:t>“;</w:t>
      </w:r>
    </w:p>
    <w:p w14:paraId="333F37D2" w14:textId="403C79DC" w:rsidR="00007C61" w:rsidRDefault="00007C61" w:rsidP="00032EB9">
      <w:pPr>
        <w:pStyle w:val="Sraopastraipa"/>
        <w:numPr>
          <w:ilvl w:val="0"/>
          <w:numId w:val="32"/>
        </w:numPr>
        <w:tabs>
          <w:tab w:val="left" w:pos="851"/>
        </w:tabs>
        <w:spacing w:before="60" w:after="60"/>
        <w:ind w:left="0" w:right="-1" w:firstLine="360"/>
      </w:pPr>
      <w:r w:rsidRPr="00B97685">
        <w:t xml:space="preserve">Lietuvos Respublikos Vyriausybės 2003 m. balandžio 18 d. nutarimu Nr. 480 „Dėl </w:t>
      </w:r>
      <w:r w:rsidR="00A94DB0" w:rsidRPr="00B97685">
        <w:t>B</w:t>
      </w:r>
      <w:r w:rsidRPr="00B97685">
        <w:t>endrųjų reikalavimų valstybės ir savivaldybių institucijų ir įstaigų interneto svetainėms ir mobiliosioms programoms aprašo patvirtinimo“;</w:t>
      </w:r>
    </w:p>
    <w:p w14:paraId="57EAE82D" w14:textId="40C49F8F" w:rsidR="00076AFE" w:rsidRDefault="001452E4" w:rsidP="00032EB9">
      <w:pPr>
        <w:pStyle w:val="Sraopastraipa"/>
        <w:numPr>
          <w:ilvl w:val="0"/>
          <w:numId w:val="32"/>
        </w:numPr>
        <w:tabs>
          <w:tab w:val="left" w:pos="851"/>
        </w:tabs>
        <w:spacing w:before="60" w:after="60"/>
        <w:ind w:left="0" w:right="-1" w:firstLine="360"/>
      </w:pPr>
      <w:r>
        <w:t xml:space="preserve">Informacinės visuomenės plėtros komitetas. </w:t>
      </w:r>
      <w:hyperlink r:id="rId13" w:history="1">
        <w:r w:rsidR="00076AFE" w:rsidRPr="00BB2C6D">
          <w:t>INFORMACINIŲ SISTEMŲ KŪRIMO IR DIEGIMO IRT konsoliduotoje infrastruktūroje (Debesijos paslaugų teikimo platformoje) BAZINIAI REIKALAVIMAI IR REKOMENDACIJOS</w:t>
        </w:r>
      </w:hyperlink>
      <w:r w:rsidR="002469D2">
        <w:t xml:space="preserve"> v 1.1, </w:t>
      </w:r>
      <w:r w:rsidR="002469D2" w:rsidRPr="002469D2">
        <w:t>2022-07-01</w:t>
      </w:r>
      <w:r w:rsidR="002469D2">
        <w:t>.</w:t>
      </w:r>
    </w:p>
    <w:p w14:paraId="2CD1FB11" w14:textId="24AB62D1" w:rsidR="00C243DE" w:rsidRPr="00B97685" w:rsidRDefault="00C243DE" w:rsidP="00032EB9">
      <w:pPr>
        <w:pStyle w:val="Sraopastraipa"/>
        <w:numPr>
          <w:ilvl w:val="0"/>
          <w:numId w:val="32"/>
        </w:numPr>
        <w:tabs>
          <w:tab w:val="left" w:pos="851"/>
        </w:tabs>
        <w:spacing w:before="60" w:after="60"/>
        <w:ind w:left="0" w:right="-1" w:firstLine="360"/>
      </w:pPr>
      <w:r w:rsidRPr="00B97685">
        <w:t>kitais Lietuvos Respublikos teisės aktais, reglamentuojančiais</w:t>
      </w:r>
      <w:r w:rsidR="00A822E9" w:rsidRPr="00B97685">
        <w:t xml:space="preserve"> Biuro </w:t>
      </w:r>
      <w:r w:rsidR="00A41F25" w:rsidRPr="00B97685">
        <w:t xml:space="preserve">vykdomą </w:t>
      </w:r>
      <w:r w:rsidR="00A822E9" w:rsidRPr="00B97685">
        <w:t xml:space="preserve">akreditavimo veiklą. </w:t>
      </w:r>
    </w:p>
    <w:p w14:paraId="5471CD76" w14:textId="77777777" w:rsidR="00745730" w:rsidRPr="00B97685" w:rsidRDefault="00745730" w:rsidP="001F2FF3">
      <w:pPr>
        <w:rPr>
          <w:rFonts w:cs="Times New Roman"/>
          <w:szCs w:val="24"/>
        </w:rPr>
      </w:pPr>
    </w:p>
    <w:p w14:paraId="23675AED" w14:textId="52D28E74" w:rsidR="00906B8C" w:rsidRPr="00B97685" w:rsidRDefault="00906B8C" w:rsidP="004D5653">
      <w:pPr>
        <w:pStyle w:val="Antrat1"/>
      </w:pPr>
      <w:bookmarkStart w:id="1" w:name="_Hlk523497210"/>
      <w:r w:rsidRPr="00B97685">
        <w:t>PIRKIMO OBJEKTO APIMTYS</w:t>
      </w:r>
    </w:p>
    <w:p w14:paraId="61409362" w14:textId="77777777" w:rsidR="008965EF" w:rsidRPr="00B97685" w:rsidRDefault="008965EF" w:rsidP="001F2FF3">
      <w:pPr>
        <w:jc w:val="center"/>
        <w:rPr>
          <w:rFonts w:cs="Times New Roman"/>
          <w:b/>
          <w:szCs w:val="24"/>
        </w:rPr>
      </w:pPr>
    </w:p>
    <w:p w14:paraId="714C5C5B" w14:textId="42573FDF" w:rsidR="00340078" w:rsidRPr="00B97685" w:rsidRDefault="00340078" w:rsidP="001F2FF3">
      <w:bookmarkStart w:id="2" w:name="_Ref35494543"/>
      <w:r w:rsidRPr="00B97685">
        <w:t>Pirkimo objektas susideda iš:</w:t>
      </w:r>
      <w:bookmarkEnd w:id="2"/>
    </w:p>
    <w:p w14:paraId="19801449" w14:textId="08E31CBE" w:rsidR="00340078" w:rsidRPr="00B97685" w:rsidRDefault="00E10570" w:rsidP="001F2FF3">
      <w:pPr>
        <w:pStyle w:val="Sraopastraipa"/>
        <w:numPr>
          <w:ilvl w:val="0"/>
          <w:numId w:val="15"/>
        </w:numPr>
      </w:pPr>
      <w:r w:rsidRPr="00B97685">
        <w:t>Sistemos sukūrimo ir</w:t>
      </w:r>
      <w:r w:rsidR="00340078" w:rsidRPr="00B97685">
        <w:t xml:space="preserve"> diegimo paslaugų, kurios turi apimti (įskaitant, bet neapsiribojant) šias pagrindines diegimo sudėtines dalis bei reikalingas integracijas:</w:t>
      </w:r>
    </w:p>
    <w:p w14:paraId="6196E67F" w14:textId="77777777" w:rsidR="00340078" w:rsidRPr="00B97685" w:rsidRDefault="00340078" w:rsidP="001F2FF3">
      <w:pPr>
        <w:pStyle w:val="Sraopastraipa"/>
        <w:numPr>
          <w:ilvl w:val="1"/>
          <w:numId w:val="15"/>
        </w:numPr>
      </w:pPr>
      <w:r w:rsidRPr="00B97685">
        <w:t xml:space="preserve">Analizę; </w:t>
      </w:r>
    </w:p>
    <w:p w14:paraId="751575E4" w14:textId="77777777" w:rsidR="00340078" w:rsidRPr="00B97685" w:rsidRDefault="00340078" w:rsidP="001F2FF3">
      <w:pPr>
        <w:pStyle w:val="Sraopastraipa"/>
        <w:numPr>
          <w:ilvl w:val="1"/>
          <w:numId w:val="15"/>
        </w:numPr>
      </w:pPr>
      <w:r w:rsidRPr="00B97685">
        <w:t>Būsimų veiklos procesų parengimą;</w:t>
      </w:r>
    </w:p>
    <w:p w14:paraId="5358B146" w14:textId="3EE067C2" w:rsidR="00340078" w:rsidRPr="00B97685" w:rsidRDefault="00340078" w:rsidP="001F2FF3">
      <w:pPr>
        <w:pStyle w:val="Sraopastraipa"/>
        <w:numPr>
          <w:ilvl w:val="1"/>
          <w:numId w:val="15"/>
        </w:numPr>
      </w:pPr>
      <w:r w:rsidRPr="00B97685">
        <w:t>Projektavimą;</w:t>
      </w:r>
      <w:r w:rsidR="003651BB" w:rsidRPr="00B97685">
        <w:t xml:space="preserve"> </w:t>
      </w:r>
    </w:p>
    <w:p w14:paraId="0C95B79B" w14:textId="77777777" w:rsidR="00340078" w:rsidRPr="00B97685" w:rsidRDefault="00340078" w:rsidP="001F2FF3">
      <w:pPr>
        <w:pStyle w:val="Sraopastraipa"/>
        <w:numPr>
          <w:ilvl w:val="1"/>
          <w:numId w:val="15"/>
        </w:numPr>
      </w:pPr>
      <w:r w:rsidRPr="00B97685">
        <w:t>Programavimą ir konfigūravimą;</w:t>
      </w:r>
    </w:p>
    <w:p w14:paraId="66B15B5F" w14:textId="638E9D5C" w:rsidR="00340078" w:rsidRPr="00B97685" w:rsidRDefault="00121F1D" w:rsidP="001F2FF3">
      <w:pPr>
        <w:pStyle w:val="Sraopastraipa"/>
        <w:numPr>
          <w:ilvl w:val="1"/>
          <w:numId w:val="15"/>
        </w:numPr>
      </w:pPr>
      <w:r w:rsidRPr="00B97685">
        <w:t xml:space="preserve">Diegimą </w:t>
      </w:r>
      <w:r w:rsidR="00340078" w:rsidRPr="00B97685">
        <w:t xml:space="preserve">į testavimo bei vystymo </w:t>
      </w:r>
      <w:r w:rsidR="00F906CB" w:rsidRPr="00B97685">
        <w:t xml:space="preserve">ir realios eksploatacijos </w:t>
      </w:r>
      <w:r w:rsidR="00122086" w:rsidRPr="00B97685">
        <w:t xml:space="preserve">techninės infrastruktūros </w:t>
      </w:r>
      <w:r w:rsidR="00340078" w:rsidRPr="00B97685">
        <w:t xml:space="preserve">aplinkas; </w:t>
      </w:r>
    </w:p>
    <w:p w14:paraId="3D0B2FD7" w14:textId="77777777" w:rsidR="00340078" w:rsidRPr="00B97685" w:rsidRDefault="00340078" w:rsidP="001F2FF3">
      <w:pPr>
        <w:pStyle w:val="Sraopastraipa"/>
        <w:numPr>
          <w:ilvl w:val="1"/>
          <w:numId w:val="15"/>
        </w:numPr>
      </w:pPr>
      <w:r w:rsidRPr="00B97685">
        <w:t>Testavimą;</w:t>
      </w:r>
    </w:p>
    <w:p w14:paraId="6CD03B3A" w14:textId="6C3AF6F5" w:rsidR="00340078" w:rsidRPr="00B97685" w:rsidRDefault="00340078" w:rsidP="001F2FF3">
      <w:pPr>
        <w:pStyle w:val="Sraopastraipa"/>
        <w:numPr>
          <w:ilvl w:val="1"/>
          <w:numId w:val="15"/>
        </w:numPr>
      </w:pPr>
      <w:r w:rsidRPr="00B97685">
        <w:t>Duomenų migravimą (</w:t>
      </w:r>
      <w:r w:rsidR="00DA4019" w:rsidRPr="00B97685">
        <w:t>T</w:t>
      </w:r>
      <w:r w:rsidR="00070925" w:rsidRPr="00B97685">
        <w:t xml:space="preserve">iekėjas turi paruošti Sistemos funkcionalumą </w:t>
      </w:r>
      <w:r w:rsidR="008F3265" w:rsidRPr="00B97685">
        <w:t>ir/</w:t>
      </w:r>
      <w:r w:rsidR="00070925" w:rsidRPr="00B97685">
        <w:t xml:space="preserve">ar tarpines </w:t>
      </w:r>
      <w:r w:rsidR="00D625BA" w:rsidRPr="00B97685">
        <w:t xml:space="preserve">informacines bylas </w:t>
      </w:r>
      <w:r w:rsidR="00070925" w:rsidRPr="00B97685">
        <w:t xml:space="preserve">patogiam </w:t>
      </w:r>
      <w:r w:rsidR="00D625BA" w:rsidRPr="00B97685">
        <w:t xml:space="preserve">esamos </w:t>
      </w:r>
      <w:r w:rsidR="00070925" w:rsidRPr="00B97685">
        <w:t xml:space="preserve">informacijos importavimui į </w:t>
      </w:r>
      <w:r w:rsidR="00D625BA" w:rsidRPr="00B97685">
        <w:t xml:space="preserve">naują </w:t>
      </w:r>
      <w:r w:rsidR="00070925" w:rsidRPr="00B97685">
        <w:t>Sistemą</w:t>
      </w:r>
      <w:r w:rsidR="00D625BA" w:rsidRPr="00B97685">
        <w:t xml:space="preserve"> ir užtikrinti </w:t>
      </w:r>
      <w:r w:rsidR="008F3265" w:rsidRPr="00B97685">
        <w:t xml:space="preserve">sklandų </w:t>
      </w:r>
      <w:r w:rsidR="00D625BA" w:rsidRPr="00B97685">
        <w:t>duomenų apie Biuro klientus</w:t>
      </w:r>
      <w:r w:rsidR="00C27698" w:rsidRPr="00B97685">
        <w:t>, ekspertus</w:t>
      </w:r>
      <w:r w:rsidR="00106CD8" w:rsidRPr="00B97685">
        <w:t xml:space="preserve">, </w:t>
      </w:r>
      <w:r w:rsidR="002058FA" w:rsidRPr="00B97685">
        <w:rPr>
          <w:szCs w:val="24"/>
        </w:rPr>
        <w:t xml:space="preserve">importavimą bei </w:t>
      </w:r>
      <w:r w:rsidR="00214B31" w:rsidRPr="00B97685">
        <w:t>kitų praeities</w:t>
      </w:r>
      <w:r w:rsidR="00C27698" w:rsidRPr="00B97685">
        <w:t xml:space="preserve"> įrašų bei </w:t>
      </w:r>
      <w:r w:rsidR="00214B31" w:rsidRPr="00B97685">
        <w:t xml:space="preserve">dokumentų </w:t>
      </w:r>
      <w:r w:rsidR="00C27698" w:rsidRPr="00B97685">
        <w:t>bylų</w:t>
      </w:r>
      <w:r w:rsidR="00214B31" w:rsidRPr="00B97685">
        <w:t>, susijusių su Biuro sutartimis ir procesais</w:t>
      </w:r>
      <w:r w:rsidR="00121F1D" w:rsidRPr="00B97685">
        <w:t>,</w:t>
      </w:r>
      <w:r w:rsidR="00214B31" w:rsidRPr="00B97685">
        <w:t xml:space="preserve"> </w:t>
      </w:r>
      <w:r w:rsidR="00C27698" w:rsidRPr="00B97685">
        <w:t xml:space="preserve">sukėlimą </w:t>
      </w:r>
      <w:r w:rsidR="00214B31" w:rsidRPr="00B97685">
        <w:t>į naują Sistemą</w:t>
      </w:r>
      <w:r w:rsidRPr="00B97685">
        <w:t>);</w:t>
      </w:r>
    </w:p>
    <w:p w14:paraId="5E0E8351" w14:textId="386B9932" w:rsidR="00605962" w:rsidRPr="00B97685" w:rsidRDefault="00605962" w:rsidP="001F2FF3">
      <w:pPr>
        <w:pStyle w:val="Sraopastraipa"/>
        <w:numPr>
          <w:ilvl w:val="1"/>
          <w:numId w:val="15"/>
        </w:numPr>
      </w:pPr>
      <w:r w:rsidRPr="00B97685">
        <w:t xml:space="preserve">Integravimą su Biure </w:t>
      </w:r>
      <w:r w:rsidR="00291120" w:rsidRPr="00B97685">
        <w:t>naudojam</w:t>
      </w:r>
      <w:r w:rsidR="00291120">
        <w:t>a</w:t>
      </w:r>
      <w:r w:rsidR="00291120" w:rsidRPr="00B97685">
        <w:t xml:space="preserve"> </w:t>
      </w:r>
      <w:r w:rsidRPr="00B97685">
        <w:t xml:space="preserve">Microsoft </w:t>
      </w:r>
      <w:proofErr w:type="spellStart"/>
      <w:r w:rsidRPr="00B97685">
        <w:t>Sharepoint</w:t>
      </w:r>
      <w:proofErr w:type="spellEnd"/>
      <w:r w:rsidR="002D0FAD">
        <w:t xml:space="preserve"> </w:t>
      </w:r>
      <w:r w:rsidR="009C735C">
        <w:t>taiko</w:t>
      </w:r>
      <w:r w:rsidR="00A64A82">
        <w:t xml:space="preserve">mąja programa </w:t>
      </w:r>
      <w:r w:rsidR="002D0FAD">
        <w:t>ir kitomis Tiekėjo papildomai pasiūlytomis programomis</w:t>
      </w:r>
      <w:r w:rsidR="00160282" w:rsidRPr="00B97685">
        <w:t>;</w:t>
      </w:r>
    </w:p>
    <w:p w14:paraId="0B7D22D3" w14:textId="03E6F01B" w:rsidR="00340078" w:rsidRPr="00B97685" w:rsidRDefault="00340078" w:rsidP="001F2FF3">
      <w:pPr>
        <w:pStyle w:val="Sraopastraipa"/>
        <w:numPr>
          <w:ilvl w:val="1"/>
          <w:numId w:val="15"/>
        </w:numPr>
      </w:pPr>
      <w:r w:rsidRPr="00B97685">
        <w:t xml:space="preserve">Mokymus, kurie vyks Vilniuje, </w:t>
      </w:r>
      <w:r w:rsidR="00394BB0" w:rsidRPr="00B97685">
        <w:t>Biuro</w:t>
      </w:r>
      <w:r w:rsidRPr="00B97685">
        <w:t xml:space="preserve"> patalpose, suderintu laiku. Mokomų asmenų skaičius </w:t>
      </w:r>
      <w:r w:rsidR="00394BB0" w:rsidRPr="00B97685">
        <w:t>– vis</w:t>
      </w:r>
      <w:r w:rsidR="00160282" w:rsidRPr="00B97685">
        <w:t>i</w:t>
      </w:r>
      <w:r w:rsidR="00394BB0" w:rsidRPr="00B97685">
        <w:t xml:space="preserve"> Biuro darbuotojai, kurių šiuo metu yra</w:t>
      </w:r>
      <w:r w:rsidR="005B2EBD" w:rsidRPr="00B97685">
        <w:t xml:space="preserve"> </w:t>
      </w:r>
      <w:r w:rsidRPr="00B97685">
        <w:t>20</w:t>
      </w:r>
      <w:r w:rsidR="00B379D0" w:rsidRPr="00B97685">
        <w:t xml:space="preserve"> (</w:t>
      </w:r>
      <w:r w:rsidR="00160282" w:rsidRPr="00B97685">
        <w:t>2025 m. skaičius gali didėti</w:t>
      </w:r>
      <w:r w:rsidR="00B379D0" w:rsidRPr="00B97685">
        <w:t>)</w:t>
      </w:r>
      <w:r w:rsidRPr="00B97685">
        <w:t xml:space="preserve">. Sudaroma tikslinė auditorija pagal naudotojų grupes; </w:t>
      </w:r>
    </w:p>
    <w:p w14:paraId="5AADAAC7" w14:textId="7047D390" w:rsidR="00340078" w:rsidRPr="00B97685" w:rsidRDefault="00340078" w:rsidP="00701CEB">
      <w:pPr>
        <w:pStyle w:val="Sraopastraipa"/>
        <w:numPr>
          <w:ilvl w:val="1"/>
          <w:numId w:val="15"/>
        </w:numPr>
        <w:tabs>
          <w:tab w:val="left" w:pos="993"/>
        </w:tabs>
      </w:pPr>
      <w:r w:rsidRPr="00B97685">
        <w:t>Bandomąją</w:t>
      </w:r>
      <w:r w:rsidR="00777104" w:rsidRPr="00B97685">
        <w:t xml:space="preserve"> </w:t>
      </w:r>
      <w:r w:rsidRPr="00B97685">
        <w:t>eksploataciją</w:t>
      </w:r>
      <w:r w:rsidR="00777104" w:rsidRPr="00B97685">
        <w:t>, ne mažiau 1</w:t>
      </w:r>
      <w:r w:rsidR="00664CA9">
        <w:t xml:space="preserve"> (vieno)</w:t>
      </w:r>
      <w:r w:rsidR="00777104" w:rsidRPr="00B97685">
        <w:t xml:space="preserve"> mėnesio trukmės</w:t>
      </w:r>
      <w:r w:rsidRPr="00B97685">
        <w:t>;</w:t>
      </w:r>
    </w:p>
    <w:p w14:paraId="537D81FD" w14:textId="062146DD" w:rsidR="00340078" w:rsidRPr="00B97685" w:rsidRDefault="00340078" w:rsidP="00701CEB">
      <w:pPr>
        <w:pStyle w:val="Sraopastraipa"/>
        <w:numPr>
          <w:ilvl w:val="1"/>
          <w:numId w:val="15"/>
        </w:numPr>
        <w:tabs>
          <w:tab w:val="left" w:pos="993"/>
        </w:tabs>
      </w:pPr>
      <w:r w:rsidRPr="00B97685">
        <w:t>Projekto valdymą</w:t>
      </w:r>
      <w:r w:rsidR="00160282" w:rsidRPr="00B97685">
        <w:t>;</w:t>
      </w:r>
    </w:p>
    <w:p w14:paraId="10F09DC1" w14:textId="69D68746" w:rsidR="00340078" w:rsidRPr="00B97685" w:rsidRDefault="00340078" w:rsidP="00701CEB">
      <w:pPr>
        <w:pStyle w:val="Sraopastraipa"/>
        <w:numPr>
          <w:ilvl w:val="1"/>
          <w:numId w:val="15"/>
        </w:numPr>
        <w:tabs>
          <w:tab w:val="left" w:pos="993"/>
        </w:tabs>
      </w:pPr>
      <w:r w:rsidRPr="00B97685">
        <w:t>Kūrimo ir testavimo aplinkų (techninės ir reikalingos sisteminės programinės įrangos infrastruktūros) suteikim</w:t>
      </w:r>
      <w:r w:rsidR="009D7036" w:rsidRPr="00B97685">
        <w:t>ą</w:t>
      </w:r>
      <w:r w:rsidRPr="00B97685">
        <w:t xml:space="preserve"> laikotarpiui iki </w:t>
      </w:r>
      <w:r w:rsidR="00795125" w:rsidRPr="00B97685">
        <w:t>Biuras</w:t>
      </w:r>
      <w:r w:rsidRPr="00B97685">
        <w:t xml:space="preserve"> įsig</w:t>
      </w:r>
      <w:r w:rsidR="006236DE" w:rsidRPr="00B97685">
        <w:t>i</w:t>
      </w:r>
      <w:r w:rsidRPr="00B97685">
        <w:t>s ir parengs Sistemos diegimui ir naudojimui reikiamas techninės įrangos aplinkas (</w:t>
      </w:r>
      <w:r w:rsidR="0071113A" w:rsidRPr="00B97685">
        <w:t>Biuras</w:t>
      </w:r>
      <w:r w:rsidRPr="00B97685">
        <w:t xml:space="preserve"> numato </w:t>
      </w:r>
      <w:r w:rsidR="00250F58" w:rsidRPr="00B97685">
        <w:t>pasirūpinti</w:t>
      </w:r>
      <w:r w:rsidRPr="00B97685">
        <w:t xml:space="preserve"> Sistemos </w:t>
      </w:r>
      <w:r w:rsidRPr="00B97685">
        <w:lastRenderedPageBreak/>
        <w:t xml:space="preserve">veikimui </w:t>
      </w:r>
      <w:r w:rsidR="00B81135" w:rsidRPr="00B97685">
        <w:t xml:space="preserve">reikalinga technine įranga </w:t>
      </w:r>
      <w:r w:rsidRPr="00B97685">
        <w:t xml:space="preserve">po 6 </w:t>
      </w:r>
      <w:r w:rsidR="00862F88" w:rsidRPr="00B97685">
        <w:t xml:space="preserve">(šešių) </w:t>
      </w:r>
      <w:r w:rsidRPr="00B97685">
        <w:t xml:space="preserve">mėnesių nuo </w:t>
      </w:r>
      <w:r w:rsidR="005C1C1D" w:rsidRPr="00B97685">
        <w:t>d</w:t>
      </w:r>
      <w:r w:rsidR="00706586" w:rsidRPr="00B97685">
        <w:t xml:space="preserve">etalios </w:t>
      </w:r>
      <w:r w:rsidR="00557A73" w:rsidRPr="00B97685">
        <w:t>S</w:t>
      </w:r>
      <w:r w:rsidR="0071113A" w:rsidRPr="00B97685">
        <w:t>istemos specifikacijos</w:t>
      </w:r>
      <w:r w:rsidRPr="00B97685">
        <w:t xml:space="preserve"> dokumento patvirtinimo</w:t>
      </w:r>
      <w:r w:rsidR="00706586" w:rsidRPr="00B97685">
        <w:t>, kuriame apibrėžiami ir detalūs reikalavimai infrastruktūrai</w:t>
      </w:r>
      <w:r w:rsidRPr="00B97685">
        <w:t xml:space="preserve">). Projekto eiga neturi priklausyti nuo techninės įrangos įsigijimo terminų, todėl Tiekėjas turi suteikti Sistemos kūrimo (angl. </w:t>
      </w:r>
      <w:proofErr w:type="spellStart"/>
      <w:r w:rsidRPr="00B97685">
        <w:t>development</w:t>
      </w:r>
      <w:proofErr w:type="spellEnd"/>
      <w:r w:rsidRPr="00B97685">
        <w:t xml:space="preserve">), testavimo ir mokymų aplinkas tuo laikotarpiu, kai </w:t>
      </w:r>
      <w:r w:rsidR="0089491C" w:rsidRPr="00B97685">
        <w:t>Biuras</w:t>
      </w:r>
      <w:r w:rsidRPr="00B97685">
        <w:t xml:space="preserve"> </w:t>
      </w:r>
      <w:r w:rsidR="00D87F1E" w:rsidRPr="00B97685">
        <w:t xml:space="preserve">neturės </w:t>
      </w:r>
      <w:r w:rsidRPr="00B97685">
        <w:t>reikiamos techninės įrangos</w:t>
      </w:r>
      <w:r w:rsidR="00D87F1E" w:rsidRPr="00B97685">
        <w:t xml:space="preserve"> Sistemos talpinimui</w:t>
      </w:r>
      <w:r w:rsidR="00160282" w:rsidRPr="00B97685">
        <w:t>;</w:t>
      </w:r>
    </w:p>
    <w:p w14:paraId="79E0BC97" w14:textId="55D3F38B" w:rsidR="00340078" w:rsidRPr="00B97685" w:rsidRDefault="00340078" w:rsidP="00701CEB">
      <w:pPr>
        <w:pStyle w:val="Sraopastraipa"/>
        <w:numPr>
          <w:ilvl w:val="1"/>
          <w:numId w:val="15"/>
        </w:numPr>
        <w:tabs>
          <w:tab w:val="left" w:pos="993"/>
        </w:tabs>
      </w:pPr>
      <w:r w:rsidRPr="00B97685">
        <w:t>Garantinio aptarnavimo paslaug</w:t>
      </w:r>
      <w:r w:rsidR="00160282" w:rsidRPr="00B97685">
        <w:t>a</w:t>
      </w:r>
      <w:r w:rsidRPr="00B97685">
        <w:t>s</w:t>
      </w:r>
      <w:r w:rsidR="00925DEB" w:rsidRPr="00B97685">
        <w:t xml:space="preserve"> </w:t>
      </w:r>
      <w:r w:rsidR="003B07D8">
        <w:t>24</w:t>
      </w:r>
      <w:r w:rsidR="003B07D8" w:rsidRPr="00B97685">
        <w:t xml:space="preserve"> </w:t>
      </w:r>
      <w:r w:rsidR="00925DEB">
        <w:t>mėnesi</w:t>
      </w:r>
      <w:r w:rsidR="002E3C61">
        <w:t>ų</w:t>
      </w:r>
      <w:r w:rsidRPr="00B97685">
        <w:t>.</w:t>
      </w:r>
    </w:p>
    <w:p w14:paraId="3DAFF7FF" w14:textId="7495468B" w:rsidR="00340078" w:rsidRPr="00B97685" w:rsidRDefault="00340078" w:rsidP="001F2FF3">
      <w:pPr>
        <w:pStyle w:val="Sraopastraipa"/>
        <w:numPr>
          <w:ilvl w:val="0"/>
          <w:numId w:val="15"/>
        </w:numPr>
      </w:pPr>
      <w:r w:rsidRPr="00B97685">
        <w:t xml:space="preserve">Sistemos programinės įrangos </w:t>
      </w:r>
      <w:r w:rsidR="00A21ECF" w:rsidRPr="00B97685">
        <w:t xml:space="preserve">licencijų </w:t>
      </w:r>
      <w:r w:rsidR="00B17A5B" w:rsidRPr="00B97685">
        <w:t xml:space="preserve">visoms </w:t>
      </w:r>
      <w:r w:rsidR="000321F5" w:rsidRPr="00B97685">
        <w:t xml:space="preserve">sistemos diegimo aplinkoms (testavimo, bandomosios eksploatacijos, realios eksploatacijos) </w:t>
      </w:r>
      <w:r w:rsidR="000265BB" w:rsidRPr="00B97685">
        <w:t xml:space="preserve">visiems Biuro darbuotojams (2025 m. </w:t>
      </w:r>
      <w:r w:rsidR="0092254E" w:rsidRPr="00B97685">
        <w:t>numatomas</w:t>
      </w:r>
      <w:r w:rsidR="000265BB" w:rsidRPr="00B97685">
        <w:t xml:space="preserve"> </w:t>
      </w:r>
      <w:r w:rsidR="00767B65" w:rsidRPr="00B97685">
        <w:t>2</w:t>
      </w:r>
      <w:r w:rsidR="007B453C" w:rsidRPr="00B97685">
        <w:t xml:space="preserve">1 </w:t>
      </w:r>
      <w:r w:rsidR="000265BB" w:rsidRPr="00B97685">
        <w:t>darbuotojas)</w:t>
      </w:r>
      <w:r w:rsidR="00486265" w:rsidRPr="00B97685">
        <w:t>,</w:t>
      </w:r>
      <w:r w:rsidR="000321F5" w:rsidRPr="00B97685">
        <w:t xml:space="preserve"> galiojanči</w:t>
      </w:r>
      <w:r w:rsidR="00A21ECF" w:rsidRPr="00B97685">
        <w:t>ų</w:t>
      </w:r>
      <w:r w:rsidR="00486265" w:rsidRPr="00B97685">
        <w:t xml:space="preserve"> </w:t>
      </w:r>
      <w:r w:rsidR="000321F5" w:rsidRPr="00B97685">
        <w:t xml:space="preserve">neterminuotai, jei atsižvelgiant į siūlomos programinės įrangos licencijavimo sąlygas tai yra įmanoma, </w:t>
      </w:r>
      <w:r w:rsidR="00957020" w:rsidRPr="00B97685">
        <w:t xml:space="preserve">arba </w:t>
      </w:r>
      <w:r w:rsidR="000265BB" w:rsidRPr="00B97685">
        <w:t>galiojanči</w:t>
      </w:r>
      <w:r w:rsidR="00A21ECF" w:rsidRPr="00B97685">
        <w:t>ų</w:t>
      </w:r>
      <w:r w:rsidR="000265BB" w:rsidRPr="00B97685">
        <w:t xml:space="preserve"> ne trumpiau kaip iki 2025-</w:t>
      </w:r>
      <w:r w:rsidR="00A826A6">
        <w:t>11-30</w:t>
      </w:r>
      <w:r w:rsidRPr="00B97685">
        <w:t>.</w:t>
      </w:r>
    </w:p>
    <w:p w14:paraId="612F5E95" w14:textId="77777777" w:rsidR="00340078" w:rsidRPr="00B97685" w:rsidRDefault="00340078" w:rsidP="001F2FF3">
      <w:pPr>
        <w:jc w:val="center"/>
        <w:rPr>
          <w:rFonts w:cs="Times New Roman"/>
          <w:b/>
          <w:szCs w:val="24"/>
        </w:rPr>
      </w:pPr>
    </w:p>
    <w:p w14:paraId="08A24294" w14:textId="77777777" w:rsidR="005C0CB0" w:rsidRPr="00B97685" w:rsidRDefault="005C0CB0" w:rsidP="001F2FF3">
      <w:pPr>
        <w:jc w:val="center"/>
        <w:rPr>
          <w:rFonts w:cs="Times New Roman"/>
          <w:b/>
          <w:szCs w:val="24"/>
        </w:rPr>
      </w:pPr>
    </w:p>
    <w:p w14:paraId="2104B748" w14:textId="77777777" w:rsidR="00906B8C" w:rsidRPr="00B97685" w:rsidRDefault="00906B8C" w:rsidP="004D5653">
      <w:pPr>
        <w:pStyle w:val="Antrat1"/>
      </w:pPr>
      <w:r w:rsidRPr="00B97685">
        <w:t>REIKALAVIMAI PIRKIMO OBJEKTUI</w:t>
      </w:r>
    </w:p>
    <w:p w14:paraId="1ED195CF" w14:textId="77777777" w:rsidR="008D34B5" w:rsidRPr="00B97685" w:rsidRDefault="008D34B5" w:rsidP="001F2FF3">
      <w:pPr>
        <w:rPr>
          <w:rFonts w:cs="Times New Roman"/>
          <w:b/>
          <w:szCs w:val="24"/>
        </w:rPr>
      </w:pPr>
    </w:p>
    <w:p w14:paraId="14033E6B" w14:textId="122EED29" w:rsidR="00B71BE0" w:rsidRPr="00EC5BBF" w:rsidRDefault="00F37981" w:rsidP="004D5653">
      <w:pPr>
        <w:pStyle w:val="Antrat2"/>
        <w:rPr>
          <w:rFonts w:ascii="Times New Roman" w:hAnsi="Times New Roman" w:cs="Times New Roman"/>
        </w:rPr>
      </w:pPr>
      <w:r w:rsidRPr="00EC5BBF">
        <w:rPr>
          <w:rFonts w:ascii="Times New Roman" w:hAnsi="Times New Roman" w:cs="Times New Roman"/>
        </w:rPr>
        <w:t xml:space="preserve">4.1. </w:t>
      </w:r>
      <w:r w:rsidR="00504A5D" w:rsidRPr="00EC5BBF">
        <w:rPr>
          <w:rFonts w:ascii="Times New Roman" w:hAnsi="Times New Roman" w:cs="Times New Roman"/>
        </w:rPr>
        <w:t xml:space="preserve">ESAMA </w:t>
      </w:r>
      <w:r w:rsidR="00376350" w:rsidRPr="00EC5BBF">
        <w:rPr>
          <w:rFonts w:ascii="Times New Roman" w:hAnsi="Times New Roman" w:cs="Times New Roman"/>
        </w:rPr>
        <w:t>SITUACIJ</w:t>
      </w:r>
      <w:r w:rsidR="00A63783" w:rsidRPr="00EC5BBF">
        <w:rPr>
          <w:rFonts w:ascii="Times New Roman" w:hAnsi="Times New Roman" w:cs="Times New Roman"/>
        </w:rPr>
        <w:t>A</w:t>
      </w:r>
      <w:r w:rsidR="007F7B9B" w:rsidRPr="00EC5BBF">
        <w:rPr>
          <w:rFonts w:ascii="Times New Roman" w:hAnsi="Times New Roman" w:cs="Times New Roman"/>
        </w:rPr>
        <w:t xml:space="preserve">, TIKSLAI </w:t>
      </w:r>
      <w:r w:rsidR="005F4147" w:rsidRPr="00EC5BBF">
        <w:rPr>
          <w:rFonts w:ascii="Times New Roman" w:hAnsi="Times New Roman" w:cs="Times New Roman"/>
        </w:rPr>
        <w:t xml:space="preserve">IR </w:t>
      </w:r>
      <w:r w:rsidR="00871ED7" w:rsidRPr="00EC5BBF">
        <w:rPr>
          <w:rFonts w:ascii="Times New Roman" w:hAnsi="Times New Roman" w:cs="Times New Roman"/>
        </w:rPr>
        <w:t>VEIKLOS REIKALAVIMAI</w:t>
      </w:r>
    </w:p>
    <w:p w14:paraId="23E3D5CC" w14:textId="1AFF21D4" w:rsidR="005A44EA" w:rsidRPr="00B97685" w:rsidRDefault="005A44EA" w:rsidP="001F2FF3"/>
    <w:p w14:paraId="212C2EC9" w14:textId="32A7271B" w:rsidR="001E07B7" w:rsidRPr="00B97685" w:rsidRDefault="001E07B7" w:rsidP="001F2FF3">
      <w:r w:rsidRPr="00B97685">
        <w:t xml:space="preserve">Biuras yra nacionalinė akreditacijos įstaiga, kuri akredituoja bandymų, kalibravimo ir medicinos laboratorijas, kontrolės įstaigas, asmenų, produktų, vadybos sistemų sertifikavimo įstaigas, </w:t>
      </w:r>
      <w:r w:rsidR="00E56E6F" w:rsidRPr="00B97685">
        <w:rPr>
          <w:szCs w:val="24"/>
        </w:rPr>
        <w:t xml:space="preserve">aplinkosaugos vadybos ir audito sistemos </w:t>
      </w:r>
      <w:r w:rsidR="00EA64AD" w:rsidRPr="00B97685">
        <w:rPr>
          <w:szCs w:val="24"/>
        </w:rPr>
        <w:t>(</w:t>
      </w:r>
      <w:r w:rsidRPr="00B97685">
        <w:t>EMAS</w:t>
      </w:r>
      <w:r w:rsidR="00EA64AD" w:rsidRPr="00B97685">
        <w:t>)</w:t>
      </w:r>
      <w:r w:rsidRPr="00B97685">
        <w:t xml:space="preserve"> vertintojus</w:t>
      </w:r>
      <w:r w:rsidR="00903101" w:rsidRPr="00B97685">
        <w:t xml:space="preserve">, </w:t>
      </w:r>
      <w:proofErr w:type="spellStart"/>
      <w:r w:rsidR="00903101" w:rsidRPr="00B97685">
        <w:t>validavimo</w:t>
      </w:r>
      <w:proofErr w:type="spellEnd"/>
      <w:r w:rsidR="00903101" w:rsidRPr="00B97685">
        <w:t xml:space="preserve"> ir </w:t>
      </w:r>
      <w:r w:rsidR="00716D2B" w:rsidRPr="00B97685">
        <w:t xml:space="preserve">(ar) </w:t>
      </w:r>
      <w:r w:rsidR="00903101" w:rsidRPr="00B97685">
        <w:t>verifikavimo įstaigas</w:t>
      </w:r>
      <w:r w:rsidRPr="00B97685">
        <w:t xml:space="preserve"> (atitikties vertinimo įstaigos arba AVĮ) bei </w:t>
      </w:r>
      <w:r w:rsidR="005C1173" w:rsidRPr="00B97685">
        <w:t>vykdo</w:t>
      </w:r>
      <w:r w:rsidRPr="00B97685">
        <w:t xml:space="preserve"> jų veiklos priežiūrą.</w:t>
      </w:r>
    </w:p>
    <w:p w14:paraId="72BB04C4" w14:textId="77777777" w:rsidR="001E07B7" w:rsidRPr="00B97685" w:rsidRDefault="001E07B7" w:rsidP="001F2FF3"/>
    <w:p w14:paraId="31E8B016" w14:textId="6CBFB9AB" w:rsidR="00940205" w:rsidRPr="00B97685" w:rsidRDefault="005A44EA" w:rsidP="001F2FF3">
      <w:r w:rsidRPr="00B97685">
        <w:t xml:space="preserve">Biuro veikla šiuo metu yra tik iš dalies skaitmenizuota, naudojamos </w:t>
      </w:r>
      <w:r w:rsidR="005D4DF7" w:rsidRPr="00B97685">
        <w:t>Microsoft 365 taikomųjų programų</w:t>
      </w:r>
      <w:r w:rsidR="00127F54" w:rsidRPr="00B97685">
        <w:t xml:space="preserve"> </w:t>
      </w:r>
      <w:r w:rsidR="005D4DF7" w:rsidRPr="00B97685">
        <w:t xml:space="preserve">ir </w:t>
      </w:r>
      <w:r w:rsidR="00A50F19" w:rsidRPr="00B97685">
        <w:t xml:space="preserve">DBSIS sistemos galimybės, tačiau naudojami sprendimai nėra integruoti. </w:t>
      </w:r>
      <w:r w:rsidR="00636D63" w:rsidRPr="00B97685">
        <w:t>Akreditavimo procesui pritaikytos informacinės sistemos</w:t>
      </w:r>
      <w:r w:rsidR="00D03EA4" w:rsidRPr="00B97685">
        <w:t xml:space="preserve"> </w:t>
      </w:r>
      <w:r w:rsidR="00636D63" w:rsidRPr="00B97685">
        <w:t>Biuras neturi</w:t>
      </w:r>
      <w:r w:rsidR="003F4EE9" w:rsidRPr="00B97685">
        <w:t xml:space="preserve">, </w:t>
      </w:r>
      <w:r w:rsidR="00D33FE3" w:rsidRPr="00B97685">
        <w:t xml:space="preserve">kas </w:t>
      </w:r>
      <w:r w:rsidR="003F4EE9" w:rsidRPr="00B97685">
        <w:t xml:space="preserve">kelia didelių iššūkių informacijos rengimo, funkcijų vykdymo kokybės </w:t>
      </w:r>
      <w:r w:rsidR="006D1461" w:rsidRPr="00B97685">
        <w:t xml:space="preserve">ir kompetencijos </w:t>
      </w:r>
      <w:r w:rsidR="003F4EE9" w:rsidRPr="00B97685">
        <w:t>užtikrinimo procesuose, procedūrinių terminų laikymuisi bei reikalauja padidintų laiko sąnaudų.</w:t>
      </w:r>
    </w:p>
    <w:p w14:paraId="2D584D0D" w14:textId="3BF6B280" w:rsidR="00822AFF" w:rsidRPr="00B97685" w:rsidRDefault="00822AFF" w:rsidP="001F2FF3"/>
    <w:p w14:paraId="02FD9D21" w14:textId="56C79579" w:rsidR="005A44EA" w:rsidRPr="00B97685" w:rsidRDefault="00A50F19" w:rsidP="001F2FF3">
      <w:r w:rsidRPr="00B97685">
        <w:t xml:space="preserve">Žemiau apibūdinama </w:t>
      </w:r>
      <w:r w:rsidR="00822AFF" w:rsidRPr="00B97685">
        <w:t xml:space="preserve">Biuro veikla ir naudojami įrankiai: </w:t>
      </w:r>
    </w:p>
    <w:p w14:paraId="2511F35E" w14:textId="77777777" w:rsidR="00032EB9" w:rsidRPr="00B97685" w:rsidRDefault="00032EB9" w:rsidP="001F2FF3"/>
    <w:p w14:paraId="1762E084" w14:textId="2C0A95FB" w:rsidR="00705925" w:rsidRPr="00B97685" w:rsidRDefault="00C63303" w:rsidP="001F2FF3">
      <w:pPr>
        <w:pStyle w:val="Sraopastraipa"/>
        <w:numPr>
          <w:ilvl w:val="0"/>
          <w:numId w:val="20"/>
        </w:numPr>
      </w:pPr>
      <w:r w:rsidRPr="00B97685">
        <w:t xml:space="preserve">Biuro pagrindinė funkcija – AVĮ akreditavimas ir priežiūra. </w:t>
      </w:r>
      <w:r w:rsidR="005621C8" w:rsidRPr="00B97685">
        <w:t xml:space="preserve">Akreditavimas atliekamas pagal 9 akreditavimo schemas. Kiekviena akreditavimo schema apima nuo 1 iki 20 skirtingų atitikties vertinimo veiklų. </w:t>
      </w:r>
    </w:p>
    <w:p w14:paraId="36C3F90F" w14:textId="742AE890" w:rsidR="00C63303" w:rsidRPr="00B97685" w:rsidRDefault="00C63303" w:rsidP="001F2FF3">
      <w:pPr>
        <w:pStyle w:val="Sraopastraipa"/>
        <w:numPr>
          <w:ilvl w:val="0"/>
          <w:numId w:val="20"/>
        </w:numPr>
      </w:pPr>
      <w:r w:rsidRPr="00B97685">
        <w:t xml:space="preserve">Galiojančią Biuro akreditaciją šiuo metu turi virš </w:t>
      </w:r>
      <w:r w:rsidR="003E4443" w:rsidRPr="00B97685">
        <w:t xml:space="preserve">260 </w:t>
      </w:r>
      <w:r w:rsidRPr="00B97685">
        <w:t>AVĮ</w:t>
      </w:r>
      <w:r w:rsidR="007C435E" w:rsidRPr="00B97685">
        <w:t xml:space="preserve"> ir jų skaičius nuolat didėja</w:t>
      </w:r>
      <w:r w:rsidRPr="00B97685">
        <w:t>.</w:t>
      </w:r>
    </w:p>
    <w:p w14:paraId="2CDF17C8" w14:textId="415D156F" w:rsidR="000B2494" w:rsidRPr="00B97685" w:rsidRDefault="00C63303" w:rsidP="001F2FF3">
      <w:pPr>
        <w:pStyle w:val="Sraopastraipa"/>
        <w:numPr>
          <w:ilvl w:val="0"/>
          <w:numId w:val="20"/>
        </w:numPr>
      </w:pPr>
      <w:r w:rsidRPr="00B97685">
        <w:t>Biuro darbuotojų skaičius – 20</w:t>
      </w:r>
      <w:r w:rsidR="000B2494" w:rsidRPr="00B97685">
        <w:t xml:space="preserve">. </w:t>
      </w:r>
      <w:r w:rsidR="007C435E" w:rsidRPr="00B97685">
        <w:t>2025-a</w:t>
      </w:r>
      <w:r w:rsidR="003E74B4" w:rsidRPr="00B97685">
        <w:t>i</w:t>
      </w:r>
      <w:r w:rsidR="007C435E" w:rsidRPr="00B97685">
        <w:t>s metais bus 21 darbuotojas, o d</w:t>
      </w:r>
      <w:r w:rsidR="000B2494" w:rsidRPr="00B97685">
        <w:t xml:space="preserve">ėl augančių darbo krūvių darbuotojų skaičius </w:t>
      </w:r>
      <w:r w:rsidRPr="00B97685">
        <w:t xml:space="preserve">ateityje </w:t>
      </w:r>
      <w:r w:rsidR="003E74B4" w:rsidRPr="00B97685">
        <w:t xml:space="preserve">dar </w:t>
      </w:r>
      <w:r w:rsidR="000B2494" w:rsidRPr="00B97685">
        <w:t>didė</w:t>
      </w:r>
      <w:r w:rsidR="003E4443" w:rsidRPr="00B97685">
        <w:t>s</w:t>
      </w:r>
      <w:r w:rsidRPr="00B97685">
        <w:t xml:space="preserve">. </w:t>
      </w:r>
    </w:p>
    <w:p w14:paraId="7F072109" w14:textId="48D8CF2F" w:rsidR="0053244C" w:rsidRPr="00B97685" w:rsidRDefault="0053244C" w:rsidP="001F2FF3">
      <w:pPr>
        <w:pStyle w:val="Sraopastraipa"/>
        <w:numPr>
          <w:ilvl w:val="0"/>
          <w:numId w:val="20"/>
        </w:numPr>
      </w:pPr>
      <w:r w:rsidRPr="00B97685">
        <w:t xml:space="preserve">Šiuo metu </w:t>
      </w:r>
      <w:r w:rsidR="001C7879" w:rsidRPr="00B97685">
        <w:t xml:space="preserve">Biure dirba šių funkcijų darbuotojai: </w:t>
      </w:r>
    </w:p>
    <w:p w14:paraId="215C5BE2" w14:textId="77777777" w:rsidR="001C7879" w:rsidRPr="00B97685" w:rsidRDefault="001C7879" w:rsidP="001F2FF3">
      <w:pPr>
        <w:pStyle w:val="Sraopastraipa"/>
        <w:numPr>
          <w:ilvl w:val="1"/>
          <w:numId w:val="20"/>
        </w:numPr>
      </w:pPr>
      <w:r w:rsidRPr="00B97685">
        <w:t xml:space="preserve">direktorius, </w:t>
      </w:r>
    </w:p>
    <w:p w14:paraId="6F3DA0CD" w14:textId="0E7347FD" w:rsidR="001C7879" w:rsidRPr="00B97685" w:rsidRDefault="001C7879" w:rsidP="001F2FF3">
      <w:pPr>
        <w:pStyle w:val="Sraopastraipa"/>
        <w:numPr>
          <w:ilvl w:val="1"/>
          <w:numId w:val="20"/>
        </w:numPr>
      </w:pPr>
      <w:r w:rsidRPr="00B97685">
        <w:t>direktoriaus pavaduotojas, atliekantis ir GVA funkcijas</w:t>
      </w:r>
      <w:r w:rsidR="009946A1" w:rsidRPr="00B97685">
        <w:t xml:space="preserve">, </w:t>
      </w:r>
    </w:p>
    <w:p w14:paraId="2A4EBF0D" w14:textId="50DC0E13" w:rsidR="001C7879" w:rsidRPr="00B97685" w:rsidRDefault="001C7879" w:rsidP="001F2FF3">
      <w:pPr>
        <w:pStyle w:val="Sraopastraipa"/>
        <w:numPr>
          <w:ilvl w:val="1"/>
          <w:numId w:val="20"/>
        </w:numPr>
      </w:pPr>
      <w:r w:rsidRPr="00B97685">
        <w:t xml:space="preserve">skyriaus vedėjas, </w:t>
      </w:r>
      <w:r w:rsidR="009946A1" w:rsidRPr="00B97685">
        <w:t xml:space="preserve">atliekantis ir GVA funkcijas, </w:t>
      </w:r>
    </w:p>
    <w:p w14:paraId="2A0422D3" w14:textId="7887CDA1" w:rsidR="001C7879" w:rsidRPr="00B97685" w:rsidRDefault="001C7879" w:rsidP="001F2FF3">
      <w:pPr>
        <w:pStyle w:val="Sraopastraipa"/>
        <w:numPr>
          <w:ilvl w:val="1"/>
          <w:numId w:val="20"/>
        </w:numPr>
      </w:pPr>
      <w:r w:rsidRPr="00B97685">
        <w:t>11 GVA (vyr. specialistai</w:t>
      </w:r>
      <w:r w:rsidR="003E4443" w:rsidRPr="00B97685">
        <w:t>,</w:t>
      </w:r>
      <w:r w:rsidRPr="00B97685">
        <w:t xml:space="preserve"> patarėjai</w:t>
      </w:r>
      <w:r w:rsidR="003E4443" w:rsidRPr="00B97685">
        <w:t>, vyresn</w:t>
      </w:r>
      <w:r w:rsidR="0072552F" w:rsidRPr="00B97685">
        <w:t>ysis patarėjas</w:t>
      </w:r>
      <w:r w:rsidRPr="00B97685">
        <w:t xml:space="preserve">, kurie yra vertintojai, atliekantys </w:t>
      </w:r>
      <w:r w:rsidR="0072552F" w:rsidRPr="00B97685">
        <w:t>GVA</w:t>
      </w:r>
      <w:r w:rsidRPr="00B97685">
        <w:t xml:space="preserve"> funkcijas, tarp jų keli akreditavimo schemų vadovai), </w:t>
      </w:r>
    </w:p>
    <w:p w14:paraId="7BB8CEF7" w14:textId="0D120B8D" w:rsidR="001C7879" w:rsidRPr="00B97685" w:rsidRDefault="001C7879" w:rsidP="001F2FF3">
      <w:pPr>
        <w:pStyle w:val="Sraopastraipa"/>
        <w:numPr>
          <w:ilvl w:val="1"/>
          <w:numId w:val="20"/>
        </w:numPr>
      </w:pPr>
      <w:r w:rsidRPr="00B97685">
        <w:t>3 techniniai darbuotojai (vyr. arba vyresn. specialistai, padedantys aptarnauti akreditavimo procesą, ruošiantys sutartis, aktus, dirbantys su ekspertų bylom</w:t>
      </w:r>
      <w:r w:rsidR="003E74B4" w:rsidRPr="00B97685">
        <w:t>is</w:t>
      </w:r>
      <w:r w:rsidRPr="00B97685">
        <w:t xml:space="preserve"> ir pan.), </w:t>
      </w:r>
    </w:p>
    <w:p w14:paraId="7BE8E385" w14:textId="5A1018A6" w:rsidR="001C7879" w:rsidRPr="00B97685" w:rsidRDefault="001C7879" w:rsidP="001F2FF3">
      <w:pPr>
        <w:pStyle w:val="Sraopastraipa"/>
        <w:numPr>
          <w:ilvl w:val="1"/>
          <w:numId w:val="20"/>
        </w:numPr>
      </w:pPr>
      <w:r w:rsidRPr="00B97685">
        <w:t>patarėja</w:t>
      </w:r>
      <w:r w:rsidR="00A5122B" w:rsidRPr="00B97685">
        <w:t>s</w:t>
      </w:r>
      <w:r w:rsidRPr="00B97685">
        <w:t xml:space="preserve"> </w:t>
      </w:r>
      <w:r w:rsidR="00A5122B" w:rsidRPr="00B97685">
        <w:t>(</w:t>
      </w:r>
      <w:r w:rsidRPr="00B97685">
        <w:t>finansų klausimais</w:t>
      </w:r>
      <w:r w:rsidR="00A5122B" w:rsidRPr="00B97685">
        <w:t>)</w:t>
      </w:r>
      <w:r w:rsidRPr="00B97685">
        <w:t xml:space="preserve">, </w:t>
      </w:r>
    </w:p>
    <w:p w14:paraId="306D6705" w14:textId="0851D68D" w:rsidR="001C7879" w:rsidRPr="00B97685" w:rsidRDefault="001C7879" w:rsidP="001F2FF3">
      <w:pPr>
        <w:pStyle w:val="Sraopastraipa"/>
        <w:numPr>
          <w:ilvl w:val="1"/>
          <w:numId w:val="20"/>
        </w:numPr>
      </w:pPr>
      <w:r w:rsidRPr="00B97685">
        <w:t xml:space="preserve">vyresn. </w:t>
      </w:r>
      <w:r w:rsidR="00A5122B" w:rsidRPr="00B97685">
        <w:t xml:space="preserve">specialistas </w:t>
      </w:r>
      <w:r w:rsidRPr="00B97685">
        <w:t>(DBSIS tvarkymas, personalas)</w:t>
      </w:r>
      <w:r w:rsidR="003E74B4" w:rsidRPr="00B97685">
        <w:t>,</w:t>
      </w:r>
      <w:r w:rsidRPr="00B97685">
        <w:t xml:space="preserve"> </w:t>
      </w:r>
    </w:p>
    <w:p w14:paraId="187D7E20" w14:textId="14F3D6B3" w:rsidR="001C7879" w:rsidRPr="00B97685" w:rsidRDefault="001C7879" w:rsidP="001F2FF3">
      <w:pPr>
        <w:pStyle w:val="Sraopastraipa"/>
        <w:numPr>
          <w:ilvl w:val="1"/>
          <w:numId w:val="20"/>
        </w:numPr>
      </w:pPr>
      <w:r w:rsidRPr="00B97685">
        <w:t>administratorius (ūkio reikalai, viešieji pirkimai).</w:t>
      </w:r>
      <w:r w:rsidR="00877739" w:rsidRPr="00B97685">
        <w:t xml:space="preserve"> </w:t>
      </w:r>
    </w:p>
    <w:p w14:paraId="6929FEE8" w14:textId="020E9D68" w:rsidR="000B2494" w:rsidRPr="00B97685" w:rsidRDefault="00C63303" w:rsidP="001F2FF3">
      <w:pPr>
        <w:pStyle w:val="Sraopastraipa"/>
        <w:numPr>
          <w:ilvl w:val="0"/>
          <w:numId w:val="20"/>
        </w:numPr>
      </w:pPr>
      <w:r w:rsidRPr="00B97685">
        <w:t>Vertinimą atliekantys Biuro darbuotojai</w:t>
      </w:r>
      <w:r w:rsidR="004265E6" w:rsidRPr="00B97685">
        <w:t>, GVA,</w:t>
      </w:r>
      <w:r w:rsidRPr="00B97685">
        <w:t xml:space="preserve"> valdo nuo 15 iki 35 projektų vienu metu. </w:t>
      </w:r>
    </w:p>
    <w:p w14:paraId="6D75739A" w14:textId="75A12C27" w:rsidR="00660338" w:rsidRPr="00B97685" w:rsidRDefault="00660338" w:rsidP="001F2FF3">
      <w:pPr>
        <w:pStyle w:val="Sraopastraipa"/>
        <w:numPr>
          <w:ilvl w:val="0"/>
          <w:numId w:val="20"/>
        </w:numPr>
      </w:pPr>
      <w:r w:rsidRPr="00B97685">
        <w:t>Biuro akreditavimo veiklos valdymui naudojamas projektinis – procesinis modelis.</w:t>
      </w:r>
      <w:r w:rsidR="00A5122B" w:rsidRPr="00B97685">
        <w:t xml:space="preserve"> </w:t>
      </w:r>
      <w:r w:rsidR="00C63303" w:rsidRPr="00B97685">
        <w:t>Kiekvienos AVĮ akreditavimas yra atskiras 5 metų projektas, kurio metu atliekama 4-10 skirtingų AVĮ vertinimų (procesų).</w:t>
      </w:r>
      <w:r w:rsidRPr="00B97685">
        <w:t xml:space="preserve"> </w:t>
      </w:r>
    </w:p>
    <w:p w14:paraId="2003C0D4" w14:textId="49263A30" w:rsidR="00C63303" w:rsidRPr="00B97685" w:rsidRDefault="00C63303" w:rsidP="001F2FF3">
      <w:pPr>
        <w:pStyle w:val="Sraopastraipa"/>
        <w:numPr>
          <w:ilvl w:val="0"/>
          <w:numId w:val="20"/>
        </w:numPr>
      </w:pPr>
      <w:r w:rsidRPr="00B97685">
        <w:t xml:space="preserve">Nuo to momento, kai AVĮ, siekianti akreditacijos, pateikia tinkamą paraišką ir sudaro su Biuru akreditavimo sutartį, iki kol galioja AVĮ suteikta akreditacija, Biuras tvarko įvairius su AVĮ </w:t>
      </w:r>
      <w:r w:rsidRPr="00B97685">
        <w:lastRenderedPageBreak/>
        <w:t>susijusius duomenis (AVĮ pavadinimas, identifikacinis numeris, juridinio asmens rekvizitai, kontaktiniai duomenys, pateiktų vidaus dokumentų ir veiklos informacija, akreditavimo pažymėjimo ir akredituotos veiklos informacija ir kt.) ir vykdo AVĮ pirminio akreditavimo, priežiūros, pakartotinio akreditavimo bei pagal poreikį kitus (akreditavimo srities plėtimo, siaurinimo, pakeitimų vertinimo, akreditavimo pažymėjimo galiojimo sustabdymo, sustabdymo panaikinimo arba akreditavimo pažymėjimo galiojimo panaikinimo, skundų nagrinėjimo) akreditavimo procesus: sudaro vertinimo grupes ir atlieka vertinimus bei AVĮ veiklos stebėjimus, priima akreditavimo sprendimus, juos įformina, tvarko akredituotų AVĮ sąrašą bei užtikrina jame pateikiamos informacijos aktualumą, atlieka kitas su akreditavimu susijusias funkcijas.</w:t>
      </w:r>
    </w:p>
    <w:p w14:paraId="40FA4059" w14:textId="742E2D9E" w:rsidR="00C0690D" w:rsidRPr="00B97685" w:rsidRDefault="00BD12CF" w:rsidP="00C0690D">
      <w:pPr>
        <w:pStyle w:val="Sraopastraipa"/>
        <w:numPr>
          <w:ilvl w:val="0"/>
          <w:numId w:val="20"/>
        </w:numPr>
      </w:pPr>
      <w:r w:rsidRPr="00B97685">
        <w:rPr>
          <w:noProof/>
        </w:rPr>
        <w:drawing>
          <wp:anchor distT="0" distB="0" distL="114300" distR="114300" simplePos="0" relativeHeight="251658241" behindDoc="0" locked="0" layoutInCell="1" allowOverlap="1" wp14:anchorId="3F94DED9" wp14:editId="1D3BC667">
            <wp:simplePos x="0" y="0"/>
            <wp:positionH relativeFrom="column">
              <wp:posOffset>331470</wp:posOffset>
            </wp:positionH>
            <wp:positionV relativeFrom="paragraph">
              <wp:posOffset>845820</wp:posOffset>
            </wp:positionV>
            <wp:extent cx="5415280" cy="5161280"/>
            <wp:effectExtent l="0" t="0" r="0" b="1270"/>
            <wp:wrapTopAndBottom/>
            <wp:docPr id="985527441" name="Paveikslėlis 1" descr="Paveikslėlis, kuriame yra tekstas, ekrano kopija, skaičius, Paral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27441" name="Paveikslėlis 1" descr="Paveikslėlis, kuriame yra tekstas, ekrano kopija, skaičius, Paralelė&#10;&#10;Automatiškai sugeneruotas aprašymas"/>
                    <pic:cNvPicPr/>
                  </pic:nvPicPr>
                  <pic:blipFill>
                    <a:blip r:embed="rId14">
                      <a:extLst>
                        <a:ext uri="{28A0092B-C50C-407E-A947-70E740481C1C}">
                          <a14:useLocalDpi xmlns:a14="http://schemas.microsoft.com/office/drawing/2010/main" val="0"/>
                        </a:ext>
                      </a:extLst>
                    </a:blip>
                    <a:stretch>
                      <a:fillRect/>
                    </a:stretch>
                  </pic:blipFill>
                  <pic:spPr>
                    <a:xfrm>
                      <a:off x="0" y="0"/>
                      <a:ext cx="5415280" cy="5161280"/>
                    </a:xfrm>
                    <a:prstGeom prst="rect">
                      <a:avLst/>
                    </a:prstGeom>
                  </pic:spPr>
                </pic:pic>
              </a:graphicData>
            </a:graphic>
            <wp14:sizeRelH relativeFrom="page">
              <wp14:pctWidth>0</wp14:pctWidth>
            </wp14:sizeRelH>
            <wp14:sizeRelV relativeFrom="page">
              <wp14:pctHeight>0</wp14:pctHeight>
            </wp14:sizeRelV>
          </wp:anchor>
        </w:drawing>
      </w:r>
      <w:r w:rsidR="00C63303" w:rsidRPr="00B97685">
        <w:t>Pagal Biurui taikytiną standartą ISO/IEC 17011</w:t>
      </w:r>
      <w:r w:rsidR="00B45AB8" w:rsidRPr="00B97685">
        <w:t>:2017</w:t>
      </w:r>
      <w:r w:rsidR="00C63303" w:rsidRPr="00B97685">
        <w:t xml:space="preserve"> yra sukurta vadybos sistema ir turi būti tvarkomos vis</w:t>
      </w:r>
      <w:r w:rsidR="00EB03D6" w:rsidRPr="00B97685">
        <w:t>os</w:t>
      </w:r>
      <w:r w:rsidR="00C63303" w:rsidRPr="00B97685">
        <w:t xml:space="preserve"> AVĮ bylos</w:t>
      </w:r>
      <w:r w:rsidR="002941C5" w:rsidRPr="00B97685">
        <w:t xml:space="preserve">. </w:t>
      </w:r>
      <w:r w:rsidR="00774E94" w:rsidRPr="00B97685">
        <w:t>Akreditavimo procesai ir jų sąsajos schema</w:t>
      </w:r>
      <w:r w:rsidR="00B62A69" w:rsidRPr="00B97685">
        <w:t>,</w:t>
      </w:r>
      <w:r w:rsidR="00774E94" w:rsidRPr="00B97685">
        <w:t xml:space="preserve"> šiuo metu apibrėžti kokybės vadybos sistemoje</w:t>
      </w:r>
      <w:r w:rsidR="00B62A69" w:rsidRPr="00B97685">
        <w:t>,</w:t>
      </w:r>
      <w:r w:rsidR="00774E94" w:rsidRPr="00B97685">
        <w:t xml:space="preserve"> pateikiama žemiau. </w:t>
      </w:r>
      <w:r w:rsidR="00E40D6A" w:rsidRPr="00B97685">
        <w:t>Akreditavimo procesus palaiko kiti kokybės vadybos sistemos procesai</w:t>
      </w:r>
      <w:r w:rsidR="00196D45" w:rsidRPr="00B97685">
        <w:t xml:space="preserve"> nuo planavimo, iki išteklių valdymo</w:t>
      </w:r>
      <w:r w:rsidR="005134C4" w:rsidRPr="00B97685">
        <w:t xml:space="preserve"> bei matavimų ir analizės procesų</w:t>
      </w:r>
      <w:r w:rsidR="00E40D6A" w:rsidRPr="00B97685">
        <w:t xml:space="preserve">. </w:t>
      </w:r>
    </w:p>
    <w:p w14:paraId="1CFEA723" w14:textId="5F67B6F1" w:rsidR="007A064C" w:rsidRPr="00B97685" w:rsidRDefault="007A064C" w:rsidP="007A064C"/>
    <w:p w14:paraId="3CA2DA7C" w14:textId="6E2AC2C7" w:rsidR="008E6889" w:rsidRPr="00B97685" w:rsidRDefault="008E6889" w:rsidP="007A064C">
      <w:pPr>
        <w:pStyle w:val="Sraopastraipa"/>
        <w:numPr>
          <w:ilvl w:val="0"/>
          <w:numId w:val="20"/>
        </w:numPr>
      </w:pPr>
      <w:r w:rsidRPr="00B97685">
        <w:t xml:space="preserve">Kiekvienas </w:t>
      </w:r>
      <w:r w:rsidR="004333A2" w:rsidRPr="00B97685">
        <w:t xml:space="preserve">akreditavimo </w:t>
      </w:r>
      <w:r w:rsidRPr="00B97685">
        <w:t>procesas susideda iš atskirų etapų</w:t>
      </w:r>
      <w:r w:rsidR="6996CAF3">
        <w:t xml:space="preserve"> </w:t>
      </w:r>
      <w:r w:rsidR="00A53E40">
        <w:t>/</w:t>
      </w:r>
      <w:r w:rsidR="4506274F">
        <w:t xml:space="preserve"> </w:t>
      </w:r>
      <w:r w:rsidR="00A53E40" w:rsidRPr="00B97685">
        <w:t>veiklų. Pavyzdžiui,</w:t>
      </w:r>
      <w:r w:rsidRPr="00B97685">
        <w:t xml:space="preserve"> pirminio akreditavimo procesas</w:t>
      </w:r>
      <w:r w:rsidR="00A53E40" w:rsidRPr="00B97685">
        <w:t xml:space="preserve"> nuo paraiškos pateikimo iki sprendimo įforminimo </w:t>
      </w:r>
      <w:r w:rsidR="003E74B4" w:rsidRPr="00B97685">
        <w:t xml:space="preserve">paprastai </w:t>
      </w:r>
      <w:r w:rsidR="00A53E40" w:rsidRPr="00B97685">
        <w:t>trunka nuo pusės metų iki vienerių metų ir vykdomas tokia veiksmų seka</w:t>
      </w:r>
      <w:r w:rsidR="004333A2" w:rsidRPr="00B97685">
        <w:t xml:space="preserve"> (taip pat</w:t>
      </w:r>
      <w:r w:rsidR="00EF1231" w:rsidRPr="00B97685">
        <w:t xml:space="preserve"> </w:t>
      </w:r>
      <w:r w:rsidR="004333A2" w:rsidRPr="00B97685">
        <w:t xml:space="preserve">žr. </w:t>
      </w:r>
      <w:r w:rsidR="00A64DCF" w:rsidRPr="00B97685">
        <w:t xml:space="preserve">pirmiau esančią </w:t>
      </w:r>
      <w:r w:rsidR="004333A2" w:rsidRPr="00B97685">
        <w:t>schemą)</w:t>
      </w:r>
      <w:r w:rsidR="00A53E40" w:rsidRPr="00B97685">
        <w:t xml:space="preserve">: </w:t>
      </w:r>
    </w:p>
    <w:p w14:paraId="1AA92E11" w14:textId="6D95CABC" w:rsidR="008E6889" w:rsidRPr="00B97685" w:rsidRDefault="008E6889" w:rsidP="001F2FF3">
      <w:pPr>
        <w:pStyle w:val="Sraopastraipa"/>
        <w:numPr>
          <w:ilvl w:val="0"/>
          <w:numId w:val="26"/>
        </w:numPr>
      </w:pPr>
      <w:r w:rsidRPr="00B97685">
        <w:t xml:space="preserve">Atitikties vertinimo įstaiga (AVĮ) parengia paraišką ir pateikia Biurui; </w:t>
      </w:r>
    </w:p>
    <w:p w14:paraId="6758F054" w14:textId="1BF4731C" w:rsidR="008E6889" w:rsidRPr="00B97685" w:rsidRDefault="008E6889" w:rsidP="001F2FF3">
      <w:pPr>
        <w:pStyle w:val="Sraopastraipa"/>
        <w:numPr>
          <w:ilvl w:val="0"/>
          <w:numId w:val="26"/>
        </w:numPr>
      </w:pPr>
      <w:r w:rsidRPr="00B97685">
        <w:t xml:space="preserve">Atliekamas paraiškos priėmimas (registracija DBSIS); </w:t>
      </w:r>
    </w:p>
    <w:p w14:paraId="5A08C285" w14:textId="2CB73B7C" w:rsidR="008E6889" w:rsidRPr="00B97685" w:rsidRDefault="008E6889" w:rsidP="001F2FF3">
      <w:pPr>
        <w:pStyle w:val="Sraopastraipa"/>
        <w:numPr>
          <w:ilvl w:val="0"/>
          <w:numId w:val="26"/>
        </w:numPr>
      </w:pPr>
      <w:r w:rsidRPr="00B97685">
        <w:t xml:space="preserve">Atliekama paraiškos vertinamoji analizė; </w:t>
      </w:r>
    </w:p>
    <w:p w14:paraId="1D1B59C3" w14:textId="053517D8" w:rsidR="008E6889" w:rsidRPr="00B97685" w:rsidRDefault="008E6889" w:rsidP="001F2FF3">
      <w:pPr>
        <w:pStyle w:val="Sraopastraipa"/>
        <w:numPr>
          <w:ilvl w:val="0"/>
          <w:numId w:val="26"/>
        </w:numPr>
      </w:pPr>
      <w:r w:rsidRPr="00B97685">
        <w:t xml:space="preserve">Pasirašoma akreditavimo sutartis; </w:t>
      </w:r>
    </w:p>
    <w:p w14:paraId="3D4F4177" w14:textId="19E9124F" w:rsidR="008E6889" w:rsidRPr="00B97685" w:rsidRDefault="008E6889" w:rsidP="001F2FF3">
      <w:pPr>
        <w:pStyle w:val="Sraopastraipa"/>
        <w:numPr>
          <w:ilvl w:val="0"/>
          <w:numId w:val="26"/>
        </w:numPr>
      </w:pPr>
      <w:r w:rsidRPr="00B97685">
        <w:t xml:space="preserve">Jeigu pradinis vizitas yra reikalingas, tuomet jis yra organizuojamas; </w:t>
      </w:r>
    </w:p>
    <w:p w14:paraId="248F51D7" w14:textId="70B72906" w:rsidR="008E6889" w:rsidRPr="00B97685" w:rsidRDefault="008E6889" w:rsidP="001F2FF3">
      <w:pPr>
        <w:pStyle w:val="Sraopastraipa"/>
        <w:numPr>
          <w:ilvl w:val="0"/>
          <w:numId w:val="26"/>
        </w:numPr>
      </w:pPr>
      <w:r w:rsidRPr="00B97685">
        <w:lastRenderedPageBreak/>
        <w:t xml:space="preserve">Jeigu pradinis vizitas nėra reikalingas, apskaičiuojamas vertinimo laikas; </w:t>
      </w:r>
    </w:p>
    <w:p w14:paraId="29437641" w14:textId="4E8E69DD" w:rsidR="008E6889" w:rsidRPr="00B97685" w:rsidRDefault="008E6889" w:rsidP="001F2FF3">
      <w:pPr>
        <w:pStyle w:val="Sraopastraipa"/>
        <w:numPr>
          <w:ilvl w:val="0"/>
          <w:numId w:val="26"/>
        </w:numPr>
      </w:pPr>
      <w:r w:rsidRPr="00B97685">
        <w:t xml:space="preserve">Paskirstomos užduotys; </w:t>
      </w:r>
    </w:p>
    <w:p w14:paraId="1C1C6A97" w14:textId="53712C8B" w:rsidR="008E6889" w:rsidRPr="00B97685" w:rsidRDefault="008E6889" w:rsidP="001F2FF3">
      <w:pPr>
        <w:pStyle w:val="Sraopastraipa"/>
        <w:numPr>
          <w:ilvl w:val="0"/>
          <w:numId w:val="26"/>
        </w:numPr>
      </w:pPr>
      <w:r w:rsidRPr="00B97685">
        <w:t xml:space="preserve">Sudaromos </w:t>
      </w:r>
      <w:r w:rsidR="007836D4" w:rsidRPr="00B97685">
        <w:t xml:space="preserve">paslaugų teikimo </w:t>
      </w:r>
      <w:r w:rsidRPr="00B97685">
        <w:t xml:space="preserve">sutartys su AVĮ; </w:t>
      </w:r>
    </w:p>
    <w:p w14:paraId="0931E792" w14:textId="70849630" w:rsidR="008E6889" w:rsidRPr="00B97685" w:rsidRDefault="008E6889" w:rsidP="001F2FF3">
      <w:pPr>
        <w:pStyle w:val="Sraopastraipa"/>
        <w:numPr>
          <w:ilvl w:val="0"/>
          <w:numId w:val="26"/>
        </w:numPr>
      </w:pPr>
      <w:r w:rsidRPr="00B97685">
        <w:t xml:space="preserve">Sudaromos </w:t>
      </w:r>
      <w:r w:rsidR="007836D4" w:rsidRPr="00B97685">
        <w:t xml:space="preserve">paslaugų teikimo </w:t>
      </w:r>
      <w:r w:rsidRPr="00B97685">
        <w:t xml:space="preserve">sutartys su išorės ekspertais; </w:t>
      </w:r>
    </w:p>
    <w:p w14:paraId="5A8D6ECE" w14:textId="5F7B97E4" w:rsidR="008E6889" w:rsidRPr="00B97685" w:rsidRDefault="008E6889" w:rsidP="001F2FF3">
      <w:pPr>
        <w:pStyle w:val="Sraopastraipa"/>
        <w:numPr>
          <w:ilvl w:val="0"/>
          <w:numId w:val="26"/>
        </w:numPr>
      </w:pPr>
      <w:r w:rsidRPr="00B97685">
        <w:t>Atliekama</w:t>
      </w:r>
      <w:r w:rsidR="008A3138" w:rsidRPr="00B97685">
        <w:t xml:space="preserve"> dokumentų ekspertizė ir</w:t>
      </w:r>
      <w:r w:rsidRPr="00B97685">
        <w:t xml:space="preserve"> vertinimas vietoje</w:t>
      </w:r>
      <w:r w:rsidR="008A3138" w:rsidRPr="00B97685">
        <w:t>, prireikus – veiklos stebėjimai</w:t>
      </w:r>
      <w:r w:rsidRPr="00B97685">
        <w:t xml:space="preserve">; </w:t>
      </w:r>
    </w:p>
    <w:p w14:paraId="7EE0B976" w14:textId="7DC7170D" w:rsidR="008E6889" w:rsidRPr="00B97685" w:rsidRDefault="008E6889" w:rsidP="001F2FF3">
      <w:pPr>
        <w:pStyle w:val="Sraopastraipa"/>
        <w:numPr>
          <w:ilvl w:val="0"/>
          <w:numId w:val="26"/>
        </w:numPr>
      </w:pPr>
      <w:r w:rsidRPr="00B97685">
        <w:t xml:space="preserve">Jeigu atlikus vertinimą vietoje yra nustatoma neatitikčių, parengiamas neatitikčių šalinimo planas ir toliau pateikiami neatitikčių pašalinimo įrodymai ir ataskaita; </w:t>
      </w:r>
    </w:p>
    <w:p w14:paraId="0E37E1E6" w14:textId="0E4F096B" w:rsidR="008E6889" w:rsidRPr="00B97685" w:rsidRDefault="008E6889" w:rsidP="001F2FF3">
      <w:pPr>
        <w:pStyle w:val="Sraopastraipa"/>
        <w:numPr>
          <w:ilvl w:val="0"/>
          <w:numId w:val="26"/>
        </w:numPr>
      </w:pPr>
      <w:r w:rsidRPr="00B97685">
        <w:t xml:space="preserve">Priimamas akreditavimo sprendimas; </w:t>
      </w:r>
    </w:p>
    <w:p w14:paraId="1B9B726A" w14:textId="15E58C42" w:rsidR="009B1171" w:rsidRPr="00B97685" w:rsidRDefault="008E6889" w:rsidP="003E74B4">
      <w:pPr>
        <w:pStyle w:val="Sraopastraipa"/>
        <w:numPr>
          <w:ilvl w:val="0"/>
          <w:numId w:val="26"/>
        </w:numPr>
      </w:pPr>
      <w:r w:rsidRPr="00B97685">
        <w:t>Atliekamas akreditavimo dokumentų įforminimas ir AVĮ informavimas.</w:t>
      </w:r>
    </w:p>
    <w:p w14:paraId="638165A0" w14:textId="288D2669" w:rsidR="004333A2" w:rsidRPr="00B97685" w:rsidRDefault="004333A2" w:rsidP="001233D3">
      <w:pPr>
        <w:tabs>
          <w:tab w:val="left" w:pos="0"/>
        </w:tabs>
        <w:rPr>
          <w:bCs/>
          <w:sz w:val="8"/>
          <w:szCs w:val="8"/>
        </w:rPr>
      </w:pPr>
      <w:r w:rsidRPr="00B97685">
        <w:rPr>
          <w:noProof/>
        </w:rPr>
        <w:lastRenderedPageBreak/>
        <mc:AlternateContent>
          <mc:Choice Requires="wpc">
            <w:drawing>
              <wp:anchor distT="0" distB="0" distL="114300" distR="114300" simplePos="0" relativeHeight="251658240" behindDoc="1" locked="0" layoutInCell="1" allowOverlap="1" wp14:anchorId="76248410" wp14:editId="55C25219">
                <wp:simplePos x="0" y="0"/>
                <wp:positionH relativeFrom="margin">
                  <wp:align>left</wp:align>
                </wp:positionH>
                <wp:positionV relativeFrom="paragraph">
                  <wp:posOffset>175260</wp:posOffset>
                </wp:positionV>
                <wp:extent cx="6028055" cy="8191500"/>
                <wp:effectExtent l="0" t="0" r="0" b="0"/>
                <wp:wrapTight wrapText="bothSides">
                  <wp:wrapPolygon edited="0">
                    <wp:start x="0" y="0"/>
                    <wp:lineTo x="0" y="21550"/>
                    <wp:lineTo x="21502" y="21550"/>
                    <wp:lineTo x="21502" y="0"/>
                    <wp:lineTo x="0" y="0"/>
                  </wp:wrapPolygon>
                </wp:wrapTight>
                <wp:docPr id="602602364" name="Drobė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05683336" name="Struktūrinė schema: keletas dokumentų 114"/>
                        <wps:cNvSpPr/>
                        <wps:spPr>
                          <a:xfrm>
                            <a:off x="898428" y="644462"/>
                            <a:ext cx="751840" cy="422910"/>
                          </a:xfrm>
                          <a:prstGeom prst="flowChartMultidocumen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05F533BE" w14:textId="77777777" w:rsidR="004333A2" w:rsidRPr="009F2296" w:rsidRDefault="004333A2" w:rsidP="004333A2">
                              <w:pPr>
                                <w:jc w:val="center"/>
                                <w:rPr>
                                  <w:rFonts w:eastAsia="Calibri"/>
                                  <w:sz w:val="16"/>
                                  <w:szCs w:val="16"/>
                                </w:rPr>
                              </w:pPr>
                              <w:r w:rsidRPr="009F2296">
                                <w:rPr>
                                  <w:rFonts w:eastAsia="Calibri"/>
                                  <w:sz w:val="16"/>
                                  <w:szCs w:val="16"/>
                                </w:rPr>
                                <w:t>Paraiška</w:t>
                              </w:r>
                            </w:p>
                          </w:txbxContent>
                        </wps:txbx>
                        <wps:bodyPr rot="0" spcFirstLastPara="0" vert="horz" wrap="square" lIns="91440" tIns="45720" rIns="91440" bIns="45720" numCol="1" spcCol="0" rtlCol="0" fromWordArt="0" anchor="ctr" anchorCtr="0" forceAA="0" compatLnSpc="1">
                          <a:noAutofit/>
                        </wps:bodyPr>
                      </wps:wsp>
                      <wps:wsp>
                        <wps:cNvPr id="1984817813" name="Text Box 7"/>
                        <wps:cNvSpPr txBox="1"/>
                        <wps:spPr>
                          <a:xfrm>
                            <a:off x="2091687" y="644468"/>
                            <a:ext cx="1225550" cy="3712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9941A" w14:textId="77777777" w:rsidR="004333A2" w:rsidRPr="009F2296" w:rsidRDefault="004333A2" w:rsidP="004333A2">
                              <w:pPr>
                                <w:jc w:val="center"/>
                                <w:rPr>
                                  <w:rFonts w:eastAsia="Calibri" w:cstheme="minorHAnsi"/>
                                  <w:sz w:val="16"/>
                                  <w:szCs w:val="16"/>
                                </w:rPr>
                              </w:pPr>
                              <w:r w:rsidRPr="009F2296">
                                <w:rPr>
                                  <w:rFonts w:eastAsia="Calibri" w:cstheme="minorHAnsi"/>
                                  <w:sz w:val="16"/>
                                  <w:szCs w:val="16"/>
                                </w:rPr>
                                <w:t>Registravimas gautų dokumentų registre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5380435" name="Text Box 7"/>
                        <wps:cNvSpPr txBox="1"/>
                        <wps:spPr>
                          <a:xfrm>
                            <a:off x="2102165" y="1217536"/>
                            <a:ext cx="1220784" cy="2545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2368D3" w14:textId="77777777" w:rsidR="004333A2" w:rsidRPr="009F2296" w:rsidRDefault="004333A2" w:rsidP="004333A2">
                              <w:pPr>
                                <w:jc w:val="center"/>
                                <w:rPr>
                                  <w:rFonts w:eastAsia="Calibri"/>
                                  <w:sz w:val="16"/>
                                  <w:szCs w:val="16"/>
                                </w:rPr>
                              </w:pPr>
                              <w:r w:rsidRPr="009F2296">
                                <w:rPr>
                                  <w:rFonts w:eastAsia="Calibri"/>
                                  <w:sz w:val="16"/>
                                  <w:szCs w:val="16"/>
                                </w:rPr>
                                <w:t>GVA paskyrimas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0157865" name="Text Box 7"/>
                        <wps:cNvSpPr txBox="1"/>
                        <wps:spPr>
                          <a:xfrm>
                            <a:off x="2124685" y="2538399"/>
                            <a:ext cx="1225550" cy="5857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7FFDD" w14:textId="77777777" w:rsidR="004333A2" w:rsidRPr="009F2296" w:rsidRDefault="004333A2" w:rsidP="004333A2">
                              <w:pPr>
                                <w:jc w:val="center"/>
                                <w:rPr>
                                  <w:rFonts w:eastAsia="Calibri"/>
                                  <w:sz w:val="16"/>
                                  <w:szCs w:val="16"/>
                                </w:rPr>
                              </w:pPr>
                              <w:r w:rsidRPr="009F2296">
                                <w:rPr>
                                  <w:rFonts w:eastAsia="Calibri"/>
                                  <w:sz w:val="16"/>
                                  <w:szCs w:val="16"/>
                                </w:rPr>
                                <w:t xml:space="preserve">Biuro </w:t>
                              </w:r>
                              <w:r>
                                <w:rPr>
                                  <w:rFonts w:eastAsia="Calibri"/>
                                  <w:sz w:val="16"/>
                                  <w:szCs w:val="16"/>
                                </w:rPr>
                                <w:t xml:space="preserve">galimybių, </w:t>
                              </w:r>
                              <w:r w:rsidRPr="009F2296">
                                <w:rPr>
                                  <w:rFonts w:eastAsia="Calibri"/>
                                  <w:sz w:val="16"/>
                                  <w:szCs w:val="16"/>
                                </w:rPr>
                                <w:t>išteklių</w:t>
                              </w:r>
                              <w:r>
                                <w:rPr>
                                  <w:rFonts w:eastAsia="Calibri"/>
                                  <w:sz w:val="16"/>
                                  <w:szCs w:val="16"/>
                                </w:rPr>
                                <w:t xml:space="preserve"> ir p</w:t>
                              </w:r>
                              <w:r w:rsidRPr="009F2296">
                                <w:rPr>
                                  <w:rFonts w:eastAsia="Calibri"/>
                                  <w:sz w:val="16"/>
                                  <w:szCs w:val="16"/>
                                </w:rPr>
                                <w:t>araiškos komplektiškumo</w:t>
                              </w:r>
                            </w:p>
                            <w:p w14:paraId="793F804C" w14:textId="77777777" w:rsidR="004333A2" w:rsidRPr="009F2296" w:rsidRDefault="004333A2" w:rsidP="004333A2">
                              <w:pPr>
                                <w:jc w:val="center"/>
                                <w:rPr>
                                  <w:rFonts w:eastAsia="Calibri"/>
                                  <w:sz w:val="16"/>
                                  <w:szCs w:val="16"/>
                                </w:rPr>
                              </w:pPr>
                              <w:r>
                                <w:rPr>
                                  <w:rFonts w:eastAsia="Calibri"/>
                                  <w:sz w:val="16"/>
                                  <w:szCs w:val="16"/>
                                </w:rPr>
                                <w:t>analizė</w:t>
                              </w:r>
                              <w:r w:rsidRPr="009F2296">
                                <w:rPr>
                                  <w:rFonts w:eastAsia="Calibri"/>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9600094" name="Text Box 7"/>
                        <wps:cNvSpPr txBox="1"/>
                        <wps:spPr>
                          <a:xfrm>
                            <a:off x="2099164" y="1694327"/>
                            <a:ext cx="1217031" cy="368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3E425" w14:textId="593966BF" w:rsidR="004333A2" w:rsidRPr="009F2296" w:rsidRDefault="004333A2" w:rsidP="004333A2">
                              <w:pPr>
                                <w:jc w:val="center"/>
                                <w:rPr>
                                  <w:rFonts w:eastAsia="Calibri"/>
                                  <w:sz w:val="16"/>
                                  <w:szCs w:val="16"/>
                                </w:rPr>
                              </w:pPr>
                              <w:r w:rsidRPr="009F2296">
                                <w:rPr>
                                  <w:rFonts w:eastAsia="Calibri"/>
                                  <w:sz w:val="16"/>
                                  <w:szCs w:val="16"/>
                                </w:rPr>
                                <w:t>Pradinio vizito poreikio</w:t>
                              </w:r>
                              <w:r w:rsidR="005B2EBD">
                                <w:rPr>
                                  <w:rFonts w:eastAsia="Calibri"/>
                                  <w:sz w:val="16"/>
                                  <w:szCs w:val="16"/>
                                </w:rPr>
                                <w:t xml:space="preserve"> </w:t>
                              </w:r>
                              <w:r>
                                <w:rPr>
                                  <w:rFonts w:eastAsia="Calibri"/>
                                  <w:sz w:val="16"/>
                                  <w:szCs w:val="16"/>
                                </w:rPr>
                                <w:t>įvertinimas</w:t>
                              </w:r>
                              <w:r w:rsidRPr="009F2296">
                                <w:rPr>
                                  <w:rFonts w:eastAsia="Calibri"/>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838889" name="Text Box 7"/>
                        <wps:cNvSpPr txBox="1"/>
                        <wps:spPr>
                          <a:xfrm>
                            <a:off x="3744258" y="2976580"/>
                            <a:ext cx="1260567" cy="612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EA5B8" w14:textId="77777777" w:rsidR="004333A2" w:rsidRPr="009F2296" w:rsidRDefault="004333A2" w:rsidP="004333A2">
                              <w:pPr>
                                <w:jc w:val="center"/>
                                <w:rPr>
                                  <w:rFonts w:eastAsia="Calibri"/>
                                  <w:sz w:val="16"/>
                                  <w:szCs w:val="16"/>
                                </w:rPr>
                              </w:pPr>
                              <w:r w:rsidRPr="009F2296">
                                <w:rPr>
                                  <w:rFonts w:eastAsia="Calibri"/>
                                  <w:sz w:val="16"/>
                                  <w:szCs w:val="16"/>
                                </w:rPr>
                                <w:t>AVĮ informavimas apie</w:t>
                              </w:r>
                              <w:r>
                                <w:rPr>
                                  <w:rFonts w:eastAsia="Calibri"/>
                                  <w:sz w:val="16"/>
                                  <w:szCs w:val="16"/>
                                </w:rPr>
                                <w:t xml:space="preserve"> paraiškos trūkumus/</w:t>
                              </w:r>
                              <w:r w:rsidRPr="009F2296">
                                <w:rPr>
                                  <w:rFonts w:eastAsia="Calibri"/>
                                  <w:sz w:val="16"/>
                                  <w:szCs w:val="16"/>
                                </w:rPr>
                                <w:t xml:space="preserve"> atsisakymą registruoti paraišką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3088190" name="Text Box 7"/>
                        <wps:cNvSpPr txBox="1"/>
                        <wps:spPr>
                          <a:xfrm>
                            <a:off x="3768280" y="3686679"/>
                            <a:ext cx="1244735" cy="715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E7714" w14:textId="77777777" w:rsidR="004333A2" w:rsidRPr="009F2296" w:rsidRDefault="004333A2" w:rsidP="004333A2">
                              <w:pPr>
                                <w:jc w:val="center"/>
                                <w:rPr>
                                  <w:rFonts w:eastAsia="Calibri"/>
                                  <w:sz w:val="16"/>
                                  <w:szCs w:val="16"/>
                                </w:rPr>
                              </w:pPr>
                              <w:r w:rsidRPr="009F2296">
                                <w:rPr>
                                  <w:rFonts w:eastAsia="Calibri"/>
                                  <w:sz w:val="16"/>
                                  <w:szCs w:val="16"/>
                                </w:rPr>
                                <w:t>AVĮ informavimas apie paraiškos registravimą, vertinimo grupės sudėtį, akreditavimo sutarties pateikimas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3761462" name="Text Box 14"/>
                        <wps:cNvSpPr txBox="1"/>
                        <wps:spPr>
                          <a:xfrm>
                            <a:off x="588726" y="3839611"/>
                            <a:ext cx="1272540" cy="3861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4F7EE" w14:textId="77777777" w:rsidR="004333A2" w:rsidRPr="009F2296" w:rsidRDefault="004333A2" w:rsidP="004333A2">
                              <w:pPr>
                                <w:jc w:val="center"/>
                                <w:rPr>
                                  <w:rFonts w:eastAsia="Calibri"/>
                                  <w:sz w:val="16"/>
                                  <w:szCs w:val="16"/>
                                </w:rPr>
                              </w:pPr>
                              <w:r w:rsidRPr="009F2296">
                                <w:rPr>
                                  <w:rFonts w:eastAsia="Calibri"/>
                                  <w:sz w:val="16"/>
                                  <w:szCs w:val="16"/>
                                </w:rPr>
                                <w:t>Užduočių vertinimo grupei paskirstymas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2074756" name="Text Box 14"/>
                        <wps:cNvSpPr txBox="1"/>
                        <wps:spPr>
                          <a:xfrm>
                            <a:off x="12750" y="4885567"/>
                            <a:ext cx="1257678" cy="584558"/>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2AD2C4" w14:textId="5DEC65B5" w:rsidR="004333A2" w:rsidRPr="009F2296" w:rsidRDefault="004333A2" w:rsidP="004333A2">
                              <w:pPr>
                                <w:jc w:val="center"/>
                                <w:rPr>
                                  <w:rFonts w:eastAsia="Calibri"/>
                                  <w:sz w:val="16"/>
                                  <w:szCs w:val="16"/>
                                </w:rPr>
                              </w:pPr>
                              <w:r w:rsidRPr="009F2296">
                                <w:rPr>
                                  <w:rFonts w:eastAsia="Calibri"/>
                                  <w:sz w:val="16"/>
                                  <w:szCs w:val="16"/>
                                </w:rPr>
                                <w:t xml:space="preserve">Paslaugų pirkimo paraiškos </w:t>
                              </w:r>
                              <w:r>
                                <w:rPr>
                                  <w:rFonts w:eastAsia="Calibri"/>
                                  <w:sz w:val="16"/>
                                  <w:szCs w:val="16"/>
                                </w:rPr>
                                <w:t>pateikimas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107821" name="Text Box 25"/>
                        <wps:cNvSpPr txBox="1"/>
                        <wps:spPr>
                          <a:xfrm>
                            <a:off x="2143536" y="4566969"/>
                            <a:ext cx="1295400" cy="461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F5E64" w14:textId="77777777" w:rsidR="004333A2" w:rsidRPr="009F2296" w:rsidRDefault="004333A2" w:rsidP="004333A2">
                              <w:pPr>
                                <w:jc w:val="center"/>
                                <w:rPr>
                                  <w:rFonts w:eastAsia="Calibri"/>
                                  <w:sz w:val="16"/>
                                  <w:szCs w:val="16"/>
                                </w:rPr>
                              </w:pPr>
                              <w:r w:rsidRPr="009F2296">
                                <w:rPr>
                                  <w:rFonts w:eastAsia="Calibri"/>
                                  <w:sz w:val="16"/>
                                  <w:szCs w:val="16"/>
                                </w:rPr>
                                <w:t>AVĮ dokumentuotos informacijos vertinamoji analizė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234002" name="Text Box 46"/>
                        <wps:cNvSpPr txBox="1"/>
                        <wps:spPr>
                          <a:xfrm>
                            <a:off x="2053906" y="7562036"/>
                            <a:ext cx="1333181" cy="3518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15DF00" w14:textId="77777777" w:rsidR="004333A2" w:rsidRPr="009F2296" w:rsidRDefault="004333A2" w:rsidP="004333A2">
                              <w:pPr>
                                <w:jc w:val="center"/>
                                <w:rPr>
                                  <w:rFonts w:eastAsia="Calibri"/>
                                  <w:sz w:val="16"/>
                                  <w:szCs w:val="16"/>
                                </w:rPr>
                              </w:pPr>
                              <w:r w:rsidRPr="009F2296">
                                <w:rPr>
                                  <w:rFonts w:eastAsia="Calibri"/>
                                  <w:sz w:val="16"/>
                                  <w:szCs w:val="16"/>
                                </w:rPr>
                                <w:t>Akreditavimo dokumentų įforminimas</w:t>
                              </w:r>
                              <w:r>
                                <w:rPr>
                                  <w:rFonts w:eastAsia="Calibri"/>
                                  <w:sz w:val="16"/>
                                  <w:szCs w:val="16"/>
                                </w:rPr>
                                <w:t xml:space="preserve"> ir pateikimas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3036953" name="Tiesioji rodyklės jungtis 1973036953"/>
                        <wps:cNvCnPr/>
                        <wps:spPr>
                          <a:xfrm flipH="1">
                            <a:off x="1162050" y="101291"/>
                            <a:ext cx="9525" cy="565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7047850" name="Text Box 7"/>
                        <wps:cNvSpPr txBox="1"/>
                        <wps:spPr>
                          <a:xfrm>
                            <a:off x="1339413" y="60744"/>
                            <a:ext cx="604700" cy="228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9E626" w14:textId="77777777" w:rsidR="004333A2" w:rsidRPr="009F2296" w:rsidRDefault="004333A2" w:rsidP="004333A2">
                              <w:pPr>
                                <w:rPr>
                                  <w:rFonts w:eastAsia="Calibri"/>
                                  <w:sz w:val="16"/>
                                  <w:szCs w:val="16"/>
                                </w:rPr>
                              </w:pPr>
                              <w:r w:rsidRPr="009F2296">
                                <w:rPr>
                                  <w:rFonts w:eastAsia="Calibri"/>
                                  <w:sz w:val="16"/>
                                  <w:szCs w:val="16"/>
                                </w:rPr>
                                <w:t>AVĮ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3724708" name="Text Box 7"/>
                        <wps:cNvSpPr txBox="1"/>
                        <wps:spPr>
                          <a:xfrm>
                            <a:off x="2279252" y="3474161"/>
                            <a:ext cx="509905" cy="182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957F7" w14:textId="54C09350" w:rsidR="004333A2" w:rsidRPr="009F2296" w:rsidRDefault="004333A2" w:rsidP="004333A2">
                              <w:pPr>
                                <w:jc w:val="center"/>
                                <w:rPr>
                                  <w:rFonts w:eastAsia="Calibri"/>
                                  <w:sz w:val="12"/>
                                  <w:szCs w:val="12"/>
                                </w:rPr>
                              </w:pPr>
                              <w:r w:rsidRPr="009F2296">
                                <w:rPr>
                                  <w:rFonts w:eastAsia="Calibri"/>
                                  <w:sz w:val="12"/>
                                  <w:szCs w:val="12"/>
                                </w:rPr>
                                <w:t xml:space="preserv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1654346" name="Tiesioji jungtis 601654346"/>
                        <wps:cNvCnPr/>
                        <wps:spPr>
                          <a:xfrm>
                            <a:off x="588726" y="347725"/>
                            <a:ext cx="539297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5173162" name="Tiesioji rodyklės jungtis 285173162"/>
                        <wps:cNvCnPr>
                          <a:endCxn id="1984817813" idx="1"/>
                        </wps:cNvCnPr>
                        <wps:spPr>
                          <a:xfrm>
                            <a:off x="1665253" y="829886"/>
                            <a:ext cx="426434" cy="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6870294" name="Text Box 7"/>
                        <wps:cNvSpPr txBox="1"/>
                        <wps:spPr>
                          <a:xfrm>
                            <a:off x="4712592" y="34167"/>
                            <a:ext cx="411857" cy="246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4AA40C" w14:textId="77777777" w:rsidR="004333A2" w:rsidRPr="009F2296" w:rsidRDefault="004333A2" w:rsidP="004333A2">
                              <w:pPr>
                                <w:rPr>
                                  <w:rFonts w:eastAsia="Calibri"/>
                                  <w:sz w:val="16"/>
                                  <w:szCs w:val="16"/>
                                </w:rPr>
                              </w:pPr>
                              <w:r w:rsidRPr="009F2296">
                                <w:rPr>
                                  <w:rFonts w:eastAsia="Calibri"/>
                                  <w:sz w:val="16"/>
                                  <w:szCs w:val="16"/>
                                </w:rPr>
                                <w:t>AV</w:t>
                              </w:r>
                              <w:r>
                                <w:rPr>
                                  <w:rFonts w:eastAsia="Calibri"/>
                                  <w:sz w:val="16"/>
                                  <w:szCs w:val="16"/>
                                </w:rPr>
                                <w:t>Į</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4838500" name="Text Box 16"/>
                        <wps:cNvSpPr txBox="1"/>
                        <wps:spPr>
                          <a:xfrm>
                            <a:off x="3725337" y="2172411"/>
                            <a:ext cx="1236327" cy="2547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AFF3D" w14:textId="77777777" w:rsidR="004333A2" w:rsidRPr="009F2296" w:rsidRDefault="004333A2" w:rsidP="004333A2">
                              <w:pPr>
                                <w:jc w:val="center"/>
                                <w:rPr>
                                  <w:rFonts w:eastAsia="Calibri"/>
                                  <w:sz w:val="16"/>
                                  <w:szCs w:val="16"/>
                                </w:rPr>
                              </w:pPr>
                              <w:r w:rsidRPr="009F2296">
                                <w:rPr>
                                  <w:rFonts w:eastAsia="Calibri"/>
                                  <w:sz w:val="16"/>
                                  <w:szCs w:val="16"/>
                                </w:rPr>
                                <w:t>Pradinis vizitas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7529470" name="Struktūrinė schema: sprendimas 957529470"/>
                        <wps:cNvSpPr/>
                        <wps:spPr>
                          <a:xfrm>
                            <a:off x="2688898" y="2284580"/>
                            <a:ext cx="104140" cy="7239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7191175" name="Text Box 7"/>
                        <wps:cNvSpPr txBox="1"/>
                        <wps:spPr>
                          <a:xfrm>
                            <a:off x="2829458" y="2165835"/>
                            <a:ext cx="701934" cy="191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45E23" w14:textId="77777777" w:rsidR="004333A2" w:rsidRPr="009F2296" w:rsidRDefault="004333A2" w:rsidP="004333A2">
                              <w:pPr>
                                <w:jc w:val="center"/>
                                <w:rPr>
                                  <w:rFonts w:eastAsia="Calibri"/>
                                  <w:sz w:val="12"/>
                                  <w:szCs w:val="12"/>
                                </w:rPr>
                              </w:pPr>
                              <w:r w:rsidRPr="009F2296">
                                <w:rPr>
                                  <w:rFonts w:eastAsia="Calibri"/>
                                  <w:sz w:val="12"/>
                                  <w:szCs w:val="12"/>
                                </w:rPr>
                                <w:t>Yra poreikis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35059253" name="Tiesioji rodyklės jungtis 1535059253"/>
                        <wps:cNvCnPr/>
                        <wps:spPr>
                          <a:xfrm>
                            <a:off x="2738017" y="2356970"/>
                            <a:ext cx="0" cy="1814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2472436" name="Text Box 7"/>
                        <wps:cNvSpPr txBox="1"/>
                        <wps:spPr>
                          <a:xfrm>
                            <a:off x="2055710" y="2340281"/>
                            <a:ext cx="616048"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7662F" w14:textId="77777777" w:rsidR="004333A2" w:rsidRPr="009F2296" w:rsidRDefault="004333A2" w:rsidP="004333A2">
                              <w:pPr>
                                <w:rPr>
                                  <w:rFonts w:eastAsia="Calibri"/>
                                  <w:sz w:val="12"/>
                                  <w:szCs w:val="12"/>
                                </w:rPr>
                              </w:pPr>
                              <w:r w:rsidRPr="009F2296">
                                <w:rPr>
                                  <w:rFonts w:eastAsia="Calibri"/>
                                  <w:sz w:val="12"/>
                                  <w:szCs w:val="12"/>
                                </w:rPr>
                                <w:t>Nėra poreikio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6962843" name="Tiesioji rodyklės jungtis 1626962843"/>
                        <wps:cNvCnPr/>
                        <wps:spPr>
                          <a:xfrm>
                            <a:off x="2738017" y="2062140"/>
                            <a:ext cx="4022" cy="221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5249599" name="Struktūrinė schema: sprendimas 1605249599"/>
                        <wps:cNvSpPr/>
                        <wps:spPr>
                          <a:xfrm>
                            <a:off x="2711716" y="3360038"/>
                            <a:ext cx="104140" cy="71755"/>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401706" name="Text Box 7"/>
                        <wps:cNvSpPr txBox="1"/>
                        <wps:spPr>
                          <a:xfrm>
                            <a:off x="2842467" y="3252612"/>
                            <a:ext cx="515620" cy="218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922CE" w14:textId="77777777" w:rsidR="004333A2" w:rsidRDefault="004333A2" w:rsidP="004333A2">
                              <w:pPr>
                                <w:jc w:val="center"/>
                                <w:rPr>
                                  <w:rFonts w:eastAsia="Calibri"/>
                                  <w:sz w:val="12"/>
                                  <w:szCs w:val="12"/>
                                </w:rPr>
                              </w:pPr>
                              <w:r>
                                <w:rPr>
                                  <w:rFonts w:eastAsia="Calibri"/>
                                  <w:sz w:val="12"/>
                                  <w:szCs w:val="12"/>
                                </w:rPr>
                                <w:t xml:space="preserve">Neatitinka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5996609" name="Tiesioji rodyklės jungtis 1735996609"/>
                        <wps:cNvCnPr/>
                        <wps:spPr>
                          <a:xfrm>
                            <a:off x="2757620" y="3144502"/>
                            <a:ext cx="0" cy="2155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4531939" name="Text Box 7"/>
                        <wps:cNvSpPr txBox="1"/>
                        <wps:spPr>
                          <a:xfrm>
                            <a:off x="2821160" y="5315993"/>
                            <a:ext cx="529075" cy="182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EC4E7" w14:textId="77777777" w:rsidR="004333A2" w:rsidRDefault="004333A2" w:rsidP="004333A2">
                              <w:pPr>
                                <w:jc w:val="center"/>
                                <w:rPr>
                                  <w:rFonts w:eastAsia="Calibri"/>
                                  <w:sz w:val="12"/>
                                  <w:szCs w:val="12"/>
                                </w:rPr>
                              </w:pPr>
                              <w:r>
                                <w:rPr>
                                  <w:rFonts w:eastAsia="Calibri"/>
                                  <w:sz w:val="12"/>
                                  <w:szCs w:val="12"/>
                                </w:rPr>
                                <w:t xml:space="preserv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1563032" name="Struktūrinė schema: sprendimas 821563032"/>
                        <wps:cNvSpPr/>
                        <wps:spPr>
                          <a:xfrm>
                            <a:off x="2671758" y="7248441"/>
                            <a:ext cx="104140" cy="7112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3358529" name="Tiesioji rodyklės jungtis 1733358529"/>
                        <wps:cNvCnPr/>
                        <wps:spPr>
                          <a:xfrm>
                            <a:off x="2762402" y="3431793"/>
                            <a:ext cx="0" cy="2613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96383969" name="Struktūrinė schema: sprendimas 1596383969"/>
                        <wps:cNvSpPr/>
                        <wps:spPr>
                          <a:xfrm>
                            <a:off x="2664091" y="5224511"/>
                            <a:ext cx="104140" cy="71120"/>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1665079" name="Text Box 7"/>
                        <wps:cNvSpPr txBox="1"/>
                        <wps:spPr>
                          <a:xfrm>
                            <a:off x="1834558" y="5093525"/>
                            <a:ext cx="515620" cy="1761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186A8" w14:textId="77777777" w:rsidR="004333A2" w:rsidRDefault="004333A2" w:rsidP="004333A2">
                              <w:pPr>
                                <w:jc w:val="center"/>
                                <w:rPr>
                                  <w:rFonts w:eastAsia="Calibri"/>
                                  <w:sz w:val="12"/>
                                  <w:szCs w:val="12"/>
                                </w:rPr>
                              </w:pPr>
                              <w:r>
                                <w:rPr>
                                  <w:rFonts w:eastAsia="Calibri"/>
                                  <w:sz w:val="12"/>
                                  <w:szCs w:val="12"/>
                                </w:rPr>
                                <w:t xml:space="preserve">Neatitinka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273913" name="Text Box 10"/>
                        <wps:cNvSpPr txBox="1"/>
                        <wps:spPr>
                          <a:xfrm>
                            <a:off x="2133376" y="3686678"/>
                            <a:ext cx="1270000" cy="8142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E9C8B" w14:textId="6154EE07" w:rsidR="004333A2" w:rsidRDefault="004333A2" w:rsidP="004333A2">
                              <w:pPr>
                                <w:jc w:val="center"/>
                                <w:rPr>
                                  <w:rFonts w:eastAsia="Calibri"/>
                                  <w:sz w:val="16"/>
                                  <w:szCs w:val="16"/>
                                </w:rPr>
                              </w:pPr>
                              <w:r>
                                <w:rPr>
                                  <w:rFonts w:eastAsia="Calibri"/>
                                  <w:sz w:val="16"/>
                                  <w:szCs w:val="16"/>
                                </w:rPr>
                                <w:t xml:space="preserve">Sprendimo </w:t>
                              </w:r>
                              <w:r w:rsidR="001233D3">
                                <w:rPr>
                                  <w:rFonts w:eastAsia="Calibri"/>
                                  <w:sz w:val="16"/>
                                  <w:szCs w:val="16"/>
                                </w:rPr>
                                <w:t>atlikti vertinimą</w:t>
                              </w:r>
                              <w:r>
                                <w:rPr>
                                  <w:rFonts w:eastAsia="Calibri"/>
                                  <w:sz w:val="16"/>
                                  <w:szCs w:val="16"/>
                                </w:rPr>
                                <w:t xml:space="preserve"> priėmimas, </w:t>
                              </w:r>
                              <w:r w:rsidR="001233D3">
                                <w:rPr>
                                  <w:rFonts w:eastAsia="Calibri"/>
                                  <w:sz w:val="16"/>
                                  <w:szCs w:val="16"/>
                                </w:rPr>
                                <w:t xml:space="preserve"> paraiškos registravimas, </w:t>
                              </w:r>
                              <w:r>
                                <w:rPr>
                                  <w:rFonts w:eastAsia="Calibri"/>
                                  <w:sz w:val="16"/>
                                  <w:szCs w:val="16"/>
                                </w:rPr>
                                <w:t>vertinimo grupės sudarymas, akreditavimo sutarties parengimas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8554808" name="Text Box 46"/>
                        <wps:cNvSpPr txBox="1"/>
                        <wps:spPr>
                          <a:xfrm>
                            <a:off x="2086048" y="5543501"/>
                            <a:ext cx="1272039" cy="339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290285" w14:textId="77777777" w:rsidR="004333A2" w:rsidRDefault="004333A2" w:rsidP="004333A2">
                              <w:pPr>
                                <w:jc w:val="center"/>
                                <w:rPr>
                                  <w:rFonts w:eastAsia="Calibri"/>
                                  <w:sz w:val="16"/>
                                  <w:szCs w:val="16"/>
                                </w:rPr>
                              </w:pPr>
                              <w:r>
                                <w:rPr>
                                  <w:rFonts w:eastAsia="Calibri"/>
                                  <w:sz w:val="16"/>
                                  <w:szCs w:val="16"/>
                                </w:rPr>
                                <w:t>Vertinimo vietoje planavimas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265511" name="Tiesioji rodyklės jungtis 286265511"/>
                        <wps:cNvCnPr/>
                        <wps:spPr>
                          <a:xfrm>
                            <a:off x="2727850" y="5046585"/>
                            <a:ext cx="0" cy="1823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899159" name="Tiesioji rodyklės jungtis 213899159"/>
                        <wps:cNvCnPr/>
                        <wps:spPr>
                          <a:xfrm>
                            <a:off x="2723466" y="5295243"/>
                            <a:ext cx="4384" cy="2486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339272" name="Tiesioji rodyklės jungtis 1250339272"/>
                        <wps:cNvCnPr>
                          <a:stCxn id="36273913" idx="3"/>
                        </wps:cNvCnPr>
                        <wps:spPr>
                          <a:xfrm flipV="1">
                            <a:off x="3403376" y="4032691"/>
                            <a:ext cx="354744" cy="610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1093913" name="Tiesioji rodyklės jungtis 1811093913"/>
                        <wps:cNvCnPr>
                          <a:endCxn id="1443761462" idx="3"/>
                        </wps:cNvCnPr>
                        <wps:spPr>
                          <a:xfrm flipH="1">
                            <a:off x="1865883" y="4036902"/>
                            <a:ext cx="2776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9260274" name="Text Box 46"/>
                        <wps:cNvSpPr txBox="1"/>
                        <wps:spPr>
                          <a:xfrm>
                            <a:off x="2086182" y="6076766"/>
                            <a:ext cx="1271905" cy="2782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A2F25A" w14:textId="77777777" w:rsidR="004333A2" w:rsidRDefault="004333A2" w:rsidP="004333A2">
                              <w:pPr>
                                <w:jc w:val="center"/>
                                <w:rPr>
                                  <w:rFonts w:eastAsia="Calibri"/>
                                  <w:sz w:val="16"/>
                                  <w:szCs w:val="16"/>
                                </w:rPr>
                              </w:pPr>
                              <w:r>
                                <w:rPr>
                                  <w:rFonts w:eastAsia="Calibri"/>
                                  <w:sz w:val="16"/>
                                  <w:szCs w:val="16"/>
                                </w:rPr>
                                <w:t xml:space="preserve">Vertinimas vietoje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4484465" name="Text Box 47"/>
                        <wps:cNvSpPr txBox="1"/>
                        <wps:spPr>
                          <a:xfrm>
                            <a:off x="3845729" y="6354904"/>
                            <a:ext cx="1242695" cy="3844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9499B" w14:textId="77777777" w:rsidR="004333A2" w:rsidRDefault="004333A2" w:rsidP="004333A2">
                              <w:pPr>
                                <w:jc w:val="center"/>
                                <w:rPr>
                                  <w:rFonts w:eastAsia="Calibri"/>
                                  <w:sz w:val="16"/>
                                  <w:szCs w:val="16"/>
                                </w:rPr>
                              </w:pPr>
                              <w:r>
                                <w:rPr>
                                  <w:rFonts w:eastAsia="Calibri"/>
                                  <w:sz w:val="16"/>
                                  <w:szCs w:val="16"/>
                                </w:rPr>
                                <w:t>Neatitikčių šalinimo plano suderinimas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2931290" name="Tiesioji rodyklės jungtis 282931290"/>
                        <wps:cNvCnPr>
                          <a:stCxn id="978554808" idx="2"/>
                          <a:endCxn id="729260274" idx="0"/>
                        </wps:cNvCnPr>
                        <wps:spPr>
                          <a:xfrm>
                            <a:off x="2722068" y="5882821"/>
                            <a:ext cx="67" cy="193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2588072" name="Text Box 56"/>
                        <wps:cNvSpPr txBox="1"/>
                        <wps:spPr>
                          <a:xfrm>
                            <a:off x="2889261" y="6363194"/>
                            <a:ext cx="863127" cy="2151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95CEF" w14:textId="77777777" w:rsidR="004333A2" w:rsidRDefault="004333A2" w:rsidP="004333A2">
                              <w:pPr>
                                <w:jc w:val="center"/>
                                <w:rPr>
                                  <w:rFonts w:eastAsia="Calibri"/>
                                  <w:sz w:val="12"/>
                                  <w:szCs w:val="12"/>
                                </w:rPr>
                              </w:pPr>
                              <w:r>
                                <w:rPr>
                                  <w:rFonts w:eastAsia="Calibri"/>
                                  <w:sz w:val="12"/>
                                  <w:szCs w:val="12"/>
                                </w:rPr>
                                <w:t>Yra neatitikčių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5813226" name="Struktūrinė schema: sprendimas 1505813226"/>
                        <wps:cNvSpPr/>
                        <wps:spPr>
                          <a:xfrm>
                            <a:off x="2671757" y="6507869"/>
                            <a:ext cx="104140" cy="70485"/>
                          </a:xfrm>
                          <a:prstGeom prst="flowChartDecision">
                            <a:avLst/>
                          </a:prstGeom>
                          <a:noFill/>
                          <a:ln w="127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1745151" name="Text Box 47"/>
                        <wps:cNvSpPr txBox="1"/>
                        <wps:spPr>
                          <a:xfrm>
                            <a:off x="3859045" y="6889071"/>
                            <a:ext cx="1242695" cy="3432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68466" w14:textId="77777777" w:rsidR="004333A2" w:rsidRDefault="004333A2" w:rsidP="004333A2">
                              <w:pPr>
                                <w:jc w:val="center"/>
                                <w:rPr>
                                  <w:rFonts w:eastAsia="Calibri"/>
                                  <w:sz w:val="16"/>
                                  <w:szCs w:val="16"/>
                                </w:rPr>
                              </w:pPr>
                              <w:r>
                                <w:rPr>
                                  <w:rFonts w:eastAsia="Calibri"/>
                                  <w:sz w:val="16"/>
                                  <w:szCs w:val="16"/>
                                </w:rPr>
                                <w:t>Neatitikčių pašalinimo įrodymų įvertinimas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6208591" name="Text Box 39"/>
                        <wps:cNvSpPr txBox="1"/>
                        <wps:spPr>
                          <a:xfrm>
                            <a:off x="2073114" y="6747332"/>
                            <a:ext cx="1304925" cy="332888"/>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A08A" w14:textId="77777777" w:rsidR="004333A2" w:rsidRDefault="004333A2" w:rsidP="004333A2">
                              <w:pPr>
                                <w:jc w:val="center"/>
                                <w:rPr>
                                  <w:rFonts w:eastAsia="Calibri"/>
                                  <w:sz w:val="16"/>
                                  <w:szCs w:val="16"/>
                                </w:rPr>
                              </w:pPr>
                              <w:r>
                                <w:rPr>
                                  <w:rFonts w:eastAsia="Calibri"/>
                                  <w:sz w:val="16"/>
                                  <w:szCs w:val="16"/>
                                </w:rPr>
                                <w:t>Sprendimo priėmimas (SPK procesas)</w:t>
                              </w:r>
                            </w:p>
                            <w:p w14:paraId="35C77519" w14:textId="77777777" w:rsidR="004333A2" w:rsidRDefault="004333A2" w:rsidP="004333A2">
                              <w:pPr>
                                <w:jc w:val="center"/>
                                <w:rPr>
                                  <w:rFonts w:eastAsia="Calibri"/>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9028345" name="Text Box 56"/>
                        <wps:cNvSpPr txBox="1"/>
                        <wps:spPr>
                          <a:xfrm>
                            <a:off x="1969175" y="6547135"/>
                            <a:ext cx="694037" cy="192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E689F" w14:textId="77777777" w:rsidR="004333A2" w:rsidRDefault="004333A2" w:rsidP="004333A2">
                              <w:pPr>
                                <w:jc w:val="center"/>
                                <w:rPr>
                                  <w:rFonts w:eastAsia="Calibri"/>
                                  <w:sz w:val="12"/>
                                  <w:szCs w:val="12"/>
                                </w:rPr>
                              </w:pPr>
                              <w:r>
                                <w:rPr>
                                  <w:rFonts w:eastAsia="Calibri"/>
                                  <w:sz w:val="12"/>
                                  <w:szCs w:val="12"/>
                                </w:rPr>
                                <w:t>Nėra neatitikčių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9135259" name="Tiesioji rodyklės jungtis 1779135259"/>
                        <wps:cNvCnPr>
                          <a:stCxn id="729260274" idx="2"/>
                        </wps:cNvCnPr>
                        <wps:spPr>
                          <a:xfrm>
                            <a:off x="2722135" y="6354905"/>
                            <a:ext cx="0" cy="1613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5597155" name="Tiesioji rodyklės jungtis 1105597155"/>
                        <wps:cNvCnPr>
                          <a:stCxn id="1505813226" idx="2"/>
                          <a:endCxn id="1106208591" idx="0"/>
                        </wps:cNvCnPr>
                        <wps:spPr>
                          <a:xfrm>
                            <a:off x="2723827" y="6578354"/>
                            <a:ext cx="1750" cy="1689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28867585" name="Tiesioji rodyklės jungtis 1928867585"/>
                        <wps:cNvCnPr>
                          <a:stCxn id="1505813226" idx="3"/>
                          <a:endCxn id="744484465" idx="1"/>
                        </wps:cNvCnPr>
                        <wps:spPr>
                          <a:xfrm>
                            <a:off x="2775897" y="6543112"/>
                            <a:ext cx="1069832" cy="4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7255129" name="Tiesioji rodyklės jungtis 1187255129"/>
                        <wps:cNvCnPr>
                          <a:endCxn id="1091745151" idx="0"/>
                        </wps:cNvCnPr>
                        <wps:spPr>
                          <a:xfrm>
                            <a:off x="4480393" y="6753225"/>
                            <a:ext cx="0" cy="1358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7520257" name="Jungtis: alkūninė 997520257"/>
                        <wps:cNvCnPr>
                          <a:stCxn id="1091745151" idx="1"/>
                          <a:endCxn id="1106208591" idx="3"/>
                        </wps:cNvCnPr>
                        <wps:spPr>
                          <a:xfrm rot="10800000">
                            <a:off x="3378039" y="6913777"/>
                            <a:ext cx="481006" cy="146901"/>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7122983" name="Text Box 56"/>
                        <wps:cNvSpPr txBox="1"/>
                        <wps:spPr>
                          <a:xfrm>
                            <a:off x="2775897" y="7138911"/>
                            <a:ext cx="895247" cy="1822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E6470" w14:textId="77777777" w:rsidR="004333A2" w:rsidRDefault="004333A2" w:rsidP="004333A2">
                              <w:pPr>
                                <w:jc w:val="center"/>
                                <w:rPr>
                                  <w:rFonts w:eastAsia="Calibri"/>
                                  <w:sz w:val="12"/>
                                  <w:szCs w:val="12"/>
                                </w:rPr>
                              </w:pPr>
                              <w:r>
                                <w:rPr>
                                  <w:rFonts w:eastAsia="Calibri"/>
                                  <w:sz w:val="12"/>
                                  <w:szCs w:val="12"/>
                                </w:rPr>
                                <w:t>Neigiamas sprendimas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6279427" name="Text Box 56"/>
                        <wps:cNvSpPr txBox="1"/>
                        <wps:spPr>
                          <a:xfrm>
                            <a:off x="1777631" y="7321180"/>
                            <a:ext cx="934085" cy="213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016AF" w14:textId="77777777" w:rsidR="004333A2" w:rsidRDefault="004333A2" w:rsidP="004333A2">
                              <w:pPr>
                                <w:jc w:val="center"/>
                                <w:rPr>
                                  <w:rFonts w:eastAsia="Calibri"/>
                                  <w:sz w:val="12"/>
                                  <w:szCs w:val="12"/>
                                </w:rPr>
                              </w:pPr>
                              <w:r>
                                <w:rPr>
                                  <w:rFonts w:eastAsia="Calibri"/>
                                  <w:sz w:val="12"/>
                                  <w:szCs w:val="12"/>
                                </w:rPr>
                                <w:t>Teigiamas sprendimas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8255008" name="Text Box 30"/>
                        <wps:cNvSpPr txBox="1"/>
                        <wps:spPr>
                          <a:xfrm>
                            <a:off x="3845729" y="7535175"/>
                            <a:ext cx="1256011" cy="365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0FF4C" w14:textId="77777777" w:rsidR="004333A2" w:rsidRDefault="004333A2" w:rsidP="004333A2">
                              <w:pPr>
                                <w:jc w:val="center"/>
                                <w:rPr>
                                  <w:rFonts w:eastAsia="Calibri"/>
                                  <w:sz w:val="16"/>
                                  <w:szCs w:val="16"/>
                                </w:rPr>
                              </w:pPr>
                              <w:r>
                                <w:rPr>
                                  <w:rFonts w:eastAsia="Calibri"/>
                                  <w:sz w:val="16"/>
                                  <w:szCs w:val="16"/>
                                </w:rPr>
                                <w:t>AVĮ informavimas apie neigiamą sprendimą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5384737" name="Tiesioji rodyklės jungtis 865384737"/>
                        <wps:cNvCnPr>
                          <a:stCxn id="1106208591" idx="2"/>
                          <a:endCxn id="821563032" idx="0"/>
                        </wps:cNvCnPr>
                        <wps:spPr>
                          <a:xfrm flipH="1">
                            <a:off x="2723828" y="7080220"/>
                            <a:ext cx="1749" cy="168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89157305" name="Tiesioji rodyklės jungtis 589157305"/>
                        <wps:cNvCnPr>
                          <a:stCxn id="821563032" idx="2"/>
                          <a:endCxn id="193234002" idx="0"/>
                        </wps:cNvCnPr>
                        <wps:spPr>
                          <a:xfrm flipH="1">
                            <a:off x="2720497" y="7319561"/>
                            <a:ext cx="3331" cy="24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687622" name="Jungtis: alkūninė 239687622"/>
                        <wps:cNvCnPr/>
                        <wps:spPr>
                          <a:xfrm>
                            <a:off x="2775898" y="7288988"/>
                            <a:ext cx="1069831" cy="433737"/>
                          </a:xfrm>
                          <a:prstGeom prst="bentConnector3">
                            <a:avLst>
                              <a:gd name="adj1" fmla="val 6899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5807363" name="Tiesioji rodyklės jungtis 1165807363"/>
                        <wps:cNvCnPr/>
                        <wps:spPr>
                          <a:xfrm flipV="1">
                            <a:off x="5648325" y="142875"/>
                            <a:ext cx="9525" cy="795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8393213" name="Jungtis: alkūninė 1908393213"/>
                        <wps:cNvCnPr/>
                        <wps:spPr>
                          <a:xfrm>
                            <a:off x="2695944" y="7915275"/>
                            <a:ext cx="2952381" cy="180975"/>
                          </a:xfrm>
                          <a:prstGeom prst="bentConnector3">
                            <a:avLst>
                              <a:gd name="adj1" fmla="val -329"/>
                            </a:avLst>
                          </a:prstGeom>
                        </wps:spPr>
                        <wps:style>
                          <a:lnRef idx="1">
                            <a:schemeClr val="accent1"/>
                          </a:lnRef>
                          <a:fillRef idx="0">
                            <a:schemeClr val="accent1"/>
                          </a:fillRef>
                          <a:effectRef idx="0">
                            <a:schemeClr val="accent1"/>
                          </a:effectRef>
                          <a:fontRef idx="minor">
                            <a:schemeClr val="tx1"/>
                          </a:fontRef>
                        </wps:style>
                        <wps:bodyPr/>
                      </wps:wsp>
                      <wps:wsp>
                        <wps:cNvPr id="357111078" name="Tiesioji jungtis 357111078"/>
                        <wps:cNvCnPr/>
                        <wps:spPr>
                          <a:xfrm>
                            <a:off x="5095875" y="7717738"/>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82539188" name="Tiesioji rodyklės jungtis 1782539188"/>
                        <wps:cNvCnPr/>
                        <wps:spPr>
                          <a:xfrm flipH="1">
                            <a:off x="5124450" y="7072254"/>
                            <a:ext cx="542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03632662" name="Tiesioji rodyklės jungtis 1103632662"/>
                        <wps:cNvCnPr>
                          <a:endCxn id="744484465" idx="3"/>
                        </wps:cNvCnPr>
                        <wps:spPr>
                          <a:xfrm flipH="1">
                            <a:off x="5088424" y="6543112"/>
                            <a:ext cx="550376" cy="40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9288930" name="Tiesioji jungtis 649288930"/>
                        <wps:cNvCnPr>
                          <a:stCxn id="44838889" idx="3"/>
                        </wps:cNvCnPr>
                        <wps:spPr>
                          <a:xfrm>
                            <a:off x="5004825" y="3283037"/>
                            <a:ext cx="62976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51721458" name="Tiesioji jungtis 1751721458"/>
                        <wps:cNvCnPr>
                          <a:stCxn id="413088190" idx="3"/>
                        </wps:cNvCnPr>
                        <wps:spPr>
                          <a:xfrm flipV="1">
                            <a:off x="5013015" y="4037199"/>
                            <a:ext cx="654360" cy="69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8042020" name="Jungtis: alkūninė 818042020"/>
                        <wps:cNvCnPr>
                          <a:stCxn id="978554808" idx="1"/>
                        </wps:cNvCnPr>
                        <wps:spPr>
                          <a:xfrm rot="10800000">
                            <a:off x="588728" y="5470127"/>
                            <a:ext cx="1497321" cy="243034"/>
                          </a:xfrm>
                          <a:prstGeom prst="bentConnector3">
                            <a:avLst>
                              <a:gd name="adj1" fmla="val 9988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6850639" name="Jungtis: alkūninė 1476850639"/>
                        <wps:cNvCnPr>
                          <a:endCxn id="212107821" idx="1"/>
                        </wps:cNvCnPr>
                        <wps:spPr>
                          <a:xfrm>
                            <a:off x="1234930" y="4225772"/>
                            <a:ext cx="908606" cy="572020"/>
                          </a:xfrm>
                          <a:prstGeom prst="bentConnector3">
                            <a:avLst>
                              <a:gd name="adj1" fmla="val -3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95288331" name="Jungtis: alkūninė 1295288331"/>
                        <wps:cNvCnPr>
                          <a:stCxn id="1443761462" idx="1"/>
                        </wps:cNvCnPr>
                        <wps:spPr>
                          <a:xfrm rot="10800000" flipV="1">
                            <a:off x="457836" y="4032691"/>
                            <a:ext cx="130891" cy="85287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8748427" name="Text Box 14"/>
                        <wps:cNvSpPr txBox="1"/>
                        <wps:spPr>
                          <a:xfrm>
                            <a:off x="167935" y="7501890"/>
                            <a:ext cx="1257300" cy="5842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9F77CC" w14:textId="2C4FED27" w:rsidR="004333A2" w:rsidRDefault="004333A2" w:rsidP="004333A2">
                              <w:pPr>
                                <w:jc w:val="center"/>
                                <w:rPr>
                                  <w:rFonts w:eastAsia="Calibri"/>
                                  <w:sz w:val="16"/>
                                  <w:szCs w:val="16"/>
                                </w:rPr>
                              </w:pPr>
                              <w:r>
                                <w:rPr>
                                  <w:rFonts w:eastAsia="Calibri"/>
                                  <w:sz w:val="16"/>
                                  <w:szCs w:val="16"/>
                                </w:rPr>
                                <w:t>AVĮ vertinimo programos parengimas</w:t>
                              </w:r>
                              <w:r w:rsidR="005B2EBD">
                                <w:rPr>
                                  <w:rFonts w:eastAsia="Calibri"/>
                                  <w:sz w:val="16"/>
                                  <w:szCs w:val="16"/>
                                </w:rPr>
                                <w:t xml:space="preserve"> </w:t>
                              </w:r>
                              <w:r>
                                <w:rPr>
                                  <w:rFonts w:eastAsia="Calibri"/>
                                  <w:sz w:val="16"/>
                                  <w:szCs w:val="16"/>
                                </w:rPr>
                                <w:t>(Akreditavimo ciklo valdymo procesas)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3515802" name="Tiesioji rodyklės jungtis 1533515802"/>
                        <wps:cNvCnPr>
                          <a:stCxn id="193234002" idx="1"/>
                        </wps:cNvCnPr>
                        <wps:spPr>
                          <a:xfrm flipH="1" flipV="1">
                            <a:off x="1425235" y="7730490"/>
                            <a:ext cx="628671" cy="74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6811904" name="Jungtis: alkūninė 2076811904"/>
                        <wps:cNvCnPr>
                          <a:stCxn id="1596383969" idx="1"/>
                          <a:endCxn id="1106208591" idx="1"/>
                        </wps:cNvCnPr>
                        <wps:spPr>
                          <a:xfrm rot="10800000" flipV="1">
                            <a:off x="2073115" y="5260070"/>
                            <a:ext cx="590977" cy="1653705"/>
                          </a:xfrm>
                          <a:prstGeom prst="bentConnector3">
                            <a:avLst>
                              <a:gd name="adj1" fmla="val 138682"/>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447291" name="Jungtis: alkūninė 13447291"/>
                        <wps:cNvCnPr>
                          <a:endCxn id="532074756" idx="3"/>
                        </wps:cNvCnPr>
                        <wps:spPr>
                          <a:xfrm rot="10800000">
                            <a:off x="1270429" y="5177847"/>
                            <a:ext cx="2575301" cy="1961065"/>
                          </a:xfrm>
                          <a:prstGeom prst="bentConnector3">
                            <a:avLst>
                              <a:gd name="adj1" fmla="val 8900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5581719" name="Tiesioji rodyklės jungtis 2055581719"/>
                        <wps:cNvCnPr/>
                        <wps:spPr>
                          <a:xfrm>
                            <a:off x="2794109" y="2313104"/>
                            <a:ext cx="9312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945685" name="Tiesioji rodyklės jungtis 46945685"/>
                        <wps:cNvCnPr>
                          <a:stCxn id="1605249599" idx="3"/>
                        </wps:cNvCnPr>
                        <wps:spPr>
                          <a:xfrm>
                            <a:off x="2815856" y="3395916"/>
                            <a:ext cx="95242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9496907" name="Tiesioji rodyklės jungtis 109496907"/>
                        <wps:cNvCnPr>
                          <a:endCxn id="1325380435" idx="0"/>
                        </wps:cNvCnPr>
                        <wps:spPr>
                          <a:xfrm>
                            <a:off x="2711716" y="1015702"/>
                            <a:ext cx="0" cy="201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7114480" name="Tiesioji rodyklės jungtis 527114480"/>
                        <wps:cNvCnPr>
                          <a:endCxn id="999600094" idx="0"/>
                        </wps:cNvCnPr>
                        <wps:spPr>
                          <a:xfrm>
                            <a:off x="2707680" y="1472037"/>
                            <a:ext cx="0" cy="222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8363493" name="Tiesioji jungtis 818363493"/>
                        <wps:cNvCnPr>
                          <a:stCxn id="1154838500" idx="3"/>
                        </wps:cNvCnPr>
                        <wps:spPr>
                          <a:xfrm>
                            <a:off x="4961664" y="2299810"/>
                            <a:ext cx="705711" cy="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76248410" id="Drobė 4" o:spid="_x0000_s1026" editas="canvas" style="position:absolute;left:0;text-align:left;margin-left:0;margin-top:13.8pt;width:474.65pt;height:645pt;z-index:-251658240;mso-position-horizontal:left;mso-position-horizontal-relative:margin;mso-width-relative:margin;mso-height-relative:margin" coordsize="60280,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280;height:81915;visibility:visible;mso-wrap-style:square" filled="t">
                  <v:fill o:detectmouseclick="t"/>
                  <v:path o:connecttype="none"/>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Struktūrinė schema: keletas dokumentų 114" o:spid="_x0000_s1028" type="#_x0000_t115" style="position:absolute;left:8984;top:6444;width:7518;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" fillcolor="white [3201]" strokecolor="black [3213]">
                  <v:textbox>
                    <w:txbxContent>
                      <w:p w14:paraId="05F533BE" w14:textId="77777777" w:rsidR="004333A2" w:rsidRPr="009F2296" w:rsidRDefault="004333A2" w:rsidP="004333A2">
                        <w:pPr>
                          <w:jc w:val="center"/>
                          <w:rPr>
                            <w:rFonts w:eastAsia="Calibri"/>
                            <w:sz w:val="16"/>
                            <w:szCs w:val="16"/>
                          </w:rPr>
                        </w:pPr>
                        <w:r w:rsidRPr="009F2296">
                          <w:rPr>
                            <w:rFonts w:eastAsia="Calibri"/>
                            <w:sz w:val="16"/>
                            <w:szCs w:val="16"/>
                          </w:rPr>
                          <w:t>Paraiška</w:t>
                        </w:r>
                      </w:p>
                    </w:txbxContent>
                  </v:textbox>
                </v:shape>
                <v:shapetype id="_x0000_t202" coordsize="21600,21600" o:spt="202" path="m,l,21600r21600,l21600,xe">
                  <v:stroke joinstyle="miter"/>
                  <v:path gradientshapeok="t" o:connecttype="rect"/>
                </v:shapetype>
                <v:shape id="Text Box 7" o:spid="_x0000_s1029" type="#_x0000_t202" style="position:absolute;left:20916;top:6444;width:12256;height:3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" fillcolor="white [3201]" strokeweight=".5pt">
                  <v:textbox>
                    <w:txbxContent>
                      <w:p w14:paraId="55A9941A" w14:textId="77777777" w:rsidR="004333A2" w:rsidRPr="009F2296" w:rsidRDefault="004333A2" w:rsidP="004333A2">
                        <w:pPr>
                          <w:jc w:val="center"/>
                          <w:rPr>
                            <w:rFonts w:eastAsia="Calibri" w:cstheme="minorHAnsi"/>
                            <w:sz w:val="16"/>
                            <w:szCs w:val="16"/>
                          </w:rPr>
                        </w:pPr>
                        <w:r w:rsidRPr="009F2296">
                          <w:rPr>
                            <w:rFonts w:eastAsia="Calibri" w:cstheme="minorHAnsi"/>
                            <w:sz w:val="16"/>
                            <w:szCs w:val="16"/>
                          </w:rPr>
                          <w:t>Registravimas gautų dokumentų registre</w:t>
                        </w:r>
                      </w:p>
                    </w:txbxContent>
                  </v:textbox>
                </v:shape>
                <v:shape id="Text Box 7" o:spid="_x0000_s1030" type="#_x0000_t202" style="position:absolute;left:21021;top:12175;width:12208;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" fillcolor="white [3201]" strokeweight=".5pt">
                  <v:textbox>
                    <w:txbxContent>
                      <w:p w14:paraId="512368D3" w14:textId="77777777" w:rsidR="004333A2" w:rsidRPr="009F2296" w:rsidRDefault="004333A2" w:rsidP="004333A2">
                        <w:pPr>
                          <w:jc w:val="center"/>
                          <w:rPr>
                            <w:rFonts w:eastAsia="Calibri"/>
                            <w:sz w:val="16"/>
                            <w:szCs w:val="16"/>
                          </w:rPr>
                        </w:pPr>
                        <w:r w:rsidRPr="009F2296">
                          <w:rPr>
                            <w:rFonts w:eastAsia="Calibri"/>
                            <w:sz w:val="16"/>
                            <w:szCs w:val="16"/>
                          </w:rPr>
                          <w:t>GVA paskyrimas</w:t>
                        </w:r>
                      </w:p>
                    </w:txbxContent>
                  </v:textbox>
                </v:shape>
                <v:shape id="Text Box 7" o:spid="_x0000_s1031" type="#_x0000_t202" style="position:absolute;left:21246;top:25383;width:12256;height:5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" fillcolor="white [3201]" strokeweight=".5pt">
                  <v:textbox>
                    <w:txbxContent>
                      <w:p w14:paraId="0397FFDD" w14:textId="77777777" w:rsidR="004333A2" w:rsidRPr="009F2296" w:rsidRDefault="004333A2" w:rsidP="004333A2">
                        <w:pPr>
                          <w:jc w:val="center"/>
                          <w:rPr>
                            <w:rFonts w:eastAsia="Calibri"/>
                            <w:sz w:val="16"/>
                            <w:szCs w:val="16"/>
                          </w:rPr>
                        </w:pPr>
                        <w:r w:rsidRPr="009F2296">
                          <w:rPr>
                            <w:rFonts w:eastAsia="Calibri"/>
                            <w:sz w:val="16"/>
                            <w:szCs w:val="16"/>
                          </w:rPr>
                          <w:t xml:space="preserve">Biuro </w:t>
                        </w:r>
                        <w:r>
                          <w:rPr>
                            <w:rFonts w:eastAsia="Calibri"/>
                            <w:sz w:val="16"/>
                            <w:szCs w:val="16"/>
                          </w:rPr>
                          <w:t xml:space="preserve">galimybių, </w:t>
                        </w:r>
                        <w:r w:rsidRPr="009F2296">
                          <w:rPr>
                            <w:rFonts w:eastAsia="Calibri"/>
                            <w:sz w:val="16"/>
                            <w:szCs w:val="16"/>
                          </w:rPr>
                          <w:t>išteklių</w:t>
                        </w:r>
                        <w:r>
                          <w:rPr>
                            <w:rFonts w:eastAsia="Calibri"/>
                            <w:sz w:val="16"/>
                            <w:szCs w:val="16"/>
                          </w:rPr>
                          <w:t xml:space="preserve"> ir p</w:t>
                        </w:r>
                        <w:r w:rsidRPr="009F2296">
                          <w:rPr>
                            <w:rFonts w:eastAsia="Calibri"/>
                            <w:sz w:val="16"/>
                            <w:szCs w:val="16"/>
                          </w:rPr>
                          <w:t>araiškos komplektiškumo</w:t>
                        </w:r>
                      </w:p>
                      <w:p w14:paraId="793F804C" w14:textId="77777777" w:rsidR="004333A2" w:rsidRPr="009F2296" w:rsidRDefault="004333A2" w:rsidP="004333A2">
                        <w:pPr>
                          <w:jc w:val="center"/>
                          <w:rPr>
                            <w:rFonts w:eastAsia="Calibri"/>
                            <w:sz w:val="16"/>
                            <w:szCs w:val="16"/>
                          </w:rPr>
                        </w:pPr>
                        <w:r>
                          <w:rPr>
                            <w:rFonts w:eastAsia="Calibri"/>
                            <w:sz w:val="16"/>
                            <w:szCs w:val="16"/>
                          </w:rPr>
                          <w:t>analizė</w:t>
                        </w:r>
                        <w:r w:rsidRPr="009F2296">
                          <w:rPr>
                            <w:rFonts w:eastAsia="Calibri"/>
                            <w:sz w:val="16"/>
                            <w:szCs w:val="16"/>
                          </w:rPr>
                          <w:t xml:space="preserve"> </w:t>
                        </w:r>
                      </w:p>
                    </w:txbxContent>
                  </v:textbox>
                </v:shape>
                <v:shape id="Text Box 7" o:spid="_x0000_s1032" type="#_x0000_t202" style="position:absolute;left:20991;top:16943;width:1217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" fillcolor="white [3201]" strokeweight=".5pt">
                  <v:textbox>
                    <w:txbxContent>
                      <w:p w14:paraId="24B3E425" w14:textId="593966BF" w:rsidR="004333A2" w:rsidRPr="009F2296" w:rsidRDefault="004333A2" w:rsidP="004333A2">
                        <w:pPr>
                          <w:jc w:val="center"/>
                          <w:rPr>
                            <w:rFonts w:eastAsia="Calibri"/>
                            <w:sz w:val="16"/>
                            <w:szCs w:val="16"/>
                          </w:rPr>
                        </w:pPr>
                        <w:r w:rsidRPr="009F2296">
                          <w:rPr>
                            <w:rFonts w:eastAsia="Calibri"/>
                            <w:sz w:val="16"/>
                            <w:szCs w:val="16"/>
                          </w:rPr>
                          <w:t>Pradinio vizito poreikio</w:t>
                        </w:r>
                        <w:r w:rsidR="005B2EBD">
                          <w:rPr>
                            <w:rFonts w:eastAsia="Calibri"/>
                            <w:sz w:val="16"/>
                            <w:szCs w:val="16"/>
                          </w:rPr>
                          <w:t xml:space="preserve"> </w:t>
                        </w:r>
                        <w:r>
                          <w:rPr>
                            <w:rFonts w:eastAsia="Calibri"/>
                            <w:sz w:val="16"/>
                            <w:szCs w:val="16"/>
                          </w:rPr>
                          <w:t>įvertinimas</w:t>
                        </w:r>
                        <w:r w:rsidRPr="009F2296">
                          <w:rPr>
                            <w:rFonts w:eastAsia="Calibri"/>
                            <w:sz w:val="16"/>
                            <w:szCs w:val="16"/>
                          </w:rPr>
                          <w:t xml:space="preserve"> </w:t>
                        </w:r>
                      </w:p>
                    </w:txbxContent>
                  </v:textbox>
                </v:shape>
                <v:shape id="Text Box 7" o:spid="_x0000_s1033" type="#_x0000_t202" style="position:absolute;left:37442;top:29765;width:12606;height:6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" fillcolor="white [3201]" strokeweight=".5pt">
                  <v:textbox>
                    <w:txbxContent>
                      <w:p w14:paraId="63BEA5B8" w14:textId="77777777" w:rsidR="004333A2" w:rsidRPr="009F2296" w:rsidRDefault="004333A2" w:rsidP="004333A2">
                        <w:pPr>
                          <w:jc w:val="center"/>
                          <w:rPr>
                            <w:rFonts w:eastAsia="Calibri"/>
                            <w:sz w:val="16"/>
                            <w:szCs w:val="16"/>
                          </w:rPr>
                        </w:pPr>
                        <w:r w:rsidRPr="009F2296">
                          <w:rPr>
                            <w:rFonts w:eastAsia="Calibri"/>
                            <w:sz w:val="16"/>
                            <w:szCs w:val="16"/>
                          </w:rPr>
                          <w:t>AVĮ informavimas apie</w:t>
                        </w:r>
                        <w:r>
                          <w:rPr>
                            <w:rFonts w:eastAsia="Calibri"/>
                            <w:sz w:val="16"/>
                            <w:szCs w:val="16"/>
                          </w:rPr>
                          <w:t xml:space="preserve"> paraiškos trūkumus/</w:t>
                        </w:r>
                        <w:r w:rsidRPr="009F2296">
                          <w:rPr>
                            <w:rFonts w:eastAsia="Calibri"/>
                            <w:sz w:val="16"/>
                            <w:szCs w:val="16"/>
                          </w:rPr>
                          <w:t xml:space="preserve"> atsisakymą registruoti paraišką</w:t>
                        </w:r>
                      </w:p>
                    </w:txbxContent>
                  </v:textbox>
                </v:shape>
                <v:shape id="Text Box 7" o:spid="_x0000_s1034" type="#_x0000_t202" style="position:absolute;left:37682;top:36866;width:12448;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" fillcolor="white [3201]" strokeweight=".5pt">
                  <v:textbox>
                    <w:txbxContent>
                      <w:p w14:paraId="29AE7714" w14:textId="77777777" w:rsidR="004333A2" w:rsidRPr="009F2296" w:rsidRDefault="004333A2" w:rsidP="004333A2">
                        <w:pPr>
                          <w:jc w:val="center"/>
                          <w:rPr>
                            <w:rFonts w:eastAsia="Calibri"/>
                            <w:sz w:val="16"/>
                            <w:szCs w:val="16"/>
                          </w:rPr>
                        </w:pPr>
                        <w:r w:rsidRPr="009F2296">
                          <w:rPr>
                            <w:rFonts w:eastAsia="Calibri"/>
                            <w:sz w:val="16"/>
                            <w:szCs w:val="16"/>
                          </w:rPr>
                          <w:t>AVĮ informavimas apie paraiškos registravimą, vertinimo grupės sudėtį, akreditavimo sutarties pateikimas</w:t>
                        </w:r>
                      </w:p>
                    </w:txbxContent>
                  </v:textbox>
                </v:shape>
                <v:shape id="Text Box 14" o:spid="_x0000_s1035" type="#_x0000_t202" style="position:absolute;left:5887;top:38396;width:12725;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" fillcolor="white [3201]" strokeweight=".5pt">
                  <v:textbox>
                    <w:txbxContent>
                      <w:p w14:paraId="1624F7EE" w14:textId="77777777" w:rsidR="004333A2" w:rsidRPr="009F2296" w:rsidRDefault="004333A2" w:rsidP="004333A2">
                        <w:pPr>
                          <w:jc w:val="center"/>
                          <w:rPr>
                            <w:rFonts w:eastAsia="Calibri"/>
                            <w:sz w:val="16"/>
                            <w:szCs w:val="16"/>
                          </w:rPr>
                        </w:pPr>
                        <w:r w:rsidRPr="009F2296">
                          <w:rPr>
                            <w:rFonts w:eastAsia="Calibri"/>
                            <w:sz w:val="16"/>
                            <w:szCs w:val="16"/>
                          </w:rPr>
                          <w:t>Užduočių vertinimo grupei paskirstymas</w:t>
                        </w:r>
                      </w:p>
                    </w:txbxContent>
                  </v:textbox>
                </v:shape>
                <v:shape id="Text Box 14" o:spid="_x0000_s1036" type="#_x0000_t202" style="position:absolute;left:127;top:48855;width:12577;height:5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" fillcolor="#d9e2f3 [660]" strokeweight=".5pt">
                  <v:textbox>
                    <w:txbxContent>
                      <w:p w14:paraId="212AD2C4" w14:textId="5DEC65B5" w:rsidR="004333A2" w:rsidRPr="009F2296" w:rsidRDefault="004333A2" w:rsidP="004333A2">
                        <w:pPr>
                          <w:jc w:val="center"/>
                          <w:rPr>
                            <w:rFonts w:eastAsia="Calibri"/>
                            <w:sz w:val="16"/>
                            <w:szCs w:val="16"/>
                          </w:rPr>
                        </w:pPr>
                        <w:r w:rsidRPr="009F2296">
                          <w:rPr>
                            <w:rFonts w:eastAsia="Calibri"/>
                            <w:sz w:val="16"/>
                            <w:szCs w:val="16"/>
                          </w:rPr>
                          <w:t xml:space="preserve">Paslaugų pirkimo paraiškos </w:t>
                        </w:r>
                        <w:r>
                          <w:rPr>
                            <w:rFonts w:eastAsia="Calibri"/>
                            <w:sz w:val="16"/>
                            <w:szCs w:val="16"/>
                          </w:rPr>
                          <w:t>pateikimas</w:t>
                        </w:r>
                      </w:p>
                    </w:txbxContent>
                  </v:textbox>
                </v:shape>
                <v:shape id="Text Box 25" o:spid="_x0000_s1037" type="#_x0000_t202" style="position:absolute;left:21435;top:45669;width:12954;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" fillcolor="white [3201]" strokeweight=".5pt">
                  <v:textbox>
                    <w:txbxContent>
                      <w:p w14:paraId="0F5F5E64" w14:textId="77777777" w:rsidR="004333A2" w:rsidRPr="009F2296" w:rsidRDefault="004333A2" w:rsidP="004333A2">
                        <w:pPr>
                          <w:jc w:val="center"/>
                          <w:rPr>
                            <w:rFonts w:eastAsia="Calibri"/>
                            <w:sz w:val="16"/>
                            <w:szCs w:val="16"/>
                          </w:rPr>
                        </w:pPr>
                        <w:r w:rsidRPr="009F2296">
                          <w:rPr>
                            <w:rFonts w:eastAsia="Calibri"/>
                            <w:sz w:val="16"/>
                            <w:szCs w:val="16"/>
                          </w:rPr>
                          <w:t>AVĮ dokumentuotos informacijos vertinamoji analizė</w:t>
                        </w:r>
                      </w:p>
                    </w:txbxContent>
                  </v:textbox>
                </v:shape>
                <v:shape id="Text Box 46" o:spid="_x0000_s1038" type="#_x0000_t202" style="position:absolute;left:20539;top:75620;width:13331;height:3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" fillcolor="white [3201]" strokeweight=".5pt">
                  <v:textbox>
                    <w:txbxContent>
                      <w:p w14:paraId="3015DF00" w14:textId="77777777" w:rsidR="004333A2" w:rsidRPr="009F2296" w:rsidRDefault="004333A2" w:rsidP="004333A2">
                        <w:pPr>
                          <w:jc w:val="center"/>
                          <w:rPr>
                            <w:rFonts w:eastAsia="Calibri"/>
                            <w:sz w:val="16"/>
                            <w:szCs w:val="16"/>
                          </w:rPr>
                        </w:pPr>
                        <w:r w:rsidRPr="009F2296">
                          <w:rPr>
                            <w:rFonts w:eastAsia="Calibri"/>
                            <w:sz w:val="16"/>
                            <w:szCs w:val="16"/>
                          </w:rPr>
                          <w:t>Akreditavimo dokumentų įforminimas</w:t>
                        </w:r>
                        <w:r>
                          <w:rPr>
                            <w:rFonts w:eastAsia="Calibri"/>
                            <w:sz w:val="16"/>
                            <w:szCs w:val="16"/>
                          </w:rPr>
                          <w:t xml:space="preserve"> ir pateikimas</w:t>
                        </w:r>
                      </w:p>
                    </w:txbxContent>
                  </v:textbox>
                </v:shape>
                <v:shapetype id="_x0000_t32" coordsize="21600,21600" o:spt="32" o:oned="t" path="m,l21600,21600e" filled="f">
                  <v:path arrowok="t" fillok="f" o:connecttype="none"/>
                  <o:lock v:ext="edit" shapetype="t"/>
                </v:shapetype>
                <v:shape id="Tiesioji rodyklės jungtis 1973036953" o:spid="_x0000_s1039" type="#_x0000_t32" style="position:absolute;left:11620;top:1012;width:95;height:56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" strokecolor="#4472c4 [3204]" strokeweight=".5pt">
                  <v:stroke endarrow="block" joinstyle="miter"/>
                </v:shape>
                <v:shape id="Text Box 7" o:spid="_x0000_s1040" type="#_x0000_t202" style="position:absolute;left:13394;top:607;width:60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" fillcolor="white [3201]" stroked="f" strokeweight=".5pt">
                  <v:textbox>
                    <w:txbxContent>
                      <w:p w14:paraId="1AA9E626" w14:textId="77777777" w:rsidR="004333A2" w:rsidRPr="009F2296" w:rsidRDefault="004333A2" w:rsidP="004333A2">
                        <w:pPr>
                          <w:rPr>
                            <w:rFonts w:eastAsia="Calibri"/>
                            <w:sz w:val="16"/>
                            <w:szCs w:val="16"/>
                          </w:rPr>
                        </w:pPr>
                        <w:r w:rsidRPr="009F2296">
                          <w:rPr>
                            <w:rFonts w:eastAsia="Calibri"/>
                            <w:sz w:val="16"/>
                            <w:szCs w:val="16"/>
                          </w:rPr>
                          <w:t>AVĮ</w:t>
                        </w:r>
                      </w:p>
                    </w:txbxContent>
                  </v:textbox>
                </v:shape>
                <v:shape id="Text Box 7" o:spid="_x0000_s1041" type="#_x0000_t202" style="position:absolute;left:22792;top:34741;width:5099;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" fillcolor="white [3201]" stroked="f" strokeweight=".5pt">
                  <v:textbox>
                    <w:txbxContent>
                      <w:p w14:paraId="24E957F7" w14:textId="54C09350" w:rsidR="004333A2" w:rsidRPr="009F2296" w:rsidRDefault="004333A2" w:rsidP="004333A2">
                        <w:pPr>
                          <w:jc w:val="center"/>
                          <w:rPr>
                            <w:rFonts w:eastAsia="Calibri"/>
                            <w:sz w:val="12"/>
                            <w:szCs w:val="12"/>
                          </w:rPr>
                        </w:pPr>
                        <w:r w:rsidRPr="009F2296">
                          <w:rPr>
                            <w:rFonts w:eastAsia="Calibri"/>
                            <w:sz w:val="12"/>
                            <w:szCs w:val="12"/>
                          </w:rPr>
                          <w:t xml:space="preserve">Atitinka </w:t>
                        </w:r>
                      </w:p>
                    </w:txbxContent>
                  </v:textbox>
                </v:shape>
                <v:line id="Tiesioji jungtis 601654346" o:spid="_x0000_s1042" style="position:absolute;visibility:visible;mso-wrap-style:square" from="5887,3477" to="59817,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" strokecolor="#4472c4 [3204]" strokeweight=".5pt">
                  <v:stroke joinstyle="miter"/>
                </v:line>
                <v:shape id="Tiesioji rodyklės jungtis 285173162" o:spid="_x0000_s1043" type="#_x0000_t32" style="position:absolute;left:16652;top:8298;width:426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" strokecolor="#4472c4 [3204]" strokeweight=".5pt">
                  <v:stroke endarrow="block" joinstyle="miter"/>
                </v:shape>
                <v:shape id="Text Box 7" o:spid="_x0000_s1044" type="#_x0000_t202" style="position:absolute;left:47125;top:341;width:4119;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" fillcolor="white [3201]" stroked="f" strokeweight=".5pt">
                  <v:textbox>
                    <w:txbxContent>
                      <w:p w14:paraId="0C4AA40C" w14:textId="77777777" w:rsidR="004333A2" w:rsidRPr="009F2296" w:rsidRDefault="004333A2" w:rsidP="004333A2">
                        <w:pPr>
                          <w:rPr>
                            <w:rFonts w:eastAsia="Calibri"/>
                            <w:sz w:val="16"/>
                            <w:szCs w:val="16"/>
                          </w:rPr>
                        </w:pPr>
                        <w:r w:rsidRPr="009F2296">
                          <w:rPr>
                            <w:rFonts w:eastAsia="Calibri"/>
                            <w:sz w:val="16"/>
                            <w:szCs w:val="16"/>
                          </w:rPr>
                          <w:t>AV</w:t>
                        </w:r>
                        <w:r>
                          <w:rPr>
                            <w:rFonts w:eastAsia="Calibri"/>
                            <w:sz w:val="16"/>
                            <w:szCs w:val="16"/>
                          </w:rPr>
                          <w:t>Į</w:t>
                        </w:r>
                      </w:p>
                    </w:txbxContent>
                  </v:textbox>
                </v:shape>
                <v:shape id="Text Box 16" o:spid="_x0000_s1045" type="#_x0000_t202" style="position:absolute;left:37253;top:21724;width:12363;height:2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" fillcolor="white [3201]" strokeweight=".5pt">
                  <v:textbox>
                    <w:txbxContent>
                      <w:p w14:paraId="322AFF3D" w14:textId="77777777" w:rsidR="004333A2" w:rsidRPr="009F2296" w:rsidRDefault="004333A2" w:rsidP="004333A2">
                        <w:pPr>
                          <w:jc w:val="center"/>
                          <w:rPr>
                            <w:rFonts w:eastAsia="Calibri"/>
                            <w:sz w:val="16"/>
                            <w:szCs w:val="16"/>
                          </w:rPr>
                        </w:pPr>
                        <w:r w:rsidRPr="009F2296">
                          <w:rPr>
                            <w:rFonts w:eastAsia="Calibri"/>
                            <w:sz w:val="16"/>
                            <w:szCs w:val="16"/>
                          </w:rPr>
                          <w:t>Pradinis vizitas</w:t>
                        </w:r>
                      </w:p>
                    </w:txbxContent>
                  </v:textbox>
                </v:shape>
                <v:shapetype id="_x0000_t110" coordsize="21600,21600" o:spt="110" path="m10800,l,10800,10800,21600,21600,10800xe">
                  <v:stroke joinstyle="miter"/>
                  <v:path gradientshapeok="t" o:connecttype="rect" textboxrect="5400,5400,16200,16200"/>
                </v:shapetype>
                <v:shape id="Struktūrinė schema: sprendimas 957529470" o:spid="_x0000_s1046" type="#_x0000_t110" style="position:absolute;left:26888;top:22845;width:1042;height: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" filled="f" strokecolor="#0070c0" strokeweight="1pt"/>
                <v:shape id="Text Box 7" o:spid="_x0000_s1047" type="#_x0000_t202" style="position:absolute;left:28294;top:21658;width:701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" fillcolor="white [3201]" stroked="f" strokeweight=".5pt">
                  <v:textbox>
                    <w:txbxContent>
                      <w:p w14:paraId="14A45E23" w14:textId="77777777" w:rsidR="004333A2" w:rsidRPr="009F2296" w:rsidRDefault="004333A2" w:rsidP="004333A2">
                        <w:pPr>
                          <w:jc w:val="center"/>
                          <w:rPr>
                            <w:rFonts w:eastAsia="Calibri"/>
                            <w:sz w:val="12"/>
                            <w:szCs w:val="12"/>
                          </w:rPr>
                        </w:pPr>
                        <w:r w:rsidRPr="009F2296">
                          <w:rPr>
                            <w:rFonts w:eastAsia="Calibri"/>
                            <w:sz w:val="12"/>
                            <w:szCs w:val="12"/>
                          </w:rPr>
                          <w:t>Yra poreikis</w:t>
                        </w:r>
                      </w:p>
                    </w:txbxContent>
                  </v:textbox>
                </v:shape>
                <v:shape id="Tiesioji rodyklės jungtis 1535059253" o:spid="_x0000_s1048" type="#_x0000_t32" style="position:absolute;left:27380;top:23569;width:0;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" strokecolor="#4472c4 [3204]" strokeweight=".5pt">
                  <v:stroke endarrow="block" joinstyle="miter"/>
                </v:shape>
                <v:shape id="Text Box 7" o:spid="_x0000_s1049" type="#_x0000_t202" style="position:absolute;left:20557;top:23402;width:616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" fillcolor="white [3201]" stroked="f" strokeweight=".5pt">
                  <v:textbox>
                    <w:txbxContent>
                      <w:p w14:paraId="4D57662F" w14:textId="77777777" w:rsidR="004333A2" w:rsidRPr="009F2296" w:rsidRDefault="004333A2" w:rsidP="004333A2">
                        <w:pPr>
                          <w:rPr>
                            <w:rFonts w:eastAsia="Calibri"/>
                            <w:sz w:val="12"/>
                            <w:szCs w:val="12"/>
                          </w:rPr>
                        </w:pPr>
                        <w:r w:rsidRPr="009F2296">
                          <w:rPr>
                            <w:rFonts w:eastAsia="Calibri"/>
                            <w:sz w:val="12"/>
                            <w:szCs w:val="12"/>
                          </w:rPr>
                          <w:t>Nėra poreikio</w:t>
                        </w:r>
                      </w:p>
                    </w:txbxContent>
                  </v:textbox>
                </v:shape>
                <v:shape id="Tiesioji rodyklės jungtis 1626962843" o:spid="_x0000_s1050" type="#_x0000_t32" style="position:absolute;left:27380;top:20621;width:40;height:2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" strokecolor="#4472c4 [3204]" strokeweight=".5pt">
                  <v:stroke endarrow="block" joinstyle="miter"/>
                </v:shape>
                <v:shape id="Struktūrinė schema: sprendimas 1605249599" o:spid="_x0000_s1051" type="#_x0000_t110" style="position:absolute;left:27117;top:33600;width:1041;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" filled="f" strokecolor="#0070c0" strokeweight="1pt"/>
                <v:shape id="Text Box 7" o:spid="_x0000_s1052" type="#_x0000_t202" style="position:absolute;left:28424;top:32526;width:5156;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" fillcolor="white [3201]" stroked="f" strokeweight=".5pt">
                  <v:textbox>
                    <w:txbxContent>
                      <w:p w14:paraId="410922CE" w14:textId="77777777" w:rsidR="004333A2" w:rsidRDefault="004333A2" w:rsidP="004333A2">
                        <w:pPr>
                          <w:jc w:val="center"/>
                          <w:rPr>
                            <w:rFonts w:eastAsia="Calibri"/>
                            <w:sz w:val="12"/>
                            <w:szCs w:val="12"/>
                          </w:rPr>
                        </w:pPr>
                        <w:r>
                          <w:rPr>
                            <w:rFonts w:eastAsia="Calibri"/>
                            <w:sz w:val="12"/>
                            <w:szCs w:val="12"/>
                          </w:rPr>
                          <w:t xml:space="preserve">Neatitinka </w:t>
                        </w:r>
                      </w:p>
                    </w:txbxContent>
                  </v:textbox>
                </v:shape>
                <v:shape id="Tiesioji rodyklės jungtis 1735996609" o:spid="_x0000_s1053" type="#_x0000_t32" style="position:absolute;left:27576;top:31445;width:0;height:2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" strokecolor="#4472c4 [3204]" strokeweight=".5pt">
                  <v:stroke endarrow="block" joinstyle="miter"/>
                </v:shape>
                <v:shape id="Text Box 7" o:spid="_x0000_s1054" type="#_x0000_t202" style="position:absolute;left:28211;top:53159;width:5291;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" fillcolor="white [3201]" stroked="f" strokeweight=".5pt">
                  <v:textbox>
                    <w:txbxContent>
                      <w:p w14:paraId="23EEC4E7" w14:textId="77777777" w:rsidR="004333A2" w:rsidRDefault="004333A2" w:rsidP="004333A2">
                        <w:pPr>
                          <w:jc w:val="center"/>
                          <w:rPr>
                            <w:rFonts w:eastAsia="Calibri"/>
                            <w:sz w:val="12"/>
                            <w:szCs w:val="12"/>
                          </w:rPr>
                        </w:pPr>
                        <w:r>
                          <w:rPr>
                            <w:rFonts w:eastAsia="Calibri"/>
                            <w:sz w:val="12"/>
                            <w:szCs w:val="12"/>
                          </w:rPr>
                          <w:t xml:space="preserve">Atitinka </w:t>
                        </w:r>
                      </w:p>
                    </w:txbxContent>
                  </v:textbox>
                </v:shape>
                <v:shape id="Struktūrinė schema: sprendimas 821563032" o:spid="_x0000_s1055" type="#_x0000_t110" style="position:absolute;left:26717;top:72484;width:1041;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" filled="f" strokecolor="#0070c0" strokeweight="1pt"/>
                <v:shape id="Tiesioji rodyklės jungtis 1733358529" o:spid="_x0000_s1056" type="#_x0000_t32" style="position:absolute;left:27624;top:34317;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" strokecolor="#4472c4 [3204]" strokeweight=".5pt">
                  <v:stroke endarrow="block" joinstyle="miter"/>
                </v:shape>
                <v:shape id="Struktūrinė schema: sprendimas 1596383969" o:spid="_x0000_s1057" type="#_x0000_t110" style="position:absolute;left:26640;top:52245;width:1042;height: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" filled="f" strokecolor="#0070c0" strokeweight="1pt"/>
                <v:shape id="Text Box 7" o:spid="_x0000_s1058" type="#_x0000_t202" style="position:absolute;left:18345;top:50935;width:515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" fillcolor="white [3201]" stroked="f" strokeweight=".5pt">
                  <v:textbox>
                    <w:txbxContent>
                      <w:p w14:paraId="3A6186A8" w14:textId="77777777" w:rsidR="004333A2" w:rsidRDefault="004333A2" w:rsidP="004333A2">
                        <w:pPr>
                          <w:jc w:val="center"/>
                          <w:rPr>
                            <w:rFonts w:eastAsia="Calibri"/>
                            <w:sz w:val="12"/>
                            <w:szCs w:val="12"/>
                          </w:rPr>
                        </w:pPr>
                        <w:r>
                          <w:rPr>
                            <w:rFonts w:eastAsia="Calibri"/>
                            <w:sz w:val="12"/>
                            <w:szCs w:val="12"/>
                          </w:rPr>
                          <w:t xml:space="preserve">Neatitinka </w:t>
                        </w:r>
                      </w:p>
                    </w:txbxContent>
                  </v:textbox>
                </v:shape>
                <v:shape id="Text Box 10" o:spid="_x0000_s1059" type="#_x0000_t202" style="position:absolute;left:21333;top:36866;width:12700;height:8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" fillcolor="white [3201]" strokeweight=".5pt">
                  <v:textbox>
                    <w:txbxContent>
                      <w:p w14:paraId="6DBE9C8B" w14:textId="6154EE07" w:rsidR="004333A2" w:rsidRDefault="004333A2" w:rsidP="004333A2">
                        <w:pPr>
                          <w:jc w:val="center"/>
                          <w:rPr>
                            <w:rFonts w:eastAsia="Calibri"/>
                            <w:sz w:val="16"/>
                            <w:szCs w:val="16"/>
                          </w:rPr>
                        </w:pPr>
                        <w:r>
                          <w:rPr>
                            <w:rFonts w:eastAsia="Calibri"/>
                            <w:sz w:val="16"/>
                            <w:szCs w:val="16"/>
                          </w:rPr>
                          <w:t xml:space="preserve">Sprendimo </w:t>
                        </w:r>
                        <w:r w:rsidR="001233D3">
                          <w:rPr>
                            <w:rFonts w:eastAsia="Calibri"/>
                            <w:sz w:val="16"/>
                            <w:szCs w:val="16"/>
                          </w:rPr>
                          <w:t>atlikti vertinimą</w:t>
                        </w:r>
                        <w:r>
                          <w:rPr>
                            <w:rFonts w:eastAsia="Calibri"/>
                            <w:sz w:val="16"/>
                            <w:szCs w:val="16"/>
                          </w:rPr>
                          <w:t xml:space="preserve"> priėmimas, </w:t>
                        </w:r>
                        <w:r w:rsidR="001233D3">
                          <w:rPr>
                            <w:rFonts w:eastAsia="Calibri"/>
                            <w:sz w:val="16"/>
                            <w:szCs w:val="16"/>
                          </w:rPr>
                          <w:t xml:space="preserve"> paraiškos registravimas, </w:t>
                        </w:r>
                        <w:r>
                          <w:rPr>
                            <w:rFonts w:eastAsia="Calibri"/>
                            <w:sz w:val="16"/>
                            <w:szCs w:val="16"/>
                          </w:rPr>
                          <w:t>vertinimo grupės sudarymas, akreditavimo sutarties parengimas</w:t>
                        </w:r>
                      </w:p>
                    </w:txbxContent>
                  </v:textbox>
                </v:shape>
                <v:shape id="Text Box 46" o:spid="_x0000_s1060" type="#_x0000_t202" style="position:absolute;left:20860;top:55435;width:12720;height:3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" fillcolor="white [3201]" strokeweight=".5pt">
                  <v:textbox>
                    <w:txbxContent>
                      <w:p w14:paraId="41290285" w14:textId="77777777" w:rsidR="004333A2" w:rsidRDefault="004333A2" w:rsidP="004333A2">
                        <w:pPr>
                          <w:jc w:val="center"/>
                          <w:rPr>
                            <w:rFonts w:eastAsia="Calibri"/>
                            <w:sz w:val="16"/>
                            <w:szCs w:val="16"/>
                          </w:rPr>
                        </w:pPr>
                        <w:r>
                          <w:rPr>
                            <w:rFonts w:eastAsia="Calibri"/>
                            <w:sz w:val="16"/>
                            <w:szCs w:val="16"/>
                          </w:rPr>
                          <w:t>Vertinimo vietoje planavimas</w:t>
                        </w:r>
                      </w:p>
                    </w:txbxContent>
                  </v:textbox>
                </v:shape>
                <v:shape id="Tiesioji rodyklės jungtis 286265511" o:spid="_x0000_s1061" type="#_x0000_t32" style="position:absolute;left:27278;top:50465;width:0;height:18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" strokecolor="#4472c4 [3204]" strokeweight=".5pt">
                  <v:stroke endarrow="block" joinstyle="miter"/>
                </v:shape>
                <v:shape id="Tiesioji rodyklės jungtis 213899159" o:spid="_x0000_s1062" type="#_x0000_t32" style="position:absolute;left:27234;top:52952;width:44;height:24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" strokecolor="#4472c4 [3204]" strokeweight=".5pt">
                  <v:stroke endarrow="block" joinstyle="miter"/>
                </v:shape>
                <v:shape id="Tiesioji rodyklės jungtis 1250339272" o:spid="_x0000_s1063" type="#_x0000_t32" style="position:absolute;left:34033;top:40326;width:3548;height:6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" strokecolor="#4472c4 [3204]" strokeweight=".5pt">
                  <v:stroke endarrow="block" joinstyle="miter"/>
                </v:shape>
                <v:shape id="Tiesioji rodyklės jungtis 1811093913" o:spid="_x0000_s1064" type="#_x0000_t32" style="position:absolute;left:18658;top:40369;width:27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" strokecolor="#4472c4 [3204]" strokeweight=".5pt">
                  <v:stroke endarrow="block" joinstyle="miter"/>
                </v:shape>
                <v:shape id="Text Box 46" o:spid="_x0000_s1065" type="#_x0000_t202" style="position:absolute;left:20861;top:60767;width:12719;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" fillcolor="white [3201]" strokeweight=".5pt">
                  <v:textbox>
                    <w:txbxContent>
                      <w:p w14:paraId="40A2F25A" w14:textId="77777777" w:rsidR="004333A2" w:rsidRDefault="004333A2" w:rsidP="004333A2">
                        <w:pPr>
                          <w:jc w:val="center"/>
                          <w:rPr>
                            <w:rFonts w:eastAsia="Calibri"/>
                            <w:sz w:val="16"/>
                            <w:szCs w:val="16"/>
                          </w:rPr>
                        </w:pPr>
                        <w:r>
                          <w:rPr>
                            <w:rFonts w:eastAsia="Calibri"/>
                            <w:sz w:val="16"/>
                            <w:szCs w:val="16"/>
                          </w:rPr>
                          <w:t xml:space="preserve">Vertinimas vietoje </w:t>
                        </w:r>
                      </w:p>
                    </w:txbxContent>
                  </v:textbox>
                </v:shape>
                <v:shape id="Text Box 47" o:spid="_x0000_s1066" type="#_x0000_t202" style="position:absolute;left:38457;top:63549;width:12427;height:3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" fillcolor="white [3201]" strokeweight=".5pt">
                  <v:textbox>
                    <w:txbxContent>
                      <w:p w14:paraId="75A9499B" w14:textId="77777777" w:rsidR="004333A2" w:rsidRDefault="004333A2" w:rsidP="004333A2">
                        <w:pPr>
                          <w:jc w:val="center"/>
                          <w:rPr>
                            <w:rFonts w:eastAsia="Calibri"/>
                            <w:sz w:val="16"/>
                            <w:szCs w:val="16"/>
                          </w:rPr>
                        </w:pPr>
                        <w:r>
                          <w:rPr>
                            <w:rFonts w:eastAsia="Calibri"/>
                            <w:sz w:val="16"/>
                            <w:szCs w:val="16"/>
                          </w:rPr>
                          <w:t>Neatitikčių šalinimo plano suderinimas</w:t>
                        </w:r>
                      </w:p>
                    </w:txbxContent>
                  </v:textbox>
                </v:shape>
                <v:shape id="Tiesioji rodyklės jungtis 282931290" o:spid="_x0000_s1067" type="#_x0000_t32" style="position:absolute;left:27220;top:58828;width:1;height:1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" strokecolor="#4472c4 [3204]" strokeweight=".5pt">
                  <v:stroke endarrow="block" joinstyle="miter"/>
                </v:shape>
                <v:shape id="Text Box 56" o:spid="_x0000_s1068" type="#_x0000_t202" style="position:absolute;left:28892;top:63631;width:8631;height:2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" fillcolor="white [3201]" stroked="f" strokeweight=".5pt">
                  <v:textbox>
                    <w:txbxContent>
                      <w:p w14:paraId="28595CEF" w14:textId="77777777" w:rsidR="004333A2" w:rsidRDefault="004333A2" w:rsidP="004333A2">
                        <w:pPr>
                          <w:jc w:val="center"/>
                          <w:rPr>
                            <w:rFonts w:eastAsia="Calibri"/>
                            <w:sz w:val="12"/>
                            <w:szCs w:val="12"/>
                          </w:rPr>
                        </w:pPr>
                        <w:r>
                          <w:rPr>
                            <w:rFonts w:eastAsia="Calibri"/>
                            <w:sz w:val="12"/>
                            <w:szCs w:val="12"/>
                          </w:rPr>
                          <w:t>Yra neatitikčių</w:t>
                        </w:r>
                      </w:p>
                    </w:txbxContent>
                  </v:textbox>
                </v:shape>
                <v:shape id="Struktūrinė schema: sprendimas 1505813226" o:spid="_x0000_s1069" type="#_x0000_t110" style="position:absolute;left:26717;top:65078;width:1041;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" filled="f" strokecolor="#0070c0" strokeweight="1pt"/>
                <v:shape id="Text Box 47" o:spid="_x0000_s1070" type="#_x0000_t202" style="position:absolute;left:38590;top:68890;width:12427;height:3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" fillcolor="white [3201]" strokeweight=".5pt">
                  <v:textbox>
                    <w:txbxContent>
                      <w:p w14:paraId="7B068466" w14:textId="77777777" w:rsidR="004333A2" w:rsidRDefault="004333A2" w:rsidP="004333A2">
                        <w:pPr>
                          <w:jc w:val="center"/>
                          <w:rPr>
                            <w:rFonts w:eastAsia="Calibri"/>
                            <w:sz w:val="16"/>
                            <w:szCs w:val="16"/>
                          </w:rPr>
                        </w:pPr>
                        <w:r>
                          <w:rPr>
                            <w:rFonts w:eastAsia="Calibri"/>
                            <w:sz w:val="16"/>
                            <w:szCs w:val="16"/>
                          </w:rPr>
                          <w:t>Neatitikčių pašalinimo įrodymų įvertinimas</w:t>
                        </w:r>
                      </w:p>
                    </w:txbxContent>
                  </v:textbox>
                </v:shape>
                <v:shape id="Text Box 39" o:spid="_x0000_s1071" type="#_x0000_t202" style="position:absolute;left:20731;top:67473;width:13049;height: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" fillcolor="#d9e2f3 [660]" strokeweight=".5pt">
                  <v:textbox>
                    <w:txbxContent>
                      <w:p w14:paraId="0A9CA08A" w14:textId="77777777" w:rsidR="004333A2" w:rsidRDefault="004333A2" w:rsidP="004333A2">
                        <w:pPr>
                          <w:jc w:val="center"/>
                          <w:rPr>
                            <w:rFonts w:eastAsia="Calibri"/>
                            <w:sz w:val="16"/>
                            <w:szCs w:val="16"/>
                          </w:rPr>
                        </w:pPr>
                        <w:r>
                          <w:rPr>
                            <w:rFonts w:eastAsia="Calibri"/>
                            <w:sz w:val="16"/>
                            <w:szCs w:val="16"/>
                          </w:rPr>
                          <w:t>Sprendimo priėmimas (SPK procesas)</w:t>
                        </w:r>
                      </w:p>
                      <w:p w14:paraId="35C77519" w14:textId="77777777" w:rsidR="004333A2" w:rsidRDefault="004333A2" w:rsidP="004333A2">
                        <w:pPr>
                          <w:jc w:val="center"/>
                          <w:rPr>
                            <w:rFonts w:eastAsia="Calibri"/>
                            <w:sz w:val="16"/>
                            <w:szCs w:val="16"/>
                          </w:rPr>
                        </w:pPr>
                      </w:p>
                    </w:txbxContent>
                  </v:textbox>
                </v:shape>
                <v:shape id="Text Box 56" o:spid="_x0000_s1072" type="#_x0000_t202" style="position:absolute;left:19691;top:65471;width:6941;height:1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" fillcolor="white [3201]" stroked="f" strokeweight=".5pt">
                  <v:textbox>
                    <w:txbxContent>
                      <w:p w14:paraId="299E689F" w14:textId="77777777" w:rsidR="004333A2" w:rsidRDefault="004333A2" w:rsidP="004333A2">
                        <w:pPr>
                          <w:jc w:val="center"/>
                          <w:rPr>
                            <w:rFonts w:eastAsia="Calibri"/>
                            <w:sz w:val="12"/>
                            <w:szCs w:val="12"/>
                          </w:rPr>
                        </w:pPr>
                        <w:r>
                          <w:rPr>
                            <w:rFonts w:eastAsia="Calibri"/>
                            <w:sz w:val="12"/>
                            <w:szCs w:val="12"/>
                          </w:rPr>
                          <w:t>Nėra neatitikčių</w:t>
                        </w:r>
                      </w:p>
                    </w:txbxContent>
                  </v:textbox>
                </v:shape>
                <v:shape id="Tiesioji rodyklės jungtis 1779135259" o:spid="_x0000_s1073" type="#_x0000_t32" style="position:absolute;left:27221;top:63549;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" strokecolor="#4472c4 [3204]" strokeweight=".5pt">
                  <v:stroke endarrow="block" joinstyle="miter"/>
                </v:shape>
                <v:shape id="Tiesioji rodyklės jungtis 1105597155" o:spid="_x0000_s1074" type="#_x0000_t32" style="position:absolute;left:27238;top:65783;width:17;height:16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" strokecolor="#4472c4 [3204]" strokeweight=".5pt">
                  <v:stroke endarrow="block" joinstyle="miter"/>
                </v:shape>
                <v:shape id="Tiesioji rodyklės jungtis 1928867585" o:spid="_x0000_s1075" type="#_x0000_t32" style="position:absolute;left:27758;top:65431;width:10699;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" strokecolor="#4472c4 [3204]" strokeweight=".5pt">
                  <v:stroke endarrow="block" joinstyle="miter"/>
                </v:shape>
                <v:shape id="Tiesioji rodyklės jungtis 1187255129" o:spid="_x0000_s1076" type="#_x0000_t32" style="position:absolute;left:44803;top:67532;width:0;height:1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997520257" o:spid="_x0000_s1077" type="#_x0000_t34" style="position:absolute;left:33780;top:69137;width:4810;height:146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" strokecolor="#4472c4 [3204]" strokeweight=".5pt">
                  <v:stroke endarrow="block"/>
                </v:shape>
                <v:shape id="Text Box 56" o:spid="_x0000_s1078" type="#_x0000_t202" style="position:absolute;left:27758;top:71389;width:8953;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" fillcolor="white [3201]" stroked="f" strokeweight=".5pt">
                  <v:textbox>
                    <w:txbxContent>
                      <w:p w14:paraId="1BEE6470" w14:textId="77777777" w:rsidR="004333A2" w:rsidRDefault="004333A2" w:rsidP="004333A2">
                        <w:pPr>
                          <w:jc w:val="center"/>
                          <w:rPr>
                            <w:rFonts w:eastAsia="Calibri"/>
                            <w:sz w:val="12"/>
                            <w:szCs w:val="12"/>
                          </w:rPr>
                        </w:pPr>
                        <w:r>
                          <w:rPr>
                            <w:rFonts w:eastAsia="Calibri"/>
                            <w:sz w:val="12"/>
                            <w:szCs w:val="12"/>
                          </w:rPr>
                          <w:t>Neigiamas sprendimas</w:t>
                        </w:r>
                      </w:p>
                    </w:txbxContent>
                  </v:textbox>
                </v:shape>
                <v:shape id="Text Box 56" o:spid="_x0000_s1079" type="#_x0000_t202" style="position:absolute;left:17776;top:73211;width:9341;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" fillcolor="white [3201]" stroked="f" strokeweight=".5pt">
                  <v:textbox>
                    <w:txbxContent>
                      <w:p w14:paraId="612016AF" w14:textId="77777777" w:rsidR="004333A2" w:rsidRDefault="004333A2" w:rsidP="004333A2">
                        <w:pPr>
                          <w:jc w:val="center"/>
                          <w:rPr>
                            <w:rFonts w:eastAsia="Calibri"/>
                            <w:sz w:val="12"/>
                            <w:szCs w:val="12"/>
                          </w:rPr>
                        </w:pPr>
                        <w:r>
                          <w:rPr>
                            <w:rFonts w:eastAsia="Calibri"/>
                            <w:sz w:val="12"/>
                            <w:szCs w:val="12"/>
                          </w:rPr>
                          <w:t>Teigiamas sprendimas</w:t>
                        </w:r>
                      </w:p>
                    </w:txbxContent>
                  </v:textbox>
                </v:shape>
                <v:shape id="Text Box 30" o:spid="_x0000_s1080" type="#_x0000_t202" style="position:absolute;left:38457;top:75351;width:12560;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" fillcolor="white [3201]" strokeweight=".5pt">
                  <v:textbox>
                    <w:txbxContent>
                      <w:p w14:paraId="2480FF4C" w14:textId="77777777" w:rsidR="004333A2" w:rsidRDefault="004333A2" w:rsidP="004333A2">
                        <w:pPr>
                          <w:jc w:val="center"/>
                          <w:rPr>
                            <w:rFonts w:eastAsia="Calibri"/>
                            <w:sz w:val="16"/>
                            <w:szCs w:val="16"/>
                          </w:rPr>
                        </w:pPr>
                        <w:r>
                          <w:rPr>
                            <w:rFonts w:eastAsia="Calibri"/>
                            <w:sz w:val="16"/>
                            <w:szCs w:val="16"/>
                          </w:rPr>
                          <w:t>AVĮ informavimas apie neigiamą sprendimą</w:t>
                        </w:r>
                      </w:p>
                    </w:txbxContent>
                  </v:textbox>
                </v:shape>
                <v:shape id="Tiesioji rodyklės jungtis 865384737" o:spid="_x0000_s1081" type="#_x0000_t32" style="position:absolute;left:27238;top:70802;width:17;height:1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" strokecolor="#4472c4 [3204]" strokeweight=".5pt">
                  <v:stroke endarrow="block" joinstyle="miter"/>
                </v:shape>
                <v:shape id="Tiesioji rodyklės jungtis 589157305" o:spid="_x0000_s1082" type="#_x0000_t32" style="position:absolute;left:27204;top:73195;width:34;height:2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" strokecolor="#4472c4 [3204]" strokeweight=".5pt">
                  <v:stroke endarrow="block" joinstyle="miter"/>
                </v:shape>
                <v:shape id="Jungtis: alkūninė 239687622" o:spid="_x0000_s1083" type="#_x0000_t34" style="position:absolute;left:27758;top:72889;width:10699;height:43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" adj="14903" strokecolor="#4472c4 [3204]" strokeweight=".5pt">
                  <v:stroke endarrow="block"/>
                </v:shape>
                <v:shape id="Tiesioji rodyklės jungtis 1165807363" o:spid="_x0000_s1084" type="#_x0000_t32" style="position:absolute;left:56483;top:1428;width:95;height:79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" strokecolor="#4472c4 [3204]" strokeweight=".5pt">
                  <v:stroke endarrow="block" joinstyle="miter"/>
                </v:shape>
                <v:shape id="Jungtis: alkūninė 1908393213" o:spid="_x0000_s1085" type="#_x0000_t34" style="position:absolute;left:26959;top:79152;width:29524;height:1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" adj="-71" strokecolor="#4472c4 [3204]" strokeweight=".5pt"/>
                <v:line id="Tiesioji jungtis 357111078" o:spid="_x0000_s1086" style="position:absolute;visibility:visible;mso-wrap-style:square" from="50958,77177" to="56388,7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" strokecolor="#4472c4 [3204]" strokeweight=".5pt">
                  <v:stroke joinstyle="miter"/>
                </v:line>
                <v:shape id="Tiesioji rodyklės jungtis 1782539188" o:spid="_x0000_s1087" type="#_x0000_t32" style="position:absolute;left:51244;top:70722;width:54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" strokecolor="#4472c4 [3204]" strokeweight=".5pt">
                  <v:stroke endarrow="block" joinstyle="miter"/>
                </v:shape>
                <v:shape id="Tiesioji rodyklės jungtis 1103632662" o:spid="_x0000_s1088" type="#_x0000_t32" style="position:absolute;left:50884;top:65431;width:5504;height: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" strokecolor="#4472c4 [3204]" strokeweight=".5pt">
                  <v:stroke endarrow="block" joinstyle="miter"/>
                </v:shape>
                <v:line id="Tiesioji jungtis 649288930" o:spid="_x0000_s1089" style="position:absolute;visibility:visible;mso-wrap-style:square" from="50048,32830" to="56345,3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" strokecolor="#4472c4 [3204]" strokeweight=".5pt">
                  <v:stroke joinstyle="miter"/>
                </v:line>
                <v:line id="Tiesioji jungtis 1751721458" o:spid="_x0000_s1090" style="position:absolute;flip:y;visibility:visible;mso-wrap-style:square" from="50130,40371" to="56673,4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" strokecolor="#4472c4 [3204]" strokeweight=".5pt">
                  <v:stroke joinstyle="miter"/>
                </v:line>
                <v:shape id="Jungtis: alkūninė 818042020" o:spid="_x0000_s1091" type="#_x0000_t34" style="position:absolute;left:5887;top:54701;width:14973;height:24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" adj="21576" strokecolor="#4472c4 [3204]" strokeweight=".5pt">
                  <v:stroke endarrow="block"/>
                </v:shape>
                <v:shape id="Jungtis: alkūninė 1476850639" o:spid="_x0000_s1092" type="#_x0000_t34" style="position:absolute;left:12349;top:42257;width:9086;height:57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" adj="-69" strokecolor="#4472c4 [3204]" strokeweight=".5pt">
                  <v:stroke endarrow="block"/>
                </v:shape>
                <v:shapetype id="_x0000_t33" coordsize="21600,21600" o:spt="33" o:oned="t" path="m,l21600,r,21600e" filled="f">
                  <v:stroke joinstyle="miter"/>
                  <v:path arrowok="t" fillok="f" o:connecttype="none"/>
                  <o:lock v:ext="edit" shapetype="t"/>
                </v:shapetype>
                <v:shape id="Jungtis: alkūninė 1295288331" o:spid="_x0000_s1093" type="#_x0000_t33" style="position:absolute;left:4578;top:40326;width:1309;height:852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" strokecolor="#4472c4 [3204]" strokeweight=".5pt">
                  <v:stroke endarrow="block"/>
                </v:shape>
                <v:shape id="Text Box 14" o:spid="_x0000_s1094" type="#_x0000_t202" style="position:absolute;left:1679;top:75018;width:12573;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" fillcolor="#d9e2f3 [660]" strokeweight=".5pt">
                  <v:textbox>
                    <w:txbxContent>
                      <w:p w14:paraId="319F77CC" w14:textId="2C4FED27" w:rsidR="004333A2" w:rsidRDefault="004333A2" w:rsidP="004333A2">
                        <w:pPr>
                          <w:jc w:val="center"/>
                          <w:rPr>
                            <w:rFonts w:eastAsia="Calibri"/>
                            <w:sz w:val="16"/>
                            <w:szCs w:val="16"/>
                          </w:rPr>
                        </w:pPr>
                        <w:r>
                          <w:rPr>
                            <w:rFonts w:eastAsia="Calibri"/>
                            <w:sz w:val="16"/>
                            <w:szCs w:val="16"/>
                          </w:rPr>
                          <w:t>AVĮ vertinimo programos parengimas</w:t>
                        </w:r>
                        <w:r w:rsidR="005B2EBD">
                          <w:rPr>
                            <w:rFonts w:eastAsia="Calibri"/>
                            <w:sz w:val="16"/>
                            <w:szCs w:val="16"/>
                          </w:rPr>
                          <w:t xml:space="preserve"> </w:t>
                        </w:r>
                        <w:r>
                          <w:rPr>
                            <w:rFonts w:eastAsia="Calibri"/>
                            <w:sz w:val="16"/>
                            <w:szCs w:val="16"/>
                          </w:rPr>
                          <w:t>(Akreditavimo ciklo valdymo procesas)</w:t>
                        </w:r>
                      </w:p>
                    </w:txbxContent>
                  </v:textbox>
                </v:shape>
                <v:shape id="Tiesioji rodyklės jungtis 1533515802" o:spid="_x0000_s1095" type="#_x0000_t32" style="position:absolute;left:14252;top:77304;width:6287;height: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" strokecolor="#4472c4 [3204]" strokeweight=".5pt">
                  <v:stroke endarrow="block" joinstyle="miter"/>
                </v:shape>
                <v:shape id="Jungtis: alkūninė 2076811904" o:spid="_x0000_s1096" type="#_x0000_t34" style="position:absolute;left:20731;top:52600;width:5909;height:165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" adj="29955" strokecolor="#4472c4 [3204]" strokeweight=".5pt">
                  <v:stroke startarrow="block" endarrow="block"/>
                </v:shape>
                <v:shape id="Jungtis: alkūninė 13447291" o:spid="_x0000_s1097" type="#_x0000_t34" style="position:absolute;left:12704;top:51778;width:25753;height:196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" adj="19226" strokecolor="#4472c4 [3204]" strokeweight=".5pt">
                  <v:stroke endarrow="block"/>
                </v:shape>
                <v:shape id="Tiesioji rodyklės jungtis 2055581719" o:spid="_x0000_s1098" type="#_x0000_t32" style="position:absolute;left:27941;top:23131;width:93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" strokecolor="#4472c4 [3204]" strokeweight=".5pt">
                  <v:stroke endarrow="block" joinstyle="miter"/>
                </v:shape>
                <v:shape id="Tiesioji rodyklės jungtis 46945685" o:spid="_x0000_s1099" type="#_x0000_t32" style="position:absolute;left:28158;top:33959;width:9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" strokecolor="#4472c4 [3204]" strokeweight=".5pt">
                  <v:stroke endarrow="block" joinstyle="miter"/>
                </v:shape>
                <v:shape id="Tiesioji rodyklės jungtis 109496907" o:spid="_x0000_s1100" type="#_x0000_t32" style="position:absolute;left:27117;top:10157;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" strokecolor="#4472c4 [3204]" strokeweight=".5pt">
                  <v:stroke endarrow="block" joinstyle="miter"/>
                </v:shape>
                <v:shape id="Tiesioji rodyklės jungtis 527114480" o:spid="_x0000_s1101" type="#_x0000_t32" style="position:absolute;left:27076;top:14720;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" strokecolor="#4472c4 [3204]" strokeweight=".5pt">
                  <v:stroke endarrow="block" joinstyle="miter"/>
                </v:shape>
                <v:line id="Tiesioji jungtis 818363493" o:spid="_x0000_s1102" style="position:absolute;visibility:visible;mso-wrap-style:square" from="49616,22998" to="56673,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" strokecolor="#4472c4 [3204]" strokeweight=".5pt">
                  <v:stroke joinstyle="miter"/>
                </v:line>
                <w10:wrap type="tight" anchorx="margin"/>
              </v:group>
            </w:pict>
          </mc:Fallback>
        </mc:AlternateContent>
      </w:r>
      <w:r w:rsidR="00524545" w:rsidRPr="00B97685">
        <w:rPr>
          <w:bCs/>
          <w:sz w:val="8"/>
          <w:szCs w:val="8"/>
        </w:rPr>
        <w:t xml:space="preserve"> </w:t>
      </w:r>
    </w:p>
    <w:p w14:paraId="4B0949F3" w14:textId="47FA57B8" w:rsidR="00C63303" w:rsidRPr="00B97685" w:rsidRDefault="00127F54" w:rsidP="001F2FF3">
      <w:pPr>
        <w:pStyle w:val="Sraopastraipa"/>
        <w:numPr>
          <w:ilvl w:val="0"/>
          <w:numId w:val="20"/>
        </w:numPr>
      </w:pPr>
      <w:r w:rsidRPr="00B97685">
        <w:t>V</w:t>
      </w:r>
      <w:r w:rsidR="00C63303" w:rsidRPr="00B97685">
        <w:t xml:space="preserve">isa </w:t>
      </w:r>
      <w:r w:rsidRPr="00B97685">
        <w:t xml:space="preserve">su akreditavimo procesais susijusi </w:t>
      </w:r>
      <w:r w:rsidR="00C63303" w:rsidRPr="00B97685">
        <w:t xml:space="preserve">informacija šiuo metu tvarkoma </w:t>
      </w:r>
      <w:proofErr w:type="spellStart"/>
      <w:r w:rsidR="00C63303" w:rsidRPr="00B97685">
        <w:t>Sharepoint</w:t>
      </w:r>
      <w:proofErr w:type="spellEnd"/>
      <w:r w:rsidR="00C63303" w:rsidRPr="00B97685">
        <w:t xml:space="preserve"> (Microsoft 365)</w:t>
      </w:r>
      <w:r w:rsidR="00806319" w:rsidRPr="00B97685">
        <w:t xml:space="preserve">, dalis </w:t>
      </w:r>
      <w:r w:rsidR="001233D3" w:rsidRPr="00B97685">
        <w:t xml:space="preserve">jos </w:t>
      </w:r>
      <w:r w:rsidR="00806319" w:rsidRPr="00B97685">
        <w:t xml:space="preserve">– </w:t>
      </w:r>
      <w:r w:rsidR="001233D3" w:rsidRPr="00B97685">
        <w:t xml:space="preserve">ir </w:t>
      </w:r>
      <w:r w:rsidR="00806319" w:rsidRPr="00B97685">
        <w:t>DBSIS</w:t>
      </w:r>
      <w:r w:rsidR="00C63303" w:rsidRPr="00B97685">
        <w:t xml:space="preserve">. </w:t>
      </w:r>
    </w:p>
    <w:p w14:paraId="3E66CD50" w14:textId="1DAC9318" w:rsidR="00C63303" w:rsidRPr="00B97685" w:rsidRDefault="00C63303" w:rsidP="001F2FF3">
      <w:pPr>
        <w:pStyle w:val="Sraopastraipa"/>
        <w:numPr>
          <w:ilvl w:val="0"/>
          <w:numId w:val="20"/>
        </w:numPr>
      </w:pPr>
      <w:r>
        <w:t xml:space="preserve">Akreditavimo procesuose reikšminga informacija tvarkoma atskiruose vidiniuose registruose: paraiškų registre, akreditavimo sutarčių registre, akreditavimo proceso planavimo </w:t>
      </w:r>
      <w:r>
        <w:lastRenderedPageBreak/>
        <w:t>registre, sprendimų priėmimo registre, sutarčių su atitikties vertinimo įstaigomis registre, sutarčių su išorės ekspertais registre, susitarimų dėl akreditacijos simbolio ir ILAC MRA/ IAF MLA ženklo derinių registre, Biuro vertintojams suteiktų įgaliojimų registre, išorės ekspertų kompetencijos duomenų bazėje ir kt.</w:t>
      </w:r>
      <w:r w:rsidR="00F32984">
        <w:t>, taip pat formuojamose bylose (AVĮ bylos, GVA bylos, išorės ekspertų bylos).</w:t>
      </w:r>
    </w:p>
    <w:p w14:paraId="08DF4E55" w14:textId="2E181CAC" w:rsidR="00C63303" w:rsidRPr="00B97685" w:rsidRDefault="00C63303" w:rsidP="001F2FF3">
      <w:pPr>
        <w:pStyle w:val="Sraopastraipa"/>
        <w:numPr>
          <w:ilvl w:val="0"/>
          <w:numId w:val="20"/>
        </w:numPr>
      </w:pPr>
      <w:r w:rsidRPr="00B97685">
        <w:t xml:space="preserve">Biuro vidinių registrų duomenys </w:t>
      </w:r>
      <w:r w:rsidR="00AC2E86" w:rsidRPr="00B97685">
        <w:t>yra kaupiami atskiros</w:t>
      </w:r>
      <w:r w:rsidR="00BD1905" w:rsidRPr="00B97685">
        <w:t>e</w:t>
      </w:r>
      <w:r w:rsidR="00AC2E86" w:rsidRPr="00B97685">
        <w:t xml:space="preserve"> Excel bylose, jie </w:t>
      </w:r>
      <w:r w:rsidRPr="00B97685">
        <w:t>nesusieti, įrašai dubliuojami, pasitaiko klaidų. Procesų įrašai daromi įvedant informaciją ranka, duomenų naudojimas apribotas Excel galimybėmis.</w:t>
      </w:r>
      <w:r w:rsidR="00C1682A" w:rsidRPr="00B97685">
        <w:t xml:space="preserve"> </w:t>
      </w:r>
      <w:r w:rsidR="00FF102E" w:rsidRPr="00B97685">
        <w:t>AVĮ bylas komplektuoti sudėtinga, dalį įrašų reikia perkelti iš DBSIS, dalį iš elektroninio pašto, dalis laikoma GVA kompiuteriuose.</w:t>
      </w:r>
    </w:p>
    <w:p w14:paraId="79CCC54D" w14:textId="36592BCA" w:rsidR="00C63303" w:rsidRPr="00B97685" w:rsidRDefault="004D60DC" w:rsidP="001F2FF3">
      <w:pPr>
        <w:pStyle w:val="Sraopastraipa"/>
        <w:numPr>
          <w:ilvl w:val="0"/>
          <w:numId w:val="20"/>
        </w:numPr>
      </w:pPr>
      <w:r w:rsidRPr="00B97685">
        <w:t>Vadovaujantis</w:t>
      </w:r>
      <w:r w:rsidR="00C63303" w:rsidRPr="00B97685">
        <w:t xml:space="preserve"> dokumentacijos plan</w:t>
      </w:r>
      <w:r w:rsidRPr="00B97685">
        <w:t>u</w:t>
      </w:r>
      <w:r w:rsidR="00C63303" w:rsidRPr="00B97685">
        <w:t xml:space="preserve">, nemaža dalis dokumentų rengiama, registruojama ir trumpalaikės užduotys valdomos DBSIS, tačiau visų įstaigos poreikių DBSIS negali patenkinti, todėl dalį informacijos iš DBSIS tenka </w:t>
      </w:r>
      <w:r w:rsidR="00636D63" w:rsidRPr="00B97685">
        <w:t>rankiniu būdu suvedinėti</w:t>
      </w:r>
      <w:r w:rsidR="00C63303" w:rsidRPr="00B97685">
        <w:t xml:space="preserve"> </w:t>
      </w:r>
      <w:r w:rsidR="00636D63" w:rsidRPr="00B97685">
        <w:t xml:space="preserve">pakartotinai </w:t>
      </w:r>
      <w:r w:rsidR="00C63303" w:rsidRPr="00B97685">
        <w:t xml:space="preserve">į AVĮ bylas </w:t>
      </w:r>
      <w:proofErr w:type="spellStart"/>
      <w:r w:rsidR="00C63303" w:rsidRPr="00B97685">
        <w:t>Sharepoint</w:t>
      </w:r>
      <w:proofErr w:type="spellEnd"/>
      <w:r w:rsidR="00C63303" w:rsidRPr="00B97685">
        <w:t>.</w:t>
      </w:r>
      <w:r w:rsidR="00AD7BB8" w:rsidRPr="00B97685">
        <w:t xml:space="preserve"> </w:t>
      </w:r>
    </w:p>
    <w:p w14:paraId="7B800428" w14:textId="6DEA10A7" w:rsidR="00F738C8" w:rsidRPr="00B97685" w:rsidRDefault="00182A34" w:rsidP="00F738C8">
      <w:pPr>
        <w:pStyle w:val="Sraopastraipa"/>
        <w:numPr>
          <w:ilvl w:val="0"/>
          <w:numId w:val="20"/>
        </w:numPr>
      </w:pPr>
      <w:r>
        <w:t xml:space="preserve">Biuras šiuo metu </w:t>
      </w:r>
      <w:r w:rsidR="00F738C8">
        <w:t>naudoja 2</w:t>
      </w:r>
      <w:r w:rsidR="005854DE">
        <w:t>1</w:t>
      </w:r>
      <w:r w:rsidR="00F738C8">
        <w:t xml:space="preserve"> vnt. O365 </w:t>
      </w:r>
      <w:proofErr w:type="spellStart"/>
      <w:r w:rsidR="00F738C8">
        <w:t>Sharepoint</w:t>
      </w:r>
      <w:proofErr w:type="spellEnd"/>
      <w:r w:rsidR="00F738C8">
        <w:t xml:space="preserve"> Online bei </w:t>
      </w:r>
      <w:proofErr w:type="spellStart"/>
      <w:r w:rsidR="00F738C8">
        <w:t>PowerBI</w:t>
      </w:r>
      <w:proofErr w:type="spellEnd"/>
      <w:r w:rsidR="00F738C8">
        <w:t xml:space="preserve"> licencij</w:t>
      </w:r>
      <w:r w:rsidR="005854DE">
        <w:t>ų (20 esamų darbuotojų ir viena papildoma)</w:t>
      </w:r>
      <w:r w:rsidR="00F738C8">
        <w:t>, kurios suteiktos ir galioja vienerių metų terminą, kasmet galiojimas pratęsiamas.</w:t>
      </w:r>
      <w:r w:rsidR="005854DE">
        <w:t xml:space="preserve"> </w:t>
      </w:r>
      <w:r w:rsidR="00F738C8">
        <w:t xml:space="preserve">Biuras ir toliau planuoja tęsti šių licencijų prenumeratą ir jos gali būti naudojamos būsimos Sistemos sprendime. </w:t>
      </w:r>
      <w:r w:rsidR="005854DE">
        <w:t xml:space="preserve">2025 metais planuojama turėti 22 </w:t>
      </w:r>
      <w:r w:rsidR="00A21ECF">
        <w:t>l</w:t>
      </w:r>
      <w:r w:rsidR="005854DE">
        <w:t>icencij</w:t>
      </w:r>
      <w:r w:rsidR="415CF391">
        <w:t>as</w:t>
      </w:r>
      <w:r w:rsidR="005854DE">
        <w:t>.</w:t>
      </w:r>
    </w:p>
    <w:p w14:paraId="510E39B9" w14:textId="461E1881" w:rsidR="00315E80" w:rsidRPr="00B97685" w:rsidRDefault="00315E80" w:rsidP="000F47B8">
      <w:pPr>
        <w:pStyle w:val="Sraopastraipa"/>
        <w:numPr>
          <w:ilvl w:val="0"/>
          <w:numId w:val="20"/>
        </w:numPr>
        <w:rPr>
          <w:szCs w:val="24"/>
        </w:rPr>
      </w:pPr>
      <w:r w:rsidRPr="00B97685">
        <w:rPr>
          <w:szCs w:val="24"/>
        </w:rPr>
        <w:t xml:space="preserve">Šiuo metu Biuro vadybos sistemoje naudojamų dokumentų (sutarčių, aktų ir kt.) šablonų kiekis yra gerokai didesnis nei tikimasi skaitmenizuoti įdiegus sistemą. Sistemos paleidimo metu siekiama sistemos pagalba formuoti 3 tipų sutartis, 2 tipų paslaugų perdavimo-priėmimo aktus, </w:t>
      </w:r>
      <w:r w:rsidR="00AC1522" w:rsidRPr="00B97685">
        <w:rPr>
          <w:szCs w:val="24"/>
        </w:rPr>
        <w:t xml:space="preserve">8 tipų įsakymus, </w:t>
      </w:r>
      <w:r w:rsidRPr="00B97685">
        <w:rPr>
          <w:szCs w:val="24"/>
        </w:rPr>
        <w:t>iki 10 tipų raštų-lydraščių bei BDAR sutikimus. Nurodytas šablonų kiekis neturi apriboti Biuro galimybės ateityje turėti naujo tipo šablonų ar esamus šablonus koreguoti.</w:t>
      </w:r>
    </w:p>
    <w:p w14:paraId="46DD66F7" w14:textId="77777777" w:rsidR="00C63303" w:rsidRPr="00B97685" w:rsidRDefault="00C63303" w:rsidP="001F2FF3"/>
    <w:p w14:paraId="151A7AD0" w14:textId="1D13EFF6" w:rsidR="00A63628" w:rsidRPr="00B97685" w:rsidRDefault="007E0B15" w:rsidP="001F2FF3">
      <w:pPr>
        <w:pStyle w:val="Sraopastraipa2"/>
        <w:tabs>
          <w:tab w:val="left" w:pos="851"/>
          <w:tab w:val="left" w:pos="1134"/>
        </w:tabs>
        <w:ind w:left="0"/>
        <w:jc w:val="both"/>
      </w:pPr>
      <w:r w:rsidRPr="00B97685">
        <w:t>P</w:t>
      </w:r>
      <w:r w:rsidR="00A63628" w:rsidRPr="00B97685">
        <w:t>rojekto tikslas –</w:t>
      </w:r>
      <w:r w:rsidR="00BD1905" w:rsidRPr="00B97685">
        <w:t xml:space="preserve"> </w:t>
      </w:r>
      <w:r w:rsidR="00A63628" w:rsidRPr="00B97685">
        <w:t xml:space="preserve">skaitmenizuoti </w:t>
      </w:r>
      <w:r w:rsidR="009825AB" w:rsidRPr="00B97685">
        <w:t xml:space="preserve">ir efektyvinti </w:t>
      </w:r>
      <w:r w:rsidR="00A63628" w:rsidRPr="00B97685">
        <w:t xml:space="preserve">Biuro </w:t>
      </w:r>
      <w:r w:rsidR="00BF7231" w:rsidRPr="00B97685">
        <w:t xml:space="preserve">veiklą, </w:t>
      </w:r>
      <w:r w:rsidR="00A63628" w:rsidRPr="00B97685">
        <w:t>sukuriant</w:t>
      </w:r>
      <w:r w:rsidR="00D701C4">
        <w:t xml:space="preserve"> Sistemą</w:t>
      </w:r>
      <w:r w:rsidR="00DB5AFB">
        <w:t xml:space="preserve"> su duomenų vientisumą užtikrinančia </w:t>
      </w:r>
      <w:r w:rsidR="00A63628" w:rsidRPr="00B97685">
        <w:t>viening</w:t>
      </w:r>
      <w:r w:rsidR="00571393">
        <w:t>a</w:t>
      </w:r>
      <w:r w:rsidR="00A63628" w:rsidRPr="00B97685">
        <w:t xml:space="preserve"> duomenų baz</w:t>
      </w:r>
      <w:r w:rsidR="00571393">
        <w:t>e</w:t>
      </w:r>
      <w:r w:rsidR="00EE0D8C" w:rsidRPr="00B97685">
        <w:t xml:space="preserve">. </w:t>
      </w:r>
    </w:p>
    <w:p w14:paraId="63E6DABC" w14:textId="77777777" w:rsidR="00D21261" w:rsidRPr="00B97685" w:rsidRDefault="00D21261" w:rsidP="001F2FF3">
      <w:pPr>
        <w:pStyle w:val="Sraopastraipa2"/>
        <w:tabs>
          <w:tab w:val="left" w:pos="851"/>
          <w:tab w:val="left" w:pos="1134"/>
        </w:tabs>
        <w:ind w:left="0"/>
        <w:jc w:val="both"/>
      </w:pPr>
    </w:p>
    <w:p w14:paraId="14EDE9F1" w14:textId="3F9E9968" w:rsidR="00D21261" w:rsidRPr="00B97685" w:rsidRDefault="00D21261" w:rsidP="001F2FF3">
      <w:pPr>
        <w:pStyle w:val="Sraopastraipa2"/>
        <w:tabs>
          <w:tab w:val="left" w:pos="851"/>
          <w:tab w:val="left" w:pos="1134"/>
        </w:tabs>
        <w:ind w:left="0"/>
        <w:jc w:val="both"/>
      </w:pPr>
      <w:r w:rsidRPr="00B97685">
        <w:t xml:space="preserve">Sistema turi tenkinti šiuos žemiau išvardintus veiklos reikalavimus, apibrėžiančius, kodėl </w:t>
      </w:r>
      <w:r w:rsidR="00794586" w:rsidRPr="00B97685">
        <w:t xml:space="preserve">ji yra reikalinga ir kokią naudą turi suteikti Biurui. </w:t>
      </w:r>
    </w:p>
    <w:p w14:paraId="66ED0B75" w14:textId="77777777" w:rsidR="00BB7649" w:rsidRPr="00B97685" w:rsidRDefault="00BB7649"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A254F8" w:rsidRPr="00B97685" w14:paraId="645F9B5F" w14:textId="77777777">
        <w:tc>
          <w:tcPr>
            <w:tcW w:w="993" w:type="dxa"/>
            <w:tcBorders>
              <w:bottom w:val="single" w:sz="4" w:space="0" w:color="auto"/>
            </w:tcBorders>
            <w:vAlign w:val="bottom"/>
          </w:tcPr>
          <w:p w14:paraId="0798CA04" w14:textId="4EF8D1DB" w:rsidR="00A254F8" w:rsidRPr="00B97685" w:rsidRDefault="00A254F8" w:rsidP="001F2FF3">
            <w:pPr>
              <w:pStyle w:val="Sraopastraipa2"/>
              <w:tabs>
                <w:tab w:val="left" w:pos="851"/>
                <w:tab w:val="left" w:pos="1134"/>
              </w:tabs>
              <w:ind w:left="0"/>
              <w:jc w:val="both"/>
              <w:rPr>
                <w:sz w:val="22"/>
                <w:szCs w:val="22"/>
              </w:rPr>
            </w:pPr>
            <w:r w:rsidRPr="00B97685">
              <w:rPr>
                <w:sz w:val="22"/>
                <w:szCs w:val="22"/>
              </w:rPr>
              <w:t>VR-1</w:t>
            </w:r>
          </w:p>
        </w:tc>
        <w:tc>
          <w:tcPr>
            <w:tcW w:w="8635" w:type="dxa"/>
            <w:tcBorders>
              <w:bottom w:val="single" w:sz="4" w:space="0" w:color="auto"/>
            </w:tcBorders>
          </w:tcPr>
          <w:p w14:paraId="2B40DD87" w14:textId="478539E1" w:rsidR="00F7537F" w:rsidRPr="00B97685" w:rsidRDefault="00F7537F" w:rsidP="001F2FF3">
            <w:pPr>
              <w:pStyle w:val="Sraopastraipa2"/>
              <w:tabs>
                <w:tab w:val="left" w:pos="851"/>
                <w:tab w:val="left" w:pos="1134"/>
              </w:tabs>
              <w:ind w:left="0"/>
              <w:rPr>
                <w:sz w:val="22"/>
                <w:szCs w:val="22"/>
              </w:rPr>
            </w:pPr>
            <w:r w:rsidRPr="00B97685">
              <w:rPr>
                <w:sz w:val="22"/>
                <w:szCs w:val="22"/>
              </w:rPr>
              <w:t>Sistema turi skaitmenizuoti Biuro vykdom</w:t>
            </w:r>
            <w:r w:rsidR="0015551B" w:rsidRPr="00B97685">
              <w:rPr>
                <w:sz w:val="22"/>
                <w:szCs w:val="22"/>
              </w:rPr>
              <w:t xml:space="preserve">ą </w:t>
            </w:r>
            <w:r w:rsidRPr="00B97685">
              <w:rPr>
                <w:sz w:val="22"/>
                <w:szCs w:val="22"/>
              </w:rPr>
              <w:t>akredita</w:t>
            </w:r>
            <w:r w:rsidR="0015551B" w:rsidRPr="00B97685">
              <w:rPr>
                <w:sz w:val="22"/>
                <w:szCs w:val="22"/>
              </w:rPr>
              <w:t>vimo</w:t>
            </w:r>
            <w:r w:rsidRPr="00B97685">
              <w:rPr>
                <w:sz w:val="22"/>
                <w:szCs w:val="22"/>
              </w:rPr>
              <w:t xml:space="preserve"> </w:t>
            </w:r>
            <w:r w:rsidR="00595A21" w:rsidRPr="00B97685">
              <w:rPr>
                <w:sz w:val="22"/>
                <w:szCs w:val="22"/>
              </w:rPr>
              <w:t>veiklą ir jos procesus.</w:t>
            </w:r>
            <w:r w:rsidR="005B2EBD" w:rsidRPr="00B97685">
              <w:rPr>
                <w:sz w:val="22"/>
                <w:szCs w:val="22"/>
              </w:rPr>
              <w:t xml:space="preserve"> </w:t>
            </w:r>
            <w:r w:rsidRPr="00B97685">
              <w:rPr>
                <w:sz w:val="22"/>
                <w:szCs w:val="22"/>
              </w:rPr>
              <w:t>Akreditavimas yra tęstinis procesas, vykstantis 5 metų ciklais ir apima:</w:t>
            </w:r>
          </w:p>
          <w:p w14:paraId="727F5749" w14:textId="17AE6F13" w:rsidR="00F7537F" w:rsidRPr="00B97685" w:rsidRDefault="00F7537F" w:rsidP="001F2FF3">
            <w:pPr>
              <w:pStyle w:val="Sraopastraipa2"/>
              <w:numPr>
                <w:ilvl w:val="0"/>
                <w:numId w:val="25"/>
              </w:numPr>
              <w:tabs>
                <w:tab w:val="left" w:pos="851"/>
                <w:tab w:val="left" w:pos="1134"/>
              </w:tabs>
              <w:rPr>
                <w:sz w:val="22"/>
                <w:szCs w:val="22"/>
              </w:rPr>
            </w:pPr>
            <w:r w:rsidRPr="00B97685">
              <w:rPr>
                <w:sz w:val="22"/>
                <w:szCs w:val="22"/>
              </w:rPr>
              <w:t>AVĮ pirminį akreditavimą;</w:t>
            </w:r>
          </w:p>
          <w:p w14:paraId="1A448428" w14:textId="77777777" w:rsidR="00F7537F" w:rsidRPr="00B97685" w:rsidRDefault="00F7537F" w:rsidP="001F2FF3">
            <w:pPr>
              <w:pStyle w:val="Sraopastraipa2"/>
              <w:numPr>
                <w:ilvl w:val="0"/>
                <w:numId w:val="25"/>
              </w:numPr>
              <w:tabs>
                <w:tab w:val="left" w:pos="851"/>
                <w:tab w:val="left" w:pos="1134"/>
              </w:tabs>
              <w:rPr>
                <w:sz w:val="22"/>
                <w:szCs w:val="22"/>
              </w:rPr>
            </w:pPr>
            <w:r w:rsidRPr="00B97685">
              <w:rPr>
                <w:sz w:val="22"/>
                <w:szCs w:val="22"/>
              </w:rPr>
              <w:t>AVĮ veiklos priežiūras;</w:t>
            </w:r>
          </w:p>
          <w:p w14:paraId="518EB717" w14:textId="6BFDA1B4" w:rsidR="00F7537F" w:rsidRPr="00B97685" w:rsidRDefault="00F7537F" w:rsidP="001F2FF3">
            <w:pPr>
              <w:pStyle w:val="Sraopastraipa2"/>
              <w:numPr>
                <w:ilvl w:val="0"/>
                <w:numId w:val="25"/>
              </w:numPr>
              <w:tabs>
                <w:tab w:val="left" w:pos="851"/>
                <w:tab w:val="left" w:pos="1134"/>
              </w:tabs>
              <w:rPr>
                <w:sz w:val="22"/>
                <w:szCs w:val="22"/>
              </w:rPr>
            </w:pPr>
            <w:r w:rsidRPr="00B97685">
              <w:rPr>
                <w:sz w:val="22"/>
                <w:szCs w:val="22"/>
              </w:rPr>
              <w:t>akreditavimo srities plėtimą</w:t>
            </w:r>
            <w:r w:rsidR="006976E8" w:rsidRPr="00B97685">
              <w:rPr>
                <w:sz w:val="22"/>
                <w:szCs w:val="22"/>
              </w:rPr>
              <w:t xml:space="preserve"> / siaurinimą</w:t>
            </w:r>
            <w:r w:rsidRPr="00B97685">
              <w:rPr>
                <w:sz w:val="22"/>
                <w:szCs w:val="22"/>
              </w:rPr>
              <w:t xml:space="preserve"> (jei taikoma);</w:t>
            </w:r>
          </w:p>
          <w:p w14:paraId="720B3C66" w14:textId="77777777" w:rsidR="006976E8" w:rsidRPr="00B97685" w:rsidRDefault="00F7537F" w:rsidP="001F2FF3">
            <w:pPr>
              <w:pStyle w:val="Sraopastraipa2"/>
              <w:numPr>
                <w:ilvl w:val="0"/>
                <w:numId w:val="25"/>
              </w:numPr>
              <w:tabs>
                <w:tab w:val="left" w:pos="851"/>
                <w:tab w:val="left" w:pos="1134"/>
              </w:tabs>
              <w:rPr>
                <w:sz w:val="22"/>
                <w:szCs w:val="22"/>
              </w:rPr>
            </w:pPr>
            <w:r w:rsidRPr="00B97685">
              <w:rPr>
                <w:sz w:val="22"/>
                <w:szCs w:val="22"/>
              </w:rPr>
              <w:t>neeilinius vertinimus (jei taikoma)</w:t>
            </w:r>
            <w:r w:rsidR="006976E8" w:rsidRPr="00B97685">
              <w:rPr>
                <w:sz w:val="22"/>
                <w:szCs w:val="22"/>
              </w:rPr>
              <w:t>;</w:t>
            </w:r>
          </w:p>
          <w:p w14:paraId="05CCB568" w14:textId="20757989" w:rsidR="00F7537F" w:rsidRPr="00B97685" w:rsidRDefault="006976E8" w:rsidP="001F2FF3">
            <w:pPr>
              <w:pStyle w:val="Sraopastraipa2"/>
              <w:numPr>
                <w:ilvl w:val="0"/>
                <w:numId w:val="25"/>
              </w:numPr>
              <w:tabs>
                <w:tab w:val="left" w:pos="851"/>
                <w:tab w:val="left" w:pos="1134"/>
              </w:tabs>
              <w:rPr>
                <w:sz w:val="22"/>
                <w:szCs w:val="22"/>
              </w:rPr>
            </w:pPr>
            <w:r w:rsidRPr="00B97685">
              <w:rPr>
                <w:sz w:val="22"/>
                <w:szCs w:val="22"/>
              </w:rPr>
              <w:t>pakartotinį akreditavimą</w:t>
            </w:r>
            <w:r w:rsidR="009F5AF7" w:rsidRPr="00B97685">
              <w:rPr>
                <w:sz w:val="22"/>
                <w:szCs w:val="22"/>
              </w:rPr>
              <w:t>;</w:t>
            </w:r>
          </w:p>
          <w:p w14:paraId="6AF5EEDD" w14:textId="53319EEB" w:rsidR="00002DA2" w:rsidRPr="00B97685" w:rsidRDefault="00075B03" w:rsidP="001F2FF3">
            <w:pPr>
              <w:pStyle w:val="Sraopastraipa2"/>
              <w:numPr>
                <w:ilvl w:val="0"/>
                <w:numId w:val="25"/>
              </w:numPr>
              <w:tabs>
                <w:tab w:val="left" w:pos="851"/>
                <w:tab w:val="left" w:pos="1134"/>
              </w:tabs>
              <w:rPr>
                <w:sz w:val="22"/>
                <w:szCs w:val="22"/>
              </w:rPr>
            </w:pPr>
            <w:r w:rsidRPr="00B97685">
              <w:rPr>
                <w:sz w:val="22"/>
                <w:szCs w:val="22"/>
              </w:rPr>
              <w:t>kitas akreditavimo veiklas</w:t>
            </w:r>
            <w:r w:rsidR="00A21ECF" w:rsidRPr="00B97685">
              <w:rPr>
                <w:sz w:val="22"/>
                <w:szCs w:val="22"/>
              </w:rPr>
              <w:t>.</w:t>
            </w:r>
          </w:p>
          <w:p w14:paraId="66EBBD0A" w14:textId="0BB07DBC" w:rsidR="00A21ECF" w:rsidRPr="00B97685" w:rsidRDefault="00A21ECF">
            <w:pPr>
              <w:pStyle w:val="Sraopastraipa2"/>
              <w:tabs>
                <w:tab w:val="left" w:pos="851"/>
                <w:tab w:val="left" w:pos="1134"/>
              </w:tabs>
              <w:ind w:left="0"/>
              <w:rPr>
                <w:sz w:val="22"/>
                <w:szCs w:val="22"/>
              </w:rPr>
            </w:pPr>
            <w:r w:rsidRPr="00B97685">
              <w:rPr>
                <w:sz w:val="22"/>
                <w:szCs w:val="22"/>
              </w:rPr>
              <w:t>A</w:t>
            </w:r>
            <w:r w:rsidR="00002DA2" w:rsidRPr="00B97685">
              <w:rPr>
                <w:sz w:val="22"/>
                <w:szCs w:val="22"/>
              </w:rPr>
              <w:t>ukščiau išvardinti akreditavimo</w:t>
            </w:r>
            <w:r w:rsidR="00075B03" w:rsidRPr="00B97685">
              <w:rPr>
                <w:sz w:val="22"/>
                <w:szCs w:val="22"/>
              </w:rPr>
              <w:t xml:space="preserve">  procesai </w:t>
            </w:r>
            <w:r w:rsidR="00002DA2" w:rsidRPr="00B97685">
              <w:rPr>
                <w:sz w:val="22"/>
                <w:szCs w:val="22"/>
              </w:rPr>
              <w:t xml:space="preserve">ir veiklos </w:t>
            </w:r>
            <w:r w:rsidR="00075B03" w:rsidRPr="00B97685">
              <w:rPr>
                <w:sz w:val="22"/>
                <w:szCs w:val="22"/>
              </w:rPr>
              <w:t>yra reglamentuojami ir apibūdinti Atitikties vertinimo įstatyme</w:t>
            </w:r>
            <w:r w:rsidRPr="00B97685">
              <w:rPr>
                <w:sz w:val="22"/>
                <w:szCs w:val="22"/>
              </w:rPr>
              <w:t>.</w:t>
            </w:r>
          </w:p>
          <w:p w14:paraId="0B8ABC1F" w14:textId="085A0A88" w:rsidR="00E25807" w:rsidRPr="00B97685" w:rsidRDefault="00E25807" w:rsidP="00BB238C">
            <w:pPr>
              <w:pStyle w:val="Sraopastraipa2"/>
              <w:tabs>
                <w:tab w:val="left" w:pos="851"/>
                <w:tab w:val="left" w:pos="1134"/>
                <w:tab w:val="left" w:pos="6032"/>
              </w:tabs>
              <w:ind w:left="0"/>
              <w:rPr>
                <w:sz w:val="22"/>
                <w:szCs w:val="22"/>
              </w:rPr>
            </w:pPr>
            <w:r w:rsidRPr="00B97685">
              <w:rPr>
                <w:sz w:val="22"/>
                <w:szCs w:val="22"/>
              </w:rPr>
              <w:t xml:space="preserve">Sudėtingiausias </w:t>
            </w:r>
            <w:r w:rsidR="00C92FB0" w:rsidRPr="00B97685">
              <w:rPr>
                <w:sz w:val="22"/>
                <w:szCs w:val="22"/>
              </w:rPr>
              <w:t>iš Biuro vykdomų akredita</w:t>
            </w:r>
            <w:r w:rsidR="00AC1522" w:rsidRPr="00B97685">
              <w:rPr>
                <w:sz w:val="22"/>
                <w:szCs w:val="22"/>
              </w:rPr>
              <w:t>vimo</w:t>
            </w:r>
            <w:r w:rsidR="00C92FB0" w:rsidRPr="00B97685">
              <w:rPr>
                <w:sz w:val="22"/>
                <w:szCs w:val="22"/>
              </w:rPr>
              <w:t xml:space="preserve"> procesų yra pirminio akreditavimo procesas, kuris pateiktas schemoj</w:t>
            </w:r>
            <w:r w:rsidR="00AC1522" w:rsidRPr="00B97685">
              <w:rPr>
                <w:sz w:val="22"/>
                <w:szCs w:val="22"/>
              </w:rPr>
              <w:t>e</w:t>
            </w:r>
            <w:r w:rsidR="00C92FB0" w:rsidRPr="00D66298">
              <w:rPr>
                <w:sz w:val="22"/>
                <w:szCs w:val="22"/>
              </w:rPr>
              <w:t xml:space="preserve"> ir aprašytas 4.1 skyri</w:t>
            </w:r>
            <w:r w:rsidR="00FE3966">
              <w:rPr>
                <w:sz w:val="22"/>
                <w:szCs w:val="22"/>
              </w:rPr>
              <w:t>aus 9 punkte</w:t>
            </w:r>
            <w:r w:rsidR="00C92FB0" w:rsidRPr="00D66298">
              <w:rPr>
                <w:sz w:val="22"/>
                <w:szCs w:val="22"/>
              </w:rPr>
              <w:t xml:space="preserve">. </w:t>
            </w:r>
          </w:p>
        </w:tc>
      </w:tr>
      <w:tr w:rsidR="00F7537F" w:rsidRPr="00B97685" w14:paraId="55D8874B" w14:textId="77777777">
        <w:tc>
          <w:tcPr>
            <w:tcW w:w="993" w:type="dxa"/>
            <w:tcBorders>
              <w:bottom w:val="single" w:sz="4" w:space="0" w:color="auto"/>
            </w:tcBorders>
            <w:vAlign w:val="bottom"/>
          </w:tcPr>
          <w:p w14:paraId="27C3451D" w14:textId="3DF57D13" w:rsidR="00F7537F" w:rsidRPr="00B97685" w:rsidRDefault="00F7537F" w:rsidP="001F2FF3">
            <w:pPr>
              <w:pStyle w:val="Sraopastraipa2"/>
              <w:tabs>
                <w:tab w:val="left" w:pos="851"/>
                <w:tab w:val="left" w:pos="1134"/>
              </w:tabs>
              <w:ind w:left="0"/>
              <w:jc w:val="both"/>
              <w:rPr>
                <w:sz w:val="22"/>
                <w:szCs w:val="22"/>
              </w:rPr>
            </w:pPr>
            <w:r w:rsidRPr="00B97685">
              <w:rPr>
                <w:color w:val="000000"/>
                <w:sz w:val="22"/>
                <w:szCs w:val="22"/>
              </w:rPr>
              <w:t>VR-2</w:t>
            </w:r>
          </w:p>
        </w:tc>
        <w:tc>
          <w:tcPr>
            <w:tcW w:w="8635" w:type="dxa"/>
            <w:tcBorders>
              <w:bottom w:val="single" w:sz="4" w:space="0" w:color="auto"/>
            </w:tcBorders>
          </w:tcPr>
          <w:p w14:paraId="093F20C3" w14:textId="7AF6FBBF"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skaitmenizuoti Biuro vykdomus akredita</w:t>
            </w:r>
            <w:r w:rsidR="0015551B" w:rsidRPr="00B97685">
              <w:rPr>
                <w:sz w:val="22"/>
                <w:szCs w:val="22"/>
              </w:rPr>
              <w:t>vimo</w:t>
            </w:r>
            <w:r w:rsidRPr="00B97685">
              <w:rPr>
                <w:sz w:val="22"/>
                <w:szCs w:val="22"/>
              </w:rPr>
              <w:t xml:space="preserve"> procesus vieningoje duomenų bazėje užtikrinant duomenų vientisumą, integralumą, analizės ir stebėsenos galimybes bei efektyvesnį darbą. Procesiniu požiūriu Biuro vadybos sistema turi numatytas įvestis ir išvestis, įrašų formas, procesų žingsnius ir neturėtų būti iš esmės keičiama.</w:t>
            </w:r>
            <w:r w:rsidR="005B2EBD" w:rsidRPr="00B97685">
              <w:rPr>
                <w:sz w:val="22"/>
                <w:szCs w:val="22"/>
              </w:rPr>
              <w:t xml:space="preserve"> </w:t>
            </w:r>
          </w:p>
        </w:tc>
      </w:tr>
      <w:tr w:rsidR="00F7537F" w:rsidRPr="00B97685" w14:paraId="0C42F1F3" w14:textId="77777777">
        <w:tc>
          <w:tcPr>
            <w:tcW w:w="993" w:type="dxa"/>
            <w:tcBorders>
              <w:top w:val="single" w:sz="4" w:space="0" w:color="auto"/>
              <w:bottom w:val="single" w:sz="4" w:space="0" w:color="auto"/>
            </w:tcBorders>
            <w:vAlign w:val="bottom"/>
          </w:tcPr>
          <w:p w14:paraId="42D8687F" w14:textId="0DCC0784"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VR-3</w:t>
            </w:r>
          </w:p>
        </w:tc>
        <w:tc>
          <w:tcPr>
            <w:tcW w:w="8635" w:type="dxa"/>
            <w:tcBorders>
              <w:top w:val="single" w:sz="4" w:space="0" w:color="auto"/>
              <w:bottom w:val="single" w:sz="4" w:space="0" w:color="auto"/>
            </w:tcBorders>
          </w:tcPr>
          <w:p w14:paraId="032DB9F1" w14:textId="78FD3308"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būti adaptuota atsižvelgiant į Biuro veiklos specifiką (įvertinti Biuro tvarkomų duomenų ir dokumentų kategorijos, tipai, tarpusavio sąveika ir ryšys su dokumentų formomis, Biuro veiklos procesų tipai ir etapai, reikalingos formuoti tipinės užduotys, proceso dalyvių kategorijos ir joms suteikiamų teisių apimtis ir pan.).</w:t>
            </w:r>
          </w:p>
        </w:tc>
      </w:tr>
      <w:tr w:rsidR="00F7537F" w:rsidRPr="00B97685" w14:paraId="44A52C31" w14:textId="77777777">
        <w:tc>
          <w:tcPr>
            <w:tcW w:w="993" w:type="dxa"/>
            <w:tcBorders>
              <w:top w:val="single" w:sz="4" w:space="0" w:color="auto"/>
              <w:bottom w:val="single" w:sz="4" w:space="0" w:color="auto"/>
            </w:tcBorders>
            <w:vAlign w:val="bottom"/>
          </w:tcPr>
          <w:p w14:paraId="3C6C0A38" w14:textId="6748FC9C"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VR-4</w:t>
            </w:r>
          </w:p>
        </w:tc>
        <w:tc>
          <w:tcPr>
            <w:tcW w:w="8635" w:type="dxa"/>
            <w:tcBorders>
              <w:top w:val="single" w:sz="4" w:space="0" w:color="auto"/>
              <w:bottom w:val="single" w:sz="4" w:space="0" w:color="auto"/>
            </w:tcBorders>
          </w:tcPr>
          <w:p w14:paraId="17D0E9C7" w14:textId="02063BBE" w:rsidR="00F7537F" w:rsidRPr="00B97685" w:rsidRDefault="00F7537F" w:rsidP="001F2FF3">
            <w:pPr>
              <w:pStyle w:val="Sraopastraipa2"/>
              <w:tabs>
                <w:tab w:val="left" w:pos="851"/>
                <w:tab w:val="left" w:pos="1134"/>
              </w:tabs>
              <w:ind w:left="0"/>
              <w:jc w:val="both"/>
              <w:rPr>
                <w:sz w:val="22"/>
                <w:szCs w:val="22"/>
              </w:rPr>
            </w:pPr>
            <w:r w:rsidRPr="00B97685">
              <w:rPr>
                <w:sz w:val="22"/>
                <w:szCs w:val="22"/>
              </w:rPr>
              <w:t xml:space="preserve">Sistemoje turi būti sukurta vieninga Biuro klientų ir proceso dalyvių duomenų bazė, leidžianti pagrindinius duomenis įvesti naujai arba įkelti iš šiuo metu Biuro naudojamų vidaus registrų vieną kartą ir vėliau automatiškai pateikti reikalingus duomenis jiems numatytose vietose (duomenų laukuose arba dokumentų formose), pavyzdžiui, įvedus akreditavimo pažymėjimo numerį atitinkamose vietose būtų perkeliami kiti sistemoje esantys konkrečios atitikties vertinimo įstaigos duomenys. </w:t>
            </w:r>
          </w:p>
        </w:tc>
      </w:tr>
      <w:tr w:rsidR="00F7537F" w:rsidRPr="00B97685" w14:paraId="4B84F7D4" w14:textId="77777777">
        <w:tc>
          <w:tcPr>
            <w:tcW w:w="993" w:type="dxa"/>
            <w:tcBorders>
              <w:top w:val="single" w:sz="4" w:space="0" w:color="auto"/>
              <w:bottom w:val="single" w:sz="4" w:space="0" w:color="auto"/>
            </w:tcBorders>
            <w:vAlign w:val="bottom"/>
          </w:tcPr>
          <w:p w14:paraId="7F48AEDF" w14:textId="760FEC92"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VR-5</w:t>
            </w:r>
          </w:p>
        </w:tc>
        <w:tc>
          <w:tcPr>
            <w:tcW w:w="8635" w:type="dxa"/>
            <w:tcBorders>
              <w:top w:val="single" w:sz="4" w:space="0" w:color="auto"/>
              <w:bottom w:val="single" w:sz="4" w:space="0" w:color="auto"/>
            </w:tcBorders>
          </w:tcPr>
          <w:p w14:paraId="2269AFAB" w14:textId="2CBF844C" w:rsidR="00F7537F" w:rsidRPr="00B97685" w:rsidRDefault="00F7537F" w:rsidP="001F2FF3">
            <w:pPr>
              <w:pStyle w:val="Sraopastraipa2"/>
              <w:tabs>
                <w:tab w:val="left" w:pos="851"/>
                <w:tab w:val="left" w:pos="1134"/>
              </w:tabs>
              <w:ind w:left="0"/>
              <w:jc w:val="both"/>
              <w:rPr>
                <w:color w:val="000000"/>
                <w:sz w:val="22"/>
                <w:szCs w:val="22"/>
              </w:rPr>
            </w:pPr>
            <w:r w:rsidRPr="00B97685">
              <w:rPr>
                <w:sz w:val="22"/>
                <w:szCs w:val="22"/>
              </w:rPr>
              <w:t xml:space="preserve">Sistema turi automatizuoti dalį Biuro darbuotojų vykdomų funkcijų </w:t>
            </w:r>
            <w:r w:rsidR="00AB67E0">
              <w:rPr>
                <w:sz w:val="22"/>
                <w:szCs w:val="22"/>
              </w:rPr>
              <w:t xml:space="preserve">akreditavimo procesuose </w:t>
            </w:r>
            <w:r w:rsidRPr="00B97685">
              <w:rPr>
                <w:sz w:val="22"/>
                <w:szCs w:val="22"/>
              </w:rPr>
              <w:t xml:space="preserve">tam, kad įgyvendinus </w:t>
            </w:r>
            <w:r w:rsidR="00031281" w:rsidRPr="00B97685">
              <w:rPr>
                <w:sz w:val="22"/>
                <w:szCs w:val="22"/>
              </w:rPr>
              <w:t>P</w:t>
            </w:r>
            <w:r w:rsidRPr="00B97685">
              <w:rPr>
                <w:sz w:val="22"/>
                <w:szCs w:val="22"/>
              </w:rPr>
              <w:t>rojektą sutrumpėtų techniniam darbui atlikti skiriamas laikas ir sumažėtų darbo krūvis.</w:t>
            </w:r>
          </w:p>
        </w:tc>
      </w:tr>
      <w:tr w:rsidR="00F7537F" w:rsidRPr="00B97685" w14:paraId="56985339" w14:textId="77777777">
        <w:tc>
          <w:tcPr>
            <w:tcW w:w="993" w:type="dxa"/>
            <w:tcBorders>
              <w:top w:val="single" w:sz="4" w:space="0" w:color="auto"/>
              <w:bottom w:val="single" w:sz="4" w:space="0" w:color="auto"/>
            </w:tcBorders>
            <w:vAlign w:val="bottom"/>
          </w:tcPr>
          <w:p w14:paraId="47246F82" w14:textId="5BF39F90"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VR-6</w:t>
            </w:r>
          </w:p>
        </w:tc>
        <w:tc>
          <w:tcPr>
            <w:tcW w:w="8635" w:type="dxa"/>
            <w:tcBorders>
              <w:top w:val="single" w:sz="4" w:space="0" w:color="auto"/>
              <w:bottom w:val="single" w:sz="4" w:space="0" w:color="auto"/>
            </w:tcBorders>
          </w:tcPr>
          <w:p w14:paraId="5BD6B2DB" w14:textId="32D43EB1"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padėti užtikrinti duomenų kokybę ir integralumą</w:t>
            </w:r>
            <w:r w:rsidR="008F698E" w:rsidRPr="00B97685">
              <w:rPr>
                <w:sz w:val="22"/>
                <w:szCs w:val="22"/>
              </w:rPr>
              <w:t>,</w:t>
            </w:r>
            <w:r w:rsidRPr="00B97685">
              <w:rPr>
                <w:sz w:val="22"/>
                <w:szCs w:val="22"/>
              </w:rPr>
              <w:t xml:space="preserve"> ir sumažinti klaidų tikimybę rengiamuose dokumentuose. </w:t>
            </w:r>
          </w:p>
        </w:tc>
      </w:tr>
      <w:tr w:rsidR="00F7537F" w:rsidRPr="00B97685" w14:paraId="554B80B6" w14:textId="77777777">
        <w:tc>
          <w:tcPr>
            <w:tcW w:w="993" w:type="dxa"/>
            <w:tcBorders>
              <w:top w:val="single" w:sz="4" w:space="0" w:color="auto"/>
              <w:bottom w:val="single" w:sz="4" w:space="0" w:color="auto"/>
            </w:tcBorders>
            <w:vAlign w:val="bottom"/>
          </w:tcPr>
          <w:p w14:paraId="2CBD9F7A" w14:textId="2C3D4156"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VR-7</w:t>
            </w:r>
          </w:p>
        </w:tc>
        <w:tc>
          <w:tcPr>
            <w:tcW w:w="8635" w:type="dxa"/>
            <w:tcBorders>
              <w:top w:val="single" w:sz="4" w:space="0" w:color="auto"/>
              <w:bottom w:val="single" w:sz="4" w:space="0" w:color="auto"/>
            </w:tcBorders>
          </w:tcPr>
          <w:p w14:paraId="019BE922" w14:textId="281A5054"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leisti matyti ir analizuoti aktualią informaciją reikalingu pjūviu ir efektyviau valdyti Biuro darbuotojams tenkančias užduotis.</w:t>
            </w:r>
          </w:p>
        </w:tc>
      </w:tr>
      <w:tr w:rsidR="00F7537F" w:rsidRPr="00B97685" w14:paraId="1C7246F1" w14:textId="77777777">
        <w:tc>
          <w:tcPr>
            <w:tcW w:w="993" w:type="dxa"/>
            <w:tcBorders>
              <w:top w:val="single" w:sz="4" w:space="0" w:color="auto"/>
              <w:bottom w:val="single" w:sz="4" w:space="0" w:color="auto"/>
            </w:tcBorders>
            <w:vAlign w:val="bottom"/>
          </w:tcPr>
          <w:p w14:paraId="4C95AB45" w14:textId="45005AE8"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VR-8</w:t>
            </w:r>
          </w:p>
        </w:tc>
        <w:tc>
          <w:tcPr>
            <w:tcW w:w="8635" w:type="dxa"/>
            <w:tcBorders>
              <w:top w:val="single" w:sz="4" w:space="0" w:color="auto"/>
              <w:bottom w:val="single" w:sz="4" w:space="0" w:color="auto"/>
            </w:tcBorders>
          </w:tcPr>
          <w:p w14:paraId="24D8639D" w14:textId="177EF7A1"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Sistema turi leisti stebėti </w:t>
            </w:r>
            <w:r w:rsidR="00361744" w:rsidRPr="00B97685">
              <w:rPr>
                <w:sz w:val="22"/>
                <w:szCs w:val="22"/>
              </w:rPr>
              <w:t>nustatytų terminų laikymąsi</w:t>
            </w:r>
            <w:r w:rsidRPr="00B97685">
              <w:rPr>
                <w:sz w:val="22"/>
                <w:szCs w:val="22"/>
              </w:rPr>
              <w:t xml:space="preserve"> </w:t>
            </w:r>
            <w:r w:rsidR="0015551B" w:rsidRPr="00B97685">
              <w:rPr>
                <w:sz w:val="22"/>
                <w:szCs w:val="22"/>
              </w:rPr>
              <w:t>siekiant</w:t>
            </w:r>
            <w:r w:rsidRPr="00B97685">
              <w:rPr>
                <w:sz w:val="22"/>
                <w:szCs w:val="22"/>
              </w:rPr>
              <w:t xml:space="preserve"> sumaž</w:t>
            </w:r>
            <w:r w:rsidR="0015551B" w:rsidRPr="00B97685">
              <w:rPr>
                <w:sz w:val="22"/>
                <w:szCs w:val="22"/>
              </w:rPr>
              <w:t>inti</w:t>
            </w:r>
            <w:r w:rsidRPr="00B97685">
              <w:rPr>
                <w:sz w:val="22"/>
                <w:szCs w:val="22"/>
              </w:rPr>
              <w:t xml:space="preserve"> procedūrinių terminų nesilaikymo rizik</w:t>
            </w:r>
            <w:r w:rsidR="0015551B" w:rsidRPr="00B97685">
              <w:rPr>
                <w:sz w:val="22"/>
                <w:szCs w:val="22"/>
              </w:rPr>
              <w:t>ą</w:t>
            </w:r>
            <w:r w:rsidRPr="00B97685">
              <w:rPr>
                <w:sz w:val="22"/>
                <w:szCs w:val="22"/>
              </w:rPr>
              <w:t>.</w:t>
            </w:r>
          </w:p>
        </w:tc>
      </w:tr>
      <w:tr w:rsidR="00F7537F" w:rsidRPr="00B97685" w14:paraId="5CB5B99B" w14:textId="77777777">
        <w:tc>
          <w:tcPr>
            <w:tcW w:w="993" w:type="dxa"/>
            <w:tcBorders>
              <w:top w:val="single" w:sz="4" w:space="0" w:color="auto"/>
              <w:bottom w:val="single" w:sz="4" w:space="0" w:color="auto"/>
            </w:tcBorders>
            <w:vAlign w:val="bottom"/>
          </w:tcPr>
          <w:p w14:paraId="0498DA2A" w14:textId="37B63E80"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w:t>
            </w:r>
            <w:r w:rsidR="00E97B12" w:rsidRPr="00B97685">
              <w:rPr>
                <w:color w:val="000000"/>
                <w:sz w:val="22"/>
                <w:szCs w:val="22"/>
              </w:rPr>
              <w:t>9</w:t>
            </w:r>
          </w:p>
        </w:tc>
        <w:tc>
          <w:tcPr>
            <w:tcW w:w="8635" w:type="dxa"/>
            <w:tcBorders>
              <w:top w:val="single" w:sz="4" w:space="0" w:color="auto"/>
              <w:bottom w:val="single" w:sz="4" w:space="0" w:color="auto"/>
            </w:tcBorders>
          </w:tcPr>
          <w:p w14:paraId="76F629FD" w14:textId="4AA89E6E"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padėti sutvarkyti bei centralizuotai sukaupti šiuo metu Biuro tvarkomų aktualių duomenų</w:t>
            </w:r>
            <w:r w:rsidR="000716AE" w:rsidRPr="00B97685">
              <w:rPr>
                <w:sz w:val="22"/>
                <w:szCs w:val="22"/>
              </w:rPr>
              <w:t xml:space="preserve"> </w:t>
            </w:r>
            <w:r w:rsidRPr="00B97685">
              <w:rPr>
                <w:sz w:val="22"/>
                <w:szCs w:val="22"/>
              </w:rPr>
              <w:t xml:space="preserve">archyvą, įvertinant tai, kad turima informacija </w:t>
            </w:r>
            <w:r w:rsidR="00CB6373">
              <w:rPr>
                <w:sz w:val="22"/>
                <w:szCs w:val="22"/>
              </w:rPr>
              <w:t xml:space="preserve">yra </w:t>
            </w:r>
            <w:r w:rsidR="002D7165">
              <w:rPr>
                <w:sz w:val="22"/>
                <w:szCs w:val="22"/>
              </w:rPr>
              <w:t xml:space="preserve">nekonsoliduota vieningoje duomenų bazėje struktūrizuotais įrašais, tačiau registruojama skaitmeniniu pavidalu dokumentų bylose ir skaičiuoklėse. </w:t>
            </w:r>
            <w:r w:rsidRPr="00B97685">
              <w:rPr>
                <w:sz w:val="22"/>
                <w:szCs w:val="22"/>
              </w:rPr>
              <w:t xml:space="preserve">Kadangi duomenys įvedami </w:t>
            </w:r>
            <w:r w:rsidR="002D7165">
              <w:rPr>
                <w:sz w:val="22"/>
                <w:szCs w:val="22"/>
              </w:rPr>
              <w:t>rankiniu būdu</w:t>
            </w:r>
            <w:r w:rsidRPr="00B97685">
              <w:rPr>
                <w:sz w:val="22"/>
                <w:szCs w:val="22"/>
              </w:rPr>
              <w:t>, neužtikrinamas duomenų vientisumas ir jie yra saugomi skirtingose bylose, informacija nėra parengta automatizuotam duomenų migravimui, importavimui.</w:t>
            </w:r>
          </w:p>
        </w:tc>
      </w:tr>
      <w:tr w:rsidR="00F7537F" w:rsidRPr="00B97685" w14:paraId="0DE204FA" w14:textId="77777777">
        <w:tc>
          <w:tcPr>
            <w:tcW w:w="993" w:type="dxa"/>
            <w:tcBorders>
              <w:top w:val="single" w:sz="4" w:space="0" w:color="auto"/>
              <w:bottom w:val="single" w:sz="4" w:space="0" w:color="auto"/>
            </w:tcBorders>
            <w:vAlign w:val="bottom"/>
          </w:tcPr>
          <w:p w14:paraId="429E6253" w14:textId="2C97CE62"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VR-1</w:t>
            </w:r>
            <w:r w:rsidR="00E97B12" w:rsidRPr="00B97685">
              <w:rPr>
                <w:color w:val="000000"/>
                <w:sz w:val="22"/>
                <w:szCs w:val="22"/>
              </w:rPr>
              <w:t>0</w:t>
            </w:r>
          </w:p>
        </w:tc>
        <w:tc>
          <w:tcPr>
            <w:tcW w:w="8635" w:type="dxa"/>
            <w:tcBorders>
              <w:top w:val="single" w:sz="4" w:space="0" w:color="auto"/>
              <w:bottom w:val="single" w:sz="4" w:space="0" w:color="auto"/>
            </w:tcBorders>
          </w:tcPr>
          <w:p w14:paraId="512EDD06" w14:textId="1035A41C" w:rsidR="005A0A10" w:rsidRPr="00B97685" w:rsidRDefault="00F7537F" w:rsidP="001F2FF3">
            <w:pPr>
              <w:pStyle w:val="Sraopastraipa2"/>
              <w:tabs>
                <w:tab w:val="left" w:pos="851"/>
                <w:tab w:val="left" w:pos="1134"/>
              </w:tabs>
              <w:ind w:left="0"/>
              <w:jc w:val="both"/>
              <w:rPr>
                <w:sz w:val="22"/>
                <w:szCs w:val="22"/>
              </w:rPr>
            </w:pPr>
            <w:r w:rsidRPr="00B97685">
              <w:rPr>
                <w:sz w:val="22"/>
                <w:szCs w:val="22"/>
              </w:rPr>
              <w:t xml:space="preserve">Keičiantis Biuro procesams, terminams, Sistema turi leisti Biuro paskirtam Sistemos </w:t>
            </w:r>
            <w:r w:rsidRPr="00B97685">
              <w:rPr>
                <w:rStyle w:val="cf01"/>
                <w:rFonts w:ascii="Times New Roman" w:hAnsi="Times New Roman" w:cs="Times New Roman"/>
                <w:sz w:val="22"/>
                <w:szCs w:val="22"/>
              </w:rPr>
              <w:t xml:space="preserve">administratoriui keisti </w:t>
            </w:r>
            <w:r w:rsidR="00B15335" w:rsidRPr="00B97685">
              <w:rPr>
                <w:rStyle w:val="cf01"/>
                <w:rFonts w:ascii="Times New Roman" w:hAnsi="Times New Roman" w:cs="Times New Roman"/>
                <w:sz w:val="22"/>
                <w:szCs w:val="22"/>
              </w:rPr>
              <w:t>S</w:t>
            </w:r>
            <w:r w:rsidRPr="00B97685">
              <w:rPr>
                <w:rStyle w:val="cf01"/>
                <w:rFonts w:ascii="Times New Roman" w:hAnsi="Times New Roman" w:cs="Times New Roman"/>
                <w:sz w:val="22"/>
                <w:szCs w:val="22"/>
              </w:rPr>
              <w:t xml:space="preserve">istemos procesus, išvestis bei procesų žingsnius be programinės įrangos kūrėjo įsikišimo. </w:t>
            </w:r>
          </w:p>
        </w:tc>
      </w:tr>
      <w:tr w:rsidR="00F7537F" w:rsidRPr="00B97685" w14:paraId="3E4A098D" w14:textId="77777777">
        <w:tc>
          <w:tcPr>
            <w:tcW w:w="993" w:type="dxa"/>
            <w:tcBorders>
              <w:top w:val="single" w:sz="4" w:space="0" w:color="auto"/>
              <w:bottom w:val="single" w:sz="4" w:space="0" w:color="auto"/>
            </w:tcBorders>
            <w:vAlign w:val="bottom"/>
          </w:tcPr>
          <w:p w14:paraId="14FB9A93" w14:textId="13D01470" w:rsidR="00F7537F" w:rsidRPr="00B97685" w:rsidRDefault="00F7537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VR-1</w:t>
            </w:r>
            <w:r w:rsidR="00E97B12" w:rsidRPr="00B97685">
              <w:rPr>
                <w:color w:val="000000"/>
                <w:sz w:val="22"/>
                <w:szCs w:val="22"/>
              </w:rPr>
              <w:t>1</w:t>
            </w:r>
          </w:p>
        </w:tc>
        <w:tc>
          <w:tcPr>
            <w:tcW w:w="8635" w:type="dxa"/>
            <w:tcBorders>
              <w:top w:val="single" w:sz="4" w:space="0" w:color="auto"/>
              <w:bottom w:val="single" w:sz="4" w:space="0" w:color="auto"/>
            </w:tcBorders>
          </w:tcPr>
          <w:p w14:paraId="1365AA7C" w14:textId="4A6733BE" w:rsidR="00F7537F" w:rsidRPr="00B97685" w:rsidRDefault="00F7537F" w:rsidP="001F2FF3">
            <w:pPr>
              <w:pStyle w:val="Sraopastraipa2"/>
              <w:tabs>
                <w:tab w:val="left" w:pos="851"/>
                <w:tab w:val="left" w:pos="1134"/>
              </w:tabs>
              <w:ind w:left="0"/>
              <w:jc w:val="both"/>
              <w:rPr>
                <w:sz w:val="22"/>
                <w:szCs w:val="22"/>
              </w:rPr>
            </w:pPr>
            <w:r w:rsidRPr="00B97685">
              <w:rPr>
                <w:sz w:val="22"/>
                <w:szCs w:val="22"/>
              </w:rPr>
              <w:t>Sistema turi būti sukurta taip, kad ateityje būtų galima ją plėtoti tolimesnio veiklos efektyvinimo tikslu skaitmenizuojant AVĮ dokumentų teikimą bei tikslinimą</w:t>
            </w:r>
            <w:r w:rsidR="000507CE" w:rsidRPr="00B97685">
              <w:rPr>
                <w:sz w:val="22"/>
                <w:szCs w:val="22"/>
              </w:rPr>
              <w:t xml:space="preserve">, taip pat komunikaciją su išorės ekspertais </w:t>
            </w:r>
            <w:r w:rsidRPr="00B97685">
              <w:rPr>
                <w:sz w:val="22"/>
                <w:szCs w:val="22"/>
              </w:rPr>
              <w:t>savitarnos pagrindais ir sukurti naujus automatizuotus procesus ar skaitmeninius įrankius</w:t>
            </w:r>
            <w:r w:rsidR="007E5F16" w:rsidRPr="00B97685">
              <w:rPr>
                <w:sz w:val="22"/>
                <w:szCs w:val="22"/>
              </w:rPr>
              <w:t xml:space="preserve">, </w:t>
            </w:r>
            <w:r w:rsidR="00235303" w:rsidRPr="00B97685">
              <w:rPr>
                <w:sz w:val="22"/>
                <w:szCs w:val="22"/>
              </w:rPr>
              <w:t xml:space="preserve">įvertinant tai, kad </w:t>
            </w:r>
            <w:r w:rsidR="00B15335" w:rsidRPr="00B97685">
              <w:rPr>
                <w:sz w:val="22"/>
                <w:szCs w:val="22"/>
              </w:rPr>
              <w:t>S</w:t>
            </w:r>
            <w:r w:rsidR="00235303" w:rsidRPr="00B97685">
              <w:rPr>
                <w:sz w:val="22"/>
                <w:szCs w:val="22"/>
              </w:rPr>
              <w:t xml:space="preserve">istemai </w:t>
            </w:r>
            <w:r w:rsidR="0015551B" w:rsidRPr="00B97685">
              <w:rPr>
                <w:sz w:val="22"/>
                <w:szCs w:val="22"/>
              </w:rPr>
              <w:t>ateityje gali būti</w:t>
            </w:r>
            <w:r w:rsidR="00235303" w:rsidRPr="00B97685">
              <w:rPr>
                <w:sz w:val="22"/>
                <w:szCs w:val="22"/>
              </w:rPr>
              <w:t xml:space="preserve"> reikalingas daugiakalbystės palaikymas vartotojo sąsajos ir duomenų lygmeniu. </w:t>
            </w:r>
            <w:r w:rsidR="00D956D7" w:rsidRPr="00B97685">
              <w:rPr>
                <w:sz w:val="22"/>
                <w:szCs w:val="22"/>
              </w:rPr>
              <w:t xml:space="preserve">Išorės ekspertai ir ekspertų portalas nėra šio pirkimo objektas. Jie prie sistemos nesijungs ir funkcijų nevykdys. Tačiau ateityje ekspertų darbas sistemoje bus aktualus, todėl tiekėjas turi įvertinti ir </w:t>
            </w:r>
            <w:r w:rsidR="001C246C" w:rsidRPr="00B97685">
              <w:rPr>
                <w:sz w:val="22"/>
                <w:szCs w:val="22"/>
              </w:rPr>
              <w:t>įgyv</w:t>
            </w:r>
            <w:r w:rsidR="00AC1522" w:rsidRPr="00B97685">
              <w:rPr>
                <w:sz w:val="22"/>
                <w:szCs w:val="22"/>
              </w:rPr>
              <w:t>e</w:t>
            </w:r>
            <w:r w:rsidR="001C246C" w:rsidRPr="00B97685">
              <w:rPr>
                <w:sz w:val="22"/>
                <w:szCs w:val="22"/>
              </w:rPr>
              <w:t xml:space="preserve">ndinti šį sistemos plečiamumo reikalavimą, </w:t>
            </w:r>
            <w:r w:rsidR="00211567" w:rsidRPr="00B97685">
              <w:rPr>
                <w:sz w:val="22"/>
                <w:szCs w:val="22"/>
              </w:rPr>
              <w:t xml:space="preserve">parinkdamas sistemos technologiją ir </w:t>
            </w:r>
            <w:r w:rsidR="001C246C" w:rsidRPr="00B97685">
              <w:rPr>
                <w:sz w:val="22"/>
                <w:szCs w:val="22"/>
              </w:rPr>
              <w:t xml:space="preserve">planuodamas sistemos architektūrą </w:t>
            </w:r>
            <w:r w:rsidR="00211567" w:rsidRPr="00B97685">
              <w:rPr>
                <w:sz w:val="22"/>
                <w:szCs w:val="22"/>
              </w:rPr>
              <w:t>bei</w:t>
            </w:r>
            <w:r w:rsidR="001C246C" w:rsidRPr="00B97685">
              <w:rPr>
                <w:sz w:val="22"/>
                <w:szCs w:val="22"/>
              </w:rPr>
              <w:t xml:space="preserve"> </w:t>
            </w:r>
            <w:r w:rsidR="00A13919" w:rsidRPr="00B97685">
              <w:rPr>
                <w:sz w:val="22"/>
                <w:szCs w:val="22"/>
              </w:rPr>
              <w:t>funkcijas</w:t>
            </w:r>
            <w:r w:rsidR="001C246C" w:rsidRPr="00B97685">
              <w:rPr>
                <w:sz w:val="22"/>
                <w:szCs w:val="22"/>
              </w:rPr>
              <w:t xml:space="preserve">. </w:t>
            </w:r>
          </w:p>
        </w:tc>
      </w:tr>
    </w:tbl>
    <w:p w14:paraId="3246C10F" w14:textId="77777777" w:rsidR="00871ED7" w:rsidRPr="00B97685" w:rsidRDefault="00871ED7" w:rsidP="001F2FF3"/>
    <w:p w14:paraId="5C267589" w14:textId="183CA3EC" w:rsidR="006D1FB9" w:rsidRPr="00C24135" w:rsidRDefault="00504A5D" w:rsidP="004D5653">
      <w:pPr>
        <w:pStyle w:val="Antrat2"/>
        <w:rPr>
          <w:rFonts w:ascii="Times New Roman" w:hAnsi="Times New Roman" w:cs="Times New Roman"/>
        </w:rPr>
      </w:pPr>
      <w:bookmarkStart w:id="3" w:name="_Hlk41297883"/>
      <w:bookmarkEnd w:id="1"/>
      <w:r w:rsidRPr="00C24135">
        <w:rPr>
          <w:rFonts w:ascii="Times New Roman" w:hAnsi="Times New Roman" w:cs="Times New Roman"/>
        </w:rPr>
        <w:t xml:space="preserve">4.2. </w:t>
      </w:r>
      <w:r w:rsidR="006E66AC" w:rsidRPr="00C24135">
        <w:rPr>
          <w:rFonts w:ascii="Times New Roman" w:hAnsi="Times New Roman" w:cs="Times New Roman"/>
        </w:rPr>
        <w:t>FUNKCINIAI REIKALAVIMAI</w:t>
      </w:r>
      <w:r w:rsidR="007F7B9B" w:rsidRPr="00C24135">
        <w:rPr>
          <w:rFonts w:ascii="Times New Roman" w:hAnsi="Times New Roman" w:cs="Times New Roman"/>
        </w:rPr>
        <w:t xml:space="preserve"> SISTEMAI</w:t>
      </w:r>
    </w:p>
    <w:p w14:paraId="217AA2D7" w14:textId="77777777" w:rsidR="00766107" w:rsidRPr="00B97685" w:rsidRDefault="00766107" w:rsidP="001F2FF3">
      <w:pPr>
        <w:pStyle w:val="Sraopastraipa2"/>
        <w:tabs>
          <w:tab w:val="left" w:pos="709"/>
          <w:tab w:val="left" w:pos="851"/>
        </w:tabs>
        <w:ind w:left="0"/>
        <w:jc w:val="both"/>
      </w:pPr>
    </w:p>
    <w:p w14:paraId="22061E4F" w14:textId="55BDB52D" w:rsidR="00316D0D" w:rsidRPr="00B97685" w:rsidRDefault="00766107" w:rsidP="001F2FF3">
      <w:pPr>
        <w:pStyle w:val="Sraopastraipa2"/>
        <w:tabs>
          <w:tab w:val="left" w:pos="709"/>
          <w:tab w:val="left" w:pos="851"/>
        </w:tabs>
        <w:ind w:left="0"/>
        <w:jc w:val="both"/>
      </w:pPr>
      <w:r w:rsidRPr="00B97685">
        <w:t xml:space="preserve">Sistema </w:t>
      </w:r>
      <w:r w:rsidR="00C93FFA" w:rsidRPr="00B97685">
        <w:t>turi</w:t>
      </w:r>
      <w:r w:rsidR="00316D0D" w:rsidRPr="00B97685">
        <w:t xml:space="preserve"> tenkinti šiuos</w:t>
      </w:r>
      <w:r w:rsidRPr="00B97685">
        <w:t xml:space="preserve"> žemiau išvardintus</w:t>
      </w:r>
      <w:r w:rsidR="00316D0D" w:rsidRPr="00B97685">
        <w:t xml:space="preserve"> reikalavimus ir pasižymėti ši</w:t>
      </w:r>
      <w:r w:rsidR="00B15335" w:rsidRPr="00B97685">
        <w:t>ais</w:t>
      </w:r>
      <w:r w:rsidR="00316D0D" w:rsidRPr="00B97685">
        <w:t xml:space="preserve"> funkcionalum</w:t>
      </w:r>
      <w:r w:rsidR="00B15335" w:rsidRPr="00B97685">
        <w:t>ai</w:t>
      </w:r>
      <w:r w:rsidR="00CA2E54" w:rsidRPr="00B97685">
        <w:t>s</w:t>
      </w:r>
      <w:r w:rsidR="00316D0D" w:rsidRPr="00B97685">
        <w:t>:</w:t>
      </w:r>
    </w:p>
    <w:p w14:paraId="352EAD95" w14:textId="77777777" w:rsidR="00621414" w:rsidRPr="00B97685" w:rsidRDefault="00621414" w:rsidP="001F2FF3">
      <w:pPr>
        <w:pStyle w:val="Sraopastraipa2"/>
        <w:tabs>
          <w:tab w:val="left" w:pos="709"/>
          <w:tab w:val="left" w:pos="851"/>
        </w:tabs>
        <w:ind w:left="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2F29A2" w:rsidRPr="00B97685" w14:paraId="599923BC" w14:textId="77777777">
        <w:tc>
          <w:tcPr>
            <w:tcW w:w="993" w:type="dxa"/>
            <w:tcBorders>
              <w:bottom w:val="single" w:sz="4" w:space="0" w:color="auto"/>
            </w:tcBorders>
            <w:vAlign w:val="bottom"/>
          </w:tcPr>
          <w:p w14:paraId="482B081B" w14:textId="1FE9F374" w:rsidR="002F29A2" w:rsidRPr="00B97685" w:rsidRDefault="002F29A2" w:rsidP="001F2FF3">
            <w:pPr>
              <w:pStyle w:val="Sraopastraipa2"/>
              <w:tabs>
                <w:tab w:val="left" w:pos="709"/>
                <w:tab w:val="left" w:pos="851"/>
              </w:tabs>
              <w:spacing w:before="120" w:after="120"/>
              <w:ind w:left="0"/>
              <w:jc w:val="both"/>
              <w:rPr>
                <w:sz w:val="22"/>
                <w:szCs w:val="22"/>
              </w:rPr>
            </w:pPr>
            <w:r w:rsidRPr="00B97685">
              <w:rPr>
                <w:color w:val="000000"/>
                <w:sz w:val="22"/>
                <w:szCs w:val="22"/>
              </w:rPr>
              <w:t>FR-1</w:t>
            </w:r>
          </w:p>
        </w:tc>
        <w:tc>
          <w:tcPr>
            <w:tcW w:w="8635" w:type="dxa"/>
            <w:tcBorders>
              <w:bottom w:val="single" w:sz="4" w:space="0" w:color="auto"/>
            </w:tcBorders>
          </w:tcPr>
          <w:p w14:paraId="2FBCA71C" w14:textId="77777777" w:rsidR="002F29A2" w:rsidRPr="00B97685" w:rsidRDefault="0099473E" w:rsidP="001F2FF3">
            <w:pPr>
              <w:pStyle w:val="Sraopastraipa2"/>
              <w:tabs>
                <w:tab w:val="left" w:pos="851"/>
                <w:tab w:val="left" w:pos="1134"/>
              </w:tabs>
              <w:ind w:left="0"/>
              <w:jc w:val="both"/>
              <w:rPr>
                <w:sz w:val="22"/>
                <w:szCs w:val="22"/>
              </w:rPr>
            </w:pPr>
            <w:r w:rsidRPr="00B97685">
              <w:rPr>
                <w:sz w:val="22"/>
                <w:szCs w:val="22"/>
              </w:rPr>
              <w:t xml:space="preserve">Sistema turi leisti tvarkyti AVĮ kaip subjekto duomenis. </w:t>
            </w:r>
            <w:r w:rsidR="00265B84" w:rsidRPr="00B97685">
              <w:rPr>
                <w:sz w:val="22"/>
                <w:szCs w:val="22"/>
              </w:rPr>
              <w:t>J</w:t>
            </w:r>
            <w:r w:rsidR="00AD43D3" w:rsidRPr="00B97685">
              <w:rPr>
                <w:sz w:val="22"/>
                <w:szCs w:val="22"/>
              </w:rPr>
              <w:t>uridinis asmuo gali turėti keli</w:t>
            </w:r>
            <w:r w:rsidR="00265B84" w:rsidRPr="00B97685">
              <w:rPr>
                <w:sz w:val="22"/>
                <w:szCs w:val="22"/>
              </w:rPr>
              <w:t>a</w:t>
            </w:r>
            <w:r w:rsidR="00AD43D3" w:rsidRPr="00B97685">
              <w:rPr>
                <w:sz w:val="22"/>
                <w:szCs w:val="22"/>
              </w:rPr>
              <w:t>s</w:t>
            </w:r>
            <w:r w:rsidR="00265B84" w:rsidRPr="00B97685">
              <w:rPr>
                <w:sz w:val="22"/>
                <w:szCs w:val="22"/>
              </w:rPr>
              <w:t xml:space="preserve"> akreditacijas, tokiu atveju su vienu juridiniu asmeniu gali būti siejamos kelios atskiros AVĮ</w:t>
            </w:r>
            <w:r w:rsidR="00AD43D3" w:rsidRPr="00B97685">
              <w:rPr>
                <w:sz w:val="22"/>
                <w:szCs w:val="22"/>
              </w:rPr>
              <w:t xml:space="preserve">. Sistema turi leisti </w:t>
            </w:r>
            <w:r w:rsidR="00265B84" w:rsidRPr="00B97685">
              <w:rPr>
                <w:sz w:val="22"/>
                <w:szCs w:val="22"/>
              </w:rPr>
              <w:t>tvarkyti tiek juridinių asmenų, tiek</w:t>
            </w:r>
            <w:r w:rsidR="00AD43D3" w:rsidRPr="00B97685">
              <w:rPr>
                <w:sz w:val="22"/>
                <w:szCs w:val="22"/>
              </w:rPr>
              <w:t xml:space="preserve"> AVĮ duomenis</w:t>
            </w:r>
            <w:r w:rsidR="00265B84" w:rsidRPr="00B97685">
              <w:rPr>
                <w:sz w:val="22"/>
                <w:szCs w:val="22"/>
              </w:rPr>
              <w:t>. P</w:t>
            </w:r>
            <w:r w:rsidR="00AD43D3" w:rsidRPr="00B97685">
              <w:rPr>
                <w:sz w:val="22"/>
                <w:szCs w:val="22"/>
              </w:rPr>
              <w:t xml:space="preserve">eržiūrint </w:t>
            </w:r>
            <w:r w:rsidR="00265B84" w:rsidRPr="00B97685">
              <w:rPr>
                <w:sz w:val="22"/>
                <w:szCs w:val="22"/>
              </w:rPr>
              <w:t xml:space="preserve">juridinio asmens </w:t>
            </w:r>
            <w:r w:rsidR="00AD43D3" w:rsidRPr="00B97685">
              <w:rPr>
                <w:sz w:val="22"/>
                <w:szCs w:val="22"/>
              </w:rPr>
              <w:t xml:space="preserve">duomenis </w:t>
            </w:r>
            <w:r w:rsidR="00265B84" w:rsidRPr="00B97685">
              <w:rPr>
                <w:sz w:val="22"/>
                <w:szCs w:val="22"/>
              </w:rPr>
              <w:t xml:space="preserve">turi būti galima </w:t>
            </w:r>
            <w:r w:rsidR="00AD43D3" w:rsidRPr="00B97685">
              <w:rPr>
                <w:sz w:val="22"/>
                <w:szCs w:val="22"/>
              </w:rPr>
              <w:t>matyt</w:t>
            </w:r>
            <w:r w:rsidR="0007162C" w:rsidRPr="00B97685">
              <w:rPr>
                <w:sz w:val="22"/>
                <w:szCs w:val="22"/>
              </w:rPr>
              <w:t>i</w:t>
            </w:r>
            <w:r w:rsidR="00AD43D3" w:rsidRPr="00B97685">
              <w:rPr>
                <w:sz w:val="22"/>
                <w:szCs w:val="22"/>
              </w:rPr>
              <w:t xml:space="preserve">, kiek tas </w:t>
            </w:r>
            <w:r w:rsidR="00265B84" w:rsidRPr="00B97685">
              <w:rPr>
                <w:sz w:val="22"/>
                <w:szCs w:val="22"/>
              </w:rPr>
              <w:t>juridinis asmuo</w:t>
            </w:r>
            <w:r w:rsidR="00AD43D3" w:rsidRPr="00B97685">
              <w:rPr>
                <w:sz w:val="22"/>
                <w:szCs w:val="22"/>
              </w:rPr>
              <w:t xml:space="preserve"> turi </w:t>
            </w:r>
            <w:r w:rsidR="00265B84" w:rsidRPr="00B97685">
              <w:rPr>
                <w:sz w:val="22"/>
                <w:szCs w:val="22"/>
              </w:rPr>
              <w:t>akredituotų</w:t>
            </w:r>
            <w:r w:rsidR="00AD43D3" w:rsidRPr="00B97685">
              <w:rPr>
                <w:sz w:val="22"/>
                <w:szCs w:val="22"/>
              </w:rPr>
              <w:t xml:space="preserve"> AVĮ, paraiškų ir kt. </w:t>
            </w:r>
          </w:p>
          <w:p w14:paraId="58180DA6" w14:textId="218D945E" w:rsidR="00A012C8" w:rsidRPr="00B97685" w:rsidRDefault="00A012C8" w:rsidP="00A21ECF">
            <w:pPr>
              <w:pStyle w:val="Sraopastraipa2"/>
              <w:tabs>
                <w:tab w:val="left" w:pos="851"/>
                <w:tab w:val="left" w:pos="1134"/>
              </w:tabs>
              <w:ind w:left="0"/>
              <w:jc w:val="both"/>
              <w:rPr>
                <w:sz w:val="22"/>
                <w:szCs w:val="22"/>
              </w:rPr>
            </w:pPr>
            <w:r w:rsidRPr="00B97685">
              <w:rPr>
                <w:sz w:val="22"/>
                <w:szCs w:val="22"/>
              </w:rPr>
              <w:t>Biuro klientai yra AVĮ. Klientų valdymui akredita</w:t>
            </w:r>
            <w:r w:rsidR="00AC1522" w:rsidRPr="00B97685">
              <w:rPr>
                <w:sz w:val="22"/>
                <w:szCs w:val="22"/>
              </w:rPr>
              <w:t>vimo</w:t>
            </w:r>
            <w:r w:rsidRPr="00B97685">
              <w:rPr>
                <w:sz w:val="22"/>
                <w:szCs w:val="22"/>
              </w:rPr>
              <w:t xml:space="preserve"> procese </w:t>
            </w:r>
            <w:r w:rsidR="00CF7392" w:rsidRPr="00B97685">
              <w:rPr>
                <w:sz w:val="22"/>
                <w:szCs w:val="22"/>
              </w:rPr>
              <w:t>reikalaujamas</w:t>
            </w:r>
            <w:r w:rsidRPr="00B97685">
              <w:rPr>
                <w:sz w:val="22"/>
                <w:szCs w:val="22"/>
              </w:rPr>
              <w:t xml:space="preserve"> funkcionalumas apima kliento profilio (objekto) kūrimą, kuriame saugomi pagrindiniai duomenys, kontaktinė informacija ir atsakingi asmenys. Sistema turi registruoti kliento istoriją, įskaitant ankstesnius akredita</w:t>
            </w:r>
            <w:r w:rsidR="00AC1522" w:rsidRPr="00B97685">
              <w:rPr>
                <w:sz w:val="22"/>
                <w:szCs w:val="22"/>
              </w:rPr>
              <w:t>vimo</w:t>
            </w:r>
            <w:r w:rsidRPr="00B97685">
              <w:rPr>
                <w:sz w:val="22"/>
                <w:szCs w:val="22"/>
              </w:rPr>
              <w:t xml:space="preserve"> procesus, </w:t>
            </w:r>
            <w:r w:rsidR="00AC1522" w:rsidRPr="00B97685">
              <w:rPr>
                <w:sz w:val="22"/>
                <w:szCs w:val="22"/>
              </w:rPr>
              <w:t>akreditavimo pažymėjimus</w:t>
            </w:r>
            <w:r w:rsidRPr="00B97685">
              <w:rPr>
                <w:sz w:val="22"/>
                <w:szCs w:val="22"/>
              </w:rPr>
              <w:t xml:space="preserve"> ir sprendimus.</w:t>
            </w:r>
          </w:p>
          <w:p w14:paraId="2DD07D09" w14:textId="77777777" w:rsidR="00A012C8" w:rsidRPr="00B97685" w:rsidRDefault="00A012C8" w:rsidP="00A21ECF">
            <w:pPr>
              <w:pStyle w:val="Sraopastraipa2"/>
              <w:tabs>
                <w:tab w:val="left" w:pos="851"/>
                <w:tab w:val="left" w:pos="1134"/>
              </w:tabs>
              <w:ind w:left="0"/>
              <w:jc w:val="both"/>
              <w:rPr>
                <w:sz w:val="22"/>
                <w:szCs w:val="22"/>
              </w:rPr>
            </w:pPr>
            <w:r w:rsidRPr="00B97685">
              <w:rPr>
                <w:sz w:val="22"/>
                <w:szCs w:val="22"/>
              </w:rPr>
              <w:t xml:space="preserve">Reikalingas kontaktų valdymas, leidžiantis pridėti kelis kontaktinius asmenis ir sekti su jais susijusią komunikaciją bei dokumentus. </w:t>
            </w:r>
          </w:p>
          <w:p w14:paraId="35E2D1D8" w14:textId="666E044A" w:rsidR="00A012C8" w:rsidRPr="00B97685" w:rsidRDefault="00A012C8" w:rsidP="00CF7392">
            <w:pPr>
              <w:pStyle w:val="Sraopastraipa2"/>
              <w:tabs>
                <w:tab w:val="left" w:pos="851"/>
                <w:tab w:val="left" w:pos="1134"/>
              </w:tabs>
              <w:ind w:left="0"/>
              <w:jc w:val="both"/>
              <w:rPr>
                <w:rStyle w:val="cf01"/>
                <w:rFonts w:ascii="Times New Roman" w:hAnsi="Times New Roman" w:cs="Times New Roman"/>
                <w:sz w:val="22"/>
                <w:szCs w:val="22"/>
              </w:rPr>
            </w:pPr>
            <w:r w:rsidRPr="00B97685">
              <w:rPr>
                <w:sz w:val="22"/>
                <w:szCs w:val="22"/>
              </w:rPr>
              <w:t>Sistema taip pat turi leisti kurti ir priskirti užduotis, susietas su klientu, stebėti jų progresą ir valdyti terminus.</w:t>
            </w:r>
          </w:p>
        </w:tc>
      </w:tr>
      <w:tr w:rsidR="0099473E" w:rsidRPr="00B97685" w14:paraId="6A2B19E2" w14:textId="77777777">
        <w:tc>
          <w:tcPr>
            <w:tcW w:w="993" w:type="dxa"/>
            <w:tcBorders>
              <w:top w:val="single" w:sz="4" w:space="0" w:color="auto"/>
              <w:bottom w:val="single" w:sz="4" w:space="0" w:color="auto"/>
            </w:tcBorders>
            <w:vAlign w:val="bottom"/>
          </w:tcPr>
          <w:p w14:paraId="62FCBC16" w14:textId="023274F6" w:rsidR="0099473E" w:rsidRPr="00B97685" w:rsidRDefault="0099473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p>
        </w:tc>
        <w:tc>
          <w:tcPr>
            <w:tcW w:w="8635" w:type="dxa"/>
            <w:tcBorders>
              <w:top w:val="single" w:sz="4" w:space="0" w:color="auto"/>
              <w:bottom w:val="single" w:sz="4" w:space="0" w:color="auto"/>
            </w:tcBorders>
          </w:tcPr>
          <w:p w14:paraId="14C87B33" w14:textId="63848FDE" w:rsidR="0099473E" w:rsidRPr="00B97685" w:rsidRDefault="0099473E"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sz w:val="22"/>
                <w:szCs w:val="22"/>
              </w:rPr>
              <w:t>Sistema turi leisti tvarkyti AVĮ paraiškas</w:t>
            </w:r>
            <w:r w:rsidR="00F90374" w:rsidRPr="00B97685">
              <w:rPr>
                <w:sz w:val="22"/>
                <w:szCs w:val="22"/>
              </w:rPr>
              <w:t xml:space="preserve"> akreditavimui</w:t>
            </w:r>
            <w:r w:rsidRPr="00B97685">
              <w:rPr>
                <w:sz w:val="22"/>
                <w:szCs w:val="22"/>
              </w:rPr>
              <w:t xml:space="preserve">. </w:t>
            </w:r>
          </w:p>
        </w:tc>
      </w:tr>
      <w:tr w:rsidR="0099473E" w:rsidRPr="00B97685" w14:paraId="176F19B8" w14:textId="77777777">
        <w:tc>
          <w:tcPr>
            <w:tcW w:w="993" w:type="dxa"/>
            <w:tcBorders>
              <w:top w:val="single" w:sz="4" w:space="0" w:color="auto"/>
              <w:bottom w:val="single" w:sz="4" w:space="0" w:color="auto"/>
            </w:tcBorders>
            <w:vAlign w:val="bottom"/>
          </w:tcPr>
          <w:p w14:paraId="128CE273" w14:textId="5AA1ED3B" w:rsidR="0099473E" w:rsidRPr="00B97685" w:rsidRDefault="0099473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p>
        </w:tc>
        <w:tc>
          <w:tcPr>
            <w:tcW w:w="8635" w:type="dxa"/>
            <w:tcBorders>
              <w:top w:val="single" w:sz="4" w:space="0" w:color="auto"/>
              <w:bottom w:val="single" w:sz="4" w:space="0" w:color="auto"/>
            </w:tcBorders>
          </w:tcPr>
          <w:p w14:paraId="41D8061B" w14:textId="1BF1AECD" w:rsidR="0099473E" w:rsidRPr="00B97685" w:rsidRDefault="00F90374"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sz w:val="22"/>
                <w:szCs w:val="22"/>
              </w:rPr>
              <w:t xml:space="preserve">Sistema turi leisti </w:t>
            </w:r>
            <w:r w:rsidR="00CF44B1" w:rsidRPr="00B97685">
              <w:rPr>
                <w:sz w:val="22"/>
                <w:szCs w:val="22"/>
              </w:rPr>
              <w:t xml:space="preserve">planuoti ir fiksuoti </w:t>
            </w:r>
            <w:r w:rsidR="0099473E" w:rsidRPr="00B97685">
              <w:rPr>
                <w:sz w:val="22"/>
                <w:szCs w:val="22"/>
              </w:rPr>
              <w:t xml:space="preserve">akreditavimo </w:t>
            </w:r>
            <w:r w:rsidR="00CF44B1" w:rsidRPr="00B97685">
              <w:rPr>
                <w:sz w:val="22"/>
                <w:szCs w:val="22"/>
              </w:rPr>
              <w:t>procesus ir veiklas</w:t>
            </w:r>
            <w:r w:rsidR="0099473E" w:rsidRPr="00B97685">
              <w:rPr>
                <w:sz w:val="22"/>
                <w:szCs w:val="22"/>
              </w:rPr>
              <w:t xml:space="preserve"> nuo paraiškos </w:t>
            </w:r>
            <w:r w:rsidR="00D1756B" w:rsidRPr="00B97685">
              <w:rPr>
                <w:sz w:val="22"/>
                <w:szCs w:val="22"/>
              </w:rPr>
              <w:t>gavimo</w:t>
            </w:r>
            <w:r w:rsidR="0099473E" w:rsidRPr="00B97685">
              <w:rPr>
                <w:sz w:val="22"/>
                <w:szCs w:val="22"/>
              </w:rPr>
              <w:t xml:space="preserve"> iki akredita</w:t>
            </w:r>
            <w:r w:rsidR="00265B84" w:rsidRPr="00B97685">
              <w:rPr>
                <w:sz w:val="22"/>
                <w:szCs w:val="22"/>
              </w:rPr>
              <w:t xml:space="preserve">vimo pažymėjimo </w:t>
            </w:r>
            <w:r w:rsidR="0099473E" w:rsidRPr="00B97685">
              <w:rPr>
                <w:sz w:val="22"/>
                <w:szCs w:val="22"/>
              </w:rPr>
              <w:t xml:space="preserve">išdavimo, sekant proceso eigą, priskiriant užduotis </w:t>
            </w:r>
            <w:r w:rsidR="00D1756B" w:rsidRPr="00B97685">
              <w:rPr>
                <w:sz w:val="22"/>
                <w:szCs w:val="22"/>
              </w:rPr>
              <w:t xml:space="preserve">darbuotojams ir ekspertams ir stebint </w:t>
            </w:r>
            <w:r w:rsidR="00DC3689" w:rsidRPr="00B97685">
              <w:rPr>
                <w:sz w:val="22"/>
                <w:szCs w:val="22"/>
              </w:rPr>
              <w:t>bei fiksuojant jų įgyvendinimo faktus ir dokumentus</w:t>
            </w:r>
            <w:r w:rsidR="00D1756B" w:rsidRPr="00B97685">
              <w:rPr>
                <w:sz w:val="22"/>
                <w:szCs w:val="22"/>
              </w:rPr>
              <w:t xml:space="preserve">. </w:t>
            </w:r>
            <w:r w:rsidR="00CF7392" w:rsidRPr="00B97685">
              <w:rPr>
                <w:sz w:val="22"/>
                <w:szCs w:val="22"/>
              </w:rPr>
              <w:t>Reikalingas kliento akredita</w:t>
            </w:r>
            <w:r w:rsidR="00AC1522" w:rsidRPr="00B97685">
              <w:rPr>
                <w:sz w:val="22"/>
                <w:szCs w:val="22"/>
              </w:rPr>
              <w:t>vimo</w:t>
            </w:r>
            <w:r w:rsidR="00CF7392" w:rsidRPr="00B97685">
              <w:rPr>
                <w:sz w:val="22"/>
                <w:szCs w:val="22"/>
              </w:rPr>
              <w:t xml:space="preserve"> proceso statuso stebėjimas, rodomi laukiamų veiksmų sąrašai ir automatiniai priminimai apie terminus. Sistema turi teikti paieškos ir filtravimo galimybes, analizuoti duomenis ir generuoti ataskaitas apie klientų akredita</w:t>
            </w:r>
            <w:r w:rsidR="00AC1522" w:rsidRPr="00B97685">
              <w:rPr>
                <w:sz w:val="22"/>
                <w:szCs w:val="22"/>
              </w:rPr>
              <w:t>vimo</w:t>
            </w:r>
            <w:r w:rsidR="00CF7392" w:rsidRPr="00B97685">
              <w:rPr>
                <w:sz w:val="22"/>
                <w:szCs w:val="22"/>
              </w:rPr>
              <w:t xml:space="preserve"> procesų eigą bei rezultatus.</w:t>
            </w:r>
          </w:p>
        </w:tc>
      </w:tr>
      <w:tr w:rsidR="0099473E" w:rsidRPr="00B97685" w14:paraId="17A9AE45" w14:textId="77777777">
        <w:tc>
          <w:tcPr>
            <w:tcW w:w="993" w:type="dxa"/>
            <w:tcBorders>
              <w:top w:val="single" w:sz="4" w:space="0" w:color="auto"/>
              <w:bottom w:val="single" w:sz="4" w:space="0" w:color="auto"/>
            </w:tcBorders>
            <w:vAlign w:val="bottom"/>
          </w:tcPr>
          <w:p w14:paraId="1C3A6E81" w14:textId="34D034C8" w:rsidR="0099473E" w:rsidRPr="00B97685" w:rsidRDefault="0099473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FR-4</w:t>
            </w:r>
          </w:p>
        </w:tc>
        <w:tc>
          <w:tcPr>
            <w:tcW w:w="8635" w:type="dxa"/>
            <w:tcBorders>
              <w:top w:val="single" w:sz="4" w:space="0" w:color="auto"/>
              <w:bottom w:val="single" w:sz="4" w:space="0" w:color="auto"/>
            </w:tcBorders>
          </w:tcPr>
          <w:p w14:paraId="040332EB" w14:textId="77777777" w:rsidR="0099473E" w:rsidRPr="00B97685" w:rsidRDefault="000619B4" w:rsidP="001F2FF3">
            <w:pPr>
              <w:pStyle w:val="Sraopastraipa2"/>
              <w:tabs>
                <w:tab w:val="left" w:pos="851"/>
                <w:tab w:val="left" w:pos="1134"/>
              </w:tabs>
              <w:ind w:left="0"/>
              <w:jc w:val="both"/>
              <w:rPr>
                <w:sz w:val="22"/>
                <w:szCs w:val="22"/>
              </w:rPr>
            </w:pPr>
            <w:r w:rsidRPr="00B97685">
              <w:rPr>
                <w:sz w:val="22"/>
                <w:szCs w:val="22"/>
              </w:rPr>
              <w:t>Sistema turi leisti planuoti būsimus terminus dėl</w:t>
            </w:r>
            <w:r w:rsidR="00D1756B" w:rsidRPr="00B97685">
              <w:rPr>
                <w:sz w:val="22"/>
                <w:szCs w:val="22"/>
              </w:rPr>
              <w:t xml:space="preserve"> </w:t>
            </w:r>
            <w:r w:rsidR="00FD28BC" w:rsidRPr="00B97685">
              <w:rPr>
                <w:sz w:val="22"/>
                <w:szCs w:val="22"/>
              </w:rPr>
              <w:t xml:space="preserve">planinių </w:t>
            </w:r>
            <w:r w:rsidR="0007162C" w:rsidRPr="00B97685">
              <w:rPr>
                <w:sz w:val="22"/>
                <w:szCs w:val="22"/>
              </w:rPr>
              <w:t xml:space="preserve">priežiūrų ir </w:t>
            </w:r>
            <w:r w:rsidR="00D1756B" w:rsidRPr="00B97685">
              <w:rPr>
                <w:sz w:val="22"/>
                <w:szCs w:val="22"/>
              </w:rPr>
              <w:t>pakartotinio akreditavimo</w:t>
            </w:r>
            <w:r w:rsidRPr="00B97685">
              <w:rPr>
                <w:sz w:val="22"/>
                <w:szCs w:val="22"/>
              </w:rPr>
              <w:t xml:space="preserve">, atvaizduoti juos ir </w:t>
            </w:r>
            <w:r w:rsidR="00A97583" w:rsidRPr="00B97685">
              <w:rPr>
                <w:sz w:val="22"/>
                <w:szCs w:val="22"/>
              </w:rPr>
              <w:t xml:space="preserve">siųsti priminimus atsakingiems darbuotojams. </w:t>
            </w:r>
          </w:p>
          <w:p w14:paraId="779DDC9E" w14:textId="276756AA" w:rsidR="00231037" w:rsidRPr="00B97685" w:rsidRDefault="00183678" w:rsidP="00231037">
            <w:pPr>
              <w:pStyle w:val="Sraopastraipa2"/>
              <w:tabs>
                <w:tab w:val="left" w:pos="851"/>
                <w:tab w:val="left" w:pos="1134"/>
              </w:tabs>
              <w:ind w:left="0"/>
              <w:jc w:val="both"/>
              <w:rPr>
                <w:sz w:val="22"/>
                <w:szCs w:val="22"/>
              </w:rPr>
            </w:pPr>
            <w:r w:rsidRPr="00B97685">
              <w:rPr>
                <w:rStyle w:val="cf01"/>
                <w:rFonts w:ascii="Times New Roman" w:hAnsi="Times New Roman" w:cs="Times New Roman"/>
                <w:sz w:val="22"/>
                <w:szCs w:val="22"/>
              </w:rPr>
              <w:lastRenderedPageBreak/>
              <w:t>Biu</w:t>
            </w:r>
            <w:r w:rsidR="00231037" w:rsidRPr="00B97685">
              <w:rPr>
                <w:rStyle w:val="cf01"/>
                <w:rFonts w:ascii="Times New Roman" w:hAnsi="Times New Roman" w:cs="Times New Roman"/>
                <w:sz w:val="22"/>
                <w:szCs w:val="22"/>
              </w:rPr>
              <w:t xml:space="preserve">ro veikloje taikytini terminai nustatyti </w:t>
            </w:r>
            <w:r w:rsidR="00231037" w:rsidRPr="00B97685">
              <w:rPr>
                <w:sz w:val="22"/>
                <w:szCs w:val="22"/>
              </w:rPr>
              <w:t>Atitikties vertinimo įstatyme, akreditacijos dokumentuose ir kituose Biuro veiklą reglamentuojančiuose teisiniuose dokumentuose bei vidinėse tvarkose</w:t>
            </w:r>
            <w:r w:rsidR="00B0136D" w:rsidRPr="00B97685">
              <w:rPr>
                <w:sz w:val="22"/>
                <w:szCs w:val="22"/>
              </w:rPr>
              <w:t xml:space="preserve">. </w:t>
            </w:r>
            <w:r w:rsidR="00231037" w:rsidRPr="00B97685">
              <w:rPr>
                <w:sz w:val="22"/>
                <w:szCs w:val="22"/>
              </w:rPr>
              <w:t xml:space="preserve">Kaip pavyzdžiui, turi būti užtikrinamas šių terminų laikymasis: </w:t>
            </w:r>
          </w:p>
          <w:p w14:paraId="7E258B49" w14:textId="70A7568A" w:rsidR="00231037" w:rsidRPr="00B97685" w:rsidRDefault="00231037" w:rsidP="00231037">
            <w:pPr>
              <w:pStyle w:val="Sraopastraipa"/>
              <w:numPr>
                <w:ilvl w:val="0"/>
                <w:numId w:val="23"/>
              </w:numPr>
              <w:rPr>
                <w:sz w:val="22"/>
              </w:rPr>
            </w:pPr>
            <w:r w:rsidRPr="00B97685">
              <w:rPr>
                <w:sz w:val="22"/>
              </w:rPr>
              <w:t xml:space="preserve">gavus paraišką </w:t>
            </w:r>
            <w:r w:rsidR="00B0136D" w:rsidRPr="00B97685">
              <w:rPr>
                <w:sz w:val="22"/>
              </w:rPr>
              <w:t xml:space="preserve">per </w:t>
            </w:r>
            <w:r w:rsidRPr="00B97685">
              <w:rPr>
                <w:sz w:val="22"/>
              </w:rPr>
              <w:t xml:space="preserve">10 (dešimt) darbo dienų </w:t>
            </w:r>
            <w:r w:rsidR="00B0136D" w:rsidRPr="00B97685">
              <w:rPr>
                <w:sz w:val="22"/>
              </w:rPr>
              <w:t>reikia ją</w:t>
            </w:r>
            <w:r w:rsidRPr="00B97685">
              <w:rPr>
                <w:sz w:val="22"/>
              </w:rPr>
              <w:t xml:space="preserve"> įvertinti ir priimti sprendim</w:t>
            </w:r>
            <w:r w:rsidR="00B0136D" w:rsidRPr="00B97685">
              <w:rPr>
                <w:sz w:val="22"/>
              </w:rPr>
              <w:t>ą</w:t>
            </w:r>
            <w:r w:rsidRPr="00B97685">
              <w:rPr>
                <w:sz w:val="22"/>
              </w:rPr>
              <w:t xml:space="preserve"> atlikti vertinimą, </w:t>
            </w:r>
            <w:r w:rsidR="00B0136D" w:rsidRPr="00B97685">
              <w:rPr>
                <w:sz w:val="22"/>
              </w:rPr>
              <w:t xml:space="preserve">arba </w:t>
            </w:r>
            <w:r w:rsidRPr="00B97685">
              <w:rPr>
                <w:sz w:val="22"/>
              </w:rPr>
              <w:t xml:space="preserve">nustačius trūkumus – </w:t>
            </w:r>
            <w:r w:rsidR="00B0136D" w:rsidRPr="00B97685">
              <w:rPr>
                <w:sz w:val="22"/>
              </w:rPr>
              <w:t xml:space="preserve">rengti atsakymą </w:t>
            </w:r>
            <w:r w:rsidR="00F92CF3" w:rsidRPr="00B97685">
              <w:rPr>
                <w:sz w:val="22"/>
              </w:rPr>
              <w:t xml:space="preserve">pareiškėjui </w:t>
            </w:r>
            <w:r w:rsidRPr="00B97685">
              <w:rPr>
                <w:sz w:val="22"/>
              </w:rPr>
              <w:t>nustat</w:t>
            </w:r>
            <w:r w:rsidR="00F92CF3" w:rsidRPr="00B97685">
              <w:rPr>
                <w:sz w:val="22"/>
              </w:rPr>
              <w:t xml:space="preserve">ant </w:t>
            </w:r>
            <w:r w:rsidRPr="00B97685">
              <w:rPr>
                <w:sz w:val="22"/>
              </w:rPr>
              <w:t xml:space="preserve">ne trumpesnį kaip 10 (dešimties) darbo dienų terminą trūkumams ištaisyti; </w:t>
            </w:r>
            <w:r w:rsidR="001E7E2A" w:rsidRPr="00B97685">
              <w:rPr>
                <w:sz w:val="22"/>
              </w:rPr>
              <w:t>t</w:t>
            </w:r>
            <w:r w:rsidR="00F92CF3" w:rsidRPr="00B97685">
              <w:rPr>
                <w:sz w:val="22"/>
              </w:rPr>
              <w:t>rūkumų per nustatytą terminą neištaisius, paraiška</w:t>
            </w:r>
            <w:r w:rsidR="00431F8B" w:rsidRPr="00B97685">
              <w:rPr>
                <w:sz w:val="22"/>
              </w:rPr>
              <w:t xml:space="preserve"> atmetama ir atitinkamai </w:t>
            </w:r>
            <w:r w:rsidR="00DB3465" w:rsidRPr="00B97685">
              <w:rPr>
                <w:sz w:val="22"/>
              </w:rPr>
              <w:t>informuojama AVĮ;</w:t>
            </w:r>
          </w:p>
          <w:p w14:paraId="015D7353" w14:textId="77777777" w:rsidR="00231037" w:rsidRPr="00B97685" w:rsidRDefault="00231037" w:rsidP="00231037">
            <w:pPr>
              <w:pStyle w:val="Sraopastraipa"/>
              <w:numPr>
                <w:ilvl w:val="0"/>
                <w:numId w:val="23"/>
              </w:numPr>
              <w:rPr>
                <w:sz w:val="22"/>
              </w:rPr>
            </w:pPr>
            <w:r w:rsidRPr="00B97685">
              <w:rPr>
                <w:sz w:val="22"/>
              </w:rPr>
              <w:t>nustačius neatitiktis vertinimo procese AVĮ per 10 darbo dienų turėtų pateikti jų šalinimo planą, Biuras dar per 10 (dešimt) darbo dienų jį turi suderinti ir nustatyti ne ilgesnį kaip 3 (trijų) mėnesių terminą neatitiktims pašalinti;</w:t>
            </w:r>
          </w:p>
          <w:p w14:paraId="791DD7BE" w14:textId="659461E0" w:rsidR="00231037" w:rsidRPr="00B97685" w:rsidRDefault="00231037" w:rsidP="00231037">
            <w:pPr>
              <w:pStyle w:val="Sraopastraipa"/>
              <w:numPr>
                <w:ilvl w:val="0"/>
                <w:numId w:val="23"/>
              </w:numPr>
              <w:rPr>
                <w:sz w:val="22"/>
              </w:rPr>
            </w:pPr>
            <w:r w:rsidRPr="00B97685">
              <w:rPr>
                <w:sz w:val="22"/>
              </w:rPr>
              <w:t>bendras terminas nuo sprendimo atlikti vertinimą iki akreditavimo pažymėjimo išdavimo neturėtų viršyti 6 (šešių) mėnesių, bet neįsiskaičiuoja neatitikčių šalinimo laikotarpis; akreditavimo pažymėjimo išdavimo terminas gali būti pratęstas vieną kartą ne daugiau kaip 3 (trims) mėnesiais;</w:t>
            </w:r>
          </w:p>
          <w:p w14:paraId="08EA94C1" w14:textId="36D3CB11" w:rsidR="00231037" w:rsidRPr="00B97685" w:rsidRDefault="00231037" w:rsidP="00231037">
            <w:pPr>
              <w:pStyle w:val="Sraopastraipa"/>
              <w:numPr>
                <w:ilvl w:val="0"/>
                <w:numId w:val="23"/>
              </w:numPr>
              <w:rPr>
                <w:sz w:val="22"/>
              </w:rPr>
            </w:pPr>
            <w:r w:rsidRPr="00B97685">
              <w:rPr>
                <w:sz w:val="22"/>
              </w:rPr>
              <w:t>akreditavimo pažymėjimas išduodamas 5 (penkerių) metų laikotarpiui;</w:t>
            </w:r>
          </w:p>
          <w:p w14:paraId="08AE095B" w14:textId="58D5474F" w:rsidR="0066419E" w:rsidRPr="00B97685" w:rsidRDefault="00231037" w:rsidP="0066419E">
            <w:pPr>
              <w:pStyle w:val="Sraopastraipa"/>
              <w:numPr>
                <w:ilvl w:val="0"/>
                <w:numId w:val="23"/>
              </w:numPr>
              <w:rPr>
                <w:rStyle w:val="cf01"/>
                <w:rFonts w:ascii="Times New Roman" w:hAnsi="Times New Roman" w:cstheme="minorBidi"/>
                <w:sz w:val="22"/>
                <w:szCs w:val="22"/>
              </w:rPr>
            </w:pPr>
            <w:r w:rsidRPr="00B97685">
              <w:rPr>
                <w:sz w:val="22"/>
              </w:rPr>
              <w:t>informavimas apie visus pagal Atitikties vertinimo įstatymą priimtus sprendimus – per 3 (tris) darbo dienas.</w:t>
            </w:r>
          </w:p>
        </w:tc>
      </w:tr>
      <w:tr w:rsidR="003C4F34" w:rsidRPr="00B97685" w14:paraId="61E221DD" w14:textId="77777777">
        <w:tc>
          <w:tcPr>
            <w:tcW w:w="993" w:type="dxa"/>
            <w:tcBorders>
              <w:top w:val="single" w:sz="4" w:space="0" w:color="auto"/>
              <w:bottom w:val="single" w:sz="4" w:space="0" w:color="auto"/>
            </w:tcBorders>
            <w:vAlign w:val="bottom"/>
          </w:tcPr>
          <w:p w14:paraId="276F005F" w14:textId="133F70C4" w:rsidR="003C4F34" w:rsidRPr="00B97685" w:rsidRDefault="00B502E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FR-5</w:t>
            </w:r>
          </w:p>
        </w:tc>
        <w:tc>
          <w:tcPr>
            <w:tcW w:w="8635" w:type="dxa"/>
            <w:tcBorders>
              <w:top w:val="single" w:sz="4" w:space="0" w:color="auto"/>
              <w:bottom w:val="single" w:sz="4" w:space="0" w:color="auto"/>
            </w:tcBorders>
          </w:tcPr>
          <w:p w14:paraId="686E132A" w14:textId="43188E88" w:rsidR="00422B63" w:rsidRPr="00B97685" w:rsidRDefault="006338B3" w:rsidP="00802BBC">
            <w:pPr>
              <w:pStyle w:val="Sraopastraipa2"/>
              <w:tabs>
                <w:tab w:val="left" w:pos="851"/>
                <w:tab w:val="left" w:pos="1134"/>
              </w:tabs>
              <w:ind w:left="0"/>
              <w:jc w:val="both"/>
              <w:rPr>
                <w:sz w:val="22"/>
              </w:rPr>
            </w:pPr>
            <w:r w:rsidRPr="00B97685">
              <w:rPr>
                <w:sz w:val="22"/>
              </w:rPr>
              <w:t xml:space="preserve">Visi Sistemoje </w:t>
            </w:r>
            <w:r w:rsidR="002D1089" w:rsidRPr="00B97685">
              <w:rPr>
                <w:sz w:val="22"/>
              </w:rPr>
              <w:t>įgyvendinti akredita</w:t>
            </w:r>
            <w:r w:rsidR="00E2109E" w:rsidRPr="00B97685">
              <w:rPr>
                <w:sz w:val="22"/>
              </w:rPr>
              <w:t>vimo</w:t>
            </w:r>
            <w:r w:rsidR="002D1089" w:rsidRPr="00B97685">
              <w:rPr>
                <w:sz w:val="22"/>
              </w:rPr>
              <w:t xml:space="preserve"> procesų scenarijai turi būti konfigūruojami, įskaitant ir tarpinių kiekvieno projekto etap</w:t>
            </w:r>
            <w:r w:rsidR="00E2109E" w:rsidRPr="00B97685">
              <w:rPr>
                <w:sz w:val="22"/>
              </w:rPr>
              <w:t>ų</w:t>
            </w:r>
            <w:r w:rsidR="002D1089" w:rsidRPr="00B97685">
              <w:rPr>
                <w:sz w:val="22"/>
              </w:rPr>
              <w:t xml:space="preserve"> terminus</w:t>
            </w:r>
            <w:r w:rsidR="00422B63" w:rsidRPr="00B97685">
              <w:rPr>
                <w:sz w:val="22"/>
              </w:rPr>
              <w:t xml:space="preserve">, </w:t>
            </w:r>
            <w:r w:rsidR="00E2109E" w:rsidRPr="00B97685">
              <w:rPr>
                <w:sz w:val="22"/>
              </w:rPr>
              <w:t>kad</w:t>
            </w:r>
            <w:r w:rsidR="00422B63" w:rsidRPr="00B97685">
              <w:rPr>
                <w:sz w:val="22"/>
              </w:rPr>
              <w:t xml:space="preserve"> jiems pasikeitus, Biuro paskirtas admini</w:t>
            </w:r>
            <w:r w:rsidR="00F33511" w:rsidRPr="00B97685">
              <w:rPr>
                <w:sz w:val="22"/>
              </w:rPr>
              <w:t>s</w:t>
            </w:r>
            <w:r w:rsidR="00422B63" w:rsidRPr="00B97685">
              <w:rPr>
                <w:sz w:val="22"/>
              </w:rPr>
              <w:t xml:space="preserve">tratorius galėtų be programuotojų įsikišimo </w:t>
            </w:r>
            <w:r w:rsidR="00FD74B0" w:rsidRPr="00B97685">
              <w:rPr>
                <w:sz w:val="22"/>
              </w:rPr>
              <w:t xml:space="preserve">tvarkyti procesų būsenas, terminus ar sukurti naujų. </w:t>
            </w:r>
            <w:r w:rsidR="0066419E" w:rsidRPr="00B97685">
              <w:rPr>
                <w:sz w:val="22"/>
              </w:rPr>
              <w:t>Sistemoje turi būti galimybė konfigūruoti darbo ir nedarbo dienas ir atitinkamai skaičiuoti terminus darbo di</w:t>
            </w:r>
            <w:r w:rsidR="004527FC" w:rsidRPr="00B97685">
              <w:rPr>
                <w:sz w:val="22"/>
              </w:rPr>
              <w:t xml:space="preserve">enomis. </w:t>
            </w:r>
          </w:p>
        </w:tc>
      </w:tr>
      <w:tr w:rsidR="00C0004D" w:rsidRPr="00B97685" w14:paraId="24719FF8" w14:textId="77777777">
        <w:tc>
          <w:tcPr>
            <w:tcW w:w="993" w:type="dxa"/>
            <w:tcBorders>
              <w:top w:val="single" w:sz="4" w:space="0" w:color="auto"/>
              <w:bottom w:val="single" w:sz="4" w:space="0" w:color="auto"/>
            </w:tcBorders>
            <w:vAlign w:val="bottom"/>
          </w:tcPr>
          <w:p w14:paraId="638F481C" w14:textId="37C68A3D" w:rsidR="00C0004D" w:rsidRPr="00B97685" w:rsidRDefault="00C0004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502EC" w:rsidRPr="00B97685">
              <w:rPr>
                <w:color w:val="000000"/>
                <w:sz w:val="22"/>
                <w:szCs w:val="22"/>
              </w:rPr>
              <w:t>6</w:t>
            </w:r>
          </w:p>
        </w:tc>
        <w:tc>
          <w:tcPr>
            <w:tcW w:w="8635" w:type="dxa"/>
            <w:tcBorders>
              <w:top w:val="single" w:sz="4" w:space="0" w:color="auto"/>
              <w:bottom w:val="single" w:sz="4" w:space="0" w:color="auto"/>
            </w:tcBorders>
          </w:tcPr>
          <w:p w14:paraId="4477C67F" w14:textId="77777777" w:rsidR="00A74D71" w:rsidRPr="00B97685" w:rsidRDefault="00267AF4" w:rsidP="00B348EF">
            <w:pPr>
              <w:spacing w:after="160"/>
              <w:jc w:val="left"/>
              <w:rPr>
                <w:sz w:val="22"/>
              </w:rPr>
            </w:pPr>
            <w:r w:rsidRPr="00B97685">
              <w:rPr>
                <w:sz w:val="22"/>
              </w:rPr>
              <w:t>Sistema turi leisti planuoti akreditavimo projektus ir tvarkyti su jais susijusius veiksmus, užduotis, terminus, bei paskirtą komandą (GVA ir išorinius ekspertus)</w:t>
            </w:r>
            <w:r w:rsidR="009217E1" w:rsidRPr="00B97685">
              <w:rPr>
                <w:sz w:val="22"/>
              </w:rPr>
              <w:t xml:space="preserve"> bei</w:t>
            </w:r>
            <w:r w:rsidRPr="00B97685">
              <w:rPr>
                <w:sz w:val="22"/>
              </w:rPr>
              <w:t xml:space="preserve"> fiksuoti jų veiklų istoriją</w:t>
            </w:r>
            <w:r w:rsidR="00620F02" w:rsidRPr="00B97685">
              <w:rPr>
                <w:sz w:val="22"/>
              </w:rPr>
              <w:t xml:space="preserve">. </w:t>
            </w:r>
            <w:r w:rsidR="00A74D71" w:rsidRPr="00B97685">
              <w:rPr>
                <w:sz w:val="22"/>
              </w:rPr>
              <w:t>Tuo tikslu Sistemoje turi būti įgyvendintas u</w:t>
            </w:r>
            <w:r w:rsidR="00463BA1" w:rsidRPr="00B97685">
              <w:rPr>
                <w:sz w:val="22"/>
              </w:rPr>
              <w:t xml:space="preserve">žduočių tipų valdymas: </w:t>
            </w:r>
          </w:p>
          <w:p w14:paraId="415831B6" w14:textId="1E7E7E4C" w:rsidR="00463BA1" w:rsidRPr="00B97685" w:rsidRDefault="00463BA1" w:rsidP="00A21ECF">
            <w:pPr>
              <w:pStyle w:val="Sraopastraipa"/>
              <w:numPr>
                <w:ilvl w:val="0"/>
                <w:numId w:val="44"/>
              </w:numPr>
              <w:spacing w:after="160"/>
              <w:jc w:val="left"/>
              <w:rPr>
                <w:sz w:val="22"/>
              </w:rPr>
            </w:pPr>
            <w:r w:rsidRPr="00B97685">
              <w:rPr>
                <w:sz w:val="22"/>
              </w:rPr>
              <w:t>Sistema turi turėti funkcionalumą, leidžiantį administratoriui apibrėžti ir valdyti tipines užduotis, kurios bus automatiškai priskiriamos darbuotojams ir ekspertams, remiantis akredita</w:t>
            </w:r>
            <w:r w:rsidR="00AC1522" w:rsidRPr="00B97685">
              <w:rPr>
                <w:sz w:val="22"/>
              </w:rPr>
              <w:t>vimo</w:t>
            </w:r>
            <w:r w:rsidRPr="00B97685">
              <w:rPr>
                <w:sz w:val="22"/>
              </w:rPr>
              <w:t xml:space="preserve"> proceso etapais.</w:t>
            </w:r>
          </w:p>
          <w:p w14:paraId="6F77ED67" w14:textId="14FD4112" w:rsidR="00463BA1" w:rsidRPr="00B97685" w:rsidRDefault="00463BA1" w:rsidP="00A21ECF">
            <w:pPr>
              <w:pStyle w:val="Sraopastraipa"/>
              <w:numPr>
                <w:ilvl w:val="0"/>
                <w:numId w:val="44"/>
              </w:numPr>
              <w:spacing w:after="160"/>
              <w:jc w:val="left"/>
              <w:rPr>
                <w:sz w:val="22"/>
              </w:rPr>
            </w:pPr>
            <w:r w:rsidRPr="00B97685">
              <w:rPr>
                <w:sz w:val="22"/>
              </w:rPr>
              <w:t xml:space="preserve">Užduočių kūrimas ir priskyrimas: Sistema turi leisti naudotojams sukurti naujas užduotis rankiniu būdu, nurodant pavadinimą, aprašymą, priskirtą naudotoją ar ekspertą, ir galutinį terminą. Ekspertai nebus sistemos naudotojai po sistemos įdiegimo. Tokia galimybė numatoma tik ateityje, tačiau ekspertams priskyrus užduotį turėtų būti </w:t>
            </w:r>
            <w:r w:rsidR="00AC1522" w:rsidRPr="00B97685">
              <w:rPr>
                <w:sz w:val="22"/>
              </w:rPr>
              <w:t xml:space="preserve">galimybė </w:t>
            </w:r>
            <w:r w:rsidRPr="00B97685">
              <w:rPr>
                <w:sz w:val="22"/>
              </w:rPr>
              <w:t>si</w:t>
            </w:r>
            <w:r w:rsidR="00AC1522" w:rsidRPr="00B97685">
              <w:rPr>
                <w:sz w:val="22"/>
              </w:rPr>
              <w:t xml:space="preserve">ųsti </w:t>
            </w:r>
            <w:r w:rsidRPr="00B97685">
              <w:rPr>
                <w:sz w:val="22"/>
              </w:rPr>
              <w:t>informacin</w:t>
            </w:r>
            <w:r w:rsidR="00AC1522" w:rsidRPr="00B97685">
              <w:rPr>
                <w:sz w:val="22"/>
              </w:rPr>
              <w:t>į</w:t>
            </w:r>
            <w:r w:rsidRPr="00D66298">
              <w:rPr>
                <w:sz w:val="22"/>
              </w:rPr>
              <w:t xml:space="preserve"> pranešim</w:t>
            </w:r>
            <w:r w:rsidR="00AC1522" w:rsidRPr="00B97685">
              <w:rPr>
                <w:sz w:val="22"/>
              </w:rPr>
              <w:t>ą</w:t>
            </w:r>
            <w:r w:rsidRPr="00D66298">
              <w:rPr>
                <w:sz w:val="22"/>
              </w:rPr>
              <w:t xml:space="preserve"> el.</w:t>
            </w:r>
            <w:r w:rsidR="00AC1522" w:rsidRPr="00B97685">
              <w:rPr>
                <w:sz w:val="22"/>
              </w:rPr>
              <w:t xml:space="preserve"> </w:t>
            </w:r>
            <w:r w:rsidRPr="00B97685">
              <w:rPr>
                <w:sz w:val="22"/>
              </w:rPr>
              <w:t xml:space="preserve">paštu. </w:t>
            </w:r>
          </w:p>
          <w:p w14:paraId="66DB83E6" w14:textId="77777777" w:rsidR="00463BA1" w:rsidRPr="00B97685" w:rsidRDefault="00463BA1" w:rsidP="00A21ECF">
            <w:pPr>
              <w:pStyle w:val="Sraopastraipa"/>
              <w:numPr>
                <w:ilvl w:val="0"/>
                <w:numId w:val="44"/>
              </w:numPr>
              <w:spacing w:after="160"/>
              <w:jc w:val="left"/>
              <w:rPr>
                <w:sz w:val="22"/>
              </w:rPr>
            </w:pPr>
            <w:r w:rsidRPr="00B97685">
              <w:rPr>
                <w:sz w:val="22"/>
              </w:rPr>
              <w:t>Terminų nustatymas ir stebėjimas: Kiekviena užduotis turi turėti galimybę nustatyti įvykdymo terminą, kurį galima keisti ar atnaujinti pagal poreikį. Sistema turi stebėti terminų laikymąsi ir informuoti naudotojus apie artėjančius ar praleistus terminus.</w:t>
            </w:r>
          </w:p>
          <w:p w14:paraId="0E5FF596" w14:textId="77777777" w:rsidR="00463BA1" w:rsidRPr="00B97685" w:rsidRDefault="00463BA1" w:rsidP="00A21ECF">
            <w:pPr>
              <w:pStyle w:val="Sraopastraipa"/>
              <w:numPr>
                <w:ilvl w:val="0"/>
                <w:numId w:val="44"/>
              </w:numPr>
              <w:spacing w:after="160"/>
              <w:jc w:val="left"/>
              <w:rPr>
                <w:sz w:val="22"/>
              </w:rPr>
            </w:pPr>
            <w:r w:rsidRPr="00B97685">
              <w:rPr>
                <w:sz w:val="22"/>
              </w:rPr>
              <w:t xml:space="preserve">Pranešimai ir priminimai: Sistema turi siųsti automatinius pranešimus ir priminimus naudotojams apie priskirtas ir artėjančias užduotis, taip pat informuoti apie vėlavimus. Tokį priminimą turėtų būti galimybė išjungti (pagal asmeninį  naudotojo pasirinkimą). </w:t>
            </w:r>
          </w:p>
          <w:p w14:paraId="125D259B" w14:textId="77777777" w:rsidR="00463BA1" w:rsidRPr="00B97685" w:rsidRDefault="00463BA1" w:rsidP="00A21ECF">
            <w:pPr>
              <w:pStyle w:val="Sraopastraipa"/>
              <w:numPr>
                <w:ilvl w:val="0"/>
                <w:numId w:val="44"/>
              </w:numPr>
              <w:spacing w:after="160"/>
              <w:jc w:val="left"/>
              <w:rPr>
                <w:sz w:val="22"/>
              </w:rPr>
            </w:pPr>
            <w:r w:rsidRPr="00B97685">
              <w:rPr>
                <w:sz w:val="22"/>
              </w:rPr>
              <w:t>Užduočių būsenos valdymas: Užduotys turi turėti skirtingas būsenas (pvz., „sukurta“, „vykdoma“, „užbaigta“), leidžiančias naudotojams lengvai sekti užduočių progresą ir jų įgyvendinimą.</w:t>
            </w:r>
          </w:p>
          <w:p w14:paraId="1A7861EF" w14:textId="77777777" w:rsidR="00463BA1" w:rsidRPr="00B97685" w:rsidRDefault="00463BA1" w:rsidP="00A21ECF">
            <w:pPr>
              <w:pStyle w:val="Sraopastraipa"/>
              <w:numPr>
                <w:ilvl w:val="0"/>
                <w:numId w:val="44"/>
              </w:numPr>
              <w:spacing w:after="160"/>
              <w:jc w:val="left"/>
              <w:rPr>
                <w:sz w:val="22"/>
              </w:rPr>
            </w:pPr>
            <w:r w:rsidRPr="00B97685">
              <w:rPr>
                <w:sz w:val="22"/>
              </w:rPr>
              <w:t>Paieška ir filtravimas: Sistema turi turėti funkcijas, leidžiančias naudotojams ieškoti ir filtruoti užduotis pagal terminus, būseną, priskirtus naudotojus ir užduočių tipus.</w:t>
            </w:r>
          </w:p>
          <w:p w14:paraId="1751D143" w14:textId="77777777" w:rsidR="00463BA1" w:rsidRPr="00B97685" w:rsidRDefault="00463BA1" w:rsidP="00A21ECF">
            <w:pPr>
              <w:pStyle w:val="Sraopastraipa"/>
              <w:numPr>
                <w:ilvl w:val="0"/>
                <w:numId w:val="44"/>
              </w:numPr>
              <w:spacing w:after="160"/>
              <w:jc w:val="left"/>
              <w:rPr>
                <w:sz w:val="22"/>
              </w:rPr>
            </w:pPr>
            <w:r w:rsidRPr="00B97685">
              <w:rPr>
                <w:sz w:val="22"/>
              </w:rPr>
              <w:t xml:space="preserve">Atsakingų asmenų priskyrimas: Sistema turi leisti priskirti užduotis vienam ar keliems naudotojams arba ekspertams, taip pat nurodyti atsakingus asmenis. </w:t>
            </w:r>
          </w:p>
          <w:p w14:paraId="0ACE391C" w14:textId="76040807" w:rsidR="00463BA1" w:rsidRPr="00B97685" w:rsidRDefault="00463BA1" w:rsidP="00A21ECF">
            <w:pPr>
              <w:pStyle w:val="Sraopastraipa"/>
              <w:numPr>
                <w:ilvl w:val="0"/>
                <w:numId w:val="44"/>
              </w:numPr>
              <w:spacing w:after="160"/>
              <w:jc w:val="left"/>
              <w:rPr>
                <w:rStyle w:val="cf01"/>
                <w:rFonts w:ascii="Times New Roman" w:hAnsi="Times New Roman" w:cs="Times New Roman"/>
                <w:sz w:val="22"/>
                <w:szCs w:val="22"/>
              </w:rPr>
            </w:pPr>
            <w:r w:rsidRPr="00B97685">
              <w:rPr>
                <w:sz w:val="22"/>
              </w:rPr>
              <w:t>Istorija ir audito sekimas: Sistema turi išlaikyti užduočių istoriją, kad būtų galima stebėti pakeitimus ir peržiūrėti ankstesnius būsenos atnaujinimus, komentarus ar priskyrimus.</w:t>
            </w:r>
          </w:p>
        </w:tc>
      </w:tr>
      <w:tr w:rsidR="00C0004D" w:rsidRPr="00B97685" w14:paraId="76332F3C" w14:textId="77777777">
        <w:tc>
          <w:tcPr>
            <w:tcW w:w="993" w:type="dxa"/>
            <w:tcBorders>
              <w:top w:val="single" w:sz="4" w:space="0" w:color="auto"/>
              <w:bottom w:val="single" w:sz="4" w:space="0" w:color="auto"/>
            </w:tcBorders>
            <w:vAlign w:val="bottom"/>
          </w:tcPr>
          <w:p w14:paraId="3612BACC" w14:textId="604D6BFA" w:rsidR="00C0004D" w:rsidRPr="00B97685" w:rsidRDefault="00C0004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502EC" w:rsidRPr="00B97685">
              <w:rPr>
                <w:color w:val="000000"/>
                <w:sz w:val="22"/>
                <w:szCs w:val="22"/>
              </w:rPr>
              <w:t>7</w:t>
            </w:r>
          </w:p>
        </w:tc>
        <w:tc>
          <w:tcPr>
            <w:tcW w:w="8635" w:type="dxa"/>
            <w:tcBorders>
              <w:top w:val="single" w:sz="4" w:space="0" w:color="auto"/>
              <w:bottom w:val="single" w:sz="4" w:space="0" w:color="auto"/>
            </w:tcBorders>
          </w:tcPr>
          <w:p w14:paraId="0794E573" w14:textId="3BF7E2A3" w:rsidR="00C0004D" w:rsidRPr="00B97685"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Sistema turi užtikrinti galimybę stebėti projektų progresą realiuoju laiku ir skaičiuoti likusias (bei pradelstas) dienas iki tarpinių bei galutinių terminų.</w:t>
            </w:r>
            <w:r w:rsidR="005B2EBD" w:rsidRPr="00B97685">
              <w:rPr>
                <w:rStyle w:val="cf01"/>
                <w:rFonts w:ascii="Times New Roman" w:hAnsi="Times New Roman" w:cs="Times New Roman"/>
                <w:sz w:val="22"/>
                <w:szCs w:val="22"/>
              </w:rPr>
              <w:t xml:space="preserve"> </w:t>
            </w:r>
          </w:p>
        </w:tc>
      </w:tr>
      <w:tr w:rsidR="00267AF4" w:rsidRPr="00B97685" w14:paraId="4B970D2A" w14:textId="77777777">
        <w:tc>
          <w:tcPr>
            <w:tcW w:w="993" w:type="dxa"/>
            <w:tcBorders>
              <w:top w:val="single" w:sz="4" w:space="0" w:color="auto"/>
              <w:bottom w:val="single" w:sz="4" w:space="0" w:color="auto"/>
            </w:tcBorders>
            <w:vAlign w:val="bottom"/>
          </w:tcPr>
          <w:p w14:paraId="24A8156C" w14:textId="24F86F4D" w:rsidR="00267AF4" w:rsidRPr="00B97685" w:rsidRDefault="00267AF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502EC" w:rsidRPr="00B97685">
              <w:rPr>
                <w:color w:val="000000"/>
                <w:sz w:val="22"/>
                <w:szCs w:val="22"/>
              </w:rPr>
              <w:t>8</w:t>
            </w:r>
          </w:p>
        </w:tc>
        <w:tc>
          <w:tcPr>
            <w:tcW w:w="8635" w:type="dxa"/>
            <w:tcBorders>
              <w:top w:val="single" w:sz="4" w:space="0" w:color="auto"/>
              <w:bottom w:val="single" w:sz="4" w:space="0" w:color="auto"/>
            </w:tcBorders>
          </w:tcPr>
          <w:p w14:paraId="5F4A9731" w14:textId="409FFBCB" w:rsidR="00267AF4" w:rsidRPr="00B97685"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Sistema turi vizualiai atvaizduoti projekto veiklas ir terminus naudojant </w:t>
            </w:r>
            <w:proofErr w:type="spellStart"/>
            <w:r w:rsidRPr="00B97685">
              <w:rPr>
                <w:rStyle w:val="cf01"/>
                <w:rFonts w:ascii="Times New Roman" w:hAnsi="Times New Roman" w:cs="Times New Roman"/>
                <w:sz w:val="22"/>
                <w:szCs w:val="22"/>
              </w:rPr>
              <w:t>Gantt</w:t>
            </w:r>
            <w:proofErr w:type="spellEnd"/>
            <w:r w:rsidRPr="00B97685">
              <w:rPr>
                <w:rStyle w:val="cf01"/>
                <w:rFonts w:ascii="Times New Roman" w:hAnsi="Times New Roman" w:cs="Times New Roman"/>
                <w:sz w:val="22"/>
                <w:szCs w:val="22"/>
              </w:rPr>
              <w:t xml:space="preserve"> tipo diagramas ar </w:t>
            </w:r>
            <w:r w:rsidR="00BE4C67">
              <w:rPr>
                <w:rStyle w:val="cf01"/>
                <w:rFonts w:ascii="Times New Roman" w:hAnsi="Times New Roman" w:cs="Times New Roman"/>
                <w:sz w:val="22"/>
                <w:szCs w:val="22"/>
              </w:rPr>
              <w:t>l</w:t>
            </w:r>
            <w:r w:rsidR="00BE4C67" w:rsidRPr="00BE4C67">
              <w:rPr>
                <w:rStyle w:val="cf01"/>
                <w:rFonts w:ascii="Times New Roman" w:hAnsi="Times New Roman" w:cs="Times New Roman"/>
                <w:sz w:val="22"/>
                <w:szCs w:val="22"/>
              </w:rPr>
              <w:t>ygiavertes</w:t>
            </w:r>
            <w:r w:rsidRPr="00B97685">
              <w:rPr>
                <w:rStyle w:val="cf01"/>
                <w:rFonts w:ascii="Times New Roman" w:hAnsi="Times New Roman" w:cs="Times New Roman"/>
                <w:sz w:val="22"/>
                <w:szCs w:val="22"/>
              </w:rPr>
              <w:t>.</w:t>
            </w:r>
            <w:r w:rsidR="005B2EBD" w:rsidRPr="00B97685">
              <w:rPr>
                <w:rStyle w:val="cf01"/>
                <w:rFonts w:ascii="Times New Roman" w:hAnsi="Times New Roman" w:cs="Times New Roman"/>
                <w:sz w:val="22"/>
                <w:szCs w:val="22"/>
              </w:rPr>
              <w:t xml:space="preserve"> </w:t>
            </w:r>
          </w:p>
        </w:tc>
      </w:tr>
      <w:tr w:rsidR="00267AF4" w:rsidRPr="00B97685" w14:paraId="0442CC3A" w14:textId="77777777">
        <w:tc>
          <w:tcPr>
            <w:tcW w:w="993" w:type="dxa"/>
            <w:tcBorders>
              <w:top w:val="single" w:sz="4" w:space="0" w:color="auto"/>
              <w:bottom w:val="single" w:sz="4" w:space="0" w:color="auto"/>
            </w:tcBorders>
            <w:vAlign w:val="bottom"/>
          </w:tcPr>
          <w:p w14:paraId="7CE0E057" w14:textId="4540A1DF" w:rsidR="00267AF4" w:rsidRPr="00B97685" w:rsidRDefault="00267AF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502EC" w:rsidRPr="00B97685">
              <w:rPr>
                <w:color w:val="000000"/>
                <w:sz w:val="22"/>
                <w:szCs w:val="22"/>
              </w:rPr>
              <w:t>9</w:t>
            </w:r>
          </w:p>
        </w:tc>
        <w:tc>
          <w:tcPr>
            <w:tcW w:w="8635" w:type="dxa"/>
            <w:tcBorders>
              <w:top w:val="single" w:sz="4" w:space="0" w:color="auto"/>
              <w:bottom w:val="single" w:sz="4" w:space="0" w:color="auto"/>
            </w:tcBorders>
          </w:tcPr>
          <w:p w14:paraId="2391D273" w14:textId="511AD52F" w:rsidR="00FE2A23" w:rsidRPr="00B97685" w:rsidRDefault="00267AF4" w:rsidP="00A21ECF">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Sistema turi automatizuotai formuoti standartinius akredita</w:t>
            </w:r>
            <w:r w:rsidR="00E36524" w:rsidRPr="00B97685">
              <w:rPr>
                <w:rStyle w:val="cf01"/>
                <w:rFonts w:ascii="Times New Roman" w:hAnsi="Times New Roman" w:cs="Times New Roman"/>
                <w:sz w:val="22"/>
                <w:szCs w:val="22"/>
              </w:rPr>
              <w:t>vimo</w:t>
            </w:r>
            <w:r w:rsidRPr="00B97685">
              <w:rPr>
                <w:rStyle w:val="cf01"/>
                <w:rFonts w:ascii="Times New Roman" w:hAnsi="Times New Roman" w:cs="Times New Roman"/>
                <w:sz w:val="22"/>
                <w:szCs w:val="22"/>
              </w:rPr>
              <w:t xml:space="preserve"> procese ruošiamus dokumentus, toki</w:t>
            </w:r>
            <w:r w:rsidR="00DB3142" w:rsidRPr="00B97685">
              <w:rPr>
                <w:rStyle w:val="cf01"/>
                <w:rFonts w:ascii="Times New Roman" w:hAnsi="Times New Roman" w:cs="Times New Roman"/>
                <w:sz w:val="22"/>
                <w:szCs w:val="22"/>
              </w:rPr>
              <w:t>us</w:t>
            </w:r>
            <w:r w:rsidRPr="00B97685">
              <w:rPr>
                <w:rStyle w:val="cf01"/>
                <w:rFonts w:ascii="Times New Roman" w:hAnsi="Times New Roman" w:cs="Times New Roman"/>
                <w:sz w:val="22"/>
                <w:szCs w:val="22"/>
              </w:rPr>
              <w:t xml:space="preserve"> kaip sutartys, </w:t>
            </w:r>
            <w:r w:rsidR="00E36524" w:rsidRPr="00B97685">
              <w:rPr>
                <w:rStyle w:val="cf01"/>
                <w:rFonts w:ascii="Times New Roman" w:hAnsi="Times New Roman" w:cs="Times New Roman"/>
                <w:sz w:val="22"/>
                <w:szCs w:val="22"/>
              </w:rPr>
              <w:t xml:space="preserve">perdavimo-priėmimo aktai, </w:t>
            </w:r>
            <w:r w:rsidRPr="00B97685">
              <w:rPr>
                <w:rStyle w:val="cf01"/>
                <w:rFonts w:ascii="Times New Roman" w:hAnsi="Times New Roman" w:cs="Times New Roman"/>
                <w:sz w:val="22"/>
                <w:szCs w:val="22"/>
              </w:rPr>
              <w:t xml:space="preserve">lydraščiai, sprendimai ir </w:t>
            </w:r>
            <w:r w:rsidR="00E36524" w:rsidRPr="00B97685">
              <w:rPr>
                <w:rStyle w:val="cf01"/>
                <w:rFonts w:ascii="Times New Roman" w:hAnsi="Times New Roman" w:cs="Times New Roman"/>
                <w:sz w:val="22"/>
                <w:szCs w:val="22"/>
              </w:rPr>
              <w:t>pan.</w:t>
            </w:r>
            <w:r w:rsidR="00FE2A23" w:rsidRPr="00B97685">
              <w:rPr>
                <w:rStyle w:val="cf01"/>
                <w:rFonts w:ascii="Times New Roman" w:hAnsi="Times New Roman" w:cs="Times New Roman"/>
                <w:sz w:val="22"/>
                <w:szCs w:val="22"/>
              </w:rPr>
              <w:t xml:space="preserve"> Tuo tikslu </w:t>
            </w:r>
            <w:r w:rsidR="00FE2A23" w:rsidRPr="00B97685">
              <w:rPr>
                <w:rStyle w:val="cf01"/>
                <w:rFonts w:ascii="Times New Roman" w:hAnsi="Times New Roman" w:cs="Times New Roman"/>
                <w:sz w:val="22"/>
                <w:szCs w:val="22"/>
              </w:rPr>
              <w:lastRenderedPageBreak/>
              <w:t>Sistemoje reikalingas dokumentų šablonų kūrimas su dinaminiais laukais ir galimybe automatiškai generuoti sutartis pagal procesų duomenis. Biure akredita</w:t>
            </w:r>
            <w:r w:rsidR="00AC1522" w:rsidRPr="00B97685">
              <w:rPr>
                <w:rStyle w:val="cf01"/>
                <w:rFonts w:ascii="Times New Roman" w:hAnsi="Times New Roman" w:cs="Times New Roman"/>
                <w:sz w:val="22"/>
                <w:szCs w:val="22"/>
              </w:rPr>
              <w:t>vimo</w:t>
            </w:r>
            <w:r w:rsidR="00FE2A23" w:rsidRPr="00B97685">
              <w:rPr>
                <w:rStyle w:val="cf01"/>
                <w:rFonts w:ascii="Times New Roman" w:hAnsi="Times New Roman" w:cs="Times New Roman"/>
                <w:sz w:val="22"/>
                <w:szCs w:val="22"/>
              </w:rPr>
              <w:t xml:space="preserve"> procesuose yra rengiamos kelių tipų sutartys (akredita</w:t>
            </w:r>
            <w:r w:rsidR="00AD6F84" w:rsidRPr="00B97685">
              <w:rPr>
                <w:rStyle w:val="cf01"/>
                <w:rFonts w:ascii="Times New Roman" w:hAnsi="Times New Roman" w:cs="Times New Roman"/>
                <w:sz w:val="22"/>
                <w:szCs w:val="22"/>
              </w:rPr>
              <w:t>vimo</w:t>
            </w:r>
            <w:r w:rsidR="00FE2A23" w:rsidRPr="00D66298">
              <w:rPr>
                <w:rStyle w:val="cf01"/>
                <w:rFonts w:ascii="Times New Roman" w:hAnsi="Times New Roman" w:cs="Times New Roman"/>
                <w:sz w:val="22"/>
                <w:szCs w:val="22"/>
              </w:rPr>
              <w:t xml:space="preserve"> sutartys, sutartys su paslaugų teikėjais, sutartys su ekspertais). Pagal šabloną jos turi būti sugeneruotos su AVĮ, ekspertų, paslaugų teikėjų duomenimis. Naudotojai turi galėti redaguoti sugeneruotus dokumentus bei saugoti sutartis duomenų bazėje su paieškos funkcija. Sutartys turi turėti būsenas </w:t>
            </w:r>
            <w:r w:rsidR="00F80B4B" w:rsidRPr="00B97685">
              <w:rPr>
                <w:rStyle w:val="cf01"/>
                <w:rFonts w:ascii="Times New Roman" w:hAnsi="Times New Roman" w:cs="Times New Roman"/>
                <w:sz w:val="22"/>
                <w:szCs w:val="22"/>
              </w:rPr>
              <w:t>nuo parengtos iki pasirašytos</w:t>
            </w:r>
            <w:r w:rsidR="00FE2A23" w:rsidRPr="00B97685">
              <w:rPr>
                <w:rStyle w:val="cf01"/>
                <w:rFonts w:ascii="Times New Roman" w:hAnsi="Times New Roman" w:cs="Times New Roman"/>
                <w:sz w:val="22"/>
                <w:szCs w:val="22"/>
              </w:rPr>
              <w:t xml:space="preserve">). Elektroninis pasirašymas šiame projekte nėra reikalaujamas, tačiau pasirašytos sutarčių </w:t>
            </w:r>
            <w:r w:rsidR="00F80B4B" w:rsidRPr="00B97685">
              <w:rPr>
                <w:rStyle w:val="cf01"/>
                <w:rFonts w:ascii="Times New Roman" w:hAnsi="Times New Roman" w:cs="Times New Roman"/>
                <w:sz w:val="22"/>
                <w:szCs w:val="22"/>
              </w:rPr>
              <w:t xml:space="preserve">ir kitų dokumentų </w:t>
            </w:r>
            <w:r w:rsidR="00FE2A23" w:rsidRPr="00B97685">
              <w:rPr>
                <w:rStyle w:val="cf01"/>
                <w:rFonts w:ascii="Times New Roman" w:hAnsi="Times New Roman" w:cs="Times New Roman"/>
                <w:sz w:val="22"/>
                <w:szCs w:val="22"/>
              </w:rPr>
              <w:t xml:space="preserve">versijos turi būti įkeliamos į </w:t>
            </w:r>
            <w:r w:rsidR="006B074A">
              <w:rPr>
                <w:rStyle w:val="cf01"/>
                <w:rFonts w:ascii="Times New Roman" w:hAnsi="Times New Roman" w:cs="Times New Roman"/>
                <w:sz w:val="22"/>
                <w:szCs w:val="22"/>
              </w:rPr>
              <w:t>S</w:t>
            </w:r>
            <w:r w:rsidR="00FE2A23" w:rsidRPr="00B97685">
              <w:rPr>
                <w:rStyle w:val="cf01"/>
                <w:rFonts w:ascii="Times New Roman" w:hAnsi="Times New Roman" w:cs="Times New Roman"/>
                <w:sz w:val="22"/>
                <w:szCs w:val="22"/>
              </w:rPr>
              <w:t xml:space="preserve">istemą. </w:t>
            </w:r>
          </w:p>
          <w:p w14:paraId="633D0215" w14:textId="77777777" w:rsidR="00FE2A23" w:rsidRPr="00B97685" w:rsidRDefault="00FE2A23" w:rsidP="00FE2A2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Sistemoje reikalinga sutarčių ir kitų dokumentų versijų kontrolė, priminimai apie terminus, naudotojų teisių valdymas</w:t>
            </w:r>
            <w:r w:rsidR="00F80B4B" w:rsidRPr="00B97685">
              <w:rPr>
                <w:rStyle w:val="cf01"/>
                <w:rFonts w:ascii="Times New Roman" w:hAnsi="Times New Roman" w:cs="Times New Roman"/>
                <w:sz w:val="22"/>
                <w:szCs w:val="22"/>
              </w:rPr>
              <w:t xml:space="preserve"> dirbti su dokumentais</w:t>
            </w:r>
            <w:r w:rsidRPr="00B97685">
              <w:rPr>
                <w:rStyle w:val="cf01"/>
                <w:rFonts w:ascii="Times New Roman" w:hAnsi="Times New Roman" w:cs="Times New Roman"/>
                <w:sz w:val="22"/>
                <w:szCs w:val="22"/>
              </w:rPr>
              <w:t xml:space="preserve">. Sistema turi užfiksuoti visus veiksmus su sutartimis </w:t>
            </w:r>
            <w:r w:rsidR="00F80B4B" w:rsidRPr="00B97685">
              <w:rPr>
                <w:rStyle w:val="cf01"/>
                <w:rFonts w:ascii="Times New Roman" w:hAnsi="Times New Roman" w:cs="Times New Roman"/>
                <w:sz w:val="22"/>
                <w:szCs w:val="22"/>
              </w:rPr>
              <w:t xml:space="preserve">ir kitais dokumentais </w:t>
            </w:r>
            <w:r w:rsidRPr="00B97685">
              <w:rPr>
                <w:rStyle w:val="cf01"/>
                <w:rFonts w:ascii="Times New Roman" w:hAnsi="Times New Roman" w:cs="Times New Roman"/>
                <w:sz w:val="22"/>
                <w:szCs w:val="22"/>
              </w:rPr>
              <w:t>veiksmų audito tikslams ir turėti galimybę pridėti priedus prie sutarties atskirais dokumentais.</w:t>
            </w:r>
          </w:p>
          <w:p w14:paraId="5A0B72DF" w14:textId="62367946" w:rsidR="007F7EB2" w:rsidRPr="00CB0A64" w:rsidRDefault="007F7EB2" w:rsidP="00FE2A23">
            <w:pPr>
              <w:pStyle w:val="Sraopastraipa2"/>
              <w:tabs>
                <w:tab w:val="left" w:pos="851"/>
                <w:tab w:val="left" w:pos="1134"/>
              </w:tabs>
              <w:ind w:left="0"/>
              <w:jc w:val="both"/>
              <w:rPr>
                <w:rStyle w:val="cf01"/>
                <w:rFonts w:ascii="Times New Roman" w:hAnsi="Times New Roman" w:cs="Times New Roman"/>
                <w:sz w:val="22"/>
                <w:szCs w:val="22"/>
              </w:rPr>
            </w:pPr>
            <w:r w:rsidRPr="00CB0A64">
              <w:rPr>
                <w:rStyle w:val="cf01"/>
                <w:rFonts w:ascii="Times New Roman" w:hAnsi="Times New Roman" w:cs="Times New Roman"/>
                <w:sz w:val="22"/>
                <w:szCs w:val="22"/>
              </w:rPr>
              <w:t xml:space="preserve">Preliminarios šablonų sukūrimo apimtys atsižvelgiant į Biuro </w:t>
            </w:r>
            <w:r w:rsidR="00427C5E" w:rsidRPr="00CB0A64">
              <w:rPr>
                <w:rStyle w:val="cf01"/>
                <w:rFonts w:ascii="Times New Roman" w:hAnsi="Times New Roman" w:cs="Times New Roman"/>
                <w:sz w:val="22"/>
                <w:szCs w:val="22"/>
              </w:rPr>
              <w:t xml:space="preserve">poreikius </w:t>
            </w:r>
            <w:r w:rsidRPr="00CB0A64">
              <w:rPr>
                <w:rStyle w:val="cf01"/>
                <w:rFonts w:ascii="Times New Roman" w:hAnsi="Times New Roman" w:cs="Times New Roman"/>
                <w:sz w:val="22"/>
                <w:szCs w:val="22"/>
              </w:rPr>
              <w:t>formuojam</w:t>
            </w:r>
            <w:r w:rsidR="00427C5E" w:rsidRPr="00CB0A64">
              <w:rPr>
                <w:rStyle w:val="cf01"/>
                <w:rFonts w:ascii="Times New Roman" w:hAnsi="Times New Roman" w:cs="Times New Roman"/>
                <w:sz w:val="22"/>
                <w:szCs w:val="22"/>
              </w:rPr>
              <w:t>iem</w:t>
            </w:r>
            <w:r w:rsidRPr="00CB0A64">
              <w:rPr>
                <w:rStyle w:val="cf01"/>
                <w:rFonts w:ascii="Times New Roman" w:hAnsi="Times New Roman" w:cs="Times New Roman"/>
                <w:sz w:val="22"/>
                <w:szCs w:val="22"/>
              </w:rPr>
              <w:t>s dokumentus:</w:t>
            </w:r>
            <w:r w:rsidR="00CB0A64" w:rsidRPr="00CB0A64">
              <w:rPr>
                <w:rStyle w:val="cf01"/>
                <w:rFonts w:ascii="Times New Roman" w:hAnsi="Times New Roman" w:cs="Times New Roman"/>
                <w:sz w:val="22"/>
                <w:szCs w:val="22"/>
              </w:rPr>
              <w:t xml:space="preserve"> </w:t>
            </w:r>
            <w:r w:rsidR="00CB0A64" w:rsidRPr="00026BB9">
              <w:rPr>
                <w:rStyle w:val="cf01"/>
                <w:rFonts w:ascii="Times New Roman" w:hAnsi="Times New Roman" w:cs="Times New Roman"/>
                <w:sz w:val="22"/>
                <w:szCs w:val="22"/>
              </w:rPr>
              <w:t>(3)</w:t>
            </w:r>
            <w:r w:rsidRPr="00CB0A64">
              <w:rPr>
                <w:rStyle w:val="cf01"/>
                <w:rFonts w:ascii="Times New Roman" w:hAnsi="Times New Roman" w:cs="Times New Roman"/>
                <w:sz w:val="22"/>
                <w:szCs w:val="22"/>
              </w:rPr>
              <w:t xml:space="preserve"> trijų tipų sutartys, </w:t>
            </w:r>
            <w:r w:rsidR="00CB0A64" w:rsidRPr="00CB0A64">
              <w:rPr>
                <w:rStyle w:val="cf01"/>
                <w:rFonts w:ascii="Times New Roman" w:hAnsi="Times New Roman" w:cs="Times New Roman"/>
                <w:sz w:val="22"/>
                <w:szCs w:val="22"/>
              </w:rPr>
              <w:t>(</w:t>
            </w:r>
            <w:r w:rsidR="00CB0A64" w:rsidRPr="00026BB9">
              <w:rPr>
                <w:rStyle w:val="cf01"/>
                <w:rFonts w:ascii="Times New Roman" w:hAnsi="Times New Roman" w:cs="Times New Roman"/>
                <w:sz w:val="22"/>
                <w:szCs w:val="22"/>
              </w:rPr>
              <w:t xml:space="preserve">2) </w:t>
            </w:r>
            <w:r w:rsidR="00387DE5" w:rsidRPr="00CB0A64">
              <w:rPr>
                <w:rStyle w:val="cf01"/>
                <w:rFonts w:ascii="Times New Roman" w:hAnsi="Times New Roman" w:cs="Times New Roman"/>
                <w:sz w:val="22"/>
                <w:szCs w:val="22"/>
              </w:rPr>
              <w:t xml:space="preserve">dviejų tipų aktai, 10 </w:t>
            </w:r>
            <w:r w:rsidR="00CB0A64" w:rsidRPr="00CB0A64">
              <w:rPr>
                <w:rStyle w:val="cf01"/>
                <w:rFonts w:ascii="Times New Roman" w:hAnsi="Times New Roman" w:cs="Times New Roman"/>
                <w:sz w:val="22"/>
                <w:szCs w:val="22"/>
              </w:rPr>
              <w:t>(</w:t>
            </w:r>
            <w:r w:rsidR="00CB0A64" w:rsidRPr="00026BB9">
              <w:rPr>
                <w:rStyle w:val="cf01"/>
                <w:rFonts w:ascii="Times New Roman" w:hAnsi="Times New Roman" w:cs="Times New Roman"/>
                <w:sz w:val="22"/>
                <w:szCs w:val="22"/>
              </w:rPr>
              <w:t xml:space="preserve">dešimt) </w:t>
            </w:r>
            <w:r w:rsidR="00387DE5" w:rsidRPr="00CB0A64">
              <w:rPr>
                <w:rStyle w:val="cf01"/>
                <w:rFonts w:ascii="Times New Roman" w:hAnsi="Times New Roman" w:cs="Times New Roman"/>
                <w:sz w:val="22"/>
                <w:szCs w:val="22"/>
              </w:rPr>
              <w:t>skirtingo tipo lydraščių,</w:t>
            </w:r>
            <w:r w:rsidR="00AD6F84" w:rsidRPr="00CB0A64">
              <w:rPr>
                <w:rStyle w:val="cf01"/>
                <w:rFonts w:ascii="Times New Roman" w:hAnsi="Times New Roman" w:cs="Times New Roman"/>
                <w:sz w:val="22"/>
                <w:szCs w:val="22"/>
              </w:rPr>
              <w:t xml:space="preserve"> 8 </w:t>
            </w:r>
            <w:r w:rsidR="00CB0A64" w:rsidRPr="00CB0A64">
              <w:rPr>
                <w:rStyle w:val="cf01"/>
                <w:rFonts w:ascii="Times New Roman" w:hAnsi="Times New Roman" w:cs="Times New Roman"/>
                <w:sz w:val="22"/>
                <w:szCs w:val="22"/>
              </w:rPr>
              <w:t>(</w:t>
            </w:r>
            <w:r w:rsidR="00CB0A64" w:rsidRPr="00026BB9">
              <w:rPr>
                <w:rStyle w:val="cf01"/>
                <w:rFonts w:ascii="Times New Roman" w:hAnsi="Times New Roman" w:cs="Times New Roman"/>
                <w:sz w:val="22"/>
                <w:szCs w:val="22"/>
              </w:rPr>
              <w:t xml:space="preserve">aštuonių) </w:t>
            </w:r>
            <w:r w:rsidR="00AD6F84" w:rsidRPr="00CB0A64">
              <w:rPr>
                <w:rStyle w:val="cf01"/>
                <w:rFonts w:ascii="Times New Roman" w:hAnsi="Times New Roman" w:cs="Times New Roman"/>
                <w:sz w:val="22"/>
                <w:szCs w:val="22"/>
              </w:rPr>
              <w:t>tipų</w:t>
            </w:r>
            <w:r w:rsidR="00387DE5" w:rsidRPr="00CB0A64">
              <w:rPr>
                <w:rStyle w:val="cf01"/>
                <w:rFonts w:ascii="Times New Roman" w:hAnsi="Times New Roman" w:cs="Times New Roman"/>
                <w:sz w:val="22"/>
                <w:szCs w:val="22"/>
              </w:rPr>
              <w:t xml:space="preserve"> </w:t>
            </w:r>
            <w:r w:rsidR="00DE4DCE" w:rsidRPr="00CB0A64">
              <w:rPr>
                <w:rStyle w:val="cf01"/>
                <w:rFonts w:ascii="Times New Roman" w:hAnsi="Times New Roman" w:cs="Times New Roman"/>
                <w:sz w:val="22"/>
                <w:szCs w:val="22"/>
              </w:rPr>
              <w:t>įsakym</w:t>
            </w:r>
            <w:r w:rsidR="00AD6F84" w:rsidRPr="00CB0A64">
              <w:rPr>
                <w:rStyle w:val="cf01"/>
                <w:rFonts w:ascii="Times New Roman" w:hAnsi="Times New Roman" w:cs="Times New Roman"/>
                <w:sz w:val="22"/>
                <w:szCs w:val="22"/>
              </w:rPr>
              <w:t>ai</w:t>
            </w:r>
            <w:r w:rsidR="00DE4DCE" w:rsidRPr="00CB0A64">
              <w:rPr>
                <w:rStyle w:val="cf01"/>
                <w:rFonts w:ascii="Times New Roman" w:hAnsi="Times New Roman" w:cs="Times New Roman"/>
                <w:sz w:val="22"/>
                <w:szCs w:val="22"/>
              </w:rPr>
              <w:t xml:space="preserve">, </w:t>
            </w:r>
            <w:r w:rsidR="00387DE5" w:rsidRPr="00CB0A64">
              <w:rPr>
                <w:rStyle w:val="cf01"/>
                <w:rFonts w:ascii="Times New Roman" w:hAnsi="Times New Roman" w:cs="Times New Roman"/>
                <w:sz w:val="22"/>
                <w:szCs w:val="22"/>
              </w:rPr>
              <w:t>sutikimai dėl BDAR</w:t>
            </w:r>
            <w:r w:rsidR="00427C5E" w:rsidRPr="00CB0A64">
              <w:rPr>
                <w:rStyle w:val="cf01"/>
                <w:rFonts w:ascii="Times New Roman" w:hAnsi="Times New Roman" w:cs="Times New Roman"/>
                <w:sz w:val="22"/>
                <w:szCs w:val="22"/>
              </w:rPr>
              <w:t>.</w:t>
            </w:r>
            <w:r w:rsidR="001265DB" w:rsidRPr="00CB0A64">
              <w:rPr>
                <w:rStyle w:val="cf01"/>
                <w:rFonts w:ascii="Times New Roman" w:hAnsi="Times New Roman" w:cs="Times New Roman"/>
                <w:sz w:val="22"/>
                <w:szCs w:val="22"/>
              </w:rPr>
              <w:t xml:space="preserve"> Šios apimtys neturi apriboti galimybės ateityje Biurui modifikuoti ir kurti naujus papildomus sistemos formuojamų dokumentų šablonus</w:t>
            </w:r>
            <w:r w:rsidR="00897327" w:rsidRPr="00CB0A64">
              <w:rPr>
                <w:rStyle w:val="cf01"/>
                <w:rFonts w:ascii="Times New Roman" w:hAnsi="Times New Roman" w:cs="Times New Roman"/>
                <w:sz w:val="22"/>
                <w:szCs w:val="22"/>
              </w:rPr>
              <w:t xml:space="preserve"> be programuotojų pagalbos. </w:t>
            </w:r>
          </w:p>
        </w:tc>
      </w:tr>
      <w:tr w:rsidR="00267AF4" w:rsidRPr="00B97685" w14:paraId="669DC557" w14:textId="77777777">
        <w:tc>
          <w:tcPr>
            <w:tcW w:w="993" w:type="dxa"/>
            <w:tcBorders>
              <w:top w:val="single" w:sz="4" w:space="0" w:color="auto"/>
              <w:bottom w:val="single" w:sz="4" w:space="0" w:color="auto"/>
            </w:tcBorders>
            <w:vAlign w:val="bottom"/>
          </w:tcPr>
          <w:p w14:paraId="11A1802D" w14:textId="06D3754E" w:rsidR="00267AF4" w:rsidRPr="00B97685" w:rsidRDefault="00267AF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FR-</w:t>
            </w:r>
            <w:r w:rsidR="00B502EC" w:rsidRPr="00B97685">
              <w:rPr>
                <w:color w:val="000000"/>
                <w:sz w:val="22"/>
                <w:szCs w:val="22"/>
              </w:rPr>
              <w:t>10</w:t>
            </w:r>
          </w:p>
        </w:tc>
        <w:tc>
          <w:tcPr>
            <w:tcW w:w="8635" w:type="dxa"/>
            <w:tcBorders>
              <w:top w:val="single" w:sz="4" w:space="0" w:color="auto"/>
              <w:bottom w:val="single" w:sz="4" w:space="0" w:color="auto"/>
            </w:tcBorders>
          </w:tcPr>
          <w:p w14:paraId="7BBEED2D" w14:textId="20D7F5FF" w:rsidR="00267AF4" w:rsidRPr="00B97685" w:rsidRDefault="00267AF4" w:rsidP="001F2FF3">
            <w:pPr>
              <w:pStyle w:val="Sraopastraipa2"/>
              <w:tabs>
                <w:tab w:val="left" w:pos="709"/>
                <w:tab w:val="left" w:pos="851"/>
              </w:tabs>
              <w:ind w:left="0"/>
              <w:jc w:val="both"/>
              <w:rPr>
                <w:color w:val="000000"/>
                <w:sz w:val="22"/>
                <w:szCs w:val="22"/>
              </w:rPr>
            </w:pPr>
            <w:r w:rsidRPr="00B97685">
              <w:rPr>
                <w:rStyle w:val="cf01"/>
                <w:rFonts w:ascii="Times New Roman" w:hAnsi="Times New Roman" w:cs="Times New Roman"/>
                <w:sz w:val="22"/>
                <w:szCs w:val="22"/>
              </w:rPr>
              <w:t>Sistema turi turėti galimybę suformuoti dokumentus pasirašymui</w:t>
            </w:r>
            <w:r w:rsidR="00321202" w:rsidRPr="00B97685">
              <w:rPr>
                <w:rStyle w:val="cf01"/>
                <w:rFonts w:ascii="Times New Roman" w:hAnsi="Times New Roman" w:cs="Times New Roman"/>
                <w:sz w:val="22"/>
                <w:szCs w:val="22"/>
              </w:rPr>
              <w:t xml:space="preserve">, formuoti </w:t>
            </w:r>
            <w:proofErr w:type="spellStart"/>
            <w:r w:rsidRPr="00B97685">
              <w:rPr>
                <w:rStyle w:val="cf01"/>
                <w:rFonts w:ascii="Times New Roman" w:hAnsi="Times New Roman" w:cs="Times New Roman"/>
                <w:sz w:val="22"/>
                <w:szCs w:val="22"/>
              </w:rPr>
              <w:t>pdf</w:t>
            </w:r>
            <w:proofErr w:type="spellEnd"/>
            <w:r w:rsidRPr="00B97685">
              <w:rPr>
                <w:rStyle w:val="cf01"/>
                <w:rFonts w:ascii="Times New Roman" w:hAnsi="Times New Roman" w:cs="Times New Roman"/>
                <w:sz w:val="22"/>
                <w:szCs w:val="22"/>
              </w:rPr>
              <w:t xml:space="preserve"> ar redaguojamas </w:t>
            </w:r>
            <w:r w:rsidR="00321202" w:rsidRPr="00B97685">
              <w:rPr>
                <w:rStyle w:val="cf01"/>
                <w:rFonts w:ascii="Times New Roman" w:hAnsi="Times New Roman" w:cs="Times New Roman"/>
                <w:sz w:val="22"/>
                <w:szCs w:val="22"/>
              </w:rPr>
              <w:t xml:space="preserve">bylas </w:t>
            </w:r>
            <w:r w:rsidRPr="00B97685">
              <w:rPr>
                <w:rStyle w:val="cf01"/>
                <w:rFonts w:ascii="Times New Roman" w:hAnsi="Times New Roman" w:cs="Times New Roman"/>
                <w:sz w:val="22"/>
                <w:szCs w:val="22"/>
              </w:rPr>
              <w:t xml:space="preserve">teksto tvarkyklėmis (MS Word, </w:t>
            </w:r>
            <w:proofErr w:type="spellStart"/>
            <w:r w:rsidR="00850913" w:rsidRPr="00B97685">
              <w:rPr>
                <w:rStyle w:val="cf01"/>
                <w:rFonts w:ascii="Times New Roman" w:hAnsi="Times New Roman" w:cs="Times New Roman"/>
                <w:sz w:val="22"/>
                <w:szCs w:val="22"/>
              </w:rPr>
              <w:t>Libre</w:t>
            </w:r>
            <w:r w:rsidR="00A31B5E" w:rsidRPr="00B97685">
              <w:rPr>
                <w:rStyle w:val="cf01"/>
                <w:rFonts w:ascii="Times New Roman" w:hAnsi="Times New Roman" w:cs="Times New Roman"/>
                <w:sz w:val="22"/>
                <w:szCs w:val="22"/>
              </w:rPr>
              <w:t>Office</w:t>
            </w:r>
            <w:proofErr w:type="spellEnd"/>
            <w:r w:rsidRPr="00B97685">
              <w:rPr>
                <w:rStyle w:val="cf01"/>
                <w:rFonts w:ascii="Times New Roman" w:hAnsi="Times New Roman" w:cs="Times New Roman"/>
                <w:sz w:val="22"/>
                <w:szCs w:val="22"/>
              </w:rPr>
              <w:t>) formatais</w:t>
            </w:r>
            <w:r w:rsidR="00321202" w:rsidRPr="00B97685">
              <w:rPr>
                <w:rStyle w:val="cf01"/>
                <w:rFonts w:ascii="Times New Roman" w:hAnsi="Times New Roman" w:cs="Times New Roman"/>
                <w:sz w:val="22"/>
                <w:szCs w:val="22"/>
              </w:rPr>
              <w:t xml:space="preserve"> bei palaikyti ADOC formatą.</w:t>
            </w:r>
            <w:r w:rsidR="00D053A5" w:rsidRPr="00B97685">
              <w:rPr>
                <w:rStyle w:val="cf01"/>
                <w:rFonts w:ascii="Times New Roman" w:hAnsi="Times New Roman" w:cs="Times New Roman"/>
                <w:sz w:val="22"/>
                <w:szCs w:val="22"/>
              </w:rPr>
              <w:t xml:space="preserve">  Sistemoje nėra  keliamas reikalavimas formuoti ADOC formatą, tačiau jį būtina palaikyti, t.</w:t>
            </w:r>
            <w:r w:rsidR="0BA74341" w:rsidRPr="77B02B54">
              <w:rPr>
                <w:rStyle w:val="cf01"/>
                <w:rFonts w:ascii="Times New Roman" w:hAnsi="Times New Roman" w:cs="Times New Roman"/>
                <w:sz w:val="22"/>
                <w:szCs w:val="22"/>
              </w:rPr>
              <w:t xml:space="preserve"> </w:t>
            </w:r>
            <w:r w:rsidR="00D053A5" w:rsidRPr="00B97685">
              <w:rPr>
                <w:rStyle w:val="cf01"/>
                <w:rFonts w:ascii="Times New Roman" w:hAnsi="Times New Roman" w:cs="Times New Roman"/>
                <w:sz w:val="22"/>
                <w:szCs w:val="22"/>
              </w:rPr>
              <w:t>y. į sistemą gali būti įkeliami šio formato dokumentai, kuriuos suformuoja ir jie pasirašomi Biure naudojamoje DBSIS sistemoje</w:t>
            </w:r>
            <w:r w:rsidR="009170B2" w:rsidRPr="00B97685">
              <w:rPr>
                <w:rStyle w:val="cf01"/>
                <w:rFonts w:ascii="Times New Roman" w:hAnsi="Times New Roman" w:cs="Times New Roman"/>
                <w:sz w:val="22"/>
                <w:szCs w:val="22"/>
              </w:rPr>
              <w:t xml:space="preserve">, Sistema turi priimti ir išsaugoti šio formato dokumentus be </w:t>
            </w:r>
            <w:proofErr w:type="spellStart"/>
            <w:r w:rsidR="009170B2" w:rsidRPr="00B97685">
              <w:rPr>
                <w:rStyle w:val="cf01"/>
                <w:rFonts w:ascii="Times New Roman" w:hAnsi="Times New Roman" w:cs="Times New Roman"/>
                <w:sz w:val="22"/>
                <w:szCs w:val="22"/>
              </w:rPr>
              <w:t>trikių</w:t>
            </w:r>
            <w:proofErr w:type="spellEnd"/>
            <w:r w:rsidR="00D053A5" w:rsidRPr="00B97685">
              <w:rPr>
                <w:rStyle w:val="cf01"/>
                <w:rFonts w:ascii="Times New Roman" w:hAnsi="Times New Roman" w:cs="Times New Roman"/>
                <w:sz w:val="22"/>
                <w:szCs w:val="22"/>
              </w:rPr>
              <w:t xml:space="preserve">. </w:t>
            </w:r>
          </w:p>
        </w:tc>
      </w:tr>
      <w:tr w:rsidR="00267AF4" w:rsidRPr="00B97685" w14:paraId="4B6F7815" w14:textId="77777777">
        <w:tc>
          <w:tcPr>
            <w:tcW w:w="993" w:type="dxa"/>
            <w:tcBorders>
              <w:top w:val="single" w:sz="4" w:space="0" w:color="auto"/>
              <w:bottom w:val="single" w:sz="4" w:space="0" w:color="auto"/>
            </w:tcBorders>
            <w:vAlign w:val="bottom"/>
          </w:tcPr>
          <w:p w14:paraId="4DA88D52" w14:textId="72BA8DD9" w:rsidR="00267AF4" w:rsidRPr="00B97685" w:rsidRDefault="00267AF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B502EC" w:rsidRPr="00B97685">
              <w:rPr>
                <w:color w:val="000000"/>
                <w:sz w:val="22"/>
                <w:szCs w:val="22"/>
              </w:rPr>
              <w:t>1</w:t>
            </w:r>
          </w:p>
        </w:tc>
        <w:tc>
          <w:tcPr>
            <w:tcW w:w="8635" w:type="dxa"/>
            <w:tcBorders>
              <w:top w:val="single" w:sz="4" w:space="0" w:color="auto"/>
              <w:bottom w:val="single" w:sz="4" w:space="0" w:color="auto"/>
            </w:tcBorders>
          </w:tcPr>
          <w:p w14:paraId="56426026" w14:textId="3847F9A2" w:rsidR="00E71345" w:rsidRPr="00B97685" w:rsidRDefault="00267AF4" w:rsidP="00315E80">
            <w:pPr>
              <w:pStyle w:val="Sraopastraipa2"/>
              <w:tabs>
                <w:tab w:val="left" w:pos="709"/>
                <w:tab w:val="left" w:pos="851"/>
              </w:tabs>
              <w:ind w:left="0"/>
              <w:jc w:val="both"/>
              <w:rPr>
                <w:sz w:val="22"/>
                <w:szCs w:val="22"/>
              </w:rPr>
            </w:pPr>
            <w:r w:rsidRPr="00B97685">
              <w:rPr>
                <w:rStyle w:val="cf01"/>
                <w:rFonts w:ascii="Times New Roman" w:hAnsi="Times New Roman" w:cs="Times New Roman"/>
                <w:sz w:val="22"/>
                <w:szCs w:val="22"/>
              </w:rPr>
              <w:t xml:space="preserve">Sistema turi leisti tvarkyti dokumentų generavimui </w:t>
            </w:r>
            <w:r w:rsidR="00DB3142" w:rsidRPr="00B97685">
              <w:rPr>
                <w:rStyle w:val="cf01"/>
                <w:rFonts w:ascii="Times New Roman" w:hAnsi="Times New Roman" w:cs="Times New Roman"/>
                <w:sz w:val="22"/>
                <w:szCs w:val="22"/>
              </w:rPr>
              <w:t xml:space="preserve">naudojamus </w:t>
            </w:r>
            <w:r w:rsidRPr="00B97685">
              <w:rPr>
                <w:rStyle w:val="cf01"/>
                <w:rFonts w:ascii="Times New Roman" w:hAnsi="Times New Roman" w:cs="Times New Roman"/>
                <w:sz w:val="22"/>
                <w:szCs w:val="22"/>
              </w:rPr>
              <w:t>šablonus, kurie vėliau automatiškai sugeneruoja dokumentus pagal atvejo duomenis, standartiniuose dokumentų laukuose naudojant duomenų bazėje išsaugotą informaciją.</w:t>
            </w:r>
          </w:p>
        </w:tc>
      </w:tr>
      <w:tr w:rsidR="00267AF4" w:rsidRPr="00B97685" w14:paraId="73EE3F7B" w14:textId="77777777">
        <w:tc>
          <w:tcPr>
            <w:tcW w:w="993" w:type="dxa"/>
            <w:tcBorders>
              <w:top w:val="single" w:sz="4" w:space="0" w:color="auto"/>
              <w:bottom w:val="single" w:sz="4" w:space="0" w:color="auto"/>
            </w:tcBorders>
            <w:vAlign w:val="bottom"/>
          </w:tcPr>
          <w:p w14:paraId="0E5E9526" w14:textId="1E2EF39F" w:rsidR="00267AF4" w:rsidRPr="00B97685" w:rsidRDefault="00267AF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B502EC" w:rsidRPr="00B97685">
              <w:rPr>
                <w:color w:val="000000"/>
                <w:sz w:val="22"/>
                <w:szCs w:val="22"/>
              </w:rPr>
              <w:t>2</w:t>
            </w:r>
          </w:p>
        </w:tc>
        <w:tc>
          <w:tcPr>
            <w:tcW w:w="8635" w:type="dxa"/>
            <w:tcBorders>
              <w:top w:val="single" w:sz="4" w:space="0" w:color="auto"/>
              <w:bottom w:val="single" w:sz="4" w:space="0" w:color="auto"/>
            </w:tcBorders>
          </w:tcPr>
          <w:p w14:paraId="5D8C8C46" w14:textId="7E4F6DD1" w:rsidR="00267AF4" w:rsidRPr="00B97685" w:rsidRDefault="00267AF4" w:rsidP="001F2FF3">
            <w:pPr>
              <w:pStyle w:val="Sraopastraipa2"/>
              <w:tabs>
                <w:tab w:val="left" w:pos="709"/>
                <w:tab w:val="left" w:pos="851"/>
              </w:tabs>
              <w:ind w:left="0"/>
              <w:jc w:val="both"/>
              <w:rPr>
                <w:color w:val="00B050"/>
                <w:sz w:val="22"/>
                <w:szCs w:val="22"/>
              </w:rPr>
            </w:pPr>
            <w:r w:rsidRPr="00B97685">
              <w:rPr>
                <w:rStyle w:val="cf01"/>
                <w:rFonts w:ascii="Times New Roman" w:hAnsi="Times New Roman" w:cs="Times New Roman"/>
                <w:sz w:val="22"/>
                <w:szCs w:val="22"/>
              </w:rPr>
              <w:t xml:space="preserve">Sistemoje turi būti sukurta aplinka kiekvienam vartotojui, kurioje būtų valdoma jam priskirtų projektų informacija: vartotojas, atsižvelgiant į jam suteiktas teises, turi turėti galimybę vienoje vietoje matyti visą jam priskirtų projektų apibendrintą informaciją bei su </w:t>
            </w:r>
            <w:r w:rsidR="001B45D7" w:rsidRPr="00B97685">
              <w:rPr>
                <w:rStyle w:val="cf01"/>
                <w:rFonts w:ascii="Times New Roman" w:hAnsi="Times New Roman" w:cs="Times New Roman"/>
                <w:sz w:val="22"/>
                <w:szCs w:val="22"/>
              </w:rPr>
              <w:t xml:space="preserve">kiekvienu </w:t>
            </w:r>
            <w:r w:rsidRPr="00B97685">
              <w:rPr>
                <w:rStyle w:val="cf01"/>
                <w:rFonts w:ascii="Times New Roman" w:hAnsi="Times New Roman" w:cs="Times New Roman"/>
                <w:sz w:val="22"/>
                <w:szCs w:val="22"/>
              </w:rPr>
              <w:t>projektu / procesu / užduotimi / subjektu susijusią informaciją (duomenis, dokumentus (jų versijas), kontekstinę informaciją, komunikaciją), stebėti užduočių vykdymo būseną, prioritetą, terminus.</w:t>
            </w:r>
          </w:p>
        </w:tc>
      </w:tr>
      <w:tr w:rsidR="00CF685C" w:rsidRPr="00B97685" w14:paraId="495B14DF" w14:textId="77777777" w:rsidTr="001837B4">
        <w:trPr>
          <w:trHeight w:val="132"/>
        </w:trPr>
        <w:tc>
          <w:tcPr>
            <w:tcW w:w="993" w:type="dxa"/>
            <w:tcBorders>
              <w:top w:val="single" w:sz="4" w:space="0" w:color="auto"/>
              <w:bottom w:val="single" w:sz="4" w:space="0" w:color="auto"/>
            </w:tcBorders>
            <w:vAlign w:val="bottom"/>
          </w:tcPr>
          <w:p w14:paraId="16063AA9" w14:textId="039A6643" w:rsidR="00267AF4" w:rsidRPr="00B97685" w:rsidRDefault="00267AF4" w:rsidP="001F2FF3">
            <w:pPr>
              <w:pStyle w:val="Sraopastraipa2"/>
              <w:tabs>
                <w:tab w:val="left" w:pos="709"/>
                <w:tab w:val="left" w:pos="851"/>
              </w:tabs>
              <w:spacing w:before="120" w:after="120"/>
              <w:ind w:left="0"/>
              <w:jc w:val="both"/>
              <w:rPr>
                <w:sz w:val="22"/>
                <w:szCs w:val="22"/>
              </w:rPr>
            </w:pPr>
            <w:r w:rsidRPr="00B97685">
              <w:rPr>
                <w:sz w:val="22"/>
                <w:szCs w:val="22"/>
              </w:rPr>
              <w:t>FR-1</w:t>
            </w:r>
            <w:r w:rsidR="00B502EC" w:rsidRPr="00B97685">
              <w:rPr>
                <w:sz w:val="22"/>
                <w:szCs w:val="22"/>
              </w:rPr>
              <w:t>3</w:t>
            </w:r>
          </w:p>
        </w:tc>
        <w:tc>
          <w:tcPr>
            <w:tcW w:w="8635" w:type="dxa"/>
            <w:tcBorders>
              <w:top w:val="single" w:sz="4" w:space="0" w:color="auto"/>
              <w:bottom w:val="single" w:sz="4" w:space="0" w:color="auto"/>
            </w:tcBorders>
          </w:tcPr>
          <w:p w14:paraId="08052B4E" w14:textId="63A29234" w:rsidR="00267AF4" w:rsidRPr="00B97685" w:rsidRDefault="00267AF4"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Kiekvienas sistemos vartotojas turi turėti galimybę </w:t>
            </w:r>
            <w:r w:rsidR="00203F8F" w:rsidRPr="00B97685">
              <w:rPr>
                <w:rStyle w:val="cf01"/>
                <w:rFonts w:ascii="Times New Roman" w:hAnsi="Times New Roman" w:cs="Times New Roman"/>
                <w:sz w:val="22"/>
                <w:szCs w:val="22"/>
              </w:rPr>
              <w:t xml:space="preserve">dirbti </w:t>
            </w:r>
            <w:r w:rsidRPr="00B97685">
              <w:rPr>
                <w:rStyle w:val="cf01"/>
                <w:rFonts w:ascii="Times New Roman" w:hAnsi="Times New Roman" w:cs="Times New Roman"/>
                <w:sz w:val="22"/>
                <w:szCs w:val="22"/>
              </w:rPr>
              <w:t>individualiai pritaikyt</w:t>
            </w:r>
            <w:r w:rsidR="00203F8F" w:rsidRPr="00B97685">
              <w:rPr>
                <w:rStyle w:val="cf01"/>
                <w:rFonts w:ascii="Times New Roman" w:hAnsi="Times New Roman" w:cs="Times New Roman"/>
                <w:sz w:val="22"/>
                <w:szCs w:val="22"/>
              </w:rPr>
              <w:t>oje</w:t>
            </w:r>
            <w:r w:rsidRPr="00B97685">
              <w:rPr>
                <w:rStyle w:val="cf01"/>
                <w:rFonts w:ascii="Times New Roman" w:hAnsi="Times New Roman" w:cs="Times New Roman"/>
                <w:sz w:val="22"/>
                <w:szCs w:val="22"/>
              </w:rPr>
              <w:t xml:space="preserve"> </w:t>
            </w:r>
            <w:r w:rsidR="001C23EC" w:rsidRPr="00B97685">
              <w:rPr>
                <w:rStyle w:val="cf01"/>
                <w:rFonts w:ascii="Times New Roman" w:hAnsi="Times New Roman" w:cs="Times New Roman"/>
                <w:sz w:val="22"/>
                <w:szCs w:val="22"/>
              </w:rPr>
              <w:t xml:space="preserve">sistemos naudojimo </w:t>
            </w:r>
            <w:r w:rsidRPr="00B97685">
              <w:rPr>
                <w:rStyle w:val="cf01"/>
                <w:rFonts w:ascii="Times New Roman" w:hAnsi="Times New Roman" w:cs="Times New Roman"/>
                <w:sz w:val="22"/>
                <w:szCs w:val="22"/>
              </w:rPr>
              <w:t>aplink</w:t>
            </w:r>
            <w:r w:rsidR="00203F8F" w:rsidRPr="00B97685">
              <w:rPr>
                <w:rStyle w:val="cf01"/>
                <w:rFonts w:ascii="Times New Roman" w:hAnsi="Times New Roman" w:cs="Times New Roman"/>
                <w:sz w:val="22"/>
                <w:szCs w:val="22"/>
              </w:rPr>
              <w:t>oje</w:t>
            </w:r>
            <w:r w:rsidRPr="00B97685">
              <w:rPr>
                <w:rStyle w:val="cf01"/>
                <w:rFonts w:ascii="Times New Roman" w:hAnsi="Times New Roman" w:cs="Times New Roman"/>
                <w:sz w:val="22"/>
                <w:szCs w:val="22"/>
              </w:rPr>
              <w:t>: pasirinkti svarbiausią informaciją, kuri bus rodoma pagrindiniame ekrane, personalizuoti pranešimų ir priminimų rodymo nustatymus</w:t>
            </w:r>
            <w:r w:rsidR="00203F8F" w:rsidRPr="00B97685">
              <w:rPr>
                <w:rStyle w:val="cf01"/>
                <w:rFonts w:ascii="Times New Roman" w:hAnsi="Times New Roman" w:cs="Times New Roman"/>
                <w:sz w:val="22"/>
                <w:szCs w:val="22"/>
              </w:rPr>
              <w:t xml:space="preserve">, matyti aktualius </w:t>
            </w:r>
            <w:r w:rsidR="00D760C2" w:rsidRPr="00B97685">
              <w:rPr>
                <w:rStyle w:val="cf01"/>
                <w:rFonts w:ascii="Times New Roman" w:hAnsi="Times New Roman" w:cs="Times New Roman"/>
                <w:sz w:val="22"/>
                <w:szCs w:val="22"/>
              </w:rPr>
              <w:t>rodiklius ar duomenų sąrašus</w:t>
            </w:r>
            <w:r w:rsidRPr="00B97685">
              <w:rPr>
                <w:rStyle w:val="cf01"/>
                <w:rFonts w:ascii="Times New Roman" w:hAnsi="Times New Roman" w:cs="Times New Roman"/>
                <w:sz w:val="22"/>
                <w:szCs w:val="22"/>
              </w:rPr>
              <w:t>.</w:t>
            </w:r>
            <w:r w:rsidR="00D760C2" w:rsidRPr="00B97685">
              <w:rPr>
                <w:rStyle w:val="cf01"/>
                <w:rFonts w:ascii="Times New Roman" w:hAnsi="Times New Roman" w:cs="Times New Roman"/>
                <w:sz w:val="22"/>
                <w:szCs w:val="22"/>
              </w:rPr>
              <w:t xml:space="preserve"> Tokį konfigūravimą turi turėti galimybę atlikti pats vartotojas arba sistemos administratorius. </w:t>
            </w:r>
            <w:r w:rsidR="006924DB" w:rsidRPr="00B97685">
              <w:rPr>
                <w:rStyle w:val="cf01"/>
                <w:rFonts w:ascii="Times New Roman" w:hAnsi="Times New Roman" w:cs="Times New Roman"/>
                <w:sz w:val="22"/>
                <w:szCs w:val="22"/>
              </w:rPr>
              <w:t xml:space="preserve">Duomenų rinkinių, rodiklių, atvaizdavimo funkcionalumas ir jo pritaikymas gali būti </w:t>
            </w:r>
            <w:r w:rsidR="00062304" w:rsidRPr="006B7F66">
              <w:rPr>
                <w:rStyle w:val="cf01"/>
                <w:rFonts w:ascii="Times New Roman" w:hAnsi="Times New Roman" w:cs="Times New Roman"/>
                <w:sz w:val="22"/>
                <w:szCs w:val="22"/>
              </w:rPr>
              <w:t xml:space="preserve">įgyvendintas </w:t>
            </w:r>
            <w:r w:rsidR="006B7F66" w:rsidRPr="006B7F66">
              <w:rPr>
                <w:rStyle w:val="cf01"/>
                <w:rFonts w:ascii="Times New Roman" w:hAnsi="Times New Roman" w:cs="Times New Roman"/>
                <w:sz w:val="22"/>
                <w:szCs w:val="22"/>
              </w:rPr>
              <w:t xml:space="preserve">išnaudojant Biuro </w:t>
            </w:r>
            <w:r w:rsidR="006B7F66" w:rsidRPr="006B7F66">
              <w:rPr>
                <w:sz w:val="22"/>
                <w:szCs w:val="22"/>
              </w:rPr>
              <w:t>turimas technologines priemones ir licencijas</w:t>
            </w:r>
            <w:r w:rsidR="006B7F66" w:rsidRPr="006B7F66">
              <w:rPr>
                <w:rStyle w:val="cf01"/>
                <w:rFonts w:ascii="Times New Roman" w:hAnsi="Times New Roman" w:cs="Times New Roman"/>
                <w:sz w:val="22"/>
                <w:szCs w:val="22"/>
              </w:rPr>
              <w:t xml:space="preserve"> arba </w:t>
            </w:r>
            <w:r w:rsidR="00062304" w:rsidRPr="006B7F66">
              <w:rPr>
                <w:rStyle w:val="cf01"/>
                <w:rFonts w:ascii="Times New Roman" w:hAnsi="Times New Roman" w:cs="Times New Roman"/>
                <w:sz w:val="22"/>
                <w:szCs w:val="22"/>
              </w:rPr>
              <w:t>pasitelkiant standartin</w:t>
            </w:r>
            <w:r w:rsidR="008C22C4" w:rsidRPr="006B7F66">
              <w:rPr>
                <w:rStyle w:val="cf01"/>
                <w:rFonts w:ascii="Times New Roman" w:hAnsi="Times New Roman" w:cs="Times New Roman"/>
                <w:sz w:val="22"/>
                <w:szCs w:val="22"/>
              </w:rPr>
              <w:t>iu</w:t>
            </w:r>
            <w:r w:rsidR="00062304" w:rsidRPr="006B7F66">
              <w:rPr>
                <w:rStyle w:val="cf01"/>
                <w:rFonts w:ascii="Times New Roman" w:hAnsi="Times New Roman" w:cs="Times New Roman"/>
                <w:sz w:val="22"/>
                <w:szCs w:val="22"/>
              </w:rPr>
              <w:t>s Tiekėjo</w:t>
            </w:r>
            <w:r w:rsidR="00062304" w:rsidRPr="00B97685">
              <w:rPr>
                <w:rStyle w:val="cf01"/>
                <w:rFonts w:ascii="Times New Roman" w:hAnsi="Times New Roman" w:cs="Times New Roman"/>
                <w:sz w:val="22"/>
                <w:szCs w:val="22"/>
              </w:rPr>
              <w:t xml:space="preserve"> siūlom</w:t>
            </w:r>
            <w:r w:rsidR="003B013E">
              <w:rPr>
                <w:rStyle w:val="cf01"/>
                <w:rFonts w:ascii="Times New Roman" w:hAnsi="Times New Roman" w:cs="Times New Roman"/>
                <w:sz w:val="22"/>
                <w:szCs w:val="22"/>
              </w:rPr>
              <w:t>u</w:t>
            </w:r>
            <w:r w:rsidR="00062304" w:rsidRPr="00B97685">
              <w:rPr>
                <w:rStyle w:val="cf01"/>
                <w:rFonts w:ascii="Times New Roman" w:hAnsi="Times New Roman" w:cs="Times New Roman"/>
                <w:sz w:val="22"/>
                <w:szCs w:val="22"/>
              </w:rPr>
              <w:t xml:space="preserve">s naudoti ir į pasiūlymą įtrauktus analitikos įrankius (pvz. MS Power BI </w:t>
            </w:r>
            <w:r w:rsidR="00062304" w:rsidRPr="0031416A">
              <w:rPr>
                <w:rStyle w:val="cf01"/>
                <w:rFonts w:ascii="Times New Roman" w:hAnsi="Times New Roman" w:cs="Times New Roman"/>
                <w:sz w:val="22"/>
                <w:szCs w:val="22"/>
              </w:rPr>
              <w:t>ar</w:t>
            </w:r>
            <w:r w:rsidR="0031416A" w:rsidRPr="0031416A">
              <w:rPr>
                <w:rStyle w:val="cf01"/>
                <w:rFonts w:ascii="Times New Roman" w:hAnsi="Times New Roman" w:cs="Times New Roman"/>
                <w:sz w:val="22"/>
                <w:szCs w:val="22"/>
              </w:rPr>
              <w:t xml:space="preserve"> lygiaverčius</w:t>
            </w:r>
            <w:r w:rsidR="00062304" w:rsidRPr="00B97685">
              <w:rPr>
                <w:rStyle w:val="cf01"/>
                <w:rFonts w:ascii="Times New Roman" w:hAnsi="Times New Roman" w:cs="Times New Roman"/>
                <w:sz w:val="22"/>
                <w:szCs w:val="22"/>
              </w:rPr>
              <w:t xml:space="preserve">). </w:t>
            </w:r>
            <w:r w:rsidR="00EB25E4" w:rsidRPr="00B97685">
              <w:rPr>
                <w:rStyle w:val="cf01"/>
                <w:rFonts w:ascii="Times New Roman" w:hAnsi="Times New Roman" w:cs="Times New Roman"/>
                <w:sz w:val="22"/>
                <w:szCs w:val="22"/>
              </w:rPr>
              <w:t xml:space="preserve"> </w:t>
            </w:r>
          </w:p>
        </w:tc>
      </w:tr>
      <w:tr w:rsidR="00AF248F" w:rsidRPr="00B97685" w14:paraId="26F9A9D3" w14:textId="77777777">
        <w:tc>
          <w:tcPr>
            <w:tcW w:w="993" w:type="dxa"/>
            <w:tcBorders>
              <w:top w:val="single" w:sz="4" w:space="0" w:color="auto"/>
              <w:bottom w:val="single" w:sz="4" w:space="0" w:color="auto"/>
            </w:tcBorders>
            <w:vAlign w:val="bottom"/>
          </w:tcPr>
          <w:p w14:paraId="018696EF" w14:textId="20655893"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1B2DDD" w:rsidRPr="00B97685">
              <w:rPr>
                <w:color w:val="000000"/>
                <w:sz w:val="22"/>
                <w:szCs w:val="22"/>
              </w:rPr>
              <w:t>4</w:t>
            </w:r>
          </w:p>
        </w:tc>
        <w:tc>
          <w:tcPr>
            <w:tcW w:w="8635" w:type="dxa"/>
            <w:tcBorders>
              <w:top w:val="single" w:sz="4" w:space="0" w:color="auto"/>
              <w:bottom w:val="single" w:sz="4" w:space="0" w:color="auto"/>
            </w:tcBorders>
          </w:tcPr>
          <w:p w14:paraId="2358F69D" w14:textId="54F19B2C" w:rsidR="00AF248F" w:rsidRPr="00B97685"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w:t>
            </w:r>
            <w:r w:rsidR="00FB6454" w:rsidRPr="00B97685">
              <w:rPr>
                <w:rStyle w:val="cf01"/>
                <w:rFonts w:ascii="Times New Roman" w:hAnsi="Times New Roman" w:cs="Times New Roman"/>
                <w:sz w:val="22"/>
                <w:szCs w:val="22"/>
              </w:rPr>
              <w:t>a</w:t>
            </w:r>
            <w:r w:rsidRPr="00B97685">
              <w:rPr>
                <w:rStyle w:val="cf01"/>
                <w:rFonts w:ascii="Times New Roman" w:hAnsi="Times New Roman" w:cs="Times New Roman"/>
                <w:sz w:val="22"/>
                <w:szCs w:val="22"/>
              </w:rPr>
              <w:t xml:space="preserve"> turi leisti tvarkyti išorės ekspertų duomenų bazę su jų kvalifikacijomis, sertifikatais ir ankstesniais paskyrimais į projektus</w:t>
            </w:r>
            <w:r w:rsidR="002832A9" w:rsidRPr="00B97685">
              <w:rPr>
                <w:rStyle w:val="cf01"/>
                <w:rFonts w:ascii="Times New Roman" w:hAnsi="Times New Roman" w:cs="Times New Roman"/>
                <w:sz w:val="22"/>
                <w:szCs w:val="22"/>
              </w:rPr>
              <w:t xml:space="preserve"> bei siūlyti darbui su tam tikrais </w:t>
            </w:r>
            <w:r w:rsidR="002A51BC" w:rsidRPr="00B97685">
              <w:rPr>
                <w:rStyle w:val="cf01"/>
                <w:rFonts w:ascii="Times New Roman" w:hAnsi="Times New Roman" w:cs="Times New Roman"/>
                <w:sz w:val="22"/>
                <w:szCs w:val="22"/>
              </w:rPr>
              <w:t>veiklos sričių kodais tinkamus ekspertus</w:t>
            </w:r>
            <w:r w:rsidR="002030B2" w:rsidRPr="00B97685">
              <w:rPr>
                <w:rStyle w:val="cf01"/>
                <w:rFonts w:ascii="Times New Roman" w:hAnsi="Times New Roman" w:cs="Times New Roman"/>
                <w:sz w:val="22"/>
                <w:szCs w:val="22"/>
              </w:rPr>
              <w:t xml:space="preserve"> atsižvelgiant į </w:t>
            </w:r>
            <w:r w:rsidR="002A51BC" w:rsidRPr="00B97685">
              <w:rPr>
                <w:rStyle w:val="cf01"/>
                <w:rFonts w:ascii="Times New Roman" w:hAnsi="Times New Roman" w:cs="Times New Roman"/>
                <w:sz w:val="22"/>
                <w:szCs w:val="22"/>
              </w:rPr>
              <w:t>ekspertų</w:t>
            </w:r>
            <w:r w:rsidR="002030B2" w:rsidRPr="00B97685">
              <w:rPr>
                <w:rStyle w:val="cf01"/>
                <w:rFonts w:ascii="Times New Roman" w:hAnsi="Times New Roman" w:cs="Times New Roman"/>
                <w:sz w:val="22"/>
                <w:szCs w:val="22"/>
              </w:rPr>
              <w:t xml:space="preserve"> </w:t>
            </w:r>
            <w:r w:rsidRPr="00B97685">
              <w:rPr>
                <w:rStyle w:val="cf01"/>
                <w:rFonts w:ascii="Times New Roman" w:hAnsi="Times New Roman" w:cs="Times New Roman"/>
                <w:sz w:val="22"/>
                <w:szCs w:val="22"/>
              </w:rPr>
              <w:t>kompetencijas</w:t>
            </w:r>
            <w:r w:rsidR="00555955" w:rsidRPr="00B97685">
              <w:rPr>
                <w:rStyle w:val="cf01"/>
                <w:rFonts w:ascii="Times New Roman" w:hAnsi="Times New Roman" w:cs="Times New Roman"/>
                <w:sz w:val="22"/>
                <w:szCs w:val="22"/>
              </w:rPr>
              <w:t xml:space="preserve"> ir jiems suteiktus įgaliojimus</w:t>
            </w:r>
            <w:r w:rsidR="005168B6" w:rsidRPr="00B97685">
              <w:rPr>
                <w:rStyle w:val="cf01"/>
                <w:rFonts w:ascii="Times New Roman" w:hAnsi="Times New Roman" w:cs="Times New Roman"/>
                <w:sz w:val="22"/>
                <w:szCs w:val="22"/>
              </w:rPr>
              <w:t xml:space="preserve">. </w:t>
            </w:r>
          </w:p>
        </w:tc>
      </w:tr>
      <w:tr w:rsidR="00AF248F" w:rsidRPr="00B97685" w14:paraId="5C9833C8" w14:textId="77777777">
        <w:tc>
          <w:tcPr>
            <w:tcW w:w="993" w:type="dxa"/>
            <w:tcBorders>
              <w:top w:val="single" w:sz="4" w:space="0" w:color="auto"/>
              <w:bottom w:val="single" w:sz="4" w:space="0" w:color="auto"/>
            </w:tcBorders>
            <w:vAlign w:val="bottom"/>
          </w:tcPr>
          <w:p w14:paraId="212E0A71" w14:textId="0B8FC9C5"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1B2DDD" w:rsidRPr="00B97685">
              <w:rPr>
                <w:color w:val="000000"/>
                <w:sz w:val="22"/>
                <w:szCs w:val="22"/>
              </w:rPr>
              <w:t>5</w:t>
            </w:r>
          </w:p>
        </w:tc>
        <w:tc>
          <w:tcPr>
            <w:tcW w:w="8635" w:type="dxa"/>
            <w:tcBorders>
              <w:top w:val="single" w:sz="4" w:space="0" w:color="auto"/>
              <w:bottom w:val="single" w:sz="4" w:space="0" w:color="auto"/>
            </w:tcBorders>
          </w:tcPr>
          <w:p w14:paraId="217F929E" w14:textId="5AF98DB8" w:rsidR="00AF248F" w:rsidRPr="00B97685"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Sistema turi leisti tvarkyti su akredita</w:t>
            </w:r>
            <w:r w:rsidR="00FB6454" w:rsidRPr="00B97685">
              <w:rPr>
                <w:rStyle w:val="cf01"/>
                <w:rFonts w:ascii="Times New Roman" w:hAnsi="Times New Roman" w:cs="Times New Roman"/>
                <w:sz w:val="22"/>
                <w:szCs w:val="22"/>
              </w:rPr>
              <w:t>vimo</w:t>
            </w:r>
            <w:r w:rsidRPr="00B97685">
              <w:rPr>
                <w:rStyle w:val="cf01"/>
                <w:rFonts w:ascii="Times New Roman" w:hAnsi="Times New Roman" w:cs="Times New Roman"/>
                <w:sz w:val="22"/>
                <w:szCs w:val="22"/>
              </w:rPr>
              <w:t xml:space="preserve"> procesais susijusius vidinius registrus, kurie šiuo metu tvarkomi Excel bylose. Projekto analizės etape būtų apibrėžta, kurie registrai būtų perkeliami į Sistemą, konsoliduojami. Svarbiausi skaitmenizuotini Sistemoje registrai yra šie:</w:t>
            </w:r>
          </w:p>
          <w:p w14:paraId="36286C26" w14:textId="77777777" w:rsidR="00AF248F" w:rsidRPr="00B97685"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paraiškų registras, </w:t>
            </w:r>
          </w:p>
          <w:p w14:paraId="2D692C6E" w14:textId="61AC4C93" w:rsidR="00FB6454" w:rsidRPr="00B97685" w:rsidRDefault="00FB6454"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akreditavimo sutarčių registras,</w:t>
            </w:r>
          </w:p>
          <w:p w14:paraId="47C9C2D9" w14:textId="398830C2" w:rsidR="00AF248F" w:rsidRPr="00B97685"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akreditavimo proceso planavim</w:t>
            </w:r>
            <w:r w:rsidR="00FB6454" w:rsidRPr="00B97685">
              <w:rPr>
                <w:rStyle w:val="cf01"/>
                <w:rFonts w:ascii="Times New Roman" w:hAnsi="Times New Roman" w:cs="Times New Roman"/>
                <w:sz w:val="22"/>
                <w:szCs w:val="22"/>
              </w:rPr>
              <w:t>o registr</w:t>
            </w:r>
            <w:r w:rsidRPr="00B97685">
              <w:rPr>
                <w:rStyle w:val="cf01"/>
                <w:rFonts w:ascii="Times New Roman" w:hAnsi="Times New Roman" w:cs="Times New Roman"/>
                <w:sz w:val="22"/>
                <w:szCs w:val="22"/>
              </w:rPr>
              <w:t xml:space="preserve">as, </w:t>
            </w:r>
          </w:p>
          <w:p w14:paraId="2244DEE4" w14:textId="16D0AA2F" w:rsidR="00AF248F" w:rsidRPr="00B97685"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sutarčių </w:t>
            </w:r>
            <w:r w:rsidR="00FB6454" w:rsidRPr="00B97685">
              <w:rPr>
                <w:rStyle w:val="cf01"/>
                <w:rFonts w:ascii="Times New Roman" w:hAnsi="Times New Roman" w:cs="Times New Roman"/>
                <w:sz w:val="22"/>
                <w:szCs w:val="22"/>
              </w:rPr>
              <w:t xml:space="preserve">su AVĮ ir su ekspertais </w:t>
            </w:r>
            <w:r w:rsidRPr="00B97685">
              <w:rPr>
                <w:rStyle w:val="cf01"/>
                <w:rFonts w:ascii="Times New Roman" w:hAnsi="Times New Roman" w:cs="Times New Roman"/>
                <w:sz w:val="22"/>
                <w:szCs w:val="22"/>
              </w:rPr>
              <w:t>registra</w:t>
            </w:r>
            <w:r w:rsidR="001B45D7" w:rsidRPr="00B97685">
              <w:rPr>
                <w:rStyle w:val="cf01"/>
                <w:rFonts w:ascii="Times New Roman" w:hAnsi="Times New Roman" w:cs="Times New Roman"/>
                <w:sz w:val="22"/>
                <w:szCs w:val="22"/>
              </w:rPr>
              <w:t>i</w:t>
            </w:r>
            <w:r w:rsidRPr="00B97685">
              <w:rPr>
                <w:rStyle w:val="cf01"/>
                <w:rFonts w:ascii="Times New Roman" w:hAnsi="Times New Roman" w:cs="Times New Roman"/>
                <w:sz w:val="22"/>
                <w:szCs w:val="22"/>
              </w:rPr>
              <w:t xml:space="preserve">, </w:t>
            </w:r>
          </w:p>
          <w:p w14:paraId="4727A56C" w14:textId="0856E4AA" w:rsidR="00AF248F" w:rsidRPr="00B97685"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susitarimų </w:t>
            </w:r>
            <w:r w:rsidR="00223F53" w:rsidRPr="00B97685">
              <w:rPr>
                <w:rStyle w:val="cf01"/>
                <w:rFonts w:ascii="Times New Roman" w:hAnsi="Times New Roman" w:cs="Times New Roman"/>
                <w:sz w:val="22"/>
                <w:szCs w:val="22"/>
              </w:rPr>
              <w:t xml:space="preserve">dėl akreditacijos simbolio ir ILAC MRA/ IAF MLA ženklo derinių </w:t>
            </w:r>
            <w:r w:rsidRPr="00B97685">
              <w:rPr>
                <w:rStyle w:val="cf01"/>
                <w:rFonts w:ascii="Times New Roman" w:hAnsi="Times New Roman" w:cs="Times New Roman"/>
                <w:sz w:val="22"/>
                <w:szCs w:val="22"/>
              </w:rPr>
              <w:t xml:space="preserve">registras, </w:t>
            </w:r>
          </w:p>
          <w:p w14:paraId="7E534C04" w14:textId="4ED6D819" w:rsidR="00AF248F" w:rsidRPr="00B97685" w:rsidRDefault="00AF248F" w:rsidP="001F2FF3">
            <w:pPr>
              <w:pStyle w:val="Sraopastraipa2"/>
              <w:numPr>
                <w:ilvl w:val="0"/>
                <w:numId w:val="23"/>
              </w:numPr>
              <w:tabs>
                <w:tab w:val="left" w:pos="851"/>
                <w:tab w:val="left" w:pos="1134"/>
              </w:tabs>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kompetencijų duomenų bazė. </w:t>
            </w:r>
          </w:p>
        </w:tc>
      </w:tr>
      <w:tr w:rsidR="00AF248F" w:rsidRPr="00B97685" w14:paraId="32A28698" w14:textId="77777777">
        <w:tc>
          <w:tcPr>
            <w:tcW w:w="993" w:type="dxa"/>
            <w:tcBorders>
              <w:top w:val="single" w:sz="4" w:space="0" w:color="auto"/>
              <w:bottom w:val="single" w:sz="4" w:space="0" w:color="auto"/>
            </w:tcBorders>
            <w:vAlign w:val="bottom"/>
          </w:tcPr>
          <w:p w14:paraId="56076316" w14:textId="726F6348"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1B2DDD" w:rsidRPr="00B97685">
              <w:rPr>
                <w:color w:val="000000"/>
                <w:sz w:val="22"/>
                <w:szCs w:val="22"/>
              </w:rPr>
              <w:t>6</w:t>
            </w:r>
          </w:p>
        </w:tc>
        <w:tc>
          <w:tcPr>
            <w:tcW w:w="8635" w:type="dxa"/>
            <w:tcBorders>
              <w:top w:val="single" w:sz="4" w:space="0" w:color="auto"/>
              <w:bottom w:val="single" w:sz="4" w:space="0" w:color="auto"/>
            </w:tcBorders>
          </w:tcPr>
          <w:p w14:paraId="74711E41" w14:textId="6A397FB1" w:rsidR="00AF248F" w:rsidRPr="00B97685"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Sistema turi formuoti duomenis pateikimui visuomenei išorinėje duomenų bazėje apie akredituotas AVĮ: </w:t>
            </w:r>
            <w:hyperlink r:id="rId15" w:history="1">
              <w:r w:rsidRPr="00B97685">
                <w:rPr>
                  <w:rStyle w:val="Hipersaitas"/>
                  <w:sz w:val="22"/>
                  <w:szCs w:val="22"/>
                </w:rPr>
                <w:t>http://db.nab.lt/ais/accreditation</w:t>
              </w:r>
            </w:hyperlink>
            <w:r w:rsidR="00227130" w:rsidRPr="00B97685">
              <w:rPr>
                <w:rStyle w:val="cf01"/>
                <w:rFonts w:ascii="Times New Roman" w:hAnsi="Times New Roman" w:cs="Times New Roman"/>
                <w:sz w:val="22"/>
                <w:szCs w:val="22"/>
              </w:rPr>
              <w:t xml:space="preserve">. </w:t>
            </w:r>
          </w:p>
        </w:tc>
      </w:tr>
      <w:tr w:rsidR="00AF248F" w:rsidRPr="00B97685" w14:paraId="1C9CF17F" w14:textId="77777777">
        <w:tc>
          <w:tcPr>
            <w:tcW w:w="993" w:type="dxa"/>
            <w:tcBorders>
              <w:top w:val="single" w:sz="4" w:space="0" w:color="auto"/>
              <w:bottom w:val="single" w:sz="4" w:space="0" w:color="auto"/>
            </w:tcBorders>
            <w:vAlign w:val="bottom"/>
          </w:tcPr>
          <w:p w14:paraId="20124D1D" w14:textId="6DB3F340"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FR-1</w:t>
            </w:r>
            <w:r w:rsidR="001B2DDD" w:rsidRPr="00B97685">
              <w:rPr>
                <w:color w:val="000000"/>
                <w:sz w:val="22"/>
                <w:szCs w:val="22"/>
              </w:rPr>
              <w:t>7</w:t>
            </w:r>
          </w:p>
        </w:tc>
        <w:tc>
          <w:tcPr>
            <w:tcW w:w="8635" w:type="dxa"/>
            <w:tcBorders>
              <w:top w:val="single" w:sz="4" w:space="0" w:color="auto"/>
              <w:bottom w:val="single" w:sz="4" w:space="0" w:color="auto"/>
            </w:tcBorders>
          </w:tcPr>
          <w:p w14:paraId="7925077B" w14:textId="07C05E33" w:rsidR="00AF248F" w:rsidRPr="00B97685"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 xml:space="preserve">Sistemoje turi būti realizuotas paieškos funkcionalumas, užtikrinantis duomenų paiešką /filtravimą pagal </w:t>
            </w:r>
            <w:r w:rsidR="006D315A" w:rsidRPr="00B97685">
              <w:rPr>
                <w:rStyle w:val="cf01"/>
                <w:rFonts w:ascii="Times New Roman" w:hAnsi="Times New Roman" w:cs="Times New Roman"/>
                <w:sz w:val="22"/>
                <w:szCs w:val="22"/>
              </w:rPr>
              <w:t>S</w:t>
            </w:r>
            <w:r w:rsidRPr="00B97685">
              <w:rPr>
                <w:rStyle w:val="cf01"/>
                <w:rFonts w:ascii="Times New Roman" w:hAnsi="Times New Roman" w:cs="Times New Roman"/>
                <w:sz w:val="22"/>
                <w:szCs w:val="22"/>
              </w:rPr>
              <w:t xml:space="preserve">istemoje naudojamus klasifikatorius. Paieškos funkcionalumas turi leisti vykdyti ne tik tekstinę paiešką pagal raktinius žodžius, bet ir išplėstinę paiešką, naudojant </w:t>
            </w:r>
            <w:r w:rsidRPr="00B97685">
              <w:rPr>
                <w:rStyle w:val="cf01"/>
                <w:rFonts w:ascii="Times New Roman" w:hAnsi="Times New Roman" w:cs="Times New Roman"/>
                <w:sz w:val="22"/>
                <w:szCs w:val="22"/>
              </w:rPr>
              <w:lastRenderedPageBreak/>
              <w:t xml:space="preserve">įvairius filtrus ir klasifikatorius, tokius kaip datos intervalai, dokumento tipai, atsakingi darbuotojai, projekto būsena ir kt. </w:t>
            </w:r>
          </w:p>
        </w:tc>
      </w:tr>
      <w:tr w:rsidR="00803764" w:rsidRPr="00B97685" w14:paraId="1F73C838" w14:textId="77777777">
        <w:tc>
          <w:tcPr>
            <w:tcW w:w="993" w:type="dxa"/>
            <w:tcBorders>
              <w:top w:val="single" w:sz="4" w:space="0" w:color="auto"/>
              <w:bottom w:val="single" w:sz="4" w:space="0" w:color="auto"/>
            </w:tcBorders>
            <w:vAlign w:val="bottom"/>
          </w:tcPr>
          <w:p w14:paraId="4BE959B2" w14:textId="71AA7707" w:rsidR="00AF248F" w:rsidRPr="00B97685" w:rsidRDefault="00AF248F" w:rsidP="001F2FF3">
            <w:pPr>
              <w:pStyle w:val="Sraopastraipa2"/>
              <w:tabs>
                <w:tab w:val="left" w:pos="709"/>
                <w:tab w:val="left" w:pos="851"/>
              </w:tabs>
              <w:spacing w:before="120" w:after="120"/>
              <w:ind w:left="0"/>
              <w:jc w:val="both"/>
              <w:rPr>
                <w:sz w:val="22"/>
                <w:szCs w:val="22"/>
              </w:rPr>
            </w:pPr>
            <w:r w:rsidRPr="00B97685">
              <w:rPr>
                <w:sz w:val="22"/>
                <w:szCs w:val="22"/>
              </w:rPr>
              <w:lastRenderedPageBreak/>
              <w:t>FR-1</w:t>
            </w:r>
            <w:r w:rsidR="001B2DDD" w:rsidRPr="00B97685">
              <w:rPr>
                <w:sz w:val="22"/>
                <w:szCs w:val="22"/>
              </w:rPr>
              <w:t>8</w:t>
            </w:r>
          </w:p>
        </w:tc>
        <w:tc>
          <w:tcPr>
            <w:tcW w:w="8635" w:type="dxa"/>
            <w:tcBorders>
              <w:top w:val="single" w:sz="4" w:space="0" w:color="auto"/>
              <w:bottom w:val="single" w:sz="4" w:space="0" w:color="auto"/>
            </w:tcBorders>
          </w:tcPr>
          <w:p w14:paraId="5222E338" w14:textId="3D61D534" w:rsidR="00AF248F" w:rsidRPr="00B97685" w:rsidRDefault="00AF248F" w:rsidP="001F2FF3">
            <w:pPr>
              <w:pStyle w:val="Sraopastraipa2"/>
              <w:tabs>
                <w:tab w:val="left" w:pos="851"/>
                <w:tab w:val="left" w:pos="1134"/>
              </w:tabs>
              <w:ind w:left="0"/>
              <w:jc w:val="both"/>
              <w:rPr>
                <w:rStyle w:val="cf01"/>
                <w:rFonts w:ascii="Times New Roman" w:hAnsi="Times New Roman" w:cs="Times New Roman"/>
                <w:sz w:val="22"/>
                <w:szCs w:val="22"/>
              </w:rPr>
            </w:pPr>
            <w:r w:rsidRPr="00B97685">
              <w:rPr>
                <w:rStyle w:val="cf01"/>
                <w:rFonts w:ascii="Times New Roman" w:hAnsi="Times New Roman" w:cs="Times New Roman"/>
                <w:sz w:val="22"/>
                <w:szCs w:val="22"/>
              </w:rPr>
              <w:t>Sistema turi užtikrinti galimybę kurti įvairaus tipo ataskaitas pagal vartotojo poreikius, įskaitant veiklos ataskaitas (</w:t>
            </w:r>
            <w:r w:rsidR="00B95E6C" w:rsidRPr="00B97685">
              <w:rPr>
                <w:rStyle w:val="cf01"/>
                <w:rFonts w:ascii="Times New Roman" w:hAnsi="Times New Roman" w:cs="Times New Roman"/>
                <w:sz w:val="22"/>
                <w:szCs w:val="22"/>
              </w:rPr>
              <w:t xml:space="preserve">akreditavimo </w:t>
            </w:r>
            <w:r w:rsidRPr="00B97685">
              <w:rPr>
                <w:rStyle w:val="cf01"/>
                <w:rFonts w:ascii="Times New Roman" w:hAnsi="Times New Roman" w:cs="Times New Roman"/>
                <w:sz w:val="22"/>
                <w:szCs w:val="22"/>
              </w:rPr>
              <w:t>veiklos rezultatai, darbuotojų našumo rodikliai, terminų laikymasis)</w:t>
            </w:r>
            <w:r w:rsidR="00FF6646" w:rsidRPr="00B97685">
              <w:rPr>
                <w:rStyle w:val="cf01"/>
                <w:rFonts w:ascii="Times New Roman" w:hAnsi="Times New Roman" w:cs="Times New Roman"/>
                <w:sz w:val="22"/>
                <w:szCs w:val="22"/>
              </w:rPr>
              <w:t xml:space="preserve"> </w:t>
            </w:r>
            <w:r w:rsidRPr="00B97685">
              <w:rPr>
                <w:rStyle w:val="cf01"/>
                <w:rFonts w:ascii="Times New Roman" w:hAnsi="Times New Roman" w:cs="Times New Roman"/>
                <w:sz w:val="22"/>
                <w:szCs w:val="22"/>
              </w:rPr>
              <w:t xml:space="preserve">ir duomenų analitikos įrankius. Ataskaitų kūrimo įrankį gali turėti Sistema arba kartu su ja pasiūlytos </w:t>
            </w:r>
            <w:r w:rsidR="00745B37" w:rsidRPr="004A60CB">
              <w:rPr>
                <w:rStyle w:val="cf01"/>
                <w:rFonts w:ascii="Times New Roman" w:hAnsi="Times New Roman" w:cs="Times New Roman"/>
                <w:sz w:val="22"/>
                <w:szCs w:val="22"/>
              </w:rPr>
              <w:t xml:space="preserve">arba Biuro </w:t>
            </w:r>
            <w:r w:rsidR="004A60CB" w:rsidRPr="004A60CB">
              <w:rPr>
                <w:rStyle w:val="cf01"/>
                <w:rFonts w:ascii="Times New Roman" w:hAnsi="Times New Roman" w:cs="Times New Roman"/>
                <w:sz w:val="22"/>
                <w:szCs w:val="22"/>
              </w:rPr>
              <w:t>naudojamos</w:t>
            </w:r>
            <w:r w:rsidR="004A60CB">
              <w:rPr>
                <w:rStyle w:val="cf01"/>
                <w:rFonts w:cs="Times New Roman"/>
              </w:rPr>
              <w:t xml:space="preserve"> </w:t>
            </w:r>
            <w:r w:rsidRPr="00B97685">
              <w:rPr>
                <w:rStyle w:val="cf01"/>
                <w:rFonts w:ascii="Times New Roman" w:hAnsi="Times New Roman" w:cs="Times New Roman"/>
                <w:sz w:val="22"/>
                <w:szCs w:val="22"/>
              </w:rPr>
              <w:t>išorinės su Sistema integruotos BI (</w:t>
            </w:r>
            <w:proofErr w:type="spellStart"/>
            <w:r w:rsidRPr="00B97685">
              <w:rPr>
                <w:rStyle w:val="cf01"/>
                <w:rFonts w:ascii="Times New Roman" w:hAnsi="Times New Roman" w:cs="Times New Roman"/>
                <w:sz w:val="22"/>
                <w:szCs w:val="22"/>
              </w:rPr>
              <w:t>Business</w:t>
            </w:r>
            <w:proofErr w:type="spellEnd"/>
            <w:r w:rsidRPr="00B97685">
              <w:rPr>
                <w:rStyle w:val="cf01"/>
                <w:rFonts w:ascii="Times New Roman" w:hAnsi="Times New Roman" w:cs="Times New Roman"/>
                <w:sz w:val="22"/>
                <w:szCs w:val="22"/>
              </w:rPr>
              <w:t xml:space="preserve"> </w:t>
            </w:r>
            <w:proofErr w:type="spellStart"/>
            <w:r w:rsidRPr="00B97685">
              <w:rPr>
                <w:rStyle w:val="cf01"/>
                <w:rFonts w:ascii="Times New Roman" w:hAnsi="Times New Roman" w:cs="Times New Roman"/>
                <w:sz w:val="22"/>
                <w:szCs w:val="22"/>
              </w:rPr>
              <w:t>Intelligence</w:t>
            </w:r>
            <w:proofErr w:type="spellEnd"/>
            <w:r w:rsidRPr="00B97685">
              <w:rPr>
                <w:rStyle w:val="cf01"/>
                <w:rFonts w:ascii="Times New Roman" w:hAnsi="Times New Roman" w:cs="Times New Roman"/>
                <w:sz w:val="22"/>
                <w:szCs w:val="22"/>
              </w:rPr>
              <w:t>) priemonės, leidžiančios kurti interaktyvias ataskaitas ir grafikus (pvz., Microsoft Power BI arba</w:t>
            </w:r>
            <w:r w:rsidR="005B0D67">
              <w:rPr>
                <w:rStyle w:val="cf01"/>
                <w:rFonts w:ascii="Times New Roman" w:hAnsi="Times New Roman" w:cs="Times New Roman"/>
                <w:sz w:val="22"/>
                <w:szCs w:val="22"/>
              </w:rPr>
              <w:t xml:space="preserve"> </w:t>
            </w:r>
            <w:r w:rsidR="005B0D67" w:rsidRPr="005B0D67">
              <w:rPr>
                <w:rStyle w:val="cf01"/>
                <w:rFonts w:ascii="Times New Roman" w:hAnsi="Times New Roman" w:cs="Times New Roman"/>
                <w:sz w:val="22"/>
                <w:szCs w:val="22"/>
              </w:rPr>
              <w:t>lygiavertė</w:t>
            </w:r>
            <w:r w:rsidRPr="005B0D67">
              <w:rPr>
                <w:rStyle w:val="cf01"/>
                <w:rFonts w:ascii="Times New Roman" w:hAnsi="Times New Roman" w:cs="Times New Roman"/>
                <w:sz w:val="22"/>
                <w:szCs w:val="22"/>
              </w:rPr>
              <w:t xml:space="preserve"> </w:t>
            </w:r>
            <w:r w:rsidRPr="00B97685">
              <w:rPr>
                <w:rStyle w:val="cf01"/>
                <w:rFonts w:ascii="Times New Roman" w:hAnsi="Times New Roman" w:cs="Times New Roman"/>
                <w:sz w:val="22"/>
                <w:szCs w:val="22"/>
              </w:rPr>
              <w:t>analogiška), bei suteikiama galimybė eksportuoti duomenis įvairiais formatais (Excel, PDF, CSV).</w:t>
            </w:r>
          </w:p>
        </w:tc>
      </w:tr>
      <w:tr w:rsidR="00AF248F" w:rsidRPr="00B97685" w14:paraId="28711106" w14:textId="77777777">
        <w:tc>
          <w:tcPr>
            <w:tcW w:w="993" w:type="dxa"/>
            <w:tcBorders>
              <w:top w:val="single" w:sz="4" w:space="0" w:color="auto"/>
              <w:bottom w:val="single" w:sz="4" w:space="0" w:color="auto"/>
            </w:tcBorders>
            <w:vAlign w:val="bottom"/>
          </w:tcPr>
          <w:p w14:paraId="37D4BCE6" w14:textId="5256B90E"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1B2DDD" w:rsidRPr="00B97685">
              <w:rPr>
                <w:color w:val="000000"/>
                <w:sz w:val="22"/>
                <w:szCs w:val="22"/>
              </w:rPr>
              <w:t>19</w:t>
            </w:r>
          </w:p>
        </w:tc>
        <w:tc>
          <w:tcPr>
            <w:tcW w:w="8635" w:type="dxa"/>
            <w:tcBorders>
              <w:top w:val="single" w:sz="4" w:space="0" w:color="auto"/>
              <w:bottom w:val="single" w:sz="4" w:space="0" w:color="auto"/>
            </w:tcBorders>
          </w:tcPr>
          <w:p w14:paraId="775F9200" w14:textId="4523D51B" w:rsidR="00AF248F" w:rsidRPr="00B97685" w:rsidRDefault="00AF248F" w:rsidP="00EF1FC4">
            <w:pPr>
              <w:tabs>
                <w:tab w:val="num" w:pos="720"/>
              </w:tabs>
              <w:rPr>
                <w:color w:val="000000"/>
                <w:sz w:val="22"/>
              </w:rPr>
            </w:pPr>
            <w:r w:rsidRPr="00B97685">
              <w:rPr>
                <w:rStyle w:val="cf01"/>
                <w:rFonts w:ascii="Times New Roman" w:hAnsi="Times New Roman" w:cs="Times New Roman"/>
                <w:sz w:val="22"/>
                <w:szCs w:val="22"/>
              </w:rPr>
              <w:t>Sistema turi užtikrint</w:t>
            </w:r>
            <w:r w:rsidR="00F94F20" w:rsidRPr="00B97685">
              <w:rPr>
                <w:rStyle w:val="cf01"/>
                <w:rFonts w:ascii="Times New Roman" w:hAnsi="Times New Roman" w:cs="Times New Roman"/>
                <w:sz w:val="22"/>
                <w:szCs w:val="22"/>
              </w:rPr>
              <w:t>i</w:t>
            </w:r>
            <w:r w:rsidRPr="00B97685">
              <w:rPr>
                <w:rStyle w:val="cf01"/>
                <w:rFonts w:ascii="Times New Roman" w:hAnsi="Times New Roman" w:cs="Times New Roman"/>
                <w:sz w:val="22"/>
                <w:szCs w:val="22"/>
              </w:rPr>
              <w:t xml:space="preserve"> </w:t>
            </w:r>
            <w:r w:rsidR="00315D0C" w:rsidRPr="00B97685">
              <w:rPr>
                <w:rStyle w:val="cf01"/>
                <w:rFonts w:ascii="Times New Roman" w:hAnsi="Times New Roman" w:cs="Times New Roman"/>
                <w:sz w:val="22"/>
                <w:szCs w:val="22"/>
              </w:rPr>
              <w:t xml:space="preserve">sąsają </w:t>
            </w:r>
            <w:r w:rsidRPr="00B97685">
              <w:rPr>
                <w:rStyle w:val="cf01"/>
                <w:rFonts w:ascii="Times New Roman" w:hAnsi="Times New Roman" w:cs="Times New Roman"/>
                <w:sz w:val="22"/>
                <w:szCs w:val="22"/>
              </w:rPr>
              <w:t xml:space="preserve">su </w:t>
            </w:r>
            <w:proofErr w:type="spellStart"/>
            <w:r w:rsidRPr="00B97685">
              <w:rPr>
                <w:rStyle w:val="cf01"/>
                <w:rFonts w:ascii="Times New Roman" w:hAnsi="Times New Roman" w:cs="Times New Roman"/>
                <w:sz w:val="22"/>
                <w:szCs w:val="22"/>
              </w:rPr>
              <w:t>Sharepoint</w:t>
            </w:r>
            <w:proofErr w:type="spellEnd"/>
            <w:r w:rsidRPr="00B97685">
              <w:rPr>
                <w:rStyle w:val="cf01"/>
                <w:rFonts w:ascii="Times New Roman" w:hAnsi="Times New Roman" w:cs="Times New Roman"/>
                <w:sz w:val="22"/>
                <w:szCs w:val="22"/>
              </w:rPr>
              <w:t xml:space="preserve"> sistemoje Biuro talpinamais dokumentais jų valdymui. </w:t>
            </w:r>
            <w:r w:rsidR="00794E84" w:rsidRPr="00B97685">
              <w:rPr>
                <w:rStyle w:val="cf01"/>
                <w:rFonts w:ascii="Times New Roman" w:hAnsi="Times New Roman" w:cs="Times New Roman"/>
                <w:sz w:val="22"/>
                <w:szCs w:val="22"/>
              </w:rPr>
              <w:t xml:space="preserve"> Akreditacijos metu sugeneruoti dokumentai (sutartys, aktai, sprendimai) automatiškai įkeliami į SharePoint saugyklą su tinkamai priskirtais katalogais, kuriuose be šių sugeneruotų dokumentų </w:t>
            </w:r>
            <w:r w:rsidR="00EF1FC4" w:rsidRPr="00B97685">
              <w:rPr>
                <w:rStyle w:val="cf01"/>
                <w:rFonts w:ascii="Times New Roman" w:hAnsi="Times New Roman" w:cs="Times New Roman"/>
                <w:sz w:val="22"/>
                <w:szCs w:val="22"/>
              </w:rPr>
              <w:t>saugomi</w:t>
            </w:r>
            <w:r w:rsidR="00794E84" w:rsidRPr="00B97685">
              <w:rPr>
                <w:rStyle w:val="cf01"/>
                <w:rFonts w:ascii="Times New Roman" w:hAnsi="Times New Roman" w:cs="Times New Roman"/>
                <w:sz w:val="22"/>
                <w:szCs w:val="22"/>
              </w:rPr>
              <w:t xml:space="preserve"> ir kiti proceso dokumentai, pvz. ataskaitos. Kiekvienas dokumento pakeitimas saugomas SharePoint su versijų istorija.</w:t>
            </w:r>
            <w:r w:rsidR="003E6B40" w:rsidRPr="00B97685">
              <w:rPr>
                <w:rStyle w:val="cf01"/>
                <w:rFonts w:ascii="Times New Roman" w:hAnsi="Times New Roman" w:cs="Times New Roman"/>
                <w:sz w:val="22"/>
                <w:szCs w:val="22"/>
              </w:rPr>
              <w:t xml:space="preserve"> Sistemoje turi būti valdomos p</w:t>
            </w:r>
            <w:r w:rsidR="00794E84" w:rsidRPr="00B97685">
              <w:rPr>
                <w:rStyle w:val="cf01"/>
                <w:rFonts w:ascii="Times New Roman" w:hAnsi="Times New Roman" w:cs="Times New Roman"/>
                <w:sz w:val="22"/>
                <w:szCs w:val="22"/>
              </w:rPr>
              <w:t>rieigos teisės: kas gali matyti, redaguoti ar peržiūrėti konkrečius dokumentus.</w:t>
            </w:r>
          </w:p>
        </w:tc>
      </w:tr>
      <w:tr w:rsidR="00AF248F" w:rsidRPr="00B97685" w14:paraId="35358A18"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34E11C7" w14:textId="4CC92D63" w:rsidR="00AF248F" w:rsidRPr="00B97685" w:rsidRDefault="00AF248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r w:rsidR="00BB52AB">
              <w:rPr>
                <w:color w:val="000000"/>
                <w:sz w:val="22"/>
                <w:szCs w:val="22"/>
              </w:rPr>
              <w:t>0</w:t>
            </w:r>
          </w:p>
        </w:tc>
        <w:tc>
          <w:tcPr>
            <w:tcW w:w="8635" w:type="dxa"/>
            <w:tcBorders>
              <w:top w:val="single" w:sz="4" w:space="0" w:color="auto"/>
              <w:left w:val="nil"/>
              <w:bottom w:val="single" w:sz="4" w:space="0" w:color="auto"/>
              <w:right w:val="nil"/>
            </w:tcBorders>
          </w:tcPr>
          <w:p w14:paraId="650CC02E" w14:textId="5BAAEE58" w:rsidR="00AF248F" w:rsidRPr="00B97685" w:rsidRDefault="00FB0F50" w:rsidP="001F2FF3">
            <w:pPr>
              <w:pStyle w:val="Sraopastraipa2"/>
              <w:tabs>
                <w:tab w:val="left" w:pos="709"/>
                <w:tab w:val="left" w:pos="851"/>
              </w:tabs>
              <w:ind w:left="0"/>
              <w:jc w:val="both"/>
              <w:rPr>
                <w:color w:val="000000"/>
                <w:sz w:val="22"/>
                <w:szCs w:val="22"/>
              </w:rPr>
            </w:pPr>
            <w:r w:rsidRPr="00B97685">
              <w:rPr>
                <w:rStyle w:val="cf01"/>
                <w:rFonts w:ascii="Times New Roman" w:hAnsi="Times New Roman" w:cs="Times New Roman"/>
                <w:sz w:val="22"/>
                <w:szCs w:val="22"/>
              </w:rPr>
              <w:t>Sistemoje naudojamos funkcijos turi naudoti kuo mažiau asmens duomenų t.</w:t>
            </w:r>
            <w:r w:rsidR="00CE75A4" w:rsidRPr="00B97685">
              <w:rPr>
                <w:rStyle w:val="cf01"/>
                <w:rFonts w:ascii="Times New Roman" w:hAnsi="Times New Roman" w:cs="Times New Roman"/>
                <w:sz w:val="22"/>
                <w:szCs w:val="22"/>
              </w:rPr>
              <w:t> </w:t>
            </w:r>
            <w:r w:rsidRPr="00B97685">
              <w:rPr>
                <w:rStyle w:val="cf01"/>
                <w:rFonts w:ascii="Times New Roman" w:hAnsi="Times New Roman" w:cs="Times New Roman"/>
                <w:sz w:val="22"/>
                <w:szCs w:val="22"/>
              </w:rPr>
              <w:t>y., asmens duomenys turi būti naudojami tik būtinu atveju.</w:t>
            </w:r>
          </w:p>
        </w:tc>
      </w:tr>
      <w:tr w:rsidR="00FB0F50" w:rsidRPr="00B97685" w14:paraId="4FA71803"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1FF7BFB" w14:textId="25AAF076"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r w:rsidR="00BB52AB">
              <w:rPr>
                <w:color w:val="000000"/>
                <w:sz w:val="22"/>
                <w:szCs w:val="22"/>
              </w:rPr>
              <w:t>1</w:t>
            </w:r>
          </w:p>
        </w:tc>
        <w:tc>
          <w:tcPr>
            <w:tcW w:w="8635" w:type="dxa"/>
            <w:tcBorders>
              <w:top w:val="single" w:sz="4" w:space="0" w:color="auto"/>
              <w:left w:val="nil"/>
              <w:bottom w:val="single" w:sz="4" w:space="0" w:color="auto"/>
              <w:right w:val="nil"/>
            </w:tcBorders>
          </w:tcPr>
          <w:p w14:paraId="21442E0B" w14:textId="39319B8D"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naudotojų autorizavimo mechanizmas turi būti realizuotas remiantis rolių ir teisių modeliu ir valdomas centralizuotai visoje Sistemoje, leidžiančiu tiksliai apibrėžti prieigos teises ne tik pagal rolę (pvz., grupės vadovas, techninis tarnautojas), bet ir pagal individualius konkrečiam naudotojui - darbuotojui nustatytus prieigos reikalavimus. </w:t>
            </w:r>
          </w:p>
        </w:tc>
      </w:tr>
      <w:tr w:rsidR="00D17FD8" w:rsidRPr="00B97685" w14:paraId="4D3DC81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85117E2" w14:textId="22B5564C" w:rsidR="00FB0F50" w:rsidRPr="00B97685" w:rsidRDefault="00FB0F50" w:rsidP="001F2FF3">
            <w:pPr>
              <w:pStyle w:val="Sraopastraipa2"/>
              <w:tabs>
                <w:tab w:val="left" w:pos="709"/>
                <w:tab w:val="left" w:pos="851"/>
              </w:tabs>
              <w:spacing w:before="120" w:after="120"/>
              <w:ind w:left="0"/>
              <w:jc w:val="both"/>
              <w:rPr>
                <w:sz w:val="22"/>
                <w:szCs w:val="22"/>
              </w:rPr>
            </w:pPr>
            <w:r w:rsidRPr="00B97685">
              <w:rPr>
                <w:sz w:val="22"/>
                <w:szCs w:val="22"/>
              </w:rPr>
              <w:t>FR-2</w:t>
            </w:r>
            <w:r w:rsidR="00BB52AB">
              <w:rPr>
                <w:sz w:val="22"/>
                <w:szCs w:val="22"/>
              </w:rPr>
              <w:t>2</w:t>
            </w:r>
          </w:p>
        </w:tc>
        <w:tc>
          <w:tcPr>
            <w:tcW w:w="8635" w:type="dxa"/>
            <w:tcBorders>
              <w:top w:val="single" w:sz="4" w:space="0" w:color="auto"/>
              <w:left w:val="nil"/>
              <w:bottom w:val="single" w:sz="4" w:space="0" w:color="auto"/>
              <w:right w:val="nil"/>
            </w:tcBorders>
          </w:tcPr>
          <w:p w14:paraId="3A0E2F6A" w14:textId="510621E7" w:rsidR="00FB0F50" w:rsidRPr="00B97685" w:rsidRDefault="00FB0F50" w:rsidP="001F2FF3">
            <w:pPr>
              <w:pStyle w:val="Sraopastraipa2"/>
              <w:tabs>
                <w:tab w:val="left" w:pos="709"/>
                <w:tab w:val="left" w:pos="851"/>
              </w:tabs>
              <w:spacing w:before="120" w:after="120"/>
              <w:ind w:left="0"/>
              <w:jc w:val="both"/>
              <w:rPr>
                <w:sz w:val="22"/>
                <w:szCs w:val="22"/>
              </w:rPr>
            </w:pPr>
            <w:r w:rsidRPr="00B97685">
              <w:rPr>
                <w:sz w:val="22"/>
                <w:szCs w:val="22"/>
              </w:rPr>
              <w:t>Sistemoje turi būti galimybė naudotojams priskirti, keisti ir šalinti roles bei priskirti, keisti ir šalinti rolėms priskirtus prieigos teisių sąrašus: nustatyta informacijos prieigos kontrolė ir skirtingos vartotojų rolės (kas turi teisę matyti, įvesti, modifikuoti, šalinti atitinkamą informaciją, galimybė koreguoti pagrindinius duomenis suteikiama tik ribotam vartotojų skaičiui</w:t>
            </w:r>
            <w:r w:rsidR="00CE75A4" w:rsidRPr="00B97685">
              <w:rPr>
                <w:sz w:val="22"/>
                <w:szCs w:val="22"/>
              </w:rPr>
              <w:t>)</w:t>
            </w:r>
            <w:r w:rsidRPr="00B97685">
              <w:rPr>
                <w:sz w:val="22"/>
                <w:szCs w:val="22"/>
              </w:rPr>
              <w:t>.</w:t>
            </w:r>
          </w:p>
        </w:tc>
      </w:tr>
      <w:tr w:rsidR="00FB0F50" w:rsidRPr="00B97685" w14:paraId="71BA88C5"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AE5CA90" w14:textId="0AAB34A2"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r w:rsidR="00BB52AB">
              <w:rPr>
                <w:color w:val="000000"/>
                <w:sz w:val="22"/>
                <w:szCs w:val="22"/>
              </w:rPr>
              <w:t>3</w:t>
            </w:r>
          </w:p>
        </w:tc>
        <w:tc>
          <w:tcPr>
            <w:tcW w:w="8635" w:type="dxa"/>
            <w:tcBorders>
              <w:top w:val="single" w:sz="4" w:space="0" w:color="auto"/>
              <w:left w:val="nil"/>
              <w:bottom w:val="single" w:sz="4" w:space="0" w:color="auto"/>
              <w:right w:val="nil"/>
            </w:tcBorders>
          </w:tcPr>
          <w:p w14:paraId="5C98EC9F" w14:textId="330BC45F"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Sistemoje</w:t>
            </w:r>
            <w:r w:rsidR="005B2EBD" w:rsidRPr="00B97685">
              <w:rPr>
                <w:color w:val="000000"/>
                <w:sz w:val="22"/>
                <w:szCs w:val="22"/>
              </w:rPr>
              <w:t xml:space="preserve"> </w:t>
            </w:r>
            <w:r w:rsidRPr="00B97685">
              <w:rPr>
                <w:color w:val="000000"/>
                <w:sz w:val="22"/>
                <w:szCs w:val="22"/>
              </w:rPr>
              <w:t xml:space="preserve">turi būti tvarkomos naudotojų rolių prieigos teisės ir jų kiekis turi būti neribojamas. Pakeitus esamų rolių teises, šios turi būti realiu laiku pritaikomos naudotojams, kuriems priskirta su pakeitimu susijusi rolė. </w:t>
            </w:r>
          </w:p>
        </w:tc>
      </w:tr>
      <w:tr w:rsidR="00FB0F50" w:rsidRPr="00B97685" w14:paraId="4F47AFB3"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1C1DD4D2" w14:textId="0BAA8C6C"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r w:rsidR="00BB52AB">
              <w:rPr>
                <w:color w:val="000000"/>
                <w:sz w:val="22"/>
                <w:szCs w:val="22"/>
              </w:rPr>
              <w:t>4</w:t>
            </w:r>
          </w:p>
        </w:tc>
        <w:tc>
          <w:tcPr>
            <w:tcW w:w="8635" w:type="dxa"/>
            <w:tcBorders>
              <w:top w:val="single" w:sz="4" w:space="0" w:color="auto"/>
              <w:left w:val="nil"/>
              <w:bottom w:val="single" w:sz="4" w:space="0" w:color="auto"/>
              <w:right w:val="nil"/>
            </w:tcBorders>
          </w:tcPr>
          <w:p w14:paraId="3F7A3B74" w14:textId="6A821C3D"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naudotojas turi galėti peržiūrėti tik tokią informaciją ir naudotis tik tokiomis funkcijomis, kurios yra nustatytos prieigos teisėmis, pvz., jei Sistemos naudotojas nori peržiūrėti informaciją, kuri yra nepriskirta jo rolei, </w:t>
            </w:r>
            <w:r w:rsidR="00620638" w:rsidRPr="00B97685">
              <w:rPr>
                <w:color w:val="000000"/>
                <w:sz w:val="22"/>
                <w:szCs w:val="22"/>
              </w:rPr>
              <w:t>Sistema</w:t>
            </w:r>
            <w:r w:rsidRPr="00B97685">
              <w:rPr>
                <w:color w:val="000000"/>
                <w:sz w:val="22"/>
                <w:szCs w:val="22"/>
              </w:rPr>
              <w:t xml:space="preserve"> turi rodyti pranešimą naudotojui, kad jis neturi prieigos prie informacijos teisės ir kitais būdais apriboti informacijos peržiūrą. </w:t>
            </w:r>
          </w:p>
        </w:tc>
      </w:tr>
      <w:tr w:rsidR="00FB0F50" w:rsidRPr="00B97685" w14:paraId="60D06746"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C2C48B6" w14:textId="65A58798"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FR-2</w:t>
            </w:r>
            <w:r w:rsidR="00BB52AB">
              <w:rPr>
                <w:color w:val="000000"/>
                <w:sz w:val="22"/>
                <w:szCs w:val="22"/>
              </w:rPr>
              <w:t>5</w:t>
            </w:r>
          </w:p>
        </w:tc>
        <w:tc>
          <w:tcPr>
            <w:tcW w:w="8635" w:type="dxa"/>
            <w:tcBorders>
              <w:top w:val="single" w:sz="4" w:space="0" w:color="auto"/>
              <w:left w:val="nil"/>
              <w:bottom w:val="single" w:sz="4" w:space="0" w:color="auto"/>
              <w:right w:val="nil"/>
            </w:tcBorders>
          </w:tcPr>
          <w:p w14:paraId="19EE2A10" w14:textId="2C8E261A" w:rsidR="00FB0F50" w:rsidRPr="00B97685" w:rsidRDefault="002C1BA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Prie Sistemos turi būti galimybė prisijungti naudojant prisijungimo vardą ir slaptažodį. Autentifikacijai turi būti užtikrintas suderinamumas tiek su Sistemos vidiniu vartotojų ir slaptažodžių valdymu, bei taip pat gali būti Sistemoje pasitelktos jau Biure naudojamos vartotojų autentifikavimo sistemos. </w:t>
            </w:r>
          </w:p>
        </w:tc>
      </w:tr>
      <w:tr w:rsidR="00FB0F50" w:rsidRPr="00B97685" w14:paraId="4740F47D"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3616E2DD" w14:textId="7C244464"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25301D" w:rsidRPr="00B97685">
              <w:rPr>
                <w:color w:val="000000"/>
                <w:sz w:val="22"/>
                <w:szCs w:val="22"/>
              </w:rPr>
              <w:t>2</w:t>
            </w:r>
            <w:r w:rsidR="00BB52AB">
              <w:rPr>
                <w:color w:val="000000"/>
                <w:sz w:val="22"/>
                <w:szCs w:val="22"/>
              </w:rPr>
              <w:t>6</w:t>
            </w:r>
          </w:p>
        </w:tc>
        <w:tc>
          <w:tcPr>
            <w:tcW w:w="8635" w:type="dxa"/>
            <w:tcBorders>
              <w:top w:val="single" w:sz="4" w:space="0" w:color="auto"/>
              <w:left w:val="nil"/>
              <w:bottom w:val="single" w:sz="4" w:space="0" w:color="auto"/>
              <w:right w:val="nil"/>
            </w:tcBorders>
          </w:tcPr>
          <w:p w14:paraId="270A0A7C" w14:textId="10C492FE"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Sistemoje turi būti galimybė, panaikinus naudotojo prieigos teises, išsaugoti jo atliktų darbų įrašus ir jo atliktus veiksmus Sistemoje. </w:t>
            </w:r>
          </w:p>
        </w:tc>
      </w:tr>
      <w:tr w:rsidR="00FB0F50" w:rsidRPr="00B97685" w14:paraId="3CC22B3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21F03727" w14:textId="3B305CF8"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96123B" w:rsidRPr="00B97685">
              <w:rPr>
                <w:color w:val="000000"/>
                <w:sz w:val="22"/>
                <w:szCs w:val="22"/>
              </w:rPr>
              <w:t>2</w:t>
            </w:r>
            <w:r w:rsidR="00BB52AB">
              <w:rPr>
                <w:color w:val="000000"/>
                <w:sz w:val="22"/>
                <w:szCs w:val="22"/>
              </w:rPr>
              <w:t>7</w:t>
            </w:r>
          </w:p>
        </w:tc>
        <w:tc>
          <w:tcPr>
            <w:tcW w:w="8635" w:type="dxa"/>
            <w:tcBorders>
              <w:top w:val="single" w:sz="4" w:space="0" w:color="auto"/>
              <w:left w:val="nil"/>
              <w:bottom w:val="single" w:sz="4" w:space="0" w:color="auto"/>
              <w:right w:val="nil"/>
            </w:tcBorders>
          </w:tcPr>
          <w:p w14:paraId="1780A18C" w14:textId="4C19DCB4"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Sistemoje turi būti galimybė matyti visų vartotojų veiksmų istoriją</w:t>
            </w:r>
            <w:r w:rsidR="001A3292" w:rsidRPr="00B97685">
              <w:rPr>
                <w:color w:val="000000"/>
                <w:sz w:val="22"/>
                <w:szCs w:val="22"/>
              </w:rPr>
              <w:t xml:space="preserve"> su tikslu</w:t>
            </w:r>
            <w:r w:rsidRPr="00B97685">
              <w:rPr>
                <w:color w:val="000000"/>
                <w:sz w:val="22"/>
                <w:szCs w:val="22"/>
              </w:rPr>
              <w:t xml:space="preserve"> </w:t>
            </w:r>
            <w:r w:rsidR="001A3292" w:rsidRPr="00B97685">
              <w:rPr>
                <w:color w:val="000000"/>
                <w:sz w:val="22"/>
                <w:szCs w:val="22"/>
              </w:rPr>
              <w:t>stebėti</w:t>
            </w:r>
            <w:r w:rsidR="00877A49" w:rsidRPr="00B97685">
              <w:rPr>
                <w:color w:val="000000"/>
                <w:sz w:val="22"/>
                <w:szCs w:val="22"/>
              </w:rPr>
              <w:t xml:space="preserve"> kiekvieno naudotojo veikl</w:t>
            </w:r>
            <w:r w:rsidR="001A3292" w:rsidRPr="00B97685">
              <w:rPr>
                <w:color w:val="000000"/>
                <w:sz w:val="22"/>
                <w:szCs w:val="22"/>
              </w:rPr>
              <w:t>ą sistemoje</w:t>
            </w:r>
            <w:r w:rsidR="00877A49" w:rsidRPr="00B97685">
              <w:rPr>
                <w:color w:val="000000"/>
                <w:sz w:val="22"/>
                <w:szCs w:val="22"/>
              </w:rPr>
              <w:t>, įskaitant kiekvieną prieigą prie svarbios informacijos ar jos keitimą.</w:t>
            </w:r>
            <w:r w:rsidR="003C38FD" w:rsidRPr="00B97685">
              <w:rPr>
                <w:color w:val="000000"/>
                <w:sz w:val="22"/>
                <w:szCs w:val="22"/>
              </w:rPr>
              <w:t xml:space="preserve"> Kiekvienas prieigos prie svarbios informacijos atvejis reiškia jos peržiūrą ar atidarymą, neapsiribojant kiek kartų, bet kada konkrečiai (data, laikas) buvo vykdytas vienas ar kitas peržiūros ar duomenų keitimo iš kokių į kokius veiksmas.</w:t>
            </w:r>
            <w:r w:rsidR="00877A49" w:rsidRPr="00B97685">
              <w:rPr>
                <w:color w:val="000000"/>
                <w:sz w:val="22"/>
                <w:szCs w:val="22"/>
              </w:rPr>
              <w:t xml:space="preserve"> </w:t>
            </w:r>
          </w:p>
        </w:tc>
      </w:tr>
      <w:tr w:rsidR="00FB0F50" w:rsidRPr="00B97685" w14:paraId="711CA3F2"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FFF942B" w14:textId="3954D411" w:rsidR="00FB0F50"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B52AB">
              <w:rPr>
                <w:color w:val="000000"/>
                <w:sz w:val="22"/>
                <w:szCs w:val="22"/>
              </w:rPr>
              <w:t>28</w:t>
            </w:r>
          </w:p>
        </w:tc>
        <w:tc>
          <w:tcPr>
            <w:tcW w:w="8635" w:type="dxa"/>
            <w:tcBorders>
              <w:top w:val="single" w:sz="4" w:space="0" w:color="auto"/>
              <w:left w:val="nil"/>
              <w:bottom w:val="single" w:sz="4" w:space="0" w:color="auto"/>
              <w:right w:val="nil"/>
            </w:tcBorders>
          </w:tcPr>
          <w:p w14:paraId="0AE43D9F" w14:textId="3F8FFAB2" w:rsidR="00FB0F50" w:rsidRPr="00B97685" w:rsidRDefault="00FB0F5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Sistemoje turi būti galimybė matyti visų sistemos objektų informacijos keitimo istoriją, kaip ir kada buvo pakeisti duomenys. </w:t>
            </w:r>
          </w:p>
        </w:tc>
      </w:tr>
      <w:tr w:rsidR="0025301D" w:rsidRPr="00B97685" w14:paraId="76D5B35A"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2CA7B0A" w14:textId="5B827A71"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BB52AB">
              <w:rPr>
                <w:color w:val="000000"/>
                <w:sz w:val="22"/>
                <w:szCs w:val="22"/>
              </w:rPr>
              <w:t>29</w:t>
            </w:r>
          </w:p>
        </w:tc>
        <w:tc>
          <w:tcPr>
            <w:tcW w:w="8635" w:type="dxa"/>
            <w:tcBorders>
              <w:top w:val="single" w:sz="4" w:space="0" w:color="auto"/>
              <w:left w:val="nil"/>
              <w:bottom w:val="single" w:sz="4" w:space="0" w:color="auto"/>
              <w:right w:val="nil"/>
            </w:tcBorders>
          </w:tcPr>
          <w:p w14:paraId="11915642"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Sistemos slaptažodžiams turi būti taikomi šie minimalūs reikalavimai: </w:t>
            </w:r>
          </w:p>
          <w:p w14:paraId="0FA6E26B"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Slaptažodžiai privalo būti sudaryti iš mažųjų ir didžiųjų raidžių, skaičių ir/arba specialiųjų simbolių;</w:t>
            </w:r>
          </w:p>
          <w:p w14:paraId="1048DE71"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Vartotojų slaptažodis turi būti sudarytas iš mažiausiai 8 simbolių, administratorių slaptažodžiai privalo būti sudaryti iš mažiausiai 12 simbolių;</w:t>
            </w:r>
          </w:p>
          <w:p w14:paraId="568A5809" w14:textId="734F6E76"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Slaptažodis privalo būti reguliariai keičiamas, t.</w:t>
            </w:r>
            <w:r w:rsidR="00CE75A4" w:rsidRPr="00B97685">
              <w:rPr>
                <w:sz w:val="22"/>
                <w:szCs w:val="22"/>
              </w:rPr>
              <w:t> </w:t>
            </w:r>
            <w:r w:rsidRPr="00B97685">
              <w:rPr>
                <w:sz w:val="22"/>
                <w:szCs w:val="22"/>
              </w:rPr>
              <w:t>y., ne rečiau kaip 90 dienų laikotarpyje;</w:t>
            </w:r>
          </w:p>
          <w:p w14:paraId="146039F3"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 Laikini arba pradiniai slaptažodžiai privalo būti pakeisti naudotojui pirmą kartą prisijungus prie paskyros; </w:t>
            </w:r>
          </w:p>
          <w:p w14:paraId="4A9BC93D"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lastRenderedPageBreak/>
              <w:t xml:space="preserve">- Slaptažodžiai negali būti naudojami tokie patys, kokie buvo naudoti 6 mėnesių laikotarpyje; </w:t>
            </w:r>
          </w:p>
          <w:p w14:paraId="5583F835"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 Didžiausias leistinas mėginimų įvesti teisingą slaptažodį skaičius yra 5 kartai; </w:t>
            </w:r>
          </w:p>
          <w:p w14:paraId="42D5FB4B"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 Slaptažodžiai saugomi Sistemoje privalo būti užšifruoti; </w:t>
            </w:r>
          </w:p>
          <w:p w14:paraId="2616579F"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 Naudotojui pamiršus prisijungimo prie Sistemos slaptažodį, turi būti galimybė Sistemoje inicijuoti slaptažodžio pakeitimą, prieš tai identifikavus naudotoją el. paštu; </w:t>
            </w:r>
          </w:p>
          <w:p w14:paraId="422C2D67" w14:textId="77777777"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 Keičiant slaptažodį, vartotojas privalo pateikti seną ir naują slaptažodį. </w:t>
            </w:r>
          </w:p>
          <w:p w14:paraId="5CDF1FD9" w14:textId="5FBF3151"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 Terminai dienomis turi būti konfigūruojami ir nustatomi pagal </w:t>
            </w:r>
            <w:r w:rsidR="000A529F" w:rsidRPr="00B97685">
              <w:rPr>
                <w:sz w:val="22"/>
                <w:szCs w:val="22"/>
              </w:rPr>
              <w:t>Biuro</w:t>
            </w:r>
            <w:r w:rsidRPr="00B97685">
              <w:rPr>
                <w:sz w:val="22"/>
                <w:szCs w:val="22"/>
              </w:rPr>
              <w:t xml:space="preserve"> poreikį. </w:t>
            </w:r>
          </w:p>
        </w:tc>
      </w:tr>
      <w:tr w:rsidR="0025301D" w:rsidRPr="00B97685" w14:paraId="69CB73A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7F4E76A2" w14:textId="12B7DDA5"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FR-3</w:t>
            </w:r>
            <w:r w:rsidR="00BB52AB">
              <w:rPr>
                <w:color w:val="000000"/>
                <w:sz w:val="22"/>
                <w:szCs w:val="22"/>
              </w:rPr>
              <w:t>0</w:t>
            </w:r>
          </w:p>
        </w:tc>
        <w:tc>
          <w:tcPr>
            <w:tcW w:w="8635" w:type="dxa"/>
            <w:tcBorders>
              <w:top w:val="single" w:sz="4" w:space="0" w:color="auto"/>
              <w:left w:val="nil"/>
              <w:bottom w:val="single" w:sz="4" w:space="0" w:color="auto"/>
              <w:right w:val="nil"/>
            </w:tcBorders>
          </w:tcPr>
          <w:p w14:paraId="002A1745" w14:textId="4B41197A"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sz w:val="22"/>
                <w:szCs w:val="22"/>
              </w:rPr>
              <w:t>Sistemoje užregistravus naują naudotoją, jam turi būti el. paštu išsiųstas laikinas prisijungimas prie Sistemos.</w:t>
            </w:r>
          </w:p>
        </w:tc>
      </w:tr>
      <w:tr w:rsidR="0025301D" w:rsidRPr="00B97685" w14:paraId="723E9C9A"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3D1FBEDB" w14:textId="77AB8156"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1</w:t>
            </w:r>
          </w:p>
        </w:tc>
        <w:tc>
          <w:tcPr>
            <w:tcW w:w="8635" w:type="dxa"/>
            <w:tcBorders>
              <w:top w:val="single" w:sz="4" w:space="0" w:color="auto"/>
              <w:left w:val="nil"/>
              <w:bottom w:val="single" w:sz="4" w:space="0" w:color="auto"/>
              <w:right w:val="nil"/>
            </w:tcBorders>
          </w:tcPr>
          <w:p w14:paraId="05E9B7D8" w14:textId="15AD1B99"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Sistemoje turi būti užtikrinta naudotojų prisijungimo vardų kontrolė, t.</w:t>
            </w:r>
            <w:r w:rsidR="00CE75A4" w:rsidRPr="00B97685">
              <w:rPr>
                <w:sz w:val="22"/>
                <w:szCs w:val="22"/>
              </w:rPr>
              <w:t> </w:t>
            </w:r>
            <w:r w:rsidRPr="00B97685">
              <w:rPr>
                <w:sz w:val="22"/>
                <w:szCs w:val="22"/>
              </w:rPr>
              <w:t xml:space="preserve">y., keli skirtingi Sistemos naudotojai negali turėti identiškų prisijungimo vardų. Naudotojui norint susikurti naudotojo vardą, kuris jau yra užregistruotas Sistemoje, </w:t>
            </w:r>
            <w:r w:rsidR="008D5B02" w:rsidRPr="00B97685">
              <w:rPr>
                <w:sz w:val="22"/>
                <w:szCs w:val="22"/>
              </w:rPr>
              <w:t>Sistema</w:t>
            </w:r>
            <w:r w:rsidRPr="00B97685">
              <w:rPr>
                <w:sz w:val="22"/>
                <w:szCs w:val="22"/>
              </w:rPr>
              <w:t xml:space="preserve"> turi pranešti apie reikalavimą </w:t>
            </w:r>
            <w:r w:rsidR="008B4CE2" w:rsidRPr="00B97685">
              <w:rPr>
                <w:sz w:val="22"/>
                <w:szCs w:val="22"/>
              </w:rPr>
              <w:t>s</w:t>
            </w:r>
            <w:r w:rsidR="007F74CC" w:rsidRPr="00B97685">
              <w:rPr>
                <w:sz w:val="22"/>
                <w:szCs w:val="22"/>
              </w:rPr>
              <w:t>ukurti kitą</w:t>
            </w:r>
            <w:r w:rsidR="00527262" w:rsidRPr="00B97685">
              <w:rPr>
                <w:sz w:val="22"/>
                <w:szCs w:val="22"/>
              </w:rPr>
              <w:t xml:space="preserve"> </w:t>
            </w:r>
            <w:r w:rsidRPr="00B97685">
              <w:rPr>
                <w:sz w:val="22"/>
                <w:szCs w:val="22"/>
              </w:rPr>
              <w:t xml:space="preserve">prisijungimo vardą. </w:t>
            </w:r>
          </w:p>
        </w:tc>
      </w:tr>
      <w:tr w:rsidR="0025301D" w:rsidRPr="00B97685" w14:paraId="2449669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70AB68E" w14:textId="3BEAA122"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2</w:t>
            </w:r>
          </w:p>
        </w:tc>
        <w:tc>
          <w:tcPr>
            <w:tcW w:w="8635" w:type="dxa"/>
            <w:tcBorders>
              <w:top w:val="single" w:sz="4" w:space="0" w:color="auto"/>
              <w:left w:val="nil"/>
              <w:bottom w:val="single" w:sz="4" w:space="0" w:color="auto"/>
              <w:right w:val="nil"/>
            </w:tcBorders>
          </w:tcPr>
          <w:p w14:paraId="210A541B" w14:textId="71B6465E"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sz w:val="22"/>
                <w:szCs w:val="22"/>
              </w:rPr>
              <w:t>Sistemoje turi būti galimybė nustatyti naudotojų darbo sesijų trukmę ir užtikrinti sesijų uždarymą, kai sesija užimta ir Sistema nenaudojama nustatytą laiką. Neveikimo laiko trukmė yra</w:t>
            </w:r>
            <w:r w:rsidR="005B2EBD" w:rsidRPr="00B97685">
              <w:rPr>
                <w:sz w:val="22"/>
                <w:szCs w:val="22"/>
              </w:rPr>
              <w:t xml:space="preserve"> </w:t>
            </w:r>
            <w:r w:rsidRPr="00B97685">
              <w:rPr>
                <w:sz w:val="22"/>
                <w:szCs w:val="22"/>
              </w:rPr>
              <w:t xml:space="preserve">suderinama su Biuru Projekto metu ir gali būti keičiama </w:t>
            </w:r>
            <w:r w:rsidR="008D5B02" w:rsidRPr="00B97685">
              <w:rPr>
                <w:sz w:val="22"/>
                <w:szCs w:val="22"/>
              </w:rPr>
              <w:t>S</w:t>
            </w:r>
            <w:r w:rsidRPr="00B97685">
              <w:rPr>
                <w:sz w:val="22"/>
                <w:szCs w:val="22"/>
              </w:rPr>
              <w:t xml:space="preserve">istemos administratoriaus ateityje. </w:t>
            </w:r>
          </w:p>
        </w:tc>
      </w:tr>
      <w:tr w:rsidR="0025301D" w:rsidRPr="00B97685" w14:paraId="3ABF2388"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2EF0FC48" w14:textId="6ADFD9D8"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3</w:t>
            </w:r>
          </w:p>
        </w:tc>
        <w:tc>
          <w:tcPr>
            <w:tcW w:w="8635" w:type="dxa"/>
            <w:tcBorders>
              <w:top w:val="single" w:sz="4" w:space="0" w:color="auto"/>
              <w:left w:val="nil"/>
              <w:bottom w:val="single" w:sz="4" w:space="0" w:color="auto"/>
              <w:right w:val="nil"/>
            </w:tcBorders>
          </w:tcPr>
          <w:p w14:paraId="6E0B18B1" w14:textId="0613D737"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Sistemoje turi būti naudojama klasifikuojama informacija ir klasifikatorių informacija tvarkoma be programuotojų įsikišimo. </w:t>
            </w:r>
          </w:p>
        </w:tc>
      </w:tr>
      <w:tr w:rsidR="0025301D" w:rsidRPr="00B97685" w14:paraId="4006DD04"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1C2DB2B" w14:textId="1903A0ED"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4</w:t>
            </w:r>
          </w:p>
        </w:tc>
        <w:tc>
          <w:tcPr>
            <w:tcW w:w="8635" w:type="dxa"/>
            <w:tcBorders>
              <w:top w:val="single" w:sz="4" w:space="0" w:color="auto"/>
              <w:left w:val="nil"/>
              <w:bottom w:val="single" w:sz="4" w:space="0" w:color="auto"/>
              <w:right w:val="nil"/>
            </w:tcBorders>
          </w:tcPr>
          <w:p w14:paraId="3B5ED464" w14:textId="6CBD25F3"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Veiklos valdymo sistemos įrašai turi būti saugomi ne mažiau kaip 10 </w:t>
            </w:r>
            <w:r w:rsidR="00CF33F4">
              <w:rPr>
                <w:sz w:val="22"/>
                <w:szCs w:val="22"/>
              </w:rPr>
              <w:t xml:space="preserve">(dešimt) </w:t>
            </w:r>
            <w:r w:rsidRPr="00B97685">
              <w:rPr>
                <w:sz w:val="22"/>
                <w:szCs w:val="22"/>
              </w:rPr>
              <w:t>metų.</w:t>
            </w:r>
          </w:p>
        </w:tc>
      </w:tr>
      <w:tr w:rsidR="0025301D" w:rsidRPr="00B97685" w14:paraId="4385FE25"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6259B060" w14:textId="7D183823"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5</w:t>
            </w:r>
          </w:p>
        </w:tc>
        <w:tc>
          <w:tcPr>
            <w:tcW w:w="8635" w:type="dxa"/>
            <w:tcBorders>
              <w:top w:val="single" w:sz="4" w:space="0" w:color="auto"/>
              <w:left w:val="nil"/>
              <w:bottom w:val="single" w:sz="4" w:space="0" w:color="auto"/>
              <w:right w:val="nil"/>
            </w:tcBorders>
          </w:tcPr>
          <w:p w14:paraId="25D04F7C" w14:textId="79BF7519"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Sistemoje turi būti įdiegti realaus laiko duomenų tikrinimo mechanizmai, kurie įspėja vartotojus apie neteisingai įvestus duomenis, tokius kaip netinkamas formatas ar neleistinas simbolių skaičius.</w:t>
            </w:r>
          </w:p>
        </w:tc>
      </w:tr>
      <w:tr w:rsidR="0025301D" w:rsidRPr="00B97685" w14:paraId="5F2CCC50"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0673B0D4" w14:textId="2A687CE2"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FR-3</w:t>
            </w:r>
            <w:r w:rsidR="00BB52AB">
              <w:rPr>
                <w:color w:val="000000"/>
                <w:sz w:val="22"/>
                <w:szCs w:val="22"/>
              </w:rPr>
              <w:t>6</w:t>
            </w:r>
          </w:p>
        </w:tc>
        <w:tc>
          <w:tcPr>
            <w:tcW w:w="8635" w:type="dxa"/>
            <w:tcBorders>
              <w:top w:val="single" w:sz="4" w:space="0" w:color="auto"/>
              <w:left w:val="nil"/>
              <w:bottom w:val="single" w:sz="4" w:space="0" w:color="auto"/>
              <w:right w:val="nil"/>
            </w:tcBorders>
          </w:tcPr>
          <w:p w14:paraId="1F537143" w14:textId="27866B60" w:rsidR="0025301D" w:rsidRPr="00B97685" w:rsidRDefault="0025301D" w:rsidP="001F2FF3">
            <w:pPr>
              <w:pStyle w:val="Sraopastraipa2"/>
              <w:tabs>
                <w:tab w:val="left" w:pos="709"/>
                <w:tab w:val="left" w:pos="851"/>
              </w:tabs>
              <w:spacing w:before="120" w:after="120"/>
              <w:ind w:left="0"/>
              <w:jc w:val="both"/>
              <w:rPr>
                <w:sz w:val="22"/>
                <w:szCs w:val="22"/>
              </w:rPr>
            </w:pPr>
            <w:r w:rsidRPr="00B97685">
              <w:rPr>
                <w:sz w:val="22"/>
                <w:szCs w:val="22"/>
              </w:rPr>
              <w:t xml:space="preserve">Sistemoje turi būti kaupiama dokumentų ir duomenų keitimų versijų istorija, leidžianti matyti, kas ir kada atliko tam tikrus pakeitimus ir kokie duomenys yra pakeisti į kokius kiekvienam sistemos objektui (eksperto, paraiškų, subjekto, AVĮ duomenims.) </w:t>
            </w:r>
          </w:p>
        </w:tc>
      </w:tr>
      <w:tr w:rsidR="0025301D" w:rsidRPr="00B97685" w14:paraId="68B9BDBC" w14:textId="77777777" w:rsidTr="008E2A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nil"/>
              <w:bottom w:val="single" w:sz="4" w:space="0" w:color="auto"/>
              <w:right w:val="nil"/>
            </w:tcBorders>
            <w:vAlign w:val="bottom"/>
          </w:tcPr>
          <w:p w14:paraId="54A70303" w14:textId="416F55E1"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FR-</w:t>
            </w:r>
            <w:r w:rsidR="0096123B" w:rsidRPr="00B97685">
              <w:rPr>
                <w:color w:val="000000"/>
                <w:sz w:val="22"/>
                <w:szCs w:val="22"/>
              </w:rPr>
              <w:t>3</w:t>
            </w:r>
            <w:r w:rsidR="00BB52AB">
              <w:rPr>
                <w:color w:val="000000"/>
                <w:sz w:val="22"/>
                <w:szCs w:val="22"/>
              </w:rPr>
              <w:t>7</w:t>
            </w:r>
          </w:p>
        </w:tc>
        <w:tc>
          <w:tcPr>
            <w:tcW w:w="8635" w:type="dxa"/>
            <w:tcBorders>
              <w:top w:val="single" w:sz="4" w:space="0" w:color="auto"/>
              <w:left w:val="nil"/>
              <w:bottom w:val="single" w:sz="4" w:space="0" w:color="auto"/>
              <w:right w:val="nil"/>
            </w:tcBorders>
          </w:tcPr>
          <w:p w14:paraId="262B5DC9" w14:textId="59625E0D" w:rsidR="0025301D" w:rsidRPr="00B97685" w:rsidRDefault="0025301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Sistema turėtų </w:t>
            </w:r>
            <w:r w:rsidR="001E0BCC" w:rsidRPr="00B97685">
              <w:rPr>
                <w:color w:val="000000"/>
                <w:sz w:val="22"/>
                <w:szCs w:val="22"/>
              </w:rPr>
              <w:t xml:space="preserve">skaitmenizuoti </w:t>
            </w:r>
            <w:r w:rsidRPr="00B97685">
              <w:rPr>
                <w:color w:val="000000"/>
                <w:sz w:val="22"/>
                <w:szCs w:val="22"/>
              </w:rPr>
              <w:t xml:space="preserve">klaidų taisymo procesus </w:t>
            </w:r>
            <w:r w:rsidR="001E0BCC" w:rsidRPr="00B97685">
              <w:rPr>
                <w:color w:val="000000"/>
                <w:sz w:val="22"/>
                <w:szCs w:val="22"/>
              </w:rPr>
              <w:t xml:space="preserve">ir </w:t>
            </w:r>
            <w:r w:rsidR="003860E3" w:rsidRPr="00B97685">
              <w:rPr>
                <w:color w:val="000000"/>
                <w:sz w:val="22"/>
                <w:szCs w:val="22"/>
              </w:rPr>
              <w:t xml:space="preserve">formuoti </w:t>
            </w:r>
            <w:r w:rsidR="001E0BCC" w:rsidRPr="00B97685">
              <w:rPr>
                <w:color w:val="000000"/>
                <w:sz w:val="22"/>
                <w:szCs w:val="22"/>
              </w:rPr>
              <w:t xml:space="preserve">atitinkamus jiems </w:t>
            </w:r>
            <w:r w:rsidR="00347832" w:rsidRPr="00B97685">
              <w:rPr>
                <w:color w:val="000000"/>
                <w:sz w:val="22"/>
                <w:szCs w:val="22"/>
              </w:rPr>
              <w:t xml:space="preserve">reikalingus </w:t>
            </w:r>
            <w:r w:rsidR="001E0BCC" w:rsidRPr="00B97685">
              <w:rPr>
                <w:color w:val="000000"/>
                <w:sz w:val="22"/>
                <w:szCs w:val="22"/>
              </w:rPr>
              <w:t>dokumentus. Pavyzdžiui, jau užbaigus akredita</w:t>
            </w:r>
            <w:r w:rsidR="00AC1522" w:rsidRPr="00B97685">
              <w:rPr>
                <w:color w:val="000000"/>
                <w:sz w:val="22"/>
                <w:szCs w:val="22"/>
              </w:rPr>
              <w:t>vimo</w:t>
            </w:r>
            <w:r w:rsidR="001E0BCC" w:rsidRPr="00B97685">
              <w:rPr>
                <w:color w:val="000000"/>
                <w:sz w:val="22"/>
                <w:szCs w:val="22"/>
              </w:rPr>
              <w:t xml:space="preserve"> procesą ir išdavus pažymėjimą, AVĮ pastebi, kad pažymėjime dėl klaidingai pateikto</w:t>
            </w:r>
            <w:r w:rsidR="00441DBE">
              <w:rPr>
                <w:color w:val="000000"/>
                <w:sz w:val="22"/>
                <w:szCs w:val="22"/>
              </w:rPr>
              <w:t>s</w:t>
            </w:r>
            <w:r w:rsidR="001E0BCC" w:rsidRPr="00B97685">
              <w:rPr>
                <w:color w:val="000000"/>
                <w:sz w:val="22"/>
                <w:szCs w:val="22"/>
              </w:rPr>
              <w:t xml:space="preserve"> pirminės informacijos paraiškoje ar kitų žmogaus klaidų, </w:t>
            </w:r>
            <w:r w:rsidR="00BE4D08" w:rsidRPr="00B97685">
              <w:rPr>
                <w:color w:val="000000"/>
                <w:sz w:val="22"/>
                <w:szCs w:val="22"/>
              </w:rPr>
              <w:t xml:space="preserve">pažymėjime yra klaidų (AVĮ pavadinime, akreditacijos srityje ar kitų). </w:t>
            </w:r>
            <w:r w:rsidR="001E44D4" w:rsidRPr="00B97685">
              <w:rPr>
                <w:color w:val="000000"/>
                <w:sz w:val="22"/>
                <w:szCs w:val="22"/>
              </w:rPr>
              <w:t xml:space="preserve">AVĮ kreipiasi su prašymu tas klaidas ištaisyti, Biuro darbuotojai inicijuoja klaidų taisymo procesą, išleidžiamas naujas įsakymas, išduodamas </w:t>
            </w:r>
            <w:r w:rsidR="008F7275" w:rsidRPr="00B97685">
              <w:rPr>
                <w:color w:val="000000"/>
                <w:sz w:val="22"/>
                <w:szCs w:val="22"/>
              </w:rPr>
              <w:t xml:space="preserve">naujas pažymėjimas. </w:t>
            </w:r>
          </w:p>
        </w:tc>
      </w:tr>
    </w:tbl>
    <w:p w14:paraId="6887DF16" w14:textId="77777777" w:rsidR="0090547B" w:rsidRPr="00B97685" w:rsidRDefault="0090547B" w:rsidP="001F2FF3">
      <w:pPr>
        <w:pStyle w:val="Sraopastraipa2"/>
        <w:tabs>
          <w:tab w:val="left" w:pos="709"/>
          <w:tab w:val="left" w:pos="851"/>
        </w:tabs>
        <w:ind w:left="0"/>
        <w:jc w:val="both"/>
      </w:pPr>
    </w:p>
    <w:p w14:paraId="48B8986E" w14:textId="3797F58C" w:rsidR="0029602B" w:rsidRPr="00B97685" w:rsidRDefault="00504A5D" w:rsidP="004D5653">
      <w:pPr>
        <w:pStyle w:val="Antrat2"/>
      </w:pPr>
      <w:r w:rsidRPr="00B97685">
        <w:t>4.3.</w:t>
      </w:r>
      <w:r w:rsidR="0029602B" w:rsidRPr="00B97685">
        <w:t xml:space="preserve"> NEFUNKCINIAI REIKALAVIMAI</w:t>
      </w:r>
      <w:r w:rsidR="007F7B9B" w:rsidRPr="00B97685">
        <w:t xml:space="preserve"> SISTEMAI</w:t>
      </w:r>
    </w:p>
    <w:p w14:paraId="4F3CDA89" w14:textId="77777777" w:rsidR="00C93FFA" w:rsidRPr="00B97685" w:rsidRDefault="00C93FFA" w:rsidP="001F2FF3">
      <w:pPr>
        <w:pStyle w:val="Sraopastraipa2"/>
        <w:tabs>
          <w:tab w:val="left" w:pos="709"/>
          <w:tab w:val="left" w:pos="851"/>
        </w:tabs>
        <w:ind w:left="0"/>
        <w:jc w:val="both"/>
      </w:pPr>
    </w:p>
    <w:p w14:paraId="50C92494" w14:textId="4381634B" w:rsidR="00C93FFA" w:rsidRPr="00B97685" w:rsidRDefault="00C93FFA" w:rsidP="001F2FF3">
      <w:pPr>
        <w:pStyle w:val="Sraopastraipa2"/>
        <w:tabs>
          <w:tab w:val="left" w:pos="709"/>
          <w:tab w:val="left" w:pos="851"/>
        </w:tabs>
        <w:ind w:left="0"/>
        <w:jc w:val="both"/>
      </w:pPr>
      <w:r w:rsidRPr="00B97685">
        <w:t>Sistema turi tenkinti šiuos žemiau išvardintus nefunkcinius reikalavimus:</w:t>
      </w:r>
    </w:p>
    <w:p w14:paraId="7ADE755C" w14:textId="77777777" w:rsidR="00921782" w:rsidRPr="00B97685" w:rsidRDefault="00921782"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741DEE" w:rsidRPr="00B97685" w14:paraId="664FAD77" w14:textId="77777777">
        <w:tc>
          <w:tcPr>
            <w:tcW w:w="993" w:type="dxa"/>
            <w:tcBorders>
              <w:bottom w:val="single" w:sz="4" w:space="0" w:color="auto"/>
            </w:tcBorders>
            <w:vAlign w:val="bottom"/>
          </w:tcPr>
          <w:p w14:paraId="1A4A7F35" w14:textId="1EB8FEB5" w:rsidR="00741DEE" w:rsidRPr="00B97685" w:rsidRDefault="00741DEE" w:rsidP="001F2FF3">
            <w:pPr>
              <w:pStyle w:val="Sraopastraipa2"/>
              <w:tabs>
                <w:tab w:val="left" w:pos="709"/>
                <w:tab w:val="left" w:pos="851"/>
              </w:tabs>
              <w:spacing w:before="120" w:after="120"/>
              <w:ind w:left="0"/>
              <w:jc w:val="both"/>
              <w:rPr>
                <w:sz w:val="22"/>
                <w:szCs w:val="22"/>
              </w:rPr>
            </w:pPr>
            <w:r w:rsidRPr="00B97685">
              <w:rPr>
                <w:color w:val="000000"/>
                <w:sz w:val="22"/>
                <w:szCs w:val="22"/>
              </w:rPr>
              <w:t>NFR-1</w:t>
            </w:r>
          </w:p>
        </w:tc>
        <w:tc>
          <w:tcPr>
            <w:tcW w:w="8635" w:type="dxa"/>
            <w:tcBorders>
              <w:bottom w:val="single" w:sz="4" w:space="0" w:color="auto"/>
            </w:tcBorders>
          </w:tcPr>
          <w:p w14:paraId="36FEC170" w14:textId="3D0E0284" w:rsidR="00741DEE" w:rsidRPr="00B97685" w:rsidRDefault="00741DEE" w:rsidP="001F2FF3">
            <w:pPr>
              <w:pStyle w:val="Sraopastraipa2"/>
              <w:tabs>
                <w:tab w:val="left" w:pos="709"/>
                <w:tab w:val="left" w:pos="851"/>
              </w:tabs>
              <w:spacing w:before="120" w:after="120"/>
              <w:ind w:left="0"/>
              <w:jc w:val="both"/>
              <w:rPr>
                <w:sz w:val="22"/>
                <w:szCs w:val="22"/>
              </w:rPr>
            </w:pPr>
            <w:r w:rsidRPr="00B97685">
              <w:rPr>
                <w:sz w:val="22"/>
                <w:szCs w:val="22"/>
              </w:rPr>
              <w:t>Sistema tur</w:t>
            </w:r>
            <w:r w:rsidR="005A38D1" w:rsidRPr="00B97685">
              <w:rPr>
                <w:sz w:val="22"/>
                <w:szCs w:val="22"/>
              </w:rPr>
              <w:t>ės</w:t>
            </w:r>
            <w:r w:rsidRPr="00B97685">
              <w:rPr>
                <w:sz w:val="22"/>
                <w:szCs w:val="22"/>
              </w:rPr>
              <w:t xml:space="preserve"> būti įdiegta</w:t>
            </w:r>
            <w:r w:rsidR="005A38D1" w:rsidRPr="00B97685">
              <w:rPr>
                <w:sz w:val="22"/>
                <w:szCs w:val="22"/>
              </w:rPr>
              <w:t xml:space="preserve"> </w:t>
            </w:r>
            <w:r w:rsidR="00501A59" w:rsidRPr="00B97685">
              <w:rPr>
                <w:sz w:val="22"/>
                <w:szCs w:val="22"/>
              </w:rPr>
              <w:t>Biurui skirtoje</w:t>
            </w:r>
            <w:r w:rsidR="0013663D" w:rsidRPr="00B97685">
              <w:rPr>
                <w:sz w:val="22"/>
                <w:szCs w:val="22"/>
              </w:rPr>
              <w:t xml:space="preserve"> </w:t>
            </w:r>
            <w:r w:rsidR="00C23A99" w:rsidRPr="00B97685">
              <w:rPr>
                <w:sz w:val="22"/>
                <w:szCs w:val="22"/>
              </w:rPr>
              <w:t xml:space="preserve">ir Biuro naudojamoje </w:t>
            </w:r>
            <w:r w:rsidR="003732BF" w:rsidRPr="00B97685">
              <w:rPr>
                <w:sz w:val="22"/>
                <w:szCs w:val="22"/>
              </w:rPr>
              <w:t xml:space="preserve">techninėje </w:t>
            </w:r>
            <w:r w:rsidR="002C2F38" w:rsidRPr="00B97685">
              <w:rPr>
                <w:sz w:val="22"/>
                <w:szCs w:val="22"/>
              </w:rPr>
              <w:t xml:space="preserve">infrastruktūroje: </w:t>
            </w:r>
            <w:r w:rsidR="0013663D" w:rsidRPr="00B97685">
              <w:rPr>
                <w:sz w:val="22"/>
                <w:szCs w:val="22"/>
              </w:rPr>
              <w:t>v</w:t>
            </w:r>
            <w:r w:rsidR="0013663D" w:rsidRPr="00B97685">
              <w:rPr>
                <w:sz w:val="22"/>
              </w:rPr>
              <w:t>alstybės debesijos platformoje.</w:t>
            </w:r>
            <w:r w:rsidR="00444E4F" w:rsidRPr="00B97685">
              <w:rPr>
                <w:sz w:val="22"/>
              </w:rPr>
              <w:t xml:space="preserve"> </w:t>
            </w:r>
          </w:p>
        </w:tc>
      </w:tr>
      <w:tr w:rsidR="00741DEE" w:rsidRPr="00B97685" w14:paraId="2BD48735" w14:textId="77777777">
        <w:tc>
          <w:tcPr>
            <w:tcW w:w="993" w:type="dxa"/>
            <w:tcBorders>
              <w:top w:val="single" w:sz="4" w:space="0" w:color="auto"/>
              <w:bottom w:val="single" w:sz="4" w:space="0" w:color="auto"/>
            </w:tcBorders>
            <w:vAlign w:val="bottom"/>
          </w:tcPr>
          <w:p w14:paraId="5C743CFC" w14:textId="6E088496" w:rsidR="00741DEE" w:rsidRPr="00B97685" w:rsidRDefault="00741DE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2</w:t>
            </w:r>
          </w:p>
        </w:tc>
        <w:tc>
          <w:tcPr>
            <w:tcW w:w="8635" w:type="dxa"/>
            <w:tcBorders>
              <w:top w:val="single" w:sz="4" w:space="0" w:color="auto"/>
              <w:bottom w:val="single" w:sz="4" w:space="0" w:color="auto"/>
            </w:tcBorders>
          </w:tcPr>
          <w:p w14:paraId="72546C88" w14:textId="39382736" w:rsidR="00741DEE" w:rsidRPr="00B97685" w:rsidRDefault="00D73F9D" w:rsidP="001F2FF3">
            <w:pPr>
              <w:pStyle w:val="Sraopastraipa2"/>
              <w:tabs>
                <w:tab w:val="left" w:pos="709"/>
                <w:tab w:val="left" w:pos="851"/>
              </w:tabs>
              <w:spacing w:before="120" w:after="120"/>
              <w:ind w:left="0"/>
              <w:rPr>
                <w:sz w:val="22"/>
                <w:szCs w:val="22"/>
              </w:rPr>
            </w:pPr>
            <w:r w:rsidRPr="00B97685">
              <w:rPr>
                <w:sz w:val="22"/>
                <w:szCs w:val="22"/>
              </w:rPr>
              <w:t xml:space="preserve">Sistema turi būti internetinė taikomoji sistema (angl. </w:t>
            </w:r>
            <w:proofErr w:type="spellStart"/>
            <w:r w:rsidRPr="00B97685">
              <w:rPr>
                <w:sz w:val="22"/>
                <w:szCs w:val="22"/>
              </w:rPr>
              <w:t>Web</w:t>
            </w:r>
            <w:proofErr w:type="spellEnd"/>
            <w:r w:rsidRPr="00B97685">
              <w:rPr>
                <w:sz w:val="22"/>
                <w:szCs w:val="22"/>
              </w:rPr>
              <w:t xml:space="preserve"> </w:t>
            </w:r>
            <w:proofErr w:type="spellStart"/>
            <w:r w:rsidRPr="00B97685">
              <w:rPr>
                <w:sz w:val="22"/>
                <w:szCs w:val="22"/>
              </w:rPr>
              <w:t>Application</w:t>
            </w:r>
            <w:proofErr w:type="spellEnd"/>
            <w:r w:rsidRPr="00B97685">
              <w:rPr>
                <w:sz w:val="22"/>
                <w:szCs w:val="22"/>
              </w:rPr>
              <w:t>)</w:t>
            </w:r>
            <w:r w:rsidR="005F6C97" w:rsidRPr="00B97685">
              <w:rPr>
                <w:sz w:val="22"/>
                <w:szCs w:val="22"/>
              </w:rPr>
              <w:t xml:space="preserve"> ir būti prieinama kompiuteriuose bei planšetėse. </w:t>
            </w:r>
          </w:p>
        </w:tc>
      </w:tr>
      <w:tr w:rsidR="00741DEE" w:rsidRPr="00B97685" w14:paraId="29E88306" w14:textId="77777777">
        <w:tc>
          <w:tcPr>
            <w:tcW w:w="993" w:type="dxa"/>
            <w:tcBorders>
              <w:top w:val="single" w:sz="4" w:space="0" w:color="auto"/>
              <w:bottom w:val="single" w:sz="4" w:space="0" w:color="auto"/>
            </w:tcBorders>
            <w:vAlign w:val="bottom"/>
          </w:tcPr>
          <w:p w14:paraId="1353C204" w14:textId="484F3AD1" w:rsidR="00741DEE" w:rsidRPr="00B97685" w:rsidRDefault="00741DE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3</w:t>
            </w:r>
          </w:p>
        </w:tc>
        <w:tc>
          <w:tcPr>
            <w:tcW w:w="8635" w:type="dxa"/>
            <w:tcBorders>
              <w:top w:val="single" w:sz="4" w:space="0" w:color="auto"/>
              <w:bottom w:val="single" w:sz="4" w:space="0" w:color="auto"/>
            </w:tcBorders>
          </w:tcPr>
          <w:p w14:paraId="3CF2A85C" w14:textId="6451648E" w:rsidR="00D73F9D" w:rsidRPr="00B97685" w:rsidRDefault="00FF4BB6" w:rsidP="001F2FF3">
            <w:pPr>
              <w:pStyle w:val="Sraopastraipa2"/>
              <w:tabs>
                <w:tab w:val="left" w:pos="709"/>
                <w:tab w:val="left" w:pos="851"/>
              </w:tabs>
              <w:spacing w:before="120" w:after="120"/>
              <w:ind w:left="0"/>
              <w:rPr>
                <w:sz w:val="22"/>
                <w:szCs w:val="22"/>
              </w:rPr>
            </w:pPr>
            <w:r w:rsidRPr="00B97685">
              <w:rPr>
                <w:sz w:val="22"/>
                <w:szCs w:val="22"/>
              </w:rPr>
              <w:t>Sistemos</w:t>
            </w:r>
            <w:r w:rsidR="00D73F9D" w:rsidRPr="00B97685">
              <w:rPr>
                <w:sz w:val="22"/>
                <w:szCs w:val="22"/>
              </w:rPr>
              <w:t xml:space="preserve"> naudotojo sąsajos turi būti suderinamos su šiomis naršyklėmis:</w:t>
            </w:r>
          </w:p>
          <w:p w14:paraId="44319C50" w14:textId="768B0190" w:rsidR="00D73F9D" w:rsidRPr="00B97685" w:rsidRDefault="00D73F9D" w:rsidP="001F2FF3">
            <w:pPr>
              <w:pStyle w:val="Sraopastraipa2"/>
              <w:numPr>
                <w:ilvl w:val="0"/>
                <w:numId w:val="23"/>
              </w:numPr>
              <w:tabs>
                <w:tab w:val="left" w:pos="709"/>
                <w:tab w:val="left" w:pos="851"/>
              </w:tabs>
              <w:spacing w:before="120" w:after="120"/>
              <w:rPr>
                <w:sz w:val="22"/>
                <w:szCs w:val="22"/>
              </w:rPr>
            </w:pPr>
            <w:r w:rsidRPr="00B97685">
              <w:rPr>
                <w:sz w:val="22"/>
                <w:szCs w:val="22"/>
              </w:rPr>
              <w:t xml:space="preserve">Mozilla Firefox (nuo 82 iki </w:t>
            </w:r>
            <w:r w:rsidR="00FF4BB6" w:rsidRPr="00B97685">
              <w:rPr>
                <w:sz w:val="22"/>
                <w:szCs w:val="22"/>
              </w:rPr>
              <w:t>Sistemos</w:t>
            </w:r>
            <w:r w:rsidRPr="00B97685">
              <w:rPr>
                <w:sz w:val="22"/>
                <w:szCs w:val="22"/>
              </w:rPr>
              <w:t xml:space="preserve"> kūrimo etapo pradžios vėliausios išleistos versijos);</w:t>
            </w:r>
          </w:p>
          <w:p w14:paraId="3E4684C6" w14:textId="21B4E331" w:rsidR="00D73F9D" w:rsidRPr="00B97685" w:rsidRDefault="00D73F9D" w:rsidP="001F2FF3">
            <w:pPr>
              <w:pStyle w:val="Sraopastraipa2"/>
              <w:numPr>
                <w:ilvl w:val="0"/>
                <w:numId w:val="23"/>
              </w:numPr>
              <w:tabs>
                <w:tab w:val="left" w:pos="709"/>
                <w:tab w:val="left" w:pos="851"/>
              </w:tabs>
              <w:spacing w:before="120" w:after="120"/>
              <w:rPr>
                <w:sz w:val="22"/>
                <w:szCs w:val="22"/>
              </w:rPr>
            </w:pPr>
            <w:r w:rsidRPr="00B97685">
              <w:rPr>
                <w:sz w:val="22"/>
                <w:szCs w:val="22"/>
              </w:rPr>
              <w:t xml:space="preserve">Google Chrome (nuo 86 iki </w:t>
            </w:r>
            <w:r w:rsidR="00FF4BB6" w:rsidRPr="00B97685">
              <w:rPr>
                <w:sz w:val="22"/>
                <w:szCs w:val="22"/>
              </w:rPr>
              <w:t xml:space="preserve">Sistemos </w:t>
            </w:r>
            <w:r w:rsidRPr="00B97685">
              <w:rPr>
                <w:sz w:val="22"/>
                <w:szCs w:val="22"/>
              </w:rPr>
              <w:t>kūrimo etapo pradžios vėliausios išleistos versijos);</w:t>
            </w:r>
          </w:p>
          <w:p w14:paraId="3260865C" w14:textId="01533918" w:rsidR="00D73F9D" w:rsidRPr="00B97685" w:rsidRDefault="00D73F9D" w:rsidP="001F2FF3">
            <w:pPr>
              <w:pStyle w:val="Sraopastraipa2"/>
              <w:numPr>
                <w:ilvl w:val="0"/>
                <w:numId w:val="23"/>
              </w:numPr>
              <w:tabs>
                <w:tab w:val="left" w:pos="709"/>
                <w:tab w:val="left" w:pos="851"/>
              </w:tabs>
              <w:spacing w:before="120" w:after="120"/>
              <w:rPr>
                <w:sz w:val="22"/>
                <w:szCs w:val="22"/>
              </w:rPr>
            </w:pPr>
            <w:r w:rsidRPr="00B97685">
              <w:rPr>
                <w:sz w:val="22"/>
                <w:szCs w:val="22"/>
              </w:rPr>
              <w:t xml:space="preserve">Microsoft </w:t>
            </w:r>
            <w:proofErr w:type="spellStart"/>
            <w:r w:rsidRPr="00B97685">
              <w:rPr>
                <w:sz w:val="22"/>
                <w:szCs w:val="22"/>
              </w:rPr>
              <w:t>Edge</w:t>
            </w:r>
            <w:proofErr w:type="spellEnd"/>
            <w:r w:rsidR="00DF0EBD" w:rsidRPr="00B97685">
              <w:rPr>
                <w:sz w:val="22"/>
                <w:szCs w:val="22"/>
              </w:rPr>
              <w:t>;</w:t>
            </w:r>
          </w:p>
          <w:p w14:paraId="0F46CB0E" w14:textId="28E6A5A9" w:rsidR="00741DEE" w:rsidRPr="00B97685" w:rsidRDefault="00FF4BB6" w:rsidP="001F2FF3">
            <w:pPr>
              <w:pStyle w:val="Sraopastraipa2"/>
              <w:numPr>
                <w:ilvl w:val="0"/>
                <w:numId w:val="23"/>
              </w:numPr>
              <w:tabs>
                <w:tab w:val="left" w:pos="709"/>
                <w:tab w:val="left" w:pos="851"/>
              </w:tabs>
              <w:spacing w:before="120" w:after="120"/>
              <w:rPr>
                <w:sz w:val="22"/>
                <w:szCs w:val="22"/>
              </w:rPr>
            </w:pPr>
            <w:r w:rsidRPr="00B97685">
              <w:rPr>
                <w:sz w:val="22"/>
                <w:szCs w:val="22"/>
              </w:rPr>
              <w:t xml:space="preserve">Safari. </w:t>
            </w:r>
          </w:p>
        </w:tc>
      </w:tr>
      <w:tr w:rsidR="00741DEE" w:rsidRPr="00B97685" w14:paraId="2474BE4D" w14:textId="77777777">
        <w:tc>
          <w:tcPr>
            <w:tcW w:w="993" w:type="dxa"/>
            <w:tcBorders>
              <w:top w:val="single" w:sz="4" w:space="0" w:color="auto"/>
              <w:bottom w:val="single" w:sz="4" w:space="0" w:color="auto"/>
            </w:tcBorders>
            <w:vAlign w:val="bottom"/>
          </w:tcPr>
          <w:p w14:paraId="57F733BA" w14:textId="5D08BD8A" w:rsidR="00741DEE" w:rsidRPr="00B97685" w:rsidRDefault="00741DE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4</w:t>
            </w:r>
          </w:p>
        </w:tc>
        <w:tc>
          <w:tcPr>
            <w:tcW w:w="8635" w:type="dxa"/>
            <w:tcBorders>
              <w:top w:val="single" w:sz="4" w:space="0" w:color="auto"/>
              <w:bottom w:val="single" w:sz="4" w:space="0" w:color="auto"/>
            </w:tcBorders>
          </w:tcPr>
          <w:p w14:paraId="41884967" w14:textId="5D3259EE" w:rsidR="00741DEE" w:rsidRPr="00B97685" w:rsidRDefault="003429A4" w:rsidP="001F2FF3">
            <w:pPr>
              <w:pStyle w:val="Sraopastraipa2"/>
              <w:tabs>
                <w:tab w:val="left" w:pos="709"/>
                <w:tab w:val="left" w:pos="851"/>
              </w:tabs>
              <w:spacing w:before="120" w:after="120"/>
              <w:ind w:left="0"/>
              <w:rPr>
                <w:sz w:val="22"/>
                <w:szCs w:val="22"/>
              </w:rPr>
            </w:pPr>
            <w:r w:rsidRPr="00B97685">
              <w:rPr>
                <w:sz w:val="22"/>
                <w:szCs w:val="22"/>
              </w:rPr>
              <w:t xml:space="preserve">Sistemos </w:t>
            </w:r>
            <w:r w:rsidR="00FF4BB6" w:rsidRPr="00B97685">
              <w:rPr>
                <w:sz w:val="22"/>
                <w:szCs w:val="22"/>
              </w:rPr>
              <w:t xml:space="preserve">naudotojo kompiuteryje (darbo vietoje) </w:t>
            </w:r>
            <w:r w:rsidRPr="00B97685">
              <w:rPr>
                <w:sz w:val="22"/>
                <w:szCs w:val="22"/>
              </w:rPr>
              <w:t xml:space="preserve">arba planšetėje </w:t>
            </w:r>
            <w:r w:rsidR="00FF4BB6" w:rsidRPr="00B97685">
              <w:rPr>
                <w:sz w:val="22"/>
                <w:szCs w:val="22"/>
              </w:rPr>
              <w:t xml:space="preserve">neturi būti instaliuojami jokie </w:t>
            </w:r>
            <w:r w:rsidRPr="00B97685">
              <w:rPr>
                <w:sz w:val="22"/>
                <w:szCs w:val="22"/>
              </w:rPr>
              <w:t>Sistemos</w:t>
            </w:r>
            <w:r w:rsidR="00FF4BB6" w:rsidRPr="00B97685">
              <w:rPr>
                <w:sz w:val="22"/>
                <w:szCs w:val="22"/>
              </w:rPr>
              <w:t xml:space="preserve"> komponentai,</w:t>
            </w:r>
            <w:r w:rsidRPr="00B97685">
              <w:rPr>
                <w:sz w:val="22"/>
                <w:szCs w:val="22"/>
              </w:rPr>
              <w:t xml:space="preserve"> </w:t>
            </w:r>
            <w:r w:rsidR="00FF4BB6" w:rsidRPr="00B97685">
              <w:rPr>
                <w:sz w:val="22"/>
                <w:szCs w:val="22"/>
              </w:rPr>
              <w:t xml:space="preserve">išskyrus </w:t>
            </w:r>
            <w:r w:rsidR="00A44CD7" w:rsidRPr="00B97685">
              <w:rPr>
                <w:sz w:val="22"/>
                <w:szCs w:val="22"/>
              </w:rPr>
              <w:t xml:space="preserve">į kompiuterius diegiamus duomenų analizės įrankius </w:t>
            </w:r>
            <w:r w:rsidR="001804A4" w:rsidRPr="00B97685">
              <w:rPr>
                <w:sz w:val="22"/>
                <w:szCs w:val="22"/>
              </w:rPr>
              <w:t xml:space="preserve">(pvz., Power BI </w:t>
            </w:r>
            <w:proofErr w:type="spellStart"/>
            <w:r w:rsidR="001804A4" w:rsidRPr="00B97685">
              <w:rPr>
                <w:sz w:val="22"/>
                <w:szCs w:val="22"/>
              </w:rPr>
              <w:t>Desktop</w:t>
            </w:r>
            <w:proofErr w:type="spellEnd"/>
            <w:r w:rsidR="001804A4" w:rsidRPr="00B97685">
              <w:rPr>
                <w:sz w:val="22"/>
                <w:szCs w:val="22"/>
              </w:rPr>
              <w:t xml:space="preserve"> ar</w:t>
            </w:r>
            <w:r w:rsidR="005D0936">
              <w:rPr>
                <w:sz w:val="22"/>
                <w:szCs w:val="22"/>
              </w:rPr>
              <w:t xml:space="preserve"> lygiaverčius</w:t>
            </w:r>
            <w:r w:rsidR="001804A4" w:rsidRPr="00B97685">
              <w:rPr>
                <w:sz w:val="22"/>
                <w:szCs w:val="22"/>
              </w:rPr>
              <w:t xml:space="preserve">) ir </w:t>
            </w:r>
            <w:r w:rsidR="00FF4BB6" w:rsidRPr="00B97685">
              <w:rPr>
                <w:sz w:val="22"/>
                <w:szCs w:val="22"/>
              </w:rPr>
              <w:t xml:space="preserve">naudotojo kompiuteryje </w:t>
            </w:r>
            <w:r w:rsidR="001804A4" w:rsidRPr="00B97685">
              <w:rPr>
                <w:sz w:val="22"/>
                <w:szCs w:val="22"/>
              </w:rPr>
              <w:t xml:space="preserve">taip pat </w:t>
            </w:r>
            <w:r w:rsidR="00FF4BB6" w:rsidRPr="00B97685">
              <w:rPr>
                <w:sz w:val="22"/>
                <w:szCs w:val="22"/>
              </w:rPr>
              <w:t xml:space="preserve">gali būti instaliuojamas </w:t>
            </w:r>
            <w:r w:rsidR="00FF4BB6" w:rsidRPr="00B97685">
              <w:rPr>
                <w:sz w:val="22"/>
                <w:szCs w:val="22"/>
              </w:rPr>
              <w:lastRenderedPageBreak/>
              <w:t>papildomas bendrinis programinis</w:t>
            </w:r>
            <w:r w:rsidRPr="00B97685">
              <w:rPr>
                <w:sz w:val="22"/>
                <w:szCs w:val="22"/>
              </w:rPr>
              <w:t xml:space="preserve"> </w:t>
            </w:r>
            <w:r w:rsidR="00FF4BB6" w:rsidRPr="00B97685">
              <w:rPr>
                <w:sz w:val="22"/>
                <w:szCs w:val="22"/>
              </w:rPr>
              <w:t xml:space="preserve">komponentas, jei toks programinis komponentas pasiūlomas įdiegti jungiantis prie </w:t>
            </w:r>
            <w:r w:rsidRPr="00B97685">
              <w:rPr>
                <w:sz w:val="22"/>
                <w:szCs w:val="22"/>
              </w:rPr>
              <w:t>Sistemos</w:t>
            </w:r>
            <w:r w:rsidR="00FF4BB6" w:rsidRPr="00B97685">
              <w:rPr>
                <w:sz w:val="22"/>
                <w:szCs w:val="22"/>
              </w:rPr>
              <w:t>,</w:t>
            </w:r>
            <w:r w:rsidRPr="00B97685">
              <w:rPr>
                <w:sz w:val="22"/>
                <w:szCs w:val="22"/>
              </w:rPr>
              <w:t xml:space="preserve"> </w:t>
            </w:r>
            <w:r w:rsidR="00FF4BB6" w:rsidRPr="00B97685">
              <w:rPr>
                <w:sz w:val="22"/>
                <w:szCs w:val="22"/>
              </w:rPr>
              <w:t xml:space="preserve">nereikalaujantis papildomo licencijų įsigijimo ar nesukelia įsipareigojimo </w:t>
            </w:r>
            <w:r w:rsidRPr="00B97685">
              <w:rPr>
                <w:sz w:val="22"/>
                <w:szCs w:val="22"/>
              </w:rPr>
              <w:t>Bi</w:t>
            </w:r>
            <w:r w:rsidR="00A64C0D" w:rsidRPr="00B97685">
              <w:rPr>
                <w:sz w:val="22"/>
                <w:szCs w:val="22"/>
              </w:rPr>
              <w:t>u</w:t>
            </w:r>
            <w:r w:rsidRPr="00B97685">
              <w:rPr>
                <w:sz w:val="22"/>
                <w:szCs w:val="22"/>
              </w:rPr>
              <w:t>rui</w:t>
            </w:r>
            <w:r w:rsidR="00FF4BB6" w:rsidRPr="00B97685">
              <w:rPr>
                <w:sz w:val="22"/>
                <w:szCs w:val="22"/>
              </w:rPr>
              <w:t xml:space="preserve"> mokėti</w:t>
            </w:r>
            <w:r w:rsidRPr="00B97685">
              <w:rPr>
                <w:sz w:val="22"/>
                <w:szCs w:val="22"/>
              </w:rPr>
              <w:t xml:space="preserve"> </w:t>
            </w:r>
            <w:r w:rsidR="00FF4BB6" w:rsidRPr="00B97685">
              <w:rPr>
                <w:sz w:val="22"/>
                <w:szCs w:val="22"/>
              </w:rPr>
              <w:t>naudojimo mokesči</w:t>
            </w:r>
            <w:r w:rsidR="00DF0EBD" w:rsidRPr="00B97685">
              <w:rPr>
                <w:sz w:val="22"/>
                <w:szCs w:val="22"/>
              </w:rPr>
              <w:t>o</w:t>
            </w:r>
            <w:r w:rsidR="00FF4BB6" w:rsidRPr="00B97685">
              <w:rPr>
                <w:sz w:val="22"/>
                <w:szCs w:val="22"/>
              </w:rPr>
              <w:t>, jo įdiegimas nereikalauja specialių žinių, ir jei toks programinis komponentas</w:t>
            </w:r>
            <w:r w:rsidRPr="00B97685">
              <w:rPr>
                <w:sz w:val="22"/>
                <w:szCs w:val="22"/>
              </w:rPr>
              <w:t xml:space="preserve"> </w:t>
            </w:r>
            <w:r w:rsidR="00FF4BB6" w:rsidRPr="00B97685">
              <w:rPr>
                <w:sz w:val="22"/>
                <w:szCs w:val="22"/>
              </w:rPr>
              <w:t>nebuvo įdiegtas anksčiau.</w:t>
            </w:r>
            <w:r w:rsidRPr="00B97685">
              <w:rPr>
                <w:sz w:val="22"/>
                <w:szCs w:val="22"/>
              </w:rPr>
              <w:t xml:space="preserve"> </w:t>
            </w:r>
          </w:p>
        </w:tc>
      </w:tr>
      <w:tr w:rsidR="00D73F9D" w:rsidRPr="00B97685" w14:paraId="278017B4" w14:textId="77777777">
        <w:tc>
          <w:tcPr>
            <w:tcW w:w="993" w:type="dxa"/>
            <w:tcBorders>
              <w:top w:val="single" w:sz="4" w:space="0" w:color="auto"/>
              <w:bottom w:val="single" w:sz="4" w:space="0" w:color="auto"/>
            </w:tcBorders>
            <w:vAlign w:val="bottom"/>
          </w:tcPr>
          <w:p w14:paraId="2DB54732" w14:textId="030DD4CC"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NFR-</w:t>
            </w:r>
            <w:r w:rsidR="003E542A" w:rsidRPr="00B97685">
              <w:rPr>
                <w:color w:val="000000"/>
                <w:sz w:val="22"/>
                <w:szCs w:val="22"/>
              </w:rPr>
              <w:t>5</w:t>
            </w:r>
          </w:p>
        </w:tc>
        <w:tc>
          <w:tcPr>
            <w:tcW w:w="8635" w:type="dxa"/>
            <w:tcBorders>
              <w:top w:val="single" w:sz="4" w:space="0" w:color="auto"/>
              <w:bottom w:val="single" w:sz="4" w:space="0" w:color="auto"/>
            </w:tcBorders>
          </w:tcPr>
          <w:p w14:paraId="1E791DFC" w14:textId="6F8C4A42"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 xml:space="preserve">Sistema turi atitikti programinės įrangos saugos gerąją praktiką, programinės įrangos kūrime taikomą saugos gerąją praktiką, programinės įrangos kūrimo struktūras (angl. </w:t>
            </w:r>
            <w:proofErr w:type="spellStart"/>
            <w:r w:rsidRPr="00B97685">
              <w:rPr>
                <w:sz w:val="22"/>
                <w:szCs w:val="22"/>
              </w:rPr>
              <w:t>frameworks</w:t>
            </w:r>
            <w:proofErr w:type="spellEnd"/>
            <w:r w:rsidRPr="00B97685">
              <w:rPr>
                <w:sz w:val="22"/>
                <w:szCs w:val="22"/>
              </w:rPr>
              <w:t xml:space="preserve">), standartus (pvz., Agile, OWASP </w:t>
            </w:r>
            <w:r w:rsidR="003E542A" w:rsidRPr="00B97685">
              <w:rPr>
                <w:sz w:val="22"/>
                <w:szCs w:val="22"/>
              </w:rPr>
              <w:t>a</w:t>
            </w:r>
            <w:r w:rsidR="003E542A" w:rsidRPr="00B97685">
              <w:t xml:space="preserve">r </w:t>
            </w:r>
            <w:r w:rsidR="003E542A" w:rsidRPr="00FF1244">
              <w:rPr>
                <w:sz w:val="22"/>
                <w:szCs w:val="22"/>
              </w:rPr>
              <w:t>lygiaverčius</w:t>
            </w:r>
            <w:r w:rsidRPr="00B97685">
              <w:rPr>
                <w:sz w:val="22"/>
                <w:szCs w:val="22"/>
              </w:rPr>
              <w:t xml:space="preserve"> priklausomai nuo Sistemos ypatumų).</w:t>
            </w:r>
          </w:p>
        </w:tc>
      </w:tr>
      <w:tr w:rsidR="00D73F9D" w:rsidRPr="00B97685" w14:paraId="7AD6EBDD" w14:textId="77777777">
        <w:tc>
          <w:tcPr>
            <w:tcW w:w="993" w:type="dxa"/>
            <w:tcBorders>
              <w:top w:val="single" w:sz="4" w:space="0" w:color="auto"/>
              <w:bottom w:val="single" w:sz="4" w:space="0" w:color="auto"/>
            </w:tcBorders>
            <w:vAlign w:val="bottom"/>
          </w:tcPr>
          <w:p w14:paraId="781A0EFB" w14:textId="04C9AB97"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6</w:t>
            </w:r>
          </w:p>
        </w:tc>
        <w:tc>
          <w:tcPr>
            <w:tcW w:w="8635" w:type="dxa"/>
            <w:tcBorders>
              <w:top w:val="single" w:sz="4" w:space="0" w:color="auto"/>
              <w:bottom w:val="single" w:sz="4" w:space="0" w:color="auto"/>
            </w:tcBorders>
          </w:tcPr>
          <w:p w14:paraId="1ABDB509" w14:textId="75D91DEE"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Sistemoje turi būti galimybė naudotojo sesiją apsaugoti SSL, TLS pagalba.</w:t>
            </w:r>
          </w:p>
        </w:tc>
      </w:tr>
      <w:tr w:rsidR="00D17FD8" w:rsidRPr="00B97685" w14:paraId="435F69D8" w14:textId="77777777">
        <w:tc>
          <w:tcPr>
            <w:tcW w:w="993" w:type="dxa"/>
            <w:tcBorders>
              <w:top w:val="single" w:sz="4" w:space="0" w:color="auto"/>
              <w:bottom w:val="single" w:sz="4" w:space="0" w:color="auto"/>
            </w:tcBorders>
            <w:vAlign w:val="bottom"/>
          </w:tcPr>
          <w:p w14:paraId="22237612" w14:textId="428FAF2A"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NFR-</w:t>
            </w:r>
            <w:r w:rsidR="003E542A" w:rsidRPr="00B97685">
              <w:rPr>
                <w:sz w:val="22"/>
                <w:szCs w:val="22"/>
              </w:rPr>
              <w:t>7</w:t>
            </w:r>
          </w:p>
        </w:tc>
        <w:tc>
          <w:tcPr>
            <w:tcW w:w="8635" w:type="dxa"/>
            <w:tcBorders>
              <w:top w:val="single" w:sz="4" w:space="0" w:color="auto"/>
              <w:bottom w:val="single" w:sz="4" w:space="0" w:color="auto"/>
            </w:tcBorders>
          </w:tcPr>
          <w:p w14:paraId="457562E3" w14:textId="255E20DC"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Sistema turi turėti intuityvią administravimo sąsają, leidžiančią pridėti naujas procesų taisykles, vartotojų teises, ataskaitų formatus bei duomenų laukų taisykles.</w:t>
            </w:r>
          </w:p>
        </w:tc>
      </w:tr>
      <w:tr w:rsidR="00D73F9D" w:rsidRPr="00B97685" w14:paraId="10C90DFE" w14:textId="77777777">
        <w:tc>
          <w:tcPr>
            <w:tcW w:w="993" w:type="dxa"/>
            <w:tcBorders>
              <w:top w:val="single" w:sz="4" w:space="0" w:color="auto"/>
              <w:bottom w:val="single" w:sz="4" w:space="0" w:color="auto"/>
            </w:tcBorders>
            <w:vAlign w:val="bottom"/>
          </w:tcPr>
          <w:p w14:paraId="3E6C52F8" w14:textId="17C830B6"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8</w:t>
            </w:r>
          </w:p>
        </w:tc>
        <w:tc>
          <w:tcPr>
            <w:tcW w:w="8635" w:type="dxa"/>
            <w:tcBorders>
              <w:top w:val="single" w:sz="4" w:space="0" w:color="auto"/>
              <w:bottom w:val="single" w:sz="4" w:space="0" w:color="auto"/>
            </w:tcBorders>
          </w:tcPr>
          <w:p w14:paraId="5CB7C337" w14:textId="035B9F6B" w:rsidR="00D73F9D" w:rsidRPr="00B97685" w:rsidRDefault="00A408EA" w:rsidP="001F2FF3">
            <w:pPr>
              <w:pStyle w:val="Sraopastraipa2"/>
              <w:tabs>
                <w:tab w:val="left" w:pos="709"/>
                <w:tab w:val="left" w:pos="851"/>
              </w:tabs>
              <w:spacing w:before="120" w:after="120"/>
              <w:ind w:left="0"/>
              <w:jc w:val="both"/>
              <w:rPr>
                <w:sz w:val="22"/>
                <w:szCs w:val="22"/>
              </w:rPr>
            </w:pPr>
            <w:r w:rsidRPr="00B97685">
              <w:rPr>
                <w:sz w:val="22"/>
                <w:szCs w:val="22"/>
              </w:rPr>
              <w:t>Sistema turi būti sukurta ne mažiau kaip pagal trijų lygių programų architektūros modelį (duomenų bazės lygis, aplikacijų lygis, naudotojo sąsajos lygis)</w:t>
            </w:r>
            <w:r w:rsidR="004F7CFE" w:rsidRPr="00B97685">
              <w:rPr>
                <w:sz w:val="22"/>
                <w:szCs w:val="22"/>
              </w:rPr>
              <w:t xml:space="preserve"> taikant </w:t>
            </w:r>
            <w:r w:rsidR="00FD2664" w:rsidRPr="00B97685">
              <w:rPr>
                <w:sz w:val="22"/>
                <w:szCs w:val="22"/>
              </w:rPr>
              <w:t>modulinės sistemos modelį</w:t>
            </w:r>
            <w:r w:rsidRPr="00B97685">
              <w:rPr>
                <w:sz w:val="22"/>
                <w:szCs w:val="22"/>
              </w:rPr>
              <w:t xml:space="preserve">. Sistemoje turi būti galimybė konfigūruoti ir plėsti kiekvieną iš šių lygių individualiai, nepriklausomai nuo kitų lygių. </w:t>
            </w:r>
          </w:p>
        </w:tc>
      </w:tr>
      <w:tr w:rsidR="00D73F9D" w:rsidRPr="00B97685" w14:paraId="2FC64A0E" w14:textId="77777777">
        <w:tc>
          <w:tcPr>
            <w:tcW w:w="993" w:type="dxa"/>
            <w:tcBorders>
              <w:top w:val="single" w:sz="4" w:space="0" w:color="auto"/>
              <w:bottom w:val="single" w:sz="4" w:space="0" w:color="auto"/>
            </w:tcBorders>
            <w:vAlign w:val="bottom"/>
          </w:tcPr>
          <w:p w14:paraId="0C2A8A2A" w14:textId="43A11F35"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9</w:t>
            </w:r>
          </w:p>
        </w:tc>
        <w:tc>
          <w:tcPr>
            <w:tcW w:w="8635" w:type="dxa"/>
            <w:tcBorders>
              <w:top w:val="single" w:sz="4" w:space="0" w:color="auto"/>
              <w:bottom w:val="single" w:sz="4" w:space="0" w:color="auto"/>
            </w:tcBorders>
          </w:tcPr>
          <w:p w14:paraId="57032C45" w14:textId="1347A55B" w:rsidR="00D73F9D" w:rsidRPr="00B97685" w:rsidRDefault="007D3EF4" w:rsidP="001F2FF3">
            <w:pPr>
              <w:pStyle w:val="Sraopastraipa2"/>
              <w:tabs>
                <w:tab w:val="left" w:pos="709"/>
                <w:tab w:val="left" w:pos="851"/>
              </w:tabs>
              <w:spacing w:before="120" w:after="120"/>
              <w:ind w:left="0"/>
              <w:jc w:val="both"/>
              <w:rPr>
                <w:sz w:val="22"/>
                <w:szCs w:val="22"/>
              </w:rPr>
            </w:pPr>
            <w:r w:rsidRPr="00B97685">
              <w:rPr>
                <w:sz w:val="22"/>
                <w:szCs w:val="22"/>
              </w:rPr>
              <w:t>Sistemos programinė įranga turi būti sukurta neišskirtinės licencijos pagrindu, naudojami atviri formatai ir protokolai, paremti tarptautiniais standartais.</w:t>
            </w:r>
          </w:p>
        </w:tc>
      </w:tr>
      <w:tr w:rsidR="00D73F9D" w:rsidRPr="00B97685" w14:paraId="7E4F3B01" w14:textId="77777777">
        <w:tc>
          <w:tcPr>
            <w:tcW w:w="993" w:type="dxa"/>
            <w:tcBorders>
              <w:top w:val="single" w:sz="4" w:space="0" w:color="auto"/>
              <w:bottom w:val="single" w:sz="4" w:space="0" w:color="auto"/>
            </w:tcBorders>
            <w:vAlign w:val="bottom"/>
          </w:tcPr>
          <w:p w14:paraId="6513BFA5" w14:textId="5D198270"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0</w:t>
            </w:r>
          </w:p>
        </w:tc>
        <w:tc>
          <w:tcPr>
            <w:tcW w:w="8635" w:type="dxa"/>
            <w:tcBorders>
              <w:top w:val="single" w:sz="4" w:space="0" w:color="auto"/>
              <w:bottom w:val="single" w:sz="4" w:space="0" w:color="auto"/>
            </w:tcBorders>
          </w:tcPr>
          <w:p w14:paraId="41ABFE80" w14:textId="04221D7C" w:rsidR="00D73F9D" w:rsidRPr="00B97685" w:rsidRDefault="009A1783" w:rsidP="001F2FF3">
            <w:pPr>
              <w:pStyle w:val="Sraopastraipa2"/>
              <w:tabs>
                <w:tab w:val="left" w:pos="709"/>
                <w:tab w:val="left" w:pos="851"/>
              </w:tabs>
              <w:spacing w:before="120" w:after="120"/>
              <w:ind w:left="0"/>
              <w:jc w:val="both"/>
              <w:rPr>
                <w:sz w:val="22"/>
                <w:szCs w:val="22"/>
              </w:rPr>
            </w:pPr>
            <w:r w:rsidRPr="00B97685">
              <w:rPr>
                <w:sz w:val="22"/>
                <w:szCs w:val="22"/>
              </w:rPr>
              <w:t>Sistemoje bus kaupiama konfidenciali informacij</w:t>
            </w:r>
            <w:r w:rsidR="00A71A1B" w:rsidRPr="00B97685">
              <w:rPr>
                <w:sz w:val="22"/>
                <w:szCs w:val="22"/>
              </w:rPr>
              <w:t>a</w:t>
            </w:r>
            <w:r w:rsidRPr="00B97685">
              <w:rPr>
                <w:sz w:val="22"/>
                <w:szCs w:val="22"/>
              </w:rPr>
              <w:t>, informacij</w:t>
            </w:r>
            <w:r w:rsidR="00A71A1B" w:rsidRPr="00B97685">
              <w:rPr>
                <w:sz w:val="22"/>
                <w:szCs w:val="22"/>
              </w:rPr>
              <w:t>a</w:t>
            </w:r>
            <w:r w:rsidRPr="00B97685">
              <w:rPr>
                <w:sz w:val="22"/>
                <w:szCs w:val="22"/>
              </w:rPr>
              <w:t xml:space="preserve">, kurios vientisumo ar pasiekiamumo praradimas ar atskleidimas gali turėti įtakos ne tik Biuro, bet ir kitų organizacijų veiklai, todėl sistemoje turi būti sukurtos ir įdiegtos priemonės duomenų ir informacijos saugai (įskaitant ir asmens duomenis) užtikrinti. </w:t>
            </w:r>
          </w:p>
        </w:tc>
      </w:tr>
      <w:tr w:rsidR="00D73F9D" w:rsidRPr="00B97685" w14:paraId="15B9E6FD" w14:textId="77777777">
        <w:tc>
          <w:tcPr>
            <w:tcW w:w="993" w:type="dxa"/>
            <w:tcBorders>
              <w:top w:val="single" w:sz="4" w:space="0" w:color="auto"/>
              <w:bottom w:val="single" w:sz="4" w:space="0" w:color="auto"/>
            </w:tcBorders>
            <w:vAlign w:val="bottom"/>
          </w:tcPr>
          <w:p w14:paraId="409792A5" w14:textId="4BDA5472"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1</w:t>
            </w:r>
          </w:p>
        </w:tc>
        <w:tc>
          <w:tcPr>
            <w:tcW w:w="8635" w:type="dxa"/>
            <w:tcBorders>
              <w:top w:val="single" w:sz="4" w:space="0" w:color="auto"/>
              <w:bottom w:val="single" w:sz="4" w:space="0" w:color="auto"/>
            </w:tcBorders>
          </w:tcPr>
          <w:p w14:paraId="1DA5499B" w14:textId="57485A95" w:rsidR="00D73F9D" w:rsidRPr="00B97685" w:rsidRDefault="00B42195" w:rsidP="001F2FF3">
            <w:pPr>
              <w:pStyle w:val="Sraopastraipa2"/>
              <w:tabs>
                <w:tab w:val="left" w:pos="709"/>
                <w:tab w:val="left" w:pos="851"/>
              </w:tabs>
              <w:spacing w:before="120" w:after="120"/>
              <w:ind w:left="0"/>
              <w:jc w:val="both"/>
              <w:rPr>
                <w:sz w:val="22"/>
                <w:szCs w:val="22"/>
              </w:rPr>
            </w:pPr>
            <w:r w:rsidRPr="00B97685">
              <w:rPr>
                <w:sz w:val="22"/>
                <w:szCs w:val="22"/>
              </w:rPr>
              <w:t xml:space="preserve">Sistemoje bus kaupiami Biuro darbuotojų-Sistemos naudotojų, AVĮ kontaktinių asmenų bei išorinių ekspertų asmens duomenys, todėl </w:t>
            </w:r>
            <w:r w:rsidR="00C4219F" w:rsidRPr="00B97685">
              <w:rPr>
                <w:sz w:val="22"/>
                <w:szCs w:val="22"/>
              </w:rPr>
              <w:t>Sistemoje</w:t>
            </w:r>
            <w:r w:rsidRPr="00B97685">
              <w:rPr>
                <w:sz w:val="22"/>
                <w:szCs w:val="22"/>
              </w:rPr>
              <w:t xml:space="preserve"> turi </w:t>
            </w:r>
            <w:r w:rsidR="00C4219F" w:rsidRPr="00B97685">
              <w:rPr>
                <w:sz w:val="22"/>
                <w:szCs w:val="22"/>
              </w:rPr>
              <w:t>būti užtikrintas BDAR reikalavimų įgyvendinimas asmens duomenų apsaugai ir</w:t>
            </w:r>
            <w:r w:rsidR="005B2EBD" w:rsidRPr="00B97685">
              <w:rPr>
                <w:sz w:val="22"/>
                <w:szCs w:val="22"/>
              </w:rPr>
              <w:t xml:space="preserve"> </w:t>
            </w:r>
            <w:r w:rsidR="00C4219F" w:rsidRPr="00B97685">
              <w:rPr>
                <w:sz w:val="22"/>
                <w:szCs w:val="22"/>
              </w:rPr>
              <w:t>duomenų subjektų teisių įgyvendinimui</w:t>
            </w:r>
            <w:r w:rsidRPr="00B97685">
              <w:rPr>
                <w:sz w:val="22"/>
                <w:szCs w:val="22"/>
              </w:rPr>
              <w:t xml:space="preserve">: </w:t>
            </w:r>
          </w:p>
          <w:p w14:paraId="55BC970A" w14:textId="0F3EF6D6" w:rsidR="00B42195" w:rsidRPr="00B97685" w:rsidRDefault="00B42195" w:rsidP="00EF1FC4">
            <w:pPr>
              <w:pStyle w:val="Sraopastraipa2"/>
              <w:tabs>
                <w:tab w:val="left" w:pos="709"/>
                <w:tab w:val="left" w:pos="851"/>
              </w:tabs>
              <w:spacing w:before="120" w:after="120"/>
              <w:ind w:left="0"/>
              <w:jc w:val="both"/>
              <w:rPr>
                <w:sz w:val="22"/>
                <w:szCs w:val="22"/>
              </w:rPr>
            </w:pPr>
            <w:r w:rsidRPr="00B97685">
              <w:rPr>
                <w:sz w:val="22"/>
                <w:szCs w:val="22"/>
              </w:rPr>
              <w:t>1)</w:t>
            </w:r>
            <w:r w:rsidR="00EF1FC4" w:rsidRPr="00B97685">
              <w:rPr>
                <w:sz w:val="22"/>
                <w:szCs w:val="22"/>
              </w:rPr>
              <w:t xml:space="preserve"> </w:t>
            </w:r>
            <w:r w:rsidRPr="00B97685">
              <w:rPr>
                <w:sz w:val="22"/>
                <w:szCs w:val="22"/>
              </w:rPr>
              <w:t>Sutikimo gavimas ir dokumentavimas: ne visi duomenų subjektai turės  tiesioginę prieigą prie Sistemos, AVĮ kontaktiniai asmenys ir ekspertai neturės, todėl visi gauti sutikimai dėl asmens duomenų apdorojimo turi būti aiškiai dokumentuojami su laiku ir data, prisegant gautą sutikimą el.</w:t>
            </w:r>
            <w:r w:rsidR="00C41BDE" w:rsidRPr="00B97685">
              <w:rPr>
                <w:sz w:val="22"/>
                <w:szCs w:val="22"/>
              </w:rPr>
              <w:t xml:space="preserve"> </w:t>
            </w:r>
            <w:r w:rsidRPr="00B97685">
              <w:rPr>
                <w:sz w:val="22"/>
                <w:szCs w:val="22"/>
              </w:rPr>
              <w:t xml:space="preserve">paštu ar prisegant pasirašytą dokumentą dėl sutikimo tvarkyti duomenis. Turi būti įrašoma, kada ir kokiems tikslams buvo gautas sutikimas. </w:t>
            </w:r>
          </w:p>
          <w:p w14:paraId="3EFB3E37" w14:textId="20CA3176" w:rsidR="00B42195" w:rsidRPr="00B97685" w:rsidRDefault="00B42195" w:rsidP="00EF1FC4">
            <w:pPr>
              <w:pStyle w:val="Sraopastraipa2"/>
              <w:tabs>
                <w:tab w:val="left" w:pos="709"/>
                <w:tab w:val="left" w:pos="851"/>
              </w:tabs>
              <w:spacing w:before="120" w:after="120"/>
              <w:ind w:left="0"/>
              <w:jc w:val="both"/>
              <w:rPr>
                <w:sz w:val="22"/>
                <w:szCs w:val="22"/>
              </w:rPr>
            </w:pPr>
            <w:r w:rsidRPr="00B97685">
              <w:rPr>
                <w:sz w:val="22"/>
                <w:szCs w:val="22"/>
              </w:rPr>
              <w:t>2)</w:t>
            </w:r>
            <w:r w:rsidR="00EF1FC4" w:rsidRPr="00B97685">
              <w:rPr>
                <w:sz w:val="22"/>
                <w:szCs w:val="22"/>
              </w:rPr>
              <w:t xml:space="preserve"> </w:t>
            </w:r>
            <w:r w:rsidRPr="00B97685">
              <w:rPr>
                <w:sz w:val="22"/>
                <w:szCs w:val="22"/>
              </w:rPr>
              <w:t>Teisių įgyvendinimas keisti duomenų sutikimus ir duomenis: kadangi išoriniai duomenų subjektai neturi tiesioginės prieigos prie Sistemos, turi būti užtikrinta, kad darbuotojai, atsakingi už duomenų valdymą, galėtų įgyvendinti duomenų subjektų teises (pvz., duomenų teisingumą, duomenų ištrynimą ar apribojimą), remiantis vidiniais procesais ir procedūromis.</w:t>
            </w:r>
          </w:p>
          <w:p w14:paraId="478E86D1" w14:textId="4E4B33AF" w:rsidR="00B42195" w:rsidRPr="00B97685" w:rsidRDefault="00B42195" w:rsidP="00EF1FC4">
            <w:pPr>
              <w:pStyle w:val="Sraopastraipa2"/>
              <w:tabs>
                <w:tab w:val="left" w:pos="709"/>
                <w:tab w:val="left" w:pos="851"/>
              </w:tabs>
              <w:spacing w:before="120" w:after="120"/>
              <w:ind w:left="0"/>
              <w:jc w:val="both"/>
              <w:rPr>
                <w:sz w:val="22"/>
                <w:szCs w:val="22"/>
              </w:rPr>
            </w:pPr>
            <w:r w:rsidRPr="00B97685">
              <w:rPr>
                <w:sz w:val="22"/>
                <w:szCs w:val="22"/>
              </w:rPr>
              <w:t>3)</w:t>
            </w:r>
            <w:r w:rsidR="00EF1FC4" w:rsidRPr="00B97685">
              <w:rPr>
                <w:sz w:val="22"/>
                <w:szCs w:val="22"/>
              </w:rPr>
              <w:t xml:space="preserve"> </w:t>
            </w:r>
            <w:r w:rsidRPr="00B97685">
              <w:rPr>
                <w:sz w:val="22"/>
                <w:szCs w:val="22"/>
              </w:rPr>
              <w:t>Audito žurnalas: Sistema turi saugoti veiksmų istoriją, kuriame būtų registruojama informacija apie veiksmus su asmens duomenimis (pvz., sutikimų gavimą, duomenų koregavimą ar ištrynimą), kad užtikrinti atsekamumą ir atitiktį BDAR reikalavimams.</w:t>
            </w:r>
          </w:p>
          <w:p w14:paraId="11E19265" w14:textId="72642512" w:rsidR="00B42195" w:rsidRPr="00B97685" w:rsidRDefault="00B42195" w:rsidP="00412804">
            <w:pPr>
              <w:pStyle w:val="Sraopastraipa2"/>
              <w:tabs>
                <w:tab w:val="left" w:pos="709"/>
                <w:tab w:val="left" w:pos="851"/>
              </w:tabs>
              <w:spacing w:before="120" w:after="120"/>
              <w:ind w:left="0"/>
              <w:jc w:val="both"/>
              <w:rPr>
                <w:sz w:val="22"/>
                <w:szCs w:val="22"/>
              </w:rPr>
            </w:pPr>
            <w:r w:rsidRPr="00B97685">
              <w:rPr>
                <w:sz w:val="22"/>
                <w:szCs w:val="22"/>
              </w:rPr>
              <w:t>4)</w:t>
            </w:r>
            <w:r w:rsidR="00EF1FC4" w:rsidRPr="00B97685">
              <w:rPr>
                <w:sz w:val="22"/>
                <w:szCs w:val="22"/>
              </w:rPr>
              <w:t xml:space="preserve"> </w:t>
            </w:r>
            <w:r w:rsidRPr="00B97685">
              <w:rPr>
                <w:sz w:val="22"/>
                <w:szCs w:val="22"/>
              </w:rPr>
              <w:t>Duomenų saugumas ir apsauga: Užtikrinti asmens duomenų šifravimą ir kitų saugumo priemonių taikymą sistemoje, kad būtų apsaugoti duomenys nuo neteisėto naudojimo, prieigos ar atskleidimo.</w:t>
            </w:r>
          </w:p>
        </w:tc>
      </w:tr>
      <w:tr w:rsidR="00D73F9D" w:rsidRPr="00B97685" w14:paraId="6D81B6E4" w14:textId="77777777">
        <w:tc>
          <w:tcPr>
            <w:tcW w:w="993" w:type="dxa"/>
            <w:tcBorders>
              <w:top w:val="single" w:sz="4" w:space="0" w:color="auto"/>
              <w:bottom w:val="single" w:sz="4" w:space="0" w:color="auto"/>
            </w:tcBorders>
            <w:vAlign w:val="bottom"/>
          </w:tcPr>
          <w:p w14:paraId="17DF3787" w14:textId="2DA37EB8"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2</w:t>
            </w:r>
          </w:p>
        </w:tc>
        <w:tc>
          <w:tcPr>
            <w:tcW w:w="8635" w:type="dxa"/>
            <w:tcBorders>
              <w:top w:val="single" w:sz="4" w:space="0" w:color="auto"/>
              <w:bottom w:val="single" w:sz="4" w:space="0" w:color="auto"/>
            </w:tcBorders>
          </w:tcPr>
          <w:p w14:paraId="6961F1AF" w14:textId="3536E802" w:rsidR="00D73F9D" w:rsidRPr="00B97685" w:rsidRDefault="00306BFD" w:rsidP="001F2FF3">
            <w:pPr>
              <w:pStyle w:val="Sraopastraipa2"/>
              <w:tabs>
                <w:tab w:val="left" w:pos="709"/>
                <w:tab w:val="left" w:pos="851"/>
              </w:tabs>
              <w:spacing w:before="120" w:after="120"/>
              <w:ind w:left="0"/>
              <w:jc w:val="both"/>
              <w:rPr>
                <w:sz w:val="22"/>
                <w:szCs w:val="22"/>
              </w:rPr>
            </w:pPr>
            <w:r w:rsidRPr="00B97685">
              <w:rPr>
                <w:sz w:val="22"/>
                <w:szCs w:val="22"/>
              </w:rPr>
              <w:t xml:space="preserve">Sistema turi būti sukurta tik vidiniam Biuro naudojimui ir būti parengta naudoti Biuro darbuotojams bei apimti reikalingas </w:t>
            </w:r>
            <w:r w:rsidR="00055E46" w:rsidRPr="00B97685">
              <w:rPr>
                <w:sz w:val="22"/>
                <w:szCs w:val="22"/>
              </w:rPr>
              <w:t xml:space="preserve">standartinės programinės įrangos </w:t>
            </w:r>
            <w:r w:rsidRPr="00B97685">
              <w:rPr>
                <w:sz w:val="22"/>
                <w:szCs w:val="22"/>
              </w:rPr>
              <w:t>licencijas</w:t>
            </w:r>
            <w:r w:rsidR="00055E46" w:rsidRPr="00B97685">
              <w:rPr>
                <w:sz w:val="22"/>
                <w:szCs w:val="22"/>
              </w:rPr>
              <w:t>.</w:t>
            </w:r>
            <w:r w:rsidRPr="00B97685">
              <w:rPr>
                <w:sz w:val="22"/>
                <w:szCs w:val="22"/>
              </w:rPr>
              <w:t xml:space="preserve"> </w:t>
            </w:r>
          </w:p>
        </w:tc>
      </w:tr>
      <w:tr w:rsidR="00D73F9D" w:rsidRPr="00B97685" w14:paraId="4BD9EA3E" w14:textId="77777777">
        <w:tc>
          <w:tcPr>
            <w:tcW w:w="993" w:type="dxa"/>
            <w:tcBorders>
              <w:top w:val="single" w:sz="4" w:space="0" w:color="auto"/>
              <w:bottom w:val="single" w:sz="4" w:space="0" w:color="auto"/>
            </w:tcBorders>
            <w:vAlign w:val="bottom"/>
          </w:tcPr>
          <w:p w14:paraId="24522D62" w14:textId="42EE295C"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3</w:t>
            </w:r>
          </w:p>
        </w:tc>
        <w:tc>
          <w:tcPr>
            <w:tcW w:w="8635" w:type="dxa"/>
            <w:tcBorders>
              <w:top w:val="single" w:sz="4" w:space="0" w:color="auto"/>
              <w:bottom w:val="single" w:sz="4" w:space="0" w:color="auto"/>
            </w:tcBorders>
          </w:tcPr>
          <w:p w14:paraId="7FA3D972" w14:textId="507F8B1A" w:rsidR="00D73F9D" w:rsidRPr="00B97685" w:rsidRDefault="00E033F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Sistema turi būti suprojektuota ir sukurta taip, kad užtikrintų saugų, stabilų ir efektyvų serverių bei darbo vietų veikimą, nepriklausomai nuo naudojamos infrastruktūros (fizinės, virtualios ar debesijos). Sistema turi palaikyti vartotojų valdymą, tinklo saugumą, virtualizaciją ir esant </w:t>
            </w:r>
            <w:r w:rsidR="00A82162">
              <w:rPr>
                <w:color w:val="000000"/>
                <w:sz w:val="22"/>
                <w:szCs w:val="22"/>
              </w:rPr>
              <w:t>galimybei</w:t>
            </w:r>
            <w:r w:rsidR="00A82162" w:rsidRPr="00B97685">
              <w:rPr>
                <w:color w:val="000000"/>
                <w:sz w:val="22"/>
                <w:szCs w:val="22"/>
              </w:rPr>
              <w:t xml:space="preserve"> </w:t>
            </w:r>
            <w:r w:rsidRPr="00B97685">
              <w:rPr>
                <w:color w:val="000000"/>
                <w:sz w:val="22"/>
                <w:szCs w:val="22"/>
              </w:rPr>
              <w:t>– integraciją su kitomis Biure naudojamomis sistemomis. Reikalavimai operacinei sistemai ar infrastruktūrai turi būti parenkami atsižvelgiant į techninius ir funkcinius sprendimo poreikius bei pagrįsti populiariomis pažangiomis operacinėmis sistemomis, karkasais (Linux, Windows ar analogiški).</w:t>
            </w:r>
          </w:p>
        </w:tc>
      </w:tr>
      <w:tr w:rsidR="00D73F9D" w:rsidRPr="00B97685" w14:paraId="25038375" w14:textId="77777777">
        <w:tc>
          <w:tcPr>
            <w:tcW w:w="993" w:type="dxa"/>
            <w:tcBorders>
              <w:top w:val="single" w:sz="4" w:space="0" w:color="auto"/>
              <w:bottom w:val="single" w:sz="4" w:space="0" w:color="auto"/>
            </w:tcBorders>
            <w:vAlign w:val="bottom"/>
          </w:tcPr>
          <w:p w14:paraId="01FC21DF" w14:textId="7E6F7F12"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4</w:t>
            </w:r>
          </w:p>
        </w:tc>
        <w:tc>
          <w:tcPr>
            <w:tcW w:w="8635" w:type="dxa"/>
            <w:tcBorders>
              <w:top w:val="single" w:sz="4" w:space="0" w:color="auto"/>
              <w:bottom w:val="single" w:sz="4" w:space="0" w:color="auto"/>
            </w:tcBorders>
          </w:tcPr>
          <w:p w14:paraId="40AC1738" w14:textId="2F8152CF" w:rsidR="00D73F9D" w:rsidRPr="00B97685" w:rsidRDefault="0015583D" w:rsidP="001F2FF3">
            <w:pPr>
              <w:pStyle w:val="Sraopastraipa2"/>
              <w:tabs>
                <w:tab w:val="left" w:pos="709"/>
                <w:tab w:val="left" w:pos="851"/>
              </w:tabs>
              <w:spacing w:before="120" w:after="120"/>
              <w:ind w:left="0"/>
              <w:jc w:val="both"/>
              <w:rPr>
                <w:sz w:val="22"/>
                <w:szCs w:val="22"/>
              </w:rPr>
            </w:pPr>
            <w:r w:rsidRPr="00B97685">
              <w:rPr>
                <w:sz w:val="22"/>
                <w:szCs w:val="22"/>
              </w:rPr>
              <w:t>Sistemos naudotojo sąsaja turi būti intuityvi, lengvai suprantama ir naudojama, nereikalaujanti sudėtingų mokymų. Vartotojai turi lengvai pasiekti svarbiausią informaciją naudodami paprastą meniu struktūrą ir nuorodas į pagrindines funkcijas.</w:t>
            </w:r>
          </w:p>
        </w:tc>
      </w:tr>
      <w:tr w:rsidR="00D73F9D" w:rsidRPr="00B97685" w14:paraId="56A71326" w14:textId="77777777">
        <w:tc>
          <w:tcPr>
            <w:tcW w:w="993" w:type="dxa"/>
            <w:tcBorders>
              <w:top w:val="single" w:sz="4" w:space="0" w:color="auto"/>
              <w:bottom w:val="single" w:sz="4" w:space="0" w:color="auto"/>
            </w:tcBorders>
            <w:vAlign w:val="bottom"/>
          </w:tcPr>
          <w:p w14:paraId="12D6EE42" w14:textId="51D1F73F"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5</w:t>
            </w:r>
          </w:p>
        </w:tc>
        <w:tc>
          <w:tcPr>
            <w:tcW w:w="8635" w:type="dxa"/>
            <w:tcBorders>
              <w:top w:val="single" w:sz="4" w:space="0" w:color="auto"/>
              <w:bottom w:val="single" w:sz="4" w:space="0" w:color="auto"/>
            </w:tcBorders>
          </w:tcPr>
          <w:p w14:paraId="5A7F09C8" w14:textId="7E5BF8FC"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Sistemos naudotojų sąsajos turi būti lietuvių kalba.</w:t>
            </w:r>
          </w:p>
        </w:tc>
      </w:tr>
      <w:tr w:rsidR="00D73F9D" w:rsidRPr="00B97685" w14:paraId="242EBD52" w14:textId="77777777">
        <w:tc>
          <w:tcPr>
            <w:tcW w:w="993" w:type="dxa"/>
            <w:tcBorders>
              <w:top w:val="single" w:sz="4" w:space="0" w:color="auto"/>
              <w:bottom w:val="single" w:sz="4" w:space="0" w:color="auto"/>
            </w:tcBorders>
            <w:vAlign w:val="bottom"/>
          </w:tcPr>
          <w:p w14:paraId="62967C4F" w14:textId="105A51C3"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NFR-1</w:t>
            </w:r>
            <w:r w:rsidR="003E542A" w:rsidRPr="00B97685">
              <w:rPr>
                <w:color w:val="000000"/>
                <w:sz w:val="22"/>
                <w:szCs w:val="22"/>
              </w:rPr>
              <w:t>6</w:t>
            </w:r>
          </w:p>
        </w:tc>
        <w:tc>
          <w:tcPr>
            <w:tcW w:w="8635" w:type="dxa"/>
            <w:tcBorders>
              <w:top w:val="single" w:sz="4" w:space="0" w:color="auto"/>
              <w:bottom w:val="single" w:sz="4" w:space="0" w:color="auto"/>
            </w:tcBorders>
          </w:tcPr>
          <w:p w14:paraId="2C134959" w14:textId="77777777" w:rsidR="00C3628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Sistemos architektūra turi būti suprojektuota taip, kad užtikrintų sistemos plečiamumą ir ateityje būtų galima sukurti</w:t>
            </w:r>
            <w:r w:rsidR="00C3628D" w:rsidRPr="00B97685">
              <w:rPr>
                <w:sz w:val="22"/>
                <w:szCs w:val="22"/>
              </w:rPr>
              <w:t>:</w:t>
            </w:r>
          </w:p>
          <w:p w14:paraId="7435783C" w14:textId="04C21C3E" w:rsidR="00D73F9D" w:rsidRPr="00B97685" w:rsidRDefault="00D73F9D" w:rsidP="001F2FF3">
            <w:pPr>
              <w:pStyle w:val="Sraopastraipa2"/>
              <w:numPr>
                <w:ilvl w:val="0"/>
                <w:numId w:val="29"/>
              </w:numPr>
              <w:tabs>
                <w:tab w:val="left" w:pos="709"/>
                <w:tab w:val="left" w:pos="851"/>
              </w:tabs>
              <w:spacing w:before="120" w:after="120"/>
              <w:jc w:val="both"/>
              <w:rPr>
                <w:sz w:val="22"/>
                <w:szCs w:val="22"/>
              </w:rPr>
            </w:pPr>
            <w:r w:rsidRPr="00B97685">
              <w:rPr>
                <w:sz w:val="22"/>
                <w:szCs w:val="22"/>
              </w:rPr>
              <w:t xml:space="preserve">išorinį klientų portalą, kuriame </w:t>
            </w:r>
            <w:r w:rsidR="00DF0EBD" w:rsidRPr="00B97685">
              <w:rPr>
                <w:sz w:val="22"/>
                <w:szCs w:val="22"/>
              </w:rPr>
              <w:t>AVĮ</w:t>
            </w:r>
            <w:r w:rsidRPr="00B97685">
              <w:rPr>
                <w:sz w:val="22"/>
                <w:szCs w:val="22"/>
              </w:rPr>
              <w:t xml:space="preserve"> galėtų pateikti paraiškas, kitus reikalingus dokumentus, sekti akredita</w:t>
            </w:r>
            <w:r w:rsidR="00A46020" w:rsidRPr="00B97685">
              <w:rPr>
                <w:sz w:val="22"/>
                <w:szCs w:val="22"/>
              </w:rPr>
              <w:t>vimo procesų</w:t>
            </w:r>
            <w:r w:rsidRPr="00B97685">
              <w:rPr>
                <w:sz w:val="22"/>
                <w:szCs w:val="22"/>
              </w:rPr>
              <w:t xml:space="preserve"> statusą ir bendrauti su Biuro darbuotojais. </w:t>
            </w:r>
          </w:p>
          <w:p w14:paraId="422BC4EE" w14:textId="5987577C" w:rsidR="00055E46" w:rsidRPr="00B97685" w:rsidRDefault="00C3628D" w:rsidP="001F2FF3">
            <w:pPr>
              <w:pStyle w:val="Sraopastraipa2"/>
              <w:numPr>
                <w:ilvl w:val="0"/>
                <w:numId w:val="29"/>
              </w:numPr>
              <w:tabs>
                <w:tab w:val="left" w:pos="709"/>
                <w:tab w:val="left" w:pos="851"/>
              </w:tabs>
              <w:spacing w:before="120" w:after="120"/>
              <w:jc w:val="both"/>
              <w:rPr>
                <w:sz w:val="22"/>
                <w:szCs w:val="22"/>
              </w:rPr>
            </w:pPr>
            <w:r w:rsidRPr="00B97685">
              <w:rPr>
                <w:sz w:val="22"/>
                <w:szCs w:val="22"/>
              </w:rPr>
              <w:t>išorinių ekspertų portalą, kuriame būtų skaitmenizuotas ir organizuotas darbo su jais ir jų darbo su Biuro klientais procesas,</w:t>
            </w:r>
            <w:r w:rsidR="00A46020" w:rsidRPr="00B97685">
              <w:rPr>
                <w:sz w:val="22"/>
                <w:szCs w:val="22"/>
              </w:rPr>
              <w:t xml:space="preserve"> kur jie galėtų</w:t>
            </w:r>
            <w:r w:rsidRPr="00B97685">
              <w:rPr>
                <w:sz w:val="22"/>
                <w:szCs w:val="22"/>
              </w:rPr>
              <w:t xml:space="preserve"> įkelt</w:t>
            </w:r>
            <w:r w:rsidR="00A46020" w:rsidRPr="00B97685">
              <w:rPr>
                <w:sz w:val="22"/>
                <w:szCs w:val="22"/>
              </w:rPr>
              <w:t>i</w:t>
            </w:r>
            <w:r w:rsidRPr="00B97685">
              <w:rPr>
                <w:sz w:val="22"/>
                <w:szCs w:val="22"/>
              </w:rPr>
              <w:t xml:space="preserve"> parengt</w:t>
            </w:r>
            <w:r w:rsidR="00A46020" w:rsidRPr="00B97685">
              <w:rPr>
                <w:sz w:val="22"/>
                <w:szCs w:val="22"/>
              </w:rPr>
              <w:t>us</w:t>
            </w:r>
            <w:r w:rsidRPr="00B97685">
              <w:rPr>
                <w:sz w:val="22"/>
                <w:szCs w:val="22"/>
              </w:rPr>
              <w:t xml:space="preserve"> dokumentus, bendraut</w:t>
            </w:r>
            <w:r w:rsidR="00A46020" w:rsidRPr="00B97685">
              <w:rPr>
                <w:sz w:val="22"/>
                <w:szCs w:val="22"/>
              </w:rPr>
              <w:t>i</w:t>
            </w:r>
            <w:r w:rsidRPr="00B97685">
              <w:rPr>
                <w:sz w:val="22"/>
                <w:szCs w:val="22"/>
              </w:rPr>
              <w:t xml:space="preserve"> su </w:t>
            </w:r>
            <w:r w:rsidR="007070A6" w:rsidRPr="00B97685">
              <w:rPr>
                <w:sz w:val="22"/>
                <w:szCs w:val="22"/>
              </w:rPr>
              <w:t xml:space="preserve">GVA. </w:t>
            </w:r>
          </w:p>
        </w:tc>
      </w:tr>
      <w:tr w:rsidR="00D73F9D" w:rsidRPr="00B97685" w14:paraId="6B82FAB0" w14:textId="77777777">
        <w:tc>
          <w:tcPr>
            <w:tcW w:w="993" w:type="dxa"/>
            <w:tcBorders>
              <w:top w:val="single" w:sz="4" w:space="0" w:color="auto"/>
              <w:bottom w:val="single" w:sz="4" w:space="0" w:color="auto"/>
            </w:tcBorders>
            <w:vAlign w:val="bottom"/>
          </w:tcPr>
          <w:p w14:paraId="3021CAFB" w14:textId="483E3D6C"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7</w:t>
            </w:r>
          </w:p>
        </w:tc>
        <w:tc>
          <w:tcPr>
            <w:tcW w:w="8635" w:type="dxa"/>
            <w:tcBorders>
              <w:top w:val="single" w:sz="4" w:space="0" w:color="auto"/>
              <w:bottom w:val="single" w:sz="4" w:space="0" w:color="auto"/>
            </w:tcBorders>
          </w:tcPr>
          <w:p w14:paraId="1B74D102" w14:textId="4DA06708" w:rsidR="00D73F9D" w:rsidRPr="00B97685" w:rsidRDefault="00D73F9D" w:rsidP="001F2FF3">
            <w:pPr>
              <w:pStyle w:val="Sraopastraipa2"/>
              <w:tabs>
                <w:tab w:val="left" w:pos="709"/>
                <w:tab w:val="left" w:pos="851"/>
              </w:tabs>
              <w:spacing w:before="120" w:after="120"/>
              <w:ind w:left="0"/>
              <w:jc w:val="both"/>
              <w:rPr>
                <w:sz w:val="22"/>
                <w:szCs w:val="22"/>
              </w:rPr>
            </w:pPr>
            <w:r w:rsidRPr="00B97685">
              <w:rPr>
                <w:sz w:val="22"/>
                <w:szCs w:val="22"/>
              </w:rPr>
              <w:t>Sistemos architektūra turi būti suprojektuota taip, kad ateityje</w:t>
            </w:r>
            <w:r w:rsidR="00777CAF">
              <w:rPr>
                <w:sz w:val="22"/>
                <w:szCs w:val="22"/>
              </w:rPr>
              <w:t xml:space="preserve"> ar pagal tiekėjo pateiktą papildomai pasiūlytų integracijų </w:t>
            </w:r>
            <w:r w:rsidR="00D35C77">
              <w:rPr>
                <w:sz w:val="22"/>
                <w:szCs w:val="22"/>
              </w:rPr>
              <w:t xml:space="preserve">su išorinėmis sistemomis </w:t>
            </w:r>
            <w:r w:rsidR="00777CAF">
              <w:rPr>
                <w:sz w:val="22"/>
                <w:szCs w:val="22"/>
              </w:rPr>
              <w:t>apimtį</w:t>
            </w:r>
            <w:r w:rsidRPr="00B97685">
              <w:rPr>
                <w:sz w:val="22"/>
                <w:szCs w:val="22"/>
              </w:rPr>
              <w:t xml:space="preserve"> būtų galima įgyvendinti integracijas su </w:t>
            </w:r>
            <w:r w:rsidR="00D35C77">
              <w:rPr>
                <w:sz w:val="22"/>
                <w:szCs w:val="22"/>
              </w:rPr>
              <w:t xml:space="preserve">pasiūlytomis ar kitomis reikalingomis </w:t>
            </w:r>
            <w:r w:rsidRPr="00B97685">
              <w:rPr>
                <w:sz w:val="22"/>
                <w:szCs w:val="22"/>
              </w:rPr>
              <w:t>išorinėmis informacinėmis sistemomis (</w:t>
            </w:r>
            <w:r w:rsidRPr="00B032B3">
              <w:rPr>
                <w:sz w:val="22"/>
                <w:szCs w:val="22"/>
              </w:rPr>
              <w:t xml:space="preserve">DBSIS, </w:t>
            </w:r>
            <w:r w:rsidR="00D66E5F" w:rsidRPr="00B032B3">
              <w:rPr>
                <w:sz w:val="22"/>
                <w:szCs w:val="22"/>
              </w:rPr>
              <w:t>ECOCOST</w:t>
            </w:r>
            <w:r w:rsidR="00FC5E45" w:rsidRPr="00B032B3">
              <w:rPr>
                <w:sz w:val="22"/>
                <w:szCs w:val="22"/>
              </w:rPr>
              <w:t>,</w:t>
            </w:r>
            <w:r w:rsidR="00A1644D" w:rsidRPr="00B032B3">
              <w:rPr>
                <w:sz w:val="22"/>
                <w:szCs w:val="22"/>
              </w:rPr>
              <w:t xml:space="preserve"> Licencijų informacine sistema ir</w:t>
            </w:r>
            <w:r w:rsidR="00FC5E45" w:rsidRPr="00B032B3">
              <w:rPr>
                <w:sz w:val="22"/>
                <w:szCs w:val="22"/>
              </w:rPr>
              <w:t xml:space="preserve"> </w:t>
            </w:r>
            <w:r w:rsidRPr="00B032B3">
              <w:rPr>
                <w:sz w:val="22"/>
                <w:szCs w:val="22"/>
              </w:rPr>
              <w:t>kitomis) pažangiais ir saug</w:t>
            </w:r>
            <w:r w:rsidR="00A6642D" w:rsidRPr="00B032B3">
              <w:rPr>
                <w:sz w:val="22"/>
                <w:szCs w:val="22"/>
              </w:rPr>
              <w:t>i</w:t>
            </w:r>
            <w:r w:rsidRPr="00B032B3">
              <w:rPr>
                <w:sz w:val="22"/>
                <w:szCs w:val="22"/>
              </w:rPr>
              <w:t>ais duomenų apsikeitimo</w:t>
            </w:r>
            <w:r w:rsidRPr="00B97685">
              <w:rPr>
                <w:sz w:val="22"/>
                <w:szCs w:val="22"/>
              </w:rPr>
              <w:t xml:space="preserve"> formatais. </w:t>
            </w:r>
            <w:r w:rsidR="00B15182" w:rsidRPr="00B97685">
              <w:rPr>
                <w:sz w:val="22"/>
                <w:szCs w:val="22"/>
              </w:rPr>
              <w:t>Šios integracijos, jų įgyvendinimas neįeina į šį pirkimo objektą</w:t>
            </w:r>
            <w:r w:rsidR="00D35C77">
              <w:rPr>
                <w:sz w:val="22"/>
                <w:szCs w:val="22"/>
              </w:rPr>
              <w:t xml:space="preserve">, nebent tiekėjas jas papildomai pasiūlo. </w:t>
            </w:r>
          </w:p>
        </w:tc>
      </w:tr>
      <w:tr w:rsidR="00D73F9D" w:rsidRPr="00B97685" w14:paraId="7C96A1DA" w14:textId="77777777">
        <w:tc>
          <w:tcPr>
            <w:tcW w:w="993" w:type="dxa"/>
            <w:tcBorders>
              <w:top w:val="single" w:sz="4" w:space="0" w:color="auto"/>
              <w:bottom w:val="single" w:sz="4" w:space="0" w:color="auto"/>
            </w:tcBorders>
            <w:vAlign w:val="bottom"/>
          </w:tcPr>
          <w:p w14:paraId="1AD81E49" w14:textId="5EECB63F" w:rsidR="00D73F9D" w:rsidRPr="00B97685" w:rsidRDefault="00D73F9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NFR-1</w:t>
            </w:r>
            <w:r w:rsidR="003E542A" w:rsidRPr="00B97685">
              <w:rPr>
                <w:color w:val="000000"/>
                <w:sz w:val="22"/>
                <w:szCs w:val="22"/>
              </w:rPr>
              <w:t>8</w:t>
            </w:r>
          </w:p>
        </w:tc>
        <w:tc>
          <w:tcPr>
            <w:tcW w:w="8635" w:type="dxa"/>
            <w:tcBorders>
              <w:top w:val="single" w:sz="4" w:space="0" w:color="auto"/>
              <w:bottom w:val="single" w:sz="4" w:space="0" w:color="auto"/>
            </w:tcBorders>
          </w:tcPr>
          <w:p w14:paraId="700EA32B" w14:textId="6858201C" w:rsidR="00D73F9D" w:rsidRPr="00B97685" w:rsidRDefault="00DD17CC" w:rsidP="001F2FF3">
            <w:pPr>
              <w:pStyle w:val="Sraopastraipa2"/>
              <w:tabs>
                <w:tab w:val="left" w:pos="709"/>
                <w:tab w:val="left" w:pos="851"/>
              </w:tabs>
              <w:spacing w:before="120" w:after="120"/>
              <w:ind w:left="0"/>
              <w:jc w:val="both"/>
              <w:rPr>
                <w:sz w:val="22"/>
                <w:szCs w:val="22"/>
              </w:rPr>
            </w:pPr>
            <w:r w:rsidRPr="00B97685">
              <w:rPr>
                <w:sz w:val="22"/>
                <w:szCs w:val="22"/>
              </w:rPr>
              <w:t xml:space="preserve">Sistemos architektūra turi būti suprojektuota taip, kad ateityje būtų galima įgyvendinti integracijas su kvalifikuoto elektroninio parašo sistemomis (pvz. </w:t>
            </w:r>
            <w:proofErr w:type="spellStart"/>
            <w:r w:rsidRPr="00B97685">
              <w:rPr>
                <w:sz w:val="22"/>
                <w:szCs w:val="22"/>
              </w:rPr>
              <w:t>Dokobit</w:t>
            </w:r>
            <w:proofErr w:type="spellEnd"/>
            <w:r w:rsidRPr="00B97685">
              <w:rPr>
                <w:sz w:val="22"/>
                <w:szCs w:val="22"/>
              </w:rPr>
              <w:t xml:space="preserve">, </w:t>
            </w:r>
            <w:proofErr w:type="spellStart"/>
            <w:r w:rsidRPr="00B97685">
              <w:rPr>
                <w:sz w:val="22"/>
                <w:szCs w:val="22"/>
              </w:rPr>
              <w:t>GoSign</w:t>
            </w:r>
            <w:proofErr w:type="spellEnd"/>
            <w:r w:rsidRPr="00B97685">
              <w:rPr>
                <w:sz w:val="22"/>
                <w:szCs w:val="22"/>
              </w:rPr>
              <w:t xml:space="preserve"> ar</w:t>
            </w:r>
            <w:r w:rsidR="001D4EC8" w:rsidRPr="00B97685">
              <w:rPr>
                <w:sz w:val="22"/>
                <w:szCs w:val="22"/>
              </w:rPr>
              <w:t xml:space="preserve"> </w:t>
            </w:r>
            <w:r w:rsidR="007532AF" w:rsidRPr="00B97685">
              <w:rPr>
                <w:sz w:val="22"/>
                <w:szCs w:val="22"/>
              </w:rPr>
              <w:t>lygiavertė</w:t>
            </w:r>
            <w:r w:rsidR="007C1D4D" w:rsidRPr="00B97685">
              <w:rPr>
                <w:sz w:val="22"/>
                <w:szCs w:val="22"/>
              </w:rPr>
              <w:t>mi</w:t>
            </w:r>
            <w:r w:rsidR="007532AF" w:rsidRPr="00B97685">
              <w:rPr>
                <w:sz w:val="22"/>
                <w:szCs w:val="22"/>
              </w:rPr>
              <w:t>s</w:t>
            </w:r>
            <w:r w:rsidRPr="00B97685">
              <w:rPr>
                <w:sz w:val="22"/>
                <w:szCs w:val="22"/>
              </w:rPr>
              <w:t>).</w:t>
            </w:r>
            <w:r w:rsidR="00B15182" w:rsidRPr="00B97685">
              <w:rPr>
                <w:sz w:val="22"/>
                <w:szCs w:val="22"/>
              </w:rPr>
              <w:t xml:space="preserve"> Integracijos su el.</w:t>
            </w:r>
            <w:r w:rsidR="00C41BDE" w:rsidRPr="00B97685">
              <w:rPr>
                <w:sz w:val="22"/>
                <w:szCs w:val="22"/>
              </w:rPr>
              <w:t xml:space="preserve"> </w:t>
            </w:r>
            <w:r w:rsidR="00B15182" w:rsidRPr="00B97685">
              <w:rPr>
                <w:sz w:val="22"/>
                <w:szCs w:val="22"/>
              </w:rPr>
              <w:t>pasirašymo platformomis ir įrankiais neįeina į šį pirkimo objektą</w:t>
            </w:r>
            <w:r w:rsidR="003A1EDB">
              <w:rPr>
                <w:sz w:val="22"/>
                <w:szCs w:val="22"/>
              </w:rPr>
              <w:t xml:space="preserve">, nebent Tiekėjas jas papildomai pasiūlo. </w:t>
            </w:r>
          </w:p>
        </w:tc>
      </w:tr>
      <w:tr w:rsidR="00055E46" w:rsidRPr="00B97685" w14:paraId="23AC8D2C" w14:textId="77777777">
        <w:tc>
          <w:tcPr>
            <w:tcW w:w="993" w:type="dxa"/>
            <w:tcBorders>
              <w:top w:val="single" w:sz="4" w:space="0" w:color="auto"/>
              <w:bottom w:val="single" w:sz="4" w:space="0" w:color="auto"/>
            </w:tcBorders>
            <w:vAlign w:val="bottom"/>
          </w:tcPr>
          <w:p w14:paraId="5C87F063" w14:textId="12A59C75" w:rsidR="00055E46" w:rsidRPr="00B97685" w:rsidRDefault="00055E46"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w:t>
            </w:r>
            <w:r w:rsidR="003E542A" w:rsidRPr="00B97685">
              <w:rPr>
                <w:color w:val="000000"/>
                <w:sz w:val="22"/>
                <w:szCs w:val="22"/>
              </w:rPr>
              <w:t>1</w:t>
            </w:r>
            <w:r w:rsidR="003E542A" w:rsidRPr="00B97685">
              <w:rPr>
                <w:color w:val="000000"/>
              </w:rPr>
              <w:t>9</w:t>
            </w:r>
          </w:p>
        </w:tc>
        <w:tc>
          <w:tcPr>
            <w:tcW w:w="8635" w:type="dxa"/>
            <w:tcBorders>
              <w:top w:val="single" w:sz="4" w:space="0" w:color="auto"/>
              <w:bottom w:val="single" w:sz="4" w:space="0" w:color="auto"/>
            </w:tcBorders>
          </w:tcPr>
          <w:p w14:paraId="661DE379" w14:textId="4E11D0C1" w:rsidR="00055E46" w:rsidRPr="00B97685" w:rsidRDefault="00311106" w:rsidP="001F2FF3">
            <w:pPr>
              <w:pStyle w:val="Sraopastraipa2"/>
              <w:tabs>
                <w:tab w:val="left" w:pos="709"/>
                <w:tab w:val="left" w:pos="851"/>
              </w:tabs>
              <w:spacing w:before="120" w:after="120"/>
              <w:ind w:left="0"/>
              <w:jc w:val="both"/>
              <w:rPr>
                <w:sz w:val="22"/>
                <w:szCs w:val="22"/>
              </w:rPr>
            </w:pPr>
            <w:r w:rsidRPr="00B97685">
              <w:rPr>
                <w:sz w:val="22"/>
                <w:szCs w:val="22"/>
              </w:rPr>
              <w:t xml:space="preserve">Sistemoje turėtų būti naudojami REST API sąsajos </w:t>
            </w:r>
            <w:r w:rsidR="00F45B41" w:rsidRPr="00B97685">
              <w:rPr>
                <w:sz w:val="22"/>
                <w:szCs w:val="22"/>
              </w:rPr>
              <w:t xml:space="preserve">arba lygiaverčiai </w:t>
            </w:r>
            <w:r w:rsidRPr="00B97685">
              <w:rPr>
                <w:sz w:val="22"/>
                <w:szCs w:val="22"/>
              </w:rPr>
              <w:t>standartai</w:t>
            </w:r>
            <w:r w:rsidR="000F550E" w:rsidRPr="00B97685">
              <w:rPr>
                <w:sz w:val="22"/>
                <w:szCs w:val="22"/>
              </w:rPr>
              <w:t>,</w:t>
            </w:r>
            <w:r w:rsidR="00655606" w:rsidRPr="00B97685">
              <w:rPr>
                <w:sz w:val="22"/>
                <w:szCs w:val="22"/>
              </w:rPr>
              <w:t xml:space="preserve"> </w:t>
            </w:r>
            <w:r w:rsidRPr="00B97685">
              <w:rPr>
                <w:sz w:val="22"/>
                <w:szCs w:val="22"/>
              </w:rPr>
              <w:t xml:space="preserve">užtikrinantys integraciją su kitomis viešojo sektoriaus </w:t>
            </w:r>
            <w:r w:rsidR="00C64F77" w:rsidRPr="00B97685">
              <w:rPr>
                <w:sz w:val="22"/>
                <w:szCs w:val="22"/>
              </w:rPr>
              <w:t xml:space="preserve">naudojamomis </w:t>
            </w:r>
            <w:r w:rsidRPr="00B97685">
              <w:rPr>
                <w:sz w:val="22"/>
                <w:szCs w:val="22"/>
              </w:rPr>
              <w:t>sistemomis</w:t>
            </w:r>
            <w:r w:rsidR="004821E9" w:rsidRPr="00B97685">
              <w:rPr>
                <w:sz w:val="22"/>
                <w:szCs w:val="22"/>
              </w:rPr>
              <w:t xml:space="preserve"> bei Microsoft </w:t>
            </w:r>
            <w:proofErr w:type="spellStart"/>
            <w:r w:rsidR="004821E9" w:rsidRPr="00B97685">
              <w:rPr>
                <w:sz w:val="22"/>
                <w:szCs w:val="22"/>
              </w:rPr>
              <w:t>Graph</w:t>
            </w:r>
            <w:proofErr w:type="spellEnd"/>
            <w:r w:rsidR="004821E9" w:rsidRPr="00B97685">
              <w:rPr>
                <w:sz w:val="22"/>
                <w:szCs w:val="22"/>
              </w:rPr>
              <w:t xml:space="preserve"> API, kuri yra universali REST API, skirta integracijai su „Microsoft 365“ paslaugomis</w:t>
            </w:r>
            <w:r w:rsidR="00633423" w:rsidRPr="00B97685">
              <w:rPr>
                <w:sz w:val="22"/>
                <w:szCs w:val="22"/>
              </w:rPr>
              <w:t xml:space="preserve"> ir programomis. </w:t>
            </w:r>
          </w:p>
        </w:tc>
      </w:tr>
      <w:tr w:rsidR="00D73F9D" w:rsidRPr="00B97685" w14:paraId="2CC2F084" w14:textId="77777777">
        <w:tc>
          <w:tcPr>
            <w:tcW w:w="993" w:type="dxa"/>
            <w:tcBorders>
              <w:top w:val="single" w:sz="4" w:space="0" w:color="auto"/>
              <w:bottom w:val="single" w:sz="4" w:space="0" w:color="auto"/>
            </w:tcBorders>
            <w:vAlign w:val="bottom"/>
          </w:tcPr>
          <w:p w14:paraId="39CC2481" w14:textId="4A5F9E65" w:rsidR="00D73F9D" w:rsidRPr="00B97685" w:rsidRDefault="00055E46"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0</w:t>
            </w:r>
          </w:p>
        </w:tc>
        <w:tc>
          <w:tcPr>
            <w:tcW w:w="8635" w:type="dxa"/>
            <w:tcBorders>
              <w:top w:val="single" w:sz="4" w:space="0" w:color="auto"/>
              <w:bottom w:val="single" w:sz="4" w:space="0" w:color="auto"/>
            </w:tcBorders>
          </w:tcPr>
          <w:p w14:paraId="67A12986" w14:textId="1347A6EB" w:rsidR="00D73F9D" w:rsidRPr="00B97685" w:rsidRDefault="00437CF7" w:rsidP="001F2FF3">
            <w:pPr>
              <w:pStyle w:val="Sraopastraipa2"/>
              <w:tabs>
                <w:tab w:val="left" w:pos="709"/>
                <w:tab w:val="left" w:pos="851"/>
              </w:tabs>
              <w:spacing w:before="120" w:after="120"/>
              <w:ind w:left="0"/>
              <w:jc w:val="both"/>
              <w:rPr>
                <w:sz w:val="22"/>
                <w:szCs w:val="22"/>
              </w:rPr>
            </w:pPr>
            <w:r w:rsidRPr="00B97685">
              <w:rPr>
                <w:sz w:val="22"/>
                <w:szCs w:val="22"/>
              </w:rPr>
              <w:t>Sistema turi automatiškai generuoti sisteminių klaidų ataskaitas</w:t>
            </w:r>
            <w:r w:rsidR="00B171EA" w:rsidRPr="00B97685">
              <w:rPr>
                <w:sz w:val="22"/>
                <w:szCs w:val="22"/>
              </w:rPr>
              <w:t xml:space="preserve"> </w:t>
            </w:r>
            <w:r w:rsidRPr="00B97685">
              <w:rPr>
                <w:sz w:val="22"/>
                <w:szCs w:val="22"/>
              </w:rPr>
              <w:t>/</w:t>
            </w:r>
            <w:r w:rsidR="00B171EA" w:rsidRPr="00B97685">
              <w:rPr>
                <w:sz w:val="22"/>
                <w:szCs w:val="22"/>
              </w:rPr>
              <w:t xml:space="preserve"> </w:t>
            </w:r>
            <w:r w:rsidRPr="00B97685">
              <w:rPr>
                <w:sz w:val="22"/>
                <w:szCs w:val="22"/>
              </w:rPr>
              <w:t xml:space="preserve">pranešimus, leidžiančias analizuoti ir koreguoti duomenis. Visos įvesties ir redagavimo operacijos turi būti atsekamos, kad būtų aišku, kas ir kada atliko pakeitimus, kai įvyko klaida. </w:t>
            </w:r>
          </w:p>
        </w:tc>
      </w:tr>
      <w:tr w:rsidR="003F536C" w:rsidRPr="00B97685" w14:paraId="69D0A45A" w14:textId="77777777">
        <w:tc>
          <w:tcPr>
            <w:tcW w:w="993" w:type="dxa"/>
            <w:tcBorders>
              <w:top w:val="single" w:sz="4" w:space="0" w:color="auto"/>
              <w:bottom w:val="single" w:sz="4" w:space="0" w:color="auto"/>
            </w:tcBorders>
            <w:vAlign w:val="bottom"/>
          </w:tcPr>
          <w:p w14:paraId="6FD8A54B" w14:textId="17582A14" w:rsidR="003F536C" w:rsidRPr="00B97685" w:rsidRDefault="003F536C" w:rsidP="001F2FF3">
            <w:pPr>
              <w:pStyle w:val="Sraopastraipa2"/>
              <w:tabs>
                <w:tab w:val="left" w:pos="709"/>
                <w:tab w:val="left" w:pos="851"/>
              </w:tabs>
              <w:spacing w:before="120" w:after="120"/>
              <w:ind w:left="0"/>
              <w:jc w:val="both"/>
              <w:rPr>
                <w:sz w:val="22"/>
                <w:szCs w:val="22"/>
              </w:rPr>
            </w:pPr>
            <w:r w:rsidRPr="00B97685">
              <w:rPr>
                <w:color w:val="000000"/>
                <w:sz w:val="22"/>
                <w:szCs w:val="22"/>
              </w:rPr>
              <w:t>NFR-2</w:t>
            </w:r>
            <w:r w:rsidR="003E542A" w:rsidRPr="00B97685">
              <w:rPr>
                <w:color w:val="000000"/>
                <w:sz w:val="22"/>
                <w:szCs w:val="22"/>
              </w:rPr>
              <w:t>1</w:t>
            </w:r>
          </w:p>
        </w:tc>
        <w:tc>
          <w:tcPr>
            <w:tcW w:w="8635" w:type="dxa"/>
            <w:tcBorders>
              <w:top w:val="single" w:sz="4" w:space="0" w:color="auto"/>
              <w:bottom w:val="single" w:sz="4" w:space="0" w:color="auto"/>
            </w:tcBorders>
          </w:tcPr>
          <w:p w14:paraId="654A2DEC" w14:textId="2FC88EC1" w:rsidR="003F536C" w:rsidRPr="00B97685" w:rsidRDefault="003F536C" w:rsidP="001F2FF3">
            <w:pPr>
              <w:pStyle w:val="Sraopastraipa2"/>
              <w:tabs>
                <w:tab w:val="left" w:pos="709"/>
                <w:tab w:val="left" w:pos="851"/>
              </w:tabs>
              <w:spacing w:before="120" w:after="120"/>
              <w:ind w:left="0"/>
              <w:jc w:val="both"/>
              <w:rPr>
                <w:sz w:val="22"/>
                <w:szCs w:val="22"/>
              </w:rPr>
            </w:pPr>
            <w:r w:rsidRPr="00B97685">
              <w:rPr>
                <w:sz w:val="22"/>
                <w:szCs w:val="22"/>
              </w:rPr>
              <w:t>Sistema turi užtikrinti saugomų duomenų bei darbo sesijos su sistema saugumą, t. y. turi būti eliminuota arba kiek įmanoma sumažinta galimybė nesankcionuotai prisijungti prie sistemos, sutrikdyti sistemos darbą arba duomenų korektiškumą. Sistema turi būti apsaugota nuo saugumo pažeidimų, kurie įvardijami OWASP TOP 10 (https://www.owasp.org) sąraše (arba lygiaverčiame).</w:t>
            </w:r>
          </w:p>
        </w:tc>
      </w:tr>
      <w:tr w:rsidR="003F536C" w:rsidRPr="00B97685" w14:paraId="0A01A254" w14:textId="77777777">
        <w:tc>
          <w:tcPr>
            <w:tcW w:w="993" w:type="dxa"/>
            <w:tcBorders>
              <w:top w:val="single" w:sz="4" w:space="0" w:color="auto"/>
              <w:bottom w:val="single" w:sz="4" w:space="0" w:color="auto"/>
            </w:tcBorders>
            <w:vAlign w:val="bottom"/>
          </w:tcPr>
          <w:p w14:paraId="41261E44" w14:textId="5301C6B9" w:rsidR="003F536C" w:rsidRPr="00B97685" w:rsidRDefault="00833402"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2</w:t>
            </w:r>
          </w:p>
        </w:tc>
        <w:tc>
          <w:tcPr>
            <w:tcW w:w="8635" w:type="dxa"/>
            <w:tcBorders>
              <w:top w:val="single" w:sz="4" w:space="0" w:color="auto"/>
              <w:bottom w:val="single" w:sz="4" w:space="0" w:color="auto"/>
            </w:tcBorders>
          </w:tcPr>
          <w:p w14:paraId="6E63E97F" w14:textId="6A396951" w:rsidR="003F536C" w:rsidRPr="00B97685" w:rsidRDefault="00833402" w:rsidP="001F2FF3">
            <w:pPr>
              <w:pStyle w:val="Sraopastraipa2"/>
              <w:tabs>
                <w:tab w:val="left" w:pos="709"/>
                <w:tab w:val="left" w:pos="851"/>
              </w:tabs>
              <w:spacing w:before="120" w:after="120"/>
              <w:ind w:left="0"/>
              <w:jc w:val="both"/>
              <w:rPr>
                <w:sz w:val="22"/>
                <w:szCs w:val="22"/>
              </w:rPr>
            </w:pPr>
            <w:r w:rsidRPr="00B97685">
              <w:rPr>
                <w:sz w:val="22"/>
                <w:szCs w:val="22"/>
              </w:rPr>
              <w:t>Visi jautrūs duomenys Sistemoje turi būti šifruojami.</w:t>
            </w:r>
          </w:p>
        </w:tc>
      </w:tr>
      <w:tr w:rsidR="00951156" w:rsidRPr="00B97685" w14:paraId="64F7B528" w14:textId="77777777">
        <w:tc>
          <w:tcPr>
            <w:tcW w:w="993" w:type="dxa"/>
            <w:tcBorders>
              <w:top w:val="single" w:sz="4" w:space="0" w:color="auto"/>
              <w:bottom w:val="single" w:sz="4" w:space="0" w:color="auto"/>
            </w:tcBorders>
            <w:vAlign w:val="bottom"/>
          </w:tcPr>
          <w:p w14:paraId="21BA7506" w14:textId="659A4842" w:rsidR="00951156" w:rsidRPr="00B97685" w:rsidRDefault="0038228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3</w:t>
            </w:r>
          </w:p>
        </w:tc>
        <w:tc>
          <w:tcPr>
            <w:tcW w:w="8635" w:type="dxa"/>
            <w:tcBorders>
              <w:top w:val="single" w:sz="4" w:space="0" w:color="auto"/>
              <w:bottom w:val="single" w:sz="4" w:space="0" w:color="auto"/>
            </w:tcBorders>
          </w:tcPr>
          <w:p w14:paraId="09282A9E" w14:textId="4C2D5F10" w:rsidR="00951156" w:rsidRPr="00B97685" w:rsidRDefault="00245AB8" w:rsidP="001F2FF3">
            <w:pPr>
              <w:pStyle w:val="Sraopastraipa2"/>
              <w:tabs>
                <w:tab w:val="left" w:pos="709"/>
                <w:tab w:val="left" w:pos="851"/>
              </w:tabs>
              <w:spacing w:before="120" w:after="120"/>
              <w:ind w:left="0"/>
              <w:jc w:val="both"/>
              <w:rPr>
                <w:sz w:val="22"/>
                <w:szCs w:val="22"/>
              </w:rPr>
            </w:pPr>
            <w:r w:rsidRPr="00B97685">
              <w:rPr>
                <w:sz w:val="22"/>
                <w:szCs w:val="22"/>
              </w:rPr>
              <w:t>Naudotojų sąsajos ergonomikai užtikrinti, turi būti vadovaujamasi LST EN ISO 9241-110:2006 „Žmogaus ir sistemos sąveikos ergonomika. 110 dalis. Dialogo principai (ISO 9241-110:2006)“ standartu arba lygiaverčiu.</w:t>
            </w:r>
          </w:p>
        </w:tc>
      </w:tr>
      <w:tr w:rsidR="001C23A1" w:rsidRPr="00B97685" w14:paraId="43EB5B03" w14:textId="77777777">
        <w:tc>
          <w:tcPr>
            <w:tcW w:w="993" w:type="dxa"/>
            <w:tcBorders>
              <w:top w:val="single" w:sz="4" w:space="0" w:color="auto"/>
              <w:bottom w:val="single" w:sz="4" w:space="0" w:color="auto"/>
            </w:tcBorders>
            <w:vAlign w:val="bottom"/>
          </w:tcPr>
          <w:p w14:paraId="220801F8" w14:textId="612B1923" w:rsidR="001C23A1" w:rsidRPr="00B97685" w:rsidRDefault="001C23A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4</w:t>
            </w:r>
          </w:p>
        </w:tc>
        <w:tc>
          <w:tcPr>
            <w:tcW w:w="8635" w:type="dxa"/>
            <w:tcBorders>
              <w:top w:val="single" w:sz="4" w:space="0" w:color="auto"/>
              <w:bottom w:val="single" w:sz="4" w:space="0" w:color="auto"/>
            </w:tcBorders>
          </w:tcPr>
          <w:p w14:paraId="7AB3B455" w14:textId="7126B6C0" w:rsidR="009D034D" w:rsidRPr="00B97685" w:rsidRDefault="001C23A1" w:rsidP="001F2FF3">
            <w:pPr>
              <w:pStyle w:val="Sraopastraipa2"/>
              <w:tabs>
                <w:tab w:val="left" w:pos="709"/>
                <w:tab w:val="left" w:pos="851"/>
              </w:tabs>
              <w:spacing w:before="120" w:after="120"/>
              <w:ind w:left="0"/>
              <w:jc w:val="both"/>
              <w:rPr>
                <w:sz w:val="22"/>
                <w:szCs w:val="22"/>
              </w:rPr>
            </w:pPr>
            <w:r w:rsidRPr="00B97685">
              <w:rPr>
                <w:sz w:val="22"/>
                <w:szCs w:val="22"/>
              </w:rPr>
              <w:t>Sistema turi būti perduodama Biurui kartu su programinės įrangos išeities tekstu, atviru kodu, jei bus siūloma Tiekėjo paties sukurta originali programinė įrang</w:t>
            </w:r>
            <w:r w:rsidR="00293FCD" w:rsidRPr="00B97685">
              <w:rPr>
                <w:sz w:val="22"/>
                <w:szCs w:val="22"/>
              </w:rPr>
              <w:t>a, kuri pritaikoma ir išplečiama pagal Biuro veiklos poreikius ar specialiai Biurui sukurta programinė įranga</w:t>
            </w:r>
            <w:r w:rsidRPr="00B97685">
              <w:rPr>
                <w:sz w:val="22"/>
                <w:szCs w:val="22"/>
              </w:rPr>
              <w:t xml:space="preserve">, ar </w:t>
            </w:r>
            <w:r w:rsidR="00293FCD" w:rsidRPr="00B97685">
              <w:rPr>
                <w:sz w:val="22"/>
                <w:szCs w:val="22"/>
              </w:rPr>
              <w:t>pro</w:t>
            </w:r>
            <w:r w:rsidR="00B21B50" w:rsidRPr="00B97685">
              <w:rPr>
                <w:sz w:val="22"/>
                <w:szCs w:val="22"/>
              </w:rPr>
              <w:t xml:space="preserve">jekto metu sukuriami </w:t>
            </w:r>
            <w:r w:rsidR="005115B7" w:rsidRPr="00B97685">
              <w:rPr>
                <w:color w:val="000000"/>
                <w:sz w:val="22"/>
                <w:szCs w:val="22"/>
              </w:rPr>
              <w:t>specializuoti paslaugų teikimo apimtyje (ne licenciniai) programinių priemonių išeities tekstai (</w:t>
            </w:r>
            <w:r w:rsidR="005115B7" w:rsidRPr="00B97685">
              <w:rPr>
                <w:i/>
                <w:iCs/>
                <w:color w:val="000000"/>
                <w:sz w:val="22"/>
                <w:szCs w:val="22"/>
              </w:rPr>
              <w:t>angl</w:t>
            </w:r>
            <w:r w:rsidR="005115B7" w:rsidRPr="00B97685">
              <w:rPr>
                <w:color w:val="000000"/>
                <w:sz w:val="22"/>
                <w:szCs w:val="22"/>
              </w:rPr>
              <w:t xml:space="preserve">. </w:t>
            </w:r>
            <w:proofErr w:type="spellStart"/>
            <w:r w:rsidR="005115B7" w:rsidRPr="00B97685">
              <w:rPr>
                <w:color w:val="000000"/>
                <w:sz w:val="22"/>
                <w:szCs w:val="22"/>
              </w:rPr>
              <w:t>source</w:t>
            </w:r>
            <w:proofErr w:type="spellEnd"/>
            <w:r w:rsidR="005115B7" w:rsidRPr="00B97685">
              <w:rPr>
                <w:color w:val="000000"/>
                <w:sz w:val="22"/>
                <w:szCs w:val="22"/>
              </w:rPr>
              <w:t xml:space="preserve"> </w:t>
            </w:r>
            <w:proofErr w:type="spellStart"/>
            <w:r w:rsidR="005115B7" w:rsidRPr="00B97685">
              <w:rPr>
                <w:color w:val="000000"/>
                <w:sz w:val="22"/>
                <w:szCs w:val="22"/>
              </w:rPr>
              <w:t>code</w:t>
            </w:r>
            <w:proofErr w:type="spellEnd"/>
            <w:r w:rsidR="005115B7" w:rsidRPr="00B97685">
              <w:rPr>
                <w:color w:val="000000"/>
                <w:sz w:val="22"/>
                <w:szCs w:val="22"/>
              </w:rPr>
              <w:t>).</w:t>
            </w:r>
            <w:r w:rsidR="005115B7" w:rsidRPr="00B97685">
              <w:rPr>
                <w:sz w:val="22"/>
                <w:szCs w:val="22"/>
              </w:rPr>
              <w:t xml:space="preserve"> </w:t>
            </w:r>
            <w:r w:rsidR="009D034D" w:rsidRPr="00B97685">
              <w:rPr>
                <w:sz w:val="22"/>
                <w:szCs w:val="22"/>
              </w:rPr>
              <w:t>Išeities kodai turi būti pateikiami Biuro saugykloje ir turi būti:</w:t>
            </w:r>
          </w:p>
          <w:p w14:paraId="3EF587D5" w14:textId="77777777" w:rsidR="009D034D" w:rsidRPr="00B97685" w:rsidRDefault="009D034D" w:rsidP="009D034D">
            <w:pPr>
              <w:pStyle w:val="Sraopastraipa2"/>
              <w:numPr>
                <w:ilvl w:val="0"/>
                <w:numId w:val="45"/>
              </w:numPr>
              <w:tabs>
                <w:tab w:val="left" w:pos="709"/>
                <w:tab w:val="left" w:pos="851"/>
              </w:tabs>
              <w:spacing w:before="120" w:after="120"/>
              <w:jc w:val="both"/>
              <w:rPr>
                <w:sz w:val="22"/>
                <w:szCs w:val="22"/>
              </w:rPr>
            </w:pPr>
            <w:r w:rsidRPr="00B97685">
              <w:rPr>
                <w:sz w:val="22"/>
                <w:szCs w:val="22"/>
              </w:rPr>
              <w:t xml:space="preserve">pilni ir korektiški, kad iš jų, naudojant standartines priemones, būtų kompiliuojama galutinė naudoti parengta programinė įranga, atliekanti jai specifikuotas funkcijas, nurodant standartines kompiliavimo priemones ir kompiliavimo eigą; </w:t>
            </w:r>
          </w:p>
          <w:p w14:paraId="4B918E01" w14:textId="77777777" w:rsidR="009D034D" w:rsidRPr="00B97685" w:rsidRDefault="009D034D" w:rsidP="009D034D">
            <w:pPr>
              <w:pStyle w:val="Sraopastraipa2"/>
              <w:numPr>
                <w:ilvl w:val="0"/>
                <w:numId w:val="45"/>
              </w:numPr>
              <w:tabs>
                <w:tab w:val="left" w:pos="709"/>
                <w:tab w:val="left" w:pos="851"/>
              </w:tabs>
              <w:spacing w:before="120" w:after="120"/>
              <w:jc w:val="both"/>
              <w:rPr>
                <w:sz w:val="22"/>
                <w:szCs w:val="22"/>
              </w:rPr>
            </w:pPr>
            <w:r w:rsidRPr="00B97685">
              <w:rPr>
                <w:sz w:val="22"/>
                <w:szCs w:val="22"/>
              </w:rPr>
              <w:t>turi būti su komentarais ir atitikti gerąsias programinio kodo formatavimo, kintamųjų bei funkcijų įvardinimo praktikas;</w:t>
            </w:r>
          </w:p>
          <w:p w14:paraId="28404031" w14:textId="599B3517" w:rsidR="009D034D" w:rsidRPr="00B97685" w:rsidRDefault="009D034D" w:rsidP="00EF1FC4">
            <w:pPr>
              <w:pStyle w:val="Sraopastraipa2"/>
              <w:numPr>
                <w:ilvl w:val="0"/>
                <w:numId w:val="45"/>
              </w:numPr>
              <w:tabs>
                <w:tab w:val="left" w:pos="709"/>
                <w:tab w:val="left" w:pos="851"/>
              </w:tabs>
              <w:spacing w:before="120" w:after="120"/>
              <w:jc w:val="both"/>
              <w:rPr>
                <w:sz w:val="22"/>
                <w:szCs w:val="22"/>
              </w:rPr>
            </w:pPr>
            <w:r w:rsidRPr="00B97685">
              <w:rPr>
                <w:sz w:val="22"/>
                <w:szCs w:val="22"/>
              </w:rPr>
              <w:t>kartu su išeities tekstais turi būti pateikta visa papildoma programinė įranga,</w:t>
            </w:r>
            <w:r w:rsidR="00C41BDE" w:rsidRPr="00B97685">
              <w:rPr>
                <w:sz w:val="22"/>
                <w:szCs w:val="22"/>
              </w:rPr>
              <w:t xml:space="preserve"> </w:t>
            </w:r>
            <w:r w:rsidRPr="00B97685">
              <w:rPr>
                <w:sz w:val="22"/>
                <w:szCs w:val="22"/>
              </w:rPr>
              <w:t>bibliotekos ir projektai, kurie naudojami išeities teksto kompiliavimui į vykdomuosius failus.</w:t>
            </w:r>
          </w:p>
        </w:tc>
      </w:tr>
      <w:tr w:rsidR="00245AB8" w:rsidRPr="00B97685" w14:paraId="4D40C9F2" w14:textId="77777777">
        <w:tc>
          <w:tcPr>
            <w:tcW w:w="993" w:type="dxa"/>
            <w:tcBorders>
              <w:top w:val="single" w:sz="4" w:space="0" w:color="auto"/>
              <w:bottom w:val="single" w:sz="4" w:space="0" w:color="auto"/>
            </w:tcBorders>
            <w:vAlign w:val="bottom"/>
          </w:tcPr>
          <w:p w14:paraId="1FBA3B9E" w14:textId="74964143" w:rsidR="00245AB8" w:rsidRPr="00B97685" w:rsidRDefault="00832E79"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5</w:t>
            </w:r>
          </w:p>
        </w:tc>
        <w:tc>
          <w:tcPr>
            <w:tcW w:w="8635" w:type="dxa"/>
            <w:tcBorders>
              <w:top w:val="single" w:sz="4" w:space="0" w:color="auto"/>
              <w:bottom w:val="single" w:sz="4" w:space="0" w:color="auto"/>
            </w:tcBorders>
          </w:tcPr>
          <w:p w14:paraId="468DE96D" w14:textId="4136AA42" w:rsidR="00245AB8" w:rsidRPr="00B97685" w:rsidRDefault="00D74331" w:rsidP="001F2FF3">
            <w:pPr>
              <w:pStyle w:val="Sraopastraipa2"/>
              <w:tabs>
                <w:tab w:val="left" w:pos="0"/>
              </w:tabs>
              <w:ind w:left="0"/>
              <w:jc w:val="both"/>
              <w:rPr>
                <w:sz w:val="22"/>
                <w:szCs w:val="22"/>
              </w:rPr>
            </w:pPr>
            <w:r w:rsidRPr="00B97685">
              <w:rPr>
                <w:sz w:val="22"/>
                <w:szCs w:val="22"/>
              </w:rPr>
              <w:t xml:space="preserve">Sistema turi būti suprojektuota taip, kad galėtų atlaikyti tam tikrus gedimus (pvz., serverio ar duomenų bazės gedimus), taikant atsargines kopijas </w:t>
            </w:r>
            <w:r w:rsidR="0076235C">
              <w:rPr>
                <w:sz w:val="22"/>
                <w:szCs w:val="22"/>
              </w:rPr>
              <w:t>ar kitu tiekėjo pasiūlytu efektyvesniu būdu</w:t>
            </w:r>
            <w:r w:rsidRPr="00B97685">
              <w:rPr>
                <w:sz w:val="22"/>
                <w:szCs w:val="22"/>
              </w:rPr>
              <w:t>.</w:t>
            </w:r>
          </w:p>
        </w:tc>
      </w:tr>
      <w:tr w:rsidR="00D74331" w:rsidRPr="00B97685" w14:paraId="05E534E3" w14:textId="77777777">
        <w:tc>
          <w:tcPr>
            <w:tcW w:w="993" w:type="dxa"/>
            <w:tcBorders>
              <w:top w:val="single" w:sz="4" w:space="0" w:color="auto"/>
              <w:bottom w:val="single" w:sz="4" w:space="0" w:color="auto"/>
            </w:tcBorders>
            <w:vAlign w:val="bottom"/>
          </w:tcPr>
          <w:p w14:paraId="5B03B461" w14:textId="6BD6D975" w:rsidR="00D74331" w:rsidRPr="00B97685" w:rsidRDefault="00D7433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6</w:t>
            </w:r>
          </w:p>
        </w:tc>
        <w:tc>
          <w:tcPr>
            <w:tcW w:w="8635" w:type="dxa"/>
            <w:tcBorders>
              <w:top w:val="single" w:sz="4" w:space="0" w:color="auto"/>
              <w:bottom w:val="single" w:sz="4" w:space="0" w:color="auto"/>
            </w:tcBorders>
          </w:tcPr>
          <w:p w14:paraId="382BDDB5" w14:textId="540CB8E1" w:rsidR="00D74331" w:rsidRPr="00B97685" w:rsidRDefault="00047698" w:rsidP="001F2FF3">
            <w:pPr>
              <w:pStyle w:val="Sraopastraipa2"/>
              <w:tabs>
                <w:tab w:val="left" w:pos="0"/>
              </w:tabs>
              <w:ind w:left="0"/>
              <w:jc w:val="both"/>
              <w:rPr>
                <w:sz w:val="22"/>
                <w:szCs w:val="22"/>
              </w:rPr>
            </w:pPr>
            <w:r w:rsidRPr="00B97685">
              <w:rPr>
                <w:sz w:val="22"/>
                <w:szCs w:val="22"/>
              </w:rPr>
              <w:t xml:space="preserve">Sistema turi užtikrinti duomenų nuoseklumą visuose jos moduliuose, ypač </w:t>
            </w:r>
            <w:r w:rsidR="00B2143E" w:rsidRPr="00B97685">
              <w:rPr>
                <w:sz w:val="22"/>
                <w:szCs w:val="22"/>
              </w:rPr>
              <w:t>kai su sistema lygiagrečiai dirba daugelis vartotojų, vykdo</w:t>
            </w:r>
            <w:r w:rsidRPr="00B97685">
              <w:rPr>
                <w:sz w:val="22"/>
                <w:szCs w:val="22"/>
              </w:rPr>
              <w:t xml:space="preserve"> veiksmus</w:t>
            </w:r>
            <w:r w:rsidR="00B2143E" w:rsidRPr="00B97685">
              <w:rPr>
                <w:sz w:val="22"/>
                <w:szCs w:val="22"/>
              </w:rPr>
              <w:t xml:space="preserve"> </w:t>
            </w:r>
            <w:r w:rsidRPr="00B97685">
              <w:rPr>
                <w:sz w:val="22"/>
                <w:szCs w:val="22"/>
              </w:rPr>
              <w:t xml:space="preserve">vienu metu. </w:t>
            </w:r>
          </w:p>
        </w:tc>
      </w:tr>
      <w:tr w:rsidR="00033E11" w:rsidRPr="00B97685" w14:paraId="58DB7677" w14:textId="77777777">
        <w:tc>
          <w:tcPr>
            <w:tcW w:w="993" w:type="dxa"/>
            <w:tcBorders>
              <w:top w:val="single" w:sz="4" w:space="0" w:color="auto"/>
              <w:bottom w:val="single" w:sz="4" w:space="0" w:color="auto"/>
            </w:tcBorders>
            <w:vAlign w:val="bottom"/>
          </w:tcPr>
          <w:p w14:paraId="04A8E003" w14:textId="6B6BC9E2" w:rsidR="00033E11" w:rsidRPr="00B97685" w:rsidRDefault="00033E1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NFR-2</w:t>
            </w:r>
            <w:r w:rsidR="003E542A" w:rsidRPr="00B97685">
              <w:rPr>
                <w:color w:val="000000"/>
                <w:sz w:val="22"/>
                <w:szCs w:val="22"/>
              </w:rPr>
              <w:t>7</w:t>
            </w:r>
          </w:p>
        </w:tc>
        <w:tc>
          <w:tcPr>
            <w:tcW w:w="8635" w:type="dxa"/>
            <w:tcBorders>
              <w:top w:val="single" w:sz="4" w:space="0" w:color="auto"/>
              <w:bottom w:val="single" w:sz="4" w:space="0" w:color="auto"/>
            </w:tcBorders>
          </w:tcPr>
          <w:p w14:paraId="6A49EF51" w14:textId="74864F9B" w:rsidR="00353983" w:rsidRPr="00B97685" w:rsidRDefault="00033E11" w:rsidP="001F2FF3">
            <w:pPr>
              <w:pStyle w:val="Sraopastraipa2"/>
              <w:tabs>
                <w:tab w:val="left" w:pos="0"/>
              </w:tabs>
              <w:ind w:left="0"/>
              <w:jc w:val="both"/>
              <w:rPr>
                <w:sz w:val="22"/>
                <w:szCs w:val="22"/>
              </w:rPr>
            </w:pPr>
            <w:r w:rsidRPr="00B97685">
              <w:rPr>
                <w:sz w:val="22"/>
                <w:szCs w:val="22"/>
              </w:rPr>
              <w:t>Sistema turi užtikrinti</w:t>
            </w:r>
            <w:r w:rsidR="00353983" w:rsidRPr="00B97685">
              <w:rPr>
                <w:sz w:val="22"/>
                <w:szCs w:val="22"/>
              </w:rPr>
              <w:t xml:space="preserve"> efektyv</w:t>
            </w:r>
            <w:r w:rsidR="00620638" w:rsidRPr="00B97685">
              <w:rPr>
                <w:sz w:val="22"/>
                <w:szCs w:val="22"/>
              </w:rPr>
              <w:t>ia</w:t>
            </w:r>
            <w:r w:rsidR="00353983" w:rsidRPr="00B97685">
              <w:rPr>
                <w:sz w:val="22"/>
                <w:szCs w:val="22"/>
              </w:rPr>
              <w:t xml:space="preserve">m darbui reikalingą greitaveiką: </w:t>
            </w:r>
          </w:p>
          <w:p w14:paraId="274E7CDD" w14:textId="4147E084" w:rsidR="00033E11" w:rsidRPr="00B97685" w:rsidRDefault="00033E11" w:rsidP="001F2FF3">
            <w:pPr>
              <w:pStyle w:val="Sraopastraipa2"/>
              <w:numPr>
                <w:ilvl w:val="0"/>
                <w:numId w:val="23"/>
              </w:numPr>
              <w:tabs>
                <w:tab w:val="left" w:pos="0"/>
              </w:tabs>
              <w:jc w:val="both"/>
              <w:rPr>
                <w:sz w:val="22"/>
                <w:szCs w:val="22"/>
              </w:rPr>
            </w:pPr>
            <w:r w:rsidRPr="00B97685">
              <w:rPr>
                <w:sz w:val="22"/>
                <w:szCs w:val="22"/>
              </w:rPr>
              <w:t>naudotojų</w:t>
            </w:r>
            <w:r w:rsidR="00294ED4" w:rsidRPr="00B97685">
              <w:rPr>
                <w:sz w:val="22"/>
                <w:szCs w:val="22"/>
              </w:rPr>
              <w:t xml:space="preserve"> įprastinės</w:t>
            </w:r>
            <w:r w:rsidRPr="00B97685">
              <w:rPr>
                <w:sz w:val="22"/>
                <w:szCs w:val="22"/>
              </w:rPr>
              <w:t xml:space="preserve"> užklausos apdorojamos per maksimalų </w:t>
            </w:r>
            <w:r w:rsidR="00294ED4" w:rsidRPr="00B97685">
              <w:rPr>
                <w:sz w:val="22"/>
                <w:szCs w:val="22"/>
              </w:rPr>
              <w:t xml:space="preserve">2 </w:t>
            </w:r>
            <w:r w:rsidR="00A4525E">
              <w:rPr>
                <w:sz w:val="22"/>
                <w:szCs w:val="22"/>
              </w:rPr>
              <w:t xml:space="preserve">(dviejų) </w:t>
            </w:r>
            <w:r w:rsidR="00294ED4" w:rsidRPr="00B97685">
              <w:rPr>
                <w:sz w:val="22"/>
                <w:szCs w:val="22"/>
              </w:rPr>
              <w:t xml:space="preserve">sekundžių </w:t>
            </w:r>
            <w:r w:rsidRPr="00B97685">
              <w:rPr>
                <w:sz w:val="22"/>
                <w:szCs w:val="22"/>
              </w:rPr>
              <w:t xml:space="preserve">nustatytą laiką </w:t>
            </w:r>
            <w:r w:rsidR="00294ED4" w:rsidRPr="00B97685">
              <w:rPr>
                <w:sz w:val="22"/>
                <w:szCs w:val="22"/>
              </w:rPr>
              <w:t xml:space="preserve">aptarnaujant vienu metu dirbančių 20-30 </w:t>
            </w:r>
            <w:r w:rsidRPr="00B97685">
              <w:rPr>
                <w:sz w:val="22"/>
                <w:szCs w:val="22"/>
              </w:rPr>
              <w:t>naudotojų skaičių</w:t>
            </w:r>
            <w:r w:rsidR="00353983" w:rsidRPr="00B97685">
              <w:rPr>
                <w:sz w:val="22"/>
                <w:szCs w:val="22"/>
              </w:rPr>
              <w:t xml:space="preserve">; </w:t>
            </w:r>
          </w:p>
          <w:p w14:paraId="33ED119F" w14:textId="6FC07642" w:rsidR="00353983" w:rsidRPr="00B97685" w:rsidRDefault="00353983" w:rsidP="001F2FF3">
            <w:pPr>
              <w:pStyle w:val="Sraopastraipa2"/>
              <w:numPr>
                <w:ilvl w:val="0"/>
                <w:numId w:val="23"/>
              </w:numPr>
              <w:tabs>
                <w:tab w:val="left" w:pos="0"/>
              </w:tabs>
              <w:jc w:val="both"/>
              <w:rPr>
                <w:sz w:val="22"/>
                <w:szCs w:val="22"/>
              </w:rPr>
            </w:pPr>
            <w:r w:rsidRPr="00B97685">
              <w:rPr>
                <w:sz w:val="22"/>
                <w:szCs w:val="22"/>
              </w:rPr>
              <w:lastRenderedPageBreak/>
              <w:t xml:space="preserve">duomenų paieška Sistemoje ir baigtinio paieškos rezultato atvaizdavimas - vidutiniškai </w:t>
            </w:r>
            <w:r w:rsidR="001855FB" w:rsidRPr="00B97685">
              <w:rPr>
                <w:sz w:val="22"/>
                <w:szCs w:val="22"/>
              </w:rPr>
              <w:t>gal</w:t>
            </w:r>
            <w:r w:rsidRPr="00B97685">
              <w:rPr>
                <w:sz w:val="22"/>
                <w:szCs w:val="22"/>
              </w:rPr>
              <w:t>i trukti 5 (penkias) sekundes;</w:t>
            </w:r>
          </w:p>
          <w:p w14:paraId="5DA688D0" w14:textId="34B6DE7D" w:rsidR="00353983" w:rsidRPr="00B97685" w:rsidRDefault="009B7C0C" w:rsidP="001F2FF3">
            <w:pPr>
              <w:pStyle w:val="Sraopastraipa2"/>
              <w:numPr>
                <w:ilvl w:val="0"/>
                <w:numId w:val="23"/>
              </w:numPr>
              <w:tabs>
                <w:tab w:val="left" w:pos="0"/>
              </w:tabs>
              <w:jc w:val="both"/>
              <w:rPr>
                <w:sz w:val="22"/>
                <w:szCs w:val="22"/>
              </w:rPr>
            </w:pPr>
            <w:r w:rsidRPr="00B97685">
              <w:rPr>
                <w:sz w:val="22"/>
                <w:szCs w:val="22"/>
              </w:rPr>
              <w:t xml:space="preserve">ataskaitų generavimas – vidutiniškai turi trukti 1 </w:t>
            </w:r>
            <w:r w:rsidR="002033F6">
              <w:rPr>
                <w:sz w:val="22"/>
                <w:szCs w:val="22"/>
              </w:rPr>
              <w:t xml:space="preserve">(vieną) </w:t>
            </w:r>
            <w:r w:rsidRPr="00B97685">
              <w:rPr>
                <w:sz w:val="22"/>
                <w:szCs w:val="22"/>
              </w:rPr>
              <w:t>sekundę vieno paprastos ataskaitos puslapio generavimui ir vidutiniškai</w:t>
            </w:r>
            <w:r w:rsidR="001855FB" w:rsidRPr="00B97685">
              <w:rPr>
                <w:sz w:val="22"/>
                <w:szCs w:val="22"/>
              </w:rPr>
              <w:t xml:space="preserve"> gali trukti</w:t>
            </w:r>
            <w:r w:rsidRPr="00B97685">
              <w:rPr>
                <w:sz w:val="22"/>
                <w:szCs w:val="22"/>
              </w:rPr>
              <w:t xml:space="preserve"> 20 </w:t>
            </w:r>
            <w:r w:rsidR="002033F6">
              <w:rPr>
                <w:sz w:val="22"/>
                <w:szCs w:val="22"/>
              </w:rPr>
              <w:t xml:space="preserve">(dvidešimt) </w:t>
            </w:r>
            <w:r w:rsidRPr="00B97685">
              <w:rPr>
                <w:sz w:val="22"/>
                <w:szCs w:val="22"/>
              </w:rPr>
              <w:t xml:space="preserve">sekundžių vieno suvestinės ataskaitos puslapio generavimui (pvz., suvestine ataskaita laikomos tokios ataskaitos, kai jose atvaizduojami agreguoti, sugrupuoti duomenys arba ataskaitos formavimo metu atliekami papildomi veiksmai su kelių subjektų duomenimis). Projekto metu visos ataskaitos turės būti suskirstytos į paprastas ir suvestines bei suderinta, kurioms ataskaitoms šis reikalavimas bus keliamas. </w:t>
            </w:r>
          </w:p>
        </w:tc>
      </w:tr>
      <w:tr w:rsidR="00934A4F" w:rsidRPr="00B97685" w14:paraId="49E9E110" w14:textId="77777777">
        <w:tc>
          <w:tcPr>
            <w:tcW w:w="993" w:type="dxa"/>
            <w:tcBorders>
              <w:top w:val="single" w:sz="4" w:space="0" w:color="auto"/>
              <w:bottom w:val="single" w:sz="4" w:space="0" w:color="auto"/>
            </w:tcBorders>
            <w:vAlign w:val="bottom"/>
          </w:tcPr>
          <w:p w14:paraId="533B5A1C" w14:textId="054DA79D" w:rsidR="00934A4F" w:rsidRPr="00B97685" w:rsidRDefault="00934A4F" w:rsidP="001F2FF3">
            <w:pPr>
              <w:pStyle w:val="Sraopastraipa2"/>
              <w:tabs>
                <w:tab w:val="left" w:pos="0"/>
              </w:tabs>
              <w:ind w:left="0"/>
              <w:jc w:val="both"/>
              <w:rPr>
                <w:sz w:val="22"/>
                <w:szCs w:val="22"/>
              </w:rPr>
            </w:pPr>
            <w:r w:rsidRPr="00B97685">
              <w:rPr>
                <w:color w:val="000000"/>
                <w:sz w:val="22"/>
                <w:szCs w:val="22"/>
              </w:rPr>
              <w:lastRenderedPageBreak/>
              <w:t>NFR-2</w:t>
            </w:r>
            <w:r w:rsidR="003E542A" w:rsidRPr="00B97685">
              <w:rPr>
                <w:color w:val="000000"/>
                <w:sz w:val="22"/>
                <w:szCs w:val="22"/>
              </w:rPr>
              <w:t>8</w:t>
            </w:r>
          </w:p>
        </w:tc>
        <w:tc>
          <w:tcPr>
            <w:tcW w:w="8635" w:type="dxa"/>
            <w:tcBorders>
              <w:top w:val="single" w:sz="4" w:space="0" w:color="auto"/>
              <w:bottom w:val="single" w:sz="4" w:space="0" w:color="auto"/>
            </w:tcBorders>
          </w:tcPr>
          <w:p w14:paraId="26FCC3A2" w14:textId="6DB6BCE1" w:rsidR="00934A4F" w:rsidRPr="00B97685" w:rsidRDefault="00934A4F" w:rsidP="001F2FF3">
            <w:pPr>
              <w:pStyle w:val="Sraopastraipa2"/>
              <w:tabs>
                <w:tab w:val="left" w:pos="0"/>
              </w:tabs>
              <w:ind w:left="0"/>
              <w:jc w:val="both"/>
              <w:rPr>
                <w:sz w:val="22"/>
                <w:szCs w:val="22"/>
              </w:rPr>
            </w:pPr>
            <w:r w:rsidRPr="00B97685">
              <w:rPr>
                <w:sz w:val="22"/>
                <w:szCs w:val="22"/>
              </w:rPr>
              <w:t xml:space="preserve">Tiekėjas turi užtikrinti, kad Sistemos ir su ja susijusių paslaugų kūrime ir teikime būtų naudojama tik leistina ir licencijuota aparatinė ir programinė įranga. </w:t>
            </w:r>
          </w:p>
        </w:tc>
      </w:tr>
      <w:tr w:rsidR="002864DF" w:rsidRPr="00B97685" w14:paraId="1E6269A0" w14:textId="77777777">
        <w:tc>
          <w:tcPr>
            <w:tcW w:w="993" w:type="dxa"/>
            <w:tcBorders>
              <w:top w:val="single" w:sz="4" w:space="0" w:color="auto"/>
              <w:bottom w:val="single" w:sz="4" w:space="0" w:color="auto"/>
            </w:tcBorders>
            <w:vAlign w:val="bottom"/>
          </w:tcPr>
          <w:p w14:paraId="758F5979" w14:textId="4E3E438A" w:rsidR="002864DF" w:rsidRPr="00B97685" w:rsidRDefault="002864DF" w:rsidP="001F2FF3">
            <w:pPr>
              <w:pStyle w:val="Sraopastraipa2"/>
              <w:tabs>
                <w:tab w:val="left" w:pos="0"/>
              </w:tabs>
              <w:ind w:left="0"/>
              <w:jc w:val="both"/>
              <w:rPr>
                <w:color w:val="000000"/>
                <w:sz w:val="22"/>
                <w:szCs w:val="22"/>
              </w:rPr>
            </w:pPr>
            <w:r w:rsidRPr="00B97685">
              <w:rPr>
                <w:color w:val="000000"/>
                <w:sz w:val="22"/>
                <w:szCs w:val="22"/>
              </w:rPr>
              <w:t>NFR-</w:t>
            </w:r>
            <w:r w:rsidR="003E542A" w:rsidRPr="00B97685">
              <w:rPr>
                <w:color w:val="000000"/>
                <w:sz w:val="22"/>
                <w:szCs w:val="22"/>
              </w:rPr>
              <w:t>29</w:t>
            </w:r>
          </w:p>
        </w:tc>
        <w:tc>
          <w:tcPr>
            <w:tcW w:w="8635" w:type="dxa"/>
            <w:tcBorders>
              <w:top w:val="single" w:sz="4" w:space="0" w:color="auto"/>
              <w:bottom w:val="single" w:sz="4" w:space="0" w:color="auto"/>
            </w:tcBorders>
          </w:tcPr>
          <w:p w14:paraId="17687BCF" w14:textId="0D4A3C4D" w:rsidR="002864DF" w:rsidRPr="00B97685" w:rsidRDefault="00435472" w:rsidP="001F2FF3">
            <w:pPr>
              <w:pStyle w:val="Sraopastraipa2"/>
              <w:tabs>
                <w:tab w:val="left" w:pos="0"/>
              </w:tabs>
              <w:ind w:left="0"/>
              <w:jc w:val="both"/>
              <w:rPr>
                <w:sz w:val="22"/>
                <w:szCs w:val="22"/>
              </w:rPr>
            </w:pPr>
            <w:r w:rsidRPr="00B97685">
              <w:rPr>
                <w:color w:val="000000"/>
                <w:sz w:val="22"/>
                <w:szCs w:val="22"/>
              </w:rPr>
              <w:t>Sistemos licencijos (jei reikalingos papildomos) turi suteikti galimybę ilgalaikiam naudojimui, užtikrinant, kad jų galiojimas nebūtų apribotas laiko ar teisiniu pagrind</w:t>
            </w:r>
            <w:r w:rsidR="00635748" w:rsidRPr="00B97685">
              <w:rPr>
                <w:color w:val="000000"/>
                <w:sz w:val="22"/>
                <w:szCs w:val="22"/>
              </w:rPr>
              <w:t>u</w:t>
            </w:r>
            <w:r w:rsidRPr="00B97685">
              <w:rPr>
                <w:color w:val="000000"/>
                <w:sz w:val="22"/>
                <w:szCs w:val="22"/>
              </w:rPr>
              <w:t xml:space="preserve">. Jei sprendime naudojami </w:t>
            </w:r>
            <w:r w:rsidR="0010121C" w:rsidRPr="00B97685">
              <w:rPr>
                <w:color w:val="000000"/>
                <w:sz w:val="22"/>
                <w:szCs w:val="22"/>
              </w:rPr>
              <w:t xml:space="preserve">įrankiai, prieinami </w:t>
            </w:r>
            <w:proofErr w:type="spellStart"/>
            <w:r w:rsidRPr="00B97685">
              <w:rPr>
                <w:color w:val="000000"/>
                <w:sz w:val="22"/>
                <w:szCs w:val="22"/>
              </w:rPr>
              <w:t>SaaS</w:t>
            </w:r>
            <w:proofErr w:type="spellEnd"/>
            <w:r w:rsidRPr="00B97685">
              <w:rPr>
                <w:color w:val="000000"/>
                <w:sz w:val="22"/>
                <w:szCs w:val="22"/>
              </w:rPr>
              <w:t xml:space="preserve"> paslaugų modeli</w:t>
            </w:r>
            <w:r w:rsidR="0010121C" w:rsidRPr="00B97685">
              <w:rPr>
                <w:color w:val="000000"/>
                <w:sz w:val="22"/>
                <w:szCs w:val="22"/>
              </w:rPr>
              <w:t>u</w:t>
            </w:r>
            <w:r w:rsidRPr="00B97685">
              <w:rPr>
                <w:color w:val="000000"/>
                <w:sz w:val="22"/>
                <w:szCs w:val="22"/>
              </w:rPr>
              <w:t>, turi būti užtikrintos aiškios ilgalaikio naudojimo sąlygos</w:t>
            </w:r>
            <w:r w:rsidR="007F1889" w:rsidRPr="00B97685">
              <w:rPr>
                <w:color w:val="000000"/>
                <w:sz w:val="22"/>
                <w:szCs w:val="22"/>
              </w:rPr>
              <w:t xml:space="preserve"> ir licencijų prenumerata įtraukta į pasiūlymo kainą</w:t>
            </w:r>
            <w:r w:rsidR="00BF0DBC" w:rsidRPr="00B97685">
              <w:rPr>
                <w:color w:val="000000"/>
                <w:sz w:val="22"/>
                <w:szCs w:val="22"/>
              </w:rPr>
              <w:t xml:space="preserve"> </w:t>
            </w:r>
            <w:r w:rsidR="00F93F02" w:rsidRPr="00B97685">
              <w:rPr>
                <w:color w:val="000000"/>
                <w:sz w:val="22"/>
                <w:szCs w:val="22"/>
              </w:rPr>
              <w:t>ne trumpesniam laikotarpiui nei iki 2025-</w:t>
            </w:r>
            <w:r w:rsidR="00A826A6">
              <w:rPr>
                <w:color w:val="000000"/>
                <w:sz w:val="22"/>
                <w:szCs w:val="22"/>
              </w:rPr>
              <w:t>11-30</w:t>
            </w:r>
            <w:r w:rsidR="00F93F02" w:rsidRPr="00B97685">
              <w:rPr>
                <w:color w:val="000000"/>
                <w:sz w:val="22"/>
                <w:szCs w:val="22"/>
              </w:rPr>
              <w:t xml:space="preserve"> </w:t>
            </w:r>
            <w:r w:rsidR="00BF0DBC" w:rsidRPr="00B97685">
              <w:rPr>
                <w:color w:val="000000"/>
                <w:sz w:val="22"/>
                <w:szCs w:val="22"/>
              </w:rPr>
              <w:t xml:space="preserve">bei </w:t>
            </w:r>
            <w:r w:rsidR="00B97685" w:rsidRPr="00B97685">
              <w:rPr>
                <w:color w:val="000000"/>
                <w:sz w:val="22"/>
                <w:szCs w:val="22"/>
              </w:rPr>
              <w:t xml:space="preserve">papildomai </w:t>
            </w:r>
            <w:r w:rsidR="00BF0DBC" w:rsidRPr="00B97685">
              <w:rPr>
                <w:color w:val="000000"/>
                <w:sz w:val="22"/>
                <w:szCs w:val="22"/>
              </w:rPr>
              <w:t xml:space="preserve">suskaičiuota </w:t>
            </w:r>
            <w:r w:rsidR="00F93F02" w:rsidRPr="00B97685">
              <w:rPr>
                <w:color w:val="000000"/>
                <w:sz w:val="22"/>
                <w:szCs w:val="22"/>
              </w:rPr>
              <w:t xml:space="preserve">būsimos sistemos eksploatacijos kaina per metus (licencijos bei techninės priežiūros paslaugų kaina). </w:t>
            </w:r>
          </w:p>
        </w:tc>
      </w:tr>
    </w:tbl>
    <w:p w14:paraId="6A961257" w14:textId="77777777" w:rsidR="00921782" w:rsidRPr="00B97685" w:rsidRDefault="00921782" w:rsidP="001F2FF3"/>
    <w:p w14:paraId="440D5310" w14:textId="1562F8C0" w:rsidR="007F7B9B" w:rsidRPr="00736718" w:rsidRDefault="00504A5D" w:rsidP="004D5653">
      <w:pPr>
        <w:pStyle w:val="Antrat2"/>
        <w:rPr>
          <w:rFonts w:ascii="Times New Roman" w:hAnsi="Times New Roman" w:cs="Times New Roman"/>
        </w:rPr>
      </w:pPr>
      <w:r w:rsidRPr="00736718">
        <w:rPr>
          <w:rFonts w:ascii="Times New Roman" w:hAnsi="Times New Roman" w:cs="Times New Roman"/>
        </w:rPr>
        <w:t>4.4</w:t>
      </w:r>
      <w:r w:rsidR="009F1432" w:rsidRPr="00736718">
        <w:rPr>
          <w:rFonts w:ascii="Times New Roman" w:hAnsi="Times New Roman" w:cs="Times New Roman"/>
        </w:rPr>
        <w:t xml:space="preserve"> </w:t>
      </w:r>
      <w:r w:rsidR="007F7B9B" w:rsidRPr="00736718">
        <w:rPr>
          <w:rFonts w:ascii="Times New Roman" w:hAnsi="Times New Roman" w:cs="Times New Roman"/>
        </w:rPr>
        <w:t xml:space="preserve">REIKALAVIMAI PROJEKTO ĮGYVENDINIMUI </w:t>
      </w:r>
    </w:p>
    <w:p w14:paraId="2BB57ED3" w14:textId="77777777" w:rsidR="007F7B9B" w:rsidRPr="00B97685" w:rsidRDefault="007F7B9B" w:rsidP="001F2FF3"/>
    <w:p w14:paraId="4CB8BD82" w14:textId="0D851882" w:rsidR="007F7B9B" w:rsidRPr="00B97685" w:rsidRDefault="007F7B9B" w:rsidP="001F2FF3">
      <w:r w:rsidRPr="00B97685">
        <w:t>Pirkimo objekto paslaugų atlikimo terminai ir rezultatai:</w:t>
      </w:r>
    </w:p>
    <w:p w14:paraId="664AEF4D" w14:textId="77777777" w:rsidR="007F7B9B" w:rsidRPr="00B97685" w:rsidRDefault="007F7B9B" w:rsidP="001F2FF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5"/>
        <w:gridCol w:w="2551"/>
        <w:gridCol w:w="2270"/>
        <w:gridCol w:w="4102"/>
      </w:tblGrid>
      <w:tr w:rsidR="000F1562" w:rsidRPr="00B97685" w14:paraId="18A0D5E3" w14:textId="77777777" w:rsidTr="00032EB9">
        <w:tc>
          <w:tcPr>
            <w:tcW w:w="366" w:type="pct"/>
          </w:tcPr>
          <w:p w14:paraId="05B713B0" w14:textId="19EE4CCC" w:rsidR="009F3A70" w:rsidRPr="00B97685" w:rsidRDefault="009F3A70" w:rsidP="001F2FF3">
            <w:pPr>
              <w:tabs>
                <w:tab w:val="right" w:pos="1418"/>
              </w:tabs>
              <w:jc w:val="center"/>
              <w:rPr>
                <w:b/>
                <w:sz w:val="22"/>
              </w:rPr>
            </w:pPr>
            <w:r w:rsidRPr="00B97685">
              <w:rPr>
                <w:b/>
                <w:sz w:val="22"/>
              </w:rPr>
              <w:t>Nr.</w:t>
            </w:r>
          </w:p>
        </w:tc>
        <w:tc>
          <w:tcPr>
            <w:tcW w:w="1325" w:type="pct"/>
          </w:tcPr>
          <w:p w14:paraId="63CB5D53" w14:textId="3312ACCE" w:rsidR="009F3A70" w:rsidRPr="00B97685" w:rsidRDefault="009F3A70" w:rsidP="001F2FF3">
            <w:pPr>
              <w:tabs>
                <w:tab w:val="right" w:pos="1418"/>
              </w:tabs>
              <w:jc w:val="center"/>
              <w:rPr>
                <w:b/>
                <w:sz w:val="22"/>
              </w:rPr>
            </w:pPr>
            <w:r w:rsidRPr="00B97685">
              <w:rPr>
                <w:b/>
                <w:sz w:val="22"/>
              </w:rPr>
              <w:t>Paslauga</w:t>
            </w:r>
          </w:p>
        </w:tc>
        <w:tc>
          <w:tcPr>
            <w:tcW w:w="1179" w:type="pct"/>
          </w:tcPr>
          <w:p w14:paraId="0BC818C4" w14:textId="77777777" w:rsidR="009F3A70" w:rsidRPr="00B97685" w:rsidRDefault="009F3A70" w:rsidP="001F2FF3">
            <w:pPr>
              <w:tabs>
                <w:tab w:val="right" w:pos="1418"/>
              </w:tabs>
              <w:jc w:val="center"/>
              <w:rPr>
                <w:b/>
                <w:sz w:val="22"/>
              </w:rPr>
            </w:pPr>
            <w:r w:rsidRPr="00B97685">
              <w:rPr>
                <w:b/>
                <w:sz w:val="22"/>
              </w:rPr>
              <w:t>Atlikimo terminas</w:t>
            </w:r>
          </w:p>
        </w:tc>
        <w:tc>
          <w:tcPr>
            <w:tcW w:w="2130" w:type="pct"/>
          </w:tcPr>
          <w:p w14:paraId="166AC1FD" w14:textId="77777777" w:rsidR="009F3A70" w:rsidRPr="00B97685" w:rsidRDefault="009F3A70" w:rsidP="001F2FF3">
            <w:pPr>
              <w:jc w:val="center"/>
              <w:rPr>
                <w:b/>
                <w:sz w:val="22"/>
              </w:rPr>
            </w:pPr>
            <w:r w:rsidRPr="00B97685">
              <w:rPr>
                <w:b/>
                <w:sz w:val="22"/>
              </w:rPr>
              <w:t>Rezultatas</w:t>
            </w:r>
          </w:p>
        </w:tc>
      </w:tr>
      <w:tr w:rsidR="000F1562" w:rsidRPr="00B97685" w14:paraId="2CFF0F05" w14:textId="77777777" w:rsidTr="00032EB9">
        <w:tc>
          <w:tcPr>
            <w:tcW w:w="366" w:type="pct"/>
          </w:tcPr>
          <w:p w14:paraId="783E4E6F" w14:textId="207E3501" w:rsidR="009F3A70" w:rsidRPr="00B97685" w:rsidRDefault="009F3A70" w:rsidP="001F2FF3">
            <w:pPr>
              <w:rPr>
                <w:sz w:val="22"/>
              </w:rPr>
            </w:pPr>
            <w:r w:rsidRPr="00B97685">
              <w:rPr>
                <w:sz w:val="22"/>
              </w:rPr>
              <w:t>RP-1</w:t>
            </w:r>
          </w:p>
        </w:tc>
        <w:tc>
          <w:tcPr>
            <w:tcW w:w="1325" w:type="pct"/>
          </w:tcPr>
          <w:p w14:paraId="6D3A2A2C" w14:textId="0971EBE0" w:rsidR="009F3A70" w:rsidRPr="00B97685" w:rsidRDefault="009F3A70" w:rsidP="001F2FF3">
            <w:pPr>
              <w:rPr>
                <w:sz w:val="22"/>
              </w:rPr>
            </w:pPr>
            <w:r w:rsidRPr="00B97685">
              <w:rPr>
                <w:sz w:val="22"/>
              </w:rPr>
              <w:t xml:space="preserve">Paslaugų teikimo grafiko (toliau – grafikas) sudarymas ir suderinimas su </w:t>
            </w:r>
            <w:r w:rsidR="004B78F8" w:rsidRPr="00B97685">
              <w:rPr>
                <w:sz w:val="22"/>
              </w:rPr>
              <w:t>Biuru</w:t>
            </w:r>
          </w:p>
        </w:tc>
        <w:tc>
          <w:tcPr>
            <w:tcW w:w="1179" w:type="pct"/>
          </w:tcPr>
          <w:p w14:paraId="6B70C97A" w14:textId="00470C49" w:rsidR="009F3A70" w:rsidRPr="00B97685" w:rsidRDefault="004B78F8" w:rsidP="001F2FF3">
            <w:pPr>
              <w:rPr>
                <w:sz w:val="22"/>
              </w:rPr>
            </w:pPr>
            <w:r w:rsidRPr="00B97685">
              <w:rPr>
                <w:sz w:val="22"/>
              </w:rPr>
              <w:t xml:space="preserve">Per </w:t>
            </w:r>
            <w:r w:rsidR="009F3A70" w:rsidRPr="00B97685">
              <w:rPr>
                <w:sz w:val="22"/>
              </w:rPr>
              <w:t xml:space="preserve">10 </w:t>
            </w:r>
            <w:r w:rsidR="0003776B">
              <w:rPr>
                <w:sz w:val="22"/>
              </w:rPr>
              <w:t xml:space="preserve">(dešimt) </w:t>
            </w:r>
            <w:r w:rsidR="009F3A70" w:rsidRPr="00B97685">
              <w:rPr>
                <w:sz w:val="22"/>
              </w:rPr>
              <w:t>kalendorinių dienų nuo pirkimo sutarties įsigaliojimo dienos</w:t>
            </w:r>
          </w:p>
        </w:tc>
        <w:tc>
          <w:tcPr>
            <w:tcW w:w="2130" w:type="pct"/>
          </w:tcPr>
          <w:p w14:paraId="60EE31F3" w14:textId="0E9BBCE5" w:rsidR="009F3A70" w:rsidRPr="00B97685" w:rsidRDefault="009F3A70" w:rsidP="001F2FF3">
            <w:pPr>
              <w:rPr>
                <w:sz w:val="22"/>
              </w:rPr>
            </w:pPr>
            <w:r w:rsidRPr="00B97685">
              <w:rPr>
                <w:sz w:val="22"/>
              </w:rPr>
              <w:t xml:space="preserve">Su </w:t>
            </w:r>
            <w:r w:rsidR="004B78F8" w:rsidRPr="00B97685">
              <w:rPr>
                <w:sz w:val="22"/>
              </w:rPr>
              <w:t>Biuru</w:t>
            </w:r>
            <w:r w:rsidRPr="00B97685">
              <w:rPr>
                <w:sz w:val="22"/>
              </w:rPr>
              <w:t xml:space="preserve"> suderintas grafikas</w:t>
            </w:r>
            <w:r w:rsidR="00863669" w:rsidRPr="00B97685">
              <w:rPr>
                <w:sz w:val="22"/>
              </w:rPr>
              <w:t>.</w:t>
            </w:r>
          </w:p>
        </w:tc>
      </w:tr>
      <w:tr w:rsidR="000F1562" w:rsidRPr="00B97685" w14:paraId="459CCBDC" w14:textId="77777777" w:rsidTr="00032EB9">
        <w:tc>
          <w:tcPr>
            <w:tcW w:w="366" w:type="pct"/>
          </w:tcPr>
          <w:p w14:paraId="6DA5D791" w14:textId="6534272B" w:rsidR="009F3A70" w:rsidRPr="00B97685" w:rsidRDefault="00AD27B9" w:rsidP="001F2FF3">
            <w:pPr>
              <w:rPr>
                <w:sz w:val="22"/>
              </w:rPr>
            </w:pPr>
            <w:r w:rsidRPr="00B97685">
              <w:rPr>
                <w:sz w:val="22"/>
              </w:rPr>
              <w:t>RP-2</w:t>
            </w:r>
          </w:p>
        </w:tc>
        <w:tc>
          <w:tcPr>
            <w:tcW w:w="1325" w:type="pct"/>
          </w:tcPr>
          <w:p w14:paraId="4FF00131" w14:textId="5AFB1198" w:rsidR="009F3A70" w:rsidRPr="00B97685" w:rsidRDefault="009F3A70" w:rsidP="001F2FF3">
            <w:pPr>
              <w:rPr>
                <w:sz w:val="22"/>
              </w:rPr>
            </w:pPr>
            <w:r w:rsidRPr="00B97685">
              <w:rPr>
                <w:sz w:val="22"/>
              </w:rPr>
              <w:t>Biuro veiklos procesų ir aplinkos analizė, detalios Sistemos specifikacijos parengimas ir j</w:t>
            </w:r>
            <w:r w:rsidR="00961121" w:rsidRPr="00B97685">
              <w:rPr>
                <w:sz w:val="22"/>
              </w:rPr>
              <w:t>os</w:t>
            </w:r>
            <w:r w:rsidRPr="00B97685">
              <w:rPr>
                <w:sz w:val="22"/>
              </w:rPr>
              <w:t xml:space="preserve"> suderinimas su </w:t>
            </w:r>
            <w:r w:rsidR="004B78F8" w:rsidRPr="00B97685">
              <w:rPr>
                <w:sz w:val="22"/>
              </w:rPr>
              <w:t>Biuru</w:t>
            </w:r>
          </w:p>
        </w:tc>
        <w:tc>
          <w:tcPr>
            <w:tcW w:w="1179" w:type="pct"/>
          </w:tcPr>
          <w:p w14:paraId="456A8E7D" w14:textId="130C8861" w:rsidR="009F3A70" w:rsidRPr="00B97685" w:rsidRDefault="004B78F8" w:rsidP="001F2FF3">
            <w:pPr>
              <w:rPr>
                <w:sz w:val="22"/>
              </w:rPr>
            </w:pPr>
            <w:r w:rsidRPr="00B97685">
              <w:rPr>
                <w:sz w:val="22"/>
              </w:rPr>
              <w:t xml:space="preserve">Per </w:t>
            </w:r>
            <w:r w:rsidR="00ED736D">
              <w:rPr>
                <w:sz w:val="22"/>
              </w:rPr>
              <w:t>6</w:t>
            </w:r>
            <w:r w:rsidR="009F3A70" w:rsidRPr="00B97685">
              <w:rPr>
                <w:sz w:val="22"/>
              </w:rPr>
              <w:t xml:space="preserve">0 </w:t>
            </w:r>
            <w:r w:rsidR="0003776B">
              <w:rPr>
                <w:sz w:val="22"/>
              </w:rPr>
              <w:t>(</w:t>
            </w:r>
            <w:r w:rsidR="00ED736D">
              <w:rPr>
                <w:sz w:val="22"/>
              </w:rPr>
              <w:t>šešiasdešimt</w:t>
            </w:r>
            <w:r w:rsidR="0003776B">
              <w:rPr>
                <w:sz w:val="22"/>
              </w:rPr>
              <w:t xml:space="preserve">) </w:t>
            </w:r>
            <w:r w:rsidR="009F3A70" w:rsidRPr="00B97685">
              <w:rPr>
                <w:sz w:val="22"/>
              </w:rPr>
              <w:t>kalendorinių dienų nuo pirkimo sutarties įsigaliojimo dienos.</w:t>
            </w:r>
          </w:p>
        </w:tc>
        <w:tc>
          <w:tcPr>
            <w:tcW w:w="2130" w:type="pct"/>
          </w:tcPr>
          <w:p w14:paraId="23E93B83" w14:textId="0A82FF02" w:rsidR="009F3A70" w:rsidRPr="00B97685" w:rsidRDefault="009F3A70" w:rsidP="001F2FF3">
            <w:pPr>
              <w:tabs>
                <w:tab w:val="right" w:pos="1418"/>
              </w:tabs>
              <w:rPr>
                <w:sz w:val="22"/>
              </w:rPr>
            </w:pPr>
            <w:r w:rsidRPr="00B97685">
              <w:rPr>
                <w:sz w:val="22"/>
              </w:rPr>
              <w:t>Parengta ir suderinta su Biuru</w:t>
            </w:r>
            <w:r w:rsidR="005B2EBD" w:rsidRPr="00B97685">
              <w:rPr>
                <w:sz w:val="22"/>
              </w:rPr>
              <w:t xml:space="preserve"> </w:t>
            </w:r>
            <w:r w:rsidRPr="00B97685">
              <w:rPr>
                <w:sz w:val="22"/>
              </w:rPr>
              <w:t>detali Sistemos specifikacija, detalizuojant būsimus veiklos procesus, Sistemos vartotojo sąsajos ekranvaizdžius, Sistemos architektūros, duomenų architektūros, aplikacijų architektūros projektiniai sprendiniai (bendrosios dalys, aprašymai, specifikacijos, brėžiniai).</w:t>
            </w:r>
          </w:p>
        </w:tc>
      </w:tr>
      <w:tr w:rsidR="00715D25" w:rsidRPr="00B97685" w14:paraId="5C2AB5F3" w14:textId="77777777" w:rsidTr="00032EB9">
        <w:tc>
          <w:tcPr>
            <w:tcW w:w="366" w:type="pct"/>
          </w:tcPr>
          <w:p w14:paraId="0D4B0589" w14:textId="1824EAC7" w:rsidR="00715D25" w:rsidRPr="00B97685" w:rsidRDefault="00715D25" w:rsidP="001F2FF3">
            <w:pPr>
              <w:rPr>
                <w:sz w:val="22"/>
              </w:rPr>
            </w:pPr>
            <w:r w:rsidRPr="00B97685">
              <w:rPr>
                <w:sz w:val="22"/>
              </w:rPr>
              <w:t>RP-3</w:t>
            </w:r>
          </w:p>
        </w:tc>
        <w:tc>
          <w:tcPr>
            <w:tcW w:w="1325" w:type="pct"/>
          </w:tcPr>
          <w:p w14:paraId="2B458466" w14:textId="25F22AAB" w:rsidR="00715D25" w:rsidRPr="00B97685" w:rsidRDefault="00715D25" w:rsidP="001F2FF3">
            <w:pPr>
              <w:rPr>
                <w:sz w:val="22"/>
              </w:rPr>
            </w:pPr>
            <w:r w:rsidRPr="00B97685">
              <w:rPr>
                <w:sz w:val="22"/>
              </w:rPr>
              <w:t>Sistemos sukūrimo ir diegimo paslaugos</w:t>
            </w:r>
          </w:p>
        </w:tc>
        <w:tc>
          <w:tcPr>
            <w:tcW w:w="1179" w:type="pct"/>
          </w:tcPr>
          <w:p w14:paraId="24F50FDA" w14:textId="607CC7F9" w:rsidR="00715D25" w:rsidRPr="00B97685" w:rsidRDefault="00C84D49" w:rsidP="001F2FF3">
            <w:pPr>
              <w:rPr>
                <w:sz w:val="22"/>
              </w:rPr>
            </w:pPr>
            <w:r w:rsidRPr="00B97685">
              <w:rPr>
                <w:sz w:val="22"/>
              </w:rPr>
              <w:t>N</w:t>
            </w:r>
            <w:r w:rsidR="00715D25" w:rsidRPr="00B97685">
              <w:rPr>
                <w:sz w:val="22"/>
              </w:rPr>
              <w:t>e vėliau kaip iki 2025-</w:t>
            </w:r>
            <w:r w:rsidR="000F1C22">
              <w:rPr>
                <w:sz w:val="22"/>
              </w:rPr>
              <w:t>11</w:t>
            </w:r>
            <w:r w:rsidR="00715D25" w:rsidRPr="00B97685">
              <w:rPr>
                <w:sz w:val="22"/>
              </w:rPr>
              <w:t>-3</w:t>
            </w:r>
            <w:r w:rsidR="000F1C22">
              <w:rPr>
                <w:sz w:val="22"/>
              </w:rPr>
              <w:t>0</w:t>
            </w:r>
            <w:r w:rsidR="00715D25" w:rsidRPr="00B97685">
              <w:rPr>
                <w:sz w:val="22"/>
              </w:rPr>
              <w:t xml:space="preserve">. </w:t>
            </w:r>
          </w:p>
        </w:tc>
        <w:tc>
          <w:tcPr>
            <w:tcW w:w="2130" w:type="pct"/>
          </w:tcPr>
          <w:p w14:paraId="686DED05" w14:textId="46F3A562" w:rsidR="00715D25" w:rsidRPr="00B97685" w:rsidRDefault="00715D25" w:rsidP="001F2FF3">
            <w:pPr>
              <w:tabs>
                <w:tab w:val="right" w:pos="1418"/>
              </w:tabs>
              <w:rPr>
                <w:sz w:val="22"/>
              </w:rPr>
            </w:pPr>
            <w:r w:rsidRPr="00B97685">
              <w:rPr>
                <w:bCs/>
                <w:sz w:val="22"/>
              </w:rPr>
              <w:t xml:space="preserve">Sistema sukurta, įdiegta, išbandyta </w:t>
            </w:r>
            <w:r w:rsidR="002E3157" w:rsidRPr="00B97685">
              <w:rPr>
                <w:bCs/>
                <w:sz w:val="22"/>
              </w:rPr>
              <w:t xml:space="preserve">(įskaitant Tiekėjo </w:t>
            </w:r>
            <w:r w:rsidR="006F47E4" w:rsidRPr="00B97685">
              <w:rPr>
                <w:bCs/>
                <w:sz w:val="22"/>
              </w:rPr>
              <w:t xml:space="preserve">atliktą funkcinį (vidinį) </w:t>
            </w:r>
            <w:r w:rsidR="002E3157" w:rsidRPr="00B97685">
              <w:rPr>
                <w:bCs/>
                <w:sz w:val="22"/>
              </w:rPr>
              <w:t xml:space="preserve">testavimą) </w:t>
            </w:r>
            <w:r w:rsidRPr="00B97685">
              <w:rPr>
                <w:bCs/>
                <w:sz w:val="22"/>
              </w:rPr>
              <w:t>ir paleista veikti</w:t>
            </w:r>
            <w:r w:rsidR="00DB3FA4" w:rsidRPr="00B97685">
              <w:rPr>
                <w:bCs/>
                <w:sz w:val="22"/>
              </w:rPr>
              <w:t xml:space="preserve">. </w:t>
            </w:r>
          </w:p>
        </w:tc>
      </w:tr>
      <w:tr w:rsidR="00797947" w:rsidRPr="00B97685" w14:paraId="5142D50A" w14:textId="77777777" w:rsidTr="00E95C93">
        <w:tc>
          <w:tcPr>
            <w:tcW w:w="366" w:type="pct"/>
          </w:tcPr>
          <w:p w14:paraId="3CB48AD5" w14:textId="2556EBD1" w:rsidR="00797947" w:rsidRPr="00B97685" w:rsidRDefault="00797947" w:rsidP="00E95C93">
            <w:pPr>
              <w:tabs>
                <w:tab w:val="right" w:pos="1418"/>
              </w:tabs>
              <w:rPr>
                <w:sz w:val="22"/>
              </w:rPr>
            </w:pPr>
            <w:r w:rsidRPr="00B97685">
              <w:rPr>
                <w:sz w:val="22"/>
              </w:rPr>
              <w:t>RP-</w:t>
            </w:r>
            <w:r>
              <w:rPr>
                <w:sz w:val="22"/>
              </w:rPr>
              <w:t>4</w:t>
            </w:r>
          </w:p>
        </w:tc>
        <w:tc>
          <w:tcPr>
            <w:tcW w:w="1325" w:type="pct"/>
          </w:tcPr>
          <w:p w14:paraId="753EE93D" w14:textId="77777777" w:rsidR="00797947" w:rsidRPr="00B97685" w:rsidRDefault="00797947" w:rsidP="00E95C93">
            <w:pPr>
              <w:tabs>
                <w:tab w:val="right" w:pos="1418"/>
              </w:tabs>
              <w:rPr>
                <w:sz w:val="22"/>
              </w:rPr>
            </w:pPr>
            <w:r w:rsidRPr="00B97685">
              <w:rPr>
                <w:sz w:val="22"/>
              </w:rPr>
              <w:t>Vartotojų apmokymai</w:t>
            </w:r>
          </w:p>
        </w:tc>
        <w:tc>
          <w:tcPr>
            <w:tcW w:w="1179" w:type="pct"/>
          </w:tcPr>
          <w:p w14:paraId="0986BD87" w14:textId="77777777" w:rsidR="00797947" w:rsidRPr="00B97685" w:rsidRDefault="00797947" w:rsidP="00E95C93">
            <w:pPr>
              <w:tabs>
                <w:tab w:val="right" w:pos="1418"/>
              </w:tabs>
              <w:rPr>
                <w:sz w:val="22"/>
              </w:rPr>
            </w:pPr>
            <w:r w:rsidRPr="00B97685">
              <w:rPr>
                <w:sz w:val="22"/>
              </w:rPr>
              <w:t xml:space="preserve">Ne vėliau kaip iki bandomosios eksploatacijos pradžios. </w:t>
            </w:r>
          </w:p>
        </w:tc>
        <w:tc>
          <w:tcPr>
            <w:tcW w:w="2130" w:type="pct"/>
          </w:tcPr>
          <w:p w14:paraId="11219AF8" w14:textId="62CFB142" w:rsidR="00797947" w:rsidRPr="00B97685" w:rsidRDefault="00797947" w:rsidP="00E95C93">
            <w:pPr>
              <w:tabs>
                <w:tab w:val="right" w:pos="1418"/>
              </w:tabs>
              <w:rPr>
                <w:sz w:val="22"/>
              </w:rPr>
            </w:pPr>
            <w:r w:rsidRPr="00B97685">
              <w:rPr>
                <w:sz w:val="22"/>
              </w:rPr>
              <w:t>Vartotojai apmokyti grupėje ir individualiai, parengtos vartotojų instrukcijos</w:t>
            </w:r>
            <w:r w:rsidR="00260579">
              <w:rPr>
                <w:sz w:val="22"/>
              </w:rPr>
              <w:t xml:space="preserve"> </w:t>
            </w:r>
            <w:r w:rsidRPr="00B97685">
              <w:rPr>
                <w:sz w:val="22"/>
              </w:rPr>
              <w:t xml:space="preserve">darbui su Sistema. </w:t>
            </w:r>
          </w:p>
        </w:tc>
      </w:tr>
      <w:tr w:rsidR="00715D25" w:rsidRPr="00B97685" w14:paraId="19B9A5F7" w14:textId="77777777" w:rsidTr="00032EB9">
        <w:trPr>
          <w:trHeight w:val="1832"/>
        </w:trPr>
        <w:tc>
          <w:tcPr>
            <w:tcW w:w="366" w:type="pct"/>
          </w:tcPr>
          <w:p w14:paraId="0B8E453E" w14:textId="03FA1598" w:rsidR="00715D25" w:rsidRPr="00B97685" w:rsidRDefault="00715D25" w:rsidP="001F2FF3">
            <w:pPr>
              <w:tabs>
                <w:tab w:val="right" w:pos="1418"/>
              </w:tabs>
              <w:rPr>
                <w:sz w:val="22"/>
              </w:rPr>
            </w:pPr>
            <w:r w:rsidRPr="00B97685">
              <w:rPr>
                <w:sz w:val="22"/>
              </w:rPr>
              <w:t>RP-</w:t>
            </w:r>
            <w:r w:rsidR="00797947">
              <w:rPr>
                <w:sz w:val="22"/>
              </w:rPr>
              <w:t>5</w:t>
            </w:r>
          </w:p>
        </w:tc>
        <w:tc>
          <w:tcPr>
            <w:tcW w:w="1325" w:type="pct"/>
          </w:tcPr>
          <w:p w14:paraId="6D932303" w14:textId="6F064EE2" w:rsidR="00715D25" w:rsidRPr="00B97685" w:rsidRDefault="00715D25" w:rsidP="001F2FF3">
            <w:pPr>
              <w:tabs>
                <w:tab w:val="right" w:pos="1418"/>
              </w:tabs>
              <w:rPr>
                <w:sz w:val="22"/>
              </w:rPr>
            </w:pPr>
            <w:r w:rsidRPr="00B97685">
              <w:rPr>
                <w:sz w:val="22"/>
              </w:rPr>
              <w:t>Bandomoji eksploatacija</w:t>
            </w:r>
          </w:p>
        </w:tc>
        <w:tc>
          <w:tcPr>
            <w:tcW w:w="1179" w:type="pct"/>
          </w:tcPr>
          <w:p w14:paraId="40B30DF8" w14:textId="094561CE" w:rsidR="00715D25" w:rsidRPr="00B97685" w:rsidRDefault="00DB3FA4" w:rsidP="001F2FF3">
            <w:pPr>
              <w:rPr>
                <w:sz w:val="22"/>
              </w:rPr>
            </w:pPr>
            <w:r w:rsidRPr="00B97685">
              <w:rPr>
                <w:sz w:val="22"/>
              </w:rPr>
              <w:t>Pradėta n</w:t>
            </w:r>
            <w:r w:rsidR="00AE13D8" w:rsidRPr="00B97685">
              <w:rPr>
                <w:sz w:val="22"/>
              </w:rPr>
              <w:t>e vėliau kaip iki 2025-</w:t>
            </w:r>
            <w:r w:rsidR="000F1C22">
              <w:rPr>
                <w:sz w:val="22"/>
              </w:rPr>
              <w:t>10</w:t>
            </w:r>
            <w:r w:rsidR="00032EB9" w:rsidRPr="00B97685">
              <w:rPr>
                <w:sz w:val="22"/>
              </w:rPr>
              <w:t>-3</w:t>
            </w:r>
            <w:r w:rsidR="000F1C22">
              <w:rPr>
                <w:sz w:val="22"/>
              </w:rPr>
              <w:t>1</w:t>
            </w:r>
            <w:r w:rsidR="00AE13D8" w:rsidRPr="00B97685">
              <w:rPr>
                <w:sz w:val="22"/>
              </w:rPr>
              <w:t>.</w:t>
            </w:r>
            <w:r w:rsidR="005B2EBD" w:rsidRPr="00B97685">
              <w:rPr>
                <w:sz w:val="22"/>
              </w:rPr>
              <w:t xml:space="preserve"> </w:t>
            </w:r>
          </w:p>
        </w:tc>
        <w:tc>
          <w:tcPr>
            <w:tcW w:w="2130" w:type="pct"/>
          </w:tcPr>
          <w:p w14:paraId="302BC1E1" w14:textId="34368048" w:rsidR="00715D25" w:rsidRPr="00B97685" w:rsidRDefault="00DB3FA4" w:rsidP="001F2FF3">
            <w:pPr>
              <w:tabs>
                <w:tab w:val="right" w:pos="1418"/>
              </w:tabs>
              <w:rPr>
                <w:sz w:val="22"/>
              </w:rPr>
            </w:pPr>
            <w:r w:rsidRPr="00B97685">
              <w:rPr>
                <w:sz w:val="22"/>
              </w:rPr>
              <w:t>Sistema išbandyta realaus darbo joje režimu, aktyviai konsultuojant naudotojus ir šalinant trik</w:t>
            </w:r>
            <w:r w:rsidR="009C28E3">
              <w:rPr>
                <w:sz w:val="22"/>
              </w:rPr>
              <w:t>dž</w:t>
            </w:r>
            <w:r w:rsidRPr="00B97685">
              <w:rPr>
                <w:sz w:val="22"/>
              </w:rPr>
              <w:t xml:space="preserve">ius. Bandomosios eksploatacijos metu suimportuoti </w:t>
            </w:r>
            <w:r w:rsidR="00184498" w:rsidRPr="00B97685">
              <w:rPr>
                <w:sz w:val="22"/>
              </w:rPr>
              <w:t xml:space="preserve">duomenų sąrašai darbui, registruojami istoriniai duomenys apie </w:t>
            </w:r>
            <w:r w:rsidR="00863669" w:rsidRPr="00B97685">
              <w:rPr>
                <w:sz w:val="22"/>
              </w:rPr>
              <w:t xml:space="preserve">suteiktas </w:t>
            </w:r>
            <w:r w:rsidR="00184498" w:rsidRPr="00B97685">
              <w:rPr>
                <w:sz w:val="22"/>
              </w:rPr>
              <w:t xml:space="preserve">akreditacijas, pradėtos vykdyti naujų akreditavimo paraiškų </w:t>
            </w:r>
            <w:r w:rsidR="00863669" w:rsidRPr="00B97685">
              <w:rPr>
                <w:sz w:val="22"/>
              </w:rPr>
              <w:t xml:space="preserve">tvarkymo </w:t>
            </w:r>
            <w:r w:rsidR="00184498" w:rsidRPr="00B97685">
              <w:rPr>
                <w:sz w:val="22"/>
              </w:rPr>
              <w:t xml:space="preserve">funkcijos. </w:t>
            </w:r>
          </w:p>
        </w:tc>
      </w:tr>
      <w:tr w:rsidR="00715D25" w:rsidRPr="00B97685" w14:paraId="65B97B08" w14:textId="77777777" w:rsidTr="00032EB9">
        <w:tc>
          <w:tcPr>
            <w:tcW w:w="366" w:type="pct"/>
          </w:tcPr>
          <w:p w14:paraId="335C4F9F" w14:textId="3A066F44" w:rsidR="00715D25" w:rsidRPr="00B97685" w:rsidRDefault="00715D25" w:rsidP="001F2FF3">
            <w:pPr>
              <w:tabs>
                <w:tab w:val="right" w:pos="1418"/>
              </w:tabs>
              <w:rPr>
                <w:sz w:val="22"/>
              </w:rPr>
            </w:pPr>
            <w:r w:rsidRPr="00B97685">
              <w:rPr>
                <w:sz w:val="22"/>
              </w:rPr>
              <w:t>RP-6</w:t>
            </w:r>
          </w:p>
        </w:tc>
        <w:tc>
          <w:tcPr>
            <w:tcW w:w="1325" w:type="pct"/>
          </w:tcPr>
          <w:p w14:paraId="4491AE14" w14:textId="552358CA" w:rsidR="00715D25" w:rsidRPr="00B97685" w:rsidRDefault="004560A2" w:rsidP="001F2FF3">
            <w:pPr>
              <w:tabs>
                <w:tab w:val="right" w:pos="1418"/>
              </w:tabs>
              <w:rPr>
                <w:sz w:val="22"/>
              </w:rPr>
            </w:pPr>
            <w:r w:rsidRPr="00B97685">
              <w:rPr>
                <w:sz w:val="22"/>
              </w:rPr>
              <w:t>Garantinės priežiūros ir p</w:t>
            </w:r>
            <w:r w:rsidR="00715D25" w:rsidRPr="00B97685">
              <w:rPr>
                <w:sz w:val="22"/>
              </w:rPr>
              <w:t>apildomų vystymo paslaugų teikimas</w:t>
            </w:r>
          </w:p>
        </w:tc>
        <w:tc>
          <w:tcPr>
            <w:tcW w:w="1179" w:type="pct"/>
          </w:tcPr>
          <w:p w14:paraId="23CFFF5F" w14:textId="1407F298" w:rsidR="00715D25" w:rsidRPr="00B97685" w:rsidRDefault="003B07D8" w:rsidP="001F2FF3">
            <w:pPr>
              <w:tabs>
                <w:tab w:val="right" w:pos="1418"/>
              </w:tabs>
              <w:rPr>
                <w:sz w:val="22"/>
              </w:rPr>
            </w:pPr>
            <w:r>
              <w:rPr>
                <w:sz w:val="22"/>
              </w:rPr>
              <w:t xml:space="preserve">24 (dvidešimt keturi) </w:t>
            </w:r>
            <w:r w:rsidR="001E7470">
              <w:rPr>
                <w:sz w:val="22"/>
              </w:rPr>
              <w:t xml:space="preserve"> </w:t>
            </w:r>
            <w:r w:rsidRPr="00B97685">
              <w:rPr>
                <w:sz w:val="22"/>
              </w:rPr>
              <w:t>mėnesi</w:t>
            </w:r>
            <w:r>
              <w:rPr>
                <w:sz w:val="22"/>
              </w:rPr>
              <w:t>ai</w:t>
            </w:r>
            <w:r w:rsidRPr="00B97685">
              <w:rPr>
                <w:sz w:val="22"/>
              </w:rPr>
              <w:t xml:space="preserve"> </w:t>
            </w:r>
            <w:r w:rsidR="00715D25" w:rsidRPr="00B97685">
              <w:rPr>
                <w:sz w:val="22"/>
              </w:rPr>
              <w:t xml:space="preserve">po </w:t>
            </w:r>
            <w:r w:rsidR="001E7470">
              <w:rPr>
                <w:sz w:val="22"/>
              </w:rPr>
              <w:t>S</w:t>
            </w:r>
            <w:r w:rsidR="00715D25" w:rsidRPr="00B97685">
              <w:rPr>
                <w:sz w:val="22"/>
              </w:rPr>
              <w:t xml:space="preserve">istemos perdavimo – priėmimo realiai eksploatacijai ir bandomosios eksploatacijos </w:t>
            </w:r>
            <w:r w:rsidR="00715D25" w:rsidRPr="00B97685">
              <w:rPr>
                <w:sz w:val="22"/>
              </w:rPr>
              <w:lastRenderedPageBreak/>
              <w:t>pabaigos (</w:t>
            </w:r>
            <w:r w:rsidR="00A033FB">
              <w:rPr>
                <w:sz w:val="22"/>
              </w:rPr>
              <w:t xml:space="preserve">preliminariai </w:t>
            </w:r>
            <w:r w:rsidR="00863669" w:rsidRPr="00B97685">
              <w:rPr>
                <w:sz w:val="22"/>
              </w:rPr>
              <w:t>iki</w:t>
            </w:r>
            <w:r w:rsidR="00715D25" w:rsidRPr="00B97685">
              <w:rPr>
                <w:sz w:val="22"/>
              </w:rPr>
              <w:t xml:space="preserve"> </w:t>
            </w:r>
            <w:r w:rsidRPr="00B97685">
              <w:rPr>
                <w:sz w:val="22"/>
              </w:rPr>
              <w:t>202</w:t>
            </w:r>
            <w:r>
              <w:rPr>
                <w:sz w:val="22"/>
              </w:rPr>
              <w:t>7</w:t>
            </w:r>
            <w:r w:rsidR="00715D25" w:rsidRPr="00B97685">
              <w:rPr>
                <w:sz w:val="22"/>
              </w:rPr>
              <w:t>-1</w:t>
            </w:r>
            <w:r w:rsidR="00483E26">
              <w:rPr>
                <w:sz w:val="22"/>
              </w:rPr>
              <w:t>1</w:t>
            </w:r>
            <w:r w:rsidR="00715D25" w:rsidRPr="00B97685">
              <w:rPr>
                <w:sz w:val="22"/>
              </w:rPr>
              <w:t>-3</w:t>
            </w:r>
            <w:r w:rsidR="00483E26">
              <w:rPr>
                <w:sz w:val="22"/>
              </w:rPr>
              <w:t>0</w:t>
            </w:r>
            <w:r w:rsidR="00715D25" w:rsidRPr="00B97685">
              <w:rPr>
                <w:sz w:val="22"/>
              </w:rPr>
              <w:t>)</w:t>
            </w:r>
          </w:p>
        </w:tc>
        <w:tc>
          <w:tcPr>
            <w:tcW w:w="2130" w:type="pct"/>
          </w:tcPr>
          <w:p w14:paraId="7D84ABA3" w14:textId="4C5560B9" w:rsidR="00715D25" w:rsidRPr="00B97685" w:rsidRDefault="00715D25" w:rsidP="001F2FF3">
            <w:pPr>
              <w:tabs>
                <w:tab w:val="right" w:pos="1418"/>
              </w:tabs>
              <w:rPr>
                <w:sz w:val="22"/>
              </w:rPr>
            </w:pPr>
            <w:r w:rsidRPr="00B97685">
              <w:rPr>
                <w:sz w:val="22"/>
              </w:rPr>
              <w:lastRenderedPageBreak/>
              <w:t>Papildomos vystymo paslaugos</w:t>
            </w:r>
            <w:r w:rsidR="00B023AA">
              <w:rPr>
                <w:sz w:val="22"/>
              </w:rPr>
              <w:t xml:space="preserve"> gali būti įsig</w:t>
            </w:r>
            <w:r w:rsidR="00683179">
              <w:rPr>
                <w:sz w:val="22"/>
              </w:rPr>
              <w:t xml:space="preserve">yjamos </w:t>
            </w:r>
            <w:r w:rsidR="007C48E1">
              <w:rPr>
                <w:sz w:val="22"/>
              </w:rPr>
              <w:t xml:space="preserve">atskirai esant poreikiui, kaip numatyta </w:t>
            </w:r>
            <w:r w:rsidR="00CE5DC7">
              <w:rPr>
                <w:sz w:val="22"/>
              </w:rPr>
              <w:t>4.5.6 skyriuje</w:t>
            </w:r>
            <w:r w:rsidR="00410D39">
              <w:rPr>
                <w:sz w:val="22"/>
              </w:rPr>
              <w:t>. Tokiu atveju jos</w:t>
            </w:r>
            <w:r w:rsidRPr="00B97685">
              <w:rPr>
                <w:sz w:val="22"/>
              </w:rPr>
              <w:t xml:space="preserve"> teikiamos lygiagrečiai garantinės priežiūros laikotarpiui ir perduodamos </w:t>
            </w:r>
            <w:r w:rsidR="00893A44">
              <w:rPr>
                <w:sz w:val="22"/>
              </w:rPr>
              <w:t xml:space="preserve">kartu su </w:t>
            </w:r>
            <w:r w:rsidRPr="00B97685">
              <w:rPr>
                <w:sz w:val="22"/>
              </w:rPr>
              <w:t xml:space="preserve">įdiegtu programinės įrangos kodu, funkcijomis, </w:t>
            </w:r>
            <w:r w:rsidRPr="00B97685">
              <w:rPr>
                <w:sz w:val="22"/>
              </w:rPr>
              <w:lastRenderedPageBreak/>
              <w:t xml:space="preserve">konsultacijomis ir Sistemos bei suteiktų konsultacijų dokumentacija. </w:t>
            </w:r>
          </w:p>
        </w:tc>
      </w:tr>
    </w:tbl>
    <w:p w14:paraId="17B1D4A0" w14:textId="77777777" w:rsidR="007F7B9B" w:rsidRPr="00B97685" w:rsidRDefault="007F7B9B" w:rsidP="001F2FF3">
      <w:pPr>
        <w:jc w:val="center"/>
        <w:rPr>
          <w:rFonts w:cs="Times New Roman"/>
          <w:b/>
          <w:szCs w:val="24"/>
        </w:rPr>
      </w:pPr>
    </w:p>
    <w:p w14:paraId="60EBAF80" w14:textId="77777777" w:rsidR="007F7B9B" w:rsidRPr="00B97685" w:rsidRDefault="007F7B9B" w:rsidP="001F2FF3"/>
    <w:p w14:paraId="7F9835DB" w14:textId="3093399A" w:rsidR="0066242F" w:rsidRPr="00205DB7" w:rsidRDefault="007F7B9B" w:rsidP="004D5653">
      <w:pPr>
        <w:pStyle w:val="Antrat2"/>
        <w:rPr>
          <w:rFonts w:ascii="Times New Roman" w:hAnsi="Times New Roman" w:cs="Times New Roman"/>
        </w:rPr>
      </w:pPr>
      <w:r w:rsidRPr="00205DB7">
        <w:rPr>
          <w:rFonts w:ascii="Times New Roman" w:hAnsi="Times New Roman" w:cs="Times New Roman"/>
        </w:rPr>
        <w:t xml:space="preserve">4.5. </w:t>
      </w:r>
      <w:r w:rsidR="009F1432" w:rsidRPr="00205DB7">
        <w:rPr>
          <w:rFonts w:ascii="Times New Roman" w:hAnsi="Times New Roman" w:cs="Times New Roman"/>
        </w:rPr>
        <w:t>REIKALAVIMAI PASLAUGOMS</w:t>
      </w:r>
    </w:p>
    <w:p w14:paraId="548D7950" w14:textId="77777777" w:rsidR="006D1B3C" w:rsidRPr="00B97685" w:rsidRDefault="006D1B3C" w:rsidP="001F2FF3">
      <w:pPr>
        <w:rPr>
          <w:rFonts w:cs="Times New Roman"/>
        </w:rPr>
      </w:pPr>
    </w:p>
    <w:p w14:paraId="3FB86AB6" w14:textId="7097E2F3" w:rsidR="006D1B3C" w:rsidRPr="00B97685" w:rsidRDefault="0043473F" w:rsidP="001F2FF3">
      <w:pPr>
        <w:pStyle w:val="Antrat3"/>
        <w:rPr>
          <w:rFonts w:ascii="Times New Roman" w:hAnsi="Times New Roman" w:cs="Times New Roman"/>
        </w:rPr>
      </w:pPr>
      <w:r w:rsidRPr="00B97685">
        <w:rPr>
          <w:rFonts w:ascii="Times New Roman" w:hAnsi="Times New Roman" w:cs="Times New Roman"/>
        </w:rPr>
        <w:t xml:space="preserve">4.5.1. </w:t>
      </w:r>
      <w:r w:rsidR="006D1B3C" w:rsidRPr="00B97685">
        <w:rPr>
          <w:rFonts w:ascii="Times New Roman" w:hAnsi="Times New Roman" w:cs="Times New Roman"/>
        </w:rPr>
        <w:t>BENDRIEJI REIKALAVIMAI PASLAUGŲ SUTEIKIMUI</w:t>
      </w:r>
    </w:p>
    <w:p w14:paraId="0C3981C6" w14:textId="77777777" w:rsidR="00977DC9" w:rsidRPr="00B97685" w:rsidRDefault="00977DC9" w:rsidP="001F2FF3">
      <w:pPr>
        <w:pStyle w:val="Sraopastraipa2"/>
        <w:tabs>
          <w:tab w:val="left" w:pos="709"/>
          <w:tab w:val="left" w:pos="851"/>
        </w:tabs>
        <w:spacing w:before="120" w:after="120"/>
        <w:ind w:left="0"/>
        <w:jc w:val="both"/>
        <w:rPr>
          <w:color w:val="00000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697C0D" w:rsidRPr="00B97685" w14:paraId="79776E5A" w14:textId="77777777" w:rsidTr="5F789102">
        <w:tc>
          <w:tcPr>
            <w:tcW w:w="993" w:type="dxa"/>
            <w:tcBorders>
              <w:bottom w:val="single" w:sz="4" w:space="0" w:color="auto"/>
            </w:tcBorders>
            <w:vAlign w:val="bottom"/>
          </w:tcPr>
          <w:p w14:paraId="33F4775D" w14:textId="0AA39C2B" w:rsidR="00697C0D" w:rsidRPr="00B97685" w:rsidRDefault="00697C0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BRP-1</w:t>
            </w:r>
          </w:p>
        </w:tc>
        <w:tc>
          <w:tcPr>
            <w:tcW w:w="8635" w:type="dxa"/>
            <w:tcBorders>
              <w:bottom w:val="single" w:sz="4" w:space="0" w:color="auto"/>
            </w:tcBorders>
          </w:tcPr>
          <w:p w14:paraId="4493E9A6" w14:textId="173B78AF" w:rsidR="00697C0D" w:rsidRPr="00B97685" w:rsidRDefault="009C3392"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Paslaugos turi būti teikiamos profesionaliai, kokybiškai ir laiku, vadovaujantis galiojančiais teisės aktais, reglamentuojančiais informacijos saugos vadybą bei asmens duomenų apsaugą.</w:t>
            </w:r>
            <w:r w:rsidR="00BB71C5" w:rsidRPr="00B97685">
              <w:rPr>
                <w:color w:val="000000"/>
                <w:sz w:val="22"/>
                <w:szCs w:val="22"/>
              </w:rPr>
              <w:t xml:space="preserve"> Paslaugų teikimo metu </w:t>
            </w:r>
            <w:r w:rsidR="006D56B7" w:rsidRPr="00B97685">
              <w:rPr>
                <w:color w:val="000000"/>
                <w:sz w:val="22"/>
                <w:szCs w:val="22"/>
              </w:rPr>
              <w:t xml:space="preserve">Tiekėjas turi rengti ir teikti projekto valdymo dokumentus: projekto planą, tvarkaraštį, rizikų planą, kasmėnesines </w:t>
            </w:r>
            <w:r w:rsidR="003A7908" w:rsidRPr="00B97685">
              <w:rPr>
                <w:color w:val="000000"/>
                <w:sz w:val="22"/>
                <w:szCs w:val="22"/>
              </w:rPr>
              <w:t>paslaugų teikimo eigos</w:t>
            </w:r>
            <w:r w:rsidR="006D56B7" w:rsidRPr="00B97685">
              <w:rPr>
                <w:color w:val="000000"/>
                <w:sz w:val="22"/>
                <w:szCs w:val="22"/>
              </w:rPr>
              <w:t xml:space="preserve"> </w:t>
            </w:r>
            <w:r w:rsidR="003A7908" w:rsidRPr="00B97685">
              <w:rPr>
                <w:color w:val="000000"/>
                <w:sz w:val="22"/>
                <w:szCs w:val="22"/>
              </w:rPr>
              <w:t xml:space="preserve">ataskaitas, galutinę sutarties įvykdymo ir diegimo ataskaitas. </w:t>
            </w:r>
            <w:r w:rsidR="006D56B7" w:rsidRPr="00B97685">
              <w:rPr>
                <w:color w:val="000000"/>
                <w:sz w:val="22"/>
                <w:szCs w:val="22"/>
              </w:rPr>
              <w:t xml:space="preserve"> </w:t>
            </w:r>
          </w:p>
        </w:tc>
      </w:tr>
      <w:tr w:rsidR="00697C0D" w:rsidRPr="00B97685" w14:paraId="3CDC786E" w14:textId="77777777" w:rsidTr="5F789102">
        <w:tc>
          <w:tcPr>
            <w:tcW w:w="993" w:type="dxa"/>
            <w:tcBorders>
              <w:top w:val="single" w:sz="4" w:space="0" w:color="auto"/>
              <w:bottom w:val="single" w:sz="4" w:space="0" w:color="auto"/>
            </w:tcBorders>
            <w:vAlign w:val="bottom"/>
          </w:tcPr>
          <w:p w14:paraId="75D165DB" w14:textId="522CF1DB" w:rsidR="00697C0D" w:rsidRPr="00B97685" w:rsidRDefault="00697C0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BRP-2</w:t>
            </w:r>
          </w:p>
        </w:tc>
        <w:tc>
          <w:tcPr>
            <w:tcW w:w="8635" w:type="dxa"/>
            <w:tcBorders>
              <w:top w:val="single" w:sz="4" w:space="0" w:color="auto"/>
              <w:bottom w:val="single" w:sz="4" w:space="0" w:color="auto"/>
            </w:tcBorders>
          </w:tcPr>
          <w:p w14:paraId="7D3D89CD" w14:textId="334068AD" w:rsidR="00697C0D" w:rsidRPr="00B97685" w:rsidRDefault="00BC2B47" w:rsidP="001F2FF3">
            <w:pPr>
              <w:pStyle w:val="Sraopastraipa2"/>
              <w:tabs>
                <w:tab w:val="left" w:pos="709"/>
                <w:tab w:val="left" w:pos="851"/>
              </w:tabs>
              <w:spacing w:before="120" w:after="120"/>
              <w:ind w:left="0"/>
              <w:jc w:val="both"/>
              <w:rPr>
                <w:color w:val="000000"/>
                <w:sz w:val="22"/>
                <w:szCs w:val="22"/>
              </w:rPr>
            </w:pPr>
            <w:r w:rsidRPr="00B97685">
              <w:rPr>
                <w:color w:val="000000" w:themeColor="text1"/>
                <w:sz w:val="22"/>
                <w:szCs w:val="22"/>
              </w:rPr>
              <w:t xml:space="preserve">Paslaugų teikimo būdus, metodus ir priemones, paslaugų teikimo etapus </w:t>
            </w:r>
            <w:r w:rsidR="00B04DFF" w:rsidRPr="00B97685">
              <w:rPr>
                <w:color w:val="000000" w:themeColor="text1"/>
                <w:sz w:val="22"/>
                <w:szCs w:val="22"/>
              </w:rPr>
              <w:t>Tiekėjas</w:t>
            </w:r>
            <w:r w:rsidRPr="00B97685">
              <w:rPr>
                <w:color w:val="000000" w:themeColor="text1"/>
                <w:sz w:val="22"/>
                <w:szCs w:val="22"/>
              </w:rPr>
              <w:t xml:space="preserve"> turi suderinti su Biuru prieš pradėdamas teikti paslaugas</w:t>
            </w:r>
            <w:r w:rsidR="00FA083E" w:rsidRPr="00B97685">
              <w:rPr>
                <w:color w:val="000000" w:themeColor="text1"/>
                <w:sz w:val="22"/>
                <w:szCs w:val="22"/>
              </w:rPr>
              <w:t xml:space="preserve">, o teikiant paslaugas kas mėnesį teikti ataskaitas apie projekto progresą bei </w:t>
            </w:r>
            <w:r w:rsidR="007C3D18" w:rsidRPr="00B97685">
              <w:rPr>
                <w:color w:val="000000" w:themeColor="text1"/>
                <w:sz w:val="22"/>
                <w:szCs w:val="22"/>
              </w:rPr>
              <w:t xml:space="preserve">derinti </w:t>
            </w:r>
            <w:r w:rsidR="00FA083E" w:rsidRPr="00B97685">
              <w:rPr>
                <w:color w:val="000000" w:themeColor="text1"/>
                <w:sz w:val="22"/>
                <w:szCs w:val="22"/>
              </w:rPr>
              <w:t>bet kokius nukr</w:t>
            </w:r>
            <w:r w:rsidR="00984353" w:rsidRPr="00B97685">
              <w:rPr>
                <w:color w:val="000000" w:themeColor="text1"/>
                <w:sz w:val="22"/>
                <w:szCs w:val="22"/>
              </w:rPr>
              <w:t>ypimus ar perplanavimo reikalaujančius klausimus.</w:t>
            </w:r>
            <w:r w:rsidR="005B2EBD" w:rsidRPr="00B97685">
              <w:rPr>
                <w:color w:val="000000" w:themeColor="text1"/>
                <w:sz w:val="22"/>
                <w:szCs w:val="22"/>
              </w:rPr>
              <w:t xml:space="preserve"> </w:t>
            </w:r>
          </w:p>
        </w:tc>
      </w:tr>
      <w:tr w:rsidR="00984353" w:rsidRPr="00B97685" w14:paraId="4B171263" w14:textId="77777777" w:rsidTr="5F789102">
        <w:tc>
          <w:tcPr>
            <w:tcW w:w="993" w:type="dxa"/>
            <w:tcBorders>
              <w:top w:val="single" w:sz="4" w:space="0" w:color="auto"/>
              <w:bottom w:val="single" w:sz="4" w:space="0" w:color="auto"/>
            </w:tcBorders>
            <w:vAlign w:val="bottom"/>
          </w:tcPr>
          <w:p w14:paraId="5D52E1B7" w14:textId="6C847574"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BRP-3</w:t>
            </w:r>
          </w:p>
        </w:tc>
        <w:tc>
          <w:tcPr>
            <w:tcW w:w="8635" w:type="dxa"/>
            <w:tcBorders>
              <w:top w:val="single" w:sz="4" w:space="0" w:color="auto"/>
              <w:bottom w:val="single" w:sz="4" w:space="0" w:color="auto"/>
            </w:tcBorders>
          </w:tcPr>
          <w:p w14:paraId="4FAA15E7" w14:textId="2E77899D"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Tiekėjas turi pasiūlyti visas paslaugas, reikalingas, kad </w:t>
            </w:r>
            <w:r w:rsidR="00B01D3E" w:rsidRPr="00B97685">
              <w:rPr>
                <w:color w:val="000000"/>
                <w:sz w:val="22"/>
                <w:szCs w:val="22"/>
              </w:rPr>
              <w:t>S</w:t>
            </w:r>
            <w:r w:rsidRPr="00B97685">
              <w:rPr>
                <w:color w:val="000000"/>
                <w:sz w:val="22"/>
                <w:szCs w:val="22"/>
              </w:rPr>
              <w:t xml:space="preserve">istema būtų įdiegta Biuro veikloje ir turi apimti analizę, projektavimą, </w:t>
            </w:r>
            <w:r w:rsidR="00576A34" w:rsidRPr="00B97685">
              <w:rPr>
                <w:color w:val="000000"/>
                <w:sz w:val="22"/>
                <w:szCs w:val="22"/>
              </w:rPr>
              <w:t xml:space="preserve">programavimą, diegimą, </w:t>
            </w:r>
            <w:r w:rsidR="001A7B79" w:rsidRPr="00B97685">
              <w:rPr>
                <w:color w:val="000000"/>
                <w:sz w:val="22"/>
                <w:szCs w:val="22"/>
              </w:rPr>
              <w:t xml:space="preserve">integravimą, </w:t>
            </w:r>
            <w:r w:rsidRPr="00B97685">
              <w:rPr>
                <w:color w:val="000000"/>
                <w:sz w:val="22"/>
                <w:szCs w:val="22"/>
              </w:rPr>
              <w:t>testavimą, darbuotojų mokymus,</w:t>
            </w:r>
            <w:r w:rsidR="007D68E6" w:rsidRPr="00B97685">
              <w:rPr>
                <w:color w:val="000000"/>
                <w:sz w:val="22"/>
                <w:szCs w:val="22"/>
              </w:rPr>
              <w:t xml:space="preserve"> konsultavimą,</w:t>
            </w:r>
            <w:r w:rsidRPr="00B97685">
              <w:rPr>
                <w:color w:val="000000"/>
                <w:sz w:val="22"/>
                <w:szCs w:val="22"/>
              </w:rPr>
              <w:t xml:space="preserve"> bandomąją eksploataciją, suteiktų paslaugų </w:t>
            </w:r>
            <w:r w:rsidR="00576A34" w:rsidRPr="00B97685">
              <w:rPr>
                <w:color w:val="000000"/>
                <w:sz w:val="22"/>
                <w:szCs w:val="22"/>
              </w:rPr>
              <w:t xml:space="preserve">rezultatų </w:t>
            </w:r>
            <w:r w:rsidRPr="00B97685">
              <w:rPr>
                <w:color w:val="000000"/>
                <w:sz w:val="22"/>
                <w:szCs w:val="22"/>
              </w:rPr>
              <w:t>perdavimą ir garantinį aptarnavimą (priežiūrą)</w:t>
            </w:r>
            <w:r w:rsidR="007D68E6" w:rsidRPr="00B97685">
              <w:rPr>
                <w:color w:val="000000"/>
                <w:sz w:val="22"/>
                <w:szCs w:val="22"/>
              </w:rPr>
              <w:t xml:space="preserve">. </w:t>
            </w:r>
            <w:r w:rsidR="004B6F81" w:rsidRPr="00B97685">
              <w:rPr>
                <w:color w:val="000000"/>
                <w:sz w:val="22"/>
                <w:szCs w:val="22"/>
              </w:rPr>
              <w:t xml:space="preserve"> Paslaugų teikėjas turės sukurti analizės ir projektavimo etapuose aprašytus funkcinius komponentus ir integruoti juos tarpusavyje. </w:t>
            </w:r>
          </w:p>
        </w:tc>
      </w:tr>
      <w:tr w:rsidR="00984353" w:rsidRPr="00B97685" w14:paraId="01AA53AE" w14:textId="77777777" w:rsidTr="5F789102">
        <w:tc>
          <w:tcPr>
            <w:tcW w:w="993" w:type="dxa"/>
            <w:tcBorders>
              <w:top w:val="single" w:sz="4" w:space="0" w:color="auto"/>
              <w:bottom w:val="single" w:sz="4" w:space="0" w:color="auto"/>
            </w:tcBorders>
            <w:vAlign w:val="bottom"/>
          </w:tcPr>
          <w:p w14:paraId="7104F0A5" w14:textId="309AD076"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BRP-4</w:t>
            </w:r>
          </w:p>
        </w:tc>
        <w:tc>
          <w:tcPr>
            <w:tcW w:w="8635" w:type="dxa"/>
            <w:tcBorders>
              <w:top w:val="single" w:sz="4" w:space="0" w:color="auto"/>
              <w:bottom w:val="single" w:sz="4" w:space="0" w:color="auto"/>
            </w:tcBorders>
          </w:tcPr>
          <w:p w14:paraId="6590DE3A" w14:textId="7E08CFAE"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Visi Projekto dokumentai turi būti pateikti elektronine forma ir būti rengiami laikantis bendrinės lietuvių kalbos taisyklių. Komunikacija Projekte turi būti vykdoma lietuvių kalba.</w:t>
            </w:r>
          </w:p>
        </w:tc>
      </w:tr>
      <w:tr w:rsidR="00984353" w:rsidRPr="00B97685" w14:paraId="0B12A1DA" w14:textId="77777777" w:rsidTr="5F789102">
        <w:tc>
          <w:tcPr>
            <w:tcW w:w="993" w:type="dxa"/>
            <w:tcBorders>
              <w:top w:val="single" w:sz="4" w:space="0" w:color="auto"/>
              <w:bottom w:val="single" w:sz="4" w:space="0" w:color="auto"/>
            </w:tcBorders>
            <w:vAlign w:val="bottom"/>
          </w:tcPr>
          <w:p w14:paraId="7E58F04E" w14:textId="3E3C194E"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BRP-5</w:t>
            </w:r>
          </w:p>
        </w:tc>
        <w:tc>
          <w:tcPr>
            <w:tcW w:w="8635" w:type="dxa"/>
            <w:tcBorders>
              <w:top w:val="single" w:sz="4" w:space="0" w:color="auto"/>
              <w:bottom w:val="single" w:sz="4" w:space="0" w:color="auto"/>
            </w:tcBorders>
          </w:tcPr>
          <w:p w14:paraId="3507E616" w14:textId="226C27C5" w:rsidR="00984353" w:rsidRPr="00B97685" w:rsidRDefault="00B04D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w:t>
            </w:r>
            <w:r w:rsidR="00984353" w:rsidRPr="00B97685">
              <w:rPr>
                <w:color w:val="000000"/>
                <w:sz w:val="22"/>
                <w:szCs w:val="22"/>
              </w:rPr>
              <w:t xml:space="preserve"> </w:t>
            </w:r>
            <w:r w:rsidR="00735780" w:rsidRPr="00B97685">
              <w:rPr>
                <w:color w:val="000000"/>
                <w:sz w:val="22"/>
                <w:szCs w:val="22"/>
              </w:rPr>
              <w:t xml:space="preserve">turi paskirti vieną asmenį, </w:t>
            </w:r>
            <w:r w:rsidR="00601AA4" w:rsidRPr="00B97685">
              <w:rPr>
                <w:color w:val="000000"/>
                <w:sz w:val="22"/>
                <w:szCs w:val="22"/>
              </w:rPr>
              <w:t>P</w:t>
            </w:r>
            <w:r w:rsidR="00735780" w:rsidRPr="00B97685">
              <w:rPr>
                <w:color w:val="000000"/>
                <w:sz w:val="22"/>
                <w:szCs w:val="22"/>
              </w:rPr>
              <w:t xml:space="preserve">rojekto vadovą, kuris </w:t>
            </w:r>
            <w:r w:rsidR="00984353" w:rsidRPr="00B97685">
              <w:rPr>
                <w:color w:val="000000"/>
                <w:sz w:val="22"/>
                <w:szCs w:val="22"/>
              </w:rPr>
              <w:t xml:space="preserve">bus atsakingas už </w:t>
            </w:r>
            <w:r w:rsidR="00735780" w:rsidRPr="00B97685">
              <w:rPr>
                <w:color w:val="000000"/>
                <w:sz w:val="22"/>
                <w:szCs w:val="22"/>
              </w:rPr>
              <w:t>bendradarbiavimą su</w:t>
            </w:r>
            <w:r w:rsidR="00984353" w:rsidRPr="00B97685">
              <w:rPr>
                <w:color w:val="000000"/>
                <w:sz w:val="22"/>
                <w:szCs w:val="22"/>
              </w:rPr>
              <w:t xml:space="preserve"> </w:t>
            </w:r>
            <w:r w:rsidR="00735780" w:rsidRPr="00B97685">
              <w:rPr>
                <w:color w:val="000000"/>
                <w:sz w:val="22"/>
                <w:szCs w:val="22"/>
              </w:rPr>
              <w:t xml:space="preserve">Biuru, </w:t>
            </w:r>
            <w:r w:rsidR="00601AA4" w:rsidRPr="00B97685">
              <w:rPr>
                <w:color w:val="000000"/>
                <w:sz w:val="22"/>
                <w:szCs w:val="22"/>
              </w:rPr>
              <w:t>P</w:t>
            </w:r>
            <w:r w:rsidR="00735780" w:rsidRPr="00B97685">
              <w:rPr>
                <w:color w:val="000000"/>
                <w:sz w:val="22"/>
                <w:szCs w:val="22"/>
              </w:rPr>
              <w:t>rojekto sėkmei reikalingų klausimų pateikimą</w:t>
            </w:r>
            <w:r w:rsidR="00330E76" w:rsidRPr="00B97685">
              <w:rPr>
                <w:color w:val="000000"/>
                <w:sz w:val="22"/>
                <w:szCs w:val="22"/>
              </w:rPr>
              <w:t>, kad Biuras galėtų pateikti reikalingą informaciją, taip pat už</w:t>
            </w:r>
            <w:r w:rsidR="00984353" w:rsidRPr="00B97685">
              <w:rPr>
                <w:color w:val="000000"/>
                <w:sz w:val="22"/>
                <w:szCs w:val="22"/>
              </w:rPr>
              <w:t xml:space="preserve"> </w:t>
            </w:r>
            <w:r w:rsidR="00601AA4" w:rsidRPr="00B97685">
              <w:rPr>
                <w:color w:val="000000"/>
                <w:sz w:val="22"/>
                <w:szCs w:val="22"/>
              </w:rPr>
              <w:t>P</w:t>
            </w:r>
            <w:r w:rsidR="00984353" w:rsidRPr="00B97685">
              <w:rPr>
                <w:color w:val="000000"/>
                <w:sz w:val="22"/>
                <w:szCs w:val="22"/>
              </w:rPr>
              <w:t xml:space="preserve">rojekto rizikų valdymą, </w:t>
            </w:r>
            <w:r w:rsidR="00330E76" w:rsidRPr="00B97685">
              <w:rPr>
                <w:color w:val="000000"/>
                <w:sz w:val="22"/>
                <w:szCs w:val="22"/>
              </w:rPr>
              <w:t xml:space="preserve">savalaikį ir </w:t>
            </w:r>
            <w:r w:rsidR="00CA7589" w:rsidRPr="00B97685">
              <w:rPr>
                <w:color w:val="000000"/>
                <w:sz w:val="22"/>
                <w:szCs w:val="22"/>
              </w:rPr>
              <w:t>visaapimantį</w:t>
            </w:r>
            <w:r w:rsidR="00330E76" w:rsidRPr="00B97685">
              <w:rPr>
                <w:color w:val="000000"/>
                <w:sz w:val="22"/>
                <w:szCs w:val="22"/>
              </w:rPr>
              <w:t xml:space="preserve"> sistemos priėmimo testavimo pravedimą</w:t>
            </w:r>
            <w:r w:rsidR="006A14D0" w:rsidRPr="00B97685">
              <w:rPr>
                <w:color w:val="000000"/>
                <w:sz w:val="22"/>
                <w:szCs w:val="22"/>
              </w:rPr>
              <w:t xml:space="preserve"> bei galutinį </w:t>
            </w:r>
            <w:r w:rsidR="00984353" w:rsidRPr="00B97685">
              <w:rPr>
                <w:color w:val="000000"/>
                <w:sz w:val="22"/>
                <w:szCs w:val="22"/>
              </w:rPr>
              <w:t>paslaugų perdavimą.</w:t>
            </w:r>
            <w:r w:rsidR="00330E76" w:rsidRPr="00B97685">
              <w:rPr>
                <w:color w:val="000000"/>
                <w:sz w:val="22"/>
                <w:szCs w:val="22"/>
              </w:rPr>
              <w:t xml:space="preserve"> </w:t>
            </w:r>
          </w:p>
        </w:tc>
      </w:tr>
      <w:tr w:rsidR="00984353" w:rsidRPr="00B97685" w14:paraId="470CF619" w14:textId="77777777" w:rsidTr="5F789102">
        <w:tc>
          <w:tcPr>
            <w:tcW w:w="993" w:type="dxa"/>
            <w:tcBorders>
              <w:top w:val="single" w:sz="4" w:space="0" w:color="auto"/>
              <w:bottom w:val="single" w:sz="4" w:space="0" w:color="auto"/>
            </w:tcBorders>
            <w:vAlign w:val="bottom"/>
          </w:tcPr>
          <w:p w14:paraId="64D7E316" w14:textId="22A3A865"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BRP-6</w:t>
            </w:r>
          </w:p>
        </w:tc>
        <w:tc>
          <w:tcPr>
            <w:tcW w:w="8635" w:type="dxa"/>
            <w:tcBorders>
              <w:top w:val="single" w:sz="4" w:space="0" w:color="auto"/>
              <w:bottom w:val="single" w:sz="4" w:space="0" w:color="auto"/>
            </w:tcBorders>
          </w:tcPr>
          <w:p w14:paraId="492FBA5A" w14:textId="6F317A45"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turi imtis deramų priemonių užtikrinant, kad Sistemoje naudojama trečių šalių programinė įranga atitinka saugumo reikalavimus</w:t>
            </w:r>
            <w:r w:rsidR="00E8678A" w:rsidRPr="00B97685">
              <w:rPr>
                <w:color w:val="000000"/>
                <w:sz w:val="22"/>
                <w:szCs w:val="22"/>
              </w:rPr>
              <w:t>,</w:t>
            </w:r>
            <w:r w:rsidRPr="00B97685">
              <w:rPr>
                <w:color w:val="000000"/>
                <w:sz w:val="22"/>
                <w:szCs w:val="22"/>
              </w:rPr>
              <w:t xml:space="preserve"> keliamus Sistemai. </w:t>
            </w:r>
          </w:p>
        </w:tc>
      </w:tr>
      <w:tr w:rsidR="00984353" w:rsidRPr="00B97685" w14:paraId="38F882FA" w14:textId="77777777" w:rsidTr="5F789102">
        <w:tc>
          <w:tcPr>
            <w:tcW w:w="993" w:type="dxa"/>
            <w:tcBorders>
              <w:top w:val="single" w:sz="4" w:space="0" w:color="auto"/>
              <w:bottom w:val="single" w:sz="4" w:space="0" w:color="auto"/>
            </w:tcBorders>
            <w:vAlign w:val="bottom"/>
          </w:tcPr>
          <w:p w14:paraId="5749EA08" w14:textId="7B7FE31C"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BRP-7</w:t>
            </w:r>
          </w:p>
        </w:tc>
        <w:tc>
          <w:tcPr>
            <w:tcW w:w="8635" w:type="dxa"/>
            <w:tcBorders>
              <w:top w:val="single" w:sz="4" w:space="0" w:color="auto"/>
              <w:bottom w:val="single" w:sz="4" w:space="0" w:color="auto"/>
            </w:tcBorders>
          </w:tcPr>
          <w:p w14:paraId="49A423A6" w14:textId="31456850"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Tiekėjas </w:t>
            </w:r>
            <w:r w:rsidR="005316A6" w:rsidRPr="00B97685">
              <w:rPr>
                <w:color w:val="000000"/>
                <w:sz w:val="22"/>
                <w:szCs w:val="22"/>
              </w:rPr>
              <w:t xml:space="preserve">Sistemos </w:t>
            </w:r>
            <w:r w:rsidR="00564486" w:rsidRPr="00B97685">
              <w:rPr>
                <w:color w:val="000000"/>
                <w:sz w:val="22"/>
                <w:szCs w:val="22"/>
              </w:rPr>
              <w:t xml:space="preserve">specifikacijos rengimo </w:t>
            </w:r>
            <w:r w:rsidRPr="00B97685">
              <w:rPr>
                <w:color w:val="000000"/>
                <w:sz w:val="22"/>
                <w:szCs w:val="22"/>
              </w:rPr>
              <w:t xml:space="preserve">metu, </w:t>
            </w:r>
            <w:r w:rsidR="006A14D0" w:rsidRPr="00B97685">
              <w:rPr>
                <w:color w:val="000000"/>
                <w:sz w:val="22"/>
                <w:szCs w:val="22"/>
              </w:rPr>
              <w:t xml:space="preserve">turi </w:t>
            </w:r>
            <w:r w:rsidRPr="00B97685">
              <w:rPr>
                <w:color w:val="000000"/>
                <w:sz w:val="22"/>
                <w:szCs w:val="22"/>
              </w:rPr>
              <w:t>ne tik derint</w:t>
            </w:r>
            <w:r w:rsidR="006A14D0" w:rsidRPr="00B97685">
              <w:rPr>
                <w:color w:val="000000"/>
                <w:sz w:val="22"/>
                <w:szCs w:val="22"/>
              </w:rPr>
              <w:t>i</w:t>
            </w:r>
            <w:r w:rsidRPr="00B97685">
              <w:rPr>
                <w:color w:val="000000"/>
                <w:sz w:val="22"/>
                <w:szCs w:val="22"/>
              </w:rPr>
              <w:t xml:space="preserve"> su </w:t>
            </w:r>
            <w:r w:rsidR="0092166B" w:rsidRPr="00B97685">
              <w:rPr>
                <w:color w:val="000000"/>
                <w:sz w:val="22"/>
                <w:szCs w:val="22"/>
              </w:rPr>
              <w:t xml:space="preserve">Biuru </w:t>
            </w:r>
            <w:r w:rsidRPr="00B97685">
              <w:rPr>
                <w:color w:val="000000"/>
                <w:sz w:val="22"/>
                <w:szCs w:val="22"/>
              </w:rPr>
              <w:t>Sistemos rezultatų dokumentaciją, bet ir demonstruot</w:t>
            </w:r>
            <w:r w:rsidR="006A14D0" w:rsidRPr="00B97685">
              <w:rPr>
                <w:color w:val="000000"/>
                <w:sz w:val="22"/>
                <w:szCs w:val="22"/>
              </w:rPr>
              <w:t>i</w:t>
            </w:r>
            <w:r w:rsidRPr="00B97685">
              <w:rPr>
                <w:color w:val="000000"/>
                <w:sz w:val="22"/>
                <w:szCs w:val="22"/>
              </w:rPr>
              <w:t xml:space="preserve"> realų Sistemos sprendimą (prototipą ar demonstracinę Sistemos versiją). Prototipu laikomas Sistemos vaizdas, modelis ar veikianti Sistemos versija.</w:t>
            </w:r>
          </w:p>
        </w:tc>
      </w:tr>
      <w:tr w:rsidR="00984353" w:rsidRPr="00B97685" w14:paraId="19DDE995" w14:textId="77777777" w:rsidTr="5F789102">
        <w:tc>
          <w:tcPr>
            <w:tcW w:w="993" w:type="dxa"/>
            <w:tcBorders>
              <w:top w:val="single" w:sz="4" w:space="0" w:color="auto"/>
              <w:bottom w:val="single" w:sz="4" w:space="0" w:color="auto"/>
            </w:tcBorders>
            <w:vAlign w:val="bottom"/>
          </w:tcPr>
          <w:p w14:paraId="30C58B56" w14:textId="7438A0C1"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BRP-8</w:t>
            </w:r>
          </w:p>
        </w:tc>
        <w:tc>
          <w:tcPr>
            <w:tcW w:w="8635" w:type="dxa"/>
            <w:tcBorders>
              <w:top w:val="single" w:sz="4" w:space="0" w:color="auto"/>
              <w:bottom w:val="single" w:sz="4" w:space="0" w:color="auto"/>
            </w:tcBorders>
          </w:tcPr>
          <w:p w14:paraId="257F25E8" w14:textId="5E6235F8"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turi nusimatyti visus reik</w:t>
            </w:r>
            <w:r w:rsidR="001520E3" w:rsidRPr="00B97685">
              <w:rPr>
                <w:color w:val="000000"/>
                <w:sz w:val="22"/>
                <w:szCs w:val="22"/>
              </w:rPr>
              <w:t>alingus atlikti veiksmus</w:t>
            </w:r>
            <w:r w:rsidRPr="00B97685">
              <w:rPr>
                <w:color w:val="000000"/>
                <w:sz w:val="22"/>
                <w:szCs w:val="22"/>
              </w:rPr>
              <w:t xml:space="preserve"> sutarties galiojimo metu, pvz., atlikti aplinkų, naudotojų administravimą, ir užtikrinti reikiamas licencijas, kad Sistema veiktų pagal numatytus reikalavimus ir nereikalautų iš </w:t>
            </w:r>
            <w:r w:rsidR="000B681C" w:rsidRPr="00B97685">
              <w:rPr>
                <w:color w:val="000000"/>
                <w:sz w:val="22"/>
                <w:szCs w:val="22"/>
              </w:rPr>
              <w:t>B</w:t>
            </w:r>
            <w:r w:rsidRPr="00B97685">
              <w:rPr>
                <w:color w:val="000000"/>
                <w:sz w:val="22"/>
                <w:szCs w:val="22"/>
              </w:rPr>
              <w:t xml:space="preserve">iuro jokių papildomų kaštų. Šie kaštai turi būti įtraukti į </w:t>
            </w:r>
            <w:r w:rsidR="00B75307" w:rsidRPr="00B97685">
              <w:rPr>
                <w:color w:val="000000"/>
                <w:sz w:val="22"/>
                <w:szCs w:val="22"/>
              </w:rPr>
              <w:t>p</w:t>
            </w:r>
            <w:r w:rsidRPr="00B97685">
              <w:rPr>
                <w:color w:val="000000"/>
                <w:sz w:val="22"/>
                <w:szCs w:val="22"/>
              </w:rPr>
              <w:t>asiūlymo kainą.</w:t>
            </w:r>
          </w:p>
        </w:tc>
      </w:tr>
      <w:tr w:rsidR="00984353" w:rsidRPr="00B97685" w14:paraId="4987C99F" w14:textId="77777777" w:rsidTr="5F789102">
        <w:tc>
          <w:tcPr>
            <w:tcW w:w="993" w:type="dxa"/>
            <w:tcBorders>
              <w:top w:val="single" w:sz="4" w:space="0" w:color="auto"/>
              <w:bottom w:val="single" w:sz="4" w:space="0" w:color="auto"/>
            </w:tcBorders>
            <w:vAlign w:val="bottom"/>
          </w:tcPr>
          <w:p w14:paraId="7156CAB9" w14:textId="3B7C086C"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BRP-9</w:t>
            </w:r>
          </w:p>
        </w:tc>
        <w:tc>
          <w:tcPr>
            <w:tcW w:w="8635" w:type="dxa"/>
            <w:tcBorders>
              <w:top w:val="single" w:sz="4" w:space="0" w:color="auto"/>
              <w:bottom w:val="single" w:sz="4" w:space="0" w:color="auto"/>
            </w:tcBorders>
          </w:tcPr>
          <w:p w14:paraId="29AC13FE" w14:textId="0FF4AA5C"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Projekto metu turi būti atsižvelgta į aktualius ir tuo metu galiojančius teisės aktus. Teisės aktų pokyčiai, įvykę po detalios</w:t>
            </w:r>
            <w:r w:rsidR="00B93802" w:rsidRPr="00B97685">
              <w:rPr>
                <w:color w:val="000000"/>
                <w:sz w:val="22"/>
                <w:szCs w:val="22"/>
              </w:rPr>
              <w:t xml:space="preserve"> Sistemos</w:t>
            </w:r>
            <w:r w:rsidRPr="00B97685">
              <w:rPr>
                <w:color w:val="000000"/>
                <w:sz w:val="22"/>
                <w:szCs w:val="22"/>
              </w:rPr>
              <w:t xml:space="preserve"> specifikacijos ir projektavimo dokumentų suderinimo ir patvirtinimo, turi būti suderinti tarp Biuro ir Tiekėjo ir realizuo</w:t>
            </w:r>
            <w:r w:rsidR="00983558" w:rsidRPr="00B97685">
              <w:rPr>
                <w:color w:val="000000"/>
                <w:sz w:val="22"/>
                <w:szCs w:val="22"/>
              </w:rPr>
              <w:t>jami</w:t>
            </w:r>
            <w:r w:rsidRPr="00B97685">
              <w:rPr>
                <w:color w:val="000000"/>
                <w:sz w:val="22"/>
                <w:szCs w:val="22"/>
              </w:rPr>
              <w:t xml:space="preserve"> panaudojant </w:t>
            </w:r>
            <w:r w:rsidR="00397BE2" w:rsidRPr="00B97685">
              <w:rPr>
                <w:color w:val="000000"/>
                <w:sz w:val="22"/>
                <w:szCs w:val="22"/>
              </w:rPr>
              <w:t>p</w:t>
            </w:r>
            <w:r w:rsidRPr="00B97685">
              <w:rPr>
                <w:color w:val="000000"/>
                <w:sz w:val="22"/>
                <w:szCs w:val="22"/>
              </w:rPr>
              <w:t>apildomų vystymo paslaugų valandas.</w:t>
            </w:r>
          </w:p>
        </w:tc>
      </w:tr>
      <w:tr w:rsidR="00984353" w:rsidRPr="00B97685" w14:paraId="4E4AA4F7" w14:textId="77777777" w:rsidTr="5F789102">
        <w:tc>
          <w:tcPr>
            <w:tcW w:w="993" w:type="dxa"/>
            <w:tcBorders>
              <w:top w:val="single" w:sz="4" w:space="0" w:color="auto"/>
              <w:bottom w:val="single" w:sz="4" w:space="0" w:color="auto"/>
            </w:tcBorders>
            <w:vAlign w:val="bottom"/>
          </w:tcPr>
          <w:p w14:paraId="794EA423" w14:textId="205BD7E6"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BRP-10</w:t>
            </w:r>
          </w:p>
        </w:tc>
        <w:tc>
          <w:tcPr>
            <w:tcW w:w="8635" w:type="dxa"/>
            <w:tcBorders>
              <w:top w:val="single" w:sz="4" w:space="0" w:color="auto"/>
              <w:bottom w:val="single" w:sz="4" w:space="0" w:color="auto"/>
            </w:tcBorders>
          </w:tcPr>
          <w:p w14:paraId="58FBC893" w14:textId="2DCD7A32"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Pateiktuose funkciniuose reikalavimuose automatizuotas veiksmas yra atliekamas naudojantis Sistema</w:t>
            </w:r>
            <w:r w:rsidR="002177FF" w:rsidRPr="00B97685">
              <w:rPr>
                <w:color w:val="000000"/>
                <w:sz w:val="22"/>
                <w:szCs w:val="22"/>
              </w:rPr>
              <w:t xml:space="preserve">, o </w:t>
            </w:r>
            <w:r w:rsidRPr="00B97685">
              <w:rPr>
                <w:color w:val="000000"/>
                <w:sz w:val="22"/>
                <w:szCs w:val="22"/>
              </w:rPr>
              <w:t>MS Word, MS Excel, el. pašto sistemos nelaikomos Sistemos dalimis.</w:t>
            </w:r>
          </w:p>
        </w:tc>
      </w:tr>
      <w:tr w:rsidR="00984353" w:rsidRPr="00B97685" w14:paraId="634044D5" w14:textId="77777777" w:rsidTr="5F789102">
        <w:tc>
          <w:tcPr>
            <w:tcW w:w="993" w:type="dxa"/>
            <w:tcBorders>
              <w:top w:val="single" w:sz="4" w:space="0" w:color="auto"/>
              <w:bottom w:val="single" w:sz="4" w:space="0" w:color="auto"/>
            </w:tcBorders>
            <w:vAlign w:val="bottom"/>
          </w:tcPr>
          <w:p w14:paraId="20A77159" w14:textId="7E766306" w:rsidR="00984353" w:rsidRPr="00B97685" w:rsidRDefault="0098435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BRP-11</w:t>
            </w:r>
          </w:p>
        </w:tc>
        <w:tc>
          <w:tcPr>
            <w:tcW w:w="8635" w:type="dxa"/>
            <w:tcBorders>
              <w:top w:val="single" w:sz="4" w:space="0" w:color="auto"/>
              <w:bottom w:val="single" w:sz="4" w:space="0" w:color="auto"/>
            </w:tcBorders>
          </w:tcPr>
          <w:p w14:paraId="2143D28E" w14:textId="5A10BF50" w:rsidR="00984353" w:rsidRPr="00B97685" w:rsidRDefault="00D4613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Sukurta </w:t>
            </w:r>
            <w:r w:rsidR="00D4290D" w:rsidRPr="00B97685">
              <w:rPr>
                <w:color w:val="000000"/>
                <w:sz w:val="22"/>
                <w:szCs w:val="22"/>
              </w:rPr>
              <w:t>S</w:t>
            </w:r>
            <w:r w:rsidRPr="00B97685">
              <w:rPr>
                <w:color w:val="000000"/>
                <w:sz w:val="22"/>
                <w:szCs w:val="22"/>
              </w:rPr>
              <w:t xml:space="preserve">istema turi pradėti veikti </w:t>
            </w:r>
            <w:r w:rsidR="00457B6D" w:rsidRPr="00B97685">
              <w:rPr>
                <w:color w:val="000000"/>
                <w:sz w:val="22"/>
                <w:szCs w:val="22"/>
              </w:rPr>
              <w:t xml:space="preserve">jau turėdama suvestus </w:t>
            </w:r>
            <w:r w:rsidR="00D4290D" w:rsidRPr="00B97685">
              <w:rPr>
                <w:color w:val="000000"/>
                <w:sz w:val="22"/>
                <w:szCs w:val="22"/>
              </w:rPr>
              <w:t xml:space="preserve">į duomenų bazę </w:t>
            </w:r>
            <w:r w:rsidR="00457B6D" w:rsidRPr="00B97685">
              <w:rPr>
                <w:color w:val="000000"/>
                <w:sz w:val="22"/>
                <w:szCs w:val="22"/>
              </w:rPr>
              <w:t xml:space="preserve">aktualius duomenis iš šiuo metu Biure naudojamų </w:t>
            </w:r>
            <w:r w:rsidR="00B97782" w:rsidRPr="00B97685">
              <w:rPr>
                <w:color w:val="000000"/>
                <w:sz w:val="22"/>
                <w:szCs w:val="22"/>
              </w:rPr>
              <w:t xml:space="preserve">vidinių registrų (Excel) bei </w:t>
            </w:r>
            <w:proofErr w:type="spellStart"/>
            <w:r w:rsidR="00B97782" w:rsidRPr="00B97685">
              <w:rPr>
                <w:color w:val="000000"/>
                <w:sz w:val="22"/>
                <w:szCs w:val="22"/>
              </w:rPr>
              <w:t>Sharepoint</w:t>
            </w:r>
            <w:proofErr w:type="spellEnd"/>
            <w:r w:rsidR="00B97782" w:rsidRPr="00B97685">
              <w:rPr>
                <w:color w:val="000000"/>
                <w:sz w:val="22"/>
                <w:szCs w:val="22"/>
              </w:rPr>
              <w:t xml:space="preserve"> katalogų. </w:t>
            </w:r>
            <w:r w:rsidR="00826377" w:rsidRPr="00B97685">
              <w:rPr>
                <w:color w:val="000000"/>
                <w:sz w:val="22"/>
                <w:szCs w:val="22"/>
              </w:rPr>
              <w:t xml:space="preserve">Migruotini duomenys yra apie Biuro klientus, išorinius ekspertus ir kitus praeities įrašus bei dokumentų bylas, susijusias su Biuro sutartimis ir procesais. </w:t>
            </w:r>
            <w:r w:rsidR="00B97782" w:rsidRPr="00B97685">
              <w:rPr>
                <w:color w:val="000000"/>
                <w:sz w:val="22"/>
                <w:szCs w:val="22"/>
              </w:rPr>
              <w:t xml:space="preserve">Tiekėjas turi suplanuoti </w:t>
            </w:r>
            <w:r w:rsidR="00245627" w:rsidRPr="00B97685">
              <w:rPr>
                <w:color w:val="000000"/>
                <w:sz w:val="22"/>
                <w:szCs w:val="22"/>
              </w:rPr>
              <w:t>duomenų migravimo į naują sistemą procesą, būdus</w:t>
            </w:r>
            <w:r w:rsidR="00D76790" w:rsidRPr="00B97685">
              <w:rPr>
                <w:color w:val="000000"/>
                <w:sz w:val="22"/>
                <w:szCs w:val="22"/>
              </w:rPr>
              <w:t>, duomenų tvarkymo taisykles esant neatitikimams tarp registrų</w:t>
            </w:r>
            <w:r w:rsidR="00245627" w:rsidRPr="00B97685">
              <w:rPr>
                <w:color w:val="000000"/>
                <w:sz w:val="22"/>
                <w:szCs w:val="22"/>
              </w:rPr>
              <w:t xml:space="preserve"> ir sukurti tam reikalingas priemones (automatinio migravimo programa arba </w:t>
            </w:r>
            <w:r w:rsidR="00AE14A3" w:rsidRPr="00B97685">
              <w:rPr>
                <w:color w:val="000000"/>
                <w:sz w:val="22"/>
                <w:szCs w:val="22"/>
              </w:rPr>
              <w:t xml:space="preserve">pusiau automatinis migravimas sukuriant </w:t>
            </w:r>
            <w:r w:rsidR="00095648" w:rsidRPr="00B97685">
              <w:rPr>
                <w:color w:val="000000"/>
                <w:sz w:val="22"/>
                <w:szCs w:val="22"/>
              </w:rPr>
              <w:t>tarpinius</w:t>
            </w:r>
            <w:r w:rsidR="00245627" w:rsidRPr="00B97685">
              <w:rPr>
                <w:color w:val="000000"/>
                <w:sz w:val="22"/>
                <w:szCs w:val="22"/>
              </w:rPr>
              <w:t xml:space="preserve"> Excel </w:t>
            </w:r>
            <w:r w:rsidR="00C524B6" w:rsidRPr="00B97685">
              <w:rPr>
                <w:color w:val="000000"/>
                <w:sz w:val="22"/>
                <w:szCs w:val="22"/>
              </w:rPr>
              <w:t xml:space="preserve">duomenų </w:t>
            </w:r>
            <w:r w:rsidR="00AE14A3" w:rsidRPr="00B97685">
              <w:rPr>
                <w:color w:val="000000"/>
                <w:sz w:val="22"/>
                <w:szCs w:val="22"/>
              </w:rPr>
              <w:t xml:space="preserve">šablonus </w:t>
            </w:r>
            <w:r w:rsidR="00C524B6" w:rsidRPr="00B97685">
              <w:rPr>
                <w:color w:val="000000"/>
                <w:sz w:val="22"/>
                <w:szCs w:val="22"/>
              </w:rPr>
              <w:t>automatiniam importavimui</w:t>
            </w:r>
            <w:r w:rsidR="00AE14A3" w:rsidRPr="00B97685">
              <w:rPr>
                <w:color w:val="000000"/>
                <w:sz w:val="22"/>
                <w:szCs w:val="22"/>
              </w:rPr>
              <w:t xml:space="preserve"> į Sistemą</w:t>
            </w:r>
            <w:r w:rsidR="00C524B6" w:rsidRPr="00B97685">
              <w:rPr>
                <w:color w:val="000000"/>
                <w:sz w:val="22"/>
                <w:szCs w:val="22"/>
              </w:rPr>
              <w:t>)</w:t>
            </w:r>
            <w:r w:rsidR="00FF7FB2" w:rsidRPr="00B97685">
              <w:rPr>
                <w:color w:val="000000"/>
                <w:sz w:val="22"/>
                <w:szCs w:val="22"/>
              </w:rPr>
              <w:t xml:space="preserve"> tam, kad</w:t>
            </w:r>
            <w:r w:rsidR="00C524B6" w:rsidRPr="00B97685">
              <w:rPr>
                <w:color w:val="000000"/>
                <w:sz w:val="22"/>
                <w:szCs w:val="22"/>
              </w:rPr>
              <w:t xml:space="preserve"> nauja Sistema nereikalautų iš Biuro darbuotojų visą informaciją suvest</w:t>
            </w:r>
            <w:r w:rsidR="00375831" w:rsidRPr="00B97685">
              <w:rPr>
                <w:color w:val="000000"/>
                <w:sz w:val="22"/>
                <w:szCs w:val="22"/>
              </w:rPr>
              <w:t>i</w:t>
            </w:r>
            <w:r w:rsidR="00C524B6" w:rsidRPr="00B97685">
              <w:rPr>
                <w:color w:val="000000"/>
                <w:sz w:val="22"/>
                <w:szCs w:val="22"/>
              </w:rPr>
              <w:t xml:space="preserve"> rankiniu būdu. </w:t>
            </w:r>
            <w:r w:rsidR="00425691" w:rsidRPr="00B97685">
              <w:rPr>
                <w:color w:val="000000"/>
                <w:sz w:val="22"/>
                <w:szCs w:val="22"/>
              </w:rPr>
              <w:t>Migracijos metu turi</w:t>
            </w:r>
            <w:r w:rsidR="00095648" w:rsidRPr="00B97685">
              <w:rPr>
                <w:color w:val="000000"/>
                <w:sz w:val="22"/>
                <w:szCs w:val="22"/>
              </w:rPr>
              <w:t xml:space="preserve"> būti</w:t>
            </w:r>
            <w:r w:rsidR="00425691" w:rsidRPr="00B97685">
              <w:rPr>
                <w:color w:val="000000"/>
                <w:sz w:val="22"/>
                <w:szCs w:val="22"/>
              </w:rPr>
              <w:t xml:space="preserve"> </w:t>
            </w:r>
            <w:r w:rsidR="00715B2F" w:rsidRPr="00B97685">
              <w:rPr>
                <w:color w:val="000000"/>
                <w:sz w:val="22"/>
                <w:szCs w:val="22"/>
              </w:rPr>
              <w:t xml:space="preserve">įvertinti duomenų struktūrų skirtumai ir užtikrintas duomenų </w:t>
            </w:r>
            <w:r w:rsidR="00715B2F" w:rsidRPr="00B97685">
              <w:rPr>
                <w:color w:val="000000"/>
                <w:sz w:val="22"/>
                <w:szCs w:val="22"/>
              </w:rPr>
              <w:lastRenderedPageBreak/>
              <w:t xml:space="preserve">integralumas naujoje Sistemoje. Duomenų migracijos procesas turi būti atliekamas etapais, pradedant nuo duomenų analizės, migracijos testavimo ir baigiant galutiniu duomenų pervedimu. </w:t>
            </w:r>
          </w:p>
          <w:p w14:paraId="1D0A7E29" w14:textId="32B564CD" w:rsidR="00826377" w:rsidRPr="00B97685" w:rsidRDefault="00826377" w:rsidP="00EF1FC4">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Reikalaujama migravimo apimtis yra duomenų importavimui reikalingo funkcionalumo sukūrimas ir/ar sukurtos tarpinių informacinių bylų šablonai, kuriuos tinkamai užpildžius informacija iš Biure naudojamų Excel registrų ar </w:t>
            </w:r>
            <w:r w:rsidR="00277129" w:rsidRPr="00B97685">
              <w:rPr>
                <w:color w:val="000000"/>
                <w:sz w:val="22"/>
                <w:szCs w:val="22"/>
              </w:rPr>
              <w:t xml:space="preserve">elektroninių bylų, </w:t>
            </w:r>
            <w:r w:rsidRPr="00B97685">
              <w:rPr>
                <w:color w:val="000000"/>
                <w:sz w:val="22"/>
                <w:szCs w:val="22"/>
              </w:rPr>
              <w:t xml:space="preserve">būtų galima duomenis importuoti į naują Sistemą. </w:t>
            </w:r>
          </w:p>
          <w:p w14:paraId="60457788" w14:textId="661AF77C" w:rsidR="0037123E" w:rsidRPr="00B97685" w:rsidRDefault="0037123E" w:rsidP="00EF1FC4">
            <w:pPr>
              <w:pStyle w:val="Sraopastraipa2"/>
              <w:tabs>
                <w:tab w:val="left" w:pos="709"/>
                <w:tab w:val="left" w:pos="851"/>
              </w:tabs>
              <w:spacing w:before="120" w:after="120"/>
              <w:ind w:left="0"/>
              <w:jc w:val="both"/>
              <w:rPr>
                <w:color w:val="000000"/>
                <w:sz w:val="22"/>
                <w:szCs w:val="22"/>
              </w:rPr>
            </w:pPr>
            <w:r w:rsidRPr="00B97685">
              <w:rPr>
                <w:color w:val="000000"/>
                <w:sz w:val="22"/>
                <w:szCs w:val="22"/>
              </w:rPr>
              <w:t>Toks pusiau automatinis duomenų importavimo procesas gali būti toks:</w:t>
            </w:r>
          </w:p>
          <w:p w14:paraId="64078EE5" w14:textId="77777777" w:rsidR="0037123E" w:rsidRPr="00B97685" w:rsidRDefault="0037123E" w:rsidP="00EF1FC4">
            <w:pPr>
              <w:pStyle w:val="Sraopastraipa2"/>
              <w:numPr>
                <w:ilvl w:val="0"/>
                <w:numId w:val="43"/>
              </w:numPr>
              <w:tabs>
                <w:tab w:val="left" w:pos="709"/>
                <w:tab w:val="left" w:pos="851"/>
              </w:tabs>
              <w:spacing w:before="120" w:after="120"/>
              <w:jc w:val="both"/>
              <w:rPr>
                <w:color w:val="000000"/>
                <w:sz w:val="22"/>
                <w:szCs w:val="22"/>
              </w:rPr>
            </w:pPr>
            <w:r w:rsidRPr="00B97685">
              <w:rPr>
                <w:color w:val="000000"/>
                <w:sz w:val="22"/>
                <w:szCs w:val="22"/>
              </w:rPr>
              <w:t>Tarpinių „Excel“ lentelių paruošimas: Tiekėjas pateikia aiškiai struktūrizuotus duomenų importavimo šablonus (</w:t>
            </w:r>
            <w:proofErr w:type="spellStart"/>
            <w:r w:rsidRPr="00B97685">
              <w:rPr>
                <w:color w:val="000000"/>
                <w:sz w:val="22"/>
                <w:szCs w:val="22"/>
              </w:rPr>
              <w:t>excel</w:t>
            </w:r>
            <w:proofErr w:type="spellEnd"/>
            <w:r w:rsidRPr="00B97685">
              <w:rPr>
                <w:color w:val="000000"/>
                <w:sz w:val="22"/>
                <w:szCs w:val="22"/>
              </w:rPr>
              <w:t xml:space="preserve"> ar kt.), atitinkančius naujos sistemos laukus.</w:t>
            </w:r>
          </w:p>
          <w:p w14:paraId="1101D603" w14:textId="77777777" w:rsidR="0037123E" w:rsidRPr="00B97685" w:rsidRDefault="0037123E" w:rsidP="00EF1FC4">
            <w:pPr>
              <w:pStyle w:val="Sraopastraipa2"/>
              <w:numPr>
                <w:ilvl w:val="0"/>
                <w:numId w:val="43"/>
              </w:numPr>
              <w:tabs>
                <w:tab w:val="left" w:pos="709"/>
                <w:tab w:val="left" w:pos="851"/>
              </w:tabs>
              <w:spacing w:before="120" w:after="120"/>
              <w:jc w:val="both"/>
              <w:rPr>
                <w:color w:val="000000"/>
                <w:sz w:val="22"/>
                <w:szCs w:val="22"/>
              </w:rPr>
            </w:pPr>
            <w:r w:rsidRPr="00B97685">
              <w:rPr>
                <w:color w:val="000000"/>
                <w:sz w:val="22"/>
                <w:szCs w:val="22"/>
              </w:rPr>
              <w:t xml:space="preserve">Importavimo </w:t>
            </w:r>
            <w:proofErr w:type="spellStart"/>
            <w:r w:rsidRPr="00B97685">
              <w:rPr>
                <w:color w:val="000000"/>
                <w:sz w:val="22"/>
                <w:szCs w:val="22"/>
              </w:rPr>
              <w:t>skriptai</w:t>
            </w:r>
            <w:proofErr w:type="spellEnd"/>
            <w:r w:rsidRPr="00B97685">
              <w:rPr>
                <w:color w:val="000000"/>
                <w:sz w:val="22"/>
                <w:szCs w:val="22"/>
              </w:rPr>
              <w:t xml:space="preserve">: Tiekėjas pasiūlo įrankius ar </w:t>
            </w:r>
            <w:proofErr w:type="spellStart"/>
            <w:r w:rsidRPr="00B97685">
              <w:rPr>
                <w:color w:val="000000"/>
                <w:sz w:val="22"/>
                <w:szCs w:val="22"/>
              </w:rPr>
              <w:t>skriptus</w:t>
            </w:r>
            <w:proofErr w:type="spellEnd"/>
            <w:r w:rsidRPr="00B97685">
              <w:rPr>
                <w:color w:val="000000"/>
                <w:sz w:val="22"/>
                <w:szCs w:val="22"/>
              </w:rPr>
              <w:t xml:space="preserve"> duomenų įkėlimui iš paruoštų tarpinių lentelių į sistemą, taip sumažinant rankinio darbo apimtį.</w:t>
            </w:r>
          </w:p>
          <w:p w14:paraId="1F23572A" w14:textId="11A6D4C0" w:rsidR="0037123E" w:rsidRPr="00B97685" w:rsidRDefault="0037123E" w:rsidP="00EF1FC4">
            <w:pPr>
              <w:pStyle w:val="Sraopastraipa2"/>
              <w:numPr>
                <w:ilvl w:val="0"/>
                <w:numId w:val="43"/>
              </w:numPr>
              <w:tabs>
                <w:tab w:val="left" w:pos="709"/>
                <w:tab w:val="left" w:pos="851"/>
              </w:tabs>
              <w:spacing w:before="120" w:after="120"/>
              <w:jc w:val="both"/>
              <w:rPr>
                <w:color w:val="000000"/>
                <w:sz w:val="22"/>
                <w:szCs w:val="22"/>
              </w:rPr>
            </w:pPr>
            <w:r w:rsidRPr="00B97685">
              <w:rPr>
                <w:color w:val="000000"/>
                <w:sz w:val="22"/>
                <w:szCs w:val="22"/>
              </w:rPr>
              <w:t>Importuojamų duomenų kokybės patikrinimas: Tiekėjas užtikrina, kad importuojant duomenis būtų vykdomi jų integralumo ir validumo patikrinimai, siekiant užtikrinti, kad visi duomenys būtų teisingai perkelti, kad neliktų  neatitikimų (pvz., trūkstamų reikšmių)</w:t>
            </w:r>
            <w:r w:rsidR="0008180E" w:rsidRPr="00B97685">
              <w:rPr>
                <w:color w:val="000000"/>
                <w:sz w:val="22"/>
                <w:szCs w:val="22"/>
              </w:rPr>
              <w:t xml:space="preserve"> ir užtikrinant, kad </w:t>
            </w:r>
            <w:r w:rsidRPr="00B97685">
              <w:rPr>
                <w:color w:val="000000"/>
                <w:sz w:val="22"/>
                <w:szCs w:val="22"/>
              </w:rPr>
              <w:t xml:space="preserve">duomenys iš esamų „Excel“ lentelių ir bylų </w:t>
            </w:r>
            <w:r w:rsidR="0008180E" w:rsidRPr="00B97685">
              <w:rPr>
                <w:color w:val="000000"/>
                <w:sz w:val="22"/>
                <w:szCs w:val="22"/>
              </w:rPr>
              <w:t>bus</w:t>
            </w:r>
            <w:r w:rsidRPr="00B97685">
              <w:rPr>
                <w:color w:val="000000"/>
                <w:sz w:val="22"/>
                <w:szCs w:val="22"/>
              </w:rPr>
              <w:t xml:space="preserve"> perkelti į naują sistemą tiksliai, be klaidų, neiškraipant turinio ir išlaikant tarpusavio ryšius (pvz., nedubliuojami organizacijų kodai, aiški akredituojamų(-tų) organizacijų priklausomybė juridiniams vienetams, </w:t>
            </w:r>
            <w:r w:rsidR="0008180E" w:rsidRPr="00B97685">
              <w:rPr>
                <w:color w:val="000000"/>
                <w:sz w:val="22"/>
                <w:szCs w:val="22"/>
              </w:rPr>
              <w:t xml:space="preserve">teisingos </w:t>
            </w:r>
            <w:r w:rsidRPr="00B97685">
              <w:rPr>
                <w:color w:val="000000"/>
                <w:sz w:val="22"/>
                <w:szCs w:val="22"/>
              </w:rPr>
              <w:t>datos ir pan.).</w:t>
            </w:r>
          </w:p>
          <w:p w14:paraId="52B42019" w14:textId="39A7254F" w:rsidR="007A40B4" w:rsidRPr="00B97685" w:rsidRDefault="0037123E" w:rsidP="0037123E">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ir Biuras analizės ir detalios specifikacijos rengimo etape turės kartu susitarti dėl duomenų struktūros</w:t>
            </w:r>
            <w:r w:rsidR="0008180E" w:rsidRPr="00B97685">
              <w:rPr>
                <w:color w:val="000000"/>
                <w:sz w:val="22"/>
                <w:szCs w:val="22"/>
              </w:rPr>
              <w:t xml:space="preserve"> ir apimties</w:t>
            </w:r>
            <w:r w:rsidRPr="00B97685">
              <w:rPr>
                <w:color w:val="000000"/>
                <w:sz w:val="22"/>
                <w:szCs w:val="22"/>
              </w:rPr>
              <w:t xml:space="preserve">, </w:t>
            </w:r>
            <w:r w:rsidR="0008180E" w:rsidRPr="00B97685">
              <w:rPr>
                <w:color w:val="000000"/>
                <w:sz w:val="22"/>
                <w:szCs w:val="22"/>
              </w:rPr>
              <w:t xml:space="preserve">tarpinių importavimui skirtų informacijos bylų </w:t>
            </w:r>
            <w:r w:rsidRPr="00B97685">
              <w:rPr>
                <w:color w:val="000000"/>
                <w:sz w:val="22"/>
                <w:szCs w:val="22"/>
              </w:rPr>
              <w:t>ir importavimo proceso. Tiekėjas yra atsakingas pasiūlyti tinkamą būdą duomenų importavimui į sistemą, vadovaujantis aukščiau aprašytomis gairėmis ar pasiūlydamas kitą patikrintą būdą</w:t>
            </w:r>
            <w:r w:rsidR="00AF3174" w:rsidRPr="00B97685">
              <w:rPr>
                <w:color w:val="000000"/>
                <w:sz w:val="22"/>
                <w:szCs w:val="22"/>
              </w:rPr>
              <w:t xml:space="preserve">, nereikalaujantį visos informacijos suvedimo į naują Sistemą rankiniu būdu. </w:t>
            </w:r>
          </w:p>
        </w:tc>
      </w:tr>
      <w:tr w:rsidR="0046503D" w:rsidRPr="00B97685" w14:paraId="79D08872" w14:textId="77777777" w:rsidTr="5F789102">
        <w:tc>
          <w:tcPr>
            <w:tcW w:w="993" w:type="dxa"/>
            <w:tcBorders>
              <w:top w:val="single" w:sz="4" w:space="0" w:color="auto"/>
              <w:bottom w:val="single" w:sz="4" w:space="0" w:color="auto"/>
            </w:tcBorders>
            <w:vAlign w:val="bottom"/>
          </w:tcPr>
          <w:p w14:paraId="339D92D8" w14:textId="0C20F7FE" w:rsidR="0046503D" w:rsidRPr="00B97685" w:rsidRDefault="0046503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BRP-12</w:t>
            </w:r>
          </w:p>
        </w:tc>
        <w:tc>
          <w:tcPr>
            <w:tcW w:w="8635" w:type="dxa"/>
            <w:tcBorders>
              <w:top w:val="single" w:sz="4" w:space="0" w:color="auto"/>
              <w:bottom w:val="single" w:sz="4" w:space="0" w:color="auto"/>
            </w:tcBorders>
          </w:tcPr>
          <w:p w14:paraId="3F173EC9" w14:textId="1B9D0631" w:rsidR="0046503D" w:rsidRPr="00B97685" w:rsidRDefault="00656E57" w:rsidP="001F2FF3">
            <w:pPr>
              <w:pStyle w:val="Sraopastraipa2"/>
              <w:tabs>
                <w:tab w:val="left" w:pos="709"/>
                <w:tab w:val="left" w:pos="851"/>
              </w:tabs>
              <w:spacing w:before="120" w:after="120"/>
              <w:ind w:left="0"/>
              <w:jc w:val="both"/>
              <w:rPr>
                <w:color w:val="000000"/>
                <w:sz w:val="22"/>
                <w:szCs w:val="22"/>
              </w:rPr>
            </w:pPr>
            <w:r w:rsidRPr="00B97685">
              <w:rPr>
                <w:color w:val="000000" w:themeColor="text1"/>
                <w:sz w:val="22"/>
                <w:szCs w:val="22"/>
              </w:rPr>
              <w:t xml:space="preserve">Tiekėjas turi paruošti Sistemos priėmimo testavimo aplinką su veiklai reikalingomis konfigūracijomis. Priėmimo testavimo duomenys po testavimo turi būti Tiekėjo išvalyti ir sistema iš naujo parengta darbui </w:t>
            </w:r>
            <w:r w:rsidR="005E29EB" w:rsidRPr="00B97685">
              <w:rPr>
                <w:color w:val="000000" w:themeColor="text1"/>
                <w:sz w:val="22"/>
                <w:szCs w:val="22"/>
              </w:rPr>
              <w:t>b</w:t>
            </w:r>
            <w:r w:rsidRPr="00B97685">
              <w:rPr>
                <w:color w:val="000000" w:themeColor="text1"/>
                <w:sz w:val="22"/>
                <w:szCs w:val="22"/>
              </w:rPr>
              <w:t>andomosios eksploatacijos sąlygomis su realiais duomenimis bei tam reikalingomis rolių, teisių ir kitomis procesų bei duomenų konfigūracijomis.</w:t>
            </w:r>
          </w:p>
        </w:tc>
      </w:tr>
      <w:tr w:rsidR="0046503D" w:rsidRPr="00B97685" w14:paraId="1FDD6F98" w14:textId="77777777" w:rsidTr="5F789102">
        <w:tc>
          <w:tcPr>
            <w:tcW w:w="993" w:type="dxa"/>
            <w:tcBorders>
              <w:top w:val="single" w:sz="4" w:space="0" w:color="auto"/>
              <w:bottom w:val="single" w:sz="4" w:space="0" w:color="auto"/>
            </w:tcBorders>
            <w:vAlign w:val="bottom"/>
          </w:tcPr>
          <w:p w14:paraId="500F7F0A" w14:textId="67D6718F" w:rsidR="0046503D" w:rsidRPr="00B97685" w:rsidRDefault="0046503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BRP-13</w:t>
            </w:r>
          </w:p>
        </w:tc>
        <w:tc>
          <w:tcPr>
            <w:tcW w:w="8635" w:type="dxa"/>
            <w:tcBorders>
              <w:top w:val="single" w:sz="4" w:space="0" w:color="auto"/>
              <w:bottom w:val="single" w:sz="4" w:space="0" w:color="auto"/>
            </w:tcBorders>
          </w:tcPr>
          <w:p w14:paraId="7F31C412" w14:textId="3D783B3E" w:rsidR="002850AE" w:rsidRPr="00B97685" w:rsidRDefault="002850AE" w:rsidP="001F2FF3">
            <w:pPr>
              <w:pStyle w:val="Sraopastraipa2"/>
              <w:tabs>
                <w:tab w:val="left" w:pos="709"/>
                <w:tab w:val="left" w:pos="851"/>
              </w:tabs>
              <w:spacing w:before="120" w:after="120"/>
              <w:ind w:left="0"/>
              <w:jc w:val="both"/>
              <w:rPr>
                <w:sz w:val="22"/>
                <w:szCs w:val="22"/>
              </w:rPr>
            </w:pPr>
            <w:r w:rsidRPr="00B97685">
              <w:rPr>
                <w:color w:val="000000"/>
                <w:sz w:val="22"/>
                <w:szCs w:val="22"/>
              </w:rPr>
              <w:t xml:space="preserve">Sistemos priėmimo testavimo metu visos </w:t>
            </w:r>
            <w:r w:rsidR="00095648" w:rsidRPr="00B97685">
              <w:rPr>
                <w:color w:val="000000"/>
                <w:sz w:val="22"/>
                <w:szCs w:val="22"/>
              </w:rPr>
              <w:t>Sistemos</w:t>
            </w:r>
            <w:r w:rsidRPr="00B97685">
              <w:rPr>
                <w:color w:val="000000"/>
                <w:sz w:val="22"/>
                <w:szCs w:val="22"/>
              </w:rPr>
              <w:t xml:space="preserve"> k</w:t>
            </w:r>
            <w:r w:rsidRPr="00B97685">
              <w:rPr>
                <w:sz w:val="22"/>
                <w:szCs w:val="22"/>
              </w:rPr>
              <w:t>laidos ir / ar trikdžiai klasifikuojami:</w:t>
            </w:r>
          </w:p>
          <w:p w14:paraId="5BA1F0FA" w14:textId="1B0F9454" w:rsidR="002850AE" w:rsidRPr="00B97685" w:rsidRDefault="002850AE" w:rsidP="001F2FF3">
            <w:pPr>
              <w:pStyle w:val="Sraopastraipa2"/>
              <w:tabs>
                <w:tab w:val="left" w:pos="709"/>
                <w:tab w:val="left" w:pos="851"/>
              </w:tabs>
              <w:spacing w:before="120" w:after="120"/>
              <w:ind w:left="0"/>
              <w:jc w:val="both"/>
              <w:rPr>
                <w:sz w:val="22"/>
                <w:szCs w:val="22"/>
              </w:rPr>
            </w:pPr>
            <w:r w:rsidRPr="00B97685">
              <w:rPr>
                <w:rFonts w:ascii="Symbol" w:eastAsia="Symbol" w:hAnsi="Symbol" w:cs="Symbol"/>
                <w:color w:val="000000"/>
                <w:sz w:val="22"/>
                <w:szCs w:val="22"/>
              </w:rPr>
              <w:t>·</w:t>
            </w:r>
            <w:r w:rsidRPr="00B97685">
              <w:rPr>
                <w:color w:val="000000"/>
                <w:sz w:val="22"/>
                <w:szCs w:val="22"/>
              </w:rPr>
              <w:t xml:space="preserve"> </w:t>
            </w:r>
            <w:r w:rsidRPr="00B97685">
              <w:rPr>
                <w:sz w:val="22"/>
                <w:szCs w:val="22"/>
              </w:rPr>
              <w:t>Kritinė klaida – kai nustatytas trikdis ir / ar problema, dėl kurios Sistemos naudotojas negali vykdyti numatytų būtinų funkcijų ir nežinomas joks kitas priimtinas šios funkcijos vykdymas. Kritinės klaidos apibrėžimas nėra baigtinis ir turės būti suderintas Projekto metu;</w:t>
            </w:r>
          </w:p>
          <w:p w14:paraId="7B115A98" w14:textId="77777777" w:rsidR="00A255C9" w:rsidRPr="00B97685" w:rsidRDefault="002850AE" w:rsidP="001F2FF3">
            <w:pPr>
              <w:pStyle w:val="Sraopastraipa2"/>
              <w:tabs>
                <w:tab w:val="left" w:pos="709"/>
                <w:tab w:val="left" w:pos="851"/>
              </w:tabs>
              <w:spacing w:before="120" w:after="120"/>
              <w:ind w:left="0"/>
              <w:jc w:val="both"/>
              <w:rPr>
                <w:sz w:val="22"/>
                <w:szCs w:val="22"/>
              </w:rPr>
            </w:pPr>
            <w:r w:rsidRPr="00B97685">
              <w:rPr>
                <w:rFonts w:ascii="Symbol" w:eastAsia="Symbol" w:hAnsi="Symbol" w:cs="Symbol"/>
                <w:color w:val="000000"/>
                <w:sz w:val="22"/>
                <w:szCs w:val="22"/>
              </w:rPr>
              <w:t>·</w:t>
            </w:r>
            <w:r w:rsidRPr="00B97685">
              <w:rPr>
                <w:color w:val="000000"/>
                <w:sz w:val="22"/>
                <w:szCs w:val="22"/>
              </w:rPr>
              <w:t xml:space="preserve"> </w:t>
            </w:r>
            <w:r w:rsidRPr="00B97685">
              <w:rPr>
                <w:sz w:val="22"/>
                <w:szCs w:val="22"/>
              </w:rPr>
              <w:t xml:space="preserve">Kitos klaidos – kai nustatytas trikdis ir / ar problema, kuri kliudo vykdyti būtinas funkcijas, tačiau yra žinomas priimtinas alternatyvus funkcijos vykdymas, taip pat kai nustatytas trikdis ir / ar problema, kuri iš esmės nekliudo vykdyti būtinų funkcijų, tačiau sukelia sunkumų / nepatogumų naudojantis </w:t>
            </w:r>
            <w:r w:rsidR="00F07C97" w:rsidRPr="00B97685">
              <w:rPr>
                <w:sz w:val="22"/>
                <w:szCs w:val="22"/>
              </w:rPr>
              <w:t>Sistema</w:t>
            </w:r>
            <w:r w:rsidRPr="00B97685">
              <w:rPr>
                <w:sz w:val="22"/>
                <w:szCs w:val="22"/>
              </w:rPr>
              <w:t xml:space="preserve">. </w:t>
            </w:r>
          </w:p>
          <w:p w14:paraId="7D8985C2" w14:textId="6D059AD2" w:rsidR="0046503D" w:rsidRPr="00B97685" w:rsidRDefault="002850AE"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Sprendimą, kokio tipo (kritinė klaida, kita klaida) yra nustatyta klaida, priima </w:t>
            </w:r>
            <w:r w:rsidR="00E21C68" w:rsidRPr="00B97685">
              <w:rPr>
                <w:sz w:val="22"/>
                <w:szCs w:val="22"/>
              </w:rPr>
              <w:t>Biuro</w:t>
            </w:r>
            <w:r w:rsidRPr="00B97685">
              <w:rPr>
                <w:sz w:val="22"/>
                <w:szCs w:val="22"/>
              </w:rPr>
              <w:t xml:space="preserve"> paskirti</w:t>
            </w:r>
            <w:r w:rsidR="00F07C97" w:rsidRPr="00B97685">
              <w:rPr>
                <w:sz w:val="22"/>
                <w:szCs w:val="22"/>
              </w:rPr>
              <w:t xml:space="preserve"> </w:t>
            </w:r>
            <w:r w:rsidRPr="00B97685">
              <w:rPr>
                <w:sz w:val="22"/>
                <w:szCs w:val="22"/>
              </w:rPr>
              <w:t xml:space="preserve">atsakingi asmenys, informavę </w:t>
            </w:r>
            <w:r w:rsidR="00F07C97" w:rsidRPr="00B97685">
              <w:rPr>
                <w:sz w:val="22"/>
                <w:szCs w:val="22"/>
              </w:rPr>
              <w:t>Tiekėjo</w:t>
            </w:r>
            <w:r w:rsidRPr="00B97685">
              <w:rPr>
                <w:sz w:val="22"/>
                <w:szCs w:val="22"/>
              </w:rPr>
              <w:t xml:space="preserve"> paskirtus atsakingus asmenis.</w:t>
            </w:r>
            <w:r w:rsidR="00F07C97" w:rsidRPr="00B97685">
              <w:rPr>
                <w:sz w:val="22"/>
                <w:szCs w:val="22"/>
              </w:rPr>
              <w:t xml:space="preserve"> </w:t>
            </w:r>
          </w:p>
        </w:tc>
      </w:tr>
    </w:tbl>
    <w:p w14:paraId="6CF95310" w14:textId="77777777" w:rsidR="00084794" w:rsidRPr="00B97685" w:rsidRDefault="00084794" w:rsidP="001F2FF3"/>
    <w:p w14:paraId="40DC2710" w14:textId="03E588C5" w:rsidR="006D1B3C" w:rsidRPr="00B97685" w:rsidRDefault="006D1B3C" w:rsidP="001F2FF3">
      <w:pPr>
        <w:pStyle w:val="Antrat3"/>
        <w:rPr>
          <w:rFonts w:ascii="Times New Roman" w:hAnsi="Times New Roman" w:cs="Times New Roman"/>
        </w:rPr>
      </w:pPr>
      <w:r w:rsidRPr="00B97685">
        <w:rPr>
          <w:rFonts w:ascii="Times New Roman" w:hAnsi="Times New Roman" w:cs="Times New Roman"/>
        </w:rPr>
        <w:t>4.5.</w:t>
      </w:r>
      <w:r w:rsidR="0043473F" w:rsidRPr="00B97685">
        <w:rPr>
          <w:rFonts w:ascii="Times New Roman" w:hAnsi="Times New Roman" w:cs="Times New Roman"/>
        </w:rPr>
        <w:t>2</w:t>
      </w:r>
      <w:r w:rsidRPr="00B97685">
        <w:rPr>
          <w:rFonts w:ascii="Times New Roman" w:hAnsi="Times New Roman" w:cs="Times New Roman"/>
        </w:rPr>
        <w:t xml:space="preserve">. REIKALAVIMAI ANALIZĖS IR </w:t>
      </w:r>
      <w:r w:rsidR="00B93802" w:rsidRPr="00B97685">
        <w:rPr>
          <w:rFonts w:ascii="Times New Roman" w:hAnsi="Times New Roman" w:cs="Times New Roman"/>
        </w:rPr>
        <w:t xml:space="preserve">SISTEMOS </w:t>
      </w:r>
      <w:r w:rsidRPr="00B97685">
        <w:rPr>
          <w:rFonts w:ascii="Times New Roman" w:hAnsi="Times New Roman" w:cs="Times New Roman"/>
        </w:rPr>
        <w:t>SPECIFIKACIJOS PARENGIMO PASLAUGOMS</w:t>
      </w:r>
    </w:p>
    <w:p w14:paraId="749CD31D" w14:textId="77777777" w:rsidR="006D1B3C" w:rsidRPr="00B97685" w:rsidRDefault="006D1B3C"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21774C" w:rsidRPr="00B97685" w14:paraId="3F4C8DEB" w14:textId="77777777">
        <w:tc>
          <w:tcPr>
            <w:tcW w:w="993" w:type="dxa"/>
            <w:tcBorders>
              <w:bottom w:val="single" w:sz="4" w:space="0" w:color="auto"/>
            </w:tcBorders>
            <w:vAlign w:val="bottom"/>
          </w:tcPr>
          <w:p w14:paraId="12CBC738" w14:textId="4D501F90" w:rsidR="0021774C" w:rsidRPr="00B97685" w:rsidRDefault="0021774C" w:rsidP="001F2FF3">
            <w:pPr>
              <w:pStyle w:val="Sraopastraipa2"/>
              <w:tabs>
                <w:tab w:val="left" w:pos="709"/>
                <w:tab w:val="left" w:pos="851"/>
              </w:tabs>
              <w:spacing w:before="120" w:after="120"/>
              <w:ind w:left="0"/>
              <w:jc w:val="both"/>
              <w:rPr>
                <w:sz w:val="22"/>
                <w:szCs w:val="22"/>
              </w:rPr>
            </w:pPr>
            <w:r w:rsidRPr="00B97685">
              <w:rPr>
                <w:color w:val="000000"/>
                <w:sz w:val="22"/>
                <w:szCs w:val="22"/>
              </w:rPr>
              <w:t>RAS-1</w:t>
            </w:r>
          </w:p>
        </w:tc>
        <w:tc>
          <w:tcPr>
            <w:tcW w:w="8635" w:type="dxa"/>
            <w:tcBorders>
              <w:bottom w:val="single" w:sz="4" w:space="0" w:color="auto"/>
            </w:tcBorders>
          </w:tcPr>
          <w:p w14:paraId="2EA65D0D" w14:textId="16B321BE" w:rsidR="0021774C" w:rsidRPr="00B97685" w:rsidRDefault="002038ED" w:rsidP="001F2FF3">
            <w:pPr>
              <w:pStyle w:val="Sraopastraipa2"/>
              <w:tabs>
                <w:tab w:val="left" w:pos="709"/>
                <w:tab w:val="left" w:pos="851"/>
              </w:tabs>
              <w:spacing w:before="120" w:after="120"/>
              <w:ind w:left="0"/>
              <w:jc w:val="both"/>
              <w:rPr>
                <w:sz w:val="22"/>
                <w:szCs w:val="22"/>
              </w:rPr>
            </w:pPr>
            <w:r w:rsidRPr="00B97685">
              <w:rPr>
                <w:sz w:val="22"/>
                <w:szCs w:val="22"/>
              </w:rPr>
              <w:t xml:space="preserve">Tiekėjas turi atlikti veiklos procesų analizę, </w:t>
            </w:r>
            <w:r w:rsidR="009A71C8" w:rsidRPr="00B97685">
              <w:rPr>
                <w:sz w:val="22"/>
                <w:szCs w:val="22"/>
              </w:rPr>
              <w:t>suderinti su Biuru, kurie procesa</w:t>
            </w:r>
            <w:r w:rsidR="006338EF" w:rsidRPr="00B97685">
              <w:rPr>
                <w:sz w:val="22"/>
                <w:szCs w:val="22"/>
              </w:rPr>
              <w:t xml:space="preserve">i ir kokiu būdu </w:t>
            </w:r>
            <w:r w:rsidR="00BD42D1" w:rsidRPr="00B97685">
              <w:rPr>
                <w:sz w:val="22"/>
                <w:szCs w:val="22"/>
              </w:rPr>
              <w:t xml:space="preserve">bus </w:t>
            </w:r>
            <w:r w:rsidR="00895339" w:rsidRPr="00B97685">
              <w:rPr>
                <w:sz w:val="22"/>
                <w:szCs w:val="22"/>
              </w:rPr>
              <w:t xml:space="preserve">skaitmenizuojami ir/ar </w:t>
            </w:r>
            <w:r w:rsidR="00BD42D1" w:rsidRPr="00B97685">
              <w:rPr>
                <w:sz w:val="22"/>
                <w:szCs w:val="22"/>
              </w:rPr>
              <w:t>a</w:t>
            </w:r>
            <w:r w:rsidR="00D40849" w:rsidRPr="00B97685">
              <w:rPr>
                <w:sz w:val="22"/>
                <w:szCs w:val="22"/>
              </w:rPr>
              <w:t>u</w:t>
            </w:r>
            <w:r w:rsidR="00BD42D1" w:rsidRPr="00B97685">
              <w:rPr>
                <w:sz w:val="22"/>
                <w:szCs w:val="22"/>
              </w:rPr>
              <w:t>tomatizuojami</w:t>
            </w:r>
            <w:r w:rsidRPr="00B97685">
              <w:rPr>
                <w:sz w:val="22"/>
                <w:szCs w:val="22"/>
              </w:rPr>
              <w:t xml:space="preserve">. </w:t>
            </w:r>
            <w:r w:rsidR="00263E4F" w:rsidRPr="00B97685">
              <w:rPr>
                <w:sz w:val="22"/>
                <w:szCs w:val="22"/>
              </w:rPr>
              <w:t xml:space="preserve"> Tiekėjas turės analizuoti veiklos procesų, duomenų srautų Biure, integracijų ir kt. reikalavimus ir juos specifikuoti (atsižvelgiant, bet neapsiribojant, į našumą, patogumą vartotojui). Analizės metu</w:t>
            </w:r>
            <w:r w:rsidR="006732B5">
              <w:rPr>
                <w:sz w:val="22"/>
                <w:szCs w:val="22"/>
              </w:rPr>
              <w:t xml:space="preserve"> Tiekėjas</w:t>
            </w:r>
            <w:r w:rsidR="00263E4F" w:rsidRPr="00B97685">
              <w:rPr>
                <w:sz w:val="22"/>
                <w:szCs w:val="22"/>
              </w:rPr>
              <w:t xml:space="preserve"> turės detalizuoti šioje techninėje specifikacijoje apibrėžtus funkcinius, nefunkcinius ir kitus reikalavimus bei detalizuoti funkcionalumų apimtis, apibrėžiant naudojamų duomenų, dokumentų sritis, kurios yra reikalingos </w:t>
            </w:r>
            <w:r w:rsidR="000F47B8" w:rsidRPr="00B97685">
              <w:rPr>
                <w:sz w:val="22"/>
                <w:szCs w:val="22"/>
              </w:rPr>
              <w:t>S</w:t>
            </w:r>
            <w:r w:rsidR="00263E4F" w:rsidRPr="00B97685">
              <w:rPr>
                <w:sz w:val="22"/>
                <w:szCs w:val="22"/>
              </w:rPr>
              <w:t>istemos techniniam sprendimui. Rezultatai pateikiami detalios analizės ataskaitoje</w:t>
            </w:r>
            <w:r w:rsidR="00FC5029" w:rsidRPr="00B97685">
              <w:rPr>
                <w:sz w:val="22"/>
                <w:szCs w:val="22"/>
              </w:rPr>
              <w:t xml:space="preserve">. </w:t>
            </w:r>
          </w:p>
        </w:tc>
      </w:tr>
      <w:tr w:rsidR="0021774C" w:rsidRPr="00B97685" w14:paraId="1CCCB2CF" w14:textId="77777777">
        <w:tc>
          <w:tcPr>
            <w:tcW w:w="993" w:type="dxa"/>
            <w:tcBorders>
              <w:top w:val="single" w:sz="4" w:space="0" w:color="auto"/>
              <w:bottom w:val="single" w:sz="4" w:space="0" w:color="auto"/>
            </w:tcBorders>
            <w:vAlign w:val="bottom"/>
          </w:tcPr>
          <w:p w14:paraId="76ED542C" w14:textId="0DBCC1F7"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RAS-2</w:t>
            </w:r>
          </w:p>
        </w:tc>
        <w:tc>
          <w:tcPr>
            <w:tcW w:w="8635" w:type="dxa"/>
            <w:tcBorders>
              <w:top w:val="single" w:sz="4" w:space="0" w:color="auto"/>
              <w:bottom w:val="single" w:sz="4" w:space="0" w:color="auto"/>
            </w:tcBorders>
          </w:tcPr>
          <w:p w14:paraId="09C31A18" w14:textId="085D9A5E" w:rsidR="0021774C" w:rsidRPr="00B97685" w:rsidRDefault="00A841FB" w:rsidP="001F2FF3">
            <w:pPr>
              <w:pStyle w:val="Sraopastraipa2"/>
              <w:tabs>
                <w:tab w:val="left" w:pos="709"/>
                <w:tab w:val="left" w:pos="851"/>
              </w:tabs>
              <w:spacing w:before="120" w:after="120"/>
              <w:ind w:left="0"/>
              <w:jc w:val="both"/>
              <w:rPr>
                <w:sz w:val="22"/>
                <w:szCs w:val="22"/>
              </w:rPr>
            </w:pPr>
            <w:r w:rsidRPr="00B97685">
              <w:rPr>
                <w:sz w:val="22"/>
                <w:szCs w:val="22"/>
              </w:rPr>
              <w:t xml:space="preserve">Parengiant kompiuterizuojamus procesus, Tiekėjas turi parengti ir grafines naujos Sistemos funkcionalumų sąsajas, </w:t>
            </w:r>
            <w:r w:rsidR="00252F38" w:rsidRPr="00B97685">
              <w:rPr>
                <w:sz w:val="22"/>
                <w:szCs w:val="22"/>
              </w:rPr>
              <w:t>bei</w:t>
            </w:r>
            <w:r w:rsidRPr="00B97685">
              <w:rPr>
                <w:sz w:val="22"/>
                <w:szCs w:val="22"/>
              </w:rPr>
              <w:t xml:space="preserve"> detaliai aprašyti </w:t>
            </w:r>
            <w:r w:rsidR="00252F38" w:rsidRPr="00B97685">
              <w:rPr>
                <w:sz w:val="22"/>
                <w:szCs w:val="22"/>
              </w:rPr>
              <w:t xml:space="preserve">procesus </w:t>
            </w:r>
            <w:r w:rsidRPr="00B97685">
              <w:rPr>
                <w:sz w:val="22"/>
                <w:szCs w:val="22"/>
              </w:rPr>
              <w:t>naudojant veiklos procesams aprašyti skirtus modelius, standartus, kalbas (UML ar kita lygiaverte metodika ar standartu)</w:t>
            </w:r>
            <w:r w:rsidR="00252F38" w:rsidRPr="00B97685">
              <w:rPr>
                <w:sz w:val="22"/>
                <w:szCs w:val="22"/>
              </w:rPr>
              <w:t xml:space="preserve">. </w:t>
            </w:r>
          </w:p>
        </w:tc>
      </w:tr>
      <w:tr w:rsidR="0021774C" w:rsidRPr="00B97685" w14:paraId="00AA63D6" w14:textId="77777777">
        <w:tc>
          <w:tcPr>
            <w:tcW w:w="993" w:type="dxa"/>
            <w:tcBorders>
              <w:top w:val="single" w:sz="4" w:space="0" w:color="auto"/>
              <w:bottom w:val="single" w:sz="4" w:space="0" w:color="auto"/>
            </w:tcBorders>
            <w:vAlign w:val="bottom"/>
          </w:tcPr>
          <w:p w14:paraId="73F4697E" w14:textId="014C37EE"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RAS-3</w:t>
            </w:r>
          </w:p>
        </w:tc>
        <w:tc>
          <w:tcPr>
            <w:tcW w:w="8635" w:type="dxa"/>
            <w:tcBorders>
              <w:top w:val="single" w:sz="4" w:space="0" w:color="auto"/>
              <w:bottom w:val="single" w:sz="4" w:space="0" w:color="auto"/>
            </w:tcBorders>
          </w:tcPr>
          <w:p w14:paraId="027FECC1" w14:textId="57FB1CE6" w:rsidR="0021774C" w:rsidRPr="00B97685" w:rsidRDefault="00CE092A" w:rsidP="001F2FF3">
            <w:pPr>
              <w:pStyle w:val="Sraopastraipa2"/>
              <w:tabs>
                <w:tab w:val="left" w:pos="709"/>
                <w:tab w:val="left" w:pos="851"/>
              </w:tabs>
              <w:spacing w:before="120" w:after="120"/>
              <w:ind w:left="0"/>
              <w:jc w:val="both"/>
              <w:rPr>
                <w:sz w:val="22"/>
                <w:szCs w:val="22"/>
              </w:rPr>
            </w:pPr>
            <w:r w:rsidRPr="00B97685">
              <w:rPr>
                <w:sz w:val="22"/>
                <w:szCs w:val="22"/>
              </w:rPr>
              <w:t>Tiekėjas turi p</w:t>
            </w:r>
            <w:r w:rsidR="00236311" w:rsidRPr="00B97685">
              <w:rPr>
                <w:sz w:val="22"/>
                <w:szCs w:val="22"/>
              </w:rPr>
              <w:t xml:space="preserve">arengti Sistemos pagrindinių funkcijų panaudojimo atvejų diagramas naudojant UML </w:t>
            </w:r>
            <w:r w:rsidR="005A60AE" w:rsidRPr="00B97685">
              <w:rPr>
                <w:sz w:val="22"/>
                <w:szCs w:val="22"/>
              </w:rPr>
              <w:t xml:space="preserve">ar kitą lygiavertę metodiką ar </w:t>
            </w:r>
            <w:r w:rsidR="00236311" w:rsidRPr="00B97685">
              <w:rPr>
                <w:sz w:val="22"/>
                <w:szCs w:val="22"/>
              </w:rPr>
              <w:t xml:space="preserve">standartą. </w:t>
            </w:r>
          </w:p>
        </w:tc>
      </w:tr>
      <w:tr w:rsidR="0021774C" w:rsidRPr="00B97685" w14:paraId="70C0B2A4" w14:textId="77777777">
        <w:tc>
          <w:tcPr>
            <w:tcW w:w="993" w:type="dxa"/>
            <w:tcBorders>
              <w:top w:val="single" w:sz="4" w:space="0" w:color="auto"/>
              <w:bottom w:val="single" w:sz="4" w:space="0" w:color="auto"/>
            </w:tcBorders>
            <w:vAlign w:val="bottom"/>
          </w:tcPr>
          <w:p w14:paraId="23C4B34E" w14:textId="794B2027"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RAS-4</w:t>
            </w:r>
          </w:p>
        </w:tc>
        <w:tc>
          <w:tcPr>
            <w:tcW w:w="8635" w:type="dxa"/>
            <w:tcBorders>
              <w:top w:val="single" w:sz="4" w:space="0" w:color="auto"/>
              <w:bottom w:val="single" w:sz="4" w:space="0" w:color="auto"/>
            </w:tcBorders>
          </w:tcPr>
          <w:p w14:paraId="4C1F8867" w14:textId="3A5B8F4E" w:rsidR="0021774C" w:rsidRPr="00B97685" w:rsidRDefault="00CE092A" w:rsidP="001F2FF3">
            <w:pPr>
              <w:pStyle w:val="Sraopastraipa2"/>
              <w:tabs>
                <w:tab w:val="left" w:pos="709"/>
                <w:tab w:val="left" w:pos="851"/>
              </w:tabs>
              <w:spacing w:before="120" w:after="120"/>
              <w:ind w:left="0"/>
              <w:jc w:val="both"/>
              <w:rPr>
                <w:sz w:val="22"/>
                <w:szCs w:val="22"/>
              </w:rPr>
            </w:pPr>
            <w:r w:rsidRPr="00B97685">
              <w:rPr>
                <w:sz w:val="22"/>
                <w:szCs w:val="22"/>
              </w:rPr>
              <w:t xml:space="preserve">Tiekėjas turi parengti informaciją, kaip veiks integracijos su kitomis </w:t>
            </w:r>
            <w:r w:rsidR="0024282A" w:rsidRPr="00B97685">
              <w:rPr>
                <w:sz w:val="22"/>
                <w:szCs w:val="22"/>
              </w:rPr>
              <w:t xml:space="preserve">taikomosiomis </w:t>
            </w:r>
            <w:r w:rsidR="00DB0FD6" w:rsidRPr="00B97685">
              <w:rPr>
                <w:sz w:val="22"/>
                <w:szCs w:val="22"/>
              </w:rPr>
              <w:t>Microsoft 365 programomis</w:t>
            </w:r>
            <w:r w:rsidR="000871CC">
              <w:rPr>
                <w:sz w:val="22"/>
                <w:szCs w:val="22"/>
              </w:rPr>
              <w:t xml:space="preserve"> (</w:t>
            </w:r>
            <w:proofErr w:type="spellStart"/>
            <w:r w:rsidR="000871CC">
              <w:rPr>
                <w:sz w:val="22"/>
                <w:szCs w:val="22"/>
              </w:rPr>
              <w:t>Sharepoint</w:t>
            </w:r>
            <w:proofErr w:type="spellEnd"/>
            <w:r w:rsidR="000871CC">
              <w:rPr>
                <w:sz w:val="22"/>
                <w:szCs w:val="22"/>
              </w:rPr>
              <w:t xml:space="preserve"> ir papildomomis, jei pasiūlytos)</w:t>
            </w:r>
            <w:r w:rsidRPr="00B97685">
              <w:rPr>
                <w:sz w:val="22"/>
                <w:szCs w:val="22"/>
              </w:rPr>
              <w:t xml:space="preserve">, kokiais duomenimis bus keičiamasi. </w:t>
            </w:r>
          </w:p>
        </w:tc>
      </w:tr>
      <w:tr w:rsidR="0021774C" w:rsidRPr="00B97685" w14:paraId="0BB89871" w14:textId="77777777">
        <w:tc>
          <w:tcPr>
            <w:tcW w:w="993" w:type="dxa"/>
            <w:tcBorders>
              <w:top w:val="single" w:sz="4" w:space="0" w:color="auto"/>
              <w:bottom w:val="single" w:sz="4" w:space="0" w:color="auto"/>
            </w:tcBorders>
            <w:vAlign w:val="bottom"/>
          </w:tcPr>
          <w:p w14:paraId="2B923038" w14:textId="5140736E"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RAS-5</w:t>
            </w:r>
          </w:p>
        </w:tc>
        <w:tc>
          <w:tcPr>
            <w:tcW w:w="8635" w:type="dxa"/>
            <w:tcBorders>
              <w:top w:val="single" w:sz="4" w:space="0" w:color="auto"/>
              <w:bottom w:val="single" w:sz="4" w:space="0" w:color="auto"/>
            </w:tcBorders>
          </w:tcPr>
          <w:p w14:paraId="2250AAE3" w14:textId="4E04E937" w:rsidR="0021774C" w:rsidRPr="00B97685" w:rsidRDefault="00EA7CE2" w:rsidP="001F2FF3">
            <w:pPr>
              <w:pStyle w:val="Sraopastraipa2"/>
              <w:tabs>
                <w:tab w:val="left" w:pos="709"/>
                <w:tab w:val="left" w:pos="851"/>
              </w:tabs>
              <w:spacing w:before="120" w:after="120"/>
              <w:ind w:left="0"/>
              <w:jc w:val="both"/>
              <w:rPr>
                <w:sz w:val="22"/>
                <w:szCs w:val="22"/>
              </w:rPr>
            </w:pPr>
            <w:r w:rsidRPr="00B97685">
              <w:rPr>
                <w:sz w:val="22"/>
                <w:szCs w:val="22"/>
              </w:rPr>
              <w:t xml:space="preserve">Tiekėjas turi apibūdinti Sistemos </w:t>
            </w:r>
            <w:r w:rsidR="00581A7D" w:rsidRPr="00B97685">
              <w:rPr>
                <w:sz w:val="22"/>
                <w:szCs w:val="22"/>
              </w:rPr>
              <w:t xml:space="preserve">skaitmenizuojamų </w:t>
            </w:r>
            <w:r w:rsidRPr="00B97685">
              <w:rPr>
                <w:sz w:val="22"/>
                <w:szCs w:val="22"/>
              </w:rPr>
              <w:t>veiklos procesų dalyvi</w:t>
            </w:r>
            <w:r w:rsidR="00581A7D" w:rsidRPr="00B97685">
              <w:rPr>
                <w:sz w:val="22"/>
                <w:szCs w:val="22"/>
              </w:rPr>
              <w:t>us</w:t>
            </w:r>
            <w:r w:rsidRPr="00B97685">
              <w:rPr>
                <w:sz w:val="22"/>
                <w:szCs w:val="22"/>
              </w:rPr>
              <w:t>, jų veiklos modeli</w:t>
            </w:r>
            <w:r w:rsidR="00581A7D" w:rsidRPr="00B97685">
              <w:rPr>
                <w:sz w:val="22"/>
                <w:szCs w:val="22"/>
              </w:rPr>
              <w:t>us</w:t>
            </w:r>
            <w:r w:rsidRPr="00B97685">
              <w:rPr>
                <w:sz w:val="22"/>
                <w:szCs w:val="22"/>
              </w:rPr>
              <w:t>, funkcij</w:t>
            </w:r>
            <w:r w:rsidR="00581A7D" w:rsidRPr="00B97685">
              <w:rPr>
                <w:sz w:val="22"/>
                <w:szCs w:val="22"/>
              </w:rPr>
              <w:t>a</w:t>
            </w:r>
            <w:r w:rsidRPr="00B97685">
              <w:rPr>
                <w:sz w:val="22"/>
                <w:szCs w:val="22"/>
              </w:rPr>
              <w:t>s, veiksm</w:t>
            </w:r>
            <w:r w:rsidR="00581A7D" w:rsidRPr="00B97685">
              <w:rPr>
                <w:sz w:val="22"/>
                <w:szCs w:val="22"/>
              </w:rPr>
              <w:t>us</w:t>
            </w:r>
            <w:r w:rsidRPr="00B97685">
              <w:rPr>
                <w:sz w:val="22"/>
                <w:szCs w:val="22"/>
              </w:rPr>
              <w:t>, rol</w:t>
            </w:r>
            <w:r w:rsidR="00581A7D" w:rsidRPr="00B97685">
              <w:rPr>
                <w:sz w:val="22"/>
                <w:szCs w:val="22"/>
              </w:rPr>
              <w:t>e</w:t>
            </w:r>
            <w:r w:rsidRPr="00B97685">
              <w:rPr>
                <w:sz w:val="22"/>
                <w:szCs w:val="22"/>
              </w:rPr>
              <w:t>s ir teis</w:t>
            </w:r>
            <w:r w:rsidR="00581A7D" w:rsidRPr="00B97685">
              <w:rPr>
                <w:sz w:val="22"/>
                <w:szCs w:val="22"/>
              </w:rPr>
              <w:t>e</w:t>
            </w:r>
            <w:r w:rsidRPr="00B97685">
              <w:rPr>
                <w:sz w:val="22"/>
                <w:szCs w:val="22"/>
              </w:rPr>
              <w:t>s</w:t>
            </w:r>
            <w:r w:rsidR="00581A7D" w:rsidRPr="00B97685">
              <w:rPr>
                <w:sz w:val="22"/>
                <w:szCs w:val="22"/>
              </w:rPr>
              <w:t xml:space="preserve">. </w:t>
            </w:r>
          </w:p>
        </w:tc>
      </w:tr>
      <w:tr w:rsidR="0021774C" w:rsidRPr="00B97685" w14:paraId="3C0267D5" w14:textId="77777777">
        <w:tc>
          <w:tcPr>
            <w:tcW w:w="993" w:type="dxa"/>
            <w:tcBorders>
              <w:top w:val="single" w:sz="4" w:space="0" w:color="auto"/>
              <w:bottom w:val="single" w:sz="4" w:space="0" w:color="auto"/>
            </w:tcBorders>
            <w:vAlign w:val="bottom"/>
          </w:tcPr>
          <w:p w14:paraId="43BCCF96" w14:textId="7F513ADA"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RAS-6</w:t>
            </w:r>
          </w:p>
        </w:tc>
        <w:tc>
          <w:tcPr>
            <w:tcW w:w="8635" w:type="dxa"/>
            <w:tcBorders>
              <w:top w:val="single" w:sz="4" w:space="0" w:color="auto"/>
              <w:bottom w:val="single" w:sz="4" w:space="0" w:color="auto"/>
            </w:tcBorders>
          </w:tcPr>
          <w:p w14:paraId="3D749199" w14:textId="348BF7D4" w:rsidR="0021774C" w:rsidRPr="00B97685" w:rsidRDefault="00DB144A" w:rsidP="001F2FF3">
            <w:pPr>
              <w:pStyle w:val="Sraopastraipa2"/>
              <w:tabs>
                <w:tab w:val="left" w:pos="709"/>
                <w:tab w:val="left" w:pos="851"/>
              </w:tabs>
              <w:spacing w:before="120" w:after="120"/>
              <w:ind w:left="0"/>
              <w:jc w:val="both"/>
              <w:rPr>
                <w:sz w:val="22"/>
                <w:szCs w:val="22"/>
              </w:rPr>
            </w:pPr>
            <w:r w:rsidRPr="00B97685">
              <w:rPr>
                <w:sz w:val="22"/>
                <w:szCs w:val="22"/>
              </w:rPr>
              <w:t>S</w:t>
            </w:r>
            <w:r w:rsidR="00AB266A" w:rsidRPr="00B97685">
              <w:rPr>
                <w:sz w:val="22"/>
                <w:szCs w:val="22"/>
              </w:rPr>
              <w:t>istemos s</w:t>
            </w:r>
            <w:r w:rsidRPr="00B97685">
              <w:rPr>
                <w:sz w:val="22"/>
                <w:szCs w:val="22"/>
              </w:rPr>
              <w:t xml:space="preserve">pecifikacijos </w:t>
            </w:r>
            <w:r w:rsidR="00A952B9" w:rsidRPr="00B97685">
              <w:rPr>
                <w:sz w:val="22"/>
                <w:szCs w:val="22"/>
              </w:rPr>
              <w:t>dokumente turi būti d</w:t>
            </w:r>
            <w:r w:rsidRPr="00B97685">
              <w:rPr>
                <w:sz w:val="22"/>
                <w:szCs w:val="22"/>
              </w:rPr>
              <w:t xml:space="preserve">etaliai aprašyti </w:t>
            </w:r>
            <w:r w:rsidR="00A952B9" w:rsidRPr="00B97685">
              <w:rPr>
                <w:sz w:val="22"/>
                <w:szCs w:val="22"/>
              </w:rPr>
              <w:t xml:space="preserve">visi </w:t>
            </w:r>
            <w:r w:rsidRPr="00B97685">
              <w:rPr>
                <w:sz w:val="22"/>
                <w:szCs w:val="22"/>
              </w:rPr>
              <w:t xml:space="preserve">funkciniai reikalavimai </w:t>
            </w:r>
            <w:r w:rsidR="00A952B9" w:rsidRPr="00B97685">
              <w:rPr>
                <w:sz w:val="22"/>
                <w:szCs w:val="22"/>
              </w:rPr>
              <w:t xml:space="preserve">Sistemai ir jos moduliams, </w:t>
            </w:r>
            <w:r w:rsidRPr="00B97685">
              <w:rPr>
                <w:sz w:val="22"/>
                <w:szCs w:val="22"/>
              </w:rPr>
              <w:t>specifikuojant funkcinius reikalavimus procesų žingsniams</w:t>
            </w:r>
            <w:r w:rsidR="00A952B9" w:rsidRPr="00B97685">
              <w:rPr>
                <w:sz w:val="22"/>
                <w:szCs w:val="22"/>
              </w:rPr>
              <w:t>.</w:t>
            </w:r>
          </w:p>
        </w:tc>
      </w:tr>
      <w:tr w:rsidR="0021774C" w:rsidRPr="00B97685" w14:paraId="481D3FA5" w14:textId="77777777">
        <w:tc>
          <w:tcPr>
            <w:tcW w:w="993" w:type="dxa"/>
            <w:tcBorders>
              <w:top w:val="single" w:sz="4" w:space="0" w:color="auto"/>
              <w:bottom w:val="single" w:sz="4" w:space="0" w:color="auto"/>
            </w:tcBorders>
            <w:vAlign w:val="bottom"/>
          </w:tcPr>
          <w:p w14:paraId="43563AA2" w14:textId="78880E62" w:rsidR="0021774C" w:rsidRPr="00B97685" w:rsidRDefault="0021774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RAS-7</w:t>
            </w:r>
          </w:p>
        </w:tc>
        <w:tc>
          <w:tcPr>
            <w:tcW w:w="8635" w:type="dxa"/>
            <w:tcBorders>
              <w:top w:val="single" w:sz="4" w:space="0" w:color="auto"/>
              <w:bottom w:val="single" w:sz="4" w:space="0" w:color="auto"/>
            </w:tcBorders>
          </w:tcPr>
          <w:p w14:paraId="5E14340A" w14:textId="3F152C0A" w:rsidR="0021774C" w:rsidRPr="00B97685" w:rsidRDefault="00916FD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S</w:t>
            </w:r>
            <w:r w:rsidR="00AB266A" w:rsidRPr="00B97685">
              <w:rPr>
                <w:color w:val="000000"/>
                <w:sz w:val="22"/>
                <w:szCs w:val="22"/>
              </w:rPr>
              <w:t>istemos s</w:t>
            </w:r>
            <w:r w:rsidRPr="00B97685">
              <w:rPr>
                <w:color w:val="000000"/>
                <w:sz w:val="22"/>
                <w:szCs w:val="22"/>
              </w:rPr>
              <w:t xml:space="preserve">pecifikacijos dokumente turi būti detalizuoti nefunkciniai reikalavimai, architektūriniai reikalavimai ir reikalavimai </w:t>
            </w:r>
            <w:r w:rsidR="005A38D1" w:rsidRPr="00B97685">
              <w:rPr>
                <w:color w:val="000000"/>
                <w:sz w:val="22"/>
                <w:szCs w:val="22"/>
              </w:rPr>
              <w:t>techninei</w:t>
            </w:r>
            <w:r w:rsidRPr="00B97685">
              <w:rPr>
                <w:color w:val="000000"/>
                <w:sz w:val="22"/>
                <w:szCs w:val="22"/>
              </w:rPr>
              <w:t xml:space="preserve"> infrastruktūr</w:t>
            </w:r>
            <w:r w:rsidR="005A38D1" w:rsidRPr="00B97685">
              <w:rPr>
                <w:color w:val="000000"/>
                <w:sz w:val="22"/>
                <w:szCs w:val="22"/>
              </w:rPr>
              <w:t xml:space="preserve">ai, susiję su </w:t>
            </w:r>
            <w:r w:rsidRPr="00B97685">
              <w:rPr>
                <w:color w:val="000000"/>
                <w:sz w:val="22"/>
                <w:szCs w:val="22"/>
              </w:rPr>
              <w:t>Sistemos talpinimu</w:t>
            </w:r>
            <w:r w:rsidR="006F193E" w:rsidRPr="00B97685">
              <w:rPr>
                <w:color w:val="000000"/>
                <w:sz w:val="22"/>
                <w:szCs w:val="22"/>
              </w:rPr>
              <w:t xml:space="preserve"> joje</w:t>
            </w:r>
            <w:r w:rsidRPr="00B97685">
              <w:rPr>
                <w:color w:val="000000"/>
                <w:sz w:val="22"/>
                <w:szCs w:val="22"/>
              </w:rPr>
              <w:t xml:space="preserve">. </w:t>
            </w:r>
          </w:p>
        </w:tc>
      </w:tr>
    </w:tbl>
    <w:p w14:paraId="475208B3" w14:textId="77777777" w:rsidR="006D1B3C" w:rsidRPr="00B97685" w:rsidRDefault="006D1B3C" w:rsidP="001F2FF3"/>
    <w:p w14:paraId="2D885961" w14:textId="0E3CF5DF" w:rsidR="0066242F" w:rsidRPr="00B97685" w:rsidRDefault="0066242F" w:rsidP="001F2FF3">
      <w:pPr>
        <w:pStyle w:val="Sraopastraipa"/>
        <w:ind w:left="709"/>
        <w:rPr>
          <w:rFonts w:cs="Times New Roman"/>
          <w:szCs w:val="24"/>
        </w:rPr>
      </w:pPr>
    </w:p>
    <w:p w14:paraId="26DB7932" w14:textId="0CB2D267" w:rsidR="006D1B3C" w:rsidRPr="00B97685" w:rsidRDefault="006D1B3C" w:rsidP="001F2FF3">
      <w:pPr>
        <w:pStyle w:val="Antrat3"/>
        <w:rPr>
          <w:rFonts w:ascii="Times New Roman" w:hAnsi="Times New Roman" w:cs="Times New Roman"/>
        </w:rPr>
      </w:pPr>
      <w:r w:rsidRPr="00B97685">
        <w:rPr>
          <w:rFonts w:ascii="Times New Roman" w:hAnsi="Times New Roman" w:cs="Times New Roman"/>
        </w:rPr>
        <w:t>4.5.</w:t>
      </w:r>
      <w:r w:rsidR="00FE0866" w:rsidRPr="00B97685">
        <w:rPr>
          <w:rFonts w:ascii="Times New Roman" w:hAnsi="Times New Roman" w:cs="Times New Roman"/>
        </w:rPr>
        <w:t>3</w:t>
      </w:r>
      <w:r w:rsidRPr="00B97685">
        <w:rPr>
          <w:rFonts w:ascii="Times New Roman" w:hAnsi="Times New Roman" w:cs="Times New Roman"/>
        </w:rPr>
        <w:t xml:space="preserve">. REIKALAVIMAI </w:t>
      </w:r>
      <w:r w:rsidR="00543496" w:rsidRPr="00B97685">
        <w:rPr>
          <w:rFonts w:ascii="Times New Roman" w:hAnsi="Times New Roman" w:cs="Times New Roman"/>
        </w:rPr>
        <w:t xml:space="preserve">KŪRIMO </w:t>
      </w:r>
      <w:r w:rsidRPr="00B97685">
        <w:rPr>
          <w:rFonts w:ascii="Times New Roman" w:hAnsi="Times New Roman" w:cs="Times New Roman"/>
        </w:rPr>
        <w:t>DOKUMENTA</w:t>
      </w:r>
      <w:r w:rsidR="00543496" w:rsidRPr="00B97685">
        <w:rPr>
          <w:rFonts w:ascii="Times New Roman" w:hAnsi="Times New Roman" w:cs="Times New Roman"/>
        </w:rPr>
        <w:t>CIJAI</w:t>
      </w:r>
    </w:p>
    <w:p w14:paraId="275A2124" w14:textId="77777777" w:rsidR="006D1B3C" w:rsidRPr="00B97685" w:rsidRDefault="006D1B3C"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6144A3" w:rsidRPr="00B97685" w14:paraId="59F9C505" w14:textId="77777777" w:rsidTr="5F789102">
        <w:tc>
          <w:tcPr>
            <w:tcW w:w="993" w:type="dxa"/>
            <w:tcBorders>
              <w:bottom w:val="single" w:sz="4" w:space="0" w:color="auto"/>
            </w:tcBorders>
            <w:vAlign w:val="bottom"/>
          </w:tcPr>
          <w:p w14:paraId="671678DC" w14:textId="21C9FEF7" w:rsidR="006144A3" w:rsidRPr="00B97685" w:rsidRDefault="006144A3" w:rsidP="001F2FF3">
            <w:pPr>
              <w:pStyle w:val="Sraopastraipa2"/>
              <w:tabs>
                <w:tab w:val="left" w:pos="709"/>
                <w:tab w:val="left" w:pos="851"/>
              </w:tabs>
              <w:spacing w:before="120" w:after="120"/>
              <w:ind w:left="0"/>
              <w:jc w:val="both"/>
              <w:rPr>
                <w:sz w:val="22"/>
                <w:szCs w:val="22"/>
              </w:rPr>
            </w:pPr>
            <w:r w:rsidRPr="00B97685">
              <w:rPr>
                <w:color w:val="000000"/>
                <w:sz w:val="22"/>
                <w:szCs w:val="22"/>
              </w:rPr>
              <w:t>RKD-1</w:t>
            </w:r>
          </w:p>
        </w:tc>
        <w:tc>
          <w:tcPr>
            <w:tcW w:w="8635" w:type="dxa"/>
            <w:tcBorders>
              <w:bottom w:val="single" w:sz="4" w:space="0" w:color="auto"/>
            </w:tcBorders>
          </w:tcPr>
          <w:p w14:paraId="03729F0F" w14:textId="1C78BB6C" w:rsidR="00C35E55" w:rsidRPr="00B97685" w:rsidRDefault="00D24258"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w:t>
            </w:r>
            <w:r w:rsidR="005D7DB5" w:rsidRPr="00B97685">
              <w:rPr>
                <w:color w:val="000000"/>
                <w:sz w:val="22"/>
                <w:szCs w:val="22"/>
              </w:rPr>
              <w:t xml:space="preserve">, prieš teikdamas rezultatus, privalo su </w:t>
            </w:r>
            <w:r w:rsidR="00011996" w:rsidRPr="00B97685">
              <w:rPr>
                <w:color w:val="000000"/>
                <w:sz w:val="22"/>
                <w:szCs w:val="22"/>
              </w:rPr>
              <w:t>Biuru</w:t>
            </w:r>
            <w:r w:rsidR="005D7DB5" w:rsidRPr="00B97685">
              <w:rPr>
                <w:color w:val="000000"/>
                <w:sz w:val="22"/>
                <w:szCs w:val="22"/>
              </w:rPr>
              <w:t xml:space="preserve"> suderinti </w:t>
            </w:r>
            <w:r w:rsidR="000C794E" w:rsidRPr="00B97685">
              <w:rPr>
                <w:color w:val="000000"/>
                <w:sz w:val="22"/>
                <w:szCs w:val="22"/>
              </w:rPr>
              <w:t>šių</w:t>
            </w:r>
            <w:r w:rsidR="005D7DB5" w:rsidRPr="00B97685">
              <w:rPr>
                <w:color w:val="000000"/>
                <w:sz w:val="22"/>
                <w:szCs w:val="22"/>
              </w:rPr>
              <w:t xml:space="preserve"> pateikiamų Projekto rezultatų dokumentų šablonus su esminiais aprašymais, kaip ir kokie rezultatai turi būti pasiekti</w:t>
            </w:r>
            <w:r w:rsidR="00C35E55" w:rsidRPr="00B97685">
              <w:rPr>
                <w:color w:val="000000"/>
                <w:sz w:val="22"/>
                <w:szCs w:val="22"/>
              </w:rPr>
              <w:t>:</w:t>
            </w:r>
          </w:p>
          <w:p w14:paraId="525C5C08" w14:textId="5EBAE989" w:rsidR="000C794E" w:rsidRPr="00B97685" w:rsidRDefault="00B92FBA" w:rsidP="001F2FF3">
            <w:pPr>
              <w:pStyle w:val="Sraopastraipa2"/>
              <w:numPr>
                <w:ilvl w:val="0"/>
                <w:numId w:val="41"/>
              </w:numPr>
              <w:tabs>
                <w:tab w:val="left" w:pos="709"/>
                <w:tab w:val="left" w:pos="851"/>
              </w:tabs>
              <w:spacing w:before="120" w:after="120"/>
              <w:jc w:val="both"/>
              <w:rPr>
                <w:color w:val="000000"/>
                <w:sz w:val="22"/>
                <w:szCs w:val="22"/>
              </w:rPr>
            </w:pPr>
            <w:r w:rsidRPr="00B97685">
              <w:rPr>
                <w:color w:val="000000"/>
                <w:sz w:val="22"/>
                <w:szCs w:val="22"/>
              </w:rPr>
              <w:t>S</w:t>
            </w:r>
            <w:r w:rsidR="000C794E" w:rsidRPr="00B97685">
              <w:rPr>
                <w:color w:val="000000"/>
                <w:sz w:val="22"/>
                <w:szCs w:val="22"/>
              </w:rPr>
              <w:t>istemos specifikacija;</w:t>
            </w:r>
          </w:p>
          <w:p w14:paraId="6C57BAE7" w14:textId="047358F6" w:rsidR="000C794E" w:rsidRPr="00B97685" w:rsidRDefault="00B92FBA" w:rsidP="001F2FF3">
            <w:pPr>
              <w:pStyle w:val="Sraopastraipa2"/>
              <w:numPr>
                <w:ilvl w:val="0"/>
                <w:numId w:val="41"/>
              </w:numPr>
              <w:tabs>
                <w:tab w:val="left" w:pos="709"/>
                <w:tab w:val="left" w:pos="851"/>
              </w:tabs>
              <w:spacing w:before="120" w:after="120"/>
              <w:jc w:val="both"/>
              <w:rPr>
                <w:color w:val="000000"/>
                <w:sz w:val="22"/>
                <w:szCs w:val="22"/>
              </w:rPr>
            </w:pPr>
            <w:r w:rsidRPr="00B97685">
              <w:rPr>
                <w:color w:val="000000"/>
                <w:sz w:val="22"/>
                <w:szCs w:val="22"/>
              </w:rPr>
              <w:t>S</w:t>
            </w:r>
            <w:r w:rsidR="000C794E" w:rsidRPr="00B97685">
              <w:rPr>
                <w:color w:val="000000"/>
                <w:sz w:val="22"/>
                <w:szCs w:val="22"/>
              </w:rPr>
              <w:t>istemos naudotojo vadovas;</w:t>
            </w:r>
          </w:p>
          <w:p w14:paraId="785E8104" w14:textId="43062ABF" w:rsidR="000C794E" w:rsidRPr="00B97685" w:rsidRDefault="00B92FBA" w:rsidP="001F2FF3">
            <w:pPr>
              <w:pStyle w:val="Sraopastraipa2"/>
              <w:numPr>
                <w:ilvl w:val="0"/>
                <w:numId w:val="41"/>
              </w:numPr>
              <w:tabs>
                <w:tab w:val="left" w:pos="709"/>
                <w:tab w:val="left" w:pos="851"/>
              </w:tabs>
              <w:spacing w:before="120" w:after="120"/>
              <w:jc w:val="both"/>
              <w:rPr>
                <w:color w:val="000000"/>
                <w:sz w:val="22"/>
                <w:szCs w:val="22"/>
              </w:rPr>
            </w:pPr>
            <w:r w:rsidRPr="00B97685">
              <w:rPr>
                <w:color w:val="000000"/>
                <w:sz w:val="22"/>
                <w:szCs w:val="22"/>
              </w:rPr>
              <w:t>S</w:t>
            </w:r>
            <w:r w:rsidR="000C794E" w:rsidRPr="00B97685">
              <w:rPr>
                <w:color w:val="000000"/>
                <w:sz w:val="22"/>
                <w:szCs w:val="22"/>
              </w:rPr>
              <w:t xml:space="preserve">istemos administratoriaus vadovas; </w:t>
            </w:r>
          </w:p>
          <w:p w14:paraId="22C6D667" w14:textId="508E408E" w:rsidR="0054562D" w:rsidRPr="00B97685" w:rsidRDefault="0054562D" w:rsidP="001F2FF3">
            <w:pPr>
              <w:pStyle w:val="Sraopastraipa2"/>
              <w:numPr>
                <w:ilvl w:val="0"/>
                <w:numId w:val="41"/>
              </w:numPr>
              <w:tabs>
                <w:tab w:val="left" w:pos="709"/>
                <w:tab w:val="left" w:pos="851"/>
              </w:tabs>
              <w:spacing w:before="120" w:after="120"/>
              <w:jc w:val="both"/>
              <w:rPr>
                <w:color w:val="000000"/>
                <w:sz w:val="22"/>
                <w:szCs w:val="22"/>
              </w:rPr>
            </w:pPr>
            <w:r w:rsidRPr="00B97685">
              <w:rPr>
                <w:color w:val="000000"/>
                <w:sz w:val="22"/>
                <w:szCs w:val="22"/>
              </w:rPr>
              <w:t>Realią Sistemos būklę atitinkanti i</w:t>
            </w:r>
            <w:r w:rsidR="005104E6" w:rsidRPr="00B97685">
              <w:rPr>
                <w:color w:val="000000"/>
                <w:sz w:val="22"/>
                <w:szCs w:val="22"/>
              </w:rPr>
              <w:t>nformacinės sistemos sukūrimo techninė dokumentacija</w:t>
            </w:r>
            <w:r w:rsidR="004D506D" w:rsidRPr="00B97685">
              <w:rPr>
                <w:color w:val="000000"/>
                <w:sz w:val="22"/>
                <w:szCs w:val="22"/>
              </w:rPr>
              <w:t xml:space="preserve"> </w:t>
            </w:r>
            <w:r w:rsidRPr="00B97685">
              <w:rPr>
                <w:color w:val="000000"/>
                <w:sz w:val="22"/>
                <w:szCs w:val="22"/>
              </w:rPr>
              <w:t>(projektavimo, integracinių sąsajų aprašymai, diegimo instrukcijos ir įvedimo į eksploataciją planai)</w:t>
            </w:r>
            <w:r w:rsidR="009F0ADA" w:rsidRPr="00B97685">
              <w:rPr>
                <w:color w:val="000000"/>
                <w:sz w:val="22"/>
                <w:szCs w:val="22"/>
              </w:rPr>
              <w:t>;</w:t>
            </w:r>
          </w:p>
          <w:p w14:paraId="64277D2B" w14:textId="3DCA3DFC" w:rsidR="006144A3" w:rsidRPr="00B97685" w:rsidRDefault="0054562D" w:rsidP="00FA7222">
            <w:pPr>
              <w:pStyle w:val="Sraopastraipa2"/>
              <w:numPr>
                <w:ilvl w:val="0"/>
                <w:numId w:val="41"/>
              </w:numPr>
              <w:tabs>
                <w:tab w:val="left" w:pos="709"/>
                <w:tab w:val="left" w:pos="851"/>
              </w:tabs>
              <w:spacing w:before="120" w:after="120"/>
              <w:jc w:val="both"/>
              <w:rPr>
                <w:color w:val="000000"/>
                <w:sz w:val="22"/>
                <w:szCs w:val="22"/>
              </w:rPr>
            </w:pPr>
            <w:r w:rsidRPr="00B97685">
              <w:rPr>
                <w:color w:val="000000"/>
                <w:sz w:val="22"/>
                <w:szCs w:val="22"/>
              </w:rPr>
              <w:t xml:space="preserve">Sistemos </w:t>
            </w:r>
            <w:r w:rsidR="004D506D" w:rsidRPr="00B97685">
              <w:rPr>
                <w:color w:val="000000"/>
                <w:sz w:val="22"/>
                <w:szCs w:val="22"/>
              </w:rPr>
              <w:t>išeities kodai</w:t>
            </w:r>
            <w:r w:rsidR="0076099E" w:rsidRPr="00B97685">
              <w:rPr>
                <w:color w:val="000000"/>
                <w:sz w:val="22"/>
                <w:szCs w:val="22"/>
              </w:rPr>
              <w:t>, sukurti specializuoti paslaugų teikimo apimtyje (ne licenciniai) programinių priemonių išeities tekstai (</w:t>
            </w:r>
            <w:r w:rsidR="0076099E" w:rsidRPr="00B97685">
              <w:rPr>
                <w:i/>
                <w:iCs/>
                <w:color w:val="000000"/>
                <w:sz w:val="22"/>
                <w:szCs w:val="22"/>
              </w:rPr>
              <w:t>angl</w:t>
            </w:r>
            <w:r w:rsidR="0076099E" w:rsidRPr="00B97685">
              <w:rPr>
                <w:color w:val="000000"/>
                <w:sz w:val="22"/>
                <w:szCs w:val="22"/>
              </w:rPr>
              <w:t xml:space="preserve">. </w:t>
            </w:r>
            <w:proofErr w:type="spellStart"/>
            <w:r w:rsidR="0076099E" w:rsidRPr="00B97685">
              <w:rPr>
                <w:color w:val="000000"/>
                <w:sz w:val="22"/>
                <w:szCs w:val="22"/>
              </w:rPr>
              <w:t>source</w:t>
            </w:r>
            <w:proofErr w:type="spellEnd"/>
            <w:r w:rsidR="0076099E" w:rsidRPr="00B97685">
              <w:rPr>
                <w:color w:val="000000"/>
                <w:sz w:val="22"/>
                <w:szCs w:val="22"/>
              </w:rPr>
              <w:t xml:space="preserve"> </w:t>
            </w:r>
            <w:proofErr w:type="spellStart"/>
            <w:r w:rsidR="0076099E" w:rsidRPr="00B97685">
              <w:rPr>
                <w:color w:val="000000"/>
                <w:sz w:val="22"/>
                <w:szCs w:val="22"/>
              </w:rPr>
              <w:t>code</w:t>
            </w:r>
            <w:proofErr w:type="spellEnd"/>
            <w:r w:rsidR="0076099E" w:rsidRPr="00B97685">
              <w:rPr>
                <w:color w:val="000000"/>
                <w:sz w:val="22"/>
                <w:szCs w:val="22"/>
              </w:rPr>
              <w:t>).</w:t>
            </w:r>
          </w:p>
        </w:tc>
      </w:tr>
      <w:tr w:rsidR="006144A3" w:rsidRPr="00B97685" w14:paraId="4B2D2EB7" w14:textId="77777777" w:rsidTr="5F789102">
        <w:tc>
          <w:tcPr>
            <w:tcW w:w="993" w:type="dxa"/>
            <w:tcBorders>
              <w:top w:val="single" w:sz="4" w:space="0" w:color="auto"/>
              <w:bottom w:val="single" w:sz="4" w:space="0" w:color="auto"/>
            </w:tcBorders>
            <w:vAlign w:val="bottom"/>
          </w:tcPr>
          <w:p w14:paraId="5E0827F5" w14:textId="09B431AD"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RKD-2</w:t>
            </w:r>
          </w:p>
        </w:tc>
        <w:tc>
          <w:tcPr>
            <w:tcW w:w="8635" w:type="dxa"/>
            <w:tcBorders>
              <w:top w:val="single" w:sz="4" w:space="0" w:color="auto"/>
              <w:bottom w:val="single" w:sz="4" w:space="0" w:color="auto"/>
            </w:tcBorders>
          </w:tcPr>
          <w:p w14:paraId="79F1C55B" w14:textId="00C751C1" w:rsidR="006144A3" w:rsidRPr="00B97685" w:rsidRDefault="005E1EFE"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Rengiami kūrimo dokumentai turi būti </w:t>
            </w:r>
            <w:proofErr w:type="spellStart"/>
            <w:r w:rsidRPr="00B97685">
              <w:rPr>
                <w:color w:val="000000"/>
                <w:sz w:val="22"/>
                <w:szCs w:val="22"/>
              </w:rPr>
              <w:t>versijuojami</w:t>
            </w:r>
            <w:proofErr w:type="spellEnd"/>
            <w:r w:rsidRPr="00B97685">
              <w:rPr>
                <w:color w:val="000000"/>
                <w:sz w:val="22"/>
                <w:szCs w:val="22"/>
              </w:rPr>
              <w:t xml:space="preserve">. Naujas dokumentas turi </w:t>
            </w:r>
            <w:r w:rsidR="00384308" w:rsidRPr="00B97685">
              <w:rPr>
                <w:color w:val="000000"/>
                <w:sz w:val="22"/>
                <w:szCs w:val="22"/>
              </w:rPr>
              <w:t xml:space="preserve">turėti </w:t>
            </w:r>
            <w:r w:rsidRPr="00B97685">
              <w:rPr>
                <w:color w:val="000000"/>
                <w:sz w:val="22"/>
                <w:szCs w:val="22"/>
              </w:rPr>
              <w:t>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w:t>
            </w:r>
            <w:r w:rsidR="00300725" w:rsidRPr="00B97685">
              <w:rPr>
                <w:color w:val="000000"/>
                <w:sz w:val="22"/>
                <w:szCs w:val="22"/>
              </w:rPr>
              <w:t xml:space="preserve"> </w:t>
            </w:r>
            <w:r w:rsidRPr="00B97685">
              <w:rPr>
                <w:color w:val="000000"/>
                <w:sz w:val="22"/>
                <w:szCs w:val="22"/>
              </w:rPr>
              <w:t xml:space="preserve">y., 1.1, suderintus naują dokumento redakciją. Versijų istorija yra fiksuojama dokumente. </w:t>
            </w:r>
          </w:p>
        </w:tc>
      </w:tr>
      <w:tr w:rsidR="006144A3" w:rsidRPr="00B97685" w14:paraId="5053D3CB" w14:textId="77777777" w:rsidTr="5F789102">
        <w:tc>
          <w:tcPr>
            <w:tcW w:w="993" w:type="dxa"/>
            <w:tcBorders>
              <w:top w:val="single" w:sz="4" w:space="0" w:color="auto"/>
              <w:bottom w:val="single" w:sz="4" w:space="0" w:color="auto"/>
            </w:tcBorders>
            <w:vAlign w:val="bottom"/>
          </w:tcPr>
          <w:p w14:paraId="1F6609A9" w14:textId="6A942ECB"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RKD-3</w:t>
            </w:r>
          </w:p>
        </w:tc>
        <w:tc>
          <w:tcPr>
            <w:tcW w:w="8635" w:type="dxa"/>
            <w:tcBorders>
              <w:top w:val="single" w:sz="4" w:space="0" w:color="auto"/>
              <w:bottom w:val="single" w:sz="4" w:space="0" w:color="auto"/>
            </w:tcBorders>
          </w:tcPr>
          <w:p w14:paraId="288D5071" w14:textId="304B74DC" w:rsidR="006144A3" w:rsidRPr="00B97685" w:rsidRDefault="45A054BE" w:rsidP="001F2FF3">
            <w:pPr>
              <w:pStyle w:val="Sraopastraipa2"/>
              <w:tabs>
                <w:tab w:val="left" w:pos="709"/>
                <w:tab w:val="left" w:pos="851"/>
              </w:tabs>
              <w:spacing w:before="120" w:after="120"/>
              <w:ind w:left="0"/>
              <w:jc w:val="both"/>
              <w:rPr>
                <w:color w:val="000000"/>
                <w:sz w:val="22"/>
                <w:szCs w:val="22"/>
              </w:rPr>
            </w:pPr>
            <w:r w:rsidRPr="00B97685">
              <w:rPr>
                <w:color w:val="000000" w:themeColor="text1"/>
                <w:sz w:val="22"/>
                <w:szCs w:val="22"/>
              </w:rPr>
              <w:t xml:space="preserve">Visi </w:t>
            </w:r>
            <w:r w:rsidR="00C727DC" w:rsidRPr="00B97685">
              <w:rPr>
                <w:color w:val="000000" w:themeColor="text1"/>
                <w:sz w:val="22"/>
                <w:szCs w:val="22"/>
              </w:rPr>
              <w:t>T</w:t>
            </w:r>
            <w:r w:rsidR="00C473C0" w:rsidRPr="00B97685">
              <w:rPr>
                <w:color w:val="000000" w:themeColor="text1"/>
                <w:sz w:val="22"/>
                <w:szCs w:val="22"/>
              </w:rPr>
              <w:t>ie</w:t>
            </w:r>
            <w:r w:rsidR="00C727DC" w:rsidRPr="00B97685">
              <w:rPr>
                <w:color w:val="000000" w:themeColor="text1"/>
                <w:sz w:val="22"/>
                <w:szCs w:val="22"/>
              </w:rPr>
              <w:t>kėjo</w:t>
            </w:r>
            <w:r w:rsidRPr="00B97685">
              <w:rPr>
                <w:color w:val="000000" w:themeColor="text1"/>
                <w:sz w:val="22"/>
                <w:szCs w:val="22"/>
              </w:rPr>
              <w:t xml:space="preserve"> pateikiami rezultatai turi būti suderinami su Microsoft Office programinės įrangos</w:t>
            </w:r>
            <w:r w:rsidR="08553925" w:rsidRPr="00B97685">
              <w:rPr>
                <w:color w:val="000000" w:themeColor="text1"/>
                <w:sz w:val="22"/>
                <w:szCs w:val="22"/>
              </w:rPr>
              <w:t xml:space="preserve"> </w:t>
            </w:r>
            <w:r w:rsidRPr="00B97685">
              <w:rPr>
                <w:color w:val="000000" w:themeColor="text1"/>
                <w:sz w:val="22"/>
                <w:szCs w:val="22"/>
              </w:rPr>
              <w:t xml:space="preserve">formatais (XLS(X), DOC(X), PPT(X), MPP). Jei </w:t>
            </w:r>
            <w:r w:rsidR="00C473C0" w:rsidRPr="00B97685">
              <w:rPr>
                <w:color w:val="000000" w:themeColor="text1"/>
                <w:sz w:val="22"/>
                <w:szCs w:val="22"/>
              </w:rPr>
              <w:t>Tiekėjas</w:t>
            </w:r>
            <w:r w:rsidRPr="00B97685">
              <w:rPr>
                <w:color w:val="000000" w:themeColor="text1"/>
                <w:sz w:val="22"/>
                <w:szCs w:val="22"/>
              </w:rPr>
              <w:t xml:space="preserve"> rezultatus pateikia kitu formatu, kuriam reikalinga atskira programinė įranga, </w:t>
            </w:r>
            <w:r w:rsidR="00C473C0" w:rsidRPr="00B97685">
              <w:rPr>
                <w:color w:val="000000" w:themeColor="text1"/>
                <w:sz w:val="22"/>
                <w:szCs w:val="22"/>
              </w:rPr>
              <w:t>Tiekėjas</w:t>
            </w:r>
            <w:r w:rsidRPr="00B97685">
              <w:rPr>
                <w:color w:val="000000" w:themeColor="text1"/>
                <w:sz w:val="22"/>
                <w:szCs w:val="22"/>
              </w:rPr>
              <w:t xml:space="preserve"> yra atsakingas už reikalingos programinės įrangos modifikavimą ir įdiegimą, licencijas ir </w:t>
            </w:r>
            <w:r w:rsidR="00A414C1" w:rsidRPr="00B97685">
              <w:rPr>
                <w:color w:val="000000" w:themeColor="text1"/>
                <w:sz w:val="22"/>
                <w:szCs w:val="22"/>
              </w:rPr>
              <w:t xml:space="preserve">visų kitų </w:t>
            </w:r>
            <w:r w:rsidRPr="00B97685">
              <w:rPr>
                <w:color w:val="000000" w:themeColor="text1"/>
                <w:sz w:val="22"/>
                <w:szCs w:val="22"/>
              </w:rPr>
              <w:t xml:space="preserve">su programine įranga </w:t>
            </w:r>
            <w:r w:rsidR="00A414C1" w:rsidRPr="00B97685">
              <w:rPr>
                <w:color w:val="000000" w:themeColor="text1"/>
                <w:sz w:val="22"/>
                <w:szCs w:val="22"/>
              </w:rPr>
              <w:t>susijusių paslaugų</w:t>
            </w:r>
            <w:r w:rsidR="009F6BA3" w:rsidRPr="00B97685">
              <w:rPr>
                <w:color w:val="000000" w:themeColor="text1"/>
                <w:sz w:val="22"/>
                <w:szCs w:val="22"/>
              </w:rPr>
              <w:t xml:space="preserve"> suteikimą</w:t>
            </w:r>
            <w:r w:rsidRPr="00B97685">
              <w:rPr>
                <w:color w:val="000000" w:themeColor="text1"/>
                <w:sz w:val="22"/>
                <w:szCs w:val="22"/>
              </w:rPr>
              <w:t xml:space="preserve"> bei </w:t>
            </w:r>
            <w:r w:rsidR="7A8C885C" w:rsidRPr="00B97685">
              <w:rPr>
                <w:color w:val="000000" w:themeColor="text1"/>
                <w:sz w:val="22"/>
                <w:szCs w:val="22"/>
              </w:rPr>
              <w:t xml:space="preserve">turi įtraukti šiuos </w:t>
            </w:r>
            <w:r w:rsidRPr="00B97685">
              <w:rPr>
                <w:color w:val="000000" w:themeColor="text1"/>
                <w:sz w:val="22"/>
                <w:szCs w:val="22"/>
              </w:rPr>
              <w:t>kaštus</w:t>
            </w:r>
            <w:r w:rsidR="7A8C885C" w:rsidRPr="00B97685">
              <w:rPr>
                <w:color w:val="000000" w:themeColor="text1"/>
                <w:sz w:val="22"/>
                <w:szCs w:val="22"/>
              </w:rPr>
              <w:t xml:space="preserve"> į pasiūlymo kainą</w:t>
            </w:r>
            <w:r w:rsidRPr="00B97685">
              <w:rPr>
                <w:color w:val="000000" w:themeColor="text1"/>
                <w:sz w:val="22"/>
                <w:szCs w:val="22"/>
              </w:rPr>
              <w:t xml:space="preserve">. </w:t>
            </w:r>
          </w:p>
        </w:tc>
      </w:tr>
      <w:tr w:rsidR="006144A3" w:rsidRPr="00B97685" w14:paraId="7CE94A43" w14:textId="77777777" w:rsidTr="5F789102">
        <w:tc>
          <w:tcPr>
            <w:tcW w:w="993" w:type="dxa"/>
            <w:tcBorders>
              <w:top w:val="single" w:sz="4" w:space="0" w:color="auto"/>
              <w:bottom w:val="single" w:sz="4" w:space="0" w:color="auto"/>
            </w:tcBorders>
            <w:vAlign w:val="bottom"/>
          </w:tcPr>
          <w:p w14:paraId="3AF0FD4B" w14:textId="52245914"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RKD-4</w:t>
            </w:r>
          </w:p>
        </w:tc>
        <w:tc>
          <w:tcPr>
            <w:tcW w:w="8635" w:type="dxa"/>
            <w:tcBorders>
              <w:top w:val="single" w:sz="4" w:space="0" w:color="auto"/>
              <w:bottom w:val="single" w:sz="4" w:space="0" w:color="auto"/>
            </w:tcBorders>
          </w:tcPr>
          <w:p w14:paraId="4A320B53" w14:textId="2258DBE7" w:rsidR="006144A3" w:rsidRPr="00B97685" w:rsidRDefault="00BC74F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Galutiniai rezultatai turi būti pateikti redaguojamu formatu (įskaitant ir dokumentuose pateikiamas schemas). Visi Projekto paslaugų teikimo metu su paslaugų teikimu susiję sudaryti dokumentai ir /ar gauta informacija yra perduodama (įskaitant ir elektroniniu ar skaitmeniniu formatu perduodamus dokumentus ir informaciją) </w:t>
            </w:r>
            <w:r w:rsidR="00BD0595" w:rsidRPr="00B97685">
              <w:rPr>
                <w:color w:val="000000"/>
                <w:sz w:val="22"/>
                <w:szCs w:val="22"/>
              </w:rPr>
              <w:t>Biurui</w:t>
            </w:r>
            <w:r w:rsidRPr="00B97685">
              <w:rPr>
                <w:color w:val="000000"/>
                <w:sz w:val="22"/>
                <w:szCs w:val="22"/>
              </w:rPr>
              <w:t xml:space="preserve"> ir yra jo nuosavybė, kurią jis gali naudoti savo nuožiūra, jeigu kiti teisės aktai nenustato ko kita.</w:t>
            </w:r>
          </w:p>
        </w:tc>
      </w:tr>
      <w:tr w:rsidR="006144A3" w:rsidRPr="00B97685" w14:paraId="51304BE1" w14:textId="77777777" w:rsidTr="5F789102">
        <w:tc>
          <w:tcPr>
            <w:tcW w:w="993" w:type="dxa"/>
            <w:tcBorders>
              <w:top w:val="single" w:sz="4" w:space="0" w:color="auto"/>
              <w:bottom w:val="single" w:sz="4" w:space="0" w:color="auto"/>
            </w:tcBorders>
            <w:vAlign w:val="bottom"/>
          </w:tcPr>
          <w:p w14:paraId="1CD2E7C0" w14:textId="05D46D26"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RKD-5</w:t>
            </w:r>
          </w:p>
        </w:tc>
        <w:tc>
          <w:tcPr>
            <w:tcW w:w="8635" w:type="dxa"/>
            <w:tcBorders>
              <w:top w:val="single" w:sz="4" w:space="0" w:color="auto"/>
              <w:bottom w:val="single" w:sz="4" w:space="0" w:color="auto"/>
            </w:tcBorders>
          </w:tcPr>
          <w:p w14:paraId="62116A85" w14:textId="5935D369" w:rsidR="006144A3" w:rsidRPr="00B97685" w:rsidRDefault="000051C6"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Tiekėjas užtikrina, kad Sistemos naudotojų instrukcijos apimtų visus informacinės sistemos modulius, funkcijas ir jų naudojimo scenarijus akreditavimo procesuose. </w:t>
            </w:r>
            <w:r w:rsidR="00803117" w:rsidRPr="00B97685">
              <w:rPr>
                <w:sz w:val="22"/>
                <w:szCs w:val="22"/>
              </w:rPr>
              <w:t>Instrukcijos turi būti detalios, išsamios ir interaktyvios</w:t>
            </w:r>
            <w:r w:rsidR="00441A86" w:rsidRPr="00B97685">
              <w:rPr>
                <w:sz w:val="22"/>
                <w:szCs w:val="22"/>
              </w:rPr>
              <w:t>, parengtos lietuvių kalba</w:t>
            </w:r>
            <w:r w:rsidR="00803117" w:rsidRPr="00B97685">
              <w:rPr>
                <w:sz w:val="22"/>
                <w:szCs w:val="22"/>
              </w:rPr>
              <w:t>. Instrukcijos turi apimti visas Sistemos funkcines sritis, pateikiant reikiamas iliustracijas. Instrukcijos turi būti pateiktos nuosekliai pagal procesus.</w:t>
            </w:r>
          </w:p>
        </w:tc>
      </w:tr>
      <w:tr w:rsidR="006144A3" w:rsidRPr="00B97685" w14:paraId="70E1230B" w14:textId="77777777" w:rsidTr="5F789102">
        <w:tc>
          <w:tcPr>
            <w:tcW w:w="993" w:type="dxa"/>
            <w:tcBorders>
              <w:top w:val="single" w:sz="4" w:space="0" w:color="auto"/>
              <w:bottom w:val="single" w:sz="4" w:space="0" w:color="auto"/>
            </w:tcBorders>
            <w:vAlign w:val="bottom"/>
          </w:tcPr>
          <w:p w14:paraId="44DBCF3B" w14:textId="65719410"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RKD-6</w:t>
            </w:r>
          </w:p>
        </w:tc>
        <w:tc>
          <w:tcPr>
            <w:tcW w:w="8635" w:type="dxa"/>
            <w:tcBorders>
              <w:top w:val="single" w:sz="4" w:space="0" w:color="auto"/>
              <w:bottom w:val="single" w:sz="4" w:space="0" w:color="auto"/>
            </w:tcBorders>
          </w:tcPr>
          <w:p w14:paraId="3FA9D1C4" w14:textId="77C234E5" w:rsidR="006144A3" w:rsidRPr="00B97685" w:rsidRDefault="00160DB8" w:rsidP="001F2FF3">
            <w:pPr>
              <w:pStyle w:val="Sraopastraipa2"/>
              <w:tabs>
                <w:tab w:val="left" w:pos="709"/>
                <w:tab w:val="left" w:pos="851"/>
              </w:tabs>
              <w:spacing w:before="120" w:after="120"/>
              <w:ind w:left="0"/>
              <w:jc w:val="both"/>
              <w:rPr>
                <w:sz w:val="22"/>
                <w:szCs w:val="22"/>
              </w:rPr>
            </w:pPr>
            <w:r w:rsidRPr="00B97685">
              <w:rPr>
                <w:sz w:val="22"/>
                <w:szCs w:val="22"/>
              </w:rPr>
              <w:t xml:space="preserve">Pateikiama </w:t>
            </w:r>
            <w:r w:rsidR="004F322B">
              <w:rPr>
                <w:sz w:val="22"/>
                <w:szCs w:val="22"/>
              </w:rPr>
              <w:t>S</w:t>
            </w:r>
            <w:r w:rsidRPr="00B97685">
              <w:rPr>
                <w:sz w:val="22"/>
                <w:szCs w:val="22"/>
              </w:rPr>
              <w:t xml:space="preserve">istemos programinė įranga ir dokumentacija turi užtikrinti galimybę Biurui ateityje savarankiškai palaikyti ir valdyti </w:t>
            </w:r>
            <w:r w:rsidR="00AC49B6" w:rsidRPr="00B97685">
              <w:rPr>
                <w:sz w:val="22"/>
                <w:szCs w:val="22"/>
              </w:rPr>
              <w:t>S</w:t>
            </w:r>
            <w:r w:rsidRPr="00B97685">
              <w:rPr>
                <w:sz w:val="22"/>
                <w:szCs w:val="22"/>
              </w:rPr>
              <w:t xml:space="preserve">istemą, nepriklausomai nuo </w:t>
            </w:r>
            <w:r w:rsidR="00AC49B6" w:rsidRPr="00B97685">
              <w:rPr>
                <w:sz w:val="22"/>
                <w:szCs w:val="22"/>
              </w:rPr>
              <w:t>Tiekėjo</w:t>
            </w:r>
            <w:r w:rsidRPr="00B97685">
              <w:rPr>
                <w:sz w:val="22"/>
                <w:szCs w:val="22"/>
              </w:rPr>
              <w:t>.</w:t>
            </w:r>
          </w:p>
        </w:tc>
      </w:tr>
      <w:tr w:rsidR="006144A3" w:rsidRPr="00B97685" w14:paraId="4B75C972" w14:textId="77777777" w:rsidTr="5F789102">
        <w:tc>
          <w:tcPr>
            <w:tcW w:w="993" w:type="dxa"/>
            <w:tcBorders>
              <w:top w:val="single" w:sz="4" w:space="0" w:color="auto"/>
              <w:bottom w:val="single" w:sz="4" w:space="0" w:color="auto"/>
            </w:tcBorders>
            <w:vAlign w:val="bottom"/>
          </w:tcPr>
          <w:p w14:paraId="080A4AD8" w14:textId="2041466B"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RKD-7</w:t>
            </w:r>
          </w:p>
        </w:tc>
        <w:tc>
          <w:tcPr>
            <w:tcW w:w="8635" w:type="dxa"/>
            <w:tcBorders>
              <w:top w:val="single" w:sz="4" w:space="0" w:color="auto"/>
              <w:bottom w:val="single" w:sz="4" w:space="0" w:color="auto"/>
            </w:tcBorders>
          </w:tcPr>
          <w:p w14:paraId="0DE5FF0A" w14:textId="52CB86E9" w:rsidR="006144A3" w:rsidRPr="00B97685" w:rsidRDefault="00341C8A" w:rsidP="001F2FF3">
            <w:pPr>
              <w:pStyle w:val="Sraopastraipa2"/>
              <w:tabs>
                <w:tab w:val="left" w:pos="709"/>
                <w:tab w:val="left" w:pos="851"/>
              </w:tabs>
              <w:spacing w:before="120" w:after="120"/>
              <w:ind w:left="0"/>
              <w:jc w:val="both"/>
              <w:rPr>
                <w:sz w:val="22"/>
                <w:szCs w:val="22"/>
              </w:rPr>
            </w:pPr>
            <w:r w:rsidRPr="00B97685">
              <w:rPr>
                <w:sz w:val="22"/>
                <w:szCs w:val="22"/>
              </w:rPr>
              <w:t xml:space="preserve">Tiekėjas privalo pateikti išsamią dokumentaciją, apimančią </w:t>
            </w:r>
            <w:r w:rsidR="00CD2C33" w:rsidRPr="00B97685">
              <w:rPr>
                <w:sz w:val="22"/>
                <w:szCs w:val="22"/>
              </w:rPr>
              <w:t>S</w:t>
            </w:r>
            <w:r w:rsidRPr="00B97685">
              <w:rPr>
                <w:sz w:val="22"/>
                <w:szCs w:val="22"/>
              </w:rPr>
              <w:t>istemos architektūrą, diegimo gaires, vartotojo instrukcijas ir techninę dokumentaciją.</w:t>
            </w:r>
          </w:p>
        </w:tc>
      </w:tr>
      <w:tr w:rsidR="006144A3" w:rsidRPr="00B97685" w14:paraId="7A7357E1" w14:textId="77777777" w:rsidTr="5F789102">
        <w:tc>
          <w:tcPr>
            <w:tcW w:w="993" w:type="dxa"/>
            <w:tcBorders>
              <w:top w:val="single" w:sz="4" w:space="0" w:color="auto"/>
              <w:bottom w:val="single" w:sz="4" w:space="0" w:color="auto"/>
            </w:tcBorders>
            <w:vAlign w:val="bottom"/>
          </w:tcPr>
          <w:p w14:paraId="00BDF7B4" w14:textId="79B063D9" w:rsidR="006144A3" w:rsidRPr="00B97685" w:rsidRDefault="006144A3"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RKD-8</w:t>
            </w:r>
          </w:p>
        </w:tc>
        <w:tc>
          <w:tcPr>
            <w:tcW w:w="8635" w:type="dxa"/>
            <w:tcBorders>
              <w:top w:val="single" w:sz="4" w:space="0" w:color="auto"/>
              <w:bottom w:val="single" w:sz="4" w:space="0" w:color="auto"/>
            </w:tcBorders>
          </w:tcPr>
          <w:p w14:paraId="12D46D57" w14:textId="79007A88" w:rsidR="006144A3" w:rsidRPr="00B97685" w:rsidRDefault="00D52140" w:rsidP="001F2FF3">
            <w:pPr>
              <w:pStyle w:val="Sraopastraipa2"/>
              <w:tabs>
                <w:tab w:val="left" w:pos="709"/>
                <w:tab w:val="left" w:pos="851"/>
              </w:tabs>
              <w:spacing w:before="120" w:after="120"/>
              <w:ind w:left="0"/>
              <w:jc w:val="both"/>
              <w:rPr>
                <w:sz w:val="22"/>
                <w:szCs w:val="22"/>
              </w:rPr>
            </w:pPr>
            <w:r w:rsidRPr="00B97685">
              <w:rPr>
                <w:color w:val="000000"/>
                <w:sz w:val="22"/>
                <w:szCs w:val="22"/>
              </w:rPr>
              <w:t xml:space="preserve">Perduodamas Sistemą Biuro testavimui, Tiekėjas turi kartu pateikti ir savo atlikto </w:t>
            </w:r>
            <w:r w:rsidR="00873D80" w:rsidRPr="00B97685">
              <w:rPr>
                <w:sz w:val="22"/>
                <w:szCs w:val="22"/>
              </w:rPr>
              <w:t>f</w:t>
            </w:r>
            <w:r w:rsidRPr="00B97685">
              <w:rPr>
                <w:sz w:val="22"/>
                <w:szCs w:val="22"/>
              </w:rPr>
              <w:t xml:space="preserve">unkcinio (vidinio) testavimo </w:t>
            </w:r>
            <w:r w:rsidRPr="00B97685">
              <w:rPr>
                <w:color w:val="000000"/>
                <w:sz w:val="22"/>
                <w:szCs w:val="22"/>
              </w:rPr>
              <w:t xml:space="preserve">ataskaitą, kuri turi apimti Tiekėjo sukurtos Sistemos </w:t>
            </w:r>
            <w:r w:rsidRPr="00B97685">
              <w:rPr>
                <w:sz w:val="22"/>
                <w:szCs w:val="22"/>
              </w:rPr>
              <w:t xml:space="preserve">vidinio testavimo </w:t>
            </w:r>
            <w:r w:rsidRPr="00B97685">
              <w:rPr>
                <w:sz w:val="22"/>
                <w:szCs w:val="22"/>
              </w:rPr>
              <w:lastRenderedPageBreak/>
              <w:t>rezultatų aprašymą,</w:t>
            </w:r>
            <w:r w:rsidR="005B2EBD" w:rsidRPr="00B97685">
              <w:rPr>
                <w:sz w:val="22"/>
                <w:szCs w:val="22"/>
              </w:rPr>
              <w:t xml:space="preserve"> </w:t>
            </w:r>
            <w:r w:rsidRPr="00B97685">
              <w:rPr>
                <w:sz w:val="22"/>
                <w:szCs w:val="22"/>
              </w:rPr>
              <w:t>nefunkcinių reikalavimų, tokių kaip našumo, greitaveikos, saugumo ir kt.</w:t>
            </w:r>
            <w:r w:rsidR="00835952" w:rsidRPr="00B97685">
              <w:rPr>
                <w:sz w:val="22"/>
                <w:szCs w:val="22"/>
              </w:rPr>
              <w:t xml:space="preserve"> </w:t>
            </w:r>
            <w:r w:rsidRPr="00B97685">
              <w:rPr>
                <w:sz w:val="22"/>
                <w:szCs w:val="22"/>
              </w:rPr>
              <w:t>testavimo rezultatų aprašymą. Su ataskaita pateikiama</w:t>
            </w:r>
            <w:r w:rsidR="00835952" w:rsidRPr="00B97685">
              <w:rPr>
                <w:sz w:val="22"/>
                <w:szCs w:val="22"/>
              </w:rPr>
              <w:t>s</w:t>
            </w:r>
            <w:r w:rsidRPr="00B97685">
              <w:rPr>
                <w:sz w:val="22"/>
                <w:szCs w:val="22"/>
              </w:rPr>
              <w:t xml:space="preserve"> Tiekėjo pasirašytas patvirtinimas, deklaruojantis, kad Sistema atitinka visus pirkimo dokumentuose numatytus reikalavimus ir yra pilnai paruošta priėmimo testavimui.</w:t>
            </w:r>
          </w:p>
        </w:tc>
      </w:tr>
    </w:tbl>
    <w:p w14:paraId="78811C5D" w14:textId="77777777" w:rsidR="00FE0866" w:rsidRPr="00B97685" w:rsidRDefault="00FE0866" w:rsidP="001F2FF3">
      <w:pPr>
        <w:rPr>
          <w:rFonts w:cs="Times New Roman"/>
          <w:szCs w:val="24"/>
        </w:rPr>
      </w:pPr>
    </w:p>
    <w:p w14:paraId="12B9C394" w14:textId="08C17491" w:rsidR="00FE0866" w:rsidRPr="00B97685" w:rsidRDefault="00FE0866" w:rsidP="001F2FF3">
      <w:pPr>
        <w:pStyle w:val="Antrat3"/>
        <w:rPr>
          <w:rFonts w:ascii="Times New Roman" w:hAnsi="Times New Roman" w:cs="Times New Roman"/>
        </w:rPr>
      </w:pPr>
      <w:r w:rsidRPr="00B97685">
        <w:rPr>
          <w:rFonts w:ascii="Times New Roman" w:hAnsi="Times New Roman" w:cs="Times New Roman"/>
        </w:rPr>
        <w:t>4.5.4. REIKALAVIMAI MOKYMŲ IR KONSULTAVIMO PASLAUGOMS</w:t>
      </w:r>
    </w:p>
    <w:p w14:paraId="44BF6179" w14:textId="77777777" w:rsidR="00FE0866" w:rsidRPr="00B97685" w:rsidRDefault="00FE0866"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94"/>
      </w:tblGrid>
      <w:tr w:rsidR="00C42AFF" w:rsidRPr="00B97685" w14:paraId="1304CE37" w14:textId="77777777" w:rsidTr="00C42AFF">
        <w:tc>
          <w:tcPr>
            <w:tcW w:w="1134" w:type="dxa"/>
            <w:tcBorders>
              <w:bottom w:val="single" w:sz="4" w:space="0" w:color="auto"/>
            </w:tcBorders>
            <w:vAlign w:val="bottom"/>
          </w:tcPr>
          <w:p w14:paraId="290CD03D" w14:textId="2B5A6A52" w:rsidR="00C42AFF" w:rsidRPr="00B97685" w:rsidRDefault="00C42AFF" w:rsidP="001F2FF3">
            <w:pPr>
              <w:pStyle w:val="Sraopastraipa2"/>
              <w:tabs>
                <w:tab w:val="left" w:pos="709"/>
                <w:tab w:val="left" w:pos="851"/>
              </w:tabs>
              <w:spacing w:before="120" w:after="120"/>
              <w:ind w:left="0"/>
              <w:jc w:val="both"/>
              <w:rPr>
                <w:sz w:val="22"/>
                <w:szCs w:val="22"/>
              </w:rPr>
            </w:pPr>
            <w:r w:rsidRPr="00B97685">
              <w:rPr>
                <w:color w:val="000000"/>
                <w:sz w:val="22"/>
                <w:szCs w:val="22"/>
              </w:rPr>
              <w:t>RMK-1</w:t>
            </w:r>
          </w:p>
        </w:tc>
        <w:tc>
          <w:tcPr>
            <w:tcW w:w="8494" w:type="dxa"/>
            <w:tcBorders>
              <w:bottom w:val="single" w:sz="4" w:space="0" w:color="auto"/>
            </w:tcBorders>
          </w:tcPr>
          <w:p w14:paraId="6B9D77AB" w14:textId="2081BFC1" w:rsidR="00C42AFF" w:rsidRPr="00B97685" w:rsidRDefault="0028150A"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užtikrina pagrindinių Sistemos ir jo</w:t>
            </w:r>
            <w:r w:rsidR="0062382F" w:rsidRPr="00B97685">
              <w:rPr>
                <w:color w:val="000000"/>
                <w:sz w:val="22"/>
                <w:szCs w:val="22"/>
              </w:rPr>
              <w:t>s</w:t>
            </w:r>
            <w:r w:rsidRPr="00B97685">
              <w:rPr>
                <w:color w:val="000000"/>
                <w:sz w:val="22"/>
                <w:szCs w:val="22"/>
              </w:rPr>
              <w:t xml:space="preserve"> funkcijų </w:t>
            </w:r>
            <w:r w:rsidR="0062382F" w:rsidRPr="00B97685">
              <w:rPr>
                <w:color w:val="000000"/>
                <w:sz w:val="22"/>
                <w:szCs w:val="22"/>
              </w:rPr>
              <w:t>apmokymą</w:t>
            </w:r>
            <w:r w:rsidRPr="00B97685">
              <w:rPr>
                <w:color w:val="000000"/>
                <w:sz w:val="22"/>
                <w:szCs w:val="22"/>
              </w:rPr>
              <w:t xml:space="preserve"> </w:t>
            </w:r>
            <w:r w:rsidR="0062382F" w:rsidRPr="00B97685">
              <w:rPr>
                <w:color w:val="000000"/>
                <w:sz w:val="22"/>
                <w:szCs w:val="22"/>
              </w:rPr>
              <w:t>Sistemos</w:t>
            </w:r>
            <w:r w:rsidRPr="00B97685">
              <w:rPr>
                <w:color w:val="000000"/>
                <w:sz w:val="22"/>
                <w:szCs w:val="22"/>
              </w:rPr>
              <w:t xml:space="preserve"> naudotojams. </w:t>
            </w:r>
            <w:r w:rsidR="0062382F" w:rsidRPr="00B97685">
              <w:rPr>
                <w:color w:val="000000"/>
                <w:sz w:val="22"/>
                <w:szCs w:val="22"/>
              </w:rPr>
              <w:t>Apmokymuose</w:t>
            </w:r>
            <w:r w:rsidR="005B2EBD" w:rsidRPr="00B97685">
              <w:rPr>
                <w:color w:val="000000"/>
                <w:sz w:val="22"/>
                <w:szCs w:val="22"/>
              </w:rPr>
              <w:t xml:space="preserve"> </w:t>
            </w:r>
            <w:r w:rsidRPr="00B97685">
              <w:rPr>
                <w:color w:val="000000"/>
                <w:sz w:val="22"/>
                <w:szCs w:val="22"/>
              </w:rPr>
              <w:t xml:space="preserve">dalyvaus </w:t>
            </w:r>
            <w:r w:rsidR="0062382F" w:rsidRPr="00B97685">
              <w:rPr>
                <w:color w:val="000000"/>
                <w:sz w:val="22"/>
                <w:szCs w:val="22"/>
              </w:rPr>
              <w:t>visi Sistemos naudotojai</w:t>
            </w:r>
            <w:r w:rsidRPr="00B97685">
              <w:rPr>
                <w:color w:val="000000"/>
                <w:sz w:val="22"/>
                <w:szCs w:val="22"/>
              </w:rPr>
              <w:t xml:space="preserve"> </w:t>
            </w:r>
            <w:r w:rsidR="0062382F" w:rsidRPr="00B97685">
              <w:rPr>
                <w:color w:val="000000"/>
                <w:sz w:val="22"/>
                <w:szCs w:val="22"/>
              </w:rPr>
              <w:t xml:space="preserve">– Biuro darbuotojai. </w:t>
            </w:r>
          </w:p>
        </w:tc>
      </w:tr>
      <w:tr w:rsidR="00C42AFF" w:rsidRPr="00B97685" w14:paraId="68DC88BC" w14:textId="77777777" w:rsidTr="00C42AFF">
        <w:tc>
          <w:tcPr>
            <w:tcW w:w="1134" w:type="dxa"/>
            <w:tcBorders>
              <w:top w:val="single" w:sz="4" w:space="0" w:color="auto"/>
              <w:bottom w:val="single" w:sz="4" w:space="0" w:color="auto"/>
            </w:tcBorders>
            <w:vAlign w:val="bottom"/>
          </w:tcPr>
          <w:p w14:paraId="3A67C775" w14:textId="0EA983CF"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RMK-2</w:t>
            </w:r>
          </w:p>
        </w:tc>
        <w:tc>
          <w:tcPr>
            <w:tcW w:w="8494" w:type="dxa"/>
            <w:tcBorders>
              <w:top w:val="single" w:sz="4" w:space="0" w:color="auto"/>
              <w:bottom w:val="single" w:sz="4" w:space="0" w:color="auto"/>
            </w:tcBorders>
          </w:tcPr>
          <w:p w14:paraId="3A5BA52D" w14:textId="6D08D17E" w:rsidR="00C42AFF" w:rsidRPr="00B97685" w:rsidRDefault="00923285"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Sistemos apmokymai turi būti</w:t>
            </w:r>
            <w:r w:rsidR="005B2EBD" w:rsidRPr="00B97685">
              <w:rPr>
                <w:color w:val="000000"/>
                <w:sz w:val="22"/>
                <w:szCs w:val="22"/>
              </w:rPr>
              <w:t xml:space="preserve"> </w:t>
            </w:r>
            <w:r w:rsidR="00BD7299" w:rsidRPr="00B97685">
              <w:rPr>
                <w:color w:val="000000"/>
                <w:sz w:val="22"/>
                <w:szCs w:val="22"/>
              </w:rPr>
              <w:t xml:space="preserve">vykdomi </w:t>
            </w:r>
            <w:r w:rsidRPr="00B97685">
              <w:rPr>
                <w:color w:val="000000"/>
                <w:sz w:val="22"/>
                <w:szCs w:val="22"/>
              </w:rPr>
              <w:t>kombinuojant nuotolinį būdą ir darbo vietoje, Biure.</w:t>
            </w:r>
          </w:p>
        </w:tc>
      </w:tr>
      <w:tr w:rsidR="00C42AFF" w:rsidRPr="00B97685" w14:paraId="6C6F8865" w14:textId="77777777" w:rsidTr="00C42AFF">
        <w:tc>
          <w:tcPr>
            <w:tcW w:w="1134" w:type="dxa"/>
            <w:tcBorders>
              <w:top w:val="single" w:sz="4" w:space="0" w:color="auto"/>
              <w:bottom w:val="single" w:sz="4" w:space="0" w:color="auto"/>
            </w:tcBorders>
            <w:vAlign w:val="bottom"/>
          </w:tcPr>
          <w:p w14:paraId="6F7688E2" w14:textId="602CAEBB"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RMK-3</w:t>
            </w:r>
          </w:p>
        </w:tc>
        <w:tc>
          <w:tcPr>
            <w:tcW w:w="8494" w:type="dxa"/>
            <w:tcBorders>
              <w:top w:val="single" w:sz="4" w:space="0" w:color="auto"/>
              <w:bottom w:val="single" w:sz="4" w:space="0" w:color="auto"/>
            </w:tcBorders>
          </w:tcPr>
          <w:p w14:paraId="316E3838" w14:textId="6306F1F8" w:rsidR="00C42AFF" w:rsidRPr="00B97685" w:rsidRDefault="00900EB9"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turi užtikrinti nuotoliniu būdu vykdomo Sistemos pristatymo</w:t>
            </w:r>
            <w:r w:rsidR="00F66BAB" w:rsidRPr="00B97685">
              <w:rPr>
                <w:color w:val="000000"/>
                <w:sz w:val="22"/>
                <w:szCs w:val="22"/>
              </w:rPr>
              <w:t xml:space="preserve"> </w:t>
            </w:r>
            <w:r w:rsidRPr="00B97685">
              <w:rPr>
                <w:color w:val="000000"/>
                <w:sz w:val="22"/>
                <w:szCs w:val="22"/>
              </w:rPr>
              <w:t>-</w:t>
            </w:r>
            <w:r w:rsidR="00F66BAB" w:rsidRPr="00B97685">
              <w:rPr>
                <w:color w:val="000000"/>
                <w:sz w:val="22"/>
                <w:szCs w:val="22"/>
              </w:rPr>
              <w:t xml:space="preserve"> </w:t>
            </w:r>
            <w:r w:rsidRPr="00B97685">
              <w:rPr>
                <w:color w:val="000000"/>
                <w:sz w:val="22"/>
                <w:szCs w:val="22"/>
              </w:rPr>
              <w:t>mokymų įrašymą vaizdo formatu.</w:t>
            </w:r>
          </w:p>
        </w:tc>
      </w:tr>
      <w:tr w:rsidR="00C42AFF" w:rsidRPr="00B97685" w14:paraId="3F98FCF3" w14:textId="77777777" w:rsidTr="00C42AFF">
        <w:tc>
          <w:tcPr>
            <w:tcW w:w="1134" w:type="dxa"/>
            <w:tcBorders>
              <w:top w:val="single" w:sz="4" w:space="0" w:color="auto"/>
              <w:bottom w:val="single" w:sz="4" w:space="0" w:color="auto"/>
            </w:tcBorders>
            <w:vAlign w:val="bottom"/>
          </w:tcPr>
          <w:p w14:paraId="0DD0728C" w14:textId="5C2F3886"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RMK-4</w:t>
            </w:r>
          </w:p>
        </w:tc>
        <w:tc>
          <w:tcPr>
            <w:tcW w:w="8494" w:type="dxa"/>
            <w:tcBorders>
              <w:top w:val="single" w:sz="4" w:space="0" w:color="auto"/>
              <w:bottom w:val="single" w:sz="4" w:space="0" w:color="auto"/>
            </w:tcBorders>
          </w:tcPr>
          <w:p w14:paraId="10C70F0C" w14:textId="32564F82" w:rsidR="00C42AFF" w:rsidRPr="00B97685" w:rsidRDefault="00900EB9"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apmokymai turi būti vykdomi </w:t>
            </w:r>
            <w:r w:rsidR="00E402B5" w:rsidRPr="00B97685">
              <w:rPr>
                <w:color w:val="000000"/>
                <w:sz w:val="22"/>
                <w:szCs w:val="22"/>
              </w:rPr>
              <w:t>pasiūlant reikiamą valandų skaičių, kad Sistemos naudotojai galėtų dirbti ir vykdyti savo funkcijas Sistemoje</w:t>
            </w:r>
            <w:r w:rsidR="00F97F50" w:rsidRPr="00B97685">
              <w:rPr>
                <w:color w:val="000000"/>
                <w:sz w:val="22"/>
                <w:szCs w:val="22"/>
              </w:rPr>
              <w:t xml:space="preserve">, bet ne mažiau kaip 16 </w:t>
            </w:r>
            <w:r w:rsidR="009B0125">
              <w:rPr>
                <w:color w:val="000000"/>
                <w:sz w:val="22"/>
                <w:szCs w:val="22"/>
              </w:rPr>
              <w:t xml:space="preserve">(šešiolika) </w:t>
            </w:r>
            <w:r w:rsidR="00F97F50" w:rsidRPr="00B97685">
              <w:rPr>
                <w:color w:val="000000"/>
                <w:sz w:val="22"/>
                <w:szCs w:val="22"/>
              </w:rPr>
              <w:t>darbo valandų mokymams grupėje</w:t>
            </w:r>
            <w:r w:rsidR="00A27D53" w:rsidRPr="00B97685">
              <w:rPr>
                <w:color w:val="000000"/>
                <w:sz w:val="22"/>
                <w:szCs w:val="22"/>
              </w:rPr>
              <w:t xml:space="preserve">. </w:t>
            </w:r>
          </w:p>
        </w:tc>
      </w:tr>
      <w:tr w:rsidR="00C42AFF" w:rsidRPr="00B97685" w14:paraId="7D817526" w14:textId="77777777" w:rsidTr="00C42AFF">
        <w:tc>
          <w:tcPr>
            <w:tcW w:w="1134" w:type="dxa"/>
            <w:tcBorders>
              <w:top w:val="single" w:sz="4" w:space="0" w:color="auto"/>
              <w:bottom w:val="single" w:sz="4" w:space="0" w:color="auto"/>
            </w:tcBorders>
            <w:vAlign w:val="bottom"/>
          </w:tcPr>
          <w:p w14:paraId="6B2CDBF4" w14:textId="5E7D11FF"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RMK-5</w:t>
            </w:r>
          </w:p>
        </w:tc>
        <w:tc>
          <w:tcPr>
            <w:tcW w:w="8494" w:type="dxa"/>
            <w:tcBorders>
              <w:top w:val="single" w:sz="4" w:space="0" w:color="auto"/>
              <w:bottom w:val="single" w:sz="4" w:space="0" w:color="auto"/>
            </w:tcBorders>
          </w:tcPr>
          <w:p w14:paraId="32FF0C23" w14:textId="1DC8BAAA" w:rsidR="00C42AFF" w:rsidRPr="00B97685" w:rsidRDefault="00E402B5"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mokymų</w:t>
            </w:r>
            <w:r w:rsidR="003E6A10" w:rsidRPr="00B97685">
              <w:rPr>
                <w:color w:val="000000"/>
                <w:sz w:val="22"/>
                <w:szCs w:val="22"/>
              </w:rPr>
              <w:t xml:space="preserve"> planą ir</w:t>
            </w:r>
            <w:r w:rsidRPr="00B97685">
              <w:rPr>
                <w:color w:val="000000"/>
                <w:sz w:val="22"/>
                <w:szCs w:val="22"/>
              </w:rPr>
              <w:t xml:space="preserve"> grafiką suderina </w:t>
            </w:r>
            <w:r w:rsidR="002358B1" w:rsidRPr="00B97685">
              <w:rPr>
                <w:color w:val="000000"/>
                <w:sz w:val="22"/>
                <w:szCs w:val="22"/>
              </w:rPr>
              <w:t xml:space="preserve">viso </w:t>
            </w:r>
            <w:r w:rsidR="001D07DC" w:rsidRPr="00B97685">
              <w:rPr>
                <w:color w:val="000000"/>
                <w:sz w:val="22"/>
                <w:szCs w:val="22"/>
              </w:rPr>
              <w:t>P</w:t>
            </w:r>
            <w:r w:rsidR="002358B1" w:rsidRPr="00B97685">
              <w:rPr>
                <w:color w:val="000000"/>
                <w:sz w:val="22"/>
                <w:szCs w:val="22"/>
              </w:rPr>
              <w:t xml:space="preserve">rojekto </w:t>
            </w:r>
            <w:r w:rsidR="00161B8D" w:rsidRPr="00B97685">
              <w:rPr>
                <w:color w:val="000000"/>
                <w:sz w:val="22"/>
                <w:szCs w:val="22"/>
              </w:rPr>
              <w:t xml:space="preserve">paslaugų teikimo </w:t>
            </w:r>
            <w:r w:rsidR="002358B1" w:rsidRPr="00B97685">
              <w:rPr>
                <w:color w:val="000000"/>
                <w:sz w:val="22"/>
                <w:szCs w:val="22"/>
              </w:rPr>
              <w:t xml:space="preserve">grafike, rengiamame </w:t>
            </w:r>
            <w:r w:rsidR="001D07DC" w:rsidRPr="00B97685">
              <w:rPr>
                <w:color w:val="000000"/>
                <w:sz w:val="22"/>
                <w:szCs w:val="22"/>
              </w:rPr>
              <w:t>P</w:t>
            </w:r>
            <w:r w:rsidR="002358B1" w:rsidRPr="00B97685">
              <w:rPr>
                <w:color w:val="000000"/>
                <w:sz w:val="22"/>
                <w:szCs w:val="22"/>
              </w:rPr>
              <w:t>rojekto pradžioje, bei</w:t>
            </w:r>
            <w:r w:rsidR="005B2EBD" w:rsidRPr="00B97685">
              <w:rPr>
                <w:color w:val="000000"/>
                <w:sz w:val="22"/>
                <w:szCs w:val="22"/>
              </w:rPr>
              <w:t xml:space="preserve"> </w:t>
            </w:r>
            <w:r w:rsidRPr="00B97685">
              <w:rPr>
                <w:color w:val="000000"/>
                <w:sz w:val="22"/>
                <w:szCs w:val="22"/>
              </w:rPr>
              <w:t xml:space="preserve">ne mažiau kaip prieš 10 </w:t>
            </w:r>
            <w:r w:rsidR="00AB72FC">
              <w:rPr>
                <w:color w:val="000000"/>
                <w:sz w:val="22"/>
                <w:szCs w:val="22"/>
              </w:rPr>
              <w:t xml:space="preserve">(dešimt) </w:t>
            </w:r>
            <w:r w:rsidRPr="00B97685">
              <w:rPr>
                <w:color w:val="000000"/>
                <w:sz w:val="22"/>
                <w:szCs w:val="22"/>
              </w:rPr>
              <w:t xml:space="preserve">darbo dienų iki </w:t>
            </w:r>
            <w:r w:rsidR="002358B1" w:rsidRPr="00B97685">
              <w:rPr>
                <w:color w:val="000000"/>
                <w:sz w:val="22"/>
                <w:szCs w:val="22"/>
              </w:rPr>
              <w:t>Sistemos apmokymų galutinai susiderina</w:t>
            </w:r>
            <w:r w:rsidRPr="00B97685">
              <w:rPr>
                <w:color w:val="000000"/>
                <w:sz w:val="22"/>
                <w:szCs w:val="22"/>
              </w:rPr>
              <w:t xml:space="preserve"> </w:t>
            </w:r>
            <w:r w:rsidR="002358B1" w:rsidRPr="00B97685">
              <w:rPr>
                <w:color w:val="000000"/>
                <w:sz w:val="22"/>
                <w:szCs w:val="22"/>
              </w:rPr>
              <w:t>su Biuro darbuot</w:t>
            </w:r>
            <w:r w:rsidR="001640AD" w:rsidRPr="00B97685">
              <w:rPr>
                <w:color w:val="000000"/>
                <w:sz w:val="22"/>
                <w:szCs w:val="22"/>
              </w:rPr>
              <w:t>o</w:t>
            </w:r>
            <w:r w:rsidR="002358B1" w:rsidRPr="00B97685">
              <w:rPr>
                <w:color w:val="000000"/>
                <w:sz w:val="22"/>
                <w:szCs w:val="22"/>
              </w:rPr>
              <w:t xml:space="preserve">jais dėl datų tinkamumo. </w:t>
            </w:r>
          </w:p>
        </w:tc>
      </w:tr>
      <w:tr w:rsidR="00C42AFF" w:rsidRPr="00B97685" w14:paraId="4035B3BD" w14:textId="77777777" w:rsidTr="00C42AFF">
        <w:tc>
          <w:tcPr>
            <w:tcW w:w="1134" w:type="dxa"/>
            <w:tcBorders>
              <w:top w:val="single" w:sz="4" w:space="0" w:color="auto"/>
              <w:bottom w:val="single" w:sz="4" w:space="0" w:color="auto"/>
            </w:tcBorders>
            <w:vAlign w:val="bottom"/>
          </w:tcPr>
          <w:p w14:paraId="6A783C39" w14:textId="479FCDE9"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RMK-6</w:t>
            </w:r>
          </w:p>
        </w:tc>
        <w:tc>
          <w:tcPr>
            <w:tcW w:w="8494" w:type="dxa"/>
            <w:tcBorders>
              <w:top w:val="single" w:sz="4" w:space="0" w:color="auto"/>
              <w:bottom w:val="single" w:sz="4" w:space="0" w:color="auto"/>
            </w:tcBorders>
          </w:tcPr>
          <w:p w14:paraId="21AB35A5" w14:textId="2A323F3A" w:rsidR="00C42AFF" w:rsidRPr="00B97685" w:rsidRDefault="00F35209"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Tiekėjas konsultuoja Sistemos naudotojus dėl darbo su </w:t>
            </w:r>
            <w:r w:rsidR="004C61C8" w:rsidRPr="00B97685">
              <w:rPr>
                <w:sz w:val="22"/>
                <w:szCs w:val="22"/>
              </w:rPr>
              <w:t>Sistema</w:t>
            </w:r>
            <w:r w:rsidR="00A150BF">
              <w:rPr>
                <w:sz w:val="22"/>
                <w:szCs w:val="22"/>
              </w:rPr>
              <w:t xml:space="preserve"> 2</w:t>
            </w:r>
            <w:r w:rsidR="00DB6EAD" w:rsidRPr="00B97685">
              <w:rPr>
                <w:sz w:val="22"/>
                <w:szCs w:val="22"/>
              </w:rPr>
              <w:t xml:space="preserve"> </w:t>
            </w:r>
            <w:r w:rsidR="008D467E">
              <w:rPr>
                <w:sz w:val="22"/>
                <w:szCs w:val="22"/>
              </w:rPr>
              <w:t>(</w:t>
            </w:r>
            <w:r w:rsidR="00A150BF">
              <w:rPr>
                <w:sz w:val="22"/>
                <w:szCs w:val="22"/>
              </w:rPr>
              <w:t>du</w:t>
            </w:r>
            <w:r w:rsidR="008D467E">
              <w:rPr>
                <w:sz w:val="22"/>
                <w:szCs w:val="22"/>
              </w:rPr>
              <w:t xml:space="preserve">) </w:t>
            </w:r>
            <w:r w:rsidR="00DB6EAD" w:rsidRPr="00B97685">
              <w:rPr>
                <w:sz w:val="22"/>
                <w:szCs w:val="22"/>
              </w:rPr>
              <w:t xml:space="preserve">mėnesius nuo </w:t>
            </w:r>
            <w:r w:rsidR="00BA5A03" w:rsidRPr="00B97685">
              <w:rPr>
                <w:sz w:val="22"/>
                <w:szCs w:val="22"/>
              </w:rPr>
              <w:t>pravestų apmokymų ir Sistemos naudojimo pradžios</w:t>
            </w:r>
            <w:r w:rsidR="008C4377" w:rsidRPr="00B97685">
              <w:rPr>
                <w:sz w:val="22"/>
                <w:szCs w:val="22"/>
              </w:rPr>
              <w:t xml:space="preserve"> –</w:t>
            </w:r>
            <w:r w:rsidR="00BA5A03" w:rsidRPr="00B97685">
              <w:rPr>
                <w:sz w:val="22"/>
                <w:szCs w:val="22"/>
              </w:rPr>
              <w:t xml:space="preserve"> dirbant su realiais duomenimis, juos suvedinėjant, vykdant bandomąją paslaugų eksploataciją </w:t>
            </w:r>
            <w:r w:rsidRPr="00B97685">
              <w:rPr>
                <w:sz w:val="22"/>
                <w:szCs w:val="22"/>
              </w:rPr>
              <w:t>(toliau – individualios konsultacijos)</w:t>
            </w:r>
            <w:r w:rsidR="00DB6EAD" w:rsidRPr="00B97685">
              <w:rPr>
                <w:sz w:val="22"/>
                <w:szCs w:val="22"/>
              </w:rPr>
              <w:t xml:space="preserve">. </w:t>
            </w:r>
            <w:r w:rsidR="00A27D53" w:rsidRPr="00B97685">
              <w:rPr>
                <w:sz w:val="22"/>
                <w:szCs w:val="22"/>
              </w:rPr>
              <w:t xml:space="preserve">Šios konsultacijos teikiamos papildomai prie </w:t>
            </w:r>
            <w:r w:rsidR="008D763C" w:rsidRPr="00B97685">
              <w:rPr>
                <w:sz w:val="22"/>
                <w:szCs w:val="22"/>
              </w:rPr>
              <w:t xml:space="preserve">grupinių ir individualių mokymų. </w:t>
            </w:r>
          </w:p>
        </w:tc>
      </w:tr>
      <w:tr w:rsidR="00C42AFF" w:rsidRPr="00B97685" w14:paraId="37D87A16" w14:textId="77777777" w:rsidTr="00C42AFF">
        <w:tc>
          <w:tcPr>
            <w:tcW w:w="1134" w:type="dxa"/>
            <w:tcBorders>
              <w:top w:val="single" w:sz="4" w:space="0" w:color="auto"/>
              <w:bottom w:val="single" w:sz="4" w:space="0" w:color="auto"/>
            </w:tcBorders>
            <w:vAlign w:val="bottom"/>
          </w:tcPr>
          <w:p w14:paraId="673D275C" w14:textId="3F25AFE8" w:rsidR="00C42AFF" w:rsidRPr="00B97685" w:rsidRDefault="00C42AFF"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RMK-7</w:t>
            </w:r>
          </w:p>
        </w:tc>
        <w:tc>
          <w:tcPr>
            <w:tcW w:w="8494" w:type="dxa"/>
            <w:tcBorders>
              <w:top w:val="single" w:sz="4" w:space="0" w:color="auto"/>
              <w:bottom w:val="single" w:sz="4" w:space="0" w:color="auto"/>
            </w:tcBorders>
          </w:tcPr>
          <w:p w14:paraId="4428821B" w14:textId="77777777" w:rsidR="00DB6EAD" w:rsidRPr="00B97685" w:rsidRDefault="00DB6EAD" w:rsidP="001F2FF3">
            <w:pPr>
              <w:pStyle w:val="Sraopastraipa2"/>
              <w:tabs>
                <w:tab w:val="left" w:pos="709"/>
                <w:tab w:val="left" w:pos="851"/>
              </w:tabs>
              <w:spacing w:before="120" w:after="120"/>
              <w:ind w:left="0"/>
              <w:jc w:val="both"/>
              <w:rPr>
                <w:sz w:val="22"/>
                <w:szCs w:val="22"/>
              </w:rPr>
            </w:pPr>
            <w:r w:rsidRPr="00B97685">
              <w:rPr>
                <w:sz w:val="22"/>
                <w:szCs w:val="22"/>
              </w:rPr>
              <w:t xml:space="preserve">Individualios konsultacijos apima šias konsultacijų rūšis: </w:t>
            </w:r>
          </w:p>
          <w:p w14:paraId="2F640BED" w14:textId="4101F201" w:rsidR="00DB6EAD" w:rsidRPr="00B97685" w:rsidRDefault="00DB6EAD" w:rsidP="001F2FF3">
            <w:pPr>
              <w:pStyle w:val="Sraopastraipa2"/>
              <w:tabs>
                <w:tab w:val="left" w:pos="709"/>
                <w:tab w:val="left" w:pos="851"/>
              </w:tabs>
              <w:spacing w:before="120" w:after="120"/>
              <w:ind w:left="0"/>
              <w:jc w:val="both"/>
              <w:rPr>
                <w:sz w:val="22"/>
                <w:szCs w:val="22"/>
              </w:rPr>
            </w:pPr>
            <w:r w:rsidRPr="00B97685">
              <w:rPr>
                <w:color w:val="000000"/>
                <w:sz w:val="22"/>
                <w:szCs w:val="22"/>
              </w:rPr>
              <w:t xml:space="preserve">‒ </w:t>
            </w:r>
            <w:r w:rsidRPr="00B97685">
              <w:rPr>
                <w:sz w:val="22"/>
                <w:szCs w:val="22"/>
              </w:rPr>
              <w:t xml:space="preserve">Sistemos naudotojų konsultavimas </w:t>
            </w:r>
            <w:r w:rsidR="00011996" w:rsidRPr="00B97685">
              <w:rPr>
                <w:sz w:val="22"/>
                <w:szCs w:val="22"/>
              </w:rPr>
              <w:t>Biuro</w:t>
            </w:r>
            <w:r w:rsidRPr="00B97685">
              <w:rPr>
                <w:sz w:val="22"/>
                <w:szCs w:val="22"/>
              </w:rPr>
              <w:t xml:space="preserve"> nustatytoje (nustatytose) vietoje (vietose):</w:t>
            </w:r>
          </w:p>
          <w:p w14:paraId="374F7A7A" w14:textId="32374A9C" w:rsidR="00860772" w:rsidRPr="00B97685" w:rsidRDefault="00DB6EAD" w:rsidP="001F2FF3">
            <w:pPr>
              <w:pStyle w:val="Sraopastraipa2"/>
              <w:tabs>
                <w:tab w:val="left" w:pos="709"/>
                <w:tab w:val="left" w:pos="851"/>
              </w:tabs>
              <w:spacing w:before="120" w:after="120"/>
              <w:ind w:left="0"/>
              <w:jc w:val="both"/>
              <w:rPr>
                <w:sz w:val="22"/>
                <w:szCs w:val="22"/>
              </w:rPr>
            </w:pPr>
            <w:r w:rsidRPr="00B97685">
              <w:rPr>
                <w:color w:val="000000"/>
                <w:sz w:val="22"/>
                <w:szCs w:val="22"/>
              </w:rPr>
              <w:t xml:space="preserve">‒ </w:t>
            </w:r>
            <w:r w:rsidR="004C61C8" w:rsidRPr="00B97685">
              <w:rPr>
                <w:sz w:val="22"/>
                <w:szCs w:val="22"/>
              </w:rPr>
              <w:t>Sistemos</w:t>
            </w:r>
            <w:r w:rsidRPr="00B97685">
              <w:rPr>
                <w:sz w:val="22"/>
                <w:szCs w:val="22"/>
              </w:rPr>
              <w:t xml:space="preserve"> naudotojų </w:t>
            </w:r>
            <w:r w:rsidR="009B7C95" w:rsidRPr="00B97685">
              <w:rPr>
                <w:sz w:val="22"/>
                <w:szCs w:val="22"/>
              </w:rPr>
              <w:t xml:space="preserve">konsultavimas </w:t>
            </w:r>
            <w:r w:rsidRPr="00B97685">
              <w:rPr>
                <w:sz w:val="22"/>
                <w:szCs w:val="22"/>
              </w:rPr>
              <w:t xml:space="preserve">darbo vietoje, jei tokia galimybė yra; </w:t>
            </w:r>
          </w:p>
          <w:p w14:paraId="05DBACCF" w14:textId="1834A7F1" w:rsidR="00DB6EAD" w:rsidRPr="00B97685" w:rsidRDefault="00DB6EAD" w:rsidP="001F2FF3">
            <w:pPr>
              <w:pStyle w:val="Sraopastraipa2"/>
              <w:tabs>
                <w:tab w:val="left" w:pos="709"/>
                <w:tab w:val="left" w:pos="851"/>
              </w:tabs>
              <w:spacing w:before="120" w:after="120"/>
              <w:ind w:left="0"/>
              <w:jc w:val="both"/>
              <w:rPr>
                <w:sz w:val="22"/>
                <w:szCs w:val="22"/>
              </w:rPr>
            </w:pPr>
            <w:r w:rsidRPr="00B97685">
              <w:rPr>
                <w:color w:val="000000"/>
                <w:sz w:val="22"/>
                <w:szCs w:val="22"/>
              </w:rPr>
              <w:t xml:space="preserve">‒ </w:t>
            </w:r>
            <w:r w:rsidRPr="00B97685">
              <w:rPr>
                <w:sz w:val="22"/>
                <w:szCs w:val="22"/>
              </w:rPr>
              <w:t xml:space="preserve">Nuotoliniu būdu prisijungdamas prie </w:t>
            </w:r>
            <w:r w:rsidR="004C61C8" w:rsidRPr="00B97685">
              <w:rPr>
                <w:sz w:val="22"/>
                <w:szCs w:val="22"/>
              </w:rPr>
              <w:t>Sistemos</w:t>
            </w:r>
            <w:r w:rsidRPr="00B97685">
              <w:rPr>
                <w:sz w:val="22"/>
                <w:szCs w:val="22"/>
              </w:rPr>
              <w:t xml:space="preserve"> aplinkos ir matydamas </w:t>
            </w:r>
            <w:r w:rsidR="004C61C8" w:rsidRPr="00B97685">
              <w:rPr>
                <w:sz w:val="22"/>
                <w:szCs w:val="22"/>
              </w:rPr>
              <w:t>Sistemos</w:t>
            </w:r>
            <w:r w:rsidRPr="00B97685">
              <w:rPr>
                <w:sz w:val="22"/>
                <w:szCs w:val="22"/>
              </w:rPr>
              <w:t xml:space="preserve"> naudotojo, kuris yra konsultuojamas, aplinką pagal </w:t>
            </w:r>
            <w:r w:rsidR="00754BB5" w:rsidRPr="00B97685">
              <w:rPr>
                <w:sz w:val="22"/>
                <w:szCs w:val="22"/>
              </w:rPr>
              <w:t>Biuro</w:t>
            </w:r>
            <w:r w:rsidRPr="00B97685">
              <w:rPr>
                <w:sz w:val="22"/>
                <w:szCs w:val="22"/>
              </w:rPr>
              <w:t xml:space="preserve"> </w:t>
            </w:r>
            <w:r w:rsidR="008C60C3" w:rsidRPr="00B97685">
              <w:rPr>
                <w:sz w:val="22"/>
                <w:szCs w:val="22"/>
              </w:rPr>
              <w:t>Tiekėjui</w:t>
            </w:r>
            <w:r w:rsidRPr="00B97685">
              <w:rPr>
                <w:sz w:val="22"/>
                <w:szCs w:val="22"/>
              </w:rPr>
              <w:t xml:space="preserve"> sudarytą nuotolinio prisijungimo galimybę</w:t>
            </w:r>
            <w:r w:rsidR="00782674" w:rsidRPr="00B97685">
              <w:rPr>
                <w:sz w:val="22"/>
                <w:szCs w:val="22"/>
              </w:rPr>
              <w:t>;</w:t>
            </w:r>
          </w:p>
          <w:p w14:paraId="301BDC20" w14:textId="476BCEB8" w:rsidR="00C42AFF" w:rsidRPr="00B97685" w:rsidRDefault="00DB6EAD"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 </w:t>
            </w:r>
            <w:r w:rsidRPr="00B97685">
              <w:rPr>
                <w:sz w:val="22"/>
                <w:szCs w:val="22"/>
              </w:rPr>
              <w:t>Atsakym</w:t>
            </w:r>
            <w:r w:rsidR="00860772" w:rsidRPr="00B97685">
              <w:rPr>
                <w:sz w:val="22"/>
                <w:szCs w:val="22"/>
              </w:rPr>
              <w:t>ų</w:t>
            </w:r>
            <w:r w:rsidRPr="00B97685">
              <w:rPr>
                <w:sz w:val="22"/>
                <w:szCs w:val="22"/>
              </w:rPr>
              <w:t xml:space="preserve"> į </w:t>
            </w:r>
            <w:r w:rsidR="004C61C8" w:rsidRPr="00B97685">
              <w:rPr>
                <w:sz w:val="22"/>
                <w:szCs w:val="22"/>
              </w:rPr>
              <w:t>Sistemos</w:t>
            </w:r>
            <w:r w:rsidRPr="00B97685">
              <w:rPr>
                <w:sz w:val="22"/>
                <w:szCs w:val="22"/>
              </w:rPr>
              <w:t xml:space="preserve"> naudotojo klausimus teikimas</w:t>
            </w:r>
            <w:r w:rsidR="00C9022C" w:rsidRPr="00B97685">
              <w:rPr>
                <w:sz w:val="22"/>
                <w:szCs w:val="22"/>
              </w:rPr>
              <w:t xml:space="preserve"> </w:t>
            </w:r>
            <w:r w:rsidRPr="00B97685">
              <w:rPr>
                <w:sz w:val="22"/>
                <w:szCs w:val="22"/>
              </w:rPr>
              <w:t>el. paštu</w:t>
            </w:r>
            <w:r w:rsidR="00C9022C" w:rsidRPr="00B97685">
              <w:rPr>
                <w:sz w:val="22"/>
                <w:szCs w:val="22"/>
              </w:rPr>
              <w:t xml:space="preserve"> ar per Tiekėjo pagalbos tarnybą</w:t>
            </w:r>
            <w:r w:rsidRPr="00B97685">
              <w:rPr>
                <w:sz w:val="22"/>
                <w:szCs w:val="22"/>
              </w:rPr>
              <w:t xml:space="preserve">. Į pateiktus klausimus </w:t>
            </w:r>
            <w:r w:rsidR="008C60C3" w:rsidRPr="00B97685">
              <w:rPr>
                <w:sz w:val="22"/>
                <w:szCs w:val="22"/>
              </w:rPr>
              <w:t>Tiekėjas</w:t>
            </w:r>
            <w:r w:rsidRPr="00B97685">
              <w:rPr>
                <w:sz w:val="22"/>
                <w:szCs w:val="22"/>
              </w:rPr>
              <w:t xml:space="preserve"> atsako ne vėliau kaip per 4 </w:t>
            </w:r>
            <w:r w:rsidR="00AC6ED1">
              <w:rPr>
                <w:sz w:val="22"/>
                <w:szCs w:val="22"/>
              </w:rPr>
              <w:t xml:space="preserve">(keturias) </w:t>
            </w:r>
            <w:r w:rsidRPr="00B97685">
              <w:rPr>
                <w:sz w:val="22"/>
                <w:szCs w:val="22"/>
              </w:rPr>
              <w:t xml:space="preserve">darbo valandas nuo paklausimo </w:t>
            </w:r>
            <w:r w:rsidR="00AC1F4E" w:rsidRPr="00B97685">
              <w:rPr>
                <w:sz w:val="22"/>
                <w:szCs w:val="22"/>
              </w:rPr>
              <w:t xml:space="preserve">išsiuntimo </w:t>
            </w:r>
            <w:r w:rsidR="00DA08B0" w:rsidRPr="00B97685">
              <w:rPr>
                <w:sz w:val="22"/>
                <w:szCs w:val="22"/>
              </w:rPr>
              <w:t>ar pateikimo</w:t>
            </w:r>
            <w:r w:rsidRPr="00B97685">
              <w:rPr>
                <w:sz w:val="22"/>
                <w:szCs w:val="22"/>
              </w:rPr>
              <w:t xml:space="preserve">, išskyrus sudėtingus klausimus, kuriems reikalinga atlikti konkrečios situacijos duomenų analizę, duomenis nagrinėjant </w:t>
            </w:r>
            <w:r w:rsidR="004C61C8" w:rsidRPr="00B97685">
              <w:rPr>
                <w:sz w:val="22"/>
                <w:szCs w:val="22"/>
              </w:rPr>
              <w:t>Sistemoje</w:t>
            </w:r>
            <w:r w:rsidRPr="00B97685">
              <w:rPr>
                <w:sz w:val="22"/>
                <w:szCs w:val="22"/>
              </w:rPr>
              <w:t xml:space="preserve"> arba atlikti veiksmų modeliavimą. Į sudėtingus klausimus turi būti atsakyta ne vėliau kaip per 24 </w:t>
            </w:r>
            <w:r w:rsidR="006C5535">
              <w:rPr>
                <w:sz w:val="22"/>
                <w:szCs w:val="22"/>
              </w:rPr>
              <w:t xml:space="preserve">(dvidešimt keturias) </w:t>
            </w:r>
            <w:r w:rsidRPr="00B97685">
              <w:rPr>
                <w:sz w:val="22"/>
                <w:szCs w:val="22"/>
              </w:rPr>
              <w:t xml:space="preserve">valandas ar kitu su </w:t>
            </w:r>
            <w:r w:rsidR="00754BB5" w:rsidRPr="00B97685">
              <w:rPr>
                <w:sz w:val="22"/>
                <w:szCs w:val="22"/>
              </w:rPr>
              <w:t>Biuru</w:t>
            </w:r>
            <w:r w:rsidRPr="00B97685">
              <w:rPr>
                <w:sz w:val="22"/>
                <w:szCs w:val="22"/>
              </w:rPr>
              <w:t xml:space="preserve"> suderintu terminu. </w:t>
            </w:r>
          </w:p>
        </w:tc>
      </w:tr>
    </w:tbl>
    <w:p w14:paraId="77F8DADC" w14:textId="77777777" w:rsidR="00D60D3F" w:rsidRPr="00B97685" w:rsidRDefault="00D60D3F" w:rsidP="001F2FF3"/>
    <w:p w14:paraId="6A5FFBA7" w14:textId="43F6C84E" w:rsidR="00FE0866" w:rsidRPr="00B97685" w:rsidRDefault="00FE0866" w:rsidP="001F2FF3">
      <w:pPr>
        <w:pStyle w:val="Antrat3"/>
        <w:rPr>
          <w:rFonts w:ascii="Times New Roman" w:hAnsi="Times New Roman" w:cs="Times New Roman"/>
        </w:rPr>
      </w:pPr>
      <w:r w:rsidRPr="00B97685">
        <w:rPr>
          <w:rFonts w:ascii="Times New Roman" w:hAnsi="Times New Roman" w:cs="Times New Roman"/>
        </w:rPr>
        <w:t>4.5.5. REIKALAVIMAI GARA</w:t>
      </w:r>
      <w:r w:rsidR="00D45DC7" w:rsidRPr="00B97685">
        <w:rPr>
          <w:rFonts w:ascii="Times New Roman" w:hAnsi="Times New Roman" w:cs="Times New Roman"/>
        </w:rPr>
        <w:t>N</w:t>
      </w:r>
      <w:r w:rsidRPr="00B97685">
        <w:rPr>
          <w:rFonts w:ascii="Times New Roman" w:hAnsi="Times New Roman" w:cs="Times New Roman"/>
        </w:rPr>
        <w:t>TINIAM IR POGARANTINIAM APTARNAVIMUI</w:t>
      </w:r>
    </w:p>
    <w:p w14:paraId="35299DC7" w14:textId="77777777" w:rsidR="00FE0866" w:rsidRPr="00B97685" w:rsidRDefault="00FE0866"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494"/>
      </w:tblGrid>
      <w:tr w:rsidR="00884929" w:rsidRPr="00B97685" w14:paraId="58E56F90" w14:textId="77777777" w:rsidTr="00B77670">
        <w:tc>
          <w:tcPr>
            <w:tcW w:w="1134" w:type="dxa"/>
            <w:tcBorders>
              <w:bottom w:val="single" w:sz="4" w:space="0" w:color="auto"/>
            </w:tcBorders>
            <w:vAlign w:val="bottom"/>
          </w:tcPr>
          <w:p w14:paraId="0DF09618" w14:textId="58069787" w:rsidR="00884929" w:rsidRPr="00B97685" w:rsidRDefault="00D545CC" w:rsidP="001F2FF3">
            <w:pPr>
              <w:pStyle w:val="Sraopastraipa2"/>
              <w:tabs>
                <w:tab w:val="left" w:pos="709"/>
                <w:tab w:val="left" w:pos="851"/>
              </w:tabs>
              <w:spacing w:before="120" w:after="120"/>
              <w:ind w:left="0"/>
              <w:jc w:val="both"/>
              <w:rPr>
                <w:sz w:val="22"/>
                <w:szCs w:val="22"/>
              </w:rPr>
            </w:pPr>
            <w:r w:rsidRPr="00B97685">
              <w:rPr>
                <w:color w:val="000000"/>
                <w:sz w:val="22"/>
                <w:szCs w:val="22"/>
              </w:rPr>
              <w:t>RGP-1</w:t>
            </w:r>
          </w:p>
        </w:tc>
        <w:tc>
          <w:tcPr>
            <w:tcW w:w="8494" w:type="dxa"/>
            <w:tcBorders>
              <w:bottom w:val="single" w:sz="4" w:space="0" w:color="auto"/>
            </w:tcBorders>
          </w:tcPr>
          <w:p w14:paraId="75BB8482" w14:textId="5F700CC7"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garantinio ir </w:t>
            </w:r>
            <w:proofErr w:type="spellStart"/>
            <w:r w:rsidRPr="00B97685">
              <w:rPr>
                <w:color w:val="000000"/>
                <w:sz w:val="22"/>
                <w:szCs w:val="22"/>
              </w:rPr>
              <w:t>pogarantinio</w:t>
            </w:r>
            <w:proofErr w:type="spellEnd"/>
            <w:r w:rsidRPr="00B97685">
              <w:rPr>
                <w:color w:val="000000"/>
                <w:sz w:val="22"/>
                <w:szCs w:val="22"/>
              </w:rPr>
              <w:t xml:space="preserve"> aptarnavimo paslaugos turi tenkinti žemiau nurodytus reikalavimus:</w:t>
            </w:r>
          </w:p>
          <w:p w14:paraId="35D7713A" w14:textId="606CC461" w:rsidR="00D545CC" w:rsidRPr="00B97685" w:rsidRDefault="00EB7792" w:rsidP="001F2FF3">
            <w:pPr>
              <w:pStyle w:val="Sraopastraipa2"/>
              <w:numPr>
                <w:ilvl w:val="0"/>
                <w:numId w:val="34"/>
              </w:numPr>
              <w:tabs>
                <w:tab w:val="left" w:pos="709"/>
                <w:tab w:val="left" w:pos="851"/>
              </w:tabs>
              <w:spacing w:before="120" w:after="120"/>
              <w:jc w:val="both"/>
              <w:rPr>
                <w:color w:val="000000"/>
                <w:sz w:val="22"/>
                <w:szCs w:val="22"/>
              </w:rPr>
            </w:pPr>
            <w:r>
              <w:rPr>
                <w:color w:val="000000"/>
                <w:sz w:val="22"/>
                <w:szCs w:val="22"/>
              </w:rPr>
              <w:t>Techninės p</w:t>
            </w:r>
            <w:r w:rsidR="00D545CC" w:rsidRPr="00B97685">
              <w:rPr>
                <w:color w:val="000000"/>
                <w:sz w:val="22"/>
                <w:szCs w:val="22"/>
              </w:rPr>
              <w:t xml:space="preserve">riežiūros ir </w:t>
            </w:r>
            <w:r w:rsidR="008919C8">
              <w:rPr>
                <w:color w:val="000000"/>
                <w:sz w:val="22"/>
                <w:szCs w:val="22"/>
              </w:rPr>
              <w:t>palaikymo</w:t>
            </w:r>
            <w:r w:rsidR="00D545CC" w:rsidRPr="00B97685">
              <w:rPr>
                <w:color w:val="000000"/>
                <w:sz w:val="22"/>
                <w:szCs w:val="22"/>
              </w:rPr>
              <w:t xml:space="preserve"> paslaugų objektas yra pagal </w:t>
            </w:r>
            <w:r w:rsidR="00B92FBA" w:rsidRPr="00B97685">
              <w:rPr>
                <w:color w:val="000000"/>
                <w:sz w:val="22"/>
                <w:szCs w:val="22"/>
              </w:rPr>
              <w:t>t</w:t>
            </w:r>
            <w:r w:rsidR="00D545CC" w:rsidRPr="00B97685">
              <w:rPr>
                <w:color w:val="000000"/>
                <w:sz w:val="22"/>
                <w:szCs w:val="22"/>
              </w:rPr>
              <w:t>echninėje specifikacijoje ir diegimo metu parengtoje dokumentacijoje nurodytus reikalavimus, standartus, kokybės ir saugos reikalavimus įdiegtos ir nepertraukiamai veikiančios Sistemos palaikymas, apimantis techninį aptarnavimą, klaidų, veiklos sutrikimų šalinimą, periodinę analizę, ataskaitų teikimą;</w:t>
            </w:r>
          </w:p>
          <w:p w14:paraId="251F9D9B" w14:textId="11308A99" w:rsidR="00D545CC" w:rsidRPr="00B97685" w:rsidRDefault="00D545CC" w:rsidP="001F2FF3">
            <w:pPr>
              <w:pStyle w:val="Sraopastraipa2"/>
              <w:numPr>
                <w:ilvl w:val="0"/>
                <w:numId w:val="34"/>
              </w:numPr>
              <w:tabs>
                <w:tab w:val="left" w:pos="709"/>
                <w:tab w:val="left" w:pos="851"/>
              </w:tabs>
              <w:spacing w:before="120" w:after="120"/>
              <w:jc w:val="both"/>
              <w:rPr>
                <w:color w:val="000000"/>
                <w:sz w:val="22"/>
                <w:szCs w:val="22"/>
              </w:rPr>
            </w:pPr>
            <w:r w:rsidRPr="25FD8B1B">
              <w:rPr>
                <w:color w:val="000000" w:themeColor="text1"/>
                <w:sz w:val="22"/>
                <w:szCs w:val="22"/>
              </w:rPr>
              <w:t xml:space="preserve">Tiekėjas turi teikti Sistemos </w:t>
            </w:r>
            <w:r w:rsidR="00EB7792">
              <w:rPr>
                <w:color w:val="000000" w:themeColor="text1"/>
                <w:sz w:val="22"/>
                <w:szCs w:val="22"/>
              </w:rPr>
              <w:t xml:space="preserve">techninės </w:t>
            </w:r>
            <w:r w:rsidRPr="25FD8B1B">
              <w:rPr>
                <w:color w:val="000000" w:themeColor="text1"/>
                <w:sz w:val="22"/>
                <w:szCs w:val="22"/>
              </w:rPr>
              <w:t xml:space="preserve">priežiūros ir </w:t>
            </w:r>
            <w:r w:rsidR="008919C8">
              <w:rPr>
                <w:color w:val="000000" w:themeColor="text1"/>
                <w:sz w:val="22"/>
                <w:szCs w:val="22"/>
              </w:rPr>
              <w:t>palaikymo</w:t>
            </w:r>
            <w:r w:rsidR="008919C8" w:rsidRPr="25FD8B1B">
              <w:rPr>
                <w:color w:val="000000" w:themeColor="text1"/>
                <w:sz w:val="22"/>
                <w:szCs w:val="22"/>
              </w:rPr>
              <w:t xml:space="preserve"> </w:t>
            </w:r>
            <w:r w:rsidRPr="25FD8B1B">
              <w:rPr>
                <w:color w:val="000000" w:themeColor="text1"/>
                <w:sz w:val="22"/>
                <w:szCs w:val="22"/>
              </w:rPr>
              <w:t xml:space="preserve">paslaugas remdamasis rinkoje esančia gerąja praktika ir protingumo principais, užtikrinant, kad Sistema po </w:t>
            </w:r>
            <w:proofErr w:type="spellStart"/>
            <w:r w:rsidRPr="25FD8B1B">
              <w:rPr>
                <w:color w:val="000000" w:themeColor="text1"/>
                <w:sz w:val="22"/>
                <w:szCs w:val="22"/>
              </w:rPr>
              <w:t>trikių</w:t>
            </w:r>
            <w:proofErr w:type="spellEnd"/>
            <w:r w:rsidRPr="25FD8B1B">
              <w:rPr>
                <w:color w:val="000000" w:themeColor="text1"/>
                <w:sz w:val="22"/>
                <w:szCs w:val="22"/>
              </w:rPr>
              <w:t xml:space="preserve"> būtų atstatoma kaip įmanoma greičiau, </w:t>
            </w:r>
            <w:r w:rsidR="00307407" w:rsidRPr="25FD8B1B">
              <w:rPr>
                <w:color w:val="000000" w:themeColor="text1"/>
                <w:sz w:val="22"/>
                <w:szCs w:val="22"/>
              </w:rPr>
              <w:t>t</w:t>
            </w:r>
            <w:r w:rsidRPr="25FD8B1B">
              <w:rPr>
                <w:color w:val="000000" w:themeColor="text1"/>
                <w:sz w:val="22"/>
                <w:szCs w:val="22"/>
              </w:rPr>
              <w:t xml:space="preserve">echninėje specifikacijoje nurodytais terminais. Sistemos </w:t>
            </w:r>
            <w:r w:rsidR="00EB7792">
              <w:rPr>
                <w:color w:val="000000" w:themeColor="text1"/>
                <w:sz w:val="22"/>
                <w:szCs w:val="22"/>
              </w:rPr>
              <w:t xml:space="preserve">techninės </w:t>
            </w:r>
            <w:r w:rsidRPr="25FD8B1B">
              <w:rPr>
                <w:color w:val="000000" w:themeColor="text1"/>
                <w:sz w:val="22"/>
                <w:szCs w:val="22"/>
              </w:rPr>
              <w:t xml:space="preserve">priežiūros ir </w:t>
            </w:r>
            <w:r w:rsidR="008919C8">
              <w:rPr>
                <w:color w:val="000000" w:themeColor="text1"/>
                <w:sz w:val="22"/>
                <w:szCs w:val="22"/>
              </w:rPr>
              <w:t>palaikymo</w:t>
            </w:r>
            <w:r w:rsidR="008919C8" w:rsidRPr="25FD8B1B">
              <w:rPr>
                <w:color w:val="000000" w:themeColor="text1"/>
                <w:sz w:val="22"/>
                <w:szCs w:val="22"/>
              </w:rPr>
              <w:t xml:space="preserve"> </w:t>
            </w:r>
            <w:r w:rsidRPr="25FD8B1B">
              <w:rPr>
                <w:color w:val="000000" w:themeColor="text1"/>
                <w:sz w:val="22"/>
                <w:szCs w:val="22"/>
              </w:rPr>
              <w:t xml:space="preserve">paslaugos teikiamos </w:t>
            </w:r>
            <w:r w:rsidR="00374D77" w:rsidRPr="25FD8B1B">
              <w:rPr>
                <w:color w:val="000000" w:themeColor="text1"/>
                <w:sz w:val="22"/>
                <w:szCs w:val="22"/>
              </w:rPr>
              <w:t>t</w:t>
            </w:r>
            <w:r w:rsidRPr="25FD8B1B">
              <w:rPr>
                <w:color w:val="000000" w:themeColor="text1"/>
                <w:sz w:val="22"/>
                <w:szCs w:val="22"/>
              </w:rPr>
              <w:t xml:space="preserve">echninėje specifikacijoje ir </w:t>
            </w:r>
            <w:r w:rsidR="00307407" w:rsidRPr="25FD8B1B">
              <w:rPr>
                <w:color w:val="000000" w:themeColor="text1"/>
                <w:sz w:val="22"/>
                <w:szCs w:val="22"/>
              </w:rPr>
              <w:t>s</w:t>
            </w:r>
            <w:r w:rsidRPr="25FD8B1B">
              <w:rPr>
                <w:color w:val="000000" w:themeColor="text1"/>
                <w:sz w:val="22"/>
                <w:szCs w:val="22"/>
              </w:rPr>
              <w:t xml:space="preserve">utartyje nustatyta tvarka. </w:t>
            </w:r>
          </w:p>
          <w:p w14:paraId="61BADE0C" w14:textId="42339BB8" w:rsidR="00884929"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 sutrikus Sistemos sąryšiams su integruotomis sistemomis, turi juos pašalinti arba pateikti išsamią analizę, kad sutrikimai nėra Sistemoje atliktų pokyčių pasekmė</w:t>
            </w:r>
            <w:r w:rsidR="00C41B48" w:rsidRPr="00B97685">
              <w:rPr>
                <w:color w:val="000000"/>
                <w:sz w:val="22"/>
                <w:szCs w:val="22"/>
              </w:rPr>
              <w:t>.</w:t>
            </w:r>
          </w:p>
        </w:tc>
      </w:tr>
      <w:tr w:rsidR="00D545CC" w:rsidRPr="00B97685" w14:paraId="202A6988" w14:textId="77777777" w:rsidTr="00B77670">
        <w:tc>
          <w:tcPr>
            <w:tcW w:w="1134" w:type="dxa"/>
            <w:tcBorders>
              <w:bottom w:val="single" w:sz="4" w:space="0" w:color="auto"/>
            </w:tcBorders>
            <w:vAlign w:val="bottom"/>
          </w:tcPr>
          <w:p w14:paraId="501EC7E7" w14:textId="0978BCFF"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RGP-2</w:t>
            </w:r>
          </w:p>
        </w:tc>
        <w:tc>
          <w:tcPr>
            <w:tcW w:w="8494" w:type="dxa"/>
            <w:tcBorders>
              <w:bottom w:val="single" w:sz="4" w:space="0" w:color="auto"/>
            </w:tcBorders>
          </w:tcPr>
          <w:p w14:paraId="47E7BC2A" w14:textId="5A346F3F" w:rsidR="00D545CC" w:rsidRPr="00B97685" w:rsidRDefault="00AC49B6"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Tiekėjas</w:t>
            </w:r>
            <w:r w:rsidR="00D545CC" w:rsidRPr="00B97685">
              <w:rPr>
                <w:color w:val="000000"/>
                <w:sz w:val="22"/>
                <w:szCs w:val="22"/>
              </w:rPr>
              <w:t xml:space="preserve"> ne mažiau kaip </w:t>
            </w:r>
            <w:r w:rsidR="003B07D8">
              <w:rPr>
                <w:color w:val="000000"/>
                <w:sz w:val="22"/>
                <w:szCs w:val="22"/>
              </w:rPr>
              <w:t xml:space="preserve">24 (dvidešimt keturis) </w:t>
            </w:r>
            <w:r w:rsidR="00B81514">
              <w:rPr>
                <w:color w:val="000000"/>
                <w:sz w:val="22"/>
                <w:szCs w:val="22"/>
              </w:rPr>
              <w:t xml:space="preserve"> </w:t>
            </w:r>
            <w:r w:rsidR="003B07D8" w:rsidRPr="00B97685">
              <w:rPr>
                <w:color w:val="000000"/>
                <w:sz w:val="22"/>
                <w:szCs w:val="22"/>
              </w:rPr>
              <w:t>mėnesi</w:t>
            </w:r>
            <w:r w:rsidR="003B07D8">
              <w:rPr>
                <w:color w:val="000000"/>
                <w:sz w:val="22"/>
                <w:szCs w:val="22"/>
              </w:rPr>
              <w:t>us</w:t>
            </w:r>
            <w:r w:rsidR="003B07D8" w:rsidRPr="00B97685">
              <w:rPr>
                <w:color w:val="000000"/>
                <w:sz w:val="22"/>
                <w:szCs w:val="22"/>
              </w:rPr>
              <w:t xml:space="preserve"> </w:t>
            </w:r>
            <w:r w:rsidR="00D545CC" w:rsidRPr="00B97685">
              <w:rPr>
                <w:color w:val="000000"/>
                <w:sz w:val="22"/>
                <w:szCs w:val="22"/>
              </w:rPr>
              <w:t xml:space="preserve">nuo paslaugų perdavimo–priėmimo akto pasirašymo dienos turi užtikrinti sukurtos </w:t>
            </w:r>
            <w:r w:rsidR="004A6FD4" w:rsidRPr="00B97685">
              <w:rPr>
                <w:color w:val="000000"/>
                <w:sz w:val="22"/>
                <w:szCs w:val="22"/>
              </w:rPr>
              <w:t>S</w:t>
            </w:r>
            <w:r w:rsidR="00D545CC" w:rsidRPr="00B97685">
              <w:rPr>
                <w:color w:val="000000"/>
                <w:sz w:val="22"/>
                <w:szCs w:val="22"/>
              </w:rPr>
              <w:t xml:space="preserve">istemos garantinį aptarnavimą – taisyti visas jos klaidas ir neatitikimus </w:t>
            </w:r>
            <w:r w:rsidR="00B92FBA" w:rsidRPr="00B97685">
              <w:rPr>
                <w:color w:val="000000"/>
                <w:sz w:val="22"/>
                <w:szCs w:val="22"/>
              </w:rPr>
              <w:t>t</w:t>
            </w:r>
            <w:r w:rsidR="00D545CC" w:rsidRPr="00B97685">
              <w:rPr>
                <w:color w:val="000000"/>
                <w:sz w:val="22"/>
                <w:szCs w:val="22"/>
              </w:rPr>
              <w:t xml:space="preserve">echninėje specifikacijoje apibrėžtiems reikalavimams, spręsdamas Biuro teikiamus klausimus neribotai ir papildomai neapmokestinant, skirtingais komunikacijos kanalais (telefonu, el. </w:t>
            </w:r>
            <w:r w:rsidR="007D4037" w:rsidRPr="00B97685">
              <w:rPr>
                <w:color w:val="000000"/>
                <w:sz w:val="22"/>
                <w:szCs w:val="22"/>
              </w:rPr>
              <w:t>p</w:t>
            </w:r>
            <w:r w:rsidR="00D545CC" w:rsidRPr="00B97685">
              <w:rPr>
                <w:color w:val="000000"/>
                <w:sz w:val="22"/>
                <w:szCs w:val="22"/>
              </w:rPr>
              <w:t>aštu, incidentų valdymo sistemoje bei kitomis abipusiai suderintomis komunikavimo priemonėmis).</w:t>
            </w:r>
          </w:p>
        </w:tc>
      </w:tr>
      <w:tr w:rsidR="00D545CC" w:rsidRPr="00B97685" w14:paraId="484A19F8" w14:textId="77777777" w:rsidTr="00B77670">
        <w:tc>
          <w:tcPr>
            <w:tcW w:w="1134" w:type="dxa"/>
            <w:tcBorders>
              <w:bottom w:val="single" w:sz="4" w:space="0" w:color="auto"/>
            </w:tcBorders>
            <w:vAlign w:val="bottom"/>
          </w:tcPr>
          <w:p w14:paraId="3CE74355" w14:textId="77F72B9F"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RGP-3</w:t>
            </w:r>
          </w:p>
        </w:tc>
        <w:tc>
          <w:tcPr>
            <w:tcW w:w="8494" w:type="dxa"/>
            <w:tcBorders>
              <w:bottom w:val="single" w:sz="4" w:space="0" w:color="auto"/>
            </w:tcBorders>
          </w:tcPr>
          <w:p w14:paraId="0F0EDD3D" w14:textId="71241B10" w:rsidR="00D545CC" w:rsidRPr="00B97685" w:rsidRDefault="00520156"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w:t>
            </w:r>
            <w:r w:rsidR="008919C8">
              <w:rPr>
                <w:color w:val="000000"/>
                <w:sz w:val="22"/>
                <w:szCs w:val="22"/>
              </w:rPr>
              <w:t xml:space="preserve">techninės </w:t>
            </w:r>
            <w:r w:rsidRPr="00B97685">
              <w:rPr>
                <w:color w:val="000000"/>
                <w:sz w:val="22"/>
                <w:szCs w:val="22"/>
              </w:rPr>
              <w:t xml:space="preserve">priežiūros ir </w:t>
            </w:r>
            <w:r w:rsidR="008919C8">
              <w:rPr>
                <w:color w:val="000000"/>
                <w:sz w:val="22"/>
                <w:szCs w:val="22"/>
              </w:rPr>
              <w:t>palaikymo</w:t>
            </w:r>
            <w:r w:rsidR="008919C8" w:rsidRPr="00B97685">
              <w:rPr>
                <w:color w:val="000000"/>
                <w:sz w:val="22"/>
                <w:szCs w:val="22"/>
              </w:rPr>
              <w:t xml:space="preserve"> </w:t>
            </w:r>
            <w:r w:rsidRPr="00B97685">
              <w:rPr>
                <w:color w:val="000000"/>
                <w:sz w:val="22"/>
                <w:szCs w:val="22"/>
              </w:rPr>
              <w:t xml:space="preserve">paslaugos teikiamos pagal </w:t>
            </w:r>
            <w:r w:rsidR="00253414" w:rsidRPr="00B97685">
              <w:rPr>
                <w:color w:val="000000"/>
                <w:sz w:val="22"/>
                <w:szCs w:val="22"/>
              </w:rPr>
              <w:t>u</w:t>
            </w:r>
            <w:r w:rsidRPr="00B97685">
              <w:rPr>
                <w:color w:val="000000"/>
                <w:sz w:val="22"/>
                <w:szCs w:val="22"/>
              </w:rPr>
              <w:t xml:space="preserve">žsakymą nuo Sistemos garantinio aptarnavimo termino pabaigos. Pasibaigus garantinio aptarnavimo periodui, Biuras gali, tačiau neprivalo, įsigyti Sistemos </w:t>
            </w:r>
            <w:r w:rsidR="008919C8">
              <w:rPr>
                <w:color w:val="000000"/>
                <w:sz w:val="22"/>
                <w:szCs w:val="22"/>
              </w:rPr>
              <w:t xml:space="preserve">techninės </w:t>
            </w:r>
            <w:r w:rsidRPr="00B97685">
              <w:rPr>
                <w:color w:val="000000"/>
                <w:sz w:val="22"/>
                <w:szCs w:val="22"/>
              </w:rPr>
              <w:t xml:space="preserve">priežiūros ir </w:t>
            </w:r>
            <w:r w:rsidR="008919C8">
              <w:rPr>
                <w:color w:val="000000"/>
                <w:sz w:val="22"/>
                <w:szCs w:val="22"/>
              </w:rPr>
              <w:t>palaikymo</w:t>
            </w:r>
            <w:r w:rsidR="008919C8" w:rsidRPr="00B97685">
              <w:rPr>
                <w:color w:val="000000"/>
                <w:sz w:val="22"/>
                <w:szCs w:val="22"/>
              </w:rPr>
              <w:t xml:space="preserve"> </w:t>
            </w:r>
            <w:r w:rsidRPr="00B97685">
              <w:rPr>
                <w:color w:val="000000"/>
                <w:sz w:val="22"/>
                <w:szCs w:val="22"/>
              </w:rPr>
              <w:t>paslaugas</w:t>
            </w:r>
            <w:r w:rsidR="00CA0E51" w:rsidRPr="00B97685">
              <w:rPr>
                <w:color w:val="000000"/>
                <w:sz w:val="22"/>
                <w:szCs w:val="22"/>
              </w:rPr>
              <w:t xml:space="preserve"> (</w:t>
            </w:r>
            <w:proofErr w:type="spellStart"/>
            <w:r w:rsidR="00CA0E51" w:rsidRPr="00B97685">
              <w:rPr>
                <w:color w:val="000000"/>
                <w:sz w:val="22"/>
                <w:szCs w:val="22"/>
              </w:rPr>
              <w:t>pogarantinį</w:t>
            </w:r>
            <w:proofErr w:type="spellEnd"/>
            <w:r w:rsidR="00CA0E51" w:rsidRPr="00B97685">
              <w:rPr>
                <w:color w:val="000000"/>
                <w:sz w:val="22"/>
                <w:szCs w:val="22"/>
              </w:rPr>
              <w:t xml:space="preserve"> aptarnavimą)</w:t>
            </w:r>
            <w:r w:rsidRPr="00B97685">
              <w:rPr>
                <w:color w:val="000000"/>
                <w:sz w:val="22"/>
                <w:szCs w:val="22"/>
              </w:rPr>
              <w:t xml:space="preserve">. Sistemos </w:t>
            </w:r>
            <w:r w:rsidR="008919C8">
              <w:rPr>
                <w:color w:val="000000"/>
                <w:sz w:val="22"/>
                <w:szCs w:val="22"/>
              </w:rPr>
              <w:t xml:space="preserve">techninės </w:t>
            </w:r>
            <w:r w:rsidRPr="00B97685">
              <w:rPr>
                <w:color w:val="000000"/>
                <w:sz w:val="22"/>
                <w:szCs w:val="22"/>
              </w:rPr>
              <w:t xml:space="preserve">priežiūros ir </w:t>
            </w:r>
            <w:r w:rsidR="008919C8">
              <w:rPr>
                <w:color w:val="000000"/>
                <w:sz w:val="22"/>
                <w:szCs w:val="22"/>
              </w:rPr>
              <w:t>palaikymo</w:t>
            </w:r>
            <w:r w:rsidRPr="00B97685">
              <w:rPr>
                <w:color w:val="000000"/>
                <w:sz w:val="22"/>
                <w:szCs w:val="22"/>
              </w:rPr>
              <w:t xml:space="preserve"> paslaugos gali būti įsigyjamos Biuro </w:t>
            </w:r>
            <w:r w:rsidR="00C966B2" w:rsidRPr="00B97685">
              <w:rPr>
                <w:color w:val="000000"/>
                <w:sz w:val="22"/>
                <w:szCs w:val="22"/>
              </w:rPr>
              <w:t>u</w:t>
            </w:r>
            <w:r w:rsidRPr="00B97685">
              <w:rPr>
                <w:color w:val="000000"/>
                <w:sz w:val="22"/>
                <w:szCs w:val="22"/>
              </w:rPr>
              <w:t xml:space="preserve">žsakyme nurodytam terminui, ne trumpesniam kaip </w:t>
            </w:r>
            <w:r w:rsidR="00E86EF5" w:rsidRPr="00B97685">
              <w:rPr>
                <w:color w:val="000000"/>
                <w:sz w:val="22"/>
                <w:szCs w:val="22"/>
              </w:rPr>
              <w:t>12</w:t>
            </w:r>
            <w:r w:rsidR="00B65299" w:rsidRPr="00B97685">
              <w:rPr>
                <w:color w:val="000000"/>
                <w:sz w:val="22"/>
                <w:szCs w:val="22"/>
              </w:rPr>
              <w:t xml:space="preserve"> </w:t>
            </w:r>
            <w:r w:rsidRPr="00B97685">
              <w:rPr>
                <w:color w:val="000000"/>
                <w:sz w:val="22"/>
                <w:szCs w:val="22"/>
              </w:rPr>
              <w:t>(</w:t>
            </w:r>
            <w:r w:rsidR="00E86EF5" w:rsidRPr="00B97685">
              <w:rPr>
                <w:color w:val="000000"/>
                <w:sz w:val="22"/>
                <w:szCs w:val="22"/>
              </w:rPr>
              <w:t>dvylikos</w:t>
            </w:r>
            <w:r w:rsidRPr="00B97685">
              <w:rPr>
                <w:color w:val="000000"/>
                <w:sz w:val="22"/>
                <w:szCs w:val="22"/>
              </w:rPr>
              <w:t xml:space="preserve">) mėnesių (tuo atveju, jei paskutinis </w:t>
            </w:r>
            <w:r w:rsidR="00253414" w:rsidRPr="00B97685">
              <w:rPr>
                <w:color w:val="000000"/>
                <w:sz w:val="22"/>
                <w:szCs w:val="22"/>
              </w:rPr>
              <w:t>p</w:t>
            </w:r>
            <w:r w:rsidRPr="00B97685">
              <w:rPr>
                <w:color w:val="000000"/>
                <w:sz w:val="22"/>
                <w:szCs w:val="22"/>
              </w:rPr>
              <w:t xml:space="preserve">aslaugų </w:t>
            </w:r>
            <w:r w:rsidR="00253414" w:rsidRPr="00B97685">
              <w:rPr>
                <w:color w:val="000000"/>
                <w:sz w:val="22"/>
                <w:szCs w:val="22"/>
              </w:rPr>
              <w:t>u</w:t>
            </w:r>
            <w:r w:rsidRPr="00B97685">
              <w:rPr>
                <w:color w:val="000000"/>
                <w:sz w:val="22"/>
                <w:szCs w:val="22"/>
              </w:rPr>
              <w:t xml:space="preserve">žsakymas neapima </w:t>
            </w:r>
            <w:r w:rsidR="000F47B8" w:rsidRPr="00B97685">
              <w:rPr>
                <w:color w:val="000000"/>
                <w:sz w:val="22"/>
                <w:szCs w:val="22"/>
              </w:rPr>
              <w:t>12 (</w:t>
            </w:r>
            <w:r w:rsidRPr="00B97685">
              <w:rPr>
                <w:color w:val="000000"/>
                <w:sz w:val="22"/>
                <w:szCs w:val="22"/>
              </w:rPr>
              <w:t>dvylikos</w:t>
            </w:r>
            <w:r w:rsidR="000F47B8" w:rsidRPr="00B97685">
              <w:rPr>
                <w:color w:val="000000"/>
                <w:sz w:val="22"/>
                <w:szCs w:val="22"/>
              </w:rPr>
              <w:t>)</w:t>
            </w:r>
            <w:r w:rsidRPr="00B97685">
              <w:rPr>
                <w:color w:val="000000"/>
                <w:sz w:val="22"/>
                <w:szCs w:val="22"/>
              </w:rPr>
              <w:t xml:space="preserve"> mėnesių dėl </w:t>
            </w:r>
            <w:r w:rsidR="00307407" w:rsidRPr="00B97685">
              <w:rPr>
                <w:color w:val="000000"/>
                <w:sz w:val="22"/>
                <w:szCs w:val="22"/>
              </w:rPr>
              <w:t>s</w:t>
            </w:r>
            <w:r w:rsidRPr="00B97685">
              <w:rPr>
                <w:color w:val="000000"/>
                <w:sz w:val="22"/>
                <w:szCs w:val="22"/>
              </w:rPr>
              <w:t xml:space="preserve">utarties galiojimo pabaigos ar </w:t>
            </w:r>
            <w:r w:rsidR="00307407" w:rsidRPr="00B97685">
              <w:rPr>
                <w:color w:val="000000"/>
                <w:sz w:val="22"/>
                <w:szCs w:val="22"/>
              </w:rPr>
              <w:t>s</w:t>
            </w:r>
            <w:r w:rsidRPr="00B97685">
              <w:rPr>
                <w:color w:val="000000"/>
                <w:sz w:val="22"/>
                <w:szCs w:val="22"/>
              </w:rPr>
              <w:t>utarties nutraukimo, atsiskaitoma proporcingai mėnesių skaičiui).</w:t>
            </w:r>
            <w:r w:rsidR="0066195B" w:rsidRPr="00B97685">
              <w:rPr>
                <w:color w:val="000000"/>
                <w:sz w:val="22"/>
                <w:szCs w:val="22"/>
              </w:rPr>
              <w:t xml:space="preserve"> Sistemos </w:t>
            </w:r>
            <w:r w:rsidR="008919C8">
              <w:rPr>
                <w:color w:val="000000"/>
                <w:sz w:val="22"/>
                <w:szCs w:val="22"/>
              </w:rPr>
              <w:t>techninės</w:t>
            </w:r>
            <w:r w:rsidR="0066195B" w:rsidRPr="00B97685">
              <w:rPr>
                <w:color w:val="000000"/>
                <w:sz w:val="22"/>
                <w:szCs w:val="22"/>
              </w:rPr>
              <w:t xml:space="preserve"> priežiūros ir </w:t>
            </w:r>
            <w:r w:rsidR="008919C8">
              <w:rPr>
                <w:color w:val="000000"/>
                <w:sz w:val="22"/>
                <w:szCs w:val="22"/>
              </w:rPr>
              <w:t>palaikymo</w:t>
            </w:r>
            <w:r w:rsidR="008919C8" w:rsidRPr="00B97685">
              <w:rPr>
                <w:color w:val="000000"/>
                <w:sz w:val="22"/>
                <w:szCs w:val="22"/>
              </w:rPr>
              <w:t xml:space="preserve"> </w:t>
            </w:r>
            <w:r w:rsidR="0066195B" w:rsidRPr="00B97685">
              <w:rPr>
                <w:color w:val="000000"/>
                <w:sz w:val="22"/>
                <w:szCs w:val="22"/>
              </w:rPr>
              <w:t>paslaugų kaina</w:t>
            </w:r>
            <w:r w:rsidR="00E86EF5" w:rsidRPr="00B97685">
              <w:rPr>
                <w:color w:val="000000"/>
                <w:sz w:val="22"/>
                <w:szCs w:val="22"/>
              </w:rPr>
              <w:t xml:space="preserve"> 12 </w:t>
            </w:r>
            <w:r w:rsidR="0066195B" w:rsidRPr="00B97685">
              <w:rPr>
                <w:color w:val="000000"/>
                <w:sz w:val="22"/>
                <w:szCs w:val="22"/>
              </w:rPr>
              <w:t>(</w:t>
            </w:r>
            <w:r w:rsidR="00E86EF5" w:rsidRPr="00B97685">
              <w:rPr>
                <w:color w:val="000000"/>
                <w:sz w:val="22"/>
                <w:szCs w:val="22"/>
              </w:rPr>
              <w:t>dvylikos</w:t>
            </w:r>
            <w:r w:rsidR="0066195B" w:rsidRPr="00B97685">
              <w:rPr>
                <w:color w:val="000000"/>
                <w:sz w:val="22"/>
                <w:szCs w:val="22"/>
              </w:rPr>
              <w:t xml:space="preserve">) mėnesių laikotarpiui nurodoma </w:t>
            </w:r>
            <w:r w:rsidR="00B75307" w:rsidRPr="00B97685">
              <w:rPr>
                <w:color w:val="000000"/>
                <w:sz w:val="22"/>
                <w:szCs w:val="22"/>
              </w:rPr>
              <w:t>p</w:t>
            </w:r>
            <w:r w:rsidR="0066195B" w:rsidRPr="00B97685">
              <w:rPr>
                <w:color w:val="000000"/>
                <w:sz w:val="22"/>
                <w:szCs w:val="22"/>
              </w:rPr>
              <w:t>asiūlyme</w:t>
            </w:r>
            <w:r w:rsidR="007C546A" w:rsidRPr="00B97685">
              <w:rPr>
                <w:color w:val="000000"/>
                <w:sz w:val="22"/>
                <w:szCs w:val="22"/>
              </w:rPr>
              <w:t>.</w:t>
            </w:r>
          </w:p>
        </w:tc>
      </w:tr>
      <w:tr w:rsidR="00D545CC" w:rsidRPr="00B97685" w14:paraId="7CEC7060" w14:textId="77777777" w:rsidTr="00B77670">
        <w:tc>
          <w:tcPr>
            <w:tcW w:w="1134" w:type="dxa"/>
            <w:tcBorders>
              <w:top w:val="single" w:sz="4" w:space="0" w:color="auto"/>
              <w:bottom w:val="single" w:sz="4" w:space="0" w:color="auto"/>
            </w:tcBorders>
            <w:vAlign w:val="bottom"/>
          </w:tcPr>
          <w:p w14:paraId="74F5D528" w14:textId="60515A50"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RGP-4</w:t>
            </w:r>
          </w:p>
        </w:tc>
        <w:tc>
          <w:tcPr>
            <w:tcW w:w="8494" w:type="dxa"/>
            <w:tcBorders>
              <w:top w:val="single" w:sz="4" w:space="0" w:color="auto"/>
              <w:bottom w:val="single" w:sz="4" w:space="0" w:color="auto"/>
            </w:tcBorders>
          </w:tcPr>
          <w:p w14:paraId="15FF4450" w14:textId="0C793A1B"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Visi Sistemos veikimo sutrikimai turi būti fiksuojami incidentų valdymo informacinėje sistemoje, kurią turi pasiūlyti </w:t>
            </w:r>
            <w:r w:rsidR="00CE263C" w:rsidRPr="00B97685">
              <w:rPr>
                <w:color w:val="000000"/>
                <w:sz w:val="22"/>
                <w:szCs w:val="22"/>
              </w:rPr>
              <w:t>T</w:t>
            </w:r>
            <w:r w:rsidRPr="00B97685">
              <w:rPr>
                <w:color w:val="000000"/>
                <w:sz w:val="22"/>
                <w:szCs w:val="22"/>
              </w:rPr>
              <w:t>iekėjas.</w:t>
            </w:r>
          </w:p>
        </w:tc>
      </w:tr>
      <w:tr w:rsidR="00D545CC" w:rsidRPr="00B97685" w14:paraId="542E8255" w14:textId="77777777" w:rsidTr="00B77670">
        <w:tc>
          <w:tcPr>
            <w:tcW w:w="1134" w:type="dxa"/>
            <w:tcBorders>
              <w:top w:val="single" w:sz="4" w:space="0" w:color="auto"/>
              <w:bottom w:val="single" w:sz="4" w:space="0" w:color="auto"/>
            </w:tcBorders>
            <w:vAlign w:val="bottom"/>
          </w:tcPr>
          <w:p w14:paraId="159FFF60" w14:textId="2C028A1A"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RGP-5</w:t>
            </w:r>
          </w:p>
        </w:tc>
        <w:tc>
          <w:tcPr>
            <w:tcW w:w="8494" w:type="dxa"/>
            <w:tcBorders>
              <w:top w:val="single" w:sz="4" w:space="0" w:color="auto"/>
              <w:bottom w:val="single" w:sz="4" w:space="0" w:color="auto"/>
            </w:tcBorders>
          </w:tcPr>
          <w:p w14:paraId="3614B9F3" w14:textId="3C84CEAD"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25FD8B1B">
              <w:rPr>
                <w:color w:val="000000" w:themeColor="text1"/>
                <w:sz w:val="22"/>
                <w:szCs w:val="22"/>
              </w:rPr>
              <w:t xml:space="preserve">Reakcijos (atsakymo) laikas </w:t>
            </w:r>
            <w:r w:rsidR="0D34888B" w:rsidRPr="25FD8B1B">
              <w:rPr>
                <w:color w:val="000000" w:themeColor="text1"/>
                <w:sz w:val="22"/>
                <w:szCs w:val="22"/>
              </w:rPr>
              <w:t xml:space="preserve">neturi </w:t>
            </w:r>
            <w:r w:rsidRPr="25FD8B1B">
              <w:rPr>
                <w:color w:val="000000" w:themeColor="text1"/>
                <w:sz w:val="22"/>
                <w:szCs w:val="22"/>
              </w:rPr>
              <w:t xml:space="preserve">viršyti 8 </w:t>
            </w:r>
            <w:r w:rsidR="00D60C91" w:rsidRPr="25FD8B1B">
              <w:rPr>
                <w:color w:val="000000" w:themeColor="text1"/>
                <w:sz w:val="22"/>
                <w:szCs w:val="22"/>
              </w:rPr>
              <w:t xml:space="preserve">(aštuonių) </w:t>
            </w:r>
            <w:r w:rsidRPr="25FD8B1B">
              <w:rPr>
                <w:color w:val="000000" w:themeColor="text1"/>
                <w:sz w:val="22"/>
                <w:szCs w:val="22"/>
              </w:rPr>
              <w:t xml:space="preserve">darbo valandų nuo paklausimo </w:t>
            </w:r>
            <w:r w:rsidR="00D117EF" w:rsidRPr="25FD8B1B">
              <w:rPr>
                <w:color w:val="000000" w:themeColor="text1"/>
                <w:sz w:val="22"/>
                <w:szCs w:val="22"/>
              </w:rPr>
              <w:t>išsiuntimo ar pateikimo</w:t>
            </w:r>
            <w:r w:rsidRPr="25FD8B1B">
              <w:rPr>
                <w:color w:val="000000" w:themeColor="text1"/>
                <w:sz w:val="22"/>
                <w:szCs w:val="22"/>
              </w:rPr>
              <w:t xml:space="preserve">, gedimų šalinimo – 16 </w:t>
            </w:r>
            <w:r w:rsidR="00D60C91" w:rsidRPr="25FD8B1B">
              <w:rPr>
                <w:color w:val="000000" w:themeColor="text1"/>
                <w:sz w:val="22"/>
                <w:szCs w:val="22"/>
              </w:rPr>
              <w:t xml:space="preserve">(šešiolikos) </w:t>
            </w:r>
            <w:r w:rsidRPr="25FD8B1B">
              <w:rPr>
                <w:color w:val="000000" w:themeColor="text1"/>
                <w:sz w:val="22"/>
                <w:szCs w:val="22"/>
              </w:rPr>
              <w:t xml:space="preserve">darbo valandų nuo </w:t>
            </w:r>
            <w:r w:rsidR="00D117EF" w:rsidRPr="25FD8B1B">
              <w:rPr>
                <w:color w:val="000000" w:themeColor="text1"/>
                <w:sz w:val="22"/>
                <w:szCs w:val="22"/>
              </w:rPr>
              <w:t xml:space="preserve">sutrikimo </w:t>
            </w:r>
            <w:r w:rsidR="00184C12" w:rsidRPr="25FD8B1B">
              <w:rPr>
                <w:color w:val="000000" w:themeColor="text1"/>
                <w:sz w:val="22"/>
                <w:szCs w:val="22"/>
              </w:rPr>
              <w:t>fiksavimo</w:t>
            </w:r>
            <w:r w:rsidR="00321374" w:rsidRPr="25FD8B1B">
              <w:rPr>
                <w:color w:val="000000" w:themeColor="text1"/>
                <w:sz w:val="22"/>
                <w:szCs w:val="22"/>
              </w:rPr>
              <w:t xml:space="preserve"> incidentų valdymo informacinėje sistemoje</w:t>
            </w:r>
            <w:r w:rsidRPr="25FD8B1B">
              <w:rPr>
                <w:color w:val="000000" w:themeColor="text1"/>
                <w:sz w:val="22"/>
                <w:szCs w:val="22"/>
              </w:rPr>
              <w:t>.</w:t>
            </w:r>
            <w:r w:rsidR="00CD475D" w:rsidRPr="25FD8B1B">
              <w:rPr>
                <w:color w:val="000000" w:themeColor="text1"/>
                <w:sz w:val="22"/>
                <w:szCs w:val="22"/>
              </w:rPr>
              <w:t xml:space="preserve"> Jei sutrikimas ženkliai paveikia darbą su Sistema </w:t>
            </w:r>
            <w:r w:rsidR="007145BE" w:rsidRPr="25FD8B1B">
              <w:rPr>
                <w:color w:val="000000" w:themeColor="text1"/>
                <w:sz w:val="22"/>
                <w:szCs w:val="22"/>
              </w:rPr>
              <w:t xml:space="preserve">ar padaro jį neįmanomu, </w:t>
            </w:r>
            <w:r w:rsidR="00DF3524" w:rsidRPr="25FD8B1B">
              <w:rPr>
                <w:color w:val="000000" w:themeColor="text1"/>
                <w:sz w:val="22"/>
                <w:szCs w:val="22"/>
              </w:rPr>
              <w:t xml:space="preserve">jis turi būti šalinamas nedelsiant, bet ne vėliau kaip per </w:t>
            </w:r>
            <w:r w:rsidR="000A067A" w:rsidRPr="25FD8B1B">
              <w:rPr>
                <w:color w:val="000000" w:themeColor="text1"/>
                <w:sz w:val="22"/>
                <w:szCs w:val="22"/>
              </w:rPr>
              <w:t>6</w:t>
            </w:r>
            <w:r w:rsidR="0012242F" w:rsidRPr="25FD8B1B">
              <w:rPr>
                <w:color w:val="000000" w:themeColor="text1"/>
                <w:sz w:val="22"/>
                <w:szCs w:val="22"/>
              </w:rPr>
              <w:t xml:space="preserve"> </w:t>
            </w:r>
            <w:r w:rsidR="00D60C91" w:rsidRPr="25FD8B1B">
              <w:rPr>
                <w:color w:val="000000" w:themeColor="text1"/>
                <w:sz w:val="22"/>
                <w:szCs w:val="22"/>
              </w:rPr>
              <w:t xml:space="preserve">(šešias) </w:t>
            </w:r>
            <w:r w:rsidR="0012242F" w:rsidRPr="25FD8B1B">
              <w:rPr>
                <w:color w:val="000000" w:themeColor="text1"/>
                <w:sz w:val="22"/>
                <w:szCs w:val="22"/>
              </w:rPr>
              <w:t>darbo valandas</w:t>
            </w:r>
            <w:r w:rsidR="008D3E2F">
              <w:rPr>
                <w:color w:val="000000" w:themeColor="text1"/>
                <w:sz w:val="22"/>
                <w:szCs w:val="22"/>
              </w:rPr>
              <w:t xml:space="preserve"> nuo sutrikimo fiksavimo incidentų valdymo sistemoje</w:t>
            </w:r>
            <w:r w:rsidR="0012242F" w:rsidRPr="25FD8B1B">
              <w:rPr>
                <w:color w:val="000000" w:themeColor="text1"/>
                <w:sz w:val="22"/>
                <w:szCs w:val="22"/>
              </w:rPr>
              <w:t>.</w:t>
            </w:r>
            <w:r w:rsidR="001224D0" w:rsidRPr="25FD8B1B">
              <w:rPr>
                <w:color w:val="000000" w:themeColor="text1"/>
                <w:sz w:val="22"/>
                <w:szCs w:val="22"/>
              </w:rPr>
              <w:t xml:space="preserve"> </w:t>
            </w:r>
            <w:r w:rsidR="00647F1C" w:rsidRPr="25FD8B1B">
              <w:rPr>
                <w:color w:val="000000" w:themeColor="text1"/>
                <w:sz w:val="22"/>
                <w:szCs w:val="22"/>
              </w:rPr>
              <w:t>K</w:t>
            </w:r>
            <w:r w:rsidR="001224D0" w:rsidRPr="25FD8B1B">
              <w:rPr>
                <w:color w:val="000000" w:themeColor="text1"/>
                <w:sz w:val="22"/>
                <w:szCs w:val="22"/>
              </w:rPr>
              <w:t xml:space="preserve">laidų klasifikavimą ir incidentų reagavimą </w:t>
            </w:r>
            <w:r w:rsidR="00647F1C" w:rsidRPr="25FD8B1B">
              <w:rPr>
                <w:color w:val="000000" w:themeColor="text1"/>
                <w:sz w:val="22"/>
                <w:szCs w:val="22"/>
              </w:rPr>
              <w:t xml:space="preserve">Tiekėjas turi </w:t>
            </w:r>
            <w:r w:rsidR="001224D0" w:rsidRPr="25FD8B1B">
              <w:rPr>
                <w:color w:val="000000" w:themeColor="text1"/>
                <w:sz w:val="22"/>
                <w:szCs w:val="22"/>
              </w:rPr>
              <w:t xml:space="preserve">aprašyti Paslaugos lygių sutarties priede (angl. </w:t>
            </w:r>
            <w:proofErr w:type="spellStart"/>
            <w:r w:rsidR="001224D0" w:rsidRPr="25FD8B1B">
              <w:rPr>
                <w:color w:val="000000" w:themeColor="text1"/>
                <w:sz w:val="22"/>
                <w:szCs w:val="22"/>
              </w:rPr>
              <w:t>Service</w:t>
            </w:r>
            <w:proofErr w:type="spellEnd"/>
            <w:r w:rsidR="001224D0" w:rsidRPr="25FD8B1B">
              <w:rPr>
                <w:color w:val="000000" w:themeColor="text1"/>
                <w:sz w:val="22"/>
                <w:szCs w:val="22"/>
              </w:rPr>
              <w:t xml:space="preserve"> </w:t>
            </w:r>
            <w:proofErr w:type="spellStart"/>
            <w:r w:rsidR="001224D0" w:rsidRPr="25FD8B1B">
              <w:rPr>
                <w:color w:val="000000" w:themeColor="text1"/>
                <w:sz w:val="22"/>
                <w:szCs w:val="22"/>
              </w:rPr>
              <w:t>Level</w:t>
            </w:r>
            <w:proofErr w:type="spellEnd"/>
            <w:r w:rsidR="001224D0" w:rsidRPr="25FD8B1B">
              <w:rPr>
                <w:color w:val="000000" w:themeColor="text1"/>
                <w:sz w:val="22"/>
                <w:szCs w:val="22"/>
              </w:rPr>
              <w:t xml:space="preserve"> </w:t>
            </w:r>
            <w:proofErr w:type="spellStart"/>
            <w:r w:rsidR="001224D0" w:rsidRPr="25FD8B1B">
              <w:rPr>
                <w:color w:val="000000" w:themeColor="text1"/>
                <w:sz w:val="22"/>
                <w:szCs w:val="22"/>
              </w:rPr>
              <w:t>Agreement</w:t>
            </w:r>
            <w:proofErr w:type="spellEnd"/>
            <w:r w:rsidR="001224D0" w:rsidRPr="25FD8B1B">
              <w:rPr>
                <w:color w:val="000000" w:themeColor="text1"/>
                <w:sz w:val="22"/>
                <w:szCs w:val="22"/>
              </w:rPr>
              <w:t xml:space="preserve">), kuris turės būti suderintas </w:t>
            </w:r>
            <w:r w:rsidR="00647F1C" w:rsidRPr="25FD8B1B">
              <w:rPr>
                <w:color w:val="000000" w:themeColor="text1"/>
                <w:sz w:val="22"/>
                <w:szCs w:val="22"/>
              </w:rPr>
              <w:t xml:space="preserve">su Biuru </w:t>
            </w:r>
            <w:r w:rsidR="001224D0" w:rsidRPr="25FD8B1B">
              <w:rPr>
                <w:color w:val="000000" w:themeColor="text1"/>
                <w:sz w:val="22"/>
                <w:szCs w:val="22"/>
              </w:rPr>
              <w:t>Projekto metu</w:t>
            </w:r>
            <w:r w:rsidR="00647F1C" w:rsidRPr="25FD8B1B">
              <w:rPr>
                <w:color w:val="000000" w:themeColor="text1"/>
                <w:sz w:val="22"/>
                <w:szCs w:val="22"/>
              </w:rPr>
              <w:t xml:space="preserve">. </w:t>
            </w:r>
          </w:p>
        </w:tc>
      </w:tr>
      <w:tr w:rsidR="00D545CC" w:rsidRPr="00B97685" w14:paraId="1B199221" w14:textId="77777777" w:rsidTr="00B77670">
        <w:tc>
          <w:tcPr>
            <w:tcW w:w="1134" w:type="dxa"/>
            <w:tcBorders>
              <w:top w:val="single" w:sz="4" w:space="0" w:color="auto"/>
              <w:bottom w:val="single" w:sz="4" w:space="0" w:color="auto"/>
            </w:tcBorders>
            <w:vAlign w:val="bottom"/>
          </w:tcPr>
          <w:p w14:paraId="174AD5AA" w14:textId="7878D584"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RGP-6</w:t>
            </w:r>
          </w:p>
        </w:tc>
        <w:tc>
          <w:tcPr>
            <w:tcW w:w="8494" w:type="dxa"/>
            <w:tcBorders>
              <w:top w:val="single" w:sz="4" w:space="0" w:color="auto"/>
              <w:bottom w:val="single" w:sz="4" w:space="0" w:color="auto"/>
            </w:tcBorders>
          </w:tcPr>
          <w:p w14:paraId="2CF3ABFB" w14:textId="39511EF3"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Jei </w:t>
            </w:r>
            <w:r w:rsidR="00D105AE" w:rsidRPr="00B97685">
              <w:rPr>
                <w:color w:val="000000"/>
                <w:sz w:val="22"/>
                <w:szCs w:val="22"/>
              </w:rPr>
              <w:t>S</w:t>
            </w:r>
            <w:r w:rsidRPr="00B97685">
              <w:rPr>
                <w:color w:val="000000"/>
                <w:sz w:val="22"/>
                <w:szCs w:val="22"/>
              </w:rPr>
              <w:t xml:space="preserve">istemos garantinio aptarnavimo metu dėl </w:t>
            </w:r>
            <w:r w:rsidR="009F2BE8" w:rsidRPr="00B97685">
              <w:rPr>
                <w:color w:val="000000"/>
                <w:sz w:val="22"/>
                <w:szCs w:val="22"/>
              </w:rPr>
              <w:t>S</w:t>
            </w:r>
            <w:r w:rsidRPr="00B97685">
              <w:rPr>
                <w:color w:val="000000"/>
                <w:sz w:val="22"/>
                <w:szCs w:val="22"/>
              </w:rPr>
              <w:t xml:space="preserve">istemos veiklos sutrikimo reikalingas duomenų atstatymas iš atsarginių kopijų, Tiekėjas įsipareigoja duomenis atstatyti. </w:t>
            </w:r>
          </w:p>
        </w:tc>
      </w:tr>
      <w:tr w:rsidR="00D545CC" w:rsidRPr="00B97685" w14:paraId="1E538F2D" w14:textId="77777777" w:rsidTr="00B77670">
        <w:tc>
          <w:tcPr>
            <w:tcW w:w="1134" w:type="dxa"/>
            <w:tcBorders>
              <w:top w:val="single" w:sz="4" w:space="0" w:color="auto"/>
              <w:bottom w:val="single" w:sz="4" w:space="0" w:color="auto"/>
            </w:tcBorders>
            <w:vAlign w:val="bottom"/>
          </w:tcPr>
          <w:p w14:paraId="3F07BC94" w14:textId="4018D967"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RGP-7</w:t>
            </w:r>
          </w:p>
        </w:tc>
        <w:tc>
          <w:tcPr>
            <w:tcW w:w="8494" w:type="dxa"/>
            <w:tcBorders>
              <w:top w:val="single" w:sz="4" w:space="0" w:color="auto"/>
              <w:bottom w:val="single" w:sz="4" w:space="0" w:color="auto"/>
            </w:tcBorders>
          </w:tcPr>
          <w:p w14:paraId="26DA4346" w14:textId="0573349B"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Sistemos sprendimas turi būti sukurtas taip, kad atsarginės kopijos turi būti daromos automatiškai ne rečiau kaip kas 24 valandas, ir turėti galimybę atkurti duomenis iki paskutiniųjų 24 valandų.</w:t>
            </w:r>
          </w:p>
        </w:tc>
      </w:tr>
      <w:tr w:rsidR="00D545CC" w:rsidRPr="00B97685" w14:paraId="541E86CD" w14:textId="77777777" w:rsidTr="00B77670">
        <w:tc>
          <w:tcPr>
            <w:tcW w:w="1134" w:type="dxa"/>
            <w:tcBorders>
              <w:top w:val="single" w:sz="4" w:space="0" w:color="auto"/>
              <w:bottom w:val="single" w:sz="4" w:space="0" w:color="auto"/>
            </w:tcBorders>
            <w:vAlign w:val="bottom"/>
          </w:tcPr>
          <w:p w14:paraId="06A8746A" w14:textId="14590DDA" w:rsidR="00D545CC" w:rsidRPr="00B97685" w:rsidRDefault="00D545CC"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RGP-8</w:t>
            </w:r>
          </w:p>
        </w:tc>
        <w:tc>
          <w:tcPr>
            <w:tcW w:w="8494" w:type="dxa"/>
            <w:tcBorders>
              <w:top w:val="single" w:sz="4" w:space="0" w:color="auto"/>
              <w:bottom w:val="single" w:sz="4" w:space="0" w:color="auto"/>
            </w:tcBorders>
          </w:tcPr>
          <w:p w14:paraId="0786A96E" w14:textId="628C07B7" w:rsidR="00D545CC" w:rsidRPr="00B97685" w:rsidRDefault="00EB7CD2"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Sistemos </w:t>
            </w:r>
            <w:r w:rsidR="008919C8">
              <w:rPr>
                <w:color w:val="000000"/>
                <w:sz w:val="22"/>
                <w:szCs w:val="22"/>
              </w:rPr>
              <w:t xml:space="preserve">techninės </w:t>
            </w:r>
            <w:r w:rsidRPr="00B97685">
              <w:rPr>
                <w:color w:val="000000"/>
                <w:sz w:val="22"/>
                <w:szCs w:val="22"/>
              </w:rPr>
              <w:t xml:space="preserve">priežiūros ir </w:t>
            </w:r>
            <w:r w:rsidR="008919C8">
              <w:rPr>
                <w:color w:val="000000"/>
                <w:sz w:val="22"/>
                <w:szCs w:val="22"/>
              </w:rPr>
              <w:t>palaikymo</w:t>
            </w:r>
            <w:r w:rsidR="008919C8" w:rsidRPr="00B97685">
              <w:rPr>
                <w:color w:val="000000"/>
                <w:sz w:val="22"/>
                <w:szCs w:val="22"/>
              </w:rPr>
              <w:t xml:space="preserve"> </w:t>
            </w:r>
            <w:r w:rsidRPr="00B97685">
              <w:rPr>
                <w:color w:val="000000"/>
                <w:sz w:val="22"/>
                <w:szCs w:val="22"/>
              </w:rPr>
              <w:t>paslaugų teikimui</w:t>
            </w:r>
            <w:r w:rsidR="005B2EBD" w:rsidRPr="00B97685">
              <w:rPr>
                <w:color w:val="000000"/>
                <w:sz w:val="22"/>
                <w:szCs w:val="22"/>
              </w:rPr>
              <w:t xml:space="preserve"> </w:t>
            </w:r>
            <w:r w:rsidRPr="00B97685">
              <w:rPr>
                <w:color w:val="000000"/>
                <w:sz w:val="22"/>
                <w:szCs w:val="22"/>
              </w:rPr>
              <w:t>taikomi visi garantiniam aptarnavimui taikomi reikalavimai.</w:t>
            </w:r>
            <w:r w:rsidR="005B2EBD" w:rsidRPr="00B97685">
              <w:rPr>
                <w:color w:val="000000"/>
                <w:sz w:val="22"/>
                <w:szCs w:val="22"/>
              </w:rPr>
              <w:t xml:space="preserve"> </w:t>
            </w:r>
          </w:p>
        </w:tc>
      </w:tr>
    </w:tbl>
    <w:p w14:paraId="4483AD8D" w14:textId="77777777" w:rsidR="008429FD" w:rsidRPr="00B97685" w:rsidRDefault="008429FD" w:rsidP="001F2FF3"/>
    <w:p w14:paraId="3ACB004A" w14:textId="2DFE2535" w:rsidR="008429FD" w:rsidRPr="00B97685" w:rsidRDefault="008429FD" w:rsidP="001F2FF3">
      <w:pPr>
        <w:pStyle w:val="Antrat3"/>
        <w:rPr>
          <w:rFonts w:ascii="Times New Roman" w:hAnsi="Times New Roman" w:cs="Times New Roman"/>
        </w:rPr>
      </w:pPr>
      <w:r w:rsidRPr="00B97685">
        <w:rPr>
          <w:rFonts w:ascii="Times New Roman" w:hAnsi="Times New Roman" w:cs="Times New Roman"/>
        </w:rPr>
        <w:t>4.5.</w:t>
      </w:r>
      <w:r w:rsidR="00040876" w:rsidRPr="00B97685">
        <w:rPr>
          <w:rFonts w:ascii="Times New Roman" w:hAnsi="Times New Roman" w:cs="Times New Roman"/>
        </w:rPr>
        <w:t>6</w:t>
      </w:r>
      <w:r w:rsidRPr="00B97685">
        <w:rPr>
          <w:rFonts w:ascii="Times New Roman" w:hAnsi="Times New Roman" w:cs="Times New Roman"/>
        </w:rPr>
        <w:t>. REIKALAVIMAI VYSTYMO PASLAUGOMS</w:t>
      </w:r>
    </w:p>
    <w:p w14:paraId="195A5DBE" w14:textId="77777777" w:rsidR="008429FD" w:rsidRPr="00B97685" w:rsidRDefault="008429FD" w:rsidP="001F2FF3"/>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D27027" w:rsidRPr="00B97685" w14:paraId="6CF94BA5" w14:textId="77777777" w:rsidTr="5F789102">
        <w:tc>
          <w:tcPr>
            <w:tcW w:w="993" w:type="dxa"/>
            <w:tcBorders>
              <w:bottom w:val="single" w:sz="4" w:space="0" w:color="auto"/>
            </w:tcBorders>
            <w:vAlign w:val="bottom"/>
          </w:tcPr>
          <w:p w14:paraId="43BCBC3A" w14:textId="1F4C56F8" w:rsidR="00D27027" w:rsidRPr="00B97685" w:rsidRDefault="00D27027" w:rsidP="001F2FF3">
            <w:pPr>
              <w:pStyle w:val="Sraopastraipa2"/>
              <w:tabs>
                <w:tab w:val="left" w:pos="709"/>
                <w:tab w:val="left" w:pos="851"/>
              </w:tabs>
              <w:spacing w:before="120" w:after="120"/>
              <w:ind w:left="0"/>
              <w:jc w:val="both"/>
              <w:rPr>
                <w:sz w:val="22"/>
                <w:szCs w:val="22"/>
              </w:rPr>
            </w:pPr>
            <w:r w:rsidRPr="00B97685">
              <w:rPr>
                <w:color w:val="000000"/>
                <w:sz w:val="22"/>
                <w:szCs w:val="22"/>
              </w:rPr>
              <w:t>RVP-1</w:t>
            </w:r>
          </w:p>
        </w:tc>
        <w:tc>
          <w:tcPr>
            <w:tcW w:w="8635" w:type="dxa"/>
            <w:tcBorders>
              <w:bottom w:val="single" w:sz="4" w:space="0" w:color="auto"/>
            </w:tcBorders>
          </w:tcPr>
          <w:p w14:paraId="3A8DCCDF" w14:textId="4A1D6EDB" w:rsidR="00D27027" w:rsidRPr="00B97685" w:rsidRDefault="0075208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Biuras</w:t>
            </w:r>
            <w:r w:rsidR="00851957" w:rsidRPr="00B97685">
              <w:rPr>
                <w:color w:val="000000"/>
                <w:sz w:val="22"/>
                <w:szCs w:val="22"/>
              </w:rPr>
              <w:t xml:space="preserve">, esant poreikiui, teikdamas atskirus raštiškus </w:t>
            </w:r>
            <w:r w:rsidR="00397BE2" w:rsidRPr="00B97685">
              <w:rPr>
                <w:color w:val="000000"/>
                <w:sz w:val="22"/>
                <w:szCs w:val="22"/>
              </w:rPr>
              <w:t>p</w:t>
            </w:r>
            <w:r w:rsidR="00851957" w:rsidRPr="00B97685">
              <w:rPr>
                <w:color w:val="000000"/>
                <w:sz w:val="22"/>
                <w:szCs w:val="22"/>
              </w:rPr>
              <w:t xml:space="preserve">apildomų vystymo paslaugų užsakymus, turi teisę užsakyti </w:t>
            </w:r>
            <w:r w:rsidR="00397BE2" w:rsidRPr="00B97685">
              <w:rPr>
                <w:color w:val="000000"/>
                <w:sz w:val="22"/>
                <w:szCs w:val="22"/>
              </w:rPr>
              <w:t>p</w:t>
            </w:r>
            <w:r w:rsidR="00851957" w:rsidRPr="00B97685">
              <w:rPr>
                <w:color w:val="000000"/>
                <w:sz w:val="22"/>
                <w:szCs w:val="22"/>
              </w:rPr>
              <w:t>apildomas vystymo paslaugas (</w:t>
            </w:r>
            <w:r w:rsidRPr="00B97685">
              <w:rPr>
                <w:color w:val="000000"/>
                <w:sz w:val="22"/>
                <w:szCs w:val="22"/>
              </w:rPr>
              <w:t>numatoma iki</w:t>
            </w:r>
            <w:r w:rsidR="00851957" w:rsidRPr="00B97685">
              <w:rPr>
                <w:color w:val="000000"/>
                <w:sz w:val="22"/>
                <w:szCs w:val="22"/>
              </w:rPr>
              <w:t xml:space="preserve"> </w:t>
            </w:r>
            <w:r w:rsidR="003B07D8">
              <w:rPr>
                <w:color w:val="000000"/>
                <w:sz w:val="22"/>
                <w:szCs w:val="22"/>
              </w:rPr>
              <w:t>4</w:t>
            </w:r>
            <w:r w:rsidR="003B07D8" w:rsidRPr="00B97685">
              <w:rPr>
                <w:color w:val="000000"/>
                <w:sz w:val="22"/>
                <w:szCs w:val="22"/>
              </w:rPr>
              <w:t xml:space="preserve">00 </w:t>
            </w:r>
            <w:r w:rsidR="00851957" w:rsidRPr="00B97685">
              <w:rPr>
                <w:color w:val="000000"/>
                <w:sz w:val="22"/>
                <w:szCs w:val="22"/>
              </w:rPr>
              <w:t>valandų</w:t>
            </w:r>
            <w:r w:rsidR="00310AF4" w:rsidRPr="00B97685">
              <w:rPr>
                <w:color w:val="000000"/>
                <w:sz w:val="22"/>
                <w:szCs w:val="22"/>
              </w:rPr>
              <w:t xml:space="preserve"> per </w:t>
            </w:r>
            <w:r w:rsidR="003B07D8">
              <w:rPr>
                <w:color w:val="000000"/>
                <w:sz w:val="22"/>
                <w:szCs w:val="22"/>
              </w:rPr>
              <w:t>24</w:t>
            </w:r>
            <w:r w:rsidR="003B07D8" w:rsidRPr="00B97685">
              <w:rPr>
                <w:color w:val="000000"/>
                <w:sz w:val="22"/>
                <w:szCs w:val="22"/>
              </w:rPr>
              <w:t xml:space="preserve"> </w:t>
            </w:r>
            <w:r w:rsidR="00310AF4" w:rsidRPr="00B97685">
              <w:rPr>
                <w:color w:val="000000"/>
                <w:sz w:val="22"/>
                <w:szCs w:val="22"/>
              </w:rPr>
              <w:t xml:space="preserve">mėnesių laikotarpį nuo </w:t>
            </w:r>
            <w:r w:rsidR="00D66298">
              <w:rPr>
                <w:color w:val="000000"/>
                <w:sz w:val="22"/>
                <w:szCs w:val="22"/>
              </w:rPr>
              <w:t>S</w:t>
            </w:r>
            <w:r w:rsidR="00310AF4" w:rsidRPr="00B97685">
              <w:rPr>
                <w:color w:val="000000"/>
                <w:sz w:val="22"/>
                <w:szCs w:val="22"/>
              </w:rPr>
              <w:t xml:space="preserve">istemos realios eksploatacijos pradžios, iki </w:t>
            </w:r>
            <w:r w:rsidR="003B07D8" w:rsidRPr="00B97685">
              <w:rPr>
                <w:color w:val="000000"/>
                <w:sz w:val="22"/>
                <w:szCs w:val="22"/>
              </w:rPr>
              <w:t>202</w:t>
            </w:r>
            <w:r w:rsidR="003B07D8">
              <w:rPr>
                <w:color w:val="000000"/>
                <w:sz w:val="22"/>
                <w:szCs w:val="22"/>
              </w:rPr>
              <w:t>7</w:t>
            </w:r>
            <w:r w:rsidR="009523D3" w:rsidRPr="00B97685">
              <w:rPr>
                <w:color w:val="000000"/>
                <w:sz w:val="22"/>
                <w:szCs w:val="22"/>
              </w:rPr>
              <w:t>-1</w:t>
            </w:r>
            <w:r w:rsidR="00A826A6">
              <w:rPr>
                <w:color w:val="000000"/>
                <w:sz w:val="22"/>
                <w:szCs w:val="22"/>
              </w:rPr>
              <w:t>1</w:t>
            </w:r>
            <w:r w:rsidR="009523D3" w:rsidRPr="00B97685">
              <w:rPr>
                <w:color w:val="000000"/>
                <w:sz w:val="22"/>
                <w:szCs w:val="22"/>
              </w:rPr>
              <w:t>-3</w:t>
            </w:r>
            <w:r w:rsidR="00A826A6">
              <w:rPr>
                <w:color w:val="000000"/>
                <w:sz w:val="22"/>
                <w:szCs w:val="22"/>
              </w:rPr>
              <w:t>0</w:t>
            </w:r>
            <w:r w:rsidR="00851957" w:rsidRPr="00B97685">
              <w:rPr>
                <w:color w:val="000000"/>
                <w:sz w:val="22"/>
                <w:szCs w:val="22"/>
              </w:rPr>
              <w:t xml:space="preserve">). </w:t>
            </w:r>
            <w:r w:rsidRPr="00B97685">
              <w:rPr>
                <w:color w:val="000000"/>
                <w:sz w:val="22"/>
                <w:szCs w:val="22"/>
              </w:rPr>
              <w:t xml:space="preserve">Biuras </w:t>
            </w:r>
            <w:r w:rsidR="00851957" w:rsidRPr="00B97685">
              <w:rPr>
                <w:color w:val="000000"/>
                <w:sz w:val="22"/>
                <w:szCs w:val="22"/>
              </w:rPr>
              <w:t xml:space="preserve">neįsipareigoja išpirkti nurodyto </w:t>
            </w:r>
            <w:r w:rsidR="00397BE2" w:rsidRPr="00B97685">
              <w:rPr>
                <w:color w:val="000000"/>
                <w:sz w:val="22"/>
                <w:szCs w:val="22"/>
              </w:rPr>
              <w:t>p</w:t>
            </w:r>
            <w:r w:rsidR="00851957" w:rsidRPr="00B97685">
              <w:rPr>
                <w:color w:val="000000"/>
                <w:sz w:val="22"/>
                <w:szCs w:val="22"/>
              </w:rPr>
              <w:t>apildomų vystymo paslaugų valandų kiekio.</w:t>
            </w:r>
          </w:p>
        </w:tc>
      </w:tr>
      <w:tr w:rsidR="00D27027" w:rsidRPr="00B97685" w14:paraId="310AA659" w14:textId="77777777" w:rsidTr="5F789102">
        <w:tc>
          <w:tcPr>
            <w:tcW w:w="993" w:type="dxa"/>
            <w:tcBorders>
              <w:top w:val="single" w:sz="4" w:space="0" w:color="auto"/>
              <w:bottom w:val="single" w:sz="4" w:space="0" w:color="auto"/>
            </w:tcBorders>
            <w:vAlign w:val="bottom"/>
          </w:tcPr>
          <w:p w14:paraId="32D7E178" w14:textId="7EE83A43" w:rsidR="00D27027" w:rsidRPr="00B97685" w:rsidRDefault="00D27027"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RVP-2</w:t>
            </w:r>
          </w:p>
        </w:tc>
        <w:tc>
          <w:tcPr>
            <w:tcW w:w="8635" w:type="dxa"/>
            <w:tcBorders>
              <w:top w:val="single" w:sz="4" w:space="0" w:color="auto"/>
              <w:bottom w:val="single" w:sz="4" w:space="0" w:color="auto"/>
            </w:tcBorders>
          </w:tcPr>
          <w:p w14:paraId="06888D29" w14:textId="61AD943D" w:rsidR="00851957" w:rsidRPr="00B97685" w:rsidRDefault="00851957"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Papildomų vystymo paslaugų užsakymų </w:t>
            </w:r>
            <w:r w:rsidR="00752084" w:rsidRPr="00B97685">
              <w:rPr>
                <w:color w:val="000000"/>
                <w:sz w:val="22"/>
                <w:szCs w:val="22"/>
              </w:rPr>
              <w:t>pobūdis</w:t>
            </w:r>
            <w:r w:rsidRPr="00B97685">
              <w:rPr>
                <w:color w:val="000000"/>
                <w:sz w:val="22"/>
                <w:szCs w:val="22"/>
              </w:rPr>
              <w:t>:</w:t>
            </w:r>
          </w:p>
          <w:p w14:paraId="45A8FB15" w14:textId="3EF622EC" w:rsidR="00851957" w:rsidRPr="00B97685" w:rsidRDefault="6614800F" w:rsidP="001F2FF3">
            <w:pPr>
              <w:pStyle w:val="Sraopastraipa2"/>
              <w:tabs>
                <w:tab w:val="left" w:pos="709"/>
                <w:tab w:val="left" w:pos="851"/>
              </w:tabs>
              <w:spacing w:before="120" w:after="120"/>
              <w:ind w:left="0"/>
              <w:jc w:val="both"/>
              <w:rPr>
                <w:color w:val="000000"/>
                <w:sz w:val="22"/>
                <w:szCs w:val="22"/>
              </w:rPr>
            </w:pPr>
            <w:r w:rsidRPr="00B97685">
              <w:rPr>
                <w:color w:val="000000" w:themeColor="text1"/>
                <w:sz w:val="22"/>
                <w:szCs w:val="22"/>
              </w:rPr>
              <w:t>-</w:t>
            </w:r>
            <w:r w:rsidR="10DE3AD9" w:rsidRPr="00B97685">
              <w:rPr>
                <w:color w:val="000000" w:themeColor="text1"/>
                <w:sz w:val="22"/>
                <w:szCs w:val="22"/>
              </w:rPr>
              <w:t xml:space="preserve"> Papildom</w:t>
            </w:r>
            <w:r w:rsidR="007777FF" w:rsidRPr="00B97685">
              <w:rPr>
                <w:color w:val="000000" w:themeColor="text1"/>
                <w:sz w:val="22"/>
                <w:szCs w:val="22"/>
              </w:rPr>
              <w:t>os</w:t>
            </w:r>
            <w:r w:rsidR="10DE3AD9" w:rsidRPr="00B97685">
              <w:rPr>
                <w:color w:val="000000" w:themeColor="text1"/>
                <w:sz w:val="22"/>
                <w:szCs w:val="22"/>
              </w:rPr>
              <w:t xml:space="preserve"> modifikavimo </w:t>
            </w:r>
            <w:r w:rsidR="007777FF" w:rsidRPr="00B97685">
              <w:rPr>
                <w:color w:val="000000" w:themeColor="text1"/>
                <w:sz w:val="22"/>
                <w:szCs w:val="22"/>
              </w:rPr>
              <w:t>paslaugos</w:t>
            </w:r>
            <w:r w:rsidR="10DE3AD9" w:rsidRPr="00B97685">
              <w:rPr>
                <w:color w:val="000000" w:themeColor="text1"/>
                <w:sz w:val="22"/>
                <w:szCs w:val="22"/>
              </w:rPr>
              <w:t xml:space="preserve"> nenumatytoms sritims ar funkcijoms – </w:t>
            </w:r>
            <w:r w:rsidR="00972D4B" w:rsidRPr="00B97685">
              <w:rPr>
                <w:color w:val="000000" w:themeColor="text1"/>
                <w:sz w:val="22"/>
                <w:szCs w:val="22"/>
              </w:rPr>
              <w:t>paslaugos</w:t>
            </w:r>
            <w:r w:rsidR="10DE3AD9" w:rsidRPr="00B97685">
              <w:rPr>
                <w:color w:val="000000" w:themeColor="text1"/>
                <w:sz w:val="22"/>
                <w:szCs w:val="22"/>
              </w:rPr>
              <w:t xml:space="preserve"> užsakom</w:t>
            </w:r>
            <w:r w:rsidR="0006599C" w:rsidRPr="00B97685">
              <w:rPr>
                <w:color w:val="000000" w:themeColor="text1"/>
                <w:sz w:val="22"/>
                <w:szCs w:val="22"/>
              </w:rPr>
              <w:t>o</w:t>
            </w:r>
            <w:r w:rsidR="10DE3AD9" w:rsidRPr="00B97685">
              <w:rPr>
                <w:color w:val="000000" w:themeColor="text1"/>
                <w:sz w:val="22"/>
                <w:szCs w:val="22"/>
              </w:rPr>
              <w:t>s</w:t>
            </w:r>
            <w:r w:rsidR="7D8A19FB" w:rsidRPr="00B97685">
              <w:rPr>
                <w:color w:val="000000" w:themeColor="text1"/>
                <w:sz w:val="22"/>
                <w:szCs w:val="22"/>
              </w:rPr>
              <w:t xml:space="preserve"> </w:t>
            </w:r>
            <w:r w:rsidR="10DE3AD9" w:rsidRPr="00B97685">
              <w:rPr>
                <w:color w:val="000000" w:themeColor="text1"/>
                <w:sz w:val="22"/>
                <w:szCs w:val="22"/>
              </w:rPr>
              <w:t xml:space="preserve">esant poreikiui realizuoti papildomą </w:t>
            </w:r>
            <w:r w:rsidR="7D8A19FB" w:rsidRPr="00B97685">
              <w:rPr>
                <w:color w:val="000000" w:themeColor="text1"/>
                <w:sz w:val="22"/>
                <w:szCs w:val="22"/>
              </w:rPr>
              <w:t>Sistemos</w:t>
            </w:r>
            <w:r w:rsidR="10DE3AD9" w:rsidRPr="00B97685">
              <w:rPr>
                <w:color w:val="000000" w:themeColor="text1"/>
                <w:sz w:val="22"/>
                <w:szCs w:val="22"/>
              </w:rPr>
              <w:t xml:space="preserve"> funkcionalumą, atlikti sukurtų funkcijų</w:t>
            </w:r>
            <w:r w:rsidR="7D8A19FB" w:rsidRPr="00B97685">
              <w:rPr>
                <w:color w:val="000000" w:themeColor="text1"/>
                <w:sz w:val="22"/>
                <w:szCs w:val="22"/>
              </w:rPr>
              <w:t xml:space="preserve"> </w:t>
            </w:r>
            <w:r w:rsidR="10DE3AD9" w:rsidRPr="00B97685">
              <w:rPr>
                <w:color w:val="000000" w:themeColor="text1"/>
                <w:sz w:val="22"/>
                <w:szCs w:val="22"/>
              </w:rPr>
              <w:t>pakeitimą, kuris nėra numatytas šio</w:t>
            </w:r>
            <w:r w:rsidR="00536FEB" w:rsidRPr="00B97685">
              <w:rPr>
                <w:color w:val="000000" w:themeColor="text1"/>
                <w:sz w:val="22"/>
                <w:szCs w:val="22"/>
              </w:rPr>
              <w:t>je</w:t>
            </w:r>
            <w:r w:rsidR="10DE3AD9" w:rsidRPr="00B97685">
              <w:rPr>
                <w:color w:val="000000" w:themeColor="text1"/>
                <w:sz w:val="22"/>
                <w:szCs w:val="22"/>
              </w:rPr>
              <w:t xml:space="preserve"> </w:t>
            </w:r>
            <w:r w:rsidR="00B92FBA" w:rsidRPr="00B97685">
              <w:rPr>
                <w:color w:val="000000" w:themeColor="text1"/>
                <w:sz w:val="22"/>
                <w:szCs w:val="22"/>
              </w:rPr>
              <w:t>t</w:t>
            </w:r>
            <w:r w:rsidR="10DE3AD9" w:rsidRPr="00B97685">
              <w:rPr>
                <w:color w:val="000000" w:themeColor="text1"/>
                <w:sz w:val="22"/>
                <w:szCs w:val="22"/>
              </w:rPr>
              <w:t>echninė</w:t>
            </w:r>
            <w:r w:rsidR="00536FEB" w:rsidRPr="00B97685">
              <w:rPr>
                <w:color w:val="000000" w:themeColor="text1"/>
                <w:sz w:val="22"/>
                <w:szCs w:val="22"/>
              </w:rPr>
              <w:t>je</w:t>
            </w:r>
            <w:r w:rsidR="10DE3AD9" w:rsidRPr="00B97685">
              <w:rPr>
                <w:color w:val="000000" w:themeColor="text1"/>
                <w:sz w:val="22"/>
                <w:szCs w:val="22"/>
              </w:rPr>
              <w:t xml:space="preserve"> specifikacijo</w:t>
            </w:r>
            <w:r w:rsidR="00536FEB" w:rsidRPr="00B97685">
              <w:rPr>
                <w:color w:val="000000" w:themeColor="text1"/>
                <w:sz w:val="22"/>
                <w:szCs w:val="22"/>
              </w:rPr>
              <w:t>je</w:t>
            </w:r>
            <w:r w:rsidR="10DE3AD9" w:rsidRPr="00B97685">
              <w:rPr>
                <w:color w:val="000000" w:themeColor="text1"/>
                <w:sz w:val="22"/>
                <w:szCs w:val="22"/>
              </w:rPr>
              <w:t>;</w:t>
            </w:r>
          </w:p>
          <w:p w14:paraId="34E35A3D" w14:textId="42B83C95" w:rsidR="00851957" w:rsidRPr="00B97685" w:rsidRDefault="0075208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00851957" w:rsidRPr="00B97685">
              <w:rPr>
                <w:color w:val="000000"/>
                <w:sz w:val="22"/>
                <w:szCs w:val="22"/>
              </w:rPr>
              <w:t xml:space="preserve">Papildomų integracinių sąsajų įgyvendinimas – </w:t>
            </w:r>
            <w:r w:rsidR="004F3AC9" w:rsidRPr="00B97685">
              <w:rPr>
                <w:color w:val="000000"/>
                <w:sz w:val="22"/>
                <w:szCs w:val="22"/>
              </w:rPr>
              <w:t xml:space="preserve">paslaugos </w:t>
            </w:r>
            <w:r w:rsidR="00851957" w:rsidRPr="00B97685">
              <w:rPr>
                <w:color w:val="000000"/>
                <w:sz w:val="22"/>
                <w:szCs w:val="22"/>
              </w:rPr>
              <w:t>užsakom</w:t>
            </w:r>
            <w:r w:rsidR="004F3AC9" w:rsidRPr="00B97685">
              <w:rPr>
                <w:color w:val="000000"/>
                <w:sz w:val="22"/>
                <w:szCs w:val="22"/>
              </w:rPr>
              <w:t>o</w:t>
            </w:r>
            <w:r w:rsidR="00851957" w:rsidRPr="00B97685">
              <w:rPr>
                <w:color w:val="000000"/>
                <w:sz w:val="22"/>
                <w:szCs w:val="22"/>
              </w:rPr>
              <w:t>s esant poreikiui</w:t>
            </w:r>
            <w:r w:rsidR="00A05D57" w:rsidRPr="00B97685">
              <w:rPr>
                <w:color w:val="000000"/>
                <w:sz w:val="22"/>
                <w:szCs w:val="22"/>
              </w:rPr>
              <w:t xml:space="preserve"> </w:t>
            </w:r>
            <w:r w:rsidR="00851957" w:rsidRPr="00B97685">
              <w:rPr>
                <w:color w:val="000000"/>
                <w:sz w:val="22"/>
                <w:szCs w:val="22"/>
              </w:rPr>
              <w:t>realizuoti papildomą integracinę sąsają su kita informacine sistema duomenų gavimui arba</w:t>
            </w:r>
            <w:r w:rsidR="00A05D57" w:rsidRPr="00B97685">
              <w:rPr>
                <w:color w:val="000000"/>
                <w:sz w:val="22"/>
                <w:szCs w:val="22"/>
              </w:rPr>
              <w:t xml:space="preserve"> </w:t>
            </w:r>
            <w:r w:rsidR="00851957" w:rsidRPr="00B97685">
              <w:rPr>
                <w:color w:val="000000"/>
                <w:sz w:val="22"/>
                <w:szCs w:val="22"/>
              </w:rPr>
              <w:t>perdavimui;</w:t>
            </w:r>
          </w:p>
          <w:p w14:paraId="1DCB450B" w14:textId="34FC93F1" w:rsidR="00851957" w:rsidRPr="00B97685" w:rsidRDefault="0075208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00851957" w:rsidRPr="00B97685">
              <w:rPr>
                <w:color w:val="000000"/>
                <w:sz w:val="22"/>
                <w:szCs w:val="22"/>
              </w:rPr>
              <w:t xml:space="preserve">Papildomų, šioje </w:t>
            </w:r>
            <w:r w:rsidR="00B92FBA" w:rsidRPr="00B97685">
              <w:rPr>
                <w:color w:val="000000"/>
                <w:sz w:val="22"/>
                <w:szCs w:val="22"/>
              </w:rPr>
              <w:t>t</w:t>
            </w:r>
            <w:r w:rsidR="00851957" w:rsidRPr="00B97685">
              <w:rPr>
                <w:color w:val="000000"/>
                <w:sz w:val="22"/>
                <w:szCs w:val="22"/>
              </w:rPr>
              <w:t>echninėje specifikacijoje nenumatytų ataskaitų parengimo ar dabartinių</w:t>
            </w:r>
            <w:r w:rsidR="00A05D57" w:rsidRPr="00B97685">
              <w:rPr>
                <w:color w:val="000000"/>
                <w:sz w:val="22"/>
                <w:szCs w:val="22"/>
              </w:rPr>
              <w:t xml:space="preserve"> </w:t>
            </w:r>
            <w:r w:rsidR="00851957" w:rsidRPr="00B97685">
              <w:rPr>
                <w:color w:val="000000"/>
                <w:sz w:val="22"/>
                <w:szCs w:val="22"/>
              </w:rPr>
              <w:t xml:space="preserve">ataskaitų pakeitimų įgyvendinimas – </w:t>
            </w:r>
            <w:r w:rsidR="00F261C3" w:rsidRPr="00B97685">
              <w:rPr>
                <w:color w:val="000000"/>
                <w:sz w:val="22"/>
                <w:szCs w:val="22"/>
              </w:rPr>
              <w:t xml:space="preserve">paslaugos </w:t>
            </w:r>
            <w:r w:rsidR="00851957" w:rsidRPr="00B97685">
              <w:rPr>
                <w:color w:val="000000"/>
                <w:sz w:val="22"/>
                <w:szCs w:val="22"/>
              </w:rPr>
              <w:t>užsakom</w:t>
            </w:r>
            <w:r w:rsidR="00F261C3" w:rsidRPr="00B97685">
              <w:rPr>
                <w:color w:val="000000"/>
                <w:sz w:val="22"/>
                <w:szCs w:val="22"/>
              </w:rPr>
              <w:t>o</w:t>
            </w:r>
            <w:r w:rsidR="00851957" w:rsidRPr="00B97685">
              <w:rPr>
                <w:color w:val="000000"/>
                <w:sz w:val="22"/>
                <w:szCs w:val="22"/>
              </w:rPr>
              <w:t xml:space="preserve">s esant poreikiui </w:t>
            </w:r>
            <w:r w:rsidR="00A05D57" w:rsidRPr="00B97685">
              <w:rPr>
                <w:color w:val="000000"/>
                <w:sz w:val="22"/>
                <w:szCs w:val="22"/>
              </w:rPr>
              <w:t>Sistemoje</w:t>
            </w:r>
            <w:r w:rsidR="00851957" w:rsidRPr="00B97685">
              <w:rPr>
                <w:color w:val="000000"/>
                <w:sz w:val="22"/>
                <w:szCs w:val="22"/>
              </w:rPr>
              <w:t xml:space="preserve"> realizuoti</w:t>
            </w:r>
            <w:r w:rsidR="00A05D57" w:rsidRPr="00B97685">
              <w:rPr>
                <w:color w:val="000000"/>
                <w:sz w:val="22"/>
                <w:szCs w:val="22"/>
              </w:rPr>
              <w:t xml:space="preserve"> </w:t>
            </w:r>
            <w:r w:rsidR="00851957" w:rsidRPr="00B97685">
              <w:rPr>
                <w:color w:val="000000"/>
                <w:sz w:val="22"/>
                <w:szCs w:val="22"/>
              </w:rPr>
              <w:t>papildomą duomenų ataskaitą;</w:t>
            </w:r>
          </w:p>
          <w:p w14:paraId="1A2488BF" w14:textId="688B08A0" w:rsidR="00851957" w:rsidRPr="00B97685" w:rsidRDefault="0075208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00851957" w:rsidRPr="00B97685">
              <w:rPr>
                <w:color w:val="000000"/>
                <w:sz w:val="22"/>
                <w:szCs w:val="22"/>
              </w:rPr>
              <w:t>Papildomi instruktavimai, papildomos konsultacijos;</w:t>
            </w:r>
            <w:r w:rsidR="00A05D57" w:rsidRPr="00B97685">
              <w:rPr>
                <w:color w:val="000000"/>
                <w:sz w:val="22"/>
                <w:szCs w:val="22"/>
              </w:rPr>
              <w:t xml:space="preserve"> </w:t>
            </w:r>
          </w:p>
          <w:p w14:paraId="1EF17B0F" w14:textId="5AB96250" w:rsidR="00D27027" w:rsidRPr="00B97685" w:rsidRDefault="0075208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00851957" w:rsidRPr="00B97685">
              <w:rPr>
                <w:color w:val="000000"/>
                <w:sz w:val="22"/>
                <w:szCs w:val="22"/>
              </w:rPr>
              <w:t>Kit</w:t>
            </w:r>
            <w:r w:rsidR="00F261C3" w:rsidRPr="00B97685">
              <w:rPr>
                <w:color w:val="000000"/>
                <w:sz w:val="22"/>
                <w:szCs w:val="22"/>
              </w:rPr>
              <w:t>os</w:t>
            </w:r>
            <w:r w:rsidR="00851957" w:rsidRPr="00B97685">
              <w:rPr>
                <w:color w:val="000000"/>
                <w:sz w:val="22"/>
                <w:szCs w:val="22"/>
              </w:rPr>
              <w:t xml:space="preserve"> papildom</w:t>
            </w:r>
            <w:r w:rsidR="00F261C3" w:rsidRPr="00B97685">
              <w:rPr>
                <w:color w:val="000000"/>
                <w:sz w:val="22"/>
                <w:szCs w:val="22"/>
              </w:rPr>
              <w:t>os</w:t>
            </w:r>
            <w:r w:rsidR="00851957" w:rsidRPr="00B97685">
              <w:rPr>
                <w:color w:val="000000"/>
                <w:sz w:val="22"/>
                <w:szCs w:val="22"/>
              </w:rPr>
              <w:t xml:space="preserve"> su </w:t>
            </w:r>
            <w:r w:rsidR="00CB0F51" w:rsidRPr="00B97685">
              <w:rPr>
                <w:color w:val="000000"/>
                <w:sz w:val="22"/>
                <w:szCs w:val="22"/>
              </w:rPr>
              <w:t>Biuru</w:t>
            </w:r>
            <w:r w:rsidR="00851957" w:rsidRPr="00B97685">
              <w:rPr>
                <w:color w:val="000000"/>
                <w:sz w:val="22"/>
                <w:szCs w:val="22"/>
              </w:rPr>
              <w:t xml:space="preserve"> suderint</w:t>
            </w:r>
            <w:r w:rsidR="00F261C3" w:rsidRPr="00B97685">
              <w:rPr>
                <w:color w:val="000000"/>
                <w:sz w:val="22"/>
                <w:szCs w:val="22"/>
              </w:rPr>
              <w:t>os</w:t>
            </w:r>
            <w:r w:rsidR="00851957" w:rsidRPr="00B97685">
              <w:rPr>
                <w:color w:val="000000"/>
                <w:sz w:val="22"/>
                <w:szCs w:val="22"/>
              </w:rPr>
              <w:t xml:space="preserve"> </w:t>
            </w:r>
            <w:r w:rsidR="00F261C3" w:rsidRPr="00B97685">
              <w:rPr>
                <w:color w:val="000000"/>
                <w:sz w:val="22"/>
                <w:szCs w:val="22"/>
              </w:rPr>
              <w:t>vystymo paslaugos</w:t>
            </w:r>
            <w:r w:rsidR="00851957" w:rsidRPr="00B97685">
              <w:rPr>
                <w:color w:val="000000"/>
                <w:sz w:val="22"/>
                <w:szCs w:val="22"/>
              </w:rPr>
              <w:t>.</w:t>
            </w:r>
            <w:r w:rsidR="00A05D57" w:rsidRPr="00B97685">
              <w:rPr>
                <w:color w:val="000000"/>
                <w:sz w:val="22"/>
                <w:szCs w:val="22"/>
              </w:rPr>
              <w:t xml:space="preserve"> </w:t>
            </w:r>
          </w:p>
        </w:tc>
      </w:tr>
      <w:tr w:rsidR="00D27027" w:rsidRPr="00B97685" w14:paraId="6ED10931" w14:textId="77777777" w:rsidTr="5F789102">
        <w:tc>
          <w:tcPr>
            <w:tcW w:w="993" w:type="dxa"/>
            <w:tcBorders>
              <w:top w:val="single" w:sz="4" w:space="0" w:color="auto"/>
              <w:bottom w:val="single" w:sz="4" w:space="0" w:color="auto"/>
            </w:tcBorders>
            <w:vAlign w:val="bottom"/>
          </w:tcPr>
          <w:p w14:paraId="009C6B25" w14:textId="3C6E6372" w:rsidR="00D27027" w:rsidRPr="00B97685" w:rsidRDefault="00D27027"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RVP-3</w:t>
            </w:r>
          </w:p>
        </w:tc>
        <w:tc>
          <w:tcPr>
            <w:tcW w:w="8635" w:type="dxa"/>
            <w:tcBorders>
              <w:top w:val="single" w:sz="4" w:space="0" w:color="auto"/>
              <w:bottom w:val="single" w:sz="4" w:space="0" w:color="auto"/>
            </w:tcBorders>
          </w:tcPr>
          <w:p w14:paraId="64D54581" w14:textId="2BBF8C81" w:rsidR="00B029B0" w:rsidRPr="00B97685" w:rsidRDefault="00B029B0"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Pagrindiniai </w:t>
            </w:r>
            <w:r w:rsidR="00CB0F51" w:rsidRPr="00B97685">
              <w:rPr>
                <w:color w:val="000000"/>
                <w:sz w:val="22"/>
                <w:szCs w:val="22"/>
              </w:rPr>
              <w:t xml:space="preserve">reikalavimai </w:t>
            </w:r>
            <w:r w:rsidR="00065A0F" w:rsidRPr="00B97685">
              <w:rPr>
                <w:color w:val="000000"/>
                <w:sz w:val="22"/>
                <w:szCs w:val="22"/>
              </w:rPr>
              <w:t>p</w:t>
            </w:r>
            <w:r w:rsidRPr="00B97685">
              <w:rPr>
                <w:color w:val="000000"/>
                <w:sz w:val="22"/>
                <w:szCs w:val="22"/>
              </w:rPr>
              <w:t>apildomų vystymo paslaugų užsakymo teikim</w:t>
            </w:r>
            <w:r w:rsidR="00CB0F51" w:rsidRPr="00B97685">
              <w:rPr>
                <w:color w:val="000000"/>
                <w:sz w:val="22"/>
                <w:szCs w:val="22"/>
              </w:rPr>
              <w:t>ui ir administravimui</w:t>
            </w:r>
            <w:r w:rsidRPr="00B97685">
              <w:rPr>
                <w:color w:val="000000"/>
                <w:sz w:val="22"/>
                <w:szCs w:val="22"/>
              </w:rPr>
              <w:t>:</w:t>
            </w:r>
          </w:p>
          <w:p w14:paraId="5AC54362" w14:textId="02FA5F1D" w:rsidR="00B029B0"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 </w:t>
            </w:r>
            <w:r w:rsidR="00B029B0" w:rsidRPr="00B97685">
              <w:rPr>
                <w:color w:val="000000"/>
                <w:sz w:val="22"/>
                <w:szCs w:val="22"/>
              </w:rPr>
              <w:t xml:space="preserve">Papildomų vystymo paslaugų užsakymą teikia </w:t>
            </w:r>
            <w:r w:rsidRPr="00B97685">
              <w:rPr>
                <w:color w:val="000000"/>
                <w:sz w:val="22"/>
                <w:szCs w:val="22"/>
              </w:rPr>
              <w:t>Biuras</w:t>
            </w:r>
            <w:r w:rsidR="00B029B0" w:rsidRPr="00B97685">
              <w:rPr>
                <w:color w:val="000000"/>
                <w:sz w:val="22"/>
                <w:szCs w:val="22"/>
              </w:rPr>
              <w:t xml:space="preserve"> bei nurodo pageidaujamą</w:t>
            </w:r>
            <w:r w:rsidRPr="00B97685">
              <w:rPr>
                <w:color w:val="000000"/>
                <w:sz w:val="22"/>
                <w:szCs w:val="22"/>
              </w:rPr>
              <w:t xml:space="preserve"> </w:t>
            </w:r>
            <w:r w:rsidR="00B029B0" w:rsidRPr="00B97685">
              <w:rPr>
                <w:color w:val="000000"/>
                <w:sz w:val="22"/>
                <w:szCs w:val="22"/>
              </w:rPr>
              <w:t>užsakymo atlikimo terminą;</w:t>
            </w:r>
          </w:p>
          <w:p w14:paraId="71E67D07" w14:textId="44AC8605" w:rsidR="00B029B0"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 xml:space="preserve">- </w:t>
            </w:r>
            <w:r w:rsidR="0015247B" w:rsidRPr="00B97685">
              <w:rPr>
                <w:sz w:val="22"/>
                <w:szCs w:val="22"/>
              </w:rPr>
              <w:t xml:space="preserve">Tiekėjas </w:t>
            </w:r>
            <w:r w:rsidR="00B029B0" w:rsidRPr="00B97685">
              <w:rPr>
                <w:color w:val="000000"/>
                <w:sz w:val="22"/>
                <w:szCs w:val="22"/>
              </w:rPr>
              <w:t>įvertina gautą užsakymą bei pateikia užsakymo įgyvendinimo aprašymą,</w:t>
            </w:r>
            <w:r w:rsidR="00EE09BE" w:rsidRPr="00B97685">
              <w:rPr>
                <w:color w:val="000000"/>
                <w:sz w:val="22"/>
                <w:szCs w:val="22"/>
              </w:rPr>
              <w:t xml:space="preserve"> </w:t>
            </w:r>
            <w:r w:rsidR="00B029B0" w:rsidRPr="00B97685">
              <w:rPr>
                <w:color w:val="000000"/>
                <w:sz w:val="22"/>
                <w:szCs w:val="22"/>
              </w:rPr>
              <w:t>numatomas laiko sąnaudas ir atlikimo terminą;</w:t>
            </w:r>
          </w:p>
          <w:p w14:paraId="5C815DD8" w14:textId="56719020" w:rsidR="00B029B0"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Pr="00B97685">
              <w:rPr>
                <w:color w:val="000000"/>
                <w:sz w:val="22"/>
                <w:szCs w:val="22"/>
              </w:rPr>
              <w:t>Biuras</w:t>
            </w:r>
            <w:r w:rsidR="00B029B0" w:rsidRPr="00B97685">
              <w:rPr>
                <w:color w:val="000000"/>
                <w:sz w:val="22"/>
                <w:szCs w:val="22"/>
              </w:rPr>
              <w:t>, gavęs užsakymo įgyvendinimo aprašymą ir įvertinimą, priima sprendimą dėl</w:t>
            </w:r>
            <w:r w:rsidRPr="00B97685">
              <w:rPr>
                <w:color w:val="000000"/>
                <w:sz w:val="22"/>
                <w:szCs w:val="22"/>
              </w:rPr>
              <w:t xml:space="preserve"> </w:t>
            </w:r>
            <w:r w:rsidR="00B029B0" w:rsidRPr="00B97685">
              <w:rPr>
                <w:color w:val="000000"/>
                <w:sz w:val="22"/>
                <w:szCs w:val="22"/>
              </w:rPr>
              <w:t xml:space="preserve">užsakymo įgyvendinimo ir apie sprendimą informuoja </w:t>
            </w:r>
            <w:r w:rsidRPr="00B97685">
              <w:rPr>
                <w:color w:val="000000"/>
                <w:sz w:val="22"/>
                <w:szCs w:val="22"/>
              </w:rPr>
              <w:t>Tiekėją</w:t>
            </w:r>
            <w:r w:rsidR="00B029B0" w:rsidRPr="00B97685">
              <w:rPr>
                <w:color w:val="000000"/>
                <w:sz w:val="22"/>
                <w:szCs w:val="22"/>
              </w:rPr>
              <w:t>;</w:t>
            </w:r>
          </w:p>
          <w:p w14:paraId="39D145B0" w14:textId="360F6CE7" w:rsidR="00B029B0"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Pr="00B97685">
              <w:rPr>
                <w:color w:val="000000"/>
                <w:sz w:val="22"/>
                <w:szCs w:val="22"/>
              </w:rPr>
              <w:t>Tiekėjas</w:t>
            </w:r>
            <w:r w:rsidR="00B029B0" w:rsidRPr="00B97685">
              <w:rPr>
                <w:color w:val="000000"/>
                <w:sz w:val="22"/>
                <w:szCs w:val="22"/>
              </w:rPr>
              <w:t>, atlikęs užsakymą, pateikia visus su užsakymu susijusius dokumentus bei</w:t>
            </w:r>
            <w:r w:rsidRPr="00B97685">
              <w:rPr>
                <w:color w:val="000000"/>
                <w:sz w:val="22"/>
                <w:szCs w:val="22"/>
              </w:rPr>
              <w:t xml:space="preserve"> </w:t>
            </w:r>
            <w:r w:rsidR="00B029B0" w:rsidRPr="00B97685">
              <w:rPr>
                <w:color w:val="000000"/>
                <w:sz w:val="22"/>
                <w:szCs w:val="22"/>
              </w:rPr>
              <w:t>informaciją, atlieka pakeitimo testavimą;</w:t>
            </w:r>
          </w:p>
          <w:p w14:paraId="1F05B88B" w14:textId="4AF312DE" w:rsidR="00CB0F51"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w:t>
            </w:r>
            <w:r w:rsidR="005B2EBD" w:rsidRPr="00B97685">
              <w:rPr>
                <w:color w:val="000000"/>
                <w:sz w:val="22"/>
                <w:szCs w:val="22"/>
              </w:rPr>
              <w:t xml:space="preserve"> </w:t>
            </w:r>
            <w:r w:rsidR="00B029B0" w:rsidRPr="00B97685">
              <w:rPr>
                <w:color w:val="000000"/>
                <w:sz w:val="22"/>
                <w:szCs w:val="22"/>
              </w:rPr>
              <w:t xml:space="preserve">Atsiskaitymas už Papildomų vystymo paslaugų užsakymus vykdomas </w:t>
            </w:r>
            <w:r w:rsidRPr="00B97685">
              <w:rPr>
                <w:color w:val="000000"/>
                <w:sz w:val="22"/>
                <w:szCs w:val="22"/>
              </w:rPr>
              <w:t>pasirašius</w:t>
            </w:r>
            <w:r w:rsidR="00B029B0" w:rsidRPr="00B97685">
              <w:rPr>
                <w:color w:val="000000"/>
                <w:sz w:val="22"/>
                <w:szCs w:val="22"/>
              </w:rPr>
              <w:t xml:space="preserve"> paslaugų</w:t>
            </w:r>
            <w:r w:rsidRPr="00B97685">
              <w:rPr>
                <w:color w:val="000000"/>
                <w:sz w:val="22"/>
                <w:szCs w:val="22"/>
              </w:rPr>
              <w:t xml:space="preserve"> </w:t>
            </w:r>
            <w:r w:rsidR="00B029B0" w:rsidRPr="00B97685">
              <w:rPr>
                <w:color w:val="000000"/>
                <w:sz w:val="22"/>
                <w:szCs w:val="22"/>
              </w:rPr>
              <w:t>priėmimo</w:t>
            </w:r>
            <w:r w:rsidR="00003FAF" w:rsidRPr="00B97685">
              <w:rPr>
                <w:color w:val="000000"/>
                <w:sz w:val="22"/>
                <w:szCs w:val="22"/>
              </w:rPr>
              <w:t>-</w:t>
            </w:r>
            <w:r w:rsidR="00B029B0" w:rsidRPr="00B97685">
              <w:rPr>
                <w:color w:val="000000"/>
                <w:sz w:val="22"/>
                <w:szCs w:val="22"/>
              </w:rPr>
              <w:t>perdavimo aktą</w:t>
            </w:r>
            <w:r w:rsidRPr="00B97685">
              <w:rPr>
                <w:color w:val="000000"/>
                <w:sz w:val="22"/>
                <w:szCs w:val="22"/>
              </w:rPr>
              <w:t>;</w:t>
            </w:r>
          </w:p>
          <w:p w14:paraId="0BC71082" w14:textId="7BF43767" w:rsidR="00D27027"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 </w:t>
            </w:r>
            <w:r w:rsidR="00003FAF" w:rsidRPr="00B97685">
              <w:rPr>
                <w:color w:val="000000"/>
                <w:sz w:val="22"/>
                <w:szCs w:val="22"/>
              </w:rPr>
              <w:t>P</w:t>
            </w:r>
            <w:r w:rsidR="00CD3C1C" w:rsidRPr="00B97685">
              <w:rPr>
                <w:color w:val="000000"/>
                <w:sz w:val="22"/>
                <w:szCs w:val="22"/>
              </w:rPr>
              <w:t>aslaugų perdavimo-priėmimo a</w:t>
            </w:r>
            <w:r w:rsidRPr="00B97685">
              <w:rPr>
                <w:color w:val="000000"/>
                <w:sz w:val="22"/>
                <w:szCs w:val="22"/>
              </w:rPr>
              <w:t>ktas pasirašomas Biurui</w:t>
            </w:r>
            <w:r w:rsidR="00B029B0" w:rsidRPr="00B97685">
              <w:rPr>
                <w:color w:val="000000"/>
                <w:sz w:val="22"/>
                <w:szCs w:val="22"/>
              </w:rPr>
              <w:t xml:space="preserve"> įsitikinus, jog užsakyme nurodytas funkcionalumas yra veikiantis ir visa pateikta</w:t>
            </w:r>
            <w:r w:rsidRPr="00B97685">
              <w:rPr>
                <w:color w:val="000000"/>
                <w:sz w:val="22"/>
                <w:szCs w:val="22"/>
              </w:rPr>
              <w:t xml:space="preserve"> </w:t>
            </w:r>
            <w:r w:rsidR="00B029B0" w:rsidRPr="00B97685">
              <w:rPr>
                <w:color w:val="000000"/>
                <w:sz w:val="22"/>
                <w:szCs w:val="22"/>
              </w:rPr>
              <w:t>papildoma informacija yra tiksli.</w:t>
            </w:r>
            <w:r w:rsidRPr="00B97685">
              <w:rPr>
                <w:color w:val="000000"/>
                <w:sz w:val="22"/>
                <w:szCs w:val="22"/>
              </w:rPr>
              <w:t xml:space="preserve"> </w:t>
            </w:r>
          </w:p>
        </w:tc>
      </w:tr>
      <w:tr w:rsidR="00D27027" w:rsidRPr="00B97685" w14:paraId="12909FA9" w14:textId="77777777" w:rsidTr="5F789102">
        <w:tc>
          <w:tcPr>
            <w:tcW w:w="993" w:type="dxa"/>
            <w:tcBorders>
              <w:top w:val="single" w:sz="4" w:space="0" w:color="auto"/>
              <w:bottom w:val="single" w:sz="4" w:space="0" w:color="auto"/>
            </w:tcBorders>
            <w:vAlign w:val="bottom"/>
          </w:tcPr>
          <w:p w14:paraId="645A8A75" w14:textId="35303D6A" w:rsidR="00D27027" w:rsidRPr="00B97685" w:rsidRDefault="00D27027"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RVP-4</w:t>
            </w:r>
          </w:p>
        </w:tc>
        <w:tc>
          <w:tcPr>
            <w:tcW w:w="8635" w:type="dxa"/>
            <w:tcBorders>
              <w:top w:val="single" w:sz="4" w:space="0" w:color="auto"/>
              <w:bottom w:val="single" w:sz="4" w:space="0" w:color="auto"/>
            </w:tcBorders>
          </w:tcPr>
          <w:p w14:paraId="007E9116" w14:textId="3D19AD17" w:rsidR="00D27027" w:rsidRPr="00B97685" w:rsidRDefault="00CB0F51"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Teikiamos </w:t>
            </w:r>
            <w:r w:rsidR="00065A0F" w:rsidRPr="00B97685">
              <w:rPr>
                <w:color w:val="000000"/>
                <w:sz w:val="22"/>
                <w:szCs w:val="22"/>
              </w:rPr>
              <w:t>p</w:t>
            </w:r>
            <w:r w:rsidRPr="00B97685">
              <w:rPr>
                <w:color w:val="000000"/>
                <w:sz w:val="22"/>
                <w:szCs w:val="22"/>
              </w:rPr>
              <w:t xml:space="preserve">apildomos vystymo paslaugos neturi sutrikdyti nepertraukiamo Sistemos veikimo. Priešingu atveju </w:t>
            </w:r>
            <w:r w:rsidR="0015247B" w:rsidRPr="00B97685">
              <w:rPr>
                <w:sz w:val="22"/>
                <w:szCs w:val="22"/>
              </w:rPr>
              <w:t>Tiekėj</w:t>
            </w:r>
            <w:r w:rsidR="00F261C3" w:rsidRPr="00B97685">
              <w:rPr>
                <w:sz w:val="22"/>
                <w:szCs w:val="22"/>
              </w:rPr>
              <w:t>as</w:t>
            </w:r>
            <w:r w:rsidR="0015247B" w:rsidRPr="00B97685">
              <w:rPr>
                <w:sz w:val="22"/>
                <w:szCs w:val="22"/>
              </w:rPr>
              <w:t xml:space="preserve"> </w:t>
            </w:r>
            <w:r w:rsidRPr="00B97685">
              <w:rPr>
                <w:color w:val="000000"/>
                <w:sz w:val="22"/>
                <w:szCs w:val="22"/>
              </w:rPr>
              <w:t>privalo atstatyti Sistemos veikimą per nurodytus klaidų šalinimo terminus savo lėšomis. Turi būti atliekamas visų atliktų papildomų Sistemos pakeitimų testavimas.</w:t>
            </w:r>
          </w:p>
        </w:tc>
      </w:tr>
      <w:tr w:rsidR="0015247B" w:rsidRPr="00B97685" w14:paraId="5DE57668" w14:textId="77777777" w:rsidTr="5F789102">
        <w:tc>
          <w:tcPr>
            <w:tcW w:w="993" w:type="dxa"/>
            <w:tcBorders>
              <w:top w:val="single" w:sz="4" w:space="0" w:color="auto"/>
              <w:bottom w:val="single" w:sz="4" w:space="0" w:color="auto"/>
            </w:tcBorders>
            <w:vAlign w:val="bottom"/>
          </w:tcPr>
          <w:p w14:paraId="216466CD" w14:textId="6DBE2044" w:rsidR="0015247B" w:rsidRPr="00B97685" w:rsidRDefault="006F13A4" w:rsidP="001F2FF3">
            <w:pPr>
              <w:pStyle w:val="Sraopastraipa2"/>
              <w:tabs>
                <w:tab w:val="left" w:pos="709"/>
                <w:tab w:val="left" w:pos="851"/>
              </w:tabs>
              <w:spacing w:before="120" w:after="120"/>
              <w:ind w:left="0"/>
              <w:jc w:val="both"/>
              <w:rPr>
                <w:color w:val="000000"/>
                <w:sz w:val="22"/>
                <w:szCs w:val="22"/>
              </w:rPr>
            </w:pPr>
            <w:r w:rsidRPr="00B97685">
              <w:rPr>
                <w:color w:val="000000"/>
                <w:sz w:val="22"/>
                <w:szCs w:val="22"/>
              </w:rPr>
              <w:t>RVP-5</w:t>
            </w:r>
          </w:p>
        </w:tc>
        <w:tc>
          <w:tcPr>
            <w:tcW w:w="8635" w:type="dxa"/>
            <w:tcBorders>
              <w:top w:val="single" w:sz="4" w:space="0" w:color="auto"/>
              <w:bottom w:val="single" w:sz="4" w:space="0" w:color="auto"/>
            </w:tcBorders>
          </w:tcPr>
          <w:p w14:paraId="23C8800F" w14:textId="15953318" w:rsidR="0015247B" w:rsidRPr="00B97685" w:rsidRDefault="0015247B" w:rsidP="001F2FF3">
            <w:pPr>
              <w:pStyle w:val="Sraopastraipa2"/>
              <w:tabs>
                <w:tab w:val="left" w:pos="709"/>
                <w:tab w:val="left" w:pos="851"/>
              </w:tabs>
              <w:spacing w:before="120" w:after="120"/>
              <w:ind w:left="0"/>
              <w:jc w:val="both"/>
              <w:rPr>
                <w:color w:val="000000"/>
                <w:sz w:val="22"/>
                <w:szCs w:val="22"/>
              </w:rPr>
            </w:pPr>
            <w:r w:rsidRPr="00B97685">
              <w:rPr>
                <w:sz w:val="22"/>
                <w:szCs w:val="22"/>
              </w:rPr>
              <w:t xml:space="preserve">Kiekvienas </w:t>
            </w:r>
            <w:r w:rsidR="00464D5B" w:rsidRPr="00B97685">
              <w:rPr>
                <w:sz w:val="22"/>
                <w:szCs w:val="22"/>
              </w:rPr>
              <w:t xml:space="preserve">įgyvendintas </w:t>
            </w:r>
            <w:r w:rsidR="00065A0F" w:rsidRPr="00B97685">
              <w:rPr>
                <w:sz w:val="22"/>
                <w:szCs w:val="22"/>
              </w:rPr>
              <w:t>p</w:t>
            </w:r>
            <w:r w:rsidRPr="00B97685">
              <w:rPr>
                <w:sz w:val="22"/>
                <w:szCs w:val="22"/>
              </w:rPr>
              <w:t xml:space="preserve">apildomų vystymo paslaugų užsakymas įforminamas Tiekėjo pateiktu ir suderintu </w:t>
            </w:r>
            <w:r w:rsidR="00065A0F" w:rsidRPr="00B97685">
              <w:rPr>
                <w:sz w:val="22"/>
                <w:szCs w:val="22"/>
              </w:rPr>
              <w:t>p</w:t>
            </w:r>
            <w:r w:rsidRPr="00B97685">
              <w:rPr>
                <w:sz w:val="22"/>
                <w:szCs w:val="22"/>
              </w:rPr>
              <w:t>apildomų vystymo paslaugų perdavimo</w:t>
            </w:r>
            <w:r w:rsidR="00237437" w:rsidRPr="00B97685">
              <w:rPr>
                <w:sz w:val="22"/>
                <w:szCs w:val="22"/>
              </w:rPr>
              <w:t xml:space="preserve"> </w:t>
            </w:r>
            <w:r w:rsidRPr="00B97685">
              <w:rPr>
                <w:sz w:val="22"/>
                <w:szCs w:val="22"/>
              </w:rPr>
              <w:t>–</w:t>
            </w:r>
            <w:r w:rsidR="00237437" w:rsidRPr="00B97685">
              <w:rPr>
                <w:sz w:val="22"/>
                <w:szCs w:val="22"/>
              </w:rPr>
              <w:t xml:space="preserve"> </w:t>
            </w:r>
            <w:r w:rsidRPr="00B97685">
              <w:rPr>
                <w:sz w:val="22"/>
                <w:szCs w:val="22"/>
              </w:rPr>
              <w:t>priėmimo aktu.</w:t>
            </w:r>
          </w:p>
        </w:tc>
      </w:tr>
      <w:bookmarkEnd w:id="3"/>
    </w:tbl>
    <w:p w14:paraId="30E8404C" w14:textId="77777777" w:rsidR="000F47B8" w:rsidRPr="00B97685" w:rsidRDefault="000F47B8" w:rsidP="00304F99">
      <w:pPr>
        <w:pStyle w:val="Antrat2"/>
      </w:pPr>
    </w:p>
    <w:p w14:paraId="0ED6B653" w14:textId="11C79693" w:rsidR="00304F99" w:rsidRPr="006E4449" w:rsidRDefault="00304F99" w:rsidP="00304F99">
      <w:pPr>
        <w:pStyle w:val="Antrat2"/>
        <w:rPr>
          <w:rFonts w:ascii="Times New Roman" w:hAnsi="Times New Roman" w:cs="Times New Roman"/>
        </w:rPr>
      </w:pPr>
      <w:r w:rsidRPr="006E4449">
        <w:rPr>
          <w:rFonts w:ascii="Times New Roman" w:hAnsi="Times New Roman" w:cs="Times New Roman"/>
        </w:rPr>
        <w:t>4.6. REIKALAVIMAI LICENCIJOMS</w:t>
      </w:r>
    </w:p>
    <w:p w14:paraId="2F1FF548" w14:textId="77777777" w:rsidR="000F47B8" w:rsidRPr="00B97685" w:rsidRDefault="000F47B8" w:rsidP="000F47B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5"/>
      </w:tblGrid>
      <w:tr w:rsidR="00304F99" w:rsidRPr="00B97685" w14:paraId="2AA44490" w14:textId="77777777" w:rsidTr="00C77406">
        <w:tc>
          <w:tcPr>
            <w:tcW w:w="993" w:type="dxa"/>
            <w:tcBorders>
              <w:bottom w:val="single" w:sz="4" w:space="0" w:color="auto"/>
            </w:tcBorders>
            <w:vAlign w:val="bottom"/>
          </w:tcPr>
          <w:p w14:paraId="6100695A" w14:textId="25A02D44" w:rsidR="00304F99" w:rsidRPr="00B97685" w:rsidRDefault="00304F99" w:rsidP="00C77406">
            <w:pPr>
              <w:pStyle w:val="Sraopastraipa2"/>
              <w:tabs>
                <w:tab w:val="left" w:pos="709"/>
                <w:tab w:val="left" w:pos="851"/>
              </w:tabs>
              <w:spacing w:before="120" w:after="120"/>
              <w:ind w:left="0"/>
              <w:jc w:val="both"/>
              <w:rPr>
                <w:sz w:val="22"/>
                <w:szCs w:val="22"/>
              </w:rPr>
            </w:pPr>
            <w:r w:rsidRPr="00B97685">
              <w:rPr>
                <w:color w:val="000000"/>
                <w:sz w:val="22"/>
                <w:szCs w:val="22"/>
              </w:rPr>
              <w:t>RL-1</w:t>
            </w:r>
          </w:p>
        </w:tc>
        <w:tc>
          <w:tcPr>
            <w:tcW w:w="8635" w:type="dxa"/>
            <w:tcBorders>
              <w:bottom w:val="single" w:sz="4" w:space="0" w:color="auto"/>
            </w:tcBorders>
          </w:tcPr>
          <w:p w14:paraId="67D67DC8" w14:textId="45043487" w:rsidR="00304F99" w:rsidRPr="00B97685" w:rsidRDefault="00353273" w:rsidP="00C77406">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Visi reikalingos programinės įrangos kaštai </w:t>
            </w:r>
            <w:r w:rsidR="000F47B8" w:rsidRPr="00B97685">
              <w:rPr>
                <w:color w:val="000000"/>
                <w:sz w:val="22"/>
                <w:szCs w:val="22"/>
              </w:rPr>
              <w:t>iki 2025-</w:t>
            </w:r>
            <w:r w:rsidR="00A826A6">
              <w:rPr>
                <w:color w:val="000000"/>
                <w:sz w:val="22"/>
                <w:szCs w:val="22"/>
              </w:rPr>
              <w:t>11-30</w:t>
            </w:r>
            <w:r w:rsidR="000F47B8" w:rsidRPr="00B97685">
              <w:rPr>
                <w:color w:val="000000"/>
                <w:sz w:val="22"/>
                <w:szCs w:val="22"/>
              </w:rPr>
              <w:t xml:space="preserve"> </w:t>
            </w:r>
            <w:r w:rsidRPr="00B97685">
              <w:rPr>
                <w:color w:val="000000"/>
                <w:sz w:val="22"/>
                <w:szCs w:val="22"/>
              </w:rPr>
              <w:t>turi būti įskaičiuoti į pasiūlymo kainą.</w:t>
            </w:r>
          </w:p>
        </w:tc>
      </w:tr>
      <w:tr w:rsidR="00304F99" w:rsidRPr="00B97685" w14:paraId="76637AA4" w14:textId="77777777" w:rsidTr="00C77406">
        <w:tc>
          <w:tcPr>
            <w:tcW w:w="993" w:type="dxa"/>
            <w:tcBorders>
              <w:top w:val="single" w:sz="4" w:space="0" w:color="auto"/>
              <w:bottom w:val="single" w:sz="4" w:space="0" w:color="auto"/>
            </w:tcBorders>
            <w:vAlign w:val="bottom"/>
          </w:tcPr>
          <w:p w14:paraId="7AE71928" w14:textId="1205941A" w:rsidR="00304F99" w:rsidRPr="00B97685" w:rsidRDefault="00304F99" w:rsidP="00C77406">
            <w:pPr>
              <w:pStyle w:val="Sraopastraipa2"/>
              <w:tabs>
                <w:tab w:val="left" w:pos="709"/>
                <w:tab w:val="left" w:pos="851"/>
              </w:tabs>
              <w:spacing w:before="120" w:after="120"/>
              <w:ind w:left="0"/>
              <w:jc w:val="both"/>
              <w:rPr>
                <w:color w:val="000000"/>
                <w:sz w:val="22"/>
                <w:szCs w:val="22"/>
              </w:rPr>
            </w:pPr>
            <w:r w:rsidRPr="00B97685">
              <w:rPr>
                <w:color w:val="000000"/>
                <w:sz w:val="22"/>
                <w:szCs w:val="22"/>
              </w:rPr>
              <w:t>RL -2</w:t>
            </w:r>
          </w:p>
        </w:tc>
        <w:tc>
          <w:tcPr>
            <w:tcW w:w="8635" w:type="dxa"/>
            <w:tcBorders>
              <w:top w:val="single" w:sz="4" w:space="0" w:color="auto"/>
              <w:bottom w:val="single" w:sz="4" w:space="0" w:color="auto"/>
            </w:tcBorders>
          </w:tcPr>
          <w:p w14:paraId="25EFAA42" w14:textId="4EEB7D05" w:rsidR="00304F99" w:rsidRPr="00B97685" w:rsidRDefault="009F06B5" w:rsidP="00C77406">
            <w:pPr>
              <w:pStyle w:val="Sraopastraipa2"/>
              <w:tabs>
                <w:tab w:val="left" w:pos="709"/>
                <w:tab w:val="left" w:pos="851"/>
              </w:tabs>
              <w:spacing w:before="120" w:after="120"/>
              <w:ind w:left="0"/>
              <w:jc w:val="both"/>
              <w:rPr>
                <w:color w:val="000000"/>
                <w:sz w:val="22"/>
                <w:szCs w:val="22"/>
              </w:rPr>
            </w:pPr>
            <w:r w:rsidRPr="25FD8B1B">
              <w:rPr>
                <w:color w:val="000000" w:themeColor="text1"/>
                <w:sz w:val="22"/>
                <w:szCs w:val="22"/>
              </w:rPr>
              <w:t>Tiekėjas</w:t>
            </w:r>
            <w:r w:rsidR="00353273" w:rsidRPr="25FD8B1B">
              <w:rPr>
                <w:color w:val="000000" w:themeColor="text1"/>
                <w:sz w:val="22"/>
                <w:szCs w:val="22"/>
              </w:rPr>
              <w:t xml:space="preserve">, įvertinęs </w:t>
            </w:r>
            <w:r w:rsidR="00CF5CED">
              <w:rPr>
                <w:color w:val="000000" w:themeColor="text1"/>
                <w:sz w:val="22"/>
                <w:szCs w:val="22"/>
              </w:rPr>
              <w:t>techninės specifikacijos</w:t>
            </w:r>
            <w:r w:rsidR="00353273" w:rsidRPr="25FD8B1B">
              <w:rPr>
                <w:color w:val="000000" w:themeColor="text1"/>
                <w:sz w:val="22"/>
                <w:szCs w:val="22"/>
              </w:rPr>
              <w:t xml:space="preserve"> reikalavimus, turi pateikti projekto plane reikiamą</w:t>
            </w:r>
            <w:r w:rsidR="00FC55F6" w:rsidRPr="25FD8B1B">
              <w:rPr>
                <w:color w:val="000000" w:themeColor="text1"/>
                <w:sz w:val="22"/>
                <w:szCs w:val="22"/>
              </w:rPr>
              <w:t xml:space="preserve"> </w:t>
            </w:r>
            <w:r w:rsidR="00353273" w:rsidRPr="25FD8B1B">
              <w:rPr>
                <w:color w:val="000000" w:themeColor="text1"/>
                <w:sz w:val="22"/>
                <w:szCs w:val="22"/>
              </w:rPr>
              <w:t>programinę įrangą ir licencijas (ar bet kokius kitus leidimus (sertifikatus, prenumeratas ir</w:t>
            </w:r>
            <w:r w:rsidR="00FC55F6" w:rsidRPr="25FD8B1B">
              <w:rPr>
                <w:color w:val="000000" w:themeColor="text1"/>
                <w:sz w:val="22"/>
                <w:szCs w:val="22"/>
              </w:rPr>
              <w:t xml:space="preserve"> </w:t>
            </w:r>
            <w:r w:rsidR="00353273" w:rsidRPr="25FD8B1B">
              <w:rPr>
                <w:color w:val="000000" w:themeColor="text1"/>
                <w:sz w:val="22"/>
                <w:szCs w:val="22"/>
              </w:rPr>
              <w:t>pan.) naudoti programinę įrangą), reikalingas siūlomo sprendimo realizacijai. Jeigu šioje</w:t>
            </w:r>
            <w:r w:rsidR="00FC55F6" w:rsidRPr="25FD8B1B">
              <w:rPr>
                <w:color w:val="000000" w:themeColor="text1"/>
                <w:sz w:val="22"/>
                <w:szCs w:val="22"/>
              </w:rPr>
              <w:t xml:space="preserve"> </w:t>
            </w:r>
            <w:r w:rsidR="00353273" w:rsidRPr="25FD8B1B">
              <w:rPr>
                <w:color w:val="000000" w:themeColor="text1"/>
                <w:sz w:val="22"/>
                <w:szCs w:val="22"/>
              </w:rPr>
              <w:t>TS tokia programinė įranga ar licencijos nėra išreikštinai reikalaujamos, tačiau yra būtinos</w:t>
            </w:r>
            <w:r w:rsidR="00FC55F6" w:rsidRPr="25FD8B1B">
              <w:rPr>
                <w:color w:val="000000" w:themeColor="text1"/>
                <w:sz w:val="22"/>
                <w:szCs w:val="22"/>
              </w:rPr>
              <w:t xml:space="preserve"> Sistemos</w:t>
            </w:r>
            <w:r w:rsidR="00353273" w:rsidRPr="25FD8B1B">
              <w:rPr>
                <w:color w:val="000000" w:themeColor="text1"/>
                <w:sz w:val="22"/>
                <w:szCs w:val="22"/>
              </w:rPr>
              <w:t xml:space="preserve"> kūrimo veikloms įgyvendinti (pavyzdžiui, aplikacijų serveriai, ataskaitų programinė</w:t>
            </w:r>
            <w:r w:rsidR="00E75DDC" w:rsidRPr="25FD8B1B">
              <w:rPr>
                <w:color w:val="000000" w:themeColor="text1"/>
                <w:sz w:val="22"/>
                <w:szCs w:val="22"/>
              </w:rPr>
              <w:t xml:space="preserve"> </w:t>
            </w:r>
            <w:r w:rsidR="00353273" w:rsidRPr="25FD8B1B">
              <w:rPr>
                <w:color w:val="000000" w:themeColor="text1"/>
                <w:sz w:val="22"/>
                <w:szCs w:val="22"/>
              </w:rPr>
              <w:t>įranga, programavimo karkasai (</w:t>
            </w:r>
            <w:r w:rsidR="00353273" w:rsidRPr="25FD8B1B">
              <w:rPr>
                <w:i/>
                <w:color w:val="000000" w:themeColor="text1"/>
                <w:sz w:val="22"/>
                <w:szCs w:val="22"/>
              </w:rPr>
              <w:t>angl</w:t>
            </w:r>
            <w:r w:rsidR="00353273" w:rsidRPr="25FD8B1B">
              <w:rPr>
                <w:color w:val="000000" w:themeColor="text1"/>
                <w:sz w:val="22"/>
                <w:szCs w:val="22"/>
              </w:rPr>
              <w:t xml:space="preserve">. </w:t>
            </w:r>
            <w:proofErr w:type="spellStart"/>
            <w:r w:rsidR="00353273" w:rsidRPr="25FD8B1B">
              <w:rPr>
                <w:color w:val="000000" w:themeColor="text1"/>
                <w:sz w:val="22"/>
                <w:szCs w:val="22"/>
              </w:rPr>
              <w:t>framework</w:t>
            </w:r>
            <w:proofErr w:type="spellEnd"/>
            <w:r w:rsidR="00353273" w:rsidRPr="25FD8B1B">
              <w:rPr>
                <w:color w:val="000000" w:themeColor="text1"/>
                <w:sz w:val="22"/>
                <w:szCs w:val="22"/>
              </w:rPr>
              <w:t xml:space="preserve">) ar pan.), </w:t>
            </w:r>
            <w:r w:rsidRPr="25FD8B1B">
              <w:rPr>
                <w:color w:val="000000" w:themeColor="text1"/>
                <w:sz w:val="22"/>
                <w:szCs w:val="22"/>
              </w:rPr>
              <w:t xml:space="preserve">Tiekėjas </w:t>
            </w:r>
            <w:r w:rsidR="00353273" w:rsidRPr="25FD8B1B">
              <w:rPr>
                <w:color w:val="000000" w:themeColor="text1"/>
                <w:sz w:val="22"/>
                <w:szCs w:val="22"/>
              </w:rPr>
              <w:t>turi pateikti</w:t>
            </w:r>
            <w:r w:rsidR="00E75DDC" w:rsidRPr="25FD8B1B">
              <w:rPr>
                <w:color w:val="000000" w:themeColor="text1"/>
                <w:sz w:val="22"/>
                <w:szCs w:val="22"/>
              </w:rPr>
              <w:t xml:space="preserve"> </w:t>
            </w:r>
            <w:r w:rsidR="00353273" w:rsidRPr="25FD8B1B">
              <w:rPr>
                <w:color w:val="000000" w:themeColor="text1"/>
                <w:sz w:val="22"/>
                <w:szCs w:val="22"/>
              </w:rPr>
              <w:t xml:space="preserve">tokias licencijas, galiojančias ne trumpiau nei </w:t>
            </w:r>
            <w:r w:rsidR="006B1169" w:rsidRPr="25FD8B1B">
              <w:rPr>
                <w:color w:val="000000" w:themeColor="text1"/>
                <w:sz w:val="22"/>
                <w:szCs w:val="22"/>
              </w:rPr>
              <w:t>iki 2025-</w:t>
            </w:r>
            <w:r w:rsidR="00A826A6" w:rsidRPr="25FD8B1B">
              <w:rPr>
                <w:color w:val="000000" w:themeColor="text1"/>
                <w:sz w:val="22"/>
                <w:szCs w:val="22"/>
              </w:rPr>
              <w:t>11-30</w:t>
            </w:r>
            <w:r w:rsidR="006B1169" w:rsidRPr="25FD8B1B">
              <w:rPr>
                <w:color w:val="000000" w:themeColor="text1"/>
                <w:sz w:val="22"/>
                <w:szCs w:val="22"/>
              </w:rPr>
              <w:t xml:space="preserve"> dienos. </w:t>
            </w:r>
          </w:p>
        </w:tc>
      </w:tr>
      <w:tr w:rsidR="00304F99" w:rsidRPr="00B97685" w14:paraId="0A037025" w14:textId="77777777" w:rsidTr="00C77406">
        <w:tc>
          <w:tcPr>
            <w:tcW w:w="993" w:type="dxa"/>
            <w:tcBorders>
              <w:top w:val="single" w:sz="4" w:space="0" w:color="auto"/>
              <w:bottom w:val="single" w:sz="4" w:space="0" w:color="auto"/>
            </w:tcBorders>
            <w:vAlign w:val="bottom"/>
          </w:tcPr>
          <w:p w14:paraId="6164EF85" w14:textId="589688C8" w:rsidR="00304F99" w:rsidRPr="00B97685" w:rsidRDefault="00304F99" w:rsidP="00C77406">
            <w:pPr>
              <w:pStyle w:val="Sraopastraipa2"/>
              <w:tabs>
                <w:tab w:val="left" w:pos="709"/>
                <w:tab w:val="left" w:pos="851"/>
              </w:tabs>
              <w:spacing w:before="120" w:after="120"/>
              <w:ind w:left="0"/>
              <w:jc w:val="both"/>
              <w:rPr>
                <w:color w:val="000000"/>
                <w:sz w:val="22"/>
                <w:szCs w:val="22"/>
              </w:rPr>
            </w:pPr>
            <w:r w:rsidRPr="00B97685">
              <w:rPr>
                <w:color w:val="000000"/>
                <w:sz w:val="22"/>
                <w:szCs w:val="22"/>
              </w:rPr>
              <w:t>RL -3</w:t>
            </w:r>
          </w:p>
        </w:tc>
        <w:tc>
          <w:tcPr>
            <w:tcW w:w="8635" w:type="dxa"/>
            <w:tcBorders>
              <w:top w:val="single" w:sz="4" w:space="0" w:color="auto"/>
              <w:bottom w:val="single" w:sz="4" w:space="0" w:color="auto"/>
            </w:tcBorders>
          </w:tcPr>
          <w:p w14:paraId="5BBA029F" w14:textId="6FD39C41" w:rsidR="00304F99" w:rsidRPr="00B97685" w:rsidRDefault="009F06B5" w:rsidP="00C77406">
            <w:pPr>
              <w:pStyle w:val="Sraopastraipa2"/>
              <w:tabs>
                <w:tab w:val="left" w:pos="709"/>
                <w:tab w:val="left" w:pos="851"/>
              </w:tabs>
              <w:spacing w:before="120" w:after="120"/>
              <w:ind w:left="0"/>
              <w:jc w:val="both"/>
              <w:rPr>
                <w:color w:val="000000"/>
                <w:sz w:val="22"/>
                <w:szCs w:val="22"/>
              </w:rPr>
            </w:pPr>
            <w:r>
              <w:rPr>
                <w:color w:val="000000"/>
                <w:sz w:val="22"/>
                <w:szCs w:val="22"/>
              </w:rPr>
              <w:t xml:space="preserve">Tiekėjo </w:t>
            </w:r>
            <w:r w:rsidR="001F0520" w:rsidRPr="00B97685">
              <w:rPr>
                <w:color w:val="000000"/>
                <w:sz w:val="22"/>
                <w:szCs w:val="22"/>
              </w:rPr>
              <w:t>pateikiama standartinė licencinė programinė įranga, pvz.,</w:t>
            </w:r>
            <w:r w:rsidR="005206E0" w:rsidRPr="00B97685">
              <w:rPr>
                <w:color w:val="000000"/>
                <w:sz w:val="22"/>
                <w:szCs w:val="22"/>
              </w:rPr>
              <w:t xml:space="preserve"> </w:t>
            </w:r>
            <w:r w:rsidR="001F0520" w:rsidRPr="00B97685">
              <w:rPr>
                <w:color w:val="000000"/>
                <w:sz w:val="22"/>
                <w:szCs w:val="22"/>
              </w:rPr>
              <w:t>aplikacijų serveriai, monitoringo programinė įranga, ataskaitų sudarymo programinė</w:t>
            </w:r>
            <w:r w:rsidR="005206E0" w:rsidRPr="00B97685">
              <w:rPr>
                <w:color w:val="000000"/>
                <w:sz w:val="22"/>
                <w:szCs w:val="22"/>
              </w:rPr>
              <w:t xml:space="preserve"> </w:t>
            </w:r>
            <w:r w:rsidR="001F0520" w:rsidRPr="00B97685">
              <w:rPr>
                <w:color w:val="000000"/>
                <w:sz w:val="22"/>
                <w:szCs w:val="22"/>
              </w:rPr>
              <w:t xml:space="preserve">įranga, programavimo karkasai, turinio valdymo sistemos ir pan., kuri reikalinga </w:t>
            </w:r>
            <w:r w:rsidR="005206E0" w:rsidRPr="00B97685">
              <w:rPr>
                <w:color w:val="000000"/>
                <w:sz w:val="22"/>
                <w:szCs w:val="22"/>
              </w:rPr>
              <w:t xml:space="preserve">Sistemos </w:t>
            </w:r>
            <w:r w:rsidR="001F0520" w:rsidRPr="00B97685">
              <w:rPr>
                <w:color w:val="000000"/>
                <w:sz w:val="22"/>
                <w:szCs w:val="22"/>
              </w:rPr>
              <w:t>veikimui, turi būti pateikiama kartu su visomis reikiamomis licencijomis (jeigu yra</w:t>
            </w:r>
            <w:r w:rsidR="005206E0" w:rsidRPr="00B97685">
              <w:rPr>
                <w:color w:val="000000"/>
                <w:sz w:val="22"/>
                <w:szCs w:val="22"/>
              </w:rPr>
              <w:t xml:space="preserve"> </w:t>
            </w:r>
            <w:r w:rsidR="001F0520" w:rsidRPr="00B97685">
              <w:rPr>
                <w:color w:val="000000"/>
                <w:sz w:val="22"/>
                <w:szCs w:val="22"/>
              </w:rPr>
              <w:t xml:space="preserve">licencijuojama) </w:t>
            </w:r>
            <w:r w:rsidR="00297081" w:rsidRPr="00B97685">
              <w:rPr>
                <w:color w:val="000000"/>
                <w:sz w:val="22"/>
                <w:szCs w:val="22"/>
              </w:rPr>
              <w:t xml:space="preserve"> neterminuotam naudojimui </w:t>
            </w:r>
            <w:r w:rsidR="00C97124" w:rsidRPr="00B97685">
              <w:rPr>
                <w:color w:val="000000"/>
                <w:sz w:val="22"/>
                <w:szCs w:val="22"/>
              </w:rPr>
              <w:t xml:space="preserve">ar </w:t>
            </w:r>
            <w:r w:rsidR="00297081" w:rsidRPr="00B97685">
              <w:rPr>
                <w:color w:val="000000"/>
                <w:sz w:val="22"/>
                <w:szCs w:val="22"/>
              </w:rPr>
              <w:t>ne trumpiau nei iki 2025-</w:t>
            </w:r>
            <w:r w:rsidR="00A826A6">
              <w:rPr>
                <w:color w:val="000000"/>
                <w:sz w:val="22"/>
                <w:szCs w:val="22"/>
              </w:rPr>
              <w:t>11-30</w:t>
            </w:r>
            <w:r w:rsidR="00297081" w:rsidRPr="00B97685">
              <w:rPr>
                <w:color w:val="000000"/>
                <w:sz w:val="22"/>
                <w:szCs w:val="22"/>
              </w:rPr>
              <w:t xml:space="preserve"> dienos. </w:t>
            </w:r>
            <w:r w:rsidR="0009478A" w:rsidRPr="00B97685">
              <w:rPr>
                <w:color w:val="000000"/>
                <w:sz w:val="22"/>
                <w:szCs w:val="22"/>
              </w:rPr>
              <w:t>Biur</w:t>
            </w:r>
            <w:r w:rsidR="0009478A">
              <w:rPr>
                <w:color w:val="000000"/>
                <w:sz w:val="22"/>
                <w:szCs w:val="22"/>
              </w:rPr>
              <w:t>as</w:t>
            </w:r>
            <w:r w:rsidR="0009478A" w:rsidRPr="00B97685">
              <w:rPr>
                <w:color w:val="000000"/>
                <w:sz w:val="22"/>
                <w:szCs w:val="22"/>
              </w:rPr>
              <w:t xml:space="preserve"> </w:t>
            </w:r>
            <w:r w:rsidR="00C97124" w:rsidRPr="00B97685">
              <w:rPr>
                <w:color w:val="000000"/>
                <w:sz w:val="22"/>
                <w:szCs w:val="22"/>
              </w:rPr>
              <w:t>neturi</w:t>
            </w:r>
            <w:r w:rsidR="00B80645" w:rsidRPr="00B97685">
              <w:rPr>
                <w:color w:val="000000"/>
                <w:sz w:val="22"/>
                <w:szCs w:val="22"/>
              </w:rPr>
              <w:t xml:space="preserve"> patirti jokių papildomų</w:t>
            </w:r>
            <w:r w:rsidR="001F0520" w:rsidRPr="00B97685">
              <w:rPr>
                <w:color w:val="000000"/>
                <w:sz w:val="22"/>
                <w:szCs w:val="22"/>
              </w:rPr>
              <w:t xml:space="preserve"> </w:t>
            </w:r>
            <w:r w:rsidR="00B80645" w:rsidRPr="00B97685">
              <w:rPr>
                <w:color w:val="000000"/>
                <w:sz w:val="22"/>
                <w:szCs w:val="22"/>
              </w:rPr>
              <w:t>išlaidų dėl</w:t>
            </w:r>
            <w:r w:rsidR="001F0520" w:rsidRPr="00B97685">
              <w:rPr>
                <w:color w:val="000000"/>
                <w:sz w:val="22"/>
                <w:szCs w:val="22"/>
              </w:rPr>
              <w:t xml:space="preserve"> papildomų</w:t>
            </w:r>
            <w:r w:rsidR="005206E0" w:rsidRPr="00B97685">
              <w:rPr>
                <w:color w:val="000000"/>
                <w:sz w:val="22"/>
                <w:szCs w:val="22"/>
              </w:rPr>
              <w:t xml:space="preserve"> </w:t>
            </w:r>
            <w:r w:rsidR="001F0520" w:rsidRPr="00B97685">
              <w:rPr>
                <w:color w:val="000000"/>
                <w:sz w:val="22"/>
                <w:szCs w:val="22"/>
              </w:rPr>
              <w:t xml:space="preserve">licencijų ar kitaip patirti </w:t>
            </w:r>
            <w:r w:rsidR="00B80645" w:rsidRPr="00B97685">
              <w:rPr>
                <w:color w:val="000000"/>
                <w:sz w:val="22"/>
                <w:szCs w:val="22"/>
              </w:rPr>
              <w:t xml:space="preserve">pridėtinių </w:t>
            </w:r>
            <w:r w:rsidR="001F0520" w:rsidRPr="00B97685">
              <w:rPr>
                <w:color w:val="000000"/>
                <w:sz w:val="22"/>
                <w:szCs w:val="22"/>
              </w:rPr>
              <w:t>išlaidų programinės įrangos veikimu</w:t>
            </w:r>
            <w:r w:rsidR="00B80645" w:rsidRPr="00B97685">
              <w:rPr>
                <w:color w:val="000000"/>
                <w:sz w:val="22"/>
                <w:szCs w:val="22"/>
              </w:rPr>
              <w:t xml:space="preserve">. </w:t>
            </w:r>
          </w:p>
        </w:tc>
      </w:tr>
      <w:tr w:rsidR="00304F99" w:rsidRPr="00B97685" w14:paraId="451848B9" w14:textId="77777777" w:rsidTr="00C77406">
        <w:tc>
          <w:tcPr>
            <w:tcW w:w="993" w:type="dxa"/>
            <w:tcBorders>
              <w:top w:val="single" w:sz="4" w:space="0" w:color="auto"/>
              <w:bottom w:val="single" w:sz="4" w:space="0" w:color="auto"/>
            </w:tcBorders>
            <w:vAlign w:val="bottom"/>
          </w:tcPr>
          <w:p w14:paraId="40F201E0" w14:textId="136CA27A" w:rsidR="00304F99" w:rsidRPr="00B97685" w:rsidRDefault="00304F99" w:rsidP="00C77406">
            <w:pPr>
              <w:pStyle w:val="Sraopastraipa2"/>
              <w:tabs>
                <w:tab w:val="left" w:pos="709"/>
                <w:tab w:val="left" w:pos="851"/>
              </w:tabs>
              <w:spacing w:before="120" w:after="120"/>
              <w:ind w:left="0"/>
              <w:jc w:val="both"/>
              <w:rPr>
                <w:color w:val="000000"/>
                <w:sz w:val="22"/>
                <w:szCs w:val="22"/>
              </w:rPr>
            </w:pPr>
            <w:r w:rsidRPr="00B97685">
              <w:rPr>
                <w:color w:val="000000"/>
                <w:sz w:val="22"/>
                <w:szCs w:val="22"/>
              </w:rPr>
              <w:t>RL -4</w:t>
            </w:r>
          </w:p>
        </w:tc>
        <w:tc>
          <w:tcPr>
            <w:tcW w:w="8635" w:type="dxa"/>
            <w:tcBorders>
              <w:top w:val="single" w:sz="4" w:space="0" w:color="auto"/>
              <w:bottom w:val="single" w:sz="4" w:space="0" w:color="auto"/>
            </w:tcBorders>
          </w:tcPr>
          <w:p w14:paraId="1F3EBE53" w14:textId="290D9243" w:rsidR="00304F99" w:rsidRPr="00B97685" w:rsidRDefault="001F0520" w:rsidP="00C77406">
            <w:pPr>
              <w:pStyle w:val="Sraopastraipa2"/>
              <w:tabs>
                <w:tab w:val="left" w:pos="709"/>
                <w:tab w:val="left" w:pos="851"/>
              </w:tabs>
              <w:spacing w:before="120" w:after="120"/>
              <w:ind w:left="0"/>
              <w:jc w:val="both"/>
              <w:rPr>
                <w:color w:val="000000"/>
                <w:sz w:val="22"/>
                <w:szCs w:val="22"/>
              </w:rPr>
            </w:pPr>
            <w:r w:rsidRPr="00B97685">
              <w:rPr>
                <w:color w:val="000000"/>
                <w:sz w:val="22"/>
                <w:szCs w:val="22"/>
              </w:rPr>
              <w:t>Jeigu siūloma programinė įranga yra licencijuojama priklausomai nuo sistemą</w:t>
            </w:r>
            <w:r w:rsidR="003D6C88" w:rsidRPr="00B97685">
              <w:rPr>
                <w:color w:val="000000"/>
                <w:sz w:val="22"/>
                <w:szCs w:val="22"/>
              </w:rPr>
              <w:t xml:space="preserve"> </w:t>
            </w:r>
            <w:r w:rsidRPr="00B97685">
              <w:rPr>
                <w:color w:val="000000"/>
                <w:sz w:val="22"/>
                <w:szCs w:val="22"/>
              </w:rPr>
              <w:t>naudojančių naudotojų (žmonių ar sistemų) kiekio, tarnybinių stočių parametrų ar pan.,</w:t>
            </w:r>
            <w:r w:rsidR="003D6C88" w:rsidRPr="00B97685">
              <w:rPr>
                <w:color w:val="000000"/>
                <w:sz w:val="22"/>
                <w:szCs w:val="22"/>
              </w:rPr>
              <w:t xml:space="preserve"> </w:t>
            </w:r>
            <w:r w:rsidRPr="00B97685">
              <w:rPr>
                <w:color w:val="000000"/>
                <w:sz w:val="22"/>
                <w:szCs w:val="22"/>
              </w:rPr>
              <w:t xml:space="preserve">tai </w:t>
            </w:r>
            <w:r w:rsidR="006A3481">
              <w:rPr>
                <w:color w:val="000000"/>
                <w:sz w:val="22"/>
                <w:szCs w:val="22"/>
              </w:rPr>
              <w:t xml:space="preserve">Tiekėjas </w:t>
            </w:r>
            <w:r w:rsidRPr="00B97685">
              <w:rPr>
                <w:color w:val="000000"/>
                <w:sz w:val="22"/>
                <w:szCs w:val="22"/>
              </w:rPr>
              <w:t xml:space="preserve">turi pateikti licencijas, kurios užtikrintų racionalų ir efektyvų </w:t>
            </w:r>
            <w:r w:rsidR="003D6C88" w:rsidRPr="00B97685">
              <w:rPr>
                <w:color w:val="000000"/>
                <w:sz w:val="22"/>
                <w:szCs w:val="22"/>
              </w:rPr>
              <w:t xml:space="preserve">Sistemos </w:t>
            </w:r>
            <w:r w:rsidRPr="00B97685">
              <w:rPr>
                <w:color w:val="000000"/>
                <w:sz w:val="22"/>
                <w:szCs w:val="22"/>
              </w:rPr>
              <w:t xml:space="preserve">veikimą </w:t>
            </w:r>
            <w:r w:rsidR="00B80645" w:rsidRPr="00B97685">
              <w:rPr>
                <w:color w:val="000000"/>
                <w:sz w:val="22"/>
                <w:szCs w:val="22"/>
              </w:rPr>
              <w:t>neterminuotai ar</w:t>
            </w:r>
            <w:r w:rsidR="00921695" w:rsidRPr="00B97685">
              <w:rPr>
                <w:color w:val="000000"/>
                <w:sz w:val="22"/>
                <w:szCs w:val="22"/>
              </w:rPr>
              <w:t xml:space="preserve"> ne trumpiau kaip iki 2025-</w:t>
            </w:r>
            <w:r w:rsidR="00A826A6">
              <w:rPr>
                <w:color w:val="000000"/>
                <w:sz w:val="22"/>
                <w:szCs w:val="22"/>
              </w:rPr>
              <w:t>11-30</w:t>
            </w:r>
            <w:r w:rsidR="00921695" w:rsidRPr="00B97685">
              <w:rPr>
                <w:color w:val="000000"/>
                <w:sz w:val="22"/>
                <w:szCs w:val="22"/>
              </w:rPr>
              <w:t xml:space="preserve"> dienos, jei licencijos yra galimos tik terminuotos, veikiančios </w:t>
            </w:r>
            <w:proofErr w:type="spellStart"/>
            <w:r w:rsidR="00921695" w:rsidRPr="00B97685">
              <w:rPr>
                <w:color w:val="000000"/>
                <w:sz w:val="22"/>
                <w:szCs w:val="22"/>
              </w:rPr>
              <w:t>SaaS</w:t>
            </w:r>
            <w:proofErr w:type="spellEnd"/>
            <w:r w:rsidR="00921695" w:rsidRPr="00B97685">
              <w:rPr>
                <w:color w:val="000000"/>
                <w:sz w:val="22"/>
                <w:szCs w:val="22"/>
              </w:rPr>
              <w:t xml:space="preserve"> principu.</w:t>
            </w:r>
            <w:r w:rsidRPr="00B97685">
              <w:rPr>
                <w:color w:val="000000"/>
                <w:sz w:val="22"/>
                <w:szCs w:val="22"/>
              </w:rPr>
              <w:t xml:space="preserve"> Vidinių naudotojų skaičius – </w:t>
            </w:r>
            <w:r w:rsidR="003D6C88" w:rsidRPr="00B97685">
              <w:rPr>
                <w:color w:val="000000"/>
                <w:sz w:val="22"/>
                <w:szCs w:val="22"/>
              </w:rPr>
              <w:t>2</w:t>
            </w:r>
            <w:r w:rsidR="000F47B8" w:rsidRPr="00B97685">
              <w:rPr>
                <w:color w:val="000000"/>
                <w:sz w:val="22"/>
                <w:szCs w:val="22"/>
              </w:rPr>
              <w:t>1</w:t>
            </w:r>
            <w:r w:rsidRPr="00B97685">
              <w:rPr>
                <w:color w:val="000000"/>
                <w:sz w:val="22"/>
                <w:szCs w:val="22"/>
              </w:rPr>
              <w:t>.</w:t>
            </w:r>
            <w:r w:rsidR="003D6C88" w:rsidRPr="00B97685">
              <w:rPr>
                <w:color w:val="000000"/>
                <w:sz w:val="22"/>
                <w:szCs w:val="22"/>
              </w:rPr>
              <w:t xml:space="preserve"> </w:t>
            </w:r>
          </w:p>
        </w:tc>
      </w:tr>
      <w:tr w:rsidR="006B13F8" w:rsidRPr="00B97685" w14:paraId="4494D7E5" w14:textId="77777777" w:rsidTr="00C77406">
        <w:tc>
          <w:tcPr>
            <w:tcW w:w="993" w:type="dxa"/>
            <w:tcBorders>
              <w:top w:val="single" w:sz="4" w:space="0" w:color="auto"/>
              <w:bottom w:val="single" w:sz="4" w:space="0" w:color="auto"/>
            </w:tcBorders>
            <w:vAlign w:val="bottom"/>
          </w:tcPr>
          <w:p w14:paraId="4FAAC17D" w14:textId="7E290D04"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RL -5</w:t>
            </w:r>
          </w:p>
        </w:tc>
        <w:tc>
          <w:tcPr>
            <w:tcW w:w="8635" w:type="dxa"/>
            <w:tcBorders>
              <w:top w:val="single" w:sz="4" w:space="0" w:color="auto"/>
              <w:bottom w:val="single" w:sz="4" w:space="0" w:color="auto"/>
            </w:tcBorders>
          </w:tcPr>
          <w:p w14:paraId="64CDC1E8" w14:textId="238418A6"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Jeigu licencijos yra būtinos kūrimo etape (iki bandomosios eksploatacijos), </w:t>
            </w:r>
            <w:r w:rsidR="00DE05EA">
              <w:rPr>
                <w:color w:val="000000"/>
                <w:sz w:val="22"/>
                <w:szCs w:val="22"/>
              </w:rPr>
              <w:t xml:space="preserve">Tiekėjas </w:t>
            </w:r>
            <w:r w:rsidRPr="00B97685">
              <w:rPr>
                <w:color w:val="000000"/>
                <w:sz w:val="22"/>
                <w:szCs w:val="22"/>
              </w:rPr>
              <w:t>turi pateikti atitinkamas licencijas jų galiojimo termino neįtraukiant į aukščiau reikalaujamą licencijų galiojimo terminą, atitinkamai prisiimant visus su tuo susijusius kaštus.</w:t>
            </w:r>
          </w:p>
        </w:tc>
      </w:tr>
      <w:tr w:rsidR="006B13F8" w:rsidRPr="00B97685" w14:paraId="1DF1B35B" w14:textId="77777777" w:rsidTr="00C77406">
        <w:tc>
          <w:tcPr>
            <w:tcW w:w="993" w:type="dxa"/>
            <w:tcBorders>
              <w:top w:val="single" w:sz="4" w:space="0" w:color="auto"/>
              <w:bottom w:val="single" w:sz="4" w:space="0" w:color="auto"/>
            </w:tcBorders>
            <w:vAlign w:val="bottom"/>
          </w:tcPr>
          <w:p w14:paraId="07857851" w14:textId="715781B7"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RL -6</w:t>
            </w:r>
          </w:p>
        </w:tc>
        <w:tc>
          <w:tcPr>
            <w:tcW w:w="8635" w:type="dxa"/>
            <w:tcBorders>
              <w:top w:val="single" w:sz="4" w:space="0" w:color="auto"/>
              <w:bottom w:val="single" w:sz="4" w:space="0" w:color="auto"/>
            </w:tcBorders>
          </w:tcPr>
          <w:p w14:paraId="26657978" w14:textId="249C9431" w:rsidR="006B13F8" w:rsidRPr="00B97685" w:rsidRDefault="007959F7" w:rsidP="006B13F8">
            <w:pPr>
              <w:pStyle w:val="Sraopastraipa2"/>
              <w:tabs>
                <w:tab w:val="left" w:pos="709"/>
                <w:tab w:val="left" w:pos="851"/>
              </w:tabs>
              <w:spacing w:before="120" w:after="120"/>
              <w:ind w:left="0"/>
              <w:jc w:val="both"/>
              <w:rPr>
                <w:color w:val="000000"/>
                <w:sz w:val="22"/>
                <w:szCs w:val="22"/>
              </w:rPr>
            </w:pPr>
            <w:r>
              <w:rPr>
                <w:color w:val="000000"/>
                <w:sz w:val="22"/>
                <w:szCs w:val="22"/>
              </w:rPr>
              <w:t xml:space="preserve">Tiekėjas </w:t>
            </w:r>
            <w:r w:rsidR="006B13F8" w:rsidRPr="00B97685">
              <w:rPr>
                <w:color w:val="000000"/>
                <w:sz w:val="22"/>
                <w:szCs w:val="22"/>
              </w:rPr>
              <w:t>turi pateikti programinę įrangą ir licencijas visoms numatomoms įdiegti ir eksploatuoti Biuro Sistemos aplinkoms (testavimo, bandomajai-realios eksploatacijos aplinkai).</w:t>
            </w:r>
          </w:p>
        </w:tc>
      </w:tr>
      <w:tr w:rsidR="006B13F8" w:rsidRPr="00B97685" w14:paraId="6140E2BD" w14:textId="77777777" w:rsidTr="00C77406">
        <w:tc>
          <w:tcPr>
            <w:tcW w:w="993" w:type="dxa"/>
            <w:tcBorders>
              <w:top w:val="single" w:sz="4" w:space="0" w:color="auto"/>
              <w:bottom w:val="single" w:sz="4" w:space="0" w:color="auto"/>
            </w:tcBorders>
            <w:vAlign w:val="bottom"/>
          </w:tcPr>
          <w:p w14:paraId="16F71AD1" w14:textId="0ECFA0DE"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RL -7</w:t>
            </w:r>
          </w:p>
        </w:tc>
        <w:tc>
          <w:tcPr>
            <w:tcW w:w="8635" w:type="dxa"/>
            <w:tcBorders>
              <w:top w:val="single" w:sz="4" w:space="0" w:color="auto"/>
              <w:bottom w:val="single" w:sz="4" w:space="0" w:color="auto"/>
            </w:tcBorders>
          </w:tcPr>
          <w:p w14:paraId="20CC8617" w14:textId="068DC0BC"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Licencijuojama programinė įranga turi turėti gamintojo palaikymą: atnaujinimų parsisiuntimą ir diegimą. </w:t>
            </w:r>
          </w:p>
        </w:tc>
      </w:tr>
      <w:tr w:rsidR="006B13F8" w:rsidRPr="00B97685" w14:paraId="47E58872" w14:textId="77777777" w:rsidTr="00C77406">
        <w:tc>
          <w:tcPr>
            <w:tcW w:w="993" w:type="dxa"/>
            <w:tcBorders>
              <w:top w:val="single" w:sz="4" w:space="0" w:color="auto"/>
              <w:bottom w:val="single" w:sz="4" w:space="0" w:color="auto"/>
            </w:tcBorders>
            <w:vAlign w:val="bottom"/>
          </w:tcPr>
          <w:p w14:paraId="0BEF9F88" w14:textId="4B21A2AC"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RL -8</w:t>
            </w:r>
          </w:p>
        </w:tc>
        <w:tc>
          <w:tcPr>
            <w:tcW w:w="8635" w:type="dxa"/>
            <w:tcBorders>
              <w:top w:val="single" w:sz="4" w:space="0" w:color="auto"/>
              <w:bottom w:val="single" w:sz="4" w:space="0" w:color="auto"/>
            </w:tcBorders>
          </w:tcPr>
          <w:p w14:paraId="02C7D93C" w14:textId="410ACDF5"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Pasiūlytų licencijų (jei tokios pasiūlytos) ir jų palaikymo kaina turi būti aiški pasiūlymo pateikimo metu nurodytai pirkimo apimčiai </w:t>
            </w:r>
            <w:r w:rsidR="00C269BA" w:rsidRPr="00B97685">
              <w:rPr>
                <w:color w:val="000000"/>
                <w:sz w:val="22"/>
                <w:szCs w:val="22"/>
              </w:rPr>
              <w:t>bei garantinės priežiūros laikotarpiui.</w:t>
            </w:r>
          </w:p>
        </w:tc>
      </w:tr>
      <w:tr w:rsidR="006B13F8" w:rsidRPr="00B97685" w14:paraId="4089B37A" w14:textId="77777777" w:rsidTr="000F47B8">
        <w:trPr>
          <w:trHeight w:val="467"/>
        </w:trPr>
        <w:tc>
          <w:tcPr>
            <w:tcW w:w="993" w:type="dxa"/>
            <w:tcBorders>
              <w:top w:val="single" w:sz="4" w:space="0" w:color="auto"/>
              <w:bottom w:val="single" w:sz="4" w:space="0" w:color="auto"/>
            </w:tcBorders>
            <w:vAlign w:val="bottom"/>
          </w:tcPr>
          <w:p w14:paraId="0C1FCFB2" w14:textId="4B87E5CD"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RL -9</w:t>
            </w:r>
          </w:p>
        </w:tc>
        <w:tc>
          <w:tcPr>
            <w:tcW w:w="8635" w:type="dxa"/>
            <w:tcBorders>
              <w:top w:val="single" w:sz="4" w:space="0" w:color="auto"/>
              <w:bottom w:val="single" w:sz="4" w:space="0" w:color="auto"/>
            </w:tcBorders>
          </w:tcPr>
          <w:p w14:paraId="3B6F868D" w14:textId="73B381A9"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 xml:space="preserve">Visos įsigyjamos </w:t>
            </w:r>
            <w:r w:rsidR="00C269BA" w:rsidRPr="00B97685">
              <w:rPr>
                <w:color w:val="000000"/>
                <w:sz w:val="22"/>
                <w:szCs w:val="22"/>
              </w:rPr>
              <w:t xml:space="preserve">ar prenumeruojamos </w:t>
            </w:r>
            <w:r w:rsidRPr="00B97685">
              <w:rPr>
                <w:color w:val="000000"/>
                <w:sz w:val="22"/>
                <w:szCs w:val="22"/>
              </w:rPr>
              <w:t>programines įrangos licencijos turi būti naujausių stabilių versijų.</w:t>
            </w:r>
          </w:p>
        </w:tc>
      </w:tr>
      <w:tr w:rsidR="006B13F8" w:rsidRPr="000376EF" w14:paraId="3D12B191" w14:textId="77777777" w:rsidTr="00C77406">
        <w:tc>
          <w:tcPr>
            <w:tcW w:w="993" w:type="dxa"/>
            <w:tcBorders>
              <w:top w:val="single" w:sz="4" w:space="0" w:color="auto"/>
              <w:bottom w:val="single" w:sz="4" w:space="0" w:color="auto"/>
            </w:tcBorders>
            <w:vAlign w:val="bottom"/>
          </w:tcPr>
          <w:p w14:paraId="2C72CA72" w14:textId="18424FBA" w:rsidR="006B13F8" w:rsidRPr="00B97685"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lastRenderedPageBreak/>
              <w:t>RL -10</w:t>
            </w:r>
          </w:p>
        </w:tc>
        <w:tc>
          <w:tcPr>
            <w:tcW w:w="8635" w:type="dxa"/>
            <w:tcBorders>
              <w:top w:val="single" w:sz="4" w:space="0" w:color="auto"/>
              <w:bottom w:val="single" w:sz="4" w:space="0" w:color="auto"/>
            </w:tcBorders>
          </w:tcPr>
          <w:p w14:paraId="4ACD3262" w14:textId="0C058BED" w:rsidR="006B13F8" w:rsidRPr="002478B3" w:rsidRDefault="006B13F8" w:rsidP="006B13F8">
            <w:pPr>
              <w:pStyle w:val="Sraopastraipa2"/>
              <w:tabs>
                <w:tab w:val="left" w:pos="709"/>
                <w:tab w:val="left" w:pos="851"/>
              </w:tabs>
              <w:spacing w:before="120" w:after="120"/>
              <w:ind w:left="0"/>
              <w:jc w:val="both"/>
              <w:rPr>
                <w:color w:val="000000"/>
                <w:sz w:val="22"/>
                <w:szCs w:val="22"/>
              </w:rPr>
            </w:pPr>
            <w:r w:rsidRPr="00B97685">
              <w:rPr>
                <w:color w:val="000000"/>
                <w:sz w:val="22"/>
                <w:szCs w:val="22"/>
              </w:rPr>
              <w:t>Visos įsigyjamos licencijos, sertifikatai ar programinė įranga turi būti registruojamos Biuro vardu.</w:t>
            </w:r>
          </w:p>
        </w:tc>
      </w:tr>
    </w:tbl>
    <w:p w14:paraId="39279BF1" w14:textId="77777777" w:rsidR="00304F99" w:rsidRPr="00547FCD" w:rsidRDefault="00304F99" w:rsidP="00455FFB">
      <w:pPr>
        <w:pStyle w:val="Sraopastraipa2"/>
        <w:keepNext/>
        <w:keepLines/>
        <w:ind w:left="0"/>
        <w:contextualSpacing w:val="0"/>
        <w:outlineLvl w:val="0"/>
        <w:rPr>
          <w:bCs/>
        </w:rPr>
      </w:pPr>
    </w:p>
    <w:sectPr w:rsidR="00304F99" w:rsidRPr="00547FCD" w:rsidSect="00621BAA">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A70E" w14:textId="77777777" w:rsidR="007F61DA" w:rsidRDefault="007F61DA" w:rsidP="00A56BB3">
      <w:r>
        <w:separator/>
      </w:r>
    </w:p>
  </w:endnote>
  <w:endnote w:type="continuationSeparator" w:id="0">
    <w:p w14:paraId="2BF5D733" w14:textId="77777777" w:rsidR="007F61DA" w:rsidRDefault="007F61DA" w:rsidP="00A56BB3">
      <w:r>
        <w:continuationSeparator/>
      </w:r>
    </w:p>
  </w:endnote>
  <w:endnote w:type="continuationNotice" w:id="1">
    <w:p w14:paraId="670A7373" w14:textId="77777777" w:rsidR="007F61DA" w:rsidRDefault="007F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0379" w14:textId="77777777" w:rsidR="007F61DA" w:rsidRDefault="007F61DA" w:rsidP="00A56BB3">
      <w:r>
        <w:separator/>
      </w:r>
    </w:p>
  </w:footnote>
  <w:footnote w:type="continuationSeparator" w:id="0">
    <w:p w14:paraId="25B75B91" w14:textId="77777777" w:rsidR="007F61DA" w:rsidRDefault="007F61DA" w:rsidP="00A56BB3">
      <w:r>
        <w:continuationSeparator/>
      </w:r>
    </w:p>
  </w:footnote>
  <w:footnote w:type="continuationNotice" w:id="1">
    <w:p w14:paraId="732511CD" w14:textId="77777777" w:rsidR="007F61DA" w:rsidRDefault="007F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70D" w14:textId="77777777" w:rsidR="0019379B" w:rsidRDefault="0019379B" w:rsidP="00A56BB3">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EDB4" w14:textId="011B7723" w:rsidR="008C1E9A" w:rsidRPr="004B7360" w:rsidRDefault="008C1E9A" w:rsidP="008C1E9A">
    <w:pPr>
      <w:pStyle w:val="Antrats"/>
      <w:jc w:val="right"/>
      <w:rPr>
        <w:i/>
        <w:iCs/>
      </w:rPr>
    </w:pPr>
    <w:r w:rsidRPr="004B7360">
      <w:rPr>
        <w:i/>
        <w:iCs/>
      </w:rPr>
      <w:t xml:space="preserve">Specialiųjų pirkimo sąlygų </w:t>
    </w:r>
    <w:r w:rsidR="00E82415" w:rsidRPr="004B7360">
      <w:rPr>
        <w:i/>
        <w:iCs/>
      </w:rPr>
      <w:t xml:space="preserve">2 </w:t>
    </w:r>
    <w:r w:rsidRPr="004B7360">
      <w:rPr>
        <w:i/>
        <w:iCs/>
      </w:rPr>
      <w:t>priedas „Techninė specifikacija“</w:t>
    </w:r>
  </w:p>
  <w:p w14:paraId="0D2C84D1" w14:textId="77777777" w:rsidR="008C1E9A" w:rsidRDefault="008C1E9A" w:rsidP="008C1E9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87E78"/>
    <w:multiLevelType w:val="hybridMultilevel"/>
    <w:tmpl w:val="19E6D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E5609"/>
    <w:multiLevelType w:val="hybridMultilevel"/>
    <w:tmpl w:val="CEA08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1428"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EAF013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3E576C"/>
    <w:multiLevelType w:val="hybridMultilevel"/>
    <w:tmpl w:val="A3240E7A"/>
    <w:lvl w:ilvl="0" w:tplc="515ED76A">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576E8E"/>
    <w:multiLevelType w:val="multilevel"/>
    <w:tmpl w:val="DB14266E"/>
    <w:lvl w:ilvl="0">
      <w:start w:val="4"/>
      <w:numFmt w:val="bullet"/>
      <w:lvlText w:val="-"/>
      <w:lvlJc w:val="left"/>
      <w:pPr>
        <w:ind w:left="0" w:firstLine="709"/>
      </w:pPr>
      <w:rPr>
        <w:rFonts w:ascii="Times New Roman" w:eastAsia="Times New Roman" w:hAnsi="Times New Roman" w:cs="Times New Roman"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468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A9EB2"/>
    <w:multiLevelType w:val="hybridMultilevel"/>
    <w:tmpl w:val="92E0421E"/>
    <w:lvl w:ilvl="0" w:tplc="E080526E">
      <w:start w:val="1"/>
      <w:numFmt w:val="decimal"/>
      <w:lvlText w:val="%1."/>
      <w:lvlJc w:val="left"/>
      <w:pPr>
        <w:ind w:left="644" w:hanging="360"/>
      </w:pPr>
    </w:lvl>
    <w:lvl w:ilvl="1" w:tplc="C06A1A52">
      <w:start w:val="1"/>
      <w:numFmt w:val="lowerLetter"/>
      <w:lvlText w:val="%2."/>
      <w:lvlJc w:val="left"/>
      <w:pPr>
        <w:ind w:left="1364" w:hanging="360"/>
      </w:pPr>
    </w:lvl>
    <w:lvl w:ilvl="2" w:tplc="10B40EB0">
      <w:start w:val="1"/>
      <w:numFmt w:val="lowerRoman"/>
      <w:lvlText w:val="%3."/>
      <w:lvlJc w:val="right"/>
      <w:pPr>
        <w:ind w:left="2084" w:hanging="180"/>
      </w:pPr>
    </w:lvl>
    <w:lvl w:ilvl="3" w:tplc="E162272E">
      <w:start w:val="1"/>
      <w:numFmt w:val="decimal"/>
      <w:lvlText w:val="%4."/>
      <w:lvlJc w:val="left"/>
      <w:pPr>
        <w:ind w:left="2804" w:hanging="360"/>
      </w:pPr>
    </w:lvl>
    <w:lvl w:ilvl="4" w:tplc="955699FE">
      <w:start w:val="1"/>
      <w:numFmt w:val="lowerLetter"/>
      <w:lvlText w:val="%5."/>
      <w:lvlJc w:val="left"/>
      <w:pPr>
        <w:ind w:left="3524" w:hanging="360"/>
      </w:pPr>
    </w:lvl>
    <w:lvl w:ilvl="5" w:tplc="52A63C02">
      <w:start w:val="1"/>
      <w:numFmt w:val="lowerRoman"/>
      <w:lvlText w:val="%6."/>
      <w:lvlJc w:val="right"/>
      <w:pPr>
        <w:ind w:left="4244" w:hanging="180"/>
      </w:pPr>
    </w:lvl>
    <w:lvl w:ilvl="6" w:tplc="779E59F8">
      <w:start w:val="1"/>
      <w:numFmt w:val="decimal"/>
      <w:lvlText w:val="%7."/>
      <w:lvlJc w:val="left"/>
      <w:pPr>
        <w:ind w:left="4964" w:hanging="360"/>
      </w:pPr>
    </w:lvl>
    <w:lvl w:ilvl="7" w:tplc="D050047C">
      <w:start w:val="1"/>
      <w:numFmt w:val="lowerLetter"/>
      <w:lvlText w:val="%8."/>
      <w:lvlJc w:val="left"/>
      <w:pPr>
        <w:ind w:left="5684" w:hanging="360"/>
      </w:pPr>
    </w:lvl>
    <w:lvl w:ilvl="8" w:tplc="62B8941A">
      <w:start w:val="1"/>
      <w:numFmt w:val="lowerRoman"/>
      <w:lvlText w:val="%9."/>
      <w:lvlJc w:val="right"/>
      <w:pPr>
        <w:ind w:left="6404" w:hanging="180"/>
      </w:pPr>
    </w:lvl>
  </w:abstractNum>
  <w:abstractNum w:abstractNumId="9" w15:restartNumberingAfterBreak="0">
    <w:nsid w:val="22F0004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E5E37"/>
    <w:multiLevelType w:val="multilevel"/>
    <w:tmpl w:val="FF3E7876"/>
    <w:lvl w:ilvl="0">
      <w:start w:val="1"/>
      <w:numFmt w:val="decimal"/>
      <w:lvlText w:val="%1."/>
      <w:lvlJc w:val="left"/>
      <w:pPr>
        <w:ind w:left="357" w:hanging="357"/>
      </w:pPr>
      <w:rPr>
        <w:rFonts w:hint="default"/>
        <w:b/>
        <w:color w:val="auto"/>
      </w:rPr>
    </w:lvl>
    <w:lvl w:ilvl="1">
      <w:start w:val="1"/>
      <w:numFmt w:val="decimal"/>
      <w:lvlText w:val="%1.%2."/>
      <w:lvlJc w:val="left"/>
      <w:pPr>
        <w:ind w:left="357" w:hanging="357"/>
      </w:pPr>
      <w:rPr>
        <w:rFonts w:hint="default"/>
        <w:b w:val="0"/>
        <w:i w:val="0"/>
        <w:sz w:val="20"/>
      </w:rPr>
    </w:lvl>
    <w:lvl w:ilvl="2">
      <w:start w:val="1"/>
      <w:numFmt w:val="decimal"/>
      <w:lvlText w:val="%1.%2.%3."/>
      <w:lvlJc w:val="left"/>
      <w:pPr>
        <w:ind w:left="357" w:hanging="357"/>
      </w:pPr>
      <w:rPr>
        <w:rFonts w:hint="default"/>
        <w:b w:val="0"/>
        <w:bCs w:val="0"/>
        <w:i w:val="0"/>
        <w:iCs w:val="0"/>
        <w:color w:val="auto"/>
      </w:rPr>
    </w:lvl>
    <w:lvl w:ilvl="3">
      <w:start w:val="1"/>
      <w:numFmt w:val="decimal"/>
      <w:lvlText w:val="%1.%2.%3.%4."/>
      <w:lvlJc w:val="left"/>
      <w:pPr>
        <w:ind w:left="1208" w:hanging="357"/>
      </w:pPr>
      <w:rPr>
        <w:rFonts w:hint="default"/>
        <w:b w:val="0"/>
        <w:i w:val="0"/>
        <w:iCs/>
      </w:rPr>
    </w:lvl>
    <w:lvl w:ilvl="4">
      <w:start w:val="1"/>
      <w:numFmt w:val="decimal"/>
      <w:lvlText w:val="%1.%2.%3.%4.%5."/>
      <w:lvlJc w:val="left"/>
      <w:pPr>
        <w:ind w:left="357" w:hanging="357"/>
      </w:pPr>
      <w:rPr>
        <w:rFonts w:hint="default"/>
        <w:strike w:val="0"/>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291712FD"/>
    <w:multiLevelType w:val="hybridMultilevel"/>
    <w:tmpl w:val="54163F0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7F5847"/>
    <w:multiLevelType w:val="hybridMultilevel"/>
    <w:tmpl w:val="C70CC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CE1357"/>
    <w:multiLevelType w:val="multilevel"/>
    <w:tmpl w:val="ED5ECD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290CD6"/>
    <w:multiLevelType w:val="hybridMultilevel"/>
    <w:tmpl w:val="AAFE59C8"/>
    <w:lvl w:ilvl="0" w:tplc="FCBC3D50">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26AC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0C1434"/>
    <w:multiLevelType w:val="hybridMultilevel"/>
    <w:tmpl w:val="1326EC08"/>
    <w:lvl w:ilvl="0" w:tplc="D8060C2A">
      <w:start w:val="1"/>
      <w:numFmt w:val="lowerLetter"/>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E42BD6"/>
    <w:multiLevelType w:val="hybridMultilevel"/>
    <w:tmpl w:val="D58E4E6C"/>
    <w:lvl w:ilvl="0" w:tplc="0F16153A">
      <w:start w:val="1"/>
      <w:numFmt w:val="decimal"/>
      <w:pStyle w:val="Antrat1"/>
      <w:lvlText w:val="%1."/>
      <w:lvlJc w:val="left"/>
      <w:pPr>
        <w:ind w:left="720" w:hanging="360"/>
      </w:pPr>
    </w:lvl>
    <w:lvl w:ilvl="1" w:tplc="CB9A6CE8">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7A419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C32BB4"/>
    <w:multiLevelType w:val="multilevel"/>
    <w:tmpl w:val="C29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941A7"/>
    <w:multiLevelType w:val="hybridMultilevel"/>
    <w:tmpl w:val="D2861A10"/>
    <w:lvl w:ilvl="0" w:tplc="54D854F4">
      <w:start w:val="1"/>
      <w:numFmt w:val="decimal"/>
      <w:lvlText w:val="%1."/>
      <w:lvlJc w:val="left"/>
      <w:pPr>
        <w:tabs>
          <w:tab w:val="num" w:pos="360"/>
        </w:tabs>
        <w:ind w:left="360" w:hanging="360"/>
      </w:pPr>
    </w:lvl>
    <w:lvl w:ilvl="1" w:tplc="897E2852">
      <w:start w:val="1"/>
      <w:numFmt w:val="decimal"/>
      <w:lvlText w:val="%2."/>
      <w:lvlJc w:val="left"/>
      <w:pPr>
        <w:tabs>
          <w:tab w:val="num" w:pos="1080"/>
        </w:tabs>
        <w:ind w:left="1080" w:hanging="360"/>
      </w:pPr>
    </w:lvl>
    <w:lvl w:ilvl="2" w:tplc="227431CC" w:tentative="1">
      <w:start w:val="1"/>
      <w:numFmt w:val="decimal"/>
      <w:lvlText w:val="%3."/>
      <w:lvlJc w:val="left"/>
      <w:pPr>
        <w:tabs>
          <w:tab w:val="num" w:pos="1800"/>
        </w:tabs>
        <w:ind w:left="1800" w:hanging="360"/>
      </w:pPr>
    </w:lvl>
    <w:lvl w:ilvl="3" w:tplc="EF46DC0E" w:tentative="1">
      <w:start w:val="1"/>
      <w:numFmt w:val="decimal"/>
      <w:lvlText w:val="%4."/>
      <w:lvlJc w:val="left"/>
      <w:pPr>
        <w:tabs>
          <w:tab w:val="num" w:pos="2520"/>
        </w:tabs>
        <w:ind w:left="2520" w:hanging="360"/>
      </w:pPr>
    </w:lvl>
    <w:lvl w:ilvl="4" w:tplc="B1520546" w:tentative="1">
      <w:start w:val="1"/>
      <w:numFmt w:val="decimal"/>
      <w:lvlText w:val="%5."/>
      <w:lvlJc w:val="left"/>
      <w:pPr>
        <w:tabs>
          <w:tab w:val="num" w:pos="3240"/>
        </w:tabs>
        <w:ind w:left="3240" w:hanging="360"/>
      </w:pPr>
    </w:lvl>
    <w:lvl w:ilvl="5" w:tplc="9D0C4912" w:tentative="1">
      <w:start w:val="1"/>
      <w:numFmt w:val="decimal"/>
      <w:lvlText w:val="%6."/>
      <w:lvlJc w:val="left"/>
      <w:pPr>
        <w:tabs>
          <w:tab w:val="num" w:pos="3960"/>
        </w:tabs>
        <w:ind w:left="3960" w:hanging="360"/>
      </w:pPr>
    </w:lvl>
    <w:lvl w:ilvl="6" w:tplc="B4E0709C" w:tentative="1">
      <w:start w:val="1"/>
      <w:numFmt w:val="decimal"/>
      <w:lvlText w:val="%7."/>
      <w:lvlJc w:val="left"/>
      <w:pPr>
        <w:tabs>
          <w:tab w:val="num" w:pos="4680"/>
        </w:tabs>
        <w:ind w:left="4680" w:hanging="360"/>
      </w:pPr>
    </w:lvl>
    <w:lvl w:ilvl="7" w:tplc="7B1EAF02" w:tentative="1">
      <w:start w:val="1"/>
      <w:numFmt w:val="decimal"/>
      <w:lvlText w:val="%8."/>
      <w:lvlJc w:val="left"/>
      <w:pPr>
        <w:tabs>
          <w:tab w:val="num" w:pos="5400"/>
        </w:tabs>
        <w:ind w:left="5400" w:hanging="360"/>
      </w:pPr>
    </w:lvl>
    <w:lvl w:ilvl="8" w:tplc="4FE445D8" w:tentative="1">
      <w:start w:val="1"/>
      <w:numFmt w:val="decimal"/>
      <w:lvlText w:val="%9."/>
      <w:lvlJc w:val="left"/>
      <w:pPr>
        <w:tabs>
          <w:tab w:val="num" w:pos="6120"/>
        </w:tabs>
        <w:ind w:left="6120" w:hanging="360"/>
      </w:pPr>
    </w:lvl>
  </w:abstractNum>
  <w:abstractNum w:abstractNumId="21" w15:restartNumberingAfterBreak="0">
    <w:nsid w:val="44B926C6"/>
    <w:multiLevelType w:val="multilevel"/>
    <w:tmpl w:val="A78C37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136CA0"/>
    <w:multiLevelType w:val="hybridMultilevel"/>
    <w:tmpl w:val="EA6E3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F84D36"/>
    <w:multiLevelType w:val="hybridMultilevel"/>
    <w:tmpl w:val="94FAD2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F4E16B2"/>
    <w:multiLevelType w:val="hybridMultilevel"/>
    <w:tmpl w:val="F1561290"/>
    <w:lvl w:ilvl="0" w:tplc="3170084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F40AF8"/>
    <w:multiLevelType w:val="multilevel"/>
    <w:tmpl w:val="DE1216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DF2F30"/>
    <w:multiLevelType w:val="hybridMultilevel"/>
    <w:tmpl w:val="F488893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7FC1D86"/>
    <w:multiLevelType w:val="multilevel"/>
    <w:tmpl w:val="AF8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007AD"/>
    <w:multiLevelType w:val="hybridMultilevel"/>
    <w:tmpl w:val="E10646D6"/>
    <w:lvl w:ilvl="0" w:tplc="E5DE22FC">
      <w:start w:val="1"/>
      <w:numFmt w:val="decimal"/>
      <w:lvlText w:val="%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BB79E2"/>
    <w:multiLevelType w:val="hybridMultilevel"/>
    <w:tmpl w:val="43E6606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5EB808FE"/>
    <w:multiLevelType w:val="multilevel"/>
    <w:tmpl w:val="2F4A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F102E"/>
    <w:multiLevelType w:val="hybridMultilevel"/>
    <w:tmpl w:val="6A78E4C2"/>
    <w:lvl w:ilvl="0" w:tplc="DA1E5424">
      <w:start w:val="1"/>
      <w:numFmt w:val="decimal"/>
      <w:lvlText w:val="2.%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1264145"/>
    <w:multiLevelType w:val="hybridMultilevel"/>
    <w:tmpl w:val="DB84F9DA"/>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F8653C"/>
    <w:multiLevelType w:val="hybridMultilevel"/>
    <w:tmpl w:val="DEFC0B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1341A6D"/>
    <w:multiLevelType w:val="hybridMultilevel"/>
    <w:tmpl w:val="EB166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B9704B"/>
    <w:multiLevelType w:val="hybridMultilevel"/>
    <w:tmpl w:val="F80EB4B4"/>
    <w:lvl w:ilvl="0" w:tplc="80641A78">
      <w:start w:val="4"/>
      <w:numFmt w:val="bullet"/>
      <w:lvlText w:val="-"/>
      <w:lvlJc w:val="left"/>
      <w:pPr>
        <w:ind w:left="720" w:hanging="360"/>
      </w:pPr>
      <w:rPr>
        <w:rFonts w:ascii="Calibri" w:eastAsiaTheme="minorHAnsi" w:hAnsi="Calibri" w:cs="Calibri" w:hint="default"/>
        <w:color w:val="000000"/>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402AA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1A53A7"/>
    <w:multiLevelType w:val="hybridMultilevel"/>
    <w:tmpl w:val="C4548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B4495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136A32"/>
    <w:multiLevelType w:val="hybridMultilevel"/>
    <w:tmpl w:val="D8D4DA4A"/>
    <w:lvl w:ilvl="0" w:tplc="C8BC6736">
      <w:start w:val="1"/>
      <w:numFmt w:val="decimal"/>
      <w:lvlText w:val="%1."/>
      <w:lvlJc w:val="left"/>
      <w:pPr>
        <w:ind w:left="720" w:hanging="360"/>
      </w:pPr>
    </w:lvl>
    <w:lvl w:ilvl="1" w:tplc="228C9710">
      <w:start w:val="1"/>
      <w:numFmt w:val="lowerLetter"/>
      <w:lvlText w:val="%2."/>
      <w:lvlJc w:val="left"/>
      <w:pPr>
        <w:ind w:left="1440" w:hanging="360"/>
      </w:pPr>
    </w:lvl>
    <w:lvl w:ilvl="2" w:tplc="E10298C6">
      <w:start w:val="1"/>
      <w:numFmt w:val="lowerRoman"/>
      <w:lvlText w:val="%3."/>
      <w:lvlJc w:val="right"/>
      <w:pPr>
        <w:ind w:left="2160" w:hanging="180"/>
      </w:pPr>
    </w:lvl>
    <w:lvl w:ilvl="3" w:tplc="514EACA8">
      <w:start w:val="1"/>
      <w:numFmt w:val="decimal"/>
      <w:lvlText w:val="%4."/>
      <w:lvlJc w:val="left"/>
      <w:pPr>
        <w:ind w:left="2880" w:hanging="360"/>
      </w:pPr>
    </w:lvl>
    <w:lvl w:ilvl="4" w:tplc="272AD2C8">
      <w:start w:val="1"/>
      <w:numFmt w:val="lowerLetter"/>
      <w:lvlText w:val="%5."/>
      <w:lvlJc w:val="left"/>
      <w:pPr>
        <w:ind w:left="3600" w:hanging="360"/>
      </w:pPr>
    </w:lvl>
    <w:lvl w:ilvl="5" w:tplc="F1528628">
      <w:start w:val="1"/>
      <w:numFmt w:val="lowerRoman"/>
      <w:lvlText w:val="%6."/>
      <w:lvlJc w:val="right"/>
      <w:pPr>
        <w:ind w:left="4320" w:hanging="180"/>
      </w:pPr>
    </w:lvl>
    <w:lvl w:ilvl="6" w:tplc="0EC28C4A">
      <w:start w:val="1"/>
      <w:numFmt w:val="decimal"/>
      <w:lvlText w:val="%7."/>
      <w:lvlJc w:val="left"/>
      <w:pPr>
        <w:ind w:left="5040" w:hanging="360"/>
      </w:pPr>
    </w:lvl>
    <w:lvl w:ilvl="7" w:tplc="82325C26">
      <w:start w:val="1"/>
      <w:numFmt w:val="lowerLetter"/>
      <w:lvlText w:val="%8."/>
      <w:lvlJc w:val="left"/>
      <w:pPr>
        <w:ind w:left="5760" w:hanging="360"/>
      </w:pPr>
    </w:lvl>
    <w:lvl w:ilvl="8" w:tplc="8D7AE30A">
      <w:start w:val="1"/>
      <w:numFmt w:val="lowerRoman"/>
      <w:lvlText w:val="%9."/>
      <w:lvlJc w:val="right"/>
      <w:pPr>
        <w:ind w:left="6480" w:hanging="180"/>
      </w:pPr>
    </w:lvl>
  </w:abstractNum>
  <w:num w:numId="1" w16cid:durableId="475496039">
    <w:abstractNumId w:val="18"/>
  </w:num>
  <w:num w:numId="2" w16cid:durableId="198982077">
    <w:abstractNumId w:val="0"/>
  </w:num>
  <w:num w:numId="3" w16cid:durableId="432821916">
    <w:abstractNumId w:val="28"/>
  </w:num>
  <w:num w:numId="4" w16cid:durableId="517045706">
    <w:abstractNumId w:val="13"/>
  </w:num>
  <w:num w:numId="5" w16cid:durableId="1654019178">
    <w:abstractNumId w:val="17"/>
  </w:num>
  <w:num w:numId="6" w16cid:durableId="188880027">
    <w:abstractNumId w:val="17"/>
  </w:num>
  <w:num w:numId="7" w16cid:durableId="1026712001">
    <w:abstractNumId w:val="17"/>
  </w:num>
  <w:num w:numId="8" w16cid:durableId="1448574481">
    <w:abstractNumId w:val="10"/>
  </w:num>
  <w:num w:numId="9" w16cid:durableId="375086310">
    <w:abstractNumId w:val="28"/>
  </w:num>
  <w:num w:numId="10" w16cid:durableId="1980568109">
    <w:abstractNumId w:val="17"/>
  </w:num>
  <w:num w:numId="11" w16cid:durableId="20473861">
    <w:abstractNumId w:val="28"/>
  </w:num>
  <w:num w:numId="12" w16cid:durableId="1200512327">
    <w:abstractNumId w:val="39"/>
  </w:num>
  <w:num w:numId="13" w16cid:durableId="705564613">
    <w:abstractNumId w:val="7"/>
  </w:num>
  <w:num w:numId="14" w16cid:durableId="1417558474">
    <w:abstractNumId w:val="21"/>
  </w:num>
  <w:num w:numId="15" w16cid:durableId="1718705173">
    <w:abstractNumId w:val="25"/>
  </w:num>
  <w:num w:numId="16" w16cid:durableId="825244216">
    <w:abstractNumId w:val="38"/>
  </w:num>
  <w:num w:numId="17" w16cid:durableId="1333216042">
    <w:abstractNumId w:val="3"/>
  </w:num>
  <w:num w:numId="18" w16cid:durableId="905994587">
    <w:abstractNumId w:val="11"/>
  </w:num>
  <w:num w:numId="19" w16cid:durableId="217664962">
    <w:abstractNumId w:val="4"/>
  </w:num>
  <w:num w:numId="20" w16cid:durableId="971130345">
    <w:abstractNumId w:val="15"/>
  </w:num>
  <w:num w:numId="21" w16cid:durableId="1972245539">
    <w:abstractNumId w:val="35"/>
  </w:num>
  <w:num w:numId="22" w16cid:durableId="1715083810">
    <w:abstractNumId w:val="27"/>
  </w:num>
  <w:num w:numId="23" w16cid:durableId="852181240">
    <w:abstractNumId w:val="5"/>
  </w:num>
  <w:num w:numId="24" w16cid:durableId="1802533904">
    <w:abstractNumId w:val="20"/>
  </w:num>
  <w:num w:numId="25" w16cid:durableId="1505514014">
    <w:abstractNumId w:val="24"/>
  </w:num>
  <w:num w:numId="26" w16cid:durableId="308369820">
    <w:abstractNumId w:val="6"/>
  </w:num>
  <w:num w:numId="27" w16cid:durableId="1326127394">
    <w:abstractNumId w:val="19"/>
  </w:num>
  <w:num w:numId="28" w16cid:durableId="1994068981">
    <w:abstractNumId w:val="30"/>
  </w:num>
  <w:num w:numId="29" w16cid:durableId="108666706">
    <w:abstractNumId w:val="26"/>
  </w:num>
  <w:num w:numId="30" w16cid:durableId="1025866749">
    <w:abstractNumId w:val="36"/>
  </w:num>
  <w:num w:numId="31" w16cid:durableId="22873468">
    <w:abstractNumId w:val="9"/>
  </w:num>
  <w:num w:numId="32" w16cid:durableId="500202176">
    <w:abstractNumId w:val="8"/>
  </w:num>
  <w:num w:numId="33" w16cid:durableId="835806007">
    <w:abstractNumId w:val="32"/>
  </w:num>
  <w:num w:numId="34" w16cid:durableId="945111851">
    <w:abstractNumId w:val="2"/>
  </w:num>
  <w:num w:numId="35" w16cid:durableId="1097170010">
    <w:abstractNumId w:val="31"/>
  </w:num>
  <w:num w:numId="36" w16cid:durableId="654723842">
    <w:abstractNumId w:val="23"/>
  </w:num>
  <w:num w:numId="37" w16cid:durableId="69085669">
    <w:abstractNumId w:val="34"/>
  </w:num>
  <w:num w:numId="38" w16cid:durableId="930547501">
    <w:abstractNumId w:val="16"/>
  </w:num>
  <w:num w:numId="39" w16cid:durableId="274095814">
    <w:abstractNumId w:val="12"/>
  </w:num>
  <w:num w:numId="40" w16cid:durableId="252667697">
    <w:abstractNumId w:val="14"/>
  </w:num>
  <w:num w:numId="41" w16cid:durableId="349143011">
    <w:abstractNumId w:val="37"/>
  </w:num>
  <w:num w:numId="42" w16cid:durableId="1676951745">
    <w:abstractNumId w:val="33"/>
  </w:num>
  <w:num w:numId="43" w16cid:durableId="405496623">
    <w:abstractNumId w:val="22"/>
  </w:num>
  <w:num w:numId="44" w16cid:durableId="173960302">
    <w:abstractNumId w:val="1"/>
  </w:num>
  <w:num w:numId="45" w16cid:durableId="21169370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D2"/>
    <w:rsid w:val="0000145D"/>
    <w:rsid w:val="000017DC"/>
    <w:rsid w:val="00002C1D"/>
    <w:rsid w:val="00002C84"/>
    <w:rsid w:val="00002DA2"/>
    <w:rsid w:val="0000395E"/>
    <w:rsid w:val="00003FAF"/>
    <w:rsid w:val="00004EE8"/>
    <w:rsid w:val="00005068"/>
    <w:rsid w:val="000051C6"/>
    <w:rsid w:val="00005541"/>
    <w:rsid w:val="000066BD"/>
    <w:rsid w:val="00007140"/>
    <w:rsid w:val="000073CD"/>
    <w:rsid w:val="00007C61"/>
    <w:rsid w:val="00010A97"/>
    <w:rsid w:val="00010B18"/>
    <w:rsid w:val="00011996"/>
    <w:rsid w:val="00011C92"/>
    <w:rsid w:val="00013F5B"/>
    <w:rsid w:val="00014A1B"/>
    <w:rsid w:val="00014E35"/>
    <w:rsid w:val="0001557C"/>
    <w:rsid w:val="00016083"/>
    <w:rsid w:val="00022064"/>
    <w:rsid w:val="0002253C"/>
    <w:rsid w:val="000232E1"/>
    <w:rsid w:val="00023777"/>
    <w:rsid w:val="00024AF3"/>
    <w:rsid w:val="000260BD"/>
    <w:rsid w:val="000265BB"/>
    <w:rsid w:val="0002662F"/>
    <w:rsid w:val="00026BB9"/>
    <w:rsid w:val="000300A1"/>
    <w:rsid w:val="00031035"/>
    <w:rsid w:val="00031281"/>
    <w:rsid w:val="00031354"/>
    <w:rsid w:val="00031F9A"/>
    <w:rsid w:val="000321F5"/>
    <w:rsid w:val="00032EB9"/>
    <w:rsid w:val="00033D79"/>
    <w:rsid w:val="00033E11"/>
    <w:rsid w:val="0003427C"/>
    <w:rsid w:val="00034AC6"/>
    <w:rsid w:val="00034E89"/>
    <w:rsid w:val="000353CB"/>
    <w:rsid w:val="00035BCF"/>
    <w:rsid w:val="00035CDE"/>
    <w:rsid w:val="0003699A"/>
    <w:rsid w:val="000371BA"/>
    <w:rsid w:val="000376EF"/>
    <w:rsid w:val="0003776B"/>
    <w:rsid w:val="00037D5A"/>
    <w:rsid w:val="00040131"/>
    <w:rsid w:val="00040876"/>
    <w:rsid w:val="0004184E"/>
    <w:rsid w:val="00043EAF"/>
    <w:rsid w:val="00044869"/>
    <w:rsid w:val="00044FAC"/>
    <w:rsid w:val="000455E1"/>
    <w:rsid w:val="000467C1"/>
    <w:rsid w:val="00047698"/>
    <w:rsid w:val="000476FB"/>
    <w:rsid w:val="00047954"/>
    <w:rsid w:val="000507CE"/>
    <w:rsid w:val="00052919"/>
    <w:rsid w:val="00052D0A"/>
    <w:rsid w:val="00053EF7"/>
    <w:rsid w:val="00054841"/>
    <w:rsid w:val="00054F41"/>
    <w:rsid w:val="0005549A"/>
    <w:rsid w:val="00055664"/>
    <w:rsid w:val="00055E46"/>
    <w:rsid w:val="00056167"/>
    <w:rsid w:val="00057241"/>
    <w:rsid w:val="00057812"/>
    <w:rsid w:val="00057A34"/>
    <w:rsid w:val="000604A2"/>
    <w:rsid w:val="00060B91"/>
    <w:rsid w:val="00060ED5"/>
    <w:rsid w:val="00061277"/>
    <w:rsid w:val="000612D8"/>
    <w:rsid w:val="00061539"/>
    <w:rsid w:val="000619B4"/>
    <w:rsid w:val="00061C3D"/>
    <w:rsid w:val="00062304"/>
    <w:rsid w:val="0006340D"/>
    <w:rsid w:val="00064084"/>
    <w:rsid w:val="0006555E"/>
    <w:rsid w:val="0006595C"/>
    <w:rsid w:val="0006599C"/>
    <w:rsid w:val="00065A0F"/>
    <w:rsid w:val="00066EFD"/>
    <w:rsid w:val="000706BE"/>
    <w:rsid w:val="00070925"/>
    <w:rsid w:val="000709CD"/>
    <w:rsid w:val="00070D3D"/>
    <w:rsid w:val="00071273"/>
    <w:rsid w:val="00071514"/>
    <w:rsid w:val="0007162C"/>
    <w:rsid w:val="000716AE"/>
    <w:rsid w:val="00071F45"/>
    <w:rsid w:val="00071F6E"/>
    <w:rsid w:val="00072292"/>
    <w:rsid w:val="00072991"/>
    <w:rsid w:val="00072C85"/>
    <w:rsid w:val="00073E04"/>
    <w:rsid w:val="0007418E"/>
    <w:rsid w:val="00074D56"/>
    <w:rsid w:val="00075B03"/>
    <w:rsid w:val="00076279"/>
    <w:rsid w:val="00076AFE"/>
    <w:rsid w:val="00077231"/>
    <w:rsid w:val="00080CDA"/>
    <w:rsid w:val="000814EB"/>
    <w:rsid w:val="0008180E"/>
    <w:rsid w:val="000819FB"/>
    <w:rsid w:val="000826BE"/>
    <w:rsid w:val="00082855"/>
    <w:rsid w:val="000846DD"/>
    <w:rsid w:val="00084794"/>
    <w:rsid w:val="000866DD"/>
    <w:rsid w:val="00086FB8"/>
    <w:rsid w:val="000871CC"/>
    <w:rsid w:val="00087A09"/>
    <w:rsid w:val="00087AF9"/>
    <w:rsid w:val="00090291"/>
    <w:rsid w:val="00090E23"/>
    <w:rsid w:val="000911BB"/>
    <w:rsid w:val="00092539"/>
    <w:rsid w:val="0009293B"/>
    <w:rsid w:val="00092EEE"/>
    <w:rsid w:val="00093A2F"/>
    <w:rsid w:val="00093A5B"/>
    <w:rsid w:val="0009478A"/>
    <w:rsid w:val="000949F1"/>
    <w:rsid w:val="00095648"/>
    <w:rsid w:val="00095B0E"/>
    <w:rsid w:val="00096EF7"/>
    <w:rsid w:val="000A067A"/>
    <w:rsid w:val="000A2292"/>
    <w:rsid w:val="000A23D3"/>
    <w:rsid w:val="000A3377"/>
    <w:rsid w:val="000A487C"/>
    <w:rsid w:val="000A4990"/>
    <w:rsid w:val="000A4B1D"/>
    <w:rsid w:val="000A4B90"/>
    <w:rsid w:val="000A4D32"/>
    <w:rsid w:val="000A4DCF"/>
    <w:rsid w:val="000A4E41"/>
    <w:rsid w:val="000A529F"/>
    <w:rsid w:val="000A607A"/>
    <w:rsid w:val="000A7167"/>
    <w:rsid w:val="000A71BC"/>
    <w:rsid w:val="000A7A27"/>
    <w:rsid w:val="000B08B9"/>
    <w:rsid w:val="000B14AE"/>
    <w:rsid w:val="000B1ACD"/>
    <w:rsid w:val="000B2494"/>
    <w:rsid w:val="000B2583"/>
    <w:rsid w:val="000B2E23"/>
    <w:rsid w:val="000B3162"/>
    <w:rsid w:val="000B31DA"/>
    <w:rsid w:val="000B3703"/>
    <w:rsid w:val="000B3BFB"/>
    <w:rsid w:val="000B3C2E"/>
    <w:rsid w:val="000B4932"/>
    <w:rsid w:val="000B631B"/>
    <w:rsid w:val="000B681C"/>
    <w:rsid w:val="000B6C70"/>
    <w:rsid w:val="000B71D4"/>
    <w:rsid w:val="000C157B"/>
    <w:rsid w:val="000C1D52"/>
    <w:rsid w:val="000C2F1F"/>
    <w:rsid w:val="000C3479"/>
    <w:rsid w:val="000C3F00"/>
    <w:rsid w:val="000C41C3"/>
    <w:rsid w:val="000C542A"/>
    <w:rsid w:val="000C6016"/>
    <w:rsid w:val="000C63F2"/>
    <w:rsid w:val="000C6600"/>
    <w:rsid w:val="000C7345"/>
    <w:rsid w:val="000C7501"/>
    <w:rsid w:val="000C794E"/>
    <w:rsid w:val="000C7FAA"/>
    <w:rsid w:val="000D0442"/>
    <w:rsid w:val="000D077D"/>
    <w:rsid w:val="000D2451"/>
    <w:rsid w:val="000D2D31"/>
    <w:rsid w:val="000D3B20"/>
    <w:rsid w:val="000D5366"/>
    <w:rsid w:val="000D5CF6"/>
    <w:rsid w:val="000D6DD8"/>
    <w:rsid w:val="000D7A4E"/>
    <w:rsid w:val="000D7C33"/>
    <w:rsid w:val="000D7FCB"/>
    <w:rsid w:val="000E065A"/>
    <w:rsid w:val="000E0A60"/>
    <w:rsid w:val="000E0D40"/>
    <w:rsid w:val="000E2ADF"/>
    <w:rsid w:val="000E2CE4"/>
    <w:rsid w:val="000E3066"/>
    <w:rsid w:val="000E3C7D"/>
    <w:rsid w:val="000E4FCB"/>
    <w:rsid w:val="000E5917"/>
    <w:rsid w:val="000E59CD"/>
    <w:rsid w:val="000E6AF0"/>
    <w:rsid w:val="000E722F"/>
    <w:rsid w:val="000E7453"/>
    <w:rsid w:val="000F1562"/>
    <w:rsid w:val="000F15D6"/>
    <w:rsid w:val="000F1C22"/>
    <w:rsid w:val="000F2CAA"/>
    <w:rsid w:val="000F3176"/>
    <w:rsid w:val="000F3748"/>
    <w:rsid w:val="000F3E54"/>
    <w:rsid w:val="000F4785"/>
    <w:rsid w:val="000F47B8"/>
    <w:rsid w:val="000F53C0"/>
    <w:rsid w:val="000F550E"/>
    <w:rsid w:val="000F58C8"/>
    <w:rsid w:val="000F5C43"/>
    <w:rsid w:val="000F64AB"/>
    <w:rsid w:val="000F6573"/>
    <w:rsid w:val="000F6EC9"/>
    <w:rsid w:val="000F6FD7"/>
    <w:rsid w:val="000F75D6"/>
    <w:rsid w:val="000F79FA"/>
    <w:rsid w:val="000F7A75"/>
    <w:rsid w:val="00100D42"/>
    <w:rsid w:val="00100F65"/>
    <w:rsid w:val="0010121C"/>
    <w:rsid w:val="001039D3"/>
    <w:rsid w:val="00103AA0"/>
    <w:rsid w:val="00103FAE"/>
    <w:rsid w:val="001042E2"/>
    <w:rsid w:val="00104D42"/>
    <w:rsid w:val="0010575B"/>
    <w:rsid w:val="00105849"/>
    <w:rsid w:val="00105FCD"/>
    <w:rsid w:val="0010604B"/>
    <w:rsid w:val="00106705"/>
    <w:rsid w:val="00106CD8"/>
    <w:rsid w:val="00106FED"/>
    <w:rsid w:val="00107EE7"/>
    <w:rsid w:val="00110080"/>
    <w:rsid w:val="00110A29"/>
    <w:rsid w:val="00110E82"/>
    <w:rsid w:val="00111F31"/>
    <w:rsid w:val="001125C5"/>
    <w:rsid w:val="0011284A"/>
    <w:rsid w:val="00115F04"/>
    <w:rsid w:val="001176AB"/>
    <w:rsid w:val="00117D15"/>
    <w:rsid w:val="00117FF9"/>
    <w:rsid w:val="00120974"/>
    <w:rsid w:val="00120D87"/>
    <w:rsid w:val="00121826"/>
    <w:rsid w:val="00121F1D"/>
    <w:rsid w:val="00122086"/>
    <w:rsid w:val="0012242F"/>
    <w:rsid w:val="001224D0"/>
    <w:rsid w:val="001229F6"/>
    <w:rsid w:val="001233D3"/>
    <w:rsid w:val="00123CBF"/>
    <w:rsid w:val="0012421A"/>
    <w:rsid w:val="0012428F"/>
    <w:rsid w:val="00124411"/>
    <w:rsid w:val="00124461"/>
    <w:rsid w:val="00126303"/>
    <w:rsid w:val="00126340"/>
    <w:rsid w:val="0012648E"/>
    <w:rsid w:val="001265BB"/>
    <w:rsid w:val="001265DB"/>
    <w:rsid w:val="00126A2B"/>
    <w:rsid w:val="00126D4F"/>
    <w:rsid w:val="00127970"/>
    <w:rsid w:val="00127A8F"/>
    <w:rsid w:val="00127C80"/>
    <w:rsid w:val="00127F54"/>
    <w:rsid w:val="001315C5"/>
    <w:rsid w:val="001319A0"/>
    <w:rsid w:val="00131C72"/>
    <w:rsid w:val="0013389D"/>
    <w:rsid w:val="00133A10"/>
    <w:rsid w:val="00133BAF"/>
    <w:rsid w:val="00134730"/>
    <w:rsid w:val="0013502D"/>
    <w:rsid w:val="001354B5"/>
    <w:rsid w:val="00135C3E"/>
    <w:rsid w:val="00135FB6"/>
    <w:rsid w:val="0013663D"/>
    <w:rsid w:val="00136FBA"/>
    <w:rsid w:val="00137582"/>
    <w:rsid w:val="00137A4D"/>
    <w:rsid w:val="00137BC8"/>
    <w:rsid w:val="00137DEC"/>
    <w:rsid w:val="00140398"/>
    <w:rsid w:val="00140CB4"/>
    <w:rsid w:val="00141017"/>
    <w:rsid w:val="001427CB"/>
    <w:rsid w:val="001452E4"/>
    <w:rsid w:val="0015140E"/>
    <w:rsid w:val="00151ED6"/>
    <w:rsid w:val="001520E3"/>
    <w:rsid w:val="0015247B"/>
    <w:rsid w:val="001525B5"/>
    <w:rsid w:val="001545E3"/>
    <w:rsid w:val="0015505A"/>
    <w:rsid w:val="0015519E"/>
    <w:rsid w:val="0015551B"/>
    <w:rsid w:val="0015583D"/>
    <w:rsid w:val="00156037"/>
    <w:rsid w:val="001560CE"/>
    <w:rsid w:val="00156668"/>
    <w:rsid w:val="001569F8"/>
    <w:rsid w:val="00156B55"/>
    <w:rsid w:val="00157390"/>
    <w:rsid w:val="00157751"/>
    <w:rsid w:val="001578DF"/>
    <w:rsid w:val="00160282"/>
    <w:rsid w:val="00160D20"/>
    <w:rsid w:val="00160DB8"/>
    <w:rsid w:val="0016116A"/>
    <w:rsid w:val="001611DB"/>
    <w:rsid w:val="00161A16"/>
    <w:rsid w:val="00161B8D"/>
    <w:rsid w:val="001625EA"/>
    <w:rsid w:val="00162EE2"/>
    <w:rsid w:val="00163CA9"/>
    <w:rsid w:val="001640AD"/>
    <w:rsid w:val="0016431C"/>
    <w:rsid w:val="00164CF0"/>
    <w:rsid w:val="0016648C"/>
    <w:rsid w:val="001712EB"/>
    <w:rsid w:val="001713A2"/>
    <w:rsid w:val="0017159B"/>
    <w:rsid w:val="0017274A"/>
    <w:rsid w:val="00172B0C"/>
    <w:rsid w:val="001731FD"/>
    <w:rsid w:val="0017370A"/>
    <w:rsid w:val="00173738"/>
    <w:rsid w:val="00174D31"/>
    <w:rsid w:val="00176713"/>
    <w:rsid w:val="0017699D"/>
    <w:rsid w:val="00176FB4"/>
    <w:rsid w:val="00177E29"/>
    <w:rsid w:val="00177F2C"/>
    <w:rsid w:val="00180311"/>
    <w:rsid w:val="0018038B"/>
    <w:rsid w:val="001804A4"/>
    <w:rsid w:val="001808AD"/>
    <w:rsid w:val="00181F3D"/>
    <w:rsid w:val="00181FE2"/>
    <w:rsid w:val="0018202E"/>
    <w:rsid w:val="00182A34"/>
    <w:rsid w:val="001830CA"/>
    <w:rsid w:val="00183624"/>
    <w:rsid w:val="00183678"/>
    <w:rsid w:val="001837B4"/>
    <w:rsid w:val="00184498"/>
    <w:rsid w:val="001845CA"/>
    <w:rsid w:val="00184C12"/>
    <w:rsid w:val="001855FB"/>
    <w:rsid w:val="00185C00"/>
    <w:rsid w:val="00185F27"/>
    <w:rsid w:val="00186D7E"/>
    <w:rsid w:val="0018706A"/>
    <w:rsid w:val="001872D2"/>
    <w:rsid w:val="00187C3B"/>
    <w:rsid w:val="00190E26"/>
    <w:rsid w:val="0019242A"/>
    <w:rsid w:val="0019373C"/>
    <w:rsid w:val="0019379B"/>
    <w:rsid w:val="00193AD3"/>
    <w:rsid w:val="00193DA3"/>
    <w:rsid w:val="001942B2"/>
    <w:rsid w:val="00194414"/>
    <w:rsid w:val="00194865"/>
    <w:rsid w:val="00194D86"/>
    <w:rsid w:val="0019500D"/>
    <w:rsid w:val="0019511F"/>
    <w:rsid w:val="00196A10"/>
    <w:rsid w:val="00196D45"/>
    <w:rsid w:val="001A07C8"/>
    <w:rsid w:val="001A191A"/>
    <w:rsid w:val="001A23B9"/>
    <w:rsid w:val="001A2756"/>
    <w:rsid w:val="001A3292"/>
    <w:rsid w:val="001A4738"/>
    <w:rsid w:val="001A535D"/>
    <w:rsid w:val="001A57BB"/>
    <w:rsid w:val="001A6B05"/>
    <w:rsid w:val="001A7B79"/>
    <w:rsid w:val="001A7FC4"/>
    <w:rsid w:val="001B07F3"/>
    <w:rsid w:val="001B085D"/>
    <w:rsid w:val="001B11EB"/>
    <w:rsid w:val="001B203A"/>
    <w:rsid w:val="001B2575"/>
    <w:rsid w:val="001B29B2"/>
    <w:rsid w:val="001B2AC3"/>
    <w:rsid w:val="001B2DDD"/>
    <w:rsid w:val="001B3154"/>
    <w:rsid w:val="001B36BF"/>
    <w:rsid w:val="001B3A81"/>
    <w:rsid w:val="001B43DD"/>
    <w:rsid w:val="001B45D7"/>
    <w:rsid w:val="001B4FC9"/>
    <w:rsid w:val="001B53D6"/>
    <w:rsid w:val="001B76D2"/>
    <w:rsid w:val="001C0912"/>
    <w:rsid w:val="001C23A1"/>
    <w:rsid w:val="001C23EC"/>
    <w:rsid w:val="001C246C"/>
    <w:rsid w:val="001C3F42"/>
    <w:rsid w:val="001C4615"/>
    <w:rsid w:val="001C7879"/>
    <w:rsid w:val="001D006D"/>
    <w:rsid w:val="001D0162"/>
    <w:rsid w:val="001D07DC"/>
    <w:rsid w:val="001D09F2"/>
    <w:rsid w:val="001D1C1E"/>
    <w:rsid w:val="001D1D0C"/>
    <w:rsid w:val="001D1D85"/>
    <w:rsid w:val="001D316E"/>
    <w:rsid w:val="001D3790"/>
    <w:rsid w:val="001D4EC8"/>
    <w:rsid w:val="001D53D5"/>
    <w:rsid w:val="001D56A2"/>
    <w:rsid w:val="001D6407"/>
    <w:rsid w:val="001D64D3"/>
    <w:rsid w:val="001D67C0"/>
    <w:rsid w:val="001D6FFD"/>
    <w:rsid w:val="001D7094"/>
    <w:rsid w:val="001D74A0"/>
    <w:rsid w:val="001E07B7"/>
    <w:rsid w:val="001E08C0"/>
    <w:rsid w:val="001E0BCC"/>
    <w:rsid w:val="001E0C49"/>
    <w:rsid w:val="001E2B5F"/>
    <w:rsid w:val="001E3042"/>
    <w:rsid w:val="001E30AD"/>
    <w:rsid w:val="001E4210"/>
    <w:rsid w:val="001E44D4"/>
    <w:rsid w:val="001E5530"/>
    <w:rsid w:val="001E6195"/>
    <w:rsid w:val="001E6A6A"/>
    <w:rsid w:val="001E7470"/>
    <w:rsid w:val="001E7B2E"/>
    <w:rsid w:val="001E7E2A"/>
    <w:rsid w:val="001F0520"/>
    <w:rsid w:val="001F0E77"/>
    <w:rsid w:val="001F2FF3"/>
    <w:rsid w:val="001F3161"/>
    <w:rsid w:val="001F3193"/>
    <w:rsid w:val="001F61B9"/>
    <w:rsid w:val="001F6DD1"/>
    <w:rsid w:val="00200751"/>
    <w:rsid w:val="00200A8A"/>
    <w:rsid w:val="00202022"/>
    <w:rsid w:val="00202C33"/>
    <w:rsid w:val="002030B2"/>
    <w:rsid w:val="002033F6"/>
    <w:rsid w:val="00203481"/>
    <w:rsid w:val="002038ED"/>
    <w:rsid w:val="00203F8F"/>
    <w:rsid w:val="0020505E"/>
    <w:rsid w:val="002058FA"/>
    <w:rsid w:val="00205B09"/>
    <w:rsid w:val="00205DB7"/>
    <w:rsid w:val="002066DA"/>
    <w:rsid w:val="00207003"/>
    <w:rsid w:val="00207EF3"/>
    <w:rsid w:val="0021062D"/>
    <w:rsid w:val="00211567"/>
    <w:rsid w:val="002118F3"/>
    <w:rsid w:val="00211B6E"/>
    <w:rsid w:val="00211F0B"/>
    <w:rsid w:val="00211FC3"/>
    <w:rsid w:val="002124E4"/>
    <w:rsid w:val="00213CE2"/>
    <w:rsid w:val="00213DA7"/>
    <w:rsid w:val="002146EB"/>
    <w:rsid w:val="00214B31"/>
    <w:rsid w:val="002153C4"/>
    <w:rsid w:val="00217336"/>
    <w:rsid w:val="0021735B"/>
    <w:rsid w:val="00217597"/>
    <w:rsid w:val="002176CB"/>
    <w:rsid w:val="0021774C"/>
    <w:rsid w:val="002177FF"/>
    <w:rsid w:val="002179C5"/>
    <w:rsid w:val="002200DE"/>
    <w:rsid w:val="0022012E"/>
    <w:rsid w:val="00220F79"/>
    <w:rsid w:val="002212E9"/>
    <w:rsid w:val="00221347"/>
    <w:rsid w:val="002214A1"/>
    <w:rsid w:val="002216C4"/>
    <w:rsid w:val="002219E9"/>
    <w:rsid w:val="00222030"/>
    <w:rsid w:val="00222AB6"/>
    <w:rsid w:val="00222D44"/>
    <w:rsid w:val="00222E30"/>
    <w:rsid w:val="00223002"/>
    <w:rsid w:val="00223F53"/>
    <w:rsid w:val="00224491"/>
    <w:rsid w:val="002244F9"/>
    <w:rsid w:val="00225480"/>
    <w:rsid w:val="0022707F"/>
    <w:rsid w:val="0022709E"/>
    <w:rsid w:val="00227130"/>
    <w:rsid w:val="0022781F"/>
    <w:rsid w:val="0022782D"/>
    <w:rsid w:val="00227AC6"/>
    <w:rsid w:val="00227CB2"/>
    <w:rsid w:val="0023089F"/>
    <w:rsid w:val="0023099B"/>
    <w:rsid w:val="00230D12"/>
    <w:rsid w:val="00231037"/>
    <w:rsid w:val="002312DB"/>
    <w:rsid w:val="0023167A"/>
    <w:rsid w:val="00231DDC"/>
    <w:rsid w:val="00232058"/>
    <w:rsid w:val="00232285"/>
    <w:rsid w:val="002322B0"/>
    <w:rsid w:val="002324E0"/>
    <w:rsid w:val="00232A58"/>
    <w:rsid w:val="002332DC"/>
    <w:rsid w:val="002336D4"/>
    <w:rsid w:val="00233906"/>
    <w:rsid w:val="00233A8A"/>
    <w:rsid w:val="002347BA"/>
    <w:rsid w:val="00235303"/>
    <w:rsid w:val="002358B1"/>
    <w:rsid w:val="00236311"/>
    <w:rsid w:val="00236783"/>
    <w:rsid w:val="002369BF"/>
    <w:rsid w:val="002370FA"/>
    <w:rsid w:val="00237437"/>
    <w:rsid w:val="00240B84"/>
    <w:rsid w:val="00240D66"/>
    <w:rsid w:val="002418FE"/>
    <w:rsid w:val="00241A5B"/>
    <w:rsid w:val="002422F9"/>
    <w:rsid w:val="00242377"/>
    <w:rsid w:val="0024282A"/>
    <w:rsid w:val="0024493C"/>
    <w:rsid w:val="00245627"/>
    <w:rsid w:val="00245763"/>
    <w:rsid w:val="00245982"/>
    <w:rsid w:val="00245AB8"/>
    <w:rsid w:val="0024683B"/>
    <w:rsid w:val="002468B2"/>
    <w:rsid w:val="002469D2"/>
    <w:rsid w:val="00246A38"/>
    <w:rsid w:val="00246E72"/>
    <w:rsid w:val="0024757F"/>
    <w:rsid w:val="00247697"/>
    <w:rsid w:val="002478B3"/>
    <w:rsid w:val="00247958"/>
    <w:rsid w:val="00250EDE"/>
    <w:rsid w:val="00250F58"/>
    <w:rsid w:val="002510CC"/>
    <w:rsid w:val="00251908"/>
    <w:rsid w:val="00252F38"/>
    <w:rsid w:val="0025301D"/>
    <w:rsid w:val="00253414"/>
    <w:rsid w:val="00253FCB"/>
    <w:rsid w:val="002543AF"/>
    <w:rsid w:val="00254444"/>
    <w:rsid w:val="00254450"/>
    <w:rsid w:val="00254C39"/>
    <w:rsid w:val="00255150"/>
    <w:rsid w:val="00255CBE"/>
    <w:rsid w:val="00255D14"/>
    <w:rsid w:val="00255DA0"/>
    <w:rsid w:val="00256C9C"/>
    <w:rsid w:val="0025731F"/>
    <w:rsid w:val="00260579"/>
    <w:rsid w:val="00260996"/>
    <w:rsid w:val="00260C9F"/>
    <w:rsid w:val="00262089"/>
    <w:rsid w:val="00262839"/>
    <w:rsid w:val="00263E4F"/>
    <w:rsid w:val="00263F5B"/>
    <w:rsid w:val="00265B84"/>
    <w:rsid w:val="00267336"/>
    <w:rsid w:val="002676D8"/>
    <w:rsid w:val="00267751"/>
    <w:rsid w:val="00267AF4"/>
    <w:rsid w:val="00267B65"/>
    <w:rsid w:val="00267F44"/>
    <w:rsid w:val="00270F86"/>
    <w:rsid w:val="002714DF"/>
    <w:rsid w:val="00271A94"/>
    <w:rsid w:val="00271D21"/>
    <w:rsid w:val="00272132"/>
    <w:rsid w:val="002722AE"/>
    <w:rsid w:val="00272759"/>
    <w:rsid w:val="00272FCF"/>
    <w:rsid w:val="0027334B"/>
    <w:rsid w:val="00273B8E"/>
    <w:rsid w:val="0027412B"/>
    <w:rsid w:val="0027575A"/>
    <w:rsid w:val="00276985"/>
    <w:rsid w:val="00277129"/>
    <w:rsid w:val="00280EBF"/>
    <w:rsid w:val="0028150A"/>
    <w:rsid w:val="00281829"/>
    <w:rsid w:val="002819C3"/>
    <w:rsid w:val="002832A9"/>
    <w:rsid w:val="002833F3"/>
    <w:rsid w:val="00283470"/>
    <w:rsid w:val="00283C5E"/>
    <w:rsid w:val="0028423D"/>
    <w:rsid w:val="00284CDB"/>
    <w:rsid w:val="002850AE"/>
    <w:rsid w:val="00285435"/>
    <w:rsid w:val="00286283"/>
    <w:rsid w:val="002864DF"/>
    <w:rsid w:val="00286A77"/>
    <w:rsid w:val="00287212"/>
    <w:rsid w:val="00287247"/>
    <w:rsid w:val="002879F1"/>
    <w:rsid w:val="002900E4"/>
    <w:rsid w:val="00290512"/>
    <w:rsid w:val="00290A67"/>
    <w:rsid w:val="00291120"/>
    <w:rsid w:val="002912D6"/>
    <w:rsid w:val="0029217D"/>
    <w:rsid w:val="00292D3C"/>
    <w:rsid w:val="00292FC5"/>
    <w:rsid w:val="00293174"/>
    <w:rsid w:val="00293B0A"/>
    <w:rsid w:val="00293FCD"/>
    <w:rsid w:val="00293FF8"/>
    <w:rsid w:val="002941C5"/>
    <w:rsid w:val="0029456A"/>
    <w:rsid w:val="00294ED4"/>
    <w:rsid w:val="00295562"/>
    <w:rsid w:val="0029602B"/>
    <w:rsid w:val="0029617F"/>
    <w:rsid w:val="002964EF"/>
    <w:rsid w:val="00296611"/>
    <w:rsid w:val="00296E39"/>
    <w:rsid w:val="00297081"/>
    <w:rsid w:val="002975AE"/>
    <w:rsid w:val="00297976"/>
    <w:rsid w:val="00297A55"/>
    <w:rsid w:val="00297B49"/>
    <w:rsid w:val="002A0142"/>
    <w:rsid w:val="002A0900"/>
    <w:rsid w:val="002A0CCC"/>
    <w:rsid w:val="002A0FCF"/>
    <w:rsid w:val="002A13D4"/>
    <w:rsid w:val="002A2363"/>
    <w:rsid w:val="002A23B0"/>
    <w:rsid w:val="002A269A"/>
    <w:rsid w:val="002A3D5C"/>
    <w:rsid w:val="002A3D8E"/>
    <w:rsid w:val="002A3EA8"/>
    <w:rsid w:val="002A45DF"/>
    <w:rsid w:val="002A4C2E"/>
    <w:rsid w:val="002A51BC"/>
    <w:rsid w:val="002A5439"/>
    <w:rsid w:val="002A5F0C"/>
    <w:rsid w:val="002A5F21"/>
    <w:rsid w:val="002A61FB"/>
    <w:rsid w:val="002A695D"/>
    <w:rsid w:val="002A77A0"/>
    <w:rsid w:val="002A78CE"/>
    <w:rsid w:val="002A7DB0"/>
    <w:rsid w:val="002B1158"/>
    <w:rsid w:val="002B33AE"/>
    <w:rsid w:val="002B49A9"/>
    <w:rsid w:val="002B5671"/>
    <w:rsid w:val="002B5903"/>
    <w:rsid w:val="002B5D94"/>
    <w:rsid w:val="002B6D18"/>
    <w:rsid w:val="002C1BAF"/>
    <w:rsid w:val="002C2849"/>
    <w:rsid w:val="002C2AEB"/>
    <w:rsid w:val="002C2F38"/>
    <w:rsid w:val="002C311B"/>
    <w:rsid w:val="002C320D"/>
    <w:rsid w:val="002C3598"/>
    <w:rsid w:val="002C3B36"/>
    <w:rsid w:val="002C4D21"/>
    <w:rsid w:val="002C61E0"/>
    <w:rsid w:val="002C63D9"/>
    <w:rsid w:val="002C70DE"/>
    <w:rsid w:val="002C719C"/>
    <w:rsid w:val="002C7249"/>
    <w:rsid w:val="002C7780"/>
    <w:rsid w:val="002C7B83"/>
    <w:rsid w:val="002D047C"/>
    <w:rsid w:val="002D06BB"/>
    <w:rsid w:val="002D0FAD"/>
    <w:rsid w:val="002D1089"/>
    <w:rsid w:val="002D234C"/>
    <w:rsid w:val="002D243E"/>
    <w:rsid w:val="002D3F39"/>
    <w:rsid w:val="002D455B"/>
    <w:rsid w:val="002D4C60"/>
    <w:rsid w:val="002D608F"/>
    <w:rsid w:val="002D60DF"/>
    <w:rsid w:val="002D7165"/>
    <w:rsid w:val="002D7343"/>
    <w:rsid w:val="002E0082"/>
    <w:rsid w:val="002E0FE9"/>
    <w:rsid w:val="002E13CD"/>
    <w:rsid w:val="002E15BA"/>
    <w:rsid w:val="002E1778"/>
    <w:rsid w:val="002E197D"/>
    <w:rsid w:val="002E1F0E"/>
    <w:rsid w:val="002E279A"/>
    <w:rsid w:val="002E2BDC"/>
    <w:rsid w:val="002E3157"/>
    <w:rsid w:val="002E340E"/>
    <w:rsid w:val="002E3C61"/>
    <w:rsid w:val="002E3DA8"/>
    <w:rsid w:val="002E51BA"/>
    <w:rsid w:val="002E5E5F"/>
    <w:rsid w:val="002E65C2"/>
    <w:rsid w:val="002E7217"/>
    <w:rsid w:val="002E7E24"/>
    <w:rsid w:val="002F083E"/>
    <w:rsid w:val="002F0DF5"/>
    <w:rsid w:val="002F0F6F"/>
    <w:rsid w:val="002F1DE2"/>
    <w:rsid w:val="002F266F"/>
    <w:rsid w:val="002F29A2"/>
    <w:rsid w:val="002F3515"/>
    <w:rsid w:val="002F3E12"/>
    <w:rsid w:val="002F4403"/>
    <w:rsid w:val="002F5F96"/>
    <w:rsid w:val="002F60AD"/>
    <w:rsid w:val="002F7003"/>
    <w:rsid w:val="002F7380"/>
    <w:rsid w:val="002F769D"/>
    <w:rsid w:val="002F7CB7"/>
    <w:rsid w:val="00300725"/>
    <w:rsid w:val="003031EF"/>
    <w:rsid w:val="00304C1D"/>
    <w:rsid w:val="00304EC3"/>
    <w:rsid w:val="00304F99"/>
    <w:rsid w:val="00305526"/>
    <w:rsid w:val="00305A0C"/>
    <w:rsid w:val="00305CBF"/>
    <w:rsid w:val="00305EED"/>
    <w:rsid w:val="0030624B"/>
    <w:rsid w:val="003067D9"/>
    <w:rsid w:val="00306BFD"/>
    <w:rsid w:val="00307407"/>
    <w:rsid w:val="00307437"/>
    <w:rsid w:val="0030792D"/>
    <w:rsid w:val="00310095"/>
    <w:rsid w:val="00310AF4"/>
    <w:rsid w:val="00311106"/>
    <w:rsid w:val="00311352"/>
    <w:rsid w:val="0031153E"/>
    <w:rsid w:val="00311973"/>
    <w:rsid w:val="00311BE2"/>
    <w:rsid w:val="003131B5"/>
    <w:rsid w:val="003135C5"/>
    <w:rsid w:val="0031416A"/>
    <w:rsid w:val="00315D0C"/>
    <w:rsid w:val="00315E80"/>
    <w:rsid w:val="00316C4C"/>
    <w:rsid w:val="00316D0D"/>
    <w:rsid w:val="00316ECC"/>
    <w:rsid w:val="0031734F"/>
    <w:rsid w:val="00317C9B"/>
    <w:rsid w:val="00317ED5"/>
    <w:rsid w:val="003200FC"/>
    <w:rsid w:val="00320287"/>
    <w:rsid w:val="0032068C"/>
    <w:rsid w:val="00320B71"/>
    <w:rsid w:val="00321202"/>
    <w:rsid w:val="00321374"/>
    <w:rsid w:val="00321505"/>
    <w:rsid w:val="00323707"/>
    <w:rsid w:val="003248C6"/>
    <w:rsid w:val="00324FA9"/>
    <w:rsid w:val="0032543D"/>
    <w:rsid w:val="00325CEC"/>
    <w:rsid w:val="00326135"/>
    <w:rsid w:val="00326C24"/>
    <w:rsid w:val="00330E76"/>
    <w:rsid w:val="00332F98"/>
    <w:rsid w:val="0033467F"/>
    <w:rsid w:val="003349D5"/>
    <w:rsid w:val="00336801"/>
    <w:rsid w:val="00336CC7"/>
    <w:rsid w:val="00337EA3"/>
    <w:rsid w:val="00340078"/>
    <w:rsid w:val="00341081"/>
    <w:rsid w:val="003418A3"/>
    <w:rsid w:val="00341C8A"/>
    <w:rsid w:val="00342870"/>
    <w:rsid w:val="003429A4"/>
    <w:rsid w:val="00343113"/>
    <w:rsid w:val="003454E2"/>
    <w:rsid w:val="003455B5"/>
    <w:rsid w:val="00345AEE"/>
    <w:rsid w:val="0034611E"/>
    <w:rsid w:val="00346621"/>
    <w:rsid w:val="00347832"/>
    <w:rsid w:val="00351286"/>
    <w:rsid w:val="003514BC"/>
    <w:rsid w:val="00352421"/>
    <w:rsid w:val="003528F4"/>
    <w:rsid w:val="00353273"/>
    <w:rsid w:val="003533CF"/>
    <w:rsid w:val="00353983"/>
    <w:rsid w:val="00353CAE"/>
    <w:rsid w:val="003540A9"/>
    <w:rsid w:val="00354B84"/>
    <w:rsid w:val="003558C3"/>
    <w:rsid w:val="0035640A"/>
    <w:rsid w:val="00356B29"/>
    <w:rsid w:val="0035714A"/>
    <w:rsid w:val="0035769A"/>
    <w:rsid w:val="00361744"/>
    <w:rsid w:val="00361A53"/>
    <w:rsid w:val="00361D71"/>
    <w:rsid w:val="003623BC"/>
    <w:rsid w:val="00362856"/>
    <w:rsid w:val="0036296F"/>
    <w:rsid w:val="00363D42"/>
    <w:rsid w:val="00364604"/>
    <w:rsid w:val="00364E37"/>
    <w:rsid w:val="003651BB"/>
    <w:rsid w:val="003651E6"/>
    <w:rsid w:val="00365973"/>
    <w:rsid w:val="003669F8"/>
    <w:rsid w:val="0036706E"/>
    <w:rsid w:val="0036795A"/>
    <w:rsid w:val="00370A9A"/>
    <w:rsid w:val="00370BC6"/>
    <w:rsid w:val="0037123E"/>
    <w:rsid w:val="00371400"/>
    <w:rsid w:val="00371620"/>
    <w:rsid w:val="00371CEF"/>
    <w:rsid w:val="00371F69"/>
    <w:rsid w:val="00372987"/>
    <w:rsid w:val="003732BF"/>
    <w:rsid w:val="00373FEA"/>
    <w:rsid w:val="003741DD"/>
    <w:rsid w:val="00374D77"/>
    <w:rsid w:val="00375831"/>
    <w:rsid w:val="00375DE3"/>
    <w:rsid w:val="00376210"/>
    <w:rsid w:val="00376350"/>
    <w:rsid w:val="00376C47"/>
    <w:rsid w:val="003805DE"/>
    <w:rsid w:val="0038092F"/>
    <w:rsid w:val="0038096C"/>
    <w:rsid w:val="00381921"/>
    <w:rsid w:val="00382283"/>
    <w:rsid w:val="003829B4"/>
    <w:rsid w:val="003835E1"/>
    <w:rsid w:val="003838DB"/>
    <w:rsid w:val="00384308"/>
    <w:rsid w:val="00384C97"/>
    <w:rsid w:val="00385782"/>
    <w:rsid w:val="003860E3"/>
    <w:rsid w:val="0038772C"/>
    <w:rsid w:val="00387B6F"/>
    <w:rsid w:val="00387BA5"/>
    <w:rsid w:val="00387DE5"/>
    <w:rsid w:val="0039025F"/>
    <w:rsid w:val="00390F68"/>
    <w:rsid w:val="00391589"/>
    <w:rsid w:val="00392702"/>
    <w:rsid w:val="00392F46"/>
    <w:rsid w:val="0039335A"/>
    <w:rsid w:val="00393600"/>
    <w:rsid w:val="0039385D"/>
    <w:rsid w:val="00393A9C"/>
    <w:rsid w:val="0039469E"/>
    <w:rsid w:val="00394BB0"/>
    <w:rsid w:val="003956ED"/>
    <w:rsid w:val="00396176"/>
    <w:rsid w:val="00396207"/>
    <w:rsid w:val="00396541"/>
    <w:rsid w:val="0039692B"/>
    <w:rsid w:val="00396B8E"/>
    <w:rsid w:val="003972C4"/>
    <w:rsid w:val="00397BE2"/>
    <w:rsid w:val="003A04C6"/>
    <w:rsid w:val="003A1507"/>
    <w:rsid w:val="003A1976"/>
    <w:rsid w:val="003A1DF6"/>
    <w:rsid w:val="003A1EDB"/>
    <w:rsid w:val="003A2C90"/>
    <w:rsid w:val="003A2D27"/>
    <w:rsid w:val="003A40A6"/>
    <w:rsid w:val="003A452B"/>
    <w:rsid w:val="003A474A"/>
    <w:rsid w:val="003A4CD1"/>
    <w:rsid w:val="003A5F25"/>
    <w:rsid w:val="003A6275"/>
    <w:rsid w:val="003A718B"/>
    <w:rsid w:val="003A7908"/>
    <w:rsid w:val="003A7AE6"/>
    <w:rsid w:val="003A7BE8"/>
    <w:rsid w:val="003B013E"/>
    <w:rsid w:val="003B057F"/>
    <w:rsid w:val="003B07D8"/>
    <w:rsid w:val="003B0D49"/>
    <w:rsid w:val="003B167A"/>
    <w:rsid w:val="003B19C5"/>
    <w:rsid w:val="003B1DC3"/>
    <w:rsid w:val="003B204C"/>
    <w:rsid w:val="003B27EF"/>
    <w:rsid w:val="003B2B01"/>
    <w:rsid w:val="003B322F"/>
    <w:rsid w:val="003B3BAA"/>
    <w:rsid w:val="003B48E2"/>
    <w:rsid w:val="003B5578"/>
    <w:rsid w:val="003B5FF8"/>
    <w:rsid w:val="003B662E"/>
    <w:rsid w:val="003B6976"/>
    <w:rsid w:val="003B6BB3"/>
    <w:rsid w:val="003B77B7"/>
    <w:rsid w:val="003C05D9"/>
    <w:rsid w:val="003C0681"/>
    <w:rsid w:val="003C08EC"/>
    <w:rsid w:val="003C0933"/>
    <w:rsid w:val="003C0E17"/>
    <w:rsid w:val="003C10FA"/>
    <w:rsid w:val="003C1498"/>
    <w:rsid w:val="003C1D16"/>
    <w:rsid w:val="003C231A"/>
    <w:rsid w:val="003C29A3"/>
    <w:rsid w:val="003C2C49"/>
    <w:rsid w:val="003C35A8"/>
    <w:rsid w:val="003C3687"/>
    <w:rsid w:val="003C38FD"/>
    <w:rsid w:val="003C3D98"/>
    <w:rsid w:val="003C48C4"/>
    <w:rsid w:val="003C4F34"/>
    <w:rsid w:val="003C6BEB"/>
    <w:rsid w:val="003C6F97"/>
    <w:rsid w:val="003C72AA"/>
    <w:rsid w:val="003C799B"/>
    <w:rsid w:val="003D0241"/>
    <w:rsid w:val="003D032D"/>
    <w:rsid w:val="003D1491"/>
    <w:rsid w:val="003D46A9"/>
    <w:rsid w:val="003D4908"/>
    <w:rsid w:val="003D4DA3"/>
    <w:rsid w:val="003D5C06"/>
    <w:rsid w:val="003D6C88"/>
    <w:rsid w:val="003D778F"/>
    <w:rsid w:val="003D7D2B"/>
    <w:rsid w:val="003E0438"/>
    <w:rsid w:val="003E0E46"/>
    <w:rsid w:val="003E1A55"/>
    <w:rsid w:val="003E1CF4"/>
    <w:rsid w:val="003E1DB8"/>
    <w:rsid w:val="003E1ED1"/>
    <w:rsid w:val="003E1FF6"/>
    <w:rsid w:val="003E25EA"/>
    <w:rsid w:val="003E28D3"/>
    <w:rsid w:val="003E3281"/>
    <w:rsid w:val="003E3796"/>
    <w:rsid w:val="003E3BA7"/>
    <w:rsid w:val="003E3F5B"/>
    <w:rsid w:val="003E4443"/>
    <w:rsid w:val="003E4795"/>
    <w:rsid w:val="003E542A"/>
    <w:rsid w:val="003E5D3A"/>
    <w:rsid w:val="003E64F1"/>
    <w:rsid w:val="003E6A10"/>
    <w:rsid w:val="003E6B40"/>
    <w:rsid w:val="003E6D44"/>
    <w:rsid w:val="003E74B4"/>
    <w:rsid w:val="003F0CC0"/>
    <w:rsid w:val="003F0F53"/>
    <w:rsid w:val="003F121E"/>
    <w:rsid w:val="003F13FF"/>
    <w:rsid w:val="003F1B78"/>
    <w:rsid w:val="003F2131"/>
    <w:rsid w:val="003F275A"/>
    <w:rsid w:val="003F2B90"/>
    <w:rsid w:val="003F3B76"/>
    <w:rsid w:val="003F4E76"/>
    <w:rsid w:val="003F4EE9"/>
    <w:rsid w:val="003F536C"/>
    <w:rsid w:val="003F5712"/>
    <w:rsid w:val="003F63BC"/>
    <w:rsid w:val="003F640E"/>
    <w:rsid w:val="003F79CD"/>
    <w:rsid w:val="004001F6"/>
    <w:rsid w:val="00400275"/>
    <w:rsid w:val="00401153"/>
    <w:rsid w:val="00401568"/>
    <w:rsid w:val="00401731"/>
    <w:rsid w:val="00401CC5"/>
    <w:rsid w:val="00401D8A"/>
    <w:rsid w:val="004031D7"/>
    <w:rsid w:val="004032A6"/>
    <w:rsid w:val="00403354"/>
    <w:rsid w:val="004034B7"/>
    <w:rsid w:val="00404273"/>
    <w:rsid w:val="004047C4"/>
    <w:rsid w:val="00404B43"/>
    <w:rsid w:val="00404F65"/>
    <w:rsid w:val="004053E3"/>
    <w:rsid w:val="0040550F"/>
    <w:rsid w:val="0040632B"/>
    <w:rsid w:val="00406E9D"/>
    <w:rsid w:val="00406F31"/>
    <w:rsid w:val="0040791C"/>
    <w:rsid w:val="0041004D"/>
    <w:rsid w:val="004100FC"/>
    <w:rsid w:val="00410C8B"/>
    <w:rsid w:val="00410D39"/>
    <w:rsid w:val="00411659"/>
    <w:rsid w:val="00411679"/>
    <w:rsid w:val="004127D0"/>
    <w:rsid w:val="00412804"/>
    <w:rsid w:val="00413C34"/>
    <w:rsid w:val="00414128"/>
    <w:rsid w:val="004148B6"/>
    <w:rsid w:val="00414D61"/>
    <w:rsid w:val="00415863"/>
    <w:rsid w:val="0041670B"/>
    <w:rsid w:val="00416A27"/>
    <w:rsid w:val="00416A9E"/>
    <w:rsid w:val="00421414"/>
    <w:rsid w:val="00422676"/>
    <w:rsid w:val="00422855"/>
    <w:rsid w:val="00422B63"/>
    <w:rsid w:val="004236D4"/>
    <w:rsid w:val="00424931"/>
    <w:rsid w:val="00424943"/>
    <w:rsid w:val="00425691"/>
    <w:rsid w:val="004257A4"/>
    <w:rsid w:val="0042589D"/>
    <w:rsid w:val="00425C86"/>
    <w:rsid w:val="004260A2"/>
    <w:rsid w:val="00426242"/>
    <w:rsid w:val="004265E6"/>
    <w:rsid w:val="00426C37"/>
    <w:rsid w:val="004272E8"/>
    <w:rsid w:val="0042766F"/>
    <w:rsid w:val="00427C5E"/>
    <w:rsid w:val="00430321"/>
    <w:rsid w:val="0043076E"/>
    <w:rsid w:val="00431F8B"/>
    <w:rsid w:val="0043240A"/>
    <w:rsid w:val="00432422"/>
    <w:rsid w:val="00432787"/>
    <w:rsid w:val="004330EE"/>
    <w:rsid w:val="00433272"/>
    <w:rsid w:val="004333A2"/>
    <w:rsid w:val="00433796"/>
    <w:rsid w:val="00433A43"/>
    <w:rsid w:val="00433DEB"/>
    <w:rsid w:val="004341C0"/>
    <w:rsid w:val="0043473F"/>
    <w:rsid w:val="00434D44"/>
    <w:rsid w:val="00435472"/>
    <w:rsid w:val="004354E6"/>
    <w:rsid w:val="00435F0B"/>
    <w:rsid w:val="00436259"/>
    <w:rsid w:val="00436F20"/>
    <w:rsid w:val="00436FB0"/>
    <w:rsid w:val="004373F6"/>
    <w:rsid w:val="0043766B"/>
    <w:rsid w:val="00437CF7"/>
    <w:rsid w:val="00440582"/>
    <w:rsid w:val="0044129D"/>
    <w:rsid w:val="004419CD"/>
    <w:rsid w:val="00441A86"/>
    <w:rsid w:val="00441DBE"/>
    <w:rsid w:val="00441FBA"/>
    <w:rsid w:val="00441FD8"/>
    <w:rsid w:val="00442325"/>
    <w:rsid w:val="004449BB"/>
    <w:rsid w:val="00444E4F"/>
    <w:rsid w:val="00444F84"/>
    <w:rsid w:val="004452D4"/>
    <w:rsid w:val="0044647D"/>
    <w:rsid w:val="00446FC6"/>
    <w:rsid w:val="0045171C"/>
    <w:rsid w:val="004517F7"/>
    <w:rsid w:val="004527FC"/>
    <w:rsid w:val="0045353B"/>
    <w:rsid w:val="0045377D"/>
    <w:rsid w:val="00453ECE"/>
    <w:rsid w:val="00454083"/>
    <w:rsid w:val="0045466F"/>
    <w:rsid w:val="00454B9A"/>
    <w:rsid w:val="0045528E"/>
    <w:rsid w:val="00455FFB"/>
    <w:rsid w:val="0045608A"/>
    <w:rsid w:val="004560A2"/>
    <w:rsid w:val="00456565"/>
    <w:rsid w:val="00457612"/>
    <w:rsid w:val="00457B6D"/>
    <w:rsid w:val="004604AF"/>
    <w:rsid w:val="00460B79"/>
    <w:rsid w:val="00460DD7"/>
    <w:rsid w:val="004610AD"/>
    <w:rsid w:val="004614CD"/>
    <w:rsid w:val="0046387E"/>
    <w:rsid w:val="00463BA1"/>
    <w:rsid w:val="00463C4E"/>
    <w:rsid w:val="00464D5B"/>
    <w:rsid w:val="00464E55"/>
    <w:rsid w:val="0046503D"/>
    <w:rsid w:val="004657BA"/>
    <w:rsid w:val="00465F62"/>
    <w:rsid w:val="00466B4A"/>
    <w:rsid w:val="00466FBC"/>
    <w:rsid w:val="00470A75"/>
    <w:rsid w:val="00470DA1"/>
    <w:rsid w:val="004714FA"/>
    <w:rsid w:val="00471564"/>
    <w:rsid w:val="0047272F"/>
    <w:rsid w:val="00474A1B"/>
    <w:rsid w:val="00475106"/>
    <w:rsid w:val="00475B8A"/>
    <w:rsid w:val="00475BA7"/>
    <w:rsid w:val="00475D01"/>
    <w:rsid w:val="00475E6B"/>
    <w:rsid w:val="00475FD6"/>
    <w:rsid w:val="004769F2"/>
    <w:rsid w:val="004771AB"/>
    <w:rsid w:val="00477A15"/>
    <w:rsid w:val="00480978"/>
    <w:rsid w:val="004810B1"/>
    <w:rsid w:val="00481353"/>
    <w:rsid w:val="0048153E"/>
    <w:rsid w:val="004816CD"/>
    <w:rsid w:val="004818BF"/>
    <w:rsid w:val="004821E9"/>
    <w:rsid w:val="00482682"/>
    <w:rsid w:val="004826CB"/>
    <w:rsid w:val="00482ED3"/>
    <w:rsid w:val="004830F2"/>
    <w:rsid w:val="00483E26"/>
    <w:rsid w:val="0048445A"/>
    <w:rsid w:val="00485251"/>
    <w:rsid w:val="00485395"/>
    <w:rsid w:val="00485A40"/>
    <w:rsid w:val="00486265"/>
    <w:rsid w:val="004866BD"/>
    <w:rsid w:val="004869FC"/>
    <w:rsid w:val="0049023F"/>
    <w:rsid w:val="004904E8"/>
    <w:rsid w:val="00490AE6"/>
    <w:rsid w:val="00490C89"/>
    <w:rsid w:val="004910FF"/>
    <w:rsid w:val="00491500"/>
    <w:rsid w:val="004919B7"/>
    <w:rsid w:val="0049412D"/>
    <w:rsid w:val="00494B5C"/>
    <w:rsid w:val="00494F49"/>
    <w:rsid w:val="004954CC"/>
    <w:rsid w:val="00496C24"/>
    <w:rsid w:val="00497835"/>
    <w:rsid w:val="00497C7C"/>
    <w:rsid w:val="00497DE3"/>
    <w:rsid w:val="004A05EF"/>
    <w:rsid w:val="004A0EFE"/>
    <w:rsid w:val="004A1AC0"/>
    <w:rsid w:val="004A1B85"/>
    <w:rsid w:val="004A3900"/>
    <w:rsid w:val="004A3927"/>
    <w:rsid w:val="004A4046"/>
    <w:rsid w:val="004A40D7"/>
    <w:rsid w:val="004A4748"/>
    <w:rsid w:val="004A4B7A"/>
    <w:rsid w:val="004A51A0"/>
    <w:rsid w:val="004A542A"/>
    <w:rsid w:val="004A5A57"/>
    <w:rsid w:val="004A60CB"/>
    <w:rsid w:val="004A6FD4"/>
    <w:rsid w:val="004A7A1F"/>
    <w:rsid w:val="004A7F16"/>
    <w:rsid w:val="004B117D"/>
    <w:rsid w:val="004B174F"/>
    <w:rsid w:val="004B3239"/>
    <w:rsid w:val="004B3AA1"/>
    <w:rsid w:val="004B49C1"/>
    <w:rsid w:val="004B4FB0"/>
    <w:rsid w:val="004B51A1"/>
    <w:rsid w:val="004B5A5F"/>
    <w:rsid w:val="004B63D9"/>
    <w:rsid w:val="004B6F81"/>
    <w:rsid w:val="004B72E3"/>
    <w:rsid w:val="004B7360"/>
    <w:rsid w:val="004B78F8"/>
    <w:rsid w:val="004B7AC8"/>
    <w:rsid w:val="004B7DBA"/>
    <w:rsid w:val="004C1521"/>
    <w:rsid w:val="004C18D2"/>
    <w:rsid w:val="004C1943"/>
    <w:rsid w:val="004C3A60"/>
    <w:rsid w:val="004C4041"/>
    <w:rsid w:val="004C51E8"/>
    <w:rsid w:val="004C535B"/>
    <w:rsid w:val="004C61C8"/>
    <w:rsid w:val="004C6855"/>
    <w:rsid w:val="004D1A95"/>
    <w:rsid w:val="004D1BC7"/>
    <w:rsid w:val="004D2542"/>
    <w:rsid w:val="004D3D64"/>
    <w:rsid w:val="004D43F6"/>
    <w:rsid w:val="004D506D"/>
    <w:rsid w:val="004D544B"/>
    <w:rsid w:val="004D54E8"/>
    <w:rsid w:val="004D5653"/>
    <w:rsid w:val="004D5769"/>
    <w:rsid w:val="004D57D2"/>
    <w:rsid w:val="004D5A69"/>
    <w:rsid w:val="004D60DC"/>
    <w:rsid w:val="004D6C98"/>
    <w:rsid w:val="004E05AF"/>
    <w:rsid w:val="004E083D"/>
    <w:rsid w:val="004E0B36"/>
    <w:rsid w:val="004E0D74"/>
    <w:rsid w:val="004E17DD"/>
    <w:rsid w:val="004E180C"/>
    <w:rsid w:val="004E2A06"/>
    <w:rsid w:val="004E2A1A"/>
    <w:rsid w:val="004E2A65"/>
    <w:rsid w:val="004E2E7D"/>
    <w:rsid w:val="004E4F0F"/>
    <w:rsid w:val="004E50AD"/>
    <w:rsid w:val="004E613A"/>
    <w:rsid w:val="004E6AF2"/>
    <w:rsid w:val="004E6DC9"/>
    <w:rsid w:val="004E7019"/>
    <w:rsid w:val="004F0D6D"/>
    <w:rsid w:val="004F1588"/>
    <w:rsid w:val="004F174B"/>
    <w:rsid w:val="004F2F89"/>
    <w:rsid w:val="004F3063"/>
    <w:rsid w:val="004F322B"/>
    <w:rsid w:val="004F3AC9"/>
    <w:rsid w:val="004F4803"/>
    <w:rsid w:val="004F5289"/>
    <w:rsid w:val="004F5BAE"/>
    <w:rsid w:val="004F5CD5"/>
    <w:rsid w:val="004F663E"/>
    <w:rsid w:val="004F740D"/>
    <w:rsid w:val="004F7C34"/>
    <w:rsid w:val="004F7CFE"/>
    <w:rsid w:val="00500BFD"/>
    <w:rsid w:val="00501A59"/>
    <w:rsid w:val="005031B6"/>
    <w:rsid w:val="005033EC"/>
    <w:rsid w:val="00503ADB"/>
    <w:rsid w:val="005041F7"/>
    <w:rsid w:val="00504A5D"/>
    <w:rsid w:val="005054C9"/>
    <w:rsid w:val="005066B1"/>
    <w:rsid w:val="00507D98"/>
    <w:rsid w:val="005104E6"/>
    <w:rsid w:val="005109AB"/>
    <w:rsid w:val="005115B7"/>
    <w:rsid w:val="005132DA"/>
    <w:rsid w:val="005134C4"/>
    <w:rsid w:val="0051374D"/>
    <w:rsid w:val="0051408F"/>
    <w:rsid w:val="00515762"/>
    <w:rsid w:val="005168B6"/>
    <w:rsid w:val="005179D9"/>
    <w:rsid w:val="00517C6A"/>
    <w:rsid w:val="00520156"/>
    <w:rsid w:val="005206E0"/>
    <w:rsid w:val="00521581"/>
    <w:rsid w:val="0052323D"/>
    <w:rsid w:val="0052440A"/>
    <w:rsid w:val="00524545"/>
    <w:rsid w:val="00524B5A"/>
    <w:rsid w:val="00524C24"/>
    <w:rsid w:val="005254C9"/>
    <w:rsid w:val="00526A3F"/>
    <w:rsid w:val="00526B3B"/>
    <w:rsid w:val="00527262"/>
    <w:rsid w:val="0052767D"/>
    <w:rsid w:val="00527750"/>
    <w:rsid w:val="0053118B"/>
    <w:rsid w:val="0053151B"/>
    <w:rsid w:val="005316A6"/>
    <w:rsid w:val="0053244C"/>
    <w:rsid w:val="0053411B"/>
    <w:rsid w:val="00534DAF"/>
    <w:rsid w:val="0053517B"/>
    <w:rsid w:val="005353CC"/>
    <w:rsid w:val="005355CE"/>
    <w:rsid w:val="00536200"/>
    <w:rsid w:val="00536981"/>
    <w:rsid w:val="00536DE7"/>
    <w:rsid w:val="00536E12"/>
    <w:rsid w:val="00536EC3"/>
    <w:rsid w:val="00536FEB"/>
    <w:rsid w:val="00537179"/>
    <w:rsid w:val="00537983"/>
    <w:rsid w:val="005379B8"/>
    <w:rsid w:val="00537E5D"/>
    <w:rsid w:val="00540448"/>
    <w:rsid w:val="005408F1"/>
    <w:rsid w:val="00540AB6"/>
    <w:rsid w:val="0054113A"/>
    <w:rsid w:val="005414CF"/>
    <w:rsid w:val="005419BF"/>
    <w:rsid w:val="00541C0A"/>
    <w:rsid w:val="00542323"/>
    <w:rsid w:val="00542D60"/>
    <w:rsid w:val="00543496"/>
    <w:rsid w:val="005450E5"/>
    <w:rsid w:val="005453A6"/>
    <w:rsid w:val="0054562D"/>
    <w:rsid w:val="0054598E"/>
    <w:rsid w:val="00545E91"/>
    <w:rsid w:val="00546DD3"/>
    <w:rsid w:val="005471D1"/>
    <w:rsid w:val="00547CEC"/>
    <w:rsid w:val="00547FCD"/>
    <w:rsid w:val="00550CD7"/>
    <w:rsid w:val="005519D1"/>
    <w:rsid w:val="0055218E"/>
    <w:rsid w:val="00552C8C"/>
    <w:rsid w:val="00553F22"/>
    <w:rsid w:val="00554B52"/>
    <w:rsid w:val="00554B7C"/>
    <w:rsid w:val="005552AD"/>
    <w:rsid w:val="00555495"/>
    <w:rsid w:val="00555955"/>
    <w:rsid w:val="00557428"/>
    <w:rsid w:val="00557A73"/>
    <w:rsid w:val="00557B90"/>
    <w:rsid w:val="00560CCC"/>
    <w:rsid w:val="00561F4F"/>
    <w:rsid w:val="005621C8"/>
    <w:rsid w:val="00562BC0"/>
    <w:rsid w:val="005640ED"/>
    <w:rsid w:val="00564486"/>
    <w:rsid w:val="00564847"/>
    <w:rsid w:val="00564AAC"/>
    <w:rsid w:val="00564B28"/>
    <w:rsid w:val="00564F9B"/>
    <w:rsid w:val="0056524C"/>
    <w:rsid w:val="005660BC"/>
    <w:rsid w:val="00566264"/>
    <w:rsid w:val="005677A9"/>
    <w:rsid w:val="00567EA8"/>
    <w:rsid w:val="005702D4"/>
    <w:rsid w:val="00570B09"/>
    <w:rsid w:val="00570D98"/>
    <w:rsid w:val="00570DAC"/>
    <w:rsid w:val="00571393"/>
    <w:rsid w:val="0057157A"/>
    <w:rsid w:val="00571E3C"/>
    <w:rsid w:val="00571F12"/>
    <w:rsid w:val="00572008"/>
    <w:rsid w:val="00572450"/>
    <w:rsid w:val="00572CA2"/>
    <w:rsid w:val="00572D2A"/>
    <w:rsid w:val="00572E23"/>
    <w:rsid w:val="00573009"/>
    <w:rsid w:val="00573218"/>
    <w:rsid w:val="005732BD"/>
    <w:rsid w:val="00573550"/>
    <w:rsid w:val="00573D5A"/>
    <w:rsid w:val="00574095"/>
    <w:rsid w:val="00574660"/>
    <w:rsid w:val="00575BE7"/>
    <w:rsid w:val="00576A34"/>
    <w:rsid w:val="00577F34"/>
    <w:rsid w:val="005809CA"/>
    <w:rsid w:val="00581A7D"/>
    <w:rsid w:val="0058357C"/>
    <w:rsid w:val="00583979"/>
    <w:rsid w:val="005854DE"/>
    <w:rsid w:val="005870DC"/>
    <w:rsid w:val="00590971"/>
    <w:rsid w:val="00591427"/>
    <w:rsid w:val="00591830"/>
    <w:rsid w:val="00592FDE"/>
    <w:rsid w:val="00593C3F"/>
    <w:rsid w:val="005948CB"/>
    <w:rsid w:val="00594CB7"/>
    <w:rsid w:val="00595A21"/>
    <w:rsid w:val="00596915"/>
    <w:rsid w:val="005A00C4"/>
    <w:rsid w:val="005A08B6"/>
    <w:rsid w:val="005A0A10"/>
    <w:rsid w:val="005A0C0B"/>
    <w:rsid w:val="005A1745"/>
    <w:rsid w:val="005A2304"/>
    <w:rsid w:val="005A38D1"/>
    <w:rsid w:val="005A3FD9"/>
    <w:rsid w:val="005A44EA"/>
    <w:rsid w:val="005A56BD"/>
    <w:rsid w:val="005A60AE"/>
    <w:rsid w:val="005A7032"/>
    <w:rsid w:val="005B0362"/>
    <w:rsid w:val="005B0C1F"/>
    <w:rsid w:val="005B0D67"/>
    <w:rsid w:val="005B0DB7"/>
    <w:rsid w:val="005B125B"/>
    <w:rsid w:val="005B1298"/>
    <w:rsid w:val="005B20B2"/>
    <w:rsid w:val="005B21F3"/>
    <w:rsid w:val="005B2EBD"/>
    <w:rsid w:val="005B3180"/>
    <w:rsid w:val="005B3E14"/>
    <w:rsid w:val="005B496D"/>
    <w:rsid w:val="005B5BB1"/>
    <w:rsid w:val="005B640B"/>
    <w:rsid w:val="005B64AC"/>
    <w:rsid w:val="005B6793"/>
    <w:rsid w:val="005C0CB0"/>
    <w:rsid w:val="005C1173"/>
    <w:rsid w:val="005C14F4"/>
    <w:rsid w:val="005C1C1D"/>
    <w:rsid w:val="005C2338"/>
    <w:rsid w:val="005C2456"/>
    <w:rsid w:val="005C28E3"/>
    <w:rsid w:val="005C3ED8"/>
    <w:rsid w:val="005C4C6A"/>
    <w:rsid w:val="005C533D"/>
    <w:rsid w:val="005C5595"/>
    <w:rsid w:val="005C562E"/>
    <w:rsid w:val="005C58C2"/>
    <w:rsid w:val="005C5955"/>
    <w:rsid w:val="005C7442"/>
    <w:rsid w:val="005C77F4"/>
    <w:rsid w:val="005D0936"/>
    <w:rsid w:val="005D17FC"/>
    <w:rsid w:val="005D2D39"/>
    <w:rsid w:val="005D37E2"/>
    <w:rsid w:val="005D3BF7"/>
    <w:rsid w:val="005D3C89"/>
    <w:rsid w:val="005D3D42"/>
    <w:rsid w:val="005D4219"/>
    <w:rsid w:val="005D47CF"/>
    <w:rsid w:val="005D4B77"/>
    <w:rsid w:val="005D4DF7"/>
    <w:rsid w:val="005D4EF9"/>
    <w:rsid w:val="005D5C80"/>
    <w:rsid w:val="005D5DEA"/>
    <w:rsid w:val="005D6543"/>
    <w:rsid w:val="005D68A8"/>
    <w:rsid w:val="005D71D6"/>
    <w:rsid w:val="005D7D05"/>
    <w:rsid w:val="005D7DB5"/>
    <w:rsid w:val="005D7DDC"/>
    <w:rsid w:val="005E0A45"/>
    <w:rsid w:val="005E1EFE"/>
    <w:rsid w:val="005E29EB"/>
    <w:rsid w:val="005E2BC4"/>
    <w:rsid w:val="005E4E26"/>
    <w:rsid w:val="005E77DC"/>
    <w:rsid w:val="005E798E"/>
    <w:rsid w:val="005E7A6A"/>
    <w:rsid w:val="005E7C08"/>
    <w:rsid w:val="005F201A"/>
    <w:rsid w:val="005F2AC7"/>
    <w:rsid w:val="005F30C7"/>
    <w:rsid w:val="005F3534"/>
    <w:rsid w:val="005F4147"/>
    <w:rsid w:val="005F4D10"/>
    <w:rsid w:val="005F565F"/>
    <w:rsid w:val="005F60A0"/>
    <w:rsid w:val="005F6C97"/>
    <w:rsid w:val="005F6D04"/>
    <w:rsid w:val="005F7225"/>
    <w:rsid w:val="006004B8"/>
    <w:rsid w:val="006006EF"/>
    <w:rsid w:val="00600BE9"/>
    <w:rsid w:val="006016AA"/>
    <w:rsid w:val="00601A77"/>
    <w:rsid w:val="00601AA4"/>
    <w:rsid w:val="00603654"/>
    <w:rsid w:val="00603ED4"/>
    <w:rsid w:val="0060472D"/>
    <w:rsid w:val="0060489D"/>
    <w:rsid w:val="00604E71"/>
    <w:rsid w:val="00605451"/>
    <w:rsid w:val="00605962"/>
    <w:rsid w:val="00606E8E"/>
    <w:rsid w:val="00610150"/>
    <w:rsid w:val="0061176D"/>
    <w:rsid w:val="00612E32"/>
    <w:rsid w:val="006135F4"/>
    <w:rsid w:val="00613773"/>
    <w:rsid w:val="00613EE8"/>
    <w:rsid w:val="006140B8"/>
    <w:rsid w:val="006141C3"/>
    <w:rsid w:val="006141CF"/>
    <w:rsid w:val="006144A3"/>
    <w:rsid w:val="00614EF6"/>
    <w:rsid w:val="00615C80"/>
    <w:rsid w:val="0061785F"/>
    <w:rsid w:val="00617B4C"/>
    <w:rsid w:val="00620638"/>
    <w:rsid w:val="00620D82"/>
    <w:rsid w:val="00620E92"/>
    <w:rsid w:val="00620F02"/>
    <w:rsid w:val="00621414"/>
    <w:rsid w:val="00621844"/>
    <w:rsid w:val="00621BAA"/>
    <w:rsid w:val="00621DED"/>
    <w:rsid w:val="00622653"/>
    <w:rsid w:val="00622E07"/>
    <w:rsid w:val="00623115"/>
    <w:rsid w:val="006236DE"/>
    <w:rsid w:val="0062382F"/>
    <w:rsid w:val="00623C2C"/>
    <w:rsid w:val="00623EAD"/>
    <w:rsid w:val="00624040"/>
    <w:rsid w:val="006246F1"/>
    <w:rsid w:val="006249A5"/>
    <w:rsid w:val="0062539F"/>
    <w:rsid w:val="006268D0"/>
    <w:rsid w:val="006320D0"/>
    <w:rsid w:val="00633423"/>
    <w:rsid w:val="006338B3"/>
    <w:rsid w:val="006338EF"/>
    <w:rsid w:val="00635748"/>
    <w:rsid w:val="00636422"/>
    <w:rsid w:val="00636D63"/>
    <w:rsid w:val="0063741A"/>
    <w:rsid w:val="00637C6F"/>
    <w:rsid w:val="00637EE8"/>
    <w:rsid w:val="00640289"/>
    <w:rsid w:val="00640720"/>
    <w:rsid w:val="00640836"/>
    <w:rsid w:val="00640A32"/>
    <w:rsid w:val="00642BE4"/>
    <w:rsid w:val="006433EC"/>
    <w:rsid w:val="0064352B"/>
    <w:rsid w:val="0064378A"/>
    <w:rsid w:val="00643812"/>
    <w:rsid w:val="00643A12"/>
    <w:rsid w:val="00643C3C"/>
    <w:rsid w:val="00643DE3"/>
    <w:rsid w:val="00644325"/>
    <w:rsid w:val="00644A7E"/>
    <w:rsid w:val="00644ABF"/>
    <w:rsid w:val="00645997"/>
    <w:rsid w:val="00645CF4"/>
    <w:rsid w:val="006460B5"/>
    <w:rsid w:val="00646E64"/>
    <w:rsid w:val="00647B8D"/>
    <w:rsid w:val="00647F1C"/>
    <w:rsid w:val="00650D03"/>
    <w:rsid w:val="0065124B"/>
    <w:rsid w:val="00652899"/>
    <w:rsid w:val="00652AC6"/>
    <w:rsid w:val="006545E5"/>
    <w:rsid w:val="00654986"/>
    <w:rsid w:val="00654C5B"/>
    <w:rsid w:val="00655606"/>
    <w:rsid w:val="00655BA3"/>
    <w:rsid w:val="00655C40"/>
    <w:rsid w:val="00656787"/>
    <w:rsid w:val="00656E57"/>
    <w:rsid w:val="006577E2"/>
    <w:rsid w:val="00660338"/>
    <w:rsid w:val="00660B46"/>
    <w:rsid w:val="00660C29"/>
    <w:rsid w:val="00660C9D"/>
    <w:rsid w:val="00660F2B"/>
    <w:rsid w:val="0066195B"/>
    <w:rsid w:val="00661BC5"/>
    <w:rsid w:val="00661DBC"/>
    <w:rsid w:val="00661F51"/>
    <w:rsid w:val="0066242F"/>
    <w:rsid w:val="00662629"/>
    <w:rsid w:val="006626FB"/>
    <w:rsid w:val="00663DEB"/>
    <w:rsid w:val="0066419E"/>
    <w:rsid w:val="00664CA9"/>
    <w:rsid w:val="00664F2D"/>
    <w:rsid w:val="00665AE3"/>
    <w:rsid w:val="00665F37"/>
    <w:rsid w:val="006661DC"/>
    <w:rsid w:val="00666BF7"/>
    <w:rsid w:val="00666C60"/>
    <w:rsid w:val="0067018B"/>
    <w:rsid w:val="00670E6E"/>
    <w:rsid w:val="006711FD"/>
    <w:rsid w:val="006718A9"/>
    <w:rsid w:val="006720DF"/>
    <w:rsid w:val="00672252"/>
    <w:rsid w:val="00672885"/>
    <w:rsid w:val="006732B5"/>
    <w:rsid w:val="00673DED"/>
    <w:rsid w:val="00674C9F"/>
    <w:rsid w:val="00677D51"/>
    <w:rsid w:val="006830BB"/>
    <w:rsid w:val="00683179"/>
    <w:rsid w:val="00683BFC"/>
    <w:rsid w:val="006843E2"/>
    <w:rsid w:val="00684A8F"/>
    <w:rsid w:val="006854B9"/>
    <w:rsid w:val="006856BC"/>
    <w:rsid w:val="00685D0A"/>
    <w:rsid w:val="00685F83"/>
    <w:rsid w:val="00686834"/>
    <w:rsid w:val="00687E78"/>
    <w:rsid w:val="00690CD8"/>
    <w:rsid w:val="00691446"/>
    <w:rsid w:val="00691589"/>
    <w:rsid w:val="006918CD"/>
    <w:rsid w:val="00692402"/>
    <w:rsid w:val="006924DB"/>
    <w:rsid w:val="00692803"/>
    <w:rsid w:val="00692F3D"/>
    <w:rsid w:val="00693618"/>
    <w:rsid w:val="00693A40"/>
    <w:rsid w:val="00693D26"/>
    <w:rsid w:val="00694E68"/>
    <w:rsid w:val="00695037"/>
    <w:rsid w:val="00696127"/>
    <w:rsid w:val="00696B49"/>
    <w:rsid w:val="006976E8"/>
    <w:rsid w:val="00697971"/>
    <w:rsid w:val="00697C0D"/>
    <w:rsid w:val="00697E1F"/>
    <w:rsid w:val="006A121B"/>
    <w:rsid w:val="006A14D0"/>
    <w:rsid w:val="006A1EC0"/>
    <w:rsid w:val="006A2F75"/>
    <w:rsid w:val="006A33A7"/>
    <w:rsid w:val="006A3481"/>
    <w:rsid w:val="006A54EB"/>
    <w:rsid w:val="006A6A2E"/>
    <w:rsid w:val="006A6BAD"/>
    <w:rsid w:val="006A6CAA"/>
    <w:rsid w:val="006A73AF"/>
    <w:rsid w:val="006A73BD"/>
    <w:rsid w:val="006A7A1D"/>
    <w:rsid w:val="006B074A"/>
    <w:rsid w:val="006B07B0"/>
    <w:rsid w:val="006B1169"/>
    <w:rsid w:val="006B13F8"/>
    <w:rsid w:val="006B28DE"/>
    <w:rsid w:val="006B29C2"/>
    <w:rsid w:val="006B495F"/>
    <w:rsid w:val="006B594E"/>
    <w:rsid w:val="006B6EA8"/>
    <w:rsid w:val="006B7AE5"/>
    <w:rsid w:val="006B7F66"/>
    <w:rsid w:val="006C032F"/>
    <w:rsid w:val="006C08E9"/>
    <w:rsid w:val="006C0E33"/>
    <w:rsid w:val="006C108E"/>
    <w:rsid w:val="006C1115"/>
    <w:rsid w:val="006C1306"/>
    <w:rsid w:val="006C4930"/>
    <w:rsid w:val="006C5146"/>
    <w:rsid w:val="006C5370"/>
    <w:rsid w:val="006C5535"/>
    <w:rsid w:val="006C72DC"/>
    <w:rsid w:val="006C73E7"/>
    <w:rsid w:val="006C7748"/>
    <w:rsid w:val="006C7A4E"/>
    <w:rsid w:val="006C7DE2"/>
    <w:rsid w:val="006C7FBF"/>
    <w:rsid w:val="006D03ED"/>
    <w:rsid w:val="006D1461"/>
    <w:rsid w:val="006D1B3C"/>
    <w:rsid w:val="006D1FB9"/>
    <w:rsid w:val="006D2BDD"/>
    <w:rsid w:val="006D2C3F"/>
    <w:rsid w:val="006D2F38"/>
    <w:rsid w:val="006D2F88"/>
    <w:rsid w:val="006D315A"/>
    <w:rsid w:val="006D38CE"/>
    <w:rsid w:val="006D477E"/>
    <w:rsid w:val="006D4BC5"/>
    <w:rsid w:val="006D4CD6"/>
    <w:rsid w:val="006D4CE6"/>
    <w:rsid w:val="006D56B7"/>
    <w:rsid w:val="006D6257"/>
    <w:rsid w:val="006D720D"/>
    <w:rsid w:val="006D7382"/>
    <w:rsid w:val="006D7569"/>
    <w:rsid w:val="006D7DC6"/>
    <w:rsid w:val="006E17A4"/>
    <w:rsid w:val="006E282C"/>
    <w:rsid w:val="006E2C69"/>
    <w:rsid w:val="006E4324"/>
    <w:rsid w:val="006E4449"/>
    <w:rsid w:val="006E47EC"/>
    <w:rsid w:val="006E4F80"/>
    <w:rsid w:val="006E5DF1"/>
    <w:rsid w:val="006E66AC"/>
    <w:rsid w:val="006E6912"/>
    <w:rsid w:val="006E6C34"/>
    <w:rsid w:val="006E6CB5"/>
    <w:rsid w:val="006E72BD"/>
    <w:rsid w:val="006E7574"/>
    <w:rsid w:val="006F1106"/>
    <w:rsid w:val="006F1303"/>
    <w:rsid w:val="006F13A4"/>
    <w:rsid w:val="006F15F1"/>
    <w:rsid w:val="006F193E"/>
    <w:rsid w:val="006F2480"/>
    <w:rsid w:val="006F28A0"/>
    <w:rsid w:val="006F3655"/>
    <w:rsid w:val="006F3BCF"/>
    <w:rsid w:val="006F47E4"/>
    <w:rsid w:val="006F4BCC"/>
    <w:rsid w:val="006F5275"/>
    <w:rsid w:val="006F5540"/>
    <w:rsid w:val="006F5D4F"/>
    <w:rsid w:val="006F60BF"/>
    <w:rsid w:val="006F613A"/>
    <w:rsid w:val="006F63E0"/>
    <w:rsid w:val="006F6ED0"/>
    <w:rsid w:val="0070036E"/>
    <w:rsid w:val="007003CD"/>
    <w:rsid w:val="0070088D"/>
    <w:rsid w:val="00701C39"/>
    <w:rsid w:val="00701CEB"/>
    <w:rsid w:val="00702931"/>
    <w:rsid w:val="00702D5F"/>
    <w:rsid w:val="0070329D"/>
    <w:rsid w:val="007040C0"/>
    <w:rsid w:val="00705925"/>
    <w:rsid w:val="00705F3F"/>
    <w:rsid w:val="00706586"/>
    <w:rsid w:val="007070A6"/>
    <w:rsid w:val="00707BF2"/>
    <w:rsid w:val="00707C49"/>
    <w:rsid w:val="007101DC"/>
    <w:rsid w:val="0071113A"/>
    <w:rsid w:val="00713542"/>
    <w:rsid w:val="00713E79"/>
    <w:rsid w:val="007143DF"/>
    <w:rsid w:val="007145BE"/>
    <w:rsid w:val="00714FBE"/>
    <w:rsid w:val="0071545C"/>
    <w:rsid w:val="0071564D"/>
    <w:rsid w:val="00715B2F"/>
    <w:rsid w:val="00715D25"/>
    <w:rsid w:val="00716D2B"/>
    <w:rsid w:val="0071723F"/>
    <w:rsid w:val="00717623"/>
    <w:rsid w:val="007202CD"/>
    <w:rsid w:val="00721937"/>
    <w:rsid w:val="0072226A"/>
    <w:rsid w:val="007229E5"/>
    <w:rsid w:val="00723654"/>
    <w:rsid w:val="00723943"/>
    <w:rsid w:val="0072428C"/>
    <w:rsid w:val="007245D8"/>
    <w:rsid w:val="007252E2"/>
    <w:rsid w:val="0072552F"/>
    <w:rsid w:val="007257E8"/>
    <w:rsid w:val="007269E8"/>
    <w:rsid w:val="0072720C"/>
    <w:rsid w:val="007274AA"/>
    <w:rsid w:val="00730BB9"/>
    <w:rsid w:val="00730EC8"/>
    <w:rsid w:val="007324B1"/>
    <w:rsid w:val="00732C83"/>
    <w:rsid w:val="00734D28"/>
    <w:rsid w:val="00735780"/>
    <w:rsid w:val="00736619"/>
    <w:rsid w:val="00736718"/>
    <w:rsid w:val="007379BB"/>
    <w:rsid w:val="00740987"/>
    <w:rsid w:val="00740BC1"/>
    <w:rsid w:val="00741DEE"/>
    <w:rsid w:val="00741FCA"/>
    <w:rsid w:val="00743197"/>
    <w:rsid w:val="00744898"/>
    <w:rsid w:val="00744C84"/>
    <w:rsid w:val="00744EEF"/>
    <w:rsid w:val="007452FC"/>
    <w:rsid w:val="00745730"/>
    <w:rsid w:val="00745B37"/>
    <w:rsid w:val="007461F1"/>
    <w:rsid w:val="00746ED4"/>
    <w:rsid w:val="00750977"/>
    <w:rsid w:val="00750B0B"/>
    <w:rsid w:val="0075157C"/>
    <w:rsid w:val="00751FA3"/>
    <w:rsid w:val="00752084"/>
    <w:rsid w:val="00752107"/>
    <w:rsid w:val="00752160"/>
    <w:rsid w:val="0075248C"/>
    <w:rsid w:val="007532AF"/>
    <w:rsid w:val="007534CA"/>
    <w:rsid w:val="007542FA"/>
    <w:rsid w:val="00754BB5"/>
    <w:rsid w:val="00755150"/>
    <w:rsid w:val="007567F0"/>
    <w:rsid w:val="00760105"/>
    <w:rsid w:val="007603A0"/>
    <w:rsid w:val="00760441"/>
    <w:rsid w:val="0076099E"/>
    <w:rsid w:val="007610A4"/>
    <w:rsid w:val="00761577"/>
    <w:rsid w:val="007619E8"/>
    <w:rsid w:val="00761B2D"/>
    <w:rsid w:val="0076235C"/>
    <w:rsid w:val="0076284D"/>
    <w:rsid w:val="007631BE"/>
    <w:rsid w:val="00763AAE"/>
    <w:rsid w:val="007641A6"/>
    <w:rsid w:val="0076420C"/>
    <w:rsid w:val="007646AB"/>
    <w:rsid w:val="007649D8"/>
    <w:rsid w:val="00764EFA"/>
    <w:rsid w:val="00765560"/>
    <w:rsid w:val="00765968"/>
    <w:rsid w:val="00765EB2"/>
    <w:rsid w:val="00766107"/>
    <w:rsid w:val="00766AC0"/>
    <w:rsid w:val="00767B65"/>
    <w:rsid w:val="00767D54"/>
    <w:rsid w:val="0077071F"/>
    <w:rsid w:val="007713A6"/>
    <w:rsid w:val="00771808"/>
    <w:rsid w:val="00771B95"/>
    <w:rsid w:val="00771FDF"/>
    <w:rsid w:val="0077375A"/>
    <w:rsid w:val="00773880"/>
    <w:rsid w:val="00773C1B"/>
    <w:rsid w:val="007746EC"/>
    <w:rsid w:val="007749D8"/>
    <w:rsid w:val="00774BC0"/>
    <w:rsid w:val="00774E94"/>
    <w:rsid w:val="00775765"/>
    <w:rsid w:val="0077672C"/>
    <w:rsid w:val="00776F73"/>
    <w:rsid w:val="00777064"/>
    <w:rsid w:val="00777104"/>
    <w:rsid w:val="007777FF"/>
    <w:rsid w:val="00777CAF"/>
    <w:rsid w:val="00780F75"/>
    <w:rsid w:val="00781AFE"/>
    <w:rsid w:val="00782674"/>
    <w:rsid w:val="007836D4"/>
    <w:rsid w:val="0078394F"/>
    <w:rsid w:val="007841D4"/>
    <w:rsid w:val="007847F1"/>
    <w:rsid w:val="00784859"/>
    <w:rsid w:val="0078549A"/>
    <w:rsid w:val="00786297"/>
    <w:rsid w:val="00786F05"/>
    <w:rsid w:val="00790A7B"/>
    <w:rsid w:val="00790C29"/>
    <w:rsid w:val="00791D97"/>
    <w:rsid w:val="007923E8"/>
    <w:rsid w:val="00792B7D"/>
    <w:rsid w:val="007933FF"/>
    <w:rsid w:val="00794517"/>
    <w:rsid w:val="00794586"/>
    <w:rsid w:val="0079474C"/>
    <w:rsid w:val="00794871"/>
    <w:rsid w:val="00794E84"/>
    <w:rsid w:val="00794F38"/>
    <w:rsid w:val="007950E5"/>
    <w:rsid w:val="00795125"/>
    <w:rsid w:val="00795905"/>
    <w:rsid w:val="007959F7"/>
    <w:rsid w:val="00795E94"/>
    <w:rsid w:val="007968BE"/>
    <w:rsid w:val="00796A2E"/>
    <w:rsid w:val="00796E4F"/>
    <w:rsid w:val="0079787E"/>
    <w:rsid w:val="00797947"/>
    <w:rsid w:val="007A064C"/>
    <w:rsid w:val="007A1784"/>
    <w:rsid w:val="007A1B8B"/>
    <w:rsid w:val="007A2050"/>
    <w:rsid w:val="007A3583"/>
    <w:rsid w:val="007A40B4"/>
    <w:rsid w:val="007A45D9"/>
    <w:rsid w:val="007A47B3"/>
    <w:rsid w:val="007A5919"/>
    <w:rsid w:val="007A68C5"/>
    <w:rsid w:val="007A6E0D"/>
    <w:rsid w:val="007A72F0"/>
    <w:rsid w:val="007A7D4C"/>
    <w:rsid w:val="007B11FD"/>
    <w:rsid w:val="007B13B0"/>
    <w:rsid w:val="007B1878"/>
    <w:rsid w:val="007B1879"/>
    <w:rsid w:val="007B1D81"/>
    <w:rsid w:val="007B2054"/>
    <w:rsid w:val="007B2736"/>
    <w:rsid w:val="007B297D"/>
    <w:rsid w:val="007B2CC8"/>
    <w:rsid w:val="007B3FE1"/>
    <w:rsid w:val="007B453C"/>
    <w:rsid w:val="007B52F1"/>
    <w:rsid w:val="007B53AB"/>
    <w:rsid w:val="007B5774"/>
    <w:rsid w:val="007B5BAA"/>
    <w:rsid w:val="007B6054"/>
    <w:rsid w:val="007B7335"/>
    <w:rsid w:val="007B74A8"/>
    <w:rsid w:val="007B75A3"/>
    <w:rsid w:val="007C00B2"/>
    <w:rsid w:val="007C181A"/>
    <w:rsid w:val="007C1D4D"/>
    <w:rsid w:val="007C2D16"/>
    <w:rsid w:val="007C39C8"/>
    <w:rsid w:val="007C3D18"/>
    <w:rsid w:val="007C435E"/>
    <w:rsid w:val="007C48E1"/>
    <w:rsid w:val="007C52CC"/>
    <w:rsid w:val="007C546A"/>
    <w:rsid w:val="007C5867"/>
    <w:rsid w:val="007C5A75"/>
    <w:rsid w:val="007C5DC2"/>
    <w:rsid w:val="007C61C7"/>
    <w:rsid w:val="007C6AB0"/>
    <w:rsid w:val="007C7E58"/>
    <w:rsid w:val="007D11C8"/>
    <w:rsid w:val="007D19E8"/>
    <w:rsid w:val="007D2BA2"/>
    <w:rsid w:val="007D3EF4"/>
    <w:rsid w:val="007D3F1E"/>
    <w:rsid w:val="007D4037"/>
    <w:rsid w:val="007D42CC"/>
    <w:rsid w:val="007D4936"/>
    <w:rsid w:val="007D4EA7"/>
    <w:rsid w:val="007D4F3E"/>
    <w:rsid w:val="007D5112"/>
    <w:rsid w:val="007D5BD3"/>
    <w:rsid w:val="007D674C"/>
    <w:rsid w:val="007D68E6"/>
    <w:rsid w:val="007D7251"/>
    <w:rsid w:val="007D7A3A"/>
    <w:rsid w:val="007D7D2C"/>
    <w:rsid w:val="007D7EA2"/>
    <w:rsid w:val="007E0AFE"/>
    <w:rsid w:val="007E0B15"/>
    <w:rsid w:val="007E0E6A"/>
    <w:rsid w:val="007E13EB"/>
    <w:rsid w:val="007E1FF0"/>
    <w:rsid w:val="007E2773"/>
    <w:rsid w:val="007E3BEF"/>
    <w:rsid w:val="007E5019"/>
    <w:rsid w:val="007E5AE9"/>
    <w:rsid w:val="007E5CAA"/>
    <w:rsid w:val="007E5EA5"/>
    <w:rsid w:val="007E5F16"/>
    <w:rsid w:val="007E6873"/>
    <w:rsid w:val="007E698A"/>
    <w:rsid w:val="007E6A1A"/>
    <w:rsid w:val="007E7C19"/>
    <w:rsid w:val="007F0005"/>
    <w:rsid w:val="007F091A"/>
    <w:rsid w:val="007F1889"/>
    <w:rsid w:val="007F1B2B"/>
    <w:rsid w:val="007F287F"/>
    <w:rsid w:val="007F3C38"/>
    <w:rsid w:val="007F40E8"/>
    <w:rsid w:val="007F446A"/>
    <w:rsid w:val="007F5586"/>
    <w:rsid w:val="007F61DA"/>
    <w:rsid w:val="007F74CC"/>
    <w:rsid w:val="007F79BF"/>
    <w:rsid w:val="007F7A97"/>
    <w:rsid w:val="007F7B9B"/>
    <w:rsid w:val="007F7EB2"/>
    <w:rsid w:val="007F7FE4"/>
    <w:rsid w:val="008002E8"/>
    <w:rsid w:val="00800E75"/>
    <w:rsid w:val="008026C9"/>
    <w:rsid w:val="008029CE"/>
    <w:rsid w:val="00802A28"/>
    <w:rsid w:val="00802BBC"/>
    <w:rsid w:val="00803117"/>
    <w:rsid w:val="00803764"/>
    <w:rsid w:val="008037F5"/>
    <w:rsid w:val="00803F5B"/>
    <w:rsid w:val="008056B8"/>
    <w:rsid w:val="00806120"/>
    <w:rsid w:val="00806319"/>
    <w:rsid w:val="008063D1"/>
    <w:rsid w:val="00806AF0"/>
    <w:rsid w:val="00806B14"/>
    <w:rsid w:val="0080770C"/>
    <w:rsid w:val="00807941"/>
    <w:rsid w:val="00807D13"/>
    <w:rsid w:val="008114DE"/>
    <w:rsid w:val="0081198D"/>
    <w:rsid w:val="008133D8"/>
    <w:rsid w:val="00813588"/>
    <w:rsid w:val="00813A0A"/>
    <w:rsid w:val="00813B77"/>
    <w:rsid w:val="008146DC"/>
    <w:rsid w:val="00814BEA"/>
    <w:rsid w:val="0081546A"/>
    <w:rsid w:val="00815512"/>
    <w:rsid w:val="008175A9"/>
    <w:rsid w:val="00817968"/>
    <w:rsid w:val="00817D86"/>
    <w:rsid w:val="00820652"/>
    <w:rsid w:val="00820830"/>
    <w:rsid w:val="00821146"/>
    <w:rsid w:val="00822930"/>
    <w:rsid w:val="008229F4"/>
    <w:rsid w:val="00822AFF"/>
    <w:rsid w:val="00823360"/>
    <w:rsid w:val="00824309"/>
    <w:rsid w:val="00824B7C"/>
    <w:rsid w:val="00825270"/>
    <w:rsid w:val="008258A6"/>
    <w:rsid w:val="00826030"/>
    <w:rsid w:val="00826377"/>
    <w:rsid w:val="008266FE"/>
    <w:rsid w:val="0082759D"/>
    <w:rsid w:val="008279E6"/>
    <w:rsid w:val="0083093D"/>
    <w:rsid w:val="00830C21"/>
    <w:rsid w:val="00831100"/>
    <w:rsid w:val="00831830"/>
    <w:rsid w:val="00831A8F"/>
    <w:rsid w:val="00831C37"/>
    <w:rsid w:val="008323CC"/>
    <w:rsid w:val="00832E79"/>
    <w:rsid w:val="00833402"/>
    <w:rsid w:val="00833660"/>
    <w:rsid w:val="00833B1F"/>
    <w:rsid w:val="00833C7D"/>
    <w:rsid w:val="00833F03"/>
    <w:rsid w:val="00833FC9"/>
    <w:rsid w:val="00834C49"/>
    <w:rsid w:val="008352BE"/>
    <w:rsid w:val="00835952"/>
    <w:rsid w:val="00836A59"/>
    <w:rsid w:val="00836E89"/>
    <w:rsid w:val="008405DD"/>
    <w:rsid w:val="00840D80"/>
    <w:rsid w:val="00841BDA"/>
    <w:rsid w:val="00841F3F"/>
    <w:rsid w:val="008429FD"/>
    <w:rsid w:val="00842A81"/>
    <w:rsid w:val="00843421"/>
    <w:rsid w:val="00845303"/>
    <w:rsid w:val="00845516"/>
    <w:rsid w:val="00845A51"/>
    <w:rsid w:val="00845EF8"/>
    <w:rsid w:val="00846336"/>
    <w:rsid w:val="008465C4"/>
    <w:rsid w:val="00850346"/>
    <w:rsid w:val="00850913"/>
    <w:rsid w:val="0085145E"/>
    <w:rsid w:val="00851957"/>
    <w:rsid w:val="00853496"/>
    <w:rsid w:val="0085467B"/>
    <w:rsid w:val="00854A69"/>
    <w:rsid w:val="00854C4A"/>
    <w:rsid w:val="00854F9C"/>
    <w:rsid w:val="00855C60"/>
    <w:rsid w:val="008561D7"/>
    <w:rsid w:val="008572D5"/>
    <w:rsid w:val="00857D37"/>
    <w:rsid w:val="00860772"/>
    <w:rsid w:val="0086132B"/>
    <w:rsid w:val="00861E25"/>
    <w:rsid w:val="008623E7"/>
    <w:rsid w:val="00862F88"/>
    <w:rsid w:val="00863017"/>
    <w:rsid w:val="00863669"/>
    <w:rsid w:val="008637F8"/>
    <w:rsid w:val="0086393E"/>
    <w:rsid w:val="00863F9D"/>
    <w:rsid w:val="00864B26"/>
    <w:rsid w:val="008658D8"/>
    <w:rsid w:val="00865A7F"/>
    <w:rsid w:val="00866E53"/>
    <w:rsid w:val="00866E6C"/>
    <w:rsid w:val="0086745C"/>
    <w:rsid w:val="00870B88"/>
    <w:rsid w:val="00871ED7"/>
    <w:rsid w:val="00873D80"/>
    <w:rsid w:val="008759F7"/>
    <w:rsid w:val="00876F44"/>
    <w:rsid w:val="008772CE"/>
    <w:rsid w:val="00877512"/>
    <w:rsid w:val="00877739"/>
    <w:rsid w:val="008779A6"/>
    <w:rsid w:val="00877A49"/>
    <w:rsid w:val="00877ABC"/>
    <w:rsid w:val="00880CB7"/>
    <w:rsid w:val="00881183"/>
    <w:rsid w:val="00881523"/>
    <w:rsid w:val="0088186B"/>
    <w:rsid w:val="00881A4A"/>
    <w:rsid w:val="00881E4D"/>
    <w:rsid w:val="00882207"/>
    <w:rsid w:val="00884929"/>
    <w:rsid w:val="00884CED"/>
    <w:rsid w:val="00884DC0"/>
    <w:rsid w:val="00884E3C"/>
    <w:rsid w:val="0088579A"/>
    <w:rsid w:val="00885AC8"/>
    <w:rsid w:val="00886555"/>
    <w:rsid w:val="008878E9"/>
    <w:rsid w:val="00887E9E"/>
    <w:rsid w:val="008917DB"/>
    <w:rsid w:val="008919C8"/>
    <w:rsid w:val="00892D52"/>
    <w:rsid w:val="00893A44"/>
    <w:rsid w:val="00893B51"/>
    <w:rsid w:val="00893E5A"/>
    <w:rsid w:val="0089491C"/>
    <w:rsid w:val="00895339"/>
    <w:rsid w:val="00895E7E"/>
    <w:rsid w:val="008965EF"/>
    <w:rsid w:val="00896C79"/>
    <w:rsid w:val="00897327"/>
    <w:rsid w:val="00897360"/>
    <w:rsid w:val="008A057B"/>
    <w:rsid w:val="008A0782"/>
    <w:rsid w:val="008A18F0"/>
    <w:rsid w:val="008A1D14"/>
    <w:rsid w:val="008A251E"/>
    <w:rsid w:val="008A2E4B"/>
    <w:rsid w:val="008A3138"/>
    <w:rsid w:val="008A33B6"/>
    <w:rsid w:val="008A37F2"/>
    <w:rsid w:val="008A3CFE"/>
    <w:rsid w:val="008A4FC3"/>
    <w:rsid w:val="008A50EA"/>
    <w:rsid w:val="008A5A1A"/>
    <w:rsid w:val="008A5D24"/>
    <w:rsid w:val="008A6123"/>
    <w:rsid w:val="008A6941"/>
    <w:rsid w:val="008A6BED"/>
    <w:rsid w:val="008A7DF2"/>
    <w:rsid w:val="008B01CE"/>
    <w:rsid w:val="008B03C8"/>
    <w:rsid w:val="008B1451"/>
    <w:rsid w:val="008B1E01"/>
    <w:rsid w:val="008B3A93"/>
    <w:rsid w:val="008B487D"/>
    <w:rsid w:val="008B4CE2"/>
    <w:rsid w:val="008B5B31"/>
    <w:rsid w:val="008B67E7"/>
    <w:rsid w:val="008B78A2"/>
    <w:rsid w:val="008C067A"/>
    <w:rsid w:val="008C1E9A"/>
    <w:rsid w:val="008C22C4"/>
    <w:rsid w:val="008C4377"/>
    <w:rsid w:val="008C44AC"/>
    <w:rsid w:val="008C60C3"/>
    <w:rsid w:val="008C630A"/>
    <w:rsid w:val="008C7C02"/>
    <w:rsid w:val="008C7D9F"/>
    <w:rsid w:val="008D06D8"/>
    <w:rsid w:val="008D0FFD"/>
    <w:rsid w:val="008D11C0"/>
    <w:rsid w:val="008D2032"/>
    <w:rsid w:val="008D28A1"/>
    <w:rsid w:val="008D30CA"/>
    <w:rsid w:val="008D3424"/>
    <w:rsid w:val="008D34B5"/>
    <w:rsid w:val="008D377F"/>
    <w:rsid w:val="008D3E0E"/>
    <w:rsid w:val="008D3E2F"/>
    <w:rsid w:val="008D4476"/>
    <w:rsid w:val="008D467E"/>
    <w:rsid w:val="008D4F9F"/>
    <w:rsid w:val="008D5B02"/>
    <w:rsid w:val="008D5EFD"/>
    <w:rsid w:val="008D763C"/>
    <w:rsid w:val="008D79D1"/>
    <w:rsid w:val="008D79E1"/>
    <w:rsid w:val="008D7E06"/>
    <w:rsid w:val="008E028A"/>
    <w:rsid w:val="008E1236"/>
    <w:rsid w:val="008E144E"/>
    <w:rsid w:val="008E1B36"/>
    <w:rsid w:val="008E2568"/>
    <w:rsid w:val="008E2A96"/>
    <w:rsid w:val="008E364B"/>
    <w:rsid w:val="008E3988"/>
    <w:rsid w:val="008E3F8B"/>
    <w:rsid w:val="008E40A8"/>
    <w:rsid w:val="008E4417"/>
    <w:rsid w:val="008E45D3"/>
    <w:rsid w:val="008E4DFF"/>
    <w:rsid w:val="008E4E67"/>
    <w:rsid w:val="008E5443"/>
    <w:rsid w:val="008E622A"/>
    <w:rsid w:val="008E678D"/>
    <w:rsid w:val="008E6889"/>
    <w:rsid w:val="008E6D50"/>
    <w:rsid w:val="008E6E4D"/>
    <w:rsid w:val="008F07EF"/>
    <w:rsid w:val="008F0A39"/>
    <w:rsid w:val="008F136E"/>
    <w:rsid w:val="008F2063"/>
    <w:rsid w:val="008F30D6"/>
    <w:rsid w:val="008F3265"/>
    <w:rsid w:val="008F452D"/>
    <w:rsid w:val="008F4A57"/>
    <w:rsid w:val="008F4B6D"/>
    <w:rsid w:val="008F4F1D"/>
    <w:rsid w:val="008F5B7F"/>
    <w:rsid w:val="008F5CCC"/>
    <w:rsid w:val="008F63C0"/>
    <w:rsid w:val="008F698E"/>
    <w:rsid w:val="008F6991"/>
    <w:rsid w:val="008F6CB6"/>
    <w:rsid w:val="008F70E2"/>
    <w:rsid w:val="008F7275"/>
    <w:rsid w:val="008F7E7F"/>
    <w:rsid w:val="00900BDB"/>
    <w:rsid w:val="00900E0B"/>
    <w:rsid w:val="00900EB9"/>
    <w:rsid w:val="00901823"/>
    <w:rsid w:val="00901C55"/>
    <w:rsid w:val="00903101"/>
    <w:rsid w:val="00903E8F"/>
    <w:rsid w:val="00904276"/>
    <w:rsid w:val="009050F4"/>
    <w:rsid w:val="0090547B"/>
    <w:rsid w:val="009057A5"/>
    <w:rsid w:val="00905C9B"/>
    <w:rsid w:val="00906B8C"/>
    <w:rsid w:val="00906BAB"/>
    <w:rsid w:val="0090700C"/>
    <w:rsid w:val="009077CB"/>
    <w:rsid w:val="00910230"/>
    <w:rsid w:val="00910A02"/>
    <w:rsid w:val="00911BFA"/>
    <w:rsid w:val="00912ECC"/>
    <w:rsid w:val="00914ED6"/>
    <w:rsid w:val="009157A8"/>
    <w:rsid w:val="00915D8A"/>
    <w:rsid w:val="00916000"/>
    <w:rsid w:val="00916A4B"/>
    <w:rsid w:val="00916E8C"/>
    <w:rsid w:val="00916FD1"/>
    <w:rsid w:val="009170B2"/>
    <w:rsid w:val="00917C67"/>
    <w:rsid w:val="0092166B"/>
    <w:rsid w:val="00921695"/>
    <w:rsid w:val="00921782"/>
    <w:rsid w:val="009217E1"/>
    <w:rsid w:val="0092254E"/>
    <w:rsid w:val="009229BE"/>
    <w:rsid w:val="00922B38"/>
    <w:rsid w:val="00922CBC"/>
    <w:rsid w:val="00923123"/>
    <w:rsid w:val="00923285"/>
    <w:rsid w:val="009235D3"/>
    <w:rsid w:val="009239C0"/>
    <w:rsid w:val="00923E27"/>
    <w:rsid w:val="0092407C"/>
    <w:rsid w:val="0092512E"/>
    <w:rsid w:val="00925DEB"/>
    <w:rsid w:val="00927A0E"/>
    <w:rsid w:val="00927B3A"/>
    <w:rsid w:val="00927C34"/>
    <w:rsid w:val="0093017B"/>
    <w:rsid w:val="00931AA7"/>
    <w:rsid w:val="00932013"/>
    <w:rsid w:val="00933E58"/>
    <w:rsid w:val="009341A3"/>
    <w:rsid w:val="009344AB"/>
    <w:rsid w:val="00934A04"/>
    <w:rsid w:val="00934A4F"/>
    <w:rsid w:val="00935403"/>
    <w:rsid w:val="009355A6"/>
    <w:rsid w:val="00936550"/>
    <w:rsid w:val="009368A5"/>
    <w:rsid w:val="0093773E"/>
    <w:rsid w:val="00937E91"/>
    <w:rsid w:val="00940205"/>
    <w:rsid w:val="00940B64"/>
    <w:rsid w:val="00940F28"/>
    <w:rsid w:val="009412AA"/>
    <w:rsid w:val="00941F35"/>
    <w:rsid w:val="00941FB6"/>
    <w:rsid w:val="00942B31"/>
    <w:rsid w:val="00943827"/>
    <w:rsid w:val="0094480E"/>
    <w:rsid w:val="00944C3B"/>
    <w:rsid w:val="009458B3"/>
    <w:rsid w:val="009458FD"/>
    <w:rsid w:val="00945C74"/>
    <w:rsid w:val="009460F1"/>
    <w:rsid w:val="0094653E"/>
    <w:rsid w:val="00946622"/>
    <w:rsid w:val="00946F56"/>
    <w:rsid w:val="00947A6C"/>
    <w:rsid w:val="00950392"/>
    <w:rsid w:val="00950891"/>
    <w:rsid w:val="00950FF5"/>
    <w:rsid w:val="00951122"/>
    <w:rsid w:val="00951156"/>
    <w:rsid w:val="009523D3"/>
    <w:rsid w:val="009526E7"/>
    <w:rsid w:val="0095394D"/>
    <w:rsid w:val="00953D36"/>
    <w:rsid w:val="0095599A"/>
    <w:rsid w:val="00956D18"/>
    <w:rsid w:val="00957020"/>
    <w:rsid w:val="00957613"/>
    <w:rsid w:val="00961121"/>
    <w:rsid w:val="0096123B"/>
    <w:rsid w:val="0096142B"/>
    <w:rsid w:val="00961506"/>
    <w:rsid w:val="00961532"/>
    <w:rsid w:val="00961EC7"/>
    <w:rsid w:val="00962BCD"/>
    <w:rsid w:val="00962F72"/>
    <w:rsid w:val="00963303"/>
    <w:rsid w:val="00964C00"/>
    <w:rsid w:val="0096516A"/>
    <w:rsid w:val="00965C4D"/>
    <w:rsid w:val="00965CC4"/>
    <w:rsid w:val="0096642B"/>
    <w:rsid w:val="009666DA"/>
    <w:rsid w:val="009668CA"/>
    <w:rsid w:val="009674ED"/>
    <w:rsid w:val="00967FF6"/>
    <w:rsid w:val="00971109"/>
    <w:rsid w:val="00972705"/>
    <w:rsid w:val="00972986"/>
    <w:rsid w:val="00972CEA"/>
    <w:rsid w:val="00972D4B"/>
    <w:rsid w:val="00972F47"/>
    <w:rsid w:val="009731FF"/>
    <w:rsid w:val="00974AA1"/>
    <w:rsid w:val="00974CA0"/>
    <w:rsid w:val="00974D12"/>
    <w:rsid w:val="0097559A"/>
    <w:rsid w:val="00977456"/>
    <w:rsid w:val="00977A9A"/>
    <w:rsid w:val="00977DC9"/>
    <w:rsid w:val="00977E5C"/>
    <w:rsid w:val="00980B71"/>
    <w:rsid w:val="00981618"/>
    <w:rsid w:val="00981874"/>
    <w:rsid w:val="009825AB"/>
    <w:rsid w:val="0098267C"/>
    <w:rsid w:val="00982E1C"/>
    <w:rsid w:val="00983558"/>
    <w:rsid w:val="00983C04"/>
    <w:rsid w:val="00983F50"/>
    <w:rsid w:val="00984353"/>
    <w:rsid w:val="00984C5F"/>
    <w:rsid w:val="00985CF8"/>
    <w:rsid w:val="0098605C"/>
    <w:rsid w:val="00987010"/>
    <w:rsid w:val="009902EE"/>
    <w:rsid w:val="0099121D"/>
    <w:rsid w:val="00991E58"/>
    <w:rsid w:val="009926C1"/>
    <w:rsid w:val="00992F74"/>
    <w:rsid w:val="00993985"/>
    <w:rsid w:val="0099451D"/>
    <w:rsid w:val="00994618"/>
    <w:rsid w:val="009946A1"/>
    <w:rsid w:val="0099473E"/>
    <w:rsid w:val="00994888"/>
    <w:rsid w:val="00996378"/>
    <w:rsid w:val="00996868"/>
    <w:rsid w:val="009969C9"/>
    <w:rsid w:val="009977B9"/>
    <w:rsid w:val="00997862"/>
    <w:rsid w:val="00997AD1"/>
    <w:rsid w:val="00997F43"/>
    <w:rsid w:val="009A0221"/>
    <w:rsid w:val="009A0643"/>
    <w:rsid w:val="009A0B1F"/>
    <w:rsid w:val="009A1783"/>
    <w:rsid w:val="009A1C28"/>
    <w:rsid w:val="009A33A2"/>
    <w:rsid w:val="009A3DCE"/>
    <w:rsid w:val="009A4025"/>
    <w:rsid w:val="009A4662"/>
    <w:rsid w:val="009A54B8"/>
    <w:rsid w:val="009A64D4"/>
    <w:rsid w:val="009A6838"/>
    <w:rsid w:val="009A71C8"/>
    <w:rsid w:val="009A7EF3"/>
    <w:rsid w:val="009B0125"/>
    <w:rsid w:val="009B0AB6"/>
    <w:rsid w:val="009B0AEB"/>
    <w:rsid w:val="009B1171"/>
    <w:rsid w:val="009B17D3"/>
    <w:rsid w:val="009B1B4D"/>
    <w:rsid w:val="009B33F5"/>
    <w:rsid w:val="009B418C"/>
    <w:rsid w:val="009B4330"/>
    <w:rsid w:val="009B4865"/>
    <w:rsid w:val="009B6C8A"/>
    <w:rsid w:val="009B7C0C"/>
    <w:rsid w:val="009B7C95"/>
    <w:rsid w:val="009B7D9D"/>
    <w:rsid w:val="009B7FA7"/>
    <w:rsid w:val="009C19FC"/>
    <w:rsid w:val="009C28E3"/>
    <w:rsid w:val="009C3392"/>
    <w:rsid w:val="009C3CAD"/>
    <w:rsid w:val="009C46D8"/>
    <w:rsid w:val="009C4A50"/>
    <w:rsid w:val="009C5166"/>
    <w:rsid w:val="009C5CE6"/>
    <w:rsid w:val="009C6F0F"/>
    <w:rsid w:val="009C735C"/>
    <w:rsid w:val="009C74D7"/>
    <w:rsid w:val="009D0183"/>
    <w:rsid w:val="009D02A7"/>
    <w:rsid w:val="009D034D"/>
    <w:rsid w:val="009D09F9"/>
    <w:rsid w:val="009D119F"/>
    <w:rsid w:val="009D19F3"/>
    <w:rsid w:val="009D1E5D"/>
    <w:rsid w:val="009D2853"/>
    <w:rsid w:val="009D2B1D"/>
    <w:rsid w:val="009D3002"/>
    <w:rsid w:val="009D3955"/>
    <w:rsid w:val="009D3B0D"/>
    <w:rsid w:val="009D446B"/>
    <w:rsid w:val="009D49E7"/>
    <w:rsid w:val="009D4CCD"/>
    <w:rsid w:val="009D525A"/>
    <w:rsid w:val="009D5FBB"/>
    <w:rsid w:val="009D67F5"/>
    <w:rsid w:val="009D7036"/>
    <w:rsid w:val="009D7482"/>
    <w:rsid w:val="009D74CE"/>
    <w:rsid w:val="009D7DF6"/>
    <w:rsid w:val="009E022C"/>
    <w:rsid w:val="009E05E4"/>
    <w:rsid w:val="009E0EA5"/>
    <w:rsid w:val="009E22EC"/>
    <w:rsid w:val="009E2BD3"/>
    <w:rsid w:val="009E2C4C"/>
    <w:rsid w:val="009E2EFB"/>
    <w:rsid w:val="009E341F"/>
    <w:rsid w:val="009E44DE"/>
    <w:rsid w:val="009E5857"/>
    <w:rsid w:val="009E5B3B"/>
    <w:rsid w:val="009F06B5"/>
    <w:rsid w:val="009F0ADA"/>
    <w:rsid w:val="009F13F1"/>
    <w:rsid w:val="009F1432"/>
    <w:rsid w:val="009F1586"/>
    <w:rsid w:val="009F1938"/>
    <w:rsid w:val="009F222C"/>
    <w:rsid w:val="009F2BE8"/>
    <w:rsid w:val="009F2C83"/>
    <w:rsid w:val="009F2FFD"/>
    <w:rsid w:val="009F3360"/>
    <w:rsid w:val="009F337B"/>
    <w:rsid w:val="009F356F"/>
    <w:rsid w:val="009F35A9"/>
    <w:rsid w:val="009F3A70"/>
    <w:rsid w:val="009F484A"/>
    <w:rsid w:val="009F54EB"/>
    <w:rsid w:val="009F5767"/>
    <w:rsid w:val="009F5AF7"/>
    <w:rsid w:val="009F6458"/>
    <w:rsid w:val="009F65AA"/>
    <w:rsid w:val="009F6B8B"/>
    <w:rsid w:val="009F6BA3"/>
    <w:rsid w:val="009F6F93"/>
    <w:rsid w:val="009F7840"/>
    <w:rsid w:val="009F7C19"/>
    <w:rsid w:val="00A0079A"/>
    <w:rsid w:val="00A012C8"/>
    <w:rsid w:val="00A033A4"/>
    <w:rsid w:val="00A033FB"/>
    <w:rsid w:val="00A03667"/>
    <w:rsid w:val="00A05895"/>
    <w:rsid w:val="00A05BF1"/>
    <w:rsid w:val="00A05D57"/>
    <w:rsid w:val="00A061C2"/>
    <w:rsid w:val="00A06BF4"/>
    <w:rsid w:val="00A074C9"/>
    <w:rsid w:val="00A07B49"/>
    <w:rsid w:val="00A12035"/>
    <w:rsid w:val="00A120D3"/>
    <w:rsid w:val="00A12814"/>
    <w:rsid w:val="00A12913"/>
    <w:rsid w:val="00A12F98"/>
    <w:rsid w:val="00A12FA6"/>
    <w:rsid w:val="00A1311A"/>
    <w:rsid w:val="00A13919"/>
    <w:rsid w:val="00A140DF"/>
    <w:rsid w:val="00A1427D"/>
    <w:rsid w:val="00A14735"/>
    <w:rsid w:val="00A147E1"/>
    <w:rsid w:val="00A148BB"/>
    <w:rsid w:val="00A14949"/>
    <w:rsid w:val="00A14E33"/>
    <w:rsid w:val="00A150BF"/>
    <w:rsid w:val="00A15A8A"/>
    <w:rsid w:val="00A15C03"/>
    <w:rsid w:val="00A15FAA"/>
    <w:rsid w:val="00A1629A"/>
    <w:rsid w:val="00A1644D"/>
    <w:rsid w:val="00A166D8"/>
    <w:rsid w:val="00A20476"/>
    <w:rsid w:val="00A20743"/>
    <w:rsid w:val="00A20A7B"/>
    <w:rsid w:val="00A21AD2"/>
    <w:rsid w:val="00A21ECF"/>
    <w:rsid w:val="00A221B4"/>
    <w:rsid w:val="00A224F5"/>
    <w:rsid w:val="00A2278A"/>
    <w:rsid w:val="00A23C08"/>
    <w:rsid w:val="00A242C5"/>
    <w:rsid w:val="00A24818"/>
    <w:rsid w:val="00A24E24"/>
    <w:rsid w:val="00A24FAB"/>
    <w:rsid w:val="00A254F8"/>
    <w:rsid w:val="00A255C9"/>
    <w:rsid w:val="00A25DDC"/>
    <w:rsid w:val="00A27173"/>
    <w:rsid w:val="00A278A2"/>
    <w:rsid w:val="00A27B73"/>
    <w:rsid w:val="00A27D53"/>
    <w:rsid w:val="00A27E07"/>
    <w:rsid w:val="00A302D2"/>
    <w:rsid w:val="00A30ED3"/>
    <w:rsid w:val="00A314EF"/>
    <w:rsid w:val="00A31B5E"/>
    <w:rsid w:val="00A32AF8"/>
    <w:rsid w:val="00A32DB0"/>
    <w:rsid w:val="00A3345F"/>
    <w:rsid w:val="00A34063"/>
    <w:rsid w:val="00A346E7"/>
    <w:rsid w:val="00A34A03"/>
    <w:rsid w:val="00A34B15"/>
    <w:rsid w:val="00A36343"/>
    <w:rsid w:val="00A363F8"/>
    <w:rsid w:val="00A408EA"/>
    <w:rsid w:val="00A40B40"/>
    <w:rsid w:val="00A41198"/>
    <w:rsid w:val="00A414C1"/>
    <w:rsid w:val="00A41F21"/>
    <w:rsid w:val="00A41F25"/>
    <w:rsid w:val="00A437B9"/>
    <w:rsid w:val="00A4386A"/>
    <w:rsid w:val="00A43F08"/>
    <w:rsid w:val="00A44CD7"/>
    <w:rsid w:val="00A4525E"/>
    <w:rsid w:val="00A46020"/>
    <w:rsid w:val="00A478EC"/>
    <w:rsid w:val="00A47D86"/>
    <w:rsid w:val="00A50F19"/>
    <w:rsid w:val="00A5122B"/>
    <w:rsid w:val="00A51C3B"/>
    <w:rsid w:val="00A520E3"/>
    <w:rsid w:val="00A53497"/>
    <w:rsid w:val="00A5373D"/>
    <w:rsid w:val="00A53C52"/>
    <w:rsid w:val="00A53E40"/>
    <w:rsid w:val="00A544F5"/>
    <w:rsid w:val="00A54CB2"/>
    <w:rsid w:val="00A55107"/>
    <w:rsid w:val="00A557E0"/>
    <w:rsid w:val="00A566EE"/>
    <w:rsid w:val="00A5680A"/>
    <w:rsid w:val="00A56BB3"/>
    <w:rsid w:val="00A57313"/>
    <w:rsid w:val="00A57CD7"/>
    <w:rsid w:val="00A57DC0"/>
    <w:rsid w:val="00A6041C"/>
    <w:rsid w:val="00A60593"/>
    <w:rsid w:val="00A605AE"/>
    <w:rsid w:val="00A605E1"/>
    <w:rsid w:val="00A60850"/>
    <w:rsid w:val="00A60BA9"/>
    <w:rsid w:val="00A60ED2"/>
    <w:rsid w:val="00A61405"/>
    <w:rsid w:val="00A6315E"/>
    <w:rsid w:val="00A63628"/>
    <w:rsid w:val="00A63783"/>
    <w:rsid w:val="00A645E1"/>
    <w:rsid w:val="00A64A82"/>
    <w:rsid w:val="00A64AC2"/>
    <w:rsid w:val="00A64C0D"/>
    <w:rsid w:val="00A64DCF"/>
    <w:rsid w:val="00A65CC6"/>
    <w:rsid w:val="00A6642D"/>
    <w:rsid w:val="00A6686B"/>
    <w:rsid w:val="00A670ED"/>
    <w:rsid w:val="00A70DE6"/>
    <w:rsid w:val="00A71A1B"/>
    <w:rsid w:val="00A72240"/>
    <w:rsid w:val="00A725C9"/>
    <w:rsid w:val="00A73161"/>
    <w:rsid w:val="00A73862"/>
    <w:rsid w:val="00A73B62"/>
    <w:rsid w:val="00A73D8E"/>
    <w:rsid w:val="00A74D71"/>
    <w:rsid w:val="00A77035"/>
    <w:rsid w:val="00A77943"/>
    <w:rsid w:val="00A80159"/>
    <w:rsid w:val="00A815F6"/>
    <w:rsid w:val="00A81BB9"/>
    <w:rsid w:val="00A81E11"/>
    <w:rsid w:val="00A82162"/>
    <w:rsid w:val="00A822E9"/>
    <w:rsid w:val="00A826A6"/>
    <w:rsid w:val="00A827ED"/>
    <w:rsid w:val="00A8343A"/>
    <w:rsid w:val="00A835B0"/>
    <w:rsid w:val="00A841FB"/>
    <w:rsid w:val="00A844F2"/>
    <w:rsid w:val="00A90BF5"/>
    <w:rsid w:val="00A918B8"/>
    <w:rsid w:val="00A92391"/>
    <w:rsid w:val="00A9242E"/>
    <w:rsid w:val="00A92CBD"/>
    <w:rsid w:val="00A93262"/>
    <w:rsid w:val="00A9380C"/>
    <w:rsid w:val="00A94DB0"/>
    <w:rsid w:val="00A952B9"/>
    <w:rsid w:val="00A95AD4"/>
    <w:rsid w:val="00A96828"/>
    <w:rsid w:val="00A9745B"/>
    <w:rsid w:val="00A97583"/>
    <w:rsid w:val="00AA04B5"/>
    <w:rsid w:val="00AA0993"/>
    <w:rsid w:val="00AA13DF"/>
    <w:rsid w:val="00AA1A5F"/>
    <w:rsid w:val="00AA1B8B"/>
    <w:rsid w:val="00AA2608"/>
    <w:rsid w:val="00AA44F4"/>
    <w:rsid w:val="00AA5221"/>
    <w:rsid w:val="00AA5A72"/>
    <w:rsid w:val="00AA6287"/>
    <w:rsid w:val="00AA6297"/>
    <w:rsid w:val="00AA6AE3"/>
    <w:rsid w:val="00AA74EE"/>
    <w:rsid w:val="00AA75E6"/>
    <w:rsid w:val="00AA7DA8"/>
    <w:rsid w:val="00AA7DD1"/>
    <w:rsid w:val="00AB1570"/>
    <w:rsid w:val="00AB187A"/>
    <w:rsid w:val="00AB1D63"/>
    <w:rsid w:val="00AB1D80"/>
    <w:rsid w:val="00AB22D3"/>
    <w:rsid w:val="00AB266A"/>
    <w:rsid w:val="00AB3F17"/>
    <w:rsid w:val="00AB5B3A"/>
    <w:rsid w:val="00AB6329"/>
    <w:rsid w:val="00AB67E0"/>
    <w:rsid w:val="00AB72FC"/>
    <w:rsid w:val="00AB78F3"/>
    <w:rsid w:val="00AB79E4"/>
    <w:rsid w:val="00AB7B89"/>
    <w:rsid w:val="00AC06E1"/>
    <w:rsid w:val="00AC0970"/>
    <w:rsid w:val="00AC1522"/>
    <w:rsid w:val="00AC18DC"/>
    <w:rsid w:val="00AC1D8C"/>
    <w:rsid w:val="00AC1F4E"/>
    <w:rsid w:val="00AC20A1"/>
    <w:rsid w:val="00AC262D"/>
    <w:rsid w:val="00AC26C4"/>
    <w:rsid w:val="00AC2E86"/>
    <w:rsid w:val="00AC320B"/>
    <w:rsid w:val="00AC42B1"/>
    <w:rsid w:val="00AC49B6"/>
    <w:rsid w:val="00AC5496"/>
    <w:rsid w:val="00AC5821"/>
    <w:rsid w:val="00AC5C4B"/>
    <w:rsid w:val="00AC66CB"/>
    <w:rsid w:val="00AC6ED1"/>
    <w:rsid w:val="00AC7329"/>
    <w:rsid w:val="00AD0D19"/>
    <w:rsid w:val="00AD1F64"/>
    <w:rsid w:val="00AD241B"/>
    <w:rsid w:val="00AD27B9"/>
    <w:rsid w:val="00AD2A72"/>
    <w:rsid w:val="00AD2FF8"/>
    <w:rsid w:val="00AD34A5"/>
    <w:rsid w:val="00AD3C2B"/>
    <w:rsid w:val="00AD43D3"/>
    <w:rsid w:val="00AD48FC"/>
    <w:rsid w:val="00AD4AB4"/>
    <w:rsid w:val="00AD4C65"/>
    <w:rsid w:val="00AD55D0"/>
    <w:rsid w:val="00AD58C0"/>
    <w:rsid w:val="00AD6F84"/>
    <w:rsid w:val="00AD7BB8"/>
    <w:rsid w:val="00AE0BCF"/>
    <w:rsid w:val="00AE13D8"/>
    <w:rsid w:val="00AE14A3"/>
    <w:rsid w:val="00AE23C9"/>
    <w:rsid w:val="00AE3496"/>
    <w:rsid w:val="00AE3534"/>
    <w:rsid w:val="00AE47D1"/>
    <w:rsid w:val="00AE4A4B"/>
    <w:rsid w:val="00AE538B"/>
    <w:rsid w:val="00AE5562"/>
    <w:rsid w:val="00AE5A2F"/>
    <w:rsid w:val="00AE5EB4"/>
    <w:rsid w:val="00AE606F"/>
    <w:rsid w:val="00AE6A4E"/>
    <w:rsid w:val="00AE6D62"/>
    <w:rsid w:val="00AE6E34"/>
    <w:rsid w:val="00AE6E79"/>
    <w:rsid w:val="00AE71DA"/>
    <w:rsid w:val="00AF0746"/>
    <w:rsid w:val="00AF2146"/>
    <w:rsid w:val="00AF248F"/>
    <w:rsid w:val="00AF3174"/>
    <w:rsid w:val="00AF4FB7"/>
    <w:rsid w:val="00AF53AF"/>
    <w:rsid w:val="00AF60E5"/>
    <w:rsid w:val="00AF7529"/>
    <w:rsid w:val="00B0063B"/>
    <w:rsid w:val="00B00AC9"/>
    <w:rsid w:val="00B0136D"/>
    <w:rsid w:val="00B01A4D"/>
    <w:rsid w:val="00B01D3E"/>
    <w:rsid w:val="00B02202"/>
    <w:rsid w:val="00B02254"/>
    <w:rsid w:val="00B023AA"/>
    <w:rsid w:val="00B029B0"/>
    <w:rsid w:val="00B02F83"/>
    <w:rsid w:val="00B03009"/>
    <w:rsid w:val="00B03096"/>
    <w:rsid w:val="00B032B3"/>
    <w:rsid w:val="00B033A6"/>
    <w:rsid w:val="00B044A7"/>
    <w:rsid w:val="00B04DFF"/>
    <w:rsid w:val="00B0534D"/>
    <w:rsid w:val="00B055DD"/>
    <w:rsid w:val="00B05AD4"/>
    <w:rsid w:val="00B07450"/>
    <w:rsid w:val="00B078D3"/>
    <w:rsid w:val="00B07EA4"/>
    <w:rsid w:val="00B102CF"/>
    <w:rsid w:val="00B105F5"/>
    <w:rsid w:val="00B12708"/>
    <w:rsid w:val="00B13649"/>
    <w:rsid w:val="00B13878"/>
    <w:rsid w:val="00B13B67"/>
    <w:rsid w:val="00B14E32"/>
    <w:rsid w:val="00B14FAB"/>
    <w:rsid w:val="00B1503E"/>
    <w:rsid w:val="00B15182"/>
    <w:rsid w:val="00B15335"/>
    <w:rsid w:val="00B16093"/>
    <w:rsid w:val="00B16324"/>
    <w:rsid w:val="00B171EA"/>
    <w:rsid w:val="00B17A5B"/>
    <w:rsid w:val="00B2063B"/>
    <w:rsid w:val="00B20A07"/>
    <w:rsid w:val="00B20DB2"/>
    <w:rsid w:val="00B2143E"/>
    <w:rsid w:val="00B215D4"/>
    <w:rsid w:val="00B21B50"/>
    <w:rsid w:val="00B227C9"/>
    <w:rsid w:val="00B23746"/>
    <w:rsid w:val="00B2378E"/>
    <w:rsid w:val="00B24691"/>
    <w:rsid w:val="00B24B39"/>
    <w:rsid w:val="00B2553E"/>
    <w:rsid w:val="00B25A90"/>
    <w:rsid w:val="00B26377"/>
    <w:rsid w:val="00B27527"/>
    <w:rsid w:val="00B3028C"/>
    <w:rsid w:val="00B30727"/>
    <w:rsid w:val="00B31A86"/>
    <w:rsid w:val="00B348EF"/>
    <w:rsid w:val="00B36223"/>
    <w:rsid w:val="00B366AF"/>
    <w:rsid w:val="00B366D3"/>
    <w:rsid w:val="00B37231"/>
    <w:rsid w:val="00B372A1"/>
    <w:rsid w:val="00B379D0"/>
    <w:rsid w:val="00B37CFE"/>
    <w:rsid w:val="00B40B01"/>
    <w:rsid w:val="00B42195"/>
    <w:rsid w:val="00B421DB"/>
    <w:rsid w:val="00B42EB4"/>
    <w:rsid w:val="00B434FB"/>
    <w:rsid w:val="00B43BAF"/>
    <w:rsid w:val="00B43CCC"/>
    <w:rsid w:val="00B45AB8"/>
    <w:rsid w:val="00B46516"/>
    <w:rsid w:val="00B47647"/>
    <w:rsid w:val="00B4779F"/>
    <w:rsid w:val="00B47AAA"/>
    <w:rsid w:val="00B502EC"/>
    <w:rsid w:val="00B50517"/>
    <w:rsid w:val="00B50CB5"/>
    <w:rsid w:val="00B50EE0"/>
    <w:rsid w:val="00B51896"/>
    <w:rsid w:val="00B5221B"/>
    <w:rsid w:val="00B5291A"/>
    <w:rsid w:val="00B53BEF"/>
    <w:rsid w:val="00B541D3"/>
    <w:rsid w:val="00B55581"/>
    <w:rsid w:val="00B556B9"/>
    <w:rsid w:val="00B56157"/>
    <w:rsid w:val="00B56E5E"/>
    <w:rsid w:val="00B574C6"/>
    <w:rsid w:val="00B5753C"/>
    <w:rsid w:val="00B621E5"/>
    <w:rsid w:val="00B6252F"/>
    <w:rsid w:val="00B6273A"/>
    <w:rsid w:val="00B62A69"/>
    <w:rsid w:val="00B63423"/>
    <w:rsid w:val="00B65299"/>
    <w:rsid w:val="00B67E52"/>
    <w:rsid w:val="00B702B3"/>
    <w:rsid w:val="00B707A2"/>
    <w:rsid w:val="00B70AAB"/>
    <w:rsid w:val="00B70AFB"/>
    <w:rsid w:val="00B70D13"/>
    <w:rsid w:val="00B71143"/>
    <w:rsid w:val="00B71BE0"/>
    <w:rsid w:val="00B73292"/>
    <w:rsid w:val="00B73A6C"/>
    <w:rsid w:val="00B74C66"/>
    <w:rsid w:val="00B74D24"/>
    <w:rsid w:val="00B750CB"/>
    <w:rsid w:val="00B75307"/>
    <w:rsid w:val="00B763B4"/>
    <w:rsid w:val="00B77670"/>
    <w:rsid w:val="00B80645"/>
    <w:rsid w:val="00B81135"/>
    <w:rsid w:val="00B81423"/>
    <w:rsid w:val="00B81514"/>
    <w:rsid w:val="00B817A4"/>
    <w:rsid w:val="00B81D77"/>
    <w:rsid w:val="00B81ECA"/>
    <w:rsid w:val="00B8221B"/>
    <w:rsid w:val="00B8245C"/>
    <w:rsid w:val="00B82D9D"/>
    <w:rsid w:val="00B83DFF"/>
    <w:rsid w:val="00B84AED"/>
    <w:rsid w:val="00B8613C"/>
    <w:rsid w:val="00B861B6"/>
    <w:rsid w:val="00B87C5F"/>
    <w:rsid w:val="00B90A30"/>
    <w:rsid w:val="00B90A76"/>
    <w:rsid w:val="00B90C64"/>
    <w:rsid w:val="00B912C0"/>
    <w:rsid w:val="00B917D6"/>
    <w:rsid w:val="00B922B2"/>
    <w:rsid w:val="00B92918"/>
    <w:rsid w:val="00B929F4"/>
    <w:rsid w:val="00B92FBA"/>
    <w:rsid w:val="00B9317E"/>
    <w:rsid w:val="00B93802"/>
    <w:rsid w:val="00B9559C"/>
    <w:rsid w:val="00B95E6C"/>
    <w:rsid w:val="00B9649E"/>
    <w:rsid w:val="00B975D5"/>
    <w:rsid w:val="00B97685"/>
    <w:rsid w:val="00B97782"/>
    <w:rsid w:val="00B97975"/>
    <w:rsid w:val="00B97E29"/>
    <w:rsid w:val="00B97E93"/>
    <w:rsid w:val="00BA0348"/>
    <w:rsid w:val="00BA08FE"/>
    <w:rsid w:val="00BA0FF0"/>
    <w:rsid w:val="00BA2DC7"/>
    <w:rsid w:val="00BA2F4D"/>
    <w:rsid w:val="00BA39E7"/>
    <w:rsid w:val="00BA3E0A"/>
    <w:rsid w:val="00BA40F2"/>
    <w:rsid w:val="00BA4F5F"/>
    <w:rsid w:val="00BA5941"/>
    <w:rsid w:val="00BA5A03"/>
    <w:rsid w:val="00BA6432"/>
    <w:rsid w:val="00BA6FA6"/>
    <w:rsid w:val="00BA78A7"/>
    <w:rsid w:val="00BB1658"/>
    <w:rsid w:val="00BB18CF"/>
    <w:rsid w:val="00BB1C55"/>
    <w:rsid w:val="00BB232F"/>
    <w:rsid w:val="00BB238C"/>
    <w:rsid w:val="00BB244A"/>
    <w:rsid w:val="00BB28EB"/>
    <w:rsid w:val="00BB2B00"/>
    <w:rsid w:val="00BB2C6D"/>
    <w:rsid w:val="00BB2EFE"/>
    <w:rsid w:val="00BB3AA7"/>
    <w:rsid w:val="00BB4187"/>
    <w:rsid w:val="00BB4DDF"/>
    <w:rsid w:val="00BB52AB"/>
    <w:rsid w:val="00BB55E4"/>
    <w:rsid w:val="00BB58BF"/>
    <w:rsid w:val="00BB5E1D"/>
    <w:rsid w:val="00BB664B"/>
    <w:rsid w:val="00BB71C5"/>
    <w:rsid w:val="00BB746D"/>
    <w:rsid w:val="00BB7649"/>
    <w:rsid w:val="00BB776D"/>
    <w:rsid w:val="00BC017B"/>
    <w:rsid w:val="00BC035F"/>
    <w:rsid w:val="00BC16C4"/>
    <w:rsid w:val="00BC17BF"/>
    <w:rsid w:val="00BC2B47"/>
    <w:rsid w:val="00BC2DA6"/>
    <w:rsid w:val="00BC593E"/>
    <w:rsid w:val="00BC747F"/>
    <w:rsid w:val="00BC74FC"/>
    <w:rsid w:val="00BC7D6B"/>
    <w:rsid w:val="00BD0595"/>
    <w:rsid w:val="00BD0EE5"/>
    <w:rsid w:val="00BD12CF"/>
    <w:rsid w:val="00BD1905"/>
    <w:rsid w:val="00BD1ADD"/>
    <w:rsid w:val="00BD1CD8"/>
    <w:rsid w:val="00BD3989"/>
    <w:rsid w:val="00BD42D1"/>
    <w:rsid w:val="00BD53E4"/>
    <w:rsid w:val="00BD5D53"/>
    <w:rsid w:val="00BD712E"/>
    <w:rsid w:val="00BD7299"/>
    <w:rsid w:val="00BE12DE"/>
    <w:rsid w:val="00BE15B5"/>
    <w:rsid w:val="00BE2850"/>
    <w:rsid w:val="00BE2A75"/>
    <w:rsid w:val="00BE4C67"/>
    <w:rsid w:val="00BE4D08"/>
    <w:rsid w:val="00BE4F85"/>
    <w:rsid w:val="00BE530D"/>
    <w:rsid w:val="00BE7A28"/>
    <w:rsid w:val="00BE7AF0"/>
    <w:rsid w:val="00BF034E"/>
    <w:rsid w:val="00BF0DBC"/>
    <w:rsid w:val="00BF1E74"/>
    <w:rsid w:val="00BF2D29"/>
    <w:rsid w:val="00BF4CB1"/>
    <w:rsid w:val="00BF4D85"/>
    <w:rsid w:val="00BF53E8"/>
    <w:rsid w:val="00BF56B4"/>
    <w:rsid w:val="00BF5F3A"/>
    <w:rsid w:val="00BF6612"/>
    <w:rsid w:val="00BF6B11"/>
    <w:rsid w:val="00BF7231"/>
    <w:rsid w:val="00BF7B11"/>
    <w:rsid w:val="00BF7F7B"/>
    <w:rsid w:val="00C0004D"/>
    <w:rsid w:val="00C003AC"/>
    <w:rsid w:val="00C00EDF"/>
    <w:rsid w:val="00C0150F"/>
    <w:rsid w:val="00C01A89"/>
    <w:rsid w:val="00C01DC7"/>
    <w:rsid w:val="00C01F45"/>
    <w:rsid w:val="00C03B10"/>
    <w:rsid w:val="00C04109"/>
    <w:rsid w:val="00C0475C"/>
    <w:rsid w:val="00C04972"/>
    <w:rsid w:val="00C053A8"/>
    <w:rsid w:val="00C05940"/>
    <w:rsid w:val="00C0612E"/>
    <w:rsid w:val="00C064D0"/>
    <w:rsid w:val="00C0690D"/>
    <w:rsid w:val="00C06935"/>
    <w:rsid w:val="00C06F15"/>
    <w:rsid w:val="00C0717B"/>
    <w:rsid w:val="00C07218"/>
    <w:rsid w:val="00C072C0"/>
    <w:rsid w:val="00C076FE"/>
    <w:rsid w:val="00C07E8F"/>
    <w:rsid w:val="00C10008"/>
    <w:rsid w:val="00C1055D"/>
    <w:rsid w:val="00C105BF"/>
    <w:rsid w:val="00C10990"/>
    <w:rsid w:val="00C11B23"/>
    <w:rsid w:val="00C11F9A"/>
    <w:rsid w:val="00C1264A"/>
    <w:rsid w:val="00C1285F"/>
    <w:rsid w:val="00C12E28"/>
    <w:rsid w:val="00C13BEB"/>
    <w:rsid w:val="00C13DEE"/>
    <w:rsid w:val="00C14A74"/>
    <w:rsid w:val="00C15FBC"/>
    <w:rsid w:val="00C1682A"/>
    <w:rsid w:val="00C205C1"/>
    <w:rsid w:val="00C21D77"/>
    <w:rsid w:val="00C22470"/>
    <w:rsid w:val="00C22698"/>
    <w:rsid w:val="00C231DE"/>
    <w:rsid w:val="00C23346"/>
    <w:rsid w:val="00C237E1"/>
    <w:rsid w:val="00C23A99"/>
    <w:rsid w:val="00C23D46"/>
    <w:rsid w:val="00C24135"/>
    <w:rsid w:val="00C243DE"/>
    <w:rsid w:val="00C25067"/>
    <w:rsid w:val="00C25218"/>
    <w:rsid w:val="00C2523C"/>
    <w:rsid w:val="00C269BA"/>
    <w:rsid w:val="00C26ADB"/>
    <w:rsid w:val="00C26AED"/>
    <w:rsid w:val="00C27698"/>
    <w:rsid w:val="00C3067A"/>
    <w:rsid w:val="00C3078C"/>
    <w:rsid w:val="00C3392A"/>
    <w:rsid w:val="00C33E3F"/>
    <w:rsid w:val="00C3406E"/>
    <w:rsid w:val="00C34622"/>
    <w:rsid w:val="00C34803"/>
    <w:rsid w:val="00C34D1F"/>
    <w:rsid w:val="00C355C5"/>
    <w:rsid w:val="00C35C0E"/>
    <w:rsid w:val="00C35E55"/>
    <w:rsid w:val="00C36015"/>
    <w:rsid w:val="00C360CA"/>
    <w:rsid w:val="00C36122"/>
    <w:rsid w:val="00C3628D"/>
    <w:rsid w:val="00C3658F"/>
    <w:rsid w:val="00C36FB8"/>
    <w:rsid w:val="00C37751"/>
    <w:rsid w:val="00C40608"/>
    <w:rsid w:val="00C407B6"/>
    <w:rsid w:val="00C41B48"/>
    <w:rsid w:val="00C41BDE"/>
    <w:rsid w:val="00C4219F"/>
    <w:rsid w:val="00C426E5"/>
    <w:rsid w:val="00C42833"/>
    <w:rsid w:val="00C428E6"/>
    <w:rsid w:val="00C42AFF"/>
    <w:rsid w:val="00C43A95"/>
    <w:rsid w:val="00C44345"/>
    <w:rsid w:val="00C443C3"/>
    <w:rsid w:val="00C44A9A"/>
    <w:rsid w:val="00C44BE5"/>
    <w:rsid w:val="00C456C2"/>
    <w:rsid w:val="00C4633A"/>
    <w:rsid w:val="00C46E59"/>
    <w:rsid w:val="00C472F3"/>
    <w:rsid w:val="00C473C0"/>
    <w:rsid w:val="00C501AD"/>
    <w:rsid w:val="00C51049"/>
    <w:rsid w:val="00C513E9"/>
    <w:rsid w:val="00C51846"/>
    <w:rsid w:val="00C51A39"/>
    <w:rsid w:val="00C520D8"/>
    <w:rsid w:val="00C524B6"/>
    <w:rsid w:val="00C52AEB"/>
    <w:rsid w:val="00C52E81"/>
    <w:rsid w:val="00C53BDE"/>
    <w:rsid w:val="00C5682D"/>
    <w:rsid w:val="00C57340"/>
    <w:rsid w:val="00C577CF"/>
    <w:rsid w:val="00C60469"/>
    <w:rsid w:val="00C61B40"/>
    <w:rsid w:val="00C61E44"/>
    <w:rsid w:val="00C626F8"/>
    <w:rsid w:val="00C62828"/>
    <w:rsid w:val="00C63303"/>
    <w:rsid w:val="00C63481"/>
    <w:rsid w:val="00C63E32"/>
    <w:rsid w:val="00C64852"/>
    <w:rsid w:val="00C64F77"/>
    <w:rsid w:val="00C6563E"/>
    <w:rsid w:val="00C660A0"/>
    <w:rsid w:val="00C66B84"/>
    <w:rsid w:val="00C67593"/>
    <w:rsid w:val="00C67B12"/>
    <w:rsid w:val="00C67B17"/>
    <w:rsid w:val="00C67BFB"/>
    <w:rsid w:val="00C67E4D"/>
    <w:rsid w:val="00C700C6"/>
    <w:rsid w:val="00C708EF"/>
    <w:rsid w:val="00C71D89"/>
    <w:rsid w:val="00C71DBC"/>
    <w:rsid w:val="00C727DC"/>
    <w:rsid w:val="00C72E55"/>
    <w:rsid w:val="00C730B8"/>
    <w:rsid w:val="00C73A12"/>
    <w:rsid w:val="00C743CF"/>
    <w:rsid w:val="00C7473A"/>
    <w:rsid w:val="00C74FF0"/>
    <w:rsid w:val="00C750B4"/>
    <w:rsid w:val="00C75212"/>
    <w:rsid w:val="00C757A9"/>
    <w:rsid w:val="00C75C7A"/>
    <w:rsid w:val="00C7732F"/>
    <w:rsid w:val="00C77406"/>
    <w:rsid w:val="00C77923"/>
    <w:rsid w:val="00C800D6"/>
    <w:rsid w:val="00C802D6"/>
    <w:rsid w:val="00C80527"/>
    <w:rsid w:val="00C80740"/>
    <w:rsid w:val="00C80FCD"/>
    <w:rsid w:val="00C81028"/>
    <w:rsid w:val="00C81915"/>
    <w:rsid w:val="00C81D81"/>
    <w:rsid w:val="00C82251"/>
    <w:rsid w:val="00C82A61"/>
    <w:rsid w:val="00C84D49"/>
    <w:rsid w:val="00C84EA2"/>
    <w:rsid w:val="00C85150"/>
    <w:rsid w:val="00C85269"/>
    <w:rsid w:val="00C858C1"/>
    <w:rsid w:val="00C86DE6"/>
    <w:rsid w:val="00C86F0C"/>
    <w:rsid w:val="00C875D3"/>
    <w:rsid w:val="00C87E9B"/>
    <w:rsid w:val="00C9022C"/>
    <w:rsid w:val="00C90321"/>
    <w:rsid w:val="00C904BB"/>
    <w:rsid w:val="00C916FD"/>
    <w:rsid w:val="00C91E8B"/>
    <w:rsid w:val="00C9286E"/>
    <w:rsid w:val="00C92FB0"/>
    <w:rsid w:val="00C93502"/>
    <w:rsid w:val="00C93FFA"/>
    <w:rsid w:val="00C94C94"/>
    <w:rsid w:val="00C94DE4"/>
    <w:rsid w:val="00C95285"/>
    <w:rsid w:val="00C9577D"/>
    <w:rsid w:val="00C958F7"/>
    <w:rsid w:val="00C95D1C"/>
    <w:rsid w:val="00C966B2"/>
    <w:rsid w:val="00C96FDB"/>
    <w:rsid w:val="00C97124"/>
    <w:rsid w:val="00C974E6"/>
    <w:rsid w:val="00CA0A55"/>
    <w:rsid w:val="00CA0D01"/>
    <w:rsid w:val="00CA0D77"/>
    <w:rsid w:val="00CA0E51"/>
    <w:rsid w:val="00CA0FF3"/>
    <w:rsid w:val="00CA16C5"/>
    <w:rsid w:val="00CA19A0"/>
    <w:rsid w:val="00CA1AF9"/>
    <w:rsid w:val="00CA2120"/>
    <w:rsid w:val="00CA2E54"/>
    <w:rsid w:val="00CA400A"/>
    <w:rsid w:val="00CA550B"/>
    <w:rsid w:val="00CA68A1"/>
    <w:rsid w:val="00CA7589"/>
    <w:rsid w:val="00CA77B5"/>
    <w:rsid w:val="00CB0A64"/>
    <w:rsid w:val="00CB0CE9"/>
    <w:rsid w:val="00CB0F51"/>
    <w:rsid w:val="00CB23DD"/>
    <w:rsid w:val="00CB2F32"/>
    <w:rsid w:val="00CB366E"/>
    <w:rsid w:val="00CB5538"/>
    <w:rsid w:val="00CB586B"/>
    <w:rsid w:val="00CB5EC0"/>
    <w:rsid w:val="00CB6373"/>
    <w:rsid w:val="00CB6DD7"/>
    <w:rsid w:val="00CB748B"/>
    <w:rsid w:val="00CB7505"/>
    <w:rsid w:val="00CB77EA"/>
    <w:rsid w:val="00CC22D1"/>
    <w:rsid w:val="00CC3081"/>
    <w:rsid w:val="00CC3B91"/>
    <w:rsid w:val="00CC406A"/>
    <w:rsid w:val="00CC4318"/>
    <w:rsid w:val="00CC4AD1"/>
    <w:rsid w:val="00CC5538"/>
    <w:rsid w:val="00CC5DAE"/>
    <w:rsid w:val="00CC65C5"/>
    <w:rsid w:val="00CC6746"/>
    <w:rsid w:val="00CC737B"/>
    <w:rsid w:val="00CC7526"/>
    <w:rsid w:val="00CC75C4"/>
    <w:rsid w:val="00CD0746"/>
    <w:rsid w:val="00CD0981"/>
    <w:rsid w:val="00CD163B"/>
    <w:rsid w:val="00CD1761"/>
    <w:rsid w:val="00CD2027"/>
    <w:rsid w:val="00CD21F8"/>
    <w:rsid w:val="00CD22F8"/>
    <w:rsid w:val="00CD263D"/>
    <w:rsid w:val="00CD29C7"/>
    <w:rsid w:val="00CD2C33"/>
    <w:rsid w:val="00CD30A3"/>
    <w:rsid w:val="00CD3C1C"/>
    <w:rsid w:val="00CD475D"/>
    <w:rsid w:val="00CD50D7"/>
    <w:rsid w:val="00CD5303"/>
    <w:rsid w:val="00CD59CB"/>
    <w:rsid w:val="00CD5E31"/>
    <w:rsid w:val="00CD64C7"/>
    <w:rsid w:val="00CD6AB2"/>
    <w:rsid w:val="00CD6ECD"/>
    <w:rsid w:val="00CD7637"/>
    <w:rsid w:val="00CD7A84"/>
    <w:rsid w:val="00CE092A"/>
    <w:rsid w:val="00CE14BB"/>
    <w:rsid w:val="00CE16F6"/>
    <w:rsid w:val="00CE18F6"/>
    <w:rsid w:val="00CE1CAB"/>
    <w:rsid w:val="00CE1D87"/>
    <w:rsid w:val="00CE253C"/>
    <w:rsid w:val="00CE263C"/>
    <w:rsid w:val="00CE27AD"/>
    <w:rsid w:val="00CE42F7"/>
    <w:rsid w:val="00CE43E0"/>
    <w:rsid w:val="00CE47C8"/>
    <w:rsid w:val="00CE5DC7"/>
    <w:rsid w:val="00CE6915"/>
    <w:rsid w:val="00CE7275"/>
    <w:rsid w:val="00CE75A4"/>
    <w:rsid w:val="00CE7FCF"/>
    <w:rsid w:val="00CF07F0"/>
    <w:rsid w:val="00CF0FC2"/>
    <w:rsid w:val="00CF1941"/>
    <w:rsid w:val="00CF27D1"/>
    <w:rsid w:val="00CF2E2E"/>
    <w:rsid w:val="00CF305D"/>
    <w:rsid w:val="00CF33F4"/>
    <w:rsid w:val="00CF44B1"/>
    <w:rsid w:val="00CF4C4F"/>
    <w:rsid w:val="00CF5CED"/>
    <w:rsid w:val="00CF5FED"/>
    <w:rsid w:val="00CF6810"/>
    <w:rsid w:val="00CF685C"/>
    <w:rsid w:val="00CF6EC7"/>
    <w:rsid w:val="00CF7392"/>
    <w:rsid w:val="00CF74CE"/>
    <w:rsid w:val="00CF7BDB"/>
    <w:rsid w:val="00CF7CA9"/>
    <w:rsid w:val="00CF7E6C"/>
    <w:rsid w:val="00CF7E99"/>
    <w:rsid w:val="00D0012C"/>
    <w:rsid w:val="00D00FD2"/>
    <w:rsid w:val="00D0166A"/>
    <w:rsid w:val="00D02A37"/>
    <w:rsid w:val="00D02CD1"/>
    <w:rsid w:val="00D031DB"/>
    <w:rsid w:val="00D03EA4"/>
    <w:rsid w:val="00D041D2"/>
    <w:rsid w:val="00D04540"/>
    <w:rsid w:val="00D04D82"/>
    <w:rsid w:val="00D053A5"/>
    <w:rsid w:val="00D06303"/>
    <w:rsid w:val="00D067A7"/>
    <w:rsid w:val="00D07466"/>
    <w:rsid w:val="00D07ACA"/>
    <w:rsid w:val="00D100F5"/>
    <w:rsid w:val="00D100FA"/>
    <w:rsid w:val="00D101A9"/>
    <w:rsid w:val="00D105AE"/>
    <w:rsid w:val="00D10DF6"/>
    <w:rsid w:val="00D117EF"/>
    <w:rsid w:val="00D11805"/>
    <w:rsid w:val="00D124C4"/>
    <w:rsid w:val="00D13E0B"/>
    <w:rsid w:val="00D13E5F"/>
    <w:rsid w:val="00D14144"/>
    <w:rsid w:val="00D14ABD"/>
    <w:rsid w:val="00D15E24"/>
    <w:rsid w:val="00D162FF"/>
    <w:rsid w:val="00D16B76"/>
    <w:rsid w:val="00D1756B"/>
    <w:rsid w:val="00D17880"/>
    <w:rsid w:val="00D17FD8"/>
    <w:rsid w:val="00D2059C"/>
    <w:rsid w:val="00D20693"/>
    <w:rsid w:val="00D20C11"/>
    <w:rsid w:val="00D21261"/>
    <w:rsid w:val="00D213C5"/>
    <w:rsid w:val="00D21848"/>
    <w:rsid w:val="00D2209F"/>
    <w:rsid w:val="00D23337"/>
    <w:rsid w:val="00D23509"/>
    <w:rsid w:val="00D2398F"/>
    <w:rsid w:val="00D24258"/>
    <w:rsid w:val="00D24539"/>
    <w:rsid w:val="00D24A45"/>
    <w:rsid w:val="00D24F98"/>
    <w:rsid w:val="00D26EEF"/>
    <w:rsid w:val="00D26F3F"/>
    <w:rsid w:val="00D27027"/>
    <w:rsid w:val="00D27712"/>
    <w:rsid w:val="00D27E6A"/>
    <w:rsid w:val="00D30129"/>
    <w:rsid w:val="00D30908"/>
    <w:rsid w:val="00D30B77"/>
    <w:rsid w:val="00D31199"/>
    <w:rsid w:val="00D31A46"/>
    <w:rsid w:val="00D32E52"/>
    <w:rsid w:val="00D32EC3"/>
    <w:rsid w:val="00D331C9"/>
    <w:rsid w:val="00D33FE3"/>
    <w:rsid w:val="00D35091"/>
    <w:rsid w:val="00D35292"/>
    <w:rsid w:val="00D353D2"/>
    <w:rsid w:val="00D35BC1"/>
    <w:rsid w:val="00D35C77"/>
    <w:rsid w:val="00D35DFC"/>
    <w:rsid w:val="00D368C1"/>
    <w:rsid w:val="00D37665"/>
    <w:rsid w:val="00D37CAC"/>
    <w:rsid w:val="00D37D0D"/>
    <w:rsid w:val="00D4073A"/>
    <w:rsid w:val="00D40849"/>
    <w:rsid w:val="00D40D93"/>
    <w:rsid w:val="00D4143E"/>
    <w:rsid w:val="00D41AA8"/>
    <w:rsid w:val="00D41C59"/>
    <w:rsid w:val="00D4290D"/>
    <w:rsid w:val="00D43AE2"/>
    <w:rsid w:val="00D44DCF"/>
    <w:rsid w:val="00D45580"/>
    <w:rsid w:val="00D4597F"/>
    <w:rsid w:val="00D45C79"/>
    <w:rsid w:val="00D45DC7"/>
    <w:rsid w:val="00D4613E"/>
    <w:rsid w:val="00D46C31"/>
    <w:rsid w:val="00D4706E"/>
    <w:rsid w:val="00D47169"/>
    <w:rsid w:val="00D47197"/>
    <w:rsid w:val="00D4749A"/>
    <w:rsid w:val="00D47FAE"/>
    <w:rsid w:val="00D5075E"/>
    <w:rsid w:val="00D516C9"/>
    <w:rsid w:val="00D51950"/>
    <w:rsid w:val="00D52140"/>
    <w:rsid w:val="00D527E4"/>
    <w:rsid w:val="00D529A8"/>
    <w:rsid w:val="00D529E7"/>
    <w:rsid w:val="00D52B17"/>
    <w:rsid w:val="00D52BF7"/>
    <w:rsid w:val="00D53D5C"/>
    <w:rsid w:val="00D53F2E"/>
    <w:rsid w:val="00D545CC"/>
    <w:rsid w:val="00D54DD5"/>
    <w:rsid w:val="00D54F9A"/>
    <w:rsid w:val="00D55FBC"/>
    <w:rsid w:val="00D573CF"/>
    <w:rsid w:val="00D60969"/>
    <w:rsid w:val="00D60C91"/>
    <w:rsid w:val="00D60D3F"/>
    <w:rsid w:val="00D61F88"/>
    <w:rsid w:val="00D625BA"/>
    <w:rsid w:val="00D635F7"/>
    <w:rsid w:val="00D63B50"/>
    <w:rsid w:val="00D64065"/>
    <w:rsid w:val="00D64FDA"/>
    <w:rsid w:val="00D6520B"/>
    <w:rsid w:val="00D654C6"/>
    <w:rsid w:val="00D6552C"/>
    <w:rsid w:val="00D6607C"/>
    <w:rsid w:val="00D66298"/>
    <w:rsid w:val="00D66BF3"/>
    <w:rsid w:val="00D66E5F"/>
    <w:rsid w:val="00D67D15"/>
    <w:rsid w:val="00D701C4"/>
    <w:rsid w:val="00D70AB2"/>
    <w:rsid w:val="00D7271D"/>
    <w:rsid w:val="00D729ED"/>
    <w:rsid w:val="00D72AB9"/>
    <w:rsid w:val="00D72D95"/>
    <w:rsid w:val="00D72E1E"/>
    <w:rsid w:val="00D736E8"/>
    <w:rsid w:val="00D73D30"/>
    <w:rsid w:val="00D73F9D"/>
    <w:rsid w:val="00D742B6"/>
    <w:rsid w:val="00D74331"/>
    <w:rsid w:val="00D75340"/>
    <w:rsid w:val="00D75929"/>
    <w:rsid w:val="00D75E4B"/>
    <w:rsid w:val="00D760C2"/>
    <w:rsid w:val="00D76670"/>
    <w:rsid w:val="00D76790"/>
    <w:rsid w:val="00D76BC2"/>
    <w:rsid w:val="00D76CFD"/>
    <w:rsid w:val="00D76D8C"/>
    <w:rsid w:val="00D77269"/>
    <w:rsid w:val="00D77FF9"/>
    <w:rsid w:val="00D80007"/>
    <w:rsid w:val="00D802E0"/>
    <w:rsid w:val="00D81A35"/>
    <w:rsid w:val="00D821F9"/>
    <w:rsid w:val="00D82308"/>
    <w:rsid w:val="00D82537"/>
    <w:rsid w:val="00D8259A"/>
    <w:rsid w:val="00D84347"/>
    <w:rsid w:val="00D84CDF"/>
    <w:rsid w:val="00D856BB"/>
    <w:rsid w:val="00D856E1"/>
    <w:rsid w:val="00D86494"/>
    <w:rsid w:val="00D864B6"/>
    <w:rsid w:val="00D86B21"/>
    <w:rsid w:val="00D86CF8"/>
    <w:rsid w:val="00D87F1E"/>
    <w:rsid w:val="00D9002B"/>
    <w:rsid w:val="00D90AAA"/>
    <w:rsid w:val="00D91036"/>
    <w:rsid w:val="00D9125C"/>
    <w:rsid w:val="00D917C9"/>
    <w:rsid w:val="00D919C9"/>
    <w:rsid w:val="00D91D10"/>
    <w:rsid w:val="00D92593"/>
    <w:rsid w:val="00D92BD3"/>
    <w:rsid w:val="00D93151"/>
    <w:rsid w:val="00D93DC0"/>
    <w:rsid w:val="00D93F37"/>
    <w:rsid w:val="00D94865"/>
    <w:rsid w:val="00D956D7"/>
    <w:rsid w:val="00D95FF8"/>
    <w:rsid w:val="00D9629D"/>
    <w:rsid w:val="00D96543"/>
    <w:rsid w:val="00D96876"/>
    <w:rsid w:val="00D96EAC"/>
    <w:rsid w:val="00D96FBD"/>
    <w:rsid w:val="00D97CF6"/>
    <w:rsid w:val="00D97F87"/>
    <w:rsid w:val="00DA08B0"/>
    <w:rsid w:val="00DA0BE0"/>
    <w:rsid w:val="00DA0D2C"/>
    <w:rsid w:val="00DA0DEF"/>
    <w:rsid w:val="00DA1EBE"/>
    <w:rsid w:val="00DA3862"/>
    <w:rsid w:val="00DA3C40"/>
    <w:rsid w:val="00DA4019"/>
    <w:rsid w:val="00DA4452"/>
    <w:rsid w:val="00DA49D3"/>
    <w:rsid w:val="00DA4AEB"/>
    <w:rsid w:val="00DA4D96"/>
    <w:rsid w:val="00DA5B5A"/>
    <w:rsid w:val="00DA70AC"/>
    <w:rsid w:val="00DA7F1E"/>
    <w:rsid w:val="00DB0667"/>
    <w:rsid w:val="00DB07DA"/>
    <w:rsid w:val="00DB0B09"/>
    <w:rsid w:val="00DB0FD6"/>
    <w:rsid w:val="00DB144A"/>
    <w:rsid w:val="00DB16CE"/>
    <w:rsid w:val="00DB2010"/>
    <w:rsid w:val="00DB2726"/>
    <w:rsid w:val="00DB3142"/>
    <w:rsid w:val="00DB3465"/>
    <w:rsid w:val="00DB3FA4"/>
    <w:rsid w:val="00DB4061"/>
    <w:rsid w:val="00DB4163"/>
    <w:rsid w:val="00DB443A"/>
    <w:rsid w:val="00DB5115"/>
    <w:rsid w:val="00DB5639"/>
    <w:rsid w:val="00DB5AFB"/>
    <w:rsid w:val="00DB6227"/>
    <w:rsid w:val="00DB6EAD"/>
    <w:rsid w:val="00DB7A98"/>
    <w:rsid w:val="00DC0B9E"/>
    <w:rsid w:val="00DC13A8"/>
    <w:rsid w:val="00DC16B3"/>
    <w:rsid w:val="00DC2394"/>
    <w:rsid w:val="00DC2F9B"/>
    <w:rsid w:val="00DC3689"/>
    <w:rsid w:val="00DC3FD3"/>
    <w:rsid w:val="00DC441B"/>
    <w:rsid w:val="00DC5468"/>
    <w:rsid w:val="00DC549B"/>
    <w:rsid w:val="00DC5D72"/>
    <w:rsid w:val="00DC6342"/>
    <w:rsid w:val="00DC7756"/>
    <w:rsid w:val="00DC7E6E"/>
    <w:rsid w:val="00DD02E1"/>
    <w:rsid w:val="00DD0A65"/>
    <w:rsid w:val="00DD14A8"/>
    <w:rsid w:val="00DD1678"/>
    <w:rsid w:val="00DD17CC"/>
    <w:rsid w:val="00DD1908"/>
    <w:rsid w:val="00DD26EA"/>
    <w:rsid w:val="00DD35CE"/>
    <w:rsid w:val="00DD397D"/>
    <w:rsid w:val="00DD3D98"/>
    <w:rsid w:val="00DD524A"/>
    <w:rsid w:val="00DD5732"/>
    <w:rsid w:val="00DD57DA"/>
    <w:rsid w:val="00DD6CB5"/>
    <w:rsid w:val="00DD6FAA"/>
    <w:rsid w:val="00DD74F3"/>
    <w:rsid w:val="00DD7748"/>
    <w:rsid w:val="00DE0123"/>
    <w:rsid w:val="00DE02A1"/>
    <w:rsid w:val="00DE0450"/>
    <w:rsid w:val="00DE05EA"/>
    <w:rsid w:val="00DE17CB"/>
    <w:rsid w:val="00DE1C98"/>
    <w:rsid w:val="00DE2837"/>
    <w:rsid w:val="00DE3137"/>
    <w:rsid w:val="00DE4DCE"/>
    <w:rsid w:val="00DE5315"/>
    <w:rsid w:val="00DE65C2"/>
    <w:rsid w:val="00DE7C17"/>
    <w:rsid w:val="00DF0101"/>
    <w:rsid w:val="00DF0819"/>
    <w:rsid w:val="00DF09F8"/>
    <w:rsid w:val="00DF0EBD"/>
    <w:rsid w:val="00DF11BB"/>
    <w:rsid w:val="00DF128B"/>
    <w:rsid w:val="00DF3524"/>
    <w:rsid w:val="00DF3FD3"/>
    <w:rsid w:val="00DF42E4"/>
    <w:rsid w:val="00DF4DBB"/>
    <w:rsid w:val="00DF56B0"/>
    <w:rsid w:val="00DF5A2D"/>
    <w:rsid w:val="00DF626A"/>
    <w:rsid w:val="00DF647F"/>
    <w:rsid w:val="00DF665F"/>
    <w:rsid w:val="00DF73E1"/>
    <w:rsid w:val="00E008C5"/>
    <w:rsid w:val="00E00CFB"/>
    <w:rsid w:val="00E00ED3"/>
    <w:rsid w:val="00E02762"/>
    <w:rsid w:val="00E033F0"/>
    <w:rsid w:val="00E0376C"/>
    <w:rsid w:val="00E05EC3"/>
    <w:rsid w:val="00E06810"/>
    <w:rsid w:val="00E071D9"/>
    <w:rsid w:val="00E100D2"/>
    <w:rsid w:val="00E10570"/>
    <w:rsid w:val="00E109E7"/>
    <w:rsid w:val="00E10F9C"/>
    <w:rsid w:val="00E10F9F"/>
    <w:rsid w:val="00E1126D"/>
    <w:rsid w:val="00E11DE8"/>
    <w:rsid w:val="00E12A25"/>
    <w:rsid w:val="00E13001"/>
    <w:rsid w:val="00E1338A"/>
    <w:rsid w:val="00E145F1"/>
    <w:rsid w:val="00E14641"/>
    <w:rsid w:val="00E14698"/>
    <w:rsid w:val="00E148F4"/>
    <w:rsid w:val="00E1700A"/>
    <w:rsid w:val="00E1779C"/>
    <w:rsid w:val="00E17C22"/>
    <w:rsid w:val="00E200E3"/>
    <w:rsid w:val="00E20DBF"/>
    <w:rsid w:val="00E2109E"/>
    <w:rsid w:val="00E21649"/>
    <w:rsid w:val="00E21C68"/>
    <w:rsid w:val="00E22A0A"/>
    <w:rsid w:val="00E23341"/>
    <w:rsid w:val="00E238A3"/>
    <w:rsid w:val="00E238AF"/>
    <w:rsid w:val="00E23D5D"/>
    <w:rsid w:val="00E243F8"/>
    <w:rsid w:val="00E2491F"/>
    <w:rsid w:val="00E24E55"/>
    <w:rsid w:val="00E255E1"/>
    <w:rsid w:val="00E25807"/>
    <w:rsid w:val="00E25DA9"/>
    <w:rsid w:val="00E25F3B"/>
    <w:rsid w:val="00E2602E"/>
    <w:rsid w:val="00E26EC1"/>
    <w:rsid w:val="00E27917"/>
    <w:rsid w:val="00E307A8"/>
    <w:rsid w:val="00E31D87"/>
    <w:rsid w:val="00E3216A"/>
    <w:rsid w:val="00E327F5"/>
    <w:rsid w:val="00E32868"/>
    <w:rsid w:val="00E32AAF"/>
    <w:rsid w:val="00E32C39"/>
    <w:rsid w:val="00E32E3C"/>
    <w:rsid w:val="00E33606"/>
    <w:rsid w:val="00E34323"/>
    <w:rsid w:val="00E3550C"/>
    <w:rsid w:val="00E358C1"/>
    <w:rsid w:val="00E35D64"/>
    <w:rsid w:val="00E36019"/>
    <w:rsid w:val="00E362E7"/>
    <w:rsid w:val="00E36524"/>
    <w:rsid w:val="00E37042"/>
    <w:rsid w:val="00E37640"/>
    <w:rsid w:val="00E376C6"/>
    <w:rsid w:val="00E37838"/>
    <w:rsid w:val="00E37D4D"/>
    <w:rsid w:val="00E402B5"/>
    <w:rsid w:val="00E40D6A"/>
    <w:rsid w:val="00E41D96"/>
    <w:rsid w:val="00E42EED"/>
    <w:rsid w:val="00E43081"/>
    <w:rsid w:val="00E43D9E"/>
    <w:rsid w:val="00E4602D"/>
    <w:rsid w:val="00E466DF"/>
    <w:rsid w:val="00E46C8B"/>
    <w:rsid w:val="00E4707F"/>
    <w:rsid w:val="00E47307"/>
    <w:rsid w:val="00E50A70"/>
    <w:rsid w:val="00E5136A"/>
    <w:rsid w:val="00E513FF"/>
    <w:rsid w:val="00E526AB"/>
    <w:rsid w:val="00E52991"/>
    <w:rsid w:val="00E53095"/>
    <w:rsid w:val="00E538CD"/>
    <w:rsid w:val="00E53CE1"/>
    <w:rsid w:val="00E54305"/>
    <w:rsid w:val="00E54F6A"/>
    <w:rsid w:val="00E5571E"/>
    <w:rsid w:val="00E55870"/>
    <w:rsid w:val="00E55DC1"/>
    <w:rsid w:val="00E55EF1"/>
    <w:rsid w:val="00E5667D"/>
    <w:rsid w:val="00E56E6F"/>
    <w:rsid w:val="00E56F80"/>
    <w:rsid w:val="00E57457"/>
    <w:rsid w:val="00E60A66"/>
    <w:rsid w:val="00E61917"/>
    <w:rsid w:val="00E62676"/>
    <w:rsid w:val="00E62BE0"/>
    <w:rsid w:val="00E6317C"/>
    <w:rsid w:val="00E640F6"/>
    <w:rsid w:val="00E650CC"/>
    <w:rsid w:val="00E65C04"/>
    <w:rsid w:val="00E660D1"/>
    <w:rsid w:val="00E66254"/>
    <w:rsid w:val="00E66AAF"/>
    <w:rsid w:val="00E67338"/>
    <w:rsid w:val="00E674CF"/>
    <w:rsid w:val="00E676C3"/>
    <w:rsid w:val="00E67898"/>
    <w:rsid w:val="00E678A4"/>
    <w:rsid w:val="00E67925"/>
    <w:rsid w:val="00E67DD4"/>
    <w:rsid w:val="00E703D8"/>
    <w:rsid w:val="00E70B84"/>
    <w:rsid w:val="00E70D86"/>
    <w:rsid w:val="00E71345"/>
    <w:rsid w:val="00E71C65"/>
    <w:rsid w:val="00E71FC8"/>
    <w:rsid w:val="00E7283D"/>
    <w:rsid w:val="00E73BC8"/>
    <w:rsid w:val="00E73C05"/>
    <w:rsid w:val="00E73CE5"/>
    <w:rsid w:val="00E74185"/>
    <w:rsid w:val="00E745F2"/>
    <w:rsid w:val="00E74EFA"/>
    <w:rsid w:val="00E75116"/>
    <w:rsid w:val="00E754F3"/>
    <w:rsid w:val="00E75514"/>
    <w:rsid w:val="00E75DDC"/>
    <w:rsid w:val="00E763B6"/>
    <w:rsid w:val="00E76D02"/>
    <w:rsid w:val="00E800CA"/>
    <w:rsid w:val="00E80143"/>
    <w:rsid w:val="00E804E6"/>
    <w:rsid w:val="00E8067A"/>
    <w:rsid w:val="00E8080F"/>
    <w:rsid w:val="00E80854"/>
    <w:rsid w:val="00E80C5A"/>
    <w:rsid w:val="00E80E8C"/>
    <w:rsid w:val="00E8202B"/>
    <w:rsid w:val="00E82415"/>
    <w:rsid w:val="00E829D5"/>
    <w:rsid w:val="00E83311"/>
    <w:rsid w:val="00E83FD8"/>
    <w:rsid w:val="00E8429B"/>
    <w:rsid w:val="00E84459"/>
    <w:rsid w:val="00E84D7A"/>
    <w:rsid w:val="00E85889"/>
    <w:rsid w:val="00E864B6"/>
    <w:rsid w:val="00E8678A"/>
    <w:rsid w:val="00E86873"/>
    <w:rsid w:val="00E86B86"/>
    <w:rsid w:val="00E86EF5"/>
    <w:rsid w:val="00E87B10"/>
    <w:rsid w:val="00E87D33"/>
    <w:rsid w:val="00E906D1"/>
    <w:rsid w:val="00E90F46"/>
    <w:rsid w:val="00E9259D"/>
    <w:rsid w:val="00E93BF6"/>
    <w:rsid w:val="00E94339"/>
    <w:rsid w:val="00E951C9"/>
    <w:rsid w:val="00E95D44"/>
    <w:rsid w:val="00E95F26"/>
    <w:rsid w:val="00E971AA"/>
    <w:rsid w:val="00E97B12"/>
    <w:rsid w:val="00EA005D"/>
    <w:rsid w:val="00EA00A4"/>
    <w:rsid w:val="00EA07F4"/>
    <w:rsid w:val="00EA08F4"/>
    <w:rsid w:val="00EA09F6"/>
    <w:rsid w:val="00EA120A"/>
    <w:rsid w:val="00EA123E"/>
    <w:rsid w:val="00EA1723"/>
    <w:rsid w:val="00EA1F81"/>
    <w:rsid w:val="00EA2FAB"/>
    <w:rsid w:val="00EA54A1"/>
    <w:rsid w:val="00EA601B"/>
    <w:rsid w:val="00EA60ED"/>
    <w:rsid w:val="00EA64AD"/>
    <w:rsid w:val="00EA7772"/>
    <w:rsid w:val="00EA7997"/>
    <w:rsid w:val="00EA7CE2"/>
    <w:rsid w:val="00EB03D6"/>
    <w:rsid w:val="00EB0858"/>
    <w:rsid w:val="00EB0D05"/>
    <w:rsid w:val="00EB22C1"/>
    <w:rsid w:val="00EB25E4"/>
    <w:rsid w:val="00EB2A78"/>
    <w:rsid w:val="00EB2EA7"/>
    <w:rsid w:val="00EB558F"/>
    <w:rsid w:val="00EB5B25"/>
    <w:rsid w:val="00EB6574"/>
    <w:rsid w:val="00EB65B2"/>
    <w:rsid w:val="00EB7792"/>
    <w:rsid w:val="00EB77D2"/>
    <w:rsid w:val="00EB7CD2"/>
    <w:rsid w:val="00EC0A9D"/>
    <w:rsid w:val="00EC1752"/>
    <w:rsid w:val="00EC20D4"/>
    <w:rsid w:val="00EC2A17"/>
    <w:rsid w:val="00EC2E76"/>
    <w:rsid w:val="00EC3762"/>
    <w:rsid w:val="00EC3AC8"/>
    <w:rsid w:val="00EC401D"/>
    <w:rsid w:val="00EC491D"/>
    <w:rsid w:val="00EC4AF6"/>
    <w:rsid w:val="00EC5692"/>
    <w:rsid w:val="00EC5BBF"/>
    <w:rsid w:val="00EC68B6"/>
    <w:rsid w:val="00EC7A7D"/>
    <w:rsid w:val="00ED2A40"/>
    <w:rsid w:val="00ED2A44"/>
    <w:rsid w:val="00ED2B73"/>
    <w:rsid w:val="00ED34CE"/>
    <w:rsid w:val="00ED3C92"/>
    <w:rsid w:val="00ED4192"/>
    <w:rsid w:val="00ED48E6"/>
    <w:rsid w:val="00ED4C38"/>
    <w:rsid w:val="00ED4C6C"/>
    <w:rsid w:val="00ED5C9A"/>
    <w:rsid w:val="00ED736D"/>
    <w:rsid w:val="00EE0370"/>
    <w:rsid w:val="00EE09BE"/>
    <w:rsid w:val="00EE0B03"/>
    <w:rsid w:val="00EE0D8C"/>
    <w:rsid w:val="00EE124D"/>
    <w:rsid w:val="00EE1CF6"/>
    <w:rsid w:val="00EE201A"/>
    <w:rsid w:val="00EE2C50"/>
    <w:rsid w:val="00EE2F1D"/>
    <w:rsid w:val="00EE3950"/>
    <w:rsid w:val="00EE4607"/>
    <w:rsid w:val="00EE4938"/>
    <w:rsid w:val="00EE6CF6"/>
    <w:rsid w:val="00EF0222"/>
    <w:rsid w:val="00EF0375"/>
    <w:rsid w:val="00EF117C"/>
    <w:rsid w:val="00EF1231"/>
    <w:rsid w:val="00EF1401"/>
    <w:rsid w:val="00EF1FC4"/>
    <w:rsid w:val="00EF26F8"/>
    <w:rsid w:val="00EF34A0"/>
    <w:rsid w:val="00EF3E85"/>
    <w:rsid w:val="00EF447D"/>
    <w:rsid w:val="00EF6491"/>
    <w:rsid w:val="00EF726B"/>
    <w:rsid w:val="00EF7619"/>
    <w:rsid w:val="00EF780E"/>
    <w:rsid w:val="00F0052E"/>
    <w:rsid w:val="00F008D0"/>
    <w:rsid w:val="00F00AE9"/>
    <w:rsid w:val="00F0184A"/>
    <w:rsid w:val="00F01E1D"/>
    <w:rsid w:val="00F02BED"/>
    <w:rsid w:val="00F02EC0"/>
    <w:rsid w:val="00F03167"/>
    <w:rsid w:val="00F03723"/>
    <w:rsid w:val="00F042D4"/>
    <w:rsid w:val="00F046F7"/>
    <w:rsid w:val="00F057AD"/>
    <w:rsid w:val="00F05CB1"/>
    <w:rsid w:val="00F07C97"/>
    <w:rsid w:val="00F112FC"/>
    <w:rsid w:val="00F11338"/>
    <w:rsid w:val="00F1254B"/>
    <w:rsid w:val="00F1384D"/>
    <w:rsid w:val="00F14A72"/>
    <w:rsid w:val="00F166FF"/>
    <w:rsid w:val="00F172E0"/>
    <w:rsid w:val="00F179F9"/>
    <w:rsid w:val="00F217B5"/>
    <w:rsid w:val="00F22493"/>
    <w:rsid w:val="00F2287D"/>
    <w:rsid w:val="00F23152"/>
    <w:rsid w:val="00F242D9"/>
    <w:rsid w:val="00F24433"/>
    <w:rsid w:val="00F24D36"/>
    <w:rsid w:val="00F25158"/>
    <w:rsid w:val="00F25750"/>
    <w:rsid w:val="00F261C3"/>
    <w:rsid w:val="00F26345"/>
    <w:rsid w:val="00F267F0"/>
    <w:rsid w:val="00F26FB2"/>
    <w:rsid w:val="00F27F19"/>
    <w:rsid w:val="00F31232"/>
    <w:rsid w:val="00F31538"/>
    <w:rsid w:val="00F31C63"/>
    <w:rsid w:val="00F31D29"/>
    <w:rsid w:val="00F32984"/>
    <w:rsid w:val="00F32B06"/>
    <w:rsid w:val="00F33511"/>
    <w:rsid w:val="00F33AFC"/>
    <w:rsid w:val="00F33AFD"/>
    <w:rsid w:val="00F34118"/>
    <w:rsid w:val="00F34934"/>
    <w:rsid w:val="00F35209"/>
    <w:rsid w:val="00F3669E"/>
    <w:rsid w:val="00F37981"/>
    <w:rsid w:val="00F40EBA"/>
    <w:rsid w:val="00F415DB"/>
    <w:rsid w:val="00F417C9"/>
    <w:rsid w:val="00F41892"/>
    <w:rsid w:val="00F4275E"/>
    <w:rsid w:val="00F43245"/>
    <w:rsid w:val="00F43666"/>
    <w:rsid w:val="00F4433B"/>
    <w:rsid w:val="00F45B41"/>
    <w:rsid w:val="00F46F4E"/>
    <w:rsid w:val="00F504F5"/>
    <w:rsid w:val="00F509D4"/>
    <w:rsid w:val="00F516AA"/>
    <w:rsid w:val="00F5251C"/>
    <w:rsid w:val="00F52574"/>
    <w:rsid w:val="00F525FD"/>
    <w:rsid w:val="00F52F01"/>
    <w:rsid w:val="00F53056"/>
    <w:rsid w:val="00F532C4"/>
    <w:rsid w:val="00F53566"/>
    <w:rsid w:val="00F53886"/>
    <w:rsid w:val="00F5422B"/>
    <w:rsid w:val="00F551A5"/>
    <w:rsid w:val="00F5527B"/>
    <w:rsid w:val="00F56950"/>
    <w:rsid w:val="00F56C62"/>
    <w:rsid w:val="00F56D61"/>
    <w:rsid w:val="00F56E56"/>
    <w:rsid w:val="00F57566"/>
    <w:rsid w:val="00F57830"/>
    <w:rsid w:val="00F57C51"/>
    <w:rsid w:val="00F60097"/>
    <w:rsid w:val="00F620D2"/>
    <w:rsid w:val="00F633EC"/>
    <w:rsid w:val="00F640C4"/>
    <w:rsid w:val="00F64240"/>
    <w:rsid w:val="00F64529"/>
    <w:rsid w:val="00F64A53"/>
    <w:rsid w:val="00F64CAA"/>
    <w:rsid w:val="00F65996"/>
    <w:rsid w:val="00F659CD"/>
    <w:rsid w:val="00F6696D"/>
    <w:rsid w:val="00F66AB6"/>
    <w:rsid w:val="00F66BAB"/>
    <w:rsid w:val="00F67420"/>
    <w:rsid w:val="00F67529"/>
    <w:rsid w:val="00F70055"/>
    <w:rsid w:val="00F7069D"/>
    <w:rsid w:val="00F70822"/>
    <w:rsid w:val="00F70957"/>
    <w:rsid w:val="00F70F14"/>
    <w:rsid w:val="00F71B22"/>
    <w:rsid w:val="00F723E2"/>
    <w:rsid w:val="00F72BFC"/>
    <w:rsid w:val="00F738C8"/>
    <w:rsid w:val="00F738F7"/>
    <w:rsid w:val="00F742F2"/>
    <w:rsid w:val="00F7537F"/>
    <w:rsid w:val="00F7595F"/>
    <w:rsid w:val="00F75F8B"/>
    <w:rsid w:val="00F76D37"/>
    <w:rsid w:val="00F77032"/>
    <w:rsid w:val="00F773E7"/>
    <w:rsid w:val="00F77BED"/>
    <w:rsid w:val="00F77EC2"/>
    <w:rsid w:val="00F8057B"/>
    <w:rsid w:val="00F80598"/>
    <w:rsid w:val="00F80A55"/>
    <w:rsid w:val="00F80B4B"/>
    <w:rsid w:val="00F8192A"/>
    <w:rsid w:val="00F82716"/>
    <w:rsid w:val="00F82CBB"/>
    <w:rsid w:val="00F8306C"/>
    <w:rsid w:val="00F8332E"/>
    <w:rsid w:val="00F83F70"/>
    <w:rsid w:val="00F84638"/>
    <w:rsid w:val="00F8486C"/>
    <w:rsid w:val="00F85392"/>
    <w:rsid w:val="00F85453"/>
    <w:rsid w:val="00F8565F"/>
    <w:rsid w:val="00F85D74"/>
    <w:rsid w:val="00F8791A"/>
    <w:rsid w:val="00F87E31"/>
    <w:rsid w:val="00F90374"/>
    <w:rsid w:val="00F90647"/>
    <w:rsid w:val="00F906CB"/>
    <w:rsid w:val="00F907DB"/>
    <w:rsid w:val="00F90EE9"/>
    <w:rsid w:val="00F90F64"/>
    <w:rsid w:val="00F9108E"/>
    <w:rsid w:val="00F91378"/>
    <w:rsid w:val="00F919CA"/>
    <w:rsid w:val="00F91DAC"/>
    <w:rsid w:val="00F92CDC"/>
    <w:rsid w:val="00F92CF3"/>
    <w:rsid w:val="00F9383B"/>
    <w:rsid w:val="00F93F02"/>
    <w:rsid w:val="00F93F89"/>
    <w:rsid w:val="00F94EF0"/>
    <w:rsid w:val="00F94F20"/>
    <w:rsid w:val="00F9515B"/>
    <w:rsid w:val="00F95515"/>
    <w:rsid w:val="00F9574E"/>
    <w:rsid w:val="00F96093"/>
    <w:rsid w:val="00F96257"/>
    <w:rsid w:val="00F96D86"/>
    <w:rsid w:val="00F979BD"/>
    <w:rsid w:val="00F97DA6"/>
    <w:rsid w:val="00F97F50"/>
    <w:rsid w:val="00FA083E"/>
    <w:rsid w:val="00FA11DE"/>
    <w:rsid w:val="00FA1425"/>
    <w:rsid w:val="00FA1595"/>
    <w:rsid w:val="00FA1693"/>
    <w:rsid w:val="00FA276C"/>
    <w:rsid w:val="00FA2B62"/>
    <w:rsid w:val="00FA3269"/>
    <w:rsid w:val="00FA3E60"/>
    <w:rsid w:val="00FA3E80"/>
    <w:rsid w:val="00FA41E1"/>
    <w:rsid w:val="00FA613D"/>
    <w:rsid w:val="00FA66DE"/>
    <w:rsid w:val="00FA7222"/>
    <w:rsid w:val="00FA77FD"/>
    <w:rsid w:val="00FA7808"/>
    <w:rsid w:val="00FA78D8"/>
    <w:rsid w:val="00FB0179"/>
    <w:rsid w:val="00FB0F50"/>
    <w:rsid w:val="00FB16E1"/>
    <w:rsid w:val="00FB2F24"/>
    <w:rsid w:val="00FB34DC"/>
    <w:rsid w:val="00FB37F1"/>
    <w:rsid w:val="00FB43D5"/>
    <w:rsid w:val="00FB598A"/>
    <w:rsid w:val="00FB5F71"/>
    <w:rsid w:val="00FB6314"/>
    <w:rsid w:val="00FB63B6"/>
    <w:rsid w:val="00FB6454"/>
    <w:rsid w:val="00FB6E80"/>
    <w:rsid w:val="00FB7056"/>
    <w:rsid w:val="00FB7524"/>
    <w:rsid w:val="00FB75B5"/>
    <w:rsid w:val="00FB7E9E"/>
    <w:rsid w:val="00FC08F4"/>
    <w:rsid w:val="00FC0A5D"/>
    <w:rsid w:val="00FC2323"/>
    <w:rsid w:val="00FC2441"/>
    <w:rsid w:val="00FC2795"/>
    <w:rsid w:val="00FC2B4F"/>
    <w:rsid w:val="00FC3CC2"/>
    <w:rsid w:val="00FC4897"/>
    <w:rsid w:val="00FC4BC0"/>
    <w:rsid w:val="00FC4D20"/>
    <w:rsid w:val="00FC5029"/>
    <w:rsid w:val="00FC55F6"/>
    <w:rsid w:val="00FC5E45"/>
    <w:rsid w:val="00FC64EF"/>
    <w:rsid w:val="00FC6EA2"/>
    <w:rsid w:val="00FC6F06"/>
    <w:rsid w:val="00FC75EA"/>
    <w:rsid w:val="00FC7759"/>
    <w:rsid w:val="00FC7814"/>
    <w:rsid w:val="00FC7E63"/>
    <w:rsid w:val="00FD0364"/>
    <w:rsid w:val="00FD064B"/>
    <w:rsid w:val="00FD0740"/>
    <w:rsid w:val="00FD0D45"/>
    <w:rsid w:val="00FD0D9C"/>
    <w:rsid w:val="00FD1BA0"/>
    <w:rsid w:val="00FD2664"/>
    <w:rsid w:val="00FD28BC"/>
    <w:rsid w:val="00FD2922"/>
    <w:rsid w:val="00FD2990"/>
    <w:rsid w:val="00FD2E2B"/>
    <w:rsid w:val="00FD3428"/>
    <w:rsid w:val="00FD40BD"/>
    <w:rsid w:val="00FD425B"/>
    <w:rsid w:val="00FD5EBE"/>
    <w:rsid w:val="00FD74B0"/>
    <w:rsid w:val="00FE0866"/>
    <w:rsid w:val="00FE10A8"/>
    <w:rsid w:val="00FE116E"/>
    <w:rsid w:val="00FE1E76"/>
    <w:rsid w:val="00FE2A23"/>
    <w:rsid w:val="00FE36FE"/>
    <w:rsid w:val="00FE3863"/>
    <w:rsid w:val="00FE38A6"/>
    <w:rsid w:val="00FE3966"/>
    <w:rsid w:val="00FE53B0"/>
    <w:rsid w:val="00FE64AD"/>
    <w:rsid w:val="00FE6C06"/>
    <w:rsid w:val="00FE776E"/>
    <w:rsid w:val="00FF0E4A"/>
    <w:rsid w:val="00FF0E60"/>
    <w:rsid w:val="00FF102E"/>
    <w:rsid w:val="00FF1244"/>
    <w:rsid w:val="00FF1772"/>
    <w:rsid w:val="00FF1AB9"/>
    <w:rsid w:val="00FF2281"/>
    <w:rsid w:val="00FF2936"/>
    <w:rsid w:val="00FF2F8E"/>
    <w:rsid w:val="00FF328D"/>
    <w:rsid w:val="00FF4BB6"/>
    <w:rsid w:val="00FF4DF7"/>
    <w:rsid w:val="00FF5785"/>
    <w:rsid w:val="00FF5D33"/>
    <w:rsid w:val="00FF600E"/>
    <w:rsid w:val="00FF6646"/>
    <w:rsid w:val="00FF714C"/>
    <w:rsid w:val="00FF7FB2"/>
    <w:rsid w:val="07249871"/>
    <w:rsid w:val="08553925"/>
    <w:rsid w:val="0BA74341"/>
    <w:rsid w:val="0D34888B"/>
    <w:rsid w:val="0E6F3577"/>
    <w:rsid w:val="10DE3AD9"/>
    <w:rsid w:val="10F4847D"/>
    <w:rsid w:val="1139F56F"/>
    <w:rsid w:val="13D486A0"/>
    <w:rsid w:val="1678BFFD"/>
    <w:rsid w:val="1883DCDF"/>
    <w:rsid w:val="1922A48B"/>
    <w:rsid w:val="1AE9CCF8"/>
    <w:rsid w:val="1BBD9697"/>
    <w:rsid w:val="1EA96822"/>
    <w:rsid w:val="201DC6ED"/>
    <w:rsid w:val="223B8E30"/>
    <w:rsid w:val="22FA7D4A"/>
    <w:rsid w:val="25FD8B1B"/>
    <w:rsid w:val="26C0A817"/>
    <w:rsid w:val="2EEDD16B"/>
    <w:rsid w:val="379772F1"/>
    <w:rsid w:val="37C873A8"/>
    <w:rsid w:val="415CF391"/>
    <w:rsid w:val="4506274F"/>
    <w:rsid w:val="45A054BE"/>
    <w:rsid w:val="463CF9D1"/>
    <w:rsid w:val="4780D75C"/>
    <w:rsid w:val="483EAD8D"/>
    <w:rsid w:val="48A0869F"/>
    <w:rsid w:val="4A4C2DBF"/>
    <w:rsid w:val="4B1052F0"/>
    <w:rsid w:val="4C46D510"/>
    <w:rsid w:val="4D676FA1"/>
    <w:rsid w:val="4E34FD9F"/>
    <w:rsid w:val="5323E51D"/>
    <w:rsid w:val="55CB0E91"/>
    <w:rsid w:val="5F35787C"/>
    <w:rsid w:val="5F789102"/>
    <w:rsid w:val="60939527"/>
    <w:rsid w:val="61594356"/>
    <w:rsid w:val="64CC9708"/>
    <w:rsid w:val="652617C8"/>
    <w:rsid w:val="6614800F"/>
    <w:rsid w:val="6799829B"/>
    <w:rsid w:val="698B0A06"/>
    <w:rsid w:val="6996CAF3"/>
    <w:rsid w:val="6F21B93F"/>
    <w:rsid w:val="6FB45F54"/>
    <w:rsid w:val="7403FCC8"/>
    <w:rsid w:val="760BC23C"/>
    <w:rsid w:val="765BED53"/>
    <w:rsid w:val="77B02B54"/>
    <w:rsid w:val="7A8C885C"/>
    <w:rsid w:val="7AED95B4"/>
    <w:rsid w:val="7D8A19FB"/>
    <w:rsid w:val="7E1DEB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26A5"/>
  <w15:chartTrackingRefBased/>
  <w15:docId w15:val="{7B3B8608-705B-446A-8751-BD892CA2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02B"/>
    <w:pPr>
      <w:spacing w:after="0" w:line="240" w:lineRule="auto"/>
      <w:jc w:val="both"/>
    </w:pPr>
    <w:rPr>
      <w:rFonts w:ascii="Times New Roman" w:hAnsi="Times New Roman"/>
      <w:sz w:val="24"/>
    </w:rPr>
  </w:style>
  <w:style w:type="paragraph" w:styleId="Antrat1">
    <w:name w:val="heading 1"/>
    <w:basedOn w:val="prastasis"/>
    <w:next w:val="prastasis"/>
    <w:link w:val="Antrat1Diagrama"/>
    <w:autoRedefine/>
    <w:uiPriority w:val="9"/>
    <w:qFormat/>
    <w:rsid w:val="004D5653"/>
    <w:pPr>
      <w:keepNext/>
      <w:keepLines/>
      <w:numPr>
        <w:numId w:val="5"/>
      </w:numPr>
      <w:ind w:left="284" w:hanging="284"/>
      <w:jc w:val="center"/>
      <w:outlineLvl w:val="0"/>
    </w:pPr>
    <w:rPr>
      <w:rFonts w:eastAsiaTheme="majorEastAsia" w:cs="Times New Roman"/>
      <w:b/>
      <w:szCs w:val="24"/>
    </w:rPr>
  </w:style>
  <w:style w:type="paragraph" w:styleId="Antrat2">
    <w:name w:val="heading 2"/>
    <w:basedOn w:val="Antrat1"/>
    <w:next w:val="prastasis"/>
    <w:link w:val="Antrat2Diagrama"/>
    <w:uiPriority w:val="9"/>
    <w:unhideWhenUsed/>
    <w:qFormat/>
    <w:rsid w:val="00376350"/>
    <w:pPr>
      <w:numPr>
        <w:numId w:val="0"/>
      </w:numPr>
      <w:spacing w:before="40"/>
      <w:outlineLvl w:val="1"/>
    </w:pPr>
    <w:rPr>
      <w:rFonts w:asciiTheme="majorHAnsi" w:hAnsiTheme="majorHAnsi" w:cstheme="majorBidi"/>
      <w:caps/>
      <w:szCs w:val="26"/>
    </w:rPr>
  </w:style>
  <w:style w:type="paragraph" w:styleId="Antrat3">
    <w:name w:val="heading 3"/>
    <w:basedOn w:val="prastasis"/>
    <w:next w:val="prastasis"/>
    <w:link w:val="Antrat3Diagrama"/>
    <w:uiPriority w:val="9"/>
    <w:unhideWhenUsed/>
    <w:qFormat/>
    <w:rsid w:val="006D1B3C"/>
    <w:pPr>
      <w:keepNext/>
      <w:keepLines/>
      <w:spacing w:before="40"/>
      <w:jc w:val="center"/>
      <w:outlineLvl w:val="2"/>
    </w:pPr>
    <w:rPr>
      <w:rFonts w:asciiTheme="majorHAnsi" w:eastAsiaTheme="majorEastAsia" w:hAnsiTheme="majorHAnsi" w:cstheme="majorBidi"/>
      <w:caps/>
      <w:szCs w:val="24"/>
    </w:rPr>
  </w:style>
  <w:style w:type="paragraph" w:styleId="Antrat4">
    <w:name w:val="heading 4"/>
    <w:basedOn w:val="prastasis"/>
    <w:next w:val="prastasis"/>
    <w:link w:val="Antrat4Diagrama"/>
    <w:uiPriority w:val="9"/>
    <w:semiHidden/>
    <w:unhideWhenUsed/>
    <w:qFormat/>
    <w:rsid w:val="00AE47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nhideWhenUsed/>
    <w:rsid w:val="00A56BB3"/>
    <w:pPr>
      <w:tabs>
        <w:tab w:val="center" w:pos="4819"/>
        <w:tab w:val="right" w:pos="9638"/>
      </w:tabs>
    </w:pPr>
  </w:style>
  <w:style w:type="character" w:customStyle="1" w:styleId="PoratDiagrama">
    <w:name w:val="Poraštė Diagrama"/>
    <w:basedOn w:val="Numatytasispastraiposriftas"/>
    <w:link w:val="Porat"/>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uiPriority w:val="9"/>
    <w:rsid w:val="004D5653"/>
    <w:rPr>
      <w:rFonts w:ascii="Times New Roman" w:eastAsiaTheme="majorEastAsia" w:hAnsi="Times New Roman" w:cs="Times New Roman"/>
      <w:b/>
      <w:sz w:val="24"/>
      <w:szCs w:val="24"/>
    </w:rPr>
  </w:style>
  <w:style w:type="paragraph" w:styleId="Turinioantrat">
    <w:name w:val="TOC Heading"/>
    <w:basedOn w:val="Antrat1"/>
    <w:next w:val="prastasis"/>
    <w:uiPriority w:val="39"/>
    <w:unhideWhenUsed/>
    <w:qFormat/>
    <w:rsid w:val="00853496"/>
    <w:pPr>
      <w:spacing w:line="259" w:lineRule="auto"/>
      <w:jc w:val="left"/>
      <w:outlineLvl w:val="9"/>
    </w:pPr>
    <w:rPr>
      <w:lang w:eastAsia="lt-LT"/>
    </w:rPr>
  </w:style>
  <w:style w:type="paragraph" w:styleId="Turinys1">
    <w:name w:val="toc 1"/>
    <w:basedOn w:val="prastasis"/>
    <w:next w:val="prastasis"/>
    <w:autoRedefine/>
    <w:uiPriority w:val="39"/>
    <w:unhideWhenUsed/>
    <w:rsid w:val="00696127"/>
    <w:pPr>
      <w:tabs>
        <w:tab w:val="right" w:leader="dot" w:pos="9628"/>
      </w:tabs>
    </w:pPr>
    <w:rPr>
      <w:rFonts w:cs="Times New Roman"/>
      <w:noProof/>
    </w:rPr>
  </w:style>
  <w:style w:type="paragraph" w:customStyle="1" w:styleId="Style1">
    <w:name w:val="Style1"/>
    <w:basedOn w:val="Antrat1"/>
    <w:link w:val="Style1Char"/>
    <w:autoRedefine/>
    <w:qFormat/>
    <w:rsid w:val="00CD2027"/>
    <w:rPr>
      <w:b w:val="0"/>
    </w:rPr>
  </w:style>
  <w:style w:type="paragraph" w:customStyle="1" w:styleId="Style2">
    <w:name w:val="Style2"/>
    <w:basedOn w:val="Antrat1"/>
    <w:link w:val="Style2Char"/>
    <w:autoRedefine/>
    <w:rsid w:val="007534CA"/>
  </w:style>
  <w:style w:type="character" w:customStyle="1" w:styleId="Style1Char">
    <w:name w:val="Style1 Char"/>
    <w:basedOn w:val="Antrat1Diagrama"/>
    <w:link w:val="Style1"/>
    <w:rsid w:val="00CD2027"/>
    <w:rPr>
      <w:rFonts w:ascii="Times New Roman" w:eastAsiaTheme="majorEastAsia" w:hAnsi="Times New Roman" w:cs="Times New Roman"/>
      <w:b w:val="0"/>
      <w:sz w:val="24"/>
      <w:szCs w:val="24"/>
    </w:rPr>
  </w:style>
  <w:style w:type="paragraph" w:styleId="Turinys2">
    <w:name w:val="toc 2"/>
    <w:basedOn w:val="prastasis"/>
    <w:next w:val="prastasis"/>
    <w:autoRedefine/>
    <w:uiPriority w:val="39"/>
    <w:unhideWhenUsed/>
    <w:rsid w:val="004A7A1F"/>
    <w:pPr>
      <w:spacing w:after="100" w:line="259" w:lineRule="auto"/>
      <w:ind w:left="220"/>
      <w:jc w:val="left"/>
    </w:pPr>
    <w:rPr>
      <w:rFonts w:asciiTheme="minorHAnsi" w:eastAsiaTheme="minorEastAsia" w:hAnsiTheme="minorHAnsi" w:cs="Times New Roman"/>
      <w:sz w:val="22"/>
      <w:lang w:eastAsia="lt-LT"/>
    </w:rPr>
  </w:style>
  <w:style w:type="character" w:customStyle="1" w:styleId="Style2Char">
    <w:name w:val="Style2 Char"/>
    <w:basedOn w:val="Antrat1Diagrama"/>
    <w:link w:val="Style2"/>
    <w:rsid w:val="007534CA"/>
    <w:rPr>
      <w:rFonts w:ascii="Times New Roman" w:eastAsiaTheme="majorEastAsia" w:hAnsi="Times New Roman" w:cs="Times New Roman"/>
      <w:b/>
      <w:sz w:val="24"/>
      <w:szCs w:val="24"/>
    </w:rPr>
  </w:style>
  <w:style w:type="paragraph" w:styleId="Turinys3">
    <w:name w:val="toc 3"/>
    <w:basedOn w:val="prastasis"/>
    <w:next w:val="prastasis"/>
    <w:autoRedefine/>
    <w:uiPriority w:val="39"/>
    <w:unhideWhenUsed/>
    <w:rsid w:val="004A7A1F"/>
    <w:pPr>
      <w:spacing w:after="100" w:line="259" w:lineRule="auto"/>
      <w:ind w:left="440"/>
      <w:jc w:val="left"/>
    </w:pPr>
    <w:rPr>
      <w:rFonts w:asciiTheme="minorHAnsi" w:eastAsiaTheme="minorEastAsia" w:hAnsiTheme="minorHAnsi" w:cs="Times New Roman"/>
      <w:sz w:val="22"/>
      <w:lang w:eastAsia="lt-LT"/>
    </w:rPr>
  </w:style>
  <w:style w:type="paragraph" w:customStyle="1" w:styleId="Style3">
    <w:name w:val="Style3"/>
    <w:basedOn w:val="Antrat1"/>
    <w:link w:val="Style3Char"/>
    <w:autoRedefine/>
    <w:rsid w:val="00EC5692"/>
  </w:style>
  <w:style w:type="paragraph" w:customStyle="1" w:styleId="Style4">
    <w:name w:val="Style4"/>
    <w:basedOn w:val="Antrat1"/>
    <w:link w:val="Style4Char"/>
    <w:qFormat/>
    <w:rsid w:val="004354E6"/>
    <w:rPr>
      <w:b w:val="0"/>
      <w:bCs/>
    </w:rPr>
  </w:style>
  <w:style w:type="character" w:customStyle="1" w:styleId="Style3Char">
    <w:name w:val="Style3 Char"/>
    <w:basedOn w:val="Antrat1Diagrama"/>
    <w:link w:val="Style3"/>
    <w:rsid w:val="00EC5692"/>
    <w:rPr>
      <w:rFonts w:ascii="Times New Roman" w:eastAsiaTheme="majorEastAsia" w:hAnsi="Times New Roman" w:cs="Times New Roman"/>
      <w:b/>
      <w:sz w:val="24"/>
      <w:szCs w:val="24"/>
    </w:rPr>
  </w:style>
  <w:style w:type="paragraph" w:styleId="Debesliotekstas">
    <w:name w:val="Balloon Text"/>
    <w:basedOn w:val="prastasis"/>
    <w:link w:val="DebesliotekstasDiagrama"/>
    <w:uiPriority w:val="99"/>
    <w:semiHidden/>
    <w:unhideWhenUsed/>
    <w:rsid w:val="00554B7C"/>
    <w:rPr>
      <w:rFonts w:ascii="Segoe UI" w:hAnsi="Segoe UI" w:cs="Segoe UI"/>
      <w:sz w:val="18"/>
      <w:szCs w:val="18"/>
    </w:rPr>
  </w:style>
  <w:style w:type="character" w:customStyle="1" w:styleId="Style4Char">
    <w:name w:val="Style4 Char"/>
    <w:basedOn w:val="Antrat1Diagrama"/>
    <w:link w:val="Style4"/>
    <w:rsid w:val="004354E6"/>
    <w:rPr>
      <w:rFonts w:ascii="Times New Roman" w:eastAsiaTheme="majorEastAsia" w:hAnsi="Times New Roman" w:cs="Times New Roman"/>
      <w:b w:val="0"/>
      <w:bCs/>
      <w:sz w:val="24"/>
      <w:szCs w:val="24"/>
    </w:rPr>
  </w:style>
  <w:style w:type="character" w:customStyle="1" w:styleId="DebesliotekstasDiagrama">
    <w:name w:val="Debesėlio tekstas Diagrama"/>
    <w:basedOn w:val="Numatytasispastraiposriftas"/>
    <w:link w:val="Debesliotekstas"/>
    <w:uiPriority w:val="99"/>
    <w:semiHidden/>
    <w:rsid w:val="00554B7C"/>
    <w:rPr>
      <w:rFonts w:ascii="Segoe UI" w:hAnsi="Segoe UI" w:cs="Segoe UI"/>
      <w:sz w:val="18"/>
      <w:szCs w:val="18"/>
    </w:rPr>
  </w:style>
  <w:style w:type="character" w:styleId="Komentaronuoroda">
    <w:name w:val="annotation reference"/>
    <w:basedOn w:val="Numatytasispastraiposriftas"/>
    <w:unhideWhenUsed/>
    <w:rsid w:val="00E36019"/>
    <w:rPr>
      <w:sz w:val="16"/>
      <w:szCs w:val="16"/>
    </w:rPr>
  </w:style>
  <w:style w:type="paragraph" w:styleId="Komentarotekstas">
    <w:name w:val="annotation text"/>
    <w:basedOn w:val="prastasis"/>
    <w:link w:val="KomentarotekstasDiagrama"/>
    <w:unhideWhenUsed/>
    <w:rsid w:val="00E36019"/>
    <w:rPr>
      <w:sz w:val="20"/>
      <w:szCs w:val="20"/>
    </w:rPr>
  </w:style>
  <w:style w:type="character" w:customStyle="1" w:styleId="KomentarotekstasDiagrama">
    <w:name w:val="Komentaro tekstas Diagrama"/>
    <w:basedOn w:val="Numatytasispastraiposriftas"/>
    <w:link w:val="Komentarotekstas"/>
    <w:rsid w:val="00E3601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E36019"/>
    <w:rPr>
      <w:b/>
      <w:bCs/>
    </w:rPr>
  </w:style>
  <w:style w:type="character" w:customStyle="1" w:styleId="KomentarotemaDiagrama">
    <w:name w:val="Komentaro tema Diagrama"/>
    <w:basedOn w:val="KomentarotekstasDiagrama"/>
    <w:link w:val="Komentarotema"/>
    <w:uiPriority w:val="99"/>
    <w:semiHidden/>
    <w:rsid w:val="00E36019"/>
    <w:rPr>
      <w:rFonts w:ascii="Times New Roman" w:hAnsi="Times New Roman"/>
      <w:b/>
      <w:bCs/>
      <w:sz w:val="20"/>
      <w:szCs w:val="20"/>
    </w:rPr>
  </w:style>
  <w:style w:type="character" w:styleId="Puslapionumeris">
    <w:name w:val="page number"/>
    <w:basedOn w:val="Numatytasispastraiposriftas"/>
    <w:rsid w:val="0096642B"/>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96642B"/>
    <w:rPr>
      <w:rFonts w:ascii="Times New Roman" w:hAnsi="Times New Roman"/>
      <w:sz w:val="24"/>
    </w:rPr>
  </w:style>
  <w:style w:type="paragraph" w:customStyle="1" w:styleId="Body2">
    <w:name w:val="Body 2"/>
    <w:rsid w:val="009664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Numatytasispastraiposriftas"/>
    <w:rsid w:val="0096642B"/>
  </w:style>
  <w:style w:type="paragraph" w:styleId="Pagrindinistekstas">
    <w:name w:val="Body Text"/>
    <w:basedOn w:val="prastasis"/>
    <w:link w:val="PagrindinistekstasDiagrama"/>
    <w:rsid w:val="0096642B"/>
    <w:pPr>
      <w:jc w:val="right"/>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96642B"/>
    <w:rPr>
      <w:rFonts w:ascii="Times New Roman" w:eastAsia="Times New Roman" w:hAnsi="Times New Roman" w:cs="Times New Roman"/>
      <w:sz w:val="24"/>
      <w:szCs w:val="20"/>
    </w:rPr>
  </w:style>
  <w:style w:type="paragraph" w:styleId="Pataisymai">
    <w:name w:val="Revision"/>
    <w:hidden/>
    <w:uiPriority w:val="99"/>
    <w:semiHidden/>
    <w:rsid w:val="0096642B"/>
    <w:pPr>
      <w:spacing w:after="0" w:line="240" w:lineRule="auto"/>
    </w:pPr>
    <w:rPr>
      <w:lang w:val="en-US"/>
    </w:rPr>
  </w:style>
  <w:style w:type="paragraph" w:customStyle="1" w:styleId="Default">
    <w:name w:val="Default"/>
    <w:rsid w:val="0096642B"/>
    <w:pPr>
      <w:autoSpaceDE w:val="0"/>
      <w:autoSpaceDN w:val="0"/>
      <w:adjustRightInd w:val="0"/>
      <w:spacing w:after="0" w:line="240" w:lineRule="auto"/>
    </w:pPr>
    <w:rPr>
      <w:rFonts w:ascii="Calibri" w:hAnsi="Calibri" w:cs="Calibri"/>
      <w:color w:val="000000"/>
      <w:sz w:val="24"/>
      <w:szCs w:val="24"/>
    </w:rPr>
  </w:style>
  <w:style w:type="character" w:styleId="Vietosrezervavimoenklotekstas">
    <w:name w:val="Placeholder Text"/>
    <w:basedOn w:val="Numatytasispastraiposriftas"/>
    <w:uiPriority w:val="99"/>
    <w:semiHidden/>
    <w:rsid w:val="00A53497"/>
    <w:rPr>
      <w:color w:val="808080"/>
    </w:rPr>
  </w:style>
  <w:style w:type="paragraph" w:customStyle="1" w:styleId="Sraopastraipa2">
    <w:name w:val="Sąrašo pastraipa2"/>
    <w:basedOn w:val="prastasis"/>
    <w:uiPriority w:val="34"/>
    <w:qFormat/>
    <w:rsid w:val="006A33A7"/>
    <w:pPr>
      <w:ind w:left="720"/>
      <w:contextualSpacing/>
      <w:jc w:val="left"/>
    </w:pPr>
    <w:rPr>
      <w:rFonts w:eastAsia="Times New Roman" w:cs="Times New Roman"/>
      <w:szCs w:val="24"/>
    </w:rPr>
  </w:style>
  <w:style w:type="character" w:customStyle="1" w:styleId="normaltextrun">
    <w:name w:val="normaltextrun"/>
    <w:basedOn w:val="Numatytasispastraiposriftas"/>
    <w:rsid w:val="007749D8"/>
  </w:style>
  <w:style w:type="paragraph" w:customStyle="1" w:styleId="Tekstasarial">
    <w:name w:val="Tekstas_arial"/>
    <w:basedOn w:val="prastasis"/>
    <w:link w:val="TekstasarialChar"/>
    <w:qFormat/>
    <w:rsid w:val="00464E55"/>
    <w:pPr>
      <w:spacing w:before="120" w:after="120" w:line="276" w:lineRule="auto"/>
    </w:pPr>
    <w:rPr>
      <w:rFonts w:ascii="Arial" w:eastAsia="Times New Roman" w:hAnsi="Arial" w:cs="Arial"/>
      <w:color w:val="103C5E"/>
      <w:sz w:val="20"/>
      <w:szCs w:val="20"/>
    </w:rPr>
  </w:style>
  <w:style w:type="character" w:customStyle="1" w:styleId="TekstasarialChar">
    <w:name w:val="Tekstas_arial Char"/>
    <w:basedOn w:val="Numatytasispastraiposriftas"/>
    <w:link w:val="Tekstasarial"/>
    <w:rsid w:val="00464E55"/>
    <w:rPr>
      <w:rFonts w:ascii="Arial" w:eastAsia="Times New Roman" w:hAnsi="Arial" w:cs="Arial"/>
      <w:color w:val="103C5E"/>
      <w:sz w:val="20"/>
      <w:szCs w:val="20"/>
    </w:rPr>
  </w:style>
  <w:style w:type="paragraph" w:customStyle="1" w:styleId="Bulletspecif">
    <w:name w:val="Bullet_specif"/>
    <w:basedOn w:val="prastasis"/>
    <w:autoRedefine/>
    <w:rsid w:val="00464E55"/>
    <w:pPr>
      <w:numPr>
        <w:numId w:val="2"/>
      </w:numPr>
      <w:tabs>
        <w:tab w:val="left" w:pos="401"/>
      </w:tabs>
      <w:ind w:left="1571"/>
      <w:jc w:val="left"/>
    </w:pPr>
    <w:rPr>
      <w:rFonts w:eastAsia="Times New Roman" w:cs="Times New Roman"/>
      <w:b/>
      <w:color w:val="000000"/>
      <w:spacing w:val="-2"/>
      <w:sz w:val="28"/>
      <w:szCs w:val="24"/>
      <w:lang w:val="en-US"/>
    </w:rPr>
  </w:style>
  <w:style w:type="character" w:customStyle="1" w:styleId="paragrafesrasas2lygisDiagrama">
    <w:name w:val="_paragrafe sąrasas 2 lygis Diagrama"/>
    <w:basedOn w:val="Numatytasispastraiposriftas"/>
    <w:qFormat/>
    <w:rsid w:val="00503ADB"/>
    <w:rPr>
      <w:rFonts w:ascii="Times New Roman" w:eastAsia="Times New Roman" w:hAnsi="Times New Roman" w:cs="Times New Roman"/>
      <w:sz w:val="22"/>
      <w:szCs w:val="22"/>
      <w:lang w:eastAsia="en-US"/>
    </w:rPr>
  </w:style>
  <w:style w:type="paragraph" w:customStyle="1" w:styleId="Standard">
    <w:name w:val="Standard"/>
    <w:qFormat/>
    <w:rsid w:val="00503ADB"/>
    <w:pPr>
      <w:suppressAutoHyphens/>
      <w:spacing w:line="276" w:lineRule="auto"/>
      <w:textAlignment w:val="baseline"/>
    </w:pPr>
    <w:rPr>
      <w:rFonts w:ascii="Calibri" w:eastAsia="Segoe UI" w:hAnsi="Calibri" w:cs="Tahoma"/>
      <w:sz w:val="21"/>
      <w:szCs w:val="21"/>
      <w:lang w:eastAsia="lt-LT"/>
    </w:rPr>
  </w:style>
  <w:style w:type="paragraph" w:customStyle="1" w:styleId="p301">
    <w:name w:val="p301"/>
    <w:basedOn w:val="prastasis"/>
    <w:rsid w:val="009F484A"/>
    <w:pPr>
      <w:spacing w:before="100" w:beforeAutospacing="1" w:after="100" w:afterAutospacing="1"/>
      <w:jc w:val="left"/>
    </w:pPr>
    <w:rPr>
      <w:rFonts w:eastAsia="Times New Roman" w:cs="Times New Roman"/>
      <w:szCs w:val="24"/>
      <w:lang w:val="en-US"/>
    </w:rPr>
  </w:style>
  <w:style w:type="character" w:customStyle="1" w:styleId="t302">
    <w:name w:val="t302"/>
    <w:basedOn w:val="Numatytasispastraiposriftas"/>
    <w:rsid w:val="009F484A"/>
  </w:style>
  <w:style w:type="character" w:customStyle="1" w:styleId="t303">
    <w:name w:val="t303"/>
    <w:basedOn w:val="Numatytasispastraiposriftas"/>
    <w:rsid w:val="009F484A"/>
  </w:style>
  <w:style w:type="character" w:customStyle="1" w:styleId="t304">
    <w:name w:val="t304"/>
    <w:basedOn w:val="Numatytasispastraiposriftas"/>
    <w:rsid w:val="009F484A"/>
  </w:style>
  <w:style w:type="character" w:customStyle="1" w:styleId="t305">
    <w:name w:val="t305"/>
    <w:basedOn w:val="Numatytasispastraiposriftas"/>
    <w:rsid w:val="009F484A"/>
  </w:style>
  <w:style w:type="character" w:customStyle="1" w:styleId="t306">
    <w:name w:val="t306"/>
    <w:basedOn w:val="Numatytasispastraiposriftas"/>
    <w:rsid w:val="009F484A"/>
  </w:style>
  <w:style w:type="character" w:customStyle="1" w:styleId="t307">
    <w:name w:val="t307"/>
    <w:basedOn w:val="Numatytasispastraiposriftas"/>
    <w:rsid w:val="009F484A"/>
  </w:style>
  <w:style w:type="character" w:customStyle="1" w:styleId="t308">
    <w:name w:val="t308"/>
    <w:basedOn w:val="Numatytasispastraiposriftas"/>
    <w:rsid w:val="009F484A"/>
  </w:style>
  <w:style w:type="character" w:customStyle="1" w:styleId="t309">
    <w:name w:val="t309"/>
    <w:basedOn w:val="Numatytasispastraiposriftas"/>
    <w:rsid w:val="009F484A"/>
  </w:style>
  <w:style w:type="paragraph" w:customStyle="1" w:styleId="p310">
    <w:name w:val="p310"/>
    <w:basedOn w:val="prastasis"/>
    <w:rsid w:val="009F484A"/>
    <w:pPr>
      <w:spacing w:before="100" w:beforeAutospacing="1" w:after="100" w:afterAutospacing="1"/>
      <w:jc w:val="left"/>
    </w:pPr>
    <w:rPr>
      <w:rFonts w:eastAsia="Times New Roman" w:cs="Times New Roman"/>
      <w:szCs w:val="24"/>
      <w:lang w:val="en-US"/>
    </w:rPr>
  </w:style>
  <w:style w:type="paragraph" w:customStyle="1" w:styleId="p355">
    <w:name w:val="p355"/>
    <w:basedOn w:val="prastasis"/>
    <w:rsid w:val="009F484A"/>
    <w:pPr>
      <w:spacing w:before="100" w:beforeAutospacing="1" w:after="100" w:afterAutospacing="1"/>
      <w:jc w:val="left"/>
    </w:pPr>
    <w:rPr>
      <w:rFonts w:eastAsia="Times New Roman" w:cs="Times New Roman"/>
      <w:szCs w:val="24"/>
      <w:lang w:val="en-US"/>
    </w:rPr>
  </w:style>
  <w:style w:type="character" w:customStyle="1" w:styleId="t356">
    <w:name w:val="t356"/>
    <w:basedOn w:val="Numatytasispastraiposriftas"/>
    <w:rsid w:val="009F484A"/>
  </w:style>
  <w:style w:type="character" w:customStyle="1" w:styleId="t357">
    <w:name w:val="t357"/>
    <w:basedOn w:val="Numatytasispastraiposriftas"/>
    <w:rsid w:val="009F484A"/>
  </w:style>
  <w:style w:type="character" w:customStyle="1" w:styleId="t358">
    <w:name w:val="t358"/>
    <w:basedOn w:val="Numatytasispastraiposriftas"/>
    <w:rsid w:val="009F484A"/>
  </w:style>
  <w:style w:type="character" w:customStyle="1" w:styleId="t359">
    <w:name w:val="t359"/>
    <w:basedOn w:val="Numatytasispastraiposriftas"/>
    <w:rsid w:val="009F484A"/>
  </w:style>
  <w:style w:type="character" w:customStyle="1" w:styleId="t360">
    <w:name w:val="t360"/>
    <w:basedOn w:val="Numatytasispastraiposriftas"/>
    <w:rsid w:val="009F484A"/>
  </w:style>
  <w:style w:type="character" w:customStyle="1" w:styleId="t361">
    <w:name w:val="t361"/>
    <w:basedOn w:val="Numatytasispastraiposriftas"/>
    <w:rsid w:val="009F484A"/>
  </w:style>
  <w:style w:type="character" w:customStyle="1" w:styleId="t362">
    <w:name w:val="t362"/>
    <w:basedOn w:val="Numatytasispastraiposriftas"/>
    <w:rsid w:val="009F484A"/>
  </w:style>
  <w:style w:type="paragraph" w:customStyle="1" w:styleId="p363">
    <w:name w:val="p363"/>
    <w:basedOn w:val="prastasis"/>
    <w:rsid w:val="009F484A"/>
    <w:pPr>
      <w:spacing w:before="100" w:beforeAutospacing="1" w:after="100" w:afterAutospacing="1"/>
      <w:jc w:val="left"/>
    </w:pPr>
    <w:rPr>
      <w:rFonts w:eastAsia="Times New Roman" w:cs="Times New Roman"/>
      <w:szCs w:val="24"/>
      <w:lang w:val="en-US"/>
    </w:rPr>
  </w:style>
  <w:style w:type="paragraph" w:customStyle="1" w:styleId="p497">
    <w:name w:val="p497"/>
    <w:basedOn w:val="prastasis"/>
    <w:rsid w:val="00980B71"/>
    <w:pPr>
      <w:spacing w:before="100" w:beforeAutospacing="1" w:after="100" w:afterAutospacing="1"/>
      <w:jc w:val="left"/>
    </w:pPr>
    <w:rPr>
      <w:rFonts w:eastAsia="Times New Roman" w:cs="Times New Roman"/>
      <w:szCs w:val="24"/>
      <w:lang w:val="en-US"/>
    </w:rPr>
  </w:style>
  <w:style w:type="character" w:customStyle="1" w:styleId="t498">
    <w:name w:val="t498"/>
    <w:basedOn w:val="Numatytasispastraiposriftas"/>
    <w:rsid w:val="00980B71"/>
  </w:style>
  <w:style w:type="character" w:customStyle="1" w:styleId="t499">
    <w:name w:val="t499"/>
    <w:basedOn w:val="Numatytasispastraiposriftas"/>
    <w:rsid w:val="00980B71"/>
  </w:style>
  <w:style w:type="character" w:customStyle="1" w:styleId="t500">
    <w:name w:val="t500"/>
    <w:basedOn w:val="Numatytasispastraiposriftas"/>
    <w:rsid w:val="00980B71"/>
  </w:style>
  <w:style w:type="character" w:customStyle="1" w:styleId="t501">
    <w:name w:val="t501"/>
    <w:basedOn w:val="Numatytasispastraiposriftas"/>
    <w:rsid w:val="00980B71"/>
  </w:style>
  <w:style w:type="character" w:customStyle="1" w:styleId="t502">
    <w:name w:val="t502"/>
    <w:basedOn w:val="Numatytasispastraiposriftas"/>
    <w:rsid w:val="00980B71"/>
  </w:style>
  <w:style w:type="paragraph" w:customStyle="1" w:styleId="p503">
    <w:name w:val="p503"/>
    <w:basedOn w:val="prastasis"/>
    <w:rsid w:val="00980B71"/>
    <w:pPr>
      <w:spacing w:before="100" w:beforeAutospacing="1" w:after="100" w:afterAutospacing="1"/>
      <w:jc w:val="left"/>
    </w:pPr>
    <w:rPr>
      <w:rFonts w:eastAsia="Times New Roman" w:cs="Times New Roman"/>
      <w:szCs w:val="24"/>
      <w:lang w:val="en-US"/>
    </w:rPr>
  </w:style>
  <w:style w:type="paragraph" w:customStyle="1" w:styleId="p504">
    <w:name w:val="p504"/>
    <w:basedOn w:val="prastasis"/>
    <w:rsid w:val="00980B71"/>
    <w:pPr>
      <w:spacing w:before="100" w:beforeAutospacing="1" w:after="100" w:afterAutospacing="1"/>
      <w:jc w:val="left"/>
    </w:pPr>
    <w:rPr>
      <w:rFonts w:eastAsia="Times New Roman" w:cs="Times New Roman"/>
      <w:szCs w:val="24"/>
      <w:lang w:val="en-US"/>
    </w:rPr>
  </w:style>
  <w:style w:type="paragraph" w:customStyle="1" w:styleId="p505">
    <w:name w:val="p505"/>
    <w:basedOn w:val="prastasis"/>
    <w:rsid w:val="00980B71"/>
    <w:pPr>
      <w:spacing w:before="100" w:beforeAutospacing="1" w:after="100" w:afterAutospacing="1"/>
      <w:jc w:val="left"/>
    </w:pPr>
    <w:rPr>
      <w:rFonts w:eastAsia="Times New Roman" w:cs="Times New Roman"/>
      <w:szCs w:val="24"/>
      <w:lang w:val="en-US"/>
    </w:rPr>
  </w:style>
  <w:style w:type="character" w:customStyle="1" w:styleId="Antrat3Diagrama">
    <w:name w:val="Antraštė 3 Diagrama"/>
    <w:basedOn w:val="Numatytasispastraiposriftas"/>
    <w:link w:val="Antrat3"/>
    <w:uiPriority w:val="9"/>
    <w:rsid w:val="006D1B3C"/>
    <w:rPr>
      <w:rFonts w:asciiTheme="majorHAnsi" w:eastAsiaTheme="majorEastAsia" w:hAnsiTheme="majorHAnsi" w:cstheme="majorBidi"/>
      <w:caps/>
      <w:sz w:val="24"/>
      <w:szCs w:val="24"/>
    </w:rPr>
  </w:style>
  <w:style w:type="character" w:customStyle="1" w:styleId="Antrat4Diagrama">
    <w:name w:val="Antraštė 4 Diagrama"/>
    <w:basedOn w:val="Numatytasispastraiposriftas"/>
    <w:link w:val="Antrat4"/>
    <w:uiPriority w:val="9"/>
    <w:semiHidden/>
    <w:rsid w:val="00AE47D1"/>
    <w:rPr>
      <w:rFonts w:asciiTheme="majorHAnsi" w:eastAsiaTheme="majorEastAsia" w:hAnsiTheme="majorHAnsi" w:cstheme="majorBidi"/>
      <w:i/>
      <w:iCs/>
      <w:color w:val="2F5496" w:themeColor="accent1" w:themeShade="BF"/>
      <w:sz w:val="24"/>
    </w:rPr>
  </w:style>
  <w:style w:type="character" w:customStyle="1" w:styleId="cf01">
    <w:name w:val="cf01"/>
    <w:basedOn w:val="Numatytasispastraiposriftas"/>
    <w:rsid w:val="00613EE8"/>
    <w:rPr>
      <w:rFonts w:ascii="Segoe UI" w:hAnsi="Segoe UI" w:cs="Segoe UI" w:hint="default"/>
      <w:sz w:val="18"/>
      <w:szCs w:val="18"/>
    </w:rPr>
  </w:style>
  <w:style w:type="paragraph" w:customStyle="1" w:styleId="pf0">
    <w:name w:val="pf0"/>
    <w:basedOn w:val="prastasis"/>
    <w:rsid w:val="00613EE8"/>
    <w:pPr>
      <w:spacing w:before="100" w:beforeAutospacing="1" w:after="100" w:afterAutospacing="1"/>
      <w:jc w:val="left"/>
    </w:pPr>
    <w:rPr>
      <w:rFonts w:eastAsia="Times New Roman" w:cs="Times New Roman"/>
      <w:szCs w:val="24"/>
      <w:lang w:val="en-US"/>
    </w:rPr>
  </w:style>
  <w:style w:type="character" w:customStyle="1" w:styleId="Antrat2Diagrama">
    <w:name w:val="Antraštė 2 Diagrama"/>
    <w:basedOn w:val="Numatytasispastraiposriftas"/>
    <w:link w:val="Antrat2"/>
    <w:uiPriority w:val="9"/>
    <w:rsid w:val="00376350"/>
    <w:rPr>
      <w:rFonts w:asciiTheme="majorHAnsi" w:eastAsiaTheme="majorEastAsia" w:hAnsiTheme="majorHAnsi" w:cstheme="majorBidi"/>
      <w:b/>
      <w:caps/>
      <w:sz w:val="24"/>
      <w:szCs w:val="26"/>
    </w:rPr>
  </w:style>
  <w:style w:type="character" w:customStyle="1" w:styleId="Tag">
    <w:name w:val="Tag"/>
    <w:basedOn w:val="Numatytasispastraiposriftas"/>
    <w:uiPriority w:val="1"/>
    <w:qFormat/>
    <w:rsid w:val="004A0EFE"/>
    <w:rPr>
      <w:i/>
      <w:color w:val="FF0066"/>
    </w:rPr>
  </w:style>
  <w:style w:type="character" w:customStyle="1" w:styleId="fontstyle01">
    <w:name w:val="fontstyle01"/>
    <w:basedOn w:val="Numatytasispastraiposriftas"/>
    <w:rsid w:val="00246E72"/>
    <w:rPr>
      <w:rFonts w:ascii="Calibri" w:hAnsi="Calibri" w:cs="Calibri" w:hint="default"/>
      <w:b w:val="0"/>
      <w:bCs w:val="0"/>
      <w:i w:val="0"/>
      <w:iCs w:val="0"/>
      <w:color w:val="000000"/>
      <w:sz w:val="20"/>
      <w:szCs w:val="20"/>
    </w:rPr>
  </w:style>
  <w:style w:type="character" w:customStyle="1" w:styleId="fontstyle21">
    <w:name w:val="fontstyle21"/>
    <w:basedOn w:val="Numatytasispastraiposriftas"/>
    <w:rsid w:val="002B33AE"/>
    <w:rPr>
      <w:rFonts w:ascii="Symbol" w:hAnsi="Symbol" w:hint="default"/>
      <w:b w:val="0"/>
      <w:bCs w:val="0"/>
      <w:i w:val="0"/>
      <w:iCs w:val="0"/>
      <w:color w:val="134753"/>
      <w:sz w:val="20"/>
      <w:szCs w:val="20"/>
    </w:rPr>
  </w:style>
  <w:style w:type="character" w:customStyle="1" w:styleId="fontstyle31">
    <w:name w:val="fontstyle31"/>
    <w:basedOn w:val="Numatytasispastraiposriftas"/>
    <w:rsid w:val="00F35209"/>
    <w:rPr>
      <w:rFonts w:ascii="Times New Roman" w:hAnsi="Times New Roman" w:cs="Times New Roman" w:hint="default"/>
      <w:b w:val="0"/>
      <w:bCs w:val="0"/>
      <w:i w:val="0"/>
      <w:iCs w:val="0"/>
      <w:color w:val="134753"/>
      <w:sz w:val="20"/>
      <w:szCs w:val="20"/>
    </w:rPr>
  </w:style>
  <w:style w:type="paragraph" w:customStyle="1" w:styleId="Tekstas">
    <w:name w:val="Tekstas"/>
    <w:uiPriority w:val="99"/>
    <w:rsid w:val="00884CE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Grietas">
    <w:name w:val="Strong"/>
    <w:uiPriority w:val="22"/>
    <w:qFormat/>
    <w:rsid w:val="00A822E9"/>
    <w:rPr>
      <w:b/>
      <w:bCs/>
    </w:rPr>
  </w:style>
  <w:style w:type="character" w:styleId="Perirtashipersaitas">
    <w:name w:val="FollowedHyperlink"/>
    <w:basedOn w:val="Numatytasispastraiposriftas"/>
    <w:uiPriority w:val="99"/>
    <w:semiHidden/>
    <w:unhideWhenUsed/>
    <w:rsid w:val="00FA3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3924">
      <w:bodyDiv w:val="1"/>
      <w:marLeft w:val="0"/>
      <w:marRight w:val="0"/>
      <w:marTop w:val="0"/>
      <w:marBottom w:val="0"/>
      <w:divBdr>
        <w:top w:val="none" w:sz="0" w:space="0" w:color="auto"/>
        <w:left w:val="none" w:sz="0" w:space="0" w:color="auto"/>
        <w:bottom w:val="none" w:sz="0" w:space="0" w:color="auto"/>
        <w:right w:val="none" w:sz="0" w:space="0" w:color="auto"/>
      </w:divBdr>
    </w:div>
    <w:div w:id="48193868">
      <w:bodyDiv w:val="1"/>
      <w:marLeft w:val="0"/>
      <w:marRight w:val="0"/>
      <w:marTop w:val="0"/>
      <w:marBottom w:val="0"/>
      <w:divBdr>
        <w:top w:val="none" w:sz="0" w:space="0" w:color="auto"/>
        <w:left w:val="none" w:sz="0" w:space="0" w:color="auto"/>
        <w:bottom w:val="none" w:sz="0" w:space="0" w:color="auto"/>
        <w:right w:val="none" w:sz="0" w:space="0" w:color="auto"/>
      </w:divBdr>
    </w:div>
    <w:div w:id="83772289">
      <w:bodyDiv w:val="1"/>
      <w:marLeft w:val="0"/>
      <w:marRight w:val="0"/>
      <w:marTop w:val="0"/>
      <w:marBottom w:val="0"/>
      <w:divBdr>
        <w:top w:val="none" w:sz="0" w:space="0" w:color="auto"/>
        <w:left w:val="none" w:sz="0" w:space="0" w:color="auto"/>
        <w:bottom w:val="none" w:sz="0" w:space="0" w:color="auto"/>
        <w:right w:val="none" w:sz="0" w:space="0" w:color="auto"/>
      </w:divBdr>
    </w:div>
    <w:div w:id="124739717">
      <w:bodyDiv w:val="1"/>
      <w:marLeft w:val="0"/>
      <w:marRight w:val="0"/>
      <w:marTop w:val="0"/>
      <w:marBottom w:val="0"/>
      <w:divBdr>
        <w:top w:val="none" w:sz="0" w:space="0" w:color="auto"/>
        <w:left w:val="none" w:sz="0" w:space="0" w:color="auto"/>
        <w:bottom w:val="none" w:sz="0" w:space="0" w:color="auto"/>
        <w:right w:val="none" w:sz="0" w:space="0" w:color="auto"/>
      </w:divBdr>
    </w:div>
    <w:div w:id="143664837">
      <w:bodyDiv w:val="1"/>
      <w:marLeft w:val="0"/>
      <w:marRight w:val="0"/>
      <w:marTop w:val="0"/>
      <w:marBottom w:val="0"/>
      <w:divBdr>
        <w:top w:val="none" w:sz="0" w:space="0" w:color="auto"/>
        <w:left w:val="none" w:sz="0" w:space="0" w:color="auto"/>
        <w:bottom w:val="none" w:sz="0" w:space="0" w:color="auto"/>
        <w:right w:val="none" w:sz="0" w:space="0" w:color="auto"/>
      </w:divBdr>
      <w:divsChild>
        <w:div w:id="1019889061">
          <w:marLeft w:val="0"/>
          <w:marRight w:val="0"/>
          <w:marTop w:val="0"/>
          <w:marBottom w:val="0"/>
          <w:divBdr>
            <w:top w:val="none" w:sz="0" w:space="0" w:color="auto"/>
            <w:left w:val="none" w:sz="0" w:space="0" w:color="auto"/>
            <w:bottom w:val="none" w:sz="0" w:space="0" w:color="auto"/>
            <w:right w:val="none" w:sz="0" w:space="0" w:color="auto"/>
          </w:divBdr>
        </w:div>
        <w:div w:id="1857233732">
          <w:marLeft w:val="0"/>
          <w:marRight w:val="0"/>
          <w:marTop w:val="0"/>
          <w:marBottom w:val="0"/>
          <w:divBdr>
            <w:top w:val="none" w:sz="0" w:space="0" w:color="auto"/>
            <w:left w:val="none" w:sz="0" w:space="0" w:color="auto"/>
            <w:bottom w:val="none" w:sz="0" w:space="0" w:color="auto"/>
            <w:right w:val="none" w:sz="0" w:space="0" w:color="auto"/>
          </w:divBdr>
        </w:div>
      </w:divsChild>
    </w:div>
    <w:div w:id="160004827">
      <w:bodyDiv w:val="1"/>
      <w:marLeft w:val="0"/>
      <w:marRight w:val="0"/>
      <w:marTop w:val="0"/>
      <w:marBottom w:val="0"/>
      <w:divBdr>
        <w:top w:val="none" w:sz="0" w:space="0" w:color="auto"/>
        <w:left w:val="none" w:sz="0" w:space="0" w:color="auto"/>
        <w:bottom w:val="none" w:sz="0" w:space="0" w:color="auto"/>
        <w:right w:val="none" w:sz="0" w:space="0" w:color="auto"/>
      </w:divBdr>
    </w:div>
    <w:div w:id="195779210">
      <w:bodyDiv w:val="1"/>
      <w:marLeft w:val="0"/>
      <w:marRight w:val="0"/>
      <w:marTop w:val="0"/>
      <w:marBottom w:val="0"/>
      <w:divBdr>
        <w:top w:val="none" w:sz="0" w:space="0" w:color="auto"/>
        <w:left w:val="none" w:sz="0" w:space="0" w:color="auto"/>
        <w:bottom w:val="none" w:sz="0" w:space="0" w:color="auto"/>
        <w:right w:val="none" w:sz="0" w:space="0" w:color="auto"/>
      </w:divBdr>
    </w:div>
    <w:div w:id="201015048">
      <w:bodyDiv w:val="1"/>
      <w:marLeft w:val="0"/>
      <w:marRight w:val="0"/>
      <w:marTop w:val="0"/>
      <w:marBottom w:val="0"/>
      <w:divBdr>
        <w:top w:val="none" w:sz="0" w:space="0" w:color="auto"/>
        <w:left w:val="none" w:sz="0" w:space="0" w:color="auto"/>
        <w:bottom w:val="none" w:sz="0" w:space="0" w:color="auto"/>
        <w:right w:val="none" w:sz="0" w:space="0" w:color="auto"/>
      </w:divBdr>
    </w:div>
    <w:div w:id="201946809">
      <w:bodyDiv w:val="1"/>
      <w:marLeft w:val="0"/>
      <w:marRight w:val="0"/>
      <w:marTop w:val="0"/>
      <w:marBottom w:val="0"/>
      <w:divBdr>
        <w:top w:val="none" w:sz="0" w:space="0" w:color="auto"/>
        <w:left w:val="none" w:sz="0" w:space="0" w:color="auto"/>
        <w:bottom w:val="none" w:sz="0" w:space="0" w:color="auto"/>
        <w:right w:val="none" w:sz="0" w:space="0" w:color="auto"/>
      </w:divBdr>
    </w:div>
    <w:div w:id="205341688">
      <w:bodyDiv w:val="1"/>
      <w:marLeft w:val="0"/>
      <w:marRight w:val="0"/>
      <w:marTop w:val="0"/>
      <w:marBottom w:val="0"/>
      <w:divBdr>
        <w:top w:val="none" w:sz="0" w:space="0" w:color="auto"/>
        <w:left w:val="none" w:sz="0" w:space="0" w:color="auto"/>
        <w:bottom w:val="none" w:sz="0" w:space="0" w:color="auto"/>
        <w:right w:val="none" w:sz="0" w:space="0" w:color="auto"/>
      </w:divBdr>
    </w:div>
    <w:div w:id="214777592">
      <w:bodyDiv w:val="1"/>
      <w:marLeft w:val="0"/>
      <w:marRight w:val="0"/>
      <w:marTop w:val="0"/>
      <w:marBottom w:val="0"/>
      <w:divBdr>
        <w:top w:val="none" w:sz="0" w:space="0" w:color="auto"/>
        <w:left w:val="none" w:sz="0" w:space="0" w:color="auto"/>
        <w:bottom w:val="none" w:sz="0" w:space="0" w:color="auto"/>
        <w:right w:val="none" w:sz="0" w:space="0" w:color="auto"/>
      </w:divBdr>
    </w:div>
    <w:div w:id="218637309">
      <w:bodyDiv w:val="1"/>
      <w:marLeft w:val="0"/>
      <w:marRight w:val="0"/>
      <w:marTop w:val="0"/>
      <w:marBottom w:val="0"/>
      <w:divBdr>
        <w:top w:val="none" w:sz="0" w:space="0" w:color="auto"/>
        <w:left w:val="none" w:sz="0" w:space="0" w:color="auto"/>
        <w:bottom w:val="none" w:sz="0" w:space="0" w:color="auto"/>
        <w:right w:val="none" w:sz="0" w:space="0" w:color="auto"/>
      </w:divBdr>
    </w:div>
    <w:div w:id="291405180">
      <w:bodyDiv w:val="1"/>
      <w:marLeft w:val="0"/>
      <w:marRight w:val="0"/>
      <w:marTop w:val="0"/>
      <w:marBottom w:val="0"/>
      <w:divBdr>
        <w:top w:val="none" w:sz="0" w:space="0" w:color="auto"/>
        <w:left w:val="none" w:sz="0" w:space="0" w:color="auto"/>
        <w:bottom w:val="none" w:sz="0" w:space="0" w:color="auto"/>
        <w:right w:val="none" w:sz="0" w:space="0" w:color="auto"/>
      </w:divBdr>
    </w:div>
    <w:div w:id="291443461">
      <w:bodyDiv w:val="1"/>
      <w:marLeft w:val="0"/>
      <w:marRight w:val="0"/>
      <w:marTop w:val="0"/>
      <w:marBottom w:val="0"/>
      <w:divBdr>
        <w:top w:val="none" w:sz="0" w:space="0" w:color="auto"/>
        <w:left w:val="none" w:sz="0" w:space="0" w:color="auto"/>
        <w:bottom w:val="none" w:sz="0" w:space="0" w:color="auto"/>
        <w:right w:val="none" w:sz="0" w:space="0" w:color="auto"/>
      </w:divBdr>
    </w:div>
    <w:div w:id="301079993">
      <w:bodyDiv w:val="1"/>
      <w:marLeft w:val="0"/>
      <w:marRight w:val="0"/>
      <w:marTop w:val="0"/>
      <w:marBottom w:val="0"/>
      <w:divBdr>
        <w:top w:val="none" w:sz="0" w:space="0" w:color="auto"/>
        <w:left w:val="none" w:sz="0" w:space="0" w:color="auto"/>
        <w:bottom w:val="none" w:sz="0" w:space="0" w:color="auto"/>
        <w:right w:val="none" w:sz="0" w:space="0" w:color="auto"/>
      </w:divBdr>
    </w:div>
    <w:div w:id="306520957">
      <w:bodyDiv w:val="1"/>
      <w:marLeft w:val="0"/>
      <w:marRight w:val="0"/>
      <w:marTop w:val="0"/>
      <w:marBottom w:val="0"/>
      <w:divBdr>
        <w:top w:val="none" w:sz="0" w:space="0" w:color="auto"/>
        <w:left w:val="none" w:sz="0" w:space="0" w:color="auto"/>
        <w:bottom w:val="none" w:sz="0" w:space="0" w:color="auto"/>
        <w:right w:val="none" w:sz="0" w:space="0" w:color="auto"/>
      </w:divBdr>
    </w:div>
    <w:div w:id="365833065">
      <w:bodyDiv w:val="1"/>
      <w:marLeft w:val="0"/>
      <w:marRight w:val="0"/>
      <w:marTop w:val="0"/>
      <w:marBottom w:val="0"/>
      <w:divBdr>
        <w:top w:val="none" w:sz="0" w:space="0" w:color="auto"/>
        <w:left w:val="none" w:sz="0" w:space="0" w:color="auto"/>
        <w:bottom w:val="none" w:sz="0" w:space="0" w:color="auto"/>
        <w:right w:val="none" w:sz="0" w:space="0" w:color="auto"/>
      </w:divBdr>
    </w:div>
    <w:div w:id="421074887">
      <w:bodyDiv w:val="1"/>
      <w:marLeft w:val="0"/>
      <w:marRight w:val="0"/>
      <w:marTop w:val="0"/>
      <w:marBottom w:val="0"/>
      <w:divBdr>
        <w:top w:val="none" w:sz="0" w:space="0" w:color="auto"/>
        <w:left w:val="none" w:sz="0" w:space="0" w:color="auto"/>
        <w:bottom w:val="none" w:sz="0" w:space="0" w:color="auto"/>
        <w:right w:val="none" w:sz="0" w:space="0" w:color="auto"/>
      </w:divBdr>
    </w:div>
    <w:div w:id="487210508">
      <w:bodyDiv w:val="1"/>
      <w:marLeft w:val="0"/>
      <w:marRight w:val="0"/>
      <w:marTop w:val="0"/>
      <w:marBottom w:val="0"/>
      <w:divBdr>
        <w:top w:val="none" w:sz="0" w:space="0" w:color="auto"/>
        <w:left w:val="none" w:sz="0" w:space="0" w:color="auto"/>
        <w:bottom w:val="none" w:sz="0" w:space="0" w:color="auto"/>
        <w:right w:val="none" w:sz="0" w:space="0" w:color="auto"/>
      </w:divBdr>
    </w:div>
    <w:div w:id="511264186">
      <w:bodyDiv w:val="1"/>
      <w:marLeft w:val="0"/>
      <w:marRight w:val="0"/>
      <w:marTop w:val="0"/>
      <w:marBottom w:val="0"/>
      <w:divBdr>
        <w:top w:val="none" w:sz="0" w:space="0" w:color="auto"/>
        <w:left w:val="none" w:sz="0" w:space="0" w:color="auto"/>
        <w:bottom w:val="none" w:sz="0" w:space="0" w:color="auto"/>
        <w:right w:val="none" w:sz="0" w:space="0" w:color="auto"/>
      </w:divBdr>
    </w:div>
    <w:div w:id="544872489">
      <w:bodyDiv w:val="1"/>
      <w:marLeft w:val="0"/>
      <w:marRight w:val="0"/>
      <w:marTop w:val="0"/>
      <w:marBottom w:val="0"/>
      <w:divBdr>
        <w:top w:val="none" w:sz="0" w:space="0" w:color="auto"/>
        <w:left w:val="none" w:sz="0" w:space="0" w:color="auto"/>
        <w:bottom w:val="none" w:sz="0" w:space="0" w:color="auto"/>
        <w:right w:val="none" w:sz="0" w:space="0" w:color="auto"/>
      </w:divBdr>
    </w:div>
    <w:div w:id="547568718">
      <w:bodyDiv w:val="1"/>
      <w:marLeft w:val="0"/>
      <w:marRight w:val="0"/>
      <w:marTop w:val="0"/>
      <w:marBottom w:val="0"/>
      <w:divBdr>
        <w:top w:val="none" w:sz="0" w:space="0" w:color="auto"/>
        <w:left w:val="none" w:sz="0" w:space="0" w:color="auto"/>
        <w:bottom w:val="none" w:sz="0" w:space="0" w:color="auto"/>
        <w:right w:val="none" w:sz="0" w:space="0" w:color="auto"/>
      </w:divBdr>
    </w:div>
    <w:div w:id="617639003">
      <w:bodyDiv w:val="1"/>
      <w:marLeft w:val="0"/>
      <w:marRight w:val="0"/>
      <w:marTop w:val="0"/>
      <w:marBottom w:val="0"/>
      <w:divBdr>
        <w:top w:val="none" w:sz="0" w:space="0" w:color="auto"/>
        <w:left w:val="none" w:sz="0" w:space="0" w:color="auto"/>
        <w:bottom w:val="none" w:sz="0" w:space="0" w:color="auto"/>
        <w:right w:val="none" w:sz="0" w:space="0" w:color="auto"/>
      </w:divBdr>
    </w:div>
    <w:div w:id="617756837">
      <w:bodyDiv w:val="1"/>
      <w:marLeft w:val="0"/>
      <w:marRight w:val="0"/>
      <w:marTop w:val="0"/>
      <w:marBottom w:val="0"/>
      <w:divBdr>
        <w:top w:val="none" w:sz="0" w:space="0" w:color="auto"/>
        <w:left w:val="none" w:sz="0" w:space="0" w:color="auto"/>
        <w:bottom w:val="none" w:sz="0" w:space="0" w:color="auto"/>
        <w:right w:val="none" w:sz="0" w:space="0" w:color="auto"/>
      </w:divBdr>
    </w:div>
    <w:div w:id="634720972">
      <w:bodyDiv w:val="1"/>
      <w:marLeft w:val="0"/>
      <w:marRight w:val="0"/>
      <w:marTop w:val="0"/>
      <w:marBottom w:val="0"/>
      <w:divBdr>
        <w:top w:val="none" w:sz="0" w:space="0" w:color="auto"/>
        <w:left w:val="none" w:sz="0" w:space="0" w:color="auto"/>
        <w:bottom w:val="none" w:sz="0" w:space="0" w:color="auto"/>
        <w:right w:val="none" w:sz="0" w:space="0" w:color="auto"/>
      </w:divBdr>
    </w:div>
    <w:div w:id="647636182">
      <w:bodyDiv w:val="1"/>
      <w:marLeft w:val="0"/>
      <w:marRight w:val="0"/>
      <w:marTop w:val="0"/>
      <w:marBottom w:val="0"/>
      <w:divBdr>
        <w:top w:val="none" w:sz="0" w:space="0" w:color="auto"/>
        <w:left w:val="none" w:sz="0" w:space="0" w:color="auto"/>
        <w:bottom w:val="none" w:sz="0" w:space="0" w:color="auto"/>
        <w:right w:val="none" w:sz="0" w:space="0" w:color="auto"/>
      </w:divBdr>
    </w:div>
    <w:div w:id="671567224">
      <w:bodyDiv w:val="1"/>
      <w:marLeft w:val="0"/>
      <w:marRight w:val="0"/>
      <w:marTop w:val="0"/>
      <w:marBottom w:val="0"/>
      <w:divBdr>
        <w:top w:val="none" w:sz="0" w:space="0" w:color="auto"/>
        <w:left w:val="none" w:sz="0" w:space="0" w:color="auto"/>
        <w:bottom w:val="none" w:sz="0" w:space="0" w:color="auto"/>
        <w:right w:val="none" w:sz="0" w:space="0" w:color="auto"/>
      </w:divBdr>
    </w:div>
    <w:div w:id="719744194">
      <w:bodyDiv w:val="1"/>
      <w:marLeft w:val="0"/>
      <w:marRight w:val="0"/>
      <w:marTop w:val="0"/>
      <w:marBottom w:val="0"/>
      <w:divBdr>
        <w:top w:val="none" w:sz="0" w:space="0" w:color="auto"/>
        <w:left w:val="none" w:sz="0" w:space="0" w:color="auto"/>
        <w:bottom w:val="none" w:sz="0" w:space="0" w:color="auto"/>
        <w:right w:val="none" w:sz="0" w:space="0" w:color="auto"/>
      </w:divBdr>
    </w:div>
    <w:div w:id="726340975">
      <w:bodyDiv w:val="1"/>
      <w:marLeft w:val="0"/>
      <w:marRight w:val="0"/>
      <w:marTop w:val="0"/>
      <w:marBottom w:val="0"/>
      <w:divBdr>
        <w:top w:val="none" w:sz="0" w:space="0" w:color="auto"/>
        <w:left w:val="none" w:sz="0" w:space="0" w:color="auto"/>
        <w:bottom w:val="none" w:sz="0" w:space="0" w:color="auto"/>
        <w:right w:val="none" w:sz="0" w:space="0" w:color="auto"/>
      </w:divBdr>
      <w:divsChild>
        <w:div w:id="370156718">
          <w:marLeft w:val="0"/>
          <w:marRight w:val="0"/>
          <w:marTop w:val="0"/>
          <w:marBottom w:val="0"/>
          <w:divBdr>
            <w:top w:val="none" w:sz="0" w:space="0" w:color="auto"/>
            <w:left w:val="none" w:sz="0" w:space="0" w:color="auto"/>
            <w:bottom w:val="none" w:sz="0" w:space="0" w:color="auto"/>
            <w:right w:val="none" w:sz="0" w:space="0" w:color="auto"/>
          </w:divBdr>
        </w:div>
        <w:div w:id="496118040">
          <w:marLeft w:val="0"/>
          <w:marRight w:val="0"/>
          <w:marTop w:val="0"/>
          <w:marBottom w:val="0"/>
          <w:divBdr>
            <w:top w:val="none" w:sz="0" w:space="0" w:color="auto"/>
            <w:left w:val="none" w:sz="0" w:space="0" w:color="auto"/>
            <w:bottom w:val="none" w:sz="0" w:space="0" w:color="auto"/>
            <w:right w:val="none" w:sz="0" w:space="0" w:color="auto"/>
          </w:divBdr>
        </w:div>
      </w:divsChild>
    </w:div>
    <w:div w:id="760181699">
      <w:bodyDiv w:val="1"/>
      <w:marLeft w:val="0"/>
      <w:marRight w:val="0"/>
      <w:marTop w:val="0"/>
      <w:marBottom w:val="0"/>
      <w:divBdr>
        <w:top w:val="none" w:sz="0" w:space="0" w:color="auto"/>
        <w:left w:val="none" w:sz="0" w:space="0" w:color="auto"/>
        <w:bottom w:val="none" w:sz="0" w:space="0" w:color="auto"/>
        <w:right w:val="none" w:sz="0" w:space="0" w:color="auto"/>
      </w:divBdr>
    </w:div>
    <w:div w:id="780802306">
      <w:bodyDiv w:val="1"/>
      <w:marLeft w:val="0"/>
      <w:marRight w:val="0"/>
      <w:marTop w:val="0"/>
      <w:marBottom w:val="0"/>
      <w:divBdr>
        <w:top w:val="none" w:sz="0" w:space="0" w:color="auto"/>
        <w:left w:val="none" w:sz="0" w:space="0" w:color="auto"/>
        <w:bottom w:val="none" w:sz="0" w:space="0" w:color="auto"/>
        <w:right w:val="none" w:sz="0" w:space="0" w:color="auto"/>
      </w:divBdr>
    </w:div>
    <w:div w:id="803307399">
      <w:bodyDiv w:val="1"/>
      <w:marLeft w:val="0"/>
      <w:marRight w:val="0"/>
      <w:marTop w:val="0"/>
      <w:marBottom w:val="0"/>
      <w:divBdr>
        <w:top w:val="none" w:sz="0" w:space="0" w:color="auto"/>
        <w:left w:val="none" w:sz="0" w:space="0" w:color="auto"/>
        <w:bottom w:val="none" w:sz="0" w:space="0" w:color="auto"/>
        <w:right w:val="none" w:sz="0" w:space="0" w:color="auto"/>
      </w:divBdr>
    </w:div>
    <w:div w:id="805004512">
      <w:bodyDiv w:val="1"/>
      <w:marLeft w:val="0"/>
      <w:marRight w:val="0"/>
      <w:marTop w:val="0"/>
      <w:marBottom w:val="0"/>
      <w:divBdr>
        <w:top w:val="none" w:sz="0" w:space="0" w:color="auto"/>
        <w:left w:val="none" w:sz="0" w:space="0" w:color="auto"/>
        <w:bottom w:val="none" w:sz="0" w:space="0" w:color="auto"/>
        <w:right w:val="none" w:sz="0" w:space="0" w:color="auto"/>
      </w:divBdr>
    </w:div>
    <w:div w:id="821969796">
      <w:bodyDiv w:val="1"/>
      <w:marLeft w:val="0"/>
      <w:marRight w:val="0"/>
      <w:marTop w:val="0"/>
      <w:marBottom w:val="0"/>
      <w:divBdr>
        <w:top w:val="none" w:sz="0" w:space="0" w:color="auto"/>
        <w:left w:val="none" w:sz="0" w:space="0" w:color="auto"/>
        <w:bottom w:val="none" w:sz="0" w:space="0" w:color="auto"/>
        <w:right w:val="none" w:sz="0" w:space="0" w:color="auto"/>
      </w:divBdr>
    </w:div>
    <w:div w:id="852380143">
      <w:bodyDiv w:val="1"/>
      <w:marLeft w:val="0"/>
      <w:marRight w:val="0"/>
      <w:marTop w:val="0"/>
      <w:marBottom w:val="0"/>
      <w:divBdr>
        <w:top w:val="none" w:sz="0" w:space="0" w:color="auto"/>
        <w:left w:val="none" w:sz="0" w:space="0" w:color="auto"/>
        <w:bottom w:val="none" w:sz="0" w:space="0" w:color="auto"/>
        <w:right w:val="none" w:sz="0" w:space="0" w:color="auto"/>
      </w:divBdr>
    </w:div>
    <w:div w:id="888688625">
      <w:bodyDiv w:val="1"/>
      <w:marLeft w:val="0"/>
      <w:marRight w:val="0"/>
      <w:marTop w:val="0"/>
      <w:marBottom w:val="0"/>
      <w:divBdr>
        <w:top w:val="none" w:sz="0" w:space="0" w:color="auto"/>
        <w:left w:val="none" w:sz="0" w:space="0" w:color="auto"/>
        <w:bottom w:val="none" w:sz="0" w:space="0" w:color="auto"/>
        <w:right w:val="none" w:sz="0" w:space="0" w:color="auto"/>
      </w:divBdr>
    </w:div>
    <w:div w:id="894707856">
      <w:bodyDiv w:val="1"/>
      <w:marLeft w:val="0"/>
      <w:marRight w:val="0"/>
      <w:marTop w:val="0"/>
      <w:marBottom w:val="0"/>
      <w:divBdr>
        <w:top w:val="none" w:sz="0" w:space="0" w:color="auto"/>
        <w:left w:val="none" w:sz="0" w:space="0" w:color="auto"/>
        <w:bottom w:val="none" w:sz="0" w:space="0" w:color="auto"/>
        <w:right w:val="none" w:sz="0" w:space="0" w:color="auto"/>
      </w:divBdr>
    </w:div>
    <w:div w:id="927495552">
      <w:bodyDiv w:val="1"/>
      <w:marLeft w:val="0"/>
      <w:marRight w:val="0"/>
      <w:marTop w:val="0"/>
      <w:marBottom w:val="0"/>
      <w:divBdr>
        <w:top w:val="none" w:sz="0" w:space="0" w:color="auto"/>
        <w:left w:val="none" w:sz="0" w:space="0" w:color="auto"/>
        <w:bottom w:val="none" w:sz="0" w:space="0" w:color="auto"/>
        <w:right w:val="none" w:sz="0" w:space="0" w:color="auto"/>
      </w:divBdr>
    </w:div>
    <w:div w:id="932586506">
      <w:bodyDiv w:val="1"/>
      <w:marLeft w:val="0"/>
      <w:marRight w:val="0"/>
      <w:marTop w:val="0"/>
      <w:marBottom w:val="0"/>
      <w:divBdr>
        <w:top w:val="none" w:sz="0" w:space="0" w:color="auto"/>
        <w:left w:val="none" w:sz="0" w:space="0" w:color="auto"/>
        <w:bottom w:val="none" w:sz="0" w:space="0" w:color="auto"/>
        <w:right w:val="none" w:sz="0" w:space="0" w:color="auto"/>
      </w:divBdr>
    </w:div>
    <w:div w:id="945774055">
      <w:bodyDiv w:val="1"/>
      <w:marLeft w:val="0"/>
      <w:marRight w:val="0"/>
      <w:marTop w:val="0"/>
      <w:marBottom w:val="0"/>
      <w:divBdr>
        <w:top w:val="none" w:sz="0" w:space="0" w:color="auto"/>
        <w:left w:val="none" w:sz="0" w:space="0" w:color="auto"/>
        <w:bottom w:val="none" w:sz="0" w:space="0" w:color="auto"/>
        <w:right w:val="none" w:sz="0" w:space="0" w:color="auto"/>
      </w:divBdr>
    </w:div>
    <w:div w:id="947388790">
      <w:bodyDiv w:val="1"/>
      <w:marLeft w:val="0"/>
      <w:marRight w:val="0"/>
      <w:marTop w:val="0"/>
      <w:marBottom w:val="0"/>
      <w:divBdr>
        <w:top w:val="none" w:sz="0" w:space="0" w:color="auto"/>
        <w:left w:val="none" w:sz="0" w:space="0" w:color="auto"/>
        <w:bottom w:val="none" w:sz="0" w:space="0" w:color="auto"/>
        <w:right w:val="none" w:sz="0" w:space="0" w:color="auto"/>
      </w:divBdr>
    </w:div>
    <w:div w:id="971405566">
      <w:bodyDiv w:val="1"/>
      <w:marLeft w:val="0"/>
      <w:marRight w:val="0"/>
      <w:marTop w:val="0"/>
      <w:marBottom w:val="0"/>
      <w:divBdr>
        <w:top w:val="none" w:sz="0" w:space="0" w:color="auto"/>
        <w:left w:val="none" w:sz="0" w:space="0" w:color="auto"/>
        <w:bottom w:val="none" w:sz="0" w:space="0" w:color="auto"/>
        <w:right w:val="none" w:sz="0" w:space="0" w:color="auto"/>
      </w:divBdr>
    </w:div>
    <w:div w:id="1037899798">
      <w:bodyDiv w:val="1"/>
      <w:marLeft w:val="0"/>
      <w:marRight w:val="0"/>
      <w:marTop w:val="0"/>
      <w:marBottom w:val="0"/>
      <w:divBdr>
        <w:top w:val="none" w:sz="0" w:space="0" w:color="auto"/>
        <w:left w:val="none" w:sz="0" w:space="0" w:color="auto"/>
        <w:bottom w:val="none" w:sz="0" w:space="0" w:color="auto"/>
        <w:right w:val="none" w:sz="0" w:space="0" w:color="auto"/>
      </w:divBdr>
    </w:div>
    <w:div w:id="1050348129">
      <w:bodyDiv w:val="1"/>
      <w:marLeft w:val="0"/>
      <w:marRight w:val="0"/>
      <w:marTop w:val="0"/>
      <w:marBottom w:val="0"/>
      <w:divBdr>
        <w:top w:val="none" w:sz="0" w:space="0" w:color="auto"/>
        <w:left w:val="none" w:sz="0" w:space="0" w:color="auto"/>
        <w:bottom w:val="none" w:sz="0" w:space="0" w:color="auto"/>
        <w:right w:val="none" w:sz="0" w:space="0" w:color="auto"/>
      </w:divBdr>
    </w:div>
    <w:div w:id="1079642860">
      <w:bodyDiv w:val="1"/>
      <w:marLeft w:val="0"/>
      <w:marRight w:val="0"/>
      <w:marTop w:val="0"/>
      <w:marBottom w:val="0"/>
      <w:divBdr>
        <w:top w:val="none" w:sz="0" w:space="0" w:color="auto"/>
        <w:left w:val="none" w:sz="0" w:space="0" w:color="auto"/>
        <w:bottom w:val="none" w:sz="0" w:space="0" w:color="auto"/>
        <w:right w:val="none" w:sz="0" w:space="0" w:color="auto"/>
      </w:divBdr>
    </w:div>
    <w:div w:id="1095518330">
      <w:bodyDiv w:val="1"/>
      <w:marLeft w:val="0"/>
      <w:marRight w:val="0"/>
      <w:marTop w:val="0"/>
      <w:marBottom w:val="0"/>
      <w:divBdr>
        <w:top w:val="none" w:sz="0" w:space="0" w:color="auto"/>
        <w:left w:val="none" w:sz="0" w:space="0" w:color="auto"/>
        <w:bottom w:val="none" w:sz="0" w:space="0" w:color="auto"/>
        <w:right w:val="none" w:sz="0" w:space="0" w:color="auto"/>
      </w:divBdr>
    </w:div>
    <w:div w:id="1102333983">
      <w:bodyDiv w:val="1"/>
      <w:marLeft w:val="0"/>
      <w:marRight w:val="0"/>
      <w:marTop w:val="0"/>
      <w:marBottom w:val="0"/>
      <w:divBdr>
        <w:top w:val="none" w:sz="0" w:space="0" w:color="auto"/>
        <w:left w:val="none" w:sz="0" w:space="0" w:color="auto"/>
        <w:bottom w:val="none" w:sz="0" w:space="0" w:color="auto"/>
        <w:right w:val="none" w:sz="0" w:space="0" w:color="auto"/>
      </w:divBdr>
    </w:div>
    <w:div w:id="1122311828">
      <w:bodyDiv w:val="1"/>
      <w:marLeft w:val="0"/>
      <w:marRight w:val="0"/>
      <w:marTop w:val="0"/>
      <w:marBottom w:val="0"/>
      <w:divBdr>
        <w:top w:val="none" w:sz="0" w:space="0" w:color="auto"/>
        <w:left w:val="none" w:sz="0" w:space="0" w:color="auto"/>
        <w:bottom w:val="none" w:sz="0" w:space="0" w:color="auto"/>
        <w:right w:val="none" w:sz="0" w:space="0" w:color="auto"/>
      </w:divBdr>
    </w:div>
    <w:div w:id="1169565382">
      <w:bodyDiv w:val="1"/>
      <w:marLeft w:val="0"/>
      <w:marRight w:val="0"/>
      <w:marTop w:val="0"/>
      <w:marBottom w:val="0"/>
      <w:divBdr>
        <w:top w:val="none" w:sz="0" w:space="0" w:color="auto"/>
        <w:left w:val="none" w:sz="0" w:space="0" w:color="auto"/>
        <w:bottom w:val="none" w:sz="0" w:space="0" w:color="auto"/>
        <w:right w:val="none" w:sz="0" w:space="0" w:color="auto"/>
      </w:divBdr>
    </w:div>
    <w:div w:id="1220943866">
      <w:bodyDiv w:val="1"/>
      <w:marLeft w:val="0"/>
      <w:marRight w:val="0"/>
      <w:marTop w:val="0"/>
      <w:marBottom w:val="0"/>
      <w:divBdr>
        <w:top w:val="none" w:sz="0" w:space="0" w:color="auto"/>
        <w:left w:val="none" w:sz="0" w:space="0" w:color="auto"/>
        <w:bottom w:val="none" w:sz="0" w:space="0" w:color="auto"/>
        <w:right w:val="none" w:sz="0" w:space="0" w:color="auto"/>
      </w:divBdr>
    </w:div>
    <w:div w:id="1232501551">
      <w:bodyDiv w:val="1"/>
      <w:marLeft w:val="0"/>
      <w:marRight w:val="0"/>
      <w:marTop w:val="0"/>
      <w:marBottom w:val="0"/>
      <w:divBdr>
        <w:top w:val="none" w:sz="0" w:space="0" w:color="auto"/>
        <w:left w:val="none" w:sz="0" w:space="0" w:color="auto"/>
        <w:bottom w:val="none" w:sz="0" w:space="0" w:color="auto"/>
        <w:right w:val="none" w:sz="0" w:space="0" w:color="auto"/>
      </w:divBdr>
    </w:div>
    <w:div w:id="1247690613">
      <w:bodyDiv w:val="1"/>
      <w:marLeft w:val="0"/>
      <w:marRight w:val="0"/>
      <w:marTop w:val="0"/>
      <w:marBottom w:val="0"/>
      <w:divBdr>
        <w:top w:val="none" w:sz="0" w:space="0" w:color="auto"/>
        <w:left w:val="none" w:sz="0" w:space="0" w:color="auto"/>
        <w:bottom w:val="none" w:sz="0" w:space="0" w:color="auto"/>
        <w:right w:val="none" w:sz="0" w:space="0" w:color="auto"/>
      </w:divBdr>
    </w:div>
    <w:div w:id="1254970815">
      <w:bodyDiv w:val="1"/>
      <w:marLeft w:val="0"/>
      <w:marRight w:val="0"/>
      <w:marTop w:val="0"/>
      <w:marBottom w:val="0"/>
      <w:divBdr>
        <w:top w:val="none" w:sz="0" w:space="0" w:color="auto"/>
        <w:left w:val="none" w:sz="0" w:space="0" w:color="auto"/>
        <w:bottom w:val="none" w:sz="0" w:space="0" w:color="auto"/>
        <w:right w:val="none" w:sz="0" w:space="0" w:color="auto"/>
      </w:divBdr>
    </w:div>
    <w:div w:id="1261328604">
      <w:bodyDiv w:val="1"/>
      <w:marLeft w:val="0"/>
      <w:marRight w:val="0"/>
      <w:marTop w:val="0"/>
      <w:marBottom w:val="0"/>
      <w:divBdr>
        <w:top w:val="none" w:sz="0" w:space="0" w:color="auto"/>
        <w:left w:val="none" w:sz="0" w:space="0" w:color="auto"/>
        <w:bottom w:val="none" w:sz="0" w:space="0" w:color="auto"/>
        <w:right w:val="none" w:sz="0" w:space="0" w:color="auto"/>
      </w:divBdr>
    </w:div>
    <w:div w:id="1276476252">
      <w:bodyDiv w:val="1"/>
      <w:marLeft w:val="0"/>
      <w:marRight w:val="0"/>
      <w:marTop w:val="0"/>
      <w:marBottom w:val="0"/>
      <w:divBdr>
        <w:top w:val="none" w:sz="0" w:space="0" w:color="auto"/>
        <w:left w:val="none" w:sz="0" w:space="0" w:color="auto"/>
        <w:bottom w:val="none" w:sz="0" w:space="0" w:color="auto"/>
        <w:right w:val="none" w:sz="0" w:space="0" w:color="auto"/>
      </w:divBdr>
    </w:div>
    <w:div w:id="1282691994">
      <w:bodyDiv w:val="1"/>
      <w:marLeft w:val="0"/>
      <w:marRight w:val="0"/>
      <w:marTop w:val="0"/>
      <w:marBottom w:val="0"/>
      <w:divBdr>
        <w:top w:val="none" w:sz="0" w:space="0" w:color="auto"/>
        <w:left w:val="none" w:sz="0" w:space="0" w:color="auto"/>
        <w:bottom w:val="none" w:sz="0" w:space="0" w:color="auto"/>
        <w:right w:val="none" w:sz="0" w:space="0" w:color="auto"/>
      </w:divBdr>
    </w:div>
    <w:div w:id="1284119688">
      <w:bodyDiv w:val="1"/>
      <w:marLeft w:val="0"/>
      <w:marRight w:val="0"/>
      <w:marTop w:val="0"/>
      <w:marBottom w:val="0"/>
      <w:divBdr>
        <w:top w:val="none" w:sz="0" w:space="0" w:color="auto"/>
        <w:left w:val="none" w:sz="0" w:space="0" w:color="auto"/>
        <w:bottom w:val="none" w:sz="0" w:space="0" w:color="auto"/>
        <w:right w:val="none" w:sz="0" w:space="0" w:color="auto"/>
      </w:divBdr>
    </w:div>
    <w:div w:id="1300455614">
      <w:bodyDiv w:val="1"/>
      <w:marLeft w:val="0"/>
      <w:marRight w:val="0"/>
      <w:marTop w:val="0"/>
      <w:marBottom w:val="0"/>
      <w:divBdr>
        <w:top w:val="none" w:sz="0" w:space="0" w:color="auto"/>
        <w:left w:val="none" w:sz="0" w:space="0" w:color="auto"/>
        <w:bottom w:val="none" w:sz="0" w:space="0" w:color="auto"/>
        <w:right w:val="none" w:sz="0" w:space="0" w:color="auto"/>
      </w:divBdr>
    </w:div>
    <w:div w:id="1361275161">
      <w:bodyDiv w:val="1"/>
      <w:marLeft w:val="0"/>
      <w:marRight w:val="0"/>
      <w:marTop w:val="0"/>
      <w:marBottom w:val="0"/>
      <w:divBdr>
        <w:top w:val="none" w:sz="0" w:space="0" w:color="auto"/>
        <w:left w:val="none" w:sz="0" w:space="0" w:color="auto"/>
        <w:bottom w:val="none" w:sz="0" w:space="0" w:color="auto"/>
        <w:right w:val="none" w:sz="0" w:space="0" w:color="auto"/>
      </w:divBdr>
    </w:div>
    <w:div w:id="1373916074">
      <w:bodyDiv w:val="1"/>
      <w:marLeft w:val="0"/>
      <w:marRight w:val="0"/>
      <w:marTop w:val="0"/>
      <w:marBottom w:val="0"/>
      <w:divBdr>
        <w:top w:val="none" w:sz="0" w:space="0" w:color="auto"/>
        <w:left w:val="none" w:sz="0" w:space="0" w:color="auto"/>
        <w:bottom w:val="none" w:sz="0" w:space="0" w:color="auto"/>
        <w:right w:val="none" w:sz="0" w:space="0" w:color="auto"/>
      </w:divBdr>
    </w:div>
    <w:div w:id="1408645388">
      <w:bodyDiv w:val="1"/>
      <w:marLeft w:val="0"/>
      <w:marRight w:val="0"/>
      <w:marTop w:val="0"/>
      <w:marBottom w:val="0"/>
      <w:divBdr>
        <w:top w:val="none" w:sz="0" w:space="0" w:color="auto"/>
        <w:left w:val="none" w:sz="0" w:space="0" w:color="auto"/>
        <w:bottom w:val="none" w:sz="0" w:space="0" w:color="auto"/>
        <w:right w:val="none" w:sz="0" w:space="0" w:color="auto"/>
      </w:divBdr>
    </w:div>
    <w:div w:id="1413040845">
      <w:bodyDiv w:val="1"/>
      <w:marLeft w:val="0"/>
      <w:marRight w:val="0"/>
      <w:marTop w:val="0"/>
      <w:marBottom w:val="0"/>
      <w:divBdr>
        <w:top w:val="none" w:sz="0" w:space="0" w:color="auto"/>
        <w:left w:val="none" w:sz="0" w:space="0" w:color="auto"/>
        <w:bottom w:val="none" w:sz="0" w:space="0" w:color="auto"/>
        <w:right w:val="none" w:sz="0" w:space="0" w:color="auto"/>
      </w:divBdr>
    </w:div>
    <w:div w:id="1415276212">
      <w:bodyDiv w:val="1"/>
      <w:marLeft w:val="0"/>
      <w:marRight w:val="0"/>
      <w:marTop w:val="0"/>
      <w:marBottom w:val="0"/>
      <w:divBdr>
        <w:top w:val="none" w:sz="0" w:space="0" w:color="auto"/>
        <w:left w:val="none" w:sz="0" w:space="0" w:color="auto"/>
        <w:bottom w:val="none" w:sz="0" w:space="0" w:color="auto"/>
        <w:right w:val="none" w:sz="0" w:space="0" w:color="auto"/>
      </w:divBdr>
    </w:div>
    <w:div w:id="1426536958">
      <w:bodyDiv w:val="1"/>
      <w:marLeft w:val="0"/>
      <w:marRight w:val="0"/>
      <w:marTop w:val="0"/>
      <w:marBottom w:val="0"/>
      <w:divBdr>
        <w:top w:val="none" w:sz="0" w:space="0" w:color="auto"/>
        <w:left w:val="none" w:sz="0" w:space="0" w:color="auto"/>
        <w:bottom w:val="none" w:sz="0" w:space="0" w:color="auto"/>
        <w:right w:val="none" w:sz="0" w:space="0" w:color="auto"/>
      </w:divBdr>
    </w:div>
    <w:div w:id="1468739715">
      <w:bodyDiv w:val="1"/>
      <w:marLeft w:val="0"/>
      <w:marRight w:val="0"/>
      <w:marTop w:val="0"/>
      <w:marBottom w:val="0"/>
      <w:divBdr>
        <w:top w:val="none" w:sz="0" w:space="0" w:color="auto"/>
        <w:left w:val="none" w:sz="0" w:space="0" w:color="auto"/>
        <w:bottom w:val="none" w:sz="0" w:space="0" w:color="auto"/>
        <w:right w:val="none" w:sz="0" w:space="0" w:color="auto"/>
      </w:divBdr>
    </w:div>
    <w:div w:id="1497308279">
      <w:bodyDiv w:val="1"/>
      <w:marLeft w:val="0"/>
      <w:marRight w:val="0"/>
      <w:marTop w:val="0"/>
      <w:marBottom w:val="0"/>
      <w:divBdr>
        <w:top w:val="none" w:sz="0" w:space="0" w:color="auto"/>
        <w:left w:val="none" w:sz="0" w:space="0" w:color="auto"/>
        <w:bottom w:val="none" w:sz="0" w:space="0" w:color="auto"/>
        <w:right w:val="none" w:sz="0" w:space="0" w:color="auto"/>
      </w:divBdr>
    </w:div>
    <w:div w:id="1505248279">
      <w:bodyDiv w:val="1"/>
      <w:marLeft w:val="0"/>
      <w:marRight w:val="0"/>
      <w:marTop w:val="0"/>
      <w:marBottom w:val="0"/>
      <w:divBdr>
        <w:top w:val="none" w:sz="0" w:space="0" w:color="auto"/>
        <w:left w:val="none" w:sz="0" w:space="0" w:color="auto"/>
        <w:bottom w:val="none" w:sz="0" w:space="0" w:color="auto"/>
        <w:right w:val="none" w:sz="0" w:space="0" w:color="auto"/>
      </w:divBdr>
    </w:div>
    <w:div w:id="1538352595">
      <w:bodyDiv w:val="1"/>
      <w:marLeft w:val="0"/>
      <w:marRight w:val="0"/>
      <w:marTop w:val="0"/>
      <w:marBottom w:val="0"/>
      <w:divBdr>
        <w:top w:val="none" w:sz="0" w:space="0" w:color="auto"/>
        <w:left w:val="none" w:sz="0" w:space="0" w:color="auto"/>
        <w:bottom w:val="none" w:sz="0" w:space="0" w:color="auto"/>
        <w:right w:val="none" w:sz="0" w:space="0" w:color="auto"/>
      </w:divBdr>
    </w:div>
    <w:div w:id="1551379483">
      <w:bodyDiv w:val="1"/>
      <w:marLeft w:val="0"/>
      <w:marRight w:val="0"/>
      <w:marTop w:val="0"/>
      <w:marBottom w:val="0"/>
      <w:divBdr>
        <w:top w:val="none" w:sz="0" w:space="0" w:color="auto"/>
        <w:left w:val="none" w:sz="0" w:space="0" w:color="auto"/>
        <w:bottom w:val="none" w:sz="0" w:space="0" w:color="auto"/>
        <w:right w:val="none" w:sz="0" w:space="0" w:color="auto"/>
      </w:divBdr>
    </w:div>
    <w:div w:id="1564440367">
      <w:bodyDiv w:val="1"/>
      <w:marLeft w:val="0"/>
      <w:marRight w:val="0"/>
      <w:marTop w:val="0"/>
      <w:marBottom w:val="0"/>
      <w:divBdr>
        <w:top w:val="none" w:sz="0" w:space="0" w:color="auto"/>
        <w:left w:val="none" w:sz="0" w:space="0" w:color="auto"/>
        <w:bottom w:val="none" w:sz="0" w:space="0" w:color="auto"/>
        <w:right w:val="none" w:sz="0" w:space="0" w:color="auto"/>
      </w:divBdr>
    </w:div>
    <w:div w:id="1581018116">
      <w:bodyDiv w:val="1"/>
      <w:marLeft w:val="0"/>
      <w:marRight w:val="0"/>
      <w:marTop w:val="0"/>
      <w:marBottom w:val="0"/>
      <w:divBdr>
        <w:top w:val="none" w:sz="0" w:space="0" w:color="auto"/>
        <w:left w:val="none" w:sz="0" w:space="0" w:color="auto"/>
        <w:bottom w:val="none" w:sz="0" w:space="0" w:color="auto"/>
        <w:right w:val="none" w:sz="0" w:space="0" w:color="auto"/>
      </w:divBdr>
    </w:div>
    <w:div w:id="1639921513">
      <w:bodyDiv w:val="1"/>
      <w:marLeft w:val="0"/>
      <w:marRight w:val="0"/>
      <w:marTop w:val="0"/>
      <w:marBottom w:val="0"/>
      <w:divBdr>
        <w:top w:val="none" w:sz="0" w:space="0" w:color="auto"/>
        <w:left w:val="none" w:sz="0" w:space="0" w:color="auto"/>
        <w:bottom w:val="none" w:sz="0" w:space="0" w:color="auto"/>
        <w:right w:val="none" w:sz="0" w:space="0" w:color="auto"/>
      </w:divBdr>
    </w:div>
    <w:div w:id="1640307547">
      <w:bodyDiv w:val="1"/>
      <w:marLeft w:val="0"/>
      <w:marRight w:val="0"/>
      <w:marTop w:val="0"/>
      <w:marBottom w:val="0"/>
      <w:divBdr>
        <w:top w:val="none" w:sz="0" w:space="0" w:color="auto"/>
        <w:left w:val="none" w:sz="0" w:space="0" w:color="auto"/>
        <w:bottom w:val="none" w:sz="0" w:space="0" w:color="auto"/>
        <w:right w:val="none" w:sz="0" w:space="0" w:color="auto"/>
      </w:divBdr>
    </w:div>
    <w:div w:id="1646664401">
      <w:bodyDiv w:val="1"/>
      <w:marLeft w:val="0"/>
      <w:marRight w:val="0"/>
      <w:marTop w:val="0"/>
      <w:marBottom w:val="0"/>
      <w:divBdr>
        <w:top w:val="none" w:sz="0" w:space="0" w:color="auto"/>
        <w:left w:val="none" w:sz="0" w:space="0" w:color="auto"/>
        <w:bottom w:val="none" w:sz="0" w:space="0" w:color="auto"/>
        <w:right w:val="none" w:sz="0" w:space="0" w:color="auto"/>
      </w:divBdr>
    </w:div>
    <w:div w:id="1667635347">
      <w:bodyDiv w:val="1"/>
      <w:marLeft w:val="0"/>
      <w:marRight w:val="0"/>
      <w:marTop w:val="0"/>
      <w:marBottom w:val="0"/>
      <w:divBdr>
        <w:top w:val="none" w:sz="0" w:space="0" w:color="auto"/>
        <w:left w:val="none" w:sz="0" w:space="0" w:color="auto"/>
        <w:bottom w:val="none" w:sz="0" w:space="0" w:color="auto"/>
        <w:right w:val="none" w:sz="0" w:space="0" w:color="auto"/>
      </w:divBdr>
    </w:div>
    <w:div w:id="1669285286">
      <w:bodyDiv w:val="1"/>
      <w:marLeft w:val="0"/>
      <w:marRight w:val="0"/>
      <w:marTop w:val="0"/>
      <w:marBottom w:val="0"/>
      <w:divBdr>
        <w:top w:val="none" w:sz="0" w:space="0" w:color="auto"/>
        <w:left w:val="none" w:sz="0" w:space="0" w:color="auto"/>
        <w:bottom w:val="none" w:sz="0" w:space="0" w:color="auto"/>
        <w:right w:val="none" w:sz="0" w:space="0" w:color="auto"/>
      </w:divBdr>
    </w:div>
    <w:div w:id="1686514858">
      <w:bodyDiv w:val="1"/>
      <w:marLeft w:val="0"/>
      <w:marRight w:val="0"/>
      <w:marTop w:val="0"/>
      <w:marBottom w:val="0"/>
      <w:divBdr>
        <w:top w:val="none" w:sz="0" w:space="0" w:color="auto"/>
        <w:left w:val="none" w:sz="0" w:space="0" w:color="auto"/>
        <w:bottom w:val="none" w:sz="0" w:space="0" w:color="auto"/>
        <w:right w:val="none" w:sz="0" w:space="0" w:color="auto"/>
      </w:divBdr>
    </w:div>
    <w:div w:id="1686860904">
      <w:bodyDiv w:val="1"/>
      <w:marLeft w:val="0"/>
      <w:marRight w:val="0"/>
      <w:marTop w:val="0"/>
      <w:marBottom w:val="0"/>
      <w:divBdr>
        <w:top w:val="none" w:sz="0" w:space="0" w:color="auto"/>
        <w:left w:val="none" w:sz="0" w:space="0" w:color="auto"/>
        <w:bottom w:val="none" w:sz="0" w:space="0" w:color="auto"/>
        <w:right w:val="none" w:sz="0" w:space="0" w:color="auto"/>
      </w:divBdr>
      <w:divsChild>
        <w:div w:id="9988593">
          <w:marLeft w:val="1166"/>
          <w:marRight w:val="0"/>
          <w:marTop w:val="0"/>
          <w:marBottom w:val="0"/>
          <w:divBdr>
            <w:top w:val="none" w:sz="0" w:space="0" w:color="auto"/>
            <w:left w:val="none" w:sz="0" w:space="0" w:color="auto"/>
            <w:bottom w:val="none" w:sz="0" w:space="0" w:color="auto"/>
            <w:right w:val="none" w:sz="0" w:space="0" w:color="auto"/>
          </w:divBdr>
        </w:div>
        <w:div w:id="446046658">
          <w:marLeft w:val="1166"/>
          <w:marRight w:val="0"/>
          <w:marTop w:val="0"/>
          <w:marBottom w:val="0"/>
          <w:divBdr>
            <w:top w:val="none" w:sz="0" w:space="0" w:color="auto"/>
            <w:left w:val="none" w:sz="0" w:space="0" w:color="auto"/>
            <w:bottom w:val="none" w:sz="0" w:space="0" w:color="auto"/>
            <w:right w:val="none" w:sz="0" w:space="0" w:color="auto"/>
          </w:divBdr>
        </w:div>
        <w:div w:id="1242567037">
          <w:marLeft w:val="1166"/>
          <w:marRight w:val="0"/>
          <w:marTop w:val="0"/>
          <w:marBottom w:val="0"/>
          <w:divBdr>
            <w:top w:val="none" w:sz="0" w:space="0" w:color="auto"/>
            <w:left w:val="none" w:sz="0" w:space="0" w:color="auto"/>
            <w:bottom w:val="none" w:sz="0" w:space="0" w:color="auto"/>
            <w:right w:val="none" w:sz="0" w:space="0" w:color="auto"/>
          </w:divBdr>
        </w:div>
        <w:div w:id="1278558184">
          <w:marLeft w:val="1166"/>
          <w:marRight w:val="0"/>
          <w:marTop w:val="0"/>
          <w:marBottom w:val="0"/>
          <w:divBdr>
            <w:top w:val="none" w:sz="0" w:space="0" w:color="auto"/>
            <w:left w:val="none" w:sz="0" w:space="0" w:color="auto"/>
            <w:bottom w:val="none" w:sz="0" w:space="0" w:color="auto"/>
            <w:right w:val="none" w:sz="0" w:space="0" w:color="auto"/>
          </w:divBdr>
        </w:div>
      </w:divsChild>
    </w:div>
    <w:div w:id="1693847616">
      <w:bodyDiv w:val="1"/>
      <w:marLeft w:val="0"/>
      <w:marRight w:val="0"/>
      <w:marTop w:val="0"/>
      <w:marBottom w:val="0"/>
      <w:divBdr>
        <w:top w:val="none" w:sz="0" w:space="0" w:color="auto"/>
        <w:left w:val="none" w:sz="0" w:space="0" w:color="auto"/>
        <w:bottom w:val="none" w:sz="0" w:space="0" w:color="auto"/>
        <w:right w:val="none" w:sz="0" w:space="0" w:color="auto"/>
      </w:divBdr>
    </w:div>
    <w:div w:id="1785417371">
      <w:bodyDiv w:val="1"/>
      <w:marLeft w:val="0"/>
      <w:marRight w:val="0"/>
      <w:marTop w:val="0"/>
      <w:marBottom w:val="0"/>
      <w:divBdr>
        <w:top w:val="none" w:sz="0" w:space="0" w:color="auto"/>
        <w:left w:val="none" w:sz="0" w:space="0" w:color="auto"/>
        <w:bottom w:val="none" w:sz="0" w:space="0" w:color="auto"/>
        <w:right w:val="none" w:sz="0" w:space="0" w:color="auto"/>
      </w:divBdr>
    </w:div>
    <w:div w:id="1794517355">
      <w:bodyDiv w:val="1"/>
      <w:marLeft w:val="0"/>
      <w:marRight w:val="0"/>
      <w:marTop w:val="0"/>
      <w:marBottom w:val="0"/>
      <w:divBdr>
        <w:top w:val="none" w:sz="0" w:space="0" w:color="auto"/>
        <w:left w:val="none" w:sz="0" w:space="0" w:color="auto"/>
        <w:bottom w:val="none" w:sz="0" w:space="0" w:color="auto"/>
        <w:right w:val="none" w:sz="0" w:space="0" w:color="auto"/>
      </w:divBdr>
    </w:div>
    <w:div w:id="1808930054">
      <w:bodyDiv w:val="1"/>
      <w:marLeft w:val="0"/>
      <w:marRight w:val="0"/>
      <w:marTop w:val="0"/>
      <w:marBottom w:val="0"/>
      <w:divBdr>
        <w:top w:val="none" w:sz="0" w:space="0" w:color="auto"/>
        <w:left w:val="none" w:sz="0" w:space="0" w:color="auto"/>
        <w:bottom w:val="none" w:sz="0" w:space="0" w:color="auto"/>
        <w:right w:val="none" w:sz="0" w:space="0" w:color="auto"/>
      </w:divBdr>
    </w:div>
    <w:div w:id="1809198444">
      <w:bodyDiv w:val="1"/>
      <w:marLeft w:val="0"/>
      <w:marRight w:val="0"/>
      <w:marTop w:val="0"/>
      <w:marBottom w:val="0"/>
      <w:divBdr>
        <w:top w:val="none" w:sz="0" w:space="0" w:color="auto"/>
        <w:left w:val="none" w:sz="0" w:space="0" w:color="auto"/>
        <w:bottom w:val="none" w:sz="0" w:space="0" w:color="auto"/>
        <w:right w:val="none" w:sz="0" w:space="0" w:color="auto"/>
      </w:divBdr>
    </w:div>
    <w:div w:id="1809545316">
      <w:bodyDiv w:val="1"/>
      <w:marLeft w:val="0"/>
      <w:marRight w:val="0"/>
      <w:marTop w:val="0"/>
      <w:marBottom w:val="0"/>
      <w:divBdr>
        <w:top w:val="none" w:sz="0" w:space="0" w:color="auto"/>
        <w:left w:val="none" w:sz="0" w:space="0" w:color="auto"/>
        <w:bottom w:val="none" w:sz="0" w:space="0" w:color="auto"/>
        <w:right w:val="none" w:sz="0" w:space="0" w:color="auto"/>
      </w:divBdr>
    </w:div>
    <w:div w:id="1814909665">
      <w:bodyDiv w:val="1"/>
      <w:marLeft w:val="0"/>
      <w:marRight w:val="0"/>
      <w:marTop w:val="0"/>
      <w:marBottom w:val="0"/>
      <w:divBdr>
        <w:top w:val="none" w:sz="0" w:space="0" w:color="auto"/>
        <w:left w:val="none" w:sz="0" w:space="0" w:color="auto"/>
        <w:bottom w:val="none" w:sz="0" w:space="0" w:color="auto"/>
        <w:right w:val="none" w:sz="0" w:space="0" w:color="auto"/>
      </w:divBdr>
    </w:div>
    <w:div w:id="1882591533">
      <w:bodyDiv w:val="1"/>
      <w:marLeft w:val="0"/>
      <w:marRight w:val="0"/>
      <w:marTop w:val="0"/>
      <w:marBottom w:val="0"/>
      <w:divBdr>
        <w:top w:val="none" w:sz="0" w:space="0" w:color="auto"/>
        <w:left w:val="none" w:sz="0" w:space="0" w:color="auto"/>
        <w:bottom w:val="none" w:sz="0" w:space="0" w:color="auto"/>
        <w:right w:val="none" w:sz="0" w:space="0" w:color="auto"/>
      </w:divBdr>
    </w:div>
    <w:div w:id="1903177145">
      <w:bodyDiv w:val="1"/>
      <w:marLeft w:val="0"/>
      <w:marRight w:val="0"/>
      <w:marTop w:val="0"/>
      <w:marBottom w:val="0"/>
      <w:divBdr>
        <w:top w:val="none" w:sz="0" w:space="0" w:color="auto"/>
        <w:left w:val="none" w:sz="0" w:space="0" w:color="auto"/>
        <w:bottom w:val="none" w:sz="0" w:space="0" w:color="auto"/>
        <w:right w:val="none" w:sz="0" w:space="0" w:color="auto"/>
      </w:divBdr>
    </w:div>
    <w:div w:id="1911112676">
      <w:bodyDiv w:val="1"/>
      <w:marLeft w:val="0"/>
      <w:marRight w:val="0"/>
      <w:marTop w:val="0"/>
      <w:marBottom w:val="0"/>
      <w:divBdr>
        <w:top w:val="none" w:sz="0" w:space="0" w:color="auto"/>
        <w:left w:val="none" w:sz="0" w:space="0" w:color="auto"/>
        <w:bottom w:val="none" w:sz="0" w:space="0" w:color="auto"/>
        <w:right w:val="none" w:sz="0" w:space="0" w:color="auto"/>
      </w:divBdr>
    </w:div>
    <w:div w:id="1923290447">
      <w:bodyDiv w:val="1"/>
      <w:marLeft w:val="0"/>
      <w:marRight w:val="0"/>
      <w:marTop w:val="0"/>
      <w:marBottom w:val="0"/>
      <w:divBdr>
        <w:top w:val="none" w:sz="0" w:space="0" w:color="auto"/>
        <w:left w:val="none" w:sz="0" w:space="0" w:color="auto"/>
        <w:bottom w:val="none" w:sz="0" w:space="0" w:color="auto"/>
        <w:right w:val="none" w:sz="0" w:space="0" w:color="auto"/>
      </w:divBdr>
    </w:div>
    <w:div w:id="1951088610">
      <w:bodyDiv w:val="1"/>
      <w:marLeft w:val="0"/>
      <w:marRight w:val="0"/>
      <w:marTop w:val="0"/>
      <w:marBottom w:val="0"/>
      <w:divBdr>
        <w:top w:val="none" w:sz="0" w:space="0" w:color="auto"/>
        <w:left w:val="none" w:sz="0" w:space="0" w:color="auto"/>
        <w:bottom w:val="none" w:sz="0" w:space="0" w:color="auto"/>
        <w:right w:val="none" w:sz="0" w:space="0" w:color="auto"/>
      </w:divBdr>
    </w:div>
    <w:div w:id="1993756702">
      <w:bodyDiv w:val="1"/>
      <w:marLeft w:val="0"/>
      <w:marRight w:val="0"/>
      <w:marTop w:val="0"/>
      <w:marBottom w:val="0"/>
      <w:divBdr>
        <w:top w:val="none" w:sz="0" w:space="0" w:color="auto"/>
        <w:left w:val="none" w:sz="0" w:space="0" w:color="auto"/>
        <w:bottom w:val="none" w:sz="0" w:space="0" w:color="auto"/>
        <w:right w:val="none" w:sz="0" w:space="0" w:color="auto"/>
      </w:divBdr>
    </w:div>
    <w:div w:id="2035034214">
      <w:bodyDiv w:val="1"/>
      <w:marLeft w:val="0"/>
      <w:marRight w:val="0"/>
      <w:marTop w:val="0"/>
      <w:marBottom w:val="0"/>
      <w:divBdr>
        <w:top w:val="none" w:sz="0" w:space="0" w:color="auto"/>
        <w:left w:val="none" w:sz="0" w:space="0" w:color="auto"/>
        <w:bottom w:val="none" w:sz="0" w:space="0" w:color="auto"/>
        <w:right w:val="none" w:sz="0" w:space="0" w:color="auto"/>
      </w:divBdr>
    </w:div>
    <w:div w:id="2040931624">
      <w:bodyDiv w:val="1"/>
      <w:marLeft w:val="0"/>
      <w:marRight w:val="0"/>
      <w:marTop w:val="0"/>
      <w:marBottom w:val="0"/>
      <w:divBdr>
        <w:top w:val="none" w:sz="0" w:space="0" w:color="auto"/>
        <w:left w:val="none" w:sz="0" w:space="0" w:color="auto"/>
        <w:bottom w:val="none" w:sz="0" w:space="0" w:color="auto"/>
        <w:right w:val="none" w:sz="0" w:space="0" w:color="auto"/>
      </w:divBdr>
    </w:div>
    <w:div w:id="2049867340">
      <w:bodyDiv w:val="1"/>
      <w:marLeft w:val="0"/>
      <w:marRight w:val="0"/>
      <w:marTop w:val="0"/>
      <w:marBottom w:val="0"/>
      <w:divBdr>
        <w:top w:val="none" w:sz="0" w:space="0" w:color="auto"/>
        <w:left w:val="none" w:sz="0" w:space="0" w:color="auto"/>
        <w:bottom w:val="none" w:sz="0" w:space="0" w:color="auto"/>
        <w:right w:val="none" w:sz="0" w:space="0" w:color="auto"/>
      </w:divBdr>
    </w:div>
    <w:div w:id="20950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sa.lrv.lt/uploads/ivpk/documents/files/veikla/VII%20konsolidavimas/Sistemu%20kurimo%20ir%20diegimo%20gCloud%20platformoje%20rekomendacijos%20v1_0%20public.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b.lrv.lt/lt/struktura-ir-kontaktine-informacija/struktur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ab.lt" TargetMode="External"/><Relationship Id="rId5" Type="http://schemas.openxmlformats.org/officeDocument/2006/relationships/numbering" Target="numbering.xml"/><Relationship Id="rId15" Type="http://schemas.openxmlformats.org/officeDocument/2006/relationships/hyperlink" Target="http://db.nab.lt/ais/accredit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B119-E5D5-4FE3-AF54-44ADA8A1592E}">
  <ds:schemaRefs>
    <ds:schemaRef ds:uri="http://schemas.microsoft.com/sharepoint/v3/contenttype/forms"/>
  </ds:schemaRefs>
</ds:datastoreItem>
</file>

<file path=customXml/itemProps2.xml><?xml version="1.0" encoding="utf-8"?>
<ds:datastoreItem xmlns:ds="http://schemas.openxmlformats.org/officeDocument/2006/customXml" ds:itemID="{79F60841-60D0-46CA-A5AD-41421450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CC5EA-6BB8-4BEE-8FF4-44E3C69CB30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E162AD0A-514A-4F54-ACE5-C9179BCD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24</Pages>
  <Words>50719</Words>
  <Characters>28911</Characters>
  <Application>Microsoft Office Word</Application>
  <DocSecurity>0</DocSecurity>
  <Lines>240</Lines>
  <Paragraphs>158</Paragraphs>
  <ScaleCrop>false</ScaleCrop>
  <Company/>
  <LinksUpToDate>false</LinksUpToDate>
  <CharactersWithSpaces>79472</CharactersWithSpaces>
  <SharedDoc>false</SharedDoc>
  <HLinks>
    <vt:vector size="24" baseType="variant">
      <vt:variant>
        <vt:i4>2097272</vt:i4>
      </vt:variant>
      <vt:variant>
        <vt:i4>6</vt:i4>
      </vt:variant>
      <vt:variant>
        <vt:i4>0</vt:i4>
      </vt:variant>
      <vt:variant>
        <vt:i4>5</vt:i4>
      </vt:variant>
      <vt:variant>
        <vt:lpwstr>http://db.nab.lt/ais/accreditation</vt:lpwstr>
      </vt:variant>
      <vt:variant>
        <vt:lpwstr/>
      </vt:variant>
      <vt:variant>
        <vt:i4>6029389</vt:i4>
      </vt:variant>
      <vt:variant>
        <vt:i4>3</vt:i4>
      </vt:variant>
      <vt:variant>
        <vt:i4>0</vt:i4>
      </vt:variant>
      <vt:variant>
        <vt:i4>5</vt:i4>
      </vt:variant>
      <vt:variant>
        <vt:lpwstr>https://nab.lrv.lt/lt/struktura-ir-kontaktine-informacija/struktura/</vt:lpwstr>
      </vt:variant>
      <vt:variant>
        <vt:lpwstr/>
      </vt:variant>
      <vt:variant>
        <vt:i4>1441835</vt:i4>
      </vt:variant>
      <vt:variant>
        <vt:i4>0</vt:i4>
      </vt:variant>
      <vt:variant>
        <vt:i4>0</vt:i4>
      </vt:variant>
      <vt:variant>
        <vt:i4>5</vt:i4>
      </vt:variant>
      <vt:variant>
        <vt:lpwstr>mailto:info@nab.lt</vt:lpwstr>
      </vt:variant>
      <vt:variant>
        <vt:lpwstr/>
      </vt:variant>
      <vt:variant>
        <vt:i4>2097272</vt:i4>
      </vt:variant>
      <vt:variant>
        <vt:i4>0</vt:i4>
      </vt:variant>
      <vt:variant>
        <vt:i4>0</vt:i4>
      </vt:variant>
      <vt:variant>
        <vt:i4>5</vt:i4>
      </vt:variant>
      <vt:variant>
        <vt:lpwstr>http://db.nab.lt/ais/accreditation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Baležentė, LA</dc:creator>
  <cp:keywords/>
  <dc:description/>
  <cp:lastModifiedBy>Ana Sosulina</cp:lastModifiedBy>
  <cp:revision>279</cp:revision>
  <dcterms:created xsi:type="dcterms:W3CDTF">2024-12-18T10:14:00Z</dcterms:created>
  <dcterms:modified xsi:type="dcterms:W3CDTF">2025-03-21T10:44:00Z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