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4280" w14:textId="77777777" w:rsidR="009A7B3D" w:rsidRPr="009A7B3D" w:rsidRDefault="009A7B3D" w:rsidP="009A7B3D">
      <w:pPr>
        <w:tabs>
          <w:tab w:val="center" w:pos="2520"/>
        </w:tabs>
        <w:jc w:val="both"/>
        <w:rPr>
          <w:sz w:val="22"/>
          <w:szCs w:val="22"/>
        </w:rPr>
      </w:pPr>
      <w:bookmarkStart w:id="0" w:name="_GoBack"/>
      <w:bookmarkEnd w:id="0"/>
      <w:r w:rsidRPr="009A7B3D">
        <w:rPr>
          <w:sz w:val="22"/>
          <w:szCs w:val="22"/>
        </w:rPr>
        <w:t>Uždaroji akcinė bendrovė „Utenos vandenys“</w:t>
      </w:r>
    </w:p>
    <w:p w14:paraId="193B00B1" w14:textId="77777777" w:rsidR="009A7B3D" w:rsidRPr="009A7B3D" w:rsidRDefault="009A7B3D" w:rsidP="009A7B3D">
      <w:pPr>
        <w:pStyle w:val="Antrinispavadinimas"/>
        <w:spacing w:before="60" w:after="60"/>
        <w:jc w:val="center"/>
        <w:rPr>
          <w:bCs/>
          <w:sz w:val="22"/>
          <w:szCs w:val="22"/>
          <w:u w:val="none"/>
          <w:lang w:val="lt-LT"/>
        </w:rPr>
      </w:pPr>
    </w:p>
    <w:p w14:paraId="07965820" w14:textId="77777777" w:rsidR="009A7B3D" w:rsidRPr="009A7B3D" w:rsidRDefault="009A7B3D" w:rsidP="009A7B3D">
      <w:pPr>
        <w:pStyle w:val="Antrinispavadinimas"/>
        <w:spacing w:before="60" w:after="60"/>
        <w:jc w:val="center"/>
        <w:rPr>
          <w:b/>
          <w:bCs/>
          <w:sz w:val="22"/>
          <w:szCs w:val="22"/>
          <w:u w:val="none"/>
          <w:lang w:val="lt-LT"/>
        </w:rPr>
      </w:pPr>
      <w:r w:rsidRPr="009A7B3D">
        <w:rPr>
          <w:b/>
          <w:bCs/>
          <w:sz w:val="22"/>
          <w:szCs w:val="22"/>
          <w:u w:val="none"/>
          <w:lang w:val="lt-LT"/>
        </w:rPr>
        <w:t>PASIŪLYMAS</w:t>
      </w:r>
    </w:p>
    <w:p w14:paraId="2DBF8497" w14:textId="77777777" w:rsidR="009A7B3D" w:rsidRPr="009A7B3D" w:rsidRDefault="00DD03A9" w:rsidP="009A7B3D">
      <w:pPr>
        <w:pStyle w:val="Antrinispavadinimas"/>
        <w:spacing w:before="60" w:after="60"/>
        <w:jc w:val="center"/>
        <w:rPr>
          <w:b/>
          <w:bCs/>
          <w:sz w:val="22"/>
          <w:szCs w:val="22"/>
          <w:u w:val="none"/>
          <w:lang w:val="lt-LT"/>
        </w:rPr>
      </w:pPr>
      <w:r>
        <w:rPr>
          <w:b/>
          <w:bCs/>
          <w:color w:val="000000"/>
          <w:sz w:val="22"/>
          <w:szCs w:val="22"/>
          <w:u w:val="none"/>
          <w:lang w:val="lt-LT"/>
        </w:rPr>
        <w:t xml:space="preserve">DĖL </w:t>
      </w:r>
      <w:r w:rsidR="00935A03" w:rsidRPr="00935A03">
        <w:rPr>
          <w:b/>
          <w:bCs/>
          <w:color w:val="000000"/>
          <w:sz w:val="22"/>
          <w:szCs w:val="22"/>
          <w:u w:val="none"/>
          <w:lang w:val="lt-LT"/>
        </w:rPr>
        <w:t>KOGENERACINĖS JĖGAINĖS AGENITOR 406 BG/ct80 TECHNINĖS</w:t>
      </w:r>
      <w:r w:rsidR="00B61F88">
        <w:rPr>
          <w:b/>
          <w:bCs/>
          <w:color w:val="000000"/>
          <w:sz w:val="22"/>
          <w:szCs w:val="22"/>
          <w:u w:val="none"/>
          <w:lang w:val="lt-LT"/>
        </w:rPr>
        <w:t xml:space="preserve"> PRIEŽIŪROS IR REMONTO PASLAUG</w:t>
      </w:r>
      <w:r w:rsidR="00935A03">
        <w:rPr>
          <w:b/>
          <w:bCs/>
          <w:color w:val="000000"/>
          <w:sz w:val="22"/>
          <w:szCs w:val="22"/>
          <w:u w:val="none"/>
          <w:lang w:val="lt-LT"/>
        </w:rPr>
        <w:t>Ų PIRKIMO</w:t>
      </w:r>
    </w:p>
    <w:p w14:paraId="274E5AD7" w14:textId="77777777" w:rsidR="009A7B3D" w:rsidRPr="009A7B3D" w:rsidRDefault="009A7B3D" w:rsidP="009A7B3D">
      <w:pPr>
        <w:pStyle w:val="Antrinispavadinimas"/>
        <w:spacing w:before="60" w:after="60"/>
        <w:jc w:val="center"/>
        <w:rPr>
          <w:b/>
          <w:bCs/>
          <w:sz w:val="22"/>
          <w:szCs w:val="22"/>
          <w:u w:val="none"/>
          <w:lang w:val="lt-LT"/>
        </w:rPr>
      </w:pPr>
    </w:p>
    <w:p w14:paraId="03FFB69C" w14:textId="77777777" w:rsidR="009A7B3D" w:rsidRPr="009A7B3D" w:rsidRDefault="009A7B3D" w:rsidP="009A7B3D">
      <w:pPr>
        <w:pStyle w:val="Antrinispavadinimas"/>
        <w:spacing w:before="60" w:after="60"/>
        <w:jc w:val="center"/>
        <w:rPr>
          <w:b/>
          <w:bCs/>
          <w:sz w:val="22"/>
          <w:szCs w:val="22"/>
          <w:u w:val="none"/>
          <w:lang w:val="lt-LT"/>
        </w:rPr>
      </w:pPr>
    </w:p>
    <w:p w14:paraId="040D439C" w14:textId="77777777" w:rsidR="009A7B3D" w:rsidRPr="009A7B3D" w:rsidRDefault="009A7B3D" w:rsidP="009A7B3D">
      <w:pPr>
        <w:pStyle w:val="Antrat1"/>
        <w:numPr>
          <w:ilvl w:val="0"/>
          <w:numId w:val="1"/>
        </w:numPr>
        <w:tabs>
          <w:tab w:val="left" w:pos="284"/>
        </w:tabs>
        <w:spacing w:before="60" w:after="60"/>
        <w:ind w:left="0" w:firstLine="0"/>
        <w:jc w:val="center"/>
        <w:rPr>
          <w:b/>
          <w:bCs/>
          <w:sz w:val="22"/>
          <w:szCs w:val="22"/>
        </w:rPr>
      </w:pPr>
      <w:bookmarkStart w:id="1" w:name="_Toc329443224"/>
      <w:r w:rsidRPr="009A7B3D">
        <w:rPr>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9A7B3D" w:rsidRPr="009A7B3D" w14:paraId="5763E596"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0BE76F59" w14:textId="77777777" w:rsidR="009A7B3D" w:rsidRPr="009A7B3D" w:rsidRDefault="009A7B3D" w:rsidP="00021891">
            <w:pPr>
              <w:jc w:val="both"/>
              <w:rPr>
                <w:sz w:val="22"/>
                <w:szCs w:val="22"/>
              </w:rPr>
            </w:pPr>
            <w:r w:rsidRPr="009A7B3D">
              <w:rPr>
                <w:sz w:val="22"/>
                <w:szCs w:val="22"/>
              </w:rPr>
              <w:t>Tiekėjo pavadinimas / Ūkio subjektų grupės Tiekėjų pavadinimai</w:t>
            </w:r>
            <w:r w:rsidRPr="009A7B3D">
              <w:rPr>
                <w:rStyle w:val="Puslapioinaosnuoroda"/>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48A75B3C" w14:textId="77777777" w:rsidR="009A7B3D" w:rsidRPr="009A7B3D" w:rsidRDefault="009A7B3D" w:rsidP="00021891">
            <w:pPr>
              <w:jc w:val="both"/>
              <w:rPr>
                <w:sz w:val="22"/>
                <w:szCs w:val="22"/>
              </w:rPr>
            </w:pPr>
          </w:p>
        </w:tc>
      </w:tr>
      <w:tr w:rsidR="009A7B3D" w:rsidRPr="009A7B3D" w14:paraId="257CB1F2" w14:textId="77777777" w:rsidTr="00021891">
        <w:tc>
          <w:tcPr>
            <w:tcW w:w="5070" w:type="dxa"/>
            <w:tcBorders>
              <w:top w:val="single" w:sz="4" w:space="0" w:color="auto"/>
              <w:left w:val="single" w:sz="4" w:space="0" w:color="auto"/>
              <w:bottom w:val="single" w:sz="4" w:space="0" w:color="auto"/>
              <w:right w:val="single" w:sz="4" w:space="0" w:color="auto"/>
            </w:tcBorders>
          </w:tcPr>
          <w:p w14:paraId="2E6B8EB3" w14:textId="77777777" w:rsidR="009A7B3D" w:rsidRPr="009A7B3D" w:rsidRDefault="009A7B3D" w:rsidP="00021891">
            <w:pPr>
              <w:jc w:val="both"/>
              <w:rPr>
                <w:sz w:val="22"/>
                <w:szCs w:val="22"/>
              </w:rPr>
            </w:pPr>
            <w:r w:rsidRPr="009A7B3D">
              <w:rPr>
                <w:sz w:val="22"/>
                <w:szCs w:val="22"/>
              </w:rPr>
              <w:t xml:space="preserve">Ūkio subjektų grupės atsakingas partneris </w:t>
            </w:r>
            <w:r w:rsidRPr="009A7B3D">
              <w:rPr>
                <w:i/>
                <w:iCs/>
                <w:sz w:val="22"/>
                <w:szCs w:val="22"/>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F4E2F62" w14:textId="77777777" w:rsidR="009A7B3D" w:rsidRPr="009A7B3D" w:rsidRDefault="009A7B3D" w:rsidP="00021891">
            <w:pPr>
              <w:jc w:val="both"/>
              <w:rPr>
                <w:sz w:val="22"/>
                <w:szCs w:val="22"/>
              </w:rPr>
            </w:pPr>
          </w:p>
        </w:tc>
      </w:tr>
      <w:tr w:rsidR="009A7B3D" w:rsidRPr="009A7B3D" w14:paraId="38124FC9"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3BC367C2" w14:textId="77777777" w:rsidR="009A7B3D" w:rsidRPr="009A7B3D" w:rsidRDefault="009A7B3D" w:rsidP="00021891">
            <w:pPr>
              <w:jc w:val="both"/>
              <w:rPr>
                <w:sz w:val="22"/>
                <w:szCs w:val="22"/>
              </w:rPr>
            </w:pPr>
            <w:r w:rsidRPr="009A7B3D">
              <w:rPr>
                <w:sz w:val="22"/>
                <w:szCs w:val="22"/>
              </w:rPr>
              <w:t>Tiekėjo adresas (-ai)</w:t>
            </w:r>
            <w:r w:rsidRPr="009A7B3D">
              <w:rPr>
                <w:rStyle w:val="Puslapioinaosnuoroda"/>
                <w:sz w:val="22"/>
                <w:szCs w:val="22"/>
              </w:rPr>
              <w:footnoteReference w:id="2"/>
            </w:r>
            <w:r w:rsidRPr="009A7B3D">
              <w:rPr>
                <w:sz w:val="22"/>
                <w:szCs w:val="22"/>
              </w:rPr>
              <w:t xml:space="preserve"> </w:t>
            </w:r>
            <w:r w:rsidRPr="009A7B3D">
              <w:rPr>
                <w:i/>
                <w:iCs/>
                <w:sz w:val="22"/>
                <w:szCs w:val="22"/>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527044F5" w14:textId="77777777" w:rsidR="009A7B3D" w:rsidRPr="009A7B3D" w:rsidRDefault="009A7B3D" w:rsidP="00021891">
            <w:pPr>
              <w:jc w:val="both"/>
              <w:rPr>
                <w:sz w:val="22"/>
                <w:szCs w:val="22"/>
              </w:rPr>
            </w:pPr>
          </w:p>
        </w:tc>
      </w:tr>
      <w:tr w:rsidR="009A7B3D" w:rsidRPr="009A7B3D" w14:paraId="73DF116C"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318B9143" w14:textId="77777777" w:rsidR="009A7B3D" w:rsidRPr="009A7B3D" w:rsidRDefault="009A7B3D" w:rsidP="00021891">
            <w:pPr>
              <w:jc w:val="both"/>
              <w:rPr>
                <w:sz w:val="22"/>
                <w:szCs w:val="22"/>
              </w:rPr>
            </w:pPr>
            <w:r w:rsidRPr="009A7B3D">
              <w:rPr>
                <w:sz w:val="22"/>
                <w:szCs w:val="22"/>
              </w:rPr>
              <w:t>Juridinio asmens kodas (-ai)</w:t>
            </w:r>
            <w:r w:rsidRPr="009A7B3D">
              <w:rPr>
                <w:rStyle w:val="Puslapioinaosnuoroda"/>
                <w:sz w:val="22"/>
                <w:szCs w:val="22"/>
              </w:rPr>
              <w:footnoteReference w:id="3"/>
            </w:r>
            <w:r w:rsidRPr="009A7B3D">
              <w:rPr>
                <w:sz w:val="22"/>
                <w:szCs w:val="22"/>
              </w:rPr>
              <w:t xml:space="preserve"> </w:t>
            </w:r>
            <w:r w:rsidRPr="009A7B3D">
              <w:rPr>
                <w:i/>
                <w:iCs/>
                <w:sz w:val="22"/>
                <w:szCs w:val="22"/>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2507681" w14:textId="77777777" w:rsidR="009A7B3D" w:rsidRPr="009A7B3D" w:rsidRDefault="009A7B3D" w:rsidP="00021891">
            <w:pPr>
              <w:jc w:val="both"/>
              <w:rPr>
                <w:sz w:val="22"/>
                <w:szCs w:val="22"/>
              </w:rPr>
            </w:pPr>
          </w:p>
        </w:tc>
      </w:tr>
      <w:tr w:rsidR="009A7B3D" w:rsidRPr="009A7B3D" w14:paraId="139BB7C4" w14:textId="77777777" w:rsidTr="00021891">
        <w:tc>
          <w:tcPr>
            <w:tcW w:w="5070" w:type="dxa"/>
            <w:tcBorders>
              <w:top w:val="single" w:sz="4" w:space="0" w:color="auto"/>
              <w:left w:val="single" w:sz="4" w:space="0" w:color="auto"/>
              <w:bottom w:val="single" w:sz="4" w:space="0" w:color="auto"/>
              <w:right w:val="single" w:sz="4" w:space="0" w:color="auto"/>
            </w:tcBorders>
            <w:hideMark/>
          </w:tcPr>
          <w:p w14:paraId="4FAC3EEA" w14:textId="77777777" w:rsidR="009A7B3D" w:rsidRPr="009A7B3D" w:rsidRDefault="009A7B3D" w:rsidP="00021891">
            <w:pPr>
              <w:jc w:val="both"/>
              <w:rPr>
                <w:sz w:val="22"/>
                <w:szCs w:val="22"/>
              </w:rPr>
            </w:pPr>
            <w:r w:rsidRPr="009A7B3D">
              <w:rPr>
                <w:sz w:val="22"/>
                <w:szCs w:val="22"/>
              </w:rPr>
              <w:t>Tiekėjo PVM mokėtojo kodas (-ai)</w:t>
            </w:r>
            <w:r w:rsidRPr="009A7B3D">
              <w:rPr>
                <w:rStyle w:val="Puslapioinaosnuoroda"/>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1DF67964" w14:textId="77777777" w:rsidR="009A7B3D" w:rsidRPr="009A7B3D" w:rsidRDefault="009A7B3D" w:rsidP="00021891">
            <w:pPr>
              <w:jc w:val="both"/>
              <w:rPr>
                <w:sz w:val="22"/>
                <w:szCs w:val="22"/>
              </w:rPr>
            </w:pPr>
          </w:p>
        </w:tc>
      </w:tr>
      <w:tr w:rsidR="009A7B3D" w:rsidRPr="009A7B3D" w14:paraId="112DA6ED" w14:textId="77777777" w:rsidTr="00021891">
        <w:trPr>
          <w:trHeight w:val="342"/>
        </w:trPr>
        <w:tc>
          <w:tcPr>
            <w:tcW w:w="5070" w:type="dxa"/>
            <w:tcBorders>
              <w:top w:val="single" w:sz="4" w:space="0" w:color="auto"/>
              <w:left w:val="single" w:sz="4" w:space="0" w:color="auto"/>
              <w:bottom w:val="single" w:sz="4" w:space="0" w:color="auto"/>
              <w:right w:val="single" w:sz="4" w:space="0" w:color="auto"/>
            </w:tcBorders>
          </w:tcPr>
          <w:p w14:paraId="57E583CA" w14:textId="77777777" w:rsidR="009A7B3D" w:rsidRPr="009A7B3D" w:rsidRDefault="009A7B3D" w:rsidP="00021891">
            <w:pPr>
              <w:jc w:val="both"/>
              <w:rPr>
                <w:sz w:val="22"/>
                <w:szCs w:val="22"/>
              </w:rPr>
            </w:pPr>
            <w:r w:rsidRPr="009A7B3D">
              <w:rPr>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AFDAEF5" w14:textId="77777777" w:rsidR="009A7B3D" w:rsidRPr="009A7B3D" w:rsidRDefault="009A7B3D" w:rsidP="00021891">
            <w:pPr>
              <w:jc w:val="both"/>
              <w:rPr>
                <w:sz w:val="22"/>
                <w:szCs w:val="22"/>
              </w:rPr>
            </w:pPr>
          </w:p>
        </w:tc>
      </w:tr>
      <w:tr w:rsidR="009A7B3D" w:rsidRPr="009A7B3D" w14:paraId="76756770" w14:textId="77777777" w:rsidTr="00021891">
        <w:tc>
          <w:tcPr>
            <w:tcW w:w="5070" w:type="dxa"/>
            <w:tcBorders>
              <w:top w:val="single" w:sz="4" w:space="0" w:color="auto"/>
              <w:left w:val="single" w:sz="4" w:space="0" w:color="auto"/>
              <w:bottom w:val="single" w:sz="4" w:space="0" w:color="auto"/>
              <w:right w:val="single" w:sz="4" w:space="0" w:color="auto"/>
            </w:tcBorders>
          </w:tcPr>
          <w:p w14:paraId="1F69953C" w14:textId="77777777" w:rsidR="009A7B3D" w:rsidRPr="009A7B3D" w:rsidRDefault="009A7B3D" w:rsidP="00021891">
            <w:pPr>
              <w:jc w:val="both"/>
              <w:rPr>
                <w:sz w:val="22"/>
                <w:szCs w:val="22"/>
              </w:rPr>
            </w:pPr>
            <w:r w:rsidRPr="009A7B3D">
              <w:rPr>
                <w:sz w:val="22"/>
                <w:szCs w:val="22"/>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308EEF0C" w14:textId="77777777" w:rsidR="009A7B3D" w:rsidRPr="009A7B3D" w:rsidRDefault="009A7B3D" w:rsidP="00021891">
            <w:pPr>
              <w:jc w:val="both"/>
              <w:rPr>
                <w:sz w:val="22"/>
                <w:szCs w:val="22"/>
              </w:rPr>
            </w:pPr>
          </w:p>
        </w:tc>
      </w:tr>
      <w:tr w:rsidR="009A7B3D" w:rsidRPr="009A7B3D" w14:paraId="288E116A" w14:textId="77777777" w:rsidTr="00021891">
        <w:tc>
          <w:tcPr>
            <w:tcW w:w="5070" w:type="dxa"/>
            <w:tcBorders>
              <w:top w:val="single" w:sz="4" w:space="0" w:color="auto"/>
              <w:left w:val="single" w:sz="4" w:space="0" w:color="auto"/>
              <w:bottom w:val="single" w:sz="4" w:space="0" w:color="auto"/>
              <w:right w:val="single" w:sz="4" w:space="0" w:color="auto"/>
            </w:tcBorders>
          </w:tcPr>
          <w:p w14:paraId="110E29DA" w14:textId="77777777" w:rsidR="009A7B3D" w:rsidRPr="009A7B3D" w:rsidRDefault="009A7B3D" w:rsidP="00021891">
            <w:pPr>
              <w:jc w:val="both"/>
              <w:rPr>
                <w:sz w:val="22"/>
                <w:szCs w:val="22"/>
              </w:rPr>
            </w:pPr>
            <w:r w:rsidRPr="009A7B3D">
              <w:rPr>
                <w:sz w:val="22"/>
                <w:szCs w:val="22"/>
              </w:rPr>
              <w:t>Pasiūlymo pasirašymui Tiekėjo / Ūkio subjektų grupės partnerio įgalioto asmens vardas, pavardė, pareigos, teisinis atstovavimo pagrindas, pagal kurį asmuo pasirašo</w:t>
            </w:r>
            <w:r w:rsidRPr="009A7B3D">
              <w:rPr>
                <w:rStyle w:val="Puslapioinaosnuoroda"/>
                <w:sz w:val="22"/>
                <w:szCs w:val="22"/>
              </w:rPr>
              <w:footnoteReference w:id="5"/>
            </w:r>
            <w:r w:rsidRPr="009A7B3D">
              <w:rPr>
                <w:sz w:val="22"/>
                <w:szCs w:val="22"/>
              </w:rPr>
              <w:t xml:space="preserve"> </w:t>
            </w:r>
            <w:r w:rsidRPr="009A7B3D">
              <w:rPr>
                <w:i/>
                <w:iCs/>
                <w:sz w:val="22"/>
                <w:szCs w:val="22"/>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76854E7" w14:textId="77777777" w:rsidR="009A7B3D" w:rsidRPr="009A7B3D" w:rsidRDefault="009A7B3D" w:rsidP="00021891">
            <w:pPr>
              <w:jc w:val="both"/>
              <w:rPr>
                <w:sz w:val="22"/>
                <w:szCs w:val="22"/>
              </w:rPr>
            </w:pPr>
          </w:p>
        </w:tc>
      </w:tr>
      <w:tr w:rsidR="009A7B3D" w:rsidRPr="009A7B3D" w14:paraId="5FAF4123" w14:textId="77777777" w:rsidTr="00021891">
        <w:tc>
          <w:tcPr>
            <w:tcW w:w="5070" w:type="dxa"/>
            <w:tcBorders>
              <w:top w:val="single" w:sz="4" w:space="0" w:color="auto"/>
              <w:left w:val="single" w:sz="4" w:space="0" w:color="auto"/>
              <w:bottom w:val="single" w:sz="4" w:space="0" w:color="auto"/>
              <w:right w:val="single" w:sz="4" w:space="0" w:color="auto"/>
            </w:tcBorders>
          </w:tcPr>
          <w:p w14:paraId="6D3ECDC5" w14:textId="77777777" w:rsidR="009A7B3D" w:rsidRPr="009A7B3D" w:rsidRDefault="009A7B3D" w:rsidP="00021891">
            <w:pPr>
              <w:jc w:val="both"/>
              <w:rPr>
                <w:sz w:val="22"/>
                <w:szCs w:val="22"/>
              </w:rPr>
            </w:pPr>
            <w:r w:rsidRPr="009A7B3D">
              <w:rPr>
                <w:sz w:val="22"/>
                <w:szCs w:val="22"/>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D68FC99" w14:textId="77777777" w:rsidR="009A7B3D" w:rsidRPr="009A7B3D" w:rsidRDefault="009A7B3D" w:rsidP="00021891">
            <w:pPr>
              <w:jc w:val="both"/>
              <w:rPr>
                <w:sz w:val="22"/>
                <w:szCs w:val="22"/>
              </w:rPr>
            </w:pPr>
          </w:p>
        </w:tc>
      </w:tr>
      <w:tr w:rsidR="009A7B3D" w:rsidRPr="009A7B3D" w14:paraId="5B0DCB3C" w14:textId="77777777" w:rsidTr="00021891">
        <w:tc>
          <w:tcPr>
            <w:tcW w:w="5070" w:type="dxa"/>
            <w:tcBorders>
              <w:top w:val="single" w:sz="4" w:space="0" w:color="auto"/>
              <w:left w:val="single" w:sz="4" w:space="0" w:color="auto"/>
              <w:bottom w:val="single" w:sz="4" w:space="0" w:color="auto"/>
              <w:right w:val="single" w:sz="4" w:space="0" w:color="auto"/>
            </w:tcBorders>
          </w:tcPr>
          <w:p w14:paraId="6162C776" w14:textId="77777777" w:rsidR="009A7B3D" w:rsidRPr="009A7B3D" w:rsidRDefault="009A7B3D" w:rsidP="00021891">
            <w:pPr>
              <w:jc w:val="both"/>
              <w:rPr>
                <w:sz w:val="22"/>
                <w:szCs w:val="22"/>
              </w:rPr>
            </w:pPr>
            <w:r w:rsidRPr="009A7B3D">
              <w:rPr>
                <w:sz w:val="22"/>
                <w:szCs w:val="22"/>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258ADB5A" w14:textId="77777777" w:rsidR="009A7B3D" w:rsidRPr="009A7B3D" w:rsidRDefault="009A7B3D" w:rsidP="00021891">
            <w:pPr>
              <w:jc w:val="both"/>
              <w:rPr>
                <w:sz w:val="22"/>
                <w:szCs w:val="22"/>
              </w:rPr>
            </w:pPr>
          </w:p>
        </w:tc>
      </w:tr>
    </w:tbl>
    <w:p w14:paraId="3B3A97D6" w14:textId="77777777" w:rsidR="009A7B3D" w:rsidRPr="009A7B3D" w:rsidRDefault="009A7B3D" w:rsidP="009A7B3D">
      <w:pPr>
        <w:pStyle w:val="Antrat1"/>
        <w:spacing w:before="60" w:after="60"/>
        <w:ind w:left="720"/>
        <w:rPr>
          <w:b/>
          <w:bCs/>
          <w:sz w:val="22"/>
          <w:szCs w:val="22"/>
        </w:rPr>
      </w:pPr>
      <w:bookmarkStart w:id="2" w:name="_Toc329443226"/>
    </w:p>
    <w:p w14:paraId="51DFBAD1" w14:textId="77777777" w:rsidR="009A7B3D" w:rsidRPr="009A7B3D" w:rsidRDefault="009A7B3D" w:rsidP="009A7B3D">
      <w:pPr>
        <w:pStyle w:val="Antrat1"/>
        <w:numPr>
          <w:ilvl w:val="0"/>
          <w:numId w:val="1"/>
        </w:numPr>
        <w:spacing w:before="60" w:after="60"/>
        <w:ind w:left="720"/>
        <w:jc w:val="center"/>
        <w:rPr>
          <w:b/>
          <w:bCs/>
          <w:sz w:val="22"/>
          <w:szCs w:val="22"/>
        </w:rPr>
      </w:pPr>
      <w:r w:rsidRPr="009A7B3D">
        <w:rPr>
          <w:b/>
          <w:bCs/>
          <w:sz w:val="22"/>
          <w:szCs w:val="22"/>
        </w:rPr>
        <w:t>SUTIKIMAS SU PIRKIMO SĄLYGOMIS</w:t>
      </w:r>
      <w:bookmarkEnd w:id="2"/>
    </w:p>
    <w:p w14:paraId="0F0EC81C" w14:textId="77777777" w:rsidR="009A7B3D" w:rsidRPr="009A7B3D" w:rsidRDefault="009A7B3D" w:rsidP="009A7B3D">
      <w:pPr>
        <w:spacing w:before="60" w:after="60"/>
        <w:ind w:firstLine="851"/>
        <w:jc w:val="both"/>
        <w:rPr>
          <w:sz w:val="22"/>
          <w:szCs w:val="22"/>
        </w:rPr>
      </w:pPr>
      <w:r w:rsidRPr="009A7B3D">
        <w:rPr>
          <w:sz w:val="22"/>
          <w:szCs w:val="22"/>
        </w:rPr>
        <w:t xml:space="preserve">Pažymime, kad pateikdami savo Pasiūlymą, sutinkame su </w:t>
      </w:r>
      <w:r w:rsidRPr="009A7B3D">
        <w:rPr>
          <w:bCs/>
          <w:sz w:val="22"/>
          <w:szCs w:val="22"/>
          <w:shd w:val="clear" w:color="auto" w:fill="FFFFFF" w:themeFill="background1"/>
        </w:rPr>
        <w:t>PĮ</w:t>
      </w:r>
      <w:r w:rsidRPr="009A7B3D" w:rsidDel="00867D8A">
        <w:rPr>
          <w:sz w:val="22"/>
          <w:szCs w:val="22"/>
        </w:rPr>
        <w:t xml:space="preserve"> </w:t>
      </w:r>
      <w:r w:rsidRPr="009A7B3D">
        <w:rPr>
          <w:sz w:val="22"/>
          <w:szCs w:val="22"/>
        </w:rPr>
        <w:t>ir Pirkimo sąlygose nustatytomis tolesnėmis Pirkimo procedūromis ir būsim</w:t>
      </w:r>
      <w:r w:rsidR="00DD03A9">
        <w:rPr>
          <w:sz w:val="22"/>
          <w:szCs w:val="22"/>
        </w:rPr>
        <w:t>os Sutarties sąlygomis.</w:t>
      </w:r>
    </w:p>
    <w:p w14:paraId="451F8807" w14:textId="77777777" w:rsidR="009A7B3D" w:rsidRDefault="009A7B3D" w:rsidP="009A7B3D">
      <w:pPr>
        <w:spacing w:before="60" w:after="60"/>
        <w:ind w:firstLine="851"/>
        <w:jc w:val="both"/>
        <w:rPr>
          <w:sz w:val="22"/>
          <w:szCs w:val="22"/>
        </w:rPr>
      </w:pPr>
      <w:r w:rsidRPr="009A7B3D">
        <w:rPr>
          <w:sz w:val="22"/>
          <w:szCs w:val="22"/>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65B254AD" w14:textId="77777777" w:rsidR="009A7B3D" w:rsidRPr="009A7B3D" w:rsidRDefault="009A7B3D" w:rsidP="009A7B3D">
      <w:pPr>
        <w:spacing w:before="60" w:after="60"/>
        <w:ind w:firstLine="851"/>
        <w:jc w:val="both"/>
        <w:rPr>
          <w:sz w:val="22"/>
          <w:szCs w:val="22"/>
        </w:rPr>
      </w:pPr>
    </w:p>
    <w:p w14:paraId="05674C6A" w14:textId="77777777" w:rsidR="009A7B3D" w:rsidRPr="009A7B3D" w:rsidRDefault="009A7B3D" w:rsidP="009A7B3D">
      <w:pPr>
        <w:tabs>
          <w:tab w:val="left" w:pos="567"/>
        </w:tabs>
        <w:spacing w:after="160" w:line="276" w:lineRule="auto"/>
        <w:jc w:val="center"/>
        <w:rPr>
          <w:rFonts w:eastAsiaTheme="minorEastAsia"/>
          <w:b/>
          <w:bCs/>
          <w:sz w:val="22"/>
          <w:szCs w:val="22"/>
          <w:lang w:eastAsia="lt-LT"/>
        </w:rPr>
      </w:pPr>
      <w:r w:rsidRPr="009A7B3D">
        <w:rPr>
          <w:rFonts w:eastAsiaTheme="minorEastAsia"/>
          <w:b/>
          <w:bCs/>
          <w:sz w:val="22"/>
          <w:szCs w:val="22"/>
          <w:lang w:eastAsia="lt-LT"/>
        </w:rPr>
        <w:t>3.</w:t>
      </w:r>
      <w:r w:rsidRPr="009A7B3D">
        <w:rPr>
          <w:rFonts w:eastAsiaTheme="minorEastAsia"/>
          <w:b/>
          <w:bCs/>
          <w:sz w:val="22"/>
          <w:szCs w:val="22"/>
          <w:lang w:eastAsia="lt-LT"/>
        </w:rPr>
        <w:tab/>
        <w:t>INFORMACIJA APIE PLANUOJAMUS PASITELKTI</w:t>
      </w:r>
      <w:r w:rsidRPr="009A7B3D">
        <w:rPr>
          <w:rStyle w:val="Puslapioinaosnuoroda"/>
          <w:rFonts w:eastAsiaTheme="minorEastAsia"/>
          <w:b/>
          <w:bCs/>
          <w:sz w:val="22"/>
          <w:szCs w:val="22"/>
          <w:lang w:eastAsia="lt-LT"/>
        </w:rPr>
        <w:footnoteReference w:id="6"/>
      </w:r>
      <w:r w:rsidRPr="009A7B3D">
        <w:rPr>
          <w:rFonts w:eastAsiaTheme="minorEastAsia"/>
          <w:b/>
          <w:bCs/>
          <w:sz w:val="22"/>
          <w:szCs w:val="22"/>
          <w:lang w:eastAsia="lt-LT"/>
        </w:rPr>
        <w:t xml:space="preserve"> SUBTIEKĖJUS</w:t>
      </w:r>
    </w:p>
    <w:p w14:paraId="66EB30A2" w14:textId="77777777" w:rsidR="009A7B3D" w:rsidRPr="009A7B3D" w:rsidRDefault="009A7B3D" w:rsidP="009A7B3D">
      <w:pPr>
        <w:contextualSpacing/>
        <w:jc w:val="center"/>
        <w:rPr>
          <w:rFonts w:eastAsiaTheme="minorEastAsia"/>
          <w:i/>
          <w:iCs/>
          <w:sz w:val="22"/>
          <w:szCs w:val="22"/>
          <w:lang w:eastAsia="lt-LT"/>
        </w:rPr>
      </w:pPr>
      <w:r w:rsidRPr="009A7B3D">
        <w:rPr>
          <w:rFonts w:eastAsiaTheme="minorEastAsia"/>
          <w:i/>
          <w:iCs/>
          <w:sz w:val="22"/>
          <w:szCs w:val="22"/>
          <w:lang w:eastAsia="lt-LT"/>
        </w:rPr>
        <w:lastRenderedPageBreak/>
        <w:t>(pildoma, jei Tiekėjas pasitelkia kitų ūkio subjektų pajėgumais pagal PĮ 62 str.)</w:t>
      </w:r>
    </w:p>
    <w:p w14:paraId="67B5A48B" w14:textId="77777777" w:rsidR="009A7B3D" w:rsidRPr="009A7B3D" w:rsidRDefault="009A7B3D" w:rsidP="009A7B3D">
      <w:pPr>
        <w:rPr>
          <w:sz w:val="22"/>
          <w:szCs w:val="22"/>
          <w:highlight w:val="green"/>
        </w:rPr>
      </w:pPr>
    </w:p>
    <w:p w14:paraId="3E7665B4" w14:textId="77777777" w:rsidR="009A7B3D" w:rsidRPr="009A7B3D" w:rsidRDefault="009A7B3D" w:rsidP="009A7B3D">
      <w:pPr>
        <w:ind w:firstLine="360"/>
        <w:jc w:val="both"/>
        <w:rPr>
          <w:sz w:val="22"/>
          <w:szCs w:val="22"/>
        </w:rPr>
      </w:pPr>
      <w:r w:rsidRPr="009A7B3D">
        <w:rPr>
          <w:sz w:val="22"/>
          <w:szCs w:val="22"/>
        </w:rPr>
        <w:t xml:space="preserve">Tiekėjas kartu su Pasiūlymu </w:t>
      </w:r>
      <w:r w:rsidRPr="009A7B3D">
        <w:rPr>
          <w:b/>
          <w:bCs/>
          <w:sz w:val="22"/>
          <w:szCs w:val="22"/>
        </w:rPr>
        <w:t>privalo</w:t>
      </w:r>
      <w:r w:rsidRPr="009A7B3D">
        <w:rPr>
          <w:sz w:val="22"/>
          <w:szCs w:val="22"/>
        </w:rPr>
        <w:t xml:space="preserve"> išviešinti ūkio subjektus, kurių pajėgumais remiasi, siekdamas atitikti Pirkimo dokumentuose nustatytus kvalifikacijos reikalavimus.</w:t>
      </w:r>
    </w:p>
    <w:p w14:paraId="5F2871DF" w14:textId="77777777" w:rsidR="009A7B3D" w:rsidRPr="009A7B3D" w:rsidRDefault="009A7B3D" w:rsidP="009A7B3D">
      <w:pPr>
        <w:pStyle w:val="Sraopastraipa"/>
        <w:numPr>
          <w:ilvl w:val="1"/>
          <w:numId w:val="4"/>
        </w:numPr>
        <w:tabs>
          <w:tab w:val="left" w:pos="426"/>
        </w:tabs>
        <w:spacing w:before="60" w:after="60"/>
        <w:ind w:left="0" w:firstLine="0"/>
        <w:jc w:val="both"/>
        <w:rPr>
          <w:sz w:val="22"/>
          <w:szCs w:val="22"/>
        </w:rPr>
      </w:pPr>
      <w:r w:rsidRPr="009A7B3D">
        <w:rPr>
          <w:sz w:val="22"/>
          <w:szCs w:val="22"/>
        </w:rPr>
        <w:t>Informacija apie ūkio subjektus, kuriais Tiekėjas remsis, siekdamas atitikti kvalifikacijos reikalavimus:</w:t>
      </w:r>
    </w:p>
    <w:tbl>
      <w:tblPr>
        <w:tblStyle w:val="Lentelstinklelis"/>
        <w:tblW w:w="0" w:type="auto"/>
        <w:tblLook w:val="04A0" w:firstRow="1" w:lastRow="0" w:firstColumn="1" w:lastColumn="0" w:noHBand="0" w:noVBand="1"/>
      </w:tblPr>
      <w:tblGrid>
        <w:gridCol w:w="712"/>
        <w:gridCol w:w="2879"/>
        <w:gridCol w:w="3634"/>
        <w:gridCol w:w="2396"/>
      </w:tblGrid>
      <w:tr w:rsidR="009A7B3D" w:rsidRPr="009A7B3D" w14:paraId="4E08BBFB" w14:textId="77777777" w:rsidTr="00021891">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A55CCB" w14:textId="77777777" w:rsidR="009A7B3D" w:rsidRPr="009A7B3D" w:rsidRDefault="009A7B3D" w:rsidP="00021891">
            <w:pPr>
              <w:jc w:val="center"/>
              <w:rPr>
                <w:b/>
                <w:sz w:val="22"/>
                <w:szCs w:val="22"/>
              </w:rPr>
            </w:pPr>
            <w:r w:rsidRPr="009A7B3D">
              <w:rPr>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3BE596FC" w14:textId="77777777" w:rsidR="009A7B3D" w:rsidRPr="009A7B3D" w:rsidRDefault="009A7B3D" w:rsidP="00021891">
            <w:pPr>
              <w:jc w:val="center"/>
              <w:rPr>
                <w:b/>
                <w:sz w:val="22"/>
                <w:szCs w:val="22"/>
              </w:rPr>
            </w:pPr>
            <w:r w:rsidRPr="009A7B3D">
              <w:rPr>
                <w:b/>
                <w:sz w:val="22"/>
                <w:szCs w:val="22"/>
              </w:rPr>
              <w:t>Ūkio subjekto, kurio pajėgumais remiamasi, pavadinimas, juridinio asmens kodas</w:t>
            </w:r>
            <w:r w:rsidRPr="009A7B3D">
              <w:rPr>
                <w:sz w:val="22"/>
                <w:szCs w:val="22"/>
              </w:rPr>
              <w:t xml:space="preserve"> /</w:t>
            </w:r>
            <w:r w:rsidRPr="009A7B3D">
              <w:rPr>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1DE2712" w14:textId="77777777" w:rsidR="009A7B3D" w:rsidRPr="009A7B3D" w:rsidRDefault="009A7B3D" w:rsidP="00021891">
            <w:pPr>
              <w:jc w:val="center"/>
              <w:rPr>
                <w:b/>
                <w:sz w:val="22"/>
                <w:szCs w:val="22"/>
              </w:rPr>
            </w:pPr>
            <w:r w:rsidRPr="009A7B3D">
              <w:rPr>
                <w:b/>
                <w:sz w:val="22"/>
                <w:szCs w:val="22"/>
              </w:rPr>
              <w:t>Kvalifikacijos reikalavimų, kuriems atitikti bus naudojami ūkio subjekto pajėgumai, pavadinimas</w:t>
            </w:r>
          </w:p>
          <w:p w14:paraId="728DE276" w14:textId="77777777" w:rsidR="009A7B3D" w:rsidRPr="009A7B3D" w:rsidRDefault="009A7B3D" w:rsidP="00021891">
            <w:pPr>
              <w:jc w:val="center"/>
              <w:rPr>
                <w:b/>
                <w:i/>
                <w:sz w:val="22"/>
                <w:szCs w:val="22"/>
              </w:rPr>
            </w:pPr>
            <w:r w:rsidRPr="009A7B3D">
              <w:rPr>
                <w:b/>
                <w:i/>
                <w:sz w:val="22"/>
                <w:szCs w:val="22"/>
              </w:rPr>
              <w:t>(nurodyti keliamo reikalavimo punktą/-us ir aprašymą/-us)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835ABB3" w14:textId="77777777" w:rsidR="009A7B3D" w:rsidRPr="009A7B3D" w:rsidRDefault="009A7B3D" w:rsidP="00021891">
            <w:pPr>
              <w:jc w:val="center"/>
              <w:rPr>
                <w:b/>
                <w:sz w:val="22"/>
                <w:szCs w:val="22"/>
              </w:rPr>
            </w:pPr>
            <w:r w:rsidRPr="009A7B3D">
              <w:rPr>
                <w:b/>
                <w:sz w:val="22"/>
                <w:szCs w:val="22"/>
              </w:rPr>
              <w:t>Ūkio subjekto numatomų atlikti darbų / numatomų suteikti paslaugų / patiekti prekių aprašymas</w:t>
            </w:r>
          </w:p>
        </w:tc>
      </w:tr>
      <w:tr w:rsidR="009A7B3D" w:rsidRPr="009A7B3D" w14:paraId="0B6C5171" w14:textId="77777777" w:rsidTr="00021891">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402070BD" w14:textId="77777777" w:rsidR="009A7B3D" w:rsidRPr="009A7B3D" w:rsidRDefault="009A7B3D" w:rsidP="00021891">
            <w:pPr>
              <w:jc w:val="center"/>
              <w:rPr>
                <w:sz w:val="22"/>
                <w:szCs w:val="22"/>
              </w:rPr>
            </w:pPr>
            <w:r w:rsidRPr="009A7B3D">
              <w:rPr>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791D35C" w14:textId="77777777" w:rsidR="009A7B3D" w:rsidRPr="009A7B3D" w:rsidRDefault="009A7B3D" w:rsidP="0002189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70663BF2" w14:textId="77777777" w:rsidR="009A7B3D" w:rsidRPr="009A7B3D" w:rsidRDefault="009A7B3D" w:rsidP="00021891">
            <w:pPr>
              <w:jc w:val="center"/>
              <w:rPr>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D16B6B7" w14:textId="77777777" w:rsidR="009A7B3D" w:rsidRPr="009A7B3D" w:rsidRDefault="009A7B3D" w:rsidP="00021891">
            <w:pPr>
              <w:jc w:val="center"/>
              <w:rPr>
                <w:i/>
                <w:iCs/>
                <w:sz w:val="22"/>
                <w:szCs w:val="22"/>
              </w:rPr>
            </w:pPr>
          </w:p>
        </w:tc>
      </w:tr>
      <w:tr w:rsidR="009A7B3D" w:rsidRPr="009A7B3D" w14:paraId="29184D7B" w14:textId="77777777" w:rsidTr="00021891">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57D100D" w14:textId="77777777" w:rsidR="009A7B3D" w:rsidRPr="009A7B3D" w:rsidRDefault="009A7B3D" w:rsidP="00021891">
            <w:pPr>
              <w:jc w:val="center"/>
              <w:rPr>
                <w:sz w:val="22"/>
                <w:szCs w:val="22"/>
              </w:rPr>
            </w:pPr>
            <w:r w:rsidRPr="009A7B3D">
              <w:rPr>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39DD9ECF" w14:textId="77777777" w:rsidR="009A7B3D" w:rsidRPr="009A7B3D" w:rsidRDefault="009A7B3D" w:rsidP="00021891">
            <w:pPr>
              <w:jc w:val="center"/>
              <w:rPr>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06224E1C" w14:textId="77777777" w:rsidR="009A7B3D" w:rsidRPr="009A7B3D" w:rsidRDefault="009A7B3D" w:rsidP="00021891">
            <w:pPr>
              <w:jc w:val="center"/>
              <w:rPr>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6D1B32A7" w14:textId="77777777" w:rsidR="009A7B3D" w:rsidRPr="009A7B3D" w:rsidRDefault="009A7B3D" w:rsidP="00021891">
            <w:pPr>
              <w:jc w:val="center"/>
              <w:rPr>
                <w:rFonts w:eastAsia="MS Gothic"/>
                <w:sz w:val="22"/>
                <w:szCs w:val="22"/>
              </w:rPr>
            </w:pPr>
          </w:p>
          <w:p w14:paraId="4773307F" w14:textId="77777777" w:rsidR="009A7B3D" w:rsidRPr="009A7B3D" w:rsidRDefault="009A7B3D" w:rsidP="00021891">
            <w:pPr>
              <w:jc w:val="center"/>
              <w:rPr>
                <w:rFonts w:eastAsia="MS Gothic"/>
                <w:sz w:val="22"/>
                <w:szCs w:val="22"/>
              </w:rPr>
            </w:pPr>
          </w:p>
        </w:tc>
      </w:tr>
    </w:tbl>
    <w:p w14:paraId="24613D41" w14:textId="77777777" w:rsidR="009A7B3D" w:rsidRPr="009A7B3D" w:rsidRDefault="009A7B3D" w:rsidP="009A7B3D">
      <w:pPr>
        <w:jc w:val="both"/>
        <w:rPr>
          <w:sz w:val="18"/>
          <w:szCs w:val="18"/>
          <w:u w:val="single"/>
        </w:rPr>
      </w:pPr>
      <w:r w:rsidRPr="009A7B3D">
        <w:rPr>
          <w:b/>
          <w:sz w:val="18"/>
          <w:szCs w:val="18"/>
        </w:rPr>
        <w:t xml:space="preserve">Pastaba. </w:t>
      </w:r>
      <w:r w:rsidRPr="009A7B3D">
        <w:rPr>
          <w:sz w:val="18"/>
          <w:szCs w:val="18"/>
        </w:rPr>
        <w:t xml:space="preserve">Kartu su Pasiūlymu pateikiame Tiekėjo ir ūkio subjektų, kurių pajėgumais Tiekėjas remiasi, užpildytus ir pasirašytus EBVPD. </w:t>
      </w:r>
    </w:p>
    <w:p w14:paraId="4177AAB9" w14:textId="77777777" w:rsidR="009A7B3D" w:rsidRPr="009A7B3D" w:rsidRDefault="009A7B3D" w:rsidP="009A7B3D">
      <w:pPr>
        <w:spacing w:before="60" w:after="60"/>
        <w:jc w:val="both"/>
        <w:rPr>
          <w:sz w:val="22"/>
          <w:szCs w:val="22"/>
          <w:u w:val="single"/>
        </w:rPr>
      </w:pPr>
    </w:p>
    <w:p w14:paraId="26DD5952" w14:textId="77777777" w:rsidR="009A7B3D" w:rsidRPr="009A7B3D" w:rsidRDefault="009A7B3D" w:rsidP="009A7B3D">
      <w:pPr>
        <w:pStyle w:val="Sraopastraipa"/>
        <w:ind w:left="0"/>
        <w:jc w:val="both"/>
        <w:rPr>
          <w:sz w:val="22"/>
          <w:szCs w:val="22"/>
        </w:rPr>
      </w:pPr>
      <w:r w:rsidRPr="009A7B3D">
        <w:rPr>
          <w:sz w:val="22"/>
          <w:szCs w:val="22"/>
        </w:rPr>
        <w:t>3.2. Kvazisubtiekėjai (ketinami įdarbinti specialistai), kurių pajėgumais bus remiamasi Sutarties vykdymo metu:</w:t>
      </w:r>
    </w:p>
    <w:p w14:paraId="14B857AA" w14:textId="77777777" w:rsidR="009A7B3D" w:rsidRPr="009A7B3D" w:rsidRDefault="009A7B3D" w:rsidP="009A7B3D">
      <w:pPr>
        <w:pStyle w:val="Sraopastraipa"/>
        <w:ind w:left="0"/>
        <w:jc w:val="both"/>
        <w:rPr>
          <w:sz w:val="22"/>
          <w:szCs w:val="22"/>
        </w:rPr>
      </w:pPr>
    </w:p>
    <w:tbl>
      <w:tblPr>
        <w:tblStyle w:val="Lentelstinklelis"/>
        <w:tblW w:w="5000" w:type="pct"/>
        <w:tblLook w:val="04A0" w:firstRow="1" w:lastRow="0" w:firstColumn="1" w:lastColumn="0" w:noHBand="0" w:noVBand="1"/>
      </w:tblPr>
      <w:tblGrid>
        <w:gridCol w:w="876"/>
        <w:gridCol w:w="4698"/>
        <w:gridCol w:w="4140"/>
      </w:tblGrid>
      <w:tr w:rsidR="009A7B3D" w:rsidRPr="009A7B3D" w14:paraId="5BA846A7" w14:textId="77777777" w:rsidTr="00021891">
        <w:tc>
          <w:tcPr>
            <w:tcW w:w="451" w:type="pct"/>
            <w:tcBorders>
              <w:top w:val="single" w:sz="4" w:space="0" w:color="000000"/>
              <w:left w:val="single" w:sz="4" w:space="0" w:color="000000"/>
              <w:bottom w:val="single" w:sz="4" w:space="0" w:color="000000"/>
              <w:right w:val="single" w:sz="4" w:space="0" w:color="000000"/>
            </w:tcBorders>
            <w:vAlign w:val="center"/>
            <w:hideMark/>
          </w:tcPr>
          <w:p w14:paraId="7F07C30F" w14:textId="77777777" w:rsidR="009A7B3D" w:rsidRPr="009A7B3D" w:rsidRDefault="009A7B3D" w:rsidP="00021891">
            <w:pPr>
              <w:tabs>
                <w:tab w:val="num" w:pos="3065"/>
              </w:tabs>
              <w:jc w:val="center"/>
              <w:rPr>
                <w:b/>
                <w:bCs/>
                <w:sz w:val="22"/>
                <w:szCs w:val="22"/>
              </w:rPr>
            </w:pPr>
            <w:r w:rsidRPr="009A7B3D">
              <w:rPr>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7D32064" w14:textId="77777777" w:rsidR="009A7B3D" w:rsidRPr="009A7B3D" w:rsidRDefault="009A7B3D" w:rsidP="00021891">
            <w:pPr>
              <w:tabs>
                <w:tab w:val="num" w:pos="3065"/>
              </w:tabs>
              <w:jc w:val="center"/>
              <w:rPr>
                <w:b/>
                <w:bCs/>
                <w:sz w:val="22"/>
                <w:szCs w:val="22"/>
              </w:rPr>
            </w:pPr>
            <w:r w:rsidRPr="009A7B3D">
              <w:rPr>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98E859B" w14:textId="77777777" w:rsidR="009A7B3D" w:rsidRPr="009A7B3D" w:rsidRDefault="009A7B3D" w:rsidP="00021891">
            <w:pPr>
              <w:tabs>
                <w:tab w:val="num" w:pos="3065"/>
              </w:tabs>
              <w:jc w:val="center"/>
              <w:rPr>
                <w:b/>
                <w:bCs/>
                <w:i/>
                <w:sz w:val="22"/>
                <w:szCs w:val="22"/>
              </w:rPr>
            </w:pPr>
            <w:r w:rsidRPr="009A7B3D">
              <w:rPr>
                <w:b/>
                <w:bCs/>
                <w:iCs/>
                <w:sz w:val="22"/>
                <w:szCs w:val="22"/>
              </w:rPr>
              <w:t>Siūlomo specialisto kvalifikacija</w:t>
            </w:r>
          </w:p>
        </w:tc>
      </w:tr>
      <w:tr w:rsidR="009A7B3D" w:rsidRPr="009A7B3D" w14:paraId="738AC58A" w14:textId="77777777" w:rsidTr="00021891">
        <w:tc>
          <w:tcPr>
            <w:tcW w:w="451" w:type="pct"/>
            <w:tcBorders>
              <w:top w:val="single" w:sz="4" w:space="0" w:color="000000"/>
              <w:left w:val="single" w:sz="4" w:space="0" w:color="000000"/>
              <w:bottom w:val="single" w:sz="4" w:space="0" w:color="000000"/>
              <w:right w:val="single" w:sz="4" w:space="0" w:color="000000"/>
            </w:tcBorders>
            <w:hideMark/>
          </w:tcPr>
          <w:p w14:paraId="61AB491C" w14:textId="77777777" w:rsidR="009A7B3D" w:rsidRPr="009A7B3D" w:rsidRDefault="009A7B3D" w:rsidP="00021891">
            <w:pPr>
              <w:tabs>
                <w:tab w:val="num" w:pos="3065"/>
              </w:tabs>
              <w:ind w:right="34"/>
              <w:jc w:val="center"/>
              <w:rPr>
                <w:bCs/>
                <w:sz w:val="22"/>
                <w:szCs w:val="22"/>
              </w:rPr>
            </w:pPr>
            <w:r w:rsidRPr="009A7B3D">
              <w:rPr>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0320AC37" w14:textId="77777777" w:rsidR="009A7B3D" w:rsidRPr="009A7B3D" w:rsidRDefault="009A7B3D" w:rsidP="0002189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77B62D2" w14:textId="77777777" w:rsidR="009A7B3D" w:rsidRPr="009A7B3D" w:rsidRDefault="009A7B3D" w:rsidP="00021891">
            <w:pPr>
              <w:tabs>
                <w:tab w:val="num" w:pos="3065"/>
              </w:tabs>
              <w:ind w:right="34"/>
              <w:jc w:val="center"/>
              <w:rPr>
                <w:sz w:val="22"/>
                <w:szCs w:val="22"/>
              </w:rPr>
            </w:pPr>
          </w:p>
        </w:tc>
      </w:tr>
      <w:tr w:rsidR="009A7B3D" w:rsidRPr="009A7B3D" w14:paraId="01E01BA4" w14:textId="77777777" w:rsidTr="00021891">
        <w:tc>
          <w:tcPr>
            <w:tcW w:w="451" w:type="pct"/>
            <w:tcBorders>
              <w:top w:val="single" w:sz="4" w:space="0" w:color="000000"/>
              <w:left w:val="single" w:sz="4" w:space="0" w:color="000000"/>
              <w:bottom w:val="single" w:sz="4" w:space="0" w:color="000000"/>
              <w:right w:val="single" w:sz="4" w:space="0" w:color="000000"/>
            </w:tcBorders>
            <w:hideMark/>
          </w:tcPr>
          <w:p w14:paraId="2DC93944" w14:textId="77777777" w:rsidR="009A7B3D" w:rsidRPr="009A7B3D" w:rsidRDefault="009A7B3D" w:rsidP="00021891">
            <w:pPr>
              <w:tabs>
                <w:tab w:val="num" w:pos="3065"/>
              </w:tabs>
              <w:ind w:right="34"/>
              <w:jc w:val="center"/>
              <w:rPr>
                <w:bCs/>
                <w:sz w:val="22"/>
                <w:szCs w:val="22"/>
              </w:rPr>
            </w:pPr>
            <w:r w:rsidRPr="009A7B3D">
              <w:rPr>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1BA6C28B" w14:textId="77777777" w:rsidR="009A7B3D" w:rsidRPr="009A7B3D" w:rsidRDefault="009A7B3D" w:rsidP="00021891">
            <w:pPr>
              <w:tabs>
                <w:tab w:val="num" w:pos="3065"/>
              </w:tabs>
              <w:ind w:right="34"/>
              <w:jc w:val="center"/>
              <w:rPr>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78203FE" w14:textId="77777777" w:rsidR="009A7B3D" w:rsidRPr="009A7B3D" w:rsidRDefault="009A7B3D" w:rsidP="00021891">
            <w:pPr>
              <w:tabs>
                <w:tab w:val="num" w:pos="3065"/>
              </w:tabs>
              <w:ind w:right="34"/>
              <w:jc w:val="center"/>
              <w:rPr>
                <w:sz w:val="22"/>
                <w:szCs w:val="22"/>
              </w:rPr>
            </w:pPr>
          </w:p>
        </w:tc>
      </w:tr>
    </w:tbl>
    <w:p w14:paraId="0D91196E" w14:textId="77777777" w:rsidR="009A7B3D" w:rsidRPr="009A7B3D" w:rsidRDefault="009A7B3D" w:rsidP="009A7B3D">
      <w:pPr>
        <w:spacing w:before="60" w:after="60"/>
        <w:jc w:val="both"/>
        <w:rPr>
          <w:sz w:val="22"/>
          <w:szCs w:val="22"/>
          <w:u w:val="single"/>
        </w:rPr>
      </w:pPr>
    </w:p>
    <w:p w14:paraId="128942F2" w14:textId="77777777" w:rsidR="009A7B3D" w:rsidRPr="009A7B3D" w:rsidRDefault="009A7B3D" w:rsidP="009A7B3D">
      <w:pPr>
        <w:ind w:left="-142"/>
        <w:contextualSpacing/>
        <w:jc w:val="both"/>
        <w:rPr>
          <w:rFonts w:eastAsia="Calibri"/>
          <w:i/>
          <w:iCs/>
          <w:color w:val="000000" w:themeColor="text1"/>
          <w:sz w:val="22"/>
          <w:szCs w:val="22"/>
          <w:lang w:eastAsia="lt-LT"/>
        </w:rPr>
      </w:pPr>
      <w:r w:rsidRPr="009A7B3D">
        <w:rPr>
          <w:rFonts w:eastAsia="Calibri"/>
          <w:i/>
          <w:iCs/>
          <w:color w:val="000000" w:themeColor="text1"/>
          <w:sz w:val="18"/>
          <w:szCs w:val="18"/>
          <w:lang w:eastAsia="lt-LT"/>
        </w:rPr>
        <w:t>(pildoma, jei Tiekėjas ketina pasitelkti subtiekėją (-us) tik vykdant pirkimo sutartį ir jis (jie) yra žinomas (-i) (šiuo atveju Tiekėjas nesiremia subtiekėjo (ų) pajėgumais dėl kvalifikacinių reikalavimų atitikimo</w:t>
      </w:r>
      <w:r w:rsidRPr="009A7B3D">
        <w:rPr>
          <w:rFonts w:eastAsia="Calibri"/>
          <w:i/>
          <w:iCs/>
          <w:color w:val="000000" w:themeColor="text1"/>
          <w:sz w:val="22"/>
          <w:szCs w:val="22"/>
          <w:lang w:eastAsia="lt-LT"/>
        </w:rPr>
        <w:t>).</w:t>
      </w:r>
    </w:p>
    <w:p w14:paraId="36D9E7F3" w14:textId="77777777" w:rsidR="009A7B3D" w:rsidRPr="009A7B3D" w:rsidRDefault="009A7B3D" w:rsidP="009A7B3D">
      <w:pPr>
        <w:tabs>
          <w:tab w:val="left" w:pos="426"/>
        </w:tabs>
        <w:contextualSpacing/>
        <w:jc w:val="center"/>
        <w:rPr>
          <w:rFonts w:eastAsia="Calibri"/>
          <w:i/>
          <w:iCs/>
          <w:color w:val="000000" w:themeColor="text1"/>
          <w:sz w:val="22"/>
          <w:szCs w:val="22"/>
          <w:lang w:eastAsia="lt-LT"/>
        </w:rPr>
      </w:pPr>
    </w:p>
    <w:p w14:paraId="60A42B4B" w14:textId="77777777" w:rsidR="009A7B3D" w:rsidRPr="009A7B3D" w:rsidRDefault="009A7B3D" w:rsidP="009A7B3D">
      <w:pPr>
        <w:pStyle w:val="Sraopastraipa"/>
        <w:numPr>
          <w:ilvl w:val="1"/>
          <w:numId w:val="3"/>
        </w:numPr>
        <w:tabs>
          <w:tab w:val="left" w:pos="426"/>
        </w:tabs>
        <w:ind w:left="0" w:firstLine="0"/>
        <w:jc w:val="both"/>
        <w:rPr>
          <w:sz w:val="22"/>
          <w:szCs w:val="22"/>
        </w:rPr>
      </w:pPr>
      <w:r w:rsidRPr="009A7B3D">
        <w:rPr>
          <w:iCs/>
          <w:sz w:val="22"/>
          <w:szCs w:val="22"/>
        </w:rPr>
        <w:t xml:space="preserve"> </w:t>
      </w:r>
      <w:r w:rsidRPr="009A7B3D">
        <w:rPr>
          <w:sz w:val="22"/>
          <w:szCs w:val="22"/>
        </w:rPr>
        <w:t>Subtiekėjai, kurie</w:t>
      </w:r>
      <w:r w:rsidRPr="009A7B3D">
        <w:rPr>
          <w:iCs/>
          <w:sz w:val="22"/>
          <w:szCs w:val="22"/>
        </w:rPr>
        <w:t xml:space="preserve"> </w:t>
      </w:r>
      <w:r w:rsidRPr="009A7B3D">
        <w:rPr>
          <w:sz w:val="22"/>
          <w:szCs w:val="22"/>
        </w:rPr>
        <w:t xml:space="preserve">bus pasitelkiami </w:t>
      </w:r>
      <w:r w:rsidRPr="009A7B3D">
        <w:rPr>
          <w:iCs/>
          <w:sz w:val="22"/>
          <w:szCs w:val="22"/>
        </w:rPr>
        <w:t>Sutarties vykdymui</w:t>
      </w:r>
      <w:r w:rsidRPr="009A7B3D">
        <w:rPr>
          <w:sz w:val="22"/>
          <w:szCs w:val="22"/>
        </w:rPr>
        <w:t xml:space="preserve">: </w:t>
      </w:r>
    </w:p>
    <w:tbl>
      <w:tblPr>
        <w:tblStyle w:val="Lentelstinklelis"/>
        <w:tblW w:w="5000" w:type="pct"/>
        <w:tblLook w:val="04A0" w:firstRow="1" w:lastRow="0" w:firstColumn="1" w:lastColumn="0" w:noHBand="0" w:noVBand="1"/>
      </w:tblPr>
      <w:tblGrid>
        <w:gridCol w:w="834"/>
        <w:gridCol w:w="4740"/>
        <w:gridCol w:w="4140"/>
      </w:tblGrid>
      <w:tr w:rsidR="009A7B3D" w:rsidRPr="009A7B3D" w14:paraId="1FFA478D" w14:textId="77777777" w:rsidTr="00021891">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151DCA2B" w14:textId="77777777" w:rsidR="009A7B3D" w:rsidRPr="009A7B3D" w:rsidRDefault="009A7B3D" w:rsidP="00021891">
            <w:pPr>
              <w:jc w:val="center"/>
              <w:rPr>
                <w:b/>
                <w:sz w:val="22"/>
                <w:szCs w:val="22"/>
              </w:rPr>
            </w:pPr>
            <w:r w:rsidRPr="009A7B3D">
              <w:rPr>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32E19901" w14:textId="77777777" w:rsidR="009A7B3D" w:rsidRPr="009A7B3D" w:rsidRDefault="009A7B3D" w:rsidP="00021891">
            <w:pPr>
              <w:jc w:val="center"/>
              <w:rPr>
                <w:b/>
                <w:sz w:val="22"/>
                <w:szCs w:val="22"/>
              </w:rPr>
            </w:pPr>
            <w:r w:rsidRPr="009A7B3D">
              <w:rPr>
                <w:b/>
                <w:sz w:val="22"/>
                <w:szCs w:val="22"/>
              </w:rPr>
              <w:t>Subtiekėjo pavadinimas, juridinio asmens kodas</w:t>
            </w:r>
            <w:r w:rsidRPr="009A7B3D">
              <w:rPr>
                <w:sz w:val="22"/>
                <w:szCs w:val="22"/>
              </w:rPr>
              <w:t xml:space="preserve"> /</w:t>
            </w:r>
            <w:r w:rsidRPr="009A7B3D">
              <w:rPr>
                <w:b/>
                <w:sz w:val="22"/>
                <w:szCs w:val="22"/>
              </w:rPr>
              <w:t xml:space="preserve">vardas, pavardė ir individualios veiklos pažymos numeris (jeigu fizinis asmuo) </w:t>
            </w:r>
          </w:p>
          <w:p w14:paraId="13B79CD9" w14:textId="77777777" w:rsidR="009A7B3D" w:rsidRPr="009A7B3D" w:rsidRDefault="009A7B3D" w:rsidP="00021891">
            <w:pPr>
              <w:jc w:val="center"/>
              <w:rPr>
                <w:bCs/>
                <w:sz w:val="22"/>
                <w:szCs w:val="22"/>
              </w:rPr>
            </w:pPr>
            <w:r w:rsidRPr="009A7B3D">
              <w:rPr>
                <w:bCs/>
                <w:i/>
                <w:iCs/>
                <w:sz w:val="22"/>
                <w:szCs w:val="22"/>
              </w:rPr>
              <w:t>(jei pavadinimas nežinomas, nurodoma „Nežinomas“</w:t>
            </w:r>
            <w:r w:rsidRPr="009A7B3D">
              <w:rPr>
                <w:rStyle w:val="Puslapioinaosnuoroda"/>
                <w:bCs/>
                <w:i/>
                <w:iCs/>
                <w:sz w:val="22"/>
                <w:szCs w:val="22"/>
              </w:rPr>
              <w:footnoteReference w:id="7"/>
            </w:r>
            <w:r w:rsidRPr="009A7B3D">
              <w:rPr>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0608F060" w14:textId="77777777" w:rsidR="009A7B3D" w:rsidRPr="009A7B3D" w:rsidRDefault="009A7B3D" w:rsidP="00021891">
            <w:pPr>
              <w:jc w:val="center"/>
              <w:rPr>
                <w:b/>
                <w:sz w:val="22"/>
                <w:szCs w:val="22"/>
              </w:rPr>
            </w:pPr>
            <w:r w:rsidRPr="009A7B3D">
              <w:rPr>
                <w:b/>
                <w:sz w:val="22"/>
                <w:szCs w:val="22"/>
              </w:rPr>
              <w:t>Sutarties objekto dalies, perduodamos vykdyti subtiekėjui, aprašymas</w:t>
            </w:r>
          </w:p>
        </w:tc>
      </w:tr>
      <w:tr w:rsidR="009A7B3D" w:rsidRPr="009A7B3D" w14:paraId="40436A14" w14:textId="77777777" w:rsidTr="00021891">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5F97BA4C" w14:textId="77777777" w:rsidR="009A7B3D" w:rsidRPr="009A7B3D" w:rsidRDefault="009A7B3D" w:rsidP="00021891">
            <w:pPr>
              <w:jc w:val="center"/>
              <w:rPr>
                <w:sz w:val="22"/>
                <w:szCs w:val="22"/>
              </w:rPr>
            </w:pPr>
            <w:r w:rsidRPr="009A7B3D">
              <w:rPr>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5AD2D9CA" w14:textId="77777777" w:rsidR="009A7B3D" w:rsidRPr="009A7B3D" w:rsidRDefault="009A7B3D" w:rsidP="00021891">
            <w:pP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65F9EE9A" w14:textId="77777777" w:rsidR="009A7B3D" w:rsidRPr="009A7B3D" w:rsidRDefault="009A7B3D" w:rsidP="00021891">
            <w:pPr>
              <w:spacing w:before="60" w:after="60"/>
              <w:jc w:val="center"/>
              <w:rPr>
                <w:sz w:val="22"/>
                <w:szCs w:val="22"/>
              </w:rPr>
            </w:pPr>
          </w:p>
        </w:tc>
      </w:tr>
      <w:tr w:rsidR="009A7B3D" w:rsidRPr="009A7B3D" w14:paraId="16E82FAA" w14:textId="77777777" w:rsidTr="00021891">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5495CD3" w14:textId="77777777" w:rsidR="009A7B3D" w:rsidRPr="009A7B3D" w:rsidRDefault="009A7B3D" w:rsidP="00021891">
            <w:pPr>
              <w:jc w:val="center"/>
              <w:rPr>
                <w:sz w:val="22"/>
                <w:szCs w:val="22"/>
              </w:rPr>
            </w:pPr>
            <w:r w:rsidRPr="009A7B3D">
              <w:rPr>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1A7B0982" w14:textId="77777777" w:rsidR="009A7B3D" w:rsidRPr="009A7B3D" w:rsidRDefault="009A7B3D" w:rsidP="00021891">
            <w:pPr>
              <w:jc w:val="center"/>
              <w:rPr>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7D2887A1" w14:textId="77777777" w:rsidR="009A7B3D" w:rsidRPr="009A7B3D" w:rsidRDefault="009A7B3D" w:rsidP="00021891">
            <w:pPr>
              <w:spacing w:before="60" w:after="60"/>
              <w:jc w:val="center"/>
              <w:rPr>
                <w:i/>
                <w:sz w:val="22"/>
                <w:szCs w:val="22"/>
                <w:u w:val="single"/>
              </w:rPr>
            </w:pPr>
          </w:p>
        </w:tc>
      </w:tr>
    </w:tbl>
    <w:p w14:paraId="6479501E" w14:textId="77777777" w:rsidR="009A7B3D" w:rsidRPr="009A7B3D" w:rsidRDefault="009A7B3D" w:rsidP="009A7B3D">
      <w:pPr>
        <w:jc w:val="both"/>
        <w:rPr>
          <w:sz w:val="18"/>
          <w:szCs w:val="18"/>
        </w:rPr>
      </w:pPr>
      <w:r w:rsidRPr="009A7B3D">
        <w:rPr>
          <w:b/>
          <w:sz w:val="18"/>
          <w:szCs w:val="18"/>
        </w:rPr>
        <w:t>Pastaba:</w:t>
      </w:r>
      <w:r w:rsidRPr="009A7B3D">
        <w:rPr>
          <w:sz w:val="18"/>
          <w:szCs w:val="18"/>
        </w:rPr>
        <w:t xml:space="preserve"> Subtiekėjų užpildytų ir pasirašytų EBVPD pateikti nereikalaujama. </w:t>
      </w:r>
    </w:p>
    <w:p w14:paraId="1D03740E" w14:textId="77777777" w:rsidR="009A7B3D" w:rsidRPr="009A7B3D" w:rsidRDefault="009A7B3D" w:rsidP="009A7B3D">
      <w:pPr>
        <w:spacing w:before="60" w:after="60"/>
        <w:jc w:val="both"/>
        <w:rPr>
          <w:sz w:val="22"/>
          <w:szCs w:val="22"/>
        </w:rPr>
      </w:pPr>
    </w:p>
    <w:p w14:paraId="2887F8CE" w14:textId="77777777" w:rsidR="009A7B3D" w:rsidRPr="009A7B3D" w:rsidRDefault="009A7B3D" w:rsidP="009A7B3D">
      <w:pPr>
        <w:spacing w:before="60" w:after="60"/>
        <w:jc w:val="both"/>
        <w:rPr>
          <w:sz w:val="20"/>
          <w:szCs w:val="20"/>
        </w:rPr>
      </w:pPr>
      <w:r w:rsidRPr="009A7B3D">
        <w:rPr>
          <w:sz w:val="20"/>
          <w:szCs w:val="20"/>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0360C7C3" w14:textId="77777777" w:rsidR="009A7B3D" w:rsidRPr="009A7B3D" w:rsidRDefault="009A7B3D" w:rsidP="009A7B3D">
      <w:pPr>
        <w:pStyle w:val="Antrat1"/>
        <w:spacing w:before="60" w:after="60"/>
        <w:ind w:left="720"/>
        <w:rPr>
          <w:b/>
          <w:bCs/>
          <w:sz w:val="22"/>
          <w:szCs w:val="22"/>
        </w:rPr>
      </w:pPr>
    </w:p>
    <w:p w14:paraId="32DC3DE9"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 xml:space="preserve">PASIŪLYMO KAINA </w:t>
      </w:r>
    </w:p>
    <w:p w14:paraId="463FE4B8" w14:textId="07B50393" w:rsidR="009A7B3D" w:rsidRPr="009A7B3D" w:rsidRDefault="00B61F88" w:rsidP="009A7B3D">
      <w:pPr>
        <w:pStyle w:val="Sraopastraipa"/>
        <w:numPr>
          <w:ilvl w:val="1"/>
          <w:numId w:val="5"/>
        </w:numPr>
        <w:tabs>
          <w:tab w:val="left" w:pos="426"/>
        </w:tabs>
        <w:spacing w:before="60" w:after="60"/>
        <w:ind w:left="0" w:firstLine="0"/>
        <w:jc w:val="both"/>
        <w:rPr>
          <w:sz w:val="22"/>
          <w:szCs w:val="22"/>
        </w:rPr>
      </w:pPr>
      <w:r>
        <w:rPr>
          <w:sz w:val="22"/>
          <w:szCs w:val="22"/>
        </w:rPr>
        <w:t xml:space="preserve">Pasiūlymo </w:t>
      </w:r>
      <w:r w:rsidR="009A7B3D" w:rsidRPr="009A7B3D">
        <w:rPr>
          <w:sz w:val="22"/>
          <w:szCs w:val="22"/>
        </w:rPr>
        <w:t xml:space="preserve"> </w:t>
      </w:r>
      <w:r>
        <w:rPr>
          <w:sz w:val="22"/>
          <w:szCs w:val="22"/>
        </w:rPr>
        <w:t>įkaini</w:t>
      </w:r>
      <w:r w:rsidR="001560BB">
        <w:rPr>
          <w:sz w:val="22"/>
          <w:szCs w:val="22"/>
        </w:rPr>
        <w:t>ai</w:t>
      </w:r>
      <w:r w:rsidR="009A7B3D" w:rsidRPr="009A7B3D">
        <w:rPr>
          <w:sz w:val="22"/>
          <w:szCs w:val="22"/>
        </w:rPr>
        <w:t xml:space="preserve"> nurodom</w:t>
      </w:r>
      <w:r w:rsidR="001560BB">
        <w:rPr>
          <w:sz w:val="22"/>
          <w:szCs w:val="22"/>
        </w:rPr>
        <w:t>i</w:t>
      </w:r>
      <w:r w:rsidR="009A7B3D" w:rsidRPr="009A7B3D">
        <w:rPr>
          <w:color w:val="FF0000"/>
          <w:sz w:val="22"/>
          <w:szCs w:val="22"/>
        </w:rPr>
        <w:t xml:space="preserve"> </w:t>
      </w:r>
      <w:r w:rsidR="009A7B3D" w:rsidRPr="009A7B3D">
        <w:rPr>
          <w:sz w:val="22"/>
          <w:szCs w:val="22"/>
        </w:rPr>
        <w:t xml:space="preserve">eurais. </w:t>
      </w:r>
    </w:p>
    <w:p w14:paraId="1C362EDA" w14:textId="11E9B89F" w:rsidR="009A7B3D" w:rsidRDefault="009A7B3D" w:rsidP="009A7B3D">
      <w:pPr>
        <w:pStyle w:val="Sraopastraipa"/>
        <w:numPr>
          <w:ilvl w:val="1"/>
          <w:numId w:val="5"/>
        </w:numPr>
        <w:tabs>
          <w:tab w:val="left" w:pos="426"/>
        </w:tabs>
        <w:spacing w:before="60" w:after="60"/>
        <w:ind w:left="0" w:firstLine="0"/>
        <w:jc w:val="both"/>
        <w:rPr>
          <w:sz w:val="22"/>
          <w:szCs w:val="22"/>
        </w:rPr>
      </w:pPr>
      <w:r w:rsidRPr="009A7B3D">
        <w:rPr>
          <w:sz w:val="22"/>
          <w:szCs w:val="22"/>
        </w:rPr>
        <w:t xml:space="preserve">Pasiūlymo </w:t>
      </w:r>
      <w:r w:rsidR="001560BB">
        <w:rPr>
          <w:sz w:val="22"/>
          <w:szCs w:val="22"/>
        </w:rPr>
        <w:t xml:space="preserve">įkainiai </w:t>
      </w:r>
      <w:r w:rsidRPr="009A7B3D">
        <w:rPr>
          <w:sz w:val="22"/>
          <w:szCs w:val="22"/>
        </w:rPr>
        <w:t>nurodom</w:t>
      </w:r>
      <w:r w:rsidR="001560BB">
        <w:rPr>
          <w:sz w:val="22"/>
          <w:szCs w:val="22"/>
        </w:rPr>
        <w:t>i</w:t>
      </w:r>
      <w:r w:rsidRPr="009A7B3D">
        <w:rPr>
          <w:sz w:val="22"/>
          <w:szCs w:val="22"/>
        </w:rPr>
        <w:t xml:space="preserve"> užpildant pateiktą lentelę:</w:t>
      </w:r>
    </w:p>
    <w:p w14:paraId="4A006A59" w14:textId="77777777" w:rsidR="001560BB" w:rsidRDefault="001560BB" w:rsidP="001560BB">
      <w:pPr>
        <w:pStyle w:val="Sraopastraipa"/>
        <w:tabs>
          <w:tab w:val="left" w:pos="426"/>
        </w:tabs>
        <w:spacing w:before="60" w:after="60"/>
        <w:ind w:left="0"/>
        <w:jc w:val="both"/>
        <w:rPr>
          <w:sz w:val="22"/>
          <w:szCs w:val="22"/>
        </w:rPr>
      </w:pPr>
    </w:p>
    <w:p w14:paraId="550CD680" w14:textId="66B3938E" w:rsidR="001560BB" w:rsidRPr="001560BB" w:rsidRDefault="001560BB" w:rsidP="001560BB">
      <w:pPr>
        <w:pStyle w:val="Sraopastraipa"/>
        <w:tabs>
          <w:tab w:val="left" w:pos="426"/>
        </w:tabs>
        <w:spacing w:before="60" w:after="60"/>
        <w:ind w:left="0"/>
        <w:jc w:val="both"/>
        <w:rPr>
          <w:i/>
          <w:iCs/>
          <w:sz w:val="22"/>
          <w:szCs w:val="22"/>
        </w:rPr>
      </w:pPr>
      <w:r w:rsidRPr="001560BB">
        <w:rPr>
          <w:i/>
          <w:iCs/>
          <w:sz w:val="22"/>
          <w:szCs w:val="22"/>
        </w:rPr>
        <w:t xml:space="preserve">1 lentelė. </w:t>
      </w:r>
      <w:r>
        <w:rPr>
          <w:i/>
          <w:iCs/>
          <w:sz w:val="22"/>
          <w:szCs w:val="22"/>
        </w:rPr>
        <w:t>Vienos kogeneracinės aptarnavimo techninės priežiūros ir remonto paslaugų įkainiai:</w:t>
      </w:r>
    </w:p>
    <w:tbl>
      <w:tblPr>
        <w:tblW w:w="9634" w:type="dxa"/>
        <w:tblInd w:w="113" w:type="dxa"/>
        <w:tblLook w:val="04A0" w:firstRow="1" w:lastRow="0" w:firstColumn="1" w:lastColumn="0" w:noHBand="0" w:noVBand="1"/>
      </w:tblPr>
      <w:tblGrid>
        <w:gridCol w:w="1317"/>
        <w:gridCol w:w="1041"/>
        <w:gridCol w:w="1845"/>
        <w:gridCol w:w="2253"/>
        <w:gridCol w:w="810"/>
        <w:gridCol w:w="1221"/>
        <w:gridCol w:w="1147"/>
      </w:tblGrid>
      <w:tr w:rsidR="001B1B15" w:rsidRPr="001560BB" w14:paraId="3A0E9B6A" w14:textId="77777777" w:rsidTr="001B1B15">
        <w:trPr>
          <w:trHeight w:val="720"/>
        </w:trPr>
        <w:tc>
          <w:tcPr>
            <w:tcW w:w="1317" w:type="dxa"/>
            <w:tcBorders>
              <w:top w:val="single" w:sz="4" w:space="0" w:color="auto"/>
              <w:left w:val="single" w:sz="4" w:space="0" w:color="auto"/>
              <w:bottom w:val="single" w:sz="4" w:space="0" w:color="auto"/>
              <w:right w:val="single" w:sz="4" w:space="0" w:color="auto"/>
            </w:tcBorders>
            <w:shd w:val="clear" w:color="13641F" w:fill="13641F"/>
            <w:hideMark/>
          </w:tcPr>
          <w:p w14:paraId="36DA79EA" w14:textId="77777777" w:rsidR="001B1B15" w:rsidRPr="001560BB" w:rsidRDefault="001B1B15">
            <w:pPr>
              <w:jc w:val="center"/>
              <w:rPr>
                <w:b/>
                <w:bCs/>
                <w:color w:val="FFFFFF"/>
                <w:sz w:val="18"/>
                <w:szCs w:val="18"/>
              </w:rPr>
            </w:pPr>
            <w:r w:rsidRPr="001560BB">
              <w:rPr>
                <w:b/>
                <w:bCs/>
                <w:color w:val="FFFFFF"/>
                <w:sz w:val="18"/>
                <w:szCs w:val="18"/>
              </w:rPr>
              <w:t>Aptarnavimo lygis</w:t>
            </w:r>
          </w:p>
        </w:tc>
        <w:tc>
          <w:tcPr>
            <w:tcW w:w="1041" w:type="dxa"/>
            <w:tcBorders>
              <w:top w:val="single" w:sz="4" w:space="0" w:color="auto"/>
              <w:left w:val="nil"/>
              <w:bottom w:val="single" w:sz="4" w:space="0" w:color="auto"/>
              <w:right w:val="single" w:sz="4" w:space="0" w:color="auto"/>
            </w:tcBorders>
            <w:shd w:val="clear" w:color="13641F" w:fill="13641F"/>
            <w:hideMark/>
          </w:tcPr>
          <w:p w14:paraId="7683E34A" w14:textId="77777777" w:rsidR="001B1B15" w:rsidRPr="001560BB" w:rsidRDefault="001B1B15">
            <w:pPr>
              <w:jc w:val="center"/>
              <w:rPr>
                <w:b/>
                <w:bCs/>
                <w:color w:val="FFFFFF"/>
                <w:sz w:val="18"/>
                <w:szCs w:val="18"/>
              </w:rPr>
            </w:pPr>
            <w:r w:rsidRPr="001560BB">
              <w:rPr>
                <w:b/>
                <w:bCs/>
                <w:color w:val="FFFFFF"/>
                <w:sz w:val="18"/>
                <w:szCs w:val="18"/>
              </w:rPr>
              <w:t>Gaminio kodas</w:t>
            </w:r>
          </w:p>
        </w:tc>
        <w:tc>
          <w:tcPr>
            <w:tcW w:w="1845" w:type="dxa"/>
            <w:tcBorders>
              <w:top w:val="single" w:sz="4" w:space="0" w:color="auto"/>
              <w:left w:val="nil"/>
              <w:bottom w:val="single" w:sz="4" w:space="0" w:color="auto"/>
              <w:right w:val="single" w:sz="4" w:space="0" w:color="auto"/>
            </w:tcBorders>
            <w:shd w:val="clear" w:color="13641F" w:fill="13641F"/>
            <w:hideMark/>
          </w:tcPr>
          <w:p w14:paraId="3CB3938E" w14:textId="77777777" w:rsidR="001B1B15" w:rsidRPr="001560BB" w:rsidRDefault="001B1B15">
            <w:pPr>
              <w:jc w:val="center"/>
              <w:rPr>
                <w:b/>
                <w:bCs/>
                <w:color w:val="FFFFFF"/>
                <w:sz w:val="18"/>
                <w:szCs w:val="18"/>
              </w:rPr>
            </w:pPr>
            <w:r w:rsidRPr="001560BB">
              <w:rPr>
                <w:b/>
                <w:bCs/>
                <w:color w:val="FFFFFF"/>
                <w:sz w:val="18"/>
                <w:szCs w:val="18"/>
              </w:rPr>
              <w:t xml:space="preserve">                  Gaminio pavadinimas                        (ENU 1)</w:t>
            </w:r>
          </w:p>
        </w:tc>
        <w:tc>
          <w:tcPr>
            <w:tcW w:w="2253" w:type="dxa"/>
            <w:tcBorders>
              <w:top w:val="single" w:sz="4" w:space="0" w:color="auto"/>
              <w:left w:val="nil"/>
              <w:bottom w:val="single" w:sz="4" w:space="0" w:color="auto"/>
              <w:right w:val="single" w:sz="4" w:space="0" w:color="auto"/>
            </w:tcBorders>
            <w:shd w:val="clear" w:color="13641F" w:fill="13641F"/>
            <w:hideMark/>
          </w:tcPr>
          <w:p w14:paraId="50308A39" w14:textId="77777777" w:rsidR="001B1B15" w:rsidRPr="001560BB" w:rsidRDefault="001B1B15">
            <w:pPr>
              <w:jc w:val="center"/>
              <w:rPr>
                <w:b/>
                <w:bCs/>
                <w:color w:val="FFFFFF"/>
                <w:sz w:val="18"/>
                <w:szCs w:val="18"/>
              </w:rPr>
            </w:pPr>
            <w:r w:rsidRPr="001560BB">
              <w:rPr>
                <w:b/>
                <w:bCs/>
                <w:color w:val="FFFFFF"/>
                <w:sz w:val="18"/>
                <w:szCs w:val="18"/>
              </w:rPr>
              <w:t xml:space="preserve">             Gaminio aprašymas       (ENU 2) </w:t>
            </w:r>
          </w:p>
        </w:tc>
        <w:tc>
          <w:tcPr>
            <w:tcW w:w="810" w:type="dxa"/>
            <w:tcBorders>
              <w:top w:val="single" w:sz="4" w:space="0" w:color="auto"/>
              <w:left w:val="nil"/>
              <w:bottom w:val="single" w:sz="4" w:space="0" w:color="auto"/>
              <w:right w:val="single" w:sz="4" w:space="0" w:color="auto"/>
            </w:tcBorders>
            <w:shd w:val="clear" w:color="13641F" w:fill="13641F"/>
            <w:hideMark/>
          </w:tcPr>
          <w:p w14:paraId="71338C2A" w14:textId="77777777" w:rsidR="001B1B15" w:rsidRPr="001560BB" w:rsidRDefault="001B1B15">
            <w:pPr>
              <w:jc w:val="center"/>
              <w:rPr>
                <w:b/>
                <w:bCs/>
                <w:color w:val="FFFFFF"/>
                <w:sz w:val="18"/>
                <w:szCs w:val="18"/>
              </w:rPr>
            </w:pPr>
            <w:r w:rsidRPr="001560BB">
              <w:rPr>
                <w:b/>
                <w:bCs/>
                <w:color w:val="FFFFFF"/>
                <w:sz w:val="18"/>
                <w:szCs w:val="18"/>
              </w:rPr>
              <w:t>Kiekis vnt.</w:t>
            </w:r>
          </w:p>
        </w:tc>
        <w:tc>
          <w:tcPr>
            <w:tcW w:w="1221" w:type="dxa"/>
            <w:tcBorders>
              <w:top w:val="single" w:sz="4" w:space="0" w:color="auto"/>
              <w:left w:val="nil"/>
              <w:bottom w:val="single" w:sz="4" w:space="0" w:color="auto"/>
              <w:right w:val="single" w:sz="4" w:space="0" w:color="auto"/>
            </w:tcBorders>
            <w:shd w:val="clear" w:color="13641F" w:fill="13641F"/>
            <w:hideMark/>
          </w:tcPr>
          <w:p w14:paraId="619510D4" w14:textId="77777777" w:rsidR="001B1B15" w:rsidRPr="001560BB" w:rsidRDefault="001B1B15">
            <w:pPr>
              <w:jc w:val="center"/>
              <w:rPr>
                <w:b/>
                <w:bCs/>
                <w:color w:val="FFFFFF"/>
                <w:sz w:val="18"/>
                <w:szCs w:val="18"/>
              </w:rPr>
            </w:pPr>
            <w:r w:rsidRPr="001560BB">
              <w:rPr>
                <w:b/>
                <w:bCs/>
                <w:color w:val="FFFFFF"/>
                <w:sz w:val="18"/>
                <w:szCs w:val="18"/>
              </w:rPr>
              <w:t>Komplekto kaina Eur be PVM.</w:t>
            </w:r>
          </w:p>
        </w:tc>
        <w:tc>
          <w:tcPr>
            <w:tcW w:w="1147" w:type="dxa"/>
            <w:tcBorders>
              <w:top w:val="single" w:sz="4" w:space="0" w:color="auto"/>
              <w:left w:val="nil"/>
              <w:bottom w:val="single" w:sz="4" w:space="0" w:color="auto"/>
              <w:right w:val="single" w:sz="4" w:space="0" w:color="auto"/>
            </w:tcBorders>
            <w:shd w:val="clear" w:color="13641F" w:fill="13641F"/>
            <w:hideMark/>
          </w:tcPr>
          <w:p w14:paraId="2EB392AC" w14:textId="77777777" w:rsidR="001B1B15" w:rsidRPr="001560BB" w:rsidRDefault="001B1B15">
            <w:pPr>
              <w:jc w:val="center"/>
              <w:rPr>
                <w:b/>
                <w:bCs/>
                <w:color w:val="FFFFFF"/>
                <w:sz w:val="18"/>
                <w:szCs w:val="18"/>
              </w:rPr>
            </w:pPr>
            <w:r w:rsidRPr="001560BB">
              <w:rPr>
                <w:b/>
                <w:bCs/>
                <w:color w:val="FFFFFF"/>
                <w:sz w:val="18"/>
                <w:szCs w:val="18"/>
              </w:rPr>
              <w:t>Komplekto pakeitimo įkainis Eur be PVM</w:t>
            </w:r>
          </w:p>
        </w:tc>
      </w:tr>
      <w:tr w:rsidR="001B1B15" w:rsidRPr="001560BB" w14:paraId="2562F5AB"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tcPr>
          <w:p w14:paraId="39FC7777" w14:textId="77777777" w:rsidR="001B1B15" w:rsidRPr="001560BB" w:rsidRDefault="001B1B15" w:rsidP="001B1B15">
            <w:pPr>
              <w:jc w:val="center"/>
              <w:rPr>
                <w:b/>
                <w:bCs/>
                <w:i/>
                <w:iCs/>
                <w:color w:val="000000"/>
                <w:sz w:val="18"/>
                <w:szCs w:val="18"/>
              </w:rPr>
            </w:pPr>
          </w:p>
          <w:p w14:paraId="3140515B" w14:textId="0FA7F8B2" w:rsidR="001B1B15" w:rsidRPr="001560BB" w:rsidRDefault="001B1B15" w:rsidP="001B1B15">
            <w:pPr>
              <w:jc w:val="center"/>
              <w:rPr>
                <w:b/>
                <w:bCs/>
                <w:i/>
                <w:iCs/>
                <w:color w:val="000000"/>
                <w:sz w:val="18"/>
                <w:szCs w:val="18"/>
              </w:rPr>
            </w:pPr>
            <w:r w:rsidRPr="001560BB">
              <w:rPr>
                <w:b/>
                <w:bCs/>
                <w:i/>
                <w:iCs/>
                <w:color w:val="000000"/>
                <w:sz w:val="18"/>
                <w:szCs w:val="18"/>
              </w:rPr>
              <w:t>1</w:t>
            </w:r>
          </w:p>
        </w:tc>
        <w:tc>
          <w:tcPr>
            <w:tcW w:w="1041" w:type="dxa"/>
            <w:tcBorders>
              <w:top w:val="nil"/>
              <w:left w:val="nil"/>
              <w:bottom w:val="single" w:sz="4" w:space="0" w:color="auto"/>
              <w:right w:val="single" w:sz="4" w:space="0" w:color="auto"/>
            </w:tcBorders>
            <w:shd w:val="clear" w:color="auto" w:fill="auto"/>
          </w:tcPr>
          <w:p w14:paraId="0A12D5FD" w14:textId="77777777" w:rsidR="001B1B15" w:rsidRPr="001560BB" w:rsidRDefault="001B1B15" w:rsidP="001B1B15">
            <w:pPr>
              <w:jc w:val="center"/>
              <w:rPr>
                <w:b/>
                <w:bCs/>
                <w:i/>
                <w:iCs/>
                <w:color w:val="000000"/>
                <w:sz w:val="18"/>
                <w:szCs w:val="18"/>
              </w:rPr>
            </w:pPr>
          </w:p>
          <w:p w14:paraId="0B7DE508" w14:textId="6C295E48" w:rsidR="001B1B15" w:rsidRPr="001560BB" w:rsidRDefault="001B1B15" w:rsidP="001B1B15">
            <w:pPr>
              <w:jc w:val="center"/>
              <w:rPr>
                <w:b/>
                <w:bCs/>
                <w:i/>
                <w:iCs/>
                <w:color w:val="000000"/>
                <w:sz w:val="18"/>
                <w:szCs w:val="18"/>
              </w:rPr>
            </w:pPr>
            <w:r w:rsidRPr="001560BB">
              <w:rPr>
                <w:b/>
                <w:bCs/>
                <w:i/>
                <w:iCs/>
                <w:color w:val="000000"/>
                <w:sz w:val="18"/>
                <w:szCs w:val="18"/>
              </w:rPr>
              <w:t>2</w:t>
            </w:r>
          </w:p>
        </w:tc>
        <w:tc>
          <w:tcPr>
            <w:tcW w:w="1845" w:type="dxa"/>
            <w:tcBorders>
              <w:top w:val="nil"/>
              <w:left w:val="nil"/>
              <w:bottom w:val="single" w:sz="4" w:space="0" w:color="auto"/>
              <w:right w:val="single" w:sz="4" w:space="0" w:color="auto"/>
            </w:tcBorders>
            <w:shd w:val="clear" w:color="auto" w:fill="auto"/>
            <w:vAlign w:val="bottom"/>
          </w:tcPr>
          <w:p w14:paraId="77C816A1" w14:textId="220D2F15" w:rsidR="001B1B15" w:rsidRPr="001560BB" w:rsidRDefault="001B1B15" w:rsidP="001B1B15">
            <w:pPr>
              <w:jc w:val="center"/>
              <w:rPr>
                <w:b/>
                <w:bCs/>
                <w:i/>
                <w:iCs/>
                <w:color w:val="333333"/>
                <w:sz w:val="18"/>
                <w:szCs w:val="18"/>
              </w:rPr>
            </w:pPr>
            <w:r w:rsidRPr="001560BB">
              <w:rPr>
                <w:b/>
                <w:bCs/>
                <w:i/>
                <w:iCs/>
                <w:color w:val="333333"/>
                <w:sz w:val="18"/>
                <w:szCs w:val="18"/>
              </w:rPr>
              <w:t>3</w:t>
            </w:r>
          </w:p>
        </w:tc>
        <w:tc>
          <w:tcPr>
            <w:tcW w:w="2253" w:type="dxa"/>
            <w:tcBorders>
              <w:top w:val="nil"/>
              <w:left w:val="nil"/>
              <w:bottom w:val="single" w:sz="4" w:space="0" w:color="auto"/>
              <w:right w:val="single" w:sz="4" w:space="0" w:color="auto"/>
            </w:tcBorders>
            <w:shd w:val="clear" w:color="auto" w:fill="auto"/>
            <w:vAlign w:val="bottom"/>
          </w:tcPr>
          <w:p w14:paraId="52191D91" w14:textId="5528AD6B" w:rsidR="001B1B15" w:rsidRPr="001560BB" w:rsidRDefault="001B1B15" w:rsidP="001B1B15">
            <w:pPr>
              <w:jc w:val="center"/>
              <w:rPr>
                <w:b/>
                <w:bCs/>
                <w:i/>
                <w:iCs/>
                <w:color w:val="333333"/>
                <w:sz w:val="18"/>
                <w:szCs w:val="18"/>
              </w:rPr>
            </w:pPr>
            <w:r w:rsidRPr="001560BB">
              <w:rPr>
                <w:b/>
                <w:bCs/>
                <w:i/>
                <w:iCs/>
                <w:color w:val="333333"/>
                <w:sz w:val="18"/>
                <w:szCs w:val="18"/>
              </w:rPr>
              <w:t>4</w:t>
            </w:r>
          </w:p>
        </w:tc>
        <w:tc>
          <w:tcPr>
            <w:tcW w:w="810" w:type="dxa"/>
            <w:tcBorders>
              <w:top w:val="nil"/>
              <w:left w:val="nil"/>
              <w:bottom w:val="single" w:sz="4" w:space="0" w:color="auto"/>
              <w:right w:val="single" w:sz="4" w:space="0" w:color="auto"/>
            </w:tcBorders>
            <w:shd w:val="clear" w:color="auto" w:fill="auto"/>
          </w:tcPr>
          <w:p w14:paraId="3823BC20" w14:textId="77777777" w:rsidR="001B1B15" w:rsidRPr="001560BB" w:rsidRDefault="001B1B15" w:rsidP="001B1B15">
            <w:pPr>
              <w:jc w:val="center"/>
              <w:rPr>
                <w:b/>
                <w:bCs/>
                <w:i/>
                <w:iCs/>
                <w:color w:val="000000"/>
                <w:sz w:val="18"/>
                <w:szCs w:val="18"/>
              </w:rPr>
            </w:pPr>
          </w:p>
          <w:p w14:paraId="28901FEA" w14:textId="257FEFEA" w:rsidR="001B1B15" w:rsidRPr="001560BB" w:rsidRDefault="001B1B15" w:rsidP="001B1B15">
            <w:pPr>
              <w:jc w:val="center"/>
              <w:rPr>
                <w:b/>
                <w:bCs/>
                <w:i/>
                <w:iCs/>
                <w:color w:val="000000"/>
                <w:sz w:val="18"/>
                <w:szCs w:val="18"/>
              </w:rPr>
            </w:pPr>
            <w:r w:rsidRPr="001560BB">
              <w:rPr>
                <w:b/>
                <w:bCs/>
                <w:i/>
                <w:iCs/>
                <w:color w:val="000000"/>
                <w:sz w:val="18"/>
                <w:szCs w:val="18"/>
              </w:rPr>
              <w:t>5</w:t>
            </w:r>
          </w:p>
        </w:tc>
        <w:tc>
          <w:tcPr>
            <w:tcW w:w="1221" w:type="dxa"/>
            <w:tcBorders>
              <w:top w:val="nil"/>
              <w:left w:val="nil"/>
              <w:bottom w:val="single" w:sz="4" w:space="0" w:color="auto"/>
              <w:right w:val="single" w:sz="4" w:space="0" w:color="auto"/>
            </w:tcBorders>
            <w:shd w:val="clear" w:color="auto" w:fill="auto"/>
            <w:vAlign w:val="bottom"/>
          </w:tcPr>
          <w:p w14:paraId="3C251E7D" w14:textId="34683779" w:rsidR="001B1B15" w:rsidRPr="001560BB" w:rsidRDefault="001B1B15" w:rsidP="001B1B15">
            <w:pPr>
              <w:jc w:val="center"/>
              <w:rPr>
                <w:b/>
                <w:bCs/>
                <w:i/>
                <w:iCs/>
                <w:color w:val="000000"/>
                <w:sz w:val="18"/>
                <w:szCs w:val="18"/>
              </w:rPr>
            </w:pPr>
            <w:r w:rsidRPr="001560BB">
              <w:rPr>
                <w:b/>
                <w:bCs/>
                <w:i/>
                <w:iCs/>
                <w:color w:val="000000"/>
                <w:sz w:val="18"/>
                <w:szCs w:val="18"/>
              </w:rPr>
              <w:t>6</w:t>
            </w:r>
          </w:p>
        </w:tc>
        <w:tc>
          <w:tcPr>
            <w:tcW w:w="1147" w:type="dxa"/>
            <w:tcBorders>
              <w:top w:val="nil"/>
              <w:left w:val="nil"/>
              <w:bottom w:val="single" w:sz="4" w:space="0" w:color="auto"/>
              <w:right w:val="single" w:sz="4" w:space="0" w:color="auto"/>
            </w:tcBorders>
            <w:shd w:val="clear" w:color="auto" w:fill="auto"/>
            <w:vAlign w:val="bottom"/>
          </w:tcPr>
          <w:p w14:paraId="770F6A03" w14:textId="1D24F0E1" w:rsidR="001B1B15" w:rsidRPr="001560BB" w:rsidRDefault="001B1B15" w:rsidP="001B1B15">
            <w:pPr>
              <w:jc w:val="center"/>
              <w:rPr>
                <w:b/>
                <w:bCs/>
                <w:i/>
                <w:iCs/>
                <w:color w:val="000000"/>
                <w:sz w:val="18"/>
                <w:szCs w:val="18"/>
              </w:rPr>
            </w:pPr>
            <w:r w:rsidRPr="001560BB">
              <w:rPr>
                <w:b/>
                <w:bCs/>
                <w:i/>
                <w:iCs/>
                <w:color w:val="000000"/>
                <w:sz w:val="18"/>
                <w:szCs w:val="18"/>
              </w:rPr>
              <w:t>7</w:t>
            </w:r>
          </w:p>
        </w:tc>
      </w:tr>
      <w:tr w:rsidR="001B1B15" w:rsidRPr="001560BB" w14:paraId="7D098F04"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71F09576" w14:textId="77777777" w:rsidR="001B1B15" w:rsidRPr="001560BB" w:rsidRDefault="001B1B15">
            <w:pPr>
              <w:rPr>
                <w:color w:val="000000"/>
                <w:sz w:val="18"/>
                <w:szCs w:val="18"/>
              </w:rPr>
            </w:pPr>
            <w:r w:rsidRPr="001560BB">
              <w:rPr>
                <w:color w:val="000000"/>
                <w:sz w:val="18"/>
                <w:szCs w:val="18"/>
              </w:rPr>
              <w:t> </w:t>
            </w:r>
          </w:p>
        </w:tc>
        <w:tc>
          <w:tcPr>
            <w:tcW w:w="1041" w:type="dxa"/>
            <w:tcBorders>
              <w:top w:val="nil"/>
              <w:left w:val="nil"/>
              <w:bottom w:val="single" w:sz="4" w:space="0" w:color="auto"/>
              <w:right w:val="single" w:sz="4" w:space="0" w:color="auto"/>
            </w:tcBorders>
            <w:shd w:val="clear" w:color="auto" w:fill="auto"/>
            <w:hideMark/>
          </w:tcPr>
          <w:p w14:paraId="35A2BB9E" w14:textId="77777777" w:rsidR="001B1B15" w:rsidRPr="001560BB" w:rsidRDefault="001B1B15">
            <w:pPr>
              <w:rPr>
                <w:color w:val="000000"/>
                <w:sz w:val="18"/>
                <w:szCs w:val="18"/>
              </w:rPr>
            </w:pPr>
            <w:r w:rsidRPr="001560BB">
              <w:rPr>
                <w:color w:val="000000"/>
                <w:sz w:val="18"/>
                <w:szCs w:val="18"/>
              </w:rPr>
              <w:t>61014-05609</w:t>
            </w:r>
          </w:p>
        </w:tc>
        <w:tc>
          <w:tcPr>
            <w:tcW w:w="1845" w:type="dxa"/>
            <w:tcBorders>
              <w:top w:val="nil"/>
              <w:left w:val="nil"/>
              <w:bottom w:val="single" w:sz="4" w:space="0" w:color="auto"/>
              <w:right w:val="single" w:sz="4" w:space="0" w:color="auto"/>
            </w:tcBorders>
            <w:shd w:val="clear" w:color="auto" w:fill="auto"/>
            <w:vAlign w:val="bottom"/>
            <w:hideMark/>
          </w:tcPr>
          <w:p w14:paraId="3F046E98" w14:textId="77777777" w:rsidR="001B1B15" w:rsidRPr="001560BB" w:rsidRDefault="001B1B15">
            <w:pPr>
              <w:rPr>
                <w:b/>
                <w:bCs/>
                <w:color w:val="333333"/>
                <w:sz w:val="18"/>
                <w:szCs w:val="18"/>
              </w:rPr>
            </w:pPr>
            <w:r w:rsidRPr="001560BB">
              <w:rPr>
                <w:b/>
                <w:bCs/>
                <w:color w:val="333333"/>
                <w:sz w:val="18"/>
                <w:szCs w:val="18"/>
              </w:rPr>
              <w:t>uždegimo žvakė</w:t>
            </w:r>
          </w:p>
        </w:tc>
        <w:tc>
          <w:tcPr>
            <w:tcW w:w="2253" w:type="dxa"/>
            <w:tcBorders>
              <w:top w:val="nil"/>
              <w:left w:val="nil"/>
              <w:bottom w:val="single" w:sz="4" w:space="0" w:color="auto"/>
              <w:right w:val="single" w:sz="4" w:space="0" w:color="auto"/>
            </w:tcBorders>
            <w:shd w:val="clear" w:color="auto" w:fill="auto"/>
            <w:vAlign w:val="bottom"/>
            <w:hideMark/>
          </w:tcPr>
          <w:p w14:paraId="2813A106" w14:textId="77777777" w:rsidR="001B1B15" w:rsidRPr="001560BB" w:rsidRDefault="001B1B15">
            <w:pPr>
              <w:rPr>
                <w:b/>
                <w:bCs/>
                <w:color w:val="333333"/>
                <w:sz w:val="18"/>
                <w:szCs w:val="18"/>
              </w:rPr>
            </w:pPr>
            <w:r w:rsidRPr="001560BB">
              <w:rPr>
                <w:b/>
                <w:bCs/>
                <w:color w:val="333333"/>
                <w:sz w:val="18"/>
                <w:szCs w:val="18"/>
              </w:rPr>
              <w:t>2G 64-1 M18 tipas</w:t>
            </w:r>
          </w:p>
        </w:tc>
        <w:tc>
          <w:tcPr>
            <w:tcW w:w="810" w:type="dxa"/>
            <w:tcBorders>
              <w:top w:val="nil"/>
              <w:left w:val="nil"/>
              <w:bottom w:val="single" w:sz="4" w:space="0" w:color="auto"/>
              <w:right w:val="single" w:sz="4" w:space="0" w:color="auto"/>
            </w:tcBorders>
            <w:shd w:val="clear" w:color="auto" w:fill="auto"/>
            <w:hideMark/>
          </w:tcPr>
          <w:p w14:paraId="14153AEC"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0D823E1D"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589591DC" w14:textId="77777777" w:rsidR="001B1B15" w:rsidRPr="001560BB" w:rsidRDefault="001B1B15">
            <w:pPr>
              <w:rPr>
                <w:color w:val="000000"/>
                <w:sz w:val="18"/>
                <w:szCs w:val="18"/>
              </w:rPr>
            </w:pPr>
            <w:r w:rsidRPr="001560BB">
              <w:rPr>
                <w:color w:val="000000"/>
                <w:sz w:val="18"/>
                <w:szCs w:val="18"/>
              </w:rPr>
              <w:t> </w:t>
            </w:r>
          </w:p>
        </w:tc>
      </w:tr>
      <w:tr w:rsidR="001B1B15" w:rsidRPr="001560BB" w14:paraId="2CFCD241" w14:textId="77777777" w:rsidTr="001B1B15">
        <w:trPr>
          <w:trHeight w:val="288"/>
        </w:trPr>
        <w:tc>
          <w:tcPr>
            <w:tcW w:w="1317" w:type="dxa"/>
            <w:tcBorders>
              <w:top w:val="nil"/>
              <w:left w:val="single" w:sz="4" w:space="0" w:color="auto"/>
              <w:bottom w:val="single" w:sz="4" w:space="0" w:color="auto"/>
              <w:right w:val="single" w:sz="4" w:space="0" w:color="auto"/>
            </w:tcBorders>
            <w:shd w:val="clear" w:color="auto" w:fill="auto"/>
            <w:hideMark/>
          </w:tcPr>
          <w:p w14:paraId="72C09472" w14:textId="77777777" w:rsidR="001B1B15" w:rsidRPr="001560BB" w:rsidRDefault="001B1B15">
            <w:pPr>
              <w:rPr>
                <w:sz w:val="18"/>
                <w:szCs w:val="18"/>
              </w:rPr>
            </w:pPr>
            <w:r w:rsidRPr="001560BB">
              <w:rPr>
                <w:sz w:val="18"/>
                <w:szCs w:val="18"/>
              </w:rPr>
              <w:t> </w:t>
            </w:r>
          </w:p>
        </w:tc>
        <w:tc>
          <w:tcPr>
            <w:tcW w:w="1041" w:type="dxa"/>
            <w:tcBorders>
              <w:top w:val="nil"/>
              <w:left w:val="nil"/>
              <w:bottom w:val="single" w:sz="4" w:space="0" w:color="auto"/>
              <w:right w:val="single" w:sz="4" w:space="0" w:color="auto"/>
            </w:tcBorders>
            <w:shd w:val="clear" w:color="auto" w:fill="auto"/>
            <w:hideMark/>
          </w:tcPr>
          <w:p w14:paraId="610BCD54" w14:textId="77777777" w:rsidR="001B1B15" w:rsidRPr="001560BB" w:rsidRDefault="001B1B15">
            <w:pPr>
              <w:rPr>
                <w:sz w:val="18"/>
                <w:szCs w:val="18"/>
              </w:rPr>
            </w:pPr>
            <w:r w:rsidRPr="001560BB">
              <w:rPr>
                <w:sz w:val="18"/>
                <w:szCs w:val="18"/>
              </w:rPr>
              <w:t> </w:t>
            </w:r>
          </w:p>
        </w:tc>
        <w:tc>
          <w:tcPr>
            <w:tcW w:w="1845" w:type="dxa"/>
            <w:tcBorders>
              <w:top w:val="nil"/>
              <w:left w:val="nil"/>
              <w:bottom w:val="single" w:sz="4" w:space="0" w:color="auto"/>
              <w:right w:val="single" w:sz="4" w:space="0" w:color="auto"/>
            </w:tcBorders>
            <w:shd w:val="clear" w:color="auto" w:fill="auto"/>
            <w:hideMark/>
          </w:tcPr>
          <w:p w14:paraId="1CD0E95B" w14:textId="77777777" w:rsidR="001B1B15" w:rsidRPr="001560BB" w:rsidRDefault="001B1B15">
            <w:pPr>
              <w:rPr>
                <w:b/>
                <w:bCs/>
                <w:sz w:val="18"/>
                <w:szCs w:val="18"/>
              </w:rPr>
            </w:pPr>
            <w:r w:rsidRPr="001560BB">
              <w:rPr>
                <w:b/>
                <w:bCs/>
                <w:sz w:val="18"/>
                <w:szCs w:val="18"/>
              </w:rPr>
              <w:t> </w:t>
            </w:r>
          </w:p>
        </w:tc>
        <w:tc>
          <w:tcPr>
            <w:tcW w:w="2253" w:type="dxa"/>
            <w:tcBorders>
              <w:top w:val="nil"/>
              <w:left w:val="nil"/>
              <w:bottom w:val="single" w:sz="4" w:space="0" w:color="auto"/>
              <w:right w:val="single" w:sz="4" w:space="0" w:color="auto"/>
            </w:tcBorders>
            <w:shd w:val="clear" w:color="auto" w:fill="auto"/>
            <w:hideMark/>
          </w:tcPr>
          <w:p w14:paraId="159519BC" w14:textId="77777777" w:rsidR="001B1B15" w:rsidRPr="001560BB" w:rsidRDefault="001B1B15">
            <w:pPr>
              <w:rPr>
                <w:b/>
                <w:bCs/>
                <w:sz w:val="18"/>
                <w:szCs w:val="18"/>
              </w:rPr>
            </w:pPr>
            <w:r w:rsidRPr="001560BB">
              <w:rPr>
                <w:b/>
                <w:bCs/>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1408F453" w14:textId="77777777" w:rsidR="001B1B15" w:rsidRPr="001560BB" w:rsidRDefault="001B1B15">
            <w:pPr>
              <w:jc w:val="center"/>
              <w:rPr>
                <w:b/>
                <w:bCs/>
                <w:color w:val="000000"/>
                <w:sz w:val="18"/>
                <w:szCs w:val="18"/>
              </w:rPr>
            </w:pPr>
            <w:r w:rsidRPr="001560BB">
              <w:rPr>
                <w:b/>
                <w:bCs/>
                <w:color w:val="000000"/>
                <w:sz w:val="18"/>
                <w:szCs w:val="18"/>
              </w:rPr>
              <w:t> </w:t>
            </w:r>
          </w:p>
        </w:tc>
        <w:tc>
          <w:tcPr>
            <w:tcW w:w="1221" w:type="dxa"/>
            <w:tcBorders>
              <w:top w:val="nil"/>
              <w:left w:val="nil"/>
              <w:bottom w:val="single" w:sz="4" w:space="0" w:color="auto"/>
              <w:right w:val="single" w:sz="4" w:space="0" w:color="auto"/>
            </w:tcBorders>
            <w:shd w:val="clear" w:color="auto" w:fill="auto"/>
            <w:vAlign w:val="bottom"/>
            <w:hideMark/>
          </w:tcPr>
          <w:p w14:paraId="3691E261"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15A66EFE" w14:textId="77777777" w:rsidR="001B1B15" w:rsidRPr="001560BB" w:rsidRDefault="001B1B15">
            <w:pPr>
              <w:rPr>
                <w:color w:val="000000"/>
                <w:sz w:val="18"/>
                <w:szCs w:val="18"/>
              </w:rPr>
            </w:pPr>
            <w:r w:rsidRPr="001560BB">
              <w:rPr>
                <w:color w:val="000000"/>
                <w:sz w:val="18"/>
                <w:szCs w:val="18"/>
              </w:rPr>
              <w:t> </w:t>
            </w:r>
          </w:p>
        </w:tc>
      </w:tr>
      <w:tr w:rsidR="001B1B15" w:rsidRPr="001560BB" w14:paraId="20957B1D" w14:textId="77777777" w:rsidTr="001B1B15">
        <w:trPr>
          <w:trHeight w:val="288"/>
        </w:trPr>
        <w:tc>
          <w:tcPr>
            <w:tcW w:w="1317" w:type="dxa"/>
            <w:tcBorders>
              <w:top w:val="nil"/>
              <w:left w:val="single" w:sz="4" w:space="0" w:color="auto"/>
              <w:bottom w:val="single" w:sz="4" w:space="0" w:color="auto"/>
              <w:right w:val="single" w:sz="4" w:space="0" w:color="auto"/>
            </w:tcBorders>
            <w:shd w:val="clear" w:color="auto" w:fill="auto"/>
            <w:vAlign w:val="bottom"/>
            <w:hideMark/>
          </w:tcPr>
          <w:p w14:paraId="16DF421C" w14:textId="77777777" w:rsidR="001B1B15" w:rsidRPr="001560BB" w:rsidRDefault="001B1B15">
            <w:pPr>
              <w:rPr>
                <w:sz w:val="18"/>
                <w:szCs w:val="18"/>
              </w:rPr>
            </w:pPr>
            <w:r w:rsidRPr="001560BB">
              <w:rPr>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14:paraId="0DF7E845" w14:textId="77777777" w:rsidR="001B1B15" w:rsidRPr="001560BB" w:rsidRDefault="001B1B15">
            <w:pPr>
              <w:rPr>
                <w:sz w:val="18"/>
                <w:szCs w:val="18"/>
              </w:rPr>
            </w:pPr>
            <w:r w:rsidRPr="001560BB">
              <w:rPr>
                <w:sz w:val="18"/>
                <w:szCs w:val="18"/>
              </w:rPr>
              <w:t> </w:t>
            </w:r>
          </w:p>
        </w:tc>
        <w:tc>
          <w:tcPr>
            <w:tcW w:w="1845" w:type="dxa"/>
            <w:tcBorders>
              <w:top w:val="nil"/>
              <w:left w:val="nil"/>
              <w:bottom w:val="single" w:sz="4" w:space="0" w:color="auto"/>
              <w:right w:val="single" w:sz="4" w:space="0" w:color="auto"/>
            </w:tcBorders>
            <w:shd w:val="clear" w:color="auto" w:fill="auto"/>
            <w:vAlign w:val="bottom"/>
            <w:hideMark/>
          </w:tcPr>
          <w:p w14:paraId="7A96461A" w14:textId="77777777" w:rsidR="001B1B15" w:rsidRPr="001560BB" w:rsidRDefault="001B1B15">
            <w:pPr>
              <w:rPr>
                <w:b/>
                <w:bCs/>
                <w:sz w:val="18"/>
                <w:szCs w:val="18"/>
              </w:rPr>
            </w:pPr>
            <w:r w:rsidRPr="001560BB">
              <w:rPr>
                <w:b/>
                <w:bCs/>
                <w:sz w:val="18"/>
                <w:szCs w:val="18"/>
              </w:rPr>
              <w:t> </w:t>
            </w:r>
          </w:p>
        </w:tc>
        <w:tc>
          <w:tcPr>
            <w:tcW w:w="2253" w:type="dxa"/>
            <w:tcBorders>
              <w:top w:val="nil"/>
              <w:left w:val="nil"/>
              <w:bottom w:val="single" w:sz="4" w:space="0" w:color="auto"/>
              <w:right w:val="single" w:sz="4" w:space="0" w:color="auto"/>
            </w:tcBorders>
            <w:shd w:val="clear" w:color="auto" w:fill="auto"/>
            <w:vAlign w:val="bottom"/>
            <w:hideMark/>
          </w:tcPr>
          <w:p w14:paraId="720C45A2" w14:textId="77777777" w:rsidR="001B1B15" w:rsidRPr="001560BB" w:rsidRDefault="001B1B15">
            <w:pPr>
              <w:rPr>
                <w:b/>
                <w:bCs/>
                <w:sz w:val="18"/>
                <w:szCs w:val="18"/>
              </w:rPr>
            </w:pPr>
            <w:r w:rsidRPr="001560BB">
              <w:rPr>
                <w:b/>
                <w:bCs/>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5BD85129" w14:textId="77777777" w:rsidR="001B1B15" w:rsidRPr="001560BB" w:rsidRDefault="001B1B15">
            <w:pPr>
              <w:rPr>
                <w:sz w:val="18"/>
                <w:szCs w:val="18"/>
              </w:rPr>
            </w:pPr>
            <w:r w:rsidRPr="001560BB">
              <w:rPr>
                <w:sz w:val="18"/>
                <w:szCs w:val="18"/>
              </w:rPr>
              <w:t>Viso:</w:t>
            </w:r>
          </w:p>
        </w:tc>
        <w:tc>
          <w:tcPr>
            <w:tcW w:w="1221" w:type="dxa"/>
            <w:tcBorders>
              <w:top w:val="nil"/>
              <w:left w:val="nil"/>
              <w:bottom w:val="single" w:sz="4" w:space="0" w:color="auto"/>
              <w:right w:val="single" w:sz="4" w:space="0" w:color="auto"/>
            </w:tcBorders>
            <w:shd w:val="clear" w:color="000000" w:fill="92D050"/>
            <w:vAlign w:val="bottom"/>
            <w:hideMark/>
          </w:tcPr>
          <w:p w14:paraId="14AE6EBC"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000000" w:fill="92D050"/>
            <w:vAlign w:val="bottom"/>
            <w:hideMark/>
          </w:tcPr>
          <w:p w14:paraId="02DAD7CD" w14:textId="77777777" w:rsidR="001B1B15" w:rsidRPr="001560BB" w:rsidRDefault="001B1B15">
            <w:pPr>
              <w:rPr>
                <w:color w:val="000000"/>
                <w:sz w:val="18"/>
                <w:szCs w:val="18"/>
              </w:rPr>
            </w:pPr>
            <w:r w:rsidRPr="001560BB">
              <w:rPr>
                <w:color w:val="000000"/>
                <w:sz w:val="18"/>
                <w:szCs w:val="18"/>
              </w:rPr>
              <w:t> </w:t>
            </w:r>
          </w:p>
        </w:tc>
      </w:tr>
      <w:tr w:rsidR="001B1B15" w:rsidRPr="001560BB" w14:paraId="7DF9469B" w14:textId="77777777" w:rsidTr="001B1B15">
        <w:trPr>
          <w:trHeight w:val="720"/>
        </w:trPr>
        <w:tc>
          <w:tcPr>
            <w:tcW w:w="1317" w:type="dxa"/>
            <w:tcBorders>
              <w:top w:val="nil"/>
              <w:left w:val="single" w:sz="4" w:space="0" w:color="auto"/>
              <w:bottom w:val="single" w:sz="4" w:space="0" w:color="auto"/>
              <w:right w:val="single" w:sz="4" w:space="0" w:color="auto"/>
            </w:tcBorders>
            <w:shd w:val="clear" w:color="13641F" w:fill="13641F"/>
            <w:hideMark/>
          </w:tcPr>
          <w:p w14:paraId="21A0BE63" w14:textId="77777777" w:rsidR="001B1B15" w:rsidRPr="001560BB" w:rsidRDefault="001B1B15">
            <w:pPr>
              <w:jc w:val="center"/>
              <w:rPr>
                <w:b/>
                <w:bCs/>
                <w:color w:val="FFFFFF"/>
                <w:sz w:val="18"/>
                <w:szCs w:val="18"/>
              </w:rPr>
            </w:pPr>
            <w:r w:rsidRPr="001560BB">
              <w:rPr>
                <w:b/>
                <w:bCs/>
                <w:color w:val="FFFFFF"/>
                <w:sz w:val="18"/>
                <w:szCs w:val="18"/>
              </w:rPr>
              <w:t>Aptarnavimo lygis</w:t>
            </w:r>
          </w:p>
        </w:tc>
        <w:tc>
          <w:tcPr>
            <w:tcW w:w="1041" w:type="dxa"/>
            <w:tcBorders>
              <w:top w:val="nil"/>
              <w:left w:val="nil"/>
              <w:bottom w:val="single" w:sz="4" w:space="0" w:color="auto"/>
              <w:right w:val="single" w:sz="4" w:space="0" w:color="auto"/>
            </w:tcBorders>
            <w:shd w:val="clear" w:color="13641F" w:fill="13641F"/>
            <w:hideMark/>
          </w:tcPr>
          <w:p w14:paraId="2EB4A4F2" w14:textId="77777777" w:rsidR="001B1B15" w:rsidRPr="001560BB" w:rsidRDefault="001B1B15">
            <w:pPr>
              <w:jc w:val="center"/>
              <w:rPr>
                <w:b/>
                <w:bCs/>
                <w:color w:val="FFFFFF"/>
                <w:sz w:val="18"/>
                <w:szCs w:val="18"/>
              </w:rPr>
            </w:pPr>
            <w:r w:rsidRPr="001560BB">
              <w:rPr>
                <w:b/>
                <w:bCs/>
                <w:color w:val="FFFFFF"/>
                <w:sz w:val="18"/>
                <w:szCs w:val="18"/>
              </w:rPr>
              <w:t>Gaminio kodas</w:t>
            </w:r>
          </w:p>
        </w:tc>
        <w:tc>
          <w:tcPr>
            <w:tcW w:w="1845" w:type="dxa"/>
            <w:tcBorders>
              <w:top w:val="nil"/>
              <w:left w:val="nil"/>
              <w:bottom w:val="single" w:sz="4" w:space="0" w:color="auto"/>
              <w:right w:val="single" w:sz="4" w:space="0" w:color="auto"/>
            </w:tcBorders>
            <w:shd w:val="clear" w:color="13641F" w:fill="13641F"/>
            <w:hideMark/>
          </w:tcPr>
          <w:p w14:paraId="6328AE9B" w14:textId="77777777" w:rsidR="001B1B15" w:rsidRPr="001560BB" w:rsidRDefault="001B1B15">
            <w:pPr>
              <w:jc w:val="center"/>
              <w:rPr>
                <w:b/>
                <w:bCs/>
                <w:color w:val="FFFFFF"/>
                <w:sz w:val="18"/>
                <w:szCs w:val="18"/>
              </w:rPr>
            </w:pPr>
            <w:r w:rsidRPr="001560BB">
              <w:rPr>
                <w:b/>
                <w:bCs/>
                <w:color w:val="FFFFFF"/>
                <w:sz w:val="18"/>
                <w:szCs w:val="18"/>
              </w:rPr>
              <w:t xml:space="preserve">                  Gaminio pavadinimas                        (ENU 1)</w:t>
            </w:r>
          </w:p>
        </w:tc>
        <w:tc>
          <w:tcPr>
            <w:tcW w:w="2253" w:type="dxa"/>
            <w:tcBorders>
              <w:top w:val="nil"/>
              <w:left w:val="nil"/>
              <w:bottom w:val="single" w:sz="4" w:space="0" w:color="auto"/>
              <w:right w:val="single" w:sz="4" w:space="0" w:color="auto"/>
            </w:tcBorders>
            <w:shd w:val="clear" w:color="13641F" w:fill="13641F"/>
            <w:hideMark/>
          </w:tcPr>
          <w:p w14:paraId="2ABF5038" w14:textId="77777777" w:rsidR="001B1B15" w:rsidRPr="001560BB" w:rsidRDefault="001B1B15">
            <w:pPr>
              <w:jc w:val="center"/>
              <w:rPr>
                <w:b/>
                <w:bCs/>
                <w:color w:val="FFFFFF"/>
                <w:sz w:val="18"/>
                <w:szCs w:val="18"/>
              </w:rPr>
            </w:pPr>
            <w:r w:rsidRPr="001560BB">
              <w:rPr>
                <w:b/>
                <w:bCs/>
                <w:color w:val="FFFFFF"/>
                <w:sz w:val="18"/>
                <w:szCs w:val="18"/>
              </w:rPr>
              <w:t xml:space="preserve">             Gaminio aprašymas       (ENU 2) </w:t>
            </w:r>
          </w:p>
        </w:tc>
        <w:tc>
          <w:tcPr>
            <w:tcW w:w="810" w:type="dxa"/>
            <w:tcBorders>
              <w:top w:val="nil"/>
              <w:left w:val="nil"/>
              <w:bottom w:val="single" w:sz="4" w:space="0" w:color="auto"/>
              <w:right w:val="single" w:sz="4" w:space="0" w:color="auto"/>
            </w:tcBorders>
            <w:shd w:val="clear" w:color="13641F" w:fill="13641F"/>
            <w:hideMark/>
          </w:tcPr>
          <w:p w14:paraId="08753B01" w14:textId="77777777" w:rsidR="001B1B15" w:rsidRPr="001560BB" w:rsidRDefault="001B1B15">
            <w:pPr>
              <w:jc w:val="center"/>
              <w:rPr>
                <w:b/>
                <w:bCs/>
                <w:color w:val="FFFFFF"/>
                <w:sz w:val="18"/>
                <w:szCs w:val="18"/>
              </w:rPr>
            </w:pPr>
            <w:r w:rsidRPr="001560BB">
              <w:rPr>
                <w:b/>
                <w:bCs/>
                <w:color w:val="FFFFFF"/>
                <w:sz w:val="18"/>
                <w:szCs w:val="18"/>
              </w:rPr>
              <w:t>Kiekis vnt./l</w:t>
            </w:r>
          </w:p>
        </w:tc>
        <w:tc>
          <w:tcPr>
            <w:tcW w:w="1221" w:type="dxa"/>
            <w:tcBorders>
              <w:top w:val="nil"/>
              <w:left w:val="nil"/>
              <w:bottom w:val="single" w:sz="4" w:space="0" w:color="auto"/>
              <w:right w:val="single" w:sz="4" w:space="0" w:color="auto"/>
            </w:tcBorders>
            <w:shd w:val="clear" w:color="13641F" w:fill="13641F"/>
            <w:hideMark/>
          </w:tcPr>
          <w:p w14:paraId="146553DB" w14:textId="77777777" w:rsidR="001B1B15" w:rsidRPr="001560BB" w:rsidRDefault="001B1B15">
            <w:pPr>
              <w:jc w:val="center"/>
              <w:rPr>
                <w:b/>
                <w:bCs/>
                <w:color w:val="FFFFFF"/>
                <w:sz w:val="18"/>
                <w:szCs w:val="18"/>
              </w:rPr>
            </w:pPr>
            <w:r w:rsidRPr="001560BB">
              <w:rPr>
                <w:b/>
                <w:bCs/>
                <w:color w:val="FFFFFF"/>
                <w:sz w:val="18"/>
                <w:szCs w:val="18"/>
              </w:rPr>
              <w:t>Komplekto kaina Eur be PVM</w:t>
            </w:r>
          </w:p>
        </w:tc>
        <w:tc>
          <w:tcPr>
            <w:tcW w:w="1147" w:type="dxa"/>
            <w:tcBorders>
              <w:top w:val="nil"/>
              <w:left w:val="nil"/>
              <w:bottom w:val="single" w:sz="4" w:space="0" w:color="auto"/>
              <w:right w:val="single" w:sz="4" w:space="0" w:color="auto"/>
            </w:tcBorders>
            <w:shd w:val="clear" w:color="13641F" w:fill="13641F"/>
            <w:hideMark/>
          </w:tcPr>
          <w:p w14:paraId="0E4EBEC5" w14:textId="77777777" w:rsidR="001B1B15" w:rsidRPr="001560BB" w:rsidRDefault="001B1B15">
            <w:pPr>
              <w:jc w:val="center"/>
              <w:rPr>
                <w:b/>
                <w:bCs/>
                <w:color w:val="FFFFFF"/>
                <w:sz w:val="18"/>
                <w:szCs w:val="18"/>
              </w:rPr>
            </w:pPr>
            <w:r w:rsidRPr="001560BB">
              <w:rPr>
                <w:b/>
                <w:bCs/>
                <w:color w:val="FFFFFF"/>
                <w:sz w:val="18"/>
                <w:szCs w:val="18"/>
              </w:rPr>
              <w:t>Komplekto pakeitimo įkainis Eur be PVM</w:t>
            </w:r>
          </w:p>
        </w:tc>
      </w:tr>
      <w:tr w:rsidR="001B1B15" w:rsidRPr="001560BB" w14:paraId="30DEAA04"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3F861BF1" w14:textId="77777777" w:rsidR="001B1B15" w:rsidRPr="001560BB" w:rsidRDefault="001B1B15">
            <w:pPr>
              <w:rPr>
                <w:color w:val="000000"/>
                <w:sz w:val="18"/>
                <w:szCs w:val="18"/>
              </w:rPr>
            </w:pPr>
            <w:r w:rsidRPr="001560BB">
              <w:rPr>
                <w:color w:val="000000"/>
                <w:sz w:val="18"/>
                <w:szCs w:val="18"/>
              </w:rPr>
              <w:t>OIL</w:t>
            </w:r>
          </w:p>
        </w:tc>
        <w:tc>
          <w:tcPr>
            <w:tcW w:w="1041" w:type="dxa"/>
            <w:tcBorders>
              <w:top w:val="nil"/>
              <w:left w:val="nil"/>
              <w:bottom w:val="single" w:sz="4" w:space="0" w:color="auto"/>
              <w:right w:val="single" w:sz="4" w:space="0" w:color="auto"/>
            </w:tcBorders>
            <w:shd w:val="clear" w:color="auto" w:fill="auto"/>
            <w:vAlign w:val="bottom"/>
            <w:hideMark/>
          </w:tcPr>
          <w:p w14:paraId="16EAC74B" w14:textId="77777777" w:rsidR="001B1B15" w:rsidRPr="001560BB" w:rsidRDefault="001B1B15">
            <w:pPr>
              <w:rPr>
                <w:color w:val="000000"/>
                <w:sz w:val="18"/>
                <w:szCs w:val="18"/>
              </w:rPr>
            </w:pPr>
            <w:r w:rsidRPr="001560BB">
              <w:rPr>
                <w:color w:val="000000"/>
                <w:sz w:val="18"/>
                <w:szCs w:val="18"/>
              </w:rPr>
              <w:t> </w:t>
            </w:r>
          </w:p>
        </w:tc>
        <w:tc>
          <w:tcPr>
            <w:tcW w:w="1845" w:type="dxa"/>
            <w:tcBorders>
              <w:top w:val="nil"/>
              <w:left w:val="nil"/>
              <w:bottom w:val="single" w:sz="4" w:space="0" w:color="auto"/>
              <w:right w:val="single" w:sz="4" w:space="0" w:color="auto"/>
            </w:tcBorders>
            <w:shd w:val="clear" w:color="auto" w:fill="auto"/>
            <w:vAlign w:val="center"/>
            <w:hideMark/>
          </w:tcPr>
          <w:p w14:paraId="47EC3A73" w14:textId="77777777" w:rsidR="001B1B15" w:rsidRPr="001560BB" w:rsidRDefault="001B1B15">
            <w:pPr>
              <w:rPr>
                <w:b/>
                <w:bCs/>
                <w:color w:val="333333"/>
                <w:sz w:val="18"/>
                <w:szCs w:val="18"/>
              </w:rPr>
            </w:pPr>
            <w:r w:rsidRPr="001560BB">
              <w:rPr>
                <w:b/>
                <w:bCs/>
                <w:color w:val="333333"/>
                <w:sz w:val="18"/>
                <w:szCs w:val="18"/>
              </w:rPr>
              <w:t>Variklio alyva</w:t>
            </w:r>
          </w:p>
        </w:tc>
        <w:tc>
          <w:tcPr>
            <w:tcW w:w="2253" w:type="dxa"/>
            <w:tcBorders>
              <w:top w:val="nil"/>
              <w:left w:val="nil"/>
              <w:bottom w:val="single" w:sz="4" w:space="0" w:color="auto"/>
              <w:right w:val="single" w:sz="4" w:space="0" w:color="auto"/>
            </w:tcBorders>
            <w:shd w:val="clear" w:color="auto" w:fill="auto"/>
            <w:hideMark/>
          </w:tcPr>
          <w:p w14:paraId="4C8B1C14" w14:textId="77777777" w:rsidR="001B1B15" w:rsidRPr="001560BB" w:rsidRDefault="001B1B15">
            <w:pPr>
              <w:rPr>
                <w:b/>
                <w:bCs/>
                <w:color w:val="000000"/>
                <w:sz w:val="18"/>
                <w:szCs w:val="18"/>
              </w:rPr>
            </w:pPr>
            <w:r w:rsidRPr="001560BB">
              <w:rPr>
                <w:b/>
                <w:bCs/>
                <w:color w:val="000000"/>
                <w:sz w:val="18"/>
                <w:szCs w:val="18"/>
              </w:rPr>
              <w:t> </w:t>
            </w:r>
          </w:p>
        </w:tc>
        <w:tc>
          <w:tcPr>
            <w:tcW w:w="810" w:type="dxa"/>
            <w:tcBorders>
              <w:top w:val="nil"/>
              <w:left w:val="nil"/>
              <w:bottom w:val="single" w:sz="4" w:space="0" w:color="auto"/>
              <w:right w:val="single" w:sz="4" w:space="0" w:color="auto"/>
            </w:tcBorders>
            <w:shd w:val="clear" w:color="auto" w:fill="auto"/>
            <w:hideMark/>
          </w:tcPr>
          <w:p w14:paraId="0FC0FDFD" w14:textId="77777777" w:rsidR="001B1B15" w:rsidRPr="001560BB" w:rsidRDefault="001B1B15">
            <w:pPr>
              <w:jc w:val="right"/>
              <w:rPr>
                <w:color w:val="000000"/>
                <w:sz w:val="18"/>
                <w:szCs w:val="18"/>
              </w:rPr>
            </w:pPr>
            <w:r w:rsidRPr="001560BB">
              <w:rPr>
                <w:color w:val="000000"/>
                <w:sz w:val="18"/>
                <w:szCs w:val="18"/>
              </w:rPr>
              <w:t>140,00</w:t>
            </w:r>
          </w:p>
        </w:tc>
        <w:tc>
          <w:tcPr>
            <w:tcW w:w="1221" w:type="dxa"/>
            <w:tcBorders>
              <w:top w:val="nil"/>
              <w:left w:val="nil"/>
              <w:bottom w:val="single" w:sz="4" w:space="0" w:color="auto"/>
              <w:right w:val="single" w:sz="4" w:space="0" w:color="auto"/>
            </w:tcBorders>
            <w:shd w:val="clear" w:color="auto" w:fill="auto"/>
            <w:vAlign w:val="bottom"/>
            <w:hideMark/>
          </w:tcPr>
          <w:p w14:paraId="79DC9AC3"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1F2A3276" w14:textId="77777777" w:rsidR="001B1B15" w:rsidRPr="001560BB" w:rsidRDefault="001B1B15">
            <w:pPr>
              <w:rPr>
                <w:color w:val="000000"/>
                <w:sz w:val="18"/>
                <w:szCs w:val="18"/>
              </w:rPr>
            </w:pPr>
            <w:r w:rsidRPr="001560BB">
              <w:rPr>
                <w:color w:val="000000"/>
                <w:sz w:val="18"/>
                <w:szCs w:val="18"/>
              </w:rPr>
              <w:t> </w:t>
            </w:r>
          </w:p>
        </w:tc>
      </w:tr>
      <w:tr w:rsidR="001B1B15" w:rsidRPr="001560BB" w14:paraId="12B6BFB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692D2A6D" w14:textId="77777777" w:rsidR="001B1B15" w:rsidRPr="001560BB" w:rsidRDefault="001B1B15">
            <w:pPr>
              <w:rPr>
                <w:color w:val="000000"/>
                <w:sz w:val="18"/>
                <w:szCs w:val="18"/>
              </w:rPr>
            </w:pPr>
            <w:r w:rsidRPr="001560BB">
              <w:rPr>
                <w:color w:val="000000"/>
                <w:sz w:val="18"/>
                <w:szCs w:val="18"/>
              </w:rPr>
              <w:t>OIL</w:t>
            </w:r>
          </w:p>
        </w:tc>
        <w:tc>
          <w:tcPr>
            <w:tcW w:w="1041" w:type="dxa"/>
            <w:tcBorders>
              <w:top w:val="nil"/>
              <w:left w:val="nil"/>
              <w:bottom w:val="single" w:sz="4" w:space="0" w:color="auto"/>
              <w:right w:val="single" w:sz="4" w:space="0" w:color="auto"/>
            </w:tcBorders>
            <w:shd w:val="clear" w:color="auto" w:fill="auto"/>
            <w:hideMark/>
          </w:tcPr>
          <w:p w14:paraId="04C182AD" w14:textId="77777777" w:rsidR="001B1B15" w:rsidRPr="001560BB" w:rsidRDefault="001B1B15">
            <w:pPr>
              <w:rPr>
                <w:color w:val="000000"/>
                <w:sz w:val="18"/>
                <w:szCs w:val="18"/>
              </w:rPr>
            </w:pPr>
            <w:r w:rsidRPr="001560BB">
              <w:rPr>
                <w:color w:val="000000"/>
                <w:sz w:val="18"/>
                <w:szCs w:val="18"/>
              </w:rPr>
              <w:t>37010-00004</w:t>
            </w:r>
          </w:p>
        </w:tc>
        <w:tc>
          <w:tcPr>
            <w:tcW w:w="1845" w:type="dxa"/>
            <w:tcBorders>
              <w:top w:val="nil"/>
              <w:left w:val="nil"/>
              <w:bottom w:val="single" w:sz="4" w:space="0" w:color="auto"/>
              <w:right w:val="single" w:sz="4" w:space="0" w:color="auto"/>
            </w:tcBorders>
            <w:shd w:val="clear" w:color="auto" w:fill="auto"/>
            <w:vAlign w:val="center"/>
            <w:hideMark/>
          </w:tcPr>
          <w:p w14:paraId="0EBEC99E" w14:textId="77777777" w:rsidR="001B1B15" w:rsidRPr="001560BB" w:rsidRDefault="001B1B15">
            <w:pPr>
              <w:rPr>
                <w:b/>
                <w:bCs/>
                <w:color w:val="333333"/>
                <w:sz w:val="18"/>
                <w:szCs w:val="18"/>
              </w:rPr>
            </w:pPr>
            <w:r w:rsidRPr="001560BB">
              <w:rPr>
                <w:b/>
                <w:bCs/>
                <w:color w:val="333333"/>
                <w:sz w:val="18"/>
                <w:szCs w:val="18"/>
              </w:rPr>
              <w:t>alyvos filtras</w:t>
            </w:r>
          </w:p>
        </w:tc>
        <w:tc>
          <w:tcPr>
            <w:tcW w:w="2253" w:type="dxa"/>
            <w:tcBorders>
              <w:top w:val="nil"/>
              <w:left w:val="nil"/>
              <w:bottom w:val="single" w:sz="4" w:space="0" w:color="auto"/>
              <w:right w:val="single" w:sz="4" w:space="0" w:color="auto"/>
            </w:tcBorders>
            <w:shd w:val="clear" w:color="auto" w:fill="auto"/>
            <w:hideMark/>
          </w:tcPr>
          <w:p w14:paraId="484970AA" w14:textId="77777777" w:rsidR="001B1B15" w:rsidRPr="001560BB" w:rsidRDefault="001B1B15">
            <w:pPr>
              <w:rPr>
                <w:b/>
                <w:bCs/>
                <w:color w:val="000000"/>
                <w:sz w:val="18"/>
                <w:szCs w:val="18"/>
              </w:rPr>
            </w:pPr>
            <w:r w:rsidRPr="001560BB">
              <w:rPr>
                <w:b/>
                <w:bCs/>
                <w:color w:val="000000"/>
                <w:sz w:val="18"/>
                <w:szCs w:val="18"/>
              </w:rPr>
              <w:t> </w:t>
            </w:r>
          </w:p>
        </w:tc>
        <w:tc>
          <w:tcPr>
            <w:tcW w:w="810" w:type="dxa"/>
            <w:tcBorders>
              <w:top w:val="nil"/>
              <w:left w:val="nil"/>
              <w:bottom w:val="single" w:sz="4" w:space="0" w:color="auto"/>
              <w:right w:val="single" w:sz="4" w:space="0" w:color="auto"/>
            </w:tcBorders>
            <w:shd w:val="clear" w:color="auto" w:fill="auto"/>
            <w:hideMark/>
          </w:tcPr>
          <w:p w14:paraId="4474016D" w14:textId="77777777" w:rsidR="001B1B15" w:rsidRPr="001560BB" w:rsidRDefault="001B1B15">
            <w:pPr>
              <w:jc w:val="right"/>
              <w:rPr>
                <w:color w:val="000000"/>
                <w:sz w:val="18"/>
                <w:szCs w:val="18"/>
              </w:rPr>
            </w:pPr>
            <w:r w:rsidRPr="001560BB">
              <w:rPr>
                <w:color w:val="000000"/>
                <w:sz w:val="18"/>
                <w:szCs w:val="18"/>
              </w:rPr>
              <w:t>2,00</w:t>
            </w:r>
          </w:p>
        </w:tc>
        <w:tc>
          <w:tcPr>
            <w:tcW w:w="1221" w:type="dxa"/>
            <w:tcBorders>
              <w:top w:val="nil"/>
              <w:left w:val="nil"/>
              <w:bottom w:val="single" w:sz="4" w:space="0" w:color="auto"/>
              <w:right w:val="single" w:sz="4" w:space="0" w:color="auto"/>
            </w:tcBorders>
            <w:shd w:val="clear" w:color="auto" w:fill="auto"/>
            <w:vAlign w:val="bottom"/>
            <w:hideMark/>
          </w:tcPr>
          <w:p w14:paraId="31677A01"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69C0562C" w14:textId="77777777" w:rsidR="001B1B15" w:rsidRPr="001560BB" w:rsidRDefault="001B1B15">
            <w:pPr>
              <w:rPr>
                <w:color w:val="000000"/>
                <w:sz w:val="18"/>
                <w:szCs w:val="18"/>
              </w:rPr>
            </w:pPr>
            <w:r w:rsidRPr="001560BB">
              <w:rPr>
                <w:color w:val="000000"/>
                <w:sz w:val="18"/>
                <w:szCs w:val="18"/>
              </w:rPr>
              <w:t> </w:t>
            </w:r>
          </w:p>
        </w:tc>
      </w:tr>
      <w:tr w:rsidR="001B1B15" w:rsidRPr="001560BB" w14:paraId="34DEFD78" w14:textId="77777777" w:rsidTr="001B1B15">
        <w:trPr>
          <w:trHeight w:val="288"/>
        </w:trPr>
        <w:tc>
          <w:tcPr>
            <w:tcW w:w="1317" w:type="dxa"/>
            <w:tcBorders>
              <w:top w:val="nil"/>
              <w:left w:val="single" w:sz="4" w:space="0" w:color="auto"/>
              <w:bottom w:val="single" w:sz="4" w:space="0" w:color="auto"/>
              <w:right w:val="single" w:sz="4" w:space="0" w:color="auto"/>
            </w:tcBorders>
            <w:shd w:val="clear" w:color="auto" w:fill="auto"/>
            <w:hideMark/>
          </w:tcPr>
          <w:p w14:paraId="07E567E9" w14:textId="77777777" w:rsidR="001B1B15" w:rsidRPr="001560BB" w:rsidRDefault="001B1B15">
            <w:pPr>
              <w:rPr>
                <w:sz w:val="18"/>
                <w:szCs w:val="18"/>
              </w:rPr>
            </w:pPr>
            <w:r w:rsidRPr="001560BB">
              <w:rPr>
                <w:sz w:val="18"/>
                <w:szCs w:val="18"/>
              </w:rPr>
              <w:t> </w:t>
            </w:r>
          </w:p>
        </w:tc>
        <w:tc>
          <w:tcPr>
            <w:tcW w:w="1041" w:type="dxa"/>
            <w:tcBorders>
              <w:top w:val="nil"/>
              <w:left w:val="nil"/>
              <w:bottom w:val="single" w:sz="4" w:space="0" w:color="auto"/>
              <w:right w:val="single" w:sz="4" w:space="0" w:color="auto"/>
            </w:tcBorders>
            <w:shd w:val="clear" w:color="auto" w:fill="auto"/>
            <w:hideMark/>
          </w:tcPr>
          <w:p w14:paraId="06D0115E" w14:textId="77777777" w:rsidR="001B1B15" w:rsidRPr="001560BB" w:rsidRDefault="001B1B15">
            <w:pPr>
              <w:rPr>
                <w:sz w:val="18"/>
                <w:szCs w:val="18"/>
              </w:rPr>
            </w:pPr>
            <w:r w:rsidRPr="001560BB">
              <w:rPr>
                <w:sz w:val="18"/>
                <w:szCs w:val="18"/>
              </w:rPr>
              <w:t> </w:t>
            </w:r>
          </w:p>
        </w:tc>
        <w:tc>
          <w:tcPr>
            <w:tcW w:w="1845" w:type="dxa"/>
            <w:tcBorders>
              <w:top w:val="nil"/>
              <w:left w:val="nil"/>
              <w:bottom w:val="single" w:sz="4" w:space="0" w:color="auto"/>
              <w:right w:val="single" w:sz="4" w:space="0" w:color="auto"/>
            </w:tcBorders>
            <w:shd w:val="clear" w:color="auto" w:fill="auto"/>
            <w:hideMark/>
          </w:tcPr>
          <w:p w14:paraId="7736EDB4" w14:textId="77777777" w:rsidR="001B1B15" w:rsidRPr="001560BB" w:rsidRDefault="001B1B15">
            <w:pPr>
              <w:rPr>
                <w:b/>
                <w:bCs/>
                <w:sz w:val="18"/>
                <w:szCs w:val="18"/>
              </w:rPr>
            </w:pPr>
            <w:r w:rsidRPr="001560BB">
              <w:rPr>
                <w:b/>
                <w:bCs/>
                <w:sz w:val="18"/>
                <w:szCs w:val="18"/>
              </w:rPr>
              <w:t> </w:t>
            </w:r>
          </w:p>
        </w:tc>
        <w:tc>
          <w:tcPr>
            <w:tcW w:w="2253" w:type="dxa"/>
            <w:tcBorders>
              <w:top w:val="nil"/>
              <w:left w:val="nil"/>
              <w:bottom w:val="single" w:sz="4" w:space="0" w:color="auto"/>
              <w:right w:val="single" w:sz="4" w:space="0" w:color="auto"/>
            </w:tcBorders>
            <w:shd w:val="clear" w:color="auto" w:fill="auto"/>
            <w:hideMark/>
          </w:tcPr>
          <w:p w14:paraId="114A1931" w14:textId="77777777" w:rsidR="001B1B15" w:rsidRPr="001560BB" w:rsidRDefault="001B1B15">
            <w:pPr>
              <w:rPr>
                <w:b/>
                <w:bCs/>
                <w:sz w:val="18"/>
                <w:szCs w:val="18"/>
              </w:rPr>
            </w:pPr>
            <w:r w:rsidRPr="001560BB">
              <w:rPr>
                <w:b/>
                <w:bCs/>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62B51795" w14:textId="77777777" w:rsidR="001B1B15" w:rsidRPr="001560BB" w:rsidRDefault="001B1B15">
            <w:pPr>
              <w:rPr>
                <w:sz w:val="18"/>
                <w:szCs w:val="18"/>
              </w:rPr>
            </w:pPr>
            <w:r w:rsidRPr="001560BB">
              <w:rPr>
                <w:sz w:val="18"/>
                <w:szCs w:val="18"/>
              </w:rPr>
              <w:t>Viso:</w:t>
            </w:r>
          </w:p>
        </w:tc>
        <w:tc>
          <w:tcPr>
            <w:tcW w:w="1221" w:type="dxa"/>
            <w:tcBorders>
              <w:top w:val="nil"/>
              <w:left w:val="nil"/>
              <w:bottom w:val="single" w:sz="4" w:space="0" w:color="auto"/>
              <w:right w:val="single" w:sz="4" w:space="0" w:color="auto"/>
            </w:tcBorders>
            <w:shd w:val="clear" w:color="000000" w:fill="92D050"/>
            <w:vAlign w:val="bottom"/>
            <w:hideMark/>
          </w:tcPr>
          <w:p w14:paraId="5856A477"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000000" w:fill="92D050"/>
            <w:vAlign w:val="bottom"/>
            <w:hideMark/>
          </w:tcPr>
          <w:p w14:paraId="0EF0544E" w14:textId="77777777" w:rsidR="001B1B15" w:rsidRPr="001560BB" w:rsidRDefault="001B1B15">
            <w:pPr>
              <w:rPr>
                <w:color w:val="000000"/>
                <w:sz w:val="18"/>
                <w:szCs w:val="18"/>
              </w:rPr>
            </w:pPr>
            <w:r w:rsidRPr="001560BB">
              <w:rPr>
                <w:color w:val="000000"/>
                <w:sz w:val="18"/>
                <w:szCs w:val="18"/>
              </w:rPr>
              <w:t> </w:t>
            </w:r>
          </w:p>
        </w:tc>
      </w:tr>
      <w:tr w:rsidR="001B1B15" w:rsidRPr="001560BB" w14:paraId="10A2512F" w14:textId="77777777" w:rsidTr="001B1B15">
        <w:trPr>
          <w:trHeight w:val="720"/>
        </w:trPr>
        <w:tc>
          <w:tcPr>
            <w:tcW w:w="1317" w:type="dxa"/>
            <w:tcBorders>
              <w:top w:val="nil"/>
              <w:left w:val="single" w:sz="4" w:space="0" w:color="auto"/>
              <w:bottom w:val="single" w:sz="4" w:space="0" w:color="auto"/>
              <w:right w:val="single" w:sz="4" w:space="0" w:color="auto"/>
            </w:tcBorders>
            <w:shd w:val="clear" w:color="13641F" w:fill="13641F"/>
            <w:hideMark/>
          </w:tcPr>
          <w:p w14:paraId="69AEA2DB" w14:textId="77777777" w:rsidR="001B1B15" w:rsidRPr="001560BB" w:rsidRDefault="001B1B15">
            <w:pPr>
              <w:jc w:val="center"/>
              <w:rPr>
                <w:b/>
                <w:bCs/>
                <w:color w:val="FFFFFF"/>
                <w:sz w:val="18"/>
                <w:szCs w:val="18"/>
              </w:rPr>
            </w:pPr>
            <w:r w:rsidRPr="001560BB">
              <w:rPr>
                <w:b/>
                <w:bCs/>
                <w:color w:val="FFFFFF"/>
                <w:sz w:val="18"/>
                <w:szCs w:val="18"/>
              </w:rPr>
              <w:t>Aptarnavimo lygis</w:t>
            </w:r>
          </w:p>
        </w:tc>
        <w:tc>
          <w:tcPr>
            <w:tcW w:w="1041" w:type="dxa"/>
            <w:tcBorders>
              <w:top w:val="nil"/>
              <w:left w:val="nil"/>
              <w:bottom w:val="single" w:sz="4" w:space="0" w:color="auto"/>
              <w:right w:val="single" w:sz="4" w:space="0" w:color="auto"/>
            </w:tcBorders>
            <w:shd w:val="clear" w:color="13641F" w:fill="13641F"/>
            <w:hideMark/>
          </w:tcPr>
          <w:p w14:paraId="6BAAA996" w14:textId="77777777" w:rsidR="001B1B15" w:rsidRPr="001560BB" w:rsidRDefault="001B1B15">
            <w:pPr>
              <w:jc w:val="center"/>
              <w:rPr>
                <w:b/>
                <w:bCs/>
                <w:color w:val="FFFFFF"/>
                <w:sz w:val="18"/>
                <w:szCs w:val="18"/>
              </w:rPr>
            </w:pPr>
            <w:r w:rsidRPr="001560BB">
              <w:rPr>
                <w:b/>
                <w:bCs/>
                <w:color w:val="FFFFFF"/>
                <w:sz w:val="18"/>
                <w:szCs w:val="18"/>
              </w:rPr>
              <w:t>Gaminio kodas</w:t>
            </w:r>
          </w:p>
        </w:tc>
        <w:tc>
          <w:tcPr>
            <w:tcW w:w="1845" w:type="dxa"/>
            <w:tcBorders>
              <w:top w:val="nil"/>
              <w:left w:val="nil"/>
              <w:bottom w:val="single" w:sz="4" w:space="0" w:color="auto"/>
              <w:right w:val="single" w:sz="4" w:space="0" w:color="auto"/>
            </w:tcBorders>
            <w:shd w:val="clear" w:color="13641F" w:fill="13641F"/>
            <w:hideMark/>
          </w:tcPr>
          <w:p w14:paraId="0D38CD44" w14:textId="77777777" w:rsidR="001B1B15" w:rsidRPr="001560BB" w:rsidRDefault="001B1B15">
            <w:pPr>
              <w:jc w:val="center"/>
              <w:rPr>
                <w:b/>
                <w:bCs/>
                <w:color w:val="FFFFFF"/>
                <w:sz w:val="18"/>
                <w:szCs w:val="18"/>
              </w:rPr>
            </w:pPr>
            <w:r w:rsidRPr="001560BB">
              <w:rPr>
                <w:b/>
                <w:bCs/>
                <w:color w:val="FFFFFF"/>
                <w:sz w:val="18"/>
                <w:szCs w:val="18"/>
              </w:rPr>
              <w:t xml:space="preserve">                  Gaminio pavadinimas                        (ENU 1)</w:t>
            </w:r>
          </w:p>
        </w:tc>
        <w:tc>
          <w:tcPr>
            <w:tcW w:w="2253" w:type="dxa"/>
            <w:tcBorders>
              <w:top w:val="nil"/>
              <w:left w:val="nil"/>
              <w:bottom w:val="single" w:sz="4" w:space="0" w:color="auto"/>
              <w:right w:val="single" w:sz="4" w:space="0" w:color="auto"/>
            </w:tcBorders>
            <w:shd w:val="clear" w:color="13641F" w:fill="13641F"/>
            <w:hideMark/>
          </w:tcPr>
          <w:p w14:paraId="57276139" w14:textId="77777777" w:rsidR="001B1B15" w:rsidRPr="001560BB" w:rsidRDefault="001B1B15">
            <w:pPr>
              <w:jc w:val="center"/>
              <w:rPr>
                <w:b/>
                <w:bCs/>
                <w:color w:val="FFFFFF"/>
                <w:sz w:val="18"/>
                <w:szCs w:val="18"/>
              </w:rPr>
            </w:pPr>
            <w:r w:rsidRPr="001560BB">
              <w:rPr>
                <w:b/>
                <w:bCs/>
                <w:color w:val="FFFFFF"/>
                <w:sz w:val="18"/>
                <w:szCs w:val="18"/>
              </w:rPr>
              <w:t xml:space="preserve">             Gaminio aprašymas       (ENU 2) </w:t>
            </w:r>
          </w:p>
        </w:tc>
        <w:tc>
          <w:tcPr>
            <w:tcW w:w="810" w:type="dxa"/>
            <w:tcBorders>
              <w:top w:val="nil"/>
              <w:left w:val="nil"/>
              <w:bottom w:val="single" w:sz="4" w:space="0" w:color="auto"/>
              <w:right w:val="single" w:sz="4" w:space="0" w:color="auto"/>
            </w:tcBorders>
            <w:shd w:val="clear" w:color="13641F" w:fill="13641F"/>
            <w:hideMark/>
          </w:tcPr>
          <w:p w14:paraId="1CC9B867" w14:textId="77777777" w:rsidR="001B1B15" w:rsidRPr="001560BB" w:rsidRDefault="001B1B15">
            <w:pPr>
              <w:jc w:val="center"/>
              <w:rPr>
                <w:b/>
                <w:bCs/>
                <w:color w:val="FFFFFF"/>
                <w:sz w:val="18"/>
                <w:szCs w:val="18"/>
              </w:rPr>
            </w:pPr>
            <w:r w:rsidRPr="001560BB">
              <w:rPr>
                <w:b/>
                <w:bCs/>
                <w:color w:val="FFFFFF"/>
                <w:sz w:val="18"/>
                <w:szCs w:val="18"/>
              </w:rPr>
              <w:t>Kiekis vnt.</w:t>
            </w:r>
          </w:p>
        </w:tc>
        <w:tc>
          <w:tcPr>
            <w:tcW w:w="1221" w:type="dxa"/>
            <w:tcBorders>
              <w:top w:val="nil"/>
              <w:left w:val="nil"/>
              <w:bottom w:val="single" w:sz="4" w:space="0" w:color="auto"/>
              <w:right w:val="single" w:sz="4" w:space="0" w:color="auto"/>
            </w:tcBorders>
            <w:shd w:val="clear" w:color="13641F" w:fill="13641F"/>
            <w:hideMark/>
          </w:tcPr>
          <w:p w14:paraId="01B40217" w14:textId="77777777" w:rsidR="001B1B15" w:rsidRPr="001560BB" w:rsidRDefault="001B1B15">
            <w:pPr>
              <w:jc w:val="center"/>
              <w:rPr>
                <w:b/>
                <w:bCs/>
                <w:color w:val="FFFFFF"/>
                <w:sz w:val="18"/>
                <w:szCs w:val="18"/>
              </w:rPr>
            </w:pPr>
            <w:r w:rsidRPr="001560BB">
              <w:rPr>
                <w:b/>
                <w:bCs/>
                <w:color w:val="FFFFFF"/>
                <w:sz w:val="18"/>
                <w:szCs w:val="18"/>
              </w:rPr>
              <w:t>Komplekto kaina Eur be PVM</w:t>
            </w:r>
          </w:p>
        </w:tc>
        <w:tc>
          <w:tcPr>
            <w:tcW w:w="1147" w:type="dxa"/>
            <w:tcBorders>
              <w:top w:val="nil"/>
              <w:left w:val="nil"/>
              <w:bottom w:val="single" w:sz="4" w:space="0" w:color="auto"/>
              <w:right w:val="single" w:sz="4" w:space="0" w:color="auto"/>
            </w:tcBorders>
            <w:shd w:val="clear" w:color="13641F" w:fill="13641F"/>
            <w:hideMark/>
          </w:tcPr>
          <w:p w14:paraId="71C0E872" w14:textId="77777777" w:rsidR="001B1B15" w:rsidRPr="001560BB" w:rsidRDefault="001B1B15">
            <w:pPr>
              <w:jc w:val="center"/>
              <w:rPr>
                <w:b/>
                <w:bCs/>
                <w:color w:val="FFFFFF"/>
                <w:sz w:val="18"/>
                <w:szCs w:val="18"/>
              </w:rPr>
            </w:pPr>
            <w:r w:rsidRPr="001560BB">
              <w:rPr>
                <w:b/>
                <w:bCs/>
                <w:color w:val="FFFFFF"/>
                <w:sz w:val="18"/>
                <w:szCs w:val="18"/>
              </w:rPr>
              <w:t>Komplekto pakeitimo įkainis Eur be PVM</w:t>
            </w:r>
          </w:p>
        </w:tc>
      </w:tr>
      <w:tr w:rsidR="001B1B15" w:rsidRPr="001560BB" w14:paraId="295EE3E1"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40638C17"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46022F50" w14:textId="77777777" w:rsidR="001B1B15" w:rsidRPr="001560BB" w:rsidRDefault="001B1B15">
            <w:pPr>
              <w:rPr>
                <w:color w:val="000000"/>
                <w:sz w:val="18"/>
                <w:szCs w:val="18"/>
              </w:rPr>
            </w:pPr>
            <w:r w:rsidRPr="001560BB">
              <w:rPr>
                <w:color w:val="000000"/>
                <w:sz w:val="18"/>
                <w:szCs w:val="18"/>
              </w:rPr>
              <w:t>33010-00036</w:t>
            </w:r>
          </w:p>
        </w:tc>
        <w:tc>
          <w:tcPr>
            <w:tcW w:w="1845" w:type="dxa"/>
            <w:tcBorders>
              <w:top w:val="nil"/>
              <w:left w:val="nil"/>
              <w:bottom w:val="single" w:sz="4" w:space="0" w:color="auto"/>
              <w:right w:val="single" w:sz="4" w:space="0" w:color="auto"/>
            </w:tcBorders>
            <w:shd w:val="clear" w:color="auto" w:fill="auto"/>
            <w:vAlign w:val="center"/>
            <w:hideMark/>
          </w:tcPr>
          <w:p w14:paraId="5CDDEB8C" w14:textId="77777777" w:rsidR="001B1B15" w:rsidRPr="001560BB" w:rsidRDefault="001B1B15">
            <w:pPr>
              <w:rPr>
                <w:b/>
                <w:bCs/>
                <w:color w:val="333333"/>
                <w:sz w:val="18"/>
                <w:szCs w:val="18"/>
              </w:rPr>
            </w:pPr>
            <w:r w:rsidRPr="001560BB">
              <w:rPr>
                <w:b/>
                <w:bCs/>
                <w:color w:val="333333"/>
                <w:sz w:val="18"/>
                <w:szCs w:val="18"/>
              </w:rPr>
              <w:t>uždegimo žvakės sandarinimo žiedas</w:t>
            </w:r>
          </w:p>
        </w:tc>
        <w:tc>
          <w:tcPr>
            <w:tcW w:w="2253" w:type="dxa"/>
            <w:tcBorders>
              <w:top w:val="nil"/>
              <w:left w:val="nil"/>
              <w:bottom w:val="single" w:sz="4" w:space="0" w:color="auto"/>
              <w:right w:val="single" w:sz="4" w:space="0" w:color="auto"/>
            </w:tcBorders>
            <w:shd w:val="clear" w:color="auto" w:fill="auto"/>
            <w:vAlign w:val="center"/>
            <w:hideMark/>
          </w:tcPr>
          <w:p w14:paraId="48A251BF" w14:textId="77777777" w:rsidR="001B1B15" w:rsidRPr="001560BB" w:rsidRDefault="001B1B15">
            <w:pPr>
              <w:rPr>
                <w:b/>
                <w:bCs/>
                <w:color w:val="333333"/>
                <w:sz w:val="18"/>
                <w:szCs w:val="18"/>
              </w:rPr>
            </w:pPr>
            <w:r w:rsidRPr="001560BB">
              <w:rPr>
                <w:b/>
                <w:bCs/>
                <w:color w:val="333333"/>
                <w:sz w:val="18"/>
                <w:szCs w:val="18"/>
              </w:rPr>
              <w:t xml:space="preserve">M18 </w:t>
            </w:r>
          </w:p>
        </w:tc>
        <w:tc>
          <w:tcPr>
            <w:tcW w:w="810" w:type="dxa"/>
            <w:tcBorders>
              <w:top w:val="nil"/>
              <w:left w:val="nil"/>
              <w:bottom w:val="single" w:sz="4" w:space="0" w:color="auto"/>
              <w:right w:val="single" w:sz="4" w:space="0" w:color="auto"/>
            </w:tcBorders>
            <w:shd w:val="clear" w:color="auto" w:fill="auto"/>
            <w:hideMark/>
          </w:tcPr>
          <w:p w14:paraId="1626D7D8"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6B332992"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24CEB768" w14:textId="77777777" w:rsidR="001B1B15" w:rsidRPr="001560BB" w:rsidRDefault="001B1B15">
            <w:pPr>
              <w:rPr>
                <w:color w:val="000000"/>
                <w:sz w:val="18"/>
                <w:szCs w:val="18"/>
              </w:rPr>
            </w:pPr>
            <w:r w:rsidRPr="001560BB">
              <w:rPr>
                <w:color w:val="000000"/>
                <w:sz w:val="18"/>
                <w:szCs w:val="18"/>
              </w:rPr>
              <w:t> </w:t>
            </w:r>
          </w:p>
        </w:tc>
      </w:tr>
      <w:tr w:rsidR="001B1B15" w:rsidRPr="001560BB" w14:paraId="4D9D00D1"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3858F313"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4771EC8E" w14:textId="77777777" w:rsidR="001B1B15" w:rsidRPr="001560BB" w:rsidRDefault="001B1B15">
            <w:pPr>
              <w:rPr>
                <w:color w:val="000000"/>
                <w:sz w:val="18"/>
                <w:szCs w:val="18"/>
              </w:rPr>
            </w:pPr>
            <w:r w:rsidRPr="001560BB">
              <w:rPr>
                <w:color w:val="000000"/>
                <w:sz w:val="18"/>
                <w:szCs w:val="18"/>
              </w:rPr>
              <w:t>37010-00007</w:t>
            </w:r>
          </w:p>
        </w:tc>
        <w:tc>
          <w:tcPr>
            <w:tcW w:w="1845" w:type="dxa"/>
            <w:tcBorders>
              <w:top w:val="nil"/>
              <w:left w:val="nil"/>
              <w:bottom w:val="single" w:sz="4" w:space="0" w:color="auto"/>
              <w:right w:val="single" w:sz="4" w:space="0" w:color="auto"/>
            </w:tcBorders>
            <w:shd w:val="clear" w:color="auto" w:fill="auto"/>
            <w:vAlign w:val="center"/>
            <w:hideMark/>
          </w:tcPr>
          <w:p w14:paraId="788CD674" w14:textId="77777777" w:rsidR="001B1B15" w:rsidRPr="001560BB" w:rsidRDefault="001B1B15">
            <w:pPr>
              <w:rPr>
                <w:b/>
                <w:bCs/>
                <w:color w:val="333333"/>
                <w:sz w:val="18"/>
                <w:szCs w:val="18"/>
              </w:rPr>
            </w:pPr>
            <w:r w:rsidRPr="001560BB">
              <w:rPr>
                <w:b/>
                <w:bCs/>
                <w:color w:val="333333"/>
                <w:sz w:val="18"/>
                <w:szCs w:val="18"/>
              </w:rPr>
              <w:t>tarpiklis</w:t>
            </w:r>
          </w:p>
        </w:tc>
        <w:tc>
          <w:tcPr>
            <w:tcW w:w="2253" w:type="dxa"/>
            <w:tcBorders>
              <w:top w:val="nil"/>
              <w:left w:val="nil"/>
              <w:bottom w:val="single" w:sz="4" w:space="0" w:color="auto"/>
              <w:right w:val="single" w:sz="4" w:space="0" w:color="auto"/>
            </w:tcBorders>
            <w:shd w:val="clear" w:color="auto" w:fill="auto"/>
            <w:vAlign w:val="center"/>
            <w:hideMark/>
          </w:tcPr>
          <w:p w14:paraId="4E0C1C4C" w14:textId="77777777" w:rsidR="001B1B15" w:rsidRPr="001560BB" w:rsidRDefault="001B1B15">
            <w:pPr>
              <w:rPr>
                <w:b/>
                <w:bCs/>
                <w:color w:val="333333"/>
                <w:sz w:val="18"/>
                <w:szCs w:val="18"/>
              </w:rPr>
            </w:pPr>
            <w:r w:rsidRPr="001560BB">
              <w:rPr>
                <w:b/>
                <w:bCs/>
                <w:color w:val="333333"/>
                <w:sz w:val="18"/>
                <w:szCs w:val="18"/>
              </w:rPr>
              <w:t>vožtuvo dangčio tarpinei</w:t>
            </w:r>
          </w:p>
        </w:tc>
        <w:tc>
          <w:tcPr>
            <w:tcW w:w="810" w:type="dxa"/>
            <w:tcBorders>
              <w:top w:val="nil"/>
              <w:left w:val="nil"/>
              <w:bottom w:val="single" w:sz="4" w:space="0" w:color="auto"/>
              <w:right w:val="single" w:sz="4" w:space="0" w:color="auto"/>
            </w:tcBorders>
            <w:shd w:val="clear" w:color="auto" w:fill="auto"/>
            <w:hideMark/>
          </w:tcPr>
          <w:p w14:paraId="41A668B3"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280B73BF"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5A641C42" w14:textId="77777777" w:rsidR="001B1B15" w:rsidRPr="001560BB" w:rsidRDefault="001B1B15">
            <w:pPr>
              <w:rPr>
                <w:color w:val="000000"/>
                <w:sz w:val="18"/>
                <w:szCs w:val="18"/>
              </w:rPr>
            </w:pPr>
            <w:r w:rsidRPr="001560BB">
              <w:rPr>
                <w:color w:val="000000"/>
                <w:sz w:val="18"/>
                <w:szCs w:val="18"/>
              </w:rPr>
              <w:t> </w:t>
            </w:r>
          </w:p>
        </w:tc>
      </w:tr>
      <w:tr w:rsidR="001B1B15" w:rsidRPr="001560BB" w14:paraId="7312BCCC" w14:textId="77777777" w:rsidTr="001B1B15">
        <w:trPr>
          <w:trHeight w:val="504"/>
        </w:trPr>
        <w:tc>
          <w:tcPr>
            <w:tcW w:w="1317" w:type="dxa"/>
            <w:tcBorders>
              <w:top w:val="nil"/>
              <w:left w:val="single" w:sz="4" w:space="0" w:color="auto"/>
              <w:bottom w:val="single" w:sz="4" w:space="0" w:color="auto"/>
              <w:right w:val="single" w:sz="4" w:space="0" w:color="auto"/>
            </w:tcBorders>
            <w:shd w:val="clear" w:color="auto" w:fill="auto"/>
            <w:hideMark/>
          </w:tcPr>
          <w:p w14:paraId="1B3540E6"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65076B67" w14:textId="77777777" w:rsidR="001B1B15" w:rsidRPr="001560BB" w:rsidRDefault="001B1B15">
            <w:pPr>
              <w:rPr>
                <w:color w:val="000000"/>
                <w:sz w:val="18"/>
                <w:szCs w:val="18"/>
              </w:rPr>
            </w:pPr>
            <w:r w:rsidRPr="001560BB">
              <w:rPr>
                <w:color w:val="000000"/>
                <w:sz w:val="18"/>
                <w:szCs w:val="18"/>
              </w:rPr>
              <w:t>51050-00013</w:t>
            </w:r>
          </w:p>
        </w:tc>
        <w:tc>
          <w:tcPr>
            <w:tcW w:w="1845" w:type="dxa"/>
            <w:tcBorders>
              <w:top w:val="nil"/>
              <w:left w:val="nil"/>
              <w:bottom w:val="single" w:sz="4" w:space="0" w:color="auto"/>
              <w:right w:val="single" w:sz="4" w:space="0" w:color="auto"/>
            </w:tcBorders>
            <w:shd w:val="clear" w:color="auto" w:fill="auto"/>
            <w:vAlign w:val="center"/>
            <w:hideMark/>
          </w:tcPr>
          <w:p w14:paraId="68B042EE" w14:textId="77777777" w:rsidR="001B1B15" w:rsidRPr="001560BB" w:rsidRDefault="001B1B15">
            <w:pPr>
              <w:rPr>
                <w:b/>
                <w:bCs/>
                <w:color w:val="333333"/>
                <w:sz w:val="18"/>
                <w:szCs w:val="18"/>
              </w:rPr>
            </w:pPr>
            <w:r w:rsidRPr="001560BB">
              <w:rPr>
                <w:b/>
                <w:bCs/>
                <w:color w:val="333333"/>
                <w:sz w:val="18"/>
                <w:szCs w:val="18"/>
              </w:rPr>
              <w:t>dujų filtro įdėklas</w:t>
            </w:r>
          </w:p>
        </w:tc>
        <w:tc>
          <w:tcPr>
            <w:tcW w:w="2253" w:type="dxa"/>
            <w:tcBorders>
              <w:top w:val="nil"/>
              <w:left w:val="nil"/>
              <w:bottom w:val="single" w:sz="4" w:space="0" w:color="auto"/>
              <w:right w:val="single" w:sz="4" w:space="0" w:color="auto"/>
            </w:tcBorders>
            <w:shd w:val="clear" w:color="auto" w:fill="auto"/>
            <w:vAlign w:val="center"/>
            <w:hideMark/>
          </w:tcPr>
          <w:p w14:paraId="4D048F9C" w14:textId="77777777" w:rsidR="001B1B15" w:rsidRPr="001560BB" w:rsidRDefault="001B1B15">
            <w:pPr>
              <w:rPr>
                <w:b/>
                <w:bCs/>
                <w:color w:val="333333"/>
                <w:sz w:val="18"/>
                <w:szCs w:val="18"/>
              </w:rPr>
            </w:pPr>
            <w:r w:rsidRPr="001560BB">
              <w:rPr>
                <w:b/>
                <w:bCs/>
                <w:color w:val="333333"/>
                <w:sz w:val="18"/>
                <w:szCs w:val="18"/>
              </w:rPr>
              <w:t>DN65</w:t>
            </w:r>
          </w:p>
        </w:tc>
        <w:tc>
          <w:tcPr>
            <w:tcW w:w="810" w:type="dxa"/>
            <w:tcBorders>
              <w:top w:val="nil"/>
              <w:left w:val="nil"/>
              <w:bottom w:val="single" w:sz="4" w:space="0" w:color="auto"/>
              <w:right w:val="single" w:sz="4" w:space="0" w:color="auto"/>
            </w:tcBorders>
            <w:shd w:val="clear" w:color="auto" w:fill="auto"/>
            <w:hideMark/>
          </w:tcPr>
          <w:p w14:paraId="430623C5"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5D971D13"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94339F2" w14:textId="77777777" w:rsidR="001B1B15" w:rsidRPr="001560BB" w:rsidRDefault="001B1B15">
            <w:pPr>
              <w:rPr>
                <w:color w:val="000000"/>
                <w:sz w:val="18"/>
                <w:szCs w:val="18"/>
              </w:rPr>
            </w:pPr>
            <w:r w:rsidRPr="001560BB">
              <w:rPr>
                <w:color w:val="000000"/>
                <w:sz w:val="18"/>
                <w:szCs w:val="18"/>
              </w:rPr>
              <w:t> </w:t>
            </w:r>
          </w:p>
        </w:tc>
      </w:tr>
      <w:tr w:rsidR="001B1B15" w:rsidRPr="001560BB" w14:paraId="6B8EE531"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30E1CDAE"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619C5185" w14:textId="77777777" w:rsidR="001B1B15" w:rsidRPr="001560BB" w:rsidRDefault="001B1B15">
            <w:pPr>
              <w:rPr>
                <w:color w:val="000000"/>
                <w:sz w:val="18"/>
                <w:szCs w:val="18"/>
              </w:rPr>
            </w:pPr>
            <w:r w:rsidRPr="001560BB">
              <w:rPr>
                <w:color w:val="000000"/>
                <w:sz w:val="18"/>
                <w:szCs w:val="18"/>
              </w:rPr>
              <w:t>51050-00015</w:t>
            </w:r>
          </w:p>
        </w:tc>
        <w:tc>
          <w:tcPr>
            <w:tcW w:w="1845" w:type="dxa"/>
            <w:tcBorders>
              <w:top w:val="nil"/>
              <w:left w:val="nil"/>
              <w:bottom w:val="single" w:sz="4" w:space="0" w:color="auto"/>
              <w:right w:val="single" w:sz="4" w:space="0" w:color="auto"/>
            </w:tcBorders>
            <w:shd w:val="clear" w:color="auto" w:fill="auto"/>
            <w:vAlign w:val="center"/>
            <w:hideMark/>
          </w:tcPr>
          <w:p w14:paraId="44F035D4"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4E4DF00A" w14:textId="77777777" w:rsidR="001B1B15" w:rsidRPr="001560BB" w:rsidRDefault="001B1B15">
            <w:pPr>
              <w:rPr>
                <w:b/>
                <w:bCs/>
                <w:color w:val="333333"/>
                <w:sz w:val="18"/>
                <w:szCs w:val="18"/>
              </w:rPr>
            </w:pPr>
            <w:r w:rsidRPr="001560BB">
              <w:rPr>
                <w:b/>
                <w:bCs/>
                <w:color w:val="333333"/>
                <w:sz w:val="18"/>
                <w:szCs w:val="18"/>
              </w:rPr>
              <w:t>DN65</w:t>
            </w:r>
          </w:p>
        </w:tc>
        <w:tc>
          <w:tcPr>
            <w:tcW w:w="810" w:type="dxa"/>
            <w:tcBorders>
              <w:top w:val="nil"/>
              <w:left w:val="nil"/>
              <w:bottom w:val="single" w:sz="4" w:space="0" w:color="auto"/>
              <w:right w:val="single" w:sz="4" w:space="0" w:color="auto"/>
            </w:tcBorders>
            <w:shd w:val="clear" w:color="auto" w:fill="auto"/>
            <w:hideMark/>
          </w:tcPr>
          <w:p w14:paraId="1EFE8A4C"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260C5735"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427A5EAD" w14:textId="77777777" w:rsidR="001B1B15" w:rsidRPr="001560BB" w:rsidRDefault="001B1B15">
            <w:pPr>
              <w:rPr>
                <w:color w:val="000000"/>
                <w:sz w:val="18"/>
                <w:szCs w:val="18"/>
              </w:rPr>
            </w:pPr>
            <w:r w:rsidRPr="001560BB">
              <w:rPr>
                <w:color w:val="000000"/>
                <w:sz w:val="18"/>
                <w:szCs w:val="18"/>
              </w:rPr>
              <w:t> </w:t>
            </w:r>
          </w:p>
        </w:tc>
      </w:tr>
      <w:tr w:rsidR="001B1B15" w:rsidRPr="001560BB" w14:paraId="35B1DBCA"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63FB7A8A"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4198F625" w14:textId="77777777" w:rsidR="001B1B15" w:rsidRPr="001560BB" w:rsidRDefault="001B1B15">
            <w:pPr>
              <w:rPr>
                <w:color w:val="000000"/>
                <w:sz w:val="18"/>
                <w:szCs w:val="18"/>
              </w:rPr>
            </w:pPr>
            <w:r w:rsidRPr="001560BB">
              <w:rPr>
                <w:color w:val="000000"/>
                <w:sz w:val="18"/>
                <w:szCs w:val="18"/>
              </w:rPr>
              <w:t>61012-02631</w:t>
            </w:r>
          </w:p>
        </w:tc>
        <w:tc>
          <w:tcPr>
            <w:tcW w:w="1845" w:type="dxa"/>
            <w:tcBorders>
              <w:top w:val="nil"/>
              <w:left w:val="nil"/>
              <w:bottom w:val="single" w:sz="4" w:space="0" w:color="auto"/>
              <w:right w:val="single" w:sz="4" w:space="0" w:color="auto"/>
            </w:tcBorders>
            <w:shd w:val="clear" w:color="auto" w:fill="auto"/>
            <w:vAlign w:val="center"/>
            <w:hideMark/>
          </w:tcPr>
          <w:p w14:paraId="2427C681" w14:textId="77777777" w:rsidR="001B1B15" w:rsidRPr="001560BB" w:rsidRDefault="001B1B15">
            <w:pPr>
              <w:rPr>
                <w:b/>
                <w:bCs/>
                <w:color w:val="333333"/>
                <w:sz w:val="18"/>
                <w:szCs w:val="18"/>
              </w:rPr>
            </w:pPr>
            <w:r w:rsidRPr="001560BB">
              <w:rPr>
                <w:b/>
                <w:bCs/>
                <w:color w:val="333333"/>
                <w:sz w:val="18"/>
                <w:szCs w:val="18"/>
              </w:rPr>
              <w:t>šešiakampis varžtas su galvute</w:t>
            </w:r>
          </w:p>
        </w:tc>
        <w:tc>
          <w:tcPr>
            <w:tcW w:w="2253" w:type="dxa"/>
            <w:tcBorders>
              <w:top w:val="nil"/>
              <w:left w:val="nil"/>
              <w:bottom w:val="single" w:sz="4" w:space="0" w:color="auto"/>
              <w:right w:val="single" w:sz="4" w:space="0" w:color="auto"/>
            </w:tcBorders>
            <w:shd w:val="clear" w:color="auto" w:fill="auto"/>
            <w:vAlign w:val="center"/>
            <w:hideMark/>
          </w:tcPr>
          <w:p w14:paraId="24F70D45" w14:textId="77777777" w:rsidR="001B1B15" w:rsidRPr="001560BB" w:rsidRDefault="001B1B15">
            <w:pPr>
              <w:rPr>
                <w:b/>
                <w:bCs/>
                <w:color w:val="333333"/>
                <w:sz w:val="18"/>
                <w:szCs w:val="18"/>
              </w:rPr>
            </w:pPr>
            <w:r w:rsidRPr="001560BB">
              <w:rPr>
                <w:b/>
                <w:bCs/>
                <w:color w:val="333333"/>
                <w:sz w:val="18"/>
                <w:szCs w:val="18"/>
              </w:rPr>
              <w:t>ISO 4762 - M12 x 100 - 10,9</w:t>
            </w:r>
          </w:p>
        </w:tc>
        <w:tc>
          <w:tcPr>
            <w:tcW w:w="810" w:type="dxa"/>
            <w:tcBorders>
              <w:top w:val="nil"/>
              <w:left w:val="nil"/>
              <w:bottom w:val="single" w:sz="4" w:space="0" w:color="auto"/>
              <w:right w:val="single" w:sz="4" w:space="0" w:color="auto"/>
            </w:tcBorders>
            <w:shd w:val="clear" w:color="auto" w:fill="auto"/>
            <w:hideMark/>
          </w:tcPr>
          <w:p w14:paraId="34C4D1B4" w14:textId="77777777" w:rsidR="001B1B15" w:rsidRPr="001560BB" w:rsidRDefault="001B1B15">
            <w:pPr>
              <w:jc w:val="right"/>
              <w:rPr>
                <w:color w:val="000000"/>
                <w:sz w:val="18"/>
                <w:szCs w:val="18"/>
              </w:rPr>
            </w:pPr>
            <w:r w:rsidRPr="001560BB">
              <w:rPr>
                <w:color w:val="000000"/>
                <w:sz w:val="18"/>
                <w:szCs w:val="18"/>
              </w:rPr>
              <w:t>12,00</w:t>
            </w:r>
          </w:p>
        </w:tc>
        <w:tc>
          <w:tcPr>
            <w:tcW w:w="1221" w:type="dxa"/>
            <w:tcBorders>
              <w:top w:val="nil"/>
              <w:left w:val="nil"/>
              <w:bottom w:val="single" w:sz="4" w:space="0" w:color="auto"/>
              <w:right w:val="single" w:sz="4" w:space="0" w:color="auto"/>
            </w:tcBorders>
            <w:shd w:val="clear" w:color="auto" w:fill="auto"/>
            <w:vAlign w:val="bottom"/>
            <w:hideMark/>
          </w:tcPr>
          <w:p w14:paraId="7DADC4B9"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E60E159" w14:textId="77777777" w:rsidR="001B1B15" w:rsidRPr="001560BB" w:rsidRDefault="001B1B15">
            <w:pPr>
              <w:rPr>
                <w:color w:val="000000"/>
                <w:sz w:val="18"/>
                <w:szCs w:val="18"/>
              </w:rPr>
            </w:pPr>
            <w:r w:rsidRPr="001560BB">
              <w:rPr>
                <w:color w:val="000000"/>
                <w:sz w:val="18"/>
                <w:szCs w:val="18"/>
              </w:rPr>
              <w:t> </w:t>
            </w:r>
          </w:p>
        </w:tc>
      </w:tr>
      <w:tr w:rsidR="001B1B15" w:rsidRPr="001560BB" w14:paraId="00A4B2C4"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0349A0AA"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3AA549CA" w14:textId="77777777" w:rsidR="001B1B15" w:rsidRPr="001560BB" w:rsidRDefault="001B1B15">
            <w:pPr>
              <w:rPr>
                <w:color w:val="000000"/>
                <w:sz w:val="18"/>
                <w:szCs w:val="18"/>
              </w:rPr>
            </w:pPr>
            <w:r w:rsidRPr="001560BB">
              <w:rPr>
                <w:color w:val="000000"/>
                <w:sz w:val="18"/>
                <w:szCs w:val="18"/>
              </w:rPr>
              <w:t>61012-03604</w:t>
            </w:r>
          </w:p>
        </w:tc>
        <w:tc>
          <w:tcPr>
            <w:tcW w:w="1845" w:type="dxa"/>
            <w:tcBorders>
              <w:top w:val="nil"/>
              <w:left w:val="nil"/>
              <w:bottom w:val="single" w:sz="4" w:space="0" w:color="auto"/>
              <w:right w:val="single" w:sz="4" w:space="0" w:color="auto"/>
            </w:tcBorders>
            <w:shd w:val="clear" w:color="auto" w:fill="auto"/>
            <w:vAlign w:val="center"/>
            <w:hideMark/>
          </w:tcPr>
          <w:p w14:paraId="720C8E6B"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66C08D03" w14:textId="77777777" w:rsidR="001B1B15" w:rsidRPr="001560BB" w:rsidRDefault="001B1B15">
            <w:pPr>
              <w:rPr>
                <w:b/>
                <w:bCs/>
                <w:color w:val="333333"/>
                <w:sz w:val="18"/>
                <w:szCs w:val="18"/>
              </w:rPr>
            </w:pPr>
            <w:r w:rsidRPr="001560BB">
              <w:rPr>
                <w:b/>
                <w:bCs/>
                <w:color w:val="333333"/>
                <w:sz w:val="18"/>
                <w:szCs w:val="18"/>
              </w:rPr>
              <w:t>32-2.5 V</w:t>
            </w:r>
          </w:p>
        </w:tc>
        <w:tc>
          <w:tcPr>
            <w:tcW w:w="810" w:type="dxa"/>
            <w:tcBorders>
              <w:top w:val="nil"/>
              <w:left w:val="nil"/>
              <w:bottom w:val="single" w:sz="4" w:space="0" w:color="auto"/>
              <w:right w:val="single" w:sz="4" w:space="0" w:color="auto"/>
            </w:tcBorders>
            <w:shd w:val="clear" w:color="auto" w:fill="auto"/>
            <w:hideMark/>
          </w:tcPr>
          <w:p w14:paraId="03EEACE5"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766B89E1"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169581E4" w14:textId="77777777" w:rsidR="001B1B15" w:rsidRPr="001560BB" w:rsidRDefault="001B1B15">
            <w:pPr>
              <w:rPr>
                <w:color w:val="000000"/>
                <w:sz w:val="18"/>
                <w:szCs w:val="18"/>
              </w:rPr>
            </w:pPr>
            <w:r w:rsidRPr="001560BB">
              <w:rPr>
                <w:color w:val="000000"/>
                <w:sz w:val="18"/>
                <w:szCs w:val="18"/>
              </w:rPr>
              <w:t> </w:t>
            </w:r>
          </w:p>
        </w:tc>
      </w:tr>
      <w:tr w:rsidR="001B1B15" w:rsidRPr="001560BB" w14:paraId="4F8C083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496ABFC0"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1F4B0B95" w14:textId="77777777" w:rsidR="001B1B15" w:rsidRPr="001560BB" w:rsidRDefault="001B1B15">
            <w:pPr>
              <w:rPr>
                <w:color w:val="000000"/>
                <w:sz w:val="18"/>
                <w:szCs w:val="18"/>
              </w:rPr>
            </w:pPr>
            <w:r w:rsidRPr="001560BB">
              <w:rPr>
                <w:color w:val="000000"/>
                <w:sz w:val="18"/>
                <w:szCs w:val="18"/>
              </w:rPr>
              <w:t>61014-05014</w:t>
            </w:r>
          </w:p>
        </w:tc>
        <w:tc>
          <w:tcPr>
            <w:tcW w:w="1845" w:type="dxa"/>
            <w:tcBorders>
              <w:top w:val="nil"/>
              <w:left w:val="nil"/>
              <w:bottom w:val="single" w:sz="4" w:space="0" w:color="auto"/>
              <w:right w:val="single" w:sz="4" w:space="0" w:color="auto"/>
            </w:tcBorders>
            <w:shd w:val="clear" w:color="auto" w:fill="auto"/>
            <w:vAlign w:val="center"/>
            <w:hideMark/>
          </w:tcPr>
          <w:p w14:paraId="1D08287A" w14:textId="77777777" w:rsidR="001B1B15" w:rsidRPr="001560BB" w:rsidRDefault="001B1B15">
            <w:pPr>
              <w:rPr>
                <w:b/>
                <w:bCs/>
                <w:color w:val="333333"/>
                <w:sz w:val="18"/>
                <w:szCs w:val="18"/>
              </w:rPr>
            </w:pPr>
            <w:r w:rsidRPr="001560BB">
              <w:rPr>
                <w:b/>
                <w:bCs/>
                <w:color w:val="333333"/>
                <w:sz w:val="18"/>
                <w:szCs w:val="18"/>
              </w:rPr>
              <w:t>oro filtras</w:t>
            </w:r>
          </w:p>
        </w:tc>
        <w:tc>
          <w:tcPr>
            <w:tcW w:w="2253" w:type="dxa"/>
            <w:tcBorders>
              <w:top w:val="nil"/>
              <w:left w:val="nil"/>
              <w:bottom w:val="single" w:sz="4" w:space="0" w:color="auto"/>
              <w:right w:val="single" w:sz="4" w:space="0" w:color="auto"/>
            </w:tcBorders>
            <w:shd w:val="clear" w:color="auto" w:fill="auto"/>
            <w:vAlign w:val="center"/>
            <w:hideMark/>
          </w:tcPr>
          <w:p w14:paraId="5D057F86" w14:textId="77777777" w:rsidR="001B1B15" w:rsidRPr="001560BB" w:rsidRDefault="001B1B15">
            <w:pPr>
              <w:rPr>
                <w:b/>
                <w:bCs/>
                <w:color w:val="333333"/>
                <w:sz w:val="18"/>
                <w:szCs w:val="18"/>
              </w:rPr>
            </w:pPr>
            <w:r w:rsidRPr="001560BB">
              <w:rPr>
                <w:b/>
                <w:bCs/>
                <w:color w:val="333333"/>
                <w:sz w:val="18"/>
                <w:szCs w:val="18"/>
              </w:rPr>
              <w:t>Modulinis</w:t>
            </w:r>
          </w:p>
        </w:tc>
        <w:tc>
          <w:tcPr>
            <w:tcW w:w="810" w:type="dxa"/>
            <w:tcBorders>
              <w:top w:val="nil"/>
              <w:left w:val="nil"/>
              <w:bottom w:val="single" w:sz="4" w:space="0" w:color="auto"/>
              <w:right w:val="single" w:sz="4" w:space="0" w:color="auto"/>
            </w:tcBorders>
            <w:shd w:val="clear" w:color="auto" w:fill="auto"/>
            <w:hideMark/>
          </w:tcPr>
          <w:p w14:paraId="36FA2227"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34FD1047"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6B665306" w14:textId="77777777" w:rsidR="001B1B15" w:rsidRPr="001560BB" w:rsidRDefault="001B1B15">
            <w:pPr>
              <w:rPr>
                <w:color w:val="000000"/>
                <w:sz w:val="18"/>
                <w:szCs w:val="18"/>
              </w:rPr>
            </w:pPr>
            <w:r w:rsidRPr="001560BB">
              <w:rPr>
                <w:color w:val="000000"/>
                <w:sz w:val="18"/>
                <w:szCs w:val="18"/>
              </w:rPr>
              <w:t> </w:t>
            </w:r>
          </w:p>
        </w:tc>
      </w:tr>
      <w:tr w:rsidR="001B1B15" w:rsidRPr="001560BB" w14:paraId="2A9148DB"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4A23E359"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5DD59E1A" w14:textId="77777777" w:rsidR="001B1B15" w:rsidRPr="001560BB" w:rsidRDefault="001B1B15">
            <w:pPr>
              <w:rPr>
                <w:color w:val="000000"/>
                <w:sz w:val="18"/>
                <w:szCs w:val="18"/>
              </w:rPr>
            </w:pPr>
            <w:r w:rsidRPr="001560BB">
              <w:rPr>
                <w:color w:val="000000"/>
                <w:sz w:val="18"/>
                <w:szCs w:val="18"/>
              </w:rPr>
              <w:t>61012-01710</w:t>
            </w:r>
          </w:p>
        </w:tc>
        <w:tc>
          <w:tcPr>
            <w:tcW w:w="1845" w:type="dxa"/>
            <w:tcBorders>
              <w:top w:val="nil"/>
              <w:left w:val="nil"/>
              <w:bottom w:val="single" w:sz="4" w:space="0" w:color="auto"/>
              <w:right w:val="single" w:sz="4" w:space="0" w:color="auto"/>
            </w:tcBorders>
            <w:shd w:val="clear" w:color="auto" w:fill="auto"/>
            <w:vAlign w:val="center"/>
            <w:hideMark/>
          </w:tcPr>
          <w:p w14:paraId="671F444D" w14:textId="77777777" w:rsidR="001B1B15" w:rsidRPr="001560BB" w:rsidRDefault="001B1B15">
            <w:pPr>
              <w:rPr>
                <w:b/>
                <w:bCs/>
                <w:color w:val="333333"/>
                <w:sz w:val="18"/>
                <w:szCs w:val="18"/>
              </w:rPr>
            </w:pPr>
            <w:r w:rsidRPr="001560BB">
              <w:rPr>
                <w:b/>
                <w:bCs/>
                <w:color w:val="333333"/>
                <w:sz w:val="18"/>
                <w:szCs w:val="18"/>
              </w:rPr>
              <w:t xml:space="preserve">O-žiedas </w:t>
            </w:r>
          </w:p>
        </w:tc>
        <w:tc>
          <w:tcPr>
            <w:tcW w:w="2253" w:type="dxa"/>
            <w:tcBorders>
              <w:top w:val="nil"/>
              <w:left w:val="nil"/>
              <w:bottom w:val="single" w:sz="4" w:space="0" w:color="auto"/>
              <w:right w:val="single" w:sz="4" w:space="0" w:color="auto"/>
            </w:tcBorders>
            <w:shd w:val="clear" w:color="auto" w:fill="auto"/>
            <w:vAlign w:val="center"/>
            <w:hideMark/>
          </w:tcPr>
          <w:p w14:paraId="358C3DA7" w14:textId="77777777" w:rsidR="001B1B15" w:rsidRPr="001560BB" w:rsidRDefault="001B1B15">
            <w:pPr>
              <w:rPr>
                <w:b/>
                <w:bCs/>
                <w:color w:val="333333"/>
                <w:sz w:val="18"/>
                <w:szCs w:val="18"/>
              </w:rPr>
            </w:pPr>
            <w:r w:rsidRPr="001560BB">
              <w:rPr>
                <w:b/>
                <w:bCs/>
                <w:color w:val="333333"/>
                <w:sz w:val="18"/>
                <w:szCs w:val="18"/>
              </w:rPr>
              <w:t>132,94 x 3,53 mm</w:t>
            </w:r>
          </w:p>
        </w:tc>
        <w:tc>
          <w:tcPr>
            <w:tcW w:w="810" w:type="dxa"/>
            <w:tcBorders>
              <w:top w:val="nil"/>
              <w:left w:val="nil"/>
              <w:bottom w:val="single" w:sz="4" w:space="0" w:color="auto"/>
              <w:right w:val="single" w:sz="4" w:space="0" w:color="auto"/>
            </w:tcBorders>
            <w:shd w:val="clear" w:color="auto" w:fill="auto"/>
            <w:hideMark/>
          </w:tcPr>
          <w:p w14:paraId="6025F6EC"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2B7EB1F9"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67E6910" w14:textId="77777777" w:rsidR="001B1B15" w:rsidRPr="001560BB" w:rsidRDefault="001B1B15">
            <w:pPr>
              <w:rPr>
                <w:color w:val="000000"/>
                <w:sz w:val="18"/>
                <w:szCs w:val="18"/>
              </w:rPr>
            </w:pPr>
            <w:r w:rsidRPr="001560BB">
              <w:rPr>
                <w:color w:val="000000"/>
                <w:sz w:val="18"/>
                <w:szCs w:val="18"/>
              </w:rPr>
              <w:t> </w:t>
            </w:r>
          </w:p>
        </w:tc>
      </w:tr>
      <w:tr w:rsidR="001B1B15" w:rsidRPr="001560BB" w14:paraId="48DBB24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22A4BC52" w14:textId="77777777" w:rsidR="001B1B15" w:rsidRPr="001560BB" w:rsidRDefault="001B1B15">
            <w:pPr>
              <w:rPr>
                <w:color w:val="000000"/>
                <w:sz w:val="18"/>
                <w:szCs w:val="18"/>
              </w:rPr>
            </w:pPr>
            <w:r w:rsidRPr="001560BB">
              <w:rPr>
                <w:color w:val="000000"/>
                <w:sz w:val="18"/>
                <w:szCs w:val="18"/>
              </w:rPr>
              <w:t>M1</w:t>
            </w:r>
          </w:p>
        </w:tc>
        <w:tc>
          <w:tcPr>
            <w:tcW w:w="1041" w:type="dxa"/>
            <w:tcBorders>
              <w:top w:val="nil"/>
              <w:left w:val="nil"/>
              <w:bottom w:val="single" w:sz="4" w:space="0" w:color="auto"/>
              <w:right w:val="single" w:sz="4" w:space="0" w:color="auto"/>
            </w:tcBorders>
            <w:shd w:val="clear" w:color="auto" w:fill="auto"/>
            <w:hideMark/>
          </w:tcPr>
          <w:p w14:paraId="24D96990" w14:textId="77777777" w:rsidR="001B1B15" w:rsidRPr="001560BB" w:rsidRDefault="001B1B15">
            <w:pPr>
              <w:rPr>
                <w:color w:val="000000"/>
                <w:sz w:val="18"/>
                <w:szCs w:val="18"/>
              </w:rPr>
            </w:pPr>
            <w:r w:rsidRPr="001560BB">
              <w:rPr>
                <w:color w:val="000000"/>
                <w:sz w:val="18"/>
                <w:szCs w:val="18"/>
              </w:rPr>
              <w:t>61014-04576</w:t>
            </w:r>
          </w:p>
        </w:tc>
        <w:tc>
          <w:tcPr>
            <w:tcW w:w="1845" w:type="dxa"/>
            <w:tcBorders>
              <w:top w:val="nil"/>
              <w:left w:val="nil"/>
              <w:bottom w:val="single" w:sz="4" w:space="0" w:color="auto"/>
              <w:right w:val="single" w:sz="4" w:space="0" w:color="auto"/>
            </w:tcBorders>
            <w:shd w:val="clear" w:color="auto" w:fill="auto"/>
            <w:vAlign w:val="center"/>
            <w:hideMark/>
          </w:tcPr>
          <w:p w14:paraId="43B36FA3"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55CE8E24" w14:textId="77777777" w:rsidR="001B1B15" w:rsidRPr="001560BB" w:rsidRDefault="001B1B15">
            <w:pPr>
              <w:rPr>
                <w:b/>
                <w:bCs/>
                <w:color w:val="333333"/>
                <w:sz w:val="18"/>
                <w:szCs w:val="18"/>
              </w:rPr>
            </w:pPr>
            <w:r w:rsidRPr="001560BB">
              <w:rPr>
                <w:b/>
                <w:bCs/>
                <w:color w:val="333333"/>
                <w:sz w:val="18"/>
                <w:szCs w:val="18"/>
              </w:rPr>
              <w:t>ISO 3601 - 1 61,6 x 2,62</w:t>
            </w:r>
          </w:p>
        </w:tc>
        <w:tc>
          <w:tcPr>
            <w:tcW w:w="810" w:type="dxa"/>
            <w:tcBorders>
              <w:top w:val="nil"/>
              <w:left w:val="nil"/>
              <w:bottom w:val="single" w:sz="4" w:space="0" w:color="auto"/>
              <w:right w:val="single" w:sz="4" w:space="0" w:color="auto"/>
            </w:tcBorders>
            <w:shd w:val="clear" w:color="auto" w:fill="auto"/>
            <w:hideMark/>
          </w:tcPr>
          <w:p w14:paraId="702FD151"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757E133F"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0B55DCA" w14:textId="77777777" w:rsidR="001B1B15" w:rsidRPr="001560BB" w:rsidRDefault="001B1B15">
            <w:pPr>
              <w:rPr>
                <w:color w:val="000000"/>
                <w:sz w:val="18"/>
                <w:szCs w:val="18"/>
              </w:rPr>
            </w:pPr>
            <w:r w:rsidRPr="001560BB">
              <w:rPr>
                <w:color w:val="000000"/>
                <w:sz w:val="18"/>
                <w:szCs w:val="18"/>
              </w:rPr>
              <w:t> </w:t>
            </w:r>
          </w:p>
        </w:tc>
      </w:tr>
      <w:tr w:rsidR="001B1B15" w:rsidRPr="001560BB" w14:paraId="793F3135" w14:textId="77777777" w:rsidTr="001B1B15">
        <w:trPr>
          <w:trHeight w:val="288"/>
        </w:trPr>
        <w:tc>
          <w:tcPr>
            <w:tcW w:w="1317" w:type="dxa"/>
            <w:tcBorders>
              <w:top w:val="nil"/>
              <w:left w:val="single" w:sz="4" w:space="0" w:color="auto"/>
              <w:bottom w:val="single" w:sz="4" w:space="0" w:color="auto"/>
              <w:right w:val="single" w:sz="4" w:space="0" w:color="auto"/>
            </w:tcBorders>
            <w:shd w:val="clear" w:color="auto" w:fill="auto"/>
            <w:vAlign w:val="bottom"/>
            <w:hideMark/>
          </w:tcPr>
          <w:p w14:paraId="2F53017F" w14:textId="77777777" w:rsidR="001B1B15" w:rsidRPr="001560BB" w:rsidRDefault="001B1B15">
            <w:pPr>
              <w:rPr>
                <w:color w:val="000000"/>
                <w:sz w:val="18"/>
                <w:szCs w:val="18"/>
              </w:rPr>
            </w:pPr>
            <w:r w:rsidRPr="001560BB">
              <w:rPr>
                <w:color w:val="000000"/>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14:paraId="1E6D30D1" w14:textId="77777777" w:rsidR="001B1B15" w:rsidRPr="001560BB" w:rsidRDefault="001B1B15">
            <w:pPr>
              <w:rPr>
                <w:color w:val="000000"/>
                <w:sz w:val="18"/>
                <w:szCs w:val="18"/>
              </w:rPr>
            </w:pPr>
            <w:r w:rsidRPr="001560BB">
              <w:rPr>
                <w:color w:val="000000"/>
                <w:sz w:val="18"/>
                <w:szCs w:val="18"/>
              </w:rPr>
              <w:t> </w:t>
            </w:r>
          </w:p>
        </w:tc>
        <w:tc>
          <w:tcPr>
            <w:tcW w:w="1845" w:type="dxa"/>
            <w:tcBorders>
              <w:top w:val="nil"/>
              <w:left w:val="nil"/>
              <w:bottom w:val="single" w:sz="4" w:space="0" w:color="auto"/>
              <w:right w:val="single" w:sz="4" w:space="0" w:color="auto"/>
            </w:tcBorders>
            <w:shd w:val="clear" w:color="auto" w:fill="auto"/>
            <w:vAlign w:val="bottom"/>
            <w:hideMark/>
          </w:tcPr>
          <w:p w14:paraId="5DF686EF" w14:textId="77777777" w:rsidR="001B1B15" w:rsidRPr="001560BB" w:rsidRDefault="001B1B15">
            <w:pPr>
              <w:rPr>
                <w:color w:val="000000"/>
                <w:sz w:val="18"/>
                <w:szCs w:val="18"/>
              </w:rPr>
            </w:pPr>
            <w:r w:rsidRPr="001560BB">
              <w:rPr>
                <w:color w:val="000000"/>
                <w:sz w:val="18"/>
                <w:szCs w:val="18"/>
              </w:rPr>
              <w:t> </w:t>
            </w:r>
          </w:p>
        </w:tc>
        <w:tc>
          <w:tcPr>
            <w:tcW w:w="2253" w:type="dxa"/>
            <w:tcBorders>
              <w:top w:val="nil"/>
              <w:left w:val="nil"/>
              <w:bottom w:val="single" w:sz="4" w:space="0" w:color="auto"/>
              <w:right w:val="single" w:sz="4" w:space="0" w:color="auto"/>
            </w:tcBorders>
            <w:shd w:val="clear" w:color="auto" w:fill="auto"/>
            <w:vAlign w:val="bottom"/>
            <w:hideMark/>
          </w:tcPr>
          <w:p w14:paraId="55A363D4" w14:textId="77777777" w:rsidR="001B1B15" w:rsidRPr="001560BB" w:rsidRDefault="001B1B15">
            <w:pPr>
              <w:rPr>
                <w:color w:val="000000"/>
                <w:sz w:val="18"/>
                <w:szCs w:val="18"/>
              </w:rPr>
            </w:pPr>
            <w:r w:rsidRPr="001560BB">
              <w:rPr>
                <w:color w:val="000000"/>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78399028" w14:textId="77777777" w:rsidR="001B1B15" w:rsidRPr="001560BB" w:rsidRDefault="001B1B15">
            <w:pPr>
              <w:rPr>
                <w:sz w:val="18"/>
                <w:szCs w:val="18"/>
              </w:rPr>
            </w:pPr>
            <w:r w:rsidRPr="001560BB">
              <w:rPr>
                <w:sz w:val="18"/>
                <w:szCs w:val="18"/>
              </w:rPr>
              <w:t>Viso:</w:t>
            </w:r>
          </w:p>
        </w:tc>
        <w:tc>
          <w:tcPr>
            <w:tcW w:w="1221" w:type="dxa"/>
            <w:tcBorders>
              <w:top w:val="nil"/>
              <w:left w:val="nil"/>
              <w:bottom w:val="single" w:sz="4" w:space="0" w:color="auto"/>
              <w:right w:val="single" w:sz="4" w:space="0" w:color="auto"/>
            </w:tcBorders>
            <w:shd w:val="clear" w:color="000000" w:fill="92D050"/>
            <w:vAlign w:val="bottom"/>
            <w:hideMark/>
          </w:tcPr>
          <w:p w14:paraId="535C4E0F"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000000" w:fill="92D050"/>
            <w:vAlign w:val="bottom"/>
            <w:hideMark/>
          </w:tcPr>
          <w:p w14:paraId="172B7549" w14:textId="77777777" w:rsidR="001B1B15" w:rsidRPr="001560BB" w:rsidRDefault="001B1B15">
            <w:pPr>
              <w:rPr>
                <w:color w:val="000000"/>
                <w:sz w:val="18"/>
                <w:szCs w:val="18"/>
              </w:rPr>
            </w:pPr>
            <w:r w:rsidRPr="001560BB">
              <w:rPr>
                <w:color w:val="000000"/>
                <w:sz w:val="18"/>
                <w:szCs w:val="18"/>
              </w:rPr>
              <w:t> </w:t>
            </w:r>
          </w:p>
        </w:tc>
      </w:tr>
      <w:tr w:rsidR="001B1B15" w:rsidRPr="001560BB" w14:paraId="31DD21DE" w14:textId="77777777" w:rsidTr="001B1B15">
        <w:trPr>
          <w:trHeight w:val="720"/>
        </w:trPr>
        <w:tc>
          <w:tcPr>
            <w:tcW w:w="1317" w:type="dxa"/>
            <w:tcBorders>
              <w:top w:val="nil"/>
              <w:left w:val="single" w:sz="4" w:space="0" w:color="auto"/>
              <w:bottom w:val="single" w:sz="4" w:space="0" w:color="auto"/>
              <w:right w:val="single" w:sz="4" w:space="0" w:color="auto"/>
            </w:tcBorders>
            <w:shd w:val="clear" w:color="13641F" w:fill="13641F"/>
            <w:hideMark/>
          </w:tcPr>
          <w:p w14:paraId="084FA73B" w14:textId="77777777" w:rsidR="001B1B15" w:rsidRPr="001560BB" w:rsidRDefault="001B1B15">
            <w:pPr>
              <w:jc w:val="center"/>
              <w:rPr>
                <w:b/>
                <w:bCs/>
                <w:color w:val="FFFFFF"/>
                <w:sz w:val="18"/>
                <w:szCs w:val="18"/>
              </w:rPr>
            </w:pPr>
            <w:r w:rsidRPr="001560BB">
              <w:rPr>
                <w:b/>
                <w:bCs/>
                <w:color w:val="FFFFFF"/>
                <w:sz w:val="18"/>
                <w:szCs w:val="18"/>
              </w:rPr>
              <w:t>Aptarnavimo lygis</w:t>
            </w:r>
          </w:p>
        </w:tc>
        <w:tc>
          <w:tcPr>
            <w:tcW w:w="1041" w:type="dxa"/>
            <w:tcBorders>
              <w:top w:val="nil"/>
              <w:left w:val="nil"/>
              <w:bottom w:val="single" w:sz="4" w:space="0" w:color="auto"/>
              <w:right w:val="single" w:sz="4" w:space="0" w:color="auto"/>
            </w:tcBorders>
            <w:shd w:val="clear" w:color="13641F" w:fill="13641F"/>
            <w:hideMark/>
          </w:tcPr>
          <w:p w14:paraId="72CF4857" w14:textId="77777777" w:rsidR="001B1B15" w:rsidRPr="001560BB" w:rsidRDefault="001B1B15">
            <w:pPr>
              <w:jc w:val="center"/>
              <w:rPr>
                <w:b/>
                <w:bCs/>
                <w:color w:val="FFFFFF"/>
                <w:sz w:val="18"/>
                <w:szCs w:val="18"/>
              </w:rPr>
            </w:pPr>
            <w:r w:rsidRPr="001560BB">
              <w:rPr>
                <w:b/>
                <w:bCs/>
                <w:color w:val="FFFFFF"/>
                <w:sz w:val="18"/>
                <w:szCs w:val="18"/>
              </w:rPr>
              <w:t>Gaminio kodas</w:t>
            </w:r>
          </w:p>
        </w:tc>
        <w:tc>
          <w:tcPr>
            <w:tcW w:w="1845" w:type="dxa"/>
            <w:tcBorders>
              <w:top w:val="nil"/>
              <w:left w:val="nil"/>
              <w:bottom w:val="single" w:sz="4" w:space="0" w:color="auto"/>
              <w:right w:val="single" w:sz="4" w:space="0" w:color="auto"/>
            </w:tcBorders>
            <w:shd w:val="clear" w:color="13641F" w:fill="13641F"/>
            <w:hideMark/>
          </w:tcPr>
          <w:p w14:paraId="15171D81" w14:textId="77777777" w:rsidR="001B1B15" w:rsidRPr="001560BB" w:rsidRDefault="001B1B15">
            <w:pPr>
              <w:jc w:val="center"/>
              <w:rPr>
                <w:b/>
                <w:bCs/>
                <w:color w:val="FFFFFF"/>
                <w:sz w:val="18"/>
                <w:szCs w:val="18"/>
              </w:rPr>
            </w:pPr>
            <w:r w:rsidRPr="001560BB">
              <w:rPr>
                <w:b/>
                <w:bCs/>
                <w:color w:val="FFFFFF"/>
                <w:sz w:val="18"/>
                <w:szCs w:val="18"/>
              </w:rPr>
              <w:t xml:space="preserve">                  Gaminio pavadinimas                        (ENU 1)</w:t>
            </w:r>
          </w:p>
        </w:tc>
        <w:tc>
          <w:tcPr>
            <w:tcW w:w="2253" w:type="dxa"/>
            <w:tcBorders>
              <w:top w:val="nil"/>
              <w:left w:val="nil"/>
              <w:bottom w:val="single" w:sz="4" w:space="0" w:color="auto"/>
              <w:right w:val="single" w:sz="4" w:space="0" w:color="auto"/>
            </w:tcBorders>
            <w:shd w:val="clear" w:color="13641F" w:fill="13641F"/>
            <w:hideMark/>
          </w:tcPr>
          <w:p w14:paraId="32D3A6EB" w14:textId="77777777" w:rsidR="001B1B15" w:rsidRPr="001560BB" w:rsidRDefault="001B1B15">
            <w:pPr>
              <w:jc w:val="center"/>
              <w:rPr>
                <w:b/>
                <w:bCs/>
                <w:color w:val="FFFFFF"/>
                <w:sz w:val="18"/>
                <w:szCs w:val="18"/>
              </w:rPr>
            </w:pPr>
            <w:r w:rsidRPr="001560BB">
              <w:rPr>
                <w:b/>
                <w:bCs/>
                <w:color w:val="FFFFFF"/>
                <w:sz w:val="18"/>
                <w:szCs w:val="18"/>
              </w:rPr>
              <w:t xml:space="preserve">             Gaminio aprašymas       (ENU 2) </w:t>
            </w:r>
          </w:p>
        </w:tc>
        <w:tc>
          <w:tcPr>
            <w:tcW w:w="810" w:type="dxa"/>
            <w:tcBorders>
              <w:top w:val="nil"/>
              <w:left w:val="nil"/>
              <w:bottom w:val="single" w:sz="4" w:space="0" w:color="auto"/>
              <w:right w:val="single" w:sz="4" w:space="0" w:color="auto"/>
            </w:tcBorders>
            <w:shd w:val="clear" w:color="13641F" w:fill="13641F"/>
            <w:hideMark/>
          </w:tcPr>
          <w:p w14:paraId="7CB76307" w14:textId="77777777" w:rsidR="001B1B15" w:rsidRPr="001560BB" w:rsidRDefault="001B1B15">
            <w:pPr>
              <w:jc w:val="center"/>
              <w:rPr>
                <w:b/>
                <w:bCs/>
                <w:color w:val="FFFFFF"/>
                <w:sz w:val="18"/>
                <w:szCs w:val="18"/>
              </w:rPr>
            </w:pPr>
            <w:r w:rsidRPr="001560BB">
              <w:rPr>
                <w:b/>
                <w:bCs/>
                <w:color w:val="FFFFFF"/>
                <w:sz w:val="18"/>
                <w:szCs w:val="18"/>
              </w:rPr>
              <w:t>Kiekis vnt.</w:t>
            </w:r>
          </w:p>
        </w:tc>
        <w:tc>
          <w:tcPr>
            <w:tcW w:w="1221" w:type="dxa"/>
            <w:tcBorders>
              <w:top w:val="nil"/>
              <w:left w:val="nil"/>
              <w:bottom w:val="single" w:sz="4" w:space="0" w:color="auto"/>
              <w:right w:val="single" w:sz="4" w:space="0" w:color="auto"/>
            </w:tcBorders>
            <w:shd w:val="clear" w:color="13641F" w:fill="13641F"/>
            <w:hideMark/>
          </w:tcPr>
          <w:p w14:paraId="225F05B2" w14:textId="77777777" w:rsidR="001B1B15" w:rsidRPr="001560BB" w:rsidRDefault="001B1B15">
            <w:pPr>
              <w:jc w:val="center"/>
              <w:rPr>
                <w:b/>
                <w:bCs/>
                <w:color w:val="FFFFFF"/>
                <w:sz w:val="18"/>
                <w:szCs w:val="18"/>
              </w:rPr>
            </w:pPr>
            <w:r w:rsidRPr="001560BB">
              <w:rPr>
                <w:b/>
                <w:bCs/>
                <w:color w:val="FFFFFF"/>
                <w:sz w:val="18"/>
                <w:szCs w:val="18"/>
              </w:rPr>
              <w:t>Komplekto kaina Eur be PVM</w:t>
            </w:r>
          </w:p>
        </w:tc>
        <w:tc>
          <w:tcPr>
            <w:tcW w:w="1147" w:type="dxa"/>
            <w:tcBorders>
              <w:top w:val="nil"/>
              <w:left w:val="nil"/>
              <w:bottom w:val="single" w:sz="4" w:space="0" w:color="auto"/>
              <w:right w:val="single" w:sz="4" w:space="0" w:color="auto"/>
            </w:tcBorders>
            <w:shd w:val="clear" w:color="13641F" w:fill="13641F"/>
            <w:hideMark/>
          </w:tcPr>
          <w:p w14:paraId="326A44C6" w14:textId="77777777" w:rsidR="001B1B15" w:rsidRPr="001560BB" w:rsidRDefault="001B1B15">
            <w:pPr>
              <w:jc w:val="center"/>
              <w:rPr>
                <w:b/>
                <w:bCs/>
                <w:color w:val="FFFFFF"/>
                <w:sz w:val="18"/>
                <w:szCs w:val="18"/>
              </w:rPr>
            </w:pPr>
            <w:r w:rsidRPr="001560BB">
              <w:rPr>
                <w:b/>
                <w:bCs/>
                <w:color w:val="FFFFFF"/>
                <w:sz w:val="18"/>
                <w:szCs w:val="18"/>
              </w:rPr>
              <w:t>Komplekto pakeitimo įkainis Eur be PVM</w:t>
            </w:r>
          </w:p>
        </w:tc>
      </w:tr>
      <w:tr w:rsidR="001B1B15" w:rsidRPr="001560BB" w14:paraId="46AADA09"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0F0FBD3B"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69DB4B36" w14:textId="77777777" w:rsidR="001B1B15" w:rsidRPr="001560BB" w:rsidRDefault="001B1B15">
            <w:pPr>
              <w:rPr>
                <w:color w:val="000000"/>
                <w:sz w:val="18"/>
                <w:szCs w:val="18"/>
              </w:rPr>
            </w:pPr>
            <w:r w:rsidRPr="001560BB">
              <w:rPr>
                <w:color w:val="000000"/>
                <w:sz w:val="18"/>
                <w:szCs w:val="18"/>
              </w:rPr>
              <w:t>23010-00820</w:t>
            </w:r>
          </w:p>
        </w:tc>
        <w:tc>
          <w:tcPr>
            <w:tcW w:w="1845" w:type="dxa"/>
            <w:tcBorders>
              <w:top w:val="nil"/>
              <w:left w:val="nil"/>
              <w:bottom w:val="single" w:sz="4" w:space="0" w:color="auto"/>
              <w:right w:val="single" w:sz="4" w:space="0" w:color="auto"/>
            </w:tcBorders>
            <w:shd w:val="clear" w:color="auto" w:fill="auto"/>
            <w:vAlign w:val="center"/>
            <w:hideMark/>
          </w:tcPr>
          <w:p w14:paraId="1CE13B19" w14:textId="77777777" w:rsidR="001B1B15" w:rsidRPr="001560BB" w:rsidRDefault="001B1B15">
            <w:pPr>
              <w:rPr>
                <w:b/>
                <w:bCs/>
                <w:color w:val="333333"/>
                <w:sz w:val="18"/>
                <w:szCs w:val="18"/>
              </w:rPr>
            </w:pPr>
            <w:r w:rsidRPr="001560BB">
              <w:rPr>
                <w:b/>
                <w:bCs/>
                <w:color w:val="333333"/>
                <w:sz w:val="18"/>
                <w:szCs w:val="18"/>
              </w:rPr>
              <w:t>atsarginis filtro kilimėlis</w:t>
            </w:r>
          </w:p>
        </w:tc>
        <w:tc>
          <w:tcPr>
            <w:tcW w:w="2253" w:type="dxa"/>
            <w:tcBorders>
              <w:top w:val="nil"/>
              <w:left w:val="nil"/>
              <w:bottom w:val="single" w:sz="4" w:space="0" w:color="auto"/>
              <w:right w:val="single" w:sz="4" w:space="0" w:color="auto"/>
            </w:tcBorders>
            <w:shd w:val="clear" w:color="auto" w:fill="auto"/>
            <w:vAlign w:val="center"/>
            <w:hideMark/>
          </w:tcPr>
          <w:p w14:paraId="07A4F7D1" w14:textId="77777777" w:rsidR="001B1B15" w:rsidRPr="001560BB" w:rsidRDefault="001B1B15">
            <w:pPr>
              <w:rPr>
                <w:b/>
                <w:bCs/>
                <w:color w:val="333333"/>
                <w:sz w:val="18"/>
                <w:szCs w:val="18"/>
              </w:rPr>
            </w:pPr>
            <w:r w:rsidRPr="001560BB">
              <w:rPr>
                <w:b/>
                <w:bCs/>
                <w:color w:val="333333"/>
                <w:sz w:val="18"/>
                <w:szCs w:val="18"/>
              </w:rPr>
              <w:t>Matinis, 289x289 mm, 292x292 mm, 323x323</w:t>
            </w:r>
          </w:p>
        </w:tc>
        <w:tc>
          <w:tcPr>
            <w:tcW w:w="810" w:type="dxa"/>
            <w:tcBorders>
              <w:top w:val="nil"/>
              <w:left w:val="nil"/>
              <w:bottom w:val="single" w:sz="4" w:space="0" w:color="auto"/>
              <w:right w:val="single" w:sz="4" w:space="0" w:color="auto"/>
            </w:tcBorders>
            <w:shd w:val="clear" w:color="auto" w:fill="auto"/>
            <w:hideMark/>
          </w:tcPr>
          <w:p w14:paraId="5EC3B636"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153212AE"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D03679E" w14:textId="77777777" w:rsidR="001B1B15" w:rsidRPr="001560BB" w:rsidRDefault="001B1B15">
            <w:pPr>
              <w:rPr>
                <w:color w:val="000000"/>
                <w:sz w:val="18"/>
                <w:szCs w:val="18"/>
              </w:rPr>
            </w:pPr>
            <w:r w:rsidRPr="001560BB">
              <w:rPr>
                <w:color w:val="000000"/>
                <w:sz w:val="18"/>
                <w:szCs w:val="18"/>
              </w:rPr>
              <w:t> </w:t>
            </w:r>
          </w:p>
        </w:tc>
      </w:tr>
      <w:tr w:rsidR="001B1B15" w:rsidRPr="001560BB" w14:paraId="78EFA41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237B699B"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508F2D15" w14:textId="77777777" w:rsidR="001B1B15" w:rsidRPr="001560BB" w:rsidRDefault="001B1B15">
            <w:pPr>
              <w:rPr>
                <w:color w:val="000000"/>
                <w:sz w:val="18"/>
                <w:szCs w:val="18"/>
              </w:rPr>
            </w:pPr>
            <w:r w:rsidRPr="001560BB">
              <w:rPr>
                <w:color w:val="000000"/>
                <w:sz w:val="18"/>
                <w:szCs w:val="18"/>
              </w:rPr>
              <w:t>31010-00191</w:t>
            </w:r>
          </w:p>
        </w:tc>
        <w:tc>
          <w:tcPr>
            <w:tcW w:w="1845" w:type="dxa"/>
            <w:tcBorders>
              <w:top w:val="nil"/>
              <w:left w:val="nil"/>
              <w:bottom w:val="single" w:sz="4" w:space="0" w:color="auto"/>
              <w:right w:val="single" w:sz="4" w:space="0" w:color="auto"/>
            </w:tcBorders>
            <w:shd w:val="clear" w:color="auto" w:fill="auto"/>
            <w:vAlign w:val="center"/>
            <w:hideMark/>
          </w:tcPr>
          <w:p w14:paraId="1FC16D4D" w14:textId="77777777" w:rsidR="001B1B15" w:rsidRPr="001560BB" w:rsidRDefault="001B1B15">
            <w:pPr>
              <w:rPr>
                <w:b/>
                <w:bCs/>
                <w:color w:val="333333"/>
                <w:sz w:val="18"/>
                <w:szCs w:val="18"/>
              </w:rPr>
            </w:pPr>
            <w:r w:rsidRPr="001560BB">
              <w:rPr>
                <w:b/>
                <w:bCs/>
                <w:color w:val="333333"/>
                <w:sz w:val="18"/>
                <w:szCs w:val="18"/>
              </w:rPr>
              <w:t>tarpiklis</w:t>
            </w:r>
          </w:p>
        </w:tc>
        <w:tc>
          <w:tcPr>
            <w:tcW w:w="2253" w:type="dxa"/>
            <w:tcBorders>
              <w:top w:val="nil"/>
              <w:left w:val="nil"/>
              <w:bottom w:val="single" w:sz="4" w:space="0" w:color="auto"/>
              <w:right w:val="single" w:sz="4" w:space="0" w:color="auto"/>
            </w:tcBorders>
            <w:shd w:val="clear" w:color="auto" w:fill="auto"/>
            <w:vAlign w:val="center"/>
            <w:hideMark/>
          </w:tcPr>
          <w:p w14:paraId="5A8AE150" w14:textId="77777777" w:rsidR="001B1B15" w:rsidRPr="001560BB" w:rsidRDefault="001B1B15">
            <w:pPr>
              <w:rPr>
                <w:b/>
                <w:bCs/>
                <w:color w:val="333333"/>
                <w:sz w:val="18"/>
                <w:szCs w:val="18"/>
              </w:rPr>
            </w:pPr>
            <w:r w:rsidRPr="001560BB">
              <w:rPr>
                <w:b/>
                <w:bCs/>
                <w:color w:val="333333"/>
                <w:sz w:val="18"/>
                <w:szCs w:val="18"/>
              </w:rPr>
              <w:t>be asbesto</w:t>
            </w:r>
          </w:p>
        </w:tc>
        <w:tc>
          <w:tcPr>
            <w:tcW w:w="810" w:type="dxa"/>
            <w:tcBorders>
              <w:top w:val="nil"/>
              <w:left w:val="nil"/>
              <w:bottom w:val="single" w:sz="4" w:space="0" w:color="auto"/>
              <w:right w:val="single" w:sz="4" w:space="0" w:color="auto"/>
            </w:tcBorders>
            <w:shd w:val="clear" w:color="auto" w:fill="auto"/>
            <w:hideMark/>
          </w:tcPr>
          <w:p w14:paraId="1CF298B3"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21D8CE51"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156FB140" w14:textId="77777777" w:rsidR="001B1B15" w:rsidRPr="001560BB" w:rsidRDefault="001B1B15">
            <w:pPr>
              <w:rPr>
                <w:color w:val="000000"/>
                <w:sz w:val="18"/>
                <w:szCs w:val="18"/>
              </w:rPr>
            </w:pPr>
            <w:r w:rsidRPr="001560BB">
              <w:rPr>
                <w:color w:val="000000"/>
                <w:sz w:val="18"/>
                <w:szCs w:val="18"/>
              </w:rPr>
              <w:t> </w:t>
            </w:r>
          </w:p>
        </w:tc>
      </w:tr>
      <w:tr w:rsidR="001B1B15" w:rsidRPr="001560BB" w14:paraId="195CFD33" w14:textId="77777777" w:rsidTr="001B1B15">
        <w:trPr>
          <w:trHeight w:val="852"/>
        </w:trPr>
        <w:tc>
          <w:tcPr>
            <w:tcW w:w="1317" w:type="dxa"/>
            <w:tcBorders>
              <w:top w:val="nil"/>
              <w:left w:val="single" w:sz="4" w:space="0" w:color="auto"/>
              <w:bottom w:val="single" w:sz="4" w:space="0" w:color="auto"/>
              <w:right w:val="single" w:sz="4" w:space="0" w:color="auto"/>
            </w:tcBorders>
            <w:shd w:val="clear" w:color="auto" w:fill="auto"/>
            <w:hideMark/>
          </w:tcPr>
          <w:p w14:paraId="1C76D6E8"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161F3FF3" w14:textId="77777777" w:rsidR="001B1B15" w:rsidRPr="001560BB" w:rsidRDefault="001B1B15">
            <w:pPr>
              <w:rPr>
                <w:color w:val="000000"/>
                <w:sz w:val="18"/>
                <w:szCs w:val="18"/>
              </w:rPr>
            </w:pPr>
            <w:r w:rsidRPr="001560BB">
              <w:rPr>
                <w:color w:val="000000"/>
                <w:sz w:val="18"/>
                <w:szCs w:val="18"/>
              </w:rPr>
              <w:t>31010-00336</w:t>
            </w:r>
          </w:p>
        </w:tc>
        <w:tc>
          <w:tcPr>
            <w:tcW w:w="1845" w:type="dxa"/>
            <w:tcBorders>
              <w:top w:val="nil"/>
              <w:left w:val="nil"/>
              <w:bottom w:val="single" w:sz="4" w:space="0" w:color="auto"/>
              <w:right w:val="single" w:sz="4" w:space="0" w:color="auto"/>
            </w:tcBorders>
            <w:shd w:val="clear" w:color="auto" w:fill="auto"/>
            <w:vAlign w:val="center"/>
            <w:hideMark/>
          </w:tcPr>
          <w:p w14:paraId="47E5138F" w14:textId="77777777" w:rsidR="001B1B15" w:rsidRPr="001560BB" w:rsidRDefault="001B1B15">
            <w:pPr>
              <w:rPr>
                <w:b/>
                <w:bCs/>
                <w:color w:val="333333"/>
                <w:sz w:val="18"/>
                <w:szCs w:val="18"/>
              </w:rPr>
            </w:pPr>
            <w:r w:rsidRPr="001560BB">
              <w:rPr>
                <w:b/>
                <w:bCs/>
                <w:color w:val="333333"/>
                <w:sz w:val="18"/>
                <w:szCs w:val="18"/>
              </w:rPr>
              <w:t>šešiakampė fiksavimo veržlė</w:t>
            </w:r>
          </w:p>
        </w:tc>
        <w:tc>
          <w:tcPr>
            <w:tcW w:w="2253" w:type="dxa"/>
            <w:tcBorders>
              <w:top w:val="nil"/>
              <w:left w:val="nil"/>
              <w:bottom w:val="single" w:sz="4" w:space="0" w:color="auto"/>
              <w:right w:val="single" w:sz="4" w:space="0" w:color="auto"/>
            </w:tcBorders>
            <w:shd w:val="clear" w:color="auto" w:fill="auto"/>
            <w:vAlign w:val="center"/>
            <w:hideMark/>
          </w:tcPr>
          <w:p w14:paraId="3A2C3D53" w14:textId="77777777" w:rsidR="001B1B15" w:rsidRPr="001560BB" w:rsidRDefault="001B1B15">
            <w:pPr>
              <w:rPr>
                <w:b/>
                <w:bCs/>
                <w:color w:val="333333"/>
                <w:sz w:val="18"/>
                <w:szCs w:val="18"/>
              </w:rPr>
            </w:pPr>
            <w:r w:rsidRPr="001560BB">
              <w:rPr>
                <w:b/>
                <w:bCs/>
                <w:color w:val="333333"/>
                <w:sz w:val="18"/>
                <w:szCs w:val="18"/>
              </w:rPr>
              <w:t>turbokompresorius M10 - St</w:t>
            </w:r>
          </w:p>
        </w:tc>
        <w:tc>
          <w:tcPr>
            <w:tcW w:w="810" w:type="dxa"/>
            <w:tcBorders>
              <w:top w:val="nil"/>
              <w:left w:val="nil"/>
              <w:bottom w:val="single" w:sz="4" w:space="0" w:color="auto"/>
              <w:right w:val="single" w:sz="4" w:space="0" w:color="auto"/>
            </w:tcBorders>
            <w:shd w:val="clear" w:color="auto" w:fill="auto"/>
            <w:hideMark/>
          </w:tcPr>
          <w:p w14:paraId="4E3973F7" w14:textId="77777777" w:rsidR="001B1B15" w:rsidRPr="001560BB" w:rsidRDefault="001B1B15">
            <w:pPr>
              <w:jc w:val="right"/>
              <w:rPr>
                <w:color w:val="000000"/>
                <w:sz w:val="18"/>
                <w:szCs w:val="18"/>
              </w:rPr>
            </w:pPr>
            <w:r w:rsidRPr="001560BB">
              <w:rPr>
                <w:color w:val="000000"/>
                <w:sz w:val="18"/>
                <w:szCs w:val="18"/>
              </w:rPr>
              <w:t>8,00</w:t>
            </w:r>
          </w:p>
        </w:tc>
        <w:tc>
          <w:tcPr>
            <w:tcW w:w="1221" w:type="dxa"/>
            <w:tcBorders>
              <w:top w:val="nil"/>
              <w:left w:val="nil"/>
              <w:bottom w:val="single" w:sz="4" w:space="0" w:color="auto"/>
              <w:right w:val="single" w:sz="4" w:space="0" w:color="auto"/>
            </w:tcBorders>
            <w:shd w:val="clear" w:color="auto" w:fill="auto"/>
            <w:vAlign w:val="bottom"/>
            <w:hideMark/>
          </w:tcPr>
          <w:p w14:paraId="0D22AA44"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5EABCE3" w14:textId="77777777" w:rsidR="001B1B15" w:rsidRPr="001560BB" w:rsidRDefault="001B1B15">
            <w:pPr>
              <w:rPr>
                <w:color w:val="000000"/>
                <w:sz w:val="18"/>
                <w:szCs w:val="18"/>
              </w:rPr>
            </w:pPr>
            <w:r w:rsidRPr="001560BB">
              <w:rPr>
                <w:color w:val="000000"/>
                <w:sz w:val="18"/>
                <w:szCs w:val="18"/>
              </w:rPr>
              <w:t> </w:t>
            </w:r>
          </w:p>
        </w:tc>
      </w:tr>
      <w:tr w:rsidR="001B1B15" w:rsidRPr="001560BB" w14:paraId="59FDCD2F"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1F6A51DD"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4CD357F0" w14:textId="77777777" w:rsidR="001B1B15" w:rsidRPr="001560BB" w:rsidRDefault="001B1B15">
            <w:pPr>
              <w:rPr>
                <w:color w:val="000000"/>
                <w:sz w:val="18"/>
                <w:szCs w:val="18"/>
              </w:rPr>
            </w:pPr>
            <w:r w:rsidRPr="001560BB">
              <w:rPr>
                <w:color w:val="000000"/>
                <w:sz w:val="18"/>
                <w:szCs w:val="18"/>
              </w:rPr>
              <w:t>31010-00387</w:t>
            </w:r>
          </w:p>
        </w:tc>
        <w:tc>
          <w:tcPr>
            <w:tcW w:w="1845" w:type="dxa"/>
            <w:tcBorders>
              <w:top w:val="nil"/>
              <w:left w:val="nil"/>
              <w:bottom w:val="single" w:sz="4" w:space="0" w:color="auto"/>
              <w:right w:val="single" w:sz="4" w:space="0" w:color="auto"/>
            </w:tcBorders>
            <w:shd w:val="clear" w:color="auto" w:fill="auto"/>
            <w:vAlign w:val="center"/>
            <w:hideMark/>
          </w:tcPr>
          <w:p w14:paraId="62E1650E" w14:textId="77777777" w:rsidR="001B1B15" w:rsidRPr="001560BB" w:rsidRDefault="001B1B15">
            <w:pPr>
              <w:rPr>
                <w:b/>
                <w:bCs/>
                <w:color w:val="333333"/>
                <w:sz w:val="18"/>
                <w:szCs w:val="18"/>
              </w:rPr>
            </w:pPr>
            <w:r w:rsidRPr="001560BB">
              <w:rPr>
                <w:b/>
                <w:bCs/>
                <w:color w:val="333333"/>
                <w:sz w:val="18"/>
                <w:szCs w:val="18"/>
              </w:rPr>
              <w:t>tarpiklis</w:t>
            </w:r>
          </w:p>
        </w:tc>
        <w:tc>
          <w:tcPr>
            <w:tcW w:w="2253" w:type="dxa"/>
            <w:tcBorders>
              <w:top w:val="nil"/>
              <w:left w:val="nil"/>
              <w:bottom w:val="single" w:sz="4" w:space="0" w:color="auto"/>
              <w:right w:val="single" w:sz="4" w:space="0" w:color="auto"/>
            </w:tcBorders>
            <w:shd w:val="clear" w:color="auto" w:fill="auto"/>
            <w:vAlign w:val="center"/>
            <w:hideMark/>
          </w:tcPr>
          <w:p w14:paraId="7BEEC63D" w14:textId="77777777" w:rsidR="001B1B15" w:rsidRPr="001560BB" w:rsidRDefault="001B1B15">
            <w:pPr>
              <w:rPr>
                <w:b/>
                <w:bCs/>
                <w:color w:val="333333"/>
                <w:sz w:val="18"/>
                <w:szCs w:val="18"/>
              </w:rPr>
            </w:pPr>
            <w:r w:rsidRPr="001560BB">
              <w:rPr>
                <w:b/>
                <w:bCs/>
                <w:color w:val="333333"/>
                <w:sz w:val="18"/>
                <w:szCs w:val="18"/>
              </w:rPr>
              <w:t>turbokompresorius žemyn</w:t>
            </w:r>
          </w:p>
        </w:tc>
        <w:tc>
          <w:tcPr>
            <w:tcW w:w="810" w:type="dxa"/>
            <w:tcBorders>
              <w:top w:val="nil"/>
              <w:left w:val="nil"/>
              <w:bottom w:val="single" w:sz="4" w:space="0" w:color="auto"/>
              <w:right w:val="single" w:sz="4" w:space="0" w:color="auto"/>
            </w:tcBorders>
            <w:shd w:val="clear" w:color="auto" w:fill="auto"/>
            <w:hideMark/>
          </w:tcPr>
          <w:p w14:paraId="1238118B"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0C05ACE2"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50C61418" w14:textId="77777777" w:rsidR="001B1B15" w:rsidRPr="001560BB" w:rsidRDefault="001B1B15">
            <w:pPr>
              <w:rPr>
                <w:color w:val="000000"/>
                <w:sz w:val="18"/>
                <w:szCs w:val="18"/>
              </w:rPr>
            </w:pPr>
            <w:r w:rsidRPr="001560BB">
              <w:rPr>
                <w:color w:val="000000"/>
                <w:sz w:val="18"/>
                <w:szCs w:val="18"/>
              </w:rPr>
              <w:t> </w:t>
            </w:r>
          </w:p>
        </w:tc>
      </w:tr>
      <w:tr w:rsidR="001B1B15" w:rsidRPr="001560BB" w14:paraId="6962BEAB"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78B57690"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64926121" w14:textId="77777777" w:rsidR="001B1B15" w:rsidRPr="001560BB" w:rsidRDefault="001B1B15">
            <w:pPr>
              <w:rPr>
                <w:color w:val="000000"/>
                <w:sz w:val="18"/>
                <w:szCs w:val="18"/>
              </w:rPr>
            </w:pPr>
            <w:r w:rsidRPr="001560BB">
              <w:rPr>
                <w:color w:val="000000"/>
                <w:sz w:val="18"/>
                <w:szCs w:val="18"/>
              </w:rPr>
              <w:t>31010-</w:t>
            </w:r>
            <w:r w:rsidRPr="001560BB">
              <w:rPr>
                <w:color w:val="000000"/>
                <w:sz w:val="18"/>
                <w:szCs w:val="18"/>
              </w:rPr>
              <w:lastRenderedPageBreak/>
              <w:t>01218</w:t>
            </w:r>
          </w:p>
        </w:tc>
        <w:tc>
          <w:tcPr>
            <w:tcW w:w="1845" w:type="dxa"/>
            <w:tcBorders>
              <w:top w:val="nil"/>
              <w:left w:val="nil"/>
              <w:bottom w:val="single" w:sz="4" w:space="0" w:color="auto"/>
              <w:right w:val="single" w:sz="4" w:space="0" w:color="auto"/>
            </w:tcBorders>
            <w:shd w:val="clear" w:color="auto" w:fill="auto"/>
            <w:vAlign w:val="center"/>
            <w:hideMark/>
          </w:tcPr>
          <w:p w14:paraId="5EA521B4" w14:textId="77777777" w:rsidR="001B1B15" w:rsidRPr="001560BB" w:rsidRDefault="001B1B15">
            <w:pPr>
              <w:rPr>
                <w:b/>
                <w:bCs/>
                <w:color w:val="333333"/>
                <w:sz w:val="18"/>
                <w:szCs w:val="18"/>
              </w:rPr>
            </w:pPr>
            <w:r w:rsidRPr="001560BB">
              <w:rPr>
                <w:b/>
                <w:bCs/>
                <w:color w:val="333333"/>
                <w:sz w:val="18"/>
                <w:szCs w:val="18"/>
              </w:rPr>
              <w:lastRenderedPageBreak/>
              <w:t>tarpiklis</w:t>
            </w:r>
          </w:p>
        </w:tc>
        <w:tc>
          <w:tcPr>
            <w:tcW w:w="2253" w:type="dxa"/>
            <w:tcBorders>
              <w:top w:val="nil"/>
              <w:left w:val="nil"/>
              <w:bottom w:val="single" w:sz="4" w:space="0" w:color="auto"/>
              <w:right w:val="single" w:sz="4" w:space="0" w:color="auto"/>
            </w:tcBorders>
            <w:shd w:val="clear" w:color="auto" w:fill="auto"/>
            <w:vAlign w:val="center"/>
            <w:hideMark/>
          </w:tcPr>
          <w:p w14:paraId="000AD3C1" w14:textId="77777777" w:rsidR="001B1B15" w:rsidRPr="001560BB" w:rsidRDefault="001B1B15">
            <w:pPr>
              <w:rPr>
                <w:b/>
                <w:bCs/>
                <w:color w:val="333333"/>
                <w:sz w:val="18"/>
                <w:szCs w:val="18"/>
              </w:rPr>
            </w:pPr>
            <w:r w:rsidRPr="001560BB">
              <w:rPr>
                <w:b/>
                <w:bCs/>
                <w:color w:val="333333"/>
                <w:sz w:val="18"/>
                <w:szCs w:val="18"/>
              </w:rPr>
              <w:t>išmetimo flanšui</w:t>
            </w:r>
          </w:p>
        </w:tc>
        <w:tc>
          <w:tcPr>
            <w:tcW w:w="810" w:type="dxa"/>
            <w:tcBorders>
              <w:top w:val="nil"/>
              <w:left w:val="nil"/>
              <w:bottom w:val="single" w:sz="4" w:space="0" w:color="auto"/>
              <w:right w:val="single" w:sz="4" w:space="0" w:color="auto"/>
            </w:tcBorders>
            <w:shd w:val="clear" w:color="auto" w:fill="auto"/>
            <w:hideMark/>
          </w:tcPr>
          <w:p w14:paraId="3A6A5307"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1C000B10"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48B52BEB" w14:textId="77777777" w:rsidR="001B1B15" w:rsidRPr="001560BB" w:rsidRDefault="001B1B15">
            <w:pPr>
              <w:rPr>
                <w:color w:val="000000"/>
                <w:sz w:val="18"/>
                <w:szCs w:val="18"/>
              </w:rPr>
            </w:pPr>
            <w:r w:rsidRPr="001560BB">
              <w:rPr>
                <w:color w:val="000000"/>
                <w:sz w:val="18"/>
                <w:szCs w:val="18"/>
              </w:rPr>
              <w:t> </w:t>
            </w:r>
          </w:p>
        </w:tc>
      </w:tr>
      <w:tr w:rsidR="001B1B15" w:rsidRPr="001560BB" w14:paraId="249E251C"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0C39A055" w14:textId="77777777" w:rsidR="001B1B15" w:rsidRPr="001560BB" w:rsidRDefault="001B1B15">
            <w:pPr>
              <w:rPr>
                <w:color w:val="000000"/>
                <w:sz w:val="18"/>
                <w:szCs w:val="18"/>
              </w:rPr>
            </w:pPr>
            <w:r w:rsidRPr="001560BB">
              <w:rPr>
                <w:color w:val="000000"/>
                <w:sz w:val="18"/>
                <w:szCs w:val="18"/>
              </w:rPr>
              <w:lastRenderedPageBreak/>
              <w:t>M4</w:t>
            </w:r>
          </w:p>
        </w:tc>
        <w:tc>
          <w:tcPr>
            <w:tcW w:w="1041" w:type="dxa"/>
            <w:tcBorders>
              <w:top w:val="nil"/>
              <w:left w:val="nil"/>
              <w:bottom w:val="single" w:sz="4" w:space="0" w:color="auto"/>
              <w:right w:val="single" w:sz="4" w:space="0" w:color="auto"/>
            </w:tcBorders>
            <w:shd w:val="clear" w:color="auto" w:fill="auto"/>
            <w:hideMark/>
          </w:tcPr>
          <w:p w14:paraId="19C89A2C" w14:textId="77777777" w:rsidR="001B1B15" w:rsidRPr="001560BB" w:rsidRDefault="001B1B15">
            <w:pPr>
              <w:rPr>
                <w:color w:val="000000"/>
                <w:sz w:val="18"/>
                <w:szCs w:val="18"/>
              </w:rPr>
            </w:pPr>
            <w:r w:rsidRPr="001560BB">
              <w:rPr>
                <w:color w:val="000000"/>
                <w:sz w:val="18"/>
                <w:szCs w:val="18"/>
              </w:rPr>
              <w:t>32090-00616</w:t>
            </w:r>
          </w:p>
        </w:tc>
        <w:tc>
          <w:tcPr>
            <w:tcW w:w="1845" w:type="dxa"/>
            <w:tcBorders>
              <w:top w:val="nil"/>
              <w:left w:val="nil"/>
              <w:bottom w:val="single" w:sz="4" w:space="0" w:color="auto"/>
              <w:right w:val="single" w:sz="4" w:space="0" w:color="auto"/>
            </w:tcBorders>
            <w:shd w:val="clear" w:color="auto" w:fill="auto"/>
            <w:vAlign w:val="center"/>
            <w:hideMark/>
          </w:tcPr>
          <w:p w14:paraId="3FCF53CA" w14:textId="77777777" w:rsidR="001B1B15" w:rsidRPr="001560BB" w:rsidRDefault="001B1B15">
            <w:pPr>
              <w:rPr>
                <w:b/>
                <w:bCs/>
                <w:color w:val="333333"/>
                <w:sz w:val="18"/>
                <w:szCs w:val="18"/>
              </w:rPr>
            </w:pPr>
            <w:r w:rsidRPr="001560BB">
              <w:rPr>
                <w:b/>
                <w:bCs/>
                <w:color w:val="333333"/>
                <w:sz w:val="18"/>
                <w:szCs w:val="18"/>
              </w:rPr>
              <w:t>varžtas su kaiščiu</w:t>
            </w:r>
          </w:p>
        </w:tc>
        <w:tc>
          <w:tcPr>
            <w:tcW w:w="2253" w:type="dxa"/>
            <w:tcBorders>
              <w:top w:val="nil"/>
              <w:left w:val="nil"/>
              <w:bottom w:val="single" w:sz="4" w:space="0" w:color="auto"/>
              <w:right w:val="single" w:sz="4" w:space="0" w:color="auto"/>
            </w:tcBorders>
            <w:shd w:val="clear" w:color="auto" w:fill="auto"/>
            <w:vAlign w:val="center"/>
            <w:hideMark/>
          </w:tcPr>
          <w:p w14:paraId="0FCE4301" w14:textId="77777777" w:rsidR="001B1B15" w:rsidRPr="001560BB" w:rsidRDefault="001B1B15">
            <w:pPr>
              <w:rPr>
                <w:b/>
                <w:bCs/>
                <w:color w:val="333333"/>
                <w:sz w:val="18"/>
                <w:szCs w:val="18"/>
              </w:rPr>
            </w:pPr>
            <w:r w:rsidRPr="001560BB">
              <w:rPr>
                <w:b/>
                <w:bCs/>
                <w:color w:val="333333"/>
                <w:sz w:val="18"/>
                <w:szCs w:val="18"/>
              </w:rPr>
              <w:t>M10 x 40 - SD - labai atsparus karščiui</w:t>
            </w:r>
          </w:p>
        </w:tc>
        <w:tc>
          <w:tcPr>
            <w:tcW w:w="810" w:type="dxa"/>
            <w:tcBorders>
              <w:top w:val="nil"/>
              <w:left w:val="nil"/>
              <w:bottom w:val="single" w:sz="4" w:space="0" w:color="auto"/>
              <w:right w:val="single" w:sz="4" w:space="0" w:color="auto"/>
            </w:tcBorders>
            <w:shd w:val="clear" w:color="auto" w:fill="auto"/>
            <w:hideMark/>
          </w:tcPr>
          <w:p w14:paraId="76ED2FF0"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0454FB55"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4B3AAA25" w14:textId="77777777" w:rsidR="001B1B15" w:rsidRPr="001560BB" w:rsidRDefault="001B1B15">
            <w:pPr>
              <w:rPr>
                <w:color w:val="000000"/>
                <w:sz w:val="18"/>
                <w:szCs w:val="18"/>
              </w:rPr>
            </w:pPr>
            <w:r w:rsidRPr="001560BB">
              <w:rPr>
                <w:color w:val="000000"/>
                <w:sz w:val="18"/>
                <w:szCs w:val="18"/>
              </w:rPr>
              <w:t> </w:t>
            </w:r>
          </w:p>
        </w:tc>
      </w:tr>
      <w:tr w:rsidR="001B1B15" w:rsidRPr="001560BB" w14:paraId="0AC0D0FA"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62026A94"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11BF8D94" w14:textId="77777777" w:rsidR="001B1B15" w:rsidRPr="001560BB" w:rsidRDefault="001B1B15">
            <w:pPr>
              <w:rPr>
                <w:color w:val="000000"/>
                <w:sz w:val="18"/>
                <w:szCs w:val="18"/>
              </w:rPr>
            </w:pPr>
            <w:r w:rsidRPr="001560BB">
              <w:rPr>
                <w:color w:val="000000"/>
                <w:sz w:val="18"/>
                <w:szCs w:val="18"/>
              </w:rPr>
              <w:t>33010-00036</w:t>
            </w:r>
          </w:p>
        </w:tc>
        <w:tc>
          <w:tcPr>
            <w:tcW w:w="1845" w:type="dxa"/>
            <w:tcBorders>
              <w:top w:val="nil"/>
              <w:left w:val="nil"/>
              <w:bottom w:val="single" w:sz="4" w:space="0" w:color="auto"/>
              <w:right w:val="single" w:sz="4" w:space="0" w:color="auto"/>
            </w:tcBorders>
            <w:shd w:val="clear" w:color="auto" w:fill="auto"/>
            <w:vAlign w:val="center"/>
            <w:hideMark/>
          </w:tcPr>
          <w:p w14:paraId="7CA72A1F" w14:textId="77777777" w:rsidR="001B1B15" w:rsidRPr="001560BB" w:rsidRDefault="001B1B15">
            <w:pPr>
              <w:rPr>
                <w:b/>
                <w:bCs/>
                <w:color w:val="333333"/>
                <w:sz w:val="18"/>
                <w:szCs w:val="18"/>
              </w:rPr>
            </w:pPr>
            <w:r w:rsidRPr="001560BB">
              <w:rPr>
                <w:b/>
                <w:bCs/>
                <w:color w:val="333333"/>
                <w:sz w:val="18"/>
                <w:szCs w:val="18"/>
              </w:rPr>
              <w:t>uždegimo žvakės sandarinimo žiedas</w:t>
            </w:r>
          </w:p>
        </w:tc>
        <w:tc>
          <w:tcPr>
            <w:tcW w:w="2253" w:type="dxa"/>
            <w:tcBorders>
              <w:top w:val="nil"/>
              <w:left w:val="nil"/>
              <w:bottom w:val="single" w:sz="4" w:space="0" w:color="auto"/>
              <w:right w:val="single" w:sz="4" w:space="0" w:color="auto"/>
            </w:tcBorders>
            <w:shd w:val="clear" w:color="auto" w:fill="auto"/>
            <w:vAlign w:val="center"/>
            <w:hideMark/>
          </w:tcPr>
          <w:p w14:paraId="3407F2C7" w14:textId="77777777" w:rsidR="001B1B15" w:rsidRPr="001560BB" w:rsidRDefault="001B1B15">
            <w:pPr>
              <w:rPr>
                <w:b/>
                <w:bCs/>
                <w:color w:val="333333"/>
                <w:sz w:val="18"/>
                <w:szCs w:val="18"/>
              </w:rPr>
            </w:pPr>
            <w:r w:rsidRPr="001560BB">
              <w:rPr>
                <w:b/>
                <w:bCs/>
                <w:color w:val="333333"/>
                <w:sz w:val="18"/>
                <w:szCs w:val="18"/>
              </w:rPr>
              <w:t xml:space="preserve">M18 </w:t>
            </w:r>
          </w:p>
        </w:tc>
        <w:tc>
          <w:tcPr>
            <w:tcW w:w="810" w:type="dxa"/>
            <w:tcBorders>
              <w:top w:val="nil"/>
              <w:left w:val="nil"/>
              <w:bottom w:val="single" w:sz="4" w:space="0" w:color="auto"/>
              <w:right w:val="single" w:sz="4" w:space="0" w:color="auto"/>
            </w:tcBorders>
            <w:shd w:val="clear" w:color="auto" w:fill="auto"/>
            <w:hideMark/>
          </w:tcPr>
          <w:p w14:paraId="2FF99E86"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1643598B"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0CEDB53" w14:textId="77777777" w:rsidR="001B1B15" w:rsidRPr="001560BB" w:rsidRDefault="001B1B15">
            <w:pPr>
              <w:rPr>
                <w:color w:val="000000"/>
                <w:sz w:val="18"/>
                <w:szCs w:val="18"/>
              </w:rPr>
            </w:pPr>
            <w:r w:rsidRPr="001560BB">
              <w:rPr>
                <w:color w:val="000000"/>
                <w:sz w:val="18"/>
                <w:szCs w:val="18"/>
              </w:rPr>
              <w:t> </w:t>
            </w:r>
          </w:p>
        </w:tc>
      </w:tr>
      <w:tr w:rsidR="001B1B15" w:rsidRPr="001560BB" w14:paraId="7284572A" w14:textId="77777777" w:rsidTr="001B1B15">
        <w:trPr>
          <w:trHeight w:val="696"/>
        </w:trPr>
        <w:tc>
          <w:tcPr>
            <w:tcW w:w="1317" w:type="dxa"/>
            <w:tcBorders>
              <w:top w:val="nil"/>
              <w:left w:val="single" w:sz="4" w:space="0" w:color="auto"/>
              <w:bottom w:val="single" w:sz="4" w:space="0" w:color="auto"/>
              <w:right w:val="single" w:sz="4" w:space="0" w:color="auto"/>
            </w:tcBorders>
            <w:shd w:val="clear" w:color="auto" w:fill="auto"/>
            <w:hideMark/>
          </w:tcPr>
          <w:p w14:paraId="221DC7C9"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6B863000" w14:textId="77777777" w:rsidR="001B1B15" w:rsidRPr="001560BB" w:rsidRDefault="001B1B15">
            <w:pPr>
              <w:rPr>
                <w:color w:val="000000"/>
                <w:sz w:val="18"/>
                <w:szCs w:val="18"/>
              </w:rPr>
            </w:pPr>
            <w:r w:rsidRPr="001560BB">
              <w:rPr>
                <w:color w:val="000000"/>
                <w:sz w:val="18"/>
                <w:szCs w:val="18"/>
              </w:rPr>
              <w:t>36050-00026</w:t>
            </w:r>
          </w:p>
        </w:tc>
        <w:tc>
          <w:tcPr>
            <w:tcW w:w="1845" w:type="dxa"/>
            <w:tcBorders>
              <w:top w:val="nil"/>
              <w:left w:val="nil"/>
              <w:bottom w:val="single" w:sz="4" w:space="0" w:color="auto"/>
              <w:right w:val="single" w:sz="4" w:space="0" w:color="auto"/>
            </w:tcBorders>
            <w:shd w:val="clear" w:color="auto" w:fill="auto"/>
            <w:vAlign w:val="center"/>
            <w:hideMark/>
          </w:tcPr>
          <w:p w14:paraId="15EC62DE" w14:textId="77777777" w:rsidR="001B1B15" w:rsidRPr="001560BB" w:rsidRDefault="001B1B15">
            <w:pPr>
              <w:rPr>
                <w:b/>
                <w:bCs/>
                <w:color w:val="333333"/>
                <w:sz w:val="18"/>
                <w:szCs w:val="18"/>
              </w:rPr>
            </w:pPr>
            <w:r w:rsidRPr="001560BB">
              <w:rPr>
                <w:b/>
                <w:bCs/>
                <w:color w:val="333333"/>
                <w:sz w:val="18"/>
                <w:szCs w:val="18"/>
              </w:rPr>
              <w:t>jungiamasis elementas</w:t>
            </w:r>
          </w:p>
        </w:tc>
        <w:tc>
          <w:tcPr>
            <w:tcW w:w="2253" w:type="dxa"/>
            <w:tcBorders>
              <w:top w:val="nil"/>
              <w:left w:val="nil"/>
              <w:bottom w:val="single" w:sz="4" w:space="0" w:color="auto"/>
              <w:right w:val="single" w:sz="4" w:space="0" w:color="auto"/>
            </w:tcBorders>
            <w:shd w:val="clear" w:color="auto" w:fill="auto"/>
            <w:vAlign w:val="center"/>
            <w:hideMark/>
          </w:tcPr>
          <w:p w14:paraId="2899A3A9" w14:textId="77777777" w:rsidR="001B1B15" w:rsidRPr="001560BB" w:rsidRDefault="001B1B15">
            <w:pPr>
              <w:rPr>
                <w:b/>
                <w:bCs/>
                <w:color w:val="333333"/>
                <w:sz w:val="18"/>
                <w:szCs w:val="18"/>
              </w:rPr>
            </w:pPr>
            <w:r w:rsidRPr="001560BB">
              <w:rPr>
                <w:b/>
                <w:bCs/>
                <w:color w:val="333333"/>
                <w:sz w:val="18"/>
                <w:szCs w:val="18"/>
              </w:rPr>
              <w:t>ACT 6 NN</w:t>
            </w:r>
          </w:p>
        </w:tc>
        <w:tc>
          <w:tcPr>
            <w:tcW w:w="810" w:type="dxa"/>
            <w:tcBorders>
              <w:top w:val="nil"/>
              <w:left w:val="nil"/>
              <w:bottom w:val="single" w:sz="4" w:space="0" w:color="auto"/>
              <w:right w:val="single" w:sz="4" w:space="0" w:color="auto"/>
            </w:tcBorders>
            <w:shd w:val="clear" w:color="auto" w:fill="auto"/>
            <w:hideMark/>
          </w:tcPr>
          <w:p w14:paraId="29284909"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0986B26B"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F7765AD" w14:textId="77777777" w:rsidR="001B1B15" w:rsidRPr="001560BB" w:rsidRDefault="001B1B15">
            <w:pPr>
              <w:rPr>
                <w:color w:val="000000"/>
                <w:sz w:val="18"/>
                <w:szCs w:val="18"/>
              </w:rPr>
            </w:pPr>
            <w:r w:rsidRPr="001560BB">
              <w:rPr>
                <w:color w:val="000000"/>
                <w:sz w:val="18"/>
                <w:szCs w:val="18"/>
              </w:rPr>
              <w:t> </w:t>
            </w:r>
          </w:p>
        </w:tc>
      </w:tr>
      <w:tr w:rsidR="001B1B15" w:rsidRPr="001560BB" w14:paraId="570BD5B9" w14:textId="77777777" w:rsidTr="001B1B15">
        <w:trPr>
          <w:trHeight w:val="564"/>
        </w:trPr>
        <w:tc>
          <w:tcPr>
            <w:tcW w:w="1317" w:type="dxa"/>
            <w:tcBorders>
              <w:top w:val="nil"/>
              <w:left w:val="single" w:sz="4" w:space="0" w:color="auto"/>
              <w:bottom w:val="single" w:sz="4" w:space="0" w:color="auto"/>
              <w:right w:val="single" w:sz="4" w:space="0" w:color="auto"/>
            </w:tcBorders>
            <w:shd w:val="clear" w:color="auto" w:fill="auto"/>
            <w:hideMark/>
          </w:tcPr>
          <w:p w14:paraId="5A10E4BC"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5523F183" w14:textId="77777777" w:rsidR="001B1B15" w:rsidRPr="001560BB" w:rsidRDefault="001B1B15">
            <w:pPr>
              <w:rPr>
                <w:color w:val="000000"/>
                <w:sz w:val="18"/>
                <w:szCs w:val="18"/>
              </w:rPr>
            </w:pPr>
            <w:r w:rsidRPr="001560BB">
              <w:rPr>
                <w:color w:val="000000"/>
                <w:sz w:val="18"/>
                <w:szCs w:val="18"/>
              </w:rPr>
              <w:t>36050-00047</w:t>
            </w:r>
          </w:p>
        </w:tc>
        <w:tc>
          <w:tcPr>
            <w:tcW w:w="1845" w:type="dxa"/>
            <w:tcBorders>
              <w:top w:val="nil"/>
              <w:left w:val="nil"/>
              <w:bottom w:val="single" w:sz="4" w:space="0" w:color="auto"/>
              <w:right w:val="single" w:sz="4" w:space="0" w:color="auto"/>
            </w:tcBorders>
            <w:shd w:val="clear" w:color="auto" w:fill="auto"/>
            <w:vAlign w:val="center"/>
            <w:hideMark/>
          </w:tcPr>
          <w:p w14:paraId="5EF51A09" w14:textId="77777777" w:rsidR="001B1B15" w:rsidRPr="001560BB" w:rsidRDefault="001B1B15">
            <w:pPr>
              <w:rPr>
                <w:b/>
                <w:bCs/>
                <w:color w:val="333333"/>
                <w:sz w:val="18"/>
                <w:szCs w:val="18"/>
              </w:rPr>
            </w:pPr>
            <w:r w:rsidRPr="001560BB">
              <w:rPr>
                <w:b/>
                <w:bCs/>
                <w:color w:val="333333"/>
                <w:sz w:val="18"/>
                <w:szCs w:val="18"/>
              </w:rPr>
              <w:t>prispaudimo įvorė</w:t>
            </w:r>
          </w:p>
        </w:tc>
        <w:tc>
          <w:tcPr>
            <w:tcW w:w="2253" w:type="dxa"/>
            <w:tcBorders>
              <w:top w:val="nil"/>
              <w:left w:val="nil"/>
              <w:bottom w:val="single" w:sz="4" w:space="0" w:color="auto"/>
              <w:right w:val="single" w:sz="4" w:space="0" w:color="auto"/>
            </w:tcBorders>
            <w:shd w:val="clear" w:color="auto" w:fill="auto"/>
            <w:vAlign w:val="center"/>
            <w:hideMark/>
          </w:tcPr>
          <w:p w14:paraId="7BF4B73D" w14:textId="77777777" w:rsidR="001B1B15" w:rsidRPr="001560BB" w:rsidRDefault="001B1B15">
            <w:pPr>
              <w:rPr>
                <w:b/>
                <w:bCs/>
                <w:color w:val="333333"/>
                <w:sz w:val="18"/>
                <w:szCs w:val="18"/>
              </w:rPr>
            </w:pPr>
            <w:r w:rsidRPr="001560BB">
              <w:rPr>
                <w:b/>
                <w:bCs/>
                <w:color w:val="333333"/>
                <w:sz w:val="18"/>
                <w:szCs w:val="18"/>
              </w:rPr>
              <w:t>jungčiai ACT 6, Ø 75</w:t>
            </w:r>
          </w:p>
        </w:tc>
        <w:tc>
          <w:tcPr>
            <w:tcW w:w="810" w:type="dxa"/>
            <w:tcBorders>
              <w:top w:val="nil"/>
              <w:left w:val="nil"/>
              <w:bottom w:val="single" w:sz="4" w:space="0" w:color="auto"/>
              <w:right w:val="single" w:sz="4" w:space="0" w:color="auto"/>
            </w:tcBorders>
            <w:shd w:val="clear" w:color="auto" w:fill="auto"/>
            <w:hideMark/>
          </w:tcPr>
          <w:p w14:paraId="7626958B"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4143F566"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672A264A" w14:textId="77777777" w:rsidR="001B1B15" w:rsidRPr="001560BB" w:rsidRDefault="001B1B15">
            <w:pPr>
              <w:rPr>
                <w:color w:val="000000"/>
                <w:sz w:val="18"/>
                <w:szCs w:val="18"/>
              </w:rPr>
            </w:pPr>
            <w:r w:rsidRPr="001560BB">
              <w:rPr>
                <w:color w:val="000000"/>
                <w:sz w:val="18"/>
                <w:szCs w:val="18"/>
              </w:rPr>
              <w:t> </w:t>
            </w:r>
          </w:p>
        </w:tc>
      </w:tr>
      <w:tr w:rsidR="001B1B15" w:rsidRPr="001560BB" w14:paraId="7377BA3D"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7C13092C"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0153DD91" w14:textId="77777777" w:rsidR="001B1B15" w:rsidRPr="001560BB" w:rsidRDefault="001B1B15">
            <w:pPr>
              <w:rPr>
                <w:color w:val="000000"/>
                <w:sz w:val="18"/>
                <w:szCs w:val="18"/>
              </w:rPr>
            </w:pPr>
            <w:r w:rsidRPr="001560BB">
              <w:rPr>
                <w:color w:val="000000"/>
                <w:sz w:val="18"/>
                <w:szCs w:val="18"/>
              </w:rPr>
              <w:t>37010-00007</w:t>
            </w:r>
          </w:p>
        </w:tc>
        <w:tc>
          <w:tcPr>
            <w:tcW w:w="1845" w:type="dxa"/>
            <w:tcBorders>
              <w:top w:val="nil"/>
              <w:left w:val="nil"/>
              <w:bottom w:val="single" w:sz="4" w:space="0" w:color="auto"/>
              <w:right w:val="single" w:sz="4" w:space="0" w:color="auto"/>
            </w:tcBorders>
            <w:shd w:val="clear" w:color="auto" w:fill="auto"/>
            <w:vAlign w:val="center"/>
            <w:hideMark/>
          </w:tcPr>
          <w:p w14:paraId="0967AB77" w14:textId="77777777" w:rsidR="001B1B15" w:rsidRPr="001560BB" w:rsidRDefault="001B1B15">
            <w:pPr>
              <w:rPr>
                <w:b/>
                <w:bCs/>
                <w:color w:val="333333"/>
                <w:sz w:val="18"/>
                <w:szCs w:val="18"/>
              </w:rPr>
            </w:pPr>
            <w:r w:rsidRPr="001560BB">
              <w:rPr>
                <w:b/>
                <w:bCs/>
                <w:color w:val="333333"/>
                <w:sz w:val="18"/>
                <w:szCs w:val="18"/>
              </w:rPr>
              <w:t>tarpiklis</w:t>
            </w:r>
          </w:p>
        </w:tc>
        <w:tc>
          <w:tcPr>
            <w:tcW w:w="2253" w:type="dxa"/>
            <w:tcBorders>
              <w:top w:val="nil"/>
              <w:left w:val="nil"/>
              <w:bottom w:val="single" w:sz="4" w:space="0" w:color="auto"/>
              <w:right w:val="single" w:sz="4" w:space="0" w:color="auto"/>
            </w:tcBorders>
            <w:shd w:val="clear" w:color="auto" w:fill="auto"/>
            <w:vAlign w:val="center"/>
            <w:hideMark/>
          </w:tcPr>
          <w:p w14:paraId="6929B903" w14:textId="77777777" w:rsidR="001B1B15" w:rsidRPr="001560BB" w:rsidRDefault="001B1B15">
            <w:pPr>
              <w:rPr>
                <w:b/>
                <w:bCs/>
                <w:color w:val="333333"/>
                <w:sz w:val="18"/>
                <w:szCs w:val="18"/>
              </w:rPr>
            </w:pPr>
            <w:r w:rsidRPr="001560BB">
              <w:rPr>
                <w:b/>
                <w:bCs/>
                <w:color w:val="333333"/>
                <w:sz w:val="18"/>
                <w:szCs w:val="18"/>
              </w:rPr>
              <w:t>vožtuvo dangčio tarpinei</w:t>
            </w:r>
          </w:p>
        </w:tc>
        <w:tc>
          <w:tcPr>
            <w:tcW w:w="810" w:type="dxa"/>
            <w:tcBorders>
              <w:top w:val="nil"/>
              <w:left w:val="nil"/>
              <w:bottom w:val="single" w:sz="4" w:space="0" w:color="auto"/>
              <w:right w:val="single" w:sz="4" w:space="0" w:color="auto"/>
            </w:tcBorders>
            <w:shd w:val="clear" w:color="auto" w:fill="auto"/>
            <w:hideMark/>
          </w:tcPr>
          <w:p w14:paraId="00ABAA0F"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54A7A3EA"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E483721" w14:textId="77777777" w:rsidR="001B1B15" w:rsidRPr="001560BB" w:rsidRDefault="001B1B15">
            <w:pPr>
              <w:rPr>
                <w:color w:val="000000"/>
                <w:sz w:val="18"/>
                <w:szCs w:val="18"/>
              </w:rPr>
            </w:pPr>
            <w:r w:rsidRPr="001560BB">
              <w:rPr>
                <w:color w:val="000000"/>
                <w:sz w:val="18"/>
                <w:szCs w:val="18"/>
              </w:rPr>
              <w:t> </w:t>
            </w:r>
          </w:p>
        </w:tc>
      </w:tr>
      <w:tr w:rsidR="001B1B15" w:rsidRPr="001560BB" w14:paraId="6108620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53309A6A"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0AA0AFD9" w14:textId="77777777" w:rsidR="001B1B15" w:rsidRPr="001560BB" w:rsidRDefault="001B1B15">
            <w:pPr>
              <w:rPr>
                <w:color w:val="000000"/>
                <w:sz w:val="18"/>
                <w:szCs w:val="18"/>
              </w:rPr>
            </w:pPr>
            <w:r w:rsidRPr="001560BB">
              <w:rPr>
                <w:color w:val="000000"/>
                <w:sz w:val="18"/>
                <w:szCs w:val="18"/>
              </w:rPr>
              <w:t>37060-00173</w:t>
            </w:r>
          </w:p>
        </w:tc>
        <w:tc>
          <w:tcPr>
            <w:tcW w:w="1845" w:type="dxa"/>
            <w:tcBorders>
              <w:top w:val="nil"/>
              <w:left w:val="nil"/>
              <w:bottom w:val="single" w:sz="4" w:space="0" w:color="auto"/>
              <w:right w:val="single" w:sz="4" w:space="0" w:color="auto"/>
            </w:tcBorders>
            <w:shd w:val="clear" w:color="auto" w:fill="auto"/>
            <w:vAlign w:val="center"/>
            <w:hideMark/>
          </w:tcPr>
          <w:p w14:paraId="5186DB6B" w14:textId="77777777" w:rsidR="001B1B15" w:rsidRPr="001560BB" w:rsidRDefault="001B1B15">
            <w:pPr>
              <w:rPr>
                <w:b/>
                <w:bCs/>
                <w:color w:val="333333"/>
                <w:sz w:val="18"/>
                <w:szCs w:val="18"/>
              </w:rPr>
            </w:pPr>
            <w:r w:rsidRPr="001560BB">
              <w:rPr>
                <w:b/>
                <w:bCs/>
                <w:color w:val="333333"/>
                <w:sz w:val="18"/>
                <w:szCs w:val="18"/>
              </w:rPr>
              <w:t>uždegimo ritė</w:t>
            </w:r>
          </w:p>
        </w:tc>
        <w:tc>
          <w:tcPr>
            <w:tcW w:w="2253" w:type="dxa"/>
            <w:tcBorders>
              <w:top w:val="nil"/>
              <w:left w:val="nil"/>
              <w:bottom w:val="single" w:sz="4" w:space="0" w:color="auto"/>
              <w:right w:val="single" w:sz="4" w:space="0" w:color="auto"/>
            </w:tcBorders>
            <w:shd w:val="clear" w:color="auto" w:fill="auto"/>
            <w:vAlign w:val="center"/>
            <w:hideMark/>
          </w:tcPr>
          <w:p w14:paraId="3D9C6B91" w14:textId="77777777" w:rsidR="001B1B15" w:rsidRPr="001560BB" w:rsidRDefault="001B1B15">
            <w:pPr>
              <w:rPr>
                <w:b/>
                <w:bCs/>
                <w:color w:val="333333"/>
                <w:sz w:val="18"/>
                <w:szCs w:val="18"/>
              </w:rPr>
            </w:pPr>
            <w:r w:rsidRPr="001560BB">
              <w:rPr>
                <w:b/>
                <w:bCs/>
                <w:color w:val="333333"/>
                <w:sz w:val="18"/>
                <w:szCs w:val="18"/>
              </w:rPr>
              <w:t>MIC3/4 - 2G</w:t>
            </w:r>
          </w:p>
        </w:tc>
        <w:tc>
          <w:tcPr>
            <w:tcW w:w="810" w:type="dxa"/>
            <w:tcBorders>
              <w:top w:val="nil"/>
              <w:left w:val="nil"/>
              <w:bottom w:val="single" w:sz="4" w:space="0" w:color="auto"/>
              <w:right w:val="single" w:sz="4" w:space="0" w:color="auto"/>
            </w:tcBorders>
            <w:shd w:val="clear" w:color="auto" w:fill="auto"/>
            <w:hideMark/>
          </w:tcPr>
          <w:p w14:paraId="34D76F65"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47D947BD"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75A1F386" w14:textId="77777777" w:rsidR="001B1B15" w:rsidRPr="001560BB" w:rsidRDefault="001B1B15">
            <w:pPr>
              <w:rPr>
                <w:color w:val="000000"/>
                <w:sz w:val="18"/>
                <w:szCs w:val="18"/>
              </w:rPr>
            </w:pPr>
            <w:r w:rsidRPr="001560BB">
              <w:rPr>
                <w:color w:val="000000"/>
                <w:sz w:val="18"/>
                <w:szCs w:val="18"/>
              </w:rPr>
              <w:t> </w:t>
            </w:r>
          </w:p>
        </w:tc>
      </w:tr>
      <w:tr w:rsidR="001B1B15" w:rsidRPr="001560BB" w14:paraId="4D64310D" w14:textId="77777777" w:rsidTr="001B1B15">
        <w:trPr>
          <w:trHeight w:val="456"/>
        </w:trPr>
        <w:tc>
          <w:tcPr>
            <w:tcW w:w="1317" w:type="dxa"/>
            <w:tcBorders>
              <w:top w:val="nil"/>
              <w:left w:val="single" w:sz="4" w:space="0" w:color="auto"/>
              <w:bottom w:val="single" w:sz="4" w:space="0" w:color="auto"/>
              <w:right w:val="single" w:sz="4" w:space="0" w:color="auto"/>
            </w:tcBorders>
            <w:shd w:val="clear" w:color="auto" w:fill="auto"/>
            <w:hideMark/>
          </w:tcPr>
          <w:p w14:paraId="19A5743F"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7B695639" w14:textId="77777777" w:rsidR="001B1B15" w:rsidRPr="001560BB" w:rsidRDefault="001B1B15">
            <w:pPr>
              <w:rPr>
                <w:color w:val="000000"/>
                <w:sz w:val="18"/>
                <w:szCs w:val="18"/>
              </w:rPr>
            </w:pPr>
            <w:r w:rsidRPr="001560BB">
              <w:rPr>
                <w:color w:val="000000"/>
                <w:sz w:val="18"/>
                <w:szCs w:val="18"/>
              </w:rPr>
              <w:t>51050-00013</w:t>
            </w:r>
          </w:p>
        </w:tc>
        <w:tc>
          <w:tcPr>
            <w:tcW w:w="1845" w:type="dxa"/>
            <w:tcBorders>
              <w:top w:val="nil"/>
              <w:left w:val="nil"/>
              <w:bottom w:val="single" w:sz="4" w:space="0" w:color="auto"/>
              <w:right w:val="single" w:sz="4" w:space="0" w:color="auto"/>
            </w:tcBorders>
            <w:shd w:val="clear" w:color="auto" w:fill="auto"/>
            <w:vAlign w:val="center"/>
            <w:hideMark/>
          </w:tcPr>
          <w:p w14:paraId="131DB189" w14:textId="77777777" w:rsidR="001B1B15" w:rsidRPr="001560BB" w:rsidRDefault="001B1B15">
            <w:pPr>
              <w:rPr>
                <w:b/>
                <w:bCs/>
                <w:color w:val="333333"/>
                <w:sz w:val="18"/>
                <w:szCs w:val="18"/>
              </w:rPr>
            </w:pPr>
            <w:r w:rsidRPr="001560BB">
              <w:rPr>
                <w:b/>
                <w:bCs/>
                <w:color w:val="333333"/>
                <w:sz w:val="18"/>
                <w:szCs w:val="18"/>
              </w:rPr>
              <w:t>dujų filtro įdėklas</w:t>
            </w:r>
          </w:p>
        </w:tc>
        <w:tc>
          <w:tcPr>
            <w:tcW w:w="2253" w:type="dxa"/>
            <w:tcBorders>
              <w:top w:val="nil"/>
              <w:left w:val="nil"/>
              <w:bottom w:val="single" w:sz="4" w:space="0" w:color="auto"/>
              <w:right w:val="single" w:sz="4" w:space="0" w:color="auto"/>
            </w:tcBorders>
            <w:shd w:val="clear" w:color="auto" w:fill="auto"/>
            <w:vAlign w:val="center"/>
            <w:hideMark/>
          </w:tcPr>
          <w:p w14:paraId="75308CBD" w14:textId="77777777" w:rsidR="001B1B15" w:rsidRPr="001560BB" w:rsidRDefault="001B1B15">
            <w:pPr>
              <w:rPr>
                <w:b/>
                <w:bCs/>
                <w:color w:val="333333"/>
                <w:sz w:val="18"/>
                <w:szCs w:val="18"/>
              </w:rPr>
            </w:pPr>
            <w:r w:rsidRPr="001560BB">
              <w:rPr>
                <w:b/>
                <w:bCs/>
                <w:color w:val="333333"/>
                <w:sz w:val="18"/>
                <w:szCs w:val="18"/>
              </w:rPr>
              <w:t>DN65</w:t>
            </w:r>
          </w:p>
        </w:tc>
        <w:tc>
          <w:tcPr>
            <w:tcW w:w="810" w:type="dxa"/>
            <w:tcBorders>
              <w:top w:val="nil"/>
              <w:left w:val="nil"/>
              <w:bottom w:val="single" w:sz="4" w:space="0" w:color="auto"/>
              <w:right w:val="single" w:sz="4" w:space="0" w:color="auto"/>
            </w:tcBorders>
            <w:shd w:val="clear" w:color="auto" w:fill="auto"/>
            <w:hideMark/>
          </w:tcPr>
          <w:p w14:paraId="629422CC"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6807DAED"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1066A8BE" w14:textId="77777777" w:rsidR="001B1B15" w:rsidRPr="001560BB" w:rsidRDefault="001B1B15">
            <w:pPr>
              <w:rPr>
                <w:color w:val="000000"/>
                <w:sz w:val="18"/>
                <w:szCs w:val="18"/>
              </w:rPr>
            </w:pPr>
            <w:r w:rsidRPr="001560BB">
              <w:rPr>
                <w:color w:val="000000"/>
                <w:sz w:val="18"/>
                <w:szCs w:val="18"/>
              </w:rPr>
              <w:t> </w:t>
            </w:r>
          </w:p>
        </w:tc>
      </w:tr>
      <w:tr w:rsidR="001B1B15" w:rsidRPr="001560BB" w14:paraId="136C2CF7"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17BAAA20"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6F1D3E67" w14:textId="77777777" w:rsidR="001B1B15" w:rsidRPr="001560BB" w:rsidRDefault="001B1B15">
            <w:pPr>
              <w:rPr>
                <w:color w:val="000000"/>
                <w:sz w:val="18"/>
                <w:szCs w:val="18"/>
              </w:rPr>
            </w:pPr>
            <w:r w:rsidRPr="001560BB">
              <w:rPr>
                <w:color w:val="000000"/>
                <w:sz w:val="18"/>
                <w:szCs w:val="18"/>
              </w:rPr>
              <w:t>51050-00015</w:t>
            </w:r>
          </w:p>
        </w:tc>
        <w:tc>
          <w:tcPr>
            <w:tcW w:w="1845" w:type="dxa"/>
            <w:tcBorders>
              <w:top w:val="nil"/>
              <w:left w:val="nil"/>
              <w:bottom w:val="single" w:sz="4" w:space="0" w:color="auto"/>
              <w:right w:val="single" w:sz="4" w:space="0" w:color="auto"/>
            </w:tcBorders>
            <w:shd w:val="clear" w:color="auto" w:fill="auto"/>
            <w:vAlign w:val="center"/>
            <w:hideMark/>
          </w:tcPr>
          <w:p w14:paraId="4FEFD8C6"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3F5BF860" w14:textId="77777777" w:rsidR="001B1B15" w:rsidRPr="001560BB" w:rsidRDefault="001B1B15">
            <w:pPr>
              <w:rPr>
                <w:b/>
                <w:bCs/>
                <w:color w:val="333333"/>
                <w:sz w:val="18"/>
                <w:szCs w:val="18"/>
              </w:rPr>
            </w:pPr>
            <w:r w:rsidRPr="001560BB">
              <w:rPr>
                <w:b/>
                <w:bCs/>
                <w:color w:val="333333"/>
                <w:sz w:val="18"/>
                <w:szCs w:val="18"/>
              </w:rPr>
              <w:t>DN65</w:t>
            </w:r>
          </w:p>
        </w:tc>
        <w:tc>
          <w:tcPr>
            <w:tcW w:w="810" w:type="dxa"/>
            <w:tcBorders>
              <w:top w:val="nil"/>
              <w:left w:val="nil"/>
              <w:bottom w:val="single" w:sz="4" w:space="0" w:color="auto"/>
              <w:right w:val="single" w:sz="4" w:space="0" w:color="auto"/>
            </w:tcBorders>
            <w:shd w:val="clear" w:color="auto" w:fill="auto"/>
            <w:hideMark/>
          </w:tcPr>
          <w:p w14:paraId="4654498D"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2A96756C"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692389D9" w14:textId="77777777" w:rsidR="001B1B15" w:rsidRPr="001560BB" w:rsidRDefault="001B1B15">
            <w:pPr>
              <w:rPr>
                <w:color w:val="000000"/>
                <w:sz w:val="18"/>
                <w:szCs w:val="18"/>
              </w:rPr>
            </w:pPr>
            <w:r w:rsidRPr="001560BB">
              <w:rPr>
                <w:color w:val="000000"/>
                <w:sz w:val="18"/>
                <w:szCs w:val="18"/>
              </w:rPr>
              <w:t> </w:t>
            </w:r>
          </w:p>
        </w:tc>
      </w:tr>
      <w:tr w:rsidR="001B1B15" w:rsidRPr="001560BB" w14:paraId="6AF1A286" w14:textId="77777777" w:rsidTr="001B1B15">
        <w:trPr>
          <w:trHeight w:val="876"/>
        </w:trPr>
        <w:tc>
          <w:tcPr>
            <w:tcW w:w="1317" w:type="dxa"/>
            <w:tcBorders>
              <w:top w:val="nil"/>
              <w:left w:val="single" w:sz="4" w:space="0" w:color="auto"/>
              <w:bottom w:val="single" w:sz="4" w:space="0" w:color="auto"/>
              <w:right w:val="single" w:sz="4" w:space="0" w:color="auto"/>
            </w:tcBorders>
            <w:shd w:val="clear" w:color="auto" w:fill="auto"/>
            <w:hideMark/>
          </w:tcPr>
          <w:p w14:paraId="3805BF1F"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4F81D55D" w14:textId="77777777" w:rsidR="001B1B15" w:rsidRPr="001560BB" w:rsidRDefault="001B1B15">
            <w:pPr>
              <w:rPr>
                <w:color w:val="000000"/>
                <w:sz w:val="18"/>
                <w:szCs w:val="18"/>
              </w:rPr>
            </w:pPr>
            <w:r w:rsidRPr="001560BB">
              <w:rPr>
                <w:color w:val="000000"/>
                <w:sz w:val="18"/>
                <w:szCs w:val="18"/>
              </w:rPr>
              <w:t>61012-01986</w:t>
            </w:r>
          </w:p>
        </w:tc>
        <w:tc>
          <w:tcPr>
            <w:tcW w:w="1845" w:type="dxa"/>
            <w:tcBorders>
              <w:top w:val="nil"/>
              <w:left w:val="nil"/>
              <w:bottom w:val="single" w:sz="4" w:space="0" w:color="auto"/>
              <w:right w:val="single" w:sz="4" w:space="0" w:color="auto"/>
            </w:tcBorders>
            <w:shd w:val="clear" w:color="auto" w:fill="auto"/>
            <w:vAlign w:val="center"/>
            <w:hideMark/>
          </w:tcPr>
          <w:p w14:paraId="42E3271A" w14:textId="77777777" w:rsidR="001B1B15" w:rsidRPr="001560BB" w:rsidRDefault="001B1B15">
            <w:pPr>
              <w:rPr>
                <w:b/>
                <w:bCs/>
                <w:color w:val="333333"/>
                <w:sz w:val="18"/>
                <w:szCs w:val="18"/>
              </w:rPr>
            </w:pPr>
            <w:r w:rsidRPr="001560BB">
              <w:rPr>
                <w:b/>
                <w:bCs/>
                <w:color w:val="333333"/>
                <w:sz w:val="18"/>
                <w:szCs w:val="18"/>
              </w:rPr>
              <w:t>išmetimo turbokompresorius</w:t>
            </w:r>
          </w:p>
        </w:tc>
        <w:tc>
          <w:tcPr>
            <w:tcW w:w="2253" w:type="dxa"/>
            <w:tcBorders>
              <w:top w:val="nil"/>
              <w:left w:val="nil"/>
              <w:bottom w:val="single" w:sz="4" w:space="0" w:color="auto"/>
              <w:right w:val="single" w:sz="4" w:space="0" w:color="auto"/>
            </w:tcBorders>
            <w:shd w:val="clear" w:color="auto" w:fill="auto"/>
            <w:vAlign w:val="bottom"/>
            <w:hideMark/>
          </w:tcPr>
          <w:p w14:paraId="1F5FF3E1" w14:textId="77777777" w:rsidR="001B1B15" w:rsidRPr="001560BB" w:rsidRDefault="001B1B15">
            <w:pPr>
              <w:rPr>
                <w:color w:val="000000"/>
                <w:sz w:val="18"/>
                <w:szCs w:val="18"/>
              </w:rPr>
            </w:pPr>
            <w:r w:rsidRPr="001560BB">
              <w:rPr>
                <w:color w:val="000000"/>
                <w:sz w:val="18"/>
                <w:szCs w:val="18"/>
              </w:rPr>
              <w:t> </w:t>
            </w:r>
          </w:p>
        </w:tc>
        <w:tc>
          <w:tcPr>
            <w:tcW w:w="810" w:type="dxa"/>
            <w:tcBorders>
              <w:top w:val="nil"/>
              <w:left w:val="nil"/>
              <w:bottom w:val="single" w:sz="4" w:space="0" w:color="auto"/>
              <w:right w:val="single" w:sz="4" w:space="0" w:color="auto"/>
            </w:tcBorders>
            <w:shd w:val="clear" w:color="auto" w:fill="auto"/>
            <w:hideMark/>
          </w:tcPr>
          <w:p w14:paraId="3F1BB3A3"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24C75732"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0E68F0FC" w14:textId="77777777" w:rsidR="001B1B15" w:rsidRPr="001560BB" w:rsidRDefault="001B1B15">
            <w:pPr>
              <w:rPr>
                <w:color w:val="000000"/>
                <w:sz w:val="18"/>
                <w:szCs w:val="18"/>
              </w:rPr>
            </w:pPr>
            <w:r w:rsidRPr="001560BB">
              <w:rPr>
                <w:color w:val="000000"/>
                <w:sz w:val="18"/>
                <w:szCs w:val="18"/>
              </w:rPr>
              <w:t> </w:t>
            </w:r>
          </w:p>
        </w:tc>
      </w:tr>
      <w:tr w:rsidR="001B1B15" w:rsidRPr="001560BB" w14:paraId="206E6383" w14:textId="77777777" w:rsidTr="001B1B15">
        <w:trPr>
          <w:trHeight w:val="696"/>
        </w:trPr>
        <w:tc>
          <w:tcPr>
            <w:tcW w:w="1317" w:type="dxa"/>
            <w:tcBorders>
              <w:top w:val="nil"/>
              <w:left w:val="single" w:sz="4" w:space="0" w:color="auto"/>
              <w:bottom w:val="single" w:sz="4" w:space="0" w:color="auto"/>
              <w:right w:val="single" w:sz="4" w:space="0" w:color="auto"/>
            </w:tcBorders>
            <w:shd w:val="clear" w:color="auto" w:fill="auto"/>
            <w:hideMark/>
          </w:tcPr>
          <w:p w14:paraId="52F4EA9C"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18D94D4C" w14:textId="77777777" w:rsidR="001B1B15" w:rsidRPr="001560BB" w:rsidRDefault="001B1B15">
            <w:pPr>
              <w:rPr>
                <w:color w:val="000000"/>
                <w:sz w:val="18"/>
                <w:szCs w:val="18"/>
              </w:rPr>
            </w:pPr>
            <w:r w:rsidRPr="001560BB">
              <w:rPr>
                <w:color w:val="000000"/>
                <w:sz w:val="18"/>
                <w:szCs w:val="18"/>
              </w:rPr>
              <w:t>61012-02042</w:t>
            </w:r>
          </w:p>
        </w:tc>
        <w:tc>
          <w:tcPr>
            <w:tcW w:w="1845" w:type="dxa"/>
            <w:tcBorders>
              <w:top w:val="nil"/>
              <w:left w:val="nil"/>
              <w:bottom w:val="single" w:sz="4" w:space="0" w:color="auto"/>
              <w:right w:val="single" w:sz="4" w:space="0" w:color="auto"/>
            </w:tcBorders>
            <w:shd w:val="clear" w:color="auto" w:fill="auto"/>
            <w:vAlign w:val="center"/>
            <w:hideMark/>
          </w:tcPr>
          <w:p w14:paraId="6377224A" w14:textId="77777777" w:rsidR="001B1B15" w:rsidRPr="001560BB" w:rsidRDefault="001B1B15">
            <w:pPr>
              <w:rPr>
                <w:b/>
                <w:bCs/>
                <w:color w:val="333333"/>
                <w:sz w:val="18"/>
                <w:szCs w:val="18"/>
              </w:rPr>
            </w:pPr>
            <w:r w:rsidRPr="001560BB">
              <w:rPr>
                <w:b/>
                <w:bCs/>
                <w:color w:val="333333"/>
                <w:sz w:val="18"/>
                <w:szCs w:val="18"/>
              </w:rPr>
              <w:t>paprastoji poveržlė</w:t>
            </w:r>
          </w:p>
        </w:tc>
        <w:tc>
          <w:tcPr>
            <w:tcW w:w="2253" w:type="dxa"/>
            <w:tcBorders>
              <w:top w:val="nil"/>
              <w:left w:val="nil"/>
              <w:bottom w:val="single" w:sz="4" w:space="0" w:color="auto"/>
              <w:right w:val="single" w:sz="4" w:space="0" w:color="auto"/>
            </w:tcBorders>
            <w:shd w:val="clear" w:color="auto" w:fill="auto"/>
            <w:vAlign w:val="center"/>
            <w:hideMark/>
          </w:tcPr>
          <w:p w14:paraId="6C6B6E3C" w14:textId="77777777" w:rsidR="001B1B15" w:rsidRPr="001560BB" w:rsidRDefault="001B1B15" w:rsidP="001B1B15">
            <w:pPr>
              <w:rPr>
                <w:b/>
                <w:bCs/>
                <w:color w:val="333333"/>
                <w:sz w:val="18"/>
                <w:szCs w:val="18"/>
              </w:rPr>
            </w:pPr>
            <w:r w:rsidRPr="001560BB">
              <w:rPr>
                <w:b/>
                <w:bCs/>
                <w:color w:val="333333"/>
                <w:sz w:val="18"/>
                <w:szCs w:val="18"/>
              </w:rPr>
              <w:t>10,5</w:t>
            </w:r>
          </w:p>
        </w:tc>
        <w:tc>
          <w:tcPr>
            <w:tcW w:w="810" w:type="dxa"/>
            <w:tcBorders>
              <w:top w:val="nil"/>
              <w:left w:val="nil"/>
              <w:bottom w:val="single" w:sz="4" w:space="0" w:color="auto"/>
              <w:right w:val="single" w:sz="4" w:space="0" w:color="auto"/>
            </w:tcBorders>
            <w:shd w:val="clear" w:color="auto" w:fill="auto"/>
            <w:hideMark/>
          </w:tcPr>
          <w:p w14:paraId="7070EF93"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37A3DD4E"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246DB967" w14:textId="77777777" w:rsidR="001B1B15" w:rsidRPr="001560BB" w:rsidRDefault="001B1B15">
            <w:pPr>
              <w:rPr>
                <w:color w:val="000000"/>
                <w:sz w:val="18"/>
                <w:szCs w:val="18"/>
              </w:rPr>
            </w:pPr>
            <w:r w:rsidRPr="001560BB">
              <w:rPr>
                <w:color w:val="000000"/>
                <w:sz w:val="18"/>
                <w:szCs w:val="18"/>
              </w:rPr>
              <w:t> </w:t>
            </w:r>
          </w:p>
        </w:tc>
      </w:tr>
      <w:tr w:rsidR="001B1B15" w:rsidRPr="001560BB" w14:paraId="7775661B"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45EC49D1"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14D8BDBB" w14:textId="77777777" w:rsidR="001B1B15" w:rsidRPr="001560BB" w:rsidRDefault="001B1B15">
            <w:pPr>
              <w:rPr>
                <w:color w:val="000000"/>
                <w:sz w:val="18"/>
                <w:szCs w:val="18"/>
              </w:rPr>
            </w:pPr>
            <w:r w:rsidRPr="001560BB">
              <w:rPr>
                <w:color w:val="000000"/>
                <w:sz w:val="18"/>
                <w:szCs w:val="18"/>
              </w:rPr>
              <w:t>61012-02044</w:t>
            </w:r>
          </w:p>
        </w:tc>
        <w:tc>
          <w:tcPr>
            <w:tcW w:w="1845" w:type="dxa"/>
            <w:tcBorders>
              <w:top w:val="nil"/>
              <w:left w:val="nil"/>
              <w:bottom w:val="single" w:sz="4" w:space="0" w:color="auto"/>
              <w:right w:val="single" w:sz="4" w:space="0" w:color="auto"/>
            </w:tcBorders>
            <w:shd w:val="clear" w:color="auto" w:fill="auto"/>
            <w:vAlign w:val="center"/>
            <w:hideMark/>
          </w:tcPr>
          <w:p w14:paraId="59F36A80" w14:textId="77777777" w:rsidR="001B1B15" w:rsidRPr="001560BB" w:rsidRDefault="001B1B15">
            <w:pPr>
              <w:rPr>
                <w:b/>
                <w:bCs/>
                <w:color w:val="333333"/>
                <w:sz w:val="18"/>
                <w:szCs w:val="18"/>
              </w:rPr>
            </w:pPr>
            <w:r w:rsidRPr="001560BB">
              <w:rPr>
                <w:b/>
                <w:bCs/>
                <w:color w:val="333333"/>
                <w:sz w:val="18"/>
                <w:szCs w:val="18"/>
              </w:rPr>
              <w:t>distancinė įvorė</w:t>
            </w:r>
          </w:p>
        </w:tc>
        <w:tc>
          <w:tcPr>
            <w:tcW w:w="2253" w:type="dxa"/>
            <w:tcBorders>
              <w:top w:val="nil"/>
              <w:left w:val="nil"/>
              <w:bottom w:val="single" w:sz="4" w:space="0" w:color="auto"/>
              <w:right w:val="single" w:sz="4" w:space="0" w:color="auto"/>
            </w:tcBorders>
            <w:shd w:val="clear" w:color="auto" w:fill="auto"/>
            <w:vAlign w:val="center"/>
            <w:hideMark/>
          </w:tcPr>
          <w:p w14:paraId="6A4999D9" w14:textId="77777777" w:rsidR="001B1B15" w:rsidRPr="001560BB" w:rsidRDefault="001B1B15">
            <w:pPr>
              <w:rPr>
                <w:b/>
                <w:bCs/>
                <w:color w:val="333333"/>
                <w:sz w:val="18"/>
                <w:szCs w:val="18"/>
              </w:rPr>
            </w:pPr>
            <w:r w:rsidRPr="001560BB">
              <w:rPr>
                <w:b/>
                <w:bCs/>
                <w:color w:val="333333"/>
                <w:sz w:val="18"/>
                <w:szCs w:val="18"/>
              </w:rPr>
              <w:t>turbinos</w:t>
            </w:r>
          </w:p>
        </w:tc>
        <w:tc>
          <w:tcPr>
            <w:tcW w:w="810" w:type="dxa"/>
            <w:tcBorders>
              <w:top w:val="nil"/>
              <w:left w:val="nil"/>
              <w:bottom w:val="single" w:sz="4" w:space="0" w:color="auto"/>
              <w:right w:val="single" w:sz="4" w:space="0" w:color="auto"/>
            </w:tcBorders>
            <w:shd w:val="clear" w:color="auto" w:fill="auto"/>
            <w:hideMark/>
          </w:tcPr>
          <w:p w14:paraId="24A00282"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298D058D"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221AC146" w14:textId="77777777" w:rsidR="001B1B15" w:rsidRPr="001560BB" w:rsidRDefault="001B1B15">
            <w:pPr>
              <w:rPr>
                <w:color w:val="000000"/>
                <w:sz w:val="18"/>
                <w:szCs w:val="18"/>
              </w:rPr>
            </w:pPr>
            <w:r w:rsidRPr="001560BB">
              <w:rPr>
                <w:color w:val="000000"/>
                <w:sz w:val="18"/>
                <w:szCs w:val="18"/>
              </w:rPr>
              <w:t> </w:t>
            </w:r>
          </w:p>
        </w:tc>
      </w:tr>
      <w:tr w:rsidR="001B1B15" w:rsidRPr="001560BB" w14:paraId="36E57717" w14:textId="77777777" w:rsidTr="001B1B15">
        <w:trPr>
          <w:trHeight w:val="876"/>
        </w:trPr>
        <w:tc>
          <w:tcPr>
            <w:tcW w:w="1317" w:type="dxa"/>
            <w:tcBorders>
              <w:top w:val="nil"/>
              <w:left w:val="single" w:sz="4" w:space="0" w:color="auto"/>
              <w:bottom w:val="single" w:sz="4" w:space="0" w:color="auto"/>
              <w:right w:val="single" w:sz="4" w:space="0" w:color="auto"/>
            </w:tcBorders>
            <w:shd w:val="clear" w:color="auto" w:fill="auto"/>
            <w:hideMark/>
          </w:tcPr>
          <w:p w14:paraId="6DDB052E"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06629ACB" w14:textId="77777777" w:rsidR="001B1B15" w:rsidRPr="001560BB" w:rsidRDefault="001B1B15">
            <w:pPr>
              <w:rPr>
                <w:color w:val="000000"/>
                <w:sz w:val="18"/>
                <w:szCs w:val="18"/>
              </w:rPr>
            </w:pPr>
            <w:r w:rsidRPr="001560BB">
              <w:rPr>
                <w:color w:val="000000"/>
                <w:sz w:val="18"/>
                <w:szCs w:val="18"/>
              </w:rPr>
              <w:t>61012-02631</w:t>
            </w:r>
          </w:p>
        </w:tc>
        <w:tc>
          <w:tcPr>
            <w:tcW w:w="1845" w:type="dxa"/>
            <w:tcBorders>
              <w:top w:val="nil"/>
              <w:left w:val="nil"/>
              <w:bottom w:val="single" w:sz="4" w:space="0" w:color="auto"/>
              <w:right w:val="single" w:sz="4" w:space="0" w:color="auto"/>
            </w:tcBorders>
            <w:shd w:val="clear" w:color="auto" w:fill="auto"/>
            <w:vAlign w:val="center"/>
            <w:hideMark/>
          </w:tcPr>
          <w:p w14:paraId="0FD91293" w14:textId="77777777" w:rsidR="001B1B15" w:rsidRPr="001560BB" w:rsidRDefault="001B1B15">
            <w:pPr>
              <w:rPr>
                <w:b/>
                <w:bCs/>
                <w:color w:val="333333"/>
                <w:sz w:val="18"/>
                <w:szCs w:val="18"/>
              </w:rPr>
            </w:pPr>
            <w:r w:rsidRPr="001560BB">
              <w:rPr>
                <w:b/>
                <w:bCs/>
                <w:color w:val="333333"/>
                <w:sz w:val="18"/>
                <w:szCs w:val="18"/>
              </w:rPr>
              <w:t>šešiakampis varžtas su galvute</w:t>
            </w:r>
          </w:p>
        </w:tc>
        <w:tc>
          <w:tcPr>
            <w:tcW w:w="2253" w:type="dxa"/>
            <w:tcBorders>
              <w:top w:val="nil"/>
              <w:left w:val="nil"/>
              <w:bottom w:val="single" w:sz="4" w:space="0" w:color="auto"/>
              <w:right w:val="single" w:sz="4" w:space="0" w:color="auto"/>
            </w:tcBorders>
            <w:shd w:val="clear" w:color="auto" w:fill="auto"/>
            <w:vAlign w:val="center"/>
            <w:hideMark/>
          </w:tcPr>
          <w:p w14:paraId="15AA470E" w14:textId="77777777" w:rsidR="001B1B15" w:rsidRPr="001560BB" w:rsidRDefault="001B1B15">
            <w:pPr>
              <w:rPr>
                <w:b/>
                <w:bCs/>
                <w:color w:val="333333"/>
                <w:sz w:val="18"/>
                <w:szCs w:val="18"/>
              </w:rPr>
            </w:pPr>
            <w:r w:rsidRPr="001560BB">
              <w:rPr>
                <w:b/>
                <w:bCs/>
                <w:color w:val="333333"/>
                <w:sz w:val="18"/>
                <w:szCs w:val="18"/>
              </w:rPr>
              <w:t>ISO 4762 - M12 x 100 - 10,9</w:t>
            </w:r>
          </w:p>
        </w:tc>
        <w:tc>
          <w:tcPr>
            <w:tcW w:w="810" w:type="dxa"/>
            <w:tcBorders>
              <w:top w:val="nil"/>
              <w:left w:val="nil"/>
              <w:bottom w:val="single" w:sz="4" w:space="0" w:color="auto"/>
              <w:right w:val="single" w:sz="4" w:space="0" w:color="auto"/>
            </w:tcBorders>
            <w:shd w:val="clear" w:color="auto" w:fill="auto"/>
            <w:hideMark/>
          </w:tcPr>
          <w:p w14:paraId="407499A9" w14:textId="77777777" w:rsidR="001B1B15" w:rsidRPr="001560BB" w:rsidRDefault="001B1B15">
            <w:pPr>
              <w:jc w:val="right"/>
              <w:rPr>
                <w:color w:val="000000"/>
                <w:sz w:val="18"/>
                <w:szCs w:val="18"/>
              </w:rPr>
            </w:pPr>
            <w:r w:rsidRPr="001560BB">
              <w:rPr>
                <w:color w:val="000000"/>
                <w:sz w:val="18"/>
                <w:szCs w:val="18"/>
              </w:rPr>
              <w:t>12,00</w:t>
            </w:r>
          </w:p>
        </w:tc>
        <w:tc>
          <w:tcPr>
            <w:tcW w:w="1221" w:type="dxa"/>
            <w:tcBorders>
              <w:top w:val="nil"/>
              <w:left w:val="nil"/>
              <w:bottom w:val="single" w:sz="4" w:space="0" w:color="auto"/>
              <w:right w:val="single" w:sz="4" w:space="0" w:color="auto"/>
            </w:tcBorders>
            <w:shd w:val="clear" w:color="auto" w:fill="auto"/>
            <w:vAlign w:val="bottom"/>
            <w:hideMark/>
          </w:tcPr>
          <w:p w14:paraId="5437BD5D"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796871DF" w14:textId="77777777" w:rsidR="001B1B15" w:rsidRPr="001560BB" w:rsidRDefault="001B1B15">
            <w:pPr>
              <w:rPr>
                <w:color w:val="000000"/>
                <w:sz w:val="18"/>
                <w:szCs w:val="18"/>
              </w:rPr>
            </w:pPr>
            <w:r w:rsidRPr="001560BB">
              <w:rPr>
                <w:color w:val="000000"/>
                <w:sz w:val="18"/>
                <w:szCs w:val="18"/>
              </w:rPr>
              <w:t> </w:t>
            </w:r>
          </w:p>
        </w:tc>
      </w:tr>
      <w:tr w:rsidR="001B1B15" w:rsidRPr="001560BB" w14:paraId="1877500D"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1C168998"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27A956B3" w14:textId="77777777" w:rsidR="001B1B15" w:rsidRPr="001560BB" w:rsidRDefault="001B1B15">
            <w:pPr>
              <w:rPr>
                <w:color w:val="000000"/>
                <w:sz w:val="18"/>
                <w:szCs w:val="18"/>
              </w:rPr>
            </w:pPr>
            <w:r w:rsidRPr="001560BB">
              <w:rPr>
                <w:color w:val="000000"/>
                <w:sz w:val="18"/>
                <w:szCs w:val="18"/>
              </w:rPr>
              <w:t>61012-03604</w:t>
            </w:r>
          </w:p>
        </w:tc>
        <w:tc>
          <w:tcPr>
            <w:tcW w:w="1845" w:type="dxa"/>
            <w:tcBorders>
              <w:top w:val="nil"/>
              <w:left w:val="nil"/>
              <w:bottom w:val="single" w:sz="4" w:space="0" w:color="auto"/>
              <w:right w:val="single" w:sz="4" w:space="0" w:color="auto"/>
            </w:tcBorders>
            <w:shd w:val="clear" w:color="auto" w:fill="auto"/>
            <w:vAlign w:val="center"/>
            <w:hideMark/>
          </w:tcPr>
          <w:p w14:paraId="266FD9A2"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2BFCF611" w14:textId="77777777" w:rsidR="001B1B15" w:rsidRPr="001560BB" w:rsidRDefault="001B1B15">
            <w:pPr>
              <w:rPr>
                <w:b/>
                <w:bCs/>
                <w:color w:val="333333"/>
                <w:sz w:val="18"/>
                <w:szCs w:val="18"/>
              </w:rPr>
            </w:pPr>
            <w:r w:rsidRPr="001560BB">
              <w:rPr>
                <w:b/>
                <w:bCs/>
                <w:color w:val="333333"/>
                <w:sz w:val="18"/>
                <w:szCs w:val="18"/>
              </w:rPr>
              <w:t>32-2.5 V</w:t>
            </w:r>
          </w:p>
        </w:tc>
        <w:tc>
          <w:tcPr>
            <w:tcW w:w="810" w:type="dxa"/>
            <w:tcBorders>
              <w:top w:val="nil"/>
              <w:left w:val="nil"/>
              <w:bottom w:val="single" w:sz="4" w:space="0" w:color="auto"/>
              <w:right w:val="single" w:sz="4" w:space="0" w:color="auto"/>
            </w:tcBorders>
            <w:shd w:val="clear" w:color="auto" w:fill="auto"/>
            <w:hideMark/>
          </w:tcPr>
          <w:p w14:paraId="2278B854" w14:textId="77777777" w:rsidR="001B1B15" w:rsidRPr="001560BB" w:rsidRDefault="001B1B15">
            <w:pPr>
              <w:jc w:val="right"/>
              <w:rPr>
                <w:color w:val="000000"/>
                <w:sz w:val="18"/>
                <w:szCs w:val="18"/>
              </w:rPr>
            </w:pPr>
            <w:r w:rsidRPr="001560BB">
              <w:rPr>
                <w:color w:val="000000"/>
                <w:sz w:val="18"/>
                <w:szCs w:val="18"/>
              </w:rPr>
              <w:t>6,00</w:t>
            </w:r>
          </w:p>
        </w:tc>
        <w:tc>
          <w:tcPr>
            <w:tcW w:w="1221" w:type="dxa"/>
            <w:tcBorders>
              <w:top w:val="nil"/>
              <w:left w:val="nil"/>
              <w:bottom w:val="single" w:sz="4" w:space="0" w:color="auto"/>
              <w:right w:val="single" w:sz="4" w:space="0" w:color="auto"/>
            </w:tcBorders>
            <w:shd w:val="clear" w:color="auto" w:fill="auto"/>
            <w:vAlign w:val="bottom"/>
            <w:hideMark/>
          </w:tcPr>
          <w:p w14:paraId="0C44334E"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2F70E113" w14:textId="77777777" w:rsidR="001B1B15" w:rsidRPr="001560BB" w:rsidRDefault="001B1B15">
            <w:pPr>
              <w:rPr>
                <w:color w:val="000000"/>
                <w:sz w:val="18"/>
                <w:szCs w:val="18"/>
              </w:rPr>
            </w:pPr>
            <w:r w:rsidRPr="001560BB">
              <w:rPr>
                <w:color w:val="000000"/>
                <w:sz w:val="18"/>
                <w:szCs w:val="18"/>
              </w:rPr>
              <w:t> </w:t>
            </w:r>
          </w:p>
        </w:tc>
      </w:tr>
      <w:tr w:rsidR="001B1B15" w:rsidRPr="001560BB" w14:paraId="30FEA670" w14:textId="77777777" w:rsidTr="001B1B15">
        <w:trPr>
          <w:trHeight w:val="696"/>
        </w:trPr>
        <w:tc>
          <w:tcPr>
            <w:tcW w:w="1317" w:type="dxa"/>
            <w:tcBorders>
              <w:top w:val="nil"/>
              <w:left w:val="single" w:sz="4" w:space="0" w:color="auto"/>
              <w:bottom w:val="single" w:sz="4" w:space="0" w:color="auto"/>
              <w:right w:val="single" w:sz="4" w:space="0" w:color="auto"/>
            </w:tcBorders>
            <w:shd w:val="clear" w:color="auto" w:fill="auto"/>
            <w:hideMark/>
          </w:tcPr>
          <w:p w14:paraId="3446B467"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1783974E" w14:textId="77777777" w:rsidR="001B1B15" w:rsidRPr="001560BB" w:rsidRDefault="001B1B15">
            <w:pPr>
              <w:rPr>
                <w:color w:val="000000"/>
                <w:sz w:val="18"/>
                <w:szCs w:val="18"/>
              </w:rPr>
            </w:pPr>
            <w:r w:rsidRPr="001560BB">
              <w:rPr>
                <w:color w:val="000000"/>
                <w:sz w:val="18"/>
                <w:szCs w:val="18"/>
              </w:rPr>
              <w:t>61014-00295</w:t>
            </w:r>
          </w:p>
        </w:tc>
        <w:tc>
          <w:tcPr>
            <w:tcW w:w="1845" w:type="dxa"/>
            <w:tcBorders>
              <w:top w:val="nil"/>
              <w:left w:val="nil"/>
              <w:bottom w:val="single" w:sz="4" w:space="0" w:color="auto"/>
              <w:right w:val="single" w:sz="4" w:space="0" w:color="auto"/>
            </w:tcBorders>
            <w:shd w:val="clear" w:color="auto" w:fill="auto"/>
            <w:vAlign w:val="center"/>
            <w:hideMark/>
          </w:tcPr>
          <w:p w14:paraId="2E50548B" w14:textId="77777777" w:rsidR="001B1B15" w:rsidRPr="001560BB" w:rsidRDefault="001B1B15">
            <w:pPr>
              <w:rPr>
                <w:b/>
                <w:bCs/>
                <w:color w:val="333333"/>
                <w:sz w:val="18"/>
                <w:szCs w:val="18"/>
              </w:rPr>
            </w:pPr>
            <w:r w:rsidRPr="001560BB">
              <w:rPr>
                <w:b/>
                <w:bCs/>
                <w:color w:val="333333"/>
                <w:sz w:val="18"/>
                <w:szCs w:val="18"/>
              </w:rPr>
              <w:t>kaištis varžtas</w:t>
            </w:r>
          </w:p>
        </w:tc>
        <w:tc>
          <w:tcPr>
            <w:tcW w:w="2253" w:type="dxa"/>
            <w:tcBorders>
              <w:top w:val="nil"/>
              <w:left w:val="nil"/>
              <w:bottom w:val="single" w:sz="4" w:space="0" w:color="auto"/>
              <w:right w:val="single" w:sz="4" w:space="0" w:color="auto"/>
            </w:tcBorders>
            <w:shd w:val="clear" w:color="auto" w:fill="auto"/>
            <w:vAlign w:val="center"/>
            <w:hideMark/>
          </w:tcPr>
          <w:p w14:paraId="5AC81DBB" w14:textId="77777777" w:rsidR="001B1B15" w:rsidRPr="001560BB" w:rsidRDefault="001B1B15">
            <w:pPr>
              <w:rPr>
                <w:b/>
                <w:bCs/>
                <w:color w:val="333333"/>
                <w:sz w:val="18"/>
                <w:szCs w:val="18"/>
              </w:rPr>
            </w:pPr>
            <w:r w:rsidRPr="001560BB">
              <w:rPr>
                <w:b/>
                <w:bCs/>
                <w:color w:val="333333"/>
                <w:sz w:val="18"/>
                <w:szCs w:val="18"/>
              </w:rPr>
              <w:t>DIN 939 - M10x25 - X5NiCrTi26-15 F</w:t>
            </w:r>
          </w:p>
        </w:tc>
        <w:tc>
          <w:tcPr>
            <w:tcW w:w="810" w:type="dxa"/>
            <w:tcBorders>
              <w:top w:val="nil"/>
              <w:left w:val="nil"/>
              <w:bottom w:val="single" w:sz="4" w:space="0" w:color="auto"/>
              <w:right w:val="single" w:sz="4" w:space="0" w:color="auto"/>
            </w:tcBorders>
            <w:shd w:val="clear" w:color="auto" w:fill="auto"/>
            <w:hideMark/>
          </w:tcPr>
          <w:p w14:paraId="4A29627A"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30B3D077"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7D513F84" w14:textId="77777777" w:rsidR="001B1B15" w:rsidRPr="001560BB" w:rsidRDefault="001B1B15">
            <w:pPr>
              <w:rPr>
                <w:color w:val="000000"/>
                <w:sz w:val="18"/>
                <w:szCs w:val="18"/>
              </w:rPr>
            </w:pPr>
            <w:r w:rsidRPr="001560BB">
              <w:rPr>
                <w:color w:val="000000"/>
                <w:sz w:val="18"/>
                <w:szCs w:val="18"/>
              </w:rPr>
              <w:t> </w:t>
            </w:r>
          </w:p>
        </w:tc>
      </w:tr>
      <w:tr w:rsidR="001B1B15" w:rsidRPr="001560BB" w14:paraId="78AF5B0E" w14:textId="77777777" w:rsidTr="001B1B15">
        <w:trPr>
          <w:trHeight w:val="504"/>
        </w:trPr>
        <w:tc>
          <w:tcPr>
            <w:tcW w:w="1317" w:type="dxa"/>
            <w:tcBorders>
              <w:top w:val="nil"/>
              <w:left w:val="single" w:sz="4" w:space="0" w:color="auto"/>
              <w:bottom w:val="single" w:sz="4" w:space="0" w:color="auto"/>
              <w:right w:val="single" w:sz="4" w:space="0" w:color="auto"/>
            </w:tcBorders>
            <w:shd w:val="clear" w:color="auto" w:fill="auto"/>
            <w:hideMark/>
          </w:tcPr>
          <w:p w14:paraId="3443D75A"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29A9682C" w14:textId="77777777" w:rsidR="001B1B15" w:rsidRPr="001560BB" w:rsidRDefault="001B1B15">
            <w:pPr>
              <w:rPr>
                <w:color w:val="000000"/>
                <w:sz w:val="18"/>
                <w:szCs w:val="18"/>
              </w:rPr>
            </w:pPr>
            <w:r w:rsidRPr="001560BB">
              <w:rPr>
                <w:color w:val="000000"/>
                <w:sz w:val="18"/>
                <w:szCs w:val="18"/>
              </w:rPr>
              <w:t>61014-00301</w:t>
            </w:r>
          </w:p>
        </w:tc>
        <w:tc>
          <w:tcPr>
            <w:tcW w:w="1845" w:type="dxa"/>
            <w:tcBorders>
              <w:top w:val="nil"/>
              <w:left w:val="nil"/>
              <w:bottom w:val="single" w:sz="4" w:space="0" w:color="auto"/>
              <w:right w:val="single" w:sz="4" w:space="0" w:color="auto"/>
            </w:tcBorders>
            <w:shd w:val="clear" w:color="auto" w:fill="auto"/>
            <w:vAlign w:val="center"/>
            <w:hideMark/>
          </w:tcPr>
          <w:p w14:paraId="630E169B" w14:textId="77777777" w:rsidR="001B1B15" w:rsidRPr="001560BB" w:rsidRDefault="001B1B15">
            <w:pPr>
              <w:rPr>
                <w:b/>
                <w:bCs/>
                <w:color w:val="333333"/>
                <w:sz w:val="18"/>
                <w:szCs w:val="18"/>
              </w:rPr>
            </w:pPr>
            <w:r w:rsidRPr="001560BB">
              <w:rPr>
                <w:b/>
                <w:bCs/>
                <w:color w:val="333333"/>
                <w:sz w:val="18"/>
                <w:szCs w:val="18"/>
              </w:rPr>
              <w:t>šešiakampė veržlė</w:t>
            </w:r>
          </w:p>
        </w:tc>
        <w:tc>
          <w:tcPr>
            <w:tcW w:w="2253" w:type="dxa"/>
            <w:tcBorders>
              <w:top w:val="nil"/>
              <w:left w:val="nil"/>
              <w:bottom w:val="single" w:sz="4" w:space="0" w:color="auto"/>
              <w:right w:val="single" w:sz="4" w:space="0" w:color="auto"/>
            </w:tcBorders>
            <w:shd w:val="clear" w:color="auto" w:fill="auto"/>
            <w:vAlign w:val="center"/>
            <w:hideMark/>
          </w:tcPr>
          <w:p w14:paraId="2E86221C" w14:textId="77777777" w:rsidR="001B1B15" w:rsidRPr="001560BB" w:rsidRDefault="001B1B15">
            <w:pPr>
              <w:rPr>
                <w:b/>
                <w:bCs/>
                <w:color w:val="333333"/>
                <w:sz w:val="18"/>
                <w:szCs w:val="18"/>
              </w:rPr>
            </w:pPr>
            <w:r w:rsidRPr="001560BB">
              <w:rPr>
                <w:b/>
                <w:bCs/>
                <w:color w:val="333333"/>
                <w:sz w:val="18"/>
                <w:szCs w:val="18"/>
              </w:rPr>
              <w:t>M10 x 1,5</w:t>
            </w:r>
          </w:p>
        </w:tc>
        <w:tc>
          <w:tcPr>
            <w:tcW w:w="810" w:type="dxa"/>
            <w:tcBorders>
              <w:top w:val="nil"/>
              <w:left w:val="nil"/>
              <w:bottom w:val="single" w:sz="4" w:space="0" w:color="auto"/>
              <w:right w:val="single" w:sz="4" w:space="0" w:color="auto"/>
            </w:tcBorders>
            <w:shd w:val="clear" w:color="auto" w:fill="auto"/>
            <w:hideMark/>
          </w:tcPr>
          <w:p w14:paraId="6AD751EE"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616EF56B"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78CA01AE" w14:textId="77777777" w:rsidR="001B1B15" w:rsidRPr="001560BB" w:rsidRDefault="001B1B15">
            <w:pPr>
              <w:rPr>
                <w:color w:val="000000"/>
                <w:sz w:val="18"/>
                <w:szCs w:val="18"/>
              </w:rPr>
            </w:pPr>
            <w:r w:rsidRPr="001560BB">
              <w:rPr>
                <w:color w:val="000000"/>
                <w:sz w:val="18"/>
                <w:szCs w:val="18"/>
              </w:rPr>
              <w:t> </w:t>
            </w:r>
          </w:p>
        </w:tc>
      </w:tr>
      <w:tr w:rsidR="001B1B15" w:rsidRPr="001560BB" w14:paraId="00426FB2" w14:textId="77777777" w:rsidTr="001B1B15">
        <w:trPr>
          <w:trHeight w:val="612"/>
        </w:trPr>
        <w:tc>
          <w:tcPr>
            <w:tcW w:w="1317" w:type="dxa"/>
            <w:tcBorders>
              <w:top w:val="nil"/>
              <w:left w:val="single" w:sz="4" w:space="0" w:color="auto"/>
              <w:bottom w:val="single" w:sz="4" w:space="0" w:color="auto"/>
              <w:right w:val="single" w:sz="4" w:space="0" w:color="auto"/>
            </w:tcBorders>
            <w:shd w:val="clear" w:color="auto" w:fill="auto"/>
            <w:hideMark/>
          </w:tcPr>
          <w:p w14:paraId="7A45292F"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4A49EF14" w14:textId="77777777" w:rsidR="001B1B15" w:rsidRPr="001560BB" w:rsidRDefault="001B1B15">
            <w:pPr>
              <w:rPr>
                <w:color w:val="000000"/>
                <w:sz w:val="18"/>
                <w:szCs w:val="18"/>
              </w:rPr>
            </w:pPr>
            <w:r w:rsidRPr="001560BB">
              <w:rPr>
                <w:color w:val="000000"/>
                <w:sz w:val="18"/>
                <w:szCs w:val="18"/>
              </w:rPr>
              <w:t>61014-01103</w:t>
            </w:r>
          </w:p>
        </w:tc>
        <w:tc>
          <w:tcPr>
            <w:tcW w:w="1845" w:type="dxa"/>
            <w:tcBorders>
              <w:top w:val="nil"/>
              <w:left w:val="nil"/>
              <w:bottom w:val="single" w:sz="4" w:space="0" w:color="auto"/>
              <w:right w:val="single" w:sz="4" w:space="0" w:color="auto"/>
            </w:tcBorders>
            <w:shd w:val="clear" w:color="auto" w:fill="auto"/>
            <w:vAlign w:val="center"/>
            <w:hideMark/>
          </w:tcPr>
          <w:p w14:paraId="1165A79D" w14:textId="77777777" w:rsidR="001B1B15" w:rsidRPr="001560BB" w:rsidRDefault="001B1B15">
            <w:pPr>
              <w:rPr>
                <w:b/>
                <w:bCs/>
                <w:color w:val="333333"/>
                <w:sz w:val="18"/>
                <w:szCs w:val="18"/>
              </w:rPr>
            </w:pPr>
            <w:r w:rsidRPr="001560BB">
              <w:rPr>
                <w:b/>
                <w:bCs/>
                <w:color w:val="333333"/>
                <w:sz w:val="18"/>
                <w:szCs w:val="18"/>
              </w:rPr>
              <w:t>išsiplėtimo įvorė</w:t>
            </w:r>
          </w:p>
        </w:tc>
        <w:tc>
          <w:tcPr>
            <w:tcW w:w="2253" w:type="dxa"/>
            <w:tcBorders>
              <w:top w:val="nil"/>
              <w:left w:val="nil"/>
              <w:bottom w:val="single" w:sz="4" w:space="0" w:color="auto"/>
              <w:right w:val="single" w:sz="4" w:space="0" w:color="auto"/>
            </w:tcBorders>
            <w:shd w:val="clear" w:color="auto" w:fill="auto"/>
            <w:vAlign w:val="center"/>
            <w:hideMark/>
          </w:tcPr>
          <w:p w14:paraId="03DBE13E" w14:textId="77777777" w:rsidR="001B1B15" w:rsidRPr="001560BB" w:rsidRDefault="001B1B15">
            <w:pPr>
              <w:rPr>
                <w:b/>
                <w:bCs/>
                <w:color w:val="333333"/>
                <w:sz w:val="18"/>
                <w:szCs w:val="18"/>
              </w:rPr>
            </w:pPr>
            <w:r w:rsidRPr="001560BB">
              <w:rPr>
                <w:b/>
                <w:bCs/>
                <w:color w:val="333333"/>
                <w:sz w:val="18"/>
                <w:szCs w:val="18"/>
              </w:rPr>
              <w:t>turbokompresoriaus jungė EHE</w:t>
            </w:r>
          </w:p>
        </w:tc>
        <w:tc>
          <w:tcPr>
            <w:tcW w:w="810" w:type="dxa"/>
            <w:tcBorders>
              <w:top w:val="nil"/>
              <w:left w:val="nil"/>
              <w:bottom w:val="single" w:sz="4" w:space="0" w:color="auto"/>
              <w:right w:val="single" w:sz="4" w:space="0" w:color="auto"/>
            </w:tcBorders>
            <w:shd w:val="clear" w:color="auto" w:fill="auto"/>
            <w:hideMark/>
          </w:tcPr>
          <w:p w14:paraId="255CCBA3" w14:textId="77777777" w:rsidR="001B1B15" w:rsidRPr="001560BB" w:rsidRDefault="001B1B15">
            <w:pPr>
              <w:jc w:val="right"/>
              <w:rPr>
                <w:color w:val="000000"/>
                <w:sz w:val="18"/>
                <w:szCs w:val="18"/>
              </w:rPr>
            </w:pPr>
            <w:r w:rsidRPr="001560BB">
              <w:rPr>
                <w:color w:val="000000"/>
                <w:sz w:val="18"/>
                <w:szCs w:val="18"/>
              </w:rPr>
              <w:t>4,00</w:t>
            </w:r>
          </w:p>
        </w:tc>
        <w:tc>
          <w:tcPr>
            <w:tcW w:w="1221" w:type="dxa"/>
            <w:tcBorders>
              <w:top w:val="nil"/>
              <w:left w:val="nil"/>
              <w:bottom w:val="single" w:sz="4" w:space="0" w:color="auto"/>
              <w:right w:val="single" w:sz="4" w:space="0" w:color="auto"/>
            </w:tcBorders>
            <w:shd w:val="clear" w:color="auto" w:fill="auto"/>
            <w:vAlign w:val="bottom"/>
            <w:hideMark/>
          </w:tcPr>
          <w:p w14:paraId="73FCE3F5"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47C2339A" w14:textId="77777777" w:rsidR="001B1B15" w:rsidRPr="001560BB" w:rsidRDefault="001B1B15">
            <w:pPr>
              <w:rPr>
                <w:color w:val="000000"/>
                <w:sz w:val="18"/>
                <w:szCs w:val="18"/>
              </w:rPr>
            </w:pPr>
            <w:r w:rsidRPr="001560BB">
              <w:rPr>
                <w:color w:val="000000"/>
                <w:sz w:val="18"/>
                <w:szCs w:val="18"/>
              </w:rPr>
              <w:t> </w:t>
            </w:r>
          </w:p>
        </w:tc>
      </w:tr>
      <w:tr w:rsidR="001B1B15" w:rsidRPr="001560BB" w14:paraId="5ED497BC" w14:textId="77777777" w:rsidTr="001B1B15">
        <w:trPr>
          <w:trHeight w:val="564"/>
        </w:trPr>
        <w:tc>
          <w:tcPr>
            <w:tcW w:w="1317" w:type="dxa"/>
            <w:tcBorders>
              <w:top w:val="nil"/>
              <w:left w:val="single" w:sz="4" w:space="0" w:color="auto"/>
              <w:bottom w:val="single" w:sz="4" w:space="0" w:color="auto"/>
              <w:right w:val="single" w:sz="4" w:space="0" w:color="auto"/>
            </w:tcBorders>
            <w:shd w:val="clear" w:color="auto" w:fill="auto"/>
            <w:hideMark/>
          </w:tcPr>
          <w:p w14:paraId="0FC39D7D"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5E7D8320" w14:textId="77777777" w:rsidR="001B1B15" w:rsidRPr="001560BB" w:rsidRDefault="001B1B15">
            <w:pPr>
              <w:rPr>
                <w:color w:val="000000"/>
                <w:sz w:val="18"/>
                <w:szCs w:val="18"/>
              </w:rPr>
            </w:pPr>
            <w:r w:rsidRPr="001560BB">
              <w:rPr>
                <w:color w:val="000000"/>
                <w:sz w:val="18"/>
                <w:szCs w:val="18"/>
              </w:rPr>
              <w:t>61014-05014</w:t>
            </w:r>
          </w:p>
        </w:tc>
        <w:tc>
          <w:tcPr>
            <w:tcW w:w="1845" w:type="dxa"/>
            <w:tcBorders>
              <w:top w:val="nil"/>
              <w:left w:val="nil"/>
              <w:bottom w:val="single" w:sz="4" w:space="0" w:color="auto"/>
              <w:right w:val="single" w:sz="4" w:space="0" w:color="auto"/>
            </w:tcBorders>
            <w:shd w:val="clear" w:color="auto" w:fill="auto"/>
            <w:vAlign w:val="center"/>
            <w:hideMark/>
          </w:tcPr>
          <w:p w14:paraId="101C4C1C" w14:textId="77777777" w:rsidR="001B1B15" w:rsidRPr="001560BB" w:rsidRDefault="001B1B15">
            <w:pPr>
              <w:rPr>
                <w:b/>
                <w:bCs/>
                <w:color w:val="333333"/>
                <w:sz w:val="18"/>
                <w:szCs w:val="18"/>
              </w:rPr>
            </w:pPr>
            <w:r w:rsidRPr="001560BB">
              <w:rPr>
                <w:b/>
                <w:bCs/>
                <w:color w:val="333333"/>
                <w:sz w:val="18"/>
                <w:szCs w:val="18"/>
              </w:rPr>
              <w:t>oro filtras</w:t>
            </w:r>
          </w:p>
        </w:tc>
        <w:tc>
          <w:tcPr>
            <w:tcW w:w="2253" w:type="dxa"/>
            <w:tcBorders>
              <w:top w:val="nil"/>
              <w:left w:val="nil"/>
              <w:bottom w:val="single" w:sz="4" w:space="0" w:color="auto"/>
              <w:right w:val="single" w:sz="4" w:space="0" w:color="auto"/>
            </w:tcBorders>
            <w:shd w:val="clear" w:color="auto" w:fill="auto"/>
            <w:vAlign w:val="center"/>
            <w:hideMark/>
          </w:tcPr>
          <w:p w14:paraId="28A07FED" w14:textId="77777777" w:rsidR="001B1B15" w:rsidRPr="001560BB" w:rsidRDefault="001B1B15">
            <w:pPr>
              <w:rPr>
                <w:b/>
                <w:bCs/>
                <w:color w:val="333333"/>
                <w:sz w:val="18"/>
                <w:szCs w:val="18"/>
              </w:rPr>
            </w:pPr>
            <w:r w:rsidRPr="001560BB">
              <w:rPr>
                <w:b/>
                <w:bCs/>
                <w:color w:val="333333"/>
                <w:sz w:val="18"/>
                <w:szCs w:val="18"/>
              </w:rPr>
              <w:t>Modulinis</w:t>
            </w:r>
          </w:p>
        </w:tc>
        <w:tc>
          <w:tcPr>
            <w:tcW w:w="810" w:type="dxa"/>
            <w:tcBorders>
              <w:top w:val="nil"/>
              <w:left w:val="nil"/>
              <w:bottom w:val="single" w:sz="4" w:space="0" w:color="auto"/>
              <w:right w:val="single" w:sz="4" w:space="0" w:color="auto"/>
            </w:tcBorders>
            <w:shd w:val="clear" w:color="auto" w:fill="auto"/>
            <w:hideMark/>
          </w:tcPr>
          <w:p w14:paraId="305871F4"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4C1862B9"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5E903F2D" w14:textId="77777777" w:rsidR="001B1B15" w:rsidRPr="001560BB" w:rsidRDefault="001B1B15">
            <w:pPr>
              <w:rPr>
                <w:color w:val="000000"/>
                <w:sz w:val="18"/>
                <w:szCs w:val="18"/>
              </w:rPr>
            </w:pPr>
            <w:r w:rsidRPr="001560BB">
              <w:rPr>
                <w:color w:val="000000"/>
                <w:sz w:val="18"/>
                <w:szCs w:val="18"/>
              </w:rPr>
              <w:t> </w:t>
            </w:r>
          </w:p>
        </w:tc>
      </w:tr>
      <w:tr w:rsidR="001B1B15" w:rsidRPr="001560BB" w14:paraId="3F8EBE96" w14:textId="77777777" w:rsidTr="001B1B15">
        <w:trPr>
          <w:trHeight w:val="300"/>
        </w:trPr>
        <w:tc>
          <w:tcPr>
            <w:tcW w:w="1317" w:type="dxa"/>
            <w:tcBorders>
              <w:top w:val="nil"/>
              <w:left w:val="single" w:sz="4" w:space="0" w:color="auto"/>
              <w:bottom w:val="single" w:sz="4" w:space="0" w:color="auto"/>
              <w:right w:val="single" w:sz="4" w:space="0" w:color="auto"/>
            </w:tcBorders>
            <w:shd w:val="clear" w:color="auto" w:fill="auto"/>
            <w:hideMark/>
          </w:tcPr>
          <w:p w14:paraId="1CCDE0D7"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21374DE8" w14:textId="77777777" w:rsidR="001B1B15" w:rsidRPr="001560BB" w:rsidRDefault="001B1B15">
            <w:pPr>
              <w:rPr>
                <w:color w:val="000000"/>
                <w:sz w:val="18"/>
                <w:szCs w:val="18"/>
              </w:rPr>
            </w:pPr>
            <w:r w:rsidRPr="001560BB">
              <w:rPr>
                <w:color w:val="000000"/>
                <w:sz w:val="18"/>
                <w:szCs w:val="18"/>
              </w:rPr>
              <w:t>61014-05598</w:t>
            </w:r>
          </w:p>
        </w:tc>
        <w:tc>
          <w:tcPr>
            <w:tcW w:w="1845" w:type="dxa"/>
            <w:tcBorders>
              <w:top w:val="nil"/>
              <w:left w:val="nil"/>
              <w:bottom w:val="single" w:sz="4" w:space="0" w:color="auto"/>
              <w:right w:val="single" w:sz="4" w:space="0" w:color="auto"/>
            </w:tcBorders>
            <w:shd w:val="clear" w:color="auto" w:fill="auto"/>
            <w:vAlign w:val="center"/>
            <w:hideMark/>
          </w:tcPr>
          <w:p w14:paraId="61B480CA" w14:textId="77777777" w:rsidR="001B1B15" w:rsidRPr="001560BB" w:rsidRDefault="001B1B15">
            <w:pPr>
              <w:rPr>
                <w:b/>
                <w:bCs/>
                <w:color w:val="333333"/>
                <w:sz w:val="18"/>
                <w:szCs w:val="18"/>
              </w:rPr>
            </w:pPr>
            <w:r w:rsidRPr="001560BB">
              <w:rPr>
                <w:b/>
                <w:bCs/>
                <w:color w:val="333333"/>
                <w:sz w:val="18"/>
                <w:szCs w:val="18"/>
              </w:rPr>
              <w:t>starteris</w:t>
            </w:r>
          </w:p>
        </w:tc>
        <w:tc>
          <w:tcPr>
            <w:tcW w:w="2253" w:type="dxa"/>
            <w:tcBorders>
              <w:top w:val="nil"/>
              <w:left w:val="nil"/>
              <w:bottom w:val="single" w:sz="4" w:space="0" w:color="auto"/>
              <w:right w:val="single" w:sz="4" w:space="0" w:color="auto"/>
            </w:tcBorders>
            <w:shd w:val="clear" w:color="auto" w:fill="auto"/>
            <w:vAlign w:val="center"/>
            <w:hideMark/>
          </w:tcPr>
          <w:p w14:paraId="64BDB879" w14:textId="77777777" w:rsidR="001B1B15" w:rsidRPr="001560BB" w:rsidRDefault="001B1B15">
            <w:pPr>
              <w:rPr>
                <w:b/>
                <w:bCs/>
                <w:color w:val="333333"/>
                <w:sz w:val="18"/>
                <w:szCs w:val="18"/>
              </w:rPr>
            </w:pPr>
            <w:r w:rsidRPr="001560BB">
              <w:rPr>
                <w:b/>
                <w:bCs/>
                <w:color w:val="333333"/>
                <w:sz w:val="18"/>
                <w:szCs w:val="18"/>
              </w:rPr>
              <w:t>24V HEF109-M 24V (R)</w:t>
            </w:r>
          </w:p>
        </w:tc>
        <w:tc>
          <w:tcPr>
            <w:tcW w:w="810" w:type="dxa"/>
            <w:tcBorders>
              <w:top w:val="nil"/>
              <w:left w:val="nil"/>
              <w:bottom w:val="single" w:sz="4" w:space="0" w:color="auto"/>
              <w:right w:val="single" w:sz="4" w:space="0" w:color="auto"/>
            </w:tcBorders>
            <w:shd w:val="clear" w:color="auto" w:fill="auto"/>
            <w:hideMark/>
          </w:tcPr>
          <w:p w14:paraId="5D5AD3CB"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007C0AC9"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1B6740C" w14:textId="77777777" w:rsidR="001B1B15" w:rsidRPr="001560BB" w:rsidRDefault="001B1B15">
            <w:pPr>
              <w:rPr>
                <w:color w:val="000000"/>
                <w:sz w:val="18"/>
                <w:szCs w:val="18"/>
              </w:rPr>
            </w:pPr>
            <w:r w:rsidRPr="001560BB">
              <w:rPr>
                <w:color w:val="000000"/>
                <w:sz w:val="18"/>
                <w:szCs w:val="18"/>
              </w:rPr>
              <w:t> </w:t>
            </w:r>
          </w:p>
        </w:tc>
      </w:tr>
      <w:tr w:rsidR="001B1B15" w:rsidRPr="001560BB" w14:paraId="195F63B0" w14:textId="77777777" w:rsidTr="001B1B15">
        <w:trPr>
          <w:trHeight w:val="510"/>
        </w:trPr>
        <w:tc>
          <w:tcPr>
            <w:tcW w:w="1317" w:type="dxa"/>
            <w:tcBorders>
              <w:top w:val="nil"/>
              <w:left w:val="single" w:sz="4" w:space="0" w:color="auto"/>
              <w:bottom w:val="single" w:sz="4" w:space="0" w:color="auto"/>
              <w:right w:val="single" w:sz="4" w:space="0" w:color="auto"/>
            </w:tcBorders>
            <w:shd w:val="clear" w:color="auto" w:fill="auto"/>
            <w:hideMark/>
          </w:tcPr>
          <w:p w14:paraId="623257BF"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405D150D" w14:textId="77777777" w:rsidR="001B1B15" w:rsidRPr="001560BB" w:rsidRDefault="001B1B15">
            <w:pPr>
              <w:rPr>
                <w:color w:val="000000"/>
                <w:sz w:val="18"/>
                <w:szCs w:val="18"/>
              </w:rPr>
            </w:pPr>
            <w:r w:rsidRPr="001560BB">
              <w:rPr>
                <w:color w:val="000000"/>
                <w:sz w:val="18"/>
                <w:szCs w:val="18"/>
              </w:rPr>
              <w:t>65010-10605</w:t>
            </w:r>
          </w:p>
        </w:tc>
        <w:tc>
          <w:tcPr>
            <w:tcW w:w="1845" w:type="dxa"/>
            <w:tcBorders>
              <w:top w:val="nil"/>
              <w:left w:val="nil"/>
              <w:bottom w:val="single" w:sz="4" w:space="0" w:color="auto"/>
              <w:right w:val="single" w:sz="4" w:space="0" w:color="auto"/>
            </w:tcBorders>
            <w:shd w:val="clear" w:color="auto" w:fill="auto"/>
            <w:vAlign w:val="center"/>
            <w:hideMark/>
          </w:tcPr>
          <w:p w14:paraId="4DFD6552" w14:textId="77777777" w:rsidR="001B1B15" w:rsidRPr="001560BB" w:rsidRDefault="001B1B15">
            <w:pPr>
              <w:rPr>
                <w:b/>
                <w:bCs/>
                <w:color w:val="333333"/>
                <w:sz w:val="18"/>
                <w:szCs w:val="18"/>
              </w:rPr>
            </w:pPr>
            <w:r w:rsidRPr="001560BB">
              <w:rPr>
                <w:b/>
                <w:bCs/>
                <w:color w:val="333333"/>
                <w:sz w:val="18"/>
                <w:szCs w:val="18"/>
              </w:rPr>
              <w:t>O-žiedas</w:t>
            </w:r>
          </w:p>
        </w:tc>
        <w:tc>
          <w:tcPr>
            <w:tcW w:w="2253" w:type="dxa"/>
            <w:tcBorders>
              <w:top w:val="nil"/>
              <w:left w:val="nil"/>
              <w:bottom w:val="single" w:sz="4" w:space="0" w:color="auto"/>
              <w:right w:val="single" w:sz="4" w:space="0" w:color="auto"/>
            </w:tcBorders>
            <w:shd w:val="clear" w:color="auto" w:fill="auto"/>
            <w:vAlign w:val="center"/>
            <w:hideMark/>
          </w:tcPr>
          <w:p w14:paraId="0D24CD37" w14:textId="77777777" w:rsidR="001B1B15" w:rsidRPr="001560BB" w:rsidRDefault="001B1B15">
            <w:pPr>
              <w:rPr>
                <w:b/>
                <w:bCs/>
                <w:color w:val="333333"/>
                <w:sz w:val="18"/>
                <w:szCs w:val="18"/>
              </w:rPr>
            </w:pPr>
            <w:r w:rsidRPr="001560BB">
              <w:rPr>
                <w:b/>
                <w:bCs/>
                <w:color w:val="333333"/>
                <w:sz w:val="18"/>
                <w:szCs w:val="18"/>
              </w:rPr>
              <w:t>ISO 3601-1 - 56,74 x 3,53 - FPM 70</w:t>
            </w:r>
          </w:p>
        </w:tc>
        <w:tc>
          <w:tcPr>
            <w:tcW w:w="810" w:type="dxa"/>
            <w:tcBorders>
              <w:top w:val="nil"/>
              <w:left w:val="nil"/>
              <w:bottom w:val="single" w:sz="4" w:space="0" w:color="auto"/>
              <w:right w:val="single" w:sz="4" w:space="0" w:color="auto"/>
            </w:tcBorders>
            <w:shd w:val="clear" w:color="auto" w:fill="auto"/>
            <w:hideMark/>
          </w:tcPr>
          <w:p w14:paraId="57E162F6"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7C9E691B"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643326AB" w14:textId="77777777" w:rsidR="001B1B15" w:rsidRPr="001560BB" w:rsidRDefault="001B1B15">
            <w:pPr>
              <w:rPr>
                <w:color w:val="000000"/>
                <w:sz w:val="18"/>
                <w:szCs w:val="18"/>
              </w:rPr>
            </w:pPr>
            <w:r w:rsidRPr="001560BB">
              <w:rPr>
                <w:color w:val="000000"/>
                <w:sz w:val="18"/>
                <w:szCs w:val="18"/>
              </w:rPr>
              <w:t> </w:t>
            </w:r>
          </w:p>
        </w:tc>
      </w:tr>
      <w:tr w:rsidR="001B1B15" w:rsidRPr="001560BB" w14:paraId="1B7FD19C" w14:textId="77777777" w:rsidTr="001B1B15">
        <w:trPr>
          <w:trHeight w:val="468"/>
        </w:trPr>
        <w:tc>
          <w:tcPr>
            <w:tcW w:w="1317" w:type="dxa"/>
            <w:tcBorders>
              <w:top w:val="nil"/>
              <w:left w:val="single" w:sz="4" w:space="0" w:color="auto"/>
              <w:bottom w:val="single" w:sz="4" w:space="0" w:color="auto"/>
              <w:right w:val="single" w:sz="4" w:space="0" w:color="auto"/>
            </w:tcBorders>
            <w:shd w:val="clear" w:color="auto" w:fill="auto"/>
            <w:hideMark/>
          </w:tcPr>
          <w:p w14:paraId="7B800A2F" w14:textId="77777777" w:rsidR="001B1B15" w:rsidRPr="001560BB" w:rsidRDefault="001B1B15">
            <w:pPr>
              <w:rPr>
                <w:color w:val="000000"/>
                <w:sz w:val="18"/>
                <w:szCs w:val="18"/>
              </w:rPr>
            </w:pPr>
            <w:r w:rsidRPr="001560BB">
              <w:rPr>
                <w:color w:val="000000"/>
                <w:sz w:val="18"/>
                <w:szCs w:val="18"/>
              </w:rPr>
              <w:t>M4</w:t>
            </w:r>
          </w:p>
        </w:tc>
        <w:tc>
          <w:tcPr>
            <w:tcW w:w="1041" w:type="dxa"/>
            <w:tcBorders>
              <w:top w:val="nil"/>
              <w:left w:val="nil"/>
              <w:bottom w:val="single" w:sz="4" w:space="0" w:color="auto"/>
              <w:right w:val="single" w:sz="4" w:space="0" w:color="auto"/>
            </w:tcBorders>
            <w:shd w:val="clear" w:color="auto" w:fill="auto"/>
            <w:hideMark/>
          </w:tcPr>
          <w:p w14:paraId="7A13B690" w14:textId="77777777" w:rsidR="001B1B15" w:rsidRPr="001560BB" w:rsidRDefault="001B1B15">
            <w:pPr>
              <w:rPr>
                <w:color w:val="000000"/>
                <w:sz w:val="18"/>
                <w:szCs w:val="18"/>
              </w:rPr>
            </w:pPr>
            <w:r w:rsidRPr="001560BB">
              <w:rPr>
                <w:color w:val="000000"/>
                <w:sz w:val="18"/>
                <w:szCs w:val="18"/>
              </w:rPr>
              <w:t>65010-10625</w:t>
            </w:r>
          </w:p>
        </w:tc>
        <w:tc>
          <w:tcPr>
            <w:tcW w:w="1845" w:type="dxa"/>
            <w:tcBorders>
              <w:top w:val="nil"/>
              <w:left w:val="nil"/>
              <w:bottom w:val="single" w:sz="4" w:space="0" w:color="auto"/>
              <w:right w:val="single" w:sz="4" w:space="0" w:color="auto"/>
            </w:tcBorders>
            <w:shd w:val="clear" w:color="auto" w:fill="auto"/>
            <w:vAlign w:val="center"/>
            <w:hideMark/>
          </w:tcPr>
          <w:p w14:paraId="614FBE80" w14:textId="77777777" w:rsidR="001B1B15" w:rsidRPr="001560BB" w:rsidRDefault="001B1B15">
            <w:pPr>
              <w:rPr>
                <w:b/>
                <w:bCs/>
                <w:color w:val="333333"/>
                <w:sz w:val="18"/>
                <w:szCs w:val="18"/>
              </w:rPr>
            </w:pPr>
            <w:r w:rsidRPr="001560BB">
              <w:rPr>
                <w:b/>
                <w:bCs/>
                <w:color w:val="333333"/>
                <w:sz w:val="18"/>
                <w:szCs w:val="18"/>
              </w:rPr>
              <w:t>guminė įvorė</w:t>
            </w:r>
          </w:p>
        </w:tc>
        <w:tc>
          <w:tcPr>
            <w:tcW w:w="2253" w:type="dxa"/>
            <w:tcBorders>
              <w:top w:val="nil"/>
              <w:left w:val="nil"/>
              <w:bottom w:val="single" w:sz="4" w:space="0" w:color="auto"/>
              <w:right w:val="single" w:sz="4" w:space="0" w:color="auto"/>
            </w:tcBorders>
            <w:shd w:val="clear" w:color="auto" w:fill="auto"/>
            <w:vAlign w:val="center"/>
            <w:hideMark/>
          </w:tcPr>
          <w:p w14:paraId="4B4C2F02" w14:textId="77777777" w:rsidR="001B1B15" w:rsidRPr="001560BB" w:rsidRDefault="001B1B15">
            <w:pPr>
              <w:rPr>
                <w:b/>
                <w:bCs/>
                <w:color w:val="333333"/>
                <w:sz w:val="18"/>
                <w:szCs w:val="18"/>
              </w:rPr>
            </w:pPr>
            <w:r w:rsidRPr="001560BB">
              <w:rPr>
                <w:b/>
                <w:bCs/>
                <w:color w:val="333333"/>
                <w:sz w:val="18"/>
                <w:szCs w:val="18"/>
              </w:rPr>
              <w:t>90°</w:t>
            </w:r>
          </w:p>
        </w:tc>
        <w:tc>
          <w:tcPr>
            <w:tcW w:w="810" w:type="dxa"/>
            <w:tcBorders>
              <w:top w:val="nil"/>
              <w:left w:val="nil"/>
              <w:bottom w:val="single" w:sz="4" w:space="0" w:color="auto"/>
              <w:right w:val="single" w:sz="4" w:space="0" w:color="auto"/>
            </w:tcBorders>
            <w:shd w:val="clear" w:color="auto" w:fill="auto"/>
            <w:hideMark/>
          </w:tcPr>
          <w:p w14:paraId="44B438E4" w14:textId="77777777" w:rsidR="001B1B15" w:rsidRPr="001560BB" w:rsidRDefault="001B1B15">
            <w:pPr>
              <w:jc w:val="right"/>
              <w:rPr>
                <w:color w:val="000000"/>
                <w:sz w:val="18"/>
                <w:szCs w:val="18"/>
              </w:rPr>
            </w:pPr>
            <w:r w:rsidRPr="001560BB">
              <w:rPr>
                <w:color w:val="000000"/>
                <w:sz w:val="18"/>
                <w:szCs w:val="18"/>
              </w:rPr>
              <w:t>1,00</w:t>
            </w:r>
          </w:p>
        </w:tc>
        <w:tc>
          <w:tcPr>
            <w:tcW w:w="1221" w:type="dxa"/>
            <w:tcBorders>
              <w:top w:val="nil"/>
              <w:left w:val="nil"/>
              <w:bottom w:val="single" w:sz="4" w:space="0" w:color="auto"/>
              <w:right w:val="single" w:sz="4" w:space="0" w:color="auto"/>
            </w:tcBorders>
            <w:shd w:val="clear" w:color="auto" w:fill="auto"/>
            <w:vAlign w:val="bottom"/>
            <w:hideMark/>
          </w:tcPr>
          <w:p w14:paraId="50F76283"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3D8B13B5" w14:textId="77777777" w:rsidR="001B1B15" w:rsidRPr="001560BB" w:rsidRDefault="001B1B15">
            <w:pPr>
              <w:rPr>
                <w:color w:val="000000"/>
                <w:sz w:val="18"/>
                <w:szCs w:val="18"/>
              </w:rPr>
            </w:pPr>
            <w:r w:rsidRPr="001560BB">
              <w:rPr>
                <w:color w:val="000000"/>
                <w:sz w:val="18"/>
                <w:szCs w:val="18"/>
              </w:rPr>
              <w:t> </w:t>
            </w:r>
          </w:p>
        </w:tc>
      </w:tr>
      <w:tr w:rsidR="001B1B15" w:rsidRPr="001560BB" w14:paraId="04D1566C" w14:textId="77777777" w:rsidTr="001B1B15">
        <w:trPr>
          <w:trHeight w:val="288"/>
        </w:trPr>
        <w:tc>
          <w:tcPr>
            <w:tcW w:w="1317" w:type="dxa"/>
            <w:tcBorders>
              <w:top w:val="nil"/>
              <w:left w:val="single" w:sz="4" w:space="0" w:color="auto"/>
              <w:bottom w:val="single" w:sz="4" w:space="0" w:color="auto"/>
              <w:right w:val="single" w:sz="4" w:space="0" w:color="auto"/>
            </w:tcBorders>
            <w:shd w:val="clear" w:color="auto" w:fill="auto"/>
            <w:vAlign w:val="bottom"/>
            <w:hideMark/>
          </w:tcPr>
          <w:p w14:paraId="119912C2" w14:textId="77777777" w:rsidR="001B1B15" w:rsidRPr="001560BB" w:rsidRDefault="001B1B15">
            <w:pPr>
              <w:rPr>
                <w:color w:val="000000"/>
                <w:sz w:val="18"/>
                <w:szCs w:val="18"/>
              </w:rPr>
            </w:pPr>
            <w:r w:rsidRPr="001560BB">
              <w:rPr>
                <w:color w:val="000000"/>
                <w:sz w:val="18"/>
                <w:szCs w:val="18"/>
              </w:rPr>
              <w:t> </w:t>
            </w:r>
          </w:p>
        </w:tc>
        <w:tc>
          <w:tcPr>
            <w:tcW w:w="1041" w:type="dxa"/>
            <w:tcBorders>
              <w:top w:val="nil"/>
              <w:left w:val="nil"/>
              <w:bottom w:val="single" w:sz="4" w:space="0" w:color="auto"/>
              <w:right w:val="single" w:sz="4" w:space="0" w:color="auto"/>
            </w:tcBorders>
            <w:shd w:val="clear" w:color="auto" w:fill="auto"/>
            <w:vAlign w:val="bottom"/>
            <w:hideMark/>
          </w:tcPr>
          <w:p w14:paraId="38716216" w14:textId="77777777" w:rsidR="001B1B15" w:rsidRPr="001560BB" w:rsidRDefault="001B1B15">
            <w:pPr>
              <w:rPr>
                <w:color w:val="000000"/>
                <w:sz w:val="18"/>
                <w:szCs w:val="18"/>
              </w:rPr>
            </w:pPr>
            <w:r w:rsidRPr="001560BB">
              <w:rPr>
                <w:color w:val="000000"/>
                <w:sz w:val="18"/>
                <w:szCs w:val="18"/>
              </w:rPr>
              <w:t> </w:t>
            </w:r>
          </w:p>
        </w:tc>
        <w:tc>
          <w:tcPr>
            <w:tcW w:w="1845" w:type="dxa"/>
            <w:tcBorders>
              <w:top w:val="nil"/>
              <w:left w:val="nil"/>
              <w:bottom w:val="single" w:sz="4" w:space="0" w:color="auto"/>
              <w:right w:val="single" w:sz="4" w:space="0" w:color="auto"/>
            </w:tcBorders>
            <w:shd w:val="clear" w:color="auto" w:fill="auto"/>
            <w:vAlign w:val="bottom"/>
            <w:hideMark/>
          </w:tcPr>
          <w:p w14:paraId="70CCB603" w14:textId="77777777" w:rsidR="001B1B15" w:rsidRPr="001560BB" w:rsidRDefault="001B1B15">
            <w:pPr>
              <w:rPr>
                <w:color w:val="000000"/>
                <w:sz w:val="18"/>
                <w:szCs w:val="18"/>
              </w:rPr>
            </w:pPr>
            <w:r w:rsidRPr="001560BB">
              <w:rPr>
                <w:color w:val="000000"/>
                <w:sz w:val="18"/>
                <w:szCs w:val="18"/>
              </w:rPr>
              <w:t> </w:t>
            </w:r>
          </w:p>
        </w:tc>
        <w:tc>
          <w:tcPr>
            <w:tcW w:w="2253" w:type="dxa"/>
            <w:tcBorders>
              <w:top w:val="nil"/>
              <w:left w:val="nil"/>
              <w:bottom w:val="single" w:sz="4" w:space="0" w:color="auto"/>
              <w:right w:val="single" w:sz="4" w:space="0" w:color="auto"/>
            </w:tcBorders>
            <w:shd w:val="clear" w:color="auto" w:fill="auto"/>
            <w:vAlign w:val="bottom"/>
            <w:hideMark/>
          </w:tcPr>
          <w:p w14:paraId="786F90FD" w14:textId="77777777" w:rsidR="001B1B15" w:rsidRPr="001560BB" w:rsidRDefault="001B1B15">
            <w:pPr>
              <w:rPr>
                <w:color w:val="000000"/>
                <w:sz w:val="18"/>
                <w:szCs w:val="18"/>
              </w:rPr>
            </w:pPr>
            <w:r w:rsidRPr="001560BB">
              <w:rPr>
                <w:color w:val="000000"/>
                <w:sz w:val="18"/>
                <w:szCs w:val="18"/>
              </w:rPr>
              <w:t> </w:t>
            </w:r>
          </w:p>
        </w:tc>
        <w:tc>
          <w:tcPr>
            <w:tcW w:w="810" w:type="dxa"/>
            <w:tcBorders>
              <w:top w:val="nil"/>
              <w:left w:val="nil"/>
              <w:bottom w:val="single" w:sz="4" w:space="0" w:color="auto"/>
              <w:right w:val="single" w:sz="4" w:space="0" w:color="auto"/>
            </w:tcBorders>
            <w:shd w:val="clear" w:color="auto" w:fill="auto"/>
            <w:vAlign w:val="bottom"/>
            <w:hideMark/>
          </w:tcPr>
          <w:p w14:paraId="6B1A3C82" w14:textId="77777777" w:rsidR="001B1B15" w:rsidRPr="001560BB" w:rsidRDefault="001B1B15">
            <w:pPr>
              <w:rPr>
                <w:sz w:val="18"/>
                <w:szCs w:val="18"/>
              </w:rPr>
            </w:pPr>
            <w:r w:rsidRPr="001560BB">
              <w:rPr>
                <w:sz w:val="18"/>
                <w:szCs w:val="18"/>
              </w:rPr>
              <w:t>Viso:</w:t>
            </w:r>
          </w:p>
        </w:tc>
        <w:tc>
          <w:tcPr>
            <w:tcW w:w="1221" w:type="dxa"/>
            <w:tcBorders>
              <w:top w:val="nil"/>
              <w:left w:val="nil"/>
              <w:bottom w:val="single" w:sz="4" w:space="0" w:color="auto"/>
              <w:right w:val="single" w:sz="4" w:space="0" w:color="auto"/>
            </w:tcBorders>
            <w:shd w:val="clear" w:color="auto" w:fill="92D050"/>
            <w:vAlign w:val="bottom"/>
            <w:hideMark/>
          </w:tcPr>
          <w:p w14:paraId="68903824" w14:textId="77777777" w:rsidR="001B1B15" w:rsidRPr="001560BB" w:rsidRDefault="001B1B15">
            <w:pPr>
              <w:rPr>
                <w:color w:val="000000"/>
                <w:sz w:val="18"/>
                <w:szCs w:val="18"/>
              </w:rPr>
            </w:pPr>
            <w:r w:rsidRPr="001560BB">
              <w:rPr>
                <w:color w:val="000000"/>
                <w:sz w:val="18"/>
                <w:szCs w:val="18"/>
              </w:rPr>
              <w:t> </w:t>
            </w:r>
          </w:p>
        </w:tc>
        <w:tc>
          <w:tcPr>
            <w:tcW w:w="1147" w:type="dxa"/>
            <w:tcBorders>
              <w:top w:val="nil"/>
              <w:left w:val="nil"/>
              <w:bottom w:val="single" w:sz="4" w:space="0" w:color="auto"/>
              <w:right w:val="single" w:sz="4" w:space="0" w:color="auto"/>
            </w:tcBorders>
            <w:shd w:val="clear" w:color="auto" w:fill="92D050"/>
            <w:vAlign w:val="bottom"/>
            <w:hideMark/>
          </w:tcPr>
          <w:p w14:paraId="7FC6B316" w14:textId="77777777" w:rsidR="001B1B15" w:rsidRPr="001560BB" w:rsidRDefault="001B1B15">
            <w:pPr>
              <w:rPr>
                <w:color w:val="000000"/>
                <w:sz w:val="18"/>
                <w:szCs w:val="18"/>
              </w:rPr>
            </w:pPr>
            <w:r w:rsidRPr="001560BB">
              <w:rPr>
                <w:color w:val="000000"/>
                <w:sz w:val="18"/>
                <w:szCs w:val="18"/>
              </w:rPr>
              <w:t> </w:t>
            </w:r>
          </w:p>
        </w:tc>
      </w:tr>
      <w:tr w:rsidR="001B1B15" w:rsidRPr="001560BB" w14:paraId="0CB834FE" w14:textId="77777777" w:rsidTr="001B1B15">
        <w:trPr>
          <w:trHeight w:val="408"/>
        </w:trPr>
        <w:tc>
          <w:tcPr>
            <w:tcW w:w="7266" w:type="dxa"/>
            <w:gridSpan w:val="5"/>
            <w:tcBorders>
              <w:top w:val="nil"/>
              <w:left w:val="single" w:sz="4" w:space="0" w:color="auto"/>
              <w:bottom w:val="single" w:sz="4" w:space="0" w:color="auto"/>
              <w:right w:val="single" w:sz="4" w:space="0" w:color="000000"/>
            </w:tcBorders>
            <w:shd w:val="clear" w:color="auto" w:fill="auto"/>
            <w:vAlign w:val="bottom"/>
            <w:hideMark/>
          </w:tcPr>
          <w:p w14:paraId="1A94E589" w14:textId="5A14F81C" w:rsidR="001B1B15" w:rsidRPr="00FF7E8E" w:rsidRDefault="001B1B15" w:rsidP="001B1B15">
            <w:pPr>
              <w:jc w:val="right"/>
              <w:rPr>
                <w:b/>
                <w:bCs/>
                <w:color w:val="000000"/>
                <w:sz w:val="22"/>
                <w:szCs w:val="22"/>
              </w:rPr>
            </w:pPr>
            <w:r w:rsidRPr="00FF7E8E">
              <w:rPr>
                <w:b/>
                <w:bCs/>
                <w:color w:val="000000"/>
                <w:sz w:val="22"/>
                <w:szCs w:val="22"/>
              </w:rPr>
              <w:t>Bendra pasiūlymo  suma vienai kogeneracinei jėgainei  Eur be PVM :</w:t>
            </w:r>
          </w:p>
        </w:tc>
        <w:tc>
          <w:tcPr>
            <w:tcW w:w="2368" w:type="dxa"/>
            <w:gridSpan w:val="2"/>
            <w:tcBorders>
              <w:top w:val="single" w:sz="4" w:space="0" w:color="auto"/>
              <w:left w:val="nil"/>
              <w:bottom w:val="single" w:sz="4" w:space="0" w:color="auto"/>
              <w:right w:val="single" w:sz="4" w:space="0" w:color="000000"/>
            </w:tcBorders>
            <w:shd w:val="clear" w:color="000000" w:fill="FFFFFF"/>
            <w:vAlign w:val="bottom"/>
            <w:hideMark/>
          </w:tcPr>
          <w:p w14:paraId="5D3671CA" w14:textId="1BAC24B3" w:rsidR="001B1B15" w:rsidRPr="00FF7E8E" w:rsidRDefault="001B1B15">
            <w:pPr>
              <w:jc w:val="center"/>
              <w:rPr>
                <w:color w:val="000000"/>
                <w:sz w:val="22"/>
                <w:szCs w:val="22"/>
              </w:rPr>
            </w:pPr>
            <w:r w:rsidRPr="00FF7E8E">
              <w:rPr>
                <w:color w:val="000000"/>
                <w:sz w:val="22"/>
                <w:szCs w:val="22"/>
              </w:rPr>
              <w:t>6+7 </w:t>
            </w:r>
          </w:p>
        </w:tc>
      </w:tr>
    </w:tbl>
    <w:p w14:paraId="686EE65D" w14:textId="77777777" w:rsidR="001B1B15" w:rsidRDefault="001B1B15" w:rsidP="001B1B15">
      <w:pPr>
        <w:pStyle w:val="Sraopastraipa"/>
        <w:tabs>
          <w:tab w:val="left" w:pos="426"/>
        </w:tabs>
        <w:spacing w:before="60" w:after="60"/>
        <w:ind w:left="0"/>
        <w:jc w:val="both"/>
        <w:rPr>
          <w:sz w:val="22"/>
          <w:szCs w:val="22"/>
        </w:rPr>
      </w:pPr>
    </w:p>
    <w:p w14:paraId="3FA6A483" w14:textId="77777777" w:rsidR="00FF7E8E" w:rsidRDefault="00FF7E8E" w:rsidP="001B1B15">
      <w:pPr>
        <w:pStyle w:val="Sraopastraipa"/>
        <w:tabs>
          <w:tab w:val="left" w:pos="426"/>
        </w:tabs>
        <w:spacing w:before="60" w:after="60"/>
        <w:ind w:left="0"/>
        <w:jc w:val="both"/>
        <w:rPr>
          <w:sz w:val="22"/>
          <w:szCs w:val="22"/>
        </w:rPr>
      </w:pPr>
    </w:p>
    <w:p w14:paraId="2261FFCD" w14:textId="77777777" w:rsidR="00FF7E8E" w:rsidRDefault="00FF7E8E" w:rsidP="001B1B15">
      <w:pPr>
        <w:pStyle w:val="Sraopastraipa"/>
        <w:tabs>
          <w:tab w:val="left" w:pos="426"/>
        </w:tabs>
        <w:spacing w:before="60" w:after="60"/>
        <w:ind w:left="0"/>
        <w:jc w:val="both"/>
        <w:rPr>
          <w:sz w:val="22"/>
          <w:szCs w:val="22"/>
        </w:rPr>
      </w:pPr>
    </w:p>
    <w:p w14:paraId="0A1AD7C2" w14:textId="77777777" w:rsidR="00FF7E8E" w:rsidRDefault="00FF7E8E" w:rsidP="001B1B15">
      <w:pPr>
        <w:pStyle w:val="Sraopastraipa"/>
        <w:tabs>
          <w:tab w:val="left" w:pos="426"/>
        </w:tabs>
        <w:spacing w:before="60" w:after="60"/>
        <w:ind w:left="0"/>
        <w:jc w:val="both"/>
        <w:rPr>
          <w:sz w:val="22"/>
          <w:szCs w:val="22"/>
        </w:rPr>
      </w:pPr>
    </w:p>
    <w:p w14:paraId="53645997" w14:textId="77777777" w:rsidR="00FF7E8E" w:rsidRDefault="00FF7E8E" w:rsidP="001B1B15">
      <w:pPr>
        <w:pStyle w:val="Sraopastraipa"/>
        <w:tabs>
          <w:tab w:val="left" w:pos="426"/>
        </w:tabs>
        <w:spacing w:before="60" w:after="60"/>
        <w:ind w:left="0"/>
        <w:jc w:val="both"/>
        <w:rPr>
          <w:sz w:val="22"/>
          <w:szCs w:val="22"/>
        </w:rPr>
      </w:pPr>
    </w:p>
    <w:p w14:paraId="3382DBDE" w14:textId="77777777" w:rsidR="00FF7E8E" w:rsidRDefault="00FF7E8E" w:rsidP="001B1B15">
      <w:pPr>
        <w:pStyle w:val="Sraopastraipa"/>
        <w:tabs>
          <w:tab w:val="left" w:pos="426"/>
        </w:tabs>
        <w:spacing w:before="60" w:after="60"/>
        <w:ind w:left="0"/>
        <w:jc w:val="both"/>
        <w:rPr>
          <w:sz w:val="22"/>
          <w:szCs w:val="22"/>
        </w:rPr>
      </w:pPr>
    </w:p>
    <w:p w14:paraId="46A75BBC" w14:textId="77777777" w:rsidR="00FF7E8E" w:rsidRDefault="00FF7E8E" w:rsidP="001B1B15">
      <w:pPr>
        <w:pStyle w:val="Sraopastraipa"/>
        <w:tabs>
          <w:tab w:val="left" w:pos="426"/>
        </w:tabs>
        <w:spacing w:before="60" w:after="60"/>
        <w:ind w:left="0"/>
        <w:jc w:val="both"/>
        <w:rPr>
          <w:sz w:val="22"/>
          <w:szCs w:val="22"/>
        </w:rPr>
      </w:pPr>
    </w:p>
    <w:p w14:paraId="6FA2F914" w14:textId="736B1A7C" w:rsidR="001560BB" w:rsidRDefault="001560BB" w:rsidP="001B1B15">
      <w:pPr>
        <w:pStyle w:val="Sraopastraipa"/>
        <w:tabs>
          <w:tab w:val="left" w:pos="426"/>
        </w:tabs>
        <w:spacing w:before="60" w:after="60"/>
        <w:ind w:left="0"/>
        <w:jc w:val="both"/>
        <w:rPr>
          <w:sz w:val="22"/>
          <w:szCs w:val="22"/>
        </w:rPr>
      </w:pPr>
      <w:r>
        <w:rPr>
          <w:sz w:val="22"/>
          <w:szCs w:val="22"/>
        </w:rPr>
        <w:lastRenderedPageBreak/>
        <w:t xml:space="preserve">2 lentelė. </w:t>
      </w:r>
      <w:r w:rsidRPr="001560BB">
        <w:rPr>
          <w:sz w:val="22"/>
          <w:szCs w:val="22"/>
        </w:rPr>
        <w:t>Kogeneracin</w:t>
      </w:r>
      <w:r>
        <w:rPr>
          <w:sz w:val="22"/>
          <w:szCs w:val="22"/>
        </w:rPr>
        <w:t>ių</w:t>
      </w:r>
      <w:r w:rsidRPr="001560BB">
        <w:rPr>
          <w:sz w:val="22"/>
          <w:szCs w:val="22"/>
        </w:rPr>
        <w:t xml:space="preserve"> jėgain</w:t>
      </w:r>
      <w:r>
        <w:rPr>
          <w:sz w:val="22"/>
          <w:szCs w:val="22"/>
        </w:rPr>
        <w:t xml:space="preserve">ių </w:t>
      </w:r>
      <w:r w:rsidRPr="001560BB">
        <w:rPr>
          <w:sz w:val="22"/>
          <w:szCs w:val="22"/>
        </w:rPr>
        <w:t>AGENITOR 406 BG/ct80</w:t>
      </w:r>
      <w:r>
        <w:rPr>
          <w:sz w:val="22"/>
          <w:szCs w:val="22"/>
        </w:rPr>
        <w:t xml:space="preserve"> (2 vnt.) techninės priežiūros ir remonto bendra pasiūlymo kaina:</w:t>
      </w:r>
    </w:p>
    <w:p w14:paraId="7155E2B6" w14:textId="77777777" w:rsidR="001560BB" w:rsidRPr="009A7B3D" w:rsidRDefault="001560BB" w:rsidP="001B1B15">
      <w:pPr>
        <w:pStyle w:val="Sraopastraipa"/>
        <w:tabs>
          <w:tab w:val="left" w:pos="426"/>
        </w:tabs>
        <w:spacing w:before="60" w:after="60"/>
        <w:ind w:left="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2268"/>
        <w:gridCol w:w="2551"/>
      </w:tblGrid>
      <w:tr w:rsidR="001560BB" w:rsidRPr="004921FA" w14:paraId="234DE494" w14:textId="407A0910" w:rsidTr="001560BB">
        <w:tc>
          <w:tcPr>
            <w:tcW w:w="3510" w:type="dxa"/>
          </w:tcPr>
          <w:p w14:paraId="390FA6C3" w14:textId="77777777" w:rsidR="001560BB" w:rsidRPr="004921FA" w:rsidRDefault="001560BB" w:rsidP="00B61F88">
            <w:pPr>
              <w:jc w:val="center"/>
              <w:rPr>
                <w:b/>
                <w:color w:val="000000"/>
                <w:sz w:val="22"/>
                <w:szCs w:val="22"/>
                <w:lang w:eastAsia="lt-LT"/>
              </w:rPr>
            </w:pPr>
            <w:r w:rsidRPr="004921FA">
              <w:rPr>
                <w:b/>
                <w:color w:val="000000"/>
                <w:sz w:val="22"/>
                <w:szCs w:val="22"/>
                <w:lang w:eastAsia="lt-LT"/>
              </w:rPr>
              <w:t>Paslaugos pavadinimas</w:t>
            </w:r>
          </w:p>
        </w:tc>
        <w:tc>
          <w:tcPr>
            <w:tcW w:w="1418" w:type="dxa"/>
          </w:tcPr>
          <w:p w14:paraId="287D4CC0" w14:textId="77777777" w:rsidR="001560BB" w:rsidRPr="004921FA" w:rsidRDefault="001560BB" w:rsidP="00B61F88">
            <w:pPr>
              <w:jc w:val="center"/>
              <w:rPr>
                <w:b/>
                <w:color w:val="000000"/>
                <w:sz w:val="22"/>
                <w:szCs w:val="22"/>
                <w:lang w:eastAsia="lt-LT"/>
              </w:rPr>
            </w:pPr>
            <w:r w:rsidRPr="004921FA">
              <w:rPr>
                <w:b/>
                <w:color w:val="000000"/>
                <w:sz w:val="22"/>
                <w:szCs w:val="22"/>
                <w:lang w:eastAsia="lt-LT"/>
              </w:rPr>
              <w:t>Mato vnt.</w:t>
            </w:r>
          </w:p>
        </w:tc>
        <w:tc>
          <w:tcPr>
            <w:tcW w:w="2268" w:type="dxa"/>
          </w:tcPr>
          <w:p w14:paraId="69F62748" w14:textId="05100704" w:rsidR="001560BB" w:rsidRPr="004921FA" w:rsidRDefault="001560BB" w:rsidP="001560BB">
            <w:pPr>
              <w:jc w:val="center"/>
              <w:rPr>
                <w:b/>
                <w:color w:val="000000"/>
                <w:sz w:val="22"/>
                <w:szCs w:val="22"/>
                <w:lang w:eastAsia="lt-LT"/>
              </w:rPr>
            </w:pPr>
            <w:r>
              <w:rPr>
                <w:b/>
                <w:color w:val="000000"/>
                <w:sz w:val="22"/>
                <w:szCs w:val="22"/>
                <w:lang w:eastAsia="lt-LT"/>
              </w:rPr>
              <w:t>Kaina 1 vnt. Eur be PVM</w:t>
            </w:r>
          </w:p>
        </w:tc>
        <w:tc>
          <w:tcPr>
            <w:tcW w:w="2551" w:type="dxa"/>
          </w:tcPr>
          <w:p w14:paraId="24BA8B52" w14:textId="36488221" w:rsidR="001560BB" w:rsidRDefault="001560BB" w:rsidP="00B61F88">
            <w:pPr>
              <w:jc w:val="both"/>
              <w:rPr>
                <w:b/>
                <w:color w:val="000000"/>
                <w:sz w:val="22"/>
                <w:szCs w:val="22"/>
                <w:lang w:eastAsia="lt-LT"/>
              </w:rPr>
            </w:pPr>
            <w:r>
              <w:rPr>
                <w:b/>
                <w:color w:val="000000"/>
                <w:sz w:val="22"/>
                <w:szCs w:val="22"/>
                <w:lang w:eastAsia="lt-LT"/>
              </w:rPr>
              <w:t xml:space="preserve">Bendra pasiūlymo kaina Eur be PVM </w:t>
            </w:r>
          </w:p>
        </w:tc>
      </w:tr>
      <w:tr w:rsidR="001560BB" w:rsidRPr="004921FA" w14:paraId="7D781018" w14:textId="237FA0D5" w:rsidTr="001560BB">
        <w:tc>
          <w:tcPr>
            <w:tcW w:w="3510" w:type="dxa"/>
          </w:tcPr>
          <w:p w14:paraId="7E46B90F" w14:textId="77777777" w:rsidR="001560BB" w:rsidRPr="004921FA" w:rsidRDefault="001560BB" w:rsidP="00B61F88">
            <w:pPr>
              <w:jc w:val="center"/>
              <w:rPr>
                <w:b/>
                <w:color w:val="000000"/>
                <w:sz w:val="22"/>
                <w:szCs w:val="22"/>
                <w:lang w:eastAsia="lt-LT"/>
              </w:rPr>
            </w:pPr>
            <w:r w:rsidRPr="004921FA">
              <w:rPr>
                <w:b/>
                <w:color w:val="000000"/>
                <w:sz w:val="22"/>
                <w:szCs w:val="22"/>
                <w:lang w:eastAsia="lt-LT"/>
              </w:rPr>
              <w:t>1</w:t>
            </w:r>
          </w:p>
        </w:tc>
        <w:tc>
          <w:tcPr>
            <w:tcW w:w="1418" w:type="dxa"/>
          </w:tcPr>
          <w:p w14:paraId="7A367699" w14:textId="77777777" w:rsidR="001560BB" w:rsidRPr="004921FA" w:rsidRDefault="001560BB" w:rsidP="00B61F88">
            <w:pPr>
              <w:jc w:val="center"/>
              <w:rPr>
                <w:b/>
                <w:color w:val="000000"/>
                <w:sz w:val="22"/>
                <w:szCs w:val="22"/>
                <w:lang w:eastAsia="lt-LT"/>
              </w:rPr>
            </w:pPr>
            <w:r w:rsidRPr="004921FA">
              <w:rPr>
                <w:b/>
                <w:color w:val="000000"/>
                <w:sz w:val="22"/>
                <w:szCs w:val="22"/>
                <w:lang w:eastAsia="lt-LT"/>
              </w:rPr>
              <w:t>2</w:t>
            </w:r>
          </w:p>
        </w:tc>
        <w:tc>
          <w:tcPr>
            <w:tcW w:w="2268" w:type="dxa"/>
          </w:tcPr>
          <w:p w14:paraId="1670B90E" w14:textId="77777777" w:rsidR="001560BB" w:rsidRPr="004921FA" w:rsidRDefault="001560BB" w:rsidP="00B61F88">
            <w:pPr>
              <w:jc w:val="center"/>
              <w:rPr>
                <w:b/>
                <w:color w:val="000000"/>
                <w:sz w:val="22"/>
                <w:szCs w:val="22"/>
                <w:lang w:eastAsia="lt-LT"/>
              </w:rPr>
            </w:pPr>
            <w:r w:rsidRPr="004921FA">
              <w:rPr>
                <w:b/>
                <w:color w:val="000000"/>
                <w:sz w:val="22"/>
                <w:szCs w:val="22"/>
                <w:lang w:eastAsia="lt-LT"/>
              </w:rPr>
              <w:t>3</w:t>
            </w:r>
          </w:p>
        </w:tc>
        <w:tc>
          <w:tcPr>
            <w:tcW w:w="2551" w:type="dxa"/>
          </w:tcPr>
          <w:p w14:paraId="7249CF43" w14:textId="16B50A07" w:rsidR="001560BB" w:rsidRPr="004921FA" w:rsidRDefault="001560BB" w:rsidP="00B61F88">
            <w:pPr>
              <w:jc w:val="center"/>
              <w:rPr>
                <w:b/>
                <w:color w:val="000000"/>
                <w:sz w:val="22"/>
                <w:szCs w:val="22"/>
                <w:lang w:eastAsia="lt-LT"/>
              </w:rPr>
            </w:pPr>
            <w:r>
              <w:rPr>
                <w:b/>
                <w:color w:val="000000"/>
                <w:sz w:val="22"/>
                <w:szCs w:val="22"/>
                <w:lang w:eastAsia="lt-LT"/>
              </w:rPr>
              <w:t>4</w:t>
            </w:r>
          </w:p>
        </w:tc>
      </w:tr>
      <w:tr w:rsidR="001560BB" w:rsidRPr="004921FA" w14:paraId="57D1D1EC" w14:textId="14A12CE9" w:rsidTr="001560BB">
        <w:tc>
          <w:tcPr>
            <w:tcW w:w="3510" w:type="dxa"/>
            <w:vAlign w:val="center"/>
          </w:tcPr>
          <w:p w14:paraId="020E69E6" w14:textId="5443EE23" w:rsidR="001560BB" w:rsidRPr="004921FA" w:rsidRDefault="001560BB" w:rsidP="00B61F88">
            <w:pPr>
              <w:rPr>
                <w:sz w:val="22"/>
                <w:szCs w:val="22"/>
                <w:lang w:eastAsia="lt-LT"/>
              </w:rPr>
            </w:pPr>
            <w:r w:rsidRPr="004921FA">
              <w:rPr>
                <w:sz w:val="22"/>
                <w:szCs w:val="22"/>
                <w:lang w:eastAsia="lt-LT"/>
              </w:rPr>
              <w:t>Techninės priežiūros ir remonto paslaug</w:t>
            </w:r>
            <w:r>
              <w:rPr>
                <w:sz w:val="22"/>
                <w:szCs w:val="22"/>
                <w:lang w:eastAsia="lt-LT"/>
              </w:rPr>
              <w:t>os</w:t>
            </w:r>
          </w:p>
        </w:tc>
        <w:tc>
          <w:tcPr>
            <w:tcW w:w="1418" w:type="dxa"/>
          </w:tcPr>
          <w:p w14:paraId="0684C925" w14:textId="77777777" w:rsidR="001560BB" w:rsidRDefault="001560BB" w:rsidP="00B61F88">
            <w:pPr>
              <w:jc w:val="center"/>
              <w:rPr>
                <w:color w:val="000000"/>
                <w:sz w:val="22"/>
                <w:szCs w:val="22"/>
                <w:lang w:eastAsia="lt-LT"/>
              </w:rPr>
            </w:pPr>
          </w:p>
          <w:p w14:paraId="7E0155B9" w14:textId="7E4DB77A" w:rsidR="001560BB" w:rsidRPr="004921FA" w:rsidRDefault="001560BB" w:rsidP="00B61F88">
            <w:pPr>
              <w:jc w:val="center"/>
              <w:rPr>
                <w:color w:val="000000"/>
                <w:sz w:val="22"/>
                <w:szCs w:val="22"/>
                <w:lang w:eastAsia="lt-LT"/>
              </w:rPr>
            </w:pPr>
            <w:r>
              <w:rPr>
                <w:color w:val="000000"/>
                <w:sz w:val="22"/>
                <w:szCs w:val="22"/>
                <w:lang w:eastAsia="lt-LT"/>
              </w:rPr>
              <w:t xml:space="preserve">2 vnt. </w:t>
            </w:r>
          </w:p>
        </w:tc>
        <w:tc>
          <w:tcPr>
            <w:tcW w:w="2268" w:type="dxa"/>
          </w:tcPr>
          <w:p w14:paraId="14428AC1" w14:textId="18DA922E" w:rsidR="001560BB" w:rsidRPr="001560BB" w:rsidRDefault="001560BB" w:rsidP="00B61F88">
            <w:pPr>
              <w:jc w:val="both"/>
              <w:rPr>
                <w:i/>
                <w:iCs/>
                <w:color w:val="000000"/>
                <w:sz w:val="22"/>
                <w:szCs w:val="22"/>
                <w:lang w:eastAsia="lt-LT"/>
              </w:rPr>
            </w:pPr>
            <w:r w:rsidRPr="001560BB">
              <w:rPr>
                <w:i/>
                <w:iCs/>
                <w:color w:val="FF0000"/>
                <w:sz w:val="22"/>
                <w:szCs w:val="22"/>
                <w:lang w:eastAsia="lt-LT"/>
              </w:rPr>
              <w:t>&lt;...Įrašyti iš 1 lentelės bendr</w:t>
            </w:r>
            <w:r>
              <w:rPr>
                <w:i/>
                <w:iCs/>
                <w:color w:val="FF0000"/>
                <w:sz w:val="22"/>
                <w:szCs w:val="22"/>
                <w:lang w:eastAsia="lt-LT"/>
              </w:rPr>
              <w:t>ą</w:t>
            </w:r>
            <w:r w:rsidRPr="001560BB">
              <w:rPr>
                <w:i/>
                <w:iCs/>
                <w:color w:val="FF0000"/>
                <w:sz w:val="22"/>
                <w:szCs w:val="22"/>
                <w:lang w:eastAsia="lt-LT"/>
              </w:rPr>
              <w:t xml:space="preserve"> pasiūlymo kainą Eur be PVM ...&gt;</w:t>
            </w:r>
          </w:p>
        </w:tc>
        <w:tc>
          <w:tcPr>
            <w:tcW w:w="2551" w:type="dxa"/>
          </w:tcPr>
          <w:p w14:paraId="3BB3DDB8" w14:textId="77777777" w:rsidR="001560BB" w:rsidRDefault="001560BB" w:rsidP="001560BB">
            <w:pPr>
              <w:jc w:val="center"/>
              <w:rPr>
                <w:i/>
                <w:iCs/>
                <w:color w:val="FF0000"/>
                <w:sz w:val="22"/>
                <w:szCs w:val="22"/>
                <w:lang w:eastAsia="lt-LT"/>
              </w:rPr>
            </w:pPr>
          </w:p>
          <w:p w14:paraId="0644ABF5" w14:textId="6B912E8E" w:rsidR="001560BB" w:rsidRPr="001560BB" w:rsidRDefault="001560BB" w:rsidP="001560BB">
            <w:pPr>
              <w:jc w:val="center"/>
              <w:rPr>
                <w:i/>
                <w:iCs/>
                <w:color w:val="FF0000"/>
                <w:sz w:val="22"/>
                <w:szCs w:val="22"/>
                <w:lang w:val="en-US" w:eastAsia="lt-LT"/>
              </w:rPr>
            </w:pPr>
            <w:r>
              <w:rPr>
                <w:i/>
                <w:iCs/>
                <w:color w:val="FF0000"/>
                <w:sz w:val="22"/>
                <w:szCs w:val="22"/>
                <w:lang w:eastAsia="lt-LT"/>
              </w:rPr>
              <w:t>4=2*3</w:t>
            </w:r>
          </w:p>
        </w:tc>
      </w:tr>
    </w:tbl>
    <w:p w14:paraId="276F3356" w14:textId="77777777" w:rsidR="009A7B3D" w:rsidRPr="009A7B3D" w:rsidRDefault="009A7B3D" w:rsidP="009A7B3D">
      <w:pPr>
        <w:ind w:right="-421"/>
        <w:jc w:val="both"/>
        <w:rPr>
          <w:b/>
          <w:color w:val="000000"/>
          <w:sz w:val="22"/>
          <w:szCs w:val="22"/>
        </w:rPr>
      </w:pPr>
    </w:p>
    <w:p w14:paraId="70113398" w14:textId="77777777" w:rsidR="009A7B3D" w:rsidRPr="009A7B3D" w:rsidRDefault="009A7B3D" w:rsidP="009A7B3D">
      <w:pPr>
        <w:ind w:right="-421"/>
        <w:jc w:val="both"/>
        <w:rPr>
          <w:b/>
          <w:color w:val="000000"/>
          <w:sz w:val="22"/>
          <w:szCs w:val="22"/>
        </w:rPr>
      </w:pPr>
      <w:r w:rsidRPr="009A7B3D">
        <w:rPr>
          <w:b/>
          <w:color w:val="000000"/>
          <w:sz w:val="22"/>
          <w:szCs w:val="22"/>
        </w:rPr>
        <w:t xml:space="preserve">Bendra pasiūlymo kaina  be PVM -                                            Eur (skaičiais ir žodžiais). </w:t>
      </w:r>
    </w:p>
    <w:p w14:paraId="5EF547C0" w14:textId="77777777" w:rsidR="009A7B3D" w:rsidRPr="009A7B3D" w:rsidRDefault="009A7B3D" w:rsidP="009A7B3D">
      <w:pPr>
        <w:ind w:right="-421"/>
        <w:jc w:val="both"/>
        <w:rPr>
          <w:b/>
          <w:color w:val="000000"/>
          <w:sz w:val="22"/>
          <w:szCs w:val="22"/>
        </w:rPr>
      </w:pPr>
      <w:r w:rsidRPr="009A7B3D">
        <w:rPr>
          <w:b/>
          <w:color w:val="000000"/>
          <w:sz w:val="22"/>
          <w:szCs w:val="22"/>
        </w:rPr>
        <w:t>Į šią sumą įeina visos išlaidos ir visi mokesčiai, taip pat PVM, kuris sudaro -  Eur  (skaičiais ir žodžiais).</w:t>
      </w:r>
    </w:p>
    <w:p w14:paraId="02CE8292" w14:textId="77777777" w:rsidR="009A7B3D" w:rsidRPr="009A7B3D" w:rsidRDefault="009A7B3D" w:rsidP="009A7B3D">
      <w:pPr>
        <w:ind w:right="-421"/>
        <w:jc w:val="both"/>
        <w:rPr>
          <w:b/>
          <w:color w:val="000000"/>
          <w:sz w:val="22"/>
          <w:szCs w:val="22"/>
        </w:rPr>
      </w:pPr>
      <w:r w:rsidRPr="009A7B3D">
        <w:rPr>
          <w:b/>
          <w:color w:val="000000"/>
          <w:sz w:val="22"/>
          <w:szCs w:val="22"/>
        </w:rPr>
        <w:t xml:space="preserve">Galutinė pasiūlymo kaina  su PVM -                                          Eur (skaičiais ir žodžiais). </w:t>
      </w:r>
    </w:p>
    <w:p w14:paraId="4773CB25" w14:textId="77777777" w:rsidR="009A7B3D" w:rsidRPr="009A7B3D" w:rsidRDefault="009A7B3D" w:rsidP="009A7B3D">
      <w:pPr>
        <w:spacing w:before="60" w:after="60" w:line="276" w:lineRule="auto"/>
        <w:jc w:val="both"/>
        <w:rPr>
          <w:i/>
          <w:iCs/>
          <w:sz w:val="22"/>
          <w:szCs w:val="22"/>
        </w:rPr>
      </w:pPr>
    </w:p>
    <w:p w14:paraId="40451573" w14:textId="77777777" w:rsidR="009A7B3D" w:rsidRPr="009A7B3D" w:rsidRDefault="009A7B3D" w:rsidP="009A7B3D">
      <w:pPr>
        <w:spacing w:before="60" w:after="60"/>
        <w:jc w:val="both"/>
        <w:rPr>
          <w:sz w:val="22"/>
          <w:szCs w:val="22"/>
        </w:rPr>
      </w:pPr>
      <w:r w:rsidRPr="009A7B3D">
        <w:rPr>
          <w:sz w:val="22"/>
          <w:szCs w:val="22"/>
        </w:rPr>
        <w:t>Jei Tiekėjas nėra PVM mokėtojas arba prekės yra neapmokestinamos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Tiekėjas turi nurodyti PVM netaikymo ar lengvatinio PVM taikymo pagrindimą___________________</w:t>
      </w:r>
      <w:r w:rsidRPr="009A7B3D">
        <w:rPr>
          <w:i/>
          <w:iCs/>
          <w:color w:val="808080" w:themeColor="background1" w:themeShade="80"/>
          <w:sz w:val="22"/>
          <w:szCs w:val="22"/>
        </w:rPr>
        <w:t>(įrašyti)</w:t>
      </w:r>
    </w:p>
    <w:p w14:paraId="3554A070" w14:textId="77777777" w:rsidR="009A7B3D" w:rsidRPr="009A7B3D" w:rsidRDefault="009A7B3D" w:rsidP="009A7B3D">
      <w:pPr>
        <w:pStyle w:val="Antrat1"/>
        <w:spacing w:before="60" w:after="60"/>
        <w:rPr>
          <w:b/>
          <w:bCs/>
          <w:sz w:val="22"/>
          <w:szCs w:val="22"/>
        </w:rPr>
      </w:pPr>
    </w:p>
    <w:p w14:paraId="0A9BC35B"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PASIŪLYMO GALIOJIMO TERMINAS</w:t>
      </w:r>
    </w:p>
    <w:p w14:paraId="14A2254C" w14:textId="77777777" w:rsidR="009A7B3D" w:rsidRDefault="009A7B3D" w:rsidP="009A7B3D">
      <w:pPr>
        <w:tabs>
          <w:tab w:val="left" w:pos="567"/>
        </w:tabs>
        <w:spacing w:before="60" w:after="60"/>
        <w:ind w:left="360"/>
        <w:jc w:val="both"/>
        <w:rPr>
          <w:iCs/>
          <w:sz w:val="22"/>
          <w:szCs w:val="22"/>
        </w:rPr>
      </w:pPr>
      <w:r w:rsidRPr="009A7B3D">
        <w:rPr>
          <w:sz w:val="22"/>
          <w:szCs w:val="22"/>
        </w:rPr>
        <w:t>6.1. Pasiūlymas galioja 3 (tris) mėnesius nuo Pasiūlymų pateikimo termino pabaigos</w:t>
      </w:r>
      <w:r w:rsidRPr="009A7B3D">
        <w:rPr>
          <w:iCs/>
          <w:sz w:val="22"/>
          <w:szCs w:val="22"/>
        </w:rPr>
        <w:t>.</w:t>
      </w:r>
    </w:p>
    <w:p w14:paraId="2B7D80AB" w14:textId="77777777" w:rsidR="009A7B3D" w:rsidRPr="009A7B3D" w:rsidRDefault="009A7B3D" w:rsidP="009A7B3D">
      <w:pPr>
        <w:tabs>
          <w:tab w:val="left" w:pos="567"/>
        </w:tabs>
        <w:spacing w:before="60" w:after="60"/>
        <w:ind w:left="360"/>
        <w:jc w:val="both"/>
        <w:rPr>
          <w:iCs/>
          <w:sz w:val="22"/>
          <w:szCs w:val="22"/>
        </w:rPr>
      </w:pPr>
    </w:p>
    <w:p w14:paraId="08BDF279" w14:textId="77777777" w:rsidR="009A7B3D" w:rsidRPr="009A7B3D" w:rsidRDefault="009A7B3D" w:rsidP="009A7B3D">
      <w:pPr>
        <w:pStyle w:val="Antrat1"/>
        <w:numPr>
          <w:ilvl w:val="0"/>
          <w:numId w:val="3"/>
        </w:numPr>
        <w:spacing w:before="60" w:after="60"/>
        <w:jc w:val="center"/>
        <w:rPr>
          <w:b/>
          <w:bCs/>
          <w:sz w:val="22"/>
          <w:szCs w:val="22"/>
        </w:rPr>
      </w:pPr>
      <w:r w:rsidRPr="009A7B3D">
        <w:rPr>
          <w:b/>
          <w:bCs/>
          <w:sz w:val="22"/>
          <w:szCs w:val="22"/>
        </w:rPr>
        <w:t xml:space="preserve">KONFIDENCIALI INFORMACIJA </w:t>
      </w:r>
    </w:p>
    <w:p w14:paraId="7A0BB0F8" w14:textId="77777777" w:rsidR="009A7B3D" w:rsidRPr="009A7B3D" w:rsidRDefault="009A7B3D" w:rsidP="009A7B3D">
      <w:pPr>
        <w:autoSpaceDE w:val="0"/>
        <w:autoSpaceDN w:val="0"/>
        <w:adjustRightInd w:val="0"/>
        <w:spacing w:before="60" w:after="60"/>
        <w:jc w:val="both"/>
        <w:rPr>
          <w:sz w:val="22"/>
          <w:szCs w:val="22"/>
        </w:rPr>
      </w:pPr>
      <w:r w:rsidRPr="009A7B3D">
        <w:rPr>
          <w:sz w:val="22"/>
          <w:szCs w:val="22"/>
        </w:rPr>
        <w:t>Prašome nurodyti, ar Pasiūlyme yra konfidencialios informacijos ir kokia Pasiūlyme nurodyta informacija yra konfidenciali bei</w:t>
      </w:r>
      <w:r w:rsidRPr="009A7B3D">
        <w:rPr>
          <w:color w:val="FF0000"/>
          <w:sz w:val="22"/>
          <w:szCs w:val="22"/>
        </w:rPr>
        <w:t xml:space="preserve"> </w:t>
      </w:r>
      <w:r w:rsidRPr="009A7B3D">
        <w:rPr>
          <w:sz w:val="22"/>
          <w:szCs w:val="22"/>
        </w:rPr>
        <w:t>pateikti konfidencialumą įrodančius dokumentus. Tuo atveju, jei lentelė ar jos dalis nėra užpildoma, laikoma, kad visa Pasiūlymo informacija arba atitinkama jos dalis nėra laikoma konfidencialia.</w:t>
      </w:r>
    </w:p>
    <w:p w14:paraId="2D910FF5" w14:textId="77777777" w:rsidR="009A7B3D" w:rsidRPr="009A7B3D" w:rsidRDefault="009A7B3D" w:rsidP="009A7B3D">
      <w:pPr>
        <w:autoSpaceDE w:val="0"/>
        <w:autoSpaceDN w:val="0"/>
        <w:adjustRightInd w:val="0"/>
        <w:spacing w:before="60" w:after="60"/>
        <w:ind w:left="7776" w:firstLine="729"/>
        <w:jc w:val="both"/>
        <w:rPr>
          <w:sz w:val="22"/>
          <w:szCs w:val="22"/>
        </w:rPr>
      </w:pPr>
    </w:p>
    <w:tbl>
      <w:tblPr>
        <w:tblStyle w:val="TableGrid2"/>
        <w:tblW w:w="5000" w:type="pct"/>
        <w:tblLook w:val="04A0" w:firstRow="1" w:lastRow="0" w:firstColumn="1" w:lastColumn="0" w:noHBand="0" w:noVBand="1"/>
      </w:tblPr>
      <w:tblGrid>
        <w:gridCol w:w="540"/>
        <w:gridCol w:w="4207"/>
        <w:gridCol w:w="1843"/>
        <w:gridCol w:w="3124"/>
      </w:tblGrid>
      <w:tr w:rsidR="009A7B3D" w:rsidRPr="009A7B3D" w14:paraId="11232631" w14:textId="77777777" w:rsidTr="00021891">
        <w:tc>
          <w:tcPr>
            <w:tcW w:w="2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1DF934"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Eil.</w:t>
            </w:r>
          </w:p>
          <w:p w14:paraId="65EE1981"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Nr.</w:t>
            </w:r>
          </w:p>
        </w:tc>
        <w:tc>
          <w:tcPr>
            <w:tcW w:w="217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554CFD"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Užpildytos formos ir kita pateikiama informacija</w:t>
            </w:r>
            <w:r w:rsidRPr="009A7B3D">
              <w:rPr>
                <w:b/>
                <w:bCs/>
                <w:sz w:val="22"/>
                <w:szCs w:val="22"/>
                <w:vertAlign w:val="superscript"/>
                <w:lang w:eastAsia="lt-LT"/>
              </w:rPr>
              <w:footnoteReference w:id="8"/>
            </w:r>
          </w:p>
        </w:tc>
        <w:tc>
          <w:tcPr>
            <w:tcW w:w="95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779207"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Ar dokumentas konfidencialus?</w:t>
            </w:r>
          </w:p>
          <w:p w14:paraId="4729E3CB"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(Taip / Ne / Neteikiama)</w:t>
            </w:r>
          </w:p>
        </w:tc>
        <w:tc>
          <w:tcPr>
            <w:tcW w:w="161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D14C700" w14:textId="77777777" w:rsidR="009A7B3D" w:rsidRPr="009A7B3D" w:rsidRDefault="009A7B3D" w:rsidP="00021891">
            <w:pPr>
              <w:spacing w:before="60" w:after="60"/>
              <w:jc w:val="center"/>
              <w:rPr>
                <w:b/>
                <w:bCs/>
                <w:sz w:val="22"/>
                <w:szCs w:val="22"/>
                <w:lang w:eastAsia="lt-LT"/>
              </w:rPr>
            </w:pPr>
            <w:r w:rsidRPr="009A7B3D">
              <w:rPr>
                <w:b/>
                <w:bCs/>
                <w:sz w:val="22"/>
                <w:szCs w:val="22"/>
                <w:lang w:eastAsia="lt-LT"/>
              </w:rPr>
              <w:t xml:space="preserve">Kokiu pagrindu atitinkamas dokumentas ar jo dalis yra konfidencialus </w:t>
            </w:r>
          </w:p>
        </w:tc>
      </w:tr>
      <w:tr w:rsidR="009A7B3D" w:rsidRPr="009A7B3D" w14:paraId="4245A85D"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0C7CDB74"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hideMark/>
          </w:tcPr>
          <w:p w14:paraId="2CFBA6B7" w14:textId="77777777" w:rsidR="009A7B3D" w:rsidRPr="009A7B3D" w:rsidRDefault="009A7B3D" w:rsidP="00021891">
            <w:pPr>
              <w:spacing w:before="60" w:after="60"/>
              <w:jc w:val="both"/>
              <w:rPr>
                <w:sz w:val="22"/>
                <w:szCs w:val="22"/>
              </w:rPr>
            </w:pPr>
            <w:r w:rsidRPr="009A7B3D">
              <w:rPr>
                <w:sz w:val="22"/>
                <w:szCs w:val="22"/>
              </w:rPr>
              <w:t>Jungtinės veiklos sutartis (</w:t>
            </w:r>
            <w:r w:rsidRPr="009A7B3D">
              <w:rPr>
                <w:i/>
                <w:iCs/>
                <w:sz w:val="22"/>
                <w:szCs w:val="22"/>
              </w:rPr>
              <w:t>jei Pasiūlymą pateikia Tiekėjų grupė</w:t>
            </w:r>
            <w:r w:rsidRPr="009A7B3D">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4D378F73" w14:textId="77777777" w:rsidR="009A7B3D" w:rsidRPr="009A7B3D" w:rsidRDefault="009A7B3D" w:rsidP="00021891">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hideMark/>
          </w:tcPr>
          <w:p w14:paraId="678707DD" w14:textId="77777777" w:rsidR="009A7B3D" w:rsidRPr="009A7B3D" w:rsidRDefault="009A7B3D" w:rsidP="00021891">
            <w:pPr>
              <w:spacing w:before="60" w:after="60"/>
              <w:rPr>
                <w:i/>
                <w:sz w:val="22"/>
                <w:szCs w:val="22"/>
              </w:rPr>
            </w:pPr>
          </w:p>
        </w:tc>
      </w:tr>
      <w:tr w:rsidR="009A7B3D" w:rsidRPr="009A7B3D" w14:paraId="1249BE22"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0558D407"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3BCAB4A9" w14:textId="77777777" w:rsidR="009A7B3D" w:rsidRPr="009A7B3D" w:rsidRDefault="009A7B3D" w:rsidP="00021891">
            <w:pPr>
              <w:spacing w:before="60" w:after="60"/>
              <w:jc w:val="both"/>
              <w:rPr>
                <w:sz w:val="22"/>
                <w:szCs w:val="22"/>
              </w:rPr>
            </w:pPr>
            <w:r w:rsidRPr="009A7B3D">
              <w:rPr>
                <w:sz w:val="22"/>
                <w:szCs w:val="22"/>
              </w:rPr>
              <w:t>Rašytinis įgaliojimas arba kitas dokumentas, suteikiantis teisę pasirašyti Pasiūlymą (</w:t>
            </w:r>
            <w:r w:rsidRPr="009A7B3D">
              <w:rPr>
                <w:i/>
                <w:iCs/>
                <w:sz w:val="22"/>
                <w:szCs w:val="22"/>
              </w:rPr>
              <w:t>jei taikoma</w:t>
            </w:r>
            <w:r w:rsidRPr="009A7B3D">
              <w:rPr>
                <w:sz w:val="22"/>
                <w:szCs w:val="22"/>
              </w:rPr>
              <w:t>)</w:t>
            </w:r>
          </w:p>
        </w:tc>
        <w:tc>
          <w:tcPr>
            <w:tcW w:w="957" w:type="pct"/>
            <w:tcBorders>
              <w:top w:val="single" w:sz="4" w:space="0" w:color="000000"/>
              <w:left w:val="single" w:sz="4" w:space="0" w:color="000000"/>
              <w:bottom w:val="single" w:sz="4" w:space="0" w:color="000000"/>
              <w:right w:val="single" w:sz="4" w:space="0" w:color="000000"/>
            </w:tcBorders>
            <w:vAlign w:val="center"/>
          </w:tcPr>
          <w:p w14:paraId="6A817FFF" w14:textId="77777777" w:rsidR="009A7B3D" w:rsidRPr="009A7B3D" w:rsidRDefault="009A7B3D" w:rsidP="00021891">
            <w:pPr>
              <w:spacing w:before="60" w:after="60"/>
              <w:jc w:val="center"/>
              <w:rPr>
                <w:sz w:val="22"/>
                <w:szCs w:val="22"/>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5185A38" w14:textId="77777777" w:rsidR="009A7B3D" w:rsidRPr="009A7B3D" w:rsidRDefault="009A7B3D" w:rsidP="00021891">
            <w:pPr>
              <w:spacing w:before="60" w:after="60"/>
              <w:rPr>
                <w:i/>
                <w:sz w:val="22"/>
                <w:szCs w:val="22"/>
              </w:rPr>
            </w:pPr>
          </w:p>
        </w:tc>
      </w:tr>
      <w:tr w:rsidR="009A7B3D" w:rsidRPr="009A7B3D" w14:paraId="5C4D3F03" w14:textId="77777777" w:rsidTr="00021891">
        <w:tc>
          <w:tcPr>
            <w:tcW w:w="253" w:type="pct"/>
            <w:tcBorders>
              <w:top w:val="single" w:sz="4" w:space="0" w:color="000000"/>
              <w:left w:val="single" w:sz="4" w:space="0" w:color="000000"/>
              <w:bottom w:val="single" w:sz="4" w:space="0" w:color="000000"/>
              <w:right w:val="single" w:sz="4" w:space="0" w:color="000000"/>
            </w:tcBorders>
            <w:vAlign w:val="center"/>
          </w:tcPr>
          <w:p w14:paraId="320FE323" w14:textId="77777777" w:rsidR="009A7B3D" w:rsidRPr="009A7B3D" w:rsidRDefault="009A7B3D" w:rsidP="009A7B3D">
            <w:pPr>
              <w:numPr>
                <w:ilvl w:val="0"/>
                <w:numId w:val="2"/>
              </w:numPr>
              <w:spacing w:before="60" w:after="60"/>
              <w:contextualSpacing/>
              <w:rPr>
                <w:sz w:val="22"/>
                <w:szCs w:val="22"/>
                <w:lang w:eastAsia="lt-LT"/>
              </w:rPr>
            </w:pPr>
          </w:p>
        </w:tc>
        <w:tc>
          <w:tcPr>
            <w:tcW w:w="2174" w:type="pct"/>
            <w:tcBorders>
              <w:top w:val="single" w:sz="4" w:space="0" w:color="000000"/>
              <w:left w:val="single" w:sz="4" w:space="0" w:color="000000"/>
              <w:bottom w:val="single" w:sz="4" w:space="0" w:color="000000"/>
              <w:right w:val="single" w:sz="4" w:space="0" w:color="000000"/>
            </w:tcBorders>
            <w:vAlign w:val="center"/>
          </w:tcPr>
          <w:p w14:paraId="268985D1" w14:textId="77777777" w:rsidR="009A7B3D" w:rsidRPr="009A7B3D" w:rsidRDefault="009A7B3D" w:rsidP="00021891">
            <w:pPr>
              <w:jc w:val="both"/>
              <w:rPr>
                <w:i/>
                <w:iCs/>
                <w:sz w:val="22"/>
                <w:szCs w:val="22"/>
                <w:lang w:eastAsia="lt-LT"/>
              </w:rPr>
            </w:pPr>
            <w:r w:rsidRPr="009A7B3D">
              <w:rPr>
                <w:i/>
                <w:iCs/>
                <w:sz w:val="22"/>
                <w:szCs w:val="22"/>
                <w:lang w:eastAsia="lt-LT"/>
              </w:rPr>
              <w:t>(nurodomi kiti dokumentai)</w:t>
            </w:r>
          </w:p>
        </w:tc>
        <w:tc>
          <w:tcPr>
            <w:tcW w:w="957" w:type="pct"/>
            <w:tcBorders>
              <w:top w:val="single" w:sz="4" w:space="0" w:color="000000"/>
              <w:left w:val="single" w:sz="4" w:space="0" w:color="000000"/>
              <w:bottom w:val="single" w:sz="4" w:space="0" w:color="000000"/>
              <w:right w:val="single" w:sz="4" w:space="0" w:color="000000"/>
            </w:tcBorders>
            <w:vAlign w:val="center"/>
          </w:tcPr>
          <w:p w14:paraId="04DF5D13" w14:textId="77777777" w:rsidR="009A7B3D" w:rsidRPr="009A7B3D" w:rsidRDefault="009A7B3D" w:rsidP="00021891">
            <w:pPr>
              <w:spacing w:before="60" w:after="60"/>
              <w:jc w:val="center"/>
              <w:rPr>
                <w:rStyle w:val="Laukeliai"/>
                <w:sz w:val="22"/>
                <w:szCs w:val="22"/>
                <w:lang w:eastAsia="lt-LT"/>
              </w:rPr>
            </w:pPr>
          </w:p>
        </w:tc>
        <w:tc>
          <w:tcPr>
            <w:tcW w:w="1616" w:type="pct"/>
            <w:tcBorders>
              <w:top w:val="single" w:sz="4" w:space="0" w:color="000000"/>
              <w:left w:val="single" w:sz="4" w:space="0" w:color="000000"/>
              <w:bottom w:val="single" w:sz="4" w:space="0" w:color="000000"/>
              <w:right w:val="single" w:sz="4" w:space="0" w:color="000000"/>
            </w:tcBorders>
            <w:vAlign w:val="center"/>
          </w:tcPr>
          <w:p w14:paraId="08025395" w14:textId="77777777" w:rsidR="009A7B3D" w:rsidRPr="009A7B3D" w:rsidRDefault="009A7B3D" w:rsidP="00021891">
            <w:pPr>
              <w:spacing w:before="60" w:after="60"/>
              <w:jc w:val="both"/>
              <w:rPr>
                <w:i/>
                <w:sz w:val="22"/>
                <w:szCs w:val="22"/>
                <w:lang w:eastAsia="lt-LT"/>
              </w:rPr>
            </w:pPr>
          </w:p>
        </w:tc>
      </w:tr>
    </w:tbl>
    <w:p w14:paraId="1A7745A9" w14:textId="77777777" w:rsidR="009A7B3D" w:rsidRPr="009A7B3D" w:rsidRDefault="009A7B3D" w:rsidP="009A7B3D">
      <w:pPr>
        <w:spacing w:before="60" w:after="60"/>
        <w:rPr>
          <w:b/>
          <w:bCs/>
          <w:color w:val="FF0000"/>
          <w:sz w:val="22"/>
          <w:szCs w:val="22"/>
        </w:rPr>
      </w:pPr>
    </w:p>
    <w:p w14:paraId="6CB829A0" w14:textId="77777777" w:rsidR="009A7B3D" w:rsidRPr="009A7B3D" w:rsidRDefault="009A7B3D" w:rsidP="009A7B3D">
      <w:pPr>
        <w:spacing w:before="60" w:after="60"/>
        <w:jc w:val="center"/>
        <w:rPr>
          <w:rStyle w:val="FontStyle15"/>
          <w:sz w:val="22"/>
          <w:szCs w:val="22"/>
          <w:lang w:eastAsia="lt-LT"/>
        </w:rPr>
      </w:pPr>
      <w:r w:rsidRPr="009A7B3D">
        <w:rPr>
          <w:rStyle w:val="FontStyle15"/>
          <w:sz w:val="22"/>
          <w:szCs w:val="22"/>
        </w:rPr>
        <w:t>Pasirašydamas šį Pasiūlymą, tvirtinu visų kartu su Pasiūlymu pateikiamų dokumentų tikrumą.</w:t>
      </w:r>
    </w:p>
    <w:p w14:paraId="7021D908" w14:textId="77777777" w:rsidR="009A7B3D" w:rsidRPr="009A7B3D" w:rsidRDefault="009A7B3D" w:rsidP="009A7B3D">
      <w:pPr>
        <w:spacing w:before="60" w:after="60"/>
        <w:jc w:val="center"/>
        <w:rPr>
          <w:sz w:val="22"/>
          <w:szCs w:val="22"/>
        </w:rPr>
      </w:pPr>
      <w:r w:rsidRPr="009A7B3D">
        <w:rPr>
          <w:sz w:val="22"/>
          <w:szCs w:val="22"/>
        </w:rPr>
        <w:t>______________________________________________________</w:t>
      </w:r>
    </w:p>
    <w:p w14:paraId="5D8FF620" w14:textId="77777777" w:rsidR="003569F8" w:rsidRDefault="009A7B3D" w:rsidP="009A7B3D">
      <w:pPr>
        <w:spacing w:before="60" w:after="60"/>
        <w:jc w:val="center"/>
        <w:rPr>
          <w:sz w:val="22"/>
          <w:szCs w:val="22"/>
        </w:rPr>
      </w:pPr>
      <w:r w:rsidRPr="009A7B3D">
        <w:rPr>
          <w:sz w:val="22"/>
          <w:szCs w:val="22"/>
        </w:rPr>
        <w:t>(Tiekėjo arba jo įgalioto asmens pareigos, vardas, pavardė, parašas)</w:t>
      </w:r>
    </w:p>
    <w:p w14:paraId="76E20AF4" w14:textId="77777777" w:rsidR="00725FD9" w:rsidRDefault="00725FD9" w:rsidP="00D03ACF">
      <w:pPr>
        <w:pStyle w:val="Standard"/>
        <w:spacing w:after="0" w:line="240" w:lineRule="auto"/>
        <w:jc w:val="right"/>
        <w:rPr>
          <w:sz w:val="22"/>
        </w:rPr>
      </w:pPr>
    </w:p>
    <w:p w14:paraId="58CB30F8" w14:textId="77777777" w:rsidR="00D03ACF" w:rsidRDefault="00D03ACF" w:rsidP="00D03ACF">
      <w:pPr>
        <w:tabs>
          <w:tab w:val="left" w:pos="480"/>
        </w:tabs>
        <w:spacing w:before="60" w:after="60"/>
        <w:jc w:val="center"/>
        <w:rPr>
          <w:b/>
          <w:bCs/>
          <w:sz w:val="22"/>
          <w:szCs w:val="22"/>
          <w:lang w:eastAsia="lt-LT"/>
        </w:rPr>
      </w:pPr>
    </w:p>
    <w:sectPr w:rsidR="00D03ACF" w:rsidSect="00366EFC">
      <w:headerReference w:type="first" r:id="rId8"/>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75BA" w14:textId="77777777" w:rsidR="00A436A7" w:rsidRDefault="00A436A7" w:rsidP="009A7B3D">
      <w:r>
        <w:separator/>
      </w:r>
    </w:p>
  </w:endnote>
  <w:endnote w:type="continuationSeparator" w:id="0">
    <w:p w14:paraId="4CBEC501" w14:textId="77777777" w:rsidR="00A436A7" w:rsidRDefault="00A436A7" w:rsidP="009A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66AD6" w14:textId="77777777" w:rsidR="00A436A7" w:rsidRDefault="00A436A7" w:rsidP="009A7B3D">
      <w:r>
        <w:separator/>
      </w:r>
    </w:p>
  </w:footnote>
  <w:footnote w:type="continuationSeparator" w:id="0">
    <w:p w14:paraId="638E0B88" w14:textId="77777777" w:rsidR="00A436A7" w:rsidRDefault="00A436A7" w:rsidP="009A7B3D">
      <w:r>
        <w:continuationSeparator/>
      </w:r>
    </w:p>
  </w:footnote>
  <w:footnote w:id="1">
    <w:p w14:paraId="133F39AD" w14:textId="77777777" w:rsidR="009A7B3D" w:rsidRPr="007F1C35" w:rsidRDefault="009A7B3D" w:rsidP="009A7B3D">
      <w:pPr>
        <w:pStyle w:val="Puslapioinaostekstas"/>
        <w:rPr>
          <w:lang w:val="en-US"/>
        </w:rPr>
      </w:pPr>
      <w:r w:rsidRPr="007F1C35">
        <w:rPr>
          <w:rStyle w:val="Puslapioinaosnuoroda"/>
          <w:rFonts w:asciiTheme="minorHAnsi" w:hAnsiTheme="minorHAnsi" w:cstheme="minorHAnsi"/>
        </w:rPr>
        <w:footnoteRef/>
      </w:r>
      <w:r w:rsidRPr="007F1C35">
        <w:t xml:space="preserve"> </w:t>
      </w:r>
      <w:r w:rsidRPr="007F1C35">
        <w:rPr>
          <w:rFonts w:asciiTheme="minorHAnsi" w:hAnsiTheme="minorHAnsi" w:cstheme="minorHAnsi"/>
          <w:sz w:val="16"/>
          <w:szCs w:val="16"/>
        </w:rPr>
        <w:t xml:space="preserve">Jei </w:t>
      </w:r>
      <w:r>
        <w:rPr>
          <w:rFonts w:asciiTheme="minorHAnsi" w:hAnsiTheme="minorHAnsi" w:cstheme="minorHAnsi"/>
          <w:sz w:val="16"/>
          <w:szCs w:val="16"/>
        </w:rPr>
        <w:t>Pasiūlymą</w:t>
      </w:r>
      <w:r w:rsidRPr="007F1C35">
        <w:rPr>
          <w:rFonts w:asciiTheme="minorHAnsi" w:hAnsiTheme="minorHAnsi" w:cstheme="minorHAnsi"/>
          <w:sz w:val="16"/>
          <w:szCs w:val="16"/>
        </w:rPr>
        <w:t xml:space="preserve"> teikia ūkio subjektų grupė jungtinės veiklos sutarties pagrindu, pateikiama informacija apie visus tokios grupės narius.</w:t>
      </w:r>
    </w:p>
  </w:footnote>
  <w:footnote w:id="2">
    <w:p w14:paraId="7B945E16" w14:textId="77777777" w:rsidR="009A7B3D" w:rsidRPr="005C6AA2" w:rsidRDefault="009A7B3D" w:rsidP="009A7B3D">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r w:rsidRPr="007F1C35">
        <w:rPr>
          <w:rFonts w:asciiTheme="minorHAnsi" w:hAnsiTheme="minorHAnsi" w:cstheme="minorHAnsi"/>
          <w:sz w:val="16"/>
          <w:szCs w:val="16"/>
        </w:rPr>
        <w:t>Taip pat kaip 1 išnašoje.</w:t>
      </w:r>
    </w:p>
  </w:footnote>
  <w:footnote w:id="3">
    <w:p w14:paraId="05EA73B2" w14:textId="77777777" w:rsidR="009A7B3D" w:rsidRPr="008202C4" w:rsidRDefault="009A7B3D" w:rsidP="009A7B3D">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r w:rsidRPr="008202C4">
        <w:rPr>
          <w:rFonts w:asciiTheme="minorHAnsi" w:hAnsiTheme="minorHAnsi" w:cstheme="minorHAnsi"/>
          <w:sz w:val="16"/>
          <w:szCs w:val="16"/>
        </w:rPr>
        <w:t>Taip pat kaip 1 išnašoje.</w:t>
      </w:r>
    </w:p>
  </w:footnote>
  <w:footnote w:id="4">
    <w:p w14:paraId="0E653754" w14:textId="77777777" w:rsidR="009A7B3D" w:rsidRPr="007F1C35" w:rsidRDefault="009A7B3D" w:rsidP="009A7B3D">
      <w:pPr>
        <w:pStyle w:val="Puslapioinaostekstas"/>
        <w:rPr>
          <w:lang w:val="en-US"/>
        </w:rPr>
      </w:pPr>
      <w:r w:rsidRPr="00F80E82">
        <w:rPr>
          <w:rStyle w:val="Puslapioinaosnuoroda"/>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14:paraId="5C0845D0" w14:textId="77777777" w:rsidR="009A7B3D" w:rsidRPr="007F1C35" w:rsidRDefault="009A7B3D" w:rsidP="009A7B3D">
      <w:pPr>
        <w:pStyle w:val="Puslapioinaostekstas"/>
        <w:rPr>
          <w:lang w:val="en-US"/>
        </w:rPr>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asciiTheme="minorHAnsi" w:hAnsiTheme="minorHAnsi" w:cstheme="minorHAnsi"/>
          <w:sz w:val="16"/>
          <w:szCs w:val="16"/>
        </w:rPr>
        <w:t>).</w:t>
      </w:r>
    </w:p>
  </w:footnote>
  <w:footnote w:id="6">
    <w:p w14:paraId="446B3486" w14:textId="77777777" w:rsidR="009A7B3D" w:rsidRPr="00366EFC" w:rsidRDefault="009A7B3D" w:rsidP="009A7B3D">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r w:rsidRPr="00366EFC">
        <w:rPr>
          <w:rFonts w:asciiTheme="minorHAnsi" w:hAnsiTheme="minorHAnsi" w:cstheme="minorHAnsi"/>
          <w:i/>
          <w:iCs/>
          <w:sz w:val="16"/>
          <w:szCs w:val="16"/>
        </w:rPr>
        <w:t xml:space="preserve">Tiekėjas Pasiūlyme privalo nurodyti, kokius Ūkio subjektus ir Kvazisubtiekėjus jis ketina pasitelkti Kvalifikacijai, nurodyti Trečiuosius asmenis, jei tokie pasitelkiami, ir nurodyti kokiai Sutarties daliai ir kokius Subtiekėjus, jeigu jie yra žinomi, ketina pasitelkti Sutarties vykdymui. </w:t>
      </w:r>
    </w:p>
    <w:p w14:paraId="5FCACB19" w14:textId="77777777" w:rsidR="009A7B3D" w:rsidRDefault="009A7B3D" w:rsidP="009A7B3D">
      <w:pPr>
        <w:pStyle w:val="Puslapioinaostekstas"/>
      </w:pPr>
    </w:p>
    <w:p w14:paraId="01DE76CC" w14:textId="77777777" w:rsidR="009A7B3D" w:rsidRDefault="009A7B3D" w:rsidP="009A7B3D">
      <w:pPr>
        <w:pStyle w:val="Puslapioinaostekstas"/>
      </w:pPr>
    </w:p>
  </w:footnote>
  <w:footnote w:id="7">
    <w:p w14:paraId="4E801520" w14:textId="77777777" w:rsidR="009A7B3D" w:rsidRDefault="009A7B3D" w:rsidP="009A7B3D">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r w:rsidRPr="00D32BA3">
        <w:rPr>
          <w:rFonts w:asciiTheme="minorHAnsi" w:hAnsiTheme="minorHAnsi" w:cstheme="minorHAnsi"/>
          <w:b/>
          <w:bCs/>
          <w:sz w:val="16"/>
          <w:szCs w:val="16"/>
        </w:rPr>
        <w:t>Jei konkretus Subtiekėjas nėra žinomas Pasiūlymo pateikimo metu, Tiekėjas patvirtina, kad Sutarties vykdymui bus pasitelkiami tik tokie Subtiekėjai, kurie neatitiks nei vienos iš PĮ 58 straipsnio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dalyje nustatytų sąlygų</w:t>
      </w:r>
      <w:r w:rsidRPr="00D32BA3">
        <w:rPr>
          <w:b/>
          <w:bCs/>
        </w:rPr>
        <w:t>.</w:t>
      </w:r>
    </w:p>
  </w:footnote>
  <w:footnote w:id="8">
    <w:p w14:paraId="22B73C21" w14:textId="77777777" w:rsidR="009A7B3D" w:rsidRPr="00663126" w:rsidRDefault="009A7B3D" w:rsidP="009A7B3D">
      <w:pPr>
        <w:pStyle w:val="Puslapioinaostekstas"/>
        <w:jc w:val="both"/>
        <w:rPr>
          <w:rFonts w:asciiTheme="minorHAnsi" w:hAnsiTheme="minorHAnsi" w:cstheme="minorHAnsi"/>
          <w:sz w:val="16"/>
          <w:szCs w:val="16"/>
        </w:rPr>
      </w:pPr>
      <w:r w:rsidRPr="00663126">
        <w:rPr>
          <w:rStyle w:val="Puslapioinaosnuoroda"/>
          <w:rFonts w:asciiTheme="minorHAnsi" w:hAnsiTheme="minorHAnsi" w:cstheme="minorHAnsi"/>
          <w:sz w:val="16"/>
          <w:szCs w:val="16"/>
        </w:rPr>
        <w:footnoteRef/>
      </w:r>
      <w:r w:rsidRPr="00663126">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B78E" w14:textId="77777777" w:rsidR="00FF7E8E" w:rsidRDefault="00FF7E8E" w:rsidP="00940297">
    <w:pPr>
      <w:pStyle w:val="Antrats"/>
      <w:rPr>
        <w:rFonts w:ascii="Arial" w:hAnsi="Arial" w:cs="Arial"/>
        <w:i/>
        <w:sz w:val="20"/>
      </w:rPr>
    </w:pPr>
  </w:p>
  <w:p w14:paraId="31356A26" w14:textId="77777777" w:rsidR="00FF7E8E" w:rsidRDefault="00FF7E8E" w:rsidP="00940297">
    <w:pPr>
      <w:pStyle w:val="Antrats"/>
      <w:rPr>
        <w:rFonts w:ascii="Arial" w:hAnsi="Arial" w:cs="Arial"/>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F18150E"/>
    <w:multiLevelType w:val="multilevel"/>
    <w:tmpl w:val="BA3067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B5"/>
    <w:rsid w:val="001560BB"/>
    <w:rsid w:val="001B1B15"/>
    <w:rsid w:val="003569F8"/>
    <w:rsid w:val="00461DC3"/>
    <w:rsid w:val="00486A8F"/>
    <w:rsid w:val="004921FA"/>
    <w:rsid w:val="004D56B5"/>
    <w:rsid w:val="006B241A"/>
    <w:rsid w:val="00725FD9"/>
    <w:rsid w:val="00735B7E"/>
    <w:rsid w:val="00935A03"/>
    <w:rsid w:val="009A7B3D"/>
    <w:rsid w:val="00A409FB"/>
    <w:rsid w:val="00A436A7"/>
    <w:rsid w:val="00AD0A49"/>
    <w:rsid w:val="00AE2780"/>
    <w:rsid w:val="00B61F88"/>
    <w:rsid w:val="00D03ACF"/>
    <w:rsid w:val="00DD03A9"/>
    <w:rsid w:val="00EB62C0"/>
    <w:rsid w:val="00FF7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7B3D"/>
    <w:rPr>
      <w:rFonts w:eastAsia="Times New Roman" w:cs="Times New Roman"/>
      <w:sz w:val="24"/>
      <w:szCs w:val="24"/>
    </w:rPr>
  </w:style>
  <w:style w:type="paragraph" w:styleId="Antrat1">
    <w:name w:val="heading 1"/>
    <w:basedOn w:val="prastasis"/>
    <w:next w:val="prastasis"/>
    <w:link w:val="Antrat1Diagrama"/>
    <w:qFormat/>
    <w:rsid w:val="009A7B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B3D"/>
    <w:rPr>
      <w:rFonts w:eastAsia="Times New Roman" w:cs="Times New Roman"/>
      <w:sz w:val="24"/>
      <w:szCs w:val="24"/>
    </w:rPr>
  </w:style>
  <w:style w:type="paragraph" w:styleId="Antrats">
    <w:name w:val="header"/>
    <w:basedOn w:val="prastasis"/>
    <w:link w:val="AntratsDiagrama"/>
    <w:uiPriority w:val="99"/>
    <w:rsid w:val="009A7B3D"/>
    <w:pPr>
      <w:tabs>
        <w:tab w:val="center" w:pos="4153"/>
        <w:tab w:val="right" w:pos="8306"/>
      </w:tabs>
    </w:pPr>
  </w:style>
  <w:style w:type="character" w:customStyle="1" w:styleId="AntratsDiagrama">
    <w:name w:val="Antraštės Diagrama"/>
    <w:basedOn w:val="Numatytasispastraiposriftas"/>
    <w:link w:val="Antrats"/>
    <w:uiPriority w:val="99"/>
    <w:rsid w:val="009A7B3D"/>
    <w:rPr>
      <w:rFonts w:eastAsia="Times New Roman" w:cs="Times New Roman"/>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9A7B3D"/>
    <w:pPr>
      <w:ind w:left="720"/>
      <w:contextualSpacing/>
    </w:pPr>
  </w:style>
  <w:style w:type="paragraph" w:styleId="Antrinispavadinimas">
    <w:name w:val="Subtitle"/>
    <w:basedOn w:val="prastasis"/>
    <w:link w:val="AntrinispavadinimasDiagrama"/>
    <w:uiPriority w:val="99"/>
    <w:qFormat/>
    <w:rsid w:val="009A7B3D"/>
    <w:rPr>
      <w:u w:val="single"/>
      <w:lang w:val="en-US"/>
    </w:rPr>
  </w:style>
  <w:style w:type="character" w:customStyle="1" w:styleId="AntrinispavadinimasDiagrama">
    <w:name w:val="Antrinis pavadinimas Diagrama"/>
    <w:basedOn w:val="Numatytasispastraiposriftas"/>
    <w:link w:val="Antrinispavadinimas"/>
    <w:uiPriority w:val="99"/>
    <w:rsid w:val="009A7B3D"/>
    <w:rPr>
      <w:rFonts w:eastAsia="Times New Roman" w:cs="Times New Roman"/>
      <w:sz w:val="24"/>
      <w:szCs w:val="24"/>
      <w:u w:val="single"/>
      <w:lang w:val="en-US"/>
    </w:rPr>
  </w:style>
  <w:style w:type="character" w:customStyle="1" w:styleId="FontStyle15">
    <w:name w:val="Font Style15"/>
    <w:basedOn w:val="Numatytasispastraiposriftas"/>
    <w:uiPriority w:val="99"/>
    <w:rsid w:val="009A7B3D"/>
    <w:rPr>
      <w:rFonts w:ascii="Times New Roman" w:hAnsi="Times New Roman" w:cs="Times New Roman"/>
      <w:sz w:val="20"/>
      <w:szCs w:val="20"/>
    </w:rPr>
  </w:style>
  <w:style w:type="table" w:styleId="Lentelstinklelis">
    <w:name w:val="Table Grid"/>
    <w:basedOn w:val="prastojilentel"/>
    <w:uiPriority w:val="39"/>
    <w:rsid w:val="009A7B3D"/>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9A7B3D"/>
    <w:rPr>
      <w:sz w:val="20"/>
      <w:szCs w:val="20"/>
    </w:rPr>
  </w:style>
  <w:style w:type="character" w:customStyle="1" w:styleId="PuslapioinaostekstasDiagrama">
    <w:name w:val="Puslapio išnašos tekstas Diagrama"/>
    <w:basedOn w:val="Numatytasispastraiposriftas"/>
    <w:link w:val="Puslapioinaostekstas"/>
    <w:rsid w:val="009A7B3D"/>
    <w:rPr>
      <w:rFonts w:eastAsia="Times New Roman" w:cs="Times New Roman"/>
      <w:sz w:val="20"/>
      <w:szCs w:val="20"/>
    </w:rPr>
  </w:style>
  <w:style w:type="character" w:styleId="Puslapioinaosnuoroda">
    <w:name w:val="footnote reference"/>
    <w:aliases w:val="fr"/>
    <w:basedOn w:val="Numatytasispastraiposriftas"/>
    <w:rsid w:val="009A7B3D"/>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9A7B3D"/>
    <w:rPr>
      <w:rFonts w:eastAsia="Times New Roman" w:cs="Times New Roman"/>
      <w:sz w:val="24"/>
      <w:szCs w:val="24"/>
    </w:rPr>
  </w:style>
  <w:style w:type="character" w:customStyle="1" w:styleId="Laukeliai">
    <w:name w:val="Laukeliai"/>
    <w:basedOn w:val="Numatytasispastraiposriftas"/>
    <w:uiPriority w:val="1"/>
    <w:rsid w:val="009A7B3D"/>
    <w:rPr>
      <w:rFonts w:ascii="Arial" w:hAnsi="Arial" w:cs="Arial" w:hint="default"/>
      <w:sz w:val="20"/>
      <w:szCs w:val="20"/>
    </w:rPr>
  </w:style>
  <w:style w:type="table" w:customStyle="1" w:styleId="TableGrid2">
    <w:name w:val="Table Grid2"/>
    <w:basedOn w:val="prastojilentel"/>
    <w:uiPriority w:val="99"/>
    <w:rsid w:val="009A7B3D"/>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9A7B3D"/>
    <w:pPr>
      <w:tabs>
        <w:tab w:val="center" w:pos="4819"/>
        <w:tab w:val="right" w:pos="9638"/>
      </w:tabs>
    </w:pPr>
  </w:style>
  <w:style w:type="character" w:customStyle="1" w:styleId="PoratDiagrama">
    <w:name w:val="Poraštė Diagrama"/>
    <w:basedOn w:val="Numatytasispastraiposriftas"/>
    <w:link w:val="Porat"/>
    <w:uiPriority w:val="99"/>
    <w:rsid w:val="009A7B3D"/>
    <w:rPr>
      <w:rFonts w:eastAsia="Times New Roman" w:cs="Times New Roman"/>
      <w:sz w:val="24"/>
      <w:szCs w:val="24"/>
    </w:rPr>
  </w:style>
  <w:style w:type="paragraph" w:customStyle="1" w:styleId="Standard">
    <w:name w:val="Standard"/>
    <w:rsid w:val="00D03ACF"/>
    <w:pPr>
      <w:suppressAutoHyphens/>
      <w:autoSpaceDN w:val="0"/>
      <w:spacing w:after="200" w:line="276" w:lineRule="auto"/>
      <w:textAlignment w:val="baseline"/>
    </w:pPr>
    <w:rPr>
      <w:rFonts w:eastAsia="Calibri" w:cs="Times New Roman"/>
      <w:kern w:val="3"/>
      <w:sz w:val="24"/>
    </w:rPr>
  </w:style>
  <w:style w:type="paragraph" w:customStyle="1" w:styleId="Textbody">
    <w:name w:val="Text body"/>
    <w:basedOn w:val="Standard"/>
    <w:rsid w:val="00D03ACF"/>
    <w:pPr>
      <w:spacing w:after="120"/>
    </w:pPr>
  </w:style>
  <w:style w:type="paragraph" w:customStyle="1" w:styleId="CLIENT">
    <w:name w:val="CLIENT"/>
    <w:basedOn w:val="Standard"/>
    <w:rsid w:val="00D03ACF"/>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D03ACF"/>
    <w:pPr>
      <w:widowControl w:val="0"/>
      <w:spacing w:before="120" w:after="0" w:line="240" w:lineRule="exact"/>
      <w:jc w:val="center"/>
    </w:pPr>
    <w:rPr>
      <w:rFonts w:ascii="Arial" w:eastAsia="Times New Roman" w:hAnsi="Arial" w:cs="Arial"/>
      <w:sz w:val="20"/>
      <w:szCs w:val="20"/>
      <w:lang w:val="cs-CZ"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7B3D"/>
    <w:rPr>
      <w:rFonts w:eastAsia="Times New Roman" w:cs="Times New Roman"/>
      <w:sz w:val="24"/>
      <w:szCs w:val="24"/>
    </w:rPr>
  </w:style>
  <w:style w:type="paragraph" w:styleId="Antrat1">
    <w:name w:val="heading 1"/>
    <w:basedOn w:val="prastasis"/>
    <w:next w:val="prastasis"/>
    <w:link w:val="Antrat1Diagrama"/>
    <w:qFormat/>
    <w:rsid w:val="009A7B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A7B3D"/>
    <w:rPr>
      <w:rFonts w:eastAsia="Times New Roman" w:cs="Times New Roman"/>
      <w:sz w:val="24"/>
      <w:szCs w:val="24"/>
    </w:rPr>
  </w:style>
  <w:style w:type="paragraph" w:styleId="Antrats">
    <w:name w:val="header"/>
    <w:basedOn w:val="prastasis"/>
    <w:link w:val="AntratsDiagrama"/>
    <w:uiPriority w:val="99"/>
    <w:rsid w:val="009A7B3D"/>
    <w:pPr>
      <w:tabs>
        <w:tab w:val="center" w:pos="4153"/>
        <w:tab w:val="right" w:pos="8306"/>
      </w:tabs>
    </w:pPr>
  </w:style>
  <w:style w:type="character" w:customStyle="1" w:styleId="AntratsDiagrama">
    <w:name w:val="Antraštės Diagrama"/>
    <w:basedOn w:val="Numatytasispastraiposriftas"/>
    <w:link w:val="Antrats"/>
    <w:uiPriority w:val="99"/>
    <w:rsid w:val="009A7B3D"/>
    <w:rPr>
      <w:rFonts w:eastAsia="Times New Roman" w:cs="Times New Roman"/>
      <w:sz w:val="24"/>
      <w:szCs w:val="24"/>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
    <w:basedOn w:val="prastasis"/>
    <w:link w:val="SraopastraipaDiagrama"/>
    <w:uiPriority w:val="34"/>
    <w:qFormat/>
    <w:rsid w:val="009A7B3D"/>
    <w:pPr>
      <w:ind w:left="720"/>
      <w:contextualSpacing/>
    </w:pPr>
  </w:style>
  <w:style w:type="paragraph" w:styleId="Antrinispavadinimas">
    <w:name w:val="Subtitle"/>
    <w:basedOn w:val="prastasis"/>
    <w:link w:val="AntrinispavadinimasDiagrama"/>
    <w:uiPriority w:val="99"/>
    <w:qFormat/>
    <w:rsid w:val="009A7B3D"/>
    <w:rPr>
      <w:u w:val="single"/>
      <w:lang w:val="en-US"/>
    </w:rPr>
  </w:style>
  <w:style w:type="character" w:customStyle="1" w:styleId="AntrinispavadinimasDiagrama">
    <w:name w:val="Antrinis pavadinimas Diagrama"/>
    <w:basedOn w:val="Numatytasispastraiposriftas"/>
    <w:link w:val="Antrinispavadinimas"/>
    <w:uiPriority w:val="99"/>
    <w:rsid w:val="009A7B3D"/>
    <w:rPr>
      <w:rFonts w:eastAsia="Times New Roman" w:cs="Times New Roman"/>
      <w:sz w:val="24"/>
      <w:szCs w:val="24"/>
      <w:u w:val="single"/>
      <w:lang w:val="en-US"/>
    </w:rPr>
  </w:style>
  <w:style w:type="character" w:customStyle="1" w:styleId="FontStyle15">
    <w:name w:val="Font Style15"/>
    <w:basedOn w:val="Numatytasispastraiposriftas"/>
    <w:uiPriority w:val="99"/>
    <w:rsid w:val="009A7B3D"/>
    <w:rPr>
      <w:rFonts w:ascii="Times New Roman" w:hAnsi="Times New Roman" w:cs="Times New Roman"/>
      <w:sz w:val="20"/>
      <w:szCs w:val="20"/>
    </w:rPr>
  </w:style>
  <w:style w:type="table" w:styleId="Lentelstinklelis">
    <w:name w:val="Table Grid"/>
    <w:basedOn w:val="prastojilentel"/>
    <w:uiPriority w:val="39"/>
    <w:rsid w:val="009A7B3D"/>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uslapioinaostekstas">
    <w:name w:val="footnote text"/>
    <w:basedOn w:val="prastasis"/>
    <w:link w:val="PuslapioinaostekstasDiagrama"/>
    <w:rsid w:val="009A7B3D"/>
    <w:rPr>
      <w:sz w:val="20"/>
      <w:szCs w:val="20"/>
    </w:rPr>
  </w:style>
  <w:style w:type="character" w:customStyle="1" w:styleId="PuslapioinaostekstasDiagrama">
    <w:name w:val="Puslapio išnašos tekstas Diagrama"/>
    <w:basedOn w:val="Numatytasispastraiposriftas"/>
    <w:link w:val="Puslapioinaostekstas"/>
    <w:rsid w:val="009A7B3D"/>
    <w:rPr>
      <w:rFonts w:eastAsia="Times New Roman" w:cs="Times New Roman"/>
      <w:sz w:val="20"/>
      <w:szCs w:val="20"/>
    </w:rPr>
  </w:style>
  <w:style w:type="character" w:styleId="Puslapioinaosnuoroda">
    <w:name w:val="footnote reference"/>
    <w:aliases w:val="fr"/>
    <w:basedOn w:val="Numatytasispastraiposriftas"/>
    <w:rsid w:val="009A7B3D"/>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9A7B3D"/>
    <w:rPr>
      <w:rFonts w:eastAsia="Times New Roman" w:cs="Times New Roman"/>
      <w:sz w:val="24"/>
      <w:szCs w:val="24"/>
    </w:rPr>
  </w:style>
  <w:style w:type="character" w:customStyle="1" w:styleId="Laukeliai">
    <w:name w:val="Laukeliai"/>
    <w:basedOn w:val="Numatytasispastraiposriftas"/>
    <w:uiPriority w:val="1"/>
    <w:rsid w:val="009A7B3D"/>
    <w:rPr>
      <w:rFonts w:ascii="Arial" w:hAnsi="Arial" w:cs="Arial" w:hint="default"/>
      <w:sz w:val="20"/>
      <w:szCs w:val="20"/>
    </w:rPr>
  </w:style>
  <w:style w:type="table" w:customStyle="1" w:styleId="TableGrid2">
    <w:name w:val="Table Grid2"/>
    <w:basedOn w:val="prastojilentel"/>
    <w:uiPriority w:val="99"/>
    <w:rsid w:val="009A7B3D"/>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9A7B3D"/>
    <w:pPr>
      <w:tabs>
        <w:tab w:val="center" w:pos="4819"/>
        <w:tab w:val="right" w:pos="9638"/>
      </w:tabs>
    </w:pPr>
  </w:style>
  <w:style w:type="character" w:customStyle="1" w:styleId="PoratDiagrama">
    <w:name w:val="Poraštė Diagrama"/>
    <w:basedOn w:val="Numatytasispastraiposriftas"/>
    <w:link w:val="Porat"/>
    <w:uiPriority w:val="99"/>
    <w:rsid w:val="009A7B3D"/>
    <w:rPr>
      <w:rFonts w:eastAsia="Times New Roman" w:cs="Times New Roman"/>
      <w:sz w:val="24"/>
      <w:szCs w:val="24"/>
    </w:rPr>
  </w:style>
  <w:style w:type="paragraph" w:customStyle="1" w:styleId="Standard">
    <w:name w:val="Standard"/>
    <w:rsid w:val="00D03ACF"/>
    <w:pPr>
      <w:suppressAutoHyphens/>
      <w:autoSpaceDN w:val="0"/>
      <w:spacing w:after="200" w:line="276" w:lineRule="auto"/>
      <w:textAlignment w:val="baseline"/>
    </w:pPr>
    <w:rPr>
      <w:rFonts w:eastAsia="Calibri" w:cs="Times New Roman"/>
      <w:kern w:val="3"/>
      <w:sz w:val="24"/>
    </w:rPr>
  </w:style>
  <w:style w:type="paragraph" w:customStyle="1" w:styleId="Textbody">
    <w:name w:val="Text body"/>
    <w:basedOn w:val="Standard"/>
    <w:rsid w:val="00D03ACF"/>
    <w:pPr>
      <w:spacing w:after="120"/>
    </w:pPr>
  </w:style>
  <w:style w:type="paragraph" w:customStyle="1" w:styleId="CLIENT">
    <w:name w:val="CLIENT"/>
    <w:basedOn w:val="Standard"/>
    <w:rsid w:val="00D03ACF"/>
    <w:pPr>
      <w:keepNext/>
      <w:spacing w:before="60" w:after="60" w:line="240" w:lineRule="auto"/>
      <w:jc w:val="both"/>
    </w:pPr>
    <w:rPr>
      <w:rFonts w:eastAsia="Times New Roman"/>
      <w:b/>
      <w:bCs/>
      <w:caps/>
      <w:szCs w:val="24"/>
      <w:lang w:eastAsia="fi-FI"/>
    </w:rPr>
  </w:style>
  <w:style w:type="paragraph" w:customStyle="1" w:styleId="tabulka">
    <w:name w:val="tabulka"/>
    <w:basedOn w:val="Standard"/>
    <w:rsid w:val="00D03ACF"/>
    <w:pPr>
      <w:widowControl w:val="0"/>
      <w:spacing w:before="120" w:after="0" w:line="240" w:lineRule="exact"/>
      <w:jc w:val="center"/>
    </w:pPr>
    <w:rPr>
      <w:rFonts w:ascii="Arial" w:eastAsia="Times New Roman" w:hAnsi="Arial" w:cs="Arial"/>
      <w:sz w:val="20"/>
      <w:szCs w:val="20"/>
      <w:lang w:val="cs-CZ"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324911">
      <w:bodyDiv w:val="1"/>
      <w:marLeft w:val="0"/>
      <w:marRight w:val="0"/>
      <w:marTop w:val="0"/>
      <w:marBottom w:val="0"/>
      <w:divBdr>
        <w:top w:val="none" w:sz="0" w:space="0" w:color="auto"/>
        <w:left w:val="none" w:sz="0" w:space="0" w:color="auto"/>
        <w:bottom w:val="none" w:sz="0" w:space="0" w:color="auto"/>
        <w:right w:val="none" w:sz="0" w:space="0" w:color="auto"/>
      </w:divBdr>
    </w:div>
    <w:div w:id="21468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6582</Words>
  <Characters>3753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ompany>
  <LinksUpToDate>false</LinksUpToDate>
  <CharactersWithSpaces>10315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MigleK</cp:lastModifiedBy>
  <cp:revision>2</cp:revision>
  <dcterms:created xsi:type="dcterms:W3CDTF">2025-03-25T14:25:00Z</dcterms:created>
  <dcterms:modified xsi:type="dcterms:W3CDTF">2025-03-25T14:25:00Z</dcterms:modified>
</cp:coreProperties>
</file>