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6B11" w14:textId="51516721" w:rsidR="001945F8" w:rsidRDefault="001945F8"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sidRPr="00432681">
        <w:rPr>
          <w:rFonts w:ascii="Times New Roman" w:eastAsia="Times New Roman" w:hAnsi="Times New Roman" w:cs="Times New Roman"/>
          <w:b/>
          <w:bCs/>
          <w:caps/>
          <w:kern w:val="0"/>
          <w:sz w:val="24"/>
          <w:szCs w:val="24"/>
          <w:lang w:val="lt-LT"/>
          <w14:ligatures w14:val="none"/>
        </w:rPr>
        <w:t xml:space="preserve">PREKIŲ </w:t>
      </w:r>
      <w:r w:rsidR="00BD16EB">
        <w:rPr>
          <w:rFonts w:ascii="Times New Roman" w:eastAsia="Times New Roman" w:hAnsi="Times New Roman" w:cs="Times New Roman"/>
          <w:b/>
          <w:bCs/>
          <w:caps/>
          <w:kern w:val="0"/>
          <w:sz w:val="24"/>
          <w:szCs w:val="24"/>
          <w:lang w:val="lt-LT"/>
          <w14:ligatures w14:val="none"/>
        </w:rPr>
        <w:t xml:space="preserve">VIEŠOJO </w:t>
      </w:r>
      <w:r w:rsidRPr="00432681">
        <w:rPr>
          <w:rFonts w:ascii="Times New Roman" w:eastAsia="Times New Roman" w:hAnsi="Times New Roman" w:cs="Times New Roman"/>
          <w:b/>
          <w:bCs/>
          <w:caps/>
          <w:kern w:val="0"/>
          <w:sz w:val="24"/>
          <w:szCs w:val="24"/>
          <w:lang w:val="lt-LT"/>
          <w14:ligatures w14:val="none"/>
        </w:rPr>
        <w:t>PIRKIMO</w:t>
      </w:r>
      <w:r w:rsidRPr="00432681">
        <w:rPr>
          <w:rFonts w:ascii="Times New Roman" w:eastAsia="Times New Roman" w:hAnsi="Times New Roman" w:cs="Times New Roman"/>
          <w:kern w:val="0"/>
          <w:sz w:val="24"/>
          <w:szCs w:val="24"/>
          <w:lang w:val="lt-LT"/>
          <w14:ligatures w14:val="none"/>
        </w:rPr>
        <w:t>–</w:t>
      </w:r>
      <w:r w:rsidRPr="00432681">
        <w:rPr>
          <w:rFonts w:ascii="Times New Roman" w:eastAsia="Times New Roman" w:hAnsi="Times New Roman" w:cs="Times New Roman"/>
          <w:b/>
          <w:bCs/>
          <w:caps/>
          <w:kern w:val="0"/>
          <w:sz w:val="24"/>
          <w:szCs w:val="24"/>
          <w:lang w:val="lt-LT"/>
          <w14:ligatures w14:val="none"/>
        </w:rPr>
        <w:t xml:space="preserve">PARDAVIMO SUTARTIES </w:t>
      </w:r>
    </w:p>
    <w:p w14:paraId="7554A0E7" w14:textId="77777777" w:rsidR="00BD16EB"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p>
    <w:p w14:paraId="636ECA02" w14:textId="5C25E41E" w:rsidR="00BD16EB" w:rsidRPr="00432681"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BENDROSIOS SĄLYGOS</w:t>
      </w:r>
    </w:p>
    <w:p w14:paraId="63DCA65A" w14:textId="77777777" w:rsidR="001945F8" w:rsidRPr="00432681" w:rsidRDefault="001945F8" w:rsidP="00BD16EB">
      <w:pPr>
        <w:spacing w:after="0" w:line="240" w:lineRule="auto"/>
        <w:rPr>
          <w:rFonts w:ascii="Times New Roman" w:eastAsia="Times New Roman" w:hAnsi="Times New Roman" w:cs="Times New Roman"/>
          <w:b/>
          <w:bCs/>
          <w:caps/>
          <w:kern w:val="0"/>
          <w:sz w:val="24"/>
          <w:szCs w:val="24"/>
          <w:lang w:val="lt-LT"/>
          <w14:ligatures w14:val="none"/>
        </w:rPr>
      </w:pPr>
    </w:p>
    <w:p w14:paraId="09C0B9B7" w14:textId="77777777" w:rsidR="001945F8" w:rsidRPr="00432681" w:rsidRDefault="001945F8" w:rsidP="001945F8">
      <w:pPr>
        <w:spacing w:after="0" w:line="240" w:lineRule="auto"/>
        <w:rPr>
          <w:rFonts w:ascii="Times New Roman" w:eastAsia="Times New Roman" w:hAnsi="Times New Roman" w:cs="Times New Roman"/>
          <w:kern w:val="0"/>
          <w:sz w:val="24"/>
          <w:szCs w:val="24"/>
          <w14:ligatures w14:val="none"/>
        </w:rPr>
      </w:pPr>
    </w:p>
    <w:p w14:paraId="33A4216A" w14:textId="77777777" w:rsidR="001945F8" w:rsidRPr="00432681" w:rsidRDefault="001945F8" w:rsidP="001945F8">
      <w:pPr>
        <w:pStyle w:val="ListParagraph"/>
        <w:numPr>
          <w:ilvl w:val="0"/>
          <w:numId w:val="1"/>
        </w:num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PAGRINDINĖS SĄVOKOS IR SUTARTIES AIŠKINIMAS</w:t>
      </w:r>
    </w:p>
    <w:p w14:paraId="0BDEE8D9" w14:textId="3AECB3B4" w:rsidR="001945F8" w:rsidRPr="00432681" w:rsidRDefault="001945F8" w:rsidP="000A790A">
      <w:pPr>
        <w:spacing w:after="0" w:line="257" w:lineRule="atLeast"/>
        <w:jc w:val="both"/>
        <w:rPr>
          <w:rFonts w:ascii="Times New Roman" w:eastAsia="Times New Roman" w:hAnsi="Times New Roman" w:cs="Times New Roman"/>
          <w:kern w:val="0"/>
          <w:sz w:val="24"/>
          <w:szCs w:val="24"/>
          <w14:ligatures w14:val="none"/>
        </w:rPr>
      </w:pPr>
      <w:bookmarkStart w:id="0" w:name="part_446d8d9610a444e58c234dc7d7e28582"/>
      <w:bookmarkEnd w:id="0"/>
    </w:p>
    <w:p w14:paraId="01978FD2" w14:textId="25B6D6C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p>
    <w:p w14:paraId="2E752D9A" w14:textId="0F0FDDC0" w:rsidR="001945F8" w:rsidRPr="00432681" w:rsidRDefault="001945F8" w:rsidP="000A790A">
      <w:pPr>
        <w:spacing w:after="0" w:line="257" w:lineRule="atLeast"/>
        <w:ind w:firstLine="567"/>
        <w:jc w:val="both"/>
        <w:rPr>
          <w:rFonts w:ascii="Times New Roman" w:eastAsia="Times New Roman" w:hAnsi="Times New Roman" w:cs="Times New Roman"/>
          <w:kern w:val="0"/>
          <w:sz w:val="24"/>
          <w:szCs w:val="24"/>
          <w14:ligatures w14:val="none"/>
        </w:rPr>
      </w:pPr>
      <w:bookmarkStart w:id="1" w:name="part_4dbd3d8914444fabbc1b7ee8ca648bd1"/>
      <w:bookmarkEnd w:id="1"/>
      <w:r w:rsidRPr="00432681">
        <w:rPr>
          <w:rFonts w:ascii="Times New Roman" w:eastAsia="Times New Roman" w:hAnsi="Times New Roman" w:cs="Times New Roman"/>
          <w:kern w:val="0"/>
          <w:sz w:val="24"/>
          <w:szCs w:val="24"/>
          <w:lang w:val="lt-LT"/>
          <w14:ligatures w14:val="none"/>
        </w:rPr>
        <w:t xml:space="preserve">1.1. Sutartyje </w:t>
      </w:r>
      <w:r w:rsidR="000A790A" w:rsidRPr="00432681">
        <w:rPr>
          <w:rFonts w:ascii="Times New Roman" w:eastAsia="Times New Roman" w:hAnsi="Times New Roman" w:cs="Times New Roman"/>
          <w:kern w:val="0"/>
          <w:sz w:val="24"/>
          <w:szCs w:val="24"/>
          <w:lang w:val="lt-LT"/>
          <w14:ligatures w14:val="none"/>
        </w:rPr>
        <w:t xml:space="preserve">vartojamos sąvokos: </w:t>
      </w:r>
    </w:p>
    <w:p w14:paraId="0A82331F" w14:textId="77777777" w:rsidR="000A790A" w:rsidRPr="00432681" w:rsidRDefault="001945F8" w:rsidP="000A790A">
      <w:pPr>
        <w:spacing w:after="0"/>
        <w:ind w:firstLine="567"/>
        <w:jc w:val="both"/>
        <w:rPr>
          <w:rFonts w:ascii="Times New Roman" w:eastAsia="Times New Roman" w:hAnsi="Times New Roman" w:cs="Times New Roman"/>
          <w:sz w:val="24"/>
          <w:szCs w:val="24"/>
          <w:lang w:val="lt-LT"/>
        </w:rPr>
      </w:pPr>
      <w:bookmarkStart w:id="2" w:name="part_0e271d38839f402bba94379d63070e29"/>
      <w:bookmarkEnd w:id="2"/>
      <w:r w:rsidRPr="00432681">
        <w:rPr>
          <w:rFonts w:ascii="Times New Roman" w:eastAsia="Times New Roman" w:hAnsi="Times New Roman" w:cs="Times New Roman"/>
          <w:kern w:val="0"/>
          <w:sz w:val="24"/>
          <w:szCs w:val="24"/>
          <w:lang w:val="lt-LT"/>
          <w14:ligatures w14:val="none"/>
        </w:rPr>
        <w:t xml:space="preserve">1.1.1. </w:t>
      </w:r>
      <w:r w:rsidRPr="00432681">
        <w:rPr>
          <w:rFonts w:ascii="Times New Roman" w:eastAsia="Times New Roman" w:hAnsi="Times New Roman" w:cs="Times New Roman"/>
          <w:b/>
          <w:bCs/>
          <w:kern w:val="0"/>
          <w:sz w:val="24"/>
          <w:szCs w:val="24"/>
          <w:lang w:val="lt-LT"/>
          <w14:ligatures w14:val="none"/>
        </w:rPr>
        <w:t>Bendr</w:t>
      </w:r>
      <w:r w:rsidR="000A790A" w:rsidRPr="00432681">
        <w:rPr>
          <w:rFonts w:ascii="Times New Roman" w:eastAsia="Times New Roman" w:hAnsi="Times New Roman" w:cs="Times New Roman"/>
          <w:b/>
          <w:bCs/>
          <w:kern w:val="0"/>
          <w:sz w:val="24"/>
          <w:szCs w:val="24"/>
          <w:lang w:val="lt-LT"/>
          <w14:ligatures w14:val="none"/>
        </w:rPr>
        <w:t xml:space="preserve">a sutarties vertė </w:t>
      </w:r>
      <w:r w:rsidR="000A790A" w:rsidRPr="00432681">
        <w:rPr>
          <w:rFonts w:ascii="Times New Roman" w:eastAsia="Times New Roman" w:hAnsi="Times New Roman" w:cs="Times New Roman"/>
          <w:kern w:val="0"/>
          <w:sz w:val="24"/>
          <w:szCs w:val="24"/>
          <w:lang w:val="lt-LT"/>
          <w14:ligatures w14:val="none"/>
        </w:rPr>
        <w:t xml:space="preserve">– </w:t>
      </w:r>
      <w:r w:rsidR="000A790A" w:rsidRPr="00432681">
        <w:rPr>
          <w:rFonts w:ascii="Times New Roman" w:eastAsia="Times New Roman" w:hAnsi="Times New Roman" w:cs="Times New Roman"/>
          <w:sz w:val="24"/>
          <w:szCs w:val="24"/>
          <w:lang w:val="lt-LT"/>
        </w:rPr>
        <w:t>tai sutarties vertė, įskaitant visus privalomus mokesčius, prekių tiekimo termino pratęsimus ar galimybę pirkti papildomai (pasirinkimo galimybės), išskyrus Lietuvos Respublikos viešųjų pirkimų įstatyme 89 str. nurodytus keitimus.</w:t>
      </w:r>
    </w:p>
    <w:p w14:paraId="71211A1A" w14:textId="77777777" w:rsidR="000A790A" w:rsidRPr="00432681" w:rsidRDefault="000A790A" w:rsidP="000A790A">
      <w:pPr>
        <w:spacing w:after="0"/>
        <w:ind w:firstLine="567"/>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kern w:val="0"/>
          <w:sz w:val="24"/>
          <w:szCs w:val="24"/>
          <w:lang w:val="lt-LT"/>
          <w14:ligatures w14:val="none"/>
        </w:rPr>
        <w:t>1.1.2. </w:t>
      </w:r>
      <w:r w:rsidRPr="00432681">
        <w:rPr>
          <w:rFonts w:ascii="Times New Roman" w:eastAsia="Times New Roman" w:hAnsi="Times New Roman" w:cs="Times New Roman"/>
          <w:b/>
          <w:bCs/>
          <w:kern w:val="0"/>
          <w:sz w:val="24"/>
          <w:szCs w:val="24"/>
          <w:lang w:val="lt-LT"/>
          <w14:ligatures w14:val="none"/>
        </w:rPr>
        <w:t>Prekės</w:t>
      </w:r>
      <w:r w:rsidRPr="00432681">
        <w:rPr>
          <w:rFonts w:ascii="Times New Roman" w:eastAsia="Times New Roman" w:hAnsi="Times New Roman" w:cs="Times New Roman"/>
          <w:kern w:val="0"/>
          <w:sz w:val="24"/>
          <w:szCs w:val="24"/>
          <w:lang w:val="lt-LT"/>
          <w14:ligatures w14:val="none"/>
        </w:rPr>
        <w:t xml:space="preserve"> – </w:t>
      </w:r>
      <w:r w:rsidRPr="00432681">
        <w:rPr>
          <w:rFonts w:ascii="Times New Roman" w:eastAsia="Times New Roman" w:hAnsi="Times New Roman" w:cs="Times New Roman"/>
          <w:sz w:val="24"/>
          <w:szCs w:val="24"/>
          <w:lang w:val="lt-LT"/>
        </w:rPr>
        <w:t xml:space="preserve">Prekės apibrėžtos Specialiosiose sutarties sąlygose, jos prieduose ir su šiomis Prekėmis susijusios paslaugos, kurias Tiekėjas įsipareigoja teikti Pirkėjui pagal šią Sutartį, ir galiojančių teisės aktų reikalavimus. </w:t>
      </w:r>
    </w:p>
    <w:p w14:paraId="6B5D706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1.1.3. </w:t>
      </w:r>
      <w:bookmarkStart w:id="3" w:name="_Hlk75867409"/>
      <w:r w:rsidRPr="00432681">
        <w:rPr>
          <w:rFonts w:ascii="Times New Roman" w:eastAsia="Times New Roman" w:hAnsi="Times New Roman" w:cs="Times New Roman"/>
          <w:b/>
          <w:bCs/>
          <w:sz w:val="24"/>
          <w:szCs w:val="24"/>
          <w:lang w:val="lt-LT"/>
        </w:rPr>
        <w:t xml:space="preserve">Pasiūlymas </w:t>
      </w:r>
      <w:r w:rsidRPr="00432681">
        <w:rPr>
          <w:rFonts w:ascii="Times New Roman" w:eastAsia="Times New Roman" w:hAnsi="Times New Roman" w:cs="Times New Roman"/>
          <w:sz w:val="24"/>
          <w:szCs w:val="24"/>
          <w:lang w:val="lt-LT"/>
        </w:rPr>
        <w:t>–</w:t>
      </w:r>
      <w:bookmarkEnd w:id="3"/>
      <w:r w:rsidRPr="00432681">
        <w:rPr>
          <w:lang w:val="lt-LT"/>
        </w:rPr>
        <w:t xml:space="preserve"> </w:t>
      </w:r>
      <w:r w:rsidRPr="00432681">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7AAE66F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1.1.4. </w:t>
      </w:r>
      <w:bookmarkStart w:id="4" w:name="_Hlk75867640"/>
      <w:r w:rsidRPr="00432681">
        <w:rPr>
          <w:rFonts w:ascii="Times New Roman" w:eastAsia="Times New Roman" w:hAnsi="Times New Roman" w:cs="Times New Roman"/>
          <w:b/>
          <w:sz w:val="24"/>
          <w:szCs w:val="24"/>
          <w:lang w:val="lt-LT"/>
        </w:rPr>
        <w:t>Prekių perdavimo-priėmimo aktas</w:t>
      </w:r>
      <w:r w:rsidRPr="00432681">
        <w:rPr>
          <w:rFonts w:ascii="Times New Roman" w:eastAsia="Times New Roman" w:hAnsi="Times New Roman" w:cs="Times New Roman"/>
          <w:sz w:val="24"/>
          <w:szCs w:val="24"/>
          <w:lang w:val="lt-LT"/>
        </w:rPr>
        <w:t xml:space="preserve"> – Šalių patvirtintas Sutarties vykdymo dokumentas, kuris patvirtina Prekių ar jų dalies pristatymo bei perdavimo Pirkėjui faktą. </w:t>
      </w:r>
      <w:bookmarkEnd w:id="4"/>
    </w:p>
    <w:p w14:paraId="0FB06D6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1.1.5. </w:t>
      </w:r>
      <w:r w:rsidRPr="00432681">
        <w:rPr>
          <w:rFonts w:ascii="Times New Roman" w:eastAsia="Times New Roman" w:hAnsi="Times New Roman" w:cs="Times New Roman"/>
          <w:b/>
          <w:bCs/>
          <w:sz w:val="24"/>
          <w:szCs w:val="24"/>
          <w:lang w:val="lt-LT"/>
        </w:rPr>
        <w:t>Pradinės sutarties vertė</w:t>
      </w:r>
      <w:r w:rsidRPr="00432681">
        <w:rPr>
          <w:rFonts w:ascii="Times New Roman" w:eastAsia="Times New Roman" w:hAnsi="Times New Roman" w:cs="Times New Roman"/>
          <w:sz w:val="24"/>
          <w:szCs w:val="24"/>
          <w:lang w:val="lt-LT"/>
        </w:rPr>
        <w:t xml:space="preserve"> – yra lėšų suma, nurodyta </w:t>
      </w:r>
      <w:bookmarkStart w:id="5" w:name="_Hlk77696131"/>
      <w:r w:rsidRPr="00432681">
        <w:rPr>
          <w:rFonts w:ascii="Times New Roman" w:eastAsia="Times New Roman" w:hAnsi="Times New Roman" w:cs="Times New Roman"/>
          <w:sz w:val="24"/>
          <w:szCs w:val="24"/>
          <w:lang w:val="lt-LT"/>
        </w:rPr>
        <w:t xml:space="preserve">Specialiosiose sutarties sąlygose </w:t>
      </w:r>
      <w:bookmarkEnd w:id="5"/>
      <w:r w:rsidRPr="00432681">
        <w:rPr>
          <w:rFonts w:ascii="Times New Roman" w:eastAsia="Times New Roman" w:hAnsi="Times New Roman" w:cs="Times New Roman"/>
          <w:sz w:val="24"/>
          <w:szCs w:val="24"/>
          <w:lang w:val="lt-LT"/>
        </w:rPr>
        <w:t xml:space="preserve">ir apskaičiuota pagal Kainodaros taisyklių nustatymo metodiką, patvirtintą Viešųjų pirkimų tarnybos direktoriaus 2017 m. birželio 28 d. įsakymu Nr. 1S-95. </w:t>
      </w:r>
    </w:p>
    <w:p w14:paraId="7E616B91"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1.1.6. </w:t>
      </w:r>
      <w:r w:rsidRPr="00432681">
        <w:rPr>
          <w:rFonts w:ascii="Times New Roman" w:eastAsia="Times New Roman" w:hAnsi="Times New Roman" w:cs="Times New Roman"/>
          <w:b/>
          <w:bCs/>
          <w:sz w:val="24"/>
          <w:szCs w:val="24"/>
          <w:lang w:val="lt-LT"/>
        </w:rPr>
        <w:t xml:space="preserve">Pirkimo dokumentai </w:t>
      </w:r>
      <w:r w:rsidRPr="00432681">
        <w:rPr>
          <w:rFonts w:ascii="Times New Roman" w:eastAsia="Times New Roman" w:hAnsi="Times New Roman" w:cs="Times New Roman"/>
          <w:sz w:val="24"/>
          <w:szCs w:val="24"/>
          <w:lang w:val="lt-LT"/>
        </w:rPr>
        <w:t xml:space="preserve">– </w:t>
      </w:r>
      <w:r w:rsidRPr="00432681">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7A689C7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1.1.7. </w:t>
      </w:r>
      <w:r w:rsidRPr="00432681">
        <w:rPr>
          <w:rFonts w:ascii="Times New Roman" w:eastAsia="Times New Roman" w:hAnsi="Times New Roman" w:cs="Times New Roman"/>
          <w:b/>
          <w:sz w:val="24"/>
          <w:szCs w:val="24"/>
          <w:lang w:val="lt-LT"/>
        </w:rPr>
        <w:t>Sąskaita</w:t>
      </w:r>
      <w:r w:rsidRPr="00432681">
        <w:rPr>
          <w:rFonts w:ascii="Times New Roman" w:eastAsia="Times New Roman" w:hAnsi="Times New Roman" w:cs="Times New Roman"/>
          <w:sz w:val="24"/>
          <w:szCs w:val="24"/>
          <w:lang w:val="lt-LT"/>
        </w:rPr>
        <w:t xml:space="preserve"> – Tiekėjo išrašoma ir Pirkėjui pateikiama PVM sąskaita faktūra apmokėjimui ar kita sąskaita faktūra / mokėjimo dokumentas (jeigu Tiekėjas nėra PVM mokėtojas), už Tiekėjo tinkamai, kokybiškai ir laiku pristatytas ir Tiekėjo perduotas bei Pirkėjo priimtas Prekes, ar bet kurias jų dalis, jei tokios dalys nustatomos Sutartyje. </w:t>
      </w:r>
    </w:p>
    <w:p w14:paraId="1A48BA0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1.1.8. </w:t>
      </w:r>
      <w:r w:rsidRPr="00432681">
        <w:rPr>
          <w:rFonts w:ascii="Times New Roman" w:eastAsia="Times New Roman" w:hAnsi="Times New Roman" w:cs="Times New Roman"/>
          <w:b/>
          <w:sz w:val="24"/>
          <w:szCs w:val="24"/>
          <w:lang w:val="lt-LT"/>
        </w:rPr>
        <w:t>Sutartis</w:t>
      </w:r>
      <w:r w:rsidRPr="00432681">
        <w:rPr>
          <w:rFonts w:ascii="Times New Roman" w:eastAsia="Times New Roman" w:hAnsi="Times New Roman" w:cs="Times New Roman"/>
          <w:sz w:val="24"/>
          <w:szCs w:val="24"/>
          <w:lang w:val="lt-LT"/>
        </w:rPr>
        <w:t xml:space="preserve"> – tarp Pirkėjo ir Tiekėjo sudaryta Prekių viešojo pirkimo-pardavimo Sutartis, kurią sudaro  Bendrosios sutarties sąlygos ir Specialiosios sutarties sąlygos, įskaitant Specialiųjų sutarties sąlygų priedus.</w:t>
      </w:r>
    </w:p>
    <w:p w14:paraId="7315B58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1.1.9.</w:t>
      </w:r>
      <w:r w:rsidRPr="00432681">
        <w:rPr>
          <w:rFonts w:ascii="Times New Roman" w:eastAsia="Times New Roman" w:hAnsi="Times New Roman" w:cs="Times New Roman"/>
          <w:b/>
          <w:sz w:val="24"/>
          <w:szCs w:val="24"/>
          <w:lang w:val="lt-LT"/>
        </w:rPr>
        <w:t xml:space="preserve"> Bendrosios sutarties sąlygos</w:t>
      </w:r>
      <w:r w:rsidRPr="00432681">
        <w:rPr>
          <w:rFonts w:ascii="Times New Roman" w:eastAsia="Times New Roman" w:hAnsi="Times New Roman" w:cs="Times New Roman"/>
          <w:sz w:val="24"/>
          <w:szCs w:val="24"/>
          <w:lang w:val="lt-LT"/>
        </w:rPr>
        <w:t xml:space="preserve"> – Sutarties dalis, kurioje aptariamos </w:t>
      </w:r>
      <w:r w:rsidRPr="00432681">
        <w:rPr>
          <w:rFonts w:ascii="Times New Roman" w:eastAsia="Times New Roman" w:hAnsi="Times New Roman" w:cs="Times New Roman"/>
          <w:bCs/>
          <w:sz w:val="24"/>
          <w:szCs w:val="24"/>
          <w:lang w:val="lt-LT"/>
        </w:rPr>
        <w:t xml:space="preserve">bendrosios Sutarties vykdymo sąlygos . </w:t>
      </w:r>
    </w:p>
    <w:p w14:paraId="22E1AFB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1.1.10. </w:t>
      </w:r>
      <w:r w:rsidRPr="00432681">
        <w:rPr>
          <w:rFonts w:ascii="Times New Roman" w:eastAsia="Times New Roman" w:hAnsi="Times New Roman" w:cs="Times New Roman"/>
          <w:b/>
          <w:bCs/>
          <w:sz w:val="24"/>
          <w:szCs w:val="24"/>
          <w:lang w:val="lt-LT"/>
        </w:rPr>
        <w:t>Specialiosios sutarties sąlygos</w:t>
      </w:r>
      <w:r w:rsidRPr="00432681">
        <w:rPr>
          <w:rFonts w:ascii="Times New Roman" w:eastAsia="Times New Roman" w:hAnsi="Times New Roman" w:cs="Times New Roman"/>
          <w:sz w:val="24"/>
          <w:szCs w:val="24"/>
          <w:lang w:val="lt-LT"/>
        </w:rPr>
        <w:t xml:space="preserve"> – Sutarties dalis, kurioje aptariamos individualios Prekių </w:t>
      </w:r>
      <w:r w:rsidRPr="00432681">
        <w:rPr>
          <w:rFonts w:ascii="Times New Roman" w:eastAsia="Times New Roman" w:hAnsi="Times New Roman" w:cs="Times New Roman"/>
          <w:bCs/>
          <w:sz w:val="24"/>
          <w:szCs w:val="24"/>
          <w:lang w:val="lt-LT"/>
        </w:rPr>
        <w:t>S</w:t>
      </w:r>
      <w:r w:rsidRPr="00432681">
        <w:rPr>
          <w:rFonts w:ascii="Times New Roman" w:eastAsia="Times New Roman" w:hAnsi="Times New Roman" w:cs="Times New Roman"/>
          <w:sz w:val="24"/>
          <w:szCs w:val="24"/>
          <w:lang w:val="lt-LT"/>
        </w:rPr>
        <w:t xml:space="preserve">utarties vykdymo sąlygos: Sutarties objektas, Prekių kiekiai ir kaina ir/ar įkainiai ar kiti kainodaros būdai, Prekių pristatymo terminai bei kitos Sutarties vykdymo sąlygos . </w:t>
      </w:r>
    </w:p>
    <w:p w14:paraId="471FF2C0"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1.1.11. </w:t>
      </w:r>
      <w:bookmarkStart w:id="6" w:name="_Hlk75867799"/>
      <w:r w:rsidRPr="00432681">
        <w:rPr>
          <w:rFonts w:ascii="Times New Roman" w:eastAsia="Times New Roman" w:hAnsi="Times New Roman" w:cs="Times New Roman"/>
          <w:b/>
          <w:bCs/>
          <w:sz w:val="24"/>
          <w:szCs w:val="24"/>
          <w:lang w:val="lt-LT"/>
        </w:rPr>
        <w:t xml:space="preserve">Sutarties kaina </w:t>
      </w:r>
      <w:r w:rsidRPr="00432681">
        <w:rPr>
          <w:rFonts w:ascii="Times New Roman" w:eastAsia="Times New Roman" w:hAnsi="Times New Roman" w:cs="Times New Roman"/>
          <w:sz w:val="24"/>
          <w:szCs w:val="24"/>
          <w:lang w:val="lt-LT"/>
        </w:rPr>
        <w:t>– už Sutartyje nurodytas Prekes pagal Sutartį Tiekėjo gaunama ekonominė nauda. Į Sutarties kainą įskaičiuojami visi mokesčiai ir visos kitos Tiekėjo patiriamos su Sutarties vykdymu susijusios</w:t>
      </w:r>
      <w:r w:rsidRPr="00432681">
        <w:rPr>
          <w:rFonts w:ascii="Times New Roman" w:eastAsia="Times New Roman" w:hAnsi="Times New Roman" w:cs="Times New Roman"/>
          <w:b/>
          <w:bCs/>
          <w:sz w:val="24"/>
          <w:szCs w:val="24"/>
          <w:lang w:val="lt-LT"/>
        </w:rPr>
        <w:t xml:space="preserve"> </w:t>
      </w:r>
      <w:r w:rsidRPr="00432681">
        <w:rPr>
          <w:rFonts w:ascii="Times New Roman" w:eastAsia="Times New Roman" w:hAnsi="Times New Roman" w:cs="Times New Roman"/>
          <w:sz w:val="24"/>
          <w:szCs w:val="24"/>
          <w:lang w:val="lt-LT"/>
        </w:rPr>
        <w:t xml:space="preserve">išlaidos. Sąvoka „Sutarties kaina“ Bendrosiose sutarties sąlygose apima ir reiškia visus kainodaros būdus: fiksuotos kainos, fiksuoto įkainio, kintamo įkainio, sutarties vykdymo išlaidų atlyginimo, mišrios kainodaros. </w:t>
      </w:r>
    </w:p>
    <w:p w14:paraId="2FB08AB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1.1.12. </w:t>
      </w:r>
      <w:r w:rsidRPr="00432681">
        <w:rPr>
          <w:rFonts w:ascii="Times New Roman" w:eastAsia="Times New Roman" w:hAnsi="Times New Roman" w:cs="Times New Roman"/>
          <w:b/>
          <w:bCs/>
          <w:sz w:val="24"/>
          <w:szCs w:val="24"/>
          <w:lang w:val="lt-LT"/>
        </w:rPr>
        <w:t>Sutarties</w:t>
      </w:r>
      <w:r w:rsidRPr="00432681">
        <w:rPr>
          <w:rFonts w:ascii="Times New Roman" w:eastAsia="Times New Roman" w:hAnsi="Times New Roman" w:cs="Times New Roman"/>
          <w:sz w:val="24"/>
          <w:szCs w:val="24"/>
          <w:lang w:val="lt-LT"/>
        </w:rPr>
        <w:t xml:space="preserve"> </w:t>
      </w:r>
      <w:r w:rsidRPr="00432681">
        <w:rPr>
          <w:rFonts w:ascii="Times New Roman" w:eastAsia="Times New Roman" w:hAnsi="Times New Roman" w:cs="Times New Roman"/>
          <w:b/>
          <w:bCs/>
          <w:sz w:val="24"/>
          <w:szCs w:val="24"/>
          <w:lang w:val="lt-LT"/>
        </w:rPr>
        <w:t>įkainis</w:t>
      </w:r>
      <w:r w:rsidRPr="00432681">
        <w:rPr>
          <w:rFonts w:ascii="Times New Roman" w:eastAsia="Times New Roman" w:hAnsi="Times New Roman" w:cs="Times New Roman"/>
          <w:sz w:val="24"/>
          <w:szCs w:val="24"/>
          <w:lang w:val="lt-LT"/>
        </w:rPr>
        <w:t xml:space="preserve"> – Prekės mato vieneto kaina.</w:t>
      </w:r>
    </w:p>
    <w:bookmarkEnd w:id="6"/>
    <w:p w14:paraId="22C655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1.1.13. </w:t>
      </w:r>
      <w:r w:rsidRPr="00432681">
        <w:rPr>
          <w:rFonts w:ascii="Times New Roman" w:eastAsia="Times New Roman" w:hAnsi="Times New Roman" w:cs="Times New Roman"/>
          <w:b/>
          <w:bCs/>
          <w:sz w:val="24"/>
          <w:szCs w:val="24"/>
          <w:lang w:val="lt-LT"/>
        </w:rPr>
        <w:t>Tiekėjas</w:t>
      </w:r>
      <w:r w:rsidRPr="00432681">
        <w:rPr>
          <w:rFonts w:ascii="Times New Roman" w:eastAsia="Times New Roman" w:hAnsi="Times New Roman" w:cs="Times New Roman"/>
          <w:sz w:val="24"/>
          <w:szCs w:val="24"/>
          <w:lang w:val="lt-LT"/>
        </w:rPr>
        <w:t xml:space="preserve"> – Sutarties šalis – ūkio subjektas, kuris tiekia Specialiosiose sutarties sąlygose nurodytas Prekes, Pirkėjui.</w:t>
      </w:r>
    </w:p>
    <w:p w14:paraId="2DCE43CB" w14:textId="77777777" w:rsidR="000A790A" w:rsidRPr="00432681" w:rsidRDefault="000A790A" w:rsidP="000A790A">
      <w:pPr>
        <w:spacing w:after="0"/>
        <w:ind w:firstLine="630"/>
        <w:jc w:val="both"/>
        <w:rPr>
          <w:rFonts w:ascii="Times New Roman" w:eastAsia="Times New Roman" w:hAnsi="Times New Roman" w:cs="Times New Roman"/>
          <w:bCs/>
          <w:sz w:val="24"/>
          <w:szCs w:val="24"/>
          <w:lang w:val="lt-LT"/>
        </w:rPr>
      </w:pPr>
      <w:r w:rsidRPr="00432681">
        <w:rPr>
          <w:rFonts w:ascii="Times New Roman" w:eastAsia="Times New Roman" w:hAnsi="Times New Roman" w:cs="Times New Roman"/>
          <w:sz w:val="24"/>
          <w:szCs w:val="24"/>
          <w:lang w:val="lt-LT"/>
        </w:rPr>
        <w:t xml:space="preserve">1.1.14. </w:t>
      </w:r>
      <w:r w:rsidRPr="00432681">
        <w:rPr>
          <w:rFonts w:ascii="Times New Roman" w:eastAsia="Times New Roman" w:hAnsi="Times New Roman" w:cs="Times New Roman"/>
          <w:b/>
          <w:sz w:val="24"/>
          <w:szCs w:val="24"/>
          <w:lang w:val="lt-LT"/>
        </w:rPr>
        <w:t>Techninė specifikacija</w:t>
      </w:r>
      <w:r w:rsidRPr="00432681">
        <w:rPr>
          <w:rFonts w:ascii="Times New Roman" w:eastAsia="Times New Roman" w:hAnsi="Times New Roman" w:cs="Times New Roman"/>
          <w:sz w:val="24"/>
          <w:szCs w:val="24"/>
          <w:lang w:val="lt-LT"/>
        </w:rPr>
        <w:t xml:space="preserve"> – </w:t>
      </w:r>
      <w:bookmarkStart w:id="7" w:name="_Hlk75867914"/>
      <w:r w:rsidRPr="00432681">
        <w:rPr>
          <w:rFonts w:ascii="Times New Roman" w:eastAsia="Times New Roman" w:hAnsi="Times New Roman" w:cs="Times New Roman"/>
          <w:sz w:val="24"/>
          <w:szCs w:val="24"/>
          <w:lang w:val="lt-LT"/>
        </w:rPr>
        <w:t xml:space="preserve">dokumentas, kuriame nustatyti </w:t>
      </w:r>
      <w:bookmarkEnd w:id="7"/>
      <w:r w:rsidRPr="00432681">
        <w:rPr>
          <w:rFonts w:ascii="Times New Roman" w:eastAsia="Times New Roman" w:hAnsi="Times New Roman" w:cs="Times New Roman"/>
          <w:sz w:val="24"/>
          <w:szCs w:val="24"/>
          <w:lang w:val="lt-LT"/>
        </w:rPr>
        <w:t xml:space="preserve">reikalavimai Prekėms. </w:t>
      </w:r>
    </w:p>
    <w:p w14:paraId="5D0B96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1.1.15. </w:t>
      </w:r>
      <w:r w:rsidRPr="00432681">
        <w:rPr>
          <w:rFonts w:ascii="Times New Roman" w:eastAsia="Times New Roman" w:hAnsi="Times New Roman" w:cs="Times New Roman"/>
          <w:b/>
          <w:bCs/>
          <w:sz w:val="24"/>
          <w:szCs w:val="24"/>
          <w:lang w:val="lt-LT"/>
        </w:rPr>
        <w:t xml:space="preserve">Pirkėjas </w:t>
      </w:r>
      <w:r w:rsidRPr="00432681">
        <w:rPr>
          <w:rFonts w:ascii="Times New Roman" w:eastAsia="Times New Roman" w:hAnsi="Times New Roman" w:cs="Times New Roman"/>
          <w:sz w:val="24"/>
          <w:szCs w:val="24"/>
          <w:lang w:val="lt-LT"/>
        </w:rPr>
        <w:t>–</w:t>
      </w:r>
      <w:r w:rsidRPr="00432681">
        <w:rPr>
          <w:rFonts w:ascii="Times New Roman" w:hAnsi="Times New Roman" w:cs="Times New Roman"/>
          <w:sz w:val="24"/>
          <w:szCs w:val="24"/>
          <w:lang w:val="lt-LT"/>
        </w:rPr>
        <w:t xml:space="preserve"> Sutarties Šalis, </w:t>
      </w:r>
      <w:bookmarkStart w:id="8" w:name="_Hlk75867297"/>
      <w:r w:rsidRPr="00432681">
        <w:rPr>
          <w:rFonts w:ascii="Times New Roman" w:hAnsi="Times New Roman" w:cs="Times New Roman"/>
          <w:sz w:val="24"/>
          <w:szCs w:val="24"/>
          <w:lang w:val="lt-LT"/>
        </w:rPr>
        <w:t xml:space="preserve">perkanti </w:t>
      </w:r>
      <w:bookmarkStart w:id="9" w:name="_Hlk77696341"/>
      <w:r w:rsidRPr="00432681">
        <w:rPr>
          <w:rFonts w:ascii="Times New Roman" w:hAnsi="Times New Roman" w:cs="Times New Roman"/>
          <w:sz w:val="24"/>
          <w:szCs w:val="24"/>
          <w:lang w:val="lt-LT"/>
        </w:rPr>
        <w:t xml:space="preserve">Specialiosiose sutarties sąlygose </w:t>
      </w:r>
      <w:bookmarkEnd w:id="9"/>
      <w:r w:rsidRPr="00432681">
        <w:rPr>
          <w:rFonts w:ascii="Times New Roman" w:hAnsi="Times New Roman" w:cs="Times New Roman"/>
          <w:sz w:val="24"/>
          <w:szCs w:val="24"/>
          <w:lang w:val="lt-LT"/>
        </w:rPr>
        <w:t xml:space="preserve">nurodytas </w:t>
      </w:r>
      <w:bookmarkEnd w:id="8"/>
      <w:r w:rsidRPr="00432681">
        <w:rPr>
          <w:rFonts w:ascii="Times New Roman" w:hAnsi="Times New Roman" w:cs="Times New Roman"/>
          <w:sz w:val="24"/>
          <w:szCs w:val="24"/>
          <w:lang w:val="lt-LT"/>
        </w:rPr>
        <w:t>Prekes iš Tiekėjo.</w:t>
      </w:r>
    </w:p>
    <w:p w14:paraId="209D028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1.2. </w:t>
      </w:r>
      <w:r w:rsidRPr="00432681">
        <w:rPr>
          <w:rFonts w:ascii="Times New Roman" w:hAnsi="Times New Roman" w:cs="Times New Roman"/>
          <w:sz w:val="24"/>
          <w:szCs w:val="24"/>
          <w:lang w:val="lt-LT"/>
        </w:rPr>
        <w:t>Kitos Sutartyje vartojamos sąvokos atitinka Lietuvos Respublikos viešųjų pirkimų įstatyme, Lietuvos Respublikos civiliniame kodekse ir juos įgyvendinančiuose teisės aktuose nustatytas sąvokas.</w:t>
      </w:r>
    </w:p>
    <w:p w14:paraId="220C247B" w14:textId="60A90C54" w:rsidR="000A790A" w:rsidRPr="00432681" w:rsidRDefault="000A790A" w:rsidP="009D295C">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lastRenderedPageBreak/>
        <w:t xml:space="preserve">1.3. Sutartyje Pirkėjas ir Tiekėjas atitinkamai gali būti vadinamas Šalimi, o abu kartu – Šalimis. </w:t>
      </w:r>
    </w:p>
    <w:p w14:paraId="4154C615" w14:textId="4CEDFA5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0" w:name="part_45ad96a5be9247e1b0565bc1474d4afd"/>
      <w:bookmarkEnd w:id="10"/>
      <w:r w:rsidRPr="00432681">
        <w:rPr>
          <w:rFonts w:ascii="Times New Roman" w:eastAsia="Times New Roman" w:hAnsi="Times New Roman" w:cs="Times New Roman"/>
          <w:b/>
          <w:bCs/>
          <w:kern w:val="0"/>
          <w:sz w:val="24"/>
          <w:szCs w:val="24"/>
          <w:lang w:val="lt-LT"/>
          <w14:ligatures w14:val="none"/>
        </w:rPr>
        <w:t>2. S</w:t>
      </w:r>
      <w:r w:rsidR="000A790A" w:rsidRPr="00432681">
        <w:rPr>
          <w:rFonts w:ascii="Times New Roman" w:eastAsia="Times New Roman" w:hAnsi="Times New Roman" w:cs="Times New Roman"/>
          <w:b/>
          <w:bCs/>
          <w:kern w:val="0"/>
          <w:sz w:val="24"/>
          <w:szCs w:val="24"/>
          <w:lang w:val="lt-LT"/>
          <w14:ligatures w14:val="none"/>
        </w:rPr>
        <w:t xml:space="preserve">UTARTIES </w:t>
      </w:r>
      <w:r w:rsidR="009D295C" w:rsidRPr="00432681">
        <w:rPr>
          <w:rFonts w:ascii="Times New Roman" w:eastAsia="Times New Roman" w:hAnsi="Times New Roman" w:cs="Times New Roman"/>
          <w:b/>
          <w:bCs/>
          <w:kern w:val="0"/>
          <w:sz w:val="24"/>
          <w:szCs w:val="24"/>
          <w:lang w:val="lt-LT"/>
          <w14:ligatures w14:val="none"/>
        </w:rPr>
        <w:t>AIŠKINIMAS</w:t>
      </w:r>
    </w:p>
    <w:p w14:paraId="6C3FFB2D" w14:textId="504AEBF9" w:rsidR="001945F8" w:rsidRPr="00432681" w:rsidRDefault="001945F8" w:rsidP="001945F8">
      <w:pPr>
        <w:spacing w:after="0" w:line="257" w:lineRule="atLeast"/>
        <w:ind w:left="792"/>
        <w:jc w:val="both"/>
        <w:rPr>
          <w:rFonts w:ascii="Times New Roman" w:eastAsia="Times New Roman" w:hAnsi="Times New Roman" w:cs="Times New Roman"/>
          <w:kern w:val="0"/>
          <w:sz w:val="24"/>
          <w:szCs w:val="24"/>
          <w14:ligatures w14:val="none"/>
        </w:rPr>
      </w:pPr>
    </w:p>
    <w:p w14:paraId="6D93EE99" w14:textId="19B7D249"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1" w:name="part_d61c00177d1d43f5805b56594b9d6722"/>
      <w:bookmarkEnd w:id="11"/>
      <w:r w:rsidRPr="00432681">
        <w:rPr>
          <w:rFonts w:ascii="Times New Roman" w:eastAsia="Times New Roman" w:hAnsi="Times New Roman" w:cs="Times New Roman"/>
          <w:kern w:val="0"/>
          <w:sz w:val="24"/>
          <w:szCs w:val="24"/>
          <w:lang w:val="lt-LT"/>
          <w14:ligatures w14:val="none"/>
        </w:rPr>
        <w:t>2.1. Sutartis yra sudaryta ir turi būti aiškinama pagal Lietuvos Respublikos teisės aktus.</w:t>
      </w:r>
    </w:p>
    <w:p w14:paraId="5F354A28" w14:textId="0C222CC0"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2" w:name="part_91b61d274d154c36a9a6fd4eea0e648c"/>
      <w:bookmarkEnd w:id="12"/>
      <w:r w:rsidRPr="00432681">
        <w:rPr>
          <w:rFonts w:ascii="Times New Roman" w:eastAsia="Times New Roman" w:hAnsi="Times New Roman" w:cs="Times New Roman"/>
          <w:kern w:val="0"/>
          <w:sz w:val="24"/>
          <w:szCs w:val="24"/>
          <w:lang w:val="lt-LT"/>
          <w14:ligatures w14:val="none"/>
        </w:rPr>
        <w:t>2.2. Jei Bendrosios sąlygos ir (ar) Specialiosios sąlygos prieštarauja VPĮ ir kitų teisės aktų reikalavimams, taikomos VPĮ ir kitų teisės aktų nuostatos.</w:t>
      </w:r>
    </w:p>
    <w:p w14:paraId="1A6AD400" w14:textId="1B4523C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3" w:name="part_6f55083f24404fcba138d423fb22634f"/>
      <w:bookmarkEnd w:id="13"/>
      <w:r w:rsidRPr="00432681">
        <w:rPr>
          <w:rFonts w:ascii="Times New Roman" w:eastAsia="Times New Roman" w:hAnsi="Times New Roman" w:cs="Times New Roman"/>
          <w:kern w:val="0"/>
          <w:sz w:val="24"/>
          <w:szCs w:val="24"/>
          <w:lang w:val="lt-LT"/>
          <w14:ligatures w14:val="none"/>
        </w:rPr>
        <w:t>2.3. Diena Sutartyje reiškia kalendorinę dieną.</w:t>
      </w:r>
    </w:p>
    <w:p w14:paraId="0F53B3F5" w14:textId="48C7EF0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4" w:name="part_f28213aeb5e348029d62ba9549b5fdf3"/>
      <w:bookmarkEnd w:id="14"/>
      <w:r w:rsidRPr="00432681">
        <w:rPr>
          <w:rFonts w:ascii="Times New Roman" w:eastAsia="Times New Roman" w:hAnsi="Times New Roman" w:cs="Times New Roman"/>
          <w:kern w:val="0"/>
          <w:sz w:val="24"/>
          <w:szCs w:val="24"/>
          <w:lang w:val="lt-LT"/>
          <w14:ligatures w14:val="none"/>
        </w:rPr>
        <w:t>2.4. Darbo diena Sutartyje reiškia bet kurią dieną, išskyrus šeštadienį, sekmadienį ir švenčių dienas Lietuvoje, nurodytas Lietuvos Respublikos darbo kodekse.</w:t>
      </w:r>
    </w:p>
    <w:p w14:paraId="192B7B13" w14:textId="3A9B93E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5" w:name="part_4473e28ac76e4cfcb1a2f4e0ecffe4c4"/>
      <w:bookmarkEnd w:id="15"/>
      <w:r w:rsidRPr="00432681">
        <w:rPr>
          <w:rFonts w:ascii="Times New Roman" w:eastAsia="Times New Roman" w:hAnsi="Times New Roman" w:cs="Times New Roman"/>
          <w:kern w:val="0"/>
          <w:sz w:val="24"/>
          <w:szCs w:val="24"/>
          <w:lang w:val="lt-LT"/>
          <w14:ligatures w14:val="none"/>
        </w:rPr>
        <w:t>2.5. Terminai pagal Sutartį yra skaičiuojami metais, mėnesiais, savaitėmis, darbo dienomis, kalendorinėmis dienomis ir valandomis.</w:t>
      </w:r>
    </w:p>
    <w:p w14:paraId="341D3CCE" w14:textId="7E80FED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6" w:name="part_1df36e9144e74fbd86d011190f06e8cc"/>
      <w:bookmarkEnd w:id="16"/>
      <w:r w:rsidRPr="00432681">
        <w:rPr>
          <w:rFonts w:ascii="Times New Roman" w:eastAsia="Times New Roman" w:hAnsi="Times New Roman" w:cs="Times New Roman"/>
          <w:kern w:val="0"/>
          <w:sz w:val="24"/>
          <w:szCs w:val="24"/>
          <w:lang w:val="lt-LT"/>
          <w14:ligatures w14:val="none"/>
        </w:rPr>
        <w:t>2.6. Kvalifikacija, rėmimasis kitų ūkio subjektų pajėgumais, Prekių apimtis, peržiūra suprantami taip, kaip nustatyta VPĮ bei jį įgyvendinančiuose teisės aktuose.</w:t>
      </w:r>
    </w:p>
    <w:p w14:paraId="60B26774" w14:textId="31BD259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7" w:name="part_9557e735c0ff4dd888233ed137297bf0"/>
      <w:bookmarkEnd w:id="17"/>
      <w:r w:rsidRPr="00432681">
        <w:rPr>
          <w:rFonts w:ascii="Times New Roman" w:eastAsia="Times New Roman" w:hAnsi="Times New Roman" w:cs="Times New Roman"/>
          <w:kern w:val="0"/>
          <w:sz w:val="24"/>
          <w:szCs w:val="24"/>
          <w:lang w:val="lt-LT"/>
          <w14:ligatures w14:val="none"/>
        </w:rPr>
        <w:t>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37A4F5" w14:textId="6CD635EA"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8" w:name="part_0e65faabc0a645c4833ce7d2dcd25dd5"/>
      <w:bookmarkEnd w:id="18"/>
      <w:r w:rsidRPr="00432681">
        <w:rPr>
          <w:rFonts w:ascii="Times New Roman" w:eastAsia="Times New Roman" w:hAnsi="Times New Roman" w:cs="Times New Roman"/>
          <w:kern w:val="0"/>
          <w:sz w:val="24"/>
          <w:szCs w:val="24"/>
          <w:lang w:val="lt-LT"/>
          <w14:ligatures w14:val="none"/>
        </w:rPr>
        <w:t>2.8. Informuoti, pranešti, įspėti arba atsakyti reiškia pateikti informaciją, pranešimą, įspėjimą arba atsakymą Bendrosiose ir (ar) Specialiosiose sąlygose nustatyta tvarka.</w:t>
      </w:r>
    </w:p>
    <w:p w14:paraId="6CC02058" w14:textId="403CABF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9" w:name="part_a2ed1d44d3554a54ba3fa672f501fc55"/>
      <w:bookmarkEnd w:id="19"/>
      <w:r w:rsidRPr="00432681">
        <w:rPr>
          <w:rFonts w:ascii="Times New Roman" w:eastAsia="Times New Roman" w:hAnsi="Times New Roman" w:cs="Times New Roman"/>
          <w:kern w:val="0"/>
          <w:sz w:val="24"/>
          <w:szCs w:val="24"/>
          <w:lang w:val="lt-LT"/>
          <w14:ligatures w14:val="none"/>
        </w:rPr>
        <w:t>2.9. Patvirtinti reiškia pateikti patvirtinimą raštu arba pasirašyti dokumentą be išlygų ar su išlygomis, išskyrus atvejus, kai asmuo, pasirašydamas dokumentą, nurodo, jog atsisako jį patvirtinti.</w:t>
      </w:r>
    </w:p>
    <w:p w14:paraId="21A5CBE7" w14:textId="15DD397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0" w:name="part_42dd6360991b4e429501a25c4cd25e0b"/>
      <w:bookmarkEnd w:id="20"/>
      <w:r w:rsidRPr="00432681">
        <w:rPr>
          <w:rFonts w:ascii="Times New Roman" w:eastAsia="Times New Roman" w:hAnsi="Times New Roman" w:cs="Times New Roman"/>
          <w:kern w:val="0"/>
          <w:sz w:val="24"/>
          <w:szCs w:val="24"/>
          <w:lang w:val="lt-LT"/>
          <w14:ligatures w14:val="none"/>
        </w:rPr>
        <w:t>2.10.</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212D" w14:textId="651A66D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1" w:name="part_0667364a05704a0b8e735d1c5c6347c5"/>
      <w:bookmarkEnd w:id="21"/>
      <w:r w:rsidRPr="00432681">
        <w:rPr>
          <w:rFonts w:ascii="Times New Roman" w:eastAsia="Times New Roman" w:hAnsi="Times New Roman" w:cs="Times New Roman"/>
          <w:kern w:val="0"/>
          <w:sz w:val="24"/>
          <w:szCs w:val="24"/>
          <w:lang w:val="lt-LT"/>
          <w14:ligatures w14:val="none"/>
        </w:rPr>
        <w:t>2.11.</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DDFA4D5" w14:textId="0F46D6B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2" w:name="part_cba0ccac0b1c43ce9a321c946b5882a9"/>
      <w:bookmarkEnd w:id="22"/>
      <w:r w:rsidRPr="00432681">
        <w:rPr>
          <w:rFonts w:ascii="Times New Roman" w:eastAsia="Times New Roman" w:hAnsi="Times New Roman" w:cs="Times New Roman"/>
          <w:kern w:val="0"/>
          <w:sz w:val="24"/>
          <w:szCs w:val="24"/>
          <w:lang w:val="lt-LT"/>
          <w14:ligatures w14:val="none"/>
        </w:rPr>
        <w:t>2.12.</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63CC7CB9" w14:textId="77777777" w:rsidR="00A86FC2" w:rsidRPr="00432681" w:rsidRDefault="00A86FC2" w:rsidP="00A86FC2">
      <w:pPr>
        <w:spacing w:after="0" w:line="257" w:lineRule="atLeast"/>
        <w:ind w:firstLine="720"/>
        <w:jc w:val="both"/>
        <w:rPr>
          <w:rFonts w:ascii="Times New Roman" w:eastAsia="Times New Roman" w:hAnsi="Times New Roman" w:cs="Times New Roman"/>
          <w:kern w:val="0"/>
          <w:sz w:val="24"/>
          <w:szCs w:val="24"/>
          <w14:ligatures w14:val="none"/>
        </w:rPr>
      </w:pPr>
    </w:p>
    <w:p w14:paraId="17C362BD" w14:textId="4E17B7C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 w:name="part_d7edcd48d106495b8e59f0f87a962685"/>
      <w:bookmarkEnd w:id="23"/>
      <w:r w:rsidRPr="00432681">
        <w:rPr>
          <w:rFonts w:ascii="Times New Roman" w:eastAsia="Times New Roman" w:hAnsi="Times New Roman" w:cs="Times New Roman"/>
          <w:b/>
          <w:bCs/>
          <w:kern w:val="0"/>
          <w:sz w:val="24"/>
          <w:szCs w:val="24"/>
          <w:lang w:val="lt-LT"/>
          <w14:ligatures w14:val="none"/>
        </w:rPr>
        <w:t>3. D</w:t>
      </w:r>
      <w:r w:rsidR="00A86FC2" w:rsidRPr="00432681">
        <w:rPr>
          <w:rFonts w:ascii="Times New Roman" w:eastAsia="Times New Roman" w:hAnsi="Times New Roman" w:cs="Times New Roman"/>
          <w:b/>
          <w:bCs/>
          <w:kern w:val="0"/>
          <w:sz w:val="24"/>
          <w:szCs w:val="24"/>
          <w:lang w:val="lt-LT"/>
          <w14:ligatures w14:val="none"/>
        </w:rPr>
        <w:t>OKUMENTŲ VIRŠENYBĖ</w:t>
      </w:r>
    </w:p>
    <w:p w14:paraId="3DAF9A9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4CA79F6" w14:textId="2950067C"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4" w:name="part_8c0f6fa78e004ecf92fbb0f73301a4f9"/>
      <w:bookmarkEnd w:id="24"/>
      <w:r w:rsidRPr="00432681">
        <w:rPr>
          <w:rFonts w:ascii="Times New Roman" w:eastAsia="Times New Roman" w:hAnsi="Times New Roman" w:cs="Times New Roman"/>
          <w:kern w:val="0"/>
          <w:sz w:val="24"/>
          <w:szCs w:val="24"/>
          <w:lang w:val="lt-LT"/>
          <w14:ligatures w14:val="none"/>
        </w:rPr>
        <w:t>3.1. Sutartį sudarantys dokumentai turi būti suprantami kaip papildantys vienas kitą. Bet kokio Sutarties dokumentų sąlygų neatitikimo ar neaiškumo atveju, toks neatitikimas ar neaiškumas pašalinamas dokumentus aiškinant tokia eilės tvarka:</w:t>
      </w:r>
    </w:p>
    <w:p w14:paraId="36B58372" w14:textId="5915BA3B" w:rsidR="001945F8" w:rsidRPr="00432681" w:rsidRDefault="001945F8" w:rsidP="00A86FC2">
      <w:pPr>
        <w:spacing w:after="0" w:line="276" w:lineRule="atLeast"/>
        <w:ind w:firstLine="720"/>
        <w:jc w:val="both"/>
        <w:rPr>
          <w:rFonts w:ascii="Times New Roman" w:eastAsia="Times New Roman" w:hAnsi="Times New Roman" w:cs="Times New Roman"/>
          <w:kern w:val="0"/>
          <w:sz w:val="24"/>
          <w:szCs w:val="24"/>
          <w14:ligatures w14:val="none"/>
        </w:rPr>
      </w:pPr>
      <w:bookmarkStart w:id="25" w:name="part_8826590104f14f83b6cedb7e97a5572f"/>
      <w:bookmarkEnd w:id="25"/>
      <w:r w:rsidRPr="00432681">
        <w:rPr>
          <w:rFonts w:ascii="Times New Roman" w:eastAsia="Times New Roman" w:hAnsi="Times New Roman" w:cs="Times New Roman"/>
          <w:kern w:val="0"/>
          <w:sz w:val="24"/>
          <w:szCs w:val="24"/>
          <w:lang w:val="lt-LT"/>
          <w14:ligatures w14:val="none"/>
        </w:rPr>
        <w:t>3.1.1. Techninė specifikacija;</w:t>
      </w:r>
    </w:p>
    <w:p w14:paraId="6C808547" w14:textId="30291BEA"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6" w:name="part_9a5720f15e6e450db18f2e3c3f3f0522"/>
      <w:bookmarkEnd w:id="26"/>
      <w:r w:rsidRPr="00432681">
        <w:rPr>
          <w:rFonts w:ascii="Times New Roman" w:eastAsia="Times New Roman" w:hAnsi="Times New Roman" w:cs="Times New Roman"/>
          <w:kern w:val="0"/>
          <w:sz w:val="24"/>
          <w:szCs w:val="24"/>
          <w:lang w:val="lt-LT"/>
          <w14:ligatures w14:val="none"/>
        </w:rPr>
        <w:t>3.1.2. Specialiosios sąlygos;</w:t>
      </w:r>
    </w:p>
    <w:p w14:paraId="1985DEF8" w14:textId="64C61FAD"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7" w:name="part_707bfe8d0c144f6fb3c44c49d7780e6d"/>
      <w:bookmarkEnd w:id="27"/>
      <w:r w:rsidRPr="00432681">
        <w:rPr>
          <w:rFonts w:ascii="Times New Roman" w:eastAsia="Times New Roman" w:hAnsi="Times New Roman" w:cs="Times New Roman"/>
          <w:kern w:val="0"/>
          <w:sz w:val="24"/>
          <w:szCs w:val="24"/>
          <w:lang w:val="lt-LT"/>
          <w14:ligatures w14:val="none"/>
        </w:rPr>
        <w:t>3.1.3. Bendrosios sąlygos;</w:t>
      </w:r>
    </w:p>
    <w:p w14:paraId="3FC79268" w14:textId="435C8535"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8" w:name="part_2ef0678e8db0452491fcc490d3cb71cd"/>
      <w:bookmarkEnd w:id="28"/>
      <w:r w:rsidRPr="00432681">
        <w:rPr>
          <w:rFonts w:ascii="Times New Roman" w:eastAsia="Times New Roman" w:hAnsi="Times New Roman" w:cs="Times New Roman"/>
          <w:kern w:val="0"/>
          <w:sz w:val="24"/>
          <w:szCs w:val="24"/>
          <w:lang w:val="lt-LT"/>
          <w14:ligatures w14:val="none"/>
        </w:rPr>
        <w:t>3.1.4. Pirkimo dokumentai (išskyrus techninę specifikaciją);</w:t>
      </w:r>
    </w:p>
    <w:p w14:paraId="6648701A" w14:textId="7450997E"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9" w:name="part_37bdb2fbe59b42fab2072c5e4bb7df4e"/>
      <w:bookmarkEnd w:id="29"/>
      <w:r w:rsidRPr="00432681">
        <w:rPr>
          <w:rFonts w:ascii="Times New Roman" w:eastAsia="Times New Roman" w:hAnsi="Times New Roman" w:cs="Times New Roman"/>
          <w:kern w:val="0"/>
          <w:sz w:val="24"/>
          <w:szCs w:val="24"/>
          <w:lang w:val="lt-LT"/>
          <w14:ligatures w14:val="none"/>
        </w:rPr>
        <w:t>3.1.5. Pasiūlymas;</w:t>
      </w:r>
    </w:p>
    <w:p w14:paraId="04018ADD" w14:textId="29EC0347"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30" w:name="part_0596c23fe61f40e5a18fde0f1f91c373"/>
      <w:bookmarkEnd w:id="30"/>
      <w:r w:rsidRPr="00432681">
        <w:rPr>
          <w:rFonts w:ascii="Times New Roman" w:eastAsia="Times New Roman" w:hAnsi="Times New Roman" w:cs="Times New Roman"/>
          <w:kern w:val="0"/>
          <w:sz w:val="24"/>
          <w:szCs w:val="24"/>
          <w:lang w:val="lt-LT"/>
          <w14:ligatures w14:val="none"/>
        </w:rPr>
        <w:t>3.1.6. Kiti Specialiosiose sąlygose išvardinti priedai.</w:t>
      </w:r>
    </w:p>
    <w:p w14:paraId="4A38E599" w14:textId="54DABB5C" w:rsidR="001945F8" w:rsidRPr="00432681" w:rsidRDefault="001945F8" w:rsidP="00835A74">
      <w:pPr>
        <w:spacing w:after="0" w:line="257" w:lineRule="atLeast"/>
        <w:ind w:firstLine="720"/>
        <w:jc w:val="both"/>
        <w:rPr>
          <w:rFonts w:ascii="Times New Roman" w:eastAsia="Times New Roman" w:hAnsi="Times New Roman" w:cs="Times New Roman"/>
          <w:kern w:val="0"/>
          <w:sz w:val="24"/>
          <w:szCs w:val="24"/>
          <w14:ligatures w14:val="none"/>
        </w:rPr>
      </w:pPr>
      <w:bookmarkStart w:id="31" w:name="part_469f5d40c6894f748a008c9b86d57ab6"/>
      <w:bookmarkEnd w:id="31"/>
      <w:r w:rsidRPr="00432681">
        <w:rPr>
          <w:rFonts w:ascii="Times New Roman" w:eastAsia="Times New Roman" w:hAnsi="Times New Roman" w:cs="Times New Roman"/>
          <w:kern w:val="0"/>
          <w:sz w:val="24"/>
          <w:szCs w:val="24"/>
          <w:lang w:val="lt-LT"/>
          <w14:ligatures w14:val="none"/>
        </w:rPr>
        <w:t>3.2. Tuo atveju, kai Šalių Susitarimu yra keičiamos Sutarties sąlygos, naujai sutartos Sutarties sąlygos turi viršenybę prieš pakeistąsias.</w:t>
      </w:r>
    </w:p>
    <w:p w14:paraId="03CD09F5" w14:textId="57A1117D"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2" w:name="part_1ad838d56da24728b26b8646c0d54f19"/>
      <w:bookmarkEnd w:id="32"/>
      <w:r w:rsidRPr="00432681">
        <w:rPr>
          <w:rFonts w:ascii="Times New Roman" w:eastAsia="Times New Roman" w:hAnsi="Times New Roman" w:cs="Times New Roman"/>
          <w:kern w:val="0"/>
          <w:sz w:val="24"/>
          <w:szCs w:val="24"/>
          <w:lang w:val="lt-LT"/>
          <w14:ligatures w14:val="none"/>
        </w:rPr>
        <w:t>3.3. Jeigu Šalys susitaria dėl Sutarties sąlygų arba priedo papildymo nauja sąlyga, neatitikimo ar neaiškumo atveju tokia sąlyga turi viršenybę atitinkamai kitų Sutarties sąlygų arba kitų to priedo sąlygų atžvilgiu.</w:t>
      </w:r>
    </w:p>
    <w:p w14:paraId="6C03BAA4" w14:textId="29FEE031"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3" w:name="part_b23c1226612e45cbb23579249cc95e5c"/>
      <w:bookmarkEnd w:id="33"/>
      <w:r w:rsidRPr="00432681">
        <w:rPr>
          <w:rFonts w:ascii="Times New Roman" w:eastAsia="Times New Roman" w:hAnsi="Times New Roman" w:cs="Times New Roman"/>
          <w:kern w:val="0"/>
          <w:sz w:val="24"/>
          <w:szCs w:val="24"/>
          <w:lang w:val="lt-LT"/>
          <w14:ligatures w14:val="none"/>
        </w:rPr>
        <w:t>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432681"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vertAlign w:val="superscript"/>
          <w:lang w:val="lt-LT"/>
          <w14:ligatures w14:val="none"/>
        </w:rPr>
        <w:t>1</w:t>
      </w:r>
      <w:r w:rsidRPr="00432681">
        <w:rPr>
          <w:rFonts w:ascii="Times New Roman" w:eastAsia="Times New Roman" w:hAnsi="Times New Roman" w:cs="Times New Roman"/>
          <w:kern w:val="0"/>
          <w:sz w:val="24"/>
          <w:szCs w:val="24"/>
          <w:lang w:val="lt-LT"/>
          <w14:ligatures w14:val="none"/>
        </w:rPr>
        <w:t>).</w:t>
      </w:r>
    </w:p>
    <w:p w14:paraId="3C558265" w14:textId="3893F1CD"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4</w:t>
      </w:r>
      <w:r w:rsidR="001945F8" w:rsidRPr="00432681">
        <w:rPr>
          <w:rFonts w:ascii="Times New Roman" w:eastAsia="Times New Roman" w:hAnsi="Times New Roman" w:cs="Times New Roman"/>
          <w:b/>
          <w:bCs/>
          <w:caps/>
          <w:kern w:val="0"/>
          <w:sz w:val="24"/>
          <w:szCs w:val="24"/>
          <w:lang w:val="lt-LT"/>
          <w14:ligatures w14:val="none"/>
        </w:rPr>
        <w:t>.  SUTARTIES DALYKAS</w:t>
      </w:r>
    </w:p>
    <w:p w14:paraId="37782AD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8106541" w14:textId="63D0E73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4" w:name="part_1c3ae81aed584b558deafcaeab13c24f"/>
      <w:bookmarkEnd w:id="34"/>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093EB6" w14:textId="59E8897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5" w:name="part_24409e4ec9c7473c92b0459f21cbdcae"/>
      <w:bookmarkEnd w:id="35"/>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.2. Šalys, vykdydamos Sutartį, įsipareigoja laikytis visų Sutarties vykdymui taikytinų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B7ACA0" w14:textId="43784FA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6" w:name="part_bf2b477ee3004ec6a0cf90489a96c7d9"/>
      <w:bookmarkEnd w:id="36"/>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664E2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9D18B81" w14:textId="2A92914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7" w:name="part_90113202f3e24cdab3822d5f14c6ddcc"/>
      <w:bookmarkEnd w:id="37"/>
      <w:r w:rsidRPr="00432681">
        <w:rPr>
          <w:rFonts w:ascii="Times New Roman" w:eastAsia="Times New Roman" w:hAnsi="Times New Roman" w:cs="Times New Roman"/>
          <w:b/>
          <w:bCs/>
          <w:caps/>
          <w:kern w:val="0"/>
          <w:sz w:val="24"/>
          <w:szCs w:val="24"/>
          <w:lang w:val="lt-LT"/>
          <w14:ligatures w14:val="none"/>
        </w:rPr>
        <w:t>5</w:t>
      </w:r>
      <w:r w:rsidR="001945F8" w:rsidRPr="00432681">
        <w:rPr>
          <w:rFonts w:ascii="Times New Roman" w:eastAsia="Times New Roman" w:hAnsi="Times New Roman" w:cs="Times New Roman"/>
          <w:b/>
          <w:bCs/>
          <w:caps/>
          <w:kern w:val="0"/>
          <w:sz w:val="24"/>
          <w:szCs w:val="24"/>
          <w:lang w:val="lt-LT"/>
          <w14:ligatures w14:val="none"/>
        </w:rPr>
        <w:t>.  TIEKĖJAS IR KITI SUTARTIES VYKDYMUI PASITELKIAMI ASMENYS</w:t>
      </w:r>
    </w:p>
    <w:p w14:paraId="76E1C36E"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E133EA2" w14:textId="2AA7F48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8" w:name="part_144f3b804ffe4b04911dc573964fbb33"/>
      <w:bookmarkEnd w:id="3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.1. Kvalifikacija ir kiti Tiekėjo pasiūlymu prisiimti įsipareigojimai</w:t>
      </w:r>
    </w:p>
    <w:p w14:paraId="5356A77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E6264AE" w14:textId="4F1508D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9" w:name="part_651a50a5c11e40c69bd16ca01a7098d2"/>
      <w:bookmarkEnd w:id="3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 Tiekėjas atsako už tai, kad visą Sutarties vykdymo laikotarpį Tiekėjas būtų kompetentingas, patikimas ir pajėgus (įskaitant ūkio subjektų, kurių pajėgumais remiasi Tiekėjas, pajėgumus) įvykdyti Sutarties reikalavimus:</w:t>
      </w:r>
    </w:p>
    <w:p w14:paraId="5FBD3DC0" w14:textId="1F7332D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0" w:name="part_3d30b092144144729048476418667d38"/>
      <w:bookmarkEnd w:id="4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.1.1.1.  turėtų teisę verstis ta veikla, kuri yra reikalinga Sutarčiai įvykdyti;</w:t>
      </w:r>
    </w:p>
    <w:p w14:paraId="79F6E715" w14:textId="29CDD6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1" w:name="part_eea468b00d614f989d5ed8c439c09caa"/>
      <w:bookmarkEnd w:id="4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.1.1.2.  atitiktų tiekėjų kvalifikacijai pirkimo dokumentuose nustatytus Sutarties tinkamam vykdymui būtinus reikalavimus bei neturėtų pirkimo dokumentuose nustatytų pašalinimo pagrindų;</w:t>
      </w:r>
    </w:p>
    <w:p w14:paraId="100C05E5" w14:textId="7B0AB30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2" w:name="part_fbb6cf7e64c24d708247efa32f400266"/>
      <w:bookmarkEnd w:id="4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.1.1.3.  laikytųsi Tiekėjo pasiūlyme nurodytų įsipareigojimų, įskaitant, bet neapsiribojant – atitiktų pirkimo dokumentuose nustatytus kokybinių kriterijų reikšmes ir parametrus;</w:t>
      </w:r>
    </w:p>
    <w:p w14:paraId="384AE002" w14:textId="76D4E37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3" w:name="part_10148fbcc9b34cc19eccfef0ee2e8a52"/>
      <w:bookmarkEnd w:id="4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.1.1.4.  užtikrintų nustatytų kokybės vadybos sistemos ir (arba) aplinkos apsaugos vadybos sistemos standartų taikymą, jeigu to reikalaujama pirkimo dokumentuose, ir turėtų tą patvirtinančius dokumentus;</w:t>
      </w:r>
    </w:p>
    <w:p w14:paraId="2B8080F3" w14:textId="5B229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4" w:name="part_5ad8bd89a6fb434db623e8bb18ecdbc6"/>
      <w:bookmarkEnd w:id="4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.1.1.5. </w:t>
      </w:r>
      <w:r w:rsidR="001945F8" w:rsidRPr="00432681">
        <w:rPr>
          <w:rFonts w:ascii="Times New Roman" w:eastAsia="Times New Roman" w:hAnsi="Times New Roman" w:cs="Times New Roman"/>
          <w:kern w:val="0"/>
          <w:sz w:val="24"/>
          <w:szCs w:val="24"/>
          <w:shd w:val="clear" w:color="auto" w:fill="FFFFFF"/>
          <w:lang w:val="lt-LT"/>
          <w14:ligatures w14:val="none"/>
        </w:rPr>
        <w:t>atitiktų nacionalinio saugumo interesus bei kilmės reikalavimus, jei tokie reikalavimai buvo numatyti pirkimo dokumentuose</w:t>
      </w:r>
      <w:r w:rsidR="001945F8" w:rsidRPr="00432681">
        <w:rPr>
          <w:rFonts w:ascii="Times New Roman" w:eastAsia="Times New Roman" w:hAnsi="Times New Roman" w:cs="Times New Roman"/>
          <w:kern w:val="0"/>
          <w:sz w:val="24"/>
          <w:szCs w:val="24"/>
          <w:lang w:val="lt-LT"/>
          <w14:ligatures w14:val="none"/>
        </w:rPr>
        <w:t>.</w:t>
      </w:r>
    </w:p>
    <w:p w14:paraId="7BDFA40B" w14:textId="3757634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5" w:name="part_b15bf7599b11418f9e538eb4d47e2762"/>
      <w:bookmarkEnd w:id="4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.1.2. Tuo atveju, kai Tiekėjas yra jungtinės veiklos partneriai, jie Pirkėjui už Sutarties vykdymą atsako solidariai.</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Jeigu Tiekėjas remiasi</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subjektų pajėgumais, siekdamas atitikti finansinio ir ekonominio pajėgumo reikalavimus, Tiekėjas su tokiais</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4DA53BEC" w14:textId="5565136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6" w:name="part_f7dd04038acf47ba91654fe458a784ce"/>
      <w:bookmarkEnd w:id="4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.1.3. Tiekėjas taip pat atsako už tai, kad Tiekėjas, Sutartį tiesiogiai vykdantys subtiekėjai ir specialistai atitiktų jiems įstatymų bei kitų teisės aktų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ir (arba) pirkimo dokumentų nustatytus profesinės kvalifikacijos ir kitus reikalavimus bei turėtų teisę verstis ta veikla, kuriai jie pasitelkiami.</w:t>
      </w:r>
    </w:p>
    <w:p w14:paraId="56F8A5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BED2925" w14:textId="7A571C1E"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47" w:name="part_62d4bfe29afb4ee59532254f3477eead"/>
      <w:bookmarkEnd w:id="47"/>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.2.Subtiekėjų bei specialistų pasitelkimas ir keitimas</w:t>
      </w:r>
    </w:p>
    <w:p w14:paraId="74503F0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58F513A"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8" w:name="part_cbbaa99111db4afebbb94a45e4bd8ef1"/>
      <w:bookmarkEnd w:id="48"/>
      <w:r w:rsidRPr="00432681">
        <w:rPr>
          <w:rFonts w:ascii="Times New Roman" w:eastAsia="Times New Roman" w:hAnsi="Times New Roman" w:cs="Times New Roman"/>
          <w:kern w:val="0"/>
          <w:sz w:val="24"/>
          <w:szCs w:val="24"/>
          <w:lang w:val="lt-LT"/>
          <w14:ligatures w14:val="none"/>
        </w:rPr>
        <w:t>3.2.1. </w:t>
      </w:r>
      <w:r w:rsidRPr="00432681">
        <w:rPr>
          <w:rFonts w:ascii="Times New Roman" w:eastAsia="Times New Roman" w:hAnsi="Times New Roman" w:cs="Times New Roman"/>
          <w:kern w:val="0"/>
          <w:sz w:val="24"/>
          <w:szCs w:val="24"/>
          <w:shd w:val="clear" w:color="auto" w:fill="FFFFFF"/>
          <w:lang w:val="lt-LT"/>
          <w14:ligatures w14:val="none"/>
        </w:rPr>
        <w:t>Tiekėjas įsipareigoja užtikrinti, kad Sutartį vykdys pirkime pasiūlyti ir kvalifikaci</w:t>
      </w:r>
      <w:r w:rsidRPr="00432681">
        <w:rPr>
          <w:rFonts w:ascii="Times New Roman" w:eastAsia="Times New Roman" w:hAnsi="Times New Roman" w:cs="Times New Roman"/>
          <w:kern w:val="0"/>
          <w:sz w:val="24"/>
          <w:szCs w:val="24"/>
          <w:lang w:val="lt-LT"/>
          <w14:ligatures w14:val="none"/>
        </w:rPr>
        <w:t>jos</w:t>
      </w:r>
      <w:r w:rsidRPr="00432681">
        <w:rPr>
          <w:rFonts w:ascii="Times New Roman" w:eastAsia="Times New Roman"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w:t>
      </w:r>
      <w:r w:rsidRPr="00432681">
        <w:rPr>
          <w:rFonts w:ascii="Times New Roman" w:eastAsia="Times New Roman" w:hAnsi="Times New Roman" w:cs="Times New Roman"/>
          <w:kern w:val="0"/>
          <w:sz w:val="24"/>
          <w:szCs w:val="24"/>
          <w:shd w:val="clear" w:color="auto" w:fill="FFFFFF"/>
          <w:lang w:val="lt-LT"/>
          <w14:ligatures w14:val="none"/>
        </w:rPr>
        <w:lastRenderedPageBreak/>
        <w:t>atsakomybę, kaip jo paties veiksmai. Tiekėjas atsako už savo subtiekėjų </w:t>
      </w:r>
      <w:r w:rsidRPr="00432681">
        <w:rPr>
          <w:rFonts w:ascii="Times New Roman" w:eastAsia="Times New Roman" w:hAnsi="Times New Roman" w:cs="Times New Roman"/>
          <w:kern w:val="0"/>
          <w:sz w:val="24"/>
          <w:szCs w:val="24"/>
          <w:lang w:val="lt-LT"/>
          <w14:ligatures w14:val="none"/>
        </w:rPr>
        <w:t>ir specialistų </w:t>
      </w:r>
      <w:r w:rsidRPr="00432681">
        <w:rPr>
          <w:rFonts w:ascii="Times New Roman" w:eastAsia="Times New Roman" w:hAnsi="Times New Roman" w:cs="Times New Roman"/>
          <w:kern w:val="0"/>
          <w:sz w:val="24"/>
          <w:szCs w:val="24"/>
          <w:shd w:val="clear" w:color="auto" w:fill="FFFFFF"/>
          <w:lang w:val="lt-LT"/>
          <w14:ligatures w14:val="none"/>
        </w:rPr>
        <w:t>veiksmus ar neveikimą. </w:t>
      </w:r>
    </w:p>
    <w:p w14:paraId="262BFBCF" w14:textId="4A907F31"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49" w:name="part_be68d9fc58ad4da6b195947604d570c5"/>
      <w:bookmarkEnd w:id="4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.2.2. </w:t>
      </w:r>
      <w:r w:rsidR="001945F8" w:rsidRPr="00432681">
        <w:rPr>
          <w:rFonts w:ascii="Times New Roman" w:eastAsia="Times New Roman"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 </w:t>
      </w:r>
    </w:p>
    <w:p w14:paraId="0067F098" w14:textId="699EF8C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0" w:name="part_4085a7eb59b8430b9f41b2998b0922e7"/>
      <w:bookmarkEnd w:id="5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.2.3.   </w:t>
      </w:r>
      <w:r w:rsidR="001945F8" w:rsidRPr="00432681">
        <w:rPr>
          <w:rFonts w:ascii="Times New Roman" w:eastAsia="Times New Roman" w:hAnsi="Times New Roman" w:cs="Times New Roman"/>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001945F8" w:rsidRPr="00432681">
        <w:rPr>
          <w:rFonts w:ascii="Times New Roman" w:eastAsia="Times New Roman" w:hAnsi="Times New Roman" w:cs="Times New Roman"/>
          <w:kern w:val="0"/>
          <w:sz w:val="24"/>
          <w:szCs w:val="24"/>
          <w:lang w:val="lt-LT"/>
          <w14:ligatures w14:val="none"/>
        </w:rPr>
        <w:t>bei naujų subtiekėjų pasitelkimą</w:t>
      </w:r>
      <w:r w:rsidR="001945F8" w:rsidRPr="00432681">
        <w:rPr>
          <w:rFonts w:ascii="Times New Roman" w:eastAsia="Times New Roman" w:hAnsi="Times New Roman" w:cs="Times New Roman"/>
          <w:kern w:val="0"/>
          <w:sz w:val="24"/>
          <w:szCs w:val="24"/>
          <w:shd w:val="clear" w:color="auto" w:fill="FFFFFF"/>
          <w:lang w:val="lt-LT"/>
          <w14:ligatures w14:val="none"/>
        </w:rPr>
        <w:t> visu Sutarties vykdymo metu. </w:t>
      </w:r>
      <w:r w:rsidR="001945F8" w:rsidRPr="00432681">
        <w:rPr>
          <w:rFonts w:ascii="Times New Roman" w:eastAsia="Times New Roman" w:hAnsi="Times New Roman" w:cs="Times New Roman"/>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85BA22" w14:textId="15D16A79"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51" w:name="part_be242872486a4fe2904c757731516486"/>
      <w:bookmarkEnd w:id="5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.2.4. </w:t>
      </w:r>
      <w:r w:rsidR="001945F8" w:rsidRPr="00432681">
        <w:rPr>
          <w:rFonts w:ascii="Times New Roman" w:eastAsia="Times New Roman" w:hAnsi="Times New Roman" w:cs="Times New Roman"/>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B4265B2" w14:textId="5F57640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2" w:name="part_0898228ee5fb496d87e0c5ee70507bdb"/>
      <w:bookmarkEnd w:id="5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D44407F" w14:textId="2B98AC1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3" w:name="part_561f09f7423f428b900c51e8d48b0ee2"/>
      <w:bookmarkEnd w:id="5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 </w:t>
      </w:r>
      <w:r w:rsidR="001945F8" w:rsidRPr="00432681">
        <w:rPr>
          <w:rFonts w:ascii="Times New Roman" w:eastAsia="Times New Roman" w:hAnsi="Times New Roman" w:cs="Times New Roman"/>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E6B1204" w14:textId="1C492FB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4" w:name="part_e974b02aacfd447ea385c83d9d9aafe9"/>
      <w:bookmarkEnd w:id="5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.2.6.1.  </w:t>
      </w:r>
      <w:r w:rsidR="001945F8" w:rsidRPr="00432681">
        <w:rPr>
          <w:rFonts w:ascii="Times New Roman" w:eastAsia="Times New Roman" w:hAnsi="Times New Roman" w:cs="Times New Roman"/>
          <w:kern w:val="0"/>
          <w:sz w:val="24"/>
          <w:szCs w:val="24"/>
          <w:shd w:val="clear" w:color="auto" w:fill="FFFFFF"/>
          <w:lang w:val="lt-LT"/>
          <w14:ligatures w14:val="none"/>
        </w:rPr>
        <w:t>kai subtiekėjui </w:t>
      </w:r>
      <w:r w:rsidR="001945F8" w:rsidRPr="00432681">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001945F8" w:rsidRPr="00432681">
        <w:rPr>
          <w:rFonts w:ascii="Times New Roman" w:eastAsia="Times New Roman" w:hAnsi="Times New Roman" w:cs="Times New Roman"/>
          <w:kern w:val="0"/>
          <w:sz w:val="24"/>
          <w:szCs w:val="24"/>
          <w:shd w:val="clear" w:color="auto" w:fill="FFFFFF"/>
          <w:lang w:val="lt-LT"/>
          <w14:ligatures w14:val="none"/>
        </w:rPr>
        <w:t>; </w:t>
      </w:r>
    </w:p>
    <w:p w14:paraId="4C9F010A" w14:textId="324CDCF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5" w:name="part_14136bcf2b7f495c82bbc858510e3db1"/>
      <w:bookmarkEnd w:id="5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.2.6.2.  </w:t>
      </w:r>
      <w:r w:rsidR="001945F8" w:rsidRPr="00432681">
        <w:rPr>
          <w:rFonts w:ascii="Times New Roman" w:eastAsia="Times New Roman"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AF7B175" w14:textId="5C7B1BB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6" w:name="part_beeb5dfd635a4e64acbe3222b07f50a7"/>
      <w:bookmarkEnd w:id="5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.2.6.3.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5F7A4B" w14:textId="127A3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7" w:name="part_7721480452d540af93fb622c609430a6"/>
      <w:bookmarkEnd w:id="5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 </w:t>
      </w:r>
      <w:r w:rsidR="001945F8" w:rsidRPr="00432681">
        <w:rPr>
          <w:rFonts w:ascii="Times New Roman" w:eastAsia="Times New Roman" w:hAnsi="Times New Roman" w:cs="Times New Roman"/>
          <w:kern w:val="0"/>
          <w:sz w:val="24"/>
          <w:szCs w:val="24"/>
          <w:shd w:val="clear" w:color="auto" w:fill="FFFFFF"/>
          <w:lang w:val="lt-LT"/>
          <w14:ligatures w14:val="none"/>
        </w:rPr>
        <w:t>Tiekėjo (ar subtiekėjų) specialista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vykdysiant</w:t>
      </w:r>
      <w:r w:rsidR="001945F8" w:rsidRPr="00432681">
        <w:rPr>
          <w:rFonts w:ascii="Times New Roman" w:eastAsia="Times New Roman" w:hAnsi="Times New Roman" w:cs="Times New Roman"/>
          <w:kern w:val="0"/>
          <w:sz w:val="24"/>
          <w:szCs w:val="24"/>
          <w:lang w:val="lt-LT"/>
          <w14:ligatures w14:val="none"/>
        </w:rPr>
        <w:t>i</w:t>
      </w:r>
      <w:r w:rsidR="001945F8" w:rsidRPr="00432681">
        <w:rPr>
          <w:rFonts w:ascii="Times New Roman" w:eastAsia="Times New Roman" w:hAnsi="Times New Roman" w:cs="Times New Roman"/>
          <w:kern w:val="0"/>
          <w:sz w:val="24"/>
          <w:szCs w:val="24"/>
          <w:shd w:val="clear" w:color="auto" w:fill="FFFFFF"/>
          <w:lang w:val="lt-LT"/>
          <w14:ligatures w14:val="none"/>
        </w:rPr>
        <w:t>s Sutartį, gali būti pakeisti šiais atvejais: </w:t>
      </w:r>
    </w:p>
    <w:p w14:paraId="78E37033" w14:textId="09F0B7B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8" w:name="part_2785f703d048423192b72f5e9eb43447"/>
      <w:bookmarkEnd w:id="5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.2.7.1.  </w:t>
      </w:r>
      <w:r w:rsidR="001945F8" w:rsidRPr="00432681">
        <w:rPr>
          <w:rFonts w:ascii="Times New Roman" w:eastAsia="Times New Roman"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545661" w14:textId="7DDADF4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9" w:name="part_cfff1cf8985946ffb3f40e1fe955bf69"/>
      <w:bookmarkEnd w:id="5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.2.7.2.  </w:t>
      </w:r>
      <w:r w:rsidR="001945F8" w:rsidRPr="00432681">
        <w:rPr>
          <w:rFonts w:ascii="Times New Roman" w:eastAsia="Times New Roman"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668298D5" w14:textId="1C3AD5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0" w:name="part_fb6b55b9e36c408180d0a10d72434407"/>
      <w:bookmarkEnd w:id="60"/>
      <w:r w:rsidRPr="00432681">
        <w:rPr>
          <w:rFonts w:ascii="Times New Roman" w:eastAsia="Times New Roman" w:hAnsi="Times New Roman" w:cs="Times New Roman"/>
          <w:kern w:val="0"/>
          <w:sz w:val="24"/>
          <w:szCs w:val="24"/>
          <w:lang w:val="lt-LT"/>
          <w14:ligatures w14:val="none"/>
        </w:rPr>
        <w:lastRenderedPageBreak/>
        <w:t>5</w:t>
      </w:r>
      <w:r w:rsidR="001945F8" w:rsidRPr="00432681">
        <w:rPr>
          <w:rFonts w:ascii="Times New Roman" w:eastAsia="Times New Roman" w:hAnsi="Times New Roman" w:cs="Times New Roman"/>
          <w:kern w:val="0"/>
          <w:sz w:val="24"/>
          <w:szCs w:val="24"/>
          <w:lang w:val="lt-LT"/>
          <w14:ligatures w14:val="none"/>
        </w:rPr>
        <w:t>.2.7.3.  </w:t>
      </w:r>
      <w:r w:rsidR="001945F8" w:rsidRPr="00432681">
        <w:rPr>
          <w:rFonts w:ascii="Times New Roman" w:eastAsia="Times New Roman" w:hAnsi="Times New Roman" w:cs="Times New Roman"/>
          <w:kern w:val="0"/>
          <w:sz w:val="24"/>
          <w:szCs w:val="24"/>
          <w:shd w:val="clear" w:color="auto" w:fill="FFFFFF"/>
          <w:lang w:val="lt-LT"/>
          <w14:ligatures w14:val="none"/>
        </w:rPr>
        <w:t>Naujas specialistas</w:t>
      </w:r>
      <w:r w:rsidR="001945F8" w:rsidRPr="00432681">
        <w:rPr>
          <w:rFonts w:ascii="Times New Roman" w:eastAsia="Times New Roman" w:hAnsi="Times New Roman" w:cs="Times New Roman"/>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turi turėti ne žemesnę nei pirkimo dokumentuose specialistui keliamą kvalifikaciją</w:t>
      </w:r>
      <w:r w:rsidR="001945F8" w:rsidRPr="00432681">
        <w:rPr>
          <w:rFonts w:ascii="Times New Roman" w:eastAsia="Times New Roman" w:hAnsi="Times New Roman" w:cs="Times New Roman"/>
          <w:kern w:val="0"/>
          <w:sz w:val="24"/>
          <w:szCs w:val="24"/>
          <w:lang w:val="lt-LT"/>
          <w14:ligatures w14:val="none"/>
        </w:rPr>
        <w:t>, Tiekėjo pasiūlyme nurodytą keičiamo specialisto kvalifikaciją pirkimo dokumentuose nustatytiems kokybiniams kriterijams pagrįsti ir </w:t>
      </w:r>
      <w:r w:rsidR="001945F8" w:rsidRPr="00432681">
        <w:rPr>
          <w:rFonts w:ascii="Times New Roman" w:eastAsia="Times New Roman" w:hAnsi="Times New Roman" w:cs="Times New Roman"/>
          <w:kern w:val="0"/>
          <w:sz w:val="24"/>
          <w:szCs w:val="24"/>
          <w:shd w:val="clear" w:color="auto" w:fill="FFFFFF"/>
          <w:lang w:val="lt-LT"/>
          <w14:ligatures w14:val="none"/>
        </w:rPr>
        <w:t>nacionalinio saugumo interesus bei kilmės reikalavimus, nurodytus pirkimo dokumentuose</w:t>
      </w:r>
      <w:r w:rsidR="001945F8" w:rsidRPr="00432681">
        <w:rPr>
          <w:rFonts w:ascii="Times New Roman" w:eastAsia="Times New Roman" w:hAnsi="Times New Roman" w:cs="Times New Roman"/>
          <w:kern w:val="0"/>
          <w:sz w:val="24"/>
          <w:szCs w:val="24"/>
          <w:lang w:val="lt-LT"/>
          <w14:ligatures w14:val="none"/>
        </w:rPr>
        <w:t> (jei taikoma)</w:t>
      </w:r>
      <w:r w:rsidR="001945F8" w:rsidRPr="00432681">
        <w:rPr>
          <w:rFonts w:ascii="Times New Roman" w:eastAsia="Times New Roman" w:hAnsi="Times New Roman" w:cs="Times New Roman"/>
          <w:kern w:val="0"/>
          <w:sz w:val="24"/>
          <w:szCs w:val="24"/>
          <w:shd w:val="clear" w:color="auto" w:fill="FFFFFF"/>
          <w:lang w:val="lt-LT"/>
          <w14:ligatures w14:val="none"/>
        </w:rPr>
        <w:t>.</w:t>
      </w:r>
    </w:p>
    <w:p w14:paraId="3B2E1C2A" w14:textId="703FC84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1" w:name="part_fb4bad4fe05240aca737254314a4ba78"/>
      <w:bookmarkEnd w:id="6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 </w:t>
      </w:r>
      <w:r w:rsidR="001945F8" w:rsidRPr="00432681">
        <w:rPr>
          <w:rFonts w:ascii="Times New Roman" w:eastAsia="Times New Roman" w:hAnsi="Times New Roman" w:cs="Times New Roman"/>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FB499A" w14:textId="67CB0F6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2" w:name="part_7ca41910afaf40e9b733eefe3ec1c97f"/>
      <w:bookmarkEnd w:id="6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.2.8.1.  </w:t>
      </w:r>
      <w:r w:rsidR="001945F8" w:rsidRPr="00432681">
        <w:rPr>
          <w:rFonts w:ascii="Times New Roman" w:eastAsia="Times New Roman" w:hAnsi="Times New Roman" w:cs="Times New Roman"/>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2D438AB0"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3" w:name="part_19853ae5e6af45d7aa44c9c903ae4a63"/>
      <w:bookmarkEnd w:id="63"/>
      <w:r w:rsidRPr="00432681">
        <w:rPr>
          <w:rFonts w:ascii="Times New Roman" w:eastAsia="Times New Roman" w:hAnsi="Times New Roman" w:cs="Times New Roman"/>
          <w:kern w:val="0"/>
          <w:sz w:val="24"/>
          <w:szCs w:val="24"/>
          <w:lang w:val="lt-LT"/>
          <w14:ligatures w14:val="none"/>
        </w:rPr>
        <w:t>3.2.8.2.  naujo subtiekėjo ar specialisto kvalifikaciją, pašalinimo pagrindų nebuvimą ir atitiktį </w:t>
      </w:r>
      <w:r w:rsidRPr="00432681">
        <w:rPr>
          <w:rFonts w:ascii="Times New Roman" w:eastAsia="Times New Roman" w:hAnsi="Times New Roman" w:cs="Times New Roman"/>
          <w:kern w:val="0"/>
          <w:sz w:val="24"/>
          <w:szCs w:val="24"/>
          <w:shd w:val="clear" w:color="auto" w:fill="FFFFFF"/>
          <w:lang w:val="lt-LT"/>
          <w14:ligatures w14:val="none"/>
        </w:rPr>
        <w:t>nacionalinio saugumo interesams bei kilmės reikalavimams</w:t>
      </w:r>
      <w:r w:rsidRPr="00432681">
        <w:rPr>
          <w:rFonts w:ascii="Times New Roman" w:eastAsia="Times New Roman" w:hAnsi="Times New Roman" w:cs="Times New Roman"/>
          <w:kern w:val="0"/>
          <w:sz w:val="24"/>
          <w:szCs w:val="24"/>
          <w:lang w:val="lt-LT"/>
          <w14:ligatures w14:val="none"/>
        </w:rPr>
        <w:t> įrodančius dokumentus pagal Sutarties reikalavimus.</w:t>
      </w:r>
    </w:p>
    <w:p w14:paraId="132C5197" w14:textId="249FE51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4" w:name="part_85fa84721030441cb1a21cd595ed88ce"/>
      <w:bookmarkEnd w:id="6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42C48E" w14:textId="07A3CDA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5" w:name="part_5d7eface054f403daaaccfd74fe58aef"/>
      <w:bookmarkEnd w:id="6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.2.10.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6A7B45FD" w14:textId="6779614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6" w:name="part_f4f38adc09c6466fbe273afb3dd9d59a"/>
      <w:bookmarkEnd w:id="6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.2.11.   Tiekėjas privalo pakeisti subtiekėją ar specialistą, jei paaiškėja, kad jis neatitinka jam pirkimo dokumentuose keliamų reikalavimų.</w:t>
      </w:r>
    </w:p>
    <w:p w14:paraId="1638E2EA" w14:textId="4B7BDF0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7" w:name="part_d90b27fd94624533b884a31cc6cc0b3a"/>
      <w:bookmarkEnd w:id="6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.2.12.   </w:t>
      </w:r>
      <w:r w:rsidR="001945F8" w:rsidRPr="00432681">
        <w:rPr>
          <w:rFonts w:ascii="Times New Roman" w:eastAsia="Times New Roman" w:hAnsi="Times New Roman" w:cs="Times New Roman"/>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001945F8" w:rsidRPr="00432681">
        <w:rPr>
          <w:rFonts w:ascii="Times New Roman" w:eastAsia="Times New Roman" w:hAnsi="Times New Roman" w:cs="Times New Roman"/>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001945F8" w:rsidRPr="00432681">
        <w:rPr>
          <w:rFonts w:ascii="Times New Roman" w:eastAsia="Times New Roman" w:hAnsi="Times New Roman" w:cs="Times New Roman"/>
          <w:kern w:val="0"/>
          <w:sz w:val="24"/>
          <w:szCs w:val="24"/>
          <w:shd w:val="clear" w:color="auto" w:fill="FFFFFF"/>
          <w:lang w:val="lt-LT"/>
          <w14:ligatures w14:val="none"/>
        </w:rPr>
        <w:t>, Tiekėjui taikoma Specialiosiose sąlygose nustatyto dydžio bauda.</w:t>
      </w:r>
    </w:p>
    <w:p w14:paraId="1F65E2F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C184F6" w14:textId="32047CD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68" w:name="part_26c80d6f81204022af41722e9247b5fb"/>
      <w:bookmarkEnd w:id="6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.3. Jungtinės veiklos partnerių keitimas</w:t>
      </w:r>
    </w:p>
    <w:p w14:paraId="751699A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F12402F" w14:textId="6D10198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9" w:name="part_0e3c3532b5874595a58882403ad7467d"/>
      <w:bookmarkEnd w:id="69"/>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55012" w14:textId="2416EB6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0" w:name="part_175dce27c4984e3785c5fd2e1307ebbb"/>
      <w:bookmarkEnd w:id="70"/>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A4DAC43" w14:textId="388399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1" w:name="part_255985860cba4e24a9f1312bd04e486d"/>
      <w:bookmarkEnd w:id="71"/>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 Tiekėjas privalo ne vėliau nei prieš 10 (dešimt) darbo dienų iki numatomo partnerio keitimo arba atsisakymo pateikti Pirkėjui argumentuotą rašytinį prašymą ir šiuos dokumentus:</w:t>
      </w:r>
    </w:p>
    <w:p w14:paraId="40D66B91" w14:textId="0F32A76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2" w:name="part_0c3298d1639a4ac9b3b249096cefd2eb"/>
      <w:bookmarkEnd w:id="72"/>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.3.3.1. prašymą pakeisti Tiekėjo sudėtį ir įrodymus, pagrindžiančius bent vieną partnerio atsisakymo ar keitimo aplinkybę, nurodytą Sutartyje;</w:t>
      </w:r>
    </w:p>
    <w:p w14:paraId="7CE982B9" w14:textId="253AB6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3" w:name="part_ac660840151d42eab6ae83f17551f989"/>
      <w:bookmarkEnd w:id="73"/>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48E660" w14:textId="1154F34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4" w:name="part_aeef7574d1fc44f695fde88f641b16b0"/>
      <w:bookmarkEnd w:id="74"/>
      <w:r w:rsidRPr="00432681">
        <w:rPr>
          <w:rFonts w:ascii="Times New Roman" w:eastAsia="Times New Roman" w:hAnsi="Times New Roman" w:cs="Times New Roman"/>
          <w:kern w:val="0"/>
          <w:sz w:val="24"/>
          <w:szCs w:val="24"/>
          <w:shd w:val="clear" w:color="auto" w:fill="FFFFFF"/>
          <w:lang w:val="lt-LT"/>
          <w14:ligatures w14:val="none"/>
        </w:rPr>
        <w:lastRenderedPageBreak/>
        <w:t>5</w:t>
      </w:r>
      <w:r w:rsidR="001945F8" w:rsidRPr="00432681">
        <w:rPr>
          <w:rFonts w:ascii="Times New Roman" w:eastAsia="Times New Roman" w:hAnsi="Times New Roman" w:cs="Times New Roman"/>
          <w:kern w:val="0"/>
          <w:sz w:val="24"/>
          <w:szCs w:val="24"/>
          <w:shd w:val="clear" w:color="auto" w:fill="FFFFFF"/>
          <w:lang w:val="lt-LT"/>
          <w14:ligatures w14:val="none"/>
        </w:rPr>
        <w:t>.3.3.3.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945F8" w:rsidRPr="00432681">
        <w:rPr>
          <w:rFonts w:ascii="Times New Roman" w:eastAsia="Times New Roman" w:hAnsi="Times New Roman" w:cs="Times New Roman"/>
          <w:kern w:val="0"/>
          <w:sz w:val="24"/>
          <w:szCs w:val="24"/>
          <w:lang w:val="lt-LT"/>
          <w14:ligatures w14:val="none"/>
        </w:rPr>
        <w:t>nacionalinio saugumo interesams bei kilmės reikalavimams</w:t>
      </w:r>
      <w:r w:rsidR="001945F8" w:rsidRPr="00432681">
        <w:rPr>
          <w:rFonts w:ascii="Times New Roman" w:eastAsia="Times New Roman" w:hAnsi="Times New Roman" w:cs="Times New Roman"/>
          <w:kern w:val="0"/>
          <w:sz w:val="24"/>
          <w:szCs w:val="24"/>
          <w:shd w:val="clear" w:color="auto" w:fill="FFFFFF"/>
          <w:lang w:val="lt-LT"/>
          <w14:ligatures w14:val="none"/>
        </w:rPr>
        <w:t> (jei taikoma).</w:t>
      </w:r>
    </w:p>
    <w:p w14:paraId="78BAAB64" w14:textId="036B75B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5" w:name="part_99f4d78073d1499f9bb15b81a7565aad"/>
      <w:bookmarkEnd w:id="75"/>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C4E163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AB6EB43" w14:textId="6526529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76" w:name="part_d8b49a918ab44623846a6a7752751f47"/>
      <w:bookmarkEnd w:id="76"/>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.4. Susitarimai dėl tiesioginio atsiskaitymo su subtiekėjais</w:t>
      </w:r>
    </w:p>
    <w:p w14:paraId="666C3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023C6DC" w14:textId="2CF12A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7" w:name="part_be897e665bdc4ac6932e5e23ecf5bfa2"/>
      <w:bookmarkEnd w:id="7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 </w:t>
      </w:r>
      <w:r w:rsidR="001945F8" w:rsidRPr="00432681">
        <w:rPr>
          <w:rFonts w:ascii="Times New Roman" w:eastAsia="Times New Roman"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5790C587" w14:textId="448891A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8" w:name="part_4c47cfdb3d154e5abb47b4f87ee5ccd6"/>
      <w:bookmarkEnd w:id="7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.4.1.1.  </w:t>
      </w:r>
      <w:r w:rsidR="001945F8" w:rsidRPr="00432681">
        <w:rPr>
          <w:rFonts w:ascii="Times New Roman" w:eastAsia="Times New Roman"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1945F8" w:rsidRPr="00432681">
        <w:rPr>
          <w:rFonts w:ascii="Times New Roman" w:eastAsia="Times New Roman" w:hAnsi="Times New Roman" w:cs="Times New Roman"/>
          <w:b/>
          <w:bCs/>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naujų subtiekėjų pasitelkimą visu Sutarties vykdymo metu;</w:t>
      </w:r>
    </w:p>
    <w:p w14:paraId="67F6C38D" w14:textId="05B9E4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9" w:name="part_3a30656014a947a7b8bc557fd32924d2"/>
      <w:bookmarkEnd w:id="7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.4.1.2.  </w:t>
      </w:r>
      <w:r w:rsidR="001945F8" w:rsidRPr="00432681">
        <w:rPr>
          <w:rFonts w:ascii="Times New Roman" w:eastAsia="Times New Roman" w:hAnsi="Times New Roman" w:cs="Times New Roman"/>
          <w:kern w:val="0"/>
          <w:sz w:val="24"/>
          <w:szCs w:val="24"/>
          <w:shd w:val="clear" w:color="auto" w:fill="FFFFFF"/>
          <w:lang w:val="lt-LT"/>
          <w14:ligatures w14:val="none"/>
        </w:rPr>
        <w:t xml:space="preserve">Pirkėjas ne vėliau kaip per 3 (tris) darbo dienas nuo Bendrųjų sąlygų </w:t>
      </w:r>
      <w:r w:rsidR="00BD16EB">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.4.1.1 punkte nurodytos informacijos gavimo dienos raštu informuoja subtiekėjus apie tiesioginio atsiskaitymo galimybę;</w:t>
      </w:r>
    </w:p>
    <w:p w14:paraId="00B8ED91" w14:textId="013582E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0" w:name="part_5463eb57d484452ea12bce83a4489b94"/>
      <w:bookmarkEnd w:id="8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.4.1.3.  </w:t>
      </w:r>
      <w:r w:rsidR="001945F8" w:rsidRPr="00432681">
        <w:rPr>
          <w:rFonts w:ascii="Times New Roman" w:eastAsia="Times New Roman" w:hAnsi="Times New Roman" w:cs="Times New Roman"/>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7E7205" w14:textId="09528D57" w:rsidR="001945F8" w:rsidRPr="00432681" w:rsidRDefault="00710E10" w:rsidP="00710E10">
      <w:pPr>
        <w:spacing w:after="0" w:line="257" w:lineRule="atLeast"/>
        <w:ind w:firstLine="709"/>
        <w:jc w:val="both"/>
        <w:rPr>
          <w:rFonts w:ascii="Times New Roman" w:eastAsia="Times New Roman" w:hAnsi="Times New Roman" w:cs="Times New Roman"/>
          <w:kern w:val="0"/>
          <w:sz w:val="24"/>
          <w:szCs w:val="24"/>
          <w14:ligatures w14:val="none"/>
        </w:rPr>
      </w:pPr>
      <w:bookmarkStart w:id="81" w:name="part_48ab2dcca85243809c5046bef412820d"/>
      <w:bookmarkEnd w:id="8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.4.1.4.  </w:t>
      </w:r>
      <w:r w:rsidR="001945F8" w:rsidRPr="00432681">
        <w:rPr>
          <w:rFonts w:ascii="Times New Roman" w:eastAsia="Times New Roman"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7AE9194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B7CDBCA" w14:textId="33CF69DD" w:rsidR="001945F8" w:rsidRPr="00432681" w:rsidRDefault="00710E10"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82" w:name="part_4d040cf0ea764ce997ef5f3e38023570"/>
      <w:bookmarkEnd w:id="82"/>
      <w:r w:rsidRPr="00432681">
        <w:rPr>
          <w:rFonts w:ascii="Times New Roman" w:eastAsia="Times New Roman" w:hAnsi="Times New Roman" w:cs="Times New Roman"/>
          <w:b/>
          <w:bCs/>
          <w:caps/>
          <w:kern w:val="0"/>
          <w:sz w:val="24"/>
          <w:szCs w:val="24"/>
          <w:lang w:val="lt-LT"/>
          <w14:ligatures w14:val="none"/>
        </w:rPr>
        <w:t>6</w:t>
      </w:r>
      <w:r w:rsidR="001945F8" w:rsidRPr="00432681">
        <w:rPr>
          <w:rFonts w:ascii="Times New Roman" w:eastAsia="Times New Roman" w:hAnsi="Times New Roman" w:cs="Times New Roman"/>
          <w:b/>
          <w:bCs/>
          <w:caps/>
          <w:kern w:val="0"/>
          <w:sz w:val="24"/>
          <w:szCs w:val="24"/>
          <w:lang w:val="lt-LT"/>
          <w14:ligatures w14:val="none"/>
        </w:rPr>
        <w:t>. ŠALIŲ BENDRADARBIAVIMAS</w:t>
      </w:r>
    </w:p>
    <w:p w14:paraId="6008CA6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smallCaps/>
          <w:kern w:val="0"/>
          <w:sz w:val="24"/>
          <w:szCs w:val="24"/>
          <w:lang w:val="lt-LT"/>
          <w14:ligatures w14:val="none"/>
        </w:rPr>
        <w:t> </w:t>
      </w:r>
    </w:p>
    <w:p w14:paraId="4C4961C0" w14:textId="71D972F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3" w:name="part_ed09428f2bfd45c1bbdaec96e5ac3272"/>
      <w:bookmarkEnd w:id="83"/>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.1. Šalių bendradarbiavimo pareiga</w:t>
      </w:r>
    </w:p>
    <w:p w14:paraId="3637F385"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B85F6F5" w14:textId="66A9196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4" w:name="part_7f2890c3605e488f964bea21a26c6d64"/>
      <w:bookmarkEnd w:id="84"/>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FCCF9" w14:textId="679438B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5" w:name="part_d4a008074a194a49ae5ee2bc78796c69"/>
      <w:bookmarkEnd w:id="85"/>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.1.2. Šalys įsipareigoja užtikrinti, kad viena kitai teiks dokumentus ir (ar) kitą informaciją, kurie yra būtini Šalių tinkamam įsipareigojimų įvykdymui pagal Sutartį.</w:t>
      </w:r>
    </w:p>
    <w:p w14:paraId="5F476098" w14:textId="55F1245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6" w:name="part_4aa70d3fcfe040a784dc4766a620a621"/>
      <w:bookmarkEnd w:id="86"/>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.1.3. </w:t>
      </w:r>
      <w:r w:rsidR="001945F8" w:rsidRPr="00432681">
        <w:rPr>
          <w:rFonts w:ascii="Times New Roman" w:eastAsia="Times New Roman" w:hAnsi="Times New Roman" w:cs="Times New Roman"/>
          <w:kern w:val="0"/>
          <w:sz w:val="24"/>
          <w:szCs w:val="24"/>
          <w:shd w:val="clear" w:color="auto" w:fill="FFFFFF"/>
          <w:lang w:val="lt-LT"/>
          <w14:ligatures w14:val="none"/>
        </w:rPr>
        <w:t>Jeigu Šalis susiduria su </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kliūtis</w:t>
      </w:r>
      <w:r w:rsidR="001945F8" w:rsidRPr="00432681">
        <w:rPr>
          <w:rFonts w:ascii="Times New Roman" w:eastAsia="Times New Roman" w:hAnsi="Times New Roman" w:cs="Times New Roman"/>
          <w:kern w:val="0"/>
          <w:sz w:val="24"/>
          <w:szCs w:val="24"/>
          <w:lang w:val="lt-LT"/>
          <w14:ligatures w14:val="none"/>
        </w:rPr>
        <w:t> ir imtis visų nuo jos priklausančių protingų priemonių toms kliūtims pašalinti.</w:t>
      </w:r>
    </w:p>
    <w:p w14:paraId="50519609"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4F5C9E8" w14:textId="0EC071E0"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7" w:name="part_bd8e0f0b18b84b27a0670744cb2887a3"/>
      <w:bookmarkEnd w:id="87"/>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.2. Kontaktiniai asmenys</w:t>
      </w:r>
    </w:p>
    <w:p w14:paraId="444FC60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36D31AB" w14:textId="5274348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8" w:name="part_f0d570ed244344258c7f9d93b54ae3d5"/>
      <w:bookmarkEnd w:id="88"/>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.2.1. Kiekviena iš Šalių Sutarties sudarymo metu privalo paskirti kontaktinį asmenį, atsakingą už Sutarties vykdymą (pavyzdžiui, Prekių priėmimą, užsakymų teikimą ir gavimą ir kt.), ir nurodyti jų kontaktinius duomenis Specialiosiose sąlygose.</w:t>
      </w:r>
    </w:p>
    <w:p w14:paraId="4F174443" w14:textId="344FD65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9" w:name="part_f87463f71368495191bddd9107f55ba1"/>
      <w:bookmarkEnd w:id="89"/>
      <w:r w:rsidRPr="00432681">
        <w:rPr>
          <w:rFonts w:ascii="Times New Roman" w:eastAsia="Times New Roman" w:hAnsi="Times New Roman" w:cs="Times New Roman"/>
          <w:kern w:val="0"/>
          <w:sz w:val="24"/>
          <w:szCs w:val="24"/>
          <w:lang w:val="lt-LT"/>
          <w14:ligatures w14:val="none"/>
        </w:rPr>
        <w:lastRenderedPageBreak/>
        <w:t>6</w:t>
      </w:r>
      <w:r w:rsidR="001945F8" w:rsidRPr="00432681">
        <w:rPr>
          <w:rFonts w:ascii="Times New Roman" w:eastAsia="Times New Roman" w:hAnsi="Times New Roman" w:cs="Times New Roman"/>
          <w:kern w:val="0"/>
          <w:sz w:val="24"/>
          <w:szCs w:val="24"/>
          <w:lang w:val="lt-LT"/>
          <w14:ligatures w14:val="none"/>
        </w:rPr>
        <w:t>.2.2.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A2A1B2" w14:textId="47824EA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0" w:name="part_4fd45aad798b4fb5b1f8a3e6e709e557"/>
      <w:bookmarkEnd w:id="90"/>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 xml:space="preserve">.2.3.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w:t>
      </w:r>
    </w:p>
    <w:p w14:paraId="5C21FDF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F18871C" w14:textId="03777E7A"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1" w:name="part_b7e4771fff7c4bfeb7baa3c28620c23f"/>
      <w:bookmarkEnd w:id="91"/>
      <w:r w:rsidRPr="00432681">
        <w:rPr>
          <w:rFonts w:ascii="Times New Roman" w:eastAsia="Times New Roman" w:hAnsi="Times New Roman" w:cs="Times New Roman"/>
          <w:b/>
          <w:bCs/>
          <w:caps/>
          <w:kern w:val="0"/>
          <w:sz w:val="24"/>
          <w:szCs w:val="24"/>
          <w:lang w:val="lt-LT"/>
          <w14:ligatures w14:val="none"/>
        </w:rPr>
        <w:t>7</w:t>
      </w:r>
      <w:r w:rsidR="001945F8" w:rsidRPr="00432681">
        <w:rPr>
          <w:rFonts w:ascii="Times New Roman" w:eastAsia="Times New Roman" w:hAnsi="Times New Roman" w:cs="Times New Roman"/>
          <w:b/>
          <w:bCs/>
          <w:caps/>
          <w:kern w:val="0"/>
          <w:sz w:val="24"/>
          <w:szCs w:val="24"/>
          <w:lang w:val="lt-LT"/>
          <w14:ligatures w14:val="none"/>
        </w:rPr>
        <w:t>.  SUTARTIES VYKDYMO METU PATEIKIAMI DOKUMENTAI</w:t>
      </w:r>
    </w:p>
    <w:p w14:paraId="0B03EE4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0D7E61E" w14:textId="7F9DD6C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2" w:name="part_7957026a8bd640d18a96125a75ddecde"/>
      <w:bookmarkEnd w:id="92"/>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.1. Jeigu Tiekėjas turi parengti ir (ar) pateikti Pirkėjui Prekių naudojimo instrukcijas, jos turi būti aiškios ir detalios, kad Pirkėjas, vadovaudamasis jomis, galėtų tinkamai naudoti patiektas Prekes.</w:t>
      </w:r>
    </w:p>
    <w:p w14:paraId="65A3D0B5" w14:textId="233622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3" w:name="part_fd42ff21567a4920b9143f861beb8392"/>
      <w:bookmarkEnd w:id="93"/>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8A985A" w14:textId="68062AA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4" w:name="part_1ec5f5768ec8445bb346a538278db7fa"/>
      <w:bookmarkEnd w:id="94"/>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.3. Jei Prekių naudojimui būtiniems dokumentams reikalingas vertimas, su tuo susijusios išlaidos tenka Tiekėjui. Jei Tiekėjas Prekių naudojimui būtinus dokumentus verčia savarankiškai, jis atsako už šių dokumentų vertimo tikslumą.</w:t>
      </w:r>
    </w:p>
    <w:p w14:paraId="5803A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C749AE" w14:textId="31DFE97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5" w:name="part_9836d2a4d22945bc9919e0d7f93d436c"/>
      <w:bookmarkEnd w:id="95"/>
      <w:r w:rsidRPr="00432681">
        <w:rPr>
          <w:rFonts w:ascii="Times New Roman" w:eastAsia="Times New Roman" w:hAnsi="Times New Roman" w:cs="Times New Roman"/>
          <w:b/>
          <w:bCs/>
          <w:caps/>
          <w:kern w:val="0"/>
          <w:sz w:val="24"/>
          <w:szCs w:val="24"/>
          <w:lang w:val="lt-LT"/>
          <w14:ligatures w14:val="none"/>
        </w:rPr>
        <w:t>8</w:t>
      </w:r>
      <w:r w:rsidR="001945F8" w:rsidRPr="00432681">
        <w:rPr>
          <w:rFonts w:ascii="Times New Roman" w:eastAsia="Times New Roman" w:hAnsi="Times New Roman" w:cs="Times New Roman"/>
          <w:b/>
          <w:bCs/>
          <w:caps/>
          <w:kern w:val="0"/>
          <w:sz w:val="24"/>
          <w:szCs w:val="24"/>
          <w:lang w:val="lt-LT"/>
          <w14:ligatures w14:val="none"/>
        </w:rPr>
        <w:t>. PREKIŲ TIEKIMO PABAIGA IR PREKIŲ PRIĖMIMAS</w:t>
      </w:r>
    </w:p>
    <w:p w14:paraId="5E62638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F90877B" w14:textId="3AE1A25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6" w:name="part_43e186f9db064ff6a7250d31570a122c"/>
      <w:bookmarkEnd w:id="96"/>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1. Prekių tiekimo pabaiga</w:t>
      </w:r>
    </w:p>
    <w:p w14:paraId="66AA734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415D698" w14:textId="00A1F7E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7" w:name="part_d874081c57f34ef8b97a2cdaff3f703b"/>
      <w:bookmarkEnd w:id="9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 Prekių tiekimas laikomas užbaigtu, kai yra įvykdytos visos šios sąlygos:</w:t>
      </w:r>
    </w:p>
    <w:p w14:paraId="44D65099" w14:textId="4A06A91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8" w:name="part_af528b0d09e84dd098de2b7d74c174c4"/>
      <w:bookmarkEnd w:id="9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.1.1.1.  Tiekėjas pristatė visas Prekes pagal Sutarties ir įstatymų bei kitų teisės aktų reikalavimus (ir kai suteiktos visos su Prekėmis susijusios paslaugos, jei to reikalaujama),</w:t>
      </w:r>
    </w:p>
    <w:p w14:paraId="6CDECD14" w14:textId="20A619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9" w:name="part_b1993987324f454b8f133ef3abd1c22c"/>
      <w:bookmarkEnd w:id="9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.1.1.2.  Tiekėjas perdavė Pirkėjui visą reikalingą dokumentaciją, įskaitant naudojimo instrukcijas ir garantijas (jei to reikalaujama),</w:t>
      </w:r>
    </w:p>
    <w:p w14:paraId="3A6E6DC1" w14:textId="363862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0" w:name="part_0a2a201d3c844eb989f8eb7940823e9c"/>
      <w:bookmarkEnd w:id="10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.1.1.3.  Tiekėjas apmokė Pirkėjo personalą, kaip naudoti Prekes (jeigu to reikalaujama),</w:t>
      </w:r>
    </w:p>
    <w:p w14:paraId="397557C3" w14:textId="597E8E7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1" w:name="part_936d58c3a9284668b7bc5609a2861fd3"/>
      <w:bookmarkEnd w:id="10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.1.1.4.  buvo įformintas Prekių perdavimo-priėmimo aktas ar Prekių perdavimo–priėmimo aktai, jei numatytas Prekių pristatymas dalimis, ar kitas Sutartyje numatytas dokumentas, nuo kurio pasirašymo laikoma, kad Prekės buvo priimtos,</w:t>
      </w:r>
    </w:p>
    <w:p w14:paraId="65B494BA" w14:textId="33F95C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2" w:name="part_55a6416c3d4f4449ae59ba5ca8e10cd2"/>
      <w:bookmarkEnd w:id="10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.1.1.5.  Tiekėjas įvykdė kitas sąlygas, numatytas</w:t>
      </w:r>
      <w:r w:rsidR="00BD16EB">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 Sutartyje ir pasiūlyme, kurios turi būti įvykdytos tam, kad būtų laikoma, jog Prekių tiekimas yra užbaigtas, ir pateikė Pirkėjui tai įrodančius dokumentus.</w:t>
      </w:r>
    </w:p>
    <w:p w14:paraId="5BBA88F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24A2E7" w14:textId="24254ED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103" w:name="part_69d5977eaafe4aa78e15627705cad3e3"/>
      <w:bookmarkEnd w:id="103"/>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.2. Prekių perdavimas–priėmimas</w:t>
      </w:r>
    </w:p>
    <w:p w14:paraId="7E8A3C7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83EF5E1" w14:textId="17E5D10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4" w:name="part_00f4a0f6c83b410485d0fc74e1fa532f"/>
      <w:bookmarkEnd w:id="10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6B7F65" w14:textId="4447E57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5" w:name="part_920aa1c8ed3b40c09aaf58d99345d635"/>
      <w:bookmarkEnd w:id="10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001945F8" w:rsidRPr="00432681">
        <w:rPr>
          <w:rFonts w:ascii="Times New Roman" w:eastAsia="Times New Roman" w:hAnsi="Times New Roman" w:cs="Times New Roman"/>
          <w:kern w:val="0"/>
          <w:sz w:val="24"/>
          <w:szCs w:val="24"/>
          <w:lang w:val="lt-LT"/>
          <w14:ligatures w14:val="none"/>
        </w:rPr>
        <w:lastRenderedPageBreak/>
        <w:t>susitaria, ir tai aiškiai nurodo Specialiosiose sąlygose, Prekių perdavimo–priėmimo aktu laikoma Sąskaita.</w:t>
      </w:r>
    </w:p>
    <w:p w14:paraId="31032A8C" w14:textId="659D1D6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6" w:name="part_3f22d34aa6f64bc793de378c7a0a947e"/>
      <w:bookmarkEnd w:id="10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 Tiekėjui pristačius Prekes, Pirkėjas atlieka jų patikrinimą ir privalo:</w:t>
      </w:r>
    </w:p>
    <w:p w14:paraId="61840311" w14:textId="2279560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7" w:name="part_2be526eabae04ca08b845fcbb0e3f90b"/>
      <w:bookmarkEnd w:id="10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.2.3.1.  ne vėliau kaip per 5 (penkias) darbo dienas nuo faktinio Prekių perdavimo priimti Prekes, pasirašydamas Prekių perdavimo–priėmimo aktą; arba</w:t>
      </w:r>
    </w:p>
    <w:p w14:paraId="20768496" w14:textId="5208530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8" w:name="part_71a2823f5a964d3181b455cda41c7bba"/>
      <w:bookmarkEnd w:id="10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001945F8" w:rsidRPr="00432681">
        <w:rPr>
          <w:rFonts w:ascii="Times New Roman" w:eastAsia="Times New Roman" w:hAnsi="Times New Roman" w:cs="Times New Roman"/>
          <w:b/>
          <w:bCs/>
          <w:kern w:val="0"/>
          <w:sz w:val="24"/>
          <w:szCs w:val="24"/>
          <w:lang w:val="lt-LT"/>
          <w14:ligatures w14:val="none"/>
        </w:rPr>
        <w:t>Defektų aktas</w:t>
      </w:r>
      <w:r w:rsidR="001945F8" w:rsidRPr="00432681">
        <w:rPr>
          <w:rFonts w:ascii="Times New Roman" w:eastAsia="Times New Roman" w:hAnsi="Times New Roman" w:cs="Times New Roman"/>
          <w:kern w:val="0"/>
          <w:sz w:val="24"/>
          <w:szCs w:val="24"/>
          <w:lang w:val="lt-LT"/>
          <w14:ligatures w14:val="none"/>
        </w:rPr>
        <w:t>); arba</w:t>
      </w:r>
    </w:p>
    <w:p w14:paraId="7DC9270F" w14:textId="54DD873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9" w:name="part_2d9209eefe9d43e9932c4ca193f1fd5f"/>
      <w:bookmarkEnd w:id="10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.2.3.3.  atsisakyti priimti Prekes ar jų dalį ir įteikti (arba išsiųsti) Defektų aktą Tiekėjui dėl netinkamų Prekių ar jų dalies. </w:t>
      </w:r>
    </w:p>
    <w:p w14:paraId="28EC6FF9" w14:textId="2A9ADDF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0" w:name="part_69922e11ab534b4b91524ff7a8462565"/>
      <w:bookmarkEnd w:id="11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.2.4. Prekių perdavimo–priėmimo akte turi būti nurodoma data, kada Tiekėjas pristatė visas Prekes (ar atitinkamą jų dalį, kai Sutartyje numatytas pristatymas dalimis) ir pateikė visus reikiamus dokumentus.</w:t>
      </w:r>
    </w:p>
    <w:p w14:paraId="11907150" w14:textId="6745681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1" w:name="part_7a5a710899564710b96814f33c74bead"/>
      <w:bookmarkEnd w:id="11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57B2F9" w14:textId="5FCA0EF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2" w:name="part_93cf0926f2d4429ba7c379809bb38c09"/>
      <w:bookmarkEnd w:id="11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w:t>
      </w:r>
      <w:r w:rsidR="00BD16EB">
        <w:rPr>
          <w:rFonts w:ascii="Times New Roman" w:eastAsia="Times New Roman" w:hAnsi="Times New Roman" w:cs="Times New Roman"/>
          <w:kern w:val="0"/>
          <w:sz w:val="24"/>
          <w:szCs w:val="24"/>
          <w:lang w:val="lt-LT"/>
          <w14:ligatures w14:val="none"/>
        </w:rPr>
        <w:t>.</w:t>
      </w:r>
    </w:p>
    <w:p w14:paraId="5879DB0A" w14:textId="5BAD887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3" w:name="part_8bf7a5c5cdb5418a85caeeeac6c3f65e"/>
      <w:bookmarkEnd w:id="113"/>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.2.7. Jeigu Pirkėjas per 5 (penkias) darbo dienas nepateikia (neišsiunčia) Tiekėjui Defektų akto, laikoma, kad Pirkėjas Prekes priėmė ir joms pretenzijų neturi.</w:t>
      </w:r>
    </w:p>
    <w:p w14:paraId="55D4EDB7" w14:textId="0EF7575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4" w:name="part_2a7d1fa9e1af43a493dae0de5c75f717"/>
      <w:bookmarkEnd w:id="11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.2.8. Prekių praradimo ar sugadinimo ar atsitiktinio žuvimo rizika Pirkėjui iš Tiekėjo pereina nuo faktinio Prekių priėmimo momento.</w:t>
      </w:r>
    </w:p>
    <w:p w14:paraId="64B07293" w14:textId="0D66C6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5" w:name="part_2cdc40a63be847a3b606eb834fe14dac"/>
      <w:bookmarkEnd w:id="11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.2.9. Pirkėjas turi teisę naudotis Prekėmis tik po Prekių perdavimo-priėmimo akto pasirašymo.</w:t>
      </w:r>
    </w:p>
    <w:p w14:paraId="60285D39" w14:textId="6EA61B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6" w:name="part_621cb616df5043a39e8eb8fe48fe6671"/>
      <w:bookmarkEnd w:id="11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8D3C2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049AC50" w14:textId="502BE3B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17" w:name="part_d926cab131524bb79231cf8d10e01ad1"/>
      <w:bookmarkEnd w:id="117"/>
      <w:r w:rsidRPr="00432681">
        <w:rPr>
          <w:rFonts w:ascii="Times New Roman" w:eastAsia="Times New Roman" w:hAnsi="Times New Roman" w:cs="Times New Roman"/>
          <w:b/>
          <w:bCs/>
          <w:caps/>
          <w:kern w:val="0"/>
          <w:sz w:val="24"/>
          <w:szCs w:val="24"/>
          <w:lang w:val="lt-LT"/>
          <w14:ligatures w14:val="none"/>
        </w:rPr>
        <w:t>9</w:t>
      </w:r>
      <w:r w:rsidR="001945F8" w:rsidRPr="00432681">
        <w:rPr>
          <w:rFonts w:ascii="Times New Roman" w:eastAsia="Times New Roman" w:hAnsi="Times New Roman" w:cs="Times New Roman"/>
          <w:b/>
          <w:bCs/>
          <w:caps/>
          <w:kern w:val="0"/>
          <w:sz w:val="24"/>
          <w:szCs w:val="24"/>
          <w:lang w:val="lt-LT"/>
          <w14:ligatures w14:val="none"/>
        </w:rPr>
        <w:t>. TIEKĖJO GARANTINIAI ĮSIPAREIGOJIMAI</w:t>
      </w:r>
    </w:p>
    <w:p w14:paraId="3564547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650996DF" w14:textId="1AC2CA63" w:rsidR="001945F8" w:rsidRPr="00432681" w:rsidRDefault="00705384"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118" w:name="part_24c10111fe54452aa748c5fbb3a336b9"/>
      <w:bookmarkEnd w:id="11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.1. Garantiniai terminai (jei taikoma)</w:t>
      </w:r>
    </w:p>
    <w:p w14:paraId="3BEDDEF3" w14:textId="77777777" w:rsidR="001945F8" w:rsidRPr="00432681" w:rsidRDefault="001945F8" w:rsidP="001945F8">
      <w:pPr>
        <w:spacing w:after="0" w:line="257" w:lineRule="atLeast"/>
        <w:ind w:left="360"/>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F8EE65F" w14:textId="5ABCBC1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19" w:name="part_539205e4a9a7481fa7349c70e54bd4f3"/>
      <w:bookmarkEnd w:id="11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28990A" w14:textId="38347A7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0" w:name="part_2fc9602ff1c240dbb39f86ef35e217a0"/>
      <w:bookmarkEnd w:id="12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83D5E5" w14:textId="47973BBF"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1" w:name="part_8525466d78454a59b084a9218d476896"/>
      <w:bookmarkEnd w:id="12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B1940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B8972BD" w14:textId="04C74F7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2" w:name="part_7f58a2eb64c04eb5b5de4d57e0714f93"/>
      <w:bookmarkEnd w:id="122"/>
      <w:r w:rsidRPr="00432681">
        <w:rPr>
          <w:rFonts w:ascii="Times New Roman" w:eastAsia="Times New Roman" w:hAnsi="Times New Roman" w:cs="Times New Roman"/>
          <w:b/>
          <w:bCs/>
          <w:kern w:val="0"/>
          <w:sz w:val="24"/>
          <w:szCs w:val="24"/>
          <w:lang w:val="lt-LT"/>
          <w14:ligatures w14:val="none"/>
        </w:rPr>
        <w:lastRenderedPageBreak/>
        <w:t>9</w:t>
      </w:r>
      <w:r w:rsidR="001945F8" w:rsidRPr="00432681">
        <w:rPr>
          <w:rFonts w:ascii="Times New Roman" w:eastAsia="Times New Roman" w:hAnsi="Times New Roman" w:cs="Times New Roman"/>
          <w:b/>
          <w:bCs/>
          <w:kern w:val="0"/>
          <w:sz w:val="24"/>
          <w:szCs w:val="24"/>
          <w:lang w:val="lt-LT"/>
          <w14:ligatures w14:val="none"/>
        </w:rPr>
        <w:t>.2. Pretenzijos dėl Prekių trūkumų</w:t>
      </w:r>
    </w:p>
    <w:p w14:paraId="7303A97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88BD73" w14:textId="4A9A2F8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3" w:name="part_ac227239a6014768ad7df1bd176a8f2e"/>
      <w:bookmarkEnd w:id="12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D8DDCA" w14:textId="48348FD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4" w:name="part_084ae080aed34b38ad449c4d6d7cbe65"/>
      <w:bookmarkEnd w:id="12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C14F59" w14:textId="4BDBF72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5" w:name="part_18e3c2d66ce649868e878fbe7ba9febd"/>
      <w:bookmarkEnd w:id="12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30DCF52" w14:textId="64EEF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6" w:name="part_654940aaa0b94528b50ffa9c3c10dc76"/>
      <w:bookmarkEnd w:id="126"/>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.2.3.1. jei Prekės atitinka Sutartyje nurodytus reikalavimus – Pirkėjas;</w:t>
      </w:r>
    </w:p>
    <w:p w14:paraId="43D722ED" w14:textId="47FE849A"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7" w:name="part_ac1c508a499d49978f0c12ed638c90ac"/>
      <w:bookmarkEnd w:id="12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.2.3.2. jei Prekės neatitinka Sutartyje nurodytų reikalavimų – Tiekėjas.</w:t>
      </w:r>
    </w:p>
    <w:p w14:paraId="2F63C96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321CBB" w14:textId="34B5C47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8" w:name="part_b10b6350d7644e9a97b11870a2cd4b5b"/>
      <w:bookmarkEnd w:id="12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.3. Prekių trūkumų šalinimas</w:t>
      </w:r>
    </w:p>
    <w:p w14:paraId="7785012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4894EF7" w14:textId="41BF88D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9" w:name="part_ed1b1baccc2446fea34d68db2bb8630c"/>
      <w:bookmarkEnd w:id="12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.3.1. Tiekėjas privalo pašalinti Prekių trūkumus, sutaisydamas Prekes ar jų dalį arba pakeisdamas Prekę nauja Preke ar jos dalimi.</w:t>
      </w:r>
    </w:p>
    <w:p w14:paraId="62A73CDC" w14:textId="28A9988E"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0" w:name="part_9fcb0e5c4f7348cb87989ff0364cba41"/>
      <w:bookmarkEnd w:id="13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D6A9AD" w14:textId="0F73972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1" w:name="part_781eafa8a9254819b2de4dacabb3a0d3"/>
      <w:bookmarkEnd w:id="13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.3.3. Sutaisytoje Prekių dalyje pakartotinai nustačius Prekių trūkumų, Tiekėjas privalo pakeisti Prekes naujomis kokybiškomis Prekėmis, nebent Pirkėjas raštu sutiktų Prekes dar kartą taisyti.</w:t>
      </w:r>
    </w:p>
    <w:p w14:paraId="7A381EF2" w14:textId="7167F88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2" w:name="part_4defddc3d53a404aaa26c63ec9e1c02d"/>
      <w:bookmarkEnd w:id="13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.3.4. Pašalinus Prekių trūkumus, garantinis terminas sutaisytajai Prekių daliai ar naujoms Prekėms vėl pradedamas skaičiuoti nuo tinkamai sutaisytų ar pakeistų Prekių (ar jų dalių) perdavimo Pirkėjui dienos.</w:t>
      </w:r>
    </w:p>
    <w:p w14:paraId="56082698" w14:textId="5A906E73"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3" w:name="part_2314aaf3fe7b4044bfd3ffc2689d8c41"/>
      <w:bookmarkEnd w:id="13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BD78A7" w14:textId="3C00103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4" w:name="part_9b59f66f35dd48e18fa00ba8faee0c51"/>
      <w:bookmarkEnd w:id="13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.3.6. Tiekėjas, pašalinęs visus Prekių trūkumus, privalo apie tai informuoti Pirkėją.</w:t>
      </w:r>
    </w:p>
    <w:p w14:paraId="2CCA5392" w14:textId="44F54B4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5" w:name="part_2674246d5e1f4d21bc48740a2781f87e"/>
      <w:bookmarkEnd w:id="13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.3.7. Pirkėjas per 5 (penkias) darbo dienas po Tiekėjo pranešimo apie Prekių trūkumų pašalinimą gavimo privalo patikrinti trūkumus, nurodytus Defektų akte arba Pirkėjo pretenzijoje, ir raštu patvirtinti, kurie Prekių trūkumai buvo pašalinti.</w:t>
      </w:r>
    </w:p>
    <w:p w14:paraId="68F4C4A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12938DA" w14:textId="7CFF0577"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36" w:name="part_d49f83c7e7d640c7ac76b66cc318ee6a"/>
      <w:bookmarkEnd w:id="136"/>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.4. Pirkėjo teisės, Tiekėjui nepašalinus Prekių trūkumų</w:t>
      </w:r>
    </w:p>
    <w:p w14:paraId="7576B22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59E3DEA" w14:textId="5ECA5E8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7" w:name="part_cbc99dac3e534c04a73486088554e57f"/>
      <w:bookmarkEnd w:id="13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 Jeigu Tiekėjas atsisako pašalinti arba nepašalina Prekių trūkumų per Pirkėjo nustatytus protingus terminus, Pirkėjas turi teisę:</w:t>
      </w:r>
    </w:p>
    <w:p w14:paraId="02BA24A3" w14:textId="3765BBF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8" w:name="part_9881f7de06ec47b89efb211b5e26ab42"/>
      <w:bookmarkEnd w:id="138"/>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2089" w14:textId="166F43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9" w:name="part_a3e00fededb645edbc69fd228e4f2d21"/>
      <w:bookmarkEnd w:id="139"/>
      <w:r w:rsidRPr="00432681">
        <w:rPr>
          <w:rFonts w:ascii="Times New Roman" w:eastAsia="Times New Roman" w:hAnsi="Times New Roman" w:cs="Times New Roman"/>
          <w:kern w:val="0"/>
          <w:sz w:val="24"/>
          <w:szCs w:val="24"/>
          <w:lang w:val="lt-LT"/>
          <w14:ligatures w14:val="none"/>
        </w:rPr>
        <w:lastRenderedPageBreak/>
        <w:t>9</w:t>
      </w:r>
      <w:r w:rsidR="001945F8" w:rsidRPr="00432681">
        <w:rPr>
          <w:rFonts w:ascii="Times New Roman" w:eastAsia="Times New Roman" w:hAnsi="Times New Roman" w:cs="Times New Roman"/>
          <w:kern w:val="0"/>
          <w:sz w:val="24"/>
          <w:szCs w:val="24"/>
          <w:lang w:val="lt-LT"/>
          <w14:ligatures w14:val="none"/>
        </w:rPr>
        <w:t>.4.1.2.  reikalauti sumažinti Tiekėjui mokėtiną sumą ir grąžinti dėl šios sumos sumažinimo susidariusią permoką per 30 (trisdešimt) dienų nuo Tiekėjui nustatyto termino pašalinti Prekių trūkumus pabaigos; arba</w:t>
      </w:r>
    </w:p>
    <w:p w14:paraId="6418FEC3" w14:textId="48B7CB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0" w:name="part_154738bc3ee849c7a99d3e80d3264722"/>
      <w:bookmarkEnd w:id="14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.4.1.3. grąžinti Prekes Tiekėjui ir nemokėti už tokias Prekes ar reikalauti grąžinti už Prekes sumokėtą sumą bei nutraukti Sutartį.</w:t>
      </w:r>
    </w:p>
    <w:p w14:paraId="2DF26B43" w14:textId="0BC27CC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1" w:name="part_ad96eaf15a9b4efeafbf02c564577937"/>
      <w:bookmarkEnd w:id="14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809BCCF" w14:textId="3AB7CF4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2" w:name="part_2047f712077e4c93bc975fe876f5b99f"/>
      <w:bookmarkEnd w:id="14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 xml:space="preserve">.4.3. Tiekėjas privalo patenkinti Pirkėjo pagal Bendrųjų sąlygų </w:t>
      </w:r>
      <w:r w:rsidR="00BD16EB">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punktą pareikštą piniginį reikalavimą per 30 (trisdešimt) dienų arba per ilgesnį Pirkėjo reikalavime nurodytą protingą terminą.</w:t>
      </w:r>
    </w:p>
    <w:p w14:paraId="389D3860" w14:textId="298465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3" w:name="part_8c00bded43fb489b9b0d8c12214a260b"/>
      <w:bookmarkEnd w:id="14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Už vėlavimą pašalinti Prekių trūkumus Pirkėjas privalo reikalauti Tiekėjo sumokėti Specialiosiose sąlygose nustatyto dydžio netesybas.</w:t>
      </w:r>
    </w:p>
    <w:p w14:paraId="0288994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D6D5A43" w14:textId="6B3AFB5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4" w:name="part_8cc5d4969bef46c08de52e316b7459f1"/>
      <w:bookmarkEnd w:id="144"/>
      <w:r w:rsidRPr="00432681">
        <w:rPr>
          <w:rFonts w:ascii="Times New Roman" w:eastAsia="Times New Roman" w:hAnsi="Times New Roman" w:cs="Times New Roman"/>
          <w:b/>
          <w:bCs/>
          <w:caps/>
          <w:kern w:val="0"/>
          <w:sz w:val="24"/>
          <w:szCs w:val="24"/>
          <w:lang w:val="lt-LT"/>
          <w14:ligatures w14:val="none"/>
        </w:rPr>
        <w:t>10.</w:t>
      </w:r>
      <w:r w:rsidR="001945F8" w:rsidRPr="00432681">
        <w:rPr>
          <w:rFonts w:ascii="Times New Roman" w:eastAsia="Times New Roman" w:hAnsi="Times New Roman" w:cs="Times New Roman"/>
          <w:b/>
          <w:bCs/>
          <w:caps/>
          <w:kern w:val="0"/>
          <w:sz w:val="24"/>
          <w:szCs w:val="24"/>
          <w:lang w:val="lt-LT"/>
          <w14:ligatures w14:val="none"/>
        </w:rPr>
        <w:t xml:space="preserve"> PRISTATYMO TERMINAI</w:t>
      </w:r>
    </w:p>
    <w:p w14:paraId="772CA6E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70B4E8D" w14:textId="34FA6C83"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5" w:name="part_bcca979c42554edd82a9b0305482e30c"/>
      <w:bookmarkEnd w:id="145"/>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.1. Pristatymo terminai ir Prekių tiekimo grafikas</w:t>
      </w:r>
    </w:p>
    <w:p w14:paraId="57D122E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34F427" w14:textId="59DDE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6" w:name="part_3675fd95b5c744dd806eedfceb4b75c0"/>
      <w:bookmarkEnd w:id="146"/>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.1.1. Tiekėjas privalo pristatyti Prekes laikydamasis terminų, nurodytų Specialiosiose sąlygose.</w:t>
      </w:r>
    </w:p>
    <w:p w14:paraId="438735CA" w14:textId="2B08757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7" w:name="part_19a974d524ce44bdbf56f1ccea663b5b"/>
      <w:bookmarkEnd w:id="147"/>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 xml:space="preserve">.1.2. Jei taikytina, Pirkėjas privalo ne vėliau kaip per 14 (keturiolika) darbo dienų nuo Sutarties įsigaliojimo arba per kitą pirkimo dokumentuose nurodytą terminą parengti ir pateikti Tiekėjui suderinimui Prekių tiekimo grafiką (toliau – </w:t>
      </w:r>
      <w:r w:rsidR="001945F8" w:rsidRPr="00432681">
        <w:rPr>
          <w:rFonts w:ascii="Times New Roman" w:eastAsia="Times New Roman" w:hAnsi="Times New Roman" w:cs="Times New Roman"/>
          <w:b/>
          <w:bCs/>
          <w:kern w:val="0"/>
          <w:sz w:val="24"/>
          <w:szCs w:val="24"/>
          <w:lang w:val="lt-LT"/>
          <w14:ligatures w14:val="none"/>
        </w:rPr>
        <w:t>Grafikas</w:t>
      </w:r>
      <w:r w:rsidR="001945F8" w:rsidRPr="00432681">
        <w:rPr>
          <w:rFonts w:ascii="Times New Roman" w:eastAsia="Times New Roman" w:hAnsi="Times New Roman" w:cs="Times New Roman"/>
          <w:kern w:val="0"/>
          <w:sz w:val="24"/>
          <w:szCs w:val="24"/>
          <w:lang w:val="lt-LT"/>
          <w14:ligatures w14:val="none"/>
        </w:rPr>
        <w:t>).</w:t>
      </w:r>
    </w:p>
    <w:p w14:paraId="35275402" w14:textId="2EEA81E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8" w:name="part_4e3e2ff4d9e545428c4b8bceeda84f99"/>
      <w:bookmarkEnd w:id="148"/>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.1.3. Jei aktualu, Grafike turi būti pažymėta, kurios Prekės gali būti pristatomos lygiagrečiai, o kurios gali būti pristatomos tik numatytu eiliškumu.</w:t>
      </w:r>
    </w:p>
    <w:p w14:paraId="40CEB17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47AC273" w14:textId="4A7BF6DF"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9" w:name="part_75521828e29546bf9777931e47b2b6bb"/>
      <w:bookmarkEnd w:id="149"/>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.2. Netesybos už Prekių pristatymo vėlavimą</w:t>
      </w:r>
    </w:p>
    <w:p w14:paraId="048293A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067AB17" w14:textId="06C8E8C9"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0" w:name="part_54dcb3e1ad3943359be1ae5c68d3600d"/>
      <w:bookmarkEnd w:id="150"/>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.2.1. Jeigu Tiekėjas praleidžia Prekių pristatymo terminus, nustatytus Specialiosiose sąlygose, Tiekėjui iki Prekių pristatymo datos taikomos Specialiosiose sąlygose nurodyto dydžio netesybos.</w:t>
      </w:r>
    </w:p>
    <w:p w14:paraId="441B4C06" w14:textId="482F30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1" w:name="part_d1f9893cde984e7b81dfc14c2b090d90"/>
      <w:bookmarkEnd w:id="151"/>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.2.2. Tiekėjui praleidus Prekių dalies pristatymo terminą, netesybos skaičiuojamos nuo Prekių dalies pristatymo termino pabaigos (neįskaitytinai) iki Prekių dalies pristatymo datos (įskaitytinai), nustatytos pagal Prekių perdavimo–priėmimo aktus.</w:t>
      </w:r>
    </w:p>
    <w:p w14:paraId="664064A2" w14:textId="6C707AD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2" w:name="part_f649e49a431e4ee080613c16c50ab7cd"/>
      <w:bookmarkEnd w:id="152"/>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618E9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i/>
          <w:iCs/>
          <w:kern w:val="0"/>
          <w:sz w:val="24"/>
          <w:szCs w:val="24"/>
          <w:lang w:val="lt-LT"/>
          <w14:ligatures w14:val="none"/>
        </w:rPr>
        <w:t> </w:t>
      </w:r>
    </w:p>
    <w:p w14:paraId="6CA90F39" w14:textId="7DE1EB0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53" w:name="part_ed4abe76dffc4f0eaa2f1346d4aea810"/>
      <w:bookmarkEnd w:id="153"/>
      <w:r w:rsidRPr="00432681">
        <w:rPr>
          <w:rFonts w:ascii="Times New Roman" w:eastAsia="Times New Roman" w:hAnsi="Times New Roman" w:cs="Times New Roman"/>
          <w:b/>
          <w:bCs/>
          <w:caps/>
          <w:kern w:val="0"/>
          <w:sz w:val="24"/>
          <w:szCs w:val="24"/>
          <w:lang w:val="lt-LT"/>
          <w14:ligatures w14:val="none"/>
        </w:rPr>
        <w:t>11</w:t>
      </w:r>
      <w:r w:rsidR="001945F8" w:rsidRPr="00432681">
        <w:rPr>
          <w:rFonts w:ascii="Times New Roman" w:eastAsia="Times New Roman" w:hAnsi="Times New Roman" w:cs="Times New Roman"/>
          <w:b/>
          <w:bCs/>
          <w:caps/>
          <w:kern w:val="0"/>
          <w:sz w:val="24"/>
          <w:szCs w:val="24"/>
          <w:lang w:val="lt-LT"/>
          <w14:ligatures w14:val="none"/>
        </w:rPr>
        <w:t>. PRIEVOLIŲ PAGAL SUTARTĮ ĮVYKDYMO UŽTIKRINIMO BŪDAI</w:t>
      </w:r>
    </w:p>
    <w:p w14:paraId="2CB9F704"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5463149" w14:textId="495125AD"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w:t>
      </w:r>
      <w:r w:rsidR="00BD16EB">
        <w:rPr>
          <w:rFonts w:ascii="Times New Roman" w:eastAsia="Times New Roman" w:hAnsi="Times New Roman" w:cs="Times New Roman"/>
          <w:kern w:val="0"/>
          <w:sz w:val="24"/>
          <w:szCs w:val="24"/>
          <w:lang w:val="lt-LT"/>
          <w14:ligatures w14:val="none"/>
        </w:rPr>
        <w:t xml:space="preserve">. </w:t>
      </w:r>
    </w:p>
    <w:p w14:paraId="20DDBFB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611D089" w14:textId="67A7AE0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54" w:name="part_f8ebb9cfab7f4e11b49bf49dbd4d40ab"/>
      <w:bookmarkEnd w:id="154"/>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ĮVYKDYMO UŽTIKRINIMAS (JEI TAIKOMA)</w:t>
      </w:r>
    </w:p>
    <w:p w14:paraId="247A02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7CEC19E" w14:textId="2A905C4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5" w:name="part_c4bf71e0a13347bb9d73f37111460f21"/>
      <w:bookmarkEnd w:id="155"/>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E6B8D8" w14:textId="1DB5D43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E066B" w14:textId="0DB454C0"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6" w:name="part_c09b80e91487460892fc4e3987cad62d"/>
      <w:bookmarkEnd w:id="156"/>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.2. Tiekėjas privalo pateikti Pirkėjui Specialiosiose sąlygose nurodytos rūšies ir dydžio Sutarties įvykdymo užtikrinimą – pirmo pareikalavimo banko garantiją arba draudimo bendrovės laidavimo draudimo raštą (</w:t>
      </w:r>
      <w:r w:rsidRPr="00432681">
        <w:rPr>
          <w:rFonts w:ascii="Times New Roman" w:eastAsia="Times New Roman"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32681">
        <w:rPr>
          <w:rFonts w:ascii="Times New Roman" w:eastAsia="Times New Roman"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432681">
        <w:rPr>
          <w:rFonts w:ascii="Times New Roman" w:eastAsia="Times New Roman" w:hAnsi="Times New Roman" w:cs="Times New Roman"/>
          <w:b/>
          <w:bCs/>
          <w:kern w:val="0"/>
          <w:sz w:val="24"/>
          <w:szCs w:val="24"/>
          <w:shd w:val="clear" w:color="auto" w:fill="FFFFFF"/>
          <w:lang w:val="lt-LT"/>
          <w14:ligatures w14:val="none"/>
        </w:rPr>
        <w:t>Sutarties įvykdymo užtikrinimas</w:t>
      </w:r>
      <w:r w:rsidRPr="00432681">
        <w:rPr>
          <w:rFonts w:ascii="Times New Roman" w:eastAsia="Times New Roman" w:hAnsi="Times New Roman" w:cs="Times New Roman"/>
          <w:kern w:val="0"/>
          <w:sz w:val="24"/>
          <w:szCs w:val="24"/>
          <w:shd w:val="clear" w:color="auto" w:fill="FFFFFF"/>
          <w:lang w:val="lt-LT"/>
          <w14:ligatures w14:val="none"/>
        </w:rPr>
        <w:t>).</w:t>
      </w:r>
    </w:p>
    <w:p w14:paraId="1B590972" w14:textId="30E7750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7" w:name="part_52e4a7b2e0364f58bd75adf447726ff3"/>
      <w:bookmarkEnd w:id="15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CC1455" w14:textId="380DEF2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8" w:name="part_6c0bdb1c2ca045019b2cfbdc72e0763c"/>
      <w:bookmarkEnd w:id="15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34EA61" w14:textId="394D2A7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9" w:name="part_6537cded94db4c62a56f0c6fa1409d48"/>
      <w:bookmarkEnd w:id="15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105B7E" w14:textId="24A036B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0" w:name="part_573b757aab854745b04b45eafced8002"/>
      <w:bookmarkEnd w:id="16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92927E" w14:textId="3137E7C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1" w:name="part_5482040495f04243a31dad247297d688"/>
      <w:bookmarkEnd w:id="16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.7. Sutarties įvykdymo užtikrinimas turi įsigalioti ne vėliau negu jo pateikimo Pirkėjui dieną. </w:t>
      </w:r>
    </w:p>
    <w:p w14:paraId="3A0ABB93" w14:textId="02A93BE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2" w:name="part_23f57b60af624d9eb659171e94f04e91"/>
      <w:bookmarkEnd w:id="16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.8. Sutarties įvykdymo užtikrinimo suma turi būti nurodoma ir išmokama eurais. </w:t>
      </w:r>
    </w:p>
    <w:p w14:paraId="48CAD20A" w14:textId="0194C08F"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3" w:name="part_6b2469244a124a9bad93c36272e453a7"/>
      <w:bookmarkEnd w:id="16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.9. Sutarties įvykdymo užtikrinimas turi būti surašytas lietuvių arba kita kalba (esant Pirkėjo prašymui, turi būti pateiktas vertimas į lietuvių kalbą). </w:t>
      </w:r>
    </w:p>
    <w:p w14:paraId="27E8A918" w14:textId="5724C21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4" w:name="part_bff60bd02bba4499b09e7095f4db3021"/>
      <w:bookmarkEnd w:id="16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.10. Sutarties įvykdymo užtikrinime nurodytas jo galiojimo terminas turi būti ne trumpesnis nei Sutarties galiojimo terminas. </w:t>
      </w:r>
    </w:p>
    <w:p w14:paraId="23ABC0EE" w14:textId="0E45EA6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5" w:name="part_c09828b127ee464b93cda0418427a0c9"/>
      <w:bookmarkEnd w:id="16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1541AE" w14:textId="7C84135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6" w:name="part_99e867755032455a9cff83393036909a"/>
      <w:bookmarkEnd w:id="16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85742C" w14:textId="4942C6CD"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7" w:name="part_6dcb58dc08854693968aff8f73ab0017"/>
      <w:bookmarkEnd w:id="16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68C28" w14:textId="7C9355F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68" w:name="part_0a25206412474a4bbf44c79515a1be16"/>
      <w:bookmarkEnd w:id="16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 xml:space="preserve">.14. Pirkėjas nepriima Sutarties įvykdymo užtikrinimo ir (ar) laiko jį negaliojančiu, ir (ar) kreipiasi į Tiekėją dėl naujo Sutarties įvykdymo užtikrinimo pateikimo Pirkėjui, o Tiekėjas privalo </w:t>
      </w:r>
      <w:r w:rsidRPr="00432681">
        <w:rPr>
          <w:rFonts w:ascii="Times New Roman" w:eastAsia="Times New Roman" w:hAnsi="Times New Roman" w:cs="Times New Roman"/>
          <w:kern w:val="0"/>
          <w:sz w:val="24"/>
          <w:szCs w:val="24"/>
          <w:lang w:val="lt-LT"/>
          <w14:ligatures w14:val="none"/>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FBC202" w14:textId="74C1B1E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9" w:name="part_73f193929275476697fbc659ee2ffef2"/>
      <w:bookmarkEnd w:id="16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4E9AA5" w14:textId="24D24633"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0" w:name="part_8386d1c839604490978a759fa8cd0e41"/>
      <w:bookmarkEnd w:id="17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 Pirkėjas gali pasinaudoti Sutarties įvykdymo užtikrinimu, esant bet kuriai iš žemiau nurodytų aplinkybių:  </w:t>
      </w:r>
    </w:p>
    <w:p w14:paraId="058F9691" w14:textId="59EB67A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1" w:name="part_6a4092053ad24f90ab91354c79bcd602"/>
      <w:bookmarkEnd w:id="17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.16.1. Tiekėjas neįvykdė, nevykdo arba netinkamai vykdo savo įsipareigojimus pagal Sutartį;  </w:t>
      </w:r>
    </w:p>
    <w:p w14:paraId="708FFE6E" w14:textId="4809814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2" w:name="part_e00fe693219e4e6b902e80dd837aa291"/>
      <w:bookmarkEnd w:id="17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.16.2. Tiekėjas per protingai nustatytą laikotarpį neįvykdo Pirkėjo nurodymo ištaisyti Prekių trūkumus;  </w:t>
      </w:r>
    </w:p>
    <w:p w14:paraId="5F20C648" w14:textId="36C86AF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3" w:name="part_17e55675b4024b56b54f2dc3516d031d"/>
      <w:bookmarkEnd w:id="17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63AFF8" w14:textId="53F5776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4" w:name="part_fca8937bd292487180f445fc4e772862"/>
      <w:bookmarkEnd w:id="17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.16.4. Tiekėjas be pateisinamos priežasties (ne Sutartyje nustatytais atvejais) vienašališkai nutraukia Sutartį. </w:t>
      </w:r>
    </w:p>
    <w:p w14:paraId="16628195"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C11E55A" w14:textId="2A8E4EE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75" w:name="part_c243a62643194f789e8bb17df65a45df"/>
      <w:bookmarkEnd w:id="175"/>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KAINA IR JOS PERSKAIČIAVIMAS</w:t>
      </w:r>
    </w:p>
    <w:p w14:paraId="35989EB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B0C9C7B" w14:textId="19A6DA0E"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6" w:name="part_00b37702bc7a4007a7f498e73fa13abc"/>
      <w:bookmarkEnd w:id="17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 Sutarties kaina, kurią Pirkėjas privalo sumokėti Tiekėjui už faktiškai pristatytas Prekes pagal Sutarties sąlygas, įskaitant visus Susitarimus, yra apskaičiuojama, taikant kainos apskaičiavimo būdą ar būdus, nurodytus Specialiosiose sąlygose.</w:t>
      </w:r>
    </w:p>
    <w:p w14:paraId="6DDBECA7" w14:textId="1E69A1B2"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7" w:name="part_d37d82bc460c4984adc10f802045113b"/>
      <w:bookmarkEnd w:id="17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Pradinės sutarties vertė yra nurodyta Specialiosiose sąlygose.</w:t>
      </w:r>
    </w:p>
    <w:p w14:paraId="2912B7EF" w14:textId="516026B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8" w:name="part_963fa04b15fa479488ffe54a42ec7840"/>
      <w:bookmarkEnd w:id="17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2709A4" w14:textId="3133D6B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9" w:name="part_eec62f66f91149a085f7ce1e5e0fa9e2"/>
      <w:bookmarkEnd w:id="17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Sutarties kainos peržiūra atliekama Specialiosiose sąlygose nustatyta tvarka.</w:t>
      </w:r>
    </w:p>
    <w:p w14:paraId="4AA9ACC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A56EE3D" w14:textId="102F40F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0" w:name="part_7309caea5c364145a476135a4a7d84a4"/>
      <w:bookmarkEnd w:id="180"/>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ATSISKAITYMO TVARKA</w:t>
      </w:r>
    </w:p>
    <w:p w14:paraId="23FE9C16" w14:textId="7777777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9B6D07B" w14:textId="1B69A0A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1" w:name="part_c6edbac96f0c4e788b53ca0423f5c904"/>
      <w:bookmarkEnd w:id="181"/>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Išankstinis mokėjimas (avansas) (jei taikoma)</w:t>
      </w:r>
    </w:p>
    <w:p w14:paraId="7568EC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5411C14" w14:textId="752EEF8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2" w:name="part_e6254d938ca14e5bb6ff52cae5d98d21"/>
      <w:bookmarkEnd w:id="18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Bendrųjų sąlygų 12.1 poskyrio sąlygos taikomos tuo atveju, jei Specialiosiose sąlygose yra nurodyta, kad Tiekėjui mokamas išankstinis mokėjimas (avansas) (toliau – avansas). </w:t>
      </w:r>
    </w:p>
    <w:p w14:paraId="3DDF1930" w14:textId="052DD7E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3" w:name="part_5aca485be1cd47d8978d7f83b9fc4c64"/>
      <w:bookmarkEnd w:id="18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Pirkėjas sumoka Tiekėjui avansą – ne daugiau kaip Specialiosiose sąlygose nurodytas avanso dydis.</w:t>
      </w:r>
    </w:p>
    <w:p w14:paraId="32D60BD2" w14:textId="2D31445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4" w:name="part_537ddfc62aab4ba6939ed010f8001a23"/>
      <w:bookmarkEnd w:id="18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2681">
        <w:rPr>
          <w:rFonts w:ascii="Times New Roman" w:eastAsia="Times New Roman" w:hAnsi="Times New Roman" w:cs="Times New Roman"/>
          <w:b/>
          <w:bCs/>
          <w:kern w:val="0"/>
          <w:sz w:val="24"/>
          <w:szCs w:val="24"/>
          <w:lang w:val="lt-LT"/>
          <w14:ligatures w14:val="none"/>
        </w:rPr>
        <w:t>Avanso užtikrinimas</w:t>
      </w:r>
      <w:r w:rsidRPr="00432681">
        <w:rPr>
          <w:rFonts w:ascii="Times New Roman" w:eastAsia="Times New Roman" w:hAnsi="Times New Roman" w:cs="Times New Roman"/>
          <w:kern w:val="0"/>
          <w:sz w:val="24"/>
          <w:szCs w:val="24"/>
          <w:lang w:val="lt-LT"/>
          <w14:ligatures w14:val="none"/>
        </w:rPr>
        <w:t>). </w:t>
      </w:r>
    </w:p>
    <w:p w14:paraId="589058C5" w14:textId="14A9AACA"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įstatymų bei kitų teisės aktų</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nuostatas.</w:t>
      </w:r>
    </w:p>
    <w:p w14:paraId="34AA6378" w14:textId="45F9260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5" w:name="part_190bf5c9e7104d59a5bbf9053b89a192"/>
      <w:bookmarkEnd w:id="18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B6CDA3" w14:textId="6ACDA7C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6" w:name="part_6a929eb6182745f2a4365f45f08c06d4"/>
      <w:bookmarkEnd w:id="18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FB8DEE" w14:textId="7ECAC5F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7" w:name="part_81a3a510952f43c99a64797afeae234e"/>
      <w:bookmarkEnd w:id="18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80A146" w14:textId="14819E37"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8" w:name="part_63fb44954f2d4b9e8d14abb04f612425"/>
      <w:bookmarkEnd w:id="18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.1.7. Avanso užtikrinimo suma turi būti nurodoma ir išmokama eurais. </w:t>
      </w:r>
    </w:p>
    <w:p w14:paraId="34B7F503" w14:textId="3EFE663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9" w:name="part_c7c6aff7d3f640bb90ac889e5df351a9"/>
      <w:bookmarkEnd w:id="18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.1.8. Avanso užtikrinimas turi būti surašytas lietuvių arba kita kalba (esant Pirkėjo prašymui, turi būti pateiktas vertimas į lietuvių kalbą). </w:t>
      </w:r>
    </w:p>
    <w:p w14:paraId="103F543A" w14:textId="0B42127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0" w:name="part_3f11ca3118c0410dbfd52ebd95786ff0"/>
      <w:bookmarkEnd w:id="19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.1.9. Avanso užtikrinimas, neatitinkantis šiame Sutarties poskyryje nustatytų reikalavimų, nebus priimamas. </w:t>
      </w:r>
    </w:p>
    <w:p w14:paraId="688EEA44" w14:textId="33A0B75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1" w:name="part_38222b942b3c4ef3a74f14ecb0367b59"/>
      <w:bookmarkEnd w:id="19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BE318E" w14:textId="20B9B39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2" w:name="part_1bd3404d77e4430bbeb7ed1bd76c5b35"/>
      <w:bookmarkEnd w:id="19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.1.11. Pirkėjas sumoka Tiekėjui avansą per Specialiosiose sąlygose numatytą terminą nuo išankstinio mokėjimo sąskaitos ir Avanso užtikrinimo (jei taikoma) gavimo dienos. Sumokėto avanso suma išskaitoma iš mokėtinos sumos. </w:t>
      </w:r>
    </w:p>
    <w:p w14:paraId="14800249" w14:textId="491F3FA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3" w:name="part_0029c02db3c84831b5fd0baf43393207"/>
      <w:bookmarkEnd w:id="19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w:t>
      </w:r>
    </w:p>
    <w:p w14:paraId="0DE45B00"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83D67C" w14:textId="22272FA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94" w:name="part_bfa74a56e3b741829bac99d06a6771da"/>
      <w:bookmarkEnd w:id="194"/>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Mokėjimų tvarka</w:t>
      </w:r>
    </w:p>
    <w:p w14:paraId="38C8117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52C178" w14:textId="002746A0" w:rsidR="001945F8" w:rsidRPr="002E7923"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5" w:name="part_b4cd4228187943e3b070d8cbcc9ac2b2"/>
      <w:bookmarkEnd w:id="19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.2.1. Tiekėjas išrašo Sąskaitą tik Šalims pasirašius Prekių perdavimo–priėmimo aktą, jeigu kitaip nenumatyta </w:t>
      </w:r>
      <w:r w:rsidRPr="002E7923">
        <w:rPr>
          <w:rFonts w:ascii="Times New Roman" w:eastAsia="Times New Roman" w:hAnsi="Times New Roman" w:cs="Times New Roman"/>
          <w:kern w:val="0"/>
          <w:sz w:val="24"/>
          <w:szCs w:val="24"/>
          <w:lang w:val="lt-LT"/>
          <w14:ligatures w14:val="none"/>
        </w:rPr>
        <w:t>Specialiosiose sąlygose:</w:t>
      </w:r>
    </w:p>
    <w:p w14:paraId="3737E2DD" w14:textId="3241125A" w:rsidR="002E7923" w:rsidRPr="00F57F9D" w:rsidRDefault="001945F8" w:rsidP="00F57F9D">
      <w:pPr>
        <w:spacing w:after="0" w:line="240" w:lineRule="auto"/>
        <w:ind w:firstLine="709"/>
        <w:jc w:val="both"/>
        <w:rPr>
          <w:rFonts w:ascii="Times New Roman" w:eastAsia="Arial" w:hAnsi="Times New Roman" w:cs="Times New Roman"/>
          <w:sz w:val="24"/>
          <w:szCs w:val="24"/>
          <w:lang w:val="lt-LT"/>
        </w:rPr>
      </w:pPr>
      <w:bookmarkStart w:id="196" w:name="part_4b533fd0c73e42b08b88020b62ef67b6"/>
      <w:bookmarkEnd w:id="196"/>
      <w:r w:rsidRPr="002E7923">
        <w:rPr>
          <w:rFonts w:ascii="Times New Roman" w:eastAsia="Times New Roman" w:hAnsi="Times New Roman" w:cs="Times New Roman"/>
          <w:kern w:val="0"/>
          <w:sz w:val="24"/>
          <w:szCs w:val="24"/>
          <w:lang w:val="lt-LT"/>
          <w14:ligatures w14:val="none"/>
        </w:rPr>
        <w:t>1</w:t>
      </w:r>
      <w:r w:rsidR="008F4BD7" w:rsidRPr="002E7923">
        <w:rPr>
          <w:rFonts w:ascii="Times New Roman" w:eastAsia="Times New Roman" w:hAnsi="Times New Roman" w:cs="Times New Roman"/>
          <w:kern w:val="0"/>
          <w:sz w:val="24"/>
          <w:szCs w:val="24"/>
          <w:lang w:val="lt-LT"/>
          <w14:ligatures w14:val="none"/>
        </w:rPr>
        <w:t>4</w:t>
      </w:r>
      <w:r w:rsidRPr="002E7923">
        <w:rPr>
          <w:rFonts w:ascii="Times New Roman" w:eastAsia="Times New Roman" w:hAnsi="Times New Roman" w:cs="Times New Roman"/>
          <w:kern w:val="0"/>
          <w:sz w:val="24"/>
          <w:szCs w:val="24"/>
          <w:lang w:val="lt-LT"/>
          <w14:ligatures w14:val="none"/>
        </w:rPr>
        <w:t>.2.1.1.</w:t>
      </w:r>
      <w:r w:rsidR="002E7923" w:rsidRPr="002E7923">
        <w:rPr>
          <w:rFonts w:ascii="Times New Roman" w:hAnsi="Times New Roman" w:cs="Times New Roman"/>
          <w:noProof/>
          <w:sz w:val="24"/>
          <w:szCs w:val="24"/>
          <w:lang w:val="lt-LT"/>
        </w:rPr>
        <w:t xml:space="preserve"> </w:t>
      </w:r>
      <w:r w:rsidR="002E7923">
        <w:rPr>
          <w:rFonts w:ascii="Times New Roman" w:eastAsia="Times New Roman" w:hAnsi="Times New Roman" w:cs="Times New Roman"/>
          <w:sz w:val="24"/>
          <w:szCs w:val="24"/>
          <w:lang w:val="lt-LT"/>
        </w:rPr>
        <w:t>e</w:t>
      </w:r>
      <w:r w:rsidR="002E7923" w:rsidRPr="002E7923">
        <w:rPr>
          <w:rFonts w:ascii="Times New Roman" w:eastAsia="Times New Roman" w:hAnsi="Times New Roman" w:cs="Times New Roman"/>
          <w:sz w:val="24"/>
          <w:szCs w:val="24"/>
          <w:lang w:val="lt-LT"/>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2E7923" w:rsidRPr="002E7923">
        <w:rPr>
          <w:rFonts w:ascii="Times New Roman" w:eastAsia="Times New Roman" w:hAnsi="Times New Roman" w:cs="Times New Roman"/>
          <w:sz w:val="24"/>
          <w:szCs w:val="24"/>
          <w:u w:val="single"/>
          <w:lang w:val="lt-LT"/>
        </w:rPr>
        <w:t>2014/55/ES</w:t>
      </w:r>
      <w:r w:rsidR="002E7923" w:rsidRPr="002E7923">
        <w:rPr>
          <w:rFonts w:ascii="Times New Roman" w:eastAsia="Times New Roman" w:hAnsi="Times New Roman" w:cs="Times New Roman"/>
          <w:sz w:val="24"/>
          <w:szCs w:val="24"/>
          <w:lang w:val="lt-LT"/>
        </w:rPr>
        <w:t xml:space="preserve"> (toliau – Europos elektroninių sąskaitų faktūrų standartas)</w:t>
      </w:r>
      <w:r w:rsidR="00F57F9D">
        <w:rPr>
          <w:rFonts w:ascii="Times New Roman" w:eastAsia="Times New Roman" w:hAnsi="Times New Roman" w:cs="Times New Roman"/>
          <w:sz w:val="24"/>
          <w:szCs w:val="24"/>
          <w:lang w:val="lt-LT"/>
        </w:rPr>
        <w:t xml:space="preserve">. </w:t>
      </w:r>
      <w:r w:rsidR="002E7923">
        <w:rPr>
          <w:rFonts w:ascii="Times New Roman" w:eastAsia="Arial" w:hAnsi="Times New Roman" w:cs="Times New Roman"/>
          <w:sz w:val="24"/>
          <w:szCs w:val="24"/>
          <w:lang w:val="lt-LT"/>
        </w:rPr>
        <w:t xml:space="preserve">Tiekėjas </w:t>
      </w:r>
      <w:r w:rsidR="00F57F9D">
        <w:rPr>
          <w:rFonts w:ascii="Times New Roman" w:eastAsia="Arial" w:hAnsi="Times New Roman" w:cs="Times New Roman"/>
          <w:sz w:val="24"/>
          <w:szCs w:val="24"/>
          <w:lang w:val="lt-LT"/>
        </w:rPr>
        <w:t>privalo sąskaitas pa</w:t>
      </w:r>
      <w:r w:rsidR="002E7923" w:rsidRPr="002E7923">
        <w:rPr>
          <w:rFonts w:ascii="Times New Roman" w:eastAsia="Arial" w:hAnsi="Times New Roman" w:cs="Times New Roman"/>
          <w:sz w:val="24"/>
          <w:szCs w:val="24"/>
          <w:lang w:val="lt-LT"/>
        </w:rPr>
        <w:t xml:space="preserve">teikti per informacinę sistemą </w:t>
      </w:r>
      <w:r w:rsidR="002E7923" w:rsidRPr="002E7923">
        <w:rPr>
          <w:rFonts w:ascii="Times New Roman" w:hAnsi="Times New Roman" w:cs="Times New Roman"/>
          <w:sz w:val="24"/>
          <w:szCs w:val="24"/>
          <w:lang w:val="lt-LT"/>
        </w:rPr>
        <w:t>S</w:t>
      </w:r>
      <w:r w:rsidR="00F57F9D">
        <w:rPr>
          <w:rFonts w:ascii="Times New Roman" w:hAnsi="Times New Roman" w:cs="Times New Roman"/>
          <w:sz w:val="24"/>
          <w:szCs w:val="24"/>
          <w:lang w:val="lt-LT"/>
        </w:rPr>
        <w:t>ABIS</w:t>
      </w:r>
      <w:r w:rsidR="002E7923" w:rsidRPr="002E7923">
        <w:rPr>
          <w:rFonts w:ascii="Times New Roman" w:hAnsi="Times New Roman" w:cs="Times New Roman"/>
          <w:sz w:val="24"/>
          <w:szCs w:val="24"/>
          <w:lang w:val="lt-LT"/>
        </w:rPr>
        <w:t xml:space="preserve"> (Sąskaitų administravimo bendrosios informacinė sistem</w:t>
      </w:r>
      <w:r w:rsidR="00F57F9D">
        <w:rPr>
          <w:rFonts w:ascii="Times New Roman" w:hAnsi="Times New Roman" w:cs="Times New Roman"/>
          <w:sz w:val="24"/>
          <w:szCs w:val="24"/>
          <w:lang w:val="lt-LT"/>
        </w:rPr>
        <w:t>a</w:t>
      </w:r>
      <w:r w:rsidR="002E7923" w:rsidRPr="002E7923">
        <w:rPr>
          <w:rFonts w:ascii="Times New Roman" w:hAnsi="Times New Roman" w:cs="Times New Roman"/>
          <w:sz w:val="24"/>
          <w:szCs w:val="24"/>
          <w:lang w:val="lt-LT"/>
        </w:rPr>
        <w:t>)</w:t>
      </w:r>
      <w:r w:rsidR="00F57F9D">
        <w:rPr>
          <w:rFonts w:ascii="Times New Roman" w:hAnsi="Times New Roman" w:cs="Times New Roman"/>
          <w:sz w:val="24"/>
          <w:szCs w:val="24"/>
          <w:lang w:val="lt-LT"/>
        </w:rPr>
        <w:t>.</w:t>
      </w:r>
      <w:r w:rsidR="002E7923" w:rsidRPr="002E7923">
        <w:rPr>
          <w:rFonts w:ascii="Times New Roman" w:eastAsia="Arial" w:hAnsi="Times New Roman" w:cs="Times New Roman"/>
          <w:sz w:val="24"/>
          <w:szCs w:val="24"/>
          <w:lang w:val="lt-LT"/>
        </w:rPr>
        <w:t xml:space="preserve"> </w:t>
      </w:r>
    </w:p>
    <w:p w14:paraId="7807CFB8" w14:textId="477D8352" w:rsidR="002E7923" w:rsidRPr="002E7923" w:rsidRDefault="001945F8" w:rsidP="002E7923">
      <w:pPr>
        <w:spacing w:after="0" w:line="240" w:lineRule="auto"/>
        <w:ind w:firstLine="709"/>
        <w:jc w:val="both"/>
        <w:rPr>
          <w:rFonts w:ascii="Times New Roman" w:eastAsia="Arial" w:hAnsi="Times New Roman" w:cs="Times New Roman"/>
          <w:sz w:val="24"/>
          <w:szCs w:val="24"/>
          <w:lang w:val="lt-LT"/>
        </w:rPr>
      </w:pPr>
      <w:bookmarkStart w:id="197" w:name="part_44a1d195b56b4d74a5fb8a833330bbe9"/>
      <w:bookmarkEnd w:id="19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w:t>
      </w:r>
      <w:r w:rsidR="002E7923">
        <w:rPr>
          <w:rFonts w:ascii="Times New Roman" w:eastAsia="Times New Roman" w:hAnsi="Times New Roman" w:cs="Times New Roman"/>
          <w:kern w:val="0"/>
          <w:sz w:val="24"/>
          <w:szCs w:val="24"/>
          <w:lang w:val="lt-LT"/>
          <w14:ligatures w14:val="none"/>
        </w:rPr>
        <w:t>1.</w:t>
      </w:r>
      <w:r w:rsidRPr="00432681">
        <w:rPr>
          <w:rFonts w:ascii="Times New Roman" w:eastAsia="Times New Roman" w:hAnsi="Times New Roman" w:cs="Times New Roman"/>
          <w:kern w:val="0"/>
          <w:sz w:val="24"/>
          <w:szCs w:val="24"/>
          <w:lang w:val="lt-LT"/>
          <w14:ligatures w14:val="none"/>
        </w:rPr>
        <w:t xml:space="preserve">2. Pirkėjas elektronines sąskaitas faktūras priima ir apdoroja naudodamasis </w:t>
      </w:r>
      <w:r w:rsidR="002E7923" w:rsidRPr="002E7923">
        <w:rPr>
          <w:rFonts w:ascii="Times New Roman" w:eastAsia="Arial" w:hAnsi="Times New Roman" w:cs="Times New Roman"/>
          <w:sz w:val="24"/>
          <w:szCs w:val="24"/>
          <w:lang w:val="lt-LT"/>
        </w:rPr>
        <w:t xml:space="preserve">informacinės sistemos </w:t>
      </w:r>
      <w:r w:rsidR="00F57F9D">
        <w:rPr>
          <w:rFonts w:ascii="Times New Roman" w:eastAsia="Arial" w:hAnsi="Times New Roman" w:cs="Times New Roman"/>
          <w:sz w:val="24"/>
          <w:szCs w:val="24"/>
          <w:lang w:val="lt-LT"/>
        </w:rPr>
        <w:t>SABIS</w:t>
      </w:r>
      <w:r w:rsidR="002E7923" w:rsidRPr="002E7923">
        <w:rPr>
          <w:rFonts w:ascii="Times New Roman" w:eastAsia="Arial" w:hAnsi="Times New Roman" w:cs="Times New Roman"/>
          <w:sz w:val="24"/>
          <w:szCs w:val="24"/>
          <w:lang w:val="lt-LT"/>
        </w:rPr>
        <w:t xml:space="preserve"> priemonėmis, išskyrus Viešųjų pirkimų įstatymo nustatytus išimtinius atvejus.</w:t>
      </w:r>
    </w:p>
    <w:p w14:paraId="0103D92A" w14:textId="77946D8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8" w:name="part_e934354ba2644b43b5ff67c104bd060e"/>
      <w:bookmarkEnd w:id="19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Išankstinio mokėjimo sąskaitas (jeigu Specialiosiose sąlygose yra numatytas avanso mokėjimas) Tiekėjas privalo pateikti šiame Sutarties poskyryje nustatyta tvarka.</w:t>
      </w:r>
    </w:p>
    <w:p w14:paraId="0BAEDBFB" w14:textId="1B49F456"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9" w:name="part_68628f20972b43468ec4f2f92458dce7"/>
      <w:bookmarkEnd w:id="19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atlieka mokėjimus už Prekes Specialiosiose sąlygose nustatytais terminais.</w:t>
      </w:r>
    </w:p>
    <w:p w14:paraId="4E39D6BE" w14:textId="55702E0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0" w:name="part_68a87921fdd4459db747caffdae95828"/>
      <w:bookmarkEnd w:id="20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Už mokėjimų pagal Sutartį vėlavimus, Pirkėjui taikomos netesybos Specialiosiose sąlygose nustatyta tvarka.</w:t>
      </w:r>
    </w:p>
    <w:p w14:paraId="1BF022F6" w14:textId="45F21088"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1" w:name="part_88db164c8d8d441d84f879d3a203a0eb"/>
      <w:bookmarkEnd w:id="201"/>
      <w:r w:rsidRPr="00432681">
        <w:rPr>
          <w:rFonts w:ascii="Times New Roman" w:eastAsia="Times New Roman" w:hAnsi="Times New Roman" w:cs="Times New Roman"/>
          <w:kern w:val="0"/>
          <w:sz w:val="24"/>
          <w:szCs w:val="24"/>
          <w:lang w:val="lt-LT"/>
          <w14:ligatures w14:val="none"/>
        </w:rPr>
        <w:lastRenderedPageBreak/>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Jei Prekės pristatomos dalimis, aukščiau nurodyta atsiskaitymo tvarka galioja kiekvienai tokiai daliai, jei Specialiosiose sąlygose nenustatyta kitaip.</w:t>
      </w:r>
    </w:p>
    <w:p w14:paraId="6679F0C3" w14:textId="74988F4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2" w:name="part_9c0b1f4512584426b9e3b0c76f219221"/>
      <w:bookmarkEnd w:id="20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1647E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4D215D4" w14:textId="3E7F766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3" w:name="part_d9561aa090a84edf8a9569a80ce15656"/>
      <w:bookmarkEnd w:id="203"/>
      <w:r w:rsidRPr="00432681">
        <w:rPr>
          <w:rFonts w:ascii="Times New Roman" w:eastAsia="Times New Roman" w:hAnsi="Times New Roman" w:cs="Times New Roman"/>
          <w:b/>
          <w:bCs/>
          <w:kern w:val="0"/>
          <w:sz w:val="24"/>
          <w:szCs w:val="24"/>
          <w:lang w:val="lt-LT"/>
          <w14:ligatures w14:val="none"/>
        </w:rPr>
        <w:t>1</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Kiti atsiskaitymo klausimai</w:t>
      </w:r>
    </w:p>
    <w:p w14:paraId="4A9C51D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9FC6731" w14:textId="6C06582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4" w:name="part_e08fcb6fd55a4983acf9af7ef9c5ce20"/>
      <w:bookmarkEnd w:id="20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Pirkėjas privalo pervesti mokėjimus Tiekėjui į Tiekėjo banko sąskaitą, nurodytą Specialiosiose sąlygose.</w:t>
      </w:r>
    </w:p>
    <w:p w14:paraId="130FA496" w14:textId="4851C81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5" w:name="part_3a9aaac2e8b1447790272c1a0eeaae22"/>
      <w:bookmarkEnd w:id="20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29C38A" w14:textId="4205503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6" w:name="part_854a7e65f8db483e97c811ffa9a30ed7"/>
      <w:bookmarkEnd w:id="20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Visi mokėjimai pagal Sutartį atliekami eurais.</w:t>
      </w:r>
    </w:p>
    <w:p w14:paraId="0F3F760E" w14:textId="6D5FEA9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7" w:name="part_ad77fdac8f2b472289c100214a4ab1bb"/>
      <w:bookmarkEnd w:id="20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Už pavėluotus mokėjimus pagal Sutartį mokančioji Šalis privalo sumokėti kitai Šaliai Specialiosiose sąlygose nurodyto dydžio netesybas.</w:t>
      </w:r>
    </w:p>
    <w:p w14:paraId="10A0A04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3259B3" w14:textId="32CA6F8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8" w:name="part_c93bdf8d52ca4278b2f53dd8113d12c5"/>
      <w:bookmarkEnd w:id="20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KONFIDENCIALI INFORMACIJA</w:t>
      </w:r>
    </w:p>
    <w:p w14:paraId="0FA81C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3F6A24A2" w14:textId="6E8BBE1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9" w:name="part_61fd70a8a6664132b3350d936e1a21e5"/>
      <w:bookmarkEnd w:id="20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0C3CB5" w14:textId="79A6AC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0" w:name="part_0b057206de9940a79e426d526d4ff1d8"/>
      <w:bookmarkEnd w:id="21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Šalis turi teisę atskleisti kitos Šalies konfidencialią informaciją šiais atvejais:</w:t>
      </w:r>
    </w:p>
    <w:p w14:paraId="7E81CE22" w14:textId="6BF92CE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1" w:name="part_53fbb52773414f9c9b52da4acf3966ba"/>
      <w:bookmarkEnd w:id="21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CDDB26" w14:textId="0D02807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2" w:name="part_2298f6d2b7f54e1e8c54f2447a9d43a0"/>
      <w:bookmarkEnd w:id="21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85D10C0" w14:textId="7850E67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3" w:name="part_0bcf3a8ffc6c460491923a7f3c6c7334"/>
      <w:bookmarkEnd w:id="213"/>
      <w:r w:rsidRPr="00432681">
        <w:rPr>
          <w:rFonts w:ascii="Times New Roman" w:eastAsia="Times New Roman" w:hAnsi="Times New Roman" w:cs="Times New Roman"/>
          <w:kern w:val="0"/>
          <w:sz w:val="24"/>
          <w:szCs w:val="24"/>
          <w:lang w:val="lt-LT"/>
          <w14:ligatures w14:val="none"/>
        </w:rPr>
        <w:t>13</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588EB0" w14:textId="64E28B7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4" w:name="part_32b2c249e6944678957805393e93f8ff"/>
      <w:bookmarkEnd w:id="21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 Šalis atsako:</w:t>
      </w:r>
    </w:p>
    <w:p w14:paraId="5166B002" w14:textId="2E14E11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5" w:name="part_5bc455d878134aea8f437f7b73ac4368"/>
      <w:bookmarkEnd w:id="21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.4.1. už bet kokį neteisėtą, įskaitant atsitiktinį, kitos Šalies konfidencialios informacijos ar bet kurios jos dalies atskleidimą ar perdavimą arba konfidencialios informacijos neteisėtą naudojimą;</w:t>
      </w:r>
    </w:p>
    <w:p w14:paraId="6B7B0DCC" w14:textId="2E76973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6" w:name="part_89703ac8c5b0446d80b331aac6398952"/>
      <w:bookmarkEnd w:id="21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.4.2. už tai, kad nesiėmė visų protingų veiksmų, kad išsaugotų ir apsaugotų kitos Šalies konfidencialią informaciją ar bet kurią jos dalį, užkirstų kelią tolesniam jos neteisėtam atskleidimui, perdavimui ar naudojimui.</w:t>
      </w:r>
    </w:p>
    <w:p w14:paraId="6ACD397A" w14:textId="3677D98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7" w:name="part_441729603aa74b1a96669508650e91c7"/>
      <w:bookmarkEnd w:id="21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.5. Šalis nepagrįstai atskleidusi kitos Šalies konfidencialią informaciją privalo sumokėti kitai Šaliai Specialiosiose sąlygose nurodyto dydžio baudą.</w:t>
      </w:r>
    </w:p>
    <w:p w14:paraId="5E22EC9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CDB2CA7" w14:textId="5A4A062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18" w:name="part_0349dceb84bf483dbf95d00c34404dfd"/>
      <w:bookmarkEnd w:id="21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ASMENS DUOMENŲ APSAUGA</w:t>
      </w:r>
    </w:p>
    <w:p w14:paraId="7F4CEDA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 </w:t>
      </w:r>
    </w:p>
    <w:p w14:paraId="45467B48" w14:textId="4813712D"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9" w:name="part_2a02832f44ab40d6844ee305c26d4a31"/>
      <w:bookmarkEnd w:id="21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Šalys įsipareigoja užtikrinti asmens duomenų saugumą bei asmens duomenų tvarkymą vykdyti teisėtai, vadovaujantis 2016 m. balandžio 27 d. priimto Europos Parlamento ir Tarybos reglamento </w:t>
      </w:r>
      <w:r w:rsidRPr="00432681">
        <w:rPr>
          <w:rFonts w:ascii="Times New Roman" w:eastAsia="Times New Roman" w:hAnsi="Times New Roman" w:cs="Times New Roman"/>
          <w:kern w:val="0"/>
          <w:sz w:val="24"/>
          <w:szCs w:val="24"/>
          <w:u w:val="single"/>
          <w:lang w:val="lt-LT"/>
          <w14:ligatures w14:val="none"/>
        </w:rPr>
        <w:t>(ES) 2016/679</w:t>
      </w:r>
      <w:r w:rsidRPr="00432681">
        <w:rPr>
          <w:rFonts w:ascii="Times New Roman" w:eastAsia="Times New Roman" w:hAnsi="Times New Roman" w:cs="Times New Roman"/>
          <w:kern w:val="0"/>
          <w:sz w:val="24"/>
          <w:szCs w:val="24"/>
          <w:lang w:val="lt-LT"/>
          <w14:ligatures w14:val="none"/>
        </w:rPr>
        <w:t> dėl fizinių asmenų apsaugos tvarkant asmens duomenis ir dėl laisvo tokių duomenų judėjimo ir kuriuo panaikinama Direktyva </w:t>
      </w:r>
      <w:r w:rsidRPr="00432681">
        <w:rPr>
          <w:rFonts w:ascii="Times New Roman" w:eastAsia="Times New Roman" w:hAnsi="Times New Roman" w:cs="Times New Roman"/>
          <w:kern w:val="0"/>
          <w:sz w:val="24"/>
          <w:szCs w:val="24"/>
          <w:u w:val="single"/>
          <w:lang w:val="lt-LT"/>
          <w14:ligatures w14:val="none"/>
        </w:rPr>
        <w:t>95/46/EB</w:t>
      </w:r>
      <w:r w:rsidRPr="00432681">
        <w:rPr>
          <w:rFonts w:ascii="Times New Roman" w:eastAsia="Times New Roman" w:hAnsi="Times New Roman" w:cs="Times New Roman"/>
          <w:kern w:val="0"/>
          <w:sz w:val="24"/>
          <w:szCs w:val="24"/>
          <w:lang w:val="lt-LT"/>
          <w14:ligatures w14:val="none"/>
        </w:rPr>
        <w:t> (Bendrasis duomenų apsaugos reglamentas) ir kitų teisės aktų, reglamentuojančių asmens duomenų tvarkymą, nuostatomis.</w:t>
      </w:r>
    </w:p>
    <w:p w14:paraId="3BF461FB" w14:textId="18A149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0" w:name="part_efcf2289ac124501be1817d02c0f316e"/>
      <w:bookmarkEnd w:id="22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5FB872" w14:textId="77777777" w:rsidR="001945F8" w:rsidRPr="00432681" w:rsidRDefault="001945F8" w:rsidP="001945F8">
      <w:pPr>
        <w:spacing w:after="0" w:line="257" w:lineRule="atLeast"/>
        <w:ind w:left="360"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833B438" w14:textId="101034B1"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1" w:name="part_7cea0cfb81564512a67d6a84f49fb00e"/>
      <w:bookmarkEnd w:id="221"/>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INTELEKTINĖ NUOSAVYBĖ</w:t>
      </w:r>
    </w:p>
    <w:p w14:paraId="5295BB2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caps/>
          <w:kern w:val="0"/>
          <w:sz w:val="24"/>
          <w:szCs w:val="24"/>
          <w:lang w:val="lt-LT"/>
          <w14:ligatures w14:val="none"/>
        </w:rPr>
        <w:t> </w:t>
      </w:r>
    </w:p>
    <w:p w14:paraId="5538EBAE" w14:textId="2CE88B5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2" w:name="part_12edb23232c3463496cbb10412f0f6b0"/>
      <w:bookmarkEnd w:id="22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B6545F" w14:textId="71C1BD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3" w:name="part_1b9b76efd8d0445c9c56bb24ebd7d34f"/>
      <w:bookmarkEnd w:id="22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F720B" w14:textId="630D9DF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4" w:name="part_f3ec9bddd3814a4b91c0aa9e9bab8c5a"/>
      <w:bookmarkEnd w:id="22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56C5F2"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F4A65D" w14:textId="75BF11A0"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5" w:name="part_5d3f1393fe484945a06edfe0588f65a6"/>
      <w:bookmarkEnd w:id="22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8</w:t>
      </w:r>
      <w:r w:rsidRPr="00432681">
        <w:rPr>
          <w:rFonts w:ascii="Times New Roman" w:eastAsia="Times New Roman" w:hAnsi="Times New Roman" w:cs="Times New Roman"/>
          <w:b/>
          <w:bCs/>
          <w:caps/>
          <w:kern w:val="0"/>
          <w:sz w:val="24"/>
          <w:szCs w:val="24"/>
          <w:lang w:val="lt-LT"/>
          <w14:ligatures w14:val="none"/>
        </w:rPr>
        <w:t>. PAREIŠKIMAI IR GARANTIJOS</w:t>
      </w:r>
    </w:p>
    <w:p w14:paraId="209F024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F26EBA8" w14:textId="243E89D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6" w:name="part_dccb91c5291d4b568b4cec4b3b64ba85"/>
      <w:bookmarkEnd w:id="22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 Kiekviena iš Šalių pareiškia ir garantuoja kitai Šaliai, kad:</w:t>
      </w:r>
    </w:p>
    <w:p w14:paraId="632B56A8" w14:textId="645CCCC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7" w:name="part_7f25f6c58258486eba0d25e18c99c106"/>
      <w:bookmarkEnd w:id="22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.1.1. yra teisėtai priimti ir galioja visi būtini sprendimai, gauti leidimai bei sutikimai, taip pat teisėtai atlikti ir galioja kiti teisiniai veiksmai, reikalingi Sutarties sudarymui, galiojimui ir vykdymui;</w:t>
      </w:r>
    </w:p>
    <w:p w14:paraId="10A867F1" w14:textId="3416512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8" w:name="part_391911bfb3b94b0286158a6c07f25511"/>
      <w:bookmarkEnd w:id="22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A83429" w14:textId="78031DC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9" w:name="part_549b97630bdf485c9f1ed21f87374ba2"/>
      <w:bookmarkEnd w:id="22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E5D7CA" w14:textId="55AAA17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0" w:name="part_33af460a296f4333b2bda489147b75ef"/>
      <w:bookmarkEnd w:id="23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946AD9" w14:textId="09CC27F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1" w:name="part_12ab65e979b8470eb9313a512e38198b"/>
      <w:bookmarkEnd w:id="231"/>
      <w:r w:rsidRPr="00432681">
        <w:rPr>
          <w:rFonts w:ascii="Times New Roman" w:eastAsia="Times New Roman" w:hAnsi="Times New Roman" w:cs="Times New Roman"/>
          <w:kern w:val="0"/>
          <w:sz w:val="24"/>
          <w:szCs w:val="24"/>
          <w:lang w:val="lt-LT"/>
          <w14:ligatures w14:val="none"/>
        </w:rPr>
        <w:lastRenderedPageBreak/>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D3FA71" w14:textId="6CC0AE8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2" w:name="part_c6af3093c91345f583e17093031c83cc"/>
      <w:bookmarkEnd w:id="23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.1.6. visi Šalies pareiškimai ir garantijos yra išsamūs ir nepalieka nutylėtų jokių aplinkybių, kurios darytų šiuos pareiškimus ar garantijas neteisingais.</w:t>
      </w:r>
    </w:p>
    <w:p w14:paraId="253BCBAC" w14:textId="648ADDD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3" w:name="part_e531128b7a6c43259231b918e334e5ff"/>
      <w:bookmarkEnd w:id="23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13A76" w14:textId="70F3C62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4" w:name="part_458b31c2b1404422b708175fd7f1af2d"/>
      <w:bookmarkEnd w:id="234"/>
      <w:r w:rsidRPr="00432681">
        <w:rPr>
          <w:rFonts w:ascii="Times New Roman" w:eastAsia="Times New Roman" w:hAnsi="Times New Roman" w:cs="Times New Roman"/>
          <w:kern w:val="0"/>
          <w:sz w:val="24"/>
          <w:szCs w:val="24"/>
          <w:shd w:val="clear" w:color="auto" w:fill="FFFFFF"/>
          <w:lang w:val="lt-LT"/>
          <w14:ligatures w14:val="none"/>
        </w:rPr>
        <w:t>1</w:t>
      </w:r>
      <w:r w:rsidR="008F4BD7" w:rsidRPr="00432681">
        <w:rPr>
          <w:rFonts w:ascii="Times New Roman" w:eastAsia="Times New Roman" w:hAnsi="Times New Roman" w:cs="Times New Roman"/>
          <w:kern w:val="0"/>
          <w:sz w:val="24"/>
          <w:szCs w:val="24"/>
          <w:shd w:val="clear" w:color="auto" w:fill="FFFFFF"/>
          <w:lang w:val="lt-LT"/>
          <w14:ligatures w14:val="none"/>
        </w:rPr>
        <w:t>8</w:t>
      </w:r>
      <w:r w:rsidRPr="00432681">
        <w:rPr>
          <w:rFonts w:ascii="Times New Roman" w:eastAsia="Times New Roman" w:hAnsi="Times New Roman" w:cs="Times New Roman"/>
          <w:kern w:val="0"/>
          <w:sz w:val="24"/>
          <w:szCs w:val="24"/>
          <w:shd w:val="clear" w:color="auto" w:fill="FFFFFF"/>
          <w:lang w:val="lt-LT"/>
          <w14:ligatures w14:val="none"/>
        </w:rPr>
        <w:t xml:space="preserve">.3. </w:t>
      </w:r>
      <w:r w:rsidRPr="00432681">
        <w:rPr>
          <w:rFonts w:ascii="Times New Roman" w:eastAsia="Times New Roman" w:hAnsi="Times New Roman" w:cs="Times New Roman"/>
          <w:kern w:val="0"/>
          <w:sz w:val="24"/>
          <w:szCs w:val="24"/>
          <w:lang w:val="lt-LT"/>
          <w14:ligatures w14:val="none"/>
        </w:rPr>
        <w:t>Tiekėjas pareiškia, kad parduodamų Prekių disponavimo, valdymo ir naudojimosi teisės nėra apribotos </w:t>
      </w:r>
      <w:r w:rsidRPr="00432681">
        <w:rPr>
          <w:rFonts w:ascii="Times New Roman" w:eastAsia="Times New Roman" w:hAnsi="Times New Roman" w:cs="Times New Roman"/>
          <w:kern w:val="0"/>
          <w:sz w:val="24"/>
          <w:szCs w:val="24"/>
          <w:shd w:val="clear" w:color="auto" w:fill="FFFFFF"/>
          <w:lang w:val="lt-LT"/>
          <w14:ligatures w14:val="none"/>
        </w:rPr>
        <w:t>ir jokie tretieji asmenys neturi pretenzijų į Sutartimi perduodamas Prekes (įkeitimai, areštai ar pan.).</w:t>
      </w:r>
    </w:p>
    <w:p w14:paraId="042C84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AE229D7" w14:textId="1ECBE55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5" w:name="part_00bc1b0c794d44fdbd191e635099dd9e"/>
      <w:bookmarkEnd w:id="23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9</w:t>
      </w:r>
      <w:r w:rsidRPr="00432681">
        <w:rPr>
          <w:rFonts w:ascii="Times New Roman" w:eastAsia="Times New Roman" w:hAnsi="Times New Roman" w:cs="Times New Roman"/>
          <w:b/>
          <w:bCs/>
          <w:caps/>
          <w:kern w:val="0"/>
          <w:sz w:val="24"/>
          <w:szCs w:val="24"/>
          <w:lang w:val="lt-LT"/>
          <w14:ligatures w14:val="none"/>
        </w:rPr>
        <w:t>. BENDRIEJI ATSAKOMYBĖS KLAUSIMAI</w:t>
      </w:r>
    </w:p>
    <w:p w14:paraId="116BE3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301B932" w14:textId="026715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6" w:name="part_ea96dfd1475c4c499c7ce06be267bce4"/>
      <w:bookmarkEnd w:id="23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.1. Netesybų už vėlavimą ar pareigų pagal Sutartį pažeidimą sumokėjimas neatleidžia Šalies nuo Sutartyje numatytų jos pareigų vykdymo.</w:t>
      </w:r>
    </w:p>
    <w:p w14:paraId="242AAE20" w14:textId="5697D09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7" w:name="part_a11418743e2b4d3298cca6ec5c290ee2"/>
      <w:bookmarkEnd w:id="23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2681">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1466B7F3" w14:textId="0A3A46F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8" w:name="part_5231dbfb1dc5447b916618d3c25e9fc8"/>
      <w:bookmarkEnd w:id="23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ABB334" w14:textId="1C9C118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9" w:name="part_acf5a3997d064987a757c9e576f2ea5e"/>
      <w:bookmarkEnd w:id="23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.4. Šioje Sutartyje numatytos teisių gynybos priemonės neapriboja Šalių teisės pasinaudoti kitomis teisėtomis teisių gynybos priemonėmis.</w:t>
      </w:r>
    </w:p>
    <w:p w14:paraId="2D06A822" w14:textId="69E64A9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0" w:name="part_eb78b4fc534f4a4880f192558ede0983"/>
      <w:bookmarkEnd w:id="24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CFCCF" w14:textId="03E7BB3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1" w:name="part_04866c4c3de8456088563842aba89e9c"/>
      <w:bookmarkEnd w:id="24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372B96F2"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4AA499" w14:textId="4D12C8F2"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2" w:name="part_84ed0289c5ba4eaf807ac1519747098d"/>
      <w:bookmarkEnd w:id="242"/>
      <w:r w:rsidRPr="00432681">
        <w:rPr>
          <w:rFonts w:ascii="Times New Roman" w:eastAsia="Times New Roman" w:hAnsi="Times New Roman" w:cs="Times New Roman"/>
          <w:b/>
          <w:bCs/>
          <w:caps/>
          <w:kern w:val="0"/>
          <w:sz w:val="24"/>
          <w:szCs w:val="24"/>
          <w:lang w:val="lt-LT"/>
          <w14:ligatures w14:val="none"/>
        </w:rPr>
        <w:t>20</w:t>
      </w:r>
      <w:r w:rsidR="001945F8" w:rsidRPr="00432681">
        <w:rPr>
          <w:rFonts w:ascii="Times New Roman" w:eastAsia="Times New Roman" w:hAnsi="Times New Roman" w:cs="Times New Roman"/>
          <w:b/>
          <w:bCs/>
          <w:caps/>
          <w:kern w:val="0"/>
          <w:sz w:val="24"/>
          <w:szCs w:val="24"/>
          <w:lang w:val="lt-LT"/>
          <w14:ligatures w14:val="none"/>
        </w:rPr>
        <w:t>. NENUGALIMA JĖGA (FORCE MAJEURE)</w:t>
      </w:r>
    </w:p>
    <w:p w14:paraId="30993D8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1DA2383" w14:textId="67507A49"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3" w:name="part_37691bceb3904de1b0eea1e01e9fcb0c"/>
      <w:bookmarkEnd w:id="243"/>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2891064C" w14:textId="145FB18C"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4" w:name="part_5d384a3a9a474ad8853c55d5dad77681"/>
      <w:bookmarkEnd w:id="244"/>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AB63CE" w14:textId="2D02A3B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5" w:name="part_49da970caa0f401eac6fb363fe4067db"/>
      <w:bookmarkEnd w:id="245"/>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20D0A4" w14:textId="1C5A658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6" w:name="part_8408038109614adba5e530c90d7ce474"/>
      <w:bookmarkEnd w:id="246"/>
      <w:r w:rsidRPr="00432681">
        <w:rPr>
          <w:rFonts w:ascii="Times New Roman" w:eastAsia="Times New Roman" w:hAnsi="Times New Roman" w:cs="Times New Roman"/>
          <w:kern w:val="0"/>
          <w:sz w:val="24"/>
          <w:szCs w:val="24"/>
          <w:lang w:val="lt-LT"/>
          <w14:ligatures w14:val="none"/>
        </w:rPr>
        <w:lastRenderedPageBreak/>
        <w:t>20</w:t>
      </w:r>
      <w:r w:rsidR="001945F8" w:rsidRPr="00432681">
        <w:rPr>
          <w:rFonts w:ascii="Times New Roman" w:eastAsia="Times New Roman" w:hAnsi="Times New Roman" w:cs="Times New Roman"/>
          <w:kern w:val="0"/>
          <w:sz w:val="24"/>
          <w:szCs w:val="24"/>
          <w:lang w:val="lt-LT"/>
          <w14:ligatures w14:val="none"/>
        </w:rPr>
        <w:t>.2.</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F1189E" w14:textId="46E32498"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7" w:name="part_31076b6b2ef04558bbb6d0a6d998ae2b"/>
      <w:bookmarkEnd w:id="247"/>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.3.</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34BE" w14:textId="05CAA713"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8" w:name="part_fb98fb3631c440c7b8ec351c4af72a9b"/>
      <w:bookmarkEnd w:id="248"/>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D66AF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6D1543A" w14:textId="1C4D8C76"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9" w:name="part_8bac9062154547e19ff1c35377bf56bc"/>
      <w:bookmarkEnd w:id="249"/>
      <w:r w:rsidRPr="00432681">
        <w:rPr>
          <w:rFonts w:ascii="Times New Roman" w:eastAsia="Times New Roman" w:hAnsi="Times New Roman" w:cs="Times New Roman"/>
          <w:b/>
          <w:bCs/>
          <w:caps/>
          <w:kern w:val="0"/>
          <w:sz w:val="24"/>
          <w:szCs w:val="24"/>
          <w:lang w:val="lt-LT"/>
          <w14:ligatures w14:val="none"/>
        </w:rPr>
        <w:t>21</w:t>
      </w:r>
      <w:r w:rsidR="001945F8" w:rsidRPr="00432681">
        <w:rPr>
          <w:rFonts w:ascii="Times New Roman" w:eastAsia="Times New Roman" w:hAnsi="Times New Roman" w:cs="Times New Roman"/>
          <w:b/>
          <w:bCs/>
          <w:caps/>
          <w:kern w:val="0"/>
          <w:sz w:val="24"/>
          <w:szCs w:val="24"/>
          <w:lang w:val="lt-LT"/>
          <w14:ligatures w14:val="none"/>
        </w:rPr>
        <w:t>. SUTARTIES NUOSTATŲ NEGALIOJIMAS</w:t>
      </w:r>
    </w:p>
    <w:p w14:paraId="7799032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41A869F" w14:textId="142271C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0" w:name="part_cfa09262727845a9867db9b5be8594af"/>
      <w:bookmarkEnd w:id="250"/>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AB560E" w14:textId="175EDBDE"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1" w:name="part_91c7ae78fb6b42cd9abf3afcd0274f09"/>
      <w:bookmarkEnd w:id="251"/>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13E2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8B8EE1" w14:textId="171921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2" w:name="part_e52f95f6504747a3b07098f2455b1f4b"/>
      <w:bookmarkEnd w:id="252"/>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PAKEITIMAI</w:t>
      </w:r>
    </w:p>
    <w:p w14:paraId="64F526A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BD9ABFE" w14:textId="42FB8BD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3" w:name="part_c37dfccace7249878852e7f014ff915e"/>
      <w:bookmarkEnd w:id="25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 Sutarties sąlygos Sutarties galiojimo laikotarpiu negali būti keičiamos, išskyrus tokias Sutarties sąlygas, kurių keitimas numatytas Sutartyje ir (ar) galimas vadovaujantis VPĮ nuostatomis.</w:t>
      </w:r>
    </w:p>
    <w:p w14:paraId="58A7ED63" w14:textId="3F85B2A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4" w:name="part_14330020fed34f73a0bbaae92f56dbf3"/>
      <w:bookmarkEnd w:id="25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.2. Sutarties pakeitimai įforminami Šalims sudarant Susitarimą.</w:t>
      </w:r>
    </w:p>
    <w:p w14:paraId="3D4ADF0F" w14:textId="7E061B0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5" w:name="part_a3f5a1ccd8dd4fcd823a0bf8dc04c2d7"/>
      <w:bookmarkEnd w:id="25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5C1218" w14:textId="29C4219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6" w:name="part_7036060255f84160b5b7ddb3c9b9de5d"/>
      <w:bookmarkEnd w:id="25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Susitarimai įsigalioja nuo jų sudarymo, jei Susitarime nenurodyta kitaip. Susitarimą Pirkėjas privalo paviešinti VPĮ 33 ir 86 straipsniuose nustatyta tvarka.</w:t>
      </w:r>
    </w:p>
    <w:p w14:paraId="732F2624" w14:textId="7E12489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7" w:name="part_cf3bdae0c8e344aaa7ab72b6f97e6510"/>
      <w:bookmarkEnd w:id="25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D723FE"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28CBD49" w14:textId="1B6834F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8" w:name="part_7b0f9e3d42f14ad68b1abfde58c12a3f"/>
      <w:bookmarkEnd w:id="258"/>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SUSTABDYMAS</w:t>
      </w:r>
    </w:p>
    <w:p w14:paraId="2C4676A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642DC68" w14:textId="346BC9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59" w:name="part_ce0a576b1c6e43d89ba35605865e1af9"/>
      <w:bookmarkEnd w:id="25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.1. Nesant Tiekėjo kaltės ir esant aplinkybėms, kurių Tiekėjas negalėjo numatyti, dėl kurių Tiekėjas negali vykdyti savo sutartinių įsipareigojimų ir (arba) esant kitoms nenumatytoms </w:t>
      </w:r>
      <w:r w:rsidRPr="00432681">
        <w:rPr>
          <w:rFonts w:ascii="Times New Roman" w:eastAsia="Times New Roman" w:hAnsi="Times New Roman" w:cs="Times New Roman"/>
          <w:kern w:val="0"/>
          <w:sz w:val="24"/>
          <w:szCs w:val="24"/>
          <w:lang w:val="lt-LT"/>
          <w14:ligatures w14:val="none"/>
        </w:rPr>
        <w:lastRenderedPageBreak/>
        <w:t>aplinkybėms, Sutarties šalys turi teisę inicijuoti Prekių (jų dalies) tiekimo sustabdymą iki atitinkamų aplinkybių pasibaigimo. </w:t>
      </w:r>
    </w:p>
    <w:p w14:paraId="6E0E3F4B" w14:textId="0EF83E9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0" w:name="part_298a311e48dc452ea0b36f1afc5f3eb7"/>
      <w:bookmarkEnd w:id="26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Prekių (jų dalies) tiekimas gali būti stabdomas esant bent vienai iš šių aplinkybių: </w:t>
      </w:r>
    </w:p>
    <w:p w14:paraId="339F2552" w14:textId="14DB426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1" w:name="part_09c0118c78ea4034b225fedd69812f90"/>
      <w:bookmarkEnd w:id="26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.2.1. esant Bendrųjų </w:t>
      </w:r>
      <w:r w:rsidRPr="00B21ECA">
        <w:rPr>
          <w:rFonts w:ascii="Times New Roman" w:eastAsia="Times New Roman" w:hAnsi="Times New Roman" w:cs="Times New Roman"/>
          <w:kern w:val="0"/>
          <w:sz w:val="24"/>
          <w:szCs w:val="24"/>
          <w:lang w:val="lt-LT"/>
          <w14:ligatures w14:val="none"/>
        </w:rPr>
        <w:t xml:space="preserve">sąlygų </w:t>
      </w:r>
      <w:r w:rsidR="00B21ECA" w:rsidRPr="00B21ECA">
        <w:rPr>
          <w:rFonts w:ascii="Times New Roman" w:eastAsia="Times New Roman" w:hAnsi="Times New Roman" w:cs="Times New Roman"/>
          <w:kern w:val="0"/>
          <w:sz w:val="24"/>
          <w:szCs w:val="24"/>
          <w:lang w:val="lt-LT"/>
          <w14:ligatures w14:val="none"/>
        </w:rPr>
        <w:t>20</w:t>
      </w:r>
      <w:r w:rsidRPr="00B21ECA">
        <w:rPr>
          <w:rFonts w:ascii="Times New Roman" w:eastAsia="Times New Roman" w:hAnsi="Times New Roman" w:cs="Times New Roman"/>
          <w:kern w:val="0"/>
          <w:sz w:val="24"/>
          <w:szCs w:val="24"/>
          <w:lang w:val="lt-LT"/>
          <w14:ligatures w14:val="none"/>
        </w:rPr>
        <w:t xml:space="preserve"> skyriuje numatytoms</w:t>
      </w:r>
      <w:r w:rsidRPr="00432681">
        <w:rPr>
          <w:rFonts w:ascii="Times New Roman" w:eastAsia="Times New Roman" w:hAnsi="Times New Roman" w:cs="Times New Roman"/>
          <w:kern w:val="0"/>
          <w:sz w:val="24"/>
          <w:szCs w:val="24"/>
          <w:lang w:val="lt-LT"/>
          <w14:ligatures w14:val="none"/>
        </w:rPr>
        <w:t xml:space="preserve"> nenugalimos jėgos aplinkybėms, sutartinių įsipareigojimų vykdymo terminai stabdomi nuo kliūties atsiradimo momento arba jeigu apie ją nėra laiku pranešta, nuo pranešimo momento ir atnaujinami, kai minėtos aplinkybės nebetrukdo vykdyti Sutarties; </w:t>
      </w:r>
    </w:p>
    <w:p w14:paraId="7B67850A" w14:textId="6E747E8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2" w:name="part_89440bace89e4bfba214a997ceefe81d"/>
      <w:bookmarkEnd w:id="26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.2.2. Pirkėjas Sutartyje nurodyta tvarka negali priimti Prekių (pavyzdžiui, nebaigta įrengti patalpa, kurioje turi būti įmontuojamos Prekės), o Tiekėjas dėl to negali vykdyti Sutarties; </w:t>
      </w:r>
    </w:p>
    <w:p w14:paraId="4D67D10F" w14:textId="3095F0C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3" w:name="part_fe52b5159efd4939838b848f85e9ea9b"/>
      <w:bookmarkEnd w:id="26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.2.3. dėl nenumatytų prekių, paslaugų ir (ar) darbų, susijusių su perkamu objektu, kurių poreikis paaiškėjo tik vykdant Sutartį; </w:t>
      </w:r>
    </w:p>
    <w:p w14:paraId="22CC132E" w14:textId="422475D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4" w:name="part_84f9056801c64e11b4ed9140364256f0"/>
      <w:bookmarkEnd w:id="26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.2.4. ne dėl Pirkėjo kaltės vėluoja kitos Pirkėjo pirkimo sutarties, turinčios tiesioginės įtakos šiai Sutarčiai, vykdymas;  </w:t>
      </w:r>
    </w:p>
    <w:p w14:paraId="0A088050" w14:textId="6EE6A83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5" w:name="part_3a30d4bcd0274cdd82e5a2a7f7fc4b8b"/>
      <w:bookmarkEnd w:id="26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.2.5. esant įrodymais pagrįstoms kliūtims ar trukdymams, sukeltiems Tiekėjui kitų trečiųjų asmenų ne dėl Tiekėjo ne laiku ar netinkamai pagal Sutarties sąlygas ir tvarką įvykdytų sutartinių įsipareigojimų; </w:t>
      </w:r>
    </w:p>
    <w:p w14:paraId="032F442C" w14:textId="3F54B54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6" w:name="part_a6676d356d734e81a71d2a213370e988"/>
      <w:bookmarkEnd w:id="26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.2.6. pasikeitus galiojančiam teisės aktui ar įsigaliojus naujam teisės aktui, kuris turi įtakos šios Sutarties vykdymui; </w:t>
      </w:r>
    </w:p>
    <w:p w14:paraId="47570DEC" w14:textId="3631D12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7" w:name="part_a818ad17feb74ad092df9d84443cf75e"/>
      <w:bookmarkEnd w:id="26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.2.7. sutartinių įsipareigojimų stabdymo būtinybė atsirado dėl sustabdyto / perskirstyto / negauto ir panašiai Pirkėjo Prekių pirkimui skirto finansavimo arba finansavimo trūkumo; </w:t>
      </w:r>
    </w:p>
    <w:p w14:paraId="71BDEA94" w14:textId="09CDD33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8" w:name="part_71adc62644ec4294ae7e0a3fd7705f53"/>
      <w:bookmarkEnd w:id="26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.2.8. dėl teisminių (arbitražinių) ginčų su Pirkėju ar trečiaisiais asmenimis, kurių dalykas yra tiesiogiai susijęs su Sutarties vykdymu. </w:t>
      </w:r>
    </w:p>
    <w:p w14:paraId="1DDD2A6D" w14:textId="0C8EE7C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9" w:name="part_a500fd3f658e4365b41faeda48e53cf9"/>
      <w:bookmarkEnd w:id="26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Jei Prekių (jų dalies) tiekimo stabdymas atliekamas dėl Bendrųjų sąlygų 21.2 punkte nurodytų aplinkybių ir tęsiasi ne ilgiau kaip 3 (tris) mėnesius, toks stabdymas laikomas Sutarties keitimu joje numatytomis sąlygomis.</w:t>
      </w:r>
    </w:p>
    <w:p w14:paraId="48B15869" w14:textId="62DD0D0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0" w:name="part_633809059b5a4ff6952af4ed164f789e"/>
      <w:bookmarkEnd w:id="27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Jei Prekių (jų dalies) stabdymas vykdomas dėl kitų aplinkybių, nenurodytų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ar (ir)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nurodytos aplinkybės tęsiasi ilgiau nei 3 (tris) mėnesius ir (ar) nesilaikant šiame skyriuje nustatytos tvarkos, tai laikoma Sutarties keitimu, kuris turi būti atliekamas, vadovaujantis VPĮ nuostatomis.</w:t>
      </w:r>
    </w:p>
    <w:p w14:paraId="5699928E" w14:textId="08BB730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1" w:name="part_483e1dd945f246799d0fa0656cd447a6"/>
      <w:bookmarkEnd w:id="27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 Sutartinių įsipareigojimų vykdymas gali būti stabdomas tik Sutarties galiojimo laikotarpiu tokia tvarka:</w:t>
      </w:r>
    </w:p>
    <w:p w14:paraId="5C982654" w14:textId="161B32C3" w:rsidR="001945F8" w:rsidRPr="00432681" w:rsidRDefault="001945F8" w:rsidP="008F4BD7">
      <w:pPr>
        <w:spacing w:after="0" w:line="264" w:lineRule="atLeast"/>
        <w:ind w:firstLine="720"/>
        <w:jc w:val="both"/>
        <w:textAlignment w:val="baseline"/>
        <w:rPr>
          <w:rFonts w:ascii="Times New Roman" w:eastAsia="Times New Roman" w:hAnsi="Times New Roman" w:cs="Times New Roman"/>
          <w:kern w:val="0"/>
          <w:sz w:val="24"/>
          <w:szCs w:val="24"/>
          <w14:ligatures w14:val="none"/>
        </w:rPr>
      </w:pPr>
      <w:bookmarkStart w:id="272" w:name="part_e1d9f5497e2b4b8fac0f14c0d5441376"/>
      <w:bookmarkEnd w:id="27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.5.1. Atsiradus aplinkybėms, dėl kurių Tiekėjas negali vykdyti sutartinių įsipareigojimų, Tiekėjas apie tai nedelsdamas privalo informuoti Pirkėją. Tiekėjo rašytiniame prašyme turi būti nurodyta stabdymo aplinkybė (Bendrųjų sąlygų 2</w:t>
      </w:r>
      <w:r w:rsidR="00B21ECA">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034F10" w14:textId="5A5E0E1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3" w:name="part_0c29870313ec4b8e9159c25696039f5b"/>
      <w:bookmarkEnd w:id="27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FCFDE5" w14:textId="2A7DDA26"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4" w:name="part_ebd2788b705046149fed4a6909a8851e"/>
      <w:bookmarkEnd w:id="27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A4EEF2" w14:textId="1C88A8A9"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5" w:name="part_e70536bc9e7f448ca32e84c110e2744e"/>
      <w:bookmarkEnd w:id="27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.6. Šalys sutartinių įsipareigojimų vykdymo stabdymą įformina rašytiniu susitarimu, nurodant priežastis ir sustabdymo terminą, bei pridedant dokumentus, patvirtinančius sustabdymo </w:t>
      </w:r>
      <w:r w:rsidRPr="00432681">
        <w:rPr>
          <w:rFonts w:ascii="Times New Roman" w:eastAsia="Times New Roman" w:hAnsi="Times New Roman" w:cs="Times New Roman"/>
          <w:kern w:val="0"/>
          <w:sz w:val="24"/>
          <w:szCs w:val="24"/>
          <w:lang w:val="lt-LT"/>
          <w14:ligatures w14:val="none"/>
        </w:rPr>
        <w:lastRenderedPageBreak/>
        <w:t>pagrindą, ir patvirtina Šalių įgaliotų atstovų parašais. Tokie susitarimai yra neatskiriama Sutarties dalis.</w:t>
      </w:r>
    </w:p>
    <w:p w14:paraId="0B6F6899" w14:textId="43E2486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6" w:name="part_529fc201055c492aa2aec8333e131a21"/>
      <w:bookmarkEnd w:id="27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.7. Sutartinių įsipareigojimų vykdymas stabdomas ne ilgesniam kaip konkrečios, pagrįstos aplinkybės egzistavimo laikotarpiui.</w:t>
      </w:r>
    </w:p>
    <w:p w14:paraId="4C0C6F47" w14:textId="2EBA30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7" w:name="part_d59e96d451a74e99b5f4e53964697169"/>
      <w:bookmarkEnd w:id="27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15CB64" w14:textId="4BA5F3D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8" w:name="part_1562589c8c774e55b369607136bcbb1f"/>
      <w:bookmarkEnd w:id="27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287194" w14:textId="7F65188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9" w:name="part_8652c492428945d791973cd6350d83ea"/>
      <w:bookmarkEnd w:id="27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.10. Atnaujinus Sutarties vykdymą, neįvykdytų prievolių (jų dalies) įvykdymo terminai ir Sutarties galiojimas nukeliami tokiam terminui, kiek buvo likę laiko jų įvykdymui (Sutarties galiojimui) jų sustabdymo metu. </w:t>
      </w:r>
    </w:p>
    <w:p w14:paraId="619A01B9" w14:textId="16E02F2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0" w:name="part_f75400b376aa49b1abb489376ffee67d"/>
      <w:bookmarkEnd w:id="28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40F09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259ED21" w14:textId="5D50091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1" w:name="part_a2c5701c6fd04db9a56b689761ecfe8d"/>
      <w:bookmarkEnd w:id="281"/>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SUTARTIES NUTRAUKIMAS</w:t>
      </w:r>
    </w:p>
    <w:p w14:paraId="1EEAC79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FF85D20" w14:textId="777777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661969F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14:ligatures w14:val="none"/>
        </w:rPr>
        <w:t> </w:t>
      </w:r>
    </w:p>
    <w:p w14:paraId="780324A9" w14:textId="094C143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2" w:name="part_e8ae325a94f44e2ebeca460c4d8bcf41"/>
      <w:bookmarkEnd w:id="282"/>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Pretenzijos dėl Sutarties pažeidimų</w:t>
      </w:r>
    </w:p>
    <w:p w14:paraId="2BA251D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2B8FD6" w14:textId="7CAA34CE"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3" w:name="part_74106829db8f4899abc596029e4f5d68"/>
      <w:bookmarkEnd w:id="28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B39C494" w14:textId="4F8A318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4" w:name="part_75d07c6fefde4a33abd58218f423414b"/>
      <w:bookmarkEnd w:id="28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23758A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051C8CE" w14:textId="174EEA1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5" w:name="part_1adc3019d12348e393792204a9cf2bae"/>
      <w:bookmarkEnd w:id="285"/>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Sutarties nutraukimas Pirkėjo iniciatyva</w:t>
      </w:r>
    </w:p>
    <w:p w14:paraId="4C91462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7C3D0C4C" w14:textId="23027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6" w:name="part_f516e10b00d84e1d8f280fb70db2bb4e"/>
      <w:bookmarkEnd w:id="28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0DC069" w14:textId="4BBFC8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7" w:name="part_f903c1a7ab87464a98223a3b8db915bc"/>
      <w:bookmarkEnd w:id="28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 Pirkėjas turi teisę vienašališkai nutraukti Sutartį ar jos dalį raštu įspėjęs Tiekėją prieš ne trumpesnį nei 10 (dešimties) dienų terminą, jeigu: </w:t>
      </w:r>
    </w:p>
    <w:p w14:paraId="239B5F47" w14:textId="782DB4E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8" w:name="part_5ccd48ddf20b4c7da078f2d2ed8c9c01"/>
      <w:bookmarkEnd w:id="28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 Tiekėjui yra iškelta bankroto byla, pradėtas bankroto procesas ne teismo tvarka, jis tampa nemokus arba yra nemokumo tikimybė, sustabdo ūkinę veiklą ar susidaro</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432681">
        <w:rPr>
          <w:rFonts w:ascii="Times New Roman" w:eastAsia="Times New Roman" w:hAnsi="Times New Roman" w:cs="Times New Roman"/>
          <w:kern w:val="0"/>
          <w:sz w:val="24"/>
          <w:szCs w:val="24"/>
          <w:shd w:val="clear" w:color="auto" w:fill="FFFFFF"/>
          <w:lang w:val="lt-LT"/>
          <w14:ligatures w14:val="none"/>
        </w:rPr>
        <w:t>;</w:t>
      </w:r>
      <w:r w:rsidRPr="00432681">
        <w:rPr>
          <w:rFonts w:ascii="Times New Roman" w:eastAsia="Times New Roman" w:hAnsi="Times New Roman" w:cs="Times New Roman"/>
          <w:kern w:val="0"/>
          <w:sz w:val="24"/>
          <w:szCs w:val="24"/>
          <w:lang w:val="lt-LT"/>
          <w14:ligatures w14:val="none"/>
        </w:rPr>
        <w:t> </w:t>
      </w:r>
    </w:p>
    <w:p w14:paraId="1AA2E62F" w14:textId="6D540DBC"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89" w:name="part_97223f15829a42b98ee1463f1475114f"/>
      <w:bookmarkEnd w:id="28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.2.2.2. Tiekėjo padėtis pasikeičia ir jis atitinka pirkimo dokumentuose nustatytą pašalinimo pagrindą, kuris taikomas ir Sutarties galiojimo metu;</w:t>
      </w:r>
    </w:p>
    <w:p w14:paraId="7665662C" w14:textId="2BAA630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0" w:name="part_1b7bddcca159478786fab5db33d9b961"/>
      <w:bookmarkEnd w:id="290"/>
      <w:r w:rsidRPr="00432681">
        <w:rPr>
          <w:rFonts w:ascii="Times New Roman" w:eastAsia="Times New Roman" w:hAnsi="Times New Roman" w:cs="Times New Roman"/>
          <w:kern w:val="0"/>
          <w:sz w:val="24"/>
          <w:szCs w:val="24"/>
          <w:lang w:val="lt-LT"/>
          <w14:ligatures w14:val="none"/>
        </w:rPr>
        <w:lastRenderedPageBreak/>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.2.2.3. pasikeičia teisės aktai, susiję su Sutarties objektu, Sutarties vykdymu, ar su Pirkėjo vykdoma veikla, kuriai buvo sudaryta Sutartis, ir dėl tokių pakeitimų Pirkėjas nusprendžia nutraukti Sutartį;  </w:t>
      </w:r>
    </w:p>
    <w:p w14:paraId="2B0DA2AB" w14:textId="01CE9F1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1" w:name="part_edb9a2d757104f5893aeacad5e016645"/>
      <w:bookmarkEnd w:id="29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.2.2.4. Pirkėjas nusprendžia nebevykdyti veiklos, kurios vykdymui Sutartimi įsigyjamos Prekės ir Sutarties poreikis išnyksta; </w:t>
      </w:r>
    </w:p>
    <w:p w14:paraId="45263730" w14:textId="05754D1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2" w:name="part_f008cf78219b4f4a89cf7c9a8e8c9322"/>
      <w:bookmarkEnd w:id="29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.2.2.5. Pirkėjo valdymo organas priima sprendimą, dėl kurio Sutarties poreikis išnyksta; </w:t>
      </w:r>
    </w:p>
    <w:p w14:paraId="662007B3" w14:textId="0918EF0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3" w:name="part_356c89d2b96342b9ac7ca61c8006e7fe"/>
      <w:bookmarkEnd w:id="29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.2.2.6. pasikeičia (pablogėja) Pirkėjo finansinė padėtis ar Pirkėjas negauna / netenka finansavimo ir dėl šios priežasties nusprendžia nutraukti Sutartį; </w:t>
      </w:r>
    </w:p>
    <w:p w14:paraId="75D44101" w14:textId="7992FF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4" w:name="part_209a75e01d9245b3aca223ad5c3c5fec"/>
      <w:bookmarkEnd w:id="29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.2.2.7. keičiasi Pirkėjo organizacinė struktūra – juridinis statusas, pobūdis ar valdymo struktūra ir tai gali turėti įtakos tinkamam Sutarties įvykdymui arba Sutarties poreikiui; </w:t>
      </w:r>
    </w:p>
    <w:p w14:paraId="6ACEC18A" w14:textId="1AC4A27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5" w:name="part_85a36abfded74553abd0b10add72e757"/>
      <w:bookmarkEnd w:id="29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.2.2.8. nebelieka perkamų Prekių poreikio; </w:t>
      </w:r>
    </w:p>
    <w:p w14:paraId="18E3C6D8" w14:textId="1409483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6" w:name="part_f748bcf2bccc44a8b06f20698b2c9968"/>
      <w:bookmarkEnd w:id="29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.2.2.9. Pirkėjas iš pirkimų priežiūrą atliekančių institucijų gauna nurodymą / rekomendaciją nutraukti Sutartį;</w:t>
      </w:r>
    </w:p>
    <w:p w14:paraId="754FFBBF" w14:textId="7B1CDCA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7" w:name="part_790a68ca3b7842e7be04b8396ea38a0c"/>
      <w:bookmarkEnd w:id="29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.2.2.10. Tiekėjas vėluoja pateikti Sutarties įvykdymo užtikrinimo pratęsimą ilgiau kaip 10 (dešimt) darbo dienų nuo paskutinio Sutarties įvykdymo užtikrinimo galiojimo termino pabaigos arba atsisako jį pateikti;</w:t>
      </w:r>
    </w:p>
    <w:p w14:paraId="1879BFD5" w14:textId="3A41B7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8" w:name="part_b895c993d309446280ac23d4c4c6b3af"/>
      <w:bookmarkEnd w:id="29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.2.2.11. Tiekėjas atsisako pašalinti arba nepašalina Prekių trūkumų per Pirkėjo nustatytus protingus terminus;</w:t>
      </w:r>
    </w:p>
    <w:p w14:paraId="11C10228" w14:textId="27FF0D0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9" w:name="part_7bde14bfbf2441d791b8e711c8f8ddf3"/>
      <w:bookmarkEnd w:id="29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.2.2.12. Tiekėjas pažeidžia Sutartį arba įstatymus bei kitus teisės aktus ir per Pirkėjo rašytinėje pretenzijoje nurodytą terminą neištaiso pažeidimo.</w:t>
      </w:r>
    </w:p>
    <w:p w14:paraId="347C7FB7" w14:textId="67AAF9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0" w:name="part_a263119254d942f489788567ed00e7c5"/>
      <w:bookmarkEnd w:id="30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3C5863" w14:textId="71064A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1" w:name="part_11b5f45ece72456aab71665d5fef239c"/>
      <w:bookmarkEnd w:id="30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179DB0" w14:textId="2066C710"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2" w:name="part_de604d3a70c54dd5ad194664adc38477"/>
      <w:bookmarkEnd w:id="30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094CF8" w14:textId="7AF2398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3" w:name="part_6ab8d938d27449d2b305d15cd9c291ca"/>
      <w:bookmarkEnd w:id="30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Pirkėjas turi teisę vienašališkai nutraukti Sutartį ir kitais Specialiosiose sąlygose (jei taikoma) ir įstatymuose bei kituose teisės aktuose įtvirtintais atvejais. </w:t>
      </w:r>
    </w:p>
    <w:p w14:paraId="09DA8C61" w14:textId="24FAE7F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4" w:name="part_f45fedb9bd0b4fb98ac70cadbf95ca83"/>
      <w:bookmarkEnd w:id="30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Sutartis laikoma nutraukta kitą dieną po to, kai pasibaigia įspėjimo apie Sutarties nutraukimą terminas.  </w:t>
      </w:r>
    </w:p>
    <w:p w14:paraId="20482741" w14:textId="2E2EF9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5" w:name="part_014a836e0f8441e9be6c2180b8b7a912"/>
      <w:bookmarkEnd w:id="30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169D1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944E58" w14:textId="771E4B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06" w:name="part_ac406206a9024e8880d0a211020535f7"/>
      <w:bookmarkEnd w:id="306"/>
      <w:r w:rsidRPr="00432681">
        <w:rPr>
          <w:rFonts w:ascii="Times New Roman" w:eastAsia="Times New Roman" w:hAnsi="Times New Roman" w:cs="Times New Roman"/>
          <w:b/>
          <w:bCs/>
          <w:kern w:val="0"/>
          <w:sz w:val="24"/>
          <w:szCs w:val="24"/>
          <w:lang w:val="lt-LT"/>
          <w14:ligatures w14:val="none"/>
        </w:rPr>
        <w:lastRenderedPageBreak/>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Sutarties nutraukimas Tiekėjo iniciatyva</w:t>
      </w:r>
    </w:p>
    <w:p w14:paraId="3D8E768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D6552D6" w14:textId="09B3466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7" w:name="part_dde94d2b61584f27b736d19d04fc8380"/>
      <w:bookmarkEnd w:id="30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27AE03" w14:textId="001575D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8" w:name="part_02f28e9ae7224bc7844036f09241fc30"/>
      <w:bookmarkEnd w:id="30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Tiekėjas turi teisę vienašališkai nutraukti Sutartį, įspėjęs Pirkėją raštu prieš ne trumpesnį nei 10 (dešimties) dienų terminą, jeigu:</w:t>
      </w:r>
    </w:p>
    <w:p w14:paraId="344B93DD" w14:textId="599316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9" w:name="part_31d34e9cb9f744d5bfaf46d05488b0b7"/>
      <w:bookmarkEnd w:id="30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.3.2.1. Pirkėjui yra iškelta bankroto byla, pradėtas procesas dėl bankroto ne teismo tvarka, jis tampa nemokus arba yra nemokumo tikimybė, Pirkėjas sustabdo veiklą, arba įstatymuose ir kituose teisės aktuose numatyta tvarka susidaro analogiška situacija;</w:t>
      </w:r>
    </w:p>
    <w:p w14:paraId="527458E8" w14:textId="1C601D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0" w:name="part_e7c2a6c01c1c4bc699523d5f2e4efd2a"/>
      <w:bookmarkEnd w:id="31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.3.2.2. Pirkėjas pažeidžia Sutartį arba įstatymus bei kitus teisės aktus ir per Tiekėjo rašytinėje pretenzijoje nurodytą terminą neištaiso pažeidimo, išskyrus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nustatytą atvejį. </w:t>
      </w:r>
    </w:p>
    <w:p w14:paraId="54838B08" w14:textId="7D96716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1" w:name="part_22f7aa6198a847d1aca593b9da22f97d"/>
      <w:bookmarkEnd w:id="31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Jeigu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nurodytos aplinkybės yra susijusios tik su atskira dalimi arba atskiru Susitarimu, Tiekėjas turi teisę nutraukti Sutartį tik tos dalies atžvilgiu arba nutraukti tik tokį Susitarimą. </w:t>
      </w:r>
    </w:p>
    <w:p w14:paraId="55798813" w14:textId="4A3F6C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2" w:name="part_3a748e8546c340bb8150732bd3959104"/>
      <w:bookmarkEnd w:id="31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Tiekėjas turi teisę vienašališkai nutraukti Sutartį ir kitais įstatymuose bei kituose teisės aktuose įtvirtintais atvejais. </w:t>
      </w:r>
    </w:p>
    <w:p w14:paraId="32661666" w14:textId="60A20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3" w:name="part_e064a682d66e46aa83b3b3b8db3f32e4"/>
      <w:bookmarkEnd w:id="31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760433" w14:textId="71A470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4" w:name="part_bb2946930a5243dea17af0a60528ef55"/>
      <w:bookmarkEnd w:id="31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.3.6. Sutartis laikoma nutraukta kitą dieną po to, kai pasibaigia įspėjimo apie Sutarties nutraukimą terminas. </w:t>
      </w:r>
    </w:p>
    <w:p w14:paraId="778BD464" w14:textId="349E06B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5" w:name="part_e21fd68b0faa42f09d2b9d066ba96270"/>
      <w:bookmarkEnd w:id="31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A60058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C1CA90" w14:textId="7D4825FD"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16" w:name="part_35c76df8f4f74feca35e43f93c99ab50"/>
      <w:bookmarkEnd w:id="316"/>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.4. Šalių teisės ir pareigos Sutarties nutraukimo atveju</w:t>
      </w:r>
    </w:p>
    <w:p w14:paraId="0584D61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4154F9F" w14:textId="45F1E87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7" w:name="part_bd5fc7ef1a364eb2a5d79df2bd6c1ed0"/>
      <w:bookmarkEnd w:id="31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.4.1. Sutarties nutraukimas neturi įtakos ginčų nagrinėjimo tvarką nustatančių Sutarties sąlygų ir kitų Sutarties sąlygų, kurios pagal savo esmę lieka galioti ir po Sutarties nutraukimo, galiojimui. </w:t>
      </w:r>
    </w:p>
    <w:p w14:paraId="509C73DB" w14:textId="406ED7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8" w:name="part_c08e37afbd2a4ec6bc544d867ad4f7a9"/>
      <w:bookmarkEnd w:id="31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 Nutraukus Sutartį, Šalys privalo: </w:t>
      </w:r>
    </w:p>
    <w:p w14:paraId="1D158462" w14:textId="75C5956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9" w:name="part_144ed4c035f74c9b8ba4ad63c59a8c15"/>
      <w:bookmarkEnd w:id="31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.4.2.1. įsitikinti, jog iki Sutarties nutraukimo dienos pristatytos Prekės ir kiti atlikti veiksmai atitinka Sutarties reikalavimus ir Šalys dėl to viena kitai nebereikš pretenzijų; </w:t>
      </w:r>
    </w:p>
    <w:p w14:paraId="5D8465B0" w14:textId="30BF625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0" w:name="part_6f26d51518ec41fea2286fb05426c468"/>
      <w:bookmarkEnd w:id="32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.4.2.2. atsiskaityti už iki Sutarties nutraukimo pristatytas Prekes, atitinkančias Sutarties reikalavimus; </w:t>
      </w:r>
    </w:p>
    <w:p w14:paraId="3B3DF2B8" w14:textId="24A30E9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1" w:name="part_7e498387e5a3483d8f8d66c00040cea2"/>
      <w:bookmarkEnd w:id="32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.4.2.3. per 10 (dešimt) dienų nuo pranešimo apie Sutarties nutraukimą gavimo dienos ar Susitarimo dėl Sutarties nutraukimo sudarymo dienos</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perduoti viena kitai visus dokumentus, kuriuos buvo būtina perduoti pagal Sutarties nuostatas. </w:t>
      </w:r>
    </w:p>
    <w:p w14:paraId="5295584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667A688" w14:textId="1C655E76"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22" w:name="part_8618f9a499e646d28111277753a11400"/>
      <w:bookmarkEnd w:id="322"/>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PREKIŲ MODELIO AR GAMINTOJO KEITIMAS</w:t>
      </w:r>
    </w:p>
    <w:p w14:paraId="116C7EF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503948" w14:textId="3FABBB9A"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3" w:name="part_b69eb48c0a2442eda39c5ff13d8d592a"/>
      <w:bookmarkEnd w:id="323"/>
      <w:r w:rsidRPr="00432681">
        <w:rPr>
          <w:rFonts w:ascii="Times New Roman" w:eastAsia="Times New Roman" w:hAnsi="Times New Roman" w:cs="Times New Roman"/>
          <w:caps/>
          <w:kern w:val="0"/>
          <w:sz w:val="24"/>
          <w:szCs w:val="24"/>
          <w:lang w:val="lt-LT"/>
          <w14:ligatures w14:val="none"/>
        </w:rPr>
        <w:t>2</w:t>
      </w:r>
      <w:r w:rsidR="00432681" w:rsidRPr="00432681">
        <w:rPr>
          <w:rFonts w:ascii="Times New Roman" w:eastAsia="Times New Roman" w:hAnsi="Times New Roman" w:cs="Times New Roman"/>
          <w:caps/>
          <w:kern w:val="0"/>
          <w:sz w:val="24"/>
          <w:szCs w:val="24"/>
          <w:lang w:val="lt-LT"/>
          <w14:ligatures w14:val="none"/>
        </w:rPr>
        <w:t>5</w:t>
      </w:r>
      <w:r w:rsidRPr="00432681">
        <w:rPr>
          <w:rFonts w:ascii="Times New Roman" w:eastAsia="Times New Roman" w:hAnsi="Times New Roman" w:cs="Times New Roman"/>
          <w:caps/>
          <w:kern w:val="0"/>
          <w:sz w:val="24"/>
          <w:szCs w:val="24"/>
          <w:lang w:val="lt-LT"/>
          <w14:ligatures w14:val="none"/>
        </w:rPr>
        <w:t>.1. </w:t>
      </w:r>
      <w:r w:rsidRPr="00432681">
        <w:rPr>
          <w:rFonts w:ascii="Times New Roman" w:eastAsia="Times New Roman" w:hAnsi="Times New Roman" w:cs="Times New Roman"/>
          <w:kern w:val="0"/>
          <w:sz w:val="24"/>
          <w:szCs w:val="24"/>
          <w:lang w:val="lt-LT"/>
          <w14:ligatures w14:val="none"/>
        </w:rPr>
        <w:t>Tiekėjas turi teisę keisti Prekių modelį ar gamintoją, jei yra visos toliau nurodytos sąlygos:</w:t>
      </w:r>
    </w:p>
    <w:p w14:paraId="42B22751" w14:textId="16DAED3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4" w:name="part_0bf52926795d4d3aa61eb15f6a8db972"/>
      <w:bookmarkEnd w:id="324"/>
      <w:r w:rsidRPr="00432681">
        <w:rPr>
          <w:rFonts w:ascii="Times New Roman" w:eastAsia="Times New Roman" w:hAnsi="Times New Roman" w:cs="Times New Roman"/>
          <w:kern w:val="0"/>
          <w:sz w:val="24"/>
          <w:szCs w:val="24"/>
          <w:lang w:val="lt-LT"/>
          <w14:ligatures w14:val="none"/>
        </w:rPr>
        <w:lastRenderedPageBreak/>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2681">
        <w:rPr>
          <w:rFonts w:ascii="Times New Roman" w:eastAsia="Times New Roman" w:hAnsi="Times New Roman" w:cs="Times New Roman"/>
          <w:kern w:val="0"/>
          <w:sz w:val="24"/>
          <w:szCs w:val="24"/>
          <w:vertAlign w:val="superscript"/>
          <w:lang w:val="lt-LT"/>
          <w14:ligatures w14:val="none"/>
        </w:rPr>
        <w:t>1 </w:t>
      </w:r>
      <w:r w:rsidRPr="00432681">
        <w:rPr>
          <w:rFonts w:ascii="Times New Roman" w:eastAsia="Times New Roman" w:hAnsi="Times New Roman" w:cs="Times New Roman"/>
          <w:kern w:val="0"/>
          <w:sz w:val="24"/>
          <w:szCs w:val="24"/>
          <w:lang w:val="lt-LT"/>
          <w14:ligatures w14:val="none"/>
        </w:rPr>
        <w:t>dalies nuostatų;</w:t>
      </w:r>
    </w:p>
    <w:p w14:paraId="479B360D" w14:textId="2599799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5" w:name="part_9edd7af572c64b9eacf346adf572b301"/>
      <w:bookmarkEnd w:id="325"/>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757295" w14:textId="3B708310"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6" w:name="part_b533d3b36f2b43318a82bc9424b14342"/>
      <w:bookmarkEnd w:id="32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2681">
        <w:rPr>
          <w:rFonts w:ascii="Times New Roman" w:eastAsia="Times New Roman" w:hAnsi="Times New Roman" w:cs="Times New Roman"/>
          <w:kern w:val="0"/>
          <w:sz w:val="24"/>
          <w:szCs w:val="24"/>
          <w:shd w:val="clear" w:color="auto" w:fill="FFFFFF"/>
          <w:lang w:val="lt-LT"/>
          <w14:ligatures w14:val="none"/>
        </w:rPr>
        <w:t>ir lygiavertiškumo ar geresnės kokybės nei šiuo metu tiekiamos Prekės</w:t>
      </w:r>
      <w:r w:rsidRPr="00432681">
        <w:rPr>
          <w:rFonts w:ascii="Times New Roman" w:eastAsia="Times New Roman" w:hAnsi="Times New Roman" w:cs="Times New Roman"/>
          <w:kern w:val="0"/>
          <w:sz w:val="24"/>
          <w:szCs w:val="24"/>
          <w:lang w:val="lt-LT"/>
          <w14:ligatures w14:val="none"/>
        </w:rPr>
        <w:t>;</w:t>
      </w:r>
    </w:p>
    <w:p w14:paraId="3CB97A26" w14:textId="2BB5DABD"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7" w:name="part_d3def91269534a218adc044a60d3858d"/>
      <w:bookmarkEnd w:id="32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.1.4. Šalys sudarė rašytinį susitarimą prie Sutarties dėl Prekių keitimo.</w:t>
      </w:r>
    </w:p>
    <w:p w14:paraId="328FCA3D" w14:textId="4D463DF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8" w:name="part_9a2538b48eab4ba28d1a52a86ae11187"/>
      <w:bookmarkEnd w:id="32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Šiame Bendrųjų sąlygų skyriuje nurodytu atveju Prekės turi būti pristatytos už ne didesnę nei pasiūlyme nurodytą kainą.</w:t>
      </w:r>
    </w:p>
    <w:p w14:paraId="514E561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54A42BE" w14:textId="71982E88"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29" w:name="part_c250ac8ea732435d99f67711adc094f0"/>
      <w:bookmarkEnd w:id="329"/>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BENDRAVIMO TVARKA IR KALBA</w:t>
      </w:r>
    </w:p>
    <w:p w14:paraId="4CEF534E"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45BC0D7" w14:textId="4322FB3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0" w:name="part_d767e0f6f1e54e86856c19f54351c60a"/>
      <w:bookmarkEnd w:id="330"/>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Sutartis sudaroma lietuvių kalba. Jeigu Sutartis ar kuris nors ją sudarantis dokumentas sudaromas kita kalba arba išverčiamas į kitą kalbą, visais atvejais </w:t>
      </w:r>
      <w:r w:rsidRPr="00432681">
        <w:rPr>
          <w:rFonts w:ascii="Times New Roman" w:eastAsia="Times New Roman"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1F01A1FE" w14:textId="4C2BF3A1"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1" w:name="part_a17b32d11af84db791ec82dde93cfe02"/>
      <w:bookmarkEnd w:id="331"/>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B0555B" w14:textId="02BB031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2" w:name="part_4f6fa3f6751140f6bceb9d9f940b7b23"/>
      <w:bookmarkEnd w:id="332"/>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14:paraId="33C753DC" w14:textId="781F257C"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3" w:name="part_ba27b372997f4b95a3e9db8445d2163d"/>
      <w:bookmarkEnd w:id="333"/>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.4. Jeigu pranešimas siunčiamas el. paštu, laikoma, kad Šalis jį gavo kitą darbo dieną.</w:t>
      </w:r>
    </w:p>
    <w:p w14:paraId="00E8E38F" w14:textId="0E16C6B9"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4" w:name="part_7905db5a9c784fbb91eb4a303116b2a5"/>
      <w:bookmarkEnd w:id="334"/>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.5. Jeigu pranešimas siunčiamas keliais skirtingais būdais, laikoma, kad gavėjas jį gavo tada, kai jis gavo pirmesnįjį pranešimą.</w:t>
      </w:r>
    </w:p>
    <w:p w14:paraId="016EA71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D0DC5ED" w14:textId="14F0461A"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35" w:name="part_f56c558d69ec4b13964d275b9f880324"/>
      <w:bookmarkEnd w:id="335"/>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PRETENZIJOS IR GINČŲ SPRENDIMAS</w:t>
      </w:r>
    </w:p>
    <w:p w14:paraId="646ED186"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68EAA1" w14:textId="73BACD4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6" w:name="part_92d02ccb38844c6e818c7f09f1f5a735"/>
      <w:bookmarkEnd w:id="33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14:paraId="75FDE0E7" w14:textId="5E25356B"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7" w:name="part_cb0c8b77b8c646fa891d39f0bb23609b"/>
      <w:bookmarkEnd w:id="33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9E386" w14:textId="2E305BC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8" w:name="part_c48dcfe486ec453590d408769137d2c7"/>
      <w:bookmarkEnd w:id="33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Kilę ginčai nesudaro pagrindo Šalims atsisakyti vykdyti savo prievoles pagal Sutartį.</w:t>
      </w:r>
    </w:p>
    <w:p w14:paraId="3B8A4AD8" w14:textId="77777777" w:rsidR="001945F8" w:rsidRPr="00432681" w:rsidRDefault="001945F8" w:rsidP="001945F8">
      <w:pPr>
        <w:rPr>
          <w:rFonts w:ascii="Times New Roman" w:hAnsi="Times New Roman" w:cs="Times New Roman"/>
          <w:sz w:val="24"/>
          <w:szCs w:val="24"/>
        </w:rPr>
      </w:pPr>
    </w:p>
    <w:p w14:paraId="52CFC6E7" w14:textId="77777777" w:rsidR="005F6A02" w:rsidRPr="00432681" w:rsidRDefault="005F6A02" w:rsidP="001945F8">
      <w:pPr>
        <w:spacing w:after="0" w:line="240" w:lineRule="auto"/>
        <w:rPr>
          <w:rFonts w:ascii="Times New Roman" w:hAnsi="Times New Roman" w:cs="Times New Roman"/>
          <w:sz w:val="24"/>
          <w:szCs w:val="24"/>
        </w:rPr>
      </w:pPr>
    </w:p>
    <w:sectPr w:rsidR="005F6A02" w:rsidRPr="00432681" w:rsidSect="00873F40">
      <w:pgSz w:w="12240" w:h="15840" w:code="1"/>
      <w:pgMar w:top="851" w:right="1041" w:bottom="709" w:left="1701"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972"/>
    <w:multiLevelType w:val="multilevel"/>
    <w:tmpl w:val="E2EADD00"/>
    <w:lvl w:ilvl="0">
      <w:start w:val="1"/>
      <w:numFmt w:val="decimal"/>
      <w:lvlText w:val="%1."/>
      <w:lvlJc w:val="left"/>
      <w:pPr>
        <w:ind w:left="720" w:hanging="360"/>
      </w:pPr>
      <w:rPr>
        <w:rFonts w:hint="default"/>
        <w:b/>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212869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E0"/>
    <w:rsid w:val="00076EF3"/>
    <w:rsid w:val="000A790A"/>
    <w:rsid w:val="000E2BE0"/>
    <w:rsid w:val="00132490"/>
    <w:rsid w:val="001752A6"/>
    <w:rsid w:val="001945F8"/>
    <w:rsid w:val="001C2BC2"/>
    <w:rsid w:val="002D4DD7"/>
    <w:rsid w:val="002E7923"/>
    <w:rsid w:val="00407A81"/>
    <w:rsid w:val="00432681"/>
    <w:rsid w:val="005F1948"/>
    <w:rsid w:val="005F6A02"/>
    <w:rsid w:val="00705384"/>
    <w:rsid w:val="00710E10"/>
    <w:rsid w:val="00835A74"/>
    <w:rsid w:val="00873F40"/>
    <w:rsid w:val="008A23E6"/>
    <w:rsid w:val="008F4BD7"/>
    <w:rsid w:val="00906308"/>
    <w:rsid w:val="009D295C"/>
    <w:rsid w:val="00A2583F"/>
    <w:rsid w:val="00A86FC2"/>
    <w:rsid w:val="00B21ECA"/>
    <w:rsid w:val="00B233DD"/>
    <w:rsid w:val="00B40C93"/>
    <w:rsid w:val="00BD16EB"/>
    <w:rsid w:val="00D4617D"/>
    <w:rsid w:val="00DB73B3"/>
    <w:rsid w:val="00F23C35"/>
    <w:rsid w:val="00F5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18FC"/>
  <w15:chartTrackingRefBased/>
  <w15:docId w15:val="{D15531CC-FFD3-4CAD-90B9-8E351095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5F8"/>
  </w:style>
  <w:style w:type="paragraph" w:styleId="Heading1">
    <w:name w:val="heading 1"/>
    <w:basedOn w:val="Normal"/>
    <w:next w:val="Normal"/>
    <w:link w:val="Heading1Char"/>
    <w:uiPriority w:val="9"/>
    <w:qFormat/>
    <w:rsid w:val="000E2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E0"/>
    <w:rPr>
      <w:rFonts w:eastAsiaTheme="majorEastAsia" w:cstheme="majorBidi"/>
      <w:color w:val="272727" w:themeColor="text1" w:themeTint="D8"/>
    </w:rPr>
  </w:style>
  <w:style w:type="paragraph" w:styleId="Title">
    <w:name w:val="Title"/>
    <w:basedOn w:val="Normal"/>
    <w:next w:val="Normal"/>
    <w:link w:val="TitleChar"/>
    <w:uiPriority w:val="10"/>
    <w:qFormat/>
    <w:rsid w:val="000E2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E0"/>
    <w:pPr>
      <w:spacing w:before="160"/>
      <w:jc w:val="center"/>
    </w:pPr>
    <w:rPr>
      <w:i/>
      <w:iCs/>
      <w:color w:val="404040" w:themeColor="text1" w:themeTint="BF"/>
    </w:rPr>
  </w:style>
  <w:style w:type="character" w:customStyle="1" w:styleId="QuoteChar">
    <w:name w:val="Quote Char"/>
    <w:basedOn w:val="DefaultParagraphFont"/>
    <w:link w:val="Quote"/>
    <w:uiPriority w:val="29"/>
    <w:rsid w:val="000E2BE0"/>
    <w:rPr>
      <w:i/>
      <w:iCs/>
      <w:color w:val="404040" w:themeColor="text1" w:themeTint="BF"/>
    </w:rPr>
  </w:style>
  <w:style w:type="paragraph" w:styleId="ListParagraph">
    <w:name w:val="List Paragraph"/>
    <w:basedOn w:val="Normal"/>
    <w:uiPriority w:val="34"/>
    <w:qFormat/>
    <w:rsid w:val="000E2BE0"/>
    <w:pPr>
      <w:ind w:left="720"/>
      <w:contextualSpacing/>
    </w:pPr>
  </w:style>
  <w:style w:type="character" w:styleId="IntenseEmphasis">
    <w:name w:val="Intense Emphasis"/>
    <w:basedOn w:val="DefaultParagraphFont"/>
    <w:uiPriority w:val="21"/>
    <w:qFormat/>
    <w:rsid w:val="000E2BE0"/>
    <w:rPr>
      <w:i/>
      <w:iCs/>
      <w:color w:val="0F4761" w:themeColor="accent1" w:themeShade="BF"/>
    </w:rPr>
  </w:style>
  <w:style w:type="paragraph" w:styleId="IntenseQuote">
    <w:name w:val="Intense Quote"/>
    <w:basedOn w:val="Normal"/>
    <w:next w:val="Normal"/>
    <w:link w:val="IntenseQuoteChar"/>
    <w:uiPriority w:val="30"/>
    <w:qFormat/>
    <w:rsid w:val="000E2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E0"/>
    <w:rPr>
      <w:i/>
      <w:iCs/>
      <w:color w:val="0F4761" w:themeColor="accent1" w:themeShade="BF"/>
    </w:rPr>
  </w:style>
  <w:style w:type="character" w:styleId="IntenseReference">
    <w:name w:val="Intense Reference"/>
    <w:basedOn w:val="DefaultParagraphFont"/>
    <w:uiPriority w:val="32"/>
    <w:qFormat/>
    <w:rsid w:val="000E2BE0"/>
    <w:rPr>
      <w:b/>
      <w:bCs/>
      <w:smallCaps/>
      <w:color w:val="0F4761" w:themeColor="accent1" w:themeShade="BF"/>
      <w:spacing w:val="5"/>
    </w:rPr>
  </w:style>
  <w:style w:type="character" w:styleId="Hyperlink">
    <w:name w:val="Hyperlink"/>
    <w:aliases w:val="Alna"/>
    <w:basedOn w:val="DefaultParagraphFont"/>
    <w:uiPriority w:val="99"/>
    <w:semiHidden/>
    <w:unhideWhenUsed/>
    <w:rsid w:val="002E7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9726">
      <w:bodyDiv w:val="1"/>
      <w:marLeft w:val="0"/>
      <w:marRight w:val="0"/>
      <w:marTop w:val="0"/>
      <w:marBottom w:val="0"/>
      <w:divBdr>
        <w:top w:val="none" w:sz="0" w:space="0" w:color="auto"/>
        <w:left w:val="none" w:sz="0" w:space="0" w:color="auto"/>
        <w:bottom w:val="none" w:sz="0" w:space="0" w:color="auto"/>
        <w:right w:val="none" w:sz="0" w:space="0" w:color="auto"/>
      </w:divBdr>
    </w:div>
    <w:div w:id="556669060">
      <w:bodyDiv w:val="1"/>
      <w:marLeft w:val="0"/>
      <w:marRight w:val="0"/>
      <w:marTop w:val="0"/>
      <w:marBottom w:val="0"/>
      <w:divBdr>
        <w:top w:val="none" w:sz="0" w:space="0" w:color="auto"/>
        <w:left w:val="none" w:sz="0" w:space="0" w:color="auto"/>
        <w:bottom w:val="none" w:sz="0" w:space="0" w:color="auto"/>
        <w:right w:val="none" w:sz="0" w:space="0" w:color="auto"/>
      </w:divBdr>
    </w:div>
    <w:div w:id="830828542">
      <w:bodyDiv w:val="1"/>
      <w:marLeft w:val="0"/>
      <w:marRight w:val="0"/>
      <w:marTop w:val="0"/>
      <w:marBottom w:val="0"/>
      <w:divBdr>
        <w:top w:val="none" w:sz="0" w:space="0" w:color="auto"/>
        <w:left w:val="none" w:sz="0" w:space="0" w:color="auto"/>
        <w:bottom w:val="none" w:sz="0" w:space="0" w:color="auto"/>
        <w:right w:val="none" w:sz="0" w:space="0" w:color="auto"/>
      </w:divBdr>
    </w:div>
    <w:div w:id="11732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11864</Words>
  <Characters>67629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4</cp:revision>
  <dcterms:created xsi:type="dcterms:W3CDTF">2024-06-14T07:28:00Z</dcterms:created>
  <dcterms:modified xsi:type="dcterms:W3CDTF">2025-04-10T10:32:00Z</dcterms:modified>
</cp:coreProperties>
</file>