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29EE" w14:textId="2F19A231" w:rsidR="00DE4FC8" w:rsidRDefault="00DE4FC8" w:rsidP="008C64B5">
      <w:pPr>
        <w:shd w:val="clear" w:color="auto" w:fill="FFFFFF"/>
        <w:suppressAutoHyphens/>
        <w:spacing w:after="0" w:line="240" w:lineRule="auto"/>
        <w:ind w:left="6237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14:ligatures w14:val="none"/>
        </w:rPr>
        <w:t>SPS 1</w:t>
      </w:r>
      <w:r w:rsidR="00C36AA5">
        <w:rPr>
          <w:rFonts w:ascii="Arial" w:eastAsia="Times New Roman" w:hAnsi="Arial" w:cs="Arial"/>
          <w:kern w:val="0"/>
          <w:sz w:val="23"/>
          <w:szCs w:val="23"/>
          <w14:ligatures w14:val="none"/>
        </w:rPr>
        <w:t>1</w:t>
      </w:r>
      <w:r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 priedas „VPT deklaracija“</w:t>
      </w:r>
    </w:p>
    <w:p w14:paraId="152EF7CC" w14:textId="77777777" w:rsidR="00DE4FC8" w:rsidRDefault="00DE4FC8" w:rsidP="008C64B5">
      <w:pPr>
        <w:shd w:val="clear" w:color="auto" w:fill="FFFFFF"/>
        <w:suppressAutoHyphens/>
        <w:spacing w:after="0" w:line="240" w:lineRule="auto"/>
        <w:ind w:left="6237"/>
        <w:rPr>
          <w:rFonts w:ascii="Arial" w:eastAsia="Times New Roman" w:hAnsi="Arial" w:cs="Arial"/>
          <w:kern w:val="0"/>
          <w:sz w:val="23"/>
          <w:szCs w:val="23"/>
          <w14:ligatures w14:val="none"/>
        </w:rPr>
      </w:pPr>
    </w:p>
    <w:p w14:paraId="08739C6A" w14:textId="7E015BE2" w:rsidR="008C64B5" w:rsidRPr="00743FD6" w:rsidRDefault="008C64B5" w:rsidP="008C64B5">
      <w:pPr>
        <w:shd w:val="clear" w:color="auto" w:fill="FFFFFF"/>
        <w:suppressAutoHyphens/>
        <w:spacing w:after="0" w:line="240" w:lineRule="auto"/>
        <w:ind w:left="6237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r w:rsidRPr="00743FD6">
        <w:rPr>
          <w:rFonts w:ascii="Arial" w:eastAsia="Times New Roman" w:hAnsi="Arial" w:cs="Arial"/>
          <w:kern w:val="0"/>
          <w:sz w:val="23"/>
          <w:szCs w:val="23"/>
          <w14:ligatures w14:val="none"/>
        </w:rPr>
        <w:t>Nacionalinio saugumo reikalavimų atitikties deklaracijos tipinė forma, patvirtinta Viešųjų pirkimų tarnybos direktoriaus 2022 m. gruodžio     d.</w:t>
      </w:r>
      <w:r w:rsidRPr="00743FD6">
        <w:rPr>
          <w:rFonts w:ascii="Arial" w:eastAsia="Times New Roman" w:hAnsi="Arial" w:cs="Arial"/>
          <w:kern w:val="0"/>
          <w:sz w:val="24"/>
          <w:szCs w:val="20"/>
          <w14:ligatures w14:val="none"/>
        </w:rPr>
        <w:t xml:space="preserve"> </w:t>
      </w:r>
      <w:r w:rsidRPr="00743FD6">
        <w:rPr>
          <w:rFonts w:ascii="Arial" w:eastAsia="Times New Roman" w:hAnsi="Arial" w:cs="Arial"/>
          <w:kern w:val="0"/>
          <w:sz w:val="23"/>
          <w:szCs w:val="23"/>
          <w14:ligatures w14:val="none"/>
        </w:rPr>
        <w:t>įsakymu Nr. </w:t>
      </w:r>
    </w:p>
    <w:p w14:paraId="56445324" w14:textId="77777777" w:rsidR="008C64B5" w:rsidRPr="00743FD6" w:rsidRDefault="008C64B5" w:rsidP="008C64B5">
      <w:pPr>
        <w:tabs>
          <w:tab w:val="left" w:pos="5103"/>
        </w:tabs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</w:p>
    <w:p w14:paraId="1636749B" w14:textId="77777777" w:rsidR="008C64B5" w:rsidRPr="00743FD6" w:rsidRDefault="008C64B5" w:rsidP="008C64B5">
      <w:pPr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7F0723F4" w14:textId="77777777" w:rsidR="008C64B5" w:rsidRPr="00743FD6" w:rsidRDefault="008C64B5" w:rsidP="008C64B5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r w:rsidRPr="00743FD6">
        <w:rPr>
          <w:rFonts w:ascii="Arial" w:eastAsia="Calibri" w:hAnsi="Arial" w:cs="Arial"/>
          <w:kern w:val="0"/>
          <w:sz w:val="24"/>
          <w:szCs w:val="20"/>
          <w14:ligatures w14:val="none"/>
        </w:rPr>
        <w:tab/>
      </w:r>
    </w:p>
    <w:p w14:paraId="4FFB38EE" w14:textId="77777777" w:rsidR="008C64B5" w:rsidRPr="00743FD6" w:rsidRDefault="008C64B5" w:rsidP="008C64B5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43FD6">
        <w:rPr>
          <w:rFonts w:ascii="Arial" w:eastAsia="Times New Roman" w:hAnsi="Arial" w:cs="Arial"/>
          <w:kern w:val="0"/>
          <w:sz w:val="20"/>
          <w:szCs w:val="20"/>
          <w14:ligatures w14:val="none"/>
        </w:rPr>
        <w:t>(</w:t>
      </w:r>
      <w:r w:rsidRPr="00743FD6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tiekėjo pavadinimas</w:t>
      </w:r>
      <w:r w:rsidRPr="00743FD6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</w:p>
    <w:p w14:paraId="73C3F4E0" w14:textId="77777777" w:rsidR="008C64B5" w:rsidRPr="00743FD6" w:rsidRDefault="008C64B5" w:rsidP="008C64B5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Arial" w:eastAsia="Calibri" w:hAnsi="Arial" w:cs="Arial"/>
          <w:kern w:val="0"/>
          <w:sz w:val="24"/>
          <w:szCs w:val="20"/>
          <w14:ligatures w14:val="none"/>
        </w:rPr>
      </w:pPr>
      <w:r w:rsidRPr="00743FD6">
        <w:rPr>
          <w:rFonts w:ascii="Arial" w:eastAsia="Calibri" w:hAnsi="Arial" w:cs="Arial"/>
          <w:kern w:val="0"/>
          <w:sz w:val="24"/>
          <w:szCs w:val="20"/>
          <w14:ligatures w14:val="none"/>
        </w:rPr>
        <w:tab/>
      </w:r>
    </w:p>
    <w:p w14:paraId="3F961D3A" w14:textId="77777777" w:rsidR="008C64B5" w:rsidRPr="00743FD6" w:rsidRDefault="008C64B5" w:rsidP="008C64B5">
      <w:pPr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r w:rsidRPr="00743FD6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>(</w:t>
      </w:r>
      <w:r w:rsidRPr="00743FD6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adresatas (perkančiosios organizacijos / perkančiojo subjekto pavadinimas</w:t>
      </w:r>
      <w:r w:rsidRPr="00743FD6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>)</w:t>
      </w:r>
    </w:p>
    <w:p w14:paraId="7CEC0A9D" w14:textId="77777777" w:rsidR="008C64B5" w:rsidRPr="00743FD6" w:rsidRDefault="008C64B5" w:rsidP="008C64B5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0660335B" w14:textId="77777777" w:rsidR="008C64B5" w:rsidRPr="00743FD6" w:rsidRDefault="008C64B5" w:rsidP="008C64B5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r w:rsidRPr="00743FD6">
        <w:rPr>
          <w:rFonts w:ascii="Arial" w:eastAsia="Calibri" w:hAnsi="Arial" w:cs="Arial"/>
          <w:b/>
          <w:bCs/>
          <w:kern w:val="0"/>
          <w:sz w:val="24"/>
          <w:szCs w:val="20"/>
          <w14:ligatures w14:val="none"/>
        </w:rPr>
        <w:t>NACIONALINIO SAUGUMO REIKALAVIMŲ ATITIKTIES DEKLARACIJA</w:t>
      </w:r>
    </w:p>
    <w:p w14:paraId="339EE986" w14:textId="77777777" w:rsidR="008C64B5" w:rsidRPr="00743FD6" w:rsidRDefault="008C64B5" w:rsidP="008C64B5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kern w:val="0"/>
          <w:sz w:val="24"/>
          <w:szCs w:val="20"/>
          <w14:ligatures w14:val="none"/>
        </w:rPr>
      </w:pPr>
    </w:p>
    <w:p w14:paraId="72718DBF" w14:textId="77777777" w:rsidR="008C64B5" w:rsidRPr="00743FD6" w:rsidRDefault="008C64B5" w:rsidP="008C64B5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  <w:kern w:val="0"/>
          <w:sz w:val="24"/>
          <w:szCs w:val="20"/>
          <w14:ligatures w14:val="none"/>
        </w:rPr>
      </w:pPr>
      <w:r w:rsidRPr="00743FD6">
        <w:rPr>
          <w:rFonts w:ascii="Arial" w:eastAsia="Calibri" w:hAnsi="Arial" w:cs="Arial"/>
          <w:kern w:val="0"/>
          <w:sz w:val="24"/>
          <w:szCs w:val="20"/>
          <w14:ligatures w14:val="none"/>
        </w:rPr>
        <w:t>20__ m._____________ d. Nr. ______</w:t>
      </w:r>
    </w:p>
    <w:p w14:paraId="0957D0F3" w14:textId="77777777" w:rsidR="008C64B5" w:rsidRPr="00743FD6" w:rsidRDefault="008C64B5" w:rsidP="008C64B5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  <w:kern w:val="0"/>
          <w:sz w:val="24"/>
          <w:szCs w:val="20"/>
          <w14:ligatures w14:val="none"/>
        </w:rPr>
      </w:pPr>
      <w:r w:rsidRPr="00743FD6">
        <w:rPr>
          <w:rFonts w:ascii="Arial" w:eastAsia="Calibri" w:hAnsi="Arial" w:cs="Arial"/>
          <w:kern w:val="0"/>
          <w:sz w:val="24"/>
          <w:szCs w:val="20"/>
          <w14:ligatures w14:val="none"/>
        </w:rPr>
        <w:t>__________________________</w:t>
      </w:r>
    </w:p>
    <w:p w14:paraId="08F7B7CC" w14:textId="77777777" w:rsidR="008C64B5" w:rsidRPr="00743FD6" w:rsidRDefault="008C64B5" w:rsidP="008C64B5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r w:rsidRPr="00743FD6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(Sudarymo vieta)</w:t>
      </w:r>
    </w:p>
    <w:p w14:paraId="2252C575" w14:textId="77777777" w:rsidR="008C64B5" w:rsidRPr="00743FD6" w:rsidRDefault="008C64B5" w:rsidP="008C64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3F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Aš, ___________________________________________________________________ ,</w:t>
      </w:r>
    </w:p>
    <w:p w14:paraId="5C6DE3C2" w14:textId="77777777" w:rsidR="008C64B5" w:rsidRPr="00743FD6" w:rsidRDefault="008C64B5" w:rsidP="008C64B5">
      <w:pPr>
        <w:spacing w:after="0" w:line="240" w:lineRule="auto"/>
        <w:ind w:left="960" w:firstLine="318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43FD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(tiekėjo vadovo ar jo įgalioto asmens pareigų pavadinimas, vardas ir pavardė)</w:t>
      </w:r>
    </w:p>
    <w:p w14:paraId="7EC76389" w14:textId="77777777" w:rsidR="008C64B5" w:rsidRPr="00743FD6" w:rsidRDefault="008C64B5" w:rsidP="008C64B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3F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patvirtinu, kad mano vadovaujamas (-a) (atstovaujamas (-a))____________________________ ,</w:t>
      </w:r>
    </w:p>
    <w:p w14:paraId="42428BB6" w14:textId="77777777" w:rsidR="008C64B5" w:rsidRPr="00743FD6" w:rsidRDefault="008C64B5" w:rsidP="008C64B5">
      <w:pPr>
        <w:spacing w:after="0" w:line="240" w:lineRule="auto"/>
        <w:ind w:left="5640" w:firstLine="742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43FD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 xml:space="preserve">(tiekėjo pavadinimas)    </w:t>
      </w:r>
    </w:p>
    <w:p w14:paraId="0DF69239" w14:textId="77777777" w:rsidR="008C64B5" w:rsidRPr="00743FD6" w:rsidRDefault="008C64B5" w:rsidP="008C64B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14:ligatures w14:val="none"/>
        </w:rPr>
      </w:pPr>
      <w:r w:rsidRPr="00743F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dalyvaujantis (-i) ______________________________________________________________</w:t>
      </w:r>
    </w:p>
    <w:p w14:paraId="475444A9" w14:textId="77777777" w:rsidR="008C64B5" w:rsidRPr="00743FD6" w:rsidRDefault="008C64B5" w:rsidP="008C64B5">
      <w:pPr>
        <w:spacing w:after="0" w:line="240" w:lineRule="auto"/>
        <w:ind w:left="2040" w:firstLine="37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43FD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(perkančiosios organizacijos / perkančiojo subjekto pavadinimas)</w:t>
      </w:r>
    </w:p>
    <w:p w14:paraId="06DAEAD4" w14:textId="77777777" w:rsidR="008C64B5" w:rsidRPr="00743FD6" w:rsidRDefault="008C64B5" w:rsidP="008C64B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3FD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vykdomame  _____________________________________, atitinka toliau nurodomus reikalavimus:</w:t>
      </w:r>
    </w:p>
    <w:p w14:paraId="176F7BEB" w14:textId="77777777" w:rsidR="008C64B5" w:rsidRPr="00743FD6" w:rsidRDefault="008C64B5" w:rsidP="008C64B5">
      <w:pPr>
        <w:spacing w:after="0" w:line="240" w:lineRule="auto"/>
        <w:ind w:firstLine="636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43FD6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(pirkimo objekto pavadinimas, pirkimo numeris, pirkimo paskelbimo CVP IS data</w:t>
      </w:r>
      <w:r w:rsidRPr="00743FD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)</w:t>
      </w:r>
    </w:p>
    <w:p w14:paraId="2AF1A2FD" w14:textId="77777777" w:rsidR="008C64B5" w:rsidRPr="00743FD6" w:rsidRDefault="008C64B5" w:rsidP="008C64B5">
      <w:pPr>
        <w:spacing w:after="0" w:line="240" w:lineRule="auto"/>
        <w:ind w:firstLine="636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3069BBB" w14:textId="77777777" w:rsidR="008C64B5" w:rsidRPr="00743FD6" w:rsidRDefault="008C64B5" w:rsidP="008C64B5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kern w:val="0"/>
          <w:sz w:val="24"/>
          <w:szCs w:val="20"/>
          <w14:ligatures w14:val="none"/>
        </w:rPr>
      </w:pPr>
      <w:r w:rsidRPr="00743FD6">
        <w:rPr>
          <w:rFonts w:ascii="Arial" w:eastAsia="Times New Roman" w:hAnsi="Arial" w:cs="Arial"/>
          <w:i/>
          <w:iCs/>
          <w:kern w:val="0"/>
          <w:sz w:val="24"/>
          <w:szCs w:val="20"/>
          <w14:ligatures w14:val="none"/>
        </w:rPr>
        <w:t>/</w:t>
      </w:r>
      <w:r w:rsidRPr="00743FD6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Perkančioji organizacija / perkantysis subjektas žemiau esančiame sąraše palieka tik tas eilutes, kurios atitinka pirkimo dokumentuose keliamus nacionalinio saugumo reikalavimus tiekėjams</w:t>
      </w:r>
      <w:r w:rsidRPr="00743FD6">
        <w:rPr>
          <w:rFonts w:ascii="Arial" w:eastAsia="Times New Roman" w:hAnsi="Arial" w:cs="Arial"/>
          <w:i/>
          <w:iCs/>
          <w:kern w:val="0"/>
          <w:sz w:val="24"/>
          <w:szCs w:val="20"/>
          <w14:ligatures w14:val="none"/>
        </w:rPr>
        <w:t>/</w:t>
      </w:r>
    </w:p>
    <w:p w14:paraId="7F9103E9" w14:textId="77777777" w:rsidR="008C64B5" w:rsidRPr="00743FD6" w:rsidRDefault="008C64B5" w:rsidP="008C64B5">
      <w:pPr>
        <w:spacing w:after="0" w:line="240" w:lineRule="auto"/>
        <w:ind w:firstLine="636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794FFD93" w14:textId="77777777" w:rsidR="008C64B5" w:rsidRPr="00743FD6" w:rsidRDefault="008C64B5" w:rsidP="008C64B5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shd w:val="clear" w:color="auto" w:fill="008000"/>
          <w14:ligatures w14:val="none"/>
        </w:rPr>
      </w:pPr>
    </w:p>
    <w:p w14:paraId="0CBFDB07" w14:textId="77777777" w:rsidR="008C64B5" w:rsidRPr="00743FD6" w:rsidRDefault="008C64B5" w:rsidP="008C64B5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shd w:val="clear" w:color="auto" w:fill="00800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9574"/>
      </w:tblGrid>
      <w:tr w:rsidR="008C64B5" w:rsidRPr="00743FD6" w14:paraId="3A10202C" w14:textId="77777777" w:rsidTr="0039787E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42614D" w14:textId="77777777" w:rsidR="008C64B5" w:rsidRPr="00743FD6" w:rsidRDefault="008C64B5" w:rsidP="008C64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43FD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89BA4F0" w14:textId="61724D15" w:rsidR="00804819" w:rsidRPr="00743FD6" w:rsidRDefault="008C64B5" w:rsidP="008048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743FD6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 xml:space="preserve">tiekėjo siūlomos prekės nekelia grėsmės nacionaliniam saugumui </w:t>
            </w:r>
            <w:r w:rsidRPr="00743FD6">
              <w:rPr>
                <w:rFonts w:ascii="Arial" w:eastAsia="Times New Roman" w:hAnsi="Arial" w:cs="Arial"/>
                <w:color w:val="000000"/>
                <w:kern w:val="0"/>
                <w:sz w:val="24"/>
                <w:szCs w:val="20"/>
                <w:bdr w:val="none" w:sz="0" w:space="0" w:color="auto" w:frame="1"/>
                <w14:ligatures w14:val="none"/>
              </w:rPr>
              <w:t>–</w:t>
            </w:r>
            <w:r w:rsidRPr="00743FD6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 xml:space="preserve"> vadovaujantis Lietuvos Respublikos viešųjų pirkimų įstatymo (toliau – VPĮ) 37 straipsnio 9 dalies 1 punktu, </w:t>
            </w:r>
            <w:r w:rsidRPr="00743FD6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prekių gamintojas ar jį kontroliuojantis asmuo</w:t>
            </w:r>
            <w:r w:rsidRPr="00743FD6">
              <w:rPr>
                <w:rFonts w:ascii="Arial" w:eastAsia="Times New Roman" w:hAnsi="Arial" w:cs="Arial"/>
                <w:color w:val="000000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743FD6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14:paraId="5613361F" w14:textId="642F64D4" w:rsidR="008C64B5" w:rsidRPr="00743FD6" w:rsidRDefault="008C64B5" w:rsidP="008C64B5">
            <w:pPr>
              <w:shd w:val="clear" w:color="auto" w:fill="FFFFFF"/>
              <w:spacing w:after="0" w:line="240" w:lineRule="auto"/>
              <w:ind w:firstLine="5035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tr w:rsidR="008C64B5" w:rsidRPr="00743FD6" w14:paraId="4AE0F56C" w14:textId="77777777" w:rsidTr="0039787E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AF1AD1" w14:textId="77777777" w:rsidR="008C64B5" w:rsidRPr="00743FD6" w:rsidRDefault="008C64B5" w:rsidP="008C64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48DCE" w14:textId="77777777" w:rsidR="008C64B5" w:rsidRPr="00743FD6" w:rsidRDefault="008C64B5" w:rsidP="008C64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C64B5" w:rsidRPr="00743FD6" w14:paraId="7BDFC61D" w14:textId="77777777" w:rsidTr="0039787E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334050E" w14:textId="77777777" w:rsidR="008C64B5" w:rsidRPr="00743FD6" w:rsidRDefault="008C64B5" w:rsidP="008C64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2B53D" w14:textId="77777777" w:rsidR="008C64B5" w:rsidRPr="00743FD6" w:rsidRDefault="008C64B5" w:rsidP="008C64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52C04889" w14:textId="77777777" w:rsidR="008C64B5" w:rsidRPr="00743FD6" w:rsidRDefault="008C64B5" w:rsidP="008C64B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14:ligatures w14:val="none"/>
        </w:rPr>
      </w:pPr>
    </w:p>
    <w:p w14:paraId="35AB8F4E" w14:textId="77777777" w:rsidR="008C64B5" w:rsidRPr="00743FD6" w:rsidRDefault="008C64B5" w:rsidP="008C64B5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</w:pPr>
    </w:p>
    <w:p w14:paraId="11A56D85" w14:textId="77777777" w:rsidR="008C64B5" w:rsidRPr="00743FD6" w:rsidRDefault="008C64B5" w:rsidP="008C64B5">
      <w:pPr>
        <w:shd w:val="clear" w:color="auto" w:fill="FFFFFF"/>
        <w:spacing w:after="0" w:line="240" w:lineRule="auto"/>
        <w:ind w:firstLine="424"/>
        <w:rPr>
          <w:rFonts w:ascii="Arial" w:eastAsia="Times New Roman" w:hAnsi="Arial" w:cs="Arial"/>
          <w:i/>
          <w:kern w:val="0"/>
          <w:sz w:val="2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9574"/>
      </w:tblGrid>
      <w:tr w:rsidR="008C64B5" w:rsidRPr="00743FD6" w14:paraId="21974439" w14:textId="77777777" w:rsidTr="0039787E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1267340D" w14:textId="77777777" w:rsidR="008C64B5" w:rsidRPr="00743FD6" w:rsidRDefault="008C64B5" w:rsidP="008C64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43FD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C449B0F" w14:textId="2C707673" w:rsidR="008C64B5" w:rsidRPr="00743FD6" w:rsidRDefault="008C64B5" w:rsidP="008C64B5">
            <w:pPr>
              <w:shd w:val="clear" w:color="auto" w:fill="FFFFFF"/>
              <w:spacing w:after="0" w:line="276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743FD6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 xml:space="preserve">tiekėjo siūlomos teikti paslaugos nekelia grėsmės nacionaliniam saugumui </w:t>
            </w:r>
            <w:r w:rsidRPr="00743FD6">
              <w:rPr>
                <w:rFonts w:ascii="Arial" w:eastAsia="Times New Roman" w:hAnsi="Arial" w:cs="Arial"/>
                <w:color w:val="000000"/>
                <w:kern w:val="0"/>
                <w:sz w:val="24"/>
                <w:szCs w:val="20"/>
                <w:bdr w:val="none" w:sz="0" w:space="0" w:color="auto" w:frame="1"/>
                <w14:ligatures w14:val="none"/>
              </w:rPr>
              <w:t>–</w:t>
            </w:r>
            <w:r w:rsidRPr="00743FD6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 xml:space="preserve"> vadovaujantis VPĮ 37 straipsnio 9 dalies 2 punktu, </w:t>
            </w:r>
            <w:r w:rsidRPr="00743FD6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 xml:space="preserve">paslaugų teikimas nebus vykdomas iš VPĮ 92 straipsnio 14 dalyje numatytame sąraše nurodytų valstybių ar teritorijų. </w:t>
            </w:r>
          </w:p>
          <w:p w14:paraId="289CC751" w14:textId="77777777" w:rsidR="008C64B5" w:rsidRPr="00743FD6" w:rsidRDefault="008C64B5" w:rsidP="00804819">
            <w:pPr>
              <w:shd w:val="clear" w:color="auto" w:fill="FFFFFF"/>
              <w:spacing w:after="0" w:line="276" w:lineRule="auto"/>
              <w:ind w:firstLine="3657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C64B5" w:rsidRPr="00743FD6" w14:paraId="3C89D9FB" w14:textId="77777777" w:rsidTr="0039787E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4320F15C" w14:textId="77777777" w:rsidR="008C64B5" w:rsidRPr="00743FD6" w:rsidRDefault="008C64B5" w:rsidP="008C64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8282B" w14:textId="77777777" w:rsidR="008C64B5" w:rsidRPr="00743FD6" w:rsidRDefault="008C64B5" w:rsidP="008C64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C64B5" w:rsidRPr="00743FD6" w14:paraId="2343CE8C" w14:textId="77777777" w:rsidTr="0039787E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F7C3C4A" w14:textId="77777777" w:rsidR="008C64B5" w:rsidRPr="00743FD6" w:rsidRDefault="008C64B5" w:rsidP="008C64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1AF03" w14:textId="77777777" w:rsidR="008C64B5" w:rsidRPr="00743FD6" w:rsidRDefault="008C64B5" w:rsidP="008C64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6B341E1B" w14:textId="77777777" w:rsidR="008C64B5" w:rsidRPr="00743FD6" w:rsidRDefault="008C64B5" w:rsidP="008C64B5">
      <w:pPr>
        <w:shd w:val="clear" w:color="auto" w:fill="FFFFFF"/>
        <w:spacing w:after="0" w:line="240" w:lineRule="auto"/>
        <w:ind w:firstLine="424"/>
        <w:rPr>
          <w:rFonts w:ascii="Arial" w:eastAsia="Times New Roman" w:hAnsi="Arial" w:cs="Arial"/>
          <w:i/>
          <w:kern w:val="0"/>
          <w:sz w:val="2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9574"/>
      </w:tblGrid>
      <w:tr w:rsidR="008C64B5" w:rsidRPr="00743FD6" w14:paraId="4F05B3CF" w14:textId="77777777" w:rsidTr="0039787E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73DC48" w14:textId="77777777" w:rsidR="008C64B5" w:rsidRPr="00743FD6" w:rsidRDefault="008C64B5" w:rsidP="008C64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43FD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CD69456" w14:textId="555457CF" w:rsidR="008C64B5" w:rsidRPr="00743FD6" w:rsidRDefault="008C64B5" w:rsidP="008C64B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743FD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tiekėjas neturi interesų, galinčių kelti grėsmę nacionaliniam saugumui – vadovaujantis VPĮ 47 straipsnio 9 dalimi, j</w:t>
            </w:r>
            <w:r w:rsidRPr="00743FD6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is pats,</w:t>
            </w:r>
            <w:r w:rsidRPr="00743F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8C64B5" w:rsidRPr="00743FD6" w14:paraId="47404248" w14:textId="77777777" w:rsidTr="0039787E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FDCC0" w14:textId="77777777" w:rsidR="008C64B5" w:rsidRPr="00743FD6" w:rsidRDefault="008C64B5" w:rsidP="008C64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46F57" w14:textId="77777777" w:rsidR="008C64B5" w:rsidRPr="00743FD6" w:rsidRDefault="008C64B5" w:rsidP="008C64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C64B5" w:rsidRPr="00743FD6" w14:paraId="2606DBDE" w14:textId="77777777" w:rsidTr="0039787E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73BB0A8" w14:textId="77777777" w:rsidR="008C64B5" w:rsidRPr="00743FD6" w:rsidRDefault="008C64B5" w:rsidP="008C64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4D11C" w14:textId="77777777" w:rsidR="008C64B5" w:rsidRPr="00743FD6" w:rsidRDefault="008C64B5" w:rsidP="008C64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0713E659" w14:textId="77777777" w:rsidR="008C64B5" w:rsidRPr="00743FD6" w:rsidRDefault="008C64B5" w:rsidP="008C64B5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shd w:val="clear" w:color="auto" w:fill="008000"/>
          <w14:ligatures w14:val="none"/>
        </w:rPr>
      </w:pPr>
    </w:p>
    <w:p w14:paraId="217891E4" w14:textId="77777777" w:rsidR="008C64B5" w:rsidRPr="00743FD6" w:rsidRDefault="008C64B5" w:rsidP="008C64B5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43FD6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Patvirtinu, kad šie duomenys yra teisingi ir aktualūs pasiūlymo pateikimo dieną.</w:t>
      </w:r>
    </w:p>
    <w:p w14:paraId="29819C17" w14:textId="77777777" w:rsidR="008C64B5" w:rsidRPr="00743FD6" w:rsidRDefault="008C64B5" w:rsidP="008C64B5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C4DE409" w14:textId="77777777" w:rsidR="008C64B5" w:rsidRPr="00743FD6" w:rsidRDefault="008C64B5" w:rsidP="008C64B5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43FD6">
        <w:rPr>
          <w:rFonts w:ascii="Arial" w:eastAsia="Times New Roman" w:hAnsi="Arial" w:cs="Arial"/>
          <w:kern w:val="0"/>
          <w:sz w:val="24"/>
          <w:szCs w:val="24"/>
          <w14:ligatures w14:val="none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03322AA1" w14:textId="77777777" w:rsidR="008C64B5" w:rsidRPr="00743FD6" w:rsidRDefault="008C64B5" w:rsidP="008C64B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0"/>
          <w:shd w:val="clear" w:color="auto" w:fill="00FF00"/>
          <w14:ligatures w14:val="none"/>
        </w:rPr>
      </w:pPr>
    </w:p>
    <w:p w14:paraId="369A119E" w14:textId="77777777" w:rsidR="008C64B5" w:rsidRPr="00743FD6" w:rsidRDefault="008C64B5" w:rsidP="008C64B5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43FD6">
        <w:rPr>
          <w:rFonts w:ascii="Arial" w:eastAsia="Times New Roman" w:hAnsi="Arial" w:cs="Arial"/>
          <w:kern w:val="0"/>
          <w:sz w:val="24"/>
          <w:szCs w:val="24"/>
          <w14:ligatures w14:val="none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4FA2BDE8" w14:textId="77777777" w:rsidR="008C64B5" w:rsidRPr="00743FD6" w:rsidRDefault="008C64B5" w:rsidP="008C64B5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315C4027" w14:textId="77777777" w:rsidR="008C64B5" w:rsidRPr="00743FD6" w:rsidRDefault="008C64B5" w:rsidP="008C64B5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3B15EDF6" w14:textId="77777777" w:rsidR="008C64B5" w:rsidRPr="00743FD6" w:rsidRDefault="008C64B5" w:rsidP="008C64B5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5356CF62" w14:textId="37FDFC1B" w:rsidR="008C64B5" w:rsidRPr="00743FD6" w:rsidRDefault="00743FD6" w:rsidP="008C64B5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  <w:kern w:val="0"/>
          <w:sz w:val="24"/>
          <w:szCs w:val="20"/>
          <w14:ligatures w14:val="none"/>
        </w:rPr>
      </w:pPr>
      <w:r>
        <w:rPr>
          <w:rFonts w:ascii="Arial" w:eastAsia="Calibri" w:hAnsi="Arial" w:cs="Arial"/>
          <w:kern w:val="0"/>
          <w:sz w:val="24"/>
          <w:szCs w:val="20"/>
          <w14:ligatures w14:val="none"/>
        </w:rPr>
        <w:t xml:space="preserve">  </w:t>
      </w:r>
      <w:r w:rsidR="008C64B5" w:rsidRPr="00743FD6">
        <w:rPr>
          <w:rFonts w:ascii="Arial" w:eastAsia="Calibri" w:hAnsi="Arial" w:cs="Arial"/>
          <w:kern w:val="0"/>
          <w:sz w:val="24"/>
          <w:szCs w:val="20"/>
          <w14:ligatures w14:val="none"/>
        </w:rPr>
        <w:t>____________________</w:t>
      </w:r>
      <w:r w:rsidR="008C64B5" w:rsidRPr="00743FD6">
        <w:rPr>
          <w:rFonts w:ascii="Arial" w:eastAsia="Calibri" w:hAnsi="Arial" w:cs="Arial"/>
          <w:i/>
          <w:iCs/>
          <w:kern w:val="0"/>
          <w:szCs w:val="20"/>
          <w14:ligatures w14:val="none"/>
        </w:rPr>
        <w:t xml:space="preserve">                            </w:t>
      </w:r>
      <w:r>
        <w:rPr>
          <w:rFonts w:ascii="Arial" w:eastAsia="Calibri" w:hAnsi="Arial" w:cs="Arial"/>
          <w:i/>
          <w:iCs/>
          <w:kern w:val="0"/>
          <w:szCs w:val="20"/>
          <w14:ligatures w14:val="none"/>
        </w:rPr>
        <w:t xml:space="preserve">                                                 </w:t>
      </w:r>
      <w:r w:rsidR="008C64B5" w:rsidRPr="00743FD6">
        <w:rPr>
          <w:rFonts w:ascii="Arial" w:eastAsia="Calibri" w:hAnsi="Arial" w:cs="Arial"/>
          <w:i/>
          <w:iCs/>
          <w:kern w:val="0"/>
          <w:szCs w:val="20"/>
          <w14:ligatures w14:val="none"/>
        </w:rPr>
        <w:t xml:space="preserve"> </w:t>
      </w:r>
      <w:r w:rsidR="008C64B5" w:rsidRPr="00743FD6">
        <w:rPr>
          <w:rFonts w:ascii="Arial" w:eastAsia="Calibri" w:hAnsi="Arial" w:cs="Arial"/>
          <w:kern w:val="0"/>
          <w:sz w:val="24"/>
          <w:szCs w:val="20"/>
          <w14:ligatures w14:val="none"/>
        </w:rPr>
        <w:t>____________________</w:t>
      </w:r>
      <w:r w:rsidR="008C64B5" w:rsidRPr="00743FD6">
        <w:rPr>
          <w:rFonts w:ascii="Arial" w:eastAsia="Calibri" w:hAnsi="Arial" w:cs="Arial"/>
          <w:kern w:val="0"/>
          <w:sz w:val="24"/>
          <w:szCs w:val="20"/>
          <w14:ligatures w14:val="none"/>
        </w:rPr>
        <w:tab/>
        <w:t xml:space="preserve">                   ___________________</w:t>
      </w:r>
    </w:p>
    <w:p w14:paraId="445EB459" w14:textId="54F2B7F3" w:rsidR="008C64B5" w:rsidRPr="00743FD6" w:rsidRDefault="008C64B5" w:rsidP="008C64B5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  <w:r w:rsidRPr="00743FD6">
        <w:rPr>
          <w:rFonts w:ascii="Arial" w:eastAsia="Calibri" w:hAnsi="Arial" w:cs="Arial"/>
          <w:i/>
          <w:iCs/>
          <w:kern w:val="0"/>
          <w:szCs w:val="20"/>
          <w14:ligatures w14:val="none"/>
        </w:rPr>
        <w:t>(pareigos)                                               (parašas)                                       (vardas ir pavardė)</w:t>
      </w:r>
    </w:p>
    <w:p w14:paraId="4750510A" w14:textId="77777777" w:rsidR="00F34FDB" w:rsidRPr="00743FD6" w:rsidRDefault="00F34FDB">
      <w:pPr>
        <w:rPr>
          <w:rFonts w:ascii="Arial" w:hAnsi="Arial" w:cs="Arial"/>
        </w:rPr>
      </w:pPr>
    </w:p>
    <w:sectPr w:rsidR="00F34FDB" w:rsidRPr="00743FD6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B5"/>
    <w:rsid w:val="00580E3F"/>
    <w:rsid w:val="00743FD6"/>
    <w:rsid w:val="00804819"/>
    <w:rsid w:val="008C64B5"/>
    <w:rsid w:val="00B742B5"/>
    <w:rsid w:val="00C36AA5"/>
    <w:rsid w:val="00D433C1"/>
    <w:rsid w:val="00D7047A"/>
    <w:rsid w:val="00DE4FC8"/>
    <w:rsid w:val="00F3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775CE"/>
  <w15:chartTrackingRefBased/>
  <w15:docId w15:val="{0176B057-473B-4257-B6B6-A1C91FD7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Props1.xml><?xml version="1.0" encoding="utf-8"?>
<ds:datastoreItem xmlns:ds="http://schemas.openxmlformats.org/officeDocument/2006/customXml" ds:itemID="{FC140202-E493-47E5-9952-37DA85FFA6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B53EFA-27A2-4E9D-8AD2-8CAB232584E1}"/>
</file>

<file path=customXml/itemProps3.xml><?xml version="1.0" encoding="utf-8"?>
<ds:datastoreItem xmlns:ds="http://schemas.openxmlformats.org/officeDocument/2006/customXml" ds:itemID="{5BE0DB17-3C4E-44F6-B4BC-0517E9A7DF45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2214</Words>
  <Characters>1263</Characters>
  <Application>Microsoft Office Word</Application>
  <DocSecurity>0</DocSecurity>
  <Lines>10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Vitalija Jevaišaitė</cp:lastModifiedBy>
  <cp:revision>3</cp:revision>
  <dcterms:created xsi:type="dcterms:W3CDTF">2023-11-07T11:02:00Z</dcterms:created>
  <dcterms:modified xsi:type="dcterms:W3CDTF">2025-04-07T06:32:00Z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