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6047" w14:textId="08A1EDAF" w:rsidR="00CB3463" w:rsidRDefault="002E1258" w:rsidP="00CB3463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Specialiųjų p</w:t>
      </w:r>
      <w:r w:rsidR="00CB3463">
        <w:rPr>
          <w:rFonts w:ascii="Arial" w:hAnsi="Arial" w:cs="Arial"/>
          <w:sz w:val="20"/>
          <w:szCs w:val="20"/>
        </w:rPr>
        <w:t>irkimo sąlygų</w:t>
      </w:r>
      <w:r w:rsidR="00CB3463" w:rsidRPr="00C467F4">
        <w:rPr>
          <w:rFonts w:ascii="Arial" w:hAnsi="Arial" w:cs="Arial"/>
          <w:sz w:val="20"/>
          <w:szCs w:val="20"/>
        </w:rPr>
        <w:t xml:space="preserve"> Priedas Nr. </w:t>
      </w:r>
      <w:r w:rsidR="00E94AC4">
        <w:rPr>
          <w:rFonts w:ascii="Arial" w:hAnsi="Arial" w:cs="Arial"/>
          <w:sz w:val="20"/>
          <w:szCs w:val="20"/>
        </w:rPr>
        <w:t>8</w:t>
      </w:r>
      <w:r w:rsidR="00CB3463" w:rsidRPr="00C467F4">
        <w:rPr>
          <w:rFonts w:ascii="Arial" w:hAnsi="Arial" w:cs="Arial"/>
          <w:sz w:val="20"/>
          <w:szCs w:val="20"/>
        </w:rPr>
        <w:t xml:space="preserve"> </w:t>
      </w:r>
    </w:p>
    <w:p w14:paraId="5ED4C8A1" w14:textId="07E15CCE" w:rsidR="00A11ED8" w:rsidRPr="00D51115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3A526657">
        <w:rPr>
          <w:rFonts w:ascii="Arial" w:eastAsia="Times New Roman" w:hAnsi="Arial" w:cs="Arial"/>
          <w:b/>
          <w:bCs/>
          <w:lang w:eastAsia="lt-LT"/>
        </w:rPr>
        <w:t>INFORMACIJA APIE SIŪLOMUS SPECIALISTUS SIEKIANT ATITIKTI</w:t>
      </w:r>
    </w:p>
    <w:p w14:paraId="249D1F63" w14:textId="3B5CEB2B" w:rsidR="00A11ED8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D51115">
        <w:rPr>
          <w:rFonts w:ascii="Arial" w:eastAsia="Times New Roman" w:hAnsi="Arial" w:cs="Arial"/>
          <w:b/>
          <w:bCs/>
          <w:lang w:eastAsia="lt-LT"/>
        </w:rPr>
        <w:t>MINIMALIUS KVALIFIKACINIUS REIKALAVIMUS</w:t>
      </w:r>
    </w:p>
    <w:p w14:paraId="520F3610" w14:textId="77777777" w:rsidR="00F95666" w:rsidRPr="007C7CDB" w:rsidRDefault="00F95666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241B6F26" w14:textId="554E0F5C" w:rsidR="00E04CA0" w:rsidRPr="006A4400" w:rsidRDefault="00E04CA0" w:rsidP="00E971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7CDB">
        <w:rPr>
          <w:rFonts w:ascii="Arial" w:hAnsi="Arial" w:cs="Arial"/>
          <w:sz w:val="20"/>
          <w:szCs w:val="20"/>
        </w:rPr>
        <w:t>1 lentelė</w:t>
      </w:r>
      <w:r w:rsidRPr="006A4400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2"/>
        <w:tblW w:w="14452" w:type="dxa"/>
        <w:tblInd w:w="-572" w:type="dxa"/>
        <w:tblLook w:val="04A0" w:firstRow="1" w:lastRow="0" w:firstColumn="1" w:lastColumn="0" w:noHBand="0" w:noVBand="1"/>
      </w:tblPr>
      <w:tblGrid>
        <w:gridCol w:w="773"/>
        <w:gridCol w:w="3759"/>
        <w:gridCol w:w="3087"/>
        <w:gridCol w:w="3187"/>
        <w:gridCol w:w="3646"/>
      </w:tblGrid>
      <w:tr w:rsidR="000E0FB5" w:rsidRPr="007C7CDB" w14:paraId="57AA71F7" w14:textId="154FFDFB" w:rsidTr="000E0FB5">
        <w:trPr>
          <w:trHeight w:val="1427"/>
        </w:trPr>
        <w:tc>
          <w:tcPr>
            <w:tcW w:w="773" w:type="dxa"/>
            <w:shd w:val="clear" w:color="auto" w:fill="F7CAAC" w:themeFill="accent2" w:themeFillTint="66"/>
            <w:vAlign w:val="center"/>
          </w:tcPr>
          <w:p w14:paraId="6EEB8473" w14:textId="411EC03C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Eil.</w:t>
            </w:r>
          </w:p>
          <w:p w14:paraId="5C451AD9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Nr.</w:t>
            </w:r>
          </w:p>
        </w:tc>
        <w:tc>
          <w:tcPr>
            <w:tcW w:w="3759" w:type="dxa"/>
            <w:shd w:val="clear" w:color="auto" w:fill="F7CAAC" w:themeFill="accent2" w:themeFillTint="66"/>
            <w:vAlign w:val="center"/>
          </w:tcPr>
          <w:p w14:paraId="6223E666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Specialisto vardas, pavardė</w:t>
            </w:r>
          </w:p>
        </w:tc>
        <w:tc>
          <w:tcPr>
            <w:tcW w:w="3087" w:type="dxa"/>
            <w:shd w:val="clear" w:color="auto" w:fill="F7CAAC" w:themeFill="accent2" w:themeFillTint="66"/>
            <w:vAlign w:val="center"/>
          </w:tcPr>
          <w:p w14:paraId="33C02A3A" w14:textId="0F26CA51" w:rsidR="000E0FB5" w:rsidRPr="007C7CDB" w:rsidRDefault="000E0FB5" w:rsidP="005662E4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Siūlomos pareigos</w:t>
            </w:r>
            <w:r w:rsidR="00EA2F39">
              <w:rPr>
                <w:rFonts w:ascii="Arial" w:hAnsi="Arial" w:cs="Arial"/>
                <w:noProof/>
              </w:rPr>
              <w:t xml:space="preserve"> (</w:t>
            </w:r>
            <w:r w:rsidR="00765635">
              <w:rPr>
                <w:rFonts w:ascii="Arial" w:hAnsi="Arial" w:cs="Arial"/>
                <w:noProof/>
              </w:rPr>
              <w:t>jeigu reikalinga, nurodant veiklos rūšis ir specializacijas)</w:t>
            </w:r>
          </w:p>
        </w:tc>
        <w:tc>
          <w:tcPr>
            <w:tcW w:w="3187" w:type="dxa"/>
            <w:shd w:val="clear" w:color="auto" w:fill="F7CAAC" w:themeFill="accent2" w:themeFillTint="66"/>
            <w:vAlign w:val="center"/>
          </w:tcPr>
          <w:p w14:paraId="09410147" w14:textId="654BA1BD" w:rsidR="000E0FB5" w:rsidRPr="007C7CDB" w:rsidRDefault="000E0FB5" w:rsidP="000E0FB5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Kvalifikaciją įrodančio dokumento numeris</w:t>
            </w:r>
          </w:p>
        </w:tc>
        <w:tc>
          <w:tcPr>
            <w:tcW w:w="3646" w:type="dxa"/>
            <w:shd w:val="clear" w:color="auto" w:fill="F7CAAC" w:themeFill="accent2" w:themeFillTint="66"/>
            <w:vAlign w:val="center"/>
          </w:tcPr>
          <w:p w14:paraId="65E8EABD" w14:textId="2AA7FA7B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7C7CDB">
              <w:rPr>
                <w:rFonts w:ascii="Arial" w:hAnsi="Arial" w:cs="Arial"/>
                <w:noProof/>
              </w:rPr>
              <w:t>Specialisto pasitelkimo pagrindas</w:t>
            </w:r>
            <w:r>
              <w:rPr>
                <w:rFonts w:ascii="Arial" w:hAnsi="Arial" w:cs="Arial"/>
                <w:noProof/>
              </w:rPr>
              <w:t xml:space="preserve"> (</w:t>
            </w:r>
            <w:r w:rsidRPr="005B40FB">
              <w:rPr>
                <w:rFonts w:ascii="Arial" w:hAnsi="Arial" w:cs="Arial"/>
                <w:i/>
                <w:iCs/>
                <w:noProof/>
              </w:rPr>
              <w:t>tiekėjo darbuotojas, ūkio subjekto darbuotojas, kvazisubtiekėjas ir pan)</w:t>
            </w:r>
          </w:p>
        </w:tc>
      </w:tr>
      <w:tr w:rsidR="000E0FB5" w:rsidRPr="007C7CDB" w14:paraId="395984B4" w14:textId="138AF0EB" w:rsidTr="000E0FB5">
        <w:trPr>
          <w:trHeight w:val="289"/>
        </w:trPr>
        <w:tc>
          <w:tcPr>
            <w:tcW w:w="773" w:type="dxa"/>
            <w:shd w:val="clear" w:color="auto" w:fill="auto"/>
            <w:vAlign w:val="center"/>
          </w:tcPr>
          <w:p w14:paraId="40E2FA88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1.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14:paraId="5EB1F92A" w14:textId="77777777" w:rsidR="000E0FB5" w:rsidRPr="009631C5" w:rsidRDefault="000E0FB5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87" w:type="dxa"/>
          </w:tcPr>
          <w:p w14:paraId="6E63AC72" w14:textId="77777777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87" w:type="dxa"/>
          </w:tcPr>
          <w:p w14:paraId="46D427CF" w14:textId="77777777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646" w:type="dxa"/>
            <w:vAlign w:val="center"/>
          </w:tcPr>
          <w:p w14:paraId="1ABE8F17" w14:textId="485A2F44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0E0FB5" w:rsidRPr="007C7CDB" w14:paraId="15258F5F" w14:textId="521A67DE" w:rsidTr="000E0FB5">
        <w:trPr>
          <w:trHeight w:val="272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4B1E0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B8F6" w14:textId="77777777" w:rsidR="000E0FB5" w:rsidRPr="009631C5" w:rsidRDefault="000E0FB5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87" w:type="dxa"/>
          </w:tcPr>
          <w:p w14:paraId="4D42AB41" w14:textId="77777777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87" w:type="dxa"/>
          </w:tcPr>
          <w:p w14:paraId="56569BBB" w14:textId="77777777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646" w:type="dxa"/>
            <w:vAlign w:val="center"/>
          </w:tcPr>
          <w:p w14:paraId="28F2B19B" w14:textId="10CE5319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0E0FB5" w:rsidRPr="007C7CDB" w14:paraId="3F727C1A" w14:textId="0F9EADC1" w:rsidTr="000E0FB5">
        <w:trPr>
          <w:trHeight w:val="272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E263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D69D" w14:textId="77777777" w:rsidR="000E0FB5" w:rsidRPr="009631C5" w:rsidRDefault="000E0FB5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87" w:type="dxa"/>
          </w:tcPr>
          <w:p w14:paraId="2E821E14" w14:textId="77777777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87" w:type="dxa"/>
          </w:tcPr>
          <w:p w14:paraId="16689B26" w14:textId="77777777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646" w:type="dxa"/>
            <w:vAlign w:val="center"/>
          </w:tcPr>
          <w:p w14:paraId="34536E9D" w14:textId="52580946" w:rsidR="000E0FB5" w:rsidRPr="007C7CDB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0E0FB5" w:rsidRPr="007C7CDB" w14:paraId="5667F636" w14:textId="02B61ABD" w:rsidTr="000E0FB5">
        <w:trPr>
          <w:trHeight w:val="272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CE82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...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vAlign w:val="center"/>
          </w:tcPr>
          <w:p w14:paraId="47721BA1" w14:textId="77777777" w:rsidR="000E0FB5" w:rsidRPr="009631C5" w:rsidRDefault="000E0FB5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33930227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14:paraId="424F077F" w14:textId="77777777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646" w:type="dxa"/>
            <w:tcBorders>
              <w:top w:val="single" w:sz="4" w:space="0" w:color="auto"/>
            </w:tcBorders>
            <w:vAlign w:val="center"/>
          </w:tcPr>
          <w:p w14:paraId="7F9AD77C" w14:textId="57B47DE8" w:rsidR="000E0FB5" w:rsidRPr="009631C5" w:rsidRDefault="000E0FB5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0AE9193C" w14:textId="77777777" w:rsidR="0042471A" w:rsidRPr="007C7CDB" w:rsidRDefault="0042471A" w:rsidP="00E971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F4495D" w14:textId="77777777" w:rsidR="00B4097D" w:rsidRDefault="0046554E" w:rsidP="00FD030B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lt-LT"/>
        </w:rPr>
      </w:pPr>
      <w:r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PASTAB</w:t>
      </w:r>
      <w:r w:rsidR="00B4097D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OS:</w:t>
      </w:r>
    </w:p>
    <w:p w14:paraId="3B7074C7" w14:textId="2D67790F" w:rsidR="00B4097D" w:rsidRPr="007C7CDB" w:rsidRDefault="00B4097D" w:rsidP="00E67D4D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lt-L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lt-LT"/>
        </w:rPr>
        <w:t>1</w:t>
      </w:r>
      <w:r w:rsidR="00FD030B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. 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Užpildytas dokumentas su priedais teikiamas tik galim</w:t>
      </w:r>
      <w:r w:rsidR="0046554E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o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laimėtojo</w:t>
      </w:r>
      <w:r w:rsidR="0046554E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paprašius pateikti kvalifikaciją įrodančius dokumentus. Su pasiūlymu</w:t>
      </w:r>
      <w:r w:rsidR="00E97176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šis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dokumentas neteikiamas.</w:t>
      </w:r>
    </w:p>
    <w:p w14:paraId="109ADF0B" w14:textId="51D0B71F" w:rsidR="00B05A41" w:rsidRDefault="00B05A41" w:rsidP="00A11ED8">
      <w:pPr>
        <w:rPr>
          <w:rFonts w:ascii="Arial" w:hAnsi="Arial" w:cs="Arial"/>
        </w:rPr>
      </w:pPr>
    </w:p>
    <w:p w14:paraId="0947F518" w14:textId="77777777" w:rsidR="00A11ED8" w:rsidRPr="00D51115" w:rsidRDefault="00A11ED8" w:rsidP="00A11ED8">
      <w:pPr>
        <w:rPr>
          <w:rFonts w:ascii="Arial" w:hAnsi="Arial" w:cs="Arial"/>
        </w:rPr>
      </w:pPr>
    </w:p>
    <w:sectPr w:rsidR="00A11ED8" w:rsidRPr="00D51115" w:rsidSect="00D058F0">
      <w:pgSz w:w="15840" w:h="12240" w:orient="landscape"/>
      <w:pgMar w:top="1134" w:right="81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755A" w14:textId="77777777" w:rsidR="00887071" w:rsidRDefault="00887071" w:rsidP="00A73AFF">
      <w:pPr>
        <w:spacing w:after="0" w:line="240" w:lineRule="auto"/>
      </w:pPr>
      <w:r>
        <w:separator/>
      </w:r>
    </w:p>
  </w:endnote>
  <w:endnote w:type="continuationSeparator" w:id="0">
    <w:p w14:paraId="223B94A1" w14:textId="77777777" w:rsidR="00887071" w:rsidRDefault="00887071" w:rsidP="00A73AFF">
      <w:pPr>
        <w:spacing w:after="0" w:line="240" w:lineRule="auto"/>
      </w:pPr>
      <w:r>
        <w:continuationSeparator/>
      </w:r>
    </w:p>
  </w:endnote>
  <w:endnote w:type="continuationNotice" w:id="1">
    <w:p w14:paraId="3B2B8B28" w14:textId="77777777" w:rsidR="00887071" w:rsidRDefault="00887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7C71" w14:textId="77777777" w:rsidR="00887071" w:rsidRDefault="00887071" w:rsidP="00A73AFF">
      <w:pPr>
        <w:spacing w:after="0" w:line="240" w:lineRule="auto"/>
      </w:pPr>
      <w:r>
        <w:separator/>
      </w:r>
    </w:p>
  </w:footnote>
  <w:footnote w:type="continuationSeparator" w:id="0">
    <w:p w14:paraId="0726FA5A" w14:textId="77777777" w:rsidR="00887071" w:rsidRDefault="00887071" w:rsidP="00A73AFF">
      <w:pPr>
        <w:spacing w:after="0" w:line="240" w:lineRule="auto"/>
      </w:pPr>
      <w:r>
        <w:continuationSeparator/>
      </w:r>
    </w:p>
  </w:footnote>
  <w:footnote w:type="continuationNotice" w:id="1">
    <w:p w14:paraId="429AEFDF" w14:textId="77777777" w:rsidR="00887071" w:rsidRDefault="008870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262A"/>
    <w:multiLevelType w:val="hybridMultilevel"/>
    <w:tmpl w:val="005E78F8"/>
    <w:lvl w:ilvl="0" w:tplc="D29427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0977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8"/>
    <w:rsid w:val="00027F1F"/>
    <w:rsid w:val="0009057D"/>
    <w:rsid w:val="000B0445"/>
    <w:rsid w:val="000E0FB5"/>
    <w:rsid w:val="00125208"/>
    <w:rsid w:val="0016268A"/>
    <w:rsid w:val="001743BB"/>
    <w:rsid w:val="00187924"/>
    <w:rsid w:val="001B3A02"/>
    <w:rsid w:val="001C1BAC"/>
    <w:rsid w:val="001C5943"/>
    <w:rsid w:val="001D3359"/>
    <w:rsid w:val="001F6577"/>
    <w:rsid w:val="002166B2"/>
    <w:rsid w:val="00217292"/>
    <w:rsid w:val="002200D1"/>
    <w:rsid w:val="00252D6D"/>
    <w:rsid w:val="00281D92"/>
    <w:rsid w:val="00283237"/>
    <w:rsid w:val="0029190F"/>
    <w:rsid w:val="002C0DDF"/>
    <w:rsid w:val="002D7869"/>
    <w:rsid w:val="002E068B"/>
    <w:rsid w:val="002E1258"/>
    <w:rsid w:val="002F3816"/>
    <w:rsid w:val="002F7A49"/>
    <w:rsid w:val="00310D31"/>
    <w:rsid w:val="00315010"/>
    <w:rsid w:val="00333E8F"/>
    <w:rsid w:val="003410B9"/>
    <w:rsid w:val="0038256F"/>
    <w:rsid w:val="0038418F"/>
    <w:rsid w:val="00392EFE"/>
    <w:rsid w:val="003932A6"/>
    <w:rsid w:val="003B7DBA"/>
    <w:rsid w:val="00400E6F"/>
    <w:rsid w:val="0042471A"/>
    <w:rsid w:val="0043782C"/>
    <w:rsid w:val="0046554E"/>
    <w:rsid w:val="00466554"/>
    <w:rsid w:val="00476181"/>
    <w:rsid w:val="004813E7"/>
    <w:rsid w:val="00484F2C"/>
    <w:rsid w:val="005103BC"/>
    <w:rsid w:val="005203CB"/>
    <w:rsid w:val="00523602"/>
    <w:rsid w:val="00553CAA"/>
    <w:rsid w:val="005662E4"/>
    <w:rsid w:val="005716A3"/>
    <w:rsid w:val="005B40FB"/>
    <w:rsid w:val="005F1B56"/>
    <w:rsid w:val="006A4400"/>
    <w:rsid w:val="006B764E"/>
    <w:rsid w:val="006D54A8"/>
    <w:rsid w:val="00715342"/>
    <w:rsid w:val="00765635"/>
    <w:rsid w:val="007C0513"/>
    <w:rsid w:val="007C7CDB"/>
    <w:rsid w:val="007F5ED2"/>
    <w:rsid w:val="007F6D18"/>
    <w:rsid w:val="00827B89"/>
    <w:rsid w:val="00831971"/>
    <w:rsid w:val="00833021"/>
    <w:rsid w:val="00837D70"/>
    <w:rsid w:val="00877B7F"/>
    <w:rsid w:val="00880C2D"/>
    <w:rsid w:val="00881C7D"/>
    <w:rsid w:val="00887071"/>
    <w:rsid w:val="008C2BA3"/>
    <w:rsid w:val="008E0F61"/>
    <w:rsid w:val="008E522B"/>
    <w:rsid w:val="009014D9"/>
    <w:rsid w:val="009206B8"/>
    <w:rsid w:val="00934843"/>
    <w:rsid w:val="00953F58"/>
    <w:rsid w:val="0095505B"/>
    <w:rsid w:val="009617FC"/>
    <w:rsid w:val="00961E13"/>
    <w:rsid w:val="009751A0"/>
    <w:rsid w:val="0098121E"/>
    <w:rsid w:val="0098139B"/>
    <w:rsid w:val="00983D91"/>
    <w:rsid w:val="00995747"/>
    <w:rsid w:val="009B7581"/>
    <w:rsid w:val="009E527E"/>
    <w:rsid w:val="009E5E84"/>
    <w:rsid w:val="00A01896"/>
    <w:rsid w:val="00A11ED8"/>
    <w:rsid w:val="00A33098"/>
    <w:rsid w:val="00A37D86"/>
    <w:rsid w:val="00A42E13"/>
    <w:rsid w:val="00A47F39"/>
    <w:rsid w:val="00A552FA"/>
    <w:rsid w:val="00A57C7A"/>
    <w:rsid w:val="00A73AFF"/>
    <w:rsid w:val="00A753E6"/>
    <w:rsid w:val="00A767F1"/>
    <w:rsid w:val="00AB4B5C"/>
    <w:rsid w:val="00AE519C"/>
    <w:rsid w:val="00B05A41"/>
    <w:rsid w:val="00B20118"/>
    <w:rsid w:val="00B31EFE"/>
    <w:rsid w:val="00B4097D"/>
    <w:rsid w:val="00B4489E"/>
    <w:rsid w:val="00B5585A"/>
    <w:rsid w:val="00B6146B"/>
    <w:rsid w:val="00B86B70"/>
    <w:rsid w:val="00BC6CE3"/>
    <w:rsid w:val="00BD420D"/>
    <w:rsid w:val="00BD4A45"/>
    <w:rsid w:val="00BD7F59"/>
    <w:rsid w:val="00BF01AC"/>
    <w:rsid w:val="00C07FF6"/>
    <w:rsid w:val="00C11E9C"/>
    <w:rsid w:val="00C125D2"/>
    <w:rsid w:val="00C31523"/>
    <w:rsid w:val="00C73C0B"/>
    <w:rsid w:val="00C87C23"/>
    <w:rsid w:val="00C965C7"/>
    <w:rsid w:val="00CB3463"/>
    <w:rsid w:val="00CC18C2"/>
    <w:rsid w:val="00CF3EF5"/>
    <w:rsid w:val="00D058F0"/>
    <w:rsid w:val="00D46979"/>
    <w:rsid w:val="00D51115"/>
    <w:rsid w:val="00D524A0"/>
    <w:rsid w:val="00D57E5E"/>
    <w:rsid w:val="00D96867"/>
    <w:rsid w:val="00D97FAB"/>
    <w:rsid w:val="00DA2560"/>
    <w:rsid w:val="00DC136C"/>
    <w:rsid w:val="00DD17B0"/>
    <w:rsid w:val="00DD690B"/>
    <w:rsid w:val="00DE0E8E"/>
    <w:rsid w:val="00E03DFC"/>
    <w:rsid w:val="00E04CA0"/>
    <w:rsid w:val="00E44CDA"/>
    <w:rsid w:val="00E645DD"/>
    <w:rsid w:val="00E67846"/>
    <w:rsid w:val="00E67D4D"/>
    <w:rsid w:val="00E94AC4"/>
    <w:rsid w:val="00E97176"/>
    <w:rsid w:val="00EA2F39"/>
    <w:rsid w:val="00EA4643"/>
    <w:rsid w:val="00F3428C"/>
    <w:rsid w:val="00F5607A"/>
    <w:rsid w:val="00F60358"/>
    <w:rsid w:val="00F60ABF"/>
    <w:rsid w:val="00F8632A"/>
    <w:rsid w:val="00F95666"/>
    <w:rsid w:val="00FD030B"/>
    <w:rsid w:val="168507AB"/>
    <w:rsid w:val="3A5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AD0"/>
  <w15:chartTrackingRefBased/>
  <w15:docId w15:val="{D936A8B3-CCC9-4906-9753-974B958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11ED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9686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AFF"/>
  </w:style>
  <w:style w:type="paragraph" w:styleId="Porat">
    <w:name w:val="footer"/>
    <w:basedOn w:val="prastasis"/>
    <w:link w:val="Porat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AFF"/>
  </w:style>
  <w:style w:type="character" w:styleId="Komentaronuoroda">
    <w:name w:val="annotation reference"/>
    <w:basedOn w:val="Numatytasispastraiposriftas"/>
    <w:uiPriority w:val="99"/>
    <w:semiHidden/>
    <w:unhideWhenUsed/>
    <w:rsid w:val="002919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19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19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9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90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F6577"/>
    <w:pPr>
      <w:spacing w:after="0" w:line="240" w:lineRule="auto"/>
    </w:pPr>
  </w:style>
  <w:style w:type="table" w:customStyle="1" w:styleId="TableGrid2">
    <w:name w:val="Table Grid2"/>
    <w:basedOn w:val="prastojilentel"/>
    <w:next w:val="Lentelstinklelis"/>
    <w:uiPriority w:val="39"/>
    <w:rsid w:val="00E0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,Bulet"/>
    <w:basedOn w:val="prastasis"/>
    <w:link w:val="SraopastraipaDiagrama"/>
    <w:uiPriority w:val="34"/>
    <w:qFormat/>
    <w:rsid w:val="002F7A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uiPriority w:val="34"/>
    <w:qFormat/>
    <w:rsid w:val="002F7A4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6957-00B1-4A6D-95D0-C82D8A163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8F3A1-52C6-439D-B9DF-C109A799C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BD34A-9A94-4599-B81D-1BB3B6B13E2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115DA6E6-3319-46A4-B9AF-27AD6E7C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Vitalija Jevaišaitė</cp:lastModifiedBy>
  <cp:revision>136</cp:revision>
  <dcterms:created xsi:type="dcterms:W3CDTF">2022-06-16T10:31:00Z</dcterms:created>
  <dcterms:modified xsi:type="dcterms:W3CDTF">2025-03-13T18:56:00Z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