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9B" w:rsidRPr="00F9389B" w:rsidRDefault="00F9389B" w:rsidP="00F9389B">
      <w:pPr>
        <w:tabs>
          <w:tab w:val="left" w:pos="5387"/>
          <w:tab w:val="left" w:pos="1176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rFonts w:eastAsia="SimSun"/>
        </w:rPr>
        <w:t>2025-05-</w:t>
      </w:r>
      <w:r>
        <w:rPr>
          <w:rFonts w:eastAsia="SimSun"/>
        </w:rPr>
        <w:t xml:space="preserve">   </w:t>
      </w:r>
      <w:r>
        <w:rPr>
          <w:rFonts w:eastAsia="SimSun"/>
        </w:rPr>
        <w:t xml:space="preserve"> Viešojo </w:t>
      </w:r>
      <w:r w:rsidRPr="00F9084C">
        <w:rPr>
          <w:rFonts w:eastAsia="SimSun"/>
        </w:rPr>
        <w:t>pirkimo paraiškos Nr.</w:t>
      </w:r>
    </w:p>
    <w:p w:rsidR="00F9389B" w:rsidRPr="00F9084C" w:rsidRDefault="00F9389B" w:rsidP="00F9389B">
      <w:pPr>
        <w:tabs>
          <w:tab w:val="right" w:leader="underscore" w:pos="8640"/>
        </w:tabs>
        <w:ind w:left="7371" w:hanging="2835"/>
        <w:rPr>
          <w:b/>
          <w:bCs/>
        </w:rPr>
      </w:pPr>
      <w:r>
        <w:rPr>
          <w:rFonts w:eastAsia="SimSun"/>
        </w:rPr>
        <w:t xml:space="preserve">             </w:t>
      </w:r>
      <w:bookmarkStart w:id="0" w:name="_GoBack"/>
      <w:bookmarkEnd w:id="0"/>
      <w:r>
        <w:rPr>
          <w:rFonts w:eastAsia="SimSun"/>
        </w:rPr>
        <w:t>4</w:t>
      </w:r>
      <w:r w:rsidRPr="00F9084C">
        <w:rPr>
          <w:rFonts w:eastAsia="SimSun"/>
        </w:rPr>
        <w:t xml:space="preserve"> priedas</w:t>
      </w:r>
    </w:p>
    <w:p w:rsidR="00F9389B" w:rsidRDefault="00F9389B" w:rsidP="00471224">
      <w:pPr>
        <w:tabs>
          <w:tab w:val="left" w:pos="5387"/>
          <w:tab w:val="left" w:pos="11766"/>
        </w:tabs>
        <w:rPr>
          <w:sz w:val="22"/>
          <w:szCs w:val="22"/>
        </w:rPr>
      </w:pPr>
    </w:p>
    <w:p w:rsidR="00842E34" w:rsidRPr="00471224" w:rsidRDefault="00F9389B" w:rsidP="00471224">
      <w:pPr>
        <w:tabs>
          <w:tab w:val="left" w:pos="5387"/>
          <w:tab w:val="left" w:pos="1176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42E34" w:rsidRPr="00CA4BDC">
        <w:rPr>
          <w:sz w:val="22"/>
          <w:szCs w:val="22"/>
        </w:rPr>
        <w:t>Rangovų prieigos prie Valstybinio</w:t>
      </w:r>
      <w:r w:rsidR="00842E34">
        <w:rPr>
          <w:sz w:val="22"/>
          <w:szCs w:val="22"/>
        </w:rPr>
        <w:t xml:space="preserve"> </w:t>
      </w:r>
      <w:r w:rsidR="00842E34" w:rsidRPr="00CA4BDC">
        <w:rPr>
          <w:sz w:val="22"/>
          <w:szCs w:val="22"/>
        </w:rPr>
        <w:t>Socialinio</w:t>
      </w:r>
      <w:r w:rsidR="00471224">
        <w:rPr>
          <w:sz w:val="22"/>
          <w:szCs w:val="22"/>
        </w:rPr>
        <w:t xml:space="preserve"> </w:t>
      </w:r>
      <w:r w:rsidR="00842E34">
        <w:rPr>
          <w:sz w:val="22"/>
          <w:szCs w:val="22"/>
        </w:rPr>
        <w:tab/>
      </w:r>
      <w:r w:rsidR="00842E34" w:rsidRPr="00CA4BDC">
        <w:rPr>
          <w:sz w:val="22"/>
          <w:szCs w:val="22"/>
        </w:rPr>
        <w:t>draudimo fondo valdybos</w:t>
      </w:r>
      <w:r w:rsidR="00842E34">
        <w:rPr>
          <w:sz w:val="22"/>
          <w:szCs w:val="22"/>
        </w:rPr>
        <w:t xml:space="preserve"> </w:t>
      </w:r>
      <w:r w:rsidR="00842E34" w:rsidRPr="00CA4BDC">
        <w:rPr>
          <w:sz w:val="22"/>
          <w:szCs w:val="22"/>
        </w:rPr>
        <w:t>prie Socialinės</w:t>
      </w:r>
      <w:r w:rsidR="00471224">
        <w:rPr>
          <w:sz w:val="22"/>
          <w:szCs w:val="22"/>
        </w:rPr>
        <w:t xml:space="preserve"> </w:t>
      </w:r>
      <w:r w:rsidR="00471224">
        <w:rPr>
          <w:sz w:val="22"/>
          <w:szCs w:val="22"/>
        </w:rPr>
        <w:tab/>
      </w:r>
      <w:r w:rsidR="00842E34">
        <w:rPr>
          <w:sz w:val="22"/>
          <w:szCs w:val="22"/>
        </w:rPr>
        <w:t>a</w:t>
      </w:r>
      <w:r w:rsidR="00842E34" w:rsidRPr="00CA4BDC">
        <w:rPr>
          <w:sz w:val="22"/>
          <w:szCs w:val="22"/>
        </w:rPr>
        <w:t>psaugos ir darbo</w:t>
      </w:r>
      <w:r w:rsidR="00842E34">
        <w:rPr>
          <w:sz w:val="22"/>
          <w:szCs w:val="22"/>
        </w:rPr>
        <w:t xml:space="preserve"> </w:t>
      </w:r>
      <w:r w:rsidR="00842E34" w:rsidRPr="00CA4BDC">
        <w:rPr>
          <w:sz w:val="22"/>
          <w:szCs w:val="22"/>
        </w:rPr>
        <w:t>ministerijos</w:t>
      </w:r>
      <w:r w:rsidR="00842E34">
        <w:rPr>
          <w:sz w:val="22"/>
          <w:szCs w:val="22"/>
        </w:rPr>
        <w:t xml:space="preserve"> </w:t>
      </w:r>
      <w:r w:rsidR="00842E34" w:rsidRPr="00CA4BDC">
        <w:rPr>
          <w:sz w:val="22"/>
          <w:szCs w:val="22"/>
        </w:rPr>
        <w:t xml:space="preserve">informacinės </w:t>
      </w:r>
      <w:r w:rsidR="00842E34">
        <w:rPr>
          <w:sz w:val="22"/>
          <w:szCs w:val="22"/>
        </w:rPr>
        <w:tab/>
      </w:r>
      <w:r w:rsidR="00842E34" w:rsidRPr="00CA4BDC">
        <w:rPr>
          <w:sz w:val="22"/>
          <w:szCs w:val="22"/>
        </w:rPr>
        <w:t>sistemos tvarkos aprašo</w:t>
      </w:r>
      <w:r w:rsidR="00842E34">
        <w:rPr>
          <w:sz w:val="22"/>
          <w:szCs w:val="22"/>
        </w:rPr>
        <w:t xml:space="preserve"> </w:t>
      </w:r>
      <w:r w:rsidR="00842E34">
        <w:rPr>
          <w:sz w:val="22"/>
          <w:szCs w:val="22"/>
        </w:rPr>
        <w:tab/>
      </w:r>
      <w:r w:rsidR="00524834" w:rsidRPr="00471224">
        <w:rPr>
          <w:sz w:val="22"/>
          <w:szCs w:val="22"/>
        </w:rPr>
        <w:t>7</w:t>
      </w:r>
      <w:r w:rsidR="00842E34" w:rsidRPr="00471224">
        <w:rPr>
          <w:sz w:val="22"/>
          <w:szCs w:val="22"/>
        </w:rPr>
        <w:t xml:space="preserve"> priedas</w:t>
      </w:r>
    </w:p>
    <w:p w:rsidR="00471224" w:rsidRDefault="00842E34" w:rsidP="00471224">
      <w:pPr>
        <w:tabs>
          <w:tab w:val="left" w:pos="5387"/>
        </w:tabs>
        <w:ind w:left="5387"/>
        <w:jc w:val="both"/>
        <w:rPr>
          <w:bCs/>
          <w:sz w:val="22"/>
          <w:szCs w:val="22"/>
        </w:rPr>
      </w:pPr>
      <w:r w:rsidRPr="00471224">
        <w:rPr>
          <w:bCs/>
          <w:sz w:val="22"/>
          <w:szCs w:val="22"/>
        </w:rPr>
        <w:t>(202</w:t>
      </w:r>
      <w:r w:rsidR="00421D6D" w:rsidRPr="00471224">
        <w:rPr>
          <w:bCs/>
          <w:sz w:val="22"/>
          <w:szCs w:val="22"/>
        </w:rPr>
        <w:t>5</w:t>
      </w:r>
      <w:r w:rsidRPr="00471224">
        <w:rPr>
          <w:bCs/>
          <w:sz w:val="22"/>
          <w:szCs w:val="22"/>
        </w:rPr>
        <w:t xml:space="preserve"> m. </w:t>
      </w:r>
      <w:r w:rsidR="00421D6D" w:rsidRPr="00471224">
        <w:rPr>
          <w:bCs/>
          <w:sz w:val="22"/>
          <w:szCs w:val="22"/>
        </w:rPr>
        <w:t xml:space="preserve">kovo   </w:t>
      </w:r>
      <w:r w:rsidRPr="00471224">
        <w:rPr>
          <w:bCs/>
          <w:sz w:val="22"/>
          <w:szCs w:val="22"/>
        </w:rPr>
        <w:t xml:space="preserve">   d. įsakymo </w:t>
      </w:r>
    </w:p>
    <w:p w:rsidR="00842E34" w:rsidRPr="00471224" w:rsidRDefault="00471224" w:rsidP="00471224">
      <w:pPr>
        <w:tabs>
          <w:tab w:val="left" w:pos="5387"/>
        </w:tabs>
        <w:ind w:left="538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Nr. V-      </w:t>
      </w:r>
      <w:r w:rsidR="00842E34" w:rsidRPr="00471224">
        <w:rPr>
          <w:bCs/>
          <w:sz w:val="22"/>
          <w:szCs w:val="22"/>
        </w:rPr>
        <w:t xml:space="preserve"> redakcija)</w:t>
      </w:r>
    </w:p>
    <w:p w:rsidR="00842E34" w:rsidRDefault="00842E34" w:rsidP="00842E34">
      <w:pPr>
        <w:tabs>
          <w:tab w:val="left" w:pos="5387"/>
        </w:tabs>
        <w:jc w:val="center"/>
        <w:rPr>
          <w:b/>
          <w:sz w:val="20"/>
          <w:szCs w:val="20"/>
        </w:rPr>
      </w:pPr>
    </w:p>
    <w:p w:rsidR="00842E34" w:rsidRDefault="00842E34" w:rsidP="00842E34">
      <w:pPr>
        <w:tabs>
          <w:tab w:val="left" w:pos="5387"/>
        </w:tabs>
        <w:jc w:val="center"/>
        <w:rPr>
          <w:b/>
          <w:sz w:val="20"/>
          <w:szCs w:val="20"/>
        </w:rPr>
      </w:pPr>
    </w:p>
    <w:p w:rsidR="00842E34" w:rsidRPr="00246932" w:rsidRDefault="00842E34" w:rsidP="00842E34">
      <w:pPr>
        <w:tabs>
          <w:tab w:val="left" w:pos="5387"/>
        </w:tabs>
        <w:jc w:val="center"/>
        <w:rPr>
          <w:i/>
          <w:sz w:val="20"/>
          <w:szCs w:val="20"/>
        </w:rPr>
      </w:pPr>
      <w:r w:rsidRPr="00246932">
        <w:rPr>
          <w:i/>
          <w:sz w:val="20"/>
          <w:szCs w:val="20"/>
        </w:rPr>
        <w:t>(Deklaracijos dėl kibernetinės saugos užtikrinimo forma Rangovo organizacijoje)</w:t>
      </w:r>
    </w:p>
    <w:p w:rsidR="00842E34" w:rsidRPr="00853D98" w:rsidRDefault="00842E34" w:rsidP="00842E34">
      <w:pPr>
        <w:jc w:val="center"/>
        <w:rPr>
          <w:caps/>
        </w:rPr>
      </w:pPr>
      <w:r w:rsidRPr="00853D98">
        <w:rPr>
          <w:caps/>
        </w:rPr>
        <w:t>___________________________________________________________________________</w:t>
      </w:r>
    </w:p>
    <w:p w:rsidR="00842E34" w:rsidRPr="001650D3" w:rsidRDefault="00842E34" w:rsidP="00842E34">
      <w:pPr>
        <w:jc w:val="center"/>
        <w:rPr>
          <w:b/>
          <w:i/>
          <w:caps/>
          <w:sz w:val="20"/>
          <w:szCs w:val="20"/>
        </w:rPr>
      </w:pPr>
      <w:bookmarkStart w:id="1" w:name="_Hlk191479811"/>
      <w:r w:rsidRPr="001650D3">
        <w:rPr>
          <w:b/>
          <w:i/>
          <w:caps/>
          <w:sz w:val="20"/>
          <w:szCs w:val="20"/>
        </w:rPr>
        <w:t>(</w:t>
      </w:r>
      <w:r w:rsidRPr="001650D3">
        <w:rPr>
          <w:i/>
          <w:sz w:val="20"/>
          <w:szCs w:val="20"/>
        </w:rPr>
        <w:t>Rangovo</w:t>
      </w:r>
      <w:r>
        <w:rPr>
          <w:i/>
          <w:sz w:val="20"/>
          <w:szCs w:val="20"/>
        </w:rPr>
        <w:t xml:space="preserve"> (Įstaigos)</w:t>
      </w:r>
      <w:r w:rsidRPr="001650D3">
        <w:rPr>
          <w:i/>
          <w:sz w:val="20"/>
          <w:szCs w:val="20"/>
        </w:rPr>
        <w:t xml:space="preserve"> pavadinimas</w:t>
      </w:r>
      <w:r w:rsidRPr="001650D3">
        <w:rPr>
          <w:b/>
          <w:i/>
          <w:caps/>
          <w:sz w:val="20"/>
          <w:szCs w:val="20"/>
        </w:rPr>
        <w:t>)</w:t>
      </w:r>
      <w:bookmarkEnd w:id="1"/>
    </w:p>
    <w:p w:rsidR="00842E34" w:rsidRDefault="00842E34" w:rsidP="00842E34">
      <w:pPr>
        <w:jc w:val="center"/>
        <w:rPr>
          <w:b/>
          <w:caps/>
        </w:rPr>
      </w:pPr>
    </w:p>
    <w:p w:rsidR="00842E34" w:rsidRDefault="00842E34" w:rsidP="00842E34">
      <w:pPr>
        <w:jc w:val="center"/>
        <w:rPr>
          <w:b/>
          <w:caps/>
        </w:rPr>
      </w:pPr>
      <w:r>
        <w:rPr>
          <w:b/>
          <w:caps/>
        </w:rPr>
        <w:t>DEKLARACIJA</w:t>
      </w:r>
    </w:p>
    <w:p w:rsidR="00842E34" w:rsidRPr="00853D98" w:rsidRDefault="00842E34" w:rsidP="00842E34">
      <w:pPr>
        <w:jc w:val="center"/>
        <w:rPr>
          <w:b/>
          <w:caps/>
        </w:rPr>
      </w:pPr>
      <w:r>
        <w:rPr>
          <w:b/>
          <w:caps/>
        </w:rPr>
        <w:t>DĖL KIBERNETINĖS SAUGOS UŽTIKRINIMO</w:t>
      </w:r>
    </w:p>
    <w:p w:rsidR="009363A8" w:rsidRDefault="009363A8"/>
    <w:p w:rsidR="00842E34" w:rsidRDefault="00842E34"/>
    <w:p w:rsidR="00842E34" w:rsidRDefault="00842E34" w:rsidP="00617F20">
      <w:pPr>
        <w:spacing w:line="360" w:lineRule="auto"/>
        <w:ind w:firstLine="851"/>
        <w:jc w:val="both"/>
      </w:pPr>
      <w:r>
        <w:rPr>
          <w:color w:val="000000"/>
        </w:rPr>
        <w:t xml:space="preserve">Vadovaujantis Kibernetinio saugumo reikalavimų aprašo, patvirtinto </w:t>
      </w:r>
      <w:r>
        <w:rPr>
          <w:lang w:eastAsia="ar-SA"/>
        </w:rPr>
        <w:t xml:space="preserve">Lietuvos Respublikos Vyriausybės 2018 m. rugpjūčio 13 d. nutarimu </w:t>
      </w:r>
      <w:r>
        <w:t xml:space="preserve">Nr. 818 </w:t>
      </w:r>
      <w:r>
        <w:rPr>
          <w:lang w:eastAsia="ar-SA"/>
        </w:rPr>
        <w:t>(</w:t>
      </w:r>
      <w:r w:rsidRPr="00881346">
        <w:rPr>
          <w:i/>
          <w:lang w:eastAsia="ar-SA"/>
        </w:rPr>
        <w:t xml:space="preserve">Lietuvos Respublikos Vyriausybės </w:t>
      </w:r>
      <w:r w:rsidRPr="00881346">
        <w:rPr>
          <w:i/>
        </w:rPr>
        <w:t xml:space="preserve">2024 m. lapkričio 6 d. </w:t>
      </w:r>
      <w:r w:rsidRPr="00881346">
        <w:rPr>
          <w:i/>
          <w:lang w:eastAsia="ar-SA"/>
        </w:rPr>
        <w:t xml:space="preserve">nutarimo </w:t>
      </w:r>
      <w:r w:rsidRPr="00881346">
        <w:rPr>
          <w:i/>
        </w:rPr>
        <w:t>Nr. 945 redakcija</w:t>
      </w:r>
      <w:r>
        <w:t>)</w:t>
      </w:r>
      <w:r w:rsidR="00617F20">
        <w:t xml:space="preserve"> 33.1, 34.1, 34.3 papunkči</w:t>
      </w:r>
      <w:r w:rsidR="00F67246">
        <w:t>ais</w:t>
      </w:r>
      <w:r w:rsidR="00617F20">
        <w:t xml:space="preserve"> ir 35 punkt</w:t>
      </w:r>
      <w:r w:rsidR="00F67246">
        <w:t>u</w:t>
      </w:r>
      <w:r w:rsidR="00617F20">
        <w:t xml:space="preserve"> (toliau – Aprašas)</w:t>
      </w:r>
      <w:r w:rsidR="00881346">
        <w:rPr>
          <w:rStyle w:val="Puslapioinaosnuoroda"/>
        </w:rPr>
        <w:footnoteReference w:id="1"/>
      </w:r>
      <w:r w:rsidR="00617F20">
        <w:t xml:space="preserve">, </w:t>
      </w:r>
    </w:p>
    <w:p w:rsidR="00421D6D" w:rsidRPr="00421D6D" w:rsidRDefault="00986B8C" w:rsidP="00421D6D">
      <w:pPr>
        <w:pStyle w:val="Sraopastraipa"/>
        <w:numPr>
          <w:ilvl w:val="0"/>
          <w:numId w:val="1"/>
        </w:numPr>
        <w:ind w:left="0" w:firstLine="851"/>
        <w:jc w:val="both"/>
      </w:pPr>
      <w:r>
        <w:rPr>
          <w:b/>
        </w:rPr>
        <w:t>P a t v i r t i n u</w:t>
      </w:r>
      <w:r w:rsidR="00617F20" w:rsidRPr="00986B8C">
        <w:rPr>
          <w:b/>
        </w:rPr>
        <w:t>, kad</w:t>
      </w:r>
      <w:r w:rsidR="000B487F">
        <w:rPr>
          <w:b/>
        </w:rPr>
        <w:t xml:space="preserve"> _____________________________________</w:t>
      </w:r>
      <w:r w:rsidR="00421D6D">
        <w:rPr>
          <w:b/>
        </w:rPr>
        <w:t xml:space="preserve">_______________  </w:t>
      </w:r>
    </w:p>
    <w:p w:rsidR="00421D6D" w:rsidRPr="00421D6D" w:rsidRDefault="00421D6D" w:rsidP="00421D6D">
      <w:pPr>
        <w:pStyle w:val="Sraopastraipa"/>
        <w:ind w:left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421D6D">
        <w:rPr>
          <w:i/>
          <w:sz w:val="20"/>
          <w:szCs w:val="20"/>
        </w:rPr>
        <w:t>(Rangovo (Įstaigos) pavadinimas)</w:t>
      </w:r>
    </w:p>
    <w:p w:rsidR="00617F20" w:rsidRPr="00421D6D" w:rsidRDefault="00421D6D" w:rsidP="00421D6D">
      <w:pPr>
        <w:pStyle w:val="Sraopastraipa"/>
        <w:ind w:left="0"/>
        <w:jc w:val="both"/>
      </w:pPr>
      <w:r w:rsidRPr="00421D6D">
        <w:t>(toliau – Organizacija)</w:t>
      </w:r>
      <w:r w:rsidR="00617F20" w:rsidRPr="00421D6D">
        <w:t>:</w:t>
      </w:r>
    </w:p>
    <w:p w:rsidR="00421D6D" w:rsidRPr="00421D6D" w:rsidRDefault="00421D6D" w:rsidP="00421D6D">
      <w:pPr>
        <w:pStyle w:val="Sraopastraipa"/>
        <w:ind w:left="0"/>
        <w:jc w:val="center"/>
        <w:rPr>
          <w:sz w:val="20"/>
          <w:szCs w:val="20"/>
        </w:rPr>
      </w:pPr>
    </w:p>
    <w:p w:rsidR="00617F20" w:rsidRDefault="00986B8C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 </w:t>
      </w:r>
      <w:r w:rsidR="00617F20">
        <w:rPr>
          <w:color w:val="000000"/>
        </w:rPr>
        <w:t>yra atlikusi</w:t>
      </w:r>
      <w:r>
        <w:rPr>
          <w:color w:val="000000"/>
        </w:rPr>
        <w:t xml:space="preserve"> </w:t>
      </w:r>
      <w:r w:rsidRPr="00421D6D">
        <w:rPr>
          <w:color w:val="000000"/>
        </w:rPr>
        <w:t>Organizacijos</w:t>
      </w:r>
      <w:r w:rsidR="00617F20" w:rsidRPr="00421D6D">
        <w:rPr>
          <w:color w:val="000000"/>
        </w:rPr>
        <w:t xml:space="preserve"> </w:t>
      </w:r>
      <w:r w:rsidRPr="00421D6D">
        <w:rPr>
          <w:color w:val="000000"/>
        </w:rPr>
        <w:t xml:space="preserve">tinklų ir informacinių išteklių </w:t>
      </w:r>
      <w:r w:rsidR="00617F20" w:rsidRPr="00421D6D">
        <w:rPr>
          <w:color w:val="000000"/>
        </w:rPr>
        <w:t xml:space="preserve">atitikties vertinimą Apraše nustatytiems kibernetinio saugumo reikalavimams ir organizacijos </w:t>
      </w:r>
      <w:r w:rsidRPr="00421D6D">
        <w:rPr>
          <w:color w:val="000000"/>
        </w:rPr>
        <w:t>tinklai ir informaciniai ištekliai</w:t>
      </w:r>
      <w:r>
        <w:rPr>
          <w:color w:val="000000"/>
        </w:rPr>
        <w:t xml:space="preserve"> </w:t>
      </w:r>
      <w:r w:rsidR="00617F20">
        <w:rPr>
          <w:color w:val="000000"/>
        </w:rPr>
        <w:t>atitinka organizacinius ir techninius ki</w:t>
      </w:r>
      <w:r w:rsidR="00246715">
        <w:rPr>
          <w:color w:val="000000"/>
        </w:rPr>
        <w:t>bernetinio saugumo reikalavimus, ir yra parengta organizacijos tinklų ir informacinių išteklių atitikties vertinimo ataskaita</w:t>
      </w:r>
      <w:r w:rsidR="00F67246">
        <w:rPr>
          <w:color w:val="000000"/>
        </w:rPr>
        <w:t>;</w:t>
      </w:r>
    </w:p>
    <w:p w:rsidR="00617F20" w:rsidRPr="00F67246" w:rsidRDefault="00986B8C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 xml:space="preserve"> </w:t>
      </w:r>
      <w:r w:rsidRPr="00421D6D">
        <w:rPr>
          <w:color w:val="000000"/>
        </w:rPr>
        <w:t xml:space="preserve">yra atlikusi Organizacijos  tinklų ir informacinių išteklių rizikos </w:t>
      </w:r>
      <w:r w:rsidR="00F03974" w:rsidRPr="00421D6D">
        <w:rPr>
          <w:color w:val="000000"/>
        </w:rPr>
        <w:t>analizę</w:t>
      </w:r>
      <w:r w:rsidRPr="00421D6D">
        <w:rPr>
          <w:color w:val="000000"/>
        </w:rPr>
        <w:t xml:space="preserve">, </w:t>
      </w:r>
      <w:r w:rsidR="001C02FC" w:rsidRPr="00421D6D">
        <w:rPr>
          <w:color w:val="000000"/>
        </w:rPr>
        <w:t xml:space="preserve">parengusi ataskaitą </w:t>
      </w:r>
      <w:r w:rsidRPr="00421D6D">
        <w:rPr>
          <w:color w:val="000000"/>
        </w:rPr>
        <w:t xml:space="preserve">ir nustatytų rizikų mažinimo priemonių </w:t>
      </w:r>
      <w:r w:rsidR="001C02FC" w:rsidRPr="00421D6D">
        <w:rPr>
          <w:color w:val="000000"/>
        </w:rPr>
        <w:t>planą</w:t>
      </w:r>
      <w:r w:rsidR="00F67246">
        <w:rPr>
          <w:color w:val="000000"/>
        </w:rPr>
        <w:t>;</w:t>
      </w:r>
    </w:p>
    <w:p w:rsidR="00F67246" w:rsidRDefault="00F67246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galėsime pateikti </w:t>
      </w:r>
      <w:r w:rsidRPr="00421D6D">
        <w:rPr>
          <w:color w:val="000000"/>
        </w:rPr>
        <w:t>organizacijos tinklų ir informacinių išteklių atitikties vertinimo ataskaitą ir  Organizacijos tinklų ir informacinių išteklių</w:t>
      </w:r>
      <w:r>
        <w:rPr>
          <w:color w:val="000000"/>
        </w:rPr>
        <w:t xml:space="preserve"> rizikos vertinimo analizės ataskaitą Užsakovui/ Pirkėjui paprašius.</w:t>
      </w:r>
    </w:p>
    <w:p w:rsidR="00986B8C" w:rsidRPr="00246715" w:rsidRDefault="00246715" w:rsidP="0024671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246715">
        <w:rPr>
          <w:b/>
        </w:rPr>
        <w:t xml:space="preserve">Į s i p a r e i g o j u </w:t>
      </w:r>
      <w:r w:rsidRPr="00246715">
        <w:rPr>
          <w:u w:val="single"/>
        </w:rPr>
        <w:t xml:space="preserve">pranešti </w:t>
      </w:r>
      <w:r w:rsidRPr="00246715">
        <w:t xml:space="preserve">Užsakovui/ Pirkėjui apie visus didelius ir (ar) kitus incidentus, susijusius su Užsakovui/ Pirkėjui informacinėmis sistemomis, kai tik </w:t>
      </w:r>
      <w:r w:rsidRPr="00246715">
        <w:rPr>
          <w:u w:val="single"/>
        </w:rPr>
        <w:t>sužinosiu</w:t>
      </w:r>
      <w:r w:rsidRPr="00246715">
        <w:t xml:space="preserve"> apie incidentą, ir </w:t>
      </w:r>
      <w:r w:rsidRPr="00246715">
        <w:rPr>
          <w:u w:val="single"/>
        </w:rPr>
        <w:t>pateikti</w:t>
      </w:r>
      <w:r w:rsidRPr="00246715">
        <w:t xml:space="preserve"> Užsakovui/ Pirkėjui kibernetinio incidento tyrimo ataskaitą.</w:t>
      </w:r>
    </w:p>
    <w:p w:rsidR="00986B8C" w:rsidRDefault="00986B8C" w:rsidP="00986B8C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566"/>
        <w:gridCol w:w="1397"/>
        <w:gridCol w:w="977"/>
        <w:gridCol w:w="3490"/>
      </w:tblGrid>
      <w:tr w:rsidR="00F67246" w:rsidRPr="00853D98" w:rsidTr="00AE0F8B">
        <w:tc>
          <w:tcPr>
            <w:tcW w:w="3208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566" w:type="dxa"/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977" w:type="dxa"/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</w:tr>
      <w:tr w:rsidR="00F67246" w:rsidRPr="00853D98" w:rsidTr="00AE0F8B">
        <w:trPr>
          <w:trHeight w:val="70"/>
        </w:trPr>
        <w:tc>
          <w:tcPr>
            <w:tcW w:w="3208" w:type="dxa"/>
            <w:tcBorders>
              <w:top w:val="single" w:sz="4" w:space="0" w:color="auto"/>
            </w:tcBorders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(Rangovo (Įstaigos) pavadinimas)</w:t>
            </w:r>
          </w:p>
        </w:tc>
        <w:tc>
          <w:tcPr>
            <w:tcW w:w="566" w:type="dxa"/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(parašas)</w:t>
            </w:r>
          </w:p>
        </w:tc>
        <w:tc>
          <w:tcPr>
            <w:tcW w:w="977" w:type="dxa"/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7246" w:rsidRPr="00E63D6C" w:rsidRDefault="00F67246" w:rsidP="00F67246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Įstaigos vadovo v</w:t>
            </w:r>
            <w:r w:rsidRPr="00E63D6C">
              <w:rPr>
                <w:i/>
                <w:sz w:val="16"/>
                <w:szCs w:val="16"/>
              </w:rPr>
              <w:t>ardas ir pavardė)</w:t>
            </w:r>
          </w:p>
        </w:tc>
      </w:tr>
    </w:tbl>
    <w:p w:rsidR="00986B8C" w:rsidRDefault="00986B8C" w:rsidP="00986B8C">
      <w:pPr>
        <w:spacing w:line="360" w:lineRule="auto"/>
      </w:pPr>
    </w:p>
    <w:p w:rsidR="00842E34" w:rsidRDefault="00842E34"/>
    <w:sectPr w:rsidR="00842E34" w:rsidSect="00421D6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92" w:rsidRDefault="00A22192" w:rsidP="00881346">
      <w:r>
        <w:separator/>
      </w:r>
    </w:p>
  </w:endnote>
  <w:endnote w:type="continuationSeparator" w:id="0">
    <w:p w:rsidR="00A22192" w:rsidRDefault="00A22192" w:rsidP="0088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92" w:rsidRDefault="00A22192" w:rsidP="00881346">
      <w:r>
        <w:separator/>
      </w:r>
    </w:p>
  </w:footnote>
  <w:footnote w:type="continuationSeparator" w:id="0">
    <w:p w:rsidR="00A22192" w:rsidRDefault="00A22192" w:rsidP="00881346">
      <w:r>
        <w:continuationSeparator/>
      </w:r>
    </w:p>
  </w:footnote>
  <w:footnote w:id="1">
    <w:p w:rsidR="00881346" w:rsidRPr="00881346" w:rsidRDefault="00881346">
      <w:pPr>
        <w:pStyle w:val="Puslapioinaostekstas"/>
        <w:rPr>
          <w:sz w:val="16"/>
          <w:szCs w:val="16"/>
        </w:rPr>
      </w:pPr>
      <w:r w:rsidRPr="00881346">
        <w:rPr>
          <w:rStyle w:val="Puslapioinaosnuoroda"/>
          <w:sz w:val="16"/>
          <w:szCs w:val="16"/>
        </w:rPr>
        <w:footnoteRef/>
      </w:r>
      <w:r w:rsidRPr="00881346">
        <w:rPr>
          <w:sz w:val="16"/>
          <w:szCs w:val="16"/>
        </w:rPr>
        <w:t xml:space="preserve"> </w:t>
      </w:r>
      <w:hyperlink r:id="rId1" w:anchor="part_5addadcb561a405181321dc7e1135c84" w:history="1">
        <w:r w:rsidRPr="00881346">
          <w:rPr>
            <w:rStyle w:val="Hipersaitas"/>
            <w:sz w:val="16"/>
            <w:szCs w:val="16"/>
          </w:rPr>
          <w:t>https://e-seimas.lrs.lt/portal/legalAct/lt/TAD/94365031a53411e8aa33fe8f0fea665f/asr#part_5addadcb561a405181321dc7e1135c84</w:t>
        </w:r>
      </w:hyperlink>
      <w:r w:rsidRPr="00881346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109"/>
    <w:multiLevelType w:val="multilevel"/>
    <w:tmpl w:val="43102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1" w15:restartNumberingAfterBreak="0">
    <w:nsid w:val="5C683E25"/>
    <w:multiLevelType w:val="hybridMultilevel"/>
    <w:tmpl w:val="A606AE66"/>
    <w:lvl w:ilvl="0" w:tplc="5DA28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7D"/>
    <w:rsid w:val="000B487F"/>
    <w:rsid w:val="001C02FC"/>
    <w:rsid w:val="00246715"/>
    <w:rsid w:val="00246932"/>
    <w:rsid w:val="00421D6D"/>
    <w:rsid w:val="00471224"/>
    <w:rsid w:val="00524834"/>
    <w:rsid w:val="00617F20"/>
    <w:rsid w:val="00842E34"/>
    <w:rsid w:val="00881346"/>
    <w:rsid w:val="0089179D"/>
    <w:rsid w:val="008D267D"/>
    <w:rsid w:val="009363A8"/>
    <w:rsid w:val="00986B8C"/>
    <w:rsid w:val="00A22192"/>
    <w:rsid w:val="00DD0D2F"/>
    <w:rsid w:val="00F03974"/>
    <w:rsid w:val="00F67246"/>
    <w:rsid w:val="00F9389B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5A6B"/>
  <w15:chartTrackingRefBased/>
  <w15:docId w15:val="{741F5669-91ED-442A-9A86-B213CFA0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7F2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134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134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134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8134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48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48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94365031a53411e8aa33fe8f0fea665f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3543-8BDA-4074-B101-7B0BC8EB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Steponavičiūtė</dc:creator>
  <cp:keywords/>
  <dc:description/>
  <cp:lastModifiedBy>Danutė Butkevičienė</cp:lastModifiedBy>
  <cp:revision>7</cp:revision>
  <dcterms:created xsi:type="dcterms:W3CDTF">2025-02-27T05:07:00Z</dcterms:created>
  <dcterms:modified xsi:type="dcterms:W3CDTF">2025-05-05T12:45:00Z</dcterms:modified>
</cp:coreProperties>
</file>