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4D8211DC" w:rsidR="00A607A2" w:rsidRPr="00BB0F53" w:rsidRDefault="00D246EA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8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12FBF927" w:rsidR="00F772F0" w:rsidRPr="00BB0F53" w:rsidRDefault="00EE36C4" w:rsidP="00007C2A">
      <w:pPr>
        <w:jc w:val="center"/>
        <w:rPr>
          <w:rFonts w:ascii="Trebuchet MS" w:hAnsi="Trebuchet MS"/>
          <w:b/>
        </w:rPr>
      </w:pPr>
      <w:bookmarkStart w:id="0" w:name="_Hlk182485991"/>
      <w:r>
        <w:rPr>
          <w:rFonts w:ascii="Trebuchet MS" w:hAnsi="Trebuchet MS"/>
          <w:b/>
        </w:rPr>
        <w:t xml:space="preserve">KOMPIUTERINĖS IR PROGRAMINĖS ĮRANGOS </w:t>
      </w:r>
      <w:r>
        <w:rPr>
          <w:rFonts w:ascii="Trebuchet MS" w:eastAsia="MS Mincho" w:hAnsi="Trebuchet MS"/>
          <w:b/>
        </w:rPr>
        <w:t>VIEŠASIS PIRKIMAS</w:t>
      </w:r>
      <w:bookmarkEnd w:id="0"/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70F40D06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562AB9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bookmarkStart w:id="1" w:name="_GoBack"/>
            <w:bookmarkEnd w:id="1"/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53BE6315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562AB9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CCB60FC" w:rsidR="004A7C8B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</w:t>
      </w:r>
      <w:r w:rsidR="00562AB9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veiklą vykdantis ūkio subjektas;</w:t>
      </w:r>
    </w:p>
    <w:p w14:paraId="1EBD4171" w14:textId="2154AB8B" w:rsidR="00562AB9" w:rsidRPr="00BB0F53" w:rsidRDefault="00562AB9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4. Subtiekėjo darbuotojas.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F690816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562AB9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A41CF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A41CF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86E81"/>
    <w:rsid w:val="004A4D17"/>
    <w:rsid w:val="004A7C8B"/>
    <w:rsid w:val="004C2229"/>
    <w:rsid w:val="004D2C7F"/>
    <w:rsid w:val="00505C00"/>
    <w:rsid w:val="00505DC7"/>
    <w:rsid w:val="00562AB9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41CF3"/>
    <w:rsid w:val="00A50EEE"/>
    <w:rsid w:val="00A607A2"/>
    <w:rsid w:val="00A64B4B"/>
    <w:rsid w:val="00A72239"/>
    <w:rsid w:val="00A852ED"/>
    <w:rsid w:val="00AA5FA9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246EA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E36C4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Gintaras Kurauskas</cp:lastModifiedBy>
  <cp:revision>14</cp:revision>
  <dcterms:created xsi:type="dcterms:W3CDTF">2024-11-12T08:04:00Z</dcterms:created>
  <dcterms:modified xsi:type="dcterms:W3CDTF">2025-07-03T05:12:00Z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