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A13C" w14:textId="18DD30B5" w:rsid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bookmarkStart w:id="0" w:name="_Hlk48222520"/>
      <w:bookmarkStart w:id="1" w:name="_Hlk16162862"/>
      <w:r w:rsidRPr="00F032C9">
        <w:rPr>
          <w:rFonts w:ascii="Times New Roman" w:eastAsia="Helvetica Neue UltraLight" w:hAnsi="Times New Roman" w:cs="Times New Roman"/>
          <w:bCs/>
          <w:kern w:val="0"/>
          <w:sz w:val="24"/>
          <w:szCs w:val="24"/>
          <w:lang w:val="lt-LT" w:eastAsia="zh-CN"/>
          <w14:ligatures w14:val="none"/>
        </w:rPr>
        <w:t xml:space="preserve">Pirkimo sąlygų </w:t>
      </w:r>
      <w:r w:rsidR="006E1C40">
        <w:rPr>
          <w:rFonts w:ascii="Times New Roman" w:eastAsia="Helvetica Neue UltraLight" w:hAnsi="Times New Roman" w:cs="Times New Roman"/>
          <w:bCs/>
          <w:kern w:val="0"/>
          <w:sz w:val="24"/>
          <w:szCs w:val="24"/>
          <w:lang w:val="lt-LT" w:eastAsia="zh-CN"/>
          <w14:ligatures w14:val="none"/>
        </w:rPr>
        <w:t>5</w:t>
      </w:r>
      <w:r w:rsidRPr="00F032C9">
        <w:rPr>
          <w:rFonts w:ascii="Times New Roman" w:eastAsia="Helvetica Neue UltraLight" w:hAnsi="Times New Roman" w:cs="Times New Roman"/>
          <w:bCs/>
          <w:kern w:val="0"/>
          <w:sz w:val="24"/>
          <w:szCs w:val="24"/>
          <w:lang w:val="lt-LT" w:eastAsia="zh-CN"/>
          <w14:ligatures w14:val="none"/>
        </w:rPr>
        <w:t xml:space="preserve"> priedas</w:t>
      </w:r>
    </w:p>
    <w:p w14:paraId="0EDA3A31" w14:textId="77777777" w:rsidR="0006067F"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7A9D76C2" w14:textId="77777777" w:rsidR="0006067F" w:rsidRPr="00F032C9"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36440128" w14:textId="48493FB0" w:rsidR="00CB34B4" w:rsidRDefault="00CB34B4" w:rsidP="00C6119D">
      <w:pPr>
        <w:tabs>
          <w:tab w:val="left" w:pos="6900"/>
        </w:tabs>
        <w:spacing w:after="0" w:line="240" w:lineRule="auto"/>
        <w:ind w:firstLine="567"/>
        <w:jc w:val="center"/>
        <w:rPr>
          <w:rFonts w:ascii="Times New Roman" w:hAnsi="Times New Roman" w:cs="Times New Roman"/>
          <w:b/>
          <w:kern w:val="0"/>
          <w:sz w:val="24"/>
          <w:szCs w:val="24"/>
          <w:lang w:val="lt-LT"/>
          <w14:ligatures w14:val="none"/>
        </w:rPr>
      </w:pPr>
      <w:bookmarkStart w:id="2" w:name="_Hlk138246480"/>
      <w:r>
        <w:rPr>
          <w:rFonts w:ascii="Times New Roman" w:hAnsi="Times New Roman" w:cs="Times New Roman"/>
          <w:b/>
          <w:kern w:val="0"/>
          <w:sz w:val="24"/>
          <w:szCs w:val="24"/>
          <w:lang w:val="lt-LT"/>
          <w14:ligatures w14:val="none"/>
        </w:rPr>
        <w:t>PASIŪLYMAS</w:t>
      </w:r>
    </w:p>
    <w:p w14:paraId="5C83FBF5" w14:textId="44F466CD" w:rsidR="00C6119D" w:rsidRPr="00C6119D" w:rsidRDefault="001B0543"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r>
        <w:rPr>
          <w:rFonts w:ascii="Times New Roman" w:hAnsi="Times New Roman" w:cs="Times New Roman"/>
          <w:b/>
          <w:kern w:val="0"/>
          <w:sz w:val="24"/>
          <w:szCs w:val="24"/>
          <w:lang w:val="lt-LT"/>
          <w14:ligatures w14:val="none"/>
        </w:rPr>
        <w:t>TINKLO ĮRANGOS (SAN KOMUTATORIŲ)</w:t>
      </w:r>
      <w:r w:rsidR="008960A1">
        <w:rPr>
          <w:rFonts w:ascii="Times New Roman" w:hAnsi="Times New Roman" w:cs="Times New Roman"/>
          <w:b/>
          <w:kern w:val="0"/>
          <w:sz w:val="24"/>
          <w:szCs w:val="24"/>
          <w:lang w:val="lt-LT"/>
          <w14:ligatures w14:val="none"/>
        </w:rPr>
        <w:t xml:space="preserve"> </w:t>
      </w:r>
      <w:bookmarkEnd w:id="2"/>
      <w:r w:rsidR="00C6119D" w:rsidRPr="00C6119D">
        <w:rPr>
          <w:rFonts w:ascii="Times New Roman" w:eastAsia="Times New Roman" w:hAnsi="Times New Roman" w:cs="Times New Roman"/>
          <w:b/>
          <w:kern w:val="0"/>
          <w:sz w:val="24"/>
          <w:szCs w:val="24"/>
          <w:lang w:val="lt-LT" w:eastAsia="x-none"/>
          <w14:ligatures w14:val="none"/>
        </w:rPr>
        <w:t>PIRKIMUI</w:t>
      </w:r>
    </w:p>
    <w:p w14:paraId="4E65D0A0" w14:textId="77777777" w:rsidR="00C6119D" w:rsidRPr="00C6119D" w:rsidRDefault="00C6119D"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p>
    <w:p w14:paraId="7DD8E83C" w14:textId="4855CAC1" w:rsidR="00C6119D" w:rsidRPr="00C6119D" w:rsidRDefault="00C6119D" w:rsidP="00C6119D">
      <w:pPr>
        <w:spacing w:after="0" w:line="240" w:lineRule="auto"/>
        <w:ind w:right="-2"/>
        <w:jc w:val="center"/>
        <w:outlineLvl w:val="1"/>
        <w:rPr>
          <w:rFonts w:ascii="Times New Roman" w:hAnsi="Times New Roman" w:cs="Times New Roman"/>
          <w:b/>
          <w:bCs/>
          <w:color w:val="000000"/>
          <w:kern w:val="0"/>
          <w:sz w:val="24"/>
          <w:szCs w:val="24"/>
          <w:lang w:val="lt-LT"/>
          <w14:ligatures w14:val="none"/>
        </w:rPr>
      </w:pPr>
      <w:r w:rsidRPr="00C6119D">
        <w:rPr>
          <w:rFonts w:ascii="Times New Roman" w:hAnsi="Times New Roman" w:cs="Times New Roman"/>
          <w:kern w:val="0"/>
          <w:sz w:val="24"/>
          <w:szCs w:val="24"/>
          <w:lang w:val="lt-LT"/>
          <w14:ligatures w14:val="none"/>
        </w:rPr>
        <w:t>____________</w:t>
      </w:r>
    </w:p>
    <w:p w14:paraId="055248B3" w14:textId="7E2A4C55" w:rsidR="00C6119D" w:rsidRPr="00C6119D" w:rsidRDefault="00C6119D" w:rsidP="00C6119D">
      <w:pPr>
        <w:shd w:val="clear" w:color="auto" w:fill="FFFFFF"/>
        <w:spacing w:after="0" w:line="240" w:lineRule="auto"/>
        <w:jc w:val="center"/>
        <w:rPr>
          <w:rFonts w:ascii="Times New Roman" w:hAnsi="Times New Roman" w:cs="Times New Roman"/>
          <w:color w:val="000000"/>
          <w:kern w:val="0"/>
          <w:sz w:val="24"/>
          <w:szCs w:val="24"/>
          <w:lang w:val="lt-LT"/>
          <w14:ligatures w14:val="none"/>
        </w:rPr>
      </w:pPr>
      <w:r w:rsidRPr="00C6119D">
        <w:rPr>
          <w:rFonts w:ascii="Times New Roman" w:hAnsi="Times New Roman" w:cs="Times New Roman"/>
          <w:color w:val="000000"/>
          <w:kern w:val="0"/>
          <w:sz w:val="24"/>
          <w:szCs w:val="24"/>
          <w:lang w:val="lt-LT"/>
          <w14:ligatures w14:val="none"/>
        </w:rPr>
        <w:t>(</w:t>
      </w:r>
      <w:r w:rsidR="00E71A11">
        <w:rPr>
          <w:rFonts w:ascii="Times New Roman" w:hAnsi="Times New Roman" w:cs="Times New Roman"/>
          <w:i/>
          <w:iCs/>
          <w:color w:val="000000"/>
          <w:kern w:val="0"/>
          <w:sz w:val="24"/>
          <w:szCs w:val="24"/>
          <w:lang w:val="lt-LT"/>
          <w14:ligatures w14:val="none"/>
        </w:rPr>
        <w:t>d</w:t>
      </w:r>
      <w:r w:rsidRPr="00E71A11">
        <w:rPr>
          <w:rFonts w:ascii="Times New Roman" w:hAnsi="Times New Roman" w:cs="Times New Roman"/>
          <w:i/>
          <w:iCs/>
          <w:color w:val="000000"/>
          <w:kern w:val="0"/>
          <w:sz w:val="24"/>
          <w:szCs w:val="24"/>
          <w:lang w:val="lt-LT"/>
          <w14:ligatures w14:val="none"/>
        </w:rPr>
        <w:t>ata</w:t>
      </w:r>
      <w:r w:rsidRPr="00C6119D">
        <w:rPr>
          <w:rFonts w:ascii="Times New Roman" w:hAnsi="Times New Roman" w:cs="Times New Roman"/>
          <w:color w:val="000000"/>
          <w:kern w:val="0"/>
          <w:sz w:val="24"/>
          <w:szCs w:val="24"/>
          <w:lang w:val="lt-LT"/>
          <w14:ligatures w14:val="none"/>
        </w:rPr>
        <w:t>)</w:t>
      </w:r>
    </w:p>
    <w:p w14:paraId="40BBBB17" w14:textId="77777777"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_____________</w:t>
      </w:r>
    </w:p>
    <w:p w14:paraId="7D0546CE" w14:textId="439E02CE"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w:t>
      </w:r>
      <w:r w:rsidR="00E71A11">
        <w:rPr>
          <w:rFonts w:ascii="Times New Roman" w:hAnsi="Times New Roman" w:cs="Times New Roman"/>
          <w:bCs/>
          <w:i/>
          <w:iCs/>
          <w:color w:val="000000"/>
          <w:kern w:val="0"/>
          <w:sz w:val="24"/>
          <w:szCs w:val="24"/>
          <w:lang w:val="lt-LT"/>
          <w14:ligatures w14:val="none"/>
        </w:rPr>
        <w:t>s</w:t>
      </w:r>
      <w:r w:rsidRPr="00E71A11">
        <w:rPr>
          <w:rFonts w:ascii="Times New Roman" w:hAnsi="Times New Roman" w:cs="Times New Roman"/>
          <w:bCs/>
          <w:i/>
          <w:iCs/>
          <w:color w:val="000000"/>
          <w:kern w:val="0"/>
          <w:sz w:val="24"/>
          <w:szCs w:val="24"/>
          <w:lang w:val="lt-LT"/>
          <w14:ligatures w14:val="none"/>
        </w:rPr>
        <w:t>udarymo vieta</w:t>
      </w:r>
      <w:r w:rsidRPr="00C6119D">
        <w:rPr>
          <w:rFonts w:ascii="Times New Roman" w:hAnsi="Times New Roman" w:cs="Times New Roman"/>
          <w:bCs/>
          <w:color w:val="000000"/>
          <w:kern w:val="0"/>
          <w:sz w:val="24"/>
          <w:szCs w:val="24"/>
          <w:lang w:val="lt-LT"/>
          <w14:ligatures w14:val="none"/>
        </w:rPr>
        <w:t>)</w:t>
      </w:r>
    </w:p>
    <w:p w14:paraId="4E7A4ACA"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4940E42"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1. Informacija apie tiekėją</w:t>
      </w:r>
    </w:p>
    <w:p w14:paraId="7EF3E2DF"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p>
    <w:tbl>
      <w:tblPr>
        <w:tblW w:w="9938" w:type="dxa"/>
        <w:tblInd w:w="-25" w:type="dxa"/>
        <w:tblCellMar>
          <w:left w:w="0" w:type="dxa"/>
          <w:right w:w="0" w:type="dxa"/>
        </w:tblCellMar>
        <w:tblLook w:val="04A0" w:firstRow="1" w:lastRow="0" w:firstColumn="1" w:lastColumn="0" w:noHBand="0" w:noVBand="1"/>
      </w:tblPr>
      <w:tblGrid>
        <w:gridCol w:w="6678"/>
        <w:gridCol w:w="3260"/>
      </w:tblGrid>
      <w:tr w:rsidR="00C6119D" w:rsidRPr="00C6119D" w14:paraId="469C7F62" w14:textId="77777777" w:rsidTr="00E35AA3">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D53909A" w14:textId="1768686F"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narių (veikiančių jungtinės veiklos sutarties pagrindu) pavadinimas (-ai)</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F4D1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72898E58"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CFB641" w14:textId="7A30BD3D"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w:t>
            </w:r>
            <w:r w:rsidR="00F90435">
              <w:rPr>
                <w:rFonts w:ascii="Times New Roman" w:eastAsia="Calibri" w:hAnsi="Times New Roman" w:cs="Times New Roman"/>
                <w:kern w:val="0"/>
                <w:sz w:val="24"/>
                <w:szCs w:val="24"/>
                <w:lang w:val="lt-LT"/>
                <w14:ligatures w14:val="none"/>
              </w:rPr>
              <w:t xml:space="preserve">ų </w:t>
            </w:r>
            <w:r w:rsidRPr="00C6119D">
              <w:rPr>
                <w:rFonts w:ascii="Times New Roman" w:eastAsia="Calibri" w:hAnsi="Times New Roman" w:cs="Times New Roman"/>
                <w:kern w:val="0"/>
                <w:sz w:val="24"/>
                <w:szCs w:val="24"/>
                <w:lang w:val="lt-LT"/>
                <w14:ligatures w14:val="none"/>
              </w:rPr>
              <w:t xml:space="preserve">grupės narių juridinio asmens kodas (tuo atveju, jeigu pasiūlymą teikia fizinis asmuo – verslo pažymėjimo Nr. ar panašiai) </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FCBC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61B02290"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26CC3E" w14:textId="32DCE77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F90435">
              <w:rPr>
                <w:rFonts w:ascii="Times New Roman" w:eastAsia="Calibri" w:hAnsi="Times New Roman" w:cs="Times New Roman"/>
                <w:kern w:val="0"/>
                <w:sz w:val="24"/>
                <w:szCs w:val="24"/>
                <w:lang w:val="lt-LT"/>
                <w14:ligatures w14:val="none"/>
              </w:rPr>
              <w:t xml:space="preserve">ūkio subjektų </w:t>
            </w:r>
            <w:r w:rsidRPr="00C6119D">
              <w:rPr>
                <w:rFonts w:ascii="Times New Roman" w:eastAsia="Calibri" w:hAnsi="Times New Roman" w:cs="Times New Roman"/>
                <w:kern w:val="0"/>
                <w:sz w:val="24"/>
                <w:szCs w:val="24"/>
                <w:lang w:val="lt-LT"/>
                <w14:ligatures w14:val="none"/>
              </w:rPr>
              <w:t>grupės narių PVM mokėtojo kodas (-</w:t>
            </w:r>
            <w:proofErr w:type="spellStart"/>
            <w:r w:rsidRPr="00C6119D">
              <w:rPr>
                <w:rFonts w:ascii="Times New Roman" w:eastAsia="Calibri" w:hAnsi="Times New Roman" w:cs="Times New Roman"/>
                <w:kern w:val="0"/>
                <w:sz w:val="24"/>
                <w:szCs w:val="24"/>
                <w:lang w:val="lt-LT"/>
                <w14:ligatures w14:val="none"/>
              </w:rPr>
              <w:t>iai</w:t>
            </w:r>
            <w:proofErr w:type="spellEnd"/>
            <w:r w:rsidRPr="00C6119D">
              <w:rPr>
                <w:rFonts w:ascii="Times New Roman" w:eastAsia="Calibri" w:hAnsi="Times New Roman" w:cs="Times New Roman"/>
                <w:kern w:val="0"/>
                <w:sz w:val="24"/>
                <w:szCs w:val="24"/>
                <w:lang w:val="lt-LT"/>
                <w14:ligatures w14:val="none"/>
              </w:rPr>
              <w:t>)</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762D2E"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3B0CE729" w14:textId="77777777" w:rsidTr="00E35AA3">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D2ADAE2" w14:textId="01A8CD82" w:rsidR="00C6119D" w:rsidRPr="00C6119D" w:rsidRDefault="0028038C" w:rsidP="005A740F">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grupės narys, atstovaujantis arba vadovaujantis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grupei (pildoma, jeigu pasiūlymą teikia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w:t>
            </w:r>
          </w:p>
        </w:tc>
        <w:tc>
          <w:tcPr>
            <w:tcW w:w="3260"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301BF18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A29CA8B" w14:textId="77777777" w:rsidTr="00E35AA3">
        <w:trPr>
          <w:trHeight w:val="990"/>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CEF0D" w14:textId="3598B9E4" w:rsidR="00C6119D" w:rsidRPr="00DB5F5B" w:rsidRDefault="00807A0F" w:rsidP="005A740F">
            <w:pPr>
              <w:spacing w:after="0" w:line="240" w:lineRule="auto"/>
              <w:jc w:val="both"/>
              <w:rPr>
                <w:rFonts w:ascii="Times New Roman" w:eastAsia="Calibri" w:hAnsi="Times New Roman" w:cs="Times New Roman"/>
                <w:kern w:val="0"/>
                <w:sz w:val="24"/>
                <w:szCs w:val="24"/>
                <w:lang w:val="lt-LT"/>
                <w14:ligatures w14:val="none"/>
              </w:rPr>
            </w:pPr>
            <w:r w:rsidRPr="00DB5F5B">
              <w:rPr>
                <w:rFonts w:ascii="Times New Roman" w:eastAsia="Calibri" w:hAnsi="Times New Roman" w:cs="Times New Roman"/>
                <w:sz w:val="24"/>
                <w:szCs w:val="24"/>
                <w:lang w:val="lt-LT"/>
              </w:rPr>
              <w:t xml:space="preserve">Tiekėjo įmonėje yra </w:t>
            </w:r>
            <w:r w:rsidRPr="00DB5F5B">
              <w:rPr>
                <w:rFonts w:ascii="Times New Roman" w:hAnsi="Times New Roman" w:cs="Times New Roman"/>
                <w:sz w:val="24"/>
                <w:szCs w:val="24"/>
                <w:lang w:val="lt-LT"/>
              </w:rPr>
              <w:t xml:space="preserve">sudaryta </w:t>
            </w:r>
            <w:r w:rsidRPr="00DB5F5B">
              <w:rPr>
                <w:rFonts w:ascii="Times New Roman" w:hAnsi="Times New Roman" w:cs="Times New Roman"/>
                <w:b/>
                <w:sz w:val="24"/>
                <w:szCs w:val="24"/>
                <w:lang w:val="lt-LT"/>
              </w:rPr>
              <w:t>valdyba</w:t>
            </w:r>
            <w:r w:rsidRPr="00DB5F5B">
              <w:rPr>
                <w:rFonts w:ascii="Times New Roman" w:eastAsia="Calibri" w:hAnsi="Times New Roman" w:cs="Times New Roman"/>
                <w:sz w:val="24"/>
                <w:szCs w:val="24"/>
                <w:lang w:val="lt-LT"/>
              </w:rPr>
              <w:t>,</w:t>
            </w:r>
            <w:r w:rsidRPr="00DB5F5B">
              <w:rPr>
                <w:rFonts w:ascii="Times New Roman" w:hAnsi="Times New Roman" w:cs="Times New Roman"/>
                <w:sz w:val="24"/>
                <w:szCs w:val="24"/>
                <w:lang w:val="lt-LT"/>
              </w:rPr>
              <w:t xml:space="preserve"> </w:t>
            </w:r>
            <w:r w:rsidRPr="00DB5F5B">
              <w:rPr>
                <w:rFonts w:ascii="Times New Roman" w:hAnsi="Times New Roman" w:cs="Times New Roman"/>
                <w:b/>
                <w:sz w:val="24"/>
                <w:szCs w:val="24"/>
                <w:lang w:val="lt-LT"/>
              </w:rPr>
              <w:t>stebėtojų taryba</w:t>
            </w:r>
            <w:r w:rsidRPr="00DB5F5B">
              <w:rPr>
                <w:rFonts w:ascii="Times New Roman" w:hAnsi="Times New Roman" w:cs="Times New Roman"/>
                <w:sz w:val="24"/>
                <w:szCs w:val="24"/>
                <w:lang w:val="lt-LT"/>
              </w:rPr>
              <w:t xml:space="preserve"> ar yra kitas asmuo (-</w:t>
            </w:r>
            <w:proofErr w:type="spellStart"/>
            <w:r w:rsidRPr="00DB5F5B">
              <w:rPr>
                <w:rFonts w:ascii="Times New Roman" w:hAnsi="Times New Roman" w:cs="Times New Roman"/>
                <w:sz w:val="24"/>
                <w:szCs w:val="24"/>
                <w:lang w:val="lt-LT"/>
              </w:rPr>
              <w:t>ys</w:t>
            </w:r>
            <w:proofErr w:type="spellEnd"/>
            <w:r w:rsidRPr="00DB5F5B">
              <w:rPr>
                <w:rFonts w:ascii="Times New Roman" w:hAnsi="Times New Roman" w:cs="Times New Roman"/>
                <w:sz w:val="24"/>
                <w:szCs w:val="24"/>
                <w:lang w:val="lt-LT"/>
              </w:rPr>
              <w:t>), turintis (turintys) teisę atstovauti tiekėjui ar jį kontroliuoti, jo vardu priimti sprendimą, sudaryti sandorį</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43CBB" w14:textId="642C9AA6" w:rsidR="005A740F"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u w:val="single"/>
                <w:lang w:val="lt-LT"/>
                <w14:ligatures w14:val="none"/>
              </w:rPr>
              <w:t>TAIP</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NE</w:t>
            </w:r>
          </w:p>
          <w:p w14:paraId="0E533BCC" w14:textId="20D5FD54" w:rsidR="00C6119D" w:rsidRPr="00C6119D"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i/>
                <w:kern w:val="0"/>
                <w:sz w:val="24"/>
                <w:szCs w:val="24"/>
                <w:lang w:val="lt-LT"/>
                <w14:ligatures w14:val="none"/>
              </w:rPr>
              <w:t>(</w:t>
            </w:r>
            <w:r w:rsidRPr="005A740F">
              <w:rPr>
                <w:rFonts w:ascii="Times New Roman" w:hAnsi="Times New Roman" w:cs="Times New Roman"/>
                <w:i/>
                <w:color w:val="0070C0"/>
                <w:kern w:val="0"/>
                <w:sz w:val="24"/>
                <w:szCs w:val="24"/>
                <w:lang w:val="lt-LT"/>
                <w14:ligatures w14:val="none"/>
              </w:rPr>
              <w:t>nereikalingą išbraukti</w:t>
            </w:r>
            <w:r w:rsidRPr="00C6119D">
              <w:rPr>
                <w:rFonts w:ascii="Times New Roman" w:hAnsi="Times New Roman" w:cs="Times New Roman"/>
                <w:i/>
                <w:kern w:val="0"/>
                <w:sz w:val="24"/>
                <w:szCs w:val="24"/>
                <w:lang w:val="lt-LT"/>
                <w14:ligatures w14:val="none"/>
              </w:rPr>
              <w:t>)</w:t>
            </w:r>
          </w:p>
        </w:tc>
      </w:tr>
      <w:tr w:rsidR="00C6119D" w:rsidRPr="00C6119D" w14:paraId="7D4B4670" w14:textId="77777777" w:rsidTr="00E35AA3">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204BF8A4" w14:textId="5BC384C2"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atstovaujančio </w:t>
            </w:r>
            <w:r w:rsidR="004C1356">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nario adresas, telefono numeris, el. paštas</w:t>
            </w:r>
          </w:p>
        </w:tc>
        <w:tc>
          <w:tcPr>
            <w:tcW w:w="3260"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1D8E75D6"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912B2D" w14:textId="77777777" w:rsidTr="00E35AA3">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DA43A1"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Atsiskaitomosios sąskaitos Nr.</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1449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4317B8C" w14:textId="77777777" w:rsidTr="00E35AA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9321A6A"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Bankas, banko kodas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C2FC5"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58E25A42"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5D81C1" w14:textId="38EB85E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už </w:t>
            </w:r>
            <w:r w:rsidR="004C135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atsakingo asmens pareigos, vardas, pavardė, el. paštas, telefono numeris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77F10"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ED8A3B"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AD80D2" w14:textId="732DD124"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w:t>
            </w:r>
            <w:r w:rsidR="007E1B87">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pasirašys (asmens pareigos, vardas, pavardė, atstovavimo pagrindas)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3F93D"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bl>
    <w:p w14:paraId="30DCB095"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9119975" w14:textId="775B8EA0" w:rsidR="00C6119D" w:rsidRDefault="00C6119D"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Pastaba:</w:t>
      </w:r>
      <w:r w:rsidR="009E32F5">
        <w:rPr>
          <w:rFonts w:ascii="Times New Roman" w:eastAsia="Helvetica Neue UltraLight" w:hAnsi="Times New Roman" w:cs="Times New Roman"/>
          <w:kern w:val="0"/>
          <w:sz w:val="24"/>
          <w:szCs w:val="24"/>
          <w:lang w:val="lt-LT" w:eastAsia="zh-CN"/>
          <w14:ligatures w14:val="none"/>
        </w:rPr>
        <w:t xml:space="preserve"> </w:t>
      </w:r>
      <w:r w:rsidRPr="00C6119D">
        <w:rPr>
          <w:rFonts w:ascii="Times New Roman" w:eastAsia="Helvetica Neue UltraLight" w:hAnsi="Times New Roman" w:cs="Times New Roman"/>
          <w:kern w:val="0"/>
          <w:sz w:val="24"/>
          <w:szCs w:val="24"/>
          <w:lang w:val="lt-LT" w:eastAsia="zh-CN"/>
          <w14:ligatures w14:val="none"/>
        </w:rPr>
        <w:t xml:space="preserve">Subtiekėjai nelaikomi </w:t>
      </w:r>
      <w:r w:rsidR="00E35AA3">
        <w:rPr>
          <w:rFonts w:ascii="Times New Roman" w:eastAsia="Helvetica Neue UltraLight" w:hAnsi="Times New Roman" w:cs="Times New Roman"/>
          <w:kern w:val="0"/>
          <w:sz w:val="24"/>
          <w:szCs w:val="24"/>
          <w:lang w:val="lt-LT" w:eastAsia="zh-CN"/>
          <w14:ligatures w14:val="none"/>
        </w:rPr>
        <w:t>ūkio subjektų</w:t>
      </w:r>
      <w:r w:rsidRPr="00C6119D">
        <w:rPr>
          <w:rFonts w:ascii="Times New Roman" w:eastAsia="Helvetica Neue UltraLight" w:hAnsi="Times New Roman" w:cs="Times New Roman"/>
          <w:kern w:val="0"/>
          <w:sz w:val="24"/>
          <w:szCs w:val="24"/>
          <w:lang w:val="lt-LT" w:eastAsia="zh-CN"/>
          <w14:ligatures w14:val="none"/>
        </w:rPr>
        <w:t xml:space="preserve"> grupės nariais.</w:t>
      </w:r>
    </w:p>
    <w:p w14:paraId="76B65C5A" w14:textId="77777777" w:rsidR="00974DFF" w:rsidRPr="00C6119D" w:rsidRDefault="00974DFF"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338FE16" w14:textId="77777777" w:rsidR="00C6119D" w:rsidRPr="00C6119D" w:rsidRDefault="00C6119D" w:rsidP="00BC3F6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1. Šiuo pasiūlymu pažymime, kad </w:t>
      </w:r>
      <w:r w:rsidRPr="00BC3F68">
        <w:rPr>
          <w:rFonts w:ascii="Times New Roman" w:eastAsia="Helvetica Neue UltraLight" w:hAnsi="Times New Roman" w:cs="Times New Roman"/>
          <w:b/>
          <w:bCs/>
          <w:kern w:val="0"/>
          <w:sz w:val="24"/>
          <w:szCs w:val="24"/>
          <w:lang w:val="lt-LT" w:eastAsia="zh-CN"/>
          <w14:ligatures w14:val="none"/>
        </w:rPr>
        <w:t xml:space="preserve">sutinkame su visomis </w:t>
      </w:r>
      <w:r w:rsidRPr="00BC3F68">
        <w:rPr>
          <w:rFonts w:ascii="Times New Roman" w:hAnsi="Times New Roman" w:cs="Times New Roman"/>
          <w:b/>
          <w:bCs/>
          <w:kern w:val="0"/>
          <w:sz w:val="24"/>
          <w:szCs w:val="24"/>
          <w:lang w:val="lt-LT"/>
          <w14:ligatures w14:val="none"/>
        </w:rPr>
        <w:t>pirkimo</w:t>
      </w:r>
      <w:r w:rsidRPr="00BC3F68">
        <w:rPr>
          <w:rFonts w:ascii="Times New Roman" w:eastAsia="Helvetica Neue UltraLight" w:hAnsi="Times New Roman" w:cs="Times New Roman"/>
          <w:b/>
          <w:bCs/>
          <w:kern w:val="0"/>
          <w:sz w:val="24"/>
          <w:szCs w:val="24"/>
          <w:lang w:val="lt-LT" w:eastAsia="zh-CN"/>
          <w14:ligatures w14:val="none"/>
        </w:rPr>
        <w:t xml:space="preserve"> sąlygomis</w:t>
      </w:r>
      <w:r w:rsidRPr="00C6119D">
        <w:rPr>
          <w:rFonts w:ascii="Times New Roman" w:eastAsia="Helvetica Neue UltraLight" w:hAnsi="Times New Roman" w:cs="Times New Roman"/>
          <w:kern w:val="0"/>
          <w:sz w:val="24"/>
          <w:szCs w:val="24"/>
          <w:lang w:val="lt-LT" w:eastAsia="zh-CN"/>
          <w14:ligatures w14:val="none"/>
        </w:rPr>
        <w:t>, nustatytomis:</w:t>
      </w:r>
    </w:p>
    <w:p w14:paraId="7C7870FF" w14:textId="01395390" w:rsidR="00C6119D" w:rsidRPr="00C6119D" w:rsidRDefault="00C6119D" w:rsidP="00974DFF">
      <w:pPr>
        <w:spacing w:after="0" w:line="240" w:lineRule="auto"/>
        <w:ind w:firstLine="567"/>
        <w:jc w:val="both"/>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1) atviro (</w:t>
      </w:r>
      <w:r w:rsidR="007E41CA">
        <w:rPr>
          <w:rFonts w:ascii="Times New Roman" w:eastAsia="Helvetica Neue UltraLight" w:hAnsi="Times New Roman" w:cs="Times New Roman"/>
          <w:kern w:val="0"/>
          <w:sz w:val="24"/>
          <w:szCs w:val="24"/>
          <w:lang w:val="lt-LT" w:eastAsia="zh-CN"/>
          <w14:ligatures w14:val="none"/>
        </w:rPr>
        <w:t>s</w:t>
      </w:r>
      <w:r w:rsidR="00E66434">
        <w:rPr>
          <w:rFonts w:ascii="Times New Roman" w:eastAsia="Helvetica Neue UltraLight" w:hAnsi="Times New Roman" w:cs="Times New Roman"/>
          <w:kern w:val="0"/>
          <w:sz w:val="24"/>
          <w:szCs w:val="24"/>
          <w:lang w:val="lt-LT" w:eastAsia="zh-CN"/>
          <w14:ligatures w14:val="none"/>
        </w:rPr>
        <w:t>upaprastinto</w:t>
      </w:r>
      <w:r w:rsidRPr="00C6119D">
        <w:rPr>
          <w:rFonts w:ascii="Times New Roman" w:hAnsi="Times New Roman" w:cs="Times New Roman"/>
          <w:kern w:val="0"/>
          <w:sz w:val="24"/>
          <w:szCs w:val="24"/>
          <w:lang w:val="lt-LT"/>
          <w14:ligatures w14:val="none"/>
        </w:rPr>
        <w:t xml:space="preserve">) konkurso skelbime, paskelbtame </w:t>
      </w:r>
      <w:r w:rsidR="003E7105">
        <w:rPr>
          <w:rFonts w:ascii="Times New Roman" w:hAnsi="Times New Roman" w:cs="Times New Roman"/>
          <w:kern w:val="0"/>
          <w:sz w:val="24"/>
          <w:szCs w:val="24"/>
          <w:lang w:val="lt-LT"/>
          <w14:ligatures w14:val="none"/>
        </w:rPr>
        <w:t xml:space="preserve">VPĮ nustatyta tvarka per </w:t>
      </w:r>
      <w:r w:rsidRPr="00C6119D">
        <w:rPr>
          <w:rFonts w:ascii="Times New Roman" w:hAnsi="Times New Roman" w:cs="Times New Roman"/>
          <w:kern w:val="0"/>
          <w:sz w:val="24"/>
          <w:szCs w:val="24"/>
          <w:lang w:val="lt-LT"/>
          <w14:ligatures w14:val="none"/>
        </w:rPr>
        <w:t>CVP IS;</w:t>
      </w:r>
    </w:p>
    <w:p w14:paraId="3393F321" w14:textId="4527666A" w:rsidR="00C6119D" w:rsidRP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hAnsi="Times New Roman" w:cs="Times New Roman"/>
          <w:kern w:val="0"/>
          <w:sz w:val="24"/>
          <w:szCs w:val="24"/>
          <w:lang w:val="lt-LT"/>
          <w14:ligatures w14:val="none"/>
        </w:rPr>
        <w:t>2) atviro (</w:t>
      </w:r>
      <w:r w:rsidR="00C5038C">
        <w:rPr>
          <w:rFonts w:ascii="Times New Roman" w:eastAsia="Helvetica Neue UltraLight" w:hAnsi="Times New Roman" w:cs="Times New Roman"/>
          <w:kern w:val="0"/>
          <w:sz w:val="24"/>
          <w:szCs w:val="24"/>
          <w:lang w:val="lt-LT" w:eastAsia="zh-CN"/>
          <w14:ligatures w14:val="none"/>
        </w:rPr>
        <w:t>supaprastinto</w:t>
      </w:r>
      <w:r w:rsidRPr="00C6119D">
        <w:rPr>
          <w:rFonts w:ascii="Times New Roman" w:eastAsia="Helvetica Neue UltraLight" w:hAnsi="Times New Roman" w:cs="Times New Roman"/>
          <w:kern w:val="0"/>
          <w:sz w:val="24"/>
          <w:szCs w:val="24"/>
          <w:lang w:val="lt-LT" w:eastAsia="zh-CN"/>
          <w14:ligatures w14:val="none"/>
        </w:rPr>
        <w:t>) konkurso pirkimo dokumentuose;</w:t>
      </w:r>
    </w:p>
    <w:p w14:paraId="4DE302A4" w14:textId="77777777" w:rsid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3) kituose pirkimo dokumentuose (jų paaiškinimuose, papildymuose).</w:t>
      </w:r>
    </w:p>
    <w:p w14:paraId="5C36DDF9" w14:textId="77777777" w:rsidR="00974DFF" w:rsidRPr="00C6119D" w:rsidRDefault="00974DFF"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18E93CA0" w14:textId="216C3A56" w:rsidR="00C6119D" w:rsidRPr="00C6119D" w:rsidRDefault="00C6119D" w:rsidP="00AC6B20">
      <w:pPr>
        <w:spacing w:after="0" w:line="240" w:lineRule="auto"/>
        <w:ind w:firstLine="567"/>
        <w:jc w:val="both"/>
        <w:rPr>
          <w:rFonts w:ascii="Times New Roman" w:hAnsi="Times New Roman" w:cs="Times New Roman"/>
          <w:spacing w:val="-4"/>
          <w:kern w:val="0"/>
          <w:sz w:val="24"/>
          <w:szCs w:val="24"/>
          <w:lang w:val="lt-LT"/>
          <w14:ligatures w14:val="none"/>
        </w:rPr>
      </w:pPr>
      <w:r w:rsidRPr="00C6119D">
        <w:rPr>
          <w:rFonts w:ascii="Times New Roman" w:eastAsia="Helvetica Neue UltraLight" w:hAnsi="Times New Roman" w:cs="Times New Roman"/>
          <w:kern w:val="0"/>
          <w:sz w:val="24"/>
          <w:szCs w:val="24"/>
          <w:lang w:val="lt-LT" w:eastAsia="zh-CN"/>
          <w14:ligatures w14:val="none"/>
        </w:rPr>
        <w:t xml:space="preserve">2. </w:t>
      </w:r>
      <w:r w:rsidRPr="00C6119D">
        <w:rPr>
          <w:rFonts w:ascii="Times New Roman" w:hAnsi="Times New Roman" w:cs="Times New Roman"/>
          <w:spacing w:val="-4"/>
          <w:kern w:val="0"/>
          <w:sz w:val="24"/>
          <w:szCs w:val="24"/>
          <w:lang w:val="lt-LT"/>
          <w14:ligatures w14:val="none"/>
        </w:rPr>
        <w:t>Pasirašydam</w:t>
      </w:r>
      <w:r w:rsidR="00C62D20">
        <w:rPr>
          <w:rFonts w:ascii="Times New Roman" w:hAnsi="Times New Roman" w:cs="Times New Roman"/>
          <w:spacing w:val="-4"/>
          <w:kern w:val="0"/>
          <w:sz w:val="24"/>
          <w:szCs w:val="24"/>
          <w:lang w:val="lt-LT"/>
          <w14:ligatures w14:val="none"/>
        </w:rPr>
        <w:t>i</w:t>
      </w:r>
      <w:r w:rsidRPr="00C6119D">
        <w:rPr>
          <w:rFonts w:ascii="Times New Roman" w:hAnsi="Times New Roman" w:cs="Times New Roman"/>
          <w:spacing w:val="-4"/>
          <w:kern w:val="0"/>
          <w:sz w:val="24"/>
          <w:szCs w:val="24"/>
          <w:lang w:val="lt-LT"/>
          <w14:ligatures w14:val="none"/>
        </w:rPr>
        <w:t xml:space="preserve"> CVP IS priemonėmis pateiktą pasiūlymą, </w:t>
      </w:r>
      <w:r w:rsidRPr="00FC60B6">
        <w:rPr>
          <w:rFonts w:ascii="Times New Roman" w:hAnsi="Times New Roman" w:cs="Times New Roman"/>
          <w:b/>
          <w:bCs/>
          <w:spacing w:val="-4"/>
          <w:kern w:val="0"/>
          <w:sz w:val="24"/>
          <w:szCs w:val="24"/>
          <w:lang w:val="lt-LT"/>
          <w14:ligatures w14:val="none"/>
        </w:rPr>
        <w:t>patvirtin</w:t>
      </w:r>
      <w:r w:rsidR="00C62D20">
        <w:rPr>
          <w:rFonts w:ascii="Times New Roman" w:hAnsi="Times New Roman" w:cs="Times New Roman"/>
          <w:b/>
          <w:bCs/>
          <w:spacing w:val="-4"/>
          <w:kern w:val="0"/>
          <w:sz w:val="24"/>
          <w:szCs w:val="24"/>
          <w:lang w:val="lt-LT"/>
          <w14:ligatures w14:val="none"/>
        </w:rPr>
        <w:t>ame</w:t>
      </w:r>
      <w:r w:rsidRPr="00C6119D">
        <w:rPr>
          <w:rFonts w:ascii="Times New Roman" w:hAnsi="Times New Roman" w:cs="Times New Roman"/>
          <w:spacing w:val="-4"/>
          <w:kern w:val="0"/>
          <w:sz w:val="24"/>
          <w:szCs w:val="24"/>
          <w:lang w:val="lt-LT"/>
          <w14:ligatures w14:val="none"/>
        </w:rPr>
        <w:t>, kad:</w:t>
      </w:r>
    </w:p>
    <w:p w14:paraId="46C780F2" w14:textId="00D5829D" w:rsidR="00C6119D" w:rsidRPr="00C6119D" w:rsidRDefault="00C6119D" w:rsidP="00AC6B20">
      <w:pPr>
        <w:spacing w:after="0" w:line="240" w:lineRule="auto"/>
        <w:ind w:firstLine="567"/>
        <w:jc w:val="both"/>
        <w:rPr>
          <w:rFonts w:ascii="Times New Roman" w:eastAsia="Helvetica Neue UltraLight" w:hAnsi="Times New Roman" w:cs="Times New Roman"/>
          <w:spacing w:val="-4"/>
          <w:kern w:val="0"/>
          <w:sz w:val="24"/>
          <w:szCs w:val="24"/>
          <w:lang w:val="lt-LT" w:eastAsia="zh-CN"/>
          <w14:ligatures w14:val="none"/>
        </w:rPr>
      </w:pPr>
      <w:r w:rsidRPr="00C6119D">
        <w:rPr>
          <w:rFonts w:ascii="Times New Roman" w:hAnsi="Times New Roman" w:cs="Times New Roman"/>
          <w:spacing w:val="-4"/>
          <w:kern w:val="0"/>
          <w:sz w:val="24"/>
          <w:szCs w:val="24"/>
          <w:lang w:val="lt-LT"/>
          <w14:ligatures w14:val="none"/>
        </w:rPr>
        <w:t>2.1.</w:t>
      </w:r>
      <w:r w:rsidRPr="00C6119D">
        <w:rPr>
          <w:rFonts w:ascii="Times New Roman" w:eastAsia="Calibri" w:hAnsi="Times New Roman" w:cs="Times New Roman"/>
          <w:kern w:val="0"/>
          <w:sz w:val="24"/>
          <w:szCs w:val="24"/>
          <w:lang w:val="lt-LT"/>
          <w14:ligatures w14:val="none"/>
        </w:rPr>
        <w:t xml:space="preserve"> atidžiai perskaitėme visus pirkimo dokumentų, taip pat ir </w:t>
      </w:r>
      <w:r w:rsidR="00FC60B6">
        <w:rPr>
          <w:rFonts w:ascii="Times New Roman" w:eastAsia="Calibri" w:hAnsi="Times New Roman" w:cs="Times New Roman"/>
          <w:kern w:val="0"/>
          <w:sz w:val="24"/>
          <w:szCs w:val="24"/>
          <w:lang w:val="lt-LT"/>
          <w14:ligatures w14:val="none"/>
        </w:rPr>
        <w:t>T</w:t>
      </w:r>
      <w:r w:rsidRPr="00C6119D">
        <w:rPr>
          <w:rFonts w:ascii="Times New Roman" w:eastAsia="Calibri" w:hAnsi="Times New Roman" w:cs="Times New Roman"/>
          <w:kern w:val="0"/>
          <w:sz w:val="24"/>
          <w:szCs w:val="24"/>
          <w:lang w:val="lt-LT"/>
          <w14:ligatures w14:val="none"/>
        </w:rPr>
        <w:t xml:space="preserve">echninės specifikacijos, reikalavimus, mūsų pasiūlymas juos visiškai atitinka ir įsipareigojame jų laikytis vykdydami </w:t>
      </w:r>
      <w:r w:rsidR="00FC60B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w:t>
      </w:r>
      <w:r w:rsidRPr="00C6119D">
        <w:rPr>
          <w:rFonts w:ascii="Times New Roman" w:eastAsia="Helvetica Neue UltraLight" w:hAnsi="Times New Roman" w:cs="Times New Roman"/>
          <w:spacing w:val="-4"/>
          <w:kern w:val="0"/>
          <w:sz w:val="24"/>
          <w:szCs w:val="24"/>
          <w:lang w:val="lt-LT" w:eastAsia="zh-CN"/>
          <w14:ligatures w14:val="none"/>
        </w:rPr>
        <w:t xml:space="preserve">; </w:t>
      </w:r>
    </w:p>
    <w:p w14:paraId="6EAA8DF1" w14:textId="7BFC751D" w:rsidR="00C6119D" w:rsidRDefault="00C6119D"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spacing w:val="-4"/>
          <w:kern w:val="0"/>
          <w:sz w:val="24"/>
          <w:szCs w:val="24"/>
          <w:lang w:val="lt-LT" w:eastAsia="zh-CN"/>
          <w14:ligatures w14:val="none"/>
        </w:rPr>
        <w:t>2.2. dokumentų skaitmeninės</w:t>
      </w:r>
      <w:r w:rsidRPr="00C6119D">
        <w:rPr>
          <w:rFonts w:ascii="Times New Roman" w:eastAsia="Helvetica Neue UltraLight" w:hAnsi="Times New Roman" w:cs="Times New Roman"/>
          <w:kern w:val="0"/>
          <w:sz w:val="24"/>
          <w:szCs w:val="24"/>
          <w:lang w:val="lt-LT" w:eastAsia="zh-CN"/>
          <w14:ligatures w14:val="none"/>
        </w:rPr>
        <w:t xml:space="preserve"> kopijos ir elektroninėmis priemonėmis pateikti duomenys yra tikri</w:t>
      </w:r>
      <w:r w:rsidR="003C14B3">
        <w:rPr>
          <w:rFonts w:ascii="Times New Roman" w:eastAsia="Helvetica Neue UltraLight" w:hAnsi="Times New Roman" w:cs="Times New Roman"/>
          <w:kern w:val="0"/>
          <w:sz w:val="24"/>
          <w:szCs w:val="24"/>
          <w:lang w:val="lt-LT" w:eastAsia="zh-CN"/>
          <w14:ligatures w14:val="none"/>
        </w:rPr>
        <w:t>;</w:t>
      </w:r>
    </w:p>
    <w:p w14:paraId="07BAB508" w14:textId="3307EF0D" w:rsidR="003C14B3" w:rsidRDefault="009F65E1"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2.3. </w:t>
      </w:r>
      <w:r w:rsidR="00AD0B9F">
        <w:rPr>
          <w:rFonts w:ascii="Times New Roman" w:eastAsia="Helvetica Neue UltraLight" w:hAnsi="Times New Roman" w:cs="Times New Roman"/>
          <w:kern w:val="0"/>
          <w:sz w:val="24"/>
          <w:szCs w:val="24"/>
          <w:lang w:val="lt-LT" w:eastAsia="zh-CN"/>
          <w14:ligatures w14:val="none"/>
        </w:rPr>
        <w:t>į pasiūlymo kaina yra įskaičiuot</w:t>
      </w:r>
      <w:r w:rsidR="00ED6BBF">
        <w:rPr>
          <w:rFonts w:ascii="Times New Roman" w:eastAsia="Helvetica Neue UltraLight" w:hAnsi="Times New Roman" w:cs="Times New Roman"/>
          <w:kern w:val="0"/>
          <w:sz w:val="24"/>
          <w:szCs w:val="24"/>
          <w:lang w:val="lt-LT" w:eastAsia="zh-CN"/>
          <w14:ligatures w14:val="none"/>
        </w:rPr>
        <w:t>i</w:t>
      </w:r>
      <w:r w:rsidR="00AD0B9F">
        <w:rPr>
          <w:rFonts w:ascii="Times New Roman" w:eastAsia="Helvetica Neue UltraLight" w:hAnsi="Times New Roman" w:cs="Times New Roman"/>
          <w:kern w:val="0"/>
          <w:sz w:val="24"/>
          <w:szCs w:val="24"/>
          <w:lang w:val="lt-LT" w:eastAsia="zh-CN"/>
          <w14:ligatures w14:val="none"/>
        </w:rPr>
        <w:t xml:space="preserve"> vis</w:t>
      </w:r>
      <w:r w:rsidR="00ED6BBF">
        <w:rPr>
          <w:rFonts w:ascii="Times New Roman" w:eastAsia="Helvetica Neue UltraLight" w:hAnsi="Times New Roman" w:cs="Times New Roman"/>
          <w:kern w:val="0"/>
          <w:sz w:val="24"/>
          <w:szCs w:val="24"/>
          <w:lang w:val="lt-LT" w:eastAsia="zh-CN"/>
          <w14:ligatures w14:val="none"/>
        </w:rPr>
        <w:t xml:space="preserve">i mokesčiai ir </w:t>
      </w:r>
      <w:r w:rsidR="00816231">
        <w:rPr>
          <w:rFonts w:ascii="Times New Roman" w:eastAsia="Helvetica Neue UltraLight" w:hAnsi="Times New Roman" w:cs="Times New Roman"/>
          <w:kern w:val="0"/>
          <w:sz w:val="24"/>
          <w:szCs w:val="24"/>
          <w:lang w:val="lt-LT" w:eastAsia="zh-CN"/>
          <w14:ligatures w14:val="none"/>
        </w:rPr>
        <w:t>visos pirkimo sutarties vykdymo</w:t>
      </w:r>
      <w:r w:rsidR="00AD0B9F">
        <w:rPr>
          <w:rFonts w:ascii="Times New Roman" w:eastAsia="Helvetica Neue UltraLight" w:hAnsi="Times New Roman" w:cs="Times New Roman"/>
          <w:kern w:val="0"/>
          <w:sz w:val="24"/>
          <w:szCs w:val="24"/>
          <w:lang w:val="lt-LT" w:eastAsia="zh-CN"/>
          <w14:ligatures w14:val="none"/>
        </w:rPr>
        <w:t xml:space="preserve"> išlaidos</w:t>
      </w:r>
      <w:r w:rsidR="00816231">
        <w:rPr>
          <w:rFonts w:ascii="Times New Roman" w:eastAsia="Helvetica Neue UltraLight" w:hAnsi="Times New Roman" w:cs="Times New Roman"/>
          <w:kern w:val="0"/>
          <w:sz w:val="24"/>
          <w:szCs w:val="24"/>
          <w:lang w:val="lt-LT" w:eastAsia="zh-CN"/>
          <w14:ligatures w14:val="none"/>
        </w:rPr>
        <w:t xml:space="preserve"> ir kad</w:t>
      </w:r>
      <w:r w:rsidR="00BA503F">
        <w:rPr>
          <w:rFonts w:ascii="Times New Roman" w:eastAsia="Helvetica Neue UltraLight" w:hAnsi="Times New Roman" w:cs="Times New Roman"/>
          <w:kern w:val="0"/>
          <w:sz w:val="24"/>
          <w:szCs w:val="24"/>
          <w:lang w:val="lt-LT" w:eastAsia="zh-CN"/>
          <w14:ligatures w14:val="none"/>
        </w:rPr>
        <w:t xml:space="preserve"> </w:t>
      </w:r>
      <w:r w:rsidR="0037670C">
        <w:rPr>
          <w:rFonts w:ascii="Times New Roman" w:eastAsia="Helvetica Neue UltraLight" w:hAnsi="Times New Roman" w:cs="Times New Roman"/>
          <w:kern w:val="0"/>
          <w:sz w:val="24"/>
          <w:szCs w:val="24"/>
          <w:lang w:val="lt-LT" w:eastAsia="zh-CN"/>
          <w14:ligatures w14:val="none"/>
        </w:rPr>
        <w:t>prisiimtu riziką už visas išlaidas,</w:t>
      </w:r>
      <w:r w:rsidR="00AD0B9F">
        <w:rPr>
          <w:rFonts w:ascii="Times New Roman" w:eastAsia="Helvetica Neue UltraLight" w:hAnsi="Times New Roman" w:cs="Times New Roman"/>
          <w:kern w:val="0"/>
          <w:sz w:val="24"/>
          <w:szCs w:val="24"/>
          <w:lang w:val="lt-LT" w:eastAsia="zh-CN"/>
          <w14:ligatures w14:val="none"/>
        </w:rPr>
        <w:t xml:space="preserve"> kuri</w:t>
      </w:r>
      <w:r w:rsidR="007D49A5">
        <w:rPr>
          <w:rFonts w:ascii="Times New Roman" w:eastAsia="Helvetica Neue UltraLight" w:hAnsi="Times New Roman" w:cs="Times New Roman"/>
          <w:kern w:val="0"/>
          <w:sz w:val="24"/>
          <w:szCs w:val="24"/>
          <w:lang w:val="lt-LT" w:eastAsia="zh-CN"/>
          <w14:ligatures w14:val="none"/>
        </w:rPr>
        <w:t>o</w:t>
      </w:r>
      <w:r w:rsidR="0037670C">
        <w:rPr>
          <w:rFonts w:ascii="Times New Roman" w:eastAsia="Helvetica Neue UltraLight" w:hAnsi="Times New Roman" w:cs="Times New Roman"/>
          <w:kern w:val="0"/>
          <w:sz w:val="24"/>
          <w:szCs w:val="24"/>
          <w:lang w:val="lt-LT" w:eastAsia="zh-CN"/>
          <w14:ligatures w14:val="none"/>
        </w:rPr>
        <w:t>s</w:t>
      </w:r>
      <w:r w:rsidR="00BA503F">
        <w:rPr>
          <w:rFonts w:ascii="Times New Roman" w:eastAsia="Helvetica Neue UltraLight" w:hAnsi="Times New Roman" w:cs="Times New Roman"/>
          <w:kern w:val="0"/>
          <w:sz w:val="24"/>
          <w:szCs w:val="24"/>
          <w:lang w:val="lt-LT" w:eastAsia="zh-CN"/>
          <w14:ligatures w14:val="none"/>
        </w:rPr>
        <w:t xml:space="preserve"> teik</w:t>
      </w:r>
      <w:r w:rsidR="007D49A5">
        <w:rPr>
          <w:rFonts w:ascii="Times New Roman" w:eastAsia="Helvetica Neue UltraLight" w:hAnsi="Times New Roman" w:cs="Times New Roman"/>
          <w:kern w:val="0"/>
          <w:sz w:val="24"/>
          <w:szCs w:val="24"/>
          <w:lang w:val="lt-LT" w:eastAsia="zh-CN"/>
          <w14:ligatures w14:val="none"/>
        </w:rPr>
        <w:t>iant</w:t>
      </w:r>
      <w:r w:rsidR="00BA503F">
        <w:rPr>
          <w:rFonts w:ascii="Times New Roman" w:eastAsia="Helvetica Neue UltraLight" w:hAnsi="Times New Roman" w:cs="Times New Roman"/>
          <w:kern w:val="0"/>
          <w:sz w:val="24"/>
          <w:szCs w:val="24"/>
          <w:lang w:val="lt-LT" w:eastAsia="zh-CN"/>
          <w14:ligatures w14:val="none"/>
        </w:rPr>
        <w:t xml:space="preserve"> pasiūlymą </w:t>
      </w:r>
      <w:r w:rsidR="00AD0B9F">
        <w:rPr>
          <w:rFonts w:ascii="Times New Roman" w:eastAsia="Helvetica Neue UltraLight" w:hAnsi="Times New Roman" w:cs="Times New Roman"/>
          <w:kern w:val="0"/>
          <w:sz w:val="24"/>
          <w:szCs w:val="24"/>
          <w:lang w:val="lt-LT" w:eastAsia="zh-CN"/>
          <w14:ligatures w14:val="none"/>
        </w:rPr>
        <w:t>vadovau</w:t>
      </w:r>
      <w:r w:rsidR="0064209C">
        <w:rPr>
          <w:rFonts w:ascii="Times New Roman" w:eastAsia="Helvetica Neue UltraLight" w:hAnsi="Times New Roman" w:cs="Times New Roman"/>
          <w:kern w:val="0"/>
          <w:sz w:val="24"/>
          <w:szCs w:val="24"/>
          <w:lang w:val="lt-LT" w:eastAsia="zh-CN"/>
          <w14:ligatures w14:val="none"/>
        </w:rPr>
        <w:t>jantis</w:t>
      </w:r>
      <w:r w:rsidR="00AD0B9F">
        <w:rPr>
          <w:rFonts w:ascii="Times New Roman" w:eastAsia="Helvetica Neue UltraLight" w:hAnsi="Times New Roman" w:cs="Times New Roman"/>
          <w:kern w:val="0"/>
          <w:sz w:val="24"/>
          <w:szCs w:val="24"/>
          <w:lang w:val="lt-LT" w:eastAsia="zh-CN"/>
          <w14:ligatures w14:val="none"/>
        </w:rPr>
        <w:t xml:space="preserve"> </w:t>
      </w:r>
      <w:r w:rsidR="00E3427E">
        <w:rPr>
          <w:rFonts w:ascii="Times New Roman" w:eastAsia="Helvetica Neue UltraLight" w:hAnsi="Times New Roman" w:cs="Times New Roman"/>
          <w:kern w:val="0"/>
          <w:sz w:val="24"/>
          <w:szCs w:val="24"/>
          <w:lang w:val="lt-LT" w:eastAsia="zh-CN"/>
          <w14:ligatures w14:val="none"/>
        </w:rPr>
        <w:t>perkančiosios organizacijos pateiktais pirkimo dokumentais, privalėjo būti įskaičiuoti į pasiūlymo kainą.</w:t>
      </w:r>
    </w:p>
    <w:p w14:paraId="38130EE8" w14:textId="77777777" w:rsidR="00A232A5" w:rsidRDefault="00A232A5"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15AA896" w14:textId="77777777" w:rsidR="007658A4" w:rsidRDefault="00A232A5" w:rsidP="007658A4">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3. </w:t>
      </w:r>
      <w:r w:rsidR="007658A4" w:rsidRPr="00FA7285">
        <w:rPr>
          <w:rFonts w:ascii="Times New Roman" w:eastAsia="Helvetica Neue UltraLight" w:hAnsi="Times New Roman" w:cs="Times New Roman"/>
          <w:b/>
          <w:bCs/>
          <w:kern w:val="0"/>
          <w:sz w:val="24"/>
          <w:szCs w:val="24"/>
          <w:lang w:val="lt-LT" w:eastAsia="zh-CN"/>
          <w14:ligatures w14:val="none"/>
        </w:rPr>
        <w:t>Papildomai patvirtinu</w:t>
      </w:r>
      <w:r w:rsidR="007658A4" w:rsidRPr="003F5641">
        <w:rPr>
          <w:rFonts w:ascii="Times New Roman" w:eastAsia="Helvetica Neue UltraLight" w:hAnsi="Times New Roman" w:cs="Times New Roman"/>
          <w:kern w:val="0"/>
          <w:sz w:val="24"/>
          <w:szCs w:val="24"/>
          <w:lang w:val="lt-LT" w:eastAsia="zh-CN"/>
          <w14:ligatures w14:val="none"/>
        </w:rPr>
        <w:t>, kad</w:t>
      </w:r>
      <w:r w:rsidR="007658A4">
        <w:rPr>
          <w:rFonts w:ascii="Times New Roman" w:eastAsia="Helvetica Neue UltraLight" w:hAnsi="Times New Roman" w:cs="Times New Roman"/>
          <w:kern w:val="0"/>
          <w:sz w:val="24"/>
          <w:szCs w:val="24"/>
          <w:lang w:val="lt-LT" w:eastAsia="zh-CN"/>
          <w14:ligatures w14:val="none"/>
        </w:rPr>
        <w:t xml:space="preserve"> (</w:t>
      </w:r>
      <w:r w:rsidR="007658A4" w:rsidRPr="004C292F">
        <w:rPr>
          <w:rFonts w:ascii="Times New Roman" w:eastAsia="Helvetica Neue UltraLight" w:hAnsi="Times New Roman" w:cs="Times New Roman"/>
          <w:i/>
          <w:iCs/>
          <w:color w:val="0070C0"/>
          <w:kern w:val="0"/>
          <w:sz w:val="24"/>
          <w:szCs w:val="24"/>
          <w:lang w:val="lt-LT" w:eastAsia="zh-CN"/>
          <w14:ligatures w14:val="none"/>
        </w:rPr>
        <w:t>išbraukiamas netinkamas variantas</w:t>
      </w:r>
      <w:r w:rsidR="007658A4" w:rsidRPr="00D272CE">
        <w:rPr>
          <w:rFonts w:ascii="Times New Roman" w:eastAsia="Helvetica Neue UltraLight" w:hAnsi="Times New Roman" w:cs="Times New Roman"/>
          <w:i/>
          <w:iCs/>
          <w:color w:val="0070C0"/>
          <w:kern w:val="0"/>
          <w:sz w:val="24"/>
          <w:szCs w:val="24"/>
          <w:lang w:val="lt-LT" w:eastAsia="zh-CN"/>
          <w14:ligatures w14:val="none"/>
        </w:rPr>
        <w:t xml:space="preserve">, pvz., </w:t>
      </w:r>
      <w:r w:rsidR="007658A4" w:rsidRPr="00D272CE">
        <w:rPr>
          <w:rFonts w:ascii="Times New Roman" w:eastAsia="Helvetica Neue UltraLight" w:hAnsi="Times New Roman" w:cs="Times New Roman"/>
          <w:i/>
          <w:iCs/>
          <w:strike/>
          <w:color w:val="0070C0"/>
          <w:kern w:val="0"/>
          <w:sz w:val="24"/>
          <w:szCs w:val="24"/>
          <w:lang w:val="lt-LT" w:eastAsia="zh-CN"/>
          <w14:ligatures w14:val="none"/>
        </w:rPr>
        <w:t>yra</w:t>
      </w:r>
      <w:r w:rsidR="007658A4" w:rsidRPr="00D272CE">
        <w:rPr>
          <w:rFonts w:ascii="Times New Roman" w:eastAsia="Helvetica Neue UltraLight" w:hAnsi="Times New Roman" w:cs="Times New Roman"/>
          <w:i/>
          <w:iCs/>
          <w:color w:val="0070C0"/>
          <w:kern w:val="0"/>
          <w:sz w:val="24"/>
          <w:szCs w:val="24"/>
          <w:lang w:val="lt-LT" w:eastAsia="zh-CN"/>
          <w14:ligatures w14:val="none"/>
        </w:rPr>
        <w:t xml:space="preserve"> / nėra</w:t>
      </w:r>
      <w:r w:rsidR="007658A4">
        <w:rPr>
          <w:rFonts w:ascii="Times New Roman" w:eastAsia="Helvetica Neue UltraLight" w:hAnsi="Times New Roman" w:cs="Times New Roman"/>
          <w:kern w:val="0"/>
          <w:sz w:val="24"/>
          <w:szCs w:val="24"/>
          <w:lang w:val="lt-LT" w:eastAsia="zh-CN"/>
          <w14:ligatures w14:val="none"/>
        </w:rPr>
        <w:t>):</w:t>
      </w:r>
    </w:p>
    <w:p w14:paraId="4EE5B820" w14:textId="6B229475" w:rsidR="00666AC3" w:rsidRDefault="007658A4" w:rsidP="007658A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iCs/>
          <w:color w:val="000000"/>
          <w:sz w:val="24"/>
          <w:szCs w:val="24"/>
          <w:lang w:val="lt-LT"/>
        </w:rPr>
      </w:pPr>
      <w:r w:rsidRPr="00454199">
        <w:rPr>
          <w:rFonts w:ascii="Times New Roman" w:eastAsia="Helvetica Neue UltraLight" w:hAnsi="Times New Roman" w:cs="Times New Roman"/>
          <w:b/>
          <w:bCs/>
          <w:color w:val="0070C0"/>
          <w:kern w:val="0"/>
          <w:sz w:val="24"/>
          <w:szCs w:val="24"/>
          <w:lang w:val="lt-LT" w:eastAsia="zh-CN"/>
          <w14:ligatures w14:val="none"/>
        </w:rPr>
        <w:t>yra / nėra</w:t>
      </w:r>
      <w:r w:rsidRPr="003F5641">
        <w:rPr>
          <w:rFonts w:ascii="Times New Roman" w:eastAsia="Helvetica Neue UltraLight" w:hAnsi="Times New Roman" w:cs="Times New Roman"/>
          <w:kern w:val="0"/>
          <w:sz w:val="24"/>
          <w:szCs w:val="24"/>
          <w:lang w:val="lt-LT" w:eastAsia="zh-CN"/>
          <w14:ligatures w14:val="none"/>
        </w:rPr>
        <w:t xml:space="preserve"> </w:t>
      </w:r>
      <w:r w:rsidR="006061C8" w:rsidRPr="00EC6141">
        <w:rPr>
          <w:rFonts w:ascii="Times New Roman" w:hAnsi="Times New Roman" w:cs="Times New Roman"/>
          <w:color w:val="000000"/>
          <w:sz w:val="24"/>
          <w:szCs w:val="24"/>
          <w:lang w:val="lt-LT"/>
        </w:rPr>
        <w:t>aplinkybių, nurodytų pirkimo sąlygų 3.</w:t>
      </w:r>
      <w:r w:rsidR="00CD7D15" w:rsidRPr="00EC6141">
        <w:rPr>
          <w:rFonts w:ascii="Times New Roman" w:hAnsi="Times New Roman" w:cs="Times New Roman"/>
          <w:color w:val="000000"/>
          <w:sz w:val="24"/>
          <w:szCs w:val="24"/>
          <w:lang w:val="lt-LT"/>
        </w:rPr>
        <w:t>19</w:t>
      </w:r>
      <w:r w:rsidR="00E50CC5" w:rsidRPr="00EC6141">
        <w:rPr>
          <w:rFonts w:ascii="Times New Roman" w:hAnsi="Times New Roman" w:cs="Times New Roman"/>
          <w:color w:val="000000"/>
          <w:sz w:val="24"/>
          <w:szCs w:val="24"/>
          <w:lang w:val="lt-LT"/>
        </w:rPr>
        <w:t xml:space="preserve"> punkto lentelės Eil. Nr. 3.</w:t>
      </w:r>
      <w:r w:rsidR="00CD7D15" w:rsidRPr="00EC6141">
        <w:rPr>
          <w:rFonts w:ascii="Times New Roman" w:hAnsi="Times New Roman" w:cs="Times New Roman"/>
          <w:color w:val="000000"/>
          <w:sz w:val="24"/>
          <w:szCs w:val="24"/>
          <w:lang w:val="lt-LT"/>
        </w:rPr>
        <w:t>19</w:t>
      </w:r>
      <w:r w:rsidR="00E50CC5" w:rsidRPr="00EC6141">
        <w:rPr>
          <w:rFonts w:ascii="Times New Roman" w:hAnsi="Times New Roman" w:cs="Times New Roman"/>
          <w:color w:val="000000"/>
          <w:sz w:val="24"/>
          <w:szCs w:val="24"/>
          <w:lang w:val="lt-LT"/>
        </w:rPr>
        <w:t>.</w:t>
      </w:r>
      <w:r w:rsidR="00503ECB" w:rsidRPr="00EC6141">
        <w:rPr>
          <w:rFonts w:ascii="Times New Roman" w:hAnsi="Times New Roman" w:cs="Times New Roman"/>
          <w:color w:val="000000"/>
          <w:sz w:val="24"/>
          <w:szCs w:val="24"/>
          <w:lang w:val="lt-LT"/>
        </w:rPr>
        <w:t>3</w:t>
      </w:r>
      <w:r w:rsidR="006061C8" w:rsidRPr="006061C8">
        <w:rPr>
          <w:rFonts w:ascii="Times New Roman" w:hAnsi="Times New Roman" w:cs="Times New Roman"/>
          <w:color w:val="000000"/>
          <w:sz w:val="24"/>
          <w:szCs w:val="24"/>
          <w:lang w:val="lt-LT"/>
        </w:rPr>
        <w:t xml:space="preserve"> (</w:t>
      </w:r>
      <w:r w:rsidR="006061C8" w:rsidRPr="006061C8">
        <w:rPr>
          <w:rFonts w:ascii="Times New Roman" w:eastAsia="Helvetica Neue UltraLight" w:hAnsi="Times New Roman" w:cs="Times New Roman"/>
          <w:bCs/>
          <w:iCs/>
          <w:sz w:val="24"/>
          <w:szCs w:val="24"/>
          <w:lang w:val="lt-LT" w:eastAsia="zh-CN"/>
        </w:rPr>
        <w:t>VPĮ 45 str</w:t>
      </w:r>
      <w:r w:rsidR="00E50CC5">
        <w:rPr>
          <w:rFonts w:ascii="Times New Roman" w:eastAsia="Helvetica Neue UltraLight" w:hAnsi="Times New Roman" w:cs="Times New Roman"/>
          <w:bCs/>
          <w:iCs/>
          <w:sz w:val="24"/>
          <w:szCs w:val="24"/>
          <w:lang w:val="lt-LT" w:eastAsia="zh-CN"/>
        </w:rPr>
        <w:t>aipsnio</w:t>
      </w:r>
      <w:r w:rsidR="006061C8" w:rsidRPr="006061C8">
        <w:rPr>
          <w:rFonts w:ascii="Times New Roman" w:eastAsia="Helvetica Neue UltraLight" w:hAnsi="Times New Roman" w:cs="Times New Roman"/>
          <w:bCs/>
          <w:iCs/>
          <w:sz w:val="24"/>
          <w:szCs w:val="24"/>
          <w:lang w:val="lt-LT" w:eastAsia="zh-CN"/>
        </w:rPr>
        <w:t xml:space="preserve"> 2</w:t>
      </w:r>
      <w:r w:rsidR="006061C8" w:rsidRPr="006061C8">
        <w:rPr>
          <w:rFonts w:ascii="Times New Roman" w:eastAsia="Helvetica Neue UltraLight" w:hAnsi="Times New Roman" w:cs="Times New Roman"/>
          <w:bCs/>
          <w:iCs/>
          <w:sz w:val="24"/>
          <w:szCs w:val="24"/>
          <w:vertAlign w:val="superscript"/>
          <w:lang w:val="lt-LT" w:eastAsia="zh-CN"/>
        </w:rPr>
        <w:t>1</w:t>
      </w:r>
      <w:r w:rsidR="006061C8" w:rsidRPr="006061C8">
        <w:rPr>
          <w:rFonts w:ascii="Times New Roman" w:eastAsia="Helvetica Neue UltraLight" w:hAnsi="Times New Roman" w:cs="Times New Roman"/>
          <w:bCs/>
          <w:iCs/>
          <w:sz w:val="24"/>
          <w:szCs w:val="24"/>
          <w:lang w:val="lt-LT" w:eastAsia="zh-CN"/>
        </w:rPr>
        <w:t xml:space="preserve"> d</w:t>
      </w:r>
      <w:r w:rsidR="00466A9E">
        <w:rPr>
          <w:rFonts w:ascii="Times New Roman" w:eastAsia="Helvetica Neue UltraLight" w:hAnsi="Times New Roman" w:cs="Times New Roman"/>
          <w:bCs/>
          <w:iCs/>
          <w:sz w:val="24"/>
          <w:szCs w:val="24"/>
          <w:lang w:val="lt-LT" w:eastAsia="zh-CN"/>
        </w:rPr>
        <w:t>alies</w:t>
      </w:r>
      <w:r w:rsidR="006061C8" w:rsidRPr="006061C8">
        <w:rPr>
          <w:rFonts w:ascii="Times New Roman" w:eastAsia="Helvetica Neue UltraLight" w:hAnsi="Times New Roman" w:cs="Times New Roman"/>
          <w:bCs/>
          <w:iCs/>
          <w:sz w:val="24"/>
          <w:szCs w:val="24"/>
          <w:lang w:val="lt-LT" w:eastAsia="zh-CN"/>
        </w:rPr>
        <w:t xml:space="preserve"> 6 p</w:t>
      </w:r>
      <w:r w:rsidR="00466A9E">
        <w:rPr>
          <w:rFonts w:ascii="Times New Roman" w:eastAsia="Helvetica Neue UltraLight" w:hAnsi="Times New Roman" w:cs="Times New Roman"/>
          <w:bCs/>
          <w:iCs/>
          <w:sz w:val="24"/>
          <w:szCs w:val="24"/>
          <w:lang w:val="lt-LT" w:eastAsia="zh-CN"/>
        </w:rPr>
        <w:t>unktas</w:t>
      </w:r>
      <w:r w:rsidR="006061C8" w:rsidRPr="006061C8">
        <w:rPr>
          <w:rFonts w:ascii="Times New Roman" w:eastAsia="Helvetica Neue UltraLight" w:hAnsi="Times New Roman" w:cs="Times New Roman"/>
          <w:bCs/>
          <w:iCs/>
          <w:sz w:val="24"/>
          <w:szCs w:val="24"/>
          <w:lang w:val="lt-LT" w:eastAsia="zh-CN"/>
        </w:rPr>
        <w:t xml:space="preserve">), t. y. </w:t>
      </w:r>
      <w:r w:rsidR="006061C8" w:rsidRPr="006061C8">
        <w:rPr>
          <w:rFonts w:ascii="Times New Roman" w:hAnsi="Times New Roman" w:cs="Times New Roman"/>
          <w:bCs/>
          <w:iCs/>
          <w:color w:val="000000"/>
          <w:sz w:val="24"/>
          <w:szCs w:val="24"/>
          <w:lang w:val="lt-LT"/>
        </w:rPr>
        <w:t>tiekėjas</w:t>
      </w:r>
      <w:r w:rsidR="006061C8" w:rsidRPr="006061C8">
        <w:rPr>
          <w:rFonts w:ascii="Times New Roman" w:hAnsi="Times New Roman" w:cs="Times New Roman"/>
          <w:iCs/>
          <w:color w:val="000000"/>
          <w:sz w:val="24"/>
          <w:szCs w:val="24"/>
          <w:lang w:val="lt-LT"/>
        </w:rPr>
        <w:t xml:space="preserve">, jo subtiekėjas, ūkio subjektas, kurio pajėgumais remiamasi, </w:t>
      </w:r>
      <w:r w:rsidR="006061C8" w:rsidRPr="00A414EF">
        <w:rPr>
          <w:rFonts w:ascii="Times New Roman" w:hAnsi="Times New Roman" w:cs="Times New Roman"/>
          <w:b/>
          <w:bCs/>
          <w:iCs/>
          <w:color w:val="000000"/>
          <w:sz w:val="24"/>
          <w:szCs w:val="24"/>
          <w:lang w:val="lt-LT"/>
        </w:rPr>
        <w:t>nevykdo veiklos</w:t>
      </w:r>
      <w:r w:rsidR="006061C8" w:rsidRPr="006061C8">
        <w:rPr>
          <w:rFonts w:ascii="Times New Roman" w:hAnsi="Times New Roman" w:cs="Times New Roman"/>
          <w:iCs/>
          <w:color w:val="000000"/>
          <w:sz w:val="24"/>
          <w:szCs w:val="24"/>
          <w:lang w:val="lt-LT"/>
        </w:rPr>
        <w:t xml:space="preserve"> </w:t>
      </w:r>
      <w:r w:rsidR="006061C8" w:rsidRPr="006061C8">
        <w:rPr>
          <w:rFonts w:ascii="Times New Roman" w:eastAsia="Helvetica Neue UltraLight" w:hAnsi="Times New Roman" w:cs="Times New Roman"/>
          <w:iCs/>
          <w:sz w:val="24"/>
          <w:szCs w:val="24"/>
          <w:lang w:val="lt-LT" w:eastAsia="zh-CN"/>
        </w:rPr>
        <w:t>VPĮ</w:t>
      </w:r>
      <w:r w:rsidR="006061C8" w:rsidRPr="006061C8">
        <w:rPr>
          <w:rFonts w:ascii="Times New Roman" w:hAnsi="Times New Roman" w:cs="Times New Roman"/>
          <w:iCs/>
          <w:color w:val="000000"/>
          <w:sz w:val="24"/>
          <w:szCs w:val="24"/>
          <w:lang w:val="lt-LT"/>
        </w:rPr>
        <w:t xml:space="preserve"> 92 straipsnio 15 dalyje numatytame sąraše nurodytose valstybėse ar teritorijose (</w:t>
      </w:r>
      <w:r w:rsidR="00A414EF">
        <w:rPr>
          <w:rFonts w:ascii="Times New Roman" w:hAnsi="Times New Roman" w:cs="Times New Roman"/>
          <w:iCs/>
          <w:color w:val="000000"/>
          <w:sz w:val="24"/>
          <w:szCs w:val="24"/>
          <w:lang w:val="lt-LT"/>
        </w:rPr>
        <w:t xml:space="preserve">1. </w:t>
      </w:r>
      <w:r w:rsidR="00E03D7F" w:rsidRPr="00E03D7F">
        <w:rPr>
          <w:rFonts w:ascii="Times New Roman" w:eastAsia="Calibri" w:hAnsi="Times New Roman" w:cs="Times New Roman"/>
          <w:bCs/>
          <w:iCs/>
          <w:sz w:val="24"/>
          <w:szCs w:val="24"/>
          <w:lang w:val="lt-LT" w:eastAsia="zh-CN"/>
        </w:rPr>
        <w:t xml:space="preserve">Rusijos Federacija, </w:t>
      </w:r>
      <w:r w:rsidR="00A414EF">
        <w:rPr>
          <w:rFonts w:ascii="Times New Roman" w:eastAsia="Calibri" w:hAnsi="Times New Roman" w:cs="Times New Roman"/>
          <w:bCs/>
          <w:iCs/>
          <w:sz w:val="24"/>
          <w:szCs w:val="24"/>
          <w:lang w:val="lt-LT" w:eastAsia="zh-CN"/>
        </w:rPr>
        <w:t xml:space="preserve">2. </w:t>
      </w:r>
      <w:r w:rsidR="00E03D7F" w:rsidRPr="00E03D7F">
        <w:rPr>
          <w:rFonts w:ascii="Times New Roman" w:eastAsia="Calibri" w:hAnsi="Times New Roman" w:cs="Times New Roman"/>
          <w:bCs/>
          <w:iCs/>
          <w:sz w:val="24"/>
          <w:szCs w:val="24"/>
          <w:lang w:val="lt-LT" w:eastAsia="zh-CN"/>
        </w:rPr>
        <w:t xml:space="preserve">Baltarusijos Respublika, </w:t>
      </w:r>
      <w:r w:rsidR="00A414EF">
        <w:rPr>
          <w:rFonts w:ascii="Times New Roman" w:eastAsia="Calibri" w:hAnsi="Times New Roman" w:cs="Times New Roman"/>
          <w:bCs/>
          <w:iCs/>
          <w:sz w:val="24"/>
          <w:szCs w:val="24"/>
          <w:lang w:val="lt-LT" w:eastAsia="zh-CN"/>
        </w:rPr>
        <w:t xml:space="preserve">3. </w:t>
      </w:r>
      <w:r w:rsidR="00E03D7F" w:rsidRPr="00E03D7F">
        <w:rPr>
          <w:rFonts w:ascii="Times New Roman" w:eastAsia="Calibri" w:hAnsi="Times New Roman" w:cs="Times New Roman"/>
          <w:bCs/>
          <w:iCs/>
          <w:sz w:val="24"/>
          <w:szCs w:val="24"/>
          <w:lang w:val="lt-LT" w:eastAsia="zh-CN"/>
        </w:rPr>
        <w:t xml:space="preserve">Rusijos Federacijos aneksuotas Krymas, </w:t>
      </w:r>
      <w:r w:rsidR="00A414EF">
        <w:rPr>
          <w:rFonts w:ascii="Times New Roman" w:eastAsia="Calibri" w:hAnsi="Times New Roman" w:cs="Times New Roman"/>
          <w:bCs/>
          <w:iCs/>
          <w:sz w:val="24"/>
          <w:szCs w:val="24"/>
          <w:lang w:val="lt-LT" w:eastAsia="zh-CN"/>
        </w:rPr>
        <w:t xml:space="preserve">4. </w:t>
      </w:r>
      <w:r w:rsidR="00E03D7F" w:rsidRPr="00E03D7F">
        <w:rPr>
          <w:rFonts w:ascii="Times New Roman" w:eastAsia="Calibri" w:hAnsi="Times New Roman" w:cs="Times New Roman"/>
          <w:bCs/>
          <w:iCs/>
          <w:sz w:val="24"/>
          <w:szCs w:val="24"/>
          <w:lang w:val="lt-LT" w:eastAsia="zh-CN"/>
        </w:rPr>
        <w:t xml:space="preserve">Moldovos Respublikos Vyriausybės nekontroliuojama </w:t>
      </w:r>
      <w:proofErr w:type="spellStart"/>
      <w:r w:rsidR="00E03D7F" w:rsidRPr="00E03D7F">
        <w:rPr>
          <w:rFonts w:ascii="Times New Roman" w:eastAsia="Calibri" w:hAnsi="Times New Roman" w:cs="Times New Roman"/>
          <w:bCs/>
          <w:iCs/>
          <w:sz w:val="24"/>
          <w:szCs w:val="24"/>
          <w:lang w:val="lt-LT" w:eastAsia="zh-CN"/>
        </w:rPr>
        <w:t>Padniestrės</w:t>
      </w:r>
      <w:proofErr w:type="spellEnd"/>
      <w:r w:rsidR="00E03D7F" w:rsidRPr="00E03D7F">
        <w:rPr>
          <w:rFonts w:ascii="Times New Roman" w:eastAsia="Calibri" w:hAnsi="Times New Roman" w:cs="Times New Roman"/>
          <w:bCs/>
          <w:iCs/>
          <w:sz w:val="24"/>
          <w:szCs w:val="24"/>
          <w:lang w:val="lt-LT" w:eastAsia="zh-CN"/>
        </w:rPr>
        <w:t xml:space="preserve"> teritorija, </w:t>
      </w:r>
      <w:r w:rsidR="00A414EF">
        <w:rPr>
          <w:rFonts w:ascii="Times New Roman" w:eastAsia="Calibri" w:hAnsi="Times New Roman" w:cs="Times New Roman"/>
          <w:bCs/>
          <w:iCs/>
          <w:sz w:val="24"/>
          <w:szCs w:val="24"/>
          <w:lang w:val="lt-LT" w:eastAsia="zh-CN"/>
        </w:rPr>
        <w:t xml:space="preserve">5. </w:t>
      </w:r>
      <w:proofErr w:type="spellStart"/>
      <w:r w:rsidR="00E03D7F" w:rsidRPr="00E03D7F">
        <w:rPr>
          <w:rFonts w:ascii="Times New Roman" w:eastAsia="Calibri" w:hAnsi="Times New Roman" w:cs="Times New Roman"/>
          <w:bCs/>
          <w:iCs/>
          <w:sz w:val="24"/>
          <w:szCs w:val="24"/>
          <w:lang w:val="lt-LT" w:eastAsia="zh-CN"/>
        </w:rPr>
        <w:t>Sakartvelo</w:t>
      </w:r>
      <w:proofErr w:type="spellEnd"/>
      <w:r w:rsidR="00E03D7F" w:rsidRPr="00E03D7F">
        <w:rPr>
          <w:rFonts w:ascii="Times New Roman" w:eastAsia="Calibri" w:hAnsi="Times New Roman" w:cs="Times New Roman"/>
          <w:bCs/>
          <w:iCs/>
          <w:sz w:val="24"/>
          <w:szCs w:val="24"/>
          <w:lang w:val="lt-LT" w:eastAsia="zh-CN"/>
        </w:rPr>
        <w:t xml:space="preserve"> Vyriausybės nekontroliuojamos Abchazijos ir Pietų Osetijos teritorijos</w:t>
      </w:r>
      <w:r w:rsidR="006061C8" w:rsidRPr="006061C8">
        <w:rPr>
          <w:rFonts w:ascii="Times New Roman" w:hAnsi="Times New Roman" w:cs="Times New Roman"/>
          <w:iCs/>
          <w:color w:val="000000"/>
          <w:sz w:val="24"/>
          <w:szCs w:val="24"/>
          <w:lang w:val="lt-LT"/>
        </w:rPr>
        <w:t>)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85EBDF2" w14:textId="77777777" w:rsidR="00674BC4" w:rsidRPr="006061C8" w:rsidRDefault="00674BC4" w:rsidP="00466A9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p>
    <w:p w14:paraId="6AD07664" w14:textId="77777777" w:rsidR="00674BC4" w:rsidRPr="003853D4" w:rsidRDefault="00674BC4" w:rsidP="00674BC4">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2. Informacija apie subtiekėjus, kurių pajėgumais (kvalifikacija) tiekėjas nesiremia</w:t>
      </w:r>
      <w:r>
        <w:rPr>
          <w:rFonts w:ascii="Times New Roman" w:eastAsia="Helvetica Neue UltraLight" w:hAnsi="Times New Roman" w:cs="Times New Roman"/>
          <w:b/>
          <w:kern w:val="0"/>
          <w:sz w:val="24"/>
          <w:szCs w:val="24"/>
          <w:lang w:val="lt-LT" w:eastAsia="zh-CN"/>
          <w14:ligatures w14:val="none"/>
        </w:rPr>
        <w:t>, bet jiems bus perduodama vykdyti pirkimo sutarties dalis</w:t>
      </w:r>
    </w:p>
    <w:tbl>
      <w:tblPr>
        <w:tblStyle w:val="Lentelstinklelis21"/>
        <w:tblW w:w="9923" w:type="dxa"/>
        <w:tblInd w:w="-5" w:type="dxa"/>
        <w:tblLook w:val="04A0" w:firstRow="1" w:lastRow="0" w:firstColumn="1" w:lastColumn="0" w:noHBand="0" w:noVBand="1"/>
      </w:tblPr>
      <w:tblGrid>
        <w:gridCol w:w="556"/>
        <w:gridCol w:w="2500"/>
        <w:gridCol w:w="2894"/>
        <w:gridCol w:w="3973"/>
      </w:tblGrid>
      <w:tr w:rsidR="00674BC4" w:rsidRPr="00C6119D" w14:paraId="07AB952D" w14:textId="77777777" w:rsidTr="00CE7460">
        <w:tc>
          <w:tcPr>
            <w:tcW w:w="556" w:type="dxa"/>
            <w:vAlign w:val="center"/>
          </w:tcPr>
          <w:p w14:paraId="5A5ADCB4" w14:textId="77777777" w:rsidR="00674BC4" w:rsidRPr="00C6119D" w:rsidRDefault="00674BC4" w:rsidP="00CE746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Eil. Nr.</w:t>
            </w:r>
          </w:p>
        </w:tc>
        <w:tc>
          <w:tcPr>
            <w:tcW w:w="2500" w:type="dxa"/>
            <w:vAlign w:val="center"/>
          </w:tcPr>
          <w:p w14:paraId="6AD1C153" w14:textId="77777777" w:rsidR="00674BC4" w:rsidRPr="00C6119D" w:rsidRDefault="00674BC4" w:rsidP="00CE746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Subtiekėjo pavadinimas</w:t>
            </w:r>
            <w:r>
              <w:rPr>
                <w:rFonts w:ascii="Times New Roman" w:eastAsia="Helvetica Neue UltraLight" w:hAnsi="Times New Roman"/>
                <w:sz w:val="24"/>
                <w:szCs w:val="24"/>
                <w:lang w:eastAsia="zh-CN"/>
              </w:rPr>
              <w:t>, kodas ir adresas</w:t>
            </w:r>
          </w:p>
        </w:tc>
        <w:tc>
          <w:tcPr>
            <w:tcW w:w="2894" w:type="dxa"/>
            <w:vAlign w:val="center"/>
          </w:tcPr>
          <w:p w14:paraId="0BF2887D" w14:textId="77777777" w:rsidR="00674BC4" w:rsidRPr="00C6119D" w:rsidRDefault="00674BC4" w:rsidP="00CE746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Pirkimo objekto dalies, perduodamos vykdyti subtiekėjui ir</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ar kitam ūkio subjektui, aprašymas</w:t>
            </w:r>
          </w:p>
        </w:tc>
        <w:tc>
          <w:tcPr>
            <w:tcW w:w="3973" w:type="dxa"/>
            <w:vAlign w:val="center"/>
          </w:tcPr>
          <w:p w14:paraId="726AD649" w14:textId="77777777" w:rsidR="00674BC4" w:rsidRPr="00C6119D" w:rsidRDefault="00674BC4" w:rsidP="00CE7460">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 xml:space="preserve">Įsipareigojimų dalis procentais (nuo pasiūlymo kainos </w:t>
            </w:r>
            <w:r>
              <w:rPr>
                <w:rFonts w:ascii="Times New Roman" w:eastAsia="Helvetica Neue UltraLight" w:hAnsi="Times New Roman"/>
                <w:sz w:val="24"/>
                <w:szCs w:val="24"/>
                <w:lang w:eastAsia="zh-CN"/>
              </w:rPr>
              <w:t>be</w:t>
            </w:r>
            <w:r w:rsidRPr="00C6119D">
              <w:rPr>
                <w:rFonts w:ascii="Times New Roman" w:eastAsia="Helvetica Neue UltraLight" w:hAnsi="Times New Roman"/>
                <w:sz w:val="24"/>
                <w:szCs w:val="24"/>
                <w:lang w:eastAsia="zh-CN"/>
              </w:rPr>
              <w:t xml:space="preserve"> PVM), kuriai ketinama pasitelkti subtiekėją ir</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w:t>
            </w:r>
            <w:r>
              <w:rPr>
                <w:rFonts w:ascii="Times New Roman" w:eastAsia="Helvetica Neue UltraLight" w:hAnsi="Times New Roman"/>
                <w:sz w:val="24"/>
                <w:szCs w:val="24"/>
                <w:lang w:eastAsia="zh-CN"/>
              </w:rPr>
              <w:t xml:space="preserve"> </w:t>
            </w:r>
            <w:r w:rsidRPr="00C6119D">
              <w:rPr>
                <w:rFonts w:ascii="Times New Roman" w:eastAsia="Helvetica Neue UltraLight" w:hAnsi="Times New Roman"/>
                <w:sz w:val="24"/>
                <w:szCs w:val="24"/>
                <w:lang w:eastAsia="zh-CN"/>
              </w:rPr>
              <w:t>ar kitą ūkio subjektą</w:t>
            </w:r>
          </w:p>
        </w:tc>
      </w:tr>
      <w:tr w:rsidR="00674BC4" w:rsidRPr="00C6119D" w14:paraId="636521EA" w14:textId="77777777" w:rsidTr="00CE7460">
        <w:trPr>
          <w:trHeight w:val="340"/>
        </w:trPr>
        <w:tc>
          <w:tcPr>
            <w:tcW w:w="556" w:type="dxa"/>
            <w:vAlign w:val="center"/>
          </w:tcPr>
          <w:p w14:paraId="5C868D21" w14:textId="77777777" w:rsidR="00674BC4" w:rsidRPr="00C6119D" w:rsidRDefault="00674BC4" w:rsidP="00CE746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1.</w:t>
            </w:r>
          </w:p>
        </w:tc>
        <w:tc>
          <w:tcPr>
            <w:tcW w:w="2500" w:type="dxa"/>
            <w:vAlign w:val="center"/>
          </w:tcPr>
          <w:p w14:paraId="30E10427"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c>
          <w:tcPr>
            <w:tcW w:w="2894" w:type="dxa"/>
            <w:vAlign w:val="center"/>
          </w:tcPr>
          <w:p w14:paraId="43692BDA"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c>
          <w:tcPr>
            <w:tcW w:w="3973" w:type="dxa"/>
            <w:vAlign w:val="center"/>
          </w:tcPr>
          <w:p w14:paraId="34C42250"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r>
      <w:tr w:rsidR="00674BC4" w:rsidRPr="00C6119D" w14:paraId="06119993" w14:textId="77777777" w:rsidTr="00CE7460">
        <w:tc>
          <w:tcPr>
            <w:tcW w:w="556" w:type="dxa"/>
            <w:vAlign w:val="center"/>
          </w:tcPr>
          <w:p w14:paraId="39D2F975" w14:textId="77777777" w:rsidR="00674BC4" w:rsidRPr="00C6119D" w:rsidRDefault="00674BC4" w:rsidP="00CE7460">
            <w:pPr>
              <w:suppressAutoHyphens/>
              <w:jc w:val="center"/>
              <w:rPr>
                <w:rFonts w:ascii="Times New Roman" w:eastAsia="Helvetica Neue UltraLight" w:hAnsi="Times New Roman"/>
                <w:sz w:val="24"/>
                <w:szCs w:val="24"/>
                <w:lang w:eastAsia="zh-CN"/>
              </w:rPr>
            </w:pPr>
            <w:r w:rsidRPr="00C6119D">
              <w:rPr>
                <w:rFonts w:ascii="Times New Roman" w:eastAsia="Helvetica Neue UltraLight" w:hAnsi="Times New Roman"/>
                <w:sz w:val="24"/>
                <w:szCs w:val="24"/>
                <w:lang w:eastAsia="zh-CN"/>
              </w:rPr>
              <w:t>2.</w:t>
            </w:r>
          </w:p>
        </w:tc>
        <w:tc>
          <w:tcPr>
            <w:tcW w:w="2500" w:type="dxa"/>
            <w:vAlign w:val="center"/>
          </w:tcPr>
          <w:p w14:paraId="6DB8C31C"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c>
          <w:tcPr>
            <w:tcW w:w="2894" w:type="dxa"/>
            <w:vAlign w:val="center"/>
          </w:tcPr>
          <w:p w14:paraId="6421FF8F"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c>
          <w:tcPr>
            <w:tcW w:w="3973" w:type="dxa"/>
            <w:vAlign w:val="center"/>
          </w:tcPr>
          <w:p w14:paraId="0755EA7E"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r>
      <w:tr w:rsidR="00674BC4" w:rsidRPr="00C6119D" w14:paraId="389A155B" w14:textId="77777777" w:rsidTr="00CE7460">
        <w:tc>
          <w:tcPr>
            <w:tcW w:w="556" w:type="dxa"/>
            <w:vAlign w:val="center"/>
          </w:tcPr>
          <w:p w14:paraId="6C3D5FE9" w14:textId="77777777" w:rsidR="00674BC4" w:rsidRPr="00C6119D" w:rsidRDefault="00674BC4" w:rsidP="00CE7460">
            <w:pPr>
              <w:suppressAutoHyphens/>
              <w:jc w:val="center"/>
              <w:rPr>
                <w:rFonts w:ascii="Times New Roman" w:eastAsia="Helvetica Neue UltraLight" w:hAnsi="Times New Roman"/>
                <w:sz w:val="24"/>
                <w:szCs w:val="24"/>
                <w:lang w:eastAsia="zh-CN"/>
              </w:rPr>
            </w:pPr>
            <w:r>
              <w:rPr>
                <w:rFonts w:ascii="Times New Roman" w:eastAsia="Helvetica Neue UltraLight" w:hAnsi="Times New Roman"/>
                <w:sz w:val="24"/>
                <w:szCs w:val="24"/>
                <w:lang w:eastAsia="zh-CN"/>
              </w:rPr>
              <w:t>...</w:t>
            </w:r>
          </w:p>
        </w:tc>
        <w:tc>
          <w:tcPr>
            <w:tcW w:w="2500" w:type="dxa"/>
            <w:vAlign w:val="center"/>
          </w:tcPr>
          <w:p w14:paraId="099560BD"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c>
          <w:tcPr>
            <w:tcW w:w="2894" w:type="dxa"/>
            <w:vAlign w:val="center"/>
          </w:tcPr>
          <w:p w14:paraId="42ACE623"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c>
          <w:tcPr>
            <w:tcW w:w="3973" w:type="dxa"/>
            <w:vAlign w:val="center"/>
          </w:tcPr>
          <w:p w14:paraId="7E059E62" w14:textId="77777777" w:rsidR="00674BC4" w:rsidRPr="00C6119D" w:rsidRDefault="00674BC4" w:rsidP="00CE7460">
            <w:pPr>
              <w:suppressAutoHyphens/>
              <w:jc w:val="center"/>
              <w:rPr>
                <w:rFonts w:ascii="Times New Roman" w:eastAsia="Helvetica Neue UltraLight" w:hAnsi="Times New Roman"/>
                <w:sz w:val="24"/>
                <w:szCs w:val="24"/>
                <w:lang w:eastAsia="zh-CN"/>
              </w:rPr>
            </w:pPr>
          </w:p>
        </w:tc>
      </w:tr>
    </w:tbl>
    <w:p w14:paraId="0A32125D" w14:textId="77777777" w:rsidR="00674BC4" w:rsidRDefault="00674BC4" w:rsidP="00674BC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kern w:val="0"/>
          <w:sz w:val="24"/>
          <w:szCs w:val="24"/>
          <w:lang w:val="lt-LT" w:eastAsia="zh-CN"/>
          <w14:ligatures w14:val="none"/>
        </w:rPr>
      </w:pPr>
      <w:r w:rsidRPr="003853D4">
        <w:rPr>
          <w:rFonts w:ascii="Times New Roman" w:eastAsia="Helvetica Neue UltraLight" w:hAnsi="Times New Roman" w:cs="Times New Roman"/>
          <w:b/>
          <w:bCs/>
          <w:iCs/>
          <w:kern w:val="0"/>
          <w:sz w:val="24"/>
          <w:szCs w:val="24"/>
          <w:lang w:val="lt-LT" w:eastAsia="zh-CN"/>
          <w14:ligatures w14:val="none"/>
        </w:rPr>
        <w:t>Pastab</w:t>
      </w:r>
      <w:r>
        <w:rPr>
          <w:rFonts w:ascii="Times New Roman" w:eastAsia="Helvetica Neue UltraLight" w:hAnsi="Times New Roman" w:cs="Times New Roman"/>
          <w:b/>
          <w:bCs/>
          <w:iCs/>
          <w:kern w:val="0"/>
          <w:sz w:val="24"/>
          <w:szCs w:val="24"/>
          <w:lang w:val="lt-LT" w:eastAsia="zh-CN"/>
          <w14:ligatures w14:val="none"/>
        </w:rPr>
        <w:t>os:</w:t>
      </w:r>
    </w:p>
    <w:p w14:paraId="3DF72625" w14:textId="77777777" w:rsidR="00674BC4" w:rsidRPr="00F44EA1" w:rsidRDefault="00674BC4" w:rsidP="00674BC4">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iCs/>
          <w:kern w:val="0"/>
          <w:sz w:val="24"/>
          <w:szCs w:val="24"/>
          <w:lang w:val="lt-LT" w:eastAsia="zh-CN"/>
          <w14:ligatures w14:val="none"/>
        </w:rPr>
      </w:pPr>
      <w:r w:rsidRPr="00F44EA1">
        <w:rPr>
          <w:rFonts w:ascii="Times New Roman" w:eastAsia="Helvetica Neue UltraLight" w:hAnsi="Times New Roman" w:cs="Times New Roman"/>
          <w:iCs/>
          <w:kern w:val="0"/>
          <w:sz w:val="24"/>
          <w:szCs w:val="24"/>
          <w:lang w:val="lt-LT" w:eastAsia="zh-CN"/>
          <w14:ligatures w14:val="none"/>
        </w:rPr>
        <w:t xml:space="preserve">Jei ketinama pasitelkti subtiekėjus, tačiau konkretūs pavadinimai nėra žinomi, nurodoma „nežinomas“, tačiau subtiekėjams perduodamą sutartinių įsipareigojimų dalį </w:t>
      </w:r>
      <w:r w:rsidRPr="00F44EA1">
        <w:rPr>
          <w:rFonts w:ascii="Times New Roman" w:eastAsia="Helvetica Neue UltraLight" w:hAnsi="Times New Roman" w:cs="Times New Roman"/>
          <w:b/>
          <w:bCs/>
          <w:iCs/>
          <w:kern w:val="0"/>
          <w:sz w:val="24"/>
          <w:szCs w:val="24"/>
          <w:lang w:val="lt-LT" w:eastAsia="zh-CN"/>
          <w14:ligatures w14:val="none"/>
        </w:rPr>
        <w:t>privaloma</w:t>
      </w:r>
      <w:r w:rsidRPr="00F44EA1">
        <w:rPr>
          <w:rFonts w:ascii="Times New Roman" w:eastAsia="Helvetica Neue UltraLight" w:hAnsi="Times New Roman" w:cs="Times New Roman"/>
          <w:iCs/>
          <w:kern w:val="0"/>
          <w:sz w:val="24"/>
          <w:szCs w:val="24"/>
          <w:lang w:val="lt-LT" w:eastAsia="zh-CN"/>
          <w14:ligatures w14:val="none"/>
        </w:rPr>
        <w:t xml:space="preserve"> nurodyti. Toks perdavimas nekeičia pagrindinio tiekėjo atsakomybės dėl numatomos sudaryti pirkimo sutarties vykdymo.</w:t>
      </w:r>
    </w:p>
    <w:p w14:paraId="4D7F214C" w14:textId="1C9F50C4" w:rsidR="00674BC4" w:rsidRPr="00506AE8" w:rsidRDefault="00674BC4" w:rsidP="00674BC4">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kern w:val="0"/>
          <w:sz w:val="24"/>
          <w:szCs w:val="24"/>
          <w:lang w:val="lt-LT" w:eastAsia="zh-CN"/>
          <w14:ligatures w14:val="none"/>
        </w:rPr>
      </w:pPr>
      <w:r w:rsidRPr="00F44EA1">
        <w:rPr>
          <w:rFonts w:ascii="Times New Roman" w:eastAsia="Arial Unicode MS" w:hAnsi="Times New Roman" w:cs="Times New Roman"/>
          <w:kern w:val="0"/>
          <w:sz w:val="24"/>
          <w:szCs w:val="24"/>
          <w:lang w:val="lt-LT" w:eastAsia="zh-CN"/>
          <w14:ligatures w14:val="none"/>
        </w:rPr>
        <w:t>Jei tiekėjas pasiūlyme nenurodo tokių subtiekėjų</w:t>
      </w:r>
      <w:r>
        <w:rPr>
          <w:rFonts w:ascii="Times New Roman" w:eastAsia="Arial Unicode MS" w:hAnsi="Times New Roman" w:cs="Times New Roman"/>
          <w:kern w:val="0"/>
          <w:sz w:val="24"/>
          <w:szCs w:val="24"/>
          <w:lang w:val="lt-LT" w:eastAsia="zh-CN"/>
          <w14:ligatures w14:val="none"/>
        </w:rPr>
        <w:t>, o nurodo „nežinomas“,</w:t>
      </w:r>
      <w:r w:rsidRPr="00F44EA1">
        <w:rPr>
          <w:rFonts w:ascii="Times New Roman" w:eastAsia="Arial Unicode MS" w:hAnsi="Times New Roman" w:cs="Times New Roman"/>
          <w:kern w:val="0"/>
          <w:sz w:val="24"/>
          <w:szCs w:val="24"/>
          <w:lang w:val="lt-LT" w:eastAsia="zh-CN"/>
          <w14:ligatures w14:val="none"/>
        </w:rPr>
        <w:t xml:space="preserve"> tuomet, laimėjimo atveju, apie juos turės informuoti </w:t>
      </w:r>
      <w:r w:rsidR="00570E5C">
        <w:rPr>
          <w:rFonts w:ascii="Times New Roman" w:eastAsia="Arial Unicode MS" w:hAnsi="Times New Roman" w:cs="Times New Roman"/>
          <w:kern w:val="0"/>
          <w:sz w:val="24"/>
          <w:szCs w:val="24"/>
          <w:lang w:val="lt-LT" w:eastAsia="zh-CN"/>
          <w14:ligatures w14:val="none"/>
        </w:rPr>
        <w:t>p</w:t>
      </w:r>
      <w:r w:rsidRPr="00F44EA1">
        <w:rPr>
          <w:rFonts w:ascii="Times New Roman" w:eastAsia="Arial Unicode MS" w:hAnsi="Times New Roman" w:cs="Times New Roman"/>
          <w:kern w:val="0"/>
          <w:sz w:val="24"/>
          <w:szCs w:val="24"/>
          <w:lang w:val="lt-LT" w:eastAsia="zh-CN"/>
          <w14:ligatures w14:val="none"/>
        </w:rPr>
        <w:t>erkančiąją organizaciją ne vėliau negu pirkimo sutartis pradedama vykdyti.</w:t>
      </w:r>
    </w:p>
    <w:p w14:paraId="1D673C90" w14:textId="1704D734" w:rsidR="00E42F55" w:rsidRPr="00C323D5" w:rsidRDefault="00674BC4" w:rsidP="00057FD1">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hAnsi="Times New Roman" w:cs="Times New Roman"/>
          <w:b/>
          <w:kern w:val="0"/>
          <w:sz w:val="24"/>
          <w:szCs w:val="24"/>
          <w:lang w:val="lt-LT"/>
          <w14:ligatures w14:val="none"/>
        </w:rPr>
      </w:pPr>
      <w:r w:rsidRPr="00570E5C">
        <w:rPr>
          <w:rFonts w:ascii="Times New Roman" w:eastAsia="Helvetica Neue UltraLight" w:hAnsi="Times New Roman" w:cs="Times New Roman"/>
          <w:kern w:val="0"/>
          <w:sz w:val="24"/>
          <w:szCs w:val="24"/>
          <w:u w:val="single"/>
          <w:lang w:val="lt-LT" w:eastAsia="zh-CN"/>
          <w14:ligatures w14:val="none"/>
        </w:rPr>
        <w:t>Jei tiekėjas pasitelkia subtiekėjus</w:t>
      </w:r>
      <w:r w:rsidR="009D7FE9">
        <w:rPr>
          <w:rFonts w:ascii="Times New Roman" w:eastAsia="Helvetica Neue UltraLight" w:hAnsi="Times New Roman" w:cs="Times New Roman"/>
          <w:kern w:val="0"/>
          <w:sz w:val="24"/>
          <w:szCs w:val="24"/>
          <w:u w:val="single"/>
          <w:lang w:val="lt-LT" w:eastAsia="zh-CN"/>
          <w14:ligatures w14:val="none"/>
        </w:rPr>
        <w:t xml:space="preserve"> ir jie yra žinomi</w:t>
      </w:r>
      <w:r w:rsidRPr="00570E5C">
        <w:rPr>
          <w:rFonts w:ascii="Times New Roman" w:eastAsia="Helvetica Neue UltraLight" w:hAnsi="Times New Roman" w:cs="Times New Roman"/>
          <w:kern w:val="0"/>
          <w:sz w:val="24"/>
          <w:szCs w:val="24"/>
          <w:u w:val="single"/>
          <w:lang w:val="lt-LT" w:eastAsia="zh-CN"/>
          <w14:ligatures w14:val="none"/>
        </w:rPr>
        <w:t xml:space="preserve">, kartu su pasiūlymu turi pateikti subtiekėjų užpildytas deklaracijas, parengtas </w:t>
      </w:r>
      <w:r w:rsidRPr="00570E5C">
        <w:rPr>
          <w:rFonts w:ascii="Times New Roman" w:eastAsia="Times New Roman" w:hAnsi="Times New Roman" w:cs="Times New Roman"/>
          <w:kern w:val="0"/>
          <w:sz w:val="24"/>
          <w:szCs w:val="24"/>
          <w:u w:val="single"/>
          <w:lang w:val="lt-LT"/>
          <w14:ligatures w14:val="none"/>
        </w:rPr>
        <w:t xml:space="preserve">pagal pirkimo sąlygų </w:t>
      </w:r>
      <w:r w:rsidR="00721F88" w:rsidRPr="00570E5C">
        <w:rPr>
          <w:rFonts w:ascii="Times New Roman" w:eastAsia="Times New Roman" w:hAnsi="Times New Roman" w:cs="Times New Roman"/>
          <w:kern w:val="0"/>
          <w:sz w:val="24"/>
          <w:szCs w:val="24"/>
          <w:u w:val="single"/>
          <w:lang w:val="lt-LT"/>
          <w14:ligatures w14:val="none"/>
        </w:rPr>
        <w:t>9</w:t>
      </w:r>
      <w:r w:rsidRPr="00570E5C">
        <w:rPr>
          <w:rFonts w:ascii="Times New Roman" w:eastAsia="Times New Roman" w:hAnsi="Times New Roman" w:cs="Times New Roman"/>
          <w:kern w:val="0"/>
          <w:sz w:val="24"/>
          <w:szCs w:val="24"/>
          <w:u w:val="single"/>
          <w:lang w:val="lt-LT"/>
          <w14:ligatures w14:val="none"/>
        </w:rPr>
        <w:t xml:space="preserve"> priede „Dėl sutikimo būti subtiekėju“, pateiktą formą arba kitą lygiavertį dokumentą</w:t>
      </w:r>
      <w:r w:rsidRPr="00E73E4E">
        <w:rPr>
          <w:rFonts w:ascii="Times New Roman" w:eastAsia="Times New Roman" w:hAnsi="Times New Roman" w:cs="Times New Roman"/>
          <w:kern w:val="0"/>
          <w:sz w:val="24"/>
          <w:szCs w:val="24"/>
          <w:lang w:val="lt-LT"/>
          <w14:ligatures w14:val="none"/>
        </w:rPr>
        <w:t>.</w:t>
      </w:r>
    </w:p>
    <w:p w14:paraId="35C4A0B7" w14:textId="77777777" w:rsidR="00C323D5" w:rsidRDefault="00C323D5" w:rsidP="00C323D5">
      <w:pPr>
        <w:pStyle w:val="ListParagraph"/>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567"/>
        <w:jc w:val="both"/>
        <w:rPr>
          <w:rFonts w:ascii="Times New Roman" w:eastAsia="Helvetica Neue UltraLight" w:hAnsi="Times New Roman" w:cs="Times New Roman"/>
          <w:kern w:val="0"/>
          <w:sz w:val="24"/>
          <w:szCs w:val="24"/>
          <w:u w:val="single"/>
          <w:lang w:val="lt-LT" w:eastAsia="zh-CN"/>
          <w14:ligatures w14:val="none"/>
        </w:rPr>
      </w:pPr>
    </w:p>
    <w:p w14:paraId="0E55AA5E" w14:textId="77777777" w:rsidR="002A4E1C" w:rsidRDefault="002A4E1C" w:rsidP="002A4E1C">
      <w:pPr>
        <w:pStyle w:val="ListParagraph"/>
        <w:numPr>
          <w:ilvl w:val="0"/>
          <w:numId w:val="3"/>
        </w:numPr>
        <w:spacing w:after="0" w:line="240" w:lineRule="auto"/>
        <w:jc w:val="center"/>
        <w:rPr>
          <w:rFonts w:ascii="Times New Roman" w:hAnsi="Times New Roman" w:cs="Times New Roman"/>
          <w:b/>
          <w:kern w:val="0"/>
          <w:sz w:val="24"/>
          <w:szCs w:val="24"/>
          <w:lang w:val="lt-LT"/>
          <w14:ligatures w14:val="none"/>
        </w:rPr>
      </w:pPr>
      <w:r>
        <w:rPr>
          <w:rFonts w:ascii="Times New Roman" w:hAnsi="Times New Roman" w:cs="Times New Roman"/>
          <w:b/>
          <w:kern w:val="0"/>
          <w:sz w:val="24"/>
          <w:szCs w:val="24"/>
          <w:lang w:val="lt-LT"/>
          <w14:ligatures w14:val="none"/>
        </w:rPr>
        <w:t xml:space="preserve">Informacija apie trečiuosius asmenis, </w:t>
      </w:r>
      <w:r w:rsidRPr="00356BC9">
        <w:rPr>
          <w:rFonts w:ascii="Times New Roman" w:hAnsi="Times New Roman" w:cs="Times New Roman"/>
          <w:b/>
          <w:kern w:val="0"/>
          <w:sz w:val="24"/>
          <w:szCs w:val="24"/>
          <w:lang w:val="lt-LT"/>
          <w14:ligatures w14:val="none"/>
        </w:rPr>
        <w:t xml:space="preserve">kurie tiesiogiai aktyviai savo veiksmais neprisidės prie </w:t>
      </w:r>
      <w:r>
        <w:rPr>
          <w:rFonts w:ascii="Times New Roman" w:hAnsi="Times New Roman" w:cs="Times New Roman"/>
          <w:b/>
          <w:kern w:val="0"/>
          <w:sz w:val="24"/>
          <w:szCs w:val="24"/>
          <w:lang w:val="lt-LT"/>
          <w14:ligatures w14:val="none"/>
        </w:rPr>
        <w:t>p</w:t>
      </w:r>
      <w:r w:rsidRPr="00356BC9">
        <w:rPr>
          <w:rFonts w:ascii="Times New Roman" w:hAnsi="Times New Roman" w:cs="Times New Roman"/>
          <w:b/>
          <w:kern w:val="0"/>
          <w:sz w:val="24"/>
          <w:szCs w:val="24"/>
          <w:lang w:val="lt-LT"/>
          <w14:ligatures w14:val="none"/>
        </w:rPr>
        <w:t>irkimo sutarties vykdymo</w:t>
      </w:r>
    </w:p>
    <w:p w14:paraId="07758EC6" w14:textId="77777777" w:rsidR="002A4E1C" w:rsidRPr="0037511F" w:rsidRDefault="002A4E1C" w:rsidP="002A4E1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37511F">
        <w:rPr>
          <w:rFonts w:ascii="Times New Roman" w:eastAsia="Helvetica Neue UltraLight" w:hAnsi="Times New Roman" w:cs="Times New Roman"/>
          <w:kern w:val="0"/>
          <w:sz w:val="24"/>
          <w:szCs w:val="24"/>
          <w:lang w:val="lt-LT" w:eastAsia="zh-CN"/>
          <w14:ligatures w14:val="none"/>
        </w:rPr>
        <w:t xml:space="preserve">Tais atvejais, kai tiekėjas naudojasi (naudosis) trečiųjų asmenų, kurie tiesiogiai aktyviai, savo veiksmais neprisidės prie </w:t>
      </w:r>
      <w:r>
        <w:rPr>
          <w:rFonts w:ascii="Times New Roman" w:eastAsia="Helvetica Neue UltraLight" w:hAnsi="Times New Roman" w:cs="Times New Roman"/>
          <w:kern w:val="0"/>
          <w:sz w:val="24"/>
          <w:szCs w:val="24"/>
          <w:lang w:val="lt-LT" w:eastAsia="zh-CN"/>
          <w14:ligatures w14:val="none"/>
        </w:rPr>
        <w:t>P</w:t>
      </w:r>
      <w:r w:rsidRPr="0037511F">
        <w:rPr>
          <w:rFonts w:ascii="Times New Roman" w:eastAsia="Helvetica Neue UltraLight" w:hAnsi="Times New Roman" w:cs="Times New Roman"/>
          <w:kern w:val="0"/>
          <w:sz w:val="24"/>
          <w:szCs w:val="24"/>
          <w:lang w:val="lt-LT" w:eastAsia="zh-CN"/>
          <w14:ligatures w14:val="none"/>
        </w:rPr>
        <w:t>erkančiosios organizacijos poreikio įsigyti pirkimo objektą tenkinimo (tiesiogiai neteiks dalies paslaugų, nevykdys dalies darbų, tiesiogiai neprisidės prie prekių tiekimo, neprisiims solidarios atsakomybės už pirkimo sutarties vykdymą ar kitaip tiesiogiai nedalyvaus vykdant pirkimo sutartį), priemonėmis (pvz., tik išnuomos patalpas, išnuomos įrangą ar pan.), tiekėjas privalo pasiūlyme juos turi nurodyti (</w:t>
      </w:r>
      <w:r w:rsidRPr="0037511F">
        <w:rPr>
          <w:rFonts w:ascii="Times New Roman" w:eastAsia="Helvetica Neue UltraLight" w:hAnsi="Times New Roman" w:cs="Times New Roman"/>
          <w:b/>
          <w:bCs/>
          <w:kern w:val="0"/>
          <w:sz w:val="24"/>
          <w:szCs w:val="24"/>
          <w:lang w:val="lt-LT" w:eastAsia="zh-CN"/>
          <w14:ligatures w14:val="none"/>
        </w:rPr>
        <w:t>privalo išviešinti)</w:t>
      </w:r>
      <w:r w:rsidRPr="0037511F">
        <w:rPr>
          <w:rFonts w:ascii="Times New Roman" w:eastAsia="Helvetica Neue UltraLight" w:hAnsi="Times New Roman" w:cs="Times New Roman"/>
          <w:kern w:val="0"/>
          <w:sz w:val="24"/>
          <w:szCs w:val="24"/>
          <w:lang w:val="lt-LT" w:eastAsia="zh-CN"/>
          <w14:ligatures w14:val="none"/>
        </w:rPr>
        <w:t xml:space="preserve">. </w:t>
      </w:r>
    </w:p>
    <w:tbl>
      <w:tblPr>
        <w:tblStyle w:val="TableGrid1"/>
        <w:tblW w:w="9923" w:type="dxa"/>
        <w:tblInd w:w="-5" w:type="dxa"/>
        <w:tblLook w:val="04A0" w:firstRow="1" w:lastRow="0" w:firstColumn="1" w:lastColumn="0" w:noHBand="0" w:noVBand="1"/>
      </w:tblPr>
      <w:tblGrid>
        <w:gridCol w:w="567"/>
        <w:gridCol w:w="4253"/>
        <w:gridCol w:w="5103"/>
      </w:tblGrid>
      <w:tr w:rsidR="002A4E1C" w:rsidRPr="0004429F" w14:paraId="5CDC01D2" w14:textId="77777777" w:rsidTr="00CE7460">
        <w:tc>
          <w:tcPr>
            <w:tcW w:w="567" w:type="dxa"/>
          </w:tcPr>
          <w:p w14:paraId="43F3055E" w14:textId="77777777" w:rsidR="002A4E1C" w:rsidRPr="0004429F" w:rsidRDefault="002A4E1C" w:rsidP="00CE7460">
            <w:pPr>
              <w:tabs>
                <w:tab w:val="left" w:pos="1134"/>
              </w:tabs>
              <w:contextualSpacing/>
              <w:jc w:val="center"/>
              <w:rPr>
                <w:iCs/>
                <w:sz w:val="24"/>
                <w:szCs w:val="24"/>
                <w:lang w:val="lt-LT"/>
              </w:rPr>
            </w:pPr>
            <w:r w:rsidRPr="0004429F">
              <w:rPr>
                <w:iCs/>
                <w:sz w:val="24"/>
                <w:szCs w:val="24"/>
                <w:lang w:val="lt-LT"/>
              </w:rPr>
              <w:t>Eil. Nr.</w:t>
            </w:r>
          </w:p>
        </w:tc>
        <w:tc>
          <w:tcPr>
            <w:tcW w:w="4253" w:type="dxa"/>
          </w:tcPr>
          <w:p w14:paraId="5D21ACE8" w14:textId="77777777" w:rsidR="002A4E1C" w:rsidRPr="0004429F" w:rsidRDefault="002A4E1C" w:rsidP="00CE7460">
            <w:pPr>
              <w:tabs>
                <w:tab w:val="left" w:pos="1134"/>
              </w:tabs>
              <w:contextualSpacing/>
              <w:jc w:val="center"/>
              <w:rPr>
                <w:iCs/>
                <w:sz w:val="24"/>
                <w:szCs w:val="24"/>
                <w:lang w:val="lt-LT"/>
              </w:rPr>
            </w:pPr>
            <w:r w:rsidRPr="0004429F">
              <w:rPr>
                <w:iCs/>
                <w:sz w:val="24"/>
                <w:szCs w:val="24"/>
                <w:lang w:val="lt-LT"/>
              </w:rPr>
              <w:t>Trečiųjų asmenų pavadinimas, kodas ir adresas</w:t>
            </w:r>
          </w:p>
        </w:tc>
        <w:tc>
          <w:tcPr>
            <w:tcW w:w="5103" w:type="dxa"/>
          </w:tcPr>
          <w:p w14:paraId="6FF31E3D" w14:textId="77777777" w:rsidR="002A4E1C" w:rsidRPr="0004429F" w:rsidRDefault="002A4E1C" w:rsidP="00CE7460">
            <w:pPr>
              <w:tabs>
                <w:tab w:val="left" w:pos="1134"/>
              </w:tabs>
              <w:contextualSpacing/>
              <w:jc w:val="center"/>
              <w:rPr>
                <w:iCs/>
                <w:sz w:val="24"/>
                <w:szCs w:val="24"/>
                <w:lang w:val="lt-LT"/>
              </w:rPr>
            </w:pPr>
            <w:r w:rsidRPr="0004429F">
              <w:rPr>
                <w:iCs/>
                <w:sz w:val="24"/>
                <w:szCs w:val="24"/>
                <w:lang w:val="lt-LT"/>
              </w:rPr>
              <w:t>Nurodoma, kokiomis priemonėmis bus naudojamasi</w:t>
            </w:r>
          </w:p>
        </w:tc>
      </w:tr>
      <w:tr w:rsidR="002A4E1C" w:rsidRPr="0004429F" w14:paraId="39F097C3" w14:textId="77777777" w:rsidTr="00CE7460">
        <w:tc>
          <w:tcPr>
            <w:tcW w:w="567" w:type="dxa"/>
          </w:tcPr>
          <w:p w14:paraId="7F3EB246" w14:textId="77777777" w:rsidR="002A4E1C" w:rsidRPr="0004429F" w:rsidRDefault="002A4E1C" w:rsidP="00CE7460">
            <w:pPr>
              <w:tabs>
                <w:tab w:val="left" w:pos="1134"/>
              </w:tabs>
              <w:contextualSpacing/>
              <w:jc w:val="center"/>
              <w:rPr>
                <w:iCs/>
                <w:sz w:val="24"/>
                <w:szCs w:val="24"/>
                <w:lang w:val="lt-LT"/>
              </w:rPr>
            </w:pPr>
            <w:r>
              <w:rPr>
                <w:iCs/>
                <w:sz w:val="24"/>
                <w:szCs w:val="24"/>
                <w:lang w:val="lt-LT"/>
              </w:rPr>
              <w:t>1.</w:t>
            </w:r>
          </w:p>
        </w:tc>
        <w:tc>
          <w:tcPr>
            <w:tcW w:w="4253" w:type="dxa"/>
          </w:tcPr>
          <w:p w14:paraId="234A113B" w14:textId="77777777" w:rsidR="002A4E1C" w:rsidRPr="0004429F" w:rsidRDefault="002A4E1C" w:rsidP="00CE7460">
            <w:pPr>
              <w:tabs>
                <w:tab w:val="left" w:pos="1134"/>
              </w:tabs>
              <w:contextualSpacing/>
              <w:jc w:val="center"/>
              <w:rPr>
                <w:iCs/>
                <w:sz w:val="24"/>
                <w:szCs w:val="24"/>
                <w:lang w:val="lt-LT"/>
              </w:rPr>
            </w:pPr>
          </w:p>
        </w:tc>
        <w:tc>
          <w:tcPr>
            <w:tcW w:w="5103" w:type="dxa"/>
          </w:tcPr>
          <w:p w14:paraId="6B83CA31" w14:textId="77777777" w:rsidR="002A4E1C" w:rsidRPr="0004429F" w:rsidRDefault="002A4E1C" w:rsidP="00CE7460">
            <w:pPr>
              <w:tabs>
                <w:tab w:val="left" w:pos="1134"/>
              </w:tabs>
              <w:contextualSpacing/>
              <w:jc w:val="center"/>
              <w:rPr>
                <w:iCs/>
                <w:sz w:val="24"/>
                <w:szCs w:val="24"/>
                <w:lang w:val="lt-LT"/>
              </w:rPr>
            </w:pPr>
          </w:p>
        </w:tc>
      </w:tr>
      <w:tr w:rsidR="002A4E1C" w:rsidRPr="0004429F" w14:paraId="52CAB95D" w14:textId="77777777" w:rsidTr="00CE7460">
        <w:tc>
          <w:tcPr>
            <w:tcW w:w="567" w:type="dxa"/>
          </w:tcPr>
          <w:p w14:paraId="5DFAE549" w14:textId="77777777" w:rsidR="002A4E1C" w:rsidRPr="0004429F" w:rsidRDefault="002A4E1C" w:rsidP="00CE7460">
            <w:pPr>
              <w:tabs>
                <w:tab w:val="left" w:pos="1134"/>
              </w:tabs>
              <w:contextualSpacing/>
              <w:jc w:val="center"/>
              <w:rPr>
                <w:iCs/>
                <w:sz w:val="24"/>
                <w:szCs w:val="24"/>
                <w:lang w:val="lt-LT"/>
              </w:rPr>
            </w:pPr>
            <w:r>
              <w:rPr>
                <w:iCs/>
                <w:sz w:val="24"/>
                <w:szCs w:val="24"/>
                <w:lang w:val="lt-LT"/>
              </w:rPr>
              <w:t>2.</w:t>
            </w:r>
          </w:p>
        </w:tc>
        <w:tc>
          <w:tcPr>
            <w:tcW w:w="4253" w:type="dxa"/>
          </w:tcPr>
          <w:p w14:paraId="7D3B0C5D" w14:textId="77777777" w:rsidR="002A4E1C" w:rsidRPr="0004429F" w:rsidRDefault="002A4E1C" w:rsidP="00CE7460">
            <w:pPr>
              <w:tabs>
                <w:tab w:val="left" w:pos="1134"/>
              </w:tabs>
              <w:contextualSpacing/>
              <w:jc w:val="center"/>
              <w:rPr>
                <w:iCs/>
                <w:sz w:val="24"/>
                <w:szCs w:val="24"/>
                <w:lang w:val="lt-LT"/>
              </w:rPr>
            </w:pPr>
          </w:p>
        </w:tc>
        <w:tc>
          <w:tcPr>
            <w:tcW w:w="5103" w:type="dxa"/>
          </w:tcPr>
          <w:p w14:paraId="5D564CBC" w14:textId="77777777" w:rsidR="002A4E1C" w:rsidRPr="0004429F" w:rsidRDefault="002A4E1C" w:rsidP="00CE7460">
            <w:pPr>
              <w:tabs>
                <w:tab w:val="left" w:pos="1134"/>
              </w:tabs>
              <w:contextualSpacing/>
              <w:jc w:val="center"/>
              <w:rPr>
                <w:iCs/>
                <w:sz w:val="24"/>
                <w:szCs w:val="24"/>
                <w:lang w:val="lt-LT"/>
              </w:rPr>
            </w:pPr>
          </w:p>
        </w:tc>
      </w:tr>
      <w:tr w:rsidR="002A4E1C" w:rsidRPr="0004429F" w14:paraId="63A38EA9" w14:textId="77777777" w:rsidTr="00CE7460">
        <w:tc>
          <w:tcPr>
            <w:tcW w:w="567" w:type="dxa"/>
          </w:tcPr>
          <w:p w14:paraId="4636024C" w14:textId="77777777" w:rsidR="002A4E1C" w:rsidRDefault="002A4E1C" w:rsidP="00CE7460">
            <w:pPr>
              <w:tabs>
                <w:tab w:val="left" w:pos="1134"/>
              </w:tabs>
              <w:contextualSpacing/>
              <w:jc w:val="center"/>
              <w:rPr>
                <w:iCs/>
                <w:sz w:val="24"/>
                <w:szCs w:val="24"/>
                <w:lang w:val="lt-LT"/>
              </w:rPr>
            </w:pPr>
            <w:r>
              <w:rPr>
                <w:iCs/>
                <w:sz w:val="24"/>
                <w:szCs w:val="24"/>
                <w:lang w:val="lt-LT"/>
              </w:rPr>
              <w:t>...</w:t>
            </w:r>
          </w:p>
        </w:tc>
        <w:tc>
          <w:tcPr>
            <w:tcW w:w="4253" w:type="dxa"/>
          </w:tcPr>
          <w:p w14:paraId="2102EB76" w14:textId="77777777" w:rsidR="002A4E1C" w:rsidRPr="0004429F" w:rsidRDefault="002A4E1C" w:rsidP="00CE7460">
            <w:pPr>
              <w:tabs>
                <w:tab w:val="left" w:pos="1134"/>
              </w:tabs>
              <w:contextualSpacing/>
              <w:jc w:val="center"/>
              <w:rPr>
                <w:iCs/>
                <w:sz w:val="24"/>
                <w:szCs w:val="24"/>
                <w:lang w:val="lt-LT"/>
              </w:rPr>
            </w:pPr>
          </w:p>
        </w:tc>
        <w:tc>
          <w:tcPr>
            <w:tcW w:w="5103" w:type="dxa"/>
          </w:tcPr>
          <w:p w14:paraId="080FDD25" w14:textId="77777777" w:rsidR="002A4E1C" w:rsidRPr="0004429F" w:rsidRDefault="002A4E1C" w:rsidP="00CE7460">
            <w:pPr>
              <w:tabs>
                <w:tab w:val="left" w:pos="1134"/>
              </w:tabs>
              <w:contextualSpacing/>
              <w:jc w:val="center"/>
              <w:rPr>
                <w:iCs/>
                <w:sz w:val="24"/>
                <w:szCs w:val="24"/>
                <w:lang w:val="lt-LT"/>
              </w:rPr>
            </w:pPr>
          </w:p>
        </w:tc>
      </w:tr>
    </w:tbl>
    <w:p w14:paraId="1371D8A3" w14:textId="77777777" w:rsidR="00FA0AFF" w:rsidRPr="00FA0AFF" w:rsidRDefault="00FA0AFF" w:rsidP="00FA0AFF">
      <w:pPr>
        <w:autoSpaceDE w:val="0"/>
        <w:spacing w:after="0" w:line="240" w:lineRule="auto"/>
        <w:rPr>
          <w:rFonts w:ascii="Times New Roman" w:eastAsia="Helvetica Neue UltraLight" w:hAnsi="Times New Roman" w:cs="Times New Roman"/>
          <w:b/>
          <w:bCs/>
          <w:kern w:val="0"/>
          <w:sz w:val="24"/>
          <w:szCs w:val="24"/>
          <w:lang w:val="lt-LT" w:eastAsia="lt-LT"/>
          <w14:ligatures w14:val="none"/>
        </w:rPr>
      </w:pPr>
    </w:p>
    <w:p w14:paraId="24BA964D" w14:textId="79F05174" w:rsidR="00FA2D09" w:rsidRDefault="00FA2D09" w:rsidP="00057FD1">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Tiekėjo siūloma kaina</w:t>
      </w:r>
    </w:p>
    <w:p w14:paraId="4C761C2E" w14:textId="16EE193C" w:rsidR="00B315F1" w:rsidRPr="00415256" w:rsidRDefault="00415256" w:rsidP="00415256">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 xml:space="preserve">Mes siūlome šias </w:t>
      </w:r>
      <w:r w:rsidR="00C4648D">
        <w:rPr>
          <w:rFonts w:ascii="Times New Roman" w:eastAsia="Helvetica Neue UltraLight" w:hAnsi="Times New Roman" w:cs="Times New Roman"/>
          <w:b/>
          <w:bCs/>
          <w:kern w:val="0"/>
          <w:sz w:val="24"/>
          <w:szCs w:val="24"/>
          <w:lang w:val="lt-LT" w:eastAsia="lt-LT"/>
          <w14:ligatures w14:val="none"/>
        </w:rPr>
        <w:t>Prekes</w:t>
      </w:r>
      <w:r>
        <w:rPr>
          <w:rFonts w:ascii="Times New Roman" w:eastAsia="Helvetica Neue UltraLight" w:hAnsi="Times New Roman" w:cs="Times New Roman"/>
          <w:b/>
          <w:bCs/>
          <w:kern w:val="0"/>
          <w:sz w:val="24"/>
          <w:szCs w:val="24"/>
          <w:lang w:val="lt-LT" w:eastAsia="lt-LT"/>
          <w14:ligatures w14:val="none"/>
        </w:rPr>
        <w:t>, kurios visiškai atitinka Techninėje specifikacijoje nustatytus reikalavimus:</w:t>
      </w:r>
    </w:p>
    <w:tbl>
      <w:tblPr>
        <w:tblStyle w:val="TableGrid"/>
        <w:tblW w:w="9962" w:type="dxa"/>
        <w:tblLayout w:type="fixed"/>
        <w:tblLook w:val="04A0" w:firstRow="1" w:lastRow="0" w:firstColumn="1" w:lastColumn="0" w:noHBand="0" w:noVBand="1"/>
      </w:tblPr>
      <w:tblGrid>
        <w:gridCol w:w="570"/>
        <w:gridCol w:w="1881"/>
        <w:gridCol w:w="1988"/>
        <w:gridCol w:w="1043"/>
        <w:gridCol w:w="892"/>
        <w:gridCol w:w="1808"/>
        <w:gridCol w:w="1769"/>
        <w:gridCol w:w="11"/>
      </w:tblGrid>
      <w:tr w:rsidR="00F311E8" w:rsidRPr="0041757C" w14:paraId="2E2C88EF" w14:textId="77777777" w:rsidTr="00B11A9A">
        <w:tc>
          <w:tcPr>
            <w:tcW w:w="570" w:type="dxa"/>
            <w:vAlign w:val="center"/>
          </w:tcPr>
          <w:p w14:paraId="19EF5CD8" w14:textId="77777777" w:rsidR="00F311E8" w:rsidRPr="0041757C" w:rsidRDefault="00F311E8" w:rsidP="00FA6E9A">
            <w:pPr>
              <w:tabs>
                <w:tab w:val="left" w:pos="3261"/>
              </w:tabs>
              <w:suppressAutoHyphens/>
              <w:jc w:val="center"/>
              <w:rPr>
                <w:rFonts w:ascii="Times New Roman" w:eastAsia="Helvetica Neue UltraLight" w:hAnsi="Times New Roman"/>
                <w:b/>
                <w:bCs/>
                <w:sz w:val="24"/>
                <w:szCs w:val="24"/>
                <w:lang w:eastAsia="zh-CN"/>
              </w:rPr>
            </w:pPr>
            <w:r w:rsidRPr="0041757C">
              <w:rPr>
                <w:rFonts w:ascii="Times New Roman" w:eastAsia="Helvetica Neue UltraLight" w:hAnsi="Times New Roman"/>
                <w:b/>
                <w:bCs/>
                <w:sz w:val="24"/>
                <w:szCs w:val="24"/>
                <w:lang w:eastAsia="zh-CN"/>
              </w:rPr>
              <w:t>Eil.</w:t>
            </w:r>
          </w:p>
          <w:p w14:paraId="3EBF889A" w14:textId="385E3F21" w:rsidR="00F311E8" w:rsidRPr="0041757C" w:rsidRDefault="00F311E8" w:rsidP="00FA6E9A">
            <w:pPr>
              <w:tabs>
                <w:tab w:val="left" w:pos="3261"/>
              </w:tabs>
              <w:suppressAutoHyphens/>
              <w:jc w:val="center"/>
              <w:rPr>
                <w:rFonts w:ascii="Times New Roman" w:eastAsia="Helvetica Neue UltraLight" w:hAnsi="Times New Roman"/>
                <w:b/>
                <w:bCs/>
                <w:sz w:val="24"/>
                <w:szCs w:val="24"/>
                <w:lang w:eastAsia="zh-CN"/>
              </w:rPr>
            </w:pPr>
            <w:r w:rsidRPr="0041757C">
              <w:rPr>
                <w:rFonts w:ascii="Times New Roman" w:eastAsia="Helvetica Neue UltraLight" w:hAnsi="Times New Roman"/>
                <w:b/>
                <w:bCs/>
                <w:sz w:val="24"/>
                <w:szCs w:val="24"/>
                <w:lang w:eastAsia="zh-CN"/>
              </w:rPr>
              <w:t>Nr.</w:t>
            </w:r>
          </w:p>
        </w:tc>
        <w:tc>
          <w:tcPr>
            <w:tcW w:w="1881" w:type="dxa"/>
            <w:vAlign w:val="center"/>
          </w:tcPr>
          <w:p w14:paraId="606E89F0" w14:textId="13961AE7" w:rsidR="00F311E8" w:rsidRPr="0041757C" w:rsidRDefault="00F311E8" w:rsidP="00FA6E9A">
            <w:pPr>
              <w:tabs>
                <w:tab w:val="left" w:pos="3261"/>
              </w:tabs>
              <w:suppressAutoHyphens/>
              <w:jc w:val="center"/>
              <w:rPr>
                <w:rFonts w:ascii="Times New Roman" w:eastAsia="Helvetica Neue UltraLight" w:hAnsi="Times New Roman"/>
                <w:b/>
                <w:bCs/>
                <w:sz w:val="24"/>
                <w:szCs w:val="24"/>
                <w:lang w:eastAsia="zh-CN"/>
              </w:rPr>
            </w:pPr>
            <w:r>
              <w:rPr>
                <w:rFonts w:ascii="Times New Roman" w:eastAsia="Helvetica Neue UltraLight" w:hAnsi="Times New Roman"/>
                <w:b/>
                <w:bCs/>
                <w:sz w:val="24"/>
                <w:szCs w:val="24"/>
                <w:lang w:eastAsia="zh-CN"/>
              </w:rPr>
              <w:t>Prekės pavadinimas</w:t>
            </w:r>
          </w:p>
        </w:tc>
        <w:tc>
          <w:tcPr>
            <w:tcW w:w="1988" w:type="dxa"/>
            <w:vAlign w:val="center"/>
          </w:tcPr>
          <w:p w14:paraId="34ECEF6D" w14:textId="0358106B" w:rsidR="00F311E8" w:rsidRPr="0041757C" w:rsidRDefault="00F311E8" w:rsidP="00B11A9A">
            <w:pPr>
              <w:tabs>
                <w:tab w:val="left" w:pos="3261"/>
              </w:tabs>
              <w:suppressAutoHyphens/>
              <w:jc w:val="center"/>
              <w:rPr>
                <w:rFonts w:ascii="Times New Roman" w:eastAsia="Helvetica Neue UltraLight" w:hAnsi="Times New Roman"/>
                <w:b/>
                <w:bCs/>
                <w:sz w:val="24"/>
                <w:szCs w:val="24"/>
                <w:lang w:eastAsia="zh-CN"/>
              </w:rPr>
            </w:pPr>
            <w:r w:rsidRPr="002E59B3">
              <w:rPr>
                <w:rFonts w:ascii="Times New Roman" w:hAnsi="Times New Roman" w:cs="Times New Roman"/>
                <w:b/>
                <w:sz w:val="24"/>
                <w:szCs w:val="24"/>
              </w:rPr>
              <w:t>Gamintojas, modelis, modelio gamintojo kodas</w:t>
            </w:r>
          </w:p>
        </w:tc>
        <w:tc>
          <w:tcPr>
            <w:tcW w:w="1043" w:type="dxa"/>
            <w:vAlign w:val="center"/>
          </w:tcPr>
          <w:p w14:paraId="54E85EC6" w14:textId="3D099D86" w:rsidR="00F311E8" w:rsidRPr="0041757C" w:rsidRDefault="00F311E8" w:rsidP="00FA6E9A">
            <w:pPr>
              <w:tabs>
                <w:tab w:val="left" w:pos="3261"/>
              </w:tabs>
              <w:suppressAutoHyphens/>
              <w:jc w:val="center"/>
              <w:rPr>
                <w:rFonts w:ascii="Times New Roman" w:eastAsia="Helvetica Neue UltraLight" w:hAnsi="Times New Roman"/>
                <w:b/>
                <w:bCs/>
                <w:sz w:val="24"/>
                <w:szCs w:val="24"/>
                <w:lang w:eastAsia="zh-CN"/>
              </w:rPr>
            </w:pPr>
            <w:r w:rsidRPr="0041757C">
              <w:rPr>
                <w:rFonts w:ascii="Times New Roman" w:eastAsia="Helvetica Neue UltraLight" w:hAnsi="Times New Roman"/>
                <w:b/>
                <w:bCs/>
                <w:sz w:val="24"/>
                <w:szCs w:val="24"/>
                <w:lang w:eastAsia="zh-CN"/>
              </w:rPr>
              <w:t>Mato vienetas</w:t>
            </w:r>
          </w:p>
        </w:tc>
        <w:tc>
          <w:tcPr>
            <w:tcW w:w="892" w:type="dxa"/>
            <w:vAlign w:val="center"/>
          </w:tcPr>
          <w:p w14:paraId="7188C22B" w14:textId="77777777" w:rsidR="00F311E8" w:rsidRPr="0041757C" w:rsidRDefault="00F311E8" w:rsidP="00A46B28">
            <w:pPr>
              <w:tabs>
                <w:tab w:val="left" w:pos="3261"/>
              </w:tabs>
              <w:suppressAutoHyphens/>
              <w:jc w:val="center"/>
              <w:rPr>
                <w:rFonts w:ascii="Times New Roman" w:eastAsia="Helvetica Neue UltraLight" w:hAnsi="Times New Roman"/>
                <w:b/>
                <w:bCs/>
                <w:sz w:val="24"/>
                <w:szCs w:val="24"/>
                <w:lang w:eastAsia="zh-CN"/>
              </w:rPr>
            </w:pPr>
            <w:r w:rsidRPr="0041757C">
              <w:rPr>
                <w:rFonts w:ascii="Times New Roman" w:eastAsia="Helvetica Neue UltraLight" w:hAnsi="Times New Roman"/>
                <w:b/>
                <w:bCs/>
                <w:sz w:val="24"/>
                <w:szCs w:val="24"/>
                <w:lang w:eastAsia="zh-CN"/>
              </w:rPr>
              <w:t>Kiekis</w:t>
            </w:r>
          </w:p>
        </w:tc>
        <w:tc>
          <w:tcPr>
            <w:tcW w:w="1808" w:type="dxa"/>
            <w:vAlign w:val="center"/>
          </w:tcPr>
          <w:p w14:paraId="4E49E50C" w14:textId="0BDACC20" w:rsidR="00F311E8" w:rsidRPr="0041757C" w:rsidRDefault="00570BD7" w:rsidP="00A46B28">
            <w:pPr>
              <w:tabs>
                <w:tab w:val="left" w:pos="3261"/>
              </w:tabs>
              <w:suppressAutoHyphens/>
              <w:jc w:val="center"/>
              <w:rPr>
                <w:rFonts w:ascii="Times New Roman" w:eastAsia="Helvetica Neue UltraLight" w:hAnsi="Times New Roman"/>
                <w:b/>
                <w:bCs/>
                <w:sz w:val="24"/>
                <w:szCs w:val="24"/>
                <w:lang w:eastAsia="zh-CN"/>
              </w:rPr>
            </w:pPr>
            <w:r w:rsidRPr="002E59B3">
              <w:rPr>
                <w:rFonts w:ascii="Times New Roman" w:hAnsi="Times New Roman" w:cs="Times New Roman"/>
                <w:b/>
                <w:sz w:val="24"/>
                <w:szCs w:val="24"/>
              </w:rPr>
              <w:t>Vieno mato vnt. kaina, Eur be PVM</w:t>
            </w:r>
          </w:p>
        </w:tc>
        <w:tc>
          <w:tcPr>
            <w:tcW w:w="1780" w:type="dxa"/>
            <w:gridSpan w:val="2"/>
            <w:vAlign w:val="center"/>
          </w:tcPr>
          <w:p w14:paraId="5950E8C2" w14:textId="77777777" w:rsidR="00F311E8" w:rsidRDefault="00D92C0D" w:rsidP="00FA6E9A">
            <w:pPr>
              <w:tabs>
                <w:tab w:val="left" w:pos="3261"/>
              </w:tabs>
              <w:suppressAutoHyphens/>
              <w:jc w:val="center"/>
              <w:rPr>
                <w:rFonts w:ascii="Times New Roman" w:eastAsia="Helvetica Neue UltraLight" w:hAnsi="Times New Roman"/>
                <w:b/>
                <w:bCs/>
                <w:sz w:val="24"/>
                <w:szCs w:val="24"/>
                <w:lang w:eastAsia="zh-CN"/>
              </w:rPr>
            </w:pPr>
            <w:r>
              <w:rPr>
                <w:rFonts w:ascii="Times New Roman" w:eastAsia="Helvetica Neue UltraLight" w:hAnsi="Times New Roman"/>
                <w:b/>
                <w:bCs/>
                <w:sz w:val="24"/>
                <w:szCs w:val="24"/>
                <w:lang w:eastAsia="zh-CN"/>
              </w:rPr>
              <w:t>Bendra p</w:t>
            </w:r>
            <w:r w:rsidR="00F311E8" w:rsidRPr="0041757C">
              <w:rPr>
                <w:rFonts w:ascii="Times New Roman" w:eastAsia="Helvetica Neue UltraLight" w:hAnsi="Times New Roman"/>
                <w:b/>
                <w:bCs/>
                <w:sz w:val="24"/>
                <w:szCs w:val="24"/>
                <w:lang w:eastAsia="zh-CN"/>
              </w:rPr>
              <w:t>asiūlymo kaina, Eur be PVM</w:t>
            </w:r>
          </w:p>
          <w:p w14:paraId="268DEF92" w14:textId="5BD78E6D" w:rsidR="00D92C0D" w:rsidRPr="00D92C0D" w:rsidRDefault="00D92C0D" w:rsidP="00FA6E9A">
            <w:pPr>
              <w:tabs>
                <w:tab w:val="left" w:pos="3261"/>
              </w:tabs>
              <w:suppressAutoHyphens/>
              <w:jc w:val="center"/>
              <w:rPr>
                <w:rFonts w:ascii="Times New Roman" w:eastAsia="Helvetica Neue UltraLight" w:hAnsi="Times New Roman"/>
                <w:b/>
                <w:bCs/>
                <w:sz w:val="24"/>
                <w:szCs w:val="24"/>
                <w:lang w:val="en-US" w:eastAsia="zh-CN"/>
              </w:rPr>
            </w:pPr>
            <w:r>
              <w:rPr>
                <w:rFonts w:ascii="Times New Roman" w:eastAsia="Helvetica Neue UltraLight" w:hAnsi="Times New Roman"/>
                <w:b/>
                <w:bCs/>
                <w:sz w:val="24"/>
                <w:szCs w:val="24"/>
                <w:lang w:eastAsia="zh-CN"/>
              </w:rPr>
              <w:t>(</w:t>
            </w:r>
            <w:r w:rsidRPr="00A46B28">
              <w:rPr>
                <w:rFonts w:ascii="Times New Roman" w:eastAsia="Helvetica Neue UltraLight" w:hAnsi="Times New Roman"/>
                <w:b/>
                <w:bCs/>
                <w:i/>
                <w:iCs/>
                <w:color w:val="0070C0"/>
                <w:sz w:val="24"/>
                <w:szCs w:val="24"/>
                <w:lang w:eastAsia="zh-CN"/>
              </w:rPr>
              <w:t xml:space="preserve">7= </w:t>
            </w:r>
            <w:r w:rsidR="00A46B28" w:rsidRPr="00A46B28">
              <w:rPr>
                <w:rFonts w:ascii="Times New Roman" w:eastAsia="Helvetica Neue UltraLight" w:hAnsi="Times New Roman"/>
                <w:b/>
                <w:bCs/>
                <w:i/>
                <w:iCs/>
                <w:color w:val="0070C0"/>
                <w:sz w:val="24"/>
                <w:szCs w:val="24"/>
                <w:lang w:eastAsia="zh-CN"/>
              </w:rPr>
              <w:t>5 x 6</w:t>
            </w:r>
            <w:r w:rsidR="00A46B28">
              <w:rPr>
                <w:rFonts w:ascii="Times New Roman" w:eastAsia="Helvetica Neue UltraLight" w:hAnsi="Times New Roman"/>
                <w:b/>
                <w:bCs/>
                <w:sz w:val="24"/>
                <w:szCs w:val="24"/>
                <w:lang w:eastAsia="zh-CN"/>
              </w:rPr>
              <w:t>)</w:t>
            </w:r>
          </w:p>
        </w:tc>
      </w:tr>
      <w:tr w:rsidR="00F311E8" w:rsidRPr="0041757C" w14:paraId="478E59AA" w14:textId="77777777" w:rsidTr="00A46B28">
        <w:tc>
          <w:tcPr>
            <w:tcW w:w="570" w:type="dxa"/>
            <w:vAlign w:val="center"/>
          </w:tcPr>
          <w:p w14:paraId="497BC0A8" w14:textId="3B12B2A3" w:rsidR="00F311E8" w:rsidRPr="005B4D72" w:rsidRDefault="00F311E8" w:rsidP="00FA6E9A">
            <w:pPr>
              <w:tabs>
                <w:tab w:val="left" w:pos="3261"/>
              </w:tabs>
              <w:suppressAutoHyphens/>
              <w:jc w:val="center"/>
              <w:rPr>
                <w:rFonts w:ascii="Times New Roman" w:eastAsia="Helvetica Neue UltraLight" w:hAnsi="Times New Roman"/>
                <w:lang w:eastAsia="zh-CN"/>
              </w:rPr>
            </w:pPr>
            <w:r w:rsidRPr="005B4D72">
              <w:rPr>
                <w:rFonts w:ascii="Times New Roman" w:eastAsia="Helvetica Neue UltraLight" w:hAnsi="Times New Roman"/>
                <w:lang w:eastAsia="zh-CN"/>
              </w:rPr>
              <w:t>1</w:t>
            </w:r>
          </w:p>
        </w:tc>
        <w:tc>
          <w:tcPr>
            <w:tcW w:w="1881" w:type="dxa"/>
            <w:vAlign w:val="center"/>
          </w:tcPr>
          <w:p w14:paraId="2B9AD15D" w14:textId="575BF5EC" w:rsidR="00F311E8" w:rsidRPr="005B4D72" w:rsidRDefault="00F311E8" w:rsidP="00FA6E9A">
            <w:pPr>
              <w:tabs>
                <w:tab w:val="left" w:pos="3261"/>
              </w:tabs>
              <w:suppressAutoHyphens/>
              <w:jc w:val="center"/>
              <w:rPr>
                <w:rFonts w:ascii="Times New Roman" w:eastAsia="Helvetica Neue UltraLight" w:hAnsi="Times New Roman"/>
                <w:lang w:eastAsia="zh-CN"/>
              </w:rPr>
            </w:pPr>
            <w:r w:rsidRPr="005B4D72">
              <w:rPr>
                <w:rFonts w:ascii="Times New Roman" w:eastAsia="Helvetica Neue UltraLight" w:hAnsi="Times New Roman"/>
                <w:lang w:eastAsia="zh-CN"/>
              </w:rPr>
              <w:t>2</w:t>
            </w:r>
          </w:p>
        </w:tc>
        <w:tc>
          <w:tcPr>
            <w:tcW w:w="1988" w:type="dxa"/>
          </w:tcPr>
          <w:p w14:paraId="0CA614EF" w14:textId="2C4887FE" w:rsidR="00F311E8" w:rsidRPr="005B4D72" w:rsidRDefault="00F311E8" w:rsidP="00FA6E9A">
            <w:pPr>
              <w:tabs>
                <w:tab w:val="left" w:pos="3261"/>
              </w:tabs>
              <w:suppressAutoHyphens/>
              <w:jc w:val="center"/>
              <w:rPr>
                <w:rFonts w:ascii="Times New Roman" w:eastAsia="Helvetica Neue UltraLight" w:hAnsi="Times New Roman"/>
                <w:lang w:eastAsia="zh-CN"/>
              </w:rPr>
            </w:pPr>
            <w:r>
              <w:rPr>
                <w:rFonts w:ascii="Times New Roman" w:eastAsia="Helvetica Neue UltraLight" w:hAnsi="Times New Roman"/>
                <w:lang w:eastAsia="zh-CN"/>
              </w:rPr>
              <w:t>3</w:t>
            </w:r>
          </w:p>
        </w:tc>
        <w:tc>
          <w:tcPr>
            <w:tcW w:w="1043" w:type="dxa"/>
            <w:vAlign w:val="center"/>
          </w:tcPr>
          <w:p w14:paraId="6D5EAF94" w14:textId="0D188E04" w:rsidR="00F311E8" w:rsidRPr="005B4D72" w:rsidRDefault="00F311E8" w:rsidP="00FA6E9A">
            <w:pPr>
              <w:tabs>
                <w:tab w:val="left" w:pos="3261"/>
              </w:tabs>
              <w:suppressAutoHyphens/>
              <w:jc w:val="center"/>
              <w:rPr>
                <w:rFonts w:ascii="Times New Roman" w:eastAsia="Helvetica Neue UltraLight" w:hAnsi="Times New Roman"/>
                <w:lang w:eastAsia="zh-CN"/>
              </w:rPr>
            </w:pPr>
            <w:r>
              <w:rPr>
                <w:rFonts w:ascii="Times New Roman" w:eastAsia="Helvetica Neue UltraLight" w:hAnsi="Times New Roman"/>
                <w:lang w:eastAsia="zh-CN"/>
              </w:rPr>
              <w:t>4</w:t>
            </w:r>
          </w:p>
        </w:tc>
        <w:tc>
          <w:tcPr>
            <w:tcW w:w="892" w:type="dxa"/>
            <w:vAlign w:val="center"/>
          </w:tcPr>
          <w:p w14:paraId="6482B5F4" w14:textId="43BB1283" w:rsidR="00F311E8" w:rsidRPr="00D92C0D" w:rsidRDefault="00F311E8" w:rsidP="00FA6E9A">
            <w:pPr>
              <w:tabs>
                <w:tab w:val="left" w:pos="3261"/>
              </w:tabs>
              <w:suppressAutoHyphens/>
              <w:jc w:val="center"/>
              <w:rPr>
                <w:rFonts w:ascii="Times New Roman" w:eastAsia="Helvetica Neue UltraLight" w:hAnsi="Times New Roman"/>
                <w:b/>
                <w:bCs/>
                <w:lang w:eastAsia="zh-CN"/>
              </w:rPr>
            </w:pPr>
            <w:r w:rsidRPr="00D92C0D">
              <w:rPr>
                <w:rFonts w:ascii="Times New Roman" w:eastAsia="Helvetica Neue UltraLight" w:hAnsi="Times New Roman"/>
                <w:b/>
                <w:bCs/>
                <w:color w:val="0070C0"/>
                <w:lang w:eastAsia="zh-CN"/>
              </w:rPr>
              <w:t>5</w:t>
            </w:r>
          </w:p>
        </w:tc>
        <w:tc>
          <w:tcPr>
            <w:tcW w:w="1808" w:type="dxa"/>
          </w:tcPr>
          <w:p w14:paraId="26BBF9F6" w14:textId="3D2AE19C" w:rsidR="00F311E8" w:rsidRPr="00D92C0D" w:rsidRDefault="00570BD7" w:rsidP="00FA6E9A">
            <w:pPr>
              <w:tabs>
                <w:tab w:val="left" w:pos="3261"/>
              </w:tabs>
              <w:suppressAutoHyphens/>
              <w:jc w:val="center"/>
              <w:rPr>
                <w:rFonts w:ascii="Times New Roman" w:eastAsia="Helvetica Neue UltraLight" w:hAnsi="Times New Roman"/>
                <w:b/>
                <w:bCs/>
                <w:lang w:eastAsia="zh-CN"/>
              </w:rPr>
            </w:pPr>
            <w:r w:rsidRPr="00D92C0D">
              <w:rPr>
                <w:rFonts w:ascii="Times New Roman" w:eastAsia="Helvetica Neue UltraLight" w:hAnsi="Times New Roman"/>
                <w:b/>
                <w:bCs/>
                <w:color w:val="0070C0"/>
                <w:lang w:eastAsia="zh-CN"/>
              </w:rPr>
              <w:t>6</w:t>
            </w:r>
          </w:p>
        </w:tc>
        <w:tc>
          <w:tcPr>
            <w:tcW w:w="1780" w:type="dxa"/>
            <w:gridSpan w:val="2"/>
            <w:vAlign w:val="center"/>
          </w:tcPr>
          <w:p w14:paraId="058B2EC8" w14:textId="75EF8DC1" w:rsidR="00F311E8" w:rsidRPr="00D92C0D" w:rsidRDefault="00D92C0D" w:rsidP="00FA6E9A">
            <w:pPr>
              <w:tabs>
                <w:tab w:val="left" w:pos="3261"/>
              </w:tabs>
              <w:suppressAutoHyphens/>
              <w:jc w:val="center"/>
              <w:rPr>
                <w:rFonts w:ascii="Times New Roman" w:eastAsia="Helvetica Neue UltraLight" w:hAnsi="Times New Roman"/>
                <w:b/>
                <w:bCs/>
                <w:lang w:eastAsia="zh-CN"/>
              </w:rPr>
            </w:pPr>
            <w:r w:rsidRPr="00D92C0D">
              <w:rPr>
                <w:rFonts w:ascii="Times New Roman" w:eastAsia="Helvetica Neue UltraLight" w:hAnsi="Times New Roman"/>
                <w:b/>
                <w:bCs/>
                <w:color w:val="0070C0"/>
                <w:lang w:eastAsia="zh-CN"/>
              </w:rPr>
              <w:t>7</w:t>
            </w:r>
          </w:p>
        </w:tc>
      </w:tr>
      <w:tr w:rsidR="00F311E8" w:rsidRPr="0041757C" w14:paraId="28A3B45F" w14:textId="77777777" w:rsidTr="00A46B28">
        <w:tc>
          <w:tcPr>
            <w:tcW w:w="570" w:type="dxa"/>
            <w:vAlign w:val="center"/>
          </w:tcPr>
          <w:p w14:paraId="7D8E0AF1" w14:textId="6257DA6D" w:rsidR="00F311E8" w:rsidRPr="0041757C" w:rsidRDefault="00F311E8" w:rsidP="00FA6E9A">
            <w:pPr>
              <w:tabs>
                <w:tab w:val="left" w:pos="3261"/>
              </w:tabs>
              <w:suppressAutoHyphens/>
              <w:jc w:val="center"/>
              <w:rPr>
                <w:rFonts w:ascii="Times New Roman" w:eastAsia="Helvetica Neue UltraLight" w:hAnsi="Times New Roman"/>
                <w:sz w:val="24"/>
                <w:szCs w:val="24"/>
                <w:highlight w:val="yellow"/>
                <w:lang w:eastAsia="zh-CN"/>
              </w:rPr>
            </w:pPr>
            <w:r w:rsidRPr="0041757C">
              <w:rPr>
                <w:rFonts w:ascii="Times New Roman" w:eastAsia="Helvetica Neue UltraLight" w:hAnsi="Times New Roman"/>
                <w:sz w:val="24"/>
                <w:szCs w:val="24"/>
                <w:lang w:eastAsia="zh-CN"/>
              </w:rPr>
              <w:t>1.</w:t>
            </w:r>
          </w:p>
        </w:tc>
        <w:tc>
          <w:tcPr>
            <w:tcW w:w="1881" w:type="dxa"/>
            <w:vAlign w:val="center"/>
          </w:tcPr>
          <w:p w14:paraId="68EC20F1" w14:textId="213B2430" w:rsidR="00F311E8" w:rsidRPr="0041757C" w:rsidRDefault="00F311E8" w:rsidP="00FA6E9A">
            <w:pPr>
              <w:tabs>
                <w:tab w:val="left" w:pos="3261"/>
              </w:tabs>
              <w:suppressAutoHyphens/>
              <w:jc w:val="center"/>
              <w:rPr>
                <w:rFonts w:ascii="Times New Roman" w:eastAsia="Helvetica Neue UltraLight" w:hAnsi="Times New Roman"/>
                <w:sz w:val="24"/>
                <w:szCs w:val="24"/>
                <w:lang w:eastAsia="zh-CN"/>
              </w:rPr>
            </w:pPr>
            <w:r>
              <w:rPr>
                <w:rFonts w:ascii="Times New Roman" w:eastAsia="Calibri" w:hAnsi="Times New Roman" w:cs="Times New Roman"/>
                <w:sz w:val="24"/>
                <w:szCs w:val="24"/>
              </w:rPr>
              <w:t>SAN komutatoriai</w:t>
            </w:r>
          </w:p>
        </w:tc>
        <w:tc>
          <w:tcPr>
            <w:tcW w:w="1988" w:type="dxa"/>
            <w:vAlign w:val="center"/>
          </w:tcPr>
          <w:p w14:paraId="440E0025" w14:textId="4DDB7CF6" w:rsidR="00F311E8" w:rsidRPr="0041757C" w:rsidRDefault="00F311E8" w:rsidP="00C44E26">
            <w:pPr>
              <w:tabs>
                <w:tab w:val="left" w:pos="3261"/>
              </w:tabs>
              <w:suppressAutoHyphens/>
              <w:jc w:val="center"/>
              <w:rPr>
                <w:rFonts w:ascii="Times New Roman" w:eastAsia="Helvetica Neue UltraLight" w:hAnsi="Times New Roman"/>
                <w:sz w:val="24"/>
                <w:szCs w:val="24"/>
                <w:lang w:eastAsia="zh-CN"/>
              </w:rPr>
            </w:pPr>
            <w:r>
              <w:rPr>
                <w:rFonts w:ascii="Times New Roman" w:hAnsi="Times New Roman" w:cs="Times New Roman"/>
                <w:bCs/>
                <w:i/>
                <w:iCs/>
                <w:sz w:val="24"/>
                <w:szCs w:val="24"/>
              </w:rPr>
              <w:t xml:space="preserve">_____ </w:t>
            </w:r>
            <w:r w:rsidRPr="00C44E26">
              <w:rPr>
                <w:rFonts w:ascii="Times New Roman" w:hAnsi="Times New Roman" w:cs="Times New Roman"/>
                <w:bCs/>
                <w:i/>
                <w:iCs/>
                <w:color w:val="0070C0"/>
                <w:sz w:val="24"/>
                <w:szCs w:val="24"/>
              </w:rPr>
              <w:t>nurodyti</w:t>
            </w:r>
          </w:p>
        </w:tc>
        <w:tc>
          <w:tcPr>
            <w:tcW w:w="1043" w:type="dxa"/>
            <w:vAlign w:val="center"/>
          </w:tcPr>
          <w:p w14:paraId="4D46C2C0" w14:textId="0E4A1F79" w:rsidR="00F311E8" w:rsidRPr="0041757C" w:rsidRDefault="00F311E8" w:rsidP="00FA6E9A">
            <w:pPr>
              <w:tabs>
                <w:tab w:val="left" w:pos="3261"/>
              </w:tabs>
              <w:suppressAutoHyphens/>
              <w:jc w:val="center"/>
              <w:rPr>
                <w:rFonts w:ascii="Times New Roman" w:eastAsia="Helvetica Neue UltraLight" w:hAnsi="Times New Roman"/>
                <w:sz w:val="24"/>
                <w:szCs w:val="24"/>
                <w:highlight w:val="yellow"/>
                <w:lang w:eastAsia="zh-CN"/>
              </w:rPr>
            </w:pPr>
            <w:r>
              <w:rPr>
                <w:rFonts w:ascii="Times New Roman" w:eastAsia="Helvetica Neue UltraLight" w:hAnsi="Times New Roman"/>
                <w:sz w:val="24"/>
                <w:szCs w:val="24"/>
                <w:lang w:eastAsia="zh-CN"/>
              </w:rPr>
              <w:t>vnt</w:t>
            </w:r>
            <w:r w:rsidRPr="0041757C">
              <w:rPr>
                <w:rFonts w:ascii="Times New Roman" w:eastAsia="Helvetica Neue UltraLight" w:hAnsi="Times New Roman"/>
                <w:sz w:val="24"/>
                <w:szCs w:val="24"/>
                <w:lang w:eastAsia="zh-CN"/>
              </w:rPr>
              <w:t>.</w:t>
            </w:r>
          </w:p>
        </w:tc>
        <w:tc>
          <w:tcPr>
            <w:tcW w:w="892" w:type="dxa"/>
            <w:vAlign w:val="center"/>
          </w:tcPr>
          <w:p w14:paraId="2EAA1BB0" w14:textId="003A76EF" w:rsidR="00F311E8" w:rsidRPr="0041757C" w:rsidRDefault="00F311E8" w:rsidP="00FA6E9A">
            <w:pPr>
              <w:tabs>
                <w:tab w:val="left" w:pos="3261"/>
              </w:tabs>
              <w:suppressAutoHyphens/>
              <w:jc w:val="center"/>
              <w:rPr>
                <w:rFonts w:ascii="Times New Roman" w:eastAsia="Helvetica Neue UltraLight" w:hAnsi="Times New Roman"/>
                <w:sz w:val="24"/>
                <w:szCs w:val="24"/>
                <w:lang w:eastAsia="zh-CN"/>
              </w:rPr>
            </w:pPr>
            <w:r>
              <w:rPr>
                <w:rFonts w:ascii="Times New Roman" w:eastAsia="Helvetica Neue UltraLight" w:hAnsi="Times New Roman"/>
                <w:sz w:val="24"/>
                <w:szCs w:val="24"/>
                <w:lang w:eastAsia="zh-CN"/>
              </w:rPr>
              <w:t>4</w:t>
            </w:r>
          </w:p>
        </w:tc>
        <w:tc>
          <w:tcPr>
            <w:tcW w:w="1808" w:type="dxa"/>
          </w:tcPr>
          <w:p w14:paraId="4C6EEDE3" w14:textId="199B0C13" w:rsidR="00F311E8" w:rsidRPr="0041757C" w:rsidRDefault="00D81EDC" w:rsidP="00FA6E9A">
            <w:pPr>
              <w:tabs>
                <w:tab w:val="left" w:pos="3261"/>
              </w:tabs>
              <w:suppressAutoHyphens/>
              <w:jc w:val="center"/>
              <w:rPr>
                <w:rFonts w:ascii="Times New Roman" w:hAnsi="Times New Roman" w:cs="Times New Roman"/>
                <w:sz w:val="24"/>
                <w:szCs w:val="24"/>
              </w:rPr>
            </w:pPr>
            <w:r>
              <w:rPr>
                <w:rFonts w:ascii="Times New Roman" w:hAnsi="Times New Roman" w:cs="Times New Roman"/>
                <w:sz w:val="24"/>
                <w:szCs w:val="24"/>
              </w:rPr>
              <w:t>_____</w:t>
            </w:r>
            <w:r w:rsidRPr="00D92C0D">
              <w:rPr>
                <w:rFonts w:ascii="Times New Roman" w:hAnsi="Times New Roman" w:cs="Times New Roman"/>
                <w:i/>
                <w:iCs/>
                <w:color w:val="0070C0"/>
                <w:sz w:val="24"/>
                <w:szCs w:val="24"/>
              </w:rPr>
              <w:t>n</w:t>
            </w:r>
            <w:r w:rsidR="00A66D57" w:rsidRPr="0041757C">
              <w:rPr>
                <w:rFonts w:ascii="Times New Roman" w:hAnsi="Times New Roman" w:cs="Times New Roman"/>
                <w:i/>
                <w:iCs/>
                <w:color w:val="0070C0"/>
                <w:sz w:val="24"/>
                <w:szCs w:val="24"/>
              </w:rPr>
              <w:t xml:space="preserve">urodyti </w:t>
            </w:r>
            <w:r w:rsidR="00A66D57" w:rsidRPr="0040719E">
              <w:rPr>
                <w:rFonts w:ascii="Times New Roman" w:hAnsi="Times New Roman" w:cs="Times New Roman"/>
                <w:b/>
                <w:bCs/>
                <w:i/>
                <w:iCs/>
                <w:color w:val="0070C0"/>
                <w:sz w:val="24"/>
                <w:szCs w:val="24"/>
              </w:rPr>
              <w:t>dviejų</w:t>
            </w:r>
            <w:r w:rsidR="00A66D57" w:rsidRPr="0041757C">
              <w:rPr>
                <w:rFonts w:ascii="Times New Roman" w:hAnsi="Times New Roman" w:cs="Times New Roman"/>
                <w:i/>
                <w:iCs/>
                <w:color w:val="0070C0"/>
                <w:sz w:val="24"/>
                <w:szCs w:val="24"/>
              </w:rPr>
              <w:t xml:space="preserve"> </w:t>
            </w:r>
            <w:r w:rsidR="00A66D57" w:rsidRPr="0040719E">
              <w:rPr>
                <w:rFonts w:ascii="Times New Roman" w:hAnsi="Times New Roman" w:cs="Times New Roman"/>
                <w:b/>
                <w:bCs/>
                <w:i/>
                <w:iCs/>
                <w:color w:val="0070C0"/>
                <w:sz w:val="24"/>
                <w:szCs w:val="24"/>
              </w:rPr>
              <w:t>skaičių</w:t>
            </w:r>
            <w:r w:rsidR="00A66D57" w:rsidRPr="0041757C">
              <w:rPr>
                <w:rFonts w:ascii="Times New Roman" w:hAnsi="Times New Roman" w:cs="Times New Roman"/>
                <w:i/>
                <w:iCs/>
                <w:color w:val="0070C0"/>
                <w:sz w:val="24"/>
                <w:szCs w:val="24"/>
              </w:rPr>
              <w:t xml:space="preserve"> po kablelio tikslumu</w:t>
            </w:r>
          </w:p>
        </w:tc>
        <w:tc>
          <w:tcPr>
            <w:tcW w:w="1780" w:type="dxa"/>
            <w:gridSpan w:val="2"/>
            <w:vAlign w:val="center"/>
          </w:tcPr>
          <w:p w14:paraId="4EF503E8" w14:textId="77208944" w:rsidR="00F311E8" w:rsidRPr="0041757C" w:rsidRDefault="00D92C0D" w:rsidP="00FA6E9A">
            <w:pPr>
              <w:tabs>
                <w:tab w:val="left" w:pos="3261"/>
              </w:tabs>
              <w:suppressAutoHyphens/>
              <w:jc w:val="center"/>
              <w:rPr>
                <w:rFonts w:ascii="Times New Roman" w:eastAsia="Helvetica Neue UltraLight" w:hAnsi="Times New Roman"/>
                <w:sz w:val="24"/>
                <w:szCs w:val="24"/>
                <w:lang w:eastAsia="zh-CN"/>
              </w:rPr>
            </w:pPr>
            <w:r>
              <w:rPr>
                <w:rFonts w:ascii="Times New Roman" w:hAnsi="Times New Roman" w:cs="Times New Roman"/>
                <w:sz w:val="24"/>
                <w:szCs w:val="24"/>
              </w:rPr>
              <w:t>_____</w:t>
            </w:r>
            <w:r w:rsidRPr="00D92C0D">
              <w:rPr>
                <w:rFonts w:ascii="Times New Roman" w:hAnsi="Times New Roman" w:cs="Times New Roman"/>
                <w:i/>
                <w:iCs/>
                <w:color w:val="0070C0"/>
                <w:sz w:val="24"/>
                <w:szCs w:val="24"/>
              </w:rPr>
              <w:t>n</w:t>
            </w:r>
            <w:r w:rsidRPr="0041757C">
              <w:rPr>
                <w:rFonts w:ascii="Times New Roman" w:hAnsi="Times New Roman" w:cs="Times New Roman"/>
                <w:i/>
                <w:iCs/>
                <w:color w:val="0070C0"/>
                <w:sz w:val="24"/>
                <w:szCs w:val="24"/>
              </w:rPr>
              <w:t xml:space="preserve">urodyti </w:t>
            </w:r>
            <w:r w:rsidRPr="0040719E">
              <w:rPr>
                <w:rFonts w:ascii="Times New Roman" w:hAnsi="Times New Roman" w:cs="Times New Roman"/>
                <w:b/>
                <w:bCs/>
                <w:i/>
                <w:iCs/>
                <w:color w:val="0070C0"/>
                <w:sz w:val="24"/>
                <w:szCs w:val="24"/>
              </w:rPr>
              <w:t>dviejų skaičių</w:t>
            </w:r>
            <w:r w:rsidRPr="0041757C">
              <w:rPr>
                <w:rFonts w:ascii="Times New Roman" w:hAnsi="Times New Roman" w:cs="Times New Roman"/>
                <w:i/>
                <w:iCs/>
                <w:color w:val="0070C0"/>
                <w:sz w:val="24"/>
                <w:szCs w:val="24"/>
              </w:rPr>
              <w:t xml:space="preserve"> po kablelio tikslumu</w:t>
            </w:r>
          </w:p>
        </w:tc>
      </w:tr>
      <w:tr w:rsidR="00A46B28" w:rsidRPr="0041757C" w14:paraId="2271DB2E" w14:textId="77777777" w:rsidTr="00CE7460">
        <w:trPr>
          <w:gridAfter w:val="1"/>
          <w:wAfter w:w="11" w:type="dxa"/>
        </w:trPr>
        <w:tc>
          <w:tcPr>
            <w:tcW w:w="8182" w:type="dxa"/>
            <w:gridSpan w:val="6"/>
          </w:tcPr>
          <w:p w14:paraId="15AE04C5" w14:textId="0FC2F692" w:rsidR="00A46B28" w:rsidRDefault="00A46B28" w:rsidP="0040719E">
            <w:pPr>
              <w:tabs>
                <w:tab w:val="left" w:pos="3261"/>
              </w:tabs>
              <w:suppressAutoHyphens/>
              <w:jc w:val="right"/>
              <w:rPr>
                <w:rFonts w:ascii="Times New Roman" w:hAnsi="Times New Roman" w:cs="Times New Roman"/>
                <w:b/>
                <w:bCs/>
                <w:sz w:val="24"/>
                <w:szCs w:val="24"/>
              </w:rPr>
            </w:pPr>
            <w:r w:rsidRPr="00FA02C9">
              <w:rPr>
                <w:rFonts w:ascii="Times New Roman" w:hAnsi="Times New Roman" w:cs="Times New Roman"/>
                <w:b/>
                <w:bCs/>
                <w:sz w:val="24"/>
                <w:szCs w:val="24"/>
              </w:rPr>
              <w:t>PVM</w:t>
            </w:r>
            <w:r>
              <w:rPr>
                <w:rFonts w:ascii="Times New Roman" w:hAnsi="Times New Roman" w:cs="Times New Roman"/>
                <w:b/>
                <w:bCs/>
                <w:sz w:val="24"/>
                <w:szCs w:val="24"/>
              </w:rPr>
              <w:t xml:space="preserve"> </w:t>
            </w:r>
            <w:r w:rsidR="00A32297">
              <w:rPr>
                <w:rFonts w:ascii="Times New Roman" w:hAnsi="Times New Roman" w:cs="Times New Roman"/>
                <w:b/>
                <w:bCs/>
                <w:sz w:val="24"/>
                <w:szCs w:val="24"/>
              </w:rPr>
              <w:t>(</w:t>
            </w:r>
            <w:r>
              <w:rPr>
                <w:rFonts w:ascii="Times New Roman" w:hAnsi="Times New Roman" w:cs="Times New Roman"/>
                <w:b/>
                <w:bCs/>
                <w:sz w:val="24"/>
                <w:szCs w:val="24"/>
              </w:rPr>
              <w:t>proc.</w:t>
            </w:r>
            <w:r w:rsidR="00A32297">
              <w:rPr>
                <w:rFonts w:ascii="Times New Roman" w:hAnsi="Times New Roman" w:cs="Times New Roman"/>
                <w:b/>
                <w:bCs/>
                <w:sz w:val="24"/>
                <w:szCs w:val="24"/>
              </w:rPr>
              <w:t>)</w:t>
            </w:r>
            <w:r>
              <w:rPr>
                <w:rFonts w:ascii="Times New Roman" w:hAnsi="Times New Roman" w:cs="Times New Roman"/>
                <w:b/>
                <w:bCs/>
                <w:sz w:val="24"/>
                <w:szCs w:val="24"/>
              </w:rPr>
              <w:t xml:space="preserve"> </w:t>
            </w:r>
          </w:p>
          <w:p w14:paraId="408B3334" w14:textId="2A342698" w:rsidR="00A46B28" w:rsidRPr="00FA02C9" w:rsidRDefault="00A46B28" w:rsidP="0040719E">
            <w:pPr>
              <w:tabs>
                <w:tab w:val="left" w:pos="3261"/>
              </w:tabs>
              <w:suppressAutoHyphens/>
              <w:jc w:val="right"/>
              <w:rPr>
                <w:rFonts w:ascii="Times New Roman" w:hAnsi="Times New Roman" w:cs="Times New Roman"/>
                <w:sz w:val="24"/>
                <w:szCs w:val="24"/>
              </w:rPr>
            </w:pPr>
            <w:r w:rsidRPr="006C1560">
              <w:rPr>
                <w:rFonts w:ascii="Times New Roman" w:eastAsia="Times New Roman" w:hAnsi="Times New Roman" w:cs="Times New Roman"/>
                <w:sz w:val="23"/>
                <w:szCs w:val="23"/>
              </w:rPr>
              <w:t>[</w:t>
            </w:r>
            <w:r w:rsidRPr="006C1560">
              <w:rPr>
                <w:rFonts w:ascii="Times New Roman" w:eastAsia="Times New Roman" w:hAnsi="Times New Roman" w:cs="Times New Roman"/>
                <w:i/>
                <w:iCs/>
                <w:color w:val="0070C0"/>
                <w:sz w:val="24"/>
                <w:szCs w:val="24"/>
              </w:rPr>
              <w:t>Nurodyti priežastis, jei pagal galiojančius teisės aktus tiekėjui nereikia mokėti PVM</w:t>
            </w:r>
            <w:r w:rsidRPr="006C1560">
              <w:rPr>
                <w:rFonts w:ascii="Times New Roman" w:eastAsia="Times New Roman" w:hAnsi="Times New Roman" w:cs="Times New Roman"/>
                <w:sz w:val="24"/>
                <w:szCs w:val="24"/>
              </w:rPr>
              <w:t>__________________]</w:t>
            </w:r>
          </w:p>
        </w:tc>
        <w:tc>
          <w:tcPr>
            <w:tcW w:w="1769" w:type="dxa"/>
          </w:tcPr>
          <w:p w14:paraId="09768250" w14:textId="541083EE" w:rsidR="00A46B28" w:rsidRPr="0041757C" w:rsidRDefault="00B36D69" w:rsidP="002512E8">
            <w:pPr>
              <w:tabs>
                <w:tab w:val="left" w:pos="3261"/>
              </w:tabs>
              <w:suppressAutoHyphens/>
              <w:jc w:val="center"/>
              <w:rPr>
                <w:rFonts w:ascii="Times New Roman" w:eastAsia="Helvetica Neue UltraLight" w:hAnsi="Times New Roman"/>
                <w:sz w:val="24"/>
                <w:szCs w:val="24"/>
                <w:lang w:eastAsia="zh-CN"/>
              </w:rPr>
            </w:pPr>
            <w:r>
              <w:rPr>
                <w:rFonts w:ascii="Times New Roman" w:hAnsi="Times New Roman" w:cs="Times New Roman"/>
                <w:sz w:val="24"/>
                <w:szCs w:val="24"/>
              </w:rPr>
              <w:t>_____</w:t>
            </w:r>
            <w:r w:rsidR="00B224AA" w:rsidRPr="006C1560">
              <w:rPr>
                <w:rFonts w:ascii="Times New Roman" w:eastAsia="Times New Roman" w:hAnsi="Times New Roman" w:cs="Times New Roman"/>
                <w:i/>
                <w:iCs/>
                <w:color w:val="0070C0"/>
                <w:sz w:val="24"/>
                <w:szCs w:val="24"/>
                <w:lang w:eastAsia="lt-LT"/>
              </w:rPr>
              <w:t xml:space="preserve"> nurodyti </w:t>
            </w:r>
            <w:r w:rsidR="00B224AA">
              <w:rPr>
                <w:rFonts w:ascii="Times New Roman" w:eastAsia="Times New Roman" w:hAnsi="Times New Roman" w:cs="Times New Roman"/>
                <w:i/>
                <w:iCs/>
                <w:color w:val="0070C0"/>
                <w:sz w:val="24"/>
                <w:szCs w:val="24"/>
                <w:lang w:eastAsia="lt-LT"/>
              </w:rPr>
              <w:t>taikomo PVM tarifo dydį, proc.</w:t>
            </w:r>
          </w:p>
        </w:tc>
      </w:tr>
      <w:tr w:rsidR="0040719E" w:rsidRPr="0041757C" w14:paraId="254466BB" w14:textId="77777777" w:rsidTr="00CE7460">
        <w:trPr>
          <w:gridAfter w:val="1"/>
          <w:wAfter w:w="11" w:type="dxa"/>
        </w:trPr>
        <w:tc>
          <w:tcPr>
            <w:tcW w:w="8182" w:type="dxa"/>
            <w:gridSpan w:val="6"/>
          </w:tcPr>
          <w:p w14:paraId="78B564A6" w14:textId="4CE43935" w:rsidR="0040719E" w:rsidRPr="00FA02C9" w:rsidRDefault="00B94C78" w:rsidP="0040719E">
            <w:pPr>
              <w:tabs>
                <w:tab w:val="left" w:pos="3261"/>
              </w:tabs>
              <w:suppressAutoHyphens/>
              <w:jc w:val="right"/>
              <w:rPr>
                <w:rFonts w:ascii="Times New Roman" w:hAnsi="Times New Roman" w:cs="Times New Roman"/>
                <w:sz w:val="24"/>
                <w:szCs w:val="24"/>
              </w:rPr>
            </w:pPr>
            <w:r>
              <w:rPr>
                <w:rFonts w:ascii="Times New Roman" w:eastAsia="Helvetica Neue UltraLight" w:hAnsi="Times New Roman"/>
                <w:b/>
                <w:bCs/>
                <w:sz w:val="24"/>
                <w:szCs w:val="24"/>
                <w:lang w:eastAsia="zh-CN"/>
              </w:rPr>
              <w:t>Bendra p</w:t>
            </w:r>
            <w:r w:rsidR="0040719E" w:rsidRPr="0041757C">
              <w:rPr>
                <w:rFonts w:ascii="Times New Roman" w:eastAsia="Helvetica Neue UltraLight" w:hAnsi="Times New Roman"/>
                <w:b/>
                <w:bCs/>
                <w:sz w:val="24"/>
                <w:szCs w:val="24"/>
                <w:lang w:eastAsia="zh-CN"/>
              </w:rPr>
              <w:t>asiūlymo kaina</w:t>
            </w:r>
            <w:r w:rsidR="0040719E">
              <w:rPr>
                <w:rFonts w:ascii="Times New Roman" w:eastAsia="Helvetica Neue UltraLight" w:hAnsi="Times New Roman"/>
                <w:b/>
                <w:bCs/>
                <w:sz w:val="24"/>
                <w:szCs w:val="24"/>
                <w:lang w:eastAsia="zh-CN"/>
              </w:rPr>
              <w:t>,</w:t>
            </w:r>
            <w:r w:rsidR="0040719E" w:rsidRPr="0041757C">
              <w:rPr>
                <w:rFonts w:ascii="Times New Roman" w:eastAsia="Helvetica Neue UltraLight" w:hAnsi="Times New Roman"/>
                <w:b/>
                <w:bCs/>
                <w:sz w:val="24"/>
                <w:szCs w:val="24"/>
                <w:lang w:eastAsia="zh-CN"/>
              </w:rPr>
              <w:t xml:space="preserve"> Eur su PVM</w:t>
            </w:r>
          </w:p>
        </w:tc>
        <w:tc>
          <w:tcPr>
            <w:tcW w:w="1769" w:type="dxa"/>
          </w:tcPr>
          <w:p w14:paraId="5C00C9A3" w14:textId="18A22DF6" w:rsidR="0040719E" w:rsidRPr="0041757C" w:rsidRDefault="00B36D69" w:rsidP="002512E8">
            <w:pPr>
              <w:tabs>
                <w:tab w:val="left" w:pos="3261"/>
              </w:tabs>
              <w:suppressAutoHyphens/>
              <w:jc w:val="center"/>
              <w:rPr>
                <w:rFonts w:ascii="Times New Roman" w:eastAsia="Helvetica Neue UltraLight" w:hAnsi="Times New Roman"/>
                <w:sz w:val="24"/>
                <w:szCs w:val="24"/>
                <w:lang w:eastAsia="zh-CN"/>
              </w:rPr>
            </w:pPr>
            <w:r>
              <w:rPr>
                <w:rFonts w:ascii="Times New Roman" w:hAnsi="Times New Roman" w:cs="Times New Roman"/>
                <w:sz w:val="24"/>
                <w:szCs w:val="24"/>
              </w:rPr>
              <w:t>_____</w:t>
            </w:r>
            <w:r w:rsidRPr="00D92C0D">
              <w:rPr>
                <w:rFonts w:ascii="Times New Roman" w:hAnsi="Times New Roman" w:cs="Times New Roman"/>
                <w:i/>
                <w:iCs/>
                <w:color w:val="0070C0"/>
                <w:sz w:val="24"/>
                <w:szCs w:val="24"/>
              </w:rPr>
              <w:t>n</w:t>
            </w:r>
            <w:r w:rsidRPr="0041757C">
              <w:rPr>
                <w:rFonts w:ascii="Times New Roman" w:hAnsi="Times New Roman" w:cs="Times New Roman"/>
                <w:i/>
                <w:iCs/>
                <w:color w:val="0070C0"/>
                <w:sz w:val="24"/>
                <w:szCs w:val="24"/>
              </w:rPr>
              <w:t xml:space="preserve">urodyti </w:t>
            </w:r>
            <w:r w:rsidRPr="00B36D69">
              <w:rPr>
                <w:rFonts w:ascii="Times New Roman" w:hAnsi="Times New Roman" w:cs="Times New Roman"/>
                <w:b/>
                <w:bCs/>
                <w:i/>
                <w:iCs/>
                <w:color w:val="0070C0"/>
                <w:sz w:val="24"/>
                <w:szCs w:val="24"/>
              </w:rPr>
              <w:t>dviejų skaičių</w:t>
            </w:r>
            <w:r w:rsidRPr="0041757C">
              <w:rPr>
                <w:rFonts w:ascii="Times New Roman" w:hAnsi="Times New Roman" w:cs="Times New Roman"/>
                <w:i/>
                <w:iCs/>
                <w:color w:val="0070C0"/>
                <w:sz w:val="24"/>
                <w:szCs w:val="24"/>
              </w:rPr>
              <w:t xml:space="preserve"> po kablelio tikslumu</w:t>
            </w:r>
            <w:r w:rsidRPr="0041757C">
              <w:rPr>
                <w:rFonts w:ascii="Times New Roman" w:hAnsi="Times New Roman" w:cs="Times New Roman"/>
                <w:color w:val="0070C0"/>
                <w:sz w:val="24"/>
                <w:szCs w:val="24"/>
              </w:rPr>
              <w:t xml:space="preserve"> </w:t>
            </w:r>
            <w:r w:rsidRPr="0041757C">
              <w:rPr>
                <w:rFonts w:ascii="Times New Roman" w:hAnsi="Times New Roman" w:cs="Times New Roman"/>
                <w:sz w:val="24"/>
                <w:szCs w:val="24"/>
              </w:rPr>
              <w:t>____</w:t>
            </w:r>
          </w:p>
        </w:tc>
      </w:tr>
    </w:tbl>
    <w:p w14:paraId="50A72427" w14:textId="77777777" w:rsidR="002D3DD6" w:rsidRDefault="00725039" w:rsidP="0087342B">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lang w:val="lt-LT" w:eastAsia="lt-LT"/>
          <w14:ligatures w14:val="none"/>
        </w:rPr>
      </w:pPr>
      <w:r w:rsidRPr="004A3F5D">
        <w:rPr>
          <w:rFonts w:ascii="Times New Roman" w:eastAsia="Helvetica Neue UltraLight" w:hAnsi="Times New Roman" w:cs="Times New Roman"/>
          <w:b/>
          <w:bCs/>
          <w:kern w:val="0"/>
          <w:sz w:val="24"/>
          <w:szCs w:val="24"/>
          <w:lang w:val="lt-LT" w:eastAsia="lt-LT"/>
          <w14:ligatures w14:val="none"/>
        </w:rPr>
        <w:t>Pastab</w:t>
      </w:r>
      <w:r w:rsidR="002D3DD6">
        <w:rPr>
          <w:rFonts w:ascii="Times New Roman" w:eastAsia="Helvetica Neue UltraLight" w:hAnsi="Times New Roman" w:cs="Times New Roman"/>
          <w:b/>
          <w:bCs/>
          <w:kern w:val="0"/>
          <w:sz w:val="24"/>
          <w:szCs w:val="24"/>
          <w:lang w:val="lt-LT" w:eastAsia="lt-LT"/>
          <w14:ligatures w14:val="none"/>
        </w:rPr>
        <w:t>os:</w:t>
      </w:r>
    </w:p>
    <w:p w14:paraId="3F5698A8" w14:textId="5DC39312" w:rsidR="002D3DD6" w:rsidRDefault="00B158A5" w:rsidP="002D3DD6">
      <w:pPr>
        <w:pStyle w:val="ListParagraph"/>
        <w:numPr>
          <w:ilvl w:val="0"/>
          <w:numId w:val="4"/>
        </w:numPr>
        <w:autoSpaceDE w:val="0"/>
        <w:spacing w:after="0" w:line="240" w:lineRule="auto"/>
        <w:jc w:val="both"/>
        <w:rPr>
          <w:rFonts w:ascii="Times New Roman" w:eastAsia="Helvetica Neue UltraLight" w:hAnsi="Times New Roman" w:cs="Times New Roman"/>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5</w:t>
      </w:r>
      <w:r w:rsidR="00597856" w:rsidRPr="004A3F5D">
        <w:rPr>
          <w:rFonts w:ascii="Times New Roman" w:eastAsia="Helvetica Neue UltraLight" w:hAnsi="Times New Roman" w:cs="Times New Roman"/>
          <w:b/>
          <w:bCs/>
          <w:kern w:val="0"/>
          <w:sz w:val="24"/>
          <w:szCs w:val="24"/>
          <w:lang w:val="lt-LT" w:eastAsia="lt-LT"/>
          <w14:ligatures w14:val="none"/>
        </w:rPr>
        <w:t xml:space="preserve"> stulpelyje</w:t>
      </w:r>
      <w:r w:rsidR="00597856">
        <w:rPr>
          <w:rFonts w:ascii="Times New Roman" w:eastAsia="Helvetica Neue UltraLight" w:hAnsi="Times New Roman" w:cs="Times New Roman"/>
          <w:kern w:val="0"/>
          <w:sz w:val="24"/>
          <w:szCs w:val="24"/>
          <w:lang w:val="lt-LT" w:eastAsia="lt-LT"/>
          <w14:ligatures w14:val="none"/>
        </w:rPr>
        <w:t xml:space="preserve"> </w:t>
      </w:r>
      <w:r w:rsidR="004A3F5D">
        <w:rPr>
          <w:rFonts w:ascii="Times New Roman" w:eastAsia="Helvetica Neue UltraLight" w:hAnsi="Times New Roman" w:cs="Times New Roman"/>
          <w:kern w:val="0"/>
          <w:sz w:val="24"/>
          <w:szCs w:val="24"/>
          <w:lang w:val="lt-LT" w:eastAsia="lt-LT"/>
          <w14:ligatures w14:val="none"/>
        </w:rPr>
        <w:t xml:space="preserve">pateikiami duomenys turi būti nurodyti </w:t>
      </w:r>
      <w:r w:rsidR="004A3F5D" w:rsidRPr="004A3F5D">
        <w:rPr>
          <w:rFonts w:ascii="Times New Roman" w:eastAsia="Helvetica Neue UltraLight" w:hAnsi="Times New Roman" w:cs="Times New Roman"/>
          <w:b/>
          <w:bCs/>
          <w:kern w:val="0"/>
          <w:sz w:val="24"/>
          <w:szCs w:val="24"/>
          <w:lang w:val="lt-LT" w:eastAsia="lt-LT"/>
          <w14:ligatures w14:val="none"/>
        </w:rPr>
        <w:t>dviejų skaičių po kablelio tikslumu</w:t>
      </w:r>
      <w:r w:rsidR="004A3F5D">
        <w:rPr>
          <w:rFonts w:ascii="Times New Roman" w:eastAsia="Helvetica Neue UltraLight" w:hAnsi="Times New Roman" w:cs="Times New Roman"/>
          <w:kern w:val="0"/>
          <w:sz w:val="24"/>
          <w:szCs w:val="24"/>
          <w:lang w:val="lt-LT" w:eastAsia="lt-LT"/>
          <w14:ligatures w14:val="none"/>
        </w:rPr>
        <w:t>.</w:t>
      </w:r>
    </w:p>
    <w:p w14:paraId="6D03F29B" w14:textId="0C8AAE8A" w:rsidR="00725039" w:rsidRPr="002D3DD6" w:rsidRDefault="00725039" w:rsidP="002D3DD6">
      <w:pPr>
        <w:pStyle w:val="ListParagraph"/>
        <w:numPr>
          <w:ilvl w:val="0"/>
          <w:numId w:val="4"/>
        </w:numPr>
        <w:tabs>
          <w:tab w:val="left" w:pos="993"/>
        </w:tabs>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r w:rsidRPr="00725039">
        <w:rPr>
          <w:rFonts w:ascii="Times New Roman" w:eastAsia="Times New Roman" w:hAnsi="Times New Roman" w:cs="Times New Roman"/>
          <w:kern w:val="0"/>
          <w:sz w:val="24"/>
          <w:szCs w:val="24"/>
          <w:lang w:val="lt-LT"/>
          <w14:ligatures w14:val="none"/>
        </w:rPr>
        <w:t xml:space="preserve">Tiekėjas turi </w:t>
      </w:r>
      <w:r w:rsidRPr="00725039">
        <w:rPr>
          <w:rFonts w:ascii="Times New Roman" w:eastAsia="Times New Roman" w:hAnsi="Times New Roman" w:cs="Times New Roman"/>
          <w:color w:val="2E74B5" w:themeColor="accent5" w:themeShade="BF"/>
          <w:kern w:val="0"/>
          <w:sz w:val="24"/>
          <w:szCs w:val="24"/>
          <w:lang w:val="lt-LT"/>
          <w14:ligatures w14:val="none"/>
        </w:rPr>
        <w:t>nurodyti / įrašyti dydį</w:t>
      </w:r>
      <w:r w:rsidRPr="00725039">
        <w:rPr>
          <w:rFonts w:ascii="Times New Roman" w:eastAsia="Times New Roman" w:hAnsi="Times New Roman" w:cs="Times New Roman"/>
          <w:kern w:val="0"/>
          <w:sz w:val="24"/>
          <w:szCs w:val="24"/>
          <w:lang w:val="lt-LT"/>
          <w14:ligatures w14:val="none"/>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p w14:paraId="5AA86566" w14:textId="77777777" w:rsidR="00E5391A" w:rsidRDefault="00E5391A" w:rsidP="00E5391A">
      <w:pPr>
        <w:spacing w:after="0" w:line="240" w:lineRule="auto"/>
        <w:ind w:firstLine="567"/>
        <w:jc w:val="both"/>
        <w:rPr>
          <w:rFonts w:ascii="Times New Roman" w:eastAsia="Times New Roman" w:hAnsi="Times New Roman" w:cs="Times New Roman"/>
          <w:kern w:val="0"/>
          <w:sz w:val="24"/>
          <w:szCs w:val="24"/>
          <w:lang w:val="lt-LT"/>
          <w14:ligatures w14:val="none"/>
        </w:rPr>
      </w:pPr>
    </w:p>
    <w:p w14:paraId="43BA86A9" w14:textId="4ADC30F8" w:rsidR="00077365" w:rsidRDefault="00077365" w:rsidP="00077365">
      <w:pPr>
        <w:spacing w:after="0" w:line="240" w:lineRule="auto"/>
        <w:ind w:firstLine="567"/>
        <w:jc w:val="both"/>
        <w:rPr>
          <w:rFonts w:ascii="Times New Roman" w:eastAsia="Times New Roman" w:hAnsi="Times New Roman" w:cs="Times New Roman"/>
          <w:b/>
          <w:bCs/>
          <w:kern w:val="0"/>
          <w:sz w:val="24"/>
          <w:szCs w:val="24"/>
          <w:lang w:val="lt-LT"/>
          <w14:ligatures w14:val="none"/>
        </w:rPr>
      </w:pPr>
      <w:r w:rsidRPr="00E5391A">
        <w:rPr>
          <w:rFonts w:ascii="Times New Roman" w:eastAsia="Times New Roman" w:hAnsi="Times New Roman" w:cs="Times New Roman"/>
          <w:b/>
          <w:bCs/>
          <w:color w:val="0070C0"/>
          <w:kern w:val="0"/>
          <w:sz w:val="24"/>
          <w:szCs w:val="24"/>
          <w:u w:val="single"/>
          <w:lang w:val="lt-LT"/>
          <w14:ligatures w14:val="none"/>
        </w:rPr>
        <w:t>___________</w:t>
      </w:r>
      <w:r w:rsidRPr="001D418C">
        <w:rPr>
          <w:rFonts w:ascii="Times New Roman" w:eastAsia="Times New Roman" w:hAnsi="Times New Roman" w:cs="Times New Roman"/>
          <w:b/>
          <w:bCs/>
          <w:color w:val="0070C0"/>
          <w:kern w:val="0"/>
          <w:sz w:val="24"/>
          <w:szCs w:val="24"/>
          <w:lang w:val="lt-LT"/>
          <w14:ligatures w14:val="none"/>
        </w:rPr>
        <w:t xml:space="preserve"> (patvirtinti)</w:t>
      </w:r>
      <w:r w:rsidRPr="001D418C">
        <w:rPr>
          <w:rFonts w:ascii="Times New Roman" w:eastAsia="Times New Roman" w:hAnsi="Times New Roman" w:cs="Times New Roman"/>
          <w:b/>
          <w:bCs/>
          <w:kern w:val="0"/>
          <w:sz w:val="24"/>
          <w:szCs w:val="24"/>
          <w:lang w:val="lt-LT"/>
          <w14:ligatures w14:val="none"/>
        </w:rPr>
        <w:t>, kad kartu su pasiūlymu pateikiama užpildyta Techninė specifikacija, t. y. užpildyta Techninės specifikacijos 4</w:t>
      </w:r>
      <w:r w:rsidR="004B21DC">
        <w:rPr>
          <w:rFonts w:ascii="Times New Roman" w:eastAsia="Times New Roman" w:hAnsi="Times New Roman" w:cs="Times New Roman"/>
          <w:b/>
          <w:bCs/>
          <w:kern w:val="0"/>
          <w:sz w:val="24"/>
          <w:szCs w:val="24"/>
          <w:lang w:val="lt-LT"/>
          <w14:ligatures w14:val="none"/>
        </w:rPr>
        <w:t>.1</w:t>
      </w:r>
      <w:r w:rsidRPr="001D418C">
        <w:rPr>
          <w:rFonts w:ascii="Times New Roman" w:eastAsia="Times New Roman" w:hAnsi="Times New Roman" w:cs="Times New Roman"/>
          <w:b/>
          <w:bCs/>
          <w:kern w:val="0"/>
          <w:sz w:val="24"/>
          <w:szCs w:val="24"/>
          <w:lang w:val="lt-LT"/>
          <w14:ligatures w14:val="none"/>
        </w:rPr>
        <w:t xml:space="preserve"> p</w:t>
      </w:r>
      <w:r w:rsidR="004B21DC">
        <w:rPr>
          <w:rFonts w:ascii="Times New Roman" w:eastAsia="Times New Roman" w:hAnsi="Times New Roman" w:cs="Times New Roman"/>
          <w:b/>
          <w:bCs/>
          <w:kern w:val="0"/>
          <w:sz w:val="24"/>
          <w:szCs w:val="24"/>
          <w:lang w:val="lt-LT"/>
          <w14:ligatures w14:val="none"/>
        </w:rPr>
        <w:t>ap</w:t>
      </w:r>
      <w:r w:rsidRPr="001D418C">
        <w:rPr>
          <w:rFonts w:ascii="Times New Roman" w:eastAsia="Times New Roman" w:hAnsi="Times New Roman" w:cs="Times New Roman"/>
          <w:b/>
          <w:bCs/>
          <w:kern w:val="0"/>
          <w:sz w:val="24"/>
          <w:szCs w:val="24"/>
          <w:lang w:val="lt-LT"/>
          <w14:ligatures w14:val="none"/>
        </w:rPr>
        <w:t>unk</w:t>
      </w:r>
      <w:r w:rsidR="004B21DC">
        <w:rPr>
          <w:rFonts w:ascii="Times New Roman" w:eastAsia="Times New Roman" w:hAnsi="Times New Roman" w:cs="Times New Roman"/>
          <w:b/>
          <w:bCs/>
          <w:kern w:val="0"/>
          <w:sz w:val="24"/>
          <w:szCs w:val="24"/>
          <w:lang w:val="lt-LT"/>
          <w14:ligatures w14:val="none"/>
        </w:rPr>
        <w:t>čio</w:t>
      </w:r>
      <w:r w:rsidRPr="001D418C">
        <w:rPr>
          <w:rFonts w:ascii="Times New Roman" w:eastAsia="Times New Roman" w:hAnsi="Times New Roman" w:cs="Times New Roman"/>
          <w:b/>
          <w:bCs/>
          <w:kern w:val="0"/>
          <w:sz w:val="24"/>
          <w:szCs w:val="24"/>
          <w:lang w:val="lt-LT"/>
          <w14:ligatures w14:val="none"/>
        </w:rPr>
        <w:t xml:space="preserve"> lentelė (</w:t>
      </w:r>
      <w:r>
        <w:rPr>
          <w:rFonts w:ascii="Times New Roman" w:eastAsia="Times New Roman" w:hAnsi="Times New Roman" w:cs="Times New Roman"/>
          <w:b/>
          <w:bCs/>
          <w:kern w:val="0"/>
          <w:sz w:val="24"/>
          <w:szCs w:val="24"/>
          <w:lang w:val="lt-LT"/>
          <w14:ligatures w14:val="none"/>
        </w:rPr>
        <w:t>P</w:t>
      </w:r>
      <w:r w:rsidRPr="001D418C">
        <w:rPr>
          <w:rFonts w:ascii="Times New Roman" w:eastAsia="Times New Roman" w:hAnsi="Times New Roman" w:cs="Times New Roman"/>
          <w:b/>
          <w:bCs/>
          <w:kern w:val="0"/>
          <w:sz w:val="24"/>
          <w:szCs w:val="24"/>
          <w:lang w:val="lt-LT"/>
          <w14:ligatures w14:val="none"/>
        </w:rPr>
        <w:t>irkimo sąlygų 1 priedas)</w:t>
      </w:r>
      <w:r>
        <w:rPr>
          <w:rFonts w:ascii="Times New Roman" w:eastAsia="Times New Roman" w:hAnsi="Times New Roman" w:cs="Times New Roman"/>
          <w:b/>
          <w:bCs/>
          <w:kern w:val="0"/>
          <w:sz w:val="24"/>
          <w:szCs w:val="24"/>
          <w:lang w:val="lt-LT"/>
          <w14:ligatures w14:val="none"/>
        </w:rPr>
        <w:t>.</w:t>
      </w:r>
    </w:p>
    <w:p w14:paraId="0170428A" w14:textId="27DB77E2" w:rsidR="00077365" w:rsidRDefault="00077365" w:rsidP="00077365">
      <w:pPr>
        <w:spacing w:after="0" w:line="240" w:lineRule="auto"/>
        <w:ind w:firstLine="567"/>
        <w:jc w:val="both"/>
        <w:rPr>
          <w:rFonts w:ascii="Times New Roman" w:eastAsia="Times New Roman" w:hAnsi="Times New Roman" w:cs="Times New Roman"/>
          <w:b/>
          <w:bCs/>
          <w:kern w:val="0"/>
          <w:sz w:val="24"/>
          <w:szCs w:val="24"/>
          <w:lang w:val="lt-LT"/>
          <w14:ligatures w14:val="none"/>
        </w:rPr>
      </w:pPr>
      <w:r w:rsidRPr="00E5391A">
        <w:rPr>
          <w:rFonts w:ascii="Times New Roman" w:eastAsia="Times New Roman" w:hAnsi="Times New Roman" w:cs="Times New Roman"/>
          <w:b/>
          <w:bCs/>
          <w:color w:val="0070C0"/>
          <w:kern w:val="0"/>
          <w:sz w:val="24"/>
          <w:szCs w:val="24"/>
          <w:u w:val="single"/>
          <w:lang w:val="lt-LT"/>
          <w14:ligatures w14:val="none"/>
        </w:rPr>
        <w:t>___________</w:t>
      </w:r>
      <w:r w:rsidRPr="001D418C">
        <w:rPr>
          <w:rFonts w:ascii="Times New Roman" w:eastAsia="Times New Roman" w:hAnsi="Times New Roman" w:cs="Times New Roman"/>
          <w:b/>
          <w:bCs/>
          <w:color w:val="0070C0"/>
          <w:kern w:val="0"/>
          <w:sz w:val="24"/>
          <w:szCs w:val="24"/>
          <w:lang w:val="lt-LT"/>
          <w14:ligatures w14:val="none"/>
        </w:rPr>
        <w:t xml:space="preserve"> (patvirtinti)</w:t>
      </w:r>
      <w:r w:rsidRPr="001D418C">
        <w:rPr>
          <w:rFonts w:ascii="Times New Roman" w:eastAsia="Times New Roman" w:hAnsi="Times New Roman" w:cs="Times New Roman"/>
          <w:b/>
          <w:bCs/>
          <w:kern w:val="0"/>
          <w:sz w:val="24"/>
          <w:szCs w:val="24"/>
          <w:lang w:val="lt-LT"/>
          <w14:ligatures w14:val="none"/>
        </w:rPr>
        <w:t>, kad kartu su pasiūlymu pateikiam</w:t>
      </w:r>
      <w:r>
        <w:rPr>
          <w:rFonts w:ascii="Times New Roman" w:eastAsia="Times New Roman" w:hAnsi="Times New Roman" w:cs="Times New Roman"/>
          <w:b/>
          <w:bCs/>
          <w:kern w:val="0"/>
          <w:sz w:val="24"/>
          <w:szCs w:val="24"/>
          <w:lang w:val="lt-LT"/>
          <w14:ligatures w14:val="none"/>
        </w:rPr>
        <w:t>i</w:t>
      </w:r>
      <w:r w:rsidRPr="001D418C">
        <w:rPr>
          <w:rFonts w:ascii="Times New Roman" w:eastAsia="Times New Roman" w:hAnsi="Times New Roman" w:cs="Times New Roman"/>
          <w:b/>
          <w:bCs/>
          <w:kern w:val="0"/>
          <w:sz w:val="24"/>
          <w:szCs w:val="24"/>
          <w:lang w:val="lt-LT"/>
          <w14:ligatures w14:val="none"/>
        </w:rPr>
        <w:t xml:space="preserve"> </w:t>
      </w:r>
      <w:r w:rsidRPr="00B561B2">
        <w:rPr>
          <w:rFonts w:ascii="Times New Roman" w:eastAsia="Times New Roman" w:hAnsi="Times New Roman" w:cs="Times New Roman"/>
          <w:b/>
          <w:bCs/>
          <w:kern w:val="0"/>
          <w:sz w:val="24"/>
          <w:szCs w:val="24"/>
          <w:lang w:val="lt-LT"/>
          <w14:ligatures w14:val="none"/>
        </w:rPr>
        <w:t xml:space="preserve">Techninės specifikacijos </w:t>
      </w:r>
      <w:r w:rsidR="007975B0">
        <w:rPr>
          <w:rFonts w:ascii="Times New Roman" w:eastAsia="Times New Roman" w:hAnsi="Times New Roman" w:cs="Times New Roman"/>
          <w:b/>
          <w:bCs/>
          <w:kern w:val="0"/>
          <w:sz w:val="24"/>
          <w:szCs w:val="24"/>
          <w:lang w:val="lt-LT"/>
          <w14:ligatures w14:val="none"/>
        </w:rPr>
        <w:t>4</w:t>
      </w:r>
      <w:r w:rsidRPr="00B561B2">
        <w:rPr>
          <w:rFonts w:ascii="Times New Roman" w:eastAsia="Times New Roman" w:hAnsi="Times New Roman" w:cs="Times New Roman"/>
          <w:b/>
          <w:bCs/>
          <w:kern w:val="0"/>
          <w:sz w:val="24"/>
          <w:szCs w:val="24"/>
          <w:lang w:val="lt-LT"/>
          <w14:ligatures w14:val="none"/>
        </w:rPr>
        <w:t>.1 papunk</w:t>
      </w:r>
      <w:r w:rsidR="007975B0">
        <w:rPr>
          <w:rFonts w:ascii="Times New Roman" w:eastAsia="Times New Roman" w:hAnsi="Times New Roman" w:cs="Times New Roman"/>
          <w:b/>
          <w:bCs/>
          <w:kern w:val="0"/>
          <w:sz w:val="24"/>
          <w:szCs w:val="24"/>
          <w:lang w:val="lt-LT"/>
          <w14:ligatures w14:val="none"/>
        </w:rPr>
        <w:t>čio lentelės stulpelyje „Siūlomas reikšmes patvirtinantys šaltini</w:t>
      </w:r>
      <w:r w:rsidR="005D6424">
        <w:rPr>
          <w:rFonts w:ascii="Times New Roman" w:eastAsia="Times New Roman" w:hAnsi="Times New Roman" w:cs="Times New Roman"/>
          <w:b/>
          <w:bCs/>
          <w:kern w:val="0"/>
          <w:sz w:val="24"/>
          <w:szCs w:val="24"/>
          <w:lang w:val="lt-LT"/>
          <w14:ligatures w14:val="none"/>
        </w:rPr>
        <w:t>ai“ nurodyti</w:t>
      </w:r>
      <w:r>
        <w:rPr>
          <w:rFonts w:ascii="Times New Roman" w:eastAsia="Times New Roman" w:hAnsi="Times New Roman" w:cs="Times New Roman"/>
          <w:b/>
          <w:bCs/>
          <w:kern w:val="0"/>
          <w:sz w:val="24"/>
          <w:szCs w:val="24"/>
          <w:lang w:val="lt-LT"/>
          <w14:ligatures w14:val="none"/>
        </w:rPr>
        <w:t xml:space="preserve"> dokumentai</w:t>
      </w:r>
      <w:r w:rsidR="005C75D8">
        <w:rPr>
          <w:rFonts w:ascii="Times New Roman" w:eastAsia="Times New Roman" w:hAnsi="Times New Roman" w:cs="Times New Roman"/>
          <w:b/>
          <w:bCs/>
          <w:kern w:val="0"/>
          <w:sz w:val="24"/>
          <w:szCs w:val="24"/>
          <w:lang w:val="lt-LT"/>
          <w14:ligatures w14:val="none"/>
        </w:rPr>
        <w:t xml:space="preserve"> ir dokumentai</w:t>
      </w:r>
      <w:r w:rsidR="002B62C2">
        <w:rPr>
          <w:rFonts w:ascii="Times New Roman" w:eastAsia="Times New Roman" w:hAnsi="Times New Roman" w:cs="Times New Roman"/>
          <w:b/>
          <w:bCs/>
          <w:kern w:val="0"/>
          <w:sz w:val="24"/>
          <w:szCs w:val="24"/>
          <w:lang w:val="lt-LT"/>
          <w14:ligatures w14:val="none"/>
        </w:rPr>
        <w:t xml:space="preserve">, </w:t>
      </w:r>
      <w:r w:rsidR="000C43B4">
        <w:rPr>
          <w:rFonts w:ascii="Times New Roman" w:eastAsia="Times New Roman" w:hAnsi="Times New Roman" w:cs="Times New Roman"/>
          <w:b/>
          <w:bCs/>
          <w:kern w:val="0"/>
          <w:sz w:val="24"/>
          <w:szCs w:val="24"/>
          <w:lang w:val="lt-LT"/>
          <w14:ligatures w14:val="none"/>
        </w:rPr>
        <w:t>patvirtinantis atitiktį Techninės specifikacijos 4.1 p</w:t>
      </w:r>
      <w:r w:rsidR="00FD6C10">
        <w:rPr>
          <w:rFonts w:ascii="Times New Roman" w:eastAsia="Times New Roman" w:hAnsi="Times New Roman" w:cs="Times New Roman"/>
          <w:b/>
          <w:bCs/>
          <w:kern w:val="0"/>
          <w:sz w:val="24"/>
          <w:szCs w:val="24"/>
          <w:lang w:val="lt-LT"/>
          <w14:ligatures w14:val="none"/>
        </w:rPr>
        <w:t>apunkčio</w:t>
      </w:r>
      <w:r w:rsidR="000C43B4">
        <w:rPr>
          <w:rFonts w:ascii="Times New Roman" w:eastAsia="Times New Roman" w:hAnsi="Times New Roman" w:cs="Times New Roman"/>
          <w:b/>
          <w:bCs/>
          <w:kern w:val="0"/>
          <w:sz w:val="24"/>
          <w:szCs w:val="24"/>
          <w:lang w:val="lt-LT"/>
          <w14:ligatures w14:val="none"/>
        </w:rPr>
        <w:t xml:space="preserve"> lentelės Eil. </w:t>
      </w:r>
      <w:r w:rsidR="00FD6C10">
        <w:rPr>
          <w:rFonts w:ascii="Times New Roman" w:eastAsia="Times New Roman" w:hAnsi="Times New Roman" w:cs="Times New Roman"/>
          <w:b/>
          <w:bCs/>
          <w:kern w:val="0"/>
          <w:sz w:val="24"/>
          <w:szCs w:val="24"/>
          <w:lang w:val="lt-LT"/>
          <w14:ligatures w14:val="none"/>
        </w:rPr>
        <w:t>N</w:t>
      </w:r>
      <w:r w:rsidR="000C43B4">
        <w:rPr>
          <w:rFonts w:ascii="Times New Roman" w:eastAsia="Times New Roman" w:hAnsi="Times New Roman" w:cs="Times New Roman"/>
          <w:b/>
          <w:bCs/>
          <w:kern w:val="0"/>
          <w:sz w:val="24"/>
          <w:szCs w:val="24"/>
          <w:lang w:val="lt-LT"/>
          <w14:ligatures w14:val="none"/>
        </w:rPr>
        <w:t xml:space="preserve">r. </w:t>
      </w:r>
      <w:r w:rsidR="00FD6C10">
        <w:rPr>
          <w:rFonts w:ascii="Times New Roman" w:eastAsia="Times New Roman" w:hAnsi="Times New Roman" w:cs="Times New Roman"/>
          <w:b/>
          <w:bCs/>
          <w:kern w:val="0"/>
          <w:sz w:val="24"/>
          <w:szCs w:val="24"/>
          <w:lang w:val="lt-LT"/>
          <w14:ligatures w14:val="none"/>
        </w:rPr>
        <w:t>4.1.22 ir Techninės specifikacijos 5.1 papunkčio reikalavimus.</w:t>
      </w:r>
    </w:p>
    <w:p w14:paraId="138E1E47" w14:textId="77777777" w:rsidR="00CE7460" w:rsidRPr="001D418C" w:rsidRDefault="00CE7460" w:rsidP="00CE7460">
      <w:pPr>
        <w:spacing w:after="0" w:line="240" w:lineRule="auto"/>
        <w:ind w:firstLine="567"/>
        <w:jc w:val="both"/>
        <w:rPr>
          <w:rFonts w:ascii="Times New Roman" w:eastAsia="Times New Roman" w:hAnsi="Times New Roman" w:cs="Times New Roman"/>
          <w:b/>
          <w:bCs/>
          <w:kern w:val="0"/>
          <w:sz w:val="24"/>
          <w:szCs w:val="24"/>
          <w:lang w:val="lt-LT"/>
          <w14:ligatures w14:val="none"/>
        </w:rPr>
      </w:pPr>
      <w:r w:rsidRPr="00CE7460">
        <w:rPr>
          <w:rFonts w:ascii="Times New Roman" w:eastAsia="Times New Roman" w:hAnsi="Times New Roman" w:cs="Times New Roman"/>
          <w:b/>
          <w:bCs/>
          <w:color w:val="0070C0"/>
          <w:kern w:val="0"/>
          <w:sz w:val="24"/>
          <w:szCs w:val="24"/>
          <w:u w:val="single"/>
          <w:lang w:val="lt-LT"/>
          <w14:ligatures w14:val="none"/>
        </w:rPr>
        <w:t>___________</w:t>
      </w:r>
      <w:r w:rsidRPr="00DE29A4">
        <w:rPr>
          <w:rFonts w:ascii="Times New Roman" w:eastAsia="Times New Roman" w:hAnsi="Times New Roman" w:cs="Times New Roman"/>
          <w:b/>
          <w:bCs/>
          <w:color w:val="0070C0"/>
          <w:kern w:val="0"/>
          <w:sz w:val="24"/>
          <w:szCs w:val="24"/>
          <w:lang w:val="lt-LT"/>
          <w14:ligatures w14:val="none"/>
        </w:rPr>
        <w:t xml:space="preserve"> (patvirtinti)</w:t>
      </w:r>
      <w:r w:rsidRPr="00DE29A4">
        <w:rPr>
          <w:rFonts w:ascii="Times New Roman" w:eastAsia="Times New Roman" w:hAnsi="Times New Roman" w:cs="Times New Roman"/>
          <w:b/>
          <w:bCs/>
          <w:kern w:val="0"/>
          <w:sz w:val="24"/>
          <w:szCs w:val="24"/>
          <w:lang w:val="lt-LT"/>
          <w14:ligatures w14:val="none"/>
        </w:rPr>
        <w:t>, kad kartu su pasiūlymu pateikiami Techninės specifikacijos</w:t>
      </w:r>
      <w:r>
        <w:rPr>
          <w:rFonts w:ascii="Times New Roman" w:eastAsia="Times New Roman" w:hAnsi="Times New Roman" w:cs="Times New Roman"/>
          <w:b/>
          <w:bCs/>
          <w:kern w:val="0"/>
          <w:sz w:val="24"/>
          <w:szCs w:val="24"/>
          <w:lang w:val="lt-LT"/>
          <w14:ligatures w14:val="none"/>
        </w:rPr>
        <w:t xml:space="preserve"> 6.1.2.2 papunktyje nurodyti dokumentai, patvirtinantys atitiktį aplinkos apsaugos reikalavimams.</w:t>
      </w:r>
    </w:p>
    <w:p w14:paraId="5EAEC10F" w14:textId="77777777" w:rsidR="00CE7460" w:rsidRPr="001D418C" w:rsidRDefault="00CE7460" w:rsidP="00077365">
      <w:pPr>
        <w:spacing w:after="0" w:line="240" w:lineRule="auto"/>
        <w:ind w:firstLine="567"/>
        <w:jc w:val="both"/>
        <w:rPr>
          <w:rFonts w:ascii="Times New Roman" w:eastAsia="Times New Roman" w:hAnsi="Times New Roman" w:cs="Times New Roman"/>
          <w:b/>
          <w:bCs/>
          <w:kern w:val="0"/>
          <w:sz w:val="24"/>
          <w:szCs w:val="24"/>
          <w:lang w:val="lt-LT"/>
          <w14:ligatures w14:val="none"/>
        </w:rPr>
      </w:pPr>
    </w:p>
    <w:p w14:paraId="7092977C" w14:textId="77777777" w:rsidR="00F179A3" w:rsidRPr="00F179A3" w:rsidRDefault="00F179A3" w:rsidP="00F179A3">
      <w:pPr>
        <w:spacing w:after="0" w:line="240" w:lineRule="auto"/>
        <w:jc w:val="both"/>
        <w:rPr>
          <w:rFonts w:ascii="Times New Roman" w:eastAsia="Times New Roman" w:hAnsi="Times New Roman" w:cs="Times New Roman"/>
          <w:kern w:val="0"/>
          <w:sz w:val="24"/>
          <w:szCs w:val="24"/>
          <w:lang w:val="lt-LT"/>
          <w14:ligatures w14:val="none"/>
        </w:rPr>
      </w:pPr>
    </w:p>
    <w:p w14:paraId="449A4125" w14:textId="47BFD0D0" w:rsidR="008308C0" w:rsidRPr="009A6783" w:rsidRDefault="008308C0" w:rsidP="00D57460">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sidRPr="009A6783">
        <w:rPr>
          <w:rFonts w:ascii="Times New Roman" w:eastAsia="Helvetica Neue UltraLight" w:hAnsi="Times New Roman" w:cs="Times New Roman"/>
          <w:b/>
          <w:bCs/>
          <w:kern w:val="0"/>
          <w:sz w:val="24"/>
          <w:szCs w:val="24"/>
          <w:lang w:val="lt-LT" w:eastAsia="lt-LT"/>
          <w14:ligatures w14:val="none"/>
        </w:rPr>
        <w:t xml:space="preserve">Informacija apie teikiamus </w:t>
      </w:r>
      <w:r w:rsidR="009A6783" w:rsidRPr="009A6783">
        <w:rPr>
          <w:rFonts w:ascii="Times New Roman" w:eastAsia="Helvetica Neue UltraLight" w:hAnsi="Times New Roman" w:cs="Times New Roman"/>
          <w:b/>
          <w:bCs/>
          <w:kern w:val="0"/>
          <w:sz w:val="24"/>
          <w:szCs w:val="24"/>
          <w:lang w:val="lt-LT" w:eastAsia="lt-LT"/>
          <w14:ligatures w14:val="none"/>
        </w:rPr>
        <w:t>dokumentus</w:t>
      </w:r>
    </w:p>
    <w:p w14:paraId="75F85C8D" w14:textId="59292B80" w:rsidR="00C6119D" w:rsidRPr="00D86B00" w:rsidRDefault="00C6119D" w:rsidP="002B2EDB">
      <w:pPr>
        <w:autoSpaceDE w:val="0"/>
        <w:spacing w:after="0" w:line="240" w:lineRule="auto"/>
        <w:ind w:firstLine="567"/>
        <w:jc w:val="both"/>
        <w:rPr>
          <w:rFonts w:ascii="Times New Roman" w:eastAsia="Helvetica Neue UltraLight" w:hAnsi="Times New Roman" w:cs="Times New Roman"/>
          <w:kern w:val="0"/>
          <w:sz w:val="24"/>
          <w:szCs w:val="24"/>
          <w:lang w:val="lt-LT" w:eastAsia="lt-LT"/>
          <w14:ligatures w14:val="none"/>
        </w:rPr>
      </w:pPr>
      <w:r w:rsidRPr="00C6119D">
        <w:rPr>
          <w:rFonts w:ascii="Times New Roman" w:eastAsia="Helvetica Neue UltraLight" w:hAnsi="Times New Roman" w:cs="Times New Roman"/>
          <w:kern w:val="0"/>
          <w:sz w:val="24"/>
          <w:szCs w:val="24"/>
          <w:lang w:val="lt-LT" w:eastAsia="lt-LT"/>
          <w14:ligatures w14:val="none"/>
        </w:rPr>
        <w:t>Kartu su pasiūlymu pateikiame ir šiuos dokumentus</w:t>
      </w:r>
      <w:r w:rsidR="00D84134">
        <w:rPr>
          <w:rFonts w:ascii="Times New Roman" w:eastAsia="Helvetica Neue UltraLight" w:hAnsi="Times New Roman" w:cs="Times New Roman"/>
          <w:kern w:val="0"/>
          <w:sz w:val="24"/>
          <w:szCs w:val="24"/>
          <w:lang w:val="lt-LT" w:eastAsia="lt-LT"/>
          <w14:ligatures w14:val="none"/>
        </w:rPr>
        <w:t xml:space="preserve">. Pasirašydamas pasiūlymą arba kiekvieną dokumentą </w:t>
      </w:r>
      <w:r w:rsidR="00710C9E">
        <w:rPr>
          <w:rFonts w:ascii="Times New Roman" w:eastAsia="Helvetica Neue UltraLight" w:hAnsi="Times New Roman" w:cs="Times New Roman"/>
          <w:kern w:val="0"/>
          <w:sz w:val="24"/>
          <w:szCs w:val="24"/>
          <w:lang w:val="lt-LT" w:eastAsia="lt-LT"/>
          <w14:ligatures w14:val="none"/>
        </w:rPr>
        <w:t>elektroniniu ir (arba) fiziniu parašu</w:t>
      </w:r>
      <w:r w:rsidR="00155BE6">
        <w:rPr>
          <w:rFonts w:ascii="Times New Roman" w:eastAsia="Helvetica Neue UltraLight" w:hAnsi="Times New Roman" w:cs="Times New Roman"/>
          <w:kern w:val="0"/>
          <w:sz w:val="24"/>
          <w:szCs w:val="24"/>
          <w:lang w:val="lt-LT" w:eastAsia="lt-LT"/>
          <w14:ligatures w14:val="none"/>
        </w:rPr>
        <w:t xml:space="preserve"> </w:t>
      </w:r>
      <w:r w:rsidR="00111DAB">
        <w:rPr>
          <w:rFonts w:ascii="Times New Roman" w:eastAsia="Helvetica Neue UltraLight" w:hAnsi="Times New Roman" w:cs="Times New Roman"/>
          <w:kern w:val="0"/>
          <w:sz w:val="24"/>
          <w:szCs w:val="24"/>
          <w:lang w:val="lt-LT" w:eastAsia="lt-LT"/>
          <w14:ligatures w14:val="none"/>
        </w:rPr>
        <w:t xml:space="preserve">(pirkimo sąlygų </w:t>
      </w:r>
      <w:r w:rsidR="004F426B">
        <w:rPr>
          <w:rFonts w:ascii="Times New Roman" w:eastAsia="Helvetica Neue UltraLight" w:hAnsi="Times New Roman" w:cs="Times New Roman"/>
          <w:kern w:val="0"/>
          <w:sz w:val="24"/>
          <w:szCs w:val="24"/>
          <w:lang w:val="lt-LT" w:eastAsia="lt-LT"/>
          <w14:ligatures w14:val="none"/>
        </w:rPr>
        <w:t xml:space="preserve">6.9 punkto </w:t>
      </w:r>
      <w:r w:rsidR="00111DAB">
        <w:rPr>
          <w:rFonts w:ascii="Times New Roman" w:eastAsia="Helvetica Neue UltraLight" w:hAnsi="Times New Roman" w:cs="Times New Roman"/>
          <w:kern w:val="0"/>
          <w:sz w:val="24"/>
          <w:szCs w:val="24"/>
          <w:lang w:val="lt-LT" w:eastAsia="lt-LT"/>
          <w14:ligatures w14:val="none"/>
        </w:rPr>
        <w:t>reikalavimas</w:t>
      </w:r>
      <w:r w:rsidR="004F426B">
        <w:rPr>
          <w:rFonts w:ascii="Times New Roman" w:eastAsia="Helvetica Neue UltraLight" w:hAnsi="Times New Roman" w:cs="Times New Roman"/>
          <w:kern w:val="0"/>
          <w:sz w:val="24"/>
          <w:szCs w:val="24"/>
          <w:lang w:val="lt-LT" w:eastAsia="lt-LT"/>
          <w14:ligatures w14:val="none"/>
        </w:rPr>
        <w:t>)</w:t>
      </w:r>
      <w:r w:rsidR="004717E3">
        <w:rPr>
          <w:rFonts w:ascii="Times New Roman" w:eastAsia="Helvetica Neue UltraLight" w:hAnsi="Times New Roman" w:cs="Times New Roman"/>
          <w:kern w:val="0"/>
          <w:sz w:val="24"/>
          <w:szCs w:val="24"/>
          <w:lang w:val="lt-LT" w:eastAsia="lt-LT"/>
          <w14:ligatures w14:val="none"/>
        </w:rPr>
        <w:t xml:space="preserve"> patvirtinu, kad dokumentų skaitmeninės kopijos yra </w:t>
      </w:r>
      <w:r w:rsidR="00A27E10">
        <w:rPr>
          <w:rFonts w:ascii="Times New Roman" w:eastAsia="Helvetica Neue UltraLight" w:hAnsi="Times New Roman" w:cs="Times New Roman"/>
          <w:kern w:val="0"/>
          <w:sz w:val="24"/>
          <w:szCs w:val="24"/>
          <w:lang w:val="lt-LT" w:eastAsia="lt-LT"/>
          <w14:ligatures w14:val="none"/>
        </w:rPr>
        <w:t>tikros)</w:t>
      </w:r>
      <w:r w:rsidRPr="00C6119D">
        <w:rPr>
          <w:rFonts w:ascii="Times New Roman" w:eastAsia="Helvetica Neue UltraLight" w:hAnsi="Times New Roman" w:cs="Times New Roman"/>
          <w:kern w:val="0"/>
          <w:sz w:val="24"/>
          <w:szCs w:val="24"/>
          <w:lang w:val="lt-LT" w:eastAsia="lt-LT"/>
          <w14:ligatures w14:val="none"/>
        </w:rPr>
        <w:t>:</w:t>
      </w:r>
    </w:p>
    <w:tbl>
      <w:tblPr>
        <w:tblW w:w="9907" w:type="dxa"/>
        <w:tblInd w:w="11" w:type="dxa"/>
        <w:tblLayout w:type="fixed"/>
        <w:tblLook w:val="0000" w:firstRow="0" w:lastRow="0" w:firstColumn="0" w:lastColumn="0" w:noHBand="0" w:noVBand="0"/>
      </w:tblPr>
      <w:tblGrid>
        <w:gridCol w:w="693"/>
        <w:gridCol w:w="5812"/>
        <w:gridCol w:w="3402"/>
      </w:tblGrid>
      <w:tr w:rsidR="00C6119D" w:rsidRPr="00C6119D" w14:paraId="3445CE30" w14:textId="77777777" w:rsidTr="00D86B00">
        <w:trPr>
          <w:trHeight w:val="23"/>
        </w:trPr>
        <w:tc>
          <w:tcPr>
            <w:tcW w:w="693" w:type="dxa"/>
            <w:tcBorders>
              <w:top w:val="single" w:sz="4" w:space="0" w:color="000000"/>
              <w:left w:val="single" w:sz="4" w:space="0" w:color="000000"/>
              <w:bottom w:val="single" w:sz="4" w:space="0" w:color="000000"/>
            </w:tcBorders>
            <w:shd w:val="clear" w:color="auto" w:fill="FFFFFF"/>
          </w:tcPr>
          <w:p w14:paraId="54038C86" w14:textId="05744C54"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Ei</w:t>
            </w:r>
            <w:r w:rsidR="00D86B00">
              <w:rPr>
                <w:rFonts w:ascii="Times New Roman" w:hAnsi="Times New Roman" w:cs="Times New Roman"/>
                <w:kern w:val="0"/>
                <w:sz w:val="24"/>
                <w:szCs w:val="24"/>
                <w:lang w:val="lt-LT"/>
                <w14:ligatures w14:val="none"/>
              </w:rPr>
              <w:t>l</w:t>
            </w:r>
            <w:r w:rsidRPr="00C6119D">
              <w:rPr>
                <w:rFonts w:ascii="Times New Roman" w:hAnsi="Times New Roman" w:cs="Times New Roman"/>
                <w:kern w:val="0"/>
                <w:sz w:val="24"/>
                <w:szCs w:val="24"/>
                <w:lang w:val="lt-LT"/>
                <w14:ligatures w14:val="none"/>
              </w:rPr>
              <w:t>. Nr.</w:t>
            </w:r>
          </w:p>
        </w:tc>
        <w:tc>
          <w:tcPr>
            <w:tcW w:w="5812" w:type="dxa"/>
            <w:tcBorders>
              <w:top w:val="single" w:sz="4" w:space="0" w:color="000000"/>
              <w:left w:val="single" w:sz="4" w:space="0" w:color="000000"/>
              <w:bottom w:val="single" w:sz="4" w:space="0" w:color="000000"/>
            </w:tcBorders>
            <w:shd w:val="clear" w:color="auto" w:fill="FFFFFF"/>
            <w:vAlign w:val="center"/>
          </w:tcPr>
          <w:p w14:paraId="2732E1E6" w14:textId="217E6845"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Pateiktų dokumentų pavadinimas</w:t>
            </w:r>
            <w:r w:rsidR="00A15640" w:rsidRPr="00531C55">
              <w:rPr>
                <w:rFonts w:ascii="Times New Roman" w:hAnsi="Times New Roman" w:cs="Times New Roman"/>
                <w:color w:val="0070C0"/>
                <w:kern w:val="0"/>
                <w:sz w:val="24"/>
                <w:szCs w:val="24"/>
                <w:lang w:val="lt-LT"/>
                <w14:ligatures w14:val="none"/>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F9A3" w14:textId="77777777" w:rsidR="00C6119D" w:rsidRPr="00C6119D" w:rsidRDefault="00C6119D" w:rsidP="00E76DB5">
            <w:pPr>
              <w:tabs>
                <w:tab w:val="left" w:pos="3267"/>
              </w:tabs>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Dokumento puslapių skaičius</w:t>
            </w:r>
          </w:p>
        </w:tc>
      </w:tr>
      <w:tr w:rsidR="00C6119D" w:rsidRPr="00C6119D" w14:paraId="78BAEF4B"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7503D775" w14:textId="1B672088"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1.</w:t>
            </w:r>
          </w:p>
        </w:tc>
        <w:tc>
          <w:tcPr>
            <w:tcW w:w="5812" w:type="dxa"/>
            <w:tcBorders>
              <w:top w:val="single" w:sz="4" w:space="0" w:color="000000"/>
              <w:left w:val="single" w:sz="4" w:space="0" w:color="000000"/>
              <w:bottom w:val="single" w:sz="4" w:space="0" w:color="000000"/>
            </w:tcBorders>
            <w:shd w:val="clear" w:color="auto" w:fill="FFFFFF"/>
            <w:vAlign w:val="center"/>
          </w:tcPr>
          <w:p w14:paraId="2F6DA368" w14:textId="77777777" w:rsidR="00C6119D" w:rsidRPr="00C6119D" w:rsidRDefault="00C6119D" w:rsidP="00E76DB5">
            <w:pPr>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A905"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C6119D" w:rsidRPr="00C6119D" w14:paraId="75EDC119"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367AFF37" w14:textId="65757743"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2.</w:t>
            </w:r>
          </w:p>
        </w:tc>
        <w:tc>
          <w:tcPr>
            <w:tcW w:w="5812" w:type="dxa"/>
            <w:tcBorders>
              <w:top w:val="single" w:sz="4" w:space="0" w:color="000000"/>
              <w:left w:val="single" w:sz="4" w:space="0" w:color="000000"/>
              <w:bottom w:val="single" w:sz="4" w:space="0" w:color="000000"/>
            </w:tcBorders>
            <w:shd w:val="clear" w:color="auto" w:fill="FFFFFF"/>
            <w:vAlign w:val="center"/>
          </w:tcPr>
          <w:p w14:paraId="279DBB45" w14:textId="77777777" w:rsidR="00C6119D" w:rsidRPr="00C6119D" w:rsidRDefault="00C6119D"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1B2F"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E76DB5" w:rsidRPr="00C6119D" w14:paraId="60DE63E8"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4E3753C2" w14:textId="77728D5A" w:rsidR="00E76DB5"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w:t>
            </w:r>
          </w:p>
        </w:tc>
        <w:tc>
          <w:tcPr>
            <w:tcW w:w="5812" w:type="dxa"/>
            <w:tcBorders>
              <w:top w:val="single" w:sz="4" w:space="0" w:color="000000"/>
              <w:left w:val="single" w:sz="4" w:space="0" w:color="000000"/>
              <w:bottom w:val="single" w:sz="4" w:space="0" w:color="000000"/>
            </w:tcBorders>
            <w:shd w:val="clear" w:color="auto" w:fill="FFFFFF"/>
            <w:vAlign w:val="center"/>
          </w:tcPr>
          <w:p w14:paraId="3B950E39" w14:textId="77777777" w:rsidR="00E76DB5" w:rsidRPr="00C6119D" w:rsidRDefault="00E76DB5"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4E4" w14:textId="77777777" w:rsidR="00E76DB5" w:rsidRPr="00C6119D" w:rsidRDefault="00E76DB5"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bl>
    <w:p w14:paraId="3D15D2EB" w14:textId="4F809C49" w:rsidR="00C6119D" w:rsidRPr="00531C55" w:rsidRDefault="00D33FFF" w:rsidP="00D33FFF">
      <w:pPr>
        <w:spacing w:after="0" w:line="240" w:lineRule="auto"/>
        <w:ind w:right="252" w:firstLine="567"/>
        <w:jc w:val="both"/>
        <w:rPr>
          <w:rFonts w:ascii="Times New Roman" w:eastAsia="Helvetica Neue UltraLight" w:hAnsi="Times New Roman" w:cs="Times New Roman"/>
          <w:b/>
          <w:bCs/>
          <w:color w:val="0070C0"/>
          <w:kern w:val="0"/>
          <w:sz w:val="24"/>
          <w:szCs w:val="24"/>
          <w:lang w:val="lt-LT" w:eastAsia="zh-CN"/>
          <w14:ligatures w14:val="none"/>
        </w:rPr>
      </w:pPr>
      <w:r w:rsidRPr="00531C55">
        <w:rPr>
          <w:rFonts w:ascii="Times New Roman" w:eastAsia="Helvetica Neue UltraLight" w:hAnsi="Times New Roman" w:cs="Times New Roman"/>
          <w:b/>
          <w:bCs/>
          <w:color w:val="0070C0"/>
          <w:kern w:val="0"/>
          <w:sz w:val="24"/>
          <w:szCs w:val="24"/>
          <w:lang w:val="lt-LT" w:eastAsia="zh-CN"/>
          <w14:ligatures w14:val="none"/>
        </w:rPr>
        <w:t xml:space="preserve">* </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Kartu su pasiūlymu reikalaujami pateikti dokumentai nurodyti </w:t>
      </w:r>
      <w:r w:rsidR="00531C55">
        <w:rPr>
          <w:rFonts w:ascii="Times New Roman" w:eastAsia="Helvetica Neue UltraLight" w:hAnsi="Times New Roman" w:cs="Times New Roman"/>
          <w:b/>
          <w:bCs/>
          <w:color w:val="0070C0"/>
          <w:kern w:val="0"/>
          <w:sz w:val="24"/>
          <w:szCs w:val="24"/>
          <w:lang w:val="lt-LT" w:eastAsia="zh-CN"/>
          <w14:ligatures w14:val="none"/>
        </w:rPr>
        <w:t>p</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irkimo sąlygų </w:t>
      </w:r>
      <w:r w:rsidR="00382581">
        <w:rPr>
          <w:rFonts w:ascii="Times New Roman" w:eastAsia="Helvetica Neue UltraLight" w:hAnsi="Times New Roman" w:cs="Times New Roman"/>
          <w:b/>
          <w:bCs/>
          <w:color w:val="0070C0"/>
          <w:kern w:val="0"/>
          <w:sz w:val="24"/>
          <w:szCs w:val="24"/>
          <w:lang w:val="lt-LT" w:eastAsia="zh-CN"/>
          <w14:ligatures w14:val="none"/>
        </w:rPr>
        <w:t>6.1</w:t>
      </w:r>
      <w:r w:rsidR="00D54713">
        <w:rPr>
          <w:rFonts w:ascii="Times New Roman" w:eastAsia="Helvetica Neue UltraLight" w:hAnsi="Times New Roman" w:cs="Times New Roman"/>
          <w:b/>
          <w:bCs/>
          <w:color w:val="0070C0"/>
          <w:kern w:val="0"/>
          <w:sz w:val="24"/>
          <w:szCs w:val="24"/>
          <w:lang w:val="lt-LT" w:eastAsia="zh-CN"/>
          <w14:ligatures w14:val="none"/>
        </w:rPr>
        <w:t>1</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 punkte.</w:t>
      </w:r>
    </w:p>
    <w:p w14:paraId="35292CE0" w14:textId="77777777" w:rsidR="00D33FFF" w:rsidRPr="00C6119D" w:rsidRDefault="00D33FFF" w:rsidP="00D33FFF">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p>
    <w:p w14:paraId="5EBB7299" w14:textId="128DA0C8" w:rsidR="00C6119D" w:rsidRPr="009A6783" w:rsidRDefault="00C6119D" w:rsidP="002B2EDB">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Šiame pasiūlyme yra pateikta ir </w:t>
      </w:r>
      <w:r w:rsidRPr="00E76DB5">
        <w:rPr>
          <w:rFonts w:ascii="Times New Roman" w:eastAsia="Helvetica Neue UltraLight" w:hAnsi="Times New Roman" w:cs="Times New Roman"/>
          <w:b/>
          <w:bCs/>
          <w:kern w:val="0"/>
          <w:sz w:val="24"/>
          <w:szCs w:val="24"/>
          <w:lang w:val="lt-LT" w:eastAsia="zh-CN"/>
          <w14:ligatures w14:val="none"/>
        </w:rPr>
        <w:t>konfidenciali informacija</w:t>
      </w:r>
      <w:r w:rsidR="00E76DB5">
        <w:rPr>
          <w:rFonts w:ascii="Times New Roman" w:eastAsia="Helvetica Neue UltraLight" w:hAnsi="Times New Roman" w:cs="Times New Roman"/>
          <w:kern w:val="0"/>
          <w:sz w:val="24"/>
          <w:szCs w:val="24"/>
          <w:lang w:val="lt-LT" w:eastAsia="zh-CN"/>
          <w14:ligatures w14:val="none"/>
        </w:rPr>
        <w:t xml:space="preserve"> (</w:t>
      </w:r>
      <w:r w:rsidR="00E76DB5" w:rsidRPr="00E76DB5">
        <w:rPr>
          <w:rFonts w:ascii="Times New Roman" w:eastAsia="Helvetica Neue UltraLight" w:hAnsi="Times New Roman" w:cs="Times New Roman"/>
          <w:i/>
          <w:iCs/>
          <w:kern w:val="0"/>
          <w:sz w:val="24"/>
          <w:szCs w:val="24"/>
          <w:lang w:val="lt-LT" w:eastAsia="zh-CN"/>
          <w14:ligatures w14:val="none"/>
        </w:rPr>
        <w:t>dokumentus su konfidencialia informacija prašome pridėti atskirai</w:t>
      </w:r>
      <w:r w:rsidR="00E76DB5">
        <w:rPr>
          <w:rFonts w:ascii="Times New Roman" w:eastAsia="Helvetica Neue UltraLight" w:hAnsi="Times New Roman" w:cs="Times New Roman"/>
          <w:kern w:val="0"/>
          <w:sz w:val="24"/>
          <w:szCs w:val="24"/>
          <w:lang w:val="lt-LT" w:eastAsia="zh-CN"/>
          <w14:ligatures w14:val="none"/>
        </w:rPr>
        <w:t>)</w:t>
      </w:r>
      <w:r w:rsidRPr="00C6119D">
        <w:rPr>
          <w:rFonts w:ascii="Times New Roman" w:eastAsia="Helvetica Neue UltraLight" w:hAnsi="Times New Roman" w:cs="Times New Roman"/>
          <w:kern w:val="0"/>
          <w:sz w:val="24"/>
          <w:szCs w:val="24"/>
          <w:lang w:val="lt-LT" w:eastAsia="zh-CN"/>
          <w14:ligatures w14:val="non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13"/>
        <w:gridCol w:w="3260"/>
        <w:gridCol w:w="3432"/>
      </w:tblGrid>
      <w:tr w:rsidR="00C6119D" w:rsidRPr="00C6119D" w14:paraId="67D1CB44" w14:textId="77777777" w:rsidTr="00CE7460">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8283B76"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Eil.</w:t>
            </w:r>
          </w:p>
          <w:p w14:paraId="1A7DFC9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Nr.</w:t>
            </w:r>
          </w:p>
        </w:tc>
        <w:tc>
          <w:tcPr>
            <w:tcW w:w="2513" w:type="dxa"/>
            <w:tcBorders>
              <w:top w:val="single" w:sz="4" w:space="0" w:color="auto"/>
              <w:left w:val="single" w:sz="4" w:space="0" w:color="auto"/>
              <w:bottom w:val="single" w:sz="4" w:space="0" w:color="auto"/>
              <w:right w:val="single" w:sz="4" w:space="0" w:color="auto"/>
            </w:tcBorders>
            <w:vAlign w:val="center"/>
          </w:tcPr>
          <w:p w14:paraId="6E4F840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B888DE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Dokumente esanti konfidenciali informacija (nurodoma dokumento dalis / puslapis, kuriame yra konfidenciali informacija)</w:t>
            </w:r>
          </w:p>
        </w:tc>
        <w:tc>
          <w:tcPr>
            <w:tcW w:w="3432" w:type="dxa"/>
            <w:tcBorders>
              <w:top w:val="single" w:sz="4" w:space="0" w:color="auto"/>
              <w:left w:val="single" w:sz="4" w:space="0" w:color="auto"/>
              <w:bottom w:val="single" w:sz="4" w:space="0" w:color="auto"/>
              <w:right w:val="single" w:sz="4" w:space="0" w:color="auto"/>
            </w:tcBorders>
            <w:vAlign w:val="center"/>
          </w:tcPr>
          <w:p w14:paraId="40B7D777"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Konfidencialios informacijos pagrindimas (paaiškinama, kodėl ir kuo remiantis nurodytas dokumentas ar jo dalis yra konfidencialūs)</w:t>
            </w:r>
          </w:p>
        </w:tc>
      </w:tr>
      <w:tr w:rsidR="00C6119D" w:rsidRPr="00C6119D" w14:paraId="69DFD80F"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66FE424" w14:textId="64E010F8"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2513" w:type="dxa"/>
            <w:tcBorders>
              <w:top w:val="single" w:sz="4" w:space="0" w:color="auto"/>
              <w:left w:val="single" w:sz="4" w:space="0" w:color="auto"/>
              <w:bottom w:val="single" w:sz="4" w:space="0" w:color="auto"/>
              <w:right w:val="single" w:sz="4" w:space="0" w:color="auto"/>
            </w:tcBorders>
            <w:vAlign w:val="center"/>
          </w:tcPr>
          <w:p w14:paraId="3D901D42"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5CBF4145"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3037DB2B"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2B737F51"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70B6AD" w14:textId="7D13953F"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2513" w:type="dxa"/>
            <w:tcBorders>
              <w:top w:val="single" w:sz="4" w:space="0" w:color="auto"/>
              <w:left w:val="single" w:sz="4" w:space="0" w:color="auto"/>
              <w:bottom w:val="single" w:sz="4" w:space="0" w:color="auto"/>
              <w:right w:val="single" w:sz="4" w:space="0" w:color="auto"/>
            </w:tcBorders>
            <w:vAlign w:val="center"/>
          </w:tcPr>
          <w:p w14:paraId="3E1CF506"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7F0A96A"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66A03739"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37DD09F2"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8E818B3" w14:textId="1183925D" w:rsidR="00C6119D" w:rsidRPr="00C6119D" w:rsidRDefault="00B85B8A"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w:t>
            </w:r>
            <w:r w:rsidR="00E76DB5">
              <w:rPr>
                <w:rFonts w:ascii="Times New Roman" w:eastAsia="Times New Roman" w:hAnsi="Times New Roman" w:cs="Times New Roman"/>
                <w:kern w:val="0"/>
                <w:sz w:val="24"/>
                <w:szCs w:val="24"/>
                <w:lang w:val="lt-LT"/>
                <w14:ligatures w14:val="none"/>
              </w:rPr>
              <w:t>.</w:t>
            </w:r>
          </w:p>
        </w:tc>
        <w:tc>
          <w:tcPr>
            <w:tcW w:w="2513" w:type="dxa"/>
            <w:tcBorders>
              <w:top w:val="single" w:sz="4" w:space="0" w:color="auto"/>
              <w:left w:val="single" w:sz="4" w:space="0" w:color="auto"/>
              <w:bottom w:val="single" w:sz="4" w:space="0" w:color="auto"/>
              <w:right w:val="single" w:sz="4" w:space="0" w:color="auto"/>
            </w:tcBorders>
            <w:vAlign w:val="center"/>
          </w:tcPr>
          <w:p w14:paraId="4B084F7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8DC4F4F"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56DB5873"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bl>
    <w:p w14:paraId="08D99F4A" w14:textId="77777777" w:rsidR="00C6119D" w:rsidRPr="002B2EDB" w:rsidRDefault="00C6119D" w:rsidP="002B2EDB">
      <w:pPr>
        <w:spacing w:after="0" w:line="240" w:lineRule="auto"/>
        <w:ind w:firstLine="567"/>
        <w:jc w:val="both"/>
        <w:rPr>
          <w:rFonts w:ascii="Times New Roman" w:hAnsi="Times New Roman" w:cs="Times New Roman"/>
          <w:b/>
          <w:iCs/>
          <w:kern w:val="0"/>
          <w:sz w:val="24"/>
          <w:szCs w:val="24"/>
          <w:lang w:val="lt-LT"/>
          <w14:ligatures w14:val="none"/>
        </w:rPr>
      </w:pPr>
      <w:r w:rsidRPr="002B2EDB">
        <w:rPr>
          <w:rFonts w:ascii="Times New Roman" w:hAnsi="Times New Roman" w:cs="Times New Roman"/>
          <w:b/>
          <w:iCs/>
          <w:kern w:val="0"/>
          <w:sz w:val="24"/>
          <w:szCs w:val="24"/>
          <w:lang w:val="lt-LT"/>
          <w14:ligatures w14:val="none"/>
        </w:rPr>
        <w:t xml:space="preserve">Pastabos: </w:t>
      </w:r>
    </w:p>
    <w:p w14:paraId="1FC095C1" w14:textId="45DA5094" w:rsidR="00C6119D" w:rsidRPr="002B2EDB" w:rsidRDefault="00C6119D" w:rsidP="002B2EDB">
      <w:pPr>
        <w:spacing w:after="0" w:line="240" w:lineRule="auto"/>
        <w:ind w:firstLine="567"/>
        <w:jc w:val="both"/>
        <w:rPr>
          <w:rFonts w:ascii="Times New Roman" w:hAnsi="Times New Roman" w:cs="Times New Roman"/>
          <w:iCs/>
          <w:kern w:val="0"/>
          <w:sz w:val="24"/>
          <w:szCs w:val="24"/>
          <w:lang w:val="lt-LT"/>
          <w14:ligatures w14:val="none"/>
        </w:rPr>
      </w:pPr>
      <w:r w:rsidRPr="002B2EDB">
        <w:rPr>
          <w:rFonts w:ascii="Times New Roman" w:hAnsi="Times New Roman" w:cs="Times New Roman"/>
          <w:bCs/>
          <w:iCs/>
          <w:kern w:val="0"/>
          <w:sz w:val="24"/>
          <w:szCs w:val="24"/>
          <w:lang w:val="lt-LT"/>
          <w14:ligatures w14:val="none"/>
        </w:rPr>
        <w:t>1)</w:t>
      </w:r>
      <w:r w:rsidRPr="00C6119D">
        <w:rPr>
          <w:rFonts w:ascii="Times New Roman" w:hAnsi="Times New Roman" w:cs="Times New Roman"/>
          <w:bCs/>
          <w:i/>
          <w:kern w:val="0"/>
          <w:sz w:val="24"/>
          <w:szCs w:val="24"/>
          <w:lang w:val="lt-LT"/>
          <w14:ligatures w14:val="none"/>
        </w:rPr>
        <w:t xml:space="preserve"> </w:t>
      </w:r>
      <w:r w:rsidRPr="002B2EDB">
        <w:rPr>
          <w:rFonts w:ascii="Times New Roman" w:hAnsi="Times New Roman" w:cs="Times New Roman"/>
          <w:bCs/>
          <w:iCs/>
          <w:kern w:val="0"/>
          <w:sz w:val="24"/>
          <w:szCs w:val="24"/>
          <w:lang w:val="lt-LT"/>
          <w14:ligatures w14:val="none"/>
        </w:rPr>
        <w:t>pildyti, jei bus pateikta konfidenciali informacija. Tiekėjas negali nurodyti, kad konfidenciali yra pasiūlymo kaina ar</w:t>
      </w:r>
      <w:r w:rsidR="004E41D9">
        <w:rPr>
          <w:rFonts w:ascii="Times New Roman" w:hAnsi="Times New Roman" w:cs="Times New Roman"/>
          <w:bCs/>
          <w:iCs/>
          <w:kern w:val="0"/>
          <w:sz w:val="24"/>
          <w:szCs w:val="24"/>
          <w:lang w:val="lt-LT"/>
          <w14:ligatures w14:val="none"/>
        </w:rPr>
        <w:t xml:space="preserve"> įkainis arba</w:t>
      </w:r>
      <w:r w:rsidRPr="002B2EDB">
        <w:rPr>
          <w:rFonts w:ascii="Times New Roman" w:hAnsi="Times New Roman" w:cs="Times New Roman"/>
          <w:bCs/>
          <w:iCs/>
          <w:kern w:val="0"/>
          <w:sz w:val="24"/>
          <w:szCs w:val="24"/>
          <w:lang w:val="lt-LT"/>
          <w14:ligatures w14:val="none"/>
        </w:rPr>
        <w:t>, kad visas pasiūlymas yra konfidencialus;</w:t>
      </w:r>
    </w:p>
    <w:p w14:paraId="3A3DC59C" w14:textId="0FD038A1" w:rsidR="00C6119D" w:rsidRPr="002B2EDB" w:rsidRDefault="00C6119D" w:rsidP="002B2EDB">
      <w:pPr>
        <w:spacing w:after="0" w:line="240" w:lineRule="auto"/>
        <w:ind w:firstLine="567"/>
        <w:jc w:val="both"/>
        <w:rPr>
          <w:rFonts w:ascii="Times New Roman" w:eastAsia="Helvetica Neue UltraLight" w:hAnsi="Times New Roman" w:cs="Times New Roman"/>
          <w:iCs/>
          <w:kern w:val="0"/>
          <w:sz w:val="24"/>
          <w:szCs w:val="24"/>
          <w:lang w:val="lt-LT" w:eastAsia="zh-CN"/>
          <w14:ligatures w14:val="none"/>
        </w:rPr>
      </w:pPr>
      <w:r w:rsidRPr="002B2EDB">
        <w:rPr>
          <w:rFonts w:ascii="Times New Roman" w:eastAsia="Helvetica Neue UltraLight" w:hAnsi="Times New Roman" w:cs="Times New Roman"/>
          <w:iCs/>
          <w:kern w:val="0"/>
          <w:sz w:val="24"/>
          <w:szCs w:val="24"/>
          <w:lang w:val="lt-LT" w:eastAsia="zh-CN"/>
          <w14:ligatures w14:val="none"/>
        </w:rPr>
        <w:t xml:space="preserve">2) jei </w:t>
      </w:r>
      <w:r w:rsidR="00747360">
        <w:rPr>
          <w:rFonts w:ascii="Times New Roman" w:eastAsia="Helvetica Neue UltraLight" w:hAnsi="Times New Roman" w:cs="Times New Roman"/>
          <w:iCs/>
          <w:kern w:val="0"/>
          <w:sz w:val="24"/>
          <w:szCs w:val="24"/>
          <w:lang w:val="lt-LT" w:eastAsia="zh-CN"/>
          <w14:ligatures w14:val="none"/>
        </w:rPr>
        <w:t>tiekėjas</w:t>
      </w:r>
      <w:r w:rsidRPr="002B2EDB">
        <w:rPr>
          <w:rFonts w:ascii="Times New Roman" w:eastAsia="Helvetica Neue UltraLight" w:hAnsi="Times New Roman" w:cs="Times New Roman"/>
          <w:iCs/>
          <w:kern w:val="0"/>
          <w:sz w:val="24"/>
          <w:szCs w:val="24"/>
          <w:lang w:val="lt-LT" w:eastAsia="zh-CN"/>
          <w14:ligatures w14:val="none"/>
        </w:rPr>
        <w:t xml:space="preserve"> šios lentelės neužpildo perkančioji organizacija laiko, kad jo pateiktame pasiūlyme nėra konfidencialios informacijos.</w:t>
      </w:r>
    </w:p>
    <w:p w14:paraId="6ED2C9DC" w14:textId="77777777" w:rsidR="00C6119D" w:rsidRPr="00C6119D" w:rsidRDefault="00C6119D" w:rsidP="00C6119D">
      <w:pPr>
        <w:spacing w:after="0" w:line="240" w:lineRule="auto"/>
        <w:ind w:firstLine="839"/>
        <w:jc w:val="both"/>
        <w:rPr>
          <w:rFonts w:ascii="Times New Roman" w:eastAsia="Helvetica Neue UltraLight" w:hAnsi="Times New Roman" w:cs="Times New Roman"/>
          <w:kern w:val="0"/>
          <w:sz w:val="24"/>
          <w:szCs w:val="24"/>
          <w:lang w:val="lt-LT" w:eastAsia="zh-CN"/>
          <w14:ligatures w14:val="none"/>
        </w:rPr>
      </w:pPr>
    </w:p>
    <w:p w14:paraId="6591A59B" w14:textId="3502FE5C" w:rsidR="00014213" w:rsidRDefault="00C6119D"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bookmarkStart w:id="3" w:name="_Hlk138254881"/>
      <w:r w:rsidRPr="00C6119D">
        <w:rPr>
          <w:rFonts w:ascii="Times New Roman" w:eastAsia="Arial Unicode MS" w:hAnsi="Times New Roman" w:cs="Times New Roman"/>
          <w:kern w:val="0"/>
          <w:sz w:val="24"/>
          <w:szCs w:val="24"/>
          <w:lang w:val="lt-LT" w:eastAsia="zh-CN"/>
          <w14:ligatures w14:val="none"/>
        </w:rPr>
        <w:t>Pasiūlymas galioja iki termino, nustatyto pirkimo dokumentuose</w:t>
      </w:r>
      <w:bookmarkEnd w:id="3"/>
      <w:r w:rsidRPr="00C6119D">
        <w:rPr>
          <w:rFonts w:ascii="Times New Roman" w:eastAsia="Arial Unicode MS" w:hAnsi="Times New Roman" w:cs="Times New Roman"/>
          <w:kern w:val="0"/>
          <w:sz w:val="24"/>
          <w:szCs w:val="24"/>
          <w:lang w:val="lt-LT" w:eastAsia="zh-CN"/>
          <w14:ligatures w14:val="none"/>
        </w:rPr>
        <w:t>.</w:t>
      </w:r>
    </w:p>
    <w:p w14:paraId="25F82FB7" w14:textId="77777777" w:rsidR="008E51CC" w:rsidRDefault="008E51CC"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p>
    <w:p w14:paraId="0A840072" w14:textId="77777777" w:rsidR="008E51CC" w:rsidRPr="00D9067C" w:rsidRDefault="008E51CC"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p>
    <w:tbl>
      <w:tblPr>
        <w:tblW w:w="10159" w:type="dxa"/>
        <w:tblLayout w:type="fixed"/>
        <w:tblLook w:val="0000" w:firstRow="0" w:lastRow="0" w:firstColumn="0" w:lastColumn="0" w:noHBand="0" w:noVBand="0"/>
      </w:tblPr>
      <w:tblGrid>
        <w:gridCol w:w="3284"/>
        <w:gridCol w:w="604"/>
        <w:gridCol w:w="1980"/>
        <w:gridCol w:w="701"/>
        <w:gridCol w:w="3354"/>
        <w:gridCol w:w="236"/>
      </w:tblGrid>
      <w:tr w:rsidR="00C6119D" w:rsidRPr="00C6119D" w14:paraId="6ADEE92E" w14:textId="77777777" w:rsidTr="00CF0D3A">
        <w:trPr>
          <w:trHeight w:val="186"/>
        </w:trPr>
        <w:tc>
          <w:tcPr>
            <w:tcW w:w="3284" w:type="dxa"/>
            <w:tcBorders>
              <w:top w:val="single" w:sz="4" w:space="0" w:color="000000"/>
            </w:tcBorders>
            <w:shd w:val="clear" w:color="auto" w:fill="auto"/>
          </w:tcPr>
          <w:p w14:paraId="47B3A8B3" w14:textId="4D13977B" w:rsidR="00C6119D" w:rsidRPr="00C6119D" w:rsidRDefault="00C6119D" w:rsidP="00CF0D3A">
            <w:pPr>
              <w:snapToGrid w:val="0"/>
              <w:spacing w:after="0" w:line="240" w:lineRule="auto"/>
              <w:jc w:val="center"/>
              <w:rPr>
                <w:rFonts w:ascii="Times New Roman" w:eastAsia="Times New Roman" w:hAnsi="Times New Roman" w:cs="Times New Roman"/>
                <w:kern w:val="0"/>
                <w:position w:val="6"/>
                <w:sz w:val="24"/>
                <w:szCs w:val="24"/>
                <w:lang w:val="lt-LT" w:eastAsia="zh-CN"/>
                <w14:ligatures w14:val="none"/>
              </w:rPr>
            </w:pPr>
            <w:r w:rsidRPr="00C6119D">
              <w:rPr>
                <w:rFonts w:ascii="Times New Roman" w:eastAsia="Times New Roman" w:hAnsi="Times New Roman" w:cs="Times New Roman"/>
                <w:kern w:val="0"/>
                <w:position w:val="6"/>
                <w:sz w:val="24"/>
                <w:szCs w:val="24"/>
                <w:lang w:val="lt-LT" w:eastAsia="zh-CN"/>
                <w14:ligatures w14:val="none"/>
              </w:rPr>
              <w:t>(</w:t>
            </w:r>
            <w:r w:rsidR="00CF0D3A">
              <w:rPr>
                <w:rFonts w:ascii="Times New Roman" w:eastAsia="Times New Roman" w:hAnsi="Times New Roman" w:cs="Times New Roman"/>
                <w:kern w:val="0"/>
                <w:position w:val="6"/>
                <w:sz w:val="24"/>
                <w:szCs w:val="24"/>
                <w:lang w:val="lt-LT" w:eastAsia="zh-CN"/>
                <w14:ligatures w14:val="none"/>
              </w:rPr>
              <w:t>t</w:t>
            </w:r>
            <w:r w:rsidRPr="00C6119D">
              <w:rPr>
                <w:rFonts w:ascii="Times New Roman" w:eastAsia="Times New Roman" w:hAnsi="Times New Roman" w:cs="Times New Roman"/>
                <w:kern w:val="0"/>
                <w:position w:val="6"/>
                <w:sz w:val="24"/>
                <w:szCs w:val="24"/>
                <w:lang w:val="lt-LT" w:eastAsia="zh-CN"/>
                <w14:ligatures w14:val="none"/>
              </w:rPr>
              <w:t>iekėjo arba jo įgalioto asmens</w:t>
            </w:r>
            <w:r w:rsidR="009C2DC3">
              <w:rPr>
                <w:rStyle w:val="FootnoteReference"/>
                <w:rFonts w:ascii="Times New Roman" w:eastAsia="Times New Roman" w:hAnsi="Times New Roman" w:cs="Times New Roman"/>
                <w:kern w:val="0"/>
                <w:position w:val="6"/>
                <w:sz w:val="24"/>
                <w:szCs w:val="24"/>
                <w:lang w:val="lt-LT" w:eastAsia="zh-CN"/>
                <w14:ligatures w14:val="none"/>
              </w:rPr>
              <w:footnoteReference w:id="2"/>
            </w:r>
            <w:r w:rsidRPr="00C6119D">
              <w:rPr>
                <w:rFonts w:ascii="Times New Roman" w:eastAsia="Times New Roman" w:hAnsi="Times New Roman" w:cs="Times New Roman"/>
                <w:kern w:val="0"/>
                <w:position w:val="6"/>
                <w:sz w:val="24"/>
                <w:szCs w:val="24"/>
                <w:lang w:val="lt-LT" w:eastAsia="zh-CN"/>
                <w14:ligatures w14:val="none"/>
              </w:rPr>
              <w:t xml:space="preserve"> pareigų pavadinimas)</w:t>
            </w:r>
          </w:p>
        </w:tc>
        <w:tc>
          <w:tcPr>
            <w:tcW w:w="604" w:type="dxa"/>
            <w:shd w:val="clear" w:color="auto" w:fill="auto"/>
          </w:tcPr>
          <w:p w14:paraId="525BA787" w14:textId="77777777" w:rsidR="00C6119D" w:rsidRPr="00C6119D" w:rsidRDefault="00C6119D" w:rsidP="00C6119D">
            <w:pPr>
              <w:snapToGrid w:val="0"/>
              <w:spacing w:after="0" w:line="240" w:lineRule="auto"/>
              <w:ind w:right="-1"/>
              <w:jc w:val="center"/>
              <w:rPr>
                <w:rFonts w:ascii="Times New Roman" w:eastAsia="Times New Roman" w:hAnsi="Times New Roman" w:cs="Times New Roman"/>
                <w:kern w:val="0"/>
                <w:position w:val="6"/>
                <w:sz w:val="24"/>
                <w:szCs w:val="24"/>
                <w:lang w:val="lt-LT" w:eastAsia="zh-CN"/>
                <w14:ligatures w14:val="none"/>
              </w:rPr>
            </w:pPr>
          </w:p>
        </w:tc>
        <w:tc>
          <w:tcPr>
            <w:tcW w:w="1980" w:type="dxa"/>
            <w:tcBorders>
              <w:top w:val="single" w:sz="4" w:space="0" w:color="000000"/>
            </w:tcBorders>
            <w:shd w:val="clear" w:color="auto" w:fill="auto"/>
          </w:tcPr>
          <w:p w14:paraId="2136D158" w14:textId="03A72C71"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w:t>
            </w:r>
            <w:r w:rsidR="00CF0D3A">
              <w:rPr>
                <w:rFonts w:ascii="Times New Roman" w:eastAsia="Helvetica Neue UltraLight" w:hAnsi="Times New Roman" w:cs="Times New Roman"/>
                <w:kern w:val="0"/>
                <w:position w:val="6"/>
                <w:sz w:val="24"/>
                <w:szCs w:val="24"/>
                <w:lang w:val="lt-LT" w:eastAsia="zh-CN"/>
                <w14:ligatures w14:val="none"/>
              </w:rPr>
              <w:t>p</w:t>
            </w:r>
            <w:r w:rsidRPr="00C6119D">
              <w:rPr>
                <w:rFonts w:ascii="Times New Roman" w:eastAsia="Helvetica Neue UltraLight" w:hAnsi="Times New Roman" w:cs="Times New Roman"/>
                <w:kern w:val="0"/>
                <w:position w:val="6"/>
                <w:sz w:val="24"/>
                <w:szCs w:val="24"/>
                <w:lang w:val="lt-LT" w:eastAsia="zh-CN"/>
                <w14:ligatures w14:val="none"/>
              </w:rPr>
              <w:t>arašas)</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701" w:type="dxa"/>
            <w:shd w:val="clear" w:color="auto" w:fill="auto"/>
          </w:tcPr>
          <w:p w14:paraId="4F09D4A4"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c>
          <w:tcPr>
            <w:tcW w:w="3354" w:type="dxa"/>
            <w:tcBorders>
              <w:top w:val="single" w:sz="4" w:space="0" w:color="000000"/>
            </w:tcBorders>
            <w:shd w:val="clear" w:color="auto" w:fill="auto"/>
          </w:tcPr>
          <w:p w14:paraId="472F6FD8" w14:textId="3F60ADF6"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(Vardas ir pavardė)</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236" w:type="dxa"/>
            <w:shd w:val="clear" w:color="auto" w:fill="auto"/>
          </w:tcPr>
          <w:p w14:paraId="01E28A43"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r>
      <w:bookmarkEnd w:id="0"/>
      <w:bookmarkEnd w:id="1"/>
    </w:tbl>
    <w:p w14:paraId="6D248C3C" w14:textId="77777777" w:rsidR="00FB206B" w:rsidRPr="00687633" w:rsidRDefault="00FB206B" w:rsidP="002A5260">
      <w:pPr>
        <w:spacing w:after="0" w:line="240" w:lineRule="auto"/>
        <w:rPr>
          <w:rFonts w:ascii="Times New Roman" w:eastAsia="Helvetica Neue UltraLight" w:hAnsi="Times New Roman" w:cs="Times New Roman"/>
          <w:b/>
          <w:bCs/>
          <w:kern w:val="0"/>
          <w:sz w:val="24"/>
          <w:szCs w:val="24"/>
          <w:lang w:val="lt-LT" w:eastAsia="zh-CN"/>
          <w14:ligatures w14:val="none"/>
        </w:rPr>
      </w:pPr>
    </w:p>
    <w:sectPr w:rsidR="00FB206B" w:rsidRPr="00687633" w:rsidSect="003429DC">
      <w:pgSz w:w="12240" w:h="15840"/>
      <w:pgMar w:top="1134" w:right="567"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DFCB" w14:textId="77777777" w:rsidR="008F6F40" w:rsidRDefault="008F6F40" w:rsidP="009C2DC3">
      <w:pPr>
        <w:spacing w:after="0" w:line="240" w:lineRule="auto"/>
      </w:pPr>
      <w:r>
        <w:separator/>
      </w:r>
    </w:p>
  </w:endnote>
  <w:endnote w:type="continuationSeparator" w:id="0">
    <w:p w14:paraId="4F5F0119" w14:textId="77777777" w:rsidR="008F6F40" w:rsidRDefault="008F6F40" w:rsidP="009C2DC3">
      <w:pPr>
        <w:spacing w:after="0" w:line="240" w:lineRule="auto"/>
      </w:pPr>
      <w:r>
        <w:continuationSeparator/>
      </w:r>
    </w:p>
  </w:endnote>
  <w:endnote w:type="continuationNotice" w:id="1">
    <w:p w14:paraId="65C628CD" w14:textId="77777777" w:rsidR="00903861" w:rsidRDefault="00903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6A93" w14:textId="77777777" w:rsidR="008F6F40" w:rsidRDefault="008F6F40" w:rsidP="009C2DC3">
      <w:pPr>
        <w:spacing w:after="0" w:line="240" w:lineRule="auto"/>
      </w:pPr>
      <w:r>
        <w:separator/>
      </w:r>
    </w:p>
  </w:footnote>
  <w:footnote w:type="continuationSeparator" w:id="0">
    <w:p w14:paraId="4C48397A" w14:textId="77777777" w:rsidR="008F6F40" w:rsidRDefault="008F6F40" w:rsidP="009C2DC3">
      <w:pPr>
        <w:spacing w:after="0" w:line="240" w:lineRule="auto"/>
      </w:pPr>
      <w:r>
        <w:continuationSeparator/>
      </w:r>
    </w:p>
  </w:footnote>
  <w:footnote w:type="continuationNotice" w:id="1">
    <w:p w14:paraId="47AC5F06" w14:textId="77777777" w:rsidR="00903861" w:rsidRDefault="00903861">
      <w:pPr>
        <w:spacing w:after="0" w:line="240" w:lineRule="auto"/>
      </w:pPr>
    </w:p>
  </w:footnote>
  <w:footnote w:id="2">
    <w:p w14:paraId="5B9BBBA2" w14:textId="0B2D75B6" w:rsidR="009C2DC3" w:rsidRPr="00904100" w:rsidRDefault="009C2DC3" w:rsidP="00904100">
      <w:pPr>
        <w:pStyle w:val="FootnoteText"/>
        <w:jc w:val="both"/>
        <w:rPr>
          <w:rFonts w:ascii="Times New Roman" w:hAnsi="Times New Roman" w:cs="Times New Roman"/>
          <w:sz w:val="22"/>
          <w:szCs w:val="22"/>
          <w:lang w:val="lt-LT"/>
        </w:rPr>
      </w:pPr>
      <w:r w:rsidRPr="00904100">
        <w:rPr>
          <w:rStyle w:val="FootnoteReference"/>
          <w:rFonts w:ascii="Times New Roman" w:hAnsi="Times New Roman" w:cs="Times New Roman"/>
          <w:sz w:val="22"/>
          <w:szCs w:val="22"/>
        </w:rPr>
        <w:footnoteRef/>
      </w:r>
      <w:r w:rsidRPr="00904100">
        <w:rPr>
          <w:rFonts w:ascii="Times New Roman" w:hAnsi="Times New Roman" w:cs="Times New Roman"/>
          <w:sz w:val="22"/>
          <w:szCs w:val="22"/>
        </w:rPr>
        <w:t xml:space="preserve"> </w:t>
      </w:r>
      <w:r w:rsidRPr="00904100">
        <w:rPr>
          <w:rFonts w:ascii="Times New Roman" w:hAnsi="Times New Roman" w:cs="Times New Roman"/>
          <w:sz w:val="22"/>
          <w:szCs w:val="22"/>
          <w:lang w:val="lt-LT"/>
        </w:rPr>
        <w:t>Jeigu pasiūlymą pasirašo ne tiekėjo vadov</w:t>
      </w:r>
      <w:r w:rsidR="00C97DC8" w:rsidRPr="00904100">
        <w:rPr>
          <w:rFonts w:ascii="Times New Roman" w:hAnsi="Times New Roman" w:cs="Times New Roman"/>
          <w:sz w:val="22"/>
          <w:szCs w:val="22"/>
          <w:lang w:val="lt-LT"/>
        </w:rPr>
        <w:t>o</w:t>
      </w:r>
      <w:r w:rsidR="00904100" w:rsidRPr="00904100">
        <w:rPr>
          <w:rFonts w:ascii="Times New Roman" w:hAnsi="Times New Roman" w:cs="Times New Roman"/>
          <w:sz w:val="22"/>
          <w:szCs w:val="22"/>
          <w:lang w:val="lt-LT"/>
        </w:rPr>
        <w:t xml:space="preserve"> įgaliotas asmuo</w:t>
      </w:r>
      <w:r w:rsidRPr="00904100">
        <w:rPr>
          <w:rFonts w:ascii="Times New Roman" w:hAnsi="Times New Roman" w:cs="Times New Roman"/>
          <w:sz w:val="22"/>
          <w:szCs w:val="22"/>
          <w:lang w:val="lt-LT"/>
        </w:rPr>
        <w:t xml:space="preserve">, </w:t>
      </w:r>
      <w:r w:rsidR="00904100" w:rsidRPr="00904100">
        <w:rPr>
          <w:rFonts w:ascii="Times New Roman" w:hAnsi="Times New Roman" w:cs="Times New Roman"/>
          <w:sz w:val="22"/>
          <w:szCs w:val="22"/>
          <w:lang w:val="lt-LT"/>
        </w:rPr>
        <w:t>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F1F"/>
    <w:multiLevelType w:val="hybridMultilevel"/>
    <w:tmpl w:val="360026F4"/>
    <w:lvl w:ilvl="0" w:tplc="B854F1DC">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2860CEE"/>
    <w:multiLevelType w:val="hybridMultilevel"/>
    <w:tmpl w:val="606EF824"/>
    <w:lvl w:ilvl="0" w:tplc="3744BD3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9746DE"/>
    <w:multiLevelType w:val="hybridMultilevel"/>
    <w:tmpl w:val="B914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686E84"/>
    <w:multiLevelType w:val="hybridMultilevel"/>
    <w:tmpl w:val="2594F074"/>
    <w:lvl w:ilvl="0" w:tplc="3744BD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7838499">
    <w:abstractNumId w:val="2"/>
  </w:num>
  <w:num w:numId="2" w16cid:durableId="731391172">
    <w:abstractNumId w:val="0"/>
  </w:num>
  <w:num w:numId="3" w16cid:durableId="1020620551">
    <w:abstractNumId w:val="1"/>
  </w:num>
  <w:num w:numId="4" w16cid:durableId="977952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D"/>
    <w:rsid w:val="00014213"/>
    <w:rsid w:val="0003002E"/>
    <w:rsid w:val="000318B5"/>
    <w:rsid w:val="000366E4"/>
    <w:rsid w:val="0004429F"/>
    <w:rsid w:val="00055FF4"/>
    <w:rsid w:val="00057FD1"/>
    <w:rsid w:val="0006067F"/>
    <w:rsid w:val="000665DC"/>
    <w:rsid w:val="00077365"/>
    <w:rsid w:val="00081EE7"/>
    <w:rsid w:val="000869FE"/>
    <w:rsid w:val="000A5F8D"/>
    <w:rsid w:val="000A64A4"/>
    <w:rsid w:val="000C43B4"/>
    <w:rsid w:val="000C6C07"/>
    <w:rsid w:val="000D1E2C"/>
    <w:rsid w:val="000F2B2C"/>
    <w:rsid w:val="00111DAB"/>
    <w:rsid w:val="00134597"/>
    <w:rsid w:val="00145DE3"/>
    <w:rsid w:val="00153DDD"/>
    <w:rsid w:val="00155BE6"/>
    <w:rsid w:val="0016179A"/>
    <w:rsid w:val="00166D9A"/>
    <w:rsid w:val="00170D6F"/>
    <w:rsid w:val="00184239"/>
    <w:rsid w:val="001974D4"/>
    <w:rsid w:val="001978FD"/>
    <w:rsid w:val="001B0543"/>
    <w:rsid w:val="001B3C08"/>
    <w:rsid w:val="001B66C7"/>
    <w:rsid w:val="001D418C"/>
    <w:rsid w:val="001E21C4"/>
    <w:rsid w:val="001E2DB2"/>
    <w:rsid w:val="001E4415"/>
    <w:rsid w:val="001F1994"/>
    <w:rsid w:val="002214C5"/>
    <w:rsid w:val="00241E71"/>
    <w:rsid w:val="002429BB"/>
    <w:rsid w:val="002512E8"/>
    <w:rsid w:val="002764D7"/>
    <w:rsid w:val="0028038C"/>
    <w:rsid w:val="002939EB"/>
    <w:rsid w:val="002A107D"/>
    <w:rsid w:val="002A4E1C"/>
    <w:rsid w:val="002A5260"/>
    <w:rsid w:val="002B2B76"/>
    <w:rsid w:val="002B2EDB"/>
    <w:rsid w:val="002B62C2"/>
    <w:rsid w:val="002C109A"/>
    <w:rsid w:val="002D3B48"/>
    <w:rsid w:val="002D3DD6"/>
    <w:rsid w:val="00302152"/>
    <w:rsid w:val="003079CB"/>
    <w:rsid w:val="0033544F"/>
    <w:rsid w:val="00335CD2"/>
    <w:rsid w:val="00341BA8"/>
    <w:rsid w:val="003429DC"/>
    <w:rsid w:val="00345A09"/>
    <w:rsid w:val="00356BC9"/>
    <w:rsid w:val="00366951"/>
    <w:rsid w:val="0037511F"/>
    <w:rsid w:val="0037670C"/>
    <w:rsid w:val="0038094A"/>
    <w:rsid w:val="00382581"/>
    <w:rsid w:val="003853D4"/>
    <w:rsid w:val="00386EA2"/>
    <w:rsid w:val="0038754D"/>
    <w:rsid w:val="003B4A01"/>
    <w:rsid w:val="003B67AA"/>
    <w:rsid w:val="003C14B3"/>
    <w:rsid w:val="003C49C2"/>
    <w:rsid w:val="003C748B"/>
    <w:rsid w:val="003E7105"/>
    <w:rsid w:val="003F0359"/>
    <w:rsid w:val="003F7599"/>
    <w:rsid w:val="0040719E"/>
    <w:rsid w:val="00415256"/>
    <w:rsid w:val="0041757C"/>
    <w:rsid w:val="004318C0"/>
    <w:rsid w:val="00465658"/>
    <w:rsid w:val="00466A9E"/>
    <w:rsid w:val="004717E3"/>
    <w:rsid w:val="00484BA0"/>
    <w:rsid w:val="0048668B"/>
    <w:rsid w:val="0049442F"/>
    <w:rsid w:val="004A0040"/>
    <w:rsid w:val="004A3F5D"/>
    <w:rsid w:val="004A6C7A"/>
    <w:rsid w:val="004B21DC"/>
    <w:rsid w:val="004C1356"/>
    <w:rsid w:val="004C176B"/>
    <w:rsid w:val="004C385B"/>
    <w:rsid w:val="004D375B"/>
    <w:rsid w:val="004E41D9"/>
    <w:rsid w:val="004E5389"/>
    <w:rsid w:val="004E5E12"/>
    <w:rsid w:val="004E7D6E"/>
    <w:rsid w:val="004F426B"/>
    <w:rsid w:val="00503ECB"/>
    <w:rsid w:val="00506AE8"/>
    <w:rsid w:val="00507827"/>
    <w:rsid w:val="00531C55"/>
    <w:rsid w:val="0055202F"/>
    <w:rsid w:val="005540B0"/>
    <w:rsid w:val="005541B7"/>
    <w:rsid w:val="00554A5D"/>
    <w:rsid w:val="00562CCE"/>
    <w:rsid w:val="00563E78"/>
    <w:rsid w:val="00565E2A"/>
    <w:rsid w:val="005664FE"/>
    <w:rsid w:val="00570BD7"/>
    <w:rsid w:val="00570E5C"/>
    <w:rsid w:val="00597856"/>
    <w:rsid w:val="005A4A92"/>
    <w:rsid w:val="005A4B13"/>
    <w:rsid w:val="005A6D72"/>
    <w:rsid w:val="005A740F"/>
    <w:rsid w:val="005B4D72"/>
    <w:rsid w:val="005B6392"/>
    <w:rsid w:val="005C6C1D"/>
    <w:rsid w:val="005C75D8"/>
    <w:rsid w:val="005D6424"/>
    <w:rsid w:val="005E5469"/>
    <w:rsid w:val="005E7CC4"/>
    <w:rsid w:val="005F76A8"/>
    <w:rsid w:val="00603592"/>
    <w:rsid w:val="0060377A"/>
    <w:rsid w:val="006061C8"/>
    <w:rsid w:val="00607F0F"/>
    <w:rsid w:val="00626A24"/>
    <w:rsid w:val="0064209C"/>
    <w:rsid w:val="006435D3"/>
    <w:rsid w:val="00644036"/>
    <w:rsid w:val="00666AC3"/>
    <w:rsid w:val="00674BC4"/>
    <w:rsid w:val="006771A7"/>
    <w:rsid w:val="00677408"/>
    <w:rsid w:val="00683AA0"/>
    <w:rsid w:val="00687633"/>
    <w:rsid w:val="00690213"/>
    <w:rsid w:val="006A0C88"/>
    <w:rsid w:val="006A157F"/>
    <w:rsid w:val="006A1E81"/>
    <w:rsid w:val="006A417D"/>
    <w:rsid w:val="006B6A46"/>
    <w:rsid w:val="006C1560"/>
    <w:rsid w:val="006D64D2"/>
    <w:rsid w:val="006E1C40"/>
    <w:rsid w:val="0070045D"/>
    <w:rsid w:val="00707ED9"/>
    <w:rsid w:val="00710C9E"/>
    <w:rsid w:val="00711E85"/>
    <w:rsid w:val="00721F88"/>
    <w:rsid w:val="00725039"/>
    <w:rsid w:val="00726A57"/>
    <w:rsid w:val="00747360"/>
    <w:rsid w:val="007473A8"/>
    <w:rsid w:val="007658A4"/>
    <w:rsid w:val="00766C25"/>
    <w:rsid w:val="00787256"/>
    <w:rsid w:val="0079072D"/>
    <w:rsid w:val="00790732"/>
    <w:rsid w:val="00793BCB"/>
    <w:rsid w:val="007975B0"/>
    <w:rsid w:val="007B28B4"/>
    <w:rsid w:val="007B3E06"/>
    <w:rsid w:val="007C37C5"/>
    <w:rsid w:val="007D49A5"/>
    <w:rsid w:val="007E1B87"/>
    <w:rsid w:val="007E41CA"/>
    <w:rsid w:val="00807A0F"/>
    <w:rsid w:val="00810F43"/>
    <w:rsid w:val="008128DB"/>
    <w:rsid w:val="00816231"/>
    <w:rsid w:val="008308C0"/>
    <w:rsid w:val="00846B29"/>
    <w:rsid w:val="00856D72"/>
    <w:rsid w:val="00866C6B"/>
    <w:rsid w:val="0087342B"/>
    <w:rsid w:val="00876189"/>
    <w:rsid w:val="00891A7D"/>
    <w:rsid w:val="00891FA6"/>
    <w:rsid w:val="008960A1"/>
    <w:rsid w:val="008B3AB2"/>
    <w:rsid w:val="008B5B31"/>
    <w:rsid w:val="008B6030"/>
    <w:rsid w:val="008C099F"/>
    <w:rsid w:val="008C5F28"/>
    <w:rsid w:val="008D0AFA"/>
    <w:rsid w:val="008E51CC"/>
    <w:rsid w:val="008F6F40"/>
    <w:rsid w:val="00903861"/>
    <w:rsid w:val="00904100"/>
    <w:rsid w:val="00916947"/>
    <w:rsid w:val="00923F9E"/>
    <w:rsid w:val="00942DAE"/>
    <w:rsid w:val="00946FD2"/>
    <w:rsid w:val="00951D21"/>
    <w:rsid w:val="00974DFF"/>
    <w:rsid w:val="00984FED"/>
    <w:rsid w:val="009951B7"/>
    <w:rsid w:val="009A60F5"/>
    <w:rsid w:val="009A6783"/>
    <w:rsid w:val="009C2DC3"/>
    <w:rsid w:val="009D1472"/>
    <w:rsid w:val="009D2495"/>
    <w:rsid w:val="009D5EAE"/>
    <w:rsid w:val="009D7FE9"/>
    <w:rsid w:val="009E32F5"/>
    <w:rsid w:val="009F5492"/>
    <w:rsid w:val="009F5B91"/>
    <w:rsid w:val="009F65E1"/>
    <w:rsid w:val="00A027A8"/>
    <w:rsid w:val="00A15640"/>
    <w:rsid w:val="00A232A5"/>
    <w:rsid w:val="00A26FF7"/>
    <w:rsid w:val="00A27E10"/>
    <w:rsid w:val="00A303C2"/>
    <w:rsid w:val="00A32297"/>
    <w:rsid w:val="00A401B9"/>
    <w:rsid w:val="00A41057"/>
    <w:rsid w:val="00A414EF"/>
    <w:rsid w:val="00A46B28"/>
    <w:rsid w:val="00A64C59"/>
    <w:rsid w:val="00A66D57"/>
    <w:rsid w:val="00A74F9A"/>
    <w:rsid w:val="00A77613"/>
    <w:rsid w:val="00AA4EE7"/>
    <w:rsid w:val="00AC3918"/>
    <w:rsid w:val="00AC6B20"/>
    <w:rsid w:val="00AD0B9F"/>
    <w:rsid w:val="00AD638F"/>
    <w:rsid w:val="00AE684A"/>
    <w:rsid w:val="00B11A9A"/>
    <w:rsid w:val="00B158A5"/>
    <w:rsid w:val="00B21B5A"/>
    <w:rsid w:val="00B224AA"/>
    <w:rsid w:val="00B30D10"/>
    <w:rsid w:val="00B315F1"/>
    <w:rsid w:val="00B3488B"/>
    <w:rsid w:val="00B36D69"/>
    <w:rsid w:val="00B53934"/>
    <w:rsid w:val="00B62B06"/>
    <w:rsid w:val="00B64467"/>
    <w:rsid w:val="00B674B3"/>
    <w:rsid w:val="00B72D86"/>
    <w:rsid w:val="00B81DDE"/>
    <w:rsid w:val="00B83FAB"/>
    <w:rsid w:val="00B85B8A"/>
    <w:rsid w:val="00B94C78"/>
    <w:rsid w:val="00BA503F"/>
    <w:rsid w:val="00BB7317"/>
    <w:rsid w:val="00BC28B2"/>
    <w:rsid w:val="00BC3F68"/>
    <w:rsid w:val="00BC5487"/>
    <w:rsid w:val="00BD1DE4"/>
    <w:rsid w:val="00BE7499"/>
    <w:rsid w:val="00BE7FED"/>
    <w:rsid w:val="00BF2B85"/>
    <w:rsid w:val="00C01E63"/>
    <w:rsid w:val="00C165C3"/>
    <w:rsid w:val="00C17ED3"/>
    <w:rsid w:val="00C312CE"/>
    <w:rsid w:val="00C323D5"/>
    <w:rsid w:val="00C44E26"/>
    <w:rsid w:val="00C4648D"/>
    <w:rsid w:val="00C5038C"/>
    <w:rsid w:val="00C6119D"/>
    <w:rsid w:val="00C62D20"/>
    <w:rsid w:val="00C66B8A"/>
    <w:rsid w:val="00C7333C"/>
    <w:rsid w:val="00C73B87"/>
    <w:rsid w:val="00C877D6"/>
    <w:rsid w:val="00C95EAA"/>
    <w:rsid w:val="00C9645E"/>
    <w:rsid w:val="00C97DC8"/>
    <w:rsid w:val="00CA545C"/>
    <w:rsid w:val="00CA63C4"/>
    <w:rsid w:val="00CA6731"/>
    <w:rsid w:val="00CB34B4"/>
    <w:rsid w:val="00CB7281"/>
    <w:rsid w:val="00CC46D1"/>
    <w:rsid w:val="00CD1393"/>
    <w:rsid w:val="00CD3AED"/>
    <w:rsid w:val="00CD751D"/>
    <w:rsid w:val="00CD7D15"/>
    <w:rsid w:val="00CE29F8"/>
    <w:rsid w:val="00CE55A2"/>
    <w:rsid w:val="00CE7460"/>
    <w:rsid w:val="00CF0D3A"/>
    <w:rsid w:val="00CF1FF3"/>
    <w:rsid w:val="00CF4ECC"/>
    <w:rsid w:val="00D052DD"/>
    <w:rsid w:val="00D11931"/>
    <w:rsid w:val="00D20501"/>
    <w:rsid w:val="00D33FFF"/>
    <w:rsid w:val="00D34566"/>
    <w:rsid w:val="00D42A1D"/>
    <w:rsid w:val="00D53C97"/>
    <w:rsid w:val="00D54713"/>
    <w:rsid w:val="00D55A02"/>
    <w:rsid w:val="00D57460"/>
    <w:rsid w:val="00D74D42"/>
    <w:rsid w:val="00D81EDC"/>
    <w:rsid w:val="00D84134"/>
    <w:rsid w:val="00D86B00"/>
    <w:rsid w:val="00D87319"/>
    <w:rsid w:val="00D9067C"/>
    <w:rsid w:val="00D92C0D"/>
    <w:rsid w:val="00DA1463"/>
    <w:rsid w:val="00DA427D"/>
    <w:rsid w:val="00DA57C2"/>
    <w:rsid w:val="00DA5E97"/>
    <w:rsid w:val="00DB50D4"/>
    <w:rsid w:val="00DB5F5B"/>
    <w:rsid w:val="00DE3FC3"/>
    <w:rsid w:val="00DE487A"/>
    <w:rsid w:val="00E03D7F"/>
    <w:rsid w:val="00E3427E"/>
    <w:rsid w:val="00E35AA3"/>
    <w:rsid w:val="00E42F55"/>
    <w:rsid w:val="00E43127"/>
    <w:rsid w:val="00E44B12"/>
    <w:rsid w:val="00E50CC5"/>
    <w:rsid w:val="00E511CA"/>
    <w:rsid w:val="00E5391A"/>
    <w:rsid w:val="00E54BCF"/>
    <w:rsid w:val="00E66434"/>
    <w:rsid w:val="00E71A11"/>
    <w:rsid w:val="00E73E4E"/>
    <w:rsid w:val="00E76DB5"/>
    <w:rsid w:val="00E971F0"/>
    <w:rsid w:val="00EB0D80"/>
    <w:rsid w:val="00EB1212"/>
    <w:rsid w:val="00EC205D"/>
    <w:rsid w:val="00EC6141"/>
    <w:rsid w:val="00ED32F7"/>
    <w:rsid w:val="00ED6BBF"/>
    <w:rsid w:val="00EF2730"/>
    <w:rsid w:val="00F032C9"/>
    <w:rsid w:val="00F116FD"/>
    <w:rsid w:val="00F14B5F"/>
    <w:rsid w:val="00F16FF4"/>
    <w:rsid w:val="00F179A3"/>
    <w:rsid w:val="00F269A6"/>
    <w:rsid w:val="00F27FD4"/>
    <w:rsid w:val="00F311E8"/>
    <w:rsid w:val="00F35573"/>
    <w:rsid w:val="00F42405"/>
    <w:rsid w:val="00F44EA1"/>
    <w:rsid w:val="00F47B73"/>
    <w:rsid w:val="00F52902"/>
    <w:rsid w:val="00F62311"/>
    <w:rsid w:val="00F64ABA"/>
    <w:rsid w:val="00F758B9"/>
    <w:rsid w:val="00F81B0E"/>
    <w:rsid w:val="00F90435"/>
    <w:rsid w:val="00F9413B"/>
    <w:rsid w:val="00F97A5B"/>
    <w:rsid w:val="00FA0AFF"/>
    <w:rsid w:val="00FA2D09"/>
    <w:rsid w:val="00FA6E9A"/>
    <w:rsid w:val="00FB206B"/>
    <w:rsid w:val="00FB7778"/>
    <w:rsid w:val="00FC60B6"/>
    <w:rsid w:val="00FD6C10"/>
    <w:rsid w:val="1B6AC887"/>
    <w:rsid w:val="1BDF9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458"/>
  <w15:chartTrackingRefBased/>
  <w15:docId w15:val="{D2C3C913-6D69-4218-813C-9C55981E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D"/>
    <w:rPr>
      <w:rFonts w:eastAsiaTheme="majorEastAsia" w:cstheme="majorBidi"/>
      <w:color w:val="272727" w:themeColor="text1" w:themeTint="D8"/>
    </w:rPr>
  </w:style>
  <w:style w:type="paragraph" w:styleId="Title">
    <w:name w:val="Title"/>
    <w:basedOn w:val="Normal"/>
    <w:next w:val="Normal"/>
    <w:link w:val="TitleChar"/>
    <w:uiPriority w:val="10"/>
    <w:qFormat/>
    <w:rsid w:val="00C6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D"/>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D"/>
    <w:rPr>
      <w:i/>
      <w:iCs/>
      <w:color w:val="404040" w:themeColor="text1" w:themeTint="BF"/>
    </w:rPr>
  </w:style>
  <w:style w:type="paragraph" w:styleId="ListParagraph">
    <w:name w:val="List Paragraph"/>
    <w:basedOn w:val="Normal"/>
    <w:uiPriority w:val="34"/>
    <w:qFormat/>
    <w:rsid w:val="00C6119D"/>
    <w:pPr>
      <w:ind w:left="720"/>
      <w:contextualSpacing/>
    </w:pPr>
  </w:style>
  <w:style w:type="character" w:styleId="IntenseEmphasis">
    <w:name w:val="Intense Emphasis"/>
    <w:basedOn w:val="DefaultParagraphFont"/>
    <w:uiPriority w:val="21"/>
    <w:qFormat/>
    <w:rsid w:val="00C6119D"/>
    <w:rPr>
      <w:i/>
      <w:iCs/>
      <w:color w:val="2F5496" w:themeColor="accent1" w:themeShade="BF"/>
    </w:rPr>
  </w:style>
  <w:style w:type="paragraph" w:styleId="IntenseQuote">
    <w:name w:val="Intense Quote"/>
    <w:basedOn w:val="Normal"/>
    <w:next w:val="Normal"/>
    <w:link w:val="IntenseQuoteChar"/>
    <w:uiPriority w:val="30"/>
    <w:qFormat/>
    <w:rsid w:val="00C6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19D"/>
    <w:rPr>
      <w:i/>
      <w:iCs/>
      <w:color w:val="2F5496" w:themeColor="accent1" w:themeShade="BF"/>
    </w:rPr>
  </w:style>
  <w:style w:type="character" w:styleId="IntenseReference">
    <w:name w:val="Intense Reference"/>
    <w:basedOn w:val="DefaultParagraphFont"/>
    <w:uiPriority w:val="32"/>
    <w:qFormat/>
    <w:rsid w:val="00C6119D"/>
    <w:rPr>
      <w:b/>
      <w:bCs/>
      <w:smallCaps/>
      <w:color w:val="2F5496" w:themeColor="accent1" w:themeShade="BF"/>
      <w:spacing w:val="5"/>
    </w:rPr>
  </w:style>
  <w:style w:type="table" w:styleId="TableGrid">
    <w:name w:val="Table Grid"/>
    <w:basedOn w:val="TableNormal"/>
    <w:uiPriority w:val="3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2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C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C3"/>
    <w:rPr>
      <w:sz w:val="20"/>
      <w:szCs w:val="20"/>
    </w:rPr>
  </w:style>
  <w:style w:type="character" w:styleId="FootnoteReference">
    <w:name w:val="footnote reference"/>
    <w:basedOn w:val="DefaultParagraphFont"/>
    <w:uiPriority w:val="99"/>
    <w:semiHidden/>
    <w:unhideWhenUsed/>
    <w:rsid w:val="009C2DC3"/>
    <w:rPr>
      <w:vertAlign w:val="superscript"/>
    </w:rPr>
  </w:style>
  <w:style w:type="table" w:customStyle="1" w:styleId="TableGrid2">
    <w:name w:val="Table Grid2"/>
    <w:basedOn w:val="TableNormal"/>
    <w:next w:val="TableGrid"/>
    <w:uiPriority w:val="39"/>
    <w:rsid w:val="00FB206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038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3861"/>
  </w:style>
  <w:style w:type="paragraph" w:styleId="Footer">
    <w:name w:val="footer"/>
    <w:basedOn w:val="Normal"/>
    <w:link w:val="FooterChar"/>
    <w:uiPriority w:val="99"/>
    <w:semiHidden/>
    <w:unhideWhenUsed/>
    <w:rsid w:val="009038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0FC5B-A2DC-4CF1-B9C6-7D6D3C151EBD}">
  <ds:schemaRefs>
    <ds:schemaRef ds:uri="9140423b-be58-44f5-93d5-68ee5daac3a5"/>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144F8180-B1C5-44F6-A668-482CE12FF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DFE89-BDE2-4914-AC79-6C96CFCF3627}">
  <ds:schemaRefs>
    <ds:schemaRef ds:uri="http://schemas.microsoft.com/sharepoint/v3/contenttype/forms"/>
  </ds:schemaRefs>
</ds:datastoreItem>
</file>

<file path=customXml/itemProps4.xml><?xml version="1.0" encoding="utf-8"?>
<ds:datastoreItem xmlns:ds="http://schemas.openxmlformats.org/officeDocument/2006/customXml" ds:itemID="{B158FFD3-209B-467C-BBBD-63AD6CA7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1289</Words>
  <Characters>7353</Characters>
  <Application>Microsoft Office Word</Application>
  <DocSecurity>4</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333</cp:revision>
  <dcterms:created xsi:type="dcterms:W3CDTF">2024-06-07T16:29:00Z</dcterms:created>
  <dcterms:modified xsi:type="dcterms:W3CDTF">2025-04-18T11:18:00Z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