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AB26" w14:textId="0A0469BE" w:rsidR="00E71FD4" w:rsidRPr="00713C5F" w:rsidRDefault="003C34FD" w:rsidP="00630982">
      <w:pPr>
        <w:pStyle w:val="paragrafesrasas2lygis"/>
        <w:spacing w:before="120"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13C5F">
        <w:rPr>
          <w:rFonts w:eastAsia="Calibri"/>
          <w:sz w:val="24"/>
          <w:szCs w:val="24"/>
        </w:rPr>
        <w:t xml:space="preserve">Pirkimo sąlygų </w:t>
      </w:r>
      <w:r w:rsidR="00285912" w:rsidRPr="00713C5F">
        <w:rPr>
          <w:rFonts w:eastAsia="Calibri"/>
          <w:sz w:val="24"/>
          <w:szCs w:val="24"/>
        </w:rPr>
        <w:t>6</w:t>
      </w:r>
      <w:r w:rsidRPr="00713C5F"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798DAD88" w14:textId="77777777" w:rsidR="00AC2316" w:rsidRPr="00713C5F" w:rsidRDefault="00AC2316" w:rsidP="00630982">
      <w:pPr>
        <w:pStyle w:val="paragrafesrasas2lygis"/>
        <w:spacing w:before="120" w:after="0" w:line="240" w:lineRule="auto"/>
        <w:jc w:val="right"/>
        <w:rPr>
          <w:rFonts w:eastAsia="Calibri"/>
          <w:sz w:val="24"/>
          <w:szCs w:val="24"/>
        </w:rPr>
      </w:pPr>
    </w:p>
    <w:p w14:paraId="31205F17" w14:textId="77777777" w:rsidR="00E71FD4" w:rsidRPr="00713C5F" w:rsidRDefault="003C34FD" w:rsidP="00630982">
      <w:pPr>
        <w:pStyle w:val="Paantrat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13C5F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2804E501" w:rsidR="00E71FD4" w:rsidRPr="00713C5F" w:rsidRDefault="003C34FD" w:rsidP="005C6D5C">
      <w:pPr>
        <w:pStyle w:val="Sraopastraipa"/>
        <w:numPr>
          <w:ilvl w:val="0"/>
          <w:numId w:val="1"/>
        </w:numPr>
        <w:tabs>
          <w:tab w:val="left" w:pos="567"/>
          <w:tab w:val="left" w:pos="1560"/>
        </w:tabs>
        <w:spacing w:before="120"/>
        <w:ind w:left="0" w:firstLine="127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3C5F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13C5F">
        <w:rPr>
          <w:rFonts w:ascii="Times New Roman" w:hAnsi="Times New Roman"/>
          <w:b/>
          <w:sz w:val="24"/>
          <w:szCs w:val="24"/>
        </w:rPr>
        <w:t>kainos ir kokybės santykis</w:t>
      </w:r>
      <w:r w:rsidRPr="00713C5F">
        <w:rPr>
          <w:rFonts w:ascii="Times New Roman" w:hAnsi="Times New Roman"/>
          <w:sz w:val="24"/>
          <w:szCs w:val="24"/>
        </w:rPr>
        <w:t xml:space="preserve">. </w:t>
      </w:r>
      <w:r w:rsidRPr="00713C5F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13C5F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  <w:r w:rsidR="005C07E6" w:rsidRPr="00713C5F">
        <w:rPr>
          <w:rFonts w:ascii="Times New Roman" w:hAnsi="Times New Roman"/>
          <w:sz w:val="24"/>
          <w:szCs w:val="24"/>
        </w:rPr>
        <w:t xml:space="preserve"> </w:t>
      </w:r>
    </w:p>
    <w:p w14:paraId="4AF8A7ED" w14:textId="035AC495" w:rsidR="000315B3" w:rsidRPr="000315B3" w:rsidRDefault="00445AFF" w:rsidP="00445AFF">
      <w:pPr>
        <w:pStyle w:val="Sraopastraipa"/>
        <w:numPr>
          <w:ilvl w:val="0"/>
          <w:numId w:val="1"/>
        </w:numPr>
        <w:tabs>
          <w:tab w:val="left" w:pos="1560"/>
        </w:tabs>
        <w:autoSpaceDN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713C5F">
        <w:rPr>
          <w:rFonts w:ascii="Times New Roman" w:hAnsi="Times New Roman"/>
          <w:sz w:val="24"/>
          <w:szCs w:val="24"/>
        </w:rPr>
        <w:t xml:space="preserve"> </w:t>
      </w:r>
      <w:r w:rsidR="000315B3" w:rsidRPr="00713C5F">
        <w:rPr>
          <w:rFonts w:ascii="Times New Roman" w:hAnsi="Times New Roman"/>
          <w:sz w:val="24"/>
          <w:szCs w:val="24"/>
        </w:rPr>
        <w:t xml:space="preserve">Pasiūlyme nurodyta </w:t>
      </w:r>
      <w:r w:rsidRPr="00713C5F">
        <w:rPr>
          <w:rFonts w:ascii="Times New Roman" w:hAnsi="Times New Roman"/>
          <w:sz w:val="24"/>
          <w:szCs w:val="24"/>
        </w:rPr>
        <w:t xml:space="preserve">paslaugų </w:t>
      </w:r>
      <w:r w:rsidR="000315B3" w:rsidRPr="00713C5F">
        <w:rPr>
          <w:rFonts w:ascii="Times New Roman" w:hAnsi="Times New Roman"/>
          <w:sz w:val="24"/>
          <w:szCs w:val="24"/>
        </w:rPr>
        <w:t>kaina arba sąnaudos visais atvejais turi būti laikomos neįprastai maž</w:t>
      </w:r>
      <w:r w:rsidRPr="00713C5F">
        <w:rPr>
          <w:rFonts w:ascii="Times New Roman" w:hAnsi="Times New Roman"/>
          <w:sz w:val="24"/>
          <w:szCs w:val="24"/>
        </w:rPr>
        <w:t>a</w:t>
      </w:r>
      <w:r w:rsidR="000315B3" w:rsidRPr="00713C5F">
        <w:rPr>
          <w:rFonts w:ascii="Times New Roman" w:hAnsi="Times New Roman"/>
          <w:sz w:val="24"/>
          <w:szCs w:val="24"/>
        </w:rPr>
        <w:t>, jeigu j</w:t>
      </w:r>
      <w:r w:rsidRPr="00713C5F">
        <w:rPr>
          <w:rFonts w:ascii="Times New Roman" w:hAnsi="Times New Roman"/>
          <w:sz w:val="24"/>
          <w:szCs w:val="24"/>
        </w:rPr>
        <w:t>i</w:t>
      </w:r>
      <w:r w:rsidR="000315B3" w:rsidRPr="00713C5F">
        <w:rPr>
          <w:rFonts w:ascii="Times New Roman" w:hAnsi="Times New Roman"/>
          <w:sz w:val="24"/>
          <w:szCs w:val="24"/>
        </w:rPr>
        <w:t xml:space="preserve"> yra 30 ir daugiau procentų mažesnė už visų tiekėjų, kurių pasiūlymai</w:t>
      </w:r>
      <w:r w:rsidR="000315B3" w:rsidRPr="000315B3">
        <w:rPr>
          <w:rFonts w:ascii="Times New Roman" w:hAnsi="Times New Roman"/>
          <w:sz w:val="24"/>
          <w:szCs w:val="24"/>
        </w:rPr>
        <w:t xml:space="preserve"> neatmesti dėl kitų priežasčių</w:t>
      </w:r>
      <w:r w:rsidR="000315B3" w:rsidRPr="000315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15B3" w:rsidRPr="000315B3">
        <w:rPr>
          <w:rFonts w:ascii="Times New Roman" w:hAnsi="Times New Roman"/>
          <w:sz w:val="24"/>
          <w:szCs w:val="24"/>
        </w:rPr>
        <w:t>ir kurių pasiūlyta kaina neviršija pirkimui skirtų lėšų, nustatytų ir užfiksuotų perkančiosios organizacijos rengiamuose dokumentuose prieš pradedant pirkimo procedūrą, pasiūlytų kainų aritmetinį vidurkį.</w:t>
      </w:r>
    </w:p>
    <w:p w14:paraId="11E96383" w14:textId="77777777" w:rsidR="005C6D5C" w:rsidRDefault="005C6D5C" w:rsidP="005C6D5C">
      <w:pPr>
        <w:pStyle w:val="Sraopastraipa"/>
        <w:numPr>
          <w:ilvl w:val="0"/>
          <w:numId w:val="1"/>
        </w:numPr>
        <w:tabs>
          <w:tab w:val="left" w:pos="1560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5C6D5C">
        <w:rPr>
          <w:rFonts w:ascii="Times New Roman" w:hAnsi="Times New Roman"/>
          <w:sz w:val="24"/>
          <w:szCs w:val="24"/>
        </w:rPr>
        <w:t xml:space="preserve">Perkančiajai organizacijai priimtina maksimali bendra pasiūlymo kaina yra </w:t>
      </w:r>
      <w:r w:rsidRPr="005C6D5C">
        <w:rPr>
          <w:rFonts w:ascii="Times New Roman" w:hAnsi="Times New Roman"/>
          <w:b/>
          <w:bCs/>
          <w:sz w:val="24"/>
          <w:szCs w:val="24"/>
        </w:rPr>
        <w:t xml:space="preserve">20 771,22 Eur be PVM, 25 133,18 Eur su PVM. </w:t>
      </w:r>
      <w:r w:rsidRPr="005C6D5C">
        <w:rPr>
          <w:rFonts w:ascii="Times New Roman" w:hAnsi="Times New Roman"/>
          <w:sz w:val="24"/>
          <w:szCs w:val="24"/>
        </w:rPr>
        <w:t>Pasiūlymas, kuriame nurodyta kaina yra didesnė, bus atmestas kaip neatitinkantis pirkimo dokumentuose nustatytų reikalavimų.</w:t>
      </w:r>
    </w:p>
    <w:p w14:paraId="7AF52152" w14:textId="77777777" w:rsidR="00B94FB7" w:rsidRPr="00B94FB7" w:rsidRDefault="00B94FB7" w:rsidP="00B94FB7">
      <w:pPr>
        <w:pStyle w:val="Sraopastraipa"/>
        <w:numPr>
          <w:ilvl w:val="0"/>
          <w:numId w:val="1"/>
        </w:numPr>
        <w:tabs>
          <w:tab w:val="left" w:pos="142"/>
          <w:tab w:val="left" w:pos="1560"/>
        </w:tabs>
        <w:suppressAutoHyphens/>
        <w:autoSpaceDN/>
        <w:ind w:left="0" w:right="60" w:firstLine="127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4FB7">
        <w:rPr>
          <w:rFonts w:ascii="Times New Roman" w:eastAsia="Times New Roman" w:hAnsi="Times New Roman"/>
          <w:sz w:val="24"/>
          <w:szCs w:val="24"/>
          <w:lang w:eastAsia="ar-SA"/>
        </w:rPr>
        <w:t>Visi balai skaičiuojami paliekant 2 skaitmenis po kablelio. Tais atvejais, kai kelių dalyvių pasiūlymų ekonominis naudingumas yra vienodas, nustatant pasiūlymų eilę, pirmesnis į šią eilę įrašomas dalyvis, kurio pasiūlymas pateiktas anksčiausiai.</w:t>
      </w:r>
    </w:p>
    <w:p w14:paraId="290C3250" w14:textId="3D7F5632" w:rsidR="00B94FB7" w:rsidRPr="00713C5F" w:rsidRDefault="00B94FB7" w:rsidP="00B94FB7">
      <w:pPr>
        <w:pStyle w:val="Sraopastraipa"/>
        <w:numPr>
          <w:ilvl w:val="0"/>
          <w:numId w:val="1"/>
        </w:numPr>
        <w:tabs>
          <w:tab w:val="left" w:pos="142"/>
          <w:tab w:val="left" w:pos="1560"/>
        </w:tabs>
        <w:suppressAutoHyphens/>
        <w:autoSpaceDN/>
        <w:ind w:left="0" w:right="60" w:firstLine="1276"/>
        <w:contextualSpacing w:val="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B94FB7">
        <w:rPr>
          <w:rFonts w:ascii="Times New Roman" w:hAnsi="Times New Roman"/>
          <w:bCs/>
          <w:sz w:val="24"/>
          <w:szCs w:val="24"/>
          <w:bdr w:val="nil"/>
          <w:lang w:eastAsia="ar-SA"/>
        </w:rPr>
        <w:t>Tiekėjai</w:t>
      </w:r>
      <w:r w:rsidR="008767BA">
        <w:rPr>
          <w:rFonts w:ascii="Times New Roman" w:hAnsi="Times New Roman"/>
          <w:bCs/>
          <w:sz w:val="24"/>
          <w:szCs w:val="24"/>
          <w:bdr w:val="nil"/>
          <w:lang w:eastAsia="ar-SA"/>
        </w:rPr>
        <w:t>,</w:t>
      </w:r>
      <w:r w:rsidRPr="00B94FB7">
        <w:rPr>
          <w:rFonts w:ascii="Times New Roman" w:hAnsi="Times New Roman"/>
          <w:b/>
          <w:sz w:val="24"/>
          <w:szCs w:val="24"/>
          <w:bdr w:val="nil"/>
          <w:lang w:eastAsia="ar-SA"/>
        </w:rPr>
        <w:t xml:space="preserve"> </w:t>
      </w:r>
      <w:r w:rsidRPr="00B94FB7">
        <w:rPr>
          <w:rFonts w:ascii="Times New Roman" w:hAnsi="Times New Roman"/>
          <w:bCs/>
          <w:sz w:val="24"/>
          <w:szCs w:val="24"/>
          <w:bdr w:val="nil"/>
          <w:lang w:eastAsia="ar-SA"/>
        </w:rPr>
        <w:t>norėdami gauti balus už žemiau nurodytus kriterijus</w:t>
      </w:r>
      <w:r w:rsidR="008767BA">
        <w:rPr>
          <w:rFonts w:ascii="Times New Roman" w:hAnsi="Times New Roman"/>
          <w:bCs/>
          <w:sz w:val="24"/>
          <w:szCs w:val="24"/>
          <w:bdr w:val="nil"/>
          <w:lang w:eastAsia="ar-SA"/>
        </w:rPr>
        <w:t>,</w:t>
      </w:r>
      <w:r w:rsidRPr="00B94FB7">
        <w:rPr>
          <w:rFonts w:ascii="Times New Roman" w:hAnsi="Times New Roman"/>
          <w:bCs/>
          <w:sz w:val="24"/>
          <w:szCs w:val="24"/>
          <w:bdr w:val="nil"/>
          <w:lang w:eastAsia="ar-SA"/>
        </w:rPr>
        <w:t xml:space="preserve"> kartu su pasiūlymu</w:t>
      </w:r>
      <w:r w:rsidRPr="00B94FB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13C5F">
        <w:rPr>
          <w:rFonts w:ascii="Times New Roman" w:hAnsi="Times New Roman"/>
          <w:bCs/>
          <w:sz w:val="24"/>
          <w:szCs w:val="24"/>
          <w:bdr w:val="nil"/>
          <w:lang w:eastAsia="ar-SA"/>
        </w:rPr>
        <w:t xml:space="preserve">turi pateikti </w:t>
      </w:r>
      <w:r w:rsidRPr="00713C5F">
        <w:rPr>
          <w:rFonts w:ascii="Times New Roman" w:eastAsia="Times New Roman" w:hAnsi="Times New Roman"/>
          <w:sz w:val="24"/>
          <w:szCs w:val="24"/>
          <w:lang w:eastAsia="ar-SA"/>
        </w:rPr>
        <w:t>dokumentus, pagrindžiančius atitiktį šiems kriterijams</w:t>
      </w:r>
      <w:r w:rsidR="008767BA" w:rsidRPr="00713C5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713C5F">
        <w:rPr>
          <w:rFonts w:ascii="Times New Roman" w:eastAsia="Times New Roman" w:hAnsi="Times New Roman"/>
          <w:sz w:val="24"/>
          <w:szCs w:val="24"/>
          <w:lang w:eastAsia="ar-SA"/>
        </w:rPr>
        <w:t xml:space="preserve"> nurodytus šiame dokumente</w:t>
      </w:r>
      <w:r w:rsidRPr="00713C5F">
        <w:rPr>
          <w:rFonts w:ascii="Times New Roman" w:hAnsi="Times New Roman"/>
          <w:bCs/>
          <w:sz w:val="24"/>
          <w:szCs w:val="24"/>
          <w:bdr w:val="nil"/>
          <w:lang w:eastAsia="ar-SA"/>
        </w:rPr>
        <w:t xml:space="preserve">. Nepateikus šių dokumentų kartu su pasiūlymu vėliau jų pateikti ir/ar patikslinti galimybės nebus, tokiu atveju kriterijų vertinimas bus atliekamas pagal tiekėjų pasiūlymuose pateiktą informaciją ir ją patvirtinančius dokumentus, perkančioji organizacija dėl tiekėjų pateiktų duomenų tikslinimo į tiekėjus nesikreips. </w:t>
      </w:r>
    </w:p>
    <w:p w14:paraId="32E71915" w14:textId="77777777" w:rsidR="00E71FD4" w:rsidRPr="007B5EB8" w:rsidRDefault="003C34FD" w:rsidP="00A22379">
      <w:pPr>
        <w:pStyle w:val="Sraopastraipa"/>
        <w:numPr>
          <w:ilvl w:val="0"/>
          <w:numId w:val="1"/>
        </w:numPr>
        <w:tabs>
          <w:tab w:val="left" w:pos="567"/>
          <w:tab w:val="left" w:pos="1701"/>
        </w:tabs>
        <w:spacing w:before="120"/>
        <w:ind w:left="0" w:firstLine="127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15B3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0315B3">
        <w:rPr>
          <w:rFonts w:ascii="Times New Roman" w:hAnsi="Times New Roman"/>
          <w:b/>
          <w:sz w:val="24"/>
          <w:szCs w:val="24"/>
        </w:rPr>
        <w:t>100 balų</w:t>
      </w:r>
      <w:r w:rsidRPr="000315B3">
        <w:rPr>
          <w:rFonts w:ascii="Times New Roman" w:hAnsi="Times New Roman"/>
          <w:sz w:val="24"/>
          <w:szCs w:val="24"/>
        </w:rPr>
        <w:t>. Dalyvių pasiūlymai bus</w:t>
      </w:r>
      <w:r w:rsidRPr="007B5EB8">
        <w:rPr>
          <w:rFonts w:ascii="Times New Roman" w:hAnsi="Times New Roman"/>
          <w:sz w:val="24"/>
          <w:szCs w:val="24"/>
        </w:rPr>
        <w:t xml:space="preserve"> vertinami pagal šiuos vertinimo kriterijus ir jų lyginamuosius svorius:</w:t>
      </w:r>
    </w:p>
    <w:p w14:paraId="66B9FFEF" w14:textId="77777777" w:rsidR="00E71FD4" w:rsidRPr="007B5EB8" w:rsidRDefault="00E71FD4" w:rsidP="00630982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5EB8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5EB8" w:rsidRDefault="003C34FD" w:rsidP="00630982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5EB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5EB8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5EB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5EB8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5EB8" w:rsidRDefault="003C34FD" w:rsidP="00630982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5EB8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5E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EB8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7C2D7511" w:rsidR="00E71FD4" w:rsidRPr="007B5EB8" w:rsidRDefault="003C34FD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5EB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CC567B" w:rsidRPr="007B5EB8">
              <w:rPr>
                <w:rFonts w:ascii="Times New Roman" w:hAnsi="Times New Roman"/>
                <w:sz w:val="24"/>
                <w:szCs w:val="24"/>
                <w:lang w:eastAsia="lt-LT"/>
              </w:rPr>
              <w:t>70</w:t>
            </w:r>
          </w:p>
        </w:tc>
      </w:tr>
      <w:tr w:rsidR="00E71FD4" w:rsidRPr="007B5EB8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0AFD3320" w:rsidR="00E71FD4" w:rsidRPr="007B5EB8" w:rsidRDefault="00453FDC" w:rsidP="00630982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 w:rsidRPr="007B5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043AD1" w:rsidRPr="007B5E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="00DA505D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rojekto vadovo </w:t>
            </w:r>
            <w:r w:rsidR="004E5CF0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patirtis </w:t>
            </w:r>
            <w:r w:rsidR="003C34FD" w:rsidRPr="007B5EB8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5E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085F7B14" w14:textId="27D16ED4" w:rsidR="00CB1928" w:rsidRDefault="003E3DB7" w:rsidP="00CA3B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F832CA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pasitelkiamo </w:t>
            </w:r>
            <w:r w:rsidR="00A06DD7" w:rsidRPr="007B5EB8">
              <w:rPr>
                <w:rFonts w:ascii="Times New Roman" w:eastAsia="Times New Roman" w:hAnsi="Times New Roman"/>
                <w:sz w:val="24"/>
                <w:szCs w:val="24"/>
              </w:rPr>
              <w:t>ne</w:t>
            </w:r>
            <w:r w:rsidR="00F832CA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ypatingojo statinio projekto vadovo, turinčio teisę projektuoti </w:t>
            </w:r>
            <w:r w:rsidR="0007502D" w:rsidRPr="00C94391">
              <w:rPr>
                <w:rFonts w:ascii="Times New Roman" w:eastAsia="Times New Roman" w:hAnsi="Times New Roman"/>
                <w:sz w:val="24"/>
                <w:szCs w:val="24"/>
              </w:rPr>
              <w:t>statini</w:t>
            </w:r>
            <w:r w:rsidR="00E84FB6" w:rsidRPr="00C9439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E97BA4" w:rsidRPr="00C94391">
              <w:rPr>
                <w:rFonts w:ascii="Times New Roman" w:eastAsia="Times New Roman" w:hAnsi="Times New Roman"/>
                <w:sz w:val="24"/>
                <w:szCs w:val="24"/>
              </w:rPr>
              <w:t>, kurių pobūdis</w:t>
            </w:r>
            <w:r w:rsidR="0007502D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– pastatai, pastatų </w:t>
            </w:r>
            <w:r w:rsidR="00966A05" w:rsidRPr="00C94391">
              <w:rPr>
                <w:rFonts w:ascii="Times New Roman" w:eastAsia="Times New Roman" w:hAnsi="Times New Roman"/>
                <w:sz w:val="24"/>
                <w:szCs w:val="24"/>
              </w:rPr>
              <w:t>tipas</w:t>
            </w:r>
            <w:r w:rsidR="007F772B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="0007502D" w:rsidRPr="00C94391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 xml:space="preserve"> </w:t>
            </w:r>
            <w:r w:rsidR="0007502D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negyvenamieji pastatai, </w:t>
            </w:r>
            <w:r w:rsidR="0049218F" w:rsidRPr="00A2059A">
              <w:rPr>
                <w:rFonts w:ascii="Times New Roman" w:eastAsia="Times New Roman" w:hAnsi="Times New Roman"/>
                <w:sz w:val="24"/>
                <w:szCs w:val="24"/>
              </w:rPr>
              <w:t xml:space="preserve">esantys </w:t>
            </w:r>
            <w:r w:rsidR="0007502D" w:rsidRPr="00A2059A">
              <w:rPr>
                <w:rFonts w:ascii="Times New Roman" w:eastAsia="Times New Roman" w:hAnsi="Times New Roman"/>
                <w:sz w:val="24"/>
                <w:szCs w:val="24"/>
              </w:rPr>
              <w:t xml:space="preserve">kultūros paveldo </w:t>
            </w:r>
            <w:r w:rsidR="00A2059A" w:rsidRPr="00A2059A">
              <w:rPr>
                <w:rFonts w:ascii="Times New Roman" w:eastAsia="Times New Roman" w:hAnsi="Times New Roman"/>
                <w:sz w:val="24"/>
                <w:szCs w:val="24"/>
              </w:rPr>
              <w:t>vietovėje</w:t>
            </w:r>
            <w:r w:rsidR="0007502D" w:rsidRPr="00A2059A">
              <w:rPr>
                <w:rFonts w:ascii="Times New Roman" w:eastAsia="Times New Roman" w:hAnsi="Times New Roman"/>
                <w:sz w:val="24"/>
                <w:szCs w:val="24"/>
              </w:rPr>
              <w:t>, pastatų</w:t>
            </w:r>
            <w:r w:rsidR="0007502D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paskirties grupė - </w:t>
            </w:r>
            <w:r w:rsidR="00971C62" w:rsidRPr="00C94391">
              <w:rPr>
                <w:rFonts w:ascii="Times New Roman" w:eastAsia="Times New Roman" w:hAnsi="Times New Roman"/>
                <w:sz w:val="24"/>
                <w:szCs w:val="24"/>
              </w:rPr>
              <w:t>pagalbinių</w:t>
            </w:r>
            <w:r w:rsidR="00F832CA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E00A7" w:rsidRPr="00C94391">
              <w:rPr>
                <w:rFonts w:ascii="Times New Roman" w:eastAsia="Times New Roman" w:hAnsi="Times New Roman"/>
                <w:sz w:val="24"/>
                <w:szCs w:val="24"/>
              </w:rPr>
              <w:t>pastatų</w:t>
            </w:r>
            <w:r w:rsidR="00497E62"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97E62" w:rsidRPr="00C94391">
              <w:rPr>
                <w:rFonts w:ascii="Times New Roman" w:hAnsi="Times New Roman"/>
                <w:sz w:val="24"/>
                <w:szCs w:val="24"/>
              </w:rPr>
              <w:t>paskirtis</w:t>
            </w:r>
            <w:r w:rsidR="00497E62"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497E62" w:rsidRPr="00C94391">
              <w:rPr>
                <w:rFonts w:ascii="Times New Roman" w:hAnsi="Times New Roman"/>
                <w:sz w:val="24"/>
                <w:szCs w:val="24"/>
              </w:rPr>
              <w:t>kitų pagalbinių</w:t>
            </w:r>
            <w:r w:rsidR="00E37A17">
              <w:rPr>
                <w:rFonts w:ascii="Times New Roman" w:hAnsi="Times New Roman"/>
                <w:sz w:val="24"/>
                <w:szCs w:val="24"/>
              </w:rPr>
              <w:t>,</w:t>
            </w:r>
            <w:r w:rsidR="0035144B"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2CA" w:rsidRPr="00C94391">
              <w:rPr>
                <w:rFonts w:ascii="Times New Roman" w:eastAsia="Times New Roman" w:hAnsi="Times New Roman"/>
                <w:sz w:val="24"/>
                <w:szCs w:val="24"/>
              </w:rPr>
              <w:t>patirtis per pastaruosius 5 metus iki pasiūlymo pateikimo termino pabaigos pareng</w:t>
            </w:r>
            <w:r w:rsidR="00D8136F" w:rsidRPr="00C9439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A57" w:rsidRPr="00C94391">
              <w:rPr>
                <w:rFonts w:ascii="Times New Roman" w:eastAsia="Times New Roman" w:hAnsi="Times New Roman"/>
                <w:sz w:val="24"/>
                <w:szCs w:val="24"/>
              </w:rPr>
              <w:t>ne</w:t>
            </w:r>
            <w:r w:rsidR="00F832CA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ypatingųjų statinių kategorijos negyvenamųjų pastatų, </w:t>
            </w:r>
            <w:r w:rsidR="0049218F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esančių </w:t>
            </w:r>
            <w:r w:rsidR="004B0D1E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kultūros paveldo </w:t>
            </w:r>
            <w:r w:rsidR="00316550">
              <w:rPr>
                <w:rFonts w:ascii="Times New Roman" w:eastAsia="Times New Roman" w:hAnsi="Times New Roman"/>
                <w:sz w:val="24"/>
                <w:szCs w:val="24"/>
              </w:rPr>
              <w:t>vietovėje</w:t>
            </w:r>
            <w:r w:rsidR="004B0D1E" w:rsidRPr="00C94391">
              <w:rPr>
                <w:rFonts w:ascii="Times New Roman" w:eastAsia="Times New Roman" w:hAnsi="Times New Roman"/>
                <w:sz w:val="24"/>
                <w:szCs w:val="24"/>
              </w:rPr>
              <w:t>, pastatų paskirties grupė - pagalbinių, pastatų</w:t>
            </w:r>
            <w:r w:rsidR="004B0D1E"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B0D1E" w:rsidRPr="00C94391">
              <w:rPr>
                <w:rFonts w:ascii="Times New Roman" w:hAnsi="Times New Roman"/>
                <w:sz w:val="24"/>
                <w:szCs w:val="24"/>
              </w:rPr>
              <w:t>paskirtis</w:t>
            </w:r>
            <w:r w:rsidR="004B0D1E"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4B0D1E" w:rsidRPr="00C94391">
              <w:rPr>
                <w:rFonts w:ascii="Times New Roman" w:hAnsi="Times New Roman"/>
                <w:sz w:val="24"/>
                <w:szCs w:val="24"/>
              </w:rPr>
              <w:t>kitų pagalbinių</w:t>
            </w:r>
            <w:r w:rsidR="00F832CA" w:rsidRPr="00C94391">
              <w:rPr>
                <w:rFonts w:ascii="Times New Roman" w:eastAsia="Times New Roman" w:hAnsi="Times New Roman"/>
                <w:sz w:val="24"/>
                <w:szCs w:val="24"/>
              </w:rPr>
              <w:t>, remonto ir/ar rekonstravimo</w:t>
            </w:r>
            <w:r w:rsidR="00E718A6" w:rsidRPr="00C94391">
              <w:rPr>
                <w:rFonts w:ascii="Times New Roman" w:eastAsia="Times New Roman" w:hAnsi="Times New Roman"/>
                <w:sz w:val="24"/>
                <w:szCs w:val="24"/>
              </w:rPr>
              <w:t>, ir/ar naujos statybos</w:t>
            </w:r>
            <w:r w:rsidR="00F832CA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technini</w:t>
            </w:r>
            <w:r w:rsidR="00844BB1" w:rsidRPr="00C9439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CA" w:rsidRPr="007B5EB8">
              <w:rPr>
                <w:rFonts w:ascii="Times New Roman" w:eastAsia="Times New Roman" w:hAnsi="Times New Roman"/>
                <w:sz w:val="24"/>
                <w:szCs w:val="24"/>
              </w:rPr>
              <w:t>projekt</w:t>
            </w:r>
            <w:r w:rsidR="00844BB1" w:rsidRPr="007B5EB8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844BB1" w:rsidRPr="007B5EB8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844BB1" w:rsidRPr="007B5EB8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7B5EB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44BB1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3FF6A" w14:textId="77777777" w:rsidR="00047A06" w:rsidRDefault="00047A06" w:rsidP="00D74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197B1B" w14:textId="73E2310F" w:rsidR="00864783" w:rsidRDefault="00CB1928" w:rsidP="00CA3B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Jeigu</w:t>
            </w:r>
            <w:r w:rsidR="004A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32D70">
              <w:rPr>
                <w:rFonts w:ascii="Times New Roman" w:eastAsia="Times New Roman" w:hAnsi="Times New Roman"/>
                <w:sz w:val="24"/>
                <w:szCs w:val="24"/>
              </w:rPr>
              <w:t xml:space="preserve">suprojektuoti pastatai iki 2024 m. spalio 31 d., tai </w:t>
            </w:r>
            <w:r w:rsidR="0061466F">
              <w:rPr>
                <w:rFonts w:ascii="Times New Roman" w:eastAsia="Times New Roman" w:hAnsi="Times New Roman"/>
                <w:sz w:val="24"/>
                <w:szCs w:val="24"/>
              </w:rPr>
              <w:t xml:space="preserve">pagal galiojusią STR „Statinių </w:t>
            </w:r>
            <w:r w:rsidR="002301D8">
              <w:rPr>
                <w:rFonts w:ascii="Times New Roman" w:eastAsia="Times New Roman" w:hAnsi="Times New Roman"/>
                <w:sz w:val="24"/>
                <w:szCs w:val="24"/>
              </w:rPr>
              <w:t xml:space="preserve">klasifikavimas“ redakciją, </w:t>
            </w:r>
            <w:r w:rsidR="00C23448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864783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ertinama pasitelkiamo neypatingojo statinio projekto vadovo, turinčio </w:t>
            </w:r>
            <w:r w:rsidR="00864783" w:rsidRPr="001D1519">
              <w:rPr>
                <w:rFonts w:ascii="Times New Roman" w:eastAsia="Times New Roman" w:hAnsi="Times New Roman"/>
                <w:sz w:val="24"/>
                <w:szCs w:val="24"/>
              </w:rPr>
              <w:t xml:space="preserve">teisę projektuoti </w:t>
            </w:r>
            <w:r w:rsidR="0068423D">
              <w:rPr>
                <w:rFonts w:ascii="Times New Roman" w:eastAsia="Times New Roman" w:hAnsi="Times New Roman"/>
                <w:sz w:val="24"/>
                <w:szCs w:val="24"/>
              </w:rPr>
              <w:t xml:space="preserve">pastatus, </w:t>
            </w:r>
            <w:r w:rsidR="00D02C89">
              <w:rPr>
                <w:rFonts w:ascii="Times New Roman" w:eastAsia="Times New Roman" w:hAnsi="Times New Roman"/>
                <w:sz w:val="24"/>
                <w:szCs w:val="24"/>
              </w:rPr>
              <w:t>grupė</w:t>
            </w:r>
            <w:r w:rsidR="00864783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="00864783" w:rsidRPr="00C94391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 xml:space="preserve"> </w:t>
            </w:r>
            <w:r w:rsidR="00864783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negyvenamieji pastatai, </w:t>
            </w:r>
            <w:r w:rsidR="00864783" w:rsidRPr="00A2059A">
              <w:rPr>
                <w:rFonts w:ascii="Times New Roman" w:eastAsia="Times New Roman" w:hAnsi="Times New Roman"/>
                <w:sz w:val="24"/>
                <w:szCs w:val="24"/>
              </w:rPr>
              <w:t xml:space="preserve">esantys kultūros paveldo vietovėje, </w:t>
            </w:r>
            <w:r w:rsidR="00A823E4">
              <w:rPr>
                <w:rFonts w:ascii="Times New Roman" w:eastAsia="Times New Roman" w:hAnsi="Times New Roman"/>
                <w:sz w:val="24"/>
                <w:szCs w:val="24"/>
              </w:rPr>
              <w:t xml:space="preserve">pogrupis </w:t>
            </w:r>
            <w:r w:rsidR="00135BC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A823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4783" w:rsidRPr="00C94391">
              <w:rPr>
                <w:rFonts w:ascii="Times New Roman" w:hAnsi="Times New Roman"/>
                <w:sz w:val="24"/>
                <w:szCs w:val="24"/>
              </w:rPr>
              <w:t>kit</w:t>
            </w:r>
            <w:r w:rsidR="00135BCE">
              <w:rPr>
                <w:rFonts w:ascii="Times New Roman" w:hAnsi="Times New Roman"/>
                <w:sz w:val="24"/>
                <w:szCs w:val="24"/>
              </w:rPr>
              <w:t>os paskirties statiniai</w:t>
            </w:r>
            <w:r w:rsidR="00864783">
              <w:rPr>
                <w:rFonts w:ascii="Times New Roman" w:hAnsi="Times New Roman"/>
                <w:sz w:val="24"/>
                <w:szCs w:val="24"/>
              </w:rPr>
              <w:t>,</w:t>
            </w:r>
            <w:r w:rsidR="00864783"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4783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patirtis per pastaruosius 5 metus iki pasiūlymo pateikimo termino pabaigos parengus neypatingųjų statinių kategorijos negyvenamųjų </w:t>
            </w:r>
            <w:r w:rsidR="00864783" w:rsidRPr="00C943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pastatų, esančių kultūros paveldo </w:t>
            </w:r>
            <w:r w:rsidR="00864783">
              <w:rPr>
                <w:rFonts w:ascii="Times New Roman" w:eastAsia="Times New Roman" w:hAnsi="Times New Roman"/>
                <w:sz w:val="24"/>
                <w:szCs w:val="24"/>
              </w:rPr>
              <w:t>vietovėje</w:t>
            </w:r>
            <w:r w:rsidR="00864783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57FA6">
              <w:rPr>
                <w:rFonts w:ascii="Times New Roman" w:eastAsia="Times New Roman" w:hAnsi="Times New Roman"/>
                <w:sz w:val="24"/>
                <w:szCs w:val="24"/>
              </w:rPr>
              <w:t>pogrupis</w:t>
            </w:r>
            <w:r w:rsidR="00864783"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564BC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864783"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4783" w:rsidRPr="00C94391">
              <w:rPr>
                <w:rFonts w:ascii="Times New Roman" w:hAnsi="Times New Roman"/>
                <w:sz w:val="24"/>
                <w:szCs w:val="24"/>
              </w:rPr>
              <w:t>kit</w:t>
            </w:r>
            <w:r w:rsidR="006564BC">
              <w:rPr>
                <w:rFonts w:ascii="Times New Roman" w:hAnsi="Times New Roman"/>
                <w:sz w:val="24"/>
                <w:szCs w:val="24"/>
              </w:rPr>
              <w:t>os paskirties pastatai</w:t>
            </w:r>
            <w:r w:rsidR="00864783"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, remonto ir/ar rekonstravimo, ir/ar naujos statybos techninius </w:t>
            </w:r>
            <w:r w:rsidR="00864783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projektus ir/ar techninius darbo projektus. </w:t>
            </w:r>
          </w:p>
          <w:p w14:paraId="1D859BAC" w14:textId="77777777" w:rsidR="00047A06" w:rsidRDefault="00047A06" w:rsidP="00D741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BB9D21" w14:textId="52015D65" w:rsidR="004B1DB0" w:rsidRPr="007B5EB8" w:rsidRDefault="00844BB1" w:rsidP="00CA3B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Vertinamas parengtų projektų</w:t>
            </w:r>
            <w:r w:rsidR="00E2360C" w:rsidRPr="007B5EB8">
              <w:rPr>
                <w:rFonts w:ascii="Times New Roman" w:eastAsia="Times New Roman" w:hAnsi="Times New Roman"/>
                <w:sz w:val="24"/>
                <w:szCs w:val="24"/>
              </w:rPr>
              <w:t>, kuriems gautas statybą leidžiantis dokumentas</w:t>
            </w:r>
            <w:r w:rsidR="00EC1C33" w:rsidRPr="007B5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skaičius</w:t>
            </w:r>
            <w:r w:rsidR="007435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1F242C6" w14:textId="485181EB" w:rsidR="00631697" w:rsidRDefault="003E1A1F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 w:rsidR="00C37C4F" w:rsidRPr="007B5EB8">
              <w:rPr>
                <w:rFonts w:ascii="Times New Roman" w:eastAsia="Times New Roman" w:hAnsi="Times New Roman"/>
                <w:sz w:val="24"/>
                <w:szCs w:val="24"/>
              </w:rPr>
              <w:t>projektų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– </w:t>
            </w:r>
            <w:r w:rsidR="005B044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5B0448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7614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37C4F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projektų 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patirtimi, suteikiamas maksimalus balų skaičius.</w:t>
            </w:r>
            <w:r w:rsidR="003E3DB7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65F1BDD" w14:textId="253A4E5E" w:rsidR="00A66D8B" w:rsidRDefault="006F7B29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7B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Projekto vadovas, kuriam skiriami balai už patirtį, privalo būti tas pats specialistas, kuriam taikoma kvalifikacijos reikalavimai.</w:t>
            </w:r>
          </w:p>
          <w:p w14:paraId="6F21D2BB" w14:textId="11C1B752" w:rsidR="00A66D8B" w:rsidRPr="000E3382" w:rsidRDefault="00BC472C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Asmenys, turintys teisę eiti ypatingojo statinio projekto vadovo pareigas</w:t>
            </w:r>
            <w:r w:rsidR="000E3382"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</w:t>
            </w:r>
            <w:r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turi teisę eiti neypatingojo statinio projekto vadovo pareigas</w:t>
            </w:r>
            <w:r w:rsidRPr="000E338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58956860" w:rsidR="00E71FD4" w:rsidRPr="007B5EB8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Y</w:t>
            </w:r>
            <w:r w:rsidR="00453FDC" w:rsidRPr="007B5EB8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5EB8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453FDC" w:rsidRPr="007B5EB8"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</w:p>
        </w:tc>
      </w:tr>
      <w:tr w:rsidR="00043AD1" w:rsidRPr="007B5EB8" w14:paraId="2AB9FEEA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13EE" w14:textId="546DDC55" w:rsidR="00043AD1" w:rsidRPr="007B5EB8" w:rsidRDefault="00043AD1" w:rsidP="00043AD1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Trečias kriterijus: </w:t>
            </w:r>
            <w:bookmarkStart w:id="2" w:name="_Hlk184905397"/>
            <w:r w:rsidR="00866F0B" w:rsidRPr="00D16AAE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866F0B" w:rsidRPr="00D16AAE">
              <w:rPr>
                <w:rFonts w:ascii="Times New Roman" w:eastAsia="Times New Roman" w:hAnsi="Times New Roman"/>
                <w:sz w:val="24"/>
                <w:szCs w:val="24"/>
              </w:rPr>
              <w:t>rchitektūrinės</w:t>
            </w:r>
            <w:r w:rsidR="00866F0B" w:rsidRPr="009265A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866F0B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projekto </w:t>
            </w:r>
            <w:r w:rsidR="00144E8E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dalies </w:t>
            </w:r>
            <w:r w:rsidR="00866F0B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vadovo </w:t>
            </w:r>
            <w:bookmarkEnd w:id="2"/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patirtis (T</w:t>
            </w:r>
            <w:r w:rsidR="00866F0B" w:rsidRPr="007B5EB8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986C7FD" w14:textId="77777777" w:rsidR="00832A28" w:rsidRDefault="00043AD1" w:rsidP="00043AD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Vertinama pasitelkiamo </w:t>
            </w:r>
            <w:r w:rsidR="00F70D02">
              <w:rPr>
                <w:rFonts w:ascii="Times New Roman" w:eastAsia="Times New Roman" w:hAnsi="Times New Roman"/>
                <w:sz w:val="24"/>
                <w:szCs w:val="24"/>
              </w:rPr>
              <w:t>ne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ypatingojo statinio </w:t>
            </w:r>
            <w:r w:rsidR="00866F0B" w:rsidRPr="007B5EB8">
              <w:rPr>
                <w:rFonts w:ascii="Times New Roman" w:hAnsi="Times New Roman"/>
                <w:sz w:val="24"/>
                <w:szCs w:val="24"/>
              </w:rPr>
              <w:t>a</w:t>
            </w:r>
            <w:r w:rsidR="00866F0B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rchitektūrinės 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projekto </w:t>
            </w:r>
            <w:r w:rsidR="00144E8E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dalies 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vadovo, turinčio teisę projektuoti </w:t>
            </w:r>
            <w:r w:rsidR="00CD1006" w:rsidRPr="007B5EB8">
              <w:rPr>
                <w:rFonts w:ascii="Times New Roman" w:eastAsia="Times New Roman" w:hAnsi="Times New Roman"/>
                <w:sz w:val="24"/>
                <w:szCs w:val="24"/>
              </w:rPr>
              <w:t>statini</w:t>
            </w:r>
            <w:r w:rsidR="002B0496">
              <w:rPr>
                <w:rFonts w:ascii="Times New Roman" w:eastAsia="Times New Roman" w:hAnsi="Times New Roman"/>
                <w:sz w:val="24"/>
                <w:szCs w:val="24"/>
              </w:rPr>
              <w:t xml:space="preserve">us, kurių </w:t>
            </w:r>
            <w:r w:rsidR="00CD1006" w:rsidRPr="007B5EB8">
              <w:rPr>
                <w:rFonts w:ascii="Times New Roman" w:eastAsia="Times New Roman" w:hAnsi="Times New Roman"/>
                <w:sz w:val="24"/>
                <w:szCs w:val="24"/>
              </w:rPr>
              <w:t>pobūd</w:t>
            </w:r>
            <w:r w:rsidR="002B0496"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 w:rsidR="00CD1006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– pastatai, pastatų tip</w:t>
            </w:r>
            <w:r w:rsidR="002B0496">
              <w:rPr>
                <w:rFonts w:ascii="Times New Roman" w:eastAsia="Times New Roman" w:hAnsi="Times New Roman"/>
                <w:sz w:val="24"/>
                <w:szCs w:val="24"/>
              </w:rPr>
              <w:t>as -</w:t>
            </w:r>
            <w:r w:rsidR="00CD1006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negyvenamieji pastatai, </w:t>
            </w:r>
            <w:r w:rsidR="00CD1006" w:rsidRPr="00DF50FA">
              <w:rPr>
                <w:rFonts w:ascii="Times New Roman" w:eastAsia="Times New Roman" w:hAnsi="Times New Roman"/>
                <w:sz w:val="24"/>
                <w:szCs w:val="24"/>
              </w:rPr>
              <w:t xml:space="preserve">esantys kultūros paveldo </w:t>
            </w:r>
            <w:r w:rsidR="00532B8D" w:rsidRPr="00DF50FA">
              <w:rPr>
                <w:rFonts w:ascii="Times New Roman" w:eastAsia="Times New Roman" w:hAnsi="Times New Roman"/>
                <w:sz w:val="24"/>
                <w:szCs w:val="24"/>
              </w:rPr>
              <w:t>vietovėje</w:t>
            </w:r>
            <w:r w:rsidR="00CD1006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, pastatų paskirties </w:t>
            </w:r>
            <w:r w:rsidR="00CD1006" w:rsidRPr="00361C44">
              <w:rPr>
                <w:rFonts w:ascii="Times New Roman" w:eastAsia="Times New Roman" w:hAnsi="Times New Roman"/>
                <w:sz w:val="24"/>
                <w:szCs w:val="24"/>
              </w:rPr>
              <w:t xml:space="preserve">grupė - </w:t>
            </w:r>
            <w:r w:rsidR="00433506" w:rsidRPr="00361C44">
              <w:rPr>
                <w:rFonts w:ascii="Times New Roman" w:eastAsia="Times New Roman" w:hAnsi="Times New Roman"/>
                <w:sz w:val="24"/>
                <w:szCs w:val="24"/>
              </w:rPr>
              <w:t>pagalbinių, pastatų</w:t>
            </w:r>
            <w:r w:rsidR="00433506" w:rsidRPr="00361C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33506" w:rsidRPr="00361C44">
              <w:rPr>
                <w:rFonts w:ascii="Times New Roman" w:hAnsi="Times New Roman"/>
                <w:sz w:val="24"/>
                <w:szCs w:val="24"/>
              </w:rPr>
              <w:t>paskirtis</w:t>
            </w:r>
            <w:r w:rsidR="00433506" w:rsidRPr="00361C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433506" w:rsidRPr="00361C44">
              <w:rPr>
                <w:rFonts w:ascii="Times New Roman" w:hAnsi="Times New Roman"/>
                <w:sz w:val="24"/>
                <w:szCs w:val="24"/>
              </w:rPr>
              <w:t>kitų pagalbinių</w:t>
            </w:r>
            <w:r w:rsidRPr="00361C44">
              <w:rPr>
                <w:rFonts w:ascii="Times New Roman" w:eastAsia="Times New Roman" w:hAnsi="Times New Roman"/>
                <w:sz w:val="24"/>
                <w:szCs w:val="24"/>
              </w:rPr>
              <w:t xml:space="preserve">, patirtis per pastaruosius 5 metus iki pasiūlymo pateikimo termino pabaigos parengus </w:t>
            </w:r>
            <w:r w:rsidR="00BE2A16" w:rsidRPr="00361C44">
              <w:rPr>
                <w:rFonts w:ascii="Times New Roman" w:eastAsia="Times New Roman" w:hAnsi="Times New Roman"/>
                <w:sz w:val="24"/>
                <w:szCs w:val="24"/>
              </w:rPr>
              <w:t xml:space="preserve">neypatingųjų statinių kategorijos negyvenamųjų pastatų, esančių kultūros paveldo </w:t>
            </w:r>
            <w:r w:rsidR="00CA03BD">
              <w:rPr>
                <w:rFonts w:ascii="Times New Roman" w:eastAsia="Times New Roman" w:hAnsi="Times New Roman"/>
                <w:sz w:val="24"/>
                <w:szCs w:val="24"/>
              </w:rPr>
              <w:t>vietovėje</w:t>
            </w:r>
            <w:r w:rsidR="00BE2A16" w:rsidRPr="00361C44">
              <w:rPr>
                <w:rFonts w:ascii="Times New Roman" w:eastAsia="Times New Roman" w:hAnsi="Times New Roman"/>
                <w:sz w:val="24"/>
                <w:szCs w:val="24"/>
              </w:rPr>
              <w:t>, pastatų paskirties grupė - pagalbinių, pastatų</w:t>
            </w:r>
            <w:r w:rsidR="00BE2A16" w:rsidRPr="00361C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E2A16" w:rsidRPr="00361C44">
              <w:rPr>
                <w:rFonts w:ascii="Times New Roman" w:hAnsi="Times New Roman"/>
                <w:sz w:val="24"/>
                <w:szCs w:val="24"/>
              </w:rPr>
              <w:t>paskirtis</w:t>
            </w:r>
            <w:r w:rsidR="00BE2A16" w:rsidRPr="00361C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BE2A16" w:rsidRPr="00361C44">
              <w:rPr>
                <w:rFonts w:ascii="Times New Roman" w:hAnsi="Times New Roman"/>
                <w:sz w:val="24"/>
                <w:szCs w:val="24"/>
              </w:rPr>
              <w:t>kitų pagalbinių</w:t>
            </w:r>
            <w:r w:rsidR="00BE2A16" w:rsidRPr="00361C4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61C44">
              <w:rPr>
                <w:rFonts w:ascii="Times New Roman" w:eastAsia="Times New Roman" w:hAnsi="Times New Roman"/>
                <w:sz w:val="24"/>
                <w:szCs w:val="24"/>
              </w:rPr>
              <w:t xml:space="preserve"> rem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onto ir/ar rekonstravimo</w:t>
            </w:r>
            <w:r w:rsidR="00E718A6" w:rsidRPr="007B5EB8">
              <w:rPr>
                <w:rFonts w:ascii="Times New Roman" w:eastAsia="Times New Roman" w:hAnsi="Times New Roman"/>
                <w:sz w:val="24"/>
                <w:szCs w:val="24"/>
              </w:rPr>
              <w:t>, ir/ar naujos statybos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technini</w:t>
            </w:r>
            <w:r w:rsidR="006649D9" w:rsidRPr="007B5EB8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projekt</w:t>
            </w:r>
            <w:r w:rsidR="006649D9" w:rsidRPr="007B5EB8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6649D9" w:rsidRPr="007B5EB8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6649D9" w:rsidRPr="007B5EB8">
              <w:rPr>
                <w:rFonts w:ascii="Times New Roman" w:eastAsia="Times New Roman" w:hAnsi="Times New Roman"/>
                <w:sz w:val="24"/>
                <w:szCs w:val="24"/>
              </w:rPr>
              <w:t>ų architektūrines dalis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17754E04" w14:textId="77777777" w:rsidR="00832A28" w:rsidRDefault="00832A28" w:rsidP="00043AD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A4F55D" w14:textId="39A578F2" w:rsidR="00832A28" w:rsidRDefault="00832A28" w:rsidP="00CA3B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Jeigu suprojektuoti pastatai iki 2024 m. spalio 31 d., tai pagal galiojusią STR „Statinių klasifikavimas“ redakciją, v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ertinama pasitelkiamo neypatingojo statinio </w:t>
            </w:r>
            <w:r w:rsidR="00F16166" w:rsidRPr="007B5EB8">
              <w:rPr>
                <w:rFonts w:ascii="Times New Roman" w:hAnsi="Times New Roman"/>
                <w:sz w:val="24"/>
                <w:szCs w:val="24"/>
              </w:rPr>
              <w:t>a</w:t>
            </w:r>
            <w:r w:rsidR="00F16166" w:rsidRPr="007B5EB8">
              <w:rPr>
                <w:rFonts w:ascii="Times New Roman" w:eastAsia="Times New Roman" w:hAnsi="Times New Roman"/>
                <w:sz w:val="24"/>
                <w:szCs w:val="24"/>
              </w:rPr>
              <w:t>rchitektūrinės projekto dalies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vadovo, turinčio </w:t>
            </w:r>
            <w:r w:rsidRPr="001D1519">
              <w:rPr>
                <w:rFonts w:ascii="Times New Roman" w:eastAsia="Times New Roman" w:hAnsi="Times New Roman"/>
                <w:sz w:val="24"/>
                <w:szCs w:val="24"/>
              </w:rPr>
              <w:t xml:space="preserve">teisę projektuoti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pastatus, grupė</w:t>
            </w:r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C94391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negyvenamieji pastatai, </w:t>
            </w:r>
            <w:r w:rsidRPr="00A2059A">
              <w:rPr>
                <w:rFonts w:ascii="Times New Roman" w:eastAsia="Times New Roman" w:hAnsi="Times New Roman"/>
                <w:sz w:val="24"/>
                <w:szCs w:val="24"/>
              </w:rPr>
              <w:t xml:space="preserve">esantys kultūros paveldo vietovėje,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pogrupis –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kit</w:t>
            </w:r>
            <w:r>
              <w:rPr>
                <w:rFonts w:ascii="Times New Roman" w:hAnsi="Times New Roman"/>
                <w:sz w:val="24"/>
                <w:szCs w:val="24"/>
              </w:rPr>
              <w:t>os paskirties statiniai,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patirtis per pastaruosius 5 metus iki pasiūlymo pateikimo termino pabaigos parengus neypatingųjų statinių kategorijos negyvenamųjų pastatų, esančių kultūros paveldo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vietovėje</w:t>
            </w:r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pogrupis</w:t>
            </w:r>
            <w:r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C943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94391">
              <w:rPr>
                <w:rFonts w:ascii="Times New Roman" w:hAnsi="Times New Roman"/>
                <w:sz w:val="24"/>
                <w:szCs w:val="24"/>
              </w:rPr>
              <w:t>kit</w:t>
            </w:r>
            <w:r>
              <w:rPr>
                <w:rFonts w:ascii="Times New Roman" w:hAnsi="Times New Roman"/>
                <w:sz w:val="24"/>
                <w:szCs w:val="24"/>
              </w:rPr>
              <w:t>os paskirties pastatai</w:t>
            </w:r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>, remonto ir/ar rekonstravimo, ir/ar naujos statybos technini</w:t>
            </w:r>
            <w:r w:rsidR="00EA4381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C943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projekt</w:t>
            </w:r>
            <w:r w:rsidR="00EA4381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A47C64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A47C64">
              <w:rPr>
                <w:rFonts w:ascii="Times New Roman" w:eastAsia="Times New Roman" w:hAnsi="Times New Roman"/>
                <w:sz w:val="24"/>
                <w:szCs w:val="24"/>
              </w:rPr>
              <w:t>ų architektūrines dalis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21294D55" w14:textId="1C9E5213" w:rsidR="00043AD1" w:rsidRDefault="00043AD1" w:rsidP="00043AD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Vertinamas parengtų projektų</w:t>
            </w:r>
            <w:r w:rsidR="0048519E" w:rsidRPr="007B5EB8">
              <w:rPr>
                <w:rFonts w:ascii="Times New Roman" w:eastAsia="Times New Roman" w:hAnsi="Times New Roman"/>
                <w:sz w:val="24"/>
                <w:szCs w:val="24"/>
              </w:rPr>
              <w:t>, kuri</w:t>
            </w:r>
            <w:r w:rsidR="00EF35F8" w:rsidRPr="007B5EB8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48519E" w:rsidRPr="007B5EB8">
              <w:rPr>
                <w:rFonts w:ascii="Times New Roman" w:eastAsia="Times New Roman" w:hAnsi="Times New Roman"/>
                <w:sz w:val="24"/>
                <w:szCs w:val="24"/>
              </w:rPr>
              <w:t>ose specialistas parengė</w:t>
            </w:r>
            <w:r w:rsidR="009E6B92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architektūrin</w:t>
            </w:r>
            <w:r w:rsidR="00EF35F8" w:rsidRPr="007B5EB8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 w:rsidR="009E6B92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dali</w:t>
            </w:r>
            <w:r w:rsidR="00EF35F8" w:rsidRPr="007B5EB8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F35F8"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ir 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kuriems gautas statybą leidžiantis dokumentas</w:t>
            </w:r>
            <w:r w:rsidR="009E6B92" w:rsidRPr="007B5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skaičius</w:t>
            </w:r>
            <w:r w:rsidR="007435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A74216F" w14:textId="77777777" w:rsidR="00043AD1" w:rsidRDefault="00043AD1" w:rsidP="00043AD1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projektų skaičius – </w:t>
            </w:r>
            <w:r w:rsidR="00F001EC" w:rsidRPr="007B5EB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7F69A3" w:rsidRPr="007B5EB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 xml:space="preserve"> projektų patirtimi, suteikiamas maksimalus balų skaičius.</w:t>
            </w:r>
          </w:p>
          <w:p w14:paraId="04A71B08" w14:textId="6B64C480" w:rsidR="00FC553A" w:rsidRPr="007B5EB8" w:rsidRDefault="00FA3F1C" w:rsidP="00043AD1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Asmenys, turintys teisę eiti ypatingojo statinio projekto </w:t>
            </w:r>
            <w:r w:rsidR="00404E74"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dalies </w:t>
            </w:r>
            <w:r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vadovo pareigas, turi teisę eiti neypatingojo statinio projekto </w:t>
            </w:r>
            <w:r w:rsidR="00404E74"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dalies </w:t>
            </w:r>
            <w:r w:rsidRPr="00404E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vadovo pareigas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B755" w14:textId="16760C9D" w:rsidR="00043AD1" w:rsidRPr="007B5EB8" w:rsidRDefault="00043AD1" w:rsidP="00630982">
            <w:pPr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EB8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7B5EB8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5EB8">
              <w:rPr>
                <w:rFonts w:ascii="Times New Roman" w:hAnsi="Times New Roman"/>
                <w:sz w:val="24"/>
                <w:szCs w:val="24"/>
                <w:lang w:eastAsia="lt-LT"/>
              </w:rPr>
              <w:t>=1</w:t>
            </w:r>
            <w:r w:rsidR="00CC567B" w:rsidRPr="007B5EB8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6FAB738F" w14:textId="77777777" w:rsidR="00E71FD4" w:rsidRPr="007B5EB8" w:rsidRDefault="00E71FD4" w:rsidP="00630982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0A051BB1" w:rsidR="00E71FD4" w:rsidRPr="007B5EB8" w:rsidRDefault="003C34FD" w:rsidP="00A22379">
      <w:pPr>
        <w:pStyle w:val="Sraopastraipa"/>
        <w:numPr>
          <w:ilvl w:val="0"/>
          <w:numId w:val="1"/>
        </w:numPr>
        <w:tabs>
          <w:tab w:val="left" w:pos="567"/>
          <w:tab w:val="left" w:pos="993"/>
          <w:tab w:val="left" w:pos="1560"/>
        </w:tabs>
        <w:spacing w:before="120"/>
        <w:ind w:left="0" w:firstLine="127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EB8">
        <w:rPr>
          <w:rFonts w:ascii="Times New Roman" w:hAnsi="Times New Roman"/>
          <w:sz w:val="24"/>
          <w:szCs w:val="24"/>
        </w:rPr>
        <w:t xml:space="preserve">Ekonominis naudingumas </w:t>
      </w:r>
      <w:r w:rsidRPr="007B5EB8">
        <w:rPr>
          <w:rFonts w:ascii="Times New Roman" w:hAnsi="Times New Roman"/>
          <w:b/>
          <w:sz w:val="24"/>
          <w:szCs w:val="24"/>
        </w:rPr>
        <w:t>(S)</w:t>
      </w:r>
      <w:r w:rsidRPr="007B5EB8">
        <w:rPr>
          <w:rFonts w:ascii="Times New Roman" w:hAnsi="Times New Roman"/>
          <w:sz w:val="24"/>
          <w:szCs w:val="24"/>
        </w:rPr>
        <w:t xml:space="preserve"> apskaičiuojamas sudedant dalyvio pasiūlymo kainos (C)</w:t>
      </w:r>
      <w:r w:rsidR="007F69A3" w:rsidRPr="007B5EB8">
        <w:rPr>
          <w:rFonts w:ascii="Times New Roman" w:hAnsi="Times New Roman"/>
          <w:sz w:val="24"/>
          <w:szCs w:val="24"/>
        </w:rPr>
        <w:t>,</w:t>
      </w:r>
      <w:r w:rsidR="00A03050" w:rsidRPr="007B5EB8">
        <w:rPr>
          <w:rFonts w:ascii="Times New Roman" w:hAnsi="Times New Roman"/>
          <w:sz w:val="24"/>
          <w:szCs w:val="24"/>
        </w:rPr>
        <w:t xml:space="preserve"> </w:t>
      </w:r>
      <w:r w:rsidR="007F69A3" w:rsidRPr="007B5EB8">
        <w:rPr>
          <w:rFonts w:ascii="Times New Roman" w:hAnsi="Times New Roman"/>
          <w:sz w:val="24"/>
          <w:szCs w:val="24"/>
        </w:rPr>
        <w:t xml:space="preserve">Projekto vadovo </w:t>
      </w:r>
      <w:r w:rsidR="00A03050" w:rsidRPr="007B5EB8">
        <w:rPr>
          <w:rFonts w:ascii="Times New Roman" w:hAnsi="Times New Roman"/>
          <w:sz w:val="24"/>
          <w:szCs w:val="24"/>
        </w:rPr>
        <w:t>patirties kriterijaus</w:t>
      </w:r>
      <w:r w:rsidRPr="007B5EB8">
        <w:rPr>
          <w:rFonts w:ascii="Times New Roman" w:hAnsi="Times New Roman"/>
          <w:sz w:val="24"/>
          <w:szCs w:val="24"/>
        </w:rPr>
        <w:t xml:space="preserve"> (</w:t>
      </w:r>
      <w:r w:rsidRPr="007B5EB8">
        <w:rPr>
          <w:rFonts w:ascii="Times New Roman" w:eastAsia="Times New Roman" w:hAnsi="Times New Roman"/>
          <w:sz w:val="24"/>
          <w:szCs w:val="24"/>
        </w:rPr>
        <w:t>T</w:t>
      </w:r>
      <w:r w:rsidRPr="007B5EB8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7B5EB8">
        <w:rPr>
          <w:rFonts w:ascii="Times New Roman" w:hAnsi="Times New Roman"/>
          <w:sz w:val="24"/>
          <w:szCs w:val="24"/>
        </w:rPr>
        <w:t>)</w:t>
      </w:r>
      <w:r w:rsidR="00736C1E" w:rsidRPr="007B5EB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F69A3" w:rsidRPr="007B5EB8">
        <w:rPr>
          <w:rFonts w:ascii="Times New Roman" w:hAnsi="Times New Roman"/>
          <w:sz w:val="24"/>
          <w:szCs w:val="24"/>
          <w:lang w:eastAsia="lt-LT"/>
        </w:rPr>
        <w:t xml:space="preserve">ir </w:t>
      </w:r>
      <w:r w:rsidR="007F69A3" w:rsidRPr="007B5EB8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7F69A3" w:rsidRPr="007B5EB8">
        <w:rPr>
          <w:rFonts w:ascii="Times New Roman" w:eastAsia="Times New Roman" w:hAnsi="Times New Roman"/>
          <w:sz w:val="24"/>
          <w:szCs w:val="24"/>
        </w:rPr>
        <w:t xml:space="preserve">rchitektūrinės projekto dalies vadovo </w:t>
      </w:r>
      <w:r w:rsidR="007F69A3" w:rsidRPr="007B5EB8">
        <w:rPr>
          <w:rFonts w:ascii="Times New Roman" w:hAnsi="Times New Roman"/>
          <w:sz w:val="24"/>
          <w:szCs w:val="24"/>
        </w:rPr>
        <w:t>patirties kriterijaus (</w:t>
      </w:r>
      <w:r w:rsidR="007F69A3" w:rsidRPr="007B5EB8">
        <w:rPr>
          <w:rFonts w:ascii="Times New Roman" w:eastAsia="Times New Roman" w:hAnsi="Times New Roman"/>
          <w:sz w:val="24"/>
          <w:szCs w:val="24"/>
        </w:rPr>
        <w:t>T</w:t>
      </w:r>
      <w:r w:rsidR="007F69A3" w:rsidRPr="007B5EB8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7F69A3" w:rsidRPr="007B5EB8">
        <w:rPr>
          <w:rFonts w:ascii="Times New Roman" w:hAnsi="Times New Roman"/>
          <w:sz w:val="24"/>
          <w:szCs w:val="24"/>
        </w:rPr>
        <w:t>)</w:t>
      </w:r>
      <w:r w:rsidR="007F69A3" w:rsidRPr="007B5EB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B5EB8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5EB8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</w:tblGrid>
      <w:tr w:rsidR="00E71FD4" w:rsidRPr="007B5EB8" w14:paraId="59687836" w14:textId="77777777" w:rsidTr="007F69A3">
        <w:trPr>
          <w:trHeight w:val="7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64390D96" w:rsidR="00E71FD4" w:rsidRPr="007B5EB8" w:rsidRDefault="003C34FD" w:rsidP="00630982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 = C+</w:t>
            </w:r>
            <w:r w:rsidRPr="007B5E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5EB8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="007F69A3" w:rsidRPr="007B5EB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7F69A3" w:rsidRPr="007B5E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7F69A3" w:rsidRPr="007B5EB8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</w:tbl>
    <w:p w14:paraId="68C7E30E" w14:textId="77777777" w:rsidR="00E71FD4" w:rsidRPr="007B5EB8" w:rsidRDefault="003C34FD" w:rsidP="00A22379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127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5EB8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</w:t>
      </w:r>
      <w:proofErr w:type="spellStart"/>
      <w:r w:rsidRPr="007B5EB8">
        <w:rPr>
          <w:rFonts w:ascii="Times New Roman" w:hAnsi="Times New Roman"/>
          <w:bCs/>
          <w:sz w:val="24"/>
          <w:szCs w:val="24"/>
        </w:rPr>
        <w:t>C</w:t>
      </w:r>
      <w:r w:rsidRPr="007B5EB8">
        <w:rPr>
          <w:rFonts w:ascii="Times New Roman" w:hAnsi="Times New Roman"/>
          <w:bCs/>
          <w:sz w:val="24"/>
          <w:szCs w:val="24"/>
          <w:vertAlign w:val="subscript"/>
        </w:rPr>
        <w:t>min</w:t>
      </w:r>
      <w:proofErr w:type="spellEnd"/>
      <w:r w:rsidRPr="007B5EB8">
        <w:rPr>
          <w:rFonts w:ascii="Times New Roman" w:hAnsi="Times New Roman"/>
          <w:bCs/>
          <w:sz w:val="24"/>
          <w:szCs w:val="24"/>
        </w:rPr>
        <w:t>) ir vertinamo pasiūlymo kainos (</w:t>
      </w:r>
      <w:proofErr w:type="spellStart"/>
      <w:r w:rsidRPr="007B5EB8">
        <w:rPr>
          <w:rFonts w:ascii="Times New Roman" w:hAnsi="Times New Roman"/>
          <w:bCs/>
          <w:sz w:val="24"/>
          <w:szCs w:val="24"/>
        </w:rPr>
        <w:t>C</w:t>
      </w:r>
      <w:r w:rsidRPr="007B5EB8">
        <w:rPr>
          <w:rFonts w:ascii="Times New Roman" w:hAnsi="Times New Roman"/>
          <w:bCs/>
          <w:sz w:val="24"/>
          <w:szCs w:val="24"/>
          <w:vertAlign w:val="subscript"/>
        </w:rPr>
        <w:t>p</w:t>
      </w:r>
      <w:proofErr w:type="spellEnd"/>
      <w:r w:rsidRPr="007B5EB8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5EB8" w:rsidRDefault="003C34FD" w:rsidP="00630982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5EB8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53F079D3" w:rsidR="00E71FD4" w:rsidRPr="007B5EB8" w:rsidRDefault="003C34FD" w:rsidP="00A22379">
      <w:pPr>
        <w:pStyle w:val="Sraopastraipa"/>
        <w:numPr>
          <w:ilvl w:val="0"/>
          <w:numId w:val="1"/>
        </w:numPr>
        <w:tabs>
          <w:tab w:val="left" w:pos="567"/>
          <w:tab w:val="left" w:pos="1701"/>
        </w:tabs>
        <w:spacing w:before="120"/>
        <w:ind w:left="0" w:firstLine="127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3722683"/>
      <w:r w:rsidRPr="007B5EB8">
        <w:rPr>
          <w:rFonts w:ascii="Times New Roman" w:hAnsi="Times New Roman"/>
          <w:bCs/>
          <w:sz w:val="24"/>
          <w:szCs w:val="24"/>
        </w:rPr>
        <w:t>Antrojo</w:t>
      </w:r>
      <w:r w:rsidR="00387492" w:rsidRPr="007B5EB8">
        <w:rPr>
          <w:rFonts w:ascii="Times New Roman" w:hAnsi="Times New Roman"/>
          <w:bCs/>
          <w:sz w:val="24"/>
          <w:szCs w:val="24"/>
        </w:rPr>
        <w:t xml:space="preserve"> (</w:t>
      </w:r>
      <w:r w:rsidR="00682888" w:rsidRPr="007B5EB8">
        <w:rPr>
          <w:rFonts w:ascii="Times New Roman" w:hAnsi="Times New Roman"/>
          <w:bCs/>
          <w:sz w:val="24"/>
          <w:szCs w:val="24"/>
        </w:rPr>
        <w:t>Projekto vadovo</w:t>
      </w:r>
      <w:r w:rsidR="00863EB7" w:rsidRPr="007B5EB8">
        <w:rPr>
          <w:rFonts w:ascii="Times New Roman" w:hAnsi="Times New Roman"/>
          <w:bCs/>
          <w:sz w:val="24"/>
          <w:szCs w:val="24"/>
        </w:rPr>
        <w:t xml:space="preserve"> patirtis</w:t>
      </w:r>
      <w:r w:rsidR="00387492" w:rsidRPr="007B5EB8">
        <w:rPr>
          <w:rFonts w:ascii="Times New Roman" w:hAnsi="Times New Roman"/>
          <w:bCs/>
          <w:sz w:val="24"/>
          <w:szCs w:val="24"/>
        </w:rPr>
        <w:t>)</w:t>
      </w:r>
      <w:r w:rsidRPr="007B5EB8">
        <w:rPr>
          <w:rFonts w:ascii="Times New Roman" w:hAnsi="Times New Roman"/>
          <w:bCs/>
          <w:sz w:val="24"/>
          <w:szCs w:val="24"/>
        </w:rPr>
        <w:t xml:space="preserve"> kriterij</w:t>
      </w:r>
      <w:r w:rsidR="00387492" w:rsidRPr="007B5EB8">
        <w:rPr>
          <w:rFonts w:ascii="Times New Roman" w:hAnsi="Times New Roman"/>
          <w:bCs/>
          <w:sz w:val="24"/>
          <w:szCs w:val="24"/>
        </w:rPr>
        <w:t>a</w:t>
      </w:r>
      <w:r w:rsidRPr="007B5EB8">
        <w:rPr>
          <w:rFonts w:ascii="Times New Roman" w:hAnsi="Times New Roman"/>
          <w:bCs/>
          <w:sz w:val="24"/>
          <w:szCs w:val="24"/>
        </w:rPr>
        <w:t xml:space="preserve">us </w:t>
      </w:r>
      <w:r w:rsidRPr="007B5E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F747C8" w:rsidRPr="007B5E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</w:t>
      </w:r>
      <w:r w:rsidR="00F747C8" w:rsidRPr="007B5EB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Pr="007B5E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5EB8">
        <w:rPr>
          <w:rFonts w:ascii="Times New Roman" w:hAnsi="Times New Roman"/>
          <w:bCs/>
          <w:sz w:val="24"/>
          <w:szCs w:val="24"/>
        </w:rPr>
        <w:t xml:space="preserve">balai </w:t>
      </w:r>
      <w:r w:rsidRPr="007B5EB8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 w:rsidR="00526BCD" w:rsidRPr="007B5EB8"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5EB8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5EB8">
        <w:rPr>
          <w:rFonts w:ascii="Times New Roman" w:hAnsi="Times New Roman"/>
          <w:bCs/>
          <w:sz w:val="24"/>
          <w:szCs w:val="24"/>
        </w:rPr>
        <w:t>:</w:t>
      </w:r>
    </w:p>
    <w:p w14:paraId="1451E469" w14:textId="77777777" w:rsidR="00525FF6" w:rsidRPr="007B5EB8" w:rsidRDefault="00525FF6" w:rsidP="00525FF6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7B5EB8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7B5EB8" w:rsidRDefault="003C34FD" w:rsidP="0063098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2902000A" w14:textId="77777777" w:rsidR="00E71FD4" w:rsidRPr="007B5EB8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56B6F240" w:rsidR="00E71FD4" w:rsidRPr="007B5EB8" w:rsidRDefault="00682888" w:rsidP="0068288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</w:t>
            </w:r>
            <w:r w:rsidR="008961CC"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0A2D23C2" w:rsidR="00E71FD4" w:rsidRPr="007B5EB8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5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="00B30271" w:rsidRPr="007B5EB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1</w:t>
            </w: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8C7F1B" w:rsidRPr="007B5EB8" w14:paraId="7DA137DE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CA4" w14:textId="77777777" w:rsidR="008C7F1B" w:rsidRPr="007B5EB8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08BE" w14:textId="7DCFF080" w:rsidR="008C7F1B" w:rsidRPr="007B5EB8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B5" w14:textId="4416543D" w:rsidR="008C7F1B" w:rsidRPr="007B5EB8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8C7F1B" w:rsidRPr="007B5EB8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77777777" w:rsidR="008C7F1B" w:rsidRPr="007B5EB8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2D4A60BA" w:rsidR="008C7F1B" w:rsidRPr="007B5EB8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1164EDF3" w:rsidR="008C7F1B" w:rsidRPr="007B5EB8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</w:tr>
      <w:tr w:rsidR="008C7F1B" w:rsidRPr="007B5EB8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77777777" w:rsidR="008C7F1B" w:rsidRPr="007B5EB8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196D8DB9" w:rsidR="008C7F1B" w:rsidRPr="007B5EB8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24C1E5AD" w:rsidR="008C7F1B" w:rsidRPr="007B5EB8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</w:tr>
      <w:tr w:rsidR="008C7F1B" w:rsidRPr="007B5EB8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77777777" w:rsidR="008C7F1B" w:rsidRPr="007B5EB8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59A8013B" w:rsidR="008C7F1B" w:rsidRPr="007B5EB8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0C2B5D"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22B33055" w:rsidR="008C7F1B" w:rsidRPr="007B5EB8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20</w:t>
            </w:r>
          </w:p>
        </w:tc>
      </w:tr>
    </w:tbl>
    <w:bookmarkEnd w:id="3"/>
    <w:p w14:paraId="427CC46B" w14:textId="77777777" w:rsidR="00FD2729" w:rsidRPr="00D93F1A" w:rsidRDefault="00C75B9A" w:rsidP="00177A75">
      <w:pPr>
        <w:pStyle w:val="Sraopastraipa"/>
        <w:numPr>
          <w:ilvl w:val="0"/>
          <w:numId w:val="1"/>
        </w:numPr>
        <w:tabs>
          <w:tab w:val="left" w:pos="567"/>
          <w:tab w:val="left" w:pos="1701"/>
        </w:tabs>
        <w:spacing w:before="120"/>
        <w:ind w:left="1276" w:firstLine="0"/>
        <w:contextualSpacing w:val="0"/>
        <w:jc w:val="both"/>
        <w:rPr>
          <w:rFonts w:ascii="Times New Roman" w:hAnsi="Times New Roman"/>
          <w:bCs/>
          <w:color w:val="FF0000"/>
          <w:sz w:val="24"/>
          <w:szCs w:val="24"/>
          <w:lang w:eastAsia="lt-LT"/>
        </w:rPr>
      </w:pPr>
      <w:r w:rsidRPr="007B5EB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Antrojo </w:t>
      </w:r>
      <w:r w:rsidR="00387492" w:rsidRPr="007B5EB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0C2B5D" w:rsidRPr="007B5EB8">
        <w:rPr>
          <w:rFonts w:ascii="Times New Roman" w:hAnsi="Times New Roman"/>
          <w:bCs/>
          <w:sz w:val="24"/>
          <w:szCs w:val="24"/>
        </w:rPr>
        <w:t xml:space="preserve">Projekto vadovo </w:t>
      </w:r>
      <w:r w:rsidR="00B248BB" w:rsidRPr="007B5EB8">
        <w:rPr>
          <w:rFonts w:ascii="Times New Roman" w:hAnsi="Times New Roman"/>
          <w:bCs/>
          <w:sz w:val="24"/>
          <w:szCs w:val="24"/>
        </w:rPr>
        <w:t>patirtis</w:t>
      </w:r>
      <w:r w:rsidR="00387492" w:rsidRPr="007B5EB8">
        <w:rPr>
          <w:rFonts w:ascii="Times New Roman" w:hAnsi="Times New Roman"/>
          <w:bCs/>
          <w:sz w:val="24"/>
          <w:szCs w:val="24"/>
        </w:rPr>
        <w:t>)</w:t>
      </w:r>
      <w:r w:rsidR="001850E8" w:rsidRPr="007B5EB8">
        <w:rPr>
          <w:rFonts w:ascii="Times New Roman" w:hAnsi="Times New Roman"/>
          <w:bCs/>
          <w:sz w:val="24"/>
          <w:szCs w:val="24"/>
        </w:rPr>
        <w:t xml:space="preserve"> kriterij</w:t>
      </w:r>
      <w:r w:rsidR="00526BCD" w:rsidRPr="007B5EB8">
        <w:rPr>
          <w:rFonts w:ascii="Times New Roman" w:hAnsi="Times New Roman"/>
          <w:bCs/>
          <w:sz w:val="24"/>
          <w:szCs w:val="24"/>
        </w:rPr>
        <w:t>a</w:t>
      </w:r>
      <w:r w:rsidR="001850E8" w:rsidRPr="007B5EB8">
        <w:rPr>
          <w:rFonts w:ascii="Times New Roman" w:hAnsi="Times New Roman"/>
          <w:bCs/>
          <w:sz w:val="24"/>
          <w:szCs w:val="24"/>
        </w:rPr>
        <w:t xml:space="preserve">us </w:t>
      </w:r>
      <w:r w:rsidR="001850E8" w:rsidRPr="007B5E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="001850E8" w:rsidRPr="007B5EB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="001850E8" w:rsidRPr="007B5E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5EB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vertinimui tiekėjas turi pateikti</w:t>
      </w:r>
      <w:r w:rsidR="00DF3B4F" w:rsidRPr="007B5EB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B109B4" w:rsidRPr="007B5EB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FD2729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11.1. </w:t>
      </w:r>
      <w:r w:rsidR="00B109B4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parengtų </w:t>
      </w:r>
      <w:r w:rsidR="00845EB3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projektų sąrašą</w:t>
      </w:r>
      <w:r w:rsidR="00FD2729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;</w:t>
      </w:r>
    </w:p>
    <w:p w14:paraId="19003CDC" w14:textId="5799E850" w:rsidR="0070587F" w:rsidRPr="00D93F1A" w:rsidRDefault="00DF3B4F" w:rsidP="00177A75">
      <w:pPr>
        <w:pStyle w:val="Sraopastraipa"/>
        <w:numPr>
          <w:ilvl w:val="1"/>
          <w:numId w:val="8"/>
        </w:numPr>
        <w:tabs>
          <w:tab w:val="left" w:pos="567"/>
          <w:tab w:val="left" w:pos="1701"/>
          <w:tab w:val="left" w:pos="1843"/>
        </w:tabs>
        <w:spacing w:before="120"/>
        <w:ind w:left="0" w:firstLine="1276"/>
        <w:jc w:val="both"/>
        <w:rPr>
          <w:rFonts w:ascii="Times New Roman" w:hAnsi="Times New Roman"/>
          <w:bCs/>
          <w:color w:val="FF0000"/>
          <w:sz w:val="24"/>
          <w:szCs w:val="24"/>
          <w:lang w:eastAsia="lt-LT"/>
        </w:rPr>
      </w:pP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845EB3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į</w:t>
      </w: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sakymo dėl </w:t>
      </w:r>
      <w:r w:rsidR="007F24A8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projekto vadovo</w:t>
      </w: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paskyrimo vykdyti pareigas projekte kopiją</w:t>
      </w:r>
      <w:r w:rsidR="00060B7D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ir (ar) kitus pagrindžiančius dokumentus, iš kurių būtų galima nustatyti, kad siūlomas specialistas ėjo deklaruojamas pareigas projekte</w:t>
      </w:r>
      <w:r w:rsidR="0070587F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;</w:t>
      </w:r>
      <w:r w:rsidR="00767292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26C9F257" w14:textId="77777777" w:rsidR="00177A75" w:rsidRPr="00D93F1A" w:rsidRDefault="00DF3B4F" w:rsidP="00177A75">
      <w:pPr>
        <w:pStyle w:val="Sraopastraipa"/>
        <w:numPr>
          <w:ilvl w:val="1"/>
          <w:numId w:val="8"/>
        </w:numPr>
        <w:tabs>
          <w:tab w:val="left" w:pos="567"/>
          <w:tab w:val="left" w:pos="1701"/>
          <w:tab w:val="left" w:pos="1843"/>
        </w:tabs>
        <w:spacing w:before="120"/>
        <w:ind w:left="1276" w:firstLine="0"/>
        <w:jc w:val="both"/>
        <w:rPr>
          <w:rFonts w:ascii="Times New Roman" w:hAnsi="Times New Roman"/>
          <w:bCs/>
          <w:color w:val="FF0000"/>
          <w:sz w:val="24"/>
          <w:szCs w:val="24"/>
          <w:lang w:eastAsia="lt-LT"/>
        </w:rPr>
      </w:pP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užsakovo atsiliepimą dėl tinkamai parengto projekto</w:t>
      </w:r>
      <w:r w:rsidR="00177A75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;</w:t>
      </w:r>
    </w:p>
    <w:p w14:paraId="02ADD198" w14:textId="77777777" w:rsidR="00177A75" w:rsidRPr="00177A75" w:rsidRDefault="00177A75" w:rsidP="00177A75">
      <w:pPr>
        <w:pStyle w:val="Sraopastraipa"/>
        <w:numPr>
          <w:ilvl w:val="1"/>
          <w:numId w:val="8"/>
        </w:numPr>
        <w:tabs>
          <w:tab w:val="left" w:pos="567"/>
          <w:tab w:val="left" w:pos="1701"/>
          <w:tab w:val="left" w:pos="1843"/>
        </w:tabs>
        <w:spacing w:before="120"/>
        <w:ind w:left="1276" w:firstLine="0"/>
        <w:jc w:val="both"/>
        <w:rPr>
          <w:rFonts w:ascii="Times New Roman" w:hAnsi="Times New Roman"/>
          <w:bCs/>
          <w:color w:val="FF0000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1F21A9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statybą leidžiančio dokumento kopiją</w:t>
      </w:r>
      <w:r w:rsidR="00060B7D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="00C75B9A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5974F25D" w14:textId="184A4003" w:rsidR="00C75B9A" w:rsidRPr="00177A75" w:rsidRDefault="00177A75" w:rsidP="00BC05F6">
      <w:pPr>
        <w:pStyle w:val="Sraopastraipa"/>
        <w:tabs>
          <w:tab w:val="left" w:pos="482"/>
          <w:tab w:val="left" w:pos="1276"/>
        </w:tabs>
        <w:spacing w:before="120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ab/>
      </w:r>
      <w:r w:rsidR="00BC05F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ab/>
      </w:r>
      <w:r w:rsidR="00C75B9A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Tiekėjui nepateikus </w:t>
      </w:r>
      <w:r w:rsidR="002C7977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</w:t>
      </w:r>
      <w:r w:rsidR="006427F6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 patirtį pagrindžiančių dokumentų</w:t>
      </w:r>
      <w:r w:rsidR="00C75B9A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 kriterijų bus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C75B9A" w:rsidRPr="0070587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skiriama </w:t>
      </w:r>
      <w:r w:rsidR="00C75B9A" w:rsidRPr="00177A7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0 balų.</w:t>
      </w:r>
      <w:r w:rsidR="00964A02" w:rsidRPr="00177A7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p w14:paraId="5EE8AEC9" w14:textId="3FFB3EDF" w:rsidR="00426B5E" w:rsidRPr="007B5EB8" w:rsidRDefault="00426B5E" w:rsidP="00FD2729">
      <w:pPr>
        <w:pStyle w:val="Sraopastraipa"/>
        <w:numPr>
          <w:ilvl w:val="0"/>
          <w:numId w:val="8"/>
        </w:numPr>
        <w:tabs>
          <w:tab w:val="left" w:pos="567"/>
          <w:tab w:val="left" w:pos="1701"/>
        </w:tabs>
        <w:spacing w:before="120"/>
        <w:ind w:left="0" w:firstLine="127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5EB8">
        <w:rPr>
          <w:rFonts w:ascii="Times New Roman" w:hAnsi="Times New Roman"/>
          <w:bCs/>
          <w:sz w:val="24"/>
          <w:szCs w:val="24"/>
        </w:rPr>
        <w:t>Trečiojo (</w:t>
      </w:r>
      <w:r w:rsidR="00D04553" w:rsidRPr="00D16AAE">
        <w:rPr>
          <w:rFonts w:ascii="Times New Roman" w:hAnsi="Times New Roman"/>
          <w:bCs/>
          <w:sz w:val="24"/>
          <w:szCs w:val="24"/>
          <w:u w:val="single"/>
        </w:rPr>
        <w:t>Architektūrinės p</w:t>
      </w:r>
      <w:r w:rsidR="00D04553" w:rsidRPr="009265A5">
        <w:rPr>
          <w:rFonts w:ascii="Times New Roman" w:hAnsi="Times New Roman"/>
          <w:bCs/>
          <w:sz w:val="24"/>
          <w:szCs w:val="24"/>
          <w:u w:val="single"/>
        </w:rPr>
        <w:t>rojekto dalies vadovo patirtis</w:t>
      </w:r>
      <w:r w:rsidRPr="007B5EB8">
        <w:rPr>
          <w:rFonts w:ascii="Times New Roman" w:hAnsi="Times New Roman"/>
          <w:bCs/>
          <w:sz w:val="24"/>
          <w:szCs w:val="24"/>
        </w:rPr>
        <w:t xml:space="preserve">) kriterijaus </w:t>
      </w:r>
      <w:r w:rsidRPr="007B5E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="00D04553" w:rsidRPr="007B5EB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Pr="007B5E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5EB8">
        <w:rPr>
          <w:rFonts w:ascii="Times New Roman" w:hAnsi="Times New Roman"/>
          <w:bCs/>
          <w:sz w:val="24"/>
          <w:szCs w:val="24"/>
        </w:rPr>
        <w:t xml:space="preserve">balai </w:t>
      </w:r>
      <w:r w:rsidRPr="007B5EB8">
        <w:rPr>
          <w:rFonts w:ascii="Times New Roman" w:eastAsia="Times New Roman" w:hAnsi="Times New Roman"/>
          <w:color w:val="000000"/>
          <w:sz w:val="24"/>
          <w:szCs w:val="24"/>
        </w:rPr>
        <w:t>suteikiami tokia tvarka</w:t>
      </w:r>
      <w:r w:rsidRPr="007B5EB8">
        <w:rPr>
          <w:rFonts w:ascii="Times New Roman" w:hAnsi="Times New Roman"/>
          <w:bCs/>
          <w:sz w:val="24"/>
          <w:szCs w:val="24"/>
        </w:rPr>
        <w:t>:</w:t>
      </w:r>
    </w:p>
    <w:p w14:paraId="1F863860" w14:textId="77777777" w:rsidR="00426B5E" w:rsidRPr="007B5EB8" w:rsidRDefault="00426B5E" w:rsidP="00426B5E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426B5E" w:rsidRPr="007B5EB8" w14:paraId="374217CC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8F2B" w14:textId="77777777" w:rsidR="00426B5E" w:rsidRPr="007B5EB8" w:rsidRDefault="00426B5E" w:rsidP="00CF28C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1DDA4BBA" w14:textId="77777777" w:rsidR="00426B5E" w:rsidRPr="007B5EB8" w:rsidRDefault="00426B5E" w:rsidP="00CF28C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CFA6" w14:textId="77777777" w:rsidR="00426B5E" w:rsidRPr="007B5EB8" w:rsidRDefault="00426B5E" w:rsidP="00CF28C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EC2C" w14:textId="6884CF6D" w:rsidR="00426B5E" w:rsidRPr="007B5EB8" w:rsidRDefault="00426B5E" w:rsidP="00CF28C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5E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="00D04553" w:rsidRPr="007B5EB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2</w:t>
            </w:r>
            <w:r w:rsidRPr="007B5EB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426B5E" w:rsidRPr="007B5EB8" w14:paraId="2CF72659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AF58" w14:textId="77777777" w:rsidR="00426B5E" w:rsidRPr="007B5EB8" w:rsidRDefault="00426B5E" w:rsidP="00CF28C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B2B0" w14:textId="77777777" w:rsidR="00426B5E" w:rsidRPr="007B5EB8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DD2E" w14:textId="79448976" w:rsidR="00426B5E" w:rsidRPr="007B5EB8" w:rsidRDefault="003E3F72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426B5E" w:rsidRPr="007B5EB8" w14:paraId="54FD98F3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E8E5" w14:textId="77777777" w:rsidR="00426B5E" w:rsidRPr="007B5EB8" w:rsidRDefault="00426B5E" w:rsidP="00CF28C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5462" w14:textId="77777777" w:rsidR="00426B5E" w:rsidRPr="007B5EB8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2079" w14:textId="7B025E60" w:rsidR="00426B5E" w:rsidRPr="007B5EB8" w:rsidRDefault="003E3F72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</w:tr>
      <w:tr w:rsidR="00426B5E" w:rsidRPr="007B5EB8" w14:paraId="10AF9C3A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77B3" w14:textId="77777777" w:rsidR="00426B5E" w:rsidRPr="007B5EB8" w:rsidRDefault="00426B5E" w:rsidP="00CF28C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C434" w14:textId="17A0DD5C" w:rsidR="00426B5E" w:rsidRPr="007B5EB8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  <w:r w:rsidR="00D04553"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BEE2" w14:textId="7AE77D11" w:rsidR="00426B5E" w:rsidRPr="007B5EB8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621BCA" w:rsidRPr="007B5EB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</w:tbl>
    <w:p w14:paraId="089429AD" w14:textId="77777777" w:rsidR="00D86050" w:rsidRPr="00D86050" w:rsidRDefault="00D86050" w:rsidP="00D86050">
      <w:pPr>
        <w:pStyle w:val="Sraopastraipa"/>
        <w:tabs>
          <w:tab w:val="left" w:pos="567"/>
          <w:tab w:val="left" w:pos="1701"/>
        </w:tabs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C40234B" w14:textId="22A66F4E" w:rsidR="00B330EF" w:rsidRPr="00D93F1A" w:rsidRDefault="001F17BA" w:rsidP="00D86050">
      <w:pPr>
        <w:pStyle w:val="Sraopastraipa"/>
        <w:numPr>
          <w:ilvl w:val="0"/>
          <w:numId w:val="8"/>
        </w:numPr>
        <w:tabs>
          <w:tab w:val="left" w:pos="567"/>
          <w:tab w:val="left" w:pos="1701"/>
        </w:tabs>
        <w:ind w:left="0" w:firstLine="127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3F1A">
        <w:rPr>
          <w:rFonts w:ascii="Times New Roman" w:hAnsi="Times New Roman"/>
          <w:bCs/>
          <w:sz w:val="24"/>
          <w:szCs w:val="24"/>
        </w:rPr>
        <w:t xml:space="preserve">Trečiojo (Architektūrinės projekto dalies vadovo patirtis) kriterijaus </w:t>
      </w:r>
      <w:r w:rsidRPr="00D93F1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Pr="00D93F1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Pr="00D93F1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="00426B5E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vertinimui tiekėjas turi pateikti: </w:t>
      </w:r>
    </w:p>
    <w:p w14:paraId="6D7D4D17" w14:textId="77777777" w:rsidR="00D86050" w:rsidRPr="00D93F1A" w:rsidRDefault="00EC1489" w:rsidP="00D86050">
      <w:pPr>
        <w:pStyle w:val="Sraopastraipa"/>
        <w:numPr>
          <w:ilvl w:val="1"/>
          <w:numId w:val="9"/>
        </w:numPr>
        <w:tabs>
          <w:tab w:val="left" w:pos="567"/>
          <w:tab w:val="left" w:pos="1701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parengtų projektų sąrašą</w:t>
      </w:r>
      <w:r w:rsidR="00B330EF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;</w:t>
      </w:r>
    </w:p>
    <w:p w14:paraId="63406791" w14:textId="6839A03E" w:rsidR="00D86050" w:rsidRPr="00D93F1A" w:rsidRDefault="00426B5E" w:rsidP="00D86050">
      <w:pPr>
        <w:pStyle w:val="Sraopastraipa"/>
        <w:numPr>
          <w:ilvl w:val="1"/>
          <w:numId w:val="9"/>
        </w:numPr>
        <w:tabs>
          <w:tab w:val="left" w:pos="567"/>
          <w:tab w:val="left" w:pos="1701"/>
          <w:tab w:val="left" w:pos="1843"/>
        </w:tabs>
        <w:ind w:left="0" w:firstLine="127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C419FB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į</w:t>
      </w: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sakymo dėl projekto </w:t>
      </w:r>
      <w:r w:rsidR="00700046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dalies </w:t>
      </w: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vadovo paskyrimo vykdyti pareigas projekte kopiją ir (ar) kitus pagrindžiančius dokumentus, iš kurių būtų galima nustatyti, kad siūlomas specialistas ėjo deklaruojamas pareigas projekte</w:t>
      </w:r>
      <w:r w:rsidR="00D86050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;</w:t>
      </w:r>
      <w:r w:rsidR="00767292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16C21D59" w14:textId="77777777" w:rsidR="00D86050" w:rsidRPr="00D93F1A" w:rsidRDefault="00426B5E" w:rsidP="00D86050">
      <w:pPr>
        <w:pStyle w:val="Sraopastraipa"/>
        <w:numPr>
          <w:ilvl w:val="1"/>
          <w:numId w:val="9"/>
        </w:numPr>
        <w:tabs>
          <w:tab w:val="left" w:pos="567"/>
          <w:tab w:val="left" w:pos="1701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užsakovo atsiliepimą dėl tinkamai parengto projekto</w:t>
      </w:r>
      <w:r w:rsidR="00D86050"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;</w:t>
      </w:r>
    </w:p>
    <w:p w14:paraId="5F3E27D5" w14:textId="64606B2D" w:rsidR="00D86050" w:rsidRPr="00FB31A7" w:rsidRDefault="00426B5E" w:rsidP="00D86050">
      <w:pPr>
        <w:pStyle w:val="Sraopastraipa"/>
        <w:numPr>
          <w:ilvl w:val="1"/>
          <w:numId w:val="9"/>
        </w:numPr>
        <w:tabs>
          <w:tab w:val="left" w:pos="567"/>
          <w:tab w:val="left" w:pos="1701"/>
        </w:tabs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D93F1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Pr="00FB31A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statybą leidžiančio dokumento kopiją. </w:t>
      </w:r>
    </w:p>
    <w:p w14:paraId="3A0470A5" w14:textId="212FB7CD" w:rsidR="00FF3805" w:rsidRDefault="00D86050" w:rsidP="00D86050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lastRenderedPageBreak/>
        <w:tab/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ab/>
      </w:r>
      <w:r w:rsidR="00426B5E" w:rsidRPr="00D86050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Tiekėjui nepateikus specialisto patirtį pagrindžiančių dokumentų už kriterijų bus skiriama </w:t>
      </w:r>
      <w:r w:rsidR="00426B5E" w:rsidRPr="00D86050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0 balų.</w:t>
      </w:r>
    </w:p>
    <w:p w14:paraId="6958DA69" w14:textId="10C2BF49" w:rsidR="00993EBD" w:rsidRPr="00361C44" w:rsidRDefault="00993EBD" w:rsidP="00993EBD">
      <w:pPr>
        <w:pStyle w:val="Sraopastraipa"/>
        <w:widowControl w:val="0"/>
        <w:numPr>
          <w:ilvl w:val="0"/>
          <w:numId w:val="9"/>
        </w:numPr>
        <w:tabs>
          <w:tab w:val="left" w:pos="1701"/>
        </w:tabs>
        <w:autoSpaceDE w:val="0"/>
        <w:ind w:left="0" w:right="60" w:firstLine="1276"/>
        <w:jc w:val="both"/>
        <w:rPr>
          <w:rFonts w:ascii="Times New Roman" w:hAnsi="Times New Roman"/>
          <w:sz w:val="24"/>
          <w:szCs w:val="24"/>
        </w:rPr>
      </w:pPr>
      <w:r w:rsidRPr="00361C44">
        <w:rPr>
          <w:rFonts w:ascii="Times New Roman" w:hAnsi="Times New Roman"/>
          <w:sz w:val="24"/>
          <w:szCs w:val="24"/>
        </w:rPr>
        <w:t>Tuo atveju, jei vertinant pasiūlymus daugiausiai balų surinkusio (-</w:t>
      </w:r>
      <w:proofErr w:type="spellStart"/>
      <w:r w:rsidRPr="00361C44">
        <w:rPr>
          <w:rFonts w:ascii="Times New Roman" w:hAnsi="Times New Roman"/>
          <w:sz w:val="24"/>
          <w:szCs w:val="24"/>
        </w:rPr>
        <w:t>io</w:t>
      </w:r>
      <w:proofErr w:type="spellEnd"/>
      <w:r w:rsidRPr="00361C44">
        <w:rPr>
          <w:rFonts w:ascii="Times New Roman" w:hAnsi="Times New Roman"/>
          <w:sz w:val="24"/>
          <w:szCs w:val="24"/>
        </w:rPr>
        <w:t>) dalyvio (-</w:t>
      </w:r>
      <w:proofErr w:type="spellStart"/>
      <w:r w:rsidRPr="00361C44">
        <w:rPr>
          <w:rFonts w:ascii="Times New Roman" w:hAnsi="Times New Roman"/>
          <w:sz w:val="24"/>
          <w:szCs w:val="24"/>
        </w:rPr>
        <w:t>ių</w:t>
      </w:r>
      <w:proofErr w:type="spellEnd"/>
      <w:r w:rsidRPr="00361C44">
        <w:rPr>
          <w:rFonts w:ascii="Times New Roman" w:hAnsi="Times New Roman"/>
          <w:sz w:val="24"/>
          <w:szCs w:val="24"/>
        </w:rPr>
        <w:t>) pasiūlymas (-ai) atmetamas (-i), kitų dalyvių surinkti ekonominio naudingumo balai neperskaičiuojami.</w:t>
      </w:r>
    </w:p>
    <w:p w14:paraId="166F5B2A" w14:textId="77777777" w:rsidR="00E87BD8" w:rsidRPr="00361C44" w:rsidRDefault="00E87BD8" w:rsidP="00D86050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sectPr w:rsidR="00E87BD8" w:rsidRPr="00361C44" w:rsidSect="007B5E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1A2D" w14:textId="77777777" w:rsidR="005747E6" w:rsidRDefault="005747E6">
      <w:r>
        <w:separator/>
      </w:r>
    </w:p>
  </w:endnote>
  <w:endnote w:type="continuationSeparator" w:id="0">
    <w:p w14:paraId="138230F4" w14:textId="77777777" w:rsidR="005747E6" w:rsidRDefault="0057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8CEF" w14:textId="77777777" w:rsidR="005747E6" w:rsidRDefault="005747E6">
      <w:r>
        <w:separator/>
      </w:r>
    </w:p>
  </w:footnote>
  <w:footnote w:type="continuationSeparator" w:id="0">
    <w:p w14:paraId="1BE5186A" w14:textId="77777777" w:rsidR="005747E6" w:rsidRDefault="0057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AC243BA"/>
    <w:lvl w:ilvl="0">
      <w:start w:val="9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5812"/>
        </w:tabs>
        <w:ind w:left="858" w:hanging="432"/>
      </w:pPr>
      <w:rPr>
        <w:rFonts w:hint="default"/>
        <w:b w:val="0"/>
        <w:bCs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F235276"/>
    <w:multiLevelType w:val="multilevel"/>
    <w:tmpl w:val="8D0CA1D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5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A91226"/>
    <w:multiLevelType w:val="hybridMultilevel"/>
    <w:tmpl w:val="F4BC87E0"/>
    <w:lvl w:ilvl="0" w:tplc="F268362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241D8A"/>
    <w:multiLevelType w:val="multilevel"/>
    <w:tmpl w:val="15FCA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1A7EEF"/>
    <w:multiLevelType w:val="multilevel"/>
    <w:tmpl w:val="5168860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1445880575">
    <w:abstractNumId w:val="7"/>
  </w:num>
  <w:num w:numId="2" w16cid:durableId="759373347">
    <w:abstractNumId w:val="4"/>
  </w:num>
  <w:num w:numId="3" w16cid:durableId="32507791">
    <w:abstractNumId w:val="5"/>
  </w:num>
  <w:num w:numId="4" w16cid:durableId="427576655">
    <w:abstractNumId w:val="2"/>
  </w:num>
  <w:num w:numId="5" w16cid:durableId="1667048301">
    <w:abstractNumId w:val="3"/>
  </w:num>
  <w:num w:numId="6" w16cid:durableId="438764562">
    <w:abstractNumId w:val="0"/>
  </w:num>
  <w:num w:numId="7" w16cid:durableId="249318089">
    <w:abstractNumId w:val="6"/>
  </w:num>
  <w:num w:numId="8" w16cid:durableId="36897399">
    <w:abstractNumId w:val="1"/>
  </w:num>
  <w:num w:numId="9" w16cid:durableId="1116487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2EA"/>
    <w:rsid w:val="00023F28"/>
    <w:rsid w:val="000315B3"/>
    <w:rsid w:val="00032D70"/>
    <w:rsid w:val="0003544B"/>
    <w:rsid w:val="00043AD1"/>
    <w:rsid w:val="00047A06"/>
    <w:rsid w:val="00051198"/>
    <w:rsid w:val="00053160"/>
    <w:rsid w:val="00054FA1"/>
    <w:rsid w:val="00057B6B"/>
    <w:rsid w:val="00060B7D"/>
    <w:rsid w:val="00072011"/>
    <w:rsid w:val="000728E8"/>
    <w:rsid w:val="0007502D"/>
    <w:rsid w:val="00081D90"/>
    <w:rsid w:val="00082B8C"/>
    <w:rsid w:val="000847E8"/>
    <w:rsid w:val="00092206"/>
    <w:rsid w:val="000932B3"/>
    <w:rsid w:val="000B32EA"/>
    <w:rsid w:val="000B74CB"/>
    <w:rsid w:val="000C2B5D"/>
    <w:rsid w:val="000C3DD7"/>
    <w:rsid w:val="000D079E"/>
    <w:rsid w:val="000E12DA"/>
    <w:rsid w:val="000E3382"/>
    <w:rsid w:val="000E685C"/>
    <w:rsid w:val="000E6E59"/>
    <w:rsid w:val="000E7F0A"/>
    <w:rsid w:val="000F3D55"/>
    <w:rsid w:val="001022B2"/>
    <w:rsid w:val="001069F2"/>
    <w:rsid w:val="00107AB6"/>
    <w:rsid w:val="001114A5"/>
    <w:rsid w:val="00111BA0"/>
    <w:rsid w:val="00114028"/>
    <w:rsid w:val="00114459"/>
    <w:rsid w:val="00114F5A"/>
    <w:rsid w:val="00115304"/>
    <w:rsid w:val="001171F4"/>
    <w:rsid w:val="00117ED4"/>
    <w:rsid w:val="00117F76"/>
    <w:rsid w:val="0013280A"/>
    <w:rsid w:val="00135BCE"/>
    <w:rsid w:val="001373D9"/>
    <w:rsid w:val="00144037"/>
    <w:rsid w:val="00144E8E"/>
    <w:rsid w:val="00150A22"/>
    <w:rsid w:val="00151D90"/>
    <w:rsid w:val="00153843"/>
    <w:rsid w:val="001544D0"/>
    <w:rsid w:val="00170FAE"/>
    <w:rsid w:val="00171CED"/>
    <w:rsid w:val="00173FFC"/>
    <w:rsid w:val="00175C27"/>
    <w:rsid w:val="001769E4"/>
    <w:rsid w:val="0017714B"/>
    <w:rsid w:val="00177A75"/>
    <w:rsid w:val="001809FB"/>
    <w:rsid w:val="001850E8"/>
    <w:rsid w:val="001864C2"/>
    <w:rsid w:val="00186F38"/>
    <w:rsid w:val="001917C2"/>
    <w:rsid w:val="0019745A"/>
    <w:rsid w:val="001B50EF"/>
    <w:rsid w:val="001B5721"/>
    <w:rsid w:val="001C6446"/>
    <w:rsid w:val="001D1519"/>
    <w:rsid w:val="001D421D"/>
    <w:rsid w:val="001D55FE"/>
    <w:rsid w:val="001F17BA"/>
    <w:rsid w:val="001F21A9"/>
    <w:rsid w:val="001F224A"/>
    <w:rsid w:val="00213AB9"/>
    <w:rsid w:val="00216585"/>
    <w:rsid w:val="00221797"/>
    <w:rsid w:val="00225C2D"/>
    <w:rsid w:val="002301D8"/>
    <w:rsid w:val="00261BB1"/>
    <w:rsid w:val="002626F2"/>
    <w:rsid w:val="0026337E"/>
    <w:rsid w:val="00264BCD"/>
    <w:rsid w:val="002738DC"/>
    <w:rsid w:val="0028050D"/>
    <w:rsid w:val="00285912"/>
    <w:rsid w:val="002A2097"/>
    <w:rsid w:val="002A7128"/>
    <w:rsid w:val="002B0496"/>
    <w:rsid w:val="002B1FE3"/>
    <w:rsid w:val="002C7977"/>
    <w:rsid w:val="002E4EE0"/>
    <w:rsid w:val="002E74C2"/>
    <w:rsid w:val="00301EF7"/>
    <w:rsid w:val="00304BB8"/>
    <w:rsid w:val="00311D99"/>
    <w:rsid w:val="0031285C"/>
    <w:rsid w:val="00316550"/>
    <w:rsid w:val="00325A07"/>
    <w:rsid w:val="0033355E"/>
    <w:rsid w:val="00340DBB"/>
    <w:rsid w:val="0034162A"/>
    <w:rsid w:val="00347C95"/>
    <w:rsid w:val="0035144B"/>
    <w:rsid w:val="00352CAA"/>
    <w:rsid w:val="00361C44"/>
    <w:rsid w:val="00371C8D"/>
    <w:rsid w:val="00374C53"/>
    <w:rsid w:val="00374FBB"/>
    <w:rsid w:val="00375200"/>
    <w:rsid w:val="00377F56"/>
    <w:rsid w:val="00387492"/>
    <w:rsid w:val="00387820"/>
    <w:rsid w:val="00393600"/>
    <w:rsid w:val="003A1802"/>
    <w:rsid w:val="003A2760"/>
    <w:rsid w:val="003B0FDA"/>
    <w:rsid w:val="003B3462"/>
    <w:rsid w:val="003C0119"/>
    <w:rsid w:val="003C0EEB"/>
    <w:rsid w:val="003C34FD"/>
    <w:rsid w:val="003C5BEF"/>
    <w:rsid w:val="003D57B2"/>
    <w:rsid w:val="003E1A1F"/>
    <w:rsid w:val="003E3DB7"/>
    <w:rsid w:val="003E3F72"/>
    <w:rsid w:val="003E4989"/>
    <w:rsid w:val="003F32F5"/>
    <w:rsid w:val="00404E74"/>
    <w:rsid w:val="00406E5B"/>
    <w:rsid w:val="00412669"/>
    <w:rsid w:val="00426B5E"/>
    <w:rsid w:val="00433506"/>
    <w:rsid w:val="00436152"/>
    <w:rsid w:val="0043769F"/>
    <w:rsid w:val="00443819"/>
    <w:rsid w:val="00444054"/>
    <w:rsid w:val="00444733"/>
    <w:rsid w:val="00445AFF"/>
    <w:rsid w:val="00446EAB"/>
    <w:rsid w:val="004509F7"/>
    <w:rsid w:val="00453FDC"/>
    <w:rsid w:val="0045725F"/>
    <w:rsid w:val="00462733"/>
    <w:rsid w:val="00464D36"/>
    <w:rsid w:val="00467760"/>
    <w:rsid w:val="00471B14"/>
    <w:rsid w:val="00476FC6"/>
    <w:rsid w:val="0048519E"/>
    <w:rsid w:val="0048773E"/>
    <w:rsid w:val="0049218F"/>
    <w:rsid w:val="00492F54"/>
    <w:rsid w:val="00497E62"/>
    <w:rsid w:val="004A13BE"/>
    <w:rsid w:val="004A4F33"/>
    <w:rsid w:val="004B0D1E"/>
    <w:rsid w:val="004B1B97"/>
    <w:rsid w:val="004B1DB0"/>
    <w:rsid w:val="004B2A68"/>
    <w:rsid w:val="004B3CD0"/>
    <w:rsid w:val="004B6552"/>
    <w:rsid w:val="004C1DEE"/>
    <w:rsid w:val="004C5EA3"/>
    <w:rsid w:val="004D6EF9"/>
    <w:rsid w:val="004E00A7"/>
    <w:rsid w:val="004E0262"/>
    <w:rsid w:val="004E570F"/>
    <w:rsid w:val="004E5CF0"/>
    <w:rsid w:val="005018F1"/>
    <w:rsid w:val="0051721C"/>
    <w:rsid w:val="00520B84"/>
    <w:rsid w:val="00521294"/>
    <w:rsid w:val="0052570D"/>
    <w:rsid w:val="00525FF6"/>
    <w:rsid w:val="00526BCD"/>
    <w:rsid w:val="00531B95"/>
    <w:rsid w:val="00532B8D"/>
    <w:rsid w:val="00542EB3"/>
    <w:rsid w:val="00556199"/>
    <w:rsid w:val="00567883"/>
    <w:rsid w:val="005747E6"/>
    <w:rsid w:val="005855A9"/>
    <w:rsid w:val="005B0448"/>
    <w:rsid w:val="005B1BD7"/>
    <w:rsid w:val="005B589D"/>
    <w:rsid w:val="005C07E6"/>
    <w:rsid w:val="005C6D5C"/>
    <w:rsid w:val="005D50A6"/>
    <w:rsid w:val="005F3B21"/>
    <w:rsid w:val="006002B5"/>
    <w:rsid w:val="00606A03"/>
    <w:rsid w:val="0061466F"/>
    <w:rsid w:val="00614B11"/>
    <w:rsid w:val="00616E99"/>
    <w:rsid w:val="0062099A"/>
    <w:rsid w:val="00621BCA"/>
    <w:rsid w:val="00622E1E"/>
    <w:rsid w:val="00623B49"/>
    <w:rsid w:val="00624D08"/>
    <w:rsid w:val="00630982"/>
    <w:rsid w:val="00631697"/>
    <w:rsid w:val="00640979"/>
    <w:rsid w:val="006427F6"/>
    <w:rsid w:val="00643B3C"/>
    <w:rsid w:val="00646E44"/>
    <w:rsid w:val="006555AC"/>
    <w:rsid w:val="006564BC"/>
    <w:rsid w:val="00662FE8"/>
    <w:rsid w:val="006649D9"/>
    <w:rsid w:val="00674FCF"/>
    <w:rsid w:val="00682888"/>
    <w:rsid w:val="006832E8"/>
    <w:rsid w:val="0068423D"/>
    <w:rsid w:val="00686BEB"/>
    <w:rsid w:val="006877FA"/>
    <w:rsid w:val="00687F3A"/>
    <w:rsid w:val="006A55FD"/>
    <w:rsid w:val="006B024A"/>
    <w:rsid w:val="006D4F95"/>
    <w:rsid w:val="006E0ADE"/>
    <w:rsid w:val="006E4295"/>
    <w:rsid w:val="006F7B29"/>
    <w:rsid w:val="00700046"/>
    <w:rsid w:val="0070139D"/>
    <w:rsid w:val="00701BF9"/>
    <w:rsid w:val="0070283C"/>
    <w:rsid w:val="007030EF"/>
    <w:rsid w:val="0070587F"/>
    <w:rsid w:val="00705980"/>
    <w:rsid w:val="00705C5E"/>
    <w:rsid w:val="007065D5"/>
    <w:rsid w:val="00706C87"/>
    <w:rsid w:val="0071038C"/>
    <w:rsid w:val="00713C5F"/>
    <w:rsid w:val="00714297"/>
    <w:rsid w:val="00736C1E"/>
    <w:rsid w:val="00737E5A"/>
    <w:rsid w:val="00740140"/>
    <w:rsid w:val="00743523"/>
    <w:rsid w:val="0075541C"/>
    <w:rsid w:val="007614B6"/>
    <w:rsid w:val="007643BF"/>
    <w:rsid w:val="00767292"/>
    <w:rsid w:val="00772D51"/>
    <w:rsid w:val="007739A5"/>
    <w:rsid w:val="00787309"/>
    <w:rsid w:val="00787E7F"/>
    <w:rsid w:val="00790A6F"/>
    <w:rsid w:val="00794F0F"/>
    <w:rsid w:val="00797019"/>
    <w:rsid w:val="007A2E21"/>
    <w:rsid w:val="007A747B"/>
    <w:rsid w:val="007B18D8"/>
    <w:rsid w:val="007B5E24"/>
    <w:rsid w:val="007B5EB8"/>
    <w:rsid w:val="007B7871"/>
    <w:rsid w:val="007C50CD"/>
    <w:rsid w:val="007D0FCF"/>
    <w:rsid w:val="007D10AE"/>
    <w:rsid w:val="007D59B3"/>
    <w:rsid w:val="007D778C"/>
    <w:rsid w:val="007F24A8"/>
    <w:rsid w:val="007F64F7"/>
    <w:rsid w:val="007F69A3"/>
    <w:rsid w:val="007F772B"/>
    <w:rsid w:val="007F7A58"/>
    <w:rsid w:val="0080225E"/>
    <w:rsid w:val="00805D43"/>
    <w:rsid w:val="00806A16"/>
    <w:rsid w:val="0081041F"/>
    <w:rsid w:val="0081200A"/>
    <w:rsid w:val="00813A93"/>
    <w:rsid w:val="00823CFD"/>
    <w:rsid w:val="00832A28"/>
    <w:rsid w:val="00842780"/>
    <w:rsid w:val="00844BB1"/>
    <w:rsid w:val="00845EB3"/>
    <w:rsid w:val="00846037"/>
    <w:rsid w:val="00857FA6"/>
    <w:rsid w:val="00863EB7"/>
    <w:rsid w:val="00864783"/>
    <w:rsid w:val="00866F0B"/>
    <w:rsid w:val="008704FC"/>
    <w:rsid w:val="00873F6B"/>
    <w:rsid w:val="008767BA"/>
    <w:rsid w:val="008961CC"/>
    <w:rsid w:val="008972F5"/>
    <w:rsid w:val="008A0619"/>
    <w:rsid w:val="008A4401"/>
    <w:rsid w:val="008B339A"/>
    <w:rsid w:val="008B7017"/>
    <w:rsid w:val="008C4FA4"/>
    <w:rsid w:val="008C7F1B"/>
    <w:rsid w:val="008D20F5"/>
    <w:rsid w:val="008D2256"/>
    <w:rsid w:val="008E5257"/>
    <w:rsid w:val="008E6636"/>
    <w:rsid w:val="009023DB"/>
    <w:rsid w:val="0092056C"/>
    <w:rsid w:val="009217E8"/>
    <w:rsid w:val="009265A5"/>
    <w:rsid w:val="00926F6C"/>
    <w:rsid w:val="00933807"/>
    <w:rsid w:val="009340C1"/>
    <w:rsid w:val="00963886"/>
    <w:rsid w:val="00963D85"/>
    <w:rsid w:val="00964647"/>
    <w:rsid w:val="00964A02"/>
    <w:rsid w:val="0096526E"/>
    <w:rsid w:val="00966A05"/>
    <w:rsid w:val="00971C62"/>
    <w:rsid w:val="00974D61"/>
    <w:rsid w:val="00981163"/>
    <w:rsid w:val="00984D53"/>
    <w:rsid w:val="009907B9"/>
    <w:rsid w:val="00990C0B"/>
    <w:rsid w:val="00993EBD"/>
    <w:rsid w:val="0099719A"/>
    <w:rsid w:val="009A40F0"/>
    <w:rsid w:val="009A4B08"/>
    <w:rsid w:val="009B1CC0"/>
    <w:rsid w:val="009B22D5"/>
    <w:rsid w:val="009B6FF2"/>
    <w:rsid w:val="009C777B"/>
    <w:rsid w:val="009D700E"/>
    <w:rsid w:val="009E5489"/>
    <w:rsid w:val="009E648F"/>
    <w:rsid w:val="009E6B92"/>
    <w:rsid w:val="009E762D"/>
    <w:rsid w:val="009F6F2A"/>
    <w:rsid w:val="00A03050"/>
    <w:rsid w:val="00A03F78"/>
    <w:rsid w:val="00A06DD7"/>
    <w:rsid w:val="00A1076E"/>
    <w:rsid w:val="00A12433"/>
    <w:rsid w:val="00A2059A"/>
    <w:rsid w:val="00A22379"/>
    <w:rsid w:val="00A26C8C"/>
    <w:rsid w:val="00A27EA8"/>
    <w:rsid w:val="00A33849"/>
    <w:rsid w:val="00A42978"/>
    <w:rsid w:val="00A47C64"/>
    <w:rsid w:val="00A52CFE"/>
    <w:rsid w:val="00A54D68"/>
    <w:rsid w:val="00A66D8B"/>
    <w:rsid w:val="00A70A55"/>
    <w:rsid w:val="00A72249"/>
    <w:rsid w:val="00A74C35"/>
    <w:rsid w:val="00A76FFA"/>
    <w:rsid w:val="00A823E4"/>
    <w:rsid w:val="00A86519"/>
    <w:rsid w:val="00A97B5B"/>
    <w:rsid w:val="00AA252B"/>
    <w:rsid w:val="00AA5D95"/>
    <w:rsid w:val="00AB2BFC"/>
    <w:rsid w:val="00AC2316"/>
    <w:rsid w:val="00AC2713"/>
    <w:rsid w:val="00AC7988"/>
    <w:rsid w:val="00AC7A89"/>
    <w:rsid w:val="00AD0379"/>
    <w:rsid w:val="00AD283F"/>
    <w:rsid w:val="00AD6483"/>
    <w:rsid w:val="00AD6C93"/>
    <w:rsid w:val="00AE4E31"/>
    <w:rsid w:val="00AE64DB"/>
    <w:rsid w:val="00AF2C3D"/>
    <w:rsid w:val="00B0445F"/>
    <w:rsid w:val="00B07976"/>
    <w:rsid w:val="00B109B4"/>
    <w:rsid w:val="00B1713D"/>
    <w:rsid w:val="00B24021"/>
    <w:rsid w:val="00B248BB"/>
    <w:rsid w:val="00B249B8"/>
    <w:rsid w:val="00B30271"/>
    <w:rsid w:val="00B317E5"/>
    <w:rsid w:val="00B330EF"/>
    <w:rsid w:val="00B37A03"/>
    <w:rsid w:val="00B415CB"/>
    <w:rsid w:val="00B41E23"/>
    <w:rsid w:val="00B470ED"/>
    <w:rsid w:val="00B50CB0"/>
    <w:rsid w:val="00B52D99"/>
    <w:rsid w:val="00B52EFD"/>
    <w:rsid w:val="00B668C8"/>
    <w:rsid w:val="00B76CF7"/>
    <w:rsid w:val="00B85E50"/>
    <w:rsid w:val="00B92B02"/>
    <w:rsid w:val="00B94291"/>
    <w:rsid w:val="00B94719"/>
    <w:rsid w:val="00B94FB7"/>
    <w:rsid w:val="00B969AB"/>
    <w:rsid w:val="00BB17D4"/>
    <w:rsid w:val="00BB2997"/>
    <w:rsid w:val="00BB79B9"/>
    <w:rsid w:val="00BC05F6"/>
    <w:rsid w:val="00BC14C6"/>
    <w:rsid w:val="00BC14D3"/>
    <w:rsid w:val="00BC472C"/>
    <w:rsid w:val="00BD1256"/>
    <w:rsid w:val="00BE014F"/>
    <w:rsid w:val="00BE199C"/>
    <w:rsid w:val="00BE2A16"/>
    <w:rsid w:val="00BF2A9F"/>
    <w:rsid w:val="00C05899"/>
    <w:rsid w:val="00C114EF"/>
    <w:rsid w:val="00C15640"/>
    <w:rsid w:val="00C23448"/>
    <w:rsid w:val="00C234D0"/>
    <w:rsid w:val="00C25A57"/>
    <w:rsid w:val="00C37C4F"/>
    <w:rsid w:val="00C37DAC"/>
    <w:rsid w:val="00C419FB"/>
    <w:rsid w:val="00C47FBA"/>
    <w:rsid w:val="00C63103"/>
    <w:rsid w:val="00C753FD"/>
    <w:rsid w:val="00C75B9A"/>
    <w:rsid w:val="00C82F79"/>
    <w:rsid w:val="00C9311E"/>
    <w:rsid w:val="00C94391"/>
    <w:rsid w:val="00C95255"/>
    <w:rsid w:val="00CA03BD"/>
    <w:rsid w:val="00CA3BAF"/>
    <w:rsid w:val="00CB1928"/>
    <w:rsid w:val="00CB4AFF"/>
    <w:rsid w:val="00CC19D5"/>
    <w:rsid w:val="00CC567B"/>
    <w:rsid w:val="00CD1006"/>
    <w:rsid w:val="00CD1E1C"/>
    <w:rsid w:val="00CD23CB"/>
    <w:rsid w:val="00CE2796"/>
    <w:rsid w:val="00CE2C09"/>
    <w:rsid w:val="00CE761D"/>
    <w:rsid w:val="00CF2938"/>
    <w:rsid w:val="00CF7D78"/>
    <w:rsid w:val="00D02C89"/>
    <w:rsid w:val="00D04553"/>
    <w:rsid w:val="00D13809"/>
    <w:rsid w:val="00D16AAE"/>
    <w:rsid w:val="00D30483"/>
    <w:rsid w:val="00D33062"/>
    <w:rsid w:val="00D413CF"/>
    <w:rsid w:val="00D440CB"/>
    <w:rsid w:val="00D44760"/>
    <w:rsid w:val="00D528DD"/>
    <w:rsid w:val="00D741D1"/>
    <w:rsid w:val="00D80BD0"/>
    <w:rsid w:val="00D8136F"/>
    <w:rsid w:val="00D82DFE"/>
    <w:rsid w:val="00D83E71"/>
    <w:rsid w:val="00D86050"/>
    <w:rsid w:val="00D90CD1"/>
    <w:rsid w:val="00D93F1A"/>
    <w:rsid w:val="00DA1AE8"/>
    <w:rsid w:val="00DA1E89"/>
    <w:rsid w:val="00DA1EE6"/>
    <w:rsid w:val="00DA226A"/>
    <w:rsid w:val="00DA505D"/>
    <w:rsid w:val="00DA7CBD"/>
    <w:rsid w:val="00DC5029"/>
    <w:rsid w:val="00DE3F02"/>
    <w:rsid w:val="00DE5839"/>
    <w:rsid w:val="00DF3B4F"/>
    <w:rsid w:val="00DF50FA"/>
    <w:rsid w:val="00E06E58"/>
    <w:rsid w:val="00E17EF3"/>
    <w:rsid w:val="00E226A6"/>
    <w:rsid w:val="00E2360C"/>
    <w:rsid w:val="00E24775"/>
    <w:rsid w:val="00E346D6"/>
    <w:rsid w:val="00E35269"/>
    <w:rsid w:val="00E35C4A"/>
    <w:rsid w:val="00E3656F"/>
    <w:rsid w:val="00E37A17"/>
    <w:rsid w:val="00E37B49"/>
    <w:rsid w:val="00E45BDE"/>
    <w:rsid w:val="00E54514"/>
    <w:rsid w:val="00E718A6"/>
    <w:rsid w:val="00E71FD4"/>
    <w:rsid w:val="00E755EA"/>
    <w:rsid w:val="00E84FB6"/>
    <w:rsid w:val="00E87BD8"/>
    <w:rsid w:val="00E90A5B"/>
    <w:rsid w:val="00E936A4"/>
    <w:rsid w:val="00E95946"/>
    <w:rsid w:val="00E97BA4"/>
    <w:rsid w:val="00EA026D"/>
    <w:rsid w:val="00EA4381"/>
    <w:rsid w:val="00EA4F16"/>
    <w:rsid w:val="00EA55B8"/>
    <w:rsid w:val="00EC1489"/>
    <w:rsid w:val="00EC1C33"/>
    <w:rsid w:val="00EC4B47"/>
    <w:rsid w:val="00EC5E6B"/>
    <w:rsid w:val="00EC638E"/>
    <w:rsid w:val="00ED50D0"/>
    <w:rsid w:val="00EE0AD2"/>
    <w:rsid w:val="00EE3E6D"/>
    <w:rsid w:val="00EE753D"/>
    <w:rsid w:val="00EF2E1C"/>
    <w:rsid w:val="00EF35F8"/>
    <w:rsid w:val="00EF5886"/>
    <w:rsid w:val="00EF6FE3"/>
    <w:rsid w:val="00F001EC"/>
    <w:rsid w:val="00F01335"/>
    <w:rsid w:val="00F03CC7"/>
    <w:rsid w:val="00F10A3A"/>
    <w:rsid w:val="00F14038"/>
    <w:rsid w:val="00F14A38"/>
    <w:rsid w:val="00F16166"/>
    <w:rsid w:val="00F226F8"/>
    <w:rsid w:val="00F22F86"/>
    <w:rsid w:val="00F265E6"/>
    <w:rsid w:val="00F269E1"/>
    <w:rsid w:val="00F35F11"/>
    <w:rsid w:val="00F436C3"/>
    <w:rsid w:val="00F63E77"/>
    <w:rsid w:val="00F65E91"/>
    <w:rsid w:val="00F70D02"/>
    <w:rsid w:val="00F747C8"/>
    <w:rsid w:val="00F75EA4"/>
    <w:rsid w:val="00F764C9"/>
    <w:rsid w:val="00F81411"/>
    <w:rsid w:val="00F832CA"/>
    <w:rsid w:val="00F83A8A"/>
    <w:rsid w:val="00F86261"/>
    <w:rsid w:val="00F8720E"/>
    <w:rsid w:val="00F921FC"/>
    <w:rsid w:val="00F94C26"/>
    <w:rsid w:val="00F94EA9"/>
    <w:rsid w:val="00F972A9"/>
    <w:rsid w:val="00FA3E98"/>
    <w:rsid w:val="00FA3F1C"/>
    <w:rsid w:val="00FB0DB5"/>
    <w:rsid w:val="00FB31A7"/>
    <w:rsid w:val="00FC1EA0"/>
    <w:rsid w:val="00FC3EB7"/>
    <w:rsid w:val="00FC553A"/>
    <w:rsid w:val="00FD1D28"/>
    <w:rsid w:val="00FD2729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04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7B7871"/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315B3"/>
    <w:pPr>
      <w:tabs>
        <w:tab w:val="center" w:pos="4680"/>
        <w:tab w:val="right" w:pos="9360"/>
      </w:tabs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315B3"/>
    <w:rPr>
      <w:rFonts w:asciiTheme="minorHAnsi" w:eastAsia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B04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5012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Karaliutė</dc:creator>
  <cp:lastModifiedBy>Asta Matonytė</cp:lastModifiedBy>
  <cp:revision>184</cp:revision>
  <cp:lastPrinted>2025-04-23T13:40:00Z</cp:lastPrinted>
  <dcterms:created xsi:type="dcterms:W3CDTF">2025-01-10T08:50:00Z</dcterms:created>
  <dcterms:modified xsi:type="dcterms:W3CDTF">2025-04-23T14:10:00Z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