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74AA5" w14:textId="77777777" w:rsidR="008C1DEF" w:rsidRPr="00BC5ACF" w:rsidRDefault="005C7C47" w:rsidP="008C1DEF">
      <w:pPr>
        <w:pStyle w:val="Antrat2"/>
        <w:rPr>
          <w:rFonts w:ascii="Times New Roman" w:hAnsi="Times New Roman" w:cs="Times New Roman"/>
          <w:sz w:val="24"/>
          <w:szCs w:val="24"/>
        </w:rPr>
      </w:pPr>
      <w:r w:rsidRPr="00BC5ACF">
        <w:rPr>
          <w:rFonts w:ascii="Times New Roman" w:hAnsi="Times New Roman" w:cs="Times New Roman"/>
          <w:sz w:val="24"/>
          <w:szCs w:val="24"/>
        </w:rPr>
        <w:tab/>
      </w:r>
      <w:r w:rsidRPr="00BC5ACF">
        <w:rPr>
          <w:rFonts w:ascii="Times New Roman" w:hAnsi="Times New Roman" w:cs="Times New Roman"/>
          <w:sz w:val="24"/>
          <w:szCs w:val="24"/>
        </w:rPr>
        <w:tab/>
      </w:r>
      <w:r w:rsidRPr="00BC5ACF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5000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10772"/>
      </w:tblGrid>
      <w:tr w:rsidR="008C1DEF" w:rsidRPr="00BC5ACF" w14:paraId="2687D50C" w14:textId="77777777" w:rsidTr="00590A7F">
        <w:trPr>
          <w:trHeight w:val="568"/>
        </w:trPr>
        <w:tc>
          <w:tcPr>
            <w:tcW w:w="1146" w:type="pct"/>
            <w:shd w:val="clear" w:color="auto" w:fill="auto"/>
          </w:tcPr>
          <w:p w14:paraId="594D36E0" w14:textId="77777777" w:rsidR="008C1DEF" w:rsidRPr="00BC5ACF" w:rsidRDefault="008C1DEF" w:rsidP="008C1D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cs-CZ" w:eastAsia="ja-JP"/>
              </w:rPr>
            </w:pPr>
            <w:r w:rsidRPr="00BC5ACF">
              <w:rPr>
                <w:rFonts w:ascii="Times New Roman" w:hAnsi="Times New Roman" w:cs="Times New Roman"/>
                <w:sz w:val="24"/>
                <w:szCs w:val="24"/>
                <w:lang w:val="cs-CZ" w:eastAsia="ja-JP"/>
              </w:rPr>
              <w:t xml:space="preserve">Statinio projekto parengimo sutarties priedas Nr. </w:t>
            </w:r>
            <w:r w:rsidR="003431C8" w:rsidRPr="00BC5ACF">
              <w:rPr>
                <w:rFonts w:ascii="Times New Roman" w:hAnsi="Times New Roman" w:cs="Times New Roman"/>
                <w:sz w:val="24"/>
                <w:szCs w:val="24"/>
                <w:lang w:val="cs-CZ" w:eastAsia="ja-JP"/>
              </w:rPr>
              <w:t>8</w:t>
            </w:r>
          </w:p>
          <w:p w14:paraId="27774B13" w14:textId="7D862C71" w:rsidR="003431C8" w:rsidRPr="00BC5ACF" w:rsidRDefault="003431C8" w:rsidP="008C1D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cs-CZ" w:eastAsia="ja-JP"/>
              </w:rPr>
            </w:pPr>
          </w:p>
        </w:tc>
      </w:tr>
      <w:tr w:rsidR="008C1DEF" w:rsidRPr="00BC5ACF" w14:paraId="20DF7312" w14:textId="77777777" w:rsidTr="00590A7F">
        <w:trPr>
          <w:trHeight w:val="568"/>
        </w:trPr>
        <w:tc>
          <w:tcPr>
            <w:tcW w:w="1146" w:type="pct"/>
            <w:shd w:val="clear" w:color="auto" w:fill="auto"/>
          </w:tcPr>
          <w:p w14:paraId="317CEEBC" w14:textId="77777777" w:rsidR="008C1DEF" w:rsidRPr="00BC5ACF" w:rsidRDefault="008C1DEF" w:rsidP="00590A7F">
            <w:pPr>
              <w:rPr>
                <w:rFonts w:ascii="Times New Roman" w:hAnsi="Times New Roman" w:cs="Times New Roman"/>
                <w:sz w:val="24"/>
                <w:szCs w:val="24"/>
                <w:lang w:val="cs-CZ" w:eastAsia="ja-JP"/>
              </w:rPr>
            </w:pPr>
          </w:p>
        </w:tc>
      </w:tr>
    </w:tbl>
    <w:p w14:paraId="02DF9AD8" w14:textId="5AC6ECCD" w:rsidR="005C7C47" w:rsidRPr="00BC5ACF" w:rsidRDefault="005C7C47" w:rsidP="008C1DEF">
      <w:pPr>
        <w:pStyle w:val="Antrat2"/>
        <w:rPr>
          <w:rFonts w:ascii="Times New Roman" w:hAnsi="Times New Roman" w:cs="Times New Roman"/>
          <w:sz w:val="24"/>
          <w:szCs w:val="24"/>
        </w:rPr>
      </w:pPr>
    </w:p>
    <w:p w14:paraId="590508E7" w14:textId="4C088368" w:rsidR="00924329" w:rsidRPr="00BC5ACF" w:rsidRDefault="00924329" w:rsidP="00924329">
      <w:pPr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C5ACF">
        <w:rPr>
          <w:rFonts w:ascii="Times New Roman" w:hAnsi="Times New Roman" w:cs="Times New Roman"/>
          <w:b/>
          <w:bCs/>
          <w:sz w:val="24"/>
          <w:szCs w:val="24"/>
          <w:lang w:val="lt-LT"/>
        </w:rPr>
        <w:t>S</w:t>
      </w:r>
      <w:r w:rsidRPr="00BC5ACF">
        <w:rPr>
          <w:rFonts w:ascii="Times New Roman" w:eastAsia="Arial" w:hAnsi="Times New Roman" w:cs="Times New Roman"/>
          <w:b/>
          <w:bCs/>
          <w:sz w:val="24"/>
          <w:szCs w:val="24"/>
          <w:lang w:val="lt-LT"/>
        </w:rPr>
        <w:t>pecialistų, už kurių patirtį skirti ekonominio naudingumo balai, sąrašas</w:t>
      </w:r>
    </w:p>
    <w:p w14:paraId="11475318" w14:textId="77777777" w:rsidR="005C7C47" w:rsidRPr="00BC5ACF" w:rsidRDefault="005C7C47" w:rsidP="005C7C47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84B725E" w14:textId="01BD3938" w:rsidR="005C7C47" w:rsidRPr="00BC5ACF" w:rsidRDefault="005C7C47" w:rsidP="005C7C47">
      <w:pPr>
        <w:pStyle w:val="Antrat2"/>
        <w:rPr>
          <w:rFonts w:ascii="Times New Roman" w:hAnsi="Times New Roman" w:cs="Times New Roman"/>
          <w:sz w:val="24"/>
          <w:szCs w:val="24"/>
        </w:rPr>
      </w:pPr>
      <w:r w:rsidRPr="00BC5ACF">
        <w:rPr>
          <w:rFonts w:ascii="Times New Roman" w:hAnsi="Times New Roman" w:cs="Times New Roman"/>
          <w:sz w:val="24"/>
          <w:szCs w:val="24"/>
        </w:rPr>
        <w:t>Tiekėjas</w:t>
      </w:r>
      <w:r w:rsidR="00780052" w:rsidRPr="00BC5ACF">
        <w:rPr>
          <w:rFonts w:ascii="Times New Roman" w:hAnsi="Times New Roman" w:cs="Times New Roman"/>
          <w:sz w:val="24"/>
          <w:szCs w:val="24"/>
        </w:rPr>
        <w:t>:</w:t>
      </w:r>
    </w:p>
    <w:p w14:paraId="016F7843" w14:textId="5348C3E7" w:rsidR="005C7C47" w:rsidRPr="00BC5ACF" w:rsidRDefault="005C7C47" w:rsidP="005C7C47">
      <w:pPr>
        <w:pStyle w:val="Antrat2"/>
        <w:rPr>
          <w:rFonts w:ascii="Times New Roman" w:hAnsi="Times New Roman" w:cs="Times New Roman"/>
          <w:sz w:val="24"/>
          <w:szCs w:val="24"/>
        </w:rPr>
      </w:pPr>
      <w:r w:rsidRPr="00BC5ACF">
        <w:rPr>
          <w:rFonts w:ascii="Times New Roman" w:hAnsi="Times New Roman" w:cs="Times New Roman"/>
          <w:sz w:val="24"/>
          <w:szCs w:val="24"/>
        </w:rPr>
        <w:t>Užsakovas</w:t>
      </w:r>
      <w:r w:rsidR="00780052" w:rsidRPr="00BC5ACF">
        <w:rPr>
          <w:rFonts w:ascii="Times New Roman" w:hAnsi="Times New Roman" w:cs="Times New Roman"/>
          <w:sz w:val="24"/>
          <w:szCs w:val="24"/>
        </w:rPr>
        <w:t>:</w:t>
      </w:r>
    </w:p>
    <w:p w14:paraId="2C655C69" w14:textId="77777777" w:rsidR="005C7C47" w:rsidRPr="00BC5ACF" w:rsidRDefault="005C7C47" w:rsidP="005C7C47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437A4DB" w14:textId="77777777" w:rsidR="005C7C47" w:rsidRPr="00BC5ACF" w:rsidRDefault="005C7C47" w:rsidP="005C7C47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0849EA6" w14:textId="77777777" w:rsidR="005C7C47" w:rsidRPr="00BC5ACF" w:rsidRDefault="005C7C47" w:rsidP="005C7C47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64"/>
        <w:gridCol w:w="3478"/>
        <w:gridCol w:w="4680"/>
        <w:gridCol w:w="2040"/>
      </w:tblGrid>
      <w:tr w:rsidR="00BD795A" w:rsidRPr="00BC5ACF" w14:paraId="5FA7C601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7487" w14:textId="44B050E7" w:rsidR="00BD795A" w:rsidRPr="00BC5ACF" w:rsidRDefault="00BD795A" w:rsidP="003F4EE6">
            <w:pPr>
              <w:pStyle w:val="Sraopastraipa"/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C5A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119F" w14:textId="0F194143" w:rsidR="00BD795A" w:rsidRPr="00BC5ACF" w:rsidRDefault="00BD795A" w:rsidP="006470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C5A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Pareigos sutarties vykdyme</w:t>
            </w:r>
            <w:r w:rsidRPr="00BC5ACF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</w:t>
            </w:r>
            <w:r w:rsidRPr="00BC5ACF">
              <w:rPr>
                <w:rFonts w:ascii="Times New Roman" w:eastAsia="Arial Unicode MS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(projekto vadovas; </w:t>
            </w:r>
            <w:r w:rsidR="00896A62" w:rsidRPr="00BC5ACF">
              <w:rPr>
                <w:rFonts w:ascii="Times New Roman" w:eastAsia="Arial Unicode MS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lt-LT" w:eastAsia="lt-LT"/>
              </w:rPr>
              <w:t>architektūrinės projekto dalies vadovas</w:t>
            </w:r>
            <w:r w:rsidR="00647099" w:rsidRPr="00BC5ACF">
              <w:rPr>
                <w:rFonts w:ascii="Times New Roman" w:eastAsia="Arial Unicode MS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lt-LT" w:eastAsia="lt-LT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CB8A" w14:textId="77F46501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C5A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Specialisto vardas, pavardė, mob. telefono Nr., el. pašto adresas</w:t>
            </w:r>
            <w:r w:rsidRPr="00BC5ACF">
              <w:rPr>
                <w:rStyle w:val="Puslapioinaosnuoroda"/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footnoteReference w:id="1"/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F9F4" w14:textId="11045DFD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C5A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Atestato numeris </w:t>
            </w:r>
          </w:p>
        </w:tc>
      </w:tr>
      <w:tr w:rsidR="00BD795A" w:rsidRPr="00BC5ACF" w14:paraId="2A88FC85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0831" w14:textId="442074C0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5A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1765" w14:textId="60AF52C5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E21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5B8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795A" w:rsidRPr="00BC5ACF" w14:paraId="36480CEB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4AA3" w14:textId="2C2BC59D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5A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44A0" w14:textId="4107340C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02A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37E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795A" w:rsidRPr="00BC5ACF" w14:paraId="45673DB6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C8A" w14:textId="2648E60A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5A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374" w14:textId="4C647A1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141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9F8A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795A" w:rsidRPr="00BC5ACF" w14:paraId="25D7CF4D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3B06" w14:textId="73567C65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5A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08BB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694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716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795A" w:rsidRPr="00BC5ACF" w14:paraId="21048D7A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31A3" w14:textId="46B4437B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5A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145A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E3D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D0C2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795A" w:rsidRPr="00BC5ACF" w14:paraId="3B8609E3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605" w14:textId="0C8DAE70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5A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DA9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694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FB86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795A" w:rsidRPr="00BC5ACF" w14:paraId="22F28928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F49" w14:textId="3269AF9E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5A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C50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D20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4FB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D795A" w:rsidRPr="00BC5ACF" w14:paraId="0A89BE8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2FC" w14:textId="7CE36B01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5A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...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AD5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CB1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1DD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795A" w:rsidRPr="00BC5ACF" w14:paraId="45A01BA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4CE" w14:textId="1AECA053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C5A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...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0F0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8C00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3EE1" w14:textId="77777777" w:rsidR="00BD795A" w:rsidRPr="00BC5ACF" w:rsidRDefault="00BD795A" w:rsidP="003F4EE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33F5EC6" w14:textId="77777777" w:rsidR="0009477E" w:rsidRPr="00BC5ACF" w:rsidRDefault="0009477E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09477E" w:rsidRPr="00BC5ACF" w:rsidSect="00BD6E92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851" w:right="567" w:bottom="851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53C8" w14:textId="77777777" w:rsidR="00911868" w:rsidRDefault="00911868" w:rsidP="005C7C47">
      <w:r>
        <w:separator/>
      </w:r>
    </w:p>
  </w:endnote>
  <w:endnote w:type="continuationSeparator" w:id="0">
    <w:p w14:paraId="1925E72E" w14:textId="77777777" w:rsidR="00911868" w:rsidRDefault="00911868" w:rsidP="005C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A8A8C1" w14:textId="77777777" w:rsidR="00F96032" w:rsidRDefault="002E73A6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5A5ED585" w14:textId="77777777" w:rsidR="00F96032" w:rsidRDefault="00F960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A97A4B5" w14:textId="77777777" w:rsidR="00F96032" w:rsidRPr="00CA477D" w:rsidRDefault="002E73A6" w:rsidP="00B76693">
        <w:pPr>
          <w:pStyle w:val="Porat"/>
          <w:jc w:val="center"/>
          <w:rPr>
            <w:sz w:val="18"/>
            <w:szCs w:val="18"/>
          </w:rPr>
        </w:pP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>PAGE   \* MERGEFORMAT</w:instrText>
        </w:r>
        <w:r w:rsidRPr="00CA477D">
          <w:rPr>
            <w:sz w:val="18"/>
            <w:szCs w:val="18"/>
          </w:rPr>
          <w:fldChar w:fldCharType="separate"/>
        </w:r>
        <w:r w:rsidRPr="00CA477D">
          <w:rPr>
            <w:sz w:val="18"/>
            <w:szCs w:val="18"/>
          </w:rPr>
          <w:t>2</w:t>
        </w:r>
        <w:r w:rsidRPr="00CA477D">
          <w:rPr>
            <w:sz w:val="18"/>
            <w:szCs w:val="18"/>
          </w:rPr>
          <w:fldChar w:fldCharType="end"/>
        </w:r>
        <w:r w:rsidRPr="00CA477D">
          <w:rPr>
            <w:sz w:val="18"/>
            <w:szCs w:val="18"/>
          </w:rPr>
          <w:t xml:space="preserve"> / </w:t>
        </w: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 xml:space="preserve"> NUMPAGES  \* Arabic  \* MERGEFORMAT </w:instrText>
        </w:r>
        <w:r w:rsidRPr="00CA477D">
          <w:rPr>
            <w:sz w:val="18"/>
            <w:szCs w:val="18"/>
          </w:rPr>
          <w:fldChar w:fldCharType="separate"/>
        </w:r>
        <w:r w:rsidRPr="00CA477D">
          <w:rPr>
            <w:sz w:val="18"/>
            <w:szCs w:val="18"/>
          </w:rPr>
          <w:t>8</w:t>
        </w:r>
        <w:r w:rsidRPr="00CA477D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F0F2" w14:textId="77777777" w:rsidR="00911868" w:rsidRDefault="00911868" w:rsidP="005C7C47">
      <w:r>
        <w:separator/>
      </w:r>
    </w:p>
  </w:footnote>
  <w:footnote w:type="continuationSeparator" w:id="0">
    <w:p w14:paraId="7A7D42A0" w14:textId="77777777" w:rsidR="00911868" w:rsidRDefault="00911868" w:rsidP="005C7C47">
      <w:r>
        <w:continuationSeparator/>
      </w:r>
    </w:p>
  </w:footnote>
  <w:footnote w:id="1">
    <w:p w14:paraId="75D3BEC3" w14:textId="377F7666" w:rsidR="00BD795A" w:rsidRPr="00BC5ACF" w:rsidRDefault="00BD795A" w:rsidP="005C7C47">
      <w:pPr>
        <w:pStyle w:val="Puslapioinaostekstas"/>
        <w:ind w:left="284" w:hanging="284"/>
        <w:rPr>
          <w:rFonts w:ascii="Times New Roman" w:hAnsi="Times New Roman" w:cs="Times New Roman"/>
          <w:sz w:val="18"/>
          <w:szCs w:val="18"/>
          <w:lang w:val="lt-LT"/>
        </w:rPr>
      </w:pPr>
      <w:r w:rsidRPr="00A16A67">
        <w:rPr>
          <w:rStyle w:val="Puslapioinaosnuoroda"/>
          <w:sz w:val="18"/>
          <w:szCs w:val="18"/>
          <w:lang w:val="lt-LT"/>
        </w:rPr>
        <w:footnoteRef/>
      </w:r>
      <w:r w:rsidRPr="00A16A67">
        <w:rPr>
          <w:sz w:val="18"/>
          <w:szCs w:val="18"/>
          <w:lang w:val="lt-LT"/>
        </w:rPr>
        <w:t xml:space="preserve"> </w:t>
      </w:r>
      <w:r>
        <w:rPr>
          <w:sz w:val="18"/>
          <w:szCs w:val="18"/>
          <w:lang w:val="lt-LT"/>
        </w:rPr>
        <w:tab/>
      </w:r>
      <w:r w:rsidRPr="00BC5ACF">
        <w:rPr>
          <w:rFonts w:ascii="Times New Roman" w:hAnsi="Times New Roman" w:cs="Times New Roman"/>
          <w:sz w:val="18"/>
          <w:szCs w:val="18"/>
          <w:lang w:val="lt-LT"/>
        </w:rPr>
        <w:t xml:space="preserve">Kontaktiniai duomenys (mob. telefono Nr., el. pašto adresas) yra nurodomi tokiu atveju, kuomet Pirkimo sutarties pobūdis ar kitos aplinkybės reikalauja tiesioginio kontakto su konkrečiu </w:t>
      </w:r>
      <w:r w:rsidR="003831F0" w:rsidRPr="00BC5ACF">
        <w:rPr>
          <w:rFonts w:ascii="Times New Roman" w:hAnsi="Times New Roman" w:cs="Times New Roman"/>
          <w:sz w:val="18"/>
          <w:szCs w:val="18"/>
          <w:lang w:val="lt-LT"/>
        </w:rPr>
        <w:t>s</w:t>
      </w:r>
      <w:r w:rsidRPr="00BC5ACF">
        <w:rPr>
          <w:rFonts w:ascii="Times New Roman" w:hAnsi="Times New Roman" w:cs="Times New Roman"/>
          <w:sz w:val="18"/>
          <w:szCs w:val="18"/>
          <w:lang w:val="lt-LT"/>
        </w:rPr>
        <w:t xml:space="preserve">pecialistu. Šie duomenys tvarkomi Pirkimo sutarties pagrindu tinkamo Pirkimo sutarties vykdymo tikslu, vadovaujantis </w:t>
      </w:r>
      <w:r w:rsidR="003831F0" w:rsidRPr="00BC5ACF">
        <w:rPr>
          <w:rFonts w:ascii="Times New Roman" w:hAnsi="Times New Roman" w:cs="Times New Roman"/>
          <w:sz w:val="18"/>
          <w:szCs w:val="18"/>
          <w:lang w:val="lt-LT"/>
        </w:rPr>
        <w:t>į</w:t>
      </w:r>
      <w:r w:rsidRPr="00BC5ACF">
        <w:rPr>
          <w:rFonts w:ascii="Times New Roman" w:hAnsi="Times New Roman" w:cs="Times New Roman"/>
          <w:sz w:val="18"/>
          <w:szCs w:val="18"/>
          <w:lang w:val="lt-LT"/>
        </w:rPr>
        <w:t xml:space="preserve">statymais bei Pirkimo sutarties </w:t>
      </w:r>
      <w:r w:rsidR="00F56681" w:rsidRPr="00BC5ACF">
        <w:rPr>
          <w:rFonts w:ascii="Times New Roman" w:hAnsi="Times New Roman" w:cs="Times New Roman"/>
          <w:sz w:val="18"/>
          <w:szCs w:val="18"/>
          <w:lang w:val="lt-LT"/>
        </w:rPr>
        <w:t>5.1.2</w:t>
      </w:r>
      <w:r w:rsidR="00815708">
        <w:rPr>
          <w:rFonts w:ascii="Times New Roman" w:hAnsi="Times New Roman" w:cs="Times New Roman"/>
          <w:sz w:val="18"/>
          <w:szCs w:val="18"/>
          <w:lang w:val="lt-LT"/>
        </w:rPr>
        <w:t>6</w:t>
      </w:r>
      <w:r w:rsidR="00F56681" w:rsidRPr="00BC5ACF">
        <w:rPr>
          <w:rFonts w:ascii="Times New Roman" w:hAnsi="Times New Roman" w:cs="Times New Roman"/>
          <w:sz w:val="18"/>
          <w:szCs w:val="18"/>
          <w:lang w:val="lt-LT"/>
        </w:rPr>
        <w:t>.1. p.</w:t>
      </w:r>
    </w:p>
    <w:p w14:paraId="574A3227" w14:textId="77777777" w:rsidR="00BD795A" w:rsidRPr="00A16A67" w:rsidRDefault="00BD795A" w:rsidP="005C7C47">
      <w:pPr>
        <w:pStyle w:val="Puslapioinaostekstas"/>
        <w:ind w:left="284" w:hanging="284"/>
        <w:rPr>
          <w:sz w:val="18"/>
          <w:szCs w:val="18"/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A32A" w14:textId="77777777" w:rsidR="00F96032" w:rsidRPr="00C56ECA" w:rsidRDefault="002E73A6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56ECA">
      <w:rPr>
        <w:sz w:val="18"/>
        <w:szCs w:val="18"/>
        <w:lang w:val="lt-LT"/>
      </w:rPr>
      <w:t xml:space="preserve">Statybos darbų sutartis | Priedas Nr. </w:t>
    </w:r>
    <w:r>
      <w:rPr>
        <w:sz w:val="18"/>
        <w:szCs w:val="18"/>
        <w:lang w:val="lt-LT"/>
      </w:rPr>
      <w:t>8</w:t>
    </w:r>
    <w:r w:rsidRPr="00C56ECA">
      <w:rPr>
        <w:sz w:val="18"/>
        <w:szCs w:val="18"/>
        <w:lang w:val="lt-LT"/>
      </w:rPr>
      <w:t xml:space="preserve"> – Specialistų sąrašas</w:t>
    </w:r>
  </w:p>
  <w:p w14:paraId="122263D1" w14:textId="77777777" w:rsidR="00F96032" w:rsidRPr="00C56ECA" w:rsidRDefault="00F96032">
    <w:pPr>
      <w:pStyle w:val="Antrats"/>
      <w:rPr>
        <w:lang w:val="lt-LT"/>
      </w:rPr>
    </w:pPr>
  </w:p>
  <w:p w14:paraId="4C5C0F95" w14:textId="77777777" w:rsidR="00F96032" w:rsidRPr="00C56ECA" w:rsidRDefault="00F960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72CD" w14:textId="3152BE99" w:rsidR="00D95227" w:rsidRDefault="00D95227">
    <w:pPr>
      <w:pStyle w:val="Antrats"/>
    </w:pPr>
  </w:p>
  <w:p w14:paraId="058C6EB7" w14:textId="121E5941" w:rsidR="00D95227" w:rsidRPr="003F20F2" w:rsidRDefault="00D95227">
    <w:pPr>
      <w:pStyle w:val="Antrats"/>
      <w:rPr>
        <w:lang w:val="lt-LT"/>
      </w:rPr>
    </w:pPr>
  </w:p>
  <w:p w14:paraId="4AF07384" w14:textId="77777777" w:rsidR="00D95227" w:rsidRDefault="00D952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CB3"/>
    <w:multiLevelType w:val="multilevel"/>
    <w:tmpl w:val="E132CB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380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7"/>
    <w:rsid w:val="0009477E"/>
    <w:rsid w:val="000F5DFF"/>
    <w:rsid w:val="00162D69"/>
    <w:rsid w:val="0018102D"/>
    <w:rsid w:val="00184107"/>
    <w:rsid w:val="00186F38"/>
    <w:rsid w:val="001D598F"/>
    <w:rsid w:val="001F00B9"/>
    <w:rsid w:val="001F25BF"/>
    <w:rsid w:val="001F54F4"/>
    <w:rsid w:val="002067BE"/>
    <w:rsid w:val="002721ED"/>
    <w:rsid w:val="0029726A"/>
    <w:rsid w:val="002A59BE"/>
    <w:rsid w:val="002E73A6"/>
    <w:rsid w:val="0032237C"/>
    <w:rsid w:val="003431C8"/>
    <w:rsid w:val="00346197"/>
    <w:rsid w:val="00360532"/>
    <w:rsid w:val="003831F0"/>
    <w:rsid w:val="003B5355"/>
    <w:rsid w:val="003C0EEB"/>
    <w:rsid w:val="003F20F2"/>
    <w:rsid w:val="003F4EE6"/>
    <w:rsid w:val="004A5DE2"/>
    <w:rsid w:val="00564E5A"/>
    <w:rsid w:val="00591209"/>
    <w:rsid w:val="005C7C47"/>
    <w:rsid w:val="005F140E"/>
    <w:rsid w:val="00634EA9"/>
    <w:rsid w:val="00647099"/>
    <w:rsid w:val="00662537"/>
    <w:rsid w:val="00670CB4"/>
    <w:rsid w:val="00674156"/>
    <w:rsid w:val="00686BEB"/>
    <w:rsid w:val="00746022"/>
    <w:rsid w:val="0075104D"/>
    <w:rsid w:val="00755625"/>
    <w:rsid w:val="007649E3"/>
    <w:rsid w:val="00776BDB"/>
    <w:rsid w:val="00776ED9"/>
    <w:rsid w:val="00780052"/>
    <w:rsid w:val="007C2EC5"/>
    <w:rsid w:val="007F310B"/>
    <w:rsid w:val="007F3455"/>
    <w:rsid w:val="00815708"/>
    <w:rsid w:val="008764AE"/>
    <w:rsid w:val="00896A62"/>
    <w:rsid w:val="008C1DEF"/>
    <w:rsid w:val="008C3DDC"/>
    <w:rsid w:val="00911868"/>
    <w:rsid w:val="00924329"/>
    <w:rsid w:val="00972D0C"/>
    <w:rsid w:val="00976D39"/>
    <w:rsid w:val="00995C13"/>
    <w:rsid w:val="009A7FE5"/>
    <w:rsid w:val="00A01A57"/>
    <w:rsid w:val="00A14AB7"/>
    <w:rsid w:val="00A320BA"/>
    <w:rsid w:val="00A65C00"/>
    <w:rsid w:val="00A75C8B"/>
    <w:rsid w:val="00A84010"/>
    <w:rsid w:val="00B07697"/>
    <w:rsid w:val="00BA5A9C"/>
    <w:rsid w:val="00BA712C"/>
    <w:rsid w:val="00BC28A6"/>
    <w:rsid w:val="00BC5ACF"/>
    <w:rsid w:val="00BD1256"/>
    <w:rsid w:val="00BD6E92"/>
    <w:rsid w:val="00BD795A"/>
    <w:rsid w:val="00C557D3"/>
    <w:rsid w:val="00CE0558"/>
    <w:rsid w:val="00D020F9"/>
    <w:rsid w:val="00D621C4"/>
    <w:rsid w:val="00D72CCB"/>
    <w:rsid w:val="00D95227"/>
    <w:rsid w:val="00E10CD2"/>
    <w:rsid w:val="00E327C8"/>
    <w:rsid w:val="00E33542"/>
    <w:rsid w:val="00F016D2"/>
    <w:rsid w:val="00F438BC"/>
    <w:rsid w:val="00F45B6D"/>
    <w:rsid w:val="00F56681"/>
    <w:rsid w:val="00F57AB2"/>
    <w:rsid w:val="00F57C24"/>
    <w:rsid w:val="00F96032"/>
    <w:rsid w:val="00FA7BFF"/>
    <w:rsid w:val="00FD47F4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1F29F"/>
  <w15:chartTrackingRefBased/>
  <w15:docId w15:val="{6CC471E8-FFAB-4402-8317-96F0F9E3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7C47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Antrat2">
    <w:name w:val="heading 2"/>
    <w:basedOn w:val="prastasis"/>
    <w:next w:val="prastasis"/>
    <w:link w:val="Antrat2Diagrama"/>
    <w:autoRedefine/>
    <w:qFormat/>
    <w:rsid w:val="005C7C47"/>
    <w:pPr>
      <w:widowControl w:val="0"/>
      <w:tabs>
        <w:tab w:val="left" w:pos="5812"/>
        <w:tab w:val="left" w:pos="5954"/>
      </w:tabs>
      <w:spacing w:after="40"/>
      <w:jc w:val="left"/>
      <w:outlineLvl w:val="1"/>
    </w:pPr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7C47"/>
    <w:rPr>
      <w:rFonts w:ascii="Arial" w:hAnsi="Arial" w:cs="Arial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C7C47"/>
    <w:rPr>
      <w:rFonts w:ascii="Arial" w:hAnsi="Arial" w:cs="Arial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7C47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C7C47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C7C47"/>
    <w:rPr>
      <w:rFonts w:ascii="Arial" w:hAnsi="Arial" w:cs="Arial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C7C47"/>
    <w:rPr>
      <w:vertAlign w:val="superscript"/>
    </w:rPr>
  </w:style>
  <w:style w:type="character" w:customStyle="1" w:styleId="Antrat2Diagrama">
    <w:name w:val="Antraštė 2 Diagrama"/>
    <w:basedOn w:val="Numatytasispastraiposriftas"/>
    <w:link w:val="Antrat2"/>
    <w:rsid w:val="005C7C47"/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438110-8346-48B6-96E7-B7ED02CD99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D2D52A-453E-4E39-8858-D9B4414C4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8ADCE-D441-4C31-A451-23DE3328E2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Krunglevičienė</dc:creator>
  <cp:keywords/>
  <dc:description/>
  <cp:lastModifiedBy>Asta Matonytė</cp:lastModifiedBy>
  <cp:revision>38</cp:revision>
  <dcterms:created xsi:type="dcterms:W3CDTF">2022-06-27T10:43:00Z</dcterms:created>
  <dcterms:modified xsi:type="dcterms:W3CDTF">2025-03-27T13:39:00Z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