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C2113" w14:textId="38E90753" w:rsidR="00CB5907" w:rsidRPr="00CF7E5F" w:rsidRDefault="00DE051B" w:rsidP="00CF7E5F">
      <w:pPr>
        <w:spacing w:line="240" w:lineRule="auto"/>
        <w:ind w:left="7314" w:firstLine="0"/>
        <w:rPr>
          <w:rFonts w:ascii="Times New Roman" w:hAnsi="Times New Roman" w:cs="Times New Roman"/>
        </w:rPr>
      </w:pPr>
      <w:bookmarkStart w:id="0" w:name="_Toc147739116"/>
      <w:bookmarkStart w:id="1" w:name="_Ref38539939"/>
      <w:bookmarkStart w:id="2" w:name="_Ref38541068"/>
      <w:bookmarkStart w:id="3" w:name="_Ref38885053"/>
      <w:bookmarkStart w:id="4" w:name="_Ref38899023"/>
      <w:bookmarkStart w:id="5" w:name="_Toc48053185"/>
      <w:bookmarkStart w:id="6" w:name="_Toc85706891"/>
      <w:bookmarkStart w:id="7" w:name="_Hlk86837214"/>
      <w:r w:rsidRPr="00CF7E5F">
        <w:rPr>
          <w:rFonts w:ascii="Times New Roman" w:hAnsi="Times New Roman" w:cs="Times New Roman"/>
        </w:rPr>
        <w:t>P</w:t>
      </w:r>
      <w:r w:rsidR="00CB5907" w:rsidRPr="00CF7E5F">
        <w:rPr>
          <w:rFonts w:ascii="Times New Roman" w:hAnsi="Times New Roman" w:cs="Times New Roman"/>
        </w:rPr>
        <w:t xml:space="preserve">irkimo sąlygų </w:t>
      </w:r>
      <w:r w:rsidR="0012726D" w:rsidRPr="00CF7E5F">
        <w:rPr>
          <w:rFonts w:ascii="Times New Roman" w:hAnsi="Times New Roman" w:cs="Times New Roman"/>
        </w:rPr>
        <w:t>4</w:t>
      </w:r>
      <w:r w:rsidR="00CB5907" w:rsidRPr="00CF7E5F">
        <w:rPr>
          <w:rFonts w:ascii="Times New Roman" w:hAnsi="Times New Roman" w:cs="Times New Roman"/>
        </w:rPr>
        <w:t xml:space="preserve"> priedas</w:t>
      </w:r>
      <w:r w:rsidR="00105DAD" w:rsidRPr="00CF7E5F">
        <w:rPr>
          <w:rFonts w:ascii="Times New Roman" w:hAnsi="Times New Roman" w:cs="Times New Roman"/>
        </w:rPr>
        <w:t xml:space="preserve"> </w:t>
      </w:r>
      <w:r w:rsidR="00CB5907" w:rsidRPr="00CF7E5F">
        <w:rPr>
          <w:rFonts w:ascii="Times New Roman" w:hAnsi="Times New Roman" w:cs="Times New Roman"/>
        </w:rPr>
        <w:t>„Techninė specifikacija“</w:t>
      </w:r>
      <w:bookmarkEnd w:id="1"/>
      <w:bookmarkEnd w:id="2"/>
      <w:bookmarkEnd w:id="3"/>
      <w:bookmarkEnd w:id="4"/>
      <w:bookmarkEnd w:id="5"/>
      <w:bookmarkEnd w:id="6"/>
    </w:p>
    <w:bookmarkEnd w:id="7"/>
    <w:p w14:paraId="111DB7D6" w14:textId="77777777" w:rsidR="00CB5907" w:rsidRPr="00CF7E5F" w:rsidRDefault="00CB5907" w:rsidP="00CF7E5F">
      <w:pPr>
        <w:jc w:val="center"/>
        <w:rPr>
          <w:rFonts w:ascii="Times New Roman" w:hAnsi="Times New Roman" w:cs="Times New Roman"/>
          <w:sz w:val="28"/>
          <w:szCs w:val="28"/>
        </w:rPr>
      </w:pPr>
    </w:p>
    <w:p w14:paraId="116DE276" w14:textId="406A24D2" w:rsidR="00BD0D95" w:rsidRPr="00CF7E5F" w:rsidRDefault="00BD0D95" w:rsidP="00CF7E5F">
      <w:pPr>
        <w:spacing w:line="240" w:lineRule="auto"/>
        <w:ind w:firstLine="0"/>
        <w:jc w:val="center"/>
        <w:rPr>
          <w:rFonts w:ascii="Times New Roman" w:hAnsi="Times New Roman" w:cs="Times New Roman"/>
          <w:b/>
          <w:sz w:val="24"/>
          <w:szCs w:val="24"/>
        </w:rPr>
      </w:pPr>
      <w:r w:rsidRPr="00CF7E5F">
        <w:rPr>
          <w:rFonts w:ascii="Times New Roman" w:eastAsia="Times New Roman" w:hAnsi="Times New Roman" w:cs="Times New Roman"/>
          <w:b/>
          <w:color w:val="000000"/>
          <w:sz w:val="24"/>
          <w:szCs w:val="24"/>
        </w:rPr>
        <w:t>FIKSUOTOS KAMEROS PRESAS - VYNIOTUVAS</w:t>
      </w:r>
    </w:p>
    <w:p w14:paraId="3F95961E" w14:textId="77777777" w:rsidR="00BD0D95" w:rsidRPr="00CF7E5F" w:rsidRDefault="00BD0D95" w:rsidP="00CF7E5F">
      <w:pPr>
        <w:spacing w:line="240" w:lineRule="auto"/>
        <w:ind w:firstLine="0"/>
        <w:jc w:val="center"/>
        <w:rPr>
          <w:rFonts w:ascii="Times New Roman" w:hAnsi="Times New Roman" w:cs="Times New Roman"/>
          <w:b/>
          <w:sz w:val="24"/>
          <w:szCs w:val="24"/>
        </w:rPr>
      </w:pPr>
      <w:r w:rsidRPr="00CF7E5F">
        <w:rPr>
          <w:rFonts w:ascii="Times New Roman" w:hAnsi="Times New Roman" w:cs="Times New Roman"/>
          <w:b/>
          <w:sz w:val="24"/>
          <w:szCs w:val="24"/>
        </w:rPr>
        <w:t>TECHNINĖ SPECIFIKACIJA</w:t>
      </w:r>
    </w:p>
    <w:p w14:paraId="68ACE126" w14:textId="77777777" w:rsidR="00BD0D95" w:rsidRPr="00CF7E5F" w:rsidRDefault="00BD0D95" w:rsidP="00CF7E5F">
      <w:pPr>
        <w:spacing w:line="240" w:lineRule="auto"/>
        <w:ind w:firstLine="0"/>
        <w:jc w:val="center"/>
        <w:rPr>
          <w:rFonts w:ascii="Times New Roman" w:hAnsi="Times New Roman" w:cs="Times New Roman"/>
          <w:b/>
          <w:sz w:val="24"/>
          <w:szCs w:val="24"/>
        </w:rPr>
      </w:pPr>
    </w:p>
    <w:p w14:paraId="4B46705B" w14:textId="5209B60C" w:rsidR="00BD0D95" w:rsidRPr="00CF7E5F" w:rsidRDefault="00BD0D95" w:rsidP="00CF7E5F">
      <w:pPr>
        <w:pStyle w:val="Default"/>
        <w:numPr>
          <w:ilvl w:val="0"/>
          <w:numId w:val="17"/>
        </w:numPr>
        <w:tabs>
          <w:tab w:val="left" w:pos="851"/>
        </w:tabs>
        <w:ind w:left="0" w:firstLine="567"/>
        <w:jc w:val="both"/>
        <w:rPr>
          <w:rFonts w:ascii="Times New Roman" w:hAnsi="Times New Roman" w:cs="Times New Roman"/>
        </w:rPr>
      </w:pPr>
      <w:r w:rsidRPr="00CF7E5F">
        <w:rPr>
          <w:rFonts w:ascii="Times New Roman" w:hAnsi="Times New Roman" w:cs="Times New Roman"/>
        </w:rPr>
        <w:t xml:space="preserve">Pirkimo objektas – </w:t>
      </w:r>
      <w:r w:rsidRPr="00CF7E5F">
        <w:rPr>
          <w:rFonts w:ascii="Times New Roman" w:hAnsi="Times New Roman" w:cs="Times New Roman"/>
          <w:b/>
          <w:bCs/>
        </w:rPr>
        <w:t xml:space="preserve">fiksuotos kameros presas - vyniotuvas </w:t>
      </w:r>
      <w:r w:rsidRPr="00CF7E5F">
        <w:rPr>
          <w:rFonts w:ascii="Times New Roman" w:hAnsi="Times New Roman" w:cs="Times New Roman"/>
        </w:rPr>
        <w:t xml:space="preserve">(toliau – Prekė). </w:t>
      </w:r>
      <w:r w:rsidRPr="00CF7E5F">
        <w:rPr>
          <w:rFonts w:ascii="Times New Roman" w:hAnsi="Times New Roman" w:cs="Times New Roman"/>
          <w:color w:val="000009"/>
        </w:rPr>
        <w:t xml:space="preserve">Pagrindinis BVPŽ kodas 16331000-4 </w:t>
      </w:r>
      <w:r w:rsidRPr="00CF7E5F">
        <w:rPr>
          <w:rFonts w:ascii="Times New Roman" w:hAnsi="Times New Roman" w:cs="Times New Roman"/>
        </w:rPr>
        <w:t xml:space="preserve">– </w:t>
      </w:r>
      <w:r w:rsidRPr="00CF7E5F">
        <w:rPr>
          <w:rFonts w:ascii="Times New Roman" w:hAnsi="Times New Roman" w:cs="Times New Roman"/>
          <w:color w:val="000009"/>
        </w:rPr>
        <w:t>presas - rinktuvas.</w:t>
      </w:r>
      <w:r w:rsidRPr="00CF7E5F">
        <w:rPr>
          <w:rFonts w:ascii="Times New Roman" w:hAnsi="Times New Roman" w:cs="Times New Roman"/>
        </w:rPr>
        <w:t xml:space="preserve"> </w:t>
      </w:r>
    </w:p>
    <w:p w14:paraId="68512F12" w14:textId="4740A791" w:rsidR="00BD0D95" w:rsidRPr="00CF7E5F" w:rsidRDefault="00BD0D95" w:rsidP="00CF7E5F">
      <w:pPr>
        <w:pStyle w:val="Default"/>
        <w:numPr>
          <w:ilvl w:val="0"/>
          <w:numId w:val="17"/>
        </w:numPr>
        <w:tabs>
          <w:tab w:val="left" w:pos="851"/>
        </w:tabs>
        <w:ind w:left="0" w:firstLine="567"/>
        <w:jc w:val="both"/>
        <w:rPr>
          <w:rFonts w:ascii="Times New Roman" w:hAnsi="Times New Roman" w:cs="Times New Roman"/>
          <w:color w:val="auto"/>
        </w:rPr>
      </w:pPr>
      <w:r w:rsidRPr="00CF7E5F">
        <w:rPr>
          <w:rFonts w:ascii="Times New Roman" w:hAnsi="Times New Roman" w:cs="Times New Roman"/>
          <w:color w:val="auto"/>
        </w:rPr>
        <w:t xml:space="preserve">Pirkimas į atskiras dalis neskaidomas. Tiekėjas privalo pateikti pasiūlymą, apimantį visas pirkimo dokumentuose nurodytas Prekes. </w:t>
      </w:r>
    </w:p>
    <w:p w14:paraId="0D87A17B" w14:textId="77777777" w:rsidR="00BD0D95" w:rsidRPr="00CF7E5F" w:rsidRDefault="00BD0D95" w:rsidP="00CF7E5F">
      <w:pPr>
        <w:pStyle w:val="Default"/>
        <w:numPr>
          <w:ilvl w:val="0"/>
          <w:numId w:val="17"/>
        </w:numPr>
        <w:tabs>
          <w:tab w:val="left" w:pos="851"/>
        </w:tabs>
        <w:ind w:left="0" w:firstLine="567"/>
        <w:jc w:val="both"/>
        <w:rPr>
          <w:rFonts w:ascii="Times New Roman" w:hAnsi="Times New Roman" w:cs="Times New Roman"/>
          <w:color w:val="auto"/>
        </w:rPr>
      </w:pPr>
      <w:r w:rsidRPr="00CF7E5F">
        <w:rPr>
          <w:rFonts w:ascii="Times New Roman" w:hAnsi="Times New Roman" w:cs="Times New Roman"/>
          <w:color w:val="auto"/>
        </w:rPr>
        <w:t xml:space="preserve">Tiekėjams neleidžiama pateikti alternatyvių Pasiūlymų. </w:t>
      </w:r>
    </w:p>
    <w:p w14:paraId="274A9A4A" w14:textId="77777777" w:rsidR="00BD0D95" w:rsidRPr="00CF7E5F" w:rsidRDefault="00BD0D95" w:rsidP="00CF7E5F">
      <w:pPr>
        <w:pStyle w:val="Default"/>
        <w:numPr>
          <w:ilvl w:val="0"/>
          <w:numId w:val="17"/>
        </w:numPr>
        <w:tabs>
          <w:tab w:val="left" w:pos="851"/>
        </w:tabs>
        <w:ind w:left="0" w:firstLine="567"/>
        <w:jc w:val="both"/>
        <w:rPr>
          <w:rFonts w:ascii="Times New Roman" w:hAnsi="Times New Roman" w:cs="Times New Roman"/>
          <w:color w:val="auto"/>
        </w:rPr>
      </w:pPr>
      <w:r w:rsidRPr="00CF7E5F">
        <w:rPr>
          <w:rFonts w:ascii="Times New Roman" w:hAnsi="Times New Roman" w:cs="Times New Roman"/>
          <w:color w:val="auto"/>
        </w:rPr>
        <w:t xml:space="preserve">Pateikdamas savo Pasiūlymą, Tiekėjas sutinka su visais pirkimo dokumentų reikalavimais. </w:t>
      </w:r>
    </w:p>
    <w:p w14:paraId="740DE1F8" w14:textId="77777777" w:rsidR="00BD0D95" w:rsidRPr="00CF7E5F" w:rsidRDefault="00BD0D95" w:rsidP="00CF7E5F">
      <w:pPr>
        <w:pStyle w:val="ListParagraph"/>
        <w:numPr>
          <w:ilvl w:val="0"/>
          <w:numId w:val="17"/>
        </w:numPr>
        <w:tabs>
          <w:tab w:val="left" w:pos="142"/>
          <w:tab w:val="left" w:pos="851"/>
          <w:tab w:val="left" w:pos="1134"/>
        </w:tabs>
        <w:spacing w:line="240" w:lineRule="auto"/>
        <w:ind w:left="0" w:firstLine="567"/>
        <w:rPr>
          <w:rFonts w:ascii="Times New Roman" w:hAnsi="Times New Roman" w:cs="Times New Roman"/>
          <w:sz w:val="24"/>
          <w:szCs w:val="24"/>
        </w:rPr>
      </w:pPr>
      <w:r w:rsidRPr="00CF7E5F">
        <w:rPr>
          <w:rFonts w:ascii="Times New Roman" w:hAnsi="Times New Roman" w:cs="Times New Roman"/>
          <w:sz w:val="24"/>
          <w:szCs w:val="24"/>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Tvarkos aprašas). </w:t>
      </w:r>
    </w:p>
    <w:p w14:paraId="53A2E62C" w14:textId="13576E4E" w:rsidR="00BD0D95" w:rsidRPr="00CF7E5F" w:rsidRDefault="00BD0D95" w:rsidP="00CF7E5F">
      <w:pPr>
        <w:pStyle w:val="ListParagraph"/>
        <w:tabs>
          <w:tab w:val="left" w:pos="142"/>
          <w:tab w:val="left" w:pos="851"/>
          <w:tab w:val="left" w:pos="1134"/>
        </w:tabs>
        <w:spacing w:line="240" w:lineRule="auto"/>
        <w:ind w:left="0" w:firstLine="567"/>
        <w:rPr>
          <w:rFonts w:ascii="Times New Roman" w:hAnsi="Times New Roman" w:cs="Times New Roman"/>
          <w:color w:val="FF0000"/>
          <w:sz w:val="24"/>
          <w:szCs w:val="24"/>
        </w:rPr>
      </w:pPr>
      <w:r w:rsidRPr="00CF7E5F">
        <w:rPr>
          <w:rFonts w:ascii="Times New Roman" w:hAnsi="Times New Roman" w:cs="Times New Roman"/>
          <w:sz w:val="24"/>
          <w:szCs w:val="24"/>
        </w:rPr>
        <w:t>Perkančioji organizacija nustato šiuos aplinkos apsaugos kriterijus: 1.Vadovaudamasi Tvarkos aprašo 4.4.4.1. punktu, prekei pagaminti ir (ar) tiekti, paslaugai tiekti ar darbams atlikti sunaudojama mažiau gamtos išteklių, t. y. numatoma sąlyga, kad viešojo pirkimo sutartis ir priėmimo-perdavimo aktas yra sudaromi elektroniniu būdu, o tai reiškia, kad nespausdinant šių dokumentų yra naudojama mažiau gamtos išteklių. Išimtiniais atvejais su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Lietuvos Respublikos aplinkos ministro Tvarkos aprašo; 2. Vadovaudamasi Tvarkos aprašo 4.4.4.4. punktu, perkamas naudotas fiksuotos kameros presas – vyniotuvas (toliau – Prekės) yra ilgo naudojimo prekė, jo dalys, detalės ir komplektuojama įranga tinkama naudoti daug kartų, yra taisoma ir keičiama; 3. Vadovaudamasi Tvarkos aprašo 4.4.4.5. punktu, naudotas fiksuotos kameros presas – vyniotuvas , t. y. visos metalinės konstrukcijos ir dalys virtę atliekomis, tinkami priduoti į metalo supirktuvę perdirbimui.</w:t>
      </w:r>
    </w:p>
    <w:p w14:paraId="6BCE0527" w14:textId="77777777" w:rsidR="00BD0D95" w:rsidRPr="00CF7E5F" w:rsidRDefault="00BD0D95" w:rsidP="00CF7E5F">
      <w:pPr>
        <w:jc w:val="center"/>
        <w:rPr>
          <w:rFonts w:ascii="Times New Roman" w:hAnsi="Times New Roman" w:cs="Times New Roman"/>
        </w:rPr>
      </w:pPr>
    </w:p>
    <w:tbl>
      <w:tblPr>
        <w:tblStyle w:val="TableGrid"/>
        <w:tblW w:w="9776" w:type="dxa"/>
        <w:tblInd w:w="0" w:type="dxa"/>
        <w:tblLook w:val="04A0" w:firstRow="1" w:lastRow="0" w:firstColumn="1" w:lastColumn="0" w:noHBand="0" w:noVBand="1"/>
      </w:tblPr>
      <w:tblGrid>
        <w:gridCol w:w="570"/>
        <w:gridCol w:w="1410"/>
        <w:gridCol w:w="3988"/>
        <w:gridCol w:w="3808"/>
      </w:tblGrid>
      <w:tr w:rsidR="00BD0D95" w:rsidRPr="00CF7E5F" w14:paraId="6D89EEFA" w14:textId="77777777" w:rsidTr="0043043E">
        <w:trPr>
          <w:trHeight w:val="496"/>
          <w:tblHeader/>
        </w:trPr>
        <w:tc>
          <w:tcPr>
            <w:tcW w:w="570" w:type="dxa"/>
          </w:tcPr>
          <w:p w14:paraId="26BD6500" w14:textId="77777777" w:rsidR="00BD0D95" w:rsidRPr="00CF7E5F" w:rsidRDefault="00BD0D95" w:rsidP="00CF7E5F">
            <w:pPr>
              <w:ind w:firstLine="0"/>
              <w:rPr>
                <w:rFonts w:hAnsi="Times New Roman" w:cs="Times New Roman"/>
                <w:b/>
                <w:bCs/>
                <w:sz w:val="16"/>
                <w:szCs w:val="16"/>
              </w:rPr>
            </w:pPr>
            <w:r w:rsidRPr="00CF7E5F">
              <w:rPr>
                <w:rFonts w:hAnsi="Times New Roman" w:cs="Times New Roman"/>
                <w:b/>
                <w:bCs/>
                <w:sz w:val="16"/>
                <w:szCs w:val="16"/>
              </w:rPr>
              <w:t>Eil.</w:t>
            </w:r>
          </w:p>
        </w:tc>
        <w:tc>
          <w:tcPr>
            <w:tcW w:w="1410" w:type="dxa"/>
            <w:tcBorders>
              <w:top w:val="single" w:sz="4" w:space="0" w:color="auto"/>
              <w:left w:val="single" w:sz="4" w:space="0" w:color="auto"/>
              <w:bottom w:val="single" w:sz="4" w:space="0" w:color="auto"/>
              <w:right w:val="single" w:sz="4" w:space="0" w:color="auto"/>
            </w:tcBorders>
          </w:tcPr>
          <w:p w14:paraId="4AD87735" w14:textId="77777777" w:rsidR="00BD0D95" w:rsidRPr="00CF7E5F" w:rsidRDefault="00BD0D95" w:rsidP="00CF7E5F">
            <w:pPr>
              <w:ind w:firstLine="0"/>
              <w:rPr>
                <w:rFonts w:hAnsi="Times New Roman" w:cs="Times New Roman"/>
                <w:b/>
                <w:bCs/>
                <w:iCs/>
                <w:sz w:val="16"/>
                <w:szCs w:val="16"/>
              </w:rPr>
            </w:pPr>
            <w:r w:rsidRPr="00CF7E5F">
              <w:rPr>
                <w:rFonts w:hAnsi="Times New Roman" w:cs="Times New Roman"/>
                <w:b/>
                <w:bCs/>
                <w:iCs/>
                <w:sz w:val="16"/>
                <w:szCs w:val="16"/>
              </w:rPr>
              <w:t>Prekės pavadinias</w:t>
            </w:r>
          </w:p>
        </w:tc>
        <w:tc>
          <w:tcPr>
            <w:tcW w:w="3988" w:type="dxa"/>
            <w:tcBorders>
              <w:top w:val="single" w:sz="4" w:space="0" w:color="auto"/>
              <w:left w:val="single" w:sz="4" w:space="0" w:color="auto"/>
              <w:bottom w:val="single" w:sz="4" w:space="0" w:color="auto"/>
              <w:right w:val="single" w:sz="4" w:space="0" w:color="auto"/>
            </w:tcBorders>
          </w:tcPr>
          <w:p w14:paraId="6D620DA9" w14:textId="77777777" w:rsidR="00BD0D95" w:rsidRPr="00CF7E5F" w:rsidRDefault="00BD0D95" w:rsidP="00CF7E5F">
            <w:pPr>
              <w:ind w:left="424" w:firstLine="0"/>
              <w:rPr>
                <w:rFonts w:hAnsi="Times New Roman" w:cs="Times New Roman"/>
                <w:b/>
                <w:bCs/>
                <w:iCs/>
                <w:sz w:val="16"/>
                <w:szCs w:val="16"/>
              </w:rPr>
            </w:pPr>
            <w:r w:rsidRPr="00CF7E5F">
              <w:rPr>
                <w:rFonts w:hAnsi="Times New Roman" w:cs="Times New Roman"/>
                <w:b/>
                <w:bCs/>
                <w:iCs/>
                <w:sz w:val="16"/>
                <w:szCs w:val="16"/>
              </w:rPr>
              <w:t>Reikalavimai parametrui</w:t>
            </w:r>
          </w:p>
        </w:tc>
        <w:tc>
          <w:tcPr>
            <w:tcW w:w="3808" w:type="dxa"/>
            <w:tcBorders>
              <w:top w:val="single" w:sz="4" w:space="0" w:color="auto"/>
              <w:left w:val="single" w:sz="4" w:space="0" w:color="auto"/>
              <w:bottom w:val="single" w:sz="4" w:space="0" w:color="auto"/>
              <w:right w:val="single" w:sz="4" w:space="0" w:color="auto"/>
            </w:tcBorders>
          </w:tcPr>
          <w:p w14:paraId="65B2EB54" w14:textId="77777777" w:rsidR="00BD0D95" w:rsidRPr="00CF7E5F" w:rsidRDefault="00BD0D95" w:rsidP="00CF7E5F">
            <w:pPr>
              <w:ind w:firstLine="0"/>
              <w:jc w:val="center"/>
              <w:rPr>
                <w:rFonts w:hAnsi="Times New Roman" w:cs="Times New Roman"/>
                <w:b/>
                <w:sz w:val="16"/>
                <w:szCs w:val="16"/>
              </w:rPr>
            </w:pPr>
            <w:r w:rsidRPr="00CF7E5F">
              <w:rPr>
                <w:rFonts w:hAnsi="Times New Roman" w:cs="Times New Roman"/>
                <w:b/>
                <w:sz w:val="16"/>
                <w:szCs w:val="16"/>
              </w:rPr>
              <w:t>Siūlomi parametrai</w:t>
            </w:r>
          </w:p>
          <w:p w14:paraId="1BFAD4C1" w14:textId="77777777" w:rsidR="00BD0D95" w:rsidRPr="00CF7E5F" w:rsidRDefault="00BD0D95" w:rsidP="00CF7E5F">
            <w:pPr>
              <w:ind w:firstLine="0"/>
              <w:jc w:val="center"/>
              <w:rPr>
                <w:rFonts w:hAnsi="Times New Roman" w:cs="Times New Roman"/>
                <w:i/>
                <w:iCs/>
                <w:sz w:val="16"/>
                <w:szCs w:val="16"/>
              </w:rPr>
            </w:pPr>
            <w:r w:rsidRPr="00CF7E5F">
              <w:rPr>
                <w:rFonts w:hAnsi="Times New Roman" w:cs="Times New Roman"/>
                <w:i/>
                <w:iCs/>
                <w:sz w:val="16"/>
                <w:szCs w:val="16"/>
              </w:rPr>
              <w:t>(pagal šios lentelės 3 stulpelio reikalavimus)</w:t>
            </w:r>
          </w:p>
          <w:p w14:paraId="00C09E6C" w14:textId="77777777" w:rsidR="00BD0D95" w:rsidRPr="00CF7E5F" w:rsidRDefault="00BD0D95" w:rsidP="00CF7E5F">
            <w:pPr>
              <w:ind w:left="57" w:firstLine="0"/>
              <w:jc w:val="center"/>
              <w:rPr>
                <w:rFonts w:hAnsi="Times New Roman" w:cs="Times New Roman"/>
                <w:b/>
                <w:sz w:val="16"/>
                <w:szCs w:val="16"/>
              </w:rPr>
            </w:pPr>
            <w:r w:rsidRPr="00CF7E5F">
              <w:rPr>
                <w:rFonts w:hAnsi="Times New Roman" w:cs="Times New Roman"/>
                <w:i/>
                <w:iCs/>
                <w:sz w:val="16"/>
                <w:szCs w:val="16"/>
              </w:rPr>
              <w:t>(</w:t>
            </w:r>
            <w:r w:rsidRPr="00CF7E5F">
              <w:rPr>
                <w:rFonts w:hAnsi="Times New Roman" w:cs="Times New Roman"/>
                <w:b/>
                <w:bCs/>
                <w:i/>
                <w:iCs/>
                <w:sz w:val="16"/>
                <w:szCs w:val="16"/>
              </w:rPr>
              <w:t xml:space="preserve">šioje skiltyje </w:t>
            </w:r>
            <w:r w:rsidRPr="00CF7E5F">
              <w:rPr>
                <w:rFonts w:hAnsi="Times New Roman" w:cs="Times New Roman"/>
                <w:b/>
                <w:bCs/>
                <w:i/>
                <w:iCs/>
                <w:sz w:val="16"/>
                <w:szCs w:val="16"/>
                <w:highlight w:val="yellow"/>
              </w:rPr>
              <w:t>geltonai</w:t>
            </w:r>
            <w:r w:rsidRPr="00CF7E5F">
              <w:rPr>
                <w:rFonts w:hAnsi="Times New Roman" w:cs="Times New Roman"/>
                <w:b/>
                <w:bCs/>
                <w:i/>
                <w:iCs/>
                <w:sz w:val="16"/>
                <w:szCs w:val="16"/>
              </w:rPr>
              <w:t xml:space="preserve"> pažymėtose vietose tiekėjas</w:t>
            </w:r>
            <w:r w:rsidRPr="00CF7E5F">
              <w:rPr>
                <w:rFonts w:hAnsi="Times New Roman" w:cs="Times New Roman"/>
                <w:i/>
                <w:iCs/>
                <w:sz w:val="16"/>
                <w:szCs w:val="16"/>
              </w:rPr>
              <w:t xml:space="preserve"> </w:t>
            </w:r>
            <w:r w:rsidRPr="00CF7E5F">
              <w:rPr>
                <w:rFonts w:hAnsi="Times New Roman" w:cs="Times New Roman"/>
                <w:b/>
                <w:bCs/>
                <w:i/>
                <w:iCs/>
                <w:sz w:val="16"/>
                <w:szCs w:val="16"/>
              </w:rPr>
              <w:t>įrašo konkrečias charakteristikas</w:t>
            </w:r>
            <w:r w:rsidRPr="00CF7E5F">
              <w:rPr>
                <w:rFonts w:hAnsi="Times New Roman" w:cs="Times New Roman"/>
                <w:i/>
                <w:iCs/>
                <w:sz w:val="16"/>
                <w:szCs w:val="16"/>
              </w:rPr>
              <w:t>, nepalieka „ne mažiau“, „ne daugiau“, „±“, „ne anksčiau“, „ne ilgiau“ ir pan., nepalieka sąvokos                             „arba lygiavertis“ ir pan., pasirenka „taip“ arba „ne“,  „yra“ arba „nėra“, „atitinka“ arba „neatitinka“ ir pan., kur reikalaujama)</w:t>
            </w:r>
          </w:p>
          <w:p w14:paraId="788A5273" w14:textId="77777777" w:rsidR="00BD0D95" w:rsidRPr="00CF7E5F" w:rsidRDefault="00BD0D95" w:rsidP="00CF7E5F">
            <w:pPr>
              <w:ind w:firstLine="0"/>
              <w:jc w:val="center"/>
              <w:rPr>
                <w:rFonts w:hAnsi="Times New Roman" w:cs="Times New Roman"/>
                <w:iCs/>
                <w:sz w:val="16"/>
                <w:szCs w:val="16"/>
              </w:rPr>
            </w:pPr>
            <w:r w:rsidRPr="00CF7E5F">
              <w:rPr>
                <w:rFonts w:hAnsi="Times New Roman" w:cs="Times New Roman"/>
                <w:b/>
                <w:i/>
                <w:iCs/>
                <w:sz w:val="16"/>
                <w:szCs w:val="16"/>
              </w:rPr>
              <w:t>(pildo tiekėjas)</w:t>
            </w:r>
            <w:r w:rsidRPr="00CF7E5F">
              <w:rPr>
                <w:rFonts w:hAnsi="Times New Roman" w:cs="Times New Roman"/>
                <w:iCs/>
                <w:sz w:val="16"/>
                <w:szCs w:val="16"/>
              </w:rPr>
              <w:t xml:space="preserve"> </w:t>
            </w:r>
          </w:p>
        </w:tc>
      </w:tr>
      <w:tr w:rsidR="00BD0D95" w:rsidRPr="00CF7E5F" w14:paraId="1B8D7521" w14:textId="77777777" w:rsidTr="0043043E">
        <w:trPr>
          <w:trHeight w:val="70"/>
          <w:tblHeader/>
        </w:trPr>
        <w:tc>
          <w:tcPr>
            <w:tcW w:w="570" w:type="dxa"/>
          </w:tcPr>
          <w:p w14:paraId="5FA1D319" w14:textId="77777777" w:rsidR="00BD0D95" w:rsidRPr="00CF7E5F" w:rsidRDefault="00BD0D95" w:rsidP="00CF7E5F">
            <w:pPr>
              <w:ind w:firstLine="0"/>
              <w:jc w:val="center"/>
              <w:rPr>
                <w:rFonts w:hAnsi="Times New Roman" w:cs="Times New Roman"/>
                <w:b/>
                <w:bCs/>
                <w:i/>
                <w:iCs/>
                <w:sz w:val="16"/>
                <w:szCs w:val="16"/>
              </w:rPr>
            </w:pPr>
            <w:r w:rsidRPr="00CF7E5F">
              <w:rPr>
                <w:rFonts w:hAnsi="Times New Roman" w:cs="Times New Roman"/>
                <w:b/>
                <w:bCs/>
                <w:i/>
                <w:iCs/>
                <w:sz w:val="16"/>
                <w:szCs w:val="16"/>
              </w:rPr>
              <w:t>1</w:t>
            </w:r>
          </w:p>
        </w:tc>
        <w:tc>
          <w:tcPr>
            <w:tcW w:w="1410" w:type="dxa"/>
            <w:tcBorders>
              <w:top w:val="single" w:sz="4" w:space="0" w:color="auto"/>
              <w:left w:val="single" w:sz="4" w:space="0" w:color="auto"/>
              <w:bottom w:val="single" w:sz="4" w:space="0" w:color="auto"/>
              <w:right w:val="single" w:sz="4" w:space="0" w:color="auto"/>
            </w:tcBorders>
          </w:tcPr>
          <w:p w14:paraId="5E2C3DAC" w14:textId="77777777" w:rsidR="00BD0D95" w:rsidRPr="00CF7E5F" w:rsidRDefault="00BD0D95" w:rsidP="00CF7E5F">
            <w:pPr>
              <w:ind w:firstLine="0"/>
              <w:jc w:val="center"/>
              <w:rPr>
                <w:rFonts w:hAnsi="Times New Roman" w:cs="Times New Roman"/>
                <w:b/>
                <w:bCs/>
                <w:i/>
                <w:iCs/>
                <w:sz w:val="16"/>
                <w:szCs w:val="16"/>
              </w:rPr>
            </w:pPr>
            <w:r w:rsidRPr="00CF7E5F">
              <w:rPr>
                <w:rFonts w:hAnsi="Times New Roman" w:cs="Times New Roman"/>
                <w:b/>
                <w:bCs/>
                <w:i/>
                <w:iCs/>
                <w:sz w:val="16"/>
                <w:szCs w:val="16"/>
              </w:rPr>
              <w:t>2</w:t>
            </w:r>
          </w:p>
        </w:tc>
        <w:tc>
          <w:tcPr>
            <w:tcW w:w="3988" w:type="dxa"/>
            <w:tcBorders>
              <w:top w:val="single" w:sz="4" w:space="0" w:color="auto"/>
              <w:left w:val="single" w:sz="4" w:space="0" w:color="auto"/>
              <w:bottom w:val="single" w:sz="4" w:space="0" w:color="auto"/>
              <w:right w:val="single" w:sz="4" w:space="0" w:color="auto"/>
            </w:tcBorders>
          </w:tcPr>
          <w:p w14:paraId="6246D649" w14:textId="77777777" w:rsidR="00BD0D95" w:rsidRPr="00CF7E5F" w:rsidRDefault="00BD0D95" w:rsidP="00CF7E5F">
            <w:pPr>
              <w:ind w:left="424" w:firstLine="0"/>
              <w:jc w:val="center"/>
              <w:rPr>
                <w:rFonts w:hAnsi="Times New Roman" w:cs="Times New Roman"/>
                <w:b/>
                <w:bCs/>
                <w:i/>
                <w:iCs/>
                <w:sz w:val="16"/>
                <w:szCs w:val="16"/>
              </w:rPr>
            </w:pPr>
            <w:r w:rsidRPr="00CF7E5F">
              <w:rPr>
                <w:rFonts w:hAnsi="Times New Roman" w:cs="Times New Roman"/>
                <w:b/>
                <w:bCs/>
                <w:i/>
                <w:iCs/>
                <w:sz w:val="16"/>
                <w:szCs w:val="16"/>
              </w:rPr>
              <w:t>3</w:t>
            </w:r>
          </w:p>
        </w:tc>
        <w:tc>
          <w:tcPr>
            <w:tcW w:w="3808" w:type="dxa"/>
            <w:tcBorders>
              <w:top w:val="single" w:sz="4" w:space="0" w:color="auto"/>
              <w:left w:val="single" w:sz="4" w:space="0" w:color="auto"/>
              <w:bottom w:val="single" w:sz="4" w:space="0" w:color="auto"/>
              <w:right w:val="single" w:sz="4" w:space="0" w:color="auto"/>
            </w:tcBorders>
          </w:tcPr>
          <w:p w14:paraId="52979073" w14:textId="77777777" w:rsidR="00BD0D95" w:rsidRPr="00CF7E5F" w:rsidRDefault="00BD0D95" w:rsidP="00CF7E5F">
            <w:pPr>
              <w:ind w:firstLine="0"/>
              <w:jc w:val="center"/>
              <w:rPr>
                <w:rFonts w:hAnsi="Times New Roman" w:cs="Times New Roman"/>
                <w:b/>
                <w:i/>
                <w:iCs/>
                <w:sz w:val="16"/>
                <w:szCs w:val="16"/>
              </w:rPr>
            </w:pPr>
            <w:r w:rsidRPr="00CF7E5F">
              <w:rPr>
                <w:rFonts w:hAnsi="Times New Roman" w:cs="Times New Roman"/>
                <w:b/>
                <w:i/>
                <w:iCs/>
                <w:sz w:val="16"/>
                <w:szCs w:val="16"/>
              </w:rPr>
              <w:t>4</w:t>
            </w:r>
          </w:p>
        </w:tc>
      </w:tr>
      <w:tr w:rsidR="00201CE8" w:rsidRPr="00CF7E5F" w14:paraId="6FFA09C8" w14:textId="77777777" w:rsidTr="0043043E">
        <w:trPr>
          <w:trHeight w:val="546"/>
        </w:trPr>
        <w:tc>
          <w:tcPr>
            <w:tcW w:w="570" w:type="dxa"/>
            <w:vMerge w:val="restart"/>
            <w:vAlign w:val="center"/>
          </w:tcPr>
          <w:p w14:paraId="1CD3354D" w14:textId="77777777" w:rsidR="00201CE8" w:rsidRPr="00CF7E5F" w:rsidRDefault="00201CE8" w:rsidP="00CF7E5F">
            <w:pPr>
              <w:ind w:firstLine="0"/>
              <w:jc w:val="center"/>
              <w:rPr>
                <w:rFonts w:hAnsi="Times New Roman" w:cs="Times New Roman"/>
                <w:b/>
                <w:bCs/>
                <w:i/>
                <w:iCs/>
                <w:sz w:val="24"/>
                <w:szCs w:val="24"/>
              </w:rPr>
            </w:pPr>
            <w:r w:rsidRPr="00CF7E5F">
              <w:rPr>
                <w:rFonts w:hAnsi="Times New Roman" w:cs="Times New Roman"/>
                <w:sz w:val="24"/>
                <w:szCs w:val="24"/>
              </w:rPr>
              <w:t>1</w:t>
            </w:r>
          </w:p>
        </w:tc>
        <w:tc>
          <w:tcPr>
            <w:tcW w:w="1410" w:type="dxa"/>
            <w:vMerge w:val="restart"/>
            <w:tcBorders>
              <w:top w:val="single" w:sz="4" w:space="0" w:color="auto"/>
              <w:left w:val="single" w:sz="4" w:space="0" w:color="auto"/>
              <w:right w:val="single" w:sz="4" w:space="0" w:color="auto"/>
            </w:tcBorders>
            <w:vAlign w:val="center"/>
          </w:tcPr>
          <w:p w14:paraId="6DB09B4B" w14:textId="0066B2F5" w:rsidR="00201CE8" w:rsidRPr="00CF7E5F" w:rsidRDefault="00201CE8" w:rsidP="00F74063">
            <w:pPr>
              <w:ind w:firstLine="0"/>
              <w:jc w:val="center"/>
              <w:rPr>
                <w:rFonts w:hAnsi="Times New Roman" w:cs="Times New Roman"/>
                <w:b/>
                <w:bCs/>
                <w:i/>
                <w:iCs/>
                <w:sz w:val="24"/>
                <w:szCs w:val="24"/>
              </w:rPr>
            </w:pPr>
            <w:r w:rsidRPr="00CF7E5F">
              <w:rPr>
                <w:rFonts w:hAnsi="Times New Roman" w:cs="Times New Roman"/>
                <w:sz w:val="24"/>
                <w:szCs w:val="24"/>
              </w:rPr>
              <w:t>Fiksuo</w:t>
            </w:r>
            <w:r w:rsidR="00F74063">
              <w:rPr>
                <w:rFonts w:hAnsi="Times New Roman" w:cs="Times New Roman"/>
                <w:sz w:val="24"/>
                <w:szCs w:val="24"/>
              </w:rPr>
              <w:t>tos kameros presas - vyniotuvas</w:t>
            </w:r>
          </w:p>
        </w:tc>
        <w:tc>
          <w:tcPr>
            <w:tcW w:w="3988" w:type="dxa"/>
            <w:tcBorders>
              <w:top w:val="single" w:sz="4" w:space="0" w:color="auto"/>
              <w:left w:val="single" w:sz="4" w:space="0" w:color="auto"/>
              <w:bottom w:val="single" w:sz="4" w:space="0" w:color="auto"/>
              <w:right w:val="single" w:sz="4" w:space="0" w:color="auto"/>
            </w:tcBorders>
          </w:tcPr>
          <w:p w14:paraId="2B4281A9" w14:textId="77777777" w:rsidR="00201CE8" w:rsidRPr="00CF7E5F" w:rsidRDefault="00201CE8" w:rsidP="002F0216">
            <w:pPr>
              <w:pStyle w:val="ListParagraph"/>
              <w:widowControl w:val="0"/>
              <w:numPr>
                <w:ilvl w:val="0"/>
                <w:numId w:val="18"/>
              </w:numPr>
              <w:tabs>
                <w:tab w:val="left" w:pos="169"/>
              </w:tabs>
              <w:autoSpaceDE w:val="0"/>
              <w:autoSpaceDN w:val="0"/>
              <w:adjustRightInd w:val="0"/>
              <w:ind w:left="28" w:firstLine="0"/>
              <w:jc w:val="left"/>
              <w:rPr>
                <w:rFonts w:hAnsi="Times New Roman" w:cs="Times New Roman"/>
                <w:b/>
                <w:bCs/>
                <w:i/>
                <w:iCs/>
                <w:sz w:val="24"/>
                <w:szCs w:val="24"/>
              </w:rPr>
            </w:pPr>
            <w:r w:rsidRPr="00CF7E5F">
              <w:rPr>
                <w:rFonts w:hAnsi="Times New Roman" w:cs="Times New Roman"/>
                <w:sz w:val="24"/>
                <w:szCs w:val="24"/>
              </w:rPr>
              <w:t>ne vienetinis, o serijinis gaminys</w:t>
            </w:r>
          </w:p>
        </w:tc>
        <w:tc>
          <w:tcPr>
            <w:tcW w:w="3808" w:type="dxa"/>
            <w:tcBorders>
              <w:top w:val="single" w:sz="4" w:space="0" w:color="auto"/>
              <w:left w:val="single" w:sz="4" w:space="0" w:color="auto"/>
              <w:bottom w:val="single" w:sz="4" w:space="0" w:color="auto"/>
              <w:right w:val="single" w:sz="4" w:space="0" w:color="auto"/>
            </w:tcBorders>
          </w:tcPr>
          <w:p w14:paraId="3174FC26" w14:textId="77777777" w:rsidR="00201CE8" w:rsidRPr="00CF7E5F" w:rsidRDefault="00201CE8" w:rsidP="00CF7E5F">
            <w:pPr>
              <w:ind w:firstLine="0"/>
              <w:rPr>
                <w:rFonts w:hAnsi="Times New Roman" w:cs="Times New Roman"/>
                <w:i/>
                <w:sz w:val="24"/>
                <w:szCs w:val="24"/>
              </w:rPr>
            </w:pPr>
            <w:r w:rsidRPr="00CF7E5F">
              <w:rPr>
                <w:rFonts w:hAnsi="Times New Roman" w:cs="Times New Roman"/>
                <w:iCs/>
                <w:sz w:val="24"/>
                <w:szCs w:val="24"/>
              </w:rPr>
              <w:t>Vienetinis/Serijinis gaminys (</w:t>
            </w:r>
            <w:r w:rsidRPr="00CF7E5F">
              <w:rPr>
                <w:rFonts w:hAnsi="Times New Roman" w:cs="Times New Roman"/>
                <w:i/>
                <w:sz w:val="24"/>
                <w:szCs w:val="24"/>
              </w:rPr>
              <w:t>netinkamą išbraukti)</w:t>
            </w:r>
          </w:p>
        </w:tc>
      </w:tr>
      <w:tr w:rsidR="00201CE8" w:rsidRPr="00CF7E5F" w14:paraId="59CCFB45" w14:textId="77777777" w:rsidTr="00201CE8">
        <w:trPr>
          <w:trHeight w:val="304"/>
        </w:trPr>
        <w:tc>
          <w:tcPr>
            <w:tcW w:w="570" w:type="dxa"/>
            <w:vMerge/>
          </w:tcPr>
          <w:p w14:paraId="66561E89" w14:textId="77777777" w:rsidR="00201CE8" w:rsidRPr="00CF7E5F" w:rsidRDefault="00201CE8"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10DE68BB" w14:textId="77777777" w:rsidR="00201CE8" w:rsidRPr="00CF7E5F" w:rsidRDefault="00201CE8"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3F64842F" w14:textId="71F2A639" w:rsidR="00201CE8" w:rsidRPr="00CF7E5F" w:rsidRDefault="00201CE8" w:rsidP="002F0216">
            <w:pPr>
              <w:pStyle w:val="ListParagraph"/>
              <w:widowControl w:val="0"/>
              <w:numPr>
                <w:ilvl w:val="0"/>
                <w:numId w:val="18"/>
              </w:numPr>
              <w:tabs>
                <w:tab w:val="left" w:pos="169"/>
              </w:tabs>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lang w:val="fi-FI"/>
              </w:rPr>
              <w:t xml:space="preserve">svoris </w:t>
            </w:r>
            <w:r w:rsidRPr="00CF7E5F">
              <w:rPr>
                <w:rFonts w:hAnsi="Times New Roman" w:cs="Times New Roman"/>
                <w:sz w:val="24"/>
                <w:szCs w:val="24"/>
              </w:rPr>
              <w:t>nedidesnis kaip 5700 kg</w:t>
            </w:r>
          </w:p>
        </w:tc>
        <w:tc>
          <w:tcPr>
            <w:tcW w:w="3808" w:type="dxa"/>
            <w:tcBorders>
              <w:top w:val="single" w:sz="4" w:space="0" w:color="auto"/>
              <w:left w:val="single" w:sz="4" w:space="0" w:color="auto"/>
              <w:bottom w:val="single" w:sz="4" w:space="0" w:color="auto"/>
              <w:right w:val="single" w:sz="4" w:space="0" w:color="auto"/>
            </w:tcBorders>
          </w:tcPr>
          <w:p w14:paraId="0E2FC609" w14:textId="1FAFE99F" w:rsidR="00201CE8" w:rsidRPr="00CF7E5F" w:rsidRDefault="00201CE8" w:rsidP="00CF7E5F">
            <w:pPr>
              <w:ind w:firstLine="0"/>
              <w:rPr>
                <w:rFonts w:hAnsi="Times New Roman" w:cs="Times New Roman"/>
                <w:i/>
                <w:iCs/>
                <w:sz w:val="24"/>
                <w:szCs w:val="24"/>
              </w:rPr>
            </w:pPr>
            <w:r w:rsidRPr="00CF7E5F">
              <w:rPr>
                <w:rFonts w:hAnsi="Times New Roman" w:cs="Times New Roman"/>
                <w:i/>
                <w:iCs/>
                <w:sz w:val="24"/>
                <w:szCs w:val="24"/>
              </w:rPr>
              <w:t>(nurodyti svorį, kg)</w:t>
            </w:r>
          </w:p>
        </w:tc>
      </w:tr>
      <w:tr w:rsidR="00201CE8" w:rsidRPr="00CF7E5F" w14:paraId="6FE23E8F" w14:textId="77777777" w:rsidTr="00201CE8">
        <w:trPr>
          <w:trHeight w:val="266"/>
        </w:trPr>
        <w:tc>
          <w:tcPr>
            <w:tcW w:w="570" w:type="dxa"/>
            <w:vMerge/>
          </w:tcPr>
          <w:p w14:paraId="27D06228" w14:textId="77777777" w:rsidR="00201CE8" w:rsidRPr="00CF7E5F" w:rsidRDefault="00201CE8"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00525514" w14:textId="77777777" w:rsidR="00201CE8" w:rsidRPr="00CF7E5F" w:rsidRDefault="00201CE8"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71968ABF" w14:textId="04747F6A" w:rsidR="00201CE8" w:rsidRPr="00CF7E5F" w:rsidRDefault="00201CE8" w:rsidP="002F0216">
            <w:pPr>
              <w:pStyle w:val="ListParagraph"/>
              <w:widowControl w:val="0"/>
              <w:numPr>
                <w:ilvl w:val="0"/>
                <w:numId w:val="18"/>
              </w:numPr>
              <w:tabs>
                <w:tab w:val="left" w:pos="169"/>
              </w:tabs>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ilgis neilgesnis kaip 6 m.</w:t>
            </w:r>
          </w:p>
        </w:tc>
        <w:tc>
          <w:tcPr>
            <w:tcW w:w="3808" w:type="dxa"/>
            <w:tcBorders>
              <w:top w:val="single" w:sz="4" w:space="0" w:color="auto"/>
              <w:left w:val="single" w:sz="4" w:space="0" w:color="auto"/>
              <w:bottom w:val="single" w:sz="4" w:space="0" w:color="auto"/>
              <w:right w:val="single" w:sz="4" w:space="0" w:color="auto"/>
            </w:tcBorders>
          </w:tcPr>
          <w:p w14:paraId="3755C137" w14:textId="790B4B4A" w:rsidR="00201CE8" w:rsidRPr="00CF7E5F" w:rsidRDefault="00201CE8" w:rsidP="00CF7E5F">
            <w:pPr>
              <w:ind w:firstLine="0"/>
              <w:rPr>
                <w:rFonts w:hAnsi="Times New Roman" w:cs="Times New Roman"/>
                <w:iCs/>
                <w:sz w:val="24"/>
                <w:szCs w:val="24"/>
                <w:highlight w:val="yellow"/>
              </w:rPr>
            </w:pPr>
            <w:r w:rsidRPr="00CF7E5F">
              <w:rPr>
                <w:rFonts w:hAnsi="Times New Roman" w:cs="Times New Roman"/>
                <w:i/>
                <w:iCs/>
                <w:sz w:val="24"/>
                <w:szCs w:val="24"/>
              </w:rPr>
              <w:t>(nurodyti ilgį, m)</w:t>
            </w:r>
          </w:p>
        </w:tc>
      </w:tr>
      <w:tr w:rsidR="00201CE8" w:rsidRPr="00CF7E5F" w14:paraId="2D7864D6" w14:textId="77777777" w:rsidTr="00201CE8">
        <w:trPr>
          <w:trHeight w:val="270"/>
        </w:trPr>
        <w:tc>
          <w:tcPr>
            <w:tcW w:w="570" w:type="dxa"/>
            <w:vMerge/>
          </w:tcPr>
          <w:p w14:paraId="5586DD26" w14:textId="77777777" w:rsidR="00201CE8" w:rsidRPr="00CF7E5F" w:rsidRDefault="00201CE8"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31DED58B" w14:textId="77777777" w:rsidR="00201CE8" w:rsidRPr="00CF7E5F" w:rsidRDefault="00201CE8"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4CB30E10" w14:textId="4628B4EA" w:rsidR="00201CE8" w:rsidRPr="00CF7E5F" w:rsidRDefault="00201CE8" w:rsidP="002F0216">
            <w:pPr>
              <w:pStyle w:val="ListParagraph"/>
              <w:widowControl w:val="0"/>
              <w:numPr>
                <w:ilvl w:val="0"/>
                <w:numId w:val="18"/>
              </w:numPr>
              <w:tabs>
                <w:tab w:val="left" w:pos="169"/>
              </w:tabs>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plotis neplatesnis kaip 2,8 m</w:t>
            </w:r>
          </w:p>
        </w:tc>
        <w:tc>
          <w:tcPr>
            <w:tcW w:w="3808" w:type="dxa"/>
            <w:tcBorders>
              <w:top w:val="single" w:sz="4" w:space="0" w:color="auto"/>
              <w:left w:val="single" w:sz="4" w:space="0" w:color="auto"/>
              <w:bottom w:val="single" w:sz="4" w:space="0" w:color="auto"/>
              <w:right w:val="single" w:sz="4" w:space="0" w:color="auto"/>
            </w:tcBorders>
          </w:tcPr>
          <w:p w14:paraId="0D3B0D42" w14:textId="5056BA91" w:rsidR="00201CE8" w:rsidRPr="00CF7E5F" w:rsidRDefault="00201CE8" w:rsidP="00CF7E5F">
            <w:pPr>
              <w:ind w:firstLine="0"/>
              <w:rPr>
                <w:rFonts w:hAnsi="Times New Roman" w:cs="Times New Roman"/>
                <w:b/>
                <w:i/>
                <w:iCs/>
                <w:sz w:val="24"/>
                <w:szCs w:val="24"/>
              </w:rPr>
            </w:pPr>
            <w:r w:rsidRPr="00CF7E5F">
              <w:rPr>
                <w:rFonts w:hAnsi="Times New Roman" w:cs="Times New Roman"/>
                <w:i/>
                <w:iCs/>
                <w:sz w:val="24"/>
                <w:szCs w:val="24"/>
              </w:rPr>
              <w:t>(nurodyti plotį, m)</w:t>
            </w:r>
          </w:p>
        </w:tc>
      </w:tr>
      <w:tr w:rsidR="00201CE8" w:rsidRPr="00CF7E5F" w14:paraId="4E9920D6" w14:textId="77777777" w:rsidTr="009E017A">
        <w:trPr>
          <w:trHeight w:val="234"/>
        </w:trPr>
        <w:tc>
          <w:tcPr>
            <w:tcW w:w="570" w:type="dxa"/>
            <w:vMerge/>
            <w:vAlign w:val="center"/>
          </w:tcPr>
          <w:p w14:paraId="7EC120A2" w14:textId="592021AC" w:rsidR="00201CE8" w:rsidRPr="00CF7E5F" w:rsidRDefault="00201CE8"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vAlign w:val="center"/>
          </w:tcPr>
          <w:p w14:paraId="520DDE36" w14:textId="0133828F" w:rsidR="00201CE8" w:rsidRPr="00CF7E5F" w:rsidRDefault="00201CE8"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7912A517" w14:textId="3543D708" w:rsidR="00201CE8" w:rsidRPr="00CF7E5F" w:rsidRDefault="00201CE8" w:rsidP="002F0216">
            <w:pPr>
              <w:pStyle w:val="ListParagraph"/>
              <w:widowControl w:val="0"/>
              <w:numPr>
                <w:ilvl w:val="0"/>
                <w:numId w:val="18"/>
              </w:numPr>
              <w:tabs>
                <w:tab w:val="left" w:pos="169"/>
                <w:tab w:val="left" w:pos="301"/>
              </w:tabs>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aukštis neaukštesnis kaip 3,05 m;</w:t>
            </w:r>
          </w:p>
        </w:tc>
        <w:tc>
          <w:tcPr>
            <w:tcW w:w="3808" w:type="dxa"/>
            <w:tcBorders>
              <w:top w:val="single" w:sz="4" w:space="0" w:color="auto"/>
              <w:left w:val="single" w:sz="4" w:space="0" w:color="auto"/>
              <w:bottom w:val="single" w:sz="4" w:space="0" w:color="auto"/>
              <w:right w:val="single" w:sz="4" w:space="0" w:color="auto"/>
            </w:tcBorders>
          </w:tcPr>
          <w:p w14:paraId="5B545DA3" w14:textId="47BA186C" w:rsidR="00201CE8" w:rsidRPr="00CF7E5F" w:rsidRDefault="00201CE8" w:rsidP="00CF7E5F">
            <w:pPr>
              <w:ind w:firstLine="0"/>
              <w:rPr>
                <w:rFonts w:hAnsi="Times New Roman" w:cs="Times New Roman"/>
                <w:i/>
                <w:sz w:val="24"/>
                <w:szCs w:val="24"/>
              </w:rPr>
            </w:pPr>
            <w:r w:rsidRPr="00CF7E5F">
              <w:rPr>
                <w:rFonts w:hAnsi="Times New Roman" w:cs="Times New Roman"/>
                <w:i/>
                <w:iCs/>
                <w:sz w:val="24"/>
                <w:szCs w:val="24"/>
              </w:rPr>
              <w:t>(nurodyti aukštį, m)</w:t>
            </w:r>
          </w:p>
        </w:tc>
      </w:tr>
      <w:tr w:rsidR="00201CE8" w:rsidRPr="00CF7E5F" w14:paraId="59D8A502" w14:textId="77777777" w:rsidTr="00201CE8">
        <w:trPr>
          <w:trHeight w:val="264"/>
        </w:trPr>
        <w:tc>
          <w:tcPr>
            <w:tcW w:w="570" w:type="dxa"/>
            <w:vMerge/>
            <w:vAlign w:val="center"/>
          </w:tcPr>
          <w:p w14:paraId="638D9DC9" w14:textId="77777777" w:rsidR="00201CE8" w:rsidRPr="00CF7E5F" w:rsidRDefault="00201CE8"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vAlign w:val="center"/>
          </w:tcPr>
          <w:p w14:paraId="4AEB2560" w14:textId="77777777" w:rsidR="00201CE8" w:rsidRPr="00CF7E5F" w:rsidRDefault="00201CE8"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right w:val="single" w:sz="4" w:space="0" w:color="auto"/>
            </w:tcBorders>
          </w:tcPr>
          <w:p w14:paraId="3A05A94B" w14:textId="2E6E3B85" w:rsidR="00201CE8" w:rsidRPr="00CF7E5F" w:rsidRDefault="00201CE8" w:rsidP="00CF7E5F">
            <w:pPr>
              <w:pStyle w:val="ListParagraph"/>
              <w:numPr>
                <w:ilvl w:val="0"/>
                <w:numId w:val="18"/>
              </w:numPr>
              <w:tabs>
                <w:tab w:val="left" w:pos="301"/>
              </w:tabs>
              <w:ind w:left="0" w:firstLine="0"/>
              <w:rPr>
                <w:rFonts w:hAnsi="Times New Roman" w:cs="Times New Roman"/>
                <w:sz w:val="24"/>
                <w:szCs w:val="24"/>
              </w:rPr>
            </w:pPr>
            <w:r w:rsidRPr="00CF7E5F">
              <w:rPr>
                <w:rFonts w:hAnsi="Times New Roman" w:cs="Times New Roman"/>
                <w:sz w:val="24"/>
                <w:szCs w:val="24"/>
              </w:rPr>
              <w:t>rinktuvo plotis nesiauresnis kaip 2,1 m</w:t>
            </w:r>
          </w:p>
        </w:tc>
        <w:tc>
          <w:tcPr>
            <w:tcW w:w="3808" w:type="dxa"/>
            <w:tcBorders>
              <w:top w:val="single" w:sz="4" w:space="0" w:color="auto"/>
              <w:left w:val="single" w:sz="4" w:space="0" w:color="auto"/>
              <w:bottom w:val="single" w:sz="4" w:space="0" w:color="auto"/>
              <w:right w:val="single" w:sz="4" w:space="0" w:color="auto"/>
            </w:tcBorders>
          </w:tcPr>
          <w:p w14:paraId="063C7EC9" w14:textId="74D1B9C3" w:rsidR="00201CE8" w:rsidRPr="00CF7E5F" w:rsidRDefault="00201CE8" w:rsidP="00CF7E5F">
            <w:pPr>
              <w:ind w:firstLine="0"/>
              <w:rPr>
                <w:rFonts w:hAnsi="Times New Roman" w:cs="Times New Roman"/>
                <w:b/>
                <w:i/>
                <w:iCs/>
                <w:sz w:val="24"/>
                <w:szCs w:val="24"/>
              </w:rPr>
            </w:pPr>
            <w:r w:rsidRPr="00CF7E5F">
              <w:rPr>
                <w:rFonts w:hAnsi="Times New Roman" w:cs="Times New Roman"/>
                <w:i/>
                <w:iCs/>
                <w:sz w:val="24"/>
                <w:szCs w:val="24"/>
              </w:rPr>
              <w:t>(nurodyti rinktuvo plotį, m)</w:t>
            </w:r>
          </w:p>
        </w:tc>
      </w:tr>
      <w:tr w:rsidR="00201CE8" w:rsidRPr="00CF7E5F" w14:paraId="3AE8EBD3" w14:textId="77777777" w:rsidTr="0033112B">
        <w:trPr>
          <w:trHeight w:val="322"/>
        </w:trPr>
        <w:tc>
          <w:tcPr>
            <w:tcW w:w="570" w:type="dxa"/>
            <w:vMerge/>
          </w:tcPr>
          <w:p w14:paraId="673F1C36" w14:textId="77777777" w:rsidR="00201CE8" w:rsidRPr="00CF7E5F" w:rsidRDefault="00201CE8"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7B2A1F53" w14:textId="77777777" w:rsidR="00201CE8" w:rsidRPr="00CF7E5F" w:rsidRDefault="00201CE8" w:rsidP="00CF7E5F">
            <w:pPr>
              <w:ind w:firstLine="0"/>
              <w:jc w:val="center"/>
              <w:rPr>
                <w:rFonts w:hAnsi="Times New Roman" w:cs="Times New Roman"/>
                <w:b/>
                <w:bCs/>
                <w:i/>
                <w:iCs/>
                <w:sz w:val="24"/>
                <w:szCs w:val="24"/>
              </w:rPr>
            </w:pPr>
          </w:p>
        </w:tc>
        <w:tc>
          <w:tcPr>
            <w:tcW w:w="3988" w:type="dxa"/>
            <w:tcBorders>
              <w:left w:val="single" w:sz="4" w:space="0" w:color="auto"/>
              <w:right w:val="single" w:sz="4" w:space="0" w:color="auto"/>
            </w:tcBorders>
          </w:tcPr>
          <w:p w14:paraId="1A00BFF2" w14:textId="4EC73473" w:rsidR="00201CE8" w:rsidRPr="00CF7E5F" w:rsidRDefault="00201CE8" w:rsidP="0033112B">
            <w:pPr>
              <w:pStyle w:val="ListParagraph"/>
              <w:widowControl w:val="0"/>
              <w:numPr>
                <w:ilvl w:val="0"/>
                <w:numId w:val="18"/>
              </w:numPr>
              <w:tabs>
                <w:tab w:val="left" w:pos="301"/>
              </w:tabs>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rinktuvas nemažiau 5 eilių pirštų</w:t>
            </w:r>
          </w:p>
        </w:tc>
        <w:tc>
          <w:tcPr>
            <w:tcW w:w="3808" w:type="dxa"/>
            <w:tcBorders>
              <w:top w:val="single" w:sz="4" w:space="0" w:color="auto"/>
              <w:left w:val="single" w:sz="4" w:space="0" w:color="auto"/>
              <w:bottom w:val="single" w:sz="4" w:space="0" w:color="auto"/>
              <w:right w:val="single" w:sz="4" w:space="0" w:color="auto"/>
            </w:tcBorders>
          </w:tcPr>
          <w:p w14:paraId="29D06615" w14:textId="28134557" w:rsidR="00201CE8" w:rsidRPr="00CF7E5F" w:rsidRDefault="00201CE8" w:rsidP="00CF7E5F">
            <w:pPr>
              <w:ind w:firstLine="0"/>
              <w:rPr>
                <w:rFonts w:hAnsi="Times New Roman" w:cs="Times New Roman"/>
                <w:i/>
                <w:iCs/>
                <w:sz w:val="24"/>
                <w:szCs w:val="24"/>
              </w:rPr>
            </w:pPr>
            <w:r w:rsidRPr="00CF7E5F">
              <w:rPr>
                <w:rFonts w:hAnsi="Times New Roman" w:cs="Times New Roman"/>
                <w:i/>
                <w:iCs/>
                <w:sz w:val="24"/>
                <w:szCs w:val="24"/>
              </w:rPr>
              <w:t>(nurodyti pirštų eilių skaičių, vnt.)</w:t>
            </w:r>
          </w:p>
        </w:tc>
      </w:tr>
      <w:tr w:rsidR="00F74063" w:rsidRPr="00CF7E5F" w14:paraId="3136341C" w14:textId="77777777" w:rsidTr="00F74063">
        <w:trPr>
          <w:trHeight w:val="554"/>
        </w:trPr>
        <w:tc>
          <w:tcPr>
            <w:tcW w:w="570" w:type="dxa"/>
            <w:vMerge w:val="restart"/>
            <w:vAlign w:val="center"/>
          </w:tcPr>
          <w:p w14:paraId="14ABE056" w14:textId="60A4F405" w:rsidR="00F74063" w:rsidRPr="00F74063" w:rsidRDefault="00F74063" w:rsidP="00CF7E5F">
            <w:pPr>
              <w:ind w:firstLine="0"/>
              <w:jc w:val="center"/>
              <w:rPr>
                <w:rFonts w:hAnsi="Times New Roman" w:cs="Times New Roman"/>
                <w:bCs/>
                <w:iCs/>
                <w:sz w:val="24"/>
                <w:szCs w:val="24"/>
              </w:rPr>
            </w:pPr>
            <w:r w:rsidRPr="00F74063">
              <w:rPr>
                <w:rFonts w:hAnsi="Times New Roman" w:cs="Times New Roman"/>
                <w:bCs/>
                <w:iCs/>
                <w:sz w:val="24"/>
                <w:szCs w:val="24"/>
              </w:rPr>
              <w:lastRenderedPageBreak/>
              <w:t>1</w:t>
            </w:r>
          </w:p>
        </w:tc>
        <w:tc>
          <w:tcPr>
            <w:tcW w:w="1410" w:type="dxa"/>
            <w:vMerge w:val="restart"/>
            <w:tcBorders>
              <w:left w:val="single" w:sz="4" w:space="0" w:color="auto"/>
              <w:right w:val="single" w:sz="4" w:space="0" w:color="auto"/>
            </w:tcBorders>
            <w:vAlign w:val="center"/>
          </w:tcPr>
          <w:p w14:paraId="20C9FF30" w14:textId="798AE711" w:rsidR="00F74063" w:rsidRPr="00CF7E5F" w:rsidRDefault="00F74063" w:rsidP="00CF7E5F">
            <w:pPr>
              <w:ind w:firstLine="0"/>
              <w:jc w:val="center"/>
              <w:rPr>
                <w:rFonts w:hAnsi="Times New Roman" w:cs="Times New Roman"/>
                <w:b/>
                <w:bCs/>
                <w:i/>
                <w:iCs/>
                <w:sz w:val="24"/>
                <w:szCs w:val="24"/>
              </w:rPr>
            </w:pPr>
            <w:r w:rsidRPr="00CF7E5F">
              <w:rPr>
                <w:rFonts w:hAnsi="Times New Roman" w:cs="Times New Roman"/>
                <w:sz w:val="24"/>
                <w:szCs w:val="24"/>
              </w:rPr>
              <w:t>Fiksuo</w:t>
            </w:r>
            <w:r>
              <w:rPr>
                <w:rFonts w:hAnsi="Times New Roman" w:cs="Times New Roman"/>
                <w:sz w:val="24"/>
                <w:szCs w:val="24"/>
              </w:rPr>
              <w:t>tos kameros presas - vyniotuvas</w:t>
            </w:r>
          </w:p>
        </w:tc>
        <w:tc>
          <w:tcPr>
            <w:tcW w:w="3988" w:type="dxa"/>
            <w:tcBorders>
              <w:left w:val="single" w:sz="4" w:space="0" w:color="auto"/>
              <w:bottom w:val="single" w:sz="4" w:space="0" w:color="auto"/>
              <w:right w:val="single" w:sz="4" w:space="0" w:color="auto"/>
            </w:tcBorders>
          </w:tcPr>
          <w:p w14:paraId="004F93E8" w14:textId="2E8F21E2" w:rsidR="00F74063" w:rsidRPr="00CF7E5F" w:rsidRDefault="00F74063" w:rsidP="00CF7E5F">
            <w:pPr>
              <w:pStyle w:val="ListParagraph"/>
              <w:widowControl w:val="0"/>
              <w:numPr>
                <w:ilvl w:val="0"/>
                <w:numId w:val="18"/>
              </w:numPr>
              <w:tabs>
                <w:tab w:val="left" w:pos="301"/>
              </w:tabs>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rinktuvas turi turėti hidraulinį pakėlimą</w:t>
            </w:r>
          </w:p>
        </w:tc>
        <w:tc>
          <w:tcPr>
            <w:tcW w:w="3808" w:type="dxa"/>
            <w:tcBorders>
              <w:top w:val="single" w:sz="4" w:space="0" w:color="auto"/>
              <w:left w:val="single" w:sz="4" w:space="0" w:color="auto"/>
              <w:bottom w:val="single" w:sz="4" w:space="0" w:color="auto"/>
              <w:right w:val="single" w:sz="4" w:space="0" w:color="auto"/>
            </w:tcBorders>
          </w:tcPr>
          <w:p w14:paraId="07E9D8FE" w14:textId="4A5AF588" w:rsidR="00F74063" w:rsidRPr="00CF7E5F" w:rsidRDefault="00F74063" w:rsidP="00CF7E5F">
            <w:pPr>
              <w:ind w:firstLine="0"/>
              <w:rPr>
                <w:rFonts w:hAnsi="Times New Roman" w:cs="Times New Roman"/>
                <w:b/>
                <w:i/>
                <w:iCs/>
                <w:sz w:val="24"/>
                <w:szCs w:val="24"/>
              </w:rPr>
            </w:pPr>
            <w:r w:rsidRPr="00CF7E5F">
              <w:rPr>
                <w:rFonts w:hAnsi="Times New Roman" w:cs="Times New Roman"/>
                <w:iCs/>
                <w:sz w:val="24"/>
                <w:szCs w:val="24"/>
              </w:rPr>
              <w:t>Turi/Neturi (</w:t>
            </w:r>
            <w:r w:rsidRPr="00CF7E5F">
              <w:rPr>
                <w:rFonts w:hAnsi="Times New Roman" w:cs="Times New Roman"/>
                <w:i/>
                <w:sz w:val="24"/>
                <w:szCs w:val="24"/>
              </w:rPr>
              <w:t>netinkamą išbraukti)</w:t>
            </w:r>
          </w:p>
        </w:tc>
      </w:tr>
      <w:tr w:rsidR="00F74063" w:rsidRPr="00CF7E5F" w14:paraId="2C6C0330" w14:textId="77777777" w:rsidTr="0043043E">
        <w:trPr>
          <w:trHeight w:val="198"/>
        </w:trPr>
        <w:tc>
          <w:tcPr>
            <w:tcW w:w="570" w:type="dxa"/>
            <w:vMerge/>
          </w:tcPr>
          <w:p w14:paraId="0779E1FE"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69DF90F8" w14:textId="77777777" w:rsidR="00F74063" w:rsidRPr="00CF7E5F" w:rsidRDefault="00F74063"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right w:val="single" w:sz="4" w:space="0" w:color="auto"/>
            </w:tcBorders>
          </w:tcPr>
          <w:p w14:paraId="40C96B6C" w14:textId="7A720F9F" w:rsidR="00F74063" w:rsidRPr="00CF7E5F" w:rsidRDefault="00F74063" w:rsidP="00CF7E5F">
            <w:pPr>
              <w:pStyle w:val="ListParagraph"/>
              <w:widowControl w:val="0"/>
              <w:numPr>
                <w:ilvl w:val="0"/>
                <w:numId w:val="18"/>
              </w:numPr>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turi turėti nemažiau 25 vnt. smulkinimo peilių</w:t>
            </w:r>
          </w:p>
        </w:tc>
        <w:tc>
          <w:tcPr>
            <w:tcW w:w="3808" w:type="dxa"/>
            <w:tcBorders>
              <w:top w:val="single" w:sz="4" w:space="0" w:color="auto"/>
              <w:left w:val="single" w:sz="4" w:space="0" w:color="auto"/>
              <w:bottom w:val="single" w:sz="4" w:space="0" w:color="auto"/>
              <w:right w:val="single" w:sz="4" w:space="0" w:color="auto"/>
            </w:tcBorders>
          </w:tcPr>
          <w:p w14:paraId="0A2AF0FE" w14:textId="0F502000" w:rsidR="00F74063" w:rsidRPr="00CF7E5F" w:rsidRDefault="00F74063" w:rsidP="00CF7E5F">
            <w:pPr>
              <w:ind w:firstLine="0"/>
              <w:rPr>
                <w:rFonts w:hAnsi="Times New Roman" w:cs="Times New Roman"/>
                <w:b/>
                <w:i/>
                <w:iCs/>
                <w:sz w:val="24"/>
                <w:szCs w:val="24"/>
              </w:rPr>
            </w:pPr>
            <w:r w:rsidRPr="00CF7E5F">
              <w:rPr>
                <w:rFonts w:hAnsi="Times New Roman" w:cs="Times New Roman"/>
                <w:i/>
                <w:iCs/>
                <w:sz w:val="24"/>
                <w:szCs w:val="24"/>
              </w:rPr>
              <w:t>(nurodyti smulkinimo peilių skaičių, vnt.)</w:t>
            </w:r>
          </w:p>
        </w:tc>
      </w:tr>
      <w:tr w:rsidR="00F74063" w:rsidRPr="00CF7E5F" w14:paraId="7317747B" w14:textId="77777777" w:rsidTr="0043043E">
        <w:trPr>
          <w:trHeight w:val="360"/>
        </w:trPr>
        <w:tc>
          <w:tcPr>
            <w:tcW w:w="570" w:type="dxa"/>
            <w:vMerge/>
            <w:vAlign w:val="center"/>
          </w:tcPr>
          <w:p w14:paraId="46C303C8"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vAlign w:val="center"/>
          </w:tcPr>
          <w:p w14:paraId="4274E41A" w14:textId="77777777" w:rsidR="00F74063" w:rsidRPr="00CF7E5F" w:rsidRDefault="00F74063" w:rsidP="00CF7E5F">
            <w:pPr>
              <w:ind w:firstLine="0"/>
              <w:jc w:val="center"/>
              <w:rPr>
                <w:rFonts w:hAnsi="Times New Roman" w:cs="Times New Roman"/>
                <w:b/>
                <w:bCs/>
                <w:i/>
                <w:iCs/>
                <w:sz w:val="24"/>
                <w:szCs w:val="24"/>
              </w:rPr>
            </w:pPr>
          </w:p>
        </w:tc>
        <w:tc>
          <w:tcPr>
            <w:tcW w:w="3988" w:type="dxa"/>
            <w:tcBorders>
              <w:left w:val="single" w:sz="4" w:space="0" w:color="auto"/>
              <w:right w:val="single" w:sz="4" w:space="0" w:color="auto"/>
            </w:tcBorders>
          </w:tcPr>
          <w:p w14:paraId="195F881F" w14:textId="300E2840" w:rsidR="00F74063" w:rsidRPr="00F74063" w:rsidRDefault="00F74063" w:rsidP="00CF7E5F">
            <w:pPr>
              <w:pStyle w:val="ListParagraph"/>
              <w:widowControl w:val="0"/>
              <w:numPr>
                <w:ilvl w:val="0"/>
                <w:numId w:val="18"/>
              </w:numPr>
              <w:autoSpaceDE w:val="0"/>
              <w:autoSpaceDN w:val="0"/>
              <w:adjustRightInd w:val="0"/>
              <w:ind w:left="28" w:firstLine="0"/>
              <w:jc w:val="left"/>
              <w:rPr>
                <w:rFonts w:hAnsi="Times New Roman" w:cs="Times New Roman"/>
                <w:sz w:val="24"/>
                <w:szCs w:val="24"/>
              </w:rPr>
            </w:pPr>
            <w:r w:rsidRPr="00F74063">
              <w:rPr>
                <w:rFonts w:hAnsi="Times New Roman" w:cs="Times New Roman"/>
                <w:sz w:val="24"/>
                <w:szCs w:val="24"/>
              </w:rPr>
              <w:t>susmulkinta masė nedidesnė kaip 50 mm</w:t>
            </w:r>
          </w:p>
        </w:tc>
        <w:tc>
          <w:tcPr>
            <w:tcW w:w="3808" w:type="dxa"/>
            <w:tcBorders>
              <w:top w:val="single" w:sz="4" w:space="0" w:color="auto"/>
              <w:left w:val="single" w:sz="4" w:space="0" w:color="auto"/>
              <w:bottom w:val="single" w:sz="4" w:space="0" w:color="auto"/>
              <w:right w:val="single" w:sz="4" w:space="0" w:color="auto"/>
            </w:tcBorders>
          </w:tcPr>
          <w:p w14:paraId="00F5DC77" w14:textId="613FA238" w:rsidR="00F74063" w:rsidRPr="00F74063" w:rsidRDefault="00F74063" w:rsidP="00CF7E5F">
            <w:pPr>
              <w:ind w:firstLine="0"/>
              <w:rPr>
                <w:rFonts w:hAnsi="Times New Roman" w:cs="Times New Roman"/>
                <w:i/>
                <w:iCs/>
                <w:sz w:val="24"/>
                <w:szCs w:val="24"/>
              </w:rPr>
            </w:pPr>
            <w:r w:rsidRPr="00F74063">
              <w:rPr>
                <w:rFonts w:hAnsi="Times New Roman" w:cs="Times New Roman"/>
                <w:i/>
                <w:iCs/>
                <w:sz w:val="24"/>
                <w:szCs w:val="24"/>
              </w:rPr>
              <w:t>(nurodyti susmulkintos masės ilgį, mm)</w:t>
            </w:r>
          </w:p>
        </w:tc>
      </w:tr>
      <w:tr w:rsidR="00F74063" w:rsidRPr="00CF7E5F" w14:paraId="11CFB349" w14:textId="77777777" w:rsidTr="0043043E">
        <w:trPr>
          <w:trHeight w:val="540"/>
        </w:trPr>
        <w:tc>
          <w:tcPr>
            <w:tcW w:w="570" w:type="dxa"/>
            <w:vMerge/>
          </w:tcPr>
          <w:p w14:paraId="65DC75D0"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55A09DEE" w14:textId="77777777" w:rsidR="00F74063" w:rsidRPr="00CF7E5F" w:rsidRDefault="00F74063" w:rsidP="00CF7E5F">
            <w:pPr>
              <w:ind w:firstLine="0"/>
              <w:jc w:val="center"/>
              <w:rPr>
                <w:rFonts w:hAnsi="Times New Roman" w:cs="Times New Roman"/>
                <w:b/>
                <w:bCs/>
                <w:i/>
                <w:iCs/>
                <w:sz w:val="24"/>
                <w:szCs w:val="24"/>
              </w:rPr>
            </w:pPr>
          </w:p>
        </w:tc>
        <w:tc>
          <w:tcPr>
            <w:tcW w:w="3988" w:type="dxa"/>
            <w:tcBorders>
              <w:left w:val="single" w:sz="4" w:space="0" w:color="auto"/>
              <w:bottom w:val="single" w:sz="4" w:space="0" w:color="auto"/>
              <w:right w:val="single" w:sz="4" w:space="0" w:color="auto"/>
            </w:tcBorders>
          </w:tcPr>
          <w:p w14:paraId="0DD7867C" w14:textId="01C46A6D" w:rsidR="00F74063" w:rsidRPr="00CF7E5F" w:rsidRDefault="00F74063" w:rsidP="00CF7E5F">
            <w:pPr>
              <w:pStyle w:val="ListParagraph"/>
              <w:widowControl w:val="0"/>
              <w:numPr>
                <w:ilvl w:val="0"/>
                <w:numId w:val="18"/>
              </w:numPr>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atkimšimas turi būti valdomas iš kabinos</w:t>
            </w:r>
          </w:p>
        </w:tc>
        <w:tc>
          <w:tcPr>
            <w:tcW w:w="3808" w:type="dxa"/>
            <w:tcBorders>
              <w:top w:val="single" w:sz="4" w:space="0" w:color="auto"/>
              <w:left w:val="single" w:sz="4" w:space="0" w:color="auto"/>
              <w:bottom w:val="single" w:sz="4" w:space="0" w:color="auto"/>
              <w:right w:val="single" w:sz="4" w:space="0" w:color="auto"/>
            </w:tcBorders>
          </w:tcPr>
          <w:p w14:paraId="204F006A" w14:textId="796F44E1" w:rsidR="00F74063" w:rsidRPr="00CF7E5F" w:rsidRDefault="00F74063" w:rsidP="00CF7E5F">
            <w:pPr>
              <w:ind w:firstLine="0"/>
              <w:rPr>
                <w:rFonts w:hAnsi="Times New Roman" w:cs="Times New Roman"/>
                <w:b/>
                <w:i/>
                <w:iCs/>
                <w:sz w:val="24"/>
                <w:szCs w:val="24"/>
              </w:rPr>
            </w:pPr>
            <w:r w:rsidRPr="00CF7E5F">
              <w:rPr>
                <w:rFonts w:hAnsi="Times New Roman" w:cs="Times New Roman"/>
                <w:iCs/>
                <w:sz w:val="24"/>
                <w:szCs w:val="24"/>
              </w:rPr>
              <w:t>Taip/Ne (</w:t>
            </w:r>
            <w:r w:rsidRPr="00CF7E5F">
              <w:rPr>
                <w:rFonts w:hAnsi="Times New Roman" w:cs="Times New Roman"/>
                <w:i/>
                <w:sz w:val="24"/>
                <w:szCs w:val="24"/>
              </w:rPr>
              <w:t>netinkamą išbraukti)</w:t>
            </w:r>
          </w:p>
        </w:tc>
      </w:tr>
      <w:tr w:rsidR="00F74063" w:rsidRPr="00CF7E5F" w14:paraId="4E270FB8" w14:textId="77777777" w:rsidTr="0043043E">
        <w:trPr>
          <w:trHeight w:val="551"/>
        </w:trPr>
        <w:tc>
          <w:tcPr>
            <w:tcW w:w="570" w:type="dxa"/>
            <w:vMerge/>
          </w:tcPr>
          <w:p w14:paraId="681DA3A6"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541C16FB" w14:textId="77777777" w:rsidR="00F74063" w:rsidRPr="00CF7E5F" w:rsidRDefault="00F74063"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54AA88CE" w14:textId="591B623B" w:rsidR="00F74063" w:rsidRPr="00CF7E5F" w:rsidRDefault="00F74063" w:rsidP="00CF7E5F">
            <w:pPr>
              <w:pStyle w:val="ListParagraph"/>
              <w:widowControl w:val="0"/>
              <w:numPr>
                <w:ilvl w:val="0"/>
                <w:numId w:val="18"/>
              </w:numPr>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pagaminimo metai ne vėlesni nei 2021 m</w:t>
            </w:r>
          </w:p>
        </w:tc>
        <w:tc>
          <w:tcPr>
            <w:tcW w:w="3808" w:type="dxa"/>
            <w:tcBorders>
              <w:top w:val="single" w:sz="4" w:space="0" w:color="auto"/>
              <w:left w:val="single" w:sz="4" w:space="0" w:color="auto"/>
              <w:bottom w:val="single" w:sz="4" w:space="0" w:color="auto"/>
              <w:right w:val="single" w:sz="4" w:space="0" w:color="auto"/>
            </w:tcBorders>
          </w:tcPr>
          <w:p w14:paraId="2D4F16B6" w14:textId="79AEDE39" w:rsidR="00F74063" w:rsidRPr="00CF7E5F" w:rsidRDefault="00F74063" w:rsidP="00CF7E5F">
            <w:pPr>
              <w:ind w:firstLine="0"/>
              <w:rPr>
                <w:rFonts w:hAnsi="Times New Roman" w:cs="Times New Roman"/>
                <w:b/>
                <w:i/>
                <w:iCs/>
                <w:sz w:val="24"/>
                <w:szCs w:val="24"/>
              </w:rPr>
            </w:pPr>
            <w:r w:rsidRPr="00CF7E5F">
              <w:rPr>
                <w:rFonts w:hAnsi="Times New Roman" w:cs="Times New Roman"/>
                <w:i/>
                <w:iCs/>
                <w:sz w:val="24"/>
                <w:szCs w:val="24"/>
              </w:rPr>
              <w:t>(nurodyti pagaminimo metus, m)</w:t>
            </w:r>
          </w:p>
        </w:tc>
      </w:tr>
      <w:tr w:rsidR="00F74063" w:rsidRPr="00CF7E5F" w14:paraId="4732F499" w14:textId="77777777" w:rsidTr="0043043E">
        <w:trPr>
          <w:trHeight w:val="496"/>
        </w:trPr>
        <w:tc>
          <w:tcPr>
            <w:tcW w:w="570" w:type="dxa"/>
            <w:vMerge/>
          </w:tcPr>
          <w:p w14:paraId="4B92EA3F"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5E315C02" w14:textId="77777777" w:rsidR="00F74063" w:rsidRPr="00CF7E5F" w:rsidRDefault="00F74063"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26A3B2DD" w14:textId="02074A4E" w:rsidR="00F74063" w:rsidRPr="0033112B" w:rsidRDefault="00F74063" w:rsidP="0033112B">
            <w:pPr>
              <w:pStyle w:val="ListParagraph"/>
              <w:widowControl w:val="0"/>
              <w:numPr>
                <w:ilvl w:val="0"/>
                <w:numId w:val="18"/>
              </w:numPr>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presavimo kamera nemažiau 18 vnt. būgnų</w:t>
            </w:r>
          </w:p>
        </w:tc>
        <w:tc>
          <w:tcPr>
            <w:tcW w:w="3808" w:type="dxa"/>
            <w:tcBorders>
              <w:top w:val="single" w:sz="4" w:space="0" w:color="auto"/>
              <w:left w:val="single" w:sz="4" w:space="0" w:color="auto"/>
              <w:bottom w:val="single" w:sz="4" w:space="0" w:color="auto"/>
              <w:right w:val="single" w:sz="4" w:space="0" w:color="auto"/>
            </w:tcBorders>
          </w:tcPr>
          <w:p w14:paraId="71117E9B" w14:textId="378554C2" w:rsidR="00F74063" w:rsidRPr="00CF7E5F" w:rsidRDefault="00F74063" w:rsidP="00CF7E5F">
            <w:pPr>
              <w:ind w:firstLine="0"/>
              <w:rPr>
                <w:rFonts w:hAnsi="Times New Roman" w:cs="Times New Roman"/>
                <w:b/>
                <w:i/>
                <w:iCs/>
                <w:sz w:val="24"/>
                <w:szCs w:val="24"/>
              </w:rPr>
            </w:pPr>
            <w:r w:rsidRPr="00CF7E5F">
              <w:rPr>
                <w:rFonts w:hAnsi="Times New Roman" w:cs="Times New Roman"/>
                <w:i/>
                <w:iCs/>
                <w:sz w:val="24"/>
                <w:szCs w:val="24"/>
              </w:rPr>
              <w:t>(nu</w:t>
            </w:r>
            <w:r>
              <w:rPr>
                <w:rFonts w:hAnsi="Times New Roman" w:cs="Times New Roman"/>
                <w:i/>
                <w:iCs/>
                <w:sz w:val="24"/>
                <w:szCs w:val="24"/>
              </w:rPr>
              <w:t>rodyti presavimo kameros būgnų s</w:t>
            </w:r>
            <w:r w:rsidRPr="00CF7E5F">
              <w:rPr>
                <w:rFonts w:hAnsi="Times New Roman" w:cs="Times New Roman"/>
                <w:i/>
                <w:iCs/>
                <w:sz w:val="24"/>
                <w:szCs w:val="24"/>
              </w:rPr>
              <w:t>kaičių, vnt.)</w:t>
            </w:r>
          </w:p>
        </w:tc>
      </w:tr>
      <w:tr w:rsidR="00F74063" w:rsidRPr="00CF7E5F" w14:paraId="607A1428" w14:textId="77777777" w:rsidTr="0043043E">
        <w:trPr>
          <w:trHeight w:val="496"/>
        </w:trPr>
        <w:tc>
          <w:tcPr>
            <w:tcW w:w="570" w:type="dxa"/>
            <w:vMerge/>
          </w:tcPr>
          <w:p w14:paraId="08DE67D4"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5741E61D" w14:textId="77777777" w:rsidR="00F74063" w:rsidRPr="00CF7E5F" w:rsidRDefault="00F74063"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1625C5EC" w14:textId="7378A794" w:rsidR="00F74063" w:rsidRPr="00CF7E5F" w:rsidRDefault="00F74063" w:rsidP="00CF7E5F">
            <w:pPr>
              <w:pStyle w:val="ListParagraph"/>
              <w:widowControl w:val="0"/>
              <w:numPr>
                <w:ilvl w:val="0"/>
                <w:numId w:val="18"/>
              </w:numPr>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būgnų plotis nemažesnis  kaip 1,23 m.</w:t>
            </w:r>
          </w:p>
        </w:tc>
        <w:tc>
          <w:tcPr>
            <w:tcW w:w="3808" w:type="dxa"/>
            <w:tcBorders>
              <w:top w:val="single" w:sz="4" w:space="0" w:color="auto"/>
              <w:left w:val="single" w:sz="4" w:space="0" w:color="auto"/>
              <w:bottom w:val="single" w:sz="4" w:space="0" w:color="auto"/>
              <w:right w:val="single" w:sz="4" w:space="0" w:color="auto"/>
            </w:tcBorders>
          </w:tcPr>
          <w:p w14:paraId="4226AAFA" w14:textId="182F045E" w:rsidR="00F74063" w:rsidRPr="00CF7E5F" w:rsidRDefault="00F74063" w:rsidP="00CF7E5F">
            <w:pPr>
              <w:ind w:firstLine="0"/>
              <w:rPr>
                <w:rFonts w:hAnsi="Times New Roman" w:cs="Times New Roman"/>
                <w:b/>
                <w:i/>
                <w:iCs/>
                <w:sz w:val="24"/>
                <w:szCs w:val="24"/>
              </w:rPr>
            </w:pPr>
            <w:r w:rsidRPr="00CF7E5F">
              <w:rPr>
                <w:rFonts w:hAnsi="Times New Roman" w:cs="Times New Roman"/>
                <w:i/>
                <w:iCs/>
                <w:sz w:val="24"/>
                <w:szCs w:val="24"/>
              </w:rPr>
              <w:t>(nurodyti būgnų plotį, m)</w:t>
            </w:r>
          </w:p>
        </w:tc>
      </w:tr>
      <w:tr w:rsidR="00F74063" w:rsidRPr="00CF7E5F" w14:paraId="13EE9198" w14:textId="77777777" w:rsidTr="0043043E">
        <w:trPr>
          <w:trHeight w:val="496"/>
        </w:trPr>
        <w:tc>
          <w:tcPr>
            <w:tcW w:w="570" w:type="dxa"/>
            <w:vMerge/>
          </w:tcPr>
          <w:p w14:paraId="46642C7B"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0C0B3E62" w14:textId="77777777" w:rsidR="00F74063" w:rsidRPr="00CF7E5F" w:rsidRDefault="00F74063"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2664E4F5" w14:textId="3B0A2CA6" w:rsidR="00F74063" w:rsidRPr="00CF7E5F" w:rsidRDefault="00F74063" w:rsidP="00CF7E5F">
            <w:pPr>
              <w:pStyle w:val="ListParagraph"/>
              <w:widowControl w:val="0"/>
              <w:numPr>
                <w:ilvl w:val="0"/>
                <w:numId w:val="18"/>
              </w:numPr>
              <w:autoSpaceDE w:val="0"/>
              <w:autoSpaceDN w:val="0"/>
              <w:adjustRightInd w:val="0"/>
              <w:ind w:left="0" w:firstLine="28"/>
              <w:jc w:val="left"/>
              <w:rPr>
                <w:rFonts w:hAnsi="Times New Roman" w:cs="Times New Roman"/>
                <w:sz w:val="24"/>
                <w:szCs w:val="24"/>
              </w:rPr>
            </w:pPr>
            <w:r w:rsidRPr="00CF7E5F">
              <w:rPr>
                <w:rFonts w:hAnsi="Times New Roman" w:cs="Times New Roman"/>
                <w:sz w:val="24"/>
                <w:szCs w:val="24"/>
              </w:rPr>
              <w:t>turi turėti galimybę rulonus apvynioti tinkliuku ir plėvele</w:t>
            </w:r>
          </w:p>
        </w:tc>
        <w:tc>
          <w:tcPr>
            <w:tcW w:w="3808" w:type="dxa"/>
            <w:tcBorders>
              <w:top w:val="single" w:sz="4" w:space="0" w:color="auto"/>
              <w:left w:val="single" w:sz="4" w:space="0" w:color="auto"/>
              <w:bottom w:val="single" w:sz="4" w:space="0" w:color="auto"/>
              <w:right w:val="single" w:sz="4" w:space="0" w:color="auto"/>
            </w:tcBorders>
          </w:tcPr>
          <w:p w14:paraId="07B05D0E" w14:textId="3D2B8E9B" w:rsidR="00F74063" w:rsidRPr="00CF7E5F" w:rsidRDefault="00F74063" w:rsidP="00C71680">
            <w:pPr>
              <w:ind w:firstLine="0"/>
              <w:rPr>
                <w:rFonts w:hAnsi="Times New Roman" w:cs="Times New Roman"/>
                <w:b/>
                <w:i/>
                <w:iCs/>
                <w:sz w:val="24"/>
                <w:szCs w:val="24"/>
              </w:rPr>
            </w:pPr>
            <w:r w:rsidRPr="00CF7E5F">
              <w:rPr>
                <w:rFonts w:hAnsi="Times New Roman" w:cs="Times New Roman"/>
                <w:iCs/>
                <w:sz w:val="24"/>
                <w:szCs w:val="24"/>
              </w:rPr>
              <w:t>Turi/Neturi (</w:t>
            </w:r>
            <w:r w:rsidRPr="00CF7E5F">
              <w:rPr>
                <w:rFonts w:hAnsi="Times New Roman" w:cs="Times New Roman"/>
                <w:i/>
                <w:sz w:val="24"/>
                <w:szCs w:val="24"/>
              </w:rPr>
              <w:t>netinkamą išbraukti)</w:t>
            </w:r>
          </w:p>
        </w:tc>
      </w:tr>
      <w:tr w:rsidR="00F74063" w:rsidRPr="00CF7E5F" w14:paraId="41C6516D" w14:textId="77777777" w:rsidTr="0043043E">
        <w:trPr>
          <w:trHeight w:val="496"/>
        </w:trPr>
        <w:tc>
          <w:tcPr>
            <w:tcW w:w="570" w:type="dxa"/>
            <w:vMerge/>
          </w:tcPr>
          <w:p w14:paraId="42542DD7"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326F5EBB" w14:textId="77777777" w:rsidR="00F74063" w:rsidRPr="00CF7E5F" w:rsidRDefault="00F74063"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75920CAA" w14:textId="159A9387" w:rsidR="00F74063" w:rsidRPr="00CF7E5F" w:rsidRDefault="00F74063" w:rsidP="00CF7E5F">
            <w:pPr>
              <w:pStyle w:val="ListParagraph"/>
              <w:widowControl w:val="0"/>
              <w:numPr>
                <w:ilvl w:val="0"/>
                <w:numId w:val="18"/>
              </w:numPr>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turi turėti slėginę, automatinę guolių ir grandinių tepimo sistemą</w:t>
            </w:r>
          </w:p>
        </w:tc>
        <w:tc>
          <w:tcPr>
            <w:tcW w:w="3808" w:type="dxa"/>
            <w:tcBorders>
              <w:top w:val="single" w:sz="4" w:space="0" w:color="auto"/>
              <w:left w:val="single" w:sz="4" w:space="0" w:color="auto"/>
              <w:bottom w:val="single" w:sz="4" w:space="0" w:color="auto"/>
              <w:right w:val="single" w:sz="4" w:space="0" w:color="auto"/>
            </w:tcBorders>
          </w:tcPr>
          <w:p w14:paraId="7EFCC2B3" w14:textId="2799F4D3" w:rsidR="00F74063" w:rsidRPr="00CF7E5F" w:rsidRDefault="00F74063" w:rsidP="00C71680">
            <w:pPr>
              <w:ind w:firstLine="0"/>
              <w:rPr>
                <w:rFonts w:hAnsi="Times New Roman" w:cs="Times New Roman"/>
                <w:b/>
                <w:i/>
                <w:iCs/>
                <w:sz w:val="24"/>
                <w:szCs w:val="24"/>
              </w:rPr>
            </w:pPr>
            <w:r w:rsidRPr="00CF7E5F">
              <w:rPr>
                <w:rFonts w:hAnsi="Times New Roman" w:cs="Times New Roman"/>
                <w:iCs/>
                <w:sz w:val="24"/>
                <w:szCs w:val="24"/>
              </w:rPr>
              <w:t>Turi/Neturi (</w:t>
            </w:r>
            <w:r w:rsidRPr="00CF7E5F">
              <w:rPr>
                <w:rFonts w:hAnsi="Times New Roman" w:cs="Times New Roman"/>
                <w:i/>
                <w:sz w:val="24"/>
                <w:szCs w:val="24"/>
              </w:rPr>
              <w:t>netinkamą išbraukti)</w:t>
            </w:r>
          </w:p>
        </w:tc>
      </w:tr>
      <w:tr w:rsidR="00F74063" w:rsidRPr="00CF7E5F" w14:paraId="154F168A" w14:textId="77777777" w:rsidTr="0043043E">
        <w:trPr>
          <w:trHeight w:val="496"/>
        </w:trPr>
        <w:tc>
          <w:tcPr>
            <w:tcW w:w="570" w:type="dxa"/>
            <w:vMerge/>
          </w:tcPr>
          <w:p w14:paraId="702E9AEF"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46FAC8F2" w14:textId="77777777" w:rsidR="00F74063" w:rsidRPr="00CF7E5F" w:rsidRDefault="00F74063"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1DFBCB26" w14:textId="218C7246" w:rsidR="00F74063" w:rsidRPr="00C71680" w:rsidRDefault="00F74063" w:rsidP="00C92202">
            <w:pPr>
              <w:pStyle w:val="ListParagraph"/>
              <w:widowControl w:val="0"/>
              <w:numPr>
                <w:ilvl w:val="0"/>
                <w:numId w:val="18"/>
              </w:numPr>
              <w:autoSpaceDE w:val="0"/>
              <w:autoSpaceDN w:val="0"/>
              <w:adjustRightInd w:val="0"/>
              <w:ind w:left="0" w:firstLine="28"/>
              <w:jc w:val="left"/>
              <w:rPr>
                <w:rFonts w:hAnsi="Times New Roman" w:cs="Times New Roman"/>
                <w:sz w:val="24"/>
                <w:szCs w:val="24"/>
              </w:rPr>
            </w:pPr>
            <w:r w:rsidRPr="00C71680">
              <w:rPr>
                <w:rFonts w:hAnsi="Times New Roman" w:cs="Times New Roman"/>
                <w:sz w:val="24"/>
                <w:szCs w:val="24"/>
              </w:rPr>
              <w:t>kameros guoliai varančios ir nevarančios pusės nemažesni kaip 50 mm</w:t>
            </w:r>
          </w:p>
        </w:tc>
        <w:tc>
          <w:tcPr>
            <w:tcW w:w="3808" w:type="dxa"/>
            <w:tcBorders>
              <w:top w:val="single" w:sz="4" w:space="0" w:color="auto"/>
              <w:left w:val="single" w:sz="4" w:space="0" w:color="auto"/>
              <w:bottom w:val="single" w:sz="4" w:space="0" w:color="auto"/>
              <w:right w:val="single" w:sz="4" w:space="0" w:color="auto"/>
            </w:tcBorders>
          </w:tcPr>
          <w:p w14:paraId="5FAD4579" w14:textId="123B4B2D" w:rsidR="00F74063" w:rsidRPr="00C71680" w:rsidRDefault="00F74063" w:rsidP="00C71680">
            <w:pPr>
              <w:ind w:firstLine="0"/>
              <w:rPr>
                <w:rFonts w:hAnsi="Times New Roman" w:cs="Times New Roman"/>
                <w:i/>
                <w:iCs/>
                <w:sz w:val="24"/>
                <w:szCs w:val="24"/>
              </w:rPr>
            </w:pPr>
            <w:r w:rsidRPr="00C71680">
              <w:rPr>
                <w:rFonts w:hAnsi="Times New Roman" w:cs="Times New Roman"/>
                <w:i/>
                <w:iCs/>
                <w:sz w:val="24"/>
                <w:szCs w:val="24"/>
              </w:rPr>
              <w:t>(nurodyti guolių vidinį skersmenį, mm)</w:t>
            </w:r>
          </w:p>
        </w:tc>
      </w:tr>
      <w:tr w:rsidR="00F74063" w:rsidRPr="00CF7E5F" w14:paraId="678C5771" w14:textId="77777777" w:rsidTr="0043043E">
        <w:trPr>
          <w:trHeight w:val="496"/>
        </w:trPr>
        <w:tc>
          <w:tcPr>
            <w:tcW w:w="570" w:type="dxa"/>
            <w:vMerge/>
          </w:tcPr>
          <w:p w14:paraId="16206EF9"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754DFAD4" w14:textId="77777777" w:rsidR="00F74063" w:rsidRPr="00CF7E5F" w:rsidRDefault="00F74063"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4B9C95F2" w14:textId="305E4420" w:rsidR="00F74063" w:rsidRPr="00CF7E5F" w:rsidRDefault="00F74063" w:rsidP="00CF7E5F">
            <w:pPr>
              <w:pStyle w:val="ListParagraph"/>
              <w:widowControl w:val="0"/>
              <w:numPr>
                <w:ilvl w:val="0"/>
                <w:numId w:val="18"/>
              </w:numPr>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turi turėti nemažiau 2 vnt. plėvelės įtempėjus su nutrukimo jutikliais</w:t>
            </w:r>
          </w:p>
        </w:tc>
        <w:tc>
          <w:tcPr>
            <w:tcW w:w="3808" w:type="dxa"/>
            <w:tcBorders>
              <w:top w:val="single" w:sz="4" w:space="0" w:color="auto"/>
              <w:left w:val="single" w:sz="4" w:space="0" w:color="auto"/>
              <w:bottom w:val="single" w:sz="4" w:space="0" w:color="auto"/>
              <w:right w:val="single" w:sz="4" w:space="0" w:color="auto"/>
            </w:tcBorders>
          </w:tcPr>
          <w:p w14:paraId="5131335D" w14:textId="1650FA69" w:rsidR="00F74063" w:rsidRPr="00CF7E5F" w:rsidRDefault="00F74063" w:rsidP="00C71680">
            <w:pPr>
              <w:ind w:firstLine="0"/>
              <w:rPr>
                <w:rFonts w:hAnsi="Times New Roman" w:cs="Times New Roman"/>
                <w:b/>
                <w:i/>
                <w:iCs/>
                <w:sz w:val="24"/>
                <w:szCs w:val="24"/>
              </w:rPr>
            </w:pPr>
            <w:r w:rsidRPr="00CF7E5F">
              <w:rPr>
                <w:rFonts w:hAnsi="Times New Roman" w:cs="Times New Roman"/>
                <w:i/>
                <w:iCs/>
                <w:sz w:val="24"/>
                <w:szCs w:val="24"/>
              </w:rPr>
              <w:t>(nurodyti plėvelės įtempėjų  su nutraukimo jutikliais skaičių, vnt.)</w:t>
            </w:r>
          </w:p>
        </w:tc>
      </w:tr>
      <w:tr w:rsidR="00F74063" w:rsidRPr="00CF7E5F" w14:paraId="6E91E19D" w14:textId="77777777" w:rsidTr="0061384F">
        <w:trPr>
          <w:trHeight w:val="312"/>
        </w:trPr>
        <w:tc>
          <w:tcPr>
            <w:tcW w:w="570" w:type="dxa"/>
            <w:vMerge/>
          </w:tcPr>
          <w:p w14:paraId="0E037008"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34ED9E8D" w14:textId="77777777" w:rsidR="00F74063" w:rsidRPr="00CF7E5F" w:rsidRDefault="00F74063"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1AE8512E" w14:textId="020C3E3C" w:rsidR="00F74063" w:rsidRPr="00CF7E5F" w:rsidRDefault="00F74063" w:rsidP="00CF7E5F">
            <w:pPr>
              <w:pStyle w:val="ListParagraph"/>
              <w:widowControl w:val="0"/>
              <w:numPr>
                <w:ilvl w:val="0"/>
                <w:numId w:val="18"/>
              </w:numPr>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tur</w:t>
            </w:r>
            <w:r>
              <w:rPr>
                <w:rFonts w:hAnsi="Times New Roman" w:cs="Times New Roman"/>
                <w:sz w:val="24"/>
                <w:szCs w:val="24"/>
              </w:rPr>
              <w:t>i turėti ritinio pastatymo koją</w:t>
            </w:r>
          </w:p>
        </w:tc>
        <w:tc>
          <w:tcPr>
            <w:tcW w:w="3808" w:type="dxa"/>
            <w:tcBorders>
              <w:top w:val="single" w:sz="4" w:space="0" w:color="auto"/>
              <w:left w:val="single" w:sz="4" w:space="0" w:color="auto"/>
              <w:bottom w:val="single" w:sz="4" w:space="0" w:color="auto"/>
              <w:right w:val="single" w:sz="4" w:space="0" w:color="auto"/>
            </w:tcBorders>
          </w:tcPr>
          <w:p w14:paraId="5D7F0FE6" w14:textId="3E9C5A2A" w:rsidR="00F74063" w:rsidRPr="00CF7E5F" w:rsidRDefault="00F74063" w:rsidP="00C71680">
            <w:pPr>
              <w:ind w:firstLine="0"/>
              <w:rPr>
                <w:rFonts w:hAnsi="Times New Roman" w:cs="Times New Roman"/>
                <w:b/>
                <w:i/>
                <w:iCs/>
                <w:sz w:val="24"/>
                <w:szCs w:val="24"/>
              </w:rPr>
            </w:pPr>
            <w:r w:rsidRPr="00CF7E5F">
              <w:rPr>
                <w:rFonts w:hAnsi="Times New Roman" w:cs="Times New Roman"/>
                <w:iCs/>
                <w:sz w:val="24"/>
                <w:szCs w:val="24"/>
              </w:rPr>
              <w:t>Turi/Neturi (</w:t>
            </w:r>
            <w:r w:rsidRPr="00CF7E5F">
              <w:rPr>
                <w:rFonts w:hAnsi="Times New Roman" w:cs="Times New Roman"/>
                <w:i/>
                <w:sz w:val="24"/>
                <w:szCs w:val="24"/>
              </w:rPr>
              <w:t>netinkamą išbraukti)</w:t>
            </w:r>
          </w:p>
        </w:tc>
      </w:tr>
      <w:tr w:rsidR="00F74063" w:rsidRPr="00CF7E5F" w14:paraId="223F49EA" w14:textId="77777777" w:rsidTr="0043043E">
        <w:trPr>
          <w:trHeight w:val="496"/>
        </w:trPr>
        <w:tc>
          <w:tcPr>
            <w:tcW w:w="570" w:type="dxa"/>
            <w:vMerge/>
          </w:tcPr>
          <w:p w14:paraId="6D8935EC"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43E6A289" w14:textId="77777777" w:rsidR="00F74063" w:rsidRPr="00CF7E5F" w:rsidRDefault="00F74063"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01F628BB" w14:textId="3C8CB7B6" w:rsidR="00F74063" w:rsidRPr="00CF7E5F" w:rsidRDefault="00F74063" w:rsidP="00CF7E5F">
            <w:pPr>
              <w:pStyle w:val="ListParagraph"/>
              <w:widowControl w:val="0"/>
              <w:numPr>
                <w:ilvl w:val="0"/>
                <w:numId w:val="18"/>
              </w:numPr>
              <w:autoSpaceDE w:val="0"/>
              <w:autoSpaceDN w:val="0"/>
              <w:adjustRightInd w:val="0"/>
              <w:ind w:left="28" w:firstLine="0"/>
              <w:jc w:val="left"/>
              <w:rPr>
                <w:rFonts w:hAnsi="Times New Roman" w:cs="Times New Roman"/>
                <w:sz w:val="24"/>
                <w:szCs w:val="24"/>
              </w:rPr>
            </w:pPr>
            <w:r w:rsidRPr="00CF7E5F">
              <w:rPr>
                <w:rFonts w:hAnsi="Times New Roman" w:cs="Times New Roman"/>
                <w:sz w:val="24"/>
                <w:szCs w:val="24"/>
              </w:rPr>
              <w:t>turi turėti galimybę perjunginėti peilius</w:t>
            </w:r>
          </w:p>
        </w:tc>
        <w:tc>
          <w:tcPr>
            <w:tcW w:w="3808" w:type="dxa"/>
            <w:tcBorders>
              <w:top w:val="single" w:sz="4" w:space="0" w:color="auto"/>
              <w:left w:val="single" w:sz="4" w:space="0" w:color="auto"/>
              <w:bottom w:val="single" w:sz="4" w:space="0" w:color="auto"/>
              <w:right w:val="single" w:sz="4" w:space="0" w:color="auto"/>
            </w:tcBorders>
          </w:tcPr>
          <w:p w14:paraId="5B8541EF" w14:textId="391C0BA2" w:rsidR="00F74063" w:rsidRPr="00CF7E5F" w:rsidRDefault="00F74063" w:rsidP="00C71680">
            <w:pPr>
              <w:ind w:firstLine="0"/>
              <w:rPr>
                <w:rFonts w:hAnsi="Times New Roman" w:cs="Times New Roman"/>
                <w:b/>
                <w:i/>
                <w:iCs/>
                <w:sz w:val="24"/>
                <w:szCs w:val="24"/>
              </w:rPr>
            </w:pPr>
            <w:r w:rsidRPr="00CF7E5F">
              <w:rPr>
                <w:rFonts w:hAnsi="Times New Roman" w:cs="Times New Roman"/>
                <w:iCs/>
                <w:sz w:val="24"/>
                <w:szCs w:val="24"/>
              </w:rPr>
              <w:t>Turi/Neturi (</w:t>
            </w:r>
            <w:r w:rsidRPr="00CF7E5F">
              <w:rPr>
                <w:rFonts w:hAnsi="Times New Roman" w:cs="Times New Roman"/>
                <w:i/>
                <w:sz w:val="24"/>
                <w:szCs w:val="24"/>
              </w:rPr>
              <w:t>netinkamą išbraukti)</w:t>
            </w:r>
          </w:p>
        </w:tc>
      </w:tr>
      <w:tr w:rsidR="00F74063" w:rsidRPr="00CF7E5F" w14:paraId="358916A5" w14:textId="77777777" w:rsidTr="0043043E">
        <w:trPr>
          <w:trHeight w:val="496"/>
        </w:trPr>
        <w:tc>
          <w:tcPr>
            <w:tcW w:w="570" w:type="dxa"/>
            <w:vMerge/>
          </w:tcPr>
          <w:p w14:paraId="7103698D" w14:textId="77777777" w:rsidR="00F74063" w:rsidRPr="00CF7E5F" w:rsidRDefault="00F74063" w:rsidP="00CF7E5F">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2AF5345E" w14:textId="77777777" w:rsidR="00F74063" w:rsidRPr="00CF7E5F" w:rsidRDefault="00F74063" w:rsidP="00CF7E5F">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1BE6D497" w14:textId="3D017B6F" w:rsidR="00F74063" w:rsidRPr="00CF7E5F" w:rsidRDefault="00F74063" w:rsidP="00CF7E5F">
            <w:pPr>
              <w:pStyle w:val="ListParagraph"/>
              <w:widowControl w:val="0"/>
              <w:numPr>
                <w:ilvl w:val="0"/>
                <w:numId w:val="18"/>
              </w:numPr>
              <w:autoSpaceDE w:val="0"/>
              <w:autoSpaceDN w:val="0"/>
              <w:adjustRightInd w:val="0"/>
              <w:ind w:left="0" w:firstLine="0"/>
              <w:jc w:val="left"/>
              <w:rPr>
                <w:rFonts w:hAnsi="Times New Roman" w:cs="Times New Roman"/>
                <w:sz w:val="24"/>
                <w:szCs w:val="24"/>
              </w:rPr>
            </w:pPr>
            <w:r w:rsidRPr="00CF7E5F">
              <w:rPr>
                <w:rFonts w:hAnsi="Times New Roman" w:cs="Times New Roman"/>
                <w:sz w:val="24"/>
                <w:szCs w:val="24"/>
              </w:rPr>
              <w:t>turi turėti valdymo pultą liečiamu ekranu</w:t>
            </w:r>
          </w:p>
        </w:tc>
        <w:tc>
          <w:tcPr>
            <w:tcW w:w="3808" w:type="dxa"/>
            <w:tcBorders>
              <w:top w:val="single" w:sz="4" w:space="0" w:color="auto"/>
              <w:left w:val="single" w:sz="4" w:space="0" w:color="auto"/>
              <w:bottom w:val="single" w:sz="4" w:space="0" w:color="auto"/>
              <w:right w:val="single" w:sz="4" w:space="0" w:color="auto"/>
            </w:tcBorders>
          </w:tcPr>
          <w:p w14:paraId="0176618D" w14:textId="142EEA17" w:rsidR="00F74063" w:rsidRPr="00CF7E5F" w:rsidRDefault="00F74063" w:rsidP="00C71680">
            <w:pPr>
              <w:ind w:firstLine="0"/>
              <w:rPr>
                <w:rFonts w:hAnsi="Times New Roman" w:cs="Times New Roman"/>
                <w:b/>
                <w:i/>
                <w:iCs/>
                <w:sz w:val="24"/>
                <w:szCs w:val="24"/>
              </w:rPr>
            </w:pPr>
            <w:r w:rsidRPr="00CF7E5F">
              <w:rPr>
                <w:rFonts w:hAnsi="Times New Roman" w:cs="Times New Roman"/>
                <w:iCs/>
                <w:sz w:val="24"/>
                <w:szCs w:val="24"/>
              </w:rPr>
              <w:t>Turi/Neturi (</w:t>
            </w:r>
            <w:r w:rsidRPr="00CF7E5F">
              <w:rPr>
                <w:rFonts w:hAnsi="Times New Roman" w:cs="Times New Roman"/>
                <w:i/>
                <w:sz w:val="24"/>
                <w:szCs w:val="24"/>
              </w:rPr>
              <w:t>netinkamą išbraukti)</w:t>
            </w:r>
          </w:p>
        </w:tc>
      </w:tr>
      <w:tr w:rsidR="00F74063" w:rsidRPr="00CF7E5F" w14:paraId="33E3FA92" w14:textId="77777777" w:rsidTr="0043043E">
        <w:trPr>
          <w:trHeight w:val="414"/>
        </w:trPr>
        <w:tc>
          <w:tcPr>
            <w:tcW w:w="570" w:type="dxa"/>
            <w:vMerge/>
          </w:tcPr>
          <w:p w14:paraId="6736892A" w14:textId="77777777" w:rsidR="00F74063" w:rsidRPr="00CF7E5F" w:rsidRDefault="00F74063" w:rsidP="00F74063">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3238F1AA" w14:textId="77777777" w:rsidR="00F74063" w:rsidRPr="00CF7E5F" w:rsidRDefault="00F74063" w:rsidP="00F74063">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4D9BE5B1" w14:textId="5974D24B" w:rsidR="00F74063" w:rsidRPr="00F74063" w:rsidRDefault="00F74063" w:rsidP="00F74063">
            <w:pPr>
              <w:pStyle w:val="ListParagraph"/>
              <w:widowControl w:val="0"/>
              <w:numPr>
                <w:ilvl w:val="0"/>
                <w:numId w:val="18"/>
              </w:numPr>
              <w:tabs>
                <w:tab w:val="left" w:pos="301"/>
              </w:tabs>
              <w:autoSpaceDE w:val="0"/>
              <w:autoSpaceDN w:val="0"/>
              <w:adjustRightInd w:val="0"/>
              <w:ind w:left="0" w:firstLine="0"/>
              <w:rPr>
                <w:rFonts w:hAnsi="Times New Roman" w:cs="Times New Roman"/>
                <w:sz w:val="24"/>
                <w:szCs w:val="24"/>
              </w:rPr>
            </w:pPr>
            <w:r w:rsidRPr="00F74063">
              <w:rPr>
                <w:rFonts w:hAnsi="Times New Roman" w:cs="Times New Roman"/>
                <w:sz w:val="24"/>
                <w:szCs w:val="24"/>
              </w:rPr>
              <w:t>presas būti taip sukomplektuotas, kad jį būtų galima be papildomų priemonių eksploatuoti</w:t>
            </w:r>
          </w:p>
        </w:tc>
        <w:tc>
          <w:tcPr>
            <w:tcW w:w="3808" w:type="dxa"/>
            <w:tcBorders>
              <w:top w:val="single" w:sz="4" w:space="0" w:color="auto"/>
              <w:left w:val="single" w:sz="4" w:space="0" w:color="auto"/>
              <w:bottom w:val="single" w:sz="4" w:space="0" w:color="auto"/>
              <w:right w:val="single" w:sz="4" w:space="0" w:color="auto"/>
            </w:tcBorders>
          </w:tcPr>
          <w:p w14:paraId="70C79675" w14:textId="2E3B9B03" w:rsidR="00F74063" w:rsidRPr="00F74063" w:rsidRDefault="00F74063" w:rsidP="00F74063">
            <w:pPr>
              <w:ind w:firstLine="0"/>
              <w:rPr>
                <w:rFonts w:hAnsi="Times New Roman" w:cs="Times New Roman"/>
                <w:b/>
                <w:i/>
                <w:iCs/>
                <w:sz w:val="24"/>
                <w:szCs w:val="24"/>
              </w:rPr>
            </w:pPr>
            <w:r w:rsidRPr="00F74063">
              <w:rPr>
                <w:rFonts w:hAnsi="Times New Roman" w:cs="Times New Roman"/>
                <w:iCs/>
                <w:sz w:val="24"/>
                <w:szCs w:val="24"/>
              </w:rPr>
              <w:t>Taip/Ne (</w:t>
            </w:r>
            <w:r w:rsidRPr="00F74063">
              <w:rPr>
                <w:rFonts w:hAnsi="Times New Roman" w:cs="Times New Roman"/>
                <w:i/>
                <w:sz w:val="24"/>
                <w:szCs w:val="24"/>
              </w:rPr>
              <w:t>netinkamą išbraukti)</w:t>
            </w:r>
          </w:p>
        </w:tc>
      </w:tr>
      <w:tr w:rsidR="00F74063" w:rsidRPr="00CF7E5F" w14:paraId="714DAA24" w14:textId="77777777" w:rsidTr="0043043E">
        <w:trPr>
          <w:trHeight w:val="496"/>
        </w:trPr>
        <w:tc>
          <w:tcPr>
            <w:tcW w:w="570" w:type="dxa"/>
            <w:vMerge/>
          </w:tcPr>
          <w:p w14:paraId="7CC9E302" w14:textId="77777777" w:rsidR="00F74063" w:rsidRPr="00CF7E5F" w:rsidRDefault="00F74063" w:rsidP="00F74063">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6816B637" w14:textId="77777777" w:rsidR="00F74063" w:rsidRPr="00CF7E5F" w:rsidRDefault="00F74063" w:rsidP="00F74063">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4A594ACD" w14:textId="38FC6E9C" w:rsidR="00F74063" w:rsidRPr="00F74063" w:rsidRDefault="00F74063" w:rsidP="00F74063">
            <w:pPr>
              <w:pStyle w:val="ListParagraph"/>
              <w:widowControl w:val="0"/>
              <w:numPr>
                <w:ilvl w:val="0"/>
                <w:numId w:val="18"/>
              </w:numPr>
              <w:tabs>
                <w:tab w:val="left" w:pos="361"/>
              </w:tabs>
              <w:autoSpaceDE w:val="0"/>
              <w:autoSpaceDN w:val="0"/>
              <w:adjustRightInd w:val="0"/>
              <w:ind w:left="28" w:firstLine="0"/>
              <w:rPr>
                <w:rFonts w:hAnsi="Times New Roman" w:cs="Times New Roman"/>
                <w:sz w:val="24"/>
                <w:szCs w:val="24"/>
              </w:rPr>
            </w:pPr>
            <w:r w:rsidRPr="00F74063">
              <w:rPr>
                <w:rFonts w:hAnsi="Times New Roman" w:cs="Times New Roman"/>
                <w:sz w:val="24"/>
                <w:szCs w:val="24"/>
              </w:rPr>
              <w:t>pristatomas Pirkėjo adresu -  Baisogala, R. Žebenkos g 12, Radviliškio r. Pardavėjo sąskaita.</w:t>
            </w:r>
          </w:p>
        </w:tc>
        <w:tc>
          <w:tcPr>
            <w:tcW w:w="3808" w:type="dxa"/>
            <w:tcBorders>
              <w:top w:val="single" w:sz="4" w:space="0" w:color="auto"/>
              <w:left w:val="single" w:sz="4" w:space="0" w:color="auto"/>
              <w:bottom w:val="single" w:sz="4" w:space="0" w:color="auto"/>
              <w:right w:val="single" w:sz="4" w:space="0" w:color="auto"/>
            </w:tcBorders>
          </w:tcPr>
          <w:p w14:paraId="472C2EB6" w14:textId="77777777" w:rsidR="00F74063" w:rsidRPr="00F74063" w:rsidRDefault="00F74063" w:rsidP="00F74063">
            <w:pPr>
              <w:ind w:firstLine="0"/>
              <w:rPr>
                <w:rFonts w:hAnsi="Times New Roman" w:cs="Times New Roman"/>
                <w:i/>
                <w:sz w:val="24"/>
                <w:szCs w:val="24"/>
              </w:rPr>
            </w:pPr>
            <w:r w:rsidRPr="00F74063">
              <w:rPr>
                <w:rFonts w:hAnsi="Times New Roman" w:cs="Times New Roman"/>
                <w:iCs/>
                <w:sz w:val="24"/>
                <w:szCs w:val="24"/>
              </w:rPr>
              <w:t>Taip/Ne (</w:t>
            </w:r>
            <w:r w:rsidRPr="00F74063">
              <w:rPr>
                <w:rFonts w:hAnsi="Times New Roman" w:cs="Times New Roman"/>
                <w:i/>
                <w:sz w:val="24"/>
                <w:szCs w:val="24"/>
              </w:rPr>
              <w:t>netinkamą išbraukti)</w:t>
            </w:r>
          </w:p>
          <w:p w14:paraId="5E9766C0" w14:textId="35EAE3C3" w:rsidR="00F74063" w:rsidRPr="00F74063" w:rsidRDefault="00F74063" w:rsidP="00F74063">
            <w:pPr>
              <w:ind w:firstLine="0"/>
              <w:rPr>
                <w:rFonts w:hAnsi="Times New Roman" w:cs="Times New Roman"/>
                <w:iCs/>
                <w:sz w:val="24"/>
                <w:szCs w:val="24"/>
              </w:rPr>
            </w:pPr>
          </w:p>
        </w:tc>
      </w:tr>
      <w:tr w:rsidR="00F74063" w:rsidRPr="00CF7E5F" w14:paraId="1F02881B" w14:textId="77777777" w:rsidTr="0043043E">
        <w:trPr>
          <w:trHeight w:val="496"/>
        </w:trPr>
        <w:tc>
          <w:tcPr>
            <w:tcW w:w="570" w:type="dxa"/>
            <w:vMerge/>
          </w:tcPr>
          <w:p w14:paraId="4B85117A" w14:textId="77777777" w:rsidR="00F74063" w:rsidRPr="00CF7E5F" w:rsidRDefault="00F74063" w:rsidP="00F74063">
            <w:pPr>
              <w:ind w:firstLine="0"/>
              <w:jc w:val="center"/>
              <w:rPr>
                <w:rFonts w:hAnsi="Times New Roman" w:cs="Times New Roman"/>
                <w:b/>
                <w:bCs/>
                <w:i/>
                <w:iCs/>
                <w:sz w:val="24"/>
                <w:szCs w:val="24"/>
              </w:rPr>
            </w:pPr>
          </w:p>
        </w:tc>
        <w:tc>
          <w:tcPr>
            <w:tcW w:w="1410" w:type="dxa"/>
            <w:vMerge/>
            <w:tcBorders>
              <w:left w:val="single" w:sz="4" w:space="0" w:color="auto"/>
              <w:right w:val="single" w:sz="4" w:space="0" w:color="auto"/>
            </w:tcBorders>
          </w:tcPr>
          <w:p w14:paraId="4AFC4C76" w14:textId="77777777" w:rsidR="00F74063" w:rsidRPr="00CF7E5F" w:rsidRDefault="00F74063" w:rsidP="00F74063">
            <w:pPr>
              <w:ind w:firstLine="0"/>
              <w:jc w:val="center"/>
              <w:rPr>
                <w:rFonts w:hAnsi="Times New Roman" w:cs="Times New Roman"/>
                <w:b/>
                <w:bCs/>
                <w:i/>
                <w:iCs/>
                <w:sz w:val="24"/>
                <w:szCs w:val="24"/>
              </w:rPr>
            </w:pPr>
          </w:p>
        </w:tc>
        <w:tc>
          <w:tcPr>
            <w:tcW w:w="3988" w:type="dxa"/>
            <w:tcBorders>
              <w:top w:val="single" w:sz="4" w:space="0" w:color="auto"/>
              <w:left w:val="single" w:sz="4" w:space="0" w:color="auto"/>
              <w:bottom w:val="single" w:sz="4" w:space="0" w:color="auto"/>
              <w:right w:val="single" w:sz="4" w:space="0" w:color="auto"/>
            </w:tcBorders>
          </w:tcPr>
          <w:p w14:paraId="4C0E2E39" w14:textId="55AABC0D" w:rsidR="00F74063" w:rsidRPr="00F74063" w:rsidRDefault="00F74063" w:rsidP="00F74063">
            <w:pPr>
              <w:pStyle w:val="ListParagraph"/>
              <w:widowControl w:val="0"/>
              <w:numPr>
                <w:ilvl w:val="0"/>
                <w:numId w:val="18"/>
              </w:numPr>
              <w:tabs>
                <w:tab w:val="left" w:pos="453"/>
              </w:tabs>
              <w:autoSpaceDE w:val="0"/>
              <w:autoSpaceDN w:val="0"/>
              <w:adjustRightInd w:val="0"/>
              <w:ind w:left="28" w:firstLine="0"/>
              <w:rPr>
                <w:rFonts w:hAnsi="Times New Roman" w:cs="Times New Roman"/>
                <w:sz w:val="24"/>
                <w:szCs w:val="24"/>
              </w:rPr>
            </w:pPr>
            <w:r w:rsidRPr="00F74063">
              <w:rPr>
                <w:rFonts w:hAnsi="Times New Roman" w:cs="Times New Roman"/>
                <w:sz w:val="24"/>
                <w:szCs w:val="24"/>
              </w:rPr>
              <w:t>pristatymo terminas iki 2025 m. gegužės 13 d.</w:t>
            </w:r>
          </w:p>
        </w:tc>
        <w:tc>
          <w:tcPr>
            <w:tcW w:w="3808" w:type="dxa"/>
            <w:tcBorders>
              <w:top w:val="single" w:sz="4" w:space="0" w:color="auto"/>
              <w:left w:val="single" w:sz="4" w:space="0" w:color="auto"/>
              <w:bottom w:val="single" w:sz="4" w:space="0" w:color="auto"/>
              <w:right w:val="single" w:sz="4" w:space="0" w:color="auto"/>
            </w:tcBorders>
          </w:tcPr>
          <w:p w14:paraId="57101500" w14:textId="11FD2FF1" w:rsidR="00F74063" w:rsidRPr="00F74063" w:rsidRDefault="00F74063" w:rsidP="00F74063">
            <w:pPr>
              <w:ind w:firstLine="0"/>
              <w:rPr>
                <w:rFonts w:hAnsi="Times New Roman" w:cs="Times New Roman"/>
                <w:iCs/>
                <w:sz w:val="24"/>
                <w:szCs w:val="24"/>
              </w:rPr>
            </w:pPr>
            <w:r w:rsidRPr="00F74063">
              <w:rPr>
                <w:rFonts w:hAnsi="Times New Roman" w:cs="Times New Roman"/>
                <w:iCs/>
                <w:sz w:val="24"/>
                <w:szCs w:val="24"/>
              </w:rPr>
              <w:t>(</w:t>
            </w:r>
            <w:r w:rsidRPr="00F74063">
              <w:rPr>
                <w:rFonts w:hAnsi="Times New Roman" w:cs="Times New Roman"/>
                <w:i/>
                <w:sz w:val="24"/>
                <w:szCs w:val="24"/>
              </w:rPr>
              <w:t>nurodyti traktoriaus pristatymo terminą, kal. d..)</w:t>
            </w:r>
          </w:p>
        </w:tc>
      </w:tr>
    </w:tbl>
    <w:p w14:paraId="1392D083" w14:textId="77777777" w:rsidR="00BD0D95" w:rsidRPr="00CF7E5F" w:rsidRDefault="00BD0D95" w:rsidP="00CF7E5F">
      <w:pPr>
        <w:jc w:val="center"/>
        <w:rPr>
          <w:rFonts w:ascii="Times New Roman" w:hAnsi="Times New Roman" w:cs="Times New Roman"/>
        </w:rPr>
      </w:pPr>
    </w:p>
    <w:p w14:paraId="5D4CF94E" w14:textId="698AF982" w:rsidR="00CB5907" w:rsidRPr="00CF7E5F" w:rsidRDefault="00CB5907" w:rsidP="00CF7E5F">
      <w:pPr>
        <w:jc w:val="center"/>
        <w:rPr>
          <w:rFonts w:ascii="Times New Roman" w:hAnsi="Times New Roman" w:cs="Times New Roman"/>
        </w:rPr>
      </w:pPr>
      <w:r w:rsidRPr="00CF7E5F">
        <w:rPr>
          <w:rFonts w:ascii="Times New Roman" w:hAnsi="Times New Roman" w:cs="Times New Roman"/>
        </w:rPr>
        <w:t>_________</w:t>
      </w:r>
    </w:p>
    <w:p w14:paraId="6D050637" w14:textId="01F248BF" w:rsidR="00CB5907" w:rsidRPr="00CF7E5F" w:rsidRDefault="00CB5907" w:rsidP="00FA1CB7">
      <w:pPr>
        <w:ind w:firstLine="0"/>
        <w:rPr>
          <w:rFonts w:ascii="Times New Roman" w:hAnsi="Times New Roman" w:cs="Times New Roman"/>
          <w:b/>
          <w:bCs/>
          <w:smallCaps/>
          <w:sz w:val="22"/>
          <w:szCs w:val="22"/>
        </w:rPr>
      </w:pPr>
      <w:bookmarkStart w:id="8" w:name="_GoBack"/>
      <w:bookmarkEnd w:id="0"/>
      <w:bookmarkEnd w:id="8"/>
    </w:p>
    <w:sectPr w:rsidR="00CB5907" w:rsidRPr="00CF7E5F"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3914D" w14:textId="77777777" w:rsidR="00D94891" w:rsidRDefault="00D94891" w:rsidP="00D05666">
      <w:r>
        <w:separator/>
      </w:r>
    </w:p>
  </w:endnote>
  <w:endnote w:type="continuationSeparator" w:id="0">
    <w:p w14:paraId="03ADF8B2" w14:textId="77777777" w:rsidR="00D94891" w:rsidRDefault="00D94891" w:rsidP="00D05666">
      <w:r>
        <w:continuationSeparator/>
      </w:r>
    </w:p>
  </w:endnote>
  <w:endnote w:type="continuationNotice" w:id="1">
    <w:p w14:paraId="2A7E23B4" w14:textId="77777777" w:rsidR="00D94891" w:rsidRDefault="00D948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Serif-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43043E" w14:paraId="6DB6132A" w14:textId="77777777" w:rsidTr="0B831528">
      <w:tc>
        <w:tcPr>
          <w:tcW w:w="3600" w:type="dxa"/>
        </w:tcPr>
        <w:p w14:paraId="3DD6CB26" w14:textId="44274829" w:rsidR="0043043E" w:rsidRDefault="0043043E" w:rsidP="0B831528">
          <w:pPr>
            <w:pStyle w:val="Header"/>
            <w:ind w:left="-115"/>
            <w:jc w:val="left"/>
          </w:pPr>
        </w:p>
      </w:tc>
      <w:tc>
        <w:tcPr>
          <w:tcW w:w="3600" w:type="dxa"/>
        </w:tcPr>
        <w:p w14:paraId="0FFE1169" w14:textId="04D5F0EA" w:rsidR="0043043E" w:rsidRDefault="0043043E" w:rsidP="0B831528">
          <w:pPr>
            <w:pStyle w:val="Header"/>
            <w:jc w:val="center"/>
          </w:pPr>
        </w:p>
      </w:tc>
      <w:tc>
        <w:tcPr>
          <w:tcW w:w="3600" w:type="dxa"/>
        </w:tcPr>
        <w:p w14:paraId="637FC8A9" w14:textId="7FCE1B5E" w:rsidR="0043043E" w:rsidRDefault="0043043E" w:rsidP="0B831528">
          <w:pPr>
            <w:pStyle w:val="Header"/>
            <w:ind w:right="-115"/>
            <w:jc w:val="right"/>
          </w:pPr>
        </w:p>
      </w:tc>
    </w:tr>
  </w:tbl>
  <w:p w14:paraId="1418C709" w14:textId="2F0E40AA" w:rsidR="0043043E" w:rsidRDefault="0043043E"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43043E" w14:paraId="26379111" w14:textId="77777777" w:rsidTr="0B831528">
      <w:tc>
        <w:tcPr>
          <w:tcW w:w="3600" w:type="dxa"/>
        </w:tcPr>
        <w:p w14:paraId="47E711C1" w14:textId="19AB4DF1" w:rsidR="0043043E" w:rsidRDefault="0043043E" w:rsidP="0B831528">
          <w:pPr>
            <w:pStyle w:val="Header"/>
            <w:ind w:left="-115"/>
            <w:jc w:val="left"/>
          </w:pPr>
        </w:p>
      </w:tc>
      <w:tc>
        <w:tcPr>
          <w:tcW w:w="3600" w:type="dxa"/>
        </w:tcPr>
        <w:p w14:paraId="1A5949BA" w14:textId="5C596B32" w:rsidR="0043043E" w:rsidRDefault="0043043E" w:rsidP="0B831528">
          <w:pPr>
            <w:pStyle w:val="Header"/>
            <w:jc w:val="center"/>
          </w:pPr>
        </w:p>
      </w:tc>
      <w:tc>
        <w:tcPr>
          <w:tcW w:w="3600" w:type="dxa"/>
        </w:tcPr>
        <w:p w14:paraId="397999A9" w14:textId="74BE2DF9" w:rsidR="0043043E" w:rsidRDefault="0043043E" w:rsidP="0B831528">
          <w:pPr>
            <w:pStyle w:val="Header"/>
            <w:ind w:right="-115"/>
            <w:jc w:val="right"/>
          </w:pPr>
        </w:p>
      </w:tc>
    </w:tr>
  </w:tbl>
  <w:p w14:paraId="16BE47DF" w14:textId="0FE8012D" w:rsidR="0043043E" w:rsidRDefault="0043043E"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210B3" w14:textId="77777777" w:rsidR="00D94891" w:rsidRDefault="00D94891" w:rsidP="00D05666">
      <w:r>
        <w:separator/>
      </w:r>
    </w:p>
  </w:footnote>
  <w:footnote w:type="continuationSeparator" w:id="0">
    <w:p w14:paraId="137FFF09" w14:textId="77777777" w:rsidR="00D94891" w:rsidRDefault="00D94891" w:rsidP="00D05666">
      <w:r>
        <w:continuationSeparator/>
      </w:r>
    </w:p>
  </w:footnote>
  <w:footnote w:type="continuationNotice" w:id="1">
    <w:p w14:paraId="13DC8EED" w14:textId="77777777" w:rsidR="00D94891" w:rsidRDefault="00D948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15C4DD0" w:rsidR="0043043E" w:rsidRDefault="0043043E">
        <w:pPr>
          <w:pStyle w:val="Header"/>
          <w:jc w:val="center"/>
        </w:pPr>
        <w:r>
          <w:fldChar w:fldCharType="begin"/>
        </w:r>
        <w:r>
          <w:instrText>PAGE   \* MERGEFORMAT</w:instrText>
        </w:r>
        <w:r>
          <w:fldChar w:fldCharType="separate"/>
        </w:r>
        <w:r w:rsidR="00FA1CB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43043E" w:rsidRDefault="0043043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A7C6170"/>
    <w:multiLevelType w:val="multilevel"/>
    <w:tmpl w:val="0150C7CA"/>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B136FA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C986AB6"/>
    <w:multiLevelType w:val="hybridMultilevel"/>
    <w:tmpl w:val="BBC4FF9E"/>
    <w:lvl w:ilvl="0" w:tplc="44CA743C">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2E48008"/>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6"/>
  </w:num>
  <w:num w:numId="3">
    <w:abstractNumId w:val="8"/>
  </w:num>
  <w:num w:numId="4">
    <w:abstractNumId w:val="20"/>
  </w:num>
  <w:num w:numId="5">
    <w:abstractNumId w:val="3"/>
  </w:num>
  <w:num w:numId="6">
    <w:abstractNumId w:val="1"/>
  </w:num>
  <w:num w:numId="7">
    <w:abstractNumId w:val="9"/>
  </w:num>
  <w:num w:numId="8">
    <w:abstractNumId w:val="19"/>
  </w:num>
  <w:num w:numId="9">
    <w:abstractNumId w:val="18"/>
  </w:num>
  <w:num w:numId="10">
    <w:abstractNumId w:val="6"/>
  </w:num>
  <w:num w:numId="11">
    <w:abstractNumId w:val="15"/>
  </w:num>
  <w:num w:numId="12">
    <w:abstractNumId w:val="13"/>
  </w:num>
  <w:num w:numId="13">
    <w:abstractNumId w:val="11"/>
  </w:num>
  <w:num w:numId="14">
    <w:abstractNumId w:val="14"/>
  </w:num>
  <w:num w:numId="15">
    <w:abstractNumId w:val="17"/>
  </w:num>
  <w:num w:numId="16">
    <w:abstractNumId w:val="0"/>
  </w:num>
  <w:num w:numId="17">
    <w:abstractNumId w:val="7"/>
  </w:num>
  <w:num w:numId="18">
    <w:abstractNumId w:val="12"/>
  </w:num>
  <w:num w:numId="19">
    <w:abstractNumId w:val="10"/>
  </w:num>
  <w:num w:numId="20">
    <w:abstractNumId w:val="4"/>
  </w:num>
  <w:num w:numId="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1A"/>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F8D"/>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C13"/>
    <w:rsid w:val="001F4EE3"/>
    <w:rsid w:val="001F5180"/>
    <w:rsid w:val="001F568A"/>
    <w:rsid w:val="001F5BA5"/>
    <w:rsid w:val="001F6551"/>
    <w:rsid w:val="001F70BC"/>
    <w:rsid w:val="001F74B8"/>
    <w:rsid w:val="001F78B9"/>
    <w:rsid w:val="001F7C60"/>
    <w:rsid w:val="00200101"/>
    <w:rsid w:val="00200212"/>
    <w:rsid w:val="00200B47"/>
    <w:rsid w:val="00200F5D"/>
    <w:rsid w:val="00201CE8"/>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E2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21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12B"/>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27F"/>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43E"/>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DDC"/>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818"/>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588"/>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84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FD7"/>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72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C69"/>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17A"/>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1B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71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DFF"/>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95"/>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1D"/>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680"/>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20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B40"/>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E5F"/>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891"/>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98B"/>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05"/>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063"/>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CB7"/>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BD0D95"/>
    <w:pPr>
      <w:autoSpaceDE w:val="0"/>
      <w:autoSpaceDN w:val="0"/>
      <w:adjustRightInd w:val="0"/>
      <w:spacing w:line="240" w:lineRule="auto"/>
      <w:ind w:firstLine="0"/>
      <w:jc w:val="left"/>
    </w:pPr>
    <w:rPr>
      <w:rFonts w:ascii="Symbol" w:eastAsiaTheme="minorHAnsi" w:hAnsi="Symbol" w:cs="Symbol"/>
      <w:color w:val="000000"/>
      <w:sz w:val="24"/>
      <w:szCs w:val="24"/>
      <w:lang w:eastAsia="en-US"/>
    </w:rPr>
  </w:style>
  <w:style w:type="character" w:customStyle="1" w:styleId="fontstyle01">
    <w:name w:val="fontstyle01"/>
    <w:basedOn w:val="DefaultParagraphFont"/>
    <w:rsid w:val="00BD0D95"/>
    <w:rPr>
      <w:rFonts w:ascii="LiberationSerif-Bold" w:hAnsi="LiberationSerif-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91186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Serif-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B783E"/>
    <w:rsid w:val="002C1509"/>
    <w:rsid w:val="002F1CA4"/>
    <w:rsid w:val="003661A6"/>
    <w:rsid w:val="004161F4"/>
    <w:rsid w:val="00430113"/>
    <w:rsid w:val="00460C76"/>
    <w:rsid w:val="0046126A"/>
    <w:rsid w:val="004C214A"/>
    <w:rsid w:val="004D38E9"/>
    <w:rsid w:val="004D46C2"/>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34A00"/>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8F8A6A8-1A14-40D2-BFEA-25DDAA41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3096</Words>
  <Characters>1766</Characters>
  <Application>Microsoft Office Word</Application>
  <DocSecurity>0</DocSecurity>
  <Lines>14</Lines>
  <Paragraphs>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vector>
  </TitlesOfParts>
  <Company/>
  <LinksUpToDate>false</LinksUpToDate>
  <CharactersWithSpaces>4853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58</cp:revision>
  <cp:lastPrinted>2021-11-03T05:49:00Z</cp:lastPrinted>
  <dcterms:created xsi:type="dcterms:W3CDTF">2024-11-27T12:12:00Z</dcterms:created>
  <dcterms:modified xsi:type="dcterms:W3CDTF">2025-04-29T09:45:00Z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