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B21A4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BA3CE7" w:rsidR="00027B83" w:rsidRPr="00B21A47" w:rsidRDefault="00B21A47" w:rsidP="00B21A47">
            <w:pPr>
              <w:jc w:val="center"/>
              <w:rPr>
                <w:szCs w:val="24"/>
                <w:lang w:eastAsia="lt-LT"/>
              </w:rPr>
            </w:pPr>
            <w:bookmarkStart w:id="0" w:name="_Hlk198282983"/>
            <w:r w:rsidRPr="00B21A47">
              <w:rPr>
                <w:szCs w:val="24"/>
                <w:lang w:eastAsia="lt-LT"/>
              </w:rPr>
              <w:t>Uždarytų sąvartynų monitoringo vykdymo 2025-2027 metais ir 1 (vieno) sąvartyno penkiametės ataskaitos ir naujos monitoringo programos parengimas bei derinimas</w:t>
            </w:r>
            <w:bookmarkEnd w:id="0"/>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B3DF1" w14:paraId="7A216576" w14:textId="77777777">
        <w:tc>
          <w:tcPr>
            <w:tcW w:w="2808" w:type="dxa"/>
            <w:vMerge w:val="restart"/>
          </w:tcPr>
          <w:p w14:paraId="79087AD5" w14:textId="77777777" w:rsidR="003B3DF1" w:rsidRDefault="003B3DF1" w:rsidP="003B3DF1">
            <w:pPr>
              <w:jc w:val="center"/>
              <w:rPr>
                <w:b/>
                <w:kern w:val="2"/>
                <w:szCs w:val="24"/>
              </w:rPr>
            </w:pPr>
          </w:p>
          <w:p w14:paraId="555D406D" w14:textId="77777777" w:rsidR="003B3DF1" w:rsidRDefault="003B3DF1" w:rsidP="003B3DF1">
            <w:pPr>
              <w:jc w:val="center"/>
              <w:rPr>
                <w:b/>
                <w:kern w:val="2"/>
                <w:szCs w:val="24"/>
              </w:rPr>
            </w:pPr>
          </w:p>
          <w:p w14:paraId="757D89F5" w14:textId="77777777" w:rsidR="003B3DF1" w:rsidRDefault="003B3DF1" w:rsidP="003B3DF1">
            <w:pPr>
              <w:jc w:val="center"/>
              <w:rPr>
                <w:b/>
                <w:kern w:val="2"/>
                <w:szCs w:val="24"/>
              </w:rPr>
            </w:pPr>
          </w:p>
          <w:p w14:paraId="6C227F93" w14:textId="77777777" w:rsidR="003B3DF1" w:rsidRDefault="003B3DF1" w:rsidP="003B3DF1">
            <w:pPr>
              <w:rPr>
                <w:b/>
                <w:kern w:val="2"/>
                <w:szCs w:val="24"/>
              </w:rPr>
            </w:pPr>
          </w:p>
          <w:p w14:paraId="0285291C" w14:textId="77777777" w:rsidR="003B3DF1" w:rsidRDefault="003B3DF1" w:rsidP="003B3DF1">
            <w:pPr>
              <w:rPr>
                <w:b/>
                <w:kern w:val="2"/>
                <w:szCs w:val="24"/>
              </w:rPr>
            </w:pPr>
            <w:r>
              <w:rPr>
                <w:b/>
                <w:kern w:val="2"/>
                <w:szCs w:val="24"/>
              </w:rPr>
              <w:t>1.1. Pirkėjas</w:t>
            </w:r>
          </w:p>
        </w:tc>
        <w:tc>
          <w:tcPr>
            <w:tcW w:w="3240" w:type="dxa"/>
          </w:tcPr>
          <w:p w14:paraId="4986D0A4" w14:textId="77777777" w:rsidR="003B3DF1" w:rsidRDefault="003B3DF1" w:rsidP="003B3DF1">
            <w:pPr>
              <w:rPr>
                <w:kern w:val="2"/>
                <w:szCs w:val="24"/>
              </w:rPr>
            </w:pPr>
            <w:r>
              <w:rPr>
                <w:kern w:val="2"/>
                <w:szCs w:val="24"/>
              </w:rPr>
              <w:t>1.1.1. Pavadinimas</w:t>
            </w:r>
          </w:p>
        </w:tc>
        <w:tc>
          <w:tcPr>
            <w:tcW w:w="3510" w:type="dxa"/>
          </w:tcPr>
          <w:p w14:paraId="53FF09A2" w14:textId="0496BDDE" w:rsidR="003B3DF1" w:rsidRDefault="003B3DF1" w:rsidP="003B3DF1">
            <w:pPr>
              <w:rPr>
                <w:kern w:val="2"/>
                <w:szCs w:val="24"/>
              </w:rPr>
            </w:pPr>
            <w:r>
              <w:rPr>
                <w:kern w:val="2"/>
                <w:szCs w:val="24"/>
              </w:rPr>
              <w:t>UAB Alytaus regiono atliekų tvarkymo centras</w:t>
            </w:r>
          </w:p>
        </w:tc>
      </w:tr>
      <w:tr w:rsidR="003B3DF1" w14:paraId="46894EEE" w14:textId="77777777">
        <w:tc>
          <w:tcPr>
            <w:tcW w:w="2808" w:type="dxa"/>
            <w:vMerge/>
          </w:tcPr>
          <w:p w14:paraId="6E3E695C" w14:textId="77777777" w:rsidR="003B3DF1" w:rsidRDefault="003B3DF1" w:rsidP="003B3DF1">
            <w:pPr>
              <w:rPr>
                <w:kern w:val="2"/>
                <w:szCs w:val="24"/>
              </w:rPr>
            </w:pPr>
          </w:p>
        </w:tc>
        <w:tc>
          <w:tcPr>
            <w:tcW w:w="3240" w:type="dxa"/>
          </w:tcPr>
          <w:p w14:paraId="6B5CD43F" w14:textId="77777777" w:rsidR="003B3DF1" w:rsidRDefault="003B3DF1" w:rsidP="003B3DF1">
            <w:pPr>
              <w:rPr>
                <w:kern w:val="2"/>
                <w:szCs w:val="24"/>
              </w:rPr>
            </w:pPr>
            <w:r>
              <w:rPr>
                <w:kern w:val="2"/>
                <w:szCs w:val="24"/>
              </w:rPr>
              <w:t>1.1.2. Juridinio asmens kodas</w:t>
            </w:r>
          </w:p>
        </w:tc>
        <w:tc>
          <w:tcPr>
            <w:tcW w:w="3510" w:type="dxa"/>
          </w:tcPr>
          <w:p w14:paraId="63476F65" w14:textId="25FE97FC" w:rsidR="003B3DF1" w:rsidRDefault="003B3DF1" w:rsidP="003B3DF1">
            <w:pPr>
              <w:rPr>
                <w:kern w:val="2"/>
                <w:szCs w:val="24"/>
              </w:rPr>
            </w:pPr>
            <w:r>
              <w:rPr>
                <w:kern w:val="2"/>
                <w:szCs w:val="24"/>
              </w:rPr>
              <w:t>250135860</w:t>
            </w:r>
          </w:p>
        </w:tc>
      </w:tr>
      <w:tr w:rsidR="003B3DF1" w14:paraId="356739C7" w14:textId="77777777">
        <w:tc>
          <w:tcPr>
            <w:tcW w:w="2808" w:type="dxa"/>
            <w:vMerge/>
          </w:tcPr>
          <w:p w14:paraId="1CA5E71D" w14:textId="77777777" w:rsidR="003B3DF1" w:rsidRDefault="003B3DF1" w:rsidP="003B3DF1">
            <w:pPr>
              <w:rPr>
                <w:kern w:val="2"/>
                <w:szCs w:val="24"/>
              </w:rPr>
            </w:pPr>
          </w:p>
        </w:tc>
        <w:tc>
          <w:tcPr>
            <w:tcW w:w="3240" w:type="dxa"/>
          </w:tcPr>
          <w:p w14:paraId="23A01788" w14:textId="77777777" w:rsidR="003B3DF1" w:rsidRDefault="003B3DF1" w:rsidP="003B3DF1">
            <w:pPr>
              <w:rPr>
                <w:kern w:val="2"/>
                <w:szCs w:val="24"/>
              </w:rPr>
            </w:pPr>
            <w:r>
              <w:rPr>
                <w:kern w:val="2"/>
                <w:szCs w:val="24"/>
              </w:rPr>
              <w:t>1.1.3. Adresas</w:t>
            </w:r>
          </w:p>
        </w:tc>
        <w:tc>
          <w:tcPr>
            <w:tcW w:w="3510" w:type="dxa"/>
          </w:tcPr>
          <w:p w14:paraId="4FB387A2" w14:textId="33196A13" w:rsidR="003B3DF1" w:rsidRDefault="003B3DF1" w:rsidP="003B3DF1">
            <w:pPr>
              <w:rPr>
                <w:kern w:val="2"/>
                <w:szCs w:val="24"/>
              </w:rPr>
            </w:pPr>
            <w:r>
              <w:rPr>
                <w:kern w:val="2"/>
                <w:szCs w:val="24"/>
              </w:rPr>
              <w:t>Vilniaus g. 31, Alytus</w:t>
            </w:r>
          </w:p>
        </w:tc>
      </w:tr>
      <w:tr w:rsidR="003B3DF1" w14:paraId="00E15A94" w14:textId="77777777">
        <w:tc>
          <w:tcPr>
            <w:tcW w:w="2808" w:type="dxa"/>
            <w:vMerge/>
          </w:tcPr>
          <w:p w14:paraId="54205EA9" w14:textId="77777777" w:rsidR="003B3DF1" w:rsidRDefault="003B3DF1" w:rsidP="003B3DF1">
            <w:pPr>
              <w:rPr>
                <w:kern w:val="2"/>
                <w:szCs w:val="24"/>
              </w:rPr>
            </w:pPr>
          </w:p>
        </w:tc>
        <w:tc>
          <w:tcPr>
            <w:tcW w:w="3240" w:type="dxa"/>
          </w:tcPr>
          <w:p w14:paraId="78DC4B4A" w14:textId="77777777" w:rsidR="003B3DF1" w:rsidRDefault="003B3DF1" w:rsidP="003B3DF1">
            <w:pPr>
              <w:rPr>
                <w:kern w:val="2"/>
                <w:szCs w:val="24"/>
              </w:rPr>
            </w:pPr>
            <w:r>
              <w:rPr>
                <w:kern w:val="2"/>
                <w:szCs w:val="24"/>
              </w:rPr>
              <w:t>1.1.4. PVM mokėtojo kodas</w:t>
            </w:r>
          </w:p>
        </w:tc>
        <w:tc>
          <w:tcPr>
            <w:tcW w:w="3510" w:type="dxa"/>
          </w:tcPr>
          <w:p w14:paraId="3641442E" w14:textId="71073856" w:rsidR="003B3DF1" w:rsidRDefault="003B3DF1" w:rsidP="003B3DF1">
            <w:pPr>
              <w:rPr>
                <w:kern w:val="2"/>
                <w:szCs w:val="24"/>
              </w:rPr>
            </w:pPr>
            <w:r>
              <w:rPr>
                <w:kern w:val="2"/>
                <w:szCs w:val="24"/>
              </w:rPr>
              <w:t>LT100001596812</w:t>
            </w:r>
          </w:p>
        </w:tc>
      </w:tr>
      <w:tr w:rsidR="003B3DF1" w14:paraId="164424F3" w14:textId="77777777">
        <w:tc>
          <w:tcPr>
            <w:tcW w:w="2808" w:type="dxa"/>
            <w:vMerge/>
          </w:tcPr>
          <w:p w14:paraId="605C8647" w14:textId="77777777" w:rsidR="003B3DF1" w:rsidRDefault="003B3DF1" w:rsidP="003B3DF1">
            <w:pPr>
              <w:rPr>
                <w:kern w:val="2"/>
                <w:szCs w:val="24"/>
              </w:rPr>
            </w:pPr>
          </w:p>
        </w:tc>
        <w:tc>
          <w:tcPr>
            <w:tcW w:w="3240" w:type="dxa"/>
          </w:tcPr>
          <w:p w14:paraId="58983992" w14:textId="77777777" w:rsidR="003B3DF1" w:rsidRDefault="003B3DF1" w:rsidP="003B3DF1">
            <w:pPr>
              <w:rPr>
                <w:kern w:val="2"/>
                <w:szCs w:val="24"/>
              </w:rPr>
            </w:pPr>
            <w:r>
              <w:rPr>
                <w:kern w:val="2"/>
                <w:szCs w:val="24"/>
              </w:rPr>
              <w:t>1.1.5. Atsiskaitomoji sąskaita</w:t>
            </w:r>
          </w:p>
        </w:tc>
        <w:tc>
          <w:tcPr>
            <w:tcW w:w="3510" w:type="dxa"/>
          </w:tcPr>
          <w:p w14:paraId="62E56AEE" w14:textId="3D09287D" w:rsidR="003B3DF1" w:rsidRDefault="003B3DF1" w:rsidP="003B3DF1">
            <w:pPr>
              <w:rPr>
                <w:kern w:val="2"/>
                <w:szCs w:val="24"/>
              </w:rPr>
            </w:pPr>
            <w:r>
              <w:rPr>
                <w:kern w:val="2"/>
                <w:szCs w:val="24"/>
              </w:rPr>
              <w:t>LT307300010129791336</w:t>
            </w:r>
            <w:r>
              <w:rPr>
                <w:kern w:val="2"/>
                <w:szCs w:val="24"/>
              </w:rPr>
              <w:tab/>
            </w:r>
          </w:p>
        </w:tc>
      </w:tr>
      <w:tr w:rsidR="003B3DF1" w14:paraId="6B7E848E" w14:textId="77777777">
        <w:tc>
          <w:tcPr>
            <w:tcW w:w="2808" w:type="dxa"/>
            <w:vMerge/>
          </w:tcPr>
          <w:p w14:paraId="4F4A34C0" w14:textId="77777777" w:rsidR="003B3DF1" w:rsidRDefault="003B3DF1" w:rsidP="003B3DF1">
            <w:pPr>
              <w:rPr>
                <w:kern w:val="2"/>
                <w:szCs w:val="24"/>
              </w:rPr>
            </w:pPr>
          </w:p>
        </w:tc>
        <w:tc>
          <w:tcPr>
            <w:tcW w:w="3240" w:type="dxa"/>
          </w:tcPr>
          <w:p w14:paraId="6CD6859C" w14:textId="77777777" w:rsidR="003B3DF1" w:rsidRDefault="003B3DF1" w:rsidP="003B3DF1">
            <w:pPr>
              <w:rPr>
                <w:kern w:val="2"/>
                <w:szCs w:val="24"/>
              </w:rPr>
            </w:pPr>
            <w:r>
              <w:rPr>
                <w:kern w:val="2"/>
                <w:szCs w:val="24"/>
              </w:rPr>
              <w:t>1.1.6. Bankas, banko kodas</w:t>
            </w:r>
          </w:p>
        </w:tc>
        <w:tc>
          <w:tcPr>
            <w:tcW w:w="3510" w:type="dxa"/>
          </w:tcPr>
          <w:p w14:paraId="7CD0A608" w14:textId="236316F5" w:rsidR="003B3DF1" w:rsidRDefault="003B3DF1" w:rsidP="003B3DF1">
            <w:pPr>
              <w:rPr>
                <w:kern w:val="2"/>
                <w:szCs w:val="24"/>
              </w:rPr>
            </w:pPr>
            <w:r>
              <w:rPr>
                <w:kern w:val="2"/>
                <w:szCs w:val="24"/>
              </w:rPr>
              <w:t>Swedbank, AB, 73000</w:t>
            </w:r>
          </w:p>
        </w:tc>
      </w:tr>
      <w:tr w:rsidR="003B3DF1" w14:paraId="3C8A477F" w14:textId="77777777">
        <w:tc>
          <w:tcPr>
            <w:tcW w:w="2808" w:type="dxa"/>
            <w:vMerge/>
          </w:tcPr>
          <w:p w14:paraId="6FB01AF8" w14:textId="77777777" w:rsidR="003B3DF1" w:rsidRDefault="003B3DF1" w:rsidP="003B3DF1">
            <w:pPr>
              <w:rPr>
                <w:kern w:val="2"/>
                <w:szCs w:val="24"/>
              </w:rPr>
            </w:pPr>
          </w:p>
        </w:tc>
        <w:tc>
          <w:tcPr>
            <w:tcW w:w="3240" w:type="dxa"/>
          </w:tcPr>
          <w:p w14:paraId="52077EC6" w14:textId="77777777" w:rsidR="003B3DF1" w:rsidRDefault="003B3DF1" w:rsidP="003B3DF1">
            <w:pPr>
              <w:rPr>
                <w:kern w:val="2"/>
                <w:szCs w:val="24"/>
              </w:rPr>
            </w:pPr>
            <w:r>
              <w:rPr>
                <w:kern w:val="2"/>
                <w:szCs w:val="24"/>
              </w:rPr>
              <w:t>1.1.7. Telefonas</w:t>
            </w:r>
          </w:p>
        </w:tc>
        <w:tc>
          <w:tcPr>
            <w:tcW w:w="3510" w:type="dxa"/>
          </w:tcPr>
          <w:p w14:paraId="04975451" w14:textId="2B747CC9" w:rsidR="003B3DF1" w:rsidRDefault="003B3DF1" w:rsidP="003B3DF1">
            <w:pPr>
              <w:rPr>
                <w:kern w:val="2"/>
                <w:szCs w:val="24"/>
              </w:rPr>
            </w:pPr>
            <w:r>
              <w:rPr>
                <w:kern w:val="2"/>
                <w:szCs w:val="24"/>
              </w:rPr>
              <w:t>+370 315 72842</w:t>
            </w:r>
          </w:p>
        </w:tc>
      </w:tr>
      <w:tr w:rsidR="003B3DF1" w14:paraId="7B8191B7" w14:textId="77777777">
        <w:tc>
          <w:tcPr>
            <w:tcW w:w="2808" w:type="dxa"/>
            <w:vMerge/>
          </w:tcPr>
          <w:p w14:paraId="1FE5A316" w14:textId="77777777" w:rsidR="003B3DF1" w:rsidRDefault="003B3DF1" w:rsidP="003B3DF1">
            <w:pPr>
              <w:rPr>
                <w:kern w:val="2"/>
                <w:szCs w:val="24"/>
              </w:rPr>
            </w:pPr>
          </w:p>
        </w:tc>
        <w:tc>
          <w:tcPr>
            <w:tcW w:w="3240" w:type="dxa"/>
          </w:tcPr>
          <w:p w14:paraId="47AE5590" w14:textId="77777777" w:rsidR="003B3DF1" w:rsidRDefault="003B3DF1" w:rsidP="003B3DF1">
            <w:pPr>
              <w:rPr>
                <w:kern w:val="2"/>
                <w:szCs w:val="24"/>
              </w:rPr>
            </w:pPr>
            <w:r>
              <w:rPr>
                <w:kern w:val="2"/>
                <w:szCs w:val="24"/>
              </w:rPr>
              <w:t>1.1.8. El. paštas</w:t>
            </w:r>
          </w:p>
        </w:tc>
        <w:tc>
          <w:tcPr>
            <w:tcW w:w="3510" w:type="dxa"/>
          </w:tcPr>
          <w:p w14:paraId="06155599" w14:textId="2EE4054F" w:rsidR="003B3DF1" w:rsidRDefault="003B3DF1" w:rsidP="003B3DF1">
            <w:pPr>
              <w:rPr>
                <w:kern w:val="2"/>
                <w:szCs w:val="24"/>
              </w:rPr>
            </w:pPr>
            <w:hyperlink r:id="rId11" w:history="1">
              <w:r w:rsidRPr="004C6E5E">
                <w:rPr>
                  <w:rStyle w:val="Hipersaitas"/>
                  <w:kern w:val="2"/>
                  <w:szCs w:val="24"/>
                </w:rPr>
                <w:t>info</w:t>
              </w:r>
              <w:r w:rsidRPr="004C6E5E">
                <w:rPr>
                  <w:rStyle w:val="Hipersaitas"/>
                  <w:kern w:val="2"/>
                  <w:szCs w:val="24"/>
                  <w:lang w:val="en-US"/>
                </w:rPr>
                <w:t>@alytausratc.lt</w:t>
              </w:r>
            </w:hyperlink>
            <w:r>
              <w:rPr>
                <w:kern w:val="2"/>
                <w:szCs w:val="24"/>
                <w:lang w:val="en-US"/>
              </w:rPr>
              <w:t xml:space="preserve"> </w:t>
            </w:r>
          </w:p>
        </w:tc>
      </w:tr>
      <w:tr w:rsidR="003B3DF1" w14:paraId="1959C3F5" w14:textId="77777777">
        <w:tc>
          <w:tcPr>
            <w:tcW w:w="2808" w:type="dxa"/>
            <w:vMerge/>
          </w:tcPr>
          <w:p w14:paraId="34C01018" w14:textId="77777777" w:rsidR="003B3DF1" w:rsidRDefault="003B3DF1" w:rsidP="003B3DF1">
            <w:pPr>
              <w:rPr>
                <w:kern w:val="2"/>
                <w:szCs w:val="24"/>
              </w:rPr>
            </w:pPr>
          </w:p>
        </w:tc>
        <w:tc>
          <w:tcPr>
            <w:tcW w:w="3240" w:type="dxa"/>
          </w:tcPr>
          <w:p w14:paraId="473630E0" w14:textId="77777777" w:rsidR="003B3DF1" w:rsidRDefault="003B3DF1" w:rsidP="003B3DF1">
            <w:pPr>
              <w:rPr>
                <w:kern w:val="2"/>
                <w:szCs w:val="24"/>
              </w:rPr>
            </w:pPr>
            <w:r>
              <w:rPr>
                <w:kern w:val="2"/>
                <w:szCs w:val="24"/>
              </w:rPr>
              <w:t>1.1.9. Šalies atstovas</w:t>
            </w:r>
          </w:p>
        </w:tc>
        <w:tc>
          <w:tcPr>
            <w:tcW w:w="3510" w:type="dxa"/>
          </w:tcPr>
          <w:p w14:paraId="04FDD825" w14:textId="7CAC7CD0" w:rsidR="003B3DF1" w:rsidRDefault="003B3DF1" w:rsidP="003B3DF1">
            <w:pPr>
              <w:rPr>
                <w:kern w:val="2"/>
                <w:szCs w:val="24"/>
              </w:rPr>
            </w:pPr>
            <w:r>
              <w:rPr>
                <w:kern w:val="2"/>
                <w:szCs w:val="24"/>
              </w:rPr>
              <w:t>Aurimas Uldukis</w:t>
            </w:r>
          </w:p>
        </w:tc>
      </w:tr>
      <w:tr w:rsidR="003B3DF1" w14:paraId="475D93E9" w14:textId="77777777">
        <w:tc>
          <w:tcPr>
            <w:tcW w:w="2808" w:type="dxa"/>
            <w:vMerge/>
          </w:tcPr>
          <w:p w14:paraId="23BF508B" w14:textId="77777777" w:rsidR="003B3DF1" w:rsidRDefault="003B3DF1" w:rsidP="003B3DF1">
            <w:pPr>
              <w:rPr>
                <w:kern w:val="2"/>
                <w:szCs w:val="24"/>
              </w:rPr>
            </w:pPr>
          </w:p>
        </w:tc>
        <w:tc>
          <w:tcPr>
            <w:tcW w:w="3240" w:type="dxa"/>
          </w:tcPr>
          <w:p w14:paraId="7D81A35C" w14:textId="77777777" w:rsidR="003B3DF1" w:rsidRDefault="003B3DF1" w:rsidP="003B3DF1">
            <w:pPr>
              <w:rPr>
                <w:kern w:val="2"/>
                <w:szCs w:val="24"/>
              </w:rPr>
            </w:pPr>
            <w:r>
              <w:rPr>
                <w:kern w:val="2"/>
                <w:szCs w:val="24"/>
              </w:rPr>
              <w:t>1.1.10. Atstovavimo pagrindas</w:t>
            </w:r>
          </w:p>
        </w:tc>
        <w:tc>
          <w:tcPr>
            <w:tcW w:w="3510" w:type="dxa"/>
          </w:tcPr>
          <w:p w14:paraId="7164E978" w14:textId="003D44F5" w:rsidR="003B3DF1" w:rsidRDefault="003B3DF1" w:rsidP="003B3DF1">
            <w:pPr>
              <w:rPr>
                <w:kern w:val="2"/>
                <w:szCs w:val="24"/>
              </w:rPr>
            </w:pPr>
            <w:r>
              <w:rPr>
                <w:kern w:val="2"/>
                <w:szCs w:val="24"/>
              </w:rPr>
              <w:t>Direktorius</w:t>
            </w:r>
          </w:p>
        </w:tc>
      </w:tr>
      <w:tr w:rsidR="003B3DF1" w14:paraId="208DA5AB" w14:textId="77777777">
        <w:tc>
          <w:tcPr>
            <w:tcW w:w="2808" w:type="dxa"/>
            <w:vMerge w:val="restart"/>
          </w:tcPr>
          <w:p w14:paraId="6C001A19" w14:textId="77777777" w:rsidR="003B3DF1" w:rsidRDefault="003B3DF1" w:rsidP="003B3DF1">
            <w:pPr>
              <w:rPr>
                <w:b/>
                <w:kern w:val="2"/>
                <w:szCs w:val="24"/>
              </w:rPr>
            </w:pPr>
          </w:p>
          <w:p w14:paraId="5AF623B9" w14:textId="77777777" w:rsidR="003B3DF1" w:rsidRDefault="003B3DF1" w:rsidP="003B3DF1">
            <w:pPr>
              <w:rPr>
                <w:b/>
                <w:kern w:val="2"/>
                <w:szCs w:val="24"/>
              </w:rPr>
            </w:pPr>
          </w:p>
          <w:p w14:paraId="2FC546C0" w14:textId="77777777" w:rsidR="003B3DF1" w:rsidRDefault="003B3DF1" w:rsidP="003B3DF1">
            <w:pPr>
              <w:rPr>
                <w:b/>
                <w:kern w:val="2"/>
                <w:szCs w:val="24"/>
              </w:rPr>
            </w:pPr>
          </w:p>
          <w:p w14:paraId="3E3805B9" w14:textId="77777777" w:rsidR="003B3DF1" w:rsidRDefault="003B3DF1" w:rsidP="003B3DF1">
            <w:pPr>
              <w:rPr>
                <w:b/>
                <w:kern w:val="2"/>
                <w:szCs w:val="24"/>
              </w:rPr>
            </w:pPr>
            <w:r>
              <w:rPr>
                <w:b/>
                <w:kern w:val="2"/>
                <w:szCs w:val="24"/>
              </w:rPr>
              <w:t>1.2. Tiekėjas</w:t>
            </w:r>
          </w:p>
          <w:p w14:paraId="0640591C" w14:textId="77777777" w:rsidR="003B3DF1" w:rsidRDefault="003B3DF1" w:rsidP="003B3DF1">
            <w:pPr>
              <w:rPr>
                <w:color w:val="4472C4"/>
                <w:kern w:val="2"/>
                <w:szCs w:val="24"/>
              </w:rPr>
            </w:pPr>
            <w:r>
              <w:rPr>
                <w:color w:val="4472C4"/>
                <w:kern w:val="2"/>
                <w:szCs w:val="24"/>
              </w:rPr>
              <w:t>(jei Tiekėjas yra fizinis asmuo, skiltys atitinkamai pakoreguojamos.</w:t>
            </w:r>
          </w:p>
          <w:p w14:paraId="6DA744E9" w14:textId="77777777" w:rsidR="003B3DF1" w:rsidRDefault="003B3DF1" w:rsidP="003B3DF1">
            <w:pPr>
              <w:rPr>
                <w:color w:val="4472C4"/>
                <w:kern w:val="2"/>
                <w:szCs w:val="24"/>
              </w:rPr>
            </w:pPr>
            <w:r>
              <w:rPr>
                <w:color w:val="4472C4"/>
                <w:kern w:val="2"/>
                <w:szCs w:val="24"/>
              </w:rPr>
              <w:t>Jei Tiekėjas yra tiekėjų grupė, skiltys pildomos įterpiant kiekvieno grupės nario informaciją)</w:t>
            </w:r>
          </w:p>
          <w:p w14:paraId="450B9242" w14:textId="77777777" w:rsidR="003B3DF1" w:rsidRDefault="003B3DF1" w:rsidP="003B3DF1">
            <w:pPr>
              <w:rPr>
                <w:b/>
                <w:kern w:val="2"/>
                <w:szCs w:val="24"/>
              </w:rPr>
            </w:pPr>
          </w:p>
        </w:tc>
        <w:tc>
          <w:tcPr>
            <w:tcW w:w="3240" w:type="dxa"/>
          </w:tcPr>
          <w:p w14:paraId="67F6D24E" w14:textId="77777777" w:rsidR="003B3DF1" w:rsidRDefault="003B3DF1" w:rsidP="003B3DF1">
            <w:pPr>
              <w:rPr>
                <w:kern w:val="2"/>
                <w:szCs w:val="24"/>
              </w:rPr>
            </w:pPr>
            <w:r>
              <w:rPr>
                <w:kern w:val="2"/>
                <w:szCs w:val="24"/>
              </w:rPr>
              <w:t>1.2.1. Pavadinimas</w:t>
            </w:r>
          </w:p>
        </w:tc>
        <w:tc>
          <w:tcPr>
            <w:tcW w:w="3510" w:type="dxa"/>
          </w:tcPr>
          <w:p w14:paraId="02EEDC7F" w14:textId="77777777" w:rsidR="003B3DF1" w:rsidRDefault="003B3DF1" w:rsidP="003B3DF1">
            <w:pPr>
              <w:rPr>
                <w:kern w:val="2"/>
                <w:szCs w:val="24"/>
              </w:rPr>
            </w:pPr>
          </w:p>
        </w:tc>
      </w:tr>
      <w:tr w:rsidR="003B3DF1" w14:paraId="3EAB2D74" w14:textId="77777777">
        <w:tc>
          <w:tcPr>
            <w:tcW w:w="2808" w:type="dxa"/>
            <w:vMerge/>
          </w:tcPr>
          <w:p w14:paraId="75194712" w14:textId="77777777" w:rsidR="003B3DF1" w:rsidRDefault="003B3DF1" w:rsidP="003B3DF1">
            <w:pPr>
              <w:rPr>
                <w:b/>
                <w:kern w:val="2"/>
                <w:szCs w:val="24"/>
              </w:rPr>
            </w:pPr>
          </w:p>
        </w:tc>
        <w:tc>
          <w:tcPr>
            <w:tcW w:w="3240" w:type="dxa"/>
          </w:tcPr>
          <w:p w14:paraId="65C865FD" w14:textId="77777777" w:rsidR="003B3DF1" w:rsidRDefault="003B3DF1" w:rsidP="003B3DF1">
            <w:pPr>
              <w:rPr>
                <w:kern w:val="2"/>
                <w:szCs w:val="24"/>
              </w:rPr>
            </w:pPr>
            <w:r>
              <w:rPr>
                <w:kern w:val="2"/>
                <w:szCs w:val="24"/>
              </w:rPr>
              <w:t>1.2.2. Juridinio asmens kodas</w:t>
            </w:r>
          </w:p>
        </w:tc>
        <w:tc>
          <w:tcPr>
            <w:tcW w:w="3510" w:type="dxa"/>
          </w:tcPr>
          <w:p w14:paraId="53FD7CD7" w14:textId="77777777" w:rsidR="003B3DF1" w:rsidRDefault="003B3DF1" w:rsidP="003B3DF1">
            <w:pPr>
              <w:rPr>
                <w:kern w:val="2"/>
                <w:szCs w:val="24"/>
              </w:rPr>
            </w:pPr>
          </w:p>
        </w:tc>
      </w:tr>
      <w:tr w:rsidR="003B3DF1" w14:paraId="666244A6" w14:textId="77777777">
        <w:tc>
          <w:tcPr>
            <w:tcW w:w="2808" w:type="dxa"/>
            <w:vMerge/>
          </w:tcPr>
          <w:p w14:paraId="47FBA3D1" w14:textId="77777777" w:rsidR="003B3DF1" w:rsidRDefault="003B3DF1" w:rsidP="003B3DF1">
            <w:pPr>
              <w:rPr>
                <w:b/>
                <w:kern w:val="2"/>
                <w:szCs w:val="24"/>
              </w:rPr>
            </w:pPr>
          </w:p>
        </w:tc>
        <w:tc>
          <w:tcPr>
            <w:tcW w:w="3240" w:type="dxa"/>
          </w:tcPr>
          <w:p w14:paraId="1BC85940" w14:textId="77777777" w:rsidR="003B3DF1" w:rsidRDefault="003B3DF1" w:rsidP="003B3DF1">
            <w:pPr>
              <w:rPr>
                <w:kern w:val="2"/>
                <w:szCs w:val="24"/>
              </w:rPr>
            </w:pPr>
            <w:r>
              <w:rPr>
                <w:kern w:val="2"/>
                <w:szCs w:val="24"/>
              </w:rPr>
              <w:t>1.2.3. Adresas</w:t>
            </w:r>
          </w:p>
        </w:tc>
        <w:tc>
          <w:tcPr>
            <w:tcW w:w="3510" w:type="dxa"/>
          </w:tcPr>
          <w:p w14:paraId="7014BB4C" w14:textId="77777777" w:rsidR="003B3DF1" w:rsidRDefault="003B3DF1" w:rsidP="003B3DF1">
            <w:pPr>
              <w:rPr>
                <w:kern w:val="2"/>
                <w:szCs w:val="24"/>
              </w:rPr>
            </w:pPr>
          </w:p>
        </w:tc>
      </w:tr>
      <w:tr w:rsidR="003B3DF1" w14:paraId="29C53A2D" w14:textId="77777777">
        <w:tc>
          <w:tcPr>
            <w:tcW w:w="2808" w:type="dxa"/>
            <w:vMerge/>
          </w:tcPr>
          <w:p w14:paraId="62F07FD3" w14:textId="77777777" w:rsidR="003B3DF1" w:rsidRDefault="003B3DF1" w:rsidP="003B3DF1">
            <w:pPr>
              <w:rPr>
                <w:b/>
                <w:kern w:val="2"/>
                <w:szCs w:val="24"/>
              </w:rPr>
            </w:pPr>
          </w:p>
        </w:tc>
        <w:tc>
          <w:tcPr>
            <w:tcW w:w="3240" w:type="dxa"/>
          </w:tcPr>
          <w:p w14:paraId="3F64B498" w14:textId="77777777" w:rsidR="003B3DF1" w:rsidRDefault="003B3DF1" w:rsidP="003B3DF1">
            <w:pPr>
              <w:rPr>
                <w:kern w:val="2"/>
                <w:szCs w:val="24"/>
              </w:rPr>
            </w:pPr>
            <w:r>
              <w:rPr>
                <w:kern w:val="2"/>
                <w:szCs w:val="24"/>
              </w:rPr>
              <w:t>1.2.4. PVM mokėtojo kodas</w:t>
            </w:r>
          </w:p>
        </w:tc>
        <w:tc>
          <w:tcPr>
            <w:tcW w:w="3510" w:type="dxa"/>
          </w:tcPr>
          <w:p w14:paraId="1570F720" w14:textId="77777777" w:rsidR="003B3DF1" w:rsidRDefault="003B3DF1" w:rsidP="003B3DF1">
            <w:pPr>
              <w:rPr>
                <w:kern w:val="2"/>
                <w:szCs w:val="24"/>
              </w:rPr>
            </w:pPr>
          </w:p>
        </w:tc>
      </w:tr>
      <w:tr w:rsidR="003B3DF1" w14:paraId="5B9A0B4B" w14:textId="77777777">
        <w:tc>
          <w:tcPr>
            <w:tcW w:w="2808" w:type="dxa"/>
            <w:vMerge/>
          </w:tcPr>
          <w:p w14:paraId="0E55A8FE" w14:textId="77777777" w:rsidR="003B3DF1" w:rsidRDefault="003B3DF1" w:rsidP="003B3DF1">
            <w:pPr>
              <w:rPr>
                <w:b/>
                <w:kern w:val="2"/>
                <w:szCs w:val="24"/>
              </w:rPr>
            </w:pPr>
          </w:p>
        </w:tc>
        <w:tc>
          <w:tcPr>
            <w:tcW w:w="3240" w:type="dxa"/>
          </w:tcPr>
          <w:p w14:paraId="0740C72F" w14:textId="77777777" w:rsidR="003B3DF1" w:rsidRDefault="003B3DF1" w:rsidP="003B3DF1">
            <w:pPr>
              <w:rPr>
                <w:kern w:val="2"/>
                <w:szCs w:val="24"/>
              </w:rPr>
            </w:pPr>
            <w:r>
              <w:rPr>
                <w:kern w:val="2"/>
                <w:szCs w:val="24"/>
              </w:rPr>
              <w:t>1.2.5. Atsiskaitomoji sąskaita</w:t>
            </w:r>
          </w:p>
        </w:tc>
        <w:tc>
          <w:tcPr>
            <w:tcW w:w="3510" w:type="dxa"/>
          </w:tcPr>
          <w:p w14:paraId="5B25FE4F" w14:textId="77777777" w:rsidR="003B3DF1" w:rsidRDefault="003B3DF1" w:rsidP="003B3DF1">
            <w:pPr>
              <w:rPr>
                <w:kern w:val="2"/>
                <w:szCs w:val="24"/>
              </w:rPr>
            </w:pPr>
          </w:p>
        </w:tc>
      </w:tr>
      <w:tr w:rsidR="003B3DF1" w14:paraId="0D812494" w14:textId="77777777">
        <w:tc>
          <w:tcPr>
            <w:tcW w:w="2808" w:type="dxa"/>
            <w:vMerge/>
          </w:tcPr>
          <w:p w14:paraId="3FB019FB" w14:textId="77777777" w:rsidR="003B3DF1" w:rsidRDefault="003B3DF1" w:rsidP="003B3DF1">
            <w:pPr>
              <w:rPr>
                <w:b/>
                <w:kern w:val="2"/>
                <w:szCs w:val="24"/>
              </w:rPr>
            </w:pPr>
          </w:p>
        </w:tc>
        <w:tc>
          <w:tcPr>
            <w:tcW w:w="3240" w:type="dxa"/>
          </w:tcPr>
          <w:p w14:paraId="61E194F0" w14:textId="77777777" w:rsidR="003B3DF1" w:rsidRDefault="003B3DF1" w:rsidP="003B3DF1">
            <w:pPr>
              <w:rPr>
                <w:kern w:val="2"/>
                <w:szCs w:val="24"/>
              </w:rPr>
            </w:pPr>
            <w:r>
              <w:rPr>
                <w:kern w:val="2"/>
                <w:szCs w:val="24"/>
              </w:rPr>
              <w:t>1.2.6. Bankas, banko kodas</w:t>
            </w:r>
          </w:p>
        </w:tc>
        <w:tc>
          <w:tcPr>
            <w:tcW w:w="3510" w:type="dxa"/>
          </w:tcPr>
          <w:p w14:paraId="261BA477" w14:textId="77777777" w:rsidR="003B3DF1" w:rsidRDefault="003B3DF1" w:rsidP="003B3DF1">
            <w:pPr>
              <w:rPr>
                <w:kern w:val="2"/>
                <w:szCs w:val="24"/>
              </w:rPr>
            </w:pPr>
          </w:p>
        </w:tc>
      </w:tr>
      <w:tr w:rsidR="003B3DF1" w14:paraId="3A61E74A" w14:textId="77777777">
        <w:tc>
          <w:tcPr>
            <w:tcW w:w="2808" w:type="dxa"/>
            <w:vMerge/>
          </w:tcPr>
          <w:p w14:paraId="2E64EFD9" w14:textId="77777777" w:rsidR="003B3DF1" w:rsidRDefault="003B3DF1" w:rsidP="003B3DF1">
            <w:pPr>
              <w:rPr>
                <w:b/>
                <w:kern w:val="2"/>
                <w:szCs w:val="24"/>
              </w:rPr>
            </w:pPr>
          </w:p>
        </w:tc>
        <w:tc>
          <w:tcPr>
            <w:tcW w:w="3240" w:type="dxa"/>
          </w:tcPr>
          <w:p w14:paraId="71522681" w14:textId="77777777" w:rsidR="003B3DF1" w:rsidRDefault="003B3DF1" w:rsidP="003B3DF1">
            <w:pPr>
              <w:rPr>
                <w:kern w:val="2"/>
                <w:szCs w:val="24"/>
              </w:rPr>
            </w:pPr>
            <w:r>
              <w:rPr>
                <w:kern w:val="2"/>
                <w:szCs w:val="24"/>
              </w:rPr>
              <w:t>1.2.7. Telefonas</w:t>
            </w:r>
          </w:p>
        </w:tc>
        <w:tc>
          <w:tcPr>
            <w:tcW w:w="3510" w:type="dxa"/>
          </w:tcPr>
          <w:p w14:paraId="779C186C" w14:textId="77777777" w:rsidR="003B3DF1" w:rsidRDefault="003B3DF1" w:rsidP="003B3DF1">
            <w:pPr>
              <w:rPr>
                <w:kern w:val="2"/>
                <w:szCs w:val="24"/>
              </w:rPr>
            </w:pPr>
          </w:p>
        </w:tc>
      </w:tr>
      <w:tr w:rsidR="003B3DF1" w14:paraId="4A6AF2AD" w14:textId="77777777">
        <w:tc>
          <w:tcPr>
            <w:tcW w:w="2808" w:type="dxa"/>
            <w:vMerge/>
          </w:tcPr>
          <w:p w14:paraId="58F2C5B1" w14:textId="77777777" w:rsidR="003B3DF1" w:rsidRDefault="003B3DF1" w:rsidP="003B3DF1">
            <w:pPr>
              <w:rPr>
                <w:b/>
                <w:kern w:val="2"/>
                <w:szCs w:val="24"/>
              </w:rPr>
            </w:pPr>
          </w:p>
        </w:tc>
        <w:tc>
          <w:tcPr>
            <w:tcW w:w="3240" w:type="dxa"/>
          </w:tcPr>
          <w:p w14:paraId="7496FFE6" w14:textId="77777777" w:rsidR="003B3DF1" w:rsidRDefault="003B3DF1" w:rsidP="003B3DF1">
            <w:pPr>
              <w:rPr>
                <w:kern w:val="2"/>
                <w:szCs w:val="24"/>
              </w:rPr>
            </w:pPr>
            <w:r>
              <w:rPr>
                <w:kern w:val="2"/>
                <w:szCs w:val="24"/>
              </w:rPr>
              <w:t>1.2.8. El. paštas</w:t>
            </w:r>
          </w:p>
        </w:tc>
        <w:tc>
          <w:tcPr>
            <w:tcW w:w="3510" w:type="dxa"/>
          </w:tcPr>
          <w:p w14:paraId="5FE40A45" w14:textId="77777777" w:rsidR="003B3DF1" w:rsidRDefault="003B3DF1" w:rsidP="003B3DF1">
            <w:pPr>
              <w:rPr>
                <w:kern w:val="2"/>
                <w:szCs w:val="24"/>
              </w:rPr>
            </w:pPr>
          </w:p>
        </w:tc>
      </w:tr>
      <w:tr w:rsidR="003B3DF1" w14:paraId="67CA8A8E" w14:textId="77777777">
        <w:tc>
          <w:tcPr>
            <w:tcW w:w="2808" w:type="dxa"/>
            <w:vMerge/>
          </w:tcPr>
          <w:p w14:paraId="03ECA91F" w14:textId="77777777" w:rsidR="003B3DF1" w:rsidRDefault="003B3DF1" w:rsidP="003B3DF1">
            <w:pPr>
              <w:rPr>
                <w:b/>
                <w:kern w:val="2"/>
                <w:szCs w:val="24"/>
              </w:rPr>
            </w:pPr>
          </w:p>
        </w:tc>
        <w:tc>
          <w:tcPr>
            <w:tcW w:w="3240" w:type="dxa"/>
          </w:tcPr>
          <w:p w14:paraId="2920CEAC" w14:textId="77777777" w:rsidR="003B3DF1" w:rsidRDefault="003B3DF1" w:rsidP="003B3DF1">
            <w:pPr>
              <w:rPr>
                <w:kern w:val="2"/>
                <w:szCs w:val="24"/>
              </w:rPr>
            </w:pPr>
            <w:r>
              <w:rPr>
                <w:kern w:val="2"/>
                <w:szCs w:val="24"/>
              </w:rPr>
              <w:t>1.2.9. Šalies atstovas</w:t>
            </w:r>
          </w:p>
        </w:tc>
        <w:tc>
          <w:tcPr>
            <w:tcW w:w="3510" w:type="dxa"/>
          </w:tcPr>
          <w:p w14:paraId="6AA5701A" w14:textId="77777777" w:rsidR="003B3DF1" w:rsidRDefault="003B3DF1" w:rsidP="003B3DF1">
            <w:pPr>
              <w:rPr>
                <w:kern w:val="2"/>
                <w:szCs w:val="24"/>
              </w:rPr>
            </w:pPr>
          </w:p>
        </w:tc>
      </w:tr>
      <w:tr w:rsidR="003B3DF1" w14:paraId="21B1C29D" w14:textId="77777777">
        <w:tc>
          <w:tcPr>
            <w:tcW w:w="2808" w:type="dxa"/>
            <w:vMerge/>
          </w:tcPr>
          <w:p w14:paraId="6032661D" w14:textId="77777777" w:rsidR="003B3DF1" w:rsidRDefault="003B3DF1" w:rsidP="003B3DF1">
            <w:pPr>
              <w:rPr>
                <w:b/>
                <w:kern w:val="2"/>
                <w:szCs w:val="24"/>
              </w:rPr>
            </w:pPr>
          </w:p>
        </w:tc>
        <w:tc>
          <w:tcPr>
            <w:tcW w:w="3240" w:type="dxa"/>
          </w:tcPr>
          <w:p w14:paraId="08846265" w14:textId="77777777" w:rsidR="003B3DF1" w:rsidRDefault="003B3DF1" w:rsidP="003B3DF1">
            <w:pPr>
              <w:rPr>
                <w:kern w:val="2"/>
                <w:szCs w:val="24"/>
              </w:rPr>
            </w:pPr>
            <w:r>
              <w:rPr>
                <w:kern w:val="2"/>
                <w:szCs w:val="24"/>
              </w:rPr>
              <w:t>1.2.10. Atstovavimo pagrindas</w:t>
            </w:r>
          </w:p>
        </w:tc>
        <w:tc>
          <w:tcPr>
            <w:tcW w:w="3510" w:type="dxa"/>
          </w:tcPr>
          <w:p w14:paraId="59BF79D5" w14:textId="77777777" w:rsidR="003B3DF1" w:rsidRDefault="003B3DF1" w:rsidP="003B3DF1">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5D2FFD8" w:rsidR="00027B83" w:rsidRDefault="000B0897" w:rsidP="003B3DF1">
            <w:pPr>
              <w:jc w:val="both"/>
              <w:rPr>
                <w:color w:val="000000"/>
                <w:kern w:val="2"/>
                <w:szCs w:val="24"/>
              </w:rPr>
            </w:pPr>
            <w:r>
              <w:rPr>
                <w:kern w:val="2"/>
                <w:szCs w:val="24"/>
              </w:rPr>
              <w:t xml:space="preserve">Tiekėjas įsipareigoja Sutartyje numatytomis sąlygomis suteikti Pirkėjui </w:t>
            </w:r>
            <w:r w:rsidR="003B3DF1" w:rsidRPr="003B3DF1">
              <w:rPr>
                <w:b/>
                <w:bCs/>
                <w:kern w:val="2"/>
                <w:szCs w:val="24"/>
              </w:rPr>
              <w:t>Uždarytų sąvartynų monitoringo vykdymo 2025-2027 metais ir 1 (vieno) sąvartyno penkiametės ataskaitos ir naujos monitoringo programos parengim</w:t>
            </w:r>
            <w:r w:rsidR="001A7BA0">
              <w:rPr>
                <w:b/>
                <w:bCs/>
                <w:kern w:val="2"/>
                <w:szCs w:val="24"/>
              </w:rPr>
              <w:t>o</w:t>
            </w:r>
            <w:r w:rsidR="003B3DF1" w:rsidRPr="003B3DF1">
              <w:rPr>
                <w:b/>
                <w:bCs/>
                <w:kern w:val="2"/>
                <w:szCs w:val="24"/>
              </w:rPr>
              <w:t xml:space="preserve"> bei derinim</w:t>
            </w:r>
            <w:r w:rsidR="001A7BA0">
              <w:rPr>
                <w:b/>
                <w:bCs/>
                <w:kern w:val="2"/>
                <w:szCs w:val="24"/>
              </w:rPr>
              <w:t>o p</w:t>
            </w:r>
            <w:r>
              <w:rPr>
                <w:kern w:val="2"/>
                <w:szCs w:val="24"/>
              </w:rPr>
              <w:t xml:space="preserve">aslaugas </w:t>
            </w:r>
            <w:r>
              <w:rPr>
                <w:color w:val="000000"/>
                <w:kern w:val="2"/>
                <w:szCs w:val="24"/>
              </w:rPr>
              <w:t>(toliau – Paslaugos).</w:t>
            </w:r>
          </w:p>
          <w:p w14:paraId="27730B38" w14:textId="67C171B6" w:rsidR="00027B83" w:rsidRDefault="000B0897" w:rsidP="003B3DF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507736">
              <w:rPr>
                <w:color w:val="000000"/>
                <w:kern w:val="2"/>
                <w:szCs w:val="24"/>
              </w:rPr>
              <w:t>priede Nr. [</w:t>
            </w:r>
            <w:r w:rsidR="00507736" w:rsidRPr="00507736">
              <w:rPr>
                <w:color w:val="000000"/>
                <w:kern w:val="2"/>
                <w:szCs w:val="24"/>
              </w:rPr>
              <w:t>2</w:t>
            </w:r>
            <w:r w:rsidRPr="00507736">
              <w:rPr>
                <w:color w:val="000000"/>
                <w:kern w:val="2"/>
                <w:szCs w:val="24"/>
              </w:rPr>
              <w:t>] „Techninė specifikacija“ (toliau – Techninė specifikacija) ir Sutarties priede Nr. [</w:t>
            </w:r>
            <w:r w:rsidR="00507736" w:rsidRPr="00507736">
              <w:rPr>
                <w:color w:val="000000"/>
                <w:kern w:val="2"/>
                <w:szCs w:val="24"/>
              </w:rPr>
              <w:t>3</w:t>
            </w:r>
            <w:r w:rsidRPr="00507736">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450CD073" w14:textId="17A5925D" w:rsidR="00027B83" w:rsidRDefault="00F15411" w:rsidP="00F15411">
            <w:pPr>
              <w:jc w:val="both"/>
              <w:rPr>
                <w:szCs w:val="24"/>
                <w:lang w:eastAsia="lt-LT"/>
              </w:rPr>
            </w:pPr>
            <w:r w:rsidRPr="00B21A47">
              <w:rPr>
                <w:szCs w:val="24"/>
                <w:lang w:eastAsia="lt-LT"/>
              </w:rPr>
              <w:t>Uždarytų sąvartynų monitoringo vykdymo 2025-2027 metais ir 1 (vieno) sąvartyno penkiametės ataskaitos ir naujos monitoringo programos parengimas bei derinimas</w:t>
            </w:r>
            <w:r>
              <w:rPr>
                <w:szCs w:val="24"/>
                <w:lang w:eastAsia="lt-LT"/>
              </w:rPr>
              <w:t>.</w:t>
            </w:r>
          </w:p>
          <w:p w14:paraId="67D99209" w14:textId="194CA5AF" w:rsidR="00F15411" w:rsidRDefault="00F15411">
            <w:pPr>
              <w:rPr>
                <w:kern w:val="2"/>
                <w:szCs w:val="24"/>
              </w:rPr>
            </w:pPr>
            <w:r>
              <w:rPr>
                <w:kern w:val="2"/>
                <w:szCs w:val="24"/>
              </w:rPr>
              <w:t>Pirkimo Nr</w:t>
            </w:r>
            <w:r w:rsidRPr="00F15411">
              <w:rPr>
                <w:kern w:val="2"/>
                <w:szCs w:val="24"/>
                <w:highlight w:val="yellow"/>
              </w:rPr>
              <w:t>.______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2C02C78"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E5FAB09" w:rsidR="00027B83" w:rsidRPr="00507736" w:rsidRDefault="000B0897" w:rsidP="00507736">
            <w:pPr>
              <w:jc w:val="both"/>
              <w:rPr>
                <w:szCs w:val="24"/>
              </w:rPr>
            </w:pPr>
            <w:r w:rsidRPr="00507736">
              <w:rPr>
                <w:kern w:val="2"/>
                <w:szCs w:val="24"/>
              </w:rPr>
              <w:t xml:space="preserve">Tiekėjas įsipareigoja </w:t>
            </w:r>
            <w:r w:rsidRPr="00507736">
              <w:rPr>
                <w:szCs w:val="24"/>
              </w:rPr>
              <w:t>suteikti Paslaugas</w:t>
            </w:r>
            <w:r w:rsidRPr="00507736">
              <w:rPr>
                <w:kern w:val="2"/>
                <w:szCs w:val="24"/>
              </w:rPr>
              <w:t xml:space="preserve"> Techninėje specifikacijoje </w:t>
            </w:r>
            <w:r w:rsidRPr="00507736">
              <w:rPr>
                <w:szCs w:val="24"/>
              </w:rPr>
              <w:t xml:space="preserve">nurodytų etapų </w:t>
            </w:r>
            <w:r>
              <w:rPr>
                <w:szCs w:val="24"/>
              </w:rPr>
              <w:t xml:space="preserve">eiliškumu,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6B469A0B" w:rsidR="007A75C6" w:rsidRDefault="007A75C6" w:rsidP="0050773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507736">
              <w:rPr>
                <w:kern w:val="2"/>
                <w:szCs w:val="24"/>
              </w:rPr>
              <w:t>30 (trisdešimt) kalendorinių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507736">
              <w:rPr>
                <w:kern w:val="2"/>
                <w:szCs w:val="24"/>
              </w:rPr>
              <w:t>3 (trijų) mėnesių</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B627753" w:rsidR="00027B83" w:rsidRDefault="000B0897">
            <w:pPr>
              <w:rPr>
                <w:szCs w:val="24"/>
              </w:rPr>
            </w:pPr>
            <w:r>
              <w:rPr>
                <w:szCs w:val="24"/>
              </w:rPr>
              <w:t>Netaikoma</w:t>
            </w:r>
          </w:p>
        </w:tc>
      </w:tr>
      <w:tr w:rsidR="00027B83" w14:paraId="63190814" w14:textId="77777777" w:rsidTr="00507736">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359884A" w:rsidR="00027B83" w:rsidRPr="00507736"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5A90CB6" w14:textId="3B664EA6" w:rsidR="00C3726E" w:rsidRPr="00396576" w:rsidRDefault="000B0897" w:rsidP="00396576">
            <w:pPr>
              <w:jc w:val="both"/>
              <w:rPr>
                <w:kern w:val="2"/>
                <w:szCs w:val="24"/>
              </w:rPr>
            </w:pPr>
            <w:r>
              <w:rPr>
                <w:kern w:val="2"/>
                <w:szCs w:val="24"/>
              </w:rPr>
              <w:t>Turi būti pateikiami šie dokumentai:</w:t>
            </w:r>
            <w:r w:rsidR="00611EE7">
              <w:rPr>
                <w:kern w:val="2"/>
                <w:szCs w:val="24"/>
              </w:rPr>
              <w:t xml:space="preserve"> </w:t>
            </w:r>
            <w:r w:rsidR="00396576">
              <w:rPr>
                <w:kern w:val="2"/>
                <w:szCs w:val="24"/>
              </w:rPr>
              <w:t>s</w:t>
            </w:r>
            <w:r w:rsidRPr="00396576">
              <w:rPr>
                <w:kern w:val="2"/>
                <w:szCs w:val="24"/>
              </w:rPr>
              <w:t>ąskaita</w:t>
            </w:r>
            <w:r w:rsidR="00396576">
              <w:rPr>
                <w:kern w:val="2"/>
                <w:szCs w:val="24"/>
              </w:rPr>
              <w:t xml:space="preserve"> faktūra</w:t>
            </w:r>
            <w:r w:rsidR="00C3726E" w:rsidRPr="00396576">
              <w:rPr>
                <w:kern w:val="2"/>
                <w:szCs w:val="24"/>
              </w:rPr>
              <w:t>.</w:t>
            </w:r>
          </w:p>
          <w:p w14:paraId="2B9A155E" w14:textId="77777777" w:rsidR="00C3726E" w:rsidRDefault="00C3726E" w:rsidP="00C3726E">
            <w:pPr>
              <w:pStyle w:val="Sraopastraipa"/>
              <w:jc w:val="both"/>
              <w:rPr>
                <w:kern w:val="2"/>
                <w:szCs w:val="24"/>
              </w:rPr>
            </w:pPr>
          </w:p>
          <w:p w14:paraId="0CE28B9D" w14:textId="51327364" w:rsidR="00027B83" w:rsidRPr="00C3726E" w:rsidRDefault="000B0897" w:rsidP="00C3726E">
            <w:pPr>
              <w:jc w:val="both"/>
              <w:rPr>
                <w:szCs w:val="24"/>
              </w:rPr>
            </w:pPr>
            <w:r w:rsidRPr="00C3726E">
              <w:rPr>
                <w:kern w:val="2"/>
                <w:szCs w:val="24"/>
              </w:rPr>
              <w:lastRenderedPageBreak/>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7FF7C01" w:rsidR="00027B83" w:rsidRPr="00611EE7" w:rsidRDefault="000B0897">
            <w:pPr>
              <w:rPr>
                <w:kern w:val="2"/>
                <w:szCs w:val="24"/>
              </w:rPr>
            </w:pPr>
            <w:r>
              <w:rPr>
                <w:kern w:val="2"/>
                <w:szCs w:val="24"/>
              </w:rPr>
              <w:t>Fiksuoto įkainio kainodara</w:t>
            </w:r>
          </w:p>
        </w:tc>
      </w:tr>
      <w:tr w:rsidR="00027B83" w14:paraId="7C6FAC1F" w14:textId="77777777">
        <w:trPr>
          <w:trHeight w:val="300"/>
        </w:trPr>
        <w:tc>
          <w:tcPr>
            <w:tcW w:w="3094" w:type="dxa"/>
            <w:gridSpan w:val="2"/>
          </w:tcPr>
          <w:p w14:paraId="5D7C9F13" w14:textId="5758119C" w:rsidR="00027B83" w:rsidRDefault="000B0897" w:rsidP="00611EE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10EF9391" w14:textId="77777777" w:rsidR="00027B83" w:rsidRDefault="000B0897" w:rsidP="00611EE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rsidP="00611EE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rsidP="00611EE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2A257F50" w:rsidR="00027B83" w:rsidRDefault="000B0897" w:rsidP="00611EE7">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w:t>
            </w:r>
            <w:r w:rsidR="00611EE7">
              <w:rPr>
                <w:color w:val="000000"/>
                <w:kern w:val="2"/>
                <w:szCs w:val="24"/>
              </w:rPr>
              <w:t>r</w:t>
            </w:r>
            <w:r w:rsidR="00611EE7" w:rsidRPr="00611EE7">
              <w:rPr>
                <w:color w:val="000000"/>
                <w:kern w:val="2"/>
                <w:szCs w:val="24"/>
              </w:rPr>
              <w:t>.[3</w:t>
            </w:r>
            <w:r w:rsidRPr="00611EE7">
              <w:rPr>
                <w:kern w:val="2"/>
                <w:szCs w:val="24"/>
              </w:rPr>
              <w:t>]</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57196A41" w:rsidR="00027B83" w:rsidRDefault="000B0897" w:rsidP="00F15411">
            <w:pPr>
              <w:jc w:val="both"/>
              <w:rPr>
                <w:color w:val="000000"/>
                <w:kern w:val="2"/>
                <w:szCs w:val="24"/>
              </w:rPr>
            </w:pPr>
            <w:r w:rsidRPr="00396576">
              <w:rPr>
                <w:kern w:val="2"/>
                <w:szCs w:val="24"/>
              </w:rPr>
              <w:t>Pirkėj</w:t>
            </w:r>
            <w:r w:rsidR="00611EE7" w:rsidRPr="00396576">
              <w:rPr>
                <w:kern w:val="2"/>
                <w:szCs w:val="24"/>
              </w:rPr>
              <w:t>as</w:t>
            </w:r>
            <w:r w:rsidR="00F15411" w:rsidRPr="00396576">
              <w:rPr>
                <w:kern w:val="2"/>
                <w:szCs w:val="24"/>
              </w:rPr>
              <w:t>, jei nenustatyta Tiekėjo esminių sutarties pažeidimų,</w:t>
            </w:r>
            <w:r w:rsidRPr="00396576">
              <w:rPr>
                <w:kern w:val="2"/>
                <w:szCs w:val="24"/>
              </w:rPr>
              <w:t xml:space="preserve"> įsipareigoja išpirkti </w:t>
            </w:r>
            <w:r w:rsidR="00611EE7" w:rsidRPr="00396576">
              <w:rPr>
                <w:kern w:val="2"/>
                <w:szCs w:val="24"/>
              </w:rPr>
              <w:t xml:space="preserve">visą </w:t>
            </w:r>
            <w:r w:rsidRPr="00396576">
              <w:rPr>
                <w:kern w:val="2"/>
                <w:szCs w:val="24"/>
              </w:rPr>
              <w:t>P</w:t>
            </w:r>
            <w:r w:rsidRPr="00396576">
              <w:rPr>
                <w:szCs w:val="24"/>
              </w:rPr>
              <w:t>aslaugų</w:t>
            </w:r>
            <w:r w:rsidRPr="00396576">
              <w:rPr>
                <w:kern w:val="2"/>
                <w:szCs w:val="24"/>
              </w:rPr>
              <w:t xml:space="preserve"> kiekį</w:t>
            </w:r>
            <w:r w:rsidR="00611EE7" w:rsidRPr="00396576">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56E526F" w:rsidR="00027B83" w:rsidRPr="004D6F60" w:rsidRDefault="000B0897">
            <w:pPr>
              <w:rPr>
                <w:szCs w:val="24"/>
              </w:rPr>
            </w:pPr>
            <w:r w:rsidRPr="004D6F60">
              <w:rPr>
                <w:kern w:val="2"/>
                <w:szCs w:val="24"/>
              </w:rPr>
              <w:t>Sutarties įkainiai bus perskaičiuojami:</w:t>
            </w:r>
          </w:p>
          <w:p w14:paraId="5139C732" w14:textId="77777777" w:rsidR="00027B83" w:rsidRPr="004D6F60" w:rsidRDefault="000B0897">
            <w:pPr>
              <w:rPr>
                <w:kern w:val="2"/>
                <w:szCs w:val="24"/>
              </w:rPr>
            </w:pPr>
            <w:r w:rsidRPr="004D6F60">
              <w:rPr>
                <w:kern w:val="2"/>
                <w:szCs w:val="24"/>
              </w:rPr>
              <w:t>5.3.1. dėl PVM tarifo pasikeitimo;</w:t>
            </w:r>
          </w:p>
          <w:p w14:paraId="309BB6A3" w14:textId="77777777" w:rsidR="00027B83" w:rsidRPr="004D6F60" w:rsidRDefault="000B0897" w:rsidP="004D6F60">
            <w:pPr>
              <w:jc w:val="both"/>
              <w:rPr>
                <w:kern w:val="2"/>
                <w:szCs w:val="24"/>
              </w:rPr>
            </w:pPr>
            <w:r w:rsidRPr="004D6F60">
              <w:rPr>
                <w:kern w:val="2"/>
                <w:szCs w:val="24"/>
              </w:rPr>
              <w:t>5.3.2. dėl kitų mokesčių, lemiančių P</w:t>
            </w:r>
            <w:r w:rsidRPr="004D6F60">
              <w:rPr>
                <w:szCs w:val="24"/>
              </w:rPr>
              <w:t>aslaugų</w:t>
            </w:r>
            <w:r w:rsidRPr="004D6F60">
              <w:rPr>
                <w:kern w:val="2"/>
                <w:szCs w:val="24"/>
              </w:rPr>
              <w:t xml:space="preserve"> kainos / įkainių pokytį, pasikeitimo (nurodyti mokesčius, dėl kurių bus atliekamas perskaičiavimas);</w:t>
            </w:r>
          </w:p>
          <w:p w14:paraId="60BA4D26" w14:textId="77777777" w:rsidR="00027B83" w:rsidRPr="004D6F60" w:rsidRDefault="000B0897">
            <w:pPr>
              <w:rPr>
                <w:kern w:val="2"/>
                <w:szCs w:val="24"/>
              </w:rPr>
            </w:pPr>
            <w:r w:rsidRPr="004D6F60">
              <w:rPr>
                <w:kern w:val="2"/>
                <w:szCs w:val="24"/>
              </w:rPr>
              <w:t>5.3.3. dėl kainų lygio pokyčio;</w:t>
            </w:r>
          </w:p>
          <w:p w14:paraId="662EA503" w14:textId="77777777" w:rsidR="00027B83" w:rsidRPr="004D6F60" w:rsidRDefault="000B0897">
            <w:pPr>
              <w:rPr>
                <w:kern w:val="2"/>
                <w:szCs w:val="24"/>
              </w:rPr>
            </w:pPr>
            <w:r w:rsidRPr="004D6F60">
              <w:rPr>
                <w:kern w:val="2"/>
                <w:szCs w:val="24"/>
              </w:rPr>
              <w:t>5.3.4. pagal P</w:t>
            </w:r>
            <w:r w:rsidRPr="004D6F60">
              <w:rPr>
                <w:szCs w:val="24"/>
              </w:rPr>
              <w:t>aslaugų</w:t>
            </w:r>
            <w:r w:rsidRPr="004D6F60">
              <w:rPr>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rsidP="004D6F6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2068E5A8" w:rsidR="00027B83" w:rsidRPr="004D6F60"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66A0515A" w:rsidR="006F0803" w:rsidRPr="004D6F60"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23C84AF0" w:rsidR="006F0803" w:rsidRPr="004D6F60" w:rsidRDefault="006F0803" w:rsidP="004D6F60">
            <w:pPr>
              <w:jc w:val="both"/>
              <w:rPr>
                <w:szCs w:val="24"/>
              </w:rPr>
            </w:pPr>
            <w:r>
              <w:rPr>
                <w:color w:val="000000"/>
                <w:szCs w:val="24"/>
              </w:rPr>
              <w:t>5.3.3.1. Bet</w:t>
            </w:r>
            <w:r>
              <w:rPr>
                <w:szCs w:val="24"/>
              </w:rPr>
              <w:t xml:space="preserve"> kuri Sutarties Šalis Sutarties galiojimo metu turi teisę inicijuoti </w:t>
            </w:r>
            <w:r w:rsidRPr="004D6F60">
              <w:rPr>
                <w:szCs w:val="24"/>
              </w:rPr>
              <w:t xml:space="preserve">Sutarties įkainių peržiūrą (keitimą) ne anksčiau kaip po </w:t>
            </w:r>
            <w:r w:rsidR="004D6F60" w:rsidRPr="004D6F60">
              <w:rPr>
                <w:szCs w:val="24"/>
              </w:rPr>
              <w:t>12 mėn.</w:t>
            </w:r>
            <w:r w:rsidRPr="004D6F6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4D6F60" w:rsidRPr="004D6F60">
              <w:rPr>
                <w:szCs w:val="24"/>
              </w:rPr>
              <w:t xml:space="preserve">12 (dvylika) </w:t>
            </w:r>
            <w:r w:rsidRPr="004D6F60">
              <w:rPr>
                <w:szCs w:val="24"/>
              </w:rPr>
              <w:t>mėnesi</w:t>
            </w:r>
            <w:r w:rsidR="004D6F60" w:rsidRPr="004D6F60">
              <w:rPr>
                <w:szCs w:val="24"/>
              </w:rPr>
              <w:t>ų</w:t>
            </w:r>
            <w:r w:rsidRPr="004D6F60">
              <w:rPr>
                <w:szCs w:val="24"/>
              </w:rPr>
              <w:t>.</w:t>
            </w:r>
          </w:p>
          <w:p w14:paraId="02B9F6AF" w14:textId="2866029C" w:rsidR="006F0803" w:rsidRPr="004D6F60" w:rsidRDefault="006F0803" w:rsidP="004D6F60">
            <w:pPr>
              <w:jc w:val="both"/>
              <w:rPr>
                <w:kern w:val="2"/>
                <w:szCs w:val="24"/>
                <w:shd w:val="clear" w:color="auto" w:fill="FFFFFF"/>
              </w:rPr>
            </w:pPr>
            <w:r w:rsidRPr="004D6F60">
              <w:rPr>
                <w:kern w:val="2"/>
                <w:szCs w:val="24"/>
              </w:rPr>
              <w:t xml:space="preserve">5.3.3.2. Sutarties </w:t>
            </w:r>
            <w:r w:rsidRPr="004D6F6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924690D" w:rsidR="006F0803" w:rsidRDefault="006F0803" w:rsidP="004D6F60">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 </w:t>
            </w:r>
            <w:r w:rsidRPr="004D6F60">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3BCEBE0F" w:rsidR="006F0803" w:rsidRDefault="006F0803" w:rsidP="004D6F60">
            <w:pPr>
              <w:jc w:val="both"/>
              <w:rPr>
                <w:color w:val="000000"/>
                <w:kern w:val="2"/>
                <w:szCs w:val="24"/>
                <w:shd w:val="clear" w:color="auto" w:fill="FFFFFF"/>
              </w:rPr>
            </w:pPr>
            <w:r>
              <w:rPr>
                <w:color w:val="000000"/>
                <w:kern w:val="2"/>
                <w:szCs w:val="24"/>
              </w:rPr>
              <w:t xml:space="preserve">5.3.3.4. Atlikdamos Sutarties </w:t>
            </w:r>
            <w:r w:rsidRPr="004D6F60">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4D6F60">
              <w:rPr>
                <w:kern w:val="2"/>
                <w:szCs w:val="24"/>
                <w:shd w:val="clear" w:color="auto" w:fill="FFFFFF"/>
              </w:rPr>
              <w:t>Valstybės duomenų agentūros viešai Oficialiosios statistikos portale paskelbtais Rodiklių duomenų bazės duomenimis arba kitų oficialių šaltinių duomenimis</w:t>
            </w:r>
            <w:r w:rsidR="004D6F60" w:rsidRPr="004D6F60">
              <w:rPr>
                <w:kern w:val="2"/>
                <w:szCs w:val="24"/>
                <w:shd w:val="clear" w:color="auto" w:fill="FFFFFF"/>
              </w:rPr>
              <w:t xml:space="preserve">. </w:t>
            </w:r>
            <w:r w:rsidRPr="004D6F60">
              <w:rPr>
                <w:kern w:val="2"/>
                <w:szCs w:val="24"/>
                <w:shd w:val="clear" w:color="auto" w:fill="FFFFFF"/>
              </w:rPr>
              <w:t>Iš kitos Šalies nereikalaujama pateikti oficialaus Valstybės duomenų agentūros ar kitos institucijos išduoto dokumento ar patvirtinimo.</w:t>
            </w:r>
          </w:p>
          <w:p w14:paraId="4B4B2449" w14:textId="3D7AE9E3" w:rsidR="006F0803" w:rsidRDefault="006F0803" w:rsidP="004D6F60">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D6F60">
              <w:rPr>
                <w:color w:val="000000"/>
                <w:kern w:val="2"/>
                <w:szCs w:val="24"/>
                <w:shd w:val="clear" w:color="auto" w:fill="FFFFFF"/>
              </w:rPr>
              <w:t>us</w:t>
            </w:r>
            <w:r>
              <w:rPr>
                <w:color w:val="000000"/>
                <w:kern w:val="2"/>
                <w:szCs w:val="24"/>
                <w:shd w:val="clear" w:color="auto" w:fill="FFFFFF"/>
              </w:rPr>
              <w:t xml:space="preserve"> Sutarties </w:t>
            </w:r>
            <w:r w:rsidRPr="004D6F60">
              <w:rPr>
                <w:kern w:val="2"/>
                <w:szCs w:val="24"/>
                <w:shd w:val="clear" w:color="auto" w:fill="FFFFFF"/>
              </w:rPr>
              <w:t>įkainius</w:t>
            </w:r>
            <w:r>
              <w:rPr>
                <w:color w:val="000000"/>
                <w:kern w:val="2"/>
                <w:szCs w:val="24"/>
                <w:shd w:val="clear" w:color="auto" w:fill="FFFFFF"/>
              </w:rPr>
              <w:t>, perskaičiuotą Pradinės Sutarties vertę.</w:t>
            </w:r>
          </w:p>
          <w:p w14:paraId="1CBBD3F2" w14:textId="0CF84AE0" w:rsidR="006F0803" w:rsidRDefault="006F0803" w:rsidP="004D6F60">
            <w:pPr>
              <w:jc w:val="both"/>
              <w:rPr>
                <w:color w:val="000000"/>
                <w:szCs w:val="24"/>
              </w:rPr>
            </w:pPr>
            <w:r>
              <w:rPr>
                <w:color w:val="000000"/>
                <w:kern w:val="2"/>
                <w:szCs w:val="24"/>
                <w:shd w:val="clear" w:color="auto" w:fill="FFFFFF"/>
              </w:rPr>
              <w:t>5.3.3.6. Nauj</w:t>
            </w:r>
            <w:r w:rsidR="004D6F60">
              <w:rPr>
                <w:color w:val="000000"/>
                <w:kern w:val="2"/>
                <w:szCs w:val="24"/>
                <w:shd w:val="clear" w:color="auto" w:fill="FFFFFF"/>
              </w:rPr>
              <w:t>i</w:t>
            </w:r>
            <w:r>
              <w:rPr>
                <w:color w:val="000000"/>
                <w:kern w:val="2"/>
                <w:szCs w:val="24"/>
                <w:shd w:val="clear" w:color="auto" w:fill="FFFFFF"/>
              </w:rPr>
              <w:t xml:space="preserve"> Sutarties </w:t>
            </w:r>
            <w:r w:rsidRPr="004D6F60">
              <w:rPr>
                <w:kern w:val="2"/>
                <w:szCs w:val="24"/>
                <w:shd w:val="clear" w:color="auto" w:fill="FFFFFF"/>
              </w:rPr>
              <w:t xml:space="preserve">įkainiai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09959870" w:rsidR="006F0803" w:rsidRDefault="008D36E9"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Pr>
                <w:color w:val="FF0000"/>
                <w:kern w:val="2"/>
                <w:szCs w:val="24"/>
              </w:rPr>
              <w:t xml:space="preserve"> </w:t>
            </w:r>
            <w:r w:rsidR="006F0803" w:rsidRPr="004D6F60">
              <w:rPr>
                <w:kern w:val="2"/>
                <w:szCs w:val="24"/>
              </w:rPr>
              <w:t xml:space="preserve">įkainis </w:t>
            </w:r>
            <w:r w:rsidR="006F0803">
              <w:rPr>
                <w:kern w:val="2"/>
                <w:szCs w:val="24"/>
              </w:rPr>
              <w:t>(Eur be PVM) (jei peržiūra jau buvo atlikta, tai po paskutinio perskaičiavimo)</w:t>
            </w:r>
          </w:p>
          <w:p w14:paraId="76F4E75C" w14:textId="486D63E8" w:rsidR="006F0803" w:rsidRPr="004D6F60"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w:t>
            </w:r>
            <w:r w:rsidRPr="004D6F60">
              <w:rPr>
                <w:kern w:val="2"/>
                <w:szCs w:val="24"/>
              </w:rPr>
              <w:t>perskaičiuota</w:t>
            </w:r>
            <w:r w:rsidR="004D6F60" w:rsidRPr="004D6F60">
              <w:rPr>
                <w:kern w:val="2"/>
                <w:szCs w:val="24"/>
              </w:rPr>
              <w:t>s</w:t>
            </w:r>
            <w:r w:rsidRPr="004D6F60">
              <w:rPr>
                <w:kern w:val="2"/>
                <w:szCs w:val="24"/>
              </w:rPr>
              <w:t xml:space="preserve"> (pakeista</w:t>
            </w:r>
            <w:r w:rsidR="004D6F60" w:rsidRPr="004D6F60">
              <w:rPr>
                <w:kern w:val="2"/>
                <w:szCs w:val="24"/>
              </w:rPr>
              <w:t>s</w:t>
            </w:r>
            <w:r w:rsidRPr="004D6F60">
              <w:rPr>
                <w:kern w:val="2"/>
                <w:szCs w:val="24"/>
              </w:rPr>
              <w:t>) įkainis (Eur be PVM)</w:t>
            </w:r>
          </w:p>
          <w:p w14:paraId="2C5CAB56" w14:textId="50B04524" w:rsidR="006F0803" w:rsidRPr="004D6F60" w:rsidRDefault="006F0803" w:rsidP="006F0803">
            <w:pPr>
              <w:jc w:val="both"/>
              <w:textAlignment w:val="baseline"/>
              <w:rPr>
                <w:szCs w:val="24"/>
              </w:rPr>
            </w:pPr>
            <w:r w:rsidRPr="004D6F60">
              <w:rPr>
                <w:kern w:val="2"/>
                <w:szCs w:val="24"/>
              </w:rPr>
              <w:t>k – pagal vartotojų kainų indeksą (perskaičiuojant naudojamas bendras indeksas)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9ACED71" w:rsidR="006F0803" w:rsidRPr="004D6F60" w:rsidRDefault="006F0803" w:rsidP="006F0803">
            <w:pPr>
              <w:jc w:val="both"/>
              <w:textAlignment w:val="baseline"/>
            </w:pPr>
            <w:r>
              <w:rPr>
                <w:kern w:val="2"/>
              </w:rPr>
              <w:t>Ind</w:t>
            </w:r>
            <w:r>
              <w:rPr>
                <w:kern w:val="2"/>
                <w:vertAlign w:val="subscript"/>
              </w:rPr>
              <w:t>naujausias</w:t>
            </w:r>
            <w:r>
              <w:rPr>
                <w:kern w:val="2"/>
              </w:rPr>
              <w:t xml:space="preserve"> – kreipimosi dėl </w:t>
            </w:r>
            <w:r w:rsidRPr="004D6F60">
              <w:rPr>
                <w:kern w:val="2"/>
              </w:rPr>
              <w:t xml:space="preserve">įkainių </w:t>
            </w:r>
            <w:r>
              <w:rPr>
                <w:kern w:val="2"/>
              </w:rPr>
              <w:t xml:space="preserve">peržiūros išsiuntimo kitai Šaliai dieną paskelbtas naujausias vartojimo prekių ir paslaugų </w:t>
            </w:r>
            <w:r w:rsidRPr="004D6F60">
              <w:rPr>
                <w:kern w:val="2"/>
              </w:rPr>
              <w:t>indeksas (pasirinkti bendrą „Vartojimo prekių ir paslaugų).</w:t>
            </w:r>
          </w:p>
          <w:p w14:paraId="5649539F" w14:textId="01A72535" w:rsidR="006F0803" w:rsidRPr="00626F54" w:rsidRDefault="006F0803" w:rsidP="004D6F60">
            <w:pPr>
              <w:jc w:val="both"/>
            </w:pPr>
            <w:r>
              <w:rPr>
                <w:kern w:val="2"/>
              </w:rPr>
              <w:t>Ind</w:t>
            </w:r>
            <w:r>
              <w:rPr>
                <w:kern w:val="2"/>
                <w:vertAlign w:val="subscript"/>
              </w:rPr>
              <w:t>pradžia</w:t>
            </w:r>
            <w:r>
              <w:rPr>
                <w:kern w:val="2"/>
              </w:rPr>
              <w:t xml:space="preserve"> – laikotarpio pradžios datos (mėnesio) vartojimo prekių ir paslaugų </w:t>
            </w:r>
            <w:r w:rsidRPr="004D6F60">
              <w:rPr>
                <w:kern w:val="2"/>
              </w:rPr>
              <w:t>indeksas (pasirinkti bendrą „Vartojimo prekių ir paslaugų“).</w:t>
            </w:r>
            <w:r>
              <w:rPr>
                <w:kern w:val="2"/>
              </w:rPr>
              <w:t xml:space="preserve"> Pirmojo perskaičiavimo atveju laikotarpio pradžia (mėnuo) yra</w:t>
            </w:r>
            <w:r>
              <w:t xml:space="preserve"> </w:t>
            </w:r>
            <w:r w:rsidRPr="00626F54">
              <w:t>Sutarties įsigaliojimo dienos mėnuo</w:t>
            </w:r>
            <w:r w:rsidRPr="00626F54">
              <w:rPr>
                <w:kern w:val="2"/>
                <w:szCs w:val="24"/>
                <w:shd w:val="clear" w:color="auto" w:fill="FFFFFF"/>
              </w:rPr>
              <w:t>.</w:t>
            </w:r>
            <w:r w:rsidRPr="00626F54">
              <w:rPr>
                <w:kern w:val="2"/>
              </w:rPr>
              <w:t xml:space="preserve"> Antrojo </w:t>
            </w:r>
            <w:r>
              <w:rPr>
                <w:kern w:val="2"/>
              </w:rPr>
              <w:t>ir vėlesnių perskaičiavimų atveju laikotarpio pradžia (mėnuo) yra paskutinio perskaičiavimo metu naudotos paskelbto atitinkamo indekso reikšmės mėnuo.</w:t>
            </w:r>
          </w:p>
          <w:p w14:paraId="5619E383" w14:textId="19C29510" w:rsidR="006F0803" w:rsidRDefault="006F0803" w:rsidP="00626F54">
            <w:pPr>
              <w:jc w:val="both"/>
              <w:rPr>
                <w:color w:val="000000"/>
                <w:kern w:val="2"/>
                <w:szCs w:val="24"/>
                <w:shd w:val="clear" w:color="auto" w:fill="FFFFFF"/>
              </w:rPr>
            </w:pPr>
            <w:r w:rsidRPr="00626F54">
              <w:rPr>
                <w:kern w:val="2"/>
                <w:szCs w:val="24"/>
              </w:rPr>
              <w:t xml:space="preserve">5.3.3.7. </w:t>
            </w:r>
            <w:r w:rsidRPr="00626F54">
              <w:rPr>
                <w:kern w:val="2"/>
                <w:szCs w:val="24"/>
                <w:shd w:val="clear" w:color="auto" w:fill="FFFFFF"/>
              </w:rPr>
              <w:t xml:space="preserve">Skaičiavimams indeksų reikšmės imamos </w:t>
            </w:r>
            <w:r w:rsidRPr="00626F54">
              <w:rPr>
                <w:b/>
                <w:kern w:val="2"/>
                <w:szCs w:val="24"/>
                <w:shd w:val="clear" w:color="auto" w:fill="FFFFFF"/>
              </w:rPr>
              <w:t>keturių</w:t>
            </w:r>
            <w:r w:rsidRPr="00626F54">
              <w:rPr>
                <w:kern w:val="2"/>
                <w:szCs w:val="24"/>
                <w:shd w:val="clear" w:color="auto" w:fill="FFFFFF"/>
              </w:rPr>
              <w:t xml:space="preserve"> skaitmenų po kablelio tikslumu. Apskaičiuotas pokytis (k) tolimesniems skaičiavimams naudojamas suapvalinus iki </w:t>
            </w:r>
            <w:r w:rsidRPr="00626F54">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26F54">
              <w:rPr>
                <w:b/>
                <w:kern w:val="2"/>
                <w:szCs w:val="24"/>
                <w:shd w:val="clear" w:color="auto" w:fill="FFFFFF"/>
              </w:rPr>
              <w:t>dviejų</w:t>
            </w:r>
            <w:r w:rsidRPr="00626F54">
              <w:rPr>
                <w:kern w:val="2"/>
                <w:szCs w:val="24"/>
                <w:shd w:val="clear" w:color="auto" w:fill="FFFFFF"/>
              </w:rPr>
              <w:t xml:space="preserve"> </w:t>
            </w:r>
            <w:r>
              <w:rPr>
                <w:color w:val="000000"/>
                <w:kern w:val="2"/>
                <w:szCs w:val="24"/>
                <w:shd w:val="clear" w:color="auto" w:fill="FFFFFF"/>
              </w:rPr>
              <w:t>skaitmenų po kablelio.</w:t>
            </w:r>
          </w:p>
          <w:p w14:paraId="3A39EFE2" w14:textId="07395857" w:rsidR="006F0803" w:rsidRDefault="006F0803" w:rsidP="00626F5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626F5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sidRPr="00626F54">
              <w:rPr>
                <w:kern w:val="2"/>
                <w:szCs w:val="24"/>
                <w:shd w:val="clear" w:color="auto" w:fill="FFFFFF"/>
              </w:rPr>
              <w:t xml:space="preserve">informacija. Prašyme Šalis neturi teisės nurodyti kito </w:t>
            </w:r>
            <w:r w:rsidRPr="00626F54">
              <w:rPr>
                <w:kern w:val="2"/>
                <w:szCs w:val="24"/>
                <w:shd w:val="clear" w:color="auto" w:fill="FFFFFF"/>
              </w:rPr>
              <w:lastRenderedPageBreak/>
              <w:t xml:space="preserve">indekso ar prašyti </w:t>
            </w:r>
            <w:r>
              <w:rPr>
                <w:color w:val="000000"/>
                <w:kern w:val="2"/>
                <w:szCs w:val="24"/>
                <w:shd w:val="clear" w:color="auto" w:fill="FFFFFF"/>
              </w:rPr>
              <w:t>perskaičiavimo pagal kitą indeksą nei nurodytas šioje procedūroje.</w:t>
            </w:r>
          </w:p>
          <w:p w14:paraId="5BB47C07" w14:textId="509E0111" w:rsidR="006F0803" w:rsidRDefault="006F0803" w:rsidP="00626F5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26F54">
              <w:rPr>
                <w:color w:val="000000"/>
                <w:kern w:val="2"/>
                <w:szCs w:val="24"/>
                <w:shd w:val="clear" w:color="auto" w:fill="FFFFFF"/>
              </w:rPr>
              <w:t>30 (trisdešimt)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26F54">
              <w:rPr>
                <w:kern w:val="2"/>
                <w:szCs w:val="24"/>
                <w:shd w:val="clear" w:color="auto" w:fill="FFFFFF"/>
              </w:rPr>
              <w:t xml:space="preserve">įkainius </w:t>
            </w:r>
            <w:r>
              <w:rPr>
                <w:color w:val="000000"/>
                <w:kern w:val="2"/>
                <w:szCs w:val="24"/>
                <w:shd w:val="clear" w:color="auto" w:fill="FFFFFF"/>
              </w:rPr>
              <w:t>gavimo dienos.</w:t>
            </w:r>
          </w:p>
          <w:p w14:paraId="38752C12" w14:textId="6BCE9407" w:rsidR="006F0803" w:rsidRPr="00626F54" w:rsidRDefault="006F0803" w:rsidP="00626F5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56F109FE" w:rsidR="00027B83" w:rsidRPr="004D6F60"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155D50EF" w:rsidR="00027B83" w:rsidRPr="00626F54"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357E7F6B" w:rsidR="00027B83" w:rsidRPr="0013582E" w:rsidRDefault="000B0897" w:rsidP="0013582E">
            <w:pPr>
              <w:jc w:val="both"/>
              <w:rPr>
                <w:kern w:val="2"/>
                <w:szCs w:val="24"/>
              </w:rPr>
            </w:pPr>
            <w:r w:rsidRPr="0013582E">
              <w:rPr>
                <w:kern w:val="2"/>
                <w:szCs w:val="24"/>
              </w:rPr>
              <w:t xml:space="preserve">Pirkėjas atsiskaito su Tiekėju ne vėliau kaip per </w:t>
            </w:r>
            <w:r w:rsidR="0013582E" w:rsidRPr="0013582E">
              <w:rPr>
                <w:kern w:val="2"/>
                <w:szCs w:val="24"/>
              </w:rPr>
              <w:t xml:space="preserve">30 </w:t>
            </w:r>
            <w:r w:rsidRPr="0013582E">
              <w:rPr>
                <w:kern w:val="2"/>
                <w:szCs w:val="24"/>
              </w:rPr>
              <w:t>(</w:t>
            </w:r>
            <w:r w:rsidR="0013582E" w:rsidRPr="0013582E">
              <w:rPr>
                <w:kern w:val="2"/>
                <w:szCs w:val="24"/>
              </w:rPr>
              <w:t>trisdešimt</w:t>
            </w:r>
            <w:r w:rsidRPr="0013582E">
              <w:rPr>
                <w:kern w:val="2"/>
                <w:szCs w:val="24"/>
              </w:rPr>
              <w:t xml:space="preserve">) </w:t>
            </w:r>
            <w:r w:rsidR="0013582E" w:rsidRPr="0013582E">
              <w:rPr>
                <w:kern w:val="2"/>
                <w:szCs w:val="24"/>
              </w:rPr>
              <w:t xml:space="preserve">kalendorinių dienų </w:t>
            </w:r>
            <w:r w:rsidRPr="0013582E">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600AB241"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3CB15AD1" w:rsidR="00027B83" w:rsidRPr="0013582E" w:rsidRDefault="000B0897" w:rsidP="0013582E">
            <w:pPr>
              <w:jc w:val="both"/>
              <w:rPr>
                <w:kern w:val="2"/>
                <w:szCs w:val="24"/>
                <w:shd w:val="clear" w:color="auto" w:fill="FFFFFF"/>
              </w:rPr>
            </w:pPr>
            <w:r w:rsidRPr="0013582E">
              <w:rPr>
                <w:kern w:val="2"/>
                <w:szCs w:val="24"/>
                <w:shd w:val="clear" w:color="auto" w:fill="FFFFFF"/>
              </w:rPr>
              <w:t xml:space="preserve">1) įvykdžius Užsakymą, mokama už konkretų kiekį / apimtį pagal nustatytus </w:t>
            </w:r>
            <w:r w:rsidRPr="00396576">
              <w:rPr>
                <w:kern w:val="2"/>
                <w:szCs w:val="24"/>
                <w:shd w:val="clear" w:color="auto" w:fill="FFFFFF"/>
              </w:rPr>
              <w:t>įkainius</w:t>
            </w:r>
            <w:r w:rsidR="00F15411" w:rsidRPr="00396576">
              <w:rPr>
                <w:kern w:val="2"/>
                <w:szCs w:val="24"/>
                <w:shd w:val="clear" w:color="auto" w:fill="FFFFFF"/>
              </w:rPr>
              <w:t xml:space="preserve"> (kartą per metus).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23B03CED" w:rsidR="006F0803" w:rsidRPr="0013582E" w:rsidRDefault="006F0803" w:rsidP="0013582E">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DC5FEA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B413E38" w:rsidR="006F0803" w:rsidRPr="0013582E" w:rsidRDefault="0013582E" w:rsidP="0013582E">
            <w:pPr>
              <w:jc w:val="both"/>
            </w:pPr>
            <w:r w:rsidRPr="0013582E">
              <w:t>Netaikomas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87B5939"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05FBD0E" w:rsidR="006F0803" w:rsidRDefault="006F0803" w:rsidP="003E2824">
            <w:pPr>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220DB4D" w:rsidR="00027B83" w:rsidRDefault="000B0897">
            <w:pPr>
              <w:rPr>
                <w:kern w:val="2"/>
                <w:szCs w:val="24"/>
              </w:rPr>
            </w:pPr>
            <w:r>
              <w:rPr>
                <w:kern w:val="2"/>
                <w:szCs w:val="24"/>
              </w:rPr>
              <w:t>Prievolių pagal Sutartį įvykdymas užtikrinamas:</w:t>
            </w:r>
          </w:p>
          <w:p w14:paraId="2D80CD6E" w14:textId="1A25DFD3" w:rsidR="00027B83" w:rsidRDefault="000B0897">
            <w:pPr>
              <w:rPr>
                <w:kern w:val="2"/>
                <w:szCs w:val="24"/>
              </w:rPr>
            </w:pPr>
            <w:r>
              <w:rPr>
                <w:kern w:val="2"/>
                <w:szCs w:val="24"/>
              </w:rPr>
              <w:t>Netesybomis (delspinigiais, bauda)</w:t>
            </w:r>
            <w:r w:rsidR="00C3726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BF8ED31"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47D3FAEF" w14:textId="575EFFF0" w:rsidR="00027B83" w:rsidRPr="00C3726E"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A60E00E" w:rsidR="00402199" w:rsidRPr="00C3726E" w:rsidRDefault="00402199" w:rsidP="00C3726E">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w:t>
            </w:r>
            <w:r w:rsidRPr="00C3726E">
              <w:rPr>
                <w:bCs/>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529D74A" w:rsidR="00402199" w:rsidRDefault="00402199" w:rsidP="00C3726E">
            <w:pPr>
              <w:jc w:val="both"/>
              <w:rPr>
                <w:color w:val="000000"/>
              </w:rPr>
            </w:pPr>
            <w:r>
              <w:rPr>
                <w:color w:val="000000"/>
                <w:szCs w:val="24"/>
                <w:lang w:val="lt"/>
              </w:rPr>
              <w:t>9.2.1. Jeigu Tiekėjas vėluoja suteikti Paslaugas arba nevykdo kitų sutartinių įsipareigojimų, Pirkėjas nuo kitos nei nustatytas terminas dienos Tiekėjui s</w:t>
            </w:r>
            <w:r w:rsidRPr="00C3726E">
              <w:rPr>
                <w:szCs w:val="24"/>
                <w:lang w:val="lt"/>
              </w:rPr>
              <w:t>kaičiuoja 0,02 (dvi šimtosios) procento dydžio delspinigius už kiekvieną uždelstą dieną nuo laiku nesuteiktų Paslaugų ar kitų sutartinių įsipareigojimų nevykdymo kainos be PVM.</w:t>
            </w:r>
          </w:p>
          <w:p w14:paraId="66025186" w14:textId="4A73C47C" w:rsidR="00402199" w:rsidRPr="00C3726E" w:rsidRDefault="00402199" w:rsidP="00C3726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w:t>
            </w:r>
            <w:r w:rsidRPr="00C3726E">
              <w:rPr>
                <w:szCs w:val="24"/>
                <w:lang w:val="lt"/>
              </w:rPr>
              <w:t>kitos nei nustatytas terminas dienos Tiekėjui skaičiuoja 0,02 (dvi šimtosios)</w:t>
            </w:r>
            <w:r w:rsidR="00C3726E" w:rsidRPr="00C3726E">
              <w:rPr>
                <w:szCs w:val="24"/>
                <w:lang w:val="lt"/>
              </w:rPr>
              <w:t xml:space="preserve"> </w:t>
            </w:r>
            <w:r w:rsidRPr="00C3726E">
              <w:rPr>
                <w:szCs w:val="24"/>
                <w:lang w:val="lt"/>
              </w:rPr>
              <w:t xml:space="preserve">dydžio delspinigius už kiekvieną uždelstą dieną nuo laiku negrąžintos </w:t>
            </w:r>
            <w:r>
              <w:rPr>
                <w:color w:val="000000"/>
                <w:szCs w:val="24"/>
                <w:lang w:val="lt"/>
              </w:rPr>
              <w:t>permokos kainos be PVM.</w:t>
            </w:r>
          </w:p>
          <w:p w14:paraId="0E6DFBC8" w14:textId="3D163DB4" w:rsidR="00402199" w:rsidRDefault="00402199" w:rsidP="00C3726E">
            <w:pPr>
              <w:jc w:val="both"/>
              <w:rPr>
                <w:b/>
                <w:kern w:val="2"/>
                <w:szCs w:val="24"/>
              </w:rPr>
            </w:pPr>
            <w:r w:rsidRPr="00C3726E">
              <w:rPr>
                <w:kern w:val="2"/>
              </w:rPr>
              <w:t xml:space="preserve">9.2.3. Tiekėjas privalo sumokėti Pirkėjui netesybas per </w:t>
            </w:r>
            <w:r w:rsidR="00C3726E" w:rsidRPr="00C3726E">
              <w:rPr>
                <w:kern w:val="2"/>
              </w:rPr>
              <w:t xml:space="preserve">30 (trisdešimt) kalendorinių </w:t>
            </w:r>
            <w:r w:rsidRPr="00C3726E">
              <w:rPr>
                <w:kern w:val="2"/>
              </w:rPr>
              <w:t xml:space="preserve">dienų nuo Pirkėjo pareikalavimo, jeigu netesybų suma nėra </w:t>
            </w:r>
            <w:r w:rsidRPr="00C3726E">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AF421C3" w:rsidR="00402199" w:rsidRDefault="00402199" w:rsidP="00C3726E">
            <w:pPr>
              <w:jc w:val="both"/>
              <w:rPr>
                <w:bCs/>
                <w:szCs w:val="24"/>
              </w:rPr>
            </w:pPr>
            <w:r>
              <w:rPr>
                <w:bCs/>
                <w:kern w:val="2"/>
                <w:szCs w:val="24"/>
              </w:rPr>
              <w:t xml:space="preserve">9.3.1. Nutraukus Sutartį dėl esminio Sutarties pažeidimo, nustatyto Sutarties Specialiosiose sąlygose, mokama </w:t>
            </w:r>
            <w:r w:rsidR="00C3726E">
              <w:rPr>
                <w:bCs/>
                <w:kern w:val="2"/>
                <w:szCs w:val="24"/>
              </w:rPr>
              <w:t>2</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1F29AD3B" w:rsidR="00402199" w:rsidRPr="00C3726E" w:rsidRDefault="00402199" w:rsidP="00C3726E">
            <w:pPr>
              <w:jc w:val="both"/>
              <w:rPr>
                <w:bCs/>
                <w:szCs w:val="24"/>
              </w:rPr>
            </w:pPr>
            <w:r>
              <w:rPr>
                <w:bCs/>
                <w:szCs w:val="24"/>
              </w:rPr>
              <w:t xml:space="preserve">9.3.2. Nepagrįstai nutraukus Sutarties vykdymą ne Sutartyje nustatyta tvarka, mokama </w:t>
            </w:r>
            <w:r w:rsidR="00C3726E">
              <w:rPr>
                <w:bCs/>
                <w:szCs w:val="24"/>
              </w:rPr>
              <w:t>2</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49A4BAF" w:rsidR="00402199" w:rsidRPr="00C3726E"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131ED84" w:rsidR="00402199" w:rsidRPr="00C3726E" w:rsidRDefault="003E2824" w:rsidP="00402199">
            <w:pPr>
              <w:rPr>
                <w:bCs/>
                <w:color w:val="000000"/>
                <w:kern w:val="2"/>
                <w:szCs w:val="24"/>
              </w:rPr>
            </w:pPr>
            <w:r>
              <w:rPr>
                <w:bCs/>
                <w:color w:val="000000"/>
                <w:kern w:val="2"/>
                <w:szCs w:val="24"/>
              </w:rPr>
              <w:t>20,00 Eur be PVM bauda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DE1FB31" w:rsidR="00402199" w:rsidRPr="00C3726E"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31D0481F" w14:textId="11B01AE5" w:rsidR="00402199" w:rsidRPr="003E2824" w:rsidRDefault="003E2824" w:rsidP="00402199">
            <w:pPr>
              <w:rPr>
                <w:bCs/>
                <w:color w:val="FF0000"/>
                <w:kern w:val="2"/>
                <w:szCs w:val="24"/>
              </w:rPr>
            </w:pPr>
            <w:r>
              <w:rPr>
                <w:bCs/>
                <w:kern w:val="2"/>
                <w:szCs w:val="24"/>
              </w:rPr>
              <w:t>Netaikoma</w:t>
            </w:r>
          </w:p>
        </w:tc>
      </w:tr>
      <w:tr w:rsidR="00402199" w14:paraId="2E410A63" w14:textId="77777777" w:rsidTr="00C3726E">
        <w:trPr>
          <w:trHeight w:val="120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B76CCF3" w:rsidR="00402199" w:rsidRPr="00C3726E"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E379371" w:rsidR="00402199" w:rsidRPr="00C3726E" w:rsidRDefault="00402199" w:rsidP="00C3726E">
            <w:pPr>
              <w:rPr>
                <w:bCs/>
                <w:kern w:val="2"/>
                <w:szCs w:val="24"/>
              </w:rPr>
            </w:pPr>
            <w:r>
              <w:rPr>
                <w:bCs/>
                <w:kern w:val="2"/>
                <w:szCs w:val="24"/>
              </w:rPr>
              <w:t>Netaikoma</w:t>
            </w:r>
          </w:p>
        </w:tc>
      </w:tr>
      <w:tr w:rsidR="00402199" w14:paraId="77AEF0AE" w14:textId="77777777">
        <w:trPr>
          <w:trHeight w:val="300"/>
        </w:trPr>
        <w:tc>
          <w:tcPr>
            <w:tcW w:w="3094" w:type="dxa"/>
            <w:gridSpan w:val="2"/>
          </w:tcPr>
          <w:p w14:paraId="17EC5DF4" w14:textId="49390910" w:rsidR="00402199" w:rsidRPr="00C3726E" w:rsidRDefault="00402199" w:rsidP="00402199">
            <w:pPr>
              <w:rPr>
                <w:b/>
                <w:kern w:val="2"/>
                <w:szCs w:val="24"/>
                <w:lang w:val="en-US"/>
              </w:rPr>
            </w:pPr>
            <w:r w:rsidRPr="00C3726E">
              <w:rPr>
                <w:b/>
                <w:kern w:val="2"/>
                <w:szCs w:val="24"/>
                <w:lang w:val="en-US"/>
              </w:rPr>
              <w:t xml:space="preserve">9.10. </w:t>
            </w:r>
            <w:r w:rsidRPr="00C3726E">
              <w:rPr>
                <w:b/>
                <w:kern w:val="2"/>
                <w:szCs w:val="24"/>
              </w:rPr>
              <w:t>Kitos netesybos</w:t>
            </w:r>
          </w:p>
        </w:tc>
        <w:tc>
          <w:tcPr>
            <w:tcW w:w="6441" w:type="dxa"/>
            <w:gridSpan w:val="2"/>
          </w:tcPr>
          <w:p w14:paraId="61DD08FE" w14:textId="389EB747" w:rsidR="00402199" w:rsidRPr="00C3726E" w:rsidRDefault="00C3726E" w:rsidP="00402199">
            <w:pPr>
              <w:rPr>
                <w:kern w:val="2"/>
                <w:szCs w:val="24"/>
              </w:rPr>
            </w:pPr>
            <w:r w:rsidRPr="00C3726E">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664E61E" w14:textId="1737837E" w:rsidR="00124572" w:rsidRDefault="00124572" w:rsidP="00124572">
            <w:pPr>
              <w:jc w:val="both"/>
              <w:rPr>
                <w:kern w:val="2"/>
                <w:szCs w:val="24"/>
              </w:rPr>
            </w:pPr>
            <w:r w:rsidRPr="00124572">
              <w:rPr>
                <w:b/>
                <w:bCs/>
                <w:kern w:val="2"/>
                <w:szCs w:val="24"/>
              </w:rPr>
              <w:t>10.1.1.</w:t>
            </w:r>
            <w:r>
              <w:rPr>
                <w:kern w:val="2"/>
                <w:szCs w:val="24"/>
              </w:rPr>
              <w:t xml:space="preserve"> Techninėje specifikacijoje 4 dalyje </w:t>
            </w:r>
            <w:r w:rsidRPr="00124572">
              <w:rPr>
                <w:b/>
                <w:bCs/>
                <w:kern w:val="2"/>
                <w:szCs w:val="24"/>
              </w:rPr>
              <w:t>nurodytų paslaugų</w:t>
            </w:r>
            <w:r>
              <w:rPr>
                <w:kern w:val="2"/>
                <w:szCs w:val="24"/>
              </w:rPr>
              <w:t xml:space="preserve"> </w:t>
            </w:r>
            <w:r w:rsidRPr="00124572">
              <w:rPr>
                <w:b/>
                <w:bCs/>
                <w:kern w:val="2"/>
                <w:szCs w:val="24"/>
              </w:rPr>
              <w:t>apimties</w:t>
            </w:r>
            <w:r>
              <w:rPr>
                <w:kern w:val="2"/>
                <w:szCs w:val="24"/>
              </w:rPr>
              <w:t xml:space="preserve"> vykdymo laikymasis, kuris apima:</w:t>
            </w:r>
          </w:p>
          <w:p w14:paraId="39D42459" w14:textId="59442EB2" w:rsidR="00124572" w:rsidRDefault="00DA346B" w:rsidP="00124572">
            <w:pPr>
              <w:jc w:val="both"/>
              <w:rPr>
                <w:szCs w:val="24"/>
                <w:lang w:eastAsia="lt-LT"/>
              </w:rPr>
            </w:pPr>
            <w:r>
              <w:rPr>
                <w:kern w:val="2"/>
                <w:szCs w:val="24"/>
              </w:rPr>
              <w:t>10.1.1.</w:t>
            </w:r>
            <w:r w:rsidR="00124572">
              <w:rPr>
                <w:kern w:val="2"/>
                <w:szCs w:val="24"/>
              </w:rPr>
              <w:t>1.</w:t>
            </w:r>
            <w:r>
              <w:rPr>
                <w:kern w:val="2"/>
                <w:szCs w:val="24"/>
              </w:rPr>
              <w:t xml:space="preserve"> </w:t>
            </w:r>
            <w:r w:rsidR="00124572" w:rsidRPr="00AA30A0">
              <w:rPr>
                <w:szCs w:val="24"/>
                <w:lang w:eastAsia="lt-LT"/>
              </w:rPr>
              <w:t>Uždarytų sąvartynų monitoringo vykdymo 2025</w:t>
            </w:r>
            <w:r w:rsidR="00124572">
              <w:rPr>
                <w:szCs w:val="24"/>
                <w:lang w:eastAsia="lt-LT"/>
              </w:rPr>
              <w:t xml:space="preserve"> </w:t>
            </w:r>
            <w:r w:rsidR="00124572" w:rsidRPr="00AA30A0">
              <w:rPr>
                <w:szCs w:val="24"/>
                <w:lang w:eastAsia="lt-LT"/>
              </w:rPr>
              <w:t>metais</w:t>
            </w:r>
            <w:r w:rsidR="00124572">
              <w:rPr>
                <w:szCs w:val="24"/>
                <w:lang w:eastAsia="lt-LT"/>
              </w:rPr>
              <w:t xml:space="preserve"> </w:t>
            </w:r>
            <w:r w:rsidR="00124572" w:rsidRPr="00AA30A0">
              <w:rPr>
                <w:szCs w:val="24"/>
                <w:lang w:eastAsia="lt-LT"/>
              </w:rPr>
              <w:t>ir 1 (vieno) sąvartyno penkiametės ataskaitos ir naujos monitoringo programos parengim</w:t>
            </w:r>
            <w:r w:rsidR="00124572">
              <w:rPr>
                <w:szCs w:val="24"/>
                <w:lang w:eastAsia="lt-LT"/>
              </w:rPr>
              <w:t>ą</w:t>
            </w:r>
            <w:r w:rsidR="00124572" w:rsidRPr="00AA30A0">
              <w:rPr>
                <w:szCs w:val="24"/>
                <w:lang w:eastAsia="lt-LT"/>
              </w:rPr>
              <w:t xml:space="preserve"> bei derinim</w:t>
            </w:r>
            <w:r w:rsidR="00124572">
              <w:rPr>
                <w:szCs w:val="24"/>
                <w:lang w:eastAsia="lt-LT"/>
              </w:rPr>
              <w:t>ą;</w:t>
            </w:r>
          </w:p>
          <w:p w14:paraId="1AC658EA" w14:textId="4B337AE4" w:rsidR="00124572" w:rsidRDefault="00124572" w:rsidP="00124572">
            <w:pPr>
              <w:jc w:val="both"/>
              <w:rPr>
                <w:szCs w:val="24"/>
                <w:lang w:eastAsia="lt-LT"/>
              </w:rPr>
            </w:pPr>
            <w:r>
              <w:rPr>
                <w:szCs w:val="24"/>
                <w:lang w:eastAsia="lt-LT"/>
              </w:rPr>
              <w:t xml:space="preserve">10.1.1.2. </w:t>
            </w:r>
            <w:r w:rsidRPr="00AA30A0">
              <w:rPr>
                <w:szCs w:val="24"/>
                <w:lang w:eastAsia="lt-LT"/>
              </w:rPr>
              <w:t>Uždarytų sąvartynų monitoringo vykdym</w:t>
            </w:r>
            <w:r>
              <w:rPr>
                <w:szCs w:val="24"/>
                <w:lang w:eastAsia="lt-LT"/>
              </w:rPr>
              <w:t>ą</w:t>
            </w:r>
            <w:r w:rsidRPr="00AA30A0">
              <w:rPr>
                <w:szCs w:val="24"/>
                <w:lang w:eastAsia="lt-LT"/>
              </w:rPr>
              <w:t xml:space="preserve"> 202</w:t>
            </w:r>
            <w:r>
              <w:rPr>
                <w:szCs w:val="24"/>
                <w:lang w:eastAsia="lt-LT"/>
              </w:rPr>
              <w:t xml:space="preserve">6 </w:t>
            </w:r>
            <w:r w:rsidRPr="00AA30A0">
              <w:rPr>
                <w:szCs w:val="24"/>
                <w:lang w:eastAsia="lt-LT"/>
              </w:rPr>
              <w:t>metais</w:t>
            </w:r>
            <w:r>
              <w:rPr>
                <w:szCs w:val="24"/>
                <w:lang w:eastAsia="lt-LT"/>
              </w:rPr>
              <w:t>;</w:t>
            </w:r>
          </w:p>
          <w:p w14:paraId="32DF3E73" w14:textId="0BE371C3" w:rsidR="00124572" w:rsidRDefault="00124572" w:rsidP="00124572">
            <w:pPr>
              <w:jc w:val="both"/>
              <w:rPr>
                <w:kern w:val="2"/>
                <w:szCs w:val="24"/>
              </w:rPr>
            </w:pPr>
            <w:r>
              <w:rPr>
                <w:kern w:val="2"/>
                <w:szCs w:val="24"/>
                <w:lang w:eastAsia="lt-LT"/>
              </w:rPr>
              <w:t xml:space="preserve">10.1.1.3. </w:t>
            </w:r>
            <w:r w:rsidRPr="00AA30A0">
              <w:rPr>
                <w:szCs w:val="24"/>
                <w:lang w:eastAsia="lt-LT"/>
              </w:rPr>
              <w:t>Uždarytų sąvartynų monitoringo vykdym</w:t>
            </w:r>
            <w:r>
              <w:rPr>
                <w:szCs w:val="24"/>
                <w:lang w:eastAsia="lt-LT"/>
              </w:rPr>
              <w:t>ą</w:t>
            </w:r>
            <w:r w:rsidRPr="00AA30A0">
              <w:rPr>
                <w:szCs w:val="24"/>
                <w:lang w:eastAsia="lt-LT"/>
              </w:rPr>
              <w:t xml:space="preserve"> 202</w:t>
            </w:r>
            <w:r>
              <w:rPr>
                <w:szCs w:val="24"/>
                <w:lang w:eastAsia="lt-LT"/>
              </w:rPr>
              <w:t xml:space="preserve">7 </w:t>
            </w:r>
            <w:r w:rsidRPr="00AA30A0">
              <w:rPr>
                <w:szCs w:val="24"/>
                <w:lang w:eastAsia="lt-LT"/>
              </w:rPr>
              <w:t>metais</w:t>
            </w:r>
            <w:r>
              <w:rPr>
                <w:szCs w:val="24"/>
                <w:lang w:eastAsia="lt-LT"/>
              </w:rPr>
              <w:t>.</w:t>
            </w:r>
          </w:p>
          <w:p w14:paraId="456C4FC6" w14:textId="3D0E8A43" w:rsidR="00DA346B" w:rsidRDefault="00DA346B" w:rsidP="00DA346B">
            <w:pPr>
              <w:jc w:val="both"/>
              <w:rPr>
                <w:kern w:val="2"/>
                <w:szCs w:val="24"/>
              </w:rPr>
            </w:pPr>
            <w:r w:rsidRPr="00124572">
              <w:rPr>
                <w:b/>
                <w:bCs/>
                <w:kern w:val="2"/>
                <w:szCs w:val="24"/>
              </w:rPr>
              <w:t>10.1.2.</w:t>
            </w:r>
            <w:r w:rsidRPr="00DA346B">
              <w:rPr>
                <w:kern w:val="2"/>
                <w:szCs w:val="24"/>
              </w:rPr>
              <w:t xml:space="preserve"> </w:t>
            </w:r>
            <w:r w:rsidR="00F15411">
              <w:rPr>
                <w:rFonts w:ascii="TimesNewRomanPSMT" w:hAnsi="TimesNewRomanPSMT" w:cs="TimesNewRomanPSMT"/>
                <w:szCs w:val="24"/>
              </w:rPr>
              <w:t>Kasmetinių monitoringo ataskaitų ir patvirtintų l</w:t>
            </w:r>
            <w:r w:rsidRPr="00DA346B">
              <w:rPr>
                <w:kern w:val="2"/>
                <w:szCs w:val="24"/>
              </w:rPr>
              <w:t>aboratorinių tyrimų protokolų (kopijų) pateikimas;</w:t>
            </w:r>
          </w:p>
          <w:p w14:paraId="1AD3CD3A" w14:textId="1B850D14" w:rsidR="00402199" w:rsidRPr="00A96A0E" w:rsidRDefault="00DA346B" w:rsidP="00A96A0E">
            <w:pPr>
              <w:jc w:val="both"/>
              <w:rPr>
                <w:rFonts w:ascii="TimesNewRomanPSMT" w:hAnsi="TimesNewRomanPSMT" w:cs="TimesNewRomanPSMT"/>
                <w:szCs w:val="24"/>
              </w:rPr>
            </w:pPr>
            <w:r w:rsidRPr="00124572">
              <w:rPr>
                <w:b/>
                <w:bCs/>
                <w:kern w:val="2"/>
                <w:szCs w:val="24"/>
              </w:rPr>
              <w:t>10.1.3.</w:t>
            </w:r>
            <w:r>
              <w:rPr>
                <w:kern w:val="2"/>
                <w:szCs w:val="24"/>
              </w:rPr>
              <w:t xml:space="preserve"> </w:t>
            </w:r>
            <w:r w:rsidR="00124572">
              <w:rPr>
                <w:kern w:val="2"/>
                <w:szCs w:val="24"/>
              </w:rPr>
              <w:t>M</w:t>
            </w:r>
            <w:r>
              <w:rPr>
                <w:rFonts w:ascii="TimesNewRomanPSMT" w:hAnsi="TimesNewRomanPSMT" w:cs="TimesNewRomanPSMT"/>
                <w:szCs w:val="24"/>
              </w:rPr>
              <w:t>onitoringo ataskaitų pateikim</w:t>
            </w:r>
            <w:r w:rsidR="00124572">
              <w:rPr>
                <w:rFonts w:ascii="TimesNewRomanPSMT" w:hAnsi="TimesNewRomanPSMT" w:cs="TimesNewRomanPSMT"/>
                <w:szCs w:val="24"/>
              </w:rPr>
              <w:t>o</w:t>
            </w:r>
            <w:r>
              <w:rPr>
                <w:rFonts w:ascii="TimesNewRomanPSMT" w:hAnsi="TimesNewRomanPSMT" w:cs="TimesNewRomanPSMT"/>
                <w:szCs w:val="24"/>
              </w:rPr>
              <w:t xml:space="preserve"> kontroliuojančioms institucijoms, teisės aktuose nustatytais terminais, laikymas</w:t>
            </w:r>
            <w:r w:rsidR="00716439">
              <w:rPr>
                <w:rFonts w:ascii="TimesNewRomanPSMT" w:hAnsi="TimesNewRomanPSMT" w:cs="TimesNewRomanPSMT"/>
                <w:szCs w:val="24"/>
              </w:rPr>
              <w:t>is</w:t>
            </w:r>
            <w:r w:rsidR="00A96A0E">
              <w:rPr>
                <w:rFonts w:ascii="TimesNewRomanPSMT" w:hAnsi="TimesNewRomanPSMT" w:cs="TimesNewRomanPSMT"/>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3627456F" w:rsidR="00396576" w:rsidRPr="00396576" w:rsidRDefault="00AA48A8" w:rsidP="00716439">
            <w:pPr>
              <w:jc w:val="both"/>
              <w:rPr>
                <w:color w:val="4471C4"/>
                <w:lang w:val="lt"/>
              </w:rPr>
            </w:pPr>
            <w:r w:rsidRPr="00396576">
              <w:rPr>
                <w:lang w:val="lt"/>
              </w:rPr>
              <w:t>10.2.1.</w:t>
            </w:r>
            <w:r w:rsidR="00124572" w:rsidRPr="00396576">
              <w:rPr>
                <w:lang w:val="lt"/>
              </w:rPr>
              <w:t xml:space="preserve"> </w:t>
            </w:r>
            <w:r w:rsidRPr="00396576">
              <w:rPr>
                <w:lang w:val="lt"/>
              </w:rPr>
              <w:t xml:space="preserve">šios </w:t>
            </w:r>
            <w:r w:rsidR="00716439" w:rsidRPr="00396576">
              <w:rPr>
                <w:lang w:val="lt"/>
              </w:rPr>
              <w:t>Sutarties</w:t>
            </w:r>
            <w:r w:rsidR="00402199" w:rsidRPr="00396576">
              <w:rPr>
                <w:lang w:val="lt"/>
              </w:rPr>
              <w:t xml:space="preserve"> </w:t>
            </w:r>
            <w:r w:rsidR="00716439" w:rsidRPr="00396576">
              <w:rPr>
                <w:lang w:val="lt"/>
              </w:rPr>
              <w:t>10.1.1. p</w:t>
            </w:r>
            <w:r w:rsidR="00124572" w:rsidRPr="00396576">
              <w:rPr>
                <w:lang w:val="lt"/>
              </w:rPr>
              <w:t>apunkčiuose nurodytų</w:t>
            </w:r>
            <w:r w:rsidR="00402199" w:rsidRPr="00396576">
              <w:rPr>
                <w:lang w:val="lt"/>
              </w:rPr>
              <w:t xml:space="preserve"> įsipareigojimų </w:t>
            </w:r>
            <w:r w:rsidR="00124572" w:rsidRPr="00396576">
              <w:rPr>
                <w:lang w:val="lt"/>
              </w:rPr>
              <w:t xml:space="preserve">(paslaugų apimties) </w:t>
            </w:r>
            <w:r w:rsidR="00716439" w:rsidRPr="00396576">
              <w:rPr>
                <w:lang w:val="lt"/>
              </w:rPr>
              <w:t>nesilaikymas</w:t>
            </w:r>
            <w:r w:rsidR="00124572" w:rsidRPr="00396576">
              <w:rPr>
                <w:lang w:val="lt"/>
              </w:rPr>
              <w:t>. D</w:t>
            </w:r>
            <w:r w:rsidR="00402199" w:rsidRPr="00396576">
              <w:rPr>
                <w:lang w:val="lt"/>
              </w:rPr>
              <w:t>ideli ar nuolatini</w:t>
            </w:r>
            <w:r w:rsidRPr="00396576">
              <w:rPr>
                <w:lang w:val="lt"/>
              </w:rPr>
              <w:t>ai</w:t>
            </w:r>
            <w:r w:rsidR="00402199" w:rsidRPr="00396576">
              <w:rPr>
                <w:lang w:val="lt"/>
              </w:rPr>
              <w:t xml:space="preserve"> ši</w:t>
            </w:r>
            <w:r w:rsidRPr="00396576">
              <w:rPr>
                <w:lang w:val="lt"/>
              </w:rPr>
              <w:t>ų</w:t>
            </w:r>
            <w:r w:rsidR="00402199" w:rsidRPr="00396576">
              <w:rPr>
                <w:lang w:val="lt"/>
              </w:rPr>
              <w:t xml:space="preserve"> sąlyg</w:t>
            </w:r>
            <w:r w:rsidRPr="00396576">
              <w:rPr>
                <w:lang w:val="lt"/>
              </w:rPr>
              <w:t>ų</w:t>
            </w:r>
            <w:r w:rsidR="00402199" w:rsidRPr="00396576">
              <w:rPr>
                <w:lang w:val="lt"/>
              </w:rPr>
              <w:t xml:space="preserve"> vykdymo trūkum</w:t>
            </w:r>
            <w:r w:rsidRPr="00396576">
              <w:rPr>
                <w:lang w:val="lt"/>
              </w:rPr>
              <w:t>ai</w:t>
            </w:r>
            <w:r w:rsidR="00402199" w:rsidRPr="00396576">
              <w:rPr>
                <w:lang w:val="lt"/>
              </w:rPr>
              <w:t xml:space="preserve"> laikomi bent </w:t>
            </w:r>
            <w:r w:rsidR="00A96A0E" w:rsidRPr="00396576">
              <w:rPr>
                <w:lang w:val="lt"/>
              </w:rPr>
              <w:t>2 (</w:t>
            </w:r>
            <w:r w:rsidRPr="00396576">
              <w:rPr>
                <w:lang w:val="lt"/>
              </w:rPr>
              <w:t>du</w:t>
            </w:r>
            <w:r w:rsidR="00A96A0E" w:rsidRPr="00396576">
              <w:rPr>
                <w:lang w:val="lt"/>
              </w:rPr>
              <w:t>)</w:t>
            </w:r>
            <w:r w:rsidR="00402199" w:rsidRPr="00396576">
              <w:rPr>
                <w:lang w:val="lt"/>
              </w:rPr>
              <w:t xml:space="preserve"> šių įsipareigojimų nesilaikymo atvejai, nepriklausomai nuo to, ar ir per kiek laiko šie  trūkumai  buvo ištaisyti</w:t>
            </w:r>
            <w:r w:rsidR="00396576" w:rsidRPr="00396576">
              <w:rPr>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DA346B">
            <w:pPr>
              <w:jc w:val="both"/>
              <w:rPr>
                <w:kern w:val="2"/>
                <w:szCs w:val="24"/>
              </w:rPr>
            </w:pPr>
            <w:r>
              <w:rPr>
                <w:kern w:val="2"/>
                <w:szCs w:val="24"/>
              </w:rPr>
              <w:t>Ši Sutartis laikoma sudaryta ir įsigalioja nuo Sutarties pasirašymo dienos (antrosios Šalies pasirašymo dieną).</w:t>
            </w:r>
          </w:p>
          <w:p w14:paraId="60AB6C6F" w14:textId="77777777" w:rsidR="00DA346B" w:rsidRDefault="00DA346B" w:rsidP="00DA346B">
            <w:pPr>
              <w:jc w:val="both"/>
              <w:rPr>
                <w:kern w:val="2"/>
                <w:szCs w:val="24"/>
              </w:rPr>
            </w:pPr>
          </w:p>
          <w:p w14:paraId="7396F7FD" w14:textId="35DA7F9B" w:rsidR="00027B83" w:rsidRDefault="000B0897" w:rsidP="00DA346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A346B">
              <w:rPr>
                <w:color w:val="000000"/>
                <w:kern w:val="2"/>
                <w:szCs w:val="24"/>
              </w:rPr>
              <w:t xml:space="preserve">37 mėnesiai, iš kurių paslaugų vykdymui - 36 mėnesiai, </w:t>
            </w:r>
            <w:r w:rsidR="001D75BA">
              <w:rPr>
                <w:color w:val="000000"/>
                <w:kern w:val="2"/>
                <w:szCs w:val="24"/>
              </w:rPr>
              <w:t>galutiniam atsiskaitymui – 1 mėnesis.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C7636C1"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rsidP="001D75B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7777777" w:rsidR="00027B83" w:rsidRPr="001D75BA" w:rsidRDefault="000B0897" w:rsidP="001D75BA">
            <w:pPr>
              <w:jc w:val="both"/>
              <w:rPr>
                <w:i/>
                <w:iCs/>
                <w:color w:val="4472C4"/>
                <w:kern w:val="2"/>
                <w:szCs w:val="24"/>
              </w:rPr>
            </w:pPr>
            <w:r w:rsidRPr="001D75BA">
              <w:rPr>
                <w:i/>
                <w:iCs/>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2D12326" w:rsidR="00402199" w:rsidRPr="00AA48A8" w:rsidRDefault="00402199" w:rsidP="00716439">
            <w:pPr>
              <w:jc w:val="both"/>
              <w:rPr>
                <w:kern w:val="2"/>
                <w:szCs w:val="24"/>
              </w:rPr>
            </w:pPr>
            <w:r w:rsidRPr="00AA48A8">
              <w:rPr>
                <w:kern w:val="2"/>
                <w:szCs w:val="24"/>
              </w:rPr>
              <w:t>12.2.1. jeigu Tiekėjas nevykdo prisiimtų įsipareigojimų už Sutartyje nustatyt</w:t>
            </w:r>
            <w:r w:rsidR="00AA48A8" w:rsidRPr="00AA48A8">
              <w:rPr>
                <w:kern w:val="2"/>
                <w:szCs w:val="24"/>
              </w:rPr>
              <w:t>us</w:t>
            </w:r>
            <w:r w:rsidRPr="00AA48A8">
              <w:rPr>
                <w:kern w:val="2"/>
                <w:szCs w:val="24"/>
              </w:rPr>
              <w:t xml:space="preserve"> Sutarties įkainius;</w:t>
            </w:r>
          </w:p>
          <w:p w14:paraId="59D7E224" w14:textId="489212CC" w:rsidR="00402199" w:rsidRPr="00AA48A8" w:rsidRDefault="00402199" w:rsidP="00AA48A8">
            <w:pPr>
              <w:jc w:val="both"/>
              <w:rPr>
                <w:rFonts w:eastAsia="Arial"/>
                <w:kern w:val="2"/>
                <w:szCs w:val="24"/>
                <w:lang w:val="lt"/>
              </w:rPr>
            </w:pPr>
            <w:r w:rsidRPr="00AA48A8">
              <w:rPr>
                <w:szCs w:val="24"/>
              </w:rPr>
              <w:t>12.2.2.</w:t>
            </w:r>
            <w:r w:rsidRPr="00AA48A8">
              <w:rPr>
                <w:rFonts w:eastAsia="Arial"/>
                <w:kern w:val="2"/>
                <w:szCs w:val="24"/>
                <w:lang w:val="lt"/>
              </w:rPr>
              <w:t xml:space="preserve"> jeigu Tiekėjas nesilaiko Sutartyje nustatytų Paslaugų teikimo terminų 2 (du) kartus iš eilės arba vėluoja suteikti Paslaugas daugiau nei </w:t>
            </w:r>
            <w:r w:rsidR="00AA48A8" w:rsidRPr="00AA48A8">
              <w:rPr>
                <w:rFonts w:eastAsia="Arial"/>
                <w:kern w:val="2"/>
                <w:szCs w:val="24"/>
                <w:lang w:val="lt"/>
              </w:rPr>
              <w:t>10 (dešimt) darbo dienų</w:t>
            </w:r>
            <w:r w:rsidRPr="00AA48A8">
              <w:rPr>
                <w:rFonts w:eastAsia="Arial"/>
                <w:kern w:val="2"/>
                <w:szCs w:val="24"/>
                <w:lang w:val="lt"/>
              </w:rPr>
              <w:t xml:space="preserve"> nuo Sutartyje nustatyto Paslaugų suteikimo termino;</w:t>
            </w:r>
          </w:p>
          <w:p w14:paraId="3466F29E" w14:textId="068FFE87" w:rsidR="00402199" w:rsidRPr="00AA48A8" w:rsidRDefault="00402199" w:rsidP="00402199">
            <w:pPr>
              <w:tabs>
                <w:tab w:val="left" w:pos="567"/>
                <w:tab w:val="left" w:pos="851"/>
                <w:tab w:val="left" w:pos="992"/>
                <w:tab w:val="left" w:pos="1134"/>
              </w:tabs>
              <w:spacing w:line="257" w:lineRule="auto"/>
              <w:jc w:val="both"/>
              <w:rPr>
                <w:rFonts w:eastAsia="Arial"/>
                <w:kern w:val="2"/>
                <w:szCs w:val="24"/>
                <w:lang w:val="lt"/>
              </w:rPr>
            </w:pPr>
            <w:r w:rsidRPr="003E2824">
              <w:rPr>
                <w:rFonts w:eastAsia="Arial"/>
                <w:kern w:val="2"/>
                <w:szCs w:val="24"/>
                <w:lang w:val="lt"/>
              </w:rPr>
              <w:t>12.2.</w:t>
            </w:r>
            <w:r w:rsidR="003E2824" w:rsidRPr="003E2824">
              <w:rPr>
                <w:rFonts w:eastAsia="Arial"/>
                <w:kern w:val="2"/>
                <w:szCs w:val="24"/>
                <w:lang w:val="lt"/>
              </w:rPr>
              <w:t>3</w:t>
            </w:r>
            <w:r w:rsidRPr="003E2824">
              <w:rPr>
                <w:rFonts w:eastAsia="Arial"/>
                <w:kern w:val="2"/>
                <w:szCs w:val="24"/>
                <w:lang w:val="lt"/>
              </w:rPr>
              <w:t xml:space="preserve">. </w:t>
            </w:r>
            <w:r w:rsidRPr="00AA48A8">
              <w:rPr>
                <w:rFonts w:eastAsia="Arial"/>
                <w:kern w:val="2"/>
                <w:szCs w:val="24"/>
                <w:lang w:val="lt"/>
              </w:rPr>
              <w:t>Tiekėjas pažeidžia Paslaugų suteikimo terminus ir dėl Paslaugų suteikimo vėlavimo Paslaugos tampa nebereikalingos;</w:t>
            </w:r>
          </w:p>
          <w:p w14:paraId="6C765B22" w14:textId="5321CB6A" w:rsidR="00402199" w:rsidRPr="00AA48A8" w:rsidRDefault="00402199" w:rsidP="00402199">
            <w:pPr>
              <w:tabs>
                <w:tab w:val="left" w:pos="567"/>
                <w:tab w:val="left" w:pos="851"/>
                <w:tab w:val="left" w:pos="992"/>
                <w:tab w:val="left" w:pos="1134"/>
              </w:tabs>
              <w:spacing w:line="257" w:lineRule="auto"/>
              <w:jc w:val="both"/>
              <w:rPr>
                <w:rFonts w:eastAsia="Arial"/>
                <w:kern w:val="2"/>
                <w:szCs w:val="24"/>
                <w:lang w:val="lt"/>
              </w:rPr>
            </w:pPr>
            <w:r w:rsidRPr="00AA48A8">
              <w:rPr>
                <w:rFonts w:eastAsia="Arial"/>
                <w:kern w:val="2"/>
                <w:szCs w:val="24"/>
                <w:lang w:val="lt"/>
              </w:rPr>
              <w:t>12.2.</w:t>
            </w:r>
            <w:r w:rsidR="003E2824">
              <w:rPr>
                <w:rFonts w:eastAsia="Arial"/>
                <w:kern w:val="2"/>
                <w:szCs w:val="24"/>
                <w:lang w:val="lt"/>
              </w:rPr>
              <w:t>4</w:t>
            </w:r>
            <w:r w:rsidRPr="00AA48A8">
              <w:rPr>
                <w:rFonts w:eastAsia="Arial"/>
                <w:kern w:val="2"/>
                <w:szCs w:val="24"/>
                <w:lang w:val="lt"/>
              </w:rPr>
              <w:t>. Tiekėjas daugiau kaip 2 (du) kartus suteikia Paslaugas, kurios neatitinka Sutartyje ir (ar) įstatymuose nustatytų reikalavimų Paslaugoms;</w:t>
            </w:r>
          </w:p>
          <w:p w14:paraId="139308FC" w14:textId="692CB0B9" w:rsidR="00402199" w:rsidRPr="00AA48A8" w:rsidRDefault="00402199" w:rsidP="00402199">
            <w:pPr>
              <w:tabs>
                <w:tab w:val="left" w:pos="567"/>
                <w:tab w:val="left" w:pos="851"/>
                <w:tab w:val="left" w:pos="992"/>
                <w:tab w:val="left" w:pos="1134"/>
              </w:tabs>
              <w:spacing w:line="257" w:lineRule="auto"/>
              <w:jc w:val="both"/>
              <w:rPr>
                <w:rFonts w:eastAsia="Arial"/>
                <w:kern w:val="2"/>
                <w:szCs w:val="24"/>
                <w:lang w:val="lt"/>
              </w:rPr>
            </w:pPr>
            <w:r w:rsidRPr="00AA48A8">
              <w:rPr>
                <w:rFonts w:eastAsia="Arial"/>
                <w:kern w:val="2"/>
                <w:szCs w:val="24"/>
                <w:lang w:val="lt"/>
              </w:rPr>
              <w:t>12.2.</w:t>
            </w:r>
            <w:r w:rsidR="003E2824">
              <w:rPr>
                <w:rFonts w:eastAsia="Arial"/>
                <w:kern w:val="2"/>
                <w:szCs w:val="24"/>
                <w:lang w:val="lt"/>
              </w:rPr>
              <w:t>5</w:t>
            </w:r>
            <w:r w:rsidRPr="00AA48A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1BDE85B" w:rsidR="00402199" w:rsidRDefault="00402199" w:rsidP="00AA48A8">
            <w:pPr>
              <w:tabs>
                <w:tab w:val="left" w:pos="567"/>
                <w:tab w:val="left" w:pos="851"/>
                <w:tab w:val="left" w:pos="992"/>
                <w:tab w:val="left" w:pos="1134"/>
              </w:tabs>
              <w:spacing w:line="257" w:lineRule="auto"/>
              <w:jc w:val="both"/>
              <w:rPr>
                <w:rFonts w:eastAsia="Arial"/>
                <w:color w:val="FF0000"/>
                <w:kern w:val="2"/>
                <w:szCs w:val="24"/>
              </w:rPr>
            </w:pPr>
            <w:r w:rsidRPr="00AA48A8">
              <w:rPr>
                <w:rFonts w:eastAsia="Arial"/>
                <w:kern w:val="2"/>
                <w:szCs w:val="24"/>
                <w:lang w:val="lt"/>
              </w:rPr>
              <w:t>12.2.</w:t>
            </w:r>
            <w:r w:rsidR="003E2824">
              <w:rPr>
                <w:rFonts w:eastAsia="Arial"/>
                <w:kern w:val="2"/>
                <w:szCs w:val="24"/>
                <w:lang w:val="lt"/>
              </w:rPr>
              <w:t>6</w:t>
            </w:r>
            <w:r w:rsidRPr="00AA48A8">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004F91A9"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8715CA8" w14:textId="0F37D012" w:rsidR="003E2824" w:rsidRPr="003E2824" w:rsidRDefault="000B0897" w:rsidP="003E2824">
            <w:pPr>
              <w:tabs>
                <w:tab w:val="left" w:pos="993"/>
              </w:tabs>
              <w:jc w:val="both"/>
              <w:rPr>
                <w:kern w:val="2"/>
                <w:szCs w:val="24"/>
                <w:shd w:val="clear" w:color="auto" w:fill="FFFFFF"/>
              </w:rPr>
            </w:pPr>
            <w:r w:rsidRPr="003E2824">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3E2824" w:rsidRPr="003E2824">
              <w:rPr>
                <w:kern w:val="2"/>
                <w:szCs w:val="24"/>
                <w:shd w:val="clear" w:color="auto" w:fill="FFFFFF"/>
              </w:rPr>
              <w:t xml:space="preserve"> (toliau – Tvarkos aprašas) 4.4.1. papunkčiu.</w:t>
            </w:r>
          </w:p>
          <w:p w14:paraId="10DA9651" w14:textId="77777777" w:rsidR="003E2824" w:rsidRDefault="003E2824" w:rsidP="003E2824">
            <w:pPr>
              <w:tabs>
                <w:tab w:val="left" w:pos="993"/>
              </w:tabs>
              <w:jc w:val="both"/>
              <w:rPr>
                <w:kern w:val="2"/>
                <w:szCs w:val="24"/>
                <w:shd w:val="clear" w:color="auto" w:fill="FFFFFF"/>
              </w:rPr>
            </w:pPr>
          </w:p>
          <w:p w14:paraId="2CC54AB6" w14:textId="77777777" w:rsidR="003E2824" w:rsidRPr="004D78C3" w:rsidRDefault="003E2824" w:rsidP="003E2824">
            <w:pPr>
              <w:tabs>
                <w:tab w:val="left" w:pos="993"/>
              </w:tabs>
              <w:jc w:val="both"/>
              <w:rPr>
                <w:rFonts w:eastAsia="Calibri"/>
                <w:szCs w:val="24"/>
              </w:rPr>
            </w:pPr>
            <w:r>
              <w:rPr>
                <w:rFonts w:eastAsia="Calibri"/>
                <w:szCs w:val="24"/>
              </w:rPr>
              <w:t>Tiekėjas</w:t>
            </w:r>
            <w:r w:rsidRPr="004D78C3">
              <w:rPr>
                <w:rFonts w:eastAsia="Calibri"/>
                <w:szCs w:val="24"/>
              </w:rPr>
              <w:t xml:space="preserve"> įsipareigoja bendrauti su </w:t>
            </w:r>
            <w:r>
              <w:rPr>
                <w:rFonts w:eastAsia="Calibri"/>
                <w:szCs w:val="24"/>
              </w:rPr>
              <w:t>Pirkėju</w:t>
            </w:r>
            <w:r w:rsidRPr="004D78C3">
              <w:rPr>
                <w:rFonts w:eastAsia="Calibri"/>
                <w:szCs w:val="24"/>
              </w:rPr>
              <w:t xml:space="preserve"> elektroninėmis priemonėmis (telefonu, elektroniniu paštu ar kt.), mažinti popieriaus sunaudojimą, atsisakyti nebūtino dokumentų kopijavimo ir spausdinimo</w:t>
            </w:r>
            <w:r>
              <w:rPr>
                <w:rFonts w:eastAsia="Calibri"/>
                <w:szCs w:val="24"/>
              </w:rPr>
              <w:t>, teikti sąskaitas per „SABIS“</w:t>
            </w:r>
            <w:r w:rsidRPr="004D78C3">
              <w:rPr>
                <w:rFonts w:eastAsia="Calibri"/>
                <w:szCs w:val="24"/>
              </w:rPr>
              <w:t xml:space="preserve">. Su Sutarties vykdymu susiję dokumentai </w:t>
            </w:r>
            <w:r>
              <w:rPr>
                <w:rFonts w:eastAsia="Calibri"/>
                <w:szCs w:val="24"/>
              </w:rPr>
              <w:t>Pirkėjui</w:t>
            </w:r>
            <w:r w:rsidRPr="004D78C3">
              <w:rPr>
                <w:rFonts w:eastAsia="Calibri"/>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Pr>
                <w:rFonts w:eastAsia="Calibri"/>
                <w:szCs w:val="24"/>
              </w:rPr>
              <w:t>Pirkėjas</w:t>
            </w:r>
            <w:r w:rsidRPr="004D78C3">
              <w:rPr>
                <w:rFonts w:eastAsia="Calibri"/>
                <w:szCs w:val="24"/>
              </w:rPr>
              <w:t xml:space="preserve"> nurodo tokį būtinumą – tokiu atveju turi būti naudojamas perdirbtas popierius, kuris atitinka minimaliuosius aplinkos apsaugos kriterijus, patvirtintus Lietuvos Respublikos aplinkos ministro 2011 m. birželio 28 d. įsakymu Nr. D1-508 „Dėl </w:t>
            </w:r>
            <w:r w:rsidRPr="004D78C3">
              <w:rPr>
                <w:rFonts w:eastAsia="Calibri"/>
                <w:szCs w:val="24"/>
              </w:rPr>
              <w:lastRenderedPageBreak/>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2CDF00A" w14:textId="77777777" w:rsidR="003E2824" w:rsidRDefault="003E2824" w:rsidP="003E2824">
            <w:pPr>
              <w:jc w:val="both"/>
              <w:rPr>
                <w:color w:val="0070C0"/>
                <w:kern w:val="2"/>
                <w:szCs w:val="24"/>
                <w:shd w:val="clear" w:color="auto" w:fill="FFFFFF"/>
              </w:rPr>
            </w:pPr>
          </w:p>
          <w:p w14:paraId="541B3744" w14:textId="77777777" w:rsidR="003E2824" w:rsidRDefault="003E2824" w:rsidP="003E2824">
            <w:pPr>
              <w:jc w:val="both"/>
              <w:rPr>
                <w:color w:val="000000"/>
                <w:kern w:val="2"/>
                <w:szCs w:val="24"/>
                <w:shd w:val="clear" w:color="auto" w:fill="FFFFFF"/>
              </w:rPr>
            </w:pPr>
          </w:p>
          <w:p w14:paraId="3F14B69B" w14:textId="50E21E2E" w:rsidR="00027B83" w:rsidRPr="003E2824" w:rsidRDefault="000B0897" w:rsidP="003E282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170065E" w14:textId="1E232285" w:rsidR="00027B83" w:rsidRPr="003E2824" w:rsidRDefault="000B0897">
            <w:pPr>
              <w:rPr>
                <w:color w:val="000000"/>
                <w:kern w:val="2"/>
                <w:szCs w:val="24"/>
                <w:shd w:val="clear" w:color="auto" w:fill="FFFFFF"/>
              </w:rPr>
            </w:pPr>
            <w:r>
              <w:rPr>
                <w:color w:val="000000"/>
                <w:kern w:val="2"/>
                <w:szCs w:val="24"/>
                <w:shd w:val="clear" w:color="auto" w:fill="FFFFFF"/>
              </w:rPr>
              <w:t>Netaikom</w:t>
            </w:r>
            <w:r w:rsidR="003E2824">
              <w:rPr>
                <w:color w:val="000000"/>
                <w:kern w:val="2"/>
                <w:szCs w:val="24"/>
                <w:shd w:val="clear" w:color="auto" w:fill="FFFFFF"/>
              </w:rPr>
              <w:t>a</w:t>
            </w:r>
          </w:p>
        </w:tc>
      </w:tr>
      <w:tr w:rsidR="00027B83" w14:paraId="0E3437C2" w14:textId="77777777">
        <w:trPr>
          <w:trHeight w:val="300"/>
        </w:trPr>
        <w:tc>
          <w:tcPr>
            <w:tcW w:w="9535" w:type="dxa"/>
            <w:gridSpan w:val="4"/>
          </w:tcPr>
          <w:p w14:paraId="1BD9D104" w14:textId="202F78A5" w:rsidR="00027B83" w:rsidRPr="00A96A0E" w:rsidRDefault="000B0897" w:rsidP="00A96A0E">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F486E16" w:rsidR="00027B83" w:rsidRPr="003E2824" w:rsidRDefault="003E2824" w:rsidP="003E2824">
            <w:pPr>
              <w:rPr>
                <w:bCs/>
                <w:kern w:val="2"/>
                <w:szCs w:val="24"/>
              </w:rPr>
            </w:pPr>
            <w:r w:rsidRPr="003E2824">
              <w:rPr>
                <w:bCs/>
                <w:kern w:val="2"/>
                <w:szCs w:val="24"/>
              </w:rPr>
              <w:t>Bendrosios sutarties sąlygos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F751B8B" w:rsidR="00027B83" w:rsidRPr="003E2824" w:rsidRDefault="003E2824" w:rsidP="003E2824">
            <w:pPr>
              <w:rPr>
                <w:bCs/>
                <w:kern w:val="2"/>
                <w:szCs w:val="24"/>
              </w:rPr>
            </w:pPr>
            <w:r w:rsidRPr="003E2824">
              <w:rPr>
                <w:bCs/>
                <w:kern w:val="2"/>
                <w:szCs w:val="24"/>
              </w:rPr>
              <w:t>Techninė specifikacija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450731E1" w:rsidR="00027B83" w:rsidRPr="003E2824" w:rsidRDefault="003E2824" w:rsidP="003E2824">
            <w:pPr>
              <w:rPr>
                <w:bCs/>
                <w:kern w:val="2"/>
                <w:szCs w:val="24"/>
              </w:rPr>
            </w:pPr>
            <w:r w:rsidRPr="003E2824">
              <w:rPr>
                <w:bCs/>
                <w:kern w:val="2"/>
                <w:szCs w:val="24"/>
              </w:rPr>
              <w:t>Pasiūlymas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B73B5D9" w:rsidR="00027B83" w:rsidRPr="003E2824" w:rsidRDefault="003E2824">
            <w:pPr>
              <w:jc w:val="center"/>
              <w:rPr>
                <w:kern w:val="2"/>
                <w:szCs w:val="24"/>
              </w:rPr>
            </w:pPr>
            <w:r w:rsidRPr="003E2824">
              <w:rPr>
                <w:kern w:val="2"/>
                <w:szCs w:val="24"/>
              </w:rPr>
              <w:t>Direktorius Aurimas Uldukis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3E2824" w:rsidRDefault="00027B83">
            <w:pPr>
              <w:jc w:val="center"/>
              <w:rPr>
                <w:b/>
                <w:kern w:val="2"/>
                <w:szCs w:val="24"/>
              </w:rPr>
            </w:pPr>
          </w:p>
          <w:p w14:paraId="0B1520FA" w14:textId="4BF2DA1A" w:rsidR="00027B83" w:rsidRPr="003E2824" w:rsidRDefault="000B0897" w:rsidP="00C74E9E">
            <w:pPr>
              <w:jc w:val="center"/>
              <w:rPr>
                <w:b/>
                <w:kern w:val="2"/>
                <w:szCs w:val="24"/>
              </w:rPr>
            </w:pPr>
            <w:r w:rsidRPr="003E2824">
              <w:rPr>
                <w:b/>
                <w:kern w:val="2"/>
                <w:szCs w:val="24"/>
              </w:rPr>
              <w:t>(parašas)</w:t>
            </w:r>
          </w:p>
          <w:p w14:paraId="449ED037" w14:textId="77777777" w:rsidR="00027B83" w:rsidRPr="003E2824"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7CFC9948" w:rsidR="00027B83" w:rsidRDefault="00027B83" w:rsidP="00C74E9E">
      <w:pPr>
        <w:tabs>
          <w:tab w:val="left" w:pos="5400"/>
        </w:tabs>
        <w:textAlignment w:val="center"/>
      </w:pPr>
    </w:p>
    <w:sectPr w:rsidR="00027B83">
      <w:head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387957C2" w:rsidR="00027B83" w:rsidRDefault="000B0897" w:rsidP="00C74E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46B24"/>
    <w:multiLevelType w:val="hybridMultilevel"/>
    <w:tmpl w:val="7630A8AC"/>
    <w:lvl w:ilvl="0" w:tplc="E93C3D5C">
      <w:start w:val="4"/>
      <w:numFmt w:val="bullet"/>
      <w:lvlText w:val="-"/>
      <w:lvlJc w:val="left"/>
      <w:pPr>
        <w:ind w:left="720" w:hanging="360"/>
      </w:pPr>
      <w:rPr>
        <w:rFonts w:ascii="TimesNewRomanPSMT" w:eastAsia="Times New Roman"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595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425"/>
    <w:rsid w:val="000B0897"/>
    <w:rsid w:val="00124572"/>
    <w:rsid w:val="0013582E"/>
    <w:rsid w:val="001A7BA0"/>
    <w:rsid w:val="001D75BA"/>
    <w:rsid w:val="0027703C"/>
    <w:rsid w:val="002B1201"/>
    <w:rsid w:val="00396576"/>
    <w:rsid w:val="003B3DF1"/>
    <w:rsid w:val="003D43DF"/>
    <w:rsid w:val="003E2824"/>
    <w:rsid w:val="00402199"/>
    <w:rsid w:val="004D6F60"/>
    <w:rsid w:val="00507736"/>
    <w:rsid w:val="00545279"/>
    <w:rsid w:val="005B1578"/>
    <w:rsid w:val="00611EE7"/>
    <w:rsid w:val="00626F54"/>
    <w:rsid w:val="006C79AA"/>
    <w:rsid w:val="006F0803"/>
    <w:rsid w:val="006F5143"/>
    <w:rsid w:val="00716439"/>
    <w:rsid w:val="00745D97"/>
    <w:rsid w:val="007621BC"/>
    <w:rsid w:val="007A75C6"/>
    <w:rsid w:val="0083118A"/>
    <w:rsid w:val="008446AC"/>
    <w:rsid w:val="008D36E9"/>
    <w:rsid w:val="00951D02"/>
    <w:rsid w:val="009728BC"/>
    <w:rsid w:val="00A96A0E"/>
    <w:rsid w:val="00AA48A8"/>
    <w:rsid w:val="00B21A47"/>
    <w:rsid w:val="00B46F6F"/>
    <w:rsid w:val="00C3726E"/>
    <w:rsid w:val="00C74E9E"/>
    <w:rsid w:val="00C74FA2"/>
    <w:rsid w:val="00DA346B"/>
    <w:rsid w:val="00DA4E0C"/>
    <w:rsid w:val="00EB0551"/>
    <w:rsid w:val="00EC601A"/>
    <w:rsid w:val="00F1541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763B87F-9C02-41AE-99FE-F03B5797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B3DF1"/>
    <w:rPr>
      <w:color w:val="0563C1" w:themeColor="hyperlink"/>
      <w:u w:val="single"/>
    </w:rPr>
  </w:style>
  <w:style w:type="paragraph" w:styleId="Sraopastraipa">
    <w:name w:val="List Paragraph"/>
    <w:basedOn w:val="prastasis"/>
    <w:rsid w:val="00135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lytausrat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12810</Words>
  <Characters>7302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Evalda Liskauskiene</cp:lastModifiedBy>
  <cp:revision>8</cp:revision>
  <cp:lastPrinted>2025-05-20T08:03:00Z</cp:lastPrinted>
  <dcterms:created xsi:type="dcterms:W3CDTF">2025-04-23T05:58:00Z</dcterms:created>
  <dcterms:modified xsi:type="dcterms:W3CDTF">2025-05-20T08:48:00Z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