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9FCAC" w14:textId="77777777" w:rsidR="008D7884" w:rsidRDefault="008D7884" w:rsidP="008D7884">
      <w:pPr>
        <w:pStyle w:val="BodyTextIndent"/>
        <w:spacing w:after="240"/>
        <w:ind w:firstLine="0"/>
        <w:jc w:val="center"/>
        <w:rPr>
          <w:rFonts w:ascii="Arial" w:hAnsi="Arial" w:cs="Arial"/>
          <w:b/>
          <w:color w:val="1F497D" w:themeColor="text2"/>
          <w:sz w:val="20"/>
        </w:rPr>
      </w:pPr>
      <w:r>
        <w:rPr>
          <w:rFonts w:ascii="Arial" w:hAnsi="Arial" w:cs="Arial"/>
          <w:b/>
          <w:color w:val="1F497D" w:themeColor="text2"/>
          <w:sz w:val="20"/>
        </w:rPr>
        <w:t>______________________________________________________________________________________</w:t>
      </w:r>
    </w:p>
    <w:p w14:paraId="2EEF1BB1" w14:textId="15A10BE7" w:rsidR="008D7884" w:rsidRDefault="008D7884" w:rsidP="008D7884">
      <w:pPr>
        <w:pStyle w:val="BodyTextIndent"/>
        <w:ind w:firstLine="0"/>
        <w:jc w:val="center"/>
        <w:rPr>
          <w:rFonts w:ascii="Arial" w:hAnsi="Arial" w:cs="Arial"/>
          <w:b/>
          <w:color w:val="1F497D" w:themeColor="text2"/>
          <w:sz w:val="20"/>
        </w:rPr>
      </w:pPr>
      <w:r>
        <w:rPr>
          <w:rFonts w:ascii="Arial" w:hAnsi="Arial" w:cs="Arial"/>
          <w:b/>
          <w:color w:val="1F497D" w:themeColor="text2"/>
          <w:sz w:val="20"/>
        </w:rPr>
        <w:t xml:space="preserve">SUTARTIS DĖL PASLAUGŲ </w:t>
      </w:r>
    </w:p>
    <w:p w14:paraId="26061A89" w14:textId="77777777" w:rsidR="008D7884" w:rsidRDefault="008D7884" w:rsidP="008D7884">
      <w:pPr>
        <w:pStyle w:val="BodyTextIndent"/>
        <w:ind w:firstLine="0"/>
        <w:jc w:val="center"/>
        <w:rPr>
          <w:rFonts w:ascii="Arial" w:hAnsi="Arial" w:cs="Arial"/>
          <w:b/>
          <w:color w:val="1F497D" w:themeColor="text2"/>
          <w:sz w:val="20"/>
        </w:rPr>
      </w:pPr>
    </w:p>
    <w:p w14:paraId="5334CD50" w14:textId="77777777" w:rsidR="008D7884" w:rsidRDefault="008D7884" w:rsidP="008D7884">
      <w:pPr>
        <w:pStyle w:val="BodyTextIndent"/>
        <w:ind w:firstLine="0"/>
        <w:jc w:val="center"/>
        <w:rPr>
          <w:rFonts w:ascii="Arial" w:hAnsi="Arial" w:cs="Arial"/>
          <w:b/>
          <w:color w:val="1F497D" w:themeColor="text2"/>
          <w:sz w:val="20"/>
        </w:rPr>
      </w:pPr>
      <w:r w:rsidRPr="00197CE9">
        <w:rPr>
          <w:rFonts w:ascii="Arial" w:hAnsi="Arial" w:cs="Arial"/>
          <w:b/>
          <w:color w:val="1F497D" w:themeColor="text2"/>
          <w:sz w:val="20"/>
        </w:rPr>
        <w:t>SPECIALIOJI DALIS</w:t>
      </w:r>
    </w:p>
    <w:p w14:paraId="2BB56435" w14:textId="77777777" w:rsidR="008D7884" w:rsidRPr="00197CE9" w:rsidRDefault="008D7884" w:rsidP="008D7884">
      <w:pPr>
        <w:pStyle w:val="BodyTextIndent"/>
        <w:spacing w:after="240"/>
        <w:ind w:firstLine="0"/>
        <w:jc w:val="center"/>
        <w:rPr>
          <w:rFonts w:ascii="Arial" w:hAnsi="Arial" w:cs="Arial"/>
          <w:b/>
          <w:color w:val="1F497D" w:themeColor="text2"/>
          <w:sz w:val="20"/>
        </w:rPr>
      </w:pPr>
      <w:r>
        <w:rPr>
          <w:rFonts w:ascii="Arial" w:hAnsi="Arial" w:cs="Arial"/>
          <w:b/>
          <w:color w:val="1F497D" w:themeColor="text2"/>
          <w:sz w:val="20"/>
        </w:rPr>
        <w:t>______________________________________________________________________________________</w:t>
      </w:r>
    </w:p>
    <w:p w14:paraId="7B523FFB" w14:textId="77777777" w:rsidR="00DB6686" w:rsidRPr="00CB38F4" w:rsidRDefault="00DB6686" w:rsidP="00CB38F4">
      <w:pPr>
        <w:pStyle w:val="BodyTextIndent"/>
        <w:spacing w:after="60"/>
        <w:ind w:firstLine="0"/>
        <w:jc w:val="center"/>
        <w:rPr>
          <w:rFonts w:ascii="Arial" w:hAnsi="Arial" w:cs="Arial"/>
          <w:sz w:val="20"/>
        </w:rPr>
      </w:pPr>
    </w:p>
    <w:p w14:paraId="1A926EF0" w14:textId="77777777" w:rsidR="007F48C3" w:rsidRDefault="007F48C3" w:rsidP="00B049C2">
      <w:pPr>
        <w:ind w:left="567" w:hanging="567"/>
        <w:jc w:val="both"/>
        <w:rPr>
          <w:rFonts w:ascii="Arial" w:hAnsi="Arial" w:cs="Arial"/>
          <w:b/>
        </w:rPr>
      </w:pPr>
    </w:p>
    <w:p w14:paraId="7EB6BC75" w14:textId="63FA40ED" w:rsidR="007F48C3" w:rsidRDefault="007F48C3" w:rsidP="00566763">
      <w:pPr>
        <w:jc w:val="both"/>
        <w:rPr>
          <w:rFonts w:ascii="Arial" w:hAnsi="Arial" w:cs="Arial"/>
        </w:rPr>
      </w:pPr>
      <w:r w:rsidRPr="00940151">
        <w:rPr>
          <w:rFonts w:ascii="Arial" w:hAnsi="Arial" w:cs="Arial"/>
          <w:b/>
        </w:rPr>
        <w:t>AB „Energijos skirstymo operatorius“</w:t>
      </w:r>
      <w:r w:rsidRPr="00940151">
        <w:rPr>
          <w:rFonts w:ascii="Arial" w:hAnsi="Arial" w:cs="Arial"/>
        </w:rPr>
        <w:t>, pagal</w:t>
      </w:r>
      <w:r w:rsidRPr="00C809B1">
        <w:rPr>
          <w:rFonts w:ascii="Arial" w:hAnsi="Arial" w:cs="Arial"/>
        </w:rPr>
        <w:t xml:space="preserve"> Lietuvos Respublikos įstatymus teisėtai įregistruota ir veikianti akcinė bendrovė, juridinio asmens kodas 304151376, PVM mokėtojo kodas LT100009860612, registruotos buveinės adresas </w:t>
      </w:r>
      <w:r w:rsidR="00642307">
        <w:rPr>
          <w:rFonts w:ascii="Arial" w:hAnsi="Arial" w:cs="Arial"/>
        </w:rPr>
        <w:t>Laisvės pr. 10</w:t>
      </w:r>
      <w:r w:rsidRPr="0016561A">
        <w:rPr>
          <w:rFonts w:ascii="Arial" w:hAnsi="Arial" w:cs="Arial"/>
        </w:rPr>
        <w:t xml:space="preserve">, </w:t>
      </w:r>
      <w:r w:rsidRPr="00642307">
        <w:rPr>
          <w:rFonts w:ascii="Arial" w:hAnsi="Arial" w:cs="Arial"/>
        </w:rPr>
        <w:t>LT-</w:t>
      </w:r>
      <w:r w:rsidR="00642307" w:rsidRPr="00642307">
        <w:rPr>
          <w:rFonts w:ascii="Arial" w:hAnsi="Arial" w:cs="Arial"/>
          <w:shd w:val="clear" w:color="auto" w:fill="FFFFFF"/>
        </w:rPr>
        <w:t>04215</w:t>
      </w:r>
      <w:r w:rsidRPr="00642307">
        <w:rPr>
          <w:rFonts w:ascii="Arial" w:hAnsi="Arial" w:cs="Arial"/>
        </w:rPr>
        <w:t xml:space="preserve"> Vilnius, </w:t>
      </w:r>
      <w:r w:rsidRPr="00C809B1">
        <w:rPr>
          <w:rFonts w:ascii="Arial" w:hAnsi="Arial" w:cs="Arial"/>
        </w:rPr>
        <w:t>Lietuvos Respublika, duomenys apie kurią kaupiami ir saugomi VĮ Registrų centras, atstovaujama [</w:t>
      </w:r>
      <w:r w:rsidRPr="00C809B1">
        <w:rPr>
          <w:rFonts w:ascii="Arial" w:hAnsi="Arial" w:cs="Arial"/>
          <w:i/>
          <w:highlight w:val="lightGray"/>
        </w:rPr>
        <w:t>Sutartį iš bendrovės pusės pasirašančio asmens pareigos, vardas, pavardė</w:t>
      </w:r>
      <w:r w:rsidRPr="00C809B1">
        <w:rPr>
          <w:rFonts w:ascii="Arial" w:hAnsi="Arial" w:cs="Arial"/>
        </w:rPr>
        <w:t>], veikiančio pagal [</w:t>
      </w:r>
      <w:r w:rsidRPr="00C809B1">
        <w:rPr>
          <w:rFonts w:ascii="Arial" w:hAnsi="Arial" w:cs="Arial"/>
          <w:i/>
          <w:highlight w:val="lightGray"/>
        </w:rPr>
        <w:t>atstovavimo pagrindas</w:t>
      </w:r>
      <w:r w:rsidRPr="00C809B1">
        <w:rPr>
          <w:rFonts w:ascii="Arial" w:hAnsi="Arial" w:cs="Arial"/>
        </w:rPr>
        <w:t>] (toliau – Klientas), ir</w:t>
      </w:r>
    </w:p>
    <w:p w14:paraId="5827298A" w14:textId="717186F8" w:rsidR="00E20DE4" w:rsidRDefault="00E20DE4" w:rsidP="00566763">
      <w:pPr>
        <w:jc w:val="both"/>
        <w:rPr>
          <w:rFonts w:ascii="Arial" w:hAnsi="Arial" w:cs="Arial"/>
        </w:rPr>
      </w:pPr>
    </w:p>
    <w:p w14:paraId="32E49F85" w14:textId="77777777" w:rsidR="00BD18BD" w:rsidRPr="00DC4517" w:rsidRDefault="00BD18BD" w:rsidP="00566763">
      <w:pPr>
        <w:spacing w:line="259" w:lineRule="auto"/>
        <w:jc w:val="both"/>
        <w:rPr>
          <w:rFonts w:ascii="Arial" w:hAnsi="Arial" w:cs="Arial"/>
          <w:b/>
          <w:i/>
          <w:iCs/>
        </w:rPr>
      </w:pPr>
      <w:r w:rsidRPr="00DC4517">
        <w:rPr>
          <w:rFonts w:ascii="Arial" w:hAnsi="Arial" w:cs="Arial"/>
          <w:b/>
          <w:i/>
          <w:iCs/>
          <w:color w:val="FF0000"/>
        </w:rPr>
        <w:t xml:space="preserve">Jei sutartis sudaroma su jungtinės veiklos partneriais: </w:t>
      </w:r>
    </w:p>
    <w:p w14:paraId="59D747A6" w14:textId="66BDA863" w:rsidR="00BD18BD" w:rsidRDefault="00BD18BD" w:rsidP="00566763">
      <w:pPr>
        <w:spacing w:after="60"/>
        <w:jc w:val="both"/>
        <w:rPr>
          <w:rFonts w:ascii="Arial" w:hAnsi="Arial" w:cs="Arial"/>
          <w:bCs/>
        </w:rPr>
      </w:pPr>
      <w:r w:rsidRPr="00DC4517">
        <w:rPr>
          <w:rFonts w:ascii="Arial" w:hAnsi="Arial" w:cs="Arial"/>
          <w:b/>
        </w:rPr>
        <w:t xml:space="preserve">Jungtinės veiklos partneriai </w:t>
      </w:r>
      <w:r w:rsidRPr="00DC4517">
        <w:rPr>
          <w:rFonts w:ascii="Arial" w:hAnsi="Arial" w:cs="Arial"/>
        </w:rPr>
        <w:t xml:space="preserve">[išvardijami visi partneriai] </w:t>
      </w:r>
      <w:r w:rsidRPr="00DC4517">
        <w:rPr>
          <w:rFonts w:ascii="Arial" w:hAnsi="Arial" w:cs="Arial"/>
          <w:b/>
        </w:rPr>
        <w:t>- [______________]</w:t>
      </w:r>
      <w:r w:rsidRPr="00DC4517">
        <w:rPr>
          <w:rFonts w:ascii="Arial" w:hAnsi="Arial" w:cs="Arial"/>
        </w:rPr>
        <w:t xml:space="preserve">, pagal Lietuvos Respublikos įstatymus teisėtai įregistruota ir veikianti /uždaroji/ akcinė bendrovė, įmonės kodas </w:t>
      </w:r>
      <w:r w:rsidRPr="00DC4517">
        <w:rPr>
          <w:rFonts w:ascii="Arial" w:hAnsi="Arial" w:cs="Arial"/>
          <w:b/>
        </w:rPr>
        <w:t>[______________]</w:t>
      </w:r>
      <w:r w:rsidRPr="00DC4517">
        <w:rPr>
          <w:rFonts w:ascii="Arial" w:hAnsi="Arial" w:cs="Arial"/>
        </w:rPr>
        <w:t xml:space="preserve">, PVM mokėtojo kodas </w:t>
      </w:r>
      <w:r w:rsidRPr="00DC4517">
        <w:rPr>
          <w:rFonts w:ascii="Arial" w:hAnsi="Arial" w:cs="Arial"/>
          <w:b/>
        </w:rPr>
        <w:t>[______________]</w:t>
      </w:r>
      <w:r w:rsidRPr="00DC4517">
        <w:rPr>
          <w:rFonts w:ascii="Arial" w:hAnsi="Arial" w:cs="Arial"/>
        </w:rPr>
        <w:t xml:space="preserve">, registruotos buveinės adresas </w:t>
      </w:r>
      <w:r w:rsidRPr="00DC4517">
        <w:rPr>
          <w:rFonts w:ascii="Arial" w:hAnsi="Arial" w:cs="Arial"/>
          <w:b/>
        </w:rPr>
        <w:t>[______________]</w:t>
      </w:r>
      <w:r w:rsidRPr="00DC4517">
        <w:rPr>
          <w:rFonts w:ascii="Arial" w:hAnsi="Arial" w:cs="Arial"/>
        </w:rPr>
        <w:t xml:space="preserve">, Lietuvos Respublika, duomenys apie kurią kaupiami ir saugomi </w:t>
      </w:r>
      <w:r w:rsidRPr="00DC4517">
        <w:rPr>
          <w:rFonts w:ascii="Arial" w:hAnsi="Arial" w:cs="Arial"/>
          <w:b/>
        </w:rPr>
        <w:t>[______________], ir [______________]</w:t>
      </w:r>
      <w:r w:rsidRPr="00DC4517">
        <w:rPr>
          <w:rFonts w:ascii="Arial" w:hAnsi="Arial" w:cs="Arial"/>
        </w:rPr>
        <w:t xml:space="preserve">, pagal Lietuvos Respublikos įstatymus teisėtai įregistruota ir veikianti /uždaroji/ akcinė bendrovė, įmonės kodas </w:t>
      </w:r>
      <w:r w:rsidRPr="00DC4517">
        <w:rPr>
          <w:rFonts w:ascii="Arial" w:hAnsi="Arial" w:cs="Arial"/>
          <w:b/>
        </w:rPr>
        <w:t>[______________]</w:t>
      </w:r>
      <w:r w:rsidRPr="00DC4517">
        <w:rPr>
          <w:rFonts w:ascii="Arial" w:hAnsi="Arial" w:cs="Arial"/>
        </w:rPr>
        <w:t xml:space="preserve">, PVM mokėtojo kodas </w:t>
      </w:r>
      <w:r w:rsidRPr="00DC4517">
        <w:rPr>
          <w:rFonts w:ascii="Arial" w:hAnsi="Arial" w:cs="Arial"/>
          <w:b/>
        </w:rPr>
        <w:t>[______________]</w:t>
      </w:r>
      <w:r w:rsidRPr="00DC4517">
        <w:rPr>
          <w:rFonts w:ascii="Arial" w:hAnsi="Arial" w:cs="Arial"/>
        </w:rPr>
        <w:t xml:space="preserve">, registruotos buveinės adresas </w:t>
      </w:r>
      <w:r w:rsidRPr="00DC4517">
        <w:rPr>
          <w:rFonts w:ascii="Arial" w:hAnsi="Arial" w:cs="Arial"/>
          <w:b/>
        </w:rPr>
        <w:t>[______________]</w:t>
      </w:r>
      <w:r w:rsidRPr="00DC4517">
        <w:rPr>
          <w:rFonts w:ascii="Arial" w:hAnsi="Arial" w:cs="Arial"/>
        </w:rPr>
        <w:t xml:space="preserve">, Lietuvos Respublika, duomenys apie kurią kaupiami ir saugomi </w:t>
      </w:r>
      <w:r w:rsidRPr="00DC4517">
        <w:rPr>
          <w:rFonts w:ascii="Arial" w:hAnsi="Arial" w:cs="Arial"/>
          <w:b/>
        </w:rPr>
        <w:t xml:space="preserve">[______________], atstovaujami </w:t>
      </w:r>
      <w:r w:rsidRPr="00DC4517">
        <w:rPr>
          <w:rFonts w:ascii="Arial" w:hAnsi="Arial" w:cs="Arial"/>
        </w:rPr>
        <w:t>[</w:t>
      </w:r>
      <w:r w:rsidRPr="00DC4517">
        <w:rPr>
          <w:rFonts w:ascii="Arial" w:hAnsi="Arial" w:cs="Arial"/>
          <w:i/>
          <w:iCs/>
          <w:highlight w:val="lightGray"/>
        </w:rPr>
        <w:t>Sutartį iš bendrovės pusės pasirašančio asmens pareigos, vardas, pavardė</w:t>
      </w:r>
      <w:r w:rsidRPr="00DC4517">
        <w:rPr>
          <w:rFonts w:ascii="Arial" w:hAnsi="Arial" w:cs="Arial"/>
        </w:rPr>
        <w:t xml:space="preserve">], veikiančio pagal </w:t>
      </w:r>
      <w:r w:rsidRPr="00DC4517">
        <w:rPr>
          <w:rFonts w:ascii="Arial" w:hAnsi="Arial" w:cs="Arial"/>
          <w:highlight w:val="lightGray"/>
        </w:rPr>
        <w:t>[data</w:t>
      </w:r>
      <w:r w:rsidRPr="00DC4517">
        <w:rPr>
          <w:rFonts w:ascii="Arial" w:hAnsi="Arial" w:cs="Arial"/>
        </w:rPr>
        <w:t>] jungtinės veiklos sutartį [</w:t>
      </w:r>
      <w:r w:rsidRPr="00DC4517">
        <w:rPr>
          <w:rFonts w:ascii="Arial" w:hAnsi="Arial" w:cs="Arial"/>
          <w:highlight w:val="lightGray"/>
        </w:rPr>
        <w:t>numeris</w:t>
      </w:r>
      <w:r w:rsidRPr="00DC4517">
        <w:rPr>
          <w:rFonts w:ascii="Arial" w:hAnsi="Arial" w:cs="Arial"/>
        </w:rPr>
        <w:t xml:space="preserve">] (toliau </w:t>
      </w:r>
      <w:r w:rsidR="00C7070B">
        <w:rPr>
          <w:rFonts w:ascii="Arial" w:hAnsi="Arial" w:cs="Arial"/>
        </w:rPr>
        <w:t>–</w:t>
      </w:r>
      <w:r w:rsidRPr="00DC4517">
        <w:rPr>
          <w:rFonts w:ascii="Arial" w:hAnsi="Arial" w:cs="Arial"/>
        </w:rPr>
        <w:t xml:space="preserve"> </w:t>
      </w:r>
      <w:r w:rsidR="00C7070B">
        <w:rPr>
          <w:rFonts w:ascii="Arial" w:hAnsi="Arial" w:cs="Arial"/>
        </w:rPr>
        <w:t xml:space="preserve">Paslaugų </w:t>
      </w:r>
      <w:r w:rsidR="00C7070B">
        <w:rPr>
          <w:rFonts w:ascii="Arial" w:hAnsi="Arial" w:cs="Arial"/>
          <w:b/>
        </w:rPr>
        <w:t>t</w:t>
      </w:r>
      <w:r w:rsidRPr="00DC4517">
        <w:rPr>
          <w:rFonts w:ascii="Arial" w:hAnsi="Arial" w:cs="Arial"/>
          <w:b/>
        </w:rPr>
        <w:t>e</w:t>
      </w:r>
      <w:r w:rsidR="00C7070B">
        <w:rPr>
          <w:rFonts w:ascii="Arial" w:hAnsi="Arial" w:cs="Arial"/>
          <w:b/>
        </w:rPr>
        <w:t>i</w:t>
      </w:r>
      <w:r w:rsidRPr="00DC4517">
        <w:rPr>
          <w:rFonts w:ascii="Arial" w:hAnsi="Arial" w:cs="Arial"/>
          <w:b/>
        </w:rPr>
        <w:t>kėjas)</w:t>
      </w:r>
      <w:r>
        <w:rPr>
          <w:rFonts w:ascii="Arial" w:hAnsi="Arial" w:cs="Arial"/>
          <w:b/>
        </w:rPr>
        <w:t xml:space="preserve">, </w:t>
      </w:r>
      <w:r w:rsidRPr="00DC4517">
        <w:rPr>
          <w:rFonts w:ascii="Arial" w:hAnsi="Arial" w:cs="Arial"/>
          <w:bCs/>
        </w:rPr>
        <w:t>ir</w:t>
      </w:r>
    </w:p>
    <w:p w14:paraId="3D746353" w14:textId="77777777" w:rsidR="00BD18BD" w:rsidRPr="00CB38F4" w:rsidRDefault="00BD18BD" w:rsidP="00566763">
      <w:pPr>
        <w:spacing w:after="60"/>
        <w:jc w:val="both"/>
        <w:rPr>
          <w:rFonts w:ascii="Arial" w:hAnsi="Arial" w:cs="Arial"/>
          <w:i/>
        </w:rPr>
      </w:pPr>
    </w:p>
    <w:p w14:paraId="64368494" w14:textId="77777777" w:rsidR="009529E2" w:rsidRDefault="009529E2" w:rsidP="00566763">
      <w:pPr>
        <w:spacing w:after="60"/>
        <w:jc w:val="both"/>
        <w:rPr>
          <w:rFonts w:ascii="Arial" w:hAnsi="Arial" w:cs="Arial"/>
        </w:rPr>
      </w:pPr>
      <w:r w:rsidRPr="00CB38F4">
        <w:rPr>
          <w:rFonts w:ascii="Arial" w:hAnsi="Arial" w:cs="Arial"/>
          <w:b/>
          <w:highlight w:val="lightGray"/>
        </w:rPr>
        <w:t>[Pavadinimas</w:t>
      </w:r>
      <w:r w:rsidRPr="00CB38F4">
        <w:rPr>
          <w:rFonts w:ascii="Arial" w:hAnsi="Arial" w:cs="Arial"/>
        </w:rPr>
        <w:t>], pagal Lietuvos Respublikos įstatymus teisėtai įregistruota ir veikianti /</w:t>
      </w:r>
      <w:r w:rsidRPr="00CB38F4">
        <w:rPr>
          <w:rFonts w:ascii="Arial" w:hAnsi="Arial" w:cs="Arial"/>
          <w:highlight w:val="lightGray"/>
        </w:rPr>
        <w:t>uždaroji/ akcinė</w:t>
      </w:r>
      <w:r w:rsidRPr="00CB38F4">
        <w:rPr>
          <w:rFonts w:ascii="Arial" w:hAnsi="Arial" w:cs="Arial"/>
        </w:rPr>
        <w:t xml:space="preserve"> bendrovė, juridinio asmens kodas </w:t>
      </w:r>
      <w:r w:rsidRPr="00CB38F4">
        <w:rPr>
          <w:rFonts w:ascii="Arial" w:hAnsi="Arial" w:cs="Arial"/>
          <w:highlight w:val="lightGray"/>
        </w:rPr>
        <w:t>[________________________</w:t>
      </w:r>
      <w:r w:rsidRPr="00CB38F4">
        <w:rPr>
          <w:rFonts w:ascii="Arial" w:hAnsi="Arial" w:cs="Arial"/>
        </w:rPr>
        <w:t xml:space="preserve">], PVM mokėtojo kodas </w:t>
      </w:r>
      <w:r w:rsidRPr="00CB38F4">
        <w:rPr>
          <w:rFonts w:ascii="Arial" w:hAnsi="Arial" w:cs="Arial"/>
          <w:highlight w:val="lightGray"/>
        </w:rPr>
        <w:t>[________________________</w:t>
      </w:r>
      <w:r w:rsidRPr="00CB38F4">
        <w:rPr>
          <w:rFonts w:ascii="Arial" w:hAnsi="Arial" w:cs="Arial"/>
        </w:rPr>
        <w:t xml:space="preserve">], registruotos buveinės adresas </w:t>
      </w:r>
      <w:r w:rsidRPr="00CB38F4">
        <w:rPr>
          <w:rFonts w:ascii="Arial" w:hAnsi="Arial" w:cs="Arial"/>
          <w:highlight w:val="lightGray"/>
        </w:rPr>
        <w:t>[________________________</w:t>
      </w:r>
      <w:r w:rsidRPr="00CB38F4">
        <w:rPr>
          <w:rFonts w:ascii="Arial" w:hAnsi="Arial" w:cs="Arial"/>
        </w:rPr>
        <w:t xml:space="preserve">], Lietuvos Respublika, duomenys apie kurią kaupiami ir saugomi </w:t>
      </w:r>
      <w:r w:rsidRPr="00CB38F4">
        <w:rPr>
          <w:rFonts w:ascii="Arial" w:hAnsi="Arial" w:cs="Arial"/>
          <w:highlight w:val="lightGray"/>
        </w:rPr>
        <w:t>[________________________</w:t>
      </w:r>
      <w:r w:rsidRPr="00CB38F4">
        <w:rPr>
          <w:rFonts w:ascii="Arial" w:hAnsi="Arial" w:cs="Arial"/>
        </w:rPr>
        <w:t>]</w:t>
      </w:r>
      <w:r w:rsidRPr="00CB38F4">
        <w:rPr>
          <w:rFonts w:ascii="Arial" w:hAnsi="Arial" w:cs="Arial"/>
          <w:b/>
        </w:rPr>
        <w:t xml:space="preserve">, </w:t>
      </w:r>
      <w:r w:rsidRPr="00CB38F4">
        <w:rPr>
          <w:rFonts w:ascii="Arial" w:hAnsi="Arial" w:cs="Arial"/>
        </w:rPr>
        <w:t>atstovaujama [</w:t>
      </w:r>
      <w:r w:rsidRPr="00CB38F4">
        <w:rPr>
          <w:rFonts w:ascii="Arial" w:hAnsi="Arial" w:cs="Arial"/>
          <w:i/>
          <w:highlight w:val="lightGray"/>
        </w:rPr>
        <w:t>Sutartį iš Bendrovės pusės pasirašysiančio asmens pareigos, vardas, pavardė</w:t>
      </w:r>
      <w:r w:rsidRPr="00CB38F4">
        <w:rPr>
          <w:rFonts w:ascii="Arial" w:hAnsi="Arial" w:cs="Arial"/>
        </w:rPr>
        <w:t>], veikiančio pagal [</w:t>
      </w:r>
      <w:r w:rsidRPr="00CB38F4">
        <w:rPr>
          <w:rFonts w:ascii="Arial" w:hAnsi="Arial" w:cs="Arial"/>
          <w:i/>
          <w:highlight w:val="lightGray"/>
        </w:rPr>
        <w:t>atstovavimo pagrindas</w:t>
      </w:r>
      <w:r w:rsidRPr="00CB38F4">
        <w:rPr>
          <w:rFonts w:ascii="Arial" w:hAnsi="Arial" w:cs="Arial"/>
        </w:rPr>
        <w:t>] (toliau –  Paslaugų teikėjas),</w:t>
      </w:r>
    </w:p>
    <w:p w14:paraId="19337A92" w14:textId="77777777" w:rsidR="00DD2C9D" w:rsidRDefault="00DD2C9D" w:rsidP="00566763">
      <w:pPr>
        <w:spacing w:after="60"/>
        <w:jc w:val="both"/>
        <w:rPr>
          <w:rFonts w:ascii="Arial" w:hAnsi="Arial" w:cs="Arial"/>
        </w:rPr>
      </w:pPr>
    </w:p>
    <w:p w14:paraId="2E218105" w14:textId="77777777" w:rsidR="00326D9F" w:rsidRDefault="00326D9F" w:rsidP="00326D9F">
      <w:r w:rsidRPr="00DC4517">
        <w:rPr>
          <w:rFonts w:ascii="Arial" w:hAnsi="Arial" w:cs="Arial"/>
          <w:b/>
          <w:i/>
          <w:iCs/>
          <w:color w:val="FF0000"/>
        </w:rPr>
        <w:t xml:space="preserve">Jei sutartis sudaroma su </w:t>
      </w:r>
      <w:r>
        <w:rPr>
          <w:rFonts w:ascii="Arial" w:hAnsi="Arial" w:cs="Arial"/>
          <w:b/>
          <w:i/>
          <w:iCs/>
          <w:color w:val="FF0000"/>
        </w:rPr>
        <w:t>fiziniu asmeniu</w:t>
      </w:r>
      <w:r w:rsidRPr="00DC4517">
        <w:rPr>
          <w:rFonts w:ascii="Arial" w:hAnsi="Arial" w:cs="Arial"/>
          <w:b/>
          <w:i/>
          <w:iCs/>
          <w:color w:val="FF0000"/>
        </w:rPr>
        <w:t>:</w:t>
      </w:r>
    </w:p>
    <w:p w14:paraId="6D60D6DE" w14:textId="0F71E94F" w:rsidR="00DD2C9D" w:rsidRDefault="00326D9F" w:rsidP="00326D9F">
      <w:pPr>
        <w:spacing w:after="60"/>
        <w:jc w:val="both"/>
        <w:rPr>
          <w:rFonts w:ascii="Arial" w:hAnsi="Arial" w:cs="Arial"/>
        </w:rPr>
      </w:pPr>
      <w:r w:rsidRPr="00EC0B49">
        <w:rPr>
          <w:rFonts w:ascii="Arial" w:hAnsi="Arial" w:cs="Arial"/>
        </w:rPr>
        <w:t>[</w:t>
      </w:r>
      <w:r w:rsidRPr="00EC0B49">
        <w:rPr>
          <w:rFonts w:ascii="Arial" w:hAnsi="Arial" w:cs="Arial"/>
          <w:b/>
          <w:bCs/>
        </w:rPr>
        <w:t>Vardas, pavardė</w:t>
      </w:r>
      <w:r w:rsidRPr="00EC0B49">
        <w:rPr>
          <w:rFonts w:ascii="Arial" w:hAnsi="Arial" w:cs="Arial"/>
        </w:rPr>
        <w:t xml:space="preserve">], asmens kodas [________________________], gyvenamosios vietos adresas [________________________], vykdantis individualią veiklą pagal </w:t>
      </w:r>
      <w:r w:rsidRPr="00EC0B49">
        <w:rPr>
          <w:rFonts w:ascii="Arial" w:hAnsi="Arial" w:cs="Arial"/>
          <w:i/>
          <w:iCs/>
        </w:rPr>
        <w:t>pažymą</w:t>
      </w:r>
      <w:r w:rsidRPr="00EC0B49">
        <w:rPr>
          <w:rFonts w:ascii="Arial" w:hAnsi="Arial" w:cs="Arial"/>
        </w:rPr>
        <w:t xml:space="preserve"> / </w:t>
      </w:r>
      <w:r w:rsidRPr="00EC0B49">
        <w:rPr>
          <w:rFonts w:ascii="Arial" w:hAnsi="Arial" w:cs="Arial"/>
          <w:i/>
          <w:iCs/>
        </w:rPr>
        <w:t>verslo</w:t>
      </w:r>
      <w:r w:rsidRPr="00EC0B49">
        <w:rPr>
          <w:rFonts w:ascii="Arial" w:hAnsi="Arial" w:cs="Arial"/>
        </w:rPr>
        <w:t xml:space="preserve"> </w:t>
      </w:r>
      <w:r w:rsidRPr="00EC0B49">
        <w:rPr>
          <w:rFonts w:ascii="Arial" w:hAnsi="Arial" w:cs="Arial"/>
          <w:i/>
          <w:iCs/>
        </w:rPr>
        <w:t>liudijimą</w:t>
      </w:r>
      <w:r w:rsidRPr="00EC0B49">
        <w:rPr>
          <w:rFonts w:ascii="Arial" w:hAnsi="Arial" w:cs="Arial"/>
        </w:rPr>
        <w:t xml:space="preserve"> Nr. [________________________] (toliau – </w:t>
      </w:r>
      <w:r>
        <w:rPr>
          <w:rFonts w:ascii="Arial" w:hAnsi="Arial" w:cs="Arial"/>
        </w:rPr>
        <w:t>Paslaugų t</w:t>
      </w:r>
      <w:r w:rsidRPr="00EC0B49">
        <w:rPr>
          <w:rFonts w:ascii="Arial" w:hAnsi="Arial" w:cs="Arial"/>
        </w:rPr>
        <w:t>eikėjas),</w:t>
      </w:r>
    </w:p>
    <w:p w14:paraId="7BA83BB1" w14:textId="77777777" w:rsidR="00326D9F" w:rsidRPr="00CB38F4" w:rsidRDefault="00326D9F" w:rsidP="00326D9F">
      <w:pPr>
        <w:spacing w:after="60"/>
        <w:jc w:val="both"/>
        <w:rPr>
          <w:rFonts w:ascii="Arial" w:hAnsi="Arial" w:cs="Arial"/>
        </w:rPr>
      </w:pPr>
    </w:p>
    <w:p w14:paraId="1A891396" w14:textId="0006FB80" w:rsidR="009529E2" w:rsidRPr="00CB38F4" w:rsidRDefault="009529E2" w:rsidP="00566763">
      <w:pPr>
        <w:pStyle w:val="ListParagraph"/>
        <w:ind w:left="0"/>
        <w:jc w:val="both"/>
        <w:rPr>
          <w:rFonts w:ascii="Arial" w:hAnsi="Arial" w:cs="Arial"/>
          <w:b/>
        </w:rPr>
      </w:pPr>
      <w:r w:rsidRPr="00CB38F4">
        <w:rPr>
          <w:rFonts w:ascii="Arial" w:hAnsi="Arial" w:cs="Arial"/>
        </w:rPr>
        <w:t>Klientas ir Paslaugų teikėjas kiekvienas atskirai toliau vadinamas Šalimi, bendrai vadinamos Šalimis,</w:t>
      </w:r>
      <w:r w:rsidRPr="00CB38F4">
        <w:rPr>
          <w:rFonts w:ascii="Arial" w:hAnsi="Arial" w:cs="Arial"/>
          <w:b/>
        </w:rPr>
        <w:t xml:space="preserve"> </w:t>
      </w:r>
      <w:r w:rsidRPr="00CB38F4">
        <w:rPr>
          <w:rFonts w:ascii="Arial" w:hAnsi="Arial" w:cs="Arial"/>
        </w:rPr>
        <w:t>sudarė šią paslaugų sutartį (toliau – Sutartis).</w:t>
      </w:r>
    </w:p>
    <w:p w14:paraId="555F0F62" w14:textId="7B71ACCD" w:rsidR="003C1024" w:rsidRPr="00F04A91" w:rsidRDefault="00E579C6" w:rsidP="00C95FB8">
      <w:pPr>
        <w:numPr>
          <w:ilvl w:val="0"/>
          <w:numId w:val="1"/>
        </w:numPr>
        <w:shd w:val="clear" w:color="auto" w:fill="DBE5F1" w:themeFill="accent1" w:themeFillTint="33"/>
        <w:tabs>
          <w:tab w:val="left" w:pos="567"/>
        </w:tabs>
        <w:spacing w:before="240" w:after="240"/>
        <w:ind w:left="0" w:firstLine="0"/>
        <w:rPr>
          <w:rFonts w:ascii="Arial" w:hAnsi="Arial" w:cs="Arial"/>
          <w:b/>
          <w:bCs/>
          <w:color w:val="1F497D" w:themeColor="text2"/>
        </w:rPr>
      </w:pPr>
      <w:r w:rsidRPr="00F04A91">
        <w:rPr>
          <w:rFonts w:ascii="Arial" w:hAnsi="Arial" w:cs="Arial"/>
          <w:b/>
          <w:bCs/>
          <w:color w:val="1F497D" w:themeColor="text2"/>
        </w:rPr>
        <w:t xml:space="preserve">BENDROSIOS NUOSTATOS IR </w:t>
      </w:r>
      <w:r w:rsidR="00703E21" w:rsidRPr="00F04A91">
        <w:rPr>
          <w:rFonts w:ascii="Arial" w:hAnsi="Arial" w:cs="Arial"/>
          <w:b/>
          <w:bCs/>
          <w:color w:val="1F497D" w:themeColor="text2"/>
        </w:rPr>
        <w:t xml:space="preserve">SUTARTIES </w:t>
      </w:r>
      <w:r w:rsidR="004647D8" w:rsidRPr="00F04A91">
        <w:rPr>
          <w:rFonts w:ascii="Arial" w:hAnsi="Arial" w:cs="Arial"/>
          <w:b/>
          <w:bCs/>
          <w:color w:val="1F497D" w:themeColor="text2"/>
        </w:rPr>
        <w:t>OBJEKTAS</w:t>
      </w:r>
      <w:r w:rsidR="003C1024" w:rsidRPr="00F04A91">
        <w:rPr>
          <w:rFonts w:ascii="Arial" w:hAnsi="Arial" w:cs="Arial"/>
          <w:b/>
          <w:bCs/>
          <w:color w:val="1F497D" w:themeColor="text2"/>
        </w:rPr>
        <w:t xml:space="preserve"> </w:t>
      </w:r>
    </w:p>
    <w:p w14:paraId="3ADDFA1E" w14:textId="70EB1BF3" w:rsidR="00406A3E" w:rsidRDefault="00406A3E" w:rsidP="00077B40">
      <w:pPr>
        <w:numPr>
          <w:ilvl w:val="1"/>
          <w:numId w:val="1"/>
        </w:numPr>
        <w:spacing w:after="60"/>
        <w:ind w:left="0" w:firstLine="0"/>
        <w:jc w:val="both"/>
        <w:rPr>
          <w:rFonts w:ascii="Arial" w:hAnsi="Arial" w:cs="Arial"/>
          <w:i/>
        </w:rPr>
      </w:pPr>
      <w:r w:rsidRPr="00CB38F4">
        <w:rPr>
          <w:rFonts w:ascii="Arial" w:hAnsi="Arial" w:cs="Arial"/>
        </w:rPr>
        <w:t xml:space="preserve">Paslaugų teikėjas įsipareigoja Sutartyje </w:t>
      </w:r>
      <w:r w:rsidR="00A06A7B">
        <w:rPr>
          <w:rFonts w:ascii="Arial" w:hAnsi="Arial" w:cs="Arial"/>
        </w:rPr>
        <w:t>numatytomis</w:t>
      </w:r>
      <w:r w:rsidR="00A06A7B" w:rsidRPr="00CB38F4">
        <w:rPr>
          <w:rFonts w:ascii="Arial" w:hAnsi="Arial" w:cs="Arial"/>
        </w:rPr>
        <w:t xml:space="preserve"> </w:t>
      </w:r>
      <w:r w:rsidRPr="00CB38F4">
        <w:rPr>
          <w:rFonts w:ascii="Arial" w:hAnsi="Arial" w:cs="Arial"/>
        </w:rPr>
        <w:t>sąlygomis suteikti Klientui</w:t>
      </w:r>
      <w:r w:rsidR="001951FC" w:rsidRPr="00CB38F4">
        <w:rPr>
          <w:rFonts w:ascii="Arial" w:hAnsi="Arial" w:cs="Arial"/>
        </w:rPr>
        <w:t xml:space="preserve"> </w:t>
      </w:r>
      <w:r w:rsidR="00FF7E84" w:rsidRPr="00FF7E84">
        <w:rPr>
          <w:rFonts w:ascii="Arial" w:hAnsi="Arial" w:cs="Arial"/>
        </w:rPr>
        <w:t>(2025-ESO-</w:t>
      </w:r>
      <w:r w:rsidR="001A7E3A">
        <w:rPr>
          <w:rFonts w:ascii="Arial" w:hAnsi="Arial" w:cs="Arial"/>
        </w:rPr>
        <w:t>12</w:t>
      </w:r>
      <w:r w:rsidR="001037B7">
        <w:rPr>
          <w:rFonts w:ascii="Arial" w:hAnsi="Arial" w:cs="Arial"/>
        </w:rPr>
        <w:t>94</w:t>
      </w:r>
      <w:r w:rsidR="00FF7E84" w:rsidRPr="00FF7E84">
        <w:rPr>
          <w:rFonts w:ascii="Arial" w:hAnsi="Arial" w:cs="Arial"/>
        </w:rPr>
        <w:t xml:space="preserve">) </w:t>
      </w:r>
      <w:r w:rsidR="00792E6C" w:rsidRPr="00792E6C">
        <w:rPr>
          <w:rFonts w:ascii="Arial" w:hAnsi="Arial" w:cs="Arial"/>
        </w:rPr>
        <w:t>Tinklo investicijų valdymo informacinės sistemos (TIVIS), išskyrus TIVIS WEB aplikacijos Rangovų portalas, priežiūros  pasla</w:t>
      </w:r>
      <w:r w:rsidR="00792E6C">
        <w:rPr>
          <w:rFonts w:ascii="Arial" w:hAnsi="Arial" w:cs="Arial"/>
        </w:rPr>
        <w:t>ugas</w:t>
      </w:r>
      <w:r w:rsidR="00792E6C" w:rsidRPr="00792E6C" w:rsidDel="00792E6C">
        <w:rPr>
          <w:rFonts w:ascii="Arial" w:hAnsi="Arial" w:cs="Arial"/>
        </w:rPr>
        <w:t xml:space="preserve"> </w:t>
      </w:r>
      <w:r w:rsidR="00EB6EEA" w:rsidRPr="00CB38F4">
        <w:rPr>
          <w:rFonts w:ascii="Arial" w:hAnsi="Arial" w:cs="Arial"/>
        </w:rPr>
        <w:t>(toliau – Paslaugos)</w:t>
      </w:r>
      <w:r w:rsidR="00FF7E84">
        <w:rPr>
          <w:rFonts w:ascii="Arial" w:hAnsi="Arial" w:cs="Arial"/>
        </w:rPr>
        <w:t>,</w:t>
      </w:r>
      <w:r w:rsidR="00EB6EEA" w:rsidRPr="00CB38F4">
        <w:rPr>
          <w:rFonts w:ascii="Arial" w:hAnsi="Arial" w:cs="Arial"/>
        </w:rPr>
        <w:t xml:space="preserve"> </w:t>
      </w:r>
      <w:r w:rsidRPr="00CB38F4">
        <w:rPr>
          <w:rFonts w:ascii="Arial" w:hAnsi="Arial" w:cs="Arial"/>
        </w:rPr>
        <w:t>o Klientas įsipareigoja sumokėti už suteiktas Paslaugas</w:t>
      </w:r>
      <w:r w:rsidR="00C97D16" w:rsidRPr="00CB38F4">
        <w:rPr>
          <w:rFonts w:ascii="Arial" w:hAnsi="Arial" w:cs="Arial"/>
        </w:rPr>
        <w:t xml:space="preserve"> </w:t>
      </w:r>
      <w:r w:rsidRPr="00CB38F4">
        <w:rPr>
          <w:rFonts w:ascii="Arial" w:hAnsi="Arial" w:cs="Arial"/>
        </w:rPr>
        <w:t>Sutartyje nurodytomis sąlygomis ir terminais</w:t>
      </w:r>
      <w:r w:rsidR="003C1024" w:rsidRPr="00CB38F4">
        <w:rPr>
          <w:rFonts w:ascii="Arial" w:hAnsi="Arial" w:cs="Arial"/>
          <w:i/>
        </w:rPr>
        <w:t>.</w:t>
      </w:r>
    </w:p>
    <w:p w14:paraId="2CF00D19" w14:textId="23A7106A" w:rsidR="00E579C6" w:rsidRPr="00CB38F4" w:rsidRDefault="00E579C6" w:rsidP="00077B40">
      <w:pPr>
        <w:numPr>
          <w:ilvl w:val="1"/>
          <w:numId w:val="1"/>
        </w:numPr>
        <w:spacing w:after="60"/>
        <w:ind w:left="0" w:firstLine="0"/>
        <w:jc w:val="both"/>
        <w:rPr>
          <w:rFonts w:ascii="Arial" w:hAnsi="Arial" w:cs="Arial"/>
          <w:i/>
        </w:rPr>
      </w:pPr>
      <w:r w:rsidRPr="00A24A28">
        <w:rPr>
          <w:rFonts w:ascii="Arial" w:hAnsi="Arial" w:cs="Arial"/>
        </w:rPr>
        <w:t xml:space="preserve">Ši Sutartis sudaryta pasibaigus viešajam pirkimui, kuriame ekonomiškai naudingiausias pasiūlymas </w:t>
      </w:r>
      <w:r>
        <w:rPr>
          <w:rFonts w:ascii="Arial" w:hAnsi="Arial" w:cs="Arial"/>
        </w:rPr>
        <w:t>išrinktas</w:t>
      </w:r>
      <w:r w:rsidRPr="00A24A28">
        <w:rPr>
          <w:rFonts w:ascii="Arial" w:hAnsi="Arial" w:cs="Arial"/>
        </w:rPr>
        <w:t xml:space="preserve"> pagal </w:t>
      </w:r>
      <w:sdt>
        <w:sdtPr>
          <w:rPr>
            <w:rFonts w:ascii="Arial" w:hAnsi="Arial" w:cs="Arial"/>
            <w:bCs/>
          </w:rPr>
          <w:id w:val="-813109795"/>
          <w:placeholder>
            <w:docPart w:val="ABA778EA3AE244FBA89FA7B996D64B73"/>
          </w:placeholder>
          <w:dropDownList>
            <w:listItem w:value="[Pasirinkite]"/>
            <w:listItem w:displayText="kainą" w:value="kainą"/>
            <w:listItem w:displayText="kainos ar sąnaudų ir kokybės santykį" w:value="kainos ar sąnaudų ir kokybės santykį"/>
            <w:listItem w:displayText="gyvavimo ciklo sąnaudas" w:value="gyvavimo ciklo sąnaudas"/>
          </w:dropDownList>
        </w:sdtPr>
        <w:sdtEndPr/>
        <w:sdtContent>
          <w:r w:rsidR="00FF7E84">
            <w:rPr>
              <w:rFonts w:ascii="Arial" w:hAnsi="Arial" w:cs="Arial"/>
              <w:bCs/>
            </w:rPr>
            <w:t>kainą</w:t>
          </w:r>
        </w:sdtContent>
      </w:sdt>
      <w:r w:rsidRPr="00A24A28">
        <w:rPr>
          <w:rFonts w:ascii="Arial" w:hAnsi="Arial" w:cs="Arial"/>
        </w:rPr>
        <w:t>.</w:t>
      </w:r>
    </w:p>
    <w:p w14:paraId="24475BFD" w14:textId="057B71E9" w:rsidR="00526EA4" w:rsidRPr="00F04A91" w:rsidRDefault="00317446" w:rsidP="00C95FB8">
      <w:pPr>
        <w:numPr>
          <w:ilvl w:val="0"/>
          <w:numId w:val="1"/>
        </w:numPr>
        <w:shd w:val="clear" w:color="auto" w:fill="DBE5F1" w:themeFill="accent1" w:themeFillTint="33"/>
        <w:tabs>
          <w:tab w:val="left" w:pos="567"/>
        </w:tabs>
        <w:spacing w:before="240" w:after="240"/>
        <w:ind w:left="0" w:firstLine="0"/>
        <w:rPr>
          <w:rFonts w:ascii="Arial" w:hAnsi="Arial" w:cs="Arial"/>
          <w:b/>
          <w:color w:val="1F497D" w:themeColor="text2"/>
        </w:rPr>
      </w:pPr>
      <w:r w:rsidRPr="00F04A91">
        <w:rPr>
          <w:rFonts w:ascii="Arial" w:hAnsi="Arial" w:cs="Arial"/>
          <w:b/>
          <w:color w:val="1F497D" w:themeColor="text2"/>
        </w:rPr>
        <w:t>PASLAUGŲ APIMTIS</w:t>
      </w:r>
      <w:r w:rsidR="003F45BE" w:rsidRPr="00F04A91">
        <w:rPr>
          <w:rFonts w:ascii="Arial" w:hAnsi="Arial" w:cs="Arial"/>
          <w:b/>
          <w:color w:val="1F497D" w:themeColor="text2"/>
        </w:rPr>
        <w:t xml:space="preserve"> </w:t>
      </w:r>
      <w:r w:rsidRPr="00F04A91">
        <w:rPr>
          <w:rFonts w:ascii="Arial" w:hAnsi="Arial" w:cs="Arial"/>
          <w:b/>
          <w:color w:val="1F497D" w:themeColor="text2"/>
        </w:rPr>
        <w:t>IR KAINA</w:t>
      </w:r>
      <w:r w:rsidR="00526EA4" w:rsidRPr="00F04A91">
        <w:rPr>
          <w:rFonts w:ascii="Arial" w:hAnsi="Arial" w:cs="Arial"/>
          <w:b/>
          <w:color w:val="1F497D" w:themeColor="text2"/>
        </w:rPr>
        <w:t xml:space="preserve"> </w:t>
      </w:r>
    </w:p>
    <w:p w14:paraId="60A0BBAB" w14:textId="5A439287" w:rsidR="00764E83" w:rsidRPr="00CB38F4" w:rsidRDefault="00641248" w:rsidP="00694D0E">
      <w:pPr>
        <w:numPr>
          <w:ilvl w:val="1"/>
          <w:numId w:val="2"/>
        </w:numPr>
        <w:spacing w:after="60"/>
        <w:ind w:left="0" w:firstLine="0"/>
        <w:jc w:val="both"/>
        <w:rPr>
          <w:rFonts w:ascii="Arial" w:hAnsi="Arial" w:cs="Arial"/>
          <w:iCs/>
        </w:rPr>
      </w:pPr>
      <w:r w:rsidRPr="00CB38F4">
        <w:rPr>
          <w:rFonts w:ascii="Arial" w:hAnsi="Arial" w:cs="Arial"/>
          <w:iCs/>
        </w:rPr>
        <w:t xml:space="preserve">Pagal šią Sutartį </w:t>
      </w:r>
      <w:r w:rsidR="001C6190" w:rsidRPr="00CB38F4">
        <w:rPr>
          <w:rFonts w:ascii="Arial" w:hAnsi="Arial" w:cs="Arial"/>
          <w:iCs/>
        </w:rPr>
        <w:t xml:space="preserve">Klientui </w:t>
      </w:r>
      <w:r w:rsidR="00E757C4" w:rsidRPr="00CB38F4">
        <w:rPr>
          <w:rFonts w:ascii="Arial" w:hAnsi="Arial" w:cs="Arial"/>
          <w:iCs/>
        </w:rPr>
        <w:t xml:space="preserve">teikiamos </w:t>
      </w:r>
      <w:r w:rsidR="00A97C25">
        <w:rPr>
          <w:rFonts w:ascii="Arial" w:hAnsi="Arial" w:cs="Arial"/>
          <w:iCs/>
        </w:rPr>
        <w:t>Paslaugos</w:t>
      </w:r>
      <w:r w:rsidR="00A97C25" w:rsidRPr="00CB38F4">
        <w:rPr>
          <w:rFonts w:ascii="Arial" w:hAnsi="Arial" w:cs="Arial"/>
          <w:iCs/>
        </w:rPr>
        <w:t xml:space="preserve">, </w:t>
      </w:r>
      <w:r w:rsidR="00E757C4" w:rsidRPr="00CB38F4">
        <w:rPr>
          <w:rFonts w:ascii="Arial" w:hAnsi="Arial" w:cs="Arial"/>
          <w:iCs/>
        </w:rPr>
        <w:t xml:space="preserve">aprašytos </w:t>
      </w:r>
      <w:r w:rsidR="00764E83" w:rsidRPr="00CB38F4">
        <w:rPr>
          <w:rFonts w:ascii="Arial" w:hAnsi="Arial" w:cs="Arial"/>
          <w:iCs/>
        </w:rPr>
        <w:t>Techninė</w:t>
      </w:r>
      <w:r w:rsidR="00A11F2F" w:rsidRPr="00CB38F4">
        <w:rPr>
          <w:rFonts w:ascii="Arial" w:hAnsi="Arial" w:cs="Arial"/>
          <w:iCs/>
        </w:rPr>
        <w:t>je specifikacijoj</w:t>
      </w:r>
      <w:r w:rsidR="00764E83" w:rsidRPr="00CB38F4">
        <w:rPr>
          <w:rFonts w:ascii="Arial" w:hAnsi="Arial" w:cs="Arial"/>
          <w:iCs/>
        </w:rPr>
        <w:t xml:space="preserve">e. </w:t>
      </w:r>
    </w:p>
    <w:p w14:paraId="114C8942" w14:textId="00FACAFB" w:rsidR="000B5665" w:rsidRPr="00CB38F4" w:rsidRDefault="00764E83" w:rsidP="00694D0E">
      <w:pPr>
        <w:numPr>
          <w:ilvl w:val="1"/>
          <w:numId w:val="2"/>
        </w:numPr>
        <w:spacing w:after="60"/>
        <w:ind w:left="0" w:firstLine="0"/>
        <w:jc w:val="both"/>
        <w:rPr>
          <w:rFonts w:ascii="Arial" w:hAnsi="Arial" w:cs="Arial"/>
          <w:i/>
          <w:iCs/>
          <w:u w:val="single"/>
        </w:rPr>
      </w:pPr>
      <w:r w:rsidRPr="00E461BA">
        <w:rPr>
          <w:rFonts w:ascii="Arial" w:hAnsi="Arial" w:cs="Arial"/>
        </w:rPr>
        <w:t>Preliminar</w:t>
      </w:r>
      <w:r w:rsidR="00522268" w:rsidRPr="00E461BA">
        <w:rPr>
          <w:rFonts w:ascii="Arial" w:hAnsi="Arial" w:cs="Arial"/>
        </w:rPr>
        <w:t>us</w:t>
      </w:r>
      <w:r w:rsidRPr="00E461BA">
        <w:rPr>
          <w:rFonts w:ascii="Arial" w:hAnsi="Arial" w:cs="Arial"/>
        </w:rPr>
        <w:t xml:space="preserve"> Paslaugų </w:t>
      </w:r>
      <w:r w:rsidR="00522268" w:rsidRPr="7F7EFF18">
        <w:rPr>
          <w:rFonts w:ascii="Arial" w:hAnsi="Arial" w:cs="Arial"/>
        </w:rPr>
        <w:t xml:space="preserve">kiekis </w:t>
      </w:r>
      <w:r w:rsidRPr="7F7EFF18">
        <w:rPr>
          <w:rFonts w:ascii="Arial" w:hAnsi="Arial" w:cs="Arial"/>
          <w:u w:val="single"/>
        </w:rPr>
        <w:t>nurodyta</w:t>
      </w:r>
      <w:r w:rsidR="00F52D10" w:rsidRPr="7F7EFF18">
        <w:rPr>
          <w:rFonts w:ascii="Arial" w:hAnsi="Arial" w:cs="Arial"/>
          <w:u w:val="single"/>
        </w:rPr>
        <w:t>s</w:t>
      </w:r>
      <w:r w:rsidRPr="7F7EFF18">
        <w:rPr>
          <w:rFonts w:ascii="Arial" w:hAnsi="Arial" w:cs="Arial"/>
          <w:u w:val="single"/>
        </w:rPr>
        <w:t xml:space="preserve"> Sutarties </w:t>
      </w:r>
      <w:r w:rsidRPr="0086566D">
        <w:rPr>
          <w:rFonts w:ascii="Arial" w:hAnsi="Arial" w:cs="Arial"/>
          <w:u w:val="single"/>
        </w:rPr>
        <w:t xml:space="preserve">SD </w:t>
      </w:r>
      <w:r w:rsidR="00923F99" w:rsidRPr="0086566D">
        <w:rPr>
          <w:rFonts w:ascii="Arial" w:hAnsi="Arial" w:cs="Arial"/>
          <w:u w:val="single"/>
        </w:rPr>
        <w:t>p</w:t>
      </w:r>
      <w:r w:rsidRPr="0086566D">
        <w:rPr>
          <w:rFonts w:ascii="Arial" w:hAnsi="Arial" w:cs="Arial"/>
          <w:u w:val="single"/>
        </w:rPr>
        <w:t>riede Nr.</w:t>
      </w:r>
      <w:r w:rsidR="0032367D" w:rsidRPr="0086566D">
        <w:rPr>
          <w:rFonts w:ascii="Arial" w:hAnsi="Arial" w:cs="Arial"/>
          <w:u w:val="single"/>
        </w:rPr>
        <w:t xml:space="preserve"> </w:t>
      </w:r>
      <w:r w:rsidR="00647829" w:rsidRPr="0086566D">
        <w:rPr>
          <w:rFonts w:ascii="Arial" w:hAnsi="Arial" w:cs="Arial"/>
          <w:u w:val="single"/>
        </w:rPr>
        <w:t>3</w:t>
      </w:r>
      <w:r w:rsidRPr="0086566D">
        <w:rPr>
          <w:rFonts w:ascii="Arial" w:hAnsi="Arial" w:cs="Arial"/>
          <w:u w:val="single"/>
        </w:rPr>
        <w:t>.</w:t>
      </w:r>
      <w:r w:rsidR="00C46CA3" w:rsidRPr="0086566D">
        <w:rPr>
          <w:rFonts w:ascii="Arial" w:hAnsi="Arial" w:cs="Arial"/>
          <w:u w:val="single"/>
        </w:rPr>
        <w:t xml:space="preserve"> </w:t>
      </w:r>
      <w:r w:rsidR="00C46CA3" w:rsidRPr="0086566D">
        <w:rPr>
          <w:rFonts w:ascii="Arial" w:hAnsi="Arial" w:cs="Arial"/>
        </w:rPr>
        <w:t>Paslaugų</w:t>
      </w:r>
      <w:r w:rsidR="00C46CA3" w:rsidRPr="7F7EFF18">
        <w:rPr>
          <w:rFonts w:ascii="Arial" w:hAnsi="Arial" w:cs="Arial"/>
        </w:rPr>
        <w:t xml:space="preserve"> įsigijimui skirta lėšų suma nurodyta Sutarties SD 2.3. punkte negali būti viršijama Sutarties galiojimo laikotarpiu, jei Pirkimo sąlygose nenumatyta kitaip.</w:t>
      </w:r>
      <w:r w:rsidRPr="7F7EFF18">
        <w:rPr>
          <w:rFonts w:ascii="Arial" w:hAnsi="Arial" w:cs="Arial"/>
          <w:i/>
          <w:iCs/>
          <w:u w:val="single"/>
        </w:rPr>
        <w:t xml:space="preserve"> </w:t>
      </w:r>
    </w:p>
    <w:p w14:paraId="1A66DAE7" w14:textId="3AFD4D24" w:rsidR="004A2D80" w:rsidRPr="00CB38F4" w:rsidRDefault="005314AD" w:rsidP="00694D0E">
      <w:pPr>
        <w:numPr>
          <w:ilvl w:val="1"/>
          <w:numId w:val="2"/>
        </w:numPr>
        <w:spacing w:after="60"/>
        <w:ind w:left="0" w:firstLine="0"/>
        <w:jc w:val="both"/>
        <w:rPr>
          <w:rFonts w:ascii="Arial" w:hAnsi="Arial" w:cs="Arial"/>
        </w:rPr>
      </w:pPr>
      <w:bookmarkStart w:id="0" w:name="_Ref341352125"/>
      <w:r w:rsidRPr="00CB38F4">
        <w:rPr>
          <w:rFonts w:ascii="Arial" w:hAnsi="Arial" w:cs="Arial"/>
        </w:rPr>
        <w:t xml:space="preserve">Bendra </w:t>
      </w:r>
      <w:r w:rsidR="00F60663">
        <w:rPr>
          <w:rFonts w:ascii="Arial" w:hAnsi="Arial" w:cs="Arial"/>
        </w:rPr>
        <w:t>S</w:t>
      </w:r>
      <w:r w:rsidR="00BA4453">
        <w:rPr>
          <w:rFonts w:ascii="Arial" w:hAnsi="Arial" w:cs="Arial"/>
        </w:rPr>
        <w:t>utarties</w:t>
      </w:r>
      <w:r w:rsidR="00BA4453" w:rsidRPr="00CB38F4">
        <w:rPr>
          <w:rFonts w:ascii="Arial" w:hAnsi="Arial" w:cs="Arial"/>
        </w:rPr>
        <w:t xml:space="preserve"> </w:t>
      </w:r>
      <w:r w:rsidR="00526EA4" w:rsidRPr="00CB38F4">
        <w:rPr>
          <w:rFonts w:ascii="Arial" w:hAnsi="Arial" w:cs="Arial"/>
        </w:rPr>
        <w:t xml:space="preserve">kaina </w:t>
      </w:r>
      <w:r w:rsidR="00BA4453">
        <w:rPr>
          <w:rFonts w:ascii="Arial" w:hAnsi="Arial" w:cs="Arial"/>
        </w:rPr>
        <w:t>yra</w:t>
      </w:r>
      <w:r w:rsidR="00BA4453" w:rsidRPr="00CB38F4">
        <w:rPr>
          <w:rFonts w:ascii="Arial" w:hAnsi="Arial" w:cs="Arial"/>
        </w:rPr>
        <w:t xml:space="preserve"> </w:t>
      </w:r>
      <w:r w:rsidR="0072095D" w:rsidRPr="00CB38F4">
        <w:rPr>
          <w:rFonts w:ascii="Arial" w:hAnsi="Arial" w:cs="Arial"/>
          <w:i/>
          <w:highlight w:val="lightGray"/>
        </w:rPr>
        <w:t>___.___,__</w:t>
      </w:r>
      <w:r w:rsidR="0072095D" w:rsidRPr="00CB38F4">
        <w:rPr>
          <w:rFonts w:ascii="Arial" w:hAnsi="Arial" w:cs="Arial"/>
        </w:rPr>
        <w:t xml:space="preserve"> </w:t>
      </w:r>
      <w:r w:rsidR="00DE1B39" w:rsidRPr="00CB38F4">
        <w:rPr>
          <w:rFonts w:ascii="Arial" w:hAnsi="Arial" w:cs="Arial"/>
        </w:rPr>
        <w:t xml:space="preserve">EUR </w:t>
      </w:r>
      <w:r w:rsidR="0072095D" w:rsidRPr="00CB38F4">
        <w:rPr>
          <w:rFonts w:ascii="Arial" w:hAnsi="Arial" w:cs="Arial"/>
        </w:rPr>
        <w:t>(</w:t>
      </w:r>
      <w:r w:rsidR="0072095D" w:rsidRPr="00CB38F4">
        <w:rPr>
          <w:rFonts w:ascii="Arial" w:hAnsi="Arial" w:cs="Arial"/>
          <w:i/>
          <w:highlight w:val="lightGray"/>
        </w:rPr>
        <w:t>________________________</w:t>
      </w:r>
      <w:r w:rsidR="0072095D" w:rsidRPr="00CB38F4">
        <w:rPr>
          <w:rFonts w:ascii="Arial" w:hAnsi="Arial" w:cs="Arial"/>
        </w:rPr>
        <w:t xml:space="preserve"> </w:t>
      </w:r>
      <w:r w:rsidR="000229BE" w:rsidRPr="00CB38F4">
        <w:rPr>
          <w:rFonts w:ascii="Arial" w:hAnsi="Arial" w:cs="Arial"/>
        </w:rPr>
        <w:t>eurų</w:t>
      </w:r>
      <w:r w:rsidR="0072095D" w:rsidRPr="00CB38F4">
        <w:rPr>
          <w:rFonts w:ascii="Arial" w:hAnsi="Arial" w:cs="Arial"/>
        </w:rPr>
        <w:t xml:space="preserve"> </w:t>
      </w:r>
      <w:r w:rsidR="0072095D" w:rsidRPr="00CB38F4">
        <w:rPr>
          <w:rFonts w:ascii="Arial" w:hAnsi="Arial" w:cs="Arial"/>
          <w:i/>
          <w:highlight w:val="lightGray"/>
        </w:rPr>
        <w:t>__</w:t>
      </w:r>
      <w:r w:rsidR="0072095D" w:rsidRPr="00CB38F4">
        <w:rPr>
          <w:rFonts w:ascii="Arial" w:hAnsi="Arial" w:cs="Arial"/>
        </w:rPr>
        <w:t xml:space="preserve"> ct)</w:t>
      </w:r>
      <w:r w:rsidR="000E72D8" w:rsidRPr="00CB38F4">
        <w:rPr>
          <w:rFonts w:ascii="Arial" w:hAnsi="Arial" w:cs="Arial"/>
        </w:rPr>
        <w:t>,</w:t>
      </w:r>
      <w:r w:rsidR="00C615A9" w:rsidRPr="00CB38F4">
        <w:rPr>
          <w:rFonts w:ascii="Arial" w:hAnsi="Arial" w:cs="Arial"/>
        </w:rPr>
        <w:t xml:space="preserve"> įskaitant PVM</w:t>
      </w:r>
      <w:r w:rsidRPr="00CB38F4">
        <w:rPr>
          <w:rFonts w:ascii="Arial" w:hAnsi="Arial" w:cs="Arial"/>
        </w:rPr>
        <w:t xml:space="preserve">. Bendrą </w:t>
      </w:r>
      <w:r w:rsidR="00617D1A">
        <w:rPr>
          <w:rFonts w:ascii="Arial" w:hAnsi="Arial" w:cs="Arial"/>
        </w:rPr>
        <w:t>S</w:t>
      </w:r>
      <w:r w:rsidR="00BA4453">
        <w:rPr>
          <w:rFonts w:ascii="Arial" w:hAnsi="Arial" w:cs="Arial"/>
        </w:rPr>
        <w:t>utarties</w:t>
      </w:r>
      <w:r w:rsidR="00BA4453" w:rsidRPr="00CB38F4">
        <w:rPr>
          <w:rFonts w:ascii="Arial" w:hAnsi="Arial" w:cs="Arial"/>
        </w:rPr>
        <w:t xml:space="preserve"> </w:t>
      </w:r>
      <w:r w:rsidRPr="00CB38F4">
        <w:rPr>
          <w:rFonts w:ascii="Arial" w:hAnsi="Arial" w:cs="Arial"/>
        </w:rPr>
        <w:t>kainą sudaro:</w:t>
      </w:r>
      <w:bookmarkEnd w:id="0"/>
      <w:r w:rsidRPr="00CB38F4">
        <w:rPr>
          <w:rFonts w:ascii="Arial" w:hAnsi="Arial" w:cs="Arial"/>
        </w:rPr>
        <w:t xml:space="preserve"> </w:t>
      </w:r>
      <w:r w:rsidR="00526EA4" w:rsidRPr="00CB38F4">
        <w:rPr>
          <w:rFonts w:ascii="Arial" w:hAnsi="Arial" w:cs="Arial"/>
        </w:rPr>
        <w:t xml:space="preserve"> </w:t>
      </w:r>
    </w:p>
    <w:p w14:paraId="76E87FCB" w14:textId="42F6A2FF" w:rsidR="00096898" w:rsidRPr="00CB38F4" w:rsidRDefault="005314AD" w:rsidP="00694D0E">
      <w:pPr>
        <w:numPr>
          <w:ilvl w:val="2"/>
          <w:numId w:val="2"/>
        </w:numPr>
        <w:spacing w:after="60"/>
        <w:ind w:left="0" w:firstLine="0"/>
        <w:jc w:val="both"/>
        <w:rPr>
          <w:rFonts w:ascii="Arial" w:hAnsi="Arial" w:cs="Arial"/>
        </w:rPr>
      </w:pPr>
      <w:r w:rsidRPr="5905A4CA">
        <w:rPr>
          <w:rFonts w:ascii="Arial" w:hAnsi="Arial" w:cs="Arial"/>
        </w:rPr>
        <w:t xml:space="preserve">Paslaugų kaina </w:t>
      </w:r>
      <w:r w:rsidR="00E461BA">
        <w:rPr>
          <w:rFonts w:ascii="Arial" w:hAnsi="Arial" w:cs="Arial"/>
        </w:rPr>
        <w:t>20</w:t>
      </w:r>
      <w:r w:rsidR="0050258C">
        <w:rPr>
          <w:rFonts w:ascii="Arial" w:hAnsi="Arial" w:cs="Arial"/>
        </w:rPr>
        <w:t>2</w:t>
      </w:r>
      <w:r w:rsidR="00FF7E84">
        <w:rPr>
          <w:rFonts w:ascii="Arial" w:hAnsi="Arial" w:cs="Arial"/>
        </w:rPr>
        <w:t>.000,00</w:t>
      </w:r>
      <w:r w:rsidR="0072095D" w:rsidRPr="5905A4CA">
        <w:rPr>
          <w:rFonts w:ascii="Arial" w:hAnsi="Arial" w:cs="Arial"/>
        </w:rPr>
        <w:t xml:space="preserve"> </w:t>
      </w:r>
      <w:r w:rsidR="00DE1B39" w:rsidRPr="5905A4CA">
        <w:rPr>
          <w:rFonts w:ascii="Arial" w:hAnsi="Arial" w:cs="Arial"/>
        </w:rPr>
        <w:t>EUR</w:t>
      </w:r>
      <w:r w:rsidR="0072095D" w:rsidRPr="5905A4CA">
        <w:rPr>
          <w:rFonts w:ascii="Arial" w:hAnsi="Arial" w:cs="Arial"/>
        </w:rPr>
        <w:t xml:space="preserve"> (</w:t>
      </w:r>
      <w:r w:rsidR="0050258C">
        <w:rPr>
          <w:rFonts w:ascii="Arial" w:hAnsi="Arial" w:cs="Arial"/>
        </w:rPr>
        <w:t xml:space="preserve">du šimtai du </w:t>
      </w:r>
      <w:r w:rsidR="00FF7E84">
        <w:rPr>
          <w:rFonts w:ascii="Arial" w:hAnsi="Arial" w:cs="Arial"/>
        </w:rPr>
        <w:t>tūkstančiai</w:t>
      </w:r>
      <w:r w:rsidR="0072095D" w:rsidRPr="5905A4CA">
        <w:rPr>
          <w:rFonts w:ascii="Arial" w:hAnsi="Arial" w:cs="Arial"/>
        </w:rPr>
        <w:t xml:space="preserve"> </w:t>
      </w:r>
      <w:r w:rsidR="000229BE" w:rsidRPr="5905A4CA">
        <w:rPr>
          <w:rFonts w:ascii="Arial" w:hAnsi="Arial" w:cs="Arial"/>
        </w:rPr>
        <w:t>eurų</w:t>
      </w:r>
      <w:r w:rsidR="0072095D" w:rsidRPr="5905A4CA">
        <w:rPr>
          <w:rFonts w:ascii="Arial" w:hAnsi="Arial" w:cs="Arial"/>
        </w:rPr>
        <w:t xml:space="preserve"> </w:t>
      </w:r>
      <w:r w:rsidR="00570D05">
        <w:rPr>
          <w:rFonts w:ascii="Arial" w:hAnsi="Arial" w:cs="Arial"/>
        </w:rPr>
        <w:t>00</w:t>
      </w:r>
      <w:r w:rsidR="0072095D" w:rsidRPr="5905A4CA">
        <w:rPr>
          <w:rFonts w:ascii="Arial" w:hAnsi="Arial" w:cs="Arial"/>
        </w:rPr>
        <w:t xml:space="preserve"> ct)</w:t>
      </w:r>
      <w:r w:rsidR="000E72D8" w:rsidRPr="5905A4CA">
        <w:rPr>
          <w:rFonts w:ascii="Arial" w:hAnsi="Arial" w:cs="Arial"/>
        </w:rPr>
        <w:t>,</w:t>
      </w:r>
      <w:r w:rsidR="0072095D" w:rsidRPr="5905A4CA">
        <w:rPr>
          <w:rFonts w:ascii="Arial" w:hAnsi="Arial" w:cs="Arial"/>
        </w:rPr>
        <w:t xml:space="preserve"> neįskaitant PVM</w:t>
      </w:r>
      <w:r w:rsidR="00526EA4" w:rsidRPr="5905A4CA">
        <w:rPr>
          <w:rFonts w:ascii="Arial" w:hAnsi="Arial" w:cs="Arial"/>
        </w:rPr>
        <w:t>;</w:t>
      </w:r>
      <w:r w:rsidR="00AE34CA">
        <w:rPr>
          <w:rFonts w:ascii="Arial" w:hAnsi="Arial" w:cs="Arial"/>
        </w:rPr>
        <w:t xml:space="preserve"> </w:t>
      </w:r>
    </w:p>
    <w:p w14:paraId="507B9192" w14:textId="1490F99A" w:rsidR="0072095D" w:rsidRDefault="005314AD" w:rsidP="00694D0E">
      <w:pPr>
        <w:numPr>
          <w:ilvl w:val="2"/>
          <w:numId w:val="2"/>
        </w:numPr>
        <w:spacing w:after="60"/>
        <w:ind w:left="0" w:firstLine="0"/>
        <w:jc w:val="both"/>
        <w:rPr>
          <w:rFonts w:ascii="Arial" w:hAnsi="Arial" w:cs="Arial"/>
        </w:rPr>
      </w:pPr>
      <w:r w:rsidRPr="00CB38F4">
        <w:rPr>
          <w:rFonts w:ascii="Arial" w:hAnsi="Arial" w:cs="Arial"/>
        </w:rPr>
        <w:t>Pridėtinės vertės mokestis</w:t>
      </w:r>
      <w:r w:rsidR="00250CE9" w:rsidRPr="00CB38F4">
        <w:rPr>
          <w:rFonts w:ascii="Arial" w:hAnsi="Arial" w:cs="Arial"/>
        </w:rPr>
        <w:t xml:space="preserve"> (PVM</w:t>
      </w:r>
      <w:r w:rsidR="00D74FE2">
        <w:rPr>
          <w:rFonts w:ascii="Arial" w:hAnsi="Arial" w:cs="Arial"/>
        </w:rPr>
        <w:t xml:space="preserve">) </w:t>
      </w:r>
      <w:r w:rsidR="00D74FE2" w:rsidRPr="00D74FE2">
        <w:rPr>
          <w:rFonts w:ascii="Arial" w:hAnsi="Arial" w:cs="Arial"/>
          <w:highlight w:val="lightGray"/>
        </w:rPr>
        <w:t>21 %</w:t>
      </w:r>
      <w:r w:rsidRPr="00CB38F4">
        <w:rPr>
          <w:rFonts w:ascii="Arial" w:hAnsi="Arial" w:cs="Arial"/>
        </w:rPr>
        <w:t xml:space="preserve"> </w:t>
      </w:r>
      <w:r w:rsidR="003102A4" w:rsidRPr="00CB38F4">
        <w:rPr>
          <w:rFonts w:ascii="Arial" w:hAnsi="Arial" w:cs="Arial"/>
          <w:iCs/>
        </w:rPr>
        <w:t xml:space="preserve">- </w:t>
      </w:r>
      <w:r w:rsidR="0072095D" w:rsidRPr="00CB38F4">
        <w:rPr>
          <w:rFonts w:ascii="Arial" w:hAnsi="Arial" w:cs="Arial"/>
          <w:i/>
          <w:highlight w:val="lightGray"/>
        </w:rPr>
        <w:t>___.___,__</w:t>
      </w:r>
      <w:r w:rsidR="0072095D" w:rsidRPr="00CB38F4">
        <w:rPr>
          <w:rFonts w:ascii="Arial" w:hAnsi="Arial" w:cs="Arial"/>
        </w:rPr>
        <w:t xml:space="preserve"> </w:t>
      </w:r>
      <w:r w:rsidR="00DE1B39" w:rsidRPr="00CB38F4">
        <w:rPr>
          <w:rFonts w:ascii="Arial" w:hAnsi="Arial" w:cs="Arial"/>
        </w:rPr>
        <w:t xml:space="preserve">EUR </w:t>
      </w:r>
      <w:r w:rsidR="0072095D" w:rsidRPr="00CB38F4">
        <w:rPr>
          <w:rFonts w:ascii="Arial" w:hAnsi="Arial" w:cs="Arial"/>
        </w:rPr>
        <w:t>(</w:t>
      </w:r>
      <w:r w:rsidR="0072095D" w:rsidRPr="00CB38F4">
        <w:rPr>
          <w:rFonts w:ascii="Arial" w:hAnsi="Arial" w:cs="Arial"/>
          <w:i/>
          <w:highlight w:val="lightGray"/>
        </w:rPr>
        <w:t>________________________</w:t>
      </w:r>
      <w:r w:rsidR="0072095D" w:rsidRPr="00CB38F4">
        <w:rPr>
          <w:rFonts w:ascii="Arial" w:hAnsi="Arial" w:cs="Arial"/>
        </w:rPr>
        <w:t xml:space="preserve"> </w:t>
      </w:r>
      <w:r w:rsidR="000229BE" w:rsidRPr="00CB38F4">
        <w:rPr>
          <w:rFonts w:ascii="Arial" w:hAnsi="Arial" w:cs="Arial"/>
        </w:rPr>
        <w:t>eurų</w:t>
      </w:r>
      <w:r w:rsidR="0072095D" w:rsidRPr="00CB38F4">
        <w:rPr>
          <w:rFonts w:ascii="Arial" w:hAnsi="Arial" w:cs="Arial"/>
        </w:rPr>
        <w:t xml:space="preserve"> </w:t>
      </w:r>
      <w:r w:rsidR="0072095D" w:rsidRPr="00CB38F4">
        <w:rPr>
          <w:rFonts w:ascii="Arial" w:hAnsi="Arial" w:cs="Arial"/>
          <w:i/>
          <w:highlight w:val="lightGray"/>
        </w:rPr>
        <w:t>__</w:t>
      </w:r>
      <w:r w:rsidR="0072095D" w:rsidRPr="00CB38F4">
        <w:rPr>
          <w:rFonts w:ascii="Arial" w:hAnsi="Arial" w:cs="Arial"/>
        </w:rPr>
        <w:t xml:space="preserve"> ct). </w:t>
      </w:r>
      <w:r w:rsidR="00AE34CA">
        <w:rPr>
          <w:rFonts w:ascii="Arial" w:hAnsi="Arial" w:cs="Arial"/>
          <w:i/>
          <w:iCs/>
          <w:color w:val="FF0000"/>
        </w:rPr>
        <w:t xml:space="preserve">Jeigu Paslaugų teikėjas yra ne PVM mokėtojas papildomai įrašomas toks sakinys: </w:t>
      </w:r>
      <w:r w:rsidR="00AE34CA" w:rsidRPr="00EC38EF">
        <w:rPr>
          <w:rFonts w:ascii="Arial" w:hAnsi="Arial" w:cs="Arial"/>
        </w:rPr>
        <w:t xml:space="preserve">Paslaugų teikėjas yra ne </w:t>
      </w:r>
      <w:r w:rsidR="00AE34CA" w:rsidRPr="00EC38EF">
        <w:rPr>
          <w:rFonts w:ascii="Arial" w:hAnsi="Arial" w:cs="Arial"/>
        </w:rPr>
        <w:lastRenderedPageBreak/>
        <w:t>PVM mokėtojas.</w:t>
      </w:r>
      <w:r w:rsidR="00AE34CA">
        <w:rPr>
          <w:rFonts w:ascii="Arial" w:hAnsi="Arial" w:cs="Arial"/>
          <w:i/>
          <w:iCs/>
          <w:color w:val="FF0000"/>
        </w:rPr>
        <w:t xml:space="preserve"> Jei Sutarties objektui netaikomas PVM papildomai įrašomas toks sakinys</w:t>
      </w:r>
      <w:r w:rsidR="00AE34CA" w:rsidRPr="00EC38EF">
        <w:rPr>
          <w:rFonts w:ascii="Arial" w:hAnsi="Arial" w:cs="Arial"/>
          <w:i/>
          <w:iCs/>
        </w:rPr>
        <w:t xml:space="preserve">: </w:t>
      </w:r>
      <w:r w:rsidR="00AE34CA" w:rsidRPr="00EC38EF">
        <w:rPr>
          <w:rFonts w:ascii="Arial" w:hAnsi="Arial" w:cs="Arial"/>
        </w:rPr>
        <w:t xml:space="preserve">PVM Sutarties objektui netaikomas, nes </w:t>
      </w:r>
      <w:r w:rsidR="00AE34CA">
        <w:rPr>
          <w:rFonts w:ascii="Arial" w:hAnsi="Arial" w:cs="Arial"/>
          <w:color w:val="FF0000"/>
        </w:rPr>
        <w:t>(</w:t>
      </w:r>
      <w:r w:rsidR="00AE34CA">
        <w:rPr>
          <w:rFonts w:ascii="Arial" w:hAnsi="Arial" w:cs="Arial"/>
          <w:i/>
          <w:iCs/>
          <w:color w:val="FF0000"/>
        </w:rPr>
        <w:t>nurodyti priežastis</w:t>
      </w:r>
      <w:r w:rsidR="00AE34CA">
        <w:rPr>
          <w:rFonts w:ascii="Arial" w:hAnsi="Arial" w:cs="Arial"/>
          <w:color w:val="FF0000"/>
        </w:rPr>
        <w:t>)</w:t>
      </w:r>
      <w:r w:rsidR="00AE34CA">
        <w:rPr>
          <w:rFonts w:ascii="Arial" w:hAnsi="Arial" w:cs="Arial"/>
          <w:i/>
          <w:iCs/>
          <w:color w:val="FF0000"/>
        </w:rPr>
        <w:t>.</w:t>
      </w:r>
      <w:r w:rsidR="00AE34CA">
        <w:rPr>
          <w:rFonts w:ascii="Arial" w:hAnsi="Arial" w:cs="Arial"/>
          <w:color w:val="FF0000"/>
        </w:rPr>
        <w:t xml:space="preserve"> </w:t>
      </w:r>
      <w:r w:rsidR="00AE34CA">
        <w:rPr>
          <w:rFonts w:ascii="Arial" w:hAnsi="Arial" w:cs="Arial"/>
          <w:i/>
          <w:iCs/>
          <w:color w:val="FF0000"/>
        </w:rPr>
        <w:t>Jeigu Pasla</w:t>
      </w:r>
      <w:r w:rsidR="003C43E4">
        <w:rPr>
          <w:rFonts w:ascii="Arial" w:hAnsi="Arial" w:cs="Arial"/>
          <w:i/>
          <w:iCs/>
          <w:color w:val="FF0000"/>
        </w:rPr>
        <w:t>ugų teikėjas</w:t>
      </w:r>
      <w:r w:rsidR="00AE34CA">
        <w:rPr>
          <w:rFonts w:ascii="Arial" w:hAnsi="Arial" w:cs="Arial"/>
          <w:i/>
          <w:iCs/>
          <w:color w:val="FF0000"/>
        </w:rPr>
        <w:t xml:space="preserve"> yra užsienio įmonė ir ji yra PVM mokėtojas, papildomai rašomas toks sakinys: </w:t>
      </w:r>
      <w:r w:rsidR="00AE34CA" w:rsidRPr="00EC38EF">
        <w:rPr>
          <w:rFonts w:ascii="Arial" w:hAnsi="Arial" w:cs="Arial"/>
        </w:rPr>
        <w:t xml:space="preserve">PVM į Lietuvos Respublikos biudžetą sumoka </w:t>
      </w:r>
      <w:r w:rsidR="003C43E4" w:rsidRPr="00EC38EF">
        <w:rPr>
          <w:rFonts w:ascii="Arial" w:hAnsi="Arial" w:cs="Arial"/>
        </w:rPr>
        <w:t>Klientas</w:t>
      </w:r>
      <w:r w:rsidR="00AE34CA" w:rsidRPr="00EC38EF">
        <w:rPr>
          <w:rFonts w:ascii="Arial" w:hAnsi="Arial" w:cs="Arial"/>
        </w:rPr>
        <w:t>.</w:t>
      </w:r>
    </w:p>
    <w:p w14:paraId="669B26D1" w14:textId="1861FE66" w:rsidR="009B6B5F" w:rsidRDefault="009B6B5F" w:rsidP="00694D0E">
      <w:pPr>
        <w:numPr>
          <w:ilvl w:val="1"/>
          <w:numId w:val="2"/>
        </w:numPr>
        <w:tabs>
          <w:tab w:val="left" w:pos="426"/>
        </w:tabs>
        <w:spacing w:after="60"/>
        <w:ind w:left="0" w:firstLine="0"/>
        <w:jc w:val="both"/>
        <w:rPr>
          <w:rFonts w:ascii="Arial" w:hAnsi="Arial" w:cs="Arial"/>
        </w:rPr>
      </w:pPr>
      <w:r w:rsidRPr="009A6B35">
        <w:rPr>
          <w:rFonts w:ascii="Arial" w:hAnsi="Arial" w:cs="Arial"/>
        </w:rPr>
        <w:t xml:space="preserve">Paslaugos perkamos, nustatant maksimalią jų įsigijimui skirtų lėšų sumą, nurodytą Sutarties SD 2.3 punkte. Preliminarus Paslaugų kiekis nurodytas Sutarties SD Priede Nr. </w:t>
      </w:r>
      <w:r w:rsidR="00647829">
        <w:rPr>
          <w:rFonts w:ascii="Arial" w:hAnsi="Arial" w:cs="Arial"/>
        </w:rPr>
        <w:t>3</w:t>
      </w:r>
      <w:r w:rsidRPr="009A6B35">
        <w:rPr>
          <w:rFonts w:ascii="Arial" w:hAnsi="Arial" w:cs="Arial"/>
        </w:rPr>
        <w:t xml:space="preserve">. Paslaugos perkamos pagal Kliento poreikį, </w:t>
      </w:r>
      <w:r w:rsidRPr="00F64ADD">
        <w:rPr>
          <w:rFonts w:ascii="Arial" w:hAnsi="Arial" w:cs="Arial"/>
        </w:rPr>
        <w:t>neviršijant Sutartyje nurodytos Paslaugų kainos</w:t>
      </w:r>
      <w:r w:rsidRPr="009A6B35">
        <w:rPr>
          <w:rFonts w:ascii="Arial" w:hAnsi="Arial" w:cs="Arial"/>
        </w:rPr>
        <w:t>.</w:t>
      </w:r>
      <w:r>
        <w:rPr>
          <w:rFonts w:ascii="Arial" w:hAnsi="Arial" w:cs="Arial"/>
        </w:rPr>
        <w:t xml:space="preserve"> </w:t>
      </w:r>
      <w:r w:rsidRPr="009F6FFF">
        <w:rPr>
          <w:rFonts w:ascii="Arial" w:hAnsi="Arial" w:cs="Arial"/>
        </w:rPr>
        <w:t>Klientas neįsipareigoja nupirkti viso nurodyto preliminaraus Paslaugų kiekio ar bet kokios jų dalies, taip pat Klientas neįsipareigoja išpirkti Paslaugų visai Sutarties kainai ar bet kokiai jos daliai.</w:t>
      </w:r>
    </w:p>
    <w:p w14:paraId="063393B0" w14:textId="3FB99377" w:rsidR="000861E4" w:rsidRPr="00C7070B" w:rsidRDefault="00813835" w:rsidP="006D6DF3">
      <w:pPr>
        <w:numPr>
          <w:ilvl w:val="1"/>
          <w:numId w:val="2"/>
        </w:numPr>
        <w:tabs>
          <w:tab w:val="left" w:pos="709"/>
        </w:tabs>
        <w:spacing w:after="60"/>
        <w:ind w:left="0" w:firstLine="0"/>
        <w:jc w:val="both"/>
        <w:rPr>
          <w:rFonts w:ascii="Arial" w:hAnsi="Arial" w:cs="Arial"/>
        </w:rPr>
      </w:pPr>
      <w:r w:rsidRPr="00CB38F4">
        <w:rPr>
          <w:rFonts w:ascii="Arial" w:hAnsi="Arial" w:cs="Arial"/>
        </w:rPr>
        <w:t xml:space="preserve">Vadovaujantis Viešųjų pirkimų tarnybos direktoriaus patvirtinta </w:t>
      </w:r>
      <w:r w:rsidR="00DE1B39" w:rsidRPr="00CB38F4">
        <w:rPr>
          <w:rFonts w:ascii="Arial" w:hAnsi="Arial" w:cs="Arial"/>
        </w:rPr>
        <w:t>K</w:t>
      </w:r>
      <w:r w:rsidRPr="00CB38F4">
        <w:rPr>
          <w:rFonts w:ascii="Arial" w:hAnsi="Arial" w:cs="Arial"/>
        </w:rPr>
        <w:t>ainodaros taisyklių nustaty</w:t>
      </w:r>
      <w:r w:rsidR="00214D3E" w:rsidRPr="00CB38F4">
        <w:rPr>
          <w:rFonts w:ascii="Arial" w:hAnsi="Arial" w:cs="Arial"/>
        </w:rPr>
        <w:t>m</w:t>
      </w:r>
      <w:r w:rsidRPr="00CB38F4">
        <w:rPr>
          <w:rFonts w:ascii="Arial" w:hAnsi="Arial" w:cs="Arial"/>
        </w:rPr>
        <w:t>o metodika</w:t>
      </w:r>
      <w:r w:rsidR="000861E4">
        <w:rPr>
          <w:rFonts w:ascii="Arial" w:hAnsi="Arial" w:cs="Arial"/>
        </w:rPr>
        <w:t xml:space="preserve"> (toliau – Metodika)</w:t>
      </w:r>
      <w:r w:rsidRPr="00CB38F4">
        <w:rPr>
          <w:rFonts w:ascii="Arial" w:hAnsi="Arial" w:cs="Arial"/>
        </w:rPr>
        <w:t xml:space="preserve">, taikomas kainos apskaičiavimo būdas – </w:t>
      </w:r>
      <w:bookmarkStart w:id="1" w:name="_Hlk31703936"/>
      <w:bookmarkStart w:id="2" w:name="_Hlk32571702"/>
      <w:sdt>
        <w:sdtPr>
          <w:rPr>
            <w:rFonts w:ascii="Arial" w:hAnsi="Arial" w:cs="Arial"/>
          </w:rPr>
          <w:id w:val="-663626128"/>
          <w:placeholder>
            <w:docPart w:val="403D5755AFD443B8BEC922C5B9451287"/>
          </w:placeholder>
          <w:dropDownList>
            <w:listItem w:value="[Pasirinkite]"/>
            <w:listItem w:displayText="fiksuotas įkainis" w:value="fiksuotas įkainis"/>
            <w:listItem w:displayText="fiksuota kaina" w:value="fiksuota kaina"/>
            <w:listItem w:displayText="kintamas įkainis" w:value="kintamas įkainis"/>
            <w:listItem w:displayText="fiksuotas įkainis ir sutarties vykdymo išlaidų atlyginimas" w:value="fiksuotas įkainis ir sutarties vykdymo išlaidų atlyginimas"/>
            <w:listItem w:displayText="fiksuota kaina ir sutarties vykdymo išlaidų atlyginimas" w:value="fiksuota kaina ir sutarties vykdymo išlaidų atlyginimas"/>
            <w:listItem w:displayText="fiksuotas įkainis su 10 % susijusioms prekėms ar paslaugoms įsigyti" w:value="fiksuotas įkainis su 10 % susijusioms prekėms ar paslaugoms įsigyti"/>
          </w:dropDownList>
        </w:sdtPr>
        <w:sdtEndPr/>
        <w:sdtContent>
          <w:r w:rsidR="00570D05">
            <w:rPr>
              <w:rFonts w:ascii="Arial" w:hAnsi="Arial" w:cs="Arial"/>
            </w:rPr>
            <w:t>fiksuotas įkainis</w:t>
          </w:r>
        </w:sdtContent>
      </w:sdt>
      <w:bookmarkEnd w:id="1"/>
      <w:bookmarkEnd w:id="2"/>
      <w:r w:rsidR="00570D05">
        <w:rPr>
          <w:rFonts w:ascii="Arial" w:hAnsi="Arial" w:cs="Arial"/>
          <w:i/>
          <w:iCs/>
          <w:color w:val="FF0000"/>
          <w:u w:val="single"/>
        </w:rPr>
        <w:t>.</w:t>
      </w:r>
    </w:p>
    <w:p w14:paraId="68EE7E0C" w14:textId="4E2C2276" w:rsidR="008F75F4" w:rsidRPr="008F75F4" w:rsidRDefault="008F75F4" w:rsidP="006D6DF3">
      <w:pPr>
        <w:spacing w:line="259" w:lineRule="auto"/>
        <w:jc w:val="both"/>
        <w:rPr>
          <w:rFonts w:ascii="Arial" w:hAnsi="Arial" w:cs="Arial"/>
          <w:iCs/>
        </w:rPr>
      </w:pPr>
      <w:r>
        <w:rPr>
          <w:rFonts w:ascii="Arial" w:hAnsi="Arial" w:cs="Arial"/>
          <w:iCs/>
          <w:lang w:val="en-US"/>
        </w:rPr>
        <w:t xml:space="preserve">2.6. </w:t>
      </w:r>
      <w:r w:rsidRPr="008F75F4">
        <w:rPr>
          <w:rFonts w:ascii="Arial" w:hAnsi="Arial" w:cs="Arial"/>
          <w:iCs/>
        </w:rPr>
        <w:t>Paslaugos perkamos pagal fiksuotus įkainius, užfiksuotus Sutarties Priede Nr. 3. Klientas neįsipareigoja išpirkti viso Paslaugų kiekio ar bet kurios dalies</w:t>
      </w:r>
      <w:r>
        <w:rPr>
          <w:rFonts w:ascii="Arial" w:hAnsi="Arial" w:cs="Arial"/>
          <w:iCs/>
        </w:rPr>
        <w:t>.</w:t>
      </w:r>
    </w:p>
    <w:p w14:paraId="206684A1" w14:textId="561C8A6B" w:rsidR="008F75F4" w:rsidRPr="008F75F4" w:rsidRDefault="008F75F4" w:rsidP="006D6DF3">
      <w:pPr>
        <w:spacing w:line="259" w:lineRule="auto"/>
        <w:jc w:val="both"/>
        <w:rPr>
          <w:rFonts w:ascii="Arial" w:hAnsi="Arial" w:cs="Arial"/>
          <w:iCs/>
        </w:rPr>
      </w:pPr>
      <w:r>
        <w:rPr>
          <w:rFonts w:ascii="Arial" w:hAnsi="Arial" w:cs="Arial"/>
          <w:iCs/>
        </w:rPr>
        <w:t>2.7.</w:t>
      </w:r>
      <w:r w:rsidRPr="008F75F4">
        <w:rPr>
          <w:rFonts w:ascii="Arial" w:hAnsi="Arial" w:cs="Arial"/>
          <w:iCs/>
        </w:rPr>
        <w:t xml:space="preserve"> Paslaugų įkainiai Sutarties galiojimo laikotarpiu nekeičiami, išskyrus atvejus, jei įkainiai mažinami arba keičiami Sutarties Priede Nr. 4 nustatyta tvarka (perskaičiavimo procedūra).</w:t>
      </w:r>
    </w:p>
    <w:p w14:paraId="17FAC80B" w14:textId="011DEF2B" w:rsidR="008F75F4" w:rsidRPr="008F75F4" w:rsidRDefault="008727D4" w:rsidP="006D6DF3">
      <w:pPr>
        <w:spacing w:line="259" w:lineRule="auto"/>
        <w:jc w:val="both"/>
        <w:rPr>
          <w:rFonts w:ascii="Arial" w:hAnsi="Arial" w:cs="Arial"/>
          <w:iCs/>
        </w:rPr>
      </w:pPr>
      <w:r>
        <w:rPr>
          <w:rFonts w:ascii="Arial" w:hAnsi="Arial" w:cs="Arial"/>
          <w:iCs/>
        </w:rPr>
        <w:t>2.8</w:t>
      </w:r>
      <w:r w:rsidR="008F75F4" w:rsidRPr="008F75F4">
        <w:rPr>
          <w:rFonts w:ascii="Arial" w:hAnsi="Arial" w:cs="Arial"/>
          <w:iCs/>
        </w:rPr>
        <w:t>. Paslaugų įkainiai gali būti mažinami bet kuriuo Sutarties galiojimo metu, siekiant racionalaus lėšų naudojimo. Dėl Paslaugų įkainių mažinimo, pasirašomas susitarimas, kuriame užfiksuojami peržiūrėti (sumažinti) Paslaugų įkainiai, šių įkainių įsigaliojimo momentas ir kita aktuali informacija. Gali būti mažinamas vienas Paslaugų įkainis, keli ar visi Paslaugų įkainiai, nekeičiant Bendros sutarties kainos.</w:t>
      </w:r>
    </w:p>
    <w:p w14:paraId="334F41A5" w14:textId="77777777" w:rsidR="00C665B0" w:rsidRPr="006C7224" w:rsidRDefault="00C665B0" w:rsidP="00C95FB8">
      <w:pPr>
        <w:numPr>
          <w:ilvl w:val="0"/>
          <w:numId w:val="1"/>
        </w:numPr>
        <w:shd w:val="clear" w:color="auto" w:fill="DBE5F1" w:themeFill="accent1" w:themeFillTint="33"/>
        <w:tabs>
          <w:tab w:val="left" w:pos="567"/>
        </w:tabs>
        <w:spacing w:before="240" w:after="240"/>
        <w:ind w:left="0" w:firstLine="0"/>
        <w:rPr>
          <w:rFonts w:ascii="Arial" w:hAnsi="Arial" w:cs="Arial"/>
          <w:b/>
          <w:bCs/>
          <w:color w:val="1F497D" w:themeColor="text2"/>
        </w:rPr>
      </w:pPr>
      <w:r w:rsidRPr="006C7224">
        <w:rPr>
          <w:rFonts w:ascii="Arial" w:hAnsi="Arial" w:cs="Arial"/>
          <w:b/>
          <w:bCs/>
          <w:color w:val="1F497D" w:themeColor="text2"/>
        </w:rPr>
        <w:t>APMOKĖJIMO TVARKA</w:t>
      </w:r>
    </w:p>
    <w:p w14:paraId="30C16155" w14:textId="058A37DA" w:rsidR="005D4969" w:rsidRPr="001662A4" w:rsidRDefault="006F7F28" w:rsidP="008727D4">
      <w:pPr>
        <w:pStyle w:val="ListParagraph"/>
        <w:numPr>
          <w:ilvl w:val="1"/>
          <w:numId w:val="1"/>
        </w:numPr>
        <w:spacing w:line="259" w:lineRule="auto"/>
        <w:ind w:left="0" w:firstLine="0"/>
        <w:jc w:val="both"/>
        <w:rPr>
          <w:rFonts w:ascii="Arial" w:hAnsi="Arial" w:cs="Arial"/>
        </w:rPr>
      </w:pPr>
      <w:r w:rsidRPr="001662A4">
        <w:rPr>
          <w:rFonts w:ascii="Arial" w:hAnsi="Arial" w:cs="Arial"/>
        </w:rPr>
        <w:t xml:space="preserve">Klientas sumoka Paslaugų teikėjui už faktiškai per praėjusį mėnesį   suteiktas kokybiškas Paslaugas per </w:t>
      </w:r>
      <w:r w:rsidR="00F26BE4" w:rsidRPr="001662A4">
        <w:rPr>
          <w:rFonts w:ascii="Arial" w:hAnsi="Arial" w:cs="Arial"/>
        </w:rPr>
        <w:t xml:space="preserve">30 </w:t>
      </w:r>
      <w:r w:rsidRPr="001662A4">
        <w:rPr>
          <w:rFonts w:ascii="Arial" w:hAnsi="Arial" w:cs="Arial"/>
        </w:rPr>
        <w:t>(</w:t>
      </w:r>
      <w:r w:rsidR="00F26BE4" w:rsidRPr="001662A4">
        <w:rPr>
          <w:rFonts w:ascii="Arial" w:hAnsi="Arial" w:cs="Arial"/>
        </w:rPr>
        <w:t xml:space="preserve"> trisdešimt</w:t>
      </w:r>
      <w:r w:rsidRPr="001662A4">
        <w:rPr>
          <w:rFonts w:ascii="Arial" w:hAnsi="Arial" w:cs="Arial"/>
        </w:rPr>
        <w:t>) dienų nuo Paslaugų rezultato perdavimo - priėmimo akto pasirašymo ir Sąskaitos gavimo dienos.</w:t>
      </w:r>
    </w:p>
    <w:p w14:paraId="7BD6EA20" w14:textId="6A3A034A" w:rsidR="001662A4" w:rsidRPr="00103546" w:rsidRDefault="001662A4" w:rsidP="008727D4">
      <w:pPr>
        <w:pStyle w:val="ListParagraph"/>
        <w:numPr>
          <w:ilvl w:val="1"/>
          <w:numId w:val="1"/>
        </w:numPr>
        <w:spacing w:line="259" w:lineRule="auto"/>
        <w:ind w:left="0" w:firstLine="0"/>
        <w:jc w:val="both"/>
        <w:rPr>
          <w:rFonts w:ascii="Arial" w:hAnsi="Arial" w:cs="Arial"/>
        </w:rPr>
      </w:pPr>
      <w:r w:rsidRPr="00103546">
        <w:rPr>
          <w:rFonts w:ascii="Arial" w:hAnsi="Arial" w:cs="Arial"/>
        </w:rPr>
        <w:t>Sąskaitas už faktiškai per praėjusį mėnesį  suteiktas Paslaugas ir Paslaugų perdavimo - priėmimo aktus Paslaugų teikėjas pateikia Klientui iki einamojo mėnesio 5 (penktos) kalendorinės dienos.</w:t>
      </w:r>
    </w:p>
    <w:p w14:paraId="56811E56" w14:textId="7CA02941" w:rsidR="00C665B0" w:rsidRPr="00FE027A" w:rsidRDefault="00AB61BD" w:rsidP="00103546">
      <w:pPr>
        <w:spacing w:line="259" w:lineRule="auto"/>
        <w:ind w:left="567" w:hanging="567"/>
        <w:rPr>
          <w:rFonts w:ascii="Arial" w:hAnsi="Arial" w:cs="Arial"/>
        </w:rPr>
      </w:pPr>
      <w:r>
        <w:rPr>
          <w:rFonts w:ascii="Arial" w:hAnsi="Arial" w:cs="Arial"/>
        </w:rPr>
        <w:t xml:space="preserve">3.3. </w:t>
      </w:r>
      <w:r w:rsidR="00C665B0" w:rsidRPr="001662A4">
        <w:rPr>
          <w:rFonts w:ascii="Arial" w:hAnsi="Arial" w:cs="Arial"/>
        </w:rPr>
        <w:t xml:space="preserve">Detali apmokėjimo tvarka </w:t>
      </w:r>
      <w:r w:rsidR="00C665B0" w:rsidRPr="69087D95">
        <w:rPr>
          <w:rFonts w:ascii="Arial" w:hAnsi="Arial" w:cs="Arial"/>
        </w:rPr>
        <w:t xml:space="preserve">nurodyta Techninėje specifikacijoje. </w:t>
      </w:r>
    </w:p>
    <w:p w14:paraId="1E811550" w14:textId="44602B53" w:rsidR="00B51426" w:rsidRPr="00EC6B6D" w:rsidRDefault="00B51426" w:rsidP="00C95FB8">
      <w:pPr>
        <w:numPr>
          <w:ilvl w:val="0"/>
          <w:numId w:val="1"/>
        </w:numPr>
        <w:shd w:val="clear" w:color="auto" w:fill="DBE5F1" w:themeFill="accent1" w:themeFillTint="33"/>
        <w:tabs>
          <w:tab w:val="left" w:pos="567"/>
        </w:tabs>
        <w:spacing w:before="240" w:after="240"/>
        <w:ind w:left="0" w:firstLine="0"/>
        <w:rPr>
          <w:rFonts w:ascii="Arial" w:hAnsi="Arial" w:cs="Arial"/>
          <w:color w:val="1F497D" w:themeColor="text2"/>
        </w:rPr>
      </w:pPr>
      <w:r w:rsidRPr="00EC6B6D">
        <w:rPr>
          <w:rFonts w:ascii="Arial" w:hAnsi="Arial" w:cs="Arial"/>
          <w:b/>
          <w:color w:val="1F497D" w:themeColor="text2"/>
        </w:rPr>
        <w:t>PASLAUGŲ KOKYBĖ</w:t>
      </w:r>
    </w:p>
    <w:p w14:paraId="12A81583" w14:textId="1CB5BDEC" w:rsidR="009E25DD" w:rsidRPr="00FE027A" w:rsidRDefault="00F87DCB" w:rsidP="00694D0E">
      <w:pPr>
        <w:pStyle w:val="ListParagraph"/>
        <w:numPr>
          <w:ilvl w:val="1"/>
          <w:numId w:val="17"/>
        </w:numPr>
        <w:spacing w:line="259" w:lineRule="auto"/>
        <w:ind w:left="0" w:firstLine="0"/>
        <w:jc w:val="both"/>
        <w:rPr>
          <w:rFonts w:ascii="Arial" w:hAnsi="Arial" w:cs="Arial"/>
        </w:rPr>
      </w:pPr>
      <w:r w:rsidRPr="211FFC0E">
        <w:rPr>
          <w:rFonts w:ascii="Arial" w:hAnsi="Arial" w:cs="Arial"/>
        </w:rPr>
        <w:t>Paslaugų</w:t>
      </w:r>
      <w:r w:rsidR="009E25DD" w:rsidRPr="211FFC0E">
        <w:rPr>
          <w:rFonts w:ascii="Arial" w:hAnsi="Arial" w:cs="Arial"/>
        </w:rPr>
        <w:t xml:space="preserve"> kokybė turi atitikti Pirkimo objektui keliamus reikalavimus ir standartus, nurodytus Pirkimo sąlygose bei teisės aktuose, reglamentuojančiuose tokio pobūdžio </w:t>
      </w:r>
      <w:r w:rsidRPr="211FFC0E">
        <w:rPr>
          <w:rFonts w:ascii="Arial" w:hAnsi="Arial" w:cs="Arial"/>
        </w:rPr>
        <w:t>Paslaugų</w:t>
      </w:r>
      <w:r w:rsidR="009E25DD" w:rsidRPr="211FFC0E">
        <w:rPr>
          <w:rFonts w:ascii="Arial" w:hAnsi="Arial" w:cs="Arial"/>
        </w:rPr>
        <w:t xml:space="preserve"> ti</w:t>
      </w:r>
      <w:r w:rsidRPr="211FFC0E">
        <w:rPr>
          <w:rFonts w:ascii="Arial" w:hAnsi="Arial" w:cs="Arial"/>
        </w:rPr>
        <w:t>e</w:t>
      </w:r>
      <w:r w:rsidR="009E25DD" w:rsidRPr="211FFC0E">
        <w:rPr>
          <w:rFonts w:ascii="Arial" w:hAnsi="Arial" w:cs="Arial"/>
        </w:rPr>
        <w:t xml:space="preserve">kimą. Garantiniai terminai, įskaitant garantinį aptarnavimą </w:t>
      </w:r>
      <w:r w:rsidRPr="211FFC0E">
        <w:rPr>
          <w:rFonts w:ascii="Arial" w:hAnsi="Arial" w:cs="Arial"/>
        </w:rPr>
        <w:t>Paslaugų teikėjo</w:t>
      </w:r>
      <w:r w:rsidR="009E25DD" w:rsidRPr="211FFC0E">
        <w:rPr>
          <w:rFonts w:ascii="Arial" w:hAnsi="Arial" w:cs="Arial"/>
        </w:rPr>
        <w:t xml:space="preserve"> lėšomis, jų trukmė ir sąlygos nurodyti Techninėje specifikacijoje. </w:t>
      </w:r>
    </w:p>
    <w:p w14:paraId="554E0367" w14:textId="0C24C3F3" w:rsidR="009E25DD" w:rsidRPr="00FE027A" w:rsidRDefault="00F87DCB" w:rsidP="00694D0E">
      <w:pPr>
        <w:pStyle w:val="ListParagraph"/>
        <w:numPr>
          <w:ilvl w:val="1"/>
          <w:numId w:val="17"/>
        </w:numPr>
        <w:spacing w:line="259" w:lineRule="auto"/>
        <w:ind w:left="0" w:firstLine="0"/>
        <w:jc w:val="both"/>
        <w:rPr>
          <w:rFonts w:ascii="Arial" w:hAnsi="Arial" w:cs="Arial"/>
        </w:rPr>
      </w:pPr>
      <w:r w:rsidRPr="00E924B4">
        <w:rPr>
          <w:rFonts w:ascii="Arial" w:hAnsi="Arial" w:cs="Arial"/>
        </w:rPr>
        <w:t>Paslaugų teikėjas</w:t>
      </w:r>
      <w:r w:rsidR="009E25DD" w:rsidRPr="00E924B4">
        <w:rPr>
          <w:rFonts w:ascii="Arial" w:hAnsi="Arial" w:cs="Arial"/>
        </w:rPr>
        <w:t xml:space="preserve"> privalo užtikrinti, kad visą Sutarties galiojimo laikotarpį </w:t>
      </w:r>
      <w:r w:rsidRPr="00E924B4">
        <w:rPr>
          <w:rFonts w:ascii="Arial" w:hAnsi="Arial" w:cs="Arial"/>
        </w:rPr>
        <w:t>Paslaugų tei</w:t>
      </w:r>
      <w:r w:rsidR="0058427C" w:rsidRPr="00E924B4">
        <w:rPr>
          <w:rFonts w:ascii="Arial" w:hAnsi="Arial" w:cs="Arial"/>
        </w:rPr>
        <w:t>kėjo</w:t>
      </w:r>
      <w:r w:rsidR="009E25DD" w:rsidRPr="00E924B4">
        <w:rPr>
          <w:rFonts w:ascii="Arial" w:hAnsi="Arial" w:cs="Arial"/>
        </w:rPr>
        <w:t xml:space="preserve"> kvalifikacija atitiktų Pirkimo sąlygas. </w:t>
      </w:r>
      <w:r w:rsidR="0058427C" w:rsidRPr="00E924B4">
        <w:rPr>
          <w:rFonts w:ascii="Arial" w:hAnsi="Arial" w:cs="Arial"/>
        </w:rPr>
        <w:t>Paslaugų teikėjas</w:t>
      </w:r>
      <w:r w:rsidR="009E25DD" w:rsidRPr="00E924B4">
        <w:rPr>
          <w:rFonts w:ascii="Arial" w:hAnsi="Arial" w:cs="Arial"/>
        </w:rPr>
        <w:t xml:space="preserve"> užtikrina pašalinimo pagrindų, nurodytų Pirkimo sąlygose, nebuvimą visą Sutarties galiojimo laikotarpį.</w:t>
      </w:r>
    </w:p>
    <w:p w14:paraId="2CE564D4" w14:textId="5BF57F69" w:rsidR="009E25DD" w:rsidRPr="00FE027A" w:rsidRDefault="009E25DD" w:rsidP="00694D0E">
      <w:pPr>
        <w:pStyle w:val="ListParagraph"/>
        <w:numPr>
          <w:ilvl w:val="1"/>
          <w:numId w:val="17"/>
        </w:numPr>
        <w:spacing w:line="259" w:lineRule="auto"/>
        <w:ind w:left="0" w:firstLine="0"/>
        <w:jc w:val="both"/>
        <w:rPr>
          <w:rFonts w:ascii="Arial" w:hAnsi="Arial" w:cs="Arial"/>
          <w:i/>
          <w:color w:val="FF0000"/>
        </w:rPr>
      </w:pPr>
      <w:r w:rsidRPr="00B33683">
        <w:rPr>
          <w:rFonts w:ascii="Arial" w:hAnsi="Arial" w:cs="Arial"/>
          <w:iCs/>
        </w:rPr>
        <w:t xml:space="preserve">Bendradarbiavimas tarp Šalių vyksta, įskaitant </w:t>
      </w:r>
      <w:proofErr w:type="spellStart"/>
      <w:r w:rsidRPr="00B33683">
        <w:rPr>
          <w:rFonts w:ascii="Arial" w:hAnsi="Arial" w:cs="Arial"/>
          <w:iCs/>
        </w:rPr>
        <w:t>teiktinus</w:t>
      </w:r>
      <w:proofErr w:type="spellEnd"/>
      <w:r w:rsidRPr="00B33683">
        <w:rPr>
          <w:rFonts w:ascii="Arial" w:hAnsi="Arial" w:cs="Arial"/>
          <w:iCs/>
        </w:rPr>
        <w:t xml:space="preserve"> pagal Techninę specifikaciją dokumentus, informaciją, konsultacijas, mokymus, tik lietuvių kalba, jei Techninėje specifikacijoje nenurodyta kitaip.</w:t>
      </w:r>
      <w:r w:rsidRPr="00B33683">
        <w:rPr>
          <w:rFonts w:ascii="Arial" w:hAnsi="Arial" w:cs="Arial"/>
          <w:i/>
        </w:rPr>
        <w:t xml:space="preserve"> </w:t>
      </w:r>
    </w:p>
    <w:p w14:paraId="7759EDC2" w14:textId="797E0888" w:rsidR="009E25DD" w:rsidRPr="00FE027A" w:rsidRDefault="0058427C" w:rsidP="00694D0E">
      <w:pPr>
        <w:pStyle w:val="ListParagraph"/>
        <w:numPr>
          <w:ilvl w:val="1"/>
          <w:numId w:val="17"/>
        </w:numPr>
        <w:spacing w:line="259" w:lineRule="auto"/>
        <w:ind w:left="0" w:firstLine="0"/>
        <w:jc w:val="both"/>
        <w:rPr>
          <w:rFonts w:ascii="Arial" w:hAnsi="Arial" w:cs="Arial"/>
          <w:i/>
          <w:iCs/>
          <w:color w:val="FF0000"/>
        </w:rPr>
      </w:pPr>
      <w:r w:rsidRPr="5905A4CA">
        <w:rPr>
          <w:rFonts w:ascii="Arial" w:hAnsi="Arial" w:cs="Arial"/>
        </w:rPr>
        <w:t>Paslaugų</w:t>
      </w:r>
      <w:r w:rsidR="009E25DD" w:rsidRPr="5905A4CA">
        <w:rPr>
          <w:rFonts w:ascii="Arial" w:hAnsi="Arial" w:cs="Arial"/>
        </w:rPr>
        <w:t xml:space="preserve"> trūkumai suprantami kaip jie apibrėžti Sutarties BD </w:t>
      </w:r>
      <w:r w:rsidR="00E41DAC">
        <w:rPr>
          <w:rFonts w:ascii="Arial" w:hAnsi="Arial" w:cs="Arial"/>
        </w:rPr>
        <w:t>1.17</w:t>
      </w:r>
      <w:r w:rsidR="00E41DAC" w:rsidRPr="5905A4CA">
        <w:rPr>
          <w:rFonts w:ascii="Arial" w:hAnsi="Arial" w:cs="Arial"/>
        </w:rPr>
        <w:t xml:space="preserve"> </w:t>
      </w:r>
      <w:r w:rsidR="009E25DD" w:rsidRPr="5905A4CA">
        <w:rPr>
          <w:rFonts w:ascii="Arial" w:hAnsi="Arial" w:cs="Arial"/>
        </w:rPr>
        <w:t xml:space="preserve">punkte. </w:t>
      </w:r>
    </w:p>
    <w:p w14:paraId="2CEA3E60" w14:textId="77777777" w:rsidR="00697A0D" w:rsidRPr="00697A0D" w:rsidRDefault="009E25DD" w:rsidP="00694D0E">
      <w:pPr>
        <w:pStyle w:val="ListParagraph"/>
        <w:numPr>
          <w:ilvl w:val="1"/>
          <w:numId w:val="17"/>
        </w:numPr>
        <w:spacing w:line="259" w:lineRule="auto"/>
        <w:ind w:left="0" w:firstLine="0"/>
        <w:jc w:val="both"/>
        <w:rPr>
          <w:rFonts w:ascii="Arial" w:hAnsi="Arial" w:cs="Arial"/>
          <w:i/>
          <w:iCs/>
          <w:color w:val="FF0000"/>
        </w:rPr>
      </w:pPr>
      <w:r w:rsidRPr="00471DD2">
        <w:rPr>
          <w:rFonts w:ascii="Arial" w:hAnsi="Arial" w:cs="Arial"/>
        </w:rPr>
        <w:t>P</w:t>
      </w:r>
      <w:r w:rsidR="00931011" w:rsidRPr="00471DD2">
        <w:rPr>
          <w:rFonts w:ascii="Arial" w:hAnsi="Arial" w:cs="Arial"/>
        </w:rPr>
        <w:t>aslaugų</w:t>
      </w:r>
      <w:r w:rsidRPr="00471DD2">
        <w:rPr>
          <w:rFonts w:ascii="Arial" w:hAnsi="Arial" w:cs="Arial"/>
        </w:rPr>
        <w:t xml:space="preserve"> trūkumai šalinami </w:t>
      </w:r>
      <w:r w:rsidR="00B712C5" w:rsidRPr="00471DD2">
        <w:rPr>
          <w:rFonts w:ascii="Arial" w:hAnsi="Arial" w:cs="Arial"/>
        </w:rPr>
        <w:t>Paslaugų teikėjo</w:t>
      </w:r>
      <w:r w:rsidRPr="00471DD2">
        <w:rPr>
          <w:rFonts w:ascii="Arial" w:hAnsi="Arial" w:cs="Arial"/>
        </w:rPr>
        <w:t xml:space="preserve"> sąskaita, Techninėje specifikacijoje bei Sutartyje nustatyta tvarka ir terminais. Netesybos už trūkumų nepašalinimą nustatytu terminu taikomos po </w:t>
      </w:r>
      <w:r w:rsidR="00B712C5" w:rsidRPr="00471DD2">
        <w:rPr>
          <w:rFonts w:ascii="Arial" w:hAnsi="Arial" w:cs="Arial"/>
        </w:rPr>
        <w:t>Paslaugų</w:t>
      </w:r>
      <w:r w:rsidRPr="00471DD2">
        <w:rPr>
          <w:rFonts w:ascii="Arial" w:hAnsi="Arial" w:cs="Arial"/>
        </w:rPr>
        <w:t xml:space="preserve"> </w:t>
      </w:r>
      <w:r w:rsidR="00B712C5" w:rsidRPr="001A522D">
        <w:rPr>
          <w:rFonts w:ascii="Arial" w:hAnsi="Arial" w:cs="Arial"/>
        </w:rPr>
        <w:t>suteikimo</w:t>
      </w:r>
      <w:r w:rsidRPr="001A522D">
        <w:rPr>
          <w:rFonts w:ascii="Arial" w:hAnsi="Arial" w:cs="Arial"/>
        </w:rPr>
        <w:t xml:space="preserve">, Šalims pasirašius Aktą, ir </w:t>
      </w:r>
      <w:r w:rsidR="00B712C5" w:rsidRPr="001A522D">
        <w:rPr>
          <w:rFonts w:ascii="Arial" w:hAnsi="Arial" w:cs="Arial"/>
        </w:rPr>
        <w:t>Paslaugų</w:t>
      </w:r>
      <w:r w:rsidRPr="001A522D">
        <w:rPr>
          <w:rFonts w:ascii="Arial" w:hAnsi="Arial" w:cs="Arial"/>
        </w:rPr>
        <w:t xml:space="preserve"> garantinio termino galiojimo metu. Iki </w:t>
      </w:r>
      <w:r w:rsidR="00B712C5" w:rsidRPr="001A522D">
        <w:rPr>
          <w:rFonts w:ascii="Arial" w:hAnsi="Arial" w:cs="Arial"/>
        </w:rPr>
        <w:t>Paslaugų</w:t>
      </w:r>
      <w:r w:rsidRPr="001A522D">
        <w:rPr>
          <w:rFonts w:ascii="Arial" w:hAnsi="Arial" w:cs="Arial"/>
        </w:rPr>
        <w:t xml:space="preserve"> perdavimo – Akto pasirašymo (pvz. testavimo metu), nustačius trūkumus, jie šalinami </w:t>
      </w:r>
      <w:r w:rsidR="00B2216C" w:rsidRPr="00471DD2">
        <w:rPr>
          <w:rFonts w:ascii="Arial" w:hAnsi="Arial" w:cs="Arial"/>
        </w:rPr>
        <w:t>Paslaugų teikėjo</w:t>
      </w:r>
      <w:r w:rsidRPr="00471DD2">
        <w:rPr>
          <w:rFonts w:ascii="Arial" w:hAnsi="Arial" w:cs="Arial"/>
        </w:rPr>
        <w:t xml:space="preserve"> lėšomis per Techninėje specifikacijoje nustatytą terminą, </w:t>
      </w:r>
      <w:r w:rsidR="00B2216C" w:rsidRPr="00471DD2">
        <w:rPr>
          <w:rFonts w:ascii="Arial" w:hAnsi="Arial" w:cs="Arial"/>
        </w:rPr>
        <w:t>Paslaugų teikėjui</w:t>
      </w:r>
      <w:r w:rsidRPr="00471DD2">
        <w:rPr>
          <w:rFonts w:ascii="Arial" w:hAnsi="Arial" w:cs="Arial"/>
        </w:rPr>
        <w:t xml:space="preserve"> vėluojant, netesybos netaikomos, tačiau tokiu atveju netesybos taikomos už vėlavimą</w:t>
      </w:r>
      <w:r w:rsidR="004878D7">
        <w:rPr>
          <w:rFonts w:ascii="Arial" w:hAnsi="Arial" w:cs="Arial"/>
        </w:rPr>
        <w:t>.</w:t>
      </w:r>
      <w:r w:rsidR="0083312A">
        <w:rPr>
          <w:rFonts w:ascii="Arial" w:hAnsi="Arial" w:cs="Arial"/>
        </w:rPr>
        <w:t xml:space="preserve"> </w:t>
      </w:r>
    </w:p>
    <w:p w14:paraId="7EEB83D4" w14:textId="3D01B3A5" w:rsidR="009E25DD" w:rsidRPr="000A01F9" w:rsidRDefault="009E25DD" w:rsidP="00694D0E">
      <w:pPr>
        <w:pStyle w:val="ListParagraph"/>
        <w:numPr>
          <w:ilvl w:val="1"/>
          <w:numId w:val="17"/>
        </w:numPr>
        <w:spacing w:line="259" w:lineRule="auto"/>
        <w:ind w:left="0" w:firstLine="0"/>
        <w:jc w:val="both"/>
        <w:rPr>
          <w:rFonts w:ascii="Arial" w:hAnsi="Arial" w:cs="Arial"/>
          <w:i/>
          <w:iCs/>
          <w:color w:val="FF0000"/>
        </w:rPr>
      </w:pPr>
      <w:r w:rsidRPr="00471DD2">
        <w:rPr>
          <w:rFonts w:ascii="Arial" w:hAnsi="Arial" w:cs="Arial"/>
        </w:rPr>
        <w:t>Jei vykdant Sutartį, po abipusio Akto pasirašymo, paaiškėja</w:t>
      </w:r>
      <w:r w:rsidRPr="000A01F9">
        <w:rPr>
          <w:rFonts w:ascii="Arial" w:hAnsi="Arial" w:cs="Arial"/>
        </w:rPr>
        <w:t xml:space="preserve"> trūkum</w:t>
      </w:r>
      <w:r w:rsidR="00B2216C" w:rsidRPr="000A01F9">
        <w:rPr>
          <w:rFonts w:ascii="Arial" w:hAnsi="Arial" w:cs="Arial"/>
        </w:rPr>
        <w:t>ų</w:t>
      </w:r>
      <w:r w:rsidRPr="000A01F9">
        <w:rPr>
          <w:rFonts w:ascii="Arial" w:hAnsi="Arial" w:cs="Arial"/>
        </w:rPr>
        <w:t xml:space="preserve">, kurių pašalinimui terminai nenustatyti, </w:t>
      </w:r>
      <w:r w:rsidR="00B2216C" w:rsidRPr="000A01F9">
        <w:rPr>
          <w:rFonts w:ascii="Arial" w:hAnsi="Arial" w:cs="Arial"/>
        </w:rPr>
        <w:t>Paslaugų teikėjas</w:t>
      </w:r>
      <w:r w:rsidRPr="000A01F9">
        <w:rPr>
          <w:rFonts w:ascii="Arial" w:hAnsi="Arial" w:cs="Arial"/>
        </w:rPr>
        <w:t xml:space="preserve"> savo sąskaita pašalina tokius </w:t>
      </w:r>
      <w:r w:rsidRPr="006F7F28">
        <w:rPr>
          <w:rFonts w:ascii="Arial" w:hAnsi="Arial" w:cs="Arial"/>
        </w:rPr>
        <w:t xml:space="preserve">trūkumus per 10 (dešimt) Darbo dienų nuo </w:t>
      </w:r>
      <w:r w:rsidR="00B2216C" w:rsidRPr="000A01F9">
        <w:rPr>
          <w:rFonts w:ascii="Arial" w:hAnsi="Arial" w:cs="Arial"/>
        </w:rPr>
        <w:t>Kliento</w:t>
      </w:r>
      <w:r w:rsidRPr="000A01F9">
        <w:rPr>
          <w:rFonts w:ascii="Arial" w:hAnsi="Arial" w:cs="Arial"/>
        </w:rPr>
        <w:t xml:space="preserve"> pranešimo apie trūkumus, o jų neištaisęs per šiame punkte nustatytą terminą, moka </w:t>
      </w:r>
      <w:r w:rsidR="00B2216C" w:rsidRPr="000A01F9">
        <w:rPr>
          <w:rFonts w:ascii="Arial" w:hAnsi="Arial" w:cs="Arial"/>
        </w:rPr>
        <w:t>Klientui</w:t>
      </w:r>
      <w:r w:rsidR="00A77FB4">
        <w:rPr>
          <w:rFonts w:ascii="Arial" w:hAnsi="Arial" w:cs="Arial"/>
        </w:rPr>
        <w:t xml:space="preserve"> </w:t>
      </w:r>
      <w:r w:rsidR="00A77FB4" w:rsidRPr="00776894">
        <w:rPr>
          <w:rFonts w:ascii="Arial" w:hAnsi="Arial" w:cs="Arial"/>
        </w:rPr>
        <w:t xml:space="preserve">0,05 procentų nuo trūkumų turinčių Paslaugų kainos dydžio delspinigius už kiekvieną uždelstą </w:t>
      </w:r>
      <w:r w:rsidR="00B85E62">
        <w:rPr>
          <w:rFonts w:ascii="Arial" w:hAnsi="Arial" w:cs="Arial"/>
        </w:rPr>
        <w:t>D</w:t>
      </w:r>
      <w:r w:rsidR="00A77FB4" w:rsidRPr="00776894">
        <w:rPr>
          <w:rFonts w:ascii="Arial" w:hAnsi="Arial" w:cs="Arial"/>
        </w:rPr>
        <w:t>ieną</w:t>
      </w:r>
      <w:r w:rsidR="00A77FB4">
        <w:rPr>
          <w:rFonts w:ascii="Arial" w:hAnsi="Arial" w:cs="Arial"/>
        </w:rPr>
        <w:t>.</w:t>
      </w:r>
    </w:p>
    <w:p w14:paraId="5B0A0D8C" w14:textId="05559E3B" w:rsidR="005D259A" w:rsidRDefault="005D259A" w:rsidP="006D6DF3">
      <w:pPr>
        <w:pStyle w:val="ListParagraph"/>
        <w:numPr>
          <w:ilvl w:val="1"/>
          <w:numId w:val="17"/>
        </w:numPr>
        <w:spacing w:line="259" w:lineRule="auto"/>
        <w:ind w:left="0" w:firstLine="0"/>
        <w:jc w:val="both"/>
        <w:rPr>
          <w:rFonts w:ascii="Arial" w:hAnsi="Arial" w:cs="Arial"/>
        </w:rPr>
      </w:pPr>
      <w:r w:rsidRPr="211FFC0E">
        <w:rPr>
          <w:rFonts w:ascii="Arial" w:hAnsi="Arial" w:cs="Arial"/>
        </w:rPr>
        <w:t xml:space="preserve">Už nustatytų </w:t>
      </w:r>
      <w:r w:rsidR="006D6DF3">
        <w:rPr>
          <w:rFonts w:ascii="Arial" w:hAnsi="Arial" w:cs="Arial"/>
        </w:rPr>
        <w:t xml:space="preserve">Incidentų </w:t>
      </w:r>
      <w:r w:rsidR="00B85E62">
        <w:rPr>
          <w:rFonts w:ascii="Arial" w:hAnsi="Arial" w:cs="Arial"/>
        </w:rPr>
        <w:t>sprendimo</w:t>
      </w:r>
      <w:r w:rsidR="006D6DF3">
        <w:rPr>
          <w:rFonts w:ascii="Arial" w:hAnsi="Arial" w:cs="Arial"/>
        </w:rPr>
        <w:t xml:space="preserve"> </w:t>
      </w:r>
      <w:r w:rsidRPr="211FFC0E">
        <w:rPr>
          <w:rFonts w:ascii="Arial" w:hAnsi="Arial" w:cs="Arial"/>
        </w:rPr>
        <w:t xml:space="preserve">trūkumų nepašalinimą per </w:t>
      </w:r>
      <w:r w:rsidRPr="00312EE2">
        <w:rPr>
          <w:rFonts w:ascii="Arial" w:hAnsi="Arial" w:cs="Arial"/>
        </w:rPr>
        <w:t>Sutarties SD 4.</w:t>
      </w:r>
      <w:r w:rsidR="004C401E" w:rsidRPr="00312EE2">
        <w:rPr>
          <w:rFonts w:ascii="Arial" w:hAnsi="Arial" w:cs="Arial"/>
        </w:rPr>
        <w:t>5</w:t>
      </w:r>
      <w:r w:rsidRPr="00483CC6">
        <w:rPr>
          <w:rFonts w:ascii="Arial" w:hAnsi="Arial" w:cs="Arial"/>
        </w:rPr>
        <w:t xml:space="preserve">. punkte nustatytą terminą Paslaugų teikėjas, Klientui pareikalavus, moka Klientui </w:t>
      </w:r>
      <w:r w:rsidR="006D6DF3">
        <w:rPr>
          <w:rFonts w:ascii="Arial" w:hAnsi="Arial" w:cs="Arial"/>
          <w:lang w:val="en-US"/>
        </w:rPr>
        <w:t>100</w:t>
      </w:r>
      <w:r w:rsidR="00803DC7">
        <w:rPr>
          <w:rFonts w:ascii="Arial" w:hAnsi="Arial" w:cs="Arial"/>
        </w:rPr>
        <w:t>,00 (</w:t>
      </w:r>
      <w:r w:rsidR="00100A0E">
        <w:rPr>
          <w:rFonts w:ascii="Arial" w:hAnsi="Arial" w:cs="Arial"/>
        </w:rPr>
        <w:t xml:space="preserve">vieno </w:t>
      </w:r>
      <w:r w:rsidR="006D6DF3">
        <w:rPr>
          <w:rFonts w:ascii="Arial" w:hAnsi="Arial" w:cs="Arial"/>
        </w:rPr>
        <w:t>šimto</w:t>
      </w:r>
      <w:r w:rsidR="00803DC7">
        <w:rPr>
          <w:rFonts w:ascii="Arial" w:hAnsi="Arial" w:cs="Arial"/>
        </w:rPr>
        <w:t xml:space="preserve"> eurų 00 ct) baudą</w:t>
      </w:r>
      <w:r w:rsidRPr="00483CC6">
        <w:rPr>
          <w:rFonts w:ascii="Arial" w:hAnsi="Arial" w:cs="Arial"/>
        </w:rPr>
        <w:t xml:space="preserve"> už kiekvieną uždelstą </w:t>
      </w:r>
      <w:r w:rsidR="006D6DF3">
        <w:rPr>
          <w:rFonts w:ascii="Arial" w:hAnsi="Arial" w:cs="Arial"/>
        </w:rPr>
        <w:t>valandą</w:t>
      </w:r>
      <w:r w:rsidRPr="00483CC6">
        <w:rPr>
          <w:rFonts w:ascii="Arial" w:hAnsi="Arial" w:cs="Arial"/>
        </w:rPr>
        <w:t xml:space="preserve">. </w:t>
      </w:r>
    </w:p>
    <w:p w14:paraId="31185A9C" w14:textId="5C53EAD5" w:rsidR="006D6DF3" w:rsidRPr="00483CC6" w:rsidRDefault="006D6DF3" w:rsidP="00694D0E">
      <w:pPr>
        <w:pStyle w:val="ListParagraph"/>
        <w:numPr>
          <w:ilvl w:val="1"/>
          <w:numId w:val="17"/>
        </w:numPr>
        <w:spacing w:line="259" w:lineRule="auto"/>
        <w:ind w:left="0" w:firstLine="0"/>
        <w:jc w:val="both"/>
        <w:rPr>
          <w:rFonts w:ascii="Arial" w:hAnsi="Arial" w:cs="Arial"/>
        </w:rPr>
      </w:pPr>
      <w:r w:rsidRPr="211FFC0E">
        <w:rPr>
          <w:rFonts w:ascii="Arial" w:hAnsi="Arial" w:cs="Arial"/>
        </w:rPr>
        <w:t xml:space="preserve">Už nustatytų </w:t>
      </w:r>
      <w:r>
        <w:rPr>
          <w:rFonts w:ascii="Arial" w:hAnsi="Arial" w:cs="Arial"/>
        </w:rPr>
        <w:t xml:space="preserve">Sistemos pažeidžiamumų </w:t>
      </w:r>
      <w:r w:rsidR="00B85E62">
        <w:rPr>
          <w:rFonts w:ascii="Arial" w:hAnsi="Arial" w:cs="Arial"/>
        </w:rPr>
        <w:t xml:space="preserve">šalinimo </w:t>
      </w:r>
      <w:r w:rsidRPr="211FFC0E">
        <w:rPr>
          <w:rFonts w:ascii="Arial" w:hAnsi="Arial" w:cs="Arial"/>
        </w:rPr>
        <w:t xml:space="preserve">trūkumų nepašalinimą per </w:t>
      </w:r>
      <w:r w:rsidRPr="00312EE2">
        <w:rPr>
          <w:rFonts w:ascii="Arial" w:hAnsi="Arial" w:cs="Arial"/>
        </w:rPr>
        <w:t>Sutarties SD 4.5</w:t>
      </w:r>
      <w:r w:rsidRPr="00483CC6">
        <w:rPr>
          <w:rFonts w:ascii="Arial" w:hAnsi="Arial" w:cs="Arial"/>
        </w:rPr>
        <w:t xml:space="preserve">. punkte nustatytą terminą Paslaugų teikėjas, Klientui pareikalavus, moka Klientui </w:t>
      </w:r>
      <w:r>
        <w:rPr>
          <w:rFonts w:ascii="Arial" w:hAnsi="Arial" w:cs="Arial"/>
          <w:lang w:val="en-US"/>
        </w:rPr>
        <w:t>100</w:t>
      </w:r>
      <w:r>
        <w:rPr>
          <w:rFonts w:ascii="Arial" w:hAnsi="Arial" w:cs="Arial"/>
        </w:rPr>
        <w:t>,00 (</w:t>
      </w:r>
      <w:r w:rsidR="00100A0E">
        <w:rPr>
          <w:rFonts w:ascii="Arial" w:hAnsi="Arial" w:cs="Arial"/>
        </w:rPr>
        <w:t xml:space="preserve">vieno </w:t>
      </w:r>
      <w:r>
        <w:rPr>
          <w:rFonts w:ascii="Arial" w:hAnsi="Arial" w:cs="Arial"/>
        </w:rPr>
        <w:t>šimto eurų 00 ct) baudą</w:t>
      </w:r>
      <w:r w:rsidRPr="00483CC6">
        <w:rPr>
          <w:rFonts w:ascii="Arial" w:hAnsi="Arial" w:cs="Arial"/>
        </w:rPr>
        <w:t xml:space="preserve"> už kiekvieną uždelstą </w:t>
      </w:r>
      <w:r w:rsidR="00B85E62">
        <w:rPr>
          <w:rFonts w:ascii="Arial" w:hAnsi="Arial" w:cs="Arial"/>
        </w:rPr>
        <w:t>Dieną</w:t>
      </w:r>
      <w:r w:rsidRPr="00483CC6">
        <w:rPr>
          <w:rFonts w:ascii="Arial" w:hAnsi="Arial" w:cs="Arial"/>
        </w:rPr>
        <w:t>.</w:t>
      </w:r>
    </w:p>
    <w:p w14:paraId="4D5D073D" w14:textId="4FC019B1" w:rsidR="008F6329" w:rsidRPr="00C07A4E" w:rsidRDefault="005914E3" w:rsidP="00C95FB8">
      <w:pPr>
        <w:numPr>
          <w:ilvl w:val="0"/>
          <w:numId w:val="1"/>
        </w:numPr>
        <w:shd w:val="clear" w:color="auto" w:fill="DBE5F1" w:themeFill="accent1" w:themeFillTint="33"/>
        <w:tabs>
          <w:tab w:val="left" w:pos="567"/>
        </w:tabs>
        <w:spacing w:before="240" w:after="240"/>
        <w:ind w:left="0" w:firstLine="0"/>
        <w:rPr>
          <w:rFonts w:ascii="Arial" w:hAnsi="Arial" w:cs="Arial"/>
          <w:b/>
          <w:color w:val="1F497D" w:themeColor="text2"/>
        </w:rPr>
      </w:pPr>
      <w:r w:rsidRPr="00C07A4E">
        <w:rPr>
          <w:rFonts w:ascii="Arial" w:hAnsi="Arial" w:cs="Arial"/>
          <w:b/>
          <w:color w:val="1F497D" w:themeColor="text2"/>
        </w:rPr>
        <w:t>PASLAUGŲ TEIKĖJO</w:t>
      </w:r>
      <w:r w:rsidR="008F6329" w:rsidRPr="00C07A4E">
        <w:rPr>
          <w:rFonts w:ascii="Arial" w:hAnsi="Arial" w:cs="Arial"/>
          <w:b/>
          <w:color w:val="1F497D" w:themeColor="text2"/>
        </w:rPr>
        <w:t xml:space="preserve"> TEISĖ PASITELKTI TREČIUOSIUS ASMENIS (</w:t>
      </w:r>
      <w:r w:rsidR="00CB38F4" w:rsidRPr="00C07A4E">
        <w:rPr>
          <w:rFonts w:ascii="Arial" w:hAnsi="Arial" w:cs="Arial"/>
          <w:b/>
          <w:color w:val="1F497D" w:themeColor="text2"/>
        </w:rPr>
        <w:t>SUBTEIKĖJUS</w:t>
      </w:r>
      <w:r w:rsidR="008F6329" w:rsidRPr="00C07A4E">
        <w:rPr>
          <w:rFonts w:ascii="Arial" w:hAnsi="Arial" w:cs="Arial"/>
          <w:b/>
          <w:color w:val="1F497D" w:themeColor="text2"/>
        </w:rPr>
        <w:t>)</w:t>
      </w:r>
    </w:p>
    <w:p w14:paraId="357720B4" w14:textId="77777777" w:rsidR="005C0C85" w:rsidRPr="005C0C85" w:rsidRDefault="005C0C85" w:rsidP="00694D0E">
      <w:pPr>
        <w:pStyle w:val="ListParagraph"/>
        <w:numPr>
          <w:ilvl w:val="1"/>
          <w:numId w:val="1"/>
        </w:numPr>
        <w:spacing w:line="259" w:lineRule="auto"/>
        <w:ind w:left="0" w:firstLine="0"/>
        <w:jc w:val="both"/>
        <w:rPr>
          <w:rFonts w:ascii="Arial" w:hAnsi="Arial" w:cs="Arial"/>
        </w:rPr>
      </w:pPr>
      <w:r w:rsidRPr="0046332C">
        <w:rPr>
          <w:rFonts w:ascii="Arial" w:hAnsi="Arial" w:cs="Arial"/>
        </w:rPr>
        <w:lastRenderedPageBreak/>
        <w:t xml:space="preserve">Sutarties </w:t>
      </w:r>
      <w:r w:rsidRPr="005C0C85">
        <w:rPr>
          <w:rFonts w:ascii="Arial" w:hAnsi="Arial" w:cs="Arial"/>
        </w:rPr>
        <w:t>vykdymui pasitelkti specialistai, kurių kvalifikacija buvo remtasi Pirkimo metu:</w:t>
      </w:r>
      <w:r w:rsidRPr="005C0C85">
        <w:rPr>
          <w:rFonts w:ascii="Arial" w:hAnsi="Arial" w:cs="Arial"/>
          <w:color w:val="FF0000"/>
        </w:rPr>
        <w:t xml:space="preserve"> NE/TAIP</w:t>
      </w:r>
      <w:r w:rsidRPr="005C0C85">
        <w:rPr>
          <w:rFonts w:ascii="Arial" w:hAnsi="Arial" w:cs="Arial"/>
          <w:i/>
          <w:iCs/>
          <w:color w:val="FF0000"/>
        </w:rPr>
        <w:t>. Jei TAIP</w:t>
      </w:r>
      <w:r w:rsidRPr="005C0C85">
        <w:rPr>
          <w:rFonts w:ascii="Arial" w:hAnsi="Arial" w:cs="Arial"/>
          <w:color w:val="000000" w:themeColor="text1"/>
        </w:rPr>
        <w:t>, Pridedamas priedas Nr. 5.</w:t>
      </w:r>
    </w:p>
    <w:p w14:paraId="362E758E" w14:textId="72F4C57A" w:rsidR="005C0C85" w:rsidRPr="005C0C85" w:rsidRDefault="005C0C85" w:rsidP="00694D0E">
      <w:pPr>
        <w:pStyle w:val="ListParagraph"/>
        <w:numPr>
          <w:ilvl w:val="1"/>
          <w:numId w:val="1"/>
        </w:numPr>
        <w:spacing w:line="259" w:lineRule="auto"/>
        <w:ind w:left="0" w:firstLine="0"/>
        <w:jc w:val="both"/>
        <w:rPr>
          <w:rFonts w:ascii="Arial" w:hAnsi="Arial" w:cs="Arial"/>
        </w:rPr>
      </w:pPr>
      <w:r w:rsidRPr="005C0C85">
        <w:rPr>
          <w:rFonts w:ascii="Arial" w:hAnsi="Arial" w:cs="Arial"/>
        </w:rPr>
        <w:t>Paslaugų teikėjo pasitelkti ūkio subjektai:</w:t>
      </w:r>
      <w:r w:rsidRPr="005C0C85">
        <w:rPr>
          <w:rFonts w:ascii="Arial" w:hAnsi="Arial" w:cs="Arial"/>
          <w:color w:val="FF0000"/>
        </w:rPr>
        <w:t xml:space="preserve"> NE/TAIP.</w:t>
      </w:r>
      <w:r w:rsidRPr="005C0C85">
        <w:rPr>
          <w:rFonts w:ascii="Arial" w:hAnsi="Arial" w:cs="Arial"/>
          <w:color w:val="000000" w:themeColor="text1"/>
        </w:rPr>
        <w:t xml:space="preserve"> </w:t>
      </w:r>
      <w:r w:rsidRPr="005C0C85">
        <w:rPr>
          <w:rFonts w:ascii="Arial" w:hAnsi="Arial" w:cs="Arial"/>
          <w:i/>
          <w:iCs/>
          <w:color w:val="FF0000"/>
        </w:rPr>
        <w:t>Jei TAIP</w:t>
      </w:r>
      <w:r w:rsidRPr="005C0C85">
        <w:rPr>
          <w:rFonts w:ascii="Arial" w:hAnsi="Arial" w:cs="Arial"/>
          <w:color w:val="000000" w:themeColor="text1"/>
        </w:rPr>
        <w:t>, Pridedamas priedas Nr. 5.</w:t>
      </w:r>
    </w:p>
    <w:p w14:paraId="25B89682" w14:textId="44BCA183" w:rsidR="00463FD5" w:rsidRPr="00BC4664" w:rsidRDefault="00B96A31" w:rsidP="00694D0E">
      <w:pPr>
        <w:pStyle w:val="ListParagraph"/>
        <w:numPr>
          <w:ilvl w:val="1"/>
          <w:numId w:val="1"/>
        </w:numPr>
        <w:spacing w:line="259" w:lineRule="auto"/>
        <w:ind w:left="0" w:firstLine="0"/>
        <w:jc w:val="both"/>
        <w:rPr>
          <w:rFonts w:ascii="Arial" w:hAnsi="Arial" w:cs="Arial"/>
        </w:rPr>
      </w:pPr>
      <w:r w:rsidRPr="7DEBEEA4">
        <w:rPr>
          <w:rFonts w:ascii="Arial" w:hAnsi="Arial" w:cs="Arial"/>
        </w:rPr>
        <w:t xml:space="preserve">Paslaugų teikėjas </w:t>
      </w:r>
      <w:r w:rsidR="00463FD5" w:rsidRPr="7DEBEEA4">
        <w:rPr>
          <w:rFonts w:ascii="Arial" w:hAnsi="Arial" w:cs="Arial"/>
        </w:rPr>
        <w:t>Sutarčiai vykdyti turi teisę pasitelkti Subt</w:t>
      </w:r>
      <w:r w:rsidRPr="7DEBEEA4">
        <w:rPr>
          <w:rFonts w:ascii="Arial" w:hAnsi="Arial" w:cs="Arial"/>
        </w:rPr>
        <w:t>e</w:t>
      </w:r>
      <w:r w:rsidR="003E3741" w:rsidRPr="7DEBEEA4">
        <w:rPr>
          <w:rFonts w:ascii="Arial" w:hAnsi="Arial" w:cs="Arial"/>
        </w:rPr>
        <w:t>i</w:t>
      </w:r>
      <w:r w:rsidR="00463FD5" w:rsidRPr="7DEBEEA4">
        <w:rPr>
          <w:rFonts w:ascii="Arial" w:hAnsi="Arial" w:cs="Arial"/>
        </w:rPr>
        <w:t>kėjus tik tai Sutarties daliai, kurią nurodė Pasiūlyme. Sutarties vykdymui pasitelkti Subt</w:t>
      </w:r>
      <w:r w:rsidRPr="7DEBEEA4">
        <w:rPr>
          <w:rFonts w:ascii="Arial" w:hAnsi="Arial" w:cs="Arial"/>
        </w:rPr>
        <w:t>ei</w:t>
      </w:r>
      <w:r w:rsidR="00463FD5" w:rsidRPr="7DEBEEA4">
        <w:rPr>
          <w:rFonts w:ascii="Arial" w:hAnsi="Arial" w:cs="Arial"/>
        </w:rPr>
        <w:t xml:space="preserve">kėjai ir (ar) nurodyta </w:t>
      </w:r>
      <w:proofErr w:type="spellStart"/>
      <w:r w:rsidR="00463FD5" w:rsidRPr="7DEBEEA4">
        <w:rPr>
          <w:rFonts w:ascii="Arial" w:hAnsi="Arial" w:cs="Arial"/>
        </w:rPr>
        <w:t>subt</w:t>
      </w:r>
      <w:r w:rsidRPr="7DEBEEA4">
        <w:rPr>
          <w:rFonts w:ascii="Arial" w:hAnsi="Arial" w:cs="Arial"/>
        </w:rPr>
        <w:t>ei</w:t>
      </w:r>
      <w:r w:rsidR="00463FD5" w:rsidRPr="7DEBEEA4">
        <w:rPr>
          <w:rFonts w:ascii="Arial" w:hAnsi="Arial" w:cs="Arial"/>
        </w:rPr>
        <w:t>kimui</w:t>
      </w:r>
      <w:proofErr w:type="spellEnd"/>
      <w:r w:rsidR="00463FD5" w:rsidRPr="7DEBEEA4">
        <w:rPr>
          <w:rFonts w:ascii="Arial" w:hAnsi="Arial" w:cs="Arial"/>
        </w:rPr>
        <w:t xml:space="preserve"> perduodama sutartinių įsipareigojimų dalis: </w:t>
      </w:r>
      <w:r w:rsidR="00463FD5" w:rsidRPr="7DEBEEA4">
        <w:rPr>
          <w:rFonts w:ascii="Arial" w:hAnsi="Arial" w:cs="Arial"/>
          <w:color w:val="FF0000"/>
        </w:rPr>
        <w:t>NE/TAIP</w:t>
      </w:r>
      <w:r w:rsidR="00E924B4">
        <w:rPr>
          <w:rFonts w:ascii="Arial" w:hAnsi="Arial" w:cs="Arial"/>
          <w:color w:val="FF0000"/>
        </w:rPr>
        <w:t>.</w:t>
      </w:r>
      <w:r w:rsidR="00560F27" w:rsidRPr="00560F27">
        <w:rPr>
          <w:rFonts w:ascii="Arial" w:hAnsi="Arial" w:cs="Arial"/>
          <w:color w:val="000000" w:themeColor="text1"/>
        </w:rPr>
        <w:t xml:space="preserve"> </w:t>
      </w:r>
      <w:r w:rsidR="00560F27" w:rsidRPr="00E924B4">
        <w:rPr>
          <w:rFonts w:ascii="Arial" w:hAnsi="Arial" w:cs="Arial"/>
          <w:i/>
          <w:iCs/>
          <w:color w:val="FF0000"/>
        </w:rPr>
        <w:t>Jei TAIP</w:t>
      </w:r>
      <w:r w:rsidR="00560F27" w:rsidRPr="00742984">
        <w:rPr>
          <w:rFonts w:ascii="Arial" w:hAnsi="Arial" w:cs="Arial"/>
          <w:color w:val="000000" w:themeColor="text1"/>
        </w:rPr>
        <w:t xml:space="preserve">, </w:t>
      </w:r>
      <w:r w:rsidR="00E924B4" w:rsidRPr="00BC4664">
        <w:rPr>
          <w:rFonts w:ascii="Arial" w:hAnsi="Arial" w:cs="Arial"/>
          <w:color w:val="000000" w:themeColor="text1"/>
        </w:rPr>
        <w:t>P</w:t>
      </w:r>
      <w:r w:rsidR="00560F27" w:rsidRPr="00BC4664">
        <w:rPr>
          <w:rFonts w:ascii="Arial" w:hAnsi="Arial" w:cs="Arial"/>
          <w:color w:val="000000" w:themeColor="text1"/>
        </w:rPr>
        <w:t>ridedamas priedas Nr. 5</w:t>
      </w:r>
      <w:r w:rsidR="007200D1" w:rsidRPr="00BC4664">
        <w:rPr>
          <w:rFonts w:ascii="Arial" w:hAnsi="Arial" w:cs="Arial"/>
          <w:color w:val="000000" w:themeColor="text1"/>
        </w:rPr>
        <w:t>.</w:t>
      </w:r>
    </w:p>
    <w:p w14:paraId="0B6C6629" w14:textId="6A55DE91" w:rsidR="00463FD5" w:rsidRPr="00FE027A" w:rsidRDefault="00064AE2" w:rsidP="00694D0E">
      <w:pPr>
        <w:pStyle w:val="ListParagraph"/>
        <w:numPr>
          <w:ilvl w:val="1"/>
          <w:numId w:val="1"/>
        </w:numPr>
        <w:spacing w:line="259" w:lineRule="auto"/>
        <w:ind w:left="0" w:firstLine="0"/>
        <w:jc w:val="both"/>
        <w:rPr>
          <w:rFonts w:ascii="Arial" w:hAnsi="Arial" w:cs="Arial"/>
        </w:rPr>
      </w:pPr>
      <w:bookmarkStart w:id="3" w:name="_Ref185434003"/>
      <w:r>
        <w:rPr>
          <w:rFonts w:ascii="Arial" w:hAnsi="Arial" w:cs="Arial"/>
        </w:rPr>
        <w:t xml:space="preserve">Paslaugų teikėjo </w:t>
      </w:r>
      <w:r w:rsidR="00463FD5" w:rsidRPr="00FE027A">
        <w:rPr>
          <w:rFonts w:ascii="Arial" w:hAnsi="Arial" w:cs="Arial"/>
        </w:rPr>
        <w:t>pasitelktiems Subt</w:t>
      </w:r>
      <w:r>
        <w:rPr>
          <w:rFonts w:ascii="Arial" w:hAnsi="Arial" w:cs="Arial"/>
        </w:rPr>
        <w:t>ei</w:t>
      </w:r>
      <w:r w:rsidR="00463FD5" w:rsidRPr="00FE027A">
        <w:rPr>
          <w:rFonts w:ascii="Arial" w:hAnsi="Arial" w:cs="Arial"/>
        </w:rPr>
        <w:t xml:space="preserve">kėjams yra suteikiama galimybė prašyti </w:t>
      </w:r>
      <w:r>
        <w:rPr>
          <w:rFonts w:ascii="Arial" w:hAnsi="Arial" w:cs="Arial"/>
        </w:rPr>
        <w:t>Kliento</w:t>
      </w:r>
      <w:r w:rsidR="00463FD5" w:rsidRPr="00FE027A">
        <w:rPr>
          <w:rFonts w:ascii="Arial" w:hAnsi="Arial" w:cs="Arial"/>
        </w:rPr>
        <w:t xml:space="preserve"> tiesiogiai atsiskaityti su jais.</w:t>
      </w:r>
      <w:bookmarkEnd w:id="3"/>
    </w:p>
    <w:p w14:paraId="6A854AEC" w14:textId="1D044C60" w:rsidR="002A09AD" w:rsidRPr="00590A1A" w:rsidRDefault="002A09AD" w:rsidP="00694D0E">
      <w:pPr>
        <w:pStyle w:val="ListParagraph"/>
        <w:numPr>
          <w:ilvl w:val="1"/>
          <w:numId w:val="1"/>
        </w:numPr>
        <w:tabs>
          <w:tab w:val="left" w:pos="709"/>
        </w:tabs>
        <w:spacing w:line="276" w:lineRule="auto"/>
        <w:ind w:left="0" w:firstLine="0"/>
        <w:jc w:val="both"/>
        <w:rPr>
          <w:rFonts w:ascii="Arial" w:hAnsi="Arial" w:cs="Arial"/>
        </w:rPr>
      </w:pPr>
      <w:r>
        <w:rPr>
          <w:rFonts w:ascii="Arial" w:hAnsi="Arial" w:cs="Arial"/>
        </w:rPr>
        <w:t>Subteikėjas</w:t>
      </w:r>
      <w:r w:rsidR="002213F8">
        <w:rPr>
          <w:rFonts w:ascii="Arial" w:hAnsi="Arial" w:cs="Arial"/>
        </w:rPr>
        <w:t>,</w:t>
      </w:r>
      <w:r w:rsidRPr="00236445">
        <w:rPr>
          <w:rFonts w:ascii="Arial" w:hAnsi="Arial" w:cs="Arial"/>
        </w:rPr>
        <w:t xml:space="preserve"> norintis pasinaudoti Sutarties SD 5.</w:t>
      </w:r>
      <w:r w:rsidR="006D67E3">
        <w:rPr>
          <w:rFonts w:ascii="Arial" w:hAnsi="Arial" w:cs="Arial"/>
          <w:lang w:val="en-US"/>
        </w:rPr>
        <w:t>4</w:t>
      </w:r>
      <w:r w:rsidRPr="00236445">
        <w:rPr>
          <w:rFonts w:ascii="Arial" w:hAnsi="Arial" w:cs="Arial"/>
        </w:rPr>
        <w:t xml:space="preserve">. punkte nurodyta galimybe, raštu pateikia prašymą </w:t>
      </w:r>
      <w:r>
        <w:rPr>
          <w:rFonts w:ascii="Arial" w:hAnsi="Arial" w:cs="Arial"/>
        </w:rPr>
        <w:t xml:space="preserve">Klientui. Prašyme </w:t>
      </w:r>
      <w:r w:rsidRPr="00344ACC">
        <w:rPr>
          <w:rFonts w:ascii="Arial" w:hAnsi="Arial" w:cs="Arial"/>
        </w:rPr>
        <w:t>nurodom</w:t>
      </w:r>
      <w:r>
        <w:rPr>
          <w:rFonts w:ascii="Arial" w:hAnsi="Arial" w:cs="Arial"/>
        </w:rPr>
        <w:t>i</w:t>
      </w:r>
      <w:r w:rsidRPr="00344ACC">
        <w:rPr>
          <w:rFonts w:ascii="Arial" w:hAnsi="Arial" w:cs="Arial"/>
        </w:rPr>
        <w:t xml:space="preserve"> </w:t>
      </w:r>
      <w:r>
        <w:rPr>
          <w:rFonts w:ascii="Arial" w:hAnsi="Arial" w:cs="Arial"/>
          <w:color w:val="000000"/>
        </w:rPr>
        <w:t>Subteikėjo</w:t>
      </w:r>
      <w:r w:rsidRPr="00CC7550">
        <w:rPr>
          <w:rFonts w:ascii="Arial" w:hAnsi="Arial" w:cs="Arial"/>
          <w:color w:val="000000"/>
        </w:rPr>
        <w:t xml:space="preserve"> </w:t>
      </w:r>
      <w:r>
        <w:rPr>
          <w:rFonts w:ascii="Arial" w:hAnsi="Arial" w:cs="Arial"/>
          <w:color w:val="000000"/>
        </w:rPr>
        <w:t>teikiamos</w:t>
      </w:r>
      <w:r w:rsidRPr="00CC7550">
        <w:rPr>
          <w:rFonts w:ascii="Arial" w:hAnsi="Arial" w:cs="Arial"/>
          <w:color w:val="000000"/>
        </w:rPr>
        <w:t xml:space="preserve"> </w:t>
      </w:r>
      <w:r>
        <w:rPr>
          <w:rFonts w:ascii="Arial" w:hAnsi="Arial" w:cs="Arial"/>
          <w:color w:val="000000"/>
        </w:rPr>
        <w:t>Paslaugos</w:t>
      </w:r>
      <w:r w:rsidRPr="00CC7550">
        <w:rPr>
          <w:rFonts w:ascii="Arial" w:hAnsi="Arial" w:cs="Arial"/>
          <w:color w:val="000000"/>
        </w:rPr>
        <w:t xml:space="preserve"> ir</w:t>
      </w:r>
      <w:r w:rsidRPr="00236445">
        <w:rPr>
          <w:rFonts w:ascii="Arial" w:hAnsi="Arial" w:cs="Arial"/>
        </w:rPr>
        <w:t xml:space="preserve"> </w:t>
      </w:r>
      <w:r w:rsidRPr="009A6CF0">
        <w:rPr>
          <w:rFonts w:ascii="Arial" w:hAnsi="Arial" w:cs="Arial"/>
        </w:rPr>
        <w:t xml:space="preserve">su </w:t>
      </w:r>
      <w:r>
        <w:rPr>
          <w:rFonts w:ascii="Arial" w:hAnsi="Arial" w:cs="Arial"/>
        </w:rPr>
        <w:t xml:space="preserve">Paslaugų teikėju </w:t>
      </w:r>
      <w:r w:rsidRPr="009A6CF0">
        <w:rPr>
          <w:rFonts w:ascii="Arial" w:hAnsi="Arial" w:cs="Arial"/>
        </w:rPr>
        <w:t xml:space="preserve">suderinta </w:t>
      </w:r>
      <w:r>
        <w:rPr>
          <w:rFonts w:ascii="Arial" w:hAnsi="Arial" w:cs="Arial"/>
        </w:rPr>
        <w:t>Subteikėjui</w:t>
      </w:r>
      <w:r w:rsidRPr="00344ACC">
        <w:rPr>
          <w:rFonts w:ascii="Arial" w:hAnsi="Arial" w:cs="Arial"/>
        </w:rPr>
        <w:t xml:space="preserve"> mokėtina suma</w:t>
      </w:r>
      <w:r>
        <w:rPr>
          <w:rFonts w:ascii="Arial" w:hAnsi="Arial" w:cs="Arial"/>
        </w:rPr>
        <w:t xml:space="preserve">, kartu </w:t>
      </w:r>
      <w:r w:rsidRPr="00FB12F4">
        <w:rPr>
          <w:rFonts w:ascii="Arial" w:hAnsi="Arial" w:cs="Arial"/>
        </w:rPr>
        <w:t>pateikia</w:t>
      </w:r>
      <w:r>
        <w:rPr>
          <w:rFonts w:ascii="Arial" w:hAnsi="Arial" w:cs="Arial"/>
        </w:rPr>
        <w:t xml:space="preserve">nt Paslaugų teikėjo </w:t>
      </w:r>
      <w:r w:rsidRPr="00FB12F4">
        <w:rPr>
          <w:rFonts w:ascii="Arial" w:hAnsi="Arial" w:cs="Arial"/>
        </w:rPr>
        <w:t>patvirtinim</w:t>
      </w:r>
      <w:r>
        <w:rPr>
          <w:rFonts w:ascii="Arial" w:hAnsi="Arial" w:cs="Arial"/>
        </w:rPr>
        <w:t>ą</w:t>
      </w:r>
      <w:r w:rsidRPr="00FB12F4">
        <w:rPr>
          <w:rFonts w:ascii="Arial" w:hAnsi="Arial" w:cs="Arial"/>
        </w:rPr>
        <w:t xml:space="preserve"> dėl </w:t>
      </w:r>
      <w:r>
        <w:rPr>
          <w:rFonts w:ascii="Arial" w:hAnsi="Arial" w:cs="Arial"/>
        </w:rPr>
        <w:t>Subteikėjui</w:t>
      </w:r>
      <w:r w:rsidRPr="00344ACC">
        <w:rPr>
          <w:rFonts w:ascii="Arial" w:hAnsi="Arial" w:cs="Arial"/>
        </w:rPr>
        <w:t xml:space="preserve"> </w:t>
      </w:r>
      <w:r w:rsidRPr="00FB12F4">
        <w:rPr>
          <w:rFonts w:ascii="Arial" w:hAnsi="Arial" w:cs="Arial"/>
        </w:rPr>
        <w:t>mokėtinos sumos</w:t>
      </w:r>
      <w:r>
        <w:rPr>
          <w:rFonts w:ascii="Arial" w:hAnsi="Arial" w:cs="Arial"/>
        </w:rPr>
        <w:t xml:space="preserve"> suderinimo</w:t>
      </w:r>
      <w:r w:rsidRPr="00FB12F4">
        <w:rPr>
          <w:rFonts w:ascii="Arial" w:hAnsi="Arial" w:cs="Arial"/>
        </w:rPr>
        <w:t>.</w:t>
      </w:r>
      <w:r>
        <w:rPr>
          <w:rFonts w:ascii="Arial" w:hAnsi="Arial" w:cs="Arial"/>
        </w:rPr>
        <w:t xml:space="preserve">  </w:t>
      </w:r>
    </w:p>
    <w:p w14:paraId="169830F4" w14:textId="323BBCAB" w:rsidR="002A09AD" w:rsidRPr="00590A1A" w:rsidRDefault="002A09AD" w:rsidP="00694D0E">
      <w:pPr>
        <w:pStyle w:val="ListParagraph"/>
        <w:numPr>
          <w:ilvl w:val="1"/>
          <w:numId w:val="1"/>
        </w:numPr>
        <w:tabs>
          <w:tab w:val="left" w:pos="709"/>
        </w:tabs>
        <w:spacing w:line="276" w:lineRule="auto"/>
        <w:ind w:left="0" w:firstLine="0"/>
        <w:jc w:val="both"/>
        <w:rPr>
          <w:rFonts w:ascii="Arial" w:hAnsi="Arial" w:cs="Arial"/>
        </w:rPr>
      </w:pPr>
      <w:r>
        <w:rPr>
          <w:rFonts w:ascii="Arial" w:hAnsi="Arial" w:cs="Arial"/>
        </w:rPr>
        <w:t>Klientas</w:t>
      </w:r>
      <w:r w:rsidRPr="00590A1A">
        <w:rPr>
          <w:rFonts w:ascii="Arial" w:hAnsi="Arial" w:cs="Arial"/>
        </w:rPr>
        <w:t xml:space="preserve">, išnagrinėjęs </w:t>
      </w:r>
      <w:r>
        <w:rPr>
          <w:rFonts w:ascii="Arial" w:hAnsi="Arial" w:cs="Arial"/>
        </w:rPr>
        <w:t xml:space="preserve">Subteikėjo </w:t>
      </w:r>
      <w:r w:rsidRPr="00590A1A">
        <w:rPr>
          <w:rFonts w:ascii="Arial" w:hAnsi="Arial" w:cs="Arial"/>
        </w:rPr>
        <w:t xml:space="preserve">prašymą, priima sprendimą dėl tokio atsiskaitymo taikymo bei praneša </w:t>
      </w:r>
      <w:r>
        <w:rPr>
          <w:rFonts w:ascii="Arial" w:hAnsi="Arial" w:cs="Arial"/>
        </w:rPr>
        <w:t xml:space="preserve">Paslaugų teikėjui </w:t>
      </w:r>
      <w:r w:rsidRPr="00590A1A">
        <w:rPr>
          <w:rFonts w:ascii="Arial" w:hAnsi="Arial" w:cs="Arial"/>
        </w:rPr>
        <w:t xml:space="preserve">ir </w:t>
      </w:r>
      <w:r>
        <w:rPr>
          <w:rFonts w:ascii="Arial" w:hAnsi="Arial" w:cs="Arial"/>
        </w:rPr>
        <w:t xml:space="preserve">Subteikėjui </w:t>
      </w:r>
      <w:r w:rsidRPr="00590A1A">
        <w:rPr>
          <w:rFonts w:ascii="Arial" w:hAnsi="Arial" w:cs="Arial"/>
        </w:rPr>
        <w:t xml:space="preserve">per </w:t>
      </w:r>
      <w:r>
        <w:rPr>
          <w:rFonts w:ascii="Arial" w:hAnsi="Arial" w:cs="Arial"/>
        </w:rPr>
        <w:t>10</w:t>
      </w:r>
      <w:r w:rsidRPr="00590A1A">
        <w:rPr>
          <w:rFonts w:ascii="Arial" w:hAnsi="Arial" w:cs="Arial"/>
        </w:rPr>
        <w:t xml:space="preserve"> (</w:t>
      </w:r>
      <w:r>
        <w:rPr>
          <w:rFonts w:ascii="Arial" w:hAnsi="Arial" w:cs="Arial"/>
        </w:rPr>
        <w:t>dešimt</w:t>
      </w:r>
      <w:r w:rsidRPr="00590A1A">
        <w:rPr>
          <w:rFonts w:ascii="Arial" w:hAnsi="Arial" w:cs="Arial"/>
        </w:rPr>
        <w:t xml:space="preserve">) </w:t>
      </w:r>
      <w:r>
        <w:rPr>
          <w:rFonts w:ascii="Arial" w:hAnsi="Arial" w:cs="Arial"/>
        </w:rPr>
        <w:t>D</w:t>
      </w:r>
      <w:r w:rsidRPr="00590A1A">
        <w:rPr>
          <w:rFonts w:ascii="Arial" w:hAnsi="Arial" w:cs="Arial"/>
        </w:rPr>
        <w:t>ien</w:t>
      </w:r>
      <w:r>
        <w:rPr>
          <w:rFonts w:ascii="Arial" w:hAnsi="Arial" w:cs="Arial"/>
        </w:rPr>
        <w:t>ų</w:t>
      </w:r>
      <w:r w:rsidRPr="00590A1A">
        <w:rPr>
          <w:rFonts w:ascii="Arial" w:hAnsi="Arial" w:cs="Arial"/>
        </w:rPr>
        <w:t xml:space="preserve"> nuo prašymo gavimo dienos. </w:t>
      </w:r>
    </w:p>
    <w:p w14:paraId="679AC5B9" w14:textId="48F2C48F" w:rsidR="002A09AD" w:rsidRPr="00590A1A" w:rsidRDefault="002A09AD" w:rsidP="00694D0E">
      <w:pPr>
        <w:pStyle w:val="ListParagraph"/>
        <w:numPr>
          <w:ilvl w:val="1"/>
          <w:numId w:val="1"/>
        </w:numPr>
        <w:tabs>
          <w:tab w:val="left" w:pos="709"/>
        </w:tabs>
        <w:spacing w:line="276" w:lineRule="auto"/>
        <w:ind w:left="0" w:firstLine="0"/>
        <w:jc w:val="both"/>
        <w:rPr>
          <w:rFonts w:ascii="Arial" w:hAnsi="Arial" w:cs="Arial"/>
        </w:rPr>
      </w:pPr>
      <w:r w:rsidRPr="00590A1A">
        <w:rPr>
          <w:rFonts w:ascii="Arial" w:hAnsi="Arial" w:cs="Arial"/>
        </w:rPr>
        <w:t xml:space="preserve">Jei </w:t>
      </w:r>
      <w:r>
        <w:rPr>
          <w:rFonts w:ascii="Arial" w:hAnsi="Arial" w:cs="Arial"/>
        </w:rPr>
        <w:t>Klientas</w:t>
      </w:r>
      <w:r w:rsidRPr="00590A1A">
        <w:rPr>
          <w:rFonts w:ascii="Arial" w:hAnsi="Arial" w:cs="Arial"/>
        </w:rPr>
        <w:t xml:space="preserve"> priima sprendimą tenkinti </w:t>
      </w:r>
      <w:r>
        <w:rPr>
          <w:rFonts w:ascii="Arial" w:hAnsi="Arial" w:cs="Arial"/>
        </w:rPr>
        <w:t xml:space="preserve">Subteikėjo </w:t>
      </w:r>
      <w:r w:rsidRPr="00590A1A">
        <w:rPr>
          <w:rFonts w:ascii="Arial" w:hAnsi="Arial" w:cs="Arial"/>
        </w:rPr>
        <w:t xml:space="preserve">prašymą, pasirašoma trišalė sutartis tarp </w:t>
      </w:r>
      <w:r>
        <w:rPr>
          <w:rFonts w:ascii="Arial" w:hAnsi="Arial" w:cs="Arial"/>
        </w:rPr>
        <w:t>Kliento</w:t>
      </w:r>
      <w:r w:rsidRPr="00590A1A">
        <w:rPr>
          <w:rFonts w:ascii="Arial" w:hAnsi="Arial" w:cs="Arial"/>
        </w:rPr>
        <w:t xml:space="preserve">, </w:t>
      </w:r>
      <w:r>
        <w:rPr>
          <w:rFonts w:ascii="Arial" w:hAnsi="Arial" w:cs="Arial"/>
        </w:rPr>
        <w:t xml:space="preserve">Paslaugų teikėjo </w:t>
      </w:r>
      <w:r w:rsidRPr="00590A1A">
        <w:rPr>
          <w:rFonts w:ascii="Arial" w:hAnsi="Arial" w:cs="Arial"/>
        </w:rPr>
        <w:t xml:space="preserve">ir </w:t>
      </w:r>
      <w:r>
        <w:rPr>
          <w:rFonts w:ascii="Arial" w:hAnsi="Arial" w:cs="Arial"/>
        </w:rPr>
        <w:t xml:space="preserve">Subteikėjo, </w:t>
      </w:r>
      <w:r w:rsidRPr="00590A1A">
        <w:rPr>
          <w:rFonts w:ascii="Arial" w:hAnsi="Arial" w:cs="Arial"/>
        </w:rPr>
        <w:t xml:space="preserve">kaip nurodoma Sutarties BD </w:t>
      </w:r>
      <w:r w:rsidR="001C3BF8">
        <w:rPr>
          <w:rFonts w:ascii="Arial" w:hAnsi="Arial" w:cs="Arial"/>
        </w:rPr>
        <w:t>12</w:t>
      </w:r>
      <w:r w:rsidRPr="00590A1A">
        <w:rPr>
          <w:rFonts w:ascii="Arial" w:hAnsi="Arial" w:cs="Arial"/>
        </w:rPr>
        <w:t>.</w:t>
      </w:r>
      <w:r w:rsidR="001C3BF8">
        <w:rPr>
          <w:rFonts w:ascii="Arial" w:hAnsi="Arial" w:cs="Arial"/>
        </w:rPr>
        <w:t>1</w:t>
      </w:r>
      <w:r w:rsidR="009D6893">
        <w:rPr>
          <w:rFonts w:ascii="Arial" w:hAnsi="Arial" w:cs="Arial"/>
          <w:lang w:val="en-US"/>
        </w:rPr>
        <w:t>6</w:t>
      </w:r>
      <w:r>
        <w:rPr>
          <w:rFonts w:ascii="Arial" w:hAnsi="Arial" w:cs="Arial"/>
        </w:rPr>
        <w:t>.</w:t>
      </w:r>
      <w:r w:rsidRPr="00590A1A">
        <w:rPr>
          <w:rFonts w:ascii="Arial" w:hAnsi="Arial" w:cs="Arial"/>
        </w:rPr>
        <w:t xml:space="preserve"> punkte, pagal projektą, kuris pateikiamas Sutarties SD priede Nr. </w:t>
      </w:r>
      <w:r w:rsidR="00BC4664">
        <w:rPr>
          <w:rFonts w:ascii="Arial" w:hAnsi="Arial" w:cs="Arial"/>
          <w:lang w:val="en-US"/>
        </w:rPr>
        <w:t>6</w:t>
      </w:r>
      <w:r w:rsidRPr="00590A1A">
        <w:rPr>
          <w:rFonts w:ascii="Arial" w:hAnsi="Arial" w:cs="Arial"/>
        </w:rPr>
        <w:t>.</w:t>
      </w:r>
    </w:p>
    <w:p w14:paraId="207DDBFE" w14:textId="37DF28A2" w:rsidR="00463FD5" w:rsidRPr="00FE027A" w:rsidRDefault="00D9309E" w:rsidP="00694D0E">
      <w:pPr>
        <w:pStyle w:val="ListParagraph"/>
        <w:numPr>
          <w:ilvl w:val="1"/>
          <w:numId w:val="1"/>
        </w:numPr>
        <w:spacing w:line="259" w:lineRule="auto"/>
        <w:ind w:left="0" w:firstLine="0"/>
        <w:jc w:val="both"/>
        <w:rPr>
          <w:rFonts w:ascii="Arial" w:hAnsi="Arial" w:cs="Arial"/>
        </w:rPr>
      </w:pPr>
      <w:r>
        <w:rPr>
          <w:rFonts w:ascii="Arial" w:hAnsi="Arial" w:cs="Arial"/>
        </w:rPr>
        <w:t>Paslaugų teikėjas</w:t>
      </w:r>
      <w:r w:rsidRPr="00FE027A">
        <w:rPr>
          <w:rFonts w:ascii="Arial" w:hAnsi="Arial" w:cs="Arial"/>
        </w:rPr>
        <w:t xml:space="preserve"> </w:t>
      </w:r>
      <w:r w:rsidR="00463FD5" w:rsidRPr="00FE027A">
        <w:rPr>
          <w:rFonts w:ascii="Arial" w:hAnsi="Arial" w:cs="Arial"/>
        </w:rPr>
        <w:t xml:space="preserve">įsipareigoja apie Sutarties </w:t>
      </w:r>
      <w:r w:rsidR="00463FD5" w:rsidRPr="003E3741">
        <w:rPr>
          <w:rFonts w:ascii="Arial" w:hAnsi="Arial" w:cs="Arial"/>
        </w:rPr>
        <w:t>SD</w:t>
      </w:r>
      <w:r w:rsidR="00B222CF">
        <w:rPr>
          <w:rFonts w:ascii="Arial" w:hAnsi="Arial" w:cs="Arial"/>
        </w:rPr>
        <w:t xml:space="preserve"> </w:t>
      </w:r>
      <w:r w:rsidR="00B222CF">
        <w:rPr>
          <w:rFonts w:ascii="Arial" w:hAnsi="Arial" w:cs="Arial"/>
        </w:rPr>
        <w:fldChar w:fldCharType="begin"/>
      </w:r>
      <w:r w:rsidR="00B222CF">
        <w:rPr>
          <w:rFonts w:ascii="Arial" w:hAnsi="Arial" w:cs="Arial"/>
        </w:rPr>
        <w:instrText xml:space="preserve"> REF _Ref185434003 \r \h </w:instrText>
      </w:r>
      <w:r w:rsidR="00B222CF">
        <w:rPr>
          <w:rFonts w:ascii="Arial" w:hAnsi="Arial" w:cs="Arial"/>
        </w:rPr>
      </w:r>
      <w:r w:rsidR="00B222CF">
        <w:rPr>
          <w:rFonts w:ascii="Arial" w:hAnsi="Arial" w:cs="Arial"/>
        </w:rPr>
        <w:fldChar w:fldCharType="separate"/>
      </w:r>
      <w:r w:rsidR="00B3251C">
        <w:rPr>
          <w:rFonts w:ascii="Arial" w:hAnsi="Arial" w:cs="Arial"/>
        </w:rPr>
        <w:t>5.</w:t>
      </w:r>
      <w:r w:rsidR="00B222CF">
        <w:rPr>
          <w:rFonts w:ascii="Arial" w:hAnsi="Arial" w:cs="Arial"/>
        </w:rPr>
        <w:fldChar w:fldCharType="end"/>
      </w:r>
      <w:r w:rsidR="006D67E3">
        <w:rPr>
          <w:rFonts w:ascii="Arial" w:hAnsi="Arial" w:cs="Arial"/>
        </w:rPr>
        <w:t>4.</w:t>
      </w:r>
      <w:r w:rsidR="006D67E3">
        <w:rPr>
          <w:rFonts w:ascii="Arial" w:hAnsi="Arial" w:cs="Arial"/>
          <w:color w:val="FF0000"/>
        </w:rPr>
        <w:t xml:space="preserve"> </w:t>
      </w:r>
      <w:r w:rsidR="00463FD5" w:rsidRPr="00FE027A">
        <w:rPr>
          <w:rFonts w:ascii="Arial" w:hAnsi="Arial" w:cs="Arial"/>
        </w:rPr>
        <w:t>punkte nurodytą tiesioginio atsiskaitymo galimybę bei šioje Sutartyje nustatytą tokio atsiskaitymo tvarką informuoti pasitelktus Subt</w:t>
      </w:r>
      <w:r>
        <w:rPr>
          <w:rFonts w:ascii="Arial" w:hAnsi="Arial" w:cs="Arial"/>
        </w:rPr>
        <w:t>ei</w:t>
      </w:r>
      <w:r w:rsidR="00463FD5" w:rsidRPr="00FE027A">
        <w:rPr>
          <w:rFonts w:ascii="Arial" w:hAnsi="Arial" w:cs="Arial"/>
        </w:rPr>
        <w:t>kėjus.</w:t>
      </w:r>
    </w:p>
    <w:p w14:paraId="32BA4689" w14:textId="3E1B22A3" w:rsidR="003C1024" w:rsidRPr="001A3565" w:rsidRDefault="00703E21" w:rsidP="00C95FB8">
      <w:pPr>
        <w:numPr>
          <w:ilvl w:val="0"/>
          <w:numId w:val="1"/>
        </w:numPr>
        <w:shd w:val="clear" w:color="auto" w:fill="DBE5F1" w:themeFill="accent1" w:themeFillTint="33"/>
        <w:tabs>
          <w:tab w:val="left" w:pos="567"/>
        </w:tabs>
        <w:spacing w:before="240" w:after="240"/>
        <w:ind w:left="0" w:firstLine="0"/>
        <w:jc w:val="both"/>
        <w:rPr>
          <w:rFonts w:ascii="Arial" w:hAnsi="Arial" w:cs="Arial"/>
          <w:b/>
          <w:color w:val="1F497D" w:themeColor="text2"/>
        </w:rPr>
      </w:pPr>
      <w:r w:rsidRPr="001A3565">
        <w:rPr>
          <w:rFonts w:ascii="Arial" w:hAnsi="Arial" w:cs="Arial"/>
          <w:b/>
          <w:color w:val="1F497D" w:themeColor="text2"/>
        </w:rPr>
        <w:t xml:space="preserve">PASLAUGŲ </w:t>
      </w:r>
      <w:r w:rsidR="0096488C" w:rsidRPr="001A3565">
        <w:rPr>
          <w:rFonts w:ascii="Arial" w:hAnsi="Arial" w:cs="Arial"/>
          <w:b/>
          <w:color w:val="1F497D" w:themeColor="text2"/>
        </w:rPr>
        <w:t>SUTEI</w:t>
      </w:r>
      <w:r w:rsidR="0070629C" w:rsidRPr="001A3565">
        <w:rPr>
          <w:rFonts w:ascii="Arial" w:hAnsi="Arial" w:cs="Arial"/>
          <w:b/>
          <w:color w:val="1F497D" w:themeColor="text2"/>
        </w:rPr>
        <w:t>KIMO TERMINAI, PASLAUGŲ</w:t>
      </w:r>
      <w:r w:rsidR="000858C8" w:rsidRPr="001A3565">
        <w:rPr>
          <w:rFonts w:ascii="Arial" w:hAnsi="Arial" w:cs="Arial"/>
          <w:b/>
          <w:color w:val="1F497D" w:themeColor="text2"/>
        </w:rPr>
        <w:t xml:space="preserve"> REZULTATO PERDAVIM</w:t>
      </w:r>
      <w:r w:rsidR="005A1678" w:rsidRPr="001A3565">
        <w:rPr>
          <w:rFonts w:ascii="Arial" w:hAnsi="Arial" w:cs="Arial"/>
          <w:b/>
          <w:color w:val="1F497D" w:themeColor="text2"/>
        </w:rPr>
        <w:t>O -</w:t>
      </w:r>
      <w:r w:rsidR="0070629C" w:rsidRPr="001A3565">
        <w:rPr>
          <w:rFonts w:ascii="Arial" w:hAnsi="Arial" w:cs="Arial"/>
          <w:b/>
          <w:color w:val="1F497D" w:themeColor="text2"/>
        </w:rPr>
        <w:t xml:space="preserve"> PRIĖMIMO TVARKA </w:t>
      </w:r>
    </w:p>
    <w:p w14:paraId="395D9419" w14:textId="58F38F33" w:rsidR="009E3B66" w:rsidRPr="009E3B66" w:rsidRDefault="009E3B66" w:rsidP="00694D0E">
      <w:pPr>
        <w:pStyle w:val="ListParagraph"/>
        <w:numPr>
          <w:ilvl w:val="1"/>
          <w:numId w:val="1"/>
        </w:numPr>
        <w:ind w:left="0" w:firstLine="0"/>
        <w:rPr>
          <w:rFonts w:ascii="Arial" w:hAnsi="Arial" w:cs="Arial"/>
        </w:rPr>
      </w:pPr>
      <w:bookmarkStart w:id="4" w:name="_Ref340670710"/>
      <w:r>
        <w:rPr>
          <w:rFonts w:ascii="Arial" w:hAnsi="Arial" w:cs="Arial"/>
        </w:rPr>
        <w:t>Paslaugų</w:t>
      </w:r>
      <w:r w:rsidRPr="009E3B66">
        <w:rPr>
          <w:rFonts w:ascii="Arial" w:hAnsi="Arial" w:cs="Arial"/>
        </w:rPr>
        <w:t xml:space="preserve"> t</w:t>
      </w:r>
      <w:r>
        <w:rPr>
          <w:rFonts w:ascii="Arial" w:hAnsi="Arial" w:cs="Arial"/>
        </w:rPr>
        <w:t>ei</w:t>
      </w:r>
      <w:r w:rsidRPr="009E3B66">
        <w:rPr>
          <w:rFonts w:ascii="Arial" w:hAnsi="Arial" w:cs="Arial"/>
        </w:rPr>
        <w:t>kimo tvarka ir vieta nurodyta Sutartyje ir Techninėje specifikacijoje.</w:t>
      </w:r>
    </w:p>
    <w:p w14:paraId="2ACF8070" w14:textId="29B433ED" w:rsidR="00715330" w:rsidRPr="00715330" w:rsidRDefault="00715330" w:rsidP="00694D0E">
      <w:pPr>
        <w:numPr>
          <w:ilvl w:val="1"/>
          <w:numId w:val="1"/>
        </w:numPr>
        <w:tabs>
          <w:tab w:val="left" w:pos="709"/>
        </w:tabs>
        <w:spacing w:after="60"/>
        <w:ind w:left="0" w:firstLine="0"/>
        <w:jc w:val="both"/>
        <w:rPr>
          <w:rFonts w:ascii="Arial" w:hAnsi="Arial" w:cs="Arial"/>
        </w:rPr>
      </w:pPr>
      <w:r w:rsidRPr="00715330">
        <w:rPr>
          <w:rFonts w:ascii="Arial" w:hAnsi="Arial" w:cs="Arial"/>
        </w:rPr>
        <w:t xml:space="preserve">Sutartinių įsipareigojimų, įskaitant </w:t>
      </w:r>
      <w:r>
        <w:rPr>
          <w:rFonts w:ascii="Arial" w:hAnsi="Arial" w:cs="Arial"/>
        </w:rPr>
        <w:t>Paslaugų</w:t>
      </w:r>
      <w:r w:rsidRPr="00715330">
        <w:rPr>
          <w:rFonts w:ascii="Arial" w:hAnsi="Arial" w:cs="Arial"/>
        </w:rPr>
        <w:t xml:space="preserve"> t</w:t>
      </w:r>
      <w:r>
        <w:rPr>
          <w:rFonts w:ascii="Arial" w:hAnsi="Arial" w:cs="Arial"/>
        </w:rPr>
        <w:t>ei</w:t>
      </w:r>
      <w:r w:rsidRPr="00715330">
        <w:rPr>
          <w:rFonts w:ascii="Arial" w:hAnsi="Arial" w:cs="Arial"/>
        </w:rPr>
        <w:t xml:space="preserve">kimą, vykdymo terminai nurodyti </w:t>
      </w:r>
      <w:r w:rsidRPr="002D1B79">
        <w:rPr>
          <w:rFonts w:ascii="Arial" w:hAnsi="Arial" w:cs="Arial"/>
        </w:rPr>
        <w:t xml:space="preserve">Techninės specifikacijos </w:t>
      </w:r>
      <w:r w:rsidR="002E0930">
        <w:rPr>
          <w:rFonts w:ascii="Arial" w:hAnsi="Arial" w:cs="Arial"/>
        </w:rPr>
        <w:t xml:space="preserve">5 </w:t>
      </w:r>
      <w:r w:rsidR="00B85E62">
        <w:rPr>
          <w:rFonts w:ascii="Arial" w:hAnsi="Arial" w:cs="Arial"/>
        </w:rPr>
        <w:t xml:space="preserve">ir </w:t>
      </w:r>
      <w:r w:rsidR="00B85E62">
        <w:rPr>
          <w:rFonts w:ascii="Arial" w:hAnsi="Arial" w:cs="Arial"/>
          <w:lang w:val="en-US"/>
        </w:rPr>
        <w:t>6</w:t>
      </w:r>
      <w:r w:rsidR="00B85E62">
        <w:rPr>
          <w:rFonts w:ascii="Arial" w:hAnsi="Arial" w:cs="Arial"/>
        </w:rPr>
        <w:t xml:space="preserve"> </w:t>
      </w:r>
      <w:r w:rsidR="002E0930">
        <w:rPr>
          <w:rFonts w:ascii="Arial" w:hAnsi="Arial" w:cs="Arial"/>
        </w:rPr>
        <w:t>skyriu</w:t>
      </w:r>
      <w:r w:rsidR="00B85E62">
        <w:rPr>
          <w:rFonts w:ascii="Arial" w:hAnsi="Arial" w:cs="Arial"/>
        </w:rPr>
        <w:t>ose</w:t>
      </w:r>
      <w:r w:rsidRPr="00715330">
        <w:rPr>
          <w:rFonts w:ascii="Arial" w:hAnsi="Arial" w:cs="Arial"/>
        </w:rPr>
        <w:t>.</w:t>
      </w:r>
    </w:p>
    <w:bookmarkEnd w:id="4"/>
    <w:p w14:paraId="07FFF25D" w14:textId="0CD5A3BD" w:rsidR="00E329EC" w:rsidRDefault="00797C15" w:rsidP="00694D0E">
      <w:pPr>
        <w:numPr>
          <w:ilvl w:val="1"/>
          <w:numId w:val="1"/>
        </w:numPr>
        <w:tabs>
          <w:tab w:val="left" w:pos="709"/>
        </w:tabs>
        <w:spacing w:after="60"/>
        <w:ind w:left="0" w:firstLine="0"/>
        <w:jc w:val="both"/>
        <w:rPr>
          <w:rFonts w:ascii="Arial" w:hAnsi="Arial" w:cs="Arial"/>
        </w:rPr>
      </w:pPr>
      <w:r w:rsidRPr="48609D98">
        <w:rPr>
          <w:rFonts w:ascii="Arial" w:hAnsi="Arial" w:cs="Arial"/>
        </w:rPr>
        <w:t xml:space="preserve">Už vėlavimą suteikti Pirkimo sąlygas atitinkančias Paslaugas per </w:t>
      </w:r>
      <w:r w:rsidR="00533271">
        <w:rPr>
          <w:rFonts w:ascii="Arial" w:hAnsi="Arial" w:cs="Arial"/>
        </w:rPr>
        <w:t xml:space="preserve">Techninės specifikacijos </w:t>
      </w:r>
      <w:r w:rsidR="00476F5E">
        <w:rPr>
          <w:rFonts w:ascii="Arial" w:hAnsi="Arial" w:cs="Arial"/>
          <w:lang w:val="en-US"/>
        </w:rPr>
        <w:t>5.1.</w:t>
      </w:r>
      <w:r w:rsidR="00CA7F57">
        <w:rPr>
          <w:rFonts w:ascii="Arial" w:hAnsi="Arial" w:cs="Arial"/>
          <w:lang w:val="en-US"/>
        </w:rPr>
        <w:t>3</w:t>
      </w:r>
      <w:r w:rsidRPr="48609D98">
        <w:rPr>
          <w:rFonts w:ascii="Arial" w:hAnsi="Arial" w:cs="Arial"/>
          <w:color w:val="FF0000"/>
        </w:rPr>
        <w:t xml:space="preserve"> </w:t>
      </w:r>
      <w:r w:rsidRPr="48609D98">
        <w:rPr>
          <w:rFonts w:ascii="Arial" w:hAnsi="Arial" w:cs="Arial"/>
        </w:rPr>
        <w:t xml:space="preserve">punkte nustatytą terminą Paslaugų teikėjas, Klientui pareikalavus, moka Klientui </w:t>
      </w:r>
      <w:r w:rsidR="007C3107">
        <w:rPr>
          <w:rFonts w:ascii="Arial" w:hAnsi="Arial" w:cs="Arial"/>
        </w:rPr>
        <w:t xml:space="preserve">100,00 </w:t>
      </w:r>
      <w:r w:rsidR="00F2323D">
        <w:rPr>
          <w:rFonts w:ascii="Arial" w:hAnsi="Arial" w:cs="Arial"/>
        </w:rPr>
        <w:t>EUR</w:t>
      </w:r>
      <w:r w:rsidR="00E329EC" w:rsidRPr="00FE027A">
        <w:rPr>
          <w:rFonts w:ascii="Arial" w:hAnsi="Arial" w:cs="Arial"/>
        </w:rPr>
        <w:t xml:space="preserve"> </w:t>
      </w:r>
      <w:r w:rsidR="007C3107">
        <w:rPr>
          <w:rFonts w:ascii="Arial" w:hAnsi="Arial" w:cs="Arial"/>
        </w:rPr>
        <w:t>(</w:t>
      </w:r>
      <w:r w:rsidR="000D2D44">
        <w:rPr>
          <w:rFonts w:ascii="Arial" w:hAnsi="Arial" w:cs="Arial"/>
        </w:rPr>
        <w:t xml:space="preserve">vieno </w:t>
      </w:r>
      <w:r w:rsidR="007C3107">
        <w:rPr>
          <w:rFonts w:ascii="Arial" w:hAnsi="Arial" w:cs="Arial"/>
        </w:rPr>
        <w:t xml:space="preserve">šimto eurų 00 ct) </w:t>
      </w:r>
      <w:r w:rsidR="00E329EC" w:rsidRPr="00FE027A">
        <w:rPr>
          <w:rFonts w:ascii="Arial" w:hAnsi="Arial" w:cs="Arial"/>
        </w:rPr>
        <w:t xml:space="preserve">dydžio baudą už kiekvieną </w:t>
      </w:r>
      <w:r w:rsidR="00E329EC" w:rsidRPr="00CA7F57">
        <w:rPr>
          <w:rFonts w:ascii="Arial" w:hAnsi="Arial" w:cs="Arial"/>
        </w:rPr>
        <w:t>uždelstą</w:t>
      </w:r>
      <w:r w:rsidR="00E329EC" w:rsidRPr="00694D0E">
        <w:rPr>
          <w:rFonts w:ascii="Arial" w:hAnsi="Arial" w:cs="Arial"/>
          <w:i/>
        </w:rPr>
        <w:t xml:space="preserve"> </w:t>
      </w:r>
      <w:r w:rsidR="00CA7F57" w:rsidRPr="00694D0E">
        <w:rPr>
          <w:rFonts w:ascii="Arial" w:hAnsi="Arial" w:cs="Arial"/>
          <w:iCs/>
        </w:rPr>
        <w:t>valandą</w:t>
      </w:r>
      <w:r w:rsidR="00E329EC" w:rsidRPr="00CA7F57">
        <w:rPr>
          <w:rFonts w:ascii="Arial" w:hAnsi="Arial" w:cs="Arial"/>
        </w:rPr>
        <w:t xml:space="preserve">. </w:t>
      </w:r>
    </w:p>
    <w:p w14:paraId="02B7BF03" w14:textId="7AF74E84" w:rsidR="00547A3F" w:rsidRDefault="00547A3F" w:rsidP="00694D0E">
      <w:pPr>
        <w:numPr>
          <w:ilvl w:val="1"/>
          <w:numId w:val="1"/>
        </w:numPr>
        <w:tabs>
          <w:tab w:val="left" w:pos="709"/>
        </w:tabs>
        <w:spacing w:after="60"/>
        <w:ind w:left="0" w:firstLine="0"/>
        <w:jc w:val="both"/>
        <w:rPr>
          <w:rFonts w:ascii="Arial" w:hAnsi="Arial" w:cs="Arial"/>
        </w:rPr>
      </w:pPr>
      <w:r w:rsidRPr="48609D98">
        <w:rPr>
          <w:rFonts w:ascii="Arial" w:hAnsi="Arial" w:cs="Arial"/>
        </w:rPr>
        <w:t xml:space="preserve">Už vėlavimą suteikti Pirkimo sąlygas atitinkančias Paslaugas per </w:t>
      </w:r>
      <w:r>
        <w:rPr>
          <w:rFonts w:ascii="Arial" w:hAnsi="Arial" w:cs="Arial"/>
        </w:rPr>
        <w:t xml:space="preserve">Techninės specifikacijos </w:t>
      </w:r>
      <w:r>
        <w:rPr>
          <w:rFonts w:ascii="Arial" w:hAnsi="Arial" w:cs="Arial"/>
          <w:lang w:val="en-US"/>
        </w:rPr>
        <w:t>5.</w:t>
      </w:r>
      <w:r w:rsidR="00CA7F57">
        <w:rPr>
          <w:rFonts w:ascii="Arial" w:hAnsi="Arial" w:cs="Arial"/>
          <w:lang w:val="en-US"/>
        </w:rPr>
        <w:t>3.</w:t>
      </w:r>
      <w:r w:rsidR="00311BAD">
        <w:rPr>
          <w:rFonts w:ascii="Arial" w:hAnsi="Arial" w:cs="Arial"/>
          <w:lang w:val="en-US"/>
        </w:rPr>
        <w:t xml:space="preserve"> </w:t>
      </w:r>
      <w:r w:rsidRPr="48609D98">
        <w:rPr>
          <w:rFonts w:ascii="Arial" w:hAnsi="Arial" w:cs="Arial"/>
        </w:rPr>
        <w:t>punkt</w:t>
      </w:r>
      <w:r w:rsidR="00311BAD">
        <w:rPr>
          <w:rFonts w:ascii="Arial" w:hAnsi="Arial" w:cs="Arial"/>
        </w:rPr>
        <w:t>e</w:t>
      </w:r>
      <w:r w:rsidRPr="48609D98">
        <w:rPr>
          <w:rFonts w:ascii="Arial" w:hAnsi="Arial" w:cs="Arial"/>
        </w:rPr>
        <w:t xml:space="preserve"> nustatytą terminą Paslaugų teikėjas, Klientui pareikalavus, moka Klientui </w:t>
      </w:r>
      <w:r w:rsidR="007C3107">
        <w:rPr>
          <w:rFonts w:ascii="Arial" w:hAnsi="Arial" w:cs="Arial"/>
          <w:lang w:val="en-US"/>
        </w:rPr>
        <w:t>10</w:t>
      </w:r>
      <w:r w:rsidR="00CA7F57">
        <w:rPr>
          <w:rFonts w:ascii="Arial" w:hAnsi="Arial" w:cs="Arial"/>
          <w:lang w:val="en-US"/>
        </w:rPr>
        <w:t>0</w:t>
      </w:r>
      <w:r w:rsidR="007C3107">
        <w:rPr>
          <w:rFonts w:ascii="Arial" w:hAnsi="Arial" w:cs="Arial"/>
          <w:lang w:val="en-US"/>
        </w:rPr>
        <w:t xml:space="preserve">,00 </w:t>
      </w:r>
      <w:r>
        <w:rPr>
          <w:rFonts w:ascii="Arial" w:hAnsi="Arial" w:cs="Arial"/>
        </w:rPr>
        <w:t>EUR</w:t>
      </w:r>
      <w:r w:rsidRPr="00FE027A">
        <w:rPr>
          <w:rFonts w:ascii="Arial" w:hAnsi="Arial" w:cs="Arial"/>
        </w:rPr>
        <w:t xml:space="preserve"> </w:t>
      </w:r>
      <w:r w:rsidR="007C3107">
        <w:rPr>
          <w:rFonts w:ascii="Arial" w:hAnsi="Arial" w:cs="Arial"/>
        </w:rPr>
        <w:t>(</w:t>
      </w:r>
      <w:r w:rsidR="000D2D44">
        <w:rPr>
          <w:rFonts w:ascii="Arial" w:hAnsi="Arial" w:cs="Arial"/>
        </w:rPr>
        <w:t xml:space="preserve">vieno </w:t>
      </w:r>
      <w:r w:rsidR="00CA7F57">
        <w:rPr>
          <w:rFonts w:ascii="Arial" w:hAnsi="Arial" w:cs="Arial"/>
        </w:rPr>
        <w:t xml:space="preserve">šimto </w:t>
      </w:r>
      <w:r w:rsidR="007C3107">
        <w:rPr>
          <w:rFonts w:ascii="Arial" w:hAnsi="Arial" w:cs="Arial"/>
        </w:rPr>
        <w:t xml:space="preserve">eurų 00 ct) </w:t>
      </w:r>
      <w:r w:rsidRPr="00FE027A">
        <w:rPr>
          <w:rFonts w:ascii="Arial" w:hAnsi="Arial" w:cs="Arial"/>
        </w:rPr>
        <w:t>dydžio baudą už kiekvieną uždelstą</w:t>
      </w:r>
      <w:r w:rsidRPr="00FE027A">
        <w:rPr>
          <w:rFonts w:ascii="Arial" w:hAnsi="Arial" w:cs="Arial"/>
          <w:i/>
          <w:color w:val="FF0000"/>
        </w:rPr>
        <w:t xml:space="preserve"> </w:t>
      </w:r>
      <w:r w:rsidR="00B85E62">
        <w:rPr>
          <w:rFonts w:ascii="Arial" w:hAnsi="Arial" w:cs="Arial"/>
        </w:rPr>
        <w:t>D</w:t>
      </w:r>
      <w:r w:rsidR="00CA7F57">
        <w:rPr>
          <w:rFonts w:ascii="Arial" w:hAnsi="Arial" w:cs="Arial"/>
        </w:rPr>
        <w:t>ieną</w:t>
      </w:r>
      <w:r w:rsidRPr="00FE027A">
        <w:rPr>
          <w:rFonts w:ascii="Arial" w:hAnsi="Arial" w:cs="Arial"/>
        </w:rPr>
        <w:t>.</w:t>
      </w:r>
    </w:p>
    <w:p w14:paraId="6867FF45" w14:textId="0A6E34DB" w:rsidR="00187801" w:rsidRPr="00743426" w:rsidRDefault="004016AD" w:rsidP="00C95FB8">
      <w:pPr>
        <w:numPr>
          <w:ilvl w:val="0"/>
          <w:numId w:val="1"/>
        </w:numPr>
        <w:shd w:val="clear" w:color="auto" w:fill="DBE5F1" w:themeFill="accent1" w:themeFillTint="33"/>
        <w:tabs>
          <w:tab w:val="left" w:pos="567"/>
        </w:tabs>
        <w:spacing w:before="240" w:after="240"/>
        <w:ind w:left="0" w:firstLine="0"/>
        <w:jc w:val="both"/>
        <w:rPr>
          <w:rFonts w:ascii="Arial" w:hAnsi="Arial" w:cs="Arial"/>
          <w:b/>
          <w:color w:val="1F497D" w:themeColor="text2"/>
        </w:rPr>
      </w:pPr>
      <w:r w:rsidRPr="00743426">
        <w:rPr>
          <w:rFonts w:ascii="Arial" w:hAnsi="Arial" w:cs="Arial"/>
          <w:b/>
          <w:color w:val="1F497D" w:themeColor="text2"/>
        </w:rPr>
        <w:t>SUTARTIES</w:t>
      </w:r>
      <w:r w:rsidR="009D7FCC" w:rsidRPr="00743426">
        <w:rPr>
          <w:rFonts w:ascii="Arial" w:hAnsi="Arial" w:cs="Arial"/>
          <w:b/>
          <w:color w:val="1F497D" w:themeColor="text2"/>
        </w:rPr>
        <w:t xml:space="preserve"> PASIRAŠYMAS,</w:t>
      </w:r>
      <w:r w:rsidRPr="00743426">
        <w:rPr>
          <w:rFonts w:ascii="Arial" w:hAnsi="Arial" w:cs="Arial"/>
          <w:b/>
          <w:color w:val="1F497D" w:themeColor="text2"/>
        </w:rPr>
        <w:t xml:space="preserve"> </w:t>
      </w:r>
      <w:r w:rsidR="00C10405" w:rsidRPr="00743426">
        <w:rPr>
          <w:rFonts w:ascii="Arial" w:hAnsi="Arial" w:cs="Arial"/>
          <w:b/>
          <w:color w:val="1F497D" w:themeColor="text2"/>
        </w:rPr>
        <w:t>ĮSIGALIOJIMAS</w:t>
      </w:r>
      <w:r w:rsidRPr="00743426">
        <w:rPr>
          <w:rFonts w:ascii="Arial" w:hAnsi="Arial" w:cs="Arial"/>
          <w:b/>
          <w:color w:val="1F497D" w:themeColor="text2"/>
        </w:rPr>
        <w:t xml:space="preserve"> IR GALIOJIMAS </w:t>
      </w:r>
    </w:p>
    <w:p w14:paraId="1506D288" w14:textId="5357C26F" w:rsidR="009D7FCC" w:rsidRDefault="009D7FCC" w:rsidP="00694D0E">
      <w:pPr>
        <w:numPr>
          <w:ilvl w:val="1"/>
          <w:numId w:val="16"/>
        </w:numPr>
        <w:tabs>
          <w:tab w:val="left" w:pos="709"/>
        </w:tabs>
        <w:ind w:left="0" w:firstLine="0"/>
        <w:jc w:val="both"/>
        <w:rPr>
          <w:rFonts w:ascii="Arial" w:hAnsi="Arial" w:cs="Arial"/>
        </w:rPr>
      </w:pPr>
      <w:r w:rsidRPr="00D5003E">
        <w:rPr>
          <w:rFonts w:ascii="Arial" w:hAnsi="Arial" w:cs="Arial"/>
          <w:iCs/>
        </w:rPr>
        <w:t>Sutartis pasirašoma</w:t>
      </w:r>
      <w:r>
        <w:rPr>
          <w:rFonts w:ascii="Arial" w:hAnsi="Arial" w:cs="Arial"/>
          <w:iCs/>
        </w:rPr>
        <w:t xml:space="preserve"> </w:t>
      </w:r>
      <w:bookmarkStart w:id="5" w:name="_Hlk31723706"/>
      <w:sdt>
        <w:sdtPr>
          <w:rPr>
            <w:rFonts w:ascii="Arial" w:hAnsi="Arial" w:cs="Arial"/>
          </w:rPr>
          <w:id w:val="881291736"/>
          <w:placeholder>
            <w:docPart w:val="20D9279CA10442CF9BD8C94CC38F9383"/>
          </w:placeholder>
          <w:showingPlcHdr/>
          <w:dropDownList>
            <w:listItem w:value="[Pasirinkite]"/>
            <w:listItem w:displayText="fiziniais Šalių parašais." w:value="fiziniais Šalių parašais."/>
            <w:listItem w:displayText="kvalifikuotais elektroniniais Šalių parašais." w:value="kvalifikuotais elektroniniais Šalių parašais."/>
            <w:listItem w:displayText="skirtingu parašų formatu: Klientas - kvalifikuotu elektroniniu parašu, Paslaugų teikėjas - fiziniu parašu." w:value="skirtingu parašų formatu: Klientas - kvalifikuotu elektroniniu parašu, Paslaugų teikėjas - fiziniu parašu."/>
          </w:dropDownList>
        </w:sdtPr>
        <w:sdtEndPr/>
        <w:sdtContent>
          <w:r w:rsidRPr="004762F9">
            <w:rPr>
              <w:rFonts w:ascii="Arial" w:hAnsi="Arial" w:cs="Arial"/>
              <w:b/>
              <w:bCs/>
              <w:color w:val="FF0000"/>
            </w:rPr>
            <w:t>[Pasirinkite]</w:t>
          </w:r>
        </w:sdtContent>
      </w:sdt>
      <w:bookmarkEnd w:id="5"/>
    </w:p>
    <w:p w14:paraId="249823FD" w14:textId="6648E60B" w:rsidR="00587641" w:rsidRDefault="003E13D7" w:rsidP="00694D0E">
      <w:pPr>
        <w:pStyle w:val="ListParagraph"/>
        <w:numPr>
          <w:ilvl w:val="1"/>
          <w:numId w:val="8"/>
        </w:numPr>
        <w:tabs>
          <w:tab w:val="left" w:pos="0"/>
          <w:tab w:val="left" w:pos="709"/>
        </w:tabs>
        <w:spacing w:line="259" w:lineRule="auto"/>
        <w:ind w:left="0" w:firstLine="0"/>
        <w:jc w:val="both"/>
        <w:rPr>
          <w:rFonts w:ascii="Arial" w:eastAsia="Arial" w:hAnsi="Arial" w:cs="Arial"/>
        </w:rPr>
      </w:pPr>
      <w:bookmarkStart w:id="6" w:name="_Hlk22896638"/>
      <w:r w:rsidRPr="003A59A6">
        <w:rPr>
          <w:rFonts w:ascii="Arial" w:eastAsia="Arial" w:hAnsi="Arial" w:cs="Arial"/>
        </w:rPr>
        <w:t xml:space="preserve">Sutartis įsigalioja nuo jos abipusio pasirašymo dienos. Paslaugų teikimo </w:t>
      </w:r>
      <w:r w:rsidRPr="00A31F0E">
        <w:rPr>
          <w:rFonts w:ascii="Arial" w:eastAsia="Arial" w:hAnsi="Arial" w:cs="Arial"/>
        </w:rPr>
        <w:t>terminas yra 36 (trisdešimt šeši) mėnesiai nuo Sutarties įsigaliojimo dienos. Maksimalus Sutarties galiojimo terminas yra 38 (trisdešimt aštuoni) mėnesiai, t. y. 36 (trisdešimt šeši) mėnesiai Paslaugų teikimo laikotarpis ir 2 (du) mėnesiai galutiniam atsiskaitymui tarp Šalių už tinkamai suteiktas Paslauga</w:t>
      </w:r>
      <w:r w:rsidRPr="003A59A6">
        <w:rPr>
          <w:rFonts w:ascii="Arial" w:eastAsia="Arial" w:hAnsi="Arial" w:cs="Arial"/>
        </w:rPr>
        <w:t>s ir pritaikytas sankcijas.</w:t>
      </w:r>
      <w:r w:rsidR="00B25470" w:rsidRPr="000545F5">
        <w:rPr>
          <w:rFonts w:ascii="Arial" w:eastAsia="Arial" w:hAnsi="Arial" w:cs="Arial"/>
        </w:rPr>
        <w:t xml:space="preserve"> </w:t>
      </w:r>
    </w:p>
    <w:bookmarkEnd w:id="6"/>
    <w:p w14:paraId="274BF3A0" w14:textId="606DA411" w:rsidR="00A13973" w:rsidRPr="00C95FB8" w:rsidRDefault="00074440" w:rsidP="00694D0E">
      <w:pPr>
        <w:numPr>
          <w:ilvl w:val="0"/>
          <w:numId w:val="1"/>
        </w:numPr>
        <w:shd w:val="clear" w:color="auto" w:fill="DBE5F1" w:themeFill="accent1" w:themeFillTint="33"/>
        <w:tabs>
          <w:tab w:val="left" w:pos="567"/>
          <w:tab w:val="left" w:pos="709"/>
        </w:tabs>
        <w:spacing w:before="240" w:after="240"/>
        <w:ind w:left="0" w:firstLine="0"/>
        <w:jc w:val="both"/>
        <w:rPr>
          <w:rFonts w:ascii="Arial" w:hAnsi="Arial" w:cs="Arial"/>
          <w:b/>
          <w:color w:val="1F497D" w:themeColor="text2"/>
        </w:rPr>
      </w:pPr>
      <w:r w:rsidRPr="00C95FB8">
        <w:rPr>
          <w:rFonts w:ascii="Arial" w:hAnsi="Arial" w:cs="Arial"/>
          <w:b/>
          <w:color w:val="1F497D" w:themeColor="text2"/>
        </w:rPr>
        <w:t xml:space="preserve">KITOS </w:t>
      </w:r>
      <w:r w:rsidR="00A13973" w:rsidRPr="00C95FB8">
        <w:rPr>
          <w:rFonts w:ascii="Arial" w:hAnsi="Arial" w:cs="Arial"/>
          <w:b/>
          <w:color w:val="1F497D" w:themeColor="text2"/>
        </w:rPr>
        <w:t>SĄLYGOS</w:t>
      </w:r>
    </w:p>
    <w:p w14:paraId="42553A59" w14:textId="6397F046" w:rsidR="00B0604F" w:rsidRPr="00151F05" w:rsidRDefault="00346A57" w:rsidP="00694D0E">
      <w:pPr>
        <w:pStyle w:val="ListParagraph"/>
        <w:numPr>
          <w:ilvl w:val="1"/>
          <w:numId w:val="12"/>
        </w:numPr>
        <w:tabs>
          <w:tab w:val="left" w:pos="709"/>
        </w:tabs>
        <w:spacing w:line="256" w:lineRule="auto"/>
        <w:ind w:left="0" w:firstLine="0"/>
        <w:jc w:val="both"/>
        <w:rPr>
          <w:rFonts w:ascii="Arial" w:hAnsi="Arial" w:cs="Arial"/>
        </w:rPr>
      </w:pPr>
      <w:bookmarkStart w:id="7" w:name="_Hlk32497565"/>
      <w:r w:rsidRPr="001B4337">
        <w:rPr>
          <w:rFonts w:ascii="Arial" w:hAnsi="Arial" w:cs="Arial"/>
        </w:rPr>
        <w:t>Paslaugų teikėjas</w:t>
      </w:r>
      <w:r w:rsidR="002B444B" w:rsidRPr="001B4337">
        <w:rPr>
          <w:rFonts w:ascii="Arial" w:hAnsi="Arial" w:cs="Arial"/>
        </w:rPr>
        <w:t xml:space="preserve">, tinkamai įvykdęs savo sutartinius įsipareigojimus ir nesuėjus numatytam atsiskaitymo su juo terminui, turi teisę kreiptis į </w:t>
      </w:r>
      <w:r w:rsidRPr="00151F05">
        <w:rPr>
          <w:rFonts w:ascii="Arial" w:hAnsi="Arial" w:cs="Arial"/>
        </w:rPr>
        <w:t>Klientą</w:t>
      </w:r>
      <w:r w:rsidR="002B444B" w:rsidRPr="00151F05">
        <w:rPr>
          <w:rFonts w:ascii="Arial" w:hAnsi="Arial" w:cs="Arial"/>
        </w:rPr>
        <w:t xml:space="preserve"> dėl paskolos, kurios suma neviršytų jam mokėtino atlyginimo, atskaičius už paskolą mokėtinų palūkanų, jei priskaityta – delspinigių ir baudų, suteikimo.</w:t>
      </w:r>
    </w:p>
    <w:p w14:paraId="48D33CE4" w14:textId="4A42AEC9" w:rsidR="00B0604F" w:rsidRPr="00151F05" w:rsidRDefault="00346A57" w:rsidP="00694D0E">
      <w:pPr>
        <w:pStyle w:val="ListParagraph"/>
        <w:numPr>
          <w:ilvl w:val="1"/>
          <w:numId w:val="12"/>
        </w:numPr>
        <w:tabs>
          <w:tab w:val="left" w:pos="709"/>
        </w:tabs>
        <w:spacing w:line="256" w:lineRule="auto"/>
        <w:ind w:left="0" w:firstLine="0"/>
        <w:jc w:val="both"/>
        <w:rPr>
          <w:rFonts w:ascii="Arial" w:hAnsi="Arial" w:cs="Arial"/>
        </w:rPr>
      </w:pPr>
      <w:r w:rsidRPr="00151F05">
        <w:rPr>
          <w:rFonts w:ascii="Arial" w:hAnsi="Arial" w:cs="Arial"/>
        </w:rPr>
        <w:t>Klientas</w:t>
      </w:r>
      <w:r w:rsidR="002B444B" w:rsidRPr="00151F05">
        <w:rPr>
          <w:rFonts w:ascii="Arial" w:hAnsi="Arial" w:cs="Arial"/>
        </w:rPr>
        <w:t xml:space="preserve">, suteikęs </w:t>
      </w:r>
      <w:r w:rsidRPr="00151F05">
        <w:rPr>
          <w:rFonts w:ascii="Arial" w:hAnsi="Arial" w:cs="Arial"/>
        </w:rPr>
        <w:t xml:space="preserve">Paslaugų teikėjui </w:t>
      </w:r>
      <w:r w:rsidR="002B444B" w:rsidRPr="00151F05">
        <w:rPr>
          <w:rFonts w:ascii="Arial" w:hAnsi="Arial" w:cs="Arial"/>
        </w:rPr>
        <w:t xml:space="preserve">Sutarties SD </w:t>
      </w:r>
      <w:r w:rsidR="002B444B" w:rsidRPr="00103546">
        <w:rPr>
          <w:rFonts w:ascii="Arial" w:hAnsi="Arial" w:cs="Arial"/>
          <w:iCs/>
        </w:rPr>
        <w:t>8.1</w:t>
      </w:r>
      <w:r w:rsidR="002B444B" w:rsidRPr="00093997">
        <w:rPr>
          <w:rFonts w:ascii="Arial" w:hAnsi="Arial" w:cs="Arial"/>
          <w:iCs/>
        </w:rPr>
        <w:t>.</w:t>
      </w:r>
      <w:r w:rsidR="002B444B" w:rsidRPr="00151F05">
        <w:rPr>
          <w:rFonts w:ascii="Arial" w:hAnsi="Arial" w:cs="Arial"/>
        </w:rPr>
        <w:t xml:space="preserve"> </w:t>
      </w:r>
      <w:r w:rsidR="00B0604F" w:rsidRPr="00151F05">
        <w:rPr>
          <w:rFonts w:ascii="Arial" w:hAnsi="Arial" w:cs="Arial"/>
        </w:rPr>
        <w:t>p</w:t>
      </w:r>
      <w:r w:rsidR="002B444B" w:rsidRPr="00151F05">
        <w:rPr>
          <w:rFonts w:ascii="Arial" w:hAnsi="Arial" w:cs="Arial"/>
        </w:rPr>
        <w:t xml:space="preserve">unkte nurodytą paskolą, turi teisę atlikti vienašališką grąžintinos paskolos sumos įskaitymą į pagal Sutarties SD nustatytą </w:t>
      </w:r>
      <w:r w:rsidRPr="00151F05">
        <w:rPr>
          <w:rFonts w:ascii="Arial" w:hAnsi="Arial" w:cs="Arial"/>
        </w:rPr>
        <w:t xml:space="preserve">Paslaugų teikėjui </w:t>
      </w:r>
      <w:r w:rsidR="002B444B" w:rsidRPr="00151F05">
        <w:rPr>
          <w:rFonts w:ascii="Arial" w:hAnsi="Arial" w:cs="Arial"/>
        </w:rPr>
        <w:t xml:space="preserve">mokėtiną atlyginimą, t. y. sumažinti </w:t>
      </w:r>
      <w:r w:rsidRPr="00151F05">
        <w:rPr>
          <w:rFonts w:ascii="Arial" w:hAnsi="Arial" w:cs="Arial"/>
        </w:rPr>
        <w:t xml:space="preserve">Paslaugų teikėjui </w:t>
      </w:r>
      <w:r w:rsidR="002B444B" w:rsidRPr="00151F05">
        <w:rPr>
          <w:rFonts w:ascii="Arial" w:hAnsi="Arial" w:cs="Arial"/>
        </w:rPr>
        <w:t xml:space="preserve">mokėtiną atlyginimą </w:t>
      </w:r>
      <w:r w:rsidRPr="00151F05">
        <w:rPr>
          <w:rFonts w:ascii="Arial" w:hAnsi="Arial" w:cs="Arial"/>
        </w:rPr>
        <w:t xml:space="preserve">Paslaugų teikėjo </w:t>
      </w:r>
      <w:r w:rsidR="002B444B" w:rsidRPr="00151F05">
        <w:rPr>
          <w:rFonts w:ascii="Arial" w:hAnsi="Arial" w:cs="Arial"/>
        </w:rPr>
        <w:t xml:space="preserve">grąžintinos paskolos sumos dydžiu. Apie tai </w:t>
      </w:r>
      <w:r w:rsidRPr="00151F05">
        <w:rPr>
          <w:rFonts w:ascii="Arial" w:hAnsi="Arial" w:cs="Arial"/>
        </w:rPr>
        <w:t>Klientas</w:t>
      </w:r>
      <w:r w:rsidR="002B444B" w:rsidRPr="00151F05">
        <w:rPr>
          <w:rFonts w:ascii="Arial" w:hAnsi="Arial" w:cs="Arial"/>
        </w:rPr>
        <w:t xml:space="preserve"> raštu informuoja </w:t>
      </w:r>
      <w:r w:rsidRPr="00151F05">
        <w:rPr>
          <w:rFonts w:ascii="Arial" w:hAnsi="Arial" w:cs="Arial"/>
        </w:rPr>
        <w:t>Paslaugų teikėją</w:t>
      </w:r>
      <w:r w:rsidR="002B444B" w:rsidRPr="00151F05">
        <w:rPr>
          <w:rFonts w:ascii="Arial" w:hAnsi="Arial" w:cs="Arial"/>
        </w:rPr>
        <w:t>.</w:t>
      </w:r>
    </w:p>
    <w:p w14:paraId="762E0816" w14:textId="61EAB30D" w:rsidR="002B444B" w:rsidRDefault="002B444B" w:rsidP="00694D0E">
      <w:pPr>
        <w:pStyle w:val="ListParagraph"/>
        <w:numPr>
          <w:ilvl w:val="1"/>
          <w:numId w:val="12"/>
        </w:numPr>
        <w:tabs>
          <w:tab w:val="left" w:pos="709"/>
        </w:tabs>
        <w:spacing w:line="256" w:lineRule="auto"/>
        <w:ind w:left="0" w:firstLine="0"/>
        <w:jc w:val="both"/>
        <w:rPr>
          <w:rFonts w:ascii="Arial" w:hAnsi="Arial" w:cs="Arial"/>
        </w:rPr>
      </w:pPr>
      <w:r w:rsidRPr="00151F05">
        <w:rPr>
          <w:rFonts w:ascii="Arial" w:hAnsi="Arial" w:cs="Arial"/>
        </w:rPr>
        <w:t xml:space="preserve">Sutarties SD </w:t>
      </w:r>
      <w:r w:rsidRPr="00103546">
        <w:rPr>
          <w:rFonts w:ascii="Arial" w:hAnsi="Arial" w:cs="Arial"/>
          <w:iCs/>
        </w:rPr>
        <w:t>8.1.</w:t>
      </w:r>
      <w:r w:rsidRPr="00151F05">
        <w:rPr>
          <w:rFonts w:ascii="Arial" w:hAnsi="Arial" w:cs="Arial"/>
          <w:i/>
        </w:rPr>
        <w:t xml:space="preserve"> </w:t>
      </w:r>
      <w:r w:rsidRPr="00151F05">
        <w:rPr>
          <w:rFonts w:ascii="Arial" w:hAnsi="Arial" w:cs="Arial"/>
        </w:rPr>
        <w:t xml:space="preserve">punkte nurodytos paskolos suteikimas reiškia ne </w:t>
      </w:r>
      <w:r w:rsidR="00346A57" w:rsidRPr="00151F05">
        <w:rPr>
          <w:rFonts w:ascii="Arial" w:hAnsi="Arial" w:cs="Arial"/>
        </w:rPr>
        <w:t>Kliento</w:t>
      </w:r>
      <w:r w:rsidRPr="00151F05">
        <w:rPr>
          <w:rFonts w:ascii="Arial" w:hAnsi="Arial" w:cs="Arial"/>
        </w:rPr>
        <w:t xml:space="preserve"> pareigą, o teisę, kurios įgyvendinimas priklauso išimtinai nuo jo </w:t>
      </w:r>
      <w:proofErr w:type="spellStart"/>
      <w:r w:rsidRPr="00151F05">
        <w:rPr>
          <w:rFonts w:ascii="Arial" w:hAnsi="Arial" w:cs="Arial"/>
        </w:rPr>
        <w:t>diskrecijos</w:t>
      </w:r>
      <w:proofErr w:type="spellEnd"/>
      <w:r w:rsidRPr="00151F05">
        <w:rPr>
          <w:rFonts w:ascii="Arial" w:hAnsi="Arial" w:cs="Arial"/>
        </w:rPr>
        <w:t xml:space="preserve"> bei </w:t>
      </w:r>
      <w:r w:rsidR="00A3412E" w:rsidRPr="00151F05">
        <w:rPr>
          <w:rFonts w:ascii="Arial" w:hAnsi="Arial" w:cs="Arial"/>
        </w:rPr>
        <w:t xml:space="preserve">Paslaugų teikėjo </w:t>
      </w:r>
      <w:r w:rsidRPr="00151F05">
        <w:rPr>
          <w:rFonts w:ascii="Arial" w:hAnsi="Arial" w:cs="Arial"/>
        </w:rPr>
        <w:t xml:space="preserve">patikimumo ir finansinės padėties, </w:t>
      </w:r>
      <w:r w:rsidR="00EB5144" w:rsidRPr="00151F05">
        <w:rPr>
          <w:rFonts w:ascii="Arial" w:hAnsi="Arial" w:cs="Arial"/>
        </w:rPr>
        <w:t>Kliento</w:t>
      </w:r>
      <w:r w:rsidRPr="00151F05">
        <w:rPr>
          <w:rFonts w:ascii="Arial" w:hAnsi="Arial" w:cs="Arial"/>
        </w:rPr>
        <w:t xml:space="preserve"> galimybių suteikti atitinkamą paskolą. </w:t>
      </w:r>
      <w:r w:rsidR="00EB5144" w:rsidRPr="00151F05">
        <w:rPr>
          <w:rFonts w:ascii="Arial" w:hAnsi="Arial" w:cs="Arial"/>
        </w:rPr>
        <w:t>Kliento</w:t>
      </w:r>
      <w:r w:rsidRPr="00151F05">
        <w:rPr>
          <w:rFonts w:ascii="Arial" w:hAnsi="Arial" w:cs="Arial"/>
        </w:rPr>
        <w:t xml:space="preserve"> atsisakymas suteikti paskolą negali būti ginčo dalykas ir negali būti skundžiamas. Paskola negali būt suteikta</w:t>
      </w:r>
      <w:r w:rsidRPr="00B0604F">
        <w:rPr>
          <w:rFonts w:ascii="Arial" w:hAnsi="Arial" w:cs="Arial"/>
        </w:rPr>
        <w:t xml:space="preserve">, jei </w:t>
      </w:r>
      <w:r w:rsidR="00EB5144" w:rsidRPr="00B0604F">
        <w:rPr>
          <w:rFonts w:ascii="Arial" w:hAnsi="Arial" w:cs="Arial"/>
        </w:rPr>
        <w:t xml:space="preserve">Paslaugų teikėjas </w:t>
      </w:r>
      <w:r w:rsidRPr="00B0604F">
        <w:rPr>
          <w:rFonts w:ascii="Arial" w:hAnsi="Arial" w:cs="Arial"/>
        </w:rPr>
        <w:t>pasinaudojo faktoringo teise arba vėluoja vykdyti sutartinius įsipareigojimus</w:t>
      </w:r>
      <w:r w:rsidR="000B0CF7">
        <w:rPr>
          <w:rFonts w:ascii="Arial" w:hAnsi="Arial" w:cs="Arial"/>
        </w:rPr>
        <w:t>.</w:t>
      </w:r>
    </w:p>
    <w:bookmarkEnd w:id="7"/>
    <w:p w14:paraId="0ACBC320" w14:textId="5BEC824E" w:rsidR="008631C5" w:rsidRPr="00C05B22" w:rsidRDefault="00C20F4A" w:rsidP="00C95FB8">
      <w:pPr>
        <w:numPr>
          <w:ilvl w:val="0"/>
          <w:numId w:val="1"/>
        </w:numPr>
        <w:shd w:val="clear" w:color="auto" w:fill="DBE5F1" w:themeFill="accent1" w:themeFillTint="33"/>
        <w:tabs>
          <w:tab w:val="left" w:pos="567"/>
        </w:tabs>
        <w:spacing w:before="240" w:after="240"/>
        <w:ind w:left="0" w:firstLine="0"/>
        <w:jc w:val="both"/>
        <w:rPr>
          <w:rFonts w:ascii="Arial" w:hAnsi="Arial" w:cs="Arial"/>
          <w:b/>
          <w:color w:val="1F497D" w:themeColor="text2"/>
        </w:rPr>
      </w:pPr>
      <w:r w:rsidRPr="00C05B22">
        <w:rPr>
          <w:rFonts w:ascii="Arial" w:hAnsi="Arial" w:cs="Arial"/>
          <w:b/>
          <w:color w:val="1F497D" w:themeColor="text2"/>
        </w:rPr>
        <w:t>PRIEDAI</w:t>
      </w:r>
    </w:p>
    <w:p w14:paraId="50A587FF" w14:textId="77777777" w:rsidR="00D63DD6" w:rsidRDefault="00D63DD6" w:rsidP="00694D0E">
      <w:pPr>
        <w:pStyle w:val="ListParagraph"/>
        <w:numPr>
          <w:ilvl w:val="1"/>
          <w:numId w:val="13"/>
        </w:numPr>
        <w:tabs>
          <w:tab w:val="left" w:pos="284"/>
          <w:tab w:val="left" w:pos="851"/>
        </w:tabs>
        <w:spacing w:line="256" w:lineRule="auto"/>
        <w:ind w:left="0" w:firstLine="0"/>
        <w:jc w:val="both"/>
        <w:rPr>
          <w:rFonts w:ascii="Arial" w:hAnsi="Arial" w:cs="Arial"/>
          <w:color w:val="000000"/>
        </w:rPr>
      </w:pPr>
      <w:r>
        <w:rPr>
          <w:rFonts w:ascii="Arial" w:hAnsi="Arial" w:cs="Arial"/>
        </w:rPr>
        <w:t>Kiekvienas šios Sutarties priedas yra neatskiriama jos dalis. Kiekviena Šalis gauna po vieną kiekvieno Sutarties priedo egzempliorių.</w:t>
      </w:r>
    </w:p>
    <w:p w14:paraId="795F2284" w14:textId="11082A2D" w:rsidR="00D63DD6" w:rsidRDefault="00D63DD6" w:rsidP="00694D0E">
      <w:pPr>
        <w:pStyle w:val="BodyTextIndent"/>
        <w:numPr>
          <w:ilvl w:val="1"/>
          <w:numId w:val="13"/>
        </w:numPr>
        <w:tabs>
          <w:tab w:val="left" w:pos="284"/>
          <w:tab w:val="left" w:pos="851"/>
        </w:tabs>
        <w:spacing w:line="256" w:lineRule="auto"/>
        <w:ind w:left="0" w:firstLine="0"/>
        <w:rPr>
          <w:rFonts w:ascii="Arial" w:hAnsi="Arial" w:cs="Arial"/>
          <w:sz w:val="20"/>
        </w:rPr>
      </w:pPr>
      <w:r>
        <w:rPr>
          <w:rFonts w:ascii="Arial" w:hAnsi="Arial" w:cs="Arial"/>
          <w:sz w:val="20"/>
        </w:rPr>
        <w:t>Prie Sutarties SD pridedami šie priedai:</w:t>
      </w:r>
    </w:p>
    <w:p w14:paraId="05B64554" w14:textId="6CEF3645" w:rsidR="00587641" w:rsidRDefault="00D63DD6" w:rsidP="00694D0E">
      <w:pPr>
        <w:pStyle w:val="BodyTextIndent"/>
        <w:numPr>
          <w:ilvl w:val="2"/>
          <w:numId w:val="13"/>
        </w:numPr>
        <w:tabs>
          <w:tab w:val="left" w:pos="851"/>
        </w:tabs>
        <w:spacing w:line="256" w:lineRule="auto"/>
        <w:ind w:left="0" w:firstLine="0"/>
        <w:rPr>
          <w:rFonts w:ascii="Arial" w:hAnsi="Arial" w:cs="Arial"/>
          <w:sz w:val="20"/>
        </w:rPr>
      </w:pPr>
      <w:r>
        <w:rPr>
          <w:rFonts w:ascii="Arial" w:hAnsi="Arial" w:cs="Arial"/>
          <w:sz w:val="20"/>
        </w:rPr>
        <w:t>Priedas Nr. 1. – Kontaktiniai adresai pranešimams siųsti ir asmenys, atsakingi už Sutarties vykdymą;</w:t>
      </w:r>
    </w:p>
    <w:p w14:paraId="0BBA0E84" w14:textId="312D4507" w:rsidR="00587641" w:rsidRDefault="00D63DD6" w:rsidP="00694D0E">
      <w:pPr>
        <w:pStyle w:val="BodyTextIndent"/>
        <w:numPr>
          <w:ilvl w:val="2"/>
          <w:numId w:val="13"/>
        </w:numPr>
        <w:tabs>
          <w:tab w:val="left" w:pos="851"/>
        </w:tabs>
        <w:spacing w:line="256" w:lineRule="auto"/>
        <w:ind w:left="0" w:firstLine="0"/>
        <w:rPr>
          <w:rFonts w:ascii="Arial" w:hAnsi="Arial" w:cs="Arial"/>
          <w:sz w:val="20"/>
        </w:rPr>
      </w:pPr>
      <w:r w:rsidRPr="00587641">
        <w:rPr>
          <w:rFonts w:ascii="Arial" w:hAnsi="Arial" w:cs="Arial"/>
          <w:sz w:val="20"/>
        </w:rPr>
        <w:lastRenderedPageBreak/>
        <w:t>Priedas Nr. 2. – Techninė specifikacija</w:t>
      </w:r>
      <w:r w:rsidR="00151F05">
        <w:rPr>
          <w:rFonts w:ascii="Arial" w:hAnsi="Arial" w:cs="Arial"/>
          <w:sz w:val="20"/>
        </w:rPr>
        <w:t>;</w:t>
      </w:r>
    </w:p>
    <w:p w14:paraId="0F104C8A" w14:textId="77777777" w:rsidR="00587641" w:rsidRDefault="00D63DD6" w:rsidP="00694D0E">
      <w:pPr>
        <w:pStyle w:val="BodyTextIndent"/>
        <w:numPr>
          <w:ilvl w:val="2"/>
          <w:numId w:val="13"/>
        </w:numPr>
        <w:tabs>
          <w:tab w:val="left" w:pos="851"/>
        </w:tabs>
        <w:spacing w:line="256" w:lineRule="auto"/>
        <w:ind w:left="0" w:firstLine="0"/>
        <w:rPr>
          <w:rFonts w:ascii="Arial" w:hAnsi="Arial" w:cs="Arial"/>
          <w:sz w:val="20"/>
        </w:rPr>
      </w:pPr>
      <w:r w:rsidRPr="00587641">
        <w:rPr>
          <w:rFonts w:ascii="Arial" w:hAnsi="Arial" w:cs="Arial"/>
          <w:sz w:val="20"/>
        </w:rPr>
        <w:t>Priedas Nr. 3. – Pirkimo objekto pavadinimas, kiekis, įkainiai;</w:t>
      </w:r>
    </w:p>
    <w:p w14:paraId="4EA73F7C" w14:textId="00C2D38E" w:rsidR="00587641" w:rsidRDefault="00D63DD6" w:rsidP="00694D0E">
      <w:pPr>
        <w:pStyle w:val="BodyTextIndent"/>
        <w:numPr>
          <w:ilvl w:val="2"/>
          <w:numId w:val="13"/>
        </w:numPr>
        <w:tabs>
          <w:tab w:val="left" w:pos="851"/>
        </w:tabs>
        <w:spacing w:line="256" w:lineRule="auto"/>
        <w:ind w:left="0" w:firstLine="0"/>
        <w:rPr>
          <w:rFonts w:ascii="Arial" w:hAnsi="Arial" w:cs="Arial"/>
          <w:sz w:val="20"/>
        </w:rPr>
      </w:pPr>
      <w:r w:rsidRPr="00587641">
        <w:rPr>
          <w:rFonts w:ascii="Arial" w:hAnsi="Arial" w:cs="Arial"/>
          <w:sz w:val="20"/>
        </w:rPr>
        <w:t>Priedas Nr. 4. – Įkainio perskaičiavimas</w:t>
      </w:r>
      <w:r w:rsidR="00151F05">
        <w:rPr>
          <w:rFonts w:ascii="Arial" w:hAnsi="Arial" w:cs="Arial"/>
          <w:sz w:val="20"/>
        </w:rPr>
        <w:t>;</w:t>
      </w:r>
    </w:p>
    <w:p w14:paraId="3E51B479" w14:textId="708AA1D7" w:rsidR="00587641" w:rsidRDefault="00D63DD6" w:rsidP="00694D0E">
      <w:pPr>
        <w:pStyle w:val="BodyTextIndent"/>
        <w:numPr>
          <w:ilvl w:val="2"/>
          <w:numId w:val="13"/>
        </w:numPr>
        <w:tabs>
          <w:tab w:val="left" w:pos="851"/>
        </w:tabs>
        <w:spacing w:line="256" w:lineRule="auto"/>
        <w:ind w:left="0" w:firstLine="0"/>
        <w:rPr>
          <w:rFonts w:ascii="Arial" w:hAnsi="Arial" w:cs="Arial"/>
          <w:sz w:val="20"/>
        </w:rPr>
      </w:pPr>
      <w:r w:rsidRPr="00587641">
        <w:rPr>
          <w:rFonts w:ascii="Arial" w:hAnsi="Arial" w:cs="Arial"/>
          <w:sz w:val="20"/>
        </w:rPr>
        <w:t>Priedas Nr. 5. – Ūkio subjektų, specialistų, Subte</w:t>
      </w:r>
      <w:r w:rsidR="00CB03A3" w:rsidRPr="00587641">
        <w:rPr>
          <w:rFonts w:ascii="Arial" w:hAnsi="Arial" w:cs="Arial"/>
          <w:sz w:val="20"/>
        </w:rPr>
        <w:t>i</w:t>
      </w:r>
      <w:r w:rsidRPr="00587641">
        <w:rPr>
          <w:rFonts w:ascii="Arial" w:hAnsi="Arial" w:cs="Arial"/>
          <w:sz w:val="20"/>
        </w:rPr>
        <w:t>kėjų sąrašas bei perduodamų sutartinių įsipareigojimų dalis;</w:t>
      </w:r>
    </w:p>
    <w:p w14:paraId="23ADC807" w14:textId="5F453C04" w:rsidR="00587641" w:rsidRDefault="00D63DD6" w:rsidP="00694D0E">
      <w:pPr>
        <w:pStyle w:val="BodyTextIndent"/>
        <w:numPr>
          <w:ilvl w:val="2"/>
          <w:numId w:val="13"/>
        </w:numPr>
        <w:tabs>
          <w:tab w:val="left" w:pos="851"/>
        </w:tabs>
        <w:spacing w:line="256" w:lineRule="auto"/>
        <w:ind w:left="0" w:firstLine="0"/>
        <w:rPr>
          <w:rFonts w:ascii="Arial" w:hAnsi="Arial" w:cs="Arial"/>
          <w:sz w:val="20"/>
        </w:rPr>
      </w:pPr>
      <w:r w:rsidRPr="00587641">
        <w:rPr>
          <w:rFonts w:ascii="Arial" w:hAnsi="Arial" w:cs="Arial"/>
          <w:sz w:val="20"/>
        </w:rPr>
        <w:t xml:space="preserve">Priedas Nr. 6. –  Trišalės sutarties </w:t>
      </w:r>
      <w:r w:rsidRPr="00587641">
        <w:rPr>
          <w:rFonts w:ascii="Arial" w:hAnsi="Arial" w:cs="Arial"/>
          <w:bCs/>
          <w:sz w:val="20"/>
        </w:rPr>
        <w:t>dėl tiesioginio atsiskaitymo su subteikėju</w:t>
      </w:r>
      <w:r w:rsidRPr="00587641">
        <w:rPr>
          <w:rFonts w:ascii="Arial" w:hAnsi="Arial" w:cs="Arial"/>
          <w:sz w:val="20"/>
        </w:rPr>
        <w:t xml:space="preserve"> projektas</w:t>
      </w:r>
      <w:r w:rsidR="00151F05">
        <w:rPr>
          <w:rFonts w:ascii="Arial" w:hAnsi="Arial" w:cs="Arial"/>
          <w:sz w:val="20"/>
        </w:rPr>
        <w:t>;</w:t>
      </w:r>
    </w:p>
    <w:p w14:paraId="260B550A" w14:textId="6F563947" w:rsidR="00587641" w:rsidRDefault="00D63DD6" w:rsidP="00694D0E">
      <w:pPr>
        <w:pStyle w:val="BodyTextIndent"/>
        <w:numPr>
          <w:ilvl w:val="2"/>
          <w:numId w:val="13"/>
        </w:numPr>
        <w:tabs>
          <w:tab w:val="left" w:pos="851"/>
        </w:tabs>
        <w:spacing w:line="256" w:lineRule="auto"/>
        <w:ind w:left="0" w:firstLine="0"/>
        <w:rPr>
          <w:rFonts w:ascii="Arial" w:hAnsi="Arial" w:cs="Arial"/>
          <w:sz w:val="20"/>
        </w:rPr>
      </w:pPr>
      <w:r w:rsidRPr="00587641">
        <w:rPr>
          <w:rFonts w:ascii="Arial" w:hAnsi="Arial" w:cs="Arial"/>
          <w:sz w:val="20"/>
        </w:rPr>
        <w:t>Priedas Nr. 7. – Duomenų tvarkymo sutartis</w:t>
      </w:r>
      <w:r w:rsidR="00151F05">
        <w:rPr>
          <w:rFonts w:ascii="Arial" w:hAnsi="Arial" w:cs="Arial"/>
          <w:sz w:val="20"/>
        </w:rPr>
        <w:t>.</w:t>
      </w:r>
    </w:p>
    <w:p w14:paraId="43F80CE5" w14:textId="2264E77F" w:rsidR="007F08F8" w:rsidRPr="00587641" w:rsidRDefault="00CA7F57" w:rsidP="00694D0E">
      <w:pPr>
        <w:pStyle w:val="BodyTextIndent"/>
        <w:numPr>
          <w:ilvl w:val="2"/>
          <w:numId w:val="13"/>
        </w:numPr>
        <w:tabs>
          <w:tab w:val="left" w:pos="851"/>
        </w:tabs>
        <w:spacing w:line="256" w:lineRule="auto"/>
        <w:ind w:left="0" w:firstLine="0"/>
        <w:rPr>
          <w:rFonts w:ascii="Arial" w:hAnsi="Arial" w:cs="Arial"/>
          <w:sz w:val="20"/>
        </w:rPr>
      </w:pPr>
      <w:r>
        <w:rPr>
          <w:rFonts w:ascii="Arial" w:hAnsi="Arial" w:cs="Arial"/>
          <w:sz w:val="20"/>
        </w:rPr>
        <w:t>Priedas Nr</w:t>
      </w:r>
      <w:r w:rsidR="00237CC6">
        <w:rPr>
          <w:rFonts w:ascii="Arial" w:hAnsi="Arial" w:cs="Arial"/>
          <w:sz w:val="20"/>
        </w:rPr>
        <w:t>.</w:t>
      </w:r>
      <w:r>
        <w:rPr>
          <w:rFonts w:ascii="Arial" w:hAnsi="Arial" w:cs="Arial"/>
          <w:sz w:val="20"/>
        </w:rPr>
        <w:t xml:space="preserve"> </w:t>
      </w:r>
      <w:r>
        <w:rPr>
          <w:rFonts w:ascii="Arial" w:hAnsi="Arial" w:cs="Arial"/>
          <w:sz w:val="20"/>
          <w:lang w:val="en-US"/>
        </w:rPr>
        <w:t xml:space="preserve">8 – </w:t>
      </w:r>
      <w:proofErr w:type="spellStart"/>
      <w:r>
        <w:rPr>
          <w:rFonts w:ascii="Arial" w:hAnsi="Arial" w:cs="Arial"/>
          <w:sz w:val="20"/>
          <w:lang w:val="en-US"/>
        </w:rPr>
        <w:t>Susitarimas</w:t>
      </w:r>
      <w:proofErr w:type="spellEnd"/>
      <w:r>
        <w:rPr>
          <w:rFonts w:ascii="Arial" w:hAnsi="Arial" w:cs="Arial"/>
          <w:sz w:val="20"/>
          <w:lang w:val="en-US"/>
        </w:rPr>
        <w:t xml:space="preserve"> d</w:t>
      </w:r>
      <w:proofErr w:type="spellStart"/>
      <w:r>
        <w:rPr>
          <w:rFonts w:ascii="Arial" w:hAnsi="Arial" w:cs="Arial"/>
          <w:sz w:val="20"/>
        </w:rPr>
        <w:t>ėl</w:t>
      </w:r>
      <w:proofErr w:type="spellEnd"/>
      <w:r>
        <w:rPr>
          <w:rFonts w:ascii="Arial" w:hAnsi="Arial" w:cs="Arial"/>
          <w:sz w:val="20"/>
        </w:rPr>
        <w:t xml:space="preserve"> konfidencialios informacijos apsaugos</w:t>
      </w:r>
      <w:r w:rsidR="007F08F8">
        <w:rPr>
          <w:rFonts w:ascii="Arial" w:hAnsi="Arial" w:cs="Arial"/>
          <w:sz w:val="20"/>
        </w:rPr>
        <w:t>.</w:t>
      </w:r>
    </w:p>
    <w:p w14:paraId="6EA06664" w14:textId="48A364BD" w:rsidR="00DD7E9A" w:rsidRPr="00C05B22" w:rsidRDefault="00DD7E9A" w:rsidP="00C95FB8">
      <w:pPr>
        <w:numPr>
          <w:ilvl w:val="0"/>
          <w:numId w:val="1"/>
        </w:numPr>
        <w:shd w:val="clear" w:color="auto" w:fill="DBE5F1" w:themeFill="accent1" w:themeFillTint="33"/>
        <w:tabs>
          <w:tab w:val="left" w:pos="567"/>
        </w:tabs>
        <w:spacing w:before="240" w:after="240"/>
        <w:ind w:left="0" w:firstLine="0"/>
        <w:jc w:val="both"/>
        <w:rPr>
          <w:rFonts w:ascii="Arial" w:hAnsi="Arial" w:cs="Arial"/>
          <w:color w:val="1F497D" w:themeColor="text2"/>
        </w:rPr>
      </w:pPr>
      <w:bookmarkStart w:id="8" w:name="_Ref322960634"/>
      <w:r w:rsidRPr="00C05B22">
        <w:rPr>
          <w:rFonts w:ascii="Arial" w:hAnsi="Arial" w:cs="Arial"/>
          <w:b/>
          <w:color w:val="1F497D" w:themeColor="text2"/>
        </w:rPr>
        <w:t>ŠALIŲ REKVIZITAI</w:t>
      </w:r>
      <w:bookmarkEnd w:id="8"/>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CB38F4" w14:paraId="2187474F" w14:textId="77777777" w:rsidTr="60F57243">
        <w:trPr>
          <w:trHeight w:val="60"/>
        </w:trPr>
        <w:tc>
          <w:tcPr>
            <w:tcW w:w="4790" w:type="dxa"/>
          </w:tcPr>
          <w:p w14:paraId="1A850CDB" w14:textId="77777777" w:rsidR="00C5432C" w:rsidRPr="00D62F76" w:rsidRDefault="00C5432C" w:rsidP="60F57243">
            <w:pPr>
              <w:rPr>
                <w:rFonts w:ascii="Arial" w:hAnsi="Arial" w:cs="Arial"/>
                <w:b/>
                <w:bCs/>
              </w:rPr>
            </w:pPr>
            <w:r w:rsidRPr="60F57243">
              <w:rPr>
                <w:rFonts w:ascii="Arial" w:hAnsi="Arial" w:cs="Arial"/>
                <w:b/>
                <w:bCs/>
              </w:rPr>
              <w:t>Paslaugų teikėjas</w:t>
            </w:r>
          </w:p>
          <w:p w14:paraId="7D4AF137" w14:textId="77777777" w:rsidR="00C5432C" w:rsidRPr="00D62F76" w:rsidRDefault="00C5432C" w:rsidP="00CB38F4">
            <w:pPr>
              <w:rPr>
                <w:rFonts w:ascii="Arial" w:hAnsi="Arial" w:cs="Arial"/>
                <w:b/>
              </w:rPr>
            </w:pPr>
          </w:p>
          <w:p w14:paraId="3F14CC02" w14:textId="77777777" w:rsidR="00C5432C" w:rsidRPr="00D62F76" w:rsidRDefault="00C5432C" w:rsidP="00CB38F4">
            <w:pPr>
              <w:rPr>
                <w:rFonts w:ascii="Arial" w:hAnsi="Arial" w:cs="Arial"/>
              </w:rPr>
            </w:pPr>
            <w:r w:rsidRPr="00D62F76">
              <w:rPr>
                <w:rFonts w:ascii="Arial" w:hAnsi="Arial" w:cs="Arial"/>
              </w:rPr>
              <w:t xml:space="preserve">Pavadinimas </w:t>
            </w:r>
          </w:p>
          <w:p w14:paraId="1BE33A7A" w14:textId="77777777" w:rsidR="00C5432C" w:rsidRPr="00D62F76" w:rsidRDefault="00C5432C" w:rsidP="00CB38F4">
            <w:pPr>
              <w:rPr>
                <w:rFonts w:ascii="Arial" w:hAnsi="Arial" w:cs="Arial"/>
              </w:rPr>
            </w:pPr>
            <w:r w:rsidRPr="00D62F76">
              <w:rPr>
                <w:rFonts w:ascii="Arial" w:hAnsi="Arial" w:cs="Arial"/>
              </w:rPr>
              <w:t xml:space="preserve">Adresas </w:t>
            </w:r>
          </w:p>
          <w:p w14:paraId="77471450" w14:textId="77777777" w:rsidR="00C5432C" w:rsidRPr="00D62F76" w:rsidRDefault="00C5432C" w:rsidP="00CB38F4">
            <w:pPr>
              <w:tabs>
                <w:tab w:val="left" w:pos="0"/>
              </w:tabs>
              <w:rPr>
                <w:rFonts w:ascii="Arial" w:hAnsi="Arial" w:cs="Arial"/>
              </w:rPr>
            </w:pPr>
            <w:r w:rsidRPr="00D62F76">
              <w:rPr>
                <w:rFonts w:ascii="Arial" w:hAnsi="Arial" w:cs="Arial"/>
              </w:rPr>
              <w:t xml:space="preserve">Įmonės kodas: </w:t>
            </w:r>
          </w:p>
          <w:p w14:paraId="7CE33187" w14:textId="77777777" w:rsidR="00C5432C" w:rsidRPr="00D62F76" w:rsidRDefault="00C5432C" w:rsidP="00CB38F4">
            <w:pPr>
              <w:tabs>
                <w:tab w:val="left" w:pos="0"/>
              </w:tabs>
              <w:rPr>
                <w:rFonts w:ascii="Arial" w:hAnsi="Arial" w:cs="Arial"/>
              </w:rPr>
            </w:pPr>
            <w:r w:rsidRPr="00D62F76">
              <w:rPr>
                <w:rFonts w:ascii="Arial" w:hAnsi="Arial" w:cs="Arial"/>
              </w:rPr>
              <w:t xml:space="preserve">PVM kodas:  </w:t>
            </w:r>
          </w:p>
          <w:p w14:paraId="32EFFA9C" w14:textId="77777777" w:rsidR="00C5432C" w:rsidRPr="00D62F76" w:rsidRDefault="00C5432C" w:rsidP="00CB38F4">
            <w:pPr>
              <w:tabs>
                <w:tab w:val="left" w:pos="0"/>
              </w:tabs>
              <w:rPr>
                <w:rFonts w:ascii="Arial" w:hAnsi="Arial" w:cs="Arial"/>
              </w:rPr>
            </w:pPr>
            <w:proofErr w:type="spellStart"/>
            <w:r w:rsidRPr="00D62F76">
              <w:rPr>
                <w:rFonts w:ascii="Arial" w:hAnsi="Arial" w:cs="Arial"/>
              </w:rPr>
              <w:t>A.s</w:t>
            </w:r>
            <w:proofErr w:type="spellEnd"/>
            <w:r w:rsidRPr="00D62F76">
              <w:rPr>
                <w:rFonts w:ascii="Arial" w:hAnsi="Arial" w:cs="Arial"/>
              </w:rPr>
              <w:t xml:space="preserve">. Nr. </w:t>
            </w:r>
          </w:p>
          <w:p w14:paraId="3B6E022C" w14:textId="77777777" w:rsidR="00C5432C" w:rsidRPr="00D62F76" w:rsidRDefault="00C5432C" w:rsidP="00CB38F4">
            <w:pPr>
              <w:tabs>
                <w:tab w:val="left" w:pos="0"/>
              </w:tabs>
              <w:rPr>
                <w:rFonts w:ascii="Arial" w:hAnsi="Arial" w:cs="Arial"/>
              </w:rPr>
            </w:pPr>
            <w:r w:rsidRPr="00D62F76">
              <w:rPr>
                <w:rFonts w:ascii="Arial" w:hAnsi="Arial" w:cs="Arial"/>
              </w:rPr>
              <w:t xml:space="preserve">Bankas </w:t>
            </w:r>
          </w:p>
          <w:p w14:paraId="0656211D" w14:textId="77777777" w:rsidR="00C5432C" w:rsidRPr="00D62F76" w:rsidRDefault="00C5432C" w:rsidP="00CB38F4">
            <w:pPr>
              <w:tabs>
                <w:tab w:val="left" w:pos="0"/>
              </w:tabs>
              <w:rPr>
                <w:rFonts w:ascii="Arial" w:hAnsi="Arial" w:cs="Arial"/>
              </w:rPr>
            </w:pPr>
            <w:r w:rsidRPr="00D62F76">
              <w:rPr>
                <w:rFonts w:ascii="Arial" w:hAnsi="Arial" w:cs="Arial"/>
              </w:rPr>
              <w:t xml:space="preserve">Banko kodas </w:t>
            </w:r>
          </w:p>
          <w:p w14:paraId="314101D2" w14:textId="77777777" w:rsidR="00C5432C" w:rsidRPr="00D62F76" w:rsidRDefault="00C5432C" w:rsidP="00CB38F4">
            <w:pPr>
              <w:tabs>
                <w:tab w:val="left" w:pos="0"/>
              </w:tabs>
              <w:rPr>
                <w:rFonts w:ascii="Arial" w:hAnsi="Arial" w:cs="Arial"/>
              </w:rPr>
            </w:pPr>
            <w:r w:rsidRPr="00D62F76">
              <w:rPr>
                <w:rFonts w:ascii="Arial" w:hAnsi="Arial" w:cs="Arial"/>
              </w:rPr>
              <w:t xml:space="preserve">Tel. Nr.: </w:t>
            </w:r>
          </w:p>
          <w:p w14:paraId="736121B9" w14:textId="77777777" w:rsidR="00536C77" w:rsidRPr="00D62F76" w:rsidRDefault="00536C77" w:rsidP="00CB38F4">
            <w:pPr>
              <w:tabs>
                <w:tab w:val="left" w:pos="0"/>
              </w:tabs>
              <w:rPr>
                <w:rFonts w:ascii="Arial" w:hAnsi="Arial" w:cs="Arial"/>
              </w:rPr>
            </w:pPr>
          </w:p>
          <w:p w14:paraId="7057AD31" w14:textId="77777777" w:rsidR="00536C77" w:rsidRPr="00D62F76" w:rsidRDefault="00536C77" w:rsidP="00CB38F4">
            <w:pPr>
              <w:tabs>
                <w:tab w:val="left" w:pos="0"/>
              </w:tabs>
              <w:rPr>
                <w:rFonts w:ascii="Arial" w:hAnsi="Arial" w:cs="Arial"/>
              </w:rPr>
            </w:pPr>
          </w:p>
          <w:p w14:paraId="69B7DFF4" w14:textId="08AAEEE1" w:rsidR="00764A2F" w:rsidRPr="00D62F76" w:rsidRDefault="00764A2F" w:rsidP="00CB38F4">
            <w:pPr>
              <w:tabs>
                <w:tab w:val="left" w:pos="0"/>
                <w:tab w:val="left" w:pos="630"/>
              </w:tabs>
              <w:rPr>
                <w:rFonts w:ascii="Arial" w:hAnsi="Arial" w:cs="Arial"/>
              </w:rPr>
            </w:pPr>
            <w:r w:rsidRPr="00D62F76">
              <w:rPr>
                <w:rFonts w:ascii="Arial" w:hAnsi="Arial" w:cs="Arial"/>
              </w:rPr>
              <w:t>____________________________________</w:t>
            </w:r>
          </w:p>
          <w:p w14:paraId="4E1785C2" w14:textId="77777777" w:rsidR="00764A2F" w:rsidRPr="00D62F76" w:rsidRDefault="00764A2F" w:rsidP="00CB38F4">
            <w:pPr>
              <w:tabs>
                <w:tab w:val="left" w:pos="0"/>
                <w:tab w:val="left" w:pos="630"/>
              </w:tabs>
              <w:jc w:val="center"/>
              <w:rPr>
                <w:rFonts w:ascii="Arial" w:hAnsi="Arial" w:cs="Arial"/>
              </w:rPr>
            </w:pPr>
            <w:r w:rsidRPr="00D62F76">
              <w:rPr>
                <w:rFonts w:ascii="Arial" w:hAnsi="Arial" w:cs="Arial"/>
              </w:rPr>
              <w:t>(pareigos, vardas, pavardė, parašas)</w:t>
            </w:r>
          </w:p>
          <w:p w14:paraId="3D1D1E14" w14:textId="77777777" w:rsidR="00F87CF0" w:rsidRPr="00D62F76" w:rsidRDefault="00F87CF0" w:rsidP="00CB38F4">
            <w:pPr>
              <w:tabs>
                <w:tab w:val="left" w:pos="0"/>
                <w:tab w:val="left" w:pos="630"/>
              </w:tabs>
              <w:jc w:val="center"/>
              <w:rPr>
                <w:rFonts w:ascii="Arial" w:hAnsi="Arial" w:cs="Arial"/>
              </w:rPr>
            </w:pPr>
          </w:p>
          <w:p w14:paraId="5720F8C6" w14:textId="3786F810" w:rsidR="00C5432C" w:rsidRPr="00D62F76" w:rsidRDefault="00C5432C" w:rsidP="00CB38F4">
            <w:pPr>
              <w:tabs>
                <w:tab w:val="left" w:pos="0"/>
                <w:tab w:val="left" w:pos="630"/>
                <w:tab w:val="left" w:pos="2581"/>
                <w:tab w:val="left" w:pos="3285"/>
                <w:tab w:val="center" w:pos="3577"/>
              </w:tabs>
              <w:rPr>
                <w:rFonts w:ascii="Arial" w:hAnsi="Arial" w:cs="Arial"/>
              </w:rPr>
            </w:pPr>
          </w:p>
        </w:tc>
        <w:tc>
          <w:tcPr>
            <w:tcW w:w="4790" w:type="dxa"/>
          </w:tcPr>
          <w:p w14:paraId="26F4A08B" w14:textId="77777777" w:rsidR="00C5432C" w:rsidRPr="00D62F76" w:rsidRDefault="0057342B" w:rsidP="00CB38F4">
            <w:pPr>
              <w:pStyle w:val="EndnoteText"/>
              <w:ind w:firstLine="0"/>
              <w:jc w:val="left"/>
              <w:rPr>
                <w:rFonts w:ascii="Arial" w:hAnsi="Arial" w:cs="Arial"/>
                <w:b/>
              </w:rPr>
            </w:pPr>
            <w:r w:rsidRPr="00D62F76">
              <w:rPr>
                <w:rFonts w:ascii="Arial" w:hAnsi="Arial" w:cs="Arial"/>
                <w:b/>
              </w:rPr>
              <w:t xml:space="preserve">Klientas </w:t>
            </w:r>
          </w:p>
          <w:p w14:paraId="11BFBB75" w14:textId="77777777" w:rsidR="0057342B" w:rsidRPr="00D62F76" w:rsidRDefault="0057342B" w:rsidP="00CB38F4">
            <w:pPr>
              <w:pStyle w:val="EndnoteText"/>
              <w:ind w:firstLine="0"/>
              <w:jc w:val="left"/>
              <w:rPr>
                <w:rFonts w:ascii="Arial" w:hAnsi="Arial" w:cs="Arial"/>
                <w:b/>
              </w:rPr>
            </w:pPr>
          </w:p>
          <w:p w14:paraId="748ED5D7" w14:textId="77777777" w:rsidR="00D44E7B" w:rsidRPr="00D62F76" w:rsidRDefault="00D44E7B" w:rsidP="00CB38F4">
            <w:pPr>
              <w:rPr>
                <w:rFonts w:ascii="Arial" w:hAnsi="Arial" w:cs="Arial"/>
              </w:rPr>
            </w:pPr>
            <w:r w:rsidRPr="00D62F76">
              <w:rPr>
                <w:rFonts w:ascii="Arial" w:hAnsi="Arial" w:cs="Arial"/>
              </w:rPr>
              <w:t xml:space="preserve">Pavadinimas </w:t>
            </w:r>
          </w:p>
          <w:p w14:paraId="26AE8D79" w14:textId="77777777" w:rsidR="00D44E7B" w:rsidRPr="00D62F76" w:rsidRDefault="00D44E7B" w:rsidP="00CB38F4">
            <w:pPr>
              <w:rPr>
                <w:rFonts w:ascii="Arial" w:hAnsi="Arial" w:cs="Arial"/>
              </w:rPr>
            </w:pPr>
            <w:r w:rsidRPr="00D62F76">
              <w:rPr>
                <w:rFonts w:ascii="Arial" w:hAnsi="Arial" w:cs="Arial"/>
              </w:rPr>
              <w:t xml:space="preserve">Adresas </w:t>
            </w:r>
          </w:p>
          <w:p w14:paraId="117611E2" w14:textId="77777777" w:rsidR="00D44E7B" w:rsidRPr="00D62F76" w:rsidRDefault="00D44E7B" w:rsidP="00CB38F4">
            <w:pPr>
              <w:tabs>
                <w:tab w:val="left" w:pos="0"/>
              </w:tabs>
              <w:rPr>
                <w:rFonts w:ascii="Arial" w:hAnsi="Arial" w:cs="Arial"/>
              </w:rPr>
            </w:pPr>
            <w:r w:rsidRPr="00D62F76">
              <w:rPr>
                <w:rFonts w:ascii="Arial" w:hAnsi="Arial" w:cs="Arial"/>
              </w:rPr>
              <w:t xml:space="preserve">Įmonės kodas: </w:t>
            </w:r>
          </w:p>
          <w:p w14:paraId="7998C40B" w14:textId="77777777" w:rsidR="00D44E7B" w:rsidRPr="00D62F76" w:rsidRDefault="00D44E7B" w:rsidP="00CB38F4">
            <w:pPr>
              <w:tabs>
                <w:tab w:val="left" w:pos="0"/>
              </w:tabs>
              <w:rPr>
                <w:rFonts w:ascii="Arial" w:hAnsi="Arial" w:cs="Arial"/>
              </w:rPr>
            </w:pPr>
            <w:r w:rsidRPr="00D62F76">
              <w:rPr>
                <w:rFonts w:ascii="Arial" w:hAnsi="Arial" w:cs="Arial"/>
              </w:rPr>
              <w:t xml:space="preserve">PVM kodas:  </w:t>
            </w:r>
          </w:p>
          <w:p w14:paraId="74A5DBFE" w14:textId="77777777" w:rsidR="00D44E7B" w:rsidRPr="00D62F76" w:rsidRDefault="00D44E7B" w:rsidP="00CB38F4">
            <w:pPr>
              <w:tabs>
                <w:tab w:val="left" w:pos="0"/>
              </w:tabs>
              <w:rPr>
                <w:rFonts w:ascii="Arial" w:hAnsi="Arial" w:cs="Arial"/>
              </w:rPr>
            </w:pPr>
            <w:proofErr w:type="spellStart"/>
            <w:r w:rsidRPr="00D62F76">
              <w:rPr>
                <w:rFonts w:ascii="Arial" w:hAnsi="Arial" w:cs="Arial"/>
              </w:rPr>
              <w:t>A.s</w:t>
            </w:r>
            <w:proofErr w:type="spellEnd"/>
            <w:r w:rsidRPr="00D62F76">
              <w:rPr>
                <w:rFonts w:ascii="Arial" w:hAnsi="Arial" w:cs="Arial"/>
              </w:rPr>
              <w:t xml:space="preserve">. Nr. </w:t>
            </w:r>
          </w:p>
          <w:p w14:paraId="19F5A52C" w14:textId="77777777" w:rsidR="00D44E7B" w:rsidRPr="00D62F76" w:rsidRDefault="00D44E7B" w:rsidP="00CB38F4">
            <w:pPr>
              <w:tabs>
                <w:tab w:val="left" w:pos="0"/>
              </w:tabs>
              <w:rPr>
                <w:rFonts w:ascii="Arial" w:hAnsi="Arial" w:cs="Arial"/>
              </w:rPr>
            </w:pPr>
            <w:r w:rsidRPr="00D62F76">
              <w:rPr>
                <w:rFonts w:ascii="Arial" w:hAnsi="Arial" w:cs="Arial"/>
              </w:rPr>
              <w:t xml:space="preserve">Bankas </w:t>
            </w:r>
          </w:p>
          <w:p w14:paraId="7FCE533C" w14:textId="77777777" w:rsidR="00D44E7B" w:rsidRPr="00D62F76" w:rsidRDefault="00D44E7B" w:rsidP="00CB38F4">
            <w:pPr>
              <w:tabs>
                <w:tab w:val="left" w:pos="0"/>
              </w:tabs>
              <w:rPr>
                <w:rFonts w:ascii="Arial" w:hAnsi="Arial" w:cs="Arial"/>
              </w:rPr>
            </w:pPr>
            <w:r w:rsidRPr="00D62F76">
              <w:rPr>
                <w:rFonts w:ascii="Arial" w:hAnsi="Arial" w:cs="Arial"/>
              </w:rPr>
              <w:t xml:space="preserve">Banko kodas </w:t>
            </w:r>
          </w:p>
          <w:p w14:paraId="295C253A" w14:textId="77777777" w:rsidR="00D44E7B" w:rsidRPr="00D62F76" w:rsidRDefault="00D44E7B" w:rsidP="00CB38F4">
            <w:pPr>
              <w:tabs>
                <w:tab w:val="left" w:pos="0"/>
              </w:tabs>
              <w:rPr>
                <w:rFonts w:ascii="Arial" w:hAnsi="Arial" w:cs="Arial"/>
              </w:rPr>
            </w:pPr>
            <w:bookmarkStart w:id="9" w:name="_Hlk51698729"/>
            <w:r w:rsidRPr="00D62F76">
              <w:rPr>
                <w:rFonts w:ascii="Arial" w:hAnsi="Arial" w:cs="Arial"/>
              </w:rPr>
              <w:t xml:space="preserve">Tel. Nr.: </w:t>
            </w:r>
          </w:p>
          <w:bookmarkEnd w:id="9"/>
          <w:p w14:paraId="4F0CE249" w14:textId="2D1B1FE7" w:rsidR="00D44E7B" w:rsidRPr="00D62F76" w:rsidRDefault="00D44E7B" w:rsidP="00CB38F4">
            <w:pPr>
              <w:tabs>
                <w:tab w:val="left" w:pos="0"/>
              </w:tabs>
              <w:rPr>
                <w:rFonts w:ascii="Arial" w:hAnsi="Arial" w:cs="Arial"/>
              </w:rPr>
            </w:pPr>
          </w:p>
          <w:p w14:paraId="3C51D78C" w14:textId="77777777" w:rsidR="00D44E7B" w:rsidRPr="00D62F76" w:rsidRDefault="00D44E7B" w:rsidP="00CB38F4">
            <w:pPr>
              <w:tabs>
                <w:tab w:val="left" w:pos="0"/>
              </w:tabs>
              <w:rPr>
                <w:rFonts w:ascii="Arial" w:hAnsi="Arial" w:cs="Arial"/>
              </w:rPr>
            </w:pPr>
          </w:p>
          <w:p w14:paraId="1B0C3E46" w14:textId="2D091782" w:rsidR="00764A2F" w:rsidRPr="00D62F76" w:rsidRDefault="00764A2F" w:rsidP="00CB38F4">
            <w:pPr>
              <w:tabs>
                <w:tab w:val="left" w:pos="0"/>
                <w:tab w:val="left" w:pos="630"/>
              </w:tabs>
              <w:rPr>
                <w:rFonts w:ascii="Arial" w:hAnsi="Arial" w:cs="Arial"/>
              </w:rPr>
            </w:pPr>
            <w:r w:rsidRPr="00D62F76">
              <w:rPr>
                <w:rFonts w:ascii="Arial" w:hAnsi="Arial" w:cs="Arial"/>
              </w:rPr>
              <w:t>____________________________________</w:t>
            </w:r>
          </w:p>
          <w:p w14:paraId="3FBDD062" w14:textId="77777777" w:rsidR="00764A2F" w:rsidRPr="00D62F76" w:rsidRDefault="00764A2F" w:rsidP="00CB38F4">
            <w:pPr>
              <w:tabs>
                <w:tab w:val="left" w:pos="0"/>
                <w:tab w:val="left" w:pos="630"/>
              </w:tabs>
              <w:jc w:val="center"/>
              <w:rPr>
                <w:rFonts w:ascii="Arial" w:hAnsi="Arial" w:cs="Arial"/>
              </w:rPr>
            </w:pPr>
            <w:r w:rsidRPr="00D62F76">
              <w:rPr>
                <w:rFonts w:ascii="Arial" w:hAnsi="Arial" w:cs="Arial"/>
              </w:rPr>
              <w:t>(pareigos, vardas, pavardė, parašas)</w:t>
            </w:r>
          </w:p>
          <w:p w14:paraId="6FF007FB" w14:textId="77777777" w:rsidR="00764A2F" w:rsidRPr="00D62F76" w:rsidRDefault="00764A2F" w:rsidP="00CB38F4">
            <w:pPr>
              <w:tabs>
                <w:tab w:val="left" w:pos="0"/>
                <w:tab w:val="left" w:pos="630"/>
              </w:tabs>
              <w:jc w:val="center"/>
              <w:rPr>
                <w:rFonts w:ascii="Arial" w:hAnsi="Arial" w:cs="Arial"/>
              </w:rPr>
            </w:pPr>
          </w:p>
          <w:p w14:paraId="5D6EE36F" w14:textId="77777777" w:rsidR="00296A6D" w:rsidRPr="00D62F76" w:rsidRDefault="00296A6D" w:rsidP="00CB38F4">
            <w:pPr>
              <w:tabs>
                <w:tab w:val="left" w:pos="0"/>
                <w:tab w:val="left" w:pos="630"/>
              </w:tabs>
              <w:jc w:val="center"/>
              <w:rPr>
                <w:rFonts w:ascii="Arial" w:hAnsi="Arial" w:cs="Arial"/>
              </w:rPr>
            </w:pPr>
          </w:p>
          <w:p w14:paraId="0217EFDF" w14:textId="77777777" w:rsidR="00296A6D" w:rsidRPr="00D62F76" w:rsidRDefault="00296A6D" w:rsidP="00CB38F4">
            <w:pPr>
              <w:tabs>
                <w:tab w:val="left" w:pos="0"/>
                <w:tab w:val="left" w:pos="630"/>
              </w:tabs>
              <w:rPr>
                <w:rFonts w:ascii="Arial" w:hAnsi="Arial" w:cs="Arial"/>
              </w:rPr>
            </w:pPr>
            <w:r w:rsidRPr="00D62F76">
              <w:rPr>
                <w:rFonts w:ascii="Arial" w:hAnsi="Arial" w:cs="Arial"/>
              </w:rPr>
              <w:t>__________________________________</w:t>
            </w:r>
            <w:r w:rsidR="00F10F17" w:rsidRPr="00D62F76">
              <w:rPr>
                <w:rFonts w:ascii="Arial" w:hAnsi="Arial" w:cs="Arial"/>
              </w:rPr>
              <w:t>___</w:t>
            </w:r>
          </w:p>
          <w:p w14:paraId="4DD38459" w14:textId="7A535572" w:rsidR="00C5432C" w:rsidRDefault="00296A6D" w:rsidP="00CB38F4">
            <w:pPr>
              <w:tabs>
                <w:tab w:val="left" w:pos="0"/>
                <w:tab w:val="left" w:pos="630"/>
              </w:tabs>
              <w:jc w:val="center"/>
              <w:rPr>
                <w:rFonts w:ascii="Arial" w:hAnsi="Arial" w:cs="Arial"/>
              </w:rPr>
            </w:pPr>
            <w:r w:rsidRPr="00D62F76">
              <w:rPr>
                <w:rFonts w:ascii="Arial" w:hAnsi="Arial" w:cs="Arial"/>
              </w:rPr>
              <w:t>(pareigos, vardas, pavardė, parašas)</w:t>
            </w:r>
          </w:p>
          <w:p w14:paraId="6A01EC59" w14:textId="77777777" w:rsidR="007A4C1E" w:rsidRPr="00D62F76" w:rsidRDefault="007A4C1E" w:rsidP="00CB38F4">
            <w:pPr>
              <w:tabs>
                <w:tab w:val="left" w:pos="0"/>
                <w:tab w:val="left" w:pos="630"/>
              </w:tabs>
              <w:jc w:val="center"/>
              <w:rPr>
                <w:rFonts w:ascii="Arial" w:hAnsi="Arial" w:cs="Arial"/>
              </w:rPr>
            </w:pPr>
          </w:p>
          <w:p w14:paraId="42C52E20" w14:textId="423B6E10" w:rsidR="00F87CF0" w:rsidRPr="00D62F76" w:rsidRDefault="00F87CF0" w:rsidP="001B4337">
            <w:pPr>
              <w:pStyle w:val="BodyTextIndent"/>
              <w:spacing w:after="60"/>
              <w:ind w:firstLine="426"/>
              <w:rPr>
                <w:rFonts w:ascii="Arial" w:hAnsi="Arial" w:cs="Arial"/>
              </w:rPr>
            </w:pPr>
          </w:p>
        </w:tc>
      </w:tr>
    </w:tbl>
    <w:p w14:paraId="592C2E54" w14:textId="77777777" w:rsidR="007A4C1E" w:rsidRDefault="007A4C1E" w:rsidP="0014565C">
      <w:pPr>
        <w:pStyle w:val="BodyTextIndent"/>
        <w:spacing w:after="60"/>
        <w:ind w:firstLine="0"/>
        <w:jc w:val="right"/>
        <w:rPr>
          <w:rFonts w:ascii="Arial" w:hAnsi="Arial" w:cs="Arial"/>
          <w:sz w:val="20"/>
        </w:rPr>
      </w:pPr>
    </w:p>
    <w:p w14:paraId="2CB84D14" w14:textId="1717D4D4" w:rsidR="001323BE" w:rsidRDefault="001323BE">
      <w:pPr>
        <w:rPr>
          <w:rFonts w:ascii="Arial" w:hAnsi="Arial" w:cs="Arial"/>
        </w:rPr>
      </w:pPr>
      <w:r>
        <w:rPr>
          <w:rFonts w:ascii="Arial" w:hAnsi="Arial" w:cs="Arial"/>
        </w:rPr>
        <w:br w:type="page"/>
      </w:r>
    </w:p>
    <w:p w14:paraId="21A006C9" w14:textId="3571C212" w:rsidR="0014565C" w:rsidRPr="00CB38F4" w:rsidRDefault="0014565C" w:rsidP="0014565C">
      <w:pPr>
        <w:pStyle w:val="BodyTextIndent"/>
        <w:spacing w:after="60"/>
        <w:ind w:firstLine="0"/>
        <w:jc w:val="right"/>
        <w:rPr>
          <w:rFonts w:ascii="Arial" w:hAnsi="Arial" w:cs="Arial"/>
          <w:sz w:val="20"/>
        </w:rPr>
      </w:pPr>
      <w:r>
        <w:rPr>
          <w:rFonts w:ascii="Arial" w:hAnsi="Arial" w:cs="Arial"/>
          <w:sz w:val="20"/>
        </w:rPr>
        <w:lastRenderedPageBreak/>
        <w:t>Sutarties SD p</w:t>
      </w:r>
      <w:r w:rsidRPr="00CB38F4">
        <w:rPr>
          <w:rFonts w:ascii="Arial" w:hAnsi="Arial" w:cs="Arial"/>
          <w:sz w:val="20"/>
        </w:rPr>
        <w:t>riedas Nr. 1</w:t>
      </w:r>
    </w:p>
    <w:p w14:paraId="009193AF" w14:textId="77777777" w:rsidR="00EE0969" w:rsidRPr="00CB38F4" w:rsidRDefault="00EE0969" w:rsidP="00CB38F4">
      <w:pPr>
        <w:pStyle w:val="BodyTextIndent"/>
        <w:spacing w:after="60"/>
        <w:ind w:firstLine="0"/>
        <w:rPr>
          <w:rFonts w:ascii="Arial" w:hAnsi="Arial" w:cs="Arial"/>
          <w:sz w:val="20"/>
        </w:rPr>
      </w:pPr>
    </w:p>
    <w:p w14:paraId="59033F15" w14:textId="2CB4B2AC" w:rsidR="00EE0969" w:rsidRPr="00CB38F4" w:rsidRDefault="00EE0969" w:rsidP="00CB38F4">
      <w:pPr>
        <w:pStyle w:val="BodyTextIndent"/>
        <w:spacing w:after="60"/>
        <w:ind w:firstLine="0"/>
        <w:rPr>
          <w:rFonts w:ascii="Arial" w:hAnsi="Arial" w:cs="Arial"/>
          <w:b/>
          <w:sz w:val="20"/>
        </w:rPr>
      </w:pPr>
      <w:r w:rsidRPr="00CB38F4">
        <w:rPr>
          <w:rFonts w:ascii="Arial" w:hAnsi="Arial" w:cs="Arial"/>
          <w:b/>
          <w:sz w:val="20"/>
        </w:rPr>
        <w:t>KONTAKTINIAI ADRESAI PRANEŠIMAMS SIŲSTI IR ASMENYS, ATSAKINGI UŽ SUTARTIES VYKDYMĄ</w:t>
      </w:r>
    </w:p>
    <w:p w14:paraId="0FA36188" w14:textId="77777777" w:rsidR="00EE0969" w:rsidRPr="00D62F76" w:rsidRDefault="00EE0969" w:rsidP="00CB38F4">
      <w:pPr>
        <w:pStyle w:val="BodyTextIndent"/>
        <w:spacing w:after="60"/>
        <w:ind w:firstLine="0"/>
        <w:rPr>
          <w:rFonts w:ascii="Arial" w:hAnsi="Arial" w:cs="Arial"/>
          <w:sz w:val="20"/>
        </w:rPr>
      </w:pPr>
    </w:p>
    <w:p w14:paraId="09E16777" w14:textId="5B83752A" w:rsidR="00EE0969" w:rsidRPr="00D62F76" w:rsidRDefault="00EE0969" w:rsidP="00077B40">
      <w:pPr>
        <w:pStyle w:val="BodyTextIndent"/>
        <w:numPr>
          <w:ilvl w:val="0"/>
          <w:numId w:val="4"/>
        </w:numPr>
        <w:spacing w:after="60"/>
        <w:ind w:left="0" w:firstLine="0"/>
        <w:jc w:val="center"/>
        <w:rPr>
          <w:rFonts w:ascii="Arial" w:hAnsi="Arial" w:cs="Arial"/>
          <w:b/>
          <w:sz w:val="20"/>
        </w:rPr>
      </w:pPr>
      <w:r w:rsidRPr="00D62F76">
        <w:rPr>
          <w:rFonts w:ascii="Arial" w:hAnsi="Arial" w:cs="Arial"/>
          <w:b/>
          <w:sz w:val="20"/>
        </w:rPr>
        <w:t>KONTAKT</w:t>
      </w:r>
      <w:r w:rsidR="00B348B3" w:rsidRPr="00D62F76">
        <w:rPr>
          <w:rFonts w:ascii="Arial" w:hAnsi="Arial" w:cs="Arial"/>
          <w:b/>
          <w:sz w:val="20"/>
        </w:rPr>
        <w:t xml:space="preserve">INIAI ASMENYS </w:t>
      </w:r>
    </w:p>
    <w:p w14:paraId="274AF788" w14:textId="7E52AD1D" w:rsidR="00EE0969" w:rsidRPr="00D62F76" w:rsidRDefault="00EE0969" w:rsidP="00077B40">
      <w:pPr>
        <w:pStyle w:val="BodyTextIndent"/>
        <w:numPr>
          <w:ilvl w:val="1"/>
          <w:numId w:val="4"/>
        </w:numPr>
        <w:spacing w:after="60"/>
        <w:ind w:left="0" w:firstLine="0"/>
        <w:rPr>
          <w:rFonts w:ascii="Arial" w:hAnsi="Arial" w:cs="Arial"/>
          <w:sz w:val="20"/>
        </w:rPr>
      </w:pPr>
      <w:r w:rsidRPr="00D62F76">
        <w:rPr>
          <w:rFonts w:ascii="Arial" w:hAnsi="Arial" w:cs="Arial"/>
          <w:sz w:val="20"/>
        </w:rPr>
        <w:t>Kliento atstovų, kurie bus atsakingi už šios Sutarties vykdymą,</w:t>
      </w:r>
      <w:r w:rsidR="001C65F0">
        <w:rPr>
          <w:rFonts w:ascii="Arial" w:hAnsi="Arial" w:cs="Arial"/>
          <w:sz w:val="20"/>
        </w:rPr>
        <w:t xml:space="preserve"> </w:t>
      </w:r>
      <w:r w:rsidR="009948C3">
        <w:rPr>
          <w:rFonts w:ascii="Arial" w:hAnsi="Arial" w:cs="Arial"/>
          <w:sz w:val="20"/>
        </w:rPr>
        <w:t xml:space="preserve">užsakymų pateikimą </w:t>
      </w:r>
      <w:r w:rsidRPr="00D62F76">
        <w:rPr>
          <w:rFonts w:ascii="Arial" w:hAnsi="Arial" w:cs="Arial"/>
          <w:sz w:val="20"/>
        </w:rPr>
        <w:t>kontaktai: (pareigos, vardas, pavardė, jų telefonai, el. pašto adresai ir kt. reikalinga informacija).</w:t>
      </w:r>
    </w:p>
    <w:p w14:paraId="0206D1D6" w14:textId="0C85DE3D" w:rsidR="00EE0969" w:rsidRPr="00D62F76" w:rsidRDefault="00EE0969" w:rsidP="00077B40">
      <w:pPr>
        <w:pStyle w:val="BodyTextIndent"/>
        <w:numPr>
          <w:ilvl w:val="1"/>
          <w:numId w:val="4"/>
        </w:numPr>
        <w:spacing w:after="60"/>
        <w:ind w:left="0" w:firstLine="0"/>
        <w:rPr>
          <w:rFonts w:ascii="Arial" w:hAnsi="Arial" w:cs="Arial"/>
          <w:sz w:val="20"/>
        </w:rPr>
      </w:pPr>
      <w:r w:rsidRPr="00D62F76">
        <w:rPr>
          <w:rFonts w:ascii="Arial" w:hAnsi="Arial" w:cs="Arial"/>
          <w:sz w:val="20"/>
        </w:rPr>
        <w:t>Paslaugų teikėjo atstovų, kurie bus atsakingi už šios Sutarties vykdymą,</w:t>
      </w:r>
      <w:r w:rsidR="009948C3">
        <w:rPr>
          <w:rFonts w:ascii="Arial" w:hAnsi="Arial" w:cs="Arial"/>
          <w:sz w:val="20"/>
        </w:rPr>
        <w:t xml:space="preserve"> užsakymų gavimą</w:t>
      </w:r>
      <w:r w:rsidRPr="00D62F76">
        <w:rPr>
          <w:rFonts w:ascii="Arial" w:hAnsi="Arial" w:cs="Arial"/>
          <w:sz w:val="20"/>
        </w:rPr>
        <w:t xml:space="preserve"> kontaktai: (pareigos, vardas, pavardė, jų telefonai, el. pašto adresai ir kt. reikalinga informacija).</w:t>
      </w:r>
    </w:p>
    <w:p w14:paraId="5AAC9F69" w14:textId="77777777" w:rsidR="00EE0969" w:rsidRPr="00CB38F4" w:rsidRDefault="00EE0969" w:rsidP="00CB38F4">
      <w:pPr>
        <w:pStyle w:val="BodyTextIndent"/>
        <w:spacing w:after="60"/>
        <w:ind w:firstLine="0"/>
        <w:rPr>
          <w:rFonts w:ascii="Arial" w:hAnsi="Arial" w:cs="Arial"/>
          <w:sz w:val="20"/>
        </w:rPr>
      </w:pPr>
    </w:p>
    <w:p w14:paraId="762F7AD4" w14:textId="77777777" w:rsidR="00B0604F" w:rsidRPr="00FE027A" w:rsidRDefault="00B0604F" w:rsidP="00B0604F">
      <w:pPr>
        <w:pStyle w:val="BodyTextIndent"/>
        <w:spacing w:line="259" w:lineRule="auto"/>
        <w:ind w:firstLine="0"/>
        <w:rPr>
          <w:rFonts w:ascii="Arial" w:hAnsi="Arial" w:cs="Arial"/>
          <w:i/>
          <w:color w:val="FF0000"/>
          <w:sz w:val="20"/>
        </w:rPr>
      </w:pPr>
    </w:p>
    <w:p w14:paraId="168812BA" w14:textId="20A63429" w:rsidR="00B0604F" w:rsidRPr="00FE027A" w:rsidRDefault="00B0604F" w:rsidP="00B0604F">
      <w:pPr>
        <w:pStyle w:val="BodyTextIndent"/>
        <w:spacing w:line="259" w:lineRule="auto"/>
        <w:ind w:firstLine="0"/>
        <w:rPr>
          <w:rFonts w:ascii="Arial" w:hAnsi="Arial" w:cs="Arial"/>
          <w:sz w:val="20"/>
        </w:rPr>
      </w:pPr>
      <w:r w:rsidRPr="00FE027A">
        <w:rPr>
          <w:rFonts w:ascii="Arial" w:hAnsi="Arial" w:cs="Arial"/>
          <w:sz w:val="20"/>
        </w:rPr>
        <w:t xml:space="preserve">Sutarties galiojimo metu </w:t>
      </w:r>
      <w:r w:rsidR="00A14677">
        <w:rPr>
          <w:rFonts w:ascii="Arial" w:hAnsi="Arial" w:cs="Arial"/>
          <w:sz w:val="20"/>
        </w:rPr>
        <w:t>Klientas</w:t>
      </w:r>
      <w:r w:rsidRPr="00FE027A">
        <w:rPr>
          <w:rFonts w:ascii="Arial" w:hAnsi="Arial" w:cs="Arial"/>
          <w:sz w:val="20"/>
        </w:rPr>
        <w:t xml:space="preserve"> turi teisę keisti pranešimų ar (ir) Užsakymų pateikimo būdą ir komunikacijos kanalus, apie tai raštu pranešdamas </w:t>
      </w:r>
      <w:r w:rsidR="00A14677">
        <w:rPr>
          <w:rFonts w:ascii="Arial" w:hAnsi="Arial" w:cs="Arial"/>
          <w:sz w:val="20"/>
        </w:rPr>
        <w:t>Paslaugų t</w:t>
      </w:r>
      <w:r w:rsidRPr="00FE027A">
        <w:rPr>
          <w:rFonts w:ascii="Arial" w:hAnsi="Arial" w:cs="Arial"/>
          <w:sz w:val="20"/>
        </w:rPr>
        <w:t>e</w:t>
      </w:r>
      <w:r w:rsidR="00A14677">
        <w:rPr>
          <w:rFonts w:ascii="Arial" w:hAnsi="Arial" w:cs="Arial"/>
          <w:sz w:val="20"/>
        </w:rPr>
        <w:t>i</w:t>
      </w:r>
      <w:r w:rsidRPr="00FE027A">
        <w:rPr>
          <w:rFonts w:ascii="Arial" w:hAnsi="Arial" w:cs="Arial"/>
          <w:sz w:val="20"/>
        </w:rPr>
        <w:t xml:space="preserve">kėjui. </w:t>
      </w:r>
    </w:p>
    <w:p w14:paraId="4171E776" w14:textId="77777777" w:rsidR="00EE0969" w:rsidRPr="00CB38F4" w:rsidRDefault="00EE0969" w:rsidP="00CB38F4">
      <w:pPr>
        <w:pStyle w:val="BodyTextIndent"/>
        <w:spacing w:after="60"/>
        <w:ind w:firstLine="0"/>
        <w:rPr>
          <w:rFonts w:ascii="Arial" w:hAnsi="Arial" w:cs="Arial"/>
          <w:sz w:val="20"/>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EE0969" w:rsidRPr="00CB38F4" w14:paraId="25C63170" w14:textId="77777777" w:rsidTr="000861E4">
        <w:trPr>
          <w:trHeight w:val="4111"/>
        </w:trPr>
        <w:tc>
          <w:tcPr>
            <w:tcW w:w="4790" w:type="dxa"/>
          </w:tcPr>
          <w:p w14:paraId="0BF97B3F" w14:textId="77777777" w:rsidR="00EE0969" w:rsidRPr="00D62F76" w:rsidRDefault="00EE0969" w:rsidP="00CB38F4">
            <w:pPr>
              <w:tabs>
                <w:tab w:val="left" w:pos="0"/>
                <w:tab w:val="left" w:pos="630"/>
                <w:tab w:val="left" w:pos="2581"/>
              </w:tabs>
              <w:jc w:val="center"/>
              <w:rPr>
                <w:rFonts w:ascii="Arial" w:hAnsi="Arial" w:cs="Arial"/>
              </w:rPr>
            </w:pPr>
          </w:p>
        </w:tc>
        <w:tc>
          <w:tcPr>
            <w:tcW w:w="4790" w:type="dxa"/>
          </w:tcPr>
          <w:p w14:paraId="1EEA8392" w14:textId="73B0DDA2" w:rsidR="00EE0969" w:rsidRPr="00D62F76" w:rsidRDefault="00EE0969" w:rsidP="00CB38F4">
            <w:pPr>
              <w:tabs>
                <w:tab w:val="left" w:pos="0"/>
                <w:tab w:val="left" w:pos="630"/>
              </w:tabs>
              <w:jc w:val="center"/>
              <w:rPr>
                <w:rFonts w:ascii="Arial" w:hAnsi="Arial" w:cs="Arial"/>
              </w:rPr>
            </w:pPr>
          </w:p>
        </w:tc>
      </w:tr>
    </w:tbl>
    <w:p w14:paraId="5DC778B1" w14:textId="77777777" w:rsidR="003C1024" w:rsidRDefault="003C1024" w:rsidP="00CB38F4">
      <w:pPr>
        <w:pStyle w:val="BodyTextIndent"/>
        <w:spacing w:after="60"/>
        <w:ind w:firstLine="0"/>
        <w:rPr>
          <w:rFonts w:ascii="Arial" w:hAnsi="Arial" w:cs="Arial"/>
          <w:sz w:val="20"/>
        </w:rPr>
      </w:pPr>
    </w:p>
    <w:p w14:paraId="38985E9E" w14:textId="77777777" w:rsidR="003E6BDD" w:rsidRDefault="003E6BDD" w:rsidP="00CB38F4">
      <w:pPr>
        <w:pStyle w:val="BodyTextIndent"/>
        <w:spacing w:after="60"/>
        <w:ind w:firstLine="0"/>
        <w:rPr>
          <w:rFonts w:ascii="Arial" w:hAnsi="Arial" w:cs="Arial"/>
          <w:sz w:val="20"/>
        </w:rPr>
      </w:pPr>
    </w:p>
    <w:p w14:paraId="4872A1F6" w14:textId="77777777" w:rsidR="003E6BDD" w:rsidRDefault="003E6BDD" w:rsidP="00CB38F4">
      <w:pPr>
        <w:pStyle w:val="BodyTextIndent"/>
        <w:spacing w:after="60"/>
        <w:ind w:firstLine="0"/>
        <w:rPr>
          <w:rFonts w:ascii="Arial" w:hAnsi="Arial" w:cs="Arial"/>
          <w:sz w:val="20"/>
        </w:rPr>
      </w:pPr>
    </w:p>
    <w:p w14:paraId="70BC3255" w14:textId="77777777" w:rsidR="003E6BDD" w:rsidRDefault="003E6BDD" w:rsidP="00CB38F4">
      <w:pPr>
        <w:pStyle w:val="BodyTextIndent"/>
        <w:spacing w:after="60"/>
        <w:ind w:firstLine="0"/>
        <w:rPr>
          <w:rFonts w:ascii="Arial" w:hAnsi="Arial" w:cs="Arial"/>
          <w:sz w:val="20"/>
        </w:rPr>
      </w:pPr>
    </w:p>
    <w:p w14:paraId="7EE3CA28" w14:textId="77777777" w:rsidR="003E6BDD" w:rsidRDefault="003E6BDD" w:rsidP="00CB38F4">
      <w:pPr>
        <w:pStyle w:val="BodyTextIndent"/>
        <w:spacing w:after="60"/>
        <w:ind w:firstLine="0"/>
        <w:rPr>
          <w:rFonts w:ascii="Arial" w:hAnsi="Arial" w:cs="Arial"/>
          <w:sz w:val="20"/>
        </w:rPr>
      </w:pPr>
    </w:p>
    <w:p w14:paraId="03CF544D" w14:textId="77777777" w:rsidR="003E6BDD" w:rsidRDefault="003E6BDD" w:rsidP="00CB38F4">
      <w:pPr>
        <w:pStyle w:val="BodyTextIndent"/>
        <w:spacing w:after="60"/>
        <w:ind w:firstLine="0"/>
        <w:rPr>
          <w:rFonts w:ascii="Arial" w:hAnsi="Arial" w:cs="Arial"/>
          <w:sz w:val="20"/>
        </w:rPr>
      </w:pPr>
    </w:p>
    <w:p w14:paraId="43E1B383" w14:textId="77777777" w:rsidR="003E6BDD" w:rsidRDefault="003E6BDD" w:rsidP="00CB38F4">
      <w:pPr>
        <w:pStyle w:val="BodyTextIndent"/>
        <w:spacing w:after="60"/>
        <w:ind w:firstLine="0"/>
        <w:rPr>
          <w:rFonts w:ascii="Arial" w:hAnsi="Arial" w:cs="Arial"/>
          <w:sz w:val="20"/>
        </w:rPr>
      </w:pPr>
    </w:p>
    <w:p w14:paraId="44B08281" w14:textId="77777777" w:rsidR="003E6BDD" w:rsidRDefault="003E6BDD" w:rsidP="00CB38F4">
      <w:pPr>
        <w:pStyle w:val="BodyTextIndent"/>
        <w:spacing w:after="60"/>
        <w:ind w:firstLine="0"/>
        <w:rPr>
          <w:rFonts w:ascii="Arial" w:hAnsi="Arial" w:cs="Arial"/>
          <w:sz w:val="20"/>
        </w:rPr>
      </w:pPr>
    </w:p>
    <w:p w14:paraId="428B6781" w14:textId="77777777" w:rsidR="003E6BDD" w:rsidRDefault="003E6BDD" w:rsidP="00CB38F4">
      <w:pPr>
        <w:pStyle w:val="BodyTextIndent"/>
        <w:spacing w:after="60"/>
        <w:ind w:firstLine="0"/>
        <w:rPr>
          <w:rFonts w:ascii="Arial" w:hAnsi="Arial" w:cs="Arial"/>
          <w:sz w:val="20"/>
        </w:rPr>
      </w:pPr>
    </w:p>
    <w:p w14:paraId="790E9521" w14:textId="77777777" w:rsidR="003E6BDD" w:rsidRDefault="003E6BDD" w:rsidP="00CB38F4">
      <w:pPr>
        <w:pStyle w:val="BodyTextIndent"/>
        <w:spacing w:after="60"/>
        <w:ind w:firstLine="0"/>
        <w:rPr>
          <w:rFonts w:ascii="Arial" w:hAnsi="Arial" w:cs="Arial"/>
          <w:sz w:val="20"/>
        </w:rPr>
      </w:pPr>
    </w:p>
    <w:p w14:paraId="3F7C07F4" w14:textId="77777777" w:rsidR="003E6BDD" w:rsidRDefault="003E6BDD" w:rsidP="00CB38F4">
      <w:pPr>
        <w:pStyle w:val="BodyTextIndent"/>
        <w:spacing w:after="60"/>
        <w:ind w:firstLine="0"/>
        <w:rPr>
          <w:rFonts w:ascii="Arial" w:hAnsi="Arial" w:cs="Arial"/>
          <w:sz w:val="20"/>
        </w:rPr>
      </w:pPr>
    </w:p>
    <w:p w14:paraId="1449E3F3" w14:textId="77777777" w:rsidR="003E6BDD" w:rsidRDefault="003E6BDD" w:rsidP="00CB38F4">
      <w:pPr>
        <w:pStyle w:val="BodyTextIndent"/>
        <w:spacing w:after="60"/>
        <w:ind w:firstLine="0"/>
        <w:rPr>
          <w:rFonts w:ascii="Arial" w:hAnsi="Arial" w:cs="Arial"/>
          <w:sz w:val="20"/>
        </w:rPr>
      </w:pPr>
    </w:p>
    <w:p w14:paraId="71BA9F9D" w14:textId="77777777" w:rsidR="003E6BDD" w:rsidRDefault="003E6BDD" w:rsidP="00CB38F4">
      <w:pPr>
        <w:pStyle w:val="BodyTextIndent"/>
        <w:spacing w:after="60"/>
        <w:ind w:firstLine="0"/>
        <w:rPr>
          <w:rFonts w:ascii="Arial" w:hAnsi="Arial" w:cs="Arial"/>
          <w:sz w:val="20"/>
        </w:rPr>
      </w:pPr>
    </w:p>
    <w:p w14:paraId="1F8A4F09" w14:textId="77777777" w:rsidR="003E6BDD" w:rsidRDefault="003E6BDD" w:rsidP="00CB38F4">
      <w:pPr>
        <w:pStyle w:val="BodyTextIndent"/>
        <w:spacing w:after="60"/>
        <w:ind w:firstLine="0"/>
        <w:rPr>
          <w:rFonts w:ascii="Arial" w:hAnsi="Arial" w:cs="Arial"/>
          <w:sz w:val="20"/>
        </w:rPr>
      </w:pPr>
    </w:p>
    <w:p w14:paraId="1806CFA2" w14:textId="77777777" w:rsidR="003E6BDD" w:rsidRDefault="003E6BDD" w:rsidP="00CB38F4">
      <w:pPr>
        <w:pStyle w:val="BodyTextIndent"/>
        <w:spacing w:after="60"/>
        <w:ind w:firstLine="0"/>
        <w:rPr>
          <w:rFonts w:ascii="Arial" w:hAnsi="Arial" w:cs="Arial"/>
          <w:sz w:val="20"/>
        </w:rPr>
      </w:pPr>
    </w:p>
    <w:p w14:paraId="585838A4" w14:textId="77777777" w:rsidR="003E6BDD" w:rsidRDefault="003E6BDD" w:rsidP="00CB38F4">
      <w:pPr>
        <w:pStyle w:val="BodyTextIndent"/>
        <w:spacing w:after="60"/>
        <w:ind w:firstLine="0"/>
        <w:rPr>
          <w:rFonts w:ascii="Arial" w:hAnsi="Arial" w:cs="Arial"/>
          <w:sz w:val="20"/>
        </w:rPr>
      </w:pPr>
    </w:p>
    <w:p w14:paraId="4B81CDA9" w14:textId="77777777" w:rsidR="003E6BDD" w:rsidRDefault="003E6BDD" w:rsidP="00CB38F4">
      <w:pPr>
        <w:pStyle w:val="BodyTextIndent"/>
        <w:spacing w:after="60"/>
        <w:ind w:firstLine="0"/>
        <w:rPr>
          <w:rFonts w:ascii="Arial" w:hAnsi="Arial" w:cs="Arial"/>
          <w:sz w:val="20"/>
        </w:rPr>
      </w:pPr>
    </w:p>
    <w:p w14:paraId="310F8ABC" w14:textId="77777777" w:rsidR="003E6BDD" w:rsidRDefault="003E6BDD" w:rsidP="003E6BDD">
      <w:pPr>
        <w:pStyle w:val="BodyTextIndent"/>
        <w:spacing w:after="60"/>
        <w:ind w:firstLine="0"/>
        <w:jc w:val="right"/>
        <w:rPr>
          <w:rFonts w:ascii="Arial" w:hAnsi="Arial" w:cs="Arial"/>
          <w:sz w:val="20"/>
        </w:rPr>
      </w:pPr>
    </w:p>
    <w:p w14:paraId="66045FF3" w14:textId="14AEBEEA" w:rsidR="00700067" w:rsidRDefault="00700067">
      <w:pPr>
        <w:rPr>
          <w:rFonts w:ascii="Arial" w:hAnsi="Arial" w:cs="Arial"/>
        </w:rPr>
      </w:pPr>
      <w:r>
        <w:rPr>
          <w:rFonts w:ascii="Arial" w:hAnsi="Arial" w:cs="Arial"/>
        </w:rPr>
        <w:br w:type="page"/>
      </w:r>
    </w:p>
    <w:p w14:paraId="1F2EC862" w14:textId="34C7147F" w:rsidR="00700067" w:rsidRPr="007E40D1" w:rsidRDefault="00700067" w:rsidP="00700067">
      <w:pPr>
        <w:pStyle w:val="BodyTextIndent"/>
        <w:spacing w:line="259" w:lineRule="auto"/>
        <w:ind w:firstLine="0"/>
        <w:jc w:val="right"/>
        <w:rPr>
          <w:rFonts w:ascii="Arial" w:hAnsi="Arial" w:cs="Arial"/>
          <w:sz w:val="20"/>
        </w:rPr>
      </w:pPr>
      <w:r w:rsidRPr="007E40D1">
        <w:rPr>
          <w:rFonts w:ascii="Arial" w:hAnsi="Arial" w:cs="Arial"/>
          <w:sz w:val="20"/>
        </w:rPr>
        <w:lastRenderedPageBreak/>
        <w:t xml:space="preserve">Sutarties </w:t>
      </w:r>
      <w:r w:rsidR="00187875">
        <w:rPr>
          <w:rFonts w:ascii="Arial" w:hAnsi="Arial" w:cs="Arial"/>
          <w:sz w:val="20"/>
        </w:rPr>
        <w:t>SD</w:t>
      </w:r>
      <w:r w:rsidRPr="007E40D1">
        <w:rPr>
          <w:rFonts w:ascii="Arial" w:hAnsi="Arial" w:cs="Arial"/>
          <w:sz w:val="20"/>
        </w:rPr>
        <w:t xml:space="preserve"> Priedas Nr. 3</w:t>
      </w:r>
    </w:p>
    <w:p w14:paraId="60CA0ADA" w14:textId="77777777" w:rsidR="00700067" w:rsidRPr="007E40D1" w:rsidRDefault="00700067" w:rsidP="00700067">
      <w:pPr>
        <w:pStyle w:val="BodyTextIndent"/>
        <w:spacing w:line="259" w:lineRule="auto"/>
        <w:ind w:firstLine="0"/>
        <w:jc w:val="right"/>
        <w:rPr>
          <w:rFonts w:ascii="Arial" w:hAnsi="Arial" w:cs="Arial"/>
          <w:sz w:val="20"/>
        </w:rPr>
      </w:pPr>
    </w:p>
    <w:p w14:paraId="420F3053" w14:textId="77777777" w:rsidR="00700067" w:rsidRPr="00FE027A" w:rsidRDefault="00700067" w:rsidP="69087D95">
      <w:pPr>
        <w:pStyle w:val="BodyTextIndent"/>
        <w:spacing w:line="259" w:lineRule="auto"/>
        <w:ind w:firstLine="0"/>
        <w:jc w:val="center"/>
        <w:rPr>
          <w:rFonts w:ascii="Arial" w:hAnsi="Arial" w:cs="Arial"/>
          <w:b/>
          <w:bCs/>
          <w:sz w:val="20"/>
        </w:rPr>
      </w:pPr>
      <w:r w:rsidRPr="7DEBEEA4">
        <w:rPr>
          <w:rFonts w:ascii="Arial" w:hAnsi="Arial" w:cs="Arial"/>
          <w:b/>
          <w:bCs/>
          <w:sz w:val="20"/>
        </w:rPr>
        <w:t>Pirkimo objekto pavadinimas, kiekis, įkainiai</w:t>
      </w:r>
    </w:p>
    <w:p w14:paraId="5BBDC5E7" w14:textId="77777777" w:rsidR="00700067" w:rsidRPr="00FE027A" w:rsidRDefault="00700067" w:rsidP="00700067">
      <w:pPr>
        <w:pStyle w:val="BodyTextIndent"/>
        <w:spacing w:line="259" w:lineRule="auto"/>
        <w:ind w:firstLine="0"/>
        <w:jc w:val="center"/>
        <w:rPr>
          <w:rFonts w:ascii="Arial" w:hAnsi="Arial" w:cs="Arial"/>
          <w:sz w:val="20"/>
        </w:rPr>
      </w:pPr>
    </w:p>
    <w:p w14:paraId="1AF2B596" w14:textId="77777777" w:rsidR="00700067" w:rsidRPr="00FE027A" w:rsidRDefault="00700067" w:rsidP="00700067">
      <w:pPr>
        <w:pStyle w:val="BodyTextIndent"/>
        <w:spacing w:line="259" w:lineRule="auto"/>
        <w:ind w:firstLine="0"/>
        <w:jc w:val="right"/>
        <w:rPr>
          <w:rFonts w:ascii="Arial" w:hAnsi="Arial" w:cs="Arial"/>
          <w:sz w:val="20"/>
        </w:rPr>
      </w:pPr>
    </w:p>
    <w:p w14:paraId="6C2CF077" w14:textId="77777777" w:rsidR="00700067" w:rsidRDefault="00700067" w:rsidP="00700067">
      <w:pPr>
        <w:rPr>
          <w:rFonts w:ascii="Arial" w:hAnsi="Arial" w:cs="Arial"/>
        </w:rPr>
      </w:pPr>
      <w:r>
        <w:rPr>
          <w:rFonts w:ascii="Arial" w:hAnsi="Arial" w:cs="Arial"/>
        </w:rPr>
        <w:br w:type="page"/>
      </w:r>
    </w:p>
    <w:p w14:paraId="6D4BF085" w14:textId="77777777" w:rsidR="004D60FA" w:rsidRDefault="004D60FA" w:rsidP="7DEBEEA4">
      <w:pPr>
        <w:pStyle w:val="BodyTextIndent"/>
        <w:spacing w:line="259" w:lineRule="auto"/>
        <w:jc w:val="right"/>
        <w:rPr>
          <w:rFonts w:ascii="Arial" w:hAnsi="Arial" w:cs="Arial"/>
          <w:sz w:val="20"/>
        </w:rPr>
      </w:pPr>
    </w:p>
    <w:p w14:paraId="464F7346" w14:textId="2A84C725" w:rsidR="004D60FA" w:rsidRDefault="004D60FA" w:rsidP="7DEBEEA4">
      <w:pPr>
        <w:pStyle w:val="BodyTextIndent"/>
        <w:spacing w:line="259" w:lineRule="auto"/>
        <w:jc w:val="right"/>
        <w:rPr>
          <w:rFonts w:ascii="Arial" w:hAnsi="Arial" w:cs="Arial"/>
          <w:sz w:val="20"/>
        </w:rPr>
      </w:pPr>
      <w:r w:rsidRPr="7DEBEEA4">
        <w:rPr>
          <w:rFonts w:ascii="Arial" w:hAnsi="Arial" w:cs="Arial"/>
          <w:sz w:val="20"/>
        </w:rPr>
        <w:t xml:space="preserve">Sutarties SD Priedas Nr. </w:t>
      </w:r>
      <w:r>
        <w:rPr>
          <w:rFonts w:ascii="Arial" w:hAnsi="Arial" w:cs="Arial"/>
          <w:sz w:val="20"/>
        </w:rPr>
        <w:t>4</w:t>
      </w:r>
    </w:p>
    <w:p w14:paraId="11DB3937" w14:textId="77777777" w:rsidR="004D60FA" w:rsidRDefault="004D60FA" w:rsidP="7DEBEEA4">
      <w:pPr>
        <w:pStyle w:val="BodyTextIndent"/>
        <w:spacing w:line="259" w:lineRule="auto"/>
        <w:jc w:val="right"/>
        <w:rPr>
          <w:rFonts w:ascii="Arial" w:hAnsi="Arial" w:cs="Arial"/>
          <w:sz w:val="20"/>
        </w:rPr>
      </w:pPr>
    </w:p>
    <w:p w14:paraId="2726FE63" w14:textId="77777777" w:rsidR="00911065" w:rsidRPr="000F3537" w:rsidRDefault="00911065" w:rsidP="00911065">
      <w:pPr>
        <w:tabs>
          <w:tab w:val="center" w:pos="4153"/>
          <w:tab w:val="right" w:pos="8306"/>
        </w:tabs>
        <w:jc w:val="center"/>
        <w:rPr>
          <w:rFonts w:ascii="Arial" w:hAnsi="Arial" w:cs="Arial"/>
          <w:b/>
        </w:rPr>
      </w:pPr>
      <w:r w:rsidRPr="000F3537">
        <w:rPr>
          <w:rFonts w:ascii="Arial" w:hAnsi="Arial" w:cs="Arial"/>
          <w:b/>
        </w:rPr>
        <w:t>Perskaičiavimo sąlygos</w:t>
      </w:r>
    </w:p>
    <w:p w14:paraId="1DF9DD88" w14:textId="77777777" w:rsidR="00911065" w:rsidRPr="000F3537" w:rsidRDefault="00911065" w:rsidP="00911065">
      <w:pPr>
        <w:tabs>
          <w:tab w:val="center" w:pos="4153"/>
          <w:tab w:val="right" w:pos="8306"/>
        </w:tabs>
        <w:ind w:left="851"/>
        <w:contextualSpacing/>
        <w:rPr>
          <w:rFonts w:ascii="Arial" w:hAnsi="Arial" w:cs="Arial"/>
        </w:rPr>
      </w:pPr>
    </w:p>
    <w:p w14:paraId="15B45B6A" w14:textId="77777777" w:rsidR="00911065" w:rsidRPr="000F3537" w:rsidRDefault="008E7888" w:rsidP="00911065">
      <w:pPr>
        <w:jc w:val="both"/>
        <w:rPr>
          <w:rFonts w:ascii="Arial" w:hAnsi="Arial" w:cs="Arial"/>
        </w:rPr>
      </w:pPr>
      <w:sdt>
        <w:sdtPr>
          <w:rPr>
            <w:rFonts w:ascii="Arial" w:hAnsi="Arial" w:cs="Arial"/>
          </w:rPr>
          <w:id w:val="-1369212571"/>
          <w:placeholder>
            <w:docPart w:val="4134D63A68374A699A9B91486C6D118B"/>
          </w:placeholder>
          <w:dropDownList>
            <w:listItem w:displayText="[Pasirinkti]" w:value="[Pasirinkti]"/>
            <w:listItem w:displayText="Kaina" w:value="Kaina"/>
            <w:listItem w:displayText="Įkainiai" w:value="Įkainiai"/>
            <w:listItem w:displayText="Kaina ir įkainiai" w:value="Kaina ir įkainiai"/>
          </w:dropDownList>
        </w:sdtPr>
        <w:sdtEndPr/>
        <w:sdtContent>
          <w:r w:rsidR="00911065">
            <w:rPr>
              <w:rFonts w:ascii="Arial" w:hAnsi="Arial" w:cs="Arial"/>
            </w:rPr>
            <w:t>Įkainiai</w:t>
          </w:r>
        </w:sdtContent>
      </w:sdt>
      <w:r w:rsidR="00911065" w:rsidRPr="000F3537">
        <w:rPr>
          <w:rFonts w:ascii="Arial" w:hAnsi="Arial" w:cs="Arial"/>
        </w:rPr>
        <w:t xml:space="preserve"> Sutarties galiojimo laikotarpiu bus perskaičiuojami (-a) tokiomis sąlygomis:</w:t>
      </w:r>
      <w:r w:rsidR="00911065" w:rsidRPr="000F3537">
        <w:rPr>
          <w:rFonts w:ascii="Arial" w:hAnsi="Arial" w:cs="Arial"/>
        </w:rPr>
        <w:br/>
      </w:r>
    </w:p>
    <w:p w14:paraId="43239D0B" w14:textId="77777777" w:rsidR="00911065" w:rsidRPr="000F3537" w:rsidRDefault="00911065" w:rsidP="00911065">
      <w:pPr>
        <w:numPr>
          <w:ilvl w:val="0"/>
          <w:numId w:val="27"/>
        </w:numPr>
        <w:tabs>
          <w:tab w:val="left" w:pos="284"/>
          <w:tab w:val="left" w:pos="709"/>
          <w:tab w:val="left" w:pos="851"/>
        </w:tabs>
        <w:spacing w:after="160" w:line="259" w:lineRule="auto"/>
        <w:ind w:left="0" w:firstLine="0"/>
        <w:contextualSpacing/>
        <w:jc w:val="both"/>
        <w:rPr>
          <w:rFonts w:ascii="Arial" w:hAnsi="Arial" w:cs="Arial"/>
        </w:rPr>
      </w:pPr>
      <w:r w:rsidRPr="000F3537">
        <w:rPr>
          <w:rFonts w:ascii="Arial" w:hAnsi="Arial" w:cs="Arial"/>
        </w:rPr>
        <w:t xml:space="preserve">Pirmas perskaičiavimas atliekamas ne anksčiau kaip po </w:t>
      </w:r>
      <w:sdt>
        <w:sdtPr>
          <w:rPr>
            <w:rFonts w:ascii="Arial" w:hAnsi="Arial" w:cs="Arial"/>
          </w:rPr>
          <w:id w:val="-1623687646"/>
          <w:placeholder>
            <w:docPart w:val="2497173A06124225825A1667AA23F13C"/>
          </w:placeholder>
          <w:dropDownList>
            <w:listItem w:displayText="[Pasirinkti]" w:value="[Pasirinkti]"/>
            <w:listItem w:displayText="6" w:value="6"/>
            <w:listItem w:displayText="12" w:value="12"/>
          </w:dropDownList>
        </w:sdtPr>
        <w:sdtEndPr/>
        <w:sdtContent>
          <w:r w:rsidRPr="000F3537">
            <w:rPr>
              <w:rFonts w:ascii="Arial" w:hAnsi="Arial" w:cs="Arial"/>
            </w:rPr>
            <w:t>12</w:t>
          </w:r>
        </w:sdtContent>
      </w:sdt>
      <w:r w:rsidRPr="000F3537">
        <w:rPr>
          <w:rFonts w:ascii="Arial" w:hAnsi="Arial" w:cs="Arial"/>
        </w:rPr>
        <w:t xml:space="preserve"> mėn. nuo Sutarties įsigaliojimo dienos, vėlesni perskaičiavimai – praėjus ne mažiau kaip </w:t>
      </w:r>
      <w:sdt>
        <w:sdtPr>
          <w:rPr>
            <w:rFonts w:ascii="Arial" w:hAnsi="Arial" w:cs="Arial"/>
          </w:rPr>
          <w:id w:val="116736472"/>
          <w:placeholder>
            <w:docPart w:val="9CCCE3A56467472890E8EBC526D4433E"/>
          </w:placeholder>
          <w:dropDownList>
            <w:listItem w:displayText="[Pasirinkti]" w:value="[Pasirinkti]"/>
            <w:listItem w:displayText="6" w:value="6"/>
            <w:listItem w:displayText="12" w:value="12"/>
          </w:dropDownList>
        </w:sdtPr>
        <w:sdtEndPr/>
        <w:sdtContent>
          <w:r w:rsidRPr="000F3537">
            <w:rPr>
              <w:rFonts w:ascii="Arial" w:hAnsi="Arial" w:cs="Arial"/>
            </w:rPr>
            <w:t>12</w:t>
          </w:r>
        </w:sdtContent>
      </w:sdt>
      <w:r w:rsidRPr="000F3537">
        <w:rPr>
          <w:rFonts w:ascii="Arial" w:hAnsi="Arial" w:cs="Arial"/>
        </w:rPr>
        <w:t xml:space="preserve"> mėn. nuo paskutinio perskaičiavimo dienos; </w:t>
      </w:r>
    </w:p>
    <w:p w14:paraId="484C76ED" w14:textId="77777777" w:rsidR="00911065" w:rsidRPr="000F3537" w:rsidRDefault="00911065" w:rsidP="00911065">
      <w:pPr>
        <w:numPr>
          <w:ilvl w:val="0"/>
          <w:numId w:val="27"/>
        </w:numPr>
        <w:tabs>
          <w:tab w:val="left" w:pos="284"/>
          <w:tab w:val="left" w:pos="709"/>
          <w:tab w:val="left" w:pos="851"/>
        </w:tabs>
        <w:spacing w:after="160" w:line="259" w:lineRule="auto"/>
        <w:ind w:left="0" w:firstLine="0"/>
        <w:contextualSpacing/>
        <w:jc w:val="both"/>
        <w:rPr>
          <w:rFonts w:ascii="Arial" w:hAnsi="Arial" w:cs="Arial"/>
        </w:rPr>
      </w:pPr>
      <w:r w:rsidRPr="000F3537">
        <w:rPr>
          <w:rFonts w:ascii="Arial" w:hAnsi="Arial" w:cs="Arial"/>
        </w:rPr>
        <w:t xml:space="preserve">Perskaičiavimas atliekamas, jeigu pagal Valstybės duomenų agentūros duomenis Metinės infliacijos dydis pasiekia </w:t>
      </w:r>
      <w:r w:rsidRPr="000F3537">
        <w:rPr>
          <w:rFonts w:ascii="Arial" w:hAnsi="Arial" w:cs="Arial"/>
          <w:lang w:val="en-US"/>
        </w:rPr>
        <w:t>8</w:t>
      </w:r>
      <w:r w:rsidRPr="000F3537">
        <w:rPr>
          <w:rFonts w:ascii="Arial" w:hAnsi="Arial" w:cs="Arial"/>
        </w:rPr>
        <w:t xml:space="preserve"> ar daugiau procentų arba Metinės defliacijos dydis pasiekia </w:t>
      </w:r>
      <w:sdt>
        <w:sdtPr>
          <w:rPr>
            <w:rFonts w:ascii="Arial" w:hAnsi="Arial" w:cs="Arial"/>
          </w:rPr>
          <w:id w:val="-2144033019"/>
          <w:placeholder>
            <w:docPart w:val="8CDA2120320F41E691A12194C04D40FC"/>
          </w:placeholder>
          <w:dropDownList>
            <w:listItem w:displayText="-5" w:value="-5"/>
            <w:listItem w:displayText="-7" w:value="-7"/>
            <w:listItem w:displayText="-8" w:value="-8"/>
            <w:listItem w:displayText="-9" w:value="-9"/>
            <w:listItem w:displayText="-10" w:value="-10"/>
          </w:dropDownList>
        </w:sdtPr>
        <w:sdtEndPr/>
        <w:sdtContent>
          <w:r w:rsidRPr="000F3537">
            <w:rPr>
              <w:rFonts w:ascii="Arial" w:hAnsi="Arial" w:cs="Arial"/>
            </w:rPr>
            <w:t>-8</w:t>
          </w:r>
        </w:sdtContent>
      </w:sdt>
      <w:r w:rsidRPr="000F3537">
        <w:rPr>
          <w:rFonts w:ascii="Arial" w:hAnsi="Arial" w:cs="Arial"/>
        </w:rPr>
        <w:t xml:space="preserve"> ar mažiau procentų ribą (duomenų šaltinis - </w:t>
      </w:r>
      <w:hyperlink r:id="rId12" w:history="1">
        <w:r w:rsidRPr="000F3537">
          <w:rPr>
            <w:rFonts w:ascii="Arial" w:hAnsi="Arial" w:cs="Arial"/>
            <w:color w:val="0000FF"/>
            <w:u w:val="single"/>
          </w:rPr>
          <w:t>https://osp.stat.gov.lt/pagrindiniai-salies-rodikliai</w:t>
        </w:r>
      </w:hyperlink>
      <w:r w:rsidRPr="000F3537">
        <w:rPr>
          <w:rFonts w:ascii="Arial" w:hAnsi="Arial" w:cs="Arial"/>
        </w:rPr>
        <w:t>);</w:t>
      </w:r>
    </w:p>
    <w:p w14:paraId="387B4A53" w14:textId="77777777" w:rsidR="00911065" w:rsidRPr="000F3537" w:rsidRDefault="00911065" w:rsidP="00911065">
      <w:pPr>
        <w:numPr>
          <w:ilvl w:val="0"/>
          <w:numId w:val="27"/>
        </w:numPr>
        <w:tabs>
          <w:tab w:val="left" w:pos="284"/>
          <w:tab w:val="left" w:pos="709"/>
          <w:tab w:val="left" w:pos="851"/>
        </w:tabs>
        <w:spacing w:after="160" w:line="259" w:lineRule="auto"/>
        <w:ind w:left="0" w:firstLine="0"/>
        <w:contextualSpacing/>
        <w:jc w:val="both"/>
        <w:rPr>
          <w:rFonts w:ascii="Arial" w:hAnsi="Arial" w:cs="Arial"/>
        </w:rPr>
      </w:pPr>
      <w:r w:rsidRPr="000F3537">
        <w:rPr>
          <w:rFonts w:ascii="Arial" w:hAnsi="Arial" w:cs="Arial"/>
        </w:rPr>
        <w:t>Perskaičiavimas atliekamas pagal žemiau pateiktą formulę:</w:t>
      </w:r>
    </w:p>
    <w:p w14:paraId="6CDF1F07" w14:textId="77777777" w:rsidR="00911065" w:rsidRPr="000F3537" w:rsidRDefault="00911065" w:rsidP="00911065">
      <w:pPr>
        <w:contextualSpacing/>
        <w:jc w:val="both"/>
        <w:rPr>
          <w:rFonts w:ascii="Arial" w:hAnsi="Arial" w:cs="Arial"/>
        </w:rPr>
      </w:pPr>
    </w:p>
    <w:p w14:paraId="46B63752" w14:textId="77777777" w:rsidR="00911065" w:rsidRPr="000F3537" w:rsidRDefault="00911065" w:rsidP="00911065">
      <w:pPr>
        <w:contextualSpacing/>
        <w:jc w:val="both"/>
        <w:rPr>
          <w:rFonts w:ascii="Arial" w:hAnsi="Arial" w:cs="Arial"/>
        </w:rPr>
      </w:pPr>
      <w:r w:rsidRPr="000F3537">
        <w:rPr>
          <w:rFonts w:ascii="Arial" w:hAnsi="Arial" w:cs="Arial"/>
          <w:noProof/>
        </w:rPr>
        <w:drawing>
          <wp:anchor distT="0" distB="0" distL="114300" distR="114300" simplePos="0" relativeHeight="251659264" behindDoc="0" locked="0" layoutInCell="1" allowOverlap="1" wp14:anchorId="3D02A94E" wp14:editId="2A25F625">
            <wp:simplePos x="0" y="0"/>
            <wp:positionH relativeFrom="column">
              <wp:posOffset>886460</wp:posOffset>
            </wp:positionH>
            <wp:positionV relativeFrom="paragraph">
              <wp:posOffset>50165</wp:posOffset>
            </wp:positionV>
            <wp:extent cx="1778635" cy="243205"/>
            <wp:effectExtent l="0" t="0" r="0" b="4445"/>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r w:rsidRPr="000F3537">
        <w:rPr>
          <w:rFonts w:ascii="Arial" w:hAnsi="Arial" w:cs="Arial"/>
        </w:rPr>
        <w:br w:type="textWrapping" w:clear="all"/>
      </w:r>
      <w:proofErr w:type="spellStart"/>
      <w:r w:rsidRPr="000F3537">
        <w:rPr>
          <w:rFonts w:ascii="Arial" w:hAnsi="Arial" w:cs="Arial"/>
        </w:rPr>
        <w:t>C</w:t>
      </w:r>
      <w:r w:rsidRPr="000F3537">
        <w:rPr>
          <w:rFonts w:ascii="Arial" w:hAnsi="Arial" w:cs="Arial"/>
          <w:vertAlign w:val="subscript"/>
        </w:rPr>
        <w:t>pn</w:t>
      </w:r>
      <w:proofErr w:type="spellEnd"/>
      <w:r w:rsidRPr="000F3537">
        <w:rPr>
          <w:rFonts w:ascii="Arial" w:hAnsi="Arial" w:cs="Arial"/>
        </w:rPr>
        <w:t xml:space="preserve"> – perskaičiuota (-i)</w:t>
      </w:r>
      <w:sdt>
        <w:sdtPr>
          <w:rPr>
            <w:rFonts w:ascii="Arial" w:hAnsi="Arial" w:cs="Arial"/>
          </w:rPr>
          <w:id w:val="-1784875981"/>
          <w:placeholder>
            <w:docPart w:val="C30858661F29408F83F20061C1189EDA"/>
          </w:placeholder>
          <w:dropDownList>
            <w:listItem w:displayText="[Pasirinkti]" w:value="[Pasirinkti]"/>
            <w:listItem w:displayText="Kaina" w:value="Kaina"/>
            <w:listItem w:displayText="Įkainiai" w:value="Įkainiai"/>
            <w:listItem w:displayText="Kaina ir įkainiai" w:value="Kaina ir įkainiai"/>
          </w:dropDownList>
        </w:sdtPr>
        <w:sdtEndPr/>
        <w:sdtContent>
          <w:r>
            <w:rPr>
              <w:rFonts w:ascii="Arial" w:hAnsi="Arial" w:cs="Arial"/>
            </w:rPr>
            <w:t>Įkainiai</w:t>
          </w:r>
        </w:sdtContent>
      </w:sdt>
      <w:r w:rsidRPr="000F3537">
        <w:rPr>
          <w:rFonts w:ascii="Arial" w:hAnsi="Arial" w:cs="Arial"/>
        </w:rPr>
        <w:t xml:space="preserve"> EUR be PVM;</w:t>
      </w:r>
    </w:p>
    <w:p w14:paraId="57750E4B" w14:textId="77777777" w:rsidR="00911065" w:rsidRPr="000F3537" w:rsidRDefault="00911065" w:rsidP="00911065">
      <w:pPr>
        <w:contextualSpacing/>
        <w:jc w:val="both"/>
        <w:rPr>
          <w:rFonts w:ascii="Arial" w:hAnsi="Arial" w:cs="Arial"/>
        </w:rPr>
      </w:pPr>
    </w:p>
    <w:p w14:paraId="40B2345A" w14:textId="77777777" w:rsidR="00911065" w:rsidRPr="000F3537" w:rsidRDefault="00911065" w:rsidP="00911065">
      <w:pPr>
        <w:contextualSpacing/>
        <w:jc w:val="both"/>
        <w:rPr>
          <w:rFonts w:ascii="Arial" w:hAnsi="Arial" w:cs="Arial"/>
        </w:rPr>
      </w:pPr>
      <w:proofErr w:type="spellStart"/>
      <w:r w:rsidRPr="000F3537">
        <w:rPr>
          <w:rFonts w:ascii="Arial" w:hAnsi="Arial" w:cs="Arial"/>
        </w:rPr>
        <w:t>S</w:t>
      </w:r>
      <w:r w:rsidRPr="000F3537">
        <w:rPr>
          <w:rFonts w:ascii="Arial" w:hAnsi="Arial" w:cs="Arial"/>
          <w:vertAlign w:val="subscript"/>
        </w:rPr>
        <w:t>n</w:t>
      </w:r>
      <w:proofErr w:type="spellEnd"/>
      <w:r w:rsidRPr="000F3537">
        <w:rPr>
          <w:rFonts w:ascii="Arial" w:hAnsi="Arial" w:cs="Arial"/>
        </w:rPr>
        <w:t xml:space="preserve"> – Sutartyje numatyta (-i)</w:t>
      </w:r>
      <w:sdt>
        <w:sdtPr>
          <w:rPr>
            <w:rFonts w:ascii="Arial" w:hAnsi="Arial" w:cs="Arial"/>
          </w:rPr>
          <w:id w:val="-314191532"/>
          <w:placeholder>
            <w:docPart w:val="FFD92BC1319A4EF497B12662FE661913"/>
          </w:placeholder>
          <w:dropDownList>
            <w:listItem w:displayText="[Pasirinkti]" w:value="[Pasirinkti]"/>
            <w:listItem w:displayText="Kaina" w:value="Kaina"/>
            <w:listItem w:displayText="Įkainiai" w:value="Įkainiai"/>
            <w:listItem w:displayText="Kaina ir įkainiai" w:value="Kaina ir įkainiai"/>
          </w:dropDownList>
        </w:sdtPr>
        <w:sdtEndPr/>
        <w:sdtContent>
          <w:r>
            <w:rPr>
              <w:rFonts w:ascii="Arial" w:hAnsi="Arial" w:cs="Arial"/>
            </w:rPr>
            <w:t>Įkainiai</w:t>
          </w:r>
        </w:sdtContent>
      </w:sdt>
      <w:r w:rsidRPr="000F3537">
        <w:rPr>
          <w:rFonts w:ascii="Arial" w:hAnsi="Arial" w:cs="Arial"/>
        </w:rPr>
        <w:t>; EUR be PVM;</w:t>
      </w:r>
    </w:p>
    <w:p w14:paraId="0F8F4A1F" w14:textId="77777777" w:rsidR="00911065" w:rsidRPr="000F3537" w:rsidRDefault="00911065" w:rsidP="00911065">
      <w:pPr>
        <w:contextualSpacing/>
        <w:jc w:val="both"/>
        <w:rPr>
          <w:rFonts w:ascii="Arial" w:hAnsi="Arial" w:cs="Arial"/>
        </w:rPr>
      </w:pPr>
    </w:p>
    <w:p w14:paraId="071B508C" w14:textId="77777777" w:rsidR="00911065" w:rsidRPr="000F3537" w:rsidRDefault="00911065" w:rsidP="00911065">
      <w:pPr>
        <w:contextualSpacing/>
        <w:jc w:val="both"/>
        <w:rPr>
          <w:rFonts w:ascii="Arial" w:hAnsi="Arial" w:cs="Arial"/>
        </w:rPr>
      </w:pPr>
      <w:r w:rsidRPr="000F3537">
        <w:rPr>
          <w:rFonts w:ascii="Arial" w:hAnsi="Arial" w:cs="Arial"/>
        </w:rPr>
        <w:t>I – naujausias paskelbtas Metinės infliacijos arba defliacijos</w:t>
      </w:r>
      <w:r w:rsidRPr="000F3537">
        <w:rPr>
          <w:rFonts w:ascii="Arial" w:hAnsi="Arial" w:cs="Arial"/>
          <w:bCs/>
        </w:rPr>
        <w:t xml:space="preserve"> </w:t>
      </w:r>
      <w:r w:rsidRPr="000F3537">
        <w:rPr>
          <w:rFonts w:ascii="Arial" w:hAnsi="Arial" w:cs="Arial"/>
        </w:rPr>
        <w:t xml:space="preserve">dydis procentais </w:t>
      </w:r>
      <w:r w:rsidRPr="000F3537">
        <w:rPr>
          <w:rFonts w:ascii="Arial" w:hAnsi="Arial" w:cs="Arial"/>
          <w:bCs/>
        </w:rPr>
        <w:t>(defliacijos atveju įrašomas su minuso ženklu)</w:t>
      </w:r>
      <w:r w:rsidRPr="000F3537">
        <w:rPr>
          <w:rFonts w:ascii="Arial" w:hAnsi="Arial" w:cs="Arial"/>
        </w:rPr>
        <w:t>;</w:t>
      </w:r>
    </w:p>
    <w:p w14:paraId="3DEDB0B3" w14:textId="77777777" w:rsidR="00911065" w:rsidRPr="000F3537" w:rsidRDefault="00911065" w:rsidP="00911065">
      <w:pPr>
        <w:contextualSpacing/>
        <w:jc w:val="both"/>
        <w:rPr>
          <w:rFonts w:ascii="Arial" w:hAnsi="Arial" w:cs="Arial"/>
        </w:rPr>
      </w:pPr>
    </w:p>
    <w:p w14:paraId="62A09273" w14:textId="77777777" w:rsidR="00911065" w:rsidRPr="000F3537" w:rsidRDefault="00911065" w:rsidP="00911065">
      <w:pPr>
        <w:contextualSpacing/>
        <w:jc w:val="both"/>
        <w:rPr>
          <w:rFonts w:ascii="Arial" w:hAnsi="Arial" w:cs="Arial"/>
          <w:lang w:val="en-US"/>
        </w:rPr>
      </w:pPr>
      <w:r w:rsidRPr="000F3537">
        <w:rPr>
          <w:rFonts w:ascii="Arial" w:hAnsi="Arial" w:cs="Arial"/>
          <w:noProof/>
          <w:lang w:eastAsia="lt-LT"/>
        </w:rPr>
        <w:t xml:space="preserve">X </w:t>
      </w:r>
      <w:r w:rsidRPr="000F3537">
        <w:rPr>
          <w:rFonts w:ascii="Arial" w:hAnsi="Arial" w:cs="Arial"/>
        </w:rPr>
        <w:t>- defliacijos atveju (</w:t>
      </w:r>
      <w:sdt>
        <w:sdtPr>
          <w:rPr>
            <w:rFonts w:ascii="Arial" w:hAnsi="Arial" w:cs="Arial"/>
          </w:rPr>
          <w:id w:val="1787468581"/>
          <w:placeholder>
            <w:docPart w:val="F3289E4B18744783947E3667ED880F49"/>
          </w:placeholder>
          <w:dropDownList>
            <w:listItem w:displayText="-7" w:value="-7"/>
            <w:listItem w:displayText="-8" w:value="-8"/>
            <w:listItem w:displayText="-9" w:value="-9"/>
            <w:listItem w:displayText="-10" w:value="-10"/>
          </w:dropDownList>
        </w:sdtPr>
        <w:sdtEndPr/>
        <w:sdtContent>
          <w:r w:rsidRPr="000F3537">
            <w:rPr>
              <w:rFonts w:ascii="Arial" w:hAnsi="Arial" w:cs="Arial"/>
            </w:rPr>
            <w:t>-8</w:t>
          </w:r>
        </w:sdtContent>
      </w:sdt>
      <w:r w:rsidRPr="000F3537">
        <w:rPr>
          <w:rFonts w:ascii="Arial" w:hAnsi="Arial" w:cs="Arial"/>
        </w:rPr>
        <w:t xml:space="preserve">), infliacijos atveju </w:t>
      </w:r>
      <w:sdt>
        <w:sdtPr>
          <w:rPr>
            <w:rFonts w:ascii="Arial" w:hAnsi="Arial" w:cs="Arial"/>
          </w:rPr>
          <w:id w:val="-824744132"/>
          <w:placeholder>
            <w:docPart w:val="DBDB8248AE534ACFBFC6148FAF98BAE2"/>
          </w:placeholder>
          <w:dropDownList>
            <w:listItem w:displayText="7" w:value="7"/>
            <w:listItem w:displayText="8" w:value="8"/>
            <w:listItem w:displayText="9" w:value="9"/>
            <w:listItem w:displayText="10" w:value="10"/>
          </w:dropDownList>
        </w:sdtPr>
        <w:sdtEndPr/>
        <w:sdtContent>
          <w:r w:rsidRPr="000F3537">
            <w:rPr>
              <w:rFonts w:ascii="Arial" w:hAnsi="Arial" w:cs="Arial"/>
            </w:rPr>
            <w:t>8</w:t>
          </w:r>
        </w:sdtContent>
      </w:sdt>
      <w:r w:rsidRPr="000F3537">
        <w:rPr>
          <w:rFonts w:ascii="Arial" w:hAnsi="Arial" w:cs="Arial"/>
        </w:rPr>
        <w:t>.</w:t>
      </w:r>
    </w:p>
    <w:p w14:paraId="451F344C" w14:textId="77777777" w:rsidR="00911065" w:rsidRPr="000F3537" w:rsidRDefault="00911065" w:rsidP="00911065">
      <w:pPr>
        <w:jc w:val="both"/>
        <w:rPr>
          <w:rFonts w:ascii="Arial" w:hAnsi="Arial" w:cs="Arial"/>
        </w:rPr>
      </w:pPr>
    </w:p>
    <w:p w14:paraId="59261E60" w14:textId="77777777" w:rsidR="00911065" w:rsidRPr="000F3537" w:rsidRDefault="00911065" w:rsidP="00911065">
      <w:pPr>
        <w:numPr>
          <w:ilvl w:val="0"/>
          <w:numId w:val="27"/>
        </w:numPr>
        <w:tabs>
          <w:tab w:val="left" w:pos="284"/>
          <w:tab w:val="left" w:pos="709"/>
          <w:tab w:val="left" w:pos="851"/>
        </w:tabs>
        <w:spacing w:after="160" w:line="259" w:lineRule="auto"/>
        <w:ind w:left="0" w:firstLine="0"/>
        <w:contextualSpacing/>
        <w:jc w:val="both"/>
        <w:rPr>
          <w:rFonts w:ascii="Arial" w:hAnsi="Arial" w:cs="Arial"/>
        </w:rPr>
      </w:pPr>
      <w:r w:rsidRPr="000F3537">
        <w:rPr>
          <w:rFonts w:ascii="Arial" w:hAnsi="Arial" w:cs="Arial"/>
        </w:rPr>
        <w:t xml:space="preserve">Perskaičiavimas atliekamas tik Suinteresuotai Šaliai raštu </w:t>
      </w:r>
      <w:proofErr w:type="spellStart"/>
      <w:r w:rsidRPr="000F3537">
        <w:rPr>
          <w:rFonts w:ascii="Arial" w:hAnsi="Arial" w:cs="Arial"/>
        </w:rPr>
        <w:t>kreipusis</w:t>
      </w:r>
      <w:proofErr w:type="spellEnd"/>
      <w:r w:rsidRPr="000F3537">
        <w:rPr>
          <w:rFonts w:ascii="Arial" w:hAnsi="Arial" w:cs="Arial"/>
        </w:rPr>
        <w:t xml:space="preserve"> į kitą Šalį dėl kainos / įkainių perskaičiavimo:</w:t>
      </w:r>
    </w:p>
    <w:p w14:paraId="26682FC1" w14:textId="4E458200" w:rsidR="00911065" w:rsidRPr="000F3537" w:rsidRDefault="002768C6" w:rsidP="00911065">
      <w:pPr>
        <w:numPr>
          <w:ilvl w:val="1"/>
          <w:numId w:val="27"/>
        </w:numPr>
        <w:tabs>
          <w:tab w:val="left" w:pos="284"/>
          <w:tab w:val="left" w:pos="709"/>
          <w:tab w:val="left" w:pos="851"/>
        </w:tabs>
        <w:spacing w:after="160" w:line="259" w:lineRule="auto"/>
        <w:ind w:left="0" w:firstLine="0"/>
        <w:contextualSpacing/>
        <w:jc w:val="both"/>
        <w:rPr>
          <w:rFonts w:ascii="Arial" w:hAnsi="Arial" w:cs="Arial"/>
        </w:rPr>
      </w:pPr>
      <w:r>
        <w:rPr>
          <w:rFonts w:ascii="Arial" w:hAnsi="Arial" w:cs="Arial"/>
        </w:rPr>
        <w:t xml:space="preserve">. </w:t>
      </w:r>
      <w:r w:rsidR="00911065" w:rsidRPr="000F3537">
        <w:rPr>
          <w:rFonts w:ascii="Arial" w:hAnsi="Arial" w:cs="Arial"/>
        </w:rPr>
        <w:t>Kai Suinteresuota Šalis yra pirkėjas – pirkėjas pateikia pranešimą dėl perskaičiavimo kartu su perskaičiuota (-</w:t>
      </w:r>
      <w:proofErr w:type="spellStart"/>
      <w:r w:rsidR="00911065" w:rsidRPr="000F3537">
        <w:rPr>
          <w:rFonts w:ascii="Arial" w:hAnsi="Arial" w:cs="Arial"/>
        </w:rPr>
        <w:t>ais</w:t>
      </w:r>
      <w:proofErr w:type="spellEnd"/>
      <w:r w:rsidR="00911065" w:rsidRPr="000F3537">
        <w:rPr>
          <w:rFonts w:ascii="Arial" w:hAnsi="Arial" w:cs="Arial"/>
        </w:rPr>
        <w:t>) kaina / įkainiais kitai Šaliai suderinti;</w:t>
      </w:r>
    </w:p>
    <w:p w14:paraId="05FCC1A7" w14:textId="1B86A62D" w:rsidR="00911065" w:rsidRPr="000F3537" w:rsidRDefault="002768C6" w:rsidP="00911065">
      <w:pPr>
        <w:numPr>
          <w:ilvl w:val="1"/>
          <w:numId w:val="27"/>
        </w:numPr>
        <w:tabs>
          <w:tab w:val="left" w:pos="284"/>
          <w:tab w:val="left" w:pos="709"/>
          <w:tab w:val="left" w:pos="851"/>
        </w:tabs>
        <w:spacing w:after="160" w:line="259" w:lineRule="auto"/>
        <w:ind w:left="0" w:firstLine="0"/>
        <w:contextualSpacing/>
        <w:jc w:val="both"/>
        <w:rPr>
          <w:rFonts w:ascii="Arial" w:hAnsi="Arial" w:cs="Arial"/>
        </w:rPr>
      </w:pPr>
      <w:r>
        <w:rPr>
          <w:rFonts w:ascii="Arial" w:hAnsi="Arial" w:cs="Arial"/>
        </w:rPr>
        <w:t xml:space="preserve">. </w:t>
      </w:r>
      <w:r w:rsidR="00911065" w:rsidRPr="000F3537">
        <w:rPr>
          <w:rFonts w:ascii="Arial" w:hAnsi="Arial" w:cs="Arial"/>
        </w:rPr>
        <w:t>Kai Suinteresuota Šalis yra tiekėjas –  tiekėjas pateikia pirkėjui prašymą dėl perskaičiavimo. Pirkėjas perskaičiuoja kainą / įkainius ir raštu pateikia perskaičiuotą (-</w:t>
      </w:r>
      <w:proofErr w:type="spellStart"/>
      <w:r w:rsidR="00911065" w:rsidRPr="000F3537">
        <w:rPr>
          <w:rFonts w:ascii="Arial" w:hAnsi="Arial" w:cs="Arial"/>
        </w:rPr>
        <w:t>us</w:t>
      </w:r>
      <w:proofErr w:type="spellEnd"/>
      <w:r w:rsidR="00911065" w:rsidRPr="000F3537">
        <w:rPr>
          <w:rFonts w:ascii="Arial" w:hAnsi="Arial" w:cs="Arial"/>
        </w:rPr>
        <w:t>) kainą / įkainius kitai Šaliai ne vėliau kaip per 10 darbo dienų nuo tiekėjo kreipimosi dėl perskaičiavimo dienos.</w:t>
      </w:r>
    </w:p>
    <w:p w14:paraId="4C9DE288" w14:textId="77777777" w:rsidR="00911065" w:rsidRPr="000F3537" w:rsidRDefault="00911065" w:rsidP="00911065">
      <w:pPr>
        <w:numPr>
          <w:ilvl w:val="0"/>
          <w:numId w:val="27"/>
        </w:numPr>
        <w:tabs>
          <w:tab w:val="left" w:pos="284"/>
          <w:tab w:val="left" w:pos="709"/>
          <w:tab w:val="left" w:pos="851"/>
        </w:tabs>
        <w:spacing w:after="160" w:line="259" w:lineRule="auto"/>
        <w:ind w:left="0" w:firstLine="0"/>
        <w:contextualSpacing/>
        <w:jc w:val="both"/>
        <w:rPr>
          <w:rFonts w:ascii="Arial" w:hAnsi="Arial" w:cs="Arial"/>
        </w:rPr>
      </w:pPr>
      <w:r w:rsidRPr="000F3537">
        <w:rPr>
          <w:rFonts w:ascii="Arial" w:hAnsi="Arial" w:cs="Arial"/>
        </w:rPr>
        <w:t>Tiekėjas per 3 darbo dienas turi patvirtinti perskaičiuotą (-</w:t>
      </w:r>
      <w:proofErr w:type="spellStart"/>
      <w:r w:rsidRPr="000F3537">
        <w:rPr>
          <w:rFonts w:ascii="Arial" w:hAnsi="Arial" w:cs="Arial"/>
        </w:rPr>
        <w:t>us</w:t>
      </w:r>
      <w:proofErr w:type="spellEnd"/>
      <w:r w:rsidRPr="000F3537">
        <w:rPr>
          <w:rFonts w:ascii="Arial" w:hAnsi="Arial" w:cs="Arial"/>
        </w:rPr>
        <w:t>) kainą / įkainius arba raštu pateikti pastabas dėl kainos / įkainių perskaičiavimo. Tiekėjui per 3 darbo dienas raštu nepatvirtinus perskaičiuotos (-ų) kainos / įkainių arba raštu nepateikus pastabų, yra laikoma, kad perskaičiavimui pritarta, o pirkėjo pateiktas pranešimas apie pakeistą (-</w:t>
      </w:r>
      <w:proofErr w:type="spellStart"/>
      <w:r w:rsidRPr="000F3537">
        <w:rPr>
          <w:rFonts w:ascii="Arial" w:hAnsi="Arial" w:cs="Arial"/>
        </w:rPr>
        <w:t>us</w:t>
      </w:r>
      <w:proofErr w:type="spellEnd"/>
      <w:r w:rsidRPr="000F3537">
        <w:rPr>
          <w:rFonts w:ascii="Arial" w:hAnsi="Arial" w:cs="Arial"/>
        </w:rPr>
        <w:t>) kainą / įkainius įsigalioja, jei pranešime nenurodyta kita, vėlesnė data, ir laikomas neatskiriama Sutarties dalimi. Tiekėjui per nurodytą terminą pateikus pastabas dėl perskaičiavimo, pirkėjas jas išnagrinėja per 3 darbo dienas ir, joms esant pagrįstoms, patikslina perskaičiuotą (-</w:t>
      </w:r>
      <w:proofErr w:type="spellStart"/>
      <w:r w:rsidRPr="000F3537">
        <w:rPr>
          <w:rFonts w:ascii="Arial" w:hAnsi="Arial" w:cs="Arial"/>
        </w:rPr>
        <w:t>us</w:t>
      </w:r>
      <w:proofErr w:type="spellEnd"/>
      <w:r w:rsidRPr="000F3537">
        <w:rPr>
          <w:rFonts w:ascii="Arial" w:hAnsi="Arial" w:cs="Arial"/>
        </w:rPr>
        <w:t>) kainą / įkainius bei raštu pateikia patikslintus perskaičiuotą (-</w:t>
      </w:r>
      <w:proofErr w:type="spellStart"/>
      <w:r w:rsidRPr="000F3537">
        <w:rPr>
          <w:rFonts w:ascii="Arial" w:hAnsi="Arial" w:cs="Arial"/>
        </w:rPr>
        <w:t>us</w:t>
      </w:r>
      <w:proofErr w:type="spellEnd"/>
      <w:r w:rsidRPr="000F3537">
        <w:rPr>
          <w:rFonts w:ascii="Arial" w:hAnsi="Arial" w:cs="Arial"/>
        </w:rPr>
        <w:t xml:space="preserve">) kainą / įkainius tiekėjui pakartotinai suderinti šiame punkte nustatyta tvarka. </w:t>
      </w:r>
    </w:p>
    <w:p w14:paraId="76AE3A64" w14:textId="531A6A25" w:rsidR="004D60FA" w:rsidRDefault="00911065" w:rsidP="00911065">
      <w:pPr>
        <w:pStyle w:val="BodyTextIndent"/>
        <w:numPr>
          <w:ilvl w:val="0"/>
          <w:numId w:val="27"/>
        </w:numPr>
        <w:spacing w:line="259" w:lineRule="auto"/>
        <w:ind w:left="0" w:firstLine="0"/>
        <w:rPr>
          <w:rFonts w:ascii="Arial" w:hAnsi="Arial" w:cs="Arial"/>
          <w:sz w:val="20"/>
        </w:rPr>
      </w:pPr>
      <w:r w:rsidRPr="000F3537">
        <w:rPr>
          <w:rFonts w:ascii="Arial" w:hAnsi="Arial" w:cs="Arial"/>
          <w:sz w:val="20"/>
        </w:rPr>
        <w:t>Už Prekes / Paslaugas / Darbus užsakytas (-</w:t>
      </w:r>
      <w:proofErr w:type="spellStart"/>
      <w:r w:rsidRPr="000F3537">
        <w:rPr>
          <w:rFonts w:ascii="Arial" w:hAnsi="Arial" w:cs="Arial"/>
          <w:sz w:val="20"/>
        </w:rPr>
        <w:t>us</w:t>
      </w:r>
      <w:proofErr w:type="spellEnd"/>
      <w:r w:rsidRPr="000F3537">
        <w:rPr>
          <w:rFonts w:ascii="Arial" w:hAnsi="Arial" w:cs="Arial"/>
          <w:sz w:val="20"/>
        </w:rPr>
        <w:t>) iki perskaičiavimo įsigaliojimo, pirkėjas apmoka taikant iki tol galiojusią (-</w:t>
      </w:r>
      <w:proofErr w:type="spellStart"/>
      <w:r w:rsidRPr="000F3537">
        <w:rPr>
          <w:rFonts w:ascii="Arial" w:hAnsi="Arial" w:cs="Arial"/>
          <w:sz w:val="20"/>
        </w:rPr>
        <w:t>us</w:t>
      </w:r>
      <w:proofErr w:type="spellEnd"/>
      <w:r w:rsidRPr="000F3537">
        <w:rPr>
          <w:rFonts w:ascii="Arial" w:hAnsi="Arial" w:cs="Arial"/>
          <w:sz w:val="20"/>
        </w:rPr>
        <w:t>) kainą / įkainius, o už Prekes / Paslaugas / Darbus, užsakytas (-</w:t>
      </w:r>
      <w:proofErr w:type="spellStart"/>
      <w:r w:rsidRPr="000F3537">
        <w:rPr>
          <w:rFonts w:ascii="Arial" w:hAnsi="Arial" w:cs="Arial"/>
          <w:sz w:val="20"/>
        </w:rPr>
        <w:t>us</w:t>
      </w:r>
      <w:proofErr w:type="spellEnd"/>
      <w:r w:rsidRPr="000F3537">
        <w:rPr>
          <w:rFonts w:ascii="Arial" w:hAnsi="Arial" w:cs="Arial"/>
          <w:sz w:val="20"/>
        </w:rPr>
        <w:t>) po</w:t>
      </w:r>
      <w:r w:rsidRPr="000F3537">
        <w:rPr>
          <w:rFonts w:ascii="Arial" w:hAnsi="Arial" w:cs="Arial"/>
          <w:color w:val="FF0000"/>
          <w:sz w:val="20"/>
        </w:rPr>
        <w:t xml:space="preserve"> </w:t>
      </w:r>
      <w:r w:rsidRPr="000F3537">
        <w:rPr>
          <w:rFonts w:ascii="Arial" w:hAnsi="Arial" w:cs="Arial"/>
          <w:sz w:val="20"/>
        </w:rPr>
        <w:t>perskaičiavimo įsigaliojimo, tiekėjui bus apmokama taikant perskaičiuotą (-</w:t>
      </w:r>
      <w:proofErr w:type="spellStart"/>
      <w:r w:rsidRPr="000F3537">
        <w:rPr>
          <w:rFonts w:ascii="Arial" w:hAnsi="Arial" w:cs="Arial"/>
          <w:sz w:val="20"/>
        </w:rPr>
        <w:t>us</w:t>
      </w:r>
      <w:proofErr w:type="spellEnd"/>
      <w:r w:rsidRPr="000F3537">
        <w:rPr>
          <w:rFonts w:ascii="Arial" w:hAnsi="Arial" w:cs="Arial"/>
          <w:sz w:val="20"/>
        </w:rPr>
        <w:t>) kainą / įkainius.</w:t>
      </w:r>
    </w:p>
    <w:p w14:paraId="3117CBBE" w14:textId="77777777" w:rsidR="004D60FA" w:rsidRDefault="004D60FA" w:rsidP="00911065">
      <w:pPr>
        <w:pStyle w:val="BodyTextIndent"/>
        <w:spacing w:line="259" w:lineRule="auto"/>
        <w:rPr>
          <w:rFonts w:ascii="Arial" w:hAnsi="Arial" w:cs="Arial"/>
          <w:sz w:val="20"/>
        </w:rPr>
      </w:pPr>
    </w:p>
    <w:p w14:paraId="28FEEA18" w14:textId="77777777" w:rsidR="004D60FA" w:rsidRDefault="004D60FA" w:rsidP="00911065">
      <w:pPr>
        <w:pStyle w:val="BodyTextIndent"/>
        <w:spacing w:line="259" w:lineRule="auto"/>
        <w:rPr>
          <w:rFonts w:ascii="Arial" w:hAnsi="Arial" w:cs="Arial"/>
          <w:sz w:val="20"/>
        </w:rPr>
      </w:pPr>
    </w:p>
    <w:p w14:paraId="56F2C605" w14:textId="77777777" w:rsidR="004D60FA" w:rsidRDefault="004D60FA" w:rsidP="00911065">
      <w:pPr>
        <w:pStyle w:val="BodyTextIndent"/>
        <w:spacing w:line="259" w:lineRule="auto"/>
        <w:rPr>
          <w:rFonts w:ascii="Arial" w:hAnsi="Arial" w:cs="Arial"/>
          <w:sz w:val="20"/>
        </w:rPr>
      </w:pPr>
    </w:p>
    <w:p w14:paraId="31D3E475" w14:textId="77777777" w:rsidR="004D60FA" w:rsidRDefault="004D60FA" w:rsidP="00911065">
      <w:pPr>
        <w:pStyle w:val="BodyTextIndent"/>
        <w:spacing w:line="259" w:lineRule="auto"/>
        <w:rPr>
          <w:rFonts w:ascii="Arial" w:hAnsi="Arial" w:cs="Arial"/>
          <w:sz w:val="20"/>
        </w:rPr>
      </w:pPr>
    </w:p>
    <w:p w14:paraId="22AC5C48" w14:textId="77777777" w:rsidR="004D60FA" w:rsidRDefault="004D60FA" w:rsidP="00911065">
      <w:pPr>
        <w:pStyle w:val="BodyTextIndent"/>
        <w:spacing w:line="259" w:lineRule="auto"/>
        <w:rPr>
          <w:rFonts w:ascii="Arial" w:hAnsi="Arial" w:cs="Arial"/>
          <w:sz w:val="20"/>
        </w:rPr>
      </w:pPr>
    </w:p>
    <w:p w14:paraId="0D9B3098" w14:textId="77777777" w:rsidR="004D60FA" w:rsidRDefault="004D60FA" w:rsidP="00911065">
      <w:pPr>
        <w:pStyle w:val="BodyTextIndent"/>
        <w:spacing w:line="259" w:lineRule="auto"/>
        <w:rPr>
          <w:rFonts w:ascii="Arial" w:hAnsi="Arial" w:cs="Arial"/>
          <w:sz w:val="20"/>
        </w:rPr>
      </w:pPr>
    </w:p>
    <w:p w14:paraId="4DD9B00A" w14:textId="77777777" w:rsidR="004D60FA" w:rsidRDefault="004D60FA" w:rsidP="00911065">
      <w:pPr>
        <w:pStyle w:val="BodyTextIndent"/>
        <w:spacing w:line="259" w:lineRule="auto"/>
        <w:rPr>
          <w:rFonts w:ascii="Arial" w:hAnsi="Arial" w:cs="Arial"/>
          <w:sz w:val="20"/>
        </w:rPr>
      </w:pPr>
    </w:p>
    <w:p w14:paraId="3A015AA0" w14:textId="77777777" w:rsidR="004D60FA" w:rsidRDefault="004D60FA" w:rsidP="00911065">
      <w:pPr>
        <w:pStyle w:val="BodyTextIndent"/>
        <w:spacing w:line="259" w:lineRule="auto"/>
        <w:rPr>
          <w:rFonts w:ascii="Arial" w:hAnsi="Arial" w:cs="Arial"/>
          <w:sz w:val="20"/>
        </w:rPr>
      </w:pPr>
    </w:p>
    <w:p w14:paraId="1FC7E202" w14:textId="77777777" w:rsidR="004D60FA" w:rsidRDefault="004D60FA" w:rsidP="00911065">
      <w:pPr>
        <w:pStyle w:val="BodyTextIndent"/>
        <w:spacing w:line="259" w:lineRule="auto"/>
        <w:rPr>
          <w:rFonts w:ascii="Arial" w:hAnsi="Arial" w:cs="Arial"/>
          <w:sz w:val="20"/>
        </w:rPr>
      </w:pPr>
    </w:p>
    <w:p w14:paraId="02867853" w14:textId="77777777" w:rsidR="004D60FA" w:rsidRDefault="004D60FA" w:rsidP="00911065">
      <w:pPr>
        <w:pStyle w:val="BodyTextIndent"/>
        <w:spacing w:line="259" w:lineRule="auto"/>
        <w:rPr>
          <w:rFonts w:ascii="Arial" w:hAnsi="Arial" w:cs="Arial"/>
          <w:sz w:val="20"/>
        </w:rPr>
      </w:pPr>
    </w:p>
    <w:p w14:paraId="75D6417E" w14:textId="77777777" w:rsidR="004D60FA" w:rsidRDefault="004D60FA" w:rsidP="00911065">
      <w:pPr>
        <w:pStyle w:val="BodyTextIndent"/>
        <w:spacing w:line="259" w:lineRule="auto"/>
        <w:rPr>
          <w:rFonts w:ascii="Arial" w:hAnsi="Arial" w:cs="Arial"/>
          <w:sz w:val="20"/>
        </w:rPr>
      </w:pPr>
    </w:p>
    <w:p w14:paraId="6032B34B" w14:textId="77777777" w:rsidR="004D60FA" w:rsidRDefault="004D60FA" w:rsidP="00911065">
      <w:pPr>
        <w:pStyle w:val="BodyTextIndent"/>
        <w:spacing w:line="259" w:lineRule="auto"/>
        <w:rPr>
          <w:rFonts w:ascii="Arial" w:hAnsi="Arial" w:cs="Arial"/>
          <w:sz w:val="20"/>
        </w:rPr>
      </w:pPr>
    </w:p>
    <w:p w14:paraId="0D1576CB" w14:textId="77777777" w:rsidR="004D60FA" w:rsidRDefault="004D60FA" w:rsidP="00911065">
      <w:pPr>
        <w:pStyle w:val="BodyTextIndent"/>
        <w:spacing w:line="259" w:lineRule="auto"/>
        <w:rPr>
          <w:rFonts w:ascii="Arial" w:hAnsi="Arial" w:cs="Arial"/>
          <w:sz w:val="20"/>
        </w:rPr>
      </w:pPr>
    </w:p>
    <w:p w14:paraId="06AAB865" w14:textId="77777777" w:rsidR="004D60FA" w:rsidRDefault="004D60FA" w:rsidP="00911065">
      <w:pPr>
        <w:pStyle w:val="BodyTextIndent"/>
        <w:spacing w:line="259" w:lineRule="auto"/>
        <w:rPr>
          <w:rFonts w:ascii="Arial" w:hAnsi="Arial" w:cs="Arial"/>
          <w:sz w:val="20"/>
        </w:rPr>
      </w:pPr>
    </w:p>
    <w:p w14:paraId="2291A7E9" w14:textId="77777777" w:rsidR="004D60FA" w:rsidRDefault="004D60FA" w:rsidP="7DEBEEA4">
      <w:pPr>
        <w:pStyle w:val="BodyTextIndent"/>
        <w:spacing w:line="259" w:lineRule="auto"/>
        <w:jc w:val="right"/>
        <w:rPr>
          <w:rFonts w:ascii="Arial" w:hAnsi="Arial" w:cs="Arial"/>
          <w:sz w:val="20"/>
        </w:rPr>
      </w:pPr>
    </w:p>
    <w:p w14:paraId="5333D387" w14:textId="77777777" w:rsidR="004D60FA" w:rsidRDefault="004D60FA" w:rsidP="7DEBEEA4">
      <w:pPr>
        <w:pStyle w:val="BodyTextIndent"/>
        <w:spacing w:line="259" w:lineRule="auto"/>
        <w:jc w:val="right"/>
        <w:rPr>
          <w:rFonts w:ascii="Arial" w:hAnsi="Arial" w:cs="Arial"/>
          <w:sz w:val="20"/>
        </w:rPr>
      </w:pPr>
    </w:p>
    <w:p w14:paraId="62AB3E62" w14:textId="77777777" w:rsidR="004D60FA" w:rsidRDefault="004D60FA" w:rsidP="7DEBEEA4">
      <w:pPr>
        <w:pStyle w:val="BodyTextIndent"/>
        <w:spacing w:line="259" w:lineRule="auto"/>
        <w:jc w:val="right"/>
        <w:rPr>
          <w:rFonts w:ascii="Arial" w:hAnsi="Arial" w:cs="Arial"/>
          <w:sz w:val="20"/>
        </w:rPr>
      </w:pPr>
    </w:p>
    <w:p w14:paraId="4C383988" w14:textId="77777777" w:rsidR="004D60FA" w:rsidRDefault="004D60FA" w:rsidP="7DEBEEA4">
      <w:pPr>
        <w:pStyle w:val="BodyTextIndent"/>
        <w:spacing w:line="259" w:lineRule="auto"/>
        <w:jc w:val="right"/>
        <w:rPr>
          <w:rFonts w:ascii="Arial" w:hAnsi="Arial" w:cs="Arial"/>
          <w:sz w:val="20"/>
        </w:rPr>
      </w:pPr>
    </w:p>
    <w:p w14:paraId="1311EF2F" w14:textId="12A7D8E3" w:rsidR="00700067" w:rsidRPr="00FE027A" w:rsidRDefault="00700067" w:rsidP="7DEBEEA4">
      <w:pPr>
        <w:pStyle w:val="BodyTextIndent"/>
        <w:spacing w:line="259" w:lineRule="auto"/>
        <w:jc w:val="right"/>
        <w:rPr>
          <w:rFonts w:ascii="Arial" w:hAnsi="Arial" w:cs="Arial"/>
          <w:sz w:val="20"/>
        </w:rPr>
      </w:pPr>
      <w:r w:rsidRPr="7DEBEEA4">
        <w:rPr>
          <w:rFonts w:ascii="Arial" w:hAnsi="Arial" w:cs="Arial"/>
          <w:sz w:val="20"/>
        </w:rPr>
        <w:t xml:space="preserve">Sutarties </w:t>
      </w:r>
      <w:r w:rsidR="00187875" w:rsidRPr="7DEBEEA4">
        <w:rPr>
          <w:rFonts w:ascii="Arial" w:hAnsi="Arial" w:cs="Arial"/>
          <w:sz w:val="20"/>
        </w:rPr>
        <w:t>SD</w:t>
      </w:r>
      <w:r w:rsidRPr="7DEBEEA4">
        <w:rPr>
          <w:rFonts w:ascii="Arial" w:hAnsi="Arial" w:cs="Arial"/>
          <w:sz w:val="20"/>
        </w:rPr>
        <w:t xml:space="preserve"> Priedas Nr.</w:t>
      </w:r>
      <w:r w:rsidR="00187875" w:rsidRPr="7DEBEEA4">
        <w:rPr>
          <w:rFonts w:ascii="Arial" w:hAnsi="Arial" w:cs="Arial"/>
          <w:sz w:val="20"/>
        </w:rPr>
        <w:t xml:space="preserve"> 5</w:t>
      </w:r>
      <w:r w:rsidRPr="7DEBEEA4">
        <w:rPr>
          <w:rFonts w:ascii="Arial" w:hAnsi="Arial" w:cs="Arial"/>
          <w:sz w:val="20"/>
        </w:rPr>
        <w:t xml:space="preserve"> </w:t>
      </w:r>
    </w:p>
    <w:p w14:paraId="32118B8F" w14:textId="77777777" w:rsidR="00700067" w:rsidRPr="002442BE" w:rsidRDefault="00700067" w:rsidP="00700067">
      <w:pPr>
        <w:pStyle w:val="BodyTextIndent"/>
        <w:spacing w:line="259" w:lineRule="auto"/>
        <w:jc w:val="right"/>
        <w:rPr>
          <w:rFonts w:ascii="Arial" w:hAnsi="Arial" w:cs="Arial"/>
          <w:sz w:val="20"/>
        </w:rPr>
      </w:pPr>
    </w:p>
    <w:p w14:paraId="7240957E" w14:textId="2F36512D" w:rsidR="00187875" w:rsidRDefault="00187875" w:rsidP="7DEBEEA4">
      <w:pPr>
        <w:pStyle w:val="BodyTextIndent"/>
        <w:spacing w:line="259" w:lineRule="auto"/>
        <w:ind w:firstLine="0"/>
        <w:jc w:val="center"/>
        <w:rPr>
          <w:rFonts w:ascii="Arial" w:hAnsi="Arial" w:cs="Arial"/>
          <w:b/>
          <w:bCs/>
          <w:sz w:val="20"/>
        </w:rPr>
      </w:pPr>
      <w:r w:rsidRPr="7DEBEEA4">
        <w:rPr>
          <w:rFonts w:ascii="Arial" w:hAnsi="Arial" w:cs="Arial"/>
          <w:b/>
          <w:bCs/>
          <w:sz w:val="20"/>
        </w:rPr>
        <w:t>ŪKIO SUBJEKTŲ, SPECIALISTŲ, SUBTE</w:t>
      </w:r>
      <w:r w:rsidR="001B1772">
        <w:rPr>
          <w:rFonts w:ascii="Arial" w:hAnsi="Arial" w:cs="Arial"/>
          <w:b/>
          <w:bCs/>
          <w:sz w:val="20"/>
        </w:rPr>
        <w:t>I</w:t>
      </w:r>
      <w:r w:rsidRPr="7DEBEEA4">
        <w:rPr>
          <w:rFonts w:ascii="Arial" w:hAnsi="Arial" w:cs="Arial"/>
          <w:b/>
          <w:bCs/>
          <w:sz w:val="20"/>
        </w:rPr>
        <w:t xml:space="preserve">KĖJŲ SĄRAŠAS BEI PERDUODAMŲ SUTARTINIŲ ĮSIPAREIGOJIMŲ DALIS </w:t>
      </w:r>
    </w:p>
    <w:p w14:paraId="06BC3D77" w14:textId="77777777" w:rsidR="00151F05" w:rsidRDefault="00151F05" w:rsidP="7DEBEEA4">
      <w:pPr>
        <w:pStyle w:val="BodyTextIndent"/>
        <w:spacing w:line="259" w:lineRule="auto"/>
        <w:ind w:firstLine="0"/>
        <w:jc w:val="center"/>
        <w:rPr>
          <w:rFonts w:ascii="Arial" w:hAnsi="Arial" w:cs="Arial"/>
          <w:b/>
          <w:bCs/>
          <w:sz w:val="20"/>
        </w:rPr>
      </w:pPr>
    </w:p>
    <w:p w14:paraId="424A29AD" w14:textId="77777777" w:rsidR="00151F05" w:rsidRDefault="00151F05" w:rsidP="7DEBEEA4">
      <w:pPr>
        <w:pStyle w:val="BodyTextIndent"/>
        <w:spacing w:line="259" w:lineRule="auto"/>
        <w:ind w:firstLine="0"/>
        <w:jc w:val="center"/>
        <w:rPr>
          <w:rFonts w:ascii="Arial" w:hAnsi="Arial" w:cs="Arial"/>
          <w:b/>
          <w:bCs/>
          <w:sz w:val="20"/>
        </w:rPr>
      </w:pPr>
    </w:p>
    <w:p w14:paraId="1F0EBA5E" w14:textId="77777777" w:rsidR="00151F05" w:rsidRDefault="00151F05" w:rsidP="7DEBEEA4">
      <w:pPr>
        <w:pStyle w:val="BodyTextIndent"/>
        <w:spacing w:line="259" w:lineRule="auto"/>
        <w:ind w:firstLine="0"/>
        <w:jc w:val="center"/>
        <w:rPr>
          <w:rFonts w:ascii="Arial" w:hAnsi="Arial" w:cs="Arial"/>
          <w:b/>
          <w:bCs/>
          <w:sz w:val="20"/>
        </w:rPr>
      </w:pPr>
    </w:p>
    <w:p w14:paraId="7888F8E9" w14:textId="77777777" w:rsidR="00151F05" w:rsidRDefault="00151F05" w:rsidP="7DEBEEA4">
      <w:pPr>
        <w:pStyle w:val="BodyTextIndent"/>
        <w:spacing w:line="259" w:lineRule="auto"/>
        <w:ind w:firstLine="0"/>
        <w:jc w:val="center"/>
        <w:rPr>
          <w:rFonts w:ascii="Arial" w:hAnsi="Arial" w:cs="Arial"/>
          <w:b/>
          <w:bCs/>
          <w:sz w:val="20"/>
        </w:rPr>
      </w:pPr>
    </w:p>
    <w:p w14:paraId="620E1AEC" w14:textId="77777777" w:rsidR="00151F05" w:rsidRDefault="00151F05" w:rsidP="7DEBEEA4">
      <w:pPr>
        <w:pStyle w:val="BodyTextIndent"/>
        <w:spacing w:line="259" w:lineRule="auto"/>
        <w:ind w:firstLine="0"/>
        <w:jc w:val="center"/>
        <w:rPr>
          <w:rFonts w:ascii="Arial" w:hAnsi="Arial" w:cs="Arial"/>
          <w:b/>
          <w:bCs/>
          <w:sz w:val="20"/>
        </w:rPr>
      </w:pPr>
    </w:p>
    <w:p w14:paraId="74792B81" w14:textId="77777777" w:rsidR="00151F05" w:rsidRDefault="00151F05" w:rsidP="7DEBEEA4">
      <w:pPr>
        <w:pStyle w:val="BodyTextIndent"/>
        <w:spacing w:line="259" w:lineRule="auto"/>
        <w:ind w:firstLine="0"/>
        <w:jc w:val="center"/>
        <w:rPr>
          <w:rFonts w:ascii="Arial" w:hAnsi="Arial" w:cs="Arial"/>
          <w:b/>
          <w:bCs/>
          <w:sz w:val="20"/>
        </w:rPr>
      </w:pPr>
    </w:p>
    <w:p w14:paraId="3F39E2C1" w14:textId="77777777" w:rsidR="00151F05" w:rsidRDefault="00151F05" w:rsidP="7DEBEEA4">
      <w:pPr>
        <w:pStyle w:val="BodyTextIndent"/>
        <w:spacing w:line="259" w:lineRule="auto"/>
        <w:ind w:firstLine="0"/>
        <w:jc w:val="center"/>
        <w:rPr>
          <w:rFonts w:ascii="Arial" w:hAnsi="Arial" w:cs="Arial"/>
          <w:b/>
          <w:bCs/>
          <w:sz w:val="20"/>
        </w:rPr>
      </w:pPr>
    </w:p>
    <w:p w14:paraId="296A1684" w14:textId="77777777" w:rsidR="00151F05" w:rsidRDefault="00151F05" w:rsidP="7DEBEEA4">
      <w:pPr>
        <w:pStyle w:val="BodyTextIndent"/>
        <w:spacing w:line="259" w:lineRule="auto"/>
        <w:ind w:firstLine="0"/>
        <w:jc w:val="center"/>
        <w:rPr>
          <w:rFonts w:ascii="Arial" w:hAnsi="Arial" w:cs="Arial"/>
          <w:b/>
          <w:bCs/>
          <w:sz w:val="20"/>
        </w:rPr>
      </w:pPr>
    </w:p>
    <w:sectPr w:rsidR="00151F05" w:rsidSect="005A36A7">
      <w:headerReference w:type="even" r:id="rId14"/>
      <w:footerReference w:type="default" r:id="rId15"/>
      <w:footerReference w:type="first" r:id="rId16"/>
      <w:pgSz w:w="11906" w:h="16838"/>
      <w:pgMar w:top="683"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BABDD" w14:textId="77777777" w:rsidR="000020A6" w:rsidRDefault="000020A6">
      <w:r>
        <w:separator/>
      </w:r>
    </w:p>
  </w:endnote>
  <w:endnote w:type="continuationSeparator" w:id="0">
    <w:p w14:paraId="47AC9D06" w14:textId="77777777" w:rsidR="000020A6" w:rsidRDefault="000020A6">
      <w:r>
        <w:continuationSeparator/>
      </w:r>
    </w:p>
  </w:endnote>
  <w:endnote w:type="continuationNotice" w:id="1">
    <w:p w14:paraId="55D6B5A3" w14:textId="77777777" w:rsidR="000020A6" w:rsidRDefault="000020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51195125"/>
      <w:docPartObj>
        <w:docPartGallery w:val="Page Numbers (Bottom of Page)"/>
        <w:docPartUnique/>
      </w:docPartObj>
    </w:sdtPr>
    <w:sdtEndPr>
      <w:rPr>
        <w:noProof/>
      </w:rPr>
    </w:sdtEndPr>
    <w:sdtContent>
      <w:p w14:paraId="1D44B858" w14:textId="77777777" w:rsidR="00E44DE6" w:rsidRPr="006420ED" w:rsidRDefault="00E44DE6">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2</w:t>
        </w:r>
        <w:r w:rsidRPr="006420ED">
          <w:rPr>
            <w:rFonts w:ascii="Arial" w:hAnsi="Arial" w:cs="Arial"/>
            <w:noProof/>
          </w:rPr>
          <w:fldChar w:fldCharType="end"/>
        </w:r>
      </w:p>
    </w:sdtContent>
  </w:sdt>
  <w:p w14:paraId="7060BD51" w14:textId="77777777" w:rsidR="00E44DE6" w:rsidRPr="006420ED" w:rsidRDefault="00E44DE6">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43822" w14:textId="38AF7EC8" w:rsidR="00E44DE6" w:rsidRPr="00A037B6" w:rsidRDefault="00A037B6" w:rsidP="00A037B6">
    <w:pPr>
      <w:pStyle w:val="Footer"/>
      <w:jc w:val="right"/>
      <w:rPr>
        <w:rFonts w:ascii="Arial" w:hAnsi="Arial" w:cs="Arial"/>
        <w:i/>
        <w:iCs/>
        <w:sz w:val="16"/>
        <w:szCs w:val="16"/>
      </w:rPr>
    </w:pPr>
    <w:r w:rsidRPr="00A037B6">
      <w:rPr>
        <w:rFonts w:ascii="Arial" w:hAnsi="Arial" w:cs="Arial"/>
        <w:i/>
        <w:iCs/>
        <w:sz w:val="16"/>
        <w:szCs w:val="16"/>
      </w:rPr>
      <w:t>Paslaugų sutartis Versija</w:t>
    </w:r>
    <w:r>
      <w:rPr>
        <w:rFonts w:ascii="Arial" w:hAnsi="Arial" w:cs="Arial"/>
        <w:i/>
        <w:iCs/>
        <w:sz w:val="16"/>
        <w:szCs w:val="16"/>
      </w:rPr>
      <w:t xml:space="preserve"> </w:t>
    </w:r>
    <w:r>
      <w:rPr>
        <w:rFonts w:ascii="Arial" w:hAnsi="Arial" w:cs="Arial"/>
        <w:i/>
        <w:iCs/>
        <w:sz w:val="16"/>
        <w:szCs w:val="16"/>
      </w:rPr>
      <w:fldChar w:fldCharType="begin"/>
    </w:r>
    <w:r>
      <w:rPr>
        <w:rFonts w:ascii="Arial" w:hAnsi="Arial" w:cs="Arial"/>
        <w:i/>
        <w:iCs/>
        <w:sz w:val="16"/>
        <w:szCs w:val="16"/>
      </w:rPr>
      <w:instrText xml:space="preserve"> DOCPROPERTY  "Paslaugų sutartis Versija"  \* MERGEFORMAT </w:instrText>
    </w:r>
    <w:r>
      <w:rPr>
        <w:rFonts w:ascii="Arial" w:hAnsi="Arial" w:cs="Arial"/>
        <w:i/>
        <w:iCs/>
        <w:sz w:val="16"/>
        <w:szCs w:val="16"/>
      </w:rPr>
      <w:fldChar w:fldCharType="separate"/>
    </w:r>
    <w:r w:rsidR="00B3251C">
      <w:rPr>
        <w:rFonts w:ascii="Arial" w:hAnsi="Arial" w:cs="Arial"/>
        <w:i/>
        <w:iCs/>
        <w:sz w:val="16"/>
        <w:szCs w:val="16"/>
      </w:rPr>
      <w:t>21 (20250507)</w:t>
    </w:r>
    <w:r>
      <w:rPr>
        <w:rFonts w:ascii="Arial" w:hAnsi="Arial" w:cs="Arial"/>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6A574" w14:textId="77777777" w:rsidR="000020A6" w:rsidRDefault="000020A6">
      <w:r>
        <w:separator/>
      </w:r>
    </w:p>
  </w:footnote>
  <w:footnote w:type="continuationSeparator" w:id="0">
    <w:p w14:paraId="73B17C71" w14:textId="77777777" w:rsidR="000020A6" w:rsidRDefault="000020A6">
      <w:r>
        <w:continuationSeparator/>
      </w:r>
    </w:p>
  </w:footnote>
  <w:footnote w:type="continuationNotice" w:id="1">
    <w:p w14:paraId="47069900" w14:textId="77777777" w:rsidR="000020A6" w:rsidRDefault="000020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DF3B8" w14:textId="28B943B7" w:rsidR="00E44DE6" w:rsidRDefault="00E44DE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2BB661" w14:textId="77777777" w:rsidR="00E44DE6" w:rsidRDefault="00E44D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60BF"/>
    <w:multiLevelType w:val="multilevel"/>
    <w:tmpl w:val="DC8430EA"/>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C37D3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261BE7"/>
    <w:multiLevelType w:val="hybridMultilevel"/>
    <w:tmpl w:val="EEFCF2C4"/>
    <w:lvl w:ilvl="0" w:tplc="FFD09208">
      <w:start w:val="1"/>
      <w:numFmt w:val="decimal"/>
      <w:lvlText w:val="%1."/>
      <w:lvlJc w:val="left"/>
      <w:pPr>
        <w:ind w:left="720" w:hanging="360"/>
      </w:pPr>
      <w:rPr>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C2116C"/>
    <w:multiLevelType w:val="multilevel"/>
    <w:tmpl w:val="D12ADF56"/>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701103"/>
    <w:multiLevelType w:val="multilevel"/>
    <w:tmpl w:val="DA1AA7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676B3A"/>
    <w:multiLevelType w:val="multilevel"/>
    <w:tmpl w:val="D04219CA"/>
    <w:lvl w:ilvl="0">
      <w:start w:val="4"/>
      <w:numFmt w:val="decimal"/>
      <w:lvlText w:val="%1."/>
      <w:lvlJc w:val="left"/>
      <w:pPr>
        <w:ind w:left="360" w:hanging="360"/>
      </w:pPr>
      <w:rPr>
        <w:rFonts w:hint="default"/>
        <w:b/>
      </w:rPr>
    </w:lvl>
    <w:lvl w:ilvl="1">
      <w:start w:val="7"/>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A8F70CA"/>
    <w:multiLevelType w:val="multilevel"/>
    <w:tmpl w:val="59CC418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5DE3EC6"/>
    <w:multiLevelType w:val="multilevel"/>
    <w:tmpl w:val="DDEE738C"/>
    <w:lvl w:ilvl="0">
      <w:start w:val="1"/>
      <w:numFmt w:val="decimal"/>
      <w:lvlText w:val="%1."/>
      <w:lvlJc w:val="left"/>
      <w:pPr>
        <w:ind w:left="360" w:hanging="360"/>
      </w:pPr>
      <w:rPr>
        <w:rFonts w:hint="default"/>
        <w:b/>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6994947"/>
    <w:multiLevelType w:val="multilevel"/>
    <w:tmpl w:val="1C180E6A"/>
    <w:lvl w:ilvl="0">
      <w:start w:val="6"/>
      <w:numFmt w:val="decimal"/>
      <w:lvlText w:val="%1."/>
      <w:lvlJc w:val="left"/>
      <w:pPr>
        <w:ind w:left="720" w:hanging="360"/>
      </w:pPr>
      <w:rPr>
        <w:rFonts w:hint="default"/>
        <w:b/>
        <w:bCs/>
      </w:rPr>
    </w:lvl>
    <w:lvl w:ilvl="1">
      <w:start w:val="3"/>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3E8237CC"/>
    <w:multiLevelType w:val="multilevel"/>
    <w:tmpl w:val="042ED0E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C26313"/>
    <w:multiLevelType w:val="multilevel"/>
    <w:tmpl w:val="3188A016"/>
    <w:lvl w:ilvl="0">
      <w:start w:val="1"/>
      <w:numFmt w:val="decimal"/>
      <w:lvlText w:val="%1."/>
      <w:lvlJc w:val="left"/>
      <w:pPr>
        <w:ind w:left="502" w:hanging="360"/>
      </w:pPr>
      <w:rPr>
        <w:rFonts w:hint="default"/>
        <w:b/>
        <w:bCs/>
      </w:rPr>
    </w:lvl>
    <w:lvl w:ilvl="1">
      <w:start w:val="1"/>
      <w:numFmt w:val="decimal"/>
      <w:isLgl/>
      <w:lvlText w:val="%1.%2."/>
      <w:lvlJc w:val="left"/>
      <w:pPr>
        <w:ind w:left="1080" w:hanging="720"/>
      </w:pPr>
      <w:rPr>
        <w:rFonts w:hint="default"/>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42073F98"/>
    <w:multiLevelType w:val="multilevel"/>
    <w:tmpl w:val="006A2CE2"/>
    <w:lvl w:ilvl="0">
      <w:start w:val="7"/>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278250C"/>
    <w:multiLevelType w:val="hybridMultilevel"/>
    <w:tmpl w:val="D7E2B4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3DD294F"/>
    <w:multiLevelType w:val="multilevel"/>
    <w:tmpl w:val="38CA2562"/>
    <w:lvl w:ilvl="0">
      <w:start w:val="3"/>
      <w:numFmt w:val="decimal"/>
      <w:lvlText w:val="%1."/>
      <w:lvlJc w:val="left"/>
      <w:pPr>
        <w:ind w:left="360" w:hanging="360"/>
      </w:pPr>
      <w:rPr>
        <w:rFonts w:hint="default"/>
        <w:b/>
      </w:rPr>
    </w:lvl>
    <w:lvl w:ilvl="1">
      <w:start w:val="2"/>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E362745"/>
    <w:multiLevelType w:val="multilevel"/>
    <w:tmpl w:val="B5E462D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CA5EF0"/>
    <w:multiLevelType w:val="multilevel"/>
    <w:tmpl w:val="08C60610"/>
    <w:lvl w:ilvl="0">
      <w:start w:val="6"/>
      <w:numFmt w:val="decimal"/>
      <w:lvlText w:val="%1."/>
      <w:lvlJc w:val="left"/>
      <w:pPr>
        <w:ind w:left="720" w:hanging="360"/>
      </w:pPr>
      <w:rPr>
        <w:rFonts w:hint="default"/>
        <w:b/>
        <w:bCs/>
      </w:rPr>
    </w:lvl>
    <w:lvl w:ilvl="1">
      <w:start w:val="3"/>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7" w15:restartNumberingAfterBreak="0">
    <w:nsid w:val="4FFF2ED4"/>
    <w:multiLevelType w:val="multilevel"/>
    <w:tmpl w:val="3D100982"/>
    <w:lvl w:ilvl="0">
      <w:start w:val="9"/>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342430"/>
    <w:multiLevelType w:val="multilevel"/>
    <w:tmpl w:val="70DC1CA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C4335BF"/>
    <w:multiLevelType w:val="multilevel"/>
    <w:tmpl w:val="2FD8C318"/>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1C22CAB"/>
    <w:multiLevelType w:val="multilevel"/>
    <w:tmpl w:val="ED6CE84E"/>
    <w:lvl w:ilvl="0">
      <w:start w:val="1"/>
      <w:numFmt w:val="decimal"/>
      <w:lvlText w:val="%1."/>
      <w:lvlJc w:val="left"/>
      <w:pPr>
        <w:ind w:left="1065" w:hanging="360"/>
      </w:pPr>
    </w:lvl>
    <w:lvl w:ilvl="1">
      <w:start w:val="1"/>
      <w:numFmt w:val="decimal"/>
      <w:isLgl/>
      <w:lvlText w:val="%1.%2"/>
      <w:lvlJc w:val="left"/>
      <w:pPr>
        <w:ind w:left="1230" w:hanging="525"/>
      </w:pPr>
    </w:lvl>
    <w:lvl w:ilvl="2">
      <w:start w:val="1"/>
      <w:numFmt w:val="decimal"/>
      <w:isLgl/>
      <w:lvlText w:val="%1.%2.%3"/>
      <w:lvlJc w:val="left"/>
      <w:pPr>
        <w:ind w:left="1425" w:hanging="720"/>
      </w:pPr>
    </w:lvl>
    <w:lvl w:ilvl="3">
      <w:start w:val="1"/>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145" w:hanging="1440"/>
      </w:pPr>
    </w:lvl>
    <w:lvl w:ilvl="7">
      <w:start w:val="1"/>
      <w:numFmt w:val="decimal"/>
      <w:isLgl/>
      <w:lvlText w:val="%1.%2.%3.%4.%5.%6.%7.%8"/>
      <w:lvlJc w:val="left"/>
      <w:pPr>
        <w:ind w:left="2505" w:hanging="1800"/>
      </w:pPr>
    </w:lvl>
    <w:lvl w:ilvl="8">
      <w:start w:val="1"/>
      <w:numFmt w:val="decimal"/>
      <w:isLgl/>
      <w:lvlText w:val="%1.%2.%3.%4.%5.%6.%7.%8.%9"/>
      <w:lvlJc w:val="left"/>
      <w:pPr>
        <w:ind w:left="2505" w:hanging="1800"/>
      </w:pPr>
    </w:lvl>
  </w:abstractNum>
  <w:abstractNum w:abstractNumId="21" w15:restartNumberingAfterBreak="0">
    <w:nsid w:val="61DE5EF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B1855A2"/>
    <w:multiLevelType w:val="multilevel"/>
    <w:tmpl w:val="B5F02F36"/>
    <w:lvl w:ilvl="0">
      <w:start w:val="4"/>
      <w:numFmt w:val="decimal"/>
      <w:lvlText w:val="%1."/>
      <w:lvlJc w:val="left"/>
      <w:pPr>
        <w:ind w:left="360" w:hanging="360"/>
      </w:pPr>
      <w:rPr>
        <w:rFonts w:hint="default"/>
        <w:b/>
      </w:rPr>
    </w:lvl>
    <w:lvl w:ilvl="1">
      <w:start w:val="7"/>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1E650C4"/>
    <w:multiLevelType w:val="multilevel"/>
    <w:tmpl w:val="85CA076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76D7007"/>
    <w:multiLevelType w:val="multilevel"/>
    <w:tmpl w:val="A1BAE8A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65646203">
    <w:abstractNumId w:val="11"/>
  </w:num>
  <w:num w:numId="2" w16cid:durableId="1826816388">
    <w:abstractNumId w:val="25"/>
  </w:num>
  <w:num w:numId="3" w16cid:durableId="329063522">
    <w:abstractNumId w:val="22"/>
  </w:num>
  <w:num w:numId="4" w16cid:durableId="606355953">
    <w:abstractNumId w:val="7"/>
  </w:num>
  <w:num w:numId="5" w16cid:durableId="714505557">
    <w:abstractNumId w:val="2"/>
  </w:num>
  <w:num w:numId="6" w16cid:durableId="650062925">
    <w:abstractNumId w:val="21"/>
  </w:num>
  <w:num w:numId="7" w16cid:durableId="1623883265">
    <w:abstractNumId w:val="26"/>
  </w:num>
  <w:num w:numId="8" w16cid:durableId="680664076">
    <w:abstractNumId w:val="24"/>
  </w:num>
  <w:num w:numId="9" w16cid:durableId="1198466606">
    <w:abstractNumId w:val="18"/>
  </w:num>
  <w:num w:numId="10" w16cid:durableId="352653627">
    <w:abstractNumId w:val="6"/>
  </w:num>
  <w:num w:numId="11" w16cid:durableId="560334929">
    <w:abstractNumId w:val="10"/>
  </w:num>
  <w:num w:numId="12" w16cid:durableId="164440419">
    <w:abstractNumId w:val="3"/>
  </w:num>
  <w:num w:numId="13" w16cid:durableId="236745196">
    <w:abstractNumId w:val="17"/>
  </w:num>
  <w:num w:numId="14" w16cid:durableId="248972021">
    <w:abstractNumId w:val="19"/>
  </w:num>
  <w:num w:numId="15" w16cid:durableId="8339648">
    <w:abstractNumId w:val="14"/>
  </w:num>
  <w:num w:numId="16" w16cid:durableId="892161847">
    <w:abstractNumId w:val="12"/>
  </w:num>
  <w:num w:numId="17" w16cid:durableId="1757625634">
    <w:abstractNumId w:val="0"/>
  </w:num>
  <w:num w:numId="18" w16cid:durableId="848183454">
    <w:abstractNumId w:val="4"/>
  </w:num>
  <w:num w:numId="19" w16cid:durableId="1517576329">
    <w:abstractNumId w:val="5"/>
  </w:num>
  <w:num w:numId="20" w16cid:durableId="1164662585">
    <w:abstractNumId w:val="23"/>
  </w:num>
  <w:num w:numId="21" w16cid:durableId="951522996">
    <w:abstractNumId w:val="9"/>
  </w:num>
  <w:num w:numId="22" w16cid:durableId="111681102">
    <w:abstractNumId w:val="16"/>
  </w:num>
  <w:num w:numId="23" w16cid:durableId="743795488">
    <w:abstractNumId w:val="15"/>
  </w:num>
  <w:num w:numId="24" w16cid:durableId="584268458">
    <w:abstractNumId w:val="8"/>
  </w:num>
  <w:num w:numId="25" w16cid:durableId="894968812">
    <w:abstractNumId w:val="13"/>
  </w:num>
  <w:num w:numId="26" w16cid:durableId="1549802994">
    <w:abstractNumId w:val="1"/>
  </w:num>
  <w:num w:numId="27" w16cid:durableId="8987062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3E8"/>
    <w:rsid w:val="0000053D"/>
    <w:rsid w:val="000020A6"/>
    <w:rsid w:val="00002517"/>
    <w:rsid w:val="0000273E"/>
    <w:rsid w:val="00002781"/>
    <w:rsid w:val="00002FD4"/>
    <w:rsid w:val="00003495"/>
    <w:rsid w:val="00003FFB"/>
    <w:rsid w:val="00004547"/>
    <w:rsid w:val="00004633"/>
    <w:rsid w:val="000052BE"/>
    <w:rsid w:val="0000533E"/>
    <w:rsid w:val="00007011"/>
    <w:rsid w:val="00010988"/>
    <w:rsid w:val="00010CA6"/>
    <w:rsid w:val="00010D10"/>
    <w:rsid w:val="00011028"/>
    <w:rsid w:val="00011E9A"/>
    <w:rsid w:val="00012539"/>
    <w:rsid w:val="00012E99"/>
    <w:rsid w:val="00012F62"/>
    <w:rsid w:val="0001465E"/>
    <w:rsid w:val="000149E7"/>
    <w:rsid w:val="00014FED"/>
    <w:rsid w:val="000152AA"/>
    <w:rsid w:val="00017CB9"/>
    <w:rsid w:val="00017FAD"/>
    <w:rsid w:val="0002025E"/>
    <w:rsid w:val="00020755"/>
    <w:rsid w:val="00022126"/>
    <w:rsid w:val="000229BE"/>
    <w:rsid w:val="00022F8A"/>
    <w:rsid w:val="0002349B"/>
    <w:rsid w:val="0002393C"/>
    <w:rsid w:val="00024BC4"/>
    <w:rsid w:val="00026443"/>
    <w:rsid w:val="00026867"/>
    <w:rsid w:val="00026FB8"/>
    <w:rsid w:val="0003062D"/>
    <w:rsid w:val="00030AEE"/>
    <w:rsid w:val="00032312"/>
    <w:rsid w:val="00032416"/>
    <w:rsid w:val="00032B8F"/>
    <w:rsid w:val="000339F2"/>
    <w:rsid w:val="00033CF1"/>
    <w:rsid w:val="00033FD3"/>
    <w:rsid w:val="00034268"/>
    <w:rsid w:val="000364E2"/>
    <w:rsid w:val="00036818"/>
    <w:rsid w:val="00036DE2"/>
    <w:rsid w:val="000403E5"/>
    <w:rsid w:val="00041A20"/>
    <w:rsid w:val="000446F1"/>
    <w:rsid w:val="00044895"/>
    <w:rsid w:val="0004569D"/>
    <w:rsid w:val="00045F96"/>
    <w:rsid w:val="00046DA9"/>
    <w:rsid w:val="000470B5"/>
    <w:rsid w:val="000470CD"/>
    <w:rsid w:val="000501EC"/>
    <w:rsid w:val="000505D5"/>
    <w:rsid w:val="00050C76"/>
    <w:rsid w:val="00050D05"/>
    <w:rsid w:val="00051D81"/>
    <w:rsid w:val="00052513"/>
    <w:rsid w:val="00052AD4"/>
    <w:rsid w:val="00052EEA"/>
    <w:rsid w:val="00052F16"/>
    <w:rsid w:val="0005410B"/>
    <w:rsid w:val="000545F5"/>
    <w:rsid w:val="00054B62"/>
    <w:rsid w:val="0005598E"/>
    <w:rsid w:val="00057065"/>
    <w:rsid w:val="00060C61"/>
    <w:rsid w:val="00061AAE"/>
    <w:rsid w:val="000621F8"/>
    <w:rsid w:val="00062327"/>
    <w:rsid w:val="00062C6E"/>
    <w:rsid w:val="00064AE2"/>
    <w:rsid w:val="000669FF"/>
    <w:rsid w:val="00066BE8"/>
    <w:rsid w:val="00066FDE"/>
    <w:rsid w:val="00067B00"/>
    <w:rsid w:val="00070844"/>
    <w:rsid w:val="000720BA"/>
    <w:rsid w:val="000734AB"/>
    <w:rsid w:val="000742F8"/>
    <w:rsid w:val="00074440"/>
    <w:rsid w:val="00074DE2"/>
    <w:rsid w:val="00075202"/>
    <w:rsid w:val="0007656F"/>
    <w:rsid w:val="000771DE"/>
    <w:rsid w:val="0007774C"/>
    <w:rsid w:val="00077B40"/>
    <w:rsid w:val="00080040"/>
    <w:rsid w:val="0008058B"/>
    <w:rsid w:val="000812F3"/>
    <w:rsid w:val="00082174"/>
    <w:rsid w:val="000821EB"/>
    <w:rsid w:val="00082B45"/>
    <w:rsid w:val="000832C9"/>
    <w:rsid w:val="00084618"/>
    <w:rsid w:val="00084A2A"/>
    <w:rsid w:val="00084F29"/>
    <w:rsid w:val="000850D9"/>
    <w:rsid w:val="000858C8"/>
    <w:rsid w:val="000861E4"/>
    <w:rsid w:val="000869DA"/>
    <w:rsid w:val="00086AC6"/>
    <w:rsid w:val="00086CDA"/>
    <w:rsid w:val="00086DDF"/>
    <w:rsid w:val="00087636"/>
    <w:rsid w:val="00087C02"/>
    <w:rsid w:val="000907AF"/>
    <w:rsid w:val="00091092"/>
    <w:rsid w:val="000927A6"/>
    <w:rsid w:val="00092921"/>
    <w:rsid w:val="00093646"/>
    <w:rsid w:val="00093997"/>
    <w:rsid w:val="000949B3"/>
    <w:rsid w:val="00094E21"/>
    <w:rsid w:val="00095CEF"/>
    <w:rsid w:val="0009650B"/>
    <w:rsid w:val="00096898"/>
    <w:rsid w:val="00097043"/>
    <w:rsid w:val="000971B3"/>
    <w:rsid w:val="00097C6E"/>
    <w:rsid w:val="00097C96"/>
    <w:rsid w:val="000A01F9"/>
    <w:rsid w:val="000A03C5"/>
    <w:rsid w:val="000A04C7"/>
    <w:rsid w:val="000A1327"/>
    <w:rsid w:val="000A195C"/>
    <w:rsid w:val="000A4D00"/>
    <w:rsid w:val="000A4D42"/>
    <w:rsid w:val="000A5003"/>
    <w:rsid w:val="000A559E"/>
    <w:rsid w:val="000A5D44"/>
    <w:rsid w:val="000A6F4B"/>
    <w:rsid w:val="000A728D"/>
    <w:rsid w:val="000A7917"/>
    <w:rsid w:val="000A7982"/>
    <w:rsid w:val="000A7CB2"/>
    <w:rsid w:val="000B05A7"/>
    <w:rsid w:val="000B0CDF"/>
    <w:rsid w:val="000B0CF7"/>
    <w:rsid w:val="000B0DAD"/>
    <w:rsid w:val="000B175D"/>
    <w:rsid w:val="000B195B"/>
    <w:rsid w:val="000B1BC6"/>
    <w:rsid w:val="000B215B"/>
    <w:rsid w:val="000B2292"/>
    <w:rsid w:val="000B2F79"/>
    <w:rsid w:val="000B314F"/>
    <w:rsid w:val="000B492E"/>
    <w:rsid w:val="000B5665"/>
    <w:rsid w:val="000B6AF8"/>
    <w:rsid w:val="000B7C52"/>
    <w:rsid w:val="000B7CC1"/>
    <w:rsid w:val="000C0949"/>
    <w:rsid w:val="000C1019"/>
    <w:rsid w:val="000C2933"/>
    <w:rsid w:val="000C3471"/>
    <w:rsid w:val="000C365F"/>
    <w:rsid w:val="000C4F01"/>
    <w:rsid w:val="000C50E0"/>
    <w:rsid w:val="000C5245"/>
    <w:rsid w:val="000C546C"/>
    <w:rsid w:val="000C5930"/>
    <w:rsid w:val="000C648B"/>
    <w:rsid w:val="000C7597"/>
    <w:rsid w:val="000D03F9"/>
    <w:rsid w:val="000D090E"/>
    <w:rsid w:val="000D27AF"/>
    <w:rsid w:val="000D2D44"/>
    <w:rsid w:val="000D38F5"/>
    <w:rsid w:val="000D4D6D"/>
    <w:rsid w:val="000D51C9"/>
    <w:rsid w:val="000D7B3A"/>
    <w:rsid w:val="000D7C11"/>
    <w:rsid w:val="000E007B"/>
    <w:rsid w:val="000E04A9"/>
    <w:rsid w:val="000E06C7"/>
    <w:rsid w:val="000E10A4"/>
    <w:rsid w:val="000E1602"/>
    <w:rsid w:val="000E1D3E"/>
    <w:rsid w:val="000E23A9"/>
    <w:rsid w:val="000E2730"/>
    <w:rsid w:val="000E3DAF"/>
    <w:rsid w:val="000E3FB5"/>
    <w:rsid w:val="000E42D4"/>
    <w:rsid w:val="000E447A"/>
    <w:rsid w:val="000E72D8"/>
    <w:rsid w:val="000F057D"/>
    <w:rsid w:val="000F0585"/>
    <w:rsid w:val="000F2182"/>
    <w:rsid w:val="000F3194"/>
    <w:rsid w:val="000F3BC4"/>
    <w:rsid w:val="000F6026"/>
    <w:rsid w:val="000F76C8"/>
    <w:rsid w:val="000F7BE2"/>
    <w:rsid w:val="001008BD"/>
    <w:rsid w:val="00100A0E"/>
    <w:rsid w:val="00100F1A"/>
    <w:rsid w:val="00101285"/>
    <w:rsid w:val="0010328D"/>
    <w:rsid w:val="00103546"/>
    <w:rsid w:val="001037B7"/>
    <w:rsid w:val="00103E94"/>
    <w:rsid w:val="00104AA8"/>
    <w:rsid w:val="00105406"/>
    <w:rsid w:val="00107B1F"/>
    <w:rsid w:val="00107D74"/>
    <w:rsid w:val="00107DDE"/>
    <w:rsid w:val="00107EB9"/>
    <w:rsid w:val="00110392"/>
    <w:rsid w:val="001105D3"/>
    <w:rsid w:val="0011075E"/>
    <w:rsid w:val="0011102C"/>
    <w:rsid w:val="00112A33"/>
    <w:rsid w:val="001152C2"/>
    <w:rsid w:val="00115AE3"/>
    <w:rsid w:val="00116AA6"/>
    <w:rsid w:val="00117D4F"/>
    <w:rsid w:val="00120B5E"/>
    <w:rsid w:val="0012475C"/>
    <w:rsid w:val="00124D44"/>
    <w:rsid w:val="001250C4"/>
    <w:rsid w:val="001254FD"/>
    <w:rsid w:val="001255A8"/>
    <w:rsid w:val="00125685"/>
    <w:rsid w:val="001269C6"/>
    <w:rsid w:val="001279C0"/>
    <w:rsid w:val="00132189"/>
    <w:rsid w:val="001323BE"/>
    <w:rsid w:val="00132FA9"/>
    <w:rsid w:val="00133335"/>
    <w:rsid w:val="00133E82"/>
    <w:rsid w:val="0013415A"/>
    <w:rsid w:val="00134483"/>
    <w:rsid w:val="001351AD"/>
    <w:rsid w:val="001356C4"/>
    <w:rsid w:val="001359F2"/>
    <w:rsid w:val="00135C74"/>
    <w:rsid w:val="0013611A"/>
    <w:rsid w:val="00137049"/>
    <w:rsid w:val="00137058"/>
    <w:rsid w:val="001375B9"/>
    <w:rsid w:val="0013771F"/>
    <w:rsid w:val="0014020C"/>
    <w:rsid w:val="00140430"/>
    <w:rsid w:val="00140D16"/>
    <w:rsid w:val="0014145E"/>
    <w:rsid w:val="0014217F"/>
    <w:rsid w:val="001424DF"/>
    <w:rsid w:val="00144406"/>
    <w:rsid w:val="0014488E"/>
    <w:rsid w:val="001455DC"/>
    <w:rsid w:val="0014565C"/>
    <w:rsid w:val="00145681"/>
    <w:rsid w:val="00146FD2"/>
    <w:rsid w:val="0014709D"/>
    <w:rsid w:val="00150965"/>
    <w:rsid w:val="00150ABF"/>
    <w:rsid w:val="00150AED"/>
    <w:rsid w:val="001515A6"/>
    <w:rsid w:val="00151616"/>
    <w:rsid w:val="00151680"/>
    <w:rsid w:val="001517CB"/>
    <w:rsid w:val="00151DFD"/>
    <w:rsid w:val="00151F05"/>
    <w:rsid w:val="00152E08"/>
    <w:rsid w:val="001533C9"/>
    <w:rsid w:val="00153AAC"/>
    <w:rsid w:val="001545B9"/>
    <w:rsid w:val="00154E82"/>
    <w:rsid w:val="001551AA"/>
    <w:rsid w:val="001553CB"/>
    <w:rsid w:val="0015632D"/>
    <w:rsid w:val="001568D4"/>
    <w:rsid w:val="00156AC0"/>
    <w:rsid w:val="00157572"/>
    <w:rsid w:val="00157BEE"/>
    <w:rsid w:val="0016055F"/>
    <w:rsid w:val="00160896"/>
    <w:rsid w:val="00162335"/>
    <w:rsid w:val="00162BB4"/>
    <w:rsid w:val="00162FDE"/>
    <w:rsid w:val="00163389"/>
    <w:rsid w:val="00164278"/>
    <w:rsid w:val="001642AC"/>
    <w:rsid w:val="001646AF"/>
    <w:rsid w:val="001648C3"/>
    <w:rsid w:val="001661AC"/>
    <w:rsid w:val="001662A4"/>
    <w:rsid w:val="001664C1"/>
    <w:rsid w:val="0016674B"/>
    <w:rsid w:val="00167A4D"/>
    <w:rsid w:val="0017025A"/>
    <w:rsid w:val="001711A0"/>
    <w:rsid w:val="00172326"/>
    <w:rsid w:val="0017236C"/>
    <w:rsid w:val="001725B1"/>
    <w:rsid w:val="00173123"/>
    <w:rsid w:val="00173A8C"/>
    <w:rsid w:val="00174114"/>
    <w:rsid w:val="001756F6"/>
    <w:rsid w:val="00175783"/>
    <w:rsid w:val="00175964"/>
    <w:rsid w:val="00175A67"/>
    <w:rsid w:val="00176A51"/>
    <w:rsid w:val="00177BC6"/>
    <w:rsid w:val="00180B7C"/>
    <w:rsid w:val="0018249F"/>
    <w:rsid w:val="001828A2"/>
    <w:rsid w:val="00182D44"/>
    <w:rsid w:val="00183513"/>
    <w:rsid w:val="00183640"/>
    <w:rsid w:val="00183AAE"/>
    <w:rsid w:val="001841EE"/>
    <w:rsid w:val="00185393"/>
    <w:rsid w:val="001854A4"/>
    <w:rsid w:val="001856E7"/>
    <w:rsid w:val="00185CF2"/>
    <w:rsid w:val="00185D6B"/>
    <w:rsid w:val="00187751"/>
    <w:rsid w:val="00187801"/>
    <w:rsid w:val="00187875"/>
    <w:rsid w:val="00187FAA"/>
    <w:rsid w:val="0019068F"/>
    <w:rsid w:val="00190848"/>
    <w:rsid w:val="001914F0"/>
    <w:rsid w:val="0019196B"/>
    <w:rsid w:val="00191A8E"/>
    <w:rsid w:val="00191E4D"/>
    <w:rsid w:val="00193825"/>
    <w:rsid w:val="001951FC"/>
    <w:rsid w:val="00196305"/>
    <w:rsid w:val="00197240"/>
    <w:rsid w:val="001A0343"/>
    <w:rsid w:val="001A0FFF"/>
    <w:rsid w:val="001A339B"/>
    <w:rsid w:val="001A3565"/>
    <w:rsid w:val="001A47DD"/>
    <w:rsid w:val="001A487D"/>
    <w:rsid w:val="001A522D"/>
    <w:rsid w:val="001A6098"/>
    <w:rsid w:val="001A65C0"/>
    <w:rsid w:val="001A76CF"/>
    <w:rsid w:val="001A7E3A"/>
    <w:rsid w:val="001B15DE"/>
    <w:rsid w:val="001B1714"/>
    <w:rsid w:val="001B1772"/>
    <w:rsid w:val="001B19F3"/>
    <w:rsid w:val="001B2D6D"/>
    <w:rsid w:val="001B3581"/>
    <w:rsid w:val="001B4337"/>
    <w:rsid w:val="001B4920"/>
    <w:rsid w:val="001C0493"/>
    <w:rsid w:val="001C0534"/>
    <w:rsid w:val="001C17D8"/>
    <w:rsid w:val="001C2579"/>
    <w:rsid w:val="001C2C05"/>
    <w:rsid w:val="001C37D2"/>
    <w:rsid w:val="001C3BF8"/>
    <w:rsid w:val="001C454D"/>
    <w:rsid w:val="001C5A6B"/>
    <w:rsid w:val="001C6190"/>
    <w:rsid w:val="001C65F0"/>
    <w:rsid w:val="001C78A2"/>
    <w:rsid w:val="001D0BFA"/>
    <w:rsid w:val="001D0E56"/>
    <w:rsid w:val="001D2BB5"/>
    <w:rsid w:val="001D4AC5"/>
    <w:rsid w:val="001D51B7"/>
    <w:rsid w:val="001D6B62"/>
    <w:rsid w:val="001E03B1"/>
    <w:rsid w:val="001E04A1"/>
    <w:rsid w:val="001E0B29"/>
    <w:rsid w:val="001E2889"/>
    <w:rsid w:val="001E43A9"/>
    <w:rsid w:val="001E4E8E"/>
    <w:rsid w:val="001E5A45"/>
    <w:rsid w:val="001E5CC3"/>
    <w:rsid w:val="001E6361"/>
    <w:rsid w:val="001E6488"/>
    <w:rsid w:val="001E65A7"/>
    <w:rsid w:val="001E6D26"/>
    <w:rsid w:val="001E70C8"/>
    <w:rsid w:val="001E753B"/>
    <w:rsid w:val="001E7880"/>
    <w:rsid w:val="001F1DB6"/>
    <w:rsid w:val="001F1E80"/>
    <w:rsid w:val="001F4106"/>
    <w:rsid w:val="001F426C"/>
    <w:rsid w:val="001F4DEF"/>
    <w:rsid w:val="001F4FD4"/>
    <w:rsid w:val="001F59F4"/>
    <w:rsid w:val="001F6443"/>
    <w:rsid w:val="001F6768"/>
    <w:rsid w:val="001F74ED"/>
    <w:rsid w:val="00200B53"/>
    <w:rsid w:val="00202588"/>
    <w:rsid w:val="00202820"/>
    <w:rsid w:val="002034C6"/>
    <w:rsid w:val="002045FE"/>
    <w:rsid w:val="00204893"/>
    <w:rsid w:val="002064B2"/>
    <w:rsid w:val="00206581"/>
    <w:rsid w:val="00206B28"/>
    <w:rsid w:val="00206D52"/>
    <w:rsid w:val="00207546"/>
    <w:rsid w:val="00212948"/>
    <w:rsid w:val="00212CEB"/>
    <w:rsid w:val="00213DC7"/>
    <w:rsid w:val="00214066"/>
    <w:rsid w:val="00214D3E"/>
    <w:rsid w:val="00215518"/>
    <w:rsid w:val="00215B46"/>
    <w:rsid w:val="0021658D"/>
    <w:rsid w:val="00216C49"/>
    <w:rsid w:val="00217230"/>
    <w:rsid w:val="00217CC9"/>
    <w:rsid w:val="002201CE"/>
    <w:rsid w:val="002202C0"/>
    <w:rsid w:val="00220806"/>
    <w:rsid w:val="00221153"/>
    <w:rsid w:val="00221281"/>
    <w:rsid w:val="002213F8"/>
    <w:rsid w:val="00221BD3"/>
    <w:rsid w:val="00221F25"/>
    <w:rsid w:val="0022302A"/>
    <w:rsid w:val="00223423"/>
    <w:rsid w:val="00224929"/>
    <w:rsid w:val="002253CD"/>
    <w:rsid w:val="0022603A"/>
    <w:rsid w:val="00226B43"/>
    <w:rsid w:val="002276A5"/>
    <w:rsid w:val="00227D30"/>
    <w:rsid w:val="00227F45"/>
    <w:rsid w:val="002305FA"/>
    <w:rsid w:val="00230603"/>
    <w:rsid w:val="00230CD8"/>
    <w:rsid w:val="0023130E"/>
    <w:rsid w:val="002326F4"/>
    <w:rsid w:val="00232980"/>
    <w:rsid w:val="00232BD4"/>
    <w:rsid w:val="002333CF"/>
    <w:rsid w:val="00233B37"/>
    <w:rsid w:val="00234261"/>
    <w:rsid w:val="002342C5"/>
    <w:rsid w:val="00234726"/>
    <w:rsid w:val="002350BB"/>
    <w:rsid w:val="00235938"/>
    <w:rsid w:val="00235D6F"/>
    <w:rsid w:val="00235FBE"/>
    <w:rsid w:val="0023621D"/>
    <w:rsid w:val="002373B3"/>
    <w:rsid w:val="00237CC6"/>
    <w:rsid w:val="00243460"/>
    <w:rsid w:val="00243A26"/>
    <w:rsid w:val="00244464"/>
    <w:rsid w:val="00244C83"/>
    <w:rsid w:val="002450D2"/>
    <w:rsid w:val="0024542B"/>
    <w:rsid w:val="00245459"/>
    <w:rsid w:val="0024568A"/>
    <w:rsid w:val="0024624C"/>
    <w:rsid w:val="002500FD"/>
    <w:rsid w:val="00250B97"/>
    <w:rsid w:val="00250CE9"/>
    <w:rsid w:val="002514BE"/>
    <w:rsid w:val="00254644"/>
    <w:rsid w:val="00254BD7"/>
    <w:rsid w:val="00254DD2"/>
    <w:rsid w:val="00254DEB"/>
    <w:rsid w:val="00254F80"/>
    <w:rsid w:val="0025567D"/>
    <w:rsid w:val="00255E09"/>
    <w:rsid w:val="002560F6"/>
    <w:rsid w:val="00261041"/>
    <w:rsid w:val="0026165D"/>
    <w:rsid w:val="00261BC0"/>
    <w:rsid w:val="00262A8E"/>
    <w:rsid w:val="00262BF0"/>
    <w:rsid w:val="00263486"/>
    <w:rsid w:val="002634FD"/>
    <w:rsid w:val="0026551D"/>
    <w:rsid w:val="002658C8"/>
    <w:rsid w:val="002660A7"/>
    <w:rsid w:val="0026629F"/>
    <w:rsid w:val="0026724B"/>
    <w:rsid w:val="00267EC7"/>
    <w:rsid w:val="00271BDD"/>
    <w:rsid w:val="00274F26"/>
    <w:rsid w:val="002750A9"/>
    <w:rsid w:val="00276080"/>
    <w:rsid w:val="0027661B"/>
    <w:rsid w:val="00276786"/>
    <w:rsid w:val="002768C6"/>
    <w:rsid w:val="002779B6"/>
    <w:rsid w:val="002809D1"/>
    <w:rsid w:val="00281259"/>
    <w:rsid w:val="00282768"/>
    <w:rsid w:val="00284A3E"/>
    <w:rsid w:val="00286113"/>
    <w:rsid w:val="00286C9F"/>
    <w:rsid w:val="00287336"/>
    <w:rsid w:val="00287AF3"/>
    <w:rsid w:val="00287BD3"/>
    <w:rsid w:val="00290DF7"/>
    <w:rsid w:val="002911E0"/>
    <w:rsid w:val="002925C2"/>
    <w:rsid w:val="00294FEB"/>
    <w:rsid w:val="00295452"/>
    <w:rsid w:val="00295DFC"/>
    <w:rsid w:val="00296665"/>
    <w:rsid w:val="00296A6D"/>
    <w:rsid w:val="0029727A"/>
    <w:rsid w:val="002972A5"/>
    <w:rsid w:val="002975DA"/>
    <w:rsid w:val="0029772B"/>
    <w:rsid w:val="00297C40"/>
    <w:rsid w:val="002A09AD"/>
    <w:rsid w:val="002A263B"/>
    <w:rsid w:val="002A4439"/>
    <w:rsid w:val="002A47D1"/>
    <w:rsid w:val="002A52D4"/>
    <w:rsid w:val="002A5A03"/>
    <w:rsid w:val="002A5C05"/>
    <w:rsid w:val="002A6DD7"/>
    <w:rsid w:val="002A75EB"/>
    <w:rsid w:val="002B049D"/>
    <w:rsid w:val="002B08E4"/>
    <w:rsid w:val="002B0CA6"/>
    <w:rsid w:val="002B1990"/>
    <w:rsid w:val="002B3019"/>
    <w:rsid w:val="002B444B"/>
    <w:rsid w:val="002B4B03"/>
    <w:rsid w:val="002B5116"/>
    <w:rsid w:val="002B517D"/>
    <w:rsid w:val="002B56A3"/>
    <w:rsid w:val="002B5F23"/>
    <w:rsid w:val="002B6210"/>
    <w:rsid w:val="002B6A38"/>
    <w:rsid w:val="002B6C94"/>
    <w:rsid w:val="002B6E7E"/>
    <w:rsid w:val="002C1E5A"/>
    <w:rsid w:val="002C2567"/>
    <w:rsid w:val="002C320C"/>
    <w:rsid w:val="002C3CFB"/>
    <w:rsid w:val="002C4173"/>
    <w:rsid w:val="002C41FD"/>
    <w:rsid w:val="002C4860"/>
    <w:rsid w:val="002C538B"/>
    <w:rsid w:val="002C7F62"/>
    <w:rsid w:val="002D14B5"/>
    <w:rsid w:val="002D1B79"/>
    <w:rsid w:val="002D29A2"/>
    <w:rsid w:val="002D2FEE"/>
    <w:rsid w:val="002D3852"/>
    <w:rsid w:val="002D39EC"/>
    <w:rsid w:val="002D42B8"/>
    <w:rsid w:val="002D4B98"/>
    <w:rsid w:val="002D53BA"/>
    <w:rsid w:val="002D643F"/>
    <w:rsid w:val="002D6C7F"/>
    <w:rsid w:val="002D74F0"/>
    <w:rsid w:val="002E0007"/>
    <w:rsid w:val="002E0930"/>
    <w:rsid w:val="002E0F86"/>
    <w:rsid w:val="002E1395"/>
    <w:rsid w:val="002E3BF0"/>
    <w:rsid w:val="002E4E82"/>
    <w:rsid w:val="002E504D"/>
    <w:rsid w:val="002E5203"/>
    <w:rsid w:val="002E5BFD"/>
    <w:rsid w:val="002E72E5"/>
    <w:rsid w:val="002E7D02"/>
    <w:rsid w:val="002F0EAC"/>
    <w:rsid w:val="002F1672"/>
    <w:rsid w:val="002F333D"/>
    <w:rsid w:val="002F56B2"/>
    <w:rsid w:val="002F6F31"/>
    <w:rsid w:val="002F70AF"/>
    <w:rsid w:val="002F73F5"/>
    <w:rsid w:val="00301BDB"/>
    <w:rsid w:val="00301D25"/>
    <w:rsid w:val="003024E2"/>
    <w:rsid w:val="0030272A"/>
    <w:rsid w:val="00302C57"/>
    <w:rsid w:val="00302D48"/>
    <w:rsid w:val="003034E9"/>
    <w:rsid w:val="003037A6"/>
    <w:rsid w:val="0030456C"/>
    <w:rsid w:val="0030475A"/>
    <w:rsid w:val="0030513B"/>
    <w:rsid w:val="003055F8"/>
    <w:rsid w:val="00305AAC"/>
    <w:rsid w:val="00306484"/>
    <w:rsid w:val="00307733"/>
    <w:rsid w:val="003102A4"/>
    <w:rsid w:val="0031039F"/>
    <w:rsid w:val="00311303"/>
    <w:rsid w:val="00311BAD"/>
    <w:rsid w:val="00311DFD"/>
    <w:rsid w:val="00312D17"/>
    <w:rsid w:val="00312EE2"/>
    <w:rsid w:val="003130E4"/>
    <w:rsid w:val="00313C8F"/>
    <w:rsid w:val="00314F49"/>
    <w:rsid w:val="00315415"/>
    <w:rsid w:val="003159D1"/>
    <w:rsid w:val="00315BCD"/>
    <w:rsid w:val="00316F16"/>
    <w:rsid w:val="00317446"/>
    <w:rsid w:val="00317D5A"/>
    <w:rsid w:val="00320FEC"/>
    <w:rsid w:val="00321723"/>
    <w:rsid w:val="00322219"/>
    <w:rsid w:val="0032367D"/>
    <w:rsid w:val="0032381A"/>
    <w:rsid w:val="00325373"/>
    <w:rsid w:val="00326157"/>
    <w:rsid w:val="003263F1"/>
    <w:rsid w:val="00326D9F"/>
    <w:rsid w:val="00327AD0"/>
    <w:rsid w:val="00327D48"/>
    <w:rsid w:val="00327D68"/>
    <w:rsid w:val="003307AD"/>
    <w:rsid w:val="0033116E"/>
    <w:rsid w:val="003311BB"/>
    <w:rsid w:val="00331FB4"/>
    <w:rsid w:val="003329F1"/>
    <w:rsid w:val="00333028"/>
    <w:rsid w:val="00333A15"/>
    <w:rsid w:val="00333CCE"/>
    <w:rsid w:val="00337128"/>
    <w:rsid w:val="003402EB"/>
    <w:rsid w:val="00340483"/>
    <w:rsid w:val="00340FD9"/>
    <w:rsid w:val="003411BB"/>
    <w:rsid w:val="003413ED"/>
    <w:rsid w:val="00341A44"/>
    <w:rsid w:val="00341AB5"/>
    <w:rsid w:val="00341B98"/>
    <w:rsid w:val="00341F5C"/>
    <w:rsid w:val="00342418"/>
    <w:rsid w:val="00342A20"/>
    <w:rsid w:val="0034388E"/>
    <w:rsid w:val="00344CD0"/>
    <w:rsid w:val="00345F47"/>
    <w:rsid w:val="00346A57"/>
    <w:rsid w:val="00346B78"/>
    <w:rsid w:val="00346B7A"/>
    <w:rsid w:val="00346DD2"/>
    <w:rsid w:val="00347D79"/>
    <w:rsid w:val="00347EAE"/>
    <w:rsid w:val="00351746"/>
    <w:rsid w:val="00352452"/>
    <w:rsid w:val="003528E2"/>
    <w:rsid w:val="00353667"/>
    <w:rsid w:val="0035370A"/>
    <w:rsid w:val="00353F0D"/>
    <w:rsid w:val="003545ED"/>
    <w:rsid w:val="003547CC"/>
    <w:rsid w:val="00356B98"/>
    <w:rsid w:val="00364174"/>
    <w:rsid w:val="003654E8"/>
    <w:rsid w:val="0036579F"/>
    <w:rsid w:val="00365C5F"/>
    <w:rsid w:val="00366426"/>
    <w:rsid w:val="00366623"/>
    <w:rsid w:val="00366942"/>
    <w:rsid w:val="00367A8C"/>
    <w:rsid w:val="00371CA2"/>
    <w:rsid w:val="00372FEC"/>
    <w:rsid w:val="00373CDD"/>
    <w:rsid w:val="00374514"/>
    <w:rsid w:val="00374731"/>
    <w:rsid w:val="00374831"/>
    <w:rsid w:val="00375369"/>
    <w:rsid w:val="003754C7"/>
    <w:rsid w:val="00375DCC"/>
    <w:rsid w:val="00377EDD"/>
    <w:rsid w:val="0038096E"/>
    <w:rsid w:val="0038366D"/>
    <w:rsid w:val="00384568"/>
    <w:rsid w:val="00384DFF"/>
    <w:rsid w:val="00385388"/>
    <w:rsid w:val="00386292"/>
    <w:rsid w:val="00386B89"/>
    <w:rsid w:val="00386CFC"/>
    <w:rsid w:val="0038714A"/>
    <w:rsid w:val="00387225"/>
    <w:rsid w:val="00387760"/>
    <w:rsid w:val="00387F4C"/>
    <w:rsid w:val="0039313E"/>
    <w:rsid w:val="00393F29"/>
    <w:rsid w:val="003946FA"/>
    <w:rsid w:val="00394709"/>
    <w:rsid w:val="00394F97"/>
    <w:rsid w:val="00395CC7"/>
    <w:rsid w:val="0039602C"/>
    <w:rsid w:val="003977D6"/>
    <w:rsid w:val="00397B37"/>
    <w:rsid w:val="003A19B4"/>
    <w:rsid w:val="003A1F31"/>
    <w:rsid w:val="003A302E"/>
    <w:rsid w:val="003A4353"/>
    <w:rsid w:val="003A5268"/>
    <w:rsid w:val="003A56A5"/>
    <w:rsid w:val="003A5B6A"/>
    <w:rsid w:val="003A781B"/>
    <w:rsid w:val="003A7B28"/>
    <w:rsid w:val="003B00F8"/>
    <w:rsid w:val="003B1522"/>
    <w:rsid w:val="003B1628"/>
    <w:rsid w:val="003B56EB"/>
    <w:rsid w:val="003B59B6"/>
    <w:rsid w:val="003B63B2"/>
    <w:rsid w:val="003B6CFD"/>
    <w:rsid w:val="003B6D42"/>
    <w:rsid w:val="003B6E71"/>
    <w:rsid w:val="003B753C"/>
    <w:rsid w:val="003B79C2"/>
    <w:rsid w:val="003C0525"/>
    <w:rsid w:val="003C0BBE"/>
    <w:rsid w:val="003C1024"/>
    <w:rsid w:val="003C1869"/>
    <w:rsid w:val="003C22EA"/>
    <w:rsid w:val="003C23DB"/>
    <w:rsid w:val="003C2A4E"/>
    <w:rsid w:val="003C36A6"/>
    <w:rsid w:val="003C3C87"/>
    <w:rsid w:val="003C3F7C"/>
    <w:rsid w:val="003C43E4"/>
    <w:rsid w:val="003C4B01"/>
    <w:rsid w:val="003C4CB1"/>
    <w:rsid w:val="003C4D6C"/>
    <w:rsid w:val="003C4DA8"/>
    <w:rsid w:val="003C533C"/>
    <w:rsid w:val="003C64DB"/>
    <w:rsid w:val="003C686E"/>
    <w:rsid w:val="003C6980"/>
    <w:rsid w:val="003D0624"/>
    <w:rsid w:val="003D2386"/>
    <w:rsid w:val="003D2950"/>
    <w:rsid w:val="003D2F73"/>
    <w:rsid w:val="003D34A4"/>
    <w:rsid w:val="003D61D1"/>
    <w:rsid w:val="003D70A7"/>
    <w:rsid w:val="003E0B9C"/>
    <w:rsid w:val="003E13D7"/>
    <w:rsid w:val="003E1680"/>
    <w:rsid w:val="003E1BE2"/>
    <w:rsid w:val="003E26B9"/>
    <w:rsid w:val="003E3741"/>
    <w:rsid w:val="003E501D"/>
    <w:rsid w:val="003E5396"/>
    <w:rsid w:val="003E60A0"/>
    <w:rsid w:val="003E617A"/>
    <w:rsid w:val="003E6BDD"/>
    <w:rsid w:val="003E7C80"/>
    <w:rsid w:val="003E7D7C"/>
    <w:rsid w:val="003F0CD0"/>
    <w:rsid w:val="003F0D66"/>
    <w:rsid w:val="003F0DBC"/>
    <w:rsid w:val="003F0DC2"/>
    <w:rsid w:val="003F112D"/>
    <w:rsid w:val="003F1304"/>
    <w:rsid w:val="003F180B"/>
    <w:rsid w:val="003F190D"/>
    <w:rsid w:val="003F1F90"/>
    <w:rsid w:val="003F2954"/>
    <w:rsid w:val="003F2C67"/>
    <w:rsid w:val="003F2DC1"/>
    <w:rsid w:val="003F3A57"/>
    <w:rsid w:val="003F3D00"/>
    <w:rsid w:val="003F45BE"/>
    <w:rsid w:val="003F4C50"/>
    <w:rsid w:val="003F5F11"/>
    <w:rsid w:val="003F7A5D"/>
    <w:rsid w:val="00400331"/>
    <w:rsid w:val="00400EAE"/>
    <w:rsid w:val="004016AD"/>
    <w:rsid w:val="004026B0"/>
    <w:rsid w:val="00402934"/>
    <w:rsid w:val="00403AE8"/>
    <w:rsid w:val="00404AF7"/>
    <w:rsid w:val="004052A3"/>
    <w:rsid w:val="00405A3C"/>
    <w:rsid w:val="00405AED"/>
    <w:rsid w:val="00405CA6"/>
    <w:rsid w:val="00406A3E"/>
    <w:rsid w:val="0040741C"/>
    <w:rsid w:val="00411FC8"/>
    <w:rsid w:val="00412178"/>
    <w:rsid w:val="00412821"/>
    <w:rsid w:val="0041354B"/>
    <w:rsid w:val="00413F41"/>
    <w:rsid w:val="004145A0"/>
    <w:rsid w:val="00415117"/>
    <w:rsid w:val="00415E2B"/>
    <w:rsid w:val="0041674D"/>
    <w:rsid w:val="0041717D"/>
    <w:rsid w:val="00417681"/>
    <w:rsid w:val="004176C6"/>
    <w:rsid w:val="004178EE"/>
    <w:rsid w:val="00420DA0"/>
    <w:rsid w:val="00422B36"/>
    <w:rsid w:val="00423DA4"/>
    <w:rsid w:val="00424203"/>
    <w:rsid w:val="004255F0"/>
    <w:rsid w:val="00425F64"/>
    <w:rsid w:val="004264BD"/>
    <w:rsid w:val="0042650E"/>
    <w:rsid w:val="00427C4C"/>
    <w:rsid w:val="004309C7"/>
    <w:rsid w:val="00430C7C"/>
    <w:rsid w:val="004314F6"/>
    <w:rsid w:val="00431E29"/>
    <w:rsid w:val="00431EAC"/>
    <w:rsid w:val="0043304C"/>
    <w:rsid w:val="00433A9B"/>
    <w:rsid w:val="00433CA2"/>
    <w:rsid w:val="004342FC"/>
    <w:rsid w:val="00434B79"/>
    <w:rsid w:val="00434C44"/>
    <w:rsid w:val="00434D81"/>
    <w:rsid w:val="004366D5"/>
    <w:rsid w:val="0043685A"/>
    <w:rsid w:val="00437998"/>
    <w:rsid w:val="00437AF2"/>
    <w:rsid w:val="00441BFC"/>
    <w:rsid w:val="00441F0F"/>
    <w:rsid w:val="00445BA7"/>
    <w:rsid w:val="004469C9"/>
    <w:rsid w:val="00446B51"/>
    <w:rsid w:val="0044704A"/>
    <w:rsid w:val="0044787D"/>
    <w:rsid w:val="00450B30"/>
    <w:rsid w:val="00450E84"/>
    <w:rsid w:val="00451689"/>
    <w:rsid w:val="004521D8"/>
    <w:rsid w:val="004521E4"/>
    <w:rsid w:val="004527E4"/>
    <w:rsid w:val="0045313F"/>
    <w:rsid w:val="00453A56"/>
    <w:rsid w:val="00453C30"/>
    <w:rsid w:val="00454693"/>
    <w:rsid w:val="00454E2C"/>
    <w:rsid w:val="0045510A"/>
    <w:rsid w:val="00455282"/>
    <w:rsid w:val="00460C4E"/>
    <w:rsid w:val="0046332C"/>
    <w:rsid w:val="00463961"/>
    <w:rsid w:val="00463FD5"/>
    <w:rsid w:val="0046442C"/>
    <w:rsid w:val="004647D8"/>
    <w:rsid w:val="00464B83"/>
    <w:rsid w:val="004650CB"/>
    <w:rsid w:val="00466A80"/>
    <w:rsid w:val="00467394"/>
    <w:rsid w:val="00467EAC"/>
    <w:rsid w:val="0047043E"/>
    <w:rsid w:val="00470820"/>
    <w:rsid w:val="004715E4"/>
    <w:rsid w:val="00471DD2"/>
    <w:rsid w:val="00472028"/>
    <w:rsid w:val="00474C78"/>
    <w:rsid w:val="004756B8"/>
    <w:rsid w:val="00476F5E"/>
    <w:rsid w:val="00477333"/>
    <w:rsid w:val="00481620"/>
    <w:rsid w:val="00481CE1"/>
    <w:rsid w:val="00482AA5"/>
    <w:rsid w:val="00482DC9"/>
    <w:rsid w:val="0048376F"/>
    <w:rsid w:val="00483875"/>
    <w:rsid w:val="00483CC6"/>
    <w:rsid w:val="004842D0"/>
    <w:rsid w:val="00484F4B"/>
    <w:rsid w:val="004852B9"/>
    <w:rsid w:val="004857C0"/>
    <w:rsid w:val="00486C00"/>
    <w:rsid w:val="00487633"/>
    <w:rsid w:val="004878D7"/>
    <w:rsid w:val="00487993"/>
    <w:rsid w:val="00487EB9"/>
    <w:rsid w:val="00490991"/>
    <w:rsid w:val="00490A0C"/>
    <w:rsid w:val="004910AE"/>
    <w:rsid w:val="00493EEA"/>
    <w:rsid w:val="0049570A"/>
    <w:rsid w:val="004A0964"/>
    <w:rsid w:val="004A1670"/>
    <w:rsid w:val="004A20D3"/>
    <w:rsid w:val="004A2360"/>
    <w:rsid w:val="004A24FC"/>
    <w:rsid w:val="004A2D80"/>
    <w:rsid w:val="004A32CB"/>
    <w:rsid w:val="004A3549"/>
    <w:rsid w:val="004A51EF"/>
    <w:rsid w:val="004A56CB"/>
    <w:rsid w:val="004A5F48"/>
    <w:rsid w:val="004A6C88"/>
    <w:rsid w:val="004B00DD"/>
    <w:rsid w:val="004B04E1"/>
    <w:rsid w:val="004B0EBF"/>
    <w:rsid w:val="004B0F39"/>
    <w:rsid w:val="004B1649"/>
    <w:rsid w:val="004B2104"/>
    <w:rsid w:val="004B223B"/>
    <w:rsid w:val="004B2AF7"/>
    <w:rsid w:val="004B2F45"/>
    <w:rsid w:val="004B2FB1"/>
    <w:rsid w:val="004B3D12"/>
    <w:rsid w:val="004B3F61"/>
    <w:rsid w:val="004B432E"/>
    <w:rsid w:val="004B56E8"/>
    <w:rsid w:val="004B6358"/>
    <w:rsid w:val="004B6FFC"/>
    <w:rsid w:val="004B7A2E"/>
    <w:rsid w:val="004C143C"/>
    <w:rsid w:val="004C1CA0"/>
    <w:rsid w:val="004C1EBB"/>
    <w:rsid w:val="004C2B67"/>
    <w:rsid w:val="004C401E"/>
    <w:rsid w:val="004C42FC"/>
    <w:rsid w:val="004C600B"/>
    <w:rsid w:val="004C629A"/>
    <w:rsid w:val="004C7513"/>
    <w:rsid w:val="004D0D76"/>
    <w:rsid w:val="004D223B"/>
    <w:rsid w:val="004D2585"/>
    <w:rsid w:val="004D26DC"/>
    <w:rsid w:val="004D2858"/>
    <w:rsid w:val="004D32B0"/>
    <w:rsid w:val="004D3873"/>
    <w:rsid w:val="004D46A6"/>
    <w:rsid w:val="004D566A"/>
    <w:rsid w:val="004D5699"/>
    <w:rsid w:val="004D60FA"/>
    <w:rsid w:val="004D6E1B"/>
    <w:rsid w:val="004D7AF3"/>
    <w:rsid w:val="004E015D"/>
    <w:rsid w:val="004E1525"/>
    <w:rsid w:val="004E1945"/>
    <w:rsid w:val="004E1C79"/>
    <w:rsid w:val="004E3C20"/>
    <w:rsid w:val="004E4921"/>
    <w:rsid w:val="004E5543"/>
    <w:rsid w:val="004E571A"/>
    <w:rsid w:val="004E6230"/>
    <w:rsid w:val="004E77FA"/>
    <w:rsid w:val="004E783F"/>
    <w:rsid w:val="004E7915"/>
    <w:rsid w:val="004E7B46"/>
    <w:rsid w:val="004E7B90"/>
    <w:rsid w:val="004F00FD"/>
    <w:rsid w:val="004F04E7"/>
    <w:rsid w:val="004F1150"/>
    <w:rsid w:val="004F2383"/>
    <w:rsid w:val="004F2B9F"/>
    <w:rsid w:val="004F2DF6"/>
    <w:rsid w:val="004F542D"/>
    <w:rsid w:val="004F607E"/>
    <w:rsid w:val="004F6937"/>
    <w:rsid w:val="004F6F96"/>
    <w:rsid w:val="004F7D20"/>
    <w:rsid w:val="00500AE6"/>
    <w:rsid w:val="00500DC4"/>
    <w:rsid w:val="00500FB0"/>
    <w:rsid w:val="00501456"/>
    <w:rsid w:val="00502252"/>
    <w:rsid w:val="0050258C"/>
    <w:rsid w:val="00502931"/>
    <w:rsid w:val="005037EB"/>
    <w:rsid w:val="0050645C"/>
    <w:rsid w:val="0050667C"/>
    <w:rsid w:val="00507204"/>
    <w:rsid w:val="00507605"/>
    <w:rsid w:val="00507F2D"/>
    <w:rsid w:val="0051044C"/>
    <w:rsid w:val="0051156C"/>
    <w:rsid w:val="00512A1A"/>
    <w:rsid w:val="00513355"/>
    <w:rsid w:val="005135AD"/>
    <w:rsid w:val="00514173"/>
    <w:rsid w:val="005162E5"/>
    <w:rsid w:val="005167E6"/>
    <w:rsid w:val="0051695C"/>
    <w:rsid w:val="00516BB7"/>
    <w:rsid w:val="00516BC3"/>
    <w:rsid w:val="005170B4"/>
    <w:rsid w:val="00520C14"/>
    <w:rsid w:val="00521048"/>
    <w:rsid w:val="005216A6"/>
    <w:rsid w:val="00521ECC"/>
    <w:rsid w:val="00522268"/>
    <w:rsid w:val="00522DA7"/>
    <w:rsid w:val="005231B0"/>
    <w:rsid w:val="00523A2B"/>
    <w:rsid w:val="00524875"/>
    <w:rsid w:val="00526462"/>
    <w:rsid w:val="0052674A"/>
    <w:rsid w:val="00526EA4"/>
    <w:rsid w:val="00527035"/>
    <w:rsid w:val="0052789D"/>
    <w:rsid w:val="00530005"/>
    <w:rsid w:val="00530BA8"/>
    <w:rsid w:val="005314AD"/>
    <w:rsid w:val="00531BAA"/>
    <w:rsid w:val="00532D84"/>
    <w:rsid w:val="00533271"/>
    <w:rsid w:val="005334F1"/>
    <w:rsid w:val="005341FB"/>
    <w:rsid w:val="0053464D"/>
    <w:rsid w:val="00535300"/>
    <w:rsid w:val="00535F5A"/>
    <w:rsid w:val="00536C77"/>
    <w:rsid w:val="00536FD3"/>
    <w:rsid w:val="0054029C"/>
    <w:rsid w:val="0054271C"/>
    <w:rsid w:val="005429C1"/>
    <w:rsid w:val="00542C45"/>
    <w:rsid w:val="00543208"/>
    <w:rsid w:val="00543D82"/>
    <w:rsid w:val="00547165"/>
    <w:rsid w:val="005471F5"/>
    <w:rsid w:val="005476F9"/>
    <w:rsid w:val="0054799E"/>
    <w:rsid w:val="00547A3F"/>
    <w:rsid w:val="00547C25"/>
    <w:rsid w:val="00550154"/>
    <w:rsid w:val="005525C9"/>
    <w:rsid w:val="00552899"/>
    <w:rsid w:val="0055507A"/>
    <w:rsid w:val="005556A8"/>
    <w:rsid w:val="00555F5E"/>
    <w:rsid w:val="005566C2"/>
    <w:rsid w:val="00556CBB"/>
    <w:rsid w:val="00557C3C"/>
    <w:rsid w:val="00557CAF"/>
    <w:rsid w:val="00560052"/>
    <w:rsid w:val="00560AC6"/>
    <w:rsid w:val="00560B50"/>
    <w:rsid w:val="00560F27"/>
    <w:rsid w:val="0056155D"/>
    <w:rsid w:val="00561664"/>
    <w:rsid w:val="00562625"/>
    <w:rsid w:val="00562F4C"/>
    <w:rsid w:val="00563879"/>
    <w:rsid w:val="0056485A"/>
    <w:rsid w:val="00564C34"/>
    <w:rsid w:val="005661B6"/>
    <w:rsid w:val="00566337"/>
    <w:rsid w:val="00566559"/>
    <w:rsid w:val="00566763"/>
    <w:rsid w:val="00566D0B"/>
    <w:rsid w:val="00570528"/>
    <w:rsid w:val="00570973"/>
    <w:rsid w:val="00570D05"/>
    <w:rsid w:val="0057334C"/>
    <w:rsid w:val="0057342B"/>
    <w:rsid w:val="00573FD8"/>
    <w:rsid w:val="005752ED"/>
    <w:rsid w:val="00575B44"/>
    <w:rsid w:val="00576D5B"/>
    <w:rsid w:val="0057781F"/>
    <w:rsid w:val="005822CC"/>
    <w:rsid w:val="00582860"/>
    <w:rsid w:val="00582DAD"/>
    <w:rsid w:val="005833C7"/>
    <w:rsid w:val="0058352E"/>
    <w:rsid w:val="0058427C"/>
    <w:rsid w:val="00584416"/>
    <w:rsid w:val="005845E0"/>
    <w:rsid w:val="00586A9D"/>
    <w:rsid w:val="00586D70"/>
    <w:rsid w:val="00587536"/>
    <w:rsid w:val="00587608"/>
    <w:rsid w:val="00587641"/>
    <w:rsid w:val="00587B6B"/>
    <w:rsid w:val="005903AE"/>
    <w:rsid w:val="005914E3"/>
    <w:rsid w:val="00591F34"/>
    <w:rsid w:val="0059211D"/>
    <w:rsid w:val="005925B8"/>
    <w:rsid w:val="00592BBB"/>
    <w:rsid w:val="00592BF1"/>
    <w:rsid w:val="005935BD"/>
    <w:rsid w:val="00593856"/>
    <w:rsid w:val="00593CC1"/>
    <w:rsid w:val="00594B67"/>
    <w:rsid w:val="0059523A"/>
    <w:rsid w:val="00595592"/>
    <w:rsid w:val="005A1678"/>
    <w:rsid w:val="005A2A05"/>
    <w:rsid w:val="005A2C60"/>
    <w:rsid w:val="005A36A7"/>
    <w:rsid w:val="005A38E0"/>
    <w:rsid w:val="005A446E"/>
    <w:rsid w:val="005A4DE6"/>
    <w:rsid w:val="005A5345"/>
    <w:rsid w:val="005A54D7"/>
    <w:rsid w:val="005A575B"/>
    <w:rsid w:val="005A5B1E"/>
    <w:rsid w:val="005A5B58"/>
    <w:rsid w:val="005A5D0D"/>
    <w:rsid w:val="005A6DC9"/>
    <w:rsid w:val="005A6FEF"/>
    <w:rsid w:val="005B0CB5"/>
    <w:rsid w:val="005B19CA"/>
    <w:rsid w:val="005B1DFB"/>
    <w:rsid w:val="005B2208"/>
    <w:rsid w:val="005B2A07"/>
    <w:rsid w:val="005B2A37"/>
    <w:rsid w:val="005B4BA2"/>
    <w:rsid w:val="005B5344"/>
    <w:rsid w:val="005B6935"/>
    <w:rsid w:val="005B7D4A"/>
    <w:rsid w:val="005C0ACD"/>
    <w:rsid w:val="005C0ACE"/>
    <w:rsid w:val="005C0C46"/>
    <w:rsid w:val="005C0C85"/>
    <w:rsid w:val="005C1D0E"/>
    <w:rsid w:val="005C2175"/>
    <w:rsid w:val="005C288A"/>
    <w:rsid w:val="005C2D96"/>
    <w:rsid w:val="005C357A"/>
    <w:rsid w:val="005C436E"/>
    <w:rsid w:val="005C4F76"/>
    <w:rsid w:val="005C56E6"/>
    <w:rsid w:val="005C5A1A"/>
    <w:rsid w:val="005C69B1"/>
    <w:rsid w:val="005C708D"/>
    <w:rsid w:val="005C74EB"/>
    <w:rsid w:val="005D08B9"/>
    <w:rsid w:val="005D259A"/>
    <w:rsid w:val="005D3017"/>
    <w:rsid w:val="005D40E8"/>
    <w:rsid w:val="005D4969"/>
    <w:rsid w:val="005D49D8"/>
    <w:rsid w:val="005D582C"/>
    <w:rsid w:val="005D58D6"/>
    <w:rsid w:val="005D5C63"/>
    <w:rsid w:val="005D6119"/>
    <w:rsid w:val="005D61C5"/>
    <w:rsid w:val="005D67FB"/>
    <w:rsid w:val="005D796C"/>
    <w:rsid w:val="005D7F8B"/>
    <w:rsid w:val="005E12C7"/>
    <w:rsid w:val="005E1DDB"/>
    <w:rsid w:val="005E2920"/>
    <w:rsid w:val="005E3474"/>
    <w:rsid w:val="005E38DD"/>
    <w:rsid w:val="005E44AC"/>
    <w:rsid w:val="005E505A"/>
    <w:rsid w:val="005E6C18"/>
    <w:rsid w:val="005E7071"/>
    <w:rsid w:val="005E72C3"/>
    <w:rsid w:val="005E7BDE"/>
    <w:rsid w:val="005F01AC"/>
    <w:rsid w:val="005F0C09"/>
    <w:rsid w:val="005F0CC3"/>
    <w:rsid w:val="005F11EB"/>
    <w:rsid w:val="005F15BF"/>
    <w:rsid w:val="005F2804"/>
    <w:rsid w:val="005F388C"/>
    <w:rsid w:val="005F3CC7"/>
    <w:rsid w:val="005F447E"/>
    <w:rsid w:val="005F6E96"/>
    <w:rsid w:val="005F782A"/>
    <w:rsid w:val="005F7E0F"/>
    <w:rsid w:val="005F7EB2"/>
    <w:rsid w:val="00604AB4"/>
    <w:rsid w:val="00604BF3"/>
    <w:rsid w:val="006113F1"/>
    <w:rsid w:val="00611D49"/>
    <w:rsid w:val="00611D93"/>
    <w:rsid w:val="00612E35"/>
    <w:rsid w:val="00614877"/>
    <w:rsid w:val="00614CC4"/>
    <w:rsid w:val="00614E82"/>
    <w:rsid w:val="006156D6"/>
    <w:rsid w:val="0061583E"/>
    <w:rsid w:val="00615DD2"/>
    <w:rsid w:val="0061628A"/>
    <w:rsid w:val="00617045"/>
    <w:rsid w:val="00617752"/>
    <w:rsid w:val="00617D1A"/>
    <w:rsid w:val="00622830"/>
    <w:rsid w:val="00622F41"/>
    <w:rsid w:val="00623004"/>
    <w:rsid w:val="00623EE3"/>
    <w:rsid w:val="0062471F"/>
    <w:rsid w:val="00624C0E"/>
    <w:rsid w:val="00625473"/>
    <w:rsid w:val="00626240"/>
    <w:rsid w:val="006304B5"/>
    <w:rsid w:val="0063080F"/>
    <w:rsid w:val="00631429"/>
    <w:rsid w:val="00632009"/>
    <w:rsid w:val="0063289B"/>
    <w:rsid w:val="00632995"/>
    <w:rsid w:val="00632A36"/>
    <w:rsid w:val="0063329C"/>
    <w:rsid w:val="00633FCB"/>
    <w:rsid w:val="006363F1"/>
    <w:rsid w:val="006365A6"/>
    <w:rsid w:val="00636B14"/>
    <w:rsid w:val="00636B48"/>
    <w:rsid w:val="006374F0"/>
    <w:rsid w:val="006405A2"/>
    <w:rsid w:val="00640AF9"/>
    <w:rsid w:val="00640CF6"/>
    <w:rsid w:val="00641248"/>
    <w:rsid w:val="006420ED"/>
    <w:rsid w:val="00642307"/>
    <w:rsid w:val="00642F36"/>
    <w:rsid w:val="0064324E"/>
    <w:rsid w:val="006436B2"/>
    <w:rsid w:val="00643FDB"/>
    <w:rsid w:val="006459C1"/>
    <w:rsid w:val="006459CD"/>
    <w:rsid w:val="00646AE9"/>
    <w:rsid w:val="00646D67"/>
    <w:rsid w:val="00647829"/>
    <w:rsid w:val="00650411"/>
    <w:rsid w:val="006506C3"/>
    <w:rsid w:val="00651266"/>
    <w:rsid w:val="0065211B"/>
    <w:rsid w:val="0065267E"/>
    <w:rsid w:val="00653D16"/>
    <w:rsid w:val="00653DF9"/>
    <w:rsid w:val="00653F30"/>
    <w:rsid w:val="0065449E"/>
    <w:rsid w:val="006549BB"/>
    <w:rsid w:val="006554A8"/>
    <w:rsid w:val="00656D98"/>
    <w:rsid w:val="006574B8"/>
    <w:rsid w:val="0066075E"/>
    <w:rsid w:val="00661AAE"/>
    <w:rsid w:val="006622F1"/>
    <w:rsid w:val="0066245D"/>
    <w:rsid w:val="006625A5"/>
    <w:rsid w:val="00662FDA"/>
    <w:rsid w:val="00663285"/>
    <w:rsid w:val="006632F4"/>
    <w:rsid w:val="00664D0F"/>
    <w:rsid w:val="00664F5F"/>
    <w:rsid w:val="00665813"/>
    <w:rsid w:val="006659EE"/>
    <w:rsid w:val="00665E15"/>
    <w:rsid w:val="00667697"/>
    <w:rsid w:val="00670DAE"/>
    <w:rsid w:val="0067176C"/>
    <w:rsid w:val="006747E0"/>
    <w:rsid w:val="006749B8"/>
    <w:rsid w:val="00676634"/>
    <w:rsid w:val="00676EF8"/>
    <w:rsid w:val="0067740B"/>
    <w:rsid w:val="00677A54"/>
    <w:rsid w:val="00680BA5"/>
    <w:rsid w:val="006814ED"/>
    <w:rsid w:val="00682620"/>
    <w:rsid w:val="0068320F"/>
    <w:rsid w:val="00683A7B"/>
    <w:rsid w:val="006840F2"/>
    <w:rsid w:val="006850CD"/>
    <w:rsid w:val="00685CD3"/>
    <w:rsid w:val="006866DE"/>
    <w:rsid w:val="00686F2B"/>
    <w:rsid w:val="0069053F"/>
    <w:rsid w:val="006908C8"/>
    <w:rsid w:val="006910DD"/>
    <w:rsid w:val="00694D0E"/>
    <w:rsid w:val="00695963"/>
    <w:rsid w:val="00695F34"/>
    <w:rsid w:val="006971F1"/>
    <w:rsid w:val="00697635"/>
    <w:rsid w:val="00697A0D"/>
    <w:rsid w:val="00697D8C"/>
    <w:rsid w:val="006A05BC"/>
    <w:rsid w:val="006A1177"/>
    <w:rsid w:val="006A17DD"/>
    <w:rsid w:val="006A1B6B"/>
    <w:rsid w:val="006A1C8C"/>
    <w:rsid w:val="006A1DB4"/>
    <w:rsid w:val="006A4433"/>
    <w:rsid w:val="006A4484"/>
    <w:rsid w:val="006A448C"/>
    <w:rsid w:val="006A7BB3"/>
    <w:rsid w:val="006A7C34"/>
    <w:rsid w:val="006B042E"/>
    <w:rsid w:val="006B094B"/>
    <w:rsid w:val="006B0DD3"/>
    <w:rsid w:val="006B13F9"/>
    <w:rsid w:val="006B2296"/>
    <w:rsid w:val="006B239C"/>
    <w:rsid w:val="006B2F00"/>
    <w:rsid w:val="006B3442"/>
    <w:rsid w:val="006B3FE9"/>
    <w:rsid w:val="006B4DE6"/>
    <w:rsid w:val="006B5162"/>
    <w:rsid w:val="006B6193"/>
    <w:rsid w:val="006B75BB"/>
    <w:rsid w:val="006C07D7"/>
    <w:rsid w:val="006C179B"/>
    <w:rsid w:val="006C23BF"/>
    <w:rsid w:val="006C35EE"/>
    <w:rsid w:val="006C443E"/>
    <w:rsid w:val="006C448E"/>
    <w:rsid w:val="006C486C"/>
    <w:rsid w:val="006C637F"/>
    <w:rsid w:val="006C7224"/>
    <w:rsid w:val="006D00A6"/>
    <w:rsid w:val="006D0FA5"/>
    <w:rsid w:val="006D1038"/>
    <w:rsid w:val="006D1915"/>
    <w:rsid w:val="006D198B"/>
    <w:rsid w:val="006D21A3"/>
    <w:rsid w:val="006D2B3C"/>
    <w:rsid w:val="006D2CA7"/>
    <w:rsid w:val="006D3AE6"/>
    <w:rsid w:val="006D4AC8"/>
    <w:rsid w:val="006D4BBD"/>
    <w:rsid w:val="006D51E3"/>
    <w:rsid w:val="006D55E5"/>
    <w:rsid w:val="006D5A7E"/>
    <w:rsid w:val="006D67E3"/>
    <w:rsid w:val="006D6DF3"/>
    <w:rsid w:val="006D7546"/>
    <w:rsid w:val="006E08B1"/>
    <w:rsid w:val="006E1EA4"/>
    <w:rsid w:val="006E48A7"/>
    <w:rsid w:val="006E4A67"/>
    <w:rsid w:val="006E57F1"/>
    <w:rsid w:val="006E5D5B"/>
    <w:rsid w:val="006E5F6E"/>
    <w:rsid w:val="006E6CD5"/>
    <w:rsid w:val="006E7CE3"/>
    <w:rsid w:val="006F0223"/>
    <w:rsid w:val="006F084A"/>
    <w:rsid w:val="006F1ADE"/>
    <w:rsid w:val="006F2449"/>
    <w:rsid w:val="006F26BF"/>
    <w:rsid w:val="006F41D6"/>
    <w:rsid w:val="006F4491"/>
    <w:rsid w:val="006F45B7"/>
    <w:rsid w:val="006F63C1"/>
    <w:rsid w:val="006F6617"/>
    <w:rsid w:val="006F6CD7"/>
    <w:rsid w:val="006F773A"/>
    <w:rsid w:val="006F7EFC"/>
    <w:rsid w:val="006F7F28"/>
    <w:rsid w:val="00700067"/>
    <w:rsid w:val="0070011B"/>
    <w:rsid w:val="00701632"/>
    <w:rsid w:val="00702BB4"/>
    <w:rsid w:val="007032F6"/>
    <w:rsid w:val="00703E21"/>
    <w:rsid w:val="0070414D"/>
    <w:rsid w:val="007046DC"/>
    <w:rsid w:val="0070629C"/>
    <w:rsid w:val="0070705F"/>
    <w:rsid w:val="0070715B"/>
    <w:rsid w:val="007078A5"/>
    <w:rsid w:val="0071034C"/>
    <w:rsid w:val="00710541"/>
    <w:rsid w:val="007105CF"/>
    <w:rsid w:val="00712A34"/>
    <w:rsid w:val="00714D66"/>
    <w:rsid w:val="00714E2A"/>
    <w:rsid w:val="00715288"/>
    <w:rsid w:val="00715330"/>
    <w:rsid w:val="0071542F"/>
    <w:rsid w:val="00715CB6"/>
    <w:rsid w:val="00715F67"/>
    <w:rsid w:val="00717A6A"/>
    <w:rsid w:val="00717F0B"/>
    <w:rsid w:val="007200D1"/>
    <w:rsid w:val="0072095D"/>
    <w:rsid w:val="00721584"/>
    <w:rsid w:val="007216A5"/>
    <w:rsid w:val="00721DB8"/>
    <w:rsid w:val="00722406"/>
    <w:rsid w:val="00722C6C"/>
    <w:rsid w:val="00723435"/>
    <w:rsid w:val="0072349E"/>
    <w:rsid w:val="00723C60"/>
    <w:rsid w:val="00724DF2"/>
    <w:rsid w:val="00725010"/>
    <w:rsid w:val="00725D69"/>
    <w:rsid w:val="00726A02"/>
    <w:rsid w:val="0073010A"/>
    <w:rsid w:val="00730BA1"/>
    <w:rsid w:val="007314D5"/>
    <w:rsid w:val="00734CC8"/>
    <w:rsid w:val="007357C3"/>
    <w:rsid w:val="00735DF1"/>
    <w:rsid w:val="007362EC"/>
    <w:rsid w:val="00736E25"/>
    <w:rsid w:val="00740689"/>
    <w:rsid w:val="00740B7A"/>
    <w:rsid w:val="0074153D"/>
    <w:rsid w:val="00741840"/>
    <w:rsid w:val="00741EA5"/>
    <w:rsid w:val="00742254"/>
    <w:rsid w:val="00743426"/>
    <w:rsid w:val="007437A7"/>
    <w:rsid w:val="0074458E"/>
    <w:rsid w:val="0074475B"/>
    <w:rsid w:val="00744891"/>
    <w:rsid w:val="007462F4"/>
    <w:rsid w:val="00746BF1"/>
    <w:rsid w:val="0074720F"/>
    <w:rsid w:val="00747C11"/>
    <w:rsid w:val="00747E83"/>
    <w:rsid w:val="00750020"/>
    <w:rsid w:val="00750C9C"/>
    <w:rsid w:val="00751792"/>
    <w:rsid w:val="00752465"/>
    <w:rsid w:val="007528D3"/>
    <w:rsid w:val="00753DF0"/>
    <w:rsid w:val="00754B8B"/>
    <w:rsid w:val="00754E10"/>
    <w:rsid w:val="00754FF3"/>
    <w:rsid w:val="00755AE2"/>
    <w:rsid w:val="00755FB5"/>
    <w:rsid w:val="00757182"/>
    <w:rsid w:val="007639B4"/>
    <w:rsid w:val="00764A2F"/>
    <w:rsid w:val="00764E83"/>
    <w:rsid w:val="00765525"/>
    <w:rsid w:val="00766BE6"/>
    <w:rsid w:val="00767E63"/>
    <w:rsid w:val="0077031E"/>
    <w:rsid w:val="00770432"/>
    <w:rsid w:val="00770760"/>
    <w:rsid w:val="007718FD"/>
    <w:rsid w:val="00773C1E"/>
    <w:rsid w:val="00774E77"/>
    <w:rsid w:val="00776894"/>
    <w:rsid w:val="00777CA9"/>
    <w:rsid w:val="0078116F"/>
    <w:rsid w:val="00781444"/>
    <w:rsid w:val="00783599"/>
    <w:rsid w:val="0078649D"/>
    <w:rsid w:val="00787A9A"/>
    <w:rsid w:val="00790F14"/>
    <w:rsid w:val="00791B0E"/>
    <w:rsid w:val="007924BA"/>
    <w:rsid w:val="00792E6C"/>
    <w:rsid w:val="00792F91"/>
    <w:rsid w:val="00793BC3"/>
    <w:rsid w:val="00793FC1"/>
    <w:rsid w:val="00794958"/>
    <w:rsid w:val="007952B5"/>
    <w:rsid w:val="00795D56"/>
    <w:rsid w:val="0079764B"/>
    <w:rsid w:val="007979B5"/>
    <w:rsid w:val="00797C15"/>
    <w:rsid w:val="007A00E3"/>
    <w:rsid w:val="007A0BC2"/>
    <w:rsid w:val="007A0F62"/>
    <w:rsid w:val="007A14DF"/>
    <w:rsid w:val="007A1DD0"/>
    <w:rsid w:val="007A3790"/>
    <w:rsid w:val="007A4230"/>
    <w:rsid w:val="007A447C"/>
    <w:rsid w:val="007A4C1E"/>
    <w:rsid w:val="007A652D"/>
    <w:rsid w:val="007A778D"/>
    <w:rsid w:val="007A79C0"/>
    <w:rsid w:val="007A7A11"/>
    <w:rsid w:val="007A7C8F"/>
    <w:rsid w:val="007B03C4"/>
    <w:rsid w:val="007B0FE2"/>
    <w:rsid w:val="007B1DD5"/>
    <w:rsid w:val="007B3272"/>
    <w:rsid w:val="007B35A6"/>
    <w:rsid w:val="007B6CEA"/>
    <w:rsid w:val="007B7171"/>
    <w:rsid w:val="007B73FE"/>
    <w:rsid w:val="007B7441"/>
    <w:rsid w:val="007B74D3"/>
    <w:rsid w:val="007B762F"/>
    <w:rsid w:val="007C02F4"/>
    <w:rsid w:val="007C0638"/>
    <w:rsid w:val="007C0A87"/>
    <w:rsid w:val="007C0AB2"/>
    <w:rsid w:val="007C14B7"/>
    <w:rsid w:val="007C1A34"/>
    <w:rsid w:val="007C3107"/>
    <w:rsid w:val="007C3A5D"/>
    <w:rsid w:val="007C3DE0"/>
    <w:rsid w:val="007C414A"/>
    <w:rsid w:val="007C4183"/>
    <w:rsid w:val="007C4C09"/>
    <w:rsid w:val="007C4D8F"/>
    <w:rsid w:val="007C4EC6"/>
    <w:rsid w:val="007C566F"/>
    <w:rsid w:val="007C656B"/>
    <w:rsid w:val="007C66CB"/>
    <w:rsid w:val="007C6B84"/>
    <w:rsid w:val="007C799D"/>
    <w:rsid w:val="007D0042"/>
    <w:rsid w:val="007D04D1"/>
    <w:rsid w:val="007D0899"/>
    <w:rsid w:val="007D1BC2"/>
    <w:rsid w:val="007D1E77"/>
    <w:rsid w:val="007D356D"/>
    <w:rsid w:val="007D3CC5"/>
    <w:rsid w:val="007D41FF"/>
    <w:rsid w:val="007D4DD2"/>
    <w:rsid w:val="007D53D5"/>
    <w:rsid w:val="007D5E26"/>
    <w:rsid w:val="007D654D"/>
    <w:rsid w:val="007D6CC4"/>
    <w:rsid w:val="007D7697"/>
    <w:rsid w:val="007D76D3"/>
    <w:rsid w:val="007D77F8"/>
    <w:rsid w:val="007D7AA4"/>
    <w:rsid w:val="007E0068"/>
    <w:rsid w:val="007E0D95"/>
    <w:rsid w:val="007E2EAB"/>
    <w:rsid w:val="007E3D92"/>
    <w:rsid w:val="007E4BA5"/>
    <w:rsid w:val="007E4DCB"/>
    <w:rsid w:val="007E7118"/>
    <w:rsid w:val="007E714E"/>
    <w:rsid w:val="007E7581"/>
    <w:rsid w:val="007E7CC2"/>
    <w:rsid w:val="007F0465"/>
    <w:rsid w:val="007F08F8"/>
    <w:rsid w:val="007F10FF"/>
    <w:rsid w:val="007F1174"/>
    <w:rsid w:val="007F131F"/>
    <w:rsid w:val="007F2BE8"/>
    <w:rsid w:val="007F4195"/>
    <w:rsid w:val="007F48C3"/>
    <w:rsid w:val="007F4950"/>
    <w:rsid w:val="007F50F7"/>
    <w:rsid w:val="007F52F3"/>
    <w:rsid w:val="007F54F7"/>
    <w:rsid w:val="007F5B39"/>
    <w:rsid w:val="007F6182"/>
    <w:rsid w:val="007F636D"/>
    <w:rsid w:val="007F71DF"/>
    <w:rsid w:val="007F7319"/>
    <w:rsid w:val="007F7EDB"/>
    <w:rsid w:val="008007D6"/>
    <w:rsid w:val="00800950"/>
    <w:rsid w:val="00800FAE"/>
    <w:rsid w:val="00801711"/>
    <w:rsid w:val="0080185E"/>
    <w:rsid w:val="00802EC4"/>
    <w:rsid w:val="00803A90"/>
    <w:rsid w:val="00803D23"/>
    <w:rsid w:val="00803DC7"/>
    <w:rsid w:val="00805BFD"/>
    <w:rsid w:val="00806484"/>
    <w:rsid w:val="00806B72"/>
    <w:rsid w:val="00807241"/>
    <w:rsid w:val="00807674"/>
    <w:rsid w:val="00807EA4"/>
    <w:rsid w:val="00810446"/>
    <w:rsid w:val="00811667"/>
    <w:rsid w:val="008116E4"/>
    <w:rsid w:val="008124C7"/>
    <w:rsid w:val="0081369E"/>
    <w:rsid w:val="00813835"/>
    <w:rsid w:val="00814D41"/>
    <w:rsid w:val="008153CB"/>
    <w:rsid w:val="00815518"/>
    <w:rsid w:val="00815795"/>
    <w:rsid w:val="00817B13"/>
    <w:rsid w:val="0082086C"/>
    <w:rsid w:val="00821909"/>
    <w:rsid w:val="00821A0A"/>
    <w:rsid w:val="00821CFE"/>
    <w:rsid w:val="008224D1"/>
    <w:rsid w:val="008228A5"/>
    <w:rsid w:val="008229F9"/>
    <w:rsid w:val="00822D90"/>
    <w:rsid w:val="00823CB3"/>
    <w:rsid w:val="00824ECF"/>
    <w:rsid w:val="008259B9"/>
    <w:rsid w:val="00826363"/>
    <w:rsid w:val="0082654F"/>
    <w:rsid w:val="0082696D"/>
    <w:rsid w:val="008271E5"/>
    <w:rsid w:val="00827918"/>
    <w:rsid w:val="0082797C"/>
    <w:rsid w:val="008279D6"/>
    <w:rsid w:val="00832604"/>
    <w:rsid w:val="0083299C"/>
    <w:rsid w:val="00832BF6"/>
    <w:rsid w:val="0083312A"/>
    <w:rsid w:val="00834020"/>
    <w:rsid w:val="008348BC"/>
    <w:rsid w:val="0083563D"/>
    <w:rsid w:val="0083597E"/>
    <w:rsid w:val="00836368"/>
    <w:rsid w:val="00837FA7"/>
    <w:rsid w:val="00840149"/>
    <w:rsid w:val="00840372"/>
    <w:rsid w:val="00841C7D"/>
    <w:rsid w:val="00842AE7"/>
    <w:rsid w:val="00843343"/>
    <w:rsid w:val="0084382C"/>
    <w:rsid w:val="00843F8F"/>
    <w:rsid w:val="0084454F"/>
    <w:rsid w:val="008459BE"/>
    <w:rsid w:val="00845DB4"/>
    <w:rsid w:val="00845EC4"/>
    <w:rsid w:val="008471E1"/>
    <w:rsid w:val="00850031"/>
    <w:rsid w:val="00850105"/>
    <w:rsid w:val="0085016A"/>
    <w:rsid w:val="00850CF2"/>
    <w:rsid w:val="008577F8"/>
    <w:rsid w:val="00860A1D"/>
    <w:rsid w:val="00862666"/>
    <w:rsid w:val="008631C5"/>
    <w:rsid w:val="008637DE"/>
    <w:rsid w:val="0086566D"/>
    <w:rsid w:val="008671D4"/>
    <w:rsid w:val="008672EE"/>
    <w:rsid w:val="0086748E"/>
    <w:rsid w:val="0086767D"/>
    <w:rsid w:val="00867F21"/>
    <w:rsid w:val="00870231"/>
    <w:rsid w:val="0087072B"/>
    <w:rsid w:val="008713B9"/>
    <w:rsid w:val="0087168B"/>
    <w:rsid w:val="008727D4"/>
    <w:rsid w:val="00872961"/>
    <w:rsid w:val="008729DE"/>
    <w:rsid w:val="00873532"/>
    <w:rsid w:val="00873DED"/>
    <w:rsid w:val="008751A7"/>
    <w:rsid w:val="00875426"/>
    <w:rsid w:val="00876121"/>
    <w:rsid w:val="00876927"/>
    <w:rsid w:val="008778E4"/>
    <w:rsid w:val="00877A24"/>
    <w:rsid w:val="00877E9F"/>
    <w:rsid w:val="00877F64"/>
    <w:rsid w:val="008807D3"/>
    <w:rsid w:val="0088081E"/>
    <w:rsid w:val="00881452"/>
    <w:rsid w:val="008821AF"/>
    <w:rsid w:val="00882BD8"/>
    <w:rsid w:val="00883F4D"/>
    <w:rsid w:val="00884F80"/>
    <w:rsid w:val="00886634"/>
    <w:rsid w:val="00886A9E"/>
    <w:rsid w:val="00886B47"/>
    <w:rsid w:val="00886CE1"/>
    <w:rsid w:val="008878B8"/>
    <w:rsid w:val="00890BC5"/>
    <w:rsid w:val="00891007"/>
    <w:rsid w:val="00891059"/>
    <w:rsid w:val="00891A5D"/>
    <w:rsid w:val="00891D86"/>
    <w:rsid w:val="00892E8A"/>
    <w:rsid w:val="008933AF"/>
    <w:rsid w:val="00894E4A"/>
    <w:rsid w:val="008951B3"/>
    <w:rsid w:val="0089708E"/>
    <w:rsid w:val="0089742A"/>
    <w:rsid w:val="008979FD"/>
    <w:rsid w:val="00897DE0"/>
    <w:rsid w:val="008A04E1"/>
    <w:rsid w:val="008A18DB"/>
    <w:rsid w:val="008A336F"/>
    <w:rsid w:val="008A45A6"/>
    <w:rsid w:val="008A5901"/>
    <w:rsid w:val="008A5B48"/>
    <w:rsid w:val="008A5C2C"/>
    <w:rsid w:val="008A5CF4"/>
    <w:rsid w:val="008A65DE"/>
    <w:rsid w:val="008A719C"/>
    <w:rsid w:val="008B0475"/>
    <w:rsid w:val="008B082C"/>
    <w:rsid w:val="008B11C9"/>
    <w:rsid w:val="008B12FE"/>
    <w:rsid w:val="008B2B3E"/>
    <w:rsid w:val="008B3389"/>
    <w:rsid w:val="008B3885"/>
    <w:rsid w:val="008B3A5F"/>
    <w:rsid w:val="008B3DE3"/>
    <w:rsid w:val="008B3F12"/>
    <w:rsid w:val="008B436B"/>
    <w:rsid w:val="008B5FF2"/>
    <w:rsid w:val="008B6AFF"/>
    <w:rsid w:val="008B7F9E"/>
    <w:rsid w:val="008C02B9"/>
    <w:rsid w:val="008C02BE"/>
    <w:rsid w:val="008C062F"/>
    <w:rsid w:val="008C150E"/>
    <w:rsid w:val="008C1874"/>
    <w:rsid w:val="008C3938"/>
    <w:rsid w:val="008C3CBD"/>
    <w:rsid w:val="008C48A4"/>
    <w:rsid w:val="008C5592"/>
    <w:rsid w:val="008C683F"/>
    <w:rsid w:val="008C6D2A"/>
    <w:rsid w:val="008C7788"/>
    <w:rsid w:val="008D0B78"/>
    <w:rsid w:val="008D13A2"/>
    <w:rsid w:val="008D1C6F"/>
    <w:rsid w:val="008D2312"/>
    <w:rsid w:val="008D34D1"/>
    <w:rsid w:val="008D35AC"/>
    <w:rsid w:val="008D47D1"/>
    <w:rsid w:val="008D47D3"/>
    <w:rsid w:val="008D497D"/>
    <w:rsid w:val="008D4C4C"/>
    <w:rsid w:val="008D5605"/>
    <w:rsid w:val="008D58E6"/>
    <w:rsid w:val="008D5AA4"/>
    <w:rsid w:val="008D6476"/>
    <w:rsid w:val="008D661A"/>
    <w:rsid w:val="008D74C8"/>
    <w:rsid w:val="008D77E2"/>
    <w:rsid w:val="008D7884"/>
    <w:rsid w:val="008E02C2"/>
    <w:rsid w:val="008E13DF"/>
    <w:rsid w:val="008E2399"/>
    <w:rsid w:val="008E47B0"/>
    <w:rsid w:val="008E59C7"/>
    <w:rsid w:val="008E6A83"/>
    <w:rsid w:val="008E71DC"/>
    <w:rsid w:val="008E7888"/>
    <w:rsid w:val="008F03D9"/>
    <w:rsid w:val="008F101E"/>
    <w:rsid w:val="008F167A"/>
    <w:rsid w:val="008F4F97"/>
    <w:rsid w:val="008F5422"/>
    <w:rsid w:val="008F6329"/>
    <w:rsid w:val="008F704A"/>
    <w:rsid w:val="008F75F4"/>
    <w:rsid w:val="008F7C1F"/>
    <w:rsid w:val="008F7D1F"/>
    <w:rsid w:val="00902AB0"/>
    <w:rsid w:val="00902F21"/>
    <w:rsid w:val="00903F6F"/>
    <w:rsid w:val="0090656A"/>
    <w:rsid w:val="00906EE8"/>
    <w:rsid w:val="009071F1"/>
    <w:rsid w:val="0090727C"/>
    <w:rsid w:val="00910971"/>
    <w:rsid w:val="00911065"/>
    <w:rsid w:val="009121D2"/>
    <w:rsid w:val="00912B2C"/>
    <w:rsid w:val="00913D6B"/>
    <w:rsid w:val="00914291"/>
    <w:rsid w:val="0091449E"/>
    <w:rsid w:val="009148CB"/>
    <w:rsid w:val="009158B9"/>
    <w:rsid w:val="00916B7A"/>
    <w:rsid w:val="00916EB3"/>
    <w:rsid w:val="0091761A"/>
    <w:rsid w:val="00922620"/>
    <w:rsid w:val="00922CD2"/>
    <w:rsid w:val="00922DED"/>
    <w:rsid w:val="00923F99"/>
    <w:rsid w:val="0092477A"/>
    <w:rsid w:val="009261C2"/>
    <w:rsid w:val="00926E79"/>
    <w:rsid w:val="00930E91"/>
    <w:rsid w:val="00930F52"/>
    <w:rsid w:val="00931011"/>
    <w:rsid w:val="00932217"/>
    <w:rsid w:val="0093242F"/>
    <w:rsid w:val="00932753"/>
    <w:rsid w:val="00932EB6"/>
    <w:rsid w:val="0093432D"/>
    <w:rsid w:val="009345E0"/>
    <w:rsid w:val="00934717"/>
    <w:rsid w:val="0093501B"/>
    <w:rsid w:val="00935717"/>
    <w:rsid w:val="00935721"/>
    <w:rsid w:val="00935A94"/>
    <w:rsid w:val="00936075"/>
    <w:rsid w:val="00937A15"/>
    <w:rsid w:val="00937EB6"/>
    <w:rsid w:val="00940151"/>
    <w:rsid w:val="00940314"/>
    <w:rsid w:val="00940DA5"/>
    <w:rsid w:val="0094107F"/>
    <w:rsid w:val="009418F1"/>
    <w:rsid w:val="00943199"/>
    <w:rsid w:val="00943281"/>
    <w:rsid w:val="00943BC4"/>
    <w:rsid w:val="00944DA6"/>
    <w:rsid w:val="00946201"/>
    <w:rsid w:val="0094756A"/>
    <w:rsid w:val="009514B7"/>
    <w:rsid w:val="00951827"/>
    <w:rsid w:val="00951B4D"/>
    <w:rsid w:val="00951EB0"/>
    <w:rsid w:val="009529E2"/>
    <w:rsid w:val="0095552F"/>
    <w:rsid w:val="00955B2F"/>
    <w:rsid w:val="00956004"/>
    <w:rsid w:val="00957F11"/>
    <w:rsid w:val="009603CD"/>
    <w:rsid w:val="009606D4"/>
    <w:rsid w:val="00960C4E"/>
    <w:rsid w:val="0096165E"/>
    <w:rsid w:val="00961DC6"/>
    <w:rsid w:val="00962DC6"/>
    <w:rsid w:val="00963426"/>
    <w:rsid w:val="009634AB"/>
    <w:rsid w:val="0096488C"/>
    <w:rsid w:val="00964B13"/>
    <w:rsid w:val="00964BD6"/>
    <w:rsid w:val="00965887"/>
    <w:rsid w:val="009671B6"/>
    <w:rsid w:val="00970247"/>
    <w:rsid w:val="0097155B"/>
    <w:rsid w:val="00971E5C"/>
    <w:rsid w:val="00972283"/>
    <w:rsid w:val="00972ED9"/>
    <w:rsid w:val="00973575"/>
    <w:rsid w:val="009744EB"/>
    <w:rsid w:val="0097590E"/>
    <w:rsid w:val="00976737"/>
    <w:rsid w:val="00976FE2"/>
    <w:rsid w:val="00980966"/>
    <w:rsid w:val="00980E5C"/>
    <w:rsid w:val="009816CA"/>
    <w:rsid w:val="00982B3B"/>
    <w:rsid w:val="00983062"/>
    <w:rsid w:val="009852BF"/>
    <w:rsid w:val="00985635"/>
    <w:rsid w:val="00985D1E"/>
    <w:rsid w:val="009879F0"/>
    <w:rsid w:val="00987E08"/>
    <w:rsid w:val="00990983"/>
    <w:rsid w:val="00990D03"/>
    <w:rsid w:val="00991A97"/>
    <w:rsid w:val="00992BB4"/>
    <w:rsid w:val="00992E5C"/>
    <w:rsid w:val="009948C3"/>
    <w:rsid w:val="00995300"/>
    <w:rsid w:val="00996141"/>
    <w:rsid w:val="00997191"/>
    <w:rsid w:val="009976CA"/>
    <w:rsid w:val="00997E43"/>
    <w:rsid w:val="00997F9C"/>
    <w:rsid w:val="009A0AE2"/>
    <w:rsid w:val="009A0EAB"/>
    <w:rsid w:val="009A16BB"/>
    <w:rsid w:val="009A49B3"/>
    <w:rsid w:val="009A5561"/>
    <w:rsid w:val="009A63F3"/>
    <w:rsid w:val="009A6649"/>
    <w:rsid w:val="009A6A93"/>
    <w:rsid w:val="009A6B35"/>
    <w:rsid w:val="009A6C0D"/>
    <w:rsid w:val="009A783F"/>
    <w:rsid w:val="009A7C95"/>
    <w:rsid w:val="009B0226"/>
    <w:rsid w:val="009B1AFA"/>
    <w:rsid w:val="009B2AA9"/>
    <w:rsid w:val="009B31E3"/>
    <w:rsid w:val="009B3AD7"/>
    <w:rsid w:val="009B519C"/>
    <w:rsid w:val="009B6123"/>
    <w:rsid w:val="009B6A1E"/>
    <w:rsid w:val="009B6B5F"/>
    <w:rsid w:val="009B6E83"/>
    <w:rsid w:val="009B75A3"/>
    <w:rsid w:val="009B7650"/>
    <w:rsid w:val="009C034A"/>
    <w:rsid w:val="009C05D0"/>
    <w:rsid w:val="009C05DB"/>
    <w:rsid w:val="009C1AAF"/>
    <w:rsid w:val="009C1DF4"/>
    <w:rsid w:val="009C1F4D"/>
    <w:rsid w:val="009C2254"/>
    <w:rsid w:val="009C3C61"/>
    <w:rsid w:val="009C46C2"/>
    <w:rsid w:val="009C4DE4"/>
    <w:rsid w:val="009D0093"/>
    <w:rsid w:val="009D00E1"/>
    <w:rsid w:val="009D0447"/>
    <w:rsid w:val="009D1CFF"/>
    <w:rsid w:val="009D1F15"/>
    <w:rsid w:val="009D2337"/>
    <w:rsid w:val="009D2591"/>
    <w:rsid w:val="009D281D"/>
    <w:rsid w:val="009D3D7C"/>
    <w:rsid w:val="009D4FA4"/>
    <w:rsid w:val="009D5EDF"/>
    <w:rsid w:val="009D603F"/>
    <w:rsid w:val="009D6893"/>
    <w:rsid w:val="009D7384"/>
    <w:rsid w:val="009D7FCC"/>
    <w:rsid w:val="009E0C2F"/>
    <w:rsid w:val="009E1F0A"/>
    <w:rsid w:val="009E25DD"/>
    <w:rsid w:val="009E2A07"/>
    <w:rsid w:val="009E3324"/>
    <w:rsid w:val="009E3B66"/>
    <w:rsid w:val="009E3DC1"/>
    <w:rsid w:val="009E46D8"/>
    <w:rsid w:val="009E489F"/>
    <w:rsid w:val="009E48D7"/>
    <w:rsid w:val="009E4B26"/>
    <w:rsid w:val="009E5187"/>
    <w:rsid w:val="009E585B"/>
    <w:rsid w:val="009E6CEF"/>
    <w:rsid w:val="009E7CDD"/>
    <w:rsid w:val="009F00FC"/>
    <w:rsid w:val="009F0618"/>
    <w:rsid w:val="009F141D"/>
    <w:rsid w:val="009F1916"/>
    <w:rsid w:val="009F1C79"/>
    <w:rsid w:val="009F26E1"/>
    <w:rsid w:val="009F2931"/>
    <w:rsid w:val="009F2A49"/>
    <w:rsid w:val="009F2ACA"/>
    <w:rsid w:val="009F307E"/>
    <w:rsid w:val="009F3F3B"/>
    <w:rsid w:val="009F4330"/>
    <w:rsid w:val="009F58A6"/>
    <w:rsid w:val="009F5F3A"/>
    <w:rsid w:val="009F6E2F"/>
    <w:rsid w:val="009F6FFF"/>
    <w:rsid w:val="009F7FE5"/>
    <w:rsid w:val="00A00CB5"/>
    <w:rsid w:val="00A01AF1"/>
    <w:rsid w:val="00A01C99"/>
    <w:rsid w:val="00A01CA6"/>
    <w:rsid w:val="00A01CF9"/>
    <w:rsid w:val="00A0222C"/>
    <w:rsid w:val="00A037B6"/>
    <w:rsid w:val="00A03E06"/>
    <w:rsid w:val="00A03EF1"/>
    <w:rsid w:val="00A04105"/>
    <w:rsid w:val="00A0455F"/>
    <w:rsid w:val="00A046D8"/>
    <w:rsid w:val="00A0555E"/>
    <w:rsid w:val="00A055D2"/>
    <w:rsid w:val="00A06A7B"/>
    <w:rsid w:val="00A06C9F"/>
    <w:rsid w:val="00A1121C"/>
    <w:rsid w:val="00A11F2F"/>
    <w:rsid w:val="00A12BE5"/>
    <w:rsid w:val="00A13973"/>
    <w:rsid w:val="00A13D1E"/>
    <w:rsid w:val="00A13F93"/>
    <w:rsid w:val="00A145D4"/>
    <w:rsid w:val="00A14677"/>
    <w:rsid w:val="00A14CE5"/>
    <w:rsid w:val="00A166F3"/>
    <w:rsid w:val="00A16D70"/>
    <w:rsid w:val="00A16EBE"/>
    <w:rsid w:val="00A173C2"/>
    <w:rsid w:val="00A17B01"/>
    <w:rsid w:val="00A17EC5"/>
    <w:rsid w:val="00A20779"/>
    <w:rsid w:val="00A2108A"/>
    <w:rsid w:val="00A21C50"/>
    <w:rsid w:val="00A22CFF"/>
    <w:rsid w:val="00A2344F"/>
    <w:rsid w:val="00A2467B"/>
    <w:rsid w:val="00A24930"/>
    <w:rsid w:val="00A2499A"/>
    <w:rsid w:val="00A2567B"/>
    <w:rsid w:val="00A2568C"/>
    <w:rsid w:val="00A2596D"/>
    <w:rsid w:val="00A264D3"/>
    <w:rsid w:val="00A26661"/>
    <w:rsid w:val="00A27261"/>
    <w:rsid w:val="00A30359"/>
    <w:rsid w:val="00A303F3"/>
    <w:rsid w:val="00A31F0E"/>
    <w:rsid w:val="00A324D2"/>
    <w:rsid w:val="00A32D27"/>
    <w:rsid w:val="00A340FB"/>
    <w:rsid w:val="00A3412E"/>
    <w:rsid w:val="00A356F6"/>
    <w:rsid w:val="00A3572C"/>
    <w:rsid w:val="00A36A53"/>
    <w:rsid w:val="00A3736F"/>
    <w:rsid w:val="00A3795A"/>
    <w:rsid w:val="00A404CE"/>
    <w:rsid w:val="00A41428"/>
    <w:rsid w:val="00A42171"/>
    <w:rsid w:val="00A436DC"/>
    <w:rsid w:val="00A43B33"/>
    <w:rsid w:val="00A44C1D"/>
    <w:rsid w:val="00A4598A"/>
    <w:rsid w:val="00A4719E"/>
    <w:rsid w:val="00A474DA"/>
    <w:rsid w:val="00A47DE6"/>
    <w:rsid w:val="00A507D3"/>
    <w:rsid w:val="00A51520"/>
    <w:rsid w:val="00A525C5"/>
    <w:rsid w:val="00A5490D"/>
    <w:rsid w:val="00A54B69"/>
    <w:rsid w:val="00A55034"/>
    <w:rsid w:val="00A55B74"/>
    <w:rsid w:val="00A55B85"/>
    <w:rsid w:val="00A56356"/>
    <w:rsid w:val="00A56EB6"/>
    <w:rsid w:val="00A571AA"/>
    <w:rsid w:val="00A5735C"/>
    <w:rsid w:val="00A6064D"/>
    <w:rsid w:val="00A609E4"/>
    <w:rsid w:val="00A61E67"/>
    <w:rsid w:val="00A62AF4"/>
    <w:rsid w:val="00A634F1"/>
    <w:rsid w:val="00A63510"/>
    <w:rsid w:val="00A63AB4"/>
    <w:rsid w:val="00A643EB"/>
    <w:rsid w:val="00A66A41"/>
    <w:rsid w:val="00A672FA"/>
    <w:rsid w:val="00A677BF"/>
    <w:rsid w:val="00A67BDA"/>
    <w:rsid w:val="00A67FCD"/>
    <w:rsid w:val="00A70158"/>
    <w:rsid w:val="00A71217"/>
    <w:rsid w:val="00A7157F"/>
    <w:rsid w:val="00A722DA"/>
    <w:rsid w:val="00A72F95"/>
    <w:rsid w:val="00A7326E"/>
    <w:rsid w:val="00A73E1E"/>
    <w:rsid w:val="00A743E4"/>
    <w:rsid w:val="00A74C85"/>
    <w:rsid w:val="00A75BA7"/>
    <w:rsid w:val="00A75E71"/>
    <w:rsid w:val="00A75F0A"/>
    <w:rsid w:val="00A7621D"/>
    <w:rsid w:val="00A76708"/>
    <w:rsid w:val="00A76910"/>
    <w:rsid w:val="00A77668"/>
    <w:rsid w:val="00A776A2"/>
    <w:rsid w:val="00A776B2"/>
    <w:rsid w:val="00A7793C"/>
    <w:rsid w:val="00A77FB4"/>
    <w:rsid w:val="00A80273"/>
    <w:rsid w:val="00A822B1"/>
    <w:rsid w:val="00A82B6F"/>
    <w:rsid w:val="00A83C7E"/>
    <w:rsid w:val="00A83C7F"/>
    <w:rsid w:val="00A83E35"/>
    <w:rsid w:val="00A8430D"/>
    <w:rsid w:val="00A84AE5"/>
    <w:rsid w:val="00A86C49"/>
    <w:rsid w:val="00A86CBD"/>
    <w:rsid w:val="00A9014E"/>
    <w:rsid w:val="00A904D7"/>
    <w:rsid w:val="00A90E05"/>
    <w:rsid w:val="00A91F1E"/>
    <w:rsid w:val="00A920D8"/>
    <w:rsid w:val="00A93EB6"/>
    <w:rsid w:val="00A94815"/>
    <w:rsid w:val="00A948D9"/>
    <w:rsid w:val="00A96FE3"/>
    <w:rsid w:val="00A97C25"/>
    <w:rsid w:val="00AA046B"/>
    <w:rsid w:val="00AA14FA"/>
    <w:rsid w:val="00AA1658"/>
    <w:rsid w:val="00AA40A1"/>
    <w:rsid w:val="00AA578A"/>
    <w:rsid w:val="00AA5EEF"/>
    <w:rsid w:val="00AA5F96"/>
    <w:rsid w:val="00AA613B"/>
    <w:rsid w:val="00AA61E8"/>
    <w:rsid w:val="00AA7533"/>
    <w:rsid w:val="00AA7789"/>
    <w:rsid w:val="00AA78BB"/>
    <w:rsid w:val="00AA7C3D"/>
    <w:rsid w:val="00AB08B7"/>
    <w:rsid w:val="00AB134E"/>
    <w:rsid w:val="00AB14A7"/>
    <w:rsid w:val="00AB1DD3"/>
    <w:rsid w:val="00AB4E52"/>
    <w:rsid w:val="00AB5032"/>
    <w:rsid w:val="00AB61BD"/>
    <w:rsid w:val="00AB659F"/>
    <w:rsid w:val="00AB68E4"/>
    <w:rsid w:val="00AB6BA0"/>
    <w:rsid w:val="00AB7885"/>
    <w:rsid w:val="00AB7A6E"/>
    <w:rsid w:val="00AC0AA4"/>
    <w:rsid w:val="00AC0D7C"/>
    <w:rsid w:val="00AC171D"/>
    <w:rsid w:val="00AC1D21"/>
    <w:rsid w:val="00AC2AB8"/>
    <w:rsid w:val="00AC2C35"/>
    <w:rsid w:val="00AC2E7A"/>
    <w:rsid w:val="00AC2E7E"/>
    <w:rsid w:val="00AC315A"/>
    <w:rsid w:val="00AC3F7A"/>
    <w:rsid w:val="00AC4B27"/>
    <w:rsid w:val="00AC55F4"/>
    <w:rsid w:val="00AC6243"/>
    <w:rsid w:val="00AC673B"/>
    <w:rsid w:val="00AC7756"/>
    <w:rsid w:val="00AC77EA"/>
    <w:rsid w:val="00AD0507"/>
    <w:rsid w:val="00AD07E9"/>
    <w:rsid w:val="00AD1040"/>
    <w:rsid w:val="00AD17A0"/>
    <w:rsid w:val="00AD233A"/>
    <w:rsid w:val="00AD24B1"/>
    <w:rsid w:val="00AD2525"/>
    <w:rsid w:val="00AD25AA"/>
    <w:rsid w:val="00AD2D8E"/>
    <w:rsid w:val="00AD3703"/>
    <w:rsid w:val="00AD4397"/>
    <w:rsid w:val="00AD4A62"/>
    <w:rsid w:val="00AD4F39"/>
    <w:rsid w:val="00AD5131"/>
    <w:rsid w:val="00AD5C6B"/>
    <w:rsid w:val="00AD67D8"/>
    <w:rsid w:val="00AD6E4B"/>
    <w:rsid w:val="00AE01EB"/>
    <w:rsid w:val="00AE03D8"/>
    <w:rsid w:val="00AE2633"/>
    <w:rsid w:val="00AE2704"/>
    <w:rsid w:val="00AE2883"/>
    <w:rsid w:val="00AE2C4C"/>
    <w:rsid w:val="00AE349B"/>
    <w:rsid w:val="00AE34CA"/>
    <w:rsid w:val="00AE4F0A"/>
    <w:rsid w:val="00AE53AA"/>
    <w:rsid w:val="00AE585A"/>
    <w:rsid w:val="00AE6930"/>
    <w:rsid w:val="00AE6E28"/>
    <w:rsid w:val="00AE7844"/>
    <w:rsid w:val="00AF09FD"/>
    <w:rsid w:val="00AF1BC6"/>
    <w:rsid w:val="00AF20A1"/>
    <w:rsid w:val="00AF2277"/>
    <w:rsid w:val="00AF2BD5"/>
    <w:rsid w:val="00AF2DA3"/>
    <w:rsid w:val="00AF33DC"/>
    <w:rsid w:val="00AF3569"/>
    <w:rsid w:val="00AF38D8"/>
    <w:rsid w:val="00AF4520"/>
    <w:rsid w:val="00AF570C"/>
    <w:rsid w:val="00AF6580"/>
    <w:rsid w:val="00AF718C"/>
    <w:rsid w:val="00B001CA"/>
    <w:rsid w:val="00B00573"/>
    <w:rsid w:val="00B00ED7"/>
    <w:rsid w:val="00B00F44"/>
    <w:rsid w:val="00B023F6"/>
    <w:rsid w:val="00B03306"/>
    <w:rsid w:val="00B035B2"/>
    <w:rsid w:val="00B035D6"/>
    <w:rsid w:val="00B042E1"/>
    <w:rsid w:val="00B045AB"/>
    <w:rsid w:val="00B049C2"/>
    <w:rsid w:val="00B04D72"/>
    <w:rsid w:val="00B04DEC"/>
    <w:rsid w:val="00B04EBE"/>
    <w:rsid w:val="00B050D9"/>
    <w:rsid w:val="00B053D1"/>
    <w:rsid w:val="00B05559"/>
    <w:rsid w:val="00B05E4A"/>
    <w:rsid w:val="00B0604F"/>
    <w:rsid w:val="00B06B68"/>
    <w:rsid w:val="00B07C2E"/>
    <w:rsid w:val="00B10196"/>
    <w:rsid w:val="00B1059E"/>
    <w:rsid w:val="00B1074F"/>
    <w:rsid w:val="00B10FF7"/>
    <w:rsid w:val="00B10FFE"/>
    <w:rsid w:val="00B111C1"/>
    <w:rsid w:val="00B1158E"/>
    <w:rsid w:val="00B11AB5"/>
    <w:rsid w:val="00B143FD"/>
    <w:rsid w:val="00B15AB2"/>
    <w:rsid w:val="00B17173"/>
    <w:rsid w:val="00B1736B"/>
    <w:rsid w:val="00B17A4D"/>
    <w:rsid w:val="00B17A8C"/>
    <w:rsid w:val="00B201FB"/>
    <w:rsid w:val="00B2020B"/>
    <w:rsid w:val="00B20AD8"/>
    <w:rsid w:val="00B21950"/>
    <w:rsid w:val="00B21E9E"/>
    <w:rsid w:val="00B2216C"/>
    <w:rsid w:val="00B222CF"/>
    <w:rsid w:val="00B2264A"/>
    <w:rsid w:val="00B22C8C"/>
    <w:rsid w:val="00B233D9"/>
    <w:rsid w:val="00B239E5"/>
    <w:rsid w:val="00B23C97"/>
    <w:rsid w:val="00B24398"/>
    <w:rsid w:val="00B25470"/>
    <w:rsid w:val="00B25C02"/>
    <w:rsid w:val="00B26036"/>
    <w:rsid w:val="00B2778F"/>
    <w:rsid w:val="00B27B0D"/>
    <w:rsid w:val="00B30DD9"/>
    <w:rsid w:val="00B3251C"/>
    <w:rsid w:val="00B328E3"/>
    <w:rsid w:val="00B32A34"/>
    <w:rsid w:val="00B32B6F"/>
    <w:rsid w:val="00B348B3"/>
    <w:rsid w:val="00B35F8D"/>
    <w:rsid w:val="00B35FAF"/>
    <w:rsid w:val="00B36019"/>
    <w:rsid w:val="00B36819"/>
    <w:rsid w:val="00B3697B"/>
    <w:rsid w:val="00B36C39"/>
    <w:rsid w:val="00B376AB"/>
    <w:rsid w:val="00B407EA"/>
    <w:rsid w:val="00B416F9"/>
    <w:rsid w:val="00B42403"/>
    <w:rsid w:val="00B426C1"/>
    <w:rsid w:val="00B42851"/>
    <w:rsid w:val="00B42D20"/>
    <w:rsid w:val="00B43445"/>
    <w:rsid w:val="00B43658"/>
    <w:rsid w:val="00B4406B"/>
    <w:rsid w:val="00B4451E"/>
    <w:rsid w:val="00B44945"/>
    <w:rsid w:val="00B45799"/>
    <w:rsid w:val="00B46022"/>
    <w:rsid w:val="00B46BC5"/>
    <w:rsid w:val="00B47F1A"/>
    <w:rsid w:val="00B51426"/>
    <w:rsid w:val="00B51F52"/>
    <w:rsid w:val="00B521F5"/>
    <w:rsid w:val="00B53203"/>
    <w:rsid w:val="00B54983"/>
    <w:rsid w:val="00B54BB7"/>
    <w:rsid w:val="00B551D5"/>
    <w:rsid w:val="00B56830"/>
    <w:rsid w:val="00B56DE6"/>
    <w:rsid w:val="00B56F06"/>
    <w:rsid w:val="00B5755F"/>
    <w:rsid w:val="00B57649"/>
    <w:rsid w:val="00B57833"/>
    <w:rsid w:val="00B603AC"/>
    <w:rsid w:val="00B60424"/>
    <w:rsid w:val="00B6163B"/>
    <w:rsid w:val="00B61D79"/>
    <w:rsid w:val="00B63A84"/>
    <w:rsid w:val="00B64824"/>
    <w:rsid w:val="00B6483F"/>
    <w:rsid w:val="00B65012"/>
    <w:rsid w:val="00B65775"/>
    <w:rsid w:val="00B65F85"/>
    <w:rsid w:val="00B6637C"/>
    <w:rsid w:val="00B67167"/>
    <w:rsid w:val="00B67230"/>
    <w:rsid w:val="00B6780E"/>
    <w:rsid w:val="00B67D76"/>
    <w:rsid w:val="00B700F3"/>
    <w:rsid w:val="00B7128F"/>
    <w:rsid w:val="00B712BA"/>
    <w:rsid w:val="00B712C5"/>
    <w:rsid w:val="00B73754"/>
    <w:rsid w:val="00B73F32"/>
    <w:rsid w:val="00B746A1"/>
    <w:rsid w:val="00B74E03"/>
    <w:rsid w:val="00B750A1"/>
    <w:rsid w:val="00B75678"/>
    <w:rsid w:val="00B75CC2"/>
    <w:rsid w:val="00B7676E"/>
    <w:rsid w:val="00B76CD2"/>
    <w:rsid w:val="00B77E4E"/>
    <w:rsid w:val="00B824C3"/>
    <w:rsid w:val="00B83308"/>
    <w:rsid w:val="00B840E7"/>
    <w:rsid w:val="00B85085"/>
    <w:rsid w:val="00B85E62"/>
    <w:rsid w:val="00B86AA0"/>
    <w:rsid w:val="00B87121"/>
    <w:rsid w:val="00B8757D"/>
    <w:rsid w:val="00B87B45"/>
    <w:rsid w:val="00B91BCA"/>
    <w:rsid w:val="00B92426"/>
    <w:rsid w:val="00B92553"/>
    <w:rsid w:val="00B931D1"/>
    <w:rsid w:val="00B9376E"/>
    <w:rsid w:val="00B94C0D"/>
    <w:rsid w:val="00B94CB0"/>
    <w:rsid w:val="00B953BD"/>
    <w:rsid w:val="00B95AE5"/>
    <w:rsid w:val="00B96562"/>
    <w:rsid w:val="00B96A31"/>
    <w:rsid w:val="00B96BED"/>
    <w:rsid w:val="00BA0A80"/>
    <w:rsid w:val="00BA1E23"/>
    <w:rsid w:val="00BA2C51"/>
    <w:rsid w:val="00BA2D73"/>
    <w:rsid w:val="00BA2DD9"/>
    <w:rsid w:val="00BA3CD9"/>
    <w:rsid w:val="00BA3DCF"/>
    <w:rsid w:val="00BA3DDE"/>
    <w:rsid w:val="00BA4453"/>
    <w:rsid w:val="00BA474F"/>
    <w:rsid w:val="00BA4AFA"/>
    <w:rsid w:val="00BA4DAE"/>
    <w:rsid w:val="00BA5B78"/>
    <w:rsid w:val="00BA5F7A"/>
    <w:rsid w:val="00BA6E66"/>
    <w:rsid w:val="00BA71F1"/>
    <w:rsid w:val="00BA7C79"/>
    <w:rsid w:val="00BB05CA"/>
    <w:rsid w:val="00BB16C3"/>
    <w:rsid w:val="00BB1882"/>
    <w:rsid w:val="00BB3B85"/>
    <w:rsid w:val="00BB3C1D"/>
    <w:rsid w:val="00BB40CB"/>
    <w:rsid w:val="00BB450B"/>
    <w:rsid w:val="00BB4E25"/>
    <w:rsid w:val="00BB5056"/>
    <w:rsid w:val="00BC14CB"/>
    <w:rsid w:val="00BC1CEE"/>
    <w:rsid w:val="00BC23D4"/>
    <w:rsid w:val="00BC29B7"/>
    <w:rsid w:val="00BC3277"/>
    <w:rsid w:val="00BC39D3"/>
    <w:rsid w:val="00BC3FB9"/>
    <w:rsid w:val="00BC4664"/>
    <w:rsid w:val="00BC548F"/>
    <w:rsid w:val="00BC5ACD"/>
    <w:rsid w:val="00BC5C00"/>
    <w:rsid w:val="00BC6522"/>
    <w:rsid w:val="00BD0140"/>
    <w:rsid w:val="00BD0E91"/>
    <w:rsid w:val="00BD1869"/>
    <w:rsid w:val="00BD18BD"/>
    <w:rsid w:val="00BD1FA2"/>
    <w:rsid w:val="00BD2D2C"/>
    <w:rsid w:val="00BD3EA8"/>
    <w:rsid w:val="00BD42F7"/>
    <w:rsid w:val="00BD46FB"/>
    <w:rsid w:val="00BD4CB4"/>
    <w:rsid w:val="00BD52CC"/>
    <w:rsid w:val="00BD558E"/>
    <w:rsid w:val="00BD5DBC"/>
    <w:rsid w:val="00BE11B4"/>
    <w:rsid w:val="00BE1B5F"/>
    <w:rsid w:val="00BE2153"/>
    <w:rsid w:val="00BE234F"/>
    <w:rsid w:val="00BE23C7"/>
    <w:rsid w:val="00BE3215"/>
    <w:rsid w:val="00BE4ECC"/>
    <w:rsid w:val="00BE5A5A"/>
    <w:rsid w:val="00BF050A"/>
    <w:rsid w:val="00BF159C"/>
    <w:rsid w:val="00BF1DCE"/>
    <w:rsid w:val="00BF21B2"/>
    <w:rsid w:val="00BF312D"/>
    <w:rsid w:val="00BF4C16"/>
    <w:rsid w:val="00BF5627"/>
    <w:rsid w:val="00BF596F"/>
    <w:rsid w:val="00BF5AB3"/>
    <w:rsid w:val="00BF5C15"/>
    <w:rsid w:val="00BF6013"/>
    <w:rsid w:val="00C01DA5"/>
    <w:rsid w:val="00C020D2"/>
    <w:rsid w:val="00C02177"/>
    <w:rsid w:val="00C02DA0"/>
    <w:rsid w:val="00C03014"/>
    <w:rsid w:val="00C0360E"/>
    <w:rsid w:val="00C03CCA"/>
    <w:rsid w:val="00C03DCF"/>
    <w:rsid w:val="00C04012"/>
    <w:rsid w:val="00C04C4C"/>
    <w:rsid w:val="00C051E7"/>
    <w:rsid w:val="00C055D3"/>
    <w:rsid w:val="00C05B22"/>
    <w:rsid w:val="00C05D27"/>
    <w:rsid w:val="00C05F75"/>
    <w:rsid w:val="00C063B6"/>
    <w:rsid w:val="00C0733B"/>
    <w:rsid w:val="00C07A4E"/>
    <w:rsid w:val="00C07C40"/>
    <w:rsid w:val="00C10132"/>
    <w:rsid w:val="00C10405"/>
    <w:rsid w:val="00C114EB"/>
    <w:rsid w:val="00C12837"/>
    <w:rsid w:val="00C134FD"/>
    <w:rsid w:val="00C13760"/>
    <w:rsid w:val="00C1577C"/>
    <w:rsid w:val="00C16A81"/>
    <w:rsid w:val="00C16E00"/>
    <w:rsid w:val="00C2098E"/>
    <w:rsid w:val="00C20D62"/>
    <w:rsid w:val="00C20F4A"/>
    <w:rsid w:val="00C20F7A"/>
    <w:rsid w:val="00C21265"/>
    <w:rsid w:val="00C21BEA"/>
    <w:rsid w:val="00C22084"/>
    <w:rsid w:val="00C23564"/>
    <w:rsid w:val="00C23B49"/>
    <w:rsid w:val="00C2598C"/>
    <w:rsid w:val="00C25AD7"/>
    <w:rsid w:val="00C3011F"/>
    <w:rsid w:val="00C30203"/>
    <w:rsid w:val="00C30B2F"/>
    <w:rsid w:val="00C3129A"/>
    <w:rsid w:val="00C3182E"/>
    <w:rsid w:val="00C33316"/>
    <w:rsid w:val="00C3468A"/>
    <w:rsid w:val="00C3571A"/>
    <w:rsid w:val="00C35F0B"/>
    <w:rsid w:val="00C36A86"/>
    <w:rsid w:val="00C36BCD"/>
    <w:rsid w:val="00C37473"/>
    <w:rsid w:val="00C37492"/>
    <w:rsid w:val="00C40440"/>
    <w:rsid w:val="00C40B0C"/>
    <w:rsid w:val="00C40FDF"/>
    <w:rsid w:val="00C41214"/>
    <w:rsid w:val="00C4198A"/>
    <w:rsid w:val="00C41BB4"/>
    <w:rsid w:val="00C41EDC"/>
    <w:rsid w:val="00C44299"/>
    <w:rsid w:val="00C44DFB"/>
    <w:rsid w:val="00C45C2C"/>
    <w:rsid w:val="00C45E61"/>
    <w:rsid w:val="00C46CA3"/>
    <w:rsid w:val="00C4747D"/>
    <w:rsid w:val="00C507E3"/>
    <w:rsid w:val="00C50D7D"/>
    <w:rsid w:val="00C5117E"/>
    <w:rsid w:val="00C51828"/>
    <w:rsid w:val="00C53A82"/>
    <w:rsid w:val="00C5432C"/>
    <w:rsid w:val="00C548F5"/>
    <w:rsid w:val="00C5598A"/>
    <w:rsid w:val="00C60CD1"/>
    <w:rsid w:val="00C610D9"/>
    <w:rsid w:val="00C615A9"/>
    <w:rsid w:val="00C640A1"/>
    <w:rsid w:val="00C6644F"/>
    <w:rsid w:val="00C665B0"/>
    <w:rsid w:val="00C67121"/>
    <w:rsid w:val="00C673FD"/>
    <w:rsid w:val="00C70434"/>
    <w:rsid w:val="00C7070B"/>
    <w:rsid w:val="00C70D6E"/>
    <w:rsid w:val="00C71810"/>
    <w:rsid w:val="00C71B4D"/>
    <w:rsid w:val="00C725A4"/>
    <w:rsid w:val="00C72FDB"/>
    <w:rsid w:val="00C74193"/>
    <w:rsid w:val="00C7456E"/>
    <w:rsid w:val="00C74618"/>
    <w:rsid w:val="00C74A86"/>
    <w:rsid w:val="00C74B71"/>
    <w:rsid w:val="00C75BB4"/>
    <w:rsid w:val="00C7616B"/>
    <w:rsid w:val="00C76702"/>
    <w:rsid w:val="00C77117"/>
    <w:rsid w:val="00C77581"/>
    <w:rsid w:val="00C77804"/>
    <w:rsid w:val="00C81BBD"/>
    <w:rsid w:val="00C81F4C"/>
    <w:rsid w:val="00C8274F"/>
    <w:rsid w:val="00C82EE0"/>
    <w:rsid w:val="00C831AF"/>
    <w:rsid w:val="00C832D7"/>
    <w:rsid w:val="00C83E52"/>
    <w:rsid w:val="00C8679D"/>
    <w:rsid w:val="00C86C54"/>
    <w:rsid w:val="00C876BC"/>
    <w:rsid w:val="00C90DBA"/>
    <w:rsid w:val="00C9192F"/>
    <w:rsid w:val="00C919EC"/>
    <w:rsid w:val="00C92913"/>
    <w:rsid w:val="00C94463"/>
    <w:rsid w:val="00C94DF4"/>
    <w:rsid w:val="00C95887"/>
    <w:rsid w:val="00C95FB8"/>
    <w:rsid w:val="00C96424"/>
    <w:rsid w:val="00C96AF3"/>
    <w:rsid w:val="00C96C46"/>
    <w:rsid w:val="00C97586"/>
    <w:rsid w:val="00C97D16"/>
    <w:rsid w:val="00C97D6A"/>
    <w:rsid w:val="00C97F17"/>
    <w:rsid w:val="00CA300F"/>
    <w:rsid w:val="00CA3102"/>
    <w:rsid w:val="00CA3866"/>
    <w:rsid w:val="00CA46FE"/>
    <w:rsid w:val="00CA56D4"/>
    <w:rsid w:val="00CA6327"/>
    <w:rsid w:val="00CA755A"/>
    <w:rsid w:val="00CA79A6"/>
    <w:rsid w:val="00CA7B3E"/>
    <w:rsid w:val="00CA7BEF"/>
    <w:rsid w:val="00CA7F57"/>
    <w:rsid w:val="00CB03A3"/>
    <w:rsid w:val="00CB0451"/>
    <w:rsid w:val="00CB0868"/>
    <w:rsid w:val="00CB0D3E"/>
    <w:rsid w:val="00CB107C"/>
    <w:rsid w:val="00CB12DF"/>
    <w:rsid w:val="00CB38F4"/>
    <w:rsid w:val="00CB39AA"/>
    <w:rsid w:val="00CB5030"/>
    <w:rsid w:val="00CB552C"/>
    <w:rsid w:val="00CB57CF"/>
    <w:rsid w:val="00CB64A4"/>
    <w:rsid w:val="00CB6B77"/>
    <w:rsid w:val="00CB755B"/>
    <w:rsid w:val="00CC0E69"/>
    <w:rsid w:val="00CC0FE1"/>
    <w:rsid w:val="00CC1B48"/>
    <w:rsid w:val="00CC21FF"/>
    <w:rsid w:val="00CC2FC1"/>
    <w:rsid w:val="00CC3F88"/>
    <w:rsid w:val="00CC42EB"/>
    <w:rsid w:val="00CC47C4"/>
    <w:rsid w:val="00CC4B45"/>
    <w:rsid w:val="00CC6C1F"/>
    <w:rsid w:val="00CC7CD0"/>
    <w:rsid w:val="00CD0859"/>
    <w:rsid w:val="00CD153C"/>
    <w:rsid w:val="00CD263C"/>
    <w:rsid w:val="00CD52D4"/>
    <w:rsid w:val="00CD543C"/>
    <w:rsid w:val="00CD6A4E"/>
    <w:rsid w:val="00CD6B95"/>
    <w:rsid w:val="00CD7331"/>
    <w:rsid w:val="00CE08B0"/>
    <w:rsid w:val="00CE535A"/>
    <w:rsid w:val="00CE5D67"/>
    <w:rsid w:val="00CE63AB"/>
    <w:rsid w:val="00CE671E"/>
    <w:rsid w:val="00CF08F4"/>
    <w:rsid w:val="00CF0E0B"/>
    <w:rsid w:val="00CF319C"/>
    <w:rsid w:val="00CF3B70"/>
    <w:rsid w:val="00CF4009"/>
    <w:rsid w:val="00CF4DA4"/>
    <w:rsid w:val="00CF5030"/>
    <w:rsid w:val="00CF5267"/>
    <w:rsid w:val="00CF7F06"/>
    <w:rsid w:val="00D0075D"/>
    <w:rsid w:val="00D019E0"/>
    <w:rsid w:val="00D02CCD"/>
    <w:rsid w:val="00D03E9B"/>
    <w:rsid w:val="00D040A2"/>
    <w:rsid w:val="00D0449F"/>
    <w:rsid w:val="00D047E4"/>
    <w:rsid w:val="00D05961"/>
    <w:rsid w:val="00D064C2"/>
    <w:rsid w:val="00D06E3F"/>
    <w:rsid w:val="00D06E77"/>
    <w:rsid w:val="00D1076E"/>
    <w:rsid w:val="00D10DE5"/>
    <w:rsid w:val="00D128C0"/>
    <w:rsid w:val="00D130BF"/>
    <w:rsid w:val="00D13982"/>
    <w:rsid w:val="00D166FE"/>
    <w:rsid w:val="00D176A7"/>
    <w:rsid w:val="00D176F7"/>
    <w:rsid w:val="00D2081B"/>
    <w:rsid w:val="00D20EA5"/>
    <w:rsid w:val="00D2151D"/>
    <w:rsid w:val="00D253F3"/>
    <w:rsid w:val="00D25448"/>
    <w:rsid w:val="00D2664C"/>
    <w:rsid w:val="00D2797D"/>
    <w:rsid w:val="00D27BB5"/>
    <w:rsid w:val="00D30547"/>
    <w:rsid w:val="00D30D06"/>
    <w:rsid w:val="00D3102C"/>
    <w:rsid w:val="00D32409"/>
    <w:rsid w:val="00D3275E"/>
    <w:rsid w:val="00D32C97"/>
    <w:rsid w:val="00D345F0"/>
    <w:rsid w:val="00D352D0"/>
    <w:rsid w:val="00D36C1E"/>
    <w:rsid w:val="00D3707E"/>
    <w:rsid w:val="00D37706"/>
    <w:rsid w:val="00D37BCE"/>
    <w:rsid w:val="00D4048C"/>
    <w:rsid w:val="00D40847"/>
    <w:rsid w:val="00D40DC2"/>
    <w:rsid w:val="00D40EAF"/>
    <w:rsid w:val="00D42DEA"/>
    <w:rsid w:val="00D4332D"/>
    <w:rsid w:val="00D43596"/>
    <w:rsid w:val="00D43801"/>
    <w:rsid w:val="00D43CB1"/>
    <w:rsid w:val="00D443E8"/>
    <w:rsid w:val="00D44E7B"/>
    <w:rsid w:val="00D44E8B"/>
    <w:rsid w:val="00D463C9"/>
    <w:rsid w:val="00D474D8"/>
    <w:rsid w:val="00D479FC"/>
    <w:rsid w:val="00D47A1A"/>
    <w:rsid w:val="00D50EF8"/>
    <w:rsid w:val="00D514DE"/>
    <w:rsid w:val="00D51AF2"/>
    <w:rsid w:val="00D5232F"/>
    <w:rsid w:val="00D52FD6"/>
    <w:rsid w:val="00D540B7"/>
    <w:rsid w:val="00D55818"/>
    <w:rsid w:val="00D574CE"/>
    <w:rsid w:val="00D6044D"/>
    <w:rsid w:val="00D6086F"/>
    <w:rsid w:val="00D6092E"/>
    <w:rsid w:val="00D60A5B"/>
    <w:rsid w:val="00D61131"/>
    <w:rsid w:val="00D61233"/>
    <w:rsid w:val="00D628D4"/>
    <w:rsid w:val="00D62F76"/>
    <w:rsid w:val="00D6385E"/>
    <w:rsid w:val="00D63DD6"/>
    <w:rsid w:val="00D63F6A"/>
    <w:rsid w:val="00D6491C"/>
    <w:rsid w:val="00D64981"/>
    <w:rsid w:val="00D6504F"/>
    <w:rsid w:val="00D65246"/>
    <w:rsid w:val="00D653B9"/>
    <w:rsid w:val="00D65FA1"/>
    <w:rsid w:val="00D672D8"/>
    <w:rsid w:val="00D67805"/>
    <w:rsid w:val="00D7039E"/>
    <w:rsid w:val="00D71146"/>
    <w:rsid w:val="00D715E5"/>
    <w:rsid w:val="00D72A9B"/>
    <w:rsid w:val="00D73BCD"/>
    <w:rsid w:val="00D74497"/>
    <w:rsid w:val="00D74C3B"/>
    <w:rsid w:val="00D74C5D"/>
    <w:rsid w:val="00D74CED"/>
    <w:rsid w:val="00D74FE2"/>
    <w:rsid w:val="00D767BA"/>
    <w:rsid w:val="00D76CA3"/>
    <w:rsid w:val="00D81DF8"/>
    <w:rsid w:val="00D9090C"/>
    <w:rsid w:val="00D90A7E"/>
    <w:rsid w:val="00D90DB8"/>
    <w:rsid w:val="00D91044"/>
    <w:rsid w:val="00D91DC0"/>
    <w:rsid w:val="00D9202A"/>
    <w:rsid w:val="00D9309E"/>
    <w:rsid w:val="00D93C47"/>
    <w:rsid w:val="00D93FC4"/>
    <w:rsid w:val="00D94044"/>
    <w:rsid w:val="00D94704"/>
    <w:rsid w:val="00D94C13"/>
    <w:rsid w:val="00D95845"/>
    <w:rsid w:val="00D977C9"/>
    <w:rsid w:val="00D978A8"/>
    <w:rsid w:val="00DA1C53"/>
    <w:rsid w:val="00DA1EC8"/>
    <w:rsid w:val="00DA2084"/>
    <w:rsid w:val="00DA25C3"/>
    <w:rsid w:val="00DA3007"/>
    <w:rsid w:val="00DA3AA1"/>
    <w:rsid w:val="00DA417B"/>
    <w:rsid w:val="00DA52C5"/>
    <w:rsid w:val="00DA54CF"/>
    <w:rsid w:val="00DA60AD"/>
    <w:rsid w:val="00DA6871"/>
    <w:rsid w:val="00DA707C"/>
    <w:rsid w:val="00DA7AF4"/>
    <w:rsid w:val="00DA7B50"/>
    <w:rsid w:val="00DB0B73"/>
    <w:rsid w:val="00DB199A"/>
    <w:rsid w:val="00DB2270"/>
    <w:rsid w:val="00DB5CD4"/>
    <w:rsid w:val="00DB6686"/>
    <w:rsid w:val="00DB70A2"/>
    <w:rsid w:val="00DC02C1"/>
    <w:rsid w:val="00DC20A9"/>
    <w:rsid w:val="00DC3EDD"/>
    <w:rsid w:val="00DC47B8"/>
    <w:rsid w:val="00DC6547"/>
    <w:rsid w:val="00DC791E"/>
    <w:rsid w:val="00DD0884"/>
    <w:rsid w:val="00DD1BF2"/>
    <w:rsid w:val="00DD2C9D"/>
    <w:rsid w:val="00DD2E7B"/>
    <w:rsid w:val="00DD44EE"/>
    <w:rsid w:val="00DD494D"/>
    <w:rsid w:val="00DD5213"/>
    <w:rsid w:val="00DD5BAA"/>
    <w:rsid w:val="00DD5F06"/>
    <w:rsid w:val="00DD6218"/>
    <w:rsid w:val="00DD6335"/>
    <w:rsid w:val="00DD65FE"/>
    <w:rsid w:val="00DD6AA1"/>
    <w:rsid w:val="00DD7489"/>
    <w:rsid w:val="00DD7E9A"/>
    <w:rsid w:val="00DE0B32"/>
    <w:rsid w:val="00DE0CAD"/>
    <w:rsid w:val="00DE1098"/>
    <w:rsid w:val="00DE1536"/>
    <w:rsid w:val="00DE1B39"/>
    <w:rsid w:val="00DE1BF6"/>
    <w:rsid w:val="00DE1D25"/>
    <w:rsid w:val="00DE234F"/>
    <w:rsid w:val="00DE240C"/>
    <w:rsid w:val="00DE2761"/>
    <w:rsid w:val="00DE30C5"/>
    <w:rsid w:val="00DE3FDB"/>
    <w:rsid w:val="00DE53B4"/>
    <w:rsid w:val="00DE7346"/>
    <w:rsid w:val="00DF0328"/>
    <w:rsid w:val="00DF2417"/>
    <w:rsid w:val="00DF244B"/>
    <w:rsid w:val="00DF385E"/>
    <w:rsid w:val="00DF5512"/>
    <w:rsid w:val="00DF72E2"/>
    <w:rsid w:val="00E0006C"/>
    <w:rsid w:val="00E00233"/>
    <w:rsid w:val="00E00589"/>
    <w:rsid w:val="00E01A5B"/>
    <w:rsid w:val="00E04214"/>
    <w:rsid w:val="00E04352"/>
    <w:rsid w:val="00E04E5B"/>
    <w:rsid w:val="00E04EE3"/>
    <w:rsid w:val="00E065A1"/>
    <w:rsid w:val="00E06715"/>
    <w:rsid w:val="00E069EF"/>
    <w:rsid w:val="00E07394"/>
    <w:rsid w:val="00E07A56"/>
    <w:rsid w:val="00E115CE"/>
    <w:rsid w:val="00E1198F"/>
    <w:rsid w:val="00E11EBF"/>
    <w:rsid w:val="00E11FA9"/>
    <w:rsid w:val="00E13E68"/>
    <w:rsid w:val="00E14F79"/>
    <w:rsid w:val="00E15D8F"/>
    <w:rsid w:val="00E17ABB"/>
    <w:rsid w:val="00E20DE4"/>
    <w:rsid w:val="00E210B7"/>
    <w:rsid w:val="00E21731"/>
    <w:rsid w:val="00E218AB"/>
    <w:rsid w:val="00E21AB8"/>
    <w:rsid w:val="00E22DDC"/>
    <w:rsid w:val="00E23E35"/>
    <w:rsid w:val="00E24138"/>
    <w:rsid w:val="00E24638"/>
    <w:rsid w:val="00E2571C"/>
    <w:rsid w:val="00E25946"/>
    <w:rsid w:val="00E2652F"/>
    <w:rsid w:val="00E266CA"/>
    <w:rsid w:val="00E26715"/>
    <w:rsid w:val="00E26B56"/>
    <w:rsid w:val="00E26DCA"/>
    <w:rsid w:val="00E2742C"/>
    <w:rsid w:val="00E3050F"/>
    <w:rsid w:val="00E3095A"/>
    <w:rsid w:val="00E30B5A"/>
    <w:rsid w:val="00E3150D"/>
    <w:rsid w:val="00E31644"/>
    <w:rsid w:val="00E31CE8"/>
    <w:rsid w:val="00E32730"/>
    <w:rsid w:val="00E329EC"/>
    <w:rsid w:val="00E32BEB"/>
    <w:rsid w:val="00E358F9"/>
    <w:rsid w:val="00E35E6C"/>
    <w:rsid w:val="00E3659E"/>
    <w:rsid w:val="00E40623"/>
    <w:rsid w:val="00E41179"/>
    <w:rsid w:val="00E4129B"/>
    <w:rsid w:val="00E4132C"/>
    <w:rsid w:val="00E41DAC"/>
    <w:rsid w:val="00E42B9C"/>
    <w:rsid w:val="00E43CA2"/>
    <w:rsid w:val="00E44037"/>
    <w:rsid w:val="00E44C5C"/>
    <w:rsid w:val="00E44DE6"/>
    <w:rsid w:val="00E454D2"/>
    <w:rsid w:val="00E45754"/>
    <w:rsid w:val="00E461BA"/>
    <w:rsid w:val="00E47374"/>
    <w:rsid w:val="00E47C4B"/>
    <w:rsid w:val="00E5020C"/>
    <w:rsid w:val="00E50DAC"/>
    <w:rsid w:val="00E51BBE"/>
    <w:rsid w:val="00E51E20"/>
    <w:rsid w:val="00E525A8"/>
    <w:rsid w:val="00E5260A"/>
    <w:rsid w:val="00E531D4"/>
    <w:rsid w:val="00E533B9"/>
    <w:rsid w:val="00E544D3"/>
    <w:rsid w:val="00E5458B"/>
    <w:rsid w:val="00E5667E"/>
    <w:rsid w:val="00E56C11"/>
    <w:rsid w:val="00E56D05"/>
    <w:rsid w:val="00E56D3D"/>
    <w:rsid w:val="00E56E6B"/>
    <w:rsid w:val="00E57181"/>
    <w:rsid w:val="00E579C6"/>
    <w:rsid w:val="00E610BB"/>
    <w:rsid w:val="00E61111"/>
    <w:rsid w:val="00E61630"/>
    <w:rsid w:val="00E619B3"/>
    <w:rsid w:val="00E6279F"/>
    <w:rsid w:val="00E634F8"/>
    <w:rsid w:val="00E639BE"/>
    <w:rsid w:val="00E6436F"/>
    <w:rsid w:val="00E6525F"/>
    <w:rsid w:val="00E65266"/>
    <w:rsid w:val="00E65752"/>
    <w:rsid w:val="00E65C78"/>
    <w:rsid w:val="00E66621"/>
    <w:rsid w:val="00E66798"/>
    <w:rsid w:val="00E67995"/>
    <w:rsid w:val="00E7116B"/>
    <w:rsid w:val="00E717B0"/>
    <w:rsid w:val="00E724B3"/>
    <w:rsid w:val="00E7352B"/>
    <w:rsid w:val="00E74D26"/>
    <w:rsid w:val="00E7502B"/>
    <w:rsid w:val="00E757C4"/>
    <w:rsid w:val="00E76553"/>
    <w:rsid w:val="00E76B3E"/>
    <w:rsid w:val="00E76C36"/>
    <w:rsid w:val="00E76DDA"/>
    <w:rsid w:val="00E7718F"/>
    <w:rsid w:val="00E773C9"/>
    <w:rsid w:val="00E81296"/>
    <w:rsid w:val="00E83344"/>
    <w:rsid w:val="00E8473B"/>
    <w:rsid w:val="00E855A6"/>
    <w:rsid w:val="00E8789C"/>
    <w:rsid w:val="00E87D54"/>
    <w:rsid w:val="00E91274"/>
    <w:rsid w:val="00E924B4"/>
    <w:rsid w:val="00E927D5"/>
    <w:rsid w:val="00E92F71"/>
    <w:rsid w:val="00E945AD"/>
    <w:rsid w:val="00E94FE4"/>
    <w:rsid w:val="00E96BA5"/>
    <w:rsid w:val="00E971E4"/>
    <w:rsid w:val="00EA0175"/>
    <w:rsid w:val="00EA0C55"/>
    <w:rsid w:val="00EA13FA"/>
    <w:rsid w:val="00EA1F92"/>
    <w:rsid w:val="00EA26F1"/>
    <w:rsid w:val="00EA2BD6"/>
    <w:rsid w:val="00EA34AE"/>
    <w:rsid w:val="00EA3580"/>
    <w:rsid w:val="00EA5446"/>
    <w:rsid w:val="00EA639F"/>
    <w:rsid w:val="00EA6860"/>
    <w:rsid w:val="00EA78DB"/>
    <w:rsid w:val="00EB03B4"/>
    <w:rsid w:val="00EB1547"/>
    <w:rsid w:val="00EB1775"/>
    <w:rsid w:val="00EB24F6"/>
    <w:rsid w:val="00EB257B"/>
    <w:rsid w:val="00EB35B3"/>
    <w:rsid w:val="00EB3650"/>
    <w:rsid w:val="00EB3D05"/>
    <w:rsid w:val="00EB5144"/>
    <w:rsid w:val="00EB6117"/>
    <w:rsid w:val="00EB62F9"/>
    <w:rsid w:val="00EB6EEA"/>
    <w:rsid w:val="00EC0048"/>
    <w:rsid w:val="00EC127C"/>
    <w:rsid w:val="00EC33DE"/>
    <w:rsid w:val="00EC38EF"/>
    <w:rsid w:val="00EC3D28"/>
    <w:rsid w:val="00EC5530"/>
    <w:rsid w:val="00EC5E0D"/>
    <w:rsid w:val="00EC6232"/>
    <w:rsid w:val="00EC6B6D"/>
    <w:rsid w:val="00EC751C"/>
    <w:rsid w:val="00EC7781"/>
    <w:rsid w:val="00ED09E8"/>
    <w:rsid w:val="00ED0E4D"/>
    <w:rsid w:val="00ED142B"/>
    <w:rsid w:val="00ED2055"/>
    <w:rsid w:val="00ED251D"/>
    <w:rsid w:val="00ED3C6C"/>
    <w:rsid w:val="00ED45FE"/>
    <w:rsid w:val="00ED45FF"/>
    <w:rsid w:val="00ED5BA6"/>
    <w:rsid w:val="00ED654D"/>
    <w:rsid w:val="00EE0687"/>
    <w:rsid w:val="00EE0969"/>
    <w:rsid w:val="00EE0E0A"/>
    <w:rsid w:val="00EE1BF1"/>
    <w:rsid w:val="00EE330E"/>
    <w:rsid w:val="00EE3A5C"/>
    <w:rsid w:val="00EE62B7"/>
    <w:rsid w:val="00EE64DB"/>
    <w:rsid w:val="00EE6606"/>
    <w:rsid w:val="00EE6AEE"/>
    <w:rsid w:val="00EE6D61"/>
    <w:rsid w:val="00EE73DC"/>
    <w:rsid w:val="00EE7F88"/>
    <w:rsid w:val="00EF0D5F"/>
    <w:rsid w:val="00EF0DEA"/>
    <w:rsid w:val="00EF202C"/>
    <w:rsid w:val="00EF2E30"/>
    <w:rsid w:val="00EF3629"/>
    <w:rsid w:val="00EF3BCA"/>
    <w:rsid w:val="00EF3C48"/>
    <w:rsid w:val="00EF4C46"/>
    <w:rsid w:val="00EF5709"/>
    <w:rsid w:val="00EF6607"/>
    <w:rsid w:val="00EF6B6B"/>
    <w:rsid w:val="00EF6D45"/>
    <w:rsid w:val="00EF760D"/>
    <w:rsid w:val="00EF7951"/>
    <w:rsid w:val="00EF7BEF"/>
    <w:rsid w:val="00F0116D"/>
    <w:rsid w:val="00F019B5"/>
    <w:rsid w:val="00F01EEE"/>
    <w:rsid w:val="00F04150"/>
    <w:rsid w:val="00F04670"/>
    <w:rsid w:val="00F04A91"/>
    <w:rsid w:val="00F05AEF"/>
    <w:rsid w:val="00F05D6D"/>
    <w:rsid w:val="00F06A5F"/>
    <w:rsid w:val="00F06E43"/>
    <w:rsid w:val="00F076FD"/>
    <w:rsid w:val="00F1045F"/>
    <w:rsid w:val="00F108B1"/>
    <w:rsid w:val="00F10EED"/>
    <w:rsid w:val="00F10F17"/>
    <w:rsid w:val="00F1148D"/>
    <w:rsid w:val="00F11E82"/>
    <w:rsid w:val="00F137D9"/>
    <w:rsid w:val="00F13C7A"/>
    <w:rsid w:val="00F14B6C"/>
    <w:rsid w:val="00F15158"/>
    <w:rsid w:val="00F15619"/>
    <w:rsid w:val="00F166CD"/>
    <w:rsid w:val="00F173FF"/>
    <w:rsid w:val="00F1773F"/>
    <w:rsid w:val="00F20FA1"/>
    <w:rsid w:val="00F214BC"/>
    <w:rsid w:val="00F22AB8"/>
    <w:rsid w:val="00F2323D"/>
    <w:rsid w:val="00F24975"/>
    <w:rsid w:val="00F25138"/>
    <w:rsid w:val="00F251BD"/>
    <w:rsid w:val="00F252EC"/>
    <w:rsid w:val="00F2600A"/>
    <w:rsid w:val="00F26BE4"/>
    <w:rsid w:val="00F27938"/>
    <w:rsid w:val="00F313B0"/>
    <w:rsid w:val="00F32614"/>
    <w:rsid w:val="00F32EE8"/>
    <w:rsid w:val="00F34910"/>
    <w:rsid w:val="00F34E54"/>
    <w:rsid w:val="00F353B3"/>
    <w:rsid w:val="00F35C4F"/>
    <w:rsid w:val="00F35F36"/>
    <w:rsid w:val="00F35F80"/>
    <w:rsid w:val="00F365F5"/>
    <w:rsid w:val="00F367E7"/>
    <w:rsid w:val="00F368EE"/>
    <w:rsid w:val="00F36F1D"/>
    <w:rsid w:val="00F37207"/>
    <w:rsid w:val="00F37384"/>
    <w:rsid w:val="00F416E4"/>
    <w:rsid w:val="00F42975"/>
    <w:rsid w:val="00F4299B"/>
    <w:rsid w:val="00F42B48"/>
    <w:rsid w:val="00F43744"/>
    <w:rsid w:val="00F43D78"/>
    <w:rsid w:val="00F462FE"/>
    <w:rsid w:val="00F46300"/>
    <w:rsid w:val="00F475BE"/>
    <w:rsid w:val="00F506A2"/>
    <w:rsid w:val="00F50842"/>
    <w:rsid w:val="00F5086D"/>
    <w:rsid w:val="00F50C59"/>
    <w:rsid w:val="00F527F9"/>
    <w:rsid w:val="00F52D10"/>
    <w:rsid w:val="00F52D42"/>
    <w:rsid w:val="00F535DE"/>
    <w:rsid w:val="00F53940"/>
    <w:rsid w:val="00F53F3F"/>
    <w:rsid w:val="00F54987"/>
    <w:rsid w:val="00F55384"/>
    <w:rsid w:val="00F56CC1"/>
    <w:rsid w:val="00F571C8"/>
    <w:rsid w:val="00F60663"/>
    <w:rsid w:val="00F606F7"/>
    <w:rsid w:val="00F61673"/>
    <w:rsid w:val="00F61CAD"/>
    <w:rsid w:val="00F623D6"/>
    <w:rsid w:val="00F6253F"/>
    <w:rsid w:val="00F6258D"/>
    <w:rsid w:val="00F62F6A"/>
    <w:rsid w:val="00F636DA"/>
    <w:rsid w:val="00F642D2"/>
    <w:rsid w:val="00F64ADD"/>
    <w:rsid w:val="00F65B9A"/>
    <w:rsid w:val="00F67020"/>
    <w:rsid w:val="00F701D0"/>
    <w:rsid w:val="00F70639"/>
    <w:rsid w:val="00F7075B"/>
    <w:rsid w:val="00F70A11"/>
    <w:rsid w:val="00F70B7D"/>
    <w:rsid w:val="00F70D77"/>
    <w:rsid w:val="00F733C5"/>
    <w:rsid w:val="00F75614"/>
    <w:rsid w:val="00F769F4"/>
    <w:rsid w:val="00F76ECA"/>
    <w:rsid w:val="00F7742E"/>
    <w:rsid w:val="00F80D2E"/>
    <w:rsid w:val="00F80D64"/>
    <w:rsid w:val="00F81721"/>
    <w:rsid w:val="00F81E04"/>
    <w:rsid w:val="00F81EAA"/>
    <w:rsid w:val="00F821BE"/>
    <w:rsid w:val="00F832F0"/>
    <w:rsid w:val="00F843D5"/>
    <w:rsid w:val="00F84DE5"/>
    <w:rsid w:val="00F856B3"/>
    <w:rsid w:val="00F857CF"/>
    <w:rsid w:val="00F85A49"/>
    <w:rsid w:val="00F86498"/>
    <w:rsid w:val="00F86879"/>
    <w:rsid w:val="00F8768B"/>
    <w:rsid w:val="00F87CF0"/>
    <w:rsid w:val="00F87DCB"/>
    <w:rsid w:val="00F901C8"/>
    <w:rsid w:val="00F90B28"/>
    <w:rsid w:val="00F9123E"/>
    <w:rsid w:val="00F91F65"/>
    <w:rsid w:val="00F92FCF"/>
    <w:rsid w:val="00F93051"/>
    <w:rsid w:val="00F93671"/>
    <w:rsid w:val="00F93B59"/>
    <w:rsid w:val="00F9484A"/>
    <w:rsid w:val="00F95533"/>
    <w:rsid w:val="00F97D39"/>
    <w:rsid w:val="00FA0670"/>
    <w:rsid w:val="00FA09BE"/>
    <w:rsid w:val="00FA14D0"/>
    <w:rsid w:val="00FA2417"/>
    <w:rsid w:val="00FA2C88"/>
    <w:rsid w:val="00FA36E0"/>
    <w:rsid w:val="00FA3C37"/>
    <w:rsid w:val="00FA4B4D"/>
    <w:rsid w:val="00FA51D6"/>
    <w:rsid w:val="00FA55EA"/>
    <w:rsid w:val="00FA5C01"/>
    <w:rsid w:val="00FA7031"/>
    <w:rsid w:val="00FA7217"/>
    <w:rsid w:val="00FB12E6"/>
    <w:rsid w:val="00FB1DC1"/>
    <w:rsid w:val="00FB2677"/>
    <w:rsid w:val="00FB52B5"/>
    <w:rsid w:val="00FB5449"/>
    <w:rsid w:val="00FB63A5"/>
    <w:rsid w:val="00FB6753"/>
    <w:rsid w:val="00FB6806"/>
    <w:rsid w:val="00FB686D"/>
    <w:rsid w:val="00FB6E90"/>
    <w:rsid w:val="00FB735C"/>
    <w:rsid w:val="00FB7830"/>
    <w:rsid w:val="00FB789C"/>
    <w:rsid w:val="00FC013C"/>
    <w:rsid w:val="00FC1363"/>
    <w:rsid w:val="00FC2DB7"/>
    <w:rsid w:val="00FC2DF2"/>
    <w:rsid w:val="00FC424B"/>
    <w:rsid w:val="00FC434A"/>
    <w:rsid w:val="00FC456E"/>
    <w:rsid w:val="00FC5329"/>
    <w:rsid w:val="00FC7DD4"/>
    <w:rsid w:val="00FC7E29"/>
    <w:rsid w:val="00FD05DB"/>
    <w:rsid w:val="00FD0A9E"/>
    <w:rsid w:val="00FD0BD1"/>
    <w:rsid w:val="00FD2064"/>
    <w:rsid w:val="00FD273A"/>
    <w:rsid w:val="00FD294F"/>
    <w:rsid w:val="00FD3772"/>
    <w:rsid w:val="00FD48D0"/>
    <w:rsid w:val="00FD4B31"/>
    <w:rsid w:val="00FD4F03"/>
    <w:rsid w:val="00FD5BB7"/>
    <w:rsid w:val="00FD5F5B"/>
    <w:rsid w:val="00FD5F9E"/>
    <w:rsid w:val="00FD7507"/>
    <w:rsid w:val="00FE0168"/>
    <w:rsid w:val="00FE0B30"/>
    <w:rsid w:val="00FE178F"/>
    <w:rsid w:val="00FE21C3"/>
    <w:rsid w:val="00FE299E"/>
    <w:rsid w:val="00FE4CD1"/>
    <w:rsid w:val="00FE6724"/>
    <w:rsid w:val="00FE74BE"/>
    <w:rsid w:val="00FE76EC"/>
    <w:rsid w:val="00FE7EE4"/>
    <w:rsid w:val="00FF0A53"/>
    <w:rsid w:val="00FF22D0"/>
    <w:rsid w:val="00FF2565"/>
    <w:rsid w:val="00FF274B"/>
    <w:rsid w:val="00FF2781"/>
    <w:rsid w:val="00FF2854"/>
    <w:rsid w:val="00FF4B89"/>
    <w:rsid w:val="00FF536B"/>
    <w:rsid w:val="00FF5DA1"/>
    <w:rsid w:val="00FF5FE5"/>
    <w:rsid w:val="00FF7253"/>
    <w:rsid w:val="00FF7E84"/>
    <w:rsid w:val="03F44B14"/>
    <w:rsid w:val="0547B45C"/>
    <w:rsid w:val="055C2125"/>
    <w:rsid w:val="06016D7A"/>
    <w:rsid w:val="0654FF91"/>
    <w:rsid w:val="0671F1E2"/>
    <w:rsid w:val="08A13043"/>
    <w:rsid w:val="0992FAF8"/>
    <w:rsid w:val="09C19E1F"/>
    <w:rsid w:val="09FE2F81"/>
    <w:rsid w:val="0B163DB1"/>
    <w:rsid w:val="0E06E01F"/>
    <w:rsid w:val="0FB53479"/>
    <w:rsid w:val="1388FA6B"/>
    <w:rsid w:val="13F708F8"/>
    <w:rsid w:val="16DF1F64"/>
    <w:rsid w:val="1735C41B"/>
    <w:rsid w:val="18327A50"/>
    <w:rsid w:val="18EA5480"/>
    <w:rsid w:val="1915026C"/>
    <w:rsid w:val="19E6BE51"/>
    <w:rsid w:val="1CC04281"/>
    <w:rsid w:val="1CD9723B"/>
    <w:rsid w:val="1D3BB5F1"/>
    <w:rsid w:val="1FDA0E58"/>
    <w:rsid w:val="20E92673"/>
    <w:rsid w:val="2108E276"/>
    <w:rsid w:val="211970A5"/>
    <w:rsid w:val="211FFC0E"/>
    <w:rsid w:val="2257B932"/>
    <w:rsid w:val="2356A7C5"/>
    <w:rsid w:val="24483FA9"/>
    <w:rsid w:val="2472A6FD"/>
    <w:rsid w:val="255D6133"/>
    <w:rsid w:val="26131C51"/>
    <w:rsid w:val="28B9E3F2"/>
    <w:rsid w:val="29C82ADF"/>
    <w:rsid w:val="2D5993D4"/>
    <w:rsid w:val="2D963D25"/>
    <w:rsid w:val="2EBD544C"/>
    <w:rsid w:val="30F4C752"/>
    <w:rsid w:val="33DF4AC8"/>
    <w:rsid w:val="34289425"/>
    <w:rsid w:val="362A6F0B"/>
    <w:rsid w:val="3920415E"/>
    <w:rsid w:val="39C10801"/>
    <w:rsid w:val="3B4240F7"/>
    <w:rsid w:val="3D886DA9"/>
    <w:rsid w:val="40944195"/>
    <w:rsid w:val="410B6BF9"/>
    <w:rsid w:val="4422D1DD"/>
    <w:rsid w:val="4517B456"/>
    <w:rsid w:val="461D5430"/>
    <w:rsid w:val="485AA4E8"/>
    <w:rsid w:val="48609D98"/>
    <w:rsid w:val="4AF7A9D5"/>
    <w:rsid w:val="4E89786C"/>
    <w:rsid w:val="50777C6C"/>
    <w:rsid w:val="50A09A85"/>
    <w:rsid w:val="50C20FB1"/>
    <w:rsid w:val="55F99372"/>
    <w:rsid w:val="56E6814D"/>
    <w:rsid w:val="58B98D42"/>
    <w:rsid w:val="5905A4CA"/>
    <w:rsid w:val="59947D84"/>
    <w:rsid w:val="59F8B643"/>
    <w:rsid w:val="5BB64FAA"/>
    <w:rsid w:val="5D1418B9"/>
    <w:rsid w:val="5E952EF0"/>
    <w:rsid w:val="5EBA7283"/>
    <w:rsid w:val="60F57243"/>
    <w:rsid w:val="613FC53E"/>
    <w:rsid w:val="63D30D66"/>
    <w:rsid w:val="64EFC110"/>
    <w:rsid w:val="64FB86CF"/>
    <w:rsid w:val="65719A2A"/>
    <w:rsid w:val="667D5A1E"/>
    <w:rsid w:val="66B3D42E"/>
    <w:rsid w:val="67C879D4"/>
    <w:rsid w:val="69087D95"/>
    <w:rsid w:val="6CDCC191"/>
    <w:rsid w:val="6D944076"/>
    <w:rsid w:val="70425D89"/>
    <w:rsid w:val="7044C5DA"/>
    <w:rsid w:val="70E180B8"/>
    <w:rsid w:val="728CBFC8"/>
    <w:rsid w:val="740171D8"/>
    <w:rsid w:val="74AC273F"/>
    <w:rsid w:val="7C21B1C7"/>
    <w:rsid w:val="7C477EBD"/>
    <w:rsid w:val="7CAEB521"/>
    <w:rsid w:val="7DEBEEA4"/>
    <w:rsid w:val="7E233139"/>
    <w:rsid w:val="7F7EFF1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DC5341"/>
  <w15:docId w15:val="{064AB95D-9F77-4A28-B914-6BE8FD19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B3B85"/>
    <w:rPr>
      <w:lang w:val="en-US"/>
    </w:rPr>
  </w:style>
  <w:style w:type="character" w:styleId="FootnoteReference">
    <w:name w:val="footnote reference"/>
    <w:aliases w:val="fr"/>
    <w:basedOn w:val="DefaultParagraphFont"/>
    <w:uiPriority w:val="99"/>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uiPriority w:val="99"/>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F6329"/>
    <w:rPr>
      <w:lang w:eastAsia="en-US"/>
    </w:rPr>
  </w:style>
  <w:style w:type="paragraph" w:customStyle="1" w:styleId="S1lygis">
    <w:name w:val="_S 1 lygis"/>
    <w:basedOn w:val="Normal"/>
    <w:uiPriority w:val="99"/>
    <w:rsid w:val="005A5B1E"/>
    <w:pPr>
      <w:numPr>
        <w:numId w:val="3"/>
      </w:numPr>
      <w:spacing w:before="240" w:after="240"/>
    </w:pPr>
    <w:rPr>
      <w:b/>
      <w:bCs/>
      <w:sz w:val="24"/>
      <w:szCs w:val="24"/>
    </w:rPr>
  </w:style>
  <w:style w:type="paragraph" w:customStyle="1" w:styleId="S2lygis">
    <w:name w:val="_S 2 lygis"/>
    <w:basedOn w:val="Normal"/>
    <w:uiPriority w:val="99"/>
    <w:rsid w:val="005A5B1E"/>
    <w:pPr>
      <w:numPr>
        <w:ilvl w:val="1"/>
        <w:numId w:val="3"/>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styleId="PlaceholderText">
    <w:name w:val="Placeholder Text"/>
    <w:basedOn w:val="DefaultParagraphFont"/>
    <w:uiPriority w:val="99"/>
    <w:semiHidden/>
    <w:rsid w:val="000861E4"/>
    <w:rPr>
      <w:color w:val="808080"/>
    </w:rPr>
  </w:style>
  <w:style w:type="character" w:styleId="UnresolvedMention">
    <w:name w:val="Unresolved Mention"/>
    <w:basedOn w:val="DefaultParagraphFont"/>
    <w:uiPriority w:val="99"/>
    <w:semiHidden/>
    <w:unhideWhenUsed/>
    <w:rsid w:val="00B76CD2"/>
    <w:rPr>
      <w:color w:val="605E5C"/>
      <w:shd w:val="clear" w:color="auto" w:fill="E1DFDD"/>
    </w:rPr>
  </w:style>
  <w:style w:type="character" w:styleId="FollowedHyperlink">
    <w:name w:val="FollowedHyperlink"/>
    <w:basedOn w:val="DefaultParagraphFont"/>
    <w:semiHidden/>
    <w:unhideWhenUsed/>
    <w:rsid w:val="00B76CD2"/>
    <w:rPr>
      <w:color w:val="800080" w:themeColor="followedHyperlink"/>
      <w:u w:val="single"/>
    </w:rPr>
  </w:style>
  <w:style w:type="character" w:customStyle="1" w:styleId="normaltextrun">
    <w:name w:val="normaltextrun"/>
    <w:basedOn w:val="DefaultParagraphFont"/>
    <w:rsid w:val="001B1772"/>
  </w:style>
  <w:style w:type="character" w:customStyle="1" w:styleId="eop">
    <w:name w:val="eop"/>
    <w:basedOn w:val="DefaultParagraphFont"/>
    <w:rsid w:val="001B1772"/>
  </w:style>
  <w:style w:type="paragraph" w:styleId="NoSpacing">
    <w:name w:val="No Spacing"/>
    <w:uiPriority w:val="1"/>
    <w:qFormat/>
    <w:rsid w:val="009121D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675054">
      <w:bodyDiv w:val="1"/>
      <w:marLeft w:val="0"/>
      <w:marRight w:val="0"/>
      <w:marTop w:val="0"/>
      <w:marBottom w:val="0"/>
      <w:divBdr>
        <w:top w:val="none" w:sz="0" w:space="0" w:color="auto"/>
        <w:left w:val="none" w:sz="0" w:space="0" w:color="auto"/>
        <w:bottom w:val="none" w:sz="0" w:space="0" w:color="auto"/>
        <w:right w:val="none" w:sz="0" w:space="0" w:color="auto"/>
      </w:divBdr>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38968195">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48318649">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692999210">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67867380">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 w:id="210484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osp.stat.gov.lt/pagrindiniai-salies-rodiklia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A778EA3AE244FBA89FA7B996D64B73"/>
        <w:category>
          <w:name w:val="General"/>
          <w:gallery w:val="placeholder"/>
        </w:category>
        <w:types>
          <w:type w:val="bbPlcHdr"/>
        </w:types>
        <w:behaviors>
          <w:behavior w:val="content"/>
        </w:behaviors>
        <w:guid w:val="{E2F5C647-9A04-492C-AC2F-C8423F403474}"/>
      </w:docPartPr>
      <w:docPartBody>
        <w:p w:rsidR="00E23E35" w:rsidRDefault="00E8096D" w:rsidP="00E8096D">
          <w:pPr>
            <w:pStyle w:val="ABA778EA3AE244FBA89FA7B996D64B73"/>
          </w:pPr>
          <w:r w:rsidRPr="001E6861">
            <w:rPr>
              <w:rFonts w:ascii="Arial" w:hAnsi="Arial" w:cs="Arial"/>
              <w:bCs/>
              <w:color w:val="FF0000"/>
            </w:rPr>
            <w:t>[Pasirinkite]</w:t>
          </w:r>
        </w:p>
      </w:docPartBody>
    </w:docPart>
    <w:docPart>
      <w:docPartPr>
        <w:name w:val="403D5755AFD443B8BEC922C5B9451287"/>
        <w:category>
          <w:name w:val="General"/>
          <w:gallery w:val="placeholder"/>
        </w:category>
        <w:types>
          <w:type w:val="bbPlcHdr"/>
        </w:types>
        <w:behaviors>
          <w:behavior w:val="content"/>
        </w:behaviors>
        <w:guid w:val="{9038B212-1F52-403C-8CC1-579B235D1E98}"/>
      </w:docPartPr>
      <w:docPartBody>
        <w:p w:rsidR="00E23E35" w:rsidRDefault="00E8096D" w:rsidP="00E8096D">
          <w:pPr>
            <w:pStyle w:val="403D5755AFD443B8BEC922C5B94512871"/>
          </w:pPr>
          <w:r w:rsidRPr="48609D98">
            <w:rPr>
              <w:rFonts w:ascii="Arial" w:hAnsi="Arial" w:cs="Arial"/>
              <w:color w:val="FF0000"/>
            </w:rPr>
            <w:t>[Pasirinkite]</w:t>
          </w:r>
        </w:p>
      </w:docPartBody>
    </w:docPart>
    <w:docPart>
      <w:docPartPr>
        <w:name w:val="20D9279CA10442CF9BD8C94CC38F9383"/>
        <w:category>
          <w:name w:val="General"/>
          <w:gallery w:val="placeholder"/>
        </w:category>
        <w:types>
          <w:type w:val="bbPlcHdr"/>
        </w:types>
        <w:behaviors>
          <w:behavior w:val="content"/>
        </w:behaviors>
        <w:guid w:val="{BAFCD2B5-FE59-4161-9A2D-82B1525EB3A8}"/>
      </w:docPartPr>
      <w:docPartBody>
        <w:p w:rsidR="004370C4" w:rsidRDefault="00E8096D" w:rsidP="00E8096D">
          <w:pPr>
            <w:pStyle w:val="20D9279CA10442CF9BD8C94CC38F93831"/>
          </w:pPr>
          <w:r w:rsidRPr="004762F9">
            <w:rPr>
              <w:rFonts w:ascii="Arial" w:hAnsi="Arial" w:cs="Arial"/>
              <w:b/>
              <w:bCs/>
              <w:color w:val="FF0000"/>
            </w:rPr>
            <w:t>[Pasirinkite]</w:t>
          </w:r>
        </w:p>
      </w:docPartBody>
    </w:docPart>
    <w:docPart>
      <w:docPartPr>
        <w:name w:val="4134D63A68374A699A9B91486C6D118B"/>
        <w:category>
          <w:name w:val="General"/>
          <w:gallery w:val="placeholder"/>
        </w:category>
        <w:types>
          <w:type w:val="bbPlcHdr"/>
        </w:types>
        <w:behaviors>
          <w:behavior w:val="content"/>
        </w:behaviors>
        <w:guid w:val="{39CFFEFD-8C04-4C63-BD7B-D327C32502DE}"/>
      </w:docPartPr>
      <w:docPartBody>
        <w:p w:rsidR="000D6517" w:rsidRDefault="000D6517" w:rsidP="000D6517">
          <w:pPr>
            <w:pStyle w:val="4134D63A68374A699A9B91486C6D118B"/>
          </w:pPr>
          <w:r>
            <w:rPr>
              <w:rStyle w:val="PlaceholderText"/>
            </w:rPr>
            <w:t>Choose an item.</w:t>
          </w:r>
        </w:p>
      </w:docPartBody>
    </w:docPart>
    <w:docPart>
      <w:docPartPr>
        <w:name w:val="2497173A06124225825A1667AA23F13C"/>
        <w:category>
          <w:name w:val="General"/>
          <w:gallery w:val="placeholder"/>
        </w:category>
        <w:types>
          <w:type w:val="bbPlcHdr"/>
        </w:types>
        <w:behaviors>
          <w:behavior w:val="content"/>
        </w:behaviors>
        <w:guid w:val="{B21497A0-3117-46F1-82BF-D3FBE30947E9}"/>
      </w:docPartPr>
      <w:docPartBody>
        <w:p w:rsidR="000D6517" w:rsidRDefault="000D6517" w:rsidP="000D6517">
          <w:pPr>
            <w:pStyle w:val="2497173A06124225825A1667AA23F13C"/>
          </w:pPr>
          <w:r>
            <w:rPr>
              <w:rStyle w:val="PlaceholderText"/>
            </w:rPr>
            <w:t>Choose an item.</w:t>
          </w:r>
        </w:p>
      </w:docPartBody>
    </w:docPart>
    <w:docPart>
      <w:docPartPr>
        <w:name w:val="9CCCE3A56467472890E8EBC526D4433E"/>
        <w:category>
          <w:name w:val="General"/>
          <w:gallery w:val="placeholder"/>
        </w:category>
        <w:types>
          <w:type w:val="bbPlcHdr"/>
        </w:types>
        <w:behaviors>
          <w:behavior w:val="content"/>
        </w:behaviors>
        <w:guid w:val="{373935BA-44C9-465C-9250-F0D077458AD1}"/>
      </w:docPartPr>
      <w:docPartBody>
        <w:p w:rsidR="000D6517" w:rsidRDefault="000D6517" w:rsidP="000D6517">
          <w:pPr>
            <w:pStyle w:val="9CCCE3A56467472890E8EBC526D4433E"/>
          </w:pPr>
          <w:r>
            <w:rPr>
              <w:rStyle w:val="PlaceholderText"/>
            </w:rPr>
            <w:t>Choose an item.</w:t>
          </w:r>
        </w:p>
      </w:docPartBody>
    </w:docPart>
    <w:docPart>
      <w:docPartPr>
        <w:name w:val="8CDA2120320F41E691A12194C04D40FC"/>
        <w:category>
          <w:name w:val="General"/>
          <w:gallery w:val="placeholder"/>
        </w:category>
        <w:types>
          <w:type w:val="bbPlcHdr"/>
        </w:types>
        <w:behaviors>
          <w:behavior w:val="content"/>
        </w:behaviors>
        <w:guid w:val="{8240F86B-EC81-4294-BF09-74F111E0A2AF}"/>
      </w:docPartPr>
      <w:docPartBody>
        <w:p w:rsidR="000D6517" w:rsidRDefault="000D6517" w:rsidP="000D6517">
          <w:pPr>
            <w:pStyle w:val="8CDA2120320F41E691A12194C04D40FC"/>
          </w:pPr>
          <w:r>
            <w:rPr>
              <w:rStyle w:val="PlaceholderText"/>
            </w:rPr>
            <w:t>Choose an item.</w:t>
          </w:r>
        </w:p>
      </w:docPartBody>
    </w:docPart>
    <w:docPart>
      <w:docPartPr>
        <w:name w:val="C30858661F29408F83F20061C1189EDA"/>
        <w:category>
          <w:name w:val="General"/>
          <w:gallery w:val="placeholder"/>
        </w:category>
        <w:types>
          <w:type w:val="bbPlcHdr"/>
        </w:types>
        <w:behaviors>
          <w:behavior w:val="content"/>
        </w:behaviors>
        <w:guid w:val="{82768667-5836-4930-A976-6565D3C67CF1}"/>
      </w:docPartPr>
      <w:docPartBody>
        <w:p w:rsidR="000D6517" w:rsidRDefault="000D6517" w:rsidP="000D6517">
          <w:pPr>
            <w:pStyle w:val="C30858661F29408F83F20061C1189EDA"/>
          </w:pPr>
          <w:r>
            <w:rPr>
              <w:rStyle w:val="PlaceholderText"/>
            </w:rPr>
            <w:t>Choose an item.</w:t>
          </w:r>
        </w:p>
      </w:docPartBody>
    </w:docPart>
    <w:docPart>
      <w:docPartPr>
        <w:name w:val="FFD92BC1319A4EF497B12662FE661913"/>
        <w:category>
          <w:name w:val="General"/>
          <w:gallery w:val="placeholder"/>
        </w:category>
        <w:types>
          <w:type w:val="bbPlcHdr"/>
        </w:types>
        <w:behaviors>
          <w:behavior w:val="content"/>
        </w:behaviors>
        <w:guid w:val="{7841E8C2-F3EF-4C23-904E-E448F079C199}"/>
      </w:docPartPr>
      <w:docPartBody>
        <w:p w:rsidR="000D6517" w:rsidRDefault="000D6517" w:rsidP="000D6517">
          <w:pPr>
            <w:pStyle w:val="FFD92BC1319A4EF497B12662FE661913"/>
          </w:pPr>
          <w:r>
            <w:rPr>
              <w:rStyle w:val="PlaceholderText"/>
            </w:rPr>
            <w:t>Choose an item.</w:t>
          </w:r>
        </w:p>
      </w:docPartBody>
    </w:docPart>
    <w:docPart>
      <w:docPartPr>
        <w:name w:val="F3289E4B18744783947E3667ED880F49"/>
        <w:category>
          <w:name w:val="General"/>
          <w:gallery w:val="placeholder"/>
        </w:category>
        <w:types>
          <w:type w:val="bbPlcHdr"/>
        </w:types>
        <w:behaviors>
          <w:behavior w:val="content"/>
        </w:behaviors>
        <w:guid w:val="{6F977ADE-93EB-4E7B-9BEA-D027B28A6359}"/>
      </w:docPartPr>
      <w:docPartBody>
        <w:p w:rsidR="000D6517" w:rsidRDefault="000D6517" w:rsidP="000D6517">
          <w:pPr>
            <w:pStyle w:val="F3289E4B18744783947E3667ED880F49"/>
          </w:pPr>
          <w:r>
            <w:rPr>
              <w:rStyle w:val="PlaceholderText"/>
            </w:rPr>
            <w:t>Choose an item.</w:t>
          </w:r>
        </w:p>
      </w:docPartBody>
    </w:docPart>
    <w:docPart>
      <w:docPartPr>
        <w:name w:val="DBDB8248AE534ACFBFC6148FAF98BAE2"/>
        <w:category>
          <w:name w:val="General"/>
          <w:gallery w:val="placeholder"/>
        </w:category>
        <w:types>
          <w:type w:val="bbPlcHdr"/>
        </w:types>
        <w:behaviors>
          <w:behavior w:val="content"/>
        </w:behaviors>
        <w:guid w:val="{186B033F-1A1F-4570-9F27-F3D62385E82C}"/>
      </w:docPartPr>
      <w:docPartBody>
        <w:p w:rsidR="000D6517" w:rsidRDefault="000D6517" w:rsidP="000D6517">
          <w:pPr>
            <w:pStyle w:val="DBDB8248AE534ACFBFC6148FAF98BAE2"/>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DC5"/>
    <w:rsid w:val="000830A6"/>
    <w:rsid w:val="000869DA"/>
    <w:rsid w:val="000B215B"/>
    <w:rsid w:val="000D6517"/>
    <w:rsid w:val="00107B83"/>
    <w:rsid w:val="00110216"/>
    <w:rsid w:val="0016702E"/>
    <w:rsid w:val="001B4920"/>
    <w:rsid w:val="001D6FC4"/>
    <w:rsid w:val="0021031D"/>
    <w:rsid w:val="002E4C65"/>
    <w:rsid w:val="00301EE3"/>
    <w:rsid w:val="0030513B"/>
    <w:rsid w:val="0031607B"/>
    <w:rsid w:val="0035215F"/>
    <w:rsid w:val="00390D92"/>
    <w:rsid w:val="003945F7"/>
    <w:rsid w:val="003A4353"/>
    <w:rsid w:val="003F0206"/>
    <w:rsid w:val="003F2C67"/>
    <w:rsid w:val="003F379E"/>
    <w:rsid w:val="00433A9B"/>
    <w:rsid w:val="00433F16"/>
    <w:rsid w:val="004370C4"/>
    <w:rsid w:val="00457E0A"/>
    <w:rsid w:val="004A2360"/>
    <w:rsid w:val="004E6726"/>
    <w:rsid w:val="00500A3C"/>
    <w:rsid w:val="005450AC"/>
    <w:rsid w:val="005A0908"/>
    <w:rsid w:val="005E559D"/>
    <w:rsid w:val="0062219E"/>
    <w:rsid w:val="00647226"/>
    <w:rsid w:val="00666D7A"/>
    <w:rsid w:val="00692938"/>
    <w:rsid w:val="0070715B"/>
    <w:rsid w:val="00724DF2"/>
    <w:rsid w:val="007268FE"/>
    <w:rsid w:val="0074475B"/>
    <w:rsid w:val="00751792"/>
    <w:rsid w:val="00775688"/>
    <w:rsid w:val="007A14DF"/>
    <w:rsid w:val="007B0B31"/>
    <w:rsid w:val="007D3B2B"/>
    <w:rsid w:val="007F4D95"/>
    <w:rsid w:val="007F5B39"/>
    <w:rsid w:val="008124C7"/>
    <w:rsid w:val="00821EAE"/>
    <w:rsid w:val="00840149"/>
    <w:rsid w:val="00842C37"/>
    <w:rsid w:val="00845EC4"/>
    <w:rsid w:val="00850105"/>
    <w:rsid w:val="0085016A"/>
    <w:rsid w:val="008672EE"/>
    <w:rsid w:val="008751A7"/>
    <w:rsid w:val="008D661A"/>
    <w:rsid w:val="008F2F6C"/>
    <w:rsid w:val="0090727C"/>
    <w:rsid w:val="009276BF"/>
    <w:rsid w:val="009278F9"/>
    <w:rsid w:val="00972871"/>
    <w:rsid w:val="009C1820"/>
    <w:rsid w:val="009D281D"/>
    <w:rsid w:val="009E21A5"/>
    <w:rsid w:val="009E48D7"/>
    <w:rsid w:val="00A74F39"/>
    <w:rsid w:val="00B00573"/>
    <w:rsid w:val="00B1736B"/>
    <w:rsid w:val="00B50B66"/>
    <w:rsid w:val="00BB4E25"/>
    <w:rsid w:val="00BF11F5"/>
    <w:rsid w:val="00C64F20"/>
    <w:rsid w:val="00C6695D"/>
    <w:rsid w:val="00C87659"/>
    <w:rsid w:val="00CA25C7"/>
    <w:rsid w:val="00CB7D67"/>
    <w:rsid w:val="00CF4009"/>
    <w:rsid w:val="00CF75F9"/>
    <w:rsid w:val="00D61F11"/>
    <w:rsid w:val="00D622AA"/>
    <w:rsid w:val="00D6631C"/>
    <w:rsid w:val="00D87DC5"/>
    <w:rsid w:val="00D9323C"/>
    <w:rsid w:val="00DC0E74"/>
    <w:rsid w:val="00DD585D"/>
    <w:rsid w:val="00DE03E1"/>
    <w:rsid w:val="00DF2417"/>
    <w:rsid w:val="00E05496"/>
    <w:rsid w:val="00E23973"/>
    <w:rsid w:val="00E23E35"/>
    <w:rsid w:val="00E8096D"/>
    <w:rsid w:val="00ED1678"/>
    <w:rsid w:val="00F93B59"/>
    <w:rsid w:val="00FB1DC1"/>
    <w:rsid w:val="00FD4B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6517"/>
  </w:style>
  <w:style w:type="paragraph" w:customStyle="1" w:styleId="ABA778EA3AE244FBA89FA7B996D64B73">
    <w:name w:val="ABA778EA3AE244FBA89FA7B996D64B73"/>
    <w:rsid w:val="00E8096D"/>
    <w:pPr>
      <w:spacing w:after="0" w:line="240" w:lineRule="auto"/>
    </w:pPr>
    <w:rPr>
      <w:rFonts w:ascii="Times New Roman" w:eastAsia="Times New Roman" w:hAnsi="Times New Roman" w:cs="Times New Roman"/>
      <w:sz w:val="20"/>
      <w:szCs w:val="20"/>
      <w:lang w:eastAsia="en-US"/>
    </w:rPr>
  </w:style>
  <w:style w:type="paragraph" w:customStyle="1" w:styleId="403D5755AFD443B8BEC922C5B94512871">
    <w:name w:val="403D5755AFD443B8BEC922C5B94512871"/>
    <w:rsid w:val="00E8096D"/>
    <w:pPr>
      <w:spacing w:after="0" w:line="240" w:lineRule="auto"/>
    </w:pPr>
    <w:rPr>
      <w:rFonts w:ascii="Times New Roman" w:eastAsia="Times New Roman" w:hAnsi="Times New Roman" w:cs="Times New Roman"/>
      <w:sz w:val="20"/>
      <w:szCs w:val="20"/>
      <w:lang w:eastAsia="en-US"/>
    </w:rPr>
  </w:style>
  <w:style w:type="paragraph" w:customStyle="1" w:styleId="20D9279CA10442CF9BD8C94CC38F93831">
    <w:name w:val="20D9279CA10442CF9BD8C94CC38F93831"/>
    <w:rsid w:val="00E8096D"/>
    <w:pPr>
      <w:spacing w:after="0" w:line="240" w:lineRule="auto"/>
    </w:pPr>
    <w:rPr>
      <w:rFonts w:ascii="Times New Roman" w:eastAsia="Times New Roman" w:hAnsi="Times New Roman" w:cs="Times New Roman"/>
      <w:sz w:val="20"/>
      <w:szCs w:val="20"/>
      <w:lang w:eastAsia="en-US"/>
    </w:rPr>
  </w:style>
  <w:style w:type="paragraph" w:customStyle="1" w:styleId="4134D63A68374A699A9B91486C6D118B">
    <w:name w:val="4134D63A68374A699A9B91486C6D118B"/>
    <w:rsid w:val="000D6517"/>
    <w:pPr>
      <w:spacing w:line="278" w:lineRule="auto"/>
    </w:pPr>
    <w:rPr>
      <w:kern w:val="2"/>
      <w:sz w:val="24"/>
      <w:szCs w:val="24"/>
      <w14:ligatures w14:val="standardContextual"/>
    </w:rPr>
  </w:style>
  <w:style w:type="paragraph" w:customStyle="1" w:styleId="2497173A06124225825A1667AA23F13C">
    <w:name w:val="2497173A06124225825A1667AA23F13C"/>
    <w:rsid w:val="000D6517"/>
    <w:pPr>
      <w:spacing w:line="278" w:lineRule="auto"/>
    </w:pPr>
    <w:rPr>
      <w:kern w:val="2"/>
      <w:sz w:val="24"/>
      <w:szCs w:val="24"/>
      <w14:ligatures w14:val="standardContextual"/>
    </w:rPr>
  </w:style>
  <w:style w:type="paragraph" w:customStyle="1" w:styleId="9CCCE3A56467472890E8EBC526D4433E">
    <w:name w:val="9CCCE3A56467472890E8EBC526D4433E"/>
    <w:rsid w:val="000D6517"/>
    <w:pPr>
      <w:spacing w:line="278" w:lineRule="auto"/>
    </w:pPr>
    <w:rPr>
      <w:kern w:val="2"/>
      <w:sz w:val="24"/>
      <w:szCs w:val="24"/>
      <w14:ligatures w14:val="standardContextual"/>
    </w:rPr>
  </w:style>
  <w:style w:type="paragraph" w:customStyle="1" w:styleId="8CDA2120320F41E691A12194C04D40FC">
    <w:name w:val="8CDA2120320F41E691A12194C04D40FC"/>
    <w:rsid w:val="000D6517"/>
    <w:pPr>
      <w:spacing w:line="278" w:lineRule="auto"/>
    </w:pPr>
    <w:rPr>
      <w:kern w:val="2"/>
      <w:sz w:val="24"/>
      <w:szCs w:val="24"/>
      <w14:ligatures w14:val="standardContextual"/>
    </w:rPr>
  </w:style>
  <w:style w:type="paragraph" w:customStyle="1" w:styleId="C30858661F29408F83F20061C1189EDA">
    <w:name w:val="C30858661F29408F83F20061C1189EDA"/>
    <w:rsid w:val="000D6517"/>
    <w:pPr>
      <w:spacing w:line="278" w:lineRule="auto"/>
    </w:pPr>
    <w:rPr>
      <w:kern w:val="2"/>
      <w:sz w:val="24"/>
      <w:szCs w:val="24"/>
      <w14:ligatures w14:val="standardContextual"/>
    </w:rPr>
  </w:style>
  <w:style w:type="paragraph" w:customStyle="1" w:styleId="FFD92BC1319A4EF497B12662FE661913">
    <w:name w:val="FFD92BC1319A4EF497B12662FE661913"/>
    <w:rsid w:val="000D6517"/>
    <w:pPr>
      <w:spacing w:line="278" w:lineRule="auto"/>
    </w:pPr>
    <w:rPr>
      <w:kern w:val="2"/>
      <w:sz w:val="24"/>
      <w:szCs w:val="24"/>
      <w14:ligatures w14:val="standardContextual"/>
    </w:rPr>
  </w:style>
  <w:style w:type="paragraph" w:customStyle="1" w:styleId="F3289E4B18744783947E3667ED880F49">
    <w:name w:val="F3289E4B18744783947E3667ED880F49"/>
    <w:rsid w:val="000D6517"/>
    <w:pPr>
      <w:spacing w:line="278" w:lineRule="auto"/>
    </w:pPr>
    <w:rPr>
      <w:kern w:val="2"/>
      <w:sz w:val="24"/>
      <w:szCs w:val="24"/>
      <w14:ligatures w14:val="standardContextual"/>
    </w:rPr>
  </w:style>
  <w:style w:type="paragraph" w:customStyle="1" w:styleId="DBDB8248AE534ACFBFC6148FAF98BAE2">
    <w:name w:val="DBDB8248AE534ACFBFC6148FAF98BAE2"/>
    <w:rsid w:val="000D651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6A7BC6F844C943B5FCF60876BF678E" ma:contentTypeVersion="4" ma:contentTypeDescription="Create a new document." ma:contentTypeScope="" ma:versionID="07f2365739b45d7cc8f25865d90bf090">
  <xsd:schema xmlns:xsd="http://www.w3.org/2001/XMLSchema" xmlns:xs="http://www.w3.org/2001/XMLSchema" xmlns:p="http://schemas.microsoft.com/office/2006/metadata/properties" xmlns:ns2="c805fdab-8b3a-422e-bd85-ae5a2d26477e" targetNamespace="http://schemas.microsoft.com/office/2006/metadata/properties" ma:root="true" ma:fieldsID="0d467f3586b8e46f31e980a6e5b2839b" ns2:_="">
    <xsd:import namespace="c805fdab-8b3a-422e-bd85-ae5a2d2647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5fdab-8b3a-422e-bd85-ae5a2d2647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DCFF4-A87D-48F3-9FA6-F7AAA1F7567F}">
  <ds:schemaRefs>
    <ds:schemaRef ds:uri="http://purl.org/dc/terms/"/>
    <ds:schemaRef ds:uri="http://schemas.microsoft.com/office/infopath/2007/PartnerControls"/>
    <ds:schemaRef ds:uri="http://purl.org/dc/dcmitype/"/>
    <ds:schemaRef ds:uri="http://schemas.microsoft.com/office/2006/metadata/properties"/>
    <ds:schemaRef ds:uri="http://schemas.openxmlformats.org/package/2006/metadata/core-properties"/>
    <ds:schemaRef ds:uri="http://schemas.microsoft.com/office/2006/documentManagement/types"/>
    <ds:schemaRef ds:uri="c805fdab-8b3a-422e-bd85-ae5a2d26477e"/>
    <ds:schemaRef ds:uri="http://www.w3.org/XML/1998/namespace"/>
    <ds:schemaRef ds:uri="http://purl.org/dc/elements/1.1/"/>
  </ds:schemaRefs>
</ds:datastoreItem>
</file>

<file path=customXml/itemProps2.xml><?xml version="1.0" encoding="utf-8"?>
<ds:datastoreItem xmlns:ds="http://schemas.openxmlformats.org/officeDocument/2006/customXml" ds:itemID="{AF85663C-0C12-48E6-8CBF-4BEFD2788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5fdab-8b3a-422e-bd85-ae5a2d264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1C39A9-C28C-4029-9EF1-6BADA40119F9}">
  <ds:schemaRefs>
    <ds:schemaRef ds:uri="http://schemas.openxmlformats.org/officeDocument/2006/bibliography"/>
  </ds:schemaRefs>
</ds:datastoreItem>
</file>

<file path=customXml/itemProps4.xml><?xml version="1.0" encoding="utf-8"?>
<ds:datastoreItem xmlns:ds="http://schemas.openxmlformats.org/officeDocument/2006/customXml" ds:itemID="{DE485E9B-71D5-4924-9749-3D956168AFC3}">
  <ds:schemaRefs>
    <ds:schemaRef ds:uri="http://schemas.microsoft.com/sharepoint/v3/contenttype/forms"/>
  </ds:schemaRefs>
</ds:datastoreItem>
</file>

<file path=customXml/itemProps5.xml><?xml version="1.0" encoding="utf-8"?>
<ds:datastoreItem xmlns:ds="http://schemas.openxmlformats.org/officeDocument/2006/customXml" ds:itemID="{BFA1651D-FE6A-4968-BF66-3F31CF232EE9}">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196</TotalTime>
  <Pages>8</Pages>
  <Words>2122</Words>
  <Characters>15219</Characters>
  <Application>Microsoft Office Word</Application>
  <DocSecurity>0</DocSecurity>
  <Lines>126</Lines>
  <Paragraphs>34</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17307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Lietuvos Energija</dc:creator>
  <cp:keywords/>
  <dc:description/>
  <cp:lastModifiedBy>Marius Stankus</cp:lastModifiedBy>
  <cp:revision>89</cp:revision>
  <cp:lastPrinted>2012-11-14T23:36:00Z</cp:lastPrinted>
  <dcterms:created xsi:type="dcterms:W3CDTF">2025-04-17T06:47:00Z</dcterms:created>
  <dcterms:modified xsi:type="dcterms:W3CDTF">2025-11-26T07:15:00Z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Folder">
    <vt:lpwstr>288</vt:lpwstr>
  </property>
  <property fmtid="{D5CDD505-2E9C-101B-9397-08002B2CF9AE}" pid="4" name="WorkflowState">
    <vt:lpwstr>5</vt:lpwstr>
  </property>
  <property fmtid="{D5CDD505-2E9C-101B-9397-08002B2CF9AE}" pid="5" name="Vert_x0117_">
    <vt:lpwstr/>
  </property>
  <property fmtid="{D5CDD505-2E9C-101B-9397-08002B2CF9AE}" pid="6" name="ekspert_x0173__x0020_i_x0161_vados">
    <vt:lpwstr/>
  </property>
  <property fmtid="{D5CDD505-2E9C-101B-9397-08002B2CF9AE}" pid="7" name="Ra_x0161_to_x0020_tema_x003a__x0020_d_x0117_l_x0020_sutar_x010d_i_x0173__x0020_s_x0105_lyg_x0173_">
    <vt:lpwstr>0</vt:lpwstr>
  </property>
  <property fmtid="{D5CDD505-2E9C-101B-9397-08002B2CF9AE}" pid="8" name="Ra_x0161_to_x0020_tema_x003a__x0020_d_x0117_l_x0020_kain_x0173__x0020_ir_x0020_tarif_x0173_">
    <vt:lpwstr>0</vt:lpwstr>
  </property>
  <property fmtid="{D5CDD505-2E9C-101B-9397-08002B2CF9AE}" pid="9" name="Sutarties_x0020_data">
    <vt:lpwstr/>
  </property>
  <property fmtid="{D5CDD505-2E9C-101B-9397-08002B2CF9AE}" pid="10" name="parenge">
    <vt:lpwstr/>
  </property>
  <property fmtid="{D5CDD505-2E9C-101B-9397-08002B2CF9AE}" pid="11" name="salis">
    <vt:lpwstr/>
  </property>
  <property fmtid="{D5CDD505-2E9C-101B-9397-08002B2CF9AE}" pid="12" name="Resolution">
    <vt:lpwstr/>
  </property>
  <property fmtid="{D5CDD505-2E9C-101B-9397-08002B2CF9AE}" pid="13" name="S_x0105_skaita_x0020_gauta_x003a_">
    <vt:lpwstr/>
  </property>
  <property fmtid="{D5CDD505-2E9C-101B-9397-08002B2CF9AE}" pid="14" name="Rasto_x0020_pagristumas">
    <vt:lpwstr>0</vt:lpwstr>
  </property>
  <property fmtid="{D5CDD505-2E9C-101B-9397-08002B2CF9AE}" pid="15" name="Title">
    <vt:lpwstr>Paslaugų teikimo sutartis</vt:lpwstr>
  </property>
  <property fmtid="{D5CDD505-2E9C-101B-9397-08002B2CF9AE}" pid="16" name="Originalas_x0020_gautas_x0020__x012f__x0020_RST">
    <vt:lpwstr>0</vt:lpwstr>
  </property>
  <property fmtid="{D5CDD505-2E9C-101B-9397-08002B2CF9AE}" pid="17" name="Ra_x0161_to_x0020_tema_x003a__x0020_d_x0117_l_x0020_diskriminavimo">
    <vt:lpwstr>0</vt:lpwstr>
  </property>
  <property fmtid="{D5CDD505-2E9C-101B-9397-08002B2CF9AE}" pid="18" name="Pirkimo_x0020_budas">
    <vt:lpwstr/>
  </property>
  <property fmtid="{D5CDD505-2E9C-101B-9397-08002B2CF9AE}" pid="19" name="Nurodymo_x0020_nr">
    <vt:lpwstr/>
  </property>
  <property fmtid="{D5CDD505-2E9C-101B-9397-08002B2CF9AE}" pid="20" name="antraste">
    <vt:lpwstr/>
  </property>
  <property fmtid="{D5CDD505-2E9C-101B-9397-08002B2CF9AE}" pid="21" name="Sutarties_x0020_objektas">
    <vt:lpwstr/>
  </property>
  <property fmtid="{D5CDD505-2E9C-101B-9397-08002B2CF9AE}" pid="22" name="Ra_x0161_to_x0020_tema_x003a__x0020_d_x0117_l_x0020_leidimo_x0020_naudotis_x0020_elektros_x0020_energetikos_x0020_sistema">
    <vt:lpwstr>0</vt:lpwstr>
  </property>
  <property fmtid="{D5CDD505-2E9C-101B-9397-08002B2CF9AE}" pid="23" name="Sutarties_x0020_Nr_x002e_">
    <vt:lpwstr/>
  </property>
  <property fmtid="{D5CDD505-2E9C-101B-9397-08002B2CF9AE}" pid="24" name="Sprendimo_x0020_data">
    <vt:lpwstr/>
  </property>
  <property fmtid="{D5CDD505-2E9C-101B-9397-08002B2CF9AE}" pid="25" name="Konkurso_x0020_paskelbimo_x0020_data">
    <vt:lpwstr/>
  </property>
  <property fmtid="{D5CDD505-2E9C-101B-9397-08002B2CF9AE}" pid="26" name="Dokumentonr0">
    <vt:lpwstr/>
  </property>
  <property fmtid="{D5CDD505-2E9C-101B-9397-08002B2CF9AE}" pid="27" name="Suma_x0020_pagal_x0020_s_x0105_skait_x0105__x002d_fakt_x016b_r_x0105__x0020_i_x0161__x0020_viso_x0020__x0028_Lt_x0029_">
    <vt:lpwstr/>
  </property>
  <property fmtid="{D5CDD505-2E9C-101B-9397-08002B2CF9AE}" pid="28" name="parasymo_x0020_data">
    <vt:lpwstr/>
  </property>
  <property fmtid="{D5CDD505-2E9C-101B-9397-08002B2CF9AE}" pid="29" name="I_x0161_platinta">
    <vt:lpwstr/>
  </property>
  <property fmtid="{D5CDD505-2E9C-101B-9397-08002B2CF9AE}" pid="30" name="isakymnr">
    <vt:lpwstr/>
  </property>
  <property fmtid="{D5CDD505-2E9C-101B-9397-08002B2CF9AE}" pid="31" name="Konkurso_x0020_pavadinimas">
    <vt:lpwstr/>
  </property>
  <property fmtid="{D5CDD505-2E9C-101B-9397-08002B2CF9AE}" pid="32" name="ReferralType">
    <vt:lpwstr/>
  </property>
  <property fmtid="{D5CDD505-2E9C-101B-9397-08002B2CF9AE}" pid="33" name="Kam_x0020_nukreipta">
    <vt:lpwstr/>
  </property>
  <property fmtid="{D5CDD505-2E9C-101B-9397-08002B2CF9AE}" pid="34" name="MSIP_Label_320c693d-44b7-4e16-b3dd-4fcd87401cf5_Enabled">
    <vt:lpwstr>True</vt:lpwstr>
  </property>
  <property fmtid="{D5CDD505-2E9C-101B-9397-08002B2CF9AE}" pid="35" name="MSIP_Label_320c693d-44b7-4e16-b3dd-4fcd87401cf5_SiteId">
    <vt:lpwstr>ea88e983-d65a-47b3-adb4-3e1c6d2110d2</vt:lpwstr>
  </property>
  <property fmtid="{D5CDD505-2E9C-101B-9397-08002B2CF9AE}" pid="36" name="MSIP_Label_320c693d-44b7-4e16-b3dd-4fcd87401cf5_Owner">
    <vt:lpwstr>Zivile.Kasparaviciene@le.lt</vt:lpwstr>
  </property>
  <property fmtid="{D5CDD505-2E9C-101B-9397-08002B2CF9AE}" pid="37" name="MSIP_Label_320c693d-44b7-4e16-b3dd-4fcd87401cf5_SetDate">
    <vt:lpwstr>2019-06-11T07:29:19.2414675Z</vt:lpwstr>
  </property>
  <property fmtid="{D5CDD505-2E9C-101B-9397-08002B2CF9AE}" pid="38" name="MSIP_Label_320c693d-44b7-4e16-b3dd-4fcd87401cf5_Name">
    <vt:lpwstr>Viešo naudojimo</vt:lpwstr>
  </property>
  <property fmtid="{D5CDD505-2E9C-101B-9397-08002B2CF9AE}" pid="39" name="MSIP_Label_320c693d-44b7-4e16-b3dd-4fcd87401cf5_Application">
    <vt:lpwstr>Microsoft Azure Information Protection</vt:lpwstr>
  </property>
  <property fmtid="{D5CDD505-2E9C-101B-9397-08002B2CF9AE}" pid="40" name="MSIP_Label_320c693d-44b7-4e16-b3dd-4fcd87401cf5_ActionId">
    <vt:lpwstr>731e48aa-54ae-4a8e-b5d7-613f536bf4f7</vt:lpwstr>
  </property>
  <property fmtid="{D5CDD505-2E9C-101B-9397-08002B2CF9AE}" pid="41" name="MSIP_Label_320c693d-44b7-4e16-b3dd-4fcd87401cf5_Extended_MSFT_Method">
    <vt:lpwstr>Manual</vt:lpwstr>
  </property>
  <property fmtid="{D5CDD505-2E9C-101B-9397-08002B2CF9AE}" pid="42" name="ContentTypeId">
    <vt:lpwstr>0x010100496A7BC6F844C943B5FCF60876BF678E</vt:lpwstr>
  </property>
  <property fmtid="{D5CDD505-2E9C-101B-9397-08002B2CF9AE}" pid="43" name="Paslaugų sutartis Versija">
    <vt:lpwstr>21 (20250507)</vt:lpwstr>
  </property>
  <property fmtid="{D5CDD505-2E9C-101B-9397-08002B2CF9AE}" pid="44" name="MSIP_Label_190751af-2442-49a7-b7b9-9f0bcce858c9_Enabled">
    <vt:lpwstr>true</vt:lpwstr>
  </property>
  <property fmtid="{D5CDD505-2E9C-101B-9397-08002B2CF9AE}" pid="45" name="MSIP_Label_190751af-2442-49a7-b7b9-9f0bcce858c9_SetDate">
    <vt:lpwstr>2021-10-11T04:30:58Z</vt:lpwstr>
  </property>
  <property fmtid="{D5CDD505-2E9C-101B-9397-08002B2CF9AE}" pid="46" name="MSIP_Label_190751af-2442-49a7-b7b9-9f0bcce858c9_Method">
    <vt:lpwstr>Privileged</vt:lpwstr>
  </property>
  <property fmtid="{D5CDD505-2E9C-101B-9397-08002B2CF9AE}" pid="47" name="MSIP_Label_190751af-2442-49a7-b7b9-9f0bcce858c9_Name">
    <vt:lpwstr>Vidaus dokumentai</vt:lpwstr>
  </property>
  <property fmtid="{D5CDD505-2E9C-101B-9397-08002B2CF9AE}" pid="48" name="MSIP_Label_190751af-2442-49a7-b7b9-9f0bcce858c9_SiteId">
    <vt:lpwstr>ea88e983-d65a-47b3-adb4-3e1c6d2110d2</vt:lpwstr>
  </property>
  <property fmtid="{D5CDD505-2E9C-101B-9397-08002B2CF9AE}" pid="49" name="MSIP_Label_190751af-2442-49a7-b7b9-9f0bcce858c9_ActionId">
    <vt:lpwstr>731e48aa-54ae-4a8e-b5d7-613f536bf4f7</vt:lpwstr>
  </property>
  <property fmtid="{D5CDD505-2E9C-101B-9397-08002B2CF9AE}" pid="50" name="MSIP_Label_190751af-2442-49a7-b7b9-9f0bcce858c9_ContentBits">
    <vt:lpwstr>0</vt:lpwstr>
  </property>
</Properties>
</file>