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399A9140" w:rsidR="00FB6DAD" w:rsidRDefault="00E34BE3" w:rsidP="00B55AE0">
      <w:pPr>
        <w:jc w:val="center"/>
        <w:rPr>
          <w:rFonts w:ascii="Arial" w:hAnsi="Arial" w:cs="Arial"/>
          <w:i/>
          <w:iCs/>
          <w:color w:val="FF0000"/>
          <w:sz w:val="20"/>
          <w:szCs w:val="20"/>
        </w:rPr>
      </w:pPr>
      <w:r w:rsidRPr="00787E50">
        <w:rPr>
          <w:rFonts w:ascii="Arial" w:hAnsi="Arial" w:cs="Arial"/>
          <w:b/>
          <w:bCs/>
          <w:sz w:val="20"/>
          <w:szCs w:val="20"/>
        </w:rPr>
        <w:t>PA</w:t>
      </w:r>
      <w:r>
        <w:rPr>
          <w:rFonts w:ascii="Arial" w:hAnsi="Arial" w:cs="Arial"/>
          <w:b/>
          <w:bCs/>
          <w:sz w:val="20"/>
          <w:szCs w:val="20"/>
        </w:rPr>
        <w:t>SIŪLYMAS</w:t>
      </w:r>
      <w:r w:rsidRPr="00787E50">
        <w:rPr>
          <w:rFonts w:ascii="Arial" w:hAnsi="Arial" w:cs="Arial"/>
          <w:b/>
          <w:bCs/>
          <w:sz w:val="20"/>
          <w:szCs w:val="20"/>
        </w:rPr>
        <w:t xml:space="preserve"> </w:t>
      </w:r>
      <w:r w:rsidR="00BE5844" w:rsidRPr="00787E50">
        <w:rPr>
          <w:rFonts w:ascii="Arial" w:hAnsi="Arial" w:cs="Arial"/>
          <w:b/>
          <w:bCs/>
          <w:sz w:val="20"/>
          <w:szCs w:val="20"/>
        </w:rPr>
        <w:t>PIRKIME</w:t>
      </w:r>
      <w:r w:rsidR="00BE5844">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71156C7ADC1148A486E93C41E7E606C6"/>
          </w:placeholder>
          <w:text/>
        </w:sdtPr>
        <w:sdtEndPr/>
        <w:sdtContent>
          <w:r w:rsidR="00016057" w:rsidRPr="00016057">
            <w:rPr>
              <w:rFonts w:ascii="Arial" w:hAnsi="Arial" w:cs="Arial"/>
              <w:b/>
              <w:kern w:val="0"/>
              <w:sz w:val="20"/>
              <w:szCs w:val="20"/>
              <w14:ligatures w14:val="none"/>
            </w:rPr>
            <w:t>(2025-ESO-1294) TINKLO INVESTICIJŲ VALDYMO INFORMACINĖS SISTEMOS (TIVIS), IŠSKYRUS TIVIS WEB APLIKACIJOS RANGOVŲ PORTALAS, PRIEŽIŪROS PASLAUGOS</w:t>
          </w:r>
        </w:sdtContent>
      </w:sdt>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7BC81B2E"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7E623F">
              <w:rPr>
                <w:rFonts w:ascii="Arial" w:hAnsi="Arial" w:cs="Arial"/>
                <w:sz w:val="20"/>
                <w:szCs w:val="20"/>
              </w:rPr>
              <w:t>, e</w:t>
            </w:r>
            <w:r w:rsidR="0026381C">
              <w:rPr>
                <w:rFonts w:ascii="Arial" w:hAnsi="Arial" w:cs="Arial"/>
                <w:sz w:val="20"/>
                <w:szCs w:val="20"/>
              </w:rPr>
              <w:t>l</w:t>
            </w:r>
            <w:r w:rsidR="007E623F">
              <w:rPr>
                <w:rFonts w:ascii="Arial" w:hAnsi="Arial" w:cs="Arial"/>
                <w:sz w:val="20"/>
                <w:szCs w:val="20"/>
              </w:rPr>
              <w:t>.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Pirminiame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Pirminiame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Pirminiame pasiūlyme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14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9"/>
        <w:gridCol w:w="3132"/>
        <w:gridCol w:w="2835"/>
        <w:gridCol w:w="4455"/>
        <w:gridCol w:w="3459"/>
      </w:tblGrid>
      <w:tr w:rsidR="008C4975" w:rsidRPr="00902910" w14:paraId="2B2311C1"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313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w:t>
            </w:r>
            <w:r w:rsidRPr="00902910">
              <w:rPr>
                <w:rFonts w:ascii="Arial" w:eastAsia="Times New Roman" w:hAnsi="Arial" w:cs="Arial"/>
                <w:b/>
                <w:bCs/>
                <w:kern w:val="0"/>
                <w:sz w:val="20"/>
                <w:szCs w:val="20"/>
                <w:lang w:eastAsia="lt-LT"/>
                <w14:ligatures w14:val="none"/>
              </w:rPr>
              <w:lastRenderedPageBreak/>
              <w:t>šalis ar teritorija (jei fizinis asmuo – nuolatinė gyvenamoji vieta (šalis) ir pilietybė)</w:t>
            </w:r>
          </w:p>
        </w:tc>
        <w:tc>
          <w:tcPr>
            <w:tcW w:w="445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 xml:space="preserve">Kvalifikacijos reikalavimas, kuriam atitikti pasitelkiamas ūkio subjektas, kurio pajėgumais remiamasi, ar </w:t>
            </w:r>
            <w:proofErr w:type="spellStart"/>
            <w:r w:rsidRPr="00902910">
              <w:rPr>
                <w:rFonts w:ascii="Arial" w:eastAsia="Times New Roman" w:hAnsi="Arial" w:cs="Arial"/>
                <w:b/>
                <w:bCs/>
                <w:kern w:val="0"/>
                <w:sz w:val="20"/>
                <w:szCs w:val="20"/>
                <w:lang w:eastAsia="lt-LT"/>
                <w14:ligatures w14:val="none"/>
              </w:rPr>
              <w:t>Kvazisubtiekėjas</w:t>
            </w:r>
            <w:proofErr w:type="spellEnd"/>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(nurodomas numeris pagal SPS priedo „Reikalavimai tiekėjams (pašalinimo pagrindai / kvalifikacijos reikalavimai)“ reikalavimus)</w:t>
            </w:r>
          </w:p>
        </w:tc>
        <w:tc>
          <w:tcPr>
            <w:tcW w:w="345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Užduotys, Sutarties dalys, kurias ketinama perduoti vykdyti ūkio subjektui</w:t>
            </w:r>
          </w:p>
        </w:tc>
      </w:tr>
      <w:tr w:rsidR="008C4975" w:rsidRPr="00902910" w14:paraId="5250E852"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3132"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445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3459"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313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44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34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hideMark/>
          </w:tcPr>
          <w:p w14:paraId="546CB0A9" w14:textId="77777777" w:rsidR="008C4975" w:rsidRPr="00902910" w:rsidRDefault="008C4975" w:rsidP="003E0E66">
            <w:pPr>
              <w:numPr>
                <w:ilvl w:val="0"/>
                <w:numId w:val="11"/>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132" w:type="dxa"/>
            <w:tcBorders>
              <w:top w:val="single" w:sz="6" w:space="0" w:color="auto"/>
              <w:left w:val="single" w:sz="6" w:space="0" w:color="auto"/>
              <w:bottom w:val="single" w:sz="6" w:space="0" w:color="auto"/>
              <w:right w:val="single" w:sz="6" w:space="0" w:color="auto"/>
            </w:tcBorders>
            <w:hideMark/>
          </w:tcPr>
          <w:p w14:paraId="68C2307D" w14:textId="77777777" w:rsidR="008C4975" w:rsidRPr="00902910" w:rsidRDefault="007421BF"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835" w:type="dxa"/>
            <w:tcBorders>
              <w:top w:val="single" w:sz="6" w:space="0" w:color="auto"/>
              <w:left w:val="single" w:sz="6" w:space="0" w:color="auto"/>
              <w:bottom w:val="single" w:sz="6" w:space="0" w:color="auto"/>
              <w:right w:val="single" w:sz="6" w:space="0" w:color="auto"/>
            </w:tcBorders>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AD6D78">
        <w:trPr>
          <w:trHeight w:val="514"/>
        </w:trPr>
        <w:tc>
          <w:tcPr>
            <w:tcW w:w="829" w:type="dxa"/>
            <w:tcBorders>
              <w:top w:val="single" w:sz="6" w:space="0" w:color="auto"/>
              <w:left w:val="single" w:sz="6" w:space="0" w:color="auto"/>
              <w:bottom w:val="single" w:sz="6" w:space="0" w:color="auto"/>
              <w:right w:val="single" w:sz="6" w:space="0" w:color="auto"/>
            </w:tcBorders>
            <w:hideMark/>
          </w:tcPr>
          <w:p w14:paraId="0C87144B" w14:textId="77777777" w:rsidR="008C4975" w:rsidRPr="00902910" w:rsidRDefault="008C4975" w:rsidP="003E0E66">
            <w:pPr>
              <w:numPr>
                <w:ilvl w:val="0"/>
                <w:numId w:val="12"/>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132" w:type="dxa"/>
            <w:tcBorders>
              <w:top w:val="single" w:sz="6" w:space="0" w:color="auto"/>
              <w:left w:val="single" w:sz="6" w:space="0" w:color="auto"/>
              <w:bottom w:val="single" w:sz="6" w:space="0" w:color="auto"/>
              <w:right w:val="single" w:sz="6" w:space="0" w:color="auto"/>
            </w:tcBorders>
            <w:hideMark/>
          </w:tcPr>
          <w:p w14:paraId="35222B35" w14:textId="77777777" w:rsidR="008C4975" w:rsidRPr="00902910" w:rsidRDefault="007421BF"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835" w:type="dxa"/>
            <w:tcBorders>
              <w:top w:val="single" w:sz="6" w:space="0" w:color="auto"/>
              <w:left w:val="single" w:sz="6" w:space="0" w:color="auto"/>
              <w:bottom w:val="single" w:sz="6" w:space="0" w:color="auto"/>
              <w:right w:val="single" w:sz="6" w:space="0" w:color="auto"/>
            </w:tcBorders>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8CD5114"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Pirminiu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64821C03"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w:t>
      </w:r>
      <w:r w:rsidR="00E5384E">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3E0E66">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lastRenderedPageBreak/>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7DC478C5" w14:textId="77777777" w:rsidR="00E46337" w:rsidRPr="007F4336" w:rsidRDefault="00E46337" w:rsidP="00E46337">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ir ūkio subjektų EBVPD (</w:t>
      </w:r>
      <w:r>
        <w:rPr>
          <w:rStyle w:val="normaltextrun"/>
          <w:rFonts w:ascii="Arial" w:hAnsi="Arial" w:cs="Arial"/>
          <w:color w:val="000000"/>
          <w:sz w:val="20"/>
          <w:szCs w:val="20"/>
          <w:shd w:val="clear" w:color="auto" w:fill="FFFFFF"/>
        </w:rPr>
        <w:t xml:space="preserve">espd.reply.xml arba </w:t>
      </w:r>
      <w:proofErr w:type="spellStart"/>
      <w:r>
        <w:rPr>
          <w:rStyle w:val="normaltextrun"/>
          <w:rFonts w:ascii="Arial" w:hAnsi="Arial" w:cs="Arial"/>
          <w:color w:val="000000"/>
          <w:sz w:val="20"/>
          <w:szCs w:val="20"/>
          <w:shd w:val="clear" w:color="auto" w:fill="FFFFFF"/>
        </w:rPr>
        <w:t>pdf</w:t>
      </w:r>
      <w:proofErr w:type="spellEnd"/>
      <w:r>
        <w:rPr>
          <w:rStyle w:val="normaltextrun"/>
          <w:rFonts w:ascii="Arial" w:hAnsi="Arial" w:cs="Arial"/>
          <w:color w:val="000000"/>
          <w:sz w:val="20"/>
          <w:szCs w:val="20"/>
          <w:shd w:val="clear" w:color="auto" w:fill="FFFFFF"/>
        </w:rPr>
        <w:t xml:space="preserve"> formatu);</w:t>
      </w:r>
    </w:p>
    <w:p w14:paraId="755A1872" w14:textId="77777777" w:rsidR="00E46337" w:rsidRPr="000524C5" w:rsidRDefault="00E46337" w:rsidP="00E46337">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1C68C96C" w14:textId="77777777" w:rsidR="00E46337" w:rsidRPr="000524C5" w:rsidRDefault="00E46337" w:rsidP="00E46337">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1718EF87" w14:textId="7B03FF62" w:rsidR="00533C2C" w:rsidRPr="0014429B" w:rsidRDefault="00E46337" w:rsidP="00E46337">
      <w:pPr>
        <w:pStyle w:val="ListParagraph"/>
        <w:numPr>
          <w:ilvl w:val="0"/>
          <w:numId w:val="4"/>
        </w:numPr>
        <w:tabs>
          <w:tab w:val="left" w:pos="426"/>
        </w:tabs>
        <w:spacing w:after="0" w:line="240" w:lineRule="auto"/>
        <w:jc w:val="both"/>
        <w:rPr>
          <w:rFonts w:ascii="Arial" w:hAnsi="Arial" w:cs="Arial"/>
          <w:sz w:val="20"/>
          <w:szCs w:val="20"/>
        </w:rPr>
      </w:pPr>
      <w:r w:rsidRPr="000524C5">
        <w:rPr>
          <w:rFonts w:ascii="Arial" w:hAnsi="Arial" w:cs="Arial"/>
          <w:sz w:val="20"/>
          <w:szCs w:val="20"/>
        </w:rPr>
        <w:t>Nacionalinio saugumo reikalavimų atitikties deklaracija;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773E229" w14:textId="77777777" w:rsidR="00060728" w:rsidRPr="00E60F0C" w:rsidRDefault="00060728" w:rsidP="00060728">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73B81775" w14:textId="77777777" w:rsidR="00060728" w:rsidRPr="008E2B9C" w:rsidRDefault="00060728" w:rsidP="00060728">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D795E5" w14:textId="7868D82A" w:rsidR="00F62995" w:rsidRPr="00B93C20" w:rsidRDefault="00060728" w:rsidP="00060728">
      <w:pPr>
        <w:pStyle w:val="ListParagraph"/>
        <w:numPr>
          <w:ilvl w:val="0"/>
          <w:numId w:val="5"/>
        </w:numPr>
        <w:tabs>
          <w:tab w:val="left" w:pos="567"/>
        </w:tabs>
        <w:spacing w:after="0" w:line="240" w:lineRule="auto"/>
        <w:jc w:val="both"/>
        <w:rPr>
          <w:rFonts w:ascii="Arial" w:hAnsi="Arial" w:cs="Arial"/>
          <w:sz w:val="20"/>
          <w:szCs w:val="20"/>
        </w:rPr>
      </w:pPr>
      <w:r w:rsidRPr="005F49C6">
        <w:rPr>
          <w:rStyle w:val="normaltextrun"/>
          <w:rFonts w:ascii="Arial" w:hAnsi="Arial" w:cs="Arial"/>
          <w:sz w:val="20"/>
          <w:szCs w:val="20"/>
        </w:rPr>
        <w:t>Trečiųjų asmenų ištekliai</w:t>
      </w:r>
      <w:r>
        <w:rPr>
          <w:rStyle w:val="normaltextrun"/>
          <w:rFonts w:ascii="Arial" w:hAnsi="Arial" w:cs="Arial"/>
          <w:sz w:val="20"/>
          <w:szCs w:val="20"/>
        </w:rPr>
        <w:t>;</w:t>
      </w:r>
      <w:r w:rsidRPr="005F49C6">
        <w:rPr>
          <w:rStyle w:val="normaltextrun"/>
          <w:rFonts w:ascii="Arial" w:hAnsi="Arial" w:cs="Arial"/>
          <w:sz w:val="20"/>
          <w:szCs w:val="20"/>
        </w:rPr>
        <w:t xml:space="preserve"> </w:t>
      </w:r>
      <w:r w:rsidRPr="005A0DDD">
        <w:rPr>
          <w:rFonts w:ascii="Arial" w:hAnsi="Arial" w:cs="Arial"/>
          <w:i/>
          <w:iCs/>
          <w:color w:val="365F91"/>
          <w:sz w:val="20"/>
          <w:szCs w:val="20"/>
        </w:rPr>
        <w:t>(jei naudojamasi Trečiųjų asmenų ištekliais</w:t>
      </w:r>
      <w:r w:rsidRPr="005F49C6">
        <w:rPr>
          <w:rStyle w:val="normaltextrun"/>
          <w:rFonts w:ascii="Arial" w:hAnsi="Arial" w:cs="Arial"/>
          <w:i/>
          <w:iCs/>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3E0E66">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3E0E66">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3E0E66">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3E0E66">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3FDF9146" w:rsidR="00A0322C" w:rsidRPr="002D5D0B" w:rsidRDefault="00A0322C" w:rsidP="003E0E66">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w:t>
      </w:r>
      <w:r w:rsidR="007855B3">
        <w:rPr>
          <w:rFonts w:ascii="Arial" w:hAnsi="Arial" w:cs="Arial"/>
          <w:sz w:val="20"/>
          <w:szCs w:val="20"/>
        </w:rPr>
        <w:t>an</w:t>
      </w:r>
      <w:r w:rsidRPr="00C93BB5">
        <w:rPr>
          <w:rFonts w:ascii="Arial" w:hAnsi="Arial" w:cs="Arial"/>
          <w:sz w:val="20"/>
          <w:szCs w:val="20"/>
        </w:rPr>
        <w:t xml:space="preserve">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7421BF"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18A04D0A" w14:textId="15DCE169"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 xml:space="preserve">Pasiūlymo </w:t>
      </w:r>
      <w:r w:rsidR="00102B4D">
        <w:rPr>
          <w:rFonts w:ascii="Arial" w:hAnsi="Arial" w:cs="Arial"/>
          <w:sz w:val="20"/>
          <w:szCs w:val="20"/>
        </w:rPr>
        <w:t xml:space="preserve">2 </w:t>
      </w:r>
      <w:r w:rsidRPr="003E5C52">
        <w:rPr>
          <w:rFonts w:ascii="Arial" w:hAnsi="Arial" w:cs="Arial"/>
          <w:sz w:val="20"/>
          <w:szCs w:val="20"/>
        </w:rPr>
        <w:t>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3E0E66">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7E4AB5CD" w14:textId="77777777" w:rsidR="004233B7" w:rsidRDefault="004233B7" w:rsidP="003E0E66">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3E0E66">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7421BF"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005B1340" w14:textId="77777777" w:rsidR="00B3777B" w:rsidRDefault="004233B7" w:rsidP="004233B7">
      <w:pPr>
        <w:spacing w:after="0" w:line="240" w:lineRule="auto"/>
        <w:jc w:val="center"/>
        <w:rPr>
          <w:rFonts w:ascii="Arial" w:hAnsi="Arial" w:cs="Arial"/>
          <w:sz w:val="20"/>
          <w:szCs w:val="20"/>
        </w:rPr>
        <w:sectPr w:rsidR="00B3777B" w:rsidSect="004A7C9B">
          <w:headerReference w:type="default" r:id="rId12"/>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33835F24" w14:textId="426EC0D1" w:rsidR="00B328DF" w:rsidRPr="00D63728" w:rsidRDefault="00B328DF" w:rsidP="00B328DF">
      <w:pPr>
        <w:spacing w:after="0" w:line="240" w:lineRule="auto"/>
        <w:contextualSpacing/>
        <w:jc w:val="right"/>
        <w:rPr>
          <w:rFonts w:ascii="Arial" w:hAnsi="Arial" w:cs="Arial"/>
          <w:sz w:val="20"/>
          <w:szCs w:val="20"/>
        </w:rPr>
      </w:pPr>
      <w:bookmarkStart w:id="0" w:name="_Hlk124238035"/>
      <w:r w:rsidRPr="00D63728">
        <w:rPr>
          <w:rFonts w:ascii="Arial" w:hAnsi="Arial" w:cs="Arial"/>
          <w:sz w:val="20"/>
          <w:szCs w:val="20"/>
        </w:rPr>
        <w:lastRenderedPageBreak/>
        <w:t xml:space="preserve">Pasiūlymo </w:t>
      </w:r>
      <w:r w:rsidR="007D2928">
        <w:rPr>
          <w:rFonts w:ascii="Arial" w:hAnsi="Arial" w:cs="Arial"/>
          <w:sz w:val="20"/>
          <w:szCs w:val="20"/>
        </w:rPr>
        <w:t xml:space="preserve">4 </w:t>
      </w:r>
      <w:r w:rsidRPr="00D63728">
        <w:rPr>
          <w:rFonts w:ascii="Arial" w:hAnsi="Arial" w:cs="Arial"/>
          <w:sz w:val="20"/>
          <w:szCs w:val="20"/>
        </w:rPr>
        <w:t>priedas</w:t>
      </w:r>
    </w:p>
    <w:p w14:paraId="51E5C13E" w14:textId="77777777" w:rsidR="00B328DF" w:rsidRDefault="00B328DF" w:rsidP="00B328DF">
      <w:pPr>
        <w:spacing w:after="0" w:line="240" w:lineRule="auto"/>
        <w:jc w:val="center"/>
        <w:textAlignment w:val="baseline"/>
        <w:rPr>
          <w:rFonts w:ascii="Arial" w:hAnsi="Arial" w:cs="Arial"/>
          <w:color w:val="000000"/>
          <w:sz w:val="20"/>
          <w:szCs w:val="20"/>
          <w:lang w:eastAsia="lt-LT"/>
        </w:rPr>
      </w:pPr>
      <w:bookmarkStart w:id="1" w:name="part_f499c297098c4dd1a875b0f1969ee639"/>
      <w:bookmarkEnd w:id="1"/>
    </w:p>
    <w:p w14:paraId="76334734" w14:textId="77777777" w:rsidR="00B328DF" w:rsidRPr="007E1F0D" w:rsidRDefault="007421BF" w:rsidP="00B328DF">
      <w:pPr>
        <w:spacing w:after="0" w:line="240" w:lineRule="auto"/>
        <w:jc w:val="center"/>
        <w:textAlignment w:val="baseline"/>
        <w:rPr>
          <w:rFonts w:ascii="Arial" w:hAnsi="Arial" w:cs="Arial"/>
          <w:color w:val="000000"/>
          <w:sz w:val="20"/>
          <w:szCs w:val="20"/>
          <w:lang w:eastAsia="lt-LT"/>
        </w:rPr>
      </w:pPr>
      <w:sdt>
        <w:sdtPr>
          <w:rPr>
            <w:rFonts w:ascii="Arial" w:hAnsi="Arial" w:cs="Arial"/>
            <w:bCs/>
            <w:sz w:val="20"/>
            <w:szCs w:val="20"/>
          </w:rPr>
          <w:id w:val="-511071051"/>
          <w:placeholder>
            <w:docPart w:val="03A106499CD44E63A2E9CFFA8617972A"/>
          </w:placeholder>
          <w:showingPlcHdr/>
          <w:text/>
        </w:sdtPr>
        <w:sdtEndPr/>
        <w:sdtContent>
          <w:r w:rsidR="00B328DF" w:rsidRPr="004762F9">
            <w:rPr>
              <w:rStyle w:val="PlaceholderText"/>
              <w:rFonts w:ascii="Arial" w:hAnsi="Arial" w:cs="Arial"/>
              <w:sz w:val="20"/>
              <w:szCs w:val="20"/>
            </w:rPr>
            <w:t>_________________________</w:t>
          </w:r>
          <w:r w:rsidR="00B328DF">
            <w:rPr>
              <w:rStyle w:val="PlaceholderText"/>
              <w:rFonts w:ascii="Arial" w:hAnsi="Arial" w:cs="Arial"/>
              <w:sz w:val="20"/>
              <w:szCs w:val="20"/>
            </w:rPr>
            <w:t>_____________________________________________</w:t>
          </w:r>
        </w:sdtContent>
      </w:sdt>
    </w:p>
    <w:p w14:paraId="283F945F" w14:textId="77777777" w:rsidR="00B328DF" w:rsidRPr="000E1F0D" w:rsidRDefault="00B328DF" w:rsidP="00B328DF">
      <w:pPr>
        <w:shd w:val="clear" w:color="auto" w:fill="FFFFFF"/>
        <w:spacing w:after="0" w:line="240" w:lineRule="auto"/>
        <w:ind w:right="-178"/>
        <w:jc w:val="center"/>
        <w:rPr>
          <w:rFonts w:ascii="Arial" w:hAnsi="Arial" w:cs="Arial"/>
          <w:color w:val="000000"/>
          <w:sz w:val="18"/>
          <w:szCs w:val="18"/>
          <w:lang w:eastAsia="lt-LT"/>
        </w:rPr>
      </w:pPr>
      <w:r w:rsidRPr="000E1F0D">
        <w:rPr>
          <w:rFonts w:ascii="Arial" w:hAnsi="Arial" w:cs="Arial"/>
          <w:color w:val="000000"/>
          <w:sz w:val="18"/>
          <w:szCs w:val="18"/>
          <w:lang w:eastAsia="lt-LT"/>
        </w:rPr>
        <w:t>(</w:t>
      </w:r>
      <w:r w:rsidRPr="000E1F0D">
        <w:rPr>
          <w:rFonts w:ascii="Arial" w:hAnsi="Arial" w:cs="Arial"/>
          <w:i/>
          <w:iCs/>
          <w:color w:val="000000"/>
          <w:sz w:val="18"/>
          <w:szCs w:val="18"/>
          <w:lang w:eastAsia="lt-LT"/>
        </w:rPr>
        <w:t>tiekėjo pavadinimas</w:t>
      </w:r>
      <w:r w:rsidRPr="000E1F0D">
        <w:rPr>
          <w:rFonts w:ascii="Arial" w:hAnsi="Arial" w:cs="Arial"/>
          <w:color w:val="000000"/>
          <w:sz w:val="18"/>
          <w:szCs w:val="18"/>
          <w:lang w:eastAsia="lt-LT"/>
        </w:rPr>
        <w:t>)</w:t>
      </w:r>
    </w:p>
    <w:p w14:paraId="2A2BCB5E" w14:textId="77777777" w:rsidR="00B328DF" w:rsidRPr="00EE7A19" w:rsidRDefault="007421BF" w:rsidP="00B328DF">
      <w:pPr>
        <w:spacing w:after="0" w:line="240" w:lineRule="auto"/>
        <w:jc w:val="center"/>
        <w:textAlignment w:val="baseline"/>
        <w:rPr>
          <w:rFonts w:ascii="Arial" w:hAnsi="Arial" w:cs="Arial"/>
          <w:color w:val="000000"/>
          <w:sz w:val="20"/>
          <w:szCs w:val="20"/>
          <w:u w:val="single"/>
          <w:lang w:eastAsia="lt-LT"/>
        </w:rPr>
      </w:pPr>
      <w:sdt>
        <w:sdtPr>
          <w:rPr>
            <w:rFonts w:ascii="Arial" w:hAnsi="Arial" w:cs="Arial"/>
            <w:bCs/>
            <w:sz w:val="20"/>
            <w:szCs w:val="20"/>
            <w:u w:val="single"/>
          </w:rPr>
          <w:id w:val="1279445163"/>
          <w:placeholder>
            <w:docPart w:val="D2229D0AAE5B458B9743042103AA342C"/>
          </w:placeholder>
          <w:text/>
        </w:sdtPr>
        <w:sdtEndPr/>
        <w:sdtContent>
          <w:r w:rsidR="00B328DF" w:rsidRPr="00EE7A19">
            <w:rPr>
              <w:rFonts w:ascii="Arial" w:hAnsi="Arial" w:cs="Arial"/>
              <w:bCs/>
              <w:sz w:val="20"/>
              <w:szCs w:val="20"/>
              <w:u w:val="single"/>
            </w:rPr>
            <w:t>UAB „</w:t>
          </w:r>
          <w:proofErr w:type="spellStart"/>
          <w:r w:rsidR="00B328DF" w:rsidRPr="00EE7A19">
            <w:rPr>
              <w:rFonts w:ascii="Arial" w:hAnsi="Arial" w:cs="Arial"/>
              <w:bCs/>
              <w:sz w:val="20"/>
              <w:szCs w:val="20"/>
              <w:u w:val="single"/>
            </w:rPr>
            <w:t>Ignitis</w:t>
          </w:r>
          <w:proofErr w:type="spellEnd"/>
          <w:r w:rsidR="00B328DF" w:rsidRPr="00EE7A19">
            <w:rPr>
              <w:rFonts w:ascii="Arial" w:hAnsi="Arial" w:cs="Arial"/>
              <w:bCs/>
              <w:sz w:val="20"/>
              <w:szCs w:val="20"/>
              <w:u w:val="single"/>
            </w:rPr>
            <w:t xml:space="preserve"> grupės paslaugų centras“</w:t>
          </w:r>
        </w:sdtContent>
      </w:sdt>
    </w:p>
    <w:p w14:paraId="6D259A3B" w14:textId="77777777" w:rsidR="00B328DF" w:rsidRPr="000E1F0D" w:rsidRDefault="00B328DF" w:rsidP="00B328DF">
      <w:pPr>
        <w:spacing w:after="0" w:line="240" w:lineRule="auto"/>
        <w:jc w:val="center"/>
        <w:textAlignment w:val="baseline"/>
        <w:rPr>
          <w:rFonts w:ascii="Arial" w:hAnsi="Arial" w:cs="Arial"/>
          <w:color w:val="000000"/>
          <w:sz w:val="18"/>
          <w:szCs w:val="18"/>
          <w:lang w:eastAsia="lt-LT"/>
        </w:rPr>
      </w:pPr>
      <w:r w:rsidRPr="000E1F0D">
        <w:rPr>
          <w:rFonts w:ascii="Arial" w:hAnsi="Arial" w:cs="Arial"/>
          <w:color w:val="000000"/>
          <w:sz w:val="18"/>
          <w:szCs w:val="18"/>
          <w:lang w:eastAsia="lt-LT"/>
        </w:rPr>
        <w:t>(</w:t>
      </w:r>
      <w:r w:rsidRPr="000E1F0D">
        <w:rPr>
          <w:rFonts w:ascii="Arial" w:hAnsi="Arial" w:cs="Arial"/>
          <w:i/>
          <w:iCs/>
          <w:color w:val="000000"/>
          <w:sz w:val="18"/>
          <w:szCs w:val="18"/>
          <w:lang w:eastAsia="lt-LT"/>
        </w:rPr>
        <w:t>adresatas (perkančiosios organizacijos / perkančiojo subjekto pavadinimas</w:t>
      </w:r>
      <w:r w:rsidRPr="000E1F0D">
        <w:rPr>
          <w:rFonts w:ascii="Arial" w:hAnsi="Arial" w:cs="Arial"/>
          <w:color w:val="000000"/>
          <w:sz w:val="18"/>
          <w:szCs w:val="18"/>
          <w:lang w:eastAsia="lt-LT"/>
        </w:rPr>
        <w:t>)</w:t>
      </w:r>
    </w:p>
    <w:p w14:paraId="569AB567" w14:textId="77777777" w:rsidR="00B328DF" w:rsidRPr="007E1F0D" w:rsidRDefault="00B328DF" w:rsidP="00B328DF">
      <w:pPr>
        <w:spacing w:after="0" w:line="240" w:lineRule="auto"/>
        <w:jc w:val="center"/>
        <w:textAlignment w:val="baseline"/>
        <w:rPr>
          <w:rFonts w:ascii="Arial" w:hAnsi="Arial" w:cs="Arial"/>
          <w:color w:val="000000"/>
          <w:sz w:val="20"/>
          <w:szCs w:val="20"/>
          <w:lang w:eastAsia="lt-LT"/>
        </w:rPr>
      </w:pPr>
    </w:p>
    <w:p w14:paraId="082E26E2" w14:textId="77777777" w:rsidR="00B328DF" w:rsidRPr="007E1F0D" w:rsidRDefault="00B328DF" w:rsidP="00B328DF">
      <w:pPr>
        <w:spacing w:after="0" w:line="240" w:lineRule="auto"/>
        <w:jc w:val="center"/>
        <w:textAlignment w:val="baseline"/>
        <w:rPr>
          <w:rFonts w:ascii="Arial" w:hAnsi="Arial" w:cs="Arial"/>
          <w:color w:val="000000"/>
          <w:sz w:val="20"/>
          <w:szCs w:val="20"/>
          <w:lang w:eastAsia="lt-LT"/>
        </w:rPr>
      </w:pPr>
      <w:r w:rsidRPr="007E1F0D">
        <w:rPr>
          <w:rFonts w:ascii="Arial" w:hAnsi="Arial" w:cs="Arial"/>
          <w:b/>
          <w:bCs/>
          <w:color w:val="000000"/>
          <w:sz w:val="20"/>
          <w:szCs w:val="20"/>
          <w:lang w:eastAsia="lt-LT"/>
        </w:rPr>
        <w:t>NACIONALINIO SAUGUMO REIKALAVIMŲ ATITIKTIES DEKLARACIJA</w:t>
      </w:r>
    </w:p>
    <w:p w14:paraId="6D96663E" w14:textId="77777777" w:rsidR="00B328DF" w:rsidRPr="007E1F0D" w:rsidRDefault="00B328DF" w:rsidP="00B328DF">
      <w:pPr>
        <w:spacing w:after="0" w:line="240" w:lineRule="auto"/>
        <w:jc w:val="center"/>
        <w:textAlignment w:val="baseline"/>
        <w:rPr>
          <w:rFonts w:ascii="Arial" w:hAnsi="Arial" w:cs="Arial"/>
          <w:color w:val="000000"/>
          <w:sz w:val="20"/>
          <w:szCs w:val="20"/>
          <w:lang w:eastAsia="lt-LT"/>
        </w:rPr>
      </w:pPr>
    </w:p>
    <w:p w14:paraId="3DDD56EE" w14:textId="77777777" w:rsidR="00B328DF" w:rsidRPr="007E1F0D" w:rsidRDefault="00B328DF" w:rsidP="00B328DF">
      <w:pPr>
        <w:spacing w:after="0" w:line="240" w:lineRule="auto"/>
        <w:jc w:val="center"/>
        <w:textAlignment w:val="baseline"/>
        <w:rPr>
          <w:rFonts w:ascii="Arial" w:hAnsi="Arial" w:cs="Arial"/>
          <w:color w:val="000000"/>
          <w:sz w:val="20"/>
          <w:szCs w:val="20"/>
          <w:lang w:eastAsia="lt-LT"/>
        </w:rPr>
      </w:pPr>
      <w:r w:rsidRPr="007E1F0D">
        <w:rPr>
          <w:rFonts w:ascii="Arial" w:hAnsi="Arial" w:cs="Arial"/>
          <w:color w:val="000000"/>
          <w:sz w:val="20"/>
          <w:szCs w:val="20"/>
          <w:lang w:eastAsia="lt-LT"/>
        </w:rPr>
        <w:t>202</w:t>
      </w:r>
      <w:r w:rsidRPr="00A52B18">
        <w:rPr>
          <w:rFonts w:ascii="Arial" w:hAnsi="Arial" w:cs="Arial"/>
          <w:bCs/>
          <w:sz w:val="20"/>
          <w:szCs w:val="20"/>
        </w:rPr>
        <w:t xml:space="preserve"> </w:t>
      </w:r>
      <w:sdt>
        <w:sdtPr>
          <w:rPr>
            <w:rFonts w:ascii="Arial" w:hAnsi="Arial" w:cs="Arial"/>
            <w:bCs/>
            <w:sz w:val="20"/>
            <w:szCs w:val="20"/>
          </w:rPr>
          <w:id w:val="-216433947"/>
          <w:placeholder>
            <w:docPart w:val="84961AAE67564E4A85435DD36FE169B1"/>
          </w:placeholder>
          <w:showingPlcHdr/>
          <w:text/>
        </w:sdtPr>
        <w:sdtEndPr/>
        <w:sdtContent>
          <w:r>
            <w:rPr>
              <w:rStyle w:val="PlaceholderText"/>
              <w:rFonts w:ascii="Arial" w:hAnsi="Arial" w:cs="Arial"/>
              <w:sz w:val="20"/>
              <w:szCs w:val="20"/>
            </w:rPr>
            <w:t>_</w:t>
          </w:r>
        </w:sdtContent>
      </w:sdt>
      <w:r w:rsidRPr="007E1F0D">
        <w:rPr>
          <w:rFonts w:ascii="Arial" w:hAnsi="Arial" w:cs="Arial"/>
          <w:color w:val="000000"/>
          <w:sz w:val="20"/>
          <w:szCs w:val="20"/>
          <w:lang w:eastAsia="lt-LT"/>
        </w:rPr>
        <w:t xml:space="preserve"> m.</w:t>
      </w:r>
      <w:r>
        <w:rPr>
          <w:rFonts w:ascii="Arial" w:hAnsi="Arial" w:cs="Arial"/>
          <w:color w:val="000000"/>
          <w:sz w:val="20"/>
          <w:szCs w:val="20"/>
          <w:lang w:eastAsia="lt-LT"/>
        </w:rPr>
        <w:t xml:space="preserve"> </w:t>
      </w:r>
      <w:sdt>
        <w:sdtPr>
          <w:rPr>
            <w:rFonts w:ascii="Arial" w:hAnsi="Arial" w:cs="Arial"/>
            <w:bCs/>
            <w:sz w:val="20"/>
            <w:szCs w:val="20"/>
          </w:rPr>
          <w:id w:val="1534616938"/>
          <w:placeholder>
            <w:docPart w:val="7AEBD99CB382451CAAD1852E27922F9C"/>
          </w:placeholder>
          <w:showingPlcHdr/>
          <w:text/>
        </w:sdtPr>
        <w:sdtEndPr/>
        <w:sdtContent>
          <w:r>
            <w:rPr>
              <w:rStyle w:val="PlaceholderText"/>
              <w:rFonts w:ascii="Arial" w:hAnsi="Arial" w:cs="Arial"/>
              <w:sz w:val="20"/>
              <w:szCs w:val="20"/>
            </w:rPr>
            <w:t>__________</w:t>
          </w:r>
        </w:sdtContent>
      </w:sdt>
      <w:r w:rsidRPr="007E1F0D">
        <w:rPr>
          <w:rFonts w:ascii="Arial" w:hAnsi="Arial" w:cs="Arial"/>
          <w:color w:val="000000"/>
          <w:sz w:val="20"/>
          <w:szCs w:val="20"/>
          <w:lang w:eastAsia="lt-LT"/>
        </w:rPr>
        <w:t xml:space="preserve"> d. Nr. </w:t>
      </w:r>
      <w:sdt>
        <w:sdtPr>
          <w:rPr>
            <w:rFonts w:ascii="Arial" w:hAnsi="Arial" w:cs="Arial"/>
            <w:bCs/>
            <w:sz w:val="20"/>
            <w:szCs w:val="20"/>
          </w:rPr>
          <w:id w:val="-1721738240"/>
          <w:placeholder>
            <w:docPart w:val="247A9F5B4FA4435593E5AA79EEA588F3"/>
          </w:placeholder>
          <w:showingPlcHdr/>
          <w:text/>
        </w:sdtPr>
        <w:sdtEndPr/>
        <w:sdtContent>
          <w:r>
            <w:rPr>
              <w:rStyle w:val="PlaceholderText"/>
              <w:rFonts w:ascii="Arial" w:hAnsi="Arial" w:cs="Arial"/>
              <w:sz w:val="20"/>
              <w:szCs w:val="20"/>
            </w:rPr>
            <w:t>__</w:t>
          </w:r>
        </w:sdtContent>
      </w:sdt>
    </w:p>
    <w:p w14:paraId="6F5CAC6B" w14:textId="77777777" w:rsidR="00B328DF" w:rsidRPr="007E1F0D" w:rsidRDefault="007421BF" w:rsidP="00B328DF">
      <w:pPr>
        <w:spacing w:after="0" w:line="240" w:lineRule="auto"/>
        <w:jc w:val="center"/>
        <w:textAlignment w:val="baseline"/>
        <w:rPr>
          <w:rFonts w:ascii="Arial" w:hAnsi="Arial" w:cs="Arial"/>
          <w:color w:val="000000"/>
          <w:sz w:val="20"/>
          <w:szCs w:val="20"/>
          <w:lang w:eastAsia="lt-LT"/>
        </w:rPr>
      </w:pPr>
      <w:sdt>
        <w:sdtPr>
          <w:rPr>
            <w:rFonts w:ascii="Arial" w:hAnsi="Arial" w:cs="Arial"/>
            <w:bCs/>
            <w:sz w:val="20"/>
            <w:szCs w:val="20"/>
          </w:rPr>
          <w:id w:val="847529815"/>
          <w:placeholder>
            <w:docPart w:val="F7844852DE424596BAD3A2AE916A22F7"/>
          </w:placeholder>
          <w:showingPlcHdr/>
          <w:text/>
        </w:sdtPr>
        <w:sdtEndPr/>
        <w:sdtContent>
          <w:r w:rsidR="00B328DF">
            <w:rPr>
              <w:rStyle w:val="PlaceholderText"/>
              <w:rFonts w:ascii="Arial" w:hAnsi="Arial" w:cs="Arial"/>
              <w:sz w:val="20"/>
              <w:szCs w:val="20"/>
            </w:rPr>
            <w:t>_______________</w:t>
          </w:r>
        </w:sdtContent>
      </w:sdt>
    </w:p>
    <w:p w14:paraId="514F7B68" w14:textId="77777777" w:rsidR="00B328DF" w:rsidRPr="000E1F0D" w:rsidRDefault="00B328DF" w:rsidP="00B328DF">
      <w:pPr>
        <w:spacing w:after="0" w:line="240" w:lineRule="auto"/>
        <w:jc w:val="center"/>
        <w:textAlignment w:val="baseline"/>
        <w:rPr>
          <w:rFonts w:ascii="Arial" w:hAnsi="Arial" w:cs="Arial"/>
          <w:color w:val="000000"/>
          <w:sz w:val="18"/>
          <w:szCs w:val="18"/>
          <w:lang w:eastAsia="lt-LT"/>
        </w:rPr>
      </w:pPr>
      <w:r w:rsidRPr="000E1F0D">
        <w:rPr>
          <w:rFonts w:ascii="Arial" w:hAnsi="Arial" w:cs="Arial"/>
          <w:i/>
          <w:iCs/>
          <w:color w:val="000000"/>
          <w:sz w:val="18"/>
          <w:szCs w:val="18"/>
          <w:lang w:eastAsia="lt-LT"/>
        </w:rPr>
        <w:t>(Sudarymo vieta)</w:t>
      </w:r>
    </w:p>
    <w:p w14:paraId="713E2C68" w14:textId="77777777" w:rsidR="00B328DF" w:rsidRPr="00064E31" w:rsidRDefault="00B328DF" w:rsidP="00B328DF">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Aš, </w:t>
      </w:r>
      <w:sdt>
        <w:sdtPr>
          <w:rPr>
            <w:rFonts w:ascii="Arial" w:hAnsi="Arial" w:cs="Arial"/>
            <w:bCs/>
            <w:sz w:val="20"/>
            <w:szCs w:val="20"/>
          </w:rPr>
          <w:id w:val="-1626227671"/>
          <w:placeholder>
            <w:docPart w:val="90D0D6B0FA604FCA873B87A5CCE00BE2"/>
          </w:placeholder>
          <w:showingPlcHdr/>
          <w:text/>
        </w:sdtPr>
        <w:sdtEndPr/>
        <w:sdtContent>
          <w:r>
            <w:rPr>
              <w:rStyle w:val="PlaceholderText"/>
              <w:rFonts w:ascii="Arial" w:hAnsi="Arial" w:cs="Arial"/>
              <w:sz w:val="20"/>
              <w:szCs w:val="20"/>
            </w:rPr>
            <w:t>__________________________________________________________________________________</w:t>
          </w:r>
        </w:sdtContent>
      </w:sdt>
      <w:r w:rsidRPr="00064E31">
        <w:rPr>
          <w:rFonts w:ascii="Arial" w:hAnsi="Arial" w:cs="Arial"/>
          <w:color w:val="000000"/>
          <w:sz w:val="20"/>
          <w:szCs w:val="20"/>
          <w:lang w:eastAsia="lt-LT"/>
        </w:rPr>
        <w:t>,</w:t>
      </w:r>
    </w:p>
    <w:p w14:paraId="793A73A2" w14:textId="77777777" w:rsidR="00B328DF" w:rsidRPr="000E1F0D" w:rsidRDefault="00B328DF" w:rsidP="00B328DF">
      <w:pPr>
        <w:spacing w:after="0" w:line="240" w:lineRule="auto"/>
        <w:ind w:left="960" w:firstLine="318"/>
        <w:jc w:val="both"/>
        <w:rPr>
          <w:rFonts w:ascii="Arial" w:hAnsi="Arial" w:cs="Arial"/>
          <w:color w:val="000000"/>
          <w:sz w:val="18"/>
          <w:szCs w:val="18"/>
          <w:lang w:eastAsia="lt-LT"/>
        </w:rPr>
      </w:pPr>
      <w:r w:rsidRPr="000E1F0D">
        <w:rPr>
          <w:rFonts w:ascii="Arial" w:hAnsi="Arial" w:cs="Arial"/>
          <w:i/>
          <w:iCs/>
          <w:color w:val="000000"/>
          <w:sz w:val="18"/>
          <w:szCs w:val="18"/>
          <w:lang w:eastAsia="lt-LT"/>
        </w:rPr>
        <w:t>(tiekėjo vadovo ar jo įgalioto asmens pareigų pavadinimas, vardas ir pavardė)</w:t>
      </w:r>
    </w:p>
    <w:p w14:paraId="527316BF" w14:textId="77777777" w:rsidR="00B328DF" w:rsidRPr="00064E31" w:rsidRDefault="00B328DF" w:rsidP="00B328DF">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patvirtinu, kad mano vadovaujamas (-a) (atstovaujamas (-a)) </w:t>
      </w:r>
      <w:sdt>
        <w:sdtPr>
          <w:rPr>
            <w:rFonts w:ascii="Arial" w:hAnsi="Arial" w:cs="Arial"/>
            <w:bCs/>
            <w:sz w:val="20"/>
            <w:szCs w:val="20"/>
          </w:rPr>
          <w:id w:val="-1091851938"/>
          <w:placeholder>
            <w:docPart w:val="BB9CBA182AF8413AB97875F2060F014C"/>
          </w:placeholder>
          <w:showingPlcHdr/>
          <w:text/>
        </w:sdtPr>
        <w:sdtEndPr/>
        <w:sdtContent>
          <w:r>
            <w:rPr>
              <w:rStyle w:val="PlaceholderText"/>
              <w:rFonts w:ascii="Arial" w:hAnsi="Arial" w:cs="Arial"/>
              <w:sz w:val="20"/>
              <w:szCs w:val="20"/>
            </w:rPr>
            <w:t>__________________________________</w:t>
          </w:r>
        </w:sdtContent>
      </w:sdt>
      <w:r w:rsidRPr="00064E31">
        <w:rPr>
          <w:rFonts w:ascii="Arial" w:hAnsi="Arial" w:cs="Arial"/>
          <w:color w:val="000000"/>
          <w:sz w:val="20"/>
          <w:szCs w:val="20"/>
          <w:lang w:eastAsia="lt-LT"/>
        </w:rPr>
        <w:t>,</w:t>
      </w:r>
    </w:p>
    <w:p w14:paraId="243C71D5" w14:textId="77777777" w:rsidR="00B328DF" w:rsidRPr="00DB0474" w:rsidRDefault="00B328DF" w:rsidP="00B328DF">
      <w:pPr>
        <w:spacing w:after="0" w:line="240" w:lineRule="auto"/>
        <w:jc w:val="both"/>
        <w:rPr>
          <w:rFonts w:ascii="Arial" w:hAnsi="Arial" w:cs="Arial"/>
          <w:color w:val="000000"/>
          <w:sz w:val="18"/>
          <w:szCs w:val="18"/>
          <w:lang w:eastAsia="lt-LT"/>
        </w:rPr>
      </w:pPr>
      <w:r w:rsidRPr="00064E31">
        <w:rPr>
          <w:rFonts w:ascii="Arial" w:hAnsi="Arial" w:cs="Arial"/>
          <w:i/>
          <w:iCs/>
          <w:color w:val="000000"/>
          <w:sz w:val="20"/>
          <w:szCs w:val="20"/>
          <w:lang w:eastAsia="lt-LT"/>
        </w:rPr>
        <w:t xml:space="preserve">                                                                                                                          </w:t>
      </w:r>
      <w:r w:rsidRPr="00DB0474">
        <w:rPr>
          <w:rFonts w:ascii="Arial" w:hAnsi="Arial" w:cs="Arial"/>
          <w:i/>
          <w:iCs/>
          <w:color w:val="000000"/>
          <w:sz w:val="18"/>
          <w:szCs w:val="18"/>
          <w:lang w:eastAsia="lt-LT"/>
        </w:rPr>
        <w:t>(tiekėjo pavadinimas)</w:t>
      </w:r>
    </w:p>
    <w:p w14:paraId="3DE7C70E" w14:textId="77777777" w:rsidR="00B328DF" w:rsidRPr="00064E31" w:rsidRDefault="00B328DF" w:rsidP="00B328DF">
      <w:pPr>
        <w:spacing w:after="0" w:line="240" w:lineRule="auto"/>
        <w:jc w:val="both"/>
        <w:rPr>
          <w:rFonts w:ascii="Arial" w:hAnsi="Arial" w:cs="Arial"/>
          <w:color w:val="000000"/>
          <w:sz w:val="20"/>
          <w:szCs w:val="20"/>
          <w:lang w:eastAsia="lt-LT"/>
        </w:rPr>
      </w:pPr>
      <w:r w:rsidRPr="00064E31">
        <w:rPr>
          <w:rFonts w:ascii="Arial" w:hAnsi="Arial" w:cs="Arial"/>
          <w:color w:val="000000"/>
          <w:sz w:val="20"/>
          <w:szCs w:val="20"/>
          <w:lang w:eastAsia="lt-LT"/>
        </w:rPr>
        <w:t xml:space="preserve">dalyvaujantis (-i) </w:t>
      </w:r>
      <w:sdt>
        <w:sdtPr>
          <w:rPr>
            <w:rFonts w:ascii="Arial" w:hAnsi="Arial" w:cs="Arial"/>
            <w:bCs/>
            <w:sz w:val="20"/>
            <w:szCs w:val="20"/>
          </w:rPr>
          <w:id w:val="1602228820"/>
          <w:placeholder>
            <w:docPart w:val="96D6A859CFD64308966C3F017BD23C41"/>
          </w:placeholder>
          <w:showingPlcHdr/>
          <w:text/>
        </w:sdtPr>
        <w:sdtEndPr/>
        <w:sdtContent>
          <w:r>
            <w:rPr>
              <w:rFonts w:ascii="Arial" w:hAnsi="Arial" w:cs="Arial"/>
              <w:bCs/>
              <w:sz w:val="20"/>
              <w:szCs w:val="20"/>
            </w:rPr>
            <w:t>_______________</w:t>
          </w:r>
          <w:r w:rsidRPr="00595409">
            <w:rPr>
              <w:rStyle w:val="PlaceholderText"/>
              <w:rFonts w:ascii="Arial" w:hAnsi="Arial" w:cs="Arial"/>
              <w:sz w:val="20"/>
              <w:szCs w:val="20"/>
              <w:u w:val="single"/>
            </w:rPr>
            <w:t>UAB „Ignitis grupės paslaugų centras“</w:t>
          </w:r>
          <w:r>
            <w:rPr>
              <w:rStyle w:val="PlaceholderText"/>
              <w:rFonts w:ascii="Arial" w:hAnsi="Arial" w:cs="Arial"/>
              <w:sz w:val="20"/>
              <w:szCs w:val="20"/>
              <w:u w:val="single"/>
            </w:rPr>
            <w:t>____________________</w:t>
          </w:r>
          <w:r>
            <w:rPr>
              <w:rFonts w:ascii="Arial" w:hAnsi="Arial" w:cs="Arial"/>
              <w:bCs/>
              <w:sz w:val="20"/>
              <w:szCs w:val="20"/>
            </w:rPr>
            <w:t>____</w:t>
          </w:r>
        </w:sdtContent>
      </w:sdt>
    </w:p>
    <w:p w14:paraId="7FCC3348" w14:textId="77777777" w:rsidR="00B328DF" w:rsidRPr="001C618D" w:rsidRDefault="00B328DF" w:rsidP="00B328DF">
      <w:pPr>
        <w:spacing w:after="0" w:line="240" w:lineRule="auto"/>
        <w:ind w:left="2040" w:firstLine="371"/>
        <w:jc w:val="both"/>
        <w:rPr>
          <w:rFonts w:ascii="Arial" w:hAnsi="Arial" w:cs="Arial"/>
          <w:color w:val="000000"/>
          <w:sz w:val="18"/>
          <w:szCs w:val="18"/>
          <w:lang w:eastAsia="lt-LT"/>
        </w:rPr>
      </w:pPr>
      <w:r w:rsidRPr="001C618D">
        <w:rPr>
          <w:rFonts w:ascii="Arial" w:hAnsi="Arial" w:cs="Arial"/>
          <w:i/>
          <w:iCs/>
          <w:color w:val="000000"/>
          <w:sz w:val="18"/>
          <w:szCs w:val="18"/>
          <w:lang w:eastAsia="lt-LT"/>
        </w:rPr>
        <w:t>(perkančiosios organizacijos / perkančiojo subjekto pavadinimas)</w:t>
      </w:r>
    </w:p>
    <w:p w14:paraId="57D85122" w14:textId="77777777" w:rsidR="00B328DF" w:rsidRPr="00064E31" w:rsidRDefault="00B328DF" w:rsidP="00B328DF">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vykdomame </w:t>
      </w:r>
      <w:sdt>
        <w:sdtPr>
          <w:rPr>
            <w:rFonts w:ascii="Arial" w:hAnsi="Arial" w:cs="Arial"/>
            <w:bCs/>
            <w:sz w:val="20"/>
            <w:szCs w:val="20"/>
          </w:rPr>
          <w:id w:val="2030529571"/>
          <w:placeholder>
            <w:docPart w:val="BEC2BD5B432344AB9EB6A82260517D97"/>
          </w:placeholder>
          <w:showingPlcHdr/>
          <w:text/>
        </w:sdtPr>
        <w:sdtEndPr/>
        <w:sdtContent>
          <w:r>
            <w:rPr>
              <w:rStyle w:val="PlaceholderText"/>
              <w:rFonts w:ascii="Arial" w:hAnsi="Arial" w:cs="Arial"/>
              <w:sz w:val="20"/>
              <w:szCs w:val="20"/>
            </w:rPr>
            <w:t>________________________________________________________________________</w:t>
          </w:r>
        </w:sdtContent>
      </w:sdt>
      <w:r w:rsidRPr="00064E31">
        <w:rPr>
          <w:rFonts w:ascii="Arial" w:hAnsi="Arial" w:cs="Arial"/>
          <w:color w:val="000000"/>
          <w:sz w:val="20"/>
          <w:szCs w:val="20"/>
          <w:lang w:eastAsia="lt-LT"/>
        </w:rPr>
        <w:t>,</w:t>
      </w:r>
    </w:p>
    <w:p w14:paraId="20AD687C" w14:textId="77777777" w:rsidR="00B328DF" w:rsidRPr="001C618D" w:rsidRDefault="00B328DF" w:rsidP="00B328DF">
      <w:pPr>
        <w:spacing w:after="0" w:line="240" w:lineRule="auto"/>
        <w:ind w:left="1440" w:firstLine="720"/>
        <w:jc w:val="both"/>
        <w:rPr>
          <w:rFonts w:ascii="Arial" w:hAnsi="Arial" w:cs="Arial"/>
          <w:color w:val="000000"/>
          <w:sz w:val="18"/>
          <w:szCs w:val="18"/>
          <w:lang w:eastAsia="lt-LT"/>
        </w:rPr>
      </w:pPr>
      <w:r w:rsidRPr="001C618D">
        <w:rPr>
          <w:rFonts w:ascii="Arial" w:hAnsi="Arial" w:cs="Arial"/>
          <w:i/>
          <w:iCs/>
          <w:color w:val="000000"/>
          <w:sz w:val="18"/>
          <w:szCs w:val="18"/>
          <w:lang w:eastAsia="lt-LT"/>
        </w:rPr>
        <w:t>(pirkimo objekto pavadinimas, pirkimo numeris, pirkimo paskelbimo CVP IS data</w:t>
      </w:r>
      <w:r w:rsidRPr="001C618D">
        <w:rPr>
          <w:rFonts w:ascii="Arial" w:hAnsi="Arial" w:cs="Arial"/>
          <w:color w:val="000000"/>
          <w:sz w:val="18"/>
          <w:szCs w:val="18"/>
          <w:lang w:eastAsia="lt-LT"/>
        </w:rPr>
        <w:t>)</w:t>
      </w:r>
    </w:p>
    <w:p w14:paraId="378E1C70" w14:textId="77777777" w:rsidR="00B328DF" w:rsidRPr="00064E31" w:rsidRDefault="00B328DF" w:rsidP="00B328DF">
      <w:pPr>
        <w:spacing w:after="0" w:line="240" w:lineRule="auto"/>
        <w:jc w:val="both"/>
        <w:rPr>
          <w:rFonts w:ascii="Arial" w:hAnsi="Arial" w:cs="Arial"/>
          <w:color w:val="000000"/>
          <w:sz w:val="20"/>
          <w:szCs w:val="20"/>
          <w:lang w:eastAsia="lt-LT"/>
        </w:rPr>
      </w:pPr>
      <w:r w:rsidRPr="00064E31">
        <w:rPr>
          <w:rFonts w:ascii="Arial" w:hAnsi="Arial" w:cs="Arial"/>
          <w:color w:val="000000"/>
          <w:sz w:val="20"/>
          <w:szCs w:val="20"/>
          <w:lang w:eastAsia="lt-LT"/>
        </w:rPr>
        <w:t>atitinka toliau nurodomus reikalavimus:</w:t>
      </w:r>
    </w:p>
    <w:p w14:paraId="61E5C1C9" w14:textId="77777777" w:rsidR="00B328DF" w:rsidRPr="00DB5FD4" w:rsidRDefault="00B328DF" w:rsidP="00B328DF">
      <w:pPr>
        <w:spacing w:after="0" w:line="240" w:lineRule="auto"/>
        <w:jc w:val="both"/>
        <w:rPr>
          <w:rFonts w:ascii="Arial" w:hAnsi="Arial" w:cs="Arial"/>
        </w:rPr>
      </w:pPr>
    </w:p>
    <w:tbl>
      <w:tblPr>
        <w:tblW w:w="9356" w:type="dxa"/>
        <w:tblCellMar>
          <w:left w:w="0" w:type="dxa"/>
          <w:right w:w="0" w:type="dxa"/>
        </w:tblCellMar>
        <w:tblLook w:val="04A0" w:firstRow="1" w:lastRow="0" w:firstColumn="1" w:lastColumn="0" w:noHBand="0" w:noVBand="1"/>
      </w:tblPr>
      <w:tblGrid>
        <w:gridCol w:w="416"/>
        <w:gridCol w:w="8940"/>
      </w:tblGrid>
      <w:tr w:rsidR="00DB5FD4" w:rsidRPr="00DB5FD4" w14:paraId="5E11F5B2" w14:textId="77777777" w:rsidTr="001F7DA3">
        <w:trPr>
          <w:trHeight w:val="976"/>
        </w:trPr>
        <w:tc>
          <w:tcPr>
            <w:tcW w:w="416" w:type="dxa"/>
            <w:tcMar>
              <w:top w:w="0" w:type="dxa"/>
              <w:left w:w="108" w:type="dxa"/>
              <w:bottom w:w="0" w:type="dxa"/>
              <w:right w:w="108" w:type="dxa"/>
            </w:tcMar>
            <w:hideMark/>
          </w:tcPr>
          <w:p w14:paraId="55A0DDE4" w14:textId="77777777" w:rsidR="00B328DF" w:rsidRPr="00DB5FD4" w:rsidRDefault="007421BF" w:rsidP="001F7DA3">
            <w:pPr>
              <w:spacing w:after="0" w:line="240" w:lineRule="auto"/>
              <w:rPr>
                <w:rFonts w:ascii="Arial" w:hAnsi="Arial" w:cs="Arial"/>
                <w:sz w:val="20"/>
                <w:szCs w:val="20"/>
                <w:lang w:eastAsia="lt-LT"/>
              </w:rPr>
            </w:pPr>
            <w:sdt>
              <w:sdtPr>
                <w:rPr>
                  <w:rFonts w:ascii="Arial" w:hAnsi="Arial" w:cs="Arial"/>
                  <w:sz w:val="20"/>
                  <w:szCs w:val="20"/>
                  <w:lang w:eastAsia="lt-LT"/>
                </w:rPr>
                <w:id w:val="-554155600"/>
                <w14:checkbox>
                  <w14:checked w14:val="0"/>
                  <w14:checkedState w14:val="2612" w14:font="MS Gothic"/>
                  <w14:uncheckedState w14:val="2610" w14:font="MS Gothic"/>
                </w14:checkbox>
              </w:sdtPr>
              <w:sdtEndPr/>
              <w:sdtContent>
                <w:r w:rsidR="00B328DF" w:rsidRPr="00DB5FD4">
                  <w:rPr>
                    <w:rFonts w:ascii="MS Gothic" w:eastAsia="MS Gothic" w:hAnsi="MS Gothic" w:cs="Arial" w:hint="eastAsia"/>
                    <w:sz w:val="20"/>
                    <w:szCs w:val="20"/>
                    <w:lang w:eastAsia="lt-LT"/>
                  </w:rPr>
                  <w:t>☐</w:t>
                </w:r>
              </w:sdtContent>
            </w:sdt>
          </w:p>
        </w:tc>
        <w:tc>
          <w:tcPr>
            <w:tcW w:w="8940" w:type="dxa"/>
            <w:tcMar>
              <w:top w:w="0" w:type="dxa"/>
              <w:left w:w="108" w:type="dxa"/>
              <w:bottom w:w="0" w:type="dxa"/>
              <w:right w:w="108" w:type="dxa"/>
            </w:tcMar>
            <w:hideMark/>
          </w:tcPr>
          <w:p w14:paraId="176D492D" w14:textId="7E7523E5" w:rsidR="00B328DF" w:rsidRPr="00DB5FD4" w:rsidRDefault="00B328DF" w:rsidP="001F7DA3">
            <w:pPr>
              <w:shd w:val="clear" w:color="auto" w:fill="FFFFFF"/>
              <w:spacing w:after="0" w:line="240" w:lineRule="auto"/>
              <w:jc w:val="both"/>
              <w:rPr>
                <w:rFonts w:ascii="Arial" w:hAnsi="Arial" w:cs="Arial"/>
                <w:sz w:val="20"/>
                <w:szCs w:val="20"/>
                <w:lang w:eastAsia="lt-LT"/>
              </w:rPr>
            </w:pPr>
            <w:r w:rsidRPr="00DB5FD4">
              <w:rPr>
                <w:rFonts w:ascii="Arial" w:hAnsi="Arial" w:cs="Arial"/>
                <w:sz w:val="20"/>
                <w:szCs w:val="20"/>
                <w:lang w:eastAsia="lt-LT"/>
              </w:rPr>
              <w:t xml:space="preserve">tiekėjo siūlomos teikti paslaugos nekelia grėsmės nacionaliniam saugumui </w:t>
            </w:r>
            <w:r w:rsidRPr="00DB5FD4">
              <w:rPr>
                <w:rFonts w:ascii="Arial" w:hAnsi="Arial" w:cs="Arial"/>
                <w:sz w:val="20"/>
                <w:szCs w:val="20"/>
                <w:bdr w:val="none" w:sz="0" w:space="0" w:color="auto" w:frame="1"/>
                <w:lang w:eastAsia="lt-LT"/>
              </w:rPr>
              <w:t xml:space="preserve">– </w:t>
            </w:r>
            <w:r w:rsidRPr="00DB5FD4">
              <w:rPr>
                <w:rFonts w:ascii="Arial" w:hAnsi="Arial" w:cs="Arial"/>
                <w:sz w:val="20"/>
                <w:szCs w:val="20"/>
                <w:lang w:eastAsia="lt-LT"/>
              </w:rPr>
              <w:t>vadovaujantis VPĮ 37 straipsnio 9 dalies 2 punktu / PĮ 50 straipsnio 9 dalies 2 punktu, paslaugų teikimas nebus vykdomas iš VPĮ 92 straipsnio 14 dalyje numatytame sąraše nurodytų valstybių ar teritorijų. (BPS 1</w:t>
            </w:r>
            <w:r w:rsidR="00DB5FD4" w:rsidRPr="00DB5FD4">
              <w:rPr>
                <w:rFonts w:ascii="Arial" w:hAnsi="Arial" w:cs="Arial"/>
                <w:sz w:val="20"/>
                <w:szCs w:val="20"/>
                <w:lang w:eastAsia="lt-LT"/>
              </w:rPr>
              <w:t>4</w:t>
            </w:r>
            <w:r w:rsidRPr="00DB5FD4">
              <w:rPr>
                <w:rFonts w:ascii="Arial" w:hAnsi="Arial" w:cs="Arial"/>
                <w:sz w:val="20"/>
                <w:szCs w:val="20"/>
                <w:lang w:eastAsia="lt-LT"/>
              </w:rPr>
              <w:t>.</w:t>
            </w:r>
            <w:r w:rsidR="00DB5FD4" w:rsidRPr="00DB5FD4">
              <w:rPr>
                <w:rFonts w:ascii="Arial" w:hAnsi="Arial" w:cs="Arial"/>
                <w:sz w:val="20"/>
                <w:szCs w:val="20"/>
                <w:lang w:eastAsia="lt-LT"/>
              </w:rPr>
              <w:t>2</w:t>
            </w:r>
            <w:r w:rsidRPr="00DB5FD4">
              <w:rPr>
                <w:rFonts w:ascii="Arial" w:hAnsi="Arial" w:cs="Arial"/>
                <w:sz w:val="20"/>
                <w:szCs w:val="20"/>
                <w:lang w:eastAsia="lt-LT"/>
              </w:rPr>
              <w:t>. (</w:t>
            </w:r>
            <w:r w:rsidR="00EC2F2D" w:rsidRPr="00DB5FD4">
              <w:rPr>
                <w:rFonts w:ascii="Arial" w:hAnsi="Arial" w:cs="Arial"/>
                <w:sz w:val="20"/>
                <w:szCs w:val="20"/>
                <w:lang w:eastAsia="lt-LT"/>
              </w:rPr>
              <w:t>c</w:t>
            </w:r>
            <w:r w:rsidRPr="00DB5FD4">
              <w:rPr>
                <w:rFonts w:ascii="Arial" w:hAnsi="Arial" w:cs="Arial"/>
                <w:sz w:val="20"/>
                <w:szCs w:val="20"/>
                <w:lang w:eastAsia="lt-LT"/>
              </w:rPr>
              <w:t>))</w:t>
            </w:r>
          </w:p>
          <w:p w14:paraId="569CF28D" w14:textId="77777777" w:rsidR="00B328DF" w:rsidRPr="00DB5FD4" w:rsidRDefault="00B328DF" w:rsidP="001F7DA3">
            <w:pPr>
              <w:shd w:val="clear" w:color="auto" w:fill="FFFFFF"/>
              <w:spacing w:after="0" w:line="240" w:lineRule="auto"/>
              <w:jc w:val="both"/>
              <w:rPr>
                <w:rFonts w:ascii="Arial" w:hAnsi="Arial" w:cs="Arial"/>
                <w:sz w:val="20"/>
                <w:szCs w:val="20"/>
                <w:lang w:eastAsia="lt-LT"/>
              </w:rPr>
            </w:pPr>
          </w:p>
        </w:tc>
      </w:tr>
      <w:tr w:rsidR="00B328DF" w:rsidRPr="00DB5FD4" w14:paraId="0FD8C201" w14:textId="77777777" w:rsidTr="001F7DA3">
        <w:trPr>
          <w:trHeight w:val="976"/>
        </w:trPr>
        <w:sdt>
          <w:sdtPr>
            <w:rPr>
              <w:rFonts w:ascii="Arial" w:hAnsi="Arial" w:cs="Arial"/>
              <w:sz w:val="20"/>
              <w:szCs w:val="20"/>
              <w:lang w:eastAsia="lt-LT"/>
            </w:rPr>
            <w:id w:val="640389284"/>
            <w14:checkbox>
              <w14:checked w14:val="0"/>
              <w14:checkedState w14:val="2612" w14:font="MS Gothic"/>
              <w14:uncheckedState w14:val="2610" w14:font="MS Gothic"/>
            </w14:checkbox>
          </w:sdtPr>
          <w:sdtEndPr/>
          <w:sdtContent>
            <w:tc>
              <w:tcPr>
                <w:tcW w:w="416" w:type="dxa"/>
                <w:tcMar>
                  <w:top w:w="0" w:type="dxa"/>
                  <w:left w:w="108" w:type="dxa"/>
                  <w:bottom w:w="0" w:type="dxa"/>
                  <w:right w:w="108" w:type="dxa"/>
                </w:tcMar>
              </w:tcPr>
              <w:p w14:paraId="720B8BC5" w14:textId="77777777" w:rsidR="00B328DF" w:rsidRPr="00DB5FD4" w:rsidRDefault="00B328DF" w:rsidP="001F7DA3">
                <w:pPr>
                  <w:spacing w:after="0" w:line="240" w:lineRule="auto"/>
                  <w:rPr>
                    <w:rFonts w:ascii="Arial" w:hAnsi="Arial" w:cs="Arial"/>
                  </w:rPr>
                </w:pPr>
                <w:r w:rsidRPr="00DB5FD4">
                  <w:rPr>
                    <w:rFonts w:ascii="MS Gothic" w:eastAsia="MS Gothic" w:hAnsi="MS Gothic" w:cs="Arial" w:hint="eastAsia"/>
                    <w:sz w:val="20"/>
                    <w:szCs w:val="20"/>
                    <w:lang w:eastAsia="lt-LT"/>
                  </w:rPr>
                  <w:t>☐</w:t>
                </w:r>
              </w:p>
            </w:tc>
          </w:sdtContent>
        </w:sdt>
        <w:tc>
          <w:tcPr>
            <w:tcW w:w="8940" w:type="dxa"/>
            <w:tcMar>
              <w:top w:w="0" w:type="dxa"/>
              <w:left w:w="108" w:type="dxa"/>
              <w:bottom w:w="0" w:type="dxa"/>
              <w:right w:w="108" w:type="dxa"/>
            </w:tcMar>
          </w:tcPr>
          <w:p w14:paraId="3FFE0A2A" w14:textId="6236270B" w:rsidR="00B328DF" w:rsidRPr="00DB5FD4" w:rsidRDefault="00B328DF" w:rsidP="001F7DA3">
            <w:pPr>
              <w:shd w:val="clear" w:color="auto" w:fill="FFFFFF"/>
              <w:spacing w:after="0" w:line="240" w:lineRule="auto"/>
              <w:jc w:val="both"/>
              <w:rPr>
                <w:rFonts w:ascii="Arial" w:hAnsi="Arial" w:cs="Arial"/>
                <w:sz w:val="20"/>
                <w:szCs w:val="20"/>
                <w:lang w:eastAsia="lt-LT"/>
              </w:rPr>
            </w:pPr>
            <w:r w:rsidRPr="00DB5FD4">
              <w:rPr>
                <w:rFonts w:ascii="Arial" w:hAnsi="Arial" w:cs="Arial"/>
                <w:sz w:val="20"/>
                <w:szCs w:val="20"/>
                <w:lang w:eastAsia="lt-LT"/>
              </w:rPr>
              <w:t xml:space="preserve">tiekėjas neturi interesų, galinčių kelti grėsmę nacionaliniam saugumui – vadovaujantis VPĮ 47 straipsnio 9 dalimi, jis pats, </w:t>
            </w:r>
            <w:r w:rsidRPr="00DB5FD4">
              <w:rPr>
                <w:rFonts w:ascii="Arial" w:hAnsi="Arial" w:cs="Arial"/>
                <w:sz w:val="20"/>
                <w:szCs w:val="20"/>
                <w:bdr w:val="none" w:sz="0" w:space="0" w:color="auto" w:frame="1"/>
                <w:lang w:eastAsia="lt-LT"/>
              </w:rPr>
              <w:t xml:space="preserve">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B5FD4">
              <w:rPr>
                <w:rFonts w:ascii="Arial" w:hAnsi="Arial" w:cs="Arial"/>
                <w:sz w:val="20"/>
                <w:szCs w:val="20"/>
                <w:lang w:eastAsia="lt-LT"/>
              </w:rPr>
              <w:t>(BPS 1</w:t>
            </w:r>
            <w:r w:rsidR="00DB5FD4" w:rsidRPr="00DB5FD4">
              <w:rPr>
                <w:rFonts w:ascii="Arial" w:hAnsi="Arial" w:cs="Arial"/>
                <w:sz w:val="20"/>
                <w:szCs w:val="20"/>
                <w:lang w:eastAsia="lt-LT"/>
              </w:rPr>
              <w:t>4</w:t>
            </w:r>
            <w:r w:rsidRPr="00DB5FD4">
              <w:rPr>
                <w:rFonts w:ascii="Arial" w:hAnsi="Arial" w:cs="Arial"/>
                <w:sz w:val="20"/>
                <w:szCs w:val="20"/>
                <w:lang w:eastAsia="lt-LT"/>
              </w:rPr>
              <w:t>.2. (a))</w:t>
            </w:r>
          </w:p>
        </w:tc>
      </w:tr>
    </w:tbl>
    <w:p w14:paraId="0997648D" w14:textId="77777777" w:rsidR="00B328DF" w:rsidRPr="00DB5FD4" w:rsidRDefault="00B328DF" w:rsidP="00B328DF">
      <w:pPr>
        <w:shd w:val="clear" w:color="auto" w:fill="FFFFFF"/>
        <w:spacing w:after="0" w:line="240" w:lineRule="auto"/>
        <w:rPr>
          <w:rFonts w:ascii="Arial" w:hAnsi="Arial" w:cs="Arial"/>
          <w:lang w:eastAsia="lt-LT"/>
        </w:rPr>
      </w:pPr>
    </w:p>
    <w:p w14:paraId="0FF933F1" w14:textId="77777777" w:rsidR="00B328DF" w:rsidRPr="00DB5FD4" w:rsidRDefault="00B328DF" w:rsidP="00B328DF">
      <w:pPr>
        <w:shd w:val="clear" w:color="auto" w:fill="FFFFFF"/>
        <w:spacing w:after="0" w:line="240" w:lineRule="auto"/>
        <w:rPr>
          <w:rFonts w:ascii="Arial" w:hAnsi="Arial" w:cs="Arial"/>
          <w:sz w:val="20"/>
          <w:szCs w:val="20"/>
          <w:lang w:eastAsia="lt-LT"/>
        </w:rPr>
      </w:pPr>
      <w:r w:rsidRPr="00DB5FD4">
        <w:rPr>
          <w:rFonts w:ascii="Arial" w:hAnsi="Arial" w:cs="Arial"/>
          <w:sz w:val="20"/>
          <w:szCs w:val="20"/>
          <w:lang w:eastAsia="lt-LT"/>
        </w:rPr>
        <w:t>Patvirtinu, kad šie duomenys yra teisingi ir aktualūs pasiūlymo pateikimo dieną.</w:t>
      </w:r>
    </w:p>
    <w:p w14:paraId="664A594C" w14:textId="77777777" w:rsidR="00B328DF" w:rsidRPr="00DB5FD4" w:rsidRDefault="00B328DF" w:rsidP="00B328DF">
      <w:pPr>
        <w:shd w:val="clear" w:color="auto" w:fill="FFFFFF"/>
        <w:spacing w:after="0" w:line="240" w:lineRule="auto"/>
        <w:rPr>
          <w:rFonts w:ascii="Arial" w:hAnsi="Arial" w:cs="Arial"/>
          <w:sz w:val="20"/>
          <w:szCs w:val="20"/>
          <w:lang w:eastAsia="lt-LT"/>
        </w:rPr>
      </w:pPr>
    </w:p>
    <w:p w14:paraId="4D50B404" w14:textId="77777777" w:rsidR="00B328DF" w:rsidRPr="007E1F0D" w:rsidRDefault="00B328DF" w:rsidP="00B328DF">
      <w:pPr>
        <w:spacing w:after="0" w:line="240" w:lineRule="auto"/>
        <w:jc w:val="both"/>
        <w:rPr>
          <w:rFonts w:ascii="Arial" w:hAnsi="Arial" w:cs="Arial"/>
          <w:color w:val="000000"/>
          <w:sz w:val="20"/>
          <w:szCs w:val="20"/>
          <w:lang w:eastAsia="lt-LT"/>
        </w:rPr>
      </w:pPr>
      <w:r w:rsidRPr="00DB5FD4">
        <w:rPr>
          <w:rFonts w:ascii="Arial" w:hAnsi="Arial" w:cs="Arial"/>
          <w:sz w:val="20"/>
          <w:szCs w:val="20"/>
          <w:lang w:eastAsia="lt-LT"/>
        </w:rPr>
        <w:t xml:space="preserve">Suprantu, kad vadovaudamasis VPĮ 39 straipsnio 4 dalimi, PĮ 52 straipsnio 4 dalimi perkančioji organizacija / perkantysis subjektas bet </w:t>
      </w:r>
      <w:r w:rsidRPr="007E1F0D">
        <w:rPr>
          <w:rFonts w:ascii="Arial" w:hAnsi="Arial" w:cs="Arial"/>
          <w:color w:val="000000"/>
          <w:sz w:val="20"/>
          <w:szCs w:val="20"/>
          <w:lang w:eastAsia="lt-LT"/>
        </w:rPr>
        <w:t>kuriuo pirkimo procedūros metu gali paprašyti kandidatų ar dalyvių pateikti visus ar dalį dokumentų, patvirtinančių atitiktį VPĮ 37 straipsnio 9 dalies, PĮ 50 straipsnio 9 dalies, jeigu tai būtina siekiant užtikrinti tinkamą pirkimo procedūros atlikimą.</w:t>
      </w:r>
    </w:p>
    <w:p w14:paraId="2C16DD83" w14:textId="77777777" w:rsidR="00B328DF" w:rsidRPr="007E1F0D" w:rsidRDefault="00B328DF" w:rsidP="00B328DF">
      <w:pPr>
        <w:spacing w:after="0" w:line="240" w:lineRule="auto"/>
        <w:rPr>
          <w:rFonts w:ascii="Arial" w:hAnsi="Arial" w:cs="Arial"/>
          <w:sz w:val="20"/>
          <w:szCs w:val="20"/>
        </w:rPr>
      </w:pPr>
    </w:p>
    <w:p w14:paraId="043CBF30" w14:textId="77777777" w:rsidR="00B328DF" w:rsidRDefault="00B328DF" w:rsidP="00B328DF">
      <w:pPr>
        <w:spacing w:after="0" w:line="240" w:lineRule="auto"/>
        <w:jc w:val="both"/>
        <w:rPr>
          <w:rFonts w:ascii="Arial" w:hAnsi="Arial" w:cs="Arial"/>
          <w:color w:val="000000"/>
          <w:sz w:val="20"/>
          <w:szCs w:val="20"/>
          <w:lang w:eastAsia="lt-LT"/>
        </w:rPr>
      </w:pPr>
      <w:r w:rsidRPr="007E1F0D">
        <w:rPr>
          <w:rFonts w:ascii="Arial" w:hAnsi="Arial" w:cs="Arial"/>
          <w:color w:val="000000"/>
          <w:sz w:val="20"/>
          <w:szCs w:val="20"/>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297F4AB0" w14:textId="77777777" w:rsidR="00B328DF" w:rsidRDefault="007421BF" w:rsidP="00B328DF">
      <w:pPr>
        <w:spacing w:after="0" w:line="240" w:lineRule="auto"/>
        <w:jc w:val="center"/>
        <w:rPr>
          <w:rFonts w:ascii="Arial" w:hAnsi="Arial" w:cs="Arial"/>
        </w:rPr>
      </w:pPr>
      <w:sdt>
        <w:sdtPr>
          <w:rPr>
            <w:rFonts w:ascii="Arial" w:hAnsi="Arial" w:cs="Arial"/>
            <w:bCs/>
            <w:sz w:val="20"/>
            <w:szCs w:val="20"/>
          </w:rPr>
          <w:id w:val="1810437570"/>
          <w:placeholder>
            <w:docPart w:val="66D966C550A642C3BF84523748ACA26A"/>
          </w:placeholder>
          <w:text/>
        </w:sdtPr>
        <w:sdtEndPr/>
        <w:sdtContent>
          <w:r w:rsidR="00B328DF">
            <w:rPr>
              <w:rFonts w:ascii="Arial" w:hAnsi="Arial" w:cs="Arial"/>
              <w:bCs/>
              <w:sz w:val="20"/>
              <w:szCs w:val="20"/>
            </w:rPr>
            <w:t>_____________________________________________________</w:t>
          </w:r>
        </w:sdtContent>
      </w:sdt>
    </w:p>
    <w:p w14:paraId="3FA0B248" w14:textId="136108E6" w:rsidR="004233B7" w:rsidRPr="009861A3" w:rsidRDefault="00B328DF" w:rsidP="00B328DF">
      <w:pPr>
        <w:spacing w:after="0" w:line="240" w:lineRule="auto"/>
        <w:jc w:val="center"/>
        <w:rPr>
          <w:rFonts w:ascii="Arial" w:hAnsi="Arial" w:cs="Arial"/>
          <w:sz w:val="20"/>
          <w:szCs w:val="20"/>
        </w:rPr>
      </w:pPr>
      <w:r w:rsidRPr="009E25D7">
        <w:rPr>
          <w:rFonts w:ascii="Arial" w:hAnsi="Arial" w:cs="Arial"/>
          <w:sz w:val="20"/>
          <w:szCs w:val="20"/>
        </w:rPr>
        <w:t>(Tiekėjo arba jo įgalioto asmens pareigos, vardas, pavardė, parašas)</w:t>
      </w:r>
      <w:r w:rsidRPr="009E25D7">
        <w:rPr>
          <w:rStyle w:val="FootnoteReference"/>
          <w:rFonts w:ascii="Arial" w:hAnsi="Arial" w:cs="Arial"/>
          <w:sz w:val="20"/>
          <w:szCs w:val="20"/>
        </w:rPr>
        <w:footnoteReference w:id="5"/>
      </w:r>
      <w:bookmarkEnd w:id="0"/>
    </w:p>
    <w:p w14:paraId="3B97B791" w14:textId="6AEE0EA3" w:rsidR="00766F25" w:rsidRPr="00766F25" w:rsidRDefault="00766F25" w:rsidP="007D2928">
      <w:pPr>
        <w:pStyle w:val="ListParagraph"/>
        <w:tabs>
          <w:tab w:val="left" w:pos="567"/>
        </w:tabs>
        <w:ind w:left="0"/>
        <w:jc w:val="right"/>
      </w:pPr>
    </w:p>
    <w:sectPr w:rsidR="00766F25"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0366" w14:textId="77777777" w:rsidR="002B418C" w:rsidRDefault="002B418C" w:rsidP="001C65C9">
      <w:pPr>
        <w:spacing w:after="0" w:line="240" w:lineRule="auto"/>
      </w:pPr>
      <w:r>
        <w:separator/>
      </w:r>
    </w:p>
  </w:endnote>
  <w:endnote w:type="continuationSeparator" w:id="0">
    <w:p w14:paraId="3E791F5D" w14:textId="77777777" w:rsidR="002B418C" w:rsidRDefault="002B418C" w:rsidP="001C65C9">
      <w:pPr>
        <w:spacing w:after="0" w:line="240" w:lineRule="auto"/>
      </w:pPr>
      <w:r>
        <w:continuationSeparator/>
      </w:r>
    </w:p>
  </w:endnote>
  <w:endnote w:type="continuationNotice" w:id="1">
    <w:p w14:paraId="08F41951" w14:textId="77777777" w:rsidR="002B418C" w:rsidRDefault="002B4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9ACE" w14:textId="77777777" w:rsidR="002B418C" w:rsidRDefault="002B418C" w:rsidP="001C65C9">
      <w:pPr>
        <w:spacing w:after="0" w:line="240" w:lineRule="auto"/>
      </w:pPr>
      <w:r>
        <w:separator/>
      </w:r>
    </w:p>
  </w:footnote>
  <w:footnote w:type="continuationSeparator" w:id="0">
    <w:p w14:paraId="4D4E8BE6" w14:textId="77777777" w:rsidR="002B418C" w:rsidRDefault="002B418C" w:rsidP="001C65C9">
      <w:pPr>
        <w:spacing w:after="0" w:line="240" w:lineRule="auto"/>
      </w:pPr>
      <w:r>
        <w:continuationSeparator/>
      </w:r>
    </w:p>
  </w:footnote>
  <w:footnote w:type="continuationNotice" w:id="1">
    <w:p w14:paraId="68262722" w14:textId="77777777" w:rsidR="002B418C" w:rsidRDefault="002B418C">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 w:id="5">
    <w:p w14:paraId="50D647C2" w14:textId="77777777" w:rsidR="00B328DF" w:rsidRPr="003B1940" w:rsidRDefault="00B328DF" w:rsidP="00B328DF">
      <w:pPr>
        <w:pStyle w:val="FootnoteText"/>
        <w:jc w:val="both"/>
        <w:rPr>
          <w:rFonts w:ascii="Arial" w:hAnsi="Arial" w:cs="Arial"/>
        </w:rPr>
      </w:pPr>
      <w:r w:rsidRPr="00C20C9A">
        <w:rPr>
          <w:rStyle w:val="FootnoteReference"/>
          <w:rFonts w:ascii="Arial" w:hAnsi="Arial" w:cs="Arial"/>
          <w:sz w:val="18"/>
          <w:szCs w:val="18"/>
        </w:rPr>
        <w:footnoteRef/>
      </w:r>
      <w:r w:rsidRPr="003B1940">
        <w:rPr>
          <w:rFonts w:ascii="Arial" w:hAnsi="Arial" w:cs="Arial"/>
          <w:sz w:val="16"/>
          <w:szCs w:val="16"/>
        </w:rPr>
        <w:t xml:space="preserve"> 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0F0783DA"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w:t>
          </w:r>
          <w:r w:rsidR="00FA0808" w:rsidRPr="00FD3EE6">
            <w:rPr>
              <w:rFonts w:ascii="Arial" w:hAnsi="Arial" w:cs="Arial"/>
              <w:sz w:val="18"/>
              <w:szCs w:val="18"/>
            </w:rPr>
            <w:t>, v.</w:t>
          </w:r>
          <w:r w:rsidR="004A24CC" w:rsidRPr="00FD3EE6">
            <w:rPr>
              <w:rFonts w:ascii="Arial" w:hAnsi="Arial" w:cs="Arial"/>
              <w:sz w:val="18"/>
              <w:szCs w:val="18"/>
            </w:rPr>
            <w:t xml:space="preserve"> </w:t>
          </w:r>
          <w:r w:rsidR="0086386A">
            <w:rPr>
              <w:rFonts w:ascii="Arial" w:hAnsi="Arial" w:cs="Arial"/>
              <w:sz w:val="18"/>
              <w:szCs w:val="18"/>
            </w:rPr>
            <w:t>3</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4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24"/>
    </w:tblGrid>
    <w:tr w:rsidR="004A7C9B" w:rsidRPr="00FD3EE6" w14:paraId="3046B117" w14:textId="77777777" w:rsidTr="008A3354">
      <w:trPr>
        <w:trHeight w:val="285"/>
      </w:trPr>
      <w:tc>
        <w:tcPr>
          <w:tcW w:w="4624" w:type="dxa"/>
        </w:tcPr>
        <w:p w14:paraId="0AEC688D" w14:textId="78C3735B" w:rsidR="004A7C9B" w:rsidRPr="00FD3EE6" w:rsidRDefault="004A7C9B">
          <w:pPr>
            <w:pStyle w:val="Header"/>
            <w:rPr>
              <w:rFonts w:ascii="Arial" w:hAnsi="Arial" w:cs="Arial"/>
              <w:sz w:val="18"/>
              <w:szCs w:val="18"/>
            </w:rPr>
          </w:pPr>
          <w:r>
            <w:rPr>
              <w:rFonts w:ascii="Arial" w:hAnsi="Arial" w:cs="Arial"/>
              <w:sz w:val="18"/>
              <w:szCs w:val="18"/>
            </w:rPr>
            <w:t>Pasiūlymo forma</w:t>
          </w:r>
          <w:r w:rsidRPr="00FD3EE6">
            <w:rPr>
              <w:rFonts w:ascii="Arial" w:hAnsi="Arial" w:cs="Arial"/>
              <w:sz w:val="18"/>
              <w:szCs w:val="18"/>
            </w:rPr>
            <w:t xml:space="preserve">, v. </w:t>
          </w:r>
          <w:r w:rsidR="00120A13">
            <w:rPr>
              <w:rFonts w:ascii="Arial" w:hAnsi="Arial" w:cs="Arial"/>
              <w:sz w:val="18"/>
              <w:szCs w:val="18"/>
            </w:rPr>
            <w:t>3</w:t>
          </w:r>
        </w:p>
      </w:tc>
      <w:tc>
        <w:tcPr>
          <w:tcW w:w="4624"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087EA5">
      <w:trPr>
        <w:trHeight w:val="284"/>
      </w:trPr>
      <w:tc>
        <w:tcPr>
          <w:tcW w:w="4648" w:type="dxa"/>
        </w:tcPr>
        <w:p w14:paraId="791ED5CD" w14:textId="4709DCC0" w:rsidR="00C4535E" w:rsidRPr="00FD3EE6" w:rsidRDefault="00C4535E">
          <w:pPr>
            <w:pStyle w:val="Header"/>
            <w:rPr>
              <w:rFonts w:ascii="Arial" w:hAnsi="Arial" w:cs="Arial"/>
              <w:sz w:val="18"/>
              <w:szCs w:val="18"/>
            </w:rPr>
          </w:pPr>
          <w:r>
            <w:rPr>
              <w:rFonts w:ascii="Arial" w:hAnsi="Arial" w:cs="Arial"/>
              <w:sz w:val="18"/>
              <w:szCs w:val="18"/>
            </w:rPr>
            <w:t>Pasiūlymo forma</w:t>
          </w:r>
          <w:r w:rsidR="00836299">
            <w:rPr>
              <w:rFonts w:ascii="Arial" w:hAnsi="Arial" w:cs="Arial"/>
              <w:sz w:val="18"/>
              <w:szCs w:val="18"/>
            </w:rPr>
            <w:t>,</w:t>
          </w:r>
          <w:r w:rsidRPr="00FD3EE6">
            <w:rPr>
              <w:rFonts w:ascii="Arial" w:hAnsi="Arial" w:cs="Arial"/>
              <w:sz w:val="18"/>
              <w:szCs w:val="18"/>
            </w:rPr>
            <w:t xml:space="preserve"> v. </w:t>
          </w:r>
          <w:r w:rsidR="00120A13">
            <w:rPr>
              <w:rFonts w:ascii="Arial" w:hAnsi="Arial" w:cs="Arial"/>
              <w:sz w:val="18"/>
              <w:szCs w:val="18"/>
            </w:rPr>
            <w:t>3</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0"/>
  </w:num>
  <w:num w:numId="2" w16cid:durableId="1856381619">
    <w:abstractNumId w:val="8"/>
  </w:num>
  <w:num w:numId="3" w16cid:durableId="1612935741">
    <w:abstractNumId w:val="7"/>
  </w:num>
  <w:num w:numId="4" w16cid:durableId="726295738">
    <w:abstractNumId w:val="11"/>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 w:numId="12" w16cid:durableId="164030366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16057"/>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0728"/>
    <w:rsid w:val="00061F38"/>
    <w:rsid w:val="0007336C"/>
    <w:rsid w:val="00074F05"/>
    <w:rsid w:val="00076A4D"/>
    <w:rsid w:val="000777A8"/>
    <w:rsid w:val="00084596"/>
    <w:rsid w:val="00086204"/>
    <w:rsid w:val="00086F15"/>
    <w:rsid w:val="00087EA5"/>
    <w:rsid w:val="000A0320"/>
    <w:rsid w:val="000A3930"/>
    <w:rsid w:val="000A4AEB"/>
    <w:rsid w:val="000A6641"/>
    <w:rsid w:val="000B03BA"/>
    <w:rsid w:val="000B0847"/>
    <w:rsid w:val="000B131F"/>
    <w:rsid w:val="000B2155"/>
    <w:rsid w:val="000B4241"/>
    <w:rsid w:val="000B5B3A"/>
    <w:rsid w:val="000C499D"/>
    <w:rsid w:val="000C5FEC"/>
    <w:rsid w:val="000D1235"/>
    <w:rsid w:val="000D1794"/>
    <w:rsid w:val="000D47D2"/>
    <w:rsid w:val="000D4FBE"/>
    <w:rsid w:val="000E0C96"/>
    <w:rsid w:val="000E18DA"/>
    <w:rsid w:val="000E3F6A"/>
    <w:rsid w:val="000E6A6D"/>
    <w:rsid w:val="000F0340"/>
    <w:rsid w:val="000F2A01"/>
    <w:rsid w:val="000F2A89"/>
    <w:rsid w:val="000F4563"/>
    <w:rsid w:val="0010195E"/>
    <w:rsid w:val="00101A9C"/>
    <w:rsid w:val="00102B4D"/>
    <w:rsid w:val="00105A39"/>
    <w:rsid w:val="00113698"/>
    <w:rsid w:val="001148B3"/>
    <w:rsid w:val="0011566E"/>
    <w:rsid w:val="00120A13"/>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0534"/>
    <w:rsid w:val="00192BE8"/>
    <w:rsid w:val="00193755"/>
    <w:rsid w:val="00194339"/>
    <w:rsid w:val="00195D4B"/>
    <w:rsid w:val="0019615E"/>
    <w:rsid w:val="001966DD"/>
    <w:rsid w:val="001978AC"/>
    <w:rsid w:val="001A446C"/>
    <w:rsid w:val="001A54A2"/>
    <w:rsid w:val="001A72F3"/>
    <w:rsid w:val="001B193E"/>
    <w:rsid w:val="001B1BF6"/>
    <w:rsid w:val="001B2D00"/>
    <w:rsid w:val="001B36D7"/>
    <w:rsid w:val="001B69B0"/>
    <w:rsid w:val="001B7E1A"/>
    <w:rsid w:val="001C056F"/>
    <w:rsid w:val="001C65C9"/>
    <w:rsid w:val="001C69EF"/>
    <w:rsid w:val="001D029C"/>
    <w:rsid w:val="001D4026"/>
    <w:rsid w:val="001D5FBD"/>
    <w:rsid w:val="001D6868"/>
    <w:rsid w:val="001D6FFB"/>
    <w:rsid w:val="001D7FBC"/>
    <w:rsid w:val="001E063A"/>
    <w:rsid w:val="001E171E"/>
    <w:rsid w:val="001E3037"/>
    <w:rsid w:val="001E3A64"/>
    <w:rsid w:val="001E4157"/>
    <w:rsid w:val="001E67D6"/>
    <w:rsid w:val="001F6D2E"/>
    <w:rsid w:val="002013D6"/>
    <w:rsid w:val="002017B2"/>
    <w:rsid w:val="00206ED2"/>
    <w:rsid w:val="002075F4"/>
    <w:rsid w:val="0020799B"/>
    <w:rsid w:val="00215DEF"/>
    <w:rsid w:val="00222CAB"/>
    <w:rsid w:val="0022440E"/>
    <w:rsid w:val="002253A0"/>
    <w:rsid w:val="00232D1F"/>
    <w:rsid w:val="00233EA1"/>
    <w:rsid w:val="00236521"/>
    <w:rsid w:val="00244FC3"/>
    <w:rsid w:val="00247031"/>
    <w:rsid w:val="0024706F"/>
    <w:rsid w:val="002503EA"/>
    <w:rsid w:val="0025114B"/>
    <w:rsid w:val="00254087"/>
    <w:rsid w:val="00254EF4"/>
    <w:rsid w:val="00255261"/>
    <w:rsid w:val="002564FF"/>
    <w:rsid w:val="00262065"/>
    <w:rsid w:val="0026381C"/>
    <w:rsid w:val="00263E67"/>
    <w:rsid w:val="002653C0"/>
    <w:rsid w:val="0027003B"/>
    <w:rsid w:val="00270F81"/>
    <w:rsid w:val="002729C1"/>
    <w:rsid w:val="002758EA"/>
    <w:rsid w:val="002775AF"/>
    <w:rsid w:val="00286446"/>
    <w:rsid w:val="00290B2F"/>
    <w:rsid w:val="00295A9F"/>
    <w:rsid w:val="00297AAA"/>
    <w:rsid w:val="002A3D35"/>
    <w:rsid w:val="002A6479"/>
    <w:rsid w:val="002B418C"/>
    <w:rsid w:val="002C0FAB"/>
    <w:rsid w:val="002C2073"/>
    <w:rsid w:val="002C249E"/>
    <w:rsid w:val="002C3039"/>
    <w:rsid w:val="002C40CB"/>
    <w:rsid w:val="002D189F"/>
    <w:rsid w:val="002D42F4"/>
    <w:rsid w:val="002D4ECA"/>
    <w:rsid w:val="002D5D0B"/>
    <w:rsid w:val="002D6621"/>
    <w:rsid w:val="002D70AC"/>
    <w:rsid w:val="002E3A16"/>
    <w:rsid w:val="002F0844"/>
    <w:rsid w:val="002F1416"/>
    <w:rsid w:val="002F37A0"/>
    <w:rsid w:val="002F5B76"/>
    <w:rsid w:val="00301F7C"/>
    <w:rsid w:val="0030297D"/>
    <w:rsid w:val="00313A17"/>
    <w:rsid w:val="003148D6"/>
    <w:rsid w:val="00332301"/>
    <w:rsid w:val="00336B61"/>
    <w:rsid w:val="00336F41"/>
    <w:rsid w:val="003403C4"/>
    <w:rsid w:val="0034062C"/>
    <w:rsid w:val="003447A7"/>
    <w:rsid w:val="00345264"/>
    <w:rsid w:val="00345C12"/>
    <w:rsid w:val="00345D3F"/>
    <w:rsid w:val="00353870"/>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D6D8B"/>
    <w:rsid w:val="003E08BD"/>
    <w:rsid w:val="003E0E66"/>
    <w:rsid w:val="003E1E0E"/>
    <w:rsid w:val="003E4C4D"/>
    <w:rsid w:val="003E5C52"/>
    <w:rsid w:val="003F2EEE"/>
    <w:rsid w:val="003F4E04"/>
    <w:rsid w:val="003F5709"/>
    <w:rsid w:val="003F7D75"/>
    <w:rsid w:val="004039BC"/>
    <w:rsid w:val="00407F10"/>
    <w:rsid w:val="00412CF0"/>
    <w:rsid w:val="0041448E"/>
    <w:rsid w:val="00421959"/>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B7C"/>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3054"/>
    <w:rsid w:val="004E5701"/>
    <w:rsid w:val="004E575A"/>
    <w:rsid w:val="004E6771"/>
    <w:rsid w:val="004F0943"/>
    <w:rsid w:val="004F0D2A"/>
    <w:rsid w:val="004F0D47"/>
    <w:rsid w:val="004F5B7A"/>
    <w:rsid w:val="004F68B5"/>
    <w:rsid w:val="004F6D83"/>
    <w:rsid w:val="00501546"/>
    <w:rsid w:val="005042A5"/>
    <w:rsid w:val="0050447E"/>
    <w:rsid w:val="00510D77"/>
    <w:rsid w:val="0051138F"/>
    <w:rsid w:val="0051576D"/>
    <w:rsid w:val="00517033"/>
    <w:rsid w:val="00521BBD"/>
    <w:rsid w:val="005246F0"/>
    <w:rsid w:val="00525083"/>
    <w:rsid w:val="005269B2"/>
    <w:rsid w:val="00527A79"/>
    <w:rsid w:val="0053044D"/>
    <w:rsid w:val="00533C2C"/>
    <w:rsid w:val="0053493B"/>
    <w:rsid w:val="00536FFE"/>
    <w:rsid w:val="005377F5"/>
    <w:rsid w:val="0054034D"/>
    <w:rsid w:val="00545B81"/>
    <w:rsid w:val="005469D7"/>
    <w:rsid w:val="00547D63"/>
    <w:rsid w:val="00550AC7"/>
    <w:rsid w:val="00551536"/>
    <w:rsid w:val="00552028"/>
    <w:rsid w:val="00552705"/>
    <w:rsid w:val="00557680"/>
    <w:rsid w:val="00570477"/>
    <w:rsid w:val="00583548"/>
    <w:rsid w:val="00584817"/>
    <w:rsid w:val="005901FA"/>
    <w:rsid w:val="00591CFD"/>
    <w:rsid w:val="00593A4F"/>
    <w:rsid w:val="00594A6F"/>
    <w:rsid w:val="005952B5"/>
    <w:rsid w:val="0059610D"/>
    <w:rsid w:val="005A0123"/>
    <w:rsid w:val="005A313C"/>
    <w:rsid w:val="005A3F61"/>
    <w:rsid w:val="005B22CD"/>
    <w:rsid w:val="005B2DE5"/>
    <w:rsid w:val="005B65DE"/>
    <w:rsid w:val="005B6DA2"/>
    <w:rsid w:val="005C3575"/>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619FF"/>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6918"/>
    <w:rsid w:val="007170A8"/>
    <w:rsid w:val="00725BF0"/>
    <w:rsid w:val="00732A89"/>
    <w:rsid w:val="007339E0"/>
    <w:rsid w:val="00733CD0"/>
    <w:rsid w:val="007355FC"/>
    <w:rsid w:val="00737F3E"/>
    <w:rsid w:val="007421BF"/>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55B3"/>
    <w:rsid w:val="0078638B"/>
    <w:rsid w:val="00787E50"/>
    <w:rsid w:val="00790130"/>
    <w:rsid w:val="00790A87"/>
    <w:rsid w:val="00794423"/>
    <w:rsid w:val="00796654"/>
    <w:rsid w:val="007A0944"/>
    <w:rsid w:val="007A1B64"/>
    <w:rsid w:val="007A49AC"/>
    <w:rsid w:val="007A54DB"/>
    <w:rsid w:val="007A76A9"/>
    <w:rsid w:val="007B2483"/>
    <w:rsid w:val="007B7DD0"/>
    <w:rsid w:val="007C15D6"/>
    <w:rsid w:val="007C26F6"/>
    <w:rsid w:val="007C37D2"/>
    <w:rsid w:val="007D2928"/>
    <w:rsid w:val="007D2FCE"/>
    <w:rsid w:val="007D6DCE"/>
    <w:rsid w:val="007E2135"/>
    <w:rsid w:val="007E623F"/>
    <w:rsid w:val="007F4336"/>
    <w:rsid w:val="007F5ADF"/>
    <w:rsid w:val="007F7334"/>
    <w:rsid w:val="007F7451"/>
    <w:rsid w:val="007F7982"/>
    <w:rsid w:val="00801B07"/>
    <w:rsid w:val="00801B1A"/>
    <w:rsid w:val="008124C7"/>
    <w:rsid w:val="00814EDB"/>
    <w:rsid w:val="0081695E"/>
    <w:rsid w:val="00821AC6"/>
    <w:rsid w:val="008220BF"/>
    <w:rsid w:val="008242C5"/>
    <w:rsid w:val="00825CAF"/>
    <w:rsid w:val="008266B2"/>
    <w:rsid w:val="0082717F"/>
    <w:rsid w:val="00827873"/>
    <w:rsid w:val="0083194C"/>
    <w:rsid w:val="00832A4B"/>
    <w:rsid w:val="00836299"/>
    <w:rsid w:val="00840E83"/>
    <w:rsid w:val="00842D89"/>
    <w:rsid w:val="00845EC4"/>
    <w:rsid w:val="00846070"/>
    <w:rsid w:val="0084658D"/>
    <w:rsid w:val="00847839"/>
    <w:rsid w:val="008544BF"/>
    <w:rsid w:val="00857FF0"/>
    <w:rsid w:val="00862747"/>
    <w:rsid w:val="0086386A"/>
    <w:rsid w:val="008659E2"/>
    <w:rsid w:val="008661B2"/>
    <w:rsid w:val="008717C1"/>
    <w:rsid w:val="00873DBD"/>
    <w:rsid w:val="00873EA8"/>
    <w:rsid w:val="008763EB"/>
    <w:rsid w:val="008768AB"/>
    <w:rsid w:val="00886D4F"/>
    <w:rsid w:val="00891971"/>
    <w:rsid w:val="00892BCC"/>
    <w:rsid w:val="00892EA7"/>
    <w:rsid w:val="00893CA2"/>
    <w:rsid w:val="00896134"/>
    <w:rsid w:val="008A0B48"/>
    <w:rsid w:val="008A1F08"/>
    <w:rsid w:val="008A211E"/>
    <w:rsid w:val="008A3354"/>
    <w:rsid w:val="008A3CCE"/>
    <w:rsid w:val="008A3F5F"/>
    <w:rsid w:val="008A55C2"/>
    <w:rsid w:val="008A6325"/>
    <w:rsid w:val="008B35DE"/>
    <w:rsid w:val="008B37BA"/>
    <w:rsid w:val="008B50A7"/>
    <w:rsid w:val="008C0106"/>
    <w:rsid w:val="008C137B"/>
    <w:rsid w:val="008C32CB"/>
    <w:rsid w:val="008C4975"/>
    <w:rsid w:val="008C5D35"/>
    <w:rsid w:val="008C61F5"/>
    <w:rsid w:val="008D0947"/>
    <w:rsid w:val="008D29DF"/>
    <w:rsid w:val="008D5AFC"/>
    <w:rsid w:val="008D61E5"/>
    <w:rsid w:val="008D627B"/>
    <w:rsid w:val="008D7B2E"/>
    <w:rsid w:val="008E20A0"/>
    <w:rsid w:val="008E2B9C"/>
    <w:rsid w:val="008E2E83"/>
    <w:rsid w:val="008E3AEB"/>
    <w:rsid w:val="008E5EA0"/>
    <w:rsid w:val="008F6AF7"/>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6B0"/>
    <w:rsid w:val="00937FE2"/>
    <w:rsid w:val="0094013F"/>
    <w:rsid w:val="00940245"/>
    <w:rsid w:val="0094154E"/>
    <w:rsid w:val="00953451"/>
    <w:rsid w:val="00957528"/>
    <w:rsid w:val="00960EFA"/>
    <w:rsid w:val="00974C65"/>
    <w:rsid w:val="00980029"/>
    <w:rsid w:val="00982B52"/>
    <w:rsid w:val="009849EE"/>
    <w:rsid w:val="009929D3"/>
    <w:rsid w:val="009946C4"/>
    <w:rsid w:val="00994B20"/>
    <w:rsid w:val="00996190"/>
    <w:rsid w:val="009A1AF0"/>
    <w:rsid w:val="009A3595"/>
    <w:rsid w:val="009A38E4"/>
    <w:rsid w:val="009A46F6"/>
    <w:rsid w:val="009A63D6"/>
    <w:rsid w:val="009B3B95"/>
    <w:rsid w:val="009B74B6"/>
    <w:rsid w:val="009B7609"/>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5032"/>
    <w:rsid w:val="00A5594C"/>
    <w:rsid w:val="00A6204E"/>
    <w:rsid w:val="00A62AFC"/>
    <w:rsid w:val="00A64F66"/>
    <w:rsid w:val="00A65CB9"/>
    <w:rsid w:val="00A66E67"/>
    <w:rsid w:val="00A70088"/>
    <w:rsid w:val="00A74631"/>
    <w:rsid w:val="00A75820"/>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6453"/>
    <w:rsid w:val="00AF13AF"/>
    <w:rsid w:val="00AF3F09"/>
    <w:rsid w:val="00AF416A"/>
    <w:rsid w:val="00AF57C3"/>
    <w:rsid w:val="00B00091"/>
    <w:rsid w:val="00B0156E"/>
    <w:rsid w:val="00B07189"/>
    <w:rsid w:val="00B073BC"/>
    <w:rsid w:val="00B12F05"/>
    <w:rsid w:val="00B17060"/>
    <w:rsid w:val="00B1736B"/>
    <w:rsid w:val="00B17567"/>
    <w:rsid w:val="00B20ABF"/>
    <w:rsid w:val="00B21342"/>
    <w:rsid w:val="00B236AD"/>
    <w:rsid w:val="00B26241"/>
    <w:rsid w:val="00B263C2"/>
    <w:rsid w:val="00B328DF"/>
    <w:rsid w:val="00B328F2"/>
    <w:rsid w:val="00B34FCC"/>
    <w:rsid w:val="00B360D3"/>
    <w:rsid w:val="00B37450"/>
    <w:rsid w:val="00B3777B"/>
    <w:rsid w:val="00B411C7"/>
    <w:rsid w:val="00B418B7"/>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1F7"/>
    <w:rsid w:val="00B82A4E"/>
    <w:rsid w:val="00B82B5E"/>
    <w:rsid w:val="00B85765"/>
    <w:rsid w:val="00B85B9F"/>
    <w:rsid w:val="00B86A96"/>
    <w:rsid w:val="00B93C04"/>
    <w:rsid w:val="00B93C20"/>
    <w:rsid w:val="00B94436"/>
    <w:rsid w:val="00B94909"/>
    <w:rsid w:val="00B95717"/>
    <w:rsid w:val="00BA2B41"/>
    <w:rsid w:val="00BA4A47"/>
    <w:rsid w:val="00BA6177"/>
    <w:rsid w:val="00BB395F"/>
    <w:rsid w:val="00BC2910"/>
    <w:rsid w:val="00BC3E73"/>
    <w:rsid w:val="00BC745B"/>
    <w:rsid w:val="00BD05A0"/>
    <w:rsid w:val="00BD5338"/>
    <w:rsid w:val="00BD5526"/>
    <w:rsid w:val="00BD6C2A"/>
    <w:rsid w:val="00BD7955"/>
    <w:rsid w:val="00BE0D27"/>
    <w:rsid w:val="00BE1B03"/>
    <w:rsid w:val="00BE5844"/>
    <w:rsid w:val="00BF0794"/>
    <w:rsid w:val="00BF52B6"/>
    <w:rsid w:val="00BF6DBD"/>
    <w:rsid w:val="00BF7D41"/>
    <w:rsid w:val="00C01EC7"/>
    <w:rsid w:val="00C029AD"/>
    <w:rsid w:val="00C02D42"/>
    <w:rsid w:val="00C11E41"/>
    <w:rsid w:val="00C12E7D"/>
    <w:rsid w:val="00C16154"/>
    <w:rsid w:val="00C1735D"/>
    <w:rsid w:val="00C24464"/>
    <w:rsid w:val="00C31C0B"/>
    <w:rsid w:val="00C35153"/>
    <w:rsid w:val="00C36409"/>
    <w:rsid w:val="00C42256"/>
    <w:rsid w:val="00C422DF"/>
    <w:rsid w:val="00C425A8"/>
    <w:rsid w:val="00C4535E"/>
    <w:rsid w:val="00C45EA8"/>
    <w:rsid w:val="00C4653C"/>
    <w:rsid w:val="00C468F7"/>
    <w:rsid w:val="00C63B1C"/>
    <w:rsid w:val="00C65832"/>
    <w:rsid w:val="00C714DC"/>
    <w:rsid w:val="00C777F2"/>
    <w:rsid w:val="00C912CF"/>
    <w:rsid w:val="00C93A78"/>
    <w:rsid w:val="00CA0311"/>
    <w:rsid w:val="00CA37DE"/>
    <w:rsid w:val="00CA3F03"/>
    <w:rsid w:val="00CA4098"/>
    <w:rsid w:val="00CA4D71"/>
    <w:rsid w:val="00CB1A07"/>
    <w:rsid w:val="00CC44E8"/>
    <w:rsid w:val="00CC7B0C"/>
    <w:rsid w:val="00CD70A5"/>
    <w:rsid w:val="00CD71C8"/>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33F1"/>
    <w:rsid w:val="00D5557B"/>
    <w:rsid w:val="00D57CF5"/>
    <w:rsid w:val="00D62CA5"/>
    <w:rsid w:val="00D63728"/>
    <w:rsid w:val="00D67148"/>
    <w:rsid w:val="00D70CC4"/>
    <w:rsid w:val="00D715E1"/>
    <w:rsid w:val="00D72FD1"/>
    <w:rsid w:val="00D8298F"/>
    <w:rsid w:val="00D840B6"/>
    <w:rsid w:val="00D8742B"/>
    <w:rsid w:val="00D87E33"/>
    <w:rsid w:val="00DA1364"/>
    <w:rsid w:val="00DA2EE9"/>
    <w:rsid w:val="00DA6E04"/>
    <w:rsid w:val="00DB0379"/>
    <w:rsid w:val="00DB2B9A"/>
    <w:rsid w:val="00DB5FD4"/>
    <w:rsid w:val="00DB63BE"/>
    <w:rsid w:val="00DC499F"/>
    <w:rsid w:val="00DC586B"/>
    <w:rsid w:val="00DD6B08"/>
    <w:rsid w:val="00DE009F"/>
    <w:rsid w:val="00DE0890"/>
    <w:rsid w:val="00DE7A18"/>
    <w:rsid w:val="00DE7A21"/>
    <w:rsid w:val="00DF2836"/>
    <w:rsid w:val="00DF2E30"/>
    <w:rsid w:val="00DF6D97"/>
    <w:rsid w:val="00E00DFA"/>
    <w:rsid w:val="00E026BA"/>
    <w:rsid w:val="00E0742C"/>
    <w:rsid w:val="00E10E0F"/>
    <w:rsid w:val="00E13D0B"/>
    <w:rsid w:val="00E13DC7"/>
    <w:rsid w:val="00E15DDA"/>
    <w:rsid w:val="00E171AF"/>
    <w:rsid w:val="00E27702"/>
    <w:rsid w:val="00E308F2"/>
    <w:rsid w:val="00E3188E"/>
    <w:rsid w:val="00E32124"/>
    <w:rsid w:val="00E34364"/>
    <w:rsid w:val="00E34BE3"/>
    <w:rsid w:val="00E355C2"/>
    <w:rsid w:val="00E37E6C"/>
    <w:rsid w:val="00E402AE"/>
    <w:rsid w:val="00E45DE1"/>
    <w:rsid w:val="00E46153"/>
    <w:rsid w:val="00E46337"/>
    <w:rsid w:val="00E46AE7"/>
    <w:rsid w:val="00E50319"/>
    <w:rsid w:val="00E50815"/>
    <w:rsid w:val="00E5384E"/>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2F2D"/>
    <w:rsid w:val="00EC3B4D"/>
    <w:rsid w:val="00ED1D33"/>
    <w:rsid w:val="00EE23A6"/>
    <w:rsid w:val="00EE31D6"/>
    <w:rsid w:val="00EE742B"/>
    <w:rsid w:val="00EE7597"/>
    <w:rsid w:val="00EF4BB2"/>
    <w:rsid w:val="00EF5827"/>
    <w:rsid w:val="00EF5A7F"/>
    <w:rsid w:val="00EF6E32"/>
    <w:rsid w:val="00F00DFC"/>
    <w:rsid w:val="00F01F8F"/>
    <w:rsid w:val="00F023AE"/>
    <w:rsid w:val="00F028D2"/>
    <w:rsid w:val="00F13761"/>
    <w:rsid w:val="00F14A1F"/>
    <w:rsid w:val="00F14BD0"/>
    <w:rsid w:val="00F16A1C"/>
    <w:rsid w:val="00F17046"/>
    <w:rsid w:val="00F231ED"/>
    <w:rsid w:val="00F27F8E"/>
    <w:rsid w:val="00F3222A"/>
    <w:rsid w:val="00F35757"/>
    <w:rsid w:val="00F41936"/>
    <w:rsid w:val="00F453D5"/>
    <w:rsid w:val="00F470E8"/>
    <w:rsid w:val="00F47C31"/>
    <w:rsid w:val="00F50145"/>
    <w:rsid w:val="00F52C55"/>
    <w:rsid w:val="00F55583"/>
    <w:rsid w:val="00F56AF7"/>
    <w:rsid w:val="00F56D7D"/>
    <w:rsid w:val="00F573B4"/>
    <w:rsid w:val="00F60046"/>
    <w:rsid w:val="00F60C8B"/>
    <w:rsid w:val="00F60D07"/>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B59"/>
    <w:rsid w:val="00F93D59"/>
    <w:rsid w:val="00F94850"/>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1F6D2E"/>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F6D2E"/>
    <w:rPr>
      <w:rFonts w:eastAsiaTheme="minorEastAsia"/>
      <w:b/>
      <w:bCs/>
      <w:kern w:val="0"/>
      <w:sz w:val="20"/>
      <w:szCs w:val="20"/>
      <w14:ligatures w14:val="none"/>
    </w:rPr>
  </w:style>
  <w:style w:type="character" w:customStyle="1" w:styleId="contentcontrolboundarysink">
    <w:name w:val="contentcontrolboundarysink"/>
    <w:basedOn w:val="DefaultParagraphFont"/>
    <w:rsid w:val="005C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A551FF"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A551FF" w:rsidRDefault="00DB1ACE" w:rsidP="00DB1ACE">
          <w:pPr>
            <w:pStyle w:val="1D9CEC8C3DDA48F7812BAD62B2878A4A"/>
          </w:pPr>
          <w:r w:rsidRPr="00A26B6A">
            <w:rPr>
              <w:rFonts w:ascii="Arial" w:hAnsi="Arial" w:cs="Arial"/>
              <w:color w:val="FF0000"/>
              <w:sz w:val="20"/>
              <w:szCs w:val="20"/>
            </w:rPr>
            <w:t>[Pasirinkite]</w:t>
          </w:r>
        </w:p>
      </w:docPartBody>
    </w:docPart>
    <w:docPart>
      <w:docPartPr>
        <w:name w:val="03A106499CD44E63A2E9CFFA8617972A"/>
        <w:category>
          <w:name w:val="General"/>
          <w:gallery w:val="placeholder"/>
        </w:category>
        <w:types>
          <w:type w:val="bbPlcHdr"/>
        </w:types>
        <w:behaviors>
          <w:behavior w:val="content"/>
        </w:behaviors>
        <w:guid w:val="{CFFD4BBD-0A09-4E44-94B0-282381E86A5A}"/>
      </w:docPartPr>
      <w:docPartBody>
        <w:p w:rsidR="00375021" w:rsidRDefault="00AE3B62" w:rsidP="00AE3B62">
          <w:pPr>
            <w:pStyle w:val="03A106499CD44E63A2E9CFFA8617972A"/>
          </w:pPr>
          <w:r w:rsidRPr="004762F9">
            <w:rPr>
              <w:rStyle w:val="PlaceholderText"/>
              <w:rFonts w:ascii="Arial" w:hAnsi="Arial" w:cs="Arial"/>
              <w:sz w:val="20"/>
              <w:szCs w:val="20"/>
            </w:rPr>
            <w:t>_________________________</w:t>
          </w:r>
          <w:r>
            <w:rPr>
              <w:rStyle w:val="PlaceholderText"/>
              <w:rFonts w:ascii="Arial" w:hAnsi="Arial" w:cs="Arial"/>
              <w:sz w:val="20"/>
              <w:szCs w:val="20"/>
            </w:rPr>
            <w:t>_____________________________________________</w:t>
          </w:r>
        </w:p>
      </w:docPartBody>
    </w:docPart>
    <w:docPart>
      <w:docPartPr>
        <w:name w:val="D2229D0AAE5B458B9743042103AA342C"/>
        <w:category>
          <w:name w:val="General"/>
          <w:gallery w:val="placeholder"/>
        </w:category>
        <w:types>
          <w:type w:val="bbPlcHdr"/>
        </w:types>
        <w:behaviors>
          <w:behavior w:val="content"/>
        </w:behaviors>
        <w:guid w:val="{6916AE68-F2ED-4D35-B03A-8DC68B17786F}"/>
      </w:docPartPr>
      <w:docPartBody>
        <w:p w:rsidR="00375021" w:rsidRDefault="00AE3B62" w:rsidP="00AE3B62">
          <w:pPr>
            <w:pStyle w:val="D2229D0AAE5B458B9743042103AA342C"/>
          </w:pPr>
          <w:r w:rsidRPr="004762F9">
            <w:rPr>
              <w:rStyle w:val="PlaceholderText"/>
              <w:rFonts w:ascii="Arial" w:eastAsiaTheme="minorHAnsi" w:hAnsi="Arial" w:cs="Arial"/>
              <w:sz w:val="20"/>
              <w:szCs w:val="20"/>
            </w:rPr>
            <w:t>_________________________</w:t>
          </w:r>
          <w:r>
            <w:rPr>
              <w:rStyle w:val="PlaceholderText"/>
              <w:rFonts w:ascii="Arial" w:eastAsiaTheme="minorHAnsi" w:hAnsi="Arial" w:cs="Arial"/>
              <w:sz w:val="20"/>
              <w:szCs w:val="20"/>
            </w:rPr>
            <w:t>_____________________________________________</w:t>
          </w:r>
        </w:p>
      </w:docPartBody>
    </w:docPart>
    <w:docPart>
      <w:docPartPr>
        <w:name w:val="84961AAE67564E4A85435DD36FE169B1"/>
        <w:category>
          <w:name w:val="General"/>
          <w:gallery w:val="placeholder"/>
        </w:category>
        <w:types>
          <w:type w:val="bbPlcHdr"/>
        </w:types>
        <w:behaviors>
          <w:behavior w:val="content"/>
        </w:behaviors>
        <w:guid w:val="{970B890F-2DF3-4579-8C06-EE5AEC0A72D3}"/>
      </w:docPartPr>
      <w:docPartBody>
        <w:p w:rsidR="00375021" w:rsidRDefault="00AE3B62" w:rsidP="00AE3B62">
          <w:pPr>
            <w:pStyle w:val="84961AAE67564E4A85435DD36FE169B1"/>
          </w:pPr>
          <w:r>
            <w:rPr>
              <w:rStyle w:val="PlaceholderText"/>
              <w:rFonts w:ascii="Arial" w:hAnsi="Arial" w:cs="Arial"/>
              <w:sz w:val="20"/>
              <w:szCs w:val="20"/>
            </w:rPr>
            <w:t>_</w:t>
          </w:r>
        </w:p>
      </w:docPartBody>
    </w:docPart>
    <w:docPart>
      <w:docPartPr>
        <w:name w:val="7AEBD99CB382451CAAD1852E27922F9C"/>
        <w:category>
          <w:name w:val="General"/>
          <w:gallery w:val="placeholder"/>
        </w:category>
        <w:types>
          <w:type w:val="bbPlcHdr"/>
        </w:types>
        <w:behaviors>
          <w:behavior w:val="content"/>
        </w:behaviors>
        <w:guid w:val="{2521CE29-CBBF-478B-9912-34934C4BE874}"/>
      </w:docPartPr>
      <w:docPartBody>
        <w:p w:rsidR="00375021" w:rsidRDefault="00AE3B62" w:rsidP="00AE3B62">
          <w:pPr>
            <w:pStyle w:val="7AEBD99CB382451CAAD1852E27922F9C"/>
          </w:pPr>
          <w:r>
            <w:rPr>
              <w:rStyle w:val="PlaceholderText"/>
              <w:rFonts w:ascii="Arial" w:hAnsi="Arial" w:cs="Arial"/>
              <w:sz w:val="20"/>
              <w:szCs w:val="20"/>
            </w:rPr>
            <w:t>__________</w:t>
          </w:r>
        </w:p>
      </w:docPartBody>
    </w:docPart>
    <w:docPart>
      <w:docPartPr>
        <w:name w:val="247A9F5B4FA4435593E5AA79EEA588F3"/>
        <w:category>
          <w:name w:val="General"/>
          <w:gallery w:val="placeholder"/>
        </w:category>
        <w:types>
          <w:type w:val="bbPlcHdr"/>
        </w:types>
        <w:behaviors>
          <w:behavior w:val="content"/>
        </w:behaviors>
        <w:guid w:val="{A683E97D-8D42-4FA5-B0FD-6A9149B59342}"/>
      </w:docPartPr>
      <w:docPartBody>
        <w:p w:rsidR="00375021" w:rsidRDefault="00AE3B62" w:rsidP="00AE3B62">
          <w:pPr>
            <w:pStyle w:val="247A9F5B4FA4435593E5AA79EEA588F3"/>
          </w:pPr>
          <w:r>
            <w:rPr>
              <w:rStyle w:val="PlaceholderText"/>
              <w:rFonts w:ascii="Arial" w:hAnsi="Arial" w:cs="Arial"/>
              <w:sz w:val="20"/>
              <w:szCs w:val="20"/>
            </w:rPr>
            <w:t>__</w:t>
          </w:r>
        </w:p>
      </w:docPartBody>
    </w:docPart>
    <w:docPart>
      <w:docPartPr>
        <w:name w:val="F7844852DE424596BAD3A2AE916A22F7"/>
        <w:category>
          <w:name w:val="General"/>
          <w:gallery w:val="placeholder"/>
        </w:category>
        <w:types>
          <w:type w:val="bbPlcHdr"/>
        </w:types>
        <w:behaviors>
          <w:behavior w:val="content"/>
        </w:behaviors>
        <w:guid w:val="{B8C7A646-5049-45BC-BE2B-BB53D1E4062B}"/>
      </w:docPartPr>
      <w:docPartBody>
        <w:p w:rsidR="00375021" w:rsidRDefault="00AE3B62" w:rsidP="00AE3B62">
          <w:pPr>
            <w:pStyle w:val="F7844852DE424596BAD3A2AE916A22F7"/>
          </w:pPr>
          <w:r>
            <w:rPr>
              <w:rStyle w:val="PlaceholderText"/>
              <w:rFonts w:ascii="Arial" w:hAnsi="Arial" w:cs="Arial"/>
              <w:sz w:val="20"/>
              <w:szCs w:val="20"/>
            </w:rPr>
            <w:t>_______________</w:t>
          </w:r>
        </w:p>
      </w:docPartBody>
    </w:docPart>
    <w:docPart>
      <w:docPartPr>
        <w:name w:val="90D0D6B0FA604FCA873B87A5CCE00BE2"/>
        <w:category>
          <w:name w:val="General"/>
          <w:gallery w:val="placeholder"/>
        </w:category>
        <w:types>
          <w:type w:val="bbPlcHdr"/>
        </w:types>
        <w:behaviors>
          <w:behavior w:val="content"/>
        </w:behaviors>
        <w:guid w:val="{B8345433-6848-4637-82A0-58C644B05740}"/>
      </w:docPartPr>
      <w:docPartBody>
        <w:p w:rsidR="00375021" w:rsidRDefault="00AE3B62" w:rsidP="00AE3B62">
          <w:pPr>
            <w:pStyle w:val="90D0D6B0FA604FCA873B87A5CCE00BE2"/>
          </w:pPr>
          <w:r>
            <w:rPr>
              <w:rStyle w:val="PlaceholderText"/>
              <w:rFonts w:ascii="Arial" w:hAnsi="Arial" w:cs="Arial"/>
              <w:sz w:val="20"/>
              <w:szCs w:val="20"/>
            </w:rPr>
            <w:t>__________________________________________________________________________________</w:t>
          </w:r>
        </w:p>
      </w:docPartBody>
    </w:docPart>
    <w:docPart>
      <w:docPartPr>
        <w:name w:val="BB9CBA182AF8413AB97875F2060F014C"/>
        <w:category>
          <w:name w:val="General"/>
          <w:gallery w:val="placeholder"/>
        </w:category>
        <w:types>
          <w:type w:val="bbPlcHdr"/>
        </w:types>
        <w:behaviors>
          <w:behavior w:val="content"/>
        </w:behaviors>
        <w:guid w:val="{7BCC39E2-7741-4127-9A4A-C51B6BC8DEE0}"/>
      </w:docPartPr>
      <w:docPartBody>
        <w:p w:rsidR="00375021" w:rsidRDefault="00AE3B62" w:rsidP="00AE3B62">
          <w:pPr>
            <w:pStyle w:val="BB9CBA182AF8413AB97875F2060F014C"/>
          </w:pPr>
          <w:r>
            <w:rPr>
              <w:rStyle w:val="PlaceholderText"/>
              <w:rFonts w:ascii="Arial" w:hAnsi="Arial" w:cs="Arial"/>
              <w:sz w:val="20"/>
              <w:szCs w:val="20"/>
            </w:rPr>
            <w:t>__________________________________</w:t>
          </w:r>
        </w:p>
      </w:docPartBody>
    </w:docPart>
    <w:docPart>
      <w:docPartPr>
        <w:name w:val="96D6A859CFD64308966C3F017BD23C41"/>
        <w:category>
          <w:name w:val="General"/>
          <w:gallery w:val="placeholder"/>
        </w:category>
        <w:types>
          <w:type w:val="bbPlcHdr"/>
        </w:types>
        <w:behaviors>
          <w:behavior w:val="content"/>
        </w:behaviors>
        <w:guid w:val="{FF62993E-6A8A-43C0-863A-A12229568C3C}"/>
      </w:docPartPr>
      <w:docPartBody>
        <w:p w:rsidR="00375021" w:rsidRDefault="00AE3B62" w:rsidP="00AE3B62">
          <w:pPr>
            <w:pStyle w:val="96D6A859CFD64308966C3F017BD23C41"/>
          </w:pPr>
          <w:r>
            <w:rPr>
              <w:rFonts w:ascii="Arial" w:hAnsi="Arial" w:cs="Arial"/>
              <w:bCs/>
              <w:sz w:val="20"/>
              <w:szCs w:val="20"/>
            </w:rPr>
            <w:t>_______________</w:t>
          </w:r>
          <w:r w:rsidRPr="00595409">
            <w:rPr>
              <w:rStyle w:val="PlaceholderText"/>
              <w:rFonts w:ascii="Arial" w:hAnsi="Arial" w:cs="Arial"/>
              <w:sz w:val="20"/>
              <w:szCs w:val="20"/>
              <w:u w:val="single"/>
            </w:rPr>
            <w:t>UAB „Ignitis grupės paslaugų centras“</w:t>
          </w:r>
          <w:r>
            <w:rPr>
              <w:rStyle w:val="PlaceholderText"/>
              <w:rFonts w:ascii="Arial" w:hAnsi="Arial" w:cs="Arial"/>
              <w:sz w:val="20"/>
              <w:szCs w:val="20"/>
              <w:u w:val="single"/>
            </w:rPr>
            <w:t>____________________</w:t>
          </w:r>
          <w:r>
            <w:rPr>
              <w:rFonts w:ascii="Arial" w:hAnsi="Arial" w:cs="Arial"/>
              <w:bCs/>
              <w:sz w:val="20"/>
              <w:szCs w:val="20"/>
            </w:rPr>
            <w:t>____</w:t>
          </w:r>
        </w:p>
      </w:docPartBody>
    </w:docPart>
    <w:docPart>
      <w:docPartPr>
        <w:name w:val="BEC2BD5B432344AB9EB6A82260517D97"/>
        <w:category>
          <w:name w:val="General"/>
          <w:gallery w:val="placeholder"/>
        </w:category>
        <w:types>
          <w:type w:val="bbPlcHdr"/>
        </w:types>
        <w:behaviors>
          <w:behavior w:val="content"/>
        </w:behaviors>
        <w:guid w:val="{CA31E2D3-5A0E-4E39-9B0F-0E34029CEAB8}"/>
      </w:docPartPr>
      <w:docPartBody>
        <w:p w:rsidR="00375021" w:rsidRDefault="00AE3B62" w:rsidP="00AE3B62">
          <w:pPr>
            <w:pStyle w:val="BEC2BD5B432344AB9EB6A82260517D97"/>
          </w:pPr>
          <w:r>
            <w:rPr>
              <w:rStyle w:val="PlaceholderText"/>
              <w:rFonts w:ascii="Arial" w:hAnsi="Arial" w:cs="Arial"/>
              <w:sz w:val="20"/>
              <w:szCs w:val="20"/>
            </w:rPr>
            <w:t>________________________________________________________________________</w:t>
          </w:r>
        </w:p>
      </w:docPartBody>
    </w:docPart>
    <w:docPart>
      <w:docPartPr>
        <w:name w:val="66D966C550A642C3BF84523748ACA26A"/>
        <w:category>
          <w:name w:val="General"/>
          <w:gallery w:val="placeholder"/>
        </w:category>
        <w:types>
          <w:type w:val="bbPlcHdr"/>
        </w:types>
        <w:behaviors>
          <w:behavior w:val="content"/>
        </w:behaviors>
        <w:guid w:val="{7AC9FFB2-FA83-45EC-814C-F93EDC748316}"/>
      </w:docPartPr>
      <w:docPartBody>
        <w:p w:rsidR="00375021" w:rsidRDefault="00AE3B62" w:rsidP="00AE3B62">
          <w:pPr>
            <w:pStyle w:val="66D966C550A642C3BF84523748ACA26A"/>
          </w:pPr>
          <w:r w:rsidRPr="00917DD2">
            <w:rPr>
              <w:rStyle w:val="PlaceholderText"/>
              <w:rFonts w:eastAsiaTheme="minorHAnsi"/>
            </w:rPr>
            <w:t>_________________________</w:t>
          </w:r>
        </w:p>
      </w:docPartBody>
    </w:docPart>
    <w:docPart>
      <w:docPartPr>
        <w:name w:val="71156C7ADC1148A486E93C41E7E606C6"/>
        <w:category>
          <w:name w:val="General"/>
          <w:gallery w:val="placeholder"/>
        </w:category>
        <w:types>
          <w:type w:val="bbPlcHdr"/>
        </w:types>
        <w:behaviors>
          <w:behavior w:val="content"/>
        </w:behaviors>
        <w:guid w:val="{251F5719-F9E0-4747-BA53-9754EFD780FD}"/>
      </w:docPartPr>
      <w:docPartBody>
        <w:p w:rsidR="00B11474" w:rsidRDefault="00B11474" w:rsidP="00B11474">
          <w:pPr>
            <w:pStyle w:val="71156C7ADC1148A486E93C41E7E606C6"/>
          </w:pPr>
          <w:r w:rsidRPr="00B81617">
            <w:rPr>
              <w:rStyle w:val="PlaceholderText"/>
              <w:rFonts w:ascii="Arial" w:hAnsi="Arial" w:cs="Arial"/>
              <w:kern w:val="0"/>
              <w:sz w:val="20"/>
              <w:szCs w:val="20"/>
              <w14:ligatures w14:val="none"/>
            </w:rPr>
            <w:t>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B279E"/>
    <w:rsid w:val="002A4E3E"/>
    <w:rsid w:val="00322140"/>
    <w:rsid w:val="00375021"/>
    <w:rsid w:val="003B35DB"/>
    <w:rsid w:val="0041448E"/>
    <w:rsid w:val="004E3054"/>
    <w:rsid w:val="005246F0"/>
    <w:rsid w:val="00531037"/>
    <w:rsid w:val="005B3F46"/>
    <w:rsid w:val="006619FF"/>
    <w:rsid w:val="006B3DC4"/>
    <w:rsid w:val="008124C7"/>
    <w:rsid w:val="00817B79"/>
    <w:rsid w:val="00841D9E"/>
    <w:rsid w:val="00845EC4"/>
    <w:rsid w:val="0084658D"/>
    <w:rsid w:val="008D0947"/>
    <w:rsid w:val="00916D28"/>
    <w:rsid w:val="00920C2A"/>
    <w:rsid w:val="009516BB"/>
    <w:rsid w:val="009E3785"/>
    <w:rsid w:val="00A551FF"/>
    <w:rsid w:val="00AE3B62"/>
    <w:rsid w:val="00AE691A"/>
    <w:rsid w:val="00AF13AF"/>
    <w:rsid w:val="00B11474"/>
    <w:rsid w:val="00B1736B"/>
    <w:rsid w:val="00B821F7"/>
    <w:rsid w:val="00C05132"/>
    <w:rsid w:val="00D11236"/>
    <w:rsid w:val="00DB1ACE"/>
    <w:rsid w:val="00E35DC2"/>
    <w:rsid w:val="00EF5827"/>
    <w:rsid w:val="00F752CC"/>
    <w:rsid w:val="00F93B59"/>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474"/>
    <w:rPr>
      <w:color w:val="808080"/>
    </w:rPr>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 w:type="paragraph" w:customStyle="1" w:styleId="03A106499CD44E63A2E9CFFA8617972A">
    <w:name w:val="03A106499CD44E63A2E9CFFA8617972A"/>
    <w:rsid w:val="00AE3B62"/>
    <w:pPr>
      <w:spacing w:line="278" w:lineRule="auto"/>
    </w:pPr>
    <w:rPr>
      <w:sz w:val="24"/>
      <w:szCs w:val="24"/>
    </w:rPr>
  </w:style>
  <w:style w:type="paragraph" w:customStyle="1" w:styleId="D2229D0AAE5B458B9743042103AA342C">
    <w:name w:val="D2229D0AAE5B458B9743042103AA342C"/>
    <w:rsid w:val="00AE3B62"/>
    <w:pPr>
      <w:spacing w:line="278" w:lineRule="auto"/>
    </w:pPr>
    <w:rPr>
      <w:sz w:val="24"/>
      <w:szCs w:val="24"/>
    </w:rPr>
  </w:style>
  <w:style w:type="paragraph" w:customStyle="1" w:styleId="84961AAE67564E4A85435DD36FE169B1">
    <w:name w:val="84961AAE67564E4A85435DD36FE169B1"/>
    <w:rsid w:val="00AE3B62"/>
    <w:pPr>
      <w:spacing w:line="278" w:lineRule="auto"/>
    </w:pPr>
    <w:rPr>
      <w:sz w:val="24"/>
      <w:szCs w:val="24"/>
    </w:rPr>
  </w:style>
  <w:style w:type="paragraph" w:customStyle="1" w:styleId="7AEBD99CB382451CAAD1852E27922F9C">
    <w:name w:val="7AEBD99CB382451CAAD1852E27922F9C"/>
    <w:rsid w:val="00AE3B62"/>
    <w:pPr>
      <w:spacing w:line="278" w:lineRule="auto"/>
    </w:pPr>
    <w:rPr>
      <w:sz w:val="24"/>
      <w:szCs w:val="24"/>
    </w:rPr>
  </w:style>
  <w:style w:type="paragraph" w:customStyle="1" w:styleId="247A9F5B4FA4435593E5AA79EEA588F3">
    <w:name w:val="247A9F5B4FA4435593E5AA79EEA588F3"/>
    <w:rsid w:val="00AE3B62"/>
    <w:pPr>
      <w:spacing w:line="278" w:lineRule="auto"/>
    </w:pPr>
    <w:rPr>
      <w:sz w:val="24"/>
      <w:szCs w:val="24"/>
    </w:rPr>
  </w:style>
  <w:style w:type="paragraph" w:customStyle="1" w:styleId="F7844852DE424596BAD3A2AE916A22F7">
    <w:name w:val="F7844852DE424596BAD3A2AE916A22F7"/>
    <w:rsid w:val="00AE3B62"/>
    <w:pPr>
      <w:spacing w:line="278" w:lineRule="auto"/>
    </w:pPr>
    <w:rPr>
      <w:sz w:val="24"/>
      <w:szCs w:val="24"/>
    </w:rPr>
  </w:style>
  <w:style w:type="paragraph" w:customStyle="1" w:styleId="90D0D6B0FA604FCA873B87A5CCE00BE2">
    <w:name w:val="90D0D6B0FA604FCA873B87A5CCE00BE2"/>
    <w:rsid w:val="00AE3B62"/>
    <w:pPr>
      <w:spacing w:line="278" w:lineRule="auto"/>
    </w:pPr>
    <w:rPr>
      <w:sz w:val="24"/>
      <w:szCs w:val="24"/>
    </w:rPr>
  </w:style>
  <w:style w:type="paragraph" w:customStyle="1" w:styleId="BB9CBA182AF8413AB97875F2060F014C">
    <w:name w:val="BB9CBA182AF8413AB97875F2060F014C"/>
    <w:rsid w:val="00AE3B62"/>
    <w:pPr>
      <w:spacing w:line="278" w:lineRule="auto"/>
    </w:pPr>
    <w:rPr>
      <w:sz w:val="24"/>
      <w:szCs w:val="24"/>
    </w:rPr>
  </w:style>
  <w:style w:type="paragraph" w:customStyle="1" w:styleId="96D6A859CFD64308966C3F017BD23C41">
    <w:name w:val="96D6A859CFD64308966C3F017BD23C41"/>
    <w:rsid w:val="00AE3B62"/>
    <w:pPr>
      <w:spacing w:line="278" w:lineRule="auto"/>
    </w:pPr>
    <w:rPr>
      <w:sz w:val="24"/>
      <w:szCs w:val="24"/>
    </w:rPr>
  </w:style>
  <w:style w:type="paragraph" w:customStyle="1" w:styleId="BEC2BD5B432344AB9EB6A82260517D97">
    <w:name w:val="BEC2BD5B432344AB9EB6A82260517D97"/>
    <w:rsid w:val="00AE3B62"/>
    <w:pPr>
      <w:spacing w:line="278" w:lineRule="auto"/>
    </w:pPr>
    <w:rPr>
      <w:sz w:val="24"/>
      <w:szCs w:val="24"/>
    </w:rPr>
  </w:style>
  <w:style w:type="paragraph" w:customStyle="1" w:styleId="66D966C550A642C3BF84523748ACA26A">
    <w:name w:val="66D966C550A642C3BF84523748ACA26A"/>
    <w:rsid w:val="00AE3B62"/>
    <w:pPr>
      <w:spacing w:line="278" w:lineRule="auto"/>
    </w:pPr>
    <w:rPr>
      <w:sz w:val="24"/>
      <w:szCs w:val="24"/>
    </w:rPr>
  </w:style>
  <w:style w:type="paragraph" w:customStyle="1" w:styleId="71156C7ADC1148A486E93C41E7E606C6">
    <w:name w:val="71156C7ADC1148A486E93C41E7E606C6"/>
    <w:rsid w:val="00B1147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24F4D9EC-5C02-4D68-BA8F-A66AE8846252}">
  <ds:schemaRefs>
    <ds:schemaRef ds:uri="http://schemas.microsoft.com/office/2006/documentManagement/types"/>
    <ds:schemaRef ds:uri="http://schemas.microsoft.com/office/2006/metadata/properties"/>
    <ds:schemaRef ds:uri="http://purl.org/dc/elements/1.1/"/>
    <ds:schemaRef ds:uri="8e1067c2-82b2-43e6-ba4a-21d0911eaf9a"/>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F0FCCAE-5617-4071-82BC-424F3D236086}">
  <ds:schemaRefs>
    <ds:schemaRef ds:uri="http://schemas.microsoft.com/sharepoint/v3/contenttype/forms"/>
  </ds:schemaRefs>
</ds:datastoreItem>
</file>

<file path=customXml/itemProps4.xml><?xml version="1.0" encoding="utf-8"?>
<ds:datastoreItem xmlns:ds="http://schemas.openxmlformats.org/officeDocument/2006/customXml" ds:itemID="{7E2BB9CB-5A88-4BC9-A97D-8EDA991AF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888</TotalTime>
  <Pages>5</Pages>
  <Words>7463</Words>
  <Characters>4254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Marius Stankus</cp:lastModifiedBy>
  <cp:revision>845</cp:revision>
  <dcterms:created xsi:type="dcterms:W3CDTF">2024-10-17T11:41:00Z</dcterms:created>
  <dcterms:modified xsi:type="dcterms:W3CDTF">2025-11-26T07:16:00Z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