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D90064" w:rsidRDefault="0097122D" w:rsidP="00095750">
      <w:pPr>
        <w:tabs>
          <w:tab w:val="left" w:pos="8137"/>
        </w:tabs>
        <w:spacing w:before="60" w:after="60"/>
        <w:rPr>
          <w:b/>
          <w:bCs/>
        </w:rPr>
      </w:pPr>
    </w:p>
    <w:p w14:paraId="61B011A8" w14:textId="6120713C" w:rsidR="00B418E6" w:rsidRPr="00D90064" w:rsidRDefault="00B418E6" w:rsidP="00FC006B">
      <w:pPr>
        <w:tabs>
          <w:tab w:val="left" w:pos="8137"/>
        </w:tabs>
        <w:spacing w:before="60" w:after="60"/>
        <w:jc w:val="center"/>
        <w:rPr>
          <w:b/>
          <w:bCs/>
        </w:rPr>
      </w:pPr>
      <w:r w:rsidRPr="00D90064">
        <w:rPr>
          <w:b/>
          <w:bCs/>
        </w:rPr>
        <w:t>TECHNINĖ SPECIFIKACIJA</w:t>
      </w:r>
    </w:p>
    <w:bookmarkStart w:id="0" w:name="_Hlk192684255" w:displacedByCustomXml="next"/>
    <w:sdt>
      <w:sdtPr>
        <w:rPr>
          <w:b/>
          <w:bCs/>
          <w:i/>
          <w:iCs/>
        </w:rPr>
        <w:alias w:val="Pirkimo pavadinimas"/>
        <w:tag w:val="Pirkimo pavadinimas"/>
        <w:id w:val="304740216"/>
        <w:placeholder>
          <w:docPart w:val="1E8DE0DADBDD469E868A4276F1B8A31D"/>
        </w:placeholder>
      </w:sdtPr>
      <w:sdtContent>
        <w:p w14:paraId="048E4B49" w14:textId="16AED780" w:rsidR="00E25C0E" w:rsidRPr="00D90064" w:rsidRDefault="00446B30" w:rsidP="00FC006B">
          <w:pPr>
            <w:tabs>
              <w:tab w:val="left" w:pos="8137"/>
            </w:tabs>
            <w:spacing w:before="60" w:after="60"/>
            <w:jc w:val="center"/>
            <w:rPr>
              <w:b/>
              <w:bCs/>
              <w:i/>
              <w:iCs/>
            </w:rPr>
          </w:pPr>
          <w:r>
            <w:rPr>
              <w:b/>
              <w:bCs/>
            </w:rPr>
            <w:t xml:space="preserve">(PU-13430/25) </w:t>
          </w:r>
          <w:r w:rsidR="00D65BB3">
            <w:rPr>
              <w:b/>
              <w:bCs/>
            </w:rPr>
            <w:t>GARSO JUOSTOS</w:t>
          </w:r>
          <w:r w:rsidR="001F6278">
            <w:rPr>
              <w:b/>
              <w:bCs/>
            </w:rPr>
            <w:t>,</w:t>
          </w:r>
          <w:r w:rsidR="00D65BB3">
            <w:rPr>
              <w:b/>
              <w:bCs/>
            </w:rPr>
            <w:t xml:space="preserve"> ĮSPĖJANČIOS APIE DARBŲ ZONĄ</w:t>
          </w:r>
        </w:p>
      </w:sdtContent>
    </w:sdt>
    <w:bookmarkEnd w:id="0" w:displacedByCustomXml="prev"/>
    <w:p w14:paraId="3AA23585" w14:textId="77777777" w:rsidR="00B418E6" w:rsidRPr="00D90064" w:rsidRDefault="00B418E6" w:rsidP="00095750">
      <w:pPr>
        <w:pStyle w:val="Sraopastraipa"/>
        <w:tabs>
          <w:tab w:val="left" w:pos="284"/>
        </w:tabs>
        <w:spacing w:before="60" w:after="60"/>
        <w:ind w:left="0"/>
        <w:rPr>
          <w:rFonts w:ascii="Times New Roman" w:hAnsi="Times New Roman" w:cs="Times New Roman"/>
          <w:b/>
          <w:bCs/>
          <w:lang w:val="lt-LT"/>
        </w:rPr>
      </w:pPr>
    </w:p>
    <w:p w14:paraId="7BEC00D6" w14:textId="77777777" w:rsidR="00B418E6" w:rsidRPr="00D90064" w:rsidRDefault="00B418E6" w:rsidP="00095750">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t>SĄVOKOS IR SUTRUMPINIMAI</w:t>
      </w:r>
    </w:p>
    <w:p w14:paraId="27E9038F" w14:textId="5834D355" w:rsidR="00B418E6" w:rsidRPr="00D90064" w:rsidRDefault="00B418E6" w:rsidP="00C06130">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b/>
          <w:lang w:val="lt-LT"/>
        </w:rPr>
        <w:t>Pirkėjas</w:t>
      </w:r>
      <w:r w:rsidRPr="00D90064">
        <w:rPr>
          <w:rFonts w:ascii="Times New Roman" w:hAnsi="Times New Roman" w:cs="Times New Roman"/>
          <w:b/>
          <w:i/>
          <w:lang w:val="lt-LT"/>
        </w:rPr>
        <w:t xml:space="preserve"> </w:t>
      </w:r>
      <w:r w:rsidRPr="00D90064">
        <w:rPr>
          <w:rFonts w:ascii="Times New Roman" w:hAnsi="Times New Roman" w:cs="Times New Roman"/>
          <w:lang w:val="lt-LT"/>
        </w:rPr>
        <w:t xml:space="preserve">– </w:t>
      </w:r>
      <w:r w:rsidR="00DD31EE" w:rsidRPr="00D90064">
        <w:rPr>
          <w:rFonts w:ascii="Times New Roman" w:hAnsi="Times New Roman" w:cs="Times New Roman"/>
          <w:lang w:val="lt-LT"/>
        </w:rPr>
        <w:t>AB</w:t>
      </w:r>
      <w:r w:rsidRPr="00D90064">
        <w:rPr>
          <w:rFonts w:ascii="Times New Roman" w:hAnsi="Times New Roman" w:cs="Times New Roman"/>
          <w:lang w:val="lt-LT"/>
        </w:rPr>
        <w:t xml:space="preserve"> „Kelių priežiūra“</w:t>
      </w:r>
      <w:r w:rsidR="00C04E8C" w:rsidRPr="00D90064">
        <w:rPr>
          <w:rFonts w:ascii="Times New Roman" w:hAnsi="Times New Roman" w:cs="Times New Roman"/>
          <w:lang w:val="lt-LT"/>
        </w:rPr>
        <w:t>.</w:t>
      </w:r>
    </w:p>
    <w:p w14:paraId="313A5B7E" w14:textId="7D1623D5" w:rsidR="00B418E6" w:rsidRPr="00D90064" w:rsidRDefault="00943A3F" w:rsidP="00C06130">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b/>
          <w:lang w:val="lt-LT"/>
        </w:rPr>
        <w:t xml:space="preserve">Tiekėjas </w:t>
      </w:r>
      <w:r w:rsidR="00C04E8C" w:rsidRPr="00D90064">
        <w:rPr>
          <w:rFonts w:ascii="Times New Roman" w:hAnsi="Times New Roman" w:cs="Times New Roman"/>
          <w:lang w:val="lt-LT"/>
        </w:rPr>
        <w:t>–</w:t>
      </w:r>
      <w:r w:rsidRPr="00D90064">
        <w:rPr>
          <w:rFonts w:ascii="Times New Roman" w:hAnsi="Times New Roman" w:cs="Times New Roman"/>
          <w:bCs/>
          <w:lang w:val="lt-LT"/>
        </w:rPr>
        <w:t xml:space="preserve"> </w:t>
      </w:r>
      <w:r w:rsidR="00B418E6" w:rsidRPr="00D90064">
        <w:rPr>
          <w:rFonts w:ascii="Times New Roman" w:hAnsi="Times New Roman" w:cs="Times New Roman"/>
          <w:bCs/>
          <w:lang w:val="lt-LT"/>
        </w:rPr>
        <w:t>ūkio subjektas – fizinis asmuo, privatusis juridinis asmuo, viešasis juridinis asmuo, kitos organizacijos ir jų padaliniai ar tokių asmenų</w:t>
      </w:r>
      <w:r w:rsidR="00B418E6" w:rsidRPr="00D90064">
        <w:rPr>
          <w:rFonts w:ascii="Times New Roman" w:hAnsi="Times New Roman" w:cs="Times New Roman"/>
          <w:lang w:val="lt-LT"/>
        </w:rPr>
        <w:t xml:space="preserve"> grupė, su kuriuo Pirkėjas sudaro Sutartį.</w:t>
      </w:r>
    </w:p>
    <w:p w14:paraId="4B3FE849" w14:textId="6979EFAA" w:rsidR="00B418E6" w:rsidRPr="00D90064" w:rsidRDefault="47E52C56" w:rsidP="00C06130">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b/>
          <w:bCs/>
          <w:lang w:val="lt-LT"/>
        </w:rPr>
        <w:t>Sutartis</w:t>
      </w:r>
      <w:r w:rsidRPr="00D90064">
        <w:rPr>
          <w:rFonts w:ascii="Times New Roman" w:hAnsi="Times New Roman" w:cs="Times New Roman"/>
          <w:lang w:val="lt-LT"/>
        </w:rPr>
        <w:t xml:space="preserve"> – Sutartis, sudaroma tarp</w:t>
      </w:r>
      <w:r w:rsidRPr="00D90064">
        <w:rPr>
          <w:rFonts w:ascii="Times New Roman" w:hAnsi="Times New Roman" w:cs="Times New Roman"/>
          <w:b/>
          <w:bCs/>
          <w:lang w:val="lt-LT"/>
        </w:rPr>
        <w:t xml:space="preserve"> Tiekėjo</w:t>
      </w:r>
      <w:r w:rsidRPr="00D90064">
        <w:rPr>
          <w:rFonts w:ascii="Times New Roman" w:hAnsi="Times New Roman" w:cs="Times New Roman"/>
          <w:lang w:val="lt-LT"/>
        </w:rPr>
        <w:t xml:space="preserve"> ir </w:t>
      </w:r>
      <w:r w:rsidRPr="00D90064">
        <w:rPr>
          <w:rFonts w:ascii="Times New Roman" w:hAnsi="Times New Roman" w:cs="Times New Roman"/>
          <w:b/>
          <w:bCs/>
          <w:lang w:val="lt-LT"/>
        </w:rPr>
        <w:t>Pirkėjo</w:t>
      </w:r>
      <w:r w:rsidRPr="00D90064">
        <w:rPr>
          <w:rFonts w:ascii="Times New Roman" w:hAnsi="Times New Roman" w:cs="Times New Roman"/>
          <w:b/>
          <w:bCs/>
          <w:i/>
          <w:iCs/>
          <w:lang w:val="lt-LT"/>
        </w:rPr>
        <w:t xml:space="preserve"> </w:t>
      </w:r>
      <w:r w:rsidRPr="00D90064">
        <w:rPr>
          <w:rFonts w:ascii="Times New Roman" w:hAnsi="Times New Roman" w:cs="Times New Roman"/>
          <w:lang w:val="lt-LT"/>
        </w:rPr>
        <w:t>dėl Pirkimo objekto.</w:t>
      </w:r>
    </w:p>
    <w:p w14:paraId="0EDB1A41" w14:textId="4CCDAE43" w:rsidR="000A0167" w:rsidRPr="00D90064" w:rsidRDefault="008531C0" w:rsidP="00C06130">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b/>
          <w:bCs/>
          <w:lang w:val="lt-LT"/>
        </w:rPr>
        <w:t xml:space="preserve">Pirkimo objekto pavadinimas </w:t>
      </w:r>
      <w:r w:rsidR="000A0167" w:rsidRPr="00D90064">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F07CD5" w:rsidRPr="00D90064">
            <w:rPr>
              <w:rFonts w:ascii="Times New Roman" w:hAnsi="Times New Roman" w:cs="Times New Roman"/>
              <w:lang w:val="lt-LT"/>
            </w:rPr>
            <w:t>Prekės.</w:t>
          </w:r>
        </w:sdtContent>
      </w:sdt>
    </w:p>
    <w:p w14:paraId="5C87901A" w14:textId="77777777" w:rsidR="0016795D" w:rsidRPr="00D90064" w:rsidRDefault="0016795D" w:rsidP="00095750">
      <w:pPr>
        <w:pStyle w:val="Sraopastraipa"/>
        <w:tabs>
          <w:tab w:val="left" w:pos="567"/>
        </w:tabs>
        <w:spacing w:before="60" w:after="60"/>
        <w:ind w:left="0"/>
        <w:rPr>
          <w:rFonts w:ascii="Times New Roman" w:hAnsi="Times New Roman" w:cs="Times New Roman"/>
          <w:b/>
          <w:i/>
          <w:sz w:val="20"/>
          <w:szCs w:val="20"/>
          <w:lang w:val="lt-LT"/>
        </w:rPr>
      </w:pPr>
    </w:p>
    <w:p w14:paraId="0DEF2D46" w14:textId="77777777" w:rsidR="000C28AF" w:rsidRPr="00D90064" w:rsidRDefault="000C28AF" w:rsidP="00095750">
      <w:pPr>
        <w:pStyle w:val="Sraopastraipa"/>
        <w:tabs>
          <w:tab w:val="left" w:pos="567"/>
        </w:tabs>
        <w:spacing w:before="60" w:after="60"/>
        <w:ind w:left="0"/>
        <w:rPr>
          <w:rFonts w:ascii="Times New Roman" w:hAnsi="Times New Roman" w:cs="Times New Roman"/>
          <w:b/>
          <w:i/>
          <w:sz w:val="20"/>
          <w:szCs w:val="20"/>
          <w:lang w:val="lt-LT"/>
        </w:rPr>
      </w:pPr>
    </w:p>
    <w:p w14:paraId="2D8EFB40" w14:textId="553AEE30" w:rsidR="00B418E6" w:rsidRPr="00D90064" w:rsidRDefault="00B418E6" w:rsidP="00095750">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t>PIRKIMO OBJEKTAS</w:t>
      </w:r>
      <w:r w:rsidR="009C1BF1" w:rsidRPr="00D90064">
        <w:rPr>
          <w:rFonts w:ascii="Times New Roman" w:hAnsi="Times New Roman" w:cs="Times New Roman"/>
          <w:b/>
          <w:lang w:val="lt-LT"/>
        </w:rPr>
        <w:t xml:space="preserve"> </w:t>
      </w:r>
      <w:r w:rsidR="009C1BF1" w:rsidRPr="00D90064">
        <w:rPr>
          <w:rFonts w:ascii="Times New Roman" w:eastAsia="Times New Roman" w:hAnsi="Times New Roman" w:cs="Times New Roman"/>
          <w:b/>
          <w:lang w:val="lt-LT" w:eastAsia="lt-LT"/>
        </w:rPr>
        <w:t>IR OBJEKTO APIMTYS</w:t>
      </w:r>
    </w:p>
    <w:p w14:paraId="51D0656B" w14:textId="39BDBA47" w:rsidR="00B124A9" w:rsidRPr="00D90064" w:rsidRDefault="005C1D51" w:rsidP="00C06130">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lang w:val="lt-LT"/>
        </w:rPr>
        <w:t xml:space="preserve"> </w:t>
      </w:r>
      <w:r w:rsidR="00FC74CE" w:rsidRPr="00D90064">
        <w:rPr>
          <w:rFonts w:ascii="Times New Roman" w:hAnsi="Times New Roman" w:cs="Times New Roman"/>
          <w:lang w:val="lt-LT"/>
        </w:rPr>
        <w:t xml:space="preserve"> </w:t>
      </w:r>
      <w:r w:rsidR="00EF0A26" w:rsidRPr="00D90064">
        <w:rPr>
          <w:rFonts w:ascii="Times New Roman" w:hAnsi="Times New Roman" w:cs="Times New Roman"/>
          <w:b/>
          <w:bCs/>
          <w:lang w:val="lt-LT"/>
        </w:rPr>
        <w:t>Pirkimo objekt</w:t>
      </w:r>
      <w:r w:rsidR="00E70465" w:rsidRPr="00D90064">
        <w:rPr>
          <w:rFonts w:ascii="Times New Roman" w:hAnsi="Times New Roman" w:cs="Times New Roman"/>
          <w:b/>
          <w:bCs/>
          <w:lang w:val="lt-LT"/>
        </w:rPr>
        <w:t>as</w:t>
      </w:r>
      <w:r w:rsidR="00EF0A26" w:rsidRPr="00D90064">
        <w:rPr>
          <w:rFonts w:ascii="Times New Roman" w:hAnsi="Times New Roman" w:cs="Times New Roman"/>
          <w:lang w:val="lt-LT"/>
        </w:rPr>
        <w:t>:</w:t>
      </w:r>
      <w:r w:rsidR="00EF0A26" w:rsidRPr="00D90064">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D65BB3">
            <w:rPr>
              <w:rStyle w:val="PavadinimasDiagrama"/>
              <w:rFonts w:ascii="Times New Roman" w:hAnsi="Times New Roman" w:cs="Times New Roman"/>
              <w:sz w:val="24"/>
              <w:szCs w:val="24"/>
            </w:rPr>
            <w:t>garso juostos</w:t>
          </w:r>
          <w:r w:rsidR="001F6278">
            <w:rPr>
              <w:rStyle w:val="PavadinimasDiagrama"/>
              <w:rFonts w:ascii="Times New Roman" w:hAnsi="Times New Roman" w:cs="Times New Roman"/>
              <w:sz w:val="24"/>
              <w:szCs w:val="24"/>
            </w:rPr>
            <w:t>,</w:t>
          </w:r>
          <w:r w:rsidR="00D65BB3">
            <w:rPr>
              <w:rStyle w:val="PavadinimasDiagrama"/>
              <w:rFonts w:ascii="Times New Roman" w:hAnsi="Times New Roman" w:cs="Times New Roman"/>
              <w:sz w:val="24"/>
              <w:szCs w:val="24"/>
            </w:rPr>
            <w:t xml:space="preserve"> įspėjančios apie darbų zoną </w:t>
          </w:r>
        </w:sdtContent>
      </w:sdt>
    </w:p>
    <w:p w14:paraId="72225A38" w14:textId="6FE0D8C5" w:rsidR="00B6105E" w:rsidRPr="00D90064" w:rsidRDefault="00B124A9" w:rsidP="00C06130">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F97F4F">
            <w:rPr>
              <w:rFonts w:ascii="Times New Roman" w:hAnsi="Times New Roman" w:cs="Times New Roman"/>
              <w:lang w:val="lt-LT"/>
            </w:rPr>
            <w:t>ne</w:t>
          </w:r>
          <w:r w:rsidR="00F07CD5" w:rsidRPr="00D90064">
            <w:rPr>
              <w:rFonts w:ascii="Times New Roman" w:hAnsi="Times New Roman" w:cs="Times New Roman"/>
              <w:lang w:val="lt-LT"/>
            </w:rPr>
            <w:t>skaidomas į pirkimo dalis:</w:t>
          </w:r>
        </w:sdtContent>
      </w:sdt>
      <w:r w:rsidR="00BF27A1" w:rsidRPr="00D90064">
        <w:rPr>
          <w:rFonts w:ascii="Times New Roman" w:hAnsi="Times New Roman" w:cs="Times New Roman"/>
          <w:lang w:val="lt-LT"/>
        </w:rPr>
        <w:t xml:space="preserve"> </w:t>
      </w:r>
    </w:p>
    <w:p w14:paraId="0D54F050" w14:textId="396868B3" w:rsidR="00F07CD5" w:rsidRPr="00446B30" w:rsidRDefault="00F97F4F" w:rsidP="00095750">
      <w:pPr>
        <w:pStyle w:val="Sraopastraipa"/>
        <w:numPr>
          <w:ilvl w:val="2"/>
          <w:numId w:val="1"/>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 xml:space="preserve"> </w:t>
      </w:r>
      <w:r w:rsidR="00446B30">
        <w:rPr>
          <w:rFonts w:ascii="Times New Roman" w:hAnsi="Times New Roman" w:cs="Times New Roman"/>
          <w:lang w:val="lt-LT"/>
        </w:rPr>
        <w:t xml:space="preserve">Maksimali sutarties vertė </w:t>
      </w:r>
      <w:r w:rsidR="00D65BB3">
        <w:rPr>
          <w:rFonts w:ascii="Times New Roman" w:hAnsi="Times New Roman" w:cs="Times New Roman"/>
          <w:lang w:val="lt-LT"/>
        </w:rPr>
        <w:t>220</w:t>
      </w:r>
      <w:r w:rsidR="000337E3" w:rsidRPr="00D90064">
        <w:rPr>
          <w:rFonts w:ascii="Times New Roman" w:hAnsi="Times New Roman" w:cs="Times New Roman"/>
          <w:lang w:val="lt-LT"/>
        </w:rPr>
        <w:t>.000,00 Eur be PVM (</w:t>
      </w:r>
      <w:r w:rsidR="00D65BB3">
        <w:rPr>
          <w:rFonts w:ascii="Times New Roman" w:hAnsi="Times New Roman" w:cs="Times New Roman"/>
          <w:lang w:val="lt-LT"/>
        </w:rPr>
        <w:t xml:space="preserve">du šimtai </w:t>
      </w:r>
      <w:r w:rsidR="00BD6834" w:rsidRPr="00D90064">
        <w:rPr>
          <w:rFonts w:ascii="Times New Roman" w:hAnsi="Times New Roman" w:cs="Times New Roman"/>
          <w:lang w:val="lt-LT"/>
        </w:rPr>
        <w:t xml:space="preserve">dvidešimt </w:t>
      </w:r>
      <w:r w:rsidR="000337E3" w:rsidRPr="00D90064">
        <w:rPr>
          <w:rFonts w:ascii="Times New Roman" w:hAnsi="Times New Roman" w:cs="Times New Roman"/>
          <w:lang w:val="lt-LT"/>
        </w:rPr>
        <w:t>tūkstanči</w:t>
      </w:r>
      <w:r w:rsidR="00D65BB3">
        <w:rPr>
          <w:rFonts w:ascii="Times New Roman" w:hAnsi="Times New Roman" w:cs="Times New Roman"/>
          <w:lang w:val="lt-LT"/>
        </w:rPr>
        <w:t>ų</w:t>
      </w:r>
      <w:r w:rsidR="000337E3" w:rsidRPr="00D90064">
        <w:rPr>
          <w:rFonts w:ascii="Times New Roman" w:hAnsi="Times New Roman" w:cs="Times New Roman"/>
          <w:lang w:val="lt-LT"/>
        </w:rPr>
        <w:t xml:space="preserve"> eurų);</w:t>
      </w:r>
    </w:p>
    <w:p w14:paraId="3D2B40CA" w14:textId="4C469F04" w:rsidR="00253171" w:rsidRPr="00791821" w:rsidRDefault="00B418E6" w:rsidP="00791821">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91821">
        <w:rPr>
          <w:rFonts w:ascii="Times New Roman" w:hAnsi="Times New Roman" w:cs="Times New Roman"/>
          <w:lang w:val="lt-LT"/>
        </w:rPr>
        <w:t>Pirkimo objekto apimtys</w:t>
      </w:r>
      <w:r w:rsidR="00B11450" w:rsidRPr="00791821">
        <w:rPr>
          <w:rFonts w:ascii="Times New Roman" w:hAnsi="Times New Roman" w:cs="Times New Roman"/>
          <w:lang w:val="lt-LT"/>
        </w:rPr>
        <w:t>:</w:t>
      </w:r>
      <w:r w:rsidR="00A54BBE" w:rsidRPr="00791821">
        <w:rPr>
          <w:rFonts w:ascii="Times New Roman" w:hAnsi="Times New Roman" w:cs="Times New Roman"/>
          <w:lang w:val="lt-LT"/>
        </w:rPr>
        <w:t xml:space="preserve"> </w:t>
      </w:r>
      <w:sdt>
        <w:sdtPr>
          <w:alias w:val="Pirkimo objekto pavadinimas"/>
          <w:tag w:val="Pirkimo objekto pavadinimas"/>
          <w:id w:val="-1299995978"/>
          <w:placeholder>
            <w:docPart w:val="56E01DE478A04FAEA8DEF547444999CC"/>
          </w:placeholder>
        </w:sdtPr>
        <w:sdtEndPr>
          <w:rPr>
            <w:rFonts w:ascii="Times New Roman" w:hAnsi="Times New Roman" w:cs="Times New Roman"/>
            <w:lang w:val="lt-LT"/>
          </w:rPr>
        </w:sdtEndPr>
        <w:sdtContent>
          <w:r w:rsidR="00D65BB3" w:rsidRPr="00791821">
            <w:rPr>
              <w:lang w:val="lt-LT"/>
            </w:rPr>
            <w:t xml:space="preserve"> </w:t>
          </w:r>
        </w:sdtContent>
      </w:sdt>
    </w:p>
    <w:p w14:paraId="74D3FAEB" w14:textId="1B776466" w:rsidR="000337E3" w:rsidRDefault="008531C0" w:rsidP="008531C0">
      <w:pPr>
        <w:pStyle w:val="Sraopastraipa"/>
        <w:tabs>
          <w:tab w:val="left" w:pos="567"/>
        </w:tabs>
        <w:spacing w:before="60" w:after="60"/>
        <w:ind w:left="0"/>
        <w:jc w:val="right"/>
        <w:rPr>
          <w:rFonts w:ascii="Times New Roman" w:eastAsia="Calibri" w:hAnsi="Times New Roman" w:cs="Times New Roman"/>
          <w:lang w:val="lt-LT"/>
        </w:rPr>
      </w:pPr>
      <w:r w:rsidRPr="00D90064">
        <w:rPr>
          <w:rFonts w:ascii="Times New Roman" w:eastAsia="Calibri" w:hAnsi="Times New Roman" w:cs="Times New Roman"/>
          <w:lang w:val="lt-LT"/>
        </w:rPr>
        <w:t>Lentelė Nr.</w:t>
      </w:r>
      <w:r w:rsidR="003F5201">
        <w:rPr>
          <w:rFonts w:ascii="Times New Roman" w:eastAsia="Calibri" w:hAnsi="Times New Roman" w:cs="Times New Roman"/>
          <w:lang w:val="lt-LT"/>
        </w:rPr>
        <w:t>1</w:t>
      </w:r>
    </w:p>
    <w:p w14:paraId="638DC6B3" w14:textId="4302172B" w:rsidR="00877BCE" w:rsidRPr="00D90064" w:rsidRDefault="00877BCE" w:rsidP="008531C0">
      <w:pPr>
        <w:pStyle w:val="Sraopastraipa"/>
        <w:tabs>
          <w:tab w:val="left" w:pos="567"/>
        </w:tabs>
        <w:spacing w:before="60" w:after="60"/>
        <w:ind w:left="0"/>
        <w:jc w:val="right"/>
        <w:rPr>
          <w:rFonts w:ascii="Times New Roman" w:eastAsia="Calibri" w:hAnsi="Times New Roman" w:cs="Times New Roman"/>
          <w:lang w:val="lt-LT"/>
        </w:rPr>
      </w:pPr>
    </w:p>
    <w:tbl>
      <w:tblPr>
        <w:tblStyle w:val="Lentelstinklelis"/>
        <w:tblW w:w="9918" w:type="dxa"/>
        <w:tblLook w:val="04A0" w:firstRow="1" w:lastRow="0" w:firstColumn="1" w:lastColumn="0" w:noHBand="0" w:noVBand="1"/>
      </w:tblPr>
      <w:tblGrid>
        <w:gridCol w:w="5200"/>
        <w:gridCol w:w="1883"/>
        <w:gridCol w:w="2835"/>
      </w:tblGrid>
      <w:tr w:rsidR="00446B30" w:rsidRPr="00D90064" w14:paraId="21CBA402" w14:textId="77777777" w:rsidTr="00446B30">
        <w:trPr>
          <w:trHeight w:val="398"/>
        </w:trPr>
        <w:tc>
          <w:tcPr>
            <w:tcW w:w="5200" w:type="dxa"/>
          </w:tcPr>
          <w:p w14:paraId="64A4A436" w14:textId="3A3A15F6" w:rsidR="00446B30" w:rsidRDefault="00446B30" w:rsidP="00446B30">
            <w:pPr>
              <w:widowControl w:val="0"/>
              <w:jc w:val="center"/>
              <w:rPr>
                <w:bCs/>
                <w:kern w:val="3"/>
              </w:rPr>
            </w:pPr>
            <w:r>
              <w:rPr>
                <w:bCs/>
                <w:kern w:val="3"/>
              </w:rPr>
              <w:t>Pavadinimas</w:t>
            </w:r>
          </w:p>
        </w:tc>
        <w:tc>
          <w:tcPr>
            <w:tcW w:w="1883" w:type="dxa"/>
          </w:tcPr>
          <w:p w14:paraId="1B3CA83A" w14:textId="3753E652" w:rsidR="00446B30" w:rsidRDefault="00446B30" w:rsidP="00446B30">
            <w:pPr>
              <w:spacing w:before="60" w:after="60"/>
              <w:jc w:val="center"/>
            </w:pPr>
            <w:r>
              <w:t>Mato vnt.</w:t>
            </w:r>
          </w:p>
        </w:tc>
        <w:tc>
          <w:tcPr>
            <w:tcW w:w="2835" w:type="dxa"/>
          </w:tcPr>
          <w:p w14:paraId="010E6F2C" w14:textId="2B78EB0B" w:rsidR="00446B30" w:rsidRDefault="00446B30" w:rsidP="00570419">
            <w:pPr>
              <w:spacing w:before="60" w:after="60"/>
              <w:jc w:val="center"/>
              <w:rPr>
                <w:color w:val="000000"/>
              </w:rPr>
            </w:pPr>
            <w:r>
              <w:rPr>
                <w:color w:val="000000"/>
              </w:rPr>
              <w:t>Preliminarus kiekis</w:t>
            </w:r>
          </w:p>
        </w:tc>
      </w:tr>
      <w:tr w:rsidR="00446B30" w:rsidRPr="00D90064" w14:paraId="5C0E6BB8" w14:textId="77777777" w:rsidTr="00446B30">
        <w:trPr>
          <w:trHeight w:val="398"/>
        </w:trPr>
        <w:tc>
          <w:tcPr>
            <w:tcW w:w="5200" w:type="dxa"/>
          </w:tcPr>
          <w:p w14:paraId="1291B7FF" w14:textId="77777777" w:rsidR="00446B30" w:rsidRDefault="00446B30" w:rsidP="00570419">
            <w:pPr>
              <w:widowControl w:val="0"/>
              <w:rPr>
                <w:bCs/>
                <w:kern w:val="3"/>
              </w:rPr>
            </w:pPr>
          </w:p>
          <w:p w14:paraId="141C6A5C" w14:textId="778FD75D" w:rsidR="00446B30" w:rsidRDefault="00446B30" w:rsidP="00570419">
            <w:pPr>
              <w:widowControl w:val="0"/>
              <w:rPr>
                <w:bCs/>
                <w:kern w:val="3"/>
              </w:rPr>
            </w:pPr>
            <w:r>
              <w:rPr>
                <w:bCs/>
                <w:kern w:val="3"/>
              </w:rPr>
              <w:t xml:space="preserve">Sulankstoma, nešiojama įspėjamoji </w:t>
            </w:r>
            <w:r w:rsidRPr="00D65BB3">
              <w:rPr>
                <w:bCs/>
                <w:kern w:val="3"/>
              </w:rPr>
              <w:t>garso juost</w:t>
            </w:r>
            <w:r>
              <w:rPr>
                <w:bCs/>
                <w:kern w:val="3"/>
              </w:rPr>
              <w:t xml:space="preserve">a. </w:t>
            </w:r>
          </w:p>
          <w:p w14:paraId="5CF66919" w14:textId="3AD58B05" w:rsidR="00446B30" w:rsidRPr="00877BCE" w:rsidRDefault="00446B30" w:rsidP="00570419">
            <w:pPr>
              <w:widowControl w:val="0"/>
              <w:rPr>
                <w:bCs/>
                <w:kern w:val="3"/>
              </w:rPr>
            </w:pPr>
          </w:p>
        </w:tc>
        <w:tc>
          <w:tcPr>
            <w:tcW w:w="1883" w:type="dxa"/>
            <w:vMerge w:val="restart"/>
          </w:tcPr>
          <w:p w14:paraId="3BA7C887" w14:textId="77777777" w:rsidR="00446B30" w:rsidRDefault="00446B30" w:rsidP="00570419">
            <w:pPr>
              <w:spacing w:before="60" w:after="60"/>
            </w:pPr>
          </w:p>
          <w:p w14:paraId="742ADE70" w14:textId="7B4C5D64" w:rsidR="00446B30" w:rsidRPr="00D90064" w:rsidRDefault="00446B30" w:rsidP="00446B30">
            <w:pPr>
              <w:spacing w:before="60" w:after="60"/>
              <w:jc w:val="center"/>
            </w:pPr>
            <w:r>
              <w:t>vnt.</w:t>
            </w:r>
          </w:p>
        </w:tc>
        <w:tc>
          <w:tcPr>
            <w:tcW w:w="2835" w:type="dxa"/>
            <w:vMerge w:val="restart"/>
          </w:tcPr>
          <w:p w14:paraId="4CDF7827" w14:textId="77777777" w:rsidR="00446B30" w:rsidRDefault="00446B30" w:rsidP="00570419">
            <w:pPr>
              <w:spacing w:before="60" w:after="60"/>
              <w:jc w:val="center"/>
              <w:rPr>
                <w:color w:val="000000"/>
              </w:rPr>
            </w:pPr>
          </w:p>
          <w:p w14:paraId="2BA46048" w14:textId="6DEEE28B" w:rsidR="00446B30" w:rsidRPr="00D90064" w:rsidRDefault="00446B30" w:rsidP="00570419">
            <w:pPr>
              <w:spacing w:before="60" w:after="60"/>
              <w:jc w:val="center"/>
            </w:pPr>
            <w:r>
              <w:rPr>
                <w:color w:val="000000"/>
              </w:rPr>
              <w:t>114</w:t>
            </w:r>
          </w:p>
        </w:tc>
      </w:tr>
      <w:tr w:rsidR="00446B30" w:rsidRPr="00D90064" w14:paraId="563E7D87" w14:textId="77777777" w:rsidTr="00446B30">
        <w:trPr>
          <w:trHeight w:val="398"/>
        </w:trPr>
        <w:tc>
          <w:tcPr>
            <w:tcW w:w="5200" w:type="dxa"/>
          </w:tcPr>
          <w:p w14:paraId="5DA8C8A4" w14:textId="2FE2483E" w:rsidR="00446B30" w:rsidRDefault="00446B30" w:rsidP="00570419">
            <w:pPr>
              <w:widowControl w:val="0"/>
            </w:pPr>
            <w:r w:rsidRPr="00D65BB3">
              <w:rPr>
                <w:noProof/>
                <w:lang w:val="en-US"/>
              </w:rPr>
              <w:drawing>
                <wp:anchor distT="0" distB="0" distL="114300" distR="114300" simplePos="0" relativeHeight="251666432" behindDoc="0" locked="0" layoutInCell="1" allowOverlap="1" wp14:anchorId="5654BF48" wp14:editId="0F406DA4">
                  <wp:simplePos x="0" y="0"/>
                  <wp:positionH relativeFrom="column">
                    <wp:posOffset>791845</wp:posOffset>
                  </wp:positionH>
                  <wp:positionV relativeFrom="paragraph">
                    <wp:posOffset>-294006</wp:posOffset>
                  </wp:positionV>
                  <wp:extent cx="1195715" cy="1501004"/>
                  <wp:effectExtent l="19050" t="0" r="175895" b="0"/>
                  <wp:wrapNone/>
                  <wp:docPr id="6576837" name="Paveikslėlis 2" descr="Temporary Rumble Strip - RoadQu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mporary Rumble Strip - RoadQuake "/>
                          <pic:cNvPicPr>
                            <a:picLocks noChangeAspect="1" noChangeArrowheads="1"/>
                          </pic:cNvPicPr>
                        </pic:nvPicPr>
                        <pic:blipFill>
                          <a:blip r:embed="rId11" r:link="rId13" cstate="print">
                            <a:extLst>
                              <a:ext uri="{BEBA8EAE-BF5A-486C-A8C5-ECC9F3942E4B}">
                                <a14:imgProps xmlns:a14="http://schemas.microsoft.com/office/drawing/2010/main">
                                  <a14:imgLayer r:embed="rId12">
                                    <a14:imgEffect>
                                      <a14:backgroundRemoval t="5689" b="91685" l="7123" r="96164">
                                        <a14:foregroundMark x1="45753" y1="91685" x2="45753" y2="91685"/>
                                        <a14:foregroundMark x1="89041" y1="8753" x2="89041" y2="8753"/>
                                        <a14:foregroundMark x1="66849" y1="21882" x2="66849" y2="21882"/>
                                        <a14:foregroundMark x1="49863" y1="38512" x2="49863" y2="38512"/>
                                        <a14:foregroundMark x1="58630" y1="28884" x2="58630" y2="28884"/>
                                        <a14:foregroundMark x1="51233" y1="34136" x2="51233" y2="34136"/>
                                        <a14:foregroundMark x1="47945" y1="38950" x2="47945" y2="38950"/>
                                        <a14:foregroundMark x1="37534" y1="49015" x2="37534" y2="49015"/>
                                        <a14:foregroundMark x1="10959" y1="80525" x2="10959" y2="80525"/>
                                        <a14:foregroundMark x1="7945" y1="80963" x2="7945" y2="80963"/>
                                        <a14:foregroundMark x1="93699" y1="9190" x2="93699" y2="9190"/>
                                        <a14:foregroundMark x1="87945" y1="5908" x2="87945" y2="5908"/>
                                        <a14:foregroundMark x1="96164" y1="7877" x2="96164" y2="7877"/>
                                        <a14:foregroundMark x1="95068" y1="9628" x2="95068" y2="9628"/>
                                      </a14:backgroundRemoval>
                                    </a14:imgEffect>
                                  </a14:imgLayer>
                                </a14:imgProps>
                              </a:ext>
                              <a:ext uri="{28A0092B-C50C-407E-A947-70E740481C1C}">
                                <a14:useLocalDpi xmlns:a14="http://schemas.microsoft.com/office/drawing/2010/main" val="0"/>
                              </a:ext>
                            </a:extLst>
                          </a:blip>
                          <a:srcRect/>
                          <a:stretch>
                            <a:fillRect/>
                          </a:stretch>
                        </pic:blipFill>
                        <pic:spPr bwMode="auto">
                          <a:xfrm rot="3359916">
                            <a:off x="0" y="0"/>
                            <a:ext cx="1195715" cy="15010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BCE">
              <w:t>Įspėjamosios garso juostos pavyzdys/vizualizacija</w:t>
            </w:r>
          </w:p>
          <w:p w14:paraId="62DCBDDE" w14:textId="77777777" w:rsidR="00446B30" w:rsidRDefault="00446B30" w:rsidP="00570419">
            <w:pPr>
              <w:widowControl w:val="0"/>
              <w:rPr>
                <w:bCs/>
                <w:kern w:val="3"/>
              </w:rPr>
            </w:pPr>
          </w:p>
          <w:p w14:paraId="727A9B0A" w14:textId="77777777" w:rsidR="00446B30" w:rsidRDefault="00446B30" w:rsidP="00570419">
            <w:pPr>
              <w:widowControl w:val="0"/>
              <w:rPr>
                <w:bCs/>
                <w:kern w:val="3"/>
              </w:rPr>
            </w:pPr>
          </w:p>
          <w:p w14:paraId="1DE1A8D3" w14:textId="77777777" w:rsidR="00446B30" w:rsidRDefault="00446B30" w:rsidP="00570419">
            <w:pPr>
              <w:widowControl w:val="0"/>
              <w:rPr>
                <w:bCs/>
                <w:kern w:val="3"/>
              </w:rPr>
            </w:pPr>
          </w:p>
          <w:p w14:paraId="78583574" w14:textId="77777777" w:rsidR="00446B30" w:rsidRDefault="00446B30" w:rsidP="00570419">
            <w:pPr>
              <w:widowControl w:val="0"/>
              <w:rPr>
                <w:bCs/>
                <w:kern w:val="3"/>
              </w:rPr>
            </w:pPr>
          </w:p>
          <w:p w14:paraId="64B2B491" w14:textId="5597A3EA" w:rsidR="00446B30" w:rsidRPr="00877BCE" w:rsidRDefault="00446B30" w:rsidP="00570419">
            <w:pPr>
              <w:widowControl w:val="0"/>
              <w:rPr>
                <w:bCs/>
                <w:kern w:val="3"/>
              </w:rPr>
            </w:pPr>
          </w:p>
        </w:tc>
        <w:tc>
          <w:tcPr>
            <w:tcW w:w="1883" w:type="dxa"/>
            <w:vMerge/>
          </w:tcPr>
          <w:p w14:paraId="36C6107E" w14:textId="77777777" w:rsidR="00446B30" w:rsidRDefault="00446B30" w:rsidP="00570419">
            <w:pPr>
              <w:spacing w:before="60" w:after="60"/>
            </w:pPr>
          </w:p>
        </w:tc>
        <w:tc>
          <w:tcPr>
            <w:tcW w:w="2835" w:type="dxa"/>
            <w:vMerge/>
          </w:tcPr>
          <w:p w14:paraId="6773883D" w14:textId="77777777" w:rsidR="00446B30" w:rsidRDefault="00446B30" w:rsidP="00570419">
            <w:pPr>
              <w:spacing w:before="60" w:after="60"/>
              <w:jc w:val="center"/>
              <w:rPr>
                <w:color w:val="000000"/>
              </w:rPr>
            </w:pPr>
          </w:p>
        </w:tc>
      </w:tr>
    </w:tbl>
    <w:p w14:paraId="0C3B081F" w14:textId="643DBF57" w:rsidR="00D65BB3" w:rsidRPr="00877BCE" w:rsidRDefault="00D65BB3" w:rsidP="00D65BB3">
      <w:pPr>
        <w:jc w:val="center"/>
        <w:rPr>
          <w:i/>
        </w:rPr>
      </w:pPr>
    </w:p>
    <w:p w14:paraId="1AB18737" w14:textId="610B3218" w:rsidR="00943A3F" w:rsidRPr="00D90064" w:rsidRDefault="00943A3F" w:rsidP="00095750">
      <w:pPr>
        <w:pStyle w:val="Sraopastraipa"/>
        <w:tabs>
          <w:tab w:val="left" w:pos="567"/>
        </w:tabs>
        <w:spacing w:before="60" w:after="60"/>
        <w:ind w:left="0"/>
        <w:rPr>
          <w:rFonts w:ascii="Times New Roman" w:hAnsi="Times New Roman" w:cs="Times New Roman"/>
          <w:i/>
          <w:sz w:val="20"/>
          <w:szCs w:val="20"/>
          <w:lang w:val="lt-LT"/>
        </w:rPr>
      </w:pPr>
      <w:r w:rsidRPr="00D90064">
        <w:rPr>
          <w:rFonts w:ascii="Times New Roman" w:eastAsia="Calibri" w:hAnsi="Times New Roman" w:cs="Times New Roman"/>
          <w:sz w:val="20"/>
          <w:szCs w:val="20"/>
          <w:lang w:val="lt-LT"/>
        </w:rPr>
        <w:t>*</w:t>
      </w:r>
      <w:r w:rsidRPr="00D90064">
        <w:rPr>
          <w:rFonts w:ascii="Times New Roman" w:hAnsi="Times New Roman" w:cs="Times New Roman"/>
          <w:sz w:val="20"/>
          <w:szCs w:val="20"/>
          <w:lang w:val="lt-LT"/>
        </w:rPr>
        <w:t xml:space="preserve"> </w:t>
      </w:r>
      <w:r w:rsidR="00422E40" w:rsidRPr="00D90064">
        <w:rPr>
          <w:rFonts w:ascii="Times New Roman" w:hAnsi="Times New Roman" w:cs="Times New Roman"/>
          <w:i/>
          <w:sz w:val="20"/>
          <w:szCs w:val="20"/>
          <w:lang w:val="lt-LT"/>
        </w:rPr>
        <w:t>Pirkėjas neįsipareigoja įsigyti nurodyto kiekio</w:t>
      </w:r>
      <w:r w:rsidR="00874A0E" w:rsidRPr="00D90064">
        <w:rPr>
          <w:rFonts w:ascii="Times New Roman" w:hAnsi="Times New Roman" w:cs="Times New Roman"/>
          <w:i/>
          <w:sz w:val="20"/>
          <w:szCs w:val="20"/>
          <w:lang w:val="lt-LT"/>
        </w:rPr>
        <w:t>.</w:t>
      </w:r>
      <w:r w:rsidR="00AB6379" w:rsidRPr="00D90064">
        <w:rPr>
          <w:rFonts w:ascii="Times New Roman" w:hAnsi="Times New Roman" w:cs="Times New Roman"/>
          <w:i/>
          <w:sz w:val="20"/>
          <w:szCs w:val="20"/>
          <w:lang w:val="lt-LT"/>
        </w:rPr>
        <w:t xml:space="preserve"> </w:t>
      </w:r>
      <w:r w:rsidR="00874A0E" w:rsidRPr="00D90064">
        <w:rPr>
          <w:rFonts w:ascii="Times New Roman" w:hAnsi="Times New Roman" w:cs="Times New Roman"/>
          <w:i/>
          <w:sz w:val="20"/>
          <w:szCs w:val="20"/>
          <w:lang w:val="lt-LT"/>
        </w:rPr>
        <w:t xml:space="preserve">Nurodytas </w:t>
      </w:r>
      <w:r w:rsidR="00E727D8" w:rsidRPr="00D90064">
        <w:rPr>
          <w:rFonts w:ascii="Times New Roman" w:hAnsi="Times New Roman" w:cs="Times New Roman"/>
          <w:i/>
          <w:sz w:val="20"/>
          <w:szCs w:val="20"/>
          <w:lang w:val="lt-LT"/>
        </w:rPr>
        <w:t>P</w:t>
      </w:r>
      <w:r w:rsidR="00422E40" w:rsidRPr="00D90064">
        <w:rPr>
          <w:rFonts w:ascii="Times New Roman" w:hAnsi="Times New Roman" w:cs="Times New Roman"/>
          <w:i/>
          <w:sz w:val="20"/>
          <w:szCs w:val="20"/>
          <w:lang w:val="lt-LT"/>
        </w:rPr>
        <w:t>rekių</w:t>
      </w:r>
      <w:r w:rsidR="001C3FF7" w:rsidRPr="00D90064">
        <w:rPr>
          <w:rFonts w:ascii="Times New Roman" w:hAnsi="Times New Roman" w:cs="Times New Roman"/>
          <w:i/>
          <w:sz w:val="20"/>
          <w:szCs w:val="20"/>
          <w:lang w:val="lt-LT"/>
        </w:rPr>
        <w:t>/Įrangos</w:t>
      </w:r>
      <w:r w:rsidR="00422E40" w:rsidRPr="00D90064">
        <w:rPr>
          <w:rFonts w:ascii="Times New Roman" w:hAnsi="Times New Roman" w:cs="Times New Roman"/>
          <w:i/>
          <w:sz w:val="20"/>
          <w:szCs w:val="20"/>
          <w:lang w:val="lt-LT"/>
        </w:rPr>
        <w:t xml:space="preserve"> kiekis yra orientacinis ir skirtas pasiūlymams palyginti. Prekės</w:t>
      </w:r>
      <w:r w:rsidR="001C3FF7" w:rsidRPr="00D90064">
        <w:rPr>
          <w:rFonts w:ascii="Times New Roman" w:hAnsi="Times New Roman" w:cs="Times New Roman"/>
          <w:i/>
          <w:sz w:val="20"/>
          <w:szCs w:val="20"/>
          <w:lang w:val="lt-LT"/>
        </w:rPr>
        <w:t>/Įranga</w:t>
      </w:r>
      <w:r w:rsidR="00422E40" w:rsidRPr="00D90064">
        <w:rPr>
          <w:rFonts w:ascii="Times New Roman" w:hAnsi="Times New Roman" w:cs="Times New Roman"/>
          <w:i/>
          <w:sz w:val="20"/>
          <w:szCs w:val="20"/>
          <w:lang w:val="lt-LT"/>
        </w:rPr>
        <w:t xml:space="preserve"> bus perkamos pagal Pirkėjo poreikį ir pagal Tiekėjo pasiūlyme nurodytas Prekių</w:t>
      </w:r>
      <w:r w:rsidR="001C3FF7" w:rsidRPr="00D90064">
        <w:rPr>
          <w:rFonts w:ascii="Times New Roman" w:hAnsi="Times New Roman" w:cs="Times New Roman"/>
          <w:i/>
          <w:sz w:val="20"/>
          <w:szCs w:val="20"/>
          <w:lang w:val="lt-LT"/>
        </w:rPr>
        <w:t>/Įrangos</w:t>
      </w:r>
      <w:r w:rsidR="00422E40" w:rsidRPr="00D90064">
        <w:rPr>
          <w:rFonts w:ascii="Times New Roman" w:hAnsi="Times New Roman" w:cs="Times New Roman"/>
          <w:i/>
          <w:sz w:val="20"/>
          <w:szCs w:val="20"/>
          <w:lang w:val="lt-LT"/>
        </w:rPr>
        <w:t xml:space="preserve"> kainas</w:t>
      </w:r>
      <w:r w:rsidR="00AB6379" w:rsidRPr="00D90064">
        <w:rPr>
          <w:rFonts w:ascii="Times New Roman" w:hAnsi="Times New Roman" w:cs="Times New Roman"/>
          <w:i/>
          <w:sz w:val="20"/>
          <w:szCs w:val="20"/>
          <w:lang w:val="lt-LT"/>
        </w:rPr>
        <w:t xml:space="preserve"> </w:t>
      </w:r>
      <w:r w:rsidR="001C3FF7" w:rsidRPr="00D90064">
        <w:rPr>
          <w:rFonts w:ascii="Times New Roman" w:hAnsi="Times New Roman" w:cs="Times New Roman"/>
          <w:i/>
          <w:sz w:val="20"/>
          <w:szCs w:val="20"/>
          <w:lang w:val="lt-LT"/>
        </w:rPr>
        <w:t>ar</w:t>
      </w:r>
      <w:r w:rsidR="00AB6379" w:rsidRPr="00D90064">
        <w:rPr>
          <w:rFonts w:ascii="Times New Roman" w:hAnsi="Times New Roman" w:cs="Times New Roman"/>
          <w:i/>
          <w:sz w:val="20"/>
          <w:szCs w:val="20"/>
          <w:lang w:val="lt-LT"/>
        </w:rPr>
        <w:t xml:space="preserve"> įkainius</w:t>
      </w:r>
      <w:r w:rsidR="00422E40" w:rsidRPr="00D90064">
        <w:rPr>
          <w:rFonts w:ascii="Times New Roman" w:hAnsi="Times New Roman" w:cs="Times New Roman"/>
          <w:i/>
          <w:sz w:val="20"/>
          <w:szCs w:val="20"/>
          <w:lang w:val="lt-LT"/>
        </w:rPr>
        <w:t xml:space="preserve">, neviršijant bendros maksimalios </w:t>
      </w:r>
      <w:r w:rsidR="00E727D8" w:rsidRPr="00D90064">
        <w:rPr>
          <w:rFonts w:ascii="Times New Roman" w:hAnsi="Times New Roman" w:cs="Times New Roman"/>
          <w:i/>
          <w:sz w:val="20"/>
          <w:szCs w:val="20"/>
          <w:lang w:val="lt-LT"/>
        </w:rPr>
        <w:t>S</w:t>
      </w:r>
      <w:r w:rsidR="00422E40" w:rsidRPr="00D90064">
        <w:rPr>
          <w:rFonts w:ascii="Times New Roman" w:hAnsi="Times New Roman" w:cs="Times New Roman"/>
          <w:i/>
          <w:sz w:val="20"/>
          <w:szCs w:val="20"/>
          <w:lang w:val="lt-LT"/>
        </w:rPr>
        <w:t>utarties vertės</w:t>
      </w:r>
      <w:r w:rsidR="00E70465" w:rsidRPr="00D90064">
        <w:rPr>
          <w:rFonts w:ascii="Times New Roman" w:hAnsi="Times New Roman" w:cs="Times New Roman"/>
          <w:i/>
          <w:sz w:val="20"/>
          <w:szCs w:val="20"/>
          <w:lang w:val="lt-LT"/>
        </w:rPr>
        <w:t xml:space="preserve"> EUR be PVM</w:t>
      </w:r>
      <w:r w:rsidR="00422E40" w:rsidRPr="00D90064">
        <w:rPr>
          <w:rFonts w:ascii="Times New Roman" w:hAnsi="Times New Roman" w:cs="Times New Roman"/>
          <w:i/>
          <w:sz w:val="20"/>
          <w:szCs w:val="20"/>
          <w:lang w:val="lt-LT"/>
        </w:rPr>
        <w:t>.</w:t>
      </w:r>
    </w:p>
    <w:p w14:paraId="4E1D39A6" w14:textId="77777777" w:rsidR="00B6105E" w:rsidRPr="00D90064" w:rsidRDefault="00B6105E" w:rsidP="00095750">
      <w:pPr>
        <w:spacing w:before="60"/>
        <w:rPr>
          <w:b/>
          <w:i/>
          <w:sz w:val="20"/>
          <w:szCs w:val="20"/>
        </w:rPr>
      </w:pPr>
    </w:p>
    <w:p w14:paraId="5F092F37" w14:textId="77777777" w:rsidR="00446B30" w:rsidRDefault="0060432B" w:rsidP="007C7FB8">
      <w:pPr>
        <w:pStyle w:val="Sraopastraipa"/>
        <w:numPr>
          <w:ilvl w:val="1"/>
          <w:numId w:val="1"/>
        </w:numPr>
        <w:tabs>
          <w:tab w:val="left" w:pos="567"/>
        </w:tabs>
        <w:spacing w:before="60" w:after="60"/>
        <w:ind w:left="0" w:firstLine="0"/>
        <w:jc w:val="both"/>
        <w:rPr>
          <w:rFonts w:ascii="Times New Roman" w:eastAsia="Calibri" w:hAnsi="Times New Roman" w:cs="Times New Roman"/>
          <w:lang w:val="lt-LT"/>
        </w:rPr>
      </w:pPr>
      <w:r w:rsidRPr="00D90064">
        <w:rPr>
          <w:rFonts w:ascii="Times New Roman" w:eastAsia="Calibri" w:hAnsi="Times New Roman" w:cs="Times New Roman"/>
          <w:lang w:val="lt-LT"/>
        </w:rPr>
        <w:t>Prekės bus perkamos pagal Pirkėjo poreikį ir pagal Tiekėjo pasiūlyme nurodytus Prekių įkainius, neviršijant bendros maksimalios Sutarties vertės</w:t>
      </w:r>
      <w:r w:rsidR="002674E2">
        <w:rPr>
          <w:rFonts w:ascii="Times New Roman" w:eastAsia="Calibri" w:hAnsi="Times New Roman" w:cs="Times New Roman"/>
          <w:lang w:val="lt-LT"/>
        </w:rPr>
        <w:t>.</w:t>
      </w:r>
    </w:p>
    <w:p w14:paraId="27A055D4" w14:textId="36607479" w:rsidR="0060432B" w:rsidRPr="00446B30" w:rsidRDefault="0060432B" w:rsidP="007C7FB8">
      <w:pPr>
        <w:pStyle w:val="Sraopastraipa"/>
        <w:numPr>
          <w:ilvl w:val="1"/>
          <w:numId w:val="1"/>
        </w:numPr>
        <w:tabs>
          <w:tab w:val="left" w:pos="567"/>
        </w:tabs>
        <w:spacing w:before="60" w:after="60"/>
        <w:ind w:left="0" w:firstLine="0"/>
        <w:jc w:val="both"/>
        <w:rPr>
          <w:rFonts w:ascii="Times New Roman" w:eastAsia="Calibri" w:hAnsi="Times New Roman" w:cs="Times New Roman"/>
          <w:lang w:val="lt-LT"/>
        </w:rPr>
      </w:pPr>
      <w:proofErr w:type="spellStart"/>
      <w:r w:rsidRPr="00446B30">
        <w:rPr>
          <w:rFonts w:ascii="Times New Roman" w:hAnsi="Times New Roman" w:cs="Times New Roman"/>
          <w:iCs/>
        </w:rPr>
        <w:t>Pirkėjas</w:t>
      </w:r>
      <w:proofErr w:type="spellEnd"/>
      <w:r w:rsidRPr="00446B30">
        <w:rPr>
          <w:rFonts w:ascii="Times New Roman" w:hAnsi="Times New Roman" w:cs="Times New Roman"/>
          <w:iCs/>
        </w:rPr>
        <w:t xml:space="preserve"> </w:t>
      </w:r>
      <w:proofErr w:type="spellStart"/>
      <w:r w:rsidRPr="00446B30">
        <w:rPr>
          <w:rFonts w:ascii="Times New Roman" w:hAnsi="Times New Roman" w:cs="Times New Roman"/>
          <w:iCs/>
        </w:rPr>
        <w:t>Prekes</w:t>
      </w:r>
      <w:proofErr w:type="spellEnd"/>
      <w:r w:rsidRPr="00446B30">
        <w:rPr>
          <w:rFonts w:ascii="Times New Roman" w:hAnsi="Times New Roman" w:cs="Times New Roman"/>
          <w:iCs/>
        </w:rPr>
        <w:t xml:space="preserve"> </w:t>
      </w:r>
      <w:proofErr w:type="spellStart"/>
      <w:r w:rsidRPr="00446B30">
        <w:rPr>
          <w:rFonts w:ascii="Times New Roman" w:hAnsi="Times New Roman" w:cs="Times New Roman"/>
          <w:iCs/>
        </w:rPr>
        <w:t>perka</w:t>
      </w:r>
      <w:proofErr w:type="spellEnd"/>
      <w:r w:rsidRPr="00446B30">
        <w:rPr>
          <w:rFonts w:ascii="Times New Roman" w:hAnsi="Times New Roman" w:cs="Times New Roman"/>
          <w:iCs/>
        </w:rPr>
        <w:t xml:space="preserve"> </w:t>
      </w:r>
      <w:sdt>
        <w:sdtPr>
          <w:rPr>
            <w:rFonts w:ascii="Times New Roman" w:hAnsi="Times New Roman" w:cs="Times New Roman"/>
            <w:iCs/>
          </w:rPr>
          <w:alias w:val="Pristatymo sąlygos"/>
          <w:tag w:val="Pasirinkti"/>
          <w:id w:val="-925187407"/>
          <w:placeholder>
            <w:docPart w:val="CAF1B43B6A4E4714A0A889FF206DBB89"/>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proofErr w:type="spellStart"/>
          <w:r w:rsidRPr="00446B30">
            <w:rPr>
              <w:rFonts w:ascii="Times New Roman" w:hAnsi="Times New Roman" w:cs="Times New Roman"/>
              <w:iCs/>
            </w:rPr>
            <w:t>su</w:t>
          </w:r>
          <w:proofErr w:type="spellEnd"/>
          <w:r w:rsidRPr="00446B30">
            <w:rPr>
              <w:rFonts w:ascii="Times New Roman" w:hAnsi="Times New Roman" w:cs="Times New Roman"/>
              <w:iCs/>
            </w:rPr>
            <w:t xml:space="preserve"> </w:t>
          </w:r>
          <w:proofErr w:type="spellStart"/>
          <w:r w:rsidRPr="00446B30">
            <w:rPr>
              <w:rFonts w:ascii="Times New Roman" w:hAnsi="Times New Roman" w:cs="Times New Roman"/>
              <w:iCs/>
            </w:rPr>
            <w:t>pristatymu</w:t>
          </w:r>
          <w:proofErr w:type="spellEnd"/>
          <w:r w:rsidRPr="00446B30">
            <w:rPr>
              <w:rFonts w:ascii="Times New Roman" w:hAnsi="Times New Roman" w:cs="Times New Roman"/>
              <w:iCs/>
            </w:rPr>
            <w:t>. Tiekėjas įsipareigoja Prekes pristatyti savo transportu nemokamai užsakyme nurodytu adresu. Taip pat Pirkėjas pasilieka teisę Prekes/Įrangą atsiimti pats iš Tiekėjo nurodytos Prekių/Įrangos atsiėmimo vietos.</w:t>
          </w:r>
        </w:sdtContent>
      </w:sdt>
      <w:r w:rsidRPr="00446B30">
        <w:rPr>
          <w:rFonts w:ascii="Times New Roman" w:hAnsi="Times New Roman" w:cs="Times New Roman"/>
          <w:iCs/>
        </w:rPr>
        <w:t xml:space="preserve"> </w:t>
      </w:r>
    </w:p>
    <w:p w14:paraId="78B369CA" w14:textId="77777777" w:rsidR="00B418E6" w:rsidRDefault="00B418E6" w:rsidP="00095750">
      <w:pPr>
        <w:spacing w:before="60" w:after="60"/>
        <w:rPr>
          <w:i/>
        </w:rPr>
      </w:pPr>
    </w:p>
    <w:p w14:paraId="192BB376" w14:textId="77777777" w:rsidR="002D2878" w:rsidRDefault="002D2878" w:rsidP="00095750">
      <w:pPr>
        <w:spacing w:before="60" w:after="60"/>
        <w:rPr>
          <w:i/>
        </w:rPr>
      </w:pPr>
    </w:p>
    <w:p w14:paraId="0A17F2CD" w14:textId="77777777" w:rsidR="002D2878" w:rsidRDefault="002D2878" w:rsidP="00095750">
      <w:pPr>
        <w:spacing w:before="60" w:after="60"/>
        <w:rPr>
          <w:i/>
        </w:rPr>
      </w:pPr>
    </w:p>
    <w:p w14:paraId="14CE9743" w14:textId="77777777" w:rsidR="002D2878" w:rsidRPr="00D90064" w:rsidRDefault="002D2878" w:rsidP="00095750">
      <w:pPr>
        <w:spacing w:before="60" w:after="60"/>
        <w:rPr>
          <w:i/>
        </w:rPr>
      </w:pPr>
    </w:p>
    <w:p w14:paraId="3F0DDCE4" w14:textId="399D4D99" w:rsidR="006E29F5" w:rsidRPr="002D2878" w:rsidRDefault="00B418E6" w:rsidP="002D2878">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lastRenderedPageBreak/>
        <w:t>REIKALAVIMAI PIRKIMO OBJEKTU</w:t>
      </w:r>
      <w:r w:rsidR="00E70465" w:rsidRPr="00D90064">
        <w:rPr>
          <w:rFonts w:ascii="Times New Roman" w:hAnsi="Times New Roman" w:cs="Times New Roman"/>
          <w:b/>
          <w:lang w:val="lt-LT"/>
        </w:rPr>
        <w:t>I</w:t>
      </w:r>
    </w:p>
    <w:tbl>
      <w:tblPr>
        <w:tblW w:w="10212" w:type="dxa"/>
        <w:tblInd w:w="-147" w:type="dxa"/>
        <w:tblCellMar>
          <w:left w:w="10" w:type="dxa"/>
          <w:right w:w="10" w:type="dxa"/>
        </w:tblCellMar>
        <w:tblLook w:val="0000" w:firstRow="0" w:lastRow="0" w:firstColumn="0" w:lastColumn="0" w:noHBand="0" w:noVBand="0"/>
      </w:tblPr>
      <w:tblGrid>
        <w:gridCol w:w="851"/>
        <w:gridCol w:w="9361"/>
      </w:tblGrid>
      <w:tr w:rsidR="00FE58D8" w:rsidRPr="00D90064" w14:paraId="2BA8D343" w14:textId="77777777" w:rsidTr="000B1511">
        <w:trPr>
          <w:trHeight w:val="8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AF7D" w14:textId="77777777" w:rsidR="00FE58D8" w:rsidRPr="00D90064" w:rsidRDefault="00FE58D8" w:rsidP="00095750">
            <w:pPr>
              <w:rPr>
                <w:b/>
                <w:bCs/>
              </w:rPr>
            </w:pPr>
            <w:r w:rsidRPr="00D90064">
              <w:rPr>
                <w:b/>
                <w:bCs/>
              </w:rPr>
              <w:t>Eilės</w:t>
            </w:r>
          </w:p>
          <w:p w14:paraId="313D3583" w14:textId="77777777" w:rsidR="00FE58D8" w:rsidRPr="00D90064" w:rsidRDefault="00FE58D8" w:rsidP="00095750">
            <w:pPr>
              <w:rPr>
                <w:b/>
                <w:bCs/>
              </w:rPr>
            </w:pPr>
            <w:r w:rsidRPr="00D90064">
              <w:rPr>
                <w:b/>
                <w:bCs/>
              </w:rPr>
              <w:t>Nr.</w:t>
            </w: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BA09" w14:textId="77777777" w:rsidR="00FE58D8" w:rsidRPr="00D90064" w:rsidRDefault="00FE58D8" w:rsidP="00095750">
            <w:pPr>
              <w:rPr>
                <w:b/>
                <w:bCs/>
                <w:caps/>
                <w:color w:val="000000"/>
              </w:rPr>
            </w:pPr>
          </w:p>
          <w:p w14:paraId="2BFF9DC6" w14:textId="77777777" w:rsidR="00FE58D8" w:rsidRPr="00D90064" w:rsidRDefault="00FE58D8" w:rsidP="00095750">
            <w:pPr>
              <w:rPr>
                <w:b/>
                <w:bCs/>
                <w:caps/>
                <w:color w:val="000000"/>
              </w:rPr>
            </w:pPr>
            <w:r w:rsidRPr="00D90064">
              <w:rPr>
                <w:b/>
                <w:bCs/>
                <w:caps/>
                <w:color w:val="000000"/>
              </w:rPr>
              <w:t>reikalavimai</w:t>
            </w:r>
          </w:p>
          <w:p w14:paraId="085478BE" w14:textId="77777777" w:rsidR="00FE58D8" w:rsidRPr="00D90064" w:rsidRDefault="00FE58D8" w:rsidP="00095750">
            <w:pPr>
              <w:rPr>
                <w:b/>
                <w:bCs/>
                <w:color w:val="000000"/>
              </w:rPr>
            </w:pPr>
          </w:p>
        </w:tc>
      </w:tr>
      <w:tr w:rsidR="00FE58D8" w:rsidRPr="00D90064" w14:paraId="36DA5C81" w14:textId="77777777" w:rsidTr="000B1511">
        <w:trPr>
          <w:trHeight w:val="5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8D9ED" w14:textId="59ED4A59" w:rsidR="00FE58D8" w:rsidRPr="00D90064" w:rsidRDefault="00FE58D8">
            <w:pPr>
              <w:pStyle w:val="Sraopastraipa"/>
              <w:numPr>
                <w:ilvl w:val="0"/>
                <w:numId w:val="17"/>
              </w:numPr>
              <w:rPr>
                <w:rFonts w:ascii="Times New Roman" w:hAnsi="Times New Roman" w:cs="Times New Roman"/>
                <w:lang w:val="lt-LT"/>
              </w:rPr>
            </w:pP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1ACF" w14:textId="33E6F78D" w:rsidR="00FE58D8" w:rsidRPr="00D90064" w:rsidRDefault="00446B30" w:rsidP="000B1511">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T</w:t>
            </w:r>
            <w:r w:rsidR="004D6AD6" w:rsidRPr="00D90064">
              <w:rPr>
                <w:rFonts w:ascii="Times New Roman" w:hAnsi="Times New Roman" w:cs="Times New Roman"/>
                <w:lang w:val="lt-LT"/>
              </w:rPr>
              <w:t>iekėjas turės</w:t>
            </w:r>
            <w:r w:rsidR="00FE58D8" w:rsidRPr="00D90064">
              <w:rPr>
                <w:rFonts w:ascii="Times New Roman" w:hAnsi="Times New Roman" w:cs="Times New Roman"/>
                <w:lang w:val="lt-LT"/>
              </w:rPr>
              <w:t xml:space="preserve"> pateikti PVM sąskaitą faktūrą iki ataskaitinio mėnesio paskutinės darbo dienos už to mėnesio pristatytas prekes.</w:t>
            </w:r>
            <w:r w:rsidR="000B1511" w:rsidRPr="00D90064">
              <w:rPr>
                <w:rFonts w:ascii="Times New Roman" w:hAnsi="Times New Roman" w:cs="Times New Roman"/>
                <w:lang w:val="lt-LT"/>
              </w:rPr>
              <w:t xml:space="preserve"> </w:t>
            </w:r>
          </w:p>
        </w:tc>
      </w:tr>
      <w:tr w:rsidR="000B1511" w:rsidRPr="00D90064" w14:paraId="6943637E" w14:textId="77777777" w:rsidTr="000B1511">
        <w:trPr>
          <w:trHeight w:val="5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F8D1" w14:textId="77777777" w:rsidR="000B1511" w:rsidRPr="00D90064" w:rsidRDefault="000B1511">
            <w:pPr>
              <w:pStyle w:val="Sraopastraipa"/>
              <w:numPr>
                <w:ilvl w:val="0"/>
                <w:numId w:val="17"/>
              </w:numPr>
              <w:rPr>
                <w:rFonts w:ascii="Times New Roman" w:hAnsi="Times New Roman" w:cs="Times New Roman"/>
                <w:lang w:val="lt-LT"/>
              </w:rPr>
            </w:pP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2139" w14:textId="3AE4A843" w:rsidR="000B1511" w:rsidRPr="00D90064" w:rsidRDefault="000B1511" w:rsidP="000B1511">
            <w:pPr>
              <w:pStyle w:val="Sraopastraipa"/>
              <w:tabs>
                <w:tab w:val="left" w:pos="567"/>
              </w:tabs>
              <w:spacing w:before="60" w:after="60"/>
              <w:ind w:left="0"/>
              <w:jc w:val="both"/>
              <w:rPr>
                <w:rFonts w:ascii="Times New Roman" w:hAnsi="Times New Roman" w:cs="Times New Roman"/>
                <w:lang w:val="lt-LT"/>
              </w:rPr>
            </w:pPr>
            <w:r w:rsidRPr="00D90064">
              <w:rPr>
                <w:rFonts w:ascii="Times New Roman" w:hAnsi="Times New Roman" w:cs="Times New Roman"/>
                <w:lang w:val="lt-LT"/>
              </w:rPr>
              <w:t>Su pristatomomis Prekėmis pateikiamas Prekių perdavimo - priėmimo aktas</w:t>
            </w:r>
            <w:r w:rsidR="00446B30">
              <w:rPr>
                <w:rFonts w:ascii="Times New Roman" w:hAnsi="Times New Roman" w:cs="Times New Roman"/>
                <w:lang w:val="lt-LT"/>
              </w:rPr>
              <w:t>,</w:t>
            </w:r>
            <w:r w:rsidRPr="00D90064">
              <w:rPr>
                <w:rFonts w:ascii="Times New Roman" w:hAnsi="Times New Roman" w:cs="Times New Roman"/>
                <w:lang w:val="lt-LT"/>
              </w:rPr>
              <w:t xml:space="preserve"> pristatymo važtaraštis arba kitas Prekių perdavimo-priėmimo faktą patvirtinantis dokumentas, kuriame būtų detalizuotos Prekės ir jų kiekiai. </w:t>
            </w:r>
          </w:p>
        </w:tc>
      </w:tr>
      <w:tr w:rsidR="00FE58D8" w:rsidRPr="00D90064" w14:paraId="339A8FF8" w14:textId="77777777" w:rsidTr="000B1511">
        <w:trPr>
          <w:trHeight w:val="54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A84" w14:textId="7F4A0DF9" w:rsidR="00FE58D8" w:rsidRPr="00D90064" w:rsidRDefault="00FE58D8">
            <w:pPr>
              <w:pStyle w:val="Sraopastraipa"/>
              <w:numPr>
                <w:ilvl w:val="0"/>
                <w:numId w:val="17"/>
              </w:numPr>
              <w:rPr>
                <w:rFonts w:ascii="Times New Roman" w:hAnsi="Times New Roman" w:cs="Times New Roman"/>
                <w:lang w:val="lt-LT"/>
              </w:rPr>
            </w:pP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D900" w14:textId="1FFEFFD6" w:rsidR="00FE58D8" w:rsidRPr="00D90064" w:rsidRDefault="00FE58D8" w:rsidP="00095750">
            <w:pPr>
              <w:tabs>
                <w:tab w:val="left" w:pos="284"/>
                <w:tab w:val="left" w:pos="993"/>
              </w:tabs>
            </w:pPr>
            <w:r w:rsidRPr="00D90064">
              <w:t>T</w:t>
            </w:r>
            <w:r w:rsidR="002779ED" w:rsidRPr="00D90064">
              <w:t>ie</w:t>
            </w:r>
            <w:r w:rsidRPr="00D90064">
              <w:t>kėjo pateikto mokėjimo dokumento komentare turi būti nurodyta Prekes užsakiusio Užsakovo darbuotojo vardas, pavardė, pareigos, prekių pristatymo adresas.</w:t>
            </w:r>
          </w:p>
        </w:tc>
      </w:tr>
    </w:tbl>
    <w:p w14:paraId="0CE8F300" w14:textId="77777777" w:rsidR="00F73F3A" w:rsidRPr="00D90064" w:rsidRDefault="00F73F3A" w:rsidP="00097E24">
      <w:pPr>
        <w:tabs>
          <w:tab w:val="left" w:pos="540"/>
          <w:tab w:val="left" w:pos="810"/>
        </w:tabs>
        <w:suppressAutoHyphens/>
        <w:rPr>
          <w:iCs/>
          <w:sz w:val="20"/>
          <w:szCs w:val="20"/>
          <w:lang w:eastAsia="ar-SA"/>
        </w:rPr>
      </w:pPr>
    </w:p>
    <w:p w14:paraId="1FB97D37" w14:textId="40FE570E" w:rsidR="00270771" w:rsidRPr="00D90064" w:rsidRDefault="00332AC8" w:rsidP="00C06130">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t>SU</w:t>
      </w:r>
      <w:r w:rsidR="00270771" w:rsidRPr="00D90064">
        <w:rPr>
          <w:rFonts w:ascii="Times New Roman" w:hAnsi="Times New Roman" w:cs="Times New Roman"/>
          <w:b/>
          <w:lang w:val="lt-LT"/>
        </w:rPr>
        <w:t xml:space="preserve">TARTINIŲ ĮSIPAREIGOJIMŲ VYKDYMO </w:t>
      </w:r>
      <w:r w:rsidR="00EB7E67" w:rsidRPr="00D90064">
        <w:rPr>
          <w:rFonts w:ascii="Times New Roman" w:hAnsi="Times New Roman" w:cs="Times New Roman"/>
          <w:b/>
          <w:lang w:val="lt-LT"/>
        </w:rPr>
        <w:t>TVARKA</w:t>
      </w:r>
      <w:r w:rsidR="0068451D" w:rsidRPr="00D90064">
        <w:rPr>
          <w:rFonts w:ascii="Times New Roman" w:hAnsi="Times New Roman" w:cs="Times New Roman"/>
          <w:b/>
          <w:lang w:val="lt-LT"/>
        </w:rPr>
        <w:t xml:space="preserve"> IR TERMINAI</w:t>
      </w:r>
    </w:p>
    <w:p w14:paraId="2842B91E" w14:textId="77777777" w:rsidR="00AA2407" w:rsidRPr="00D90064" w:rsidRDefault="00AA2407" w:rsidP="00095750">
      <w:pPr>
        <w:pStyle w:val="Sraopastraipa"/>
        <w:tabs>
          <w:tab w:val="left" w:pos="567"/>
        </w:tabs>
        <w:spacing w:before="60" w:after="60"/>
        <w:ind w:left="0"/>
        <w:rPr>
          <w:rFonts w:ascii="Times New Roman" w:hAnsi="Times New Roman" w:cs="Times New Roman"/>
          <w:iCs/>
          <w:lang w:val="lt-LT"/>
        </w:rPr>
      </w:pPr>
    </w:p>
    <w:p w14:paraId="53C27A08" w14:textId="7D1FB12E" w:rsidR="00C00DEC" w:rsidRDefault="00270771" w:rsidP="00C06130">
      <w:pPr>
        <w:pStyle w:val="Sraopastraipa"/>
        <w:numPr>
          <w:ilvl w:val="1"/>
          <w:numId w:val="1"/>
        </w:numPr>
        <w:tabs>
          <w:tab w:val="left" w:pos="567"/>
        </w:tabs>
        <w:spacing w:before="60" w:after="60"/>
        <w:ind w:left="0" w:firstLine="0"/>
        <w:rPr>
          <w:rFonts w:ascii="Times New Roman" w:hAnsi="Times New Roman" w:cs="Times New Roman"/>
          <w:lang w:val="lt-LT"/>
        </w:rPr>
      </w:pPr>
      <w:r w:rsidRPr="00D90064">
        <w:rPr>
          <w:rFonts w:ascii="Times New Roman" w:hAnsi="Times New Roman" w:cs="Times New Roman"/>
          <w:lang w:val="lt-LT"/>
        </w:rPr>
        <w:t xml:space="preserve"> </w:t>
      </w:r>
      <w:r w:rsidR="00C00DEC" w:rsidRPr="00393B03">
        <w:rPr>
          <w:rFonts w:ascii="Times New Roman" w:hAnsi="Times New Roman" w:cs="Times New Roman"/>
          <w:lang w:val="lt-LT"/>
        </w:rPr>
        <w:t>Pristatymo adresas (-ai):</w:t>
      </w:r>
    </w:p>
    <w:p w14:paraId="5730EF25" w14:textId="5F79CB96" w:rsidR="00B4256C" w:rsidRPr="000A40AA" w:rsidRDefault="00B4256C" w:rsidP="003F1BAD">
      <w:pPr>
        <w:pStyle w:val="Sraopastraipa"/>
        <w:numPr>
          <w:ilvl w:val="2"/>
          <w:numId w:val="1"/>
        </w:numPr>
        <w:tabs>
          <w:tab w:val="left" w:pos="567"/>
        </w:tabs>
        <w:spacing w:before="60" w:after="60"/>
        <w:rPr>
          <w:rFonts w:ascii="Times New Roman" w:hAnsi="Times New Roman" w:cs="Times New Roman"/>
          <w:lang w:val="lt-LT"/>
        </w:rPr>
      </w:pPr>
      <w:r w:rsidRPr="003F1BAD">
        <w:rPr>
          <w:rFonts w:ascii="Times New Roman" w:hAnsi="Times New Roman" w:cs="Times New Roman"/>
          <w:lang w:val="lt-LT"/>
        </w:rPr>
        <w:t xml:space="preserve"> </w:t>
      </w:r>
      <w:proofErr w:type="spellStart"/>
      <w:r w:rsidRPr="003F1BAD">
        <w:rPr>
          <w:rFonts w:ascii="Times New Roman" w:hAnsi="Times New Roman" w:cs="Times New Roman"/>
          <w:lang w:val="lt-LT"/>
        </w:rPr>
        <w:t>Veiviržėnų</w:t>
      </w:r>
      <w:proofErr w:type="spellEnd"/>
      <w:r w:rsidRPr="003F1BAD">
        <w:rPr>
          <w:rFonts w:ascii="Times New Roman" w:hAnsi="Times New Roman" w:cs="Times New Roman"/>
          <w:lang w:val="lt-LT"/>
        </w:rPr>
        <w:t xml:space="preserve"> g. 36, </w:t>
      </w:r>
      <w:proofErr w:type="spellStart"/>
      <w:r w:rsidRPr="003F1BAD">
        <w:rPr>
          <w:rFonts w:ascii="Times New Roman" w:hAnsi="Times New Roman" w:cs="Times New Roman"/>
          <w:lang w:val="lt-LT"/>
        </w:rPr>
        <w:t>Pyktiškės</w:t>
      </w:r>
      <w:proofErr w:type="spellEnd"/>
      <w:r w:rsidRPr="003F1BAD">
        <w:rPr>
          <w:rFonts w:ascii="Times New Roman" w:hAnsi="Times New Roman" w:cs="Times New Roman"/>
          <w:lang w:val="lt-LT"/>
        </w:rPr>
        <w:t xml:space="preserve"> k., Endriejavo sen., Klaipėdos r.;</w:t>
      </w:r>
    </w:p>
    <w:p w14:paraId="7034F93C" w14:textId="27167FEF" w:rsidR="000A40AA" w:rsidRPr="00B4256C" w:rsidRDefault="000A40AA" w:rsidP="003F1BAD">
      <w:pPr>
        <w:pStyle w:val="Sraopastraipa"/>
        <w:numPr>
          <w:ilvl w:val="2"/>
          <w:numId w:val="1"/>
        </w:numPr>
        <w:tabs>
          <w:tab w:val="left" w:pos="567"/>
        </w:tabs>
        <w:spacing w:before="60" w:after="60"/>
        <w:rPr>
          <w:rFonts w:ascii="Times New Roman" w:hAnsi="Times New Roman" w:cs="Times New Roman"/>
          <w:lang w:val="lt-LT"/>
        </w:rPr>
      </w:pPr>
      <w:r w:rsidRPr="003F1BAD">
        <w:rPr>
          <w:rFonts w:ascii="Times New Roman" w:hAnsi="Times New Roman" w:cs="Times New Roman"/>
          <w:lang w:val="lt-LT"/>
        </w:rPr>
        <w:t xml:space="preserve"> Aušrinės g. 2, </w:t>
      </w:r>
      <w:proofErr w:type="spellStart"/>
      <w:r w:rsidRPr="003F1BAD">
        <w:rPr>
          <w:rFonts w:ascii="Times New Roman" w:hAnsi="Times New Roman" w:cs="Times New Roman"/>
          <w:lang w:val="lt-LT"/>
        </w:rPr>
        <w:t>Iždonų</w:t>
      </w:r>
      <w:proofErr w:type="spellEnd"/>
      <w:r w:rsidRPr="003F1BAD">
        <w:rPr>
          <w:rFonts w:ascii="Times New Roman" w:hAnsi="Times New Roman" w:cs="Times New Roman"/>
          <w:lang w:val="lt-LT"/>
        </w:rPr>
        <w:t xml:space="preserve"> k., Šilalės r.;</w:t>
      </w:r>
    </w:p>
    <w:p w14:paraId="09700EE0" w14:textId="26E726A3" w:rsidR="00B4256C" w:rsidRPr="00B4256C" w:rsidRDefault="00B4256C"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w:t>
      </w:r>
      <w:r w:rsidRPr="003F1BAD">
        <w:rPr>
          <w:rFonts w:ascii="Times New Roman" w:hAnsi="Times New Roman" w:cs="Times New Roman"/>
          <w:lang w:val="lt-LT"/>
        </w:rPr>
        <w:t xml:space="preserve">Dubysos g. 48, </w:t>
      </w:r>
      <w:proofErr w:type="spellStart"/>
      <w:r w:rsidRPr="003F1BAD">
        <w:rPr>
          <w:rFonts w:ascii="Times New Roman" w:hAnsi="Times New Roman" w:cs="Times New Roman"/>
          <w:lang w:val="lt-LT"/>
        </w:rPr>
        <w:t>Gėluvos</w:t>
      </w:r>
      <w:proofErr w:type="spellEnd"/>
      <w:r w:rsidRPr="003F1BAD">
        <w:rPr>
          <w:rFonts w:ascii="Times New Roman" w:hAnsi="Times New Roman" w:cs="Times New Roman"/>
          <w:lang w:val="lt-LT"/>
        </w:rPr>
        <w:t xml:space="preserve"> k., Ariogalos sen., Raseinių r.;</w:t>
      </w:r>
    </w:p>
    <w:p w14:paraId="67BF5E52" w14:textId="0CC1F00B" w:rsidR="00B4256C" w:rsidRPr="00B4256C" w:rsidRDefault="00B4256C" w:rsidP="003F1BAD">
      <w:pPr>
        <w:pStyle w:val="Sraopastraipa"/>
        <w:numPr>
          <w:ilvl w:val="2"/>
          <w:numId w:val="1"/>
        </w:numPr>
        <w:tabs>
          <w:tab w:val="left" w:pos="567"/>
        </w:tabs>
        <w:spacing w:before="60" w:after="60"/>
        <w:rPr>
          <w:rFonts w:ascii="Times New Roman" w:hAnsi="Times New Roman" w:cs="Times New Roman"/>
          <w:lang w:val="lt-LT"/>
        </w:rPr>
      </w:pPr>
      <w:r w:rsidRPr="003F1BAD">
        <w:rPr>
          <w:rFonts w:ascii="Times New Roman" w:hAnsi="Times New Roman" w:cs="Times New Roman"/>
          <w:lang w:val="lt-LT"/>
        </w:rPr>
        <w:t xml:space="preserve"> Sodininkų g.2, </w:t>
      </w:r>
      <w:proofErr w:type="spellStart"/>
      <w:r w:rsidRPr="003F1BAD">
        <w:rPr>
          <w:rFonts w:ascii="Times New Roman" w:hAnsi="Times New Roman" w:cs="Times New Roman"/>
          <w:lang w:val="lt-LT"/>
        </w:rPr>
        <w:t>Karčiupio</w:t>
      </w:r>
      <w:proofErr w:type="spellEnd"/>
      <w:r w:rsidRPr="003F1BAD">
        <w:rPr>
          <w:rFonts w:ascii="Times New Roman" w:hAnsi="Times New Roman" w:cs="Times New Roman"/>
          <w:lang w:val="lt-LT"/>
        </w:rPr>
        <w:t xml:space="preserve"> k. Kaišiadorių r.;</w:t>
      </w:r>
    </w:p>
    <w:p w14:paraId="2B5C75F4" w14:textId="29DD13F1" w:rsidR="00B4256C" w:rsidRPr="000A40AA" w:rsidRDefault="00B4256C" w:rsidP="003F1BAD">
      <w:pPr>
        <w:pStyle w:val="Sraopastraipa"/>
        <w:numPr>
          <w:ilvl w:val="2"/>
          <w:numId w:val="1"/>
        </w:numPr>
        <w:tabs>
          <w:tab w:val="left" w:pos="567"/>
        </w:tabs>
        <w:spacing w:before="60" w:after="60"/>
        <w:rPr>
          <w:rFonts w:ascii="Times New Roman" w:hAnsi="Times New Roman" w:cs="Times New Roman"/>
          <w:lang w:val="lt-LT"/>
        </w:rPr>
      </w:pPr>
      <w:r w:rsidRPr="003F1BAD">
        <w:rPr>
          <w:rFonts w:ascii="Times New Roman" w:hAnsi="Times New Roman" w:cs="Times New Roman"/>
          <w:lang w:val="lt-LT"/>
        </w:rPr>
        <w:t xml:space="preserve"> </w:t>
      </w:r>
      <w:r w:rsidR="000A40AA" w:rsidRPr="003F1BAD">
        <w:rPr>
          <w:rFonts w:ascii="Times New Roman" w:hAnsi="Times New Roman" w:cs="Times New Roman"/>
          <w:lang w:val="lt-LT"/>
        </w:rPr>
        <w:t xml:space="preserve">Statybininkų g. 16, Vievis; </w:t>
      </w:r>
    </w:p>
    <w:p w14:paraId="520D5995" w14:textId="2152DE64" w:rsidR="000A40AA" w:rsidRPr="000A40AA" w:rsidRDefault="000A40AA" w:rsidP="003F1BAD">
      <w:pPr>
        <w:pStyle w:val="Sraopastraipa"/>
        <w:numPr>
          <w:ilvl w:val="2"/>
          <w:numId w:val="1"/>
        </w:numPr>
        <w:tabs>
          <w:tab w:val="left" w:pos="567"/>
        </w:tabs>
        <w:spacing w:before="60" w:after="60"/>
        <w:rPr>
          <w:rFonts w:ascii="Times New Roman" w:hAnsi="Times New Roman" w:cs="Times New Roman"/>
          <w:lang w:val="lt-LT"/>
        </w:rPr>
      </w:pPr>
      <w:r w:rsidRPr="003F1BAD">
        <w:rPr>
          <w:rFonts w:ascii="Times New Roman" w:hAnsi="Times New Roman" w:cs="Times New Roman"/>
          <w:lang w:val="lt-LT"/>
        </w:rPr>
        <w:t xml:space="preserve"> </w:t>
      </w:r>
      <w:proofErr w:type="spellStart"/>
      <w:r w:rsidRPr="003F1BAD">
        <w:rPr>
          <w:rFonts w:ascii="Times New Roman" w:hAnsi="Times New Roman" w:cs="Times New Roman"/>
          <w:lang w:val="lt-LT"/>
        </w:rPr>
        <w:t>Zibalų</w:t>
      </w:r>
      <w:proofErr w:type="spellEnd"/>
      <w:r w:rsidRPr="003F1BAD">
        <w:rPr>
          <w:rFonts w:ascii="Times New Roman" w:hAnsi="Times New Roman" w:cs="Times New Roman"/>
          <w:lang w:val="lt-LT"/>
        </w:rPr>
        <w:t xml:space="preserve"> g. 21, Širvintos;</w:t>
      </w:r>
    </w:p>
    <w:p w14:paraId="41791878" w14:textId="65E8A93E" w:rsidR="000A40AA" w:rsidRDefault="000A40AA"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w:t>
      </w:r>
      <w:r w:rsidR="00881391">
        <w:rPr>
          <w:rFonts w:ascii="Times New Roman" w:hAnsi="Times New Roman" w:cs="Times New Roman"/>
          <w:lang w:val="lt-LT"/>
        </w:rPr>
        <w:t xml:space="preserve">Miško g. 2, </w:t>
      </w:r>
      <w:proofErr w:type="spellStart"/>
      <w:r w:rsidR="00881391">
        <w:rPr>
          <w:rFonts w:ascii="Times New Roman" w:hAnsi="Times New Roman" w:cs="Times New Roman"/>
          <w:lang w:val="lt-LT"/>
        </w:rPr>
        <w:t>Šilagalio</w:t>
      </w:r>
      <w:proofErr w:type="spellEnd"/>
      <w:r w:rsidR="00881391">
        <w:rPr>
          <w:rFonts w:ascii="Times New Roman" w:hAnsi="Times New Roman" w:cs="Times New Roman"/>
          <w:lang w:val="lt-LT"/>
        </w:rPr>
        <w:t xml:space="preserve"> k., Panevėžio r.;</w:t>
      </w:r>
    </w:p>
    <w:p w14:paraId="1D79293B" w14:textId="563C584A"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Liepkalnio g. 81, Vilnius;</w:t>
      </w:r>
    </w:p>
    <w:p w14:paraId="6C1E6401" w14:textId="06131BE2"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Kauno g. 72, Pagiriai, Garliavos apyl., Kauno r.;</w:t>
      </w:r>
    </w:p>
    <w:p w14:paraId="7873199A" w14:textId="362A391C"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J.Basanavičiaus</w:t>
      </w:r>
      <w:proofErr w:type="spellEnd"/>
      <w:r>
        <w:rPr>
          <w:rFonts w:ascii="Times New Roman" w:hAnsi="Times New Roman" w:cs="Times New Roman"/>
          <w:lang w:val="lt-LT"/>
        </w:rPr>
        <w:t xml:space="preserve"> g. 47, Prienai;</w:t>
      </w:r>
    </w:p>
    <w:p w14:paraId="32B83C76" w14:textId="4866239A"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Gamyklų g. 12, </w:t>
      </w:r>
      <w:proofErr w:type="spellStart"/>
      <w:r>
        <w:rPr>
          <w:rFonts w:ascii="Times New Roman" w:hAnsi="Times New Roman" w:cs="Times New Roman"/>
          <w:lang w:val="lt-LT"/>
        </w:rPr>
        <w:t>Mariajampolė</w:t>
      </w:r>
      <w:proofErr w:type="spellEnd"/>
      <w:r>
        <w:rPr>
          <w:rFonts w:ascii="Times New Roman" w:hAnsi="Times New Roman" w:cs="Times New Roman"/>
          <w:lang w:val="lt-LT"/>
        </w:rPr>
        <w:t>;</w:t>
      </w:r>
    </w:p>
    <w:p w14:paraId="5ED2E443" w14:textId="6E9D3EB6"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Senkelio</w:t>
      </w:r>
      <w:proofErr w:type="spellEnd"/>
      <w:r>
        <w:rPr>
          <w:rFonts w:ascii="Times New Roman" w:hAnsi="Times New Roman" w:cs="Times New Roman"/>
          <w:lang w:val="lt-LT"/>
        </w:rPr>
        <w:t xml:space="preserve"> g. 13, Trakai;</w:t>
      </w:r>
    </w:p>
    <w:p w14:paraId="24436428" w14:textId="236E5EAE"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Ukmergės g. 16, Jonava;</w:t>
      </w:r>
    </w:p>
    <w:p w14:paraId="29A9025C" w14:textId="668D0BF5"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Turistų g. 34, </w:t>
      </w:r>
      <w:proofErr w:type="spellStart"/>
      <w:r>
        <w:rPr>
          <w:rFonts w:ascii="Times New Roman" w:hAnsi="Times New Roman" w:cs="Times New Roman"/>
          <w:lang w:val="lt-LT"/>
        </w:rPr>
        <w:t>Strigailiškio</w:t>
      </w:r>
      <w:proofErr w:type="spellEnd"/>
      <w:r>
        <w:rPr>
          <w:rFonts w:ascii="Times New Roman" w:hAnsi="Times New Roman" w:cs="Times New Roman"/>
          <w:lang w:val="lt-LT"/>
        </w:rPr>
        <w:t xml:space="preserve"> k., Ignalinos r.</w:t>
      </w:r>
    </w:p>
    <w:p w14:paraId="33C4139F" w14:textId="758CE2F3"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J.Basanavičiaus</w:t>
      </w:r>
      <w:proofErr w:type="spellEnd"/>
      <w:r>
        <w:rPr>
          <w:rFonts w:ascii="Times New Roman" w:hAnsi="Times New Roman" w:cs="Times New Roman"/>
          <w:lang w:val="lt-LT"/>
        </w:rPr>
        <w:t xml:space="preserve"> g. 54, Biržai;</w:t>
      </w:r>
    </w:p>
    <w:p w14:paraId="3BFEAE9C" w14:textId="32B88235"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Žeimių g. 18, Ginkūnų k., Šiaulių r.;</w:t>
      </w:r>
    </w:p>
    <w:p w14:paraId="0FDA83EE" w14:textId="0096C70F" w:rsidR="00881391" w:rsidRDefault="00881391"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Purienų g. 4, Radviliškis</w:t>
      </w:r>
      <w:r w:rsidR="00443135">
        <w:rPr>
          <w:rFonts w:ascii="Times New Roman" w:hAnsi="Times New Roman" w:cs="Times New Roman"/>
          <w:lang w:val="lt-LT"/>
        </w:rPr>
        <w:t>;</w:t>
      </w:r>
    </w:p>
    <w:p w14:paraId="69922ADA" w14:textId="16A8A270" w:rsidR="00443135" w:rsidRDefault="00443135"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Vytauto g. 112, Kretinga;</w:t>
      </w:r>
    </w:p>
    <w:p w14:paraId="7D7757D3" w14:textId="462E2722" w:rsidR="00443135" w:rsidRPr="00B4256C" w:rsidRDefault="00443135" w:rsidP="003F1BAD">
      <w:pPr>
        <w:pStyle w:val="Sraopastraipa"/>
        <w:numPr>
          <w:ilvl w:val="2"/>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 xml:space="preserve"> Gamyklos g. 3, Gargždai.</w:t>
      </w:r>
    </w:p>
    <w:p w14:paraId="2200A407" w14:textId="5A4BECA1" w:rsidR="00B32252" w:rsidRPr="00D90064" w:rsidRDefault="00EB7E67" w:rsidP="00B4256C">
      <w:pPr>
        <w:pStyle w:val="Sraopastraipa"/>
        <w:numPr>
          <w:ilvl w:val="1"/>
          <w:numId w:val="1"/>
        </w:numPr>
        <w:tabs>
          <w:tab w:val="left" w:pos="0"/>
        </w:tabs>
        <w:spacing w:before="60" w:after="60"/>
        <w:ind w:left="0" w:firstLine="0"/>
        <w:jc w:val="both"/>
        <w:rPr>
          <w:rFonts w:ascii="Times New Roman" w:hAnsi="Times New Roman" w:cs="Times New Roman"/>
          <w:lang w:val="lt-LT"/>
        </w:rPr>
      </w:pPr>
      <w:r w:rsidRPr="00D90064">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FE58D8" w:rsidRPr="00D90064">
            <w:rPr>
              <w:rFonts w:ascii="Times New Roman" w:hAnsi="Times New Roman" w:cs="Times New Roman"/>
              <w:lang w:val="lt-LT"/>
            </w:rPr>
            <w:t>pristatytos</w:t>
          </w:r>
        </w:sdtContent>
      </w:sdt>
      <w:r w:rsidRPr="00D90064">
        <w:rPr>
          <w:rFonts w:ascii="Times New Roman" w:hAnsi="Times New Roman" w:cs="Times New Roman"/>
          <w:lang w:val="lt-LT"/>
        </w:rPr>
        <w:t xml:space="preserve"> ne vėliau kaip per</w:t>
      </w:r>
      <w:r w:rsidR="006D3F16" w:rsidRPr="00D90064">
        <w:rPr>
          <w:rFonts w:ascii="Times New Roman" w:hAnsi="Times New Roman" w:cs="Times New Roman"/>
          <w:lang w:val="lt-LT"/>
        </w:rPr>
        <w:t xml:space="preserve"> </w:t>
      </w:r>
      <w:sdt>
        <w:sdtPr>
          <w:rPr>
            <w:rFonts w:ascii="Times New Roman" w:hAnsi="Times New Roman" w:cs="Times New Roman"/>
            <w:lang w:val="lt-LT"/>
          </w:rPr>
          <w:alias w:val="nurodyti terminą"/>
          <w:tag w:val="nurodyti terminą"/>
          <w:id w:val="1856998716"/>
          <w:placeholder>
            <w:docPart w:val="DefaultPlaceholder_-1854013440"/>
          </w:placeholder>
        </w:sdtPr>
        <w:sdtContent>
          <w:r w:rsidR="00AA2F98" w:rsidRPr="00D90064">
            <w:rPr>
              <w:rFonts w:ascii="Times New Roman" w:hAnsi="Times New Roman" w:cs="Times New Roman"/>
              <w:lang w:val="lt-LT"/>
            </w:rPr>
            <w:t>30</w:t>
          </w:r>
        </w:sdtContent>
      </w:sdt>
      <w:r w:rsidRPr="00D90064">
        <w:rPr>
          <w:rFonts w:ascii="Times New Roman" w:hAnsi="Times New Roman" w:cs="Times New Roman"/>
          <w:lang w:val="lt-LT"/>
        </w:rPr>
        <w:t xml:space="preserve"> </w:t>
      </w:r>
      <w:r w:rsidR="00E723B5" w:rsidRPr="00D90064">
        <w:rPr>
          <w:rFonts w:ascii="Times New Roman" w:hAnsi="Times New Roman" w:cs="Times New Roman"/>
          <w:lang w:val="lt-LT"/>
        </w:rPr>
        <w:t>kalendorin</w:t>
      </w:r>
      <w:r w:rsidR="000B1511" w:rsidRPr="00D90064">
        <w:rPr>
          <w:rFonts w:ascii="Times New Roman" w:hAnsi="Times New Roman" w:cs="Times New Roman"/>
          <w:lang w:val="lt-LT"/>
        </w:rPr>
        <w:t>ių</w:t>
      </w:r>
      <w:r w:rsidR="00E723B5" w:rsidRPr="00D90064">
        <w:rPr>
          <w:rFonts w:ascii="Times New Roman" w:hAnsi="Times New Roman" w:cs="Times New Roman"/>
          <w:lang w:val="lt-LT"/>
        </w:rPr>
        <w:t xml:space="preserve"> dien</w:t>
      </w:r>
      <w:r w:rsidR="000B1511" w:rsidRPr="00D90064">
        <w:rPr>
          <w:rFonts w:ascii="Times New Roman" w:hAnsi="Times New Roman" w:cs="Times New Roman"/>
          <w:lang w:val="lt-LT"/>
        </w:rPr>
        <w:t>ų</w:t>
      </w:r>
      <w:r w:rsidRPr="00D90064">
        <w:rPr>
          <w:rFonts w:ascii="Times New Roman" w:hAnsi="Times New Roman" w:cs="Times New Roman"/>
          <w:lang w:val="lt-LT"/>
        </w:rPr>
        <w:t xml:space="preserve"> nuo</w:t>
      </w:r>
      <w:r w:rsidR="0068451D" w:rsidRPr="00D90064">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FE58D8" w:rsidRPr="00D90064">
            <w:rPr>
              <w:rFonts w:ascii="Times New Roman" w:hAnsi="Times New Roman" w:cs="Times New Roman"/>
              <w:lang w:val="lt-LT"/>
            </w:rPr>
            <w:t>užsakymo pateikimo dienos siųsto Tiekėjui elektroniniu paštu ar telefonu, nurodytu Sutartyje</w:t>
          </w:r>
          <w:r w:rsidR="0067633B" w:rsidRPr="00D90064">
            <w:rPr>
              <w:rFonts w:ascii="Times New Roman" w:hAnsi="Times New Roman" w:cs="Times New Roman"/>
              <w:lang w:val="lt-LT"/>
            </w:rPr>
            <w:t>,</w:t>
          </w:r>
        </w:sdtContent>
      </w:sdt>
      <w:r w:rsidR="005D0B86" w:rsidRPr="00D90064">
        <w:rPr>
          <w:rFonts w:ascii="Times New Roman" w:hAnsi="Times New Roman" w:cs="Times New Roman"/>
          <w:lang w:val="lt-LT"/>
        </w:rPr>
        <w:t xml:space="preserve"> </w:t>
      </w:r>
      <w:r w:rsidRPr="00D90064">
        <w:rPr>
          <w:rFonts w:ascii="Times New Roman" w:hAnsi="Times New Roman" w:cs="Times New Roman"/>
          <w:lang w:val="lt-LT"/>
        </w:rPr>
        <w:t xml:space="preserve"> </w:t>
      </w:r>
      <w:r w:rsidR="0067633B" w:rsidRPr="00D90064">
        <w:rPr>
          <w:rFonts w:ascii="Times New Roman" w:hAnsi="Times New Roman" w:cs="Times New Roman"/>
          <w:lang w:val="lt-LT"/>
        </w:rPr>
        <w:t xml:space="preserve">nebent </w:t>
      </w:r>
      <w:r w:rsidR="000A4F7C" w:rsidRPr="00D90064">
        <w:rPr>
          <w:rFonts w:ascii="Times New Roman" w:hAnsi="Times New Roman" w:cs="Times New Roman"/>
          <w:lang w:val="lt-LT"/>
        </w:rPr>
        <w:t xml:space="preserve">yra suderinta ir </w:t>
      </w:r>
      <w:r w:rsidR="0067633B" w:rsidRPr="00D90064">
        <w:rPr>
          <w:rFonts w:ascii="Times New Roman" w:hAnsi="Times New Roman" w:cs="Times New Roman"/>
          <w:lang w:val="lt-LT"/>
        </w:rPr>
        <w:t>užsakyme nurodomas kitas Prekių pristatymo terminas.</w:t>
      </w:r>
    </w:p>
    <w:p w14:paraId="17E6F3E0" w14:textId="2C932A1B" w:rsidR="00EE3EB4" w:rsidRPr="00D90064" w:rsidRDefault="00EE3EB4" w:rsidP="002779ED">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lang w:val="lt-LT"/>
        </w:rPr>
        <w:t xml:space="preserve">Prekės </w:t>
      </w:r>
      <w:r w:rsidR="00CF1AB2" w:rsidRPr="00D90064">
        <w:rPr>
          <w:rFonts w:ascii="Times New Roman" w:hAnsi="Times New Roman" w:cs="Times New Roman"/>
          <w:lang w:val="lt-LT"/>
        </w:rPr>
        <w:t>tiekiamos</w:t>
      </w:r>
      <w:r w:rsidR="00700AEC" w:rsidRPr="00D90064">
        <w:rPr>
          <w:rFonts w:ascii="Times New Roman" w:hAnsi="Times New Roman" w:cs="Times New Roman"/>
          <w:lang w:val="lt-LT"/>
        </w:rPr>
        <w:t xml:space="preserve"> </w:t>
      </w:r>
      <w:sdt>
        <w:sdtPr>
          <w:rPr>
            <w:rFonts w:ascii="Times New Roman" w:hAnsi="Times New Roman" w:cs="Times New Roman"/>
            <w:lang w:val="lt-LT"/>
          </w:rPr>
          <w:alias w:val="nurodoma kalendorinėmis dienomis arba mėnesiais"/>
          <w:tag w:val="nurodomas terminas"/>
          <w:id w:val="621658709"/>
          <w:placeholder>
            <w:docPart w:val="ECB822A4BA4B47DD84147A461C848C19"/>
          </w:placeholder>
        </w:sdtPr>
        <w:sdtContent>
          <w:r w:rsidR="0060432B" w:rsidRPr="00D90064">
            <w:rPr>
              <w:rFonts w:ascii="Times New Roman" w:hAnsi="Times New Roman" w:cs="Times New Roman"/>
              <w:lang w:val="lt-LT"/>
            </w:rPr>
            <w:t>1</w:t>
          </w:r>
          <w:r w:rsidR="00C00DEC">
            <w:rPr>
              <w:rFonts w:ascii="Times New Roman" w:hAnsi="Times New Roman" w:cs="Times New Roman"/>
              <w:lang w:val="lt-LT"/>
            </w:rPr>
            <w:t>2</w:t>
          </w:r>
          <w:r w:rsidR="00FE58D8" w:rsidRPr="00D90064">
            <w:rPr>
              <w:rFonts w:ascii="Times New Roman" w:hAnsi="Times New Roman" w:cs="Times New Roman"/>
              <w:lang w:val="lt-LT"/>
            </w:rPr>
            <w:t xml:space="preserve"> mėn</w:t>
          </w:r>
        </w:sdtContent>
      </w:sdt>
      <w:r w:rsidR="00E54751" w:rsidRPr="00D90064">
        <w:rPr>
          <w:rFonts w:ascii="Times New Roman" w:hAnsi="Times New Roman" w:cs="Times New Roman"/>
          <w:lang w:val="lt-LT"/>
        </w:rPr>
        <w:t>.</w:t>
      </w:r>
      <w:r w:rsidR="00C0445D" w:rsidRPr="00D90064">
        <w:rPr>
          <w:rFonts w:ascii="Times New Roman" w:hAnsi="Times New Roman" w:cs="Times New Roman"/>
          <w:lang w:val="lt-LT"/>
        </w:rPr>
        <w:t>,</w:t>
      </w:r>
      <w:r w:rsidRPr="00D90064">
        <w:rPr>
          <w:rFonts w:ascii="Times New Roman" w:hAnsi="Times New Roman" w:cs="Times New Roman"/>
          <w:lang w:val="lt-LT"/>
        </w:rPr>
        <w:t xml:space="preserve">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56A63EA1" w14:textId="60F03F4E" w:rsidR="0060432B" w:rsidRPr="00D90064" w:rsidRDefault="0060432B" w:rsidP="0060432B">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D90064">
        <w:rPr>
          <w:rFonts w:ascii="Times New Roman" w:hAnsi="Times New Roman" w:cs="Times New Roman"/>
          <w:lang w:val="lt-LT"/>
        </w:rPr>
        <w:t xml:space="preserve">Jeigu Prekių tiekimo metu nėra išperkama Prekių už maksimalią Sutarties vertę, Prekių tiekimo terminas automatiškai pratęsiamas dar </w:t>
      </w:r>
      <w:sdt>
        <w:sdtPr>
          <w:rPr>
            <w:rFonts w:ascii="Times New Roman" w:hAnsi="Times New Roman" w:cs="Times New Roman"/>
            <w:lang w:val="lt-LT"/>
          </w:rPr>
          <w:alias w:val="Pratęsimo terminas"/>
          <w:tag w:val="Pratęsimo temrinas"/>
          <w:id w:val="215396482"/>
          <w:placeholder>
            <w:docPart w:val="D4426A43208C46398AFAE9FC6860706E"/>
          </w:placeholder>
        </w:sdtPr>
        <w:sdtContent>
          <w:r w:rsidRPr="00D90064">
            <w:rPr>
              <w:rFonts w:ascii="Times New Roman" w:hAnsi="Times New Roman" w:cs="Times New Roman"/>
              <w:lang w:val="lt-LT"/>
            </w:rPr>
            <w:t xml:space="preserve">12 </w:t>
          </w:r>
        </w:sdtContent>
      </w:sdt>
      <w:r w:rsidRPr="00D90064">
        <w:rPr>
          <w:rFonts w:ascii="Times New Roman" w:hAnsi="Times New Roman" w:cs="Times New Roman"/>
          <w:lang w:val="lt-LT"/>
        </w:rPr>
        <w:t xml:space="preserve"> mėnesių terminui. Automatinio pratęsimo sąlyga taikoma [2] kartus</w:t>
      </w:r>
      <w:r w:rsidR="000B1511" w:rsidRPr="00D90064">
        <w:rPr>
          <w:rFonts w:ascii="Times New Roman" w:hAnsi="Times New Roman" w:cs="Times New Roman"/>
          <w:lang w:val="lt-LT"/>
        </w:rPr>
        <w:t>.</w:t>
      </w:r>
      <w:r w:rsidRPr="00D90064">
        <w:rPr>
          <w:rFonts w:ascii="Times New Roman" w:hAnsi="Times New Roman" w:cs="Times New Roman"/>
          <w:lang w:val="lt-LT"/>
        </w:rPr>
        <w:t xml:space="preserve"> Visais atvejais Prekės perduodamos ir (ar) tiekiamos ne ilgiau kaip 36 mėnesius nuo Sutarties įsigaliojimo dienos. </w:t>
      </w:r>
    </w:p>
    <w:p w14:paraId="604A7357" w14:textId="108EE415" w:rsidR="005C5A52" w:rsidRPr="00D90064" w:rsidRDefault="005C5A52" w:rsidP="00095750">
      <w:pPr>
        <w:pStyle w:val="Sraopastraipa"/>
        <w:tabs>
          <w:tab w:val="left" w:pos="567"/>
        </w:tabs>
        <w:spacing w:before="60" w:after="60"/>
        <w:ind w:left="0"/>
        <w:rPr>
          <w:rFonts w:ascii="Times New Roman" w:hAnsi="Times New Roman" w:cs="Times New Roman"/>
          <w:lang w:val="lt-LT"/>
        </w:rPr>
      </w:pPr>
    </w:p>
    <w:p w14:paraId="725BC2A5" w14:textId="77777777" w:rsidR="008531C0" w:rsidRPr="00D90064" w:rsidRDefault="008531C0" w:rsidP="008531C0">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lastRenderedPageBreak/>
        <w:t>APLINKOSAUGINIAI REIKALAVIMAI</w:t>
      </w:r>
    </w:p>
    <w:p w14:paraId="4547187F" w14:textId="77777777" w:rsidR="008531C0" w:rsidRPr="00D90064" w:rsidRDefault="008531C0" w:rsidP="008531C0">
      <w:pPr>
        <w:pStyle w:val="Sraopastraipa"/>
        <w:numPr>
          <w:ilvl w:val="1"/>
          <w:numId w:val="1"/>
        </w:numPr>
        <w:tabs>
          <w:tab w:val="left" w:pos="567"/>
        </w:tabs>
        <w:spacing w:before="60" w:after="60"/>
        <w:ind w:left="0" w:firstLine="0"/>
        <w:rPr>
          <w:rFonts w:ascii="Times New Roman" w:hAnsi="Times New Roman" w:cs="Times New Roman"/>
          <w:color w:val="00B050"/>
          <w:lang w:val="lt-LT"/>
        </w:rPr>
      </w:pPr>
      <w:r w:rsidRPr="00D90064">
        <w:rPr>
          <w:rFonts w:ascii="Times New Roman" w:hAnsi="Times New Roman" w:cs="Times New Roman"/>
          <w:color w:val="00B050"/>
          <w:lang w:val="lt-LT"/>
        </w:rPr>
        <w:t>Pirkėjas siekia jog jo ir Tiekėjo veiksmai darytų kuo mažesnį poveikį aplinkai, todėl:</w:t>
      </w:r>
    </w:p>
    <w:p w14:paraId="538390FC"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r w:rsidRPr="00D90064">
        <w:rPr>
          <w:rFonts w:ascii="Times New Roman" w:hAnsi="Times New Roman" w:cs="Times New Roman"/>
          <w:bCs/>
          <w:iCs/>
          <w:color w:val="00B050"/>
          <w:lang w:val="lt-LT"/>
        </w:rPr>
        <w:t>Viešojo pirkimo ir sutarties vykdymo metu bendravimas tarp Tiekėjo ir Pirkėjo bus vykdomas tik elektroninėmis   priemonėmis (CVP IS priemonėmis, telefonu, elektroniniu paštu, ar kt.);</w:t>
      </w:r>
    </w:p>
    <w:p w14:paraId="795DED02"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r w:rsidRPr="00D90064">
        <w:rPr>
          <w:rFonts w:ascii="Times New Roman" w:hAnsi="Times New Roman" w:cs="Times New Roman"/>
          <w:bCs/>
          <w:iCs/>
          <w:color w:val="00B050"/>
          <w:lang w:val="lt-LT"/>
        </w:rPr>
        <w:t>visa dokumentacija susijusi su Sutarties vykdymu teikiama Pirkėjui ir Tiekėjui elektorinėmis priemonėmis (elektoriniu paštu ar kt.);</w:t>
      </w:r>
    </w:p>
    <w:p w14:paraId="235A6149"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r w:rsidRPr="00D90064">
        <w:rPr>
          <w:rFonts w:ascii="Times New Roman" w:hAnsi="Times New Roman" w:cs="Times New Roman"/>
          <w:bCs/>
          <w:iCs/>
          <w:color w:val="00B050"/>
          <w:lang w:val="lt-LT"/>
        </w:rPr>
        <w:t>Sutartis bus pasirašoma tik elektroninėmis priemonėmis (elektroniniu parašu);</w:t>
      </w:r>
    </w:p>
    <w:p w14:paraId="5D52F539"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r w:rsidRPr="00D90064">
        <w:rPr>
          <w:rFonts w:ascii="Times New Roman" w:hAnsi="Times New Roman" w:cs="Times New Roman"/>
          <w:bCs/>
          <w:iCs/>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p>
    <w:p w14:paraId="52968564"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bookmarkStart w:id="1" w:name="_Hlk127867960"/>
      <w:r w:rsidRPr="00D90064">
        <w:rPr>
          <w:rFonts w:ascii="Times New Roman" w:hAnsi="Times New Roman" w:cs="Times New Roman"/>
          <w:bCs/>
          <w:iCs/>
          <w:color w:val="00B050"/>
          <w:lang w:val="lt-LT"/>
        </w:rPr>
        <w:t xml:space="preserve">Jei įsigyjama prekė turi būti tiekiama ar perduodama antrinėje pakuotėje, ji turi atitikti pakuotėms nustatytus minimalius aplinkos apsaugos kriterijus, nebent tai prieštarauja higienos normoms: </w:t>
      </w:r>
      <w:bookmarkStart w:id="2" w:name="_Hlk123735984"/>
      <w:r w:rsidRPr="00D90064">
        <w:rPr>
          <w:rFonts w:ascii="Times New Roman" w:hAnsi="Times New Roman" w:cs="Times New Roman"/>
          <w:bCs/>
          <w:iCs/>
          <w:color w:val="00B050"/>
          <w:lang w:val="lt-LT"/>
        </w:rPr>
        <w:t>pakuotės turi būti laikytinos perdirbamosiomis pakuotėmis pagal Lietuvos Respublikos mokesčio už aplinkos teršimą įstatymo nuostatas</w:t>
      </w:r>
      <w:bookmarkEnd w:id="1"/>
      <w:bookmarkEnd w:id="2"/>
      <w:r w:rsidRPr="00D90064">
        <w:rPr>
          <w:rFonts w:ascii="Times New Roman" w:hAnsi="Times New Roman" w:cs="Times New Roman"/>
          <w:bCs/>
          <w:iCs/>
          <w:color w:val="00B050"/>
          <w:lang w:val="lt-LT"/>
        </w:rPr>
        <w:t>.</w:t>
      </w:r>
    </w:p>
    <w:p w14:paraId="73882691" w14:textId="77777777" w:rsidR="008531C0" w:rsidRPr="00D90064" w:rsidRDefault="008531C0" w:rsidP="008531C0">
      <w:pPr>
        <w:pStyle w:val="Sraopastraipa"/>
        <w:numPr>
          <w:ilvl w:val="2"/>
          <w:numId w:val="1"/>
        </w:numPr>
        <w:tabs>
          <w:tab w:val="left" w:pos="567"/>
        </w:tabs>
        <w:spacing w:before="60" w:after="60"/>
        <w:ind w:left="0" w:firstLine="0"/>
        <w:jc w:val="both"/>
        <w:rPr>
          <w:rFonts w:ascii="Times New Roman" w:hAnsi="Times New Roman" w:cs="Times New Roman"/>
          <w:bCs/>
          <w:iCs/>
          <w:color w:val="00B050"/>
          <w:lang w:val="lt-LT"/>
        </w:rPr>
      </w:pPr>
      <w:r w:rsidRPr="00D90064">
        <w:rPr>
          <w:rFonts w:ascii="Times New Roman" w:hAnsi="Times New Roman" w:cs="Times New Roman"/>
          <w:bCs/>
          <w:iCs/>
          <w:color w:val="00B050"/>
          <w:lang w:val="lt-LT"/>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31D5CE65" w14:textId="77777777" w:rsidR="008531C0" w:rsidRPr="00D90064" w:rsidRDefault="008531C0" w:rsidP="00095750">
      <w:pPr>
        <w:pStyle w:val="Sraopastraipa"/>
        <w:tabs>
          <w:tab w:val="left" w:pos="567"/>
        </w:tabs>
        <w:spacing w:before="60" w:after="60"/>
        <w:ind w:left="0"/>
        <w:rPr>
          <w:rFonts w:ascii="Times New Roman" w:hAnsi="Times New Roman" w:cs="Times New Roman"/>
          <w:lang w:val="lt-LT"/>
        </w:rPr>
      </w:pPr>
    </w:p>
    <w:p w14:paraId="4AADA05E" w14:textId="77777777" w:rsidR="00B418E6" w:rsidRPr="00D90064" w:rsidRDefault="00B418E6" w:rsidP="00C06130">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90064">
        <w:rPr>
          <w:rFonts w:ascii="Times New Roman" w:hAnsi="Times New Roman" w:cs="Times New Roman"/>
          <w:b/>
          <w:lang w:val="lt-LT"/>
        </w:rPr>
        <w:t>PRIEDAI</w:t>
      </w:r>
    </w:p>
    <w:p w14:paraId="17C87AA3" w14:textId="0F28319C" w:rsidR="000C28AF" w:rsidRPr="00D90064" w:rsidRDefault="003E7B59" w:rsidP="00095750">
      <w:pPr>
        <w:spacing w:before="60" w:after="60"/>
        <w:rPr>
          <w:i/>
        </w:rPr>
      </w:pPr>
      <w:r w:rsidRPr="00D90064">
        <w:rPr>
          <w:i/>
        </w:rPr>
        <w:t xml:space="preserve">Priedas </w:t>
      </w:r>
      <w:r w:rsidR="008D3F29" w:rsidRPr="00D90064">
        <w:rPr>
          <w:i/>
        </w:rPr>
        <w:t xml:space="preserve"> Nr.1 </w:t>
      </w:r>
      <w:r w:rsidR="000C28AF" w:rsidRPr="00D90064">
        <w:rPr>
          <w:i/>
        </w:rPr>
        <w:t>–</w:t>
      </w:r>
      <w:r w:rsidR="005745DA" w:rsidRPr="00D90064">
        <w:rPr>
          <w:i/>
        </w:rPr>
        <w:t xml:space="preserve"> </w:t>
      </w:r>
      <w:r w:rsidR="0032632B" w:rsidRPr="00D90064">
        <w:t>Techninė specifikacija</w:t>
      </w:r>
    </w:p>
    <w:p w14:paraId="7624C412" w14:textId="657D2CB3" w:rsidR="00B418E6" w:rsidRPr="00D90064" w:rsidRDefault="00B418E6" w:rsidP="004D6AD6">
      <w:pPr>
        <w:spacing w:before="60" w:after="60"/>
        <w:jc w:val="center"/>
        <w:rPr>
          <w:i/>
        </w:rPr>
      </w:pPr>
      <w:r w:rsidRPr="00D90064">
        <w:rPr>
          <w:i/>
        </w:rPr>
        <w:t>__________</w:t>
      </w:r>
    </w:p>
    <w:p w14:paraId="2BDCE44C" w14:textId="10290817" w:rsidR="00FA24F2" w:rsidRPr="00D90064" w:rsidRDefault="00730BFE" w:rsidP="00920314">
      <w:pPr>
        <w:pStyle w:val="Sraopastraipa"/>
        <w:ind w:left="0"/>
        <w:jc w:val="both"/>
        <w:rPr>
          <w:rFonts w:ascii="Times New Roman" w:hAnsi="Times New Roman" w:cs="Times New Roman"/>
          <w:i/>
          <w:iCs/>
          <w:lang w:val="lt-LT"/>
        </w:rPr>
      </w:pPr>
      <w:r w:rsidRPr="00D90064">
        <w:rPr>
          <w:rFonts w:ascii="Times New Roman" w:hAnsi="Times New Roman" w:cs="Times New Roman"/>
          <w:b/>
          <w:bCs/>
          <w:color w:val="000000"/>
          <w:lang w:val="lt-LT"/>
        </w:rPr>
        <w:t xml:space="preserve">Pastaba: </w:t>
      </w:r>
      <w:r w:rsidR="007E3A3A" w:rsidRPr="00D90064">
        <w:rPr>
          <w:rFonts w:ascii="Times New Roman" w:hAnsi="Times New Roman" w:cs="Times New Roman"/>
          <w:b/>
          <w:bCs/>
          <w:color w:val="000000"/>
          <w:lang w:val="lt-LT"/>
        </w:rPr>
        <w:t>V</w:t>
      </w:r>
      <w:r w:rsidR="001D5FBF" w:rsidRPr="00D90064">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D90064">
        <w:rPr>
          <w:rFonts w:ascii="Times New Roman" w:hAnsi="Times New Roman" w:cs="Times New Roman"/>
          <w:b/>
          <w:bCs/>
          <w:color w:val="000000"/>
          <w:lang w:val="lt-LT"/>
        </w:rPr>
        <w:t>P</w:t>
      </w:r>
      <w:r w:rsidR="001F3D70" w:rsidRPr="00D90064">
        <w:rPr>
          <w:rFonts w:ascii="Times New Roman" w:hAnsi="Times New Roman" w:cs="Times New Roman"/>
          <w:b/>
          <w:bCs/>
          <w:color w:val="000000"/>
          <w:lang w:val="lt-LT"/>
        </w:rPr>
        <w:t>irkėjas</w:t>
      </w:r>
      <w:r w:rsidR="001D5FBF" w:rsidRPr="00D90064">
        <w:rPr>
          <w:rFonts w:ascii="Times New Roman" w:hAnsi="Times New Roman" w:cs="Times New Roman"/>
          <w:b/>
          <w:bCs/>
          <w:color w:val="000000"/>
          <w:lang w:val="lt-LT"/>
        </w:rPr>
        <w:t xml:space="preserve"> priima ir kitus dalyvių lygiaverčių </w:t>
      </w:r>
      <w:r w:rsidR="0068451D" w:rsidRPr="00D90064">
        <w:rPr>
          <w:rFonts w:ascii="Times New Roman" w:hAnsi="Times New Roman" w:cs="Times New Roman"/>
          <w:b/>
          <w:bCs/>
          <w:color w:val="000000"/>
          <w:lang w:val="lt-LT"/>
        </w:rPr>
        <w:t>P</w:t>
      </w:r>
      <w:r w:rsidR="001D5FBF" w:rsidRPr="00D90064">
        <w:rPr>
          <w:rFonts w:ascii="Times New Roman" w:hAnsi="Times New Roman" w:cs="Times New Roman"/>
          <w:b/>
          <w:bCs/>
          <w:color w:val="000000"/>
          <w:lang w:val="lt-LT"/>
        </w:rPr>
        <w:t>r</w:t>
      </w:r>
      <w:r w:rsidR="004100B0" w:rsidRPr="00D90064">
        <w:rPr>
          <w:rFonts w:ascii="Times New Roman" w:hAnsi="Times New Roman" w:cs="Times New Roman"/>
          <w:b/>
          <w:bCs/>
          <w:color w:val="000000"/>
          <w:lang w:val="lt-LT"/>
        </w:rPr>
        <w:t>ekių</w:t>
      </w:r>
      <w:r w:rsidR="00C66EF1" w:rsidRPr="00D90064">
        <w:rPr>
          <w:rFonts w:ascii="Times New Roman" w:hAnsi="Times New Roman" w:cs="Times New Roman"/>
          <w:b/>
          <w:bCs/>
          <w:color w:val="000000"/>
          <w:lang w:val="lt-LT"/>
        </w:rPr>
        <w:t>/Įrangos</w:t>
      </w:r>
      <w:r w:rsidR="004100B0" w:rsidRPr="00D90064">
        <w:rPr>
          <w:rFonts w:ascii="Times New Roman" w:hAnsi="Times New Roman" w:cs="Times New Roman"/>
          <w:b/>
          <w:bCs/>
          <w:color w:val="000000"/>
          <w:lang w:val="lt-LT"/>
        </w:rPr>
        <w:t xml:space="preserve"> </w:t>
      </w:r>
      <w:r w:rsidR="001D5FBF" w:rsidRPr="00D90064">
        <w:rPr>
          <w:rFonts w:ascii="Times New Roman" w:hAnsi="Times New Roman" w:cs="Times New Roman"/>
          <w:b/>
          <w:bCs/>
          <w:color w:val="000000"/>
          <w:lang w:val="lt-LT"/>
        </w:rPr>
        <w:t>įrodymus.</w:t>
      </w:r>
      <w:r w:rsidR="001D5FBF" w:rsidRPr="00D90064">
        <w:rPr>
          <w:rFonts w:ascii="Times New Roman" w:hAnsi="Times New Roman" w:cs="Times New Roman"/>
          <w:i/>
          <w:iCs/>
          <w:lang w:val="lt-LT"/>
        </w:rPr>
        <w:t xml:space="preserve"> Lygiavertiškumo įrodymas yra tiekėjo pa</w:t>
      </w:r>
      <w:r w:rsidR="00844FC9" w:rsidRPr="00D90064">
        <w:rPr>
          <w:rFonts w:ascii="Times New Roman" w:hAnsi="Times New Roman" w:cs="Times New Roman"/>
          <w:i/>
          <w:iCs/>
          <w:lang w:val="lt-LT"/>
        </w:rPr>
        <w:t>r</w:t>
      </w:r>
      <w:r w:rsidR="001D5FBF" w:rsidRPr="00D90064">
        <w:rPr>
          <w:rFonts w:ascii="Times New Roman" w:hAnsi="Times New Roman" w:cs="Times New Roman"/>
          <w:i/>
          <w:iCs/>
          <w:lang w:val="lt-LT"/>
        </w:rPr>
        <w:t>eiga.</w:t>
      </w:r>
    </w:p>
    <w:p w14:paraId="28C0C85D" w14:textId="06D34FFC" w:rsidR="00FA24F2" w:rsidRPr="00D90064" w:rsidRDefault="00FA24F2" w:rsidP="00095750">
      <w:pPr>
        <w:pStyle w:val="Sraopastraipa"/>
        <w:ind w:left="0"/>
        <w:rPr>
          <w:rFonts w:ascii="Times New Roman" w:hAnsi="Times New Roman" w:cs="Times New Roman"/>
          <w:i/>
          <w:iCs/>
          <w:lang w:val="lt-LT"/>
        </w:rPr>
      </w:pPr>
    </w:p>
    <w:p w14:paraId="73B032DC" w14:textId="152E9EA5" w:rsidR="00FA24F2" w:rsidRPr="00D90064" w:rsidRDefault="00FA24F2" w:rsidP="00095750">
      <w:pPr>
        <w:pStyle w:val="Sraopastraipa"/>
        <w:ind w:left="0"/>
        <w:rPr>
          <w:rFonts w:ascii="Times New Roman" w:hAnsi="Times New Roman" w:cs="Times New Roman"/>
          <w:i/>
          <w:iCs/>
          <w:lang w:val="lt-LT"/>
        </w:rPr>
      </w:pPr>
    </w:p>
    <w:p w14:paraId="3888E733" w14:textId="771A5F66" w:rsidR="00730BFE" w:rsidRPr="00D90064" w:rsidRDefault="00730BFE" w:rsidP="00095750">
      <w:pPr>
        <w:pStyle w:val="Sraopastraipa"/>
        <w:ind w:left="0"/>
        <w:rPr>
          <w:rFonts w:ascii="Times New Roman" w:hAnsi="Times New Roman" w:cs="Times New Roman"/>
          <w:i/>
          <w:iCs/>
          <w:lang w:val="lt-LT"/>
        </w:rPr>
      </w:pPr>
    </w:p>
    <w:p w14:paraId="72D8944B" w14:textId="77777777" w:rsidR="00730BFE" w:rsidRPr="00D90064" w:rsidRDefault="00730BFE" w:rsidP="00095750">
      <w:pPr>
        <w:pStyle w:val="Sraopastraipa"/>
        <w:ind w:left="0"/>
        <w:rPr>
          <w:rFonts w:ascii="Times New Roman" w:hAnsi="Times New Roman" w:cs="Times New Roman"/>
          <w:i/>
          <w:iCs/>
          <w:lang w:val="lt-LT"/>
        </w:rPr>
        <w:sectPr w:rsidR="00730BFE" w:rsidRPr="00D90064" w:rsidSect="00181042">
          <w:headerReference w:type="default" r:id="rId14"/>
          <w:footerReference w:type="even" r:id="rId15"/>
          <w:footerReference w:type="default" r:id="rId16"/>
          <w:headerReference w:type="first" r:id="rId17"/>
          <w:footerReference w:type="first" r:id="rId18"/>
          <w:pgSz w:w="12240" w:h="15840"/>
          <w:pgMar w:top="1440" w:right="900" w:bottom="1440" w:left="1440" w:header="720" w:footer="720" w:gutter="0"/>
          <w:cols w:space="720"/>
          <w:titlePg/>
          <w:docGrid w:linePitch="360"/>
        </w:sectPr>
      </w:pPr>
    </w:p>
    <w:p w14:paraId="0538B7C7" w14:textId="4FB5FE73" w:rsidR="00D30F9A" w:rsidRPr="00D90064" w:rsidRDefault="00D30F9A" w:rsidP="009500C4">
      <w:pPr>
        <w:tabs>
          <w:tab w:val="right" w:leader="underscore" w:pos="8640"/>
        </w:tabs>
        <w:jc w:val="right"/>
        <w:rPr>
          <w:sz w:val="22"/>
          <w:szCs w:val="22"/>
          <w:lang w:eastAsia="en-US"/>
        </w:rPr>
      </w:pPr>
      <w:r w:rsidRPr="00D90064">
        <w:rPr>
          <w:sz w:val="22"/>
          <w:szCs w:val="22"/>
          <w:lang w:eastAsia="en-US"/>
        </w:rPr>
        <w:lastRenderedPageBreak/>
        <w:t>Techninės specifikacijos priedas Nr. 1</w:t>
      </w:r>
    </w:p>
    <w:p w14:paraId="6BEEFB99" w14:textId="77777777" w:rsidR="00D30F9A" w:rsidRPr="00D90064" w:rsidRDefault="00D30F9A" w:rsidP="00474805">
      <w:pPr>
        <w:tabs>
          <w:tab w:val="right" w:leader="underscore" w:pos="8640"/>
        </w:tabs>
        <w:jc w:val="center"/>
        <w:rPr>
          <w:sz w:val="22"/>
          <w:szCs w:val="22"/>
          <w:lang w:eastAsia="en-US"/>
        </w:rPr>
      </w:pPr>
    </w:p>
    <w:p w14:paraId="4A370029" w14:textId="0398BE61" w:rsidR="00D30F9A" w:rsidRPr="00D90064" w:rsidRDefault="00D30F9A" w:rsidP="00474805">
      <w:pPr>
        <w:tabs>
          <w:tab w:val="right" w:leader="underscore" w:pos="8640"/>
        </w:tabs>
        <w:jc w:val="center"/>
        <w:rPr>
          <w:b/>
          <w:sz w:val="22"/>
          <w:szCs w:val="22"/>
          <w:lang w:eastAsia="en-US"/>
        </w:rPr>
      </w:pPr>
      <w:r w:rsidRPr="00D90064">
        <w:rPr>
          <w:b/>
          <w:sz w:val="22"/>
          <w:szCs w:val="22"/>
          <w:lang w:eastAsia="en-US"/>
        </w:rPr>
        <w:t>TECHNINIAI PARAMETRAI</w:t>
      </w:r>
    </w:p>
    <w:p w14:paraId="3B0E0E2B" w14:textId="77777777" w:rsidR="00D30F9A" w:rsidRPr="00D90064" w:rsidRDefault="00D30F9A" w:rsidP="00474805">
      <w:pPr>
        <w:tabs>
          <w:tab w:val="right" w:leader="underscore" w:pos="8640"/>
        </w:tabs>
        <w:jc w:val="center"/>
        <w:rPr>
          <w:b/>
          <w:sz w:val="22"/>
          <w:szCs w:val="22"/>
          <w:lang w:eastAsia="en-US"/>
        </w:rPr>
      </w:pPr>
    </w:p>
    <w:p w14:paraId="184F5D03" w14:textId="77777777" w:rsidR="00446B30" w:rsidRPr="00B20D64" w:rsidRDefault="00446B30" w:rsidP="00446B30">
      <w:pPr>
        <w:shd w:val="clear" w:color="auto" w:fill="FFFFFF"/>
        <w:ind w:firstLine="709"/>
        <w:jc w:val="both"/>
        <w:textAlignment w:val="baseline"/>
        <w:rPr>
          <w:rFonts w:eastAsiaTheme="minorEastAsia"/>
          <w:b/>
          <w:bCs/>
          <w:u w:val="single"/>
        </w:rPr>
      </w:pPr>
      <w:r w:rsidRPr="00B20D64">
        <w:rPr>
          <w:rFonts w:eastAsiaTheme="minorEastAsia"/>
          <w:b/>
          <w:bCs/>
          <w:u w:val="single"/>
        </w:rPr>
        <w:t>Turi būti pateikiama:</w:t>
      </w:r>
    </w:p>
    <w:p w14:paraId="37AFFA6E" w14:textId="77777777" w:rsidR="00446B30" w:rsidRPr="00B20D64" w:rsidRDefault="00446B30" w:rsidP="00446B30">
      <w:pPr>
        <w:shd w:val="clear" w:color="auto" w:fill="FFFFFF"/>
        <w:ind w:firstLine="709"/>
        <w:jc w:val="both"/>
        <w:textAlignment w:val="baseline"/>
        <w:rPr>
          <w:rFonts w:eastAsiaTheme="minorEastAsia"/>
          <w:color w:val="212121"/>
        </w:rPr>
      </w:pPr>
      <w:r w:rsidRPr="00B20D64">
        <w:rPr>
          <w:rFonts w:eastAsiaTheme="minorEastAsia"/>
          <w:b/>
          <w:bCs/>
          <w:color w:val="212121"/>
        </w:rPr>
        <w:t>Prekės/Įrangos gamintojo</w:t>
      </w:r>
      <w:r w:rsidRPr="00B20D64">
        <w:rPr>
          <w:rFonts w:eastAsiaTheme="minorEastAsia"/>
          <w:color w:val="212121"/>
        </w:rPr>
        <w:t xml:space="preserve"> techninė dokumentacija (katalogai, brošiūros) ir/ar </w:t>
      </w:r>
      <w:r w:rsidRPr="00B20D64">
        <w:rPr>
          <w:rFonts w:eastAsiaTheme="minorEastAsia"/>
          <w:b/>
          <w:bCs/>
          <w:color w:val="212121"/>
        </w:rPr>
        <w:t>Prekės/Įrangos</w:t>
      </w:r>
      <w:r w:rsidRPr="00B20D64">
        <w:rPr>
          <w:rFonts w:eastAsiaTheme="minorEastAsia"/>
          <w:color w:val="212121"/>
        </w:rPr>
        <w:t xml:space="preserve"> </w:t>
      </w:r>
      <w:r w:rsidRPr="00B20D64">
        <w:rPr>
          <w:rFonts w:eastAsiaTheme="minorEastAsia"/>
          <w:b/>
          <w:bCs/>
          <w:color w:val="212121"/>
        </w:rPr>
        <w:t>gamintojo</w:t>
      </w:r>
      <w:r w:rsidRPr="00B20D64">
        <w:rPr>
          <w:rFonts w:eastAsiaTheme="minorEastAsia"/>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5272C98" w14:textId="77777777" w:rsidR="00446B30" w:rsidRPr="00B20D64" w:rsidRDefault="00446B30" w:rsidP="00446B30">
      <w:pPr>
        <w:shd w:val="clear" w:color="auto" w:fill="FFFFFF"/>
        <w:ind w:right="141" w:firstLine="709"/>
        <w:jc w:val="both"/>
        <w:textAlignment w:val="baseline"/>
        <w:rPr>
          <w:i/>
          <w:iCs/>
        </w:rPr>
      </w:pPr>
      <w:r w:rsidRPr="00B20D64">
        <w:rPr>
          <w:i/>
          <w:iCs/>
          <w:highlight w:val="lightGray"/>
        </w:rPr>
        <w:t>ARBA</w:t>
      </w:r>
      <w:r w:rsidRPr="00B20D64">
        <w:rPr>
          <w:i/>
          <w:iCs/>
        </w:rPr>
        <w:t xml:space="preserve"> </w:t>
      </w:r>
    </w:p>
    <w:p w14:paraId="7AE6ACDD" w14:textId="77777777" w:rsidR="00446B30" w:rsidRPr="00B17D94" w:rsidRDefault="00446B30" w:rsidP="00446B30">
      <w:pPr>
        <w:shd w:val="clear" w:color="auto" w:fill="FFFFFF"/>
        <w:ind w:right="141"/>
        <w:jc w:val="both"/>
        <w:textAlignment w:val="baseline"/>
        <w:rPr>
          <w:i/>
          <w:iCs/>
          <w:color w:val="212121"/>
        </w:rPr>
      </w:pPr>
      <w:r w:rsidRPr="00B20D64">
        <w:rPr>
          <w:color w:val="212121"/>
        </w:rPr>
        <w:t xml:space="preserve">Nuorodos į viešai prieinamą interneto tinklalapį, kuriame </w:t>
      </w:r>
      <w:r>
        <w:rPr>
          <w:color w:val="212121"/>
        </w:rPr>
        <w:t>Pirkėjas</w:t>
      </w:r>
      <w:r w:rsidRPr="00B20D64">
        <w:rPr>
          <w:color w:val="212121"/>
        </w:rPr>
        <w:t xml:space="preserve">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B20D64">
        <w:rPr>
          <w:b/>
          <w:bCs/>
          <w:color w:val="212121"/>
        </w:rPr>
        <w:t>Prekės/Įrangos gamintojo</w:t>
      </w:r>
      <w:r w:rsidRPr="00B20D64">
        <w:rPr>
          <w:color w:val="212121"/>
        </w:rPr>
        <w:t xml:space="preserve"> deklaracija ar</w:t>
      </w:r>
      <w:r w:rsidRPr="00B20D64">
        <w:rPr>
          <w:b/>
          <w:bCs/>
          <w:color w:val="212121"/>
        </w:rPr>
        <w:t xml:space="preserve"> </w:t>
      </w:r>
      <w:r w:rsidRPr="00B20D64">
        <w:rPr>
          <w:color w:val="212121"/>
        </w:rPr>
        <w:t>kiti lygiaverčiai dokumentai patvirtinantys siūlomos Prekės/Įrangos atitikimą techninės specifikacijos reikalavimams.</w:t>
      </w:r>
      <w:r w:rsidRPr="00B20D64">
        <w:t xml:space="preserve"> </w:t>
      </w:r>
    </w:p>
    <w:p w14:paraId="7E829EFB" w14:textId="77777777" w:rsidR="00446B30" w:rsidRDefault="00446B30" w:rsidP="00446B30">
      <w:pPr>
        <w:shd w:val="clear" w:color="auto" w:fill="FFFFFF"/>
        <w:ind w:right="141" w:firstLine="709"/>
        <w:jc w:val="both"/>
        <w:textAlignment w:val="baseline"/>
        <w:rPr>
          <w:color w:val="212121"/>
        </w:rPr>
      </w:pPr>
      <w:r w:rsidRPr="00B20D64">
        <w:rPr>
          <w:color w:val="212121"/>
        </w:rPr>
        <w:t xml:space="preserve">Lygiaverčiais dokumentais nebus laikoma Tiekėjo </w:t>
      </w:r>
      <w:proofErr w:type="spellStart"/>
      <w:r w:rsidRPr="00B20D64">
        <w:rPr>
          <w:color w:val="212121"/>
        </w:rPr>
        <w:t>deklaracija</w:t>
      </w:r>
      <w:r>
        <w:rPr>
          <w:color w:val="212121"/>
        </w:rPr>
        <w:t>.</w:t>
      </w:r>
      <w:r w:rsidRPr="00B20D64">
        <w:rPr>
          <w:color w:val="212121"/>
        </w:rPr>
        <w:t>Tuo</w:t>
      </w:r>
      <w:proofErr w:type="spellEnd"/>
      <w:r w:rsidRPr="00B20D64">
        <w:rPr>
          <w:color w:val="212121"/>
        </w:rPr>
        <w:t xml:space="preserve"> atveju, jei </w:t>
      </w:r>
      <w:r w:rsidRPr="00B20D64">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B20D64">
        <w:rPr>
          <w:color w:val="212121"/>
        </w:rPr>
        <w:t xml:space="preserve"> </w:t>
      </w:r>
    </w:p>
    <w:p w14:paraId="7419F765" w14:textId="77777777" w:rsidR="00446B30" w:rsidRPr="00B17D94" w:rsidRDefault="00446B30" w:rsidP="00446B30">
      <w:pPr>
        <w:shd w:val="clear" w:color="auto" w:fill="FFFFFF"/>
        <w:ind w:right="141" w:firstLine="709"/>
        <w:jc w:val="both"/>
        <w:textAlignment w:val="baseline"/>
        <w:rPr>
          <w:b/>
          <w:bCs/>
          <w:color w:val="212121"/>
        </w:rPr>
      </w:pPr>
      <w:r w:rsidRPr="00B20D64">
        <w:t xml:space="preserve">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t>Pirkėjas</w:t>
      </w:r>
      <w:r w:rsidRPr="00B20D64">
        <w:t xml:space="preserve"> laikys, kad Tiekėjas  pateikė tik deklaratyvią informaciją, kuri nėra pagrindžiama objektyviais duomenimis ir tokį pasiūlymą atmes.</w:t>
      </w:r>
    </w:p>
    <w:p w14:paraId="2334D368" w14:textId="77777777" w:rsidR="00446B30" w:rsidRPr="00446B30" w:rsidRDefault="00446B30" w:rsidP="00446B30">
      <w:pPr>
        <w:keepNext/>
        <w:keepLines/>
        <w:spacing w:line="276" w:lineRule="auto"/>
        <w:ind w:firstLine="709"/>
        <w:jc w:val="both"/>
        <w:outlineLvl w:val="1"/>
        <w:rPr>
          <w:rFonts w:eastAsia="Calibri"/>
        </w:rPr>
      </w:pPr>
      <w:r w:rsidRPr="00446B30">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446B30">
        <w:rPr>
          <w:rFonts w:eastAsia="Calibri"/>
          <w:b/>
          <w:bCs/>
        </w:rPr>
        <w:t>lietuvių ir/arba anglų  kalba</w:t>
      </w:r>
      <w:r w:rsidRPr="00446B30">
        <w:rPr>
          <w:rFonts w:eastAsia="Calibri"/>
        </w:rPr>
        <w:t xml:space="preserve">. Vertinant Tiekėjų pasiūlymus ir Pirkėjui paprašius, Tiekėjai privalės pateikti nurodytus dokumentus ar jų dalis, išverstus </w:t>
      </w:r>
      <w:r w:rsidRPr="00446B30">
        <w:rPr>
          <w:rFonts w:eastAsia="Calibri"/>
          <w:b/>
          <w:bCs/>
        </w:rPr>
        <w:t>į lietuvių kalbą</w:t>
      </w:r>
      <w:r w:rsidRPr="00446B30">
        <w:rPr>
          <w:rFonts w:eastAsia="Calibri"/>
        </w:rPr>
        <w:t xml:space="preserve"> bei vertimo patvirtinimą.</w:t>
      </w:r>
    </w:p>
    <w:p w14:paraId="139B8965" w14:textId="3C9EFE0B" w:rsidR="003F5201" w:rsidRPr="00446B30" w:rsidRDefault="00446B30" w:rsidP="00446B30">
      <w:pPr>
        <w:spacing w:line="276" w:lineRule="auto"/>
        <w:ind w:firstLine="709"/>
        <w:jc w:val="both"/>
        <w:rPr>
          <w:rFonts w:eastAsiaTheme="minorEastAsia"/>
        </w:rPr>
      </w:pPr>
      <w:r w:rsidRPr="00446B30">
        <w:rPr>
          <w:rFonts w:eastAsiaTheme="minorEastAsia"/>
        </w:rPr>
        <w:t>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w:t>
      </w:r>
    </w:p>
    <w:p w14:paraId="037A7EA9" w14:textId="77777777" w:rsidR="003F5201" w:rsidRPr="00D90064" w:rsidRDefault="003F5201" w:rsidP="00DF2938">
      <w:pPr>
        <w:tabs>
          <w:tab w:val="left" w:pos="567"/>
        </w:tabs>
        <w:spacing w:before="60" w:after="60"/>
        <w:rPr>
          <w:rFonts w:eastAsia="Calibri"/>
          <w:i/>
          <w:iCs/>
        </w:rPr>
      </w:pPr>
    </w:p>
    <w:sdt>
      <w:sdtPr>
        <w:rPr>
          <w:b/>
          <w:bCs/>
          <w:i/>
          <w:iCs/>
        </w:rPr>
        <w:alias w:val="Pirkimo pavadinimas"/>
        <w:tag w:val="Pirkimo pavadinimas"/>
        <w:id w:val="1766498747"/>
        <w:placeholder>
          <w:docPart w:val="DEE6B01C02D0470F87C1907E2AAEC9B9"/>
        </w:placeholder>
      </w:sdtPr>
      <w:sdtContent>
        <w:p w14:paraId="70776B86" w14:textId="77777777" w:rsidR="00FA1DC3" w:rsidRPr="00D90064" w:rsidRDefault="00FA1DC3" w:rsidP="00FA1DC3">
          <w:pPr>
            <w:tabs>
              <w:tab w:val="left" w:pos="8137"/>
            </w:tabs>
            <w:spacing w:before="60" w:after="60"/>
            <w:jc w:val="center"/>
            <w:rPr>
              <w:b/>
              <w:bCs/>
              <w:i/>
              <w:iCs/>
            </w:rPr>
          </w:pPr>
          <w:r>
            <w:rPr>
              <w:b/>
              <w:bCs/>
            </w:rPr>
            <w:t>GARSO JUOSTOS ĮSPĖJANČIOS APIE DARBŲ ZONĄ</w:t>
          </w:r>
        </w:p>
      </w:sdtContent>
    </w:sdt>
    <w:p w14:paraId="5B8D3AE0" w14:textId="77777777" w:rsidR="0057046B" w:rsidRPr="00D90064" w:rsidRDefault="0057046B" w:rsidP="0057046B">
      <w:pPr>
        <w:pStyle w:val="Sraopastraipa"/>
        <w:tabs>
          <w:tab w:val="left" w:pos="567"/>
          <w:tab w:val="left" w:pos="4962"/>
        </w:tabs>
        <w:spacing w:before="60" w:after="60"/>
        <w:ind w:left="1080"/>
        <w:jc w:val="center"/>
        <w:rPr>
          <w:rFonts w:ascii="Times New Roman" w:eastAsia="Calibri" w:hAnsi="Times New Roman" w:cs="Times New Roman"/>
          <w:b/>
          <w:bCs/>
          <w:lang w:val="lt-LT"/>
        </w:rPr>
      </w:pPr>
    </w:p>
    <w:tbl>
      <w:tblPr>
        <w:tblStyle w:val="Lentelstinklelis"/>
        <w:tblW w:w="12574" w:type="dxa"/>
        <w:tblLook w:val="04A0" w:firstRow="1" w:lastRow="0" w:firstColumn="1" w:lastColumn="0" w:noHBand="0" w:noVBand="1"/>
      </w:tblPr>
      <w:tblGrid>
        <w:gridCol w:w="1331"/>
        <w:gridCol w:w="2492"/>
        <w:gridCol w:w="4536"/>
        <w:gridCol w:w="4215"/>
      </w:tblGrid>
      <w:tr w:rsidR="00B80C61" w:rsidRPr="00D90064" w14:paraId="1D10E1E7" w14:textId="77777777" w:rsidTr="001D7E38">
        <w:trPr>
          <w:trHeight w:val="1281"/>
        </w:trPr>
        <w:tc>
          <w:tcPr>
            <w:tcW w:w="1331" w:type="dxa"/>
          </w:tcPr>
          <w:p w14:paraId="390E32D0" w14:textId="18C0D1F5" w:rsidR="00B80C61" w:rsidRPr="0031143B" w:rsidRDefault="00B80C61" w:rsidP="00B80C61">
            <w:pPr>
              <w:spacing w:before="60" w:after="60"/>
              <w:ind w:left="720"/>
            </w:pPr>
            <w:r w:rsidRPr="00393B03">
              <w:rPr>
                <w:b/>
                <w:bCs/>
                <w:color w:val="000000" w:themeColor="text1"/>
              </w:rPr>
              <w:t>Eil. Nr.</w:t>
            </w:r>
          </w:p>
        </w:tc>
        <w:tc>
          <w:tcPr>
            <w:tcW w:w="2492" w:type="dxa"/>
          </w:tcPr>
          <w:p w14:paraId="70C01852" w14:textId="0A2F5EFB" w:rsidR="00B80C61" w:rsidRPr="00D65BB3" w:rsidRDefault="00B80C61" w:rsidP="00B80C61">
            <w:pPr>
              <w:widowControl w:val="0"/>
              <w:rPr>
                <w:bCs/>
                <w:kern w:val="3"/>
              </w:rPr>
            </w:pPr>
            <w:r w:rsidRPr="00393B03">
              <w:rPr>
                <w:b/>
                <w:bCs/>
                <w:color w:val="000000" w:themeColor="text1"/>
              </w:rPr>
              <w:t>Charakteristikų pavadinimas</w:t>
            </w:r>
          </w:p>
        </w:tc>
        <w:tc>
          <w:tcPr>
            <w:tcW w:w="4536" w:type="dxa"/>
          </w:tcPr>
          <w:p w14:paraId="1471FBED" w14:textId="565B7682" w:rsidR="00B80C61" w:rsidRPr="00D90064" w:rsidRDefault="00B80C61" w:rsidP="00B80C61">
            <w:pPr>
              <w:spacing w:before="60" w:after="60"/>
            </w:pPr>
            <w:r w:rsidRPr="00393B03">
              <w:rPr>
                <w:b/>
                <w:bCs/>
                <w:color w:val="000000" w:themeColor="text1"/>
              </w:rPr>
              <w:t>Pirkėjo reikalaujamos charakteristikos</w:t>
            </w:r>
          </w:p>
        </w:tc>
        <w:tc>
          <w:tcPr>
            <w:tcW w:w="4215" w:type="dxa"/>
          </w:tcPr>
          <w:p w14:paraId="73DA6991" w14:textId="0DDE4354" w:rsidR="00B80C61" w:rsidRDefault="00B80C61" w:rsidP="00B80C61">
            <w:pPr>
              <w:spacing w:before="60" w:after="60"/>
              <w:jc w:val="center"/>
              <w:rPr>
                <w:color w:val="000000"/>
              </w:rPr>
            </w:pPr>
            <w:r w:rsidRPr="00393B03">
              <w:rPr>
                <w:b/>
                <w:bCs/>
              </w:rPr>
              <w:t>Tiekėjo siūlomų Prekių/Įrangos parametrai ir jų reikšmės</w:t>
            </w:r>
          </w:p>
        </w:tc>
      </w:tr>
      <w:tr w:rsidR="00877BCE" w:rsidRPr="00D90064" w14:paraId="60417F33" w14:textId="77777777" w:rsidTr="001D7E38">
        <w:trPr>
          <w:trHeight w:val="1281"/>
        </w:trPr>
        <w:tc>
          <w:tcPr>
            <w:tcW w:w="1331" w:type="dxa"/>
          </w:tcPr>
          <w:p w14:paraId="2BB72912" w14:textId="77777777" w:rsidR="00877BCE" w:rsidRPr="00D90064" w:rsidRDefault="00877BCE" w:rsidP="00877BCE">
            <w:pPr>
              <w:pStyle w:val="Sraopastraipa"/>
              <w:numPr>
                <w:ilvl w:val="0"/>
                <w:numId w:val="20"/>
              </w:numPr>
              <w:spacing w:before="60" w:after="60"/>
              <w:rPr>
                <w:rFonts w:ascii="Times New Roman" w:hAnsi="Times New Roman" w:cs="Times New Roman"/>
                <w:lang w:val="lt-LT"/>
              </w:rPr>
            </w:pPr>
          </w:p>
        </w:tc>
        <w:tc>
          <w:tcPr>
            <w:tcW w:w="2492" w:type="dxa"/>
          </w:tcPr>
          <w:p w14:paraId="2CAF5C53" w14:textId="1588FC0E" w:rsidR="00877BCE" w:rsidRDefault="00877BCE" w:rsidP="007B0F17">
            <w:pPr>
              <w:widowControl w:val="0"/>
              <w:rPr>
                <w:bCs/>
                <w:kern w:val="3"/>
              </w:rPr>
            </w:pPr>
            <w:r w:rsidRPr="00D65BB3">
              <w:rPr>
                <w:bCs/>
                <w:kern w:val="3"/>
              </w:rPr>
              <w:t>Įspėjamosios garso juostos</w:t>
            </w:r>
            <w:r>
              <w:rPr>
                <w:bCs/>
                <w:kern w:val="3"/>
              </w:rPr>
              <w:t xml:space="preserve"> </w:t>
            </w:r>
          </w:p>
          <w:p w14:paraId="5E75AC40" w14:textId="6C0BBD72" w:rsidR="00877BCE" w:rsidRPr="00D90064" w:rsidRDefault="00877BCE" w:rsidP="007B0F17">
            <w:pPr>
              <w:widowControl w:val="0"/>
              <w:rPr>
                <w:kern w:val="3"/>
              </w:rPr>
            </w:pPr>
          </w:p>
        </w:tc>
        <w:tc>
          <w:tcPr>
            <w:tcW w:w="4536" w:type="dxa"/>
          </w:tcPr>
          <w:p w14:paraId="2F112D3F" w14:textId="75C050E6" w:rsidR="001D7E38" w:rsidRDefault="001D7E38" w:rsidP="007B0F17">
            <w:pPr>
              <w:spacing w:before="60" w:after="60"/>
              <w:rPr>
                <w:bCs/>
                <w:kern w:val="3"/>
              </w:rPr>
            </w:pPr>
            <w:r>
              <w:rPr>
                <w:bCs/>
                <w:kern w:val="3"/>
              </w:rPr>
              <w:t xml:space="preserve">Garso juosta susidedanti iš </w:t>
            </w:r>
            <w:r w:rsidR="00F11A0D">
              <w:rPr>
                <w:bCs/>
                <w:kern w:val="3"/>
              </w:rPr>
              <w:t>ne mažiau kaip 2</w:t>
            </w:r>
            <w:r>
              <w:rPr>
                <w:bCs/>
                <w:kern w:val="3"/>
              </w:rPr>
              <w:t xml:space="preserve"> lengvai išskleidžiam</w:t>
            </w:r>
            <w:r w:rsidR="00F11A0D">
              <w:rPr>
                <w:bCs/>
                <w:kern w:val="3"/>
              </w:rPr>
              <w:t>ų</w:t>
            </w:r>
            <w:r>
              <w:rPr>
                <w:bCs/>
                <w:kern w:val="3"/>
              </w:rPr>
              <w:t xml:space="preserve"> dalių. </w:t>
            </w:r>
          </w:p>
          <w:p w14:paraId="5A6CF0BC" w14:textId="70DA1206" w:rsidR="001D7E38" w:rsidRDefault="001D7E38" w:rsidP="007B0F17">
            <w:pPr>
              <w:spacing w:before="60" w:after="60"/>
              <w:rPr>
                <w:bCs/>
                <w:kern w:val="3"/>
              </w:rPr>
            </w:pPr>
            <w:r>
              <w:rPr>
                <w:bCs/>
                <w:kern w:val="3"/>
              </w:rPr>
              <w:t xml:space="preserve">Vienos juostos </w:t>
            </w:r>
            <w:r w:rsidR="009D11B4">
              <w:rPr>
                <w:bCs/>
                <w:kern w:val="3"/>
              </w:rPr>
              <w:t xml:space="preserve">bendras </w:t>
            </w:r>
            <w:r>
              <w:rPr>
                <w:bCs/>
                <w:kern w:val="3"/>
              </w:rPr>
              <w:t xml:space="preserve">ilgis nuo </w:t>
            </w:r>
            <w:r w:rsidR="009D11B4">
              <w:rPr>
                <w:bCs/>
                <w:kern w:val="3"/>
              </w:rPr>
              <w:t>2</w:t>
            </w:r>
            <w:r>
              <w:rPr>
                <w:bCs/>
                <w:kern w:val="3"/>
              </w:rPr>
              <w:t>,</w:t>
            </w:r>
            <w:r w:rsidR="009D11B4">
              <w:rPr>
                <w:bCs/>
                <w:kern w:val="3"/>
              </w:rPr>
              <w:t>3</w:t>
            </w:r>
            <w:r>
              <w:rPr>
                <w:bCs/>
                <w:kern w:val="3"/>
              </w:rPr>
              <w:t xml:space="preserve">0 iki </w:t>
            </w:r>
            <w:r w:rsidR="009D11B4">
              <w:rPr>
                <w:bCs/>
                <w:kern w:val="3"/>
              </w:rPr>
              <w:t>3</w:t>
            </w:r>
            <w:r w:rsidRPr="00D65BB3">
              <w:rPr>
                <w:bCs/>
                <w:kern w:val="3"/>
              </w:rPr>
              <w:t>,</w:t>
            </w:r>
            <w:r w:rsidR="009D11B4">
              <w:rPr>
                <w:bCs/>
                <w:kern w:val="3"/>
              </w:rPr>
              <w:t>5</w:t>
            </w:r>
            <w:r>
              <w:rPr>
                <w:bCs/>
                <w:kern w:val="3"/>
              </w:rPr>
              <w:t>0</w:t>
            </w:r>
            <w:r w:rsidRPr="00D65BB3">
              <w:rPr>
                <w:bCs/>
                <w:kern w:val="3"/>
              </w:rPr>
              <w:t xml:space="preserve"> m ilgio</w:t>
            </w:r>
          </w:p>
          <w:p w14:paraId="312BB164" w14:textId="022F24A1" w:rsidR="001D7E38" w:rsidRDefault="001D7E38" w:rsidP="007B0F17">
            <w:pPr>
              <w:spacing w:before="60" w:after="60"/>
              <w:rPr>
                <w:bCs/>
                <w:kern w:val="3"/>
              </w:rPr>
            </w:pPr>
            <w:r>
              <w:rPr>
                <w:bCs/>
                <w:kern w:val="3"/>
              </w:rPr>
              <w:t>Juostos plotis nuo 2</w:t>
            </w:r>
            <w:r w:rsidR="009D11B4">
              <w:rPr>
                <w:bCs/>
                <w:kern w:val="3"/>
              </w:rPr>
              <w:t>0</w:t>
            </w:r>
            <w:r>
              <w:rPr>
                <w:bCs/>
                <w:kern w:val="3"/>
              </w:rPr>
              <w:t xml:space="preserve"> iki </w:t>
            </w:r>
            <w:r w:rsidR="009D11B4">
              <w:rPr>
                <w:bCs/>
                <w:kern w:val="3"/>
              </w:rPr>
              <w:t xml:space="preserve">35 </w:t>
            </w:r>
            <w:r w:rsidR="00713964">
              <w:rPr>
                <w:bCs/>
                <w:kern w:val="3"/>
              </w:rPr>
              <w:t>c</w:t>
            </w:r>
            <w:r>
              <w:rPr>
                <w:bCs/>
                <w:kern w:val="3"/>
              </w:rPr>
              <w:t>m</w:t>
            </w:r>
            <w:r w:rsidRPr="00D65BB3">
              <w:rPr>
                <w:bCs/>
                <w:kern w:val="3"/>
              </w:rPr>
              <w:t xml:space="preserve"> </w:t>
            </w:r>
          </w:p>
          <w:p w14:paraId="3EF838B0" w14:textId="63BB8B5B" w:rsidR="001D7E38" w:rsidRDefault="001D7E38" w:rsidP="007B0F17">
            <w:pPr>
              <w:spacing w:before="60" w:after="60"/>
              <w:rPr>
                <w:bCs/>
                <w:kern w:val="3"/>
              </w:rPr>
            </w:pPr>
            <w:r>
              <w:rPr>
                <w:bCs/>
                <w:kern w:val="3"/>
              </w:rPr>
              <w:t xml:space="preserve">Justos aukštis nuo </w:t>
            </w:r>
            <w:r w:rsidR="009D11B4">
              <w:rPr>
                <w:bCs/>
                <w:kern w:val="3"/>
              </w:rPr>
              <w:t>1,9</w:t>
            </w:r>
            <w:r>
              <w:rPr>
                <w:bCs/>
                <w:kern w:val="3"/>
              </w:rPr>
              <w:t xml:space="preserve">  iki  3</w:t>
            </w:r>
            <w:r w:rsidR="009D11B4">
              <w:rPr>
                <w:bCs/>
                <w:kern w:val="3"/>
              </w:rPr>
              <w:t>,1</w:t>
            </w:r>
            <w:r>
              <w:rPr>
                <w:bCs/>
                <w:kern w:val="3"/>
              </w:rPr>
              <w:t xml:space="preserve"> cm </w:t>
            </w:r>
          </w:p>
          <w:p w14:paraId="635DF3C1" w14:textId="7631706E" w:rsidR="00877BCE" w:rsidRPr="00C45AF8" w:rsidRDefault="001D7E38" w:rsidP="007B0F17">
            <w:pPr>
              <w:spacing w:before="60" w:after="60"/>
              <w:rPr>
                <w:bCs/>
                <w:kern w:val="3"/>
              </w:rPr>
            </w:pPr>
            <w:r>
              <w:rPr>
                <w:bCs/>
                <w:kern w:val="3"/>
              </w:rPr>
              <w:t xml:space="preserve">Juostos svoris nuo </w:t>
            </w:r>
            <w:r w:rsidR="009D11B4">
              <w:rPr>
                <w:bCs/>
                <w:kern w:val="3"/>
              </w:rPr>
              <w:t>3</w:t>
            </w:r>
            <w:r>
              <w:rPr>
                <w:bCs/>
                <w:kern w:val="3"/>
              </w:rPr>
              <w:t xml:space="preserve">0 iki </w:t>
            </w:r>
            <w:r w:rsidR="009D11B4">
              <w:rPr>
                <w:bCs/>
                <w:kern w:val="3"/>
              </w:rPr>
              <w:t>5</w:t>
            </w:r>
            <w:r>
              <w:rPr>
                <w:bCs/>
                <w:kern w:val="3"/>
              </w:rPr>
              <w:t xml:space="preserve">0 kg. </w:t>
            </w:r>
          </w:p>
        </w:tc>
        <w:tc>
          <w:tcPr>
            <w:tcW w:w="4215" w:type="dxa"/>
          </w:tcPr>
          <w:p w14:paraId="1E6C9A99" w14:textId="77777777" w:rsidR="00877BCE" w:rsidRDefault="001D7E38" w:rsidP="001F6278">
            <w:pPr>
              <w:spacing w:before="60" w:after="60"/>
              <w:rPr>
                <w:bCs/>
                <w:kern w:val="3"/>
              </w:rPr>
            </w:pPr>
            <w:r>
              <w:rPr>
                <w:bCs/>
                <w:kern w:val="3"/>
              </w:rPr>
              <w:t xml:space="preserve">Garso juosta susidedanti iš ______ dalių </w:t>
            </w:r>
          </w:p>
          <w:p w14:paraId="37BF3643" w14:textId="3FF93FB1" w:rsidR="001D7E38" w:rsidRDefault="001D7E38" w:rsidP="001D7E38">
            <w:pPr>
              <w:spacing w:before="60" w:after="60"/>
              <w:jc w:val="both"/>
            </w:pPr>
            <w:r>
              <w:t>Juost</w:t>
            </w:r>
            <w:r w:rsidR="00446B30">
              <w:t>a</w:t>
            </w:r>
            <w:r>
              <w:t xml:space="preserve"> lengvai išsilanksto (</w:t>
            </w:r>
            <w:r w:rsidRPr="001D7E38">
              <w:rPr>
                <w:sz w:val="20"/>
                <w:szCs w:val="20"/>
              </w:rPr>
              <w:t>TAIP /NE</w:t>
            </w:r>
            <w:r>
              <w:t>) ____</w:t>
            </w:r>
          </w:p>
          <w:p w14:paraId="683EECD9" w14:textId="42373095" w:rsidR="001D7E38" w:rsidRDefault="001D7E38" w:rsidP="001D7E38">
            <w:pPr>
              <w:spacing w:before="60" w:after="60"/>
              <w:jc w:val="both"/>
              <w:rPr>
                <w:bCs/>
                <w:kern w:val="3"/>
              </w:rPr>
            </w:pPr>
            <w:r>
              <w:rPr>
                <w:bCs/>
                <w:kern w:val="3"/>
              </w:rPr>
              <w:t>Juostos ilgis _________ m</w:t>
            </w:r>
          </w:p>
          <w:p w14:paraId="51114049" w14:textId="05B44A53" w:rsidR="001D7E38" w:rsidRDefault="001D7E38" w:rsidP="001D7E38">
            <w:pPr>
              <w:spacing w:before="60" w:after="60"/>
              <w:rPr>
                <w:bCs/>
                <w:kern w:val="3"/>
              </w:rPr>
            </w:pPr>
            <w:r>
              <w:rPr>
                <w:bCs/>
                <w:kern w:val="3"/>
              </w:rPr>
              <w:t>Juostos plotis ________ cm</w:t>
            </w:r>
            <w:r w:rsidRPr="00D65BB3">
              <w:rPr>
                <w:bCs/>
                <w:kern w:val="3"/>
              </w:rPr>
              <w:t xml:space="preserve"> </w:t>
            </w:r>
          </w:p>
          <w:p w14:paraId="1DDC093D" w14:textId="5B6C2458" w:rsidR="001D7E38" w:rsidRDefault="001D7E38" w:rsidP="001D7E38">
            <w:pPr>
              <w:spacing w:before="60" w:after="60"/>
              <w:rPr>
                <w:bCs/>
                <w:kern w:val="3"/>
              </w:rPr>
            </w:pPr>
            <w:r>
              <w:rPr>
                <w:bCs/>
                <w:kern w:val="3"/>
              </w:rPr>
              <w:t xml:space="preserve">Justos aukštis ________ cm </w:t>
            </w:r>
          </w:p>
          <w:p w14:paraId="265D3185" w14:textId="55CF4A2C" w:rsidR="001D7E38" w:rsidRPr="00D90064" w:rsidRDefault="001D7E38" w:rsidP="001D7E38">
            <w:pPr>
              <w:spacing w:before="60" w:after="60"/>
              <w:jc w:val="both"/>
            </w:pPr>
            <w:r>
              <w:rPr>
                <w:bCs/>
                <w:kern w:val="3"/>
              </w:rPr>
              <w:t xml:space="preserve">Juostos svoris _________ kg </w:t>
            </w:r>
          </w:p>
        </w:tc>
      </w:tr>
    </w:tbl>
    <w:p w14:paraId="000EDD7A" w14:textId="77777777" w:rsidR="0057046B" w:rsidRDefault="0057046B" w:rsidP="000F604B">
      <w:pPr>
        <w:tabs>
          <w:tab w:val="left" w:pos="8137"/>
        </w:tabs>
        <w:spacing w:before="60" w:after="60"/>
        <w:rPr>
          <w:i/>
          <w:iCs/>
        </w:rPr>
      </w:pPr>
    </w:p>
    <w:p w14:paraId="562671AF" w14:textId="0ECAF540" w:rsidR="000F604B" w:rsidRPr="00D90064" w:rsidRDefault="000F604B" w:rsidP="000F604B">
      <w:pPr>
        <w:tabs>
          <w:tab w:val="left" w:pos="8137"/>
        </w:tabs>
        <w:spacing w:before="60" w:after="60"/>
        <w:rPr>
          <w:i/>
          <w:iCs/>
        </w:rPr>
      </w:pPr>
      <w:r w:rsidRPr="00D90064">
        <w:rPr>
          <w:i/>
          <w:iCs/>
        </w:rPr>
        <w:t xml:space="preserve">* Techninėje specifikacijoje yra išdėstyti minimalūs reikalavimai prekėms. Kiekvienas siūlomos prekės parametras turi atitikti minimalius reikalavimus. </w:t>
      </w:r>
    </w:p>
    <w:p w14:paraId="24868E98" w14:textId="77777777" w:rsidR="007E7651" w:rsidRPr="00D90064" w:rsidRDefault="007E7651" w:rsidP="00095750">
      <w:pPr>
        <w:tabs>
          <w:tab w:val="left" w:pos="567"/>
        </w:tabs>
        <w:spacing w:before="60" w:after="60"/>
        <w:rPr>
          <w:rFonts w:eastAsia="Calibri"/>
          <w:i/>
          <w:iCs/>
        </w:rPr>
      </w:pPr>
    </w:p>
    <w:p w14:paraId="73B7A2F6" w14:textId="77777777" w:rsidR="000F604B" w:rsidRPr="00D90064" w:rsidRDefault="000F604B" w:rsidP="000B1511">
      <w:pPr>
        <w:jc w:val="center"/>
        <w:rPr>
          <w:b/>
          <w:kern w:val="3"/>
        </w:rPr>
      </w:pPr>
    </w:p>
    <w:sectPr w:rsidR="000F604B" w:rsidRPr="00D90064" w:rsidSect="00945B9E">
      <w:headerReference w:type="default" r:id="rId19"/>
      <w:footerReference w:type="default" r:id="rId20"/>
      <w:footerReference w:type="first" r:id="rId21"/>
      <w:pgSz w:w="15840" w:h="12240" w:orient="landscape"/>
      <w:pgMar w:top="144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DE92" w14:textId="77777777" w:rsidR="00692B8E" w:rsidRDefault="00692B8E" w:rsidP="00BA372F">
      <w:r>
        <w:separator/>
      </w:r>
    </w:p>
  </w:endnote>
  <w:endnote w:type="continuationSeparator" w:id="0">
    <w:p w14:paraId="60515F10" w14:textId="77777777" w:rsidR="00692B8E" w:rsidRDefault="00692B8E"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02FAE656" w14:textId="7F5F711A"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5035" w14:textId="77777777" w:rsidR="00692B8E" w:rsidRDefault="00692B8E" w:rsidP="00BA372F">
      <w:r>
        <w:separator/>
      </w:r>
    </w:p>
  </w:footnote>
  <w:footnote w:type="continuationSeparator" w:id="0">
    <w:p w14:paraId="65F890AB" w14:textId="77777777" w:rsidR="00692B8E" w:rsidRDefault="00692B8E"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4C4A5D80" w:rsidR="00E25C0E" w:rsidRDefault="00E25C0E" w:rsidP="00E25C0E">
    <w:pPr>
      <w:jc w:val="right"/>
    </w:pPr>
    <w:r w:rsidRPr="0081296E">
      <w:rPr>
        <w:i/>
        <w:iCs/>
        <w:sz w:val="20"/>
        <w:szCs w:val="20"/>
      </w:rPr>
      <w:t>Pirkimo sąlygų</w:t>
    </w:r>
    <w:r w:rsidRPr="0081296E">
      <w:rPr>
        <w:i/>
        <w:sz w:val="20"/>
        <w:szCs w:val="20"/>
      </w:rPr>
      <w:t xml:space="preserve"> priedas Nr.</w:t>
    </w:r>
    <w:r w:rsidR="00681C91">
      <w:rPr>
        <w:i/>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4CE"/>
    <w:multiLevelType w:val="hybridMultilevel"/>
    <w:tmpl w:val="6E620C72"/>
    <w:lvl w:ilvl="0" w:tplc="FFFFFFFF">
      <w:start w:val="1"/>
      <w:numFmt w:val="decimal"/>
      <w:lvlText w:val="%1."/>
      <w:lvlJc w:val="left"/>
      <w:pPr>
        <w:ind w:left="634"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1825013A"/>
    <w:multiLevelType w:val="hybridMultilevel"/>
    <w:tmpl w:val="929A923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70686B"/>
    <w:multiLevelType w:val="hybridMultilevel"/>
    <w:tmpl w:val="A1CCB77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0A2415"/>
    <w:multiLevelType w:val="hybridMultilevel"/>
    <w:tmpl w:val="8C5639EC"/>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243277"/>
    <w:multiLevelType w:val="hybridMultilevel"/>
    <w:tmpl w:val="B178D062"/>
    <w:lvl w:ilvl="0" w:tplc="0427000F">
      <w:start w:val="1"/>
      <w:numFmt w:val="decimal"/>
      <w:lvlText w:val="%1."/>
      <w:lvlJc w:val="left"/>
      <w:pPr>
        <w:ind w:left="64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449251C"/>
    <w:multiLevelType w:val="hybridMultilevel"/>
    <w:tmpl w:val="5F70B5DC"/>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577055"/>
    <w:multiLevelType w:val="hybridMultilevel"/>
    <w:tmpl w:val="9C2CC0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E0A5980"/>
    <w:multiLevelType w:val="hybridMultilevel"/>
    <w:tmpl w:val="AF1EB0C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855AF3"/>
    <w:multiLevelType w:val="hybridMultilevel"/>
    <w:tmpl w:val="BB566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C03F4C"/>
    <w:multiLevelType w:val="hybridMultilevel"/>
    <w:tmpl w:val="F5A0A462"/>
    <w:lvl w:ilvl="0" w:tplc="B7163E5E">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3258C7"/>
    <w:multiLevelType w:val="hybridMultilevel"/>
    <w:tmpl w:val="3DAA2DA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575782"/>
    <w:multiLevelType w:val="hybridMultilevel"/>
    <w:tmpl w:val="4134C4F8"/>
    <w:lvl w:ilvl="0" w:tplc="0427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C83254"/>
    <w:multiLevelType w:val="hybridMultilevel"/>
    <w:tmpl w:val="ECE6C32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2531F9"/>
    <w:multiLevelType w:val="multilevel"/>
    <w:tmpl w:val="D7C8BA7A"/>
    <w:lvl w:ilvl="0">
      <w:start w:val="1"/>
      <w:numFmt w:val="upperRoman"/>
      <w:lvlText w:val="%1."/>
      <w:lvlJc w:val="left"/>
      <w:pPr>
        <w:ind w:left="1824" w:hanging="720"/>
      </w:pPr>
      <w:rPr>
        <w:rFonts w:ascii="Times New Roman" w:hAnsi="Times New Roman" w:cs="Times New Roman"/>
        <w:b/>
        <w:bCs/>
        <w:sz w:val="22"/>
        <w:szCs w:val="22"/>
      </w:rPr>
    </w:lvl>
    <w:lvl w:ilvl="1">
      <w:start w:val="1"/>
      <w:numFmt w:val="lowerLetter"/>
      <w:lvlText w:val="%2."/>
      <w:lvlJc w:val="left"/>
      <w:pPr>
        <w:ind w:left="2184" w:hanging="360"/>
      </w:pPr>
    </w:lvl>
    <w:lvl w:ilvl="2">
      <w:start w:val="1"/>
      <w:numFmt w:val="lowerRoman"/>
      <w:lvlText w:val="%3."/>
      <w:lvlJc w:val="right"/>
      <w:pPr>
        <w:ind w:left="2904" w:hanging="180"/>
      </w:pPr>
    </w:lvl>
    <w:lvl w:ilvl="3">
      <w:start w:val="1"/>
      <w:numFmt w:val="decimal"/>
      <w:lvlText w:val="%4."/>
      <w:lvlJc w:val="left"/>
      <w:pPr>
        <w:ind w:left="3624" w:hanging="360"/>
      </w:pPr>
    </w:lvl>
    <w:lvl w:ilvl="4">
      <w:start w:val="1"/>
      <w:numFmt w:val="lowerLetter"/>
      <w:lvlText w:val="%5."/>
      <w:lvlJc w:val="left"/>
      <w:pPr>
        <w:ind w:left="4344" w:hanging="360"/>
      </w:pPr>
    </w:lvl>
    <w:lvl w:ilvl="5">
      <w:start w:val="1"/>
      <w:numFmt w:val="lowerRoman"/>
      <w:lvlText w:val="%6."/>
      <w:lvlJc w:val="right"/>
      <w:pPr>
        <w:ind w:left="5064" w:hanging="180"/>
      </w:pPr>
    </w:lvl>
    <w:lvl w:ilvl="6">
      <w:start w:val="1"/>
      <w:numFmt w:val="decimal"/>
      <w:lvlText w:val="%7."/>
      <w:lvlJc w:val="left"/>
      <w:pPr>
        <w:ind w:left="5784" w:hanging="360"/>
      </w:pPr>
    </w:lvl>
    <w:lvl w:ilvl="7">
      <w:start w:val="1"/>
      <w:numFmt w:val="lowerLetter"/>
      <w:lvlText w:val="%8."/>
      <w:lvlJc w:val="left"/>
      <w:pPr>
        <w:ind w:left="6504" w:hanging="360"/>
      </w:pPr>
    </w:lvl>
    <w:lvl w:ilvl="8">
      <w:start w:val="1"/>
      <w:numFmt w:val="lowerRoman"/>
      <w:lvlText w:val="%9."/>
      <w:lvlJc w:val="right"/>
      <w:pPr>
        <w:ind w:left="7224" w:hanging="180"/>
      </w:pPr>
    </w:lvl>
  </w:abstractNum>
  <w:abstractNum w:abstractNumId="1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6" w15:restartNumberingAfterBreak="0">
    <w:nsid w:val="6158284E"/>
    <w:multiLevelType w:val="hybridMultilevel"/>
    <w:tmpl w:val="ED604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B6940"/>
    <w:multiLevelType w:val="hybridMultilevel"/>
    <w:tmpl w:val="31526D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C0781"/>
    <w:multiLevelType w:val="hybridMultilevel"/>
    <w:tmpl w:val="2C6819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561477"/>
    <w:multiLevelType w:val="hybridMultilevel"/>
    <w:tmpl w:val="AF1EB0C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374B7B"/>
    <w:multiLevelType w:val="multilevel"/>
    <w:tmpl w:val="B5B69B42"/>
    <w:lvl w:ilvl="0">
      <w:start w:val="2"/>
      <w:numFmt w:val="decimal"/>
      <w:lvlText w:val="%1."/>
      <w:lvlJc w:val="left"/>
      <w:pPr>
        <w:ind w:left="360" w:hanging="360"/>
      </w:p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748115746">
    <w:abstractNumId w:val="20"/>
  </w:num>
  <w:num w:numId="2" w16cid:durableId="1184786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407129">
    <w:abstractNumId w:val="15"/>
  </w:num>
  <w:num w:numId="4" w16cid:durableId="596062699">
    <w:abstractNumId w:val="9"/>
  </w:num>
  <w:num w:numId="5" w16cid:durableId="1107777937">
    <w:abstractNumId w:val="14"/>
  </w:num>
  <w:num w:numId="6" w16cid:durableId="883718976">
    <w:abstractNumId w:val="4"/>
  </w:num>
  <w:num w:numId="7" w16cid:durableId="1643731183">
    <w:abstractNumId w:val="5"/>
  </w:num>
  <w:num w:numId="8" w16cid:durableId="861551267">
    <w:abstractNumId w:val="1"/>
  </w:num>
  <w:num w:numId="9" w16cid:durableId="672417441">
    <w:abstractNumId w:val="2"/>
  </w:num>
  <w:num w:numId="10" w16cid:durableId="1833596942">
    <w:abstractNumId w:val="19"/>
  </w:num>
  <w:num w:numId="11" w16cid:durableId="1518654">
    <w:abstractNumId w:val="13"/>
  </w:num>
  <w:num w:numId="12" w16cid:durableId="332345540">
    <w:abstractNumId w:val="0"/>
  </w:num>
  <w:num w:numId="13" w16cid:durableId="842162942">
    <w:abstractNumId w:val="17"/>
  </w:num>
  <w:num w:numId="14" w16cid:durableId="1966889804">
    <w:abstractNumId w:val="3"/>
  </w:num>
  <w:num w:numId="15" w16cid:durableId="480080023">
    <w:abstractNumId w:val="11"/>
  </w:num>
  <w:num w:numId="16" w16cid:durableId="1110322019">
    <w:abstractNumId w:val="7"/>
  </w:num>
  <w:num w:numId="17" w16cid:durableId="1295061112">
    <w:abstractNumId w:val="18"/>
  </w:num>
  <w:num w:numId="18" w16cid:durableId="516819650">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456666">
    <w:abstractNumId w:val="10"/>
  </w:num>
  <w:num w:numId="20" w16cid:durableId="976959955">
    <w:abstractNumId w:val="8"/>
  </w:num>
  <w:num w:numId="21" w16cid:durableId="576324624">
    <w:abstractNumId w:val="16"/>
  </w:num>
  <w:num w:numId="22" w16cid:durableId="18120968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283D"/>
    <w:rsid w:val="00002E11"/>
    <w:rsid w:val="00007524"/>
    <w:rsid w:val="0001046A"/>
    <w:rsid w:val="00010E2E"/>
    <w:rsid w:val="0002082B"/>
    <w:rsid w:val="00021992"/>
    <w:rsid w:val="0002399F"/>
    <w:rsid w:val="000249D3"/>
    <w:rsid w:val="00031792"/>
    <w:rsid w:val="000337E3"/>
    <w:rsid w:val="00033B69"/>
    <w:rsid w:val="00034D25"/>
    <w:rsid w:val="00034FB9"/>
    <w:rsid w:val="00037B44"/>
    <w:rsid w:val="0004054E"/>
    <w:rsid w:val="00045665"/>
    <w:rsid w:val="00046D86"/>
    <w:rsid w:val="000521C1"/>
    <w:rsid w:val="00052283"/>
    <w:rsid w:val="0005300B"/>
    <w:rsid w:val="00054104"/>
    <w:rsid w:val="00054445"/>
    <w:rsid w:val="000612C2"/>
    <w:rsid w:val="00062F51"/>
    <w:rsid w:val="00070F3A"/>
    <w:rsid w:val="00071ACA"/>
    <w:rsid w:val="00073183"/>
    <w:rsid w:val="00077B8F"/>
    <w:rsid w:val="00077D50"/>
    <w:rsid w:val="00083EE2"/>
    <w:rsid w:val="0008461D"/>
    <w:rsid w:val="000876DE"/>
    <w:rsid w:val="00095488"/>
    <w:rsid w:val="00095750"/>
    <w:rsid w:val="00096B18"/>
    <w:rsid w:val="0009726E"/>
    <w:rsid w:val="00097E24"/>
    <w:rsid w:val="000A0167"/>
    <w:rsid w:val="000A05FC"/>
    <w:rsid w:val="000A0D85"/>
    <w:rsid w:val="000A1B11"/>
    <w:rsid w:val="000A1EE2"/>
    <w:rsid w:val="000A40AA"/>
    <w:rsid w:val="000A4F7C"/>
    <w:rsid w:val="000A72E9"/>
    <w:rsid w:val="000A7D09"/>
    <w:rsid w:val="000B1511"/>
    <w:rsid w:val="000B3454"/>
    <w:rsid w:val="000B3BC1"/>
    <w:rsid w:val="000C1853"/>
    <w:rsid w:val="000C1ED6"/>
    <w:rsid w:val="000C28AF"/>
    <w:rsid w:val="000C4B51"/>
    <w:rsid w:val="000C59D5"/>
    <w:rsid w:val="000D3566"/>
    <w:rsid w:val="000D49FC"/>
    <w:rsid w:val="000D4B49"/>
    <w:rsid w:val="000D5337"/>
    <w:rsid w:val="000E1312"/>
    <w:rsid w:val="000E1CF3"/>
    <w:rsid w:val="000E3ACB"/>
    <w:rsid w:val="000E76FF"/>
    <w:rsid w:val="000E7F4B"/>
    <w:rsid w:val="000F10BB"/>
    <w:rsid w:val="000F41A9"/>
    <w:rsid w:val="000F49AA"/>
    <w:rsid w:val="000F604B"/>
    <w:rsid w:val="001101CE"/>
    <w:rsid w:val="00111737"/>
    <w:rsid w:val="00111810"/>
    <w:rsid w:val="00114E29"/>
    <w:rsid w:val="001154D0"/>
    <w:rsid w:val="00115C1F"/>
    <w:rsid w:val="001175B0"/>
    <w:rsid w:val="001215B0"/>
    <w:rsid w:val="00125EC3"/>
    <w:rsid w:val="0013206C"/>
    <w:rsid w:val="00132212"/>
    <w:rsid w:val="0013275F"/>
    <w:rsid w:val="00132B19"/>
    <w:rsid w:val="0013594A"/>
    <w:rsid w:val="00137EB1"/>
    <w:rsid w:val="00137F9C"/>
    <w:rsid w:val="0014109A"/>
    <w:rsid w:val="00142FB0"/>
    <w:rsid w:val="00145B4C"/>
    <w:rsid w:val="00145FEB"/>
    <w:rsid w:val="00151BF2"/>
    <w:rsid w:val="00152A42"/>
    <w:rsid w:val="001670B2"/>
    <w:rsid w:val="0016795D"/>
    <w:rsid w:val="00170D79"/>
    <w:rsid w:val="00173AE5"/>
    <w:rsid w:val="001741D5"/>
    <w:rsid w:val="001803B1"/>
    <w:rsid w:val="00181042"/>
    <w:rsid w:val="00182A59"/>
    <w:rsid w:val="001844B8"/>
    <w:rsid w:val="001854D2"/>
    <w:rsid w:val="00187CB5"/>
    <w:rsid w:val="00191D67"/>
    <w:rsid w:val="001933BA"/>
    <w:rsid w:val="00194C2C"/>
    <w:rsid w:val="00196F11"/>
    <w:rsid w:val="001A38D6"/>
    <w:rsid w:val="001A3F72"/>
    <w:rsid w:val="001A6349"/>
    <w:rsid w:val="001B0080"/>
    <w:rsid w:val="001B3172"/>
    <w:rsid w:val="001B319E"/>
    <w:rsid w:val="001B3D6B"/>
    <w:rsid w:val="001B5021"/>
    <w:rsid w:val="001B707B"/>
    <w:rsid w:val="001B7817"/>
    <w:rsid w:val="001C155A"/>
    <w:rsid w:val="001C3FF7"/>
    <w:rsid w:val="001D3622"/>
    <w:rsid w:val="001D57B5"/>
    <w:rsid w:val="001D5FBF"/>
    <w:rsid w:val="001D7B67"/>
    <w:rsid w:val="001D7E38"/>
    <w:rsid w:val="001E2776"/>
    <w:rsid w:val="001E3A90"/>
    <w:rsid w:val="001E3CA7"/>
    <w:rsid w:val="001E5E92"/>
    <w:rsid w:val="001E7E39"/>
    <w:rsid w:val="001F3D70"/>
    <w:rsid w:val="001F6278"/>
    <w:rsid w:val="002048FD"/>
    <w:rsid w:val="00205308"/>
    <w:rsid w:val="0020645E"/>
    <w:rsid w:val="00206778"/>
    <w:rsid w:val="00213DE3"/>
    <w:rsid w:val="00215385"/>
    <w:rsid w:val="00217ED8"/>
    <w:rsid w:val="00222202"/>
    <w:rsid w:val="002229F2"/>
    <w:rsid w:val="002235A3"/>
    <w:rsid w:val="00223768"/>
    <w:rsid w:val="0023198C"/>
    <w:rsid w:val="00233FC7"/>
    <w:rsid w:val="002342A0"/>
    <w:rsid w:val="00234572"/>
    <w:rsid w:val="002358DB"/>
    <w:rsid w:val="00237675"/>
    <w:rsid w:val="00237E3A"/>
    <w:rsid w:val="00242B81"/>
    <w:rsid w:val="00244035"/>
    <w:rsid w:val="002443BA"/>
    <w:rsid w:val="00252B80"/>
    <w:rsid w:val="00253171"/>
    <w:rsid w:val="0025707D"/>
    <w:rsid w:val="00257720"/>
    <w:rsid w:val="00264DE7"/>
    <w:rsid w:val="00266CA9"/>
    <w:rsid w:val="00267126"/>
    <w:rsid w:val="002674E2"/>
    <w:rsid w:val="00270771"/>
    <w:rsid w:val="00270D63"/>
    <w:rsid w:val="00273D9B"/>
    <w:rsid w:val="002779ED"/>
    <w:rsid w:val="00277A35"/>
    <w:rsid w:val="002814B9"/>
    <w:rsid w:val="002824AD"/>
    <w:rsid w:val="00283ADC"/>
    <w:rsid w:val="00283FAE"/>
    <w:rsid w:val="00291C24"/>
    <w:rsid w:val="00293E25"/>
    <w:rsid w:val="0029409B"/>
    <w:rsid w:val="00297497"/>
    <w:rsid w:val="002A125B"/>
    <w:rsid w:val="002A4031"/>
    <w:rsid w:val="002A43FF"/>
    <w:rsid w:val="002A499E"/>
    <w:rsid w:val="002A5F15"/>
    <w:rsid w:val="002A68D6"/>
    <w:rsid w:val="002A745A"/>
    <w:rsid w:val="002B1454"/>
    <w:rsid w:val="002B1EA2"/>
    <w:rsid w:val="002B2B93"/>
    <w:rsid w:val="002B3509"/>
    <w:rsid w:val="002C4E3E"/>
    <w:rsid w:val="002C4EB1"/>
    <w:rsid w:val="002C504A"/>
    <w:rsid w:val="002C5BAE"/>
    <w:rsid w:val="002D2878"/>
    <w:rsid w:val="002D4A31"/>
    <w:rsid w:val="002D5C5C"/>
    <w:rsid w:val="002D6A26"/>
    <w:rsid w:val="002E6267"/>
    <w:rsid w:val="002E63A7"/>
    <w:rsid w:val="002E6650"/>
    <w:rsid w:val="002E6931"/>
    <w:rsid w:val="002F41B0"/>
    <w:rsid w:val="00300110"/>
    <w:rsid w:val="00304047"/>
    <w:rsid w:val="00304529"/>
    <w:rsid w:val="003060D7"/>
    <w:rsid w:val="00306E67"/>
    <w:rsid w:val="00310124"/>
    <w:rsid w:val="00311167"/>
    <w:rsid w:val="0031143B"/>
    <w:rsid w:val="0031273E"/>
    <w:rsid w:val="00312EEC"/>
    <w:rsid w:val="00313FDA"/>
    <w:rsid w:val="0031451F"/>
    <w:rsid w:val="00316485"/>
    <w:rsid w:val="00320058"/>
    <w:rsid w:val="00320EE2"/>
    <w:rsid w:val="00321DE6"/>
    <w:rsid w:val="00322028"/>
    <w:rsid w:val="00322C27"/>
    <w:rsid w:val="0032632B"/>
    <w:rsid w:val="00326874"/>
    <w:rsid w:val="00332AC8"/>
    <w:rsid w:val="00333F9C"/>
    <w:rsid w:val="00335911"/>
    <w:rsid w:val="00335F23"/>
    <w:rsid w:val="00342B89"/>
    <w:rsid w:val="0034669D"/>
    <w:rsid w:val="003544C9"/>
    <w:rsid w:val="003576B3"/>
    <w:rsid w:val="00361B92"/>
    <w:rsid w:val="00362851"/>
    <w:rsid w:val="00367C50"/>
    <w:rsid w:val="00370FB2"/>
    <w:rsid w:val="00370FF0"/>
    <w:rsid w:val="0037393D"/>
    <w:rsid w:val="00374A41"/>
    <w:rsid w:val="003751A9"/>
    <w:rsid w:val="00375986"/>
    <w:rsid w:val="0037732B"/>
    <w:rsid w:val="00382B78"/>
    <w:rsid w:val="00385014"/>
    <w:rsid w:val="00385AB2"/>
    <w:rsid w:val="003872FC"/>
    <w:rsid w:val="00387E7F"/>
    <w:rsid w:val="003902ED"/>
    <w:rsid w:val="003907F5"/>
    <w:rsid w:val="00393B03"/>
    <w:rsid w:val="0039401E"/>
    <w:rsid w:val="003976A0"/>
    <w:rsid w:val="003A023E"/>
    <w:rsid w:val="003A02C5"/>
    <w:rsid w:val="003A11B6"/>
    <w:rsid w:val="003A1C61"/>
    <w:rsid w:val="003A49A9"/>
    <w:rsid w:val="003A76AE"/>
    <w:rsid w:val="003B3A3D"/>
    <w:rsid w:val="003B776C"/>
    <w:rsid w:val="003C21DB"/>
    <w:rsid w:val="003C2DD7"/>
    <w:rsid w:val="003C2FEA"/>
    <w:rsid w:val="003C6F40"/>
    <w:rsid w:val="003C72BB"/>
    <w:rsid w:val="003C7A9E"/>
    <w:rsid w:val="003D2BBD"/>
    <w:rsid w:val="003D4876"/>
    <w:rsid w:val="003E1ED1"/>
    <w:rsid w:val="003E3927"/>
    <w:rsid w:val="003E6F92"/>
    <w:rsid w:val="003E7B59"/>
    <w:rsid w:val="003F1BAD"/>
    <w:rsid w:val="003F245A"/>
    <w:rsid w:val="003F5201"/>
    <w:rsid w:val="004020EE"/>
    <w:rsid w:val="004022C6"/>
    <w:rsid w:val="004045F2"/>
    <w:rsid w:val="00406F25"/>
    <w:rsid w:val="00407A18"/>
    <w:rsid w:val="004100B0"/>
    <w:rsid w:val="00411B5E"/>
    <w:rsid w:val="00411E49"/>
    <w:rsid w:val="00411FF7"/>
    <w:rsid w:val="00412CE3"/>
    <w:rsid w:val="004211ED"/>
    <w:rsid w:val="00422172"/>
    <w:rsid w:val="00422E40"/>
    <w:rsid w:val="00423FF9"/>
    <w:rsid w:val="00425709"/>
    <w:rsid w:val="00426B50"/>
    <w:rsid w:val="004321FB"/>
    <w:rsid w:val="004346C3"/>
    <w:rsid w:val="004355E6"/>
    <w:rsid w:val="00437D1E"/>
    <w:rsid w:val="004420B7"/>
    <w:rsid w:val="00443135"/>
    <w:rsid w:val="00443B5F"/>
    <w:rsid w:val="0044410B"/>
    <w:rsid w:val="00446B30"/>
    <w:rsid w:val="004503A5"/>
    <w:rsid w:val="004545B8"/>
    <w:rsid w:val="004556B3"/>
    <w:rsid w:val="00456947"/>
    <w:rsid w:val="00464CAE"/>
    <w:rsid w:val="00473629"/>
    <w:rsid w:val="00474805"/>
    <w:rsid w:val="004748CF"/>
    <w:rsid w:val="00475859"/>
    <w:rsid w:val="00481127"/>
    <w:rsid w:val="00483E12"/>
    <w:rsid w:val="00484F49"/>
    <w:rsid w:val="00491A2D"/>
    <w:rsid w:val="0049327E"/>
    <w:rsid w:val="00493573"/>
    <w:rsid w:val="004958EA"/>
    <w:rsid w:val="004A3585"/>
    <w:rsid w:val="004A75EC"/>
    <w:rsid w:val="004B6FD6"/>
    <w:rsid w:val="004C0F42"/>
    <w:rsid w:val="004C15BC"/>
    <w:rsid w:val="004C264E"/>
    <w:rsid w:val="004C336B"/>
    <w:rsid w:val="004D1C29"/>
    <w:rsid w:val="004D2ED9"/>
    <w:rsid w:val="004D580C"/>
    <w:rsid w:val="004D5F40"/>
    <w:rsid w:val="004D6AD6"/>
    <w:rsid w:val="004D6DF7"/>
    <w:rsid w:val="004D7D75"/>
    <w:rsid w:val="004E476A"/>
    <w:rsid w:val="004E647A"/>
    <w:rsid w:val="004E7817"/>
    <w:rsid w:val="004F32DF"/>
    <w:rsid w:val="004F7C32"/>
    <w:rsid w:val="005034DC"/>
    <w:rsid w:val="005035FA"/>
    <w:rsid w:val="0050429D"/>
    <w:rsid w:val="005117E5"/>
    <w:rsid w:val="00512868"/>
    <w:rsid w:val="00512925"/>
    <w:rsid w:val="00516A89"/>
    <w:rsid w:val="00522FAA"/>
    <w:rsid w:val="00525195"/>
    <w:rsid w:val="00525274"/>
    <w:rsid w:val="005264B3"/>
    <w:rsid w:val="005264E8"/>
    <w:rsid w:val="00526B4D"/>
    <w:rsid w:val="00527099"/>
    <w:rsid w:val="00527579"/>
    <w:rsid w:val="005321E8"/>
    <w:rsid w:val="00536363"/>
    <w:rsid w:val="005422BC"/>
    <w:rsid w:val="00547249"/>
    <w:rsid w:val="00547330"/>
    <w:rsid w:val="00551ACA"/>
    <w:rsid w:val="00553032"/>
    <w:rsid w:val="00557071"/>
    <w:rsid w:val="00557D48"/>
    <w:rsid w:val="00560EE0"/>
    <w:rsid w:val="0056130C"/>
    <w:rsid w:val="00562944"/>
    <w:rsid w:val="00563088"/>
    <w:rsid w:val="005630C0"/>
    <w:rsid w:val="0056693F"/>
    <w:rsid w:val="00567BDA"/>
    <w:rsid w:val="00567D97"/>
    <w:rsid w:val="00567FC8"/>
    <w:rsid w:val="0057046B"/>
    <w:rsid w:val="00570801"/>
    <w:rsid w:val="005724E8"/>
    <w:rsid w:val="005731E6"/>
    <w:rsid w:val="00573B4A"/>
    <w:rsid w:val="005745DA"/>
    <w:rsid w:val="00581131"/>
    <w:rsid w:val="00583418"/>
    <w:rsid w:val="0058765D"/>
    <w:rsid w:val="00587BE0"/>
    <w:rsid w:val="005926B4"/>
    <w:rsid w:val="005962CB"/>
    <w:rsid w:val="005A33A6"/>
    <w:rsid w:val="005A4E99"/>
    <w:rsid w:val="005A6E1E"/>
    <w:rsid w:val="005A7A5E"/>
    <w:rsid w:val="005B1368"/>
    <w:rsid w:val="005B2E11"/>
    <w:rsid w:val="005C1C8E"/>
    <w:rsid w:val="005C1D51"/>
    <w:rsid w:val="005C5A52"/>
    <w:rsid w:val="005D0B86"/>
    <w:rsid w:val="005D3E8F"/>
    <w:rsid w:val="005D46D5"/>
    <w:rsid w:val="005D51D8"/>
    <w:rsid w:val="005D62AD"/>
    <w:rsid w:val="005D6373"/>
    <w:rsid w:val="005D683A"/>
    <w:rsid w:val="005E4542"/>
    <w:rsid w:val="00602F6B"/>
    <w:rsid w:val="0060432B"/>
    <w:rsid w:val="006056DC"/>
    <w:rsid w:val="006101CF"/>
    <w:rsid w:val="00611107"/>
    <w:rsid w:val="0061202A"/>
    <w:rsid w:val="00612707"/>
    <w:rsid w:val="00612A65"/>
    <w:rsid w:val="00612F33"/>
    <w:rsid w:val="006142D5"/>
    <w:rsid w:val="00615FF3"/>
    <w:rsid w:val="0061630C"/>
    <w:rsid w:val="00625007"/>
    <w:rsid w:val="00627992"/>
    <w:rsid w:val="00631DEF"/>
    <w:rsid w:val="00632492"/>
    <w:rsid w:val="0063250C"/>
    <w:rsid w:val="00632B19"/>
    <w:rsid w:val="00635202"/>
    <w:rsid w:val="00641643"/>
    <w:rsid w:val="006519B5"/>
    <w:rsid w:val="00652984"/>
    <w:rsid w:val="00655C68"/>
    <w:rsid w:val="006564F1"/>
    <w:rsid w:val="0065655A"/>
    <w:rsid w:val="006605DD"/>
    <w:rsid w:val="006609E4"/>
    <w:rsid w:val="00662B2D"/>
    <w:rsid w:val="00667D5B"/>
    <w:rsid w:val="006706C3"/>
    <w:rsid w:val="00671438"/>
    <w:rsid w:val="0067429D"/>
    <w:rsid w:val="00675AD6"/>
    <w:rsid w:val="0067633B"/>
    <w:rsid w:val="006773CD"/>
    <w:rsid w:val="00681C91"/>
    <w:rsid w:val="00681F9E"/>
    <w:rsid w:val="00682212"/>
    <w:rsid w:val="00683911"/>
    <w:rsid w:val="0068451D"/>
    <w:rsid w:val="006846AE"/>
    <w:rsid w:val="00691F41"/>
    <w:rsid w:val="00692A64"/>
    <w:rsid w:val="00692B8E"/>
    <w:rsid w:val="00694105"/>
    <w:rsid w:val="00695DFA"/>
    <w:rsid w:val="006969AF"/>
    <w:rsid w:val="006A18A8"/>
    <w:rsid w:val="006A4246"/>
    <w:rsid w:val="006A5F09"/>
    <w:rsid w:val="006B56BA"/>
    <w:rsid w:val="006B6EA0"/>
    <w:rsid w:val="006C0BDE"/>
    <w:rsid w:val="006C341C"/>
    <w:rsid w:val="006C4E89"/>
    <w:rsid w:val="006C7B6E"/>
    <w:rsid w:val="006D3F16"/>
    <w:rsid w:val="006D5DC2"/>
    <w:rsid w:val="006D7625"/>
    <w:rsid w:val="006E29F5"/>
    <w:rsid w:val="006E4B2D"/>
    <w:rsid w:val="006E7A88"/>
    <w:rsid w:val="006E7E84"/>
    <w:rsid w:val="006F1644"/>
    <w:rsid w:val="006F2A0D"/>
    <w:rsid w:val="006F5A63"/>
    <w:rsid w:val="006F7422"/>
    <w:rsid w:val="006F7EE9"/>
    <w:rsid w:val="00700AEC"/>
    <w:rsid w:val="0070108E"/>
    <w:rsid w:val="007012B5"/>
    <w:rsid w:val="0070144B"/>
    <w:rsid w:val="00705EDC"/>
    <w:rsid w:val="007061C0"/>
    <w:rsid w:val="00706AED"/>
    <w:rsid w:val="00707F06"/>
    <w:rsid w:val="00710BC5"/>
    <w:rsid w:val="0071207A"/>
    <w:rsid w:val="00713964"/>
    <w:rsid w:val="00714AC0"/>
    <w:rsid w:val="00715471"/>
    <w:rsid w:val="00715802"/>
    <w:rsid w:val="00717F54"/>
    <w:rsid w:val="007248AC"/>
    <w:rsid w:val="007274D6"/>
    <w:rsid w:val="00730102"/>
    <w:rsid w:val="00730BFE"/>
    <w:rsid w:val="00730DAB"/>
    <w:rsid w:val="00736515"/>
    <w:rsid w:val="00742FEA"/>
    <w:rsid w:val="007460AC"/>
    <w:rsid w:val="007471DB"/>
    <w:rsid w:val="007515E3"/>
    <w:rsid w:val="007577E2"/>
    <w:rsid w:val="00757C7A"/>
    <w:rsid w:val="007600FC"/>
    <w:rsid w:val="00760A27"/>
    <w:rsid w:val="00761F85"/>
    <w:rsid w:val="007638F2"/>
    <w:rsid w:val="00764502"/>
    <w:rsid w:val="0077315C"/>
    <w:rsid w:val="00773C5D"/>
    <w:rsid w:val="007837AA"/>
    <w:rsid w:val="00786FA3"/>
    <w:rsid w:val="00791821"/>
    <w:rsid w:val="00791DAC"/>
    <w:rsid w:val="007958F8"/>
    <w:rsid w:val="00796D23"/>
    <w:rsid w:val="007973A5"/>
    <w:rsid w:val="007A3B28"/>
    <w:rsid w:val="007A52D6"/>
    <w:rsid w:val="007A6A9D"/>
    <w:rsid w:val="007B3448"/>
    <w:rsid w:val="007B625D"/>
    <w:rsid w:val="007B6C78"/>
    <w:rsid w:val="007C2BB9"/>
    <w:rsid w:val="007C2C15"/>
    <w:rsid w:val="007C45BD"/>
    <w:rsid w:val="007C4BAF"/>
    <w:rsid w:val="007C4FDC"/>
    <w:rsid w:val="007C6AE4"/>
    <w:rsid w:val="007C7FB8"/>
    <w:rsid w:val="007D40C1"/>
    <w:rsid w:val="007D5886"/>
    <w:rsid w:val="007D5BBE"/>
    <w:rsid w:val="007E0D61"/>
    <w:rsid w:val="007E10D4"/>
    <w:rsid w:val="007E22E1"/>
    <w:rsid w:val="007E2376"/>
    <w:rsid w:val="007E3A3A"/>
    <w:rsid w:val="007E7651"/>
    <w:rsid w:val="007F001A"/>
    <w:rsid w:val="007F4E0E"/>
    <w:rsid w:val="007F51CF"/>
    <w:rsid w:val="007F6465"/>
    <w:rsid w:val="007F7131"/>
    <w:rsid w:val="007F7E50"/>
    <w:rsid w:val="008076E9"/>
    <w:rsid w:val="00815913"/>
    <w:rsid w:val="00815B51"/>
    <w:rsid w:val="00817228"/>
    <w:rsid w:val="00820157"/>
    <w:rsid w:val="00823D75"/>
    <w:rsid w:val="00825655"/>
    <w:rsid w:val="008264A2"/>
    <w:rsid w:val="00826ECD"/>
    <w:rsid w:val="00832D10"/>
    <w:rsid w:val="0083390F"/>
    <w:rsid w:val="008352E3"/>
    <w:rsid w:val="00840691"/>
    <w:rsid w:val="00844FC9"/>
    <w:rsid w:val="0084515E"/>
    <w:rsid w:val="00847A61"/>
    <w:rsid w:val="00851297"/>
    <w:rsid w:val="00852581"/>
    <w:rsid w:val="00852E99"/>
    <w:rsid w:val="008531C0"/>
    <w:rsid w:val="00854BF3"/>
    <w:rsid w:val="00861FAE"/>
    <w:rsid w:val="008677FE"/>
    <w:rsid w:val="00870E9A"/>
    <w:rsid w:val="00871BD2"/>
    <w:rsid w:val="008729E9"/>
    <w:rsid w:val="00874A0E"/>
    <w:rsid w:val="00877BCE"/>
    <w:rsid w:val="00881391"/>
    <w:rsid w:val="0088178C"/>
    <w:rsid w:val="008844CE"/>
    <w:rsid w:val="0088738B"/>
    <w:rsid w:val="008964AC"/>
    <w:rsid w:val="008A0224"/>
    <w:rsid w:val="008A5BAA"/>
    <w:rsid w:val="008A79E0"/>
    <w:rsid w:val="008B7FEF"/>
    <w:rsid w:val="008C4E76"/>
    <w:rsid w:val="008D0DD9"/>
    <w:rsid w:val="008D10BA"/>
    <w:rsid w:val="008D13EF"/>
    <w:rsid w:val="008D3F29"/>
    <w:rsid w:val="008E247D"/>
    <w:rsid w:val="008E70C1"/>
    <w:rsid w:val="008F4828"/>
    <w:rsid w:val="008F7DF2"/>
    <w:rsid w:val="00900642"/>
    <w:rsid w:val="00900FF1"/>
    <w:rsid w:val="00904685"/>
    <w:rsid w:val="00905EB3"/>
    <w:rsid w:val="00907583"/>
    <w:rsid w:val="00917262"/>
    <w:rsid w:val="00917334"/>
    <w:rsid w:val="00920314"/>
    <w:rsid w:val="00922AB2"/>
    <w:rsid w:val="00922DE5"/>
    <w:rsid w:val="00923D07"/>
    <w:rsid w:val="00925381"/>
    <w:rsid w:val="00925671"/>
    <w:rsid w:val="00937985"/>
    <w:rsid w:val="00943A3F"/>
    <w:rsid w:val="0094460D"/>
    <w:rsid w:val="00945B9E"/>
    <w:rsid w:val="009500C4"/>
    <w:rsid w:val="00950DB2"/>
    <w:rsid w:val="00953802"/>
    <w:rsid w:val="00955DA2"/>
    <w:rsid w:val="00957C51"/>
    <w:rsid w:val="009609B7"/>
    <w:rsid w:val="00960F47"/>
    <w:rsid w:val="009653E2"/>
    <w:rsid w:val="0097102D"/>
    <w:rsid w:val="0097122D"/>
    <w:rsid w:val="00971B8B"/>
    <w:rsid w:val="00981155"/>
    <w:rsid w:val="00982D59"/>
    <w:rsid w:val="00983A5B"/>
    <w:rsid w:val="00983BBD"/>
    <w:rsid w:val="00987D68"/>
    <w:rsid w:val="009903C2"/>
    <w:rsid w:val="00994EC0"/>
    <w:rsid w:val="00995B95"/>
    <w:rsid w:val="009A08BC"/>
    <w:rsid w:val="009A192C"/>
    <w:rsid w:val="009A3BBB"/>
    <w:rsid w:val="009A4187"/>
    <w:rsid w:val="009A5A66"/>
    <w:rsid w:val="009A6363"/>
    <w:rsid w:val="009A73FD"/>
    <w:rsid w:val="009A7930"/>
    <w:rsid w:val="009B21A9"/>
    <w:rsid w:val="009B657A"/>
    <w:rsid w:val="009B7FF5"/>
    <w:rsid w:val="009C1BF1"/>
    <w:rsid w:val="009C2870"/>
    <w:rsid w:val="009C2EAC"/>
    <w:rsid w:val="009C38F8"/>
    <w:rsid w:val="009C6560"/>
    <w:rsid w:val="009D0D14"/>
    <w:rsid w:val="009D11B4"/>
    <w:rsid w:val="009D2265"/>
    <w:rsid w:val="009D2798"/>
    <w:rsid w:val="009D2A9A"/>
    <w:rsid w:val="009D336B"/>
    <w:rsid w:val="009D3852"/>
    <w:rsid w:val="009D38A2"/>
    <w:rsid w:val="009D417F"/>
    <w:rsid w:val="009D56A0"/>
    <w:rsid w:val="009D6D5B"/>
    <w:rsid w:val="009D7178"/>
    <w:rsid w:val="009E3A08"/>
    <w:rsid w:val="009E6E4E"/>
    <w:rsid w:val="009E70B9"/>
    <w:rsid w:val="009F218F"/>
    <w:rsid w:val="009F545B"/>
    <w:rsid w:val="00A02046"/>
    <w:rsid w:val="00A0517B"/>
    <w:rsid w:val="00A0592B"/>
    <w:rsid w:val="00A05E77"/>
    <w:rsid w:val="00A111F8"/>
    <w:rsid w:val="00A1547B"/>
    <w:rsid w:val="00A1579F"/>
    <w:rsid w:val="00A1687E"/>
    <w:rsid w:val="00A17422"/>
    <w:rsid w:val="00A17FE4"/>
    <w:rsid w:val="00A20236"/>
    <w:rsid w:val="00A302DE"/>
    <w:rsid w:val="00A32D17"/>
    <w:rsid w:val="00A34DA1"/>
    <w:rsid w:val="00A362F4"/>
    <w:rsid w:val="00A3711C"/>
    <w:rsid w:val="00A377B2"/>
    <w:rsid w:val="00A42AC5"/>
    <w:rsid w:val="00A4469F"/>
    <w:rsid w:val="00A4473B"/>
    <w:rsid w:val="00A44D17"/>
    <w:rsid w:val="00A5095A"/>
    <w:rsid w:val="00A53E6C"/>
    <w:rsid w:val="00A54ABE"/>
    <w:rsid w:val="00A54BBE"/>
    <w:rsid w:val="00A6035D"/>
    <w:rsid w:val="00A62128"/>
    <w:rsid w:val="00A73E31"/>
    <w:rsid w:val="00A81C92"/>
    <w:rsid w:val="00A81FF5"/>
    <w:rsid w:val="00A87B4F"/>
    <w:rsid w:val="00A945E7"/>
    <w:rsid w:val="00A951E7"/>
    <w:rsid w:val="00A95E99"/>
    <w:rsid w:val="00A97476"/>
    <w:rsid w:val="00AA11AC"/>
    <w:rsid w:val="00AA19CF"/>
    <w:rsid w:val="00AA2407"/>
    <w:rsid w:val="00AA2F98"/>
    <w:rsid w:val="00AA6ABC"/>
    <w:rsid w:val="00AB0408"/>
    <w:rsid w:val="00AB55D5"/>
    <w:rsid w:val="00AB6379"/>
    <w:rsid w:val="00AC06FB"/>
    <w:rsid w:val="00AC3D26"/>
    <w:rsid w:val="00AC4117"/>
    <w:rsid w:val="00AC5AA9"/>
    <w:rsid w:val="00AD380F"/>
    <w:rsid w:val="00AD6B89"/>
    <w:rsid w:val="00AE223B"/>
    <w:rsid w:val="00AF18E7"/>
    <w:rsid w:val="00AF62D2"/>
    <w:rsid w:val="00AF679F"/>
    <w:rsid w:val="00AF6F1C"/>
    <w:rsid w:val="00B02F2A"/>
    <w:rsid w:val="00B07F1F"/>
    <w:rsid w:val="00B11450"/>
    <w:rsid w:val="00B124A9"/>
    <w:rsid w:val="00B14590"/>
    <w:rsid w:val="00B16AC8"/>
    <w:rsid w:val="00B2333F"/>
    <w:rsid w:val="00B24883"/>
    <w:rsid w:val="00B24C31"/>
    <w:rsid w:val="00B24F95"/>
    <w:rsid w:val="00B26E62"/>
    <w:rsid w:val="00B317D0"/>
    <w:rsid w:val="00B32252"/>
    <w:rsid w:val="00B33936"/>
    <w:rsid w:val="00B34CB1"/>
    <w:rsid w:val="00B35302"/>
    <w:rsid w:val="00B35571"/>
    <w:rsid w:val="00B36146"/>
    <w:rsid w:val="00B36523"/>
    <w:rsid w:val="00B37A90"/>
    <w:rsid w:val="00B418E6"/>
    <w:rsid w:val="00B4256C"/>
    <w:rsid w:val="00B44F0D"/>
    <w:rsid w:val="00B459AB"/>
    <w:rsid w:val="00B604BB"/>
    <w:rsid w:val="00B60E17"/>
    <w:rsid w:val="00B6105E"/>
    <w:rsid w:val="00B67449"/>
    <w:rsid w:val="00B707BD"/>
    <w:rsid w:val="00B71839"/>
    <w:rsid w:val="00B75134"/>
    <w:rsid w:val="00B7704C"/>
    <w:rsid w:val="00B77EC8"/>
    <w:rsid w:val="00B80C61"/>
    <w:rsid w:val="00B84D1F"/>
    <w:rsid w:val="00B84D60"/>
    <w:rsid w:val="00B85B34"/>
    <w:rsid w:val="00B964AF"/>
    <w:rsid w:val="00BA372F"/>
    <w:rsid w:val="00BA504C"/>
    <w:rsid w:val="00BA6722"/>
    <w:rsid w:val="00BB0D1D"/>
    <w:rsid w:val="00BB15E3"/>
    <w:rsid w:val="00BB1E8C"/>
    <w:rsid w:val="00BB4A4B"/>
    <w:rsid w:val="00BB4A98"/>
    <w:rsid w:val="00BB7140"/>
    <w:rsid w:val="00BC0229"/>
    <w:rsid w:val="00BC361D"/>
    <w:rsid w:val="00BC64E1"/>
    <w:rsid w:val="00BD1357"/>
    <w:rsid w:val="00BD6834"/>
    <w:rsid w:val="00BD790F"/>
    <w:rsid w:val="00BD79EA"/>
    <w:rsid w:val="00BE3FFC"/>
    <w:rsid w:val="00BE4237"/>
    <w:rsid w:val="00BE6794"/>
    <w:rsid w:val="00BF1425"/>
    <w:rsid w:val="00BF27A1"/>
    <w:rsid w:val="00BF5178"/>
    <w:rsid w:val="00BF5C4B"/>
    <w:rsid w:val="00C00DEC"/>
    <w:rsid w:val="00C01BA9"/>
    <w:rsid w:val="00C034F2"/>
    <w:rsid w:val="00C035DC"/>
    <w:rsid w:val="00C0445D"/>
    <w:rsid w:val="00C04E8C"/>
    <w:rsid w:val="00C06130"/>
    <w:rsid w:val="00C12A95"/>
    <w:rsid w:val="00C14808"/>
    <w:rsid w:val="00C20413"/>
    <w:rsid w:val="00C24BFF"/>
    <w:rsid w:val="00C30BFA"/>
    <w:rsid w:val="00C32E1A"/>
    <w:rsid w:val="00C41087"/>
    <w:rsid w:val="00C4373C"/>
    <w:rsid w:val="00C451A7"/>
    <w:rsid w:val="00C45AF8"/>
    <w:rsid w:val="00C479C1"/>
    <w:rsid w:val="00C47ED6"/>
    <w:rsid w:val="00C5084A"/>
    <w:rsid w:val="00C50D72"/>
    <w:rsid w:val="00C513FB"/>
    <w:rsid w:val="00C53E1E"/>
    <w:rsid w:val="00C55393"/>
    <w:rsid w:val="00C623DC"/>
    <w:rsid w:val="00C62CCE"/>
    <w:rsid w:val="00C6583A"/>
    <w:rsid w:val="00C66EF1"/>
    <w:rsid w:val="00C70001"/>
    <w:rsid w:val="00C70449"/>
    <w:rsid w:val="00C7343F"/>
    <w:rsid w:val="00C74AC3"/>
    <w:rsid w:val="00C777AB"/>
    <w:rsid w:val="00C77BDF"/>
    <w:rsid w:val="00C83E3A"/>
    <w:rsid w:val="00C83EB7"/>
    <w:rsid w:val="00C87140"/>
    <w:rsid w:val="00C9018F"/>
    <w:rsid w:val="00C9756A"/>
    <w:rsid w:val="00CA0760"/>
    <w:rsid w:val="00CA16BF"/>
    <w:rsid w:val="00CA368F"/>
    <w:rsid w:val="00CA4C0C"/>
    <w:rsid w:val="00CA6912"/>
    <w:rsid w:val="00CB37BB"/>
    <w:rsid w:val="00CB40D4"/>
    <w:rsid w:val="00CC043C"/>
    <w:rsid w:val="00CC4B66"/>
    <w:rsid w:val="00CC65D0"/>
    <w:rsid w:val="00CC78FD"/>
    <w:rsid w:val="00CD0422"/>
    <w:rsid w:val="00CD4E26"/>
    <w:rsid w:val="00CD62AA"/>
    <w:rsid w:val="00CD7B61"/>
    <w:rsid w:val="00CE2651"/>
    <w:rsid w:val="00CE2A49"/>
    <w:rsid w:val="00CE2B8C"/>
    <w:rsid w:val="00CF0268"/>
    <w:rsid w:val="00CF1AB2"/>
    <w:rsid w:val="00CF419A"/>
    <w:rsid w:val="00CF64EE"/>
    <w:rsid w:val="00CF6F9E"/>
    <w:rsid w:val="00CF74D4"/>
    <w:rsid w:val="00D02389"/>
    <w:rsid w:val="00D03208"/>
    <w:rsid w:val="00D03ED6"/>
    <w:rsid w:val="00D06501"/>
    <w:rsid w:val="00D1326C"/>
    <w:rsid w:val="00D16578"/>
    <w:rsid w:val="00D24F04"/>
    <w:rsid w:val="00D25530"/>
    <w:rsid w:val="00D3039A"/>
    <w:rsid w:val="00D30F9A"/>
    <w:rsid w:val="00D3669E"/>
    <w:rsid w:val="00D4380A"/>
    <w:rsid w:val="00D446DA"/>
    <w:rsid w:val="00D47997"/>
    <w:rsid w:val="00D5050E"/>
    <w:rsid w:val="00D50DBF"/>
    <w:rsid w:val="00D51865"/>
    <w:rsid w:val="00D52632"/>
    <w:rsid w:val="00D5365F"/>
    <w:rsid w:val="00D53E75"/>
    <w:rsid w:val="00D53F19"/>
    <w:rsid w:val="00D5764E"/>
    <w:rsid w:val="00D623E1"/>
    <w:rsid w:val="00D6294A"/>
    <w:rsid w:val="00D65BB3"/>
    <w:rsid w:val="00D65FEE"/>
    <w:rsid w:val="00D6766C"/>
    <w:rsid w:val="00D71E0A"/>
    <w:rsid w:val="00D75166"/>
    <w:rsid w:val="00D82CAA"/>
    <w:rsid w:val="00D85DE6"/>
    <w:rsid w:val="00D90064"/>
    <w:rsid w:val="00D92D6C"/>
    <w:rsid w:val="00D9351F"/>
    <w:rsid w:val="00D9655B"/>
    <w:rsid w:val="00D970F6"/>
    <w:rsid w:val="00DA6AC7"/>
    <w:rsid w:val="00DA7C7A"/>
    <w:rsid w:val="00DB02F2"/>
    <w:rsid w:val="00DB32D6"/>
    <w:rsid w:val="00DB633F"/>
    <w:rsid w:val="00DC1DB9"/>
    <w:rsid w:val="00DC5814"/>
    <w:rsid w:val="00DC7AB7"/>
    <w:rsid w:val="00DD31EE"/>
    <w:rsid w:val="00DD4B83"/>
    <w:rsid w:val="00DD5615"/>
    <w:rsid w:val="00DE40BD"/>
    <w:rsid w:val="00DF065C"/>
    <w:rsid w:val="00DF09A0"/>
    <w:rsid w:val="00DF2013"/>
    <w:rsid w:val="00DF2938"/>
    <w:rsid w:val="00DF30AA"/>
    <w:rsid w:val="00DF4E45"/>
    <w:rsid w:val="00DF6B20"/>
    <w:rsid w:val="00E10CFB"/>
    <w:rsid w:val="00E13721"/>
    <w:rsid w:val="00E14794"/>
    <w:rsid w:val="00E16030"/>
    <w:rsid w:val="00E20C4A"/>
    <w:rsid w:val="00E25C0E"/>
    <w:rsid w:val="00E271BC"/>
    <w:rsid w:val="00E27FFE"/>
    <w:rsid w:val="00E30E33"/>
    <w:rsid w:val="00E37C90"/>
    <w:rsid w:val="00E4048F"/>
    <w:rsid w:val="00E426A6"/>
    <w:rsid w:val="00E437C4"/>
    <w:rsid w:val="00E45CC4"/>
    <w:rsid w:val="00E54751"/>
    <w:rsid w:val="00E54D32"/>
    <w:rsid w:val="00E5592F"/>
    <w:rsid w:val="00E57279"/>
    <w:rsid w:val="00E57EE2"/>
    <w:rsid w:val="00E606FC"/>
    <w:rsid w:val="00E61498"/>
    <w:rsid w:val="00E6171D"/>
    <w:rsid w:val="00E619D6"/>
    <w:rsid w:val="00E65C74"/>
    <w:rsid w:val="00E66189"/>
    <w:rsid w:val="00E66C1E"/>
    <w:rsid w:val="00E70465"/>
    <w:rsid w:val="00E723B5"/>
    <w:rsid w:val="00E727D8"/>
    <w:rsid w:val="00E729F3"/>
    <w:rsid w:val="00E74037"/>
    <w:rsid w:val="00E750A2"/>
    <w:rsid w:val="00E8050B"/>
    <w:rsid w:val="00E821A1"/>
    <w:rsid w:val="00E8315F"/>
    <w:rsid w:val="00E83AAA"/>
    <w:rsid w:val="00E90048"/>
    <w:rsid w:val="00E90360"/>
    <w:rsid w:val="00E9452E"/>
    <w:rsid w:val="00EA568A"/>
    <w:rsid w:val="00EA659D"/>
    <w:rsid w:val="00EA6AAA"/>
    <w:rsid w:val="00EA6B9F"/>
    <w:rsid w:val="00EB4B4D"/>
    <w:rsid w:val="00EB52DA"/>
    <w:rsid w:val="00EB6CC3"/>
    <w:rsid w:val="00EB7E67"/>
    <w:rsid w:val="00EC0F9E"/>
    <w:rsid w:val="00EC1814"/>
    <w:rsid w:val="00EC2B4C"/>
    <w:rsid w:val="00EC5AB5"/>
    <w:rsid w:val="00EC6E44"/>
    <w:rsid w:val="00ED0E36"/>
    <w:rsid w:val="00ED1E39"/>
    <w:rsid w:val="00ED1EE2"/>
    <w:rsid w:val="00ED36F4"/>
    <w:rsid w:val="00EE00E1"/>
    <w:rsid w:val="00EE0785"/>
    <w:rsid w:val="00EE239E"/>
    <w:rsid w:val="00EE3EB4"/>
    <w:rsid w:val="00EE4AD8"/>
    <w:rsid w:val="00EE7036"/>
    <w:rsid w:val="00EF0A26"/>
    <w:rsid w:val="00EF29F7"/>
    <w:rsid w:val="00EF4AFF"/>
    <w:rsid w:val="00F013CB"/>
    <w:rsid w:val="00F02F70"/>
    <w:rsid w:val="00F07CD5"/>
    <w:rsid w:val="00F11A0D"/>
    <w:rsid w:val="00F14AA8"/>
    <w:rsid w:val="00F14B66"/>
    <w:rsid w:val="00F21414"/>
    <w:rsid w:val="00F231FD"/>
    <w:rsid w:val="00F259C2"/>
    <w:rsid w:val="00F25DB1"/>
    <w:rsid w:val="00F26CCA"/>
    <w:rsid w:val="00F270E8"/>
    <w:rsid w:val="00F357CE"/>
    <w:rsid w:val="00F42E8C"/>
    <w:rsid w:val="00F47B03"/>
    <w:rsid w:val="00F47FB3"/>
    <w:rsid w:val="00F609FC"/>
    <w:rsid w:val="00F63E52"/>
    <w:rsid w:val="00F65839"/>
    <w:rsid w:val="00F67642"/>
    <w:rsid w:val="00F73C3F"/>
    <w:rsid w:val="00F73F3A"/>
    <w:rsid w:val="00F77862"/>
    <w:rsid w:val="00F8171A"/>
    <w:rsid w:val="00F8258D"/>
    <w:rsid w:val="00F83664"/>
    <w:rsid w:val="00F86BC6"/>
    <w:rsid w:val="00F9463B"/>
    <w:rsid w:val="00F95152"/>
    <w:rsid w:val="00F97F4F"/>
    <w:rsid w:val="00FA1DC3"/>
    <w:rsid w:val="00FA24F2"/>
    <w:rsid w:val="00FA2CD7"/>
    <w:rsid w:val="00FA7962"/>
    <w:rsid w:val="00FB02E8"/>
    <w:rsid w:val="00FB0380"/>
    <w:rsid w:val="00FB2380"/>
    <w:rsid w:val="00FC006B"/>
    <w:rsid w:val="00FC1079"/>
    <w:rsid w:val="00FC49D6"/>
    <w:rsid w:val="00FC71E6"/>
    <w:rsid w:val="00FC74CE"/>
    <w:rsid w:val="00FD0A53"/>
    <w:rsid w:val="00FD20C1"/>
    <w:rsid w:val="00FD340F"/>
    <w:rsid w:val="00FD4205"/>
    <w:rsid w:val="00FD7AC5"/>
    <w:rsid w:val="00FE13B5"/>
    <w:rsid w:val="00FE2DBF"/>
    <w:rsid w:val="00FE32FD"/>
    <w:rsid w:val="00FE3882"/>
    <w:rsid w:val="00FE58D8"/>
    <w:rsid w:val="00FE6BBB"/>
    <w:rsid w:val="00FE7198"/>
    <w:rsid w:val="00FE72E5"/>
    <w:rsid w:val="00FF2A6D"/>
    <w:rsid w:val="00FF5E23"/>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3"/>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3"/>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3"/>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3"/>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3"/>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3"/>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3"/>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styleId="Paprastasistekstas">
    <w:name w:val="Plain Text"/>
    <w:basedOn w:val="prastasis"/>
    <w:link w:val="PaprastasistekstasDiagrama"/>
    <w:rsid w:val="00525195"/>
    <w:pPr>
      <w:suppressAutoHyphens/>
      <w:autoSpaceDN w:val="0"/>
      <w:textAlignment w:val="baseline"/>
    </w:pPr>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525195"/>
    <w:rPr>
      <w:rFonts w:ascii="Courier New" w:eastAsia="Times New Roman" w:hAnsi="Courier New" w:cs="Times New Roman"/>
      <w:sz w:val="20"/>
      <w:szCs w:val="20"/>
      <w:lang w:val="lt-LT"/>
    </w:rPr>
  </w:style>
  <w:style w:type="character" w:styleId="Hipersaitas">
    <w:name w:val="Hyperlink"/>
    <w:basedOn w:val="Numatytasispastraiposriftas"/>
    <w:uiPriority w:val="99"/>
    <w:unhideWhenUsed/>
    <w:rsid w:val="00137EB1"/>
    <w:rPr>
      <w:color w:val="0000FF"/>
      <w:u w:val="single"/>
    </w:rPr>
  </w:style>
  <w:style w:type="paragraph" w:customStyle="1" w:styleId="Pagrindinistekstas1">
    <w:name w:val="Pagrindinis tekstas1"/>
    <w:rsid w:val="009D2A9A"/>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Grietas">
    <w:name w:val="Strong"/>
    <w:basedOn w:val="Numatytasispastraiposriftas"/>
    <w:uiPriority w:val="22"/>
    <w:qFormat/>
    <w:rsid w:val="009D2A9A"/>
    <w:rPr>
      <w:b/>
      <w:bCs/>
    </w:rPr>
  </w:style>
  <w:style w:type="paragraph" w:styleId="Dokumentoinaostekstas">
    <w:name w:val="endnote text"/>
    <w:basedOn w:val="prastasis"/>
    <w:link w:val="DokumentoinaostekstasDiagrama"/>
    <w:uiPriority w:val="99"/>
    <w:semiHidden/>
    <w:unhideWhenUsed/>
    <w:rsid w:val="009D2A9A"/>
    <w:rPr>
      <w:rFonts w:eastAsiaTheme="minorHAnsi" w:cstheme="minorBidi"/>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9D2A9A"/>
    <w:rPr>
      <w:rFonts w:ascii="Times New Roman" w:hAnsi="Times New Roman"/>
      <w:sz w:val="20"/>
      <w:szCs w:val="20"/>
      <w:lang w:val="lt-LT"/>
    </w:rPr>
  </w:style>
  <w:style w:type="character" w:styleId="Neapdorotaspaminjimas">
    <w:name w:val="Unresolved Mention"/>
    <w:basedOn w:val="Numatytasispastraiposriftas"/>
    <w:uiPriority w:val="99"/>
    <w:semiHidden/>
    <w:unhideWhenUsed/>
    <w:rsid w:val="002235A3"/>
    <w:rPr>
      <w:color w:val="605E5C"/>
      <w:shd w:val="clear" w:color="auto" w:fill="E1DFDD"/>
    </w:rPr>
  </w:style>
  <w:style w:type="paragraph" w:customStyle="1" w:styleId="elementtoproof">
    <w:name w:val="elementtoproof"/>
    <w:basedOn w:val="prastasis"/>
    <w:uiPriority w:val="99"/>
    <w:semiHidden/>
    <w:rsid w:val="00B34CB1"/>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F270E8"/>
    <w:rPr>
      <w:color w:val="954F72" w:themeColor="followedHyperlink"/>
      <w:u w:val="single"/>
    </w:rPr>
  </w:style>
  <w:style w:type="paragraph" w:customStyle="1" w:styleId="Default">
    <w:name w:val="Default"/>
    <w:rsid w:val="004211ED"/>
    <w:pPr>
      <w:autoSpaceDE w:val="0"/>
      <w:autoSpaceDN w:val="0"/>
      <w:adjustRightInd w:val="0"/>
      <w:spacing w:after="0" w:line="240" w:lineRule="auto"/>
    </w:pPr>
    <w:rPr>
      <w:rFonts w:ascii="Calibri" w:hAnsi="Calibri" w:cs="Calibri"/>
      <w:color w:val="000000"/>
      <w:sz w:val="24"/>
      <w:szCs w:val="24"/>
      <w:lang w:val="lt-LT"/>
    </w:rPr>
  </w:style>
  <w:style w:type="character" w:customStyle="1" w:styleId="cf01">
    <w:name w:val="cf01"/>
    <w:basedOn w:val="Numatytasispastraiposriftas"/>
    <w:rsid w:val="00E61498"/>
    <w:rPr>
      <w:rFonts w:ascii="Segoe UI" w:hAnsi="Segoe UI" w:cs="Segoe UI" w:hint="default"/>
      <w:color w:val="00B050"/>
      <w:sz w:val="18"/>
      <w:szCs w:val="18"/>
    </w:rPr>
  </w:style>
  <w:style w:type="paragraph" w:customStyle="1" w:styleId="pf0">
    <w:name w:val="pf0"/>
    <w:basedOn w:val="prastasis"/>
    <w:rsid w:val="008A79E0"/>
    <w:pPr>
      <w:spacing w:before="100" w:beforeAutospacing="1" w:after="100" w:afterAutospacing="1"/>
    </w:pPr>
  </w:style>
  <w:style w:type="character" w:customStyle="1" w:styleId="cf11">
    <w:name w:val="cf11"/>
    <w:basedOn w:val="Numatytasispastraiposriftas"/>
    <w:rsid w:val="008A79E0"/>
    <w:rPr>
      <w:rFonts w:ascii="Segoe UI" w:hAnsi="Segoe UI" w:cs="Segoe UI" w:hint="default"/>
      <w:i/>
      <w:iCs/>
      <w:color w:val="00B050"/>
      <w:sz w:val="18"/>
      <w:szCs w:val="18"/>
    </w:rPr>
  </w:style>
  <w:style w:type="character" w:customStyle="1" w:styleId="cf21">
    <w:name w:val="cf21"/>
    <w:basedOn w:val="Numatytasispastraiposriftas"/>
    <w:rsid w:val="008A79E0"/>
    <w:rPr>
      <w:rFonts w:ascii="Segoe UI" w:hAnsi="Segoe UI" w:cs="Segoe UI" w:hint="default"/>
      <w:i/>
      <w:iCs/>
      <w:color w:val="00AF50"/>
      <w:sz w:val="18"/>
      <w:szCs w:val="18"/>
    </w:rPr>
  </w:style>
  <w:style w:type="character" w:customStyle="1" w:styleId="cf41">
    <w:name w:val="cf41"/>
    <w:basedOn w:val="Numatytasispastraiposriftas"/>
    <w:rsid w:val="008A79E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6474">
      <w:bodyDiv w:val="1"/>
      <w:marLeft w:val="0"/>
      <w:marRight w:val="0"/>
      <w:marTop w:val="0"/>
      <w:marBottom w:val="0"/>
      <w:divBdr>
        <w:top w:val="none" w:sz="0" w:space="0" w:color="auto"/>
        <w:left w:val="none" w:sz="0" w:space="0" w:color="auto"/>
        <w:bottom w:val="none" w:sz="0" w:space="0" w:color="auto"/>
        <w:right w:val="none" w:sz="0" w:space="0" w:color="auto"/>
      </w:divBdr>
      <w:divsChild>
        <w:div w:id="806244004">
          <w:marLeft w:val="0"/>
          <w:marRight w:val="0"/>
          <w:marTop w:val="0"/>
          <w:marBottom w:val="0"/>
          <w:divBdr>
            <w:top w:val="none" w:sz="0" w:space="0" w:color="auto"/>
            <w:left w:val="none" w:sz="0" w:space="0" w:color="auto"/>
            <w:bottom w:val="none" w:sz="0" w:space="0" w:color="auto"/>
            <w:right w:val="none" w:sz="0" w:space="0" w:color="auto"/>
          </w:divBdr>
        </w:div>
      </w:divsChild>
    </w:div>
    <w:div w:id="128859990">
      <w:bodyDiv w:val="1"/>
      <w:marLeft w:val="0"/>
      <w:marRight w:val="0"/>
      <w:marTop w:val="0"/>
      <w:marBottom w:val="0"/>
      <w:divBdr>
        <w:top w:val="none" w:sz="0" w:space="0" w:color="auto"/>
        <w:left w:val="none" w:sz="0" w:space="0" w:color="auto"/>
        <w:bottom w:val="none" w:sz="0" w:space="0" w:color="auto"/>
        <w:right w:val="none" w:sz="0" w:space="0" w:color="auto"/>
      </w:divBdr>
      <w:divsChild>
        <w:div w:id="1313606243">
          <w:marLeft w:val="0"/>
          <w:marRight w:val="0"/>
          <w:marTop w:val="0"/>
          <w:marBottom w:val="0"/>
          <w:divBdr>
            <w:top w:val="none" w:sz="0" w:space="0" w:color="auto"/>
            <w:left w:val="none" w:sz="0" w:space="0" w:color="auto"/>
            <w:bottom w:val="none" w:sz="0" w:space="0" w:color="auto"/>
            <w:right w:val="none" w:sz="0" w:space="0" w:color="auto"/>
          </w:divBdr>
        </w:div>
      </w:divsChild>
    </w:div>
    <w:div w:id="291448883">
      <w:bodyDiv w:val="1"/>
      <w:marLeft w:val="0"/>
      <w:marRight w:val="0"/>
      <w:marTop w:val="0"/>
      <w:marBottom w:val="0"/>
      <w:divBdr>
        <w:top w:val="none" w:sz="0" w:space="0" w:color="auto"/>
        <w:left w:val="none" w:sz="0" w:space="0" w:color="auto"/>
        <w:bottom w:val="none" w:sz="0" w:space="0" w:color="auto"/>
        <w:right w:val="none" w:sz="0" w:space="0" w:color="auto"/>
      </w:divBdr>
    </w:div>
    <w:div w:id="303197626">
      <w:bodyDiv w:val="1"/>
      <w:marLeft w:val="0"/>
      <w:marRight w:val="0"/>
      <w:marTop w:val="0"/>
      <w:marBottom w:val="0"/>
      <w:divBdr>
        <w:top w:val="none" w:sz="0" w:space="0" w:color="auto"/>
        <w:left w:val="none" w:sz="0" w:space="0" w:color="auto"/>
        <w:bottom w:val="none" w:sz="0" w:space="0" w:color="auto"/>
        <w:right w:val="none" w:sz="0" w:space="0" w:color="auto"/>
      </w:divBdr>
    </w:div>
    <w:div w:id="468212093">
      <w:bodyDiv w:val="1"/>
      <w:marLeft w:val="0"/>
      <w:marRight w:val="0"/>
      <w:marTop w:val="0"/>
      <w:marBottom w:val="0"/>
      <w:divBdr>
        <w:top w:val="none" w:sz="0" w:space="0" w:color="auto"/>
        <w:left w:val="none" w:sz="0" w:space="0" w:color="auto"/>
        <w:bottom w:val="none" w:sz="0" w:space="0" w:color="auto"/>
        <w:right w:val="none" w:sz="0" w:space="0" w:color="auto"/>
      </w:divBdr>
    </w:div>
    <w:div w:id="525219330">
      <w:bodyDiv w:val="1"/>
      <w:marLeft w:val="0"/>
      <w:marRight w:val="0"/>
      <w:marTop w:val="0"/>
      <w:marBottom w:val="0"/>
      <w:divBdr>
        <w:top w:val="none" w:sz="0" w:space="0" w:color="auto"/>
        <w:left w:val="none" w:sz="0" w:space="0" w:color="auto"/>
        <w:bottom w:val="none" w:sz="0" w:space="0" w:color="auto"/>
        <w:right w:val="none" w:sz="0" w:space="0" w:color="auto"/>
      </w:divBdr>
    </w:div>
    <w:div w:id="538586876">
      <w:bodyDiv w:val="1"/>
      <w:marLeft w:val="0"/>
      <w:marRight w:val="0"/>
      <w:marTop w:val="0"/>
      <w:marBottom w:val="0"/>
      <w:divBdr>
        <w:top w:val="none" w:sz="0" w:space="0" w:color="auto"/>
        <w:left w:val="none" w:sz="0" w:space="0" w:color="auto"/>
        <w:bottom w:val="none" w:sz="0" w:space="0" w:color="auto"/>
        <w:right w:val="none" w:sz="0" w:space="0" w:color="auto"/>
      </w:divBdr>
    </w:div>
    <w:div w:id="665016656">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43938174">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104302104">
      <w:bodyDiv w:val="1"/>
      <w:marLeft w:val="0"/>
      <w:marRight w:val="0"/>
      <w:marTop w:val="0"/>
      <w:marBottom w:val="0"/>
      <w:divBdr>
        <w:top w:val="none" w:sz="0" w:space="0" w:color="auto"/>
        <w:left w:val="none" w:sz="0" w:space="0" w:color="auto"/>
        <w:bottom w:val="none" w:sz="0" w:space="0" w:color="auto"/>
        <w:right w:val="none" w:sz="0" w:space="0" w:color="auto"/>
      </w:divBdr>
    </w:div>
    <w:div w:id="1133911969">
      <w:bodyDiv w:val="1"/>
      <w:marLeft w:val="0"/>
      <w:marRight w:val="0"/>
      <w:marTop w:val="0"/>
      <w:marBottom w:val="0"/>
      <w:divBdr>
        <w:top w:val="none" w:sz="0" w:space="0" w:color="auto"/>
        <w:left w:val="none" w:sz="0" w:space="0" w:color="auto"/>
        <w:bottom w:val="none" w:sz="0" w:space="0" w:color="auto"/>
        <w:right w:val="none" w:sz="0" w:space="0" w:color="auto"/>
      </w:divBdr>
    </w:div>
    <w:div w:id="1361084311">
      <w:bodyDiv w:val="1"/>
      <w:marLeft w:val="0"/>
      <w:marRight w:val="0"/>
      <w:marTop w:val="0"/>
      <w:marBottom w:val="0"/>
      <w:divBdr>
        <w:top w:val="none" w:sz="0" w:space="0" w:color="auto"/>
        <w:left w:val="none" w:sz="0" w:space="0" w:color="auto"/>
        <w:bottom w:val="none" w:sz="0" w:space="0" w:color="auto"/>
        <w:right w:val="none" w:sz="0" w:space="0" w:color="auto"/>
      </w:divBdr>
    </w:div>
    <w:div w:id="1495990493">
      <w:bodyDiv w:val="1"/>
      <w:marLeft w:val="0"/>
      <w:marRight w:val="0"/>
      <w:marTop w:val="0"/>
      <w:marBottom w:val="0"/>
      <w:divBdr>
        <w:top w:val="none" w:sz="0" w:space="0" w:color="auto"/>
        <w:left w:val="none" w:sz="0" w:space="0" w:color="auto"/>
        <w:bottom w:val="none" w:sz="0" w:space="0" w:color="auto"/>
        <w:right w:val="none" w:sz="0" w:space="0" w:color="auto"/>
      </w:divBdr>
    </w:div>
    <w:div w:id="1611276028">
      <w:bodyDiv w:val="1"/>
      <w:marLeft w:val="0"/>
      <w:marRight w:val="0"/>
      <w:marTop w:val="0"/>
      <w:marBottom w:val="0"/>
      <w:divBdr>
        <w:top w:val="none" w:sz="0" w:space="0" w:color="auto"/>
        <w:left w:val="none" w:sz="0" w:space="0" w:color="auto"/>
        <w:bottom w:val="none" w:sz="0" w:space="0" w:color="auto"/>
        <w:right w:val="none" w:sz="0" w:space="0" w:color="auto"/>
      </w:divBdr>
    </w:div>
    <w:div w:id="1681002212">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26643415">
      <w:bodyDiv w:val="1"/>
      <w:marLeft w:val="0"/>
      <w:marRight w:val="0"/>
      <w:marTop w:val="0"/>
      <w:marBottom w:val="0"/>
      <w:divBdr>
        <w:top w:val="none" w:sz="0" w:space="0" w:color="auto"/>
        <w:left w:val="none" w:sz="0" w:space="0" w:color="auto"/>
        <w:bottom w:val="none" w:sz="0" w:space="0" w:color="auto"/>
        <w:right w:val="none" w:sz="0" w:space="0" w:color="auto"/>
      </w:divBdr>
    </w:div>
    <w:div w:id="1729762748">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81092837">
      <w:bodyDiv w:val="1"/>
      <w:marLeft w:val="0"/>
      <w:marRight w:val="0"/>
      <w:marTop w:val="0"/>
      <w:marBottom w:val="0"/>
      <w:divBdr>
        <w:top w:val="none" w:sz="0" w:space="0" w:color="auto"/>
        <w:left w:val="none" w:sz="0" w:space="0" w:color="auto"/>
        <w:bottom w:val="none" w:sz="0" w:space="0" w:color="auto"/>
        <w:right w:val="none" w:sz="0" w:space="0" w:color="auto"/>
      </w:divBdr>
    </w:div>
    <w:div w:id="1887908272">
      <w:bodyDiv w:val="1"/>
      <w:marLeft w:val="0"/>
      <w:marRight w:val="0"/>
      <w:marTop w:val="0"/>
      <w:marBottom w:val="0"/>
      <w:divBdr>
        <w:top w:val="none" w:sz="0" w:space="0" w:color="auto"/>
        <w:left w:val="none" w:sz="0" w:space="0" w:color="auto"/>
        <w:bottom w:val="none" w:sz="0" w:space="0" w:color="auto"/>
        <w:right w:val="none" w:sz="0" w:space="0" w:color="auto"/>
      </w:divBdr>
    </w:div>
    <w:div w:id="1900557929">
      <w:bodyDiv w:val="1"/>
      <w:marLeft w:val="0"/>
      <w:marRight w:val="0"/>
      <w:marTop w:val="0"/>
      <w:marBottom w:val="0"/>
      <w:divBdr>
        <w:top w:val="none" w:sz="0" w:space="0" w:color="auto"/>
        <w:left w:val="none" w:sz="0" w:space="0" w:color="auto"/>
        <w:bottom w:val="none" w:sz="0" w:space="0" w:color="auto"/>
        <w:right w:val="none" w:sz="0" w:space="0" w:color="auto"/>
      </w:divBdr>
    </w:div>
    <w:div w:id="1922593653">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2.jpg@01DB627E.CB6E33C0"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
      <w:docPartPr>
        <w:name w:val="CAF1B43B6A4E4714A0A889FF206DBB89"/>
        <w:category>
          <w:name w:val="Bendrosios nuostatos"/>
          <w:gallery w:val="placeholder"/>
        </w:category>
        <w:types>
          <w:type w:val="bbPlcHdr"/>
        </w:types>
        <w:behaviors>
          <w:behavior w:val="content"/>
        </w:behaviors>
        <w:guid w:val="{F4BB924B-63F4-4D9E-836B-178B491F6D9D}"/>
      </w:docPartPr>
      <w:docPartBody>
        <w:p w:rsidR="00DD3CD8" w:rsidRDefault="00FE01D5" w:rsidP="00FE01D5">
          <w:pPr>
            <w:pStyle w:val="CAF1B43B6A4E4714A0A889FF206DBB89"/>
          </w:pPr>
          <w:r w:rsidRPr="00871AF5">
            <w:rPr>
              <w:rStyle w:val="Vietosrezervavimoenklotekstas"/>
            </w:rPr>
            <w:t>Pasirinkite elementą.</w:t>
          </w:r>
        </w:p>
      </w:docPartBody>
    </w:docPart>
    <w:docPart>
      <w:docPartPr>
        <w:name w:val="D4426A43208C46398AFAE9FC6860706E"/>
        <w:category>
          <w:name w:val="Bendrosios nuostatos"/>
          <w:gallery w:val="placeholder"/>
        </w:category>
        <w:types>
          <w:type w:val="bbPlcHdr"/>
        </w:types>
        <w:behaviors>
          <w:behavior w:val="content"/>
        </w:behaviors>
        <w:guid w:val="{EE304954-94F1-4668-9520-670FF3D7977C}"/>
      </w:docPartPr>
      <w:docPartBody>
        <w:p w:rsidR="00DD3CD8" w:rsidRDefault="00FE01D5" w:rsidP="00FE01D5">
          <w:pPr>
            <w:pStyle w:val="D4426A43208C46398AFAE9FC6860706E"/>
          </w:pPr>
          <w:r w:rsidRPr="00C21ACC">
            <w:rPr>
              <w:rStyle w:val="Vietosrezervavimoenklotekstas"/>
            </w:rPr>
            <w:t>Click or tap here to enter text.</w:t>
          </w:r>
        </w:p>
      </w:docPartBody>
    </w:docPart>
    <w:docPart>
      <w:docPartPr>
        <w:name w:val="56E01DE478A04FAEA8DEF547444999CC"/>
        <w:category>
          <w:name w:val="Bendrosios nuostatos"/>
          <w:gallery w:val="placeholder"/>
        </w:category>
        <w:types>
          <w:type w:val="bbPlcHdr"/>
        </w:types>
        <w:behaviors>
          <w:behavior w:val="content"/>
        </w:behaviors>
        <w:guid w:val="{89314FCE-CEEC-4AAE-8FEF-33631FCD7581}"/>
      </w:docPartPr>
      <w:docPartBody>
        <w:p w:rsidR="00112E8A" w:rsidRDefault="00673529" w:rsidP="00673529">
          <w:pPr>
            <w:pStyle w:val="56E01DE478A04FAEA8DEF547444999CC"/>
          </w:pPr>
          <w:r w:rsidRPr="00D76EEF">
            <w:rPr>
              <w:rStyle w:val="Vietosrezervavimoenklotekstas"/>
            </w:rPr>
            <w:t>Norėdami įvesti tekstą, spustelėkite arba bakstelėkite čia.</w:t>
          </w:r>
        </w:p>
      </w:docPartBody>
    </w:docPart>
    <w:docPart>
      <w:docPartPr>
        <w:name w:val="DEE6B01C02D0470F87C1907E2AAEC9B9"/>
        <w:category>
          <w:name w:val="Bendrosios nuostatos"/>
          <w:gallery w:val="placeholder"/>
        </w:category>
        <w:types>
          <w:type w:val="bbPlcHdr"/>
        </w:types>
        <w:behaviors>
          <w:behavior w:val="content"/>
        </w:behaviors>
        <w:guid w:val="{1F6616A9-6E2A-43CF-A88B-74B4551D8014}"/>
      </w:docPartPr>
      <w:docPartBody>
        <w:p w:rsidR="005814AD" w:rsidRDefault="00DA2884" w:rsidP="00DA2884">
          <w:pPr>
            <w:pStyle w:val="DEE6B01C02D0470F87C1907E2AAEC9B9"/>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2A29"/>
    <w:rsid w:val="000271F6"/>
    <w:rsid w:val="00060020"/>
    <w:rsid w:val="00096D5B"/>
    <w:rsid w:val="000A31F0"/>
    <w:rsid w:val="00112E8A"/>
    <w:rsid w:val="00115551"/>
    <w:rsid w:val="0012742D"/>
    <w:rsid w:val="00132F7E"/>
    <w:rsid w:val="00145936"/>
    <w:rsid w:val="00152E78"/>
    <w:rsid w:val="001667C3"/>
    <w:rsid w:val="001B51C9"/>
    <w:rsid w:val="001E1B55"/>
    <w:rsid w:val="001F2EB6"/>
    <w:rsid w:val="00205136"/>
    <w:rsid w:val="00220C2F"/>
    <w:rsid w:val="0023198C"/>
    <w:rsid w:val="002815D0"/>
    <w:rsid w:val="00287CC9"/>
    <w:rsid w:val="002A69A0"/>
    <w:rsid w:val="002A7C27"/>
    <w:rsid w:val="002B1423"/>
    <w:rsid w:val="002B2B93"/>
    <w:rsid w:val="002D09E3"/>
    <w:rsid w:val="002D3279"/>
    <w:rsid w:val="002E2C4E"/>
    <w:rsid w:val="002F29F5"/>
    <w:rsid w:val="00314224"/>
    <w:rsid w:val="00356858"/>
    <w:rsid w:val="003629EA"/>
    <w:rsid w:val="00386987"/>
    <w:rsid w:val="0039401E"/>
    <w:rsid w:val="003B783E"/>
    <w:rsid w:val="003C21DB"/>
    <w:rsid w:val="003C65B2"/>
    <w:rsid w:val="003D73A0"/>
    <w:rsid w:val="00417A9A"/>
    <w:rsid w:val="0044410B"/>
    <w:rsid w:val="00465507"/>
    <w:rsid w:val="004748CF"/>
    <w:rsid w:val="004806C4"/>
    <w:rsid w:val="0049074A"/>
    <w:rsid w:val="00491D36"/>
    <w:rsid w:val="004B228B"/>
    <w:rsid w:val="004D30BF"/>
    <w:rsid w:val="004E62CA"/>
    <w:rsid w:val="00501AA9"/>
    <w:rsid w:val="0050429D"/>
    <w:rsid w:val="0051625C"/>
    <w:rsid w:val="00523B69"/>
    <w:rsid w:val="00527772"/>
    <w:rsid w:val="00545BC2"/>
    <w:rsid w:val="005518EE"/>
    <w:rsid w:val="00573319"/>
    <w:rsid w:val="005814AD"/>
    <w:rsid w:val="005826A5"/>
    <w:rsid w:val="0059222D"/>
    <w:rsid w:val="005969D0"/>
    <w:rsid w:val="005A6E1E"/>
    <w:rsid w:val="005B16D6"/>
    <w:rsid w:val="005B2E11"/>
    <w:rsid w:val="005C1984"/>
    <w:rsid w:val="005D3B73"/>
    <w:rsid w:val="005D7B82"/>
    <w:rsid w:val="005E3880"/>
    <w:rsid w:val="006142D5"/>
    <w:rsid w:val="00625007"/>
    <w:rsid w:val="00627885"/>
    <w:rsid w:val="006454F0"/>
    <w:rsid w:val="0065216A"/>
    <w:rsid w:val="00673529"/>
    <w:rsid w:val="006773CD"/>
    <w:rsid w:val="00681A1C"/>
    <w:rsid w:val="006C3DCB"/>
    <w:rsid w:val="006D6D4F"/>
    <w:rsid w:val="006E29A6"/>
    <w:rsid w:val="006F7BCE"/>
    <w:rsid w:val="00700995"/>
    <w:rsid w:val="00707EE7"/>
    <w:rsid w:val="00731BB7"/>
    <w:rsid w:val="007638F2"/>
    <w:rsid w:val="00771AD2"/>
    <w:rsid w:val="00776220"/>
    <w:rsid w:val="00776E09"/>
    <w:rsid w:val="0079626D"/>
    <w:rsid w:val="007A0F00"/>
    <w:rsid w:val="007A451B"/>
    <w:rsid w:val="007A50E3"/>
    <w:rsid w:val="007B625D"/>
    <w:rsid w:val="007C2241"/>
    <w:rsid w:val="007D6261"/>
    <w:rsid w:val="008076E9"/>
    <w:rsid w:val="0082237B"/>
    <w:rsid w:val="0083190F"/>
    <w:rsid w:val="00831BC9"/>
    <w:rsid w:val="008339E9"/>
    <w:rsid w:val="00837483"/>
    <w:rsid w:val="00850766"/>
    <w:rsid w:val="00864FD6"/>
    <w:rsid w:val="00883068"/>
    <w:rsid w:val="0088538C"/>
    <w:rsid w:val="008B187A"/>
    <w:rsid w:val="008B5979"/>
    <w:rsid w:val="008C58E4"/>
    <w:rsid w:val="008D14E2"/>
    <w:rsid w:val="008D22D4"/>
    <w:rsid w:val="00900FF1"/>
    <w:rsid w:val="00942360"/>
    <w:rsid w:val="00945257"/>
    <w:rsid w:val="00951D16"/>
    <w:rsid w:val="00952A06"/>
    <w:rsid w:val="00955960"/>
    <w:rsid w:val="009574AA"/>
    <w:rsid w:val="0098639C"/>
    <w:rsid w:val="00993693"/>
    <w:rsid w:val="009A19BA"/>
    <w:rsid w:val="009B6288"/>
    <w:rsid w:val="009C42C0"/>
    <w:rsid w:val="00A442BF"/>
    <w:rsid w:val="00A62E9A"/>
    <w:rsid w:val="00A83735"/>
    <w:rsid w:val="00A97D1D"/>
    <w:rsid w:val="00AA2E85"/>
    <w:rsid w:val="00AA30EE"/>
    <w:rsid w:val="00AB7FF8"/>
    <w:rsid w:val="00B02985"/>
    <w:rsid w:val="00B33936"/>
    <w:rsid w:val="00B4135E"/>
    <w:rsid w:val="00B625B0"/>
    <w:rsid w:val="00B66F8C"/>
    <w:rsid w:val="00B74556"/>
    <w:rsid w:val="00B80C67"/>
    <w:rsid w:val="00B93115"/>
    <w:rsid w:val="00B96A48"/>
    <w:rsid w:val="00BA1B0E"/>
    <w:rsid w:val="00BD1491"/>
    <w:rsid w:val="00BD2644"/>
    <w:rsid w:val="00BF5178"/>
    <w:rsid w:val="00C00C0A"/>
    <w:rsid w:val="00C01BA9"/>
    <w:rsid w:val="00C41640"/>
    <w:rsid w:val="00C6219B"/>
    <w:rsid w:val="00C6583A"/>
    <w:rsid w:val="00C67257"/>
    <w:rsid w:val="00C701EE"/>
    <w:rsid w:val="00CA0760"/>
    <w:rsid w:val="00CB35B6"/>
    <w:rsid w:val="00CC27C1"/>
    <w:rsid w:val="00CD6E8D"/>
    <w:rsid w:val="00CE2598"/>
    <w:rsid w:val="00CF64EE"/>
    <w:rsid w:val="00D04A40"/>
    <w:rsid w:val="00D07215"/>
    <w:rsid w:val="00D1326C"/>
    <w:rsid w:val="00D25540"/>
    <w:rsid w:val="00D2614E"/>
    <w:rsid w:val="00D84453"/>
    <w:rsid w:val="00D970F6"/>
    <w:rsid w:val="00DA1DBD"/>
    <w:rsid w:val="00DA2884"/>
    <w:rsid w:val="00DA6AC7"/>
    <w:rsid w:val="00DC5571"/>
    <w:rsid w:val="00DD3CD8"/>
    <w:rsid w:val="00DD5615"/>
    <w:rsid w:val="00DD70CB"/>
    <w:rsid w:val="00DE50D4"/>
    <w:rsid w:val="00E06E4B"/>
    <w:rsid w:val="00E13399"/>
    <w:rsid w:val="00E15C46"/>
    <w:rsid w:val="00E31057"/>
    <w:rsid w:val="00E555C3"/>
    <w:rsid w:val="00E80702"/>
    <w:rsid w:val="00E90048"/>
    <w:rsid w:val="00EA659D"/>
    <w:rsid w:val="00EC1844"/>
    <w:rsid w:val="00EC49E7"/>
    <w:rsid w:val="00EC6E44"/>
    <w:rsid w:val="00ED77D7"/>
    <w:rsid w:val="00F11710"/>
    <w:rsid w:val="00F41CED"/>
    <w:rsid w:val="00F47384"/>
    <w:rsid w:val="00F5022B"/>
    <w:rsid w:val="00F543D8"/>
    <w:rsid w:val="00FC2CC7"/>
    <w:rsid w:val="00FE01D5"/>
    <w:rsid w:val="00FE2E37"/>
    <w:rsid w:val="00FF0E2E"/>
    <w:rsid w:val="00FF5E23"/>
    <w:rsid w:val="00FF60C7"/>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884"/>
  </w:style>
  <w:style w:type="paragraph" w:customStyle="1" w:styleId="3A996DC6954848FAB053524466F0D9A0">
    <w:name w:val="3A996DC6954848FAB053524466F0D9A0"/>
    <w:rsid w:val="002D3279"/>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ECB822A4BA4B47DD84147A461C848C19">
    <w:name w:val="ECB822A4BA4B47DD84147A461C848C19"/>
    <w:rsid w:val="0059222D"/>
    <w:rPr>
      <w:lang w:val="lt-LT" w:eastAsia="lt-LT"/>
    </w:rPr>
  </w:style>
  <w:style w:type="paragraph" w:customStyle="1" w:styleId="CAF1B43B6A4E4714A0A889FF206DBB89">
    <w:name w:val="CAF1B43B6A4E4714A0A889FF206DBB89"/>
    <w:rsid w:val="00FE01D5"/>
    <w:rPr>
      <w:kern w:val="2"/>
      <w:lang w:val="lt-LT" w:eastAsia="lt-LT"/>
      <w14:ligatures w14:val="standardContextual"/>
    </w:rPr>
  </w:style>
  <w:style w:type="paragraph" w:customStyle="1" w:styleId="D4426A43208C46398AFAE9FC6860706E">
    <w:name w:val="D4426A43208C46398AFAE9FC6860706E"/>
    <w:rsid w:val="00FE01D5"/>
    <w:rPr>
      <w:kern w:val="2"/>
      <w:lang w:val="lt-LT" w:eastAsia="lt-LT"/>
      <w14:ligatures w14:val="standardContextual"/>
    </w:rPr>
  </w:style>
  <w:style w:type="paragraph" w:customStyle="1" w:styleId="56E01DE478A04FAEA8DEF547444999CC">
    <w:name w:val="56E01DE478A04FAEA8DEF547444999CC"/>
    <w:rsid w:val="00673529"/>
    <w:pPr>
      <w:spacing w:line="278" w:lineRule="auto"/>
    </w:pPr>
    <w:rPr>
      <w:kern w:val="2"/>
      <w:sz w:val="24"/>
      <w:szCs w:val="24"/>
      <w:lang w:val="lt-LT" w:eastAsia="lt-LT"/>
      <w14:ligatures w14:val="standardContextual"/>
    </w:rPr>
  </w:style>
  <w:style w:type="paragraph" w:customStyle="1" w:styleId="DEE6B01C02D0470F87C1907E2AAEC9B9">
    <w:name w:val="DEE6B01C02D0470F87C1907E2AAEC9B9"/>
    <w:rsid w:val="00DA288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5994</Words>
  <Characters>3417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cp:lastPrinted>2024-05-10T07:44:00Z</cp:lastPrinted>
  <dcterms:created xsi:type="dcterms:W3CDTF">2025-03-12T13:28:00Z</dcterms:created>
  <dcterms:modified xsi:type="dcterms:W3CDTF">2025-03-12T13:28:00Z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