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81CC" w14:textId="64C8B2B8"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Pirkimo</w:t>
      </w:r>
      <w:r w:rsidR="003F23EE">
        <w:rPr>
          <w:rFonts w:ascii="Trebuchet MS" w:eastAsia="Times New Roman" w:hAnsi="Trebuchet MS"/>
          <w:bCs/>
          <w:color w:val="0070C0"/>
          <w:sz w:val="22"/>
          <w:szCs w:val="22"/>
          <w:lang w:eastAsia="ar-SA"/>
        </w:rPr>
        <w:t xml:space="preserve"> specialiųjų</w:t>
      </w:r>
      <w:r w:rsidRPr="004F2069">
        <w:rPr>
          <w:rFonts w:ascii="Trebuchet MS" w:eastAsia="Times New Roman" w:hAnsi="Trebuchet MS"/>
          <w:bCs/>
          <w:color w:val="0070C0"/>
          <w:sz w:val="22"/>
          <w:szCs w:val="22"/>
          <w:lang w:eastAsia="ar-SA"/>
        </w:rPr>
        <w:t xml:space="preserve"> sąlygų </w:t>
      </w:r>
      <w:r w:rsidR="003519E0">
        <w:rPr>
          <w:rFonts w:ascii="Trebuchet MS" w:eastAsia="Times New Roman" w:hAnsi="Trebuchet MS"/>
          <w:bCs/>
          <w:color w:val="0070C0"/>
          <w:sz w:val="22"/>
          <w:szCs w:val="22"/>
          <w:lang w:eastAsia="ar-SA"/>
        </w:rPr>
        <w:t>4</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5E66571F"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VšĮ Kauno miesto 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5BCEAC70" w:rsidR="00981C9B" w:rsidRPr="002358D7" w:rsidRDefault="00981C9B" w:rsidP="00725CA7">
      <w:pPr>
        <w:jc w:val="center"/>
        <w:rPr>
          <w:rFonts w:ascii="Trebuchet MS" w:eastAsia="Helvetica Neue Light" w:hAnsi="Trebuchet MS"/>
          <w:b/>
          <w:caps/>
          <w:sz w:val="22"/>
          <w:szCs w:val="22"/>
        </w:rPr>
      </w:pPr>
      <w:r w:rsidRPr="002358D7">
        <w:rPr>
          <w:rFonts w:ascii="Trebuchet MS" w:eastAsia="Helvetica Neue Light" w:hAnsi="Trebuchet MS"/>
          <w:b/>
          <w:caps/>
          <w:sz w:val="22"/>
          <w:szCs w:val="22"/>
          <w:bdr w:val="nil"/>
        </w:rPr>
        <w:t xml:space="preserve">DĖL </w:t>
      </w:r>
      <w:r w:rsidR="001F6B96" w:rsidRPr="001F6B96">
        <w:rPr>
          <w:rFonts w:ascii="Trebuchet MS" w:eastAsia="Helvetica Neue Light" w:hAnsi="Trebuchet MS"/>
          <w:b/>
          <w:caps/>
          <w:sz w:val="22"/>
          <w:szCs w:val="22"/>
          <w:bdr w:val="nil"/>
        </w:rPr>
        <w:t>Nepertraukiam</w:t>
      </w:r>
      <w:r w:rsidR="001F6B96">
        <w:rPr>
          <w:rFonts w:ascii="Trebuchet MS" w:eastAsia="Helvetica Neue Light" w:hAnsi="Trebuchet MS"/>
          <w:b/>
          <w:caps/>
          <w:sz w:val="22"/>
          <w:szCs w:val="22"/>
          <w:bdr w:val="nil"/>
        </w:rPr>
        <w:t>Ų</w:t>
      </w:r>
      <w:r w:rsidR="001F6B96" w:rsidRPr="001F6B96">
        <w:rPr>
          <w:rFonts w:ascii="Trebuchet MS" w:eastAsia="Helvetica Neue Light" w:hAnsi="Trebuchet MS"/>
          <w:b/>
          <w:caps/>
          <w:sz w:val="22"/>
          <w:szCs w:val="22"/>
          <w:bdr w:val="nil"/>
        </w:rPr>
        <w:t xml:space="preserve"> energijos šaltini</w:t>
      </w:r>
      <w:r w:rsidR="001F6B96">
        <w:rPr>
          <w:rFonts w:ascii="Trebuchet MS" w:eastAsia="Helvetica Neue Light" w:hAnsi="Trebuchet MS"/>
          <w:b/>
          <w:caps/>
          <w:sz w:val="22"/>
          <w:szCs w:val="22"/>
          <w:bdr w:val="nil"/>
        </w:rPr>
        <w:t>Ų</w:t>
      </w:r>
      <w:r w:rsidR="001F6B96" w:rsidRPr="001F6B96">
        <w:rPr>
          <w:rFonts w:ascii="Trebuchet MS" w:eastAsia="Helvetica Neue Light" w:hAnsi="Trebuchet MS"/>
          <w:b/>
          <w:caps/>
          <w:sz w:val="22"/>
          <w:szCs w:val="22"/>
          <w:bdr w:val="nil"/>
        </w:rPr>
        <w:t xml:space="preserve"> (UPS) kasoms</w:t>
      </w:r>
      <w:r w:rsidR="001F6B96">
        <w:rPr>
          <w:rFonts w:ascii="Trebuchet MS" w:eastAsia="Helvetica Neue Light" w:hAnsi="Trebuchet MS"/>
          <w:b/>
          <w:caps/>
          <w:sz w:val="22"/>
          <w:szCs w:val="22"/>
          <w:bdr w:val="nil"/>
        </w:rPr>
        <w:t xml:space="preserve"> </w:t>
      </w:r>
      <w:r w:rsidR="0094635D" w:rsidRPr="0094635D">
        <w:rPr>
          <w:rFonts w:ascii="Trebuchet MS" w:eastAsia="Helvetica Neue Light" w:hAnsi="Trebuchet MS"/>
          <w:b/>
          <w:caps/>
          <w:sz w:val="22"/>
          <w:szCs w:val="22"/>
          <w:bdr w:val="nil"/>
        </w:rPr>
        <w:t>PIRKIM</w:t>
      </w:r>
      <w:r w:rsidR="000F03C3">
        <w:rPr>
          <w:rFonts w:ascii="Trebuchet MS" w:hAnsi="Trebuchet MS"/>
          <w:b/>
          <w:sz w:val="22"/>
          <w:szCs w:val="22"/>
          <w:shd w:val="clear" w:color="auto" w:fill="FFFFFF"/>
        </w:rPr>
        <w:t>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7777777" w:rsidR="0072612F" w:rsidRPr="00C679A8" w:rsidRDefault="0072612F" w:rsidP="0072612F">
      <w:pPr>
        <w:shd w:val="clear" w:color="auto" w:fill="FFFFFF"/>
        <w:jc w:val="center"/>
        <w:rPr>
          <w:rFonts w:ascii="Trebuchet MS" w:hAnsi="Trebuchet MS" w:cs="Calibri"/>
          <w:color w:val="000000"/>
          <w:sz w:val="22"/>
          <w:szCs w:val="22"/>
          <w:lang w:eastAsia="ar-SA"/>
        </w:rPr>
      </w:pPr>
      <w:r w:rsidRPr="00C679A8">
        <w:rPr>
          <w:rFonts w:ascii="Trebuchet MS" w:hAnsi="Trebuchet MS" w:cs="Calibri"/>
          <w:color w:val="000000"/>
          <w:sz w:val="22"/>
          <w:szCs w:val="22"/>
          <w:lang w:eastAsia="ar-SA"/>
        </w:rPr>
        <w:t>____________Nr.______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_____________</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6663"/>
      </w:tblGrid>
      <w:tr w:rsidR="00981C9B" w:rsidRPr="00C679A8" w14:paraId="5AA8877B" w14:textId="77777777" w:rsidTr="00A2050F">
        <w:trPr>
          <w:trHeight w:val="403"/>
        </w:trPr>
        <w:tc>
          <w:tcPr>
            <w:tcW w:w="7825"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6663" w:type="dxa"/>
            <w:tcBorders>
              <w:top w:val="single" w:sz="4" w:space="0" w:color="auto"/>
              <w:left w:val="single" w:sz="4" w:space="0" w:color="auto"/>
              <w:bottom w:val="single" w:sz="4" w:space="0" w:color="auto"/>
              <w:right w:val="single" w:sz="4" w:space="0" w:color="auto"/>
            </w:tcBorders>
          </w:tcPr>
          <w:p w14:paraId="29F5ED97"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48FA1D07"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6663" w:type="dxa"/>
            <w:tcBorders>
              <w:top w:val="single" w:sz="4" w:space="0" w:color="auto"/>
              <w:left w:val="single" w:sz="4" w:space="0" w:color="auto"/>
              <w:bottom w:val="single" w:sz="4" w:space="0" w:color="auto"/>
              <w:right w:val="single" w:sz="4" w:space="0" w:color="auto"/>
            </w:tcBorders>
          </w:tcPr>
          <w:p w14:paraId="6E338173"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1D4255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6663" w:type="dxa"/>
            <w:tcBorders>
              <w:top w:val="single" w:sz="4" w:space="0" w:color="auto"/>
              <w:left w:val="single" w:sz="4" w:space="0" w:color="auto"/>
              <w:bottom w:val="single" w:sz="4" w:space="0" w:color="auto"/>
              <w:right w:val="single" w:sz="4" w:space="0" w:color="auto"/>
            </w:tcBorders>
          </w:tcPr>
          <w:p w14:paraId="13C5AEEB"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DB93401"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6663" w:type="dxa"/>
            <w:tcBorders>
              <w:top w:val="single" w:sz="4" w:space="0" w:color="auto"/>
              <w:left w:val="single" w:sz="4" w:space="0" w:color="auto"/>
              <w:bottom w:val="single" w:sz="4" w:space="0" w:color="auto"/>
              <w:right w:val="single" w:sz="4" w:space="0" w:color="auto"/>
            </w:tcBorders>
          </w:tcPr>
          <w:p w14:paraId="190A5DB2"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9D496B5"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50CE900" w14:textId="4DCF859A"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6663" w:type="dxa"/>
            <w:tcBorders>
              <w:top w:val="single" w:sz="4" w:space="0" w:color="auto"/>
              <w:left w:val="single" w:sz="4" w:space="0" w:color="auto"/>
              <w:bottom w:val="single" w:sz="4" w:space="0" w:color="auto"/>
              <w:right w:val="single" w:sz="4" w:space="0" w:color="auto"/>
            </w:tcBorders>
          </w:tcPr>
          <w:p w14:paraId="5B536849"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6ACA232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6663" w:type="dxa"/>
            <w:tcBorders>
              <w:top w:val="single" w:sz="4" w:space="0" w:color="auto"/>
              <w:left w:val="single" w:sz="4" w:space="0" w:color="auto"/>
              <w:bottom w:val="single" w:sz="4" w:space="0" w:color="auto"/>
              <w:right w:val="single" w:sz="4" w:space="0" w:color="auto"/>
            </w:tcBorders>
          </w:tcPr>
          <w:p w14:paraId="186160C5"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5027C0F"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70562CD3" w14:textId="77777777" w:rsidR="00981C9B" w:rsidRPr="00C679A8" w:rsidRDefault="00981C9B" w:rsidP="00981C9B">
            <w:pPr>
              <w:jc w:val="both"/>
              <w:rPr>
                <w:rFonts w:ascii="Trebuchet MS" w:eastAsia="Times New Roman" w:hAnsi="Trebuchet MS"/>
                <w:sz w:val="22"/>
                <w:szCs w:val="22"/>
                <w:lang w:eastAsia="en-US"/>
              </w:rPr>
            </w:pPr>
          </w:p>
        </w:tc>
      </w:tr>
    </w:tbl>
    <w:p w14:paraId="1FE88B55" w14:textId="681B872D" w:rsidR="00AF7293" w:rsidRDefault="00AF7293" w:rsidP="00AF7293">
      <w:pPr>
        <w:pStyle w:val="ListParagraph"/>
        <w:tabs>
          <w:tab w:val="left" w:pos="567"/>
        </w:tabs>
        <w:rPr>
          <w:rFonts w:ascii="Trebuchet MS" w:hAnsi="Trebuchet MS"/>
          <w:b/>
          <w:bCs/>
          <w:sz w:val="22"/>
        </w:rPr>
      </w:pPr>
      <w:bookmarkStart w:id="6" w:name="_Toc329443227"/>
    </w:p>
    <w:p w14:paraId="031DCA4E" w14:textId="77777777" w:rsidR="00AF7293" w:rsidRDefault="00AF7293" w:rsidP="00AF7293">
      <w:pPr>
        <w:pStyle w:val="ListParagraph"/>
        <w:tabs>
          <w:tab w:val="left" w:pos="567"/>
        </w:tabs>
        <w:rPr>
          <w:rFonts w:ascii="Trebuchet MS" w:hAnsi="Trebuchet MS"/>
          <w:b/>
          <w:bCs/>
          <w:sz w:val="22"/>
        </w:rPr>
      </w:pPr>
    </w:p>
    <w:p w14:paraId="043DDABC" w14:textId="3C1C2C9E" w:rsidR="00D10CCB" w:rsidRPr="00D10CCB" w:rsidRDefault="00D10CCB" w:rsidP="00FA64B9">
      <w:pPr>
        <w:pStyle w:val="ListParagraph"/>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nurodomi ir kvazisubtiekėjai – fiziniai asmenys, kuriuos ketinama įdarbinti pirkimo laimėjimo atveju)</w:t>
      </w:r>
    </w:p>
    <w:p w14:paraId="53FD240E" w14:textId="77777777" w:rsidR="00D10CCB" w:rsidRDefault="00D10CCB" w:rsidP="00D10CCB">
      <w:pPr>
        <w:pStyle w:val="ListParagraph"/>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TableGrid"/>
        <w:tblW w:w="14669" w:type="dxa"/>
        <w:tblLook w:val="04A0" w:firstRow="1" w:lastRow="0" w:firstColumn="1" w:lastColumn="0" w:noHBand="0" w:noVBand="1"/>
      </w:tblPr>
      <w:tblGrid>
        <w:gridCol w:w="553"/>
        <w:gridCol w:w="4262"/>
        <w:gridCol w:w="6194"/>
        <w:gridCol w:w="3660"/>
      </w:tblGrid>
      <w:tr w:rsidR="00D10CCB" w14:paraId="53BE967B"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4262"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lastRenderedPageBreak/>
              <w:t>2.</w:t>
            </w:r>
          </w:p>
        </w:tc>
        <w:tc>
          <w:tcPr>
            <w:tcW w:w="4262"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ListParagraph"/>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ListParagraph"/>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TableGrid"/>
        <w:tblW w:w="14596" w:type="dxa"/>
        <w:tblLook w:val="04A0" w:firstRow="1" w:lastRow="0" w:firstColumn="1" w:lastColumn="0" w:noHBand="0" w:noVBand="1"/>
      </w:tblPr>
      <w:tblGrid>
        <w:gridCol w:w="553"/>
        <w:gridCol w:w="4980"/>
        <w:gridCol w:w="9063"/>
      </w:tblGrid>
      <w:tr w:rsidR="00D10CCB" w14:paraId="650C843A"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4980"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4980"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099CC718"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bus vertinamos ir lyginamos be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CA7574">
        <w:rPr>
          <w:rFonts w:ascii="Trebuchet MS" w:eastAsia="Arial Unicode MS" w:hAnsi="Trebuchet MS"/>
          <w:sz w:val="22"/>
        </w:rPr>
        <w:t>Prekių</w:t>
      </w:r>
      <w:r w:rsidR="00511639">
        <w:rPr>
          <w:rFonts w:ascii="Trebuchet MS" w:eastAsia="Arial Unicode MS" w:hAnsi="Trebuchet MS"/>
          <w:sz w:val="22"/>
        </w:rPr>
        <w:t xml:space="preserve"> t</w:t>
      </w:r>
      <w:r w:rsidR="00CA7574">
        <w:rPr>
          <w:rFonts w:ascii="Trebuchet MS" w:eastAsia="Arial Unicode MS" w:hAnsi="Trebuchet MS"/>
          <w:sz w:val="22"/>
        </w:rPr>
        <w:t>i</w:t>
      </w:r>
      <w:r w:rsidR="00511639">
        <w:rPr>
          <w:rFonts w:ascii="Trebuchet MS" w:eastAsia="Arial Unicode MS" w:hAnsi="Trebuchet MS"/>
          <w:sz w:val="22"/>
        </w:rPr>
        <w:t>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6AC44802"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1A2A6D">
        <w:rPr>
          <w:rFonts w:ascii="Trebuchet MS" w:hAnsi="Trebuchet MS"/>
          <w:sz w:val="22"/>
        </w:rPr>
        <w:t>P</w:t>
      </w:r>
      <w:r w:rsidR="00CA7574">
        <w:rPr>
          <w:rFonts w:ascii="Trebuchet MS" w:hAnsi="Trebuchet MS"/>
          <w:sz w:val="22"/>
        </w:rPr>
        <w:t>rekių</w:t>
      </w:r>
      <w:r w:rsidR="00A44C33">
        <w:rPr>
          <w:rFonts w:ascii="Trebuchet MS" w:hAnsi="Trebuchet MS"/>
          <w:sz w:val="22"/>
        </w:rPr>
        <w:t xml:space="preserve"> t</w:t>
      </w:r>
      <w:r w:rsidR="00CA7574">
        <w:rPr>
          <w:rFonts w:ascii="Trebuchet MS" w:hAnsi="Trebuchet MS"/>
          <w:sz w:val="22"/>
        </w:rPr>
        <w:t>ie</w:t>
      </w:r>
      <w:r w:rsidR="00A44C33">
        <w:rPr>
          <w:rFonts w:ascii="Trebuchet MS" w:hAnsi="Trebuchet MS"/>
          <w:sz w:val="22"/>
        </w:rPr>
        <w:t>kimu</w:t>
      </w:r>
      <w:r>
        <w:rPr>
          <w:rFonts w:ascii="Trebuchet MS" w:hAnsi="Trebuchet MS"/>
          <w:sz w:val="22"/>
        </w:rPr>
        <w:t xml:space="preserve"> susijusias išlaidas;</w:t>
      </w:r>
    </w:p>
    <w:p w14:paraId="63FFBE3E" w14:textId="5A3D6C85" w:rsidR="002158BA" w:rsidRPr="008362C4" w:rsidRDefault="00EC6D65" w:rsidP="00132C6C">
      <w:pPr>
        <w:pStyle w:val="ListParagraph"/>
        <w:widowControl w:val="0"/>
        <w:numPr>
          <w:ilvl w:val="2"/>
          <w:numId w:val="17"/>
        </w:numPr>
        <w:shd w:val="clear" w:color="auto" w:fill="FFFFFF"/>
        <w:spacing w:after="0" w:line="240" w:lineRule="auto"/>
        <w:ind w:hanging="229"/>
        <w:jc w:val="both"/>
        <w:rPr>
          <w:rFonts w:ascii="Trebuchet MS" w:hAnsi="Trebuchet MS"/>
          <w:sz w:val="22"/>
        </w:rPr>
      </w:pPr>
      <w:r>
        <w:rPr>
          <w:rFonts w:ascii="Trebuchet MS" w:hAnsi="Trebuchet MS"/>
          <w:sz w:val="22"/>
        </w:rPr>
        <w:t xml:space="preserve"> </w:t>
      </w:r>
      <w:r w:rsidR="002158BA" w:rsidRPr="008362C4">
        <w:rPr>
          <w:rFonts w:ascii="Trebuchet MS" w:hAnsi="Trebuchet MS"/>
          <w:sz w:val="22"/>
        </w:rPr>
        <w:t>aprūpinimo įrankiais, reikalingais pristatytų Prekių surinkimui ir (arba) priežiūrai,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0264F4"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23470870" w14:textId="65914CB2" w:rsidR="000264F4" w:rsidRDefault="000264F4" w:rsidP="000264F4">
      <w:pPr>
        <w:pStyle w:val="Sraopastraipa2"/>
        <w:ind w:left="851"/>
        <w:jc w:val="both"/>
        <w:rPr>
          <w:rFonts w:ascii="Trebuchet MS" w:hAnsi="Trebuchet MS"/>
          <w:smallCaps/>
          <w:sz w:val="22"/>
        </w:rPr>
      </w:pPr>
    </w:p>
    <w:tbl>
      <w:tblPr>
        <w:tblStyle w:val="TableGrid6"/>
        <w:tblW w:w="5000" w:type="pct"/>
        <w:tblInd w:w="0" w:type="dxa"/>
        <w:tblLook w:val="04A0" w:firstRow="1" w:lastRow="0" w:firstColumn="1" w:lastColumn="0" w:noHBand="0" w:noVBand="1"/>
      </w:tblPr>
      <w:tblGrid>
        <w:gridCol w:w="1173"/>
        <w:gridCol w:w="6057"/>
        <w:gridCol w:w="2676"/>
        <w:gridCol w:w="2676"/>
        <w:gridCol w:w="15"/>
        <w:gridCol w:w="2660"/>
        <w:gridCol w:w="15"/>
      </w:tblGrid>
      <w:tr w:rsidR="00FE572C" w:rsidRPr="00FD1481" w14:paraId="663127B1" w14:textId="77777777" w:rsidTr="00822ED5">
        <w:trPr>
          <w:gridAfter w:val="1"/>
          <w:wAfter w:w="5" w:type="pct"/>
          <w:trHeight w:val="454"/>
        </w:trPr>
        <w:tc>
          <w:tcPr>
            <w:tcW w:w="384" w:type="pct"/>
            <w:tcBorders>
              <w:top w:val="single" w:sz="1" w:space="0" w:color="000000"/>
              <w:left w:val="single" w:sz="1" w:space="0" w:color="000000"/>
              <w:bottom w:val="single" w:sz="1" w:space="0" w:color="000000"/>
            </w:tcBorders>
            <w:shd w:val="clear" w:color="auto" w:fill="D9E2F3"/>
            <w:vAlign w:val="center"/>
          </w:tcPr>
          <w:p w14:paraId="56F32EB9" w14:textId="77777777" w:rsidR="00FE572C" w:rsidRPr="00822ED5" w:rsidRDefault="00FE572C" w:rsidP="00A108E1">
            <w:pPr>
              <w:spacing w:line="276" w:lineRule="auto"/>
              <w:contextualSpacing/>
              <w:jc w:val="center"/>
              <w:rPr>
                <w:rFonts w:ascii="Trebuchet MS" w:hAnsi="Trebuchet MS"/>
                <w:iCs/>
                <w:sz w:val="22"/>
                <w:szCs w:val="22"/>
              </w:rPr>
            </w:pPr>
            <w:r w:rsidRPr="00822ED5">
              <w:rPr>
                <w:rFonts w:ascii="Trebuchet MS" w:eastAsia="SimSun" w:hAnsi="Trebuchet MS" w:cs="Trebuchet MS"/>
                <w:b/>
                <w:bCs/>
                <w:kern w:val="1"/>
                <w:sz w:val="22"/>
                <w:szCs w:val="22"/>
                <w:lang w:eastAsia="zh-CN" w:bidi="hi-IN"/>
              </w:rPr>
              <w:t>Eil. Nr.</w:t>
            </w:r>
          </w:p>
        </w:tc>
        <w:tc>
          <w:tcPr>
            <w:tcW w:w="1983" w:type="pct"/>
            <w:tcBorders>
              <w:top w:val="single" w:sz="1" w:space="0" w:color="000000"/>
              <w:left w:val="single" w:sz="1" w:space="0" w:color="000000"/>
              <w:bottom w:val="single" w:sz="1" w:space="0" w:color="000000"/>
            </w:tcBorders>
            <w:shd w:val="clear" w:color="auto" w:fill="D9E2F3"/>
            <w:vAlign w:val="center"/>
          </w:tcPr>
          <w:p w14:paraId="4A546046" w14:textId="0158BDDD" w:rsidR="00FE572C" w:rsidRPr="00822ED5" w:rsidRDefault="001A24AD" w:rsidP="00A108E1">
            <w:pPr>
              <w:spacing w:line="276" w:lineRule="auto"/>
              <w:contextualSpacing/>
              <w:jc w:val="center"/>
              <w:rPr>
                <w:rFonts w:ascii="Trebuchet MS" w:hAnsi="Trebuchet MS"/>
                <w:iCs/>
                <w:sz w:val="22"/>
                <w:szCs w:val="22"/>
              </w:rPr>
            </w:pPr>
            <w:r w:rsidRPr="00822ED5">
              <w:rPr>
                <w:rFonts w:ascii="Trebuchet MS" w:eastAsia="SimSun" w:hAnsi="Trebuchet MS" w:cs="Trebuchet MS"/>
                <w:b/>
                <w:bCs/>
                <w:kern w:val="1"/>
                <w:sz w:val="22"/>
                <w:szCs w:val="22"/>
                <w:lang w:eastAsia="zh-CN" w:bidi="hi-IN"/>
              </w:rPr>
              <w:t>Prekės p</w:t>
            </w:r>
            <w:r w:rsidR="00FE572C" w:rsidRPr="00822ED5">
              <w:rPr>
                <w:rFonts w:ascii="Trebuchet MS" w:eastAsia="SimSun" w:hAnsi="Trebuchet MS" w:cs="Trebuchet MS"/>
                <w:b/>
                <w:bCs/>
                <w:kern w:val="1"/>
                <w:sz w:val="22"/>
                <w:szCs w:val="22"/>
                <w:lang w:eastAsia="zh-CN" w:bidi="hi-IN"/>
              </w:rPr>
              <w:t>avadinimas</w:t>
            </w:r>
          </w:p>
        </w:tc>
        <w:tc>
          <w:tcPr>
            <w:tcW w:w="876" w:type="pct"/>
            <w:tcBorders>
              <w:top w:val="single" w:sz="1" w:space="0" w:color="000000"/>
              <w:left w:val="single" w:sz="1" w:space="0" w:color="000000"/>
              <w:bottom w:val="single" w:sz="1" w:space="0" w:color="000000"/>
            </w:tcBorders>
            <w:shd w:val="clear" w:color="auto" w:fill="D9E2F3"/>
            <w:vAlign w:val="center"/>
          </w:tcPr>
          <w:p w14:paraId="21FE3AF1" w14:textId="77777777" w:rsidR="00FE572C" w:rsidRPr="00822ED5" w:rsidRDefault="00FE572C" w:rsidP="00A108E1">
            <w:pPr>
              <w:suppressLineNumbers/>
              <w:suppressAutoHyphens/>
              <w:spacing w:line="276" w:lineRule="auto"/>
              <w:jc w:val="center"/>
              <w:rPr>
                <w:rFonts w:ascii="Trebuchet MS" w:eastAsia="SimSun" w:hAnsi="Trebuchet MS" w:cs="Trebuchet MS"/>
                <w:b/>
                <w:bCs/>
                <w:kern w:val="1"/>
                <w:sz w:val="22"/>
                <w:szCs w:val="22"/>
                <w:lang w:eastAsia="zh-CN" w:bidi="hi-IN"/>
              </w:rPr>
            </w:pPr>
            <w:r w:rsidRPr="00822ED5">
              <w:rPr>
                <w:rFonts w:ascii="Trebuchet MS" w:eastAsia="SimSun" w:hAnsi="Trebuchet MS" w:cs="Trebuchet MS"/>
                <w:b/>
                <w:bCs/>
                <w:kern w:val="1"/>
                <w:sz w:val="22"/>
                <w:szCs w:val="22"/>
                <w:lang w:eastAsia="zh-CN" w:bidi="hi-IN"/>
              </w:rPr>
              <w:t>Kiekis, vnt.</w:t>
            </w:r>
          </w:p>
        </w:tc>
        <w:tc>
          <w:tcPr>
            <w:tcW w:w="876" w:type="pct"/>
            <w:tcBorders>
              <w:top w:val="single" w:sz="1" w:space="0" w:color="000000"/>
              <w:left w:val="single" w:sz="1" w:space="0" w:color="000000"/>
              <w:bottom w:val="single" w:sz="1" w:space="0" w:color="000000"/>
            </w:tcBorders>
            <w:shd w:val="clear" w:color="auto" w:fill="D9E2F3"/>
            <w:vAlign w:val="center"/>
          </w:tcPr>
          <w:p w14:paraId="5211CE38" w14:textId="15AB902F" w:rsidR="00FE572C" w:rsidRPr="00822ED5" w:rsidRDefault="00FE572C" w:rsidP="00A108E1">
            <w:pPr>
              <w:spacing w:line="276" w:lineRule="auto"/>
              <w:contextualSpacing/>
              <w:jc w:val="center"/>
              <w:rPr>
                <w:rFonts w:ascii="Trebuchet MS" w:eastAsia="SimSun" w:hAnsi="Trebuchet MS" w:cs="Trebuchet MS"/>
                <w:b/>
                <w:bCs/>
                <w:kern w:val="1"/>
                <w:sz w:val="22"/>
                <w:szCs w:val="22"/>
                <w:lang w:eastAsia="zh-CN" w:bidi="hi-IN"/>
              </w:rPr>
            </w:pPr>
            <w:r w:rsidRPr="00822ED5">
              <w:rPr>
                <w:rFonts w:ascii="Trebuchet MS" w:eastAsia="SimSun" w:hAnsi="Trebuchet MS" w:cs="Trebuchet MS"/>
                <w:b/>
                <w:bCs/>
                <w:kern w:val="1"/>
                <w:sz w:val="22"/>
                <w:szCs w:val="22"/>
                <w:lang w:eastAsia="zh-CN" w:bidi="hi-IN"/>
              </w:rPr>
              <w:t>1 vnt. kaina Eur be PVM</w:t>
            </w:r>
          </w:p>
        </w:tc>
        <w:tc>
          <w:tcPr>
            <w:tcW w:w="876" w:type="pct"/>
            <w:gridSpan w:val="2"/>
            <w:tcBorders>
              <w:top w:val="single" w:sz="1" w:space="0" w:color="000000"/>
              <w:left w:val="single" w:sz="1" w:space="0" w:color="000000"/>
              <w:bottom w:val="single" w:sz="1" w:space="0" w:color="000000"/>
            </w:tcBorders>
            <w:shd w:val="clear" w:color="auto" w:fill="D9E2F3"/>
            <w:vAlign w:val="center"/>
          </w:tcPr>
          <w:p w14:paraId="3127FD67" w14:textId="6EF4DE8C" w:rsidR="00FE572C" w:rsidRPr="00822ED5" w:rsidRDefault="00F177F4" w:rsidP="00A108E1">
            <w:pPr>
              <w:spacing w:line="276" w:lineRule="auto"/>
              <w:contextualSpacing/>
              <w:jc w:val="center"/>
              <w:rPr>
                <w:rFonts w:ascii="Trebuchet MS" w:hAnsi="Trebuchet MS"/>
                <w:iCs/>
                <w:sz w:val="22"/>
                <w:szCs w:val="22"/>
              </w:rPr>
            </w:pPr>
            <w:r w:rsidRPr="00822ED5">
              <w:rPr>
                <w:rFonts w:ascii="Trebuchet MS" w:hAnsi="Trebuchet MS"/>
                <w:b/>
                <w:bCs/>
                <w:iCs/>
                <w:sz w:val="22"/>
                <w:szCs w:val="22"/>
              </w:rPr>
              <w:t>Bendra suma Eur be PVM</w:t>
            </w:r>
            <w:r w:rsidR="0099092E" w:rsidRPr="00822ED5">
              <w:rPr>
                <w:rFonts w:ascii="Trebuchet MS" w:hAnsi="Trebuchet MS"/>
                <w:b/>
                <w:bCs/>
                <w:iCs/>
                <w:sz w:val="22"/>
                <w:szCs w:val="22"/>
              </w:rPr>
              <w:t xml:space="preserve"> </w:t>
            </w:r>
            <w:r w:rsidR="00D959CD" w:rsidRPr="00822ED5">
              <w:rPr>
                <w:rFonts w:ascii="Trebuchet MS" w:hAnsi="Trebuchet MS"/>
                <w:b/>
                <w:bCs/>
                <w:iCs/>
                <w:sz w:val="22"/>
                <w:szCs w:val="22"/>
              </w:rPr>
              <w:t>(3x4)</w:t>
            </w:r>
          </w:p>
        </w:tc>
      </w:tr>
      <w:tr w:rsidR="00FE572C" w:rsidRPr="00FD1481" w14:paraId="245BFA3F" w14:textId="77777777" w:rsidTr="00822ED5">
        <w:trPr>
          <w:gridAfter w:val="1"/>
          <w:wAfter w:w="5" w:type="pct"/>
        </w:trPr>
        <w:tc>
          <w:tcPr>
            <w:tcW w:w="384" w:type="pct"/>
            <w:tcBorders>
              <w:left w:val="single" w:sz="1" w:space="0" w:color="000000"/>
              <w:bottom w:val="single" w:sz="1" w:space="0" w:color="000000"/>
            </w:tcBorders>
            <w:shd w:val="clear" w:color="auto" w:fill="auto"/>
          </w:tcPr>
          <w:p w14:paraId="06CC91E3" w14:textId="77777777" w:rsidR="00FE572C" w:rsidRPr="00FD1481" w:rsidRDefault="00FE572C" w:rsidP="00A108E1">
            <w:pPr>
              <w:spacing w:after="160" w:line="276" w:lineRule="auto"/>
              <w:contextualSpacing/>
              <w:jc w:val="center"/>
              <w:rPr>
                <w:rFonts w:ascii="Trebuchet MS" w:hAnsi="Trebuchet MS"/>
                <w:i/>
                <w:iCs/>
                <w:sz w:val="22"/>
                <w:szCs w:val="22"/>
              </w:rPr>
            </w:pPr>
            <w:r w:rsidRPr="00FD1481">
              <w:rPr>
                <w:rFonts w:ascii="Trebuchet MS" w:eastAsia="SimSun" w:hAnsi="Trebuchet MS" w:cs="Trebuchet MS"/>
                <w:i/>
                <w:kern w:val="1"/>
                <w:sz w:val="22"/>
                <w:szCs w:val="22"/>
                <w:lang w:eastAsia="zh-CN" w:bidi="hi-IN"/>
              </w:rPr>
              <w:t>1</w:t>
            </w:r>
          </w:p>
        </w:tc>
        <w:tc>
          <w:tcPr>
            <w:tcW w:w="1983" w:type="pct"/>
            <w:tcBorders>
              <w:left w:val="single" w:sz="1" w:space="0" w:color="000000"/>
              <w:bottom w:val="single" w:sz="1" w:space="0" w:color="000000"/>
            </w:tcBorders>
            <w:shd w:val="clear" w:color="auto" w:fill="auto"/>
          </w:tcPr>
          <w:p w14:paraId="71056A1C" w14:textId="77777777" w:rsidR="00FE572C" w:rsidRPr="00FD1481" w:rsidRDefault="00FE572C" w:rsidP="00A108E1">
            <w:pPr>
              <w:spacing w:after="160" w:line="276" w:lineRule="auto"/>
              <w:contextualSpacing/>
              <w:jc w:val="center"/>
              <w:rPr>
                <w:rFonts w:ascii="Trebuchet MS" w:hAnsi="Trebuchet MS"/>
                <w:i/>
                <w:iCs/>
                <w:sz w:val="22"/>
                <w:szCs w:val="22"/>
              </w:rPr>
            </w:pPr>
            <w:r w:rsidRPr="00FD1481">
              <w:rPr>
                <w:rFonts w:ascii="Trebuchet MS" w:eastAsia="SimSun" w:hAnsi="Trebuchet MS" w:cs="Trebuchet MS"/>
                <w:i/>
                <w:color w:val="000000"/>
                <w:kern w:val="1"/>
                <w:sz w:val="22"/>
                <w:szCs w:val="22"/>
                <w:lang w:bidi="hi-IN"/>
              </w:rPr>
              <w:t>2</w:t>
            </w:r>
          </w:p>
        </w:tc>
        <w:tc>
          <w:tcPr>
            <w:tcW w:w="876" w:type="pct"/>
            <w:tcBorders>
              <w:left w:val="single" w:sz="1" w:space="0" w:color="000000"/>
              <w:bottom w:val="single" w:sz="1" w:space="0" w:color="000000"/>
            </w:tcBorders>
            <w:shd w:val="clear" w:color="auto" w:fill="auto"/>
          </w:tcPr>
          <w:p w14:paraId="77C49A4C" w14:textId="77777777" w:rsidR="00FE572C" w:rsidRPr="00FD1481" w:rsidRDefault="00FE572C" w:rsidP="00A108E1">
            <w:pPr>
              <w:spacing w:after="160" w:line="276" w:lineRule="auto"/>
              <w:contextualSpacing/>
              <w:jc w:val="center"/>
              <w:rPr>
                <w:rFonts w:ascii="Trebuchet MS" w:hAnsi="Trebuchet MS"/>
                <w:i/>
                <w:iCs/>
                <w:sz w:val="22"/>
                <w:szCs w:val="22"/>
              </w:rPr>
            </w:pPr>
            <w:r w:rsidRPr="00FD1481">
              <w:rPr>
                <w:rFonts w:ascii="Trebuchet MS" w:eastAsia="SimSun" w:hAnsi="Trebuchet MS" w:cs="Trebuchet MS"/>
                <w:i/>
                <w:kern w:val="1"/>
                <w:sz w:val="22"/>
                <w:szCs w:val="22"/>
                <w:lang w:eastAsia="zh-CN" w:bidi="hi-IN"/>
              </w:rPr>
              <w:t>3</w:t>
            </w:r>
          </w:p>
        </w:tc>
        <w:tc>
          <w:tcPr>
            <w:tcW w:w="876" w:type="pct"/>
            <w:tcBorders>
              <w:left w:val="single" w:sz="1" w:space="0" w:color="000000"/>
              <w:bottom w:val="single" w:sz="1" w:space="0" w:color="000000"/>
            </w:tcBorders>
            <w:shd w:val="clear" w:color="auto" w:fill="auto"/>
          </w:tcPr>
          <w:p w14:paraId="5940E0A1" w14:textId="71C725C6" w:rsidR="00FE572C" w:rsidRPr="00FD1481" w:rsidRDefault="00FE572C" w:rsidP="00A108E1">
            <w:pPr>
              <w:spacing w:after="160" w:line="276" w:lineRule="auto"/>
              <w:contextualSpacing/>
              <w:jc w:val="center"/>
              <w:rPr>
                <w:rFonts w:ascii="Trebuchet MS" w:eastAsia="SimSun" w:hAnsi="Trebuchet MS" w:cs="Trebuchet MS"/>
                <w:i/>
                <w:kern w:val="1"/>
                <w:sz w:val="22"/>
                <w:szCs w:val="22"/>
                <w:lang w:eastAsia="zh-CN" w:bidi="hi-IN"/>
              </w:rPr>
            </w:pPr>
            <w:r w:rsidRPr="00FD1481">
              <w:rPr>
                <w:rFonts w:ascii="Trebuchet MS" w:eastAsia="SimSun" w:hAnsi="Trebuchet MS" w:cs="Trebuchet MS"/>
                <w:i/>
                <w:kern w:val="1"/>
                <w:sz w:val="22"/>
                <w:szCs w:val="22"/>
                <w:lang w:eastAsia="zh-CN" w:bidi="hi-IN"/>
              </w:rPr>
              <w:t>4</w:t>
            </w:r>
          </w:p>
        </w:tc>
        <w:tc>
          <w:tcPr>
            <w:tcW w:w="876" w:type="pct"/>
            <w:gridSpan w:val="2"/>
            <w:tcBorders>
              <w:left w:val="single" w:sz="1" w:space="0" w:color="000000"/>
              <w:bottom w:val="single" w:sz="1" w:space="0" w:color="000000"/>
            </w:tcBorders>
            <w:shd w:val="clear" w:color="auto" w:fill="auto"/>
          </w:tcPr>
          <w:p w14:paraId="4C6045A0" w14:textId="12089D65" w:rsidR="00FE572C" w:rsidRPr="00FD1481" w:rsidRDefault="00FE572C" w:rsidP="00A108E1">
            <w:pPr>
              <w:spacing w:after="160" w:line="276" w:lineRule="auto"/>
              <w:contextualSpacing/>
              <w:jc w:val="center"/>
              <w:rPr>
                <w:rFonts w:ascii="Trebuchet MS" w:hAnsi="Trebuchet MS"/>
                <w:i/>
                <w:iCs/>
                <w:sz w:val="22"/>
                <w:szCs w:val="22"/>
              </w:rPr>
            </w:pPr>
            <w:r>
              <w:rPr>
                <w:rFonts w:ascii="Trebuchet MS" w:hAnsi="Trebuchet MS"/>
                <w:i/>
                <w:iCs/>
                <w:sz w:val="22"/>
                <w:szCs w:val="22"/>
              </w:rPr>
              <w:t>5</w:t>
            </w:r>
          </w:p>
        </w:tc>
      </w:tr>
      <w:tr w:rsidR="00FE572C" w:rsidRPr="00FD1481" w14:paraId="39799070" w14:textId="77777777" w:rsidTr="00822ED5">
        <w:trPr>
          <w:gridAfter w:val="1"/>
          <w:wAfter w:w="5" w:type="pct"/>
        </w:trPr>
        <w:tc>
          <w:tcPr>
            <w:tcW w:w="384" w:type="pct"/>
            <w:tcBorders>
              <w:left w:val="single" w:sz="1" w:space="0" w:color="000000"/>
              <w:bottom w:val="single" w:sz="1" w:space="0" w:color="000000"/>
            </w:tcBorders>
            <w:shd w:val="clear" w:color="auto" w:fill="auto"/>
            <w:vAlign w:val="center"/>
          </w:tcPr>
          <w:p w14:paraId="779C04AC" w14:textId="77777777" w:rsidR="00FE572C" w:rsidRPr="00FD1481" w:rsidRDefault="00FE572C" w:rsidP="00A108E1">
            <w:pPr>
              <w:tabs>
                <w:tab w:val="left" w:pos="317"/>
              </w:tabs>
              <w:spacing w:after="160" w:line="276" w:lineRule="auto"/>
              <w:ind w:left="33"/>
              <w:contextualSpacing/>
              <w:jc w:val="center"/>
              <w:rPr>
                <w:rFonts w:ascii="Trebuchet MS" w:eastAsia="SimSun" w:hAnsi="Trebuchet MS" w:cs="Trebuchet MS"/>
                <w:kern w:val="1"/>
                <w:sz w:val="22"/>
                <w:szCs w:val="22"/>
                <w:lang w:eastAsia="zh-CN" w:bidi="hi-IN"/>
              </w:rPr>
            </w:pPr>
            <w:r w:rsidRPr="00FD1481">
              <w:rPr>
                <w:rFonts w:ascii="Trebuchet MS" w:eastAsia="SimSun" w:hAnsi="Trebuchet MS" w:cs="Trebuchet MS"/>
                <w:kern w:val="1"/>
                <w:sz w:val="22"/>
                <w:szCs w:val="22"/>
                <w:lang w:eastAsia="zh-CN" w:bidi="hi-IN"/>
              </w:rPr>
              <w:t>1.</w:t>
            </w:r>
          </w:p>
        </w:tc>
        <w:tc>
          <w:tcPr>
            <w:tcW w:w="1983" w:type="pct"/>
            <w:tcBorders>
              <w:left w:val="single" w:sz="1" w:space="0" w:color="000000"/>
              <w:bottom w:val="single" w:sz="1" w:space="0" w:color="000000"/>
            </w:tcBorders>
            <w:shd w:val="clear" w:color="auto" w:fill="auto"/>
          </w:tcPr>
          <w:p w14:paraId="4B17A616" w14:textId="1F8DAD98" w:rsidR="00FE572C" w:rsidRPr="00FD1481" w:rsidRDefault="00832682" w:rsidP="00A108E1">
            <w:pPr>
              <w:spacing w:after="160" w:line="276" w:lineRule="auto"/>
              <w:contextualSpacing/>
              <w:jc w:val="both"/>
              <w:rPr>
                <w:rFonts w:ascii="Trebuchet MS" w:hAnsi="Trebuchet MS"/>
                <w:iCs/>
                <w:sz w:val="22"/>
                <w:szCs w:val="22"/>
              </w:rPr>
            </w:pPr>
            <w:r w:rsidRPr="00832682">
              <w:rPr>
                <w:rFonts w:ascii="Trebuchet MS" w:hAnsi="Trebuchet MS"/>
                <w:iCs/>
                <w:sz w:val="22"/>
                <w:szCs w:val="22"/>
              </w:rPr>
              <w:t xml:space="preserve">Nepertraukiamas energijos šaltinis (UPS) </w:t>
            </w:r>
            <w:r w:rsidR="00FE572C" w:rsidRPr="00FD1481">
              <w:rPr>
                <w:rFonts w:ascii="Trebuchet MS" w:hAnsi="Trebuchet MS"/>
                <w:iCs/>
                <w:color w:val="FF0000"/>
                <w:sz w:val="22"/>
                <w:szCs w:val="22"/>
              </w:rPr>
              <w:t>(</w:t>
            </w:r>
            <w:r w:rsidR="00FE572C" w:rsidRPr="00FD1481">
              <w:rPr>
                <w:rFonts w:ascii="Trebuchet MS" w:hAnsi="Trebuchet MS"/>
                <w:i/>
                <w:iCs/>
                <w:color w:val="FF0000"/>
                <w:sz w:val="22"/>
                <w:szCs w:val="22"/>
              </w:rPr>
              <w:t>tiekėjas nurodo prekės modelį ir gamintoją</w:t>
            </w:r>
            <w:r w:rsidR="00FE572C" w:rsidRPr="00FD1481">
              <w:rPr>
                <w:rFonts w:ascii="Trebuchet MS" w:hAnsi="Trebuchet MS"/>
                <w:iCs/>
                <w:color w:val="FF0000"/>
                <w:sz w:val="22"/>
                <w:szCs w:val="22"/>
              </w:rPr>
              <w:t>)</w:t>
            </w:r>
          </w:p>
        </w:tc>
        <w:tc>
          <w:tcPr>
            <w:tcW w:w="876" w:type="pct"/>
            <w:tcBorders>
              <w:left w:val="single" w:sz="1" w:space="0" w:color="000000"/>
              <w:bottom w:val="single" w:sz="1" w:space="0" w:color="000000"/>
            </w:tcBorders>
            <w:shd w:val="clear" w:color="auto" w:fill="auto"/>
            <w:vAlign w:val="center"/>
          </w:tcPr>
          <w:p w14:paraId="654B6A03" w14:textId="7FD727E9" w:rsidR="00FE572C" w:rsidRPr="00FD1481" w:rsidRDefault="00D0007E" w:rsidP="00A108E1">
            <w:pPr>
              <w:spacing w:after="160" w:line="276" w:lineRule="auto"/>
              <w:contextualSpacing/>
              <w:jc w:val="center"/>
              <w:rPr>
                <w:rFonts w:ascii="Trebuchet MS" w:hAnsi="Trebuchet MS"/>
                <w:iCs/>
                <w:sz w:val="22"/>
                <w:szCs w:val="22"/>
              </w:rPr>
            </w:pPr>
            <w:r>
              <w:rPr>
                <w:rFonts w:ascii="Trebuchet MS" w:hAnsi="Trebuchet MS"/>
                <w:iCs/>
                <w:sz w:val="22"/>
                <w:szCs w:val="22"/>
              </w:rPr>
              <w:t>29</w:t>
            </w:r>
          </w:p>
        </w:tc>
        <w:tc>
          <w:tcPr>
            <w:tcW w:w="876" w:type="pct"/>
            <w:tcBorders>
              <w:left w:val="single" w:sz="1" w:space="0" w:color="000000"/>
              <w:bottom w:val="single" w:sz="1" w:space="0" w:color="000000"/>
              <w:right w:val="single" w:sz="1" w:space="0" w:color="000000"/>
            </w:tcBorders>
          </w:tcPr>
          <w:p w14:paraId="058A3042" w14:textId="77777777" w:rsidR="00FE572C" w:rsidRPr="00FD1481" w:rsidRDefault="00FE572C" w:rsidP="00A108E1">
            <w:pPr>
              <w:spacing w:after="160" w:line="276" w:lineRule="auto"/>
              <w:contextualSpacing/>
              <w:jc w:val="center"/>
              <w:rPr>
                <w:rFonts w:ascii="Trebuchet MS" w:hAnsi="Trebuchet MS"/>
                <w:iCs/>
                <w:sz w:val="22"/>
                <w:szCs w:val="22"/>
              </w:rPr>
            </w:pPr>
          </w:p>
        </w:tc>
        <w:tc>
          <w:tcPr>
            <w:tcW w:w="876" w:type="pct"/>
            <w:gridSpan w:val="2"/>
            <w:tcBorders>
              <w:left w:val="single" w:sz="1" w:space="0" w:color="000000"/>
              <w:bottom w:val="single" w:sz="1" w:space="0" w:color="000000"/>
            </w:tcBorders>
            <w:shd w:val="clear" w:color="auto" w:fill="auto"/>
            <w:vAlign w:val="center"/>
          </w:tcPr>
          <w:p w14:paraId="192EF4FF" w14:textId="1A493530" w:rsidR="00FE572C" w:rsidRPr="00FD1481" w:rsidRDefault="00FE572C" w:rsidP="00A108E1">
            <w:pPr>
              <w:spacing w:after="160" w:line="276" w:lineRule="auto"/>
              <w:contextualSpacing/>
              <w:jc w:val="center"/>
              <w:rPr>
                <w:rFonts w:ascii="Trebuchet MS" w:hAnsi="Trebuchet MS"/>
                <w:iCs/>
                <w:sz w:val="22"/>
                <w:szCs w:val="22"/>
              </w:rPr>
            </w:pPr>
          </w:p>
        </w:tc>
      </w:tr>
      <w:tr w:rsidR="00532B1D" w:rsidRPr="00FD1481" w14:paraId="50B86074" w14:textId="77777777" w:rsidTr="0099092E">
        <w:tc>
          <w:tcPr>
            <w:tcW w:w="4124" w:type="pct"/>
            <w:gridSpan w:val="5"/>
            <w:tcBorders>
              <w:left w:val="single" w:sz="1" w:space="0" w:color="000000"/>
              <w:bottom w:val="single" w:sz="1" w:space="0" w:color="000000"/>
              <w:right w:val="single" w:sz="1" w:space="0" w:color="000000"/>
            </w:tcBorders>
            <w:shd w:val="clear" w:color="auto" w:fill="auto"/>
            <w:vAlign w:val="center"/>
          </w:tcPr>
          <w:p w14:paraId="705281CE" w14:textId="1D7B04EC" w:rsidR="00532B1D" w:rsidRPr="00FD1481" w:rsidRDefault="00532B1D" w:rsidP="00A108E1">
            <w:pPr>
              <w:spacing w:after="160" w:line="276" w:lineRule="auto"/>
              <w:contextualSpacing/>
              <w:jc w:val="right"/>
              <w:rPr>
                <w:rFonts w:ascii="Trebuchet MS" w:hAnsi="Trebuchet MS"/>
                <w:iCs/>
                <w:sz w:val="22"/>
                <w:szCs w:val="22"/>
              </w:rPr>
            </w:pPr>
            <w:r w:rsidRPr="00FD1481">
              <w:rPr>
                <w:rFonts w:ascii="Trebuchet MS" w:eastAsia="SimSun" w:hAnsi="Trebuchet MS" w:cs="Trebuchet MS"/>
                <w:b/>
                <w:kern w:val="2"/>
                <w:sz w:val="22"/>
                <w:szCs w:val="22"/>
                <w:lang w:eastAsia="zh-CN" w:bidi="hi-IN"/>
              </w:rPr>
              <w:lastRenderedPageBreak/>
              <w:t>Bendra pasiūlymo kaina</w:t>
            </w:r>
            <w:r w:rsidR="00826F81">
              <w:rPr>
                <w:rFonts w:ascii="Trebuchet MS" w:eastAsia="SimSun" w:hAnsi="Trebuchet MS" w:cs="Trebuchet MS"/>
                <w:b/>
                <w:kern w:val="2"/>
                <w:sz w:val="22"/>
                <w:szCs w:val="22"/>
                <w:lang w:eastAsia="zh-CN" w:bidi="hi-IN"/>
              </w:rPr>
              <w:t>, Eur</w:t>
            </w:r>
            <w:r w:rsidRPr="00FD1481">
              <w:rPr>
                <w:rFonts w:ascii="Trebuchet MS" w:eastAsia="SimSun" w:hAnsi="Trebuchet MS" w:cs="Trebuchet MS"/>
                <w:b/>
                <w:kern w:val="2"/>
                <w:sz w:val="22"/>
                <w:szCs w:val="22"/>
                <w:lang w:eastAsia="zh-CN" w:bidi="hi-IN"/>
              </w:rPr>
              <w:t xml:space="preserve"> be PVM:</w:t>
            </w:r>
          </w:p>
        </w:tc>
        <w:tc>
          <w:tcPr>
            <w:tcW w:w="876" w:type="pct"/>
            <w:gridSpan w:val="2"/>
            <w:tcBorders>
              <w:left w:val="single" w:sz="1" w:space="0" w:color="000000"/>
              <w:bottom w:val="single" w:sz="1" w:space="0" w:color="000000"/>
            </w:tcBorders>
            <w:shd w:val="clear" w:color="auto" w:fill="auto"/>
          </w:tcPr>
          <w:p w14:paraId="275A5D41" w14:textId="5E800527" w:rsidR="00532B1D" w:rsidRPr="00FD1481" w:rsidRDefault="00532B1D" w:rsidP="00A108E1">
            <w:pPr>
              <w:spacing w:after="160" w:line="276" w:lineRule="auto"/>
              <w:contextualSpacing/>
              <w:jc w:val="right"/>
              <w:rPr>
                <w:rFonts w:ascii="Trebuchet MS" w:hAnsi="Trebuchet MS"/>
                <w:iCs/>
                <w:sz w:val="22"/>
                <w:szCs w:val="22"/>
              </w:rPr>
            </w:pPr>
          </w:p>
        </w:tc>
      </w:tr>
      <w:tr w:rsidR="00532B1D" w:rsidRPr="00FD1481" w14:paraId="64BDBDDD" w14:textId="77777777" w:rsidTr="0099092E">
        <w:tc>
          <w:tcPr>
            <w:tcW w:w="4124" w:type="pct"/>
            <w:gridSpan w:val="5"/>
            <w:tcBorders>
              <w:left w:val="single" w:sz="1" w:space="0" w:color="000000"/>
              <w:bottom w:val="single" w:sz="1" w:space="0" w:color="000000"/>
              <w:right w:val="single" w:sz="1" w:space="0" w:color="000000"/>
            </w:tcBorders>
            <w:shd w:val="clear" w:color="auto" w:fill="auto"/>
            <w:vAlign w:val="center"/>
          </w:tcPr>
          <w:p w14:paraId="0A266F36" w14:textId="0CB5119D" w:rsidR="00532B1D" w:rsidRPr="00FD1481" w:rsidRDefault="00151A3E" w:rsidP="00A108E1">
            <w:pPr>
              <w:spacing w:after="160" w:line="276" w:lineRule="auto"/>
              <w:contextualSpacing/>
              <w:jc w:val="right"/>
              <w:rPr>
                <w:rFonts w:ascii="Trebuchet MS" w:hAnsi="Trebuchet MS"/>
                <w:iCs/>
                <w:sz w:val="22"/>
                <w:szCs w:val="22"/>
              </w:rPr>
            </w:pPr>
            <w:r>
              <w:rPr>
                <w:rFonts w:ascii="Trebuchet MS" w:hAnsi="Trebuchet MS"/>
                <w:b/>
                <w:sz w:val="22"/>
                <w:szCs w:val="22"/>
              </w:rPr>
              <w:t>PVM</w:t>
            </w:r>
            <w:r w:rsidR="00532B1D" w:rsidRPr="00FD1481">
              <w:rPr>
                <w:rFonts w:ascii="Trebuchet MS" w:hAnsi="Trebuchet MS"/>
                <w:b/>
                <w:sz w:val="22"/>
                <w:szCs w:val="22"/>
              </w:rPr>
              <w:t>____ %:</w:t>
            </w:r>
          </w:p>
        </w:tc>
        <w:tc>
          <w:tcPr>
            <w:tcW w:w="876" w:type="pct"/>
            <w:gridSpan w:val="2"/>
            <w:tcBorders>
              <w:left w:val="single" w:sz="1" w:space="0" w:color="000000"/>
              <w:bottom w:val="single" w:sz="1" w:space="0" w:color="000000"/>
            </w:tcBorders>
            <w:shd w:val="clear" w:color="auto" w:fill="auto"/>
          </w:tcPr>
          <w:p w14:paraId="1059EBF5" w14:textId="5C0A1723" w:rsidR="00532B1D" w:rsidRPr="00FD1481" w:rsidRDefault="00532B1D" w:rsidP="00A108E1">
            <w:pPr>
              <w:spacing w:after="160" w:line="276" w:lineRule="auto"/>
              <w:contextualSpacing/>
              <w:jc w:val="right"/>
              <w:rPr>
                <w:rFonts w:ascii="Trebuchet MS" w:hAnsi="Trebuchet MS"/>
                <w:iCs/>
                <w:sz w:val="22"/>
                <w:szCs w:val="22"/>
              </w:rPr>
            </w:pPr>
          </w:p>
        </w:tc>
      </w:tr>
      <w:tr w:rsidR="00532B1D" w:rsidRPr="00FD1481" w14:paraId="6876B392" w14:textId="77777777" w:rsidTr="0099092E">
        <w:tc>
          <w:tcPr>
            <w:tcW w:w="4124" w:type="pct"/>
            <w:gridSpan w:val="5"/>
            <w:tcBorders>
              <w:left w:val="single" w:sz="1" w:space="0" w:color="000000"/>
              <w:bottom w:val="single" w:sz="1" w:space="0" w:color="000000"/>
              <w:right w:val="single" w:sz="1" w:space="0" w:color="000000"/>
            </w:tcBorders>
            <w:shd w:val="clear" w:color="auto" w:fill="auto"/>
            <w:vAlign w:val="center"/>
          </w:tcPr>
          <w:p w14:paraId="6A88DC18" w14:textId="040C6DCB" w:rsidR="00532B1D" w:rsidRPr="00FD1481" w:rsidRDefault="00532B1D" w:rsidP="00A108E1">
            <w:pPr>
              <w:spacing w:after="160" w:line="276" w:lineRule="auto"/>
              <w:contextualSpacing/>
              <w:jc w:val="right"/>
              <w:rPr>
                <w:rFonts w:ascii="Trebuchet MS" w:hAnsi="Trebuchet MS"/>
                <w:iCs/>
                <w:sz w:val="22"/>
                <w:szCs w:val="22"/>
              </w:rPr>
            </w:pPr>
            <w:r w:rsidRPr="00FD1481">
              <w:rPr>
                <w:rFonts w:ascii="Trebuchet MS" w:eastAsia="SimSun" w:hAnsi="Trebuchet MS" w:cs="Trebuchet MS"/>
                <w:b/>
                <w:kern w:val="2"/>
                <w:sz w:val="22"/>
                <w:szCs w:val="22"/>
                <w:lang w:eastAsia="zh-CN" w:bidi="hi-IN"/>
              </w:rPr>
              <w:t>Bendra pasiūlymo kaina</w:t>
            </w:r>
            <w:r w:rsidR="00826F81">
              <w:rPr>
                <w:rFonts w:ascii="Trebuchet MS" w:eastAsia="SimSun" w:hAnsi="Trebuchet MS" w:cs="Trebuchet MS"/>
                <w:b/>
                <w:kern w:val="2"/>
                <w:sz w:val="22"/>
                <w:szCs w:val="22"/>
                <w:lang w:eastAsia="zh-CN" w:bidi="hi-IN"/>
              </w:rPr>
              <w:t>, Eur</w:t>
            </w:r>
            <w:r w:rsidRPr="00FD1481">
              <w:rPr>
                <w:rFonts w:ascii="Trebuchet MS" w:eastAsia="SimSun" w:hAnsi="Trebuchet MS" w:cs="Trebuchet MS"/>
                <w:b/>
                <w:kern w:val="2"/>
                <w:sz w:val="22"/>
                <w:szCs w:val="22"/>
                <w:lang w:eastAsia="zh-CN" w:bidi="hi-IN"/>
              </w:rPr>
              <w:t xml:space="preserve"> su PVM:</w:t>
            </w:r>
          </w:p>
        </w:tc>
        <w:tc>
          <w:tcPr>
            <w:tcW w:w="876" w:type="pct"/>
            <w:gridSpan w:val="2"/>
            <w:tcBorders>
              <w:left w:val="single" w:sz="1" w:space="0" w:color="000000"/>
              <w:bottom w:val="single" w:sz="1" w:space="0" w:color="000000"/>
            </w:tcBorders>
            <w:shd w:val="clear" w:color="auto" w:fill="auto"/>
          </w:tcPr>
          <w:p w14:paraId="01BA7066" w14:textId="39F441B0" w:rsidR="00532B1D" w:rsidRPr="00FD1481" w:rsidRDefault="00532B1D" w:rsidP="00A108E1">
            <w:pPr>
              <w:spacing w:after="160" w:line="276" w:lineRule="auto"/>
              <w:contextualSpacing/>
              <w:jc w:val="right"/>
              <w:rPr>
                <w:rFonts w:ascii="Trebuchet MS" w:hAnsi="Trebuchet MS"/>
                <w:iCs/>
                <w:sz w:val="22"/>
                <w:szCs w:val="22"/>
              </w:rPr>
            </w:pPr>
          </w:p>
        </w:tc>
      </w:tr>
    </w:tbl>
    <w:p w14:paraId="04F328A0" w14:textId="77777777" w:rsidR="00FD1481" w:rsidRDefault="00FD1481" w:rsidP="000264F4">
      <w:pPr>
        <w:pStyle w:val="Sraopastraipa2"/>
        <w:ind w:left="851"/>
        <w:jc w:val="both"/>
        <w:rPr>
          <w:rFonts w:ascii="Trebuchet MS" w:hAnsi="Trebuchet MS"/>
          <w:smallCaps/>
          <w:sz w:val="22"/>
        </w:rPr>
      </w:pPr>
    </w:p>
    <w:p w14:paraId="06691215" w14:textId="77777777" w:rsidR="00CF2454" w:rsidRDefault="00CF2454" w:rsidP="006F3235">
      <w:pPr>
        <w:pStyle w:val="ListParagraph"/>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07E76D86" w14:textId="46CCBA3A" w:rsidR="00CF2454" w:rsidRDefault="00CF2454" w:rsidP="006F3235">
      <w:pPr>
        <w:pStyle w:val="ListParagraph"/>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B6B8A76" w14:textId="77777777" w:rsidR="008944CA" w:rsidRPr="00037B42" w:rsidRDefault="008944CA" w:rsidP="00037B42">
      <w:pPr>
        <w:rPr>
          <w:rFonts w:ascii="Trebuchet MS" w:hAnsi="Trebuchet MS"/>
          <w:b/>
          <w:bCs/>
          <w:sz w:val="22"/>
        </w:rPr>
      </w:pPr>
    </w:p>
    <w:p w14:paraId="5E1F625E" w14:textId="781CA1D9" w:rsidR="00CF2454" w:rsidRDefault="00CF2454" w:rsidP="004F2453">
      <w:pPr>
        <w:pStyle w:val="ListParagraph"/>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ListParagraph"/>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TableGrid"/>
        <w:tblW w:w="15593" w:type="dxa"/>
        <w:tblInd w:w="-5" w:type="dxa"/>
        <w:tblLook w:val="04A0" w:firstRow="1" w:lastRow="0" w:firstColumn="1" w:lastColumn="0" w:noHBand="0" w:noVBand="1"/>
      </w:tblPr>
      <w:tblGrid>
        <w:gridCol w:w="709"/>
        <w:gridCol w:w="4820"/>
        <w:gridCol w:w="1701"/>
        <w:gridCol w:w="3827"/>
        <w:gridCol w:w="4536"/>
      </w:tblGrid>
      <w:tr w:rsidR="00CF2454" w:rsidRPr="002465BA" w14:paraId="7B70E800" w14:textId="77777777" w:rsidTr="00E66D0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060E06">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A89162C" w14:textId="77777777" w:rsidR="00CF2454" w:rsidRPr="002465BA" w:rsidRDefault="00CF2454" w:rsidP="00FE55B8">
            <w:pPr>
              <w:jc w:val="center"/>
              <w:rPr>
                <w:rFonts w:ascii="Trebuchet MS" w:hAnsi="Trebuchet MS"/>
                <w:sz w:val="22"/>
                <w:szCs w:val="22"/>
              </w:rPr>
            </w:pPr>
            <w:r w:rsidRPr="002465BA">
              <w:rPr>
                <w:rFonts w:ascii="Trebuchet MS" w:hAnsi="Trebuchet MS"/>
                <w:sz w:val="22"/>
                <w:szCs w:val="22"/>
              </w:rPr>
              <w:t>1.</w:t>
            </w:r>
          </w:p>
        </w:tc>
        <w:tc>
          <w:tcPr>
            <w:tcW w:w="4820" w:type="dxa"/>
            <w:tcBorders>
              <w:top w:val="single" w:sz="4" w:space="0" w:color="auto"/>
              <w:left w:val="single" w:sz="4" w:space="0" w:color="auto"/>
              <w:bottom w:val="single" w:sz="4" w:space="0" w:color="auto"/>
              <w:right w:val="single" w:sz="4" w:space="0" w:color="auto"/>
            </w:tcBorders>
            <w:hideMark/>
          </w:tcPr>
          <w:p w14:paraId="08246629" w14:textId="77777777" w:rsidR="00CF2454" w:rsidRPr="002465BA" w:rsidRDefault="00CF2454">
            <w:pPr>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218B86A" w14:textId="77777777" w:rsidR="00CF2454" w:rsidRPr="002465BA" w:rsidRDefault="00CF2454" w:rsidP="00FE55B8">
            <w:pPr>
              <w:jc w:val="center"/>
              <w:rPr>
                <w:rFonts w:ascii="Trebuchet MS" w:hAnsi="Trebuchet MS"/>
                <w:sz w:val="22"/>
                <w:szCs w:val="22"/>
              </w:rPr>
            </w:pPr>
            <w:r w:rsidRPr="002465BA">
              <w:rPr>
                <w:rFonts w:ascii="Trebuchet MS" w:hAnsi="Trebuchet MS"/>
                <w:sz w:val="22"/>
                <w:szCs w:val="22"/>
              </w:rPr>
              <w:t>2.</w:t>
            </w:r>
          </w:p>
        </w:tc>
        <w:tc>
          <w:tcPr>
            <w:tcW w:w="4820" w:type="dxa"/>
            <w:tcBorders>
              <w:top w:val="single" w:sz="4" w:space="0" w:color="auto"/>
              <w:left w:val="single" w:sz="4" w:space="0" w:color="auto"/>
              <w:bottom w:val="single" w:sz="4" w:space="0" w:color="auto"/>
              <w:right w:val="single" w:sz="4" w:space="0" w:color="auto"/>
            </w:tcBorders>
            <w:hideMark/>
          </w:tcPr>
          <w:p w14:paraId="49678FED" w14:textId="77777777" w:rsidR="00CF2454" w:rsidRPr="002465BA" w:rsidRDefault="00CF2454">
            <w:pPr>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21211BCB" w14:textId="77777777" w:rsidR="00CF2454" w:rsidRPr="002465BA" w:rsidRDefault="00CF2454" w:rsidP="00FE55B8">
            <w:pPr>
              <w:jc w:val="center"/>
              <w:rPr>
                <w:rFonts w:ascii="Trebuchet MS" w:hAnsi="Trebuchet MS"/>
                <w:bCs/>
                <w:sz w:val="22"/>
                <w:szCs w:val="22"/>
              </w:rPr>
            </w:pPr>
            <w:r w:rsidRPr="002465BA">
              <w:rPr>
                <w:rFonts w:ascii="Trebuchet MS" w:hAnsi="Trebuchet MS"/>
                <w:bCs/>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0E33F5B8" w14:textId="77777777" w:rsidR="00CF2454" w:rsidRPr="004F2069" w:rsidRDefault="00CF2454">
            <w:pPr>
              <w:tabs>
                <w:tab w:val="left" w:pos="1701"/>
              </w:tabs>
              <w:spacing w:line="20" w:lineRule="atLeast"/>
              <w:ind w:left="32"/>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882AB2" w:rsidRPr="002465BA" w14:paraId="698C4BA2" w14:textId="77777777" w:rsidTr="00BC2982">
        <w:tc>
          <w:tcPr>
            <w:tcW w:w="709" w:type="dxa"/>
            <w:tcBorders>
              <w:top w:val="single" w:sz="4" w:space="0" w:color="auto"/>
              <w:left w:val="single" w:sz="4" w:space="0" w:color="auto"/>
              <w:bottom w:val="single" w:sz="4" w:space="0" w:color="auto"/>
              <w:right w:val="single" w:sz="4" w:space="0" w:color="auto"/>
            </w:tcBorders>
          </w:tcPr>
          <w:p w14:paraId="00921743" w14:textId="60EBC76D" w:rsidR="00882AB2" w:rsidRPr="002465BA" w:rsidRDefault="0099092E" w:rsidP="00FE55B8">
            <w:pPr>
              <w:jc w:val="center"/>
              <w:rPr>
                <w:rFonts w:ascii="Trebuchet MS" w:hAnsi="Trebuchet MS"/>
                <w:bCs/>
                <w:sz w:val="22"/>
                <w:szCs w:val="22"/>
              </w:rPr>
            </w:pPr>
            <w:r>
              <w:rPr>
                <w:rFonts w:ascii="Trebuchet MS" w:hAnsi="Trebuchet MS"/>
                <w:bCs/>
                <w:sz w:val="22"/>
                <w:szCs w:val="22"/>
              </w:rPr>
              <w:t>4.</w:t>
            </w:r>
          </w:p>
        </w:tc>
        <w:tc>
          <w:tcPr>
            <w:tcW w:w="4820" w:type="dxa"/>
            <w:tcBorders>
              <w:top w:val="single" w:sz="4" w:space="0" w:color="auto"/>
              <w:left w:val="single" w:sz="4" w:space="0" w:color="auto"/>
              <w:bottom w:val="single" w:sz="4" w:space="0" w:color="auto"/>
              <w:right w:val="single" w:sz="4" w:space="0" w:color="auto"/>
            </w:tcBorders>
            <w:vAlign w:val="center"/>
          </w:tcPr>
          <w:p w14:paraId="7F931909" w14:textId="0DD8D6FE" w:rsidR="00882AB2" w:rsidRPr="004F2069" w:rsidRDefault="00882AB2" w:rsidP="00882AB2">
            <w:pPr>
              <w:tabs>
                <w:tab w:val="left" w:pos="1701"/>
              </w:tabs>
              <w:spacing w:line="20" w:lineRule="atLeast"/>
              <w:ind w:left="32"/>
              <w:rPr>
                <w:rFonts w:ascii="Trebuchet MS" w:hAnsi="Trebuchet MS"/>
                <w:bCs/>
                <w:sz w:val="22"/>
                <w:szCs w:val="22"/>
              </w:rPr>
            </w:pPr>
            <w:r>
              <w:rPr>
                <w:rFonts w:ascii="Trebuchet MS" w:eastAsiaTheme="minorHAnsi" w:hAnsi="Trebuchet MS" w:cstheme="minorHAnsi"/>
                <w:sz w:val="22"/>
                <w:szCs w:val="22"/>
              </w:rPr>
              <w:t xml:space="preserve">Užpildytas </w:t>
            </w:r>
            <w:hyperlink r:id="rId11" w:anchor="PIrkimo_sąlygų_1_priedas" w:history="1">
              <w:r w:rsidRPr="008B3FC7">
                <w:rPr>
                  <w:rStyle w:val="Hyperlink"/>
                  <w:rFonts w:ascii="Trebuchet MS" w:hAnsi="Trebuchet MS" w:cstheme="minorHAnsi"/>
                  <w:color w:val="0070C0"/>
                  <w:sz w:val="22"/>
                  <w:szCs w:val="22"/>
                  <w:u w:val="none"/>
                </w:rPr>
                <w:t>Pirkimo specialiųjų sąlygų 3 priedas „Techninė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49347B36" w14:textId="77777777" w:rsidR="00882AB2" w:rsidRPr="002465BA" w:rsidRDefault="00882AB2" w:rsidP="00882AB2">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D679F41" w14:textId="77777777" w:rsidR="00882AB2" w:rsidRPr="002465BA" w:rsidRDefault="00882AB2" w:rsidP="00882AB2">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B557C40" w14:textId="77777777" w:rsidR="00882AB2" w:rsidRPr="002465BA" w:rsidRDefault="00882AB2" w:rsidP="00882AB2">
            <w:pPr>
              <w:rPr>
                <w:rFonts w:ascii="Trebuchet MS" w:hAnsi="Trebuchet MS"/>
                <w:sz w:val="22"/>
                <w:szCs w:val="22"/>
              </w:rPr>
            </w:pPr>
          </w:p>
        </w:tc>
      </w:tr>
      <w:tr w:rsidR="00882AB2" w:rsidRPr="002465BA" w14:paraId="25A45ECC" w14:textId="77777777" w:rsidTr="00BC2982">
        <w:tc>
          <w:tcPr>
            <w:tcW w:w="709" w:type="dxa"/>
            <w:tcBorders>
              <w:top w:val="single" w:sz="4" w:space="0" w:color="auto"/>
              <w:left w:val="single" w:sz="4" w:space="0" w:color="auto"/>
              <w:bottom w:val="single" w:sz="4" w:space="0" w:color="auto"/>
              <w:right w:val="single" w:sz="4" w:space="0" w:color="auto"/>
            </w:tcBorders>
          </w:tcPr>
          <w:p w14:paraId="1FA1898D" w14:textId="6E1AC817" w:rsidR="00882AB2" w:rsidRPr="002465BA" w:rsidRDefault="0099092E" w:rsidP="00FE55B8">
            <w:pPr>
              <w:jc w:val="center"/>
              <w:rPr>
                <w:rFonts w:ascii="Trebuchet MS" w:hAnsi="Trebuchet MS"/>
                <w:bCs/>
                <w:sz w:val="22"/>
                <w:szCs w:val="22"/>
              </w:rPr>
            </w:pPr>
            <w:r>
              <w:rPr>
                <w:rFonts w:ascii="Trebuchet MS" w:hAnsi="Trebuchet MS"/>
                <w:bCs/>
                <w:sz w:val="22"/>
                <w:szCs w:val="22"/>
              </w:rPr>
              <w:t>5.</w:t>
            </w:r>
          </w:p>
        </w:tc>
        <w:tc>
          <w:tcPr>
            <w:tcW w:w="4820" w:type="dxa"/>
            <w:tcBorders>
              <w:top w:val="single" w:sz="4" w:space="0" w:color="auto"/>
              <w:left w:val="single" w:sz="4" w:space="0" w:color="auto"/>
              <w:bottom w:val="single" w:sz="4" w:space="0" w:color="auto"/>
              <w:right w:val="single" w:sz="4" w:space="0" w:color="auto"/>
            </w:tcBorders>
            <w:vAlign w:val="center"/>
          </w:tcPr>
          <w:p w14:paraId="1326B81F" w14:textId="52BC81F9" w:rsidR="00882AB2" w:rsidRPr="004F2069" w:rsidRDefault="00882AB2" w:rsidP="00882AB2">
            <w:pPr>
              <w:tabs>
                <w:tab w:val="left" w:pos="1701"/>
              </w:tabs>
              <w:spacing w:line="20" w:lineRule="atLeast"/>
              <w:ind w:left="32"/>
              <w:rPr>
                <w:rFonts w:ascii="Trebuchet MS" w:hAnsi="Trebuchet MS"/>
                <w:bCs/>
                <w:sz w:val="22"/>
                <w:szCs w:val="22"/>
              </w:rPr>
            </w:pPr>
            <w:r>
              <w:rPr>
                <w:rFonts w:ascii="Trebuchet MS" w:eastAsiaTheme="minorHAnsi" w:hAnsi="Trebuchet MS"/>
                <w:bCs/>
                <w:iCs/>
                <w:sz w:val="22"/>
                <w:szCs w:val="22"/>
              </w:rPr>
              <w:t xml:space="preserve">Dokumentai, patvirtinantys pasiūlyme nurodytos prekės atitikimą visiems reikalavimams, nurodytiems kiekviename </w:t>
            </w:r>
            <w:hyperlink r:id="rId12" w:anchor="PIrkimo_sąlygų_1_priedas" w:history="1">
              <w:r w:rsidRPr="008B3FC7">
                <w:rPr>
                  <w:rStyle w:val="Hyperlink"/>
                  <w:rFonts w:ascii="Trebuchet MS" w:hAnsi="Trebuchet MS"/>
                  <w:color w:val="0070C0"/>
                  <w:sz w:val="22"/>
                  <w:szCs w:val="22"/>
                  <w:u w:val="none"/>
                </w:rPr>
                <w:t>Pirkimo specialiųjų sąlygų 3 priedo „Techninė specifikacija“</w:t>
              </w:r>
            </w:hyperlink>
            <w:r>
              <w:rPr>
                <w:rFonts w:ascii="Trebuchet MS" w:eastAsiaTheme="minorHAnsi" w:hAnsi="Trebuchet MS"/>
                <w:bCs/>
                <w:iCs/>
                <w:sz w:val="22"/>
                <w:szCs w:val="22"/>
              </w:rPr>
              <w:t xml:space="preserve"> lentelės punkte.</w:t>
            </w:r>
          </w:p>
        </w:tc>
        <w:tc>
          <w:tcPr>
            <w:tcW w:w="1701" w:type="dxa"/>
            <w:tcBorders>
              <w:top w:val="single" w:sz="4" w:space="0" w:color="auto"/>
              <w:left w:val="single" w:sz="4" w:space="0" w:color="auto"/>
              <w:bottom w:val="single" w:sz="4" w:space="0" w:color="auto"/>
              <w:right w:val="single" w:sz="4" w:space="0" w:color="auto"/>
            </w:tcBorders>
          </w:tcPr>
          <w:p w14:paraId="4F724531" w14:textId="77777777" w:rsidR="00882AB2" w:rsidRPr="002465BA" w:rsidRDefault="00882AB2" w:rsidP="00882AB2">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DD55106" w14:textId="77777777" w:rsidR="00882AB2" w:rsidRPr="002465BA" w:rsidRDefault="00882AB2" w:rsidP="00882AB2">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B92466C" w14:textId="77777777" w:rsidR="00882AB2" w:rsidRPr="002465BA" w:rsidRDefault="00882AB2" w:rsidP="00882AB2">
            <w:pPr>
              <w:rPr>
                <w:rFonts w:ascii="Trebuchet MS" w:hAnsi="Trebuchet MS"/>
                <w:sz w:val="22"/>
                <w:szCs w:val="22"/>
              </w:rPr>
            </w:pPr>
          </w:p>
        </w:tc>
      </w:tr>
      <w:tr w:rsidR="00882AB2" w:rsidRPr="002465BA" w14:paraId="2D841775" w14:textId="77777777" w:rsidTr="00BC2982">
        <w:tc>
          <w:tcPr>
            <w:tcW w:w="709" w:type="dxa"/>
            <w:tcBorders>
              <w:top w:val="single" w:sz="4" w:space="0" w:color="auto"/>
              <w:left w:val="single" w:sz="4" w:space="0" w:color="auto"/>
              <w:bottom w:val="single" w:sz="4" w:space="0" w:color="auto"/>
              <w:right w:val="single" w:sz="4" w:space="0" w:color="auto"/>
            </w:tcBorders>
          </w:tcPr>
          <w:p w14:paraId="3440C6EE" w14:textId="4E8376A1" w:rsidR="00882AB2" w:rsidRPr="002465BA" w:rsidRDefault="0099092E" w:rsidP="00FE55B8">
            <w:pPr>
              <w:jc w:val="center"/>
              <w:rPr>
                <w:rFonts w:ascii="Trebuchet MS" w:hAnsi="Trebuchet MS"/>
                <w:bCs/>
                <w:sz w:val="22"/>
                <w:szCs w:val="22"/>
              </w:rPr>
            </w:pPr>
            <w:r>
              <w:rPr>
                <w:rFonts w:ascii="Trebuchet MS" w:hAnsi="Trebuchet MS"/>
                <w:bCs/>
                <w:sz w:val="22"/>
                <w:szCs w:val="22"/>
              </w:rPr>
              <w:t>6.</w:t>
            </w:r>
          </w:p>
        </w:tc>
        <w:tc>
          <w:tcPr>
            <w:tcW w:w="4820" w:type="dxa"/>
            <w:vAlign w:val="center"/>
          </w:tcPr>
          <w:p w14:paraId="341C5DC5" w14:textId="61BD8929" w:rsidR="00882AB2" w:rsidRPr="004F2069" w:rsidRDefault="00847F33" w:rsidP="00882AB2">
            <w:pPr>
              <w:tabs>
                <w:tab w:val="left" w:pos="1701"/>
              </w:tabs>
              <w:spacing w:line="20" w:lineRule="atLeast"/>
              <w:ind w:left="32"/>
              <w:rPr>
                <w:rFonts w:ascii="Trebuchet MS" w:hAnsi="Trebuchet MS"/>
                <w:bCs/>
                <w:sz w:val="22"/>
                <w:szCs w:val="22"/>
              </w:rPr>
            </w:pPr>
            <w:r>
              <w:rPr>
                <w:rFonts w:ascii="Trebuchet MS" w:hAnsi="Trebuchet MS" w:cs="Arial"/>
                <w:sz w:val="22"/>
                <w:szCs w:val="22"/>
                <w:lang w:bidi="hi-IN"/>
              </w:rPr>
              <w:t xml:space="preserve">Užpildytas </w:t>
            </w:r>
            <w:r>
              <w:rPr>
                <w:rFonts w:ascii="Trebuchet MS" w:hAnsi="Trebuchet MS" w:cs="Arial"/>
                <w:color w:val="0070C0"/>
                <w:sz w:val="22"/>
                <w:szCs w:val="22"/>
                <w:lang w:bidi="hi-IN"/>
              </w:rPr>
              <w:t>Pirkimo specialiųjų sąlygų 8 priedas „</w:t>
            </w:r>
            <w:r>
              <w:rPr>
                <w:rFonts w:ascii="Trebuchet MS" w:hAnsi="Trebuchet MS"/>
                <w:color w:val="0070C0"/>
                <w:sz w:val="22"/>
              </w:rPr>
              <w:t>Deklaracija dė</w:t>
            </w:r>
            <w:r>
              <w:rPr>
                <w:rFonts w:ascii="Trebuchet MS" w:hAnsi="Trebuchet MS"/>
                <w:color w:val="0070C0"/>
                <w:sz w:val="22"/>
                <w:szCs w:val="22"/>
              </w:rPr>
              <w:t>l atitikties nacionalinio saugumo reikalavimams</w:t>
            </w:r>
            <w:r>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tcPr>
          <w:p w14:paraId="3F462915" w14:textId="77777777" w:rsidR="00882AB2" w:rsidRPr="002465BA" w:rsidRDefault="00882AB2" w:rsidP="00882AB2">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1A2CE4B" w14:textId="77777777" w:rsidR="00882AB2" w:rsidRPr="002465BA" w:rsidRDefault="00882AB2" w:rsidP="00882AB2">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DD0C78B" w14:textId="77777777" w:rsidR="00882AB2" w:rsidRPr="002465BA" w:rsidRDefault="00882AB2" w:rsidP="00882AB2">
            <w:pPr>
              <w:rPr>
                <w:rFonts w:ascii="Trebuchet MS" w:hAnsi="Trebuchet MS"/>
                <w:sz w:val="22"/>
                <w:szCs w:val="22"/>
              </w:rPr>
            </w:pPr>
          </w:p>
        </w:tc>
      </w:tr>
      <w:tr w:rsidR="00882AB2" w:rsidRPr="002465BA" w14:paraId="75B3BC29" w14:textId="77777777" w:rsidTr="00060E06">
        <w:tc>
          <w:tcPr>
            <w:tcW w:w="709" w:type="dxa"/>
            <w:tcBorders>
              <w:top w:val="single" w:sz="4" w:space="0" w:color="auto"/>
              <w:left w:val="single" w:sz="4" w:space="0" w:color="auto"/>
              <w:bottom w:val="single" w:sz="4" w:space="0" w:color="auto"/>
              <w:right w:val="single" w:sz="4" w:space="0" w:color="auto"/>
            </w:tcBorders>
          </w:tcPr>
          <w:p w14:paraId="3F84C164" w14:textId="77777777" w:rsidR="00882AB2" w:rsidRPr="002465BA" w:rsidRDefault="00882AB2" w:rsidP="00FE55B8">
            <w:pPr>
              <w:jc w:val="center"/>
              <w:rPr>
                <w:rFonts w:ascii="Trebuchet MS" w:hAnsi="Trebuchet MS"/>
                <w:bC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2FBE3A8" w14:textId="77777777" w:rsidR="00882AB2" w:rsidRPr="004F2069" w:rsidRDefault="00882AB2" w:rsidP="00882AB2">
            <w:pPr>
              <w:tabs>
                <w:tab w:val="left" w:pos="1701"/>
              </w:tabs>
              <w:spacing w:line="20" w:lineRule="atLeast"/>
              <w:ind w:left="32"/>
              <w:rPr>
                <w:rFonts w:ascii="Trebuchet MS" w:hAnsi="Trebuchet MS"/>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59850F" w14:textId="77777777" w:rsidR="00882AB2" w:rsidRPr="002465BA" w:rsidRDefault="00882AB2" w:rsidP="00882AB2">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9529945" w14:textId="77777777" w:rsidR="00882AB2" w:rsidRPr="002465BA" w:rsidRDefault="00882AB2" w:rsidP="00882AB2">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0CEB99E" w14:textId="77777777" w:rsidR="00882AB2" w:rsidRPr="002465BA" w:rsidRDefault="00882AB2" w:rsidP="00882AB2">
            <w:pPr>
              <w:rPr>
                <w:rFonts w:ascii="Trebuchet MS" w:hAnsi="Trebuchet MS"/>
                <w:sz w:val="22"/>
                <w:szCs w:val="22"/>
              </w:rPr>
            </w:pPr>
          </w:p>
        </w:tc>
      </w:tr>
      <w:tr w:rsidR="00882AB2" w:rsidRPr="002465BA" w14:paraId="667E0B7B" w14:textId="77777777" w:rsidTr="00060E06">
        <w:tc>
          <w:tcPr>
            <w:tcW w:w="709" w:type="dxa"/>
            <w:tcBorders>
              <w:top w:val="single" w:sz="4" w:space="0" w:color="auto"/>
              <w:left w:val="single" w:sz="4" w:space="0" w:color="auto"/>
              <w:bottom w:val="single" w:sz="4" w:space="0" w:color="auto"/>
              <w:right w:val="single" w:sz="4" w:space="0" w:color="auto"/>
            </w:tcBorders>
          </w:tcPr>
          <w:p w14:paraId="5561C398" w14:textId="31C90263" w:rsidR="00882AB2" w:rsidRPr="002465BA" w:rsidRDefault="0099092E" w:rsidP="00FE55B8">
            <w:pPr>
              <w:jc w:val="center"/>
              <w:rPr>
                <w:rFonts w:ascii="Trebuchet MS" w:hAnsi="Trebuchet MS"/>
                <w:sz w:val="22"/>
                <w:szCs w:val="22"/>
              </w:rPr>
            </w:pPr>
            <w:r>
              <w:rPr>
                <w:rFonts w:ascii="Trebuchet MS" w:hAnsi="Trebuchet MS"/>
                <w:sz w:val="22"/>
                <w:szCs w:val="22"/>
              </w:rPr>
              <w:lastRenderedPageBreak/>
              <w:t>7</w:t>
            </w:r>
            <w:r w:rsidR="00882AB2">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2997909" w14:textId="00499517" w:rsidR="00882AB2" w:rsidRPr="002465BA" w:rsidRDefault="00882AB2" w:rsidP="00882AB2">
            <w:pPr>
              <w:rPr>
                <w:rFonts w:ascii="Trebuchet MS" w:eastAsiaTheme="minorHAnsi" w:hAnsi="Trebuchet MS" w:cstheme="minorHAnsi"/>
                <w:bCs/>
                <w:iCs/>
                <w:sz w:val="22"/>
                <w:szCs w:val="22"/>
              </w:rPr>
            </w:pPr>
            <w:r w:rsidRPr="0050079B">
              <w:rPr>
                <w:rFonts w:ascii="Trebuchet MS" w:hAnsi="Trebuchet MS" w:cs="Arial"/>
                <w:sz w:val="22"/>
                <w:szCs w:val="22"/>
                <w:lang w:bidi="hi-IN"/>
              </w:rPr>
              <w:t xml:space="preserve">Užpildytas </w:t>
            </w:r>
            <w:r w:rsidRPr="00140B3E">
              <w:rPr>
                <w:rFonts w:ascii="Trebuchet MS" w:hAnsi="Trebuchet MS" w:cs="Arial"/>
                <w:color w:val="0070C0"/>
                <w:sz w:val="22"/>
                <w:szCs w:val="22"/>
                <w:lang w:bidi="hi-IN"/>
              </w:rPr>
              <w:t xml:space="preserve">Pirkimo </w:t>
            </w:r>
            <w:r w:rsidR="00F2290B">
              <w:rPr>
                <w:rFonts w:ascii="Trebuchet MS" w:hAnsi="Trebuchet MS" w:cs="Arial"/>
                <w:color w:val="0070C0"/>
                <w:sz w:val="22"/>
                <w:szCs w:val="22"/>
                <w:lang w:bidi="hi-IN"/>
              </w:rPr>
              <w:t xml:space="preserve">specialiųjų </w:t>
            </w:r>
            <w:r w:rsidRPr="00140B3E">
              <w:rPr>
                <w:rFonts w:ascii="Trebuchet MS" w:hAnsi="Trebuchet MS" w:cs="Arial"/>
                <w:color w:val="0070C0"/>
                <w:sz w:val="22"/>
                <w:szCs w:val="22"/>
                <w:lang w:bidi="hi-IN"/>
              </w:rPr>
              <w:t>sąlygų 8 priedas „</w:t>
            </w:r>
            <w:r w:rsidRPr="00210644">
              <w:rPr>
                <w:rFonts w:ascii="Trebuchet MS" w:hAnsi="Trebuchet MS" w:cs="Arial"/>
                <w:color w:val="0070C0"/>
                <w:sz w:val="22"/>
                <w:szCs w:val="22"/>
                <w:lang w:bidi="hi-IN"/>
              </w:rPr>
              <w:t>Tiekėjo deklaracija dėl VPĮ 45 str. 2</w:t>
            </w:r>
            <w:r w:rsidRPr="00210644">
              <w:rPr>
                <w:rFonts w:ascii="Trebuchet MS" w:hAnsi="Trebuchet MS" w:cs="Arial"/>
                <w:color w:val="0070C0"/>
                <w:sz w:val="22"/>
                <w:szCs w:val="22"/>
                <w:vertAlign w:val="superscript"/>
                <w:lang w:bidi="hi-IN"/>
              </w:rPr>
              <w:t xml:space="preserve">1 </w:t>
            </w:r>
            <w:r w:rsidRPr="00210644">
              <w:rPr>
                <w:rFonts w:ascii="Trebuchet MS" w:hAnsi="Trebuchet MS" w:cs="Arial"/>
                <w:color w:val="0070C0"/>
                <w:sz w:val="22"/>
                <w:szCs w:val="22"/>
                <w:lang w:bidi="hi-IN"/>
              </w:rPr>
              <w:t>d.</w:t>
            </w:r>
            <w:r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tcPr>
          <w:p w14:paraId="74C50770" w14:textId="77777777" w:rsidR="00882AB2" w:rsidRPr="002465BA" w:rsidRDefault="00882AB2" w:rsidP="00882AB2">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5BB443B" w14:textId="77777777" w:rsidR="00882AB2" w:rsidRPr="002465BA" w:rsidRDefault="00882AB2" w:rsidP="00882AB2">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C355EAE" w14:textId="77777777" w:rsidR="00882AB2" w:rsidRPr="002465BA" w:rsidRDefault="00882AB2" w:rsidP="00882AB2">
            <w:pPr>
              <w:rPr>
                <w:rFonts w:ascii="Trebuchet MS" w:hAnsi="Trebuchet MS"/>
                <w:sz w:val="22"/>
                <w:szCs w:val="22"/>
              </w:rPr>
            </w:pPr>
          </w:p>
        </w:tc>
      </w:tr>
      <w:tr w:rsidR="00882AB2" w:rsidRPr="002465BA" w14:paraId="4089C1CE" w14:textId="77777777" w:rsidTr="00060E06">
        <w:tc>
          <w:tcPr>
            <w:tcW w:w="709" w:type="dxa"/>
            <w:tcBorders>
              <w:top w:val="single" w:sz="4" w:space="0" w:color="auto"/>
              <w:left w:val="single" w:sz="4" w:space="0" w:color="auto"/>
              <w:bottom w:val="single" w:sz="4" w:space="0" w:color="auto"/>
              <w:right w:val="single" w:sz="4" w:space="0" w:color="auto"/>
            </w:tcBorders>
          </w:tcPr>
          <w:p w14:paraId="6AF65F23" w14:textId="65FD5489" w:rsidR="00882AB2" w:rsidRDefault="00882AB2" w:rsidP="00882AB2">
            <w:pPr>
              <w:rPr>
                <w:rFonts w:ascii="Trebuchet MS" w:hAnsi="Trebuchet M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08ACC152" w14:textId="7A428BE2" w:rsidR="00882AB2" w:rsidRDefault="00882AB2" w:rsidP="00882AB2">
            <w:pPr>
              <w:rPr>
                <w:rFonts w:ascii="Trebuchet MS" w:hAnsi="Trebuchet MS" w:cstheme="minorHAns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882AB2" w:rsidRPr="002465BA" w:rsidRDefault="00882AB2" w:rsidP="00882AB2">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3C7DE23" w14:textId="77777777" w:rsidR="00882AB2" w:rsidRPr="002465BA" w:rsidRDefault="00882AB2" w:rsidP="00882AB2">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5A18576" w14:textId="77777777" w:rsidR="00882AB2" w:rsidRPr="002465BA" w:rsidRDefault="00882AB2" w:rsidP="00882AB2">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7777777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tvirtintu, kad:</w:t>
      </w:r>
    </w:p>
    <w:p w14:paraId="4F9DAA45"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51DFF715"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r w:rsidR="00E02856">
        <w:rPr>
          <w:rFonts w:ascii="Trebuchet MS" w:hAnsi="Trebuchet MS"/>
          <w:sz w:val="22"/>
        </w:rPr>
        <w:t>;</w:t>
      </w:r>
    </w:p>
    <w:p w14:paraId="250828EF"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3D34DA74"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 xml:space="preserve">Pasiūlymas </w:t>
      </w:r>
      <w:r w:rsidR="00E02856" w:rsidRPr="002C485B">
        <w:rPr>
          <w:rFonts w:ascii="Trebuchet MS" w:hAnsi="Trebuchet MS"/>
          <w:sz w:val="22"/>
        </w:rPr>
        <w:t>galioja</w:t>
      </w:r>
      <w:r w:rsidR="00E02856">
        <w:rPr>
          <w:rFonts w:ascii="Trebuchet MS" w:hAnsi="Trebuchet MS"/>
          <w:sz w:val="22"/>
        </w:rPr>
        <w:t xml:space="preserve"> </w:t>
      </w:r>
      <w:r w:rsidR="00385DDD" w:rsidRPr="00385DDD">
        <w:rPr>
          <w:rFonts w:ascii="Trebuchet MS" w:hAnsi="Trebuchet MS"/>
          <w:color w:val="0070C0"/>
          <w:sz w:val="22"/>
        </w:rPr>
        <w:t>P</w:t>
      </w:r>
      <w:r w:rsidR="00E02856" w:rsidRPr="00385DDD">
        <w:rPr>
          <w:rFonts w:ascii="Trebuchet MS" w:hAnsi="Trebuchet MS"/>
          <w:color w:val="0070C0"/>
          <w:sz w:val="22"/>
        </w:rPr>
        <w:t xml:space="preserve">irkimo specialiųjų sąlygų </w:t>
      </w:r>
      <w:r w:rsidR="00E02856">
        <w:rPr>
          <w:rFonts w:ascii="Trebuchet MS" w:hAnsi="Trebuchet MS"/>
          <w:color w:val="0070C0"/>
          <w:sz w:val="22"/>
        </w:rPr>
        <w:t>7 priede</w:t>
      </w:r>
      <w:r w:rsidR="00E02856" w:rsidRPr="002C485B">
        <w:rPr>
          <w:rFonts w:ascii="Trebuchet MS" w:hAnsi="Trebuchet MS"/>
          <w:sz w:val="22"/>
        </w:rPr>
        <w:t xml:space="preserve"> </w:t>
      </w:r>
      <w:r w:rsidR="00E02856" w:rsidRPr="002C485B">
        <w:rPr>
          <w:rFonts w:ascii="Trebuchet MS" w:hAnsi="Trebuchet MS"/>
          <w:color w:val="0070C0"/>
          <w:sz w:val="22"/>
        </w:rPr>
        <w:t>„</w:t>
      </w:r>
      <w:r w:rsidR="00E02856" w:rsidRPr="00FC3ABB">
        <w:rPr>
          <w:rFonts w:ascii="Trebuchet MS" w:hAnsi="Trebuchet MS"/>
          <w:color w:val="0070C0"/>
          <w:sz w:val="22"/>
        </w:rPr>
        <w:t>Terminai</w:t>
      </w:r>
      <w:r w:rsidR="00E02856" w:rsidRPr="002C485B">
        <w:rPr>
          <w:rFonts w:ascii="Trebuchet MS" w:hAnsi="Trebuchet MS"/>
          <w:color w:val="0070C0"/>
          <w:sz w:val="22"/>
        </w:rPr>
        <w:t xml:space="preserve">“ </w:t>
      </w:r>
      <w:r w:rsidR="00E02856" w:rsidRPr="002C485B">
        <w:rPr>
          <w:rFonts w:ascii="Trebuchet MS" w:hAnsi="Trebuchet MS"/>
          <w:sz w:val="22"/>
        </w:rPr>
        <w:t>atitinkamame punkte nurodytą terminą</w:t>
      </w:r>
      <w:r w:rsidR="00E02856">
        <w:rPr>
          <w:rFonts w:ascii="Trebuchet MS" w:hAnsi="Trebuchet MS"/>
          <w:sz w:val="22"/>
        </w:rPr>
        <w:t>;</w:t>
      </w:r>
    </w:p>
    <w:p w14:paraId="42002139" w14:textId="01D35C45" w:rsidR="00B23484" w:rsidRPr="00060E06" w:rsidRDefault="7F688F4C" w:rsidP="31D242CB">
      <w:pPr>
        <w:pStyle w:val="ListParagraph"/>
        <w:numPr>
          <w:ilvl w:val="0"/>
          <w:numId w:val="34"/>
        </w:numPr>
        <w:tabs>
          <w:tab w:val="left" w:pos="851"/>
        </w:tabs>
        <w:spacing w:after="0" w:line="240" w:lineRule="auto"/>
        <w:ind w:left="0" w:firstLine="567"/>
        <w:jc w:val="both"/>
        <w:rPr>
          <w:rFonts w:ascii="Trebuchet MS" w:hAnsi="Trebuchet MS"/>
          <w:sz w:val="22"/>
        </w:rPr>
      </w:pPr>
      <w:r w:rsidRPr="31D242CB">
        <w:rPr>
          <w:rFonts w:ascii="Trebuchet MS" w:hAnsi="Trebuchet MS"/>
          <w:color w:val="000000" w:themeColor="text1"/>
          <w:sz w:val="22"/>
          <w:lang w:eastAsia="zh-CN"/>
        </w:rPr>
        <w:t>n</w:t>
      </w:r>
      <w:r w:rsidR="007F4DEA" w:rsidRPr="31D242CB">
        <w:rPr>
          <w:rFonts w:ascii="Trebuchet MS" w:hAnsi="Trebuchet MS"/>
          <w:color w:val="000000" w:themeColor="text1"/>
          <w:sz w:val="22"/>
          <w:lang w:eastAsia="zh-CN"/>
        </w:rPr>
        <w:t xml:space="preserve">ėra pašalinimo pagrindų nurodytų </w:t>
      </w:r>
      <w:r w:rsidR="00955A20" w:rsidRPr="00286CDF">
        <w:rPr>
          <w:rFonts w:ascii="Trebuchet MS" w:hAnsi="Trebuchet MS"/>
          <w:color w:val="0070C0"/>
          <w:sz w:val="22"/>
          <w:lang w:eastAsia="zh-CN"/>
        </w:rPr>
        <w:t>Pirkimo specialiųjų sąlygų 1 priede „Tiekėjų pašalinimo pagrindai“</w:t>
      </w:r>
      <w:r w:rsidR="00955A20" w:rsidRPr="31D242CB">
        <w:rPr>
          <w:rFonts w:ascii="Trebuchet MS" w:hAnsi="Trebuchet MS"/>
          <w:color w:val="000000" w:themeColor="text1"/>
          <w:sz w:val="22"/>
          <w:lang w:eastAsia="zh-CN"/>
        </w:rPr>
        <w:t>;</w:t>
      </w:r>
    </w:p>
    <w:p w14:paraId="526863F0" w14:textId="77777777" w:rsidR="00060E06" w:rsidRDefault="00060E06" w:rsidP="00A2050F">
      <w:pPr>
        <w:pStyle w:val="ListParagraph"/>
        <w:numPr>
          <w:ilvl w:val="0"/>
          <w:numId w:val="34"/>
        </w:numPr>
        <w:tabs>
          <w:tab w:val="left" w:pos="851"/>
        </w:tabs>
        <w:spacing w:after="0" w:line="240" w:lineRule="auto"/>
        <w:ind w:left="0" w:firstLine="567"/>
        <w:jc w:val="both"/>
        <w:rPr>
          <w:rFonts w:ascii="Trebuchet MS" w:hAnsi="Trebuchet MS"/>
          <w:sz w:val="22"/>
        </w:rPr>
      </w:pPr>
      <w:r w:rsidRPr="00EF401B">
        <w:rPr>
          <w:rFonts w:ascii="Trebuchet MS" w:hAnsi="Trebuchet MS"/>
          <w:sz w:val="22"/>
        </w:rPr>
        <w:t>suprant</w:t>
      </w:r>
      <w:r>
        <w:rPr>
          <w:rFonts w:ascii="Trebuchet MS" w:hAnsi="Trebuchet MS"/>
          <w:sz w:val="22"/>
        </w:rPr>
        <w:t>u</w:t>
      </w:r>
      <w:r w:rsidRPr="00EF401B">
        <w:rPr>
          <w:rFonts w:ascii="Trebuchet MS" w:hAnsi="Trebuchet MS"/>
          <w:sz w:val="22"/>
        </w:rPr>
        <w:t xml:space="preserve">, kad COVID-19, </w:t>
      </w:r>
      <w:r w:rsidRPr="00B11798">
        <w:rPr>
          <w:rFonts w:ascii="Trebuchet MS" w:hAnsi="Trebuchet MS"/>
          <w:sz w:val="22"/>
        </w:rPr>
        <w:t xml:space="preserve">Rusijos Federacijos karinės agresijos prieš Ukrainą veiksmai bei nepaprastosios padėties Lietuvos Respublikos teritorijoje įvedimas </w:t>
      </w:r>
      <w:bookmarkStart w:id="9" w:name="_Hlk110599979"/>
      <w:r w:rsidRPr="00B11798">
        <w:rPr>
          <w:rFonts w:ascii="Trebuchet MS" w:hAnsi="Trebuchet MS"/>
          <w:sz w:val="22"/>
        </w:rPr>
        <w:t>atsižvelgiant į šį agresijos aktą</w:t>
      </w:r>
      <w:bookmarkEnd w:id="9"/>
      <w:r w:rsidRPr="00B11798">
        <w:rPr>
          <w:rFonts w:ascii="Trebuchet MS" w:hAnsi="Trebuchet MS"/>
          <w:sz w:val="22"/>
        </w:rPr>
        <w:t xml:space="preserve"> savaime nėra laikomi civilinės atsakomybės netaikymo pagrindais, ir nesutrukdys tinkamai įvykdyti Sutartį</w:t>
      </w:r>
      <w:r>
        <w:rPr>
          <w:rFonts w:ascii="Trebuchet MS" w:hAnsi="Trebuchet MS"/>
          <w:sz w:val="22"/>
        </w:rPr>
        <w:t>.</w:t>
      </w:r>
    </w:p>
    <w:p w14:paraId="253BFE3A" w14:textId="77777777" w:rsidR="00CF2454" w:rsidRDefault="00CF2454" w:rsidP="004E16FC">
      <w:pPr>
        <w:jc w:val="both"/>
        <w:rPr>
          <w:rFonts w:ascii="Trebuchet MS" w:hAnsi="Trebuchet MS"/>
          <w:color w:val="000000" w:themeColor="text1"/>
          <w:sz w:val="22"/>
          <w:szCs w:val="22"/>
          <w:lang w:eastAsia="zh-CN"/>
        </w:rPr>
      </w:pPr>
    </w:p>
    <w:tbl>
      <w:tblPr>
        <w:tblW w:w="14402" w:type="dxa"/>
        <w:tblLook w:val="04A0" w:firstRow="1" w:lastRow="0" w:firstColumn="1" w:lastColumn="0" w:noHBand="0" w:noVBand="1"/>
      </w:tblPr>
      <w:tblGrid>
        <w:gridCol w:w="4585"/>
        <w:gridCol w:w="1172"/>
        <w:gridCol w:w="2581"/>
        <w:gridCol w:w="1172"/>
        <w:gridCol w:w="3519"/>
        <w:gridCol w:w="1373"/>
      </w:tblGrid>
      <w:tr w:rsidR="00CF2454" w14:paraId="698ACC25" w14:textId="77777777" w:rsidTr="00866BD5">
        <w:trPr>
          <w:trHeight w:val="360"/>
        </w:trPr>
        <w:tc>
          <w:tcPr>
            <w:tcW w:w="4585" w:type="dxa"/>
            <w:tcBorders>
              <w:bottom w:val="single" w:sz="4" w:space="0" w:color="auto"/>
            </w:tcBorders>
          </w:tcPr>
          <w:p w14:paraId="352DDC65" w14:textId="77777777" w:rsidR="00CF2454" w:rsidRDefault="00CF2454">
            <w:pPr>
              <w:snapToGrid w:val="0"/>
              <w:ind w:right="-1"/>
              <w:rPr>
                <w:rFonts w:ascii="Trebuchet MS" w:hAnsi="Trebuchet MS"/>
                <w:sz w:val="22"/>
                <w:szCs w:val="22"/>
                <w:lang w:eastAsia="zh-CN"/>
              </w:rPr>
            </w:pPr>
          </w:p>
        </w:tc>
        <w:tc>
          <w:tcPr>
            <w:tcW w:w="1172" w:type="dxa"/>
          </w:tcPr>
          <w:p w14:paraId="3B6CEEC0" w14:textId="77777777" w:rsidR="00CF2454" w:rsidRDefault="00CF2454">
            <w:pPr>
              <w:snapToGrid w:val="0"/>
              <w:ind w:right="-1"/>
              <w:jc w:val="center"/>
              <w:rPr>
                <w:rFonts w:ascii="Trebuchet MS" w:hAnsi="Trebuchet MS"/>
                <w:sz w:val="22"/>
                <w:szCs w:val="22"/>
                <w:lang w:eastAsia="zh-CN"/>
              </w:rPr>
            </w:pPr>
          </w:p>
        </w:tc>
        <w:tc>
          <w:tcPr>
            <w:tcW w:w="2581"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172" w:type="dxa"/>
          </w:tcPr>
          <w:p w14:paraId="4C4FDC94" w14:textId="77777777" w:rsidR="00CF2454" w:rsidRDefault="00CF2454">
            <w:pPr>
              <w:snapToGrid w:val="0"/>
              <w:ind w:right="-1"/>
              <w:jc w:val="center"/>
              <w:rPr>
                <w:rFonts w:ascii="Trebuchet MS" w:hAnsi="Trebuchet MS"/>
                <w:sz w:val="22"/>
                <w:szCs w:val="22"/>
                <w:lang w:eastAsia="zh-CN"/>
              </w:rPr>
            </w:pPr>
          </w:p>
        </w:tc>
        <w:tc>
          <w:tcPr>
            <w:tcW w:w="3519" w:type="dxa"/>
            <w:tcBorders>
              <w:bottom w:val="single" w:sz="4" w:space="0" w:color="auto"/>
            </w:tcBorders>
          </w:tcPr>
          <w:p w14:paraId="2ECE0716" w14:textId="77777777" w:rsidR="00CF2454" w:rsidRDefault="00CF2454">
            <w:pPr>
              <w:snapToGrid w:val="0"/>
              <w:ind w:right="-1"/>
              <w:jc w:val="right"/>
              <w:rPr>
                <w:rFonts w:ascii="Trebuchet MS" w:hAnsi="Trebuchet MS"/>
                <w:sz w:val="22"/>
                <w:szCs w:val="22"/>
                <w:lang w:eastAsia="zh-CN"/>
              </w:rPr>
            </w:pPr>
          </w:p>
        </w:tc>
        <w:tc>
          <w:tcPr>
            <w:tcW w:w="137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866BD5">
        <w:trPr>
          <w:trHeight w:val="779"/>
        </w:trPr>
        <w:tc>
          <w:tcPr>
            <w:tcW w:w="4585"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172" w:type="dxa"/>
          </w:tcPr>
          <w:p w14:paraId="37B6492E" w14:textId="77777777" w:rsidR="00CF2454" w:rsidRDefault="00CF2454">
            <w:pPr>
              <w:snapToGrid w:val="0"/>
              <w:ind w:right="-1"/>
              <w:jc w:val="center"/>
              <w:rPr>
                <w:rFonts w:ascii="Trebuchet MS" w:hAnsi="Trebuchet MS"/>
                <w:sz w:val="22"/>
                <w:szCs w:val="22"/>
                <w:lang w:eastAsia="zh-CN"/>
              </w:rPr>
            </w:pPr>
          </w:p>
        </w:tc>
        <w:tc>
          <w:tcPr>
            <w:tcW w:w="2581"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172" w:type="dxa"/>
          </w:tcPr>
          <w:p w14:paraId="2877EA8B" w14:textId="77777777" w:rsidR="00CF2454" w:rsidRDefault="00CF2454">
            <w:pPr>
              <w:snapToGrid w:val="0"/>
              <w:ind w:right="-1"/>
              <w:jc w:val="center"/>
              <w:rPr>
                <w:rFonts w:ascii="Trebuchet MS" w:hAnsi="Trebuchet MS"/>
                <w:sz w:val="22"/>
                <w:szCs w:val="22"/>
                <w:lang w:eastAsia="zh-CN"/>
              </w:rPr>
            </w:pPr>
          </w:p>
        </w:tc>
        <w:tc>
          <w:tcPr>
            <w:tcW w:w="3519"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37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77777777" w:rsidR="00CF2454" w:rsidRDefault="00CF2454" w:rsidP="00CF2454">
      <w:pPr>
        <w:rPr>
          <w:rFonts w:ascii="Trebuchet MS" w:hAnsi="Trebuchet MS"/>
          <w:sz w:val="22"/>
          <w:szCs w:val="22"/>
        </w:rPr>
      </w:pPr>
    </w:p>
    <w:sectPr w:rsidR="00CF2454" w:rsidSect="00690BEA">
      <w:headerReference w:type="default" r:id="rId13"/>
      <w:footnotePr>
        <w:numRestart w:val="eachSect"/>
      </w:footnotePr>
      <w:pgSz w:w="16838" w:h="11906" w:orient="landscape"/>
      <w:pgMar w:top="851" w:right="851"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E901" w14:textId="77777777" w:rsidR="00FC6FF5" w:rsidRDefault="00FC6FF5" w:rsidP="009F4F3F">
      <w:r>
        <w:separator/>
      </w:r>
    </w:p>
  </w:endnote>
  <w:endnote w:type="continuationSeparator" w:id="0">
    <w:p w14:paraId="03594A17" w14:textId="77777777" w:rsidR="00FC6FF5" w:rsidRDefault="00FC6FF5"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80000000" w:usb2="00000008" w:usb3="00000000" w:csb0="000001F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E18D" w14:textId="77777777" w:rsidR="00FC6FF5" w:rsidRDefault="00FC6FF5" w:rsidP="009F4F3F">
      <w:r>
        <w:separator/>
      </w:r>
    </w:p>
  </w:footnote>
  <w:footnote w:type="continuationSeparator" w:id="0">
    <w:p w14:paraId="10C9020A" w14:textId="77777777" w:rsidR="00FC6FF5" w:rsidRDefault="00FC6FF5"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A29" w14:textId="77777777" w:rsidR="00766F2E" w:rsidRDefault="00766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49545E"/>
    <w:multiLevelType w:val="hybridMultilevel"/>
    <w:tmpl w:val="CD026B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8"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2"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6"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2"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4"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9"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0"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94105F3"/>
    <w:multiLevelType w:val="multilevel"/>
    <w:tmpl w:val="0427001F"/>
    <w:numStyleLink w:val="Style1"/>
  </w:abstractNum>
  <w:abstractNum w:abstractNumId="37"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801940">
    <w:abstractNumId w:val="7"/>
  </w:num>
  <w:num w:numId="2" w16cid:durableId="1257054673">
    <w:abstractNumId w:val="12"/>
  </w:num>
  <w:num w:numId="3" w16cid:durableId="1281495165">
    <w:abstractNumId w:val="28"/>
  </w:num>
  <w:num w:numId="4" w16cid:durableId="764151229">
    <w:abstractNumId w:val="18"/>
  </w:num>
  <w:num w:numId="5" w16cid:durableId="1511019432">
    <w:abstractNumId w:val="33"/>
  </w:num>
  <w:num w:numId="6" w16cid:durableId="2039116954">
    <w:abstractNumId w:val="27"/>
  </w:num>
  <w:num w:numId="7" w16cid:durableId="868299250">
    <w:abstractNumId w:val="13"/>
  </w:num>
  <w:num w:numId="8" w16cid:durableId="349601033">
    <w:abstractNumId w:val="6"/>
  </w:num>
  <w:num w:numId="9" w16cid:durableId="517622532">
    <w:abstractNumId w:val="14"/>
  </w:num>
  <w:num w:numId="10" w16cid:durableId="1558737645">
    <w:abstractNumId w:val="40"/>
  </w:num>
  <w:num w:numId="11" w16cid:durableId="1361517780">
    <w:abstractNumId w:val="22"/>
  </w:num>
  <w:num w:numId="12" w16cid:durableId="1619530144">
    <w:abstractNumId w:val="1"/>
  </w:num>
  <w:num w:numId="13" w16cid:durableId="638344732">
    <w:abstractNumId w:val="30"/>
  </w:num>
  <w:num w:numId="14" w16cid:durableId="1093623355">
    <w:abstractNumId w:val="16"/>
  </w:num>
  <w:num w:numId="15" w16cid:durableId="1173883479">
    <w:abstractNumId w:val="15"/>
  </w:num>
  <w:num w:numId="16" w16cid:durableId="1704719">
    <w:abstractNumId w:val="30"/>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355955284">
    <w:abstractNumId w:val="24"/>
  </w:num>
  <w:num w:numId="18" w16cid:durableId="308824384">
    <w:abstractNumId w:val="20"/>
  </w:num>
  <w:num w:numId="19" w16cid:durableId="585266604">
    <w:abstractNumId w:val="39"/>
  </w:num>
  <w:num w:numId="20" w16cid:durableId="631247906">
    <w:abstractNumId w:val="34"/>
  </w:num>
  <w:num w:numId="21" w16cid:durableId="616570536">
    <w:abstractNumId w:val="23"/>
  </w:num>
  <w:num w:numId="22" w16cid:durableId="1629356340">
    <w:abstractNumId w:val="21"/>
  </w:num>
  <w:num w:numId="23" w16cid:durableId="47457569">
    <w:abstractNumId w:val="17"/>
  </w:num>
  <w:num w:numId="24" w16cid:durableId="540479791">
    <w:abstractNumId w:val="38"/>
  </w:num>
  <w:num w:numId="25" w16cid:durableId="1010446090">
    <w:abstractNumId w:val="32"/>
  </w:num>
  <w:num w:numId="26" w16cid:durableId="1835991279">
    <w:abstractNumId w:val="31"/>
  </w:num>
  <w:num w:numId="27" w16cid:durableId="690373882">
    <w:abstractNumId w:val="19"/>
  </w:num>
  <w:num w:numId="28" w16cid:durableId="1011763044">
    <w:abstractNumId w:val="4"/>
  </w:num>
  <w:num w:numId="29" w16cid:durableId="504832082">
    <w:abstractNumId w:val="10"/>
  </w:num>
  <w:num w:numId="30" w16cid:durableId="2097631743">
    <w:abstractNumId w:val="36"/>
  </w:num>
  <w:num w:numId="31" w16cid:durableId="1985817719">
    <w:abstractNumId w:val="8"/>
  </w:num>
  <w:num w:numId="32" w16cid:durableId="283539520">
    <w:abstractNumId w:val="24"/>
  </w:num>
  <w:num w:numId="33" w16cid:durableId="1842041517">
    <w:abstractNumId w:val="2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5773006">
    <w:abstractNumId w:val="35"/>
  </w:num>
  <w:num w:numId="35" w16cid:durableId="608894977">
    <w:abstractNumId w:val="11"/>
  </w:num>
  <w:num w:numId="36" w16cid:durableId="868908988">
    <w:abstractNumId w:val="0"/>
  </w:num>
  <w:num w:numId="37" w16cid:durableId="668992393">
    <w:abstractNumId w:val="29"/>
  </w:num>
  <w:num w:numId="38" w16cid:durableId="654450385">
    <w:abstractNumId w:val="26"/>
  </w:num>
  <w:num w:numId="39" w16cid:durableId="2029133472">
    <w:abstractNumId w:val="25"/>
  </w:num>
  <w:num w:numId="40" w16cid:durableId="1063334522">
    <w:abstractNumId w:val="9"/>
  </w:num>
  <w:num w:numId="41" w16cid:durableId="1313289276">
    <w:abstractNumId w:val="2"/>
  </w:num>
  <w:num w:numId="42" w16cid:durableId="2045323528">
    <w:abstractNumId w:val="5"/>
  </w:num>
  <w:num w:numId="43" w16cid:durableId="1466268103">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28D4"/>
    <w:rsid w:val="00003219"/>
    <w:rsid w:val="00003531"/>
    <w:rsid w:val="00003C47"/>
    <w:rsid w:val="00006133"/>
    <w:rsid w:val="00006E1F"/>
    <w:rsid w:val="0001011E"/>
    <w:rsid w:val="00012169"/>
    <w:rsid w:val="00012242"/>
    <w:rsid w:val="00012C79"/>
    <w:rsid w:val="00015027"/>
    <w:rsid w:val="000175F6"/>
    <w:rsid w:val="00021A7E"/>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079"/>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B7E7D"/>
    <w:rsid w:val="000C1884"/>
    <w:rsid w:val="000C1B24"/>
    <w:rsid w:val="000C24B7"/>
    <w:rsid w:val="000C3730"/>
    <w:rsid w:val="000C385D"/>
    <w:rsid w:val="000C3A00"/>
    <w:rsid w:val="000C3E89"/>
    <w:rsid w:val="000C44EE"/>
    <w:rsid w:val="000C4CB1"/>
    <w:rsid w:val="000C4D6C"/>
    <w:rsid w:val="000C5690"/>
    <w:rsid w:val="000C5952"/>
    <w:rsid w:val="000C5AFA"/>
    <w:rsid w:val="000C6000"/>
    <w:rsid w:val="000C7AA5"/>
    <w:rsid w:val="000C7E06"/>
    <w:rsid w:val="000D05FD"/>
    <w:rsid w:val="000D0B5F"/>
    <w:rsid w:val="000D0C7B"/>
    <w:rsid w:val="000D0FD1"/>
    <w:rsid w:val="000D1C32"/>
    <w:rsid w:val="000D3398"/>
    <w:rsid w:val="000D36BD"/>
    <w:rsid w:val="000D4C35"/>
    <w:rsid w:val="000D4DDE"/>
    <w:rsid w:val="000D581C"/>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7F3"/>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2C6C"/>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976"/>
    <w:rsid w:val="00146CAA"/>
    <w:rsid w:val="001474DE"/>
    <w:rsid w:val="00147996"/>
    <w:rsid w:val="00150E9D"/>
    <w:rsid w:val="001510C9"/>
    <w:rsid w:val="0015135C"/>
    <w:rsid w:val="001517A9"/>
    <w:rsid w:val="00151A3E"/>
    <w:rsid w:val="00151D99"/>
    <w:rsid w:val="00152871"/>
    <w:rsid w:val="00153042"/>
    <w:rsid w:val="00154982"/>
    <w:rsid w:val="0015566A"/>
    <w:rsid w:val="0015579F"/>
    <w:rsid w:val="001563BB"/>
    <w:rsid w:val="00157073"/>
    <w:rsid w:val="001571B3"/>
    <w:rsid w:val="00157840"/>
    <w:rsid w:val="001608F4"/>
    <w:rsid w:val="00162065"/>
    <w:rsid w:val="001622E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6207"/>
    <w:rsid w:val="0017683E"/>
    <w:rsid w:val="00177CD9"/>
    <w:rsid w:val="001805BA"/>
    <w:rsid w:val="001810FB"/>
    <w:rsid w:val="00181CAB"/>
    <w:rsid w:val="00182261"/>
    <w:rsid w:val="0018304A"/>
    <w:rsid w:val="00183F01"/>
    <w:rsid w:val="0018434D"/>
    <w:rsid w:val="00184C59"/>
    <w:rsid w:val="00185E42"/>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4AD"/>
    <w:rsid w:val="001A2878"/>
    <w:rsid w:val="001A289B"/>
    <w:rsid w:val="001A2A6D"/>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AC2"/>
    <w:rsid w:val="001C0CA3"/>
    <w:rsid w:val="001C1FA2"/>
    <w:rsid w:val="001C2278"/>
    <w:rsid w:val="001C2669"/>
    <w:rsid w:val="001C27E1"/>
    <w:rsid w:val="001C2A33"/>
    <w:rsid w:val="001C2E84"/>
    <w:rsid w:val="001C2F38"/>
    <w:rsid w:val="001C32DC"/>
    <w:rsid w:val="001C38B8"/>
    <w:rsid w:val="001C3CF8"/>
    <w:rsid w:val="001C4378"/>
    <w:rsid w:val="001C4822"/>
    <w:rsid w:val="001C4CDC"/>
    <w:rsid w:val="001C525F"/>
    <w:rsid w:val="001C571B"/>
    <w:rsid w:val="001C5A2E"/>
    <w:rsid w:val="001C5A6F"/>
    <w:rsid w:val="001C7BE0"/>
    <w:rsid w:val="001D03D1"/>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2EDB"/>
    <w:rsid w:val="001F330D"/>
    <w:rsid w:val="001F57B4"/>
    <w:rsid w:val="001F5ECF"/>
    <w:rsid w:val="001F64A4"/>
    <w:rsid w:val="001F66B6"/>
    <w:rsid w:val="001F6746"/>
    <w:rsid w:val="001F6901"/>
    <w:rsid w:val="001F6B96"/>
    <w:rsid w:val="001F6C88"/>
    <w:rsid w:val="001F6F04"/>
    <w:rsid w:val="001F772A"/>
    <w:rsid w:val="002011E0"/>
    <w:rsid w:val="0020176A"/>
    <w:rsid w:val="002017C2"/>
    <w:rsid w:val="0020182F"/>
    <w:rsid w:val="00202C35"/>
    <w:rsid w:val="00203EBB"/>
    <w:rsid w:val="0020471E"/>
    <w:rsid w:val="00204D1C"/>
    <w:rsid w:val="002050C2"/>
    <w:rsid w:val="002058FD"/>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58BA"/>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466"/>
    <w:rsid w:val="00231287"/>
    <w:rsid w:val="0023170F"/>
    <w:rsid w:val="00233249"/>
    <w:rsid w:val="00234A7A"/>
    <w:rsid w:val="00235871"/>
    <w:rsid w:val="002358D7"/>
    <w:rsid w:val="00235999"/>
    <w:rsid w:val="0023636B"/>
    <w:rsid w:val="00236564"/>
    <w:rsid w:val="002375C8"/>
    <w:rsid w:val="002376B7"/>
    <w:rsid w:val="00237757"/>
    <w:rsid w:val="00237B21"/>
    <w:rsid w:val="00240DEC"/>
    <w:rsid w:val="00240E20"/>
    <w:rsid w:val="00243123"/>
    <w:rsid w:val="002435DC"/>
    <w:rsid w:val="00243844"/>
    <w:rsid w:val="00245D45"/>
    <w:rsid w:val="002465BA"/>
    <w:rsid w:val="00246BE3"/>
    <w:rsid w:val="00247B36"/>
    <w:rsid w:val="00247B92"/>
    <w:rsid w:val="00250327"/>
    <w:rsid w:val="00250568"/>
    <w:rsid w:val="00250A76"/>
    <w:rsid w:val="0025115E"/>
    <w:rsid w:val="00251681"/>
    <w:rsid w:val="00251B23"/>
    <w:rsid w:val="00251B8A"/>
    <w:rsid w:val="00252054"/>
    <w:rsid w:val="0025205A"/>
    <w:rsid w:val="002530D5"/>
    <w:rsid w:val="00253301"/>
    <w:rsid w:val="002537A0"/>
    <w:rsid w:val="00253E6A"/>
    <w:rsid w:val="00256A07"/>
    <w:rsid w:val="00256CEF"/>
    <w:rsid w:val="00257FD7"/>
    <w:rsid w:val="002609B8"/>
    <w:rsid w:val="00260B67"/>
    <w:rsid w:val="0026101F"/>
    <w:rsid w:val="002613D8"/>
    <w:rsid w:val="00261D28"/>
    <w:rsid w:val="00262FB6"/>
    <w:rsid w:val="00265BF6"/>
    <w:rsid w:val="00266BCB"/>
    <w:rsid w:val="00267386"/>
    <w:rsid w:val="0027091C"/>
    <w:rsid w:val="00271CEA"/>
    <w:rsid w:val="00272137"/>
    <w:rsid w:val="00272404"/>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56EC"/>
    <w:rsid w:val="00286CDF"/>
    <w:rsid w:val="002871E7"/>
    <w:rsid w:val="002876CE"/>
    <w:rsid w:val="002906F3"/>
    <w:rsid w:val="00290A29"/>
    <w:rsid w:val="002917B9"/>
    <w:rsid w:val="00292974"/>
    <w:rsid w:val="00293196"/>
    <w:rsid w:val="0029345D"/>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529"/>
    <w:rsid w:val="002A42FA"/>
    <w:rsid w:val="002A4785"/>
    <w:rsid w:val="002A561B"/>
    <w:rsid w:val="002B01EC"/>
    <w:rsid w:val="002B2314"/>
    <w:rsid w:val="002B3DC5"/>
    <w:rsid w:val="002B5079"/>
    <w:rsid w:val="002B5146"/>
    <w:rsid w:val="002B67C9"/>
    <w:rsid w:val="002B7D60"/>
    <w:rsid w:val="002C05E1"/>
    <w:rsid w:val="002C0945"/>
    <w:rsid w:val="002C0E39"/>
    <w:rsid w:val="002C0EAA"/>
    <w:rsid w:val="002C11E2"/>
    <w:rsid w:val="002C17A7"/>
    <w:rsid w:val="002C197A"/>
    <w:rsid w:val="002C32A4"/>
    <w:rsid w:val="002C5296"/>
    <w:rsid w:val="002C5FB4"/>
    <w:rsid w:val="002C6210"/>
    <w:rsid w:val="002C669B"/>
    <w:rsid w:val="002D088D"/>
    <w:rsid w:val="002D12AA"/>
    <w:rsid w:val="002D4FF5"/>
    <w:rsid w:val="002D5185"/>
    <w:rsid w:val="002D59C1"/>
    <w:rsid w:val="002D6337"/>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63C"/>
    <w:rsid w:val="00314538"/>
    <w:rsid w:val="003149A5"/>
    <w:rsid w:val="00314A5F"/>
    <w:rsid w:val="00315307"/>
    <w:rsid w:val="00315960"/>
    <w:rsid w:val="00315F85"/>
    <w:rsid w:val="0031608E"/>
    <w:rsid w:val="003168FA"/>
    <w:rsid w:val="0031759D"/>
    <w:rsid w:val="00317B48"/>
    <w:rsid w:val="00317F86"/>
    <w:rsid w:val="0032074D"/>
    <w:rsid w:val="003209A9"/>
    <w:rsid w:val="003214C7"/>
    <w:rsid w:val="0032256F"/>
    <w:rsid w:val="00322C33"/>
    <w:rsid w:val="00323A82"/>
    <w:rsid w:val="00324F00"/>
    <w:rsid w:val="003264B4"/>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404AD"/>
    <w:rsid w:val="003416A7"/>
    <w:rsid w:val="0034188E"/>
    <w:rsid w:val="0034247D"/>
    <w:rsid w:val="003424A4"/>
    <w:rsid w:val="003458C6"/>
    <w:rsid w:val="0034689E"/>
    <w:rsid w:val="00350A9B"/>
    <w:rsid w:val="00351359"/>
    <w:rsid w:val="003513F6"/>
    <w:rsid w:val="003519E0"/>
    <w:rsid w:val="00351DB8"/>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61E"/>
    <w:rsid w:val="00374873"/>
    <w:rsid w:val="00374984"/>
    <w:rsid w:val="00374FAD"/>
    <w:rsid w:val="00375C2A"/>
    <w:rsid w:val="00376078"/>
    <w:rsid w:val="003761FF"/>
    <w:rsid w:val="0037697D"/>
    <w:rsid w:val="00376BC7"/>
    <w:rsid w:val="003773E5"/>
    <w:rsid w:val="00377FF5"/>
    <w:rsid w:val="003831F6"/>
    <w:rsid w:val="003839E1"/>
    <w:rsid w:val="00384B25"/>
    <w:rsid w:val="00384EA6"/>
    <w:rsid w:val="003854FA"/>
    <w:rsid w:val="003857D0"/>
    <w:rsid w:val="00385DDD"/>
    <w:rsid w:val="00385E3C"/>
    <w:rsid w:val="003870C2"/>
    <w:rsid w:val="00387CEA"/>
    <w:rsid w:val="003900E6"/>
    <w:rsid w:val="003904FE"/>
    <w:rsid w:val="0039074F"/>
    <w:rsid w:val="00390E45"/>
    <w:rsid w:val="003919E7"/>
    <w:rsid w:val="00391B6B"/>
    <w:rsid w:val="00392D2F"/>
    <w:rsid w:val="0039357D"/>
    <w:rsid w:val="00393671"/>
    <w:rsid w:val="00393D19"/>
    <w:rsid w:val="00394BA7"/>
    <w:rsid w:val="00394F94"/>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2C8D"/>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502"/>
    <w:rsid w:val="003E6A1E"/>
    <w:rsid w:val="003E722D"/>
    <w:rsid w:val="003E7889"/>
    <w:rsid w:val="003F0EA2"/>
    <w:rsid w:val="003F1343"/>
    <w:rsid w:val="003F1362"/>
    <w:rsid w:val="003F23EE"/>
    <w:rsid w:val="003F2E4E"/>
    <w:rsid w:val="003F3ADE"/>
    <w:rsid w:val="00400D7F"/>
    <w:rsid w:val="00401690"/>
    <w:rsid w:val="00402F0C"/>
    <w:rsid w:val="004041EF"/>
    <w:rsid w:val="004048EC"/>
    <w:rsid w:val="00405C30"/>
    <w:rsid w:val="00407276"/>
    <w:rsid w:val="00410048"/>
    <w:rsid w:val="00410166"/>
    <w:rsid w:val="00410A3E"/>
    <w:rsid w:val="00410EC4"/>
    <w:rsid w:val="00411CAC"/>
    <w:rsid w:val="0041346C"/>
    <w:rsid w:val="00413D9A"/>
    <w:rsid w:val="00414DA4"/>
    <w:rsid w:val="00415133"/>
    <w:rsid w:val="00415309"/>
    <w:rsid w:val="0041590C"/>
    <w:rsid w:val="00416910"/>
    <w:rsid w:val="00417AAF"/>
    <w:rsid w:val="00417D77"/>
    <w:rsid w:val="00417DB7"/>
    <w:rsid w:val="004208F2"/>
    <w:rsid w:val="00420DC6"/>
    <w:rsid w:val="00421158"/>
    <w:rsid w:val="00421E13"/>
    <w:rsid w:val="00422A0C"/>
    <w:rsid w:val="00422AC8"/>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0DB1"/>
    <w:rsid w:val="004510F8"/>
    <w:rsid w:val="004513D2"/>
    <w:rsid w:val="00451410"/>
    <w:rsid w:val="00451D06"/>
    <w:rsid w:val="00452A83"/>
    <w:rsid w:val="00452B2A"/>
    <w:rsid w:val="004530E6"/>
    <w:rsid w:val="00456242"/>
    <w:rsid w:val="004565DA"/>
    <w:rsid w:val="00457097"/>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1C8C"/>
    <w:rsid w:val="00481F66"/>
    <w:rsid w:val="00483101"/>
    <w:rsid w:val="00483137"/>
    <w:rsid w:val="00483BC6"/>
    <w:rsid w:val="00483DAB"/>
    <w:rsid w:val="00484F39"/>
    <w:rsid w:val="00485BFC"/>
    <w:rsid w:val="004869C4"/>
    <w:rsid w:val="004874E7"/>
    <w:rsid w:val="00490221"/>
    <w:rsid w:val="00490CE4"/>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65B9"/>
    <w:rsid w:val="004C665A"/>
    <w:rsid w:val="004C6739"/>
    <w:rsid w:val="004C720C"/>
    <w:rsid w:val="004C73A4"/>
    <w:rsid w:val="004C79BD"/>
    <w:rsid w:val="004D06D8"/>
    <w:rsid w:val="004D168C"/>
    <w:rsid w:val="004D1938"/>
    <w:rsid w:val="004D1BB7"/>
    <w:rsid w:val="004D1C88"/>
    <w:rsid w:val="004D21D8"/>
    <w:rsid w:val="004D24DC"/>
    <w:rsid w:val="004D250E"/>
    <w:rsid w:val="004D3B0D"/>
    <w:rsid w:val="004D461B"/>
    <w:rsid w:val="004D4B37"/>
    <w:rsid w:val="004D4E2C"/>
    <w:rsid w:val="004D5F96"/>
    <w:rsid w:val="004D6398"/>
    <w:rsid w:val="004D67B8"/>
    <w:rsid w:val="004D6C30"/>
    <w:rsid w:val="004D7A9A"/>
    <w:rsid w:val="004D7FA7"/>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639"/>
    <w:rsid w:val="005120A1"/>
    <w:rsid w:val="00512695"/>
    <w:rsid w:val="00513D69"/>
    <w:rsid w:val="005153FB"/>
    <w:rsid w:val="00515492"/>
    <w:rsid w:val="0051563F"/>
    <w:rsid w:val="005169E5"/>
    <w:rsid w:val="005173C2"/>
    <w:rsid w:val="00520CB9"/>
    <w:rsid w:val="0052192C"/>
    <w:rsid w:val="00521E86"/>
    <w:rsid w:val="0052236D"/>
    <w:rsid w:val="00522928"/>
    <w:rsid w:val="00523D53"/>
    <w:rsid w:val="005242AA"/>
    <w:rsid w:val="00524CC9"/>
    <w:rsid w:val="00524F84"/>
    <w:rsid w:val="00525AFD"/>
    <w:rsid w:val="00525FCE"/>
    <w:rsid w:val="005316B9"/>
    <w:rsid w:val="00532B1D"/>
    <w:rsid w:val="00532FB0"/>
    <w:rsid w:val="00533080"/>
    <w:rsid w:val="00534780"/>
    <w:rsid w:val="00534927"/>
    <w:rsid w:val="00534CA4"/>
    <w:rsid w:val="00535E8A"/>
    <w:rsid w:val="00536188"/>
    <w:rsid w:val="005370C8"/>
    <w:rsid w:val="00537540"/>
    <w:rsid w:val="005403FA"/>
    <w:rsid w:val="00540B40"/>
    <w:rsid w:val="00541C4C"/>
    <w:rsid w:val="00542B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724D"/>
    <w:rsid w:val="005573DF"/>
    <w:rsid w:val="005578D1"/>
    <w:rsid w:val="00557B63"/>
    <w:rsid w:val="00557D06"/>
    <w:rsid w:val="00560424"/>
    <w:rsid w:val="005619EA"/>
    <w:rsid w:val="00561D71"/>
    <w:rsid w:val="0056254A"/>
    <w:rsid w:val="0056472F"/>
    <w:rsid w:val="005668A2"/>
    <w:rsid w:val="00570095"/>
    <w:rsid w:val="00570B17"/>
    <w:rsid w:val="00572014"/>
    <w:rsid w:val="00573385"/>
    <w:rsid w:val="00573479"/>
    <w:rsid w:val="00573A41"/>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1C7"/>
    <w:rsid w:val="005852E3"/>
    <w:rsid w:val="00585B4B"/>
    <w:rsid w:val="00585B58"/>
    <w:rsid w:val="00585BA5"/>
    <w:rsid w:val="00585DB5"/>
    <w:rsid w:val="005866AC"/>
    <w:rsid w:val="00586D27"/>
    <w:rsid w:val="00587039"/>
    <w:rsid w:val="005871C2"/>
    <w:rsid w:val="00591B3F"/>
    <w:rsid w:val="00591B83"/>
    <w:rsid w:val="005947A3"/>
    <w:rsid w:val="005965E6"/>
    <w:rsid w:val="00597C88"/>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4D0F"/>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4C1"/>
    <w:rsid w:val="005D5A98"/>
    <w:rsid w:val="005D5E81"/>
    <w:rsid w:val="005D6427"/>
    <w:rsid w:val="005D75DD"/>
    <w:rsid w:val="005D7CAA"/>
    <w:rsid w:val="005E1C21"/>
    <w:rsid w:val="005E20F6"/>
    <w:rsid w:val="005E2E15"/>
    <w:rsid w:val="005E2FC7"/>
    <w:rsid w:val="005E3DB8"/>
    <w:rsid w:val="005E4017"/>
    <w:rsid w:val="005E4901"/>
    <w:rsid w:val="005E51C2"/>
    <w:rsid w:val="005E52B8"/>
    <w:rsid w:val="005E5A18"/>
    <w:rsid w:val="005E636B"/>
    <w:rsid w:val="005E7274"/>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6F4A"/>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0CC1"/>
    <w:rsid w:val="00631000"/>
    <w:rsid w:val="00632F56"/>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7176"/>
    <w:rsid w:val="00650421"/>
    <w:rsid w:val="00650519"/>
    <w:rsid w:val="0065069C"/>
    <w:rsid w:val="006522C0"/>
    <w:rsid w:val="006525D2"/>
    <w:rsid w:val="00652894"/>
    <w:rsid w:val="006529DF"/>
    <w:rsid w:val="00652EC0"/>
    <w:rsid w:val="00652F90"/>
    <w:rsid w:val="0065314F"/>
    <w:rsid w:val="006532BB"/>
    <w:rsid w:val="00653E75"/>
    <w:rsid w:val="00655024"/>
    <w:rsid w:val="00655D94"/>
    <w:rsid w:val="0065607E"/>
    <w:rsid w:val="006562D0"/>
    <w:rsid w:val="00656B6F"/>
    <w:rsid w:val="00657F7D"/>
    <w:rsid w:val="0066083A"/>
    <w:rsid w:val="006634D2"/>
    <w:rsid w:val="0066354F"/>
    <w:rsid w:val="00663A30"/>
    <w:rsid w:val="006653E5"/>
    <w:rsid w:val="0066601E"/>
    <w:rsid w:val="006660C2"/>
    <w:rsid w:val="00666DBA"/>
    <w:rsid w:val="0066736F"/>
    <w:rsid w:val="006703E5"/>
    <w:rsid w:val="0067076C"/>
    <w:rsid w:val="00672F4B"/>
    <w:rsid w:val="006732B1"/>
    <w:rsid w:val="00673AA6"/>
    <w:rsid w:val="00673F5E"/>
    <w:rsid w:val="00674931"/>
    <w:rsid w:val="00675CD9"/>
    <w:rsid w:val="0067623D"/>
    <w:rsid w:val="006762FA"/>
    <w:rsid w:val="00676356"/>
    <w:rsid w:val="00676A86"/>
    <w:rsid w:val="006778CA"/>
    <w:rsid w:val="00677CD9"/>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4A8"/>
    <w:rsid w:val="00691B4C"/>
    <w:rsid w:val="006923CE"/>
    <w:rsid w:val="00692CF9"/>
    <w:rsid w:val="00692D18"/>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738"/>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69E8"/>
    <w:rsid w:val="00757E27"/>
    <w:rsid w:val="00760092"/>
    <w:rsid w:val="0076042E"/>
    <w:rsid w:val="00760765"/>
    <w:rsid w:val="00760AD6"/>
    <w:rsid w:val="00761ABD"/>
    <w:rsid w:val="00761D7C"/>
    <w:rsid w:val="00761DCE"/>
    <w:rsid w:val="00762323"/>
    <w:rsid w:val="00765406"/>
    <w:rsid w:val="00765488"/>
    <w:rsid w:val="0076645A"/>
    <w:rsid w:val="007665D8"/>
    <w:rsid w:val="00766617"/>
    <w:rsid w:val="0076692F"/>
    <w:rsid w:val="00766F2E"/>
    <w:rsid w:val="007679C6"/>
    <w:rsid w:val="00770872"/>
    <w:rsid w:val="007714B0"/>
    <w:rsid w:val="00771CDA"/>
    <w:rsid w:val="00771CEB"/>
    <w:rsid w:val="007728F7"/>
    <w:rsid w:val="00774014"/>
    <w:rsid w:val="007742DC"/>
    <w:rsid w:val="007758B2"/>
    <w:rsid w:val="007768D8"/>
    <w:rsid w:val="00776CC7"/>
    <w:rsid w:val="00777551"/>
    <w:rsid w:val="00777667"/>
    <w:rsid w:val="00780AA0"/>
    <w:rsid w:val="00780F87"/>
    <w:rsid w:val="007819DF"/>
    <w:rsid w:val="00781E1C"/>
    <w:rsid w:val="007826E2"/>
    <w:rsid w:val="007827EA"/>
    <w:rsid w:val="00782E1C"/>
    <w:rsid w:val="0078391A"/>
    <w:rsid w:val="00783BE4"/>
    <w:rsid w:val="007840B4"/>
    <w:rsid w:val="00786331"/>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2E29"/>
    <w:rsid w:val="007941DA"/>
    <w:rsid w:val="007950CF"/>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37"/>
    <w:rsid w:val="007A525D"/>
    <w:rsid w:val="007A54A3"/>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6DA4"/>
    <w:rsid w:val="007B7095"/>
    <w:rsid w:val="007B7130"/>
    <w:rsid w:val="007B7195"/>
    <w:rsid w:val="007B7306"/>
    <w:rsid w:val="007C012B"/>
    <w:rsid w:val="007C0759"/>
    <w:rsid w:val="007C0E5A"/>
    <w:rsid w:val="007C24B0"/>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2464"/>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4DEA"/>
    <w:rsid w:val="007F50EF"/>
    <w:rsid w:val="007F58A3"/>
    <w:rsid w:val="007F5F07"/>
    <w:rsid w:val="00801645"/>
    <w:rsid w:val="00801C31"/>
    <w:rsid w:val="00802A65"/>
    <w:rsid w:val="00802C67"/>
    <w:rsid w:val="00802EDD"/>
    <w:rsid w:val="008044D4"/>
    <w:rsid w:val="00805D15"/>
    <w:rsid w:val="00805D16"/>
    <w:rsid w:val="008065D2"/>
    <w:rsid w:val="00806FDA"/>
    <w:rsid w:val="00807428"/>
    <w:rsid w:val="00810DD1"/>
    <w:rsid w:val="008110E6"/>
    <w:rsid w:val="008113DA"/>
    <w:rsid w:val="00811561"/>
    <w:rsid w:val="00812B2B"/>
    <w:rsid w:val="008135B9"/>
    <w:rsid w:val="00813C0E"/>
    <w:rsid w:val="00814646"/>
    <w:rsid w:val="008150CF"/>
    <w:rsid w:val="0081532F"/>
    <w:rsid w:val="00815E2B"/>
    <w:rsid w:val="008164B4"/>
    <w:rsid w:val="0081657E"/>
    <w:rsid w:val="0081695B"/>
    <w:rsid w:val="008174AB"/>
    <w:rsid w:val="0081789B"/>
    <w:rsid w:val="0082005C"/>
    <w:rsid w:val="008203E0"/>
    <w:rsid w:val="008205EB"/>
    <w:rsid w:val="008214B0"/>
    <w:rsid w:val="008228DE"/>
    <w:rsid w:val="00822B3D"/>
    <w:rsid w:val="00822E34"/>
    <w:rsid w:val="00822ED5"/>
    <w:rsid w:val="0082361A"/>
    <w:rsid w:val="0082393F"/>
    <w:rsid w:val="00824096"/>
    <w:rsid w:val="008249C2"/>
    <w:rsid w:val="00824A2C"/>
    <w:rsid w:val="00825D4E"/>
    <w:rsid w:val="0082621C"/>
    <w:rsid w:val="00826E6D"/>
    <w:rsid w:val="00826F81"/>
    <w:rsid w:val="00827317"/>
    <w:rsid w:val="00830590"/>
    <w:rsid w:val="00830BA7"/>
    <w:rsid w:val="00830E9C"/>
    <w:rsid w:val="0083123B"/>
    <w:rsid w:val="0083138C"/>
    <w:rsid w:val="0083265D"/>
    <w:rsid w:val="00832682"/>
    <w:rsid w:val="00835420"/>
    <w:rsid w:val="0083545D"/>
    <w:rsid w:val="00835F03"/>
    <w:rsid w:val="00836107"/>
    <w:rsid w:val="00836D2F"/>
    <w:rsid w:val="008372BD"/>
    <w:rsid w:val="00837EBB"/>
    <w:rsid w:val="008406FE"/>
    <w:rsid w:val="00840E00"/>
    <w:rsid w:val="00840E67"/>
    <w:rsid w:val="0084138D"/>
    <w:rsid w:val="008416A1"/>
    <w:rsid w:val="00843D9C"/>
    <w:rsid w:val="008449A8"/>
    <w:rsid w:val="00844AAB"/>
    <w:rsid w:val="008450D5"/>
    <w:rsid w:val="0084528A"/>
    <w:rsid w:val="008457B9"/>
    <w:rsid w:val="00846146"/>
    <w:rsid w:val="00847319"/>
    <w:rsid w:val="00847F33"/>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77BDD"/>
    <w:rsid w:val="008811CB"/>
    <w:rsid w:val="0088222E"/>
    <w:rsid w:val="00882AB2"/>
    <w:rsid w:val="008847FF"/>
    <w:rsid w:val="00886654"/>
    <w:rsid w:val="008873B2"/>
    <w:rsid w:val="00887C5A"/>
    <w:rsid w:val="00887C96"/>
    <w:rsid w:val="0089029A"/>
    <w:rsid w:val="008904C3"/>
    <w:rsid w:val="00890670"/>
    <w:rsid w:val="00891877"/>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78F"/>
    <w:rsid w:val="008A4C07"/>
    <w:rsid w:val="008A540B"/>
    <w:rsid w:val="008A5A87"/>
    <w:rsid w:val="008A5F4B"/>
    <w:rsid w:val="008A60D6"/>
    <w:rsid w:val="008A6C17"/>
    <w:rsid w:val="008A7681"/>
    <w:rsid w:val="008A7FF2"/>
    <w:rsid w:val="008B0455"/>
    <w:rsid w:val="008B0773"/>
    <w:rsid w:val="008B134C"/>
    <w:rsid w:val="008B173D"/>
    <w:rsid w:val="008B196C"/>
    <w:rsid w:val="008B31EF"/>
    <w:rsid w:val="008B37D9"/>
    <w:rsid w:val="008B3826"/>
    <w:rsid w:val="008B3FC7"/>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675C"/>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B3"/>
    <w:rsid w:val="008E3A98"/>
    <w:rsid w:val="008E467F"/>
    <w:rsid w:val="008E4B94"/>
    <w:rsid w:val="008E4D6B"/>
    <w:rsid w:val="008E573A"/>
    <w:rsid w:val="008E5D98"/>
    <w:rsid w:val="008E6882"/>
    <w:rsid w:val="008E7B31"/>
    <w:rsid w:val="008F090C"/>
    <w:rsid w:val="008F0F0F"/>
    <w:rsid w:val="008F103E"/>
    <w:rsid w:val="008F1AC0"/>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17E30"/>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4AB1"/>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A20"/>
    <w:rsid w:val="00955EE0"/>
    <w:rsid w:val="00956105"/>
    <w:rsid w:val="0095666A"/>
    <w:rsid w:val="00957028"/>
    <w:rsid w:val="00960448"/>
    <w:rsid w:val="009611B4"/>
    <w:rsid w:val="0096151B"/>
    <w:rsid w:val="00962158"/>
    <w:rsid w:val="0096256C"/>
    <w:rsid w:val="009647D7"/>
    <w:rsid w:val="0096488C"/>
    <w:rsid w:val="00964A52"/>
    <w:rsid w:val="00964B38"/>
    <w:rsid w:val="009656A1"/>
    <w:rsid w:val="00965E2D"/>
    <w:rsid w:val="009666CB"/>
    <w:rsid w:val="00966AA4"/>
    <w:rsid w:val="00966FDE"/>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92E"/>
    <w:rsid w:val="00990BFC"/>
    <w:rsid w:val="0099239D"/>
    <w:rsid w:val="009931EB"/>
    <w:rsid w:val="0099405F"/>
    <w:rsid w:val="00994131"/>
    <w:rsid w:val="009946D5"/>
    <w:rsid w:val="00995114"/>
    <w:rsid w:val="00996C15"/>
    <w:rsid w:val="0099711C"/>
    <w:rsid w:val="009971AC"/>
    <w:rsid w:val="0099794D"/>
    <w:rsid w:val="00997EA9"/>
    <w:rsid w:val="009A0AFD"/>
    <w:rsid w:val="009A0D15"/>
    <w:rsid w:val="009A0E3D"/>
    <w:rsid w:val="009A2024"/>
    <w:rsid w:val="009A2CBC"/>
    <w:rsid w:val="009A4239"/>
    <w:rsid w:val="009A44E1"/>
    <w:rsid w:val="009A48C4"/>
    <w:rsid w:val="009A4A78"/>
    <w:rsid w:val="009A5046"/>
    <w:rsid w:val="009A504A"/>
    <w:rsid w:val="009A541B"/>
    <w:rsid w:val="009A63E6"/>
    <w:rsid w:val="009A66FF"/>
    <w:rsid w:val="009A6F73"/>
    <w:rsid w:val="009B0785"/>
    <w:rsid w:val="009B1E76"/>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8E1"/>
    <w:rsid w:val="00A109CD"/>
    <w:rsid w:val="00A10CA8"/>
    <w:rsid w:val="00A11202"/>
    <w:rsid w:val="00A130A2"/>
    <w:rsid w:val="00A132F1"/>
    <w:rsid w:val="00A134E0"/>
    <w:rsid w:val="00A16AF2"/>
    <w:rsid w:val="00A16C5C"/>
    <w:rsid w:val="00A16D0F"/>
    <w:rsid w:val="00A2050F"/>
    <w:rsid w:val="00A206CD"/>
    <w:rsid w:val="00A20C29"/>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1A9"/>
    <w:rsid w:val="00A3451B"/>
    <w:rsid w:val="00A3477D"/>
    <w:rsid w:val="00A34E42"/>
    <w:rsid w:val="00A370F9"/>
    <w:rsid w:val="00A3772E"/>
    <w:rsid w:val="00A40815"/>
    <w:rsid w:val="00A40FEB"/>
    <w:rsid w:val="00A421E5"/>
    <w:rsid w:val="00A43006"/>
    <w:rsid w:val="00A43242"/>
    <w:rsid w:val="00A43445"/>
    <w:rsid w:val="00A4372F"/>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D3C"/>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1886"/>
    <w:rsid w:val="00A928EF"/>
    <w:rsid w:val="00A92FC2"/>
    <w:rsid w:val="00A9347A"/>
    <w:rsid w:val="00A93742"/>
    <w:rsid w:val="00A94DD7"/>
    <w:rsid w:val="00A96928"/>
    <w:rsid w:val="00A96968"/>
    <w:rsid w:val="00A96F8E"/>
    <w:rsid w:val="00A9736D"/>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E716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54C"/>
    <w:rsid w:val="00B151EC"/>
    <w:rsid w:val="00B162E0"/>
    <w:rsid w:val="00B172B4"/>
    <w:rsid w:val="00B17575"/>
    <w:rsid w:val="00B217D9"/>
    <w:rsid w:val="00B22197"/>
    <w:rsid w:val="00B22248"/>
    <w:rsid w:val="00B22A9A"/>
    <w:rsid w:val="00B23484"/>
    <w:rsid w:val="00B2376B"/>
    <w:rsid w:val="00B23DCA"/>
    <w:rsid w:val="00B245D1"/>
    <w:rsid w:val="00B24D97"/>
    <w:rsid w:val="00B26435"/>
    <w:rsid w:val="00B268AA"/>
    <w:rsid w:val="00B271B7"/>
    <w:rsid w:val="00B275C1"/>
    <w:rsid w:val="00B27D76"/>
    <w:rsid w:val="00B27EFE"/>
    <w:rsid w:val="00B307A6"/>
    <w:rsid w:val="00B3104E"/>
    <w:rsid w:val="00B31879"/>
    <w:rsid w:val="00B33F93"/>
    <w:rsid w:val="00B347A7"/>
    <w:rsid w:val="00B34C06"/>
    <w:rsid w:val="00B362B2"/>
    <w:rsid w:val="00B37AD0"/>
    <w:rsid w:val="00B37ADA"/>
    <w:rsid w:val="00B37E75"/>
    <w:rsid w:val="00B37EAA"/>
    <w:rsid w:val="00B37FF3"/>
    <w:rsid w:val="00B40002"/>
    <w:rsid w:val="00B40FFF"/>
    <w:rsid w:val="00B4151F"/>
    <w:rsid w:val="00B41C92"/>
    <w:rsid w:val="00B42114"/>
    <w:rsid w:val="00B4280C"/>
    <w:rsid w:val="00B42E71"/>
    <w:rsid w:val="00B4459C"/>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D82"/>
    <w:rsid w:val="00B5472B"/>
    <w:rsid w:val="00B54CB3"/>
    <w:rsid w:val="00B55052"/>
    <w:rsid w:val="00B55736"/>
    <w:rsid w:val="00B557C5"/>
    <w:rsid w:val="00B56C00"/>
    <w:rsid w:val="00B57CC3"/>
    <w:rsid w:val="00B609E8"/>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5150"/>
    <w:rsid w:val="00BB5AD0"/>
    <w:rsid w:val="00BB5FEB"/>
    <w:rsid w:val="00BB6986"/>
    <w:rsid w:val="00BB6D32"/>
    <w:rsid w:val="00BB70D1"/>
    <w:rsid w:val="00BB77CB"/>
    <w:rsid w:val="00BC00BD"/>
    <w:rsid w:val="00BC0A1D"/>
    <w:rsid w:val="00BC0BA6"/>
    <w:rsid w:val="00BC1AE5"/>
    <w:rsid w:val="00BC1D79"/>
    <w:rsid w:val="00BC374C"/>
    <w:rsid w:val="00BC3844"/>
    <w:rsid w:val="00BC4582"/>
    <w:rsid w:val="00BC4881"/>
    <w:rsid w:val="00BC523A"/>
    <w:rsid w:val="00BC5370"/>
    <w:rsid w:val="00BC5373"/>
    <w:rsid w:val="00BC5719"/>
    <w:rsid w:val="00BC635E"/>
    <w:rsid w:val="00BC6C09"/>
    <w:rsid w:val="00BC72BA"/>
    <w:rsid w:val="00BC7443"/>
    <w:rsid w:val="00BD00A6"/>
    <w:rsid w:val="00BD06B0"/>
    <w:rsid w:val="00BD08AC"/>
    <w:rsid w:val="00BD12DE"/>
    <w:rsid w:val="00BD14E6"/>
    <w:rsid w:val="00BD2D13"/>
    <w:rsid w:val="00BD34BF"/>
    <w:rsid w:val="00BD4C8E"/>
    <w:rsid w:val="00BD52BE"/>
    <w:rsid w:val="00BD55AF"/>
    <w:rsid w:val="00BD5649"/>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C04"/>
    <w:rsid w:val="00BF3F69"/>
    <w:rsid w:val="00BF3FC8"/>
    <w:rsid w:val="00BF4B1E"/>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6E65"/>
    <w:rsid w:val="00C26FAC"/>
    <w:rsid w:val="00C2714E"/>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817"/>
    <w:rsid w:val="00C51412"/>
    <w:rsid w:val="00C52833"/>
    <w:rsid w:val="00C52C18"/>
    <w:rsid w:val="00C52DD2"/>
    <w:rsid w:val="00C53155"/>
    <w:rsid w:val="00C5317F"/>
    <w:rsid w:val="00C53255"/>
    <w:rsid w:val="00C537E1"/>
    <w:rsid w:val="00C5523C"/>
    <w:rsid w:val="00C5531F"/>
    <w:rsid w:val="00C56361"/>
    <w:rsid w:val="00C56B7B"/>
    <w:rsid w:val="00C56C4F"/>
    <w:rsid w:val="00C57C85"/>
    <w:rsid w:val="00C601A6"/>
    <w:rsid w:val="00C611F0"/>
    <w:rsid w:val="00C6129F"/>
    <w:rsid w:val="00C61D2E"/>
    <w:rsid w:val="00C61D97"/>
    <w:rsid w:val="00C62347"/>
    <w:rsid w:val="00C62636"/>
    <w:rsid w:val="00C62847"/>
    <w:rsid w:val="00C628B5"/>
    <w:rsid w:val="00C62B34"/>
    <w:rsid w:val="00C63D6A"/>
    <w:rsid w:val="00C6466C"/>
    <w:rsid w:val="00C64953"/>
    <w:rsid w:val="00C64B59"/>
    <w:rsid w:val="00C64F31"/>
    <w:rsid w:val="00C6619F"/>
    <w:rsid w:val="00C66360"/>
    <w:rsid w:val="00C672C8"/>
    <w:rsid w:val="00C67807"/>
    <w:rsid w:val="00C679A8"/>
    <w:rsid w:val="00C71455"/>
    <w:rsid w:val="00C71A62"/>
    <w:rsid w:val="00C71D6D"/>
    <w:rsid w:val="00C72DA8"/>
    <w:rsid w:val="00C73086"/>
    <w:rsid w:val="00C7390F"/>
    <w:rsid w:val="00C74075"/>
    <w:rsid w:val="00C74AE8"/>
    <w:rsid w:val="00C7750C"/>
    <w:rsid w:val="00C778C3"/>
    <w:rsid w:val="00C80CFF"/>
    <w:rsid w:val="00C81098"/>
    <w:rsid w:val="00C815AA"/>
    <w:rsid w:val="00C8182A"/>
    <w:rsid w:val="00C832DD"/>
    <w:rsid w:val="00C839B2"/>
    <w:rsid w:val="00C859C3"/>
    <w:rsid w:val="00C86872"/>
    <w:rsid w:val="00C87B45"/>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574"/>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2EDB"/>
    <w:rsid w:val="00CC3110"/>
    <w:rsid w:val="00CC33C8"/>
    <w:rsid w:val="00CC41A5"/>
    <w:rsid w:val="00CC463C"/>
    <w:rsid w:val="00CC47F5"/>
    <w:rsid w:val="00CC575D"/>
    <w:rsid w:val="00CC5B82"/>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1159"/>
    <w:rsid w:val="00CE1322"/>
    <w:rsid w:val="00CE16FC"/>
    <w:rsid w:val="00CE17A8"/>
    <w:rsid w:val="00CE1C51"/>
    <w:rsid w:val="00CE2912"/>
    <w:rsid w:val="00CE3301"/>
    <w:rsid w:val="00CE34AC"/>
    <w:rsid w:val="00CE3D76"/>
    <w:rsid w:val="00CE4242"/>
    <w:rsid w:val="00CE5451"/>
    <w:rsid w:val="00CE716A"/>
    <w:rsid w:val="00CE7D28"/>
    <w:rsid w:val="00CF0195"/>
    <w:rsid w:val="00CF11BB"/>
    <w:rsid w:val="00CF2454"/>
    <w:rsid w:val="00CF39F1"/>
    <w:rsid w:val="00CF3A2C"/>
    <w:rsid w:val="00CF4754"/>
    <w:rsid w:val="00CF5D55"/>
    <w:rsid w:val="00CF626E"/>
    <w:rsid w:val="00CF62CC"/>
    <w:rsid w:val="00CF66CC"/>
    <w:rsid w:val="00CF6AE0"/>
    <w:rsid w:val="00D0007E"/>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55AD"/>
    <w:rsid w:val="00D25EDE"/>
    <w:rsid w:val="00D26909"/>
    <w:rsid w:val="00D26A38"/>
    <w:rsid w:val="00D316C7"/>
    <w:rsid w:val="00D31E07"/>
    <w:rsid w:val="00D328C4"/>
    <w:rsid w:val="00D32ABE"/>
    <w:rsid w:val="00D32DE5"/>
    <w:rsid w:val="00D3376D"/>
    <w:rsid w:val="00D33AEA"/>
    <w:rsid w:val="00D33C25"/>
    <w:rsid w:val="00D35247"/>
    <w:rsid w:val="00D3562A"/>
    <w:rsid w:val="00D3565B"/>
    <w:rsid w:val="00D362DB"/>
    <w:rsid w:val="00D36C79"/>
    <w:rsid w:val="00D36E1A"/>
    <w:rsid w:val="00D370AD"/>
    <w:rsid w:val="00D40E3B"/>
    <w:rsid w:val="00D434F0"/>
    <w:rsid w:val="00D43CE7"/>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A34"/>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1F8"/>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9CD"/>
    <w:rsid w:val="00D95A69"/>
    <w:rsid w:val="00D9625D"/>
    <w:rsid w:val="00D964D4"/>
    <w:rsid w:val="00D96D60"/>
    <w:rsid w:val="00D97CC7"/>
    <w:rsid w:val="00D97D56"/>
    <w:rsid w:val="00DA0FFB"/>
    <w:rsid w:val="00DA1A99"/>
    <w:rsid w:val="00DA1C0B"/>
    <w:rsid w:val="00DA2061"/>
    <w:rsid w:val="00DA3099"/>
    <w:rsid w:val="00DA310E"/>
    <w:rsid w:val="00DA32A5"/>
    <w:rsid w:val="00DA49CB"/>
    <w:rsid w:val="00DA4E05"/>
    <w:rsid w:val="00DA5305"/>
    <w:rsid w:val="00DA5692"/>
    <w:rsid w:val="00DA5751"/>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856"/>
    <w:rsid w:val="00E02F74"/>
    <w:rsid w:val="00E048C2"/>
    <w:rsid w:val="00E04917"/>
    <w:rsid w:val="00E05099"/>
    <w:rsid w:val="00E0554A"/>
    <w:rsid w:val="00E0586E"/>
    <w:rsid w:val="00E05F4E"/>
    <w:rsid w:val="00E07297"/>
    <w:rsid w:val="00E0780F"/>
    <w:rsid w:val="00E07C6E"/>
    <w:rsid w:val="00E10F13"/>
    <w:rsid w:val="00E119AE"/>
    <w:rsid w:val="00E11BDE"/>
    <w:rsid w:val="00E133DA"/>
    <w:rsid w:val="00E13BF6"/>
    <w:rsid w:val="00E1442B"/>
    <w:rsid w:val="00E1463F"/>
    <w:rsid w:val="00E15935"/>
    <w:rsid w:val="00E15948"/>
    <w:rsid w:val="00E1681B"/>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59D"/>
    <w:rsid w:val="00E30BA4"/>
    <w:rsid w:val="00E30DF5"/>
    <w:rsid w:val="00E32180"/>
    <w:rsid w:val="00E32DC7"/>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F05"/>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4401"/>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41B"/>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565"/>
    <w:rsid w:val="00EC6CA6"/>
    <w:rsid w:val="00EC6D65"/>
    <w:rsid w:val="00EC6F80"/>
    <w:rsid w:val="00EC70B2"/>
    <w:rsid w:val="00EC7336"/>
    <w:rsid w:val="00EC74BA"/>
    <w:rsid w:val="00ED02E0"/>
    <w:rsid w:val="00ED112D"/>
    <w:rsid w:val="00ED1CEA"/>
    <w:rsid w:val="00ED2F2C"/>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05"/>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7F4"/>
    <w:rsid w:val="00F17EC9"/>
    <w:rsid w:val="00F2090D"/>
    <w:rsid w:val="00F21C8E"/>
    <w:rsid w:val="00F22140"/>
    <w:rsid w:val="00F2257B"/>
    <w:rsid w:val="00F2290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41DD"/>
    <w:rsid w:val="00F348C1"/>
    <w:rsid w:val="00F35285"/>
    <w:rsid w:val="00F35606"/>
    <w:rsid w:val="00F358E0"/>
    <w:rsid w:val="00F359D8"/>
    <w:rsid w:val="00F35E0A"/>
    <w:rsid w:val="00F37A52"/>
    <w:rsid w:val="00F40123"/>
    <w:rsid w:val="00F40984"/>
    <w:rsid w:val="00F431CC"/>
    <w:rsid w:val="00F446DC"/>
    <w:rsid w:val="00F45608"/>
    <w:rsid w:val="00F456D0"/>
    <w:rsid w:val="00F46EE9"/>
    <w:rsid w:val="00F47C01"/>
    <w:rsid w:val="00F50F87"/>
    <w:rsid w:val="00F5129E"/>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071"/>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56B"/>
    <w:rsid w:val="00F83BFB"/>
    <w:rsid w:val="00F83DD3"/>
    <w:rsid w:val="00F83E5F"/>
    <w:rsid w:val="00F84B14"/>
    <w:rsid w:val="00F855B8"/>
    <w:rsid w:val="00F8774C"/>
    <w:rsid w:val="00F907A7"/>
    <w:rsid w:val="00F90AD4"/>
    <w:rsid w:val="00F921F7"/>
    <w:rsid w:val="00F92340"/>
    <w:rsid w:val="00F92400"/>
    <w:rsid w:val="00F92AC7"/>
    <w:rsid w:val="00F93928"/>
    <w:rsid w:val="00F93D40"/>
    <w:rsid w:val="00F94CB9"/>
    <w:rsid w:val="00F951D7"/>
    <w:rsid w:val="00F965B3"/>
    <w:rsid w:val="00F977F6"/>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6FF5"/>
    <w:rsid w:val="00FC75CD"/>
    <w:rsid w:val="00FD019B"/>
    <w:rsid w:val="00FD01FF"/>
    <w:rsid w:val="00FD0BB6"/>
    <w:rsid w:val="00FD1481"/>
    <w:rsid w:val="00FD168D"/>
    <w:rsid w:val="00FD195B"/>
    <w:rsid w:val="00FD1F54"/>
    <w:rsid w:val="00FD3084"/>
    <w:rsid w:val="00FD3B62"/>
    <w:rsid w:val="00FD3E4A"/>
    <w:rsid w:val="00FD4E33"/>
    <w:rsid w:val="00FD5156"/>
    <w:rsid w:val="00FD6C90"/>
    <w:rsid w:val="00FD79A8"/>
    <w:rsid w:val="00FE0283"/>
    <w:rsid w:val="00FE1A4C"/>
    <w:rsid w:val="00FE23FA"/>
    <w:rsid w:val="00FE2D87"/>
    <w:rsid w:val="00FE2D90"/>
    <w:rsid w:val="00FE2E35"/>
    <w:rsid w:val="00FE3B0B"/>
    <w:rsid w:val="00FE3F67"/>
    <w:rsid w:val="00FE4442"/>
    <w:rsid w:val="00FE465A"/>
    <w:rsid w:val="00FE4761"/>
    <w:rsid w:val="00FE55B8"/>
    <w:rsid w:val="00FE572C"/>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 w:val="31D242CB"/>
    <w:rsid w:val="7F688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iPriority="99"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uiPriority w:val="9"/>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Lente,Bu"/>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uiPriority w:val="99"/>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qFormat/>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locked/>
    <w:rsid w:val="00FD6C90"/>
    <w:rPr>
      <w:sz w:val="24"/>
      <w:szCs w:val="22"/>
    </w:rPr>
  </w:style>
  <w:style w:type="paragraph" w:customStyle="1" w:styleId="HEADING1-Sutartis">
    <w:name w:val="HEADING1-Sutartis"/>
    <w:basedOn w:val="Heading1"/>
    <w:next w:val="Normal"/>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6"/>
      </w:numPr>
    </w:pPr>
  </w:style>
  <w:style w:type="numbering" w:customStyle="1" w:styleId="LFO2">
    <w:name w:val="LFO2"/>
    <w:basedOn w:val="NoList"/>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19"/>
      </w:numPr>
    </w:pPr>
  </w:style>
  <w:style w:type="numbering" w:customStyle="1" w:styleId="LFO21">
    <w:name w:val="LFO21"/>
    <w:basedOn w:val="NoList"/>
    <w:rsid w:val="00F12090"/>
    <w:pPr>
      <w:numPr>
        <w:numId w:val="20"/>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23"/>
      </w:numPr>
    </w:pPr>
  </w:style>
  <w:style w:type="numbering" w:customStyle="1" w:styleId="WW8Num2">
    <w:name w:val="WW8Num2"/>
    <w:basedOn w:val="NoList"/>
    <w:rsid w:val="00F12090"/>
    <w:pPr>
      <w:numPr>
        <w:numId w:val="24"/>
      </w:numPr>
    </w:pPr>
  </w:style>
  <w:style w:type="numbering" w:customStyle="1" w:styleId="WW8Num5">
    <w:name w:val="WW8Num5"/>
    <w:basedOn w:val="NoList"/>
    <w:rsid w:val="00F12090"/>
    <w:pPr>
      <w:numPr>
        <w:numId w:val="25"/>
      </w:numPr>
    </w:pPr>
  </w:style>
  <w:style w:type="numbering" w:customStyle="1" w:styleId="WW8Num8">
    <w:name w:val="WW8Num8"/>
    <w:basedOn w:val="NoList"/>
    <w:rsid w:val="00F12090"/>
    <w:pPr>
      <w:numPr>
        <w:numId w:val="26"/>
      </w:numPr>
    </w:pPr>
  </w:style>
  <w:style w:type="numbering" w:customStyle="1" w:styleId="WW8Num7">
    <w:name w:val="WW8Num7"/>
    <w:basedOn w:val="NoList"/>
    <w:rsid w:val="00F12090"/>
    <w:pPr>
      <w:numPr>
        <w:numId w:val="27"/>
      </w:numPr>
    </w:pPr>
  </w:style>
  <w:style w:type="numbering" w:customStyle="1" w:styleId="WW8Num10">
    <w:name w:val="WW8Num10"/>
    <w:basedOn w:val="NoList"/>
    <w:rsid w:val="00F12090"/>
    <w:pPr>
      <w:numPr>
        <w:numId w:val="28"/>
      </w:numPr>
    </w:pPr>
  </w:style>
  <w:style w:type="numbering" w:customStyle="1" w:styleId="WW8Num3">
    <w:name w:val="WW8Num3"/>
    <w:basedOn w:val="NoList"/>
    <w:rsid w:val="00F12090"/>
    <w:pPr>
      <w:numPr>
        <w:numId w:val="29"/>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DefaultParagraphFont"/>
    <w:rsid w:val="00F921F7"/>
  </w:style>
  <w:style w:type="character" w:customStyle="1" w:styleId="t76">
    <w:name w:val="t76"/>
    <w:basedOn w:val="DefaultParagraphFont"/>
    <w:rsid w:val="00F921F7"/>
  </w:style>
  <w:style w:type="character" w:customStyle="1" w:styleId="t77">
    <w:name w:val="t77"/>
    <w:basedOn w:val="DefaultParagraphFont"/>
    <w:rsid w:val="00F921F7"/>
  </w:style>
  <w:style w:type="character" w:customStyle="1" w:styleId="t78">
    <w:name w:val="t78"/>
    <w:basedOn w:val="DefaultParagraphFont"/>
    <w:rsid w:val="00F921F7"/>
  </w:style>
  <w:style w:type="character" w:customStyle="1" w:styleId="t79">
    <w:name w:val="t79"/>
    <w:basedOn w:val="DefaultParagraphFont"/>
    <w:rsid w:val="00F921F7"/>
  </w:style>
  <w:style w:type="character" w:customStyle="1" w:styleId="t80">
    <w:name w:val="t80"/>
    <w:basedOn w:val="DefaultParagraphFont"/>
    <w:rsid w:val="00F921F7"/>
  </w:style>
  <w:style w:type="character" w:customStyle="1" w:styleId="t81">
    <w:name w:val="t81"/>
    <w:basedOn w:val="DefaultParagraphFont"/>
    <w:rsid w:val="00F921F7"/>
  </w:style>
  <w:style w:type="character" w:customStyle="1" w:styleId="t82">
    <w:name w:val="t82"/>
    <w:basedOn w:val="DefaultParagraphFont"/>
    <w:rsid w:val="00F921F7"/>
  </w:style>
  <w:style w:type="character" w:customStyle="1" w:styleId="t144">
    <w:name w:val="t144"/>
    <w:basedOn w:val="DefaultParagraphFont"/>
    <w:rsid w:val="00F921F7"/>
  </w:style>
  <w:style w:type="character" w:customStyle="1" w:styleId="t145">
    <w:name w:val="t145"/>
    <w:basedOn w:val="DefaultParagraphFont"/>
    <w:rsid w:val="00F921F7"/>
  </w:style>
  <w:style w:type="character" w:customStyle="1" w:styleId="t146">
    <w:name w:val="t146"/>
    <w:basedOn w:val="DefaultParagraphFont"/>
    <w:rsid w:val="00F921F7"/>
  </w:style>
  <w:style w:type="character" w:customStyle="1" w:styleId="t147">
    <w:name w:val="t147"/>
    <w:basedOn w:val="DefaultParagraphFont"/>
    <w:rsid w:val="00F921F7"/>
  </w:style>
  <w:style w:type="character" w:customStyle="1" w:styleId="t148">
    <w:name w:val="t148"/>
    <w:basedOn w:val="DefaultParagraphFont"/>
    <w:rsid w:val="00F921F7"/>
  </w:style>
  <w:style w:type="character" w:customStyle="1" w:styleId="t149">
    <w:name w:val="t149"/>
    <w:basedOn w:val="DefaultParagraphFont"/>
    <w:rsid w:val="00F921F7"/>
  </w:style>
  <w:style w:type="character" w:customStyle="1" w:styleId="t150">
    <w:name w:val="t150"/>
    <w:basedOn w:val="DefaultParagraphFont"/>
    <w:rsid w:val="00F921F7"/>
  </w:style>
  <w:style w:type="character" w:customStyle="1" w:styleId="t151">
    <w:name w:val="t151"/>
    <w:basedOn w:val="DefaultParagraphFont"/>
    <w:rsid w:val="00F921F7"/>
  </w:style>
  <w:style w:type="character" w:customStyle="1" w:styleId="t210">
    <w:name w:val="t210"/>
    <w:basedOn w:val="DefaultParagraphFont"/>
    <w:rsid w:val="00A567F4"/>
  </w:style>
  <w:style w:type="character" w:customStyle="1" w:styleId="t211">
    <w:name w:val="t211"/>
    <w:basedOn w:val="DefaultParagraphFont"/>
    <w:rsid w:val="00A567F4"/>
  </w:style>
  <w:style w:type="character" w:customStyle="1" w:styleId="t212">
    <w:name w:val="t212"/>
    <w:basedOn w:val="DefaultParagraphFont"/>
    <w:rsid w:val="00A567F4"/>
  </w:style>
  <w:style w:type="character" w:customStyle="1" w:styleId="t213">
    <w:name w:val="t213"/>
    <w:basedOn w:val="DefaultParagraphFont"/>
    <w:rsid w:val="00A567F4"/>
  </w:style>
  <w:style w:type="character" w:customStyle="1" w:styleId="t214">
    <w:name w:val="t214"/>
    <w:basedOn w:val="DefaultParagraphFont"/>
    <w:rsid w:val="00A567F4"/>
  </w:style>
  <w:style w:type="character" w:customStyle="1" w:styleId="t215">
    <w:name w:val="t215"/>
    <w:basedOn w:val="DefaultParagraphFont"/>
    <w:rsid w:val="00A567F4"/>
  </w:style>
  <w:style w:type="character" w:customStyle="1" w:styleId="t216">
    <w:name w:val="t216"/>
    <w:basedOn w:val="DefaultParagraphFont"/>
    <w:rsid w:val="00A567F4"/>
  </w:style>
  <w:style w:type="character" w:customStyle="1" w:styleId="t217">
    <w:name w:val="t217"/>
    <w:basedOn w:val="DefaultParagraphFont"/>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480274"/>
  </w:style>
  <w:style w:type="numbering" w:customStyle="1" w:styleId="WW8Num61">
    <w:name w:val="WW8Num61"/>
    <w:rsid w:val="00777667"/>
    <w:pPr>
      <w:numPr>
        <w:numId w:val="36"/>
      </w:numPr>
    </w:pPr>
  </w:style>
  <w:style w:type="table" w:customStyle="1" w:styleId="TableGrid5">
    <w:name w:val="Table Grid5"/>
    <w:basedOn w:val="TableNormal"/>
    <w:next w:val="TableGrid"/>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81"/>
    <w:rPr>
      <w:rFonts w:ascii="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l.incirauskiene\Downloads\PD_skelbiamos_apklausos_specialiosios_salygos_Medienos%20pjuven&#371;%20granul&#279;s_4_pried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incirauskiene\Downloads\PD_skelbiamos_apklausos_specialiosios_salygos_Medienos%20pjuven&#371;%20granul&#279;s_4_prieda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0" ma:contentTypeDescription="Create a new document." ma:contentTypeScope="" ma:versionID="7d6d9276fb243a2534f1c619af55dc4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3.xml><?xml version="1.0" encoding="utf-8"?>
<ds:datastoreItem xmlns:ds="http://schemas.openxmlformats.org/officeDocument/2006/customXml" ds:itemID="{3E3C7E23-71BD-41A4-BA03-8659878B6BE2}">
  <ds:schemaRefs>
    <ds:schemaRef ds:uri="http://schemas.openxmlformats.org/officeDocument/2006/bibliography"/>
  </ds:schemaRefs>
</ds:datastoreItem>
</file>

<file path=customXml/itemProps4.xml><?xml version="1.0" encoding="utf-8"?>
<ds:datastoreItem xmlns:ds="http://schemas.openxmlformats.org/officeDocument/2006/customXml" ds:itemID="{4BC22EB8-C422-496D-AB32-8A01E4B83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4875</Words>
  <Characters>2779</Characters>
  <Application>Microsoft Office Word</Application>
  <DocSecurity>0</DocSecurity>
  <Lines>23</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Aurelija Družinienė</cp:lastModifiedBy>
  <cp:revision>127</cp:revision>
  <cp:lastPrinted>2022-05-05T05:36:00Z</cp:lastPrinted>
  <dcterms:created xsi:type="dcterms:W3CDTF">2024-08-13T04:52:00Z</dcterms:created>
  <dcterms:modified xsi:type="dcterms:W3CDTF">2025-03-19T09:11:00Z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