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Molėtų rajono savivaldybės administracija</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Skelbiamas mažos vertės pirkimas</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Aplinkos monitoringo paslaugos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39DFE4DF" w14:textId="6761542B" w:rsidR="00205AB1" w:rsidRPr="00370648" w:rsidRDefault="00205AB1" w:rsidP="00CB6245">
      <w:pPr>
        <w:pStyle w:val="Body2"/>
        <w:ind w:firstLine="720"/>
        <w:rPr>
          <w:lang w:val="lt-LT"/>
        </w:rPr>
      </w:pPr>
      <w:r w:rsidRPr="00370648">
        <w:rPr>
          <w:lang w:val="lt-LT"/>
        </w:rPr>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Molėtų rajono savivaldybės administracija, juridinio asmens kodas 188712799, adresas Vilniaus g. 44, Molėtai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w:t>
      </w:r>
      <w:r w:rsidR="00CB6245">
        <w:rPr>
          <w:lang w:val="lt-LT"/>
        </w:rPr>
        <w:t xml:space="preserve"> </w:t>
      </w:r>
      <w:r w:rsidRPr="00370648">
        <w:rPr>
          <w:lang w:val="lt-LT"/>
        </w:rPr>
        <w:t>palaikyti perkančiosios organizacijos atstov</w:t>
      </w:r>
      <w:r w:rsidR="00CB6245">
        <w:rPr>
          <w:lang w:val="lt-LT"/>
        </w:rPr>
        <w:t>ė</w:t>
      </w:r>
      <w:r w:rsidRPr="00370648">
        <w:rPr>
          <w:lang w:val="lt-LT"/>
        </w:rPr>
        <w:t xml:space="preserve"> Valė Verikienė, tel. </w:t>
      </w:r>
      <w:r w:rsidR="00CB6245">
        <w:rPr>
          <w:lang w:val="lt-LT"/>
        </w:rPr>
        <w:t>0</w:t>
      </w:r>
      <w:r w:rsidRPr="00370648">
        <w:rPr>
          <w:lang w:val="lt-LT"/>
        </w:rPr>
        <w:t>38354785, el. p. vale.verikiene@moletai.lt, adresas Vilniaus g. 44 Molėtai.</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 Vilniaus g. 44, 33140 Molėtai.</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w:t>
      </w:r>
      <w:r w:rsidRPr="00370648">
        <w:rPr>
          <w:lang w:val="lt-LT"/>
        </w:rPr>
        <w:lastRenderedPageBreak/>
        <w:t xml:space="preserve">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5.10.3. Užpildyta Tiekėjo deklaracija dėl sankcijų taikymo.</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r>
      <w:r w:rsidR="00CB6245" w:rsidRPr="00370648">
        <w:rPr>
          <w:lang w:val="lt-LT"/>
        </w:rPr>
        <w:t>5.1</w:t>
      </w:r>
      <w:r w:rsidR="00CB6245">
        <w:rPr>
          <w:lang w:val="lt-LT"/>
        </w:rPr>
        <w:t>2</w:t>
      </w:r>
      <w:r w:rsidR="00CB6245" w:rsidRPr="00370648">
        <w:rPr>
          <w:lang w:val="lt-LT"/>
        </w:rPr>
        <w:t xml:space="preserve">. </w:t>
      </w:r>
      <w:r w:rsidR="00CB6245" w:rsidRPr="0068619E">
        <w:rPr>
          <w:lang w:val="lt-LT"/>
        </w:rPr>
        <w:t>Perkančioji organizacija nereikalauja pasiūlymą pasirašyti elektroniniu parašu.</w:t>
      </w:r>
      <w:r w:rsidR="00CB6245" w:rsidRPr="00370648">
        <w:rPr>
          <w:lang w:val="lt-LT"/>
        </w:rPr>
        <w:t xml:space="preserve"> </w:t>
      </w:r>
      <w:r w:rsidRPr="00370648">
        <w:rPr>
          <w:lang w:val="lt-LT"/>
        </w:rPr>
        <w:br/>
      </w:r>
      <w:r w:rsidRPr="00370648">
        <w:rPr>
          <w:lang w:val="lt-LT"/>
        </w:rPr>
        <w:tab/>
        <w:t>5.1</w:t>
      </w:r>
      <w:r w:rsidR="00CB6245">
        <w:rPr>
          <w:lang w:val="lt-LT"/>
        </w:rPr>
        <w:t>3</w:t>
      </w:r>
      <w:r w:rsidRPr="00370648">
        <w:rPr>
          <w:lang w:val="lt-LT"/>
        </w:rPr>
        <w:t>. Tiekėjas pasiūlymo formoje turi aiškiai nurodyti, kuri pasiūlymo informacija yra konfidenciali, vadovaujantis VPĮ 20 straipsniu (taip pat žr. https://vpt.lrv.lt/uploads/vpt/documents/files/mp/konfidenciali_informacija.pdf).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w:t>
      </w:r>
      <w:r w:rsidR="00CB6245">
        <w:rPr>
          <w:lang w:val="lt-LT"/>
        </w:rPr>
        <w:t>4</w:t>
      </w:r>
      <w:r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w:t>
      </w:r>
      <w:r w:rsidR="00CB6245">
        <w:rPr>
          <w:lang w:val="lt-LT"/>
        </w:rPr>
        <w:t>5</w:t>
      </w:r>
      <w:r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https://vpt.lrv.lt/lt/nuorodos/kiti-duomenys/pasiulymu-sifravimas/.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30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vykdo derybas šiose pirkimo sąlygose nustatyta tvarka;</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t>12.1. Elektroninis aukcionas nerengiamas.</w:t>
      </w:r>
      <w:r w:rsidRPr="00370648">
        <w:rPr>
          <w:lang w:val="lt-LT"/>
        </w:rPr>
        <w:tab/>
      </w:r>
      <w:r w:rsidRPr="00370648">
        <w:rPr>
          <w:lang w:val="lt-LT"/>
        </w:rPr>
        <w:br/>
      </w:r>
      <w:r w:rsidRPr="00370648">
        <w:rPr>
          <w:lang w:val="lt-LT"/>
        </w:rPr>
        <w:tab/>
        <w:t>12.2. Derybos bus vykdomos laikantis toliau nurodytų sąlygų ir tvarkos:</w:t>
      </w:r>
      <w:r w:rsidRPr="00370648">
        <w:rPr>
          <w:lang w:val="lt-LT"/>
        </w:rPr>
        <w:tab/>
      </w:r>
      <w:r w:rsidRPr="00370648">
        <w:rPr>
          <w:lang w:val="lt-LT"/>
        </w:rPr>
        <w:br/>
      </w:r>
      <w:r w:rsidRPr="00370648">
        <w:rPr>
          <w:lang w:val="lt-LT"/>
        </w:rPr>
        <w:tab/>
        <w:t>12.2.1. visiems tiekėjams taikomi vienodi reikalavimai, suteikiamos vienodos galimybės ir pateikiama vienoda informacija;</w:t>
      </w:r>
      <w:r w:rsidRPr="00370648">
        <w:rPr>
          <w:lang w:val="lt-LT"/>
        </w:rPr>
        <w:tab/>
      </w:r>
      <w:r w:rsidRPr="00370648">
        <w:rPr>
          <w:lang w:val="lt-LT"/>
        </w:rPr>
        <w:br/>
      </w:r>
      <w:r w:rsidRPr="00370648">
        <w:rPr>
          <w:lang w:val="lt-LT"/>
        </w:rPr>
        <w:tab/>
        <w:t>12.2.2. tretiesiems asmenims ir derybose dalyvaujantiems tiekėjams neatskleidžiama jokia derybų metu iš tiekėjo gauta informacija, taip pat informacija apie derybų metu pasiektus susitarimus;</w:t>
      </w:r>
      <w:r w:rsidRPr="00370648">
        <w:rPr>
          <w:lang w:val="lt-LT"/>
        </w:rPr>
        <w:tab/>
      </w:r>
      <w:r w:rsidRPr="00370648">
        <w:rPr>
          <w:lang w:val="lt-LT"/>
        </w:rPr>
        <w:br/>
      </w:r>
      <w:r w:rsidRPr="00370648">
        <w:rPr>
          <w:lang w:val="lt-LT"/>
        </w:rPr>
        <w:tab/>
        <w:t>12.2.3. nebus deramasi dėl reikalavimų tiekėjui, pasiūlymo vertinimo kriterijų ir vertinimo tvarkos;</w:t>
      </w:r>
      <w:r w:rsidRPr="00370648">
        <w:rPr>
          <w:lang w:val="lt-LT"/>
        </w:rPr>
        <w:tab/>
        <w:t>12.2.4. tiekėjai kviečiami pateikti galutinius pasiūlymus.</w:t>
      </w:r>
      <w:r w:rsidRPr="00370648">
        <w:rPr>
          <w:lang w:val="lt-LT"/>
        </w:rPr>
        <w:tab/>
      </w:r>
      <w:r w:rsidRPr="00370648">
        <w:rPr>
          <w:lang w:val="lt-LT"/>
        </w:rPr>
        <w:br/>
      </w:r>
      <w:r w:rsidRPr="00370648">
        <w:rPr>
          <w:lang w:val="lt-LT"/>
        </w:rPr>
        <w:tab/>
        <w:t xml:space="preserve">12.3. Informacija apie derybų metu gautus pasiūlymus ir pasiektus susitarimus fiksuojama protokole, kuriame atsispindi derybų eiga ir pasiekti susitarimai. Jei derybos vyksta surengus tam skirtą susitikimą, </w:t>
      </w:r>
      <w:r w:rsidRPr="00370648">
        <w:rPr>
          <w:lang w:val="lt-LT"/>
        </w:rPr>
        <w:lastRenderedPageBreak/>
        <w:t>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r w:rsidRPr="00370648">
        <w:rPr>
          <w:lang w:val="lt-LT"/>
        </w:rPr>
        <w:tab/>
      </w:r>
      <w:r w:rsidRPr="00370648">
        <w:rPr>
          <w:lang w:val="lt-LT"/>
        </w:rPr>
        <w:br/>
      </w:r>
      <w:r w:rsidRPr="00370648">
        <w:rPr>
          <w:lang w:val="lt-LT"/>
        </w:rPr>
        <w:tab/>
        <w:t xml:space="preserve">12.4. Siekiant geriausio pirkimo dokumentuose nurodytus perkančiosios organizacijos poreikius atitinkančio rezultato, pirkimo metu galės būti deramasi dėl per didelės, perkančiajai organizacijai nepriimtinos pasiūlymo kainos. </w:t>
      </w:r>
      <w:r w:rsidRPr="00370648">
        <w:rPr>
          <w:lang w:val="lt-LT"/>
        </w:rPr>
        <w:tab/>
      </w:r>
      <w:r w:rsidRPr="00370648">
        <w:rPr>
          <w:lang w:val="lt-LT"/>
        </w:rPr>
        <w:br/>
      </w:r>
      <w:r w:rsidRPr="00370648">
        <w:rPr>
          <w:lang w:val="lt-LT"/>
        </w:rPr>
        <w:tab/>
        <w:t>12.5. Derybos bus vykdomos ir galutiniai pasiūlymai teikiami tik tuo atveju, jeigu visų tiekėjų pasiūlytos kainos viršys Perkančiosios organizacijos šiam pirkimui numatytas skirti lėšas.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13.1.6.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13.1.7.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13.1.8. tiekėjas neatitinka reglamente (Tarybos reglamentas (ES) 2022/576 2022 m. balandžio 8 d. kuriuo iš dalies keičiamas Reglamentas (ES) Nr. 833/2014 dėl ribojamųjų priemonių atsižvelgiant į Rusijos veiksmus, kuriais destabilizuojama padėtis Ukrainoje) nustatytų reikalavimų.</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Kaina/įkainiai pasiūlyme nurodomi apvalinant 2 (du) skaičius po kablelio.</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 xml:space="preserve">15.3.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w:t>
      </w:r>
      <w:r w:rsidRPr="00370648">
        <w:rPr>
          <w:lang w:val="lt-LT"/>
        </w:rPr>
        <w:lastRenderedPageBreak/>
        <w:t>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kuris mano, kad  perkančioji organizacija nesilaikė VPĮ reikalavimų ir tuo pažeidė ar pažeis jo teisėtus interesus, VPĮ VII skyriuje nustatyta tvarka gali kreiptis į apygardos teismą, kaip pirmosios instancijos teismą.</w:t>
      </w:r>
      <w:r w:rsidRPr="00370648">
        <w:rPr>
          <w:lang w:val="lt-LT"/>
        </w:rPr>
        <w:tab/>
      </w:r>
      <w:r w:rsidRPr="00370648">
        <w:rPr>
          <w:lang w:val="lt-LT"/>
        </w:rPr>
        <w:br/>
      </w:r>
      <w:r w:rsidRPr="00370648">
        <w:rPr>
          <w:lang w:val="lt-LT"/>
        </w:rPr>
        <w:tab/>
        <w:t xml:space="preserve">16.2. Tiekėjas, norėdamas iki sutarties sudarymo teisme ginčyti perkančiosios organizacijos sprendimus ar veiksmus, pirmiausia elektroninėmis priemonėmis turi pateikti pretenziją perkančiajai organizacijai. </w:t>
      </w:r>
      <w:r w:rsidRPr="00370648">
        <w:rPr>
          <w:lang w:val="lt-LT"/>
        </w:rPr>
        <w:tab/>
      </w:r>
      <w:r w:rsidRPr="00370648">
        <w:rPr>
          <w:lang w:val="lt-LT"/>
        </w:rPr>
        <w:br/>
      </w:r>
      <w:r w:rsidRPr="00370648">
        <w:rPr>
          <w:lang w:val="lt-LT"/>
        </w:rPr>
        <w:tab/>
        <w:t>16.3. Pretenzijos pateikimo perkančiajai organizacijai, prašymo pateikimo ar ieškinio pareiškimo teismui terminai nustatyti VPĮ 102 straipsnyje.</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tab/>
        <w:t>17.3.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r w:rsidRPr="00370648">
        <w:rPr>
          <w:lang w:val="lt-LT"/>
        </w:rPr>
        <w:tab/>
      </w:r>
      <w:r w:rsidRPr="00370648">
        <w:rPr>
          <w:lang w:val="lt-LT"/>
        </w:rPr>
        <w:br/>
      </w:r>
      <w:r w:rsidRPr="00370648">
        <w:rPr>
          <w:lang w:val="lt-LT"/>
        </w:rPr>
        <w:tab/>
        <w:t>18.4. Tiekėjo deklaracija dėl sankcijų taikymo.</w:t>
      </w:r>
    </w:p>
    <w:p w14:paraId="5D5C078A" w14:textId="77777777" w:rsidR="005E5855" w:rsidRPr="00361F91" w:rsidRDefault="005E5855">
      <w:pPr>
        <w:rPr>
          <w:lang w:val="lt-LT"/>
        </w:rPr>
      </w:pPr>
    </w:p>
    <w:sectPr w:rsidR="005E5855" w:rsidRPr="00361F91">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361F91" w:rsidRDefault="00361F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361F9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361F91" w:rsidRDefault="00361F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361F91" w:rsidRDefault="00361F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361F9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361F91" w:rsidRDefault="00361F9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187B66"/>
    <w:rsid w:val="00205AB1"/>
    <w:rsid w:val="00361F91"/>
    <w:rsid w:val="005E5855"/>
    <w:rsid w:val="007C39A3"/>
    <w:rsid w:val="0099639A"/>
    <w:rsid w:val="00CB62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17673</Words>
  <Characters>10075</Characters>
  <Application>Microsoft Office Word</Application>
  <DocSecurity>0</DocSecurity>
  <Lines>83</Lines>
  <Paragraphs>55</Paragraphs>
  <ScaleCrop>false</ScaleCrop>
  <Company/>
  <LinksUpToDate>false</LinksUpToDate>
  <CharactersWithSpaces>27693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Valė Verikienė</cp:lastModifiedBy>
  <cp:revision>4</cp:revision>
  <dcterms:created xsi:type="dcterms:W3CDTF">2021-02-08T14:42:00Z</dcterms:created>
  <dcterms:modified xsi:type="dcterms:W3CDTF">2025-03-18T09:19:00Z</dcterms:modified>
</cp:coreProperties>
</file>