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55DE2681" w:rsidR="00CA4C62" w:rsidRDefault="0093613F" w:rsidP="00CA4C62">
      <w:pPr>
        <w:jc w:val="right"/>
        <w:rPr>
          <w:rFonts w:ascii="Arial" w:hAnsi="Arial" w:cs="Arial"/>
          <w:sz w:val="18"/>
          <w:szCs w:val="18"/>
        </w:rPr>
      </w:pPr>
      <w:r w:rsidRPr="0093613F">
        <w:rPr>
          <w:rFonts w:ascii="Arial" w:hAnsi="Arial" w:cs="Arial"/>
          <w:sz w:val="18"/>
          <w:szCs w:val="18"/>
        </w:rPr>
        <w:t>S</w:t>
      </w:r>
      <w:r w:rsidR="00E9288E">
        <w:rPr>
          <w:rFonts w:ascii="Arial" w:hAnsi="Arial" w:cs="Arial"/>
          <w:sz w:val="18"/>
          <w:szCs w:val="18"/>
        </w:rPr>
        <w:t>pecialiųjų pirkimo</w:t>
      </w:r>
      <w:r w:rsidR="00B3696D">
        <w:rPr>
          <w:rFonts w:ascii="Arial" w:hAnsi="Arial" w:cs="Arial"/>
          <w:sz w:val="18"/>
          <w:szCs w:val="18"/>
        </w:rPr>
        <w:t xml:space="preserve"> </w:t>
      </w:r>
      <w:r w:rsidRPr="0093613F">
        <w:rPr>
          <w:rFonts w:ascii="Arial" w:hAnsi="Arial" w:cs="Arial"/>
          <w:sz w:val="18"/>
          <w:szCs w:val="18"/>
        </w:rPr>
        <w:t xml:space="preserve">sąlygų </w:t>
      </w:r>
      <w:r w:rsidR="0075456A">
        <w:rPr>
          <w:rFonts w:ascii="Arial" w:hAnsi="Arial" w:cs="Arial"/>
          <w:sz w:val="18"/>
          <w:szCs w:val="18"/>
        </w:rPr>
        <w:t>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7013A1EB" w:rsidR="005B3F4D" w:rsidRPr="00257F3E" w:rsidRDefault="001B7A52" w:rsidP="00257F3E">
      <w:pPr>
        <w:tabs>
          <w:tab w:val="num" w:pos="3065"/>
        </w:tabs>
        <w:spacing w:before="60" w:after="60"/>
        <w:ind w:right="-1"/>
        <w:jc w:val="center"/>
        <w:rPr>
          <w:rFonts w:ascii="Arial" w:hAnsi="Arial" w:cs="Arial"/>
          <w:b/>
          <w:bCs/>
          <w:sz w:val="20"/>
          <w:szCs w:val="20"/>
        </w:rPr>
      </w:pPr>
      <w:r>
        <w:rPr>
          <w:rFonts w:ascii="Arial" w:hAnsi="Arial" w:cs="Arial"/>
          <w:b/>
          <w:bCs/>
          <w:sz w:val="20"/>
          <w:szCs w:val="20"/>
        </w:rPr>
        <w:t xml:space="preserve">ĮVYKDYTŲ </w:t>
      </w:r>
      <w:r w:rsidR="00AE7AFB">
        <w:rPr>
          <w:rFonts w:ascii="Arial" w:hAnsi="Arial" w:cs="Arial"/>
          <w:b/>
          <w:bCs/>
          <w:sz w:val="20"/>
          <w:szCs w:val="20"/>
        </w:rPr>
        <w:t>PASLAUGŲ</w:t>
      </w:r>
      <w:r w:rsidR="00B72026" w:rsidRPr="00594A47">
        <w:rPr>
          <w:rFonts w:ascii="Arial" w:hAnsi="Arial" w:cs="Arial"/>
          <w:b/>
          <w:bCs/>
          <w:sz w:val="20"/>
          <w:szCs w:val="20"/>
        </w:rPr>
        <w:t xml:space="preserve"> </w:t>
      </w:r>
      <w:r w:rsidR="00075DF2"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603" w:type="dxa"/>
        <w:tblInd w:w="0" w:type="dxa"/>
        <w:tblLayout w:type="fixed"/>
        <w:tblLook w:val="04A0" w:firstRow="1" w:lastRow="0" w:firstColumn="1" w:lastColumn="0" w:noHBand="0" w:noVBand="1"/>
      </w:tblPr>
      <w:tblGrid>
        <w:gridCol w:w="518"/>
        <w:gridCol w:w="1037"/>
        <w:gridCol w:w="2551"/>
        <w:gridCol w:w="1559"/>
        <w:gridCol w:w="1418"/>
        <w:gridCol w:w="2126"/>
        <w:gridCol w:w="1985"/>
        <w:gridCol w:w="2409"/>
      </w:tblGrid>
      <w:tr w:rsidR="00195323" w:rsidRPr="00E0577F" w14:paraId="1BB8485C" w14:textId="122453A5" w:rsidTr="004A730C">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551" w:type="dxa"/>
            <w:vMerge w:val="restart"/>
            <w:tcBorders>
              <w:top w:val="single" w:sz="4" w:space="0" w:color="auto"/>
              <w:left w:val="single" w:sz="4" w:space="0" w:color="auto"/>
              <w:right w:val="single" w:sz="4" w:space="0" w:color="auto"/>
            </w:tcBorders>
            <w:hideMark/>
          </w:tcPr>
          <w:p w14:paraId="1BB84858" w14:textId="25815AF3" w:rsidR="00195323" w:rsidRPr="00E0577F" w:rsidRDefault="00195323" w:rsidP="00AC34E7">
            <w:pPr>
              <w:jc w:val="center"/>
              <w:rPr>
                <w:rFonts w:ascii="Arial" w:hAnsi="Arial" w:cs="Arial"/>
                <w:b/>
                <w:bCs/>
                <w:noProof/>
                <w:sz w:val="18"/>
                <w:szCs w:val="18"/>
                <w:lang w:val="lt-LT"/>
              </w:rPr>
            </w:pPr>
            <w:r>
              <w:rPr>
                <w:rFonts w:ascii="Arial" w:hAnsi="Arial" w:cs="Arial"/>
                <w:b/>
                <w:bCs/>
                <w:noProof/>
                <w:sz w:val="18"/>
                <w:szCs w:val="18"/>
                <w:lang w:val="lt-LT"/>
              </w:rPr>
              <w:t>P</w:t>
            </w:r>
            <w:r w:rsidRPr="00E0577F">
              <w:rPr>
                <w:rFonts w:ascii="Arial" w:hAnsi="Arial" w:cs="Arial"/>
                <w:b/>
                <w:bCs/>
                <w:noProof/>
                <w:sz w:val="18"/>
                <w:szCs w:val="18"/>
                <w:lang w:val="lt-LT"/>
              </w:rPr>
              <w:t xml:space="preserve">irkimo objekto </w:t>
            </w:r>
            <w:r>
              <w:rPr>
                <w:rFonts w:ascii="Arial" w:hAnsi="Arial" w:cs="Arial"/>
                <w:b/>
                <w:bCs/>
                <w:noProof/>
                <w:sz w:val="18"/>
                <w:szCs w:val="18"/>
                <w:lang w:val="lt-LT"/>
              </w:rPr>
              <w:t xml:space="preserve">pavadinimas </w:t>
            </w:r>
            <w:r w:rsidRPr="00E0577F">
              <w:rPr>
                <w:rFonts w:ascii="Arial" w:hAnsi="Arial" w:cs="Arial"/>
                <w:b/>
                <w:bCs/>
                <w:noProof/>
                <w:sz w:val="18"/>
                <w:szCs w:val="18"/>
                <w:lang w:val="lt-LT"/>
              </w:rPr>
              <w:t>(</w:t>
            </w:r>
            <w:r>
              <w:rPr>
                <w:rFonts w:ascii="Arial" w:hAnsi="Arial" w:cs="Arial"/>
                <w:b/>
                <w:bCs/>
                <w:noProof/>
                <w:sz w:val="18"/>
                <w:szCs w:val="18"/>
                <w:lang w:val="lt-LT"/>
              </w:rPr>
              <w:t xml:space="preserve">trumpas </w:t>
            </w:r>
            <w:r w:rsidRPr="00E0577F">
              <w:rPr>
                <w:rFonts w:ascii="Arial" w:hAnsi="Arial" w:cs="Arial"/>
                <w:b/>
                <w:bCs/>
                <w:noProof/>
                <w:sz w:val="18"/>
                <w:szCs w:val="18"/>
                <w:lang w:val="lt-LT"/>
              </w:rPr>
              <w:t xml:space="preserve">įvykdytų </w:t>
            </w:r>
            <w:r>
              <w:rPr>
                <w:rFonts w:ascii="Arial" w:hAnsi="Arial" w:cs="Arial"/>
                <w:b/>
                <w:bCs/>
                <w:noProof/>
                <w:sz w:val="18"/>
                <w:szCs w:val="18"/>
                <w:lang w:val="lt-LT"/>
              </w:rPr>
              <w:t xml:space="preserve">paslaugų </w:t>
            </w:r>
            <w:r w:rsidRPr="00E0577F">
              <w:rPr>
                <w:rFonts w:ascii="Arial" w:hAnsi="Arial" w:cs="Arial"/>
                <w:b/>
                <w:bCs/>
                <w:noProof/>
                <w:sz w:val="18"/>
                <w:szCs w:val="18"/>
                <w:lang w:val="lt-LT"/>
              </w:rPr>
              <w:t>aprašymas</w:t>
            </w:r>
          </w:p>
        </w:tc>
        <w:tc>
          <w:tcPr>
            <w:tcW w:w="2977" w:type="dxa"/>
            <w:gridSpan w:val="2"/>
            <w:tcBorders>
              <w:top w:val="single" w:sz="4" w:space="0" w:color="auto"/>
              <w:left w:val="single" w:sz="4" w:space="0" w:color="auto"/>
              <w:bottom w:val="single" w:sz="4" w:space="0" w:color="auto"/>
              <w:right w:val="single" w:sz="4" w:space="0" w:color="auto"/>
            </w:tcBorders>
            <w:hideMark/>
          </w:tcPr>
          <w:p w14:paraId="2BA9878F" w14:textId="145744EC" w:rsidR="00195323" w:rsidRPr="00E0577F" w:rsidRDefault="00195323" w:rsidP="00AC34E7">
            <w:pPr>
              <w:jc w:val="center"/>
              <w:rPr>
                <w:rFonts w:ascii="Arial" w:hAnsi="Arial" w:cs="Arial"/>
                <w:b/>
                <w:bCs/>
                <w:noProof/>
                <w:sz w:val="18"/>
                <w:szCs w:val="18"/>
                <w:lang w:val="lt-LT"/>
              </w:rPr>
            </w:pPr>
            <w:r>
              <w:rPr>
                <w:rFonts w:ascii="Arial" w:hAnsi="Arial" w:cs="Arial"/>
                <w:b/>
                <w:bCs/>
                <w:noProof/>
                <w:sz w:val="18"/>
                <w:szCs w:val="18"/>
                <w:lang w:val="lt-LT"/>
              </w:rPr>
              <w:t xml:space="preserve">Sutarties </w:t>
            </w:r>
            <w:r w:rsidRPr="00E0577F">
              <w:rPr>
                <w:rFonts w:ascii="Arial" w:hAnsi="Arial" w:cs="Arial"/>
                <w:b/>
                <w:bCs/>
                <w:noProof/>
                <w:sz w:val="18"/>
                <w:szCs w:val="18"/>
                <w:lang w:val="lt-LT"/>
              </w:rPr>
              <w:t>vykdymo data</w:t>
            </w:r>
          </w:p>
        </w:tc>
        <w:tc>
          <w:tcPr>
            <w:tcW w:w="2126" w:type="dxa"/>
            <w:vMerge w:val="restart"/>
            <w:tcBorders>
              <w:top w:val="single" w:sz="4" w:space="0" w:color="auto"/>
              <w:left w:val="single" w:sz="4" w:space="0" w:color="auto"/>
              <w:right w:val="single" w:sz="4" w:space="0" w:color="auto"/>
            </w:tcBorders>
          </w:tcPr>
          <w:p w14:paraId="4A11D4C9" w14:textId="711AB4C2" w:rsidR="00195323" w:rsidRPr="00BD7436" w:rsidRDefault="00195323"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w:t>
            </w:r>
            <w:r>
              <w:rPr>
                <w:rFonts w:ascii="Arial" w:hAnsi="Arial" w:cs="Arial"/>
                <w:b/>
                <w:bCs/>
                <w:noProof/>
                <w:sz w:val="18"/>
                <w:szCs w:val="18"/>
                <w:lang w:val="lt-LT"/>
              </w:rPr>
              <w:t xml:space="preserve">tinkamai įvykdytos sutarties dalis </w:t>
            </w:r>
            <w:r w:rsidRPr="00F2019B">
              <w:rPr>
                <w:rFonts w:ascii="Arial" w:hAnsi="Arial" w:cs="Arial"/>
                <w:b/>
                <w:bCs/>
                <w:noProof/>
                <w:sz w:val="18"/>
                <w:szCs w:val="18"/>
                <w:lang w:val="lt-LT"/>
              </w:rPr>
              <w:t>sutartyje</w:t>
            </w:r>
            <w:r>
              <w:rPr>
                <w:rFonts w:ascii="Arial" w:hAnsi="Arial" w:cs="Arial"/>
                <w:b/>
                <w:bCs/>
                <w:noProof/>
                <w:sz w:val="18"/>
                <w:szCs w:val="18"/>
                <w:lang w:val="lt-LT"/>
              </w:rPr>
              <w:t xml:space="preserve"> vertė</w:t>
            </w:r>
            <w:r w:rsidRPr="00F2019B">
              <w:rPr>
                <w:rFonts w:ascii="Arial" w:hAnsi="Arial" w:cs="Arial"/>
                <w:b/>
                <w:bCs/>
                <w:noProof/>
                <w:sz w:val="18"/>
                <w:szCs w:val="18"/>
                <w:lang w:val="lt-LT"/>
              </w:rPr>
              <w:t>, Eur be PVM</w:t>
            </w:r>
          </w:p>
        </w:tc>
        <w:tc>
          <w:tcPr>
            <w:tcW w:w="1985" w:type="dxa"/>
            <w:vMerge w:val="restart"/>
            <w:tcBorders>
              <w:top w:val="single" w:sz="4" w:space="0" w:color="auto"/>
              <w:left w:val="single" w:sz="4" w:space="0" w:color="auto"/>
              <w:right w:val="single" w:sz="4" w:space="0" w:color="auto"/>
            </w:tcBorders>
          </w:tcPr>
          <w:p w14:paraId="61B92512" w14:textId="1CC198DB"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09" w:type="dxa"/>
            <w:vMerge w:val="restart"/>
            <w:tcBorders>
              <w:top w:val="single" w:sz="4" w:space="0" w:color="auto"/>
              <w:left w:val="single" w:sz="4" w:space="0" w:color="auto"/>
              <w:right w:val="single" w:sz="4" w:space="0" w:color="auto"/>
            </w:tcBorders>
          </w:tcPr>
          <w:p w14:paraId="16A9A8A7" w14:textId="0C9278CF"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195323" w:rsidRPr="00E0577F" w14:paraId="2FB3AB56" w14:textId="161E5071" w:rsidTr="004A730C">
        <w:trPr>
          <w:trHeight w:val="871"/>
        </w:trPr>
        <w:tc>
          <w:tcPr>
            <w:tcW w:w="518" w:type="dxa"/>
            <w:vMerge/>
            <w:tcBorders>
              <w:left w:val="single" w:sz="4" w:space="0" w:color="auto"/>
              <w:bottom w:val="single" w:sz="4" w:space="0" w:color="auto"/>
              <w:right w:val="single" w:sz="4" w:space="0" w:color="auto"/>
            </w:tcBorders>
          </w:tcPr>
          <w:p w14:paraId="54CA3181" w14:textId="77777777" w:rsidR="00195323" w:rsidRPr="00E0577F" w:rsidRDefault="00195323"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195323" w:rsidRPr="00E0577F" w:rsidRDefault="00195323" w:rsidP="00257F3E">
            <w:pPr>
              <w:jc w:val="center"/>
              <w:rPr>
                <w:rFonts w:ascii="Arial" w:hAnsi="Arial" w:cs="Arial"/>
                <w:b/>
                <w:bCs/>
                <w:noProof/>
                <w:sz w:val="18"/>
                <w:szCs w:val="18"/>
                <w:lang w:val="lt-LT"/>
              </w:rPr>
            </w:pPr>
          </w:p>
        </w:tc>
        <w:tc>
          <w:tcPr>
            <w:tcW w:w="2551" w:type="dxa"/>
            <w:vMerge/>
            <w:tcBorders>
              <w:left w:val="single" w:sz="4" w:space="0" w:color="auto"/>
              <w:bottom w:val="single" w:sz="4" w:space="0" w:color="auto"/>
              <w:right w:val="single" w:sz="4" w:space="0" w:color="auto"/>
            </w:tcBorders>
          </w:tcPr>
          <w:p w14:paraId="289C2BE5" w14:textId="77777777" w:rsidR="00195323" w:rsidRPr="00E0577F" w:rsidRDefault="00195323" w:rsidP="00257F3E">
            <w:pPr>
              <w:jc w:val="center"/>
              <w:rPr>
                <w:rFonts w:ascii="Arial" w:hAnsi="Arial" w:cs="Arial"/>
                <w:b/>
                <w:bCs/>
                <w:noProof/>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0A4CBC3F" w14:textId="241F03F0" w:rsidR="00195323" w:rsidRPr="00E0577F" w:rsidRDefault="001953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418" w:type="dxa"/>
            <w:tcBorders>
              <w:top w:val="single" w:sz="4" w:space="0" w:color="auto"/>
              <w:left w:val="single" w:sz="4" w:space="0" w:color="auto"/>
              <w:bottom w:val="single" w:sz="4" w:space="0" w:color="auto"/>
              <w:right w:val="single" w:sz="4" w:space="0" w:color="auto"/>
            </w:tcBorders>
          </w:tcPr>
          <w:p w14:paraId="3CDE7E60" w14:textId="7092ADE8" w:rsidR="00195323" w:rsidRPr="00E0577F" w:rsidRDefault="001953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5A39BD47" w14:textId="77777777" w:rsidR="00195323" w:rsidRPr="00E0577F" w:rsidRDefault="00195323" w:rsidP="00257F3E">
            <w:pPr>
              <w:jc w:val="center"/>
              <w:rPr>
                <w:rFonts w:ascii="Arial" w:hAnsi="Arial" w:cs="Arial"/>
                <w:b/>
                <w:bCs/>
                <w:noProof/>
                <w:sz w:val="18"/>
                <w:szCs w:val="18"/>
              </w:rPr>
            </w:pPr>
          </w:p>
        </w:tc>
        <w:tc>
          <w:tcPr>
            <w:tcW w:w="1985" w:type="dxa"/>
            <w:vMerge/>
            <w:tcBorders>
              <w:left w:val="single" w:sz="4" w:space="0" w:color="auto"/>
              <w:bottom w:val="single" w:sz="4" w:space="0" w:color="auto"/>
              <w:right w:val="single" w:sz="4" w:space="0" w:color="auto"/>
            </w:tcBorders>
          </w:tcPr>
          <w:p w14:paraId="0D41C873" w14:textId="291D0AF2" w:rsidR="00195323" w:rsidRPr="00E0577F" w:rsidRDefault="00195323" w:rsidP="00257F3E">
            <w:pPr>
              <w:jc w:val="center"/>
              <w:rPr>
                <w:rFonts w:ascii="Arial" w:hAnsi="Arial" w:cs="Arial"/>
                <w:b/>
                <w:bCs/>
                <w:noProof/>
                <w:sz w:val="18"/>
                <w:szCs w:val="18"/>
                <w:lang w:val="lt-LT"/>
              </w:rPr>
            </w:pPr>
          </w:p>
        </w:tc>
        <w:tc>
          <w:tcPr>
            <w:tcW w:w="2409" w:type="dxa"/>
            <w:vMerge/>
            <w:tcBorders>
              <w:left w:val="single" w:sz="4" w:space="0" w:color="auto"/>
              <w:bottom w:val="single" w:sz="4" w:space="0" w:color="auto"/>
              <w:right w:val="single" w:sz="4" w:space="0" w:color="auto"/>
            </w:tcBorders>
          </w:tcPr>
          <w:p w14:paraId="2400ACD6" w14:textId="77777777" w:rsidR="00195323" w:rsidRPr="00E0577F" w:rsidRDefault="00195323" w:rsidP="00257F3E">
            <w:pPr>
              <w:jc w:val="center"/>
              <w:rPr>
                <w:rFonts w:ascii="Arial" w:hAnsi="Arial" w:cs="Arial"/>
                <w:b/>
                <w:bCs/>
                <w:noProof/>
                <w:sz w:val="18"/>
                <w:szCs w:val="18"/>
                <w:lang w:val="lt-LT"/>
              </w:rPr>
            </w:pPr>
          </w:p>
        </w:tc>
      </w:tr>
      <w:tr w:rsidR="00195323" w:rsidRPr="00594A47" w14:paraId="5B59951F" w14:textId="1EEF2554" w:rsidTr="004A730C">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33ED8B14" w:rsidR="00195323" w:rsidRDefault="00195323" w:rsidP="00257F3E">
            <w:pPr>
              <w:jc w:val="center"/>
              <w:rPr>
                <w:rFonts w:ascii="Arial" w:hAnsi="Arial" w:cs="Arial"/>
                <w:b/>
                <w:bCs/>
                <w:i/>
                <w:iCs/>
                <w:sz w:val="20"/>
                <w:szCs w:val="20"/>
              </w:rPr>
            </w:pPr>
            <w:r>
              <w:rPr>
                <w:rFonts w:ascii="Arial" w:hAnsi="Arial" w:cs="Arial"/>
                <w:b/>
                <w:bCs/>
                <w:i/>
                <w:i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23973C14"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7</w:t>
            </w:r>
          </w:p>
        </w:tc>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240211CA" w:rsidR="00195323" w:rsidRDefault="00195323" w:rsidP="00F45C5B">
            <w:pPr>
              <w:jc w:val="center"/>
              <w:rPr>
                <w:rFonts w:ascii="Arial" w:hAnsi="Arial" w:cs="Arial"/>
                <w:b/>
                <w:bCs/>
                <w:i/>
                <w:iCs/>
                <w:sz w:val="20"/>
                <w:szCs w:val="20"/>
              </w:rPr>
            </w:pPr>
            <w:r>
              <w:rPr>
                <w:rFonts w:ascii="Arial" w:hAnsi="Arial" w:cs="Arial"/>
                <w:b/>
                <w:bCs/>
                <w:i/>
                <w:iCs/>
                <w:sz w:val="20"/>
                <w:szCs w:val="20"/>
              </w:rPr>
              <w:t>8</w:t>
            </w:r>
          </w:p>
        </w:tc>
      </w:tr>
      <w:tr w:rsidR="00195323" w:rsidRPr="00594A47" w14:paraId="1BB84862" w14:textId="0FC311C1" w:rsidTr="004A730C">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195323" w:rsidRPr="00CD24F8" w:rsidRDefault="00195323"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195323" w:rsidRPr="00CD24F8" w:rsidRDefault="00195323" w:rsidP="00257F3E">
            <w:pPr>
              <w:jc w:val="center"/>
              <w:rPr>
                <w:rFonts w:ascii="Arial" w:hAnsi="Arial" w:cs="Arial"/>
                <w:b/>
                <w:bCs/>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5E" w14:textId="1332C9DC" w:rsidR="00195323" w:rsidRPr="00CD24F8" w:rsidRDefault="00195323"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1BB8485F" w14:textId="7A23AD96" w:rsidR="00195323" w:rsidRPr="00CD24F8" w:rsidRDefault="00195323" w:rsidP="00257F3E">
            <w:pPr>
              <w:jc w:val="center"/>
              <w:rPr>
                <w:rFonts w:ascii="Arial" w:hAnsi="Arial" w:cs="Arial"/>
                <w:b/>
                <w:bCs/>
                <w:sz w:val="20"/>
                <w:szCs w:val="20"/>
                <w:lang w:val="lt-LT"/>
              </w:rPr>
            </w:pPr>
          </w:p>
        </w:tc>
        <w:tc>
          <w:tcPr>
            <w:tcW w:w="1418" w:type="dxa"/>
            <w:tcBorders>
              <w:top w:val="single" w:sz="4" w:space="0" w:color="auto"/>
              <w:left w:val="single" w:sz="4" w:space="0" w:color="auto"/>
              <w:bottom w:val="single" w:sz="4" w:space="0" w:color="auto"/>
              <w:right w:val="single" w:sz="4" w:space="0" w:color="auto"/>
            </w:tcBorders>
          </w:tcPr>
          <w:p w14:paraId="56EEEFF1" w14:textId="77777777" w:rsidR="00195323" w:rsidRPr="00CD24F8" w:rsidRDefault="00195323"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32236E3" w14:textId="77777777" w:rsidR="00195323" w:rsidRPr="00CD24F8" w:rsidRDefault="00195323"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0881EC" w14:textId="4EA676A3" w:rsidR="00195323" w:rsidRPr="00CD24F8" w:rsidRDefault="00195323" w:rsidP="00257F3E">
            <w:pPr>
              <w:jc w:val="center"/>
              <w:rPr>
                <w:rFonts w:ascii="Arial" w:hAnsi="Arial" w:cs="Arial"/>
                <w:b/>
                <w:bCs/>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8CCC97" w14:textId="77777777" w:rsidR="00195323" w:rsidRPr="00CD24F8" w:rsidRDefault="00195323" w:rsidP="00257F3E">
            <w:pPr>
              <w:jc w:val="center"/>
              <w:rPr>
                <w:rFonts w:ascii="Arial" w:hAnsi="Arial" w:cs="Arial"/>
                <w:b/>
                <w:bCs/>
                <w:sz w:val="20"/>
                <w:szCs w:val="20"/>
              </w:rPr>
            </w:pPr>
          </w:p>
        </w:tc>
      </w:tr>
      <w:tr w:rsidR="00195323" w:rsidRPr="00594A47" w14:paraId="3671F355" w14:textId="7A38328C" w:rsidTr="004A730C">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195323" w:rsidRPr="00CD24F8" w:rsidRDefault="00195323" w:rsidP="00257F3E">
            <w:pPr>
              <w:jc w:val="center"/>
              <w:rPr>
                <w:rFonts w:ascii="Arial" w:hAnsi="Arial" w:cs="Arial"/>
                <w:b/>
                <w:bCs/>
                <w:sz w:val="20"/>
                <w:szCs w:val="20"/>
              </w:rPr>
            </w:pPr>
          </w:p>
          <w:p w14:paraId="609C93AF" w14:textId="5C5287F8"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1DA95AF" w14:textId="4B36D751"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9AD571A" w14:textId="0A5E6B5D"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9CD7409" w14:textId="77777777" w:rsidR="00195323" w:rsidRDefault="00195323" w:rsidP="00257F3E">
            <w:pPr>
              <w:jc w:val="center"/>
              <w:rPr>
                <w:rFonts w:ascii="Arial" w:hAnsi="Arial" w:cs="Arial"/>
                <w:b/>
                <w:bCs/>
                <w:sz w:val="20"/>
                <w:szCs w:val="20"/>
              </w:rPr>
            </w:pPr>
          </w:p>
          <w:p w14:paraId="66331AE3" w14:textId="48CA73E8"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1E76CD8" w14:textId="77777777" w:rsidR="00195323" w:rsidRDefault="00195323"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556495" w14:textId="32A07CFB" w:rsidR="00195323" w:rsidRDefault="00195323" w:rsidP="00257F3E">
            <w:pPr>
              <w:jc w:val="center"/>
              <w:rPr>
                <w:rFonts w:ascii="Arial" w:hAnsi="Arial" w:cs="Arial"/>
                <w:b/>
                <w:bCs/>
                <w:sz w:val="20"/>
                <w:szCs w:val="20"/>
              </w:rPr>
            </w:pPr>
          </w:p>
          <w:p w14:paraId="4CFA3938" w14:textId="171AC071"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8F816F9" w14:textId="75CBB2C6" w:rsidR="00195323" w:rsidRPr="00CD24F8" w:rsidRDefault="00195323"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9666101" w:rsidR="0041496D" w:rsidRPr="00E9288E" w:rsidRDefault="0041496D" w:rsidP="00AB573C">
      <w:pPr>
        <w:ind w:right="202"/>
        <w:jc w:val="both"/>
        <w:rPr>
          <w:rFonts w:ascii="Arial" w:hAnsi="Arial" w:cs="Arial"/>
          <w:i/>
          <w:iCs/>
          <w:noProof/>
          <w:sz w:val="20"/>
          <w:szCs w:val="20"/>
        </w:rPr>
      </w:pPr>
      <w:r w:rsidRPr="00E9288E">
        <w:rPr>
          <w:rFonts w:ascii="Arial" w:hAnsi="Arial" w:cs="Arial"/>
          <w:i/>
          <w:iCs/>
          <w:noProof/>
          <w:sz w:val="20"/>
          <w:szCs w:val="20"/>
        </w:rPr>
        <w:t xml:space="preserve">1. </w:t>
      </w:r>
      <w:r w:rsidR="00195323">
        <w:rPr>
          <w:rFonts w:ascii="Arial" w:hAnsi="Arial" w:cs="Arial"/>
          <w:i/>
          <w:iCs/>
          <w:noProof/>
          <w:sz w:val="20"/>
          <w:szCs w:val="20"/>
        </w:rPr>
        <w:t>Įvykdytų paslaugų</w:t>
      </w:r>
      <w:r w:rsidR="00D570B3" w:rsidRPr="00E9288E">
        <w:rPr>
          <w:rFonts w:ascii="Arial" w:hAnsi="Arial" w:cs="Arial"/>
          <w:i/>
          <w:iCs/>
          <w:noProof/>
          <w:sz w:val="20"/>
          <w:szCs w:val="20"/>
        </w:rPr>
        <w:t xml:space="preserve"> s</w:t>
      </w:r>
      <w:r w:rsidRPr="00E9288E">
        <w:rPr>
          <w:rFonts w:ascii="Arial" w:hAnsi="Arial" w:cs="Arial"/>
          <w:i/>
          <w:iCs/>
          <w:noProof/>
          <w:sz w:val="20"/>
          <w:szCs w:val="20"/>
        </w:rPr>
        <w:t>ąrašas pateikiamas kartu su užsakovo (−ų) pažyma (−omis)</w:t>
      </w:r>
      <w:r w:rsidR="004D42FD" w:rsidRPr="00E9288E">
        <w:rPr>
          <w:rFonts w:ascii="Arial" w:hAnsi="Arial" w:cs="Arial"/>
          <w:i/>
          <w:iCs/>
          <w:noProof/>
          <w:sz w:val="20"/>
          <w:szCs w:val="20"/>
        </w:rPr>
        <w:t xml:space="preserve"> ar kitais lygiaverčiais dokumentais</w:t>
      </w:r>
      <w:r w:rsidRPr="00E9288E">
        <w:rPr>
          <w:rFonts w:ascii="Arial" w:hAnsi="Arial" w:cs="Arial"/>
          <w:i/>
          <w:iCs/>
          <w:noProof/>
          <w:sz w:val="20"/>
          <w:szCs w:val="20"/>
        </w:rPr>
        <w:t>, patvirtinanči</w:t>
      </w:r>
      <w:r w:rsidR="00BA754D" w:rsidRPr="00E9288E">
        <w:rPr>
          <w:rFonts w:ascii="Arial" w:hAnsi="Arial" w:cs="Arial"/>
          <w:i/>
          <w:iCs/>
          <w:noProof/>
          <w:sz w:val="20"/>
          <w:szCs w:val="20"/>
        </w:rPr>
        <w:t>a (−io</w:t>
      </w:r>
      <w:r w:rsidRPr="00E9288E">
        <w:rPr>
          <w:rFonts w:ascii="Arial" w:hAnsi="Arial" w:cs="Arial"/>
          <w:i/>
          <w:iCs/>
          <w:noProof/>
          <w:sz w:val="20"/>
          <w:szCs w:val="20"/>
        </w:rPr>
        <w:t>mis</w:t>
      </w:r>
      <w:r w:rsidR="00BA754D" w:rsidRPr="00E9288E">
        <w:rPr>
          <w:rFonts w:ascii="Arial" w:hAnsi="Arial" w:cs="Arial"/>
          <w:i/>
          <w:iCs/>
          <w:noProof/>
          <w:sz w:val="20"/>
          <w:szCs w:val="20"/>
        </w:rPr>
        <w:t>)</w:t>
      </w:r>
      <w:r w:rsidRPr="00E9288E">
        <w:rPr>
          <w:rFonts w:ascii="Arial" w:hAnsi="Arial" w:cs="Arial"/>
          <w:i/>
          <w:iCs/>
          <w:noProof/>
          <w:sz w:val="20"/>
          <w:szCs w:val="20"/>
        </w:rPr>
        <w:t xml:space="preserve"> informaciją, kad </w:t>
      </w:r>
      <w:r w:rsidR="00195323">
        <w:rPr>
          <w:rFonts w:ascii="Arial" w:hAnsi="Arial" w:cs="Arial"/>
          <w:i/>
          <w:iCs/>
          <w:noProof/>
          <w:sz w:val="20"/>
          <w:szCs w:val="20"/>
        </w:rPr>
        <w:t>paslaugos suteiktos</w:t>
      </w:r>
      <w:r w:rsidR="00041D7F" w:rsidRPr="00E9288E">
        <w:rPr>
          <w:rFonts w:ascii="Arial" w:hAnsi="Arial" w:cs="Arial"/>
          <w:i/>
          <w:iCs/>
          <w:noProof/>
          <w:sz w:val="20"/>
          <w:szCs w:val="20"/>
        </w:rPr>
        <w:t xml:space="preserve"> ir galutiniai rezultatai buvo tinkami</w:t>
      </w:r>
      <w:r w:rsidR="00041D7F" w:rsidRPr="00E9288E">
        <w:rPr>
          <w:rFonts w:ascii="Arial" w:hAnsi="Arial" w:cs="Arial"/>
          <w:bCs/>
          <w:i/>
          <w:iCs/>
          <w:noProof/>
          <w:sz w:val="20"/>
          <w:szCs w:val="20"/>
          <w:lang w:eastAsia="lt-LT"/>
        </w:rPr>
        <w:t>.</w:t>
      </w:r>
      <w:r w:rsidRPr="00E9288E">
        <w:rPr>
          <w:rFonts w:ascii="Arial" w:hAnsi="Arial" w:cs="Arial"/>
          <w:i/>
          <w:iCs/>
          <w:noProof/>
          <w:sz w:val="20"/>
          <w:szCs w:val="20"/>
        </w:rPr>
        <w:t xml:space="preserve"> </w:t>
      </w:r>
    </w:p>
    <w:p w14:paraId="2902A7EE" w14:textId="6BA3A416"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00195323">
        <w:rPr>
          <w:rFonts w:ascii="Arial" w:eastAsia="Calibri" w:hAnsi="Arial" w:cs="Arial"/>
          <w:i/>
          <w:iCs/>
          <w:sz w:val="20"/>
          <w:szCs w:val="20"/>
        </w:rPr>
        <w:t>suteiktas paslaugas</w:t>
      </w:r>
      <w:r w:rsidRPr="00D570B3">
        <w:rPr>
          <w:rFonts w:ascii="Arial" w:eastAsia="Calibri" w:hAnsi="Arial" w:cs="Arial"/>
          <w:i/>
          <w:iCs/>
          <w:sz w:val="20"/>
          <w:szCs w:val="20"/>
        </w:rPr>
        <w:t>, pasilieka teisę be išankstinio įspėjimo susisiekti su</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7FDACB10"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r w:rsidR="00195323">
        <w:rPr>
          <w:rFonts w:ascii="Arial" w:eastAsia="Calibri" w:hAnsi="Arial" w:cs="Arial"/>
          <w:i/>
          <w:iCs/>
          <w:sz w:val="20"/>
          <w:szCs w:val="20"/>
        </w:rPr>
        <w:t>.</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6"/>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A49B" w14:textId="77777777" w:rsidR="003D309C" w:rsidRDefault="003D309C" w:rsidP="006B4482">
      <w:r>
        <w:separator/>
      </w:r>
    </w:p>
  </w:endnote>
  <w:endnote w:type="continuationSeparator" w:id="0">
    <w:p w14:paraId="7BCFB1B2" w14:textId="77777777" w:rsidR="003D309C" w:rsidRDefault="003D309C"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87A3" w14:textId="77777777" w:rsidR="003D309C" w:rsidRDefault="003D309C" w:rsidP="006B4482">
      <w:r>
        <w:separator/>
      </w:r>
    </w:p>
  </w:footnote>
  <w:footnote w:type="continuationSeparator" w:id="0">
    <w:p w14:paraId="34A1342F" w14:textId="77777777" w:rsidR="003D309C" w:rsidRDefault="003D309C"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5C7A"/>
    <w:rsid w:val="00047A16"/>
    <w:rsid w:val="000607D4"/>
    <w:rsid w:val="00075DF2"/>
    <w:rsid w:val="00082EA8"/>
    <w:rsid w:val="0009108A"/>
    <w:rsid w:val="00091834"/>
    <w:rsid w:val="00093C99"/>
    <w:rsid w:val="000A0707"/>
    <w:rsid w:val="000A19E1"/>
    <w:rsid w:val="000A72C4"/>
    <w:rsid w:val="000C3F9F"/>
    <w:rsid w:val="000C466C"/>
    <w:rsid w:val="000E77C9"/>
    <w:rsid w:val="000F1EB3"/>
    <w:rsid w:val="000F1FF1"/>
    <w:rsid w:val="000F6815"/>
    <w:rsid w:val="00112215"/>
    <w:rsid w:val="00123521"/>
    <w:rsid w:val="00126AF3"/>
    <w:rsid w:val="001320F0"/>
    <w:rsid w:val="0013764D"/>
    <w:rsid w:val="00166851"/>
    <w:rsid w:val="0017781B"/>
    <w:rsid w:val="00193D2F"/>
    <w:rsid w:val="00195323"/>
    <w:rsid w:val="001A4F3C"/>
    <w:rsid w:val="001B7A52"/>
    <w:rsid w:val="001C7E4A"/>
    <w:rsid w:val="001D044B"/>
    <w:rsid w:val="002125DB"/>
    <w:rsid w:val="00223372"/>
    <w:rsid w:val="002270C7"/>
    <w:rsid w:val="002441B0"/>
    <w:rsid w:val="002561FA"/>
    <w:rsid w:val="00257F3E"/>
    <w:rsid w:val="002608A6"/>
    <w:rsid w:val="00296A29"/>
    <w:rsid w:val="002A3D59"/>
    <w:rsid w:val="002A4375"/>
    <w:rsid w:val="002B7A6B"/>
    <w:rsid w:val="002D4169"/>
    <w:rsid w:val="002E2401"/>
    <w:rsid w:val="002E2F24"/>
    <w:rsid w:val="002E5237"/>
    <w:rsid w:val="00310D0B"/>
    <w:rsid w:val="0031152B"/>
    <w:rsid w:val="0032477C"/>
    <w:rsid w:val="00327EF0"/>
    <w:rsid w:val="00340483"/>
    <w:rsid w:val="003B3EA9"/>
    <w:rsid w:val="003B632F"/>
    <w:rsid w:val="003D1D72"/>
    <w:rsid w:val="003D309C"/>
    <w:rsid w:val="003F59D8"/>
    <w:rsid w:val="003F5C7F"/>
    <w:rsid w:val="003F73B4"/>
    <w:rsid w:val="004004C8"/>
    <w:rsid w:val="0040457E"/>
    <w:rsid w:val="0041496D"/>
    <w:rsid w:val="004241ED"/>
    <w:rsid w:val="004619D8"/>
    <w:rsid w:val="00485F7E"/>
    <w:rsid w:val="004876E4"/>
    <w:rsid w:val="00487AA1"/>
    <w:rsid w:val="004A730C"/>
    <w:rsid w:val="004C0D21"/>
    <w:rsid w:val="004D42FD"/>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5456A"/>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D3156"/>
    <w:rsid w:val="008D3D81"/>
    <w:rsid w:val="008F3835"/>
    <w:rsid w:val="00905DEF"/>
    <w:rsid w:val="00920435"/>
    <w:rsid w:val="0093613F"/>
    <w:rsid w:val="00951098"/>
    <w:rsid w:val="00974167"/>
    <w:rsid w:val="00981FF2"/>
    <w:rsid w:val="009872F3"/>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25E0"/>
    <w:rsid w:val="00AE7AFB"/>
    <w:rsid w:val="00AF6FC2"/>
    <w:rsid w:val="00B04ACA"/>
    <w:rsid w:val="00B22445"/>
    <w:rsid w:val="00B27899"/>
    <w:rsid w:val="00B3696D"/>
    <w:rsid w:val="00B72026"/>
    <w:rsid w:val="00B82A95"/>
    <w:rsid w:val="00BA2600"/>
    <w:rsid w:val="00BA754D"/>
    <w:rsid w:val="00BB255B"/>
    <w:rsid w:val="00BD7436"/>
    <w:rsid w:val="00BD7FFC"/>
    <w:rsid w:val="00BF461B"/>
    <w:rsid w:val="00C45BB6"/>
    <w:rsid w:val="00C475B6"/>
    <w:rsid w:val="00C509B9"/>
    <w:rsid w:val="00C929C1"/>
    <w:rsid w:val="00C9318C"/>
    <w:rsid w:val="00CA4C62"/>
    <w:rsid w:val="00CA6948"/>
    <w:rsid w:val="00CB4747"/>
    <w:rsid w:val="00CB6351"/>
    <w:rsid w:val="00CC6BA4"/>
    <w:rsid w:val="00CD24F8"/>
    <w:rsid w:val="00CE6DB7"/>
    <w:rsid w:val="00CF612C"/>
    <w:rsid w:val="00D028F8"/>
    <w:rsid w:val="00D172D6"/>
    <w:rsid w:val="00D50E2E"/>
    <w:rsid w:val="00D570B3"/>
    <w:rsid w:val="00D669CB"/>
    <w:rsid w:val="00D81BB8"/>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9288E"/>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 w:val="00FE6C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E7B11059-5DAD-4334-88E0-57327FA3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unhideWhenUsed/>
    <w:rsid w:val="00EC34FF"/>
    <w:rPr>
      <w:sz w:val="20"/>
      <w:szCs w:val="20"/>
    </w:rPr>
  </w:style>
  <w:style w:type="character" w:customStyle="1" w:styleId="KomentarotekstasDiagrama">
    <w:name w:val="Komentaro tekstas Diagrama"/>
    <w:basedOn w:val="Numatytasispastraiposriftas"/>
    <w:link w:val="Komentarotekstas"/>
    <w:uiPriority w:val="99"/>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580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Skačkauskienė</cp:lastModifiedBy>
  <cp:revision>2</cp:revision>
  <dcterms:created xsi:type="dcterms:W3CDTF">2025-10-22T10:44:00Z</dcterms:created>
  <dcterms:modified xsi:type="dcterms:W3CDTF">2025-10-22T10:44:00Z</dcterms:modified>
</cp:coreProperties>
</file>