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9A5024" w:rsidRDefault="00403A29" w:rsidP="002D06AA">
      <w:pPr>
        <w:rPr>
          <w:rFonts w:ascii="Arial" w:hAnsi="Arial" w:cs="Arial"/>
          <w:sz w:val="22"/>
          <w:szCs w:val="22"/>
          <w:lang w:val="en-GB"/>
        </w:rPr>
      </w:pPr>
    </w:p>
    <w:p w14:paraId="210AD7A8" w14:textId="3DA1B081" w:rsidR="001B2093" w:rsidRPr="009A5024" w:rsidRDefault="00977875" w:rsidP="002D06AA">
      <w:pPr>
        <w:jc w:val="center"/>
        <w:rPr>
          <w:rFonts w:ascii="Arial" w:hAnsi="Arial" w:cs="Arial"/>
          <w:sz w:val="22"/>
          <w:szCs w:val="22"/>
        </w:rPr>
      </w:pPr>
      <w:r w:rsidRPr="009A5024">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9A5024" w:rsidRDefault="001B2093" w:rsidP="002D06AA">
      <w:pPr>
        <w:jc w:val="center"/>
        <w:rPr>
          <w:rFonts w:ascii="Arial" w:hAnsi="Arial" w:cs="Arial"/>
          <w:b/>
          <w:sz w:val="22"/>
          <w:szCs w:val="22"/>
        </w:rPr>
      </w:pPr>
    </w:p>
    <w:p w14:paraId="741E07DA" w14:textId="77777777" w:rsidR="001B2093" w:rsidRPr="009A5024" w:rsidRDefault="001B2093" w:rsidP="002D06AA">
      <w:pPr>
        <w:jc w:val="center"/>
        <w:rPr>
          <w:rFonts w:ascii="Arial" w:hAnsi="Arial" w:cs="Arial"/>
          <w:b/>
          <w:sz w:val="22"/>
          <w:szCs w:val="22"/>
        </w:rPr>
      </w:pPr>
      <w:r w:rsidRPr="009A5024">
        <w:rPr>
          <w:rFonts w:ascii="Arial" w:hAnsi="Arial" w:cs="Arial"/>
          <w:b/>
          <w:sz w:val="22"/>
          <w:szCs w:val="22"/>
        </w:rPr>
        <w:t>VILNIAUS UNIVERSITETAS</w:t>
      </w:r>
    </w:p>
    <w:p w14:paraId="3F201CFF" w14:textId="77777777" w:rsidR="001B2093" w:rsidRPr="009A5024" w:rsidRDefault="001B2093" w:rsidP="002D06AA">
      <w:pPr>
        <w:ind w:firstLine="567"/>
        <w:contextualSpacing/>
        <w:jc w:val="center"/>
        <w:rPr>
          <w:rFonts w:ascii="Arial" w:hAnsi="Arial" w:cs="Arial"/>
          <w:b/>
          <w:sz w:val="22"/>
          <w:szCs w:val="22"/>
        </w:rPr>
      </w:pPr>
    </w:p>
    <w:p w14:paraId="4E054491" w14:textId="77777777" w:rsidR="00752C8B" w:rsidRPr="009A5024" w:rsidRDefault="00752C8B" w:rsidP="002D06AA">
      <w:pPr>
        <w:ind w:firstLine="567"/>
        <w:contextualSpacing/>
        <w:jc w:val="center"/>
        <w:rPr>
          <w:rFonts w:ascii="Arial" w:hAnsi="Arial" w:cs="Arial"/>
          <w:b/>
          <w:sz w:val="22"/>
          <w:szCs w:val="22"/>
        </w:rPr>
      </w:pPr>
    </w:p>
    <w:p w14:paraId="7C51C6DA" w14:textId="530D4882" w:rsidR="001B2093" w:rsidRPr="009A5024" w:rsidRDefault="006F5EDC" w:rsidP="002D06AA">
      <w:pPr>
        <w:ind w:firstLine="567"/>
        <w:contextualSpacing/>
        <w:jc w:val="center"/>
        <w:rPr>
          <w:rFonts w:ascii="Arial" w:hAnsi="Arial" w:cs="Arial"/>
          <w:b/>
          <w:sz w:val="22"/>
          <w:szCs w:val="22"/>
        </w:rPr>
      </w:pPr>
      <w:r w:rsidRPr="009A5024">
        <w:rPr>
          <w:rFonts w:ascii="Arial" w:hAnsi="Arial" w:cs="Arial"/>
          <w:b/>
          <w:sz w:val="22"/>
          <w:szCs w:val="22"/>
        </w:rPr>
        <w:t xml:space="preserve">ATVIRO KONKURSO </w:t>
      </w:r>
    </w:p>
    <w:p w14:paraId="68468FE1" w14:textId="2589B038" w:rsidR="00C5409C" w:rsidRPr="009A5024" w:rsidRDefault="00B2638B" w:rsidP="002D06AA">
      <w:pPr>
        <w:jc w:val="center"/>
        <w:rPr>
          <w:rFonts w:ascii="Arial" w:hAnsi="Arial" w:cs="Arial"/>
          <w:b/>
          <w:sz w:val="22"/>
          <w:szCs w:val="22"/>
        </w:rPr>
      </w:pPr>
      <w:r w:rsidRPr="009A5024">
        <w:rPr>
          <w:rFonts w:ascii="Arial" w:hAnsi="Arial" w:cs="Arial"/>
          <w:b/>
          <w:sz w:val="22"/>
          <w:szCs w:val="22"/>
        </w:rPr>
        <w:t>„</w:t>
      </w:r>
      <w:r w:rsidR="00932C89" w:rsidRPr="009A5024">
        <w:rPr>
          <w:rFonts w:ascii="Arial" w:hAnsi="Arial" w:cs="Arial"/>
          <w:b/>
          <w:sz w:val="22"/>
          <w:szCs w:val="22"/>
        </w:rPr>
        <w:t>AUŠINIMO ĮRENGINIŲ REMONTO IR PRIEŽIŪROS PASLAUGOS VU PASTATŲ PATALPOSE NR. 4643/2025/TVPC“</w:t>
      </w:r>
    </w:p>
    <w:p w14:paraId="170874ED" w14:textId="77777777" w:rsidR="00941E0F" w:rsidRPr="009A5024" w:rsidRDefault="00941E0F" w:rsidP="002D06AA">
      <w:pPr>
        <w:ind w:firstLine="567"/>
        <w:contextualSpacing/>
        <w:jc w:val="center"/>
        <w:rPr>
          <w:rFonts w:ascii="Arial" w:hAnsi="Arial" w:cs="Arial"/>
          <w:b/>
          <w:sz w:val="22"/>
          <w:szCs w:val="22"/>
        </w:rPr>
      </w:pPr>
      <w:r w:rsidRPr="009A5024">
        <w:rPr>
          <w:rFonts w:ascii="Arial" w:hAnsi="Arial" w:cs="Arial"/>
          <w:b/>
          <w:sz w:val="22"/>
          <w:szCs w:val="22"/>
        </w:rPr>
        <w:t>SPECIALIOSIOS PIRKIMO SĄLYGOS</w:t>
      </w:r>
    </w:p>
    <w:p w14:paraId="3E1B0C8A" w14:textId="77777777" w:rsidR="005A5422" w:rsidRPr="009A5024" w:rsidRDefault="005A5422" w:rsidP="002D06AA">
      <w:pPr>
        <w:ind w:firstLine="567"/>
        <w:contextualSpacing/>
        <w:jc w:val="center"/>
        <w:rPr>
          <w:rFonts w:ascii="Arial" w:hAnsi="Arial" w:cs="Arial"/>
          <w:b/>
          <w:sz w:val="22"/>
          <w:szCs w:val="22"/>
        </w:rPr>
      </w:pPr>
    </w:p>
    <w:p w14:paraId="3D2341D1" w14:textId="77777777" w:rsidR="003107BA" w:rsidRPr="009A5024" w:rsidRDefault="003107BA" w:rsidP="002D06AA">
      <w:pPr>
        <w:jc w:val="center"/>
        <w:rPr>
          <w:rFonts w:ascii="Arial" w:hAnsi="Arial" w:cs="Arial"/>
          <w:b/>
          <w:sz w:val="22"/>
          <w:szCs w:val="22"/>
        </w:rPr>
      </w:pPr>
    </w:p>
    <w:p w14:paraId="341142BD" w14:textId="77777777" w:rsidR="003107BA" w:rsidRPr="009A5024" w:rsidRDefault="003107BA" w:rsidP="002D06AA">
      <w:pPr>
        <w:spacing w:after="120" w:line="20" w:lineRule="atLeast"/>
        <w:contextualSpacing/>
        <w:jc w:val="center"/>
        <w:rPr>
          <w:rFonts w:ascii="Arial" w:hAnsi="Arial" w:cs="Arial"/>
          <w:b/>
          <w:bCs/>
          <w:color w:val="000000" w:themeColor="text1"/>
          <w:sz w:val="22"/>
          <w:szCs w:val="22"/>
          <w:lang w:val="en-US"/>
        </w:rPr>
      </w:pPr>
      <w:r w:rsidRPr="009A5024">
        <w:rPr>
          <w:rFonts w:ascii="Arial" w:hAnsi="Arial" w:cs="Arial"/>
          <w:b/>
          <w:bCs/>
          <w:color w:val="000000" w:themeColor="text1"/>
          <w:sz w:val="22"/>
          <w:szCs w:val="22"/>
        </w:rPr>
        <w:t xml:space="preserve">Versija Nr. </w:t>
      </w:r>
      <w:r w:rsidRPr="009A5024">
        <w:rPr>
          <w:rFonts w:ascii="Arial" w:hAnsi="Arial" w:cs="Arial"/>
          <w:b/>
          <w:bCs/>
          <w:color w:val="000000" w:themeColor="text1"/>
          <w:sz w:val="22"/>
          <w:szCs w:val="22"/>
          <w:lang w:val="en-US"/>
        </w:rPr>
        <w:t>1</w:t>
      </w:r>
    </w:p>
    <w:p w14:paraId="1B9C20FE" w14:textId="464515EF" w:rsidR="00FB06F7" w:rsidRPr="009A5024" w:rsidRDefault="00FB06F7" w:rsidP="002D06AA">
      <w:pPr>
        <w:jc w:val="center"/>
        <w:rPr>
          <w:rFonts w:ascii="Arial" w:hAnsi="Arial" w:cs="Arial"/>
          <w:b/>
          <w:sz w:val="22"/>
          <w:szCs w:val="22"/>
        </w:rPr>
      </w:pPr>
    </w:p>
    <w:p w14:paraId="6367588D" w14:textId="0EBCF430" w:rsidR="00802F79" w:rsidRPr="009A5024" w:rsidRDefault="00802F79" w:rsidP="002D06AA">
      <w:pPr>
        <w:jc w:val="center"/>
        <w:rPr>
          <w:rFonts w:ascii="Arial" w:hAnsi="Arial" w:cs="Arial"/>
          <w:b/>
          <w:sz w:val="22"/>
          <w:szCs w:val="22"/>
        </w:rPr>
      </w:pPr>
    </w:p>
    <w:p w14:paraId="01F09C8C" w14:textId="77777777" w:rsidR="00802F79" w:rsidRPr="009A5024" w:rsidRDefault="00802F79" w:rsidP="002D06AA">
      <w:pPr>
        <w:jc w:val="center"/>
        <w:rPr>
          <w:rFonts w:ascii="Arial" w:hAnsi="Arial" w:cs="Arial"/>
          <w:b/>
          <w:sz w:val="22"/>
          <w:szCs w:val="22"/>
        </w:rPr>
      </w:pPr>
    </w:p>
    <w:p w14:paraId="5D55E2F2" w14:textId="77777777" w:rsidR="0061146B" w:rsidRPr="009A5024"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9A5024" w:rsidRDefault="0061146B" w:rsidP="002D06AA">
          <w:pPr>
            <w:pStyle w:val="TOCHeading"/>
            <w:rPr>
              <w:rFonts w:ascii="Arial" w:hAnsi="Arial" w:cs="Arial"/>
              <w:b/>
              <w:bCs/>
              <w:color w:val="auto"/>
              <w:sz w:val="22"/>
              <w:szCs w:val="22"/>
            </w:rPr>
          </w:pPr>
          <w:r w:rsidRPr="009A5024">
            <w:rPr>
              <w:rFonts w:ascii="Arial" w:hAnsi="Arial" w:cs="Arial"/>
              <w:b/>
              <w:bCs/>
              <w:color w:val="auto"/>
              <w:sz w:val="22"/>
              <w:szCs w:val="22"/>
            </w:rPr>
            <w:t>TURINYS</w:t>
          </w:r>
        </w:p>
        <w:p w14:paraId="0FEA9601" w14:textId="33EEC6F1" w:rsidR="009A5024" w:rsidRPr="009A5024" w:rsidRDefault="00884B58">
          <w:pPr>
            <w:pStyle w:val="TOC1"/>
            <w:tabs>
              <w:tab w:val="left" w:pos="1100"/>
              <w:tab w:val="right" w:leader="dot" w:pos="9488"/>
            </w:tabs>
            <w:rPr>
              <w:rFonts w:ascii="Arial" w:eastAsiaTheme="minorEastAsia" w:hAnsi="Arial" w:cs="Arial"/>
              <w:noProof/>
              <w:sz w:val="22"/>
              <w:szCs w:val="22"/>
              <w:lang w:eastAsia="lt-LT"/>
            </w:rPr>
          </w:pPr>
          <w:r w:rsidRPr="009A5024">
            <w:rPr>
              <w:rFonts w:ascii="Arial" w:hAnsi="Arial" w:cs="Arial"/>
              <w:sz w:val="22"/>
              <w:szCs w:val="22"/>
            </w:rPr>
            <w:fldChar w:fldCharType="begin"/>
          </w:r>
          <w:r w:rsidRPr="009A5024">
            <w:rPr>
              <w:rFonts w:ascii="Arial" w:hAnsi="Arial" w:cs="Arial"/>
              <w:sz w:val="22"/>
              <w:szCs w:val="22"/>
            </w:rPr>
            <w:instrText xml:space="preserve"> TOC \o "1-3" \h \z \u </w:instrText>
          </w:r>
          <w:r w:rsidRPr="009A5024">
            <w:rPr>
              <w:rFonts w:ascii="Arial" w:hAnsi="Arial" w:cs="Arial"/>
              <w:sz w:val="22"/>
              <w:szCs w:val="22"/>
            </w:rPr>
            <w:fldChar w:fldCharType="separate"/>
          </w:r>
          <w:hyperlink w:anchor="_Toc200643971" w:history="1">
            <w:r w:rsidR="009A5024" w:rsidRPr="009A5024">
              <w:rPr>
                <w:rStyle w:val="Hyperlink"/>
                <w:rFonts w:ascii="Arial" w:hAnsi="Arial" w:cs="Arial"/>
                <w:b/>
                <w:bCs/>
                <w:noProof/>
                <w:sz w:val="22"/>
                <w:szCs w:val="22"/>
              </w:rPr>
              <w:t>1.</w:t>
            </w:r>
            <w:r w:rsidR="009A5024" w:rsidRPr="009A5024">
              <w:rPr>
                <w:rFonts w:ascii="Arial" w:eastAsiaTheme="minorEastAsia" w:hAnsi="Arial" w:cs="Arial"/>
                <w:noProof/>
                <w:sz w:val="22"/>
                <w:szCs w:val="22"/>
                <w:lang w:eastAsia="lt-LT"/>
              </w:rPr>
              <w:tab/>
            </w:r>
            <w:r w:rsidR="009A5024" w:rsidRPr="009A5024">
              <w:rPr>
                <w:rStyle w:val="Hyperlink"/>
                <w:rFonts w:ascii="Arial" w:hAnsi="Arial" w:cs="Arial"/>
                <w:b/>
                <w:bCs/>
                <w:noProof/>
                <w:sz w:val="22"/>
                <w:szCs w:val="22"/>
              </w:rPr>
              <w:t>PIRKIMO OBJEKTAS</w:t>
            </w:r>
            <w:r w:rsidR="009A5024" w:rsidRPr="009A5024">
              <w:rPr>
                <w:rFonts w:ascii="Arial" w:hAnsi="Arial" w:cs="Arial"/>
                <w:noProof/>
                <w:webHidden/>
                <w:sz w:val="22"/>
                <w:szCs w:val="22"/>
              </w:rPr>
              <w:tab/>
            </w:r>
            <w:r w:rsidR="009A5024" w:rsidRPr="009A5024">
              <w:rPr>
                <w:rFonts w:ascii="Arial" w:hAnsi="Arial" w:cs="Arial"/>
                <w:noProof/>
                <w:webHidden/>
                <w:sz w:val="22"/>
                <w:szCs w:val="22"/>
              </w:rPr>
              <w:fldChar w:fldCharType="begin"/>
            </w:r>
            <w:r w:rsidR="009A5024" w:rsidRPr="009A5024">
              <w:rPr>
                <w:rFonts w:ascii="Arial" w:hAnsi="Arial" w:cs="Arial"/>
                <w:noProof/>
                <w:webHidden/>
                <w:sz w:val="22"/>
                <w:szCs w:val="22"/>
              </w:rPr>
              <w:instrText xml:space="preserve"> PAGEREF _Toc200643971 \h </w:instrText>
            </w:r>
            <w:r w:rsidR="009A5024" w:rsidRPr="009A5024">
              <w:rPr>
                <w:rFonts w:ascii="Arial" w:hAnsi="Arial" w:cs="Arial"/>
                <w:noProof/>
                <w:webHidden/>
                <w:sz w:val="22"/>
                <w:szCs w:val="22"/>
              </w:rPr>
            </w:r>
            <w:r w:rsidR="009A5024" w:rsidRPr="009A5024">
              <w:rPr>
                <w:rFonts w:ascii="Arial" w:hAnsi="Arial" w:cs="Arial"/>
                <w:noProof/>
                <w:webHidden/>
                <w:sz w:val="22"/>
                <w:szCs w:val="22"/>
              </w:rPr>
              <w:fldChar w:fldCharType="separate"/>
            </w:r>
            <w:r w:rsidR="00B243C3">
              <w:rPr>
                <w:rFonts w:ascii="Arial" w:hAnsi="Arial" w:cs="Arial"/>
                <w:noProof/>
                <w:webHidden/>
                <w:sz w:val="22"/>
                <w:szCs w:val="22"/>
              </w:rPr>
              <w:t>2</w:t>
            </w:r>
            <w:r w:rsidR="009A5024" w:rsidRPr="009A5024">
              <w:rPr>
                <w:rFonts w:ascii="Arial" w:hAnsi="Arial" w:cs="Arial"/>
                <w:noProof/>
                <w:webHidden/>
                <w:sz w:val="22"/>
                <w:szCs w:val="22"/>
              </w:rPr>
              <w:fldChar w:fldCharType="end"/>
            </w:r>
          </w:hyperlink>
        </w:p>
        <w:p w14:paraId="35896FF8" w14:textId="7E4CAA8E" w:rsidR="009A5024" w:rsidRPr="009A5024" w:rsidRDefault="00BE3561">
          <w:pPr>
            <w:pStyle w:val="TOC1"/>
            <w:tabs>
              <w:tab w:val="left" w:pos="1100"/>
              <w:tab w:val="right" w:leader="dot" w:pos="9488"/>
            </w:tabs>
            <w:rPr>
              <w:rFonts w:ascii="Arial" w:eastAsiaTheme="minorEastAsia" w:hAnsi="Arial" w:cs="Arial"/>
              <w:noProof/>
              <w:sz w:val="22"/>
              <w:szCs w:val="22"/>
              <w:lang w:eastAsia="lt-LT"/>
            </w:rPr>
          </w:pPr>
          <w:hyperlink w:anchor="_Toc200643972" w:history="1">
            <w:r w:rsidR="009A5024" w:rsidRPr="009A5024">
              <w:rPr>
                <w:rStyle w:val="Hyperlink"/>
                <w:rFonts w:ascii="Arial" w:hAnsi="Arial" w:cs="Arial"/>
                <w:b/>
                <w:bCs/>
                <w:noProof/>
                <w:sz w:val="22"/>
                <w:szCs w:val="22"/>
              </w:rPr>
              <w:t>2.</w:t>
            </w:r>
            <w:r w:rsidR="009A5024" w:rsidRPr="009A5024">
              <w:rPr>
                <w:rFonts w:ascii="Arial" w:eastAsiaTheme="minorEastAsia" w:hAnsi="Arial" w:cs="Arial"/>
                <w:noProof/>
                <w:sz w:val="22"/>
                <w:szCs w:val="22"/>
                <w:lang w:eastAsia="lt-LT"/>
              </w:rPr>
              <w:tab/>
            </w:r>
            <w:r w:rsidR="009A5024" w:rsidRPr="009A5024">
              <w:rPr>
                <w:rStyle w:val="Hyperlink"/>
                <w:rFonts w:ascii="Arial" w:hAnsi="Arial" w:cs="Arial"/>
                <w:b/>
                <w:bCs/>
                <w:noProof/>
                <w:sz w:val="22"/>
                <w:szCs w:val="22"/>
              </w:rPr>
              <w:t>REIKALAVIMAI, SUSIJĘ SU NACIONALINIU SAUGUMU</w:t>
            </w:r>
            <w:r w:rsidR="009A5024" w:rsidRPr="009A5024">
              <w:rPr>
                <w:rFonts w:ascii="Arial" w:hAnsi="Arial" w:cs="Arial"/>
                <w:noProof/>
                <w:webHidden/>
                <w:sz w:val="22"/>
                <w:szCs w:val="22"/>
              </w:rPr>
              <w:tab/>
            </w:r>
            <w:r w:rsidR="009A5024" w:rsidRPr="009A5024">
              <w:rPr>
                <w:rFonts w:ascii="Arial" w:hAnsi="Arial" w:cs="Arial"/>
                <w:noProof/>
                <w:webHidden/>
                <w:sz w:val="22"/>
                <w:szCs w:val="22"/>
              </w:rPr>
              <w:fldChar w:fldCharType="begin"/>
            </w:r>
            <w:r w:rsidR="009A5024" w:rsidRPr="009A5024">
              <w:rPr>
                <w:rFonts w:ascii="Arial" w:hAnsi="Arial" w:cs="Arial"/>
                <w:noProof/>
                <w:webHidden/>
                <w:sz w:val="22"/>
                <w:szCs w:val="22"/>
              </w:rPr>
              <w:instrText xml:space="preserve"> PAGEREF _Toc200643972 \h </w:instrText>
            </w:r>
            <w:r w:rsidR="009A5024" w:rsidRPr="009A5024">
              <w:rPr>
                <w:rFonts w:ascii="Arial" w:hAnsi="Arial" w:cs="Arial"/>
                <w:noProof/>
                <w:webHidden/>
                <w:sz w:val="22"/>
                <w:szCs w:val="22"/>
              </w:rPr>
            </w:r>
            <w:r w:rsidR="009A5024" w:rsidRPr="009A5024">
              <w:rPr>
                <w:rFonts w:ascii="Arial" w:hAnsi="Arial" w:cs="Arial"/>
                <w:noProof/>
                <w:webHidden/>
                <w:sz w:val="22"/>
                <w:szCs w:val="22"/>
              </w:rPr>
              <w:fldChar w:fldCharType="separate"/>
            </w:r>
            <w:r w:rsidR="00B243C3">
              <w:rPr>
                <w:rFonts w:ascii="Arial" w:hAnsi="Arial" w:cs="Arial"/>
                <w:noProof/>
                <w:webHidden/>
                <w:sz w:val="22"/>
                <w:szCs w:val="22"/>
              </w:rPr>
              <w:t>3</w:t>
            </w:r>
            <w:r w:rsidR="009A5024" w:rsidRPr="009A5024">
              <w:rPr>
                <w:rFonts w:ascii="Arial" w:hAnsi="Arial" w:cs="Arial"/>
                <w:noProof/>
                <w:webHidden/>
                <w:sz w:val="22"/>
                <w:szCs w:val="22"/>
              </w:rPr>
              <w:fldChar w:fldCharType="end"/>
            </w:r>
          </w:hyperlink>
        </w:p>
        <w:p w14:paraId="74993B22" w14:textId="2D95921A" w:rsidR="009A5024" w:rsidRPr="009A5024" w:rsidRDefault="00BE3561">
          <w:pPr>
            <w:pStyle w:val="TOC1"/>
            <w:tabs>
              <w:tab w:val="left" w:pos="1100"/>
              <w:tab w:val="right" w:leader="dot" w:pos="9488"/>
            </w:tabs>
            <w:rPr>
              <w:rFonts w:ascii="Arial" w:eastAsiaTheme="minorEastAsia" w:hAnsi="Arial" w:cs="Arial"/>
              <w:noProof/>
              <w:sz w:val="22"/>
              <w:szCs w:val="22"/>
              <w:lang w:eastAsia="lt-LT"/>
            </w:rPr>
          </w:pPr>
          <w:hyperlink w:anchor="_Toc200643973" w:history="1">
            <w:r w:rsidR="009A5024" w:rsidRPr="009A5024">
              <w:rPr>
                <w:rStyle w:val="Hyperlink"/>
                <w:rFonts w:ascii="Arial" w:hAnsi="Arial" w:cs="Arial"/>
                <w:b/>
                <w:bCs/>
                <w:noProof/>
                <w:sz w:val="22"/>
                <w:szCs w:val="22"/>
              </w:rPr>
              <w:t>3.</w:t>
            </w:r>
            <w:r w:rsidR="009A5024" w:rsidRPr="009A5024">
              <w:rPr>
                <w:rFonts w:ascii="Arial" w:eastAsiaTheme="minorEastAsia" w:hAnsi="Arial" w:cs="Arial"/>
                <w:noProof/>
                <w:sz w:val="22"/>
                <w:szCs w:val="22"/>
                <w:lang w:eastAsia="lt-LT"/>
              </w:rPr>
              <w:tab/>
            </w:r>
            <w:r w:rsidR="009A5024" w:rsidRPr="009A5024">
              <w:rPr>
                <w:rStyle w:val="Hyperlink"/>
                <w:rFonts w:ascii="Arial" w:hAnsi="Arial" w:cs="Arial"/>
                <w:b/>
                <w:bCs/>
                <w:noProof/>
                <w:sz w:val="22"/>
                <w:szCs w:val="22"/>
              </w:rPr>
              <w:t>TIEKĖJŲ KVALIFIKACIJOS REIKALAVIMAI</w:t>
            </w:r>
            <w:r w:rsidR="009A5024" w:rsidRPr="009A5024">
              <w:rPr>
                <w:rFonts w:ascii="Arial" w:hAnsi="Arial" w:cs="Arial"/>
                <w:noProof/>
                <w:webHidden/>
                <w:sz w:val="22"/>
                <w:szCs w:val="22"/>
              </w:rPr>
              <w:tab/>
            </w:r>
            <w:r w:rsidR="009A5024" w:rsidRPr="009A5024">
              <w:rPr>
                <w:rFonts w:ascii="Arial" w:hAnsi="Arial" w:cs="Arial"/>
                <w:noProof/>
                <w:webHidden/>
                <w:sz w:val="22"/>
                <w:szCs w:val="22"/>
              </w:rPr>
              <w:fldChar w:fldCharType="begin"/>
            </w:r>
            <w:r w:rsidR="009A5024" w:rsidRPr="009A5024">
              <w:rPr>
                <w:rFonts w:ascii="Arial" w:hAnsi="Arial" w:cs="Arial"/>
                <w:noProof/>
                <w:webHidden/>
                <w:sz w:val="22"/>
                <w:szCs w:val="22"/>
              </w:rPr>
              <w:instrText xml:space="preserve"> PAGEREF _Toc200643973 \h </w:instrText>
            </w:r>
            <w:r w:rsidR="009A5024" w:rsidRPr="009A5024">
              <w:rPr>
                <w:rFonts w:ascii="Arial" w:hAnsi="Arial" w:cs="Arial"/>
                <w:noProof/>
                <w:webHidden/>
                <w:sz w:val="22"/>
                <w:szCs w:val="22"/>
              </w:rPr>
            </w:r>
            <w:r w:rsidR="009A5024" w:rsidRPr="009A5024">
              <w:rPr>
                <w:rFonts w:ascii="Arial" w:hAnsi="Arial" w:cs="Arial"/>
                <w:noProof/>
                <w:webHidden/>
                <w:sz w:val="22"/>
                <w:szCs w:val="22"/>
              </w:rPr>
              <w:fldChar w:fldCharType="separate"/>
            </w:r>
            <w:r w:rsidR="00B243C3">
              <w:rPr>
                <w:rFonts w:ascii="Arial" w:hAnsi="Arial" w:cs="Arial"/>
                <w:noProof/>
                <w:webHidden/>
                <w:sz w:val="22"/>
                <w:szCs w:val="22"/>
              </w:rPr>
              <w:t>3</w:t>
            </w:r>
            <w:r w:rsidR="009A5024" w:rsidRPr="009A5024">
              <w:rPr>
                <w:rFonts w:ascii="Arial" w:hAnsi="Arial" w:cs="Arial"/>
                <w:noProof/>
                <w:webHidden/>
                <w:sz w:val="22"/>
                <w:szCs w:val="22"/>
              </w:rPr>
              <w:fldChar w:fldCharType="end"/>
            </w:r>
          </w:hyperlink>
        </w:p>
        <w:p w14:paraId="357E707A" w14:textId="631779E7" w:rsidR="009A5024" w:rsidRPr="009A5024" w:rsidRDefault="00BE3561">
          <w:pPr>
            <w:pStyle w:val="TOC1"/>
            <w:tabs>
              <w:tab w:val="left" w:pos="1100"/>
              <w:tab w:val="right" w:leader="dot" w:pos="9488"/>
            </w:tabs>
            <w:rPr>
              <w:rFonts w:ascii="Arial" w:eastAsiaTheme="minorEastAsia" w:hAnsi="Arial" w:cs="Arial"/>
              <w:noProof/>
              <w:sz w:val="22"/>
              <w:szCs w:val="22"/>
              <w:lang w:eastAsia="lt-LT"/>
            </w:rPr>
          </w:pPr>
          <w:hyperlink w:anchor="_Toc200643974" w:history="1">
            <w:r w:rsidR="009A5024" w:rsidRPr="009A5024">
              <w:rPr>
                <w:rStyle w:val="Hyperlink"/>
                <w:rFonts w:ascii="Arial" w:hAnsi="Arial" w:cs="Arial"/>
                <w:b/>
                <w:bCs/>
                <w:noProof/>
                <w:sz w:val="22"/>
                <w:szCs w:val="22"/>
              </w:rPr>
              <w:t>4.</w:t>
            </w:r>
            <w:r w:rsidR="009A5024" w:rsidRPr="009A5024">
              <w:rPr>
                <w:rFonts w:ascii="Arial" w:eastAsiaTheme="minorEastAsia" w:hAnsi="Arial" w:cs="Arial"/>
                <w:noProof/>
                <w:sz w:val="22"/>
                <w:szCs w:val="22"/>
                <w:lang w:eastAsia="lt-LT"/>
              </w:rPr>
              <w:tab/>
            </w:r>
            <w:r w:rsidR="009A5024" w:rsidRPr="009A5024">
              <w:rPr>
                <w:rStyle w:val="Hyperlink"/>
                <w:rFonts w:ascii="Arial" w:hAnsi="Arial" w:cs="Arial"/>
                <w:b/>
                <w:bCs/>
                <w:noProof/>
                <w:sz w:val="22"/>
                <w:szCs w:val="22"/>
              </w:rPr>
              <w:t>TIEKĖJŲ PAŠALINIMO PAGRINDŲ REIKALAVIMAI</w:t>
            </w:r>
            <w:r w:rsidR="009A5024" w:rsidRPr="009A5024">
              <w:rPr>
                <w:rFonts w:ascii="Arial" w:hAnsi="Arial" w:cs="Arial"/>
                <w:noProof/>
                <w:webHidden/>
                <w:sz w:val="22"/>
                <w:szCs w:val="22"/>
              </w:rPr>
              <w:tab/>
            </w:r>
            <w:r w:rsidR="009A5024" w:rsidRPr="009A5024">
              <w:rPr>
                <w:rFonts w:ascii="Arial" w:hAnsi="Arial" w:cs="Arial"/>
                <w:noProof/>
                <w:webHidden/>
                <w:sz w:val="22"/>
                <w:szCs w:val="22"/>
              </w:rPr>
              <w:fldChar w:fldCharType="begin"/>
            </w:r>
            <w:r w:rsidR="009A5024" w:rsidRPr="009A5024">
              <w:rPr>
                <w:rFonts w:ascii="Arial" w:hAnsi="Arial" w:cs="Arial"/>
                <w:noProof/>
                <w:webHidden/>
                <w:sz w:val="22"/>
                <w:szCs w:val="22"/>
              </w:rPr>
              <w:instrText xml:space="preserve"> PAGEREF _Toc200643974 \h </w:instrText>
            </w:r>
            <w:r w:rsidR="009A5024" w:rsidRPr="009A5024">
              <w:rPr>
                <w:rFonts w:ascii="Arial" w:hAnsi="Arial" w:cs="Arial"/>
                <w:noProof/>
                <w:webHidden/>
                <w:sz w:val="22"/>
                <w:szCs w:val="22"/>
              </w:rPr>
            </w:r>
            <w:r w:rsidR="009A5024" w:rsidRPr="009A5024">
              <w:rPr>
                <w:rFonts w:ascii="Arial" w:hAnsi="Arial" w:cs="Arial"/>
                <w:noProof/>
                <w:webHidden/>
                <w:sz w:val="22"/>
                <w:szCs w:val="22"/>
              </w:rPr>
              <w:fldChar w:fldCharType="separate"/>
            </w:r>
            <w:r w:rsidR="00B243C3">
              <w:rPr>
                <w:rFonts w:ascii="Arial" w:hAnsi="Arial" w:cs="Arial"/>
                <w:noProof/>
                <w:webHidden/>
                <w:sz w:val="22"/>
                <w:szCs w:val="22"/>
              </w:rPr>
              <w:t>3</w:t>
            </w:r>
            <w:r w:rsidR="009A5024" w:rsidRPr="009A5024">
              <w:rPr>
                <w:rFonts w:ascii="Arial" w:hAnsi="Arial" w:cs="Arial"/>
                <w:noProof/>
                <w:webHidden/>
                <w:sz w:val="22"/>
                <w:szCs w:val="22"/>
              </w:rPr>
              <w:fldChar w:fldCharType="end"/>
            </w:r>
          </w:hyperlink>
        </w:p>
        <w:p w14:paraId="4EADCC2A" w14:textId="1DB07F7A" w:rsidR="009A5024" w:rsidRPr="009A5024" w:rsidRDefault="00BE3561">
          <w:pPr>
            <w:pStyle w:val="TOC1"/>
            <w:tabs>
              <w:tab w:val="left" w:pos="1100"/>
              <w:tab w:val="right" w:leader="dot" w:pos="9488"/>
            </w:tabs>
            <w:rPr>
              <w:rFonts w:ascii="Arial" w:eastAsiaTheme="minorEastAsia" w:hAnsi="Arial" w:cs="Arial"/>
              <w:noProof/>
              <w:sz w:val="22"/>
              <w:szCs w:val="22"/>
              <w:lang w:eastAsia="lt-LT"/>
            </w:rPr>
          </w:pPr>
          <w:hyperlink w:anchor="_Toc200643975" w:history="1">
            <w:r w:rsidR="009A5024" w:rsidRPr="009A5024">
              <w:rPr>
                <w:rStyle w:val="Hyperlink"/>
                <w:rFonts w:ascii="Arial" w:hAnsi="Arial" w:cs="Arial"/>
                <w:b/>
                <w:bCs/>
                <w:noProof/>
                <w:sz w:val="22"/>
                <w:szCs w:val="22"/>
              </w:rPr>
              <w:t>5.</w:t>
            </w:r>
            <w:r w:rsidR="009A5024" w:rsidRPr="009A5024">
              <w:rPr>
                <w:rFonts w:ascii="Arial" w:eastAsiaTheme="minorEastAsia" w:hAnsi="Arial" w:cs="Arial"/>
                <w:noProof/>
                <w:sz w:val="22"/>
                <w:szCs w:val="22"/>
                <w:lang w:eastAsia="lt-LT"/>
              </w:rPr>
              <w:tab/>
            </w:r>
            <w:r w:rsidR="009A5024" w:rsidRPr="009A5024">
              <w:rPr>
                <w:rStyle w:val="Hyperlink"/>
                <w:rFonts w:ascii="Arial" w:hAnsi="Arial" w:cs="Arial"/>
                <w:b/>
                <w:bCs/>
                <w:noProof/>
                <w:sz w:val="22"/>
                <w:szCs w:val="22"/>
              </w:rPr>
              <w:t>PASIŪLYMŲ VERTINIMAS</w:t>
            </w:r>
            <w:r w:rsidR="009A5024" w:rsidRPr="009A5024">
              <w:rPr>
                <w:rFonts w:ascii="Arial" w:hAnsi="Arial" w:cs="Arial"/>
                <w:noProof/>
                <w:webHidden/>
                <w:sz w:val="22"/>
                <w:szCs w:val="22"/>
              </w:rPr>
              <w:tab/>
            </w:r>
            <w:r w:rsidR="009A5024" w:rsidRPr="009A5024">
              <w:rPr>
                <w:rFonts w:ascii="Arial" w:hAnsi="Arial" w:cs="Arial"/>
                <w:noProof/>
                <w:webHidden/>
                <w:sz w:val="22"/>
                <w:szCs w:val="22"/>
              </w:rPr>
              <w:fldChar w:fldCharType="begin"/>
            </w:r>
            <w:r w:rsidR="009A5024" w:rsidRPr="009A5024">
              <w:rPr>
                <w:rFonts w:ascii="Arial" w:hAnsi="Arial" w:cs="Arial"/>
                <w:noProof/>
                <w:webHidden/>
                <w:sz w:val="22"/>
                <w:szCs w:val="22"/>
              </w:rPr>
              <w:instrText xml:space="preserve"> PAGEREF _Toc200643975 \h </w:instrText>
            </w:r>
            <w:r w:rsidR="009A5024" w:rsidRPr="009A5024">
              <w:rPr>
                <w:rFonts w:ascii="Arial" w:hAnsi="Arial" w:cs="Arial"/>
                <w:noProof/>
                <w:webHidden/>
                <w:sz w:val="22"/>
                <w:szCs w:val="22"/>
              </w:rPr>
            </w:r>
            <w:r w:rsidR="009A5024" w:rsidRPr="009A5024">
              <w:rPr>
                <w:rFonts w:ascii="Arial" w:hAnsi="Arial" w:cs="Arial"/>
                <w:noProof/>
                <w:webHidden/>
                <w:sz w:val="22"/>
                <w:szCs w:val="22"/>
              </w:rPr>
              <w:fldChar w:fldCharType="separate"/>
            </w:r>
            <w:r w:rsidR="00B243C3">
              <w:rPr>
                <w:rFonts w:ascii="Arial" w:hAnsi="Arial" w:cs="Arial"/>
                <w:noProof/>
                <w:webHidden/>
                <w:sz w:val="22"/>
                <w:szCs w:val="22"/>
              </w:rPr>
              <w:t>4</w:t>
            </w:r>
            <w:r w:rsidR="009A5024" w:rsidRPr="009A5024">
              <w:rPr>
                <w:rFonts w:ascii="Arial" w:hAnsi="Arial" w:cs="Arial"/>
                <w:noProof/>
                <w:webHidden/>
                <w:sz w:val="22"/>
                <w:szCs w:val="22"/>
              </w:rPr>
              <w:fldChar w:fldCharType="end"/>
            </w:r>
          </w:hyperlink>
        </w:p>
        <w:p w14:paraId="7C7E4AE9" w14:textId="332CC9DA" w:rsidR="009A5024" w:rsidRPr="009A5024" w:rsidRDefault="00BE3561">
          <w:pPr>
            <w:pStyle w:val="TOC1"/>
            <w:tabs>
              <w:tab w:val="left" w:pos="1100"/>
              <w:tab w:val="right" w:leader="dot" w:pos="9488"/>
            </w:tabs>
            <w:rPr>
              <w:rFonts w:ascii="Arial" w:eastAsiaTheme="minorEastAsia" w:hAnsi="Arial" w:cs="Arial"/>
              <w:noProof/>
              <w:sz w:val="22"/>
              <w:szCs w:val="22"/>
              <w:lang w:eastAsia="lt-LT"/>
            </w:rPr>
          </w:pPr>
          <w:hyperlink w:anchor="_Toc200643976" w:history="1">
            <w:r w:rsidR="009A5024" w:rsidRPr="009A5024">
              <w:rPr>
                <w:rStyle w:val="Hyperlink"/>
                <w:rFonts w:ascii="Arial" w:hAnsi="Arial" w:cs="Arial"/>
                <w:b/>
                <w:bCs/>
                <w:noProof/>
                <w:sz w:val="22"/>
                <w:szCs w:val="22"/>
              </w:rPr>
              <w:t>6.</w:t>
            </w:r>
            <w:r w:rsidR="009A5024" w:rsidRPr="009A5024">
              <w:rPr>
                <w:rFonts w:ascii="Arial" w:eastAsiaTheme="minorEastAsia" w:hAnsi="Arial" w:cs="Arial"/>
                <w:noProof/>
                <w:sz w:val="22"/>
                <w:szCs w:val="22"/>
                <w:lang w:eastAsia="lt-LT"/>
              </w:rPr>
              <w:tab/>
            </w:r>
            <w:r w:rsidR="009A5024" w:rsidRPr="009A5024">
              <w:rPr>
                <w:rStyle w:val="Hyperlink"/>
                <w:rFonts w:ascii="Arial" w:hAnsi="Arial" w:cs="Arial"/>
                <w:b/>
                <w:bCs/>
                <w:noProof/>
                <w:sz w:val="22"/>
                <w:szCs w:val="22"/>
              </w:rPr>
              <w:t>PASIŪLYMŲ GALIOJIMO UŽTIKRINIMAS</w:t>
            </w:r>
            <w:r w:rsidR="009A5024" w:rsidRPr="009A5024">
              <w:rPr>
                <w:rFonts w:ascii="Arial" w:hAnsi="Arial" w:cs="Arial"/>
                <w:noProof/>
                <w:webHidden/>
                <w:sz w:val="22"/>
                <w:szCs w:val="22"/>
              </w:rPr>
              <w:tab/>
            </w:r>
            <w:r w:rsidR="009A5024" w:rsidRPr="009A5024">
              <w:rPr>
                <w:rFonts w:ascii="Arial" w:hAnsi="Arial" w:cs="Arial"/>
                <w:noProof/>
                <w:webHidden/>
                <w:sz w:val="22"/>
                <w:szCs w:val="22"/>
              </w:rPr>
              <w:fldChar w:fldCharType="begin"/>
            </w:r>
            <w:r w:rsidR="009A5024" w:rsidRPr="009A5024">
              <w:rPr>
                <w:rFonts w:ascii="Arial" w:hAnsi="Arial" w:cs="Arial"/>
                <w:noProof/>
                <w:webHidden/>
                <w:sz w:val="22"/>
                <w:szCs w:val="22"/>
              </w:rPr>
              <w:instrText xml:space="preserve"> PAGEREF _Toc200643976 \h </w:instrText>
            </w:r>
            <w:r w:rsidR="009A5024" w:rsidRPr="009A5024">
              <w:rPr>
                <w:rFonts w:ascii="Arial" w:hAnsi="Arial" w:cs="Arial"/>
                <w:noProof/>
                <w:webHidden/>
                <w:sz w:val="22"/>
                <w:szCs w:val="22"/>
              </w:rPr>
            </w:r>
            <w:r w:rsidR="009A5024" w:rsidRPr="009A5024">
              <w:rPr>
                <w:rFonts w:ascii="Arial" w:hAnsi="Arial" w:cs="Arial"/>
                <w:noProof/>
                <w:webHidden/>
                <w:sz w:val="22"/>
                <w:szCs w:val="22"/>
              </w:rPr>
              <w:fldChar w:fldCharType="separate"/>
            </w:r>
            <w:r w:rsidR="00B243C3">
              <w:rPr>
                <w:rFonts w:ascii="Arial" w:hAnsi="Arial" w:cs="Arial"/>
                <w:noProof/>
                <w:webHidden/>
                <w:sz w:val="22"/>
                <w:szCs w:val="22"/>
              </w:rPr>
              <w:t>4</w:t>
            </w:r>
            <w:r w:rsidR="009A5024" w:rsidRPr="009A5024">
              <w:rPr>
                <w:rFonts w:ascii="Arial" w:hAnsi="Arial" w:cs="Arial"/>
                <w:noProof/>
                <w:webHidden/>
                <w:sz w:val="22"/>
                <w:szCs w:val="22"/>
              </w:rPr>
              <w:fldChar w:fldCharType="end"/>
            </w:r>
          </w:hyperlink>
        </w:p>
        <w:p w14:paraId="140CBCD1" w14:textId="07CEA591" w:rsidR="009A5024" w:rsidRPr="009A5024" w:rsidRDefault="00BE3561">
          <w:pPr>
            <w:pStyle w:val="TOC1"/>
            <w:tabs>
              <w:tab w:val="left" w:pos="1100"/>
              <w:tab w:val="right" w:leader="dot" w:pos="9488"/>
            </w:tabs>
            <w:rPr>
              <w:rFonts w:ascii="Arial" w:eastAsiaTheme="minorEastAsia" w:hAnsi="Arial" w:cs="Arial"/>
              <w:noProof/>
              <w:sz w:val="22"/>
              <w:szCs w:val="22"/>
              <w:lang w:eastAsia="lt-LT"/>
            </w:rPr>
          </w:pPr>
          <w:hyperlink w:anchor="_Toc200643977" w:history="1">
            <w:r w:rsidR="009A5024" w:rsidRPr="009A5024">
              <w:rPr>
                <w:rStyle w:val="Hyperlink"/>
                <w:rFonts w:ascii="Arial" w:hAnsi="Arial" w:cs="Arial"/>
                <w:b/>
                <w:bCs/>
                <w:noProof/>
                <w:sz w:val="22"/>
                <w:szCs w:val="22"/>
              </w:rPr>
              <w:t>7.</w:t>
            </w:r>
            <w:r w:rsidR="009A5024" w:rsidRPr="009A5024">
              <w:rPr>
                <w:rFonts w:ascii="Arial" w:eastAsiaTheme="minorEastAsia" w:hAnsi="Arial" w:cs="Arial"/>
                <w:noProof/>
                <w:sz w:val="22"/>
                <w:szCs w:val="22"/>
                <w:lang w:eastAsia="lt-LT"/>
              </w:rPr>
              <w:tab/>
            </w:r>
            <w:r w:rsidR="009A5024" w:rsidRPr="009A5024">
              <w:rPr>
                <w:rStyle w:val="Hyperlink"/>
                <w:rFonts w:ascii="Arial" w:hAnsi="Arial" w:cs="Arial"/>
                <w:b/>
                <w:bCs/>
                <w:noProof/>
                <w:sz w:val="22"/>
                <w:szCs w:val="22"/>
              </w:rPr>
              <w:t>PRIEDAI</w:t>
            </w:r>
            <w:r w:rsidR="009A5024" w:rsidRPr="009A5024">
              <w:rPr>
                <w:rFonts w:ascii="Arial" w:hAnsi="Arial" w:cs="Arial"/>
                <w:noProof/>
                <w:webHidden/>
                <w:sz w:val="22"/>
                <w:szCs w:val="22"/>
              </w:rPr>
              <w:tab/>
            </w:r>
            <w:r w:rsidR="009A5024" w:rsidRPr="009A5024">
              <w:rPr>
                <w:rFonts w:ascii="Arial" w:hAnsi="Arial" w:cs="Arial"/>
                <w:noProof/>
                <w:webHidden/>
                <w:sz w:val="22"/>
                <w:szCs w:val="22"/>
              </w:rPr>
              <w:fldChar w:fldCharType="begin"/>
            </w:r>
            <w:r w:rsidR="009A5024" w:rsidRPr="009A5024">
              <w:rPr>
                <w:rFonts w:ascii="Arial" w:hAnsi="Arial" w:cs="Arial"/>
                <w:noProof/>
                <w:webHidden/>
                <w:sz w:val="22"/>
                <w:szCs w:val="22"/>
              </w:rPr>
              <w:instrText xml:space="preserve"> PAGEREF _Toc200643977 \h </w:instrText>
            </w:r>
            <w:r w:rsidR="009A5024" w:rsidRPr="009A5024">
              <w:rPr>
                <w:rFonts w:ascii="Arial" w:hAnsi="Arial" w:cs="Arial"/>
                <w:noProof/>
                <w:webHidden/>
                <w:sz w:val="22"/>
                <w:szCs w:val="22"/>
              </w:rPr>
            </w:r>
            <w:r w:rsidR="009A5024" w:rsidRPr="009A5024">
              <w:rPr>
                <w:rFonts w:ascii="Arial" w:hAnsi="Arial" w:cs="Arial"/>
                <w:noProof/>
                <w:webHidden/>
                <w:sz w:val="22"/>
                <w:szCs w:val="22"/>
              </w:rPr>
              <w:fldChar w:fldCharType="separate"/>
            </w:r>
            <w:r w:rsidR="00B243C3">
              <w:rPr>
                <w:rFonts w:ascii="Arial" w:hAnsi="Arial" w:cs="Arial"/>
                <w:noProof/>
                <w:webHidden/>
                <w:sz w:val="22"/>
                <w:szCs w:val="22"/>
              </w:rPr>
              <w:t>4</w:t>
            </w:r>
            <w:r w:rsidR="009A5024" w:rsidRPr="009A5024">
              <w:rPr>
                <w:rFonts w:ascii="Arial" w:hAnsi="Arial" w:cs="Arial"/>
                <w:noProof/>
                <w:webHidden/>
                <w:sz w:val="22"/>
                <w:szCs w:val="22"/>
              </w:rPr>
              <w:fldChar w:fldCharType="end"/>
            </w:r>
          </w:hyperlink>
        </w:p>
        <w:p w14:paraId="74B60726" w14:textId="17F6A435" w:rsidR="0078683A" w:rsidRPr="009A5024" w:rsidRDefault="00884B58" w:rsidP="002D06AA">
          <w:pPr>
            <w:rPr>
              <w:rFonts w:ascii="Arial" w:hAnsi="Arial" w:cs="Arial"/>
              <w:sz w:val="22"/>
              <w:szCs w:val="22"/>
            </w:rPr>
          </w:pPr>
          <w:r w:rsidRPr="009A5024">
            <w:rPr>
              <w:rFonts w:ascii="Arial" w:hAnsi="Arial" w:cs="Arial"/>
              <w:sz w:val="22"/>
              <w:szCs w:val="22"/>
            </w:rPr>
            <w:fldChar w:fldCharType="end"/>
          </w:r>
        </w:p>
      </w:sdtContent>
    </w:sdt>
    <w:p w14:paraId="7B889994" w14:textId="77777777" w:rsidR="00941E0F" w:rsidRPr="009A5024" w:rsidRDefault="00941E0F" w:rsidP="002D06AA">
      <w:pPr>
        <w:rPr>
          <w:rFonts w:ascii="Arial" w:hAnsi="Arial" w:cs="Arial"/>
          <w:b/>
          <w:sz w:val="22"/>
          <w:szCs w:val="22"/>
        </w:rPr>
      </w:pPr>
      <w:r w:rsidRPr="009A5024">
        <w:rPr>
          <w:rFonts w:ascii="Arial" w:hAnsi="Arial" w:cs="Arial"/>
          <w:b/>
          <w:sz w:val="22"/>
          <w:szCs w:val="22"/>
        </w:rPr>
        <w:br w:type="page"/>
      </w:r>
    </w:p>
    <w:p w14:paraId="03FDD6A0" w14:textId="12FF4CBE" w:rsidR="00B2733A" w:rsidRPr="009A5024"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00643971"/>
      <w:r w:rsidRPr="009A5024">
        <w:rPr>
          <w:rFonts w:ascii="Arial" w:hAnsi="Arial" w:cs="Arial"/>
          <w:b/>
          <w:bCs/>
          <w:color w:val="000000"/>
          <w:sz w:val="22"/>
          <w:szCs w:val="22"/>
        </w:rPr>
        <w:lastRenderedPageBreak/>
        <w:t>PIRKIMO OBJEKTAS</w:t>
      </w:r>
      <w:bookmarkEnd w:id="0"/>
      <w:bookmarkEnd w:id="1"/>
      <w:r w:rsidRPr="009A5024">
        <w:rPr>
          <w:rFonts w:ascii="Arial" w:hAnsi="Arial" w:cs="Arial"/>
          <w:b/>
          <w:bCs/>
          <w:color w:val="000000"/>
          <w:sz w:val="22"/>
          <w:szCs w:val="22"/>
        </w:rPr>
        <w:t xml:space="preserve"> </w:t>
      </w:r>
    </w:p>
    <w:p w14:paraId="34F65834" w14:textId="77777777" w:rsidR="00B2733A" w:rsidRPr="009A5024"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73CFF52E" w:rsidR="00B2733A" w:rsidRPr="009A5024" w:rsidRDefault="154A8D29" w:rsidP="002D06AA">
      <w:pPr>
        <w:pStyle w:val="ListParagraph"/>
        <w:numPr>
          <w:ilvl w:val="1"/>
          <w:numId w:val="1"/>
        </w:numPr>
        <w:ind w:left="0" w:firstLine="567"/>
        <w:jc w:val="both"/>
        <w:rPr>
          <w:rFonts w:ascii="Arial" w:eastAsia="Times New Roman" w:hAnsi="Arial" w:cs="Arial"/>
          <w:color w:val="000000"/>
          <w:sz w:val="22"/>
          <w:szCs w:val="22"/>
          <w:lang w:eastAsia="lt-LT"/>
        </w:rPr>
      </w:pPr>
      <w:r w:rsidRPr="009A5024">
        <w:rPr>
          <w:rFonts w:ascii="Arial" w:eastAsia="Times New Roman" w:hAnsi="Arial" w:cs="Arial"/>
          <w:color w:val="000000" w:themeColor="text1"/>
          <w:sz w:val="22"/>
          <w:szCs w:val="22"/>
          <w:lang w:eastAsia="lt-LT"/>
        </w:rPr>
        <w:t xml:space="preserve">Pirkimo objektas – </w:t>
      </w:r>
      <w:r w:rsidR="00522105" w:rsidRPr="0070255F">
        <w:rPr>
          <w:rFonts w:ascii="Arial" w:eastAsia="Times New Roman" w:hAnsi="Arial" w:cs="Arial"/>
          <w:sz w:val="22"/>
          <w:szCs w:val="22"/>
          <w:lang w:eastAsia="lt-LT"/>
        </w:rPr>
        <w:t xml:space="preserve">aušinimo įrenginių remonto ir priežiūros paslaugos </w:t>
      </w:r>
      <w:r w:rsidR="00A503C8" w:rsidRPr="0070255F">
        <w:rPr>
          <w:rFonts w:ascii="Arial" w:eastAsia="Times New Roman" w:hAnsi="Arial" w:cs="Arial"/>
          <w:sz w:val="22"/>
          <w:szCs w:val="22"/>
          <w:lang w:eastAsia="lt-LT"/>
        </w:rPr>
        <w:t xml:space="preserve">Vilniaus universiteto </w:t>
      </w:r>
      <w:r w:rsidR="00521F94" w:rsidRPr="0070255F">
        <w:rPr>
          <w:rFonts w:ascii="Arial" w:eastAsia="Times New Roman" w:hAnsi="Arial" w:cs="Arial"/>
          <w:sz w:val="22"/>
          <w:szCs w:val="22"/>
          <w:lang w:eastAsia="lt-LT"/>
        </w:rPr>
        <w:t xml:space="preserve">(toliau – VU) </w:t>
      </w:r>
      <w:r w:rsidR="00522105" w:rsidRPr="0070255F">
        <w:rPr>
          <w:rFonts w:ascii="Arial" w:eastAsia="Times New Roman" w:hAnsi="Arial" w:cs="Arial"/>
          <w:sz w:val="22"/>
          <w:szCs w:val="22"/>
          <w:lang w:eastAsia="lt-LT"/>
        </w:rPr>
        <w:t>pastatų patalpose</w:t>
      </w:r>
      <w:r w:rsidRPr="00521F94">
        <w:rPr>
          <w:rFonts w:ascii="Arial" w:eastAsia="Times New Roman" w:hAnsi="Arial" w:cs="Arial"/>
          <w:color w:val="000000" w:themeColor="text1"/>
          <w:sz w:val="22"/>
          <w:szCs w:val="22"/>
          <w:lang w:eastAsia="lt-LT"/>
        </w:rPr>
        <w:t>,</w:t>
      </w:r>
      <w:r w:rsidRPr="009A5024">
        <w:rPr>
          <w:rFonts w:ascii="Arial" w:eastAsia="Times New Roman" w:hAnsi="Arial" w:cs="Arial"/>
          <w:color w:val="000000" w:themeColor="text1"/>
          <w:sz w:val="22"/>
          <w:szCs w:val="22"/>
          <w:lang w:eastAsia="lt-LT"/>
        </w:rPr>
        <w:t xml:space="preserve"> kuriam keliami reikalavimai pateikti šių </w:t>
      </w:r>
      <w:r w:rsidR="006E795E" w:rsidRPr="009A5024">
        <w:rPr>
          <w:rFonts w:ascii="Arial" w:eastAsia="Times New Roman" w:hAnsi="Arial" w:cs="Arial"/>
          <w:color w:val="000000" w:themeColor="text1"/>
          <w:sz w:val="22"/>
          <w:szCs w:val="22"/>
          <w:lang w:eastAsia="lt-LT"/>
        </w:rPr>
        <w:t>s</w:t>
      </w:r>
      <w:r w:rsidRPr="009A5024">
        <w:rPr>
          <w:rFonts w:ascii="Arial" w:eastAsia="Times New Roman" w:hAnsi="Arial" w:cs="Arial"/>
          <w:color w:val="000000" w:themeColor="text1"/>
          <w:sz w:val="22"/>
          <w:szCs w:val="22"/>
          <w:lang w:eastAsia="lt-LT"/>
        </w:rPr>
        <w:t xml:space="preserve">pecialiųjų pirkimo sąlygų priede Nr. </w:t>
      </w:r>
      <w:r w:rsidR="005143F3" w:rsidRPr="009A5024">
        <w:rPr>
          <w:rFonts w:ascii="Arial" w:eastAsia="Times New Roman" w:hAnsi="Arial" w:cs="Arial"/>
          <w:color w:val="000000" w:themeColor="text1"/>
          <w:sz w:val="22"/>
          <w:szCs w:val="22"/>
          <w:lang w:eastAsia="lt-LT"/>
        </w:rPr>
        <w:t>1</w:t>
      </w:r>
      <w:r w:rsidRPr="009A5024">
        <w:rPr>
          <w:rFonts w:ascii="Arial" w:eastAsia="Times New Roman" w:hAnsi="Arial" w:cs="Arial"/>
          <w:color w:val="000000" w:themeColor="text1"/>
          <w:sz w:val="22"/>
          <w:szCs w:val="22"/>
          <w:lang w:eastAsia="lt-LT"/>
        </w:rPr>
        <w:t xml:space="preserve"> „Techninė specifikacija“</w:t>
      </w:r>
      <w:r w:rsidR="006009ED">
        <w:rPr>
          <w:rFonts w:ascii="Arial" w:eastAsia="Times New Roman" w:hAnsi="Arial" w:cs="Arial"/>
          <w:color w:val="000000" w:themeColor="text1"/>
          <w:sz w:val="22"/>
          <w:szCs w:val="22"/>
          <w:lang w:eastAsia="lt-LT"/>
        </w:rPr>
        <w:t xml:space="preserve"> ir priede Nr. 3 </w:t>
      </w:r>
      <w:r w:rsidR="006009ED" w:rsidRPr="009A5024">
        <w:rPr>
          <w:rFonts w:ascii="Arial" w:eastAsia="Times New Roman" w:hAnsi="Arial" w:cs="Arial"/>
          <w:color w:val="000000" w:themeColor="text1"/>
          <w:sz w:val="22"/>
          <w:szCs w:val="22"/>
          <w:lang w:eastAsia="lt-LT"/>
        </w:rPr>
        <w:t>„Sutarties projektas</w:t>
      </w:r>
      <w:r w:rsidR="00226AC3">
        <w:rPr>
          <w:rFonts w:ascii="Arial" w:eastAsia="Times New Roman" w:hAnsi="Arial" w:cs="Arial"/>
          <w:color w:val="000000" w:themeColor="text1"/>
          <w:sz w:val="22"/>
          <w:szCs w:val="22"/>
          <w:lang w:eastAsia="lt-LT"/>
        </w:rPr>
        <w:t>“</w:t>
      </w:r>
      <w:r w:rsidRPr="009A5024">
        <w:rPr>
          <w:rFonts w:ascii="Arial" w:eastAsia="Times New Roman" w:hAnsi="Arial" w:cs="Arial"/>
          <w:color w:val="000000" w:themeColor="text1"/>
          <w:sz w:val="22"/>
          <w:szCs w:val="22"/>
          <w:lang w:eastAsia="lt-LT"/>
        </w:rPr>
        <w:t>.</w:t>
      </w:r>
    </w:p>
    <w:p w14:paraId="4CFEDEE9" w14:textId="4BE21E15" w:rsidR="00491EA5" w:rsidRPr="009A5024" w:rsidRDefault="00756A70" w:rsidP="002D06AA">
      <w:pPr>
        <w:pStyle w:val="ListParagraph"/>
        <w:numPr>
          <w:ilvl w:val="1"/>
          <w:numId w:val="1"/>
        </w:numPr>
        <w:ind w:left="0" w:firstLine="567"/>
        <w:jc w:val="both"/>
        <w:rPr>
          <w:rFonts w:ascii="Arial" w:eastAsia="Times New Roman" w:hAnsi="Arial" w:cs="Arial"/>
          <w:bCs/>
          <w:color w:val="000000"/>
          <w:sz w:val="22"/>
          <w:szCs w:val="22"/>
          <w:lang w:eastAsia="lt-LT"/>
        </w:rPr>
      </w:pPr>
      <w:r w:rsidRPr="009A5024">
        <w:rPr>
          <w:rFonts w:ascii="Arial" w:eastAsia="Times New Roman" w:hAnsi="Arial" w:cs="Arial"/>
          <w:bCs/>
          <w:color w:val="000000"/>
          <w:sz w:val="22"/>
          <w:szCs w:val="22"/>
          <w:lang w:eastAsia="lt-LT"/>
        </w:rPr>
        <w:t xml:space="preserve">Pirkimo objektas </w:t>
      </w:r>
      <w:r w:rsidR="00B54DBD" w:rsidRPr="009A5024">
        <w:rPr>
          <w:rFonts w:ascii="Arial" w:eastAsia="Times New Roman" w:hAnsi="Arial" w:cs="Arial"/>
          <w:bCs/>
          <w:color w:val="000000"/>
          <w:sz w:val="22"/>
          <w:szCs w:val="22"/>
          <w:lang w:eastAsia="lt-LT"/>
        </w:rPr>
        <w:t xml:space="preserve">yra </w:t>
      </w:r>
      <w:r w:rsidR="00B54DBD" w:rsidRPr="009A5024">
        <w:rPr>
          <w:rFonts w:ascii="Arial" w:eastAsia="Times New Roman" w:hAnsi="Arial" w:cs="Arial"/>
          <w:bCs/>
          <w:sz w:val="22"/>
          <w:szCs w:val="22"/>
          <w:lang w:eastAsia="lt-LT"/>
        </w:rPr>
        <w:t xml:space="preserve">skaidomas </w:t>
      </w:r>
      <w:r w:rsidRPr="009A5024">
        <w:rPr>
          <w:rFonts w:ascii="Arial" w:eastAsia="Times New Roman" w:hAnsi="Arial" w:cs="Arial"/>
          <w:bCs/>
          <w:sz w:val="22"/>
          <w:szCs w:val="22"/>
          <w:lang w:eastAsia="lt-LT"/>
        </w:rPr>
        <w:t>į</w:t>
      </w:r>
      <w:r w:rsidRPr="009A5024">
        <w:rPr>
          <w:rFonts w:ascii="Arial" w:eastAsia="Times New Roman" w:hAnsi="Arial" w:cs="Arial"/>
          <w:bCs/>
          <w:i/>
          <w:iCs/>
          <w:sz w:val="22"/>
          <w:szCs w:val="22"/>
          <w:lang w:eastAsia="lt-LT"/>
        </w:rPr>
        <w:t xml:space="preserve"> </w:t>
      </w:r>
      <w:r w:rsidR="00522105" w:rsidRPr="009A5024">
        <w:rPr>
          <w:rFonts w:ascii="Arial" w:eastAsia="Times New Roman" w:hAnsi="Arial" w:cs="Arial"/>
          <w:b/>
          <w:sz w:val="22"/>
          <w:szCs w:val="22"/>
          <w:lang w:eastAsia="lt-LT"/>
        </w:rPr>
        <w:t>2 (dvi)</w:t>
      </w:r>
      <w:r w:rsidR="00B54DBD" w:rsidRPr="009A5024">
        <w:rPr>
          <w:rFonts w:ascii="Arial" w:eastAsia="Times New Roman" w:hAnsi="Arial" w:cs="Arial"/>
          <w:bCs/>
          <w:color w:val="000000"/>
          <w:sz w:val="22"/>
          <w:szCs w:val="22"/>
          <w:lang w:eastAsia="lt-LT"/>
        </w:rPr>
        <w:t xml:space="preserve"> </w:t>
      </w:r>
      <w:r w:rsidR="00305522" w:rsidRPr="009A5024">
        <w:rPr>
          <w:rFonts w:ascii="Arial" w:eastAsia="Times New Roman" w:hAnsi="Arial" w:cs="Arial"/>
          <w:bCs/>
          <w:color w:val="000000"/>
          <w:sz w:val="22"/>
          <w:szCs w:val="22"/>
          <w:lang w:eastAsia="lt-LT"/>
        </w:rPr>
        <w:t>pirkimo dalis</w:t>
      </w:r>
      <w:r w:rsidR="00E36D9F" w:rsidRPr="009A5024">
        <w:rPr>
          <w:rFonts w:ascii="Arial" w:eastAsia="Times New Roman" w:hAnsi="Arial" w:cs="Arial"/>
          <w:bCs/>
          <w:color w:val="000000"/>
          <w:sz w:val="22"/>
          <w:szCs w:val="22"/>
          <w:lang w:eastAsia="lt-LT"/>
        </w:rPr>
        <w:t xml:space="preserve">: </w:t>
      </w:r>
    </w:p>
    <w:p w14:paraId="5274946E" w14:textId="62B8E92A" w:rsidR="00AC303D" w:rsidRPr="009A5024" w:rsidRDefault="009F2E79" w:rsidP="002D06AA">
      <w:pPr>
        <w:pStyle w:val="ListParagraph"/>
        <w:numPr>
          <w:ilvl w:val="2"/>
          <w:numId w:val="1"/>
        </w:numPr>
        <w:tabs>
          <w:tab w:val="left" w:pos="709"/>
        </w:tabs>
        <w:ind w:left="0" w:firstLine="567"/>
        <w:jc w:val="both"/>
        <w:rPr>
          <w:rFonts w:ascii="Arial" w:hAnsi="Arial" w:cs="Arial"/>
          <w:i/>
          <w:iCs/>
          <w:color w:val="00B050"/>
          <w:sz w:val="22"/>
          <w:szCs w:val="22"/>
        </w:rPr>
      </w:pPr>
      <w:r w:rsidRPr="0070255F">
        <w:rPr>
          <w:rFonts w:ascii="Arial" w:eastAsia="Calibri" w:hAnsi="Arial" w:cs="Arial"/>
          <w:b/>
          <w:bCs/>
          <w:sz w:val="22"/>
          <w:szCs w:val="22"/>
        </w:rPr>
        <w:t>1</w:t>
      </w:r>
      <w:r w:rsidRPr="00FB7599">
        <w:rPr>
          <w:rFonts w:ascii="Arial" w:hAnsi="Arial" w:cs="Arial"/>
          <w:b/>
          <w:bCs/>
          <w:sz w:val="22"/>
          <w:szCs w:val="22"/>
        </w:rPr>
        <w:t xml:space="preserve"> </w:t>
      </w:r>
      <w:r w:rsidRPr="009A5024">
        <w:rPr>
          <w:rFonts w:ascii="Arial" w:hAnsi="Arial" w:cs="Arial"/>
          <w:b/>
          <w:bCs/>
          <w:sz w:val="22"/>
          <w:szCs w:val="22"/>
        </w:rPr>
        <w:t xml:space="preserve">pirkimo </w:t>
      </w:r>
      <w:r w:rsidR="00FB7599">
        <w:rPr>
          <w:rFonts w:ascii="Arial" w:hAnsi="Arial" w:cs="Arial"/>
          <w:b/>
          <w:bCs/>
          <w:sz w:val="22"/>
          <w:szCs w:val="22"/>
        </w:rPr>
        <w:t xml:space="preserve">objekto </w:t>
      </w:r>
      <w:r w:rsidRPr="009A5024">
        <w:rPr>
          <w:rFonts w:ascii="Arial" w:hAnsi="Arial" w:cs="Arial"/>
          <w:b/>
          <w:bCs/>
          <w:sz w:val="22"/>
          <w:szCs w:val="22"/>
        </w:rPr>
        <w:t>dalis</w:t>
      </w:r>
      <w:r w:rsidRPr="009A5024">
        <w:rPr>
          <w:rFonts w:ascii="Arial" w:hAnsi="Arial" w:cs="Arial"/>
          <w:sz w:val="22"/>
          <w:szCs w:val="22"/>
        </w:rPr>
        <w:t xml:space="preserve"> - VU objektai, esantys šiais adresais: </w:t>
      </w:r>
    </w:p>
    <w:p w14:paraId="0C8524E5" w14:textId="77777777" w:rsidR="00AC303D" w:rsidRPr="009A5024" w:rsidRDefault="009F2E79" w:rsidP="00AC303D">
      <w:pPr>
        <w:pStyle w:val="ListParagraph"/>
        <w:tabs>
          <w:tab w:val="left" w:pos="709"/>
        </w:tabs>
        <w:ind w:left="567" w:firstLine="0"/>
        <w:jc w:val="both"/>
        <w:rPr>
          <w:rFonts w:ascii="Arial" w:hAnsi="Arial" w:cs="Arial"/>
          <w:sz w:val="22"/>
          <w:szCs w:val="22"/>
        </w:rPr>
      </w:pPr>
      <w:r w:rsidRPr="009A5024">
        <w:rPr>
          <w:rFonts w:ascii="Arial" w:hAnsi="Arial" w:cs="Arial"/>
          <w:sz w:val="22"/>
          <w:szCs w:val="22"/>
        </w:rPr>
        <w:t xml:space="preserve">Saulėtekio al. 5, Vilnius, </w:t>
      </w:r>
    </w:p>
    <w:p w14:paraId="72FB7DC3" w14:textId="77777777" w:rsidR="00AC303D" w:rsidRPr="009A5024" w:rsidRDefault="009F2E79" w:rsidP="00AC303D">
      <w:pPr>
        <w:pStyle w:val="ListParagraph"/>
        <w:tabs>
          <w:tab w:val="left" w:pos="709"/>
        </w:tabs>
        <w:ind w:left="567" w:firstLine="0"/>
        <w:jc w:val="both"/>
        <w:rPr>
          <w:rFonts w:ascii="Arial" w:hAnsi="Arial" w:cs="Arial"/>
          <w:sz w:val="22"/>
          <w:szCs w:val="22"/>
        </w:rPr>
      </w:pPr>
      <w:r w:rsidRPr="009A5024">
        <w:rPr>
          <w:rFonts w:ascii="Arial" w:hAnsi="Arial" w:cs="Arial"/>
          <w:sz w:val="22"/>
          <w:szCs w:val="22"/>
        </w:rPr>
        <w:t xml:space="preserve">Saulėtekio al. 7, Vilnius, </w:t>
      </w:r>
    </w:p>
    <w:p w14:paraId="739951BD" w14:textId="77777777" w:rsidR="00AC303D" w:rsidRPr="009A5024" w:rsidRDefault="009F2E79" w:rsidP="00AC303D">
      <w:pPr>
        <w:pStyle w:val="ListParagraph"/>
        <w:tabs>
          <w:tab w:val="left" w:pos="709"/>
        </w:tabs>
        <w:ind w:left="567" w:firstLine="0"/>
        <w:jc w:val="both"/>
        <w:rPr>
          <w:rFonts w:ascii="Arial" w:hAnsi="Arial" w:cs="Arial"/>
          <w:sz w:val="22"/>
          <w:szCs w:val="22"/>
        </w:rPr>
      </w:pPr>
      <w:r w:rsidRPr="009A5024">
        <w:rPr>
          <w:rFonts w:ascii="Arial" w:hAnsi="Arial" w:cs="Arial"/>
          <w:sz w:val="22"/>
          <w:szCs w:val="22"/>
        </w:rPr>
        <w:t xml:space="preserve">Saulėtekio al. 7C, Vilnius,  </w:t>
      </w:r>
    </w:p>
    <w:p w14:paraId="7F8467DA" w14:textId="77777777" w:rsidR="00AC303D" w:rsidRPr="009A5024" w:rsidRDefault="009F2E79" w:rsidP="00AC303D">
      <w:pPr>
        <w:pStyle w:val="ListParagraph"/>
        <w:tabs>
          <w:tab w:val="left" w:pos="709"/>
        </w:tabs>
        <w:ind w:left="567" w:firstLine="0"/>
        <w:jc w:val="both"/>
        <w:rPr>
          <w:rFonts w:ascii="Arial" w:hAnsi="Arial" w:cs="Arial"/>
          <w:sz w:val="22"/>
          <w:szCs w:val="22"/>
        </w:rPr>
      </w:pPr>
      <w:r w:rsidRPr="009A5024">
        <w:rPr>
          <w:rFonts w:ascii="Arial" w:hAnsi="Arial" w:cs="Arial"/>
          <w:sz w:val="22"/>
          <w:szCs w:val="22"/>
        </w:rPr>
        <w:t xml:space="preserve">Saulėtekio al. 22, Vilnius, </w:t>
      </w:r>
    </w:p>
    <w:p w14:paraId="7A1DB87C" w14:textId="77777777" w:rsidR="00AC303D" w:rsidRPr="009A5024" w:rsidRDefault="009F2E79" w:rsidP="00AC303D">
      <w:pPr>
        <w:pStyle w:val="ListParagraph"/>
        <w:tabs>
          <w:tab w:val="left" w:pos="709"/>
        </w:tabs>
        <w:ind w:left="567" w:firstLine="0"/>
        <w:jc w:val="both"/>
        <w:rPr>
          <w:rFonts w:ascii="Arial" w:hAnsi="Arial" w:cs="Arial"/>
          <w:sz w:val="22"/>
          <w:szCs w:val="22"/>
        </w:rPr>
      </w:pPr>
      <w:r w:rsidRPr="009A5024">
        <w:rPr>
          <w:rFonts w:ascii="Arial" w:hAnsi="Arial" w:cs="Arial"/>
          <w:sz w:val="22"/>
          <w:szCs w:val="22"/>
        </w:rPr>
        <w:t xml:space="preserve">Saulėtekio al. 9, Vilnius, </w:t>
      </w:r>
    </w:p>
    <w:p w14:paraId="40062022" w14:textId="77777777" w:rsidR="00AC303D" w:rsidRPr="009A5024" w:rsidRDefault="009F2E79" w:rsidP="00AC303D">
      <w:pPr>
        <w:pStyle w:val="ListParagraph"/>
        <w:tabs>
          <w:tab w:val="left" w:pos="709"/>
        </w:tabs>
        <w:ind w:left="567" w:firstLine="0"/>
        <w:jc w:val="both"/>
        <w:rPr>
          <w:rFonts w:ascii="Arial" w:hAnsi="Arial" w:cs="Arial"/>
          <w:sz w:val="22"/>
          <w:szCs w:val="22"/>
        </w:rPr>
      </w:pPr>
      <w:r w:rsidRPr="009A5024">
        <w:rPr>
          <w:rFonts w:ascii="Arial" w:hAnsi="Arial" w:cs="Arial"/>
          <w:sz w:val="22"/>
          <w:szCs w:val="22"/>
        </w:rPr>
        <w:t xml:space="preserve">Saulėtekio al.10, Vilnius, </w:t>
      </w:r>
    </w:p>
    <w:p w14:paraId="4375E4AC" w14:textId="77777777" w:rsidR="00AC303D" w:rsidRPr="009A5024" w:rsidRDefault="009F2E79" w:rsidP="00AC303D">
      <w:pPr>
        <w:pStyle w:val="ListParagraph"/>
        <w:tabs>
          <w:tab w:val="left" w:pos="709"/>
        </w:tabs>
        <w:ind w:left="567" w:firstLine="0"/>
        <w:jc w:val="both"/>
        <w:rPr>
          <w:rFonts w:ascii="Arial" w:hAnsi="Arial" w:cs="Arial"/>
          <w:sz w:val="22"/>
          <w:szCs w:val="22"/>
        </w:rPr>
      </w:pPr>
      <w:r w:rsidRPr="009A5024">
        <w:rPr>
          <w:rFonts w:ascii="Arial" w:hAnsi="Arial" w:cs="Arial"/>
          <w:sz w:val="22"/>
          <w:szCs w:val="22"/>
        </w:rPr>
        <w:t xml:space="preserve">VU Molėtų astronomijos laboratorija, Molėtų  raj. </w:t>
      </w:r>
      <w:proofErr w:type="spellStart"/>
      <w:r w:rsidRPr="009A5024">
        <w:rPr>
          <w:rFonts w:ascii="Arial" w:hAnsi="Arial" w:cs="Arial"/>
          <w:sz w:val="22"/>
          <w:szCs w:val="22"/>
        </w:rPr>
        <w:t>Kulionių</w:t>
      </w:r>
      <w:proofErr w:type="spellEnd"/>
      <w:r w:rsidRPr="009A5024">
        <w:rPr>
          <w:rFonts w:ascii="Arial" w:hAnsi="Arial" w:cs="Arial"/>
          <w:sz w:val="22"/>
          <w:szCs w:val="22"/>
        </w:rPr>
        <w:t xml:space="preserve"> km., </w:t>
      </w:r>
    </w:p>
    <w:p w14:paraId="525AB397" w14:textId="0BFDE8EA" w:rsidR="00AC303D" w:rsidRPr="009A5024" w:rsidRDefault="009F2E79" w:rsidP="00AC303D">
      <w:pPr>
        <w:pStyle w:val="ListParagraph"/>
        <w:tabs>
          <w:tab w:val="left" w:pos="709"/>
        </w:tabs>
        <w:ind w:left="567" w:firstLine="0"/>
        <w:jc w:val="both"/>
        <w:rPr>
          <w:rFonts w:ascii="Arial" w:hAnsi="Arial" w:cs="Arial"/>
          <w:sz w:val="22"/>
          <w:szCs w:val="22"/>
        </w:rPr>
      </w:pPr>
      <w:r w:rsidRPr="009A5024">
        <w:rPr>
          <w:rFonts w:ascii="Arial" w:hAnsi="Arial" w:cs="Arial"/>
          <w:sz w:val="22"/>
          <w:szCs w:val="22"/>
        </w:rPr>
        <w:t xml:space="preserve">VU Šiaulių Akademija, Vytauto g. 84, Šiauliai, </w:t>
      </w:r>
    </w:p>
    <w:p w14:paraId="020A297D" w14:textId="77777777" w:rsidR="00923663" w:rsidRDefault="009F2E79" w:rsidP="00AC303D">
      <w:pPr>
        <w:pStyle w:val="ListParagraph"/>
        <w:tabs>
          <w:tab w:val="left" w:pos="709"/>
        </w:tabs>
        <w:ind w:left="567" w:firstLine="0"/>
        <w:jc w:val="both"/>
        <w:rPr>
          <w:rFonts w:ascii="Arial" w:hAnsi="Arial" w:cs="Arial"/>
          <w:sz w:val="22"/>
          <w:szCs w:val="22"/>
        </w:rPr>
      </w:pPr>
      <w:r w:rsidRPr="009A5024">
        <w:rPr>
          <w:rFonts w:ascii="Arial" w:hAnsi="Arial" w:cs="Arial"/>
          <w:sz w:val="22"/>
          <w:szCs w:val="22"/>
        </w:rPr>
        <w:t xml:space="preserve">VU Kauno fakultetas, Muitinės g. 8, Kaunas, </w:t>
      </w:r>
    </w:p>
    <w:p w14:paraId="3F42D99B" w14:textId="1F75B76A" w:rsidR="00E36D9F" w:rsidRPr="009A5024" w:rsidRDefault="009F2E79" w:rsidP="00AC303D">
      <w:pPr>
        <w:pStyle w:val="ListParagraph"/>
        <w:tabs>
          <w:tab w:val="left" w:pos="709"/>
        </w:tabs>
        <w:ind w:left="567" w:firstLine="0"/>
        <w:jc w:val="both"/>
        <w:rPr>
          <w:rFonts w:ascii="Arial" w:hAnsi="Arial" w:cs="Arial"/>
          <w:sz w:val="22"/>
          <w:szCs w:val="22"/>
        </w:rPr>
      </w:pPr>
      <w:r w:rsidRPr="009A5024">
        <w:rPr>
          <w:rFonts w:ascii="Arial" w:hAnsi="Arial" w:cs="Arial"/>
          <w:sz w:val="22"/>
          <w:szCs w:val="22"/>
        </w:rPr>
        <w:t>VU botanikos sodas, Kairėnų g. 47, Vilnius.</w:t>
      </w:r>
    </w:p>
    <w:p w14:paraId="1DC1D2EF" w14:textId="11682554" w:rsidR="00EF03AE" w:rsidRPr="009A5024" w:rsidRDefault="00AC303D" w:rsidP="00AC303D">
      <w:pPr>
        <w:pStyle w:val="ListParagraph"/>
        <w:numPr>
          <w:ilvl w:val="2"/>
          <w:numId w:val="1"/>
        </w:numPr>
        <w:tabs>
          <w:tab w:val="left" w:pos="709"/>
        </w:tabs>
        <w:ind w:left="1134"/>
        <w:jc w:val="both"/>
        <w:rPr>
          <w:rFonts w:ascii="Arial" w:hAnsi="Arial" w:cs="Arial"/>
          <w:sz w:val="22"/>
          <w:szCs w:val="22"/>
        </w:rPr>
      </w:pPr>
      <w:r w:rsidRPr="009A5024">
        <w:rPr>
          <w:rFonts w:ascii="Arial" w:hAnsi="Arial" w:cs="Arial"/>
          <w:b/>
          <w:bCs/>
          <w:sz w:val="22"/>
          <w:szCs w:val="22"/>
        </w:rPr>
        <w:t xml:space="preserve"> </w:t>
      </w:r>
      <w:r w:rsidR="00EF03AE" w:rsidRPr="009A5024">
        <w:rPr>
          <w:rFonts w:ascii="Arial" w:hAnsi="Arial" w:cs="Arial"/>
          <w:b/>
          <w:bCs/>
          <w:sz w:val="22"/>
          <w:szCs w:val="22"/>
        </w:rPr>
        <w:t xml:space="preserve">2 pirkimo </w:t>
      </w:r>
      <w:r w:rsidR="00FB7599">
        <w:rPr>
          <w:rFonts w:ascii="Arial" w:hAnsi="Arial" w:cs="Arial"/>
          <w:b/>
          <w:bCs/>
          <w:sz w:val="22"/>
          <w:szCs w:val="22"/>
        </w:rPr>
        <w:t xml:space="preserve">objekto </w:t>
      </w:r>
      <w:r w:rsidR="00EF03AE" w:rsidRPr="009A5024">
        <w:rPr>
          <w:rFonts w:ascii="Arial" w:hAnsi="Arial" w:cs="Arial"/>
          <w:b/>
          <w:bCs/>
          <w:sz w:val="22"/>
          <w:szCs w:val="22"/>
        </w:rPr>
        <w:t>dalis</w:t>
      </w:r>
      <w:r w:rsidR="00EF03AE" w:rsidRPr="009A5024">
        <w:rPr>
          <w:rFonts w:ascii="Arial" w:hAnsi="Arial" w:cs="Arial"/>
          <w:sz w:val="22"/>
          <w:szCs w:val="22"/>
        </w:rPr>
        <w:t xml:space="preserve"> - VU objektai, esantys šiais adresais Vilniuje: </w:t>
      </w:r>
    </w:p>
    <w:p w14:paraId="35B54CE7" w14:textId="77777777" w:rsidR="00EF03AE" w:rsidRPr="009A5024" w:rsidRDefault="00EF03AE" w:rsidP="00EF03AE">
      <w:pPr>
        <w:tabs>
          <w:tab w:val="left" w:pos="709"/>
        </w:tabs>
        <w:ind w:left="630" w:firstLine="0"/>
        <w:jc w:val="both"/>
        <w:rPr>
          <w:rFonts w:ascii="Arial" w:hAnsi="Arial" w:cs="Arial"/>
          <w:sz w:val="22"/>
          <w:szCs w:val="22"/>
        </w:rPr>
      </w:pPr>
      <w:r w:rsidRPr="009A5024">
        <w:rPr>
          <w:rFonts w:ascii="Arial" w:hAnsi="Arial" w:cs="Arial"/>
          <w:sz w:val="22"/>
          <w:szCs w:val="22"/>
        </w:rPr>
        <w:t xml:space="preserve">Naugarduko g. 24, </w:t>
      </w:r>
    </w:p>
    <w:p w14:paraId="3ED7730A" w14:textId="77777777" w:rsidR="00EF03AE" w:rsidRPr="009A5024" w:rsidRDefault="00EF03AE" w:rsidP="00EF03AE">
      <w:pPr>
        <w:tabs>
          <w:tab w:val="left" w:pos="709"/>
        </w:tabs>
        <w:ind w:left="630" w:firstLine="0"/>
        <w:jc w:val="both"/>
        <w:rPr>
          <w:rFonts w:ascii="Arial" w:hAnsi="Arial" w:cs="Arial"/>
          <w:sz w:val="22"/>
          <w:szCs w:val="22"/>
        </w:rPr>
      </w:pPr>
      <w:r w:rsidRPr="009A5024">
        <w:rPr>
          <w:rFonts w:ascii="Arial" w:hAnsi="Arial" w:cs="Arial"/>
          <w:sz w:val="22"/>
          <w:szCs w:val="22"/>
        </w:rPr>
        <w:t xml:space="preserve">Šaltinių g. 1 A, </w:t>
      </w:r>
    </w:p>
    <w:p w14:paraId="41F81205" w14:textId="77777777" w:rsidR="00EF03AE" w:rsidRPr="009A5024" w:rsidRDefault="00EF03AE" w:rsidP="00EF03AE">
      <w:pPr>
        <w:tabs>
          <w:tab w:val="left" w:pos="709"/>
        </w:tabs>
        <w:ind w:left="630" w:firstLine="0"/>
        <w:jc w:val="both"/>
        <w:rPr>
          <w:rFonts w:ascii="Arial" w:hAnsi="Arial" w:cs="Arial"/>
          <w:sz w:val="22"/>
          <w:szCs w:val="22"/>
        </w:rPr>
      </w:pPr>
      <w:r w:rsidRPr="009A5024">
        <w:rPr>
          <w:rFonts w:ascii="Arial" w:hAnsi="Arial" w:cs="Arial"/>
          <w:sz w:val="22"/>
          <w:szCs w:val="22"/>
        </w:rPr>
        <w:t xml:space="preserve">Universiteto g. 3, </w:t>
      </w:r>
    </w:p>
    <w:p w14:paraId="5432C650" w14:textId="77777777" w:rsidR="00EF03AE" w:rsidRPr="009A5024" w:rsidRDefault="00EF03AE" w:rsidP="00EF03AE">
      <w:pPr>
        <w:tabs>
          <w:tab w:val="left" w:pos="709"/>
        </w:tabs>
        <w:ind w:left="630" w:firstLine="0"/>
        <w:jc w:val="both"/>
        <w:rPr>
          <w:rFonts w:ascii="Arial" w:hAnsi="Arial" w:cs="Arial"/>
          <w:sz w:val="22"/>
          <w:szCs w:val="22"/>
        </w:rPr>
      </w:pPr>
      <w:r w:rsidRPr="009A5024">
        <w:rPr>
          <w:rFonts w:ascii="Arial" w:hAnsi="Arial" w:cs="Arial"/>
          <w:sz w:val="22"/>
          <w:szCs w:val="22"/>
        </w:rPr>
        <w:t xml:space="preserve">Universiteto g. 5, </w:t>
      </w:r>
    </w:p>
    <w:p w14:paraId="76327602" w14:textId="77777777" w:rsidR="00EF03AE" w:rsidRPr="009A5024" w:rsidRDefault="00EF03AE" w:rsidP="00EF03AE">
      <w:pPr>
        <w:tabs>
          <w:tab w:val="left" w:pos="709"/>
        </w:tabs>
        <w:ind w:left="630" w:firstLine="0"/>
        <w:jc w:val="both"/>
        <w:rPr>
          <w:rFonts w:ascii="Arial" w:hAnsi="Arial" w:cs="Arial"/>
          <w:sz w:val="22"/>
          <w:szCs w:val="22"/>
        </w:rPr>
      </w:pPr>
      <w:r w:rsidRPr="009A5024">
        <w:rPr>
          <w:rFonts w:ascii="Arial" w:hAnsi="Arial" w:cs="Arial"/>
          <w:sz w:val="22"/>
          <w:szCs w:val="22"/>
        </w:rPr>
        <w:t xml:space="preserve">Universiteto g. 9/1, </w:t>
      </w:r>
    </w:p>
    <w:p w14:paraId="7F5D718C" w14:textId="77777777" w:rsidR="00EF03AE" w:rsidRPr="009A5024" w:rsidRDefault="00EF03AE" w:rsidP="00EF03AE">
      <w:pPr>
        <w:tabs>
          <w:tab w:val="left" w:pos="709"/>
        </w:tabs>
        <w:ind w:left="630" w:firstLine="0"/>
        <w:jc w:val="both"/>
        <w:rPr>
          <w:rFonts w:ascii="Arial" w:hAnsi="Arial" w:cs="Arial"/>
          <w:sz w:val="22"/>
          <w:szCs w:val="22"/>
        </w:rPr>
      </w:pPr>
      <w:r w:rsidRPr="009A5024">
        <w:rPr>
          <w:rFonts w:ascii="Arial" w:hAnsi="Arial" w:cs="Arial"/>
          <w:sz w:val="22"/>
          <w:szCs w:val="22"/>
        </w:rPr>
        <w:t xml:space="preserve">Čiurlionio g. 21, </w:t>
      </w:r>
    </w:p>
    <w:p w14:paraId="4F8227F8" w14:textId="77777777" w:rsidR="00EF03AE" w:rsidRPr="009A5024" w:rsidRDefault="00EF03AE" w:rsidP="00EF03AE">
      <w:pPr>
        <w:tabs>
          <w:tab w:val="left" w:pos="709"/>
        </w:tabs>
        <w:ind w:left="630" w:firstLine="0"/>
        <w:jc w:val="both"/>
        <w:rPr>
          <w:rFonts w:ascii="Arial" w:hAnsi="Arial" w:cs="Arial"/>
          <w:sz w:val="22"/>
          <w:szCs w:val="22"/>
        </w:rPr>
      </w:pPr>
      <w:r w:rsidRPr="009A5024">
        <w:rPr>
          <w:rFonts w:ascii="Arial" w:hAnsi="Arial" w:cs="Arial"/>
          <w:sz w:val="22"/>
          <w:szCs w:val="22"/>
        </w:rPr>
        <w:t xml:space="preserve">Vokiečių g. 10, </w:t>
      </w:r>
    </w:p>
    <w:p w14:paraId="04060CCE" w14:textId="77777777" w:rsidR="00EF03AE" w:rsidRPr="009A5024" w:rsidRDefault="00EF03AE" w:rsidP="00EF03AE">
      <w:pPr>
        <w:tabs>
          <w:tab w:val="left" w:pos="709"/>
        </w:tabs>
        <w:ind w:left="630" w:firstLine="0"/>
        <w:jc w:val="both"/>
        <w:rPr>
          <w:rFonts w:ascii="Arial" w:hAnsi="Arial" w:cs="Arial"/>
          <w:sz w:val="22"/>
          <w:szCs w:val="22"/>
        </w:rPr>
      </w:pPr>
      <w:r w:rsidRPr="009A5024">
        <w:rPr>
          <w:rFonts w:ascii="Arial" w:hAnsi="Arial" w:cs="Arial"/>
          <w:sz w:val="22"/>
          <w:szCs w:val="22"/>
        </w:rPr>
        <w:t xml:space="preserve">Akademijos g. 4, </w:t>
      </w:r>
    </w:p>
    <w:p w14:paraId="045CAE70" w14:textId="77777777" w:rsidR="00EF03AE" w:rsidRPr="009A5024" w:rsidRDefault="00EF03AE" w:rsidP="00EF03AE">
      <w:pPr>
        <w:tabs>
          <w:tab w:val="left" w:pos="709"/>
        </w:tabs>
        <w:ind w:left="630" w:firstLine="0"/>
        <w:jc w:val="both"/>
        <w:rPr>
          <w:rFonts w:ascii="Arial" w:hAnsi="Arial" w:cs="Arial"/>
          <w:sz w:val="22"/>
          <w:szCs w:val="22"/>
        </w:rPr>
      </w:pPr>
      <w:r w:rsidRPr="009A5024">
        <w:rPr>
          <w:rFonts w:ascii="Arial" w:hAnsi="Arial" w:cs="Arial"/>
          <w:sz w:val="22"/>
          <w:szCs w:val="22"/>
        </w:rPr>
        <w:t xml:space="preserve">Mokslininkų g. 12, </w:t>
      </w:r>
    </w:p>
    <w:p w14:paraId="00B0C3D4" w14:textId="77777777" w:rsidR="00EF03AE" w:rsidRPr="009A5024" w:rsidRDefault="00EF03AE" w:rsidP="00EF03AE">
      <w:pPr>
        <w:tabs>
          <w:tab w:val="left" w:pos="709"/>
        </w:tabs>
        <w:ind w:left="630" w:firstLine="0"/>
        <w:jc w:val="both"/>
        <w:rPr>
          <w:rFonts w:ascii="Arial" w:hAnsi="Arial" w:cs="Arial"/>
          <w:sz w:val="22"/>
          <w:szCs w:val="22"/>
        </w:rPr>
      </w:pPr>
      <w:r w:rsidRPr="009A5024">
        <w:rPr>
          <w:rFonts w:ascii="Arial" w:hAnsi="Arial" w:cs="Arial"/>
          <w:sz w:val="22"/>
          <w:szCs w:val="22"/>
        </w:rPr>
        <w:t xml:space="preserve">Geležinio Vilko g. 29 A, </w:t>
      </w:r>
    </w:p>
    <w:p w14:paraId="1288DF18" w14:textId="18555F61" w:rsidR="00AC303D" w:rsidRPr="009A5024" w:rsidRDefault="00EF03AE" w:rsidP="00EF03AE">
      <w:pPr>
        <w:tabs>
          <w:tab w:val="left" w:pos="709"/>
        </w:tabs>
        <w:ind w:left="630" w:firstLine="0"/>
        <w:jc w:val="both"/>
        <w:rPr>
          <w:rFonts w:ascii="Arial" w:hAnsi="Arial" w:cs="Arial"/>
          <w:sz w:val="22"/>
          <w:szCs w:val="22"/>
        </w:rPr>
      </w:pPr>
      <w:r w:rsidRPr="009A5024">
        <w:rPr>
          <w:rFonts w:ascii="Arial" w:hAnsi="Arial" w:cs="Arial"/>
          <w:sz w:val="22"/>
          <w:szCs w:val="22"/>
        </w:rPr>
        <w:t>Šv. Jonų g. 8, Maironio g. 7.</w:t>
      </w:r>
    </w:p>
    <w:p w14:paraId="2B30BB26" w14:textId="04D55650" w:rsidR="00EA29C5" w:rsidRPr="009A5024"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9A5024">
        <w:rPr>
          <w:rFonts w:ascii="Arial" w:hAnsi="Arial" w:cs="Arial"/>
          <w:sz w:val="22"/>
          <w:szCs w:val="22"/>
        </w:rPr>
        <w:t xml:space="preserve">Pirkimas neatliekamas </w:t>
      </w:r>
      <w:r w:rsidR="00EA29C5" w:rsidRPr="009A5024">
        <w:rPr>
          <w:rFonts w:ascii="Arial" w:hAnsi="Arial" w:cs="Arial"/>
          <w:color w:val="000000" w:themeColor="text1"/>
          <w:sz w:val="22"/>
          <w:szCs w:val="22"/>
        </w:rPr>
        <w:t xml:space="preserve">naudojantis centralizuotų pirkimų katalogu (toliau – CPO), nes </w:t>
      </w:r>
      <w:r w:rsidR="00D72202" w:rsidRPr="009A5024">
        <w:rPr>
          <w:rFonts w:ascii="Arial" w:hAnsi="Arial" w:cs="Arial"/>
          <w:sz w:val="22"/>
          <w:szCs w:val="22"/>
        </w:rPr>
        <w:t xml:space="preserve">reikiamų </w:t>
      </w:r>
      <w:r w:rsidR="00802F79" w:rsidRPr="009A5024">
        <w:rPr>
          <w:rFonts w:ascii="Arial" w:hAnsi="Arial" w:cs="Arial"/>
          <w:sz w:val="22"/>
          <w:szCs w:val="22"/>
        </w:rPr>
        <w:t>paslaugų</w:t>
      </w:r>
      <w:r w:rsidR="00F20E65" w:rsidRPr="009A5024">
        <w:rPr>
          <w:rFonts w:ascii="Arial" w:hAnsi="Arial" w:cs="Arial"/>
          <w:i/>
          <w:iCs/>
          <w:color w:val="00B050"/>
          <w:sz w:val="22"/>
          <w:szCs w:val="22"/>
        </w:rPr>
        <w:t xml:space="preserve"> </w:t>
      </w:r>
      <w:r w:rsidR="00D72202" w:rsidRPr="009A5024">
        <w:rPr>
          <w:rFonts w:ascii="Arial" w:hAnsi="Arial" w:cs="Arial"/>
          <w:sz w:val="22"/>
          <w:szCs w:val="22"/>
        </w:rPr>
        <w:t>CPO kataloge nėra</w:t>
      </w:r>
      <w:r w:rsidR="00F20E65" w:rsidRPr="009A5024">
        <w:rPr>
          <w:rFonts w:ascii="Arial" w:hAnsi="Arial" w:cs="Arial"/>
          <w:sz w:val="22"/>
          <w:szCs w:val="22"/>
        </w:rPr>
        <w:t>.</w:t>
      </w:r>
    </w:p>
    <w:p w14:paraId="65996568" w14:textId="317242FE" w:rsidR="00D72202" w:rsidRPr="009A5024"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9A5024">
        <w:rPr>
          <w:rFonts w:ascii="Arial" w:eastAsia="Times New Roman" w:hAnsi="Arial" w:cs="Arial"/>
          <w:sz w:val="22"/>
          <w:szCs w:val="22"/>
        </w:rPr>
        <w:t>Perkančioji organizacija nerezervuoja teisės dalyvauti pirkime</w:t>
      </w:r>
      <w:r w:rsidR="00782BCB" w:rsidRPr="009A5024">
        <w:rPr>
          <w:rFonts w:ascii="Arial" w:eastAsia="Times New Roman" w:hAnsi="Arial" w:cs="Arial"/>
          <w:sz w:val="22"/>
          <w:szCs w:val="22"/>
        </w:rPr>
        <w:t>.</w:t>
      </w:r>
      <w:r w:rsidRPr="009A5024">
        <w:rPr>
          <w:rFonts w:ascii="Arial" w:hAnsi="Arial" w:cs="Arial"/>
          <w:i/>
          <w:iCs/>
          <w:color w:val="FF0000"/>
          <w:sz w:val="22"/>
          <w:szCs w:val="22"/>
        </w:rPr>
        <w:t xml:space="preserve"> </w:t>
      </w:r>
    </w:p>
    <w:p w14:paraId="047AEAE1" w14:textId="71B3C252" w:rsidR="00EA29C5" w:rsidRPr="009A5024" w:rsidRDefault="00EA29C5" w:rsidP="002D06AA">
      <w:pPr>
        <w:pStyle w:val="ListParagraph"/>
        <w:numPr>
          <w:ilvl w:val="1"/>
          <w:numId w:val="2"/>
        </w:numPr>
        <w:tabs>
          <w:tab w:val="left" w:pos="567"/>
        </w:tabs>
        <w:ind w:left="0" w:firstLine="567"/>
        <w:jc w:val="both"/>
        <w:rPr>
          <w:rFonts w:ascii="Arial" w:hAnsi="Arial" w:cs="Arial"/>
          <w:i/>
          <w:iCs/>
          <w:sz w:val="22"/>
          <w:szCs w:val="22"/>
        </w:rPr>
      </w:pPr>
      <w:r w:rsidRPr="009A5024">
        <w:rPr>
          <w:rFonts w:ascii="Arial" w:hAnsi="Arial" w:cs="Arial"/>
          <w:sz w:val="22"/>
          <w:szCs w:val="22"/>
        </w:rPr>
        <w:t xml:space="preserve">Atliekamas žaliasis pirkimas. Pirkimas vykdomas vadovaujantis </w:t>
      </w:r>
      <w:hyperlink r:id="rId12" w:history="1">
        <w:r w:rsidRPr="009A5024">
          <w:rPr>
            <w:rStyle w:val="Hyperlink"/>
            <w:rFonts w:ascii="Arial" w:hAnsi="Arial" w:cs="Arial"/>
            <w:color w:val="auto"/>
            <w:sz w:val="22"/>
            <w:szCs w:val="22"/>
            <w:u w:val="none"/>
          </w:rPr>
          <w:t>Lietuvos Respublikos aplinkos ministro 2022 m. gruodžio 13 d. įsakym</w:t>
        </w:r>
        <w:r w:rsidR="00F5139B" w:rsidRPr="009A5024">
          <w:rPr>
            <w:rStyle w:val="Hyperlink"/>
            <w:rFonts w:ascii="Arial" w:hAnsi="Arial" w:cs="Arial"/>
            <w:color w:val="auto"/>
            <w:sz w:val="22"/>
            <w:szCs w:val="22"/>
            <w:u w:val="none"/>
          </w:rPr>
          <w:t>u</w:t>
        </w:r>
        <w:r w:rsidRPr="009A5024">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A5024">
        <w:rPr>
          <w:rFonts w:ascii="Arial" w:hAnsi="Arial" w:cs="Arial"/>
          <w:sz w:val="22"/>
          <w:szCs w:val="22"/>
        </w:rPr>
        <w:t>“</w:t>
      </w:r>
      <w:r w:rsidR="00F5139B" w:rsidRPr="009A5024">
        <w:rPr>
          <w:rFonts w:ascii="Arial" w:hAnsi="Arial" w:cs="Arial"/>
          <w:sz w:val="22"/>
          <w:szCs w:val="22"/>
        </w:rPr>
        <w:t xml:space="preserve"> patvirtint</w:t>
      </w:r>
      <w:r w:rsidR="005F55D5" w:rsidRPr="009A5024">
        <w:rPr>
          <w:rFonts w:ascii="Arial" w:hAnsi="Arial" w:cs="Arial"/>
          <w:sz w:val="22"/>
          <w:szCs w:val="22"/>
        </w:rPr>
        <w:t xml:space="preserve">o </w:t>
      </w:r>
      <w:hyperlink r:id="rId13" w:history="1">
        <w:r w:rsidR="005F55D5" w:rsidRPr="009A5024">
          <w:rPr>
            <w:rStyle w:val="Hyperlink"/>
            <w:rFonts w:ascii="Arial" w:hAnsi="Arial" w:cs="Arial"/>
            <w:sz w:val="22"/>
            <w:szCs w:val="22"/>
          </w:rPr>
          <w:t>Aplinkos apsaugos kriterijų taikymo, vykdant žaliuosius pirkimus, tvarkos aprašo</w:t>
        </w:r>
      </w:hyperlink>
      <w:r w:rsidRPr="009A5024">
        <w:rPr>
          <w:rFonts w:ascii="Arial" w:hAnsi="Arial" w:cs="Arial"/>
          <w:sz w:val="22"/>
          <w:szCs w:val="22"/>
        </w:rPr>
        <w:t xml:space="preserve"> </w:t>
      </w:r>
      <w:r w:rsidR="00931451">
        <w:rPr>
          <w:rFonts w:ascii="Arial" w:hAnsi="Arial" w:cs="Arial"/>
          <w:sz w:val="22"/>
          <w:szCs w:val="22"/>
        </w:rPr>
        <w:t xml:space="preserve">II skyriaus </w:t>
      </w:r>
      <w:r w:rsidR="007E3922">
        <w:rPr>
          <w:rFonts w:ascii="Arial" w:hAnsi="Arial" w:cs="Arial"/>
          <w:sz w:val="22"/>
          <w:szCs w:val="22"/>
        </w:rPr>
        <w:t xml:space="preserve">4.4.4.1. p. arba </w:t>
      </w:r>
      <w:r w:rsidR="00077B2B" w:rsidRPr="009A5024">
        <w:rPr>
          <w:rFonts w:ascii="Arial" w:hAnsi="Arial" w:cs="Arial"/>
          <w:sz w:val="22"/>
          <w:szCs w:val="22"/>
          <w14:shadow w14:blurRad="63500" w14:dist="50800" w14:dir="13500000" w14:sx="0" w14:sy="0" w14:kx="0" w14:ky="0" w14:algn="none">
            <w14:srgbClr w14:val="000000">
              <w14:alpha w14:val="50000"/>
            </w14:srgbClr>
          </w14:shadow>
        </w:rPr>
        <w:t>2 priedo I skyrius „Popierius ir jo gaminiai“</w:t>
      </w:r>
      <w:r w:rsidRPr="009A5024">
        <w:rPr>
          <w:rFonts w:ascii="Arial" w:hAnsi="Arial" w:cs="Arial"/>
          <w:sz w:val="22"/>
          <w:szCs w:val="22"/>
        </w:rPr>
        <w:t xml:space="preserve">. Aplinkos apaugos kriterijai nustatyti </w:t>
      </w:r>
      <w:r w:rsidR="00077B2B" w:rsidRPr="009A5024">
        <w:rPr>
          <w:rFonts w:ascii="Arial" w:hAnsi="Arial" w:cs="Arial"/>
          <w:sz w:val="22"/>
          <w:szCs w:val="22"/>
        </w:rPr>
        <w:t xml:space="preserve">Techninės specifikacijos </w:t>
      </w:r>
      <w:r w:rsidR="001B58E7" w:rsidRPr="009A5024">
        <w:rPr>
          <w:rFonts w:ascii="Arial" w:hAnsi="Arial" w:cs="Arial"/>
          <w:sz w:val="22"/>
          <w:szCs w:val="22"/>
        </w:rPr>
        <w:t>4 skyriuje</w:t>
      </w:r>
      <w:r w:rsidRPr="009A5024">
        <w:rPr>
          <w:rFonts w:ascii="Arial" w:hAnsi="Arial" w:cs="Arial"/>
          <w:sz w:val="22"/>
          <w:szCs w:val="22"/>
        </w:rPr>
        <w:t>.</w:t>
      </w:r>
    </w:p>
    <w:p w14:paraId="7A916EDC" w14:textId="22A6BC43" w:rsidR="00EA29C5" w:rsidRPr="009A5024"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9A5024">
        <w:rPr>
          <w:rFonts w:ascii="Arial" w:eastAsia="Arial" w:hAnsi="Arial" w:cs="Arial"/>
          <w:sz w:val="22"/>
          <w:szCs w:val="22"/>
        </w:rPr>
        <w:t>Išankstinis skelbimas apie pirkimą nebuvo paskelbtas</w:t>
      </w:r>
      <w:r w:rsidR="001B58E7" w:rsidRPr="009A5024">
        <w:rPr>
          <w:rFonts w:ascii="Arial" w:eastAsia="Arial" w:hAnsi="Arial" w:cs="Arial"/>
          <w:i/>
          <w:iCs/>
          <w:sz w:val="22"/>
          <w:szCs w:val="22"/>
        </w:rPr>
        <w:t>.</w:t>
      </w:r>
    </w:p>
    <w:p w14:paraId="3856E5CF" w14:textId="6E2F7F75" w:rsidR="00EA29C5" w:rsidRPr="009A5024"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9A5024">
        <w:rPr>
          <w:rFonts w:ascii="Arial" w:hAnsi="Arial" w:cs="Arial"/>
          <w:sz w:val="22"/>
          <w:szCs w:val="22"/>
        </w:rPr>
        <w:t xml:space="preserve">Pirkime perkančioji organizacija nenumato skelbti pranešimo dėl savanoriško </w:t>
      </w:r>
      <w:proofErr w:type="spellStart"/>
      <w:r w:rsidRPr="009A5024">
        <w:rPr>
          <w:rFonts w:ascii="Arial" w:hAnsi="Arial" w:cs="Arial"/>
          <w:i/>
          <w:iCs/>
          <w:sz w:val="22"/>
          <w:szCs w:val="22"/>
        </w:rPr>
        <w:t>ex</w:t>
      </w:r>
      <w:proofErr w:type="spellEnd"/>
      <w:r w:rsidRPr="009A5024">
        <w:rPr>
          <w:rFonts w:ascii="Arial" w:hAnsi="Arial" w:cs="Arial"/>
          <w:i/>
          <w:iCs/>
          <w:sz w:val="22"/>
          <w:szCs w:val="22"/>
        </w:rPr>
        <w:t xml:space="preserve"> ante</w:t>
      </w:r>
      <w:r w:rsidRPr="009A5024">
        <w:rPr>
          <w:rFonts w:ascii="Arial" w:hAnsi="Arial" w:cs="Arial"/>
          <w:sz w:val="22"/>
          <w:szCs w:val="22"/>
        </w:rPr>
        <w:t xml:space="preserve"> skaidrumo.</w:t>
      </w:r>
    </w:p>
    <w:p w14:paraId="12F61BB1" w14:textId="0DC35956" w:rsidR="00C75109" w:rsidRPr="009A5024"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9A5024">
        <w:rPr>
          <w:rFonts w:ascii="Arial" w:hAnsi="Arial" w:cs="Arial"/>
          <w:sz w:val="22"/>
          <w:szCs w:val="22"/>
        </w:rPr>
        <w:t>Pirkime neleidžiama pateikti alternatyvių pasiūlymų.</w:t>
      </w:r>
    </w:p>
    <w:p w14:paraId="141ECBDA" w14:textId="6CD1581B" w:rsidR="00C75109" w:rsidRPr="009A5024"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9A5024">
        <w:rPr>
          <w:rFonts w:ascii="Arial" w:hAnsi="Arial" w:cs="Arial"/>
          <w:sz w:val="22"/>
          <w:szCs w:val="22"/>
        </w:rPr>
        <w:t>Perkančioji organizacija pirkime netaikys elektroninio aukciono.</w:t>
      </w:r>
    </w:p>
    <w:p w14:paraId="4552EFF4" w14:textId="3F290FF8" w:rsidR="003107BA" w:rsidRPr="009A5024"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9A5024">
        <w:rPr>
          <w:rFonts w:ascii="Arial" w:hAnsi="Arial" w:cs="Arial"/>
          <w:sz w:val="22"/>
          <w:szCs w:val="22"/>
        </w:rPr>
        <w:t>Perkančioji organizacija nerengs susitikimo su tiekėjais dėl pirkimo sąlygų paaiškinimo</w:t>
      </w:r>
      <w:r w:rsidR="001B58E7" w:rsidRPr="009A5024">
        <w:rPr>
          <w:rFonts w:ascii="Arial" w:hAnsi="Arial" w:cs="Arial"/>
          <w:sz w:val="22"/>
          <w:szCs w:val="22"/>
        </w:rPr>
        <w:t>.</w:t>
      </w:r>
    </w:p>
    <w:p w14:paraId="4B7AE8D0" w14:textId="4DAA39E7" w:rsidR="003107BA" w:rsidRPr="0070255F" w:rsidRDefault="775F20AA"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6609A">
        <w:rPr>
          <w:rFonts w:ascii="Arial" w:hAnsi="Arial" w:cs="Arial"/>
          <w:sz w:val="22"/>
          <w:szCs w:val="22"/>
        </w:rPr>
        <w:t>Perkančioji organizacija nerengs objekto apžiūros.</w:t>
      </w:r>
    </w:p>
    <w:p w14:paraId="24662676" w14:textId="77777777" w:rsidR="00A34557" w:rsidRPr="0070255F" w:rsidRDefault="00EA29C5"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70255F">
        <w:rPr>
          <w:rFonts w:ascii="Arial" w:eastAsia="Arial" w:hAnsi="Arial" w:cs="Arial"/>
          <w:sz w:val="22"/>
          <w:szCs w:val="22"/>
        </w:rPr>
        <w:t>Bendrosios pirkimo sąlygos yra neatskiriama šių pirkimo sąlygų dalis.</w:t>
      </w:r>
    </w:p>
    <w:p w14:paraId="1B04CFDC" w14:textId="3263A646" w:rsidR="00A34557" w:rsidRPr="009A5024"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9A5024">
        <w:rPr>
          <w:rFonts w:ascii="Arial" w:hAnsi="Arial" w:cs="Arial"/>
          <w:sz w:val="22"/>
          <w:szCs w:val="22"/>
        </w:rPr>
        <w:t xml:space="preserve">Jeigu apibūdinant pirkimo objektą techninėje specifikacijoje </w:t>
      </w:r>
      <w:r w:rsidR="00464A71" w:rsidRPr="009A5024">
        <w:rPr>
          <w:rFonts w:ascii="Arial" w:hAnsi="Arial" w:cs="Arial"/>
          <w:sz w:val="22"/>
          <w:szCs w:val="22"/>
        </w:rPr>
        <w:t xml:space="preserve">ir (ar) kituose pirkimo dokumentuose </w:t>
      </w:r>
      <w:r w:rsidRPr="009A5024">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9A5024"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9A5024">
        <w:rPr>
          <w:rFonts w:ascii="Arial" w:hAnsi="Arial" w:cs="Arial"/>
          <w:sz w:val="22"/>
          <w:szCs w:val="22"/>
        </w:rPr>
        <w:t xml:space="preserve"> Jeigu apibūdinant pirkimo objektą techninėje specifikacijoje </w:t>
      </w:r>
      <w:r w:rsidR="00614AC5" w:rsidRPr="009A5024">
        <w:rPr>
          <w:rFonts w:ascii="Arial" w:hAnsi="Arial" w:cs="Arial"/>
          <w:sz w:val="22"/>
          <w:szCs w:val="22"/>
        </w:rPr>
        <w:t xml:space="preserve">ir (ar) kituose pirkimo dokumentuose </w:t>
      </w:r>
      <w:r w:rsidRPr="009A5024">
        <w:rPr>
          <w:rFonts w:ascii="Arial" w:hAnsi="Arial" w:cs="Arial"/>
          <w:sz w:val="22"/>
          <w:szCs w:val="22"/>
        </w:rPr>
        <w:t xml:space="preserve">nurodytas standartas, </w:t>
      </w:r>
      <w:r w:rsidRPr="009A5024">
        <w:rPr>
          <w:rFonts w:ascii="Arial" w:hAnsi="Arial" w:cs="Arial"/>
          <w:color w:val="000000"/>
          <w:sz w:val="22"/>
          <w:szCs w:val="22"/>
        </w:rPr>
        <w:t xml:space="preserve">techninis liudijimas ar bendrosios techninės specifikacijos </w:t>
      </w:r>
      <w:r w:rsidRPr="009A5024">
        <w:rPr>
          <w:rFonts w:ascii="Arial" w:hAnsi="Arial" w:cs="Arial"/>
          <w:color w:val="000000"/>
          <w:sz w:val="22"/>
          <w:szCs w:val="22"/>
        </w:rPr>
        <w:lastRenderedPageBreak/>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A5024">
        <w:rPr>
          <w:rFonts w:ascii="Arial" w:hAnsi="Arial" w:cs="Arial"/>
          <w:sz w:val="22"/>
          <w:szCs w:val="22"/>
        </w:rPr>
        <w:t xml:space="preserve">turi būti laikoma, kad kiekviena tokia nuoroda yra pateikta su žodžiais „arba lygiavertis“. </w:t>
      </w:r>
    </w:p>
    <w:p w14:paraId="00EE881D" w14:textId="48D82E19" w:rsidR="009C5F0A" w:rsidRPr="009A5024"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9A5024"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200643972"/>
      <w:r w:rsidRPr="009A5024">
        <w:rPr>
          <w:rFonts w:ascii="Arial" w:hAnsi="Arial" w:cs="Arial"/>
          <w:b/>
          <w:bCs/>
          <w:color w:val="000000"/>
          <w:sz w:val="22"/>
          <w:szCs w:val="22"/>
        </w:rPr>
        <w:t>REIKALAVIMAI, SUSIJĘ SU NACIONALINIU SAUGUMU</w:t>
      </w:r>
      <w:bookmarkStart w:id="3" w:name="_Toc152166877"/>
      <w:bookmarkEnd w:id="2"/>
    </w:p>
    <w:p w14:paraId="3249612C" w14:textId="77777777" w:rsidR="00941B73" w:rsidRPr="009A5024" w:rsidRDefault="00941B73" w:rsidP="002D06AA">
      <w:pPr>
        <w:rPr>
          <w:rFonts w:ascii="Arial" w:hAnsi="Arial" w:cs="Arial"/>
          <w:sz w:val="22"/>
          <w:szCs w:val="22"/>
          <w:lang w:eastAsia="lt-LT"/>
        </w:rPr>
      </w:pPr>
    </w:p>
    <w:p w14:paraId="2825F389" w14:textId="1DF1044A" w:rsidR="00AA6BCE" w:rsidRPr="009A5024"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9A5024">
        <w:rPr>
          <w:rFonts w:ascii="Arial" w:hAnsi="Arial" w:cs="Arial"/>
          <w:sz w:val="22"/>
          <w:szCs w:val="22"/>
        </w:rPr>
        <w:t>Vadovau</w:t>
      </w:r>
      <w:r w:rsidR="00690D08" w:rsidRPr="009A5024">
        <w:rPr>
          <w:rFonts w:ascii="Arial" w:hAnsi="Arial" w:cs="Arial"/>
          <w:sz w:val="22"/>
          <w:szCs w:val="22"/>
        </w:rPr>
        <w:t>damasi</w:t>
      </w:r>
      <w:r w:rsidRPr="009A5024">
        <w:rPr>
          <w:rFonts w:ascii="Arial" w:hAnsi="Arial" w:cs="Arial"/>
          <w:sz w:val="22"/>
          <w:szCs w:val="22"/>
        </w:rPr>
        <w:t xml:space="preserve"> VPĮ 45 straipsnio 2</w:t>
      </w:r>
      <w:r w:rsidRPr="009A5024">
        <w:rPr>
          <w:rFonts w:ascii="Arial" w:hAnsi="Arial" w:cs="Arial"/>
          <w:sz w:val="22"/>
          <w:szCs w:val="22"/>
          <w:vertAlign w:val="superscript"/>
        </w:rPr>
        <w:t>1</w:t>
      </w:r>
      <w:r w:rsidRPr="009A5024">
        <w:rPr>
          <w:rFonts w:ascii="Arial" w:hAnsi="Arial" w:cs="Arial"/>
          <w:sz w:val="22"/>
          <w:szCs w:val="22"/>
        </w:rPr>
        <w:t xml:space="preserve"> dalimi, </w:t>
      </w:r>
      <w:r w:rsidR="05887F25" w:rsidRPr="009A5024">
        <w:rPr>
          <w:rFonts w:ascii="Arial" w:hAnsi="Arial" w:cs="Arial"/>
          <w:sz w:val="22"/>
          <w:szCs w:val="22"/>
        </w:rPr>
        <w:t>p</w:t>
      </w:r>
      <w:r w:rsidRPr="009A5024">
        <w:rPr>
          <w:rFonts w:ascii="Arial" w:hAnsi="Arial" w:cs="Arial"/>
          <w:sz w:val="22"/>
          <w:szCs w:val="22"/>
        </w:rPr>
        <w:t>erkančioji organizacija atmeta  pasiūlymą, jeigu yra bent viena iš šių sąlygų:</w:t>
      </w:r>
    </w:p>
    <w:p w14:paraId="52FC998C" w14:textId="1E5BBEAC" w:rsidR="00AA6BCE" w:rsidRPr="009A5024" w:rsidRDefault="3FD53BED" w:rsidP="002D06AA">
      <w:pPr>
        <w:pStyle w:val="ListParagraph"/>
        <w:numPr>
          <w:ilvl w:val="2"/>
          <w:numId w:val="1"/>
        </w:numPr>
        <w:ind w:left="0" w:firstLine="567"/>
        <w:jc w:val="both"/>
        <w:rPr>
          <w:rFonts w:ascii="Arial" w:hAnsi="Arial" w:cs="Arial"/>
          <w:iCs/>
          <w:sz w:val="22"/>
          <w:szCs w:val="22"/>
        </w:rPr>
      </w:pPr>
      <w:r w:rsidRPr="009A5024">
        <w:rPr>
          <w:rFonts w:ascii="Arial" w:hAnsi="Arial" w:cs="Arial"/>
          <w:sz w:val="22"/>
          <w:szCs w:val="22"/>
        </w:rPr>
        <w:t>t</w:t>
      </w:r>
      <w:r w:rsidR="00AA6BCE" w:rsidRPr="009A5024">
        <w:rPr>
          <w:rFonts w:ascii="Arial" w:hAnsi="Arial" w:cs="Arial"/>
          <w:sz w:val="22"/>
          <w:szCs w:val="22"/>
        </w:rPr>
        <w:t>iekėjas</w:t>
      </w:r>
      <w:r w:rsidR="00AA6BCE" w:rsidRPr="009A5024">
        <w:rPr>
          <w:rFonts w:ascii="Arial" w:hAnsi="Arial" w:cs="Arial"/>
          <w:iCs/>
          <w:sz w:val="22"/>
          <w:szCs w:val="22"/>
        </w:rPr>
        <w:t xml:space="preserve">, jo subtiekėjas, ūkio subjektai, kurių pajėgumais remiamasi, </w:t>
      </w:r>
      <w:r w:rsidR="3F6BCFE1" w:rsidRPr="009A5024">
        <w:rPr>
          <w:rFonts w:ascii="Arial" w:hAnsi="Arial" w:cs="Arial"/>
          <w:sz w:val="22"/>
          <w:szCs w:val="22"/>
        </w:rPr>
        <w:t>t</w:t>
      </w:r>
      <w:r w:rsidR="00AA6BCE" w:rsidRPr="009A5024">
        <w:rPr>
          <w:rFonts w:ascii="Arial" w:hAnsi="Arial" w:cs="Arial"/>
          <w:sz w:val="22"/>
          <w:szCs w:val="22"/>
        </w:rPr>
        <w:t>iekėjo</w:t>
      </w:r>
      <w:r w:rsidR="00AA6BCE" w:rsidRPr="009A5024">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9A5024" w:rsidRDefault="4C3ABF08" w:rsidP="002D06AA">
      <w:pPr>
        <w:pStyle w:val="ListParagraph"/>
        <w:numPr>
          <w:ilvl w:val="2"/>
          <w:numId w:val="1"/>
        </w:numPr>
        <w:ind w:left="0" w:firstLine="567"/>
        <w:jc w:val="both"/>
        <w:rPr>
          <w:rFonts w:ascii="Arial" w:hAnsi="Arial" w:cs="Arial"/>
          <w:iCs/>
          <w:sz w:val="22"/>
          <w:szCs w:val="22"/>
        </w:rPr>
      </w:pPr>
      <w:r w:rsidRPr="009A5024">
        <w:rPr>
          <w:rFonts w:ascii="Arial" w:hAnsi="Arial" w:cs="Arial"/>
          <w:sz w:val="22"/>
          <w:szCs w:val="22"/>
        </w:rPr>
        <w:t>t</w:t>
      </w:r>
      <w:r w:rsidR="00AA6BCE" w:rsidRPr="009A5024">
        <w:rPr>
          <w:rFonts w:ascii="Arial" w:hAnsi="Arial" w:cs="Arial"/>
          <w:sz w:val="22"/>
          <w:szCs w:val="22"/>
        </w:rPr>
        <w:t>iekėjas</w:t>
      </w:r>
      <w:r w:rsidR="00AA6BCE" w:rsidRPr="009A5024">
        <w:rPr>
          <w:rFonts w:ascii="Arial" w:hAnsi="Arial" w:cs="Arial"/>
          <w:iCs/>
          <w:sz w:val="22"/>
          <w:szCs w:val="22"/>
        </w:rPr>
        <w:t xml:space="preserve">, jo subtiekėjas, ūkio subjektas, kurio pajėgumais remiamasi, </w:t>
      </w:r>
      <w:r w:rsidR="29B4ED91" w:rsidRPr="009A5024">
        <w:rPr>
          <w:rFonts w:ascii="Arial" w:hAnsi="Arial" w:cs="Arial"/>
          <w:sz w:val="22"/>
          <w:szCs w:val="22"/>
        </w:rPr>
        <w:t>t</w:t>
      </w:r>
      <w:r w:rsidR="00AA6BCE" w:rsidRPr="009A5024">
        <w:rPr>
          <w:rFonts w:ascii="Arial" w:hAnsi="Arial" w:cs="Arial"/>
          <w:sz w:val="22"/>
          <w:szCs w:val="22"/>
        </w:rPr>
        <w:t>iekėjo</w:t>
      </w:r>
      <w:r w:rsidR="00AA6BCE" w:rsidRPr="009A5024">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9A5024" w:rsidRDefault="00AA6BCE" w:rsidP="002D06AA">
      <w:pPr>
        <w:pStyle w:val="ListParagraph"/>
        <w:numPr>
          <w:ilvl w:val="2"/>
          <w:numId w:val="1"/>
        </w:numPr>
        <w:ind w:left="0" w:firstLine="567"/>
        <w:jc w:val="both"/>
        <w:rPr>
          <w:rFonts w:ascii="Arial" w:hAnsi="Arial" w:cs="Arial"/>
          <w:iCs/>
          <w:sz w:val="22"/>
          <w:szCs w:val="22"/>
        </w:rPr>
      </w:pPr>
      <w:r w:rsidRPr="009A5024">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9A5024" w:rsidRDefault="00AA6BCE" w:rsidP="002D06AA">
      <w:pPr>
        <w:pStyle w:val="ListParagraph"/>
        <w:numPr>
          <w:ilvl w:val="2"/>
          <w:numId w:val="1"/>
        </w:numPr>
        <w:ind w:left="0" w:firstLine="567"/>
        <w:jc w:val="both"/>
        <w:rPr>
          <w:rFonts w:ascii="Arial" w:eastAsiaTheme="minorEastAsia" w:hAnsi="Arial" w:cs="Arial"/>
          <w:sz w:val="22"/>
          <w:szCs w:val="22"/>
        </w:rPr>
      </w:pPr>
      <w:r w:rsidRPr="009A5024">
        <w:rPr>
          <w:rFonts w:ascii="Arial" w:hAnsi="Arial" w:cs="Arial"/>
          <w:sz w:val="22"/>
          <w:szCs w:val="22"/>
        </w:rPr>
        <w:t xml:space="preserve">Lietuvos Respublikos Vyriausybė, vadovaudamasi Nacionaliniam saugumui užtikrinti </w:t>
      </w:r>
      <w:r w:rsidRPr="009A5024">
        <w:rPr>
          <w:rFonts w:ascii="Arial" w:hAnsi="Arial" w:cs="Arial"/>
          <w:iCs/>
          <w:sz w:val="22"/>
          <w:szCs w:val="22"/>
        </w:rPr>
        <w:t>svarbių</w:t>
      </w:r>
      <w:r w:rsidRPr="009A5024">
        <w:rPr>
          <w:rFonts w:ascii="Arial" w:hAnsi="Arial" w:cs="Arial"/>
          <w:sz w:val="22"/>
          <w:szCs w:val="22"/>
        </w:rPr>
        <w:t xml:space="preserve"> </w:t>
      </w:r>
      <w:r w:rsidRPr="009A5024">
        <w:rPr>
          <w:rFonts w:ascii="Arial" w:hAnsi="Arial" w:cs="Arial"/>
          <w:iCs/>
          <w:sz w:val="22"/>
          <w:szCs w:val="22"/>
        </w:rPr>
        <w:t>objektų</w:t>
      </w:r>
      <w:r w:rsidRPr="009A5024">
        <w:rPr>
          <w:rFonts w:ascii="Arial" w:hAnsi="Arial" w:cs="Arial"/>
          <w:sz w:val="22"/>
          <w:szCs w:val="22"/>
        </w:rPr>
        <w:t xml:space="preserve"> apsaugos įstatyme įtvirtintais kriterijais, yra priėmusi sprendimą, patvirtinantį, kad </w:t>
      </w:r>
      <w:r w:rsidR="001D2B08" w:rsidRPr="009A5024">
        <w:rPr>
          <w:rFonts w:ascii="Arial" w:hAnsi="Arial" w:cs="Arial"/>
          <w:sz w:val="22"/>
          <w:szCs w:val="22"/>
        </w:rPr>
        <w:t>2</w:t>
      </w:r>
      <w:r w:rsidRPr="009A5024">
        <w:rPr>
          <w:rFonts w:ascii="Arial" w:hAnsi="Arial" w:cs="Arial"/>
          <w:sz w:val="22"/>
          <w:szCs w:val="22"/>
        </w:rPr>
        <w:t xml:space="preserve">.1.1. ir </w:t>
      </w:r>
      <w:r w:rsidR="001D2B08" w:rsidRPr="009A5024">
        <w:rPr>
          <w:rFonts w:ascii="Arial" w:hAnsi="Arial" w:cs="Arial"/>
          <w:sz w:val="22"/>
          <w:szCs w:val="22"/>
        </w:rPr>
        <w:t>2</w:t>
      </w:r>
      <w:r w:rsidRPr="009A5024">
        <w:rPr>
          <w:rFonts w:ascii="Arial" w:hAnsi="Arial" w:cs="Arial"/>
          <w:sz w:val="22"/>
          <w:szCs w:val="22"/>
        </w:rPr>
        <w:t>.1.2. punktuose nurodyti subjektai ar su jais ketinamas sudaryti (sudarytas) sandoris neatitinka nacionalinio saugumo interesų;</w:t>
      </w:r>
    </w:p>
    <w:p w14:paraId="55A7A0E3" w14:textId="2C19071B" w:rsidR="00AA6BCE" w:rsidRPr="009A5024" w:rsidRDefault="7E6C1F90" w:rsidP="002D06AA">
      <w:pPr>
        <w:pStyle w:val="ListParagraph"/>
        <w:numPr>
          <w:ilvl w:val="2"/>
          <w:numId w:val="1"/>
        </w:numPr>
        <w:ind w:left="0" w:firstLine="567"/>
        <w:jc w:val="both"/>
        <w:rPr>
          <w:rFonts w:ascii="Arial" w:hAnsi="Arial" w:cs="Arial"/>
          <w:sz w:val="22"/>
          <w:szCs w:val="22"/>
        </w:rPr>
      </w:pPr>
      <w:r w:rsidRPr="009A5024">
        <w:rPr>
          <w:rFonts w:ascii="Arial" w:hAnsi="Arial" w:cs="Arial"/>
          <w:sz w:val="22"/>
          <w:szCs w:val="22"/>
        </w:rPr>
        <w:t>p</w:t>
      </w:r>
      <w:r w:rsidR="00AA6BCE" w:rsidRPr="009A5024">
        <w:rPr>
          <w:rFonts w:ascii="Arial" w:hAnsi="Arial" w:cs="Arial"/>
          <w:sz w:val="22"/>
          <w:szCs w:val="22"/>
        </w:rPr>
        <w:t>erkančioji</w:t>
      </w:r>
      <w:r w:rsidR="00AA6BCE" w:rsidRPr="009A5024">
        <w:rPr>
          <w:rFonts w:ascii="Arial" w:hAnsi="Arial" w:cs="Arial"/>
          <w:iCs/>
          <w:sz w:val="22"/>
          <w:szCs w:val="22"/>
        </w:rPr>
        <w:t xml:space="preserve"> organizacija</w:t>
      </w:r>
      <w:r w:rsidR="00AA6BCE" w:rsidRPr="009A5024">
        <w:rPr>
          <w:rFonts w:ascii="Arial" w:hAnsi="Arial" w:cs="Arial"/>
          <w:sz w:val="22"/>
          <w:szCs w:val="22"/>
        </w:rPr>
        <w:t xml:space="preserve"> turi </w:t>
      </w:r>
      <w:r w:rsidR="00AA6BCE" w:rsidRPr="009A5024">
        <w:rPr>
          <w:rFonts w:ascii="Arial" w:hAnsi="Arial" w:cs="Arial"/>
          <w:iCs/>
          <w:sz w:val="22"/>
          <w:szCs w:val="22"/>
        </w:rPr>
        <w:t>kompetentingų</w:t>
      </w:r>
      <w:r w:rsidR="00AA6BCE" w:rsidRPr="009A5024">
        <w:rPr>
          <w:rFonts w:ascii="Arial" w:hAnsi="Arial" w:cs="Arial"/>
          <w:sz w:val="22"/>
          <w:szCs w:val="22"/>
        </w:rPr>
        <w:t xml:space="preserve"> institucijų patvirtintos informacijos, kad </w:t>
      </w:r>
      <w:r w:rsidR="001D2B08" w:rsidRPr="009A5024">
        <w:rPr>
          <w:rFonts w:ascii="Arial" w:hAnsi="Arial" w:cs="Arial"/>
          <w:sz w:val="22"/>
          <w:szCs w:val="22"/>
        </w:rPr>
        <w:t>2</w:t>
      </w:r>
      <w:r w:rsidR="00AA6BCE" w:rsidRPr="009A5024">
        <w:rPr>
          <w:rFonts w:ascii="Arial" w:hAnsi="Arial" w:cs="Arial"/>
          <w:sz w:val="22"/>
          <w:szCs w:val="22"/>
        </w:rPr>
        <w:t xml:space="preserve">.1.1. ir </w:t>
      </w:r>
      <w:r w:rsidR="001D2B08" w:rsidRPr="009A5024">
        <w:rPr>
          <w:rFonts w:ascii="Arial" w:hAnsi="Arial" w:cs="Arial"/>
          <w:sz w:val="22"/>
          <w:szCs w:val="22"/>
        </w:rPr>
        <w:t>2</w:t>
      </w:r>
      <w:r w:rsidR="00AA6BCE" w:rsidRPr="009A5024">
        <w:rPr>
          <w:rFonts w:ascii="Arial" w:hAnsi="Arial" w:cs="Arial"/>
          <w:sz w:val="22"/>
          <w:szCs w:val="22"/>
        </w:rPr>
        <w:t>.1.2. punktuose nurodyti subjektai turi interesų, galinčių kelti grėsmę nacionaliniam saugumui.</w:t>
      </w:r>
    </w:p>
    <w:p w14:paraId="1AD4153C" w14:textId="326FCF59" w:rsidR="00AA6BCE" w:rsidRPr="009A5024"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9A5024">
        <w:rPr>
          <w:rFonts w:ascii="Arial" w:hAnsi="Arial" w:cs="Arial"/>
          <w:sz w:val="22"/>
          <w:szCs w:val="22"/>
        </w:rPr>
        <w:t>Perkančioji organizacija</w:t>
      </w:r>
      <w:r w:rsidRPr="009A5024">
        <w:rPr>
          <w:rFonts w:ascii="Arial" w:eastAsia="Times New Roman" w:hAnsi="Arial" w:cs="Arial"/>
          <w:color w:val="000000" w:themeColor="text1"/>
          <w:sz w:val="22"/>
          <w:szCs w:val="22"/>
          <w:lang w:eastAsia="lt-LT"/>
        </w:rPr>
        <w:t xml:space="preserve">, tikrindama pasiūlymo atitiktį </w:t>
      </w:r>
      <w:r w:rsidR="001D2B08" w:rsidRPr="009A5024">
        <w:rPr>
          <w:rFonts w:ascii="Arial" w:eastAsia="Times New Roman" w:hAnsi="Arial" w:cs="Arial"/>
          <w:color w:val="000000" w:themeColor="text1"/>
          <w:sz w:val="22"/>
          <w:szCs w:val="22"/>
          <w:lang w:eastAsia="lt-LT"/>
        </w:rPr>
        <w:t>2</w:t>
      </w:r>
      <w:r w:rsidRPr="009A5024">
        <w:rPr>
          <w:rFonts w:ascii="Arial" w:eastAsia="Times New Roman" w:hAnsi="Arial" w:cs="Arial"/>
          <w:color w:val="000000" w:themeColor="text1"/>
          <w:sz w:val="22"/>
          <w:szCs w:val="22"/>
          <w:lang w:eastAsia="lt-LT"/>
        </w:rPr>
        <w:t xml:space="preserve">.1 punkto </w:t>
      </w:r>
      <w:r w:rsidRPr="009A5024">
        <w:rPr>
          <w:rFonts w:ascii="Arial" w:hAnsi="Arial" w:cs="Arial"/>
          <w:sz w:val="22"/>
          <w:szCs w:val="22"/>
        </w:rPr>
        <w:t>reikalavimams</w:t>
      </w:r>
      <w:r w:rsidRPr="009A5024">
        <w:rPr>
          <w:rFonts w:ascii="Arial" w:eastAsia="Times New Roman" w:hAnsi="Arial" w:cs="Arial"/>
          <w:color w:val="000000" w:themeColor="text1"/>
          <w:sz w:val="22"/>
          <w:szCs w:val="22"/>
          <w:lang w:eastAsia="lt-LT"/>
        </w:rPr>
        <w:t xml:space="preserve">, iš </w:t>
      </w:r>
      <w:r w:rsidR="6AD118E9" w:rsidRPr="009A5024">
        <w:rPr>
          <w:rFonts w:ascii="Arial" w:eastAsia="Times New Roman" w:hAnsi="Arial" w:cs="Arial"/>
          <w:color w:val="000000" w:themeColor="text1"/>
          <w:sz w:val="22"/>
          <w:szCs w:val="22"/>
          <w:lang w:eastAsia="lt-LT"/>
        </w:rPr>
        <w:t>t</w:t>
      </w:r>
      <w:r w:rsidRPr="009A5024">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9A5024">
        <w:rPr>
          <w:rFonts w:ascii="Arial" w:eastAsia="Times New Roman" w:hAnsi="Arial" w:cs="Arial"/>
          <w:color w:val="000000" w:themeColor="text1"/>
          <w:sz w:val="22"/>
          <w:szCs w:val="22"/>
          <w:lang w:eastAsia="lt-LT"/>
        </w:rPr>
        <w:t>t</w:t>
      </w:r>
      <w:r w:rsidRPr="009A5024">
        <w:rPr>
          <w:rFonts w:ascii="Arial" w:eastAsia="Times New Roman" w:hAnsi="Arial" w:cs="Arial"/>
          <w:color w:val="000000" w:themeColor="text1"/>
          <w:sz w:val="22"/>
          <w:szCs w:val="22"/>
          <w:lang w:eastAsia="lt-LT"/>
        </w:rPr>
        <w:t xml:space="preserve">iekėjo nurodytos informacijos teisingumo, </w:t>
      </w:r>
      <w:r w:rsidR="6693041C" w:rsidRPr="009A5024">
        <w:rPr>
          <w:rFonts w:ascii="Arial" w:eastAsia="Times New Roman" w:hAnsi="Arial" w:cs="Arial"/>
          <w:color w:val="000000" w:themeColor="text1"/>
          <w:sz w:val="22"/>
          <w:szCs w:val="22"/>
          <w:lang w:eastAsia="lt-LT"/>
        </w:rPr>
        <w:t>p</w:t>
      </w:r>
      <w:r w:rsidRPr="009A5024">
        <w:rPr>
          <w:rFonts w:ascii="Arial" w:hAnsi="Arial" w:cs="Arial"/>
          <w:sz w:val="22"/>
          <w:szCs w:val="22"/>
        </w:rPr>
        <w:t>erkančioji organizacija</w:t>
      </w:r>
      <w:r w:rsidRPr="009A5024">
        <w:rPr>
          <w:rFonts w:ascii="Arial" w:eastAsia="Times New Roman" w:hAnsi="Arial" w:cs="Arial"/>
          <w:color w:val="000000" w:themeColor="text1"/>
          <w:sz w:val="22"/>
          <w:szCs w:val="22"/>
          <w:lang w:eastAsia="lt-LT"/>
        </w:rPr>
        <w:t xml:space="preserve"> prašys ekonomiškai naudingiausią pasiūlymą pateikusio </w:t>
      </w:r>
      <w:r w:rsidR="5DBE9229" w:rsidRPr="009A5024">
        <w:rPr>
          <w:rFonts w:ascii="Arial" w:eastAsia="Times New Roman" w:hAnsi="Arial" w:cs="Arial"/>
          <w:color w:val="000000" w:themeColor="text1"/>
          <w:sz w:val="22"/>
          <w:szCs w:val="22"/>
          <w:lang w:eastAsia="lt-LT"/>
        </w:rPr>
        <w:t>t</w:t>
      </w:r>
      <w:r w:rsidRPr="009A5024">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9A5024">
        <w:rPr>
          <w:rFonts w:ascii="Arial" w:eastAsia="Times New Roman" w:hAnsi="Arial" w:cs="Arial"/>
          <w:color w:val="000000" w:themeColor="text1"/>
          <w:sz w:val="22"/>
          <w:szCs w:val="22"/>
          <w:lang w:eastAsia="lt-LT"/>
        </w:rPr>
        <w:t>p</w:t>
      </w:r>
      <w:r w:rsidRPr="009A5024">
        <w:rPr>
          <w:rFonts w:ascii="Arial" w:hAnsi="Arial" w:cs="Arial"/>
          <w:sz w:val="22"/>
          <w:szCs w:val="22"/>
        </w:rPr>
        <w:t>erkančiajai organizacijai</w:t>
      </w:r>
      <w:r w:rsidRPr="009A5024">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9A5024">
        <w:rPr>
          <w:rFonts w:ascii="Arial" w:eastAsia="Times New Roman" w:hAnsi="Arial" w:cs="Arial"/>
          <w:color w:val="000000" w:themeColor="text1"/>
          <w:sz w:val="22"/>
          <w:szCs w:val="22"/>
          <w:lang w:eastAsia="lt-LT"/>
        </w:rPr>
        <w:t>t</w:t>
      </w:r>
      <w:r w:rsidRPr="009A5024">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9A5024">
        <w:rPr>
          <w:rFonts w:ascii="Arial" w:hAnsi="Arial" w:cs="Arial"/>
          <w:sz w:val="22"/>
          <w:szCs w:val="22"/>
        </w:rPr>
        <w:t>.</w:t>
      </w:r>
    </w:p>
    <w:p w14:paraId="553F606F" w14:textId="56B1976E" w:rsidR="00AA6BCE" w:rsidRPr="009A5024"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9A5024">
        <w:rPr>
          <w:rFonts w:ascii="Arial" w:hAnsi="Arial" w:cs="Arial"/>
          <w:sz w:val="22"/>
          <w:szCs w:val="22"/>
        </w:rPr>
        <w:t xml:space="preserve">Pirkimui taikomos </w:t>
      </w:r>
      <w:r w:rsidRPr="009A5024">
        <w:rPr>
          <w:rFonts w:ascii="Arial" w:eastAsia="Times New Roman" w:hAnsi="Arial" w:cs="Arial"/>
          <w:color w:val="000000" w:themeColor="text1"/>
          <w:sz w:val="22"/>
          <w:szCs w:val="22"/>
          <w:lang w:eastAsia="lt-LT"/>
        </w:rPr>
        <w:t>Reglamento</w:t>
      </w:r>
      <w:r w:rsidRPr="009A5024">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9A5024"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9A5024">
        <w:rPr>
          <w:rFonts w:ascii="Arial" w:hAnsi="Arial" w:cs="Arial"/>
          <w:sz w:val="22"/>
          <w:szCs w:val="22"/>
        </w:rPr>
        <w:t xml:space="preserve">Perkančioji organizacija nustačiusi, kad </w:t>
      </w:r>
      <w:r w:rsidR="1D8FD768" w:rsidRPr="009A5024">
        <w:rPr>
          <w:rFonts w:ascii="Arial" w:hAnsi="Arial" w:cs="Arial"/>
          <w:sz w:val="22"/>
          <w:szCs w:val="22"/>
        </w:rPr>
        <w:t>t</w:t>
      </w:r>
      <w:r w:rsidRPr="009A5024">
        <w:rPr>
          <w:rFonts w:ascii="Arial" w:hAnsi="Arial" w:cs="Arial"/>
          <w:sz w:val="22"/>
          <w:szCs w:val="22"/>
        </w:rPr>
        <w:t xml:space="preserve">iekėjo pasitelktas subtiekėjas ar ūkio subjektas, kurio pajėgumais </w:t>
      </w:r>
      <w:r w:rsidRPr="009A5024">
        <w:rPr>
          <w:rFonts w:ascii="Arial" w:eastAsia="Times New Roman" w:hAnsi="Arial" w:cs="Arial"/>
          <w:color w:val="000000" w:themeColor="text1"/>
          <w:sz w:val="22"/>
          <w:szCs w:val="22"/>
          <w:lang w:eastAsia="lt-LT"/>
        </w:rPr>
        <w:t>remiamasi</w:t>
      </w:r>
      <w:r w:rsidRPr="009A5024">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9A5024"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1EBDA098" w:rsidR="002F40CF" w:rsidRPr="009A5024"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00643973"/>
      <w:r w:rsidRPr="009A5024">
        <w:rPr>
          <w:rFonts w:ascii="Arial" w:hAnsi="Arial" w:cs="Arial"/>
          <w:b/>
          <w:bCs/>
          <w:color w:val="000000"/>
          <w:sz w:val="22"/>
          <w:szCs w:val="22"/>
        </w:rPr>
        <w:t xml:space="preserve">TIEKĖJŲ </w:t>
      </w:r>
      <w:bookmarkEnd w:id="3"/>
      <w:r w:rsidRPr="009A5024">
        <w:rPr>
          <w:rFonts w:ascii="Arial" w:hAnsi="Arial" w:cs="Arial"/>
          <w:b/>
          <w:bCs/>
          <w:color w:val="000000"/>
          <w:sz w:val="22"/>
          <w:szCs w:val="22"/>
        </w:rPr>
        <w:t>KVALIFIKACIJOS REIKALAVIMAI</w:t>
      </w:r>
      <w:bookmarkEnd w:id="5"/>
    </w:p>
    <w:p w14:paraId="7519853F" w14:textId="77777777" w:rsidR="00A34557" w:rsidRPr="009A5024" w:rsidRDefault="00A34557" w:rsidP="002D06AA">
      <w:pPr>
        <w:rPr>
          <w:rFonts w:ascii="Arial" w:hAnsi="Arial" w:cs="Arial"/>
          <w:sz w:val="22"/>
          <w:szCs w:val="22"/>
          <w:lang w:eastAsia="lt-LT"/>
        </w:rPr>
      </w:pPr>
    </w:p>
    <w:p w14:paraId="60771FD4" w14:textId="16EBF38C" w:rsidR="00A34557" w:rsidRDefault="00A3455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9A5024">
        <w:rPr>
          <w:rFonts w:ascii="Arial" w:hAnsi="Arial" w:cs="Arial"/>
          <w:sz w:val="22"/>
          <w:szCs w:val="22"/>
        </w:rPr>
        <w:t xml:space="preserve">Tiekėjams nustatomi kvalifikacijos reikalavimai ir jų atitiktį patvirtinantys dokumentai nurodyti specialiųjų pirkimo sąlygų </w:t>
      </w:r>
      <w:r w:rsidR="00926096" w:rsidRPr="009A5024">
        <w:rPr>
          <w:rFonts w:ascii="Arial" w:hAnsi="Arial" w:cs="Arial"/>
          <w:sz w:val="22"/>
          <w:szCs w:val="22"/>
        </w:rPr>
        <w:t>4</w:t>
      </w:r>
      <w:r w:rsidRPr="009A5024">
        <w:rPr>
          <w:rFonts w:ascii="Arial" w:hAnsi="Arial" w:cs="Arial"/>
          <w:sz w:val="22"/>
          <w:szCs w:val="22"/>
        </w:rPr>
        <w:t xml:space="preserve"> priede. </w:t>
      </w:r>
    </w:p>
    <w:p w14:paraId="44806852" w14:textId="3C274B36" w:rsidR="008E102B" w:rsidRPr="0070255F" w:rsidRDefault="008E102B" w:rsidP="0070255F">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2D06AA">
        <w:rPr>
          <w:rFonts w:ascii="Arial" w:hAnsi="Arial" w:cs="Arial"/>
          <w:sz w:val="22"/>
          <w:szCs w:val="22"/>
        </w:rPr>
        <w:t xml:space="preserve">Atitiktį kvalifikacijos reikalavimams įrodančių dokumentų bus prašoma tik iš galimo laimėtojo. </w:t>
      </w:r>
      <w:r w:rsidRPr="002D06AA">
        <w:rPr>
          <w:rStyle w:val="CommentReference"/>
          <w:rFonts w:ascii="Arial" w:hAnsi="Arial" w:cs="Arial"/>
          <w:sz w:val="22"/>
          <w:szCs w:val="22"/>
        </w:rPr>
        <w:annotationRef/>
      </w:r>
    </w:p>
    <w:p w14:paraId="0762EDC3" w14:textId="09AE7C91" w:rsidR="003758B9" w:rsidRPr="002D06AA" w:rsidRDefault="008E102B" w:rsidP="003758B9">
      <w:pPr>
        <w:pStyle w:val="ListParagraph"/>
        <w:numPr>
          <w:ilvl w:val="1"/>
          <w:numId w:val="1"/>
        </w:numPr>
        <w:tabs>
          <w:tab w:val="left" w:pos="851"/>
        </w:tabs>
        <w:spacing w:line="20" w:lineRule="atLeast"/>
        <w:ind w:left="0" w:firstLine="567"/>
        <w:jc w:val="both"/>
        <w:rPr>
          <w:rFonts w:ascii="Arial" w:hAnsi="Arial" w:cs="Arial"/>
          <w:sz w:val="22"/>
          <w:szCs w:val="22"/>
        </w:rPr>
      </w:pPr>
      <w:r>
        <w:rPr>
          <w:rFonts w:ascii="Arial" w:hAnsi="Arial" w:cs="Arial"/>
          <w:sz w:val="22"/>
          <w:szCs w:val="22"/>
        </w:rPr>
        <w:t>R</w:t>
      </w:r>
      <w:r w:rsidR="003758B9" w:rsidRPr="002D06AA">
        <w:rPr>
          <w:rFonts w:ascii="Arial" w:hAnsi="Arial" w:cs="Arial"/>
          <w:sz w:val="22"/>
          <w:szCs w:val="22"/>
        </w:rPr>
        <w:t xml:space="preserve">eikalavimai dėl kokybės vadybos sistemos </w:t>
      </w:r>
      <w:r>
        <w:rPr>
          <w:rFonts w:ascii="Arial" w:hAnsi="Arial" w:cs="Arial"/>
          <w:sz w:val="22"/>
          <w:szCs w:val="22"/>
        </w:rPr>
        <w:t>i</w:t>
      </w:r>
      <w:r w:rsidR="003758B9">
        <w:rPr>
          <w:rFonts w:ascii="Arial" w:hAnsi="Arial" w:cs="Arial"/>
          <w:sz w:val="22"/>
          <w:szCs w:val="22"/>
        </w:rPr>
        <w:t xml:space="preserve">r </w:t>
      </w:r>
      <w:r w:rsidR="003758B9" w:rsidRPr="002D06AA">
        <w:rPr>
          <w:rFonts w:ascii="Arial" w:hAnsi="Arial" w:cs="Arial"/>
          <w:sz w:val="22"/>
          <w:szCs w:val="22"/>
        </w:rPr>
        <w:t>aplinkos apsaugos vadybos sistemos standartų laikymosi</w:t>
      </w:r>
      <w:r>
        <w:rPr>
          <w:rFonts w:ascii="Arial" w:hAnsi="Arial" w:cs="Arial"/>
          <w:sz w:val="22"/>
          <w:szCs w:val="22"/>
        </w:rPr>
        <w:t xml:space="preserve"> nenustatomi</w:t>
      </w:r>
      <w:r w:rsidR="003758B9" w:rsidRPr="002D06AA">
        <w:rPr>
          <w:rFonts w:ascii="Arial" w:hAnsi="Arial" w:cs="Arial"/>
          <w:sz w:val="22"/>
          <w:szCs w:val="22"/>
        </w:rPr>
        <w:t>.</w:t>
      </w:r>
    </w:p>
    <w:p w14:paraId="434CB4A6" w14:textId="77777777" w:rsidR="007C428F" w:rsidRPr="009A5024" w:rsidRDefault="007C428F" w:rsidP="0070255F">
      <w:pPr>
        <w:pStyle w:val="ListParagraph"/>
        <w:tabs>
          <w:tab w:val="left" w:pos="851"/>
        </w:tabs>
        <w:spacing w:line="20" w:lineRule="atLeast"/>
        <w:ind w:left="567" w:firstLine="0"/>
        <w:jc w:val="both"/>
        <w:rPr>
          <w:rFonts w:ascii="Arial" w:hAnsi="Arial" w:cs="Arial"/>
          <w:sz w:val="22"/>
          <w:szCs w:val="22"/>
        </w:rPr>
      </w:pPr>
    </w:p>
    <w:p w14:paraId="5C560DE4" w14:textId="77777777" w:rsidR="00BB79A3" w:rsidRPr="009A5024"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9A5024"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200643974"/>
      <w:r w:rsidRPr="009A5024">
        <w:rPr>
          <w:rFonts w:ascii="Arial" w:hAnsi="Arial" w:cs="Arial"/>
          <w:b/>
          <w:bCs/>
          <w:color w:val="000000"/>
          <w:sz w:val="22"/>
          <w:szCs w:val="22"/>
        </w:rPr>
        <w:t>TIEKĖJŲ PAŠALINIMO PAGRINDŲ REIKALAVIMAI</w:t>
      </w:r>
      <w:bookmarkEnd w:id="6"/>
    </w:p>
    <w:p w14:paraId="09190316" w14:textId="77777777" w:rsidR="00941E0F" w:rsidRPr="009A5024" w:rsidRDefault="00941E0F" w:rsidP="002D06AA">
      <w:pPr>
        <w:rPr>
          <w:rFonts w:ascii="Arial" w:hAnsi="Arial" w:cs="Arial"/>
          <w:sz w:val="22"/>
          <w:szCs w:val="22"/>
          <w:lang w:eastAsia="lt-LT"/>
        </w:rPr>
      </w:pPr>
    </w:p>
    <w:p w14:paraId="58B91ED8" w14:textId="6AD0ECC0" w:rsidR="0078583A" w:rsidRPr="009A5024" w:rsidRDefault="00941E0F" w:rsidP="002D06AA">
      <w:pPr>
        <w:pStyle w:val="ListParagraph"/>
        <w:numPr>
          <w:ilvl w:val="1"/>
          <w:numId w:val="1"/>
        </w:numPr>
        <w:ind w:left="0" w:firstLine="567"/>
        <w:jc w:val="both"/>
        <w:rPr>
          <w:rFonts w:ascii="Arial" w:hAnsi="Arial" w:cs="Arial"/>
          <w:sz w:val="22"/>
          <w:szCs w:val="22"/>
          <w:lang w:eastAsia="lt-LT"/>
        </w:rPr>
      </w:pPr>
      <w:r w:rsidRPr="009A5024">
        <w:rPr>
          <w:rFonts w:ascii="Arial" w:hAnsi="Arial" w:cs="Arial"/>
          <w:sz w:val="22"/>
          <w:szCs w:val="22"/>
        </w:rPr>
        <w:lastRenderedPageBreak/>
        <w:t xml:space="preserve">Tiekėjams nustatomi pašalinimo pagrindų reikalavimai ir jų atitiktį patvirtinantys dokumentai nurodyti </w:t>
      </w:r>
      <w:r w:rsidR="00CF5ACB" w:rsidRPr="009A5024">
        <w:rPr>
          <w:rFonts w:ascii="Arial" w:hAnsi="Arial" w:cs="Arial"/>
          <w:sz w:val="22"/>
          <w:szCs w:val="22"/>
        </w:rPr>
        <w:t xml:space="preserve">specialiųjų </w:t>
      </w:r>
      <w:r w:rsidRPr="009A5024">
        <w:rPr>
          <w:rFonts w:ascii="Arial" w:hAnsi="Arial" w:cs="Arial"/>
          <w:sz w:val="22"/>
          <w:szCs w:val="22"/>
        </w:rPr>
        <w:t xml:space="preserve">pirkimo sąlygų priede </w:t>
      </w:r>
      <w:r w:rsidR="00BB691E" w:rsidRPr="009A5024">
        <w:rPr>
          <w:rFonts w:ascii="Arial" w:hAnsi="Arial" w:cs="Arial"/>
          <w:sz w:val="22"/>
          <w:szCs w:val="22"/>
        </w:rPr>
        <w:t xml:space="preserve">Nr. </w:t>
      </w:r>
      <w:r w:rsidR="00926096" w:rsidRPr="009A5024">
        <w:rPr>
          <w:rFonts w:ascii="Arial" w:hAnsi="Arial" w:cs="Arial"/>
          <w:sz w:val="22"/>
          <w:szCs w:val="22"/>
        </w:rPr>
        <w:t>5</w:t>
      </w:r>
      <w:r w:rsidR="00BB691E" w:rsidRPr="009A5024">
        <w:rPr>
          <w:rFonts w:ascii="Arial" w:hAnsi="Arial" w:cs="Arial"/>
          <w:sz w:val="22"/>
          <w:szCs w:val="22"/>
        </w:rPr>
        <w:t xml:space="preserve"> </w:t>
      </w:r>
      <w:r w:rsidRPr="009A5024">
        <w:rPr>
          <w:rFonts w:ascii="Arial" w:hAnsi="Arial" w:cs="Arial"/>
          <w:sz w:val="22"/>
          <w:szCs w:val="22"/>
        </w:rPr>
        <w:t>„Tiekėjų pašalinimo pagrindai“.</w:t>
      </w:r>
    </w:p>
    <w:p w14:paraId="11C25AE5" w14:textId="2949103A" w:rsidR="0078583A" w:rsidRPr="009A5024" w:rsidRDefault="0078583A" w:rsidP="002D06AA">
      <w:pPr>
        <w:pStyle w:val="ListParagraph"/>
        <w:numPr>
          <w:ilvl w:val="1"/>
          <w:numId w:val="1"/>
        </w:numPr>
        <w:ind w:left="0" w:firstLine="567"/>
        <w:jc w:val="both"/>
        <w:rPr>
          <w:rFonts w:ascii="Arial" w:hAnsi="Arial" w:cs="Arial"/>
          <w:sz w:val="22"/>
          <w:szCs w:val="22"/>
          <w:lang w:eastAsia="lt-LT"/>
        </w:rPr>
      </w:pPr>
      <w:r w:rsidRPr="009A5024">
        <w:rPr>
          <w:rFonts w:ascii="Arial" w:hAnsi="Arial" w:cs="Arial"/>
          <w:sz w:val="22"/>
          <w:szCs w:val="22"/>
        </w:rPr>
        <w:t xml:space="preserve">Pašalinimo </w:t>
      </w:r>
      <w:r w:rsidR="00BB79A3" w:rsidRPr="009A5024">
        <w:rPr>
          <w:rFonts w:ascii="Arial" w:hAnsi="Arial" w:cs="Arial"/>
          <w:sz w:val="22"/>
          <w:szCs w:val="22"/>
        </w:rPr>
        <w:t>p</w:t>
      </w:r>
      <w:r w:rsidRPr="009A5024">
        <w:rPr>
          <w:rFonts w:ascii="Arial" w:hAnsi="Arial" w:cs="Arial"/>
          <w:sz w:val="22"/>
          <w:szCs w:val="22"/>
        </w:rPr>
        <w:t xml:space="preserve">agrindų nebuvimą įrodančių dokumentų bus prašoma tik iš galimo laimėtojo. </w:t>
      </w:r>
      <w:r w:rsidRPr="009A5024">
        <w:rPr>
          <w:rStyle w:val="CommentReference"/>
          <w:rFonts w:ascii="Arial" w:hAnsi="Arial" w:cs="Arial"/>
          <w:sz w:val="22"/>
          <w:szCs w:val="22"/>
        </w:rPr>
        <w:annotationRef/>
      </w:r>
    </w:p>
    <w:p w14:paraId="39A889FC" w14:textId="77777777" w:rsidR="0078583A" w:rsidRPr="009A5024" w:rsidRDefault="0078583A" w:rsidP="002D06AA">
      <w:pPr>
        <w:ind w:firstLine="0"/>
        <w:jc w:val="both"/>
        <w:rPr>
          <w:rFonts w:ascii="Arial" w:hAnsi="Arial" w:cs="Arial"/>
          <w:sz w:val="22"/>
          <w:szCs w:val="22"/>
          <w:lang w:eastAsia="lt-LT"/>
        </w:rPr>
      </w:pPr>
    </w:p>
    <w:p w14:paraId="2BCDE6CD" w14:textId="6A70D989" w:rsidR="00EC670B" w:rsidRPr="009A5024"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200643975"/>
      <w:r w:rsidRPr="009A5024">
        <w:rPr>
          <w:rFonts w:ascii="Arial" w:hAnsi="Arial" w:cs="Arial"/>
          <w:b/>
          <w:bCs/>
          <w:color w:val="000000"/>
          <w:sz w:val="22"/>
          <w:szCs w:val="22"/>
        </w:rPr>
        <w:t>PASIŪLYMŲ VERTINIMAS</w:t>
      </w:r>
      <w:bookmarkStart w:id="9" w:name="_Toc152166879"/>
      <w:bookmarkEnd w:id="7"/>
      <w:bookmarkEnd w:id="8"/>
    </w:p>
    <w:p w14:paraId="151C1B25" w14:textId="77777777" w:rsidR="00EC670B" w:rsidRPr="009A5024" w:rsidRDefault="00EC670B" w:rsidP="002D06AA">
      <w:pPr>
        <w:ind w:firstLine="0"/>
        <w:jc w:val="both"/>
        <w:rPr>
          <w:rFonts w:ascii="Arial" w:hAnsi="Arial" w:cs="Arial"/>
          <w:sz w:val="22"/>
          <w:szCs w:val="22"/>
        </w:rPr>
      </w:pPr>
    </w:p>
    <w:p w14:paraId="3E5F606C" w14:textId="77777777" w:rsidR="00884315" w:rsidRPr="009A5024" w:rsidRDefault="00926096" w:rsidP="00884315">
      <w:pPr>
        <w:pStyle w:val="ListParagraph"/>
        <w:numPr>
          <w:ilvl w:val="1"/>
          <w:numId w:val="51"/>
        </w:numPr>
        <w:ind w:left="0" w:firstLine="567"/>
        <w:jc w:val="both"/>
        <w:rPr>
          <w:rFonts w:ascii="Arial" w:hAnsi="Arial" w:cs="Arial"/>
          <w:sz w:val="22"/>
          <w:szCs w:val="22"/>
        </w:rPr>
      </w:pPr>
      <w:r w:rsidRPr="009A5024">
        <w:rPr>
          <w:rFonts w:ascii="Arial" w:hAnsi="Arial" w:cs="Arial"/>
          <w:iCs/>
          <w:sz w:val="22"/>
          <w:szCs w:val="22"/>
        </w:rPr>
        <w:t>P</w:t>
      </w:r>
      <w:r w:rsidR="00EC670B" w:rsidRPr="009A5024">
        <w:rPr>
          <w:rFonts w:ascii="Arial" w:eastAsia="Calibri" w:hAnsi="Arial" w:cs="Arial"/>
          <w:sz w:val="22"/>
          <w:szCs w:val="22"/>
        </w:rPr>
        <w:t xml:space="preserve">erkančioji organizacija ekonomiškai naudingiausią pasiūlymą išrenka pagal tiekėjo pasiūlyme nurodytą kainą, kuri turi būti apskaičiuota ir nurodyta taip, kaip reikalaujama </w:t>
      </w:r>
      <w:bookmarkStart w:id="10" w:name="_Hlk91157291"/>
      <w:r w:rsidR="00EC670B" w:rsidRPr="009A5024">
        <w:rPr>
          <w:rFonts w:ascii="Arial" w:eastAsia="Calibri" w:hAnsi="Arial" w:cs="Arial"/>
          <w:sz w:val="22"/>
          <w:szCs w:val="22"/>
        </w:rPr>
        <w:t xml:space="preserve">specialiųjų pirkimo sąlygų </w:t>
      </w:r>
      <w:bookmarkEnd w:id="10"/>
      <w:r w:rsidRPr="009A5024">
        <w:rPr>
          <w:rFonts w:ascii="Arial" w:eastAsia="Calibri" w:hAnsi="Arial" w:cs="Arial"/>
          <w:sz w:val="22"/>
          <w:szCs w:val="22"/>
        </w:rPr>
        <w:t>priede Nr. 2</w:t>
      </w:r>
      <w:r w:rsidR="00EC670B" w:rsidRPr="009A5024">
        <w:rPr>
          <w:rFonts w:ascii="Arial" w:eastAsia="Calibri" w:hAnsi="Arial" w:cs="Arial"/>
          <w:i/>
          <w:iCs/>
          <w:color w:val="00B050"/>
          <w:sz w:val="22"/>
          <w:szCs w:val="22"/>
        </w:rPr>
        <w:t xml:space="preserve"> </w:t>
      </w:r>
      <w:r w:rsidR="00EC670B" w:rsidRPr="009A5024">
        <w:rPr>
          <w:rFonts w:ascii="Arial" w:eastAsia="Calibri" w:hAnsi="Arial" w:cs="Arial"/>
          <w:sz w:val="22"/>
          <w:szCs w:val="22"/>
        </w:rPr>
        <w:t>„Pasiūlymo forma“.</w:t>
      </w:r>
    </w:p>
    <w:p w14:paraId="405502C3" w14:textId="4F3CF18F" w:rsidR="00CC7AFE" w:rsidRPr="009A5024" w:rsidRDefault="00021ADA" w:rsidP="00884315">
      <w:pPr>
        <w:pStyle w:val="ListParagraph"/>
        <w:numPr>
          <w:ilvl w:val="1"/>
          <w:numId w:val="51"/>
        </w:numPr>
        <w:ind w:left="0" w:firstLine="567"/>
        <w:jc w:val="both"/>
        <w:rPr>
          <w:rFonts w:ascii="Arial" w:hAnsi="Arial" w:cs="Arial"/>
          <w:sz w:val="22"/>
          <w:szCs w:val="22"/>
        </w:rPr>
      </w:pPr>
      <w:r w:rsidRPr="009A5024">
        <w:rPr>
          <w:rStyle w:val="normaltextrun"/>
          <w:rFonts w:ascii="Arial" w:hAnsi="Arial" w:cs="Arial"/>
          <w:sz w:val="22"/>
          <w:szCs w:val="22"/>
        </w:rPr>
        <w:t>Pasiūlymų eilė sudaroma pal</w:t>
      </w:r>
      <w:r w:rsidR="00510ED7" w:rsidRPr="009A5024">
        <w:rPr>
          <w:rStyle w:val="normaltextrun"/>
          <w:rFonts w:ascii="Arial" w:hAnsi="Arial" w:cs="Arial"/>
          <w:sz w:val="22"/>
          <w:szCs w:val="22"/>
        </w:rPr>
        <w:t xml:space="preserve">yginamosios pasiūlymo kainos </w:t>
      </w:r>
      <w:r w:rsidR="00E92DFC" w:rsidRPr="009A5024">
        <w:rPr>
          <w:rStyle w:val="normaltextrun"/>
          <w:rFonts w:ascii="Arial" w:hAnsi="Arial" w:cs="Arial"/>
          <w:sz w:val="22"/>
          <w:szCs w:val="22"/>
        </w:rPr>
        <w:t>didėjimo tvarka.</w:t>
      </w:r>
      <w:r w:rsidR="00D9776D" w:rsidRPr="009A5024">
        <w:rPr>
          <w:rStyle w:val="normaltextrun"/>
          <w:rFonts w:ascii="Arial" w:hAnsi="Arial" w:cs="Arial"/>
          <w:sz w:val="22"/>
          <w:szCs w:val="22"/>
        </w:rPr>
        <w:t xml:space="preserve"> </w:t>
      </w:r>
      <w:r w:rsidR="00CC7AFE" w:rsidRPr="009A5024">
        <w:rPr>
          <w:rStyle w:val="normaltextrun"/>
          <w:rFonts w:ascii="Arial" w:hAnsi="Arial" w:cs="Arial"/>
          <w:sz w:val="22"/>
          <w:szCs w:val="22"/>
        </w:rPr>
        <w:t xml:space="preserve">Palyginamoji pasiūlymo kaina yra tiekėjo užpildytame </w:t>
      </w:r>
      <w:r w:rsidR="00CC7AFE" w:rsidRPr="0060098F">
        <w:rPr>
          <w:rStyle w:val="normaltextrun"/>
          <w:rFonts w:ascii="Arial" w:hAnsi="Arial" w:cs="Arial"/>
          <w:sz w:val="22"/>
          <w:szCs w:val="22"/>
        </w:rPr>
        <w:t xml:space="preserve">specialiųjų pirkimo sąlygų priede Nr. </w:t>
      </w:r>
      <w:r w:rsidR="00884315" w:rsidRPr="0060098F">
        <w:rPr>
          <w:rFonts w:ascii="Arial" w:hAnsi="Arial" w:cs="Arial"/>
          <w:sz w:val="22"/>
          <w:szCs w:val="22"/>
        </w:rPr>
        <w:t>2</w:t>
      </w:r>
      <w:r w:rsidR="00CC7AFE" w:rsidRPr="0060098F">
        <w:rPr>
          <w:rStyle w:val="normaltextrun"/>
          <w:rFonts w:ascii="Arial" w:hAnsi="Arial" w:cs="Arial"/>
          <w:sz w:val="22"/>
          <w:szCs w:val="22"/>
        </w:rPr>
        <w:t xml:space="preserve"> „</w:t>
      </w:r>
      <w:r w:rsidR="00CC7AFE" w:rsidRPr="0060098F">
        <w:rPr>
          <w:rFonts w:ascii="Arial" w:hAnsi="Arial" w:cs="Arial"/>
          <w:color w:val="000000" w:themeColor="text1"/>
          <w:sz w:val="22"/>
          <w:szCs w:val="22"/>
        </w:rPr>
        <w:t>Pasiūlymo</w:t>
      </w:r>
      <w:r w:rsidR="00CC7AFE" w:rsidRPr="0060098F">
        <w:rPr>
          <w:rStyle w:val="normaltextrun"/>
          <w:rFonts w:ascii="Arial" w:hAnsi="Arial" w:cs="Arial"/>
          <w:sz w:val="22"/>
          <w:szCs w:val="22"/>
        </w:rPr>
        <w:t xml:space="preserve"> forma“</w:t>
      </w:r>
      <w:r w:rsidR="00421620" w:rsidRPr="0060098F">
        <w:rPr>
          <w:rStyle w:val="normaltextrun"/>
          <w:rFonts w:ascii="Arial" w:hAnsi="Arial" w:cs="Arial"/>
          <w:sz w:val="22"/>
          <w:szCs w:val="22"/>
        </w:rPr>
        <w:t xml:space="preserve"> ir </w:t>
      </w:r>
      <w:r w:rsidR="00807BA2" w:rsidRPr="0060098F">
        <w:rPr>
          <w:rFonts w:ascii="Arial" w:eastAsia="Times New Roman" w:hAnsi="Arial" w:cs="Arial"/>
          <w:color w:val="000000" w:themeColor="text1"/>
          <w:sz w:val="22"/>
          <w:szCs w:val="22"/>
          <w:lang w:eastAsia="lt-LT"/>
        </w:rPr>
        <w:t xml:space="preserve">specialiųjų pirkimo sąlygų priedo Nr. 1 „Techninė specifikacija“ </w:t>
      </w:r>
      <w:r w:rsidR="00807BA2" w:rsidRPr="0070255F">
        <w:rPr>
          <w:rStyle w:val="normaltextrun"/>
          <w:rFonts w:ascii="Arial" w:hAnsi="Arial" w:cs="Arial"/>
          <w:color w:val="000000"/>
          <w:sz w:val="22"/>
          <w:szCs w:val="22"/>
          <w:shd w:val="clear" w:color="auto" w:fill="FFFFFF"/>
        </w:rPr>
        <w:t xml:space="preserve">priede Nr. 1 </w:t>
      </w:r>
      <w:r w:rsidR="00807BA2" w:rsidRPr="0070255F">
        <w:rPr>
          <w:rStyle w:val="normaltextrun"/>
          <w:rFonts w:ascii="Arial" w:hAnsi="Arial" w:cs="Arial"/>
          <w:color w:val="751D20"/>
          <w:sz w:val="22"/>
          <w:szCs w:val="22"/>
          <w:u w:val="single"/>
          <w:shd w:val="clear" w:color="auto" w:fill="FFFFFF"/>
        </w:rPr>
        <w:t>„</w:t>
      </w:r>
      <w:r w:rsidR="00807BA2" w:rsidRPr="0070255F">
        <w:rPr>
          <w:rStyle w:val="normaltextrun"/>
          <w:rFonts w:ascii="Arial" w:hAnsi="Arial" w:cs="Arial"/>
          <w:color w:val="000000"/>
          <w:sz w:val="22"/>
          <w:szCs w:val="22"/>
          <w:shd w:val="clear" w:color="auto" w:fill="FFFFFF"/>
        </w:rPr>
        <w:t xml:space="preserve">Paslaugų apimtys 1 </w:t>
      </w:r>
      <w:proofErr w:type="spellStart"/>
      <w:r w:rsidR="00807BA2" w:rsidRPr="0070255F">
        <w:rPr>
          <w:rStyle w:val="normaltextrun"/>
          <w:rFonts w:ascii="Arial" w:hAnsi="Arial" w:cs="Arial"/>
          <w:color w:val="000000"/>
          <w:sz w:val="22"/>
          <w:szCs w:val="22"/>
          <w:shd w:val="clear" w:color="auto" w:fill="FFFFFF"/>
        </w:rPr>
        <w:t>pod</w:t>
      </w:r>
      <w:proofErr w:type="spellEnd"/>
      <w:r w:rsidR="00807BA2" w:rsidRPr="00B243C3">
        <w:rPr>
          <w:rStyle w:val="normaltextrun"/>
          <w:rFonts w:ascii="Arial" w:hAnsi="Arial" w:cs="Arial"/>
          <w:sz w:val="22"/>
          <w:szCs w:val="22"/>
          <w:shd w:val="clear" w:color="auto" w:fill="FFFFFF"/>
        </w:rPr>
        <w:t xml:space="preserve">.“ </w:t>
      </w:r>
      <w:r w:rsidR="00073ADE" w:rsidRPr="00B243C3">
        <w:rPr>
          <w:rStyle w:val="normaltextrun"/>
          <w:rFonts w:ascii="Arial" w:hAnsi="Arial" w:cs="Arial"/>
          <w:sz w:val="22"/>
          <w:szCs w:val="22"/>
          <w:shd w:val="clear" w:color="auto" w:fill="FFFFFF"/>
        </w:rPr>
        <w:t>i</w:t>
      </w:r>
      <w:r w:rsidR="00807BA2" w:rsidRPr="00B243C3">
        <w:rPr>
          <w:rStyle w:val="normaltextrun"/>
          <w:rFonts w:ascii="Arial" w:hAnsi="Arial" w:cs="Arial"/>
          <w:sz w:val="22"/>
          <w:szCs w:val="22"/>
          <w:shd w:val="clear" w:color="auto" w:fill="FFFFFF"/>
        </w:rPr>
        <w:t xml:space="preserve">r (ar) </w:t>
      </w:r>
      <w:r w:rsidR="00807BA2" w:rsidRPr="0070255F">
        <w:rPr>
          <w:rStyle w:val="normaltextrun"/>
          <w:rFonts w:ascii="Arial" w:hAnsi="Arial" w:cs="Arial"/>
          <w:color w:val="000000"/>
          <w:sz w:val="22"/>
          <w:szCs w:val="22"/>
          <w:shd w:val="clear" w:color="auto" w:fill="FFFFFF"/>
        </w:rPr>
        <w:t>pried</w:t>
      </w:r>
      <w:r w:rsidR="0060098F" w:rsidRPr="0070255F">
        <w:rPr>
          <w:rStyle w:val="normaltextrun"/>
          <w:rFonts w:ascii="Arial" w:hAnsi="Arial" w:cs="Arial"/>
          <w:color w:val="000000"/>
          <w:sz w:val="22"/>
          <w:szCs w:val="22"/>
          <w:shd w:val="clear" w:color="auto" w:fill="FFFFFF"/>
        </w:rPr>
        <w:t>e</w:t>
      </w:r>
      <w:r w:rsidR="00807BA2" w:rsidRPr="0070255F">
        <w:rPr>
          <w:rStyle w:val="normaltextrun"/>
          <w:rFonts w:ascii="Arial" w:hAnsi="Arial" w:cs="Arial"/>
          <w:color w:val="000000"/>
          <w:sz w:val="22"/>
          <w:szCs w:val="22"/>
          <w:shd w:val="clear" w:color="auto" w:fill="FFFFFF"/>
        </w:rPr>
        <w:t xml:space="preserve"> Nr. 1 </w:t>
      </w:r>
      <w:r w:rsidR="00807BA2" w:rsidRPr="0070255F">
        <w:rPr>
          <w:rStyle w:val="normaltextrun"/>
          <w:rFonts w:ascii="Arial" w:hAnsi="Arial" w:cs="Arial"/>
          <w:color w:val="751D20"/>
          <w:sz w:val="22"/>
          <w:szCs w:val="22"/>
          <w:u w:val="single"/>
          <w:shd w:val="clear" w:color="auto" w:fill="FFFFFF"/>
        </w:rPr>
        <w:t>„</w:t>
      </w:r>
      <w:r w:rsidR="00807BA2" w:rsidRPr="0070255F">
        <w:rPr>
          <w:rStyle w:val="normaltextrun"/>
          <w:rFonts w:ascii="Arial" w:hAnsi="Arial" w:cs="Arial"/>
          <w:color w:val="000000"/>
          <w:sz w:val="22"/>
          <w:szCs w:val="22"/>
          <w:shd w:val="clear" w:color="auto" w:fill="FFFFFF"/>
        </w:rPr>
        <w:t xml:space="preserve">Paslaugų apimtys 2 </w:t>
      </w:r>
      <w:proofErr w:type="spellStart"/>
      <w:r w:rsidR="00807BA2" w:rsidRPr="0070255F">
        <w:rPr>
          <w:rStyle w:val="normaltextrun"/>
          <w:rFonts w:ascii="Arial" w:hAnsi="Arial" w:cs="Arial"/>
          <w:color w:val="000000"/>
          <w:sz w:val="22"/>
          <w:szCs w:val="22"/>
          <w:shd w:val="clear" w:color="auto" w:fill="FFFFFF"/>
        </w:rPr>
        <w:t>pod</w:t>
      </w:r>
      <w:proofErr w:type="spellEnd"/>
      <w:r w:rsidR="00807BA2" w:rsidRPr="0070255F">
        <w:rPr>
          <w:rStyle w:val="normaltextrun"/>
          <w:rFonts w:ascii="Arial" w:hAnsi="Arial" w:cs="Arial"/>
          <w:color w:val="000000"/>
          <w:sz w:val="22"/>
          <w:szCs w:val="22"/>
          <w:shd w:val="clear" w:color="auto" w:fill="FFFFFF"/>
        </w:rPr>
        <w:t>.</w:t>
      </w:r>
      <w:r w:rsidR="00807BA2" w:rsidRPr="00B243C3">
        <w:rPr>
          <w:rStyle w:val="normaltextrun"/>
          <w:rFonts w:ascii="Arial" w:hAnsi="Arial" w:cs="Arial"/>
          <w:sz w:val="22"/>
          <w:szCs w:val="22"/>
          <w:u w:val="single"/>
          <w:shd w:val="clear" w:color="auto" w:fill="FFFFFF"/>
        </w:rPr>
        <w:t>“</w:t>
      </w:r>
      <w:r w:rsidR="00CC7AFE" w:rsidRPr="00B243C3">
        <w:rPr>
          <w:rStyle w:val="normaltextrun"/>
          <w:rFonts w:ascii="Arial" w:hAnsi="Arial" w:cs="Arial"/>
          <w:sz w:val="22"/>
          <w:szCs w:val="22"/>
        </w:rPr>
        <w:t xml:space="preserve"> </w:t>
      </w:r>
      <w:r w:rsidR="00CC7AFE" w:rsidRPr="009A5024">
        <w:rPr>
          <w:rStyle w:val="normaltextrun"/>
          <w:rFonts w:ascii="Arial" w:hAnsi="Arial" w:cs="Arial"/>
          <w:sz w:val="22"/>
          <w:szCs w:val="22"/>
        </w:rPr>
        <w:t xml:space="preserve">pasiūlytų </w:t>
      </w:r>
      <w:r w:rsidR="00E946DA" w:rsidRPr="009A5024">
        <w:rPr>
          <w:rFonts w:ascii="Arial" w:hAnsi="Arial" w:cs="Arial"/>
          <w:sz w:val="22"/>
          <w:szCs w:val="22"/>
        </w:rPr>
        <w:t>paslaugų</w:t>
      </w:r>
      <w:r w:rsidR="00884315" w:rsidRPr="009A5024">
        <w:rPr>
          <w:rFonts w:ascii="Arial" w:hAnsi="Arial" w:cs="Arial"/>
          <w:i/>
          <w:iCs/>
          <w:color w:val="00B050"/>
          <w:sz w:val="22"/>
          <w:szCs w:val="22"/>
        </w:rPr>
        <w:t xml:space="preserve"> </w:t>
      </w:r>
      <w:r w:rsidR="00CC7AFE" w:rsidRPr="009A5024">
        <w:rPr>
          <w:rStyle w:val="normaltextrun"/>
          <w:rFonts w:ascii="Arial" w:hAnsi="Arial" w:cs="Arial"/>
          <w:sz w:val="22"/>
          <w:szCs w:val="22"/>
        </w:rPr>
        <w:t xml:space="preserve">įkainių, padaugintų iš palyginamųjų </w:t>
      </w:r>
      <w:r w:rsidR="00E946DA" w:rsidRPr="009A5024">
        <w:rPr>
          <w:rFonts w:ascii="Arial" w:hAnsi="Arial" w:cs="Arial"/>
          <w:sz w:val="22"/>
          <w:szCs w:val="22"/>
        </w:rPr>
        <w:t>paslaugų</w:t>
      </w:r>
      <w:r w:rsidR="00884315" w:rsidRPr="009A5024">
        <w:rPr>
          <w:rFonts w:ascii="Arial" w:hAnsi="Arial" w:cs="Arial"/>
          <w:i/>
          <w:iCs/>
          <w:color w:val="00B050"/>
          <w:sz w:val="22"/>
          <w:szCs w:val="22"/>
        </w:rPr>
        <w:t xml:space="preserve"> </w:t>
      </w:r>
      <w:r w:rsidR="00CC7AFE" w:rsidRPr="009A5024">
        <w:rPr>
          <w:rStyle w:val="normaltextrun"/>
          <w:rFonts w:ascii="Arial" w:hAnsi="Arial" w:cs="Arial"/>
          <w:sz w:val="22"/>
          <w:szCs w:val="22"/>
        </w:rPr>
        <w:t>kiekių ir (ar) apimties</w:t>
      </w:r>
      <w:r w:rsidR="003D2777" w:rsidRPr="009A5024">
        <w:rPr>
          <w:rStyle w:val="normaltextrun"/>
          <w:rFonts w:ascii="Arial" w:hAnsi="Arial" w:cs="Arial"/>
          <w:sz w:val="22"/>
          <w:szCs w:val="22"/>
        </w:rPr>
        <w:t>,</w:t>
      </w:r>
      <w:r w:rsidR="00CC7AFE" w:rsidRPr="009A5024">
        <w:rPr>
          <w:rStyle w:val="normaltextrun"/>
          <w:rFonts w:ascii="Arial" w:hAnsi="Arial" w:cs="Arial"/>
          <w:sz w:val="22"/>
          <w:szCs w:val="22"/>
        </w:rPr>
        <w:t xml:space="preserve"> suma. </w:t>
      </w:r>
      <w:r w:rsidR="00330390" w:rsidRPr="009A5024">
        <w:rPr>
          <w:rFonts w:ascii="Arial" w:hAnsi="Arial" w:cs="Arial"/>
          <w:sz w:val="22"/>
          <w:szCs w:val="22"/>
        </w:rPr>
        <w:t>P</w:t>
      </w:r>
      <w:r w:rsidR="00E946DA" w:rsidRPr="009A5024">
        <w:rPr>
          <w:rFonts w:ascii="Arial" w:hAnsi="Arial" w:cs="Arial"/>
          <w:sz w:val="22"/>
          <w:szCs w:val="22"/>
        </w:rPr>
        <w:t>aslaugų</w:t>
      </w:r>
      <w:r w:rsidR="00884315" w:rsidRPr="009A5024">
        <w:rPr>
          <w:rFonts w:ascii="Arial" w:hAnsi="Arial" w:cs="Arial"/>
          <w:sz w:val="22"/>
          <w:szCs w:val="22"/>
        </w:rPr>
        <w:t xml:space="preserve"> </w:t>
      </w:r>
      <w:r w:rsidR="00CC7AFE" w:rsidRPr="009A5024">
        <w:rPr>
          <w:rStyle w:val="normaltextrun"/>
          <w:rFonts w:ascii="Arial" w:hAnsi="Arial" w:cs="Arial"/>
          <w:sz w:val="22"/>
          <w:szCs w:val="22"/>
        </w:rPr>
        <w:t xml:space="preserve">palyginamieji kiekiai ir (ar) apimtys yra skirti tik pasiūlymų palyginimui ir nėra laikomi maksimaliais ar minimaliais sutarties vykdymo metu. </w:t>
      </w:r>
    </w:p>
    <w:p w14:paraId="77388E7F" w14:textId="40CC1FB3" w:rsidR="00FD6E57" w:rsidRPr="009A5024" w:rsidRDefault="00CC7AFE" w:rsidP="00884315">
      <w:pPr>
        <w:pStyle w:val="ListParagraph"/>
        <w:spacing w:line="20" w:lineRule="atLeast"/>
        <w:ind w:left="0"/>
        <w:jc w:val="both"/>
        <w:rPr>
          <w:rFonts w:ascii="Arial" w:hAnsi="Arial" w:cs="Arial"/>
          <w:bCs/>
          <w:iCs/>
          <w:sz w:val="22"/>
          <w:szCs w:val="22"/>
        </w:rPr>
      </w:pPr>
      <w:r w:rsidRPr="009A5024">
        <w:rPr>
          <w:rStyle w:val="normaltextrun"/>
          <w:rFonts w:ascii="Arial" w:hAnsi="Arial" w:cs="Arial"/>
          <w:sz w:val="22"/>
          <w:szCs w:val="22"/>
        </w:rPr>
        <w:t>Pradinės sutarties vertė yra nurodyta specialiųjų pirkimo sąlygų pried</w:t>
      </w:r>
      <w:r w:rsidR="00E1151B" w:rsidRPr="009A5024">
        <w:rPr>
          <w:rStyle w:val="normaltextrun"/>
          <w:rFonts w:ascii="Arial" w:hAnsi="Arial" w:cs="Arial"/>
          <w:sz w:val="22"/>
          <w:szCs w:val="22"/>
        </w:rPr>
        <w:t>e</w:t>
      </w:r>
      <w:r w:rsidRPr="009A5024">
        <w:rPr>
          <w:rStyle w:val="normaltextrun"/>
          <w:rFonts w:ascii="Arial" w:hAnsi="Arial" w:cs="Arial"/>
          <w:sz w:val="22"/>
          <w:szCs w:val="22"/>
        </w:rPr>
        <w:t xml:space="preserve"> Nr. </w:t>
      </w:r>
      <w:r w:rsidR="00884315" w:rsidRPr="009A5024">
        <w:rPr>
          <w:rFonts w:ascii="Arial" w:hAnsi="Arial" w:cs="Arial"/>
          <w:sz w:val="22"/>
          <w:szCs w:val="22"/>
        </w:rPr>
        <w:t>3</w:t>
      </w:r>
      <w:r w:rsidRPr="009A5024">
        <w:rPr>
          <w:rStyle w:val="normaltextrun"/>
          <w:rFonts w:ascii="Arial" w:hAnsi="Arial" w:cs="Arial"/>
          <w:sz w:val="22"/>
          <w:szCs w:val="22"/>
        </w:rPr>
        <w:t xml:space="preserve"> „Sutarties projektas“, o </w:t>
      </w:r>
      <w:r w:rsidR="00790DF5" w:rsidRPr="009A5024">
        <w:rPr>
          <w:rFonts w:ascii="Arial" w:hAnsi="Arial" w:cs="Arial"/>
          <w:sz w:val="22"/>
          <w:szCs w:val="22"/>
        </w:rPr>
        <w:t>paslaugų</w:t>
      </w:r>
      <w:r w:rsidR="00884315" w:rsidRPr="009A5024">
        <w:rPr>
          <w:rFonts w:ascii="Arial" w:hAnsi="Arial" w:cs="Arial"/>
          <w:i/>
          <w:iCs/>
          <w:color w:val="00B050"/>
          <w:sz w:val="22"/>
          <w:szCs w:val="22"/>
        </w:rPr>
        <w:t xml:space="preserve"> </w:t>
      </w:r>
      <w:r w:rsidRPr="009A5024">
        <w:rPr>
          <w:rStyle w:val="normaltextrun"/>
          <w:rFonts w:ascii="Arial" w:hAnsi="Arial" w:cs="Arial"/>
          <w:sz w:val="22"/>
          <w:szCs w:val="22"/>
        </w:rPr>
        <w:t xml:space="preserve">sąrašo, esančio pirkimo specialiųjų pirkimo sąlygų </w:t>
      </w:r>
      <w:r w:rsidR="008A0778" w:rsidRPr="004D3477">
        <w:rPr>
          <w:rFonts w:ascii="Arial" w:eastAsia="Times New Roman" w:hAnsi="Arial" w:cs="Arial"/>
          <w:color w:val="000000" w:themeColor="text1"/>
          <w:sz w:val="22"/>
          <w:szCs w:val="22"/>
          <w:lang w:eastAsia="lt-LT"/>
        </w:rPr>
        <w:t xml:space="preserve">priedo Nr. 1 „Techninė specifikacija“ </w:t>
      </w:r>
      <w:r w:rsidR="008A0778" w:rsidRPr="004D3477">
        <w:rPr>
          <w:rStyle w:val="normaltextrun"/>
          <w:rFonts w:ascii="Arial" w:hAnsi="Arial" w:cs="Arial"/>
          <w:color w:val="000000"/>
          <w:sz w:val="22"/>
          <w:szCs w:val="22"/>
          <w:shd w:val="clear" w:color="auto" w:fill="FFFFFF"/>
        </w:rPr>
        <w:t xml:space="preserve">priede Nr. 1 </w:t>
      </w:r>
      <w:r w:rsidR="008A0778" w:rsidRPr="004D3477">
        <w:rPr>
          <w:rStyle w:val="normaltextrun"/>
          <w:rFonts w:ascii="Arial" w:hAnsi="Arial" w:cs="Arial"/>
          <w:color w:val="751D20"/>
          <w:sz w:val="22"/>
          <w:szCs w:val="22"/>
          <w:u w:val="single"/>
          <w:shd w:val="clear" w:color="auto" w:fill="FFFFFF"/>
        </w:rPr>
        <w:t>„</w:t>
      </w:r>
      <w:r w:rsidR="008A0778" w:rsidRPr="004D3477">
        <w:rPr>
          <w:rStyle w:val="normaltextrun"/>
          <w:rFonts w:ascii="Arial" w:hAnsi="Arial" w:cs="Arial"/>
          <w:color w:val="000000"/>
          <w:sz w:val="22"/>
          <w:szCs w:val="22"/>
          <w:shd w:val="clear" w:color="auto" w:fill="FFFFFF"/>
        </w:rPr>
        <w:t xml:space="preserve">Paslaugų apimtys 1 </w:t>
      </w:r>
      <w:proofErr w:type="spellStart"/>
      <w:r w:rsidR="008A0778" w:rsidRPr="004D3477">
        <w:rPr>
          <w:rStyle w:val="normaltextrun"/>
          <w:rFonts w:ascii="Arial" w:hAnsi="Arial" w:cs="Arial"/>
          <w:color w:val="000000"/>
          <w:sz w:val="22"/>
          <w:szCs w:val="22"/>
          <w:shd w:val="clear" w:color="auto" w:fill="FFFFFF"/>
        </w:rPr>
        <w:t>pod</w:t>
      </w:r>
      <w:proofErr w:type="spellEnd"/>
      <w:r w:rsidR="008A0778" w:rsidRPr="00B243C3">
        <w:rPr>
          <w:rStyle w:val="normaltextrun"/>
          <w:rFonts w:ascii="Arial" w:hAnsi="Arial" w:cs="Arial"/>
          <w:sz w:val="22"/>
          <w:szCs w:val="22"/>
          <w:shd w:val="clear" w:color="auto" w:fill="FFFFFF"/>
        </w:rPr>
        <w:t>.“ ir (ar)</w:t>
      </w:r>
      <w:r w:rsidR="008A0778" w:rsidRPr="00B243C3">
        <w:rPr>
          <w:rStyle w:val="normaltextrun"/>
          <w:rFonts w:ascii="Arial" w:hAnsi="Arial" w:cs="Arial"/>
          <w:sz w:val="22"/>
          <w:szCs w:val="22"/>
          <w:u w:val="single"/>
          <w:shd w:val="clear" w:color="auto" w:fill="FFFFFF"/>
        </w:rPr>
        <w:t xml:space="preserve"> </w:t>
      </w:r>
      <w:r w:rsidR="008A0778" w:rsidRPr="004D3477">
        <w:rPr>
          <w:rStyle w:val="normaltextrun"/>
          <w:rFonts w:ascii="Arial" w:hAnsi="Arial" w:cs="Arial"/>
          <w:color w:val="000000"/>
          <w:sz w:val="22"/>
          <w:szCs w:val="22"/>
          <w:shd w:val="clear" w:color="auto" w:fill="FFFFFF"/>
        </w:rPr>
        <w:t xml:space="preserve">priede Nr. 1 </w:t>
      </w:r>
      <w:r w:rsidR="008A0778" w:rsidRPr="004D3477">
        <w:rPr>
          <w:rStyle w:val="normaltextrun"/>
          <w:rFonts w:ascii="Arial" w:hAnsi="Arial" w:cs="Arial"/>
          <w:color w:val="751D20"/>
          <w:sz w:val="22"/>
          <w:szCs w:val="22"/>
          <w:u w:val="single"/>
          <w:shd w:val="clear" w:color="auto" w:fill="FFFFFF"/>
        </w:rPr>
        <w:t>„</w:t>
      </w:r>
      <w:r w:rsidR="008A0778" w:rsidRPr="004D3477">
        <w:rPr>
          <w:rStyle w:val="normaltextrun"/>
          <w:rFonts w:ascii="Arial" w:hAnsi="Arial" w:cs="Arial"/>
          <w:color w:val="000000"/>
          <w:sz w:val="22"/>
          <w:szCs w:val="22"/>
          <w:shd w:val="clear" w:color="auto" w:fill="FFFFFF"/>
        </w:rPr>
        <w:t xml:space="preserve">Paslaugų apimtys 2 </w:t>
      </w:r>
      <w:proofErr w:type="spellStart"/>
      <w:r w:rsidR="008A0778" w:rsidRPr="004D3477">
        <w:rPr>
          <w:rStyle w:val="normaltextrun"/>
          <w:rFonts w:ascii="Arial" w:hAnsi="Arial" w:cs="Arial"/>
          <w:color w:val="000000"/>
          <w:sz w:val="22"/>
          <w:szCs w:val="22"/>
          <w:shd w:val="clear" w:color="auto" w:fill="FFFFFF"/>
        </w:rPr>
        <w:t>pod</w:t>
      </w:r>
      <w:proofErr w:type="spellEnd"/>
      <w:r w:rsidR="008A0778" w:rsidRPr="004D3477">
        <w:rPr>
          <w:rStyle w:val="normaltextrun"/>
          <w:rFonts w:ascii="Arial" w:hAnsi="Arial" w:cs="Arial"/>
          <w:color w:val="000000"/>
          <w:sz w:val="22"/>
          <w:szCs w:val="22"/>
          <w:shd w:val="clear" w:color="auto" w:fill="FFFFFF"/>
        </w:rPr>
        <w:t>.</w:t>
      </w:r>
      <w:r w:rsidR="008A0778" w:rsidRPr="00B243C3">
        <w:rPr>
          <w:rStyle w:val="normaltextrun"/>
          <w:rFonts w:ascii="Arial" w:hAnsi="Arial" w:cs="Arial"/>
          <w:sz w:val="22"/>
          <w:szCs w:val="22"/>
          <w:u w:val="single"/>
          <w:shd w:val="clear" w:color="auto" w:fill="FFFFFF"/>
        </w:rPr>
        <w:t>“</w:t>
      </w:r>
      <w:r w:rsidRPr="009A5024">
        <w:rPr>
          <w:rStyle w:val="normaltextrun"/>
          <w:rFonts w:ascii="Arial" w:hAnsi="Arial" w:cs="Arial"/>
          <w:sz w:val="22"/>
          <w:szCs w:val="22"/>
        </w:rPr>
        <w:t>, maksimali palyginamoji vertė, kurios tiekėjų pasiūlymų palyginamosios kainos negali viršyti, yra nustatyta ir užfiksuota perkančiosios organizacijos bei CVP IS pirkimo kortelės vidiniuose dokumentuose ir nebus atskleista. </w:t>
      </w:r>
    </w:p>
    <w:p w14:paraId="4CD540CB" w14:textId="337F67AC" w:rsidR="00EC670B" w:rsidRPr="009A5024" w:rsidRDefault="00EC670B" w:rsidP="000563D2">
      <w:pPr>
        <w:pStyle w:val="ListParagraph"/>
        <w:numPr>
          <w:ilvl w:val="1"/>
          <w:numId w:val="51"/>
        </w:numPr>
        <w:spacing w:line="20" w:lineRule="atLeast"/>
        <w:ind w:left="0" w:firstLine="567"/>
        <w:jc w:val="both"/>
        <w:rPr>
          <w:rFonts w:ascii="Arial" w:hAnsi="Arial" w:cs="Arial"/>
          <w:bCs/>
          <w:i/>
          <w:color w:val="FF0000"/>
          <w:sz w:val="22"/>
          <w:szCs w:val="22"/>
        </w:rPr>
      </w:pPr>
      <w:r w:rsidRPr="009A5024">
        <w:rPr>
          <w:rFonts w:ascii="Arial" w:hAnsi="Arial" w:cs="Arial"/>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9A5024">
        <w:rPr>
          <w:rFonts w:ascii="Arial" w:hAnsi="Arial" w:cs="Arial"/>
          <w:sz w:val="22"/>
          <w:szCs w:val="22"/>
        </w:rPr>
        <w:t xml:space="preserve"> Tas pats tiekėjas gali būti nustatomas laimėtoju dėl visų pirkimo objekto dalių.</w:t>
      </w:r>
    </w:p>
    <w:p w14:paraId="077C08CA" w14:textId="77777777" w:rsidR="000563D2" w:rsidRPr="009A5024" w:rsidRDefault="000563D2" w:rsidP="000563D2">
      <w:pPr>
        <w:pStyle w:val="ListParagraph"/>
        <w:spacing w:line="20" w:lineRule="atLeast"/>
        <w:ind w:left="567" w:firstLine="0"/>
        <w:jc w:val="both"/>
        <w:rPr>
          <w:rFonts w:ascii="Arial" w:hAnsi="Arial" w:cs="Arial"/>
          <w:bCs/>
          <w:i/>
          <w:color w:val="FF0000"/>
          <w:sz w:val="22"/>
          <w:szCs w:val="22"/>
        </w:rPr>
      </w:pPr>
    </w:p>
    <w:p w14:paraId="68BBE33B" w14:textId="227DDD66" w:rsidR="00C637C6" w:rsidRPr="009A5024"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00643976"/>
      <w:r w:rsidRPr="009A5024">
        <w:rPr>
          <w:rFonts w:ascii="Arial" w:hAnsi="Arial" w:cs="Arial"/>
          <w:b/>
          <w:bCs/>
          <w:color w:val="000000"/>
          <w:sz w:val="22"/>
          <w:szCs w:val="22"/>
        </w:rPr>
        <w:t>PASIŪLYMŲ GALIOJIMO UŽTIKRINIMAS</w:t>
      </w:r>
      <w:bookmarkEnd w:id="9"/>
      <w:bookmarkEnd w:id="11"/>
    </w:p>
    <w:p w14:paraId="509DAA07" w14:textId="77777777" w:rsidR="004D42ED" w:rsidRPr="009A5024" w:rsidRDefault="004D42ED" w:rsidP="002D06AA">
      <w:pPr>
        <w:pStyle w:val="ListParagraph"/>
        <w:ind w:left="360" w:firstLine="0"/>
        <w:jc w:val="both"/>
        <w:rPr>
          <w:rFonts w:ascii="Arial" w:eastAsia="Calibri" w:hAnsi="Arial" w:cs="Arial"/>
          <w:sz w:val="22"/>
          <w:szCs w:val="22"/>
        </w:rPr>
      </w:pPr>
    </w:p>
    <w:p w14:paraId="25733CD2" w14:textId="0C867059" w:rsidR="004D42ED" w:rsidRPr="009A5024" w:rsidRDefault="004D42ED" w:rsidP="002D06AA">
      <w:pPr>
        <w:pStyle w:val="ListParagraph"/>
        <w:numPr>
          <w:ilvl w:val="1"/>
          <w:numId w:val="1"/>
        </w:numPr>
        <w:ind w:left="0" w:firstLine="709"/>
        <w:jc w:val="both"/>
        <w:rPr>
          <w:rFonts w:ascii="Arial" w:hAnsi="Arial" w:cs="Arial"/>
          <w:sz w:val="22"/>
          <w:szCs w:val="22"/>
        </w:rPr>
      </w:pPr>
      <w:r w:rsidRPr="009A5024">
        <w:rPr>
          <w:rFonts w:ascii="Arial" w:eastAsia="Calibri" w:hAnsi="Arial" w:cs="Arial"/>
          <w:sz w:val="22"/>
          <w:szCs w:val="22"/>
        </w:rPr>
        <w:t xml:space="preserve">Perkančioji organizacija </w:t>
      </w:r>
      <w:r w:rsidRPr="009A5024">
        <w:rPr>
          <w:rFonts w:ascii="Arial" w:eastAsia="Calibri" w:hAnsi="Arial" w:cs="Arial"/>
          <w:b/>
          <w:bCs/>
          <w:sz w:val="22"/>
          <w:szCs w:val="22"/>
        </w:rPr>
        <w:t>nereikalauja</w:t>
      </w:r>
      <w:r w:rsidRPr="009A5024">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9A5024"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Pr="009A5024"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200643977"/>
      <w:r w:rsidRPr="009A5024">
        <w:rPr>
          <w:rFonts w:ascii="Arial" w:hAnsi="Arial" w:cs="Arial"/>
          <w:b/>
          <w:bCs/>
          <w:color w:val="000000" w:themeColor="text1"/>
          <w:sz w:val="22"/>
          <w:szCs w:val="22"/>
        </w:rPr>
        <w:t>PRIEDAI</w:t>
      </w:r>
      <w:bookmarkEnd w:id="12"/>
    </w:p>
    <w:p w14:paraId="4CCA4645" w14:textId="77777777" w:rsidR="0084674B" w:rsidRPr="009A5024" w:rsidRDefault="0084674B" w:rsidP="0084674B">
      <w:pPr>
        <w:rPr>
          <w:rFonts w:ascii="Arial" w:hAnsi="Arial" w:cs="Arial"/>
          <w:sz w:val="22"/>
          <w:szCs w:val="22"/>
          <w:lang w:eastAsia="lt-LT"/>
        </w:rPr>
      </w:pPr>
    </w:p>
    <w:p w14:paraId="127E4620" w14:textId="2F16C3E5" w:rsidR="0084674B" w:rsidRPr="009A5024" w:rsidRDefault="00BB691E" w:rsidP="0084674B">
      <w:pPr>
        <w:pStyle w:val="ListParagraph"/>
        <w:numPr>
          <w:ilvl w:val="1"/>
          <w:numId w:val="1"/>
        </w:numPr>
        <w:ind w:left="0" w:firstLine="709"/>
        <w:jc w:val="both"/>
        <w:rPr>
          <w:rFonts w:ascii="Arial" w:hAnsi="Arial" w:cs="Arial"/>
          <w:sz w:val="22"/>
          <w:szCs w:val="22"/>
          <w:lang w:eastAsia="lt-LT"/>
        </w:rPr>
      </w:pPr>
      <w:r w:rsidRPr="009A5024">
        <w:rPr>
          <w:rFonts w:ascii="Arial" w:eastAsia="Times New Roman" w:hAnsi="Arial" w:cs="Arial"/>
          <w:color w:val="000000" w:themeColor="text1"/>
          <w:sz w:val="22"/>
          <w:szCs w:val="22"/>
          <w:lang w:eastAsia="lt-LT"/>
        </w:rPr>
        <w:t>Priedas Nr. 1 „Techninė specifikacija“</w:t>
      </w:r>
      <w:r w:rsidR="00CC608C" w:rsidRPr="009A5024">
        <w:rPr>
          <w:rFonts w:ascii="Arial" w:eastAsia="Times New Roman" w:hAnsi="Arial" w:cs="Arial"/>
          <w:color w:val="000000" w:themeColor="text1"/>
          <w:sz w:val="22"/>
          <w:szCs w:val="22"/>
          <w:lang w:eastAsia="lt-LT"/>
        </w:rPr>
        <w:t>.</w:t>
      </w:r>
    </w:p>
    <w:p w14:paraId="4003F798" w14:textId="15C7E611" w:rsidR="00CC608C" w:rsidRPr="009A5024" w:rsidRDefault="00CC608C" w:rsidP="0084674B">
      <w:pPr>
        <w:pStyle w:val="ListParagraph"/>
        <w:numPr>
          <w:ilvl w:val="1"/>
          <w:numId w:val="1"/>
        </w:numPr>
        <w:ind w:left="0" w:firstLine="709"/>
        <w:jc w:val="both"/>
        <w:rPr>
          <w:rFonts w:ascii="Arial" w:hAnsi="Arial" w:cs="Arial"/>
          <w:sz w:val="22"/>
          <w:szCs w:val="22"/>
          <w:lang w:eastAsia="lt-LT"/>
        </w:rPr>
      </w:pPr>
      <w:r w:rsidRPr="009A5024">
        <w:rPr>
          <w:rFonts w:ascii="Arial" w:eastAsia="Times New Roman" w:hAnsi="Arial" w:cs="Arial"/>
          <w:color w:val="000000" w:themeColor="text1"/>
          <w:sz w:val="22"/>
          <w:szCs w:val="22"/>
          <w:lang w:eastAsia="lt-LT"/>
        </w:rPr>
        <w:t>Priedas Nr.</w:t>
      </w:r>
      <w:r w:rsidR="003B4343" w:rsidRPr="009A5024">
        <w:rPr>
          <w:rFonts w:ascii="Arial" w:eastAsia="Times New Roman" w:hAnsi="Arial" w:cs="Arial"/>
          <w:color w:val="000000" w:themeColor="text1"/>
          <w:sz w:val="22"/>
          <w:szCs w:val="22"/>
          <w:lang w:eastAsia="lt-LT"/>
        </w:rPr>
        <w:t xml:space="preserve"> </w:t>
      </w:r>
      <w:r w:rsidRPr="009A5024">
        <w:rPr>
          <w:rFonts w:ascii="Arial" w:eastAsia="Times New Roman" w:hAnsi="Arial" w:cs="Arial"/>
          <w:color w:val="000000" w:themeColor="text1"/>
          <w:sz w:val="22"/>
          <w:szCs w:val="22"/>
          <w:lang w:eastAsia="lt-LT"/>
        </w:rPr>
        <w:t>2 „</w:t>
      </w:r>
      <w:r w:rsidR="003B4343" w:rsidRPr="009A5024">
        <w:rPr>
          <w:rFonts w:ascii="Arial" w:eastAsia="Times New Roman" w:hAnsi="Arial" w:cs="Arial"/>
          <w:color w:val="000000" w:themeColor="text1"/>
          <w:sz w:val="22"/>
          <w:szCs w:val="22"/>
          <w:lang w:eastAsia="lt-LT"/>
        </w:rPr>
        <w:t>Pasiūlymo forma“.</w:t>
      </w:r>
    </w:p>
    <w:p w14:paraId="600DCDF4" w14:textId="6F6F52BC" w:rsidR="003B4343" w:rsidRPr="009A5024" w:rsidRDefault="003B4343" w:rsidP="0084674B">
      <w:pPr>
        <w:pStyle w:val="ListParagraph"/>
        <w:numPr>
          <w:ilvl w:val="1"/>
          <w:numId w:val="1"/>
        </w:numPr>
        <w:ind w:left="0" w:firstLine="709"/>
        <w:jc w:val="both"/>
        <w:rPr>
          <w:rFonts w:ascii="Arial" w:hAnsi="Arial" w:cs="Arial"/>
          <w:sz w:val="22"/>
          <w:szCs w:val="22"/>
          <w:lang w:eastAsia="lt-LT"/>
        </w:rPr>
      </w:pPr>
      <w:r w:rsidRPr="009A5024">
        <w:rPr>
          <w:rFonts w:ascii="Arial" w:eastAsia="Times New Roman" w:hAnsi="Arial" w:cs="Arial"/>
          <w:color w:val="000000" w:themeColor="text1"/>
          <w:sz w:val="22"/>
          <w:szCs w:val="22"/>
          <w:lang w:eastAsia="lt-LT"/>
        </w:rPr>
        <w:t>Priedas Nr. 3 „Sutarties projektas“.</w:t>
      </w:r>
    </w:p>
    <w:p w14:paraId="705DC2E1" w14:textId="69B5554D" w:rsidR="003B4343" w:rsidRPr="009A5024" w:rsidRDefault="003B4343" w:rsidP="0084674B">
      <w:pPr>
        <w:pStyle w:val="ListParagraph"/>
        <w:numPr>
          <w:ilvl w:val="1"/>
          <w:numId w:val="1"/>
        </w:numPr>
        <w:ind w:left="0" w:firstLine="709"/>
        <w:jc w:val="both"/>
        <w:rPr>
          <w:rFonts w:ascii="Arial" w:hAnsi="Arial" w:cs="Arial"/>
          <w:sz w:val="22"/>
          <w:szCs w:val="22"/>
          <w:lang w:eastAsia="lt-LT"/>
        </w:rPr>
      </w:pPr>
      <w:r w:rsidRPr="009A5024">
        <w:rPr>
          <w:rFonts w:ascii="Arial" w:eastAsia="Times New Roman" w:hAnsi="Arial" w:cs="Arial"/>
          <w:color w:val="000000" w:themeColor="text1"/>
          <w:sz w:val="22"/>
          <w:szCs w:val="22"/>
          <w:lang w:eastAsia="lt-LT"/>
        </w:rPr>
        <w:t>Priedas Nr. 4 „</w:t>
      </w:r>
      <w:r w:rsidR="005A1B99" w:rsidRPr="009A5024">
        <w:rPr>
          <w:rFonts w:ascii="Arial" w:eastAsia="Times New Roman" w:hAnsi="Arial" w:cs="Arial"/>
          <w:color w:val="000000" w:themeColor="text1"/>
          <w:sz w:val="22"/>
          <w:szCs w:val="22"/>
          <w:lang w:eastAsia="lt-LT"/>
        </w:rPr>
        <w:t>Tiekėjų kvalifikacijos reikalavimai</w:t>
      </w:r>
      <w:r w:rsidR="00F20DA3" w:rsidRPr="009A5024">
        <w:rPr>
          <w:rFonts w:ascii="Arial" w:eastAsia="Times New Roman" w:hAnsi="Arial" w:cs="Arial"/>
          <w:color w:val="000000" w:themeColor="text1"/>
          <w:sz w:val="22"/>
          <w:szCs w:val="22"/>
          <w:lang w:eastAsia="lt-LT"/>
        </w:rPr>
        <w:t>“.</w:t>
      </w:r>
    </w:p>
    <w:p w14:paraId="4D20A43B" w14:textId="5ABCC58F" w:rsidR="00EA0001" w:rsidRPr="009A5024" w:rsidRDefault="00EA0001" w:rsidP="00EA0001">
      <w:pPr>
        <w:pStyle w:val="ListParagraph"/>
        <w:numPr>
          <w:ilvl w:val="1"/>
          <w:numId w:val="1"/>
        </w:numPr>
        <w:ind w:left="0" w:firstLine="709"/>
        <w:jc w:val="both"/>
        <w:rPr>
          <w:rFonts w:ascii="Arial" w:hAnsi="Arial" w:cs="Arial"/>
          <w:sz w:val="22"/>
          <w:szCs w:val="22"/>
          <w:lang w:eastAsia="lt-LT"/>
        </w:rPr>
      </w:pPr>
      <w:r w:rsidRPr="009A5024">
        <w:rPr>
          <w:rFonts w:ascii="Arial" w:eastAsia="Times New Roman" w:hAnsi="Arial" w:cs="Arial"/>
          <w:color w:val="000000" w:themeColor="text1"/>
          <w:sz w:val="22"/>
          <w:szCs w:val="22"/>
          <w:lang w:eastAsia="lt-LT"/>
        </w:rPr>
        <w:t>Priedas Nr. 5 „</w:t>
      </w:r>
      <w:r w:rsidR="00B51F1A" w:rsidRPr="009A5024">
        <w:rPr>
          <w:rFonts w:ascii="Arial" w:hAnsi="Arial" w:cs="Arial"/>
          <w:sz w:val="22"/>
          <w:szCs w:val="22"/>
        </w:rPr>
        <w:t>Tiekėjų pašalinimo pagrindai</w:t>
      </w:r>
      <w:r w:rsidRPr="009A5024">
        <w:rPr>
          <w:rFonts w:ascii="Arial" w:eastAsia="Times New Roman" w:hAnsi="Arial" w:cs="Arial"/>
          <w:color w:val="000000" w:themeColor="text1"/>
          <w:sz w:val="22"/>
          <w:szCs w:val="22"/>
          <w:lang w:eastAsia="lt-LT"/>
        </w:rPr>
        <w:t>“.</w:t>
      </w:r>
    </w:p>
    <w:p w14:paraId="5FE70C49" w14:textId="436A3488" w:rsidR="00B54432" w:rsidRPr="009A5024" w:rsidRDefault="00B54432" w:rsidP="00910D95">
      <w:pPr>
        <w:pStyle w:val="ListParagraph"/>
        <w:numPr>
          <w:ilvl w:val="1"/>
          <w:numId w:val="1"/>
        </w:numPr>
        <w:ind w:left="0" w:firstLine="709"/>
        <w:jc w:val="both"/>
        <w:rPr>
          <w:rFonts w:ascii="Arial" w:hAnsi="Arial" w:cs="Arial"/>
          <w:sz w:val="22"/>
          <w:szCs w:val="22"/>
          <w:lang w:eastAsia="lt-LT"/>
        </w:rPr>
      </w:pPr>
      <w:r w:rsidRPr="009A5024">
        <w:rPr>
          <w:rFonts w:ascii="Arial" w:eastAsia="Times New Roman" w:hAnsi="Arial" w:cs="Arial"/>
          <w:color w:val="000000" w:themeColor="text1"/>
          <w:sz w:val="22"/>
          <w:szCs w:val="22"/>
          <w:lang w:eastAsia="lt-LT"/>
        </w:rPr>
        <w:t xml:space="preserve">Priedas Nr. </w:t>
      </w:r>
      <w:r w:rsidR="00EA0001" w:rsidRPr="009A5024">
        <w:rPr>
          <w:rFonts w:ascii="Arial" w:eastAsia="Times New Roman" w:hAnsi="Arial" w:cs="Arial"/>
          <w:color w:val="000000" w:themeColor="text1"/>
          <w:sz w:val="22"/>
          <w:szCs w:val="22"/>
          <w:lang w:eastAsia="lt-LT"/>
        </w:rPr>
        <w:t>6</w:t>
      </w:r>
      <w:r w:rsidRPr="009A5024">
        <w:rPr>
          <w:rFonts w:ascii="Arial" w:eastAsia="Times New Roman" w:hAnsi="Arial" w:cs="Arial"/>
          <w:color w:val="000000" w:themeColor="text1"/>
          <w:sz w:val="22"/>
          <w:szCs w:val="22"/>
          <w:lang w:eastAsia="lt-LT"/>
        </w:rPr>
        <w:t xml:space="preserve"> „EBVPD“.</w:t>
      </w:r>
    </w:p>
    <w:sectPr w:rsidR="00B54432" w:rsidRPr="009A5024"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547E" w14:textId="77777777" w:rsidR="0096172A" w:rsidRDefault="0096172A" w:rsidP="00305522">
      <w:r>
        <w:separator/>
      </w:r>
    </w:p>
  </w:endnote>
  <w:endnote w:type="continuationSeparator" w:id="0">
    <w:p w14:paraId="4728C26F" w14:textId="77777777" w:rsidR="0096172A" w:rsidRDefault="0096172A" w:rsidP="00305522">
      <w:r>
        <w:continuationSeparator/>
      </w:r>
    </w:p>
  </w:endnote>
  <w:endnote w:type="continuationNotice" w:id="1">
    <w:p w14:paraId="06F8D720" w14:textId="77777777" w:rsidR="0096172A" w:rsidRDefault="00961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4214" w14:textId="77777777" w:rsidR="0096172A" w:rsidRDefault="0096172A" w:rsidP="00305522">
      <w:r>
        <w:separator/>
      </w:r>
    </w:p>
  </w:footnote>
  <w:footnote w:type="continuationSeparator" w:id="0">
    <w:p w14:paraId="142931CA" w14:textId="77777777" w:rsidR="0096172A" w:rsidRDefault="0096172A" w:rsidP="00305522">
      <w:r>
        <w:continuationSeparator/>
      </w:r>
    </w:p>
  </w:footnote>
  <w:footnote w:type="continuationNotice" w:id="1">
    <w:p w14:paraId="29885ECA" w14:textId="77777777" w:rsidR="0096172A" w:rsidRDefault="00961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FC04AF9C"/>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3F00"/>
    <w:rsid w:val="00036153"/>
    <w:rsid w:val="000405DD"/>
    <w:rsid w:val="00041A7A"/>
    <w:rsid w:val="00042629"/>
    <w:rsid w:val="00050111"/>
    <w:rsid w:val="00050460"/>
    <w:rsid w:val="0005115C"/>
    <w:rsid w:val="000563D2"/>
    <w:rsid w:val="00056A52"/>
    <w:rsid w:val="00066C8D"/>
    <w:rsid w:val="0006773D"/>
    <w:rsid w:val="0007092A"/>
    <w:rsid w:val="0007197A"/>
    <w:rsid w:val="00072E97"/>
    <w:rsid w:val="00073825"/>
    <w:rsid w:val="000738BB"/>
    <w:rsid w:val="00073ADE"/>
    <w:rsid w:val="00073B41"/>
    <w:rsid w:val="000762C8"/>
    <w:rsid w:val="00076FB4"/>
    <w:rsid w:val="00077B2B"/>
    <w:rsid w:val="00080267"/>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4F8"/>
    <w:rsid w:val="000E392C"/>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2AA"/>
    <w:rsid w:val="00140FD3"/>
    <w:rsid w:val="0014160E"/>
    <w:rsid w:val="00141EDB"/>
    <w:rsid w:val="0014295D"/>
    <w:rsid w:val="00154AFF"/>
    <w:rsid w:val="00155052"/>
    <w:rsid w:val="0015648F"/>
    <w:rsid w:val="001571C3"/>
    <w:rsid w:val="00161677"/>
    <w:rsid w:val="001645AC"/>
    <w:rsid w:val="001647FC"/>
    <w:rsid w:val="0016609A"/>
    <w:rsid w:val="0016704D"/>
    <w:rsid w:val="001708D7"/>
    <w:rsid w:val="00173147"/>
    <w:rsid w:val="001769A8"/>
    <w:rsid w:val="00176BB8"/>
    <w:rsid w:val="00177079"/>
    <w:rsid w:val="00183987"/>
    <w:rsid w:val="00193F22"/>
    <w:rsid w:val="00196721"/>
    <w:rsid w:val="00196E45"/>
    <w:rsid w:val="001971C2"/>
    <w:rsid w:val="001A0200"/>
    <w:rsid w:val="001A34BC"/>
    <w:rsid w:val="001A41C8"/>
    <w:rsid w:val="001A509A"/>
    <w:rsid w:val="001B006D"/>
    <w:rsid w:val="001B1394"/>
    <w:rsid w:val="001B2093"/>
    <w:rsid w:val="001B3118"/>
    <w:rsid w:val="001B3B83"/>
    <w:rsid w:val="001B58E7"/>
    <w:rsid w:val="001B5A9E"/>
    <w:rsid w:val="001B604D"/>
    <w:rsid w:val="001B697C"/>
    <w:rsid w:val="001B73C6"/>
    <w:rsid w:val="001C13FC"/>
    <w:rsid w:val="001C61AF"/>
    <w:rsid w:val="001C63C4"/>
    <w:rsid w:val="001C6D58"/>
    <w:rsid w:val="001D1142"/>
    <w:rsid w:val="001D2B08"/>
    <w:rsid w:val="001D3973"/>
    <w:rsid w:val="001D5FDB"/>
    <w:rsid w:val="001D6B0F"/>
    <w:rsid w:val="001D78A9"/>
    <w:rsid w:val="001E11A7"/>
    <w:rsid w:val="001E30D8"/>
    <w:rsid w:val="001E3377"/>
    <w:rsid w:val="001E380F"/>
    <w:rsid w:val="001E3D6C"/>
    <w:rsid w:val="001E681C"/>
    <w:rsid w:val="001E7121"/>
    <w:rsid w:val="001E7611"/>
    <w:rsid w:val="001F5DA5"/>
    <w:rsid w:val="001F727B"/>
    <w:rsid w:val="001F7B42"/>
    <w:rsid w:val="00204416"/>
    <w:rsid w:val="0020462E"/>
    <w:rsid w:val="00204941"/>
    <w:rsid w:val="00210F6B"/>
    <w:rsid w:val="002119D6"/>
    <w:rsid w:val="00213391"/>
    <w:rsid w:val="00213C4D"/>
    <w:rsid w:val="00216966"/>
    <w:rsid w:val="00222C7D"/>
    <w:rsid w:val="00225D00"/>
    <w:rsid w:val="0022616D"/>
    <w:rsid w:val="00226AC3"/>
    <w:rsid w:val="002301CE"/>
    <w:rsid w:val="002343CD"/>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551D"/>
    <w:rsid w:val="002E5B1B"/>
    <w:rsid w:val="002E70BE"/>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58B9"/>
    <w:rsid w:val="003767AE"/>
    <w:rsid w:val="003846D4"/>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0"/>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47F7B"/>
    <w:rsid w:val="0045027E"/>
    <w:rsid w:val="004505AF"/>
    <w:rsid w:val="00451BC9"/>
    <w:rsid w:val="00453661"/>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38D7"/>
    <w:rsid w:val="0048409A"/>
    <w:rsid w:val="00484A45"/>
    <w:rsid w:val="00485B27"/>
    <w:rsid w:val="00485C49"/>
    <w:rsid w:val="00486F61"/>
    <w:rsid w:val="004918E9"/>
    <w:rsid w:val="00491EA5"/>
    <w:rsid w:val="00493C84"/>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1F94"/>
    <w:rsid w:val="00522105"/>
    <w:rsid w:val="00522A69"/>
    <w:rsid w:val="0052389C"/>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936B6"/>
    <w:rsid w:val="005A1ADA"/>
    <w:rsid w:val="005A1B99"/>
    <w:rsid w:val="005A323C"/>
    <w:rsid w:val="005A5422"/>
    <w:rsid w:val="005A5871"/>
    <w:rsid w:val="005B34EE"/>
    <w:rsid w:val="005B447D"/>
    <w:rsid w:val="005B56AB"/>
    <w:rsid w:val="005B5BB9"/>
    <w:rsid w:val="005C0872"/>
    <w:rsid w:val="005C323F"/>
    <w:rsid w:val="005C3677"/>
    <w:rsid w:val="005C6F76"/>
    <w:rsid w:val="005D1440"/>
    <w:rsid w:val="005D263D"/>
    <w:rsid w:val="005D6A9B"/>
    <w:rsid w:val="005E3E1A"/>
    <w:rsid w:val="005E4522"/>
    <w:rsid w:val="005E5BE7"/>
    <w:rsid w:val="005E5E44"/>
    <w:rsid w:val="005F1931"/>
    <w:rsid w:val="005F2CC1"/>
    <w:rsid w:val="005F55D5"/>
    <w:rsid w:val="005F66B6"/>
    <w:rsid w:val="005F7BAD"/>
    <w:rsid w:val="00600033"/>
    <w:rsid w:val="0060098F"/>
    <w:rsid w:val="006009ED"/>
    <w:rsid w:val="00603CF7"/>
    <w:rsid w:val="00603D29"/>
    <w:rsid w:val="00605167"/>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6F62"/>
    <w:rsid w:val="006507A3"/>
    <w:rsid w:val="006546C1"/>
    <w:rsid w:val="00660460"/>
    <w:rsid w:val="006639B7"/>
    <w:rsid w:val="00664FD5"/>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132"/>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70255F"/>
    <w:rsid w:val="007049B1"/>
    <w:rsid w:val="00704B2E"/>
    <w:rsid w:val="00713706"/>
    <w:rsid w:val="00720639"/>
    <w:rsid w:val="007227F2"/>
    <w:rsid w:val="00722E9D"/>
    <w:rsid w:val="0072313F"/>
    <w:rsid w:val="00723DFA"/>
    <w:rsid w:val="00726204"/>
    <w:rsid w:val="007319D1"/>
    <w:rsid w:val="00733A85"/>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4D73"/>
    <w:rsid w:val="00770F49"/>
    <w:rsid w:val="00770F98"/>
    <w:rsid w:val="00773948"/>
    <w:rsid w:val="00774237"/>
    <w:rsid w:val="007772CF"/>
    <w:rsid w:val="00777A94"/>
    <w:rsid w:val="00777C36"/>
    <w:rsid w:val="00781064"/>
    <w:rsid w:val="00782BCB"/>
    <w:rsid w:val="00782D9F"/>
    <w:rsid w:val="00784DDF"/>
    <w:rsid w:val="0078583A"/>
    <w:rsid w:val="0078683A"/>
    <w:rsid w:val="007906BC"/>
    <w:rsid w:val="00790DF5"/>
    <w:rsid w:val="00793B7C"/>
    <w:rsid w:val="00796F73"/>
    <w:rsid w:val="007A0399"/>
    <w:rsid w:val="007A5AAF"/>
    <w:rsid w:val="007A6220"/>
    <w:rsid w:val="007B0F94"/>
    <w:rsid w:val="007B583D"/>
    <w:rsid w:val="007B7790"/>
    <w:rsid w:val="007C04C9"/>
    <w:rsid w:val="007C1245"/>
    <w:rsid w:val="007C3006"/>
    <w:rsid w:val="007C428F"/>
    <w:rsid w:val="007C78F7"/>
    <w:rsid w:val="007C7C9B"/>
    <w:rsid w:val="007D01E3"/>
    <w:rsid w:val="007D0C5B"/>
    <w:rsid w:val="007D5697"/>
    <w:rsid w:val="007D5C75"/>
    <w:rsid w:val="007D67CF"/>
    <w:rsid w:val="007D71F8"/>
    <w:rsid w:val="007D7FFC"/>
    <w:rsid w:val="007E1801"/>
    <w:rsid w:val="007E3813"/>
    <w:rsid w:val="007E3922"/>
    <w:rsid w:val="007E3DCB"/>
    <w:rsid w:val="007E75CE"/>
    <w:rsid w:val="007E76F7"/>
    <w:rsid w:val="007F20A4"/>
    <w:rsid w:val="007F46F1"/>
    <w:rsid w:val="00802F79"/>
    <w:rsid w:val="00804DBB"/>
    <w:rsid w:val="008058A5"/>
    <w:rsid w:val="00806A41"/>
    <w:rsid w:val="0080702C"/>
    <w:rsid w:val="00807944"/>
    <w:rsid w:val="00807BA2"/>
    <w:rsid w:val="00810FBE"/>
    <w:rsid w:val="00812E24"/>
    <w:rsid w:val="00817236"/>
    <w:rsid w:val="0082089D"/>
    <w:rsid w:val="00822136"/>
    <w:rsid w:val="00822601"/>
    <w:rsid w:val="00824750"/>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732"/>
    <w:rsid w:val="0086316B"/>
    <w:rsid w:val="00864294"/>
    <w:rsid w:val="0086540B"/>
    <w:rsid w:val="008659CA"/>
    <w:rsid w:val="00871FEA"/>
    <w:rsid w:val="00873C01"/>
    <w:rsid w:val="008740B1"/>
    <w:rsid w:val="00881312"/>
    <w:rsid w:val="0088361B"/>
    <w:rsid w:val="00884315"/>
    <w:rsid w:val="00884B58"/>
    <w:rsid w:val="00891AB3"/>
    <w:rsid w:val="00892A2E"/>
    <w:rsid w:val="00893CAA"/>
    <w:rsid w:val="00894101"/>
    <w:rsid w:val="00894682"/>
    <w:rsid w:val="00896259"/>
    <w:rsid w:val="00897274"/>
    <w:rsid w:val="0089773D"/>
    <w:rsid w:val="00897B6A"/>
    <w:rsid w:val="008A0778"/>
    <w:rsid w:val="008A19E7"/>
    <w:rsid w:val="008A57F7"/>
    <w:rsid w:val="008A68A8"/>
    <w:rsid w:val="008A794F"/>
    <w:rsid w:val="008B17D6"/>
    <w:rsid w:val="008B557F"/>
    <w:rsid w:val="008B7FD3"/>
    <w:rsid w:val="008C3047"/>
    <w:rsid w:val="008C3951"/>
    <w:rsid w:val="008D19A5"/>
    <w:rsid w:val="008D41DA"/>
    <w:rsid w:val="008D4248"/>
    <w:rsid w:val="008D49B2"/>
    <w:rsid w:val="008D5392"/>
    <w:rsid w:val="008D6BEE"/>
    <w:rsid w:val="008E102B"/>
    <w:rsid w:val="008E4EE0"/>
    <w:rsid w:val="008E5F80"/>
    <w:rsid w:val="008E6054"/>
    <w:rsid w:val="008E6F5C"/>
    <w:rsid w:val="008E77A0"/>
    <w:rsid w:val="008F22FD"/>
    <w:rsid w:val="008F5C29"/>
    <w:rsid w:val="008F77C4"/>
    <w:rsid w:val="009045AE"/>
    <w:rsid w:val="00910D95"/>
    <w:rsid w:val="009116DD"/>
    <w:rsid w:val="00911E6B"/>
    <w:rsid w:val="0091270D"/>
    <w:rsid w:val="00913B7E"/>
    <w:rsid w:val="00915A6D"/>
    <w:rsid w:val="00922DAD"/>
    <w:rsid w:val="00923663"/>
    <w:rsid w:val="009259C3"/>
    <w:rsid w:val="00926096"/>
    <w:rsid w:val="00931093"/>
    <w:rsid w:val="00931451"/>
    <w:rsid w:val="00931562"/>
    <w:rsid w:val="00932C89"/>
    <w:rsid w:val="009331CA"/>
    <w:rsid w:val="00934F96"/>
    <w:rsid w:val="009375E5"/>
    <w:rsid w:val="00937B90"/>
    <w:rsid w:val="009400A7"/>
    <w:rsid w:val="00941B73"/>
    <w:rsid w:val="00941E0F"/>
    <w:rsid w:val="00941FF1"/>
    <w:rsid w:val="009432DA"/>
    <w:rsid w:val="0094341D"/>
    <w:rsid w:val="00944B8F"/>
    <w:rsid w:val="009457F1"/>
    <w:rsid w:val="00946624"/>
    <w:rsid w:val="0095225F"/>
    <w:rsid w:val="009529E7"/>
    <w:rsid w:val="009549B2"/>
    <w:rsid w:val="00955447"/>
    <w:rsid w:val="0096172A"/>
    <w:rsid w:val="00963C00"/>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665"/>
    <w:rsid w:val="009A4E43"/>
    <w:rsid w:val="009A5024"/>
    <w:rsid w:val="009A59C9"/>
    <w:rsid w:val="009A7D90"/>
    <w:rsid w:val="009B259E"/>
    <w:rsid w:val="009B2B82"/>
    <w:rsid w:val="009C0A38"/>
    <w:rsid w:val="009C120A"/>
    <w:rsid w:val="009C4569"/>
    <w:rsid w:val="009C5F0A"/>
    <w:rsid w:val="009D0B3D"/>
    <w:rsid w:val="009D58AF"/>
    <w:rsid w:val="009D58B6"/>
    <w:rsid w:val="009D6FDC"/>
    <w:rsid w:val="009E440B"/>
    <w:rsid w:val="009E51C5"/>
    <w:rsid w:val="009F21FF"/>
    <w:rsid w:val="009F2E79"/>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3C8"/>
    <w:rsid w:val="00A50AA0"/>
    <w:rsid w:val="00A51A7F"/>
    <w:rsid w:val="00A51BED"/>
    <w:rsid w:val="00A5663E"/>
    <w:rsid w:val="00A57815"/>
    <w:rsid w:val="00A6211E"/>
    <w:rsid w:val="00A631AC"/>
    <w:rsid w:val="00A64DFF"/>
    <w:rsid w:val="00A655F4"/>
    <w:rsid w:val="00A726C4"/>
    <w:rsid w:val="00A72CF9"/>
    <w:rsid w:val="00A75BEE"/>
    <w:rsid w:val="00A75F14"/>
    <w:rsid w:val="00A77B97"/>
    <w:rsid w:val="00A81BF2"/>
    <w:rsid w:val="00A82ADB"/>
    <w:rsid w:val="00A83943"/>
    <w:rsid w:val="00A83CD3"/>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303D"/>
    <w:rsid w:val="00AC409B"/>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38EA"/>
    <w:rsid w:val="00B243C3"/>
    <w:rsid w:val="00B245B3"/>
    <w:rsid w:val="00B2638B"/>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76967"/>
    <w:rsid w:val="00B76F81"/>
    <w:rsid w:val="00B7730D"/>
    <w:rsid w:val="00B80128"/>
    <w:rsid w:val="00B803C5"/>
    <w:rsid w:val="00B81124"/>
    <w:rsid w:val="00B812C2"/>
    <w:rsid w:val="00B83465"/>
    <w:rsid w:val="00B85488"/>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6EC6"/>
    <w:rsid w:val="00BC752A"/>
    <w:rsid w:val="00BD3AFD"/>
    <w:rsid w:val="00BD45F9"/>
    <w:rsid w:val="00BD64C6"/>
    <w:rsid w:val="00BD7359"/>
    <w:rsid w:val="00BE0226"/>
    <w:rsid w:val="00BE08C9"/>
    <w:rsid w:val="00BE3561"/>
    <w:rsid w:val="00BE4A3D"/>
    <w:rsid w:val="00BE6087"/>
    <w:rsid w:val="00BE6833"/>
    <w:rsid w:val="00BF25FA"/>
    <w:rsid w:val="00BF3E5E"/>
    <w:rsid w:val="00BF3EFC"/>
    <w:rsid w:val="00C02C20"/>
    <w:rsid w:val="00C03D83"/>
    <w:rsid w:val="00C03E1C"/>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96FF3"/>
    <w:rsid w:val="00C972BA"/>
    <w:rsid w:val="00CA1855"/>
    <w:rsid w:val="00CA1C13"/>
    <w:rsid w:val="00CA2098"/>
    <w:rsid w:val="00CA6ECD"/>
    <w:rsid w:val="00CB6CE4"/>
    <w:rsid w:val="00CB73B6"/>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6380"/>
    <w:rsid w:val="00D12419"/>
    <w:rsid w:val="00D12A8B"/>
    <w:rsid w:val="00D147C0"/>
    <w:rsid w:val="00D14C29"/>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79D"/>
    <w:rsid w:val="00D65ECB"/>
    <w:rsid w:val="00D66528"/>
    <w:rsid w:val="00D67C20"/>
    <w:rsid w:val="00D70357"/>
    <w:rsid w:val="00D72202"/>
    <w:rsid w:val="00D80A3C"/>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F166D"/>
    <w:rsid w:val="00DF564C"/>
    <w:rsid w:val="00DF70F8"/>
    <w:rsid w:val="00E017F6"/>
    <w:rsid w:val="00E04528"/>
    <w:rsid w:val="00E05331"/>
    <w:rsid w:val="00E10DBB"/>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1DF4"/>
    <w:rsid w:val="00E63268"/>
    <w:rsid w:val="00E64088"/>
    <w:rsid w:val="00E64493"/>
    <w:rsid w:val="00E65D70"/>
    <w:rsid w:val="00E6608F"/>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3808"/>
    <w:rsid w:val="00EA3B1E"/>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74DF"/>
    <w:rsid w:val="00EE456A"/>
    <w:rsid w:val="00EE6E59"/>
    <w:rsid w:val="00EF03AE"/>
    <w:rsid w:val="00EF4327"/>
    <w:rsid w:val="00F003A8"/>
    <w:rsid w:val="00F05F48"/>
    <w:rsid w:val="00F10545"/>
    <w:rsid w:val="00F133F9"/>
    <w:rsid w:val="00F16732"/>
    <w:rsid w:val="00F20DA3"/>
    <w:rsid w:val="00F20E65"/>
    <w:rsid w:val="00F218A7"/>
    <w:rsid w:val="00F22B9D"/>
    <w:rsid w:val="00F259B4"/>
    <w:rsid w:val="00F2724B"/>
    <w:rsid w:val="00F275D2"/>
    <w:rsid w:val="00F2766B"/>
    <w:rsid w:val="00F27D7D"/>
    <w:rsid w:val="00F27F4E"/>
    <w:rsid w:val="00F33977"/>
    <w:rsid w:val="00F346AA"/>
    <w:rsid w:val="00F369EE"/>
    <w:rsid w:val="00F37F2B"/>
    <w:rsid w:val="00F44CFD"/>
    <w:rsid w:val="00F4613E"/>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81194"/>
    <w:rsid w:val="00F84371"/>
    <w:rsid w:val="00F84AAC"/>
    <w:rsid w:val="00F84CB6"/>
    <w:rsid w:val="00F87377"/>
    <w:rsid w:val="00F90326"/>
    <w:rsid w:val="00F909BC"/>
    <w:rsid w:val="00F9200C"/>
    <w:rsid w:val="00F9278E"/>
    <w:rsid w:val="00F92BC6"/>
    <w:rsid w:val="00F9675E"/>
    <w:rsid w:val="00F96C3B"/>
    <w:rsid w:val="00F973BB"/>
    <w:rsid w:val="00FA39CB"/>
    <w:rsid w:val="00FA3B02"/>
    <w:rsid w:val="00FB06F7"/>
    <w:rsid w:val="00FB162D"/>
    <w:rsid w:val="00FB1875"/>
    <w:rsid w:val="00FB1BF2"/>
    <w:rsid w:val="00FB3975"/>
    <w:rsid w:val="00FB5DFE"/>
    <w:rsid w:val="00FB612B"/>
    <w:rsid w:val="00FB7599"/>
    <w:rsid w:val="00FC01F5"/>
    <w:rsid w:val="00FC0F32"/>
    <w:rsid w:val="00FC1830"/>
    <w:rsid w:val="00FC27AD"/>
    <w:rsid w:val="00FC2862"/>
    <w:rsid w:val="00FC4E56"/>
    <w:rsid w:val="00FC55F7"/>
    <w:rsid w:val="00FC5DA3"/>
    <w:rsid w:val="00FC67A4"/>
    <w:rsid w:val="00FC7516"/>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0FF737E"/>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75F20AA"/>
    <w:rsid w:val="7805892C"/>
    <w:rsid w:val="7E11BA02"/>
    <w:rsid w:val="7E6C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9D673153-D3AF-4DB0-9896-46989B5A0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5302F-070D-415B-9C3C-9F7391BE1EE7}">
  <ds:schemaRefs>
    <ds:schemaRef ds:uri="ee1859fd-5c03-4aad-a8ae-84688b43cbdc"/>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10d82443-09d3-40b0-8c83-26301ffc3ad6"/>
    <ds:schemaRef ds:uri="http://www.w3.org/XML/1998/namespace"/>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1227</Words>
  <Characters>9121</Characters>
  <Application>Microsoft Office Word</Application>
  <DocSecurity>0</DocSecurity>
  <Lines>76</Lines>
  <Paragraphs>20</Paragraphs>
  <ScaleCrop>false</ScaleCrop>
  <Company>Vilniaus universitetas</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Skaistė Guigaitė</cp:lastModifiedBy>
  <cp:revision>238</cp:revision>
  <cp:lastPrinted>2021-05-07T06:58:00Z</cp:lastPrinted>
  <dcterms:created xsi:type="dcterms:W3CDTF">2023-11-12T20:01:00Z</dcterms:created>
  <dcterms:modified xsi:type="dcterms:W3CDTF">2025-06-25T09:49:00Z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65f1456d-fb19-40a2-9f0d-67e8b3797bf2</vt:lpwstr>
  </property>
</Properties>
</file>