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3C226A" w14:textId="77777777" w:rsidR="00205AB1" w:rsidRPr="00370648" w:rsidRDefault="00205AB1" w:rsidP="00205AB1">
      <w:pPr>
        <w:pStyle w:val="Heading"/>
        <w:jc w:val="center"/>
        <w:rPr>
          <w:sz w:val="24"/>
          <w:szCs w:val="24"/>
          <w:lang w:val="lt-LT"/>
        </w:rPr>
      </w:pPr>
    </w:p>
    <w:p w14:paraId="7900EA70" w14:textId="77777777" w:rsidR="00205AB1" w:rsidRPr="00BE4004" w:rsidRDefault="00205AB1" w:rsidP="00205AB1">
      <w:pPr>
        <w:pStyle w:val="Body2"/>
        <w:rPr>
          <w:color w:val="000000" w:themeColor="text1"/>
          <w:lang w:val="lt-LT"/>
        </w:rPr>
      </w:pPr>
    </w:p>
    <w:p w14:paraId="332EB1CA" w14:textId="77777777" w:rsidR="00205AB1" w:rsidRPr="00BE4004" w:rsidRDefault="00205AB1" w:rsidP="00205AB1">
      <w:pPr>
        <w:pStyle w:val="Heading"/>
        <w:jc w:val="center"/>
        <w:rPr>
          <w:color w:val="000000" w:themeColor="text1"/>
          <w:lang w:val="lt-LT"/>
        </w:rPr>
      </w:pPr>
      <w:r w:rsidRPr="00BE4004">
        <w:rPr>
          <w:color w:val="000000" w:themeColor="text1"/>
          <w:lang w:val="lt-LT"/>
        </w:rPr>
        <w:t xml:space="preserve">Šalčininkų rajono savivaldybės administracija </w:t>
      </w:r>
    </w:p>
    <w:p w14:paraId="216769D4" w14:textId="77777777" w:rsidR="00205AB1" w:rsidRPr="00BE4004" w:rsidRDefault="00205AB1" w:rsidP="00205AB1">
      <w:pPr>
        <w:pStyle w:val="Heading"/>
        <w:jc w:val="center"/>
        <w:rPr>
          <w:color w:val="000000" w:themeColor="text1"/>
          <w:lang w:val="lt-LT"/>
        </w:rPr>
      </w:pPr>
    </w:p>
    <w:p w14:paraId="17539C85" w14:textId="77777777" w:rsidR="00205AB1" w:rsidRPr="00BE4004" w:rsidRDefault="00205AB1" w:rsidP="00205AB1">
      <w:pPr>
        <w:pStyle w:val="Heading"/>
        <w:jc w:val="center"/>
        <w:rPr>
          <w:color w:val="000000" w:themeColor="text1"/>
          <w:lang w:val="lt-LT"/>
        </w:rPr>
      </w:pPr>
      <w:r w:rsidRPr="00BE4004">
        <w:rPr>
          <w:color w:val="000000" w:themeColor="text1"/>
          <w:lang w:val="lt-LT"/>
        </w:rPr>
        <w:t>Atviras konkursas (supaprastintas)</w:t>
      </w:r>
    </w:p>
    <w:p w14:paraId="7DA85E20" w14:textId="77777777" w:rsidR="00205AB1" w:rsidRPr="00BE4004" w:rsidRDefault="00205AB1" w:rsidP="00205AB1">
      <w:pPr>
        <w:pStyle w:val="Heading"/>
        <w:jc w:val="center"/>
        <w:rPr>
          <w:color w:val="000000" w:themeColor="text1"/>
          <w:lang w:val="lt-LT"/>
        </w:rPr>
      </w:pPr>
    </w:p>
    <w:p w14:paraId="3F2FDA3A" w14:textId="31287546" w:rsidR="00205AB1" w:rsidRDefault="00205AB1" w:rsidP="00205AB1">
      <w:pPr>
        <w:pStyle w:val="Heading"/>
        <w:jc w:val="center"/>
        <w:rPr>
          <w:color w:val="000000" w:themeColor="text1"/>
          <w:lang w:val="lt-LT"/>
        </w:rPr>
      </w:pPr>
      <w:r w:rsidRPr="00BE4004">
        <w:rPr>
          <w:color w:val="000000" w:themeColor="text1"/>
          <w:lang w:val="lt-LT"/>
        </w:rPr>
        <w:t xml:space="preserve">Mokslo paskirties pastatų unik. Nr. 8594-0010-4020 ir unik. Nr. 8594-0010-4019 apjungimo į vieną turinį vienetą, Vilniaus g. 81, </w:t>
      </w:r>
      <w:r w:rsidR="0040670B">
        <w:rPr>
          <w:color w:val="000000" w:themeColor="text1"/>
          <w:lang w:val="lt-LT"/>
        </w:rPr>
        <w:t xml:space="preserve">EIŠIŠKĖS, </w:t>
      </w:r>
      <w:r w:rsidRPr="00BE4004">
        <w:rPr>
          <w:color w:val="000000" w:themeColor="text1"/>
          <w:lang w:val="lt-LT"/>
        </w:rPr>
        <w:t xml:space="preserve">Šalčininkų sav. rekonstravimo statybos darbai. </w:t>
      </w:r>
    </w:p>
    <w:p w14:paraId="50A1B36E" w14:textId="77777777" w:rsidR="001125E3" w:rsidRPr="001125E3" w:rsidRDefault="001125E3" w:rsidP="001125E3">
      <w:pPr>
        <w:pStyle w:val="Body2"/>
        <w:rPr>
          <w:lang w:val="lt-LT"/>
        </w:rPr>
      </w:pPr>
    </w:p>
    <w:p w14:paraId="388AA4C5" w14:textId="77777777" w:rsidR="00205AB1" w:rsidRPr="00370648" w:rsidRDefault="00205AB1" w:rsidP="00205AB1">
      <w:pPr>
        <w:pStyle w:val="Body2"/>
        <w:rPr>
          <w:lang w:val="lt-LT"/>
        </w:rPr>
      </w:pPr>
    </w:p>
    <w:p w14:paraId="1E26A1C1" w14:textId="16A2AAD4" w:rsidR="00C2587E" w:rsidRDefault="00205AB1" w:rsidP="0040670B">
      <w:pPr>
        <w:pStyle w:val="Body2"/>
        <w:jc w:val="left"/>
        <w:rPr>
          <w:lang w:val="lt-LT"/>
        </w:rPr>
      </w:pPr>
      <w:r w:rsidRPr="00370648">
        <w:rPr>
          <w:lang w:val="lt-LT"/>
        </w:rPr>
        <w:tab/>
        <w:t>1. BENDROSIOS NUOSTATOS</w:t>
      </w:r>
      <w:r w:rsidRPr="00370648">
        <w:rPr>
          <w:lang w:val="lt-LT"/>
        </w:rPr>
        <w:tab/>
      </w:r>
      <w:r w:rsidRPr="00370648">
        <w:rPr>
          <w:lang w:val="lt-LT"/>
        </w:rPr>
        <w:br/>
      </w:r>
      <w:r w:rsidRPr="00370648">
        <w:rPr>
          <w:lang w:val="lt-LT"/>
        </w:rPr>
        <w:tab/>
      </w:r>
      <w:r w:rsidRPr="00370648">
        <w:rPr>
          <w:lang w:val="lt-LT"/>
        </w:rPr>
        <w:br/>
      </w:r>
      <w:r w:rsidRPr="00370648">
        <w:rPr>
          <w:lang w:val="lt-LT"/>
        </w:rPr>
        <w:tab/>
        <w:t>1.1. Perkančioji organizacija Šalčininkų r. Eišiškių gimnazija, juridinio asmens kodas 191416098, adresas Vilniaus g. 81, Eišiškės (toliau - perkančioji organizacija),  vykdydama šį viešąjį pirkimą numato įsigyti pirkimo sąlygų techninėje specifikacijoje nurodytą pirkimo objektą.</w:t>
      </w:r>
      <w:r w:rsidRPr="00370648">
        <w:rPr>
          <w:lang w:val="lt-LT"/>
        </w:rPr>
        <w:tab/>
      </w:r>
      <w:r w:rsidRPr="00370648">
        <w:rPr>
          <w:lang w:val="lt-LT"/>
        </w:rPr>
        <w:br/>
      </w:r>
      <w:r w:rsidRPr="00370648">
        <w:rPr>
          <w:lang w:val="lt-LT"/>
        </w:rPr>
        <w:tab/>
        <w:t>1.2. Pirkimą atlikti įgaliojo - Šalčininkų r. Eišiškių gimnazija (kodas: 191416098). Šalčininkų rajono savivaldybės administracija vykdo viešojo pirkimo procedūras iki sutarties sudarymo.</w:t>
      </w:r>
      <w:r w:rsidRPr="00370648">
        <w:rPr>
          <w:lang w:val="lt-LT"/>
        </w:rPr>
        <w:tab/>
      </w:r>
      <w:r w:rsidRPr="00370648">
        <w:rPr>
          <w:lang w:val="lt-LT"/>
        </w:rPr>
        <w:br/>
      </w:r>
      <w:r w:rsidRPr="00370648">
        <w:rPr>
          <w:lang w:val="lt-LT"/>
        </w:rPr>
        <w:tab/>
        <w:t xml:space="preserve">1.3. Šis viešasis pirkimas atliekamas vadovaujantis Lietuvos Respublikos viešųjų pirkimų įstatymu, Lietuvos Respublikos civiliniu kodeksu, kitais viešuosius pirkimus reglamentuojančiais teisės aktais bei šiomis pirkimo sąlygomis. Vartojamos sąvokos, apibrėžtos Viešųjų pirkimų įstatyme. </w:t>
      </w:r>
      <w:r w:rsidRPr="00370648">
        <w:rPr>
          <w:lang w:val="lt-LT"/>
        </w:rPr>
        <w:tab/>
      </w:r>
      <w:r w:rsidRPr="00370648">
        <w:rPr>
          <w:lang w:val="lt-LT"/>
        </w:rPr>
        <w:br/>
      </w:r>
      <w:r w:rsidRPr="00370648">
        <w:rPr>
          <w:lang w:val="lt-LT"/>
        </w:rPr>
        <w:tab/>
        <w:t>1.4. Išankstinis skelbimas apie pirkimą nebuvo skelbtas.</w:t>
      </w:r>
      <w:r w:rsidRPr="00370648">
        <w:rPr>
          <w:lang w:val="lt-LT"/>
        </w:rPr>
        <w:tab/>
      </w:r>
      <w:r w:rsidRPr="00370648">
        <w:rPr>
          <w:lang w:val="lt-LT"/>
        </w:rPr>
        <w:br/>
      </w:r>
      <w:r w:rsidRPr="00370648">
        <w:rPr>
          <w:lang w:val="lt-LT"/>
        </w:rPr>
        <w:tab/>
        <w:t>1.5. Pirkimo dokumentų sudedamoji dalis yra skelbimas apie pirkimą, todėl perkančioji organizacija didžiosios dalies skelbime esančios informacijos šiame dokumente pakartotinai neteikia.</w:t>
      </w:r>
      <w:r w:rsidRPr="00370648">
        <w:rPr>
          <w:lang w:val="lt-LT"/>
        </w:rPr>
        <w:tab/>
      </w:r>
      <w:r w:rsidRPr="00370648">
        <w:rPr>
          <w:lang w:val="lt-LT"/>
        </w:rPr>
        <w:br/>
      </w:r>
      <w:r w:rsidRPr="00370648">
        <w:rPr>
          <w:lang w:val="lt-LT"/>
        </w:rPr>
        <w:tab/>
        <w:t>1.6. Šis supaprastintas pirkimas vykdomas atviro konkurso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 https://viesiejipirkimai.lt/epps/home.do. Pirkimas atliekamas laikantis lygiateisiškumo, nediskriminavimo, abipusio pripažinimo, proporcingumo ir skaidrumo principų bei konfidencialumo ir nešališkumo reikalavimų.</w:t>
      </w:r>
      <w:r w:rsidRPr="00370648">
        <w:rPr>
          <w:lang w:val="lt-LT"/>
        </w:rPr>
        <w:tab/>
      </w:r>
      <w:r w:rsidRPr="00370648">
        <w:rPr>
          <w:lang w:val="lt-LT"/>
        </w:rPr>
        <w:br/>
      </w:r>
      <w:r w:rsidRPr="00370648">
        <w:rPr>
          <w:lang w:val="lt-LT"/>
        </w:rPr>
        <w:tab/>
        <w:t>1.7. Perkančiosios organizacijos atstovai, įgalioti palaikyti tiesioginį ryšį su tiekėjais:</w:t>
      </w:r>
      <w:r w:rsidRPr="00370648">
        <w:rPr>
          <w:lang w:val="lt-LT"/>
        </w:rPr>
        <w:br/>
        <w:t xml:space="preserve">        1.7.1. techninės specifikacijos klausimais – Darjuš Parvickij, Statybos ir architektūros skyriaus vyriausiasis specialistas, tel. Nr.: +37038020217, +37069226181, el. paštas: darjus.parvickij@salcininkai.lt</w:t>
      </w:r>
      <w:r w:rsidRPr="00370648">
        <w:rPr>
          <w:lang w:val="lt-LT"/>
        </w:rPr>
        <w:br/>
        <w:t xml:space="preserve">        1.7.2. viešųjų pirkimų procedūrų klausimais – Violeta Tomaševič, Viešųjų pirkimų skyriaus vyriausioji specialistė., tel. Nr.: +37038030179, el. paštas: violeta.tomasevic@salcininkai.lt.</w:t>
      </w:r>
      <w:r w:rsidRPr="00370648">
        <w:rPr>
          <w:lang w:val="lt-LT"/>
        </w:rPr>
        <w:tab/>
      </w:r>
      <w:r w:rsidRPr="00370648">
        <w:rPr>
          <w:lang w:val="lt-LT"/>
        </w:rPr>
        <w:br/>
      </w:r>
      <w:r w:rsidRPr="00370648">
        <w:rPr>
          <w:lang w:val="lt-LT"/>
        </w:rPr>
        <w:tab/>
        <w:t>1.8. Aplinkosauginiai kriterijai nustatomi vadovaujantis Aplinkos apsaugos kriterijų taikymo, vykdant žaliuosius pirkimus, tvarkos aprašo, patvirtinto 2011 m. birželio 28 d. įsakymu D1-508 "Dėl Aplinkos apsaugos kriterijų taikymo, vykdant žaliuosius pirkimus, tvarkos aprašo patvirtinimo"  4.1  punktu ir nurodyti priede Nr. 4 „Kvalifikacijos ir kiti reikalavimai tiekėjui“ bei sutartyje.</w:t>
      </w:r>
      <w:r w:rsidRPr="00370648">
        <w:rPr>
          <w:lang w:val="lt-LT"/>
        </w:rPr>
        <w:br/>
      </w:r>
      <w:r w:rsidRPr="00370648">
        <w:rPr>
          <w:lang w:val="lt-LT"/>
        </w:rPr>
        <w:tab/>
        <w:t>1.9. Nepirkimo per CPO.lt motyvai - Centrinės perkančiosios organizacijos centralizuotų pirkimų kataloge nėra numatyta galimybė įsigyti Pirkimo sąlygų 2.1 p. išvardintų darbų.</w:t>
      </w:r>
      <w:r w:rsidRPr="00370648">
        <w:rPr>
          <w:lang w:val="lt-LT"/>
        </w:rPr>
        <w:tab/>
      </w:r>
      <w:r w:rsidRPr="00370648">
        <w:rPr>
          <w:lang w:val="lt-LT"/>
        </w:rPr>
        <w:br/>
      </w:r>
      <w:r w:rsidRPr="00370648">
        <w:rPr>
          <w:lang w:val="lt-LT"/>
        </w:rPr>
        <w:tab/>
      </w:r>
      <w:r w:rsidRPr="00370648">
        <w:rPr>
          <w:lang w:val="lt-LT"/>
        </w:rPr>
        <w:br/>
      </w:r>
      <w:r w:rsidRPr="00370648">
        <w:rPr>
          <w:lang w:val="lt-LT"/>
        </w:rPr>
        <w:tab/>
        <w:t>2. PIRKIMO OBJEKTAS</w:t>
      </w:r>
      <w:r w:rsidRPr="00370648">
        <w:rPr>
          <w:lang w:val="lt-LT"/>
        </w:rPr>
        <w:tab/>
      </w:r>
      <w:r w:rsidRPr="00370648">
        <w:rPr>
          <w:lang w:val="lt-LT"/>
        </w:rPr>
        <w:br/>
      </w:r>
      <w:r w:rsidRPr="00370648">
        <w:rPr>
          <w:lang w:val="lt-LT"/>
        </w:rPr>
        <w:tab/>
      </w:r>
      <w:r w:rsidRPr="00370648">
        <w:rPr>
          <w:lang w:val="lt-LT"/>
        </w:rPr>
        <w:br/>
      </w:r>
      <w:r w:rsidRPr="00370648">
        <w:rPr>
          <w:lang w:val="lt-LT"/>
        </w:rPr>
        <w:tab/>
        <w:t xml:space="preserve">2.1. </w:t>
      </w:r>
      <w:r w:rsidR="00C2587E" w:rsidRPr="00C2587E">
        <w:rPr>
          <w:lang w:val="lt-LT"/>
        </w:rPr>
        <w:t>Šio pirkimo objektas yra nurodytas techniniame projekte, kuri</w:t>
      </w:r>
      <w:r w:rsidR="00EE2D00">
        <w:rPr>
          <w:lang w:val="lt-LT"/>
        </w:rPr>
        <w:t>s</w:t>
      </w:r>
      <w:r w:rsidR="00C2587E" w:rsidRPr="00C2587E">
        <w:rPr>
          <w:lang w:val="lt-LT"/>
        </w:rPr>
        <w:t xml:space="preserve"> pateikiamas pirkimo sąlygų priede Nr. 6.</w:t>
      </w:r>
      <w:r w:rsidRPr="00370648">
        <w:rPr>
          <w:lang w:val="lt-LT"/>
        </w:rPr>
        <w:tab/>
      </w:r>
      <w:r w:rsidRPr="00370648">
        <w:rPr>
          <w:lang w:val="lt-LT"/>
        </w:rPr>
        <w:br/>
      </w:r>
      <w:r w:rsidRPr="00370648">
        <w:rPr>
          <w:lang w:val="lt-LT"/>
        </w:rPr>
        <w:tab/>
        <w:t>2.2. Šis pirkimas nėra skaidomas į pirkimo dalis.</w:t>
      </w:r>
      <w:r w:rsidRPr="00370648">
        <w:rPr>
          <w:lang w:val="lt-LT"/>
        </w:rPr>
        <w:tab/>
      </w:r>
      <w:r w:rsidRPr="00370648">
        <w:rPr>
          <w:lang w:val="lt-LT"/>
        </w:rPr>
        <w:br/>
      </w:r>
      <w:r w:rsidRPr="00370648">
        <w:rPr>
          <w:lang w:val="lt-LT"/>
        </w:rPr>
        <w:tab/>
        <w:t xml:space="preserve">2.3. </w:t>
      </w:r>
      <w:r w:rsidR="00C2587E" w:rsidRPr="00C2587E">
        <w:rPr>
          <w:lang w:val="lt-LT"/>
        </w:rPr>
        <w:t>Pasiūlymas turi būti pateiktas visai pirkimo sąlygų techninėje specifikacijoje (techniniame projekte) nurodytai apimčiai, neskaidant jos smulkiau.</w:t>
      </w:r>
      <w:r w:rsidRPr="00370648">
        <w:rPr>
          <w:lang w:val="lt-LT"/>
        </w:rPr>
        <w:tab/>
      </w:r>
      <w:r w:rsidRPr="00370648">
        <w:rPr>
          <w:lang w:val="lt-LT"/>
        </w:rPr>
        <w:br/>
      </w:r>
      <w:r w:rsidRPr="00370648">
        <w:rPr>
          <w:lang w:val="lt-LT"/>
        </w:rPr>
        <w:tab/>
        <w:t xml:space="preserve">2.4. </w:t>
      </w:r>
      <w:r w:rsidR="00C2587E" w:rsidRPr="00C2587E">
        <w:rPr>
          <w:lang w:val="lt-LT"/>
        </w:rPr>
        <w:t>Pirkimo sąlygų techniniame projekte galimai nurodyti (jei yra) konkretūs modeliai ar tiekimo šaltiniai, konkretūs procesai, būdingi konkretaus tiekėjo tiekiamoms prekėms ar teikiamoms paslaugoms, ar prekių ženklai, patentai, tipai, konkreti kilmė ar gamyba, yra tik informacinio pobūdžio ir tiekėjas nėra įpareigotas siūlyti ir/ar naudoti konkrečių gamintojų produkciją, o standartai gali būti taikomi lygiaverčiai nurodytiems.</w:t>
      </w:r>
      <w:r w:rsidRPr="00370648">
        <w:rPr>
          <w:lang w:val="lt-LT"/>
        </w:rPr>
        <w:tab/>
      </w:r>
      <w:r w:rsidRPr="00370648">
        <w:rPr>
          <w:lang w:val="lt-LT"/>
        </w:rPr>
        <w:br/>
      </w:r>
      <w:r w:rsidRPr="00370648">
        <w:rPr>
          <w:lang w:val="lt-LT"/>
        </w:rPr>
        <w:lastRenderedPageBreak/>
        <w:tab/>
        <w:t xml:space="preserve">2.5. Pasiūlymo kaina turi būti ne didesnė nei nurodyta maksimali leistina kaina pirkimo sąlygų priede „Pasiūlymo forma“. </w:t>
      </w:r>
      <w:r w:rsidRPr="00370648">
        <w:rPr>
          <w:lang w:val="lt-LT"/>
        </w:rPr>
        <w:tab/>
      </w:r>
      <w:r w:rsidRPr="00370648">
        <w:rPr>
          <w:lang w:val="lt-LT"/>
        </w:rPr>
        <w:br/>
      </w:r>
      <w:r w:rsidRPr="00370648">
        <w:rPr>
          <w:lang w:val="lt-LT"/>
        </w:rPr>
        <w:tab/>
        <w:t>2.6. Tiekėjo įsipareigojimų įvykdymo vieta yra Vilniaus g. 81, Eišiškių m., Šalčininkų r. sav.</w:t>
      </w:r>
    </w:p>
    <w:p w14:paraId="7FDBD100" w14:textId="3C5A94DE" w:rsidR="0040670B" w:rsidRDefault="00C2587E" w:rsidP="0040670B">
      <w:pPr>
        <w:pStyle w:val="Body2"/>
        <w:jc w:val="left"/>
        <w:rPr>
          <w:lang w:val="lt-LT"/>
        </w:rPr>
      </w:pPr>
      <w:r>
        <w:rPr>
          <w:lang w:val="lt-LT"/>
        </w:rPr>
        <w:t xml:space="preserve">             </w:t>
      </w:r>
      <w:r w:rsidR="00205AB1" w:rsidRPr="00370648">
        <w:rPr>
          <w:lang w:val="lt-LT"/>
        </w:rPr>
        <w:t>2.7. Darbai perkami įgyvendinant projektą „TŪKSTANTMEČIO MOKYKLOS II“ NR. 10-012-P-0001, kuris finansuojamas Ekonomikos gaivinimo ir atsparumo didinimo priemonės lėšomis ir Lietuvos Respublikos valstybės biudžeto lėšomis.</w:t>
      </w:r>
      <w:r w:rsidR="00205AB1" w:rsidRPr="00370648">
        <w:rPr>
          <w:lang w:val="lt-LT"/>
        </w:rPr>
        <w:br/>
        <w:t>.</w:t>
      </w:r>
      <w:r w:rsidR="00205AB1" w:rsidRPr="00370648">
        <w:rPr>
          <w:lang w:val="lt-LT"/>
        </w:rPr>
        <w:tab/>
      </w:r>
      <w:r w:rsidR="00205AB1" w:rsidRPr="00370648">
        <w:rPr>
          <w:lang w:val="lt-LT"/>
        </w:rPr>
        <w:tab/>
      </w:r>
      <w:r w:rsidR="00205AB1" w:rsidRPr="00370648">
        <w:rPr>
          <w:lang w:val="lt-LT"/>
        </w:rPr>
        <w:br/>
      </w:r>
      <w:r w:rsidR="00205AB1" w:rsidRPr="00370648">
        <w:rPr>
          <w:lang w:val="lt-LT"/>
        </w:rPr>
        <w:tab/>
        <w:t>3. TIEKĖJŲ PAŠALINIMO PAGRINDAI IR REIKALAUJAMA KVALIFIKACIJA</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3.1. Perkančioji organizacija tikrins tiekėjo ir ūkio subjektų, kurių pajėgumais remiasi tiekėjas siekdamas pagrįsti atitikimą kvalifikaciniams reikalavimams, pašalinimo pagrindų, kurie nurodyti pirkimo dokumentų priede „Pašalinimo pagrindai“ nebuvimą. Tiekėjas ir subtiekėjai, kurių pajėgumais remiasi tiekėjas pagrįsdamas atitikimą pirkimo sąlygose nurodytiems kvalifikaciniams reikalavimams, kartu su pasiūlymu turi pateikti užpildytą pirkimo sąlygų priedą „Europos bendrasis viešųjų pirkimų dokumentas (EBVPD)“ pagal VPĮ 50 straipsnyje nustatytus reikalavimus. EBVPD pildomas jį įkėlus į Viešųjų pirkimų tarnybos interneto svetainę https://ebvpd.eviesiejipirkimai.lt/espd-web/ ir užpildžius bei atsisiuntus pateikiamas su pasiūlymu. Atskirą EBVPD pildo tiekėjas, kiekvienas tiekėjų grupės narys (jeigu pasiūlymą teikia tiekėjų grupė), kiekvienas ūkio subjektas, jeigu tiekėjas remiasi jo pajėgumais pagal VPĮ 49 straipsnį. Fiziniams asmenims, kuriuos tiekėjas ketina įdarbinti pirkimo laimėjimo atveju ir kurių pajėgumais tiekėjas remiasi pagal VPĮ 49 straipsnį, EBVPD pildyti nereikia. Tikrinimas atliekamas šia tvarka:</w:t>
      </w:r>
      <w:r w:rsidR="00205AB1" w:rsidRPr="00370648">
        <w:rPr>
          <w:lang w:val="lt-LT"/>
        </w:rPr>
        <w:tab/>
      </w:r>
      <w:r w:rsidR="00205AB1" w:rsidRPr="00370648">
        <w:rPr>
          <w:lang w:val="lt-LT"/>
        </w:rPr>
        <w:br/>
      </w:r>
      <w:r w:rsidR="00205AB1" w:rsidRPr="00370648">
        <w:rPr>
          <w:lang w:val="lt-LT"/>
        </w:rPr>
        <w:tab/>
        <w:t>3.1.1. Perkančioji organizacija nereikalauja iš tiekėjo pateikti dokumentų, patvirtinančių jo pašalinimo pagrindų nebuvimą, kai tiekėjas pateikia EBVPD. Pažymų, patvirtinančių tiekėjo pašalinimo pagrindų nebuvimą, perkančioji organizacija gali reikalauti iš tiekėjų tik turėdama pagrįstų abejonių dėl šių tiekėjų patikimumo.</w:t>
      </w:r>
      <w:r w:rsidR="00205AB1" w:rsidRPr="00370648">
        <w:rPr>
          <w:lang w:val="lt-LT"/>
        </w:rPr>
        <w:tab/>
      </w:r>
      <w:r w:rsidR="00205AB1" w:rsidRPr="00370648">
        <w:rPr>
          <w:lang w:val="lt-LT"/>
        </w:rPr>
        <w:br/>
      </w:r>
      <w:r w:rsidR="00205AB1" w:rsidRPr="00370648">
        <w:rPr>
          <w:lang w:val="lt-LT"/>
        </w:rPr>
        <w:tab/>
        <w:t>3.1.2. Perkančioji organizacija bet kuriuo pirkimo procedūros metu gali paprašyti dalyvių pateikti visus ar dalį dokumentų, patvirtinančių jų pašalinimo pagrindų nebuvimą, vadovaudamasi pirkimo sąlygų 3.1.1 punktu.</w:t>
      </w:r>
      <w:r w:rsidR="00205AB1" w:rsidRPr="00370648">
        <w:rPr>
          <w:lang w:val="lt-LT"/>
        </w:rPr>
        <w:tab/>
      </w:r>
      <w:r w:rsidR="00205AB1" w:rsidRPr="00370648">
        <w:rPr>
          <w:lang w:val="lt-LT"/>
        </w:rPr>
        <w:br/>
      </w:r>
      <w:r w:rsidR="00205AB1" w:rsidRPr="00370648">
        <w:rPr>
          <w:lang w:val="lt-LT"/>
        </w:rPr>
        <w:tab/>
        <w:t>3.1.3. Perkančioji organizacija netikrina subtiekėjų ar ūkio subjektų, kurių pajėgumais tiekėjas nesiremia, pašalinimo pagrindų.</w:t>
      </w:r>
      <w:r w:rsidR="00205AB1" w:rsidRPr="00370648">
        <w:rPr>
          <w:lang w:val="lt-LT"/>
        </w:rPr>
        <w:tab/>
      </w:r>
      <w:r w:rsidR="00205AB1" w:rsidRPr="00370648">
        <w:rPr>
          <w:lang w:val="lt-LT"/>
        </w:rPr>
        <w:br/>
      </w:r>
      <w:r w:rsidR="00205AB1" w:rsidRPr="00370648">
        <w:rPr>
          <w:lang w:val="lt-LT"/>
        </w:rPr>
        <w:tab/>
        <w:t>3.1.4. Perkančioji organizacija, vadovaudamasi VPĮ 46 straipsnio 10 dalimi, gali nepašalinti tiekėjo iš pirkimo procedūros, jei nustatomas neatitikimas šiame skyriuje išvardintiems tiekėjo pašalinimo pagrindams pagal VPĮ 46 straipsnio 1 ir (ar) 4 dalį.</w:t>
      </w:r>
      <w:r w:rsidR="00205AB1" w:rsidRPr="00370648">
        <w:rPr>
          <w:lang w:val="lt-LT"/>
        </w:rPr>
        <w:tab/>
      </w:r>
      <w:r w:rsidR="00205AB1" w:rsidRPr="00370648">
        <w:rPr>
          <w:lang w:val="lt-LT"/>
        </w:rPr>
        <w:br/>
      </w:r>
      <w:r w:rsidR="00205AB1" w:rsidRPr="00370648">
        <w:rPr>
          <w:lang w:val="lt-LT"/>
        </w:rPr>
        <w:tab/>
        <w:t>3.1.5. Jei tiekėjas negali pateikti kurių nors pašalinimo pagrindų nebuvimą pagrindžiančių dokumentų reikalaujamų pirkimo sąlygų priede „Pašalinimo pagrindai“, nes valstybėje narėje ar atitinkamoje šalyje tokie dokumentai neišduodami arba toje šalyje išduodami dokumentai neapima visų keliamų klausimų, jie gali būti pakeisti priesaikos deklaracija ar oficialia tiekėjo deklaracija Viešųjų pirkimų įstatymo 51 straipsnio 3 dalyje nustatytais atvejais ir tvarka.</w:t>
      </w:r>
      <w:r w:rsidR="00205AB1" w:rsidRPr="00370648">
        <w:rPr>
          <w:lang w:val="lt-LT"/>
        </w:rPr>
        <w:tab/>
      </w:r>
      <w:r w:rsidR="00205AB1" w:rsidRPr="00370648">
        <w:rPr>
          <w:lang w:val="lt-LT"/>
        </w:rPr>
        <w:br/>
      </w:r>
      <w:r w:rsidR="00205AB1" w:rsidRPr="00370648">
        <w:rPr>
          <w:lang w:val="lt-LT"/>
        </w:rPr>
        <w:tab/>
        <w:t>3.1.6. Pasiūlymų vertinimo metu perkančioji organizacija turi teisę reikalauti, kad tiekėjas pateiktų   legalizuotus Apostille pirkimo sąlygų priede „Pašalinimo pagrindai“ nurodytus dokumentus, jei dokumentai išduoti užsienio valstybėje. Legalizavimas atliekamas, vadovaujantis Dokumentų legalizavimo ir tvirtinimo pažyma (Apostille)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(Apostille).</w:t>
      </w:r>
      <w:r w:rsidR="00205AB1" w:rsidRPr="00370648">
        <w:rPr>
          <w:lang w:val="lt-LT"/>
        </w:rPr>
        <w:tab/>
      </w:r>
      <w:r w:rsidR="00205AB1" w:rsidRPr="00370648">
        <w:rPr>
          <w:lang w:val="lt-LT"/>
        </w:rPr>
        <w:br/>
      </w:r>
      <w:r w:rsidR="00205AB1" w:rsidRPr="00370648">
        <w:rPr>
          <w:lang w:val="lt-LT"/>
        </w:rPr>
        <w:tab/>
        <w:t>3.2. Tiekėjas, dalyvaujantis pirkime, turi atitikti pirkimo sąlygų priede „Kvalifikacijos ir kiti reikalavimai tiekėjui“ nurodytus kvalifikacinius reikalavimus ir, jeigu taikytina, laikytis kokybės vadybos sistemos ir (arba) aplinkos apsaugos vadybos sistemos standartų. Tiekėjas pasiūlyme turi deklaruoti atitikimą kvalifikaciniams reikalavimams kartu su pasiūlymu pateikdamas EBVPD. Kvalifikaciją pagrindžiančių dokumentų prašoma ir jie tikrinami tik galimo laimėtojo, išskyrus atvejus, kai perkančioji organizacija pasiūlymų vertinimo metu, vadovaujantis pirkimo sąlygų 3.2.3 punktu, nusprendžia kitaip. Tiekėjas gavęs perkančiosios organizacijos pranešimą, kad jo pasiūlymas gali būti pripažintas laimėjusiu, ne vėliau kaip per 5 darbo dienas nuo pranešimo gavimo dienos privalo pateikti pirkimo sąlygų priede „Kvalifikacijos ir kiti reikalavimai tiekėjui“ nurodytus kvalifikaciją pagrindžiančius dokumentus, laikantis šių reikalavimų:</w:t>
      </w:r>
      <w:r w:rsidR="00205AB1" w:rsidRPr="00370648">
        <w:rPr>
          <w:lang w:val="lt-LT"/>
        </w:rPr>
        <w:tab/>
      </w:r>
      <w:r w:rsidR="00205AB1" w:rsidRPr="00370648">
        <w:rPr>
          <w:lang w:val="lt-LT"/>
        </w:rPr>
        <w:br/>
      </w:r>
      <w:r w:rsidR="00205AB1" w:rsidRPr="00370648">
        <w:rPr>
          <w:lang w:val="lt-LT"/>
        </w:rPr>
        <w:lastRenderedPageBreak/>
        <w:tab/>
        <w:t>3.2.1. Keliami reikalavimai tiekėjo kvalifikacijai ir atitikčiai kokybės vadybos sistemos ir (arba) aplinkos apsaugos vadybos sistemos standartų reikalavimams (jei taikomi), turi būti įgyti iki pasiūlymų pateikimo termino pabaigos (susipažinimo su pasiūlymais dienos).</w:t>
      </w:r>
      <w:r w:rsidR="00205AB1" w:rsidRPr="00370648">
        <w:rPr>
          <w:lang w:val="lt-LT"/>
        </w:rPr>
        <w:tab/>
      </w:r>
      <w:r w:rsidR="00205AB1" w:rsidRPr="00370648">
        <w:rPr>
          <w:lang w:val="lt-LT"/>
        </w:rPr>
        <w:br/>
      </w:r>
      <w:r w:rsidR="00205AB1" w:rsidRPr="00370648">
        <w:rPr>
          <w:lang w:val="lt-LT"/>
        </w:rPr>
        <w:tab/>
        <w:t>3.2.2. Perkančioji organizacija nereikalauja iš tiekėjo pateikti dokumentų, patvirtinančių atitiktį kvalifikacijos reikalavimams ir, jeigu taikytina, kokybės vadybos sistemos ir (arba) aplinkos apsaugos vadybos sistemos standartams, jeigu ji turi galimybę susipažinti su šiais dokumentais ar informacija tiesiogiai ir neatlygintinai prisijungusi prie nacionalinės duomenų bazės bet kurioje valstybėje narėje arba naudodamasi CVP IS priemonėmis ar šiuos dokumentus jau turi iš ankstesnių pirkimo procedūrų.</w:t>
      </w:r>
      <w:r w:rsidR="00205AB1" w:rsidRPr="00370648">
        <w:rPr>
          <w:lang w:val="lt-LT"/>
        </w:rPr>
        <w:tab/>
      </w:r>
      <w:r w:rsidR="00205AB1" w:rsidRPr="00370648">
        <w:rPr>
          <w:lang w:val="lt-LT"/>
        </w:rPr>
        <w:br/>
      </w:r>
      <w:r w:rsidR="00205AB1" w:rsidRPr="00370648">
        <w:rPr>
          <w:lang w:val="lt-LT"/>
        </w:rPr>
        <w:tab/>
        <w:t>3.2.3. Perkančioji organizacija bet kuriuo pirkimo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pirkimo procedūros atlikimą.</w:t>
      </w:r>
      <w:r w:rsidR="00205AB1" w:rsidRPr="00370648">
        <w:rPr>
          <w:lang w:val="lt-LT"/>
        </w:rPr>
        <w:tab/>
      </w:r>
      <w:r w:rsidR="00205AB1" w:rsidRPr="00370648">
        <w:rPr>
          <w:lang w:val="lt-LT"/>
        </w:rPr>
        <w:br/>
      </w:r>
      <w:r w:rsidR="00205AB1" w:rsidRPr="00370648">
        <w:rPr>
          <w:lang w:val="lt-LT"/>
        </w:rPr>
        <w:tab/>
        <w:t>3.2.4. Tais atvejais, kai tiekėjas naudojasi (naudosis) trečiųjų asmenų, kurie tiesiogiai 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 priemonėmis (pavyzdžiui, tik išnuomos patalpas, išnuomos įrangą ar pan.), tiekėjas, neprivalo teikti jų Europos bendrąjį viešųjų pirkimų dokumento (toliau –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r w:rsidR="00205AB1" w:rsidRPr="00370648">
        <w:rPr>
          <w:lang w:val="lt-LT"/>
        </w:rPr>
        <w:tab/>
      </w:r>
      <w:r w:rsidR="00205AB1" w:rsidRPr="00370648">
        <w:rPr>
          <w:lang w:val="lt-LT"/>
        </w:rPr>
        <w:br/>
      </w:r>
      <w:r w:rsidR="00205AB1" w:rsidRPr="00370648">
        <w:rPr>
          <w:lang w:val="lt-LT"/>
        </w:rPr>
        <w:tab/>
        <w:t>3.3. Jeigu tiekėjo kvalifikacija dėl teisės verstis atitinkama veikla nebuvo tikrinama arba tikrinama ne visa apimtimi, tiekėjas perkančiajai organizacijai įsipareigoja, kad pirkimo sutartį vykdys tik tokią teisę turintys asmenys. Teisę verstis atitinkama veikla įrodančius dokumentus, jei tokia teisė reikalaujama pagal teisės aktus ir nebuvo patikrinta pasiūlymų vertinimo metu, tiekėjas turi pateikti iki atitinkamų veiklų vykdymo pradžios.</w:t>
      </w:r>
      <w:r w:rsidR="00205AB1" w:rsidRPr="00370648">
        <w:rPr>
          <w:lang w:val="lt-LT"/>
        </w:rPr>
        <w:tab/>
      </w:r>
      <w:r w:rsidR="00205AB1" w:rsidRPr="00370648">
        <w:rPr>
          <w:lang w:val="lt-LT"/>
        </w:rPr>
        <w:br/>
      </w:r>
      <w:r w:rsidR="00205AB1" w:rsidRPr="00370648">
        <w:rPr>
          <w:lang w:val="lt-LT"/>
        </w:rPr>
        <w:tab/>
        <w:t>3.4. Savo pasiūlyme tiekėjas turi nurodyti, kokiai pirkimo sutarties daliai ir kokius subtiekėjus, jeigu jie yra žinomi, jis ketina pasitelkti. Jei tiekėjas nesiremia subtiekėjų pajėgumais, kad atitiktų kvalifikacijos reikalavimus ar kitus reikalavimus tiekėjui, subtiekėjus galima išviešinti sudarius pirkimo sutartį, kaip nurodyta prie pirkimo sąlygų pridėtame pirkimo sutarties projekte. Tiekėjas, teikdamas pasiūlymą privalo išviešinti kvazisubtiekėjus (t. y. asmenis, kuriuos planuoja įdarbinti), jei jų pajėgumais remiamasi dėl atitikties kvalifikacijos reikalavimams.</w:t>
      </w:r>
      <w:r w:rsidR="00205AB1" w:rsidRPr="00370648">
        <w:rPr>
          <w:lang w:val="lt-LT"/>
        </w:rPr>
        <w:tab/>
      </w:r>
      <w:r w:rsidR="00205AB1" w:rsidRPr="00370648">
        <w:rPr>
          <w:lang w:val="lt-LT"/>
        </w:rPr>
        <w:br/>
      </w:r>
      <w:r w:rsidR="00205AB1" w:rsidRPr="00370648">
        <w:rPr>
          <w:lang w:val="lt-LT"/>
        </w:rPr>
        <w:tab/>
        <w:t>3.5. Tiekėjo pasiūlymas atmetamas, jeigu apie nustatytų reikalavimų atitikimą jis pateikė melagingą informaciją, kurią perkančioji organizacija gali įrodyti bet kokiomis teisėtomis priemonėmis.</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4. ŪKIO SUBJEKTŲ GRUPĖS DALYVAVIMAS</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4.1.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r w:rsidR="00205AB1" w:rsidRPr="00370648">
        <w:rPr>
          <w:lang w:val="lt-LT"/>
        </w:rPr>
        <w:tab/>
      </w:r>
      <w:r w:rsidR="00205AB1" w:rsidRPr="00370648">
        <w:rPr>
          <w:lang w:val="lt-LT"/>
        </w:rPr>
        <w:br/>
      </w:r>
      <w:r w:rsidR="00205AB1" w:rsidRPr="00370648">
        <w:rPr>
          <w:lang w:val="lt-LT"/>
        </w:rPr>
        <w:tab/>
        <w:t>4.2. Perkančioji organizacija nereikalauja, kad ūkio subjektų grupės pateiktą pasiūlymą pripažinus geriausiu ir perkančiajai organizacijai pasiūlius sudaryti pirkimo sutartį, ši ūkio subjektų grupė įgautų tam tikrą teisinę formą.</w:t>
      </w:r>
      <w:r w:rsidR="00205AB1" w:rsidRPr="00370648">
        <w:rPr>
          <w:lang w:val="lt-LT"/>
        </w:rPr>
        <w:tab/>
      </w:r>
      <w:r w:rsidR="00205AB1" w:rsidRPr="00370648">
        <w:rPr>
          <w:lang w:val="lt-LT"/>
        </w:rPr>
        <w:br/>
      </w:r>
      <w:r w:rsidR="00205AB1" w:rsidRPr="00370648">
        <w:rPr>
          <w:lang w:val="lt-LT"/>
        </w:rPr>
        <w:tab/>
        <w:t xml:space="preserve">4.3. Tiekėjas gali remtis kitų ūkio subjektų pajėgumais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 Šiais ūkio subjektais laikomi ir fiziniai asmenys, kurie pirkimo laimėjimo ir pirkimo sutarties sudarymo atveju bus įdarbinti </w:t>
      </w:r>
      <w:r w:rsidR="00205AB1" w:rsidRPr="00370648">
        <w:rPr>
          <w:lang w:val="lt-LT"/>
        </w:rPr>
        <w:lastRenderedPageBreak/>
        <w:t>tiekėjo ar jo pasitelkiamo ūkio subjekto. Tiekėjas, pageidaujantis remtis kitų ūkio subjektų pajėgumais, privalo juos nurodyti pasiūlyme.</w:t>
      </w:r>
      <w:r w:rsidR="00205AB1" w:rsidRPr="00370648">
        <w:rPr>
          <w:lang w:val="lt-LT"/>
        </w:rPr>
        <w:tab/>
      </w:r>
      <w:r w:rsidR="00205AB1" w:rsidRPr="00370648">
        <w:rPr>
          <w:lang w:val="lt-LT"/>
        </w:rPr>
        <w:br/>
      </w:r>
      <w:r w:rsidR="00205AB1" w:rsidRPr="00370648">
        <w:rPr>
          <w:lang w:val="lt-LT"/>
        </w:rPr>
        <w:tab/>
        <w:t>4.4. Paslaugų teikimo ar darbų įsigijimo atvejais, perkančiajai organizacijai nustačius kvalifikacijos reikalavimus tiekėjui ar jo vadovaujančiam personalui turėti atitinkamą išsilavinimą, profesinę kvalifikaciją ar profesinę patirtį, arba paslaugų teikimo atveju reikalavimą turėti specialų leidimą, arba būti tam tikrų organizacijų nariu, tiekėjas remtis kitų ūkio subjektų pajėgumais gali tik tuomet, kai tie subjektai, kurių pajėgumais buvo pasiremta, patys teiks tas paslaugas ar atliks darbus, kuriems reikia jų pajėgumų.</w:t>
      </w:r>
      <w:r w:rsidR="00205AB1" w:rsidRPr="00370648">
        <w:rPr>
          <w:lang w:val="lt-LT"/>
        </w:rPr>
        <w:tab/>
      </w:r>
      <w:r w:rsidR="00205AB1" w:rsidRPr="00370648">
        <w:rPr>
          <w:lang w:val="lt-LT"/>
        </w:rPr>
        <w:br/>
      </w:r>
      <w:r w:rsidR="00205AB1" w:rsidRPr="00370648">
        <w:rPr>
          <w:lang w:val="lt-LT"/>
        </w:rPr>
        <w:tab/>
        <w:t>4.5. Remdamasis kitų ūkio subjektų pajėgumais, tiekėjas neatsižvelgia į tai, koks teisinis ryšys sieja tiekėją ir tą ūkio subjektą, kurio pajėgumais jis remiasi. Galimos įvairios naudojimosi kitam subjektui priklausiančiais ištekliais formos, pavyzdžiui: jungtinė veikla (partnerystė), subranga, konsorciumas, rėmimasis dukterinių (patronuojamųjų) įmonių pajėgumais, naudojimasis asmenų, tiesiogiai nedalyvaujančių pirkimo procedūrose pajėgumais (šių asmenų įrankiais, įrenginiais, techninėmis priemonėmis) ir panašiai.</w:t>
      </w:r>
      <w:r w:rsidR="00205AB1" w:rsidRPr="00370648">
        <w:rPr>
          <w:lang w:val="lt-LT"/>
        </w:rPr>
        <w:tab/>
      </w:r>
      <w:r w:rsidR="00205AB1" w:rsidRPr="00370648">
        <w:rPr>
          <w:lang w:val="lt-LT"/>
        </w:rPr>
        <w:br/>
      </w:r>
      <w:r w:rsidR="00205AB1" w:rsidRPr="00370648">
        <w:rPr>
          <w:lang w:val="lt-LT"/>
        </w:rPr>
        <w:tab/>
        <w:t>4.6. Tiekėjas remiasi tokiais ūkio subjekto pajėgumais, kuriais jis realiai galės disponuoti pirkimo sutarties vykdymo metu. Tiekėjas turi pareigą perkančiajai organizacijai pasiūlyme įrodyti, kad per visą pirkimo sutarties vykdymo laikotarpį ūkio subjekto, kurio pajėgumais buvo pasiremta, ištekliai tiekėjui bus prieinami. Tuo atveju, jeigu siekiant atitikties kvalifikacijos reikalavimams buvo pasiremta trečiųjų asmenų, tiesiogiai nedalyvaujančių konkurse, pajėgumais, tiekėjas taip pat turi pareigą įrodyti, kad atitinkamais pajėgumais jis galės naudotis sutarties vykdymo laikotarpiu. Tokiomis pačiomis sąlygomis ūkio subjektų grupė gali remtis ūkio subjektų grupės dalyvių arba kitų ūkio subjektų pajėgumais.</w:t>
      </w:r>
      <w:r w:rsidR="00205AB1" w:rsidRPr="00370648">
        <w:rPr>
          <w:lang w:val="lt-LT"/>
        </w:rPr>
        <w:tab/>
      </w:r>
      <w:r w:rsidR="00205AB1" w:rsidRPr="00370648">
        <w:rPr>
          <w:lang w:val="lt-LT"/>
        </w:rPr>
        <w:br/>
      </w:r>
      <w:r w:rsidR="00205AB1" w:rsidRPr="00370648">
        <w:rPr>
          <w:lang w:val="lt-LT"/>
        </w:rPr>
        <w:tab/>
        <w:t>4.7. Galimybę pasinaudoti kitų ūkio subjektų ištekliais, reikalingais atitinkamos pirkimo sutarties vykdymui, tikrina perkančioji organizacija. Tiekėjas turi pateikti dokumentus, įrodančius tokių išteklių prieinamumą. Įrodymui pateikiamos pirkimo sutarčių ar kitų dokumentų kopijos, kurios patvirtintų, kad tiekėjui kitų ūkio subjektų ištekliai bus prieinami ir galimi naudotis per visą sutartinių įsipareigojimų vykdymo laikotarpį.</w:t>
      </w:r>
      <w:r w:rsidR="00205AB1" w:rsidRPr="00370648">
        <w:rPr>
          <w:lang w:val="lt-LT"/>
        </w:rPr>
        <w:tab/>
      </w:r>
      <w:r w:rsidR="00205AB1" w:rsidRPr="00370648">
        <w:rPr>
          <w:lang w:val="lt-LT"/>
        </w:rPr>
        <w:br/>
      </w:r>
      <w:r w:rsidR="00205AB1" w:rsidRPr="00370648">
        <w:rPr>
          <w:lang w:val="lt-LT"/>
        </w:rPr>
        <w:tab/>
        <w:t>4.8. Tais atvejais, kai tiekėjas remdamasis ekonominiais ir (arba) finansiniais pajėgumais sumuoja visų ūkio subjektų pajėgumus, perkančioji organizacija reikalauja, kad visų tų ūkio subjektų atsakomybė būtų solidari. Įrodymui pateikiamos sutarčių ar kitų dokumentų kopijos.</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5. PASIŪLYMŲ RENGIMAS, PATEIKIMAS, KEITIMAS</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5.1. Tiekėjas gali pateikti tik vieną pasiūlymą. Jei tiekėjas pateikia daugiau kaip vieną pasiūlymą arba ūkio subjektų grupės dalyvis dalyvauja teikiant kelis pasiūlymus, visi tokie pasiūlymai bus atmesti. Tas pats ūkio subjektas gali būti nurodytas skirtingų tiekėjų pasiūlymuose kaip subtiekėjas. Taip pat tiekėjas, pateikęs pasiūlymą savarankiškai, ar pirkime dalyvaujantis jungtinės veiklos pagrindu, gali būti kito tiekėjo, pateikusio pasiūlymą tame pačiame pirkime, subtiekėju, išskyrus tuos atvejus, kai turima pagrįstų įrodymų, kad toks ūkio subjektų elgesys turėtų būti kvalifikuojamas kaip draudžiamas susitarimas.</w:t>
      </w:r>
      <w:r w:rsidR="00205AB1" w:rsidRPr="00370648">
        <w:rPr>
          <w:lang w:val="lt-LT"/>
        </w:rPr>
        <w:tab/>
      </w:r>
      <w:r w:rsidR="00205AB1" w:rsidRPr="00370648">
        <w:rPr>
          <w:lang w:val="lt-LT"/>
        </w:rPr>
        <w:br/>
      </w:r>
      <w:r w:rsidR="00205AB1" w:rsidRPr="00370648">
        <w:rPr>
          <w:lang w:val="lt-LT"/>
        </w:rPr>
        <w:tab/>
        <w:t>5.2. Tiekėjas negali pateikti alternatyvių pasiūlymų. Tiekėjui pateikus alternatyvų pasiūlymą, jo pasiūlymas ir alternatyvus pasiūlymas (alternatyvūs pasiūlymai) bus atmesti.</w:t>
      </w:r>
      <w:r w:rsidR="00205AB1" w:rsidRPr="00370648">
        <w:rPr>
          <w:lang w:val="lt-LT"/>
        </w:rPr>
        <w:tab/>
      </w:r>
      <w:r w:rsidR="00205AB1" w:rsidRPr="00370648">
        <w:rPr>
          <w:lang w:val="lt-LT"/>
        </w:rPr>
        <w:br/>
      </w:r>
      <w:r w:rsidR="00205AB1" w:rsidRPr="00370648">
        <w:rPr>
          <w:lang w:val="lt-LT"/>
        </w:rPr>
        <w:tab/>
        <w:t>5.3.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https://pirkimai.eviesiejipirkimai.lt). Pateikiami dokumentai ar skaitmeninės dokumentų kopijos turi būti prieinami naudojant nediskriminuojančius, visuotinai prieinamus duomenų failų formatus (pvz., pdf, jpg, xlsx, docx ir kt.).</w:t>
      </w:r>
      <w:r w:rsidR="00205AB1" w:rsidRPr="00370648">
        <w:rPr>
          <w:lang w:val="lt-LT"/>
        </w:rPr>
        <w:tab/>
      </w:r>
      <w:r w:rsidR="00205AB1" w:rsidRPr="00370648">
        <w:rPr>
          <w:lang w:val="lt-LT"/>
        </w:rPr>
        <w:br/>
      </w:r>
      <w:r w:rsidR="00205AB1" w:rsidRPr="00370648">
        <w:rPr>
          <w:lang w:val="lt-LT"/>
        </w:rPr>
        <w:tab/>
        <w:t>5.4. Pasiūlymas turi būti pateiktas iki skelbime nurodyto pasiūlymų pateikimo termino pabaigos, o jeigu skelbime nurodytas pasiūlymų pateikimo terminas buvo pratęstas – iki pratęsto termino pabaigos.</w:t>
      </w:r>
      <w:r w:rsidR="00205AB1" w:rsidRPr="00370648">
        <w:rPr>
          <w:lang w:val="lt-LT"/>
        </w:rPr>
        <w:tab/>
      </w:r>
      <w:r w:rsidR="00205AB1" w:rsidRPr="00370648">
        <w:rPr>
          <w:lang w:val="lt-LT"/>
        </w:rPr>
        <w:br/>
      </w:r>
      <w:r w:rsidR="00205AB1" w:rsidRPr="00370648">
        <w:rPr>
          <w:lang w:val="lt-LT"/>
        </w:rPr>
        <w:tab/>
        <w:t>5.5. Pateikdamas pasiūlymą, tiekėjas sutinka su šiais pirkimo dokumentais ir patvirtina, kad jo pasiūlyme pateikta informacija yra teisinga ir apima viską, ko reikia tinkamam pirkimo sutarties įvykdymui.</w:t>
      </w:r>
      <w:r w:rsidR="00205AB1" w:rsidRPr="00370648">
        <w:rPr>
          <w:lang w:val="lt-LT"/>
        </w:rPr>
        <w:tab/>
      </w:r>
      <w:r w:rsidR="00205AB1" w:rsidRPr="00370648">
        <w:rPr>
          <w:lang w:val="lt-LT"/>
        </w:rPr>
        <w:br/>
      </w:r>
      <w:r w:rsidR="00205AB1" w:rsidRPr="00370648">
        <w:rPr>
          <w:lang w:val="lt-LT"/>
        </w:rPr>
        <w:tab/>
        <w:t>5.6. Tiekėjo pasiūlymas bei kita korespondencija pateikiami lietuvių kalba. Jei reikalaujami pridėti prie pasiūlymo dokumentai negali būti pateikti lietuvių kalba, šie dokumentai turi būti pateikiami originalo kalba, pirkimo komisijai / organizatoriui pareikalavus pridedant vertimą į lietuvių kalbą. Vertimas turi būti patvirtintas vertėjo parašu ir vertimo biuro antspaudu arba tiekėjo vadovo arba jo įgalioto asmens parašu.</w:t>
      </w:r>
      <w:r w:rsidR="00205AB1" w:rsidRPr="00370648">
        <w:rPr>
          <w:lang w:val="lt-LT"/>
        </w:rPr>
        <w:tab/>
      </w:r>
      <w:r w:rsidR="00205AB1" w:rsidRPr="00370648">
        <w:rPr>
          <w:lang w:val="lt-LT"/>
        </w:rPr>
        <w:br/>
      </w:r>
      <w:r w:rsidR="00205AB1" w:rsidRPr="00370648">
        <w:rPr>
          <w:lang w:val="lt-LT"/>
        </w:rPr>
        <w:lastRenderedPageBreak/>
        <w:tab/>
        <w:t>5.7. Pasiūlymas turi galioti ne trumpiau nei 90 dienų nuo konkurso pasiūlymų pateikimo termino pabaigos. Jeigu pasiūlyme nenurodytas jo galiojimo laikas, laikoma, kad pasiūlymas galioja tiek, kiek nustatyta pirkimo dokumentuose.</w:t>
      </w:r>
      <w:r w:rsidR="00205AB1" w:rsidRPr="00370648">
        <w:rPr>
          <w:lang w:val="lt-LT"/>
        </w:rPr>
        <w:tab/>
      </w:r>
      <w:r w:rsidR="00205AB1" w:rsidRPr="00370648">
        <w:rPr>
          <w:lang w:val="lt-LT"/>
        </w:rPr>
        <w:br/>
      </w:r>
      <w:r w:rsidR="00205AB1" w:rsidRPr="00370648">
        <w:rPr>
          <w:lang w:val="lt-LT"/>
        </w:rPr>
        <w:tab/>
        <w:t>5.8. Pasiūlyme nurodomi įkainiai/kaina pateikiami eurais. Apskaičiuojant įkainį/kainą, turi būti atsižvelgta į visus pirkimo sąlygų, įskaitant pirkimo sutarties projektą, reikalavimus. Į pasiūlymo įkainius/kainą turi būti įskaityti visi mokesčiai ir visos tiekėjo išlaidos, apimančios viską, ko reikia visiškam ir tinkamam pirkimo sutarties įvykdymui.</w:t>
      </w:r>
      <w:r w:rsidR="00205AB1" w:rsidRPr="00370648">
        <w:rPr>
          <w:lang w:val="lt-LT"/>
        </w:rPr>
        <w:tab/>
      </w:r>
      <w:r w:rsidR="00205AB1" w:rsidRPr="00370648">
        <w:rPr>
          <w:lang w:val="lt-LT"/>
        </w:rPr>
        <w:br/>
      </w:r>
      <w:r w:rsidR="00205AB1" w:rsidRPr="00370648">
        <w:rPr>
          <w:lang w:val="lt-LT"/>
        </w:rPr>
        <w:tab/>
        <w:t>5.9. Perkančioji organizacija turi teisę pratęsti pasiūlymo pateikimo terminą. Apie naują pasiūlymų pateikimo terminą paskelbiama CVP IS ir pranešama prie pirkimo CVP IS prisijungusiems tiekėjams.</w:t>
      </w:r>
      <w:r w:rsidR="00205AB1" w:rsidRPr="00370648">
        <w:rPr>
          <w:lang w:val="lt-LT"/>
        </w:rPr>
        <w:tab/>
      </w:r>
      <w:r w:rsidR="00205AB1" w:rsidRPr="00370648">
        <w:rPr>
          <w:lang w:val="lt-LT"/>
        </w:rPr>
        <w:br/>
      </w:r>
      <w:r w:rsidR="00205AB1" w:rsidRPr="00370648">
        <w:rPr>
          <w:lang w:val="lt-LT"/>
        </w:rPr>
        <w:tab/>
        <w:t>5.10. Pasiūlymas turi būti pateikiamas CVP IS priemonėmis, kurį turi sudaryti užpildyta pasiūlymo forma parengta pagal pirkimo sąlygų priedą ir šie pasiūlymo priedai:</w:t>
      </w:r>
      <w:r w:rsidR="00205AB1" w:rsidRPr="00370648">
        <w:rPr>
          <w:lang w:val="lt-LT"/>
        </w:rPr>
        <w:tab/>
      </w:r>
      <w:r w:rsidR="00205AB1" w:rsidRPr="00370648">
        <w:rPr>
          <w:lang w:val="lt-LT"/>
        </w:rPr>
        <w:br/>
      </w:r>
      <w:r w:rsidR="00205AB1" w:rsidRPr="00370648">
        <w:rPr>
          <w:lang w:val="lt-LT"/>
        </w:rPr>
        <w:tab/>
        <w:t>5.10.1. Jungtinės veiklos sutarties kopija (jeigu pasiūlymą teikia ūkio subjektų grupė).</w:t>
      </w:r>
      <w:r w:rsidR="00205AB1" w:rsidRPr="00370648">
        <w:rPr>
          <w:lang w:val="lt-LT"/>
        </w:rPr>
        <w:tab/>
      </w:r>
      <w:r w:rsidR="00205AB1" w:rsidRPr="00370648">
        <w:rPr>
          <w:lang w:val="lt-LT"/>
        </w:rPr>
        <w:br/>
      </w:r>
      <w:r w:rsidR="00205AB1" w:rsidRPr="00370648">
        <w:rPr>
          <w:lang w:val="lt-LT"/>
        </w:rPr>
        <w:tab/>
        <w:t>5.10.2. Dokumentas, patvirtinantis, kad asmuo, kuris pasirašė pasiūlymą (jei jis ne tiekėjo vadovas), turėjo teisę jį pasirašyti</w:t>
      </w:r>
      <w:r w:rsidR="00205AB1" w:rsidRPr="00370648">
        <w:rPr>
          <w:lang w:val="lt-LT"/>
        </w:rPr>
        <w:tab/>
      </w:r>
      <w:r w:rsidR="00205AB1" w:rsidRPr="00370648">
        <w:rPr>
          <w:lang w:val="lt-LT"/>
        </w:rPr>
        <w:br/>
      </w:r>
      <w:r w:rsidR="00205AB1" w:rsidRPr="00370648">
        <w:rPr>
          <w:lang w:val="lt-LT"/>
        </w:rPr>
        <w:tab/>
        <w:t>5.10.3. Užpildytas Europos bendrasis viešųjų pirkimų dokumentas (EBVPD) parengtas pagal pirkimo sąlygų priedą.</w:t>
      </w:r>
      <w:r w:rsidR="00205AB1" w:rsidRPr="00370648">
        <w:rPr>
          <w:lang w:val="lt-LT"/>
        </w:rPr>
        <w:tab/>
      </w:r>
      <w:r w:rsidR="00205AB1" w:rsidRPr="00370648">
        <w:rPr>
          <w:lang w:val="lt-LT"/>
        </w:rPr>
        <w:br/>
      </w:r>
      <w:r w:rsidR="00205AB1" w:rsidRPr="00370648">
        <w:rPr>
          <w:lang w:val="lt-LT"/>
        </w:rPr>
        <w:tab/>
        <w:t>5.10.4. Pasiūlymo galiojimą užtikrinantis(-ys) dokumentas(-ai).</w:t>
      </w:r>
      <w:r w:rsidR="00205AB1" w:rsidRPr="00370648">
        <w:rPr>
          <w:lang w:val="lt-LT"/>
        </w:rPr>
        <w:tab/>
      </w:r>
      <w:r w:rsidR="00205AB1" w:rsidRPr="00370648">
        <w:rPr>
          <w:lang w:val="lt-LT"/>
        </w:rPr>
        <w:br/>
      </w:r>
      <w:r w:rsidR="00205AB1" w:rsidRPr="00370648">
        <w:rPr>
          <w:lang w:val="lt-LT"/>
        </w:rPr>
        <w:tab/>
        <w:t>5.10.5. Galimybę pasinaudoti kitų ūkio subjektų ištekliais patvirtinantys dokumentai (jei tiekėjas remiasi kitų ūkio subjektų kvalifikacija).</w:t>
      </w:r>
      <w:r w:rsidR="00205AB1" w:rsidRPr="00370648">
        <w:rPr>
          <w:lang w:val="lt-LT"/>
        </w:rPr>
        <w:tab/>
      </w:r>
    </w:p>
    <w:p w14:paraId="39DFE4DF" w14:textId="3CBFDC10" w:rsidR="00205AB1" w:rsidRPr="00370648" w:rsidRDefault="0040670B" w:rsidP="0040670B">
      <w:pPr>
        <w:pStyle w:val="Body2"/>
        <w:ind w:firstLine="720"/>
        <w:jc w:val="left"/>
        <w:rPr>
          <w:lang w:val="lt-LT"/>
        </w:rPr>
      </w:pPr>
      <w:r>
        <w:rPr>
          <w:lang w:val="lt-LT"/>
        </w:rPr>
        <w:t xml:space="preserve">5.10.6. Įkainotas veiklų sąrašas. </w:t>
      </w:r>
      <w:r w:rsidR="00205AB1" w:rsidRPr="00370648">
        <w:rPr>
          <w:lang w:val="lt-LT"/>
        </w:rPr>
        <w:br/>
      </w:r>
      <w:r w:rsidR="00205AB1" w:rsidRPr="00370648">
        <w:rPr>
          <w:lang w:val="lt-LT"/>
        </w:rPr>
        <w:tab/>
        <w:t>5.11. Tiekėjo pasiūlymą sudaro CVP IS priemonėmis pateiktos informacijos ir dokumentų visuma.</w:t>
      </w:r>
      <w:r w:rsidR="00205AB1" w:rsidRPr="00370648">
        <w:rPr>
          <w:lang w:val="lt-LT"/>
        </w:rPr>
        <w:tab/>
      </w:r>
      <w:r w:rsidR="00205AB1" w:rsidRPr="00370648">
        <w:rPr>
          <w:lang w:val="lt-LT"/>
        </w:rPr>
        <w:br/>
      </w:r>
      <w:r w:rsidR="00205AB1" w:rsidRPr="00370648">
        <w:rPr>
          <w:lang w:val="lt-LT"/>
        </w:rPr>
        <w:tab/>
        <w:t>5.12. Tiekėjas pasiūlymo formoje turi aiškiai nurodyti, kuri pasiūlymo informacija yra konfidenciali, vadovaujantis VPĮ 20 straipsniu (taip pat žr. https://vpt.lrv.lt/uploads/vpt/documents/files/LT_versija/E_vedlys/4_convenience/VPI_20str.pdf). Jeigu perkančiajai organizacijai kyla abejonių dėl tiekėjo pasiūlyme nurodytos informacijos konfidencialumo, ji privalo prašyti tiekėjo įrodyti, kodėl nurodyta informacija yra konfidenciali. Jeigu tiekėjas nepateikia tokių įrodymų arba pateikia netinkamus įrodymus, laikoma, kad tokia informacija yra nekonfidenciali. Jei tiekėjas nenurodo konfidencialios informacijos, laikoma, kad pasiūlymas yra nekonfidencialus.</w:t>
      </w:r>
      <w:r w:rsidR="00205AB1" w:rsidRPr="00370648">
        <w:rPr>
          <w:lang w:val="lt-LT"/>
        </w:rPr>
        <w:tab/>
      </w:r>
      <w:r w:rsidR="00205AB1" w:rsidRPr="00370648">
        <w:rPr>
          <w:lang w:val="lt-LT"/>
        </w:rPr>
        <w:br/>
      </w:r>
      <w:r w:rsidR="00205AB1" w:rsidRPr="00370648">
        <w:rPr>
          <w:lang w:val="lt-LT"/>
        </w:rPr>
        <w:tab/>
        <w:t>5.13.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r w:rsidR="00205AB1" w:rsidRPr="00370648">
        <w:rPr>
          <w:lang w:val="lt-LT"/>
        </w:rPr>
        <w:tab/>
      </w:r>
      <w:r w:rsidR="00205AB1" w:rsidRPr="00370648">
        <w:rPr>
          <w:lang w:val="lt-LT"/>
        </w:rPr>
        <w:br/>
      </w:r>
      <w:r w:rsidR="00205AB1" w:rsidRPr="00370648">
        <w:rPr>
          <w:lang w:val="lt-LT"/>
        </w:rPr>
        <w:tab/>
        <w:t>5.14. Kol nesibaigė pasiūlymų galiojimo laikas, perkančioji organizacija turi teisę prašyti CVP IS priemonėmis, kad tiekėjai pratęstų jų galiojimą iki konkrečiai nurodyto laiko. Tiekėjas CVP IS priemonėmis tokį prašymą gali atmesti neprarasdamas teisės į savo pasiūlymo galiojimo užtikrinimą.</w:t>
      </w:r>
      <w:r w:rsidR="00205AB1" w:rsidRPr="00370648">
        <w:rPr>
          <w:lang w:val="lt-LT"/>
        </w:rPr>
        <w:br/>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6. PASIŪLYMŲ ŠIFRAVIMAS</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6.1. Tiekėjo teikiamas pasiūlymas gali būti užšifruojamas. Tiekėjas, nusprendęs pateikti užšifruotą pasiūlymą, turi:</w:t>
      </w:r>
      <w:r w:rsidR="00205AB1" w:rsidRPr="00370648">
        <w:rPr>
          <w:lang w:val="lt-LT"/>
        </w:rPr>
        <w:tab/>
      </w:r>
      <w:r w:rsidR="00205AB1" w:rsidRPr="00370648">
        <w:rPr>
          <w:lang w:val="lt-LT"/>
        </w:rPr>
        <w:br/>
      </w:r>
      <w:r w:rsidR="00205AB1" w:rsidRPr="00370648">
        <w:rPr>
          <w:lang w:val="lt-LT"/>
        </w:rPr>
        <w:tab/>
        <w:t>6.1.1.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http://vpt.lrv.lt/lt/pasiulymu-sifravimas.</w:t>
      </w:r>
      <w:r w:rsidR="00205AB1" w:rsidRPr="00370648">
        <w:rPr>
          <w:lang w:val="lt-LT"/>
        </w:rPr>
        <w:tab/>
      </w:r>
      <w:r w:rsidR="00205AB1" w:rsidRPr="00370648">
        <w:rPr>
          <w:lang w:val="lt-LT"/>
        </w:rPr>
        <w:br/>
      </w:r>
      <w:r w:rsidR="00205AB1" w:rsidRPr="00370648">
        <w:rPr>
          <w:lang w:val="lt-LT"/>
        </w:rPr>
        <w:tab/>
        <w:t>6.1.2. iki pirminio susipažinimo su CVP IS priemonėmis pateiktais pasiūlymais procedūros (posėdžio)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r w:rsidR="00205AB1" w:rsidRPr="00370648">
        <w:rPr>
          <w:lang w:val="lt-LT"/>
        </w:rPr>
        <w:tab/>
      </w:r>
      <w:r w:rsidR="00205AB1" w:rsidRPr="00370648">
        <w:rPr>
          <w:lang w:val="lt-LT"/>
        </w:rPr>
        <w:br/>
      </w:r>
      <w:r w:rsidR="00205AB1" w:rsidRPr="00370648">
        <w:rPr>
          <w:lang w:val="lt-LT"/>
        </w:rPr>
        <w:tab/>
        <w:t xml:space="preserve">6.2. Tiekėjui užšifravus visą pasiūlymą ir iki pirminio susipažinimo su CVP IS priemonėmis pateiktais pasiūlymais procedūros (posėdžio) pradžios nepateikus (dėl jo paties kaltės) slaptažodžio arba </w:t>
      </w:r>
      <w:r w:rsidR="00205AB1" w:rsidRPr="00370648">
        <w:rPr>
          <w:lang w:val="lt-LT"/>
        </w:rPr>
        <w:lastRenderedPageBreak/>
        <w:t>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7. PASIŪLYMŲ GALIOJIMO UŽTIKRINIMAS</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7.1. Tiekėjo pateikiamo pasiūlymo galiojimas turi būti užtikrintas:</w:t>
      </w:r>
      <w:r w:rsidR="00205AB1" w:rsidRPr="00370648">
        <w:rPr>
          <w:lang w:val="lt-LT"/>
        </w:rPr>
        <w:tab/>
      </w:r>
      <w:r w:rsidR="00205AB1" w:rsidRPr="00370648">
        <w:rPr>
          <w:lang w:val="lt-LT"/>
        </w:rPr>
        <w:br/>
      </w:r>
      <w:r w:rsidR="00205AB1" w:rsidRPr="00370648">
        <w:rPr>
          <w:lang w:val="lt-LT"/>
        </w:rPr>
        <w:tab/>
        <w:t xml:space="preserve">7.1.1. Pasiūlymo galiojimo užtikrinimo suma turi būti ne mažesnė kaip </w:t>
      </w:r>
      <w:r>
        <w:rPr>
          <w:lang w:val="lt-LT"/>
        </w:rPr>
        <w:t>3500,00</w:t>
      </w:r>
      <w:r w:rsidR="00205AB1" w:rsidRPr="00370648">
        <w:rPr>
          <w:lang w:val="lt-LT"/>
        </w:rPr>
        <w:t xml:space="preserve"> Eur.</w:t>
      </w:r>
      <w:r w:rsidR="00205AB1" w:rsidRPr="00370648">
        <w:rPr>
          <w:lang w:val="lt-LT"/>
        </w:rPr>
        <w:tab/>
      </w:r>
      <w:r w:rsidR="00205AB1" w:rsidRPr="00370648">
        <w:rPr>
          <w:lang w:val="lt-LT"/>
        </w:rPr>
        <w:br/>
      </w:r>
      <w:r w:rsidR="00205AB1" w:rsidRPr="00370648">
        <w:rPr>
          <w:lang w:val="lt-LT"/>
        </w:rPr>
        <w:tab/>
        <w:t>7.1.2. Pasiūlymo galiojimo užtikrinimui pateikiamas Lietuvos Respublikoje ar užsienyje registruoto banko išduoto banko garantijos raštas, kredito unijos garantija, ar draudimo bendrovės laidavimas atitinkantys šiame skyriuje nurodytus reikalavimus.</w:t>
      </w:r>
      <w:r w:rsidR="00205AB1" w:rsidRPr="00370648">
        <w:rPr>
          <w:lang w:val="lt-LT"/>
        </w:rPr>
        <w:tab/>
      </w:r>
      <w:r w:rsidR="00205AB1" w:rsidRPr="00370648">
        <w:rPr>
          <w:lang w:val="lt-LT"/>
        </w:rPr>
        <w:br/>
      </w:r>
      <w:r w:rsidR="00205AB1" w:rsidRPr="00370648">
        <w:rPr>
          <w:lang w:val="lt-LT"/>
        </w:rPr>
        <w:tab/>
        <w:t>7.1.3. Pasiūlymo galiojimo užtikrinimas turi būti elektroninėje formoje patvirtintas jį išdavusios organizacijos įgalioto asmens kvalifikuotu elektroniniu parašu ir pateikiamas su pasiūlymu CVP IS priemonėmis.</w:t>
      </w:r>
      <w:r w:rsidR="00205AB1" w:rsidRPr="00370648">
        <w:rPr>
          <w:lang w:val="lt-LT"/>
        </w:rPr>
        <w:tab/>
      </w:r>
      <w:r w:rsidR="00205AB1" w:rsidRPr="00370648">
        <w:rPr>
          <w:lang w:val="lt-LT"/>
        </w:rPr>
        <w:br/>
      </w:r>
      <w:r w:rsidR="00205AB1" w:rsidRPr="00370648">
        <w:rPr>
          <w:lang w:val="lt-LT"/>
        </w:rPr>
        <w:tab/>
        <w:t>7.1.4. Pasiūlymo galiojimo užtikrinimas turi būti išduotas bet kurioje šalyje tiekėjo pasirinkimu. Jei pasiūlymą užtikrinanti institucija yra ne Lietuvos Respublikoje, tiekėjas privalo įsitikinti, kad ji priimtina perkančiajai organizacijai. Prieš pateikdamas pasiūlymo galiojimo užtikrinimą patvirtinantį dokumentą, tiekėjas gali prašyti perkančiosios organizacijos patvirtinti, kad ji sutinka priimti jo siūlomą pasiūlymo galiojimo užtikrinimą arba pirkimo sutarties įvykdymo užtikrinimą patvirtinantį dokumentą. Tokiu atveju perkančioji organizacija privalo duoti tiekėjui atsakymą ne vėliau kaip per 3 darbo dienas nuo prašymo gavimo dienos. Šis patvirtinimas iš perkančiosios organizacijos neatima teisės atmesti pasiūlymo galiojimo užtikrinimo arba pirkimo sutarties įvykdymo užtikrinimo gavus informacijos, kad pasiūlymo galiojimą ar pirkimo sutarties įvykdymą užtikrinantis ūkio subjektas tapo nemokus ar neįvykdė įsipareigojimų perkančiajai organizacijai arba kitiems ūkio subjektams, ar netinkamai juos vykdė.</w:t>
      </w:r>
      <w:r w:rsidR="00205AB1" w:rsidRPr="00370648">
        <w:rPr>
          <w:lang w:val="lt-LT"/>
        </w:rPr>
        <w:tab/>
      </w:r>
      <w:r w:rsidR="00205AB1" w:rsidRPr="00370648">
        <w:rPr>
          <w:lang w:val="lt-LT"/>
        </w:rPr>
        <w:br/>
      </w:r>
      <w:r w:rsidR="00205AB1" w:rsidRPr="00370648">
        <w:rPr>
          <w:lang w:val="lt-LT"/>
        </w:rPr>
        <w:tab/>
        <w:t>7.1.5. Pasiūlymo galiojimo užtikrinimas turi būti išduotas perkančiajai organizacijai kaip vienas pasiūlymo galiojimo užtikrinimas visai reikalaujamai sumai.</w:t>
      </w:r>
      <w:r w:rsidR="00205AB1" w:rsidRPr="00370648">
        <w:rPr>
          <w:lang w:val="lt-LT"/>
        </w:rPr>
        <w:tab/>
      </w:r>
      <w:r w:rsidR="00205AB1" w:rsidRPr="00370648">
        <w:rPr>
          <w:lang w:val="lt-LT"/>
        </w:rPr>
        <w:br/>
      </w:r>
      <w:r w:rsidR="00205AB1" w:rsidRPr="00370648">
        <w:rPr>
          <w:lang w:val="lt-LT"/>
        </w:rPr>
        <w:tab/>
        <w:t>7.1.6. Pasiūlymo galiojimo užtikrinime turi būti numatyta, kad užtikrinimo suma turi būti išmokama perkančiajai organizacijai ne vėliau, kaip per 15 (penkiolika) kalendorinių dienų nuo pirmo raštiško perkančiosios organizacijos pranešimo užtikrintojui apie šių sąlygų nesilaikymą: (1) jeigu pasiūlymo galiojimo laikotarpiu tiekėjas atsiima savo pasiūlymą; (2) jeigu tiekėją pripažinus pirkimo laimėtoju, tiekėjas iki perkančiosios organizacijos nurodyto laiko neatvyksta sudaryti pirkimo sutarties; (3) jeigu tiekėją pripažinus pirkimo laimėtoju tiekėjas nepateikia pirkimo dokumentuose nustatyto sutarties įvykdymo užtikrinimo (jei reikalaujamas).</w:t>
      </w:r>
      <w:r w:rsidR="00205AB1" w:rsidRPr="00370648">
        <w:rPr>
          <w:lang w:val="lt-LT"/>
        </w:rPr>
        <w:tab/>
      </w:r>
      <w:r w:rsidR="00205AB1" w:rsidRPr="00370648">
        <w:rPr>
          <w:lang w:val="lt-LT"/>
        </w:rPr>
        <w:br/>
      </w:r>
      <w:r w:rsidR="00205AB1" w:rsidRPr="00370648">
        <w:rPr>
          <w:lang w:val="lt-LT"/>
        </w:rPr>
        <w:tab/>
        <w:t>7.1.7. Pasiūlymo galiojimo užtikrinime turi būti numatyta, kad užtikrintojas neturi teisės reikalauti, kad perkančioji organizacija pagrįstų savo reikalavimą. Perkančioji organizacija pranešime užtikrintojui nurodys dėl kurios iš aukščiau išvardintų aplinkybių jai priklauso pasiūlymo galiojimo užtikrinimo suma.</w:t>
      </w:r>
      <w:r w:rsidR="00205AB1" w:rsidRPr="00370648">
        <w:rPr>
          <w:lang w:val="lt-LT"/>
        </w:rPr>
        <w:tab/>
      </w:r>
      <w:r w:rsidR="00205AB1" w:rsidRPr="00370648">
        <w:rPr>
          <w:lang w:val="lt-LT"/>
        </w:rPr>
        <w:br/>
      </w:r>
      <w:r w:rsidR="00205AB1" w:rsidRPr="00370648">
        <w:rPr>
          <w:lang w:val="lt-LT"/>
        </w:rPr>
        <w:tab/>
        <w:t>7.1.8. Pasiūlymo galiojimo užtikrinimo trukmė turi būti tokia pat kaip ir pasiūlymo galiojimo trukmė. Pirkimo procedūros metu, taip pat sustabdžius pirkimo procedūras dėl laikinųjų apsaugos priemonių taikymo perkančioji organizacija gali prašyti, kad tiekėjai pratęstų pasiūlymų galiojimą iki konkrečiai nurodyto termino. Tiekėjas gali atmesti tokį prašymą, neprarasdamas teisės į savo pasiūlymo galiojimo užtikrinimą, jeigu jo buvo reikalaujama.</w:t>
      </w:r>
      <w:r w:rsidR="00205AB1" w:rsidRPr="00370648">
        <w:rPr>
          <w:lang w:val="lt-LT"/>
        </w:rPr>
        <w:tab/>
      </w:r>
      <w:r w:rsidR="00205AB1" w:rsidRPr="00370648">
        <w:rPr>
          <w:lang w:val="lt-LT"/>
        </w:rPr>
        <w:br/>
      </w:r>
      <w:r w:rsidR="00205AB1" w:rsidRPr="00370648">
        <w:rPr>
          <w:lang w:val="lt-LT"/>
        </w:rPr>
        <w:tab/>
        <w:t>7.1.9. Pasiūlymo galiojimo užtikrinimas taikomas, jeigu: (1) tiekėjas atsiima savo pasiūlymą jo galiojimo laikotarpiu, nurodytu pasiūlyme, išskyrus, atvejį, kai nepasibaigus pasiūlymo galiojimui perkančiajai organizacijai paprašius pratęsti pasiūlymų galiojimo laiką, tiekėjas atsisako pratęsti pasiūlymo galiojimo laiką iki perkančiosios organizacijos nurodytos datos; (2) pirkimo laimėtojas per nustatytą laiką nepasirašo pirkimo sutarties; (3) pirkimo laimėtojas per nustatytą laiką nepateikia pirkimo sutarties įvykdymo užtikrinimo (jei numatyta pirkimo sutartyje). Laikoma, kad tiekėjas atsiima pasiūlymą, jei tiekėjas gavęs perkančiosios organizacijos pranešimą, kad jo pasiūlymas gali būti pripažintas laimėjusiu,  per perkančiosios organizacijos nustatytą terminą nepateikia pirkimo sąlygų priede „Kvalifikacinių reikalavimų lentelė“ nurodytų kvalifikaciją pagrindžiančių dokumentų (jeigu tokie taikomi) ir/ar pašalinimo pagrindų nebuvimą pagrindžiančių dokumentų.</w:t>
      </w:r>
      <w:r w:rsidR="00205AB1" w:rsidRPr="00370648">
        <w:rPr>
          <w:lang w:val="lt-LT"/>
        </w:rPr>
        <w:tab/>
      </w:r>
      <w:r w:rsidR="00205AB1" w:rsidRPr="00370648">
        <w:rPr>
          <w:lang w:val="lt-LT"/>
        </w:rPr>
        <w:br/>
      </w:r>
      <w:r w:rsidR="00205AB1" w:rsidRPr="00370648">
        <w:rPr>
          <w:lang w:val="lt-LT"/>
        </w:rPr>
        <w:tab/>
        <w:t xml:space="preserve">7.1.10. Pasiūlymo galiojimo užtikrinimas grąžinamas (arba atsisakoma teisių į jį) gavus tiekėjo prašymą raštu, po to, kai pirkimo laimėtoju pripažintas tiekėjas pasirašo pirkimo sutartį ir pateikia pirkimo </w:t>
      </w:r>
      <w:r w:rsidR="00205AB1" w:rsidRPr="00370648">
        <w:rPr>
          <w:lang w:val="lt-LT"/>
        </w:rPr>
        <w:lastRenderedPageBreak/>
        <w:t>sutarties įvykdymo užtikrinimą (jei numatyta pirkimo sutartyje).</w:t>
      </w:r>
      <w:r w:rsidR="00205AB1" w:rsidRPr="00370648">
        <w:rPr>
          <w:lang w:val="lt-LT"/>
        </w:rPr>
        <w:tab/>
      </w:r>
      <w:r w:rsidR="00205AB1" w:rsidRPr="00370648">
        <w:rPr>
          <w:lang w:val="lt-LT"/>
        </w:rPr>
        <w:br/>
      </w:r>
      <w:r w:rsidR="00205AB1" w:rsidRPr="00370648">
        <w:rPr>
          <w:lang w:val="lt-LT"/>
        </w:rPr>
        <w:tab/>
        <w:t xml:space="preserve">7.1.11. Vietoje 7.1.2 punkte nurodytų pasiūlymo galiojimo užtikrinimo priemonių, tiekėjas turi teisę užtikrinti pasiūlymo galiojimą pervesdamas pasiūlymo galiojimo užtikrinimo sumą į perkančiosios organizacijos sąskaitą </w:t>
      </w:r>
      <w:r w:rsidRPr="0040670B">
        <w:rPr>
          <w:lang w:val="lt-LT"/>
        </w:rPr>
        <w:t>LT 974010044400020098</w:t>
      </w:r>
      <w:r>
        <w:rPr>
          <w:lang w:val="lt-LT"/>
        </w:rPr>
        <w:t xml:space="preserve">. </w:t>
      </w:r>
      <w:r w:rsidR="00205AB1" w:rsidRPr="00370648">
        <w:rPr>
          <w:lang w:val="lt-LT"/>
        </w:rPr>
        <w:t>Tokiu atveju iki pasiūlymų pateikimo termino pabaigos tiekėjas su pasiūlymu CVP IS priemonėmis pateikia bankinio pavedimo kopiją.</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8. PAVYZDŽIŲ PATEIKIMAS</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8.1. Siūlomo pirkimo objekto pavyzdžiai nereikalaujami.</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9. PIRKIMO DOKUMENTŲ PAAIŠKINIMAS IR PATIKSLINIMAS</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9.1. Tiekėjas tik CVP IS susirašinėjimo priemonėmis gali prašyti, kad perkančioji organizacija paaiškintų ar pataisytų pirkimo dokumentus.</w:t>
      </w:r>
      <w:r w:rsidR="00205AB1" w:rsidRPr="00370648">
        <w:rPr>
          <w:lang w:val="lt-LT"/>
        </w:rPr>
        <w:tab/>
      </w:r>
      <w:r w:rsidR="00205AB1" w:rsidRPr="00370648">
        <w:rPr>
          <w:lang w:val="lt-LT"/>
        </w:rPr>
        <w:br/>
      </w:r>
      <w:r w:rsidR="00205AB1" w:rsidRPr="00370648">
        <w:rPr>
          <w:lang w:val="lt-LT"/>
        </w:rPr>
        <w:tab/>
        <w:t>9.2. Perkančioji organizacija atsako tik CVP IS susirašinėjimo priemonėmis į kiekvieną tiekėjo rašytinį prašymą dėl pirkimo dokumentų, jei prašymas yra pateiktas likus ne mažiau kaip 6 dienoms iki pasiūlymų pateikimo termino pabaigos.</w:t>
      </w:r>
      <w:r w:rsidR="00205AB1" w:rsidRPr="00370648">
        <w:rPr>
          <w:lang w:val="lt-LT"/>
        </w:rPr>
        <w:tab/>
      </w:r>
      <w:r w:rsidR="00205AB1" w:rsidRPr="00370648">
        <w:rPr>
          <w:lang w:val="lt-LT"/>
        </w:rPr>
        <w:br/>
      </w:r>
      <w:r w:rsidR="00205AB1" w:rsidRPr="00370648">
        <w:rPr>
          <w:lang w:val="lt-LT"/>
        </w:rPr>
        <w:tab/>
        <w:t>9.3. Tiekėjo prašymu (pateiktu tik CVP IS susirašinėjimo priemonėmis) papildomi pirkimo dokumentų paaiškinimai ar pataisymai pateikiami CVP IS priemonėmis ne vėliau kaip likus 4 dienoms iki pasiūlymų pateikimo termino pabaigos, jei jų paprašyta laiku. Paaiškinimai ar pataisymai yra neatsiejama pirkimo dokumentų dalis.</w:t>
      </w:r>
      <w:r w:rsidR="00205AB1" w:rsidRPr="00370648">
        <w:rPr>
          <w:lang w:val="lt-LT"/>
        </w:rPr>
        <w:br/>
      </w:r>
      <w:r w:rsidR="00205AB1" w:rsidRPr="00370648">
        <w:rPr>
          <w:lang w:val="lt-LT"/>
        </w:rPr>
        <w:tab/>
      </w:r>
      <w:r w:rsidR="00205AB1" w:rsidRPr="00370648">
        <w:rPr>
          <w:lang w:val="lt-LT"/>
        </w:rPr>
        <w:br/>
      </w:r>
      <w:r w:rsidR="00205AB1" w:rsidRPr="00370648">
        <w:rPr>
          <w:lang w:val="lt-LT"/>
        </w:rPr>
        <w:tab/>
        <w:t>9.4. Pirkimo dokumentų paaiškinimai ir patikslinimai skelbiami CVP IS priemonėmis kartu su kitais pirkimo dokumentais ir siunčiami prašymą pateikusiam bei visiems prie pirkimo prisijungusiems tiekėjams, neatskleidžiant prašymą pateikusio tiekėjo tapatybės.</w:t>
      </w:r>
      <w:r w:rsidR="00205AB1" w:rsidRPr="00370648">
        <w:rPr>
          <w:lang w:val="lt-LT"/>
        </w:rPr>
        <w:tab/>
      </w:r>
      <w:r w:rsidR="00205AB1" w:rsidRPr="00370648">
        <w:rPr>
          <w:lang w:val="lt-LT"/>
        </w:rPr>
        <w:br/>
      </w:r>
      <w:r w:rsidR="00205AB1" w:rsidRPr="00370648">
        <w:rPr>
          <w:lang w:val="lt-LT"/>
        </w:rPr>
        <w:tab/>
        <w:t>9.5. Nesibaigus pirkimo pasiūlymų pateikimo terminui, perkančioji organizacija savo iniciatyva gali paaiškinti (pataisyti) pirkimo dokumentus pranešant prie pirkimo prisijungusiems tiekėjams ir paskelbiant CVP IS priemonėmis. Atsižvelgiant į tokio paaiškinimo, patikslinimo pobūdį, perkančioji organizacija spręs dėl pasiūlymų pateikimo termino nukėlimo. Jei pirkimo dokumentų patikslinimų perkančioji organizacija negali pateikti iki kol nesibaigė VPĮ 36 straipsnio 5 dalyje nustatytas terminas, perkančioji organizacija nukels pasiūlymų pateikimo terminą. Jei bus tikslinama skelbime paskelbta informacija, perkančioji organizacija patikslins skelbimą ir, esant reikalui, pratęs pasiūlymų pateikimo terminą protingumo kriterijų atitinkančiam laikotarpiui.  Negali būti daromi tokie esminiai pirkimo sąlygų pakeitimai, dėl kurių pirkimo procedūra būtų pritraukusi daugiau dalyvių.</w:t>
      </w:r>
      <w:r w:rsidR="00205AB1" w:rsidRPr="00370648">
        <w:rPr>
          <w:lang w:val="lt-LT"/>
        </w:rPr>
        <w:br/>
      </w:r>
      <w:r w:rsidR="00205AB1" w:rsidRPr="00370648">
        <w:rPr>
          <w:lang w:val="lt-LT"/>
        </w:rPr>
        <w:tab/>
      </w:r>
      <w:r w:rsidR="00205AB1" w:rsidRPr="00370648">
        <w:rPr>
          <w:lang w:val="lt-LT"/>
        </w:rPr>
        <w:br/>
      </w:r>
      <w:r w:rsidR="00205AB1" w:rsidRPr="00370648">
        <w:rPr>
          <w:lang w:val="lt-LT"/>
        </w:rPr>
        <w:tab/>
        <w:t>9.6. Bet kokia informacija, konkurso sąlygų paaiškinimai, pranešimai ar kitas perkančiosios organizacijos ir tiekėjo susirašinėjimas yra vykdomas tik CVP IS susirašinėjimo priemonėmis.</w:t>
      </w:r>
      <w:r w:rsidR="00205AB1" w:rsidRPr="00370648">
        <w:rPr>
          <w:lang w:val="lt-LT"/>
        </w:rPr>
        <w:tab/>
      </w:r>
      <w:r w:rsidR="00205AB1" w:rsidRPr="00370648">
        <w:rPr>
          <w:lang w:val="lt-LT"/>
        </w:rPr>
        <w:br/>
      </w:r>
      <w:r w:rsidR="00205AB1" w:rsidRPr="00370648">
        <w:rPr>
          <w:lang w:val="lt-LT"/>
        </w:rPr>
        <w:tab/>
        <w:t>9.7. Perkančioji organizacija nepasibaigus pasiūlymų pateikimo terminui rengs pirkimo dokumentų aiškinamąjį susitikimą (toliau - Susitikimą). Kvietimas dalyvauti Susitikime bus siunčiamas CVP IS priemonėmis. Susitikimo metu bus teikiami atsakymai į tiekėjų klausimus dėl pirkimo sąlygų. Susitikimai dėl pirkimo dokumentų paaiškinimų rengiami su kiekvienu tiekėju individualiai, išskyrus, kai dėl objektyvių priežasčių negalima organizuoti susitikimų su kiekvienu tiekėju atskirai, organizuojamas bendras susitikimas. Perkančioji organizacija parengs Susitikimo protokolą, kuriame bus fiksuojami visi susitikimo metu pateikti klausimai dėl pirkimo dokumentų ir atsakymai į juos.  Susitikimo protokolo išrašas CVP IS susirašinėjimo priemonėmis bus pateikiamas visiems tiekėjams, prisijungusiems prie pirkimo, ir paskelbiamas CVP IS kartu su pirkimo dokumentais</w:t>
      </w:r>
      <w:r w:rsidR="00205AB1" w:rsidRPr="00370648">
        <w:rPr>
          <w:lang w:val="lt-LT"/>
        </w:rPr>
        <w:tab/>
      </w:r>
      <w:r w:rsidR="00205AB1" w:rsidRPr="00370648">
        <w:rPr>
          <w:lang w:val="lt-LT"/>
        </w:rPr>
        <w:br/>
      </w:r>
      <w:r w:rsidR="00205AB1" w:rsidRPr="00370648">
        <w:rPr>
          <w:lang w:val="lt-LT"/>
        </w:rPr>
        <w:tab/>
        <w:t>9.8. Perkančioji organizacija suteiks galimybę apžiūrėti pirkimo objektą, tačiau apžiūros metu nebus atsakoma į tiekėjo klausimus dėl pirkimo objekto ar pirkimo dokumentų nuostatų – kilusius klausimus tiekėjas turi užduoti CVP IS priemonėmis šiame skyriuje nustatyta tvarka. Tiekėjai, norintys apžiūrėti pirkimo objektą, turi pateikti prašymą, nurodydami pageidaujamą apžiūros laiką. Perkančioji organizacija turi teisę su tiekėju suderinti kitą, nei jo prašyme nurodytą susitikimo laiką.</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10. SUSIPAŽINIMAS SU GAUTAIS PASIŪLYMAIS</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 xml:space="preserve">10.1. Pirminis susipažinimas su CVP IS priemonėmis pateiktais tiekėjų pasiūlymais vyks 30 min. </w:t>
      </w:r>
      <w:r w:rsidR="00205AB1" w:rsidRPr="00370648">
        <w:rPr>
          <w:lang w:val="lt-LT"/>
        </w:rPr>
        <w:lastRenderedPageBreak/>
        <w:t>po CVP IS nurodytos pasiūlymų pateikimo termino pabaigos.</w:t>
      </w:r>
      <w:r w:rsidR="00205AB1" w:rsidRPr="00370648">
        <w:rPr>
          <w:lang w:val="lt-LT"/>
        </w:rPr>
        <w:tab/>
      </w:r>
      <w:r w:rsidR="00205AB1" w:rsidRPr="00370648">
        <w:rPr>
          <w:lang w:val="lt-LT"/>
        </w:rPr>
        <w:br/>
      </w:r>
      <w:r w:rsidR="00205AB1" w:rsidRPr="00370648">
        <w:rPr>
          <w:lang w:val="lt-LT"/>
        </w:rPr>
        <w:tab/>
        <w:t>10.2. Tiekėjai negali dalyvauti pirminio susipažinimo su CVP IS priemonėmis pateiktais pasiūlymais procedūroje, komisijos posėdžiuose, kuriuose atliekamos pasiūlymų nagrinėjimo, vertinimo ir palyginimo procedūros. Komisijos posėdžiuose stebėtojai nedalyvauja.</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11. PASIŪLYMŲ NAGRINĖJIMAS</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11.1. Pateiktus pasiūlymus nagrinėja, vertina ir palygina Komisija šia tvarka:</w:t>
      </w:r>
      <w:r w:rsidR="00205AB1" w:rsidRPr="00370648">
        <w:rPr>
          <w:lang w:val="lt-LT"/>
        </w:rPr>
        <w:tab/>
      </w:r>
      <w:r w:rsidR="00205AB1" w:rsidRPr="00370648">
        <w:rPr>
          <w:lang w:val="lt-LT"/>
        </w:rPr>
        <w:br/>
      </w:r>
      <w:r w:rsidR="00205AB1" w:rsidRPr="00370648">
        <w:rPr>
          <w:lang w:val="lt-LT"/>
        </w:rPr>
        <w:tab/>
        <w:t>11.1.1. 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yra per didelė ir nepriimtina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r w:rsidR="00205AB1" w:rsidRPr="00370648">
        <w:rPr>
          <w:lang w:val="lt-LT"/>
        </w:rPr>
        <w:tab/>
      </w:r>
      <w:r w:rsidR="00205AB1" w:rsidRPr="00370648">
        <w:rPr>
          <w:lang w:val="lt-LT"/>
        </w:rPr>
        <w:br/>
      </w:r>
      <w:r w:rsidR="00205AB1" w:rsidRPr="00370648">
        <w:rPr>
          <w:lang w:val="lt-LT"/>
        </w:rPr>
        <w:tab/>
        <w:t>11.1.2. įvertina EBVPD pateiktą informaciją ir ne vėliau kaip per 3 darbo dienas raštu praneša apie šio patikrinimo rezultatus;</w:t>
      </w:r>
      <w:r w:rsidR="00205AB1" w:rsidRPr="00370648">
        <w:rPr>
          <w:lang w:val="lt-LT"/>
        </w:rPr>
        <w:tab/>
      </w:r>
      <w:r w:rsidR="00205AB1" w:rsidRPr="00370648">
        <w:rPr>
          <w:lang w:val="lt-LT"/>
        </w:rPr>
        <w:br/>
      </w:r>
      <w:r w:rsidR="00205AB1" w:rsidRPr="00370648">
        <w:rPr>
          <w:lang w:val="lt-LT"/>
        </w:rPr>
        <w:tab/>
        <w:t>11.1.3. nagrinėja ar pasiūlymas atitinka pirkimo dokumentuose nustatytus reikalavimus, nesusijusius su pirkimo objektu;</w:t>
      </w:r>
      <w:r w:rsidR="00205AB1" w:rsidRPr="00370648">
        <w:rPr>
          <w:lang w:val="lt-LT"/>
        </w:rPr>
        <w:tab/>
      </w:r>
      <w:r w:rsidR="00205AB1" w:rsidRPr="00370648">
        <w:rPr>
          <w:lang w:val="lt-LT"/>
        </w:rPr>
        <w:br/>
      </w:r>
      <w:r w:rsidR="00205AB1" w:rsidRPr="00370648">
        <w:rPr>
          <w:lang w:val="lt-LT"/>
        </w:rPr>
        <w:tab/>
        <w:t>11.1.4. nustato, ar tiekėjo siūlomas pirkimo objektas atitinka pirkimo dokumentuose nustatytus reikalavimus;</w:t>
      </w:r>
      <w:r w:rsidR="00205AB1" w:rsidRPr="00370648">
        <w:rPr>
          <w:lang w:val="lt-LT"/>
        </w:rPr>
        <w:tab/>
      </w:r>
      <w:r w:rsidR="00205AB1" w:rsidRPr="00370648">
        <w:rPr>
          <w:lang w:val="lt-LT"/>
        </w:rPr>
        <w:br/>
      </w:r>
      <w:r w:rsidR="00205AB1" w:rsidRPr="00370648">
        <w:rPr>
          <w:lang w:val="lt-LT"/>
        </w:rPr>
        <w:tab/>
        <w:t>11.1.5. tikrina, ar tiekėjo pasiūlyme nėra nurodytos kainos apskaičiavimo klaidų;</w:t>
      </w:r>
      <w:r w:rsidR="00205AB1" w:rsidRPr="00370648">
        <w:rPr>
          <w:lang w:val="lt-LT"/>
        </w:rPr>
        <w:tab/>
      </w:r>
      <w:r w:rsidR="00205AB1" w:rsidRPr="00370648">
        <w:rPr>
          <w:lang w:val="lt-LT"/>
        </w:rPr>
        <w:br/>
      </w:r>
      <w:r w:rsidR="00205AB1" w:rsidRPr="00370648">
        <w:rPr>
          <w:lang w:val="lt-LT"/>
        </w:rPr>
        <w:tab/>
        <w:t>11.1.6. tikrina ar nebuvo pasiūlyta neįprastai maža kaina ir ar tiekėjas pirkimo komisijos prašymu pateikė raštišką tinkamą kainos pagrįstumo įrodymą;</w:t>
      </w:r>
      <w:r w:rsidR="00205AB1" w:rsidRPr="00370648">
        <w:rPr>
          <w:lang w:val="lt-LT"/>
        </w:rPr>
        <w:tab/>
      </w:r>
      <w:r w:rsidR="00205AB1" w:rsidRPr="00370648">
        <w:rPr>
          <w:lang w:val="lt-LT"/>
        </w:rPr>
        <w:br/>
      </w:r>
      <w:r w:rsidR="00205AB1" w:rsidRPr="00370648">
        <w:rPr>
          <w:lang w:val="lt-LT"/>
        </w:rPr>
        <w:tab/>
        <w:t>11.1.7. turėdama pagrįstų abejonių dėl tiekėjo patikimumo, galimo laimėtojo prašo pateikti pirkimo sąlygų priede „Pašalinimo pagrindai“ nurodytus dokumentus patvirtinančius tiekėjo pašalinimo pagrindų nebuvimą. Gavusi dokumentus, Komisija patikrina, ar nėra tiekėjo pašalinimo pagrindų;</w:t>
      </w:r>
      <w:r w:rsidR="00205AB1" w:rsidRPr="00370648">
        <w:rPr>
          <w:lang w:val="lt-LT"/>
        </w:rPr>
        <w:tab/>
      </w:r>
      <w:r w:rsidR="00205AB1" w:rsidRPr="00370648">
        <w:rPr>
          <w:lang w:val="lt-LT"/>
        </w:rPr>
        <w:br/>
      </w:r>
      <w:r w:rsidR="00205AB1" w:rsidRPr="00370648">
        <w:rPr>
          <w:lang w:val="lt-LT"/>
        </w:rPr>
        <w:tab/>
        <w:t>11.1.8. galimo laimėtojo prašo pateikti dokumentus, patvirtinančius tiekėjo kvalifikaciją (jei taikoma). Gavusi dokumentus, Komisija patikrina,  ar galimas laimėtojas atitinka keltus kvalifikacijos reikalavimus, kokybės vadybos sistemos standartus (jei taikomi) ir aplinkos apsaugos vadybos sistemos standartus (jei taikomi);</w:t>
      </w:r>
      <w:r w:rsidR="00205AB1" w:rsidRPr="00370648">
        <w:rPr>
          <w:lang w:val="lt-LT"/>
        </w:rPr>
        <w:br/>
      </w:r>
      <w:r w:rsidR="00205AB1" w:rsidRPr="00370648">
        <w:rPr>
          <w:lang w:val="lt-LT"/>
        </w:rPr>
        <w:tab/>
      </w:r>
      <w:r w:rsidR="00205AB1" w:rsidRPr="00370648">
        <w:rPr>
          <w:lang w:val="lt-LT"/>
        </w:rPr>
        <w:br/>
      </w:r>
      <w:r w:rsidR="00205AB1" w:rsidRPr="00370648">
        <w:rPr>
          <w:lang w:val="lt-LT"/>
        </w:rPr>
        <w:tab/>
        <w:t>11.1.9. sudaro pasiūlymų eilę ir nustato pirkimo laimėtoją;</w:t>
      </w:r>
      <w:r w:rsidR="00205AB1" w:rsidRPr="00370648">
        <w:rPr>
          <w:lang w:val="lt-LT"/>
        </w:rPr>
        <w:tab/>
      </w:r>
      <w:r w:rsidR="00205AB1" w:rsidRPr="00370648">
        <w:rPr>
          <w:lang w:val="lt-LT"/>
        </w:rPr>
        <w:br/>
      </w:r>
      <w:r w:rsidR="00205AB1" w:rsidRPr="00370648">
        <w:rPr>
          <w:lang w:val="lt-LT"/>
        </w:rPr>
        <w:tab/>
        <w:t>11.1.10. tiekėją, kurio pasiūlymas pripažintas laimėjusiu, kviečia sudaryti pirkimo sutartį.</w:t>
      </w:r>
      <w:r w:rsidR="00205AB1" w:rsidRPr="00370648">
        <w:rPr>
          <w:lang w:val="lt-LT"/>
        </w:rPr>
        <w:tab/>
      </w:r>
      <w:r w:rsidR="00205AB1" w:rsidRPr="00370648">
        <w:rPr>
          <w:lang w:val="lt-LT"/>
        </w:rPr>
        <w:br/>
      </w:r>
      <w:r w:rsidR="00205AB1" w:rsidRPr="00370648">
        <w:rPr>
          <w:lang w:val="lt-LT"/>
        </w:rPr>
        <w:tab/>
        <w:t xml:space="preserve">11.2. Jeigu dalyvis pateikė netikslius, neišsamius ar klaidingus dokumentus ar duomenis apie atitiktį pirkimo dokumentų reikalavimams arba šių dokumentų ar duomenų trūksta, perkančioji organizacija gali nepažeisdama lygiateisiškumo ir skaidrumo principų prašyti dalyvį šiuos dokumentus ar duomenis patikslinti, papildyti arba paaiškinti per jos nustatytą protingą terminą. </w:t>
      </w:r>
      <w:r w:rsidR="00205AB1" w:rsidRPr="00370648">
        <w:rPr>
          <w:lang w:val="lt-LT"/>
        </w:rPr>
        <w:tab/>
      </w:r>
      <w:r w:rsidR="00205AB1" w:rsidRPr="00370648">
        <w:rPr>
          <w:lang w:val="lt-LT"/>
        </w:rPr>
        <w:br/>
      </w:r>
      <w:r w:rsidR="00205AB1" w:rsidRPr="00370648">
        <w:rPr>
          <w:lang w:val="lt-LT"/>
        </w:rPr>
        <w:tab/>
        <w:t>11.3. Pasiūlymai tikslinami, papildomi arba paaiškinami vadovaujantis Pasiūlymų patikslinimo, papildymo ar paaiškinimo taisyklėmis, patvirtintomis Viešųjų pirkimų tarnybos direktoriaus 2022 m. gruodžio 30 d. įsakymu Nr. 1S-240 (aktualios redakcijos).</w:t>
      </w:r>
      <w:r w:rsidR="00205AB1" w:rsidRPr="00370648">
        <w:rPr>
          <w:lang w:val="lt-LT"/>
        </w:rPr>
        <w:tab/>
      </w:r>
      <w:r w:rsidR="00205AB1" w:rsidRPr="00370648">
        <w:rPr>
          <w:lang w:val="lt-LT"/>
        </w:rPr>
        <w:br/>
      </w:r>
      <w:r w:rsidR="00205AB1" w:rsidRPr="00370648">
        <w:rPr>
          <w:lang w:val="lt-LT"/>
        </w:rPr>
        <w:tab/>
        <w:t>11.4. Perkančioji organizacija, pasiūlymų vertinimo metu radusi pasiūlyme nurodytos kainos ar sąnaudų apskaičiavimo klaidų, privalo prašo dalyvių nurodytą terminą ištaisyti pasiūlyme pastebėtas aritmetines klaidas laikantis šių reikalavimų:</w:t>
      </w:r>
      <w:r w:rsidR="00205AB1" w:rsidRPr="00370648">
        <w:rPr>
          <w:lang w:val="lt-LT"/>
        </w:rPr>
        <w:tab/>
      </w:r>
      <w:r w:rsidR="00205AB1" w:rsidRPr="00370648">
        <w:rPr>
          <w:lang w:val="lt-LT"/>
        </w:rPr>
        <w:br/>
      </w:r>
      <w:r w:rsidR="00205AB1" w:rsidRPr="00370648">
        <w:rPr>
          <w:lang w:val="lt-LT"/>
        </w:rPr>
        <w:tab/>
        <w:t>11.4.1. taisant aritmetines klaidas negali būti atsisakoma kainos ar sąnaudų sudedamųjų dalių, taip pat kaina ar sąnaudos negali būti papildytos naujomis sudedamosiomis dalimis;</w:t>
      </w:r>
      <w:r w:rsidR="00205AB1" w:rsidRPr="00370648">
        <w:rPr>
          <w:lang w:val="lt-LT"/>
        </w:rPr>
        <w:tab/>
      </w:r>
      <w:r w:rsidR="00205AB1" w:rsidRPr="00370648">
        <w:rPr>
          <w:lang w:val="lt-LT"/>
        </w:rPr>
        <w:br/>
      </w:r>
      <w:r w:rsidR="00205AB1" w:rsidRPr="00370648">
        <w:rPr>
          <w:lang w:val="lt-LT"/>
        </w:rPr>
        <w:tab/>
        <w:t>11.4.2. tais atvejais, kai pirkime taikomas fiksuotos kainos kainodaros metodas, galutinė pasiūlymo kaina be PVM negali būti keičiama;</w:t>
      </w:r>
      <w:r w:rsidR="00205AB1" w:rsidRPr="00370648">
        <w:rPr>
          <w:lang w:val="lt-LT"/>
        </w:rPr>
        <w:tab/>
      </w:r>
      <w:r w:rsidR="00205AB1" w:rsidRPr="00370648">
        <w:rPr>
          <w:lang w:val="lt-LT"/>
        </w:rPr>
        <w:br/>
      </w:r>
      <w:r w:rsidR="00205AB1" w:rsidRPr="00370648">
        <w:rPr>
          <w:lang w:val="lt-LT"/>
        </w:rPr>
        <w:tab/>
        <w:t>11.4.3. tais atvejais, kai pirkime taikomas fiksuoto įkainio kainodaros metodas, negali būti keičiamas pasiūlytas įkainis be PVM. Galutinė pasiūlymo kaina be PVM keičiasi tik tiek, kiek tai lemia tinkamai atliktas aritmetinių klaidų ištaisymas;</w:t>
      </w:r>
      <w:r w:rsidR="00205AB1" w:rsidRPr="00370648">
        <w:rPr>
          <w:lang w:val="lt-LT"/>
        </w:rPr>
        <w:tab/>
      </w:r>
      <w:r w:rsidR="00205AB1" w:rsidRPr="00370648">
        <w:rPr>
          <w:lang w:val="lt-LT"/>
        </w:rPr>
        <w:br/>
      </w:r>
      <w:r w:rsidR="00205AB1" w:rsidRPr="00370648">
        <w:rPr>
          <w:lang w:val="lt-LT"/>
        </w:rPr>
        <w:lastRenderedPageBreak/>
        <w:tab/>
        <w:t>11.4.4. tais atvejais, kai pirkime taikomas kintamo įkainio kainodaros metodas, negali būti keičiamas pasiūlytas antkainis (nuolaida).</w:t>
      </w:r>
      <w:r w:rsidR="00205AB1" w:rsidRPr="00370648">
        <w:rPr>
          <w:lang w:val="lt-LT"/>
        </w:rPr>
        <w:tab/>
      </w:r>
      <w:r w:rsidR="00205AB1" w:rsidRPr="00370648">
        <w:rPr>
          <w:lang w:val="lt-LT"/>
        </w:rPr>
        <w:br/>
      </w:r>
      <w:r w:rsidR="00205AB1" w:rsidRPr="00370648">
        <w:rPr>
          <w:lang w:val="lt-LT"/>
        </w:rPr>
        <w:tab/>
        <w:t>11.5. Jeigu tiekėjas savo pasiūlyme pateikia reikalaujamų dokumentų tinkamai patvirtintas kopijas, perkančioji organizacija turi teisę prašyti tiekėjo, kad jis pirkimo komisijai parodytų atitinkamų dokumentų originalus.</w:t>
      </w:r>
      <w:r w:rsidR="00205AB1" w:rsidRPr="00370648">
        <w:rPr>
          <w:lang w:val="lt-LT"/>
        </w:rPr>
        <w:tab/>
      </w:r>
      <w:r w:rsidR="00205AB1" w:rsidRPr="00370648">
        <w:rPr>
          <w:lang w:val="lt-LT"/>
        </w:rPr>
        <w:br/>
      </w:r>
      <w:r w:rsidR="00205AB1" w:rsidRPr="00370648">
        <w:rPr>
          <w:lang w:val="lt-LT"/>
        </w:rPr>
        <w:tab/>
        <w:t>11.6. Perkančioji organizacija 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r w:rsidR="00205AB1" w:rsidRPr="00370648">
        <w:rPr>
          <w:lang w:val="lt-LT"/>
        </w:rPr>
        <w:tab/>
      </w:r>
      <w:r w:rsidR="00205AB1" w:rsidRPr="00370648">
        <w:rPr>
          <w:lang w:val="lt-LT"/>
        </w:rPr>
        <w:br/>
      </w:r>
      <w:r w:rsidR="00205AB1" w:rsidRPr="00370648">
        <w:rPr>
          <w:lang w:val="lt-LT"/>
        </w:rPr>
        <w:tab/>
        <w:t>11.7. Perkančioji organizacija gali nevertinti viso tiekėjo pasiūlymo, jeigu patikrinusi jo dalį nustato, kad, vadovaujantis VPĮ reikalavimais, pasiūlymas turi būti atmestas. Taikant šią nuostatą, pasiūlymas negali būti atmestas dėl to, kad jame nurodyta kaina viršija pirkimui skirtas lėšas, jeigu ekonomiškai naudingiausias pasiūlymas išrenkamas pagal sąnaudų arba kainos ar sąnaudų ir kokybės santykį ir perkančioji organizacija pirkimo dokumentuose nėra nurodžiusi pirkimui skirtų lėšų sumos, išskyrus atvejus, kai atmetami visi gauti pasiūlymai. Ši nuostata netaikoma, jeigu perkančioji organizacija ketina pasinaudoti VPĮ 63 straipsnio 1 dalies 2 punkte nustatyta skelbiamų derybų sąlyga, kai leidžiama pakartotinai nebeskelbti skelbimo apie pirkimą.</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12. ELEKTRONINIS AUKCIONAS</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13. PASIŪLYMŲ ATMETIMO PRIEŽASTYS</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13.1. Pirkimo komisija atmeta pasiūlymą, jeigu:</w:t>
      </w:r>
      <w:r w:rsidR="00205AB1" w:rsidRPr="00370648">
        <w:rPr>
          <w:lang w:val="lt-LT"/>
        </w:rPr>
        <w:tab/>
      </w:r>
      <w:r w:rsidR="00205AB1" w:rsidRPr="00370648">
        <w:rPr>
          <w:lang w:val="lt-LT"/>
        </w:rPr>
        <w:br/>
      </w:r>
      <w:r w:rsidR="00205AB1" w:rsidRPr="00370648">
        <w:rPr>
          <w:lang w:val="lt-LT"/>
        </w:rPr>
        <w:tab/>
        <w:t>13.1.1. tiekėjas pasiūlymą ar jo dalį pateikė ne CVP IS priemonėmis;</w:t>
      </w:r>
      <w:r w:rsidR="00205AB1" w:rsidRPr="00370648">
        <w:rPr>
          <w:lang w:val="lt-LT"/>
        </w:rPr>
        <w:tab/>
      </w:r>
      <w:r w:rsidR="00205AB1" w:rsidRPr="00370648">
        <w:rPr>
          <w:lang w:val="lt-LT"/>
        </w:rPr>
        <w:br/>
      </w:r>
      <w:r w:rsidR="00205AB1" w:rsidRPr="00370648">
        <w:rPr>
          <w:lang w:val="lt-LT"/>
        </w:rPr>
        <w:tab/>
        <w:t>13.1.2. pasiūlymą pateikęs tiekėjas turi būti pašalinamas iš pirkimo procedūros pagal pirkimo sąlygų priede „Pašalinimo pagrindai“ nustatytus reikalavimus arba perkančiosios organizacijos prašymu nepateikė ar nepatikslino pateiktų netikslių ar neišsamių duomenų apie pašalinimo pagrindų nebuvimą CVP IS priemonėmis;</w:t>
      </w:r>
      <w:r w:rsidR="00205AB1" w:rsidRPr="00370648">
        <w:rPr>
          <w:lang w:val="lt-LT"/>
        </w:rPr>
        <w:tab/>
      </w:r>
      <w:r w:rsidR="00205AB1" w:rsidRPr="00370648">
        <w:rPr>
          <w:lang w:val="lt-LT"/>
        </w:rPr>
        <w:br/>
      </w:r>
      <w:r w:rsidR="00205AB1" w:rsidRPr="00370648">
        <w:rPr>
          <w:lang w:val="lt-LT"/>
        </w:rPr>
        <w:tab/>
        <w:t>13.1.3. pasiūlymą pateikęs tiekėjas neatitinka pirkimo sąlygų priede „Kvalifikacijos ir kiti reikalavimai tiekėjui“ nustatytų minimalių kvalifikacijos reikalavimų ir kokybės vadybos sistemos ir (arba) aplinkos apsaugos vadybos sistemos standartų (jei taikoma), arba perkančiosios organizacijos prašymu nepateikė ar nepatikslino pateiktų netikslių ar neišsamių duomenų apie atitikimą CVP IS priemonėmis;</w:t>
      </w:r>
      <w:r w:rsidR="00205AB1" w:rsidRPr="00370648">
        <w:rPr>
          <w:lang w:val="lt-LT"/>
        </w:rPr>
        <w:tab/>
      </w:r>
      <w:r w:rsidR="00205AB1" w:rsidRPr="00370648">
        <w:rPr>
          <w:lang w:val="lt-LT"/>
        </w:rPr>
        <w:br/>
      </w:r>
      <w:r w:rsidR="00205AB1" w:rsidRPr="00370648">
        <w:rPr>
          <w:lang w:val="lt-LT"/>
        </w:rPr>
        <w:tab/>
        <w:t>13.1.4. pasiūlymas neatitinka pirkimo dokumentuose nustatytų reikalavimų;</w:t>
      </w:r>
      <w:r w:rsidR="00205AB1" w:rsidRPr="00370648">
        <w:rPr>
          <w:lang w:val="lt-LT"/>
        </w:rPr>
        <w:tab/>
      </w:r>
      <w:r w:rsidR="00205AB1" w:rsidRPr="00370648">
        <w:rPr>
          <w:lang w:val="lt-LT"/>
        </w:rPr>
        <w:br/>
      </w:r>
      <w:r w:rsidR="00205AB1" w:rsidRPr="00370648">
        <w:rPr>
          <w:lang w:val="lt-LT"/>
        </w:rPr>
        <w:tab/>
        <w:t>13.1.5. pasiūlyta kaina yra per didelė ir nepriimtina;</w:t>
      </w:r>
      <w:r w:rsidR="00205AB1" w:rsidRPr="00370648">
        <w:rPr>
          <w:lang w:val="lt-LT"/>
        </w:rPr>
        <w:tab/>
      </w:r>
      <w:r w:rsidR="00205AB1" w:rsidRPr="00370648">
        <w:rPr>
          <w:lang w:val="lt-LT"/>
        </w:rPr>
        <w:br/>
      </w:r>
      <w:r w:rsidR="00205AB1" w:rsidRPr="00370648">
        <w:rPr>
          <w:lang w:val="lt-LT"/>
        </w:rPr>
        <w:tab/>
        <w:t>13.1.6. dalyvis per perkančiosios organizacijos nurodytą terminą neištaiso aritmetinių klaidų ir (ar) nepaaiškina pasiūlymo. Šiuo atveju jo pasiūlymas atmetamas kaip neatitinkantis pirkimo dokumentuose nustatytų reikalavimų;</w:t>
      </w:r>
      <w:r w:rsidR="00205AB1" w:rsidRPr="00370648">
        <w:rPr>
          <w:lang w:val="lt-LT"/>
        </w:rPr>
        <w:tab/>
      </w:r>
      <w:r w:rsidR="00205AB1" w:rsidRPr="00370648">
        <w:rPr>
          <w:lang w:val="lt-LT"/>
        </w:rPr>
        <w:br/>
      </w:r>
      <w:r w:rsidR="00205AB1" w:rsidRPr="00370648">
        <w:rPr>
          <w:lang w:val="lt-LT"/>
        </w:rPr>
        <w:tab/>
        <w:t>13.1.7. pateiktame pasiūlyme nurodyta kaina yra neįprastai maža ir dalyvis, perkančiosios organizacijos prašymu, nepateikia tinkamų kainos pagrįstumo įrodymų;</w:t>
      </w:r>
      <w:r w:rsidR="00205AB1" w:rsidRPr="00370648">
        <w:rPr>
          <w:lang w:val="lt-LT"/>
        </w:rPr>
        <w:tab/>
      </w:r>
      <w:r w:rsidR="00205AB1" w:rsidRPr="00370648">
        <w:rPr>
          <w:lang w:val="lt-LT"/>
        </w:rPr>
        <w:br/>
      </w:r>
      <w:r w:rsidR="00205AB1" w:rsidRPr="00370648">
        <w:rPr>
          <w:lang w:val="lt-LT"/>
        </w:rPr>
        <w:tab/>
        <w:t>13.1.8. tiekėjas, apie nustatytų reikalavimų atitikimą, yra pateikęs melagingą informaciją, kurią perkančioji organizacija gali įrodyti bet kokiomis teisėtomis priemonėmis;</w:t>
      </w:r>
      <w:r w:rsidR="00205AB1" w:rsidRPr="00370648">
        <w:rPr>
          <w:lang w:val="lt-LT"/>
        </w:rPr>
        <w:tab/>
      </w:r>
      <w:r w:rsidR="00205AB1" w:rsidRPr="00370648">
        <w:rPr>
          <w:lang w:val="lt-LT"/>
        </w:rPr>
        <w:br/>
      </w:r>
      <w:r w:rsidR="00205AB1" w:rsidRPr="00370648">
        <w:rPr>
          <w:lang w:val="lt-LT"/>
        </w:rPr>
        <w:tab/>
        <w:t>13.1.9. jei tiekėjas pateikia daugiau kaip vieną pasiūlymą arba ūkio subjektų grupės narys dalyvauja teikiant kelis pasiūlymus;</w:t>
      </w:r>
      <w:r w:rsidR="00205AB1" w:rsidRPr="00370648">
        <w:rPr>
          <w:lang w:val="lt-LT"/>
        </w:rPr>
        <w:tab/>
      </w:r>
      <w:r w:rsidR="00205AB1" w:rsidRPr="00370648">
        <w:rPr>
          <w:lang w:val="lt-LT"/>
        </w:rPr>
        <w:br/>
      </w:r>
      <w:r w:rsidR="00205AB1" w:rsidRPr="00370648">
        <w:rPr>
          <w:lang w:val="lt-LT"/>
        </w:rPr>
        <w:tab/>
        <w:t>13.1.10. tiekėjas pateikė netikslius, neišsamius pirkimo dokumentuose nuodytus kartu su pasiūlymu teikiamus dokumentus: tiekėjo įgaliojimą asmeniui pateikti pasiūlymą, jungtinės veiklos sutartį, pasiūlymo galiojimo užtikrinimą patvirtinantį dokumentą (jei reikalaujamas) ar jų nepateikė ir perkančiosios organizacijos prašymu jų nepateikė per perkančiosios organizacijos nurodytą terminą.</w:t>
      </w:r>
      <w:r w:rsidR="00205AB1" w:rsidRPr="00370648">
        <w:rPr>
          <w:lang w:val="lt-LT"/>
        </w:rPr>
        <w:tab/>
      </w:r>
      <w:r w:rsidR="00205AB1" w:rsidRPr="00370648">
        <w:rPr>
          <w:lang w:val="lt-LT"/>
        </w:rPr>
        <w:br/>
      </w:r>
      <w:r w:rsidR="00205AB1" w:rsidRPr="00370648">
        <w:rPr>
          <w:lang w:val="lt-LT"/>
        </w:rPr>
        <w:tab/>
        <w:t>13.2. Apie pasiūlymo atmetimą ir tokio atmetimo priežastis tiekėjas informuojamas raštu CVP IS priemonėmis.</w:t>
      </w:r>
      <w:r w:rsidR="00205AB1" w:rsidRPr="00370648">
        <w:rPr>
          <w:lang w:val="lt-LT"/>
        </w:rPr>
        <w:tab/>
      </w:r>
      <w:r w:rsidR="00205AB1" w:rsidRPr="00370648">
        <w:rPr>
          <w:lang w:val="lt-LT"/>
        </w:rPr>
        <w:br/>
      </w:r>
      <w:r w:rsidR="00205AB1" w:rsidRPr="00370648">
        <w:rPr>
          <w:lang w:val="lt-LT"/>
        </w:rPr>
        <w:tab/>
        <w:t xml:space="preserve">13.3. Perkančioji organizacija gali nuspręsti nesudaryti pirkimo sutarties su ekonomiškai naudingiausią pasiūlymą pateikusiu tiekėju, jeigu paaiškėja, kad pasiūlymas neatitinka VPĮ 17 straipsnio 2 </w:t>
      </w:r>
      <w:r w:rsidR="00205AB1" w:rsidRPr="00370648">
        <w:rPr>
          <w:lang w:val="lt-LT"/>
        </w:rPr>
        <w:lastRenderedPageBreak/>
        <w:t>dalies 2 punkte nurodytų aplinkos apsaugos, socialinės ir darbo teisės įpareigojimų.</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14. PASIŪLYMŲ VERTINIMAS IR PALYGINIMAS</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14.1. Perkančioji organizacija ekonomiškai naudingiausią pasiūlymą išrenka pagal kainą. Ekonomiškai naudingiausiu pasiūlymu laikomas mažiausios kainos pasiūlymas.</w:t>
      </w:r>
      <w:r w:rsidR="00205AB1" w:rsidRPr="00370648">
        <w:rPr>
          <w:lang w:val="lt-LT"/>
        </w:rPr>
        <w:tab/>
      </w:r>
      <w:r w:rsidR="00205AB1" w:rsidRPr="00370648">
        <w:rPr>
          <w:lang w:val="lt-LT"/>
        </w:rPr>
        <w:br/>
      </w:r>
      <w:r w:rsidR="00205AB1" w:rsidRPr="00370648">
        <w:rPr>
          <w:lang w:val="lt-LT"/>
        </w:rPr>
        <w:tab/>
        <w:t>14.2.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r w:rsidR="00205AB1" w:rsidRPr="00370648">
        <w:rPr>
          <w:lang w:val="lt-LT"/>
        </w:rPr>
        <w:tab/>
      </w:r>
      <w:r w:rsidR="00205AB1" w:rsidRPr="00370648">
        <w:rPr>
          <w:lang w:val="lt-LT"/>
        </w:rPr>
        <w:br/>
      </w:r>
      <w:r w:rsidR="00205AB1" w:rsidRPr="00370648">
        <w:rPr>
          <w:lang w:val="lt-LT"/>
        </w:rPr>
        <w:tab/>
        <w:t>14.3. Tuo atveju, kai mokesčius reguliuojančių įstatymų ir jų įgyvendinamųjų teisės aktų nustatyta tvarka perkančioji organizacija turi pati sumokėti pridėtinės vertės mokestį (toliau – PVM) už įsigytą pirkimo objektą į valstybės biudžetą, šis mokestis turi būti įskaičiuojamas į pasiūlymo kainą. Jei tiekėjas pateikiant pasiūlymą mokesčio neįskaičiavo, mokestį įskaičiuoja perkančioji organizacija lygindama pasiūlymus.</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15. PASIŪLYMŲ EILĖ IR LAIMĖTOJO NUSTATYMAS</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15.1.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r w:rsidR="00205AB1" w:rsidRPr="00370648">
        <w:rPr>
          <w:lang w:val="lt-LT"/>
        </w:rPr>
        <w:tab/>
      </w:r>
      <w:r w:rsidR="00205AB1" w:rsidRPr="00370648">
        <w:rPr>
          <w:lang w:val="lt-LT"/>
        </w:rPr>
        <w:br/>
      </w:r>
      <w:r w:rsidR="00205AB1" w:rsidRPr="00370648">
        <w:rPr>
          <w:lang w:val="lt-LT"/>
        </w:rPr>
        <w:tab/>
        <w:t>15.2. Laimėjusiu pasiūlymu pripažįstamas pasiūlymas esantis pasiūlymų eilės pirmoje vietoje. Laimėtoju gali būti pasirenkamas tik toks tiekėjas, kurio pasiūlymas atitinka pirkimo dokumentuose nustatytus reikalavimus ir jo pasiūlymo kaina nėra per didelė ir perkančiajai organizacijai nepriimtina. Jei pirkimas vykdomas dalimis, laimėtojas nustatomas kiekvienai pirkimo daliai atskirai.</w:t>
      </w:r>
      <w:r w:rsidR="00205AB1" w:rsidRPr="00370648">
        <w:rPr>
          <w:lang w:val="lt-LT"/>
        </w:rPr>
        <w:tab/>
      </w:r>
      <w:r w:rsidR="00205AB1" w:rsidRPr="00370648">
        <w:rPr>
          <w:lang w:val="lt-LT"/>
        </w:rPr>
        <w:br/>
      </w:r>
      <w:r w:rsidR="00205AB1" w:rsidRPr="00370648">
        <w:rPr>
          <w:lang w:val="lt-LT"/>
        </w:rPr>
        <w:tab/>
        <w:t>15.3. Tais atvejais, kai pasiūlymą pateikė tik vienas tiekėjas, pasiūlymų eilė nenustatoma ir jo pasiūlymas laikomas laimėjusiu, jeigu nebuvo atmestas pagal šių pirkimo dokumentų sąlygas.</w:t>
      </w:r>
      <w:r w:rsidR="00205AB1" w:rsidRPr="00370648">
        <w:rPr>
          <w:lang w:val="lt-LT"/>
        </w:rPr>
        <w:tab/>
      </w:r>
      <w:r w:rsidR="00205AB1" w:rsidRPr="00370648">
        <w:rPr>
          <w:lang w:val="lt-LT"/>
        </w:rPr>
        <w:br/>
      </w:r>
      <w:r w:rsidR="00205AB1" w:rsidRPr="00370648">
        <w:rPr>
          <w:lang w:val="lt-LT"/>
        </w:rPr>
        <w:tab/>
        <w:t>15.4. Pasiūlymus pateikusiems tiekėjams ne vėliau kaip per 3 darbo dienas nuo sprendimo priėmimo dienos CPV IS priemonėmis pranešama apie: pasiūlymų eilę ir laimėjusį pasiūlymą; sprendimą sudaryti pirkimo sutartį; ekonominio naudingumo vertinimo reikšmes, įskaitant kainą; tikslų pirkimo sutarties sudarymo atidėjimo terminą. Tiekėjams, kurių pasiūlymai neįrašyti į šią eilę, kartu su pranešimu apie nustatytą eilę ir laimėjusį pasiūlymą, CVP IS priemonėmis pranešama ir apie jų pasiūlymų atmetimo priežastis. Jei bus nuspręsta nesudaryti pirkimo sutarties, minėtame pranešime nurodomos tokio sprendimo priežastys.</w:t>
      </w:r>
      <w:r w:rsidR="00205AB1" w:rsidRPr="00370648">
        <w:rPr>
          <w:lang w:val="lt-LT"/>
        </w:rPr>
        <w:tab/>
      </w:r>
      <w:r w:rsidR="00205AB1" w:rsidRPr="00370648">
        <w:rPr>
          <w:lang w:val="lt-LT"/>
        </w:rPr>
        <w:br/>
      </w:r>
      <w:r w:rsidR="00205AB1" w:rsidRPr="00370648">
        <w:rPr>
          <w:lang w:val="lt-LT"/>
        </w:rPr>
        <w:tab/>
        <w:t>15.5. Pirkimo sutartis negali būti sudaryta, kol nepasibaigė pirkimo sutarties sudarymo atidėjimo terminas, t. y. ne anksčiau kaip po 5 darbo dienų nuo pranešimo apie sprendimą sudaryti pirkimo sutartį išsiuntimo dalyviams dienos, išskyrus atvejus, kai vienintelis dalyvis yra tas, su kuriuo sudaroma pirkimo sutartis 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15.4 punkte nurodytą informaciją.</w:t>
      </w:r>
      <w:r w:rsidR="00205AB1" w:rsidRPr="00370648">
        <w:rPr>
          <w:lang w:val="lt-LT"/>
        </w:rPr>
        <w:tab/>
      </w:r>
      <w:r w:rsidR="00205AB1" w:rsidRPr="00370648">
        <w:rPr>
          <w:lang w:val="lt-LT"/>
        </w:rPr>
        <w:br/>
      </w:r>
      <w:r w:rsidR="00205AB1" w:rsidRPr="00370648">
        <w:rPr>
          <w:lang w:val="lt-LT"/>
        </w:rPr>
        <w:tab/>
        <w:t xml:space="preserve">15.6. Jeigu tiekėjas, kuriam buvo pasiūlyta sudaryti pirkimo sutartį, raštu atsisako ją sudaryti arba arba iki perkančiosios organizacijos nurodyto laiko nepasirašo pirkimo sutarties, arba atsisako sudaryti pirkimo sutartį VPĮ ir pirkimo dokumentuose nustatytomis sąlygomis,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tiekėjui, kurio pasiūlymas pagal nustatytą pasiūlymų eilę yra pirmas po tiekėjo, atsisakiusio sudaryti pirkimo sutartį, nepateikusio pirkimo sutarties įvykdymo užtikrinimo ar </w:t>
      </w:r>
      <w:r w:rsidR="00205AB1" w:rsidRPr="00370648">
        <w:rPr>
          <w:lang w:val="lt-LT"/>
        </w:rPr>
        <w:lastRenderedPageBreak/>
        <w:t>neįvykdžiusio kitų pirkimo sutarties įsigaliojimo sąlygų, jeigu tenkinamos VPĮ 45 straipsnio 1 dalyje išdėstytos sąlygos.</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16. PRETENZIJŲ IR SKUNDŲ NAGRINĖJIMAS</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16.1. Tiekėjas, norėdamas iki pirkimo sutarties ar preliminariosios sutarties sudarymo teisme ginčyti perkančiosios organizacijos sprendimus ar veiksmus, pirmiausia raštu (faksu, elektroninėmis priemonėmis arba pasirašytinai per pašto paslaugos teikėją ar kitą tinkamą vežėją) turi pateikti pretenziją perkančiajai organizacijai.</w:t>
      </w:r>
      <w:r w:rsidR="00205AB1" w:rsidRPr="00370648">
        <w:rPr>
          <w:lang w:val="lt-LT"/>
        </w:rPr>
        <w:tab/>
      </w:r>
      <w:r w:rsidR="00205AB1" w:rsidRPr="00370648">
        <w:rPr>
          <w:lang w:val="lt-LT"/>
        </w:rPr>
        <w:br/>
      </w:r>
      <w:r w:rsidR="00205AB1" w:rsidRPr="00370648">
        <w:rPr>
          <w:lang w:val="lt-LT"/>
        </w:rPr>
        <w:tab/>
        <w:t>16.2. Tiekėjas turi teisę pateikti pretenziją perkančiajai organizacijai, pateikti prašymą ar pareikšti ieškinį teismui (išskyrus ieškinį dėl pirkimo sutarties ar preliminariosios sutarties pripažinimo negaliojančia ar ieškinį dėl pirkimo sutarties nutraukimo pripažinimo nepagrįstu):</w:t>
      </w:r>
      <w:r w:rsidR="00205AB1" w:rsidRPr="00370648">
        <w:rPr>
          <w:lang w:val="lt-LT"/>
        </w:rPr>
        <w:tab/>
      </w:r>
      <w:r w:rsidR="00205AB1" w:rsidRPr="00370648">
        <w:rPr>
          <w:lang w:val="lt-LT"/>
        </w:rPr>
        <w:br/>
      </w:r>
      <w:r w:rsidR="00205AB1" w:rsidRPr="00370648">
        <w:rPr>
          <w:lang w:val="lt-LT"/>
        </w:rPr>
        <w:tab/>
        <w:t>16.2.1. per 5 darbo dienas nuo perkančiosios organizacijos pranešimo raštu apie jos priimtą sprendimą išsiuntimo tiekėjams dienos;</w:t>
      </w:r>
      <w:r w:rsidR="00205AB1" w:rsidRPr="00370648">
        <w:rPr>
          <w:lang w:val="lt-LT"/>
        </w:rPr>
        <w:tab/>
      </w:r>
      <w:r w:rsidR="00205AB1" w:rsidRPr="00370648">
        <w:rPr>
          <w:lang w:val="lt-LT"/>
        </w:rPr>
        <w:br/>
      </w:r>
      <w:r w:rsidR="00205AB1" w:rsidRPr="00370648">
        <w:rPr>
          <w:lang w:val="lt-LT"/>
        </w:rPr>
        <w:tab/>
        <w:t>16.2.2. per 5 darbo dienas nuo paskelbimo apie perkančiosios organizacijos priimtą sprendimą dienos, jeigu VPĮ nėra reikalavimo raštu informuoti tiekėjus apie perkančiosios organizacijos priimtus sprendimus.</w:t>
      </w:r>
      <w:r w:rsidR="00205AB1" w:rsidRPr="00370648">
        <w:rPr>
          <w:lang w:val="lt-LT"/>
        </w:rPr>
        <w:tab/>
      </w:r>
      <w:r w:rsidR="00205AB1" w:rsidRPr="00370648">
        <w:rPr>
          <w:lang w:val="lt-LT"/>
        </w:rPr>
        <w:br/>
      </w:r>
      <w:r w:rsidR="00205AB1" w:rsidRPr="00370648">
        <w:rPr>
          <w:lang w:val="lt-LT"/>
        </w:rPr>
        <w:tab/>
        <w:t>16.3. Perkančioji organizacija privalo nagrinėti tik tas tiekėjų pretenzijas, kurios gautos iki pirkimo sutarties ar preliminariosios sutarties sudarymo dienos ir pateiktos laikantis 16.2 punkte nustatytų terminų. Neprivaloma nagrinėti pretenzijų, teikiamų pakartotinai dėl to paties perkančiosios organizacijos priimto sprendimo arba atlikto veiksmo.</w:t>
      </w:r>
      <w:r w:rsidR="00205AB1" w:rsidRPr="00370648">
        <w:rPr>
          <w:lang w:val="lt-LT"/>
        </w:rPr>
        <w:tab/>
      </w:r>
      <w:r w:rsidR="00205AB1" w:rsidRPr="00370648">
        <w:rPr>
          <w:lang w:val="lt-LT"/>
        </w:rPr>
        <w:br/>
      </w:r>
      <w:r w:rsidR="00205AB1" w:rsidRPr="00370648">
        <w:rPr>
          <w:lang w:val="lt-LT"/>
        </w:rPr>
        <w:tab/>
        <w:t>16.4. Perkančioji organizacija negali sudaryti pirkimo sutarties ar preliminariosios sutarties anksčiau kaip po 5 darbo dienų nuo rašytinio pranešimo apie jos priimtą sprendimą išsiuntimo pretenziją pateikusiam tiekėjui ir suinteresuotiems dalyviams dienos, o jeigu šis pranešimas nebuvo siunčiamas elektroninėmis priemonėmis, – ne anksčiau kaip po 15 kalendorinių dienų.</w:t>
      </w:r>
      <w:r w:rsidR="00205AB1" w:rsidRPr="00370648">
        <w:rPr>
          <w:lang w:val="lt-LT"/>
        </w:rPr>
        <w:tab/>
      </w:r>
      <w:r w:rsidR="00205AB1" w:rsidRPr="00370648">
        <w:rPr>
          <w:lang w:val="lt-LT"/>
        </w:rPr>
        <w:br/>
      </w:r>
      <w:r w:rsidR="00205AB1" w:rsidRPr="00370648">
        <w:rPr>
          <w:lang w:val="lt-LT"/>
        </w:rPr>
        <w:tab/>
        <w:t>16.5. 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r w:rsidR="00205AB1" w:rsidRPr="00370648">
        <w:rPr>
          <w:lang w:val="lt-LT"/>
        </w:rPr>
        <w:tab/>
      </w:r>
      <w:r w:rsidR="00205AB1" w:rsidRPr="00370648">
        <w:rPr>
          <w:lang w:val="lt-LT"/>
        </w:rPr>
        <w:br/>
      </w:r>
      <w:r w:rsidR="00205AB1" w:rsidRPr="00370648">
        <w:rPr>
          <w:lang w:val="lt-LT"/>
        </w:rPr>
        <w:tab/>
        <w:t>16.6. Jeigu perkančioji organizacija per nustatytą terminą neišnagrinėja jai pateiktos pretenzijos, tiekėjas turi teisę pateikti prašymą ar pareikšti ieškinį teismui per 15 kalendorinių dienų nuo dienos, kurią perkančioji organizacija turėjo raštu pranešti apie priimtą sprendimą pretenziją pateikusiam tiekėjui, suinteresuotiems kandidatams ir suinteresuotiems dalyviams.</w:t>
      </w:r>
      <w:r w:rsidR="00205AB1" w:rsidRPr="00370648">
        <w:rPr>
          <w:lang w:val="lt-LT"/>
        </w:rPr>
        <w:tab/>
      </w:r>
      <w:r w:rsidR="00205AB1" w:rsidRPr="00370648">
        <w:rPr>
          <w:lang w:val="lt-LT"/>
        </w:rPr>
        <w:br/>
      </w:r>
      <w:r w:rsidR="00205AB1" w:rsidRPr="00370648">
        <w:rPr>
          <w:lang w:val="lt-LT"/>
        </w:rPr>
        <w:tab/>
        <w:t>16.7. Tiekėjas turi teisę pareikšti ieškinį dėl pirkimo sutarties ar preliminariosios sutarties pripažinimo negaliojančia per 6 mėnesius nuo pirkimo sutarties sudarymo dienos.</w:t>
      </w:r>
      <w:r w:rsidR="00205AB1" w:rsidRPr="00370648">
        <w:rPr>
          <w:lang w:val="lt-LT"/>
        </w:rPr>
        <w:tab/>
      </w:r>
      <w:r w:rsidR="00205AB1" w:rsidRPr="00370648">
        <w:rPr>
          <w:lang w:val="lt-LT"/>
        </w:rPr>
        <w:br/>
      </w:r>
      <w:r w:rsidR="00205AB1" w:rsidRPr="00370648">
        <w:rPr>
          <w:lang w:val="lt-LT"/>
        </w:rPr>
        <w:tab/>
        <w:t>16.8. Tais atvejais, kai tiekėjui padaryta žala kildinama iš neteisėtų perkančiosios organizacijos veiksmų ar sprendimų, tačiau VPĮ nenustatyta pareiga perkančiajai organizacijai raštu informuoti tiekėjus arba paskelbti apie jos veiksmus ar sprendimus, taikomi Civiliniame kodekse nustatyti ieškinio pareiškimo senaties terminai. Šios dalies nuostatos netaikomos, kai ieškinys teikiamas perkančiajai organizacijai nepagrįstai nutraukus pirkimo sutartį dėl esminio pirkimo sutarties pažeidimo ar perkančiajai organizacijai nepagrįstai priėmus sprendimą, kad tiekėjas pirkimo sutartyje nustatytą esminę pirkimo sutarties sąlygą vykdė su dideliais arba nuolatiniais trūkumais ir dėl to perkančioji organizacija pritaikė sutartyje nustatytą sankciją.</w:t>
      </w:r>
      <w:r w:rsidR="00205AB1" w:rsidRPr="00370648">
        <w:rPr>
          <w:lang w:val="lt-LT"/>
        </w:rPr>
        <w:tab/>
      </w:r>
      <w:r w:rsidR="00205AB1" w:rsidRPr="00370648">
        <w:rPr>
          <w:lang w:val="lt-LT"/>
        </w:rPr>
        <w:br/>
      </w:r>
      <w:r w:rsidR="00205AB1" w:rsidRPr="00370648">
        <w:rPr>
          <w:lang w:val="lt-LT"/>
        </w:rPr>
        <w:tab/>
        <w:t>16.9. Tiekėjas, pateikęs prašymą ar pareiškęs ieškinį teismui, privalo ne vėliau kaip per 3 darbo dienas pateikti perkančiajai organizacijai prašymo ar ieškinio kopiją su gavimo teisme įrodymais.</w:t>
      </w:r>
      <w:r w:rsidR="00205AB1" w:rsidRPr="00370648">
        <w:rPr>
          <w:lang w:val="lt-LT"/>
        </w:rPr>
        <w:tab/>
      </w:r>
      <w:r w:rsidR="00205AB1" w:rsidRPr="00370648">
        <w:rPr>
          <w:lang w:val="lt-LT"/>
        </w:rPr>
        <w:br/>
      </w:r>
      <w:r w:rsidR="00205AB1" w:rsidRPr="00370648">
        <w:rPr>
          <w:lang w:val="lt-LT"/>
        </w:rPr>
        <w:tab/>
        <w:t>16.10. Perkančioji organizacija, gavusi tiekėjo prašymo ar ieškinio teismui kopiją, negali sudaryti pirkimo sutarties ar preliminariosios sutarties, kol nesibaigė atidėjimo terminas ar VPĮ 103 straipsnio 2 dalyje, 105 straipsnio 2 dalies 3 punkte ir 105 straipsnio 3 dalies 3 punkte nurodyti terminai ir kol perkančioji organizacija negavo teismo pranešimo apie:</w:t>
      </w:r>
      <w:r w:rsidR="00205AB1" w:rsidRPr="00370648">
        <w:rPr>
          <w:lang w:val="lt-LT"/>
        </w:rPr>
        <w:tab/>
      </w:r>
      <w:r w:rsidR="00205AB1" w:rsidRPr="00370648">
        <w:rPr>
          <w:lang w:val="lt-LT"/>
        </w:rPr>
        <w:br/>
      </w:r>
      <w:r w:rsidR="00205AB1" w:rsidRPr="00370648">
        <w:rPr>
          <w:lang w:val="lt-LT"/>
        </w:rPr>
        <w:tab/>
        <w:t>16.10.1. motyvuotą teismo nutartį, kuria atsisakoma priimti ieškinį;</w:t>
      </w:r>
      <w:r w:rsidR="00205AB1" w:rsidRPr="00370648">
        <w:rPr>
          <w:lang w:val="lt-LT"/>
        </w:rPr>
        <w:tab/>
      </w:r>
      <w:r w:rsidR="00205AB1" w:rsidRPr="00370648">
        <w:rPr>
          <w:lang w:val="lt-LT"/>
        </w:rPr>
        <w:br/>
      </w:r>
      <w:r w:rsidR="00205AB1" w:rsidRPr="00370648">
        <w:rPr>
          <w:lang w:val="lt-LT"/>
        </w:rPr>
        <w:tab/>
        <w:t>16.10.2. motyvuotą teismo nutartį dėl tiekėjo prašymo taikyti laikinąsias apsaugos priemones atmetimo, kai šis prašymas teisme buvo gautas iki ieškinio pareiškimo;</w:t>
      </w:r>
      <w:r w:rsidR="00205AB1" w:rsidRPr="00370648">
        <w:rPr>
          <w:lang w:val="lt-LT"/>
        </w:rPr>
        <w:tab/>
      </w:r>
      <w:r w:rsidR="00205AB1" w:rsidRPr="00370648">
        <w:rPr>
          <w:lang w:val="lt-LT"/>
        </w:rPr>
        <w:br/>
      </w:r>
      <w:r w:rsidR="00205AB1" w:rsidRPr="00370648">
        <w:rPr>
          <w:lang w:val="lt-LT"/>
        </w:rPr>
        <w:tab/>
        <w:t>16.10.3. teismo rezoliuciją priimti ieškinį netaikant laikinųjų apsaugos priemonių.</w:t>
      </w:r>
      <w:r w:rsidR="00205AB1" w:rsidRPr="00370648">
        <w:rPr>
          <w:lang w:val="lt-LT"/>
        </w:rPr>
        <w:tab/>
      </w:r>
      <w:r w:rsidR="00205AB1" w:rsidRPr="00370648">
        <w:rPr>
          <w:lang w:val="lt-LT"/>
        </w:rPr>
        <w:br/>
      </w:r>
      <w:r w:rsidR="00205AB1" w:rsidRPr="00370648">
        <w:rPr>
          <w:lang w:val="lt-LT"/>
        </w:rPr>
        <w:tab/>
        <w:t xml:space="preserve">16.11. Jeigu dėl tiekėjo prašymo pateikimo ar ieškinio pareiškimo teismui pratęsiami anksčiau tiekėjams pranešti pirkimo procedūrų terminai, apie tai perkančioji organizacija išsiunčia tiekėjams </w:t>
      </w:r>
      <w:r w:rsidR="00205AB1" w:rsidRPr="00370648">
        <w:rPr>
          <w:lang w:val="lt-LT"/>
        </w:rPr>
        <w:lastRenderedPageBreak/>
        <w:t>pranešimus ir nurodo terminų pratęsimo priežastis.</w:t>
      </w:r>
      <w:r w:rsidR="00205AB1" w:rsidRPr="00370648">
        <w:rPr>
          <w:lang w:val="lt-LT"/>
        </w:rPr>
        <w:tab/>
      </w:r>
      <w:r w:rsidR="00205AB1" w:rsidRPr="00370648">
        <w:rPr>
          <w:lang w:val="lt-LT"/>
        </w:rPr>
        <w:br/>
      </w:r>
      <w:r w:rsidR="00205AB1" w:rsidRPr="00370648">
        <w:rPr>
          <w:lang w:val="lt-LT"/>
        </w:rPr>
        <w:tab/>
        <w:t>16.12. Perkančioji organizacija, sužinojusi apie teismo sprendimą dėl tiekėjo prašymo ar ieškinio, ne vėliau kaip per 3 darbo dienas raštu informuoja suinteresuotus kandidatus ir suinteresuotus dalyvius apie teismo priimtus sprendimus.</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17. PIRKIMO SUTARTIES PASIRAŠYMAS IR SĄLYGOS</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17.1. Pirkimo sutarties sąlygos pateikiamos pirkimo sąlygų priede „Viešojo pirkimo sutarties projektas“.</w:t>
      </w:r>
      <w:r w:rsidR="00205AB1" w:rsidRPr="00370648">
        <w:rPr>
          <w:lang w:val="lt-LT"/>
        </w:rPr>
        <w:tab/>
      </w:r>
      <w:r w:rsidR="00205AB1" w:rsidRPr="00370648">
        <w:rPr>
          <w:lang w:val="lt-LT"/>
        </w:rPr>
        <w:br/>
      </w:r>
      <w:r w:rsidR="00205AB1" w:rsidRPr="00370648">
        <w:rPr>
          <w:lang w:val="lt-LT"/>
        </w:rPr>
        <w:tab/>
        <w:t>17.2. Perkančioji organizacija sudaryti pirkimo sutartį raštu kviečia tą dalyvį, kurio pasiūlymas pripažintas laimėjusiu, kartu jam nurodomas laikas, iki kada reikia pasirašyti pirkimo sutartį.</w:t>
      </w:r>
      <w:r w:rsidR="00205AB1" w:rsidRPr="00370648">
        <w:rPr>
          <w:lang w:val="lt-LT"/>
        </w:rPr>
        <w:tab/>
      </w:r>
      <w:r w:rsidR="00205AB1" w:rsidRPr="00370648">
        <w:rPr>
          <w:lang w:val="lt-LT"/>
        </w:rPr>
        <w:br/>
      </w:r>
      <w:r w:rsidR="00205AB1" w:rsidRPr="00370648">
        <w:rPr>
          <w:lang w:val="lt-LT"/>
        </w:rPr>
        <w:tab/>
        <w:t>17.3. Atkreiptinas dėmesys, kad vykdant pirkimo sutartį, pridėtinės vertės mokesčio sąskaitos faktūros, sąskaitos faktūros, kreditiniai ir debetiniai dokumentai bei avansinės sąskaitos turi būti teikiami naudojantis Sąskaitų administravimo bendrosios informacinės sistemos (toliau – SABIS) priemonėmis. Prisijungti prie elektroninės paslaugos SABIS galima interneto adresu https://sabis.nbfc.lt/ arba tiekėjo pasirinktomis priemonėmis, jei teikiamos elektroninės sąskaitos faktūros, atitinka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Paslaugos apmokėjimo tvarką nustato Lietuvos Respublikos finansų ministerija.</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18. PIRKIMO PROCEDŪRŲ NUTRAUKIMAS</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18.1. 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r w:rsidR="00205AB1" w:rsidRPr="00370648">
        <w:rPr>
          <w:lang w:val="lt-LT"/>
        </w:rPr>
        <w:tab/>
      </w:r>
      <w:r w:rsidR="00205AB1" w:rsidRPr="00370648">
        <w:rPr>
          <w:lang w:val="lt-LT"/>
        </w:rPr>
        <w:br/>
      </w:r>
      <w:r w:rsidR="00205AB1" w:rsidRPr="00370648">
        <w:rPr>
          <w:lang w:val="lt-LT"/>
        </w:rPr>
        <w:tab/>
        <w:t>18.2. Perkančioji organizacija privalo nutraukti pradėtas pirkimo procedūras, jeigu buvo pažeisti VPĮ 17 straipsnio 1 dalyje nustatyti principai ir atitinkamos padėties negalima ištaisyti.</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19. PIRKIMO SĄLYGŲ PRIEDAI</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19.1.1. Pasiūlymo forma;</w:t>
      </w:r>
      <w:r w:rsidR="00205AB1" w:rsidRPr="00370648">
        <w:rPr>
          <w:lang w:val="lt-LT"/>
        </w:rPr>
        <w:tab/>
      </w:r>
      <w:r w:rsidR="00205AB1" w:rsidRPr="00370648">
        <w:rPr>
          <w:lang w:val="lt-LT"/>
        </w:rPr>
        <w:br/>
      </w:r>
      <w:r w:rsidR="00205AB1" w:rsidRPr="00370648">
        <w:rPr>
          <w:lang w:val="lt-LT"/>
        </w:rPr>
        <w:tab/>
        <w:t>19.1.2. Viešojo pirkimo sutarties projektas;</w:t>
      </w:r>
      <w:r w:rsidR="00205AB1" w:rsidRPr="00370648">
        <w:rPr>
          <w:lang w:val="lt-LT"/>
        </w:rPr>
        <w:br/>
        <w:t xml:space="preserve">        19.1.3. Įkainotas veiklų sąrašas;</w:t>
      </w:r>
      <w:r w:rsidR="00205AB1" w:rsidRPr="00370648">
        <w:rPr>
          <w:lang w:val="lt-LT"/>
        </w:rPr>
        <w:br/>
        <w:t xml:space="preserve">        19.1.4. Kvalifikacijos ir kiti reikalavimai tiekėjui;</w:t>
      </w:r>
      <w:r w:rsidR="00205AB1" w:rsidRPr="00370648">
        <w:rPr>
          <w:lang w:val="lt-LT"/>
        </w:rPr>
        <w:br/>
        <w:t xml:space="preserve">        19.1.5. Specialistų sąrašas;</w:t>
      </w:r>
      <w:r w:rsidR="00205AB1" w:rsidRPr="00370648">
        <w:rPr>
          <w:lang w:val="lt-LT"/>
        </w:rPr>
        <w:br/>
        <w:t xml:space="preserve">        19.1.6. Techninis projektas;</w:t>
      </w:r>
      <w:r w:rsidR="00205AB1" w:rsidRPr="00370648">
        <w:rPr>
          <w:lang w:val="lt-LT"/>
        </w:rPr>
        <w:br/>
        <w:t xml:space="preserve">        19.1.7. Europos bendrasis viešųjų pirkimų dokumentas (EBVPD) forma.</w:t>
      </w:r>
      <w:r w:rsidR="00205AB1" w:rsidRPr="00370648">
        <w:rPr>
          <w:lang w:val="lt-LT"/>
        </w:rPr>
        <w:tab/>
      </w:r>
      <w:r w:rsidR="00205AB1" w:rsidRPr="00370648">
        <w:rPr>
          <w:lang w:val="lt-LT"/>
        </w:rPr>
        <w:br/>
        <w:t xml:space="preserve">        19.1.8. Statybos darbų paaiškinimai ir patikslinimai.</w:t>
      </w:r>
      <w:r w:rsidR="00205AB1" w:rsidRPr="00370648">
        <w:rPr>
          <w:lang w:val="lt-LT"/>
        </w:rPr>
        <w:br/>
      </w:r>
    </w:p>
    <w:p w14:paraId="5D5C078A" w14:textId="77777777" w:rsidR="005E5855" w:rsidRDefault="005E5855"/>
    <w:sectPr w:rsidR="005E5855">
      <w:headerReference w:type="even" r:id="rId6"/>
      <w:headerReference w:type="default" r:id="rId7"/>
      <w:footerReference w:type="even" r:id="rId8"/>
      <w:footerReference w:type="default" r:id="rId9"/>
      <w:headerReference w:type="first" r:id="rId10"/>
      <w:footerReference w:type="first" r:id="rId11"/>
      <w:pgSz w:w="11900" w:h="16840"/>
      <w:pgMar w:top="1440" w:right="1200" w:bottom="1440" w:left="12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52433C" w14:textId="77777777" w:rsidR="006719C5" w:rsidRDefault="006719C5">
      <w:r>
        <w:separator/>
      </w:r>
    </w:p>
  </w:endnote>
  <w:endnote w:type="continuationSeparator" w:id="0">
    <w:p w14:paraId="41C9D7DD" w14:textId="77777777" w:rsidR="006719C5" w:rsidRDefault="006719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Arial"/>
    <w:charset w:val="00"/>
    <w:family w:val="swiss"/>
    <w:pitch w:val="variable"/>
    <w:sig w:usb0="A00002FF" w:usb1="5000205B" w:usb2="00000002" w:usb3="00000000" w:csb0="0000009B" w:csb1="00000000"/>
  </w:font>
  <w:font w:name="Helvetica Neue Light">
    <w:altName w:val="Times New Roman"/>
    <w:charset w:val="00"/>
    <w:family w:val="auto"/>
    <w:pitch w:val="variable"/>
    <w:sig w:usb0="A00002FF" w:usb1="5000205B" w:usb2="00000002" w:usb3="00000000" w:csb0="00000007"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836335" w14:textId="77777777" w:rsidR="00252B93" w:rsidRDefault="00252B9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0F81B" w14:textId="77777777" w:rsidR="00252B93" w:rsidRDefault="00205AB1">
    <w:pPr>
      <w:pStyle w:val="HeaderFooter"/>
      <w:tabs>
        <w:tab w:val="clear" w:pos="9020"/>
        <w:tab w:val="center" w:pos="4750"/>
        <w:tab w:val="right" w:pos="9500"/>
      </w:tabs>
    </w:pPr>
    <w:r>
      <w:rPr>
        <w:rFonts w:ascii="Times New Roman" w:eastAsia="Times New Roman" w:hAnsi="Times New Roman" w:cs="Times New Roman"/>
        <w:sz w:val="18"/>
        <w:szCs w:val="18"/>
      </w:rPr>
      <w:tab/>
    </w:r>
    <w:r>
      <w:rPr>
        <w:rFonts w:ascii="Times New Roman" w:eastAsia="Times New Roman" w:hAnsi="Times New Roman" w:cs="Times New Roman"/>
        <w:sz w:val="18"/>
        <w:szCs w:val="18"/>
      </w:rPr>
      <w:tab/>
    </w:r>
    <w:r>
      <w:rPr>
        <w:rFonts w:ascii="Times New Roman" w:hAnsi="Times New Roman"/>
        <w:sz w:val="18"/>
        <w:szCs w:val="18"/>
      </w:rPr>
      <w:t xml:space="preserve">Puslapis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Pr>
        <w:rFonts w:ascii="Times New Roman" w:eastAsia="Times New Roman" w:hAnsi="Times New Roman" w:cs="Times New Roman"/>
        <w:sz w:val="18"/>
        <w:szCs w:val="18"/>
      </w:rPr>
      <w:t>14</w:t>
    </w:r>
    <w:r>
      <w:rPr>
        <w:rFonts w:ascii="Times New Roman" w:eastAsia="Times New Roman" w:hAnsi="Times New Roman" w:cs="Times New Roman"/>
        <w:sz w:val="18"/>
        <w:szCs w:val="18"/>
      </w:rPr>
      <w:fldChar w:fldCharType="end"/>
    </w:r>
    <w:r>
      <w:rPr>
        <w:rFonts w:ascii="Times New Roman" w:hAnsi="Times New Roman"/>
        <w:sz w:val="18"/>
        <w:szCs w:val="18"/>
      </w:rPr>
      <w:t xml:space="preserve"> iš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Pr>
        <w:rFonts w:ascii="Times New Roman" w:eastAsia="Times New Roman" w:hAnsi="Times New Roman" w:cs="Times New Roman"/>
        <w:sz w:val="18"/>
        <w:szCs w:val="18"/>
      </w:rPr>
      <w:t>14</w:t>
    </w:r>
    <w:r>
      <w:rPr>
        <w:rFonts w:ascii="Times New Roman" w:eastAsia="Times New Roman" w:hAnsi="Times New Roman" w:cs="Times New Roman"/>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491956" w14:textId="77777777" w:rsidR="00252B93" w:rsidRDefault="00252B93">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E833E9" w14:textId="77777777" w:rsidR="006719C5" w:rsidRDefault="006719C5">
      <w:r>
        <w:separator/>
      </w:r>
    </w:p>
  </w:footnote>
  <w:footnote w:type="continuationSeparator" w:id="0">
    <w:p w14:paraId="5F34F273" w14:textId="77777777" w:rsidR="006719C5" w:rsidRDefault="006719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3DF49" w14:textId="77777777" w:rsidR="00252B93" w:rsidRDefault="00252B9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13CFA5" w14:textId="77777777" w:rsidR="00252B93" w:rsidRDefault="00205AB1">
    <w:r>
      <w:rPr>
        <w:noProof/>
      </w:rPr>
      <mc:AlternateContent>
        <mc:Choice Requires="wps">
          <w:drawing>
            <wp:anchor distT="152400" distB="152400" distL="152400" distR="152400" simplePos="0" relativeHeight="251659264" behindDoc="1" locked="0" layoutInCell="1" allowOverlap="1" wp14:anchorId="483B5C50" wp14:editId="28513B8F">
              <wp:simplePos x="0" y="0"/>
              <wp:positionH relativeFrom="page">
                <wp:posOffset>762000</wp:posOffset>
              </wp:positionH>
              <wp:positionV relativeFrom="page">
                <wp:posOffset>723881</wp:posOffset>
              </wp:positionV>
              <wp:extent cx="6029665" cy="19"/>
              <wp:effectExtent l="0" t="0" r="0" b="0"/>
              <wp:wrapNone/>
              <wp:docPr id="1073741825" name="officeArt object"/>
              <wp:cNvGraphicFramePr/>
              <a:graphic xmlns:a="http://schemas.openxmlformats.org/drawingml/2006/main">
                <a:graphicData uri="http://schemas.microsoft.com/office/word/2010/wordprocessingShape">
                  <wps:wsp>
                    <wps:cNvCnPr/>
                    <wps:spPr>
                      <a:xfrm flipV="1">
                        <a:off x="0" y="0"/>
                        <a:ext cx="6029665" cy="19"/>
                      </a:xfrm>
                      <a:prstGeom prst="line">
                        <a:avLst/>
                      </a:prstGeom>
                      <a:noFill/>
                      <a:ln w="25400" cap="flat">
                        <a:solidFill>
                          <a:srgbClr val="535F65"/>
                        </a:solidFill>
                        <a:prstDash val="solid"/>
                        <a:miter lim="400000"/>
                      </a:ln>
                      <a:effectLst/>
                    </wps:spPr>
                    <wps:bodyPr/>
                  </wps:wsp>
                </a:graphicData>
              </a:graphic>
            </wp:anchor>
          </w:drawing>
        </mc:Choice>
        <mc:Fallback>
          <w:pict>
            <v:line w14:anchorId="1EFC369D" id="officeArt object" o:spid="_x0000_s1026" style="position:absolute;flip:y;z-index:-251657216;visibility:visible;mso-wrap-style:square;mso-wrap-distance-left:12pt;mso-wrap-distance-top:12pt;mso-wrap-distance-right:12pt;mso-wrap-distance-bottom:12pt;mso-position-horizontal:absolute;mso-position-horizontal-relative:page;mso-position-vertical:absolute;mso-position-vertical-relative:page" from="60pt,57pt" to="534.8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" strokecolor="#535f65" strokeweight="2pt">
              <v:stroke miterlimit="4" joinstyle="miter"/>
              <w10:wrap anchorx="page"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28955" w14:textId="77777777" w:rsidR="00252B93" w:rsidRDefault="00252B93">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5AB1"/>
    <w:rsid w:val="001125E3"/>
    <w:rsid w:val="00123DF3"/>
    <w:rsid w:val="00205AB1"/>
    <w:rsid w:val="00252B93"/>
    <w:rsid w:val="0040670B"/>
    <w:rsid w:val="005E5855"/>
    <w:rsid w:val="006719C5"/>
    <w:rsid w:val="007C39A3"/>
    <w:rsid w:val="0099639A"/>
    <w:rsid w:val="00C2587E"/>
    <w:rsid w:val="00C6609E"/>
    <w:rsid w:val="00CD01C8"/>
    <w:rsid w:val="00EE2D0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6B15F6"/>
  <w15:chartTrackingRefBased/>
  <w15:docId w15:val="{062B16BE-6513-884A-A59D-035B2353E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05AB1"/>
    <w:pPr>
      <w:pBdr>
        <w:top w:val="nil"/>
        <w:left w:val="nil"/>
        <w:bottom w:val="nil"/>
        <w:right w:val="nil"/>
        <w:between w:val="nil"/>
        <w:bar w:val="nil"/>
      </w:pBdr>
    </w:pPr>
    <w:rPr>
      <w:rFonts w:ascii="Times New Roman" w:eastAsia="Arial Unicode MS" w:hAnsi="Times New Roman" w:cs="Times New Roman"/>
      <w:bdr w:val="ni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eaderFooter">
    <w:name w:val="Header &amp; Footer"/>
    <w:rsid w:val="00205AB1"/>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rPr>
  </w:style>
  <w:style w:type="paragraph" w:customStyle="1" w:styleId="Body2">
    <w:name w:val="Body 2"/>
    <w:rsid w:val="00205AB1"/>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sz w:val="22"/>
      <w:szCs w:val="22"/>
      <w:bdr w:val="nil"/>
    </w:rPr>
  </w:style>
  <w:style w:type="paragraph" w:customStyle="1" w:styleId="Body">
    <w:name w:val="Body"/>
    <w:rsid w:val="00205AB1"/>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rPr>
  </w:style>
  <w:style w:type="paragraph" w:customStyle="1" w:styleId="Heading">
    <w:name w:val="Heading"/>
    <w:next w:val="Body2"/>
    <w:rsid w:val="00205AB1"/>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sz w:val="22"/>
      <w:szCs w:val="22"/>
      <w:bdr w:val="nil"/>
    </w:rPr>
  </w:style>
  <w:style w:type="paragraph" w:styleId="Antrats">
    <w:name w:val="header"/>
    <w:basedOn w:val="prastasis"/>
    <w:link w:val="AntratsDiagrama"/>
    <w:uiPriority w:val="99"/>
    <w:unhideWhenUsed/>
    <w:rsid w:val="00205AB1"/>
    <w:pPr>
      <w:tabs>
        <w:tab w:val="center" w:pos="4680"/>
        <w:tab w:val="right" w:pos="9360"/>
      </w:tabs>
    </w:pPr>
  </w:style>
  <w:style w:type="character" w:customStyle="1" w:styleId="AntratsDiagrama">
    <w:name w:val="Antraštės Diagrama"/>
    <w:basedOn w:val="Numatytasispastraiposriftas"/>
    <w:link w:val="Antrats"/>
    <w:uiPriority w:val="99"/>
    <w:rsid w:val="00205AB1"/>
    <w:rPr>
      <w:rFonts w:ascii="Times New Roman" w:eastAsia="Arial Unicode MS" w:hAnsi="Times New Roman" w:cs="Times New Roman"/>
      <w:bdr w:val="nil"/>
    </w:rPr>
  </w:style>
  <w:style w:type="paragraph" w:styleId="Porat">
    <w:name w:val="footer"/>
    <w:basedOn w:val="prastasis"/>
    <w:link w:val="PoratDiagrama"/>
    <w:uiPriority w:val="99"/>
    <w:unhideWhenUsed/>
    <w:rsid w:val="00205AB1"/>
    <w:pPr>
      <w:tabs>
        <w:tab w:val="center" w:pos="4680"/>
        <w:tab w:val="right" w:pos="9360"/>
      </w:tabs>
    </w:pPr>
  </w:style>
  <w:style w:type="character" w:customStyle="1" w:styleId="PoratDiagrama">
    <w:name w:val="Poraštė Diagrama"/>
    <w:basedOn w:val="Numatytasispastraiposriftas"/>
    <w:link w:val="Porat"/>
    <w:uiPriority w:val="99"/>
    <w:rsid w:val="00205AB1"/>
    <w:rPr>
      <w:rFonts w:ascii="Times New Roman" w:eastAsia="Arial Unicode MS" w:hAnsi="Times New Roman" w:cs="Times New Roman"/>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12</Pages>
  <Words>33117</Words>
  <Characters>18877</Characters>
  <Application>Microsoft Office Word</Application>
  <DocSecurity>0</DocSecurity>
  <Lines>157</Lines>
  <Paragraphs>103</Paragraphs>
  <ScaleCrop>false</ScaleCrop>
  <Company/>
  <LinksUpToDate>false</LinksUpToDate>
  <CharactersWithSpaces>51891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Vilmantas Kirda</dc:creator>
  <cp:keywords/>
  <dc:description/>
  <cp:lastModifiedBy>Darjuš Parvickij</cp:lastModifiedBy>
  <cp:revision>5</cp:revision>
  <dcterms:created xsi:type="dcterms:W3CDTF">2021-02-08T14:42:00Z</dcterms:created>
  <dcterms:modified xsi:type="dcterms:W3CDTF">2025-07-01T05:23:00Z</dcterms:modified>
</cp:coreProperties>
</file>