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01C7DA50" w:rsidR="004E5F88" w:rsidRPr="00ED1ABD" w:rsidRDefault="00F60B8D" w:rsidP="00F60B8D">
      <w:pPr>
        <w:spacing w:after="0" w:line="24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ED1AB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Sutarties priedas Nr. </w:t>
      </w:r>
      <w:r w:rsidR="0089716F">
        <w:rPr>
          <w:rFonts w:ascii="Times New Roman" w:hAnsi="Times New Roman" w:cs="Times New Roman"/>
          <w:b/>
          <w:bCs/>
          <w:sz w:val="24"/>
          <w:szCs w:val="24"/>
          <w:lang w:val="lt-LT"/>
        </w:rPr>
        <w:t>7</w:t>
      </w:r>
    </w:p>
    <w:p w14:paraId="4D6B87BC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38AFE714" w14:textId="26CDBBDB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(Akto forma)</w:t>
      </w:r>
    </w:p>
    <w:p w14:paraId="5169971E" w14:textId="77777777" w:rsidR="001F5071" w:rsidRPr="00E7564C" w:rsidRDefault="001F507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71C99A32" w:rsidR="004E5F88" w:rsidRPr="00E7564C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E7564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E7564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415"/>
      </w:tblGrid>
      <w:tr w:rsidR="004E5F88" w:rsidRPr="00E7564C" w14:paraId="4D6B87C4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0" w14:textId="1FE21CA4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2" w14:textId="40717AD9" w:rsidR="004E5F88" w:rsidRPr="00E7564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415" w:type="dxa"/>
            <w:vAlign w:val="center"/>
          </w:tcPr>
          <w:p w14:paraId="4D6B87C3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7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5" w14:textId="3DC84775" w:rsidR="004E5F88" w:rsidRPr="00E7564C" w:rsidRDefault="00CE7B24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6" w14:textId="77777777" w:rsidR="00514B73" w:rsidRPr="00E7564C" w:rsidRDefault="00514B73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C" w14:textId="77777777" w:rsidTr="00514B73">
        <w:trPr>
          <w:trHeight w:val="245"/>
        </w:trPr>
        <w:tc>
          <w:tcPr>
            <w:tcW w:w="2263" w:type="dxa"/>
            <w:shd w:val="clear" w:color="auto" w:fill="auto"/>
            <w:vAlign w:val="center"/>
          </w:tcPr>
          <w:p w14:paraId="4D6B87C8" w14:textId="476A25C6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D6B87CA" w14:textId="4E3807B4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415" w:type="dxa"/>
            <w:vAlign w:val="center"/>
          </w:tcPr>
          <w:p w14:paraId="4D6B87CB" w14:textId="77777777" w:rsidR="004E5F88" w:rsidRPr="00E7564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C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CD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CE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2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D0" w14:textId="77777777" w:rsidR="004E5F88" w:rsidRPr="00E7564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D6B87D1" w14:textId="77777777" w:rsidR="004E5F88" w:rsidRPr="00E7564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E7564C" w14:paraId="7956D26F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6FD7BE95" w14:textId="03451F81" w:rsidR="00216CFB" w:rsidRPr="00E7564C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A8DB49E" w14:textId="2AD1A159" w:rsidR="00216CFB" w:rsidRPr="00E7564C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7564C" w14:paraId="4D6B87DC" w14:textId="77777777" w:rsidTr="00514B73">
        <w:trPr>
          <w:trHeight w:val="605"/>
        </w:trPr>
        <w:tc>
          <w:tcPr>
            <w:tcW w:w="2263" w:type="dxa"/>
            <w:shd w:val="clear" w:color="auto" w:fill="auto"/>
            <w:vAlign w:val="center"/>
          </w:tcPr>
          <w:p w14:paraId="4D6B87D3" w14:textId="19328E7C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priėmimas-perdavimas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F54BE98" w14:textId="1489931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Užsakovas vadovaudamasis Sutartimi šiuo Statybvietės perdavimo – priėmimo aktu suteikia Rangovui Statybvietės valdymo teisę.</w:t>
            </w:r>
          </w:p>
          <w:p w14:paraId="41208198" w14:textId="77777777" w:rsidR="00B57B14" w:rsidRPr="00E7564C" w:rsidRDefault="00B57B14" w:rsidP="00B57B14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Rangovas, šiuo aktu perėmęs Statybvietę, tampa atsakingu už Statybvietę ir jos prieigas pagal Sutartį. Rangovas, pasirašydamas šį aktą patvirtina, kad:</w:t>
            </w:r>
          </w:p>
          <w:p w14:paraId="17187CC9" w14:textId="77777777" w:rsidR="00B57B14" w:rsidRPr="00E7564C" w:rsidRDefault="00B57B14" w:rsidP="00B57B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ribos pažymėtos brėžinyje, fiziškai parodytos Rangovo atstovui.</w:t>
            </w:r>
          </w:p>
          <w:p w14:paraId="2177F952" w14:textId="77777777" w:rsidR="00B57B14" w:rsidRPr="00E7564C" w:rsidRDefault="00B57B14" w:rsidP="00B57B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Rangovui yra perduotas Statybvietės ribų brėžinys.</w:t>
            </w:r>
          </w:p>
          <w:p w14:paraId="4E6F1672" w14:textId="77777777" w:rsidR="00B57B14" w:rsidRPr="00E7564C" w:rsidRDefault="00B57B14" w:rsidP="00B57B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>Statybvietės priėmimo - perdavimo metu yra užfiksuota esama Statybvietės priklausinių būklė, už kurią Rangovas nėra atsakingas:</w:t>
            </w:r>
          </w:p>
          <w:p w14:paraId="16BCF4AD" w14:textId="77777777" w:rsidR="00B57B14" w:rsidRPr="00E7564C" w:rsidRDefault="00B57B14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A033B7B" w14:textId="77777777" w:rsidR="00B57B14" w:rsidRPr="00E7564C" w:rsidRDefault="00B57B14" w:rsidP="00B57B1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D6B87DB" w14:textId="001D03AD" w:rsidR="00145917" w:rsidRPr="00514B73" w:rsidRDefault="00145917" w:rsidP="00B5460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(gali būti įrašomos papildomos sąlygos, pvz. susijusios su projekto perdavimu ar kt.)</w:t>
            </w:r>
          </w:p>
        </w:tc>
      </w:tr>
      <w:tr w:rsidR="004E5F88" w:rsidRPr="00E7564C" w14:paraId="4D6B87E9" w14:textId="77777777" w:rsidTr="00514B73">
        <w:trPr>
          <w:trHeight w:val="238"/>
        </w:trPr>
        <w:tc>
          <w:tcPr>
            <w:tcW w:w="2263" w:type="dxa"/>
            <w:shd w:val="clear" w:color="auto" w:fill="auto"/>
            <w:vAlign w:val="center"/>
          </w:tcPr>
          <w:p w14:paraId="4D6B87E7" w14:textId="321370D3" w:rsidR="004E5F88" w:rsidRPr="00E7564C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3C35E01" w14:textId="577EE00D" w:rsidR="00DC17E6" w:rsidRPr="00E7564C" w:rsidRDefault="00DC17E6" w:rsidP="00514B73">
            <w:pPr>
              <w:spacing w:before="40" w:after="40" w:line="240" w:lineRule="auto"/>
              <w:ind w:firstLine="340"/>
              <w:jc w:val="both"/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Surašomi akto priedai (pridedami/perduodami dokumentai)</w:t>
            </w:r>
            <w:r w:rsidR="00E75381" w:rsidRPr="00E7564C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, toliau pateikiamas pavyzdys:</w:t>
            </w:r>
          </w:p>
          <w:p w14:paraId="3B583B33" w14:textId="60084906" w:rsidR="004E5F88" w:rsidRPr="00E7564C" w:rsidRDefault="004E7F20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statybvietės </w:t>
            </w:r>
            <w:r w:rsidR="000961CA"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(jos dalies) </w:t>
            </w: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ribų planas</w:t>
            </w:r>
            <w:r w:rsidR="00EF2555"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(schema)</w:t>
            </w: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;</w:t>
            </w:r>
          </w:p>
          <w:p w14:paraId="7D0C422D" w14:textId="29D24C5B" w:rsidR="000961CA" w:rsidRPr="00E7564C" w:rsidRDefault="000961CA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statomų statybvietėje statinių (jų dalių), įskaitant inžinerinių tinklų ir susisiekimo komunikacijų, planas;</w:t>
            </w:r>
          </w:p>
          <w:p w14:paraId="2DAF7330" w14:textId="7DF9C829" w:rsidR="00EF2555" w:rsidRPr="00E7564C" w:rsidRDefault="00EF25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>Rangovo atliktų iki šio akto sudarymo dienos darbų įvykdymo dokumentai;</w:t>
            </w:r>
          </w:p>
          <w:p w14:paraId="3EE2CDA2" w14:textId="45370F25" w:rsidR="00EF2555" w:rsidRPr="00E7564C" w:rsidRDefault="00EF2555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i/>
                <w:iCs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Rangovo atliktų iki šio akto sudarymo dienos darbų defektų sąrašas;</w:t>
            </w:r>
          </w:p>
          <w:p w14:paraId="4D6B87E8" w14:textId="59DA2752" w:rsidR="00B54608" w:rsidRPr="00E7564C" w:rsidRDefault="00B54608" w:rsidP="00514B73">
            <w:pPr>
              <w:pStyle w:val="Sraopastraipa"/>
              <w:numPr>
                <w:ilvl w:val="0"/>
                <w:numId w:val="5"/>
              </w:numPr>
              <w:spacing w:before="40" w:after="40"/>
              <w:ind w:left="0" w:firstLine="340"/>
              <w:jc w:val="both"/>
              <w:rPr>
                <w:rFonts w:eastAsia="Arial"/>
                <w:color w:val="0070C0"/>
                <w:szCs w:val="24"/>
              </w:rPr>
            </w:pPr>
            <w:r w:rsidRPr="00E7564C">
              <w:rPr>
                <w:rFonts w:eastAsia="Arial"/>
                <w:i/>
                <w:iCs/>
                <w:color w:val="0070C0"/>
                <w:szCs w:val="24"/>
              </w:rPr>
              <w:t xml:space="preserve"> kita informacija apie statybvietės būklę</w:t>
            </w:r>
            <w:r w:rsidR="00EF2555" w:rsidRPr="00E7564C">
              <w:rPr>
                <w:rFonts w:eastAsia="Arial"/>
                <w:i/>
                <w:iCs/>
                <w:color w:val="0070C0"/>
                <w:szCs w:val="24"/>
              </w:rPr>
              <w:t>.</w:t>
            </w:r>
            <w:r w:rsidRPr="00E7564C">
              <w:rPr>
                <w:rFonts w:eastAsia="Arial"/>
                <w:color w:val="0070C0"/>
                <w:szCs w:val="24"/>
              </w:rPr>
              <w:t xml:space="preserve"> </w:t>
            </w:r>
          </w:p>
        </w:tc>
      </w:tr>
    </w:tbl>
    <w:p w14:paraId="2875BDCF" w14:textId="3D4ADE09" w:rsidR="00ED1ABD" w:rsidRDefault="00ED1ABD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2B34F6" w:rsidRPr="00E7564C" w14:paraId="0787C54B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90DF549" w14:textId="1170383D" w:rsidR="002B34F6" w:rsidRPr="00E7564C" w:rsidRDefault="002B34F6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</w:p>
        </w:tc>
      </w:tr>
      <w:tr w:rsidR="00ED1ABD" w:rsidRPr="00E7564C" w14:paraId="32712982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5CEAB00F" w14:textId="29B90AAC" w:rsidR="00ED1ABD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</w:p>
        </w:tc>
      </w:tr>
      <w:tr w:rsidR="002B34F6" w:rsidRPr="00E7564C" w14:paraId="6805888A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0BF5AA7" w14:textId="7B8CDC79" w:rsidR="002B34F6" w:rsidRPr="00E7564C" w:rsidRDefault="00ED1ABD" w:rsidP="00ED1ABD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</w:p>
        </w:tc>
      </w:tr>
      <w:tr w:rsidR="00E7564C" w:rsidRPr="00E7564C" w14:paraId="7462B3F8" w14:textId="77777777" w:rsidTr="00514B73">
        <w:trPr>
          <w:trHeight w:val="238"/>
        </w:trPr>
        <w:tc>
          <w:tcPr>
            <w:tcW w:w="10060" w:type="dxa"/>
            <w:shd w:val="clear" w:color="auto" w:fill="auto"/>
            <w:vAlign w:val="center"/>
          </w:tcPr>
          <w:p w14:paraId="21F2A2F7" w14:textId="53B4639C" w:rsidR="002B34F6" w:rsidRPr="00E7564C" w:rsidRDefault="002B34F6" w:rsidP="00514B73">
            <w:pPr>
              <w:spacing w:before="40" w:after="40" w:line="360" w:lineRule="auto"/>
              <w:jc w:val="both"/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  <w:t>(jei reikia, gali būti įrašomi kiti asmenys, pvz. seniūnijos atstovas)</w:t>
            </w:r>
          </w:p>
        </w:tc>
      </w:tr>
    </w:tbl>
    <w:p w14:paraId="6C5ACC94" w14:textId="77777777" w:rsidR="00514B73" w:rsidRPr="00E7564C" w:rsidRDefault="00514B73">
      <w:pPr>
        <w:spacing w:before="40" w:after="4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514B73" w:rsidRPr="00E7564C" w:rsidSect="00514B73">
      <w:headerReference w:type="default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80944" w14:textId="77777777" w:rsidR="00CE7B24" w:rsidRDefault="00CE7B24">
      <w:pPr>
        <w:spacing w:after="0" w:line="240" w:lineRule="auto"/>
      </w:pPr>
      <w:r>
        <w:separator/>
      </w:r>
    </w:p>
  </w:endnote>
  <w:endnote w:type="continuationSeparator" w:id="0">
    <w:p w14:paraId="3C36807C" w14:textId="77777777" w:rsidR="00CE7B24" w:rsidRDefault="00CE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18272EEC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55162" w14:textId="77777777" w:rsidR="00CE7B24" w:rsidRDefault="00CE7B24">
      <w:pPr>
        <w:spacing w:after="0" w:line="240" w:lineRule="auto"/>
      </w:pPr>
      <w:r>
        <w:separator/>
      </w:r>
    </w:p>
  </w:footnote>
  <w:footnote w:type="continuationSeparator" w:id="0">
    <w:p w14:paraId="0BE8A573" w14:textId="77777777" w:rsidR="00CE7B24" w:rsidRDefault="00CE7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7DE"/>
    <w:multiLevelType w:val="hybridMultilevel"/>
    <w:tmpl w:val="F3FA625A"/>
    <w:lvl w:ilvl="0" w:tplc="B2DACE4E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3BC8"/>
    <w:multiLevelType w:val="hybridMultilevel"/>
    <w:tmpl w:val="46626D9A"/>
    <w:lvl w:ilvl="0" w:tplc="D58E6536">
      <w:start w:val="1"/>
      <w:numFmt w:val="decimal"/>
      <w:lvlText w:val="%1."/>
      <w:lvlJc w:val="left"/>
      <w:pPr>
        <w:ind w:left="720" w:hanging="360"/>
      </w:pPr>
      <w:rPr>
        <w:rFonts w:ascii="Segoe UI Symbol" w:eastAsia="Arial Unicode MS" w:hAnsi="Segoe UI Symbol" w:cs="Segoe UI 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87FFB"/>
    <w:rsid w:val="000961CA"/>
    <w:rsid w:val="000D7D68"/>
    <w:rsid w:val="00145917"/>
    <w:rsid w:val="00153706"/>
    <w:rsid w:val="001C1B3D"/>
    <w:rsid w:val="001C29D5"/>
    <w:rsid w:val="001F5071"/>
    <w:rsid w:val="00216CFB"/>
    <w:rsid w:val="002B34F6"/>
    <w:rsid w:val="002B4585"/>
    <w:rsid w:val="0034610C"/>
    <w:rsid w:val="004D1BDF"/>
    <w:rsid w:val="004E5F88"/>
    <w:rsid w:val="004E7F20"/>
    <w:rsid w:val="00514B73"/>
    <w:rsid w:val="0062284A"/>
    <w:rsid w:val="00683E96"/>
    <w:rsid w:val="006A5CB4"/>
    <w:rsid w:val="00864186"/>
    <w:rsid w:val="0089716F"/>
    <w:rsid w:val="008F100F"/>
    <w:rsid w:val="00A119F6"/>
    <w:rsid w:val="00A82AA3"/>
    <w:rsid w:val="00AF0418"/>
    <w:rsid w:val="00B36F96"/>
    <w:rsid w:val="00B54608"/>
    <w:rsid w:val="00B57B14"/>
    <w:rsid w:val="00B65749"/>
    <w:rsid w:val="00BC5C4E"/>
    <w:rsid w:val="00CE7B24"/>
    <w:rsid w:val="00D145D5"/>
    <w:rsid w:val="00D34BAA"/>
    <w:rsid w:val="00DC17E6"/>
    <w:rsid w:val="00E30D0A"/>
    <w:rsid w:val="00E75381"/>
    <w:rsid w:val="00E7564C"/>
    <w:rsid w:val="00ED1ABD"/>
    <w:rsid w:val="00EF2555"/>
    <w:rsid w:val="00F015D6"/>
    <w:rsid w:val="00F1778E"/>
    <w:rsid w:val="00F22D0D"/>
    <w:rsid w:val="00F42E01"/>
    <w:rsid w:val="00F60B8D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5D77BD6920F459DA2356DC91401F5" ma:contentTypeVersion="19" ma:contentTypeDescription="Create a new document." ma:contentTypeScope="" ma:versionID="4bbf609648d6fa3dd8ae44f39c1f5dfe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87d4c7d2b58962313fa1e274e1f466c9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91627D7C-E94D-4DE4-82A2-D71AC21C2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525DB-59F4-4E93-83E4-4DAC63AF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4F039-9BC0-42F2-A0DC-B3D3EEA55E0A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B82068B9-1C13-4432-AD45-0FCBEB3C3A55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Brigita Kubeckienė</cp:lastModifiedBy>
  <cp:revision>2</cp:revision>
  <dcterms:created xsi:type="dcterms:W3CDTF">2025-02-13T09:11:00Z</dcterms:created>
  <dcterms:modified xsi:type="dcterms:W3CDTF">2025-02-13T09:11:00Z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</Properties>
</file>