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CD90" w14:textId="77777777" w:rsidR="002E1F53" w:rsidRDefault="002E1F53" w:rsidP="002E1F53">
      <w:pPr>
        <w:jc w:val="center"/>
        <w:rPr>
          <w:b/>
          <w:bCs/>
          <w:color w:val="000000"/>
          <w:sz w:val="24"/>
          <w:szCs w:val="24"/>
        </w:rPr>
      </w:pPr>
    </w:p>
    <w:p w14:paraId="356EC476" w14:textId="77777777" w:rsidR="002E1F53" w:rsidRDefault="002E1F53" w:rsidP="002E1F53">
      <w:pPr>
        <w:jc w:val="center"/>
        <w:rPr>
          <w:b/>
          <w:bCs/>
          <w:color w:val="000000"/>
          <w:sz w:val="24"/>
          <w:szCs w:val="24"/>
        </w:rPr>
      </w:pPr>
    </w:p>
    <w:p w14:paraId="7573B0B7" w14:textId="1EC13FEA" w:rsidR="002E1F53" w:rsidRPr="00952628" w:rsidRDefault="002E1F53" w:rsidP="002E1F53">
      <w:pPr>
        <w:spacing w:line="276" w:lineRule="auto"/>
        <w:jc w:val="center"/>
        <w:rPr>
          <w:rFonts w:ascii="Verdana" w:hAnsi="Verdana"/>
          <w:b/>
        </w:rPr>
      </w:pPr>
      <w:r w:rsidRPr="00952628">
        <w:rPr>
          <w:rFonts w:ascii="Verdana" w:hAnsi="Verdana"/>
          <w:b/>
        </w:rPr>
        <w:t>SIŪLOMŲ SPECIALI</w:t>
      </w:r>
      <w:r w:rsidR="00B406EE">
        <w:rPr>
          <w:rFonts w:ascii="Verdana" w:hAnsi="Verdana"/>
          <w:b/>
        </w:rPr>
        <w:t>S</w:t>
      </w:r>
      <w:r w:rsidRPr="00952628">
        <w:rPr>
          <w:rFonts w:ascii="Verdana" w:hAnsi="Verdana"/>
          <w:b/>
        </w:rPr>
        <w:t>TŲ  (LAIMĖJIMO ATVEJU VYKDYSIANČIŲ PIRKIMO SUTARTĮ)  SĄRAŠAS</w:t>
      </w:r>
    </w:p>
    <w:p w14:paraId="724F521D" w14:textId="77777777" w:rsidR="002E1F53" w:rsidRPr="00952628" w:rsidRDefault="002E1F53" w:rsidP="002E1F53">
      <w:pPr>
        <w:spacing w:line="276" w:lineRule="auto"/>
        <w:jc w:val="center"/>
        <w:rPr>
          <w:rFonts w:ascii="Verdana" w:hAnsi="Verdana"/>
          <w:b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535"/>
        <w:gridCol w:w="2409"/>
        <w:gridCol w:w="3147"/>
        <w:gridCol w:w="2592"/>
      </w:tblGrid>
      <w:tr w:rsidR="002E1F53" w:rsidRPr="00952628" w14:paraId="3BEB4A41" w14:textId="77777777" w:rsidTr="00FB2A47">
        <w:trPr>
          <w:trHeight w:val="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680E29A1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  <w:bCs/>
              </w:rPr>
            </w:pPr>
            <w:r w:rsidRPr="00952628">
              <w:rPr>
                <w:rFonts w:ascii="Verdana" w:hAnsi="Verdana"/>
                <w:bCs/>
                <w:color w:val="000000"/>
                <w:lang w:eastAsia="lt-LT"/>
              </w:rPr>
              <w:t>Tiekėjo kvalifikacijos reikalavimų lentelės eilutės numeris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25FF283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  <w:bCs/>
              </w:rPr>
            </w:pPr>
            <w:r w:rsidRPr="00952628">
              <w:rPr>
                <w:rFonts w:ascii="Verdana" w:hAnsi="Verdana"/>
                <w:bCs/>
                <w:color w:val="000000"/>
                <w:lang w:eastAsia="lt-LT"/>
              </w:rPr>
              <w:t>Pareigybė, į kurią siūlomas specialistas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74A15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</w:rPr>
            </w:pPr>
            <w:r w:rsidRPr="00952628">
              <w:rPr>
                <w:rFonts w:ascii="Verdana" w:hAnsi="Verdana"/>
              </w:rPr>
              <w:t>Specialisto vardas, pavardė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DD8" w14:textId="77777777" w:rsidR="002E1F53" w:rsidRPr="00952628" w:rsidRDefault="002E1F53" w:rsidP="00B35E9E">
            <w:pPr>
              <w:pStyle w:val="Standarduser"/>
              <w:tabs>
                <w:tab w:val="left" w:pos="993"/>
              </w:tabs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52628">
              <w:rPr>
                <w:rFonts w:ascii="Verdana" w:hAnsi="Verdana" w:cs="Times New Roman"/>
                <w:b/>
                <w:sz w:val="20"/>
                <w:szCs w:val="20"/>
              </w:rPr>
              <w:t xml:space="preserve">Specialisto </w:t>
            </w:r>
          </w:p>
          <w:p w14:paraId="17128328" w14:textId="77777777" w:rsidR="002E1F53" w:rsidRPr="00952628" w:rsidRDefault="002E1F53" w:rsidP="00B35E9E">
            <w:pPr>
              <w:pStyle w:val="Standarduser"/>
              <w:tabs>
                <w:tab w:val="left" w:pos="993"/>
              </w:tabs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52628">
              <w:rPr>
                <w:rFonts w:ascii="Verdana" w:hAnsi="Verdana" w:cs="Times New Roman"/>
                <w:b/>
                <w:sz w:val="20"/>
                <w:szCs w:val="20"/>
              </w:rPr>
              <w:t>statusas</w:t>
            </w:r>
          </w:p>
          <w:p w14:paraId="3C3E4509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</w:rPr>
            </w:pPr>
            <w:r w:rsidRPr="00952628">
              <w:rPr>
                <w:rFonts w:ascii="Verdana" w:hAnsi="Verdana"/>
                <w:i/>
              </w:rPr>
              <w:t xml:space="preserve">Tiekėjo / ūkio subjektų grupės nario (nurodant pavadinimą)/subtiekėjo (nurodant pavadinimą) darbuotojas / </w:t>
            </w:r>
            <w:proofErr w:type="spellStart"/>
            <w:r w:rsidRPr="00952628">
              <w:rPr>
                <w:rFonts w:ascii="Verdana" w:hAnsi="Verdana"/>
                <w:i/>
              </w:rPr>
              <w:t>kvazisubtiekėjas</w:t>
            </w:r>
            <w:proofErr w:type="spellEnd"/>
            <w:r w:rsidRPr="00952628">
              <w:rPr>
                <w:rFonts w:ascii="Verdana" w:hAnsi="Verdana"/>
                <w:i/>
              </w:rPr>
              <w:t xml:space="preserve"> / subtiekėjas</w:t>
            </w:r>
          </w:p>
        </w:tc>
      </w:tr>
      <w:tr w:rsidR="002E1F53" w:rsidRPr="00952628" w14:paraId="33F80141" w14:textId="77777777" w:rsidTr="00FB2A47">
        <w:trPr>
          <w:trHeight w:val="11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C8C6D3D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  <w:bCs/>
              </w:rPr>
            </w:pPr>
            <w:r w:rsidRPr="00952628">
              <w:rPr>
                <w:rFonts w:ascii="Verdana" w:hAnsi="Verdana"/>
                <w:bCs/>
              </w:rPr>
              <w:t>2.1.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479DE5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  <w:bCs/>
              </w:rPr>
            </w:pPr>
            <w:r w:rsidRPr="00952628">
              <w:rPr>
                <w:rFonts w:ascii="Verdana" w:eastAsiaTheme="minorHAnsi" w:hAnsi="Verdana"/>
              </w:rPr>
              <w:t xml:space="preserve">Specialistas Nr. 1 – Projekto vadovas 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120C6" w14:textId="77777777" w:rsidR="002E1F53" w:rsidRPr="00952628" w:rsidRDefault="002E1F53" w:rsidP="00B35E9E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9D2" w14:textId="77777777" w:rsidR="002E1F53" w:rsidRPr="00952628" w:rsidRDefault="002E1F53" w:rsidP="00B35E9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2E1F53" w:rsidRPr="00952628" w14:paraId="44DE30C5" w14:textId="77777777" w:rsidTr="00FB2A47">
        <w:trPr>
          <w:trHeight w:val="1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4FBA5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</w:rPr>
            </w:pPr>
            <w:r w:rsidRPr="00952628">
              <w:rPr>
                <w:rFonts w:ascii="Verdana" w:hAnsi="Verdana"/>
              </w:rPr>
              <w:t>2.2.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6CB65" w14:textId="025AD098" w:rsidR="002E1F53" w:rsidRPr="00952628" w:rsidRDefault="002E1F53" w:rsidP="00B35E9E">
            <w:pPr>
              <w:spacing w:line="276" w:lineRule="auto"/>
              <w:jc w:val="center"/>
              <w:rPr>
                <w:rFonts w:ascii="Verdana" w:eastAsiaTheme="minorHAnsi" w:hAnsi="Verdana"/>
              </w:rPr>
            </w:pPr>
            <w:r w:rsidRPr="00952628">
              <w:rPr>
                <w:rFonts w:ascii="Verdana" w:eastAsiaTheme="minorHAnsi" w:hAnsi="Verdana"/>
              </w:rPr>
              <w:t xml:space="preserve">Specialistas Nr. 2 – </w:t>
            </w:r>
            <w:r w:rsidR="00952628" w:rsidRPr="00952628">
              <w:rPr>
                <w:rFonts w:ascii="Verdana" w:eastAsiaTheme="minorHAnsi" w:hAnsi="Verdana"/>
              </w:rPr>
              <w:t>Kūrybos vadovas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D574" w14:textId="77777777" w:rsidR="002E1F53" w:rsidRPr="00952628" w:rsidRDefault="002E1F53" w:rsidP="00B35E9E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568" w14:textId="77777777" w:rsidR="002E1F53" w:rsidRPr="00952628" w:rsidRDefault="002E1F53" w:rsidP="00B35E9E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3A731B87" w14:textId="77777777" w:rsidR="002E1F53" w:rsidRPr="00952628" w:rsidRDefault="002E1F53" w:rsidP="002E1F53">
      <w:pPr>
        <w:spacing w:line="276" w:lineRule="auto"/>
        <w:jc w:val="center"/>
        <w:rPr>
          <w:rFonts w:ascii="Verdana" w:hAnsi="Verdana"/>
          <w:b/>
        </w:rPr>
      </w:pPr>
    </w:p>
    <w:p w14:paraId="6CF3D20C" w14:textId="77777777" w:rsidR="002E1F53" w:rsidRPr="00952628" w:rsidRDefault="002E1F53" w:rsidP="002E1F53">
      <w:pPr>
        <w:spacing w:line="276" w:lineRule="auto"/>
        <w:rPr>
          <w:rFonts w:ascii="Verdana" w:hAnsi="Verdana"/>
        </w:rPr>
      </w:pPr>
      <w:r w:rsidRPr="00952628">
        <w:rPr>
          <w:rFonts w:ascii="Verdana" w:hAnsi="Verdana"/>
          <w:b/>
        </w:rPr>
        <w:t>Patvirtinu, kad siūlomas paslaugas teiks specialistai, atitinkantys keliamus kvalifikacijos reikalavimus</w:t>
      </w:r>
      <w:r w:rsidRPr="00952628">
        <w:rPr>
          <w:rFonts w:ascii="Verdana" w:hAnsi="Verdana"/>
        </w:rPr>
        <w:t>.</w:t>
      </w:r>
    </w:p>
    <w:p w14:paraId="60CE058D" w14:textId="77777777" w:rsidR="002E1F53" w:rsidRPr="00952628" w:rsidRDefault="002E1F53" w:rsidP="002E1F53">
      <w:pPr>
        <w:spacing w:line="276" w:lineRule="auto"/>
        <w:rPr>
          <w:rFonts w:ascii="Verdana" w:hAnsi="Verdana"/>
          <w:b/>
        </w:rPr>
      </w:pPr>
    </w:p>
    <w:p w14:paraId="5AB7E157" w14:textId="77777777" w:rsidR="002E1F53" w:rsidRPr="00952628" w:rsidRDefault="002E1F53" w:rsidP="002E1F53">
      <w:pPr>
        <w:tabs>
          <w:tab w:val="left" w:pos="0"/>
          <w:tab w:val="left" w:pos="9638"/>
        </w:tabs>
        <w:spacing w:line="276" w:lineRule="auto"/>
        <w:ind w:right="163"/>
        <w:contextualSpacing/>
        <w:jc w:val="center"/>
        <w:rPr>
          <w:rFonts w:ascii="Verdana" w:hAnsi="Verdana"/>
        </w:rPr>
      </w:pPr>
      <w:r w:rsidRPr="00952628">
        <w:rPr>
          <w:rFonts w:ascii="Verdana" w:hAnsi="Verdana"/>
        </w:rPr>
        <w:t>_____________________________</w:t>
      </w:r>
    </w:p>
    <w:p w14:paraId="5B4CAEC1" w14:textId="77777777" w:rsidR="002E1F53" w:rsidRPr="00952628" w:rsidRDefault="002E1F53" w:rsidP="002E1F53">
      <w:pPr>
        <w:spacing w:line="276" w:lineRule="auto"/>
        <w:jc w:val="center"/>
        <w:rPr>
          <w:rFonts w:ascii="Verdana" w:hAnsi="Verdana"/>
        </w:rPr>
      </w:pPr>
      <w:r w:rsidRPr="00952628">
        <w:rPr>
          <w:rFonts w:ascii="Verdana" w:hAnsi="Verdana"/>
        </w:rPr>
        <w:t>(Tiekėjo arba jo įgalioto asmens vardas, pavardė, parašas)</w:t>
      </w:r>
      <w:r w:rsidRPr="00952628">
        <w:rPr>
          <w:rStyle w:val="Puslapioinaosnuoroda"/>
          <w:rFonts w:ascii="Verdana" w:hAnsi="Verdana"/>
        </w:rPr>
        <w:footnoteReference w:id="1"/>
      </w:r>
    </w:p>
    <w:p w14:paraId="27D90E63" w14:textId="77777777" w:rsidR="002E1F53" w:rsidRPr="00952628" w:rsidRDefault="002E1F53" w:rsidP="002E1F53">
      <w:pPr>
        <w:spacing w:line="276" w:lineRule="auto"/>
        <w:jc w:val="center"/>
        <w:rPr>
          <w:rFonts w:ascii="Verdana" w:hAnsi="Verdana"/>
          <w:b/>
        </w:rPr>
      </w:pPr>
    </w:p>
    <w:p w14:paraId="4D09B17F" w14:textId="77777777" w:rsidR="002E1F53" w:rsidRPr="00952628" w:rsidRDefault="002E1F53" w:rsidP="002E1F53">
      <w:pPr>
        <w:spacing w:line="276" w:lineRule="auto"/>
        <w:rPr>
          <w:rFonts w:ascii="Verdana" w:hAnsi="Verdana"/>
          <w:b/>
          <w:highlight w:val="yellow"/>
        </w:rPr>
      </w:pPr>
    </w:p>
    <w:p w14:paraId="07EB448F" w14:textId="77777777" w:rsidR="00614014" w:rsidRPr="00952628" w:rsidRDefault="00614014" w:rsidP="002E1F53">
      <w:pPr>
        <w:spacing w:after="200" w:line="276" w:lineRule="auto"/>
        <w:rPr>
          <w:rFonts w:ascii="Verdana" w:hAnsi="Verdana"/>
          <w:b/>
          <w:bCs/>
          <w:color w:val="000000"/>
        </w:rPr>
      </w:pPr>
    </w:p>
    <w:sectPr w:rsidR="00614014" w:rsidRPr="00952628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0CB3" w14:textId="77777777" w:rsidR="00F3793B" w:rsidRDefault="00F3793B" w:rsidP="002E1F53">
      <w:r>
        <w:separator/>
      </w:r>
    </w:p>
  </w:endnote>
  <w:endnote w:type="continuationSeparator" w:id="0">
    <w:p w14:paraId="467CAA98" w14:textId="77777777" w:rsidR="00F3793B" w:rsidRDefault="00F3793B" w:rsidP="002E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4399" w14:textId="77777777" w:rsidR="00F3793B" w:rsidRDefault="00F3793B" w:rsidP="002E1F53">
      <w:r>
        <w:separator/>
      </w:r>
    </w:p>
  </w:footnote>
  <w:footnote w:type="continuationSeparator" w:id="0">
    <w:p w14:paraId="1979A89B" w14:textId="77777777" w:rsidR="00F3793B" w:rsidRDefault="00F3793B" w:rsidP="002E1F53">
      <w:r>
        <w:continuationSeparator/>
      </w:r>
    </w:p>
  </w:footnote>
  <w:footnote w:id="1">
    <w:p w14:paraId="53A11D38" w14:textId="77777777" w:rsidR="002E1F53" w:rsidRDefault="002E1F53" w:rsidP="002E1F53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8D585E">
        <w:rPr>
          <w:sz w:val="18"/>
          <w:szCs w:val="18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ADE3" w14:textId="77777777" w:rsidR="002E1F53" w:rsidRPr="00FB2A47" w:rsidRDefault="002E1F53" w:rsidP="002E1F53">
    <w:pPr>
      <w:pStyle w:val="Antrats"/>
      <w:jc w:val="right"/>
      <w:rPr>
        <w:rFonts w:ascii="Verdana" w:hAnsi="Verdana"/>
        <w:color w:val="4472C4" w:themeColor="accent5"/>
      </w:rPr>
    </w:pPr>
    <w:r w:rsidRPr="00FB2A47">
      <w:rPr>
        <w:rFonts w:ascii="Verdana" w:hAnsi="Verdana"/>
        <w:color w:val="4472C4" w:themeColor="accent5"/>
      </w:rPr>
      <w:t>Pirkimo sąlygų 12 priedas „Siūlomų specialistų sąrašas“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3"/>
    <w:rsid w:val="000A28D6"/>
    <w:rsid w:val="002E1F53"/>
    <w:rsid w:val="00614014"/>
    <w:rsid w:val="00675EEC"/>
    <w:rsid w:val="006C33D1"/>
    <w:rsid w:val="007A15AF"/>
    <w:rsid w:val="007A1862"/>
    <w:rsid w:val="00846867"/>
    <w:rsid w:val="00952628"/>
    <w:rsid w:val="00A04AC6"/>
    <w:rsid w:val="00B406EE"/>
    <w:rsid w:val="00B97979"/>
    <w:rsid w:val="00D65EBE"/>
    <w:rsid w:val="00E426F1"/>
    <w:rsid w:val="00E50654"/>
    <w:rsid w:val="00F3793B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7D5C"/>
  <w15:chartTrackingRefBased/>
  <w15:docId w15:val="{A4A48B54-D848-4900-901A-D34AD109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1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,Char"/>
    <w:basedOn w:val="prastasis"/>
    <w:link w:val="PuslapioinaostekstasDiagrama"/>
    <w:unhideWhenUsed/>
    <w:rsid w:val="002E1F53"/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2E1F53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2E1F53"/>
    <w:rPr>
      <w:vertAlign w:val="superscript"/>
    </w:rPr>
  </w:style>
  <w:style w:type="paragraph" w:customStyle="1" w:styleId="Standarduser">
    <w:name w:val="Standard (user)"/>
    <w:rsid w:val="002E1F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2E1F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1F53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1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1F53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B40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24F77-EFA2-4205-984E-06ED466D7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33EE2-DF7F-4E32-8270-E67E9D00CF76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82DCD3C1-1218-441A-953A-01A3EF519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2025-01-23T14:30:00Z</dcterms:created>
  <dcterms:modified xsi:type="dcterms:W3CDTF">2025-02-06T07:50:00Z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