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5516" w14:textId="77777777" w:rsidR="000E6942" w:rsidRPr="008B7FD0" w:rsidRDefault="000E6942" w:rsidP="000E6942">
      <w:pPr>
        <w:ind w:left="6237" w:hanging="13"/>
        <w:jc w:val="both"/>
        <w:rPr>
          <w:rFonts w:ascii="Verdana" w:hAnsi="Verdana"/>
          <w:sz w:val="20"/>
          <w:lang w:eastAsia="en-US"/>
        </w:rPr>
      </w:pPr>
    </w:p>
    <w:p w14:paraId="0A37501D" w14:textId="77777777" w:rsidR="005B2A90" w:rsidRPr="008B7FD0" w:rsidRDefault="005B2A90" w:rsidP="005B2A90">
      <w:pPr>
        <w:ind w:right="-178" w:firstLine="1296"/>
        <w:jc w:val="center"/>
        <w:rPr>
          <w:rFonts w:ascii="Verdana" w:hAnsi="Verdana"/>
          <w:b/>
          <w:sz w:val="20"/>
        </w:rPr>
      </w:pPr>
    </w:p>
    <w:p w14:paraId="1AE8C837" w14:textId="77777777" w:rsidR="005B2A90" w:rsidRPr="008B7FD0" w:rsidRDefault="005B2A90" w:rsidP="005B2A90">
      <w:pPr>
        <w:ind w:right="-178"/>
        <w:jc w:val="center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SPECIALISTO PATIRTIES APRAŠYMAS</w:t>
      </w:r>
    </w:p>
    <w:p w14:paraId="63B6719A" w14:textId="70B387DF" w:rsidR="005B2A90" w:rsidRPr="008B7FD0" w:rsidRDefault="005B2A90" w:rsidP="005B2A90">
      <w:pPr>
        <w:widowControl w:val="0"/>
        <w:jc w:val="center"/>
        <w:rPr>
          <w:rFonts w:ascii="Verdana" w:hAnsi="Verdana"/>
          <w:i/>
          <w:sz w:val="20"/>
        </w:rPr>
      </w:pPr>
      <w:r w:rsidRPr="008B7FD0">
        <w:rPr>
          <w:rFonts w:ascii="Verdana" w:hAnsi="Verdana"/>
          <w:bCs/>
          <w:i/>
          <w:iCs/>
          <w:sz w:val="20"/>
        </w:rPr>
        <w:t>(Pateikia</w:t>
      </w:r>
      <w:r w:rsidR="00C05B4C" w:rsidRPr="008B7FD0">
        <w:rPr>
          <w:rFonts w:ascii="Verdana" w:hAnsi="Verdana"/>
          <w:bCs/>
          <w:i/>
          <w:iCs/>
          <w:sz w:val="20"/>
        </w:rPr>
        <w:t xml:space="preserve"> galimas laimėtojas</w:t>
      </w:r>
      <w:r w:rsidRPr="008B7FD0">
        <w:rPr>
          <w:rFonts w:ascii="Verdana" w:hAnsi="Verdana"/>
          <w:bCs/>
          <w:i/>
          <w:iCs/>
          <w:color w:val="000000"/>
          <w:sz w:val="20"/>
        </w:rPr>
        <w:t>)</w:t>
      </w:r>
    </w:p>
    <w:p w14:paraId="5DAB6C7B" w14:textId="77777777" w:rsidR="005B2A90" w:rsidRPr="008B7FD0" w:rsidRDefault="005B2A90" w:rsidP="005B2A90">
      <w:pPr>
        <w:ind w:right="-178"/>
        <w:jc w:val="center"/>
        <w:rPr>
          <w:rFonts w:ascii="Verdana" w:hAnsi="Verdana"/>
          <w:sz w:val="20"/>
        </w:rPr>
      </w:pPr>
    </w:p>
    <w:p w14:paraId="05E5A2BA" w14:textId="134EA2F3" w:rsidR="005B2A90" w:rsidRPr="008B7FD0" w:rsidRDefault="005B2A90" w:rsidP="005B2A90">
      <w:pPr>
        <w:ind w:left="567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1. Siūlomos pareigos:</w:t>
      </w:r>
      <w:r w:rsidR="008B7FD0">
        <w:rPr>
          <w:rFonts w:ascii="Verdana" w:hAnsi="Verdana"/>
          <w:b/>
          <w:sz w:val="20"/>
        </w:rPr>
        <w:t xml:space="preserve"> </w:t>
      </w:r>
      <w:r w:rsidR="008B7FD0" w:rsidRPr="008B7FD0">
        <w:rPr>
          <w:rFonts w:ascii="Verdana" w:hAnsi="Verdana"/>
          <w:b/>
          <w:sz w:val="20"/>
          <w:highlight w:val="lightGray"/>
        </w:rPr>
        <w:t>Projekto vadovas</w:t>
      </w:r>
    </w:p>
    <w:p w14:paraId="46EE1418" w14:textId="77777777" w:rsidR="005B2A90" w:rsidRPr="008B7FD0" w:rsidRDefault="005B2A90" w:rsidP="005B2A90">
      <w:pPr>
        <w:ind w:left="567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 xml:space="preserve">2. Vardas, pavardė: </w:t>
      </w:r>
    </w:p>
    <w:p w14:paraId="48F2E09D" w14:textId="77777777" w:rsidR="005B2A90" w:rsidRPr="008B7FD0" w:rsidRDefault="005B2A90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3. Dabartinė darbovietė ir pareigos:</w:t>
      </w:r>
    </w:p>
    <w:p w14:paraId="2C79278F" w14:textId="5CAC3328" w:rsidR="00DE6141" w:rsidRPr="008B7FD0" w:rsidRDefault="00DE6141" w:rsidP="00DE6141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 xml:space="preserve">4. Specialisto </w:t>
      </w:r>
      <w:r w:rsidR="005D31DD" w:rsidRPr="008B7FD0">
        <w:rPr>
          <w:rFonts w:ascii="Verdana" w:hAnsi="Verdana"/>
          <w:b/>
          <w:sz w:val="20"/>
        </w:rPr>
        <w:t>patirtis</w:t>
      </w:r>
      <w:r w:rsidRPr="008B7FD0">
        <w:rPr>
          <w:rFonts w:ascii="Verdana" w:hAnsi="Verdana"/>
          <w:b/>
          <w:sz w:val="20"/>
        </w:rPr>
        <w:t>:</w:t>
      </w:r>
    </w:p>
    <w:p w14:paraId="41DA69F5" w14:textId="0DF1FD6B" w:rsidR="005D31DD" w:rsidRPr="008B7FD0" w:rsidRDefault="00DE6141" w:rsidP="00DE6141">
      <w:pPr>
        <w:tabs>
          <w:tab w:val="left" w:pos="360"/>
          <w:tab w:val="left" w:pos="900"/>
        </w:tabs>
        <w:suppressAutoHyphens/>
        <w:jc w:val="both"/>
        <w:rPr>
          <w:rFonts w:ascii="Verdana" w:hAnsi="Verdana"/>
          <w:i/>
          <w:sz w:val="20"/>
        </w:rPr>
      </w:pPr>
      <w:r w:rsidRPr="008B7FD0">
        <w:rPr>
          <w:rFonts w:ascii="Verdana" w:hAnsi="Verdana"/>
          <w:i/>
          <w:sz w:val="20"/>
        </w:rPr>
        <w:t>(informacija reikalinga konkurso sąlygų</w:t>
      </w:r>
      <w:r w:rsidR="001509AC">
        <w:rPr>
          <w:rFonts w:ascii="Verdana" w:hAnsi="Verdana"/>
          <w:i/>
          <w:sz w:val="20"/>
        </w:rPr>
        <w:t xml:space="preserve"> </w:t>
      </w:r>
      <w:r w:rsidR="001509AC" w:rsidRPr="001509AC">
        <w:rPr>
          <w:rFonts w:ascii="Verdana" w:hAnsi="Verdana"/>
          <w:i/>
          <w:sz w:val="20"/>
        </w:rPr>
        <w:t>4 priede „Tiekėjų kvalifikacijos reikalavimai ir reikalaujami kokybės bei aplinkos apsaugos vadybos sistemų standartai“</w:t>
      </w:r>
      <w:r w:rsidRPr="008B7FD0">
        <w:rPr>
          <w:rFonts w:ascii="Verdana" w:hAnsi="Verdana"/>
          <w:i/>
          <w:sz w:val="20"/>
        </w:rPr>
        <w:t xml:space="preserve"> </w:t>
      </w:r>
      <w:r w:rsidR="003376C9" w:rsidRPr="008B7FD0">
        <w:rPr>
          <w:rFonts w:ascii="Verdana" w:hAnsi="Verdana"/>
          <w:i/>
          <w:sz w:val="20"/>
        </w:rPr>
        <w:t xml:space="preserve">2.1 </w:t>
      </w:r>
      <w:r w:rsidRPr="008B7FD0">
        <w:rPr>
          <w:rFonts w:ascii="Verdana" w:hAnsi="Verdana"/>
          <w:i/>
          <w:sz w:val="20"/>
        </w:rPr>
        <w:t xml:space="preserve"> </w:t>
      </w:r>
      <w:r w:rsidR="005D31DD" w:rsidRPr="008B7FD0">
        <w:rPr>
          <w:rFonts w:ascii="Verdana" w:hAnsi="Verdana"/>
          <w:i/>
          <w:sz w:val="20"/>
        </w:rPr>
        <w:t>papunktyje</w:t>
      </w:r>
      <w:r w:rsidRPr="008B7FD0">
        <w:rPr>
          <w:rFonts w:ascii="Verdana" w:hAnsi="Verdana"/>
          <w:i/>
          <w:sz w:val="20"/>
        </w:rPr>
        <w:t xml:space="preserve"> nurodytai specialisto patirčiai nustatyti)</w:t>
      </w:r>
    </w:p>
    <w:tbl>
      <w:tblPr>
        <w:tblW w:w="97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348"/>
        <w:gridCol w:w="2090"/>
        <w:gridCol w:w="2491"/>
        <w:gridCol w:w="1800"/>
      </w:tblGrid>
      <w:tr w:rsidR="005D31DD" w:rsidRPr="008B7FD0" w14:paraId="6559EF51" w14:textId="77777777" w:rsidTr="002C5367">
        <w:trPr>
          <w:trHeight w:val="1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640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Datos: nuo (metai/mėnuo) –iki (metai/mėnuo)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9CD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Paslaugų teikimo trukmė mėnesiais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489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Užsakovas (pilnas pavadinimas ir adresas, kontaktinio asmens pareigos, vardas, pavardė ir tel. nr.)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74B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Renginio pavadinimas, trumpas aprašymas, tipas ir vieta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0D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Pareigos ir veiklos (teiktų paslaugų) pobūdis</w:t>
            </w:r>
          </w:p>
        </w:tc>
      </w:tr>
      <w:tr w:rsidR="005D31DD" w:rsidRPr="008B7FD0" w14:paraId="5378884D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0CA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178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B80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E59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5CB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</w:tr>
      <w:tr w:rsidR="005D31DD" w:rsidRPr="008B7FD0" w14:paraId="1CBCF54F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00B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952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1AA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D6A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924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  <w:tr w:rsidR="005D31DD" w:rsidRPr="008B7FD0" w14:paraId="080665F8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944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6B4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FA6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1AD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2AD" w14:textId="77777777" w:rsidR="005D31DD" w:rsidRPr="008B7FD0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</w:tbl>
    <w:p w14:paraId="731FBFCE" w14:textId="77777777" w:rsidR="005D31DD" w:rsidRPr="008B7FD0" w:rsidRDefault="005D31DD" w:rsidP="00DE6141">
      <w:pPr>
        <w:tabs>
          <w:tab w:val="left" w:pos="360"/>
          <w:tab w:val="left" w:pos="900"/>
        </w:tabs>
        <w:suppressAutoHyphens/>
        <w:jc w:val="both"/>
        <w:rPr>
          <w:rFonts w:ascii="Verdana" w:hAnsi="Verdana"/>
          <w:i/>
          <w:sz w:val="20"/>
        </w:rPr>
      </w:pPr>
    </w:p>
    <w:p w14:paraId="0D5F6CE7" w14:textId="3D3E82C1" w:rsidR="005D31DD" w:rsidRPr="008B7FD0" w:rsidRDefault="005D31DD" w:rsidP="005D31DD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5. Specialisto patirtis:</w:t>
      </w:r>
    </w:p>
    <w:p w14:paraId="3B2A20C4" w14:textId="29439601" w:rsidR="005D31DD" w:rsidRPr="008B7FD0" w:rsidRDefault="005D31DD" w:rsidP="00033979">
      <w:pPr>
        <w:tabs>
          <w:tab w:val="left" w:pos="360"/>
          <w:tab w:val="left" w:pos="900"/>
        </w:tabs>
        <w:suppressAutoHyphens/>
        <w:jc w:val="both"/>
        <w:rPr>
          <w:rFonts w:ascii="Verdana" w:hAnsi="Verdana"/>
          <w:i/>
          <w:sz w:val="20"/>
        </w:rPr>
      </w:pPr>
      <w:r w:rsidRPr="008B7FD0">
        <w:rPr>
          <w:rFonts w:ascii="Verdana" w:hAnsi="Verdana"/>
          <w:i/>
          <w:sz w:val="20"/>
        </w:rPr>
        <w:t xml:space="preserve">(informacija reikalinga konkurso sąlygų </w:t>
      </w:r>
      <w:r w:rsidR="00C05B4C" w:rsidRPr="008B7FD0">
        <w:rPr>
          <w:rFonts w:ascii="Verdana" w:hAnsi="Verdana"/>
          <w:i/>
          <w:sz w:val="20"/>
        </w:rPr>
        <w:t xml:space="preserve">4 priede „Tiekėjų kvalifikacijos reikalavimai ir reikalaujami kokybės bei aplinkos apsaugos vadybos sistemų standartai“  2.1. </w:t>
      </w:r>
      <w:r w:rsidR="007B1158" w:rsidRPr="008B7FD0">
        <w:rPr>
          <w:rFonts w:ascii="Verdana" w:hAnsi="Verdana"/>
          <w:i/>
          <w:sz w:val="20"/>
        </w:rPr>
        <w:t xml:space="preserve">nurodyto </w:t>
      </w:r>
      <w:r w:rsidRPr="008B7FD0">
        <w:rPr>
          <w:rFonts w:ascii="Verdana" w:hAnsi="Verdana"/>
          <w:i/>
          <w:sz w:val="20"/>
        </w:rPr>
        <w:t xml:space="preserve">specialisto </w:t>
      </w:r>
      <w:r w:rsidR="00033979" w:rsidRPr="008B7FD0">
        <w:rPr>
          <w:rFonts w:ascii="Verdana" w:hAnsi="Verdana"/>
          <w:i/>
          <w:sz w:val="20"/>
        </w:rPr>
        <w:t>patirčiai</w:t>
      </w:r>
      <w:r w:rsidRPr="008B7FD0">
        <w:rPr>
          <w:rFonts w:ascii="Verdana" w:hAnsi="Verdana"/>
          <w:i/>
          <w:sz w:val="20"/>
        </w:rPr>
        <w:t xml:space="preserve"> nustatyti)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3048"/>
        <w:gridCol w:w="2918"/>
        <w:gridCol w:w="1810"/>
      </w:tblGrid>
      <w:tr w:rsidR="005D31DD" w:rsidRPr="008B7FD0" w14:paraId="44130F23" w14:textId="77777777" w:rsidTr="005D31DD">
        <w:trPr>
          <w:trHeight w:val="1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8C1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Datos: nuo (metai/mėnuo) – iki (metai/mėnuo)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D20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Užsakovas (pilnas pavadinimas, adresas, kontaktinio asmens pareigos, vardas, pavardė, tel. nr., el. paštas)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DCBC" w14:textId="59AA9074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 xml:space="preserve">Renginio </w:t>
            </w:r>
            <w:r w:rsidRPr="008B7FD0">
              <w:rPr>
                <w:rFonts w:ascii="Verdana" w:eastAsiaTheme="minorEastAsia" w:hAnsi="Verdana"/>
                <w:b/>
                <w:sz w:val="20"/>
                <w:lang w:eastAsia="zh-CN"/>
              </w:rPr>
              <w:t>apibūdinimas</w:t>
            </w:r>
            <w:r w:rsidR="003376C9" w:rsidRPr="008B7FD0">
              <w:rPr>
                <w:rFonts w:ascii="Verdana" w:eastAsiaTheme="minorEastAsia" w:hAnsi="Verdana"/>
                <w:b/>
                <w:sz w:val="20"/>
                <w:lang w:eastAsia="zh-CN"/>
              </w:rPr>
              <w:t>, dalyvių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8A7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Renginio vertė, EUR be PVM</w:t>
            </w:r>
          </w:p>
        </w:tc>
      </w:tr>
      <w:tr w:rsidR="005D31DD" w:rsidRPr="008B7FD0" w14:paraId="2B0B4279" w14:textId="77777777" w:rsidTr="005D31DD">
        <w:trPr>
          <w:trHeight w:val="5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DEB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i/>
                <w:iCs/>
                <w:sz w:val="20"/>
                <w:lang w:eastAsia="en-US"/>
              </w:rPr>
              <w:t>(įrašyti)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FCB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i/>
                <w:iCs/>
                <w:sz w:val="20"/>
                <w:lang w:eastAsia="en-US"/>
              </w:rPr>
              <w:t>(įrašyti)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D44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i/>
                <w:iCs/>
                <w:sz w:val="20"/>
                <w:lang w:eastAsia="en-US"/>
              </w:rPr>
              <w:t>(įrašyti)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079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i/>
                <w:iCs/>
                <w:sz w:val="20"/>
                <w:lang w:eastAsia="en-US"/>
              </w:rPr>
              <w:t>(įrašyti)</w:t>
            </w:r>
          </w:p>
        </w:tc>
      </w:tr>
      <w:tr w:rsidR="005D31DD" w:rsidRPr="008B7FD0" w14:paraId="27ED6A90" w14:textId="77777777" w:rsidTr="005D31DD">
        <w:trPr>
          <w:trHeight w:val="5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E7E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D00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20C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987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  <w:tr w:rsidR="005D31DD" w:rsidRPr="008B7FD0" w14:paraId="28295457" w14:textId="77777777" w:rsidTr="005D31DD">
        <w:trPr>
          <w:trHeight w:val="5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AD5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306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843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5F7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  <w:tr w:rsidR="005D31DD" w:rsidRPr="008B7FD0" w14:paraId="214B1581" w14:textId="77777777" w:rsidTr="005D31DD">
        <w:trPr>
          <w:trHeight w:val="5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EC0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118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410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94E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  <w:tr w:rsidR="005D31DD" w:rsidRPr="008B7FD0" w14:paraId="67D4DF86" w14:textId="77777777" w:rsidTr="005D31DD">
        <w:trPr>
          <w:trHeight w:val="5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C7B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39F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BE7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18B" w14:textId="77777777" w:rsidR="005D31DD" w:rsidRPr="008B7FD0" w:rsidRDefault="005D31DD" w:rsidP="005D31D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</w:tbl>
    <w:p w14:paraId="3D49DFA7" w14:textId="77777777" w:rsidR="00DE6141" w:rsidRPr="008B7FD0" w:rsidRDefault="00DE6141" w:rsidP="00DE6141">
      <w:pPr>
        <w:tabs>
          <w:tab w:val="left" w:pos="851"/>
        </w:tabs>
        <w:ind w:firstLine="567"/>
        <w:jc w:val="both"/>
        <w:rPr>
          <w:rFonts w:ascii="Verdana" w:hAnsi="Verdana"/>
          <w:sz w:val="20"/>
        </w:rPr>
      </w:pPr>
      <w:bookmarkStart w:id="0" w:name="_Hlk188543758"/>
      <w:r w:rsidRPr="008B7FD0">
        <w:rPr>
          <w:rFonts w:ascii="Verdana" w:hAnsi="Verdana"/>
          <w:sz w:val="20"/>
        </w:rPr>
        <w:t>_____________________________</w:t>
      </w:r>
    </w:p>
    <w:p w14:paraId="0562CB0E" w14:textId="7B85B2F5" w:rsidR="00DE6141" w:rsidRDefault="00DE6141" w:rsidP="008B0928">
      <w:pPr>
        <w:widowControl w:val="0"/>
        <w:ind w:firstLine="567"/>
        <w:rPr>
          <w:rFonts w:ascii="Verdana" w:hAnsi="Verdana"/>
          <w:szCs w:val="24"/>
        </w:rPr>
      </w:pPr>
      <w:r w:rsidRPr="008B7FD0">
        <w:rPr>
          <w:rFonts w:ascii="Verdana" w:hAnsi="Verdana"/>
          <w:sz w:val="20"/>
        </w:rPr>
        <w:t xml:space="preserve">     (Specialisto vardas, pavardė, parašas</w:t>
      </w:r>
      <w:r w:rsidRPr="008B7FD0">
        <w:rPr>
          <w:rFonts w:ascii="Verdana" w:hAnsi="Verdana"/>
          <w:szCs w:val="24"/>
        </w:rPr>
        <w:t>)</w:t>
      </w:r>
    </w:p>
    <w:bookmarkEnd w:id="0"/>
    <w:p w14:paraId="4E71ED2B" w14:textId="77777777" w:rsidR="008B7FD0" w:rsidRDefault="008B7FD0" w:rsidP="008B0928">
      <w:pPr>
        <w:widowControl w:val="0"/>
        <w:ind w:firstLine="567"/>
        <w:rPr>
          <w:rFonts w:ascii="Verdana" w:hAnsi="Verdana"/>
          <w:szCs w:val="24"/>
        </w:rPr>
      </w:pPr>
    </w:p>
    <w:p w14:paraId="56B9FD00" w14:textId="3EF54B89" w:rsidR="008B7FD0" w:rsidRDefault="008B7FD0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63A7949D" w14:textId="42454CA6" w:rsidR="008B7FD0" w:rsidRPr="008B7FD0" w:rsidRDefault="008B7FD0" w:rsidP="008B7FD0">
      <w:pPr>
        <w:ind w:left="567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lastRenderedPageBreak/>
        <w:t>1. Siūlomos pareigos:</w:t>
      </w:r>
      <w:r>
        <w:rPr>
          <w:rFonts w:ascii="Verdana" w:hAnsi="Verdana"/>
          <w:b/>
          <w:sz w:val="20"/>
        </w:rPr>
        <w:t xml:space="preserve"> Kūrybos vadovas</w:t>
      </w:r>
    </w:p>
    <w:p w14:paraId="2EFD3655" w14:textId="77777777" w:rsidR="008B7FD0" w:rsidRPr="008B7FD0" w:rsidRDefault="008B7FD0" w:rsidP="008B7FD0">
      <w:pPr>
        <w:ind w:left="567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 xml:space="preserve">2. Vardas, pavardė: </w:t>
      </w:r>
    </w:p>
    <w:p w14:paraId="431A38EA" w14:textId="77777777" w:rsidR="008B7FD0" w:rsidRPr="008B7FD0" w:rsidRDefault="008B7FD0" w:rsidP="008B7FD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3. Dabartinė darbovietė ir pareigos:</w:t>
      </w:r>
    </w:p>
    <w:p w14:paraId="60064146" w14:textId="77777777" w:rsidR="008B7FD0" w:rsidRDefault="008B7FD0" w:rsidP="008B7FD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  <w:r w:rsidRPr="008B7FD0">
        <w:rPr>
          <w:rFonts w:ascii="Verdana" w:hAnsi="Verdana"/>
          <w:b/>
          <w:sz w:val="20"/>
        </w:rPr>
        <w:t>4. Specialisto patirtis:</w:t>
      </w:r>
    </w:p>
    <w:p w14:paraId="22DB4F14" w14:textId="77777777" w:rsidR="008B7FD0" w:rsidRDefault="008B7FD0" w:rsidP="008B7FD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</w:p>
    <w:p w14:paraId="7EB2C5D6" w14:textId="77777777" w:rsidR="008B7FD0" w:rsidRDefault="008B7FD0" w:rsidP="008B7FD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</w:p>
    <w:p w14:paraId="1AEF9ABB" w14:textId="77777777" w:rsidR="008B7FD0" w:rsidRPr="008B7FD0" w:rsidRDefault="008B7FD0" w:rsidP="008B7FD0">
      <w:pPr>
        <w:tabs>
          <w:tab w:val="left" w:pos="360"/>
          <w:tab w:val="left" w:pos="900"/>
        </w:tabs>
        <w:suppressAutoHyphens/>
        <w:ind w:left="567"/>
        <w:jc w:val="both"/>
        <w:rPr>
          <w:rFonts w:ascii="Verdana" w:hAnsi="Verdana"/>
          <w:b/>
          <w:sz w:val="20"/>
        </w:rPr>
      </w:pPr>
    </w:p>
    <w:p w14:paraId="6B02F338" w14:textId="2D563CCD" w:rsidR="008B7FD0" w:rsidRPr="008B7FD0" w:rsidRDefault="008B7FD0" w:rsidP="008B7FD0">
      <w:pPr>
        <w:tabs>
          <w:tab w:val="left" w:pos="360"/>
          <w:tab w:val="left" w:pos="900"/>
        </w:tabs>
        <w:suppressAutoHyphens/>
        <w:jc w:val="both"/>
        <w:rPr>
          <w:rFonts w:ascii="Verdana" w:hAnsi="Verdana"/>
          <w:i/>
          <w:sz w:val="20"/>
        </w:rPr>
      </w:pPr>
      <w:r w:rsidRPr="008B7FD0">
        <w:rPr>
          <w:rFonts w:ascii="Verdana" w:hAnsi="Verdana"/>
          <w:i/>
          <w:sz w:val="20"/>
        </w:rPr>
        <w:t xml:space="preserve">(informacija reikalinga konkurso sąlygų </w:t>
      </w:r>
      <w:r w:rsidR="001509AC" w:rsidRPr="001509AC">
        <w:rPr>
          <w:rFonts w:ascii="Verdana" w:hAnsi="Verdana"/>
          <w:i/>
          <w:sz w:val="20"/>
        </w:rPr>
        <w:t>4 priede „Tiekėjų kvalifikacijos reikalavimai ir reikalaujami kokybės bei aplinkos apsaugos vadybos sistemų standartai“</w:t>
      </w:r>
      <w:r w:rsidR="001509AC">
        <w:rPr>
          <w:rFonts w:ascii="Verdana" w:hAnsi="Verdana"/>
          <w:i/>
          <w:sz w:val="20"/>
        </w:rPr>
        <w:t xml:space="preserve"> </w:t>
      </w:r>
      <w:r w:rsidRPr="008B7FD0">
        <w:rPr>
          <w:rFonts w:ascii="Verdana" w:hAnsi="Verdana"/>
          <w:i/>
          <w:sz w:val="20"/>
        </w:rPr>
        <w:t>2.</w:t>
      </w:r>
      <w:r>
        <w:rPr>
          <w:rFonts w:ascii="Verdana" w:hAnsi="Verdana"/>
          <w:i/>
          <w:sz w:val="20"/>
        </w:rPr>
        <w:t>2</w:t>
      </w:r>
      <w:r w:rsidRPr="008B7FD0">
        <w:rPr>
          <w:rFonts w:ascii="Verdana" w:hAnsi="Verdana"/>
          <w:i/>
          <w:sz w:val="20"/>
        </w:rPr>
        <w:t xml:space="preserve">  papunktyje nurodytai specialisto patirčiai nustatyti)</w:t>
      </w:r>
    </w:p>
    <w:tbl>
      <w:tblPr>
        <w:tblW w:w="97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348"/>
        <w:gridCol w:w="2090"/>
        <w:gridCol w:w="2491"/>
        <w:gridCol w:w="1800"/>
      </w:tblGrid>
      <w:tr w:rsidR="008B7FD0" w:rsidRPr="008B7FD0" w14:paraId="3197C11A" w14:textId="77777777" w:rsidTr="00DA429F">
        <w:trPr>
          <w:trHeight w:val="1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E8C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Datos: nuo (metai/mėnuo) –iki (metai/mėnuo)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7D95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Paslaugų teikimo trukmė mėnesiais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8630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 xml:space="preserve">Užsakovas (pilnas pavadinimas ir adresas, kontaktinio asmens pareigos, vardas, pavardė ir tel. </w:t>
            </w:r>
            <w:proofErr w:type="spellStart"/>
            <w:r w:rsidRPr="008B7FD0">
              <w:rPr>
                <w:rFonts w:ascii="Verdana" w:hAnsi="Verdana"/>
                <w:b/>
                <w:sz w:val="20"/>
                <w:lang w:eastAsia="hu-HU"/>
              </w:rPr>
              <w:t>nr.</w:t>
            </w:r>
            <w:proofErr w:type="spellEnd"/>
            <w:r w:rsidRPr="008B7FD0">
              <w:rPr>
                <w:rFonts w:ascii="Verdana" w:hAnsi="Verdana"/>
                <w:b/>
                <w:sz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6BB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Renginio pavadinimas, trumpas aprašymas, tipas ir vieta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616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b/>
                <w:sz w:val="20"/>
                <w:lang w:eastAsia="hu-HU"/>
              </w:rPr>
              <w:t>Pareigos ir veiklos (teiktų paslaugų) pobūdis</w:t>
            </w:r>
          </w:p>
        </w:tc>
      </w:tr>
      <w:tr w:rsidR="008B7FD0" w:rsidRPr="008B7FD0" w14:paraId="7729216E" w14:textId="77777777" w:rsidTr="00DA429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462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772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412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059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697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  <w:r w:rsidRPr="008B7FD0">
              <w:rPr>
                <w:rFonts w:ascii="Verdana" w:hAnsi="Verdana"/>
                <w:sz w:val="20"/>
                <w:lang w:eastAsia="en-US"/>
              </w:rPr>
              <w:t>[įrašyti]</w:t>
            </w:r>
          </w:p>
        </w:tc>
      </w:tr>
      <w:tr w:rsidR="008B7FD0" w:rsidRPr="008B7FD0" w14:paraId="18802F74" w14:textId="77777777" w:rsidTr="00DA429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A19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C13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CA4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450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143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  <w:tr w:rsidR="008B7FD0" w:rsidRPr="008B7FD0" w14:paraId="6FEF5423" w14:textId="77777777" w:rsidTr="00DA429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F24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1BD1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36A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854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ACB" w14:textId="77777777" w:rsidR="008B7FD0" w:rsidRPr="008B7FD0" w:rsidRDefault="008B7FD0" w:rsidP="00DA429F">
            <w:pPr>
              <w:keepNext/>
              <w:spacing w:after="200" w:line="276" w:lineRule="auto"/>
              <w:jc w:val="center"/>
              <w:outlineLvl w:val="3"/>
              <w:rPr>
                <w:rFonts w:ascii="Verdana" w:hAnsi="Verdana"/>
                <w:b/>
                <w:sz w:val="20"/>
                <w:lang w:eastAsia="hu-HU"/>
              </w:rPr>
            </w:pPr>
          </w:p>
        </w:tc>
      </w:tr>
    </w:tbl>
    <w:p w14:paraId="4B7BAD1D" w14:textId="77777777" w:rsidR="008B7FD0" w:rsidRPr="008B7FD0" w:rsidRDefault="008B7FD0" w:rsidP="008B7FD0">
      <w:pPr>
        <w:tabs>
          <w:tab w:val="left" w:pos="360"/>
          <w:tab w:val="left" w:pos="900"/>
        </w:tabs>
        <w:suppressAutoHyphens/>
        <w:jc w:val="both"/>
        <w:rPr>
          <w:rFonts w:ascii="Verdana" w:hAnsi="Verdana"/>
          <w:i/>
          <w:sz w:val="20"/>
        </w:rPr>
      </w:pPr>
    </w:p>
    <w:p w14:paraId="391B179E" w14:textId="77777777" w:rsidR="008B7FD0" w:rsidRPr="008B7FD0" w:rsidRDefault="008B7FD0" w:rsidP="008B7FD0">
      <w:pPr>
        <w:tabs>
          <w:tab w:val="left" w:pos="851"/>
        </w:tabs>
        <w:ind w:firstLine="567"/>
        <w:jc w:val="both"/>
        <w:rPr>
          <w:rFonts w:ascii="Verdana" w:hAnsi="Verdana"/>
          <w:sz w:val="20"/>
        </w:rPr>
      </w:pPr>
      <w:r w:rsidRPr="008B7FD0">
        <w:rPr>
          <w:rFonts w:ascii="Verdana" w:hAnsi="Verdana"/>
          <w:sz w:val="20"/>
        </w:rPr>
        <w:t>_____________________________</w:t>
      </w:r>
    </w:p>
    <w:p w14:paraId="5F65D7BF" w14:textId="77777777" w:rsidR="008B7FD0" w:rsidRDefault="008B7FD0" w:rsidP="008B7FD0">
      <w:pPr>
        <w:widowControl w:val="0"/>
        <w:ind w:firstLine="567"/>
        <w:rPr>
          <w:rFonts w:ascii="Verdana" w:hAnsi="Verdana"/>
          <w:szCs w:val="24"/>
        </w:rPr>
      </w:pPr>
      <w:r w:rsidRPr="008B7FD0">
        <w:rPr>
          <w:rFonts w:ascii="Verdana" w:hAnsi="Verdana"/>
          <w:sz w:val="20"/>
        </w:rPr>
        <w:t xml:space="preserve">     (Specialisto vardas, pavardė, parašas</w:t>
      </w:r>
      <w:r w:rsidRPr="008B7FD0">
        <w:rPr>
          <w:rFonts w:ascii="Verdana" w:hAnsi="Verdana"/>
          <w:szCs w:val="24"/>
        </w:rPr>
        <w:t>)</w:t>
      </w:r>
    </w:p>
    <w:p w14:paraId="635F8CC0" w14:textId="77777777" w:rsidR="008B7FD0" w:rsidRPr="008B7FD0" w:rsidRDefault="008B7FD0" w:rsidP="008B0928">
      <w:pPr>
        <w:widowControl w:val="0"/>
        <w:ind w:firstLine="567"/>
        <w:rPr>
          <w:rFonts w:ascii="Verdana" w:hAnsi="Verdana"/>
          <w:b/>
          <w:szCs w:val="24"/>
        </w:rPr>
      </w:pPr>
    </w:p>
    <w:sectPr w:rsidR="008B7FD0" w:rsidRPr="008B7FD0" w:rsidSect="008B092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endnotePr>
        <w:numFmt w:val="chicago"/>
        <w:numRestart w:val="eachSect"/>
      </w:endnotePr>
      <w:pgSz w:w="11907" w:h="16840" w:code="9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B038" w14:textId="77777777" w:rsidR="00552122" w:rsidRDefault="00552122">
      <w:r>
        <w:separator/>
      </w:r>
    </w:p>
  </w:endnote>
  <w:endnote w:type="continuationSeparator" w:id="0">
    <w:p w14:paraId="2DC32E2A" w14:textId="77777777" w:rsidR="00552122" w:rsidRDefault="005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0F5C" w14:textId="77777777" w:rsidR="00552122" w:rsidRDefault="00552122">
      <w:r>
        <w:separator/>
      </w:r>
    </w:p>
  </w:footnote>
  <w:footnote w:type="continuationSeparator" w:id="0">
    <w:p w14:paraId="3F2B3A58" w14:textId="77777777" w:rsidR="00552122" w:rsidRDefault="0055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E0A41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Content>
      <w:p w14:paraId="0EB546F9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28">
          <w:rPr>
            <w:noProof/>
          </w:rPr>
          <w:t>2</w:t>
        </w:r>
        <w:r>
          <w:fldChar w:fldCharType="end"/>
        </w:r>
      </w:p>
    </w:sdtContent>
  </w:sdt>
  <w:p w14:paraId="3FE9F23F" w14:textId="77777777" w:rsidR="0076395A" w:rsidRDefault="0076395A">
    <w:pPr>
      <w:pStyle w:val="Antrats"/>
    </w:pPr>
  </w:p>
  <w:p w14:paraId="1F72F646" w14:textId="77777777" w:rsidR="00C9137F" w:rsidRDefault="00C913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F316" w14:textId="268B29E1" w:rsidR="004D1924" w:rsidRPr="004D1924" w:rsidRDefault="004D1924" w:rsidP="004D1924">
    <w:pPr>
      <w:shd w:val="clear" w:color="auto" w:fill="FFFFFF"/>
      <w:jc w:val="right"/>
      <w:rPr>
        <w:rStyle w:val="Hipersaitas"/>
        <w:rFonts w:ascii="Verdana" w:hAnsi="Verdana"/>
        <w:noProof/>
        <w:sz w:val="20"/>
        <w:u w:val="none"/>
      </w:rPr>
    </w:pPr>
    <w:r w:rsidRPr="004D1924">
      <w:rPr>
        <w:rStyle w:val="Hipersaitas"/>
        <w:rFonts w:ascii="Verdana" w:hAnsi="Verdana"/>
        <w:noProof/>
        <w:sz w:val="20"/>
        <w:u w:val="none"/>
      </w:rPr>
      <w:t>Pirkimo sąlygų 13 priedas „Siūlomo specialisto patirties aprašymas“</w:t>
    </w:r>
  </w:p>
  <w:p w14:paraId="0FAEB874" w14:textId="77777777" w:rsidR="004D1924" w:rsidRDefault="004D1924" w:rsidP="004D192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562255">
    <w:abstractNumId w:val="2"/>
  </w:num>
  <w:num w:numId="2" w16cid:durableId="1795370324">
    <w:abstractNumId w:val="0"/>
  </w:num>
  <w:num w:numId="3" w16cid:durableId="320545830">
    <w:abstractNumId w:val="6"/>
  </w:num>
  <w:num w:numId="4" w16cid:durableId="38670827">
    <w:abstractNumId w:val="7"/>
  </w:num>
  <w:num w:numId="5" w16cid:durableId="1558005558">
    <w:abstractNumId w:val="5"/>
  </w:num>
  <w:num w:numId="6" w16cid:durableId="42488531">
    <w:abstractNumId w:val="3"/>
  </w:num>
  <w:num w:numId="7" w16cid:durableId="1523741020">
    <w:abstractNumId w:val="7"/>
    <w:lvlOverride w:ilvl="0">
      <w:startOverride w:val="19"/>
    </w:lvlOverride>
  </w:num>
  <w:num w:numId="8" w16cid:durableId="1366637705">
    <w:abstractNumId w:val="4"/>
  </w:num>
  <w:num w:numId="9" w16cid:durableId="150446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3979"/>
    <w:rsid w:val="00075AE5"/>
    <w:rsid w:val="000A24BA"/>
    <w:rsid w:val="000D3DD7"/>
    <w:rsid w:val="000E6942"/>
    <w:rsid w:val="0010337A"/>
    <w:rsid w:val="0010573F"/>
    <w:rsid w:val="001509AC"/>
    <w:rsid w:val="00166EA2"/>
    <w:rsid w:val="00172634"/>
    <w:rsid w:val="001C44AE"/>
    <w:rsid w:val="001D6CB5"/>
    <w:rsid w:val="001F2E1F"/>
    <w:rsid w:val="002501B0"/>
    <w:rsid w:val="0025030E"/>
    <w:rsid w:val="00266408"/>
    <w:rsid w:val="0026649F"/>
    <w:rsid w:val="00281A10"/>
    <w:rsid w:val="00295950"/>
    <w:rsid w:val="002970CD"/>
    <w:rsid w:val="002B7441"/>
    <w:rsid w:val="002C5367"/>
    <w:rsid w:val="002E436B"/>
    <w:rsid w:val="00305424"/>
    <w:rsid w:val="00312C05"/>
    <w:rsid w:val="00312D09"/>
    <w:rsid w:val="003241D3"/>
    <w:rsid w:val="003376C9"/>
    <w:rsid w:val="003542A9"/>
    <w:rsid w:val="00361923"/>
    <w:rsid w:val="00362214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60047"/>
    <w:rsid w:val="004A39BA"/>
    <w:rsid w:val="004B0122"/>
    <w:rsid w:val="004C0A53"/>
    <w:rsid w:val="004D1924"/>
    <w:rsid w:val="004F72D4"/>
    <w:rsid w:val="005071F8"/>
    <w:rsid w:val="005072D7"/>
    <w:rsid w:val="005355A8"/>
    <w:rsid w:val="00537B67"/>
    <w:rsid w:val="00552122"/>
    <w:rsid w:val="00555F87"/>
    <w:rsid w:val="00564CBB"/>
    <w:rsid w:val="00566EFD"/>
    <w:rsid w:val="005B2A90"/>
    <w:rsid w:val="005B696B"/>
    <w:rsid w:val="005C029C"/>
    <w:rsid w:val="005C47BF"/>
    <w:rsid w:val="005D31DD"/>
    <w:rsid w:val="005F7EBD"/>
    <w:rsid w:val="00632C9D"/>
    <w:rsid w:val="00647F11"/>
    <w:rsid w:val="00666646"/>
    <w:rsid w:val="00675EEC"/>
    <w:rsid w:val="006768E4"/>
    <w:rsid w:val="00677B15"/>
    <w:rsid w:val="006B210A"/>
    <w:rsid w:val="006B292E"/>
    <w:rsid w:val="006F0F9B"/>
    <w:rsid w:val="006F481E"/>
    <w:rsid w:val="0070048A"/>
    <w:rsid w:val="007024F8"/>
    <w:rsid w:val="00717A05"/>
    <w:rsid w:val="00727246"/>
    <w:rsid w:val="00730DD6"/>
    <w:rsid w:val="007565D9"/>
    <w:rsid w:val="0076395A"/>
    <w:rsid w:val="0078150F"/>
    <w:rsid w:val="007A22AE"/>
    <w:rsid w:val="007A4A5C"/>
    <w:rsid w:val="007A50F6"/>
    <w:rsid w:val="007A77C8"/>
    <w:rsid w:val="007B1158"/>
    <w:rsid w:val="007C3124"/>
    <w:rsid w:val="007C319F"/>
    <w:rsid w:val="007E41D9"/>
    <w:rsid w:val="007E7A86"/>
    <w:rsid w:val="007F0C57"/>
    <w:rsid w:val="00810643"/>
    <w:rsid w:val="00825405"/>
    <w:rsid w:val="00840895"/>
    <w:rsid w:val="00845EBC"/>
    <w:rsid w:val="008524A0"/>
    <w:rsid w:val="0085774D"/>
    <w:rsid w:val="00874493"/>
    <w:rsid w:val="00876B82"/>
    <w:rsid w:val="008A0712"/>
    <w:rsid w:val="008A48FB"/>
    <w:rsid w:val="008B0928"/>
    <w:rsid w:val="008B7C74"/>
    <w:rsid w:val="008B7FD0"/>
    <w:rsid w:val="008C35FF"/>
    <w:rsid w:val="008D6929"/>
    <w:rsid w:val="009124B6"/>
    <w:rsid w:val="00925E8F"/>
    <w:rsid w:val="00935238"/>
    <w:rsid w:val="009467EC"/>
    <w:rsid w:val="00967949"/>
    <w:rsid w:val="00992F30"/>
    <w:rsid w:val="009B1ABE"/>
    <w:rsid w:val="009B37E9"/>
    <w:rsid w:val="009C6037"/>
    <w:rsid w:val="009F531F"/>
    <w:rsid w:val="009F7C3E"/>
    <w:rsid w:val="00A102AD"/>
    <w:rsid w:val="00A136C4"/>
    <w:rsid w:val="00A33DF8"/>
    <w:rsid w:val="00A561C6"/>
    <w:rsid w:val="00A63632"/>
    <w:rsid w:val="00A72BF6"/>
    <w:rsid w:val="00A7522B"/>
    <w:rsid w:val="00A939A7"/>
    <w:rsid w:val="00AA4833"/>
    <w:rsid w:val="00AA4A62"/>
    <w:rsid w:val="00AB4763"/>
    <w:rsid w:val="00AC645C"/>
    <w:rsid w:val="00AD17DA"/>
    <w:rsid w:val="00B11AFF"/>
    <w:rsid w:val="00B46420"/>
    <w:rsid w:val="00B97979"/>
    <w:rsid w:val="00BA6DA3"/>
    <w:rsid w:val="00BB5FCD"/>
    <w:rsid w:val="00BD15C1"/>
    <w:rsid w:val="00C05B4C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E229B"/>
    <w:rsid w:val="00DE6141"/>
    <w:rsid w:val="00E005E6"/>
    <w:rsid w:val="00E163D4"/>
    <w:rsid w:val="00E20BEF"/>
    <w:rsid w:val="00E21B47"/>
    <w:rsid w:val="00E32D96"/>
    <w:rsid w:val="00EB73A1"/>
    <w:rsid w:val="00EC0EA5"/>
    <w:rsid w:val="00EC15A4"/>
    <w:rsid w:val="00EE5FA3"/>
    <w:rsid w:val="00F027B1"/>
    <w:rsid w:val="00F05092"/>
    <w:rsid w:val="00F11F80"/>
    <w:rsid w:val="00F57FA7"/>
    <w:rsid w:val="00F916E9"/>
    <w:rsid w:val="00F9689C"/>
    <w:rsid w:val="00FD0D93"/>
    <w:rsid w:val="00FD3B01"/>
    <w:rsid w:val="6841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979"/>
  <w15:docId w15:val="{A319858A-98A3-4FEC-ACED-874D452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  <w:style w:type="paragraph" w:styleId="Pataisymai">
    <w:name w:val="Revision"/>
    <w:hidden/>
    <w:uiPriority w:val="99"/>
    <w:semiHidden/>
    <w:rsid w:val="00150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34D8B-066F-421B-942B-49C2AC944D5F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AD0B7E96-2A9D-4399-AB40-94E5FEF6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F208C-C388-4008-AE88-78DE216E9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1341</Words>
  <Characters>765</Characters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2025-01-23T14:22:00Z</dcterms:created>
  <dcterms:modified xsi:type="dcterms:W3CDTF">2025-02-06T07:50:00Z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