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982D" w14:textId="2E846582" w:rsidR="009054C4" w:rsidRDefault="009054C4" w:rsidP="009054C4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Mažos vertės pirkimo</w:t>
      </w:r>
    </w:p>
    <w:p w14:paraId="7324ED69" w14:textId="6568EDDD" w:rsidR="009054C4" w:rsidRDefault="009054C4" w:rsidP="009054C4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skelbiamos apklausos</w:t>
      </w:r>
      <w:r w:rsidR="003F4C7D">
        <w:rPr>
          <w:lang w:eastAsia="en-US"/>
        </w:rPr>
        <w:t xml:space="preserve"> </w:t>
      </w:r>
      <w:r w:rsidR="003F4C7D">
        <w:rPr>
          <w:lang w:eastAsia="en-US"/>
        </w:rPr>
        <w:t>sąlygų</w:t>
      </w:r>
      <w:r>
        <w:rPr>
          <w:lang w:eastAsia="en-US"/>
        </w:rPr>
        <w:t xml:space="preserve"> </w:t>
      </w:r>
    </w:p>
    <w:p w14:paraId="1C210595" w14:textId="6F730CD5" w:rsidR="005E0275" w:rsidRPr="00C477CC" w:rsidRDefault="009054C4" w:rsidP="009054C4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</w:t>
      </w:r>
      <w:r w:rsidR="005E0275" w:rsidRPr="00C477CC">
        <w:rPr>
          <w:lang w:eastAsia="en-US"/>
        </w:rPr>
        <w:t>1 priedas</w:t>
      </w:r>
    </w:p>
    <w:p w14:paraId="39DFF4EE" w14:textId="77777777" w:rsidR="00A03145" w:rsidRPr="00C477CC" w:rsidRDefault="00A03145" w:rsidP="005E0275">
      <w:pPr>
        <w:jc w:val="center"/>
        <w:rPr>
          <w:b/>
          <w:lang w:eastAsia="en-US"/>
        </w:rPr>
      </w:pPr>
    </w:p>
    <w:p w14:paraId="68EEC077" w14:textId="2BC02E1B" w:rsidR="00023ACC" w:rsidRDefault="007B0BDF" w:rsidP="00C7528E">
      <w:pPr>
        <w:jc w:val="center"/>
        <w:rPr>
          <w:b/>
          <w:caps/>
        </w:rPr>
      </w:pPr>
      <w:r w:rsidRPr="00DF7D6D">
        <w:rPr>
          <w:b/>
          <w:caps/>
        </w:rPr>
        <w:t>PASIŪLYMAS</w:t>
      </w:r>
      <w:r w:rsidR="009054C4">
        <w:rPr>
          <w:b/>
          <w:caps/>
        </w:rPr>
        <w:t xml:space="preserve"> </w:t>
      </w:r>
    </w:p>
    <w:p w14:paraId="0334FB47" w14:textId="2A5A8EFE" w:rsidR="007B0BDF" w:rsidRPr="00D50AB6" w:rsidRDefault="00C7528E" w:rsidP="00C7528E">
      <w:pPr>
        <w:jc w:val="center"/>
        <w:rPr>
          <w:b/>
          <w:caps/>
        </w:rPr>
      </w:pPr>
      <w:r w:rsidRPr="00C7528E">
        <w:rPr>
          <w:b/>
          <w:caps/>
        </w:rPr>
        <w:t>„</w:t>
      </w:r>
      <w:r w:rsidR="00023ACC" w:rsidRPr="00023ACC">
        <w:rPr>
          <w:b/>
          <w:caps/>
        </w:rPr>
        <w:t>KELEIVINIO TRANSPORTO KASOS APARATAI</w:t>
      </w:r>
      <w:r w:rsidR="007B0BDF" w:rsidRPr="00DF7D6D">
        <w:rPr>
          <w:b/>
          <w:caps/>
        </w:rPr>
        <w:t>“</w:t>
      </w:r>
    </w:p>
    <w:p w14:paraId="50022982" w14:textId="77777777" w:rsidR="007B0BDF" w:rsidRPr="00C477CC" w:rsidRDefault="007B0BDF" w:rsidP="005E0275">
      <w:pPr>
        <w:jc w:val="center"/>
        <w:rPr>
          <w:b/>
          <w:caps/>
        </w:rPr>
      </w:pPr>
    </w:p>
    <w:p w14:paraId="7DFF4DF5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_____________</w:t>
      </w:r>
    </w:p>
    <w:p w14:paraId="465E9D8D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(Data)</w:t>
      </w:r>
    </w:p>
    <w:p w14:paraId="36CEF347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______________</w:t>
      </w:r>
    </w:p>
    <w:p w14:paraId="3C57C874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(Sudarymo vieta)</w:t>
      </w:r>
    </w:p>
    <w:p w14:paraId="0EB1E5EE" w14:textId="77777777" w:rsidR="00A03145" w:rsidRPr="00C477CC" w:rsidRDefault="00A03145" w:rsidP="00A03145">
      <w:pPr>
        <w:ind w:right="413" w:firstLine="567"/>
        <w:jc w:val="both"/>
        <w:rPr>
          <w:lang w:eastAsia="en-US"/>
        </w:rPr>
      </w:pPr>
    </w:p>
    <w:p w14:paraId="59CEA27E" w14:textId="77777777" w:rsidR="00A03145" w:rsidRPr="00C477CC" w:rsidRDefault="00A03145" w:rsidP="00A03145">
      <w:pPr>
        <w:ind w:right="413" w:firstLine="567"/>
        <w:jc w:val="both"/>
        <w:rPr>
          <w:color w:val="000000"/>
          <w:lang w:eastAsia="en-US"/>
        </w:rPr>
      </w:pPr>
      <w:r w:rsidRPr="00C477CC">
        <w:rPr>
          <w:color w:val="000000"/>
          <w:lang w:eastAsia="en-US"/>
        </w:rPr>
        <w:t xml:space="preserve">Mes _________________________________________________ </w:t>
      </w:r>
    </w:p>
    <w:p w14:paraId="673C9D1A" w14:textId="77777777" w:rsidR="00A03145" w:rsidRPr="00C477CC" w:rsidRDefault="00A03145" w:rsidP="00A03145">
      <w:pPr>
        <w:ind w:right="413" w:firstLine="567"/>
        <w:jc w:val="both"/>
        <w:rPr>
          <w:i/>
          <w:iCs/>
          <w:color w:val="000000"/>
          <w:sz w:val="20"/>
          <w:szCs w:val="20"/>
          <w:lang w:eastAsia="en-US"/>
        </w:rPr>
      </w:pPr>
      <w:r w:rsidRPr="00C477CC">
        <w:rPr>
          <w:i/>
          <w:iCs/>
          <w:color w:val="000000"/>
          <w:sz w:val="20"/>
          <w:szCs w:val="20"/>
          <w:lang w:eastAsia="en-US"/>
        </w:rPr>
        <w:t>(tiekėjo pavadinimas ar ūkio subjektų grupės partneriai (nurodomi visi partneriai))</w:t>
      </w:r>
    </w:p>
    <w:p w14:paraId="257523F2" w14:textId="77777777" w:rsidR="00A03145" w:rsidRPr="00D50AB6" w:rsidRDefault="00A03145" w:rsidP="00A03145">
      <w:pPr>
        <w:ind w:right="413" w:firstLine="567"/>
        <w:jc w:val="both"/>
      </w:pPr>
      <w:r w:rsidRPr="00D50AB6">
        <w:t>šiuo pasiūlymu patvirtiname, kad mūsų pasiūlyme pateikta informacija yra teisinga ir apima viską, ko reikia tinkamam pirkimo sutarties įvykdymui.</w:t>
      </w:r>
    </w:p>
    <w:p w14:paraId="19F0BFC7" w14:textId="77777777" w:rsidR="00A03145" w:rsidRPr="00C477CC" w:rsidRDefault="00A03145" w:rsidP="00A03145">
      <w:pPr>
        <w:jc w:val="right"/>
        <w:rPr>
          <w:sz w:val="20"/>
          <w:szCs w:val="20"/>
        </w:rPr>
      </w:pPr>
      <w:r w:rsidRPr="00C477CC">
        <w:rPr>
          <w:sz w:val="20"/>
          <w:szCs w:val="20"/>
        </w:rPr>
        <w:t>1 lentelė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578"/>
      </w:tblGrid>
      <w:tr w:rsidR="005E0275" w:rsidRPr="00C477CC" w14:paraId="49B37298" w14:textId="77777777" w:rsidTr="00A03145">
        <w:tc>
          <w:tcPr>
            <w:tcW w:w="5070" w:type="dxa"/>
          </w:tcPr>
          <w:p w14:paraId="43F9E5FF" w14:textId="77777777" w:rsidR="005E0275" w:rsidRPr="00C477CC" w:rsidRDefault="005E0275" w:rsidP="00C111C9">
            <w:pPr>
              <w:jc w:val="both"/>
            </w:pPr>
            <w:bookmarkStart w:id="0" w:name="_Hlk93058129"/>
            <w:r w:rsidRPr="00C477CC">
              <w:t>Tiekėjo pavadinimas</w:t>
            </w:r>
          </w:p>
        </w:tc>
        <w:tc>
          <w:tcPr>
            <w:tcW w:w="4578" w:type="dxa"/>
          </w:tcPr>
          <w:p w14:paraId="64F94405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16C773D9" w14:textId="77777777" w:rsidTr="00A03145">
        <w:tc>
          <w:tcPr>
            <w:tcW w:w="5070" w:type="dxa"/>
          </w:tcPr>
          <w:p w14:paraId="044017F3" w14:textId="77777777" w:rsidR="005E0275" w:rsidRPr="00C477CC" w:rsidRDefault="005E0275" w:rsidP="00C111C9">
            <w:pPr>
              <w:jc w:val="both"/>
            </w:pPr>
            <w:r w:rsidRPr="00C477CC">
              <w:t>Tiekėjo įmonės kodas</w:t>
            </w:r>
          </w:p>
        </w:tc>
        <w:tc>
          <w:tcPr>
            <w:tcW w:w="4578" w:type="dxa"/>
          </w:tcPr>
          <w:p w14:paraId="29E379E1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4CAC29E0" w14:textId="77777777" w:rsidTr="00A03145">
        <w:tc>
          <w:tcPr>
            <w:tcW w:w="5070" w:type="dxa"/>
          </w:tcPr>
          <w:p w14:paraId="7CB40DC4" w14:textId="77777777" w:rsidR="005E0275" w:rsidRPr="00C477CC" w:rsidRDefault="005E0275" w:rsidP="00C111C9">
            <w:pPr>
              <w:jc w:val="both"/>
            </w:pPr>
            <w:r w:rsidRPr="00C477CC">
              <w:t>Tiekėjo adresas</w:t>
            </w:r>
          </w:p>
        </w:tc>
        <w:tc>
          <w:tcPr>
            <w:tcW w:w="4578" w:type="dxa"/>
          </w:tcPr>
          <w:p w14:paraId="2281126A" w14:textId="77777777" w:rsidR="005E0275" w:rsidRPr="00C477CC" w:rsidRDefault="005E0275" w:rsidP="005E0275">
            <w:pPr>
              <w:jc w:val="both"/>
            </w:pPr>
          </w:p>
        </w:tc>
      </w:tr>
      <w:bookmarkEnd w:id="0"/>
      <w:tr w:rsidR="005E0275" w:rsidRPr="00C477CC" w14:paraId="2E94164A" w14:textId="77777777" w:rsidTr="00A03145">
        <w:tc>
          <w:tcPr>
            <w:tcW w:w="5070" w:type="dxa"/>
          </w:tcPr>
          <w:p w14:paraId="03CF4727" w14:textId="77777777" w:rsidR="005E0275" w:rsidRPr="00C477CC" w:rsidRDefault="005E0275" w:rsidP="008C7E5A">
            <w:pPr>
              <w:jc w:val="both"/>
            </w:pPr>
            <w:r w:rsidRPr="00C477CC">
              <w:t>Už pasiūlymą atsakingo asmens vardas, pavardė</w:t>
            </w:r>
          </w:p>
        </w:tc>
        <w:tc>
          <w:tcPr>
            <w:tcW w:w="4578" w:type="dxa"/>
          </w:tcPr>
          <w:p w14:paraId="41E94F4D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673DFC3E" w14:textId="77777777" w:rsidTr="00A03145">
        <w:tc>
          <w:tcPr>
            <w:tcW w:w="5070" w:type="dxa"/>
          </w:tcPr>
          <w:p w14:paraId="0227DC25" w14:textId="77777777" w:rsidR="005E0275" w:rsidRPr="00C477CC" w:rsidRDefault="005E0275" w:rsidP="005E0275">
            <w:pPr>
              <w:jc w:val="both"/>
            </w:pPr>
            <w:r w:rsidRPr="00C477CC">
              <w:t>Telefono numeris</w:t>
            </w:r>
          </w:p>
        </w:tc>
        <w:tc>
          <w:tcPr>
            <w:tcW w:w="4578" w:type="dxa"/>
          </w:tcPr>
          <w:p w14:paraId="4E3520F3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18889D44" w14:textId="77777777" w:rsidTr="00A03145">
        <w:tc>
          <w:tcPr>
            <w:tcW w:w="5070" w:type="dxa"/>
          </w:tcPr>
          <w:p w14:paraId="7E36B041" w14:textId="77777777" w:rsidR="005E0275" w:rsidRPr="00C477CC" w:rsidRDefault="005E0275" w:rsidP="005E0275">
            <w:pPr>
              <w:jc w:val="both"/>
            </w:pPr>
            <w:r w:rsidRPr="00C477CC">
              <w:t>El. pašto adresas</w:t>
            </w:r>
          </w:p>
        </w:tc>
        <w:tc>
          <w:tcPr>
            <w:tcW w:w="4578" w:type="dxa"/>
          </w:tcPr>
          <w:p w14:paraId="13149AF0" w14:textId="77777777" w:rsidR="005E0275" w:rsidRPr="00C477CC" w:rsidRDefault="005E0275" w:rsidP="005E0275">
            <w:pPr>
              <w:jc w:val="both"/>
            </w:pPr>
          </w:p>
        </w:tc>
      </w:tr>
    </w:tbl>
    <w:p w14:paraId="1BCA5F7A" w14:textId="7DFC29F0" w:rsidR="005E0275" w:rsidRPr="00061570" w:rsidRDefault="009A28B5" w:rsidP="008C7E5A">
      <w:pPr>
        <w:jc w:val="both"/>
        <w:rPr>
          <w:i/>
          <w:iCs/>
          <w:color w:val="000000"/>
          <w:sz w:val="22"/>
          <w:szCs w:val="22"/>
        </w:rPr>
      </w:pPr>
      <w:bookmarkStart w:id="1" w:name="_Hlk93041791"/>
      <w:r w:rsidRPr="00061570">
        <w:rPr>
          <w:i/>
          <w:iCs/>
          <w:color w:val="000000"/>
          <w:sz w:val="22"/>
          <w:szCs w:val="22"/>
        </w:rPr>
        <w:t>Pastab</w:t>
      </w:r>
      <w:r w:rsidR="00D50AB6" w:rsidRPr="00061570">
        <w:rPr>
          <w:i/>
          <w:iCs/>
          <w:color w:val="000000"/>
          <w:sz w:val="22"/>
          <w:szCs w:val="22"/>
        </w:rPr>
        <w:t>a</w:t>
      </w:r>
      <w:r w:rsidRPr="00061570">
        <w:rPr>
          <w:i/>
          <w:iCs/>
          <w:color w:val="000000"/>
          <w:sz w:val="22"/>
          <w:szCs w:val="22"/>
        </w:rPr>
        <w:t>:</w:t>
      </w:r>
      <w:r w:rsidR="00D50AB6" w:rsidRPr="00061570">
        <w:rPr>
          <w:i/>
          <w:iCs/>
          <w:color w:val="000000"/>
          <w:sz w:val="22"/>
          <w:szCs w:val="22"/>
        </w:rPr>
        <w:t xml:space="preserve"> j</w:t>
      </w:r>
      <w:r w:rsidR="008C7E5A" w:rsidRPr="00061570">
        <w:rPr>
          <w:i/>
          <w:iCs/>
          <w:color w:val="000000"/>
          <w:sz w:val="22"/>
          <w:szCs w:val="22"/>
        </w:rPr>
        <w:t>eigu dalyvauja ūkio subjektų grupės partneri</w:t>
      </w:r>
      <w:bookmarkEnd w:id="1"/>
      <w:r w:rsidR="008C7E5A" w:rsidRPr="00061570">
        <w:rPr>
          <w:i/>
          <w:iCs/>
          <w:color w:val="000000"/>
          <w:sz w:val="22"/>
          <w:szCs w:val="22"/>
        </w:rPr>
        <w:t xml:space="preserve">ai, aukščiau nurodyta 1 lentelė pildoma tiek kartų, kiek </w:t>
      </w:r>
      <w:r w:rsidR="00A03145" w:rsidRPr="00061570">
        <w:rPr>
          <w:i/>
          <w:iCs/>
          <w:color w:val="000000"/>
          <w:sz w:val="22"/>
          <w:szCs w:val="22"/>
        </w:rPr>
        <w:t>ū</w:t>
      </w:r>
      <w:r w:rsidR="008C7E5A" w:rsidRPr="00061570">
        <w:rPr>
          <w:i/>
          <w:iCs/>
          <w:color w:val="000000"/>
          <w:sz w:val="22"/>
          <w:szCs w:val="22"/>
        </w:rPr>
        <w:t>kio subjektų dalyvauja teikiant bendrą pasiūlymą</w:t>
      </w:r>
      <w:r w:rsidR="00D50AB6" w:rsidRPr="00061570">
        <w:rPr>
          <w:i/>
          <w:iCs/>
          <w:color w:val="000000"/>
          <w:sz w:val="22"/>
          <w:szCs w:val="22"/>
        </w:rPr>
        <w:t>.</w:t>
      </w:r>
    </w:p>
    <w:p w14:paraId="2E2B5671" w14:textId="77777777" w:rsidR="008C7E5A" w:rsidRPr="00D50AB6" w:rsidRDefault="008C7E5A" w:rsidP="00D50AB6">
      <w:pPr>
        <w:ind w:right="413" w:firstLine="567"/>
        <w:jc w:val="both"/>
        <w:rPr>
          <w:lang w:eastAsia="en-US"/>
        </w:rPr>
      </w:pPr>
      <w:bookmarkStart w:id="2" w:name="_Hlk93482641"/>
    </w:p>
    <w:bookmarkEnd w:id="2"/>
    <w:p w14:paraId="29A05757" w14:textId="77777777" w:rsidR="00DC3984" w:rsidRDefault="00DC3984" w:rsidP="00DC3984">
      <w:pPr>
        <w:ind w:firstLine="567"/>
        <w:jc w:val="both"/>
        <w:rPr>
          <w:lang w:eastAsia="en-US"/>
        </w:rPr>
      </w:pPr>
      <w:r>
        <w:rPr>
          <w:lang w:eastAsia="en-US"/>
        </w:rPr>
        <w:t>Šiuo pasiūlymu pažymime, kad sutinkame su paskelbtais pirkimo dokumentais ir patvirtiname, kad mūsų pasiūlyme pateikta informacija yra teisinga ir apima viską, ko reikia tinkamam pirkimo sutarties įvykdymui.</w:t>
      </w:r>
    </w:p>
    <w:p w14:paraId="3B7F9C6A" w14:textId="77777777" w:rsidR="00DC3984" w:rsidRDefault="00DC3984" w:rsidP="00A03145">
      <w:pPr>
        <w:tabs>
          <w:tab w:val="left" w:pos="540"/>
        </w:tabs>
        <w:ind w:right="104" w:firstLine="567"/>
        <w:jc w:val="both"/>
        <w:rPr>
          <w:lang w:eastAsia="en-US"/>
        </w:rPr>
      </w:pPr>
    </w:p>
    <w:p w14:paraId="6A551097" w14:textId="7703110F" w:rsidR="00D50AB6" w:rsidRPr="00D50AB6" w:rsidRDefault="005E0275" w:rsidP="00A03145">
      <w:pPr>
        <w:tabs>
          <w:tab w:val="left" w:pos="540"/>
        </w:tabs>
        <w:ind w:right="104" w:firstLine="567"/>
        <w:jc w:val="both"/>
      </w:pPr>
      <w:r w:rsidRPr="00D50AB6">
        <w:rPr>
          <w:lang w:eastAsia="en-US"/>
        </w:rPr>
        <w:t xml:space="preserve">Mes siūlome </w:t>
      </w:r>
      <w:r w:rsidR="00D50AB6" w:rsidRPr="00D50AB6">
        <w:rPr>
          <w:lang w:eastAsia="en-US"/>
        </w:rPr>
        <w:t>šias</w:t>
      </w:r>
      <w:r w:rsidR="00513244" w:rsidRPr="00D50AB6">
        <w:rPr>
          <w:lang w:eastAsia="en-US"/>
        </w:rPr>
        <w:t xml:space="preserve"> </w:t>
      </w:r>
      <w:r w:rsidR="00513244" w:rsidRPr="00D50AB6">
        <w:t>P</w:t>
      </w:r>
      <w:r w:rsidR="00A93332">
        <w:t>rekes/Paslaugas</w:t>
      </w:r>
      <w:r w:rsidRPr="00D50AB6">
        <w:rPr>
          <w:lang w:eastAsia="en-US"/>
        </w:rPr>
        <w:t xml:space="preserve"> </w:t>
      </w:r>
      <w:r w:rsidR="00513244" w:rsidRPr="00D50AB6">
        <w:rPr>
          <w:lang w:eastAsia="en-US"/>
        </w:rPr>
        <w:t>už</w:t>
      </w:r>
      <w:r w:rsidRPr="00D50AB6">
        <w:rPr>
          <w:lang w:eastAsia="en-US"/>
        </w:rPr>
        <w:t xml:space="preserve"> jų fiksuotą </w:t>
      </w:r>
      <w:r w:rsidRPr="00D50AB6">
        <w:t>įkainį</w:t>
      </w:r>
      <w:r w:rsidR="00D50AB6" w:rsidRPr="00D50AB6">
        <w:t>:</w:t>
      </w:r>
    </w:p>
    <w:p w14:paraId="456C7615" w14:textId="77777777" w:rsidR="00513244" w:rsidRPr="00C477CC" w:rsidRDefault="00513244" w:rsidP="00513244">
      <w:pPr>
        <w:jc w:val="right"/>
        <w:rPr>
          <w:sz w:val="20"/>
          <w:szCs w:val="20"/>
        </w:rPr>
      </w:pPr>
      <w:r w:rsidRPr="00C477CC">
        <w:rPr>
          <w:sz w:val="20"/>
          <w:szCs w:val="20"/>
        </w:rPr>
        <w:t>2 lentelė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992"/>
        <w:gridCol w:w="1134"/>
        <w:gridCol w:w="992"/>
      </w:tblGrid>
      <w:tr w:rsidR="00061570" w:rsidRPr="00C477CC" w14:paraId="2EB439B7" w14:textId="77777777" w:rsidTr="00C7528E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6C64" w14:textId="1799E837" w:rsidR="00061570" w:rsidRPr="00C477CC" w:rsidRDefault="00061570" w:rsidP="00C7528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Eil.Nr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4BC" w14:textId="416C8C70" w:rsidR="00061570" w:rsidRPr="00C477CC" w:rsidRDefault="00061570" w:rsidP="00C7528E">
            <w:pPr>
              <w:jc w:val="center"/>
              <w:rPr>
                <w:b/>
                <w:bCs/>
                <w:color w:val="000000"/>
              </w:rPr>
            </w:pPr>
            <w:r w:rsidRPr="00C477CC">
              <w:rPr>
                <w:b/>
                <w:bCs/>
                <w:color w:val="000000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9B8" w14:textId="77777777" w:rsidR="00061570" w:rsidRPr="00C477CC" w:rsidRDefault="00061570" w:rsidP="00C7528E">
            <w:pPr>
              <w:jc w:val="center"/>
              <w:rPr>
                <w:b/>
                <w:bCs/>
                <w:color w:val="000000"/>
              </w:rPr>
            </w:pPr>
            <w:r w:rsidRPr="00C477CC">
              <w:rPr>
                <w:b/>
                <w:bCs/>
                <w:color w:val="000000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4A4C" w14:textId="6947AFE8" w:rsidR="00061570" w:rsidRPr="00D50AB6" w:rsidRDefault="00061570" w:rsidP="00C7528E">
            <w:pPr>
              <w:jc w:val="center"/>
              <w:rPr>
                <w:b/>
                <w:lang w:eastAsia="en-US"/>
              </w:rPr>
            </w:pPr>
            <w:r w:rsidRPr="00D50AB6">
              <w:rPr>
                <w:b/>
                <w:lang w:eastAsia="en-US"/>
              </w:rPr>
              <w:t>Preliminarūs lyginamieji kiekiai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10FC" w14:textId="77777777" w:rsidR="00061570" w:rsidRPr="00C477CC" w:rsidRDefault="00061570" w:rsidP="00C7528E">
            <w:pPr>
              <w:jc w:val="center"/>
              <w:rPr>
                <w:b/>
                <w:lang w:eastAsia="en-US"/>
              </w:rPr>
            </w:pPr>
            <w:r w:rsidRPr="00C477CC">
              <w:rPr>
                <w:b/>
                <w:lang w:eastAsia="en-US"/>
              </w:rPr>
              <w:t>Įkainis vienam mato vienetui, Eur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968" w14:textId="77777777" w:rsidR="00061570" w:rsidRPr="00C477CC" w:rsidRDefault="00061570" w:rsidP="00C7528E">
            <w:pPr>
              <w:jc w:val="center"/>
              <w:rPr>
                <w:b/>
                <w:lang w:eastAsia="en-US"/>
              </w:rPr>
            </w:pPr>
            <w:r w:rsidRPr="00C477CC">
              <w:rPr>
                <w:b/>
                <w:lang w:eastAsia="en-US"/>
              </w:rPr>
              <w:t>Suma, Eur be PVM</w:t>
            </w:r>
          </w:p>
          <w:p w14:paraId="6C205044" w14:textId="1A1784CD" w:rsidR="00061570" w:rsidRPr="00C477CC" w:rsidRDefault="00061570" w:rsidP="00C7528E">
            <w:pPr>
              <w:jc w:val="center"/>
              <w:rPr>
                <w:b/>
                <w:i/>
                <w:lang w:eastAsia="en-US"/>
              </w:rPr>
            </w:pPr>
            <w:r w:rsidRPr="00C477CC">
              <w:rPr>
                <w:b/>
                <w:i/>
                <w:lang w:eastAsia="en-US"/>
              </w:rPr>
              <w:t>(</w:t>
            </w:r>
            <w:r>
              <w:rPr>
                <w:b/>
                <w:i/>
                <w:lang w:eastAsia="en-US"/>
              </w:rPr>
              <w:t>4</w:t>
            </w:r>
            <w:r w:rsidRPr="00C477CC">
              <w:rPr>
                <w:b/>
                <w:i/>
                <w:lang w:eastAsia="en-US"/>
              </w:rPr>
              <w:t>x</w:t>
            </w:r>
            <w:r>
              <w:rPr>
                <w:b/>
                <w:i/>
                <w:lang w:eastAsia="en-US"/>
              </w:rPr>
              <w:t>5</w:t>
            </w:r>
            <w:r w:rsidRPr="00C477CC">
              <w:rPr>
                <w:b/>
                <w:i/>
                <w:lang w:eastAsia="en-US"/>
              </w:rPr>
              <w:t>)</w:t>
            </w:r>
          </w:p>
        </w:tc>
      </w:tr>
      <w:tr w:rsidR="00061570" w:rsidRPr="00C477CC" w14:paraId="695012FA" w14:textId="77777777" w:rsidTr="00C7528E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655" w14:textId="6F5D3286" w:rsidR="00061570" w:rsidRPr="00C477CC" w:rsidRDefault="00061570" w:rsidP="005E027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E271" w14:textId="66676DB7" w:rsidR="00061570" w:rsidRPr="00C477CC" w:rsidRDefault="00061570" w:rsidP="005E027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F566" w14:textId="0C1C1850" w:rsidR="00061570" w:rsidRPr="00C477CC" w:rsidRDefault="00061570" w:rsidP="005E0275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168F" w14:textId="46B81405" w:rsidR="00061570" w:rsidRPr="00C477CC" w:rsidRDefault="00061570" w:rsidP="005E02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630E3" w14:textId="4A860552" w:rsidR="00061570" w:rsidRPr="00C477CC" w:rsidRDefault="00061570" w:rsidP="005E02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2C23" w14:textId="5C051172" w:rsidR="00061570" w:rsidRPr="00C477CC" w:rsidRDefault="00061570" w:rsidP="005E0275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</w:p>
        </w:tc>
      </w:tr>
      <w:tr w:rsidR="00C7528E" w:rsidRPr="00C477CC" w14:paraId="1FC31515" w14:textId="77777777" w:rsidTr="003D3E8A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6E0C" w14:textId="236B8C48" w:rsidR="00C7528E" w:rsidRPr="00C477CC" w:rsidRDefault="00C7528E" w:rsidP="00C7528E">
            <w:pPr>
              <w:jc w:val="right"/>
            </w:pPr>
            <w:r>
              <w:t>1.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35F8B" w14:textId="277433CC" w:rsidR="003D3E8A" w:rsidRPr="005642AA" w:rsidRDefault="005642AA" w:rsidP="00A21CAB">
            <w:pPr>
              <w:jc w:val="both"/>
            </w:pPr>
            <w:r>
              <w:t>Keleivinio transporto</w:t>
            </w:r>
            <w:r w:rsidR="003D3E8A">
              <w:t xml:space="preserve"> k</w:t>
            </w:r>
            <w:r w:rsidR="003B218F" w:rsidRPr="003B218F">
              <w:t>asos aparatai (techninė įranga</w:t>
            </w:r>
            <w:r w:rsidR="003B218F">
              <w:t xml:space="preserve">) su </w:t>
            </w:r>
            <w:r w:rsidR="003F5AD8">
              <w:t xml:space="preserve">programine įranga ir </w:t>
            </w:r>
            <w:r w:rsidR="003B218F">
              <w:t>r</w:t>
            </w:r>
            <w:r w:rsidR="003B218F" w:rsidRPr="003B218F">
              <w:t>yšio</w:t>
            </w:r>
            <w:r w:rsidR="003D3E8A">
              <w:t xml:space="preserve"> tinklo</w:t>
            </w:r>
            <w:r w:rsidR="003B218F" w:rsidRPr="003B218F">
              <w:t xml:space="preserve"> </w:t>
            </w:r>
            <w:r w:rsidR="003B218F">
              <w:t>palaikymu</w:t>
            </w:r>
            <w:r w:rsidR="00DB1188">
              <w:t xml:space="preserve"> vienus metus</w:t>
            </w:r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11DF" w14:textId="44046180" w:rsidR="00C7528E" w:rsidRPr="00C477CC" w:rsidRDefault="00C7528E" w:rsidP="003D3E8A">
            <w:pPr>
              <w:jc w:val="center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383C" w14:textId="609A4E46" w:rsidR="00C7528E" w:rsidRPr="00C477CC" w:rsidRDefault="001E741E" w:rsidP="003D3E8A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90D53" w14:textId="77777777" w:rsidR="00C7528E" w:rsidRPr="00C477CC" w:rsidRDefault="00C7528E" w:rsidP="003D3E8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89F" w14:textId="77777777" w:rsidR="00C7528E" w:rsidRPr="00C477CC" w:rsidRDefault="00C7528E" w:rsidP="003D3E8A">
            <w:pPr>
              <w:jc w:val="center"/>
              <w:rPr>
                <w:color w:val="000000"/>
              </w:rPr>
            </w:pPr>
          </w:p>
        </w:tc>
      </w:tr>
      <w:tr w:rsidR="001F7835" w:rsidRPr="00C477CC" w14:paraId="091032E7" w14:textId="77777777" w:rsidTr="00C7528E">
        <w:trPr>
          <w:trHeight w:val="37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323" w14:textId="3BDB6064" w:rsidR="001F7835" w:rsidRPr="00C477CC" w:rsidRDefault="001F7835" w:rsidP="001F7835">
            <w:pPr>
              <w:jc w:val="right"/>
              <w:rPr>
                <w:lang w:eastAsia="en-US"/>
              </w:rPr>
            </w:pPr>
            <w:r w:rsidRPr="00C477CC">
              <w:rPr>
                <w:b/>
                <w:lang w:eastAsia="en-US"/>
              </w:rPr>
              <w:t>Bendra pasiūlymo 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FE5" w14:textId="77777777" w:rsidR="001F7835" w:rsidRPr="00C477CC" w:rsidRDefault="001F7835" w:rsidP="001F7835">
            <w:pPr>
              <w:jc w:val="center"/>
              <w:rPr>
                <w:color w:val="000000"/>
              </w:rPr>
            </w:pPr>
          </w:p>
        </w:tc>
      </w:tr>
      <w:tr w:rsidR="001F7835" w:rsidRPr="00C477CC" w14:paraId="4934872C" w14:textId="77777777" w:rsidTr="00C7528E">
        <w:trPr>
          <w:trHeight w:val="37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7699" w14:textId="2B09C1AF" w:rsidR="001F7835" w:rsidRPr="00C477CC" w:rsidRDefault="001F7835" w:rsidP="001F7835">
            <w:pPr>
              <w:jc w:val="right"/>
              <w:rPr>
                <w:b/>
                <w:lang w:eastAsia="en-US"/>
              </w:rPr>
            </w:pPr>
            <w:r w:rsidRPr="00C477CC">
              <w:rPr>
                <w:b/>
                <w:lang w:eastAsia="en-US"/>
              </w:rPr>
              <w:t>PVM 21 %: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ABA3" w14:textId="77777777" w:rsidR="001F7835" w:rsidRPr="00C477CC" w:rsidRDefault="001F7835" w:rsidP="001F7835">
            <w:pPr>
              <w:jc w:val="center"/>
              <w:rPr>
                <w:color w:val="000000"/>
              </w:rPr>
            </w:pPr>
          </w:p>
        </w:tc>
      </w:tr>
      <w:tr w:rsidR="001F7835" w:rsidRPr="00C477CC" w14:paraId="2B3AA393" w14:textId="77777777" w:rsidTr="00C7528E">
        <w:trPr>
          <w:trHeight w:val="37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F98" w14:textId="3E4F71D5" w:rsidR="001F7835" w:rsidRPr="00C477CC" w:rsidRDefault="001F7835" w:rsidP="001F7835">
            <w:pPr>
              <w:jc w:val="right"/>
              <w:rPr>
                <w:b/>
                <w:lang w:eastAsia="en-US"/>
              </w:rPr>
            </w:pPr>
            <w:r w:rsidRPr="00C477CC">
              <w:rPr>
                <w:b/>
                <w:lang w:eastAsia="en-US"/>
              </w:rPr>
              <w:t>Bendra pasiūlymo kaina, Eur su PVM: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78A" w14:textId="77777777" w:rsidR="001F7835" w:rsidRPr="00C477CC" w:rsidRDefault="001F7835" w:rsidP="001F7835">
            <w:pPr>
              <w:jc w:val="center"/>
              <w:rPr>
                <w:color w:val="000000"/>
              </w:rPr>
            </w:pPr>
          </w:p>
        </w:tc>
      </w:tr>
    </w:tbl>
    <w:p w14:paraId="03A1FB19" w14:textId="77777777" w:rsidR="005E0275" w:rsidRPr="00C477CC" w:rsidRDefault="005E0275" w:rsidP="005E0275">
      <w:pPr>
        <w:contextualSpacing/>
        <w:jc w:val="both"/>
        <w:rPr>
          <w:i/>
          <w:sz w:val="22"/>
          <w:szCs w:val="22"/>
          <w:lang w:eastAsia="en-US"/>
        </w:rPr>
      </w:pPr>
      <w:r w:rsidRPr="00C477CC">
        <w:rPr>
          <w:i/>
          <w:sz w:val="22"/>
          <w:szCs w:val="22"/>
          <w:lang w:eastAsia="en-US"/>
        </w:rPr>
        <w:t>Pastab</w:t>
      </w:r>
      <w:r w:rsidR="000A71D5" w:rsidRPr="00C477CC">
        <w:rPr>
          <w:i/>
          <w:sz w:val="22"/>
          <w:szCs w:val="22"/>
          <w:lang w:eastAsia="en-US"/>
        </w:rPr>
        <w:t>os</w:t>
      </w:r>
      <w:r w:rsidRPr="00C477CC">
        <w:rPr>
          <w:i/>
          <w:sz w:val="22"/>
          <w:szCs w:val="22"/>
          <w:lang w:eastAsia="en-US"/>
        </w:rPr>
        <w:t xml:space="preserve">: </w:t>
      </w:r>
    </w:p>
    <w:p w14:paraId="782AA680" w14:textId="5E0B7406" w:rsidR="005E0275" w:rsidRPr="00C477CC" w:rsidRDefault="000A71D5" w:rsidP="005E0275">
      <w:pPr>
        <w:contextualSpacing/>
        <w:jc w:val="both"/>
        <w:rPr>
          <w:i/>
          <w:sz w:val="22"/>
          <w:szCs w:val="22"/>
          <w:lang w:eastAsia="en-US"/>
        </w:rPr>
      </w:pPr>
      <w:r w:rsidRPr="00D50AB6">
        <w:rPr>
          <w:i/>
          <w:sz w:val="22"/>
          <w:szCs w:val="22"/>
          <w:lang w:eastAsia="en-US"/>
        </w:rPr>
        <w:t xml:space="preserve">1) </w:t>
      </w:r>
      <w:r w:rsidR="0086512B" w:rsidRPr="00D50AB6">
        <w:rPr>
          <w:i/>
          <w:sz w:val="22"/>
          <w:szCs w:val="22"/>
          <w:lang w:eastAsia="en-US"/>
        </w:rPr>
        <w:t xml:space="preserve">Pirkimas nėra skaidomas į pirkimo dalis. Pasiūlymai turi būti teikiami visam nurodytam </w:t>
      </w:r>
      <w:r w:rsidR="0086512B" w:rsidRPr="00D50AB6">
        <w:rPr>
          <w:i/>
          <w:sz w:val="22"/>
          <w:szCs w:val="22"/>
        </w:rPr>
        <w:t>P</w:t>
      </w:r>
      <w:r w:rsidR="002B6D00">
        <w:rPr>
          <w:i/>
          <w:sz w:val="22"/>
          <w:szCs w:val="22"/>
        </w:rPr>
        <w:t>rekių/Paslaugų</w:t>
      </w:r>
      <w:r w:rsidR="0086512B" w:rsidRPr="00D50AB6">
        <w:rPr>
          <w:i/>
          <w:sz w:val="22"/>
          <w:szCs w:val="22"/>
          <w:lang w:eastAsia="en-US"/>
        </w:rPr>
        <w:t xml:space="preserve"> </w:t>
      </w:r>
      <w:r w:rsidR="0086512B" w:rsidRPr="00C477CC">
        <w:rPr>
          <w:i/>
          <w:sz w:val="22"/>
          <w:szCs w:val="22"/>
          <w:lang w:eastAsia="en-US"/>
        </w:rPr>
        <w:t>kiekiui (apimčiai).</w:t>
      </w:r>
    </w:p>
    <w:p w14:paraId="17427417" w14:textId="77777777" w:rsidR="000A71D5" w:rsidRPr="00C477CC" w:rsidRDefault="000A71D5" w:rsidP="005E0275">
      <w:pPr>
        <w:contextualSpacing/>
        <w:jc w:val="both"/>
        <w:rPr>
          <w:i/>
          <w:sz w:val="22"/>
          <w:szCs w:val="22"/>
          <w:lang w:eastAsia="en-US"/>
        </w:rPr>
      </w:pPr>
      <w:r w:rsidRPr="00C477CC">
        <w:rPr>
          <w:i/>
          <w:sz w:val="22"/>
          <w:szCs w:val="22"/>
          <w:lang w:eastAsia="en-US"/>
        </w:rPr>
        <w:t>2) Tuo atveju, kai mokesčius reguliuojančių įstatymų ir šių įstatymų įgyvendinamųjų teisės aktų nustatyta tvarka PS pats turi sumokėti pridėtinės vertės mokestį į valstybės biudžetą už įsigytą pirkimo objektą, į pasiūlymo kainą/įkainius ar sąnaudas įskaitytas šis mokestis sudarant pirkimo sutartį ar preliminariąją sutartį išskaičiuojamas (KSPĮ 94 str. 3 d.).</w:t>
      </w:r>
    </w:p>
    <w:p w14:paraId="6B6C45EF" w14:textId="42B57477" w:rsidR="000A71D5" w:rsidRDefault="000A71D5" w:rsidP="005E0275">
      <w:pPr>
        <w:contextualSpacing/>
        <w:jc w:val="both"/>
        <w:rPr>
          <w:i/>
          <w:sz w:val="22"/>
          <w:szCs w:val="22"/>
          <w:lang w:eastAsia="en-US"/>
        </w:rPr>
      </w:pPr>
      <w:r w:rsidRPr="00C477CC">
        <w:rPr>
          <w:i/>
          <w:sz w:val="22"/>
          <w:szCs w:val="22"/>
          <w:lang w:eastAsia="en-US"/>
        </w:rPr>
        <w:lastRenderedPageBreak/>
        <w:t>3) Tais atvejais, kai pagal galiojančius teisės aktus tiekėjui nereikia mokėti PVM, jis nurodo priežastis, dėl kurių PVM nemoka</w:t>
      </w:r>
      <w:r w:rsidR="00D50AB6">
        <w:rPr>
          <w:i/>
          <w:sz w:val="22"/>
          <w:szCs w:val="22"/>
          <w:lang w:eastAsia="en-US"/>
        </w:rPr>
        <w:t>;</w:t>
      </w:r>
    </w:p>
    <w:p w14:paraId="4641C4FC" w14:textId="5290F0C1" w:rsidR="00D50AB6" w:rsidRDefault="00D50AB6" w:rsidP="005E0275">
      <w:pPr>
        <w:contextualSpacing/>
        <w:jc w:val="both"/>
        <w:rPr>
          <w:i/>
          <w:sz w:val="22"/>
          <w:szCs w:val="22"/>
          <w:lang w:eastAsia="en-US"/>
        </w:rPr>
      </w:pPr>
      <w:r w:rsidRPr="00D50AB6">
        <w:rPr>
          <w:i/>
          <w:sz w:val="22"/>
          <w:szCs w:val="22"/>
          <w:lang w:eastAsia="en-US"/>
        </w:rPr>
        <w:t>4) Į pasiūlytą įkainį turi būti įskaičiuoti visi mokesčiai ir kitos tiekėjo patiriamos su sutarties vykdymu susijusios išlaidos;</w:t>
      </w:r>
    </w:p>
    <w:p w14:paraId="76ACC6FC" w14:textId="75807D76" w:rsidR="00D50AB6" w:rsidRPr="00C81AC8" w:rsidRDefault="00D50AB6" w:rsidP="005E0275">
      <w:pPr>
        <w:contextualSpacing/>
        <w:jc w:val="both"/>
        <w:rPr>
          <w:i/>
          <w:sz w:val="22"/>
          <w:szCs w:val="22"/>
          <w:lang w:eastAsia="en-US"/>
        </w:rPr>
      </w:pPr>
      <w:r w:rsidRPr="00D50AB6">
        <w:rPr>
          <w:i/>
          <w:sz w:val="22"/>
          <w:szCs w:val="22"/>
          <w:lang w:eastAsia="en-US"/>
        </w:rPr>
        <w:t xml:space="preserve">5) Tiekėjas privalo užpildyti visas aukščiau nurodytos lentelės grafas, sumos nurodomos </w:t>
      </w:r>
      <w:r w:rsidRPr="00C81AC8">
        <w:rPr>
          <w:i/>
          <w:sz w:val="22"/>
          <w:szCs w:val="22"/>
          <w:lang w:eastAsia="en-US"/>
        </w:rPr>
        <w:t>dviejų vietų</w:t>
      </w:r>
      <w:r w:rsidR="002B6D00" w:rsidRPr="00C81AC8">
        <w:rPr>
          <w:i/>
          <w:sz w:val="22"/>
          <w:szCs w:val="22"/>
          <w:lang w:eastAsia="en-US"/>
        </w:rPr>
        <w:t xml:space="preserve"> (skaičių)</w:t>
      </w:r>
      <w:r w:rsidRPr="00C81AC8">
        <w:rPr>
          <w:i/>
          <w:sz w:val="22"/>
          <w:szCs w:val="22"/>
          <w:lang w:eastAsia="en-US"/>
        </w:rPr>
        <w:t xml:space="preserve"> po kablelio tikslumu</w:t>
      </w:r>
      <w:r w:rsidR="00C81AC8">
        <w:rPr>
          <w:i/>
          <w:sz w:val="22"/>
          <w:szCs w:val="22"/>
          <w:lang w:eastAsia="en-US"/>
        </w:rPr>
        <w:t>.</w:t>
      </w:r>
    </w:p>
    <w:p w14:paraId="33C3C8C7" w14:textId="77777777" w:rsidR="005E0275" w:rsidRPr="00C477CC" w:rsidRDefault="005E0275" w:rsidP="005E0275">
      <w:pPr>
        <w:contextualSpacing/>
        <w:jc w:val="both"/>
        <w:rPr>
          <w:iCs/>
          <w:lang w:eastAsia="en-US"/>
        </w:rPr>
      </w:pPr>
    </w:p>
    <w:p w14:paraId="06725D57" w14:textId="6D86A06E" w:rsidR="001A037D" w:rsidRPr="00D50AB6" w:rsidRDefault="001A037D" w:rsidP="005E0275">
      <w:pPr>
        <w:ind w:firstLine="567"/>
        <w:contextualSpacing/>
        <w:jc w:val="both"/>
        <w:rPr>
          <w:b/>
          <w:lang w:eastAsia="en-US"/>
        </w:rPr>
      </w:pPr>
      <w:r w:rsidRPr="00D50AB6">
        <w:rPr>
          <w:b/>
          <w:lang w:eastAsia="en-US"/>
        </w:rPr>
        <w:t xml:space="preserve">Pasirinktas </w:t>
      </w:r>
      <w:r w:rsidRPr="00D50AB6">
        <w:rPr>
          <w:b/>
          <w:bCs/>
        </w:rPr>
        <w:t xml:space="preserve">fiksuoto įkainio </w:t>
      </w:r>
      <w:r w:rsidR="00D50AB6" w:rsidRPr="00D50AB6">
        <w:rPr>
          <w:b/>
          <w:bCs/>
        </w:rPr>
        <w:t xml:space="preserve">kainos </w:t>
      </w:r>
      <w:r w:rsidRPr="00D50AB6">
        <w:rPr>
          <w:b/>
          <w:lang w:eastAsia="en-US"/>
        </w:rPr>
        <w:t>apskaičiavimo būdas, lyginamieji kiekiai nurodyti tik siekiant apskaičiuoti tiekėjo pasiūlymo kainą, kuri yra skirta atskirų tiekėjų pasiūlymams palyginti, kurie pirkimo sutartyje nebus laikomi maksimaliais.</w:t>
      </w:r>
    </w:p>
    <w:p w14:paraId="70E48C32" w14:textId="77777777" w:rsidR="00DC3984" w:rsidRDefault="00DC3984" w:rsidP="00DC3984">
      <w:pPr>
        <w:ind w:firstLine="567"/>
        <w:jc w:val="both"/>
        <w:rPr>
          <w:b/>
          <w:bCs/>
          <w:lang w:eastAsia="en-US"/>
        </w:rPr>
      </w:pPr>
    </w:p>
    <w:p w14:paraId="1EE03A0B" w14:textId="77777777" w:rsidR="00CB3981" w:rsidRPr="00C477CC" w:rsidRDefault="00CB3981" w:rsidP="00D50AB6">
      <w:pPr>
        <w:jc w:val="both"/>
        <w:rPr>
          <w:b/>
        </w:rPr>
      </w:pPr>
      <w:r w:rsidRPr="00C477CC">
        <w:rPr>
          <w:b/>
        </w:rPr>
        <w:t>Pasiūlyme privalo būti nurodyti (išviešinti) ūkio subjektai, kokiai pirkimo sutarties daliai tiekėjas ketina juos pasitelkti:</w:t>
      </w:r>
    </w:p>
    <w:p w14:paraId="1B1F6BC6" w14:textId="031DD2FF" w:rsidR="00CB3981" w:rsidRPr="00D50AB6" w:rsidRDefault="006D43C2" w:rsidP="00CB3981">
      <w:pPr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="00CB3981" w:rsidRPr="00D50AB6">
        <w:rPr>
          <w:sz w:val="20"/>
          <w:szCs w:val="20"/>
        </w:rPr>
        <w:t xml:space="preserve"> lentelė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87"/>
        <w:gridCol w:w="4677"/>
      </w:tblGrid>
      <w:tr w:rsidR="00CB3981" w:rsidRPr="00C477CC" w14:paraId="075C18F6" w14:textId="77777777" w:rsidTr="00CB3981">
        <w:trPr>
          <w:trHeight w:val="1837"/>
        </w:trPr>
        <w:tc>
          <w:tcPr>
            <w:tcW w:w="675" w:type="dxa"/>
            <w:shd w:val="clear" w:color="auto" w:fill="auto"/>
            <w:vAlign w:val="center"/>
          </w:tcPr>
          <w:p w14:paraId="1F76521D" w14:textId="77777777" w:rsidR="00CB3981" w:rsidRPr="00C477CC" w:rsidRDefault="00CB3981" w:rsidP="005F3E3B">
            <w:pPr>
              <w:pStyle w:val="Pagrindinistekstas"/>
              <w:spacing w:after="0"/>
              <w:jc w:val="center"/>
              <w:rPr>
                <w:b/>
              </w:rPr>
            </w:pPr>
            <w:r w:rsidRPr="00C477CC">
              <w:rPr>
                <w:b/>
              </w:rPr>
              <w:t>Eil. Nr.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1938EB71" w14:textId="77777777" w:rsidR="00CB3981" w:rsidRPr="00C477CC" w:rsidRDefault="00CB3981" w:rsidP="005F3E3B">
            <w:pPr>
              <w:pStyle w:val="Pagrindinistekstas"/>
              <w:spacing w:after="0"/>
              <w:jc w:val="center"/>
              <w:rPr>
                <w:b/>
              </w:rPr>
            </w:pPr>
            <w:r w:rsidRPr="00C477CC">
              <w:rPr>
                <w:b/>
              </w:rPr>
              <w:t>Ūkio subjekto, pavadinimas, kodas ir adresas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AD1DC6" w14:textId="77777777" w:rsidR="00CB3981" w:rsidRPr="00C477CC" w:rsidRDefault="00CB3981" w:rsidP="005F3E3B">
            <w:pPr>
              <w:pStyle w:val="Pagrindinistekstas"/>
              <w:spacing w:after="0"/>
              <w:jc w:val="center"/>
              <w:rPr>
                <w:b/>
              </w:rPr>
            </w:pPr>
            <w:r w:rsidRPr="00C477CC">
              <w:rPr>
                <w:b/>
              </w:rPr>
              <w:t>Nurodomi įsipareigojimai vykdant numatomą su PS sudaryti pirkimo sutartį, šių įsipareigojimų vertės dalis (Eur ar dalis procentais bendroje pasiūlymo kainoje)</w:t>
            </w:r>
          </w:p>
        </w:tc>
      </w:tr>
      <w:tr w:rsidR="00CB3981" w:rsidRPr="00C477CC" w14:paraId="0766D7AF" w14:textId="77777777" w:rsidTr="00CB3981">
        <w:tc>
          <w:tcPr>
            <w:tcW w:w="9639" w:type="dxa"/>
            <w:gridSpan w:val="3"/>
            <w:shd w:val="clear" w:color="auto" w:fill="auto"/>
          </w:tcPr>
          <w:p w14:paraId="73365BA6" w14:textId="77777777" w:rsidR="00CB3981" w:rsidRPr="00C477CC" w:rsidRDefault="00CB3981" w:rsidP="005F3E3B">
            <w:pPr>
              <w:pStyle w:val="Pagrindinistekstas"/>
              <w:spacing w:after="0"/>
              <w:jc w:val="both"/>
              <w:rPr>
                <w:color w:val="000000"/>
              </w:rPr>
            </w:pPr>
            <w:r w:rsidRPr="00C477CC">
              <w:rPr>
                <w:color w:val="000000"/>
              </w:rPr>
              <w:t xml:space="preserve">Ūkio subjektai, kurių pajėgumais tiekėjas </w:t>
            </w:r>
            <w:r w:rsidRPr="00C477CC">
              <w:rPr>
                <w:color w:val="000000"/>
                <w:u w:val="single"/>
              </w:rPr>
              <w:t>remiasi, kad atitiktų</w:t>
            </w:r>
            <w:r w:rsidRPr="00C477CC">
              <w:rPr>
                <w:color w:val="000000"/>
              </w:rPr>
              <w:t xml:space="preserve"> pirkimo dokumentuose nustatytus </w:t>
            </w:r>
            <w:r w:rsidRPr="00061570">
              <w:rPr>
                <w:color w:val="000000"/>
              </w:rPr>
              <w:t>kvalifikacijos reikalavimus</w:t>
            </w:r>
          </w:p>
        </w:tc>
      </w:tr>
      <w:tr w:rsidR="00CB3981" w:rsidRPr="00C477CC" w14:paraId="3E7BEEB1" w14:textId="77777777" w:rsidTr="00CB3981">
        <w:tc>
          <w:tcPr>
            <w:tcW w:w="675" w:type="dxa"/>
            <w:shd w:val="clear" w:color="auto" w:fill="auto"/>
          </w:tcPr>
          <w:p w14:paraId="0F6D091A" w14:textId="77777777" w:rsidR="00CB3981" w:rsidRPr="00C477CC" w:rsidRDefault="00CB3981" w:rsidP="005F3E3B">
            <w:pPr>
              <w:pStyle w:val="Pagrindinistekstas"/>
              <w:spacing w:after="0"/>
              <w:jc w:val="right"/>
              <w:rPr>
                <w:color w:val="000000"/>
              </w:rPr>
            </w:pPr>
          </w:p>
        </w:tc>
        <w:tc>
          <w:tcPr>
            <w:tcW w:w="4287" w:type="dxa"/>
            <w:shd w:val="clear" w:color="auto" w:fill="auto"/>
          </w:tcPr>
          <w:p w14:paraId="6502EA95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3BEE428D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</w:tr>
      <w:tr w:rsidR="00CB3981" w:rsidRPr="00C477CC" w14:paraId="72A39DBA" w14:textId="77777777" w:rsidTr="00CB3981">
        <w:tc>
          <w:tcPr>
            <w:tcW w:w="9639" w:type="dxa"/>
            <w:gridSpan w:val="3"/>
            <w:shd w:val="clear" w:color="auto" w:fill="auto"/>
          </w:tcPr>
          <w:p w14:paraId="3380E37A" w14:textId="77777777" w:rsidR="00CB3981" w:rsidRPr="00C477CC" w:rsidRDefault="00CB3981" w:rsidP="007A2F09">
            <w:pPr>
              <w:pStyle w:val="Pagrindinistekstas"/>
              <w:spacing w:after="0"/>
              <w:jc w:val="both"/>
              <w:rPr>
                <w:color w:val="000000"/>
              </w:rPr>
            </w:pPr>
            <w:r w:rsidRPr="00C477CC">
              <w:rPr>
                <w:color w:val="000000"/>
              </w:rPr>
              <w:t xml:space="preserve">Ūkio subjektai, kurių pajėgumais tiekėjas </w:t>
            </w:r>
            <w:r w:rsidRPr="00C477CC">
              <w:rPr>
                <w:color w:val="000000"/>
                <w:u w:val="single"/>
              </w:rPr>
              <w:t>nesiremia</w:t>
            </w:r>
            <w:r w:rsidRPr="00C477CC">
              <w:rPr>
                <w:color w:val="000000"/>
              </w:rPr>
              <w:t>, kad atitiktų kvalifikacijos reikalavimus (</w:t>
            </w:r>
            <w:r w:rsidRPr="00C477CC">
              <w:rPr>
                <w:color w:val="000000"/>
                <w:u w:val="single"/>
              </w:rPr>
              <w:t>subtiekėjai, subteikėjai ar subrangovai</w:t>
            </w:r>
            <w:r w:rsidRPr="00C477CC">
              <w:rPr>
                <w:color w:val="000000"/>
              </w:rPr>
              <w:t>)</w:t>
            </w:r>
          </w:p>
        </w:tc>
      </w:tr>
      <w:tr w:rsidR="00CB3981" w:rsidRPr="00C477CC" w14:paraId="1EBD93B9" w14:textId="77777777" w:rsidTr="00CB3981">
        <w:tc>
          <w:tcPr>
            <w:tcW w:w="675" w:type="dxa"/>
            <w:shd w:val="clear" w:color="auto" w:fill="auto"/>
          </w:tcPr>
          <w:p w14:paraId="09E6E3AE" w14:textId="77777777" w:rsidR="00CB3981" w:rsidRPr="00C477CC" w:rsidRDefault="00CB3981" w:rsidP="005F3E3B">
            <w:pPr>
              <w:pStyle w:val="Pagrindinistekstas"/>
              <w:spacing w:after="0"/>
              <w:jc w:val="right"/>
              <w:rPr>
                <w:color w:val="000000"/>
              </w:rPr>
            </w:pPr>
          </w:p>
        </w:tc>
        <w:tc>
          <w:tcPr>
            <w:tcW w:w="4287" w:type="dxa"/>
            <w:shd w:val="clear" w:color="auto" w:fill="auto"/>
          </w:tcPr>
          <w:p w14:paraId="79B94E78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55043DA4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</w:tr>
      <w:tr w:rsidR="00CB3981" w:rsidRPr="00C477CC" w14:paraId="3FAAC1D2" w14:textId="77777777" w:rsidTr="00CB3981">
        <w:tc>
          <w:tcPr>
            <w:tcW w:w="9639" w:type="dxa"/>
            <w:gridSpan w:val="3"/>
            <w:shd w:val="clear" w:color="auto" w:fill="auto"/>
          </w:tcPr>
          <w:p w14:paraId="69D8DD32" w14:textId="77777777" w:rsidR="00CB3981" w:rsidRPr="00C477CC" w:rsidRDefault="00CB3981" w:rsidP="005F3E3B">
            <w:pPr>
              <w:pStyle w:val="Pagrindinistekstas"/>
              <w:spacing w:after="0"/>
              <w:jc w:val="both"/>
              <w:rPr>
                <w:color w:val="000000"/>
              </w:rPr>
            </w:pPr>
            <w:proofErr w:type="spellStart"/>
            <w:r w:rsidRPr="00C477CC">
              <w:rPr>
                <w:color w:val="000000"/>
                <w:u w:val="single"/>
              </w:rPr>
              <w:t>Kvazisubtiekėjai</w:t>
            </w:r>
            <w:proofErr w:type="spellEnd"/>
            <w:r w:rsidRPr="00C477CC">
              <w:rPr>
                <w:color w:val="000000"/>
              </w:rPr>
              <w:t xml:space="preserve">, fiziniai asmenys (specialistus), kurių kvalifikacija tiekėjas remiasi, kad atitiktų kvalifikacijos reikalavimą, ir pasiūlymo teikimo metu dar nėra tiekėjo, ūkio subjekto, kurio pajėgumais tiekėjas remiasi, darbuotojas, </w:t>
            </w:r>
            <w:r w:rsidRPr="00C477CC">
              <w:rPr>
                <w:color w:val="000000"/>
                <w:u w:val="single"/>
              </w:rPr>
              <w:t>tačiau jį ketinama įdarbinti</w:t>
            </w:r>
            <w:r w:rsidRPr="00C477CC">
              <w:rPr>
                <w:color w:val="000000"/>
              </w:rPr>
              <w:t>, jei pasiūlymas bus pripažintas laimėjusiu</w:t>
            </w:r>
          </w:p>
        </w:tc>
      </w:tr>
      <w:tr w:rsidR="00CB3981" w:rsidRPr="00C477CC" w14:paraId="5139A322" w14:textId="77777777" w:rsidTr="00CB3981">
        <w:tc>
          <w:tcPr>
            <w:tcW w:w="675" w:type="dxa"/>
            <w:shd w:val="clear" w:color="auto" w:fill="auto"/>
          </w:tcPr>
          <w:p w14:paraId="14DA7C65" w14:textId="77777777" w:rsidR="00CB3981" w:rsidRPr="00C477CC" w:rsidRDefault="00CB3981" w:rsidP="005F3E3B">
            <w:pPr>
              <w:pStyle w:val="Pagrindinistekstas"/>
              <w:spacing w:after="0"/>
              <w:jc w:val="right"/>
              <w:rPr>
                <w:color w:val="000000"/>
              </w:rPr>
            </w:pPr>
          </w:p>
        </w:tc>
        <w:tc>
          <w:tcPr>
            <w:tcW w:w="4287" w:type="dxa"/>
            <w:shd w:val="clear" w:color="auto" w:fill="auto"/>
          </w:tcPr>
          <w:p w14:paraId="1CE2DFC6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46AF616E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</w:tr>
      <w:tr w:rsidR="00CB3981" w:rsidRPr="00C477CC" w14:paraId="0D535500" w14:textId="77777777" w:rsidTr="00CB3981">
        <w:tc>
          <w:tcPr>
            <w:tcW w:w="9639" w:type="dxa"/>
            <w:gridSpan w:val="3"/>
            <w:shd w:val="clear" w:color="auto" w:fill="auto"/>
          </w:tcPr>
          <w:p w14:paraId="2B3437F4" w14:textId="77777777" w:rsidR="00CB3981" w:rsidRPr="00C477CC" w:rsidRDefault="00CB3981" w:rsidP="005F3E3B">
            <w:pPr>
              <w:pStyle w:val="Pagrindinistekstas"/>
              <w:spacing w:after="0"/>
              <w:jc w:val="both"/>
              <w:rPr>
                <w:color w:val="000000"/>
              </w:rPr>
            </w:pPr>
            <w:r w:rsidRPr="00C477CC">
              <w:rPr>
                <w:color w:val="000000"/>
                <w:u w:val="single"/>
              </w:rPr>
              <w:t>Tretieji asmenys</w:t>
            </w:r>
            <w:r w:rsidRPr="00C477CC">
              <w:rPr>
                <w:color w:val="000000"/>
              </w:rPr>
              <w:t xml:space="preserve"> tais atvejais, kai tiekėjas naudojasi (naudosis) trečiųjų asmenų, kurie tiesiogiai aktyviai, savo veiksmais neprisidės prie perkančiojo subjekto poreikio įsigyti pirkimo objektą tenkinimo</w:t>
            </w:r>
          </w:p>
        </w:tc>
      </w:tr>
      <w:tr w:rsidR="00CB3981" w:rsidRPr="00C477CC" w14:paraId="51E58FF0" w14:textId="77777777" w:rsidTr="00CB3981">
        <w:tc>
          <w:tcPr>
            <w:tcW w:w="675" w:type="dxa"/>
            <w:shd w:val="clear" w:color="auto" w:fill="auto"/>
          </w:tcPr>
          <w:p w14:paraId="50F08DCE" w14:textId="77777777" w:rsidR="00CB3981" w:rsidRPr="00C477CC" w:rsidRDefault="00CB3981" w:rsidP="005F3E3B">
            <w:pPr>
              <w:pStyle w:val="Pagrindinistekstas"/>
              <w:spacing w:after="0"/>
              <w:jc w:val="right"/>
              <w:rPr>
                <w:color w:val="000000"/>
              </w:rPr>
            </w:pPr>
          </w:p>
        </w:tc>
        <w:tc>
          <w:tcPr>
            <w:tcW w:w="4287" w:type="dxa"/>
            <w:shd w:val="clear" w:color="auto" w:fill="auto"/>
          </w:tcPr>
          <w:p w14:paraId="377D0981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  <w:tc>
          <w:tcPr>
            <w:tcW w:w="4677" w:type="dxa"/>
            <w:shd w:val="clear" w:color="auto" w:fill="auto"/>
          </w:tcPr>
          <w:p w14:paraId="52E26265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</w:tr>
    </w:tbl>
    <w:p w14:paraId="327DBF47" w14:textId="76EEABE8" w:rsidR="00CB3981" w:rsidRPr="00C477CC" w:rsidRDefault="00CB3981" w:rsidP="00CB3981">
      <w:pPr>
        <w:jc w:val="both"/>
        <w:rPr>
          <w:bCs/>
          <w:i/>
          <w:color w:val="000000"/>
          <w:sz w:val="22"/>
          <w:szCs w:val="22"/>
          <w:lang w:eastAsia="en-US"/>
        </w:rPr>
      </w:pPr>
      <w:r w:rsidRPr="00C477CC">
        <w:rPr>
          <w:bCs/>
          <w:i/>
          <w:color w:val="000000"/>
          <w:sz w:val="22"/>
          <w:szCs w:val="22"/>
          <w:lang w:eastAsia="en-US"/>
        </w:rPr>
        <w:t>Pastab</w:t>
      </w:r>
      <w:r w:rsidR="00061570">
        <w:rPr>
          <w:bCs/>
          <w:i/>
          <w:color w:val="000000"/>
          <w:sz w:val="22"/>
          <w:szCs w:val="22"/>
          <w:lang w:eastAsia="en-US"/>
        </w:rPr>
        <w:t>a</w:t>
      </w:r>
      <w:r w:rsidRPr="00C477CC">
        <w:rPr>
          <w:bCs/>
          <w:i/>
          <w:color w:val="000000"/>
          <w:sz w:val="22"/>
          <w:szCs w:val="22"/>
          <w:lang w:eastAsia="en-US"/>
        </w:rPr>
        <w:t>:</w:t>
      </w:r>
      <w:r w:rsidR="00EF5B9D" w:rsidRPr="00C477CC">
        <w:rPr>
          <w:bCs/>
          <w:i/>
          <w:color w:val="000000"/>
          <w:sz w:val="22"/>
          <w:szCs w:val="22"/>
          <w:lang w:eastAsia="en-US"/>
        </w:rPr>
        <w:t xml:space="preserve"> </w:t>
      </w:r>
      <w:r w:rsidR="00061570">
        <w:rPr>
          <w:bCs/>
          <w:i/>
          <w:color w:val="000000"/>
          <w:sz w:val="22"/>
          <w:szCs w:val="22"/>
          <w:lang w:eastAsia="en-US"/>
        </w:rPr>
        <w:t>p</w:t>
      </w:r>
      <w:r w:rsidRPr="00C477CC">
        <w:rPr>
          <w:bCs/>
          <w:i/>
          <w:color w:val="000000"/>
          <w:sz w:val="22"/>
          <w:szCs w:val="22"/>
          <w:lang w:eastAsia="en-US"/>
        </w:rPr>
        <w:t>ildyti tuomet, jei Tiekėjas ketina juos pasitelkti</w:t>
      </w:r>
      <w:r w:rsidR="00061570">
        <w:rPr>
          <w:bCs/>
          <w:i/>
          <w:color w:val="000000"/>
          <w:sz w:val="22"/>
          <w:szCs w:val="22"/>
          <w:lang w:eastAsia="en-US"/>
        </w:rPr>
        <w:t>.</w:t>
      </w:r>
    </w:p>
    <w:p w14:paraId="7E5F7E22" w14:textId="77777777" w:rsidR="00571EE5" w:rsidRPr="00C477CC" w:rsidRDefault="00571EE5" w:rsidP="005E0275">
      <w:pPr>
        <w:tabs>
          <w:tab w:val="left" w:pos="540"/>
        </w:tabs>
        <w:ind w:right="104"/>
        <w:jc w:val="both"/>
        <w:rPr>
          <w:lang w:eastAsia="en-US"/>
        </w:rPr>
      </w:pPr>
    </w:p>
    <w:p w14:paraId="3076E4B3" w14:textId="77777777" w:rsidR="005E0275" w:rsidRPr="00C477CC" w:rsidRDefault="005E0275" w:rsidP="005E0275">
      <w:pPr>
        <w:tabs>
          <w:tab w:val="left" w:pos="993"/>
        </w:tabs>
        <w:spacing w:before="60" w:after="60"/>
        <w:jc w:val="both"/>
        <w:rPr>
          <w:lang w:eastAsia="en-US"/>
        </w:rPr>
      </w:pPr>
      <w:r w:rsidRPr="00C477CC">
        <w:rPr>
          <w:lang w:eastAsia="en-US"/>
        </w:rPr>
        <w:t xml:space="preserve">Šiame pasiūlyme yra pateikta ši </w:t>
      </w:r>
      <w:r w:rsidRPr="00C477CC">
        <w:rPr>
          <w:b/>
          <w:bCs/>
          <w:lang w:eastAsia="en-US"/>
        </w:rPr>
        <w:t>konfidenciali informacija</w:t>
      </w:r>
      <w:r w:rsidRPr="00C477CC">
        <w:rPr>
          <w:lang w:eastAsia="en-US"/>
        </w:rPr>
        <w:t>:</w:t>
      </w:r>
    </w:p>
    <w:p w14:paraId="5C3074BA" w14:textId="1741364A" w:rsidR="00CB3981" w:rsidRPr="00061570" w:rsidRDefault="006D43C2" w:rsidP="00CB3981">
      <w:pPr>
        <w:jc w:val="right"/>
        <w:rPr>
          <w:u w:val="single"/>
          <w:lang w:eastAsia="en-US"/>
        </w:rPr>
      </w:pPr>
      <w:r>
        <w:rPr>
          <w:sz w:val="20"/>
          <w:szCs w:val="20"/>
        </w:rPr>
        <w:t>4</w:t>
      </w:r>
      <w:r w:rsidR="00CB3981" w:rsidRPr="00061570">
        <w:rPr>
          <w:sz w:val="20"/>
          <w:szCs w:val="20"/>
        </w:rPr>
        <w:t xml:space="preserve"> lentelė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131"/>
        <w:gridCol w:w="2880"/>
      </w:tblGrid>
      <w:tr w:rsidR="005E0275" w:rsidRPr="00C477CC" w14:paraId="10BE8C2A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B45" w14:textId="01F808EB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Eil.</w:t>
            </w:r>
            <w:r w:rsidR="00061570">
              <w:rPr>
                <w:lang w:eastAsia="en-US"/>
              </w:rPr>
              <w:t xml:space="preserve"> </w:t>
            </w:r>
            <w:r w:rsidRPr="00C477CC">
              <w:rPr>
                <w:lang w:eastAsia="en-US"/>
              </w:rPr>
              <w:t>Nr.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EE4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Pateikto dokumento pavadinimas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F17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Dokumento puslapių skaičius</w:t>
            </w:r>
          </w:p>
        </w:tc>
      </w:tr>
      <w:tr w:rsidR="005E0275" w:rsidRPr="00C477CC" w14:paraId="19AE94AB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3AE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4E8" w14:textId="77777777" w:rsidR="005E0275" w:rsidRPr="00C477CC" w:rsidRDefault="00E1636D" w:rsidP="005E0275">
            <w:pPr>
              <w:jc w:val="both"/>
              <w:rPr>
                <w:lang w:eastAsia="en-US"/>
              </w:rPr>
            </w:pPr>
            <w:r w:rsidRPr="00C477CC">
              <w:rPr>
                <w:lang w:eastAsia="en-US"/>
              </w:rPr>
              <w:t>Konfidencialu. „.....“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D426" w14:textId="77777777" w:rsidR="005E0275" w:rsidRPr="00C477CC" w:rsidRDefault="005E0275" w:rsidP="005E0275">
            <w:pPr>
              <w:jc w:val="both"/>
              <w:rPr>
                <w:lang w:eastAsia="en-US"/>
              </w:rPr>
            </w:pPr>
          </w:p>
        </w:tc>
      </w:tr>
      <w:tr w:rsidR="005E0275" w:rsidRPr="00C477CC" w14:paraId="4EDB5521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5F2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D1A" w14:textId="77777777" w:rsidR="005E0275" w:rsidRPr="00C477CC" w:rsidRDefault="005E0275" w:rsidP="005E027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F69" w14:textId="77777777" w:rsidR="005E0275" w:rsidRPr="00C477CC" w:rsidRDefault="005E0275" w:rsidP="005E0275">
            <w:pPr>
              <w:jc w:val="both"/>
              <w:rPr>
                <w:lang w:eastAsia="en-US"/>
              </w:rPr>
            </w:pPr>
          </w:p>
        </w:tc>
      </w:tr>
    </w:tbl>
    <w:p w14:paraId="55BC69B5" w14:textId="606DD441" w:rsidR="00C60BC8" w:rsidRPr="00C477CC" w:rsidRDefault="005E0275" w:rsidP="00C60BC8">
      <w:pPr>
        <w:jc w:val="both"/>
        <w:rPr>
          <w:bCs/>
          <w:i/>
          <w:sz w:val="22"/>
          <w:szCs w:val="22"/>
          <w:lang w:eastAsia="en-US"/>
        </w:rPr>
      </w:pPr>
      <w:r w:rsidRPr="00C477CC">
        <w:rPr>
          <w:bCs/>
          <w:i/>
          <w:sz w:val="22"/>
          <w:szCs w:val="22"/>
          <w:lang w:eastAsia="en-US"/>
        </w:rPr>
        <w:t>Pastab</w:t>
      </w:r>
      <w:r w:rsidR="00061570">
        <w:rPr>
          <w:bCs/>
          <w:i/>
          <w:sz w:val="22"/>
          <w:szCs w:val="22"/>
          <w:lang w:eastAsia="en-US"/>
        </w:rPr>
        <w:t>a</w:t>
      </w:r>
      <w:r w:rsidRPr="00C477CC">
        <w:rPr>
          <w:bCs/>
          <w:i/>
          <w:sz w:val="22"/>
          <w:szCs w:val="22"/>
          <w:lang w:eastAsia="en-US"/>
        </w:rPr>
        <w:t>:</w:t>
      </w:r>
      <w:r w:rsidR="00061570">
        <w:rPr>
          <w:bCs/>
          <w:i/>
          <w:sz w:val="22"/>
          <w:szCs w:val="22"/>
          <w:lang w:eastAsia="en-US"/>
        </w:rPr>
        <w:t xml:space="preserve"> p</w:t>
      </w:r>
      <w:r w:rsidRPr="00C477CC">
        <w:rPr>
          <w:bCs/>
          <w:i/>
          <w:sz w:val="22"/>
          <w:szCs w:val="22"/>
          <w:lang w:eastAsia="en-US"/>
        </w:rPr>
        <w:t>ildyti tuomet, jei bus pateikta konfidenciali informacija</w:t>
      </w:r>
      <w:r w:rsidR="00061570">
        <w:rPr>
          <w:bCs/>
          <w:i/>
          <w:sz w:val="22"/>
          <w:szCs w:val="22"/>
          <w:lang w:eastAsia="en-US"/>
        </w:rPr>
        <w:t>.</w:t>
      </w:r>
    </w:p>
    <w:p w14:paraId="29B377A6" w14:textId="77777777" w:rsidR="005E0275" w:rsidRPr="00C477CC" w:rsidRDefault="005E0275" w:rsidP="005E0275">
      <w:pPr>
        <w:jc w:val="both"/>
        <w:rPr>
          <w:lang w:eastAsia="en-US"/>
        </w:rPr>
      </w:pPr>
    </w:p>
    <w:p w14:paraId="6501F418" w14:textId="77777777" w:rsidR="005E0275" w:rsidRPr="00C477CC" w:rsidRDefault="005E0275" w:rsidP="005E0275">
      <w:pPr>
        <w:jc w:val="both"/>
        <w:rPr>
          <w:lang w:eastAsia="en-US"/>
        </w:rPr>
      </w:pPr>
      <w:r w:rsidRPr="00C477CC">
        <w:rPr>
          <w:lang w:eastAsia="en-US"/>
        </w:rPr>
        <w:t xml:space="preserve">Kartu </w:t>
      </w:r>
      <w:r w:rsidRPr="00C477CC">
        <w:rPr>
          <w:b/>
          <w:bCs/>
          <w:lang w:eastAsia="en-US"/>
        </w:rPr>
        <w:t>su pasiūlymu pateikiami</w:t>
      </w:r>
      <w:r w:rsidRPr="00C477CC">
        <w:rPr>
          <w:lang w:eastAsia="en-US"/>
        </w:rPr>
        <w:t xml:space="preserve"> šie </w:t>
      </w:r>
      <w:r w:rsidRPr="00C477CC">
        <w:rPr>
          <w:b/>
          <w:bCs/>
          <w:lang w:eastAsia="en-US"/>
        </w:rPr>
        <w:t>dokumentai</w:t>
      </w:r>
      <w:r w:rsidRPr="00C477CC">
        <w:rPr>
          <w:lang w:eastAsia="en-US"/>
        </w:rPr>
        <w:t>:</w:t>
      </w:r>
    </w:p>
    <w:p w14:paraId="16FE1FED" w14:textId="30195190" w:rsidR="00CB3981" w:rsidRPr="00061570" w:rsidRDefault="006D43C2" w:rsidP="00CB3981">
      <w:pPr>
        <w:jc w:val="right"/>
        <w:rPr>
          <w:lang w:eastAsia="en-US"/>
        </w:rPr>
      </w:pPr>
      <w:r>
        <w:rPr>
          <w:sz w:val="20"/>
          <w:szCs w:val="20"/>
        </w:rPr>
        <w:t>5</w:t>
      </w:r>
      <w:r w:rsidR="00CB3981" w:rsidRPr="00061570">
        <w:rPr>
          <w:sz w:val="20"/>
          <w:szCs w:val="20"/>
        </w:rPr>
        <w:t xml:space="preserve"> lentelė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131"/>
        <w:gridCol w:w="2941"/>
      </w:tblGrid>
      <w:tr w:rsidR="005E0275" w:rsidRPr="00C477CC" w14:paraId="5EC16BA4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8D75" w14:textId="45907666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Eil.</w:t>
            </w:r>
            <w:r w:rsidR="00061570">
              <w:rPr>
                <w:lang w:eastAsia="en-US"/>
              </w:rPr>
              <w:t xml:space="preserve"> </w:t>
            </w:r>
            <w:r w:rsidRPr="00C477CC">
              <w:rPr>
                <w:lang w:eastAsia="en-US"/>
              </w:rPr>
              <w:t>Nr.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8A7B" w14:textId="77777777" w:rsidR="005E0275" w:rsidRPr="00C477CC" w:rsidRDefault="00C60BC8" w:rsidP="00E1636D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D</w:t>
            </w:r>
            <w:r w:rsidR="005E0275" w:rsidRPr="00C477CC">
              <w:rPr>
                <w:lang w:eastAsia="en-US"/>
              </w:rPr>
              <w:t>okument</w:t>
            </w:r>
            <w:r w:rsidR="00E1636D" w:rsidRPr="00C477CC">
              <w:rPr>
                <w:lang w:eastAsia="en-US"/>
              </w:rPr>
              <w:t>o</w:t>
            </w:r>
            <w:r w:rsidR="005E0275" w:rsidRPr="00C477CC">
              <w:rPr>
                <w:lang w:eastAsia="en-US"/>
              </w:rPr>
              <w:t xml:space="preserve"> pavadinimas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8DBD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Dokumento puslapių skaičius</w:t>
            </w:r>
          </w:p>
        </w:tc>
      </w:tr>
      <w:tr w:rsidR="005E0275" w:rsidRPr="00C477CC" w14:paraId="5B93A874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6691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A969" w14:textId="32226B99" w:rsidR="005E0275" w:rsidRPr="00DC3984" w:rsidRDefault="005E0275" w:rsidP="00C111C9">
            <w:pPr>
              <w:rPr>
                <w:i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E7B9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</w:p>
        </w:tc>
      </w:tr>
      <w:tr w:rsidR="005E0275" w:rsidRPr="00C477CC" w14:paraId="4DDD858C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5AE8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5E48" w14:textId="6D869470" w:rsidR="005E0275" w:rsidRPr="00DC3984" w:rsidRDefault="005E0275" w:rsidP="0086512B">
            <w:pPr>
              <w:widowControl w:val="0"/>
              <w:tabs>
                <w:tab w:val="center" w:pos="4153"/>
                <w:tab w:val="right" w:pos="8306"/>
              </w:tabs>
              <w:spacing w:after="20"/>
              <w:rPr>
                <w:i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CE7F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</w:p>
        </w:tc>
      </w:tr>
    </w:tbl>
    <w:p w14:paraId="46593A87" w14:textId="77777777" w:rsidR="005E0275" w:rsidRPr="00C477CC" w:rsidRDefault="005E0275" w:rsidP="005E0275">
      <w:pPr>
        <w:ind w:hanging="142"/>
        <w:jc w:val="both"/>
        <w:rPr>
          <w:color w:val="000000"/>
          <w:lang w:eastAsia="en-US"/>
        </w:rPr>
      </w:pPr>
    </w:p>
    <w:p w14:paraId="4C5C374B" w14:textId="77777777" w:rsidR="002B6D00" w:rsidRPr="002B6D00" w:rsidRDefault="002B6D00" w:rsidP="002B6D00">
      <w:pPr>
        <w:tabs>
          <w:tab w:val="right" w:leader="underscore" w:pos="9639"/>
        </w:tabs>
        <w:jc w:val="both"/>
        <w:rPr>
          <w:lang w:eastAsia="en-US"/>
        </w:rPr>
      </w:pPr>
      <w:r w:rsidRPr="005931E4">
        <w:rPr>
          <w:lang w:eastAsia="en-US"/>
        </w:rPr>
        <w:lastRenderedPageBreak/>
        <w:t>Pasiūlymas galioja ne trumpiau nei 90 (devyniasdešimt) dienų nuo pasiūlymų pateikimo termino pabaigos tiek, kiek nustatyta konkurso sąlygų 5.8.1 p.</w:t>
      </w:r>
    </w:p>
    <w:p w14:paraId="66C6E877" w14:textId="77777777" w:rsidR="007B0BDF" w:rsidRPr="00C477CC" w:rsidRDefault="007B0BDF" w:rsidP="008C5DA5">
      <w:pPr>
        <w:ind w:hanging="142"/>
        <w:jc w:val="both"/>
        <w:rPr>
          <w:color w:val="000000"/>
          <w:lang w:eastAsia="en-US"/>
        </w:rPr>
      </w:pPr>
    </w:p>
    <w:p w14:paraId="77D0FB6A" w14:textId="77777777" w:rsidR="007B0BDF" w:rsidRPr="00C477CC" w:rsidRDefault="005E0275" w:rsidP="005E0275">
      <w:pPr>
        <w:jc w:val="both"/>
        <w:rPr>
          <w:color w:val="000000"/>
          <w:lang w:eastAsia="en-US"/>
        </w:rPr>
      </w:pPr>
      <w:r w:rsidRPr="00C477CC">
        <w:rPr>
          <w:color w:val="000000"/>
          <w:lang w:eastAsia="en-US"/>
        </w:rPr>
        <w:t>________________________________</w:t>
      </w:r>
      <w:r w:rsidRPr="00C477CC">
        <w:rPr>
          <w:color w:val="000000"/>
          <w:lang w:eastAsia="en-US"/>
        </w:rPr>
        <w:tab/>
        <w:t>_____________</w:t>
      </w:r>
      <w:r w:rsidRPr="00C477CC">
        <w:rPr>
          <w:color w:val="000000"/>
          <w:lang w:eastAsia="en-US"/>
        </w:rPr>
        <w:tab/>
        <w:t>____________________________</w:t>
      </w:r>
    </w:p>
    <w:p w14:paraId="2749F7B6" w14:textId="77777777" w:rsidR="00BE6AC7" w:rsidRPr="00C477CC" w:rsidRDefault="005E0275" w:rsidP="005E0275">
      <w:pPr>
        <w:jc w:val="both"/>
        <w:rPr>
          <w:i/>
          <w:color w:val="000000"/>
          <w:sz w:val="22"/>
          <w:szCs w:val="22"/>
          <w:lang w:eastAsia="en-US"/>
        </w:rPr>
      </w:pPr>
      <w:r w:rsidRPr="00C477CC">
        <w:rPr>
          <w:i/>
          <w:color w:val="000000"/>
          <w:sz w:val="22"/>
          <w:szCs w:val="22"/>
          <w:lang w:eastAsia="en-US"/>
        </w:rPr>
        <w:t>(Tiekėjo arba jo įgalioto asmens pareigos)</w:t>
      </w:r>
      <w:r w:rsidRPr="00C477CC">
        <w:rPr>
          <w:i/>
          <w:color w:val="000000"/>
          <w:sz w:val="22"/>
          <w:szCs w:val="22"/>
          <w:lang w:eastAsia="en-US"/>
        </w:rPr>
        <w:tab/>
        <w:t>(parašas)</w:t>
      </w:r>
      <w:r w:rsidRPr="00C477CC">
        <w:rPr>
          <w:i/>
          <w:color w:val="000000"/>
          <w:sz w:val="22"/>
          <w:szCs w:val="22"/>
          <w:lang w:eastAsia="en-US"/>
        </w:rPr>
        <w:tab/>
      </w:r>
      <w:r w:rsidRPr="00C477CC">
        <w:rPr>
          <w:i/>
          <w:color w:val="000000"/>
          <w:sz w:val="22"/>
          <w:szCs w:val="22"/>
          <w:lang w:eastAsia="en-US"/>
        </w:rPr>
        <w:tab/>
      </w:r>
      <w:r w:rsidRPr="00C477CC">
        <w:rPr>
          <w:i/>
          <w:color w:val="000000"/>
          <w:sz w:val="22"/>
          <w:szCs w:val="22"/>
          <w:lang w:eastAsia="en-US"/>
        </w:rPr>
        <w:tab/>
        <w:t>(vardas, pavardė)</w:t>
      </w:r>
    </w:p>
    <w:sectPr w:rsidR="00BE6AC7" w:rsidRPr="00C477CC" w:rsidSect="003F4C7D">
      <w:headerReference w:type="default" r:id="rId7"/>
      <w:foot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6297" w14:textId="77777777" w:rsidR="00C968BD" w:rsidRDefault="00C968BD" w:rsidP="00C111C9">
      <w:r>
        <w:separator/>
      </w:r>
    </w:p>
  </w:endnote>
  <w:endnote w:type="continuationSeparator" w:id="0">
    <w:p w14:paraId="4F67A878" w14:textId="77777777" w:rsidR="00C968BD" w:rsidRDefault="00C968BD" w:rsidP="00C1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067E" w14:textId="370DFA32" w:rsidR="00DC3984" w:rsidRPr="00DC3984" w:rsidRDefault="00DC3984" w:rsidP="00DC3984">
    <w:pPr>
      <w:pStyle w:val="Por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4EA6" w14:textId="77777777" w:rsidR="00C968BD" w:rsidRDefault="00C968BD" w:rsidP="00C111C9">
      <w:r>
        <w:separator/>
      </w:r>
    </w:p>
  </w:footnote>
  <w:footnote w:type="continuationSeparator" w:id="0">
    <w:p w14:paraId="7B3D640F" w14:textId="77777777" w:rsidR="00C968BD" w:rsidRDefault="00C968BD" w:rsidP="00C1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393528"/>
      <w:docPartObj>
        <w:docPartGallery w:val="Page Numbers (Top of Page)"/>
        <w:docPartUnique/>
      </w:docPartObj>
    </w:sdtPr>
    <w:sdtContent>
      <w:p w14:paraId="7045276D" w14:textId="6D9035FF" w:rsidR="003F4C7D" w:rsidRDefault="003F4C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9F917" w14:textId="77777777" w:rsidR="003F4C7D" w:rsidRDefault="003F4C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71AD"/>
    <w:multiLevelType w:val="multilevel"/>
    <w:tmpl w:val="8D44FB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81872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5979744">
    <w:abstractNumId w:val="0"/>
  </w:num>
  <w:num w:numId="2" w16cid:durableId="5331512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F"/>
    <w:rsid w:val="00002877"/>
    <w:rsid w:val="00006407"/>
    <w:rsid w:val="00007DAF"/>
    <w:rsid w:val="00011B37"/>
    <w:rsid w:val="00017026"/>
    <w:rsid w:val="0001783B"/>
    <w:rsid w:val="00023ACC"/>
    <w:rsid w:val="000305BD"/>
    <w:rsid w:val="000345A2"/>
    <w:rsid w:val="00036C81"/>
    <w:rsid w:val="00040439"/>
    <w:rsid w:val="00045854"/>
    <w:rsid w:val="00056540"/>
    <w:rsid w:val="00061570"/>
    <w:rsid w:val="00066E4D"/>
    <w:rsid w:val="00074873"/>
    <w:rsid w:val="0007697B"/>
    <w:rsid w:val="00082873"/>
    <w:rsid w:val="00085E34"/>
    <w:rsid w:val="000923B6"/>
    <w:rsid w:val="00092C20"/>
    <w:rsid w:val="00094422"/>
    <w:rsid w:val="000A0C6F"/>
    <w:rsid w:val="000A2953"/>
    <w:rsid w:val="000A71D5"/>
    <w:rsid w:val="000C52A0"/>
    <w:rsid w:val="000C71ED"/>
    <w:rsid w:val="000D43AE"/>
    <w:rsid w:val="000E5F07"/>
    <w:rsid w:val="000F17E9"/>
    <w:rsid w:val="00100207"/>
    <w:rsid w:val="001016E6"/>
    <w:rsid w:val="00101D9D"/>
    <w:rsid w:val="0010302D"/>
    <w:rsid w:val="0010391A"/>
    <w:rsid w:val="00104A6E"/>
    <w:rsid w:val="00112341"/>
    <w:rsid w:val="00113C0C"/>
    <w:rsid w:val="00115A1F"/>
    <w:rsid w:val="00127FEA"/>
    <w:rsid w:val="00133C06"/>
    <w:rsid w:val="0013525C"/>
    <w:rsid w:val="001451C3"/>
    <w:rsid w:val="0014613B"/>
    <w:rsid w:val="0015540E"/>
    <w:rsid w:val="00161627"/>
    <w:rsid w:val="0016220D"/>
    <w:rsid w:val="0017750A"/>
    <w:rsid w:val="00183EF8"/>
    <w:rsid w:val="001908EC"/>
    <w:rsid w:val="001A037D"/>
    <w:rsid w:val="001A0FE3"/>
    <w:rsid w:val="001A2900"/>
    <w:rsid w:val="001A3ABA"/>
    <w:rsid w:val="001A4AB2"/>
    <w:rsid w:val="001B2DAA"/>
    <w:rsid w:val="001C1719"/>
    <w:rsid w:val="001D548B"/>
    <w:rsid w:val="001E741E"/>
    <w:rsid w:val="001F5103"/>
    <w:rsid w:val="001F7835"/>
    <w:rsid w:val="00204547"/>
    <w:rsid w:val="00204802"/>
    <w:rsid w:val="00205F25"/>
    <w:rsid w:val="002070B4"/>
    <w:rsid w:val="00220606"/>
    <w:rsid w:val="00222161"/>
    <w:rsid w:val="0023092D"/>
    <w:rsid w:val="00233E90"/>
    <w:rsid w:val="0023428E"/>
    <w:rsid w:val="00234AA4"/>
    <w:rsid w:val="002532E4"/>
    <w:rsid w:val="0026089F"/>
    <w:rsid w:val="00267338"/>
    <w:rsid w:val="00276A08"/>
    <w:rsid w:val="00281951"/>
    <w:rsid w:val="00283D5B"/>
    <w:rsid w:val="00293A43"/>
    <w:rsid w:val="00296178"/>
    <w:rsid w:val="002A3937"/>
    <w:rsid w:val="002A488E"/>
    <w:rsid w:val="002B4BFA"/>
    <w:rsid w:val="002B5696"/>
    <w:rsid w:val="002B6D00"/>
    <w:rsid w:val="002B7F1D"/>
    <w:rsid w:val="002C0DED"/>
    <w:rsid w:val="002C58B4"/>
    <w:rsid w:val="002C650B"/>
    <w:rsid w:val="002D1C0B"/>
    <w:rsid w:val="002D6360"/>
    <w:rsid w:val="002E3FD6"/>
    <w:rsid w:val="002F007B"/>
    <w:rsid w:val="002F2D37"/>
    <w:rsid w:val="002F5341"/>
    <w:rsid w:val="002F72A8"/>
    <w:rsid w:val="00312851"/>
    <w:rsid w:val="003259C2"/>
    <w:rsid w:val="00325E71"/>
    <w:rsid w:val="0034415F"/>
    <w:rsid w:val="00353232"/>
    <w:rsid w:val="003534DF"/>
    <w:rsid w:val="00355297"/>
    <w:rsid w:val="003561BB"/>
    <w:rsid w:val="003606CF"/>
    <w:rsid w:val="003630E3"/>
    <w:rsid w:val="00365B7D"/>
    <w:rsid w:val="00370541"/>
    <w:rsid w:val="0037162D"/>
    <w:rsid w:val="00375A93"/>
    <w:rsid w:val="00375B9A"/>
    <w:rsid w:val="003779F2"/>
    <w:rsid w:val="0039423E"/>
    <w:rsid w:val="003A3D93"/>
    <w:rsid w:val="003A5FC0"/>
    <w:rsid w:val="003B2160"/>
    <w:rsid w:val="003B218F"/>
    <w:rsid w:val="003B3239"/>
    <w:rsid w:val="003C65FE"/>
    <w:rsid w:val="003D3E8A"/>
    <w:rsid w:val="003D4681"/>
    <w:rsid w:val="003D60EC"/>
    <w:rsid w:val="003E134C"/>
    <w:rsid w:val="003E267A"/>
    <w:rsid w:val="003F09D8"/>
    <w:rsid w:val="003F4C7D"/>
    <w:rsid w:val="003F50A3"/>
    <w:rsid w:val="003F59D6"/>
    <w:rsid w:val="003F5AD8"/>
    <w:rsid w:val="00402D7D"/>
    <w:rsid w:val="00421DD8"/>
    <w:rsid w:val="004267BD"/>
    <w:rsid w:val="00443372"/>
    <w:rsid w:val="00444151"/>
    <w:rsid w:val="00444AC8"/>
    <w:rsid w:val="0046072A"/>
    <w:rsid w:val="00463521"/>
    <w:rsid w:val="004648BF"/>
    <w:rsid w:val="00470848"/>
    <w:rsid w:val="00473072"/>
    <w:rsid w:val="00474D21"/>
    <w:rsid w:val="00477CEC"/>
    <w:rsid w:val="00477DF1"/>
    <w:rsid w:val="0048589A"/>
    <w:rsid w:val="00494D97"/>
    <w:rsid w:val="004A2A95"/>
    <w:rsid w:val="004A72E0"/>
    <w:rsid w:val="004B0778"/>
    <w:rsid w:val="004B2304"/>
    <w:rsid w:val="004B288A"/>
    <w:rsid w:val="004B68BE"/>
    <w:rsid w:val="004B6CDA"/>
    <w:rsid w:val="004C08D3"/>
    <w:rsid w:val="004C4A39"/>
    <w:rsid w:val="004D4FE1"/>
    <w:rsid w:val="004E00D2"/>
    <w:rsid w:val="004E08C7"/>
    <w:rsid w:val="004E163B"/>
    <w:rsid w:val="004E5014"/>
    <w:rsid w:val="004F42A1"/>
    <w:rsid w:val="00500881"/>
    <w:rsid w:val="00500A5B"/>
    <w:rsid w:val="00507CB4"/>
    <w:rsid w:val="00510442"/>
    <w:rsid w:val="0051169D"/>
    <w:rsid w:val="00512379"/>
    <w:rsid w:val="00513244"/>
    <w:rsid w:val="00516373"/>
    <w:rsid w:val="00520090"/>
    <w:rsid w:val="005320E0"/>
    <w:rsid w:val="00534114"/>
    <w:rsid w:val="00541146"/>
    <w:rsid w:val="00544681"/>
    <w:rsid w:val="00553308"/>
    <w:rsid w:val="00554E64"/>
    <w:rsid w:val="00564043"/>
    <w:rsid w:val="005642AA"/>
    <w:rsid w:val="0056663D"/>
    <w:rsid w:val="00571EE5"/>
    <w:rsid w:val="005821BA"/>
    <w:rsid w:val="00582676"/>
    <w:rsid w:val="00582C2C"/>
    <w:rsid w:val="00584297"/>
    <w:rsid w:val="005931E4"/>
    <w:rsid w:val="00594F8F"/>
    <w:rsid w:val="00596410"/>
    <w:rsid w:val="005A063D"/>
    <w:rsid w:val="005A541B"/>
    <w:rsid w:val="005B05A7"/>
    <w:rsid w:val="005B2609"/>
    <w:rsid w:val="005B646C"/>
    <w:rsid w:val="005C72E9"/>
    <w:rsid w:val="005C72ED"/>
    <w:rsid w:val="005E0275"/>
    <w:rsid w:val="005E399E"/>
    <w:rsid w:val="005E5AAB"/>
    <w:rsid w:val="005F3E3B"/>
    <w:rsid w:val="005F6D86"/>
    <w:rsid w:val="00601116"/>
    <w:rsid w:val="0060592F"/>
    <w:rsid w:val="00605A3E"/>
    <w:rsid w:val="006123CE"/>
    <w:rsid w:val="00613301"/>
    <w:rsid w:val="00622688"/>
    <w:rsid w:val="00631BD2"/>
    <w:rsid w:val="00632011"/>
    <w:rsid w:val="00632018"/>
    <w:rsid w:val="006444BB"/>
    <w:rsid w:val="00644902"/>
    <w:rsid w:val="0064615F"/>
    <w:rsid w:val="00654805"/>
    <w:rsid w:val="00655DDB"/>
    <w:rsid w:val="006710D1"/>
    <w:rsid w:val="006739C4"/>
    <w:rsid w:val="006910A2"/>
    <w:rsid w:val="00697CFD"/>
    <w:rsid w:val="006A2AFB"/>
    <w:rsid w:val="006B0AAD"/>
    <w:rsid w:val="006B31B0"/>
    <w:rsid w:val="006B39DC"/>
    <w:rsid w:val="006B492C"/>
    <w:rsid w:val="006C0CC6"/>
    <w:rsid w:val="006D02C1"/>
    <w:rsid w:val="006D43C2"/>
    <w:rsid w:val="006E4151"/>
    <w:rsid w:val="006E4CD4"/>
    <w:rsid w:val="006E5265"/>
    <w:rsid w:val="006F48DE"/>
    <w:rsid w:val="007068EB"/>
    <w:rsid w:val="007217DF"/>
    <w:rsid w:val="00721A0D"/>
    <w:rsid w:val="00721B49"/>
    <w:rsid w:val="0072233A"/>
    <w:rsid w:val="00734927"/>
    <w:rsid w:val="007407E8"/>
    <w:rsid w:val="00741BC5"/>
    <w:rsid w:val="00750D02"/>
    <w:rsid w:val="007565AB"/>
    <w:rsid w:val="0075784B"/>
    <w:rsid w:val="007623C2"/>
    <w:rsid w:val="0076553C"/>
    <w:rsid w:val="007706D2"/>
    <w:rsid w:val="00770900"/>
    <w:rsid w:val="00783F14"/>
    <w:rsid w:val="00787321"/>
    <w:rsid w:val="007920B7"/>
    <w:rsid w:val="00793BFD"/>
    <w:rsid w:val="00796B27"/>
    <w:rsid w:val="007A1819"/>
    <w:rsid w:val="007A2F09"/>
    <w:rsid w:val="007A609A"/>
    <w:rsid w:val="007B0BDF"/>
    <w:rsid w:val="007B5F46"/>
    <w:rsid w:val="007C65A4"/>
    <w:rsid w:val="007C7D9E"/>
    <w:rsid w:val="007D0110"/>
    <w:rsid w:val="007D212E"/>
    <w:rsid w:val="007D78A1"/>
    <w:rsid w:val="007E2078"/>
    <w:rsid w:val="00805DA7"/>
    <w:rsid w:val="008064A9"/>
    <w:rsid w:val="00812A80"/>
    <w:rsid w:val="00814346"/>
    <w:rsid w:val="00815F8E"/>
    <w:rsid w:val="0081772D"/>
    <w:rsid w:val="00817EDC"/>
    <w:rsid w:val="0082071E"/>
    <w:rsid w:val="00823208"/>
    <w:rsid w:val="00833224"/>
    <w:rsid w:val="008476ED"/>
    <w:rsid w:val="008529D2"/>
    <w:rsid w:val="00860FAE"/>
    <w:rsid w:val="0086512B"/>
    <w:rsid w:val="00871A34"/>
    <w:rsid w:val="0087452B"/>
    <w:rsid w:val="008778DF"/>
    <w:rsid w:val="008871DE"/>
    <w:rsid w:val="008965B3"/>
    <w:rsid w:val="008A23AB"/>
    <w:rsid w:val="008A3CE4"/>
    <w:rsid w:val="008A54C7"/>
    <w:rsid w:val="008A7ABA"/>
    <w:rsid w:val="008B2B62"/>
    <w:rsid w:val="008C5DA5"/>
    <w:rsid w:val="008C7E5A"/>
    <w:rsid w:val="008D0DAA"/>
    <w:rsid w:val="008D3F30"/>
    <w:rsid w:val="008D3F46"/>
    <w:rsid w:val="008E113D"/>
    <w:rsid w:val="008F0169"/>
    <w:rsid w:val="008F1C02"/>
    <w:rsid w:val="008F25D5"/>
    <w:rsid w:val="008F60C1"/>
    <w:rsid w:val="008F6D99"/>
    <w:rsid w:val="00901737"/>
    <w:rsid w:val="00901DB3"/>
    <w:rsid w:val="009054C4"/>
    <w:rsid w:val="009161E7"/>
    <w:rsid w:val="00916D92"/>
    <w:rsid w:val="009223FE"/>
    <w:rsid w:val="00930FCC"/>
    <w:rsid w:val="00931D04"/>
    <w:rsid w:val="00936B8B"/>
    <w:rsid w:val="00936DC6"/>
    <w:rsid w:val="009408DD"/>
    <w:rsid w:val="0094116E"/>
    <w:rsid w:val="0095512B"/>
    <w:rsid w:val="00955815"/>
    <w:rsid w:val="00957ECD"/>
    <w:rsid w:val="00967001"/>
    <w:rsid w:val="00973F6F"/>
    <w:rsid w:val="00983674"/>
    <w:rsid w:val="00984F8F"/>
    <w:rsid w:val="00992E6A"/>
    <w:rsid w:val="009A28B5"/>
    <w:rsid w:val="009A5E31"/>
    <w:rsid w:val="009B0DDD"/>
    <w:rsid w:val="009B6D43"/>
    <w:rsid w:val="009C016A"/>
    <w:rsid w:val="009C0AF6"/>
    <w:rsid w:val="009D694D"/>
    <w:rsid w:val="009E5BD7"/>
    <w:rsid w:val="009E6267"/>
    <w:rsid w:val="00A002C9"/>
    <w:rsid w:val="00A0221F"/>
    <w:rsid w:val="00A029E0"/>
    <w:rsid w:val="00A03145"/>
    <w:rsid w:val="00A12478"/>
    <w:rsid w:val="00A13D7D"/>
    <w:rsid w:val="00A2026F"/>
    <w:rsid w:val="00A21CAB"/>
    <w:rsid w:val="00A24278"/>
    <w:rsid w:val="00A31B5E"/>
    <w:rsid w:val="00A34874"/>
    <w:rsid w:val="00A37AA5"/>
    <w:rsid w:val="00A450BF"/>
    <w:rsid w:val="00A56658"/>
    <w:rsid w:val="00A7260E"/>
    <w:rsid w:val="00A92298"/>
    <w:rsid w:val="00A93332"/>
    <w:rsid w:val="00AA12DE"/>
    <w:rsid w:val="00AC0363"/>
    <w:rsid w:val="00AC1D7F"/>
    <w:rsid w:val="00AC628C"/>
    <w:rsid w:val="00AC7697"/>
    <w:rsid w:val="00AD10FC"/>
    <w:rsid w:val="00AE3CAE"/>
    <w:rsid w:val="00AF7506"/>
    <w:rsid w:val="00B00D6B"/>
    <w:rsid w:val="00B01F8C"/>
    <w:rsid w:val="00B020E6"/>
    <w:rsid w:val="00B04264"/>
    <w:rsid w:val="00B11DD1"/>
    <w:rsid w:val="00B11F05"/>
    <w:rsid w:val="00B17524"/>
    <w:rsid w:val="00B20303"/>
    <w:rsid w:val="00B263CD"/>
    <w:rsid w:val="00B35245"/>
    <w:rsid w:val="00B37D97"/>
    <w:rsid w:val="00B407B1"/>
    <w:rsid w:val="00B40E15"/>
    <w:rsid w:val="00B46472"/>
    <w:rsid w:val="00B5112B"/>
    <w:rsid w:val="00B64343"/>
    <w:rsid w:val="00B7053E"/>
    <w:rsid w:val="00B705C5"/>
    <w:rsid w:val="00B7515C"/>
    <w:rsid w:val="00B84C8A"/>
    <w:rsid w:val="00B96E6E"/>
    <w:rsid w:val="00BA04B7"/>
    <w:rsid w:val="00BA0C9D"/>
    <w:rsid w:val="00BA7C55"/>
    <w:rsid w:val="00BB01BD"/>
    <w:rsid w:val="00BB0BDD"/>
    <w:rsid w:val="00BC3C3E"/>
    <w:rsid w:val="00BD265C"/>
    <w:rsid w:val="00BD71E5"/>
    <w:rsid w:val="00BE6AC7"/>
    <w:rsid w:val="00BF4070"/>
    <w:rsid w:val="00C02F08"/>
    <w:rsid w:val="00C10667"/>
    <w:rsid w:val="00C11198"/>
    <w:rsid w:val="00C111C9"/>
    <w:rsid w:val="00C11A8E"/>
    <w:rsid w:val="00C143D0"/>
    <w:rsid w:val="00C14CA0"/>
    <w:rsid w:val="00C176B2"/>
    <w:rsid w:val="00C20B9E"/>
    <w:rsid w:val="00C224F9"/>
    <w:rsid w:val="00C228A5"/>
    <w:rsid w:val="00C250E2"/>
    <w:rsid w:val="00C31E72"/>
    <w:rsid w:val="00C477CC"/>
    <w:rsid w:val="00C60BC8"/>
    <w:rsid w:val="00C62381"/>
    <w:rsid w:val="00C6786B"/>
    <w:rsid w:val="00C70775"/>
    <w:rsid w:val="00C726A8"/>
    <w:rsid w:val="00C73716"/>
    <w:rsid w:val="00C7528E"/>
    <w:rsid w:val="00C81AC8"/>
    <w:rsid w:val="00C85A59"/>
    <w:rsid w:val="00C968BD"/>
    <w:rsid w:val="00C97EC2"/>
    <w:rsid w:val="00CA22A3"/>
    <w:rsid w:val="00CA4799"/>
    <w:rsid w:val="00CA4D08"/>
    <w:rsid w:val="00CB16B6"/>
    <w:rsid w:val="00CB1E1F"/>
    <w:rsid w:val="00CB3981"/>
    <w:rsid w:val="00CB6A39"/>
    <w:rsid w:val="00CB6B78"/>
    <w:rsid w:val="00CC4D3E"/>
    <w:rsid w:val="00CC64DC"/>
    <w:rsid w:val="00CD0068"/>
    <w:rsid w:val="00CD5E01"/>
    <w:rsid w:val="00CE5609"/>
    <w:rsid w:val="00CE78AD"/>
    <w:rsid w:val="00CF6556"/>
    <w:rsid w:val="00D01C07"/>
    <w:rsid w:val="00D14DB5"/>
    <w:rsid w:val="00D15FCB"/>
    <w:rsid w:val="00D21B7D"/>
    <w:rsid w:val="00D32C69"/>
    <w:rsid w:val="00D3647A"/>
    <w:rsid w:val="00D4134D"/>
    <w:rsid w:val="00D50AB6"/>
    <w:rsid w:val="00D72E8B"/>
    <w:rsid w:val="00D73327"/>
    <w:rsid w:val="00D743C6"/>
    <w:rsid w:val="00D771A8"/>
    <w:rsid w:val="00D87373"/>
    <w:rsid w:val="00DB0D83"/>
    <w:rsid w:val="00DB1188"/>
    <w:rsid w:val="00DB2F9C"/>
    <w:rsid w:val="00DB3F01"/>
    <w:rsid w:val="00DC210E"/>
    <w:rsid w:val="00DC3984"/>
    <w:rsid w:val="00DC65B2"/>
    <w:rsid w:val="00DD145E"/>
    <w:rsid w:val="00DD1DFA"/>
    <w:rsid w:val="00DE4C90"/>
    <w:rsid w:val="00DF261A"/>
    <w:rsid w:val="00DF7D6D"/>
    <w:rsid w:val="00E0085B"/>
    <w:rsid w:val="00E03E36"/>
    <w:rsid w:val="00E05C96"/>
    <w:rsid w:val="00E1097D"/>
    <w:rsid w:val="00E147C4"/>
    <w:rsid w:val="00E1636D"/>
    <w:rsid w:val="00E2075D"/>
    <w:rsid w:val="00E217E7"/>
    <w:rsid w:val="00E27D57"/>
    <w:rsid w:val="00E372D1"/>
    <w:rsid w:val="00E434CD"/>
    <w:rsid w:val="00E46D7B"/>
    <w:rsid w:val="00E52A4B"/>
    <w:rsid w:val="00E602E2"/>
    <w:rsid w:val="00E67AFC"/>
    <w:rsid w:val="00E71140"/>
    <w:rsid w:val="00E76D37"/>
    <w:rsid w:val="00E868AF"/>
    <w:rsid w:val="00E91C3E"/>
    <w:rsid w:val="00E94B0F"/>
    <w:rsid w:val="00E9635E"/>
    <w:rsid w:val="00E967DB"/>
    <w:rsid w:val="00E971F1"/>
    <w:rsid w:val="00E97240"/>
    <w:rsid w:val="00EA070E"/>
    <w:rsid w:val="00EA26D4"/>
    <w:rsid w:val="00EA585A"/>
    <w:rsid w:val="00EA5C9C"/>
    <w:rsid w:val="00EA71BB"/>
    <w:rsid w:val="00EB45F4"/>
    <w:rsid w:val="00EC4BE9"/>
    <w:rsid w:val="00EE075A"/>
    <w:rsid w:val="00EE1A89"/>
    <w:rsid w:val="00EE49E0"/>
    <w:rsid w:val="00EF0A54"/>
    <w:rsid w:val="00EF11D4"/>
    <w:rsid w:val="00EF15F7"/>
    <w:rsid w:val="00EF5B9D"/>
    <w:rsid w:val="00F1373C"/>
    <w:rsid w:val="00F17006"/>
    <w:rsid w:val="00F2237F"/>
    <w:rsid w:val="00F25049"/>
    <w:rsid w:val="00F3083E"/>
    <w:rsid w:val="00F32126"/>
    <w:rsid w:val="00F54DED"/>
    <w:rsid w:val="00F55217"/>
    <w:rsid w:val="00F5587F"/>
    <w:rsid w:val="00F60C1F"/>
    <w:rsid w:val="00F66B82"/>
    <w:rsid w:val="00F71979"/>
    <w:rsid w:val="00F72CC1"/>
    <w:rsid w:val="00F74101"/>
    <w:rsid w:val="00F76C0F"/>
    <w:rsid w:val="00F9025D"/>
    <w:rsid w:val="00F906F0"/>
    <w:rsid w:val="00F96EA2"/>
    <w:rsid w:val="00F972D8"/>
    <w:rsid w:val="00FA2F2C"/>
    <w:rsid w:val="00FA3371"/>
    <w:rsid w:val="00FA7508"/>
    <w:rsid w:val="00FA771C"/>
    <w:rsid w:val="00FB3986"/>
    <w:rsid w:val="00FC2E4B"/>
    <w:rsid w:val="00FD0476"/>
    <w:rsid w:val="00FD28FF"/>
    <w:rsid w:val="00FD2F16"/>
    <w:rsid w:val="00FF2524"/>
    <w:rsid w:val="00FF2FDB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7964C"/>
  <w15:docId w15:val="{C246F728-2C10-4A06-A8EE-1943085D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5B9D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476ED"/>
    <w:pPr>
      <w:keepNext/>
      <w:spacing w:before="240" w:after="60"/>
      <w:outlineLvl w:val="0"/>
    </w:pPr>
    <w:rPr>
      <w:b/>
      <w:bCs/>
      <w:caps/>
      <w:kern w:val="28"/>
      <w:lang w:eastAsia="fi-FI"/>
    </w:rPr>
  </w:style>
  <w:style w:type="paragraph" w:styleId="Antrat2">
    <w:name w:val="heading 2"/>
    <w:basedOn w:val="prastasis"/>
    <w:next w:val="prastasis"/>
    <w:qFormat/>
    <w:rsid w:val="00B11D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104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476ED"/>
    <w:rPr>
      <w:b/>
      <w:bCs/>
      <w:caps/>
      <w:kern w:val="28"/>
      <w:sz w:val="24"/>
      <w:szCs w:val="24"/>
      <w:lang w:val="lt-LT" w:eastAsia="fi-FI" w:bidi="ar-SA"/>
    </w:rPr>
  </w:style>
  <w:style w:type="paragraph" w:styleId="Pagrindiniotekstotrauka">
    <w:name w:val="Body Text Indent"/>
    <w:basedOn w:val="prastasis"/>
    <w:rsid w:val="00B11DD1"/>
    <w:pPr>
      <w:spacing w:after="120"/>
      <w:ind w:left="283"/>
    </w:pPr>
  </w:style>
  <w:style w:type="paragraph" w:customStyle="1" w:styleId="text">
    <w:name w:val="text"/>
    <w:rsid w:val="00104A6E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styleId="Pagrindiniotekstotrauka3">
    <w:name w:val="Body Text Indent 3"/>
    <w:basedOn w:val="prastasis"/>
    <w:rsid w:val="00D73327"/>
    <w:pPr>
      <w:spacing w:after="120"/>
      <w:ind w:left="283"/>
    </w:pPr>
    <w:rPr>
      <w:sz w:val="16"/>
      <w:szCs w:val="16"/>
    </w:rPr>
  </w:style>
  <w:style w:type="paragraph" w:styleId="Pagrindinistekstas">
    <w:name w:val="Body Text"/>
    <w:basedOn w:val="prastasis"/>
    <w:rsid w:val="003259C2"/>
    <w:pPr>
      <w:spacing w:after="120"/>
    </w:pPr>
  </w:style>
  <w:style w:type="paragraph" w:styleId="Debesliotekstas">
    <w:name w:val="Balloon Text"/>
    <w:basedOn w:val="prastasis"/>
    <w:semiHidden/>
    <w:rsid w:val="002D1C0B"/>
    <w:rPr>
      <w:rFonts w:ascii="Tahoma" w:hAnsi="Tahoma" w:cs="Tahoma"/>
      <w:sz w:val="16"/>
      <w:szCs w:val="16"/>
    </w:rPr>
  </w:style>
  <w:style w:type="paragraph" w:customStyle="1" w:styleId="Stilius1">
    <w:name w:val="Stilius1"/>
    <w:link w:val="Stilius1Char"/>
    <w:qFormat/>
    <w:rsid w:val="00E1097D"/>
    <w:pPr>
      <w:widowControl w:val="0"/>
      <w:adjustRightInd w:val="0"/>
      <w:spacing w:before="200" w:line="300" w:lineRule="exact"/>
      <w:ind w:left="851"/>
      <w:jc w:val="both"/>
      <w:textAlignment w:val="baseline"/>
    </w:pPr>
    <w:rPr>
      <w:rFonts w:ascii="Arial" w:hAnsi="Arial" w:cs="Arial"/>
      <w:lang w:eastAsia="en-US"/>
    </w:rPr>
  </w:style>
  <w:style w:type="character" w:customStyle="1" w:styleId="Stilius1Char">
    <w:name w:val="Stilius1 Char"/>
    <w:link w:val="Stilius1"/>
    <w:rsid w:val="00E1097D"/>
    <w:rPr>
      <w:rFonts w:ascii="Arial" w:hAnsi="Arial" w:cs="Arial"/>
      <w:lang w:eastAsia="en-US" w:bidi="ar-SA"/>
    </w:rPr>
  </w:style>
  <w:style w:type="paragraph" w:styleId="Sraopastraipa">
    <w:name w:val="List Paragraph"/>
    <w:basedOn w:val="prastasis"/>
    <w:qFormat/>
    <w:rsid w:val="003561BB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B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Grietas">
    <w:name w:val="Strong"/>
    <w:qFormat/>
    <w:rsid w:val="00564043"/>
    <w:rPr>
      <w:b/>
      <w:bCs/>
    </w:rPr>
  </w:style>
  <w:style w:type="paragraph" w:customStyle="1" w:styleId="centrbold">
    <w:name w:val="centrbold"/>
    <w:basedOn w:val="prastasis"/>
    <w:rsid w:val="00564043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rsid w:val="002F5341"/>
    <w:pPr>
      <w:spacing w:after="75"/>
    </w:pPr>
  </w:style>
  <w:style w:type="character" w:styleId="Hipersaitas">
    <w:name w:val="Hyperlink"/>
    <w:rsid w:val="0037162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69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CB16B6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C111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111C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111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11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83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2989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AldonaP</dc:creator>
  <cp:keywords/>
  <cp:lastModifiedBy>Justina Salienė</cp:lastModifiedBy>
  <cp:revision>2</cp:revision>
  <cp:lastPrinted>2014-03-03T11:01:00Z</cp:lastPrinted>
  <dcterms:created xsi:type="dcterms:W3CDTF">2025-01-29T19:21:00Z</dcterms:created>
  <dcterms:modified xsi:type="dcterms:W3CDTF">2025-01-29T19:21:00Z</dcterms:modified>
</cp:coreProperties>
</file>