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DA7A" w14:textId="77777777" w:rsidR="000A5D7D" w:rsidRDefault="000A5D7D" w:rsidP="000A5D7D">
      <w:pPr>
        <w:spacing w:before="100" w:beforeAutospacing="1" w:after="100" w:afterAutospacing="1" w:line="240" w:lineRule="auto"/>
        <w:ind w:right="57"/>
        <w:contextualSpacing/>
        <w:mirrorIndents/>
        <w:jc w:val="right"/>
        <w:rPr>
          <w:rFonts w:ascii="Times New Roman" w:eastAsia="Times New Roman" w:hAnsi="Times New Roman"/>
          <w:bCs/>
          <w:color w:val="000000"/>
          <w:spacing w:val="-1"/>
          <w:sz w:val="20"/>
          <w:szCs w:val="20"/>
        </w:rPr>
      </w:pPr>
      <w:r>
        <w:rPr>
          <w:rFonts w:ascii="Times New Roman" w:eastAsia="Times New Roman" w:hAnsi="Times New Roman"/>
          <w:bCs/>
          <w:color w:val="000000"/>
          <w:spacing w:val="-1"/>
          <w:sz w:val="20"/>
          <w:szCs w:val="20"/>
        </w:rPr>
        <w:t>Pirkimo sąlygų</w:t>
      </w:r>
    </w:p>
    <w:p w14:paraId="13865BA8" w14:textId="77777777" w:rsidR="000A5D7D" w:rsidRDefault="000A5D7D" w:rsidP="000A5D7D">
      <w:pPr>
        <w:spacing w:before="100" w:beforeAutospacing="1" w:after="100" w:afterAutospacing="1" w:line="240" w:lineRule="auto"/>
        <w:ind w:right="57"/>
        <w:contextualSpacing/>
        <w:mirrorIndents/>
        <w:jc w:val="right"/>
        <w:rPr>
          <w:rFonts w:ascii="Times New Roman" w:eastAsia="Times New Roman" w:hAnsi="Times New Roman"/>
          <w:bCs/>
          <w:color w:val="000000"/>
          <w:spacing w:val="-1"/>
          <w:sz w:val="20"/>
          <w:szCs w:val="20"/>
        </w:rPr>
      </w:pPr>
      <w:r>
        <w:rPr>
          <w:rFonts w:ascii="Times New Roman" w:eastAsia="Times New Roman" w:hAnsi="Times New Roman"/>
          <w:bCs/>
          <w:color w:val="000000"/>
          <w:spacing w:val="-1"/>
          <w:sz w:val="20"/>
          <w:szCs w:val="20"/>
        </w:rPr>
        <w:t>1 priedas „Techninė specifikacija“</w:t>
      </w:r>
    </w:p>
    <w:p w14:paraId="57541D7C" w14:textId="77777777" w:rsidR="00451F02" w:rsidRPr="00A159FE" w:rsidRDefault="00451F02" w:rsidP="00353AC9">
      <w:pPr>
        <w:spacing w:before="100" w:beforeAutospacing="1" w:after="100" w:afterAutospacing="1" w:line="240" w:lineRule="auto"/>
        <w:ind w:right="57"/>
        <w:contextualSpacing/>
        <w:mirrorIndents/>
        <w:rPr>
          <w:rFonts w:ascii="Times New Roman" w:eastAsia="Times New Roman" w:hAnsi="Times New Roman"/>
          <w:b/>
          <w:color w:val="000000"/>
          <w:spacing w:val="-1"/>
        </w:rPr>
      </w:pPr>
    </w:p>
    <w:p w14:paraId="50FBF4BD" w14:textId="77777777" w:rsidR="00451F02" w:rsidRPr="00D8525F"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sz w:val="32"/>
          <w:szCs w:val="32"/>
        </w:rPr>
      </w:pPr>
      <w:r w:rsidRPr="00D8525F">
        <w:rPr>
          <w:rFonts w:ascii="Times New Roman" w:eastAsia="Times New Roman" w:hAnsi="Times New Roman"/>
          <w:b/>
          <w:color w:val="000000"/>
          <w:spacing w:val="-1"/>
          <w:sz w:val="32"/>
          <w:szCs w:val="32"/>
        </w:rPr>
        <w:t>TECHNINĖ SPECIFIKACIJA</w:t>
      </w:r>
    </w:p>
    <w:p w14:paraId="6CE8D691" w14:textId="77777777" w:rsidR="00451F02" w:rsidRPr="00A159FE" w:rsidRDefault="00451F02" w:rsidP="00451F02">
      <w:pPr>
        <w:spacing w:before="100" w:beforeAutospacing="1" w:after="100" w:afterAutospacing="1" w:line="240" w:lineRule="auto"/>
        <w:ind w:right="57"/>
        <w:contextualSpacing/>
        <w:mirrorIndents/>
        <w:jc w:val="center"/>
        <w:rPr>
          <w:rFonts w:ascii="Times New Roman" w:eastAsia="Times New Roman" w:hAnsi="Times New Roman"/>
          <w:b/>
          <w:color w:val="000000"/>
          <w:spacing w:val="-1"/>
        </w:rPr>
      </w:pPr>
    </w:p>
    <w:p w14:paraId="2E564298" w14:textId="77777777" w:rsidR="00451F02" w:rsidRPr="00A159FE" w:rsidRDefault="00451F02" w:rsidP="00451F02">
      <w:pPr>
        <w:tabs>
          <w:tab w:val="left" w:pos="993"/>
        </w:tabs>
        <w:autoSpaceDE w:val="0"/>
        <w:autoSpaceDN w:val="0"/>
        <w:adjustRightInd w:val="0"/>
        <w:spacing w:after="0" w:line="100" w:lineRule="atLeast"/>
        <w:ind w:firstLine="567"/>
        <w:jc w:val="both"/>
        <w:rPr>
          <w:rFonts w:ascii="Times New Roman" w:eastAsia="Times New Roman" w:hAnsi="Times New Roman"/>
          <w:lang w:eastAsia="lt-LT"/>
        </w:rPr>
      </w:pPr>
    </w:p>
    <w:p w14:paraId="3E458E65" w14:textId="77777777" w:rsidR="00451F02" w:rsidRPr="00A159FE" w:rsidRDefault="00451F02" w:rsidP="00451F02">
      <w:pPr>
        <w:widowControl w:val="0"/>
        <w:spacing w:after="0" w:line="264" w:lineRule="auto"/>
        <w:ind w:left="360"/>
        <w:jc w:val="center"/>
        <w:rPr>
          <w:rFonts w:ascii="Times New Roman" w:eastAsia="Times New Roman" w:hAnsi="Times New Roman"/>
          <w:b/>
          <w:lang w:eastAsia="lt-LT"/>
        </w:rPr>
      </w:pPr>
      <w:r w:rsidRPr="00A159FE">
        <w:rPr>
          <w:rFonts w:ascii="Times New Roman" w:eastAsia="Times New Roman" w:hAnsi="Times New Roman"/>
          <w:b/>
          <w:lang w:eastAsia="lt-LT"/>
        </w:rPr>
        <w:t>DRAUDIMO SUMOS IR BESĄLYGINĖS IŠSKAITOS</w:t>
      </w:r>
    </w:p>
    <w:p w14:paraId="0D7495FB" w14:textId="77777777" w:rsidR="00451F02" w:rsidRPr="00A159FE" w:rsidRDefault="00451F02" w:rsidP="00451F02">
      <w:pPr>
        <w:widowControl w:val="0"/>
        <w:spacing w:after="0" w:line="264" w:lineRule="auto"/>
        <w:ind w:left="360"/>
        <w:jc w:val="center"/>
        <w:rPr>
          <w:rFonts w:ascii="Times New Roman" w:eastAsia="Times New Roman" w:hAnsi="Times New Roman"/>
          <w:b/>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824"/>
        <w:gridCol w:w="1565"/>
        <w:gridCol w:w="1575"/>
        <w:gridCol w:w="2095"/>
      </w:tblGrid>
      <w:tr w:rsidR="00451F02" w:rsidRPr="00A159FE" w14:paraId="095B5AB5" w14:textId="77777777" w:rsidTr="008D4A70">
        <w:tc>
          <w:tcPr>
            <w:tcW w:w="4285" w:type="dxa"/>
            <w:gridSpan w:val="2"/>
            <w:vMerge w:val="restart"/>
            <w:shd w:val="clear" w:color="auto" w:fill="auto"/>
            <w:vAlign w:val="center"/>
          </w:tcPr>
          <w:p w14:paraId="4CAA7721" w14:textId="77777777" w:rsidR="00451F02" w:rsidRPr="00A159FE"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DRAUDIMO OBJEKTAS</w:t>
            </w:r>
          </w:p>
        </w:tc>
        <w:tc>
          <w:tcPr>
            <w:tcW w:w="3140" w:type="dxa"/>
            <w:gridSpan w:val="2"/>
            <w:shd w:val="clear" w:color="auto" w:fill="auto"/>
            <w:vAlign w:val="center"/>
          </w:tcPr>
          <w:p w14:paraId="42A908A0" w14:textId="77777777" w:rsidR="00451F02" w:rsidRPr="00A159FE"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DRAUDIMO SUMA:</w:t>
            </w:r>
          </w:p>
        </w:tc>
        <w:tc>
          <w:tcPr>
            <w:tcW w:w="2095" w:type="dxa"/>
            <w:vMerge w:val="restart"/>
            <w:shd w:val="clear" w:color="auto" w:fill="auto"/>
            <w:vAlign w:val="center"/>
          </w:tcPr>
          <w:p w14:paraId="69BCC195" w14:textId="77777777" w:rsidR="00451F02" w:rsidRPr="00A159FE" w:rsidRDefault="00451F02" w:rsidP="00CD2BDB">
            <w:pPr>
              <w:tabs>
                <w:tab w:val="left" w:pos="284"/>
                <w:tab w:val="left" w:pos="851"/>
              </w:tabs>
              <w:spacing w:after="0"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IŠSKAITA</w:t>
            </w:r>
          </w:p>
        </w:tc>
      </w:tr>
      <w:tr w:rsidR="00451F02" w:rsidRPr="00A159FE" w14:paraId="62615F06" w14:textId="77777777" w:rsidTr="008D4A70">
        <w:tc>
          <w:tcPr>
            <w:tcW w:w="4285" w:type="dxa"/>
            <w:gridSpan w:val="2"/>
            <w:vMerge/>
            <w:shd w:val="clear" w:color="auto" w:fill="auto"/>
            <w:vAlign w:val="center"/>
          </w:tcPr>
          <w:p w14:paraId="10B3829C"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c>
          <w:tcPr>
            <w:tcW w:w="1565" w:type="dxa"/>
            <w:shd w:val="clear" w:color="auto" w:fill="auto"/>
            <w:vAlign w:val="center"/>
          </w:tcPr>
          <w:p w14:paraId="51A65EA2"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VIENAM ĮVYKIUI</w:t>
            </w:r>
          </w:p>
        </w:tc>
        <w:tc>
          <w:tcPr>
            <w:tcW w:w="1575" w:type="dxa"/>
            <w:shd w:val="clear" w:color="auto" w:fill="auto"/>
            <w:vAlign w:val="center"/>
          </w:tcPr>
          <w:p w14:paraId="76893D06"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rPr>
            </w:pPr>
            <w:r w:rsidRPr="00A159FE">
              <w:rPr>
                <w:rFonts w:ascii="Times New Roman" w:eastAsia="Times New Roman" w:hAnsi="Times New Roman"/>
                <w:b/>
              </w:rPr>
              <w:t>VISIEMS ĮVYKIAMS</w:t>
            </w:r>
          </w:p>
        </w:tc>
        <w:tc>
          <w:tcPr>
            <w:tcW w:w="2095" w:type="dxa"/>
            <w:vMerge/>
            <w:shd w:val="clear" w:color="auto" w:fill="auto"/>
            <w:vAlign w:val="center"/>
          </w:tcPr>
          <w:p w14:paraId="09F6F6A9" w14:textId="77777777" w:rsidR="00451F02" w:rsidRPr="00A159FE" w:rsidRDefault="00451F02" w:rsidP="00CD2BDB">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r w:rsidR="00630FC5" w:rsidRPr="00A159FE" w14:paraId="616339A0" w14:textId="77777777" w:rsidTr="00630FC5">
        <w:tc>
          <w:tcPr>
            <w:tcW w:w="461" w:type="dxa"/>
            <w:shd w:val="clear" w:color="auto" w:fill="auto"/>
            <w:vAlign w:val="center"/>
          </w:tcPr>
          <w:p w14:paraId="4C875AC5" w14:textId="77777777" w:rsidR="00630FC5" w:rsidRPr="00C028BE"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Cs/>
              </w:rPr>
            </w:pPr>
            <w:r w:rsidRPr="00C028BE">
              <w:rPr>
                <w:rFonts w:ascii="Times New Roman" w:eastAsia="Times New Roman" w:hAnsi="Times New Roman"/>
                <w:bCs/>
              </w:rPr>
              <w:t>1.</w:t>
            </w:r>
          </w:p>
        </w:tc>
        <w:tc>
          <w:tcPr>
            <w:tcW w:w="3824" w:type="dxa"/>
            <w:shd w:val="clear" w:color="auto" w:fill="auto"/>
            <w:vAlign w:val="center"/>
          </w:tcPr>
          <w:p w14:paraId="7FB21F7D" w14:textId="0B9A0A37" w:rsidR="00630FC5" w:rsidRPr="00A159FE" w:rsidRDefault="00630FC5" w:rsidP="00630FC5">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A159FE">
              <w:rPr>
                <w:rFonts w:ascii="Times New Roman" w:eastAsia="Times New Roman" w:hAnsi="Times New Roman"/>
              </w:rPr>
              <w:t>Valstybės tarnautojų ir darbuotojų, dirbančių pagal darbo sutartis, atsakomybės draudimas (</w:t>
            </w:r>
            <w:r>
              <w:rPr>
                <w:rFonts w:ascii="Times New Roman" w:eastAsia="Times New Roman" w:hAnsi="Times New Roman"/>
              </w:rPr>
              <w:t>Pirma</w:t>
            </w:r>
            <w:r w:rsidRPr="00A159FE">
              <w:rPr>
                <w:rFonts w:ascii="Times New Roman" w:eastAsia="Times New Roman" w:hAnsi="Times New Roman"/>
              </w:rPr>
              <w:t xml:space="preserve"> dalis)</w:t>
            </w:r>
          </w:p>
        </w:tc>
        <w:tc>
          <w:tcPr>
            <w:tcW w:w="1565" w:type="dxa"/>
            <w:shd w:val="clear" w:color="auto" w:fill="auto"/>
            <w:vAlign w:val="center"/>
          </w:tcPr>
          <w:p w14:paraId="6F6EFC23" w14:textId="234B991F" w:rsidR="00630FC5" w:rsidRPr="00A159FE"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F76CDC">
              <w:rPr>
                <w:rFonts w:ascii="Times New Roman" w:eastAsia="Times New Roman" w:hAnsi="Times New Roman"/>
              </w:rPr>
              <w:t xml:space="preserve">50 000 </w:t>
            </w:r>
            <w:r w:rsidR="00C028BE">
              <w:rPr>
                <w:rFonts w:ascii="Times New Roman" w:eastAsia="Times New Roman" w:hAnsi="Times New Roman"/>
              </w:rPr>
              <w:t>Eur</w:t>
            </w:r>
          </w:p>
        </w:tc>
        <w:tc>
          <w:tcPr>
            <w:tcW w:w="1575" w:type="dxa"/>
            <w:shd w:val="clear" w:color="auto" w:fill="auto"/>
            <w:vAlign w:val="center"/>
          </w:tcPr>
          <w:p w14:paraId="0FCBC321" w14:textId="1F24F9CA" w:rsidR="00630FC5" w:rsidRPr="00A159FE"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F76CDC">
              <w:rPr>
                <w:rFonts w:ascii="Times New Roman" w:eastAsia="Times New Roman" w:hAnsi="Times New Roman"/>
              </w:rPr>
              <w:t xml:space="preserve">50 000 </w:t>
            </w:r>
            <w:r w:rsidR="00C028BE">
              <w:rPr>
                <w:rFonts w:ascii="Times New Roman" w:eastAsia="Times New Roman" w:hAnsi="Times New Roman"/>
              </w:rPr>
              <w:t>Eur</w:t>
            </w:r>
          </w:p>
        </w:tc>
        <w:tc>
          <w:tcPr>
            <w:tcW w:w="2095" w:type="dxa"/>
            <w:shd w:val="clear" w:color="auto" w:fill="auto"/>
            <w:vAlign w:val="center"/>
          </w:tcPr>
          <w:p w14:paraId="17097892" w14:textId="666FDF20" w:rsidR="00630FC5" w:rsidRPr="002B45B9"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630FC5">
              <w:rPr>
                <w:rFonts w:ascii="Times New Roman" w:eastAsia="Times New Roman" w:hAnsi="Times New Roman"/>
              </w:rPr>
              <w:t xml:space="preserve">0 </w:t>
            </w:r>
            <w:r w:rsidR="00C028BE">
              <w:rPr>
                <w:rFonts w:ascii="Times New Roman" w:eastAsia="Times New Roman" w:hAnsi="Times New Roman"/>
              </w:rPr>
              <w:t>Eur</w:t>
            </w:r>
            <w:r w:rsidRPr="00630FC5">
              <w:rPr>
                <w:rFonts w:ascii="Times New Roman" w:eastAsia="Times New Roman" w:hAnsi="Times New Roman"/>
              </w:rPr>
              <w:t xml:space="preserve">, išskyrus reikalavimams pagal 4.2.3, 4.2.4 ir 4.2.5 punktus – 500 </w:t>
            </w:r>
            <w:r w:rsidR="00C028BE">
              <w:rPr>
                <w:rFonts w:ascii="Times New Roman" w:eastAsia="Times New Roman" w:hAnsi="Times New Roman"/>
              </w:rPr>
              <w:t>Eur</w:t>
            </w:r>
          </w:p>
        </w:tc>
      </w:tr>
      <w:tr w:rsidR="00630FC5" w:rsidRPr="00A159FE" w14:paraId="3670FC2B" w14:textId="77777777" w:rsidTr="00630FC5">
        <w:tc>
          <w:tcPr>
            <w:tcW w:w="461" w:type="dxa"/>
            <w:shd w:val="clear" w:color="auto" w:fill="auto"/>
            <w:vAlign w:val="center"/>
          </w:tcPr>
          <w:p w14:paraId="36A69EFE" w14:textId="77777777" w:rsidR="00630FC5" w:rsidRPr="00C028BE"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Cs/>
              </w:rPr>
            </w:pPr>
            <w:r w:rsidRPr="00C028BE">
              <w:rPr>
                <w:rFonts w:ascii="Times New Roman" w:eastAsia="Times New Roman" w:hAnsi="Times New Roman"/>
                <w:bCs/>
              </w:rPr>
              <w:t>2.</w:t>
            </w:r>
          </w:p>
        </w:tc>
        <w:tc>
          <w:tcPr>
            <w:tcW w:w="3824" w:type="dxa"/>
            <w:shd w:val="clear" w:color="auto" w:fill="auto"/>
            <w:vAlign w:val="center"/>
          </w:tcPr>
          <w:p w14:paraId="312E5762" w14:textId="2F8687FE" w:rsidR="00630FC5" w:rsidRPr="00A159FE" w:rsidRDefault="00630FC5" w:rsidP="00630FC5">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A159FE">
              <w:rPr>
                <w:rFonts w:ascii="Times New Roman" w:eastAsia="Times New Roman" w:hAnsi="Times New Roman"/>
              </w:rPr>
              <w:t>Atsakomybės dėl darbo ir / ar valstybės tarnybos santykių draudimas (</w:t>
            </w:r>
            <w:r>
              <w:rPr>
                <w:rFonts w:ascii="Times New Roman" w:eastAsia="Times New Roman" w:hAnsi="Times New Roman"/>
              </w:rPr>
              <w:t>Antra</w:t>
            </w:r>
            <w:r w:rsidRPr="00A159FE">
              <w:rPr>
                <w:rFonts w:ascii="Times New Roman" w:eastAsia="Times New Roman" w:hAnsi="Times New Roman"/>
              </w:rPr>
              <w:t xml:space="preserve"> dalis)</w:t>
            </w:r>
          </w:p>
        </w:tc>
        <w:tc>
          <w:tcPr>
            <w:tcW w:w="1565" w:type="dxa"/>
            <w:shd w:val="clear" w:color="auto" w:fill="auto"/>
            <w:vAlign w:val="center"/>
          </w:tcPr>
          <w:p w14:paraId="59DB0DA9" w14:textId="6A024AC9" w:rsidR="00630FC5" w:rsidRPr="00A159FE"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8052AC">
              <w:rPr>
                <w:rFonts w:ascii="Times New Roman" w:eastAsia="Times New Roman" w:hAnsi="Times New Roman"/>
              </w:rPr>
              <w:t xml:space="preserve">50 000 </w:t>
            </w:r>
            <w:r w:rsidR="00C028BE">
              <w:rPr>
                <w:rFonts w:ascii="Times New Roman" w:eastAsia="Times New Roman" w:hAnsi="Times New Roman"/>
              </w:rPr>
              <w:t>Eur</w:t>
            </w:r>
          </w:p>
        </w:tc>
        <w:tc>
          <w:tcPr>
            <w:tcW w:w="1575" w:type="dxa"/>
            <w:shd w:val="clear" w:color="auto" w:fill="auto"/>
            <w:vAlign w:val="center"/>
          </w:tcPr>
          <w:p w14:paraId="43A7FC0A" w14:textId="650B5956" w:rsidR="00630FC5" w:rsidRPr="00A159FE"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8052AC">
              <w:rPr>
                <w:rFonts w:ascii="Times New Roman" w:eastAsia="Times New Roman" w:hAnsi="Times New Roman"/>
              </w:rPr>
              <w:t xml:space="preserve">50 000 </w:t>
            </w:r>
            <w:r w:rsidR="00C028BE">
              <w:rPr>
                <w:rFonts w:ascii="Times New Roman" w:eastAsia="Times New Roman" w:hAnsi="Times New Roman"/>
              </w:rPr>
              <w:t>Eur</w:t>
            </w:r>
          </w:p>
        </w:tc>
        <w:tc>
          <w:tcPr>
            <w:tcW w:w="2095" w:type="dxa"/>
            <w:shd w:val="clear" w:color="auto" w:fill="auto"/>
            <w:vAlign w:val="center"/>
          </w:tcPr>
          <w:p w14:paraId="1E7CD7D6" w14:textId="58A4C918" w:rsidR="00630FC5" w:rsidRPr="00630FC5"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630FC5">
              <w:rPr>
                <w:rFonts w:ascii="Times New Roman" w:eastAsia="Times New Roman" w:hAnsi="Times New Roman"/>
              </w:rPr>
              <w:t>10 % nuostolio sumos, bet ne mažiau 1</w:t>
            </w:r>
            <w:r w:rsidR="00C028BE">
              <w:rPr>
                <w:rFonts w:ascii="Times New Roman" w:eastAsia="Times New Roman" w:hAnsi="Times New Roman"/>
              </w:rPr>
              <w:t xml:space="preserve"> </w:t>
            </w:r>
            <w:r w:rsidRPr="00630FC5">
              <w:rPr>
                <w:rFonts w:ascii="Times New Roman" w:eastAsia="Times New Roman" w:hAnsi="Times New Roman"/>
              </w:rPr>
              <w:t xml:space="preserve">000 </w:t>
            </w:r>
            <w:r w:rsidR="00C028BE">
              <w:rPr>
                <w:rFonts w:ascii="Times New Roman" w:eastAsia="Times New Roman" w:hAnsi="Times New Roman"/>
              </w:rPr>
              <w:t>Eur</w:t>
            </w:r>
          </w:p>
        </w:tc>
      </w:tr>
      <w:tr w:rsidR="00630FC5" w:rsidRPr="00A159FE" w14:paraId="13A0D138" w14:textId="77777777" w:rsidTr="00630FC5">
        <w:tc>
          <w:tcPr>
            <w:tcW w:w="461" w:type="dxa"/>
            <w:shd w:val="clear" w:color="auto" w:fill="auto"/>
            <w:vAlign w:val="center"/>
          </w:tcPr>
          <w:p w14:paraId="2786C5C7" w14:textId="77777777" w:rsidR="00630FC5" w:rsidRPr="00C028BE"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Cs/>
              </w:rPr>
            </w:pPr>
            <w:r w:rsidRPr="00C028BE">
              <w:rPr>
                <w:rFonts w:ascii="Times New Roman" w:eastAsia="Times New Roman" w:hAnsi="Times New Roman"/>
                <w:bCs/>
              </w:rPr>
              <w:t>3.</w:t>
            </w:r>
          </w:p>
        </w:tc>
        <w:tc>
          <w:tcPr>
            <w:tcW w:w="3824" w:type="dxa"/>
            <w:shd w:val="clear" w:color="auto" w:fill="auto"/>
            <w:vAlign w:val="center"/>
          </w:tcPr>
          <w:p w14:paraId="785E3A0F" w14:textId="571BF4F6" w:rsidR="00630FC5" w:rsidRPr="00A159FE" w:rsidRDefault="00630FC5" w:rsidP="00630FC5">
            <w:pPr>
              <w:tabs>
                <w:tab w:val="left" w:pos="284"/>
                <w:tab w:val="left" w:pos="851"/>
              </w:tabs>
              <w:spacing w:before="100" w:beforeAutospacing="1" w:after="100" w:afterAutospacing="1" w:line="240" w:lineRule="auto"/>
              <w:ind w:right="57"/>
              <w:contextualSpacing/>
              <w:mirrorIndents/>
              <w:jc w:val="both"/>
              <w:rPr>
                <w:rFonts w:ascii="Times New Roman" w:eastAsia="Times New Roman" w:hAnsi="Times New Roman"/>
              </w:rPr>
            </w:pPr>
            <w:r w:rsidRPr="00A159FE">
              <w:rPr>
                <w:rFonts w:ascii="Times New Roman" w:eastAsia="Times New Roman" w:hAnsi="Times New Roman"/>
              </w:rPr>
              <w:t>Draudėjo civilinės atsakomybės, kylančios dėl viešųjų pirkimų, draudimas (</w:t>
            </w:r>
            <w:r>
              <w:rPr>
                <w:rFonts w:ascii="Times New Roman" w:eastAsia="Times New Roman" w:hAnsi="Times New Roman"/>
              </w:rPr>
              <w:t xml:space="preserve">Trečia </w:t>
            </w:r>
            <w:r w:rsidRPr="00A159FE">
              <w:rPr>
                <w:rFonts w:ascii="Times New Roman" w:eastAsia="Times New Roman" w:hAnsi="Times New Roman"/>
              </w:rPr>
              <w:t>dalis)</w:t>
            </w:r>
          </w:p>
        </w:tc>
        <w:tc>
          <w:tcPr>
            <w:tcW w:w="1565" w:type="dxa"/>
            <w:shd w:val="clear" w:color="auto" w:fill="auto"/>
            <w:vAlign w:val="center"/>
          </w:tcPr>
          <w:p w14:paraId="51E63853" w14:textId="7F3E421D" w:rsidR="00630FC5" w:rsidRPr="00A159FE"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8052AC">
              <w:rPr>
                <w:rFonts w:ascii="Times New Roman" w:eastAsia="Times New Roman" w:hAnsi="Times New Roman"/>
              </w:rPr>
              <w:t xml:space="preserve">50 000 </w:t>
            </w:r>
            <w:r w:rsidR="00C028BE">
              <w:rPr>
                <w:rFonts w:ascii="Times New Roman" w:eastAsia="Times New Roman" w:hAnsi="Times New Roman"/>
              </w:rPr>
              <w:t>Eur</w:t>
            </w:r>
          </w:p>
        </w:tc>
        <w:tc>
          <w:tcPr>
            <w:tcW w:w="1575" w:type="dxa"/>
            <w:shd w:val="clear" w:color="auto" w:fill="auto"/>
            <w:vAlign w:val="center"/>
          </w:tcPr>
          <w:p w14:paraId="080BB121" w14:textId="673A3194" w:rsidR="00630FC5" w:rsidRPr="00A159FE"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8052AC">
              <w:rPr>
                <w:rFonts w:ascii="Times New Roman" w:eastAsia="Times New Roman" w:hAnsi="Times New Roman"/>
              </w:rPr>
              <w:t xml:space="preserve">50 000 </w:t>
            </w:r>
            <w:r w:rsidR="00C028BE">
              <w:rPr>
                <w:rFonts w:ascii="Times New Roman" w:eastAsia="Times New Roman" w:hAnsi="Times New Roman"/>
              </w:rPr>
              <w:t>Eur</w:t>
            </w:r>
          </w:p>
        </w:tc>
        <w:tc>
          <w:tcPr>
            <w:tcW w:w="2095" w:type="dxa"/>
            <w:shd w:val="clear" w:color="auto" w:fill="auto"/>
            <w:vAlign w:val="center"/>
          </w:tcPr>
          <w:p w14:paraId="439704D2" w14:textId="2950E90C" w:rsidR="00630FC5" w:rsidRPr="00630FC5"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r w:rsidRPr="00630FC5">
              <w:rPr>
                <w:rFonts w:ascii="Times New Roman" w:eastAsia="Times New Roman" w:hAnsi="Times New Roman"/>
              </w:rPr>
              <w:t>10 % nuostolio sumos, bet ne mažiau 1</w:t>
            </w:r>
            <w:r w:rsidR="00C028BE">
              <w:rPr>
                <w:rFonts w:ascii="Times New Roman" w:eastAsia="Times New Roman" w:hAnsi="Times New Roman"/>
              </w:rPr>
              <w:t xml:space="preserve"> </w:t>
            </w:r>
            <w:r w:rsidRPr="00630FC5">
              <w:rPr>
                <w:rFonts w:ascii="Times New Roman" w:eastAsia="Times New Roman" w:hAnsi="Times New Roman"/>
              </w:rPr>
              <w:t xml:space="preserve">000 </w:t>
            </w:r>
            <w:r w:rsidR="00C028BE">
              <w:rPr>
                <w:rFonts w:ascii="Times New Roman" w:eastAsia="Times New Roman" w:hAnsi="Times New Roman"/>
              </w:rPr>
              <w:t>Eur</w:t>
            </w:r>
          </w:p>
        </w:tc>
      </w:tr>
      <w:tr w:rsidR="00630FC5" w:rsidRPr="008C6514" w14:paraId="73913E33" w14:textId="77777777" w:rsidTr="00630FC5">
        <w:tc>
          <w:tcPr>
            <w:tcW w:w="4285" w:type="dxa"/>
            <w:gridSpan w:val="2"/>
            <w:shd w:val="clear" w:color="auto" w:fill="auto"/>
            <w:vAlign w:val="center"/>
          </w:tcPr>
          <w:p w14:paraId="7FAF5E31" w14:textId="415BFAED" w:rsidR="00630FC5" w:rsidRPr="008C6514" w:rsidRDefault="00630FC5" w:rsidP="00630FC5">
            <w:pPr>
              <w:tabs>
                <w:tab w:val="left" w:pos="284"/>
                <w:tab w:val="left" w:pos="851"/>
              </w:tabs>
              <w:spacing w:before="100" w:beforeAutospacing="1" w:after="100" w:afterAutospacing="1" w:line="240" w:lineRule="auto"/>
              <w:ind w:right="57"/>
              <w:contextualSpacing/>
              <w:mirrorIndents/>
              <w:jc w:val="right"/>
              <w:rPr>
                <w:rFonts w:ascii="Times New Roman" w:eastAsia="Times New Roman" w:hAnsi="Times New Roman"/>
                <w:b/>
              </w:rPr>
            </w:pPr>
            <w:r w:rsidRPr="008C6514">
              <w:rPr>
                <w:rFonts w:ascii="Times New Roman" w:eastAsia="Times New Roman" w:hAnsi="Times New Roman"/>
                <w:b/>
              </w:rPr>
              <w:t>Bendra draudimo suma:</w:t>
            </w:r>
          </w:p>
        </w:tc>
        <w:tc>
          <w:tcPr>
            <w:tcW w:w="1565" w:type="dxa"/>
            <w:shd w:val="clear" w:color="auto" w:fill="auto"/>
            <w:vAlign w:val="center"/>
          </w:tcPr>
          <w:p w14:paraId="05BD7038" w14:textId="69CCB261" w:rsidR="00630FC5" w:rsidRPr="00630FC5"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bCs/>
              </w:rPr>
            </w:pPr>
            <w:r w:rsidRPr="00630FC5">
              <w:rPr>
                <w:rFonts w:ascii="Times New Roman" w:eastAsia="Times New Roman" w:hAnsi="Times New Roman"/>
                <w:b/>
                <w:bCs/>
              </w:rPr>
              <w:t xml:space="preserve">50 000 </w:t>
            </w:r>
            <w:r w:rsidR="00C028BE" w:rsidRPr="00C028BE">
              <w:rPr>
                <w:rFonts w:ascii="Times New Roman" w:eastAsia="Times New Roman" w:hAnsi="Times New Roman"/>
                <w:b/>
                <w:bCs/>
              </w:rPr>
              <w:t>Eur</w:t>
            </w:r>
          </w:p>
        </w:tc>
        <w:tc>
          <w:tcPr>
            <w:tcW w:w="1575" w:type="dxa"/>
            <w:shd w:val="clear" w:color="auto" w:fill="auto"/>
            <w:vAlign w:val="center"/>
          </w:tcPr>
          <w:p w14:paraId="4F86D5E8" w14:textId="74892F43" w:rsidR="00630FC5" w:rsidRPr="00630FC5"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b/>
                <w:bCs/>
              </w:rPr>
            </w:pPr>
            <w:r w:rsidRPr="00630FC5">
              <w:rPr>
                <w:rFonts w:ascii="Times New Roman" w:eastAsia="Times New Roman" w:hAnsi="Times New Roman"/>
                <w:b/>
                <w:bCs/>
              </w:rPr>
              <w:t xml:space="preserve">50 000 </w:t>
            </w:r>
            <w:r w:rsidR="00C028BE" w:rsidRPr="00C028BE">
              <w:rPr>
                <w:rFonts w:ascii="Times New Roman" w:eastAsia="Times New Roman" w:hAnsi="Times New Roman"/>
                <w:b/>
                <w:bCs/>
              </w:rPr>
              <w:t>Eur</w:t>
            </w:r>
          </w:p>
        </w:tc>
        <w:tc>
          <w:tcPr>
            <w:tcW w:w="2095" w:type="dxa"/>
            <w:shd w:val="clear" w:color="auto" w:fill="auto"/>
            <w:vAlign w:val="center"/>
          </w:tcPr>
          <w:p w14:paraId="02C8FCA7" w14:textId="77777777" w:rsidR="00630FC5" w:rsidRPr="008C6514" w:rsidRDefault="00630FC5" w:rsidP="00630FC5">
            <w:pPr>
              <w:tabs>
                <w:tab w:val="left" w:pos="284"/>
                <w:tab w:val="left" w:pos="851"/>
              </w:tabs>
              <w:spacing w:before="100" w:beforeAutospacing="1" w:after="100" w:afterAutospacing="1" w:line="240" w:lineRule="auto"/>
              <w:ind w:right="57"/>
              <w:contextualSpacing/>
              <w:mirrorIndents/>
              <w:jc w:val="center"/>
              <w:rPr>
                <w:rFonts w:ascii="Times New Roman" w:eastAsia="Times New Roman" w:hAnsi="Times New Roman"/>
              </w:rPr>
            </w:pPr>
          </w:p>
        </w:tc>
      </w:tr>
    </w:tbl>
    <w:p w14:paraId="260C18D3" w14:textId="77777777" w:rsidR="00451F02" w:rsidRPr="00A159FE" w:rsidRDefault="00451F02" w:rsidP="00451F02">
      <w:pPr>
        <w:widowControl w:val="0"/>
        <w:spacing w:after="0" w:line="264" w:lineRule="auto"/>
        <w:ind w:left="360"/>
        <w:jc w:val="center"/>
        <w:rPr>
          <w:rFonts w:ascii="Times New Roman" w:eastAsia="Times New Roman" w:hAnsi="Times New Roman"/>
          <w:b/>
          <w:lang w:eastAsia="lt-LT"/>
        </w:rPr>
      </w:pPr>
    </w:p>
    <w:p w14:paraId="492BA4FF" w14:textId="77777777" w:rsidR="00451F02" w:rsidRPr="00A159FE" w:rsidRDefault="00451F02" w:rsidP="00451F02">
      <w:pPr>
        <w:widowControl w:val="0"/>
        <w:spacing w:after="0" w:line="264" w:lineRule="auto"/>
        <w:ind w:left="360"/>
        <w:jc w:val="both"/>
        <w:rPr>
          <w:rFonts w:ascii="Times New Roman" w:eastAsia="Times New Roman" w:hAnsi="Times New Roman"/>
          <w:b/>
          <w:lang w:eastAsia="lt-LT"/>
        </w:rPr>
      </w:pPr>
    </w:p>
    <w:p w14:paraId="19FBDBA1"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PIRMA DALIS</w:t>
      </w:r>
    </w:p>
    <w:p w14:paraId="6E257F22"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77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41"/>
        <w:gridCol w:w="14"/>
        <w:gridCol w:w="8582"/>
      </w:tblGrid>
      <w:tr w:rsidR="00451F02" w:rsidRPr="00A159FE" w14:paraId="0BF422DA" w14:textId="77777777" w:rsidTr="005E54C0">
        <w:trPr>
          <w:trHeight w:val="152"/>
          <w:jc w:val="center"/>
        </w:trPr>
        <w:tc>
          <w:tcPr>
            <w:tcW w:w="9776" w:type="dxa"/>
            <w:gridSpan w:val="4"/>
            <w:shd w:val="clear" w:color="auto" w:fill="F2F2F2"/>
            <w:vAlign w:val="center"/>
          </w:tcPr>
          <w:p w14:paraId="2F8B3EC7" w14:textId="77777777" w:rsidR="00451F02" w:rsidRPr="00A159FE" w:rsidRDefault="00451F02" w:rsidP="00CD2BDB">
            <w:pPr>
              <w:tabs>
                <w:tab w:val="right" w:leader="underscore" w:pos="8505"/>
              </w:tabs>
              <w:spacing w:after="0" w:line="240" w:lineRule="auto"/>
              <w:jc w:val="center"/>
              <w:rPr>
                <w:rFonts w:ascii="Times New Roman" w:hAnsi="Times New Roman"/>
                <w:b/>
              </w:rPr>
            </w:pPr>
            <w:r w:rsidRPr="00A159FE">
              <w:rPr>
                <w:rFonts w:ascii="Times New Roman" w:hAnsi="Times New Roman"/>
                <w:b/>
              </w:rPr>
              <w:t>VALSTYBĖS TARNAUTOJŲ IR DARBUOTOJŲ, DIRBANČIŲ PAGAL DARBO SUTARTIS, ATSAKOMYBĖS DRAUDIMAS</w:t>
            </w:r>
          </w:p>
        </w:tc>
      </w:tr>
      <w:tr w:rsidR="00451F02" w:rsidRPr="00A159FE" w14:paraId="32D4A1E0" w14:textId="77777777" w:rsidTr="005E54C0">
        <w:trPr>
          <w:trHeight w:val="70"/>
          <w:jc w:val="center"/>
        </w:trPr>
        <w:tc>
          <w:tcPr>
            <w:tcW w:w="9776" w:type="dxa"/>
            <w:gridSpan w:val="4"/>
            <w:shd w:val="clear" w:color="auto" w:fill="F2F2F2"/>
            <w:vAlign w:val="center"/>
          </w:tcPr>
          <w:p w14:paraId="2FE9AE68" w14:textId="77777777" w:rsidR="00451F02" w:rsidRPr="00A159FE" w:rsidRDefault="00451F02" w:rsidP="00CD2BDB">
            <w:pPr>
              <w:pStyle w:val="Pagrindiniotekstotrauka"/>
              <w:numPr>
                <w:ilvl w:val="0"/>
                <w:numId w:val="19"/>
              </w:numPr>
              <w:spacing w:after="0"/>
              <w:ind w:left="426" w:hanging="426"/>
              <w:jc w:val="center"/>
              <w:rPr>
                <w:b/>
                <w:sz w:val="22"/>
                <w:szCs w:val="22"/>
              </w:rPr>
            </w:pPr>
            <w:r w:rsidRPr="00A159FE">
              <w:rPr>
                <w:b/>
                <w:sz w:val="22"/>
                <w:szCs w:val="22"/>
              </w:rPr>
              <w:t xml:space="preserve">Bendra informacija </w:t>
            </w:r>
          </w:p>
        </w:tc>
      </w:tr>
      <w:tr w:rsidR="00451F02" w:rsidRPr="00A159FE" w14:paraId="46DE0591" w14:textId="77777777" w:rsidTr="005E54C0">
        <w:trPr>
          <w:trHeight w:val="70"/>
          <w:jc w:val="center"/>
        </w:trPr>
        <w:tc>
          <w:tcPr>
            <w:tcW w:w="1194" w:type="dxa"/>
            <w:gridSpan w:val="3"/>
            <w:shd w:val="clear" w:color="auto" w:fill="auto"/>
            <w:vAlign w:val="center"/>
          </w:tcPr>
          <w:p w14:paraId="2252DCE7" w14:textId="77777777" w:rsidR="00451F02" w:rsidRPr="00CE5D5A" w:rsidRDefault="00451F02" w:rsidP="00CD2BDB">
            <w:pPr>
              <w:pStyle w:val="Pagrindiniotekstotrauka"/>
              <w:spacing w:after="0"/>
              <w:ind w:left="0"/>
              <w:jc w:val="center"/>
              <w:rPr>
                <w:sz w:val="22"/>
                <w:szCs w:val="22"/>
              </w:rPr>
            </w:pPr>
            <w:r w:rsidRPr="00CE5D5A">
              <w:rPr>
                <w:sz w:val="22"/>
                <w:szCs w:val="22"/>
              </w:rPr>
              <w:t>1.1.</w:t>
            </w:r>
          </w:p>
        </w:tc>
        <w:tc>
          <w:tcPr>
            <w:tcW w:w="8582" w:type="dxa"/>
            <w:shd w:val="clear" w:color="auto" w:fill="auto"/>
            <w:vAlign w:val="center"/>
          </w:tcPr>
          <w:p w14:paraId="5FF14B2E" w14:textId="5AA467C9" w:rsidR="00451F02" w:rsidRPr="00A159FE" w:rsidRDefault="00451F02" w:rsidP="00CD2BDB">
            <w:pPr>
              <w:pStyle w:val="Pagrindiniotekstotrauka"/>
              <w:spacing w:after="0"/>
              <w:ind w:left="0"/>
              <w:jc w:val="both"/>
              <w:rPr>
                <w:sz w:val="22"/>
                <w:szCs w:val="22"/>
              </w:rPr>
            </w:pPr>
            <w:r w:rsidRPr="00A159FE">
              <w:rPr>
                <w:b/>
                <w:sz w:val="22"/>
                <w:szCs w:val="22"/>
              </w:rPr>
              <w:t xml:space="preserve">Draudėjas: </w:t>
            </w:r>
            <w:r w:rsidR="00630FC5" w:rsidRPr="001A5510">
              <w:rPr>
                <w:sz w:val="22"/>
                <w:szCs w:val="22"/>
              </w:rPr>
              <w:t xml:space="preserve">Biudžetinė įstaiga Šiaulių miesto savivaldybės administracijos, juridinio asmens kodas  </w:t>
            </w:r>
            <w:r w:rsidR="00630FC5" w:rsidRPr="001A5510">
              <w:t>188771865</w:t>
            </w:r>
            <w:r w:rsidR="00630FC5" w:rsidRPr="001A5510">
              <w:rPr>
                <w:sz w:val="22"/>
                <w:szCs w:val="22"/>
              </w:rPr>
              <w:t>, buveinės adresas Vasario 16-osios g. 62, LT-76295 Šiauliai</w:t>
            </w:r>
          </w:p>
        </w:tc>
      </w:tr>
      <w:tr w:rsidR="00451F02" w:rsidRPr="00A159FE" w14:paraId="1EB5DD0D" w14:textId="77777777" w:rsidTr="005E54C0">
        <w:trPr>
          <w:trHeight w:val="70"/>
          <w:jc w:val="center"/>
        </w:trPr>
        <w:tc>
          <w:tcPr>
            <w:tcW w:w="1194" w:type="dxa"/>
            <w:gridSpan w:val="3"/>
            <w:shd w:val="clear" w:color="auto" w:fill="auto"/>
            <w:vAlign w:val="center"/>
          </w:tcPr>
          <w:p w14:paraId="4E886E0E" w14:textId="77777777" w:rsidR="00451F02" w:rsidRPr="00CE5D5A" w:rsidRDefault="00451F02" w:rsidP="00CD2BDB">
            <w:pPr>
              <w:pStyle w:val="Pagrindiniotekstotrauka"/>
              <w:spacing w:after="0"/>
              <w:ind w:left="0"/>
              <w:jc w:val="center"/>
              <w:rPr>
                <w:sz w:val="22"/>
                <w:szCs w:val="22"/>
              </w:rPr>
            </w:pPr>
            <w:r w:rsidRPr="00CE5D5A">
              <w:rPr>
                <w:sz w:val="22"/>
                <w:szCs w:val="22"/>
              </w:rPr>
              <w:t>1.2.</w:t>
            </w:r>
          </w:p>
        </w:tc>
        <w:tc>
          <w:tcPr>
            <w:tcW w:w="8582" w:type="dxa"/>
            <w:shd w:val="clear" w:color="auto" w:fill="auto"/>
            <w:vAlign w:val="center"/>
          </w:tcPr>
          <w:p w14:paraId="62F2FBE1" w14:textId="77777777" w:rsidR="00451F02" w:rsidRPr="00A159FE" w:rsidRDefault="00451F02" w:rsidP="00CD2BDB">
            <w:pPr>
              <w:pStyle w:val="Pagrindiniotekstotrauka"/>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451F02" w:rsidRPr="00A159FE" w14:paraId="7D70AB8A" w14:textId="77777777" w:rsidTr="005E54C0">
        <w:trPr>
          <w:trHeight w:val="70"/>
          <w:jc w:val="center"/>
        </w:trPr>
        <w:tc>
          <w:tcPr>
            <w:tcW w:w="1194" w:type="dxa"/>
            <w:gridSpan w:val="3"/>
            <w:shd w:val="clear" w:color="auto" w:fill="auto"/>
            <w:vAlign w:val="center"/>
          </w:tcPr>
          <w:p w14:paraId="41EE0E4B" w14:textId="77777777" w:rsidR="00451F02" w:rsidRPr="00CE5D5A" w:rsidRDefault="00451F02" w:rsidP="00CD2BDB">
            <w:pPr>
              <w:pStyle w:val="Pagrindiniotekstotrauka"/>
              <w:spacing w:after="0"/>
              <w:ind w:left="0"/>
              <w:jc w:val="center"/>
              <w:rPr>
                <w:sz w:val="22"/>
                <w:szCs w:val="22"/>
              </w:rPr>
            </w:pPr>
            <w:r w:rsidRPr="00CE5D5A">
              <w:rPr>
                <w:sz w:val="22"/>
                <w:szCs w:val="22"/>
              </w:rPr>
              <w:t>1.3.</w:t>
            </w:r>
          </w:p>
        </w:tc>
        <w:tc>
          <w:tcPr>
            <w:tcW w:w="8582" w:type="dxa"/>
            <w:shd w:val="clear" w:color="auto" w:fill="auto"/>
            <w:vAlign w:val="center"/>
          </w:tcPr>
          <w:p w14:paraId="64A73387" w14:textId="77777777" w:rsidR="00451F02" w:rsidRPr="00A159FE" w:rsidRDefault="00451F02" w:rsidP="00CD2BDB">
            <w:pPr>
              <w:pStyle w:val="Pagrindiniotekstotrauka"/>
              <w:spacing w:after="0"/>
              <w:ind w:left="0"/>
              <w:jc w:val="both"/>
              <w:rPr>
                <w:bCs/>
                <w:sz w:val="22"/>
                <w:szCs w:val="22"/>
              </w:rPr>
            </w:pPr>
            <w:r w:rsidRPr="00A159FE">
              <w:rPr>
                <w:sz w:val="22"/>
                <w:szCs w:val="22"/>
              </w:rPr>
              <w:t>Draudimo sutarties trukmė – 12 mėnesių.</w:t>
            </w:r>
          </w:p>
        </w:tc>
      </w:tr>
      <w:tr w:rsidR="00451F02" w:rsidRPr="00A159FE" w14:paraId="07BF3144" w14:textId="77777777" w:rsidTr="005E54C0">
        <w:trPr>
          <w:trHeight w:val="70"/>
          <w:jc w:val="center"/>
        </w:trPr>
        <w:tc>
          <w:tcPr>
            <w:tcW w:w="1194" w:type="dxa"/>
            <w:gridSpan w:val="3"/>
            <w:shd w:val="clear" w:color="auto" w:fill="auto"/>
            <w:vAlign w:val="center"/>
          </w:tcPr>
          <w:p w14:paraId="6671C3BE" w14:textId="77777777" w:rsidR="00451F02" w:rsidRPr="00CE5D5A" w:rsidRDefault="00451F02" w:rsidP="00CD2BDB">
            <w:pPr>
              <w:pStyle w:val="Pagrindiniotekstotrauka"/>
              <w:spacing w:after="0"/>
              <w:ind w:left="0"/>
              <w:jc w:val="center"/>
              <w:rPr>
                <w:sz w:val="22"/>
                <w:szCs w:val="22"/>
              </w:rPr>
            </w:pPr>
            <w:r w:rsidRPr="00CE5D5A">
              <w:rPr>
                <w:sz w:val="22"/>
                <w:szCs w:val="22"/>
              </w:rPr>
              <w:t>1.4.</w:t>
            </w:r>
          </w:p>
        </w:tc>
        <w:tc>
          <w:tcPr>
            <w:tcW w:w="8582" w:type="dxa"/>
            <w:shd w:val="clear" w:color="auto" w:fill="auto"/>
            <w:vAlign w:val="center"/>
          </w:tcPr>
          <w:p w14:paraId="356F3E8B" w14:textId="1058C811" w:rsidR="00451F02" w:rsidRPr="00A159FE" w:rsidRDefault="00451F02" w:rsidP="00CD2BDB">
            <w:pPr>
              <w:pStyle w:val="Pagrindiniotekstotrauka"/>
              <w:spacing w:after="0"/>
              <w:ind w:left="0"/>
              <w:rPr>
                <w:bCs/>
                <w:sz w:val="22"/>
                <w:szCs w:val="22"/>
              </w:rPr>
            </w:pPr>
            <w:r w:rsidRPr="00A159FE">
              <w:rPr>
                <w:sz w:val="22"/>
                <w:szCs w:val="22"/>
              </w:rPr>
              <w:t xml:space="preserve">Paslaugos perkamos tarpininkaujant UADBB „Rizikos cesija“ pagal </w:t>
            </w:r>
            <w:r w:rsidRPr="00630FC5">
              <w:rPr>
                <w:sz w:val="22"/>
                <w:szCs w:val="22"/>
              </w:rPr>
              <w:t>20</w:t>
            </w:r>
            <w:r w:rsidR="00630FC5" w:rsidRPr="00630FC5">
              <w:rPr>
                <w:sz w:val="22"/>
                <w:szCs w:val="22"/>
              </w:rPr>
              <w:t>25</w:t>
            </w:r>
            <w:r w:rsidRPr="00630FC5">
              <w:rPr>
                <w:sz w:val="22"/>
                <w:szCs w:val="22"/>
              </w:rPr>
              <w:t xml:space="preserve"> m. </w:t>
            </w:r>
            <w:r w:rsidR="00630FC5" w:rsidRPr="00630FC5">
              <w:rPr>
                <w:sz w:val="22"/>
                <w:szCs w:val="22"/>
              </w:rPr>
              <w:t>sausio</w:t>
            </w:r>
            <w:r w:rsidRPr="00630FC5">
              <w:rPr>
                <w:sz w:val="22"/>
                <w:szCs w:val="22"/>
              </w:rPr>
              <w:t xml:space="preserve"> </w:t>
            </w:r>
            <w:r w:rsidR="00630FC5" w:rsidRPr="00630FC5">
              <w:rPr>
                <w:sz w:val="22"/>
                <w:szCs w:val="22"/>
              </w:rPr>
              <w:t>27</w:t>
            </w:r>
            <w:r w:rsidRPr="00630FC5">
              <w:rPr>
                <w:sz w:val="22"/>
                <w:szCs w:val="22"/>
              </w:rPr>
              <w:t xml:space="preserve"> d.</w:t>
            </w:r>
            <w:r w:rsidRPr="00A159FE">
              <w:rPr>
                <w:sz w:val="22"/>
                <w:szCs w:val="22"/>
              </w:rPr>
              <w:t xml:space="preserve"> Draudimo tarpininkavimo sutartį Nr. </w:t>
            </w:r>
            <w:r w:rsidR="00630FC5" w:rsidRPr="00630FC5">
              <w:rPr>
                <w:sz w:val="22"/>
                <w:szCs w:val="22"/>
              </w:rPr>
              <w:t>SŽ-88</w:t>
            </w:r>
          </w:p>
        </w:tc>
      </w:tr>
      <w:tr w:rsidR="00451F02" w:rsidRPr="00A159FE" w14:paraId="257B2CE2" w14:textId="77777777" w:rsidTr="005E54C0">
        <w:trPr>
          <w:trHeight w:val="184"/>
          <w:jc w:val="center"/>
        </w:trPr>
        <w:tc>
          <w:tcPr>
            <w:tcW w:w="9776" w:type="dxa"/>
            <w:gridSpan w:val="4"/>
            <w:shd w:val="clear" w:color="auto" w:fill="F2F2F2"/>
            <w:vAlign w:val="center"/>
          </w:tcPr>
          <w:p w14:paraId="4CD1BE37" w14:textId="77777777" w:rsidR="00451F02" w:rsidRPr="00A159FE" w:rsidRDefault="00451F02" w:rsidP="00CD2BDB">
            <w:pPr>
              <w:pStyle w:val="Sraopastraipa"/>
              <w:numPr>
                <w:ilvl w:val="0"/>
                <w:numId w:val="19"/>
              </w:numPr>
              <w:tabs>
                <w:tab w:val="left" w:pos="453"/>
              </w:tabs>
              <w:spacing w:line="240" w:lineRule="auto"/>
              <w:ind w:left="28" w:hanging="28"/>
              <w:jc w:val="center"/>
              <w:rPr>
                <w:sz w:val="22"/>
                <w:szCs w:val="22"/>
              </w:rPr>
            </w:pPr>
            <w:r w:rsidRPr="00A159FE">
              <w:rPr>
                <w:b/>
                <w:sz w:val="22"/>
                <w:szCs w:val="22"/>
              </w:rPr>
              <w:t>Draudimo apsaugos išplėtimai ir jiems taikomi draudimo sumos apribojimai</w:t>
            </w:r>
          </w:p>
        </w:tc>
      </w:tr>
      <w:tr w:rsidR="00451F02" w:rsidRPr="00A159FE" w14:paraId="43E1D976" w14:textId="77777777" w:rsidTr="005E54C0">
        <w:trPr>
          <w:trHeight w:val="184"/>
          <w:jc w:val="center"/>
        </w:trPr>
        <w:tc>
          <w:tcPr>
            <w:tcW w:w="1194" w:type="dxa"/>
            <w:gridSpan w:val="3"/>
            <w:shd w:val="clear" w:color="auto" w:fill="auto"/>
            <w:vAlign w:val="center"/>
          </w:tcPr>
          <w:p w14:paraId="017598F8" w14:textId="77777777" w:rsidR="00451F02" w:rsidRPr="00A159FE" w:rsidRDefault="00451F02" w:rsidP="00CD2BDB">
            <w:pPr>
              <w:pStyle w:val="Sraopastraipa"/>
              <w:numPr>
                <w:ilvl w:val="1"/>
                <w:numId w:val="27"/>
              </w:numPr>
              <w:spacing w:line="240" w:lineRule="auto"/>
              <w:ind w:right="818"/>
              <w:jc w:val="center"/>
              <w:rPr>
                <w:b/>
                <w:sz w:val="22"/>
                <w:szCs w:val="22"/>
              </w:rPr>
            </w:pPr>
          </w:p>
        </w:tc>
        <w:tc>
          <w:tcPr>
            <w:tcW w:w="8582" w:type="dxa"/>
            <w:shd w:val="clear" w:color="auto" w:fill="auto"/>
            <w:vAlign w:val="center"/>
          </w:tcPr>
          <w:p w14:paraId="177A24C8" w14:textId="77777777" w:rsidR="00451F02" w:rsidRPr="00A159FE" w:rsidRDefault="00451F02" w:rsidP="00CD2BDB">
            <w:pPr>
              <w:pStyle w:val="Sraopastraipa"/>
              <w:spacing w:line="240" w:lineRule="auto"/>
              <w:ind w:left="44" w:firstLine="0"/>
              <w:rPr>
                <w:b/>
                <w:sz w:val="22"/>
                <w:szCs w:val="22"/>
              </w:rPr>
            </w:pPr>
            <w:r w:rsidRPr="00A159FE">
              <w:rPr>
                <w:b/>
                <w:sz w:val="22"/>
                <w:szCs w:val="22"/>
              </w:rPr>
              <w:t>Nuostolio sumažinimo išlaidos:</w:t>
            </w:r>
            <w:r w:rsidRPr="00A159FE">
              <w:rPr>
                <w:sz w:val="22"/>
                <w:szCs w:val="22"/>
              </w:rPr>
              <w:t xml:space="preserve"> 20 % nuo bendros draudimo sumos vienam draudžiamajam įvykiui ir visam draudimo sutarties galiojimo laikotarpiui. </w:t>
            </w:r>
          </w:p>
        </w:tc>
      </w:tr>
      <w:tr w:rsidR="00451F02" w:rsidRPr="00A159FE" w14:paraId="75AF7F14" w14:textId="77777777" w:rsidTr="005E54C0">
        <w:trPr>
          <w:trHeight w:val="184"/>
          <w:jc w:val="center"/>
        </w:trPr>
        <w:tc>
          <w:tcPr>
            <w:tcW w:w="1194" w:type="dxa"/>
            <w:gridSpan w:val="3"/>
            <w:shd w:val="clear" w:color="auto" w:fill="auto"/>
            <w:vAlign w:val="center"/>
          </w:tcPr>
          <w:p w14:paraId="4A6049D0" w14:textId="77777777" w:rsidR="00451F02" w:rsidRPr="00A159FE" w:rsidRDefault="00451F02" w:rsidP="00CD2BDB">
            <w:pPr>
              <w:pStyle w:val="Sraopastraipa"/>
              <w:numPr>
                <w:ilvl w:val="1"/>
                <w:numId w:val="27"/>
              </w:numPr>
              <w:spacing w:line="240" w:lineRule="auto"/>
              <w:ind w:right="818"/>
              <w:jc w:val="center"/>
              <w:rPr>
                <w:b/>
                <w:sz w:val="22"/>
                <w:szCs w:val="22"/>
              </w:rPr>
            </w:pPr>
          </w:p>
        </w:tc>
        <w:tc>
          <w:tcPr>
            <w:tcW w:w="8582" w:type="dxa"/>
            <w:shd w:val="clear" w:color="auto" w:fill="auto"/>
            <w:vAlign w:val="center"/>
          </w:tcPr>
          <w:p w14:paraId="6AFC8CB9" w14:textId="77777777" w:rsidR="00451F02" w:rsidRPr="00A159FE" w:rsidRDefault="00451F02" w:rsidP="00CD2BDB">
            <w:pPr>
              <w:pStyle w:val="Sraopastraipa"/>
              <w:spacing w:line="240" w:lineRule="auto"/>
              <w:ind w:left="44" w:firstLine="0"/>
              <w:rPr>
                <w:b/>
                <w:sz w:val="22"/>
                <w:szCs w:val="22"/>
              </w:rPr>
            </w:pPr>
            <w:r w:rsidRPr="00A159FE">
              <w:rPr>
                <w:b/>
                <w:sz w:val="22"/>
                <w:szCs w:val="22"/>
              </w:rPr>
              <w:t>Neatidėliotinos išlaidos</w:t>
            </w:r>
            <w:r w:rsidRPr="00A159FE">
              <w:rPr>
                <w:sz w:val="22"/>
                <w:szCs w:val="22"/>
              </w:rPr>
              <w:t>: 20 % nuo bendros draudimo sumos vienam draudžiamajam įvykiui ir visam draudimo sutarties galiojimo laikotarpiui.</w:t>
            </w:r>
          </w:p>
        </w:tc>
      </w:tr>
      <w:tr w:rsidR="00451F02" w:rsidRPr="00A159FE" w14:paraId="78541BFC" w14:textId="77777777" w:rsidTr="005E54C0">
        <w:trPr>
          <w:trHeight w:val="184"/>
          <w:jc w:val="center"/>
        </w:trPr>
        <w:tc>
          <w:tcPr>
            <w:tcW w:w="1194" w:type="dxa"/>
            <w:gridSpan w:val="3"/>
            <w:shd w:val="clear" w:color="auto" w:fill="auto"/>
            <w:vAlign w:val="center"/>
          </w:tcPr>
          <w:p w14:paraId="68AB156E" w14:textId="77777777" w:rsidR="00451F02" w:rsidRPr="00A159FE" w:rsidRDefault="00451F02" w:rsidP="00CD2BDB">
            <w:pPr>
              <w:pStyle w:val="Sraopastraipa"/>
              <w:numPr>
                <w:ilvl w:val="1"/>
                <w:numId w:val="27"/>
              </w:numPr>
              <w:spacing w:line="240" w:lineRule="auto"/>
              <w:ind w:right="818"/>
              <w:jc w:val="center"/>
              <w:rPr>
                <w:b/>
                <w:sz w:val="22"/>
                <w:szCs w:val="22"/>
              </w:rPr>
            </w:pPr>
          </w:p>
        </w:tc>
        <w:tc>
          <w:tcPr>
            <w:tcW w:w="8582" w:type="dxa"/>
            <w:shd w:val="clear" w:color="auto" w:fill="auto"/>
            <w:vAlign w:val="center"/>
          </w:tcPr>
          <w:p w14:paraId="0661FDD9" w14:textId="77777777" w:rsidR="00451F02" w:rsidRPr="00A159FE" w:rsidRDefault="00451F02" w:rsidP="00CD2BDB">
            <w:pPr>
              <w:pStyle w:val="Sraopastraipa"/>
              <w:spacing w:line="240" w:lineRule="auto"/>
              <w:ind w:left="44" w:firstLine="0"/>
              <w:rPr>
                <w:b/>
                <w:sz w:val="22"/>
                <w:szCs w:val="22"/>
              </w:rPr>
            </w:pPr>
            <w:r w:rsidRPr="00A159FE">
              <w:rPr>
                <w:b/>
                <w:sz w:val="22"/>
                <w:szCs w:val="22"/>
              </w:rPr>
              <w:t>Asmeninės Apdrausto asmens išlaidos:</w:t>
            </w:r>
            <w:r w:rsidRPr="00A159FE">
              <w:rPr>
                <w:sz w:val="22"/>
                <w:szCs w:val="22"/>
              </w:rPr>
              <w:t xml:space="preserve"> 10.000 € vienam draudžiamajam įvykiui ir visam draudimo sutarties galiojimo laikotarpiui.</w:t>
            </w:r>
          </w:p>
        </w:tc>
      </w:tr>
      <w:tr w:rsidR="00451F02" w:rsidRPr="00A159FE" w14:paraId="3BE3A8BD" w14:textId="77777777" w:rsidTr="005E54C0">
        <w:trPr>
          <w:trHeight w:val="259"/>
          <w:jc w:val="center"/>
        </w:trPr>
        <w:tc>
          <w:tcPr>
            <w:tcW w:w="9776" w:type="dxa"/>
            <w:gridSpan w:val="4"/>
            <w:shd w:val="clear" w:color="auto" w:fill="F2F2F2"/>
            <w:vAlign w:val="center"/>
          </w:tcPr>
          <w:p w14:paraId="4DC28E8D" w14:textId="77777777" w:rsidR="00451F02" w:rsidRPr="00A159FE" w:rsidRDefault="00451F02" w:rsidP="00CD2BDB">
            <w:pPr>
              <w:pStyle w:val="Antrat1"/>
              <w:numPr>
                <w:ilvl w:val="0"/>
                <w:numId w:val="19"/>
              </w:numPr>
              <w:spacing w:before="0" w:after="0" w:line="240" w:lineRule="auto"/>
              <w:ind w:left="567" w:hanging="567"/>
              <w:jc w:val="center"/>
              <w:rPr>
                <w:rFonts w:ascii="Times New Roman" w:hAnsi="Times New Roman"/>
                <w:b w:val="0"/>
                <w:caps/>
                <w:sz w:val="22"/>
                <w:szCs w:val="22"/>
              </w:rPr>
            </w:pPr>
            <w:r w:rsidRPr="00A159FE">
              <w:rPr>
                <w:rFonts w:ascii="Times New Roman" w:hAnsi="Times New Roman"/>
                <w:sz w:val="22"/>
                <w:szCs w:val="22"/>
              </w:rPr>
              <w:t>Apibrėžimai</w:t>
            </w:r>
          </w:p>
        </w:tc>
      </w:tr>
      <w:tr w:rsidR="00451F02" w:rsidRPr="00A159FE" w14:paraId="0774F7E4" w14:textId="77777777" w:rsidTr="005E54C0">
        <w:trPr>
          <w:trHeight w:val="259"/>
          <w:jc w:val="center"/>
        </w:trPr>
        <w:tc>
          <w:tcPr>
            <w:tcW w:w="9776" w:type="dxa"/>
            <w:gridSpan w:val="4"/>
            <w:shd w:val="clear" w:color="auto" w:fill="F2F2F2"/>
            <w:vAlign w:val="center"/>
          </w:tcPr>
          <w:p w14:paraId="27CD3B9F" w14:textId="77777777" w:rsidR="00451F02" w:rsidRPr="00A159FE" w:rsidRDefault="00451F02" w:rsidP="00CD2BDB">
            <w:pPr>
              <w:pStyle w:val="Antrat1"/>
              <w:spacing w:before="0" w:after="0" w:line="240" w:lineRule="auto"/>
              <w:jc w:val="center"/>
              <w:rPr>
                <w:rFonts w:ascii="Times New Roman" w:hAnsi="Times New Roman"/>
                <w:b w:val="0"/>
                <w:caps/>
                <w:sz w:val="22"/>
                <w:szCs w:val="22"/>
              </w:rPr>
            </w:pPr>
            <w:r w:rsidRPr="00A159FE">
              <w:rPr>
                <w:rFonts w:ascii="Times New Roman" w:hAnsi="Times New Roman"/>
                <w:sz w:val="22"/>
                <w:szCs w:val="22"/>
              </w:rPr>
              <w:t>Apdraustas asmuo</w:t>
            </w:r>
          </w:p>
        </w:tc>
      </w:tr>
      <w:tr w:rsidR="00451F02" w:rsidRPr="00A159FE" w14:paraId="74AB9740" w14:textId="77777777" w:rsidTr="005E54C0">
        <w:trPr>
          <w:jc w:val="center"/>
        </w:trPr>
        <w:tc>
          <w:tcPr>
            <w:tcW w:w="1194" w:type="dxa"/>
            <w:gridSpan w:val="3"/>
            <w:shd w:val="clear" w:color="auto" w:fill="auto"/>
          </w:tcPr>
          <w:p w14:paraId="2D5690FD" w14:textId="77777777" w:rsidR="00451F02" w:rsidRPr="00A159FE" w:rsidRDefault="00451F02" w:rsidP="00CD2BDB">
            <w:pPr>
              <w:pStyle w:val="Pagrindiniotekstotrauka"/>
              <w:spacing w:after="0"/>
              <w:ind w:left="0"/>
              <w:jc w:val="center"/>
              <w:rPr>
                <w:sz w:val="22"/>
                <w:szCs w:val="22"/>
              </w:rPr>
            </w:pPr>
            <w:r>
              <w:rPr>
                <w:sz w:val="22"/>
                <w:szCs w:val="22"/>
              </w:rPr>
              <w:t>3.1.</w:t>
            </w:r>
          </w:p>
        </w:tc>
        <w:tc>
          <w:tcPr>
            <w:tcW w:w="8582" w:type="dxa"/>
            <w:shd w:val="clear" w:color="auto" w:fill="auto"/>
            <w:vAlign w:val="center"/>
          </w:tcPr>
          <w:p w14:paraId="6D05055C" w14:textId="77777777" w:rsidR="00451F02" w:rsidRPr="00A159FE" w:rsidRDefault="00451F02" w:rsidP="00CD2BDB">
            <w:pPr>
              <w:spacing w:after="0" w:line="240" w:lineRule="auto"/>
              <w:jc w:val="both"/>
              <w:rPr>
                <w:rFonts w:ascii="Times New Roman" w:hAnsi="Times New Roman"/>
                <w:i/>
                <w:snapToGrid w:val="0"/>
              </w:rPr>
            </w:pPr>
            <w:r w:rsidRPr="00A159FE">
              <w:rPr>
                <w:rFonts w:ascii="Times New Roman" w:hAnsi="Times New Roman"/>
              </w:rPr>
              <w:t>Bet kuris fizinis asmuo, kuris buvo, yra ar taps:</w:t>
            </w:r>
          </w:p>
        </w:tc>
      </w:tr>
      <w:tr w:rsidR="00451F02" w:rsidRPr="00A159FE" w14:paraId="6859DB53" w14:textId="77777777" w:rsidTr="005E54C0">
        <w:trPr>
          <w:jc w:val="center"/>
        </w:trPr>
        <w:tc>
          <w:tcPr>
            <w:tcW w:w="1194" w:type="dxa"/>
            <w:gridSpan w:val="3"/>
            <w:shd w:val="clear" w:color="auto" w:fill="auto"/>
          </w:tcPr>
          <w:p w14:paraId="75D663C3" w14:textId="77777777" w:rsidR="00451F02" w:rsidRPr="00A159FE" w:rsidRDefault="00451F02" w:rsidP="00CD2BDB">
            <w:pPr>
              <w:pStyle w:val="Pagrindiniotekstotrauka"/>
              <w:numPr>
                <w:ilvl w:val="2"/>
                <w:numId w:val="28"/>
              </w:numPr>
              <w:spacing w:after="0"/>
              <w:rPr>
                <w:sz w:val="22"/>
                <w:szCs w:val="22"/>
              </w:rPr>
            </w:pPr>
          </w:p>
        </w:tc>
        <w:tc>
          <w:tcPr>
            <w:tcW w:w="8582" w:type="dxa"/>
            <w:shd w:val="clear" w:color="auto" w:fill="auto"/>
            <w:vAlign w:val="center"/>
          </w:tcPr>
          <w:p w14:paraId="3CBE373C"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Draudėjo</w:t>
            </w:r>
            <w:r w:rsidRPr="00A159FE">
              <w:rPr>
                <w:rFonts w:ascii="Times New Roman" w:hAnsi="Times New Roman"/>
              </w:rPr>
              <w:t xml:space="preserve"> </w:t>
            </w:r>
            <w:r w:rsidRPr="00A159FE">
              <w:rPr>
                <w:rFonts w:ascii="Times New Roman" w:hAnsi="Times New Roman"/>
                <w:b/>
              </w:rPr>
              <w:t>Valstybės tarnautoju</w:t>
            </w:r>
            <w:r w:rsidRPr="00A159FE">
              <w:rPr>
                <w:rFonts w:ascii="Times New Roman" w:hAnsi="Times New Roman"/>
              </w:rPr>
              <w:t>, einančiu pareigas valstybės tarnyboje;</w:t>
            </w:r>
          </w:p>
        </w:tc>
      </w:tr>
      <w:tr w:rsidR="00451F02" w:rsidRPr="00A159FE" w14:paraId="4B6B084E" w14:textId="77777777" w:rsidTr="005E54C0">
        <w:trPr>
          <w:jc w:val="center"/>
        </w:trPr>
        <w:tc>
          <w:tcPr>
            <w:tcW w:w="1194" w:type="dxa"/>
            <w:gridSpan w:val="3"/>
            <w:shd w:val="clear" w:color="auto" w:fill="auto"/>
          </w:tcPr>
          <w:p w14:paraId="5A3FF9E2" w14:textId="77777777" w:rsidR="00451F02" w:rsidRPr="00A159FE" w:rsidRDefault="00451F02" w:rsidP="00CD2BDB">
            <w:pPr>
              <w:pStyle w:val="Pagrindiniotekstotrauka"/>
              <w:numPr>
                <w:ilvl w:val="2"/>
                <w:numId w:val="28"/>
              </w:numPr>
              <w:spacing w:after="0"/>
              <w:rPr>
                <w:sz w:val="22"/>
                <w:szCs w:val="22"/>
              </w:rPr>
            </w:pPr>
          </w:p>
        </w:tc>
        <w:tc>
          <w:tcPr>
            <w:tcW w:w="8582" w:type="dxa"/>
            <w:shd w:val="clear" w:color="auto" w:fill="auto"/>
            <w:vAlign w:val="center"/>
          </w:tcPr>
          <w:p w14:paraId="6362412B"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Draudėjo</w:t>
            </w:r>
            <w:r w:rsidRPr="00A159FE">
              <w:rPr>
                <w:rFonts w:ascii="Times New Roman" w:hAnsi="Times New Roman"/>
              </w:rPr>
              <w:t xml:space="preserve"> darbuotoju, dirbančiu pagal darbo sutartį;</w:t>
            </w:r>
          </w:p>
        </w:tc>
      </w:tr>
      <w:tr w:rsidR="00630FC5" w:rsidRPr="00A159FE" w14:paraId="6FD31C14" w14:textId="77777777" w:rsidTr="005E54C0">
        <w:trPr>
          <w:jc w:val="center"/>
        </w:trPr>
        <w:tc>
          <w:tcPr>
            <w:tcW w:w="1194" w:type="dxa"/>
            <w:gridSpan w:val="3"/>
            <w:shd w:val="clear" w:color="auto" w:fill="auto"/>
          </w:tcPr>
          <w:p w14:paraId="642A7193" w14:textId="77777777" w:rsidR="00630FC5" w:rsidRPr="00A159FE" w:rsidRDefault="00630FC5" w:rsidP="00630FC5">
            <w:pPr>
              <w:pStyle w:val="Pagrindiniotekstotrauka"/>
              <w:numPr>
                <w:ilvl w:val="2"/>
                <w:numId w:val="28"/>
              </w:numPr>
              <w:spacing w:after="0"/>
              <w:rPr>
                <w:sz w:val="22"/>
                <w:szCs w:val="22"/>
              </w:rPr>
            </w:pPr>
          </w:p>
        </w:tc>
        <w:tc>
          <w:tcPr>
            <w:tcW w:w="8582" w:type="dxa"/>
            <w:shd w:val="clear" w:color="auto" w:fill="auto"/>
            <w:vAlign w:val="center"/>
          </w:tcPr>
          <w:p w14:paraId="4B53FB0E" w14:textId="50BC12E1" w:rsidR="00630FC5" w:rsidRPr="00D27344" w:rsidRDefault="00630FC5" w:rsidP="00630FC5">
            <w:pPr>
              <w:spacing w:after="0" w:line="240" w:lineRule="auto"/>
              <w:jc w:val="both"/>
              <w:rPr>
                <w:rFonts w:ascii="Times New Roman" w:hAnsi="Times New Roman"/>
                <w:highlight w:val="yellow"/>
              </w:rPr>
            </w:pPr>
            <w:r w:rsidRPr="001A5510">
              <w:rPr>
                <w:rFonts w:ascii="Times New Roman" w:hAnsi="Times New Roman"/>
                <w:b/>
                <w:bCs/>
              </w:rPr>
              <w:t>Šiaulių miesto savivaldybės meru</w:t>
            </w:r>
            <w:r w:rsidRPr="001A5510">
              <w:rPr>
                <w:rFonts w:ascii="Times New Roman" w:hAnsi="Times New Roman"/>
              </w:rPr>
              <w:t>;</w:t>
            </w:r>
          </w:p>
        </w:tc>
      </w:tr>
      <w:tr w:rsidR="00630FC5" w:rsidRPr="00A159FE" w14:paraId="08E49D6B" w14:textId="77777777" w:rsidTr="005E54C0">
        <w:trPr>
          <w:jc w:val="center"/>
        </w:trPr>
        <w:tc>
          <w:tcPr>
            <w:tcW w:w="1194" w:type="dxa"/>
            <w:gridSpan w:val="3"/>
            <w:shd w:val="clear" w:color="auto" w:fill="auto"/>
          </w:tcPr>
          <w:p w14:paraId="10E91CDC" w14:textId="77777777" w:rsidR="00630FC5" w:rsidRPr="00A159FE" w:rsidRDefault="00630FC5" w:rsidP="00630FC5">
            <w:pPr>
              <w:pStyle w:val="Pagrindiniotekstotrauka"/>
              <w:numPr>
                <w:ilvl w:val="2"/>
                <w:numId w:val="28"/>
              </w:numPr>
              <w:spacing w:after="0"/>
              <w:rPr>
                <w:sz w:val="22"/>
                <w:szCs w:val="22"/>
              </w:rPr>
            </w:pPr>
          </w:p>
        </w:tc>
        <w:tc>
          <w:tcPr>
            <w:tcW w:w="8582" w:type="dxa"/>
            <w:shd w:val="clear" w:color="auto" w:fill="auto"/>
            <w:vAlign w:val="center"/>
          </w:tcPr>
          <w:p w14:paraId="5A04E57C" w14:textId="103446AE" w:rsidR="00630FC5" w:rsidRPr="00D27344" w:rsidRDefault="00630FC5" w:rsidP="00630FC5">
            <w:pPr>
              <w:spacing w:after="0" w:line="240" w:lineRule="auto"/>
              <w:jc w:val="both"/>
              <w:rPr>
                <w:rFonts w:ascii="Times New Roman" w:hAnsi="Times New Roman"/>
                <w:highlight w:val="yellow"/>
              </w:rPr>
            </w:pPr>
            <w:r w:rsidRPr="009C3929">
              <w:rPr>
                <w:rFonts w:ascii="Times New Roman" w:hAnsi="Times New Roman"/>
                <w:b/>
                <w:bCs/>
              </w:rPr>
              <w:t>Mero politinio (asmeninio) pasitikėjimo valstybės tarnautoju</w:t>
            </w:r>
            <w:r w:rsidRPr="009C3929">
              <w:rPr>
                <w:rFonts w:ascii="Times New Roman" w:hAnsi="Times New Roman"/>
              </w:rPr>
              <w:t>;</w:t>
            </w:r>
          </w:p>
        </w:tc>
      </w:tr>
      <w:tr w:rsidR="00451F02" w:rsidRPr="00A159FE" w14:paraId="5BAC3ADB" w14:textId="77777777" w:rsidTr="005E54C0">
        <w:trPr>
          <w:jc w:val="center"/>
        </w:trPr>
        <w:tc>
          <w:tcPr>
            <w:tcW w:w="9776" w:type="dxa"/>
            <w:gridSpan w:val="4"/>
            <w:shd w:val="clear" w:color="auto" w:fill="F2F2F2"/>
          </w:tcPr>
          <w:p w14:paraId="41830D91" w14:textId="77777777" w:rsidR="00451F02" w:rsidRPr="00A159FE" w:rsidRDefault="00451F02" w:rsidP="00CD2BDB">
            <w:pPr>
              <w:numPr>
                <w:ilvl w:val="0"/>
                <w:numId w:val="19"/>
              </w:numPr>
              <w:spacing w:after="0" w:line="240" w:lineRule="auto"/>
              <w:jc w:val="center"/>
              <w:rPr>
                <w:rFonts w:ascii="Times New Roman" w:hAnsi="Times New Roman"/>
              </w:rPr>
            </w:pPr>
            <w:r w:rsidRPr="00A159FE">
              <w:rPr>
                <w:rFonts w:ascii="Times New Roman" w:hAnsi="Times New Roman"/>
                <w:b/>
              </w:rPr>
              <w:t>Draudimo apimtis</w:t>
            </w:r>
          </w:p>
        </w:tc>
      </w:tr>
      <w:tr w:rsidR="00451F02" w:rsidRPr="00A159FE" w14:paraId="1BABDCB1" w14:textId="77777777" w:rsidTr="005E54C0">
        <w:trPr>
          <w:jc w:val="center"/>
        </w:trPr>
        <w:tc>
          <w:tcPr>
            <w:tcW w:w="1194" w:type="dxa"/>
            <w:gridSpan w:val="3"/>
            <w:shd w:val="clear" w:color="auto" w:fill="auto"/>
          </w:tcPr>
          <w:p w14:paraId="795AD2D3"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4.1.</w:t>
            </w:r>
          </w:p>
        </w:tc>
        <w:tc>
          <w:tcPr>
            <w:tcW w:w="8582" w:type="dxa"/>
            <w:shd w:val="clear" w:color="auto" w:fill="auto"/>
          </w:tcPr>
          <w:p w14:paraId="2C56DEBE" w14:textId="77777777" w:rsidR="00743BCD" w:rsidRPr="00A159FE" w:rsidRDefault="00451F02" w:rsidP="00743BCD">
            <w:pPr>
              <w:spacing w:after="0" w:line="240" w:lineRule="auto"/>
              <w:jc w:val="both"/>
              <w:rPr>
                <w:rFonts w:ascii="Times New Roman" w:hAnsi="Times New Roman"/>
                <w:color w:val="000000"/>
              </w:rPr>
            </w:pPr>
            <w:r w:rsidRPr="00A159FE">
              <w:rPr>
                <w:rFonts w:ascii="Times New Roman" w:hAnsi="Times New Roman"/>
                <w:b/>
                <w:color w:val="000000"/>
              </w:rPr>
              <w:t xml:space="preserve">Draudžiamojo įvykio </w:t>
            </w:r>
            <w:r w:rsidRPr="00A159FE">
              <w:rPr>
                <w:rFonts w:ascii="Times New Roman" w:hAnsi="Times New Roman"/>
                <w:color w:val="000000"/>
              </w:rPr>
              <w:t xml:space="preserve">atveju </w:t>
            </w:r>
            <w:r w:rsidRPr="00A159FE">
              <w:rPr>
                <w:rFonts w:ascii="Times New Roman" w:hAnsi="Times New Roman"/>
                <w:b/>
                <w:color w:val="000000"/>
              </w:rPr>
              <w:t>Draudikas</w:t>
            </w:r>
            <w:r w:rsidRPr="00A159FE">
              <w:rPr>
                <w:rFonts w:ascii="Times New Roman" w:hAnsi="Times New Roman"/>
                <w:color w:val="000000"/>
              </w:rPr>
              <w:t xml:space="preserve"> atlygina</w:t>
            </w:r>
            <w:r w:rsidR="00743BCD">
              <w:rPr>
                <w:rFonts w:ascii="Times New Roman" w:hAnsi="Times New Roman"/>
                <w:color w:val="000000"/>
              </w:rPr>
              <w:t xml:space="preserve"> </w:t>
            </w:r>
            <w:r w:rsidR="00743BCD" w:rsidRPr="00743BCD">
              <w:rPr>
                <w:rFonts w:ascii="Times New Roman" w:hAnsi="Times New Roman"/>
                <w:b/>
                <w:color w:val="000000"/>
              </w:rPr>
              <w:t>Nuostolius</w:t>
            </w:r>
            <w:r w:rsidR="00743BCD">
              <w:rPr>
                <w:rFonts w:ascii="Times New Roman" w:hAnsi="Times New Roman"/>
                <w:color w:val="000000"/>
              </w:rPr>
              <w:t xml:space="preserve"> už </w:t>
            </w:r>
            <w:r w:rsidR="00743BCD" w:rsidRPr="00743BCD">
              <w:rPr>
                <w:rFonts w:ascii="Times New Roman" w:hAnsi="Times New Roman"/>
                <w:b/>
                <w:color w:val="000000"/>
              </w:rPr>
              <w:t>Apdraustą asmenį</w:t>
            </w:r>
            <w:r w:rsidR="00743BCD">
              <w:rPr>
                <w:rFonts w:ascii="Times New Roman" w:hAnsi="Times New Roman"/>
                <w:color w:val="000000"/>
              </w:rPr>
              <w:t xml:space="preserve"> dėl </w:t>
            </w:r>
            <w:r w:rsidR="00743BCD" w:rsidRPr="00743BCD">
              <w:rPr>
                <w:rFonts w:ascii="Times New Roman" w:hAnsi="Times New Roman"/>
                <w:b/>
                <w:color w:val="000000"/>
              </w:rPr>
              <w:t>Reikalavimo</w:t>
            </w:r>
            <w:r w:rsidR="00743BCD">
              <w:rPr>
                <w:rFonts w:ascii="Times New Roman" w:hAnsi="Times New Roman"/>
                <w:b/>
                <w:color w:val="000000"/>
              </w:rPr>
              <w:t>.</w:t>
            </w:r>
          </w:p>
        </w:tc>
      </w:tr>
      <w:tr w:rsidR="00743BCD" w:rsidRPr="00A159FE" w14:paraId="5D06F3AD" w14:textId="77777777" w:rsidTr="005E54C0">
        <w:trPr>
          <w:jc w:val="center"/>
        </w:trPr>
        <w:tc>
          <w:tcPr>
            <w:tcW w:w="1194" w:type="dxa"/>
            <w:gridSpan w:val="3"/>
            <w:shd w:val="clear" w:color="auto" w:fill="auto"/>
          </w:tcPr>
          <w:p w14:paraId="2B3E3896" w14:textId="77777777" w:rsidR="00743BCD" w:rsidRPr="001A0730" w:rsidRDefault="00743BCD" w:rsidP="00CD2BDB">
            <w:pPr>
              <w:spacing w:after="0" w:line="240" w:lineRule="auto"/>
              <w:jc w:val="center"/>
              <w:rPr>
                <w:rFonts w:ascii="Times New Roman" w:hAnsi="Times New Roman"/>
              </w:rPr>
            </w:pPr>
            <w:r>
              <w:rPr>
                <w:rFonts w:ascii="Times New Roman" w:hAnsi="Times New Roman"/>
              </w:rPr>
              <w:t>4.2.</w:t>
            </w:r>
          </w:p>
        </w:tc>
        <w:tc>
          <w:tcPr>
            <w:tcW w:w="8582" w:type="dxa"/>
            <w:shd w:val="clear" w:color="auto" w:fill="auto"/>
          </w:tcPr>
          <w:p w14:paraId="0D0D9482" w14:textId="77777777" w:rsidR="00743BCD" w:rsidRPr="005075C1" w:rsidRDefault="00743BCD" w:rsidP="00743BCD">
            <w:pPr>
              <w:spacing w:after="0" w:line="240" w:lineRule="auto"/>
              <w:jc w:val="both"/>
              <w:rPr>
                <w:rFonts w:ascii="Times New Roman" w:hAnsi="Times New Roman"/>
                <w:lang w:val="en-US"/>
              </w:rPr>
            </w:pPr>
            <w:r w:rsidRPr="00A159FE">
              <w:rPr>
                <w:rFonts w:ascii="Times New Roman" w:hAnsi="Times New Roman"/>
                <w:b/>
              </w:rPr>
              <w:t xml:space="preserve">Reikalavimas </w:t>
            </w:r>
            <w:r w:rsidRPr="00A159FE">
              <w:rPr>
                <w:rFonts w:ascii="Times New Roman" w:hAnsi="Times New Roman"/>
              </w:rPr>
              <w:t xml:space="preserve">reiškia: </w:t>
            </w:r>
          </w:p>
        </w:tc>
      </w:tr>
      <w:tr w:rsidR="005075C1" w:rsidRPr="00A159FE" w14:paraId="3A28ABE7" w14:textId="77777777" w:rsidTr="005E54C0">
        <w:trPr>
          <w:jc w:val="center"/>
        </w:trPr>
        <w:tc>
          <w:tcPr>
            <w:tcW w:w="1194" w:type="dxa"/>
            <w:gridSpan w:val="3"/>
            <w:shd w:val="clear" w:color="auto" w:fill="auto"/>
          </w:tcPr>
          <w:p w14:paraId="6EBF1361" w14:textId="77777777" w:rsidR="005075C1" w:rsidRDefault="005075C1" w:rsidP="00CD2BDB">
            <w:pPr>
              <w:spacing w:after="0" w:line="240" w:lineRule="auto"/>
              <w:jc w:val="center"/>
              <w:rPr>
                <w:rFonts w:ascii="Times New Roman" w:hAnsi="Times New Roman"/>
              </w:rPr>
            </w:pPr>
            <w:r>
              <w:rPr>
                <w:rFonts w:ascii="Times New Roman" w:hAnsi="Times New Roman"/>
              </w:rPr>
              <w:t>4.2.1.</w:t>
            </w:r>
          </w:p>
        </w:tc>
        <w:tc>
          <w:tcPr>
            <w:tcW w:w="8582" w:type="dxa"/>
            <w:shd w:val="clear" w:color="auto" w:fill="auto"/>
          </w:tcPr>
          <w:p w14:paraId="335760C8" w14:textId="77777777" w:rsidR="005075C1" w:rsidRPr="00A159FE" w:rsidRDefault="005075C1" w:rsidP="00743BCD">
            <w:pPr>
              <w:spacing w:after="0" w:line="240" w:lineRule="auto"/>
              <w:jc w:val="both"/>
              <w:rPr>
                <w:rFonts w:ascii="Times New Roman" w:hAnsi="Times New Roman"/>
                <w:b/>
              </w:rPr>
            </w:pPr>
            <w:r>
              <w:rPr>
                <w:rFonts w:ascii="Times New Roman" w:hAnsi="Times New Roman"/>
              </w:rPr>
              <w:t>reikalavimą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w:t>
            </w:r>
            <w:r w:rsidRPr="00AC2D96">
              <w:rPr>
                <w:rFonts w:ascii="Times New Roman" w:hAnsi="Times New Roman"/>
                <w:b/>
                <w:color w:val="000000"/>
              </w:rPr>
              <w:t>Draudėjas Apdraustam asmeniui</w:t>
            </w:r>
            <w:r w:rsidRPr="000F6A40">
              <w:rPr>
                <w:rFonts w:ascii="Times New Roman" w:hAnsi="Times New Roman"/>
                <w:color w:val="000000"/>
              </w:rPr>
              <w:t>;</w:t>
            </w:r>
            <w:r>
              <w:rPr>
                <w:rFonts w:ascii="Times New Roman" w:hAnsi="Times New Roman"/>
                <w:color w:val="000000"/>
              </w:rPr>
              <w:t xml:space="preserve"> ar</w:t>
            </w:r>
          </w:p>
        </w:tc>
      </w:tr>
      <w:tr w:rsidR="005075C1" w:rsidRPr="00A159FE" w14:paraId="34DD5E3D" w14:textId="77777777" w:rsidTr="005E54C0">
        <w:trPr>
          <w:jc w:val="center"/>
        </w:trPr>
        <w:tc>
          <w:tcPr>
            <w:tcW w:w="1194" w:type="dxa"/>
            <w:gridSpan w:val="3"/>
            <w:shd w:val="clear" w:color="auto" w:fill="auto"/>
          </w:tcPr>
          <w:p w14:paraId="45578F30" w14:textId="77777777" w:rsidR="005075C1" w:rsidRDefault="005075C1" w:rsidP="00CD2BDB">
            <w:pPr>
              <w:spacing w:after="0" w:line="240" w:lineRule="auto"/>
              <w:jc w:val="center"/>
              <w:rPr>
                <w:rFonts w:ascii="Times New Roman" w:hAnsi="Times New Roman"/>
              </w:rPr>
            </w:pPr>
            <w:r>
              <w:rPr>
                <w:rFonts w:ascii="Times New Roman" w:hAnsi="Times New Roman"/>
              </w:rPr>
              <w:t>4.2.2.</w:t>
            </w:r>
          </w:p>
        </w:tc>
        <w:tc>
          <w:tcPr>
            <w:tcW w:w="8582" w:type="dxa"/>
            <w:shd w:val="clear" w:color="auto" w:fill="auto"/>
          </w:tcPr>
          <w:p w14:paraId="4B1D0F36" w14:textId="77777777" w:rsidR="005075C1" w:rsidRPr="00A159FE" w:rsidRDefault="005075C1" w:rsidP="00743BCD">
            <w:pPr>
              <w:spacing w:after="0" w:line="240" w:lineRule="auto"/>
              <w:jc w:val="both"/>
              <w:rPr>
                <w:rFonts w:ascii="Times New Roman" w:hAnsi="Times New Roman"/>
                <w:b/>
              </w:rPr>
            </w:pPr>
            <w:r w:rsidRPr="000F6A40">
              <w:rPr>
                <w:rFonts w:ascii="Times New Roman" w:hAnsi="Times New Roman"/>
                <w:color w:val="000000"/>
              </w:rPr>
              <w:t>reikalavimą</w:t>
            </w:r>
            <w:r>
              <w:rPr>
                <w:rFonts w:ascii="Times New Roman" w:hAnsi="Times New Roman"/>
                <w:color w:val="000000"/>
              </w:rPr>
              <w:t xml:space="preserve"> atlyginti žalą</w:t>
            </w:r>
            <w:r w:rsidRPr="008C6837">
              <w:rPr>
                <w:rFonts w:ascii="Times New Roman" w:hAnsi="Times New Roman"/>
                <w:color w:val="000000"/>
              </w:rPr>
              <w:t>,</w:t>
            </w:r>
            <w:r w:rsidRPr="00A159FE">
              <w:rPr>
                <w:rFonts w:ascii="Times New Roman" w:hAnsi="Times New Roman"/>
                <w:color w:val="000000"/>
              </w:rPr>
              <w:t xml:space="preserve"> </w:t>
            </w:r>
            <w:r>
              <w:rPr>
                <w:rFonts w:ascii="Times New Roman" w:hAnsi="Times New Roman"/>
                <w:color w:val="000000"/>
              </w:rPr>
              <w:t xml:space="preserve">kurį pateikia tretieji asmenys </w:t>
            </w:r>
            <w:r w:rsidRPr="00AC2D96">
              <w:rPr>
                <w:rFonts w:ascii="Times New Roman" w:hAnsi="Times New Roman"/>
                <w:b/>
                <w:color w:val="000000"/>
              </w:rPr>
              <w:t>Apdraustam asmeniui</w:t>
            </w:r>
            <w:r>
              <w:rPr>
                <w:rFonts w:ascii="Times New Roman" w:hAnsi="Times New Roman"/>
                <w:color w:val="000000"/>
              </w:rPr>
              <w:t>; ar</w:t>
            </w:r>
          </w:p>
        </w:tc>
      </w:tr>
      <w:tr w:rsidR="005075C1" w:rsidRPr="00A159FE" w14:paraId="0BAC990F" w14:textId="77777777" w:rsidTr="005E54C0">
        <w:trPr>
          <w:jc w:val="center"/>
        </w:trPr>
        <w:tc>
          <w:tcPr>
            <w:tcW w:w="1194" w:type="dxa"/>
            <w:gridSpan w:val="3"/>
            <w:shd w:val="clear" w:color="auto" w:fill="auto"/>
          </w:tcPr>
          <w:p w14:paraId="2B7518E9" w14:textId="77777777" w:rsidR="005075C1" w:rsidRDefault="005075C1" w:rsidP="00CD2BDB">
            <w:pPr>
              <w:spacing w:after="0" w:line="240" w:lineRule="auto"/>
              <w:jc w:val="center"/>
              <w:rPr>
                <w:rFonts w:ascii="Times New Roman" w:hAnsi="Times New Roman"/>
              </w:rPr>
            </w:pPr>
            <w:r>
              <w:rPr>
                <w:rFonts w:ascii="Times New Roman" w:hAnsi="Times New Roman"/>
              </w:rPr>
              <w:lastRenderedPageBreak/>
              <w:t>4.2.3.</w:t>
            </w:r>
          </w:p>
        </w:tc>
        <w:tc>
          <w:tcPr>
            <w:tcW w:w="8582" w:type="dxa"/>
            <w:shd w:val="clear" w:color="auto" w:fill="auto"/>
          </w:tcPr>
          <w:p w14:paraId="464978D0" w14:textId="77777777" w:rsidR="005075C1" w:rsidRPr="00A159FE" w:rsidRDefault="005075C1" w:rsidP="00743BCD">
            <w:pPr>
              <w:spacing w:after="0" w:line="240" w:lineRule="auto"/>
              <w:jc w:val="both"/>
              <w:rPr>
                <w:rFonts w:ascii="Times New Roman" w:hAnsi="Times New Roman"/>
                <w:b/>
              </w:rPr>
            </w:pPr>
            <w:r>
              <w:rPr>
                <w:rFonts w:ascii="Times New Roman" w:hAnsi="Times New Roman"/>
              </w:rPr>
              <w:t>regresinį reikalavimą,</w:t>
            </w:r>
            <w:r w:rsidRPr="00A159FE">
              <w:rPr>
                <w:rFonts w:ascii="Times New Roman" w:hAnsi="Times New Roman"/>
                <w:color w:val="000000"/>
              </w:rPr>
              <w:t xml:space="preserve"> kurį pateikia </w:t>
            </w:r>
            <w:r w:rsidRPr="00A159FE">
              <w:rPr>
                <w:rFonts w:ascii="Times New Roman" w:hAnsi="Times New Roman"/>
                <w:b/>
              </w:rPr>
              <w:t>Draudėjas</w:t>
            </w:r>
            <w:r w:rsidRPr="00A159FE">
              <w:rPr>
                <w:rFonts w:ascii="Times New Roman" w:hAnsi="Times New Roman"/>
                <w:color w:val="000000"/>
              </w:rPr>
              <w:t xml:space="preserve"> </w:t>
            </w:r>
            <w:r w:rsidRPr="00A159FE">
              <w:rPr>
                <w:rFonts w:ascii="Times New Roman" w:hAnsi="Times New Roman"/>
                <w:b/>
                <w:color w:val="000000"/>
              </w:rPr>
              <w:t>Apdraustam asmeniui</w:t>
            </w:r>
            <w:r>
              <w:rPr>
                <w:rFonts w:ascii="Times New Roman" w:hAnsi="Times New Roman"/>
                <w:b/>
                <w:color w:val="000000"/>
              </w:rPr>
              <w:t xml:space="preserve"> </w:t>
            </w:r>
            <w:r w:rsidRPr="003206ED">
              <w:rPr>
                <w:rFonts w:ascii="Times New Roman" w:hAnsi="Times New Roman"/>
                <w:color w:val="000000"/>
              </w:rPr>
              <w:t>dėl žalos, kurią atlygino</w:t>
            </w:r>
            <w:r>
              <w:rPr>
                <w:rFonts w:ascii="Times New Roman" w:hAnsi="Times New Roman"/>
                <w:b/>
                <w:color w:val="000000"/>
              </w:rPr>
              <w:t xml:space="preserve"> </w:t>
            </w:r>
            <w:r w:rsidRPr="00930697">
              <w:rPr>
                <w:rFonts w:ascii="Times New Roman" w:hAnsi="Times New Roman"/>
                <w:color w:val="000000"/>
              </w:rPr>
              <w:t>ar turi atlyginti</w:t>
            </w:r>
            <w:r>
              <w:rPr>
                <w:rFonts w:ascii="Times New Roman" w:hAnsi="Times New Roman"/>
                <w:b/>
                <w:color w:val="000000"/>
              </w:rPr>
              <w:t xml:space="preserve"> Draudėjas</w:t>
            </w:r>
            <w:r w:rsidRPr="003206ED">
              <w:rPr>
                <w:rFonts w:ascii="Times New Roman" w:hAnsi="Times New Roman"/>
                <w:color w:val="000000"/>
              </w:rPr>
              <w:t xml:space="preserve">, </w:t>
            </w:r>
            <w:r>
              <w:rPr>
                <w:rFonts w:ascii="Times New Roman" w:hAnsi="Times New Roman"/>
                <w:color w:val="000000"/>
              </w:rPr>
              <w:t>kai</w:t>
            </w:r>
            <w:r>
              <w:rPr>
                <w:rFonts w:ascii="Times New Roman" w:hAnsi="Times New Roman"/>
                <w:b/>
                <w:color w:val="000000"/>
              </w:rPr>
              <w:t xml:space="preserve"> </w:t>
            </w:r>
            <w:r w:rsidRPr="008C6837">
              <w:rPr>
                <w:rFonts w:ascii="Times New Roman" w:hAnsi="Times New Roman"/>
                <w:b/>
                <w:color w:val="000000"/>
              </w:rPr>
              <w:t>Apdraustas asmuo</w:t>
            </w:r>
            <w:r w:rsidRPr="008C6837">
              <w:rPr>
                <w:rFonts w:ascii="Times New Roman" w:hAnsi="Times New Roman"/>
                <w:color w:val="000000"/>
              </w:rPr>
              <w:t xml:space="preserve"> pagal Lietuvos Respublikos teisės aktus yra arba gali būti atsakingas už </w:t>
            </w:r>
            <w:r w:rsidRPr="008C6837">
              <w:rPr>
                <w:rFonts w:ascii="Times New Roman" w:hAnsi="Times New Roman"/>
                <w:b/>
                <w:color w:val="000000"/>
              </w:rPr>
              <w:t>Nuostolius;</w:t>
            </w:r>
            <w:r>
              <w:rPr>
                <w:rFonts w:ascii="Times New Roman" w:hAnsi="Times New Roman"/>
                <w:color w:val="000000"/>
              </w:rPr>
              <w:t xml:space="preserve"> ar</w:t>
            </w:r>
          </w:p>
        </w:tc>
      </w:tr>
      <w:tr w:rsidR="005075C1" w:rsidRPr="00A159FE" w14:paraId="3C1F9AED" w14:textId="77777777" w:rsidTr="005E54C0">
        <w:trPr>
          <w:jc w:val="center"/>
        </w:trPr>
        <w:tc>
          <w:tcPr>
            <w:tcW w:w="1194" w:type="dxa"/>
            <w:gridSpan w:val="3"/>
            <w:shd w:val="clear" w:color="auto" w:fill="auto"/>
          </w:tcPr>
          <w:p w14:paraId="77789196" w14:textId="77777777" w:rsidR="005075C1" w:rsidRDefault="005075C1" w:rsidP="00CD2BDB">
            <w:pPr>
              <w:spacing w:after="0" w:line="240" w:lineRule="auto"/>
              <w:jc w:val="center"/>
              <w:rPr>
                <w:rFonts w:ascii="Times New Roman" w:hAnsi="Times New Roman"/>
              </w:rPr>
            </w:pPr>
            <w:r>
              <w:rPr>
                <w:rFonts w:ascii="Times New Roman" w:hAnsi="Times New Roman"/>
              </w:rPr>
              <w:t>4.2.4.</w:t>
            </w:r>
          </w:p>
        </w:tc>
        <w:tc>
          <w:tcPr>
            <w:tcW w:w="8582" w:type="dxa"/>
            <w:shd w:val="clear" w:color="auto" w:fill="auto"/>
          </w:tcPr>
          <w:p w14:paraId="67763016" w14:textId="77777777" w:rsidR="005075C1" w:rsidRPr="00A159FE" w:rsidRDefault="005075C1" w:rsidP="00743BCD">
            <w:pPr>
              <w:spacing w:after="0" w:line="240" w:lineRule="auto"/>
              <w:jc w:val="both"/>
              <w:rPr>
                <w:rFonts w:ascii="Times New Roman" w:hAnsi="Times New Roman"/>
                <w:b/>
              </w:rPr>
            </w:pPr>
            <w:r w:rsidRPr="00830945">
              <w:rPr>
                <w:rFonts w:ascii="Times New Roman" w:hAnsi="Times New Roman"/>
              </w:rPr>
              <w:t xml:space="preserve">sprendimą ne teismo tvarka išskaityti žalos atlyginimą iš </w:t>
            </w:r>
            <w:r w:rsidRPr="00CE3BF2">
              <w:rPr>
                <w:rFonts w:ascii="Times New Roman" w:hAnsi="Times New Roman"/>
                <w:b/>
              </w:rPr>
              <w:t>Valstybės tarnautojo</w:t>
            </w:r>
            <w:r w:rsidRPr="00CE3BF2">
              <w:rPr>
                <w:rFonts w:ascii="Times New Roman" w:hAnsi="Times New Roman"/>
              </w:rPr>
              <w:t xml:space="preserve"> darbo užmokesčio (taip, kaip numatyta LR Valstybės tarnybos įstatyme, </w:t>
            </w:r>
            <w:proofErr w:type="spellStart"/>
            <w:r w:rsidRPr="00CE3BF2">
              <w:rPr>
                <w:rFonts w:ascii="Times New Roman" w:hAnsi="Times New Roman"/>
              </w:rPr>
              <w:t>t.y</w:t>
            </w:r>
            <w:proofErr w:type="spellEnd"/>
            <w:r w:rsidRPr="00CE3BF2">
              <w:rPr>
                <w:rFonts w:ascii="Times New Roman" w:hAnsi="Times New Roman"/>
              </w:rPr>
              <w:t xml:space="preserve">. </w:t>
            </w:r>
            <w:r w:rsidRPr="00830945">
              <w:rPr>
                <w:rFonts w:ascii="Times New Roman" w:hAnsi="Times New Roman"/>
              </w:rPr>
              <w:t xml:space="preserve">sprendimą asmens, kuris priima </w:t>
            </w:r>
            <w:r w:rsidRPr="00830945">
              <w:rPr>
                <w:rFonts w:ascii="Times New Roman" w:hAnsi="Times New Roman"/>
                <w:b/>
              </w:rPr>
              <w:t>Valstybės tarnautoją</w:t>
            </w:r>
            <w:r w:rsidRPr="00830945">
              <w:rPr>
                <w:rFonts w:ascii="Times New Roman" w:hAnsi="Times New Roman"/>
              </w:rPr>
              <w:t xml:space="preserve"> į </w:t>
            </w:r>
            <w:r w:rsidRPr="00630FC5">
              <w:rPr>
                <w:rFonts w:ascii="Times New Roman" w:hAnsi="Times New Roman"/>
              </w:rPr>
              <w:t xml:space="preserve">pareigas (o kai </w:t>
            </w:r>
            <w:r w:rsidRPr="00630FC5">
              <w:rPr>
                <w:rFonts w:ascii="Times New Roman" w:hAnsi="Times New Roman"/>
                <w:b/>
              </w:rPr>
              <w:t>Valstybės tarnautoją</w:t>
            </w:r>
            <w:r w:rsidRPr="00630FC5">
              <w:rPr>
                <w:rFonts w:ascii="Times New Roman" w:hAnsi="Times New Roman"/>
              </w:rPr>
              <w:t xml:space="preserve"> į pareigas priima Seimas, Vyriausybė ar savivaldybės taryba – pagal Seimo valdybos, Ministro Pirmininko ar savivaldybės mero sprendimą)); ar</w:t>
            </w:r>
          </w:p>
        </w:tc>
      </w:tr>
      <w:tr w:rsidR="00A52DBD" w:rsidRPr="00A159FE" w14:paraId="0AADDE8D" w14:textId="77777777" w:rsidTr="005E54C0">
        <w:trPr>
          <w:jc w:val="center"/>
        </w:trPr>
        <w:tc>
          <w:tcPr>
            <w:tcW w:w="1194" w:type="dxa"/>
            <w:gridSpan w:val="3"/>
            <w:shd w:val="clear" w:color="auto" w:fill="auto"/>
          </w:tcPr>
          <w:p w14:paraId="23875542" w14:textId="77777777" w:rsidR="00A52DBD" w:rsidRDefault="00A52DBD" w:rsidP="00CD2BDB">
            <w:pPr>
              <w:spacing w:after="0" w:line="240" w:lineRule="auto"/>
              <w:jc w:val="center"/>
              <w:rPr>
                <w:rFonts w:ascii="Times New Roman" w:hAnsi="Times New Roman"/>
              </w:rPr>
            </w:pPr>
            <w:r>
              <w:rPr>
                <w:rFonts w:ascii="Times New Roman" w:hAnsi="Times New Roman"/>
              </w:rPr>
              <w:t>4.2.5.</w:t>
            </w:r>
          </w:p>
        </w:tc>
        <w:tc>
          <w:tcPr>
            <w:tcW w:w="8582" w:type="dxa"/>
            <w:shd w:val="clear" w:color="auto" w:fill="auto"/>
          </w:tcPr>
          <w:p w14:paraId="19DE92AE" w14:textId="77777777" w:rsidR="00A52DBD" w:rsidRPr="00830945" w:rsidRDefault="00A52DBD" w:rsidP="00743BCD">
            <w:pPr>
              <w:spacing w:after="0" w:line="240" w:lineRule="auto"/>
              <w:jc w:val="both"/>
              <w:rPr>
                <w:rFonts w:ascii="Times New Roman" w:hAnsi="Times New Roman"/>
              </w:rPr>
            </w:pPr>
            <w:r>
              <w:rPr>
                <w:rFonts w:ascii="Times New Roman" w:hAnsi="Times New Roman"/>
              </w:rPr>
              <w:t xml:space="preserve">darbdavio sprendimą ne teismo tvarka išskaityti žalos atlyginimą iš </w:t>
            </w:r>
            <w:r w:rsidRPr="00A52DBD">
              <w:rPr>
                <w:rFonts w:ascii="Times New Roman" w:hAnsi="Times New Roman"/>
                <w:b/>
              </w:rPr>
              <w:t>Draudėjo</w:t>
            </w:r>
            <w:r>
              <w:rPr>
                <w:rFonts w:ascii="Times New Roman" w:hAnsi="Times New Roman"/>
              </w:rPr>
              <w:t xml:space="preserve"> darbuotojo darbo užmokesčio; ar</w:t>
            </w:r>
          </w:p>
        </w:tc>
      </w:tr>
      <w:tr w:rsidR="00A52DBD" w:rsidRPr="00A159FE" w14:paraId="79D1C48C" w14:textId="77777777" w:rsidTr="005E54C0">
        <w:trPr>
          <w:jc w:val="center"/>
        </w:trPr>
        <w:tc>
          <w:tcPr>
            <w:tcW w:w="1194" w:type="dxa"/>
            <w:gridSpan w:val="3"/>
            <w:shd w:val="clear" w:color="auto" w:fill="auto"/>
          </w:tcPr>
          <w:p w14:paraId="4B3F89AF" w14:textId="77777777" w:rsidR="00A52DBD" w:rsidRDefault="00A52DBD" w:rsidP="00CD2BDB">
            <w:pPr>
              <w:spacing w:after="0" w:line="240" w:lineRule="auto"/>
              <w:jc w:val="center"/>
              <w:rPr>
                <w:rFonts w:ascii="Times New Roman" w:hAnsi="Times New Roman"/>
              </w:rPr>
            </w:pPr>
            <w:r>
              <w:rPr>
                <w:rFonts w:ascii="Times New Roman" w:hAnsi="Times New Roman"/>
              </w:rPr>
              <w:t>4.2.6.</w:t>
            </w:r>
          </w:p>
        </w:tc>
        <w:tc>
          <w:tcPr>
            <w:tcW w:w="8582" w:type="dxa"/>
            <w:shd w:val="clear" w:color="auto" w:fill="auto"/>
          </w:tcPr>
          <w:p w14:paraId="5F91DCD5" w14:textId="77777777" w:rsidR="00A52DBD" w:rsidRDefault="00A52DBD" w:rsidP="00743BCD">
            <w:pPr>
              <w:spacing w:after="0" w:line="240" w:lineRule="auto"/>
              <w:jc w:val="both"/>
              <w:rPr>
                <w:rFonts w:ascii="Times New Roman" w:hAnsi="Times New Roman"/>
              </w:rPr>
            </w:pPr>
            <w:r>
              <w:rPr>
                <w:rFonts w:ascii="Times New Roman" w:hAnsi="Times New Roman"/>
              </w:rPr>
              <w:t xml:space="preserve">bet kokį administracinių bylų teisenos procesą, pradėtą prieš </w:t>
            </w:r>
            <w:r w:rsidRPr="00A52DBD">
              <w:rPr>
                <w:rFonts w:ascii="Times New Roman" w:hAnsi="Times New Roman"/>
                <w:b/>
              </w:rPr>
              <w:t>Apdraustą asmenį</w:t>
            </w:r>
            <w:r>
              <w:rPr>
                <w:rFonts w:ascii="Times New Roman" w:hAnsi="Times New Roman"/>
              </w:rPr>
              <w:t>; ar</w:t>
            </w:r>
          </w:p>
        </w:tc>
      </w:tr>
      <w:tr w:rsidR="005075C1" w:rsidRPr="00A159FE" w14:paraId="0DCA4616" w14:textId="77777777" w:rsidTr="005E54C0">
        <w:trPr>
          <w:jc w:val="center"/>
        </w:trPr>
        <w:tc>
          <w:tcPr>
            <w:tcW w:w="1194" w:type="dxa"/>
            <w:gridSpan w:val="3"/>
            <w:shd w:val="clear" w:color="auto" w:fill="auto"/>
          </w:tcPr>
          <w:p w14:paraId="7F6E21A5"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7</w:t>
            </w:r>
            <w:r>
              <w:rPr>
                <w:rFonts w:ascii="Times New Roman" w:hAnsi="Times New Roman"/>
              </w:rPr>
              <w:t>.</w:t>
            </w:r>
          </w:p>
        </w:tc>
        <w:tc>
          <w:tcPr>
            <w:tcW w:w="8582" w:type="dxa"/>
            <w:shd w:val="clear" w:color="auto" w:fill="auto"/>
          </w:tcPr>
          <w:p w14:paraId="3F0DC1A2"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civilinį teismo, arbitražo ar mediacijos procesą prieš </w:t>
            </w:r>
            <w:r w:rsidRPr="00A159FE">
              <w:rPr>
                <w:rFonts w:ascii="Times New Roman" w:hAnsi="Times New Roman"/>
                <w:b/>
              </w:rPr>
              <w:t>Apdraustą asmenį</w:t>
            </w:r>
            <w:r w:rsidRPr="00A159FE">
              <w:rPr>
                <w:rFonts w:ascii="Times New Roman" w:hAnsi="Times New Roman"/>
              </w:rPr>
              <w:t>; ar</w:t>
            </w:r>
          </w:p>
        </w:tc>
      </w:tr>
      <w:tr w:rsidR="005075C1" w:rsidRPr="00A159FE" w14:paraId="3198CEC5" w14:textId="77777777" w:rsidTr="005E54C0">
        <w:trPr>
          <w:jc w:val="center"/>
        </w:trPr>
        <w:tc>
          <w:tcPr>
            <w:tcW w:w="1194" w:type="dxa"/>
            <w:gridSpan w:val="3"/>
            <w:shd w:val="clear" w:color="auto" w:fill="auto"/>
          </w:tcPr>
          <w:p w14:paraId="23EF727D"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8</w:t>
            </w:r>
            <w:r>
              <w:rPr>
                <w:rFonts w:ascii="Times New Roman" w:hAnsi="Times New Roman"/>
              </w:rPr>
              <w:t>.</w:t>
            </w:r>
          </w:p>
        </w:tc>
        <w:tc>
          <w:tcPr>
            <w:tcW w:w="8582" w:type="dxa"/>
            <w:shd w:val="clear" w:color="auto" w:fill="auto"/>
          </w:tcPr>
          <w:p w14:paraId="3407FD9A"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administracinio teisės pažeidimo procesą, inicijuotą prieš </w:t>
            </w:r>
            <w:r w:rsidRPr="00A159FE">
              <w:rPr>
                <w:rFonts w:ascii="Times New Roman" w:hAnsi="Times New Roman"/>
                <w:b/>
              </w:rPr>
              <w:t>Apdraustą asmenį</w:t>
            </w:r>
            <w:r w:rsidRPr="00A159FE">
              <w:rPr>
                <w:rFonts w:ascii="Times New Roman" w:hAnsi="Times New Roman"/>
              </w:rPr>
              <w:t>; ar</w:t>
            </w:r>
          </w:p>
        </w:tc>
      </w:tr>
      <w:tr w:rsidR="005075C1" w:rsidRPr="00A159FE" w14:paraId="48BBEFD4" w14:textId="77777777" w:rsidTr="005E54C0">
        <w:trPr>
          <w:jc w:val="center"/>
        </w:trPr>
        <w:tc>
          <w:tcPr>
            <w:tcW w:w="1194" w:type="dxa"/>
            <w:gridSpan w:val="3"/>
            <w:shd w:val="clear" w:color="auto" w:fill="auto"/>
          </w:tcPr>
          <w:p w14:paraId="4E411C87"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9</w:t>
            </w:r>
            <w:r>
              <w:rPr>
                <w:rFonts w:ascii="Times New Roman" w:hAnsi="Times New Roman"/>
              </w:rPr>
              <w:t>.</w:t>
            </w:r>
          </w:p>
        </w:tc>
        <w:tc>
          <w:tcPr>
            <w:tcW w:w="8582" w:type="dxa"/>
            <w:shd w:val="clear" w:color="auto" w:fill="auto"/>
          </w:tcPr>
          <w:p w14:paraId="32F05364"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baudžiamąjį procesą, inicijuotą prieš </w:t>
            </w:r>
            <w:r w:rsidRPr="00A159FE">
              <w:rPr>
                <w:rFonts w:ascii="Times New Roman" w:hAnsi="Times New Roman"/>
                <w:b/>
              </w:rPr>
              <w:t>Apdraustą asmenį</w:t>
            </w:r>
            <w:r w:rsidRPr="00A159FE">
              <w:rPr>
                <w:rFonts w:ascii="Times New Roman" w:hAnsi="Times New Roman"/>
              </w:rPr>
              <w:t>; ar</w:t>
            </w:r>
          </w:p>
        </w:tc>
      </w:tr>
      <w:tr w:rsidR="005075C1" w:rsidRPr="00A159FE" w14:paraId="0304016D" w14:textId="77777777" w:rsidTr="005E54C0">
        <w:trPr>
          <w:jc w:val="center"/>
        </w:trPr>
        <w:tc>
          <w:tcPr>
            <w:tcW w:w="1194" w:type="dxa"/>
            <w:gridSpan w:val="3"/>
            <w:shd w:val="clear" w:color="auto" w:fill="auto"/>
          </w:tcPr>
          <w:p w14:paraId="6CEC834F" w14:textId="77777777" w:rsidR="005075C1" w:rsidRDefault="005075C1" w:rsidP="00A52DBD">
            <w:pPr>
              <w:spacing w:after="0" w:line="240" w:lineRule="auto"/>
              <w:jc w:val="center"/>
              <w:rPr>
                <w:rFonts w:ascii="Times New Roman" w:hAnsi="Times New Roman"/>
              </w:rPr>
            </w:pPr>
            <w:r>
              <w:rPr>
                <w:rFonts w:ascii="Times New Roman" w:hAnsi="Times New Roman"/>
              </w:rPr>
              <w:t>4.2.</w:t>
            </w:r>
            <w:r w:rsidR="00A52DBD">
              <w:rPr>
                <w:rFonts w:ascii="Times New Roman" w:hAnsi="Times New Roman"/>
              </w:rPr>
              <w:t>10</w:t>
            </w:r>
            <w:r>
              <w:rPr>
                <w:rFonts w:ascii="Times New Roman" w:hAnsi="Times New Roman"/>
              </w:rPr>
              <w:t>.</w:t>
            </w:r>
          </w:p>
        </w:tc>
        <w:tc>
          <w:tcPr>
            <w:tcW w:w="8582" w:type="dxa"/>
            <w:shd w:val="clear" w:color="auto" w:fill="auto"/>
          </w:tcPr>
          <w:p w14:paraId="48767219" w14:textId="77777777" w:rsidR="005075C1" w:rsidRPr="00A159FE" w:rsidRDefault="005075C1" w:rsidP="00743BCD">
            <w:pPr>
              <w:spacing w:after="0" w:line="240" w:lineRule="auto"/>
              <w:jc w:val="both"/>
              <w:rPr>
                <w:rFonts w:ascii="Times New Roman" w:hAnsi="Times New Roman"/>
                <w:b/>
              </w:rPr>
            </w:pPr>
            <w:r w:rsidRPr="00A159FE">
              <w:rPr>
                <w:rFonts w:ascii="Times New Roman" w:hAnsi="Times New Roman"/>
              </w:rPr>
              <w:t xml:space="preserve">bet kokį </w:t>
            </w:r>
            <w:r w:rsidRPr="00A159FE">
              <w:rPr>
                <w:rFonts w:ascii="Times New Roman" w:hAnsi="Times New Roman"/>
                <w:b/>
              </w:rPr>
              <w:t>Oficialų tyrimą</w:t>
            </w:r>
            <w:r w:rsidRPr="00A159FE">
              <w:rPr>
                <w:rFonts w:ascii="Times New Roman" w:hAnsi="Times New Roman"/>
              </w:rPr>
              <w:t>.</w:t>
            </w:r>
          </w:p>
        </w:tc>
      </w:tr>
      <w:tr w:rsidR="005075C1" w:rsidRPr="00A159FE" w14:paraId="1913BBCC" w14:textId="77777777" w:rsidTr="005E54C0">
        <w:trPr>
          <w:jc w:val="center"/>
        </w:trPr>
        <w:tc>
          <w:tcPr>
            <w:tcW w:w="1194" w:type="dxa"/>
            <w:gridSpan w:val="3"/>
            <w:shd w:val="clear" w:color="auto" w:fill="auto"/>
          </w:tcPr>
          <w:p w14:paraId="4BB76BFE" w14:textId="77777777" w:rsidR="005075C1" w:rsidRDefault="005075C1" w:rsidP="00CD2BDB">
            <w:pPr>
              <w:spacing w:after="0" w:line="240" w:lineRule="auto"/>
              <w:jc w:val="center"/>
              <w:rPr>
                <w:rFonts w:ascii="Times New Roman" w:hAnsi="Times New Roman"/>
              </w:rPr>
            </w:pPr>
            <w:r>
              <w:rPr>
                <w:rFonts w:ascii="Times New Roman" w:hAnsi="Times New Roman"/>
              </w:rPr>
              <w:t>4.3.</w:t>
            </w:r>
          </w:p>
        </w:tc>
        <w:tc>
          <w:tcPr>
            <w:tcW w:w="8582" w:type="dxa"/>
            <w:shd w:val="clear" w:color="auto" w:fill="auto"/>
          </w:tcPr>
          <w:p w14:paraId="56B6CE5C" w14:textId="77777777" w:rsidR="005075C1" w:rsidRPr="00A159FE" w:rsidRDefault="005075C1" w:rsidP="005075C1">
            <w:pPr>
              <w:spacing w:after="0" w:line="240" w:lineRule="auto"/>
              <w:jc w:val="both"/>
              <w:rPr>
                <w:rFonts w:ascii="Times New Roman" w:hAnsi="Times New Roman"/>
              </w:rPr>
            </w:pPr>
            <w:r w:rsidRPr="00B20C51">
              <w:rPr>
                <w:rFonts w:ascii="Times New Roman" w:hAnsi="Times New Roman"/>
              </w:rPr>
              <w:t>Draudimo apsauga negalioja</w:t>
            </w:r>
            <w:r w:rsidRPr="00B20C51">
              <w:rPr>
                <w:rFonts w:ascii="Times New Roman" w:hAnsi="Times New Roman"/>
                <w:b/>
              </w:rPr>
              <w:t xml:space="preserve"> </w:t>
            </w:r>
            <w:r w:rsidRPr="00B20C51">
              <w:rPr>
                <w:rFonts w:ascii="Times New Roman" w:hAnsi="Times New Roman"/>
              </w:rPr>
              <w:t>bet kokiems</w:t>
            </w:r>
            <w:r w:rsidRPr="00B20C51">
              <w:rPr>
                <w:rFonts w:ascii="Times New Roman" w:hAnsi="Times New Roman"/>
                <w:b/>
              </w:rPr>
              <w:t xml:space="preserve"> Draudėjo </w:t>
            </w:r>
            <w:r w:rsidRPr="00B20C51">
              <w:rPr>
                <w:rFonts w:ascii="Times New Roman" w:hAnsi="Times New Roman"/>
              </w:rPr>
              <w:t xml:space="preserve">regresiniams </w:t>
            </w:r>
            <w:r w:rsidRPr="00B20C51">
              <w:rPr>
                <w:rFonts w:ascii="Times New Roman" w:hAnsi="Times New Roman"/>
                <w:b/>
              </w:rPr>
              <w:t>Reikalavimams</w:t>
            </w:r>
            <w:r w:rsidRPr="00B20C51">
              <w:rPr>
                <w:rFonts w:ascii="Times New Roman" w:hAnsi="Times New Roman"/>
              </w:rPr>
              <w:t xml:space="preserve"> atlyginti žalą, pateiktiems</w:t>
            </w:r>
            <w:r w:rsidRPr="00B20C51">
              <w:rPr>
                <w:rFonts w:ascii="Times New Roman" w:hAnsi="Times New Roman"/>
                <w:b/>
              </w:rPr>
              <w:t xml:space="preserve"> Apdraustam asmeniui </w:t>
            </w:r>
            <w:r w:rsidRPr="00B20C51">
              <w:rPr>
                <w:rFonts w:ascii="Times New Roman" w:hAnsi="Times New Roman"/>
              </w:rPr>
              <w:t>ir susijusiems su</w:t>
            </w:r>
            <w:r w:rsidRPr="00B20C51">
              <w:rPr>
                <w:rFonts w:ascii="Times New Roman" w:hAnsi="Times New Roman"/>
                <w:b/>
              </w:rPr>
              <w:t xml:space="preserve"> Neteisėtais veiksmais </w:t>
            </w:r>
            <w:r w:rsidRPr="00B20C51">
              <w:rPr>
                <w:rFonts w:ascii="Times New Roman" w:hAnsi="Times New Roman"/>
              </w:rPr>
              <w:t>dėl darbo santykių ir / ar valstybės tarnybos santykių.</w:t>
            </w:r>
            <w:r w:rsidRPr="00B20C51">
              <w:rPr>
                <w:rFonts w:ascii="Times New Roman" w:hAnsi="Times New Roman"/>
                <w:b/>
              </w:rPr>
              <w:t xml:space="preserve"> </w:t>
            </w:r>
            <w:r w:rsidR="007D1B46" w:rsidRPr="00630FC5">
              <w:rPr>
                <w:rFonts w:ascii="Times New Roman" w:hAnsi="Times New Roman"/>
              </w:rPr>
              <w:t xml:space="preserve">Ši išimtis </w:t>
            </w:r>
            <w:r w:rsidRPr="00630FC5">
              <w:rPr>
                <w:rFonts w:ascii="Times New Roman" w:hAnsi="Times New Roman"/>
              </w:rPr>
              <w:t xml:space="preserve">taikoma </w:t>
            </w:r>
            <w:r w:rsidR="007D1B46" w:rsidRPr="00630FC5">
              <w:rPr>
                <w:rFonts w:ascii="Times New Roman" w:hAnsi="Times New Roman"/>
                <w:b/>
              </w:rPr>
              <w:t>Nuostoliams</w:t>
            </w:r>
            <w:r w:rsidR="007D1B46" w:rsidRPr="00630FC5">
              <w:rPr>
                <w:rFonts w:ascii="Times New Roman" w:hAnsi="Times New Roman"/>
              </w:rPr>
              <w:t xml:space="preserve">, kuriuos </w:t>
            </w:r>
            <w:r w:rsidR="007D1B46" w:rsidRPr="00630FC5">
              <w:rPr>
                <w:rFonts w:ascii="Times New Roman" w:hAnsi="Times New Roman"/>
                <w:b/>
              </w:rPr>
              <w:t>Apdraustas asmuo</w:t>
            </w:r>
            <w:r w:rsidR="007D1B46" w:rsidRPr="00630FC5">
              <w:rPr>
                <w:rFonts w:ascii="Times New Roman" w:hAnsi="Times New Roman"/>
              </w:rPr>
              <w:t xml:space="preserve"> privalo atlyginti pagal </w:t>
            </w:r>
            <w:r w:rsidRPr="00630FC5">
              <w:rPr>
                <w:rFonts w:ascii="Times New Roman" w:hAnsi="Times New Roman"/>
              </w:rPr>
              <w:t>4.</w:t>
            </w:r>
            <w:r w:rsidR="007D1B46" w:rsidRPr="00630FC5">
              <w:rPr>
                <w:rFonts w:ascii="Times New Roman" w:hAnsi="Times New Roman"/>
              </w:rPr>
              <w:t>2.3</w:t>
            </w:r>
            <w:r w:rsidR="00BB387D" w:rsidRPr="00630FC5">
              <w:rPr>
                <w:rFonts w:ascii="Times New Roman" w:hAnsi="Times New Roman"/>
              </w:rPr>
              <w:t>,</w:t>
            </w:r>
            <w:r w:rsidR="007D1B46" w:rsidRPr="00630FC5">
              <w:rPr>
                <w:rFonts w:ascii="Times New Roman" w:hAnsi="Times New Roman"/>
              </w:rPr>
              <w:t xml:space="preserve"> 4.2.4</w:t>
            </w:r>
            <w:r w:rsidR="00BB387D" w:rsidRPr="00630FC5">
              <w:rPr>
                <w:rFonts w:ascii="Times New Roman" w:hAnsi="Times New Roman"/>
              </w:rPr>
              <w:t>, 4.2.5</w:t>
            </w:r>
            <w:r w:rsidR="007D1B46" w:rsidRPr="00630FC5">
              <w:rPr>
                <w:rFonts w:ascii="Times New Roman" w:hAnsi="Times New Roman"/>
              </w:rPr>
              <w:t xml:space="preserve"> </w:t>
            </w:r>
            <w:r w:rsidRPr="00630FC5">
              <w:rPr>
                <w:rFonts w:ascii="Times New Roman" w:hAnsi="Times New Roman"/>
              </w:rPr>
              <w:t>punktu</w:t>
            </w:r>
            <w:r w:rsidR="007D1B46" w:rsidRPr="00630FC5">
              <w:rPr>
                <w:rFonts w:ascii="Times New Roman" w:hAnsi="Times New Roman"/>
              </w:rPr>
              <w:t>s</w:t>
            </w:r>
            <w:r w:rsidRPr="00630FC5">
              <w:rPr>
                <w:rFonts w:ascii="Times New Roman" w:hAnsi="Times New Roman"/>
                <w:b/>
              </w:rPr>
              <w:t>.</w:t>
            </w:r>
          </w:p>
          <w:p w14:paraId="3E177D28" w14:textId="77777777" w:rsidR="005075C1" w:rsidRPr="00A159FE" w:rsidRDefault="005075C1" w:rsidP="005075C1">
            <w:pPr>
              <w:spacing w:after="0" w:line="240" w:lineRule="auto"/>
              <w:jc w:val="both"/>
              <w:rPr>
                <w:rFonts w:ascii="Times New Roman" w:hAnsi="Times New Roman"/>
              </w:rPr>
            </w:pPr>
          </w:p>
          <w:p w14:paraId="26294A4A" w14:textId="77777777" w:rsidR="005075C1" w:rsidRPr="00A159FE" w:rsidRDefault="005075C1" w:rsidP="005075C1">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451F02" w:rsidRPr="00A159FE" w14:paraId="2DD40296" w14:textId="77777777" w:rsidTr="005E54C0">
        <w:trPr>
          <w:trHeight w:val="74"/>
          <w:jc w:val="center"/>
        </w:trPr>
        <w:tc>
          <w:tcPr>
            <w:tcW w:w="9776" w:type="dxa"/>
            <w:gridSpan w:val="4"/>
            <w:shd w:val="clear" w:color="auto" w:fill="F2F2F2"/>
            <w:vAlign w:val="center"/>
          </w:tcPr>
          <w:p w14:paraId="25183C74" w14:textId="77777777" w:rsidR="00451F02" w:rsidRPr="00A159FE" w:rsidRDefault="00451F02" w:rsidP="00CD2BDB">
            <w:pPr>
              <w:pStyle w:val="Antrat1"/>
              <w:numPr>
                <w:ilvl w:val="0"/>
                <w:numId w:val="19"/>
              </w:numPr>
              <w:spacing w:before="0" w:after="0" w:line="240" w:lineRule="auto"/>
              <w:ind w:left="426" w:hanging="426"/>
              <w:jc w:val="center"/>
              <w:rPr>
                <w:rFonts w:ascii="Times New Roman" w:hAnsi="Times New Roman"/>
                <w:b w:val="0"/>
                <w:caps/>
                <w:sz w:val="22"/>
                <w:szCs w:val="22"/>
              </w:rPr>
            </w:pPr>
            <w:r w:rsidRPr="00A159FE">
              <w:rPr>
                <w:rFonts w:ascii="Times New Roman" w:hAnsi="Times New Roman"/>
                <w:sz w:val="22"/>
                <w:szCs w:val="22"/>
              </w:rPr>
              <w:t>Draudžiamasis įvykis</w:t>
            </w:r>
          </w:p>
        </w:tc>
      </w:tr>
      <w:tr w:rsidR="00451F02" w:rsidRPr="00A159FE" w14:paraId="4BF7ECE7" w14:textId="77777777" w:rsidTr="005E54C0">
        <w:trPr>
          <w:jc w:val="center"/>
        </w:trPr>
        <w:tc>
          <w:tcPr>
            <w:tcW w:w="1194" w:type="dxa"/>
            <w:gridSpan w:val="3"/>
            <w:shd w:val="clear" w:color="auto" w:fill="auto"/>
          </w:tcPr>
          <w:p w14:paraId="3974032B" w14:textId="77777777" w:rsidR="00451F02" w:rsidRPr="00A159FE" w:rsidRDefault="00451F02" w:rsidP="00CD2BDB">
            <w:pPr>
              <w:pStyle w:val="Pagrindiniotekstotrauka"/>
              <w:spacing w:after="0"/>
              <w:ind w:left="0"/>
              <w:jc w:val="center"/>
              <w:rPr>
                <w:sz w:val="22"/>
                <w:szCs w:val="22"/>
              </w:rPr>
            </w:pPr>
            <w:r>
              <w:rPr>
                <w:sz w:val="22"/>
                <w:szCs w:val="22"/>
              </w:rPr>
              <w:t>5.1.</w:t>
            </w:r>
          </w:p>
        </w:tc>
        <w:tc>
          <w:tcPr>
            <w:tcW w:w="8582" w:type="dxa"/>
            <w:shd w:val="clear" w:color="auto" w:fill="auto"/>
            <w:vAlign w:val="center"/>
          </w:tcPr>
          <w:p w14:paraId="32AA57D2" w14:textId="77777777" w:rsidR="00451F02" w:rsidRPr="00A159FE" w:rsidRDefault="00451F02" w:rsidP="00CD2BDB">
            <w:pPr>
              <w:pStyle w:val="Betarp"/>
              <w:spacing w:line="240" w:lineRule="auto"/>
              <w:ind w:firstLine="0"/>
              <w:rPr>
                <w:sz w:val="22"/>
                <w:szCs w:val="22"/>
              </w:rPr>
            </w:pPr>
            <w:proofErr w:type="spellStart"/>
            <w:r w:rsidRPr="00A159FE">
              <w:rPr>
                <w:b/>
                <w:sz w:val="22"/>
                <w:szCs w:val="22"/>
              </w:rPr>
              <w:t>Draudžiamasis</w:t>
            </w:r>
            <w:proofErr w:type="spellEnd"/>
            <w:r w:rsidRPr="00A159FE">
              <w:rPr>
                <w:b/>
                <w:sz w:val="22"/>
                <w:szCs w:val="22"/>
              </w:rPr>
              <w:t xml:space="preserve"> </w:t>
            </w:r>
            <w:proofErr w:type="spellStart"/>
            <w:r w:rsidRPr="00A159FE">
              <w:rPr>
                <w:b/>
                <w:sz w:val="22"/>
                <w:szCs w:val="22"/>
              </w:rPr>
              <w:t>įvykis</w:t>
            </w:r>
            <w:proofErr w:type="spellEnd"/>
            <w:r w:rsidRPr="00A159FE">
              <w:rPr>
                <w:sz w:val="22"/>
                <w:szCs w:val="22"/>
              </w:rPr>
              <w:t xml:space="preserve"> </w:t>
            </w:r>
            <w:proofErr w:type="spellStart"/>
            <w:r w:rsidRPr="00A159FE">
              <w:rPr>
                <w:sz w:val="22"/>
                <w:szCs w:val="22"/>
              </w:rPr>
              <w:t>yra</w:t>
            </w:r>
            <w:proofErr w:type="spellEnd"/>
            <w:r w:rsidRPr="00A159FE">
              <w:rPr>
                <w:sz w:val="22"/>
                <w:szCs w:val="22"/>
              </w:rPr>
              <w:t xml:space="preserve"> </w:t>
            </w:r>
            <w:proofErr w:type="spellStart"/>
            <w:r w:rsidRPr="00A159FE">
              <w:rPr>
                <w:b/>
                <w:sz w:val="22"/>
                <w:szCs w:val="22"/>
              </w:rPr>
              <w:t>Reikalavimo</w:t>
            </w:r>
            <w:proofErr w:type="spellEnd"/>
            <w:r w:rsidRPr="00A159FE">
              <w:rPr>
                <w:sz w:val="22"/>
                <w:szCs w:val="22"/>
              </w:rPr>
              <w:t xml:space="preserve"> </w:t>
            </w:r>
            <w:proofErr w:type="spellStart"/>
            <w:r w:rsidRPr="00A159FE">
              <w:rPr>
                <w:sz w:val="22"/>
                <w:szCs w:val="22"/>
              </w:rPr>
              <w:t>pateikimas</w:t>
            </w:r>
            <w:proofErr w:type="spellEnd"/>
            <w:r w:rsidRPr="00A159FE">
              <w:rPr>
                <w:sz w:val="22"/>
                <w:szCs w:val="22"/>
              </w:rPr>
              <w:t xml:space="preserve">, kai </w:t>
            </w:r>
            <w:proofErr w:type="spellStart"/>
            <w:r w:rsidRPr="00A159FE">
              <w:rPr>
                <w:sz w:val="22"/>
                <w:szCs w:val="22"/>
              </w:rPr>
              <w:t>tenkinamos</w:t>
            </w:r>
            <w:proofErr w:type="spellEnd"/>
            <w:r w:rsidRPr="00A159FE">
              <w:rPr>
                <w:sz w:val="22"/>
                <w:szCs w:val="22"/>
              </w:rPr>
              <w:t xml:space="preserve"> </w:t>
            </w:r>
            <w:proofErr w:type="spellStart"/>
            <w:r w:rsidRPr="00A159FE">
              <w:rPr>
                <w:sz w:val="22"/>
                <w:szCs w:val="22"/>
              </w:rPr>
              <w:t>visos</w:t>
            </w:r>
            <w:proofErr w:type="spellEnd"/>
            <w:r w:rsidRPr="00A159FE">
              <w:rPr>
                <w:sz w:val="22"/>
                <w:szCs w:val="22"/>
              </w:rPr>
              <w:t xml:space="preserve"> </w:t>
            </w:r>
            <w:proofErr w:type="spellStart"/>
            <w:r w:rsidRPr="00A159FE">
              <w:rPr>
                <w:sz w:val="22"/>
                <w:szCs w:val="22"/>
              </w:rPr>
              <w:t>šios</w:t>
            </w:r>
            <w:proofErr w:type="spellEnd"/>
            <w:r w:rsidRPr="00A159FE">
              <w:rPr>
                <w:sz w:val="22"/>
                <w:szCs w:val="22"/>
              </w:rPr>
              <w:t xml:space="preserve"> </w:t>
            </w:r>
            <w:proofErr w:type="spellStart"/>
            <w:r w:rsidRPr="00A159FE">
              <w:rPr>
                <w:sz w:val="22"/>
                <w:szCs w:val="22"/>
              </w:rPr>
              <w:t>sąlygos</w:t>
            </w:r>
            <w:proofErr w:type="spellEnd"/>
            <w:r w:rsidRPr="00A159FE">
              <w:rPr>
                <w:sz w:val="22"/>
                <w:szCs w:val="22"/>
              </w:rPr>
              <w:t>:</w:t>
            </w:r>
          </w:p>
        </w:tc>
      </w:tr>
      <w:tr w:rsidR="00451F02" w:rsidRPr="00A159FE" w14:paraId="7794B4A2" w14:textId="77777777" w:rsidTr="005E54C0">
        <w:trPr>
          <w:jc w:val="center"/>
        </w:trPr>
        <w:tc>
          <w:tcPr>
            <w:tcW w:w="1194" w:type="dxa"/>
            <w:gridSpan w:val="3"/>
            <w:shd w:val="clear" w:color="auto" w:fill="auto"/>
          </w:tcPr>
          <w:p w14:paraId="01483D0D" w14:textId="77777777" w:rsidR="00451F02" w:rsidRPr="00A159FE" w:rsidRDefault="00451F02" w:rsidP="00CD2BDB">
            <w:pPr>
              <w:pStyle w:val="Pagrindiniotekstotrauka"/>
              <w:numPr>
                <w:ilvl w:val="2"/>
                <w:numId w:val="30"/>
              </w:numPr>
              <w:spacing w:after="0"/>
              <w:jc w:val="both"/>
              <w:rPr>
                <w:sz w:val="22"/>
                <w:szCs w:val="22"/>
              </w:rPr>
            </w:pPr>
          </w:p>
        </w:tc>
        <w:tc>
          <w:tcPr>
            <w:tcW w:w="8582" w:type="dxa"/>
            <w:shd w:val="clear" w:color="auto" w:fill="auto"/>
            <w:vAlign w:val="center"/>
          </w:tcPr>
          <w:p w14:paraId="4B5ADB1D" w14:textId="77777777" w:rsidR="00451F02" w:rsidRPr="00A159FE" w:rsidRDefault="00451F02" w:rsidP="00CD2BDB">
            <w:pPr>
              <w:pStyle w:val="Betarp"/>
              <w:spacing w:line="240" w:lineRule="auto"/>
              <w:ind w:firstLine="0"/>
              <w:rPr>
                <w:sz w:val="22"/>
                <w:szCs w:val="22"/>
              </w:rPr>
            </w:pPr>
            <w:proofErr w:type="spellStart"/>
            <w:r w:rsidRPr="00A159FE">
              <w:rPr>
                <w:b/>
                <w:sz w:val="22"/>
                <w:szCs w:val="22"/>
              </w:rPr>
              <w:t>Reikalavimas</w:t>
            </w:r>
            <w:proofErr w:type="spellEnd"/>
            <w:r w:rsidRPr="00A159FE">
              <w:rPr>
                <w:b/>
                <w:sz w:val="22"/>
                <w:szCs w:val="22"/>
              </w:rPr>
              <w:t xml:space="preserve"> </w:t>
            </w:r>
            <w:proofErr w:type="spellStart"/>
            <w:r w:rsidRPr="00A159FE">
              <w:rPr>
                <w:sz w:val="22"/>
                <w:szCs w:val="22"/>
              </w:rPr>
              <w:t>pareikštas</w:t>
            </w:r>
            <w:proofErr w:type="spellEnd"/>
            <w:r w:rsidRPr="00A159FE">
              <w:rPr>
                <w:sz w:val="22"/>
                <w:szCs w:val="22"/>
              </w:rPr>
              <w:t xml:space="preserve"> </w:t>
            </w:r>
            <w:proofErr w:type="spellStart"/>
            <w:r w:rsidRPr="00A159FE">
              <w:rPr>
                <w:sz w:val="22"/>
                <w:szCs w:val="22"/>
              </w:rPr>
              <w:t>ir</w:t>
            </w:r>
            <w:proofErr w:type="spellEnd"/>
            <w:r w:rsidRPr="00A159FE">
              <w:rPr>
                <w:sz w:val="22"/>
                <w:szCs w:val="22"/>
              </w:rPr>
              <w:t xml:space="preserve"> </w:t>
            </w:r>
            <w:proofErr w:type="spellStart"/>
            <w:r w:rsidRPr="00A159FE">
              <w:rPr>
                <w:b/>
                <w:sz w:val="22"/>
                <w:szCs w:val="22"/>
              </w:rPr>
              <w:t>Draudikui</w:t>
            </w:r>
            <w:proofErr w:type="spellEnd"/>
            <w:r w:rsidRPr="00A159FE">
              <w:rPr>
                <w:sz w:val="22"/>
                <w:szCs w:val="22"/>
              </w:rPr>
              <w:t xml:space="preserve"> </w:t>
            </w:r>
            <w:proofErr w:type="spellStart"/>
            <w:r w:rsidRPr="00A159FE">
              <w:rPr>
                <w:sz w:val="22"/>
                <w:szCs w:val="22"/>
              </w:rPr>
              <w:t>apie</w:t>
            </w:r>
            <w:proofErr w:type="spellEnd"/>
            <w:r w:rsidRPr="00A159FE">
              <w:rPr>
                <w:sz w:val="22"/>
                <w:szCs w:val="22"/>
              </w:rPr>
              <w:t xml:space="preserve"> </w:t>
            </w:r>
            <w:proofErr w:type="spellStart"/>
            <w:r w:rsidRPr="00A159FE">
              <w:rPr>
                <w:sz w:val="22"/>
                <w:szCs w:val="22"/>
              </w:rPr>
              <w:t>jį</w:t>
            </w:r>
            <w:proofErr w:type="spellEnd"/>
            <w:r w:rsidRPr="00A159FE">
              <w:rPr>
                <w:sz w:val="22"/>
                <w:szCs w:val="22"/>
              </w:rPr>
              <w:t xml:space="preserve"> </w:t>
            </w:r>
            <w:proofErr w:type="spellStart"/>
            <w:r w:rsidRPr="00A159FE">
              <w:rPr>
                <w:sz w:val="22"/>
                <w:szCs w:val="22"/>
              </w:rPr>
              <w:t>pranešta</w:t>
            </w:r>
            <w:proofErr w:type="spellEnd"/>
            <w:r w:rsidRPr="00A159FE">
              <w:rPr>
                <w:sz w:val="22"/>
                <w:szCs w:val="22"/>
              </w:rPr>
              <w:t xml:space="preserve"> </w:t>
            </w:r>
            <w:proofErr w:type="spellStart"/>
            <w:r w:rsidRPr="00A159FE">
              <w:rPr>
                <w:sz w:val="22"/>
                <w:szCs w:val="22"/>
              </w:rPr>
              <w:t>draudimo</w:t>
            </w:r>
            <w:proofErr w:type="spellEnd"/>
            <w:r w:rsidRPr="00A159FE">
              <w:rPr>
                <w:sz w:val="22"/>
                <w:szCs w:val="22"/>
              </w:rPr>
              <w:t xml:space="preserve"> </w:t>
            </w:r>
            <w:proofErr w:type="spellStart"/>
            <w:r w:rsidRPr="00A159FE">
              <w:rPr>
                <w:sz w:val="22"/>
                <w:szCs w:val="22"/>
              </w:rPr>
              <w:t>sutarties</w:t>
            </w:r>
            <w:proofErr w:type="spellEnd"/>
            <w:r w:rsidRPr="00A159FE">
              <w:rPr>
                <w:sz w:val="22"/>
                <w:szCs w:val="22"/>
              </w:rPr>
              <w:t xml:space="preserve"> </w:t>
            </w:r>
            <w:proofErr w:type="spellStart"/>
            <w:r w:rsidRPr="00A159FE">
              <w:rPr>
                <w:sz w:val="22"/>
                <w:szCs w:val="22"/>
              </w:rPr>
              <w:t>galiojimo</w:t>
            </w:r>
            <w:proofErr w:type="spellEnd"/>
            <w:r w:rsidRPr="00A159FE">
              <w:rPr>
                <w:sz w:val="22"/>
                <w:szCs w:val="22"/>
              </w:rPr>
              <w:t xml:space="preserve"> </w:t>
            </w:r>
            <w:proofErr w:type="spellStart"/>
            <w:r w:rsidRPr="00A159FE">
              <w:rPr>
                <w:sz w:val="22"/>
                <w:szCs w:val="22"/>
              </w:rPr>
              <w:t>laikotarpiu</w:t>
            </w:r>
            <w:proofErr w:type="spellEnd"/>
            <w:r w:rsidRPr="00A159FE">
              <w:rPr>
                <w:sz w:val="22"/>
                <w:szCs w:val="22"/>
              </w:rPr>
              <w:t xml:space="preserve"> </w:t>
            </w:r>
            <w:proofErr w:type="spellStart"/>
            <w:r w:rsidRPr="00A159FE">
              <w:rPr>
                <w:sz w:val="22"/>
                <w:szCs w:val="22"/>
              </w:rPr>
              <w:t>ar</w:t>
            </w:r>
            <w:proofErr w:type="spellEnd"/>
            <w:r w:rsidRPr="00A159FE">
              <w:rPr>
                <w:sz w:val="22"/>
                <w:szCs w:val="22"/>
              </w:rPr>
              <w:t xml:space="preserve"> per </w:t>
            </w:r>
            <w:proofErr w:type="spellStart"/>
            <w:r w:rsidRPr="00A159FE">
              <w:rPr>
                <w:b/>
                <w:sz w:val="22"/>
                <w:szCs w:val="22"/>
              </w:rPr>
              <w:t>Išplėstinį</w:t>
            </w:r>
            <w:proofErr w:type="spellEnd"/>
            <w:r w:rsidRPr="00A159FE">
              <w:rPr>
                <w:b/>
                <w:sz w:val="22"/>
                <w:szCs w:val="22"/>
              </w:rPr>
              <w:t xml:space="preserve"> </w:t>
            </w:r>
            <w:proofErr w:type="spellStart"/>
            <w:r w:rsidRPr="00A159FE">
              <w:rPr>
                <w:b/>
                <w:sz w:val="22"/>
                <w:szCs w:val="22"/>
              </w:rPr>
              <w:t>terminą</w:t>
            </w:r>
            <w:proofErr w:type="spellEnd"/>
            <w:r w:rsidRPr="00A159FE">
              <w:rPr>
                <w:b/>
                <w:sz w:val="22"/>
                <w:szCs w:val="22"/>
              </w:rPr>
              <w:t>;</w:t>
            </w:r>
          </w:p>
        </w:tc>
      </w:tr>
      <w:tr w:rsidR="00451F02" w:rsidRPr="00A159FE" w14:paraId="7CB2E925" w14:textId="77777777" w:rsidTr="005E54C0">
        <w:trPr>
          <w:jc w:val="center"/>
        </w:trPr>
        <w:tc>
          <w:tcPr>
            <w:tcW w:w="1194" w:type="dxa"/>
            <w:gridSpan w:val="3"/>
            <w:shd w:val="clear" w:color="auto" w:fill="auto"/>
          </w:tcPr>
          <w:p w14:paraId="1EE2B300" w14:textId="77777777" w:rsidR="00451F02" w:rsidRPr="00A159FE" w:rsidRDefault="00451F02" w:rsidP="00CD2BDB">
            <w:pPr>
              <w:pStyle w:val="Pagrindiniotekstotrauka"/>
              <w:numPr>
                <w:ilvl w:val="2"/>
                <w:numId w:val="30"/>
              </w:numPr>
              <w:spacing w:after="0"/>
              <w:jc w:val="both"/>
              <w:rPr>
                <w:sz w:val="22"/>
                <w:szCs w:val="22"/>
              </w:rPr>
            </w:pPr>
          </w:p>
        </w:tc>
        <w:tc>
          <w:tcPr>
            <w:tcW w:w="8582" w:type="dxa"/>
            <w:shd w:val="clear" w:color="auto" w:fill="auto"/>
            <w:vAlign w:val="center"/>
          </w:tcPr>
          <w:p w14:paraId="79F9BC1F" w14:textId="746D0415" w:rsidR="00451F02" w:rsidRPr="00A159FE" w:rsidRDefault="00451F02" w:rsidP="00CD2BDB">
            <w:pPr>
              <w:pStyle w:val="Betarp"/>
              <w:spacing w:line="240" w:lineRule="auto"/>
              <w:ind w:firstLine="0"/>
              <w:rPr>
                <w:sz w:val="22"/>
                <w:szCs w:val="22"/>
              </w:rPr>
            </w:pPr>
            <w:proofErr w:type="spellStart"/>
            <w:r w:rsidRPr="00A159FE">
              <w:rPr>
                <w:b/>
                <w:sz w:val="22"/>
                <w:szCs w:val="22"/>
              </w:rPr>
              <w:t>Reikalavimas</w:t>
            </w:r>
            <w:proofErr w:type="spellEnd"/>
            <w:r w:rsidRPr="00A159FE">
              <w:rPr>
                <w:sz w:val="22"/>
                <w:szCs w:val="22"/>
              </w:rPr>
              <w:t xml:space="preserve"> </w:t>
            </w:r>
            <w:proofErr w:type="spellStart"/>
            <w:r w:rsidRPr="00A159FE">
              <w:rPr>
                <w:sz w:val="22"/>
                <w:szCs w:val="22"/>
              </w:rPr>
              <w:t>pareikštas</w:t>
            </w:r>
            <w:proofErr w:type="spellEnd"/>
            <w:r w:rsidRPr="00A159FE">
              <w:rPr>
                <w:sz w:val="22"/>
                <w:szCs w:val="22"/>
              </w:rPr>
              <w:t xml:space="preserve"> </w:t>
            </w:r>
            <w:proofErr w:type="spellStart"/>
            <w:r w:rsidRPr="00A159FE">
              <w:rPr>
                <w:sz w:val="22"/>
                <w:szCs w:val="22"/>
              </w:rPr>
              <w:t>dėl</w:t>
            </w:r>
            <w:proofErr w:type="spellEnd"/>
            <w:r w:rsidRPr="00A159FE">
              <w:rPr>
                <w:sz w:val="22"/>
                <w:szCs w:val="22"/>
              </w:rPr>
              <w:t xml:space="preserve"> </w:t>
            </w:r>
            <w:proofErr w:type="spellStart"/>
            <w:r w:rsidRPr="00A159FE">
              <w:rPr>
                <w:b/>
                <w:sz w:val="22"/>
                <w:szCs w:val="22"/>
              </w:rPr>
              <w:t>Neteisėtų</w:t>
            </w:r>
            <w:proofErr w:type="spellEnd"/>
            <w:r w:rsidRPr="00A159FE">
              <w:rPr>
                <w:b/>
                <w:sz w:val="22"/>
                <w:szCs w:val="22"/>
              </w:rPr>
              <w:t xml:space="preserve"> </w:t>
            </w:r>
            <w:proofErr w:type="spellStart"/>
            <w:r w:rsidRPr="00A159FE">
              <w:rPr>
                <w:b/>
                <w:sz w:val="22"/>
                <w:szCs w:val="22"/>
              </w:rPr>
              <w:t>veiksmų</w:t>
            </w:r>
            <w:proofErr w:type="spellEnd"/>
            <w:r w:rsidRPr="00A159FE">
              <w:rPr>
                <w:sz w:val="22"/>
                <w:szCs w:val="22"/>
              </w:rPr>
              <w:t xml:space="preserve">, </w:t>
            </w:r>
            <w:proofErr w:type="spellStart"/>
            <w:r w:rsidRPr="00A159FE">
              <w:rPr>
                <w:sz w:val="22"/>
                <w:szCs w:val="22"/>
              </w:rPr>
              <w:t>atliktų</w:t>
            </w:r>
            <w:proofErr w:type="spellEnd"/>
            <w:r w:rsidRPr="00A159FE">
              <w:rPr>
                <w:sz w:val="22"/>
                <w:szCs w:val="22"/>
              </w:rPr>
              <w:t xml:space="preserve"> </w:t>
            </w:r>
            <w:proofErr w:type="spellStart"/>
            <w:r w:rsidRPr="00A159FE">
              <w:rPr>
                <w:sz w:val="22"/>
                <w:szCs w:val="22"/>
              </w:rPr>
              <w:t>draudimo</w:t>
            </w:r>
            <w:proofErr w:type="spellEnd"/>
            <w:r w:rsidRPr="00A159FE">
              <w:rPr>
                <w:sz w:val="22"/>
                <w:szCs w:val="22"/>
              </w:rPr>
              <w:t xml:space="preserve"> </w:t>
            </w:r>
            <w:proofErr w:type="spellStart"/>
            <w:r w:rsidRPr="00A159FE">
              <w:rPr>
                <w:sz w:val="22"/>
                <w:szCs w:val="22"/>
              </w:rPr>
              <w:t>sutarties</w:t>
            </w:r>
            <w:proofErr w:type="spellEnd"/>
            <w:r w:rsidRPr="00A159FE">
              <w:rPr>
                <w:sz w:val="22"/>
                <w:szCs w:val="22"/>
              </w:rPr>
              <w:t xml:space="preserve"> </w:t>
            </w:r>
            <w:proofErr w:type="spellStart"/>
            <w:r w:rsidRPr="00A159FE">
              <w:rPr>
                <w:sz w:val="22"/>
                <w:szCs w:val="22"/>
              </w:rPr>
              <w:t>galiojimo</w:t>
            </w:r>
            <w:proofErr w:type="spellEnd"/>
            <w:r w:rsidRPr="00A159FE">
              <w:rPr>
                <w:sz w:val="22"/>
                <w:szCs w:val="22"/>
              </w:rPr>
              <w:t xml:space="preserve"> </w:t>
            </w:r>
            <w:proofErr w:type="spellStart"/>
            <w:r w:rsidRPr="00A159FE">
              <w:rPr>
                <w:sz w:val="22"/>
                <w:szCs w:val="22"/>
              </w:rPr>
              <w:t>laikotarpiu</w:t>
            </w:r>
            <w:proofErr w:type="spellEnd"/>
            <w:r w:rsidRPr="00A159FE">
              <w:rPr>
                <w:sz w:val="22"/>
                <w:szCs w:val="22"/>
              </w:rPr>
              <w:t xml:space="preserve"> </w:t>
            </w:r>
            <w:proofErr w:type="spellStart"/>
            <w:r w:rsidRPr="00A159FE">
              <w:rPr>
                <w:sz w:val="22"/>
                <w:szCs w:val="22"/>
              </w:rPr>
              <w:t>ar</w:t>
            </w:r>
            <w:proofErr w:type="spellEnd"/>
            <w:r w:rsidRPr="00A159FE">
              <w:rPr>
                <w:sz w:val="22"/>
                <w:szCs w:val="22"/>
              </w:rPr>
              <w:t xml:space="preserve"> per </w:t>
            </w:r>
            <w:proofErr w:type="spellStart"/>
            <w:r w:rsidR="00630FC5" w:rsidRPr="000E0C08">
              <w:rPr>
                <w:b/>
                <w:sz w:val="22"/>
                <w:szCs w:val="22"/>
                <w:lang w:val="lt-LT"/>
              </w:rPr>
              <w:t>Retroaktyvų</w:t>
            </w:r>
            <w:proofErr w:type="spellEnd"/>
            <w:r w:rsidR="00630FC5" w:rsidRPr="000E0C08">
              <w:rPr>
                <w:b/>
                <w:sz w:val="22"/>
                <w:szCs w:val="22"/>
                <w:lang w:val="lt-LT"/>
              </w:rPr>
              <w:t xml:space="preserve"> draudimo sutarties galiojimo laikotarpį </w:t>
            </w:r>
            <w:r w:rsidR="00630FC5" w:rsidRPr="000E0C08">
              <w:rPr>
                <w:sz w:val="22"/>
                <w:szCs w:val="22"/>
                <w:lang w:val="lt-LT"/>
              </w:rPr>
              <w:t>(jei jis taikomas);</w:t>
            </w:r>
          </w:p>
        </w:tc>
      </w:tr>
      <w:tr w:rsidR="00451F02" w:rsidRPr="00A159FE" w14:paraId="3D52045D" w14:textId="77777777" w:rsidTr="005E54C0">
        <w:trPr>
          <w:jc w:val="center"/>
        </w:trPr>
        <w:tc>
          <w:tcPr>
            <w:tcW w:w="1194" w:type="dxa"/>
            <w:gridSpan w:val="3"/>
            <w:shd w:val="clear" w:color="auto" w:fill="auto"/>
          </w:tcPr>
          <w:p w14:paraId="76A72241" w14:textId="77777777" w:rsidR="00451F02" w:rsidRPr="00A159FE" w:rsidRDefault="00451F02" w:rsidP="00CD2BDB">
            <w:pPr>
              <w:pStyle w:val="Pagrindiniotekstotrauka"/>
              <w:numPr>
                <w:ilvl w:val="2"/>
                <w:numId w:val="30"/>
              </w:numPr>
              <w:spacing w:after="0"/>
              <w:rPr>
                <w:sz w:val="22"/>
                <w:szCs w:val="22"/>
              </w:rPr>
            </w:pPr>
          </w:p>
        </w:tc>
        <w:tc>
          <w:tcPr>
            <w:tcW w:w="8582" w:type="dxa"/>
            <w:shd w:val="clear" w:color="auto" w:fill="auto"/>
            <w:vAlign w:val="center"/>
          </w:tcPr>
          <w:p w14:paraId="04DA148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 xml:space="preserve">pareikštas draudimo </w:t>
            </w:r>
            <w:r>
              <w:rPr>
                <w:rFonts w:ascii="Times New Roman" w:hAnsi="Times New Roman"/>
              </w:rPr>
              <w:t xml:space="preserve">apsaugos </w:t>
            </w:r>
            <w:r w:rsidRPr="00A159FE">
              <w:rPr>
                <w:rFonts w:ascii="Times New Roman" w:hAnsi="Times New Roman"/>
              </w:rPr>
              <w:t>galiojimo teritorijoje.</w:t>
            </w:r>
          </w:p>
        </w:tc>
      </w:tr>
      <w:tr w:rsidR="00451F02" w:rsidRPr="00A159FE" w14:paraId="303E234C" w14:textId="77777777" w:rsidTr="005E54C0">
        <w:trPr>
          <w:jc w:val="center"/>
        </w:trPr>
        <w:tc>
          <w:tcPr>
            <w:tcW w:w="1194" w:type="dxa"/>
            <w:gridSpan w:val="3"/>
            <w:shd w:val="clear" w:color="auto" w:fill="auto"/>
          </w:tcPr>
          <w:p w14:paraId="0E7E39A8" w14:textId="77777777" w:rsidR="00451F02" w:rsidRPr="00A159FE" w:rsidRDefault="00451F02" w:rsidP="00CD2BDB">
            <w:pPr>
              <w:pStyle w:val="Pagrindiniotekstotrauka"/>
              <w:numPr>
                <w:ilvl w:val="2"/>
                <w:numId w:val="30"/>
              </w:numPr>
              <w:spacing w:after="0"/>
              <w:rPr>
                <w:sz w:val="22"/>
                <w:szCs w:val="22"/>
              </w:rPr>
            </w:pPr>
          </w:p>
        </w:tc>
        <w:tc>
          <w:tcPr>
            <w:tcW w:w="8582" w:type="dxa"/>
            <w:shd w:val="clear" w:color="auto" w:fill="auto"/>
            <w:vAlign w:val="center"/>
          </w:tcPr>
          <w:p w14:paraId="1B769BA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pareikštas dėl</w:t>
            </w:r>
            <w:r w:rsidRPr="00A159FE">
              <w:rPr>
                <w:rFonts w:ascii="Times New Roman" w:hAnsi="Times New Roman"/>
                <w:b/>
              </w:rPr>
              <w:t xml:space="preserve"> Neteisėtų veiksmų</w:t>
            </w:r>
            <w:r w:rsidRPr="00A159FE">
              <w:rPr>
                <w:rFonts w:ascii="Times New Roman" w:hAnsi="Times New Roman"/>
              </w:rPr>
              <w:t>, einant pareigas valstybės tarnyboje ar vykdant kitas darbo funkcijas darbo metu.</w:t>
            </w:r>
          </w:p>
        </w:tc>
      </w:tr>
      <w:tr w:rsidR="00451F02" w:rsidRPr="00A159FE" w14:paraId="0310A818" w14:textId="77777777" w:rsidTr="005E54C0">
        <w:trPr>
          <w:jc w:val="center"/>
        </w:trPr>
        <w:tc>
          <w:tcPr>
            <w:tcW w:w="1194" w:type="dxa"/>
            <w:gridSpan w:val="3"/>
            <w:shd w:val="clear" w:color="auto" w:fill="auto"/>
          </w:tcPr>
          <w:p w14:paraId="5ADCD4FA" w14:textId="77777777" w:rsidR="00451F02" w:rsidRPr="00A159FE" w:rsidRDefault="00451F02" w:rsidP="00CD2BDB">
            <w:pPr>
              <w:pStyle w:val="Pagrindiniotekstotrauka"/>
              <w:spacing w:after="0"/>
              <w:ind w:left="0"/>
              <w:jc w:val="center"/>
              <w:rPr>
                <w:sz w:val="22"/>
                <w:szCs w:val="22"/>
              </w:rPr>
            </w:pPr>
            <w:r>
              <w:rPr>
                <w:sz w:val="22"/>
                <w:szCs w:val="22"/>
              </w:rPr>
              <w:t>5.2.</w:t>
            </w:r>
          </w:p>
        </w:tc>
        <w:tc>
          <w:tcPr>
            <w:tcW w:w="8582" w:type="dxa"/>
            <w:shd w:val="clear" w:color="auto" w:fill="auto"/>
            <w:vAlign w:val="center"/>
          </w:tcPr>
          <w:p w14:paraId="64E367C4" w14:textId="77777777" w:rsidR="00451F02" w:rsidRPr="00A159FE" w:rsidRDefault="00451F02" w:rsidP="00CD2BDB">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6711C9">
              <w:rPr>
                <w:rFonts w:ascii="Times New Roman" w:eastAsia="Times New Roman" w:hAnsi="Times New Roman"/>
                <w:bCs/>
                <w:lang w:eastAsia="lt-LT"/>
              </w:rPr>
              <w:t>laikotarpi</w:t>
            </w:r>
            <w:r w:rsidRPr="006711C9">
              <w:rPr>
                <w:rFonts w:ascii="Times New Roman" w:eastAsia="Times New Roman" w:hAnsi="Times New Roman"/>
                <w:lang w:eastAsia="lt-LT"/>
              </w:rPr>
              <w:t xml:space="preserve">u ir / ar </w:t>
            </w:r>
            <w:r w:rsidRPr="006711C9">
              <w:rPr>
                <w:rFonts w:ascii="Times New Roman" w:hAnsi="Times New Roman"/>
              </w:rPr>
              <w:t xml:space="preserve">per </w:t>
            </w:r>
            <w:r w:rsidRPr="006711C9">
              <w:rPr>
                <w:rFonts w:ascii="Times New Roman" w:hAnsi="Times New Roman"/>
                <w:b/>
              </w:rPr>
              <w:t>Išplėstinį terminą</w:t>
            </w:r>
            <w:r w:rsidRPr="006711C9">
              <w:rPr>
                <w:rFonts w:ascii="Times New Roman" w:eastAsia="Times New Roman" w:hAnsi="Times New Roman"/>
                <w:lang w:eastAsia="lt-LT"/>
              </w:rPr>
              <w:t xml:space="preserve"> pranešama apie aplinkybę, dėl kurios pagrįstai gali kilti </w:t>
            </w:r>
            <w:r w:rsidRPr="006711C9">
              <w:rPr>
                <w:rFonts w:ascii="Times New Roman" w:eastAsia="Times New Roman" w:hAnsi="Times New Roman"/>
                <w:b/>
                <w:bCs/>
                <w:lang w:eastAsia="lt-LT"/>
              </w:rPr>
              <w:t xml:space="preserve">Reikalavimo </w:t>
            </w:r>
            <w:r w:rsidRPr="006711C9">
              <w:rPr>
                <w:rFonts w:ascii="Times New Roman" w:eastAsia="Times New Roman" w:hAnsi="Times New Roman"/>
                <w:lang w:eastAsia="lt-LT"/>
              </w:rPr>
              <w:t>atsiradimo rizika, bet koks</w:t>
            </w:r>
            <w:r w:rsidRPr="00122B65">
              <w:rPr>
                <w:rFonts w:ascii="Times New Roman" w:eastAsia="Times New Roman" w:hAnsi="Times New Roman"/>
                <w:lang w:eastAsia="lt-LT"/>
              </w:rPr>
              <w:t xml:space="preserve"> vėlesnis iš tokios aplinkybės kylantis </w:t>
            </w:r>
            <w:r w:rsidRPr="00122B65">
              <w:rPr>
                <w:rFonts w:ascii="Times New Roman" w:eastAsia="Times New Roman" w:hAnsi="Times New Roman"/>
                <w:b/>
                <w:bCs/>
                <w:lang w:eastAsia="lt-LT"/>
              </w:rPr>
              <w:t xml:space="preserve">Reikalavimas </w:t>
            </w:r>
            <w:r w:rsidRPr="00122B65">
              <w:rPr>
                <w:rFonts w:ascii="Times New Roman" w:eastAsia="Times New Roman" w:hAnsi="Times New Roman"/>
                <w:lang w:eastAsia="lt-LT"/>
              </w:rPr>
              <w:t xml:space="preserve">yra laikomas kilusiu </w:t>
            </w:r>
            <w:r w:rsidRPr="00122B65">
              <w:rPr>
                <w:rFonts w:ascii="Times New Roman" w:eastAsia="Times New Roman" w:hAnsi="Times New Roman"/>
                <w:bCs/>
                <w:lang w:eastAsia="lt-LT"/>
              </w:rPr>
              <w:t xml:space="preserve">draudimo sutarties galiojimo laikotarpio </w:t>
            </w:r>
            <w:r w:rsidRPr="00122B65">
              <w:rPr>
                <w:rFonts w:ascii="Times New Roman" w:eastAsia="Times New Roman" w:hAnsi="Times New Roman"/>
                <w:lang w:eastAsia="lt-LT"/>
              </w:rPr>
              <w:t>metu.</w:t>
            </w:r>
          </w:p>
        </w:tc>
      </w:tr>
      <w:tr w:rsidR="00451F02" w:rsidRPr="00A159FE" w14:paraId="6510CE9B" w14:textId="77777777" w:rsidTr="005E54C0">
        <w:trPr>
          <w:trHeight w:val="189"/>
          <w:jc w:val="center"/>
        </w:trPr>
        <w:tc>
          <w:tcPr>
            <w:tcW w:w="9776" w:type="dxa"/>
            <w:gridSpan w:val="4"/>
            <w:shd w:val="clear" w:color="auto" w:fill="F2F2F2"/>
            <w:vAlign w:val="center"/>
          </w:tcPr>
          <w:p w14:paraId="310D44B0" w14:textId="77777777" w:rsidR="00451F02" w:rsidRPr="00A159FE" w:rsidRDefault="00451F02" w:rsidP="00CD2BDB">
            <w:pPr>
              <w:pStyle w:val="Pagrindiniotekstotrauka"/>
              <w:numPr>
                <w:ilvl w:val="0"/>
                <w:numId w:val="19"/>
              </w:numPr>
              <w:spacing w:after="0"/>
              <w:ind w:left="426" w:hanging="426"/>
              <w:jc w:val="center"/>
              <w:rPr>
                <w:sz w:val="22"/>
                <w:szCs w:val="22"/>
              </w:rPr>
            </w:pPr>
            <w:r w:rsidRPr="00A159FE">
              <w:rPr>
                <w:b/>
                <w:sz w:val="22"/>
                <w:szCs w:val="22"/>
              </w:rPr>
              <w:t xml:space="preserve">Išplėstinis terminas </w:t>
            </w:r>
          </w:p>
        </w:tc>
      </w:tr>
      <w:tr w:rsidR="00451F02" w:rsidRPr="00A159FE" w14:paraId="3AB90092" w14:textId="77777777" w:rsidTr="005E54C0">
        <w:trPr>
          <w:trHeight w:val="224"/>
          <w:jc w:val="center"/>
        </w:trPr>
        <w:tc>
          <w:tcPr>
            <w:tcW w:w="1194" w:type="dxa"/>
            <w:gridSpan w:val="3"/>
            <w:shd w:val="clear" w:color="auto" w:fill="auto"/>
            <w:vAlign w:val="center"/>
          </w:tcPr>
          <w:p w14:paraId="50D309C4" w14:textId="77777777" w:rsidR="00451F02" w:rsidRPr="00A159FE" w:rsidRDefault="00451F02" w:rsidP="00CD2BDB">
            <w:pPr>
              <w:pStyle w:val="Pagrindiniotekstotrauka"/>
              <w:spacing w:after="0"/>
              <w:ind w:left="0"/>
              <w:jc w:val="center"/>
              <w:rPr>
                <w:sz w:val="22"/>
                <w:szCs w:val="22"/>
              </w:rPr>
            </w:pPr>
            <w:r>
              <w:rPr>
                <w:sz w:val="22"/>
                <w:szCs w:val="22"/>
              </w:rPr>
              <w:t>6.1.</w:t>
            </w:r>
          </w:p>
        </w:tc>
        <w:tc>
          <w:tcPr>
            <w:tcW w:w="8582" w:type="dxa"/>
            <w:shd w:val="clear" w:color="auto" w:fill="auto"/>
            <w:vAlign w:val="center"/>
          </w:tcPr>
          <w:p w14:paraId="4B2A8EE7" w14:textId="77777777" w:rsidR="00451F02" w:rsidRPr="00915849" w:rsidRDefault="00451F02" w:rsidP="00CD2BDB">
            <w:pPr>
              <w:spacing w:after="0" w:line="240" w:lineRule="auto"/>
              <w:ind w:right="37"/>
              <w:jc w:val="both"/>
              <w:rPr>
                <w:rFonts w:ascii="Times New Roman" w:eastAsia="Times New Roman" w:hAnsi="Times New Roman"/>
                <w:lang w:eastAsia="lt-LT"/>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sidRPr="00915849">
              <w:rPr>
                <w:rFonts w:ascii="Times New Roman" w:hAnsi="Times New Roman"/>
              </w:rPr>
              <w:t xml:space="preserve">valstybės tarnautojų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451F02" w:rsidRPr="00A159FE" w14:paraId="38F8ECB4" w14:textId="77777777" w:rsidTr="005E54C0">
        <w:trPr>
          <w:jc w:val="center"/>
        </w:trPr>
        <w:tc>
          <w:tcPr>
            <w:tcW w:w="1194" w:type="dxa"/>
            <w:gridSpan w:val="3"/>
            <w:shd w:val="clear" w:color="auto" w:fill="auto"/>
          </w:tcPr>
          <w:p w14:paraId="6657B3E8" w14:textId="77777777" w:rsidR="00451F02" w:rsidRPr="00A159FE" w:rsidRDefault="00451F02" w:rsidP="00CD2BDB">
            <w:pPr>
              <w:pStyle w:val="Pagrindiniotekstotrauka"/>
              <w:spacing w:after="0"/>
              <w:ind w:left="0"/>
              <w:jc w:val="center"/>
              <w:rPr>
                <w:sz w:val="22"/>
                <w:szCs w:val="22"/>
              </w:rPr>
            </w:pPr>
            <w:r>
              <w:rPr>
                <w:sz w:val="22"/>
                <w:szCs w:val="22"/>
              </w:rPr>
              <w:t>6.2.</w:t>
            </w:r>
          </w:p>
        </w:tc>
        <w:tc>
          <w:tcPr>
            <w:tcW w:w="8582" w:type="dxa"/>
            <w:shd w:val="clear" w:color="auto" w:fill="auto"/>
            <w:vAlign w:val="center"/>
          </w:tcPr>
          <w:p w14:paraId="4D9DC770" w14:textId="77777777" w:rsidR="00451F02" w:rsidRPr="00DF0B6D" w:rsidRDefault="00451F02" w:rsidP="00CD2BDB">
            <w:pPr>
              <w:spacing w:after="0" w:line="240" w:lineRule="auto"/>
              <w:jc w:val="both"/>
              <w:rPr>
                <w:rFonts w:ascii="Times New Roman" w:hAnsi="Times New Roman"/>
                <w:lang w:val="en-US"/>
              </w:rPr>
            </w:pPr>
            <w:r w:rsidRPr="00915849">
              <w:rPr>
                <w:rFonts w:ascii="Times New Roman" w:hAnsi="Times New Roman"/>
              </w:rPr>
              <w:t xml:space="preserve">Išplėstinis terminas </w:t>
            </w:r>
            <w:r w:rsidRPr="00915849">
              <w:rPr>
                <w:rFonts w:ascii="Times New Roman" w:hAnsi="Times New Roman"/>
                <w:b/>
              </w:rPr>
              <w:t>Nebeinan</w:t>
            </w:r>
            <w:r>
              <w:rPr>
                <w:rFonts w:ascii="Times New Roman" w:hAnsi="Times New Roman"/>
                <w:b/>
              </w:rPr>
              <w:t>tiems</w:t>
            </w:r>
            <w:r w:rsidRPr="00915849">
              <w:rPr>
                <w:rFonts w:ascii="Times New Roman" w:hAnsi="Times New Roman"/>
                <w:b/>
              </w:rPr>
              <w:t xml:space="preserve"> pareigų valstybės tarnautoj</w:t>
            </w:r>
            <w:r>
              <w:rPr>
                <w:rFonts w:ascii="Times New Roman" w:hAnsi="Times New Roman"/>
                <w:b/>
              </w:rPr>
              <w:t>ams</w:t>
            </w:r>
            <w:r>
              <w:rPr>
                <w:rFonts w:ascii="Times New Roman" w:hAnsi="Times New Roman"/>
              </w:rPr>
              <w:t xml:space="preserve">: </w:t>
            </w:r>
            <w:r w:rsidRPr="00915849">
              <w:rPr>
                <w:rFonts w:ascii="Times New Roman" w:eastAsia="Times New Roman" w:hAnsi="Times New Roman"/>
                <w:lang w:eastAsia="lt-LT"/>
              </w:rPr>
              <w:t xml:space="preserve">jeigu </w:t>
            </w:r>
            <w:r w:rsidRPr="00915849">
              <w:rPr>
                <w:rFonts w:ascii="Times New Roman" w:hAnsi="Times New Roman"/>
              </w:rPr>
              <w:t xml:space="preserve">draudimo sutartis nebus pratęsta ar pakeista kita valstybės tarnautojų atsakomybės draudimo sutartimi, kuriame numatyta lygiavertė draudimo apsauga, lyginant su sudaryta sutartimi, </w:t>
            </w:r>
            <w:r w:rsidRPr="00915849">
              <w:rPr>
                <w:rFonts w:ascii="Times New Roman" w:hAnsi="Times New Roman"/>
                <w:b/>
              </w:rPr>
              <w:t>Nebeinančio pareigų valstybės tarnautojo naudai</w:t>
            </w:r>
            <w:r w:rsidRPr="00915849">
              <w:rPr>
                <w:rFonts w:ascii="Times New Roman" w:hAnsi="Times New Roman"/>
              </w:rPr>
              <w:t xml:space="preserve">, sudarytoje draudimo sutartyje numatyta draudimo apsauga be papildomos draudimo įmokos galios </w:t>
            </w:r>
            <w:r w:rsidRPr="00915849">
              <w:rPr>
                <w:rFonts w:ascii="Times New Roman" w:hAnsi="Times New Roman"/>
                <w:b/>
              </w:rPr>
              <w:t>Nuostoliams</w:t>
            </w:r>
            <w:r w:rsidRPr="00915849">
              <w:rPr>
                <w:rFonts w:ascii="Times New Roman" w:hAnsi="Times New Roman"/>
              </w:rPr>
              <w:t xml:space="preserve">, kylantiems dėl </w:t>
            </w:r>
            <w:r w:rsidRPr="00915849">
              <w:rPr>
                <w:rFonts w:ascii="Times New Roman" w:hAnsi="Times New Roman"/>
                <w:b/>
              </w:rPr>
              <w:t>Reikalavimo</w:t>
            </w:r>
            <w:r w:rsidRPr="00915849">
              <w:rPr>
                <w:rFonts w:ascii="Times New Roman" w:hAnsi="Times New Roman"/>
              </w:rPr>
              <w:t xml:space="preserve">, pateikto per 5 metus nuo sutarties nepratęsimo dienos ir kylančio dėl </w:t>
            </w:r>
            <w:r w:rsidRPr="00915849">
              <w:rPr>
                <w:rFonts w:ascii="Times New Roman" w:hAnsi="Times New Roman"/>
                <w:b/>
              </w:rPr>
              <w:t>Neteisėtų veiksmų</w:t>
            </w:r>
            <w:r w:rsidRPr="00915849">
              <w:rPr>
                <w:rFonts w:ascii="Times New Roman" w:hAnsi="Times New Roman"/>
              </w:rPr>
              <w:t xml:space="preserve">, kurie buvo padaryti per draudimo sutarties galiojimo laikotarpį ir / ar </w:t>
            </w:r>
            <w:proofErr w:type="spellStart"/>
            <w:r w:rsidRPr="001A2B4D">
              <w:rPr>
                <w:rFonts w:ascii="Times New Roman" w:hAnsi="Times New Roman"/>
                <w:b/>
              </w:rPr>
              <w:t>Retroaktyvų</w:t>
            </w:r>
            <w:proofErr w:type="spellEnd"/>
            <w:r w:rsidRPr="001A2B4D">
              <w:rPr>
                <w:rFonts w:ascii="Times New Roman" w:hAnsi="Times New Roman"/>
                <w:b/>
              </w:rPr>
              <w:t xml:space="preserve"> draudimo sutarties galiojimo laikotarpį</w:t>
            </w:r>
            <w:r>
              <w:rPr>
                <w:rFonts w:ascii="Times New Roman" w:hAnsi="Times New Roman"/>
              </w:rPr>
              <w:t xml:space="preserve"> (jei ji taikomas)</w:t>
            </w:r>
            <w:r w:rsidRPr="00915849">
              <w:rPr>
                <w:rFonts w:ascii="Times New Roman" w:hAnsi="Times New Roman"/>
              </w:rPr>
              <w:t>.</w:t>
            </w:r>
          </w:p>
        </w:tc>
      </w:tr>
      <w:tr w:rsidR="00451F02" w:rsidRPr="00A159FE" w14:paraId="76562A12" w14:textId="77777777" w:rsidTr="005E54C0">
        <w:trPr>
          <w:trHeight w:val="162"/>
          <w:jc w:val="center"/>
        </w:trPr>
        <w:tc>
          <w:tcPr>
            <w:tcW w:w="9776" w:type="dxa"/>
            <w:gridSpan w:val="4"/>
            <w:shd w:val="clear" w:color="auto" w:fill="F2F2F2"/>
            <w:vAlign w:val="center"/>
          </w:tcPr>
          <w:p w14:paraId="409D8723" w14:textId="77777777" w:rsidR="00451F02" w:rsidRPr="00A159FE" w:rsidRDefault="00451F02" w:rsidP="00CD2BDB">
            <w:pPr>
              <w:pStyle w:val="Sraopastraipa"/>
              <w:numPr>
                <w:ilvl w:val="0"/>
                <w:numId w:val="19"/>
              </w:numPr>
              <w:tabs>
                <w:tab w:val="left" w:pos="567"/>
              </w:tabs>
              <w:spacing w:line="240" w:lineRule="auto"/>
              <w:jc w:val="center"/>
              <w:rPr>
                <w:i/>
                <w:sz w:val="22"/>
                <w:szCs w:val="22"/>
              </w:rPr>
            </w:pPr>
            <w:r w:rsidRPr="00A159FE">
              <w:rPr>
                <w:b/>
                <w:sz w:val="22"/>
                <w:szCs w:val="22"/>
              </w:rPr>
              <w:t xml:space="preserve">Draudimo sutarčiai taikoma teisė </w:t>
            </w:r>
          </w:p>
        </w:tc>
      </w:tr>
      <w:tr w:rsidR="00451F02" w:rsidRPr="00A159FE" w14:paraId="069EFEE4" w14:textId="77777777" w:rsidTr="005E54C0">
        <w:trPr>
          <w:trHeight w:val="184"/>
          <w:jc w:val="center"/>
        </w:trPr>
        <w:tc>
          <w:tcPr>
            <w:tcW w:w="1194" w:type="dxa"/>
            <w:gridSpan w:val="3"/>
            <w:shd w:val="clear" w:color="auto" w:fill="auto"/>
            <w:vAlign w:val="center"/>
          </w:tcPr>
          <w:p w14:paraId="6298E501" w14:textId="77777777" w:rsidR="00451F02" w:rsidRPr="00A159FE" w:rsidRDefault="00451F02" w:rsidP="00CD2BDB">
            <w:pPr>
              <w:pStyle w:val="Pagrindiniotekstotrauka"/>
              <w:spacing w:after="0"/>
              <w:ind w:left="0"/>
              <w:jc w:val="center"/>
              <w:rPr>
                <w:sz w:val="22"/>
                <w:szCs w:val="22"/>
              </w:rPr>
            </w:pPr>
            <w:r>
              <w:rPr>
                <w:sz w:val="22"/>
                <w:szCs w:val="22"/>
              </w:rPr>
              <w:t>7.1.</w:t>
            </w:r>
          </w:p>
        </w:tc>
        <w:tc>
          <w:tcPr>
            <w:tcW w:w="8582" w:type="dxa"/>
            <w:shd w:val="clear" w:color="auto" w:fill="auto"/>
            <w:vAlign w:val="center"/>
          </w:tcPr>
          <w:p w14:paraId="1E9649EE"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Respublikos.</w:t>
            </w:r>
          </w:p>
        </w:tc>
      </w:tr>
      <w:tr w:rsidR="00451F02" w:rsidRPr="00A159FE" w14:paraId="03C83488" w14:textId="77777777" w:rsidTr="005E54C0">
        <w:trPr>
          <w:trHeight w:val="198"/>
          <w:jc w:val="center"/>
        </w:trPr>
        <w:tc>
          <w:tcPr>
            <w:tcW w:w="9776" w:type="dxa"/>
            <w:gridSpan w:val="4"/>
            <w:shd w:val="clear" w:color="auto" w:fill="F2F2F2"/>
            <w:vAlign w:val="center"/>
          </w:tcPr>
          <w:p w14:paraId="1CA512A0" w14:textId="77777777" w:rsidR="00451F02" w:rsidRPr="00A159FE" w:rsidRDefault="00451F02" w:rsidP="00CD2BDB">
            <w:pPr>
              <w:pStyle w:val="Pagrindiniotekstotrauka"/>
              <w:numPr>
                <w:ilvl w:val="0"/>
                <w:numId w:val="19"/>
              </w:numPr>
              <w:spacing w:after="0"/>
              <w:ind w:left="426" w:hanging="426"/>
              <w:jc w:val="center"/>
              <w:rPr>
                <w:sz w:val="22"/>
                <w:szCs w:val="22"/>
              </w:rPr>
            </w:pPr>
            <w:r w:rsidRPr="00A159FE">
              <w:rPr>
                <w:b/>
                <w:sz w:val="22"/>
                <w:szCs w:val="22"/>
              </w:rPr>
              <w:t>Draudimo apsaugos galiojimo teritorija</w:t>
            </w:r>
            <w:r w:rsidRPr="00A159FE">
              <w:rPr>
                <w:b/>
                <w:caps/>
                <w:sz w:val="22"/>
                <w:szCs w:val="22"/>
              </w:rPr>
              <w:t xml:space="preserve"> </w:t>
            </w:r>
          </w:p>
        </w:tc>
      </w:tr>
      <w:tr w:rsidR="00451F02" w:rsidRPr="00A159FE" w14:paraId="593BC94B" w14:textId="77777777" w:rsidTr="005E54C0">
        <w:trPr>
          <w:trHeight w:val="148"/>
          <w:jc w:val="center"/>
        </w:trPr>
        <w:tc>
          <w:tcPr>
            <w:tcW w:w="1194" w:type="dxa"/>
            <w:gridSpan w:val="3"/>
            <w:shd w:val="clear" w:color="auto" w:fill="auto"/>
            <w:vAlign w:val="center"/>
          </w:tcPr>
          <w:p w14:paraId="329405EC" w14:textId="77777777" w:rsidR="00451F02" w:rsidRPr="00A159FE" w:rsidRDefault="00451F02" w:rsidP="00CD2BDB">
            <w:pPr>
              <w:pStyle w:val="Pagrindiniotekstotrauka"/>
              <w:spacing w:after="0"/>
              <w:ind w:left="0"/>
              <w:jc w:val="center"/>
              <w:rPr>
                <w:sz w:val="22"/>
                <w:szCs w:val="22"/>
              </w:rPr>
            </w:pPr>
            <w:r>
              <w:rPr>
                <w:sz w:val="22"/>
                <w:szCs w:val="22"/>
              </w:rPr>
              <w:t>8.1.</w:t>
            </w:r>
          </w:p>
        </w:tc>
        <w:tc>
          <w:tcPr>
            <w:tcW w:w="8582" w:type="dxa"/>
            <w:shd w:val="clear" w:color="auto" w:fill="auto"/>
            <w:vAlign w:val="center"/>
          </w:tcPr>
          <w:p w14:paraId="73B3F145"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Respublika.</w:t>
            </w:r>
          </w:p>
        </w:tc>
      </w:tr>
      <w:tr w:rsidR="00451F02" w:rsidRPr="00A159FE" w14:paraId="32DAAF48" w14:textId="77777777" w:rsidTr="005E54C0">
        <w:trPr>
          <w:trHeight w:val="148"/>
          <w:jc w:val="center"/>
        </w:trPr>
        <w:tc>
          <w:tcPr>
            <w:tcW w:w="9776" w:type="dxa"/>
            <w:gridSpan w:val="4"/>
            <w:shd w:val="clear" w:color="auto" w:fill="F2F2F2"/>
            <w:vAlign w:val="center"/>
          </w:tcPr>
          <w:p w14:paraId="65A62B5E" w14:textId="77777777" w:rsidR="00451F02" w:rsidRPr="00A159FE" w:rsidRDefault="00451F02" w:rsidP="00CD2BDB">
            <w:pPr>
              <w:numPr>
                <w:ilvl w:val="0"/>
                <w:numId w:val="19"/>
              </w:numPr>
              <w:spacing w:after="0" w:line="240" w:lineRule="auto"/>
              <w:jc w:val="center"/>
              <w:rPr>
                <w:rFonts w:ascii="Times New Roman" w:hAnsi="Times New Roman"/>
                <w:b/>
              </w:rPr>
            </w:pPr>
            <w:proofErr w:type="spellStart"/>
            <w:r w:rsidRPr="00A159FE">
              <w:rPr>
                <w:rFonts w:ascii="Times New Roman" w:hAnsi="Times New Roman"/>
                <w:b/>
              </w:rPr>
              <w:t>Retroaktyvus</w:t>
            </w:r>
            <w:proofErr w:type="spellEnd"/>
            <w:r w:rsidRPr="00A159FE">
              <w:rPr>
                <w:rFonts w:ascii="Times New Roman" w:hAnsi="Times New Roman"/>
                <w:b/>
              </w:rPr>
              <w:t xml:space="preserve"> draudimo sutarties galiojimo laikotarpis</w:t>
            </w:r>
          </w:p>
        </w:tc>
      </w:tr>
      <w:tr w:rsidR="00451F02" w:rsidRPr="00A159FE" w14:paraId="5829B5EF" w14:textId="77777777" w:rsidTr="005E54C0">
        <w:trPr>
          <w:trHeight w:val="148"/>
          <w:jc w:val="center"/>
        </w:trPr>
        <w:tc>
          <w:tcPr>
            <w:tcW w:w="1194" w:type="dxa"/>
            <w:gridSpan w:val="3"/>
            <w:shd w:val="clear" w:color="auto" w:fill="auto"/>
            <w:vAlign w:val="center"/>
          </w:tcPr>
          <w:p w14:paraId="0A8339D9"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9.1.</w:t>
            </w:r>
          </w:p>
        </w:tc>
        <w:tc>
          <w:tcPr>
            <w:tcW w:w="8582" w:type="dxa"/>
            <w:shd w:val="clear" w:color="auto" w:fill="auto"/>
            <w:vAlign w:val="center"/>
          </w:tcPr>
          <w:p w14:paraId="674EE164" w14:textId="40D2A3EF" w:rsidR="00451F02" w:rsidRPr="00A159FE" w:rsidRDefault="00630FC5" w:rsidP="00CD2BDB">
            <w:pPr>
              <w:spacing w:after="0" w:line="240" w:lineRule="auto"/>
              <w:jc w:val="both"/>
              <w:rPr>
                <w:rFonts w:ascii="Times New Roman" w:hAnsi="Times New Roman"/>
                <w:highlight w:val="yellow"/>
              </w:rPr>
            </w:pPr>
            <w:r w:rsidRPr="001A5510">
              <w:rPr>
                <w:rFonts w:ascii="Times New Roman" w:hAnsi="Times New Roman"/>
              </w:rPr>
              <w:t>Nuo 2014 m. gruodžio 22 d.</w:t>
            </w:r>
          </w:p>
        </w:tc>
      </w:tr>
      <w:tr w:rsidR="00451F02" w:rsidRPr="00A159FE" w14:paraId="43D4C5E7" w14:textId="77777777" w:rsidTr="005E54C0">
        <w:trPr>
          <w:trHeight w:val="148"/>
          <w:jc w:val="center"/>
        </w:trPr>
        <w:tc>
          <w:tcPr>
            <w:tcW w:w="9776" w:type="dxa"/>
            <w:gridSpan w:val="4"/>
            <w:shd w:val="clear" w:color="auto" w:fill="EDEDED"/>
            <w:vAlign w:val="center"/>
          </w:tcPr>
          <w:p w14:paraId="53356E49" w14:textId="77777777" w:rsidR="00451F02" w:rsidRPr="00A159FE" w:rsidRDefault="00451F02" w:rsidP="00CD2BDB">
            <w:pPr>
              <w:numPr>
                <w:ilvl w:val="0"/>
                <w:numId w:val="19"/>
              </w:numPr>
              <w:spacing w:after="0" w:line="240" w:lineRule="auto"/>
              <w:jc w:val="center"/>
              <w:rPr>
                <w:rFonts w:ascii="Times New Roman" w:hAnsi="Times New Roman"/>
                <w:b/>
              </w:rPr>
            </w:pPr>
            <w:r w:rsidRPr="00A159FE">
              <w:rPr>
                <w:rFonts w:ascii="Times New Roman" w:hAnsi="Times New Roman"/>
                <w:b/>
              </w:rPr>
              <w:t>Ankstesnių teisinių procesų ir nebaigtų nagrinėti bylų data</w:t>
            </w:r>
          </w:p>
        </w:tc>
      </w:tr>
      <w:tr w:rsidR="00451F02" w:rsidRPr="00A159FE" w14:paraId="2F800C67" w14:textId="77777777" w:rsidTr="005E54C0">
        <w:trPr>
          <w:trHeight w:val="148"/>
          <w:jc w:val="center"/>
        </w:trPr>
        <w:tc>
          <w:tcPr>
            <w:tcW w:w="1194" w:type="dxa"/>
            <w:gridSpan w:val="3"/>
            <w:shd w:val="clear" w:color="auto" w:fill="auto"/>
            <w:vAlign w:val="center"/>
          </w:tcPr>
          <w:p w14:paraId="54B91186"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10.1.</w:t>
            </w:r>
          </w:p>
        </w:tc>
        <w:tc>
          <w:tcPr>
            <w:tcW w:w="8582" w:type="dxa"/>
            <w:shd w:val="clear" w:color="auto" w:fill="auto"/>
            <w:vAlign w:val="center"/>
          </w:tcPr>
          <w:p w14:paraId="5AE21D04" w14:textId="5F74045F" w:rsidR="00451F02" w:rsidRPr="00A159FE" w:rsidRDefault="00630FC5" w:rsidP="00CD2BDB">
            <w:pPr>
              <w:spacing w:after="0" w:line="240" w:lineRule="auto"/>
              <w:ind w:left="720" w:hanging="687"/>
              <w:rPr>
                <w:rFonts w:ascii="Times New Roman" w:hAnsi="Times New Roman"/>
                <w:highlight w:val="yellow"/>
              </w:rPr>
            </w:pPr>
            <w:r w:rsidRPr="001A5510">
              <w:rPr>
                <w:rFonts w:ascii="Times New Roman" w:hAnsi="Times New Roman"/>
              </w:rPr>
              <w:t>2018 m. gruodžio 22 d.</w:t>
            </w:r>
          </w:p>
        </w:tc>
      </w:tr>
      <w:tr w:rsidR="00451F02" w:rsidRPr="00A159FE" w14:paraId="6EACF140" w14:textId="77777777" w:rsidTr="005E54C0">
        <w:trPr>
          <w:trHeight w:val="158"/>
          <w:jc w:val="center"/>
        </w:trPr>
        <w:tc>
          <w:tcPr>
            <w:tcW w:w="9776" w:type="dxa"/>
            <w:gridSpan w:val="4"/>
            <w:shd w:val="clear" w:color="auto" w:fill="F2F2F2"/>
            <w:vAlign w:val="center"/>
          </w:tcPr>
          <w:p w14:paraId="5E689F1D" w14:textId="77777777" w:rsidR="00451F02" w:rsidRPr="00A159FE" w:rsidRDefault="00451F02" w:rsidP="00CD2BDB">
            <w:pPr>
              <w:pStyle w:val="Antrat1"/>
              <w:numPr>
                <w:ilvl w:val="0"/>
                <w:numId w:val="19"/>
              </w:numPr>
              <w:spacing w:before="0" w:after="0" w:line="240" w:lineRule="auto"/>
              <w:ind w:left="426" w:hanging="426"/>
              <w:jc w:val="center"/>
              <w:rPr>
                <w:rFonts w:ascii="Times New Roman" w:hAnsi="Times New Roman"/>
                <w:b w:val="0"/>
                <w:caps/>
                <w:sz w:val="22"/>
                <w:szCs w:val="22"/>
              </w:rPr>
            </w:pPr>
            <w:r w:rsidRPr="00A159FE">
              <w:rPr>
                <w:rFonts w:ascii="Times New Roman" w:hAnsi="Times New Roman"/>
                <w:sz w:val="22"/>
                <w:szCs w:val="22"/>
              </w:rPr>
              <w:lastRenderedPageBreak/>
              <w:t>Kiti apibrėžimai ir papildomos sąlygos</w:t>
            </w:r>
            <w:r w:rsidRPr="00A159FE">
              <w:rPr>
                <w:rFonts w:ascii="Times New Roman" w:hAnsi="Times New Roman"/>
                <w:caps/>
                <w:sz w:val="22"/>
                <w:szCs w:val="22"/>
              </w:rPr>
              <w:t xml:space="preserve"> </w:t>
            </w:r>
          </w:p>
        </w:tc>
      </w:tr>
      <w:tr w:rsidR="00451F02" w:rsidRPr="00A159FE" w14:paraId="2E485557" w14:textId="77777777" w:rsidTr="005E54C0">
        <w:trPr>
          <w:trHeight w:val="158"/>
          <w:jc w:val="center"/>
        </w:trPr>
        <w:tc>
          <w:tcPr>
            <w:tcW w:w="9776" w:type="dxa"/>
            <w:gridSpan w:val="4"/>
            <w:shd w:val="clear" w:color="auto" w:fill="F2F2F2"/>
            <w:vAlign w:val="center"/>
          </w:tcPr>
          <w:p w14:paraId="7BB01CA8" w14:textId="77777777" w:rsidR="00451F02" w:rsidRPr="00A159FE" w:rsidRDefault="00451F02" w:rsidP="00CD2BDB">
            <w:pPr>
              <w:pStyle w:val="Antrat1"/>
              <w:spacing w:before="0" w:after="0" w:line="240" w:lineRule="auto"/>
              <w:ind w:left="426"/>
              <w:jc w:val="center"/>
              <w:rPr>
                <w:rFonts w:ascii="Times New Roman" w:hAnsi="Times New Roman"/>
                <w:sz w:val="22"/>
                <w:szCs w:val="22"/>
              </w:rPr>
            </w:pPr>
            <w:r w:rsidRPr="00A159FE">
              <w:rPr>
                <w:rFonts w:ascii="Times New Roman" w:hAnsi="Times New Roman"/>
                <w:sz w:val="22"/>
                <w:szCs w:val="22"/>
              </w:rPr>
              <w:t>Valstybės tarnautojas</w:t>
            </w:r>
          </w:p>
        </w:tc>
      </w:tr>
      <w:tr w:rsidR="00451F02" w:rsidRPr="00A159FE" w14:paraId="6287F91E" w14:textId="77777777" w:rsidTr="005E54C0">
        <w:trPr>
          <w:jc w:val="center"/>
        </w:trPr>
        <w:tc>
          <w:tcPr>
            <w:tcW w:w="1194" w:type="dxa"/>
            <w:gridSpan w:val="3"/>
            <w:shd w:val="clear" w:color="auto" w:fill="auto"/>
          </w:tcPr>
          <w:p w14:paraId="27FEAB45" w14:textId="77777777" w:rsidR="00451F02" w:rsidRPr="00A159FE" w:rsidRDefault="00451F02" w:rsidP="00CD2BDB">
            <w:pPr>
              <w:pStyle w:val="Pagrindiniotekstotrauka"/>
              <w:spacing w:after="0"/>
              <w:ind w:left="0"/>
              <w:jc w:val="center"/>
              <w:rPr>
                <w:sz w:val="22"/>
                <w:szCs w:val="22"/>
              </w:rPr>
            </w:pPr>
            <w:r>
              <w:rPr>
                <w:sz w:val="22"/>
                <w:szCs w:val="22"/>
              </w:rPr>
              <w:t>11.1.</w:t>
            </w:r>
          </w:p>
        </w:tc>
        <w:tc>
          <w:tcPr>
            <w:tcW w:w="8582" w:type="dxa"/>
            <w:shd w:val="clear" w:color="auto" w:fill="auto"/>
            <w:vAlign w:val="center"/>
          </w:tcPr>
          <w:p w14:paraId="6FFD4689" w14:textId="77777777" w:rsidR="00451F02" w:rsidRPr="00A159FE" w:rsidRDefault="008942DF" w:rsidP="00CD2BDB">
            <w:pPr>
              <w:spacing w:after="0" w:line="240" w:lineRule="auto"/>
              <w:jc w:val="both"/>
              <w:rPr>
                <w:rFonts w:ascii="Times New Roman" w:hAnsi="Times New Roman"/>
              </w:rPr>
            </w:pPr>
            <w:r w:rsidRPr="00A159FE">
              <w:rPr>
                <w:rFonts w:ascii="Times New Roman" w:hAnsi="Times New Roman"/>
                <w:b/>
              </w:rPr>
              <w:t>Valstybės tarnautojas</w:t>
            </w:r>
            <w:r w:rsidRPr="00A159FE">
              <w:rPr>
                <w:rFonts w:ascii="Times New Roman" w:hAnsi="Times New Roman"/>
              </w:rPr>
              <w:t xml:space="preserve"> </w:t>
            </w:r>
            <w:r>
              <w:rPr>
                <w:rFonts w:ascii="Times New Roman" w:hAnsi="Times New Roman"/>
              </w:rPr>
              <w:t xml:space="preserve">- </w:t>
            </w:r>
            <w:r w:rsidRPr="00565D59">
              <w:rPr>
                <w:rFonts w:ascii="Times New Roman" w:hAnsi="Times New Roman"/>
                <w:color w:val="000000"/>
              </w:rPr>
              <w:t xml:space="preserve">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w:t>
            </w:r>
            <w:r>
              <w:rPr>
                <w:rFonts w:ascii="Times New Roman" w:hAnsi="Times New Roman"/>
                <w:color w:val="000000"/>
              </w:rPr>
              <w:t xml:space="preserve">LR </w:t>
            </w:r>
            <w:r w:rsidRPr="00565D59">
              <w:rPr>
                <w:rFonts w:ascii="Times New Roman" w:hAnsi="Times New Roman"/>
                <w:color w:val="000000"/>
              </w:rPr>
              <w:t>Viešojo administravimo įstatyme.</w:t>
            </w:r>
          </w:p>
        </w:tc>
      </w:tr>
      <w:tr w:rsidR="00451F02" w:rsidRPr="00A159FE" w14:paraId="0C84C1A9" w14:textId="77777777" w:rsidTr="005E54C0">
        <w:trPr>
          <w:jc w:val="center"/>
        </w:trPr>
        <w:tc>
          <w:tcPr>
            <w:tcW w:w="9776" w:type="dxa"/>
            <w:gridSpan w:val="4"/>
            <w:shd w:val="clear" w:color="auto" w:fill="F2F2F2"/>
          </w:tcPr>
          <w:p w14:paraId="156CDDC6"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Nuostoliai</w:t>
            </w:r>
          </w:p>
        </w:tc>
      </w:tr>
      <w:tr w:rsidR="00451F02" w:rsidRPr="00A159FE" w14:paraId="3D8359F7" w14:textId="77777777" w:rsidTr="005E54C0">
        <w:trPr>
          <w:jc w:val="center"/>
        </w:trPr>
        <w:tc>
          <w:tcPr>
            <w:tcW w:w="1194" w:type="dxa"/>
            <w:gridSpan w:val="3"/>
            <w:shd w:val="clear" w:color="auto" w:fill="auto"/>
          </w:tcPr>
          <w:p w14:paraId="5C0623DE"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w:t>
            </w:r>
          </w:p>
        </w:tc>
        <w:tc>
          <w:tcPr>
            <w:tcW w:w="8582" w:type="dxa"/>
            <w:shd w:val="clear" w:color="auto" w:fill="auto"/>
            <w:vAlign w:val="center"/>
          </w:tcPr>
          <w:p w14:paraId="729AF3AE"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w:t>
            </w:r>
            <w:r>
              <w:rPr>
                <w:rFonts w:ascii="Times New Roman" w:hAnsi="Times New Roman"/>
              </w:rPr>
              <w:t>:</w:t>
            </w:r>
            <w:r w:rsidRPr="00A159FE">
              <w:rPr>
                <w:rFonts w:ascii="Times New Roman" w:hAnsi="Times New Roman"/>
              </w:rPr>
              <w:t>:</w:t>
            </w:r>
          </w:p>
        </w:tc>
      </w:tr>
      <w:tr w:rsidR="00451F02" w:rsidRPr="00A159FE" w14:paraId="003B5859" w14:textId="77777777" w:rsidTr="005E54C0">
        <w:trPr>
          <w:jc w:val="center"/>
        </w:trPr>
        <w:tc>
          <w:tcPr>
            <w:tcW w:w="1194" w:type="dxa"/>
            <w:gridSpan w:val="3"/>
            <w:shd w:val="clear" w:color="auto" w:fill="auto"/>
          </w:tcPr>
          <w:p w14:paraId="731F2707"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.1.</w:t>
            </w:r>
          </w:p>
        </w:tc>
        <w:tc>
          <w:tcPr>
            <w:tcW w:w="8582" w:type="dxa"/>
            <w:shd w:val="clear" w:color="auto" w:fill="auto"/>
            <w:vAlign w:val="center"/>
          </w:tcPr>
          <w:p w14:paraId="0D2930A1" w14:textId="77777777" w:rsidR="00451F02" w:rsidRPr="00A159FE" w:rsidRDefault="00451F02" w:rsidP="00392C5F">
            <w:pPr>
              <w:pStyle w:val="Sraopastraipa"/>
              <w:spacing w:line="240" w:lineRule="auto"/>
              <w:ind w:left="0" w:firstLine="0"/>
              <w:contextualSpacing/>
              <w:rPr>
                <w:sz w:val="22"/>
                <w:szCs w:val="22"/>
              </w:rPr>
            </w:pPr>
            <w:r>
              <w:rPr>
                <w:sz w:val="22"/>
                <w:szCs w:val="22"/>
              </w:rPr>
              <w:t xml:space="preserve">sumas, kurias </w:t>
            </w:r>
            <w:r w:rsidRPr="007000C5">
              <w:rPr>
                <w:b/>
                <w:sz w:val="22"/>
                <w:szCs w:val="22"/>
              </w:rPr>
              <w:t>Apdraustas asmuo</w:t>
            </w:r>
            <w:r>
              <w:rPr>
                <w:sz w:val="22"/>
                <w:szCs w:val="22"/>
              </w:rPr>
              <w:t xml:space="preserve"> dėl </w:t>
            </w:r>
            <w:r w:rsidRPr="007000C5">
              <w:rPr>
                <w:b/>
                <w:sz w:val="22"/>
                <w:szCs w:val="22"/>
              </w:rPr>
              <w:t>Reikalavimo</w:t>
            </w:r>
            <w:r>
              <w:rPr>
                <w:sz w:val="22"/>
                <w:szCs w:val="22"/>
              </w:rPr>
              <w:t xml:space="preserve"> privalo sumokėti kaip žalos atlyginimą, įskaitant: 1) </w:t>
            </w:r>
            <w:r w:rsidRPr="00A159FE">
              <w:rPr>
                <w:sz w:val="22"/>
                <w:szCs w:val="22"/>
              </w:rPr>
              <w:t xml:space="preserve">sumas, </w:t>
            </w:r>
            <w:r>
              <w:rPr>
                <w:sz w:val="22"/>
                <w:szCs w:val="22"/>
              </w:rPr>
              <w:t xml:space="preserve">paskirtas </w:t>
            </w:r>
            <w:r w:rsidRPr="00A159FE">
              <w:rPr>
                <w:sz w:val="22"/>
                <w:szCs w:val="22"/>
              </w:rPr>
              <w:t>kompetenting</w:t>
            </w:r>
            <w:r>
              <w:rPr>
                <w:sz w:val="22"/>
                <w:szCs w:val="22"/>
              </w:rPr>
              <w:t>o</w:t>
            </w:r>
            <w:r w:rsidRPr="00A159FE">
              <w:rPr>
                <w:sz w:val="22"/>
                <w:szCs w:val="22"/>
              </w:rPr>
              <w:t xml:space="preserve"> teism</w:t>
            </w:r>
            <w:r>
              <w:rPr>
                <w:sz w:val="22"/>
                <w:szCs w:val="22"/>
              </w:rPr>
              <w:t>o</w:t>
            </w:r>
            <w:r w:rsidRPr="00A159FE">
              <w:rPr>
                <w:sz w:val="22"/>
                <w:szCs w:val="22"/>
              </w:rPr>
              <w:t xml:space="preserve"> ar ikiteisminio nagrinėjimo institucij</w:t>
            </w:r>
            <w:r>
              <w:rPr>
                <w:sz w:val="22"/>
                <w:szCs w:val="22"/>
              </w:rPr>
              <w:t>os</w:t>
            </w:r>
            <w:r w:rsidRPr="00A159FE">
              <w:rPr>
                <w:sz w:val="22"/>
                <w:szCs w:val="22"/>
              </w:rPr>
              <w:t xml:space="preserve">; </w:t>
            </w:r>
            <w:r>
              <w:rPr>
                <w:sz w:val="22"/>
                <w:szCs w:val="22"/>
              </w:rPr>
              <w:t xml:space="preserve">2) </w:t>
            </w:r>
            <w:r w:rsidRPr="00A159FE">
              <w:rPr>
                <w:sz w:val="22"/>
                <w:szCs w:val="22"/>
              </w:rPr>
              <w:t xml:space="preserve">sumas, kurias </w:t>
            </w:r>
            <w:r w:rsidRPr="00A159FE">
              <w:rPr>
                <w:b/>
                <w:sz w:val="22"/>
                <w:szCs w:val="22"/>
              </w:rPr>
              <w:t>Apdraustas asmuo</w:t>
            </w:r>
            <w:r w:rsidRPr="00A159FE">
              <w:rPr>
                <w:sz w:val="22"/>
                <w:szCs w:val="22"/>
              </w:rPr>
              <w:t xml:space="preserve"> privalo sumokėti pagal taikos sutartį</w:t>
            </w:r>
            <w:r>
              <w:rPr>
                <w:sz w:val="22"/>
                <w:szCs w:val="22"/>
              </w:rPr>
              <w:t xml:space="preserve"> ir / pagal pasiektus taikius susitarimus; 3)</w:t>
            </w:r>
            <w:r w:rsidRPr="00A159FE">
              <w:rPr>
                <w:sz w:val="22"/>
                <w:szCs w:val="22"/>
              </w:rPr>
              <w:t xml:space="preserve"> žalos atlyginimo sumas, kurias </w:t>
            </w:r>
            <w:r w:rsidRPr="00A159FE">
              <w:rPr>
                <w:b/>
                <w:sz w:val="22"/>
                <w:szCs w:val="22"/>
              </w:rPr>
              <w:t>Valstybės tarnautojas</w:t>
            </w:r>
            <w:r w:rsidRPr="00A159FE">
              <w:rPr>
                <w:sz w:val="22"/>
                <w:szCs w:val="22"/>
              </w:rPr>
              <w:t xml:space="preserve"> s</w:t>
            </w:r>
            <w:r>
              <w:rPr>
                <w:sz w:val="22"/>
                <w:szCs w:val="22"/>
              </w:rPr>
              <w:t xml:space="preserve">utinka atlyginti savo noru; 4) ne teismo tvarka iš </w:t>
            </w:r>
            <w:r w:rsidRPr="00046290">
              <w:rPr>
                <w:b/>
                <w:sz w:val="22"/>
                <w:szCs w:val="22"/>
              </w:rPr>
              <w:t>Valstybės tarnautojo</w:t>
            </w:r>
            <w:r>
              <w:rPr>
                <w:sz w:val="22"/>
                <w:szCs w:val="22"/>
              </w:rPr>
              <w:t xml:space="preserve"> darbo užmokesčio išskaičiuotinas žalos atlyginimo sumas pagal sprendimą asmens, kuris priima </w:t>
            </w:r>
            <w:r w:rsidRPr="00F336A9">
              <w:rPr>
                <w:b/>
                <w:sz w:val="22"/>
                <w:szCs w:val="22"/>
              </w:rPr>
              <w:t>Valstybės tarnautoją</w:t>
            </w:r>
            <w:r>
              <w:rPr>
                <w:sz w:val="22"/>
                <w:szCs w:val="22"/>
              </w:rPr>
              <w:t xml:space="preserve"> į </w:t>
            </w:r>
            <w:r w:rsidRPr="00630FC5">
              <w:rPr>
                <w:sz w:val="22"/>
                <w:szCs w:val="22"/>
              </w:rPr>
              <w:t xml:space="preserve">pareigas (o kai </w:t>
            </w:r>
            <w:r w:rsidRPr="00630FC5">
              <w:rPr>
                <w:b/>
                <w:sz w:val="22"/>
                <w:szCs w:val="22"/>
              </w:rPr>
              <w:t>Valstybės tarnautoją</w:t>
            </w:r>
            <w:r w:rsidRPr="00630FC5">
              <w:rPr>
                <w:sz w:val="22"/>
                <w:szCs w:val="22"/>
              </w:rPr>
              <w:t xml:space="preserve"> į pareigas priima Seimas, Vyriausybė ar savivaldybės taryba – pagal Seimo valdybos, Ministro Pirmininko ar savivaldybės mero sprendimą); </w:t>
            </w:r>
            <w:r w:rsidR="00392C5F" w:rsidRPr="00630FC5">
              <w:rPr>
                <w:sz w:val="22"/>
                <w:szCs w:val="22"/>
              </w:rPr>
              <w:t>5) pagal darbdavio</w:t>
            </w:r>
            <w:r w:rsidR="00392C5F">
              <w:rPr>
                <w:sz w:val="22"/>
                <w:szCs w:val="22"/>
              </w:rPr>
              <w:t xml:space="preserve"> sprendimą ne teismo tvarka iš </w:t>
            </w:r>
            <w:r w:rsidR="00392C5F" w:rsidRPr="00392C5F">
              <w:rPr>
                <w:b/>
                <w:sz w:val="22"/>
                <w:szCs w:val="22"/>
              </w:rPr>
              <w:t>Draudėjo</w:t>
            </w:r>
            <w:r w:rsidR="00392C5F">
              <w:rPr>
                <w:sz w:val="22"/>
                <w:szCs w:val="22"/>
              </w:rPr>
              <w:t xml:space="preserve"> darbuotojo darbo užmokesčio išskaičiuotinas žalos atlyginimo sumas; </w:t>
            </w:r>
            <w:r>
              <w:rPr>
                <w:sz w:val="22"/>
                <w:szCs w:val="22"/>
              </w:rPr>
              <w:t xml:space="preserve">ir / </w:t>
            </w:r>
            <w:r w:rsidRPr="00A159FE">
              <w:rPr>
                <w:sz w:val="22"/>
                <w:szCs w:val="22"/>
              </w:rPr>
              <w:t xml:space="preserve">ar </w:t>
            </w:r>
          </w:p>
        </w:tc>
      </w:tr>
      <w:tr w:rsidR="00451F02" w:rsidRPr="00A159FE" w14:paraId="3E18CD0A" w14:textId="77777777" w:rsidTr="005E54C0">
        <w:trPr>
          <w:jc w:val="center"/>
        </w:trPr>
        <w:tc>
          <w:tcPr>
            <w:tcW w:w="1194" w:type="dxa"/>
            <w:gridSpan w:val="3"/>
            <w:shd w:val="clear" w:color="auto" w:fill="auto"/>
          </w:tcPr>
          <w:p w14:paraId="7FB90939"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.2.</w:t>
            </w:r>
          </w:p>
        </w:tc>
        <w:tc>
          <w:tcPr>
            <w:tcW w:w="8582" w:type="dxa"/>
            <w:shd w:val="clear" w:color="auto" w:fill="auto"/>
            <w:vAlign w:val="center"/>
          </w:tcPr>
          <w:p w14:paraId="78A3C711"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Gynybos išlaidas;</w:t>
            </w:r>
            <w:r w:rsidRPr="00A159FE">
              <w:rPr>
                <w:sz w:val="22"/>
                <w:szCs w:val="22"/>
              </w:rPr>
              <w:t xml:space="preserve"> ir / ar</w:t>
            </w:r>
          </w:p>
        </w:tc>
      </w:tr>
      <w:tr w:rsidR="00451F02" w:rsidRPr="00A159FE" w14:paraId="2D036668" w14:textId="77777777" w:rsidTr="005E54C0">
        <w:trPr>
          <w:jc w:val="center"/>
        </w:trPr>
        <w:tc>
          <w:tcPr>
            <w:tcW w:w="1194" w:type="dxa"/>
            <w:gridSpan w:val="3"/>
            <w:shd w:val="clear" w:color="auto" w:fill="auto"/>
          </w:tcPr>
          <w:p w14:paraId="587EC7D5" w14:textId="77777777" w:rsidR="00451F02" w:rsidRPr="00A159FE" w:rsidRDefault="00451F02" w:rsidP="00AD2383">
            <w:pPr>
              <w:pStyle w:val="Pagrindiniotekstotrauka"/>
              <w:spacing w:after="0"/>
              <w:ind w:left="0"/>
              <w:jc w:val="center"/>
              <w:rPr>
                <w:sz w:val="22"/>
                <w:szCs w:val="22"/>
              </w:rPr>
            </w:pPr>
            <w:r>
              <w:rPr>
                <w:sz w:val="22"/>
                <w:szCs w:val="22"/>
              </w:rPr>
              <w:t>11.</w:t>
            </w:r>
            <w:r w:rsidR="001F3383">
              <w:rPr>
                <w:sz w:val="22"/>
                <w:szCs w:val="22"/>
              </w:rPr>
              <w:t>2</w:t>
            </w:r>
            <w:r>
              <w:rPr>
                <w:sz w:val="22"/>
                <w:szCs w:val="22"/>
              </w:rPr>
              <w:t>.3.</w:t>
            </w:r>
          </w:p>
        </w:tc>
        <w:tc>
          <w:tcPr>
            <w:tcW w:w="8582" w:type="dxa"/>
            <w:shd w:val="clear" w:color="auto" w:fill="auto"/>
            <w:vAlign w:val="center"/>
          </w:tcPr>
          <w:p w14:paraId="12C50FFF"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 xml:space="preserve">Teisinio atstovavimo išlaidas; </w:t>
            </w:r>
            <w:r w:rsidRPr="00A159FE">
              <w:rPr>
                <w:sz w:val="22"/>
                <w:szCs w:val="22"/>
              </w:rPr>
              <w:t>ir / ar</w:t>
            </w:r>
          </w:p>
        </w:tc>
      </w:tr>
      <w:tr w:rsidR="00451F02" w:rsidRPr="00A159FE" w14:paraId="0BDA8E63" w14:textId="77777777" w:rsidTr="005E54C0">
        <w:trPr>
          <w:jc w:val="center"/>
        </w:trPr>
        <w:tc>
          <w:tcPr>
            <w:tcW w:w="1194" w:type="dxa"/>
            <w:gridSpan w:val="3"/>
            <w:shd w:val="clear" w:color="auto" w:fill="auto"/>
          </w:tcPr>
          <w:p w14:paraId="767C632B"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.4.</w:t>
            </w:r>
          </w:p>
        </w:tc>
        <w:tc>
          <w:tcPr>
            <w:tcW w:w="8582" w:type="dxa"/>
            <w:shd w:val="clear" w:color="auto" w:fill="auto"/>
            <w:vAlign w:val="center"/>
          </w:tcPr>
          <w:p w14:paraId="1CF55C17"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 xml:space="preserve">Nuostolio sumažinimo išlaidas; </w:t>
            </w:r>
            <w:r w:rsidRPr="00A159FE">
              <w:rPr>
                <w:sz w:val="22"/>
                <w:szCs w:val="22"/>
              </w:rPr>
              <w:t>ir / ar</w:t>
            </w:r>
          </w:p>
        </w:tc>
      </w:tr>
      <w:tr w:rsidR="00451F02" w:rsidRPr="00A159FE" w14:paraId="6A39136E" w14:textId="77777777" w:rsidTr="005E54C0">
        <w:trPr>
          <w:jc w:val="center"/>
        </w:trPr>
        <w:tc>
          <w:tcPr>
            <w:tcW w:w="1194" w:type="dxa"/>
            <w:gridSpan w:val="3"/>
            <w:shd w:val="clear" w:color="auto" w:fill="auto"/>
          </w:tcPr>
          <w:p w14:paraId="5A953000"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.5.</w:t>
            </w:r>
          </w:p>
        </w:tc>
        <w:tc>
          <w:tcPr>
            <w:tcW w:w="8582" w:type="dxa"/>
            <w:shd w:val="clear" w:color="auto" w:fill="auto"/>
            <w:vAlign w:val="center"/>
          </w:tcPr>
          <w:p w14:paraId="285F4725"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Neatidėliotinas išlaidas;</w:t>
            </w:r>
            <w:r w:rsidRPr="00A159FE">
              <w:rPr>
                <w:sz w:val="22"/>
                <w:szCs w:val="22"/>
              </w:rPr>
              <w:t xml:space="preserve"> ir / ar</w:t>
            </w:r>
          </w:p>
        </w:tc>
      </w:tr>
      <w:tr w:rsidR="00451F02" w:rsidRPr="00A159FE" w14:paraId="4C96CEF1" w14:textId="77777777" w:rsidTr="005E54C0">
        <w:trPr>
          <w:jc w:val="center"/>
        </w:trPr>
        <w:tc>
          <w:tcPr>
            <w:tcW w:w="1194" w:type="dxa"/>
            <w:gridSpan w:val="3"/>
            <w:shd w:val="clear" w:color="auto" w:fill="auto"/>
          </w:tcPr>
          <w:p w14:paraId="2AAB5D9F"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.6.</w:t>
            </w:r>
          </w:p>
        </w:tc>
        <w:tc>
          <w:tcPr>
            <w:tcW w:w="8582" w:type="dxa"/>
            <w:shd w:val="clear" w:color="auto" w:fill="auto"/>
            <w:vAlign w:val="center"/>
          </w:tcPr>
          <w:p w14:paraId="0B335D81"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Reputacijos atstatymo išlaidas;</w:t>
            </w:r>
            <w:r w:rsidRPr="00A159FE">
              <w:rPr>
                <w:sz w:val="22"/>
                <w:szCs w:val="22"/>
              </w:rPr>
              <w:t xml:space="preserve"> ir / ar</w:t>
            </w:r>
          </w:p>
        </w:tc>
      </w:tr>
      <w:tr w:rsidR="00451F02" w:rsidRPr="00A159FE" w14:paraId="5DD643CF" w14:textId="77777777" w:rsidTr="005E54C0">
        <w:trPr>
          <w:jc w:val="center"/>
        </w:trPr>
        <w:tc>
          <w:tcPr>
            <w:tcW w:w="1194" w:type="dxa"/>
            <w:gridSpan w:val="3"/>
            <w:shd w:val="clear" w:color="auto" w:fill="auto"/>
          </w:tcPr>
          <w:p w14:paraId="508DCC6A"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.7.</w:t>
            </w:r>
          </w:p>
        </w:tc>
        <w:tc>
          <w:tcPr>
            <w:tcW w:w="8582" w:type="dxa"/>
            <w:shd w:val="clear" w:color="auto" w:fill="auto"/>
            <w:vAlign w:val="center"/>
          </w:tcPr>
          <w:p w14:paraId="6AE7E8AE" w14:textId="77777777" w:rsidR="00451F02" w:rsidRPr="00A159FE" w:rsidRDefault="00451F02" w:rsidP="00CD2BDB">
            <w:pPr>
              <w:pStyle w:val="Sraopastraipa"/>
              <w:spacing w:line="240" w:lineRule="auto"/>
              <w:ind w:left="0" w:firstLine="0"/>
              <w:contextualSpacing/>
              <w:rPr>
                <w:sz w:val="22"/>
                <w:szCs w:val="22"/>
              </w:rPr>
            </w:pPr>
            <w:r w:rsidRPr="00A159FE">
              <w:rPr>
                <w:sz w:val="22"/>
                <w:szCs w:val="22"/>
              </w:rPr>
              <w:t>priteistas sumokėti palūkanas, susikaupusias iki sprendimo priėmimo ir po sprendimo priėmimo; ir / ar</w:t>
            </w:r>
          </w:p>
        </w:tc>
      </w:tr>
      <w:tr w:rsidR="00451F02" w:rsidRPr="00A159FE" w14:paraId="643F24F2" w14:textId="77777777" w:rsidTr="005E54C0">
        <w:trPr>
          <w:jc w:val="center"/>
        </w:trPr>
        <w:tc>
          <w:tcPr>
            <w:tcW w:w="1194" w:type="dxa"/>
            <w:gridSpan w:val="3"/>
            <w:shd w:val="clear" w:color="auto" w:fill="auto"/>
          </w:tcPr>
          <w:p w14:paraId="7FF44BEA"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.8.</w:t>
            </w:r>
          </w:p>
        </w:tc>
        <w:tc>
          <w:tcPr>
            <w:tcW w:w="8582" w:type="dxa"/>
            <w:shd w:val="clear" w:color="auto" w:fill="auto"/>
            <w:vAlign w:val="center"/>
          </w:tcPr>
          <w:p w14:paraId="5A11498A" w14:textId="77777777" w:rsidR="00451F02" w:rsidRPr="00A159FE" w:rsidRDefault="00451F02" w:rsidP="0006283B">
            <w:pPr>
              <w:pStyle w:val="Sraopastraipa"/>
              <w:spacing w:line="240" w:lineRule="auto"/>
              <w:ind w:left="0" w:firstLine="0"/>
              <w:contextualSpacing/>
              <w:rPr>
                <w:sz w:val="22"/>
                <w:szCs w:val="22"/>
              </w:rPr>
            </w:pPr>
            <w:r w:rsidRPr="00A159FE">
              <w:rPr>
                <w:sz w:val="22"/>
                <w:szCs w:val="22"/>
              </w:rPr>
              <w:t xml:space="preserve">administracines baudas ir / </w:t>
            </w:r>
            <w:r w:rsidRPr="00C64A88">
              <w:rPr>
                <w:sz w:val="22"/>
                <w:szCs w:val="22"/>
              </w:rPr>
              <w:t xml:space="preserve">ar pinigines nuobaudas, </w:t>
            </w:r>
            <w:r w:rsidR="0006283B">
              <w:rPr>
                <w:sz w:val="22"/>
                <w:szCs w:val="22"/>
              </w:rPr>
              <w:t>valstybės</w:t>
            </w:r>
            <w:r w:rsidRPr="00A159FE">
              <w:rPr>
                <w:sz w:val="22"/>
                <w:szCs w:val="22"/>
              </w:rPr>
              <w:t xml:space="preserve"> institucijų</w:t>
            </w:r>
            <w:r w:rsidRPr="00A159FE">
              <w:rPr>
                <w:color w:val="FF0000"/>
                <w:sz w:val="22"/>
                <w:szCs w:val="22"/>
              </w:rPr>
              <w:t xml:space="preserve"> </w:t>
            </w:r>
            <w:r w:rsidR="0006283B" w:rsidRPr="0006283B">
              <w:rPr>
                <w:sz w:val="22"/>
                <w:szCs w:val="22"/>
              </w:rPr>
              <w:t xml:space="preserve">/ teismo </w:t>
            </w:r>
            <w:r w:rsidRPr="00A159FE">
              <w:rPr>
                <w:sz w:val="22"/>
                <w:szCs w:val="22"/>
              </w:rPr>
              <w:t>paskirtas</w:t>
            </w:r>
            <w:r w:rsidRPr="00A159FE">
              <w:rPr>
                <w:b/>
                <w:sz w:val="22"/>
                <w:szCs w:val="22"/>
              </w:rPr>
              <w:t xml:space="preserve"> Apdraustiems asmenims</w:t>
            </w:r>
            <w:r w:rsidRPr="00A159FE">
              <w:rPr>
                <w:sz w:val="22"/>
                <w:szCs w:val="22"/>
              </w:rPr>
              <w:t>; ir / ar</w:t>
            </w:r>
          </w:p>
        </w:tc>
      </w:tr>
      <w:tr w:rsidR="00451F02" w:rsidRPr="00A159FE" w14:paraId="0A2A455A" w14:textId="77777777" w:rsidTr="005E54C0">
        <w:trPr>
          <w:jc w:val="center"/>
        </w:trPr>
        <w:tc>
          <w:tcPr>
            <w:tcW w:w="1194" w:type="dxa"/>
            <w:gridSpan w:val="3"/>
            <w:shd w:val="clear" w:color="auto" w:fill="auto"/>
          </w:tcPr>
          <w:p w14:paraId="657954BE"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.9.</w:t>
            </w:r>
          </w:p>
        </w:tc>
        <w:tc>
          <w:tcPr>
            <w:tcW w:w="8582" w:type="dxa"/>
            <w:shd w:val="clear" w:color="auto" w:fill="auto"/>
            <w:vAlign w:val="center"/>
          </w:tcPr>
          <w:p w14:paraId="7AB4EE63" w14:textId="77777777" w:rsidR="00451F02" w:rsidRPr="00A159FE" w:rsidRDefault="00451F02" w:rsidP="0006283B">
            <w:pPr>
              <w:pStyle w:val="Sraopastraipa"/>
              <w:spacing w:line="240" w:lineRule="auto"/>
              <w:ind w:left="0" w:firstLine="0"/>
              <w:contextualSpacing/>
              <w:rPr>
                <w:b/>
                <w:sz w:val="22"/>
                <w:szCs w:val="22"/>
              </w:rPr>
            </w:pPr>
            <w:r w:rsidRPr="00A159FE">
              <w:rPr>
                <w:sz w:val="22"/>
                <w:szCs w:val="22"/>
              </w:rPr>
              <w:t xml:space="preserve">kitas baudas ir / ar pinigines </w:t>
            </w:r>
            <w:r>
              <w:rPr>
                <w:sz w:val="22"/>
                <w:szCs w:val="22"/>
              </w:rPr>
              <w:t>nuobaudas</w:t>
            </w:r>
            <w:r w:rsidRPr="00A159FE">
              <w:rPr>
                <w:sz w:val="22"/>
                <w:szCs w:val="22"/>
              </w:rPr>
              <w:t xml:space="preserve">, jeigu jos </w:t>
            </w:r>
            <w:r w:rsidR="0006283B">
              <w:rPr>
                <w:sz w:val="22"/>
                <w:szCs w:val="22"/>
              </w:rPr>
              <w:t>valstybės</w:t>
            </w:r>
            <w:r w:rsidRPr="00A159FE">
              <w:rPr>
                <w:sz w:val="22"/>
                <w:szCs w:val="22"/>
              </w:rPr>
              <w:t xml:space="preserve"> institucijų </w:t>
            </w:r>
            <w:r w:rsidR="0006283B">
              <w:rPr>
                <w:sz w:val="22"/>
                <w:szCs w:val="22"/>
              </w:rPr>
              <w:t xml:space="preserve">/ teismo </w:t>
            </w:r>
            <w:r w:rsidRPr="00A159FE">
              <w:rPr>
                <w:sz w:val="22"/>
                <w:szCs w:val="22"/>
              </w:rPr>
              <w:t xml:space="preserve">paskirtos </w:t>
            </w:r>
            <w:r w:rsidRPr="00A159FE">
              <w:rPr>
                <w:b/>
                <w:sz w:val="22"/>
                <w:szCs w:val="22"/>
              </w:rPr>
              <w:t>Draudėjui</w:t>
            </w:r>
            <w:r w:rsidRPr="00A159FE">
              <w:rPr>
                <w:sz w:val="22"/>
                <w:szCs w:val="22"/>
              </w:rPr>
              <w:t xml:space="preserve"> ir </w:t>
            </w:r>
            <w:r w:rsidRPr="00A159FE">
              <w:rPr>
                <w:b/>
                <w:sz w:val="22"/>
                <w:szCs w:val="22"/>
              </w:rPr>
              <w:t>Draudėjas</w:t>
            </w:r>
            <w:r w:rsidRPr="00A159FE">
              <w:rPr>
                <w:sz w:val="22"/>
                <w:szCs w:val="22"/>
              </w:rPr>
              <w:t xml:space="preserve"> jas atlygino,  bet po to regres</w:t>
            </w:r>
            <w:r w:rsidR="0006283B">
              <w:rPr>
                <w:sz w:val="22"/>
                <w:szCs w:val="22"/>
              </w:rPr>
              <w:t>uoja</w:t>
            </w:r>
            <w:r w:rsidRPr="00A159FE">
              <w:rPr>
                <w:sz w:val="22"/>
                <w:szCs w:val="22"/>
              </w:rPr>
              <w:t xml:space="preserve"> į </w:t>
            </w:r>
            <w:r w:rsidRPr="00A159FE">
              <w:rPr>
                <w:b/>
                <w:sz w:val="22"/>
                <w:szCs w:val="22"/>
              </w:rPr>
              <w:t>Apdraustus asmenis</w:t>
            </w:r>
            <w:r w:rsidRPr="00A159FE">
              <w:rPr>
                <w:sz w:val="22"/>
                <w:szCs w:val="22"/>
              </w:rPr>
              <w:t>; ir / ar</w:t>
            </w:r>
          </w:p>
        </w:tc>
      </w:tr>
      <w:tr w:rsidR="00451F02" w:rsidRPr="00A159FE" w14:paraId="33D2CDFD" w14:textId="77777777" w:rsidTr="005E54C0">
        <w:trPr>
          <w:jc w:val="center"/>
        </w:trPr>
        <w:tc>
          <w:tcPr>
            <w:tcW w:w="1194" w:type="dxa"/>
            <w:gridSpan w:val="3"/>
            <w:shd w:val="clear" w:color="auto" w:fill="auto"/>
          </w:tcPr>
          <w:p w14:paraId="12B34B11"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2</w:t>
            </w:r>
            <w:r>
              <w:rPr>
                <w:sz w:val="22"/>
                <w:szCs w:val="22"/>
              </w:rPr>
              <w:t>.10.</w:t>
            </w:r>
          </w:p>
        </w:tc>
        <w:tc>
          <w:tcPr>
            <w:tcW w:w="8582" w:type="dxa"/>
            <w:shd w:val="clear" w:color="auto" w:fill="auto"/>
            <w:vAlign w:val="center"/>
          </w:tcPr>
          <w:p w14:paraId="03537597"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Asmenines Apdrausto asmens išlaidas.</w:t>
            </w:r>
          </w:p>
        </w:tc>
      </w:tr>
      <w:tr w:rsidR="00451F02" w:rsidRPr="00A159FE" w14:paraId="2587DDEE" w14:textId="77777777" w:rsidTr="005E54C0">
        <w:trPr>
          <w:trHeight w:val="697"/>
          <w:jc w:val="center"/>
        </w:trPr>
        <w:tc>
          <w:tcPr>
            <w:tcW w:w="1194" w:type="dxa"/>
            <w:gridSpan w:val="3"/>
            <w:shd w:val="clear" w:color="auto" w:fill="auto"/>
          </w:tcPr>
          <w:p w14:paraId="39353C3A"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3</w:t>
            </w:r>
            <w:r>
              <w:rPr>
                <w:sz w:val="22"/>
                <w:szCs w:val="22"/>
              </w:rPr>
              <w:t>.</w:t>
            </w:r>
          </w:p>
        </w:tc>
        <w:tc>
          <w:tcPr>
            <w:tcW w:w="8582" w:type="dxa"/>
            <w:shd w:val="clear" w:color="auto" w:fill="auto"/>
            <w:vAlign w:val="center"/>
          </w:tcPr>
          <w:p w14:paraId="4A545B54"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Nuostoliai</w:t>
            </w:r>
            <w:r w:rsidRPr="00A159FE">
              <w:rPr>
                <w:sz w:val="22"/>
                <w:szCs w:val="22"/>
              </w:rPr>
              <w:t xml:space="preserve"> neapima:</w:t>
            </w:r>
          </w:p>
          <w:p w14:paraId="214092B0" w14:textId="77777777" w:rsidR="00451F02" w:rsidRPr="00A159FE" w:rsidRDefault="00451F02" w:rsidP="00CD2BDB">
            <w:pPr>
              <w:pStyle w:val="Sraopastraipa"/>
              <w:spacing w:line="240" w:lineRule="auto"/>
              <w:ind w:left="180" w:hanging="141"/>
              <w:contextualSpacing/>
              <w:rPr>
                <w:sz w:val="22"/>
                <w:szCs w:val="22"/>
              </w:rPr>
            </w:pPr>
            <w:r w:rsidRPr="00A159FE">
              <w:rPr>
                <w:sz w:val="22"/>
                <w:szCs w:val="22"/>
              </w:rPr>
              <w:t>- baudžiamąja tvarka paskirtų baudų ir/arba nuobaudų;</w:t>
            </w:r>
          </w:p>
          <w:p w14:paraId="4548365D" w14:textId="77777777" w:rsidR="00451F02" w:rsidRPr="00A159FE" w:rsidRDefault="00451F02" w:rsidP="00CD2BDB">
            <w:pPr>
              <w:pStyle w:val="Sraopastraipa"/>
              <w:spacing w:line="240" w:lineRule="auto"/>
              <w:ind w:left="180" w:hanging="141"/>
              <w:contextualSpacing/>
              <w:rPr>
                <w:sz w:val="22"/>
                <w:szCs w:val="22"/>
              </w:rPr>
            </w:pPr>
            <w:r w:rsidRPr="00A159FE">
              <w:rPr>
                <w:sz w:val="22"/>
                <w:szCs w:val="22"/>
              </w:rPr>
              <w:t xml:space="preserve">- jokių baudų ir / arba nuobaudų, paskirtų </w:t>
            </w:r>
            <w:r w:rsidRPr="00A159FE">
              <w:rPr>
                <w:b/>
                <w:sz w:val="22"/>
                <w:szCs w:val="22"/>
              </w:rPr>
              <w:t>Apdraustam</w:t>
            </w:r>
            <w:r w:rsidRPr="00A159FE">
              <w:rPr>
                <w:sz w:val="22"/>
                <w:szCs w:val="22"/>
              </w:rPr>
              <w:t xml:space="preserve"> </w:t>
            </w:r>
            <w:r w:rsidRPr="00A159FE">
              <w:rPr>
                <w:b/>
                <w:sz w:val="22"/>
                <w:szCs w:val="22"/>
              </w:rPr>
              <w:t xml:space="preserve">asmeniui </w:t>
            </w:r>
            <w:r w:rsidRPr="00A159FE">
              <w:rPr>
                <w:sz w:val="22"/>
                <w:szCs w:val="22"/>
              </w:rPr>
              <w:t>už Kelių eismo taisyklių pažeidimus;</w:t>
            </w:r>
          </w:p>
          <w:p w14:paraId="7E5A721C" w14:textId="77777777" w:rsidR="00451F02" w:rsidRPr="00A159FE" w:rsidRDefault="00451F02" w:rsidP="00CD2BDB">
            <w:pPr>
              <w:pStyle w:val="Sraopastraipa"/>
              <w:spacing w:line="240" w:lineRule="auto"/>
              <w:ind w:left="180" w:hanging="141"/>
              <w:contextualSpacing/>
              <w:rPr>
                <w:sz w:val="22"/>
                <w:szCs w:val="22"/>
              </w:rPr>
            </w:pPr>
            <w:r w:rsidRPr="00A159FE">
              <w:rPr>
                <w:sz w:val="22"/>
                <w:szCs w:val="22"/>
              </w:rPr>
              <w:t xml:space="preserve">- mokesčių ar mokesčių lengvatų tačiau su sąlyga, kad ši išimtis nebus taikoma nuostoliams, susijusiems su administracinėmis baudomis, </w:t>
            </w:r>
            <w:r w:rsidR="003E6281">
              <w:rPr>
                <w:sz w:val="22"/>
                <w:szCs w:val="22"/>
              </w:rPr>
              <w:t>valstybės</w:t>
            </w:r>
            <w:r w:rsidR="003E6281" w:rsidRPr="00A159FE">
              <w:rPr>
                <w:sz w:val="22"/>
                <w:szCs w:val="22"/>
              </w:rPr>
              <w:t xml:space="preserve"> institucijų </w:t>
            </w:r>
            <w:r w:rsidR="003E6281">
              <w:rPr>
                <w:sz w:val="22"/>
                <w:szCs w:val="22"/>
              </w:rPr>
              <w:t>/ teismo</w:t>
            </w:r>
            <w:r w:rsidR="003E6281" w:rsidRPr="00A159FE">
              <w:rPr>
                <w:sz w:val="22"/>
                <w:szCs w:val="22"/>
              </w:rPr>
              <w:t xml:space="preserve"> </w:t>
            </w:r>
            <w:r w:rsidRPr="00A159FE">
              <w:rPr>
                <w:sz w:val="22"/>
                <w:szCs w:val="22"/>
              </w:rPr>
              <w:t xml:space="preserve">paskirtomis </w:t>
            </w:r>
            <w:r w:rsidRPr="00A159FE">
              <w:rPr>
                <w:b/>
                <w:sz w:val="22"/>
                <w:szCs w:val="22"/>
              </w:rPr>
              <w:t>Apdraustam asmeniui;</w:t>
            </w:r>
          </w:p>
          <w:p w14:paraId="6ED8A4B0" w14:textId="77777777" w:rsidR="00451F02" w:rsidRPr="00A159FE" w:rsidRDefault="00451F02" w:rsidP="00CD2BDB">
            <w:pPr>
              <w:pStyle w:val="Sraopastraipa"/>
              <w:spacing w:line="240" w:lineRule="auto"/>
              <w:ind w:left="0" w:firstLine="0"/>
              <w:contextualSpacing/>
              <w:rPr>
                <w:sz w:val="22"/>
                <w:szCs w:val="22"/>
              </w:rPr>
            </w:pPr>
            <w:r w:rsidRPr="00A159FE">
              <w:rPr>
                <w:sz w:val="22"/>
                <w:szCs w:val="22"/>
              </w:rPr>
              <w:t>- rizikų, kurios pagal Lietuvos Respublikos įstatymus yra nedraudžiamos;</w:t>
            </w:r>
          </w:p>
          <w:p w14:paraId="0832F258" w14:textId="77777777" w:rsidR="00451F02" w:rsidRPr="00A159FE" w:rsidRDefault="00451F02" w:rsidP="00CD2BDB">
            <w:pPr>
              <w:pStyle w:val="Sraopastraipa"/>
              <w:spacing w:line="240" w:lineRule="auto"/>
              <w:ind w:left="180" w:hanging="141"/>
              <w:contextualSpacing/>
              <w:rPr>
                <w:sz w:val="22"/>
                <w:szCs w:val="22"/>
              </w:rPr>
            </w:pPr>
            <w:r w:rsidRPr="00A159FE">
              <w:rPr>
                <w:sz w:val="22"/>
                <w:szCs w:val="22"/>
              </w:rPr>
              <w:t xml:space="preserve">- </w:t>
            </w:r>
            <w:proofErr w:type="spellStart"/>
            <w:r w:rsidRPr="00A159FE">
              <w:rPr>
                <w:sz w:val="22"/>
                <w:szCs w:val="22"/>
              </w:rPr>
              <w:t>restitucinių</w:t>
            </w:r>
            <w:proofErr w:type="spellEnd"/>
            <w:r w:rsidRPr="00A159FE">
              <w:rPr>
                <w:sz w:val="22"/>
                <w:szCs w:val="22"/>
              </w:rPr>
              <w:t xml:space="preserve"> mokėjimų, įskaitant grąžinimą sumokėtų pinigų, kuri</w:t>
            </w:r>
            <w:r>
              <w:rPr>
                <w:sz w:val="22"/>
                <w:szCs w:val="22"/>
              </w:rPr>
              <w:t xml:space="preserve">uos gavo neturėdami tam teisės: </w:t>
            </w:r>
            <w:r w:rsidRPr="00A159FE">
              <w:rPr>
                <w:sz w:val="22"/>
                <w:szCs w:val="22"/>
              </w:rPr>
              <w:t xml:space="preserve">(i) </w:t>
            </w:r>
            <w:r w:rsidRPr="00A159FE">
              <w:rPr>
                <w:b/>
                <w:sz w:val="22"/>
                <w:szCs w:val="22"/>
              </w:rPr>
              <w:t>Apdraustas asmuo</w:t>
            </w:r>
            <w:r w:rsidRPr="00A159FE">
              <w:rPr>
                <w:sz w:val="22"/>
                <w:szCs w:val="22"/>
              </w:rPr>
              <w:t xml:space="preserve">; ar (ii) juridinis asmuo, kuriame </w:t>
            </w:r>
            <w:r w:rsidRPr="00A159FE">
              <w:rPr>
                <w:b/>
                <w:sz w:val="22"/>
                <w:szCs w:val="22"/>
              </w:rPr>
              <w:t>Apdraustas asmuo</w:t>
            </w:r>
            <w:r w:rsidRPr="00A159FE">
              <w:rPr>
                <w:sz w:val="22"/>
                <w:szCs w:val="22"/>
              </w:rPr>
              <w:t xml:space="preserve"> turi interesą; ar (iii) </w:t>
            </w:r>
            <w:r w:rsidRPr="00A159FE">
              <w:rPr>
                <w:b/>
                <w:sz w:val="22"/>
                <w:szCs w:val="22"/>
              </w:rPr>
              <w:t>Draudėjas</w:t>
            </w:r>
            <w:r w:rsidRPr="00A159FE">
              <w:rPr>
                <w:sz w:val="22"/>
                <w:szCs w:val="22"/>
              </w:rPr>
              <w:t>.</w:t>
            </w:r>
          </w:p>
        </w:tc>
      </w:tr>
      <w:tr w:rsidR="00451F02" w:rsidRPr="00A159FE" w14:paraId="56B30554" w14:textId="77777777" w:rsidTr="005E54C0">
        <w:trPr>
          <w:jc w:val="center"/>
        </w:trPr>
        <w:tc>
          <w:tcPr>
            <w:tcW w:w="9776" w:type="dxa"/>
            <w:gridSpan w:val="4"/>
            <w:shd w:val="clear" w:color="auto" w:fill="F2F2F2"/>
          </w:tcPr>
          <w:p w14:paraId="6859C3A2"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Gynybos išlaidos</w:t>
            </w:r>
          </w:p>
        </w:tc>
      </w:tr>
      <w:tr w:rsidR="00451F02" w:rsidRPr="00A159FE" w14:paraId="0711DA5D" w14:textId="77777777" w:rsidTr="005E54C0">
        <w:trPr>
          <w:jc w:val="center"/>
        </w:trPr>
        <w:tc>
          <w:tcPr>
            <w:tcW w:w="1194" w:type="dxa"/>
            <w:gridSpan w:val="3"/>
            <w:shd w:val="clear" w:color="auto" w:fill="auto"/>
          </w:tcPr>
          <w:p w14:paraId="2CE03B70" w14:textId="77777777" w:rsidR="00451F02" w:rsidRPr="00A159FE" w:rsidRDefault="00451F02" w:rsidP="00B8294F">
            <w:pPr>
              <w:pStyle w:val="Pagrindiniotekstotrauka"/>
              <w:spacing w:after="0"/>
              <w:ind w:left="0"/>
              <w:jc w:val="center"/>
              <w:rPr>
                <w:sz w:val="22"/>
                <w:szCs w:val="22"/>
              </w:rPr>
            </w:pPr>
            <w:r>
              <w:rPr>
                <w:sz w:val="22"/>
                <w:szCs w:val="22"/>
              </w:rPr>
              <w:t>11.</w:t>
            </w:r>
            <w:r w:rsidR="001F3383">
              <w:rPr>
                <w:sz w:val="22"/>
                <w:szCs w:val="22"/>
              </w:rPr>
              <w:t>4</w:t>
            </w:r>
            <w:r>
              <w:rPr>
                <w:sz w:val="22"/>
                <w:szCs w:val="22"/>
              </w:rPr>
              <w:t>.</w:t>
            </w:r>
          </w:p>
        </w:tc>
        <w:tc>
          <w:tcPr>
            <w:tcW w:w="8582" w:type="dxa"/>
            <w:shd w:val="clear" w:color="auto" w:fill="auto"/>
            <w:vAlign w:val="center"/>
          </w:tcPr>
          <w:p w14:paraId="3154FBF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Būtini ir pagrįsti bei su </w:t>
            </w:r>
            <w:r w:rsidRPr="00A159FE">
              <w:rPr>
                <w:rFonts w:ascii="Times New Roman" w:hAnsi="Times New Roman"/>
                <w:b/>
              </w:rPr>
              <w:t>Draudiku</w:t>
            </w:r>
            <w:r w:rsidRPr="00A159FE">
              <w:rPr>
                <w:rFonts w:ascii="Times New Roman" w:hAnsi="Times New Roman"/>
              </w:rPr>
              <w:t xml:space="preserve"> iš anksto suderinti teisiniai ar kiti susiję profesiniai mokėjimai, honorarai</w:t>
            </w:r>
            <w:r>
              <w:rPr>
                <w:rFonts w:ascii="Times New Roman" w:hAnsi="Times New Roman"/>
              </w:rPr>
              <w:t xml:space="preserve"> (</w:t>
            </w:r>
            <w:r w:rsidRPr="00A159FE">
              <w:rPr>
                <w:rFonts w:ascii="Times New Roman" w:hAnsi="Times New Roman"/>
              </w:rPr>
              <w:t xml:space="preserve">išskyrus bet kokį </w:t>
            </w:r>
            <w:r>
              <w:rPr>
                <w:rFonts w:ascii="Times New Roman" w:hAnsi="Times New Roman"/>
              </w:rPr>
              <w:t>užmokestį</w:t>
            </w:r>
            <w:r w:rsidRPr="00A159FE">
              <w:rPr>
                <w:rFonts w:ascii="Times New Roman" w:hAnsi="Times New Roman"/>
              </w:rPr>
              <w:t xml:space="preserve"> </w:t>
            </w:r>
            <w:r w:rsidRPr="00A159FE">
              <w:rPr>
                <w:rFonts w:ascii="Times New Roman" w:hAnsi="Times New Roman"/>
                <w:b/>
              </w:rPr>
              <w:t>Draudėj</w:t>
            </w:r>
            <w:r>
              <w:rPr>
                <w:rFonts w:ascii="Times New Roman" w:hAnsi="Times New Roman"/>
                <w:b/>
              </w:rPr>
              <w:t xml:space="preserve">ui </w:t>
            </w:r>
            <w:r w:rsidRPr="00007234">
              <w:rPr>
                <w:rFonts w:ascii="Times New Roman" w:hAnsi="Times New Roman"/>
              </w:rPr>
              <w:t>ir / ar</w:t>
            </w:r>
            <w:r>
              <w:rPr>
                <w:rFonts w:ascii="Times New Roman" w:hAnsi="Times New Roman"/>
                <w:b/>
              </w:rPr>
              <w:t xml:space="preserve"> Apdraustam asmeniui</w:t>
            </w:r>
            <w:r w:rsidRPr="00E80388">
              <w:rPr>
                <w:rFonts w:ascii="Times New Roman" w:hAnsi="Times New Roman"/>
              </w:rPr>
              <w:t>)</w:t>
            </w:r>
            <w:r w:rsidRPr="00A159FE">
              <w:rPr>
                <w:rFonts w:ascii="Times New Roman" w:hAnsi="Times New Roman"/>
              </w:rPr>
              <w:t xml:space="preserve"> dėl </w:t>
            </w:r>
            <w:r w:rsidRPr="00A159FE">
              <w:rPr>
                <w:rFonts w:ascii="Times New Roman" w:hAnsi="Times New Roman"/>
                <w:b/>
              </w:rPr>
              <w:t xml:space="preserve">Reikalavimo </w:t>
            </w:r>
            <w:r w:rsidRPr="00A159FE">
              <w:rPr>
                <w:rFonts w:ascii="Times New Roman" w:hAnsi="Times New Roman"/>
              </w:rPr>
              <w:t>(išskyrus</w:t>
            </w:r>
            <w:r w:rsidRPr="00A159FE">
              <w:rPr>
                <w:rFonts w:ascii="Times New Roman" w:hAnsi="Times New Roman"/>
                <w:b/>
              </w:rPr>
              <w:t xml:space="preserve"> Oficialų tyrimą</w:t>
            </w:r>
            <w:r>
              <w:rPr>
                <w:rFonts w:ascii="Times New Roman" w:hAnsi="Times New Roman"/>
              </w:rPr>
              <w:t>)</w:t>
            </w:r>
            <w:r w:rsidRPr="00A159FE">
              <w:rPr>
                <w:rFonts w:ascii="Times New Roman" w:hAnsi="Times New Roman"/>
              </w:rPr>
              <w:t xml:space="preserve">. </w:t>
            </w:r>
            <w:r w:rsidRPr="00A159FE">
              <w:rPr>
                <w:rFonts w:ascii="Times New Roman" w:hAnsi="Times New Roman"/>
                <w:b/>
              </w:rPr>
              <w:t xml:space="preserve">Gynybos išlaidos </w:t>
            </w:r>
            <w:r w:rsidRPr="00A159FE">
              <w:rPr>
                <w:rFonts w:ascii="Times New Roman" w:hAnsi="Times New Roman"/>
              </w:rPr>
              <w:t xml:space="preserve">taip pat apima pagrįstus bei su Draudiku iš anksto suderintus mokėjimus ir sąnaudas, susijusius su </w:t>
            </w:r>
            <w:r w:rsidRPr="00A159FE">
              <w:rPr>
                <w:rFonts w:ascii="Times New Roman" w:hAnsi="Times New Roman"/>
                <w:b/>
              </w:rPr>
              <w:t>Reikalavimo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rPr>
              <w:t>Reikalavimo</w:t>
            </w:r>
            <w:r w:rsidRPr="00A159FE">
              <w:rPr>
                <w:rFonts w:ascii="Times New Roman" w:hAnsi="Times New Roman"/>
              </w:rPr>
              <w:t xml:space="preserve"> tenkinimo.</w:t>
            </w:r>
            <w:r>
              <w:rPr>
                <w:rFonts w:ascii="Times New Roman" w:hAnsi="Times New Roman"/>
              </w:rPr>
              <w:t xml:space="preserve"> </w:t>
            </w:r>
          </w:p>
          <w:p w14:paraId="24525EF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Gynybos išlaid</w:t>
            </w:r>
            <w:r w:rsidRPr="00A159FE">
              <w:rPr>
                <w:rFonts w:ascii="Times New Roman" w:hAnsi="Times New Roman"/>
              </w:rPr>
              <w:t>os taip pat apims lygtinio paleidimo užstatą ar panašią garantiją.</w:t>
            </w:r>
          </w:p>
        </w:tc>
      </w:tr>
      <w:tr w:rsidR="00451F02" w:rsidRPr="00A159FE" w14:paraId="4842A4A4" w14:textId="77777777" w:rsidTr="005E54C0">
        <w:trPr>
          <w:jc w:val="center"/>
        </w:trPr>
        <w:tc>
          <w:tcPr>
            <w:tcW w:w="9776" w:type="dxa"/>
            <w:gridSpan w:val="4"/>
            <w:shd w:val="clear" w:color="auto" w:fill="F2F2F2"/>
          </w:tcPr>
          <w:p w14:paraId="52F2D0D7"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Teisinio atstovavimo išlaidos</w:t>
            </w:r>
          </w:p>
        </w:tc>
      </w:tr>
      <w:tr w:rsidR="00451F02" w:rsidRPr="00A159FE" w14:paraId="1730BCA1" w14:textId="77777777" w:rsidTr="005E54C0">
        <w:trPr>
          <w:jc w:val="center"/>
        </w:trPr>
        <w:tc>
          <w:tcPr>
            <w:tcW w:w="1194" w:type="dxa"/>
            <w:gridSpan w:val="3"/>
            <w:shd w:val="clear" w:color="auto" w:fill="auto"/>
          </w:tcPr>
          <w:p w14:paraId="3FB30DEE"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5</w:t>
            </w:r>
            <w:r>
              <w:rPr>
                <w:sz w:val="22"/>
                <w:szCs w:val="22"/>
              </w:rPr>
              <w:t>.</w:t>
            </w:r>
          </w:p>
        </w:tc>
        <w:tc>
          <w:tcPr>
            <w:tcW w:w="8582" w:type="dxa"/>
            <w:shd w:val="clear" w:color="auto" w:fill="auto"/>
            <w:vAlign w:val="center"/>
          </w:tcPr>
          <w:p w14:paraId="532A41F2"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A159FE">
              <w:rPr>
                <w:rFonts w:ascii="Times New Roman" w:hAnsi="Times New Roman"/>
              </w:rPr>
              <w:t xml:space="preserve">išskyrus bet kokį </w:t>
            </w:r>
            <w:r>
              <w:rPr>
                <w:rFonts w:ascii="Times New Roman" w:hAnsi="Times New Roman"/>
              </w:rPr>
              <w:t>užmokestį</w:t>
            </w:r>
            <w:r w:rsidRPr="00A159FE">
              <w:rPr>
                <w:rFonts w:ascii="Times New Roman" w:hAnsi="Times New Roman"/>
              </w:rPr>
              <w:t xml:space="preserve"> </w:t>
            </w:r>
            <w:r w:rsidRPr="00A159FE">
              <w:rPr>
                <w:rFonts w:ascii="Times New Roman" w:hAnsi="Times New Roman"/>
                <w:b/>
              </w:rPr>
              <w:t>Draudėj</w:t>
            </w:r>
            <w:r>
              <w:rPr>
                <w:rFonts w:ascii="Times New Roman" w:hAnsi="Times New Roman"/>
                <w:b/>
              </w:rPr>
              <w:t xml:space="preserve">ui </w:t>
            </w:r>
            <w:r w:rsidRPr="00007234">
              <w:rPr>
                <w:rFonts w:ascii="Times New Roman" w:hAnsi="Times New Roman"/>
              </w:rPr>
              <w:t>ir / ar</w:t>
            </w:r>
            <w:r>
              <w:rPr>
                <w:rFonts w:ascii="Times New Roman" w:hAnsi="Times New Roman"/>
                <w:b/>
              </w:rPr>
              <w:t xml:space="preserve"> Apdraustam asmeniui</w:t>
            </w:r>
            <w:r w:rsidRPr="00E80388">
              <w:rPr>
                <w:rFonts w:ascii="Times New Roman" w:hAnsi="Times New Roman"/>
              </w:rPr>
              <w:t>)</w:t>
            </w:r>
            <w:r w:rsidRPr="00A159FE">
              <w:rPr>
                <w:rFonts w:ascii="Times New Roman" w:hAnsi="Times New Roman"/>
              </w:rPr>
              <w:t xml:space="preserve">, kuriuos </w:t>
            </w:r>
            <w:r w:rsidRPr="00A159FE">
              <w:rPr>
                <w:rFonts w:ascii="Times New Roman" w:hAnsi="Times New Roman"/>
                <w:b/>
                <w:bCs/>
              </w:rPr>
              <w:t>Apdraustas asmuo</w:t>
            </w:r>
            <w:r w:rsidRPr="00A159FE">
              <w:rPr>
                <w:rFonts w:ascii="Times New Roman" w:hAnsi="Times New Roman"/>
              </w:rPr>
              <w:t xml:space="preserve"> patiria jį atstovaujant </w:t>
            </w:r>
            <w:r w:rsidRPr="00A159FE">
              <w:rPr>
                <w:rFonts w:ascii="Times New Roman" w:hAnsi="Times New Roman"/>
                <w:b/>
                <w:bCs/>
              </w:rPr>
              <w:t>Oficialaus tyrimo</w:t>
            </w:r>
            <w:r>
              <w:rPr>
                <w:rFonts w:ascii="Times New Roman" w:hAnsi="Times New Roman"/>
              </w:rPr>
              <w:t xml:space="preserve"> metu</w:t>
            </w:r>
            <w:r w:rsidRPr="00A159FE">
              <w:rPr>
                <w:rFonts w:ascii="Times New Roman" w:hAnsi="Times New Roman"/>
              </w:rPr>
              <w:t xml:space="preserve">.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w:t>
            </w:r>
            <w:r w:rsidRPr="00A159FE">
              <w:rPr>
                <w:rFonts w:ascii="Times New Roman" w:hAnsi="Times New Roman"/>
              </w:rPr>
              <w:lastRenderedPageBreak/>
              <w:t xml:space="preserve">ikiteisminio nagrinėjimo institucijoje ar kompetentingame teisme nepriklausomai nuo teismo proceso ar ikiteisminio nagrinėjimo procedūrų baigties ar </w:t>
            </w:r>
            <w:r w:rsidRPr="00A159FE">
              <w:rPr>
                <w:rFonts w:ascii="Times New Roman" w:hAnsi="Times New Roman"/>
                <w:b/>
              </w:rPr>
              <w:t>Oficialaus tyrimo</w:t>
            </w:r>
            <w:r w:rsidRPr="00A159FE">
              <w:rPr>
                <w:rFonts w:ascii="Times New Roman" w:hAnsi="Times New Roman"/>
              </w:rPr>
              <w:t xml:space="preserve"> baigties.</w:t>
            </w:r>
            <w:r>
              <w:rPr>
                <w:rFonts w:ascii="Times New Roman" w:hAnsi="Times New Roman"/>
              </w:rPr>
              <w:t xml:space="preserve"> </w:t>
            </w:r>
          </w:p>
        </w:tc>
      </w:tr>
      <w:tr w:rsidR="00451F02" w:rsidRPr="00A159FE" w14:paraId="64D702AC" w14:textId="77777777" w:rsidTr="005E54C0">
        <w:trPr>
          <w:jc w:val="center"/>
        </w:trPr>
        <w:tc>
          <w:tcPr>
            <w:tcW w:w="9776" w:type="dxa"/>
            <w:gridSpan w:val="4"/>
            <w:shd w:val="clear" w:color="auto" w:fill="F2F2F2"/>
          </w:tcPr>
          <w:p w14:paraId="43C12C8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Nuostolio sumažinimo išlaidos</w:t>
            </w:r>
          </w:p>
        </w:tc>
      </w:tr>
      <w:tr w:rsidR="00451F02" w:rsidRPr="00A159FE" w14:paraId="20C91E58" w14:textId="77777777" w:rsidTr="005E54C0">
        <w:trPr>
          <w:jc w:val="center"/>
        </w:trPr>
        <w:tc>
          <w:tcPr>
            <w:tcW w:w="1194" w:type="dxa"/>
            <w:gridSpan w:val="3"/>
            <w:shd w:val="clear" w:color="auto" w:fill="auto"/>
          </w:tcPr>
          <w:p w14:paraId="278E7E71"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6</w:t>
            </w:r>
            <w:r>
              <w:rPr>
                <w:sz w:val="22"/>
                <w:szCs w:val="22"/>
              </w:rPr>
              <w:t>.</w:t>
            </w:r>
          </w:p>
        </w:tc>
        <w:tc>
          <w:tcPr>
            <w:tcW w:w="8582" w:type="dxa"/>
            <w:shd w:val="clear" w:color="auto" w:fill="auto"/>
            <w:vAlign w:val="center"/>
          </w:tcPr>
          <w:p w14:paraId="2095757E"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Pagrįsti profesiniai mokėjimai, honorarai ir išlaidos, kurios buvo patirtos su </w:t>
            </w:r>
            <w:r w:rsidRPr="00A159FE">
              <w:rPr>
                <w:rFonts w:ascii="Times New Roman" w:hAnsi="Times New Roman"/>
                <w:b/>
              </w:rPr>
              <w:t xml:space="preserve">Draudiko </w:t>
            </w:r>
            <w:r w:rsidRPr="00A159FE">
              <w:rPr>
                <w:rFonts w:ascii="Times New Roman" w:hAnsi="Times New Roman"/>
              </w:rPr>
              <w:t xml:space="preserve">išankstiniu raštišku sutikimu, įsitikinus, kad šios sąnaudos sušvelnins ar sumažins </w:t>
            </w:r>
            <w:r w:rsidRPr="00A159FE">
              <w:rPr>
                <w:rFonts w:ascii="Times New Roman" w:hAnsi="Times New Roman"/>
                <w:b/>
              </w:rPr>
              <w:t>Reikalavimo</w:t>
            </w:r>
            <w:r w:rsidRPr="00A159FE">
              <w:rPr>
                <w:rFonts w:ascii="Times New Roman" w:hAnsi="Times New Roman"/>
              </w:rPr>
              <w:t>, dėl kurio galiotų draudimo apsauga pagal šią draudimo sutartį, tikimybę.</w:t>
            </w:r>
          </w:p>
        </w:tc>
      </w:tr>
      <w:tr w:rsidR="00451F02" w:rsidRPr="00A159FE" w14:paraId="6898F150" w14:textId="77777777" w:rsidTr="005E54C0">
        <w:trPr>
          <w:jc w:val="center"/>
        </w:trPr>
        <w:tc>
          <w:tcPr>
            <w:tcW w:w="9776" w:type="dxa"/>
            <w:gridSpan w:val="4"/>
            <w:shd w:val="clear" w:color="auto" w:fill="F2F2F2"/>
          </w:tcPr>
          <w:p w14:paraId="5E9DD8F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Neatidėliotinos išlaidos</w:t>
            </w:r>
          </w:p>
        </w:tc>
      </w:tr>
      <w:tr w:rsidR="00451F02" w:rsidRPr="00A159FE" w14:paraId="4E80C826" w14:textId="77777777" w:rsidTr="005E54C0">
        <w:trPr>
          <w:jc w:val="center"/>
        </w:trPr>
        <w:tc>
          <w:tcPr>
            <w:tcW w:w="1194" w:type="dxa"/>
            <w:gridSpan w:val="3"/>
            <w:shd w:val="clear" w:color="auto" w:fill="auto"/>
          </w:tcPr>
          <w:p w14:paraId="4E6E80C0"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7</w:t>
            </w:r>
            <w:r>
              <w:rPr>
                <w:sz w:val="22"/>
                <w:szCs w:val="22"/>
              </w:rPr>
              <w:t>.</w:t>
            </w:r>
          </w:p>
        </w:tc>
        <w:tc>
          <w:tcPr>
            <w:tcW w:w="8582" w:type="dxa"/>
            <w:shd w:val="clear" w:color="auto" w:fill="auto"/>
            <w:vAlign w:val="center"/>
          </w:tcPr>
          <w:p w14:paraId="004E14CE"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Gynybos išlaidos</w:t>
            </w:r>
            <w:r w:rsidRPr="00A159FE">
              <w:rPr>
                <w:rFonts w:ascii="Times New Roman" w:hAnsi="Times New Roman"/>
              </w:rPr>
              <w:t xml:space="preserve"> ar </w:t>
            </w:r>
            <w:r w:rsidRPr="00A159FE">
              <w:rPr>
                <w:rFonts w:ascii="Times New Roman" w:hAnsi="Times New Roman"/>
                <w:b/>
              </w:rPr>
              <w:t>Teisinio atstovavimo išlaidos</w:t>
            </w:r>
            <w:r w:rsidRPr="00A159FE">
              <w:rPr>
                <w:rFonts w:ascii="Times New Roman" w:hAnsi="Times New Roman"/>
              </w:rPr>
              <w:t>, kurios</w:t>
            </w:r>
            <w:r w:rsidRPr="00A159FE">
              <w:rPr>
                <w:rFonts w:ascii="Times New Roman" w:hAnsi="Times New Roman"/>
                <w:b/>
              </w:rPr>
              <w:t xml:space="preserve"> </w:t>
            </w:r>
            <w:r w:rsidRPr="00A159FE">
              <w:rPr>
                <w:rFonts w:ascii="Times New Roman" w:hAnsi="Times New Roman"/>
              </w:rPr>
              <w:t xml:space="preserve">susijusios su bet kokiu </w:t>
            </w:r>
            <w:r w:rsidRPr="00A159FE">
              <w:rPr>
                <w:rFonts w:ascii="Times New Roman" w:hAnsi="Times New Roman"/>
                <w:b/>
              </w:rPr>
              <w:t xml:space="preserve">Reikalavimu </w:t>
            </w:r>
            <w:r w:rsidRPr="00A159FE">
              <w:rPr>
                <w:rFonts w:ascii="Times New Roman" w:hAnsi="Times New Roman"/>
              </w:rPr>
              <w:t xml:space="preserve">ir kurias retrospektyviai patvirtina </w:t>
            </w:r>
            <w:r w:rsidRPr="00A159FE">
              <w:rPr>
                <w:rFonts w:ascii="Times New Roman" w:hAnsi="Times New Roman"/>
                <w:b/>
              </w:rPr>
              <w:t>Draudikas,</w:t>
            </w:r>
            <w:r w:rsidRPr="00A159FE">
              <w:rPr>
                <w:rFonts w:ascii="Times New Roman" w:hAnsi="Times New Roman"/>
              </w:rPr>
              <w:t xml:space="preserve"> jeigu pagrįstai negalima gauti</w:t>
            </w:r>
            <w:r w:rsidRPr="00A159FE">
              <w:rPr>
                <w:rFonts w:ascii="Times New Roman" w:hAnsi="Times New Roman"/>
                <w:b/>
              </w:rPr>
              <w:t xml:space="preserve"> Draudiko</w:t>
            </w:r>
            <w:r w:rsidRPr="00A159FE">
              <w:rPr>
                <w:rFonts w:ascii="Times New Roman" w:hAnsi="Times New Roman"/>
              </w:rPr>
              <w:t xml:space="preserve"> raštiško sutikimo prieš jas patiriant.</w:t>
            </w:r>
          </w:p>
        </w:tc>
      </w:tr>
      <w:tr w:rsidR="00451F02" w:rsidRPr="00A159FE" w14:paraId="22E9C2BD" w14:textId="77777777" w:rsidTr="005E54C0">
        <w:trPr>
          <w:jc w:val="center"/>
        </w:trPr>
        <w:tc>
          <w:tcPr>
            <w:tcW w:w="9776" w:type="dxa"/>
            <w:gridSpan w:val="4"/>
            <w:shd w:val="clear" w:color="auto" w:fill="F2F2F2"/>
          </w:tcPr>
          <w:p w14:paraId="3D8B452E"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Reputacijos atstatymo išlaidos</w:t>
            </w:r>
          </w:p>
        </w:tc>
      </w:tr>
      <w:tr w:rsidR="00451F02" w:rsidRPr="00A159FE" w14:paraId="2821DED5" w14:textId="77777777" w:rsidTr="005E54C0">
        <w:trPr>
          <w:jc w:val="center"/>
        </w:trPr>
        <w:tc>
          <w:tcPr>
            <w:tcW w:w="1194" w:type="dxa"/>
            <w:gridSpan w:val="3"/>
            <w:shd w:val="clear" w:color="auto" w:fill="auto"/>
          </w:tcPr>
          <w:p w14:paraId="7CE09C01"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8.</w:t>
            </w:r>
          </w:p>
        </w:tc>
        <w:tc>
          <w:tcPr>
            <w:tcW w:w="8582" w:type="dxa"/>
            <w:shd w:val="clear" w:color="auto" w:fill="auto"/>
            <w:vAlign w:val="center"/>
          </w:tcPr>
          <w:p w14:paraId="4FCDE04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Viešųjų ryšių išlaidos, patirtos gavus Draudiko išankstinį sutikimą, skirtos sumažinti bet kokią </w:t>
            </w:r>
            <w:r w:rsidRPr="00A159FE">
              <w:rPr>
                <w:rFonts w:ascii="Times New Roman" w:hAnsi="Times New Roman"/>
                <w:b/>
              </w:rPr>
              <w:t>Apdrausto asmens</w:t>
            </w:r>
            <w:r w:rsidRPr="00A159FE">
              <w:rPr>
                <w:rFonts w:ascii="Times New Roman" w:hAnsi="Times New Roman"/>
              </w:rPr>
              <w:t xml:space="preserve"> reputacijai padarytą žalą ryšium su </w:t>
            </w:r>
            <w:r w:rsidRPr="00A159FE">
              <w:rPr>
                <w:rFonts w:ascii="Times New Roman" w:hAnsi="Times New Roman"/>
                <w:b/>
              </w:rPr>
              <w:t>Reikalavimu</w:t>
            </w:r>
            <w:r w:rsidRPr="00A159FE">
              <w:rPr>
                <w:rFonts w:ascii="Times New Roman" w:hAnsi="Times New Roman"/>
              </w:rPr>
              <w:t>.</w:t>
            </w:r>
          </w:p>
        </w:tc>
      </w:tr>
      <w:tr w:rsidR="00451F02" w:rsidRPr="00A159FE" w14:paraId="4350C952" w14:textId="77777777" w:rsidTr="005E54C0">
        <w:trPr>
          <w:jc w:val="center"/>
        </w:trPr>
        <w:tc>
          <w:tcPr>
            <w:tcW w:w="9776" w:type="dxa"/>
            <w:gridSpan w:val="4"/>
            <w:shd w:val="clear" w:color="auto" w:fill="F2F2F2"/>
          </w:tcPr>
          <w:p w14:paraId="366E5F75"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Neteisėti veiksmai</w:t>
            </w:r>
          </w:p>
        </w:tc>
      </w:tr>
      <w:tr w:rsidR="00451F02" w:rsidRPr="00A159FE" w14:paraId="2FF94A7C" w14:textId="77777777" w:rsidTr="005E54C0">
        <w:trPr>
          <w:jc w:val="center"/>
        </w:trPr>
        <w:tc>
          <w:tcPr>
            <w:tcW w:w="1194" w:type="dxa"/>
            <w:gridSpan w:val="3"/>
            <w:shd w:val="clear" w:color="auto" w:fill="auto"/>
          </w:tcPr>
          <w:p w14:paraId="0D482303" w14:textId="77777777" w:rsidR="00451F02" w:rsidRPr="00A159FE" w:rsidRDefault="00451F02" w:rsidP="001F3383">
            <w:pPr>
              <w:pStyle w:val="Pagrindiniotekstotrauka"/>
              <w:spacing w:after="0"/>
              <w:ind w:left="0"/>
              <w:jc w:val="center"/>
              <w:rPr>
                <w:sz w:val="22"/>
                <w:szCs w:val="22"/>
              </w:rPr>
            </w:pPr>
            <w:r>
              <w:rPr>
                <w:sz w:val="22"/>
                <w:szCs w:val="22"/>
              </w:rPr>
              <w:t>11.</w:t>
            </w:r>
            <w:r w:rsidR="001F3383">
              <w:rPr>
                <w:sz w:val="22"/>
                <w:szCs w:val="22"/>
              </w:rPr>
              <w:t>9.</w:t>
            </w:r>
          </w:p>
        </w:tc>
        <w:tc>
          <w:tcPr>
            <w:tcW w:w="8582" w:type="dxa"/>
            <w:shd w:val="clear" w:color="auto" w:fill="auto"/>
            <w:vAlign w:val="center"/>
          </w:tcPr>
          <w:p w14:paraId="2373E3DD"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Neteisėti veiksmai</w:t>
            </w:r>
            <w:r w:rsidRPr="00A159FE">
              <w:rPr>
                <w:rFonts w:ascii="Times New Roman" w:hAnsi="Times New Roman"/>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A159FE">
              <w:rPr>
                <w:rFonts w:ascii="Times New Roman" w:hAnsi="Times New Roman"/>
                <w:b/>
              </w:rPr>
              <w:t>Apdraustų asmenų</w:t>
            </w:r>
            <w:r w:rsidRPr="00A159FE">
              <w:rPr>
                <w:rFonts w:ascii="Times New Roman" w:hAnsi="Times New Roman"/>
              </w:rPr>
              <w:t xml:space="preserve"> vardu, jiems veikiant kaip </w:t>
            </w:r>
            <w:r w:rsidRPr="00A159FE">
              <w:rPr>
                <w:rFonts w:ascii="Times New Roman" w:hAnsi="Times New Roman"/>
                <w:b/>
              </w:rPr>
              <w:t>Apdraustiems asmenims</w:t>
            </w:r>
            <w:r w:rsidRPr="00A159FE">
              <w:rPr>
                <w:rFonts w:ascii="Times New Roman" w:hAnsi="Times New Roman"/>
              </w:rPr>
              <w:t xml:space="preserve"> ar dėl kitos priežasties reikalavimą pareiškus </w:t>
            </w:r>
            <w:r w:rsidRPr="00A159FE">
              <w:rPr>
                <w:rFonts w:ascii="Times New Roman" w:hAnsi="Times New Roman"/>
                <w:b/>
              </w:rPr>
              <w:t>Apdraustiems asmenims</w:t>
            </w:r>
            <w:r w:rsidRPr="00A159FE">
              <w:rPr>
                <w:rFonts w:ascii="Times New Roman" w:hAnsi="Times New Roman"/>
              </w:rPr>
              <w:t xml:space="preserve"> jiems einant </w:t>
            </w:r>
            <w:r w:rsidRPr="00A159FE">
              <w:rPr>
                <w:rFonts w:ascii="Times New Roman" w:hAnsi="Times New Roman"/>
                <w:b/>
              </w:rPr>
              <w:t>Apdraustų asmenų</w:t>
            </w:r>
            <w:r w:rsidRPr="00A159FE">
              <w:rPr>
                <w:rFonts w:ascii="Times New Roman" w:hAnsi="Times New Roman"/>
              </w:rPr>
              <w:t xml:space="preserve"> pareigas, įskaitant įtarimus dėl pasinaudojimu ne vieša informacija, kurią </w:t>
            </w:r>
            <w:r w:rsidRPr="00A159FE">
              <w:rPr>
                <w:rFonts w:ascii="Times New Roman" w:hAnsi="Times New Roman"/>
                <w:b/>
              </w:rPr>
              <w:t xml:space="preserve">Apdrausti asmenys </w:t>
            </w:r>
            <w:r w:rsidRPr="00A159FE">
              <w:rPr>
                <w:rFonts w:ascii="Times New Roman" w:hAnsi="Times New Roman"/>
              </w:rPr>
              <w:t>įgijo einant savo pareigas</w:t>
            </w:r>
            <w:r w:rsidRPr="00630FC5">
              <w:rPr>
                <w:rFonts w:ascii="Times New Roman" w:hAnsi="Times New Roman"/>
              </w:rPr>
              <w:t xml:space="preserve">. </w:t>
            </w:r>
            <w:r w:rsidRPr="00630FC5">
              <w:rPr>
                <w:rFonts w:ascii="Times New Roman" w:hAnsi="Times New Roman"/>
                <w:b/>
              </w:rPr>
              <w:t>Neteisėto veiksmo</w:t>
            </w:r>
            <w:r w:rsidRPr="00630FC5">
              <w:rPr>
                <w:rFonts w:ascii="Times New Roman" w:hAnsi="Times New Roman"/>
              </w:rPr>
              <w:t xml:space="preserve"> sąvoka taip pat apima </w:t>
            </w:r>
            <w:r w:rsidRPr="00630FC5">
              <w:rPr>
                <w:rFonts w:ascii="Times New Roman" w:hAnsi="Times New Roman"/>
                <w:b/>
              </w:rPr>
              <w:t>Neteisėtą veiksmą dėl darbo santykių ir / ar valstybės tarnybos santykių</w:t>
            </w:r>
            <w:r w:rsidRPr="00630FC5">
              <w:rPr>
                <w:rFonts w:ascii="Times New Roman" w:hAnsi="Times New Roman"/>
              </w:rPr>
              <w:t>.</w:t>
            </w:r>
          </w:p>
        </w:tc>
      </w:tr>
      <w:tr w:rsidR="00451F02" w:rsidRPr="00A159FE" w14:paraId="6781A2D6" w14:textId="77777777" w:rsidTr="005E54C0">
        <w:trPr>
          <w:jc w:val="center"/>
        </w:trPr>
        <w:tc>
          <w:tcPr>
            <w:tcW w:w="1194" w:type="dxa"/>
            <w:gridSpan w:val="3"/>
            <w:shd w:val="clear" w:color="auto" w:fill="auto"/>
          </w:tcPr>
          <w:p w14:paraId="09AB4F8A" w14:textId="77777777" w:rsidR="00451F02" w:rsidRPr="00A159FE" w:rsidRDefault="00451F02" w:rsidP="001F3383">
            <w:pPr>
              <w:pStyle w:val="Pagrindiniotekstotrauka"/>
              <w:spacing w:after="0"/>
              <w:ind w:left="0"/>
              <w:jc w:val="center"/>
              <w:rPr>
                <w:sz w:val="22"/>
                <w:szCs w:val="22"/>
              </w:rPr>
            </w:pPr>
            <w:r>
              <w:rPr>
                <w:sz w:val="22"/>
                <w:szCs w:val="22"/>
              </w:rPr>
              <w:t>11.1</w:t>
            </w:r>
            <w:r w:rsidR="001F3383">
              <w:rPr>
                <w:sz w:val="22"/>
                <w:szCs w:val="22"/>
              </w:rPr>
              <w:t>0</w:t>
            </w:r>
            <w:r>
              <w:rPr>
                <w:sz w:val="22"/>
                <w:szCs w:val="22"/>
              </w:rPr>
              <w:t>.</w:t>
            </w:r>
          </w:p>
        </w:tc>
        <w:tc>
          <w:tcPr>
            <w:tcW w:w="8582" w:type="dxa"/>
            <w:shd w:val="clear" w:color="auto" w:fill="auto"/>
            <w:vAlign w:val="center"/>
          </w:tcPr>
          <w:p w14:paraId="0C172878" w14:textId="77777777" w:rsidR="00451F02" w:rsidRPr="00630FC5" w:rsidRDefault="00451F02" w:rsidP="00CD2BDB">
            <w:pPr>
              <w:spacing w:after="0" w:line="240" w:lineRule="auto"/>
              <w:jc w:val="both"/>
              <w:rPr>
                <w:rFonts w:ascii="Times New Roman" w:hAnsi="Times New Roman"/>
              </w:rPr>
            </w:pPr>
            <w:r w:rsidRPr="00630FC5">
              <w:rPr>
                <w:rFonts w:ascii="Times New Roman" w:hAnsi="Times New Roman"/>
                <w:b/>
              </w:rPr>
              <w:t xml:space="preserve">Neteisėtas veiksmas </w:t>
            </w:r>
            <w:r w:rsidRPr="00630FC5">
              <w:rPr>
                <w:rFonts w:ascii="Times New Roman" w:hAnsi="Times New Roman"/>
              </w:rPr>
              <w:t>dėl darbo santykių ir / ar valstybės tarnybos santykių – įskaitant, bet neapsiribojant, tai yra:</w:t>
            </w:r>
          </w:p>
          <w:p w14:paraId="6F783412" w14:textId="77777777" w:rsidR="00451F02" w:rsidRPr="00630FC5" w:rsidRDefault="00451F02" w:rsidP="00CD2BDB">
            <w:pPr>
              <w:numPr>
                <w:ilvl w:val="0"/>
                <w:numId w:val="12"/>
              </w:numPr>
              <w:spacing w:after="0" w:line="240" w:lineRule="auto"/>
              <w:ind w:left="317" w:hanging="283"/>
              <w:jc w:val="both"/>
              <w:rPr>
                <w:rFonts w:ascii="Times New Roman" w:hAnsi="Times New Roman"/>
              </w:rPr>
            </w:pPr>
            <w:r w:rsidRPr="00630FC5">
              <w:rPr>
                <w:rFonts w:ascii="Times New Roman" w:hAnsi="Times New Roman"/>
              </w:rPr>
              <w:t>neteisėtas ar neteisingas atleidimas iš pareigų, atleidimas iš darbo ir / ar valstybės tarnybos, nušalinimas nuo pareigų ar darbo ir / ar valstybės tarnybos santykių nutraukimas;</w:t>
            </w:r>
          </w:p>
          <w:p w14:paraId="71728462" w14:textId="77777777" w:rsidR="00451F02" w:rsidRPr="00630FC5" w:rsidRDefault="00451F02" w:rsidP="00CD2BDB">
            <w:pPr>
              <w:numPr>
                <w:ilvl w:val="0"/>
                <w:numId w:val="12"/>
              </w:numPr>
              <w:spacing w:after="0" w:line="240" w:lineRule="auto"/>
              <w:ind w:left="317" w:hanging="283"/>
              <w:jc w:val="both"/>
              <w:rPr>
                <w:rFonts w:ascii="Times New Roman" w:hAnsi="Times New Roman"/>
              </w:rPr>
            </w:pPr>
            <w:r w:rsidRPr="00630FC5">
              <w:rPr>
                <w:rFonts w:ascii="Times New Roman" w:hAnsi="Times New Roman"/>
              </w:rPr>
              <w:t>neteisėtai ar neteisingai  paskirta tarnybine nuobauda;</w:t>
            </w:r>
          </w:p>
          <w:p w14:paraId="514D8887" w14:textId="77777777" w:rsidR="00451F02" w:rsidRPr="00630FC5" w:rsidRDefault="00451F02" w:rsidP="00CD2BDB">
            <w:pPr>
              <w:numPr>
                <w:ilvl w:val="0"/>
                <w:numId w:val="12"/>
              </w:numPr>
              <w:spacing w:after="0" w:line="240" w:lineRule="auto"/>
              <w:ind w:left="317" w:hanging="283"/>
              <w:jc w:val="both"/>
              <w:rPr>
                <w:rFonts w:ascii="Times New Roman" w:hAnsi="Times New Roman"/>
              </w:rPr>
            </w:pPr>
            <w:r w:rsidRPr="00630FC5">
              <w:rPr>
                <w:rFonts w:ascii="Times New Roman" w:hAnsi="Times New Roman"/>
              </w:rPr>
              <w:t>su darbo santykiais ir / ar valstybės tarnybos santykiais susijęs šmeižtas, įžeidimas, pažeminimas, garbės ir orumo žeminimas, emocinės kančios sukėlimas, asmens privatumo pažeidimas;</w:t>
            </w:r>
          </w:p>
          <w:p w14:paraId="267B96A9" w14:textId="77777777" w:rsidR="00451F02" w:rsidRPr="00630FC5" w:rsidRDefault="00451F02" w:rsidP="00CD2BDB">
            <w:pPr>
              <w:numPr>
                <w:ilvl w:val="0"/>
                <w:numId w:val="12"/>
              </w:numPr>
              <w:spacing w:after="0" w:line="240" w:lineRule="auto"/>
              <w:ind w:left="317" w:hanging="283"/>
              <w:jc w:val="both"/>
              <w:rPr>
                <w:rFonts w:ascii="Times New Roman" w:hAnsi="Times New Roman"/>
              </w:rPr>
            </w:pPr>
            <w:r w:rsidRPr="00630FC5">
              <w:rPr>
                <w:rFonts w:ascii="Times New Roman" w:hAnsi="Times New Roman"/>
              </w:rPr>
              <w:t>karjeros galimybių atėmimas, nesuteikimas;</w:t>
            </w:r>
          </w:p>
          <w:p w14:paraId="6E4F8F48" w14:textId="77777777" w:rsidR="00451F02" w:rsidRPr="00630FC5" w:rsidRDefault="00451F02" w:rsidP="00CD2BDB">
            <w:pPr>
              <w:numPr>
                <w:ilvl w:val="0"/>
                <w:numId w:val="12"/>
              </w:numPr>
              <w:spacing w:after="0" w:line="240" w:lineRule="auto"/>
              <w:ind w:left="317" w:hanging="283"/>
              <w:jc w:val="both"/>
              <w:rPr>
                <w:rFonts w:ascii="Times New Roman" w:hAnsi="Times New Roman"/>
              </w:rPr>
            </w:pPr>
            <w:r w:rsidRPr="00630FC5">
              <w:rPr>
                <w:rFonts w:ascii="Times New Roman" w:hAnsi="Times New Roman"/>
              </w:rPr>
              <w:t>neteisėtas ar neteisingas pažeminimas pareigose;</w:t>
            </w:r>
          </w:p>
          <w:p w14:paraId="7D38BEB4" w14:textId="77777777" w:rsidR="00451F02" w:rsidRPr="00630FC5" w:rsidRDefault="00451F02" w:rsidP="00CD2BDB">
            <w:pPr>
              <w:numPr>
                <w:ilvl w:val="0"/>
                <w:numId w:val="12"/>
              </w:numPr>
              <w:spacing w:after="0" w:line="240" w:lineRule="auto"/>
              <w:ind w:left="317" w:hanging="283"/>
              <w:jc w:val="both"/>
              <w:rPr>
                <w:rFonts w:ascii="Times New Roman" w:hAnsi="Times New Roman"/>
              </w:rPr>
            </w:pPr>
            <w:r w:rsidRPr="00630FC5">
              <w:rPr>
                <w:rFonts w:ascii="Times New Roman" w:hAnsi="Times New Roman"/>
              </w:rPr>
              <w:t>neįdarbinimas;</w:t>
            </w:r>
          </w:p>
          <w:p w14:paraId="04F901D8" w14:textId="77777777" w:rsidR="00451F02" w:rsidRPr="00630FC5" w:rsidRDefault="00451F02" w:rsidP="00CD2BDB">
            <w:pPr>
              <w:numPr>
                <w:ilvl w:val="0"/>
                <w:numId w:val="12"/>
              </w:numPr>
              <w:spacing w:after="0" w:line="240" w:lineRule="auto"/>
              <w:ind w:left="317" w:hanging="283"/>
              <w:jc w:val="both"/>
              <w:rPr>
                <w:rFonts w:ascii="Times New Roman" w:hAnsi="Times New Roman"/>
              </w:rPr>
            </w:pPr>
            <w:r w:rsidRPr="00630FC5">
              <w:rPr>
                <w:rFonts w:ascii="Times New Roman" w:hAnsi="Times New Roman"/>
              </w:rPr>
              <w:t>nepateikimas tikslių, teisingų darbo rekomendacijų;</w:t>
            </w:r>
          </w:p>
          <w:p w14:paraId="5FC87816" w14:textId="77777777" w:rsidR="00451F02" w:rsidRPr="00630FC5" w:rsidRDefault="00451F02" w:rsidP="00CD2BDB">
            <w:pPr>
              <w:numPr>
                <w:ilvl w:val="0"/>
                <w:numId w:val="12"/>
              </w:numPr>
              <w:spacing w:after="0" w:line="240" w:lineRule="auto"/>
              <w:ind w:left="317" w:hanging="283"/>
              <w:jc w:val="both"/>
              <w:rPr>
                <w:rFonts w:ascii="Times New Roman" w:hAnsi="Times New Roman"/>
              </w:rPr>
            </w:pPr>
            <w:r w:rsidRPr="00630FC5">
              <w:rPr>
                <w:rFonts w:ascii="Times New Roman" w:hAnsi="Times New Roman"/>
              </w:rPr>
              <w:t>nesuteikimas darbo vietos, nesuteikimas ar sumažinimas darbo krūvio;</w:t>
            </w:r>
          </w:p>
          <w:p w14:paraId="28B3BBCF" w14:textId="77777777" w:rsidR="00451F02" w:rsidRPr="00630FC5" w:rsidRDefault="00451F02" w:rsidP="00CD2BDB">
            <w:pPr>
              <w:numPr>
                <w:ilvl w:val="0"/>
                <w:numId w:val="12"/>
              </w:numPr>
              <w:spacing w:after="0" w:line="240" w:lineRule="auto"/>
              <w:ind w:left="317" w:hanging="283"/>
              <w:jc w:val="both"/>
              <w:rPr>
                <w:rFonts w:ascii="Times New Roman" w:hAnsi="Times New Roman"/>
              </w:rPr>
            </w:pPr>
            <w:r w:rsidRPr="00630FC5">
              <w:rPr>
                <w:rFonts w:ascii="Times New Roman" w:hAnsi="Times New Roman"/>
              </w:rPr>
              <w:t>aplaidus, atsainus darbuotojo ir / ar valstybės tarnautojo veiklos įvertinimas;</w:t>
            </w:r>
          </w:p>
          <w:p w14:paraId="1238C98C" w14:textId="77777777" w:rsidR="00451F02" w:rsidRPr="00630FC5" w:rsidRDefault="00451F02" w:rsidP="00CD2BDB">
            <w:pPr>
              <w:numPr>
                <w:ilvl w:val="0"/>
                <w:numId w:val="12"/>
              </w:numPr>
              <w:spacing w:after="0" w:line="240" w:lineRule="auto"/>
              <w:ind w:left="317" w:hanging="283"/>
              <w:jc w:val="both"/>
              <w:rPr>
                <w:rFonts w:ascii="Times New Roman" w:hAnsi="Times New Roman"/>
              </w:rPr>
            </w:pPr>
            <w:r w:rsidRPr="00630FC5">
              <w:rPr>
                <w:rFonts w:ascii="Times New Roman" w:hAnsi="Times New Roman"/>
              </w:rPr>
              <w:t>bet koks seksualinis priekabiavimas, priekabiavimas rasės, neįgalumo pagrindu;</w:t>
            </w:r>
          </w:p>
          <w:p w14:paraId="2798AF11" w14:textId="77777777" w:rsidR="00451F02" w:rsidRPr="00630FC5" w:rsidRDefault="00451F02" w:rsidP="00CD2BDB">
            <w:pPr>
              <w:numPr>
                <w:ilvl w:val="0"/>
                <w:numId w:val="12"/>
              </w:numPr>
              <w:spacing w:after="0" w:line="240" w:lineRule="auto"/>
              <w:ind w:left="317" w:hanging="283"/>
              <w:jc w:val="both"/>
              <w:rPr>
                <w:rFonts w:ascii="Times New Roman" w:hAnsi="Times New Roman"/>
              </w:rPr>
            </w:pPr>
            <w:r w:rsidRPr="00630FC5">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2780E34A" w14:textId="77777777" w:rsidR="00451F02" w:rsidRPr="00630FC5" w:rsidRDefault="00451F02" w:rsidP="00CD2BDB">
            <w:pPr>
              <w:numPr>
                <w:ilvl w:val="0"/>
                <w:numId w:val="12"/>
              </w:numPr>
              <w:spacing w:after="0" w:line="240" w:lineRule="auto"/>
              <w:ind w:left="317" w:hanging="283"/>
              <w:jc w:val="both"/>
              <w:rPr>
                <w:rFonts w:ascii="Times New Roman" w:hAnsi="Times New Roman"/>
              </w:rPr>
            </w:pPr>
            <w:r w:rsidRPr="00630FC5">
              <w:rPr>
                <w:rFonts w:ascii="Times New Roman" w:hAnsi="Times New Roman"/>
              </w:rPr>
              <w:t>netinkama darbuotojų ir / ar valstybės tarnautojų politika ir procedūros;</w:t>
            </w:r>
          </w:p>
          <w:p w14:paraId="169C45A2" w14:textId="77777777" w:rsidR="00451F02" w:rsidRPr="00630FC5" w:rsidRDefault="00451F02" w:rsidP="00CD2BDB">
            <w:pPr>
              <w:numPr>
                <w:ilvl w:val="0"/>
                <w:numId w:val="12"/>
              </w:numPr>
              <w:spacing w:after="0" w:line="240" w:lineRule="auto"/>
              <w:ind w:left="317" w:hanging="283"/>
              <w:jc w:val="both"/>
              <w:rPr>
                <w:rFonts w:ascii="Times New Roman" w:hAnsi="Times New Roman"/>
              </w:rPr>
            </w:pPr>
            <w:r w:rsidRPr="00630FC5">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042810BA" w14:textId="77777777" w:rsidR="00451F02" w:rsidRPr="00630FC5" w:rsidRDefault="00451F02" w:rsidP="00CD2BDB">
            <w:pPr>
              <w:numPr>
                <w:ilvl w:val="0"/>
                <w:numId w:val="12"/>
              </w:numPr>
              <w:spacing w:after="0" w:line="240" w:lineRule="auto"/>
              <w:ind w:left="317" w:hanging="283"/>
              <w:jc w:val="both"/>
              <w:rPr>
                <w:rFonts w:ascii="Times New Roman" w:hAnsi="Times New Roman"/>
                <w:b/>
              </w:rPr>
            </w:pPr>
            <w:r w:rsidRPr="00630FC5">
              <w:rPr>
                <w:rFonts w:ascii="Times New Roman" w:hAnsi="Times New Roman"/>
              </w:rPr>
              <w:t>pažeidimas asmens civilinio pobūdžio teisių, susijusių su bet kuriuo iš aukščiau išvardintų punktų.</w:t>
            </w:r>
          </w:p>
          <w:p w14:paraId="10165DE1" w14:textId="77777777" w:rsidR="00451F02" w:rsidRPr="00630FC5" w:rsidRDefault="00451F02" w:rsidP="00CD2BDB">
            <w:pPr>
              <w:spacing w:after="0" w:line="240" w:lineRule="auto"/>
              <w:ind w:left="317" w:hanging="283"/>
              <w:jc w:val="both"/>
              <w:rPr>
                <w:rFonts w:ascii="Times New Roman" w:hAnsi="Times New Roman"/>
              </w:rPr>
            </w:pPr>
          </w:p>
          <w:p w14:paraId="451C3DF4" w14:textId="77777777" w:rsidR="00451F02" w:rsidRPr="00630FC5" w:rsidRDefault="00451F02" w:rsidP="001139AE">
            <w:pPr>
              <w:spacing w:after="0" w:line="240" w:lineRule="auto"/>
              <w:jc w:val="both"/>
              <w:rPr>
                <w:rFonts w:ascii="Times New Roman" w:hAnsi="Times New Roman"/>
                <w:b/>
              </w:rPr>
            </w:pPr>
            <w:r w:rsidRPr="00630FC5">
              <w:rPr>
                <w:rFonts w:ascii="Times New Roman" w:hAnsi="Times New Roman"/>
              </w:rPr>
              <w:t xml:space="preserve">Draudimo apsauga </w:t>
            </w:r>
            <w:r w:rsidR="00050EC3" w:rsidRPr="00630FC5">
              <w:rPr>
                <w:rFonts w:ascii="Times New Roman" w:hAnsi="Times New Roman"/>
              </w:rPr>
              <w:t>ne</w:t>
            </w:r>
            <w:r w:rsidRPr="00630FC5">
              <w:rPr>
                <w:rFonts w:ascii="Times New Roman" w:hAnsi="Times New Roman"/>
              </w:rPr>
              <w:t xml:space="preserve">taikoma </w:t>
            </w:r>
            <w:r w:rsidRPr="00630FC5">
              <w:rPr>
                <w:rFonts w:ascii="Times New Roman" w:hAnsi="Times New Roman"/>
                <w:b/>
              </w:rPr>
              <w:t>Nuostoliams</w:t>
            </w:r>
            <w:r w:rsidR="001139AE" w:rsidRPr="00630FC5">
              <w:rPr>
                <w:rFonts w:ascii="Times New Roman" w:hAnsi="Times New Roman"/>
                <w:b/>
              </w:rPr>
              <w:t xml:space="preserve"> </w:t>
            </w:r>
            <w:r w:rsidR="001139AE" w:rsidRPr="00630FC5">
              <w:rPr>
                <w:rFonts w:ascii="Times New Roman" w:hAnsi="Times New Roman"/>
              </w:rPr>
              <w:t xml:space="preserve">dėl </w:t>
            </w:r>
            <w:r w:rsidR="001139AE" w:rsidRPr="00630FC5">
              <w:rPr>
                <w:rFonts w:ascii="Times New Roman" w:hAnsi="Times New Roman"/>
                <w:b/>
              </w:rPr>
              <w:t>Reikalavimų</w:t>
            </w:r>
            <w:r w:rsidRPr="00630FC5">
              <w:rPr>
                <w:rFonts w:ascii="Times New Roman" w:hAnsi="Times New Roman"/>
              </w:rPr>
              <w:t>, apibrėžt</w:t>
            </w:r>
            <w:r w:rsidR="001139AE" w:rsidRPr="00630FC5">
              <w:rPr>
                <w:rFonts w:ascii="Times New Roman" w:hAnsi="Times New Roman"/>
              </w:rPr>
              <w:t>ų</w:t>
            </w:r>
            <w:r w:rsidRPr="00630FC5">
              <w:rPr>
                <w:rFonts w:ascii="Times New Roman" w:hAnsi="Times New Roman"/>
              </w:rPr>
              <w:t xml:space="preserve">  </w:t>
            </w:r>
            <w:r w:rsidR="00BB387D" w:rsidRPr="00630FC5">
              <w:rPr>
                <w:rFonts w:ascii="Times New Roman" w:hAnsi="Times New Roman"/>
              </w:rPr>
              <w:t>4.2.3, 4.2.4, 4.2.5</w:t>
            </w:r>
            <w:r w:rsidR="00050EC3" w:rsidRPr="00630FC5">
              <w:rPr>
                <w:rFonts w:ascii="Times New Roman" w:hAnsi="Times New Roman"/>
              </w:rPr>
              <w:t xml:space="preserve"> </w:t>
            </w:r>
            <w:r w:rsidRPr="00630FC5">
              <w:rPr>
                <w:rFonts w:ascii="Times New Roman" w:hAnsi="Times New Roman"/>
              </w:rPr>
              <w:t>punktuose.</w:t>
            </w:r>
          </w:p>
        </w:tc>
      </w:tr>
      <w:tr w:rsidR="00451F02" w:rsidRPr="00A159FE" w14:paraId="029AF30A" w14:textId="77777777" w:rsidTr="005E54C0">
        <w:trPr>
          <w:jc w:val="center"/>
        </w:trPr>
        <w:tc>
          <w:tcPr>
            <w:tcW w:w="9776" w:type="dxa"/>
            <w:gridSpan w:val="4"/>
            <w:shd w:val="clear" w:color="auto" w:fill="F2F2F2"/>
          </w:tcPr>
          <w:p w14:paraId="7350ECD7"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Oficialus tyrimas</w:t>
            </w:r>
          </w:p>
        </w:tc>
      </w:tr>
      <w:tr w:rsidR="00451F02" w:rsidRPr="00A159FE" w14:paraId="27AA507B" w14:textId="77777777" w:rsidTr="005E54C0">
        <w:trPr>
          <w:jc w:val="center"/>
        </w:trPr>
        <w:tc>
          <w:tcPr>
            <w:tcW w:w="1194" w:type="dxa"/>
            <w:gridSpan w:val="3"/>
            <w:shd w:val="clear" w:color="auto" w:fill="auto"/>
          </w:tcPr>
          <w:p w14:paraId="0D6A6EB9" w14:textId="77777777" w:rsidR="00451F02" w:rsidRPr="00A159FE" w:rsidRDefault="00451F02" w:rsidP="001F3383">
            <w:pPr>
              <w:pStyle w:val="Pagrindiniotekstotrauka"/>
              <w:spacing w:after="0"/>
              <w:ind w:left="0"/>
              <w:jc w:val="center"/>
              <w:rPr>
                <w:sz w:val="22"/>
                <w:szCs w:val="22"/>
              </w:rPr>
            </w:pPr>
            <w:r>
              <w:rPr>
                <w:sz w:val="22"/>
                <w:szCs w:val="22"/>
              </w:rPr>
              <w:t>11.1</w:t>
            </w:r>
            <w:r w:rsidR="001F3383">
              <w:rPr>
                <w:sz w:val="22"/>
                <w:szCs w:val="22"/>
              </w:rPr>
              <w:t>1</w:t>
            </w:r>
            <w:r>
              <w:rPr>
                <w:sz w:val="22"/>
                <w:szCs w:val="22"/>
              </w:rPr>
              <w:t>.</w:t>
            </w:r>
          </w:p>
        </w:tc>
        <w:tc>
          <w:tcPr>
            <w:tcW w:w="8582" w:type="dxa"/>
            <w:shd w:val="clear" w:color="auto" w:fill="auto"/>
            <w:vAlign w:val="center"/>
          </w:tcPr>
          <w:p w14:paraId="4726698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Draudėjo</w:t>
            </w:r>
            <w:r w:rsidRPr="00A159FE">
              <w:rPr>
                <w:rFonts w:ascii="Times New Roman" w:hAnsi="Times New Roman"/>
              </w:rPr>
              <w:t xml:space="preserve"> veiklos išorinis oficialus tyrimas ar nagrinėjimas, kurį atlieka kompetentingos valstybės ar vietos valdžios institucijų ar įstaigų įgalioti organai (</w:t>
            </w:r>
            <w:r>
              <w:rPr>
                <w:rFonts w:ascii="Times New Roman" w:hAnsi="Times New Roman"/>
              </w:rPr>
              <w:t>pareigūnai)</w:t>
            </w:r>
            <w:r w:rsidRPr="004669A5">
              <w:rPr>
                <w:rFonts w:ascii="Times New Roman" w:hAnsi="Times New Roman"/>
              </w:rPr>
              <w:t xml:space="preserve"> ir kuris pradėtas 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Apdraustam asmeniui</w:t>
            </w:r>
            <w:r w:rsidRPr="004669A5">
              <w:rPr>
                <w:rFonts w:ascii="Times New Roman" w:eastAsia="Times New Roman" w:hAnsi="Times New Roman"/>
                <w:lang w:eastAsia="lt-LT"/>
              </w:rPr>
              <w:t xml:space="preserve"> rašytinį kvietimą dalyvauti susirinkime, posėdyje ar apklausoje, </w:t>
            </w:r>
            <w:r w:rsidRPr="004669A5">
              <w:rPr>
                <w:rFonts w:ascii="Times New Roman" w:hAnsi="Times New Roman"/>
              </w:rPr>
              <w:t>traukiant</w:t>
            </w:r>
            <w:r w:rsidRPr="00A159FE">
              <w:rPr>
                <w:rFonts w:ascii="Times New Roman" w:hAnsi="Times New Roman"/>
              </w:rPr>
              <w:t xml:space="preserve"> </w:t>
            </w:r>
            <w:r w:rsidRPr="00A159FE">
              <w:rPr>
                <w:rFonts w:ascii="Times New Roman" w:hAnsi="Times New Roman"/>
                <w:b/>
              </w:rPr>
              <w:t>Apdraustą asmenį</w:t>
            </w:r>
            <w:r w:rsidRPr="00A159FE">
              <w:rPr>
                <w:rFonts w:ascii="Times New Roman" w:hAnsi="Times New Roman"/>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A159FE">
              <w:rPr>
                <w:rFonts w:ascii="Times New Roman" w:hAnsi="Times New Roman"/>
                <w:b/>
              </w:rPr>
              <w:t>Apdrausti asmenys.</w:t>
            </w:r>
            <w:r>
              <w:rPr>
                <w:rFonts w:ascii="Times New Roman" w:hAnsi="Times New Roman"/>
                <w:b/>
              </w:rPr>
              <w:t xml:space="preserve"> </w:t>
            </w:r>
          </w:p>
        </w:tc>
      </w:tr>
      <w:tr w:rsidR="00451F02" w:rsidRPr="00A159FE" w14:paraId="2BD45FE8" w14:textId="77777777" w:rsidTr="005E54C0">
        <w:trPr>
          <w:jc w:val="center"/>
        </w:trPr>
        <w:tc>
          <w:tcPr>
            <w:tcW w:w="9776" w:type="dxa"/>
            <w:gridSpan w:val="4"/>
            <w:shd w:val="clear" w:color="auto" w:fill="F2F2F2"/>
          </w:tcPr>
          <w:p w14:paraId="4BDE57A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Nebeinantis pareigų</w:t>
            </w:r>
            <w:r w:rsidRPr="00A159FE">
              <w:rPr>
                <w:rFonts w:ascii="Times New Roman" w:hAnsi="Times New Roman"/>
              </w:rPr>
              <w:t xml:space="preserve"> </w:t>
            </w:r>
            <w:r w:rsidRPr="00A159FE">
              <w:rPr>
                <w:rFonts w:ascii="Times New Roman" w:hAnsi="Times New Roman"/>
                <w:b/>
              </w:rPr>
              <w:t>valstybės tarnautojas</w:t>
            </w:r>
          </w:p>
        </w:tc>
      </w:tr>
      <w:tr w:rsidR="00451F02" w:rsidRPr="00A159FE" w14:paraId="18338867" w14:textId="77777777" w:rsidTr="005E54C0">
        <w:trPr>
          <w:jc w:val="center"/>
        </w:trPr>
        <w:tc>
          <w:tcPr>
            <w:tcW w:w="1194" w:type="dxa"/>
            <w:gridSpan w:val="3"/>
            <w:shd w:val="clear" w:color="auto" w:fill="auto"/>
          </w:tcPr>
          <w:p w14:paraId="0D700566" w14:textId="77777777" w:rsidR="00451F02" w:rsidRPr="00A159FE" w:rsidRDefault="00451F02" w:rsidP="001F3383">
            <w:pPr>
              <w:pStyle w:val="Pagrindiniotekstotrauka"/>
              <w:spacing w:after="0"/>
              <w:ind w:left="0"/>
              <w:jc w:val="center"/>
              <w:rPr>
                <w:sz w:val="22"/>
                <w:szCs w:val="22"/>
              </w:rPr>
            </w:pPr>
            <w:r>
              <w:rPr>
                <w:sz w:val="22"/>
                <w:szCs w:val="22"/>
              </w:rPr>
              <w:t>11.1</w:t>
            </w:r>
            <w:r w:rsidR="001F3383">
              <w:rPr>
                <w:sz w:val="22"/>
                <w:szCs w:val="22"/>
              </w:rPr>
              <w:t>2</w:t>
            </w:r>
            <w:r>
              <w:rPr>
                <w:sz w:val="22"/>
                <w:szCs w:val="22"/>
              </w:rPr>
              <w:t>.</w:t>
            </w:r>
          </w:p>
        </w:tc>
        <w:tc>
          <w:tcPr>
            <w:tcW w:w="8582" w:type="dxa"/>
            <w:shd w:val="clear" w:color="auto" w:fill="auto"/>
            <w:vAlign w:val="center"/>
          </w:tcPr>
          <w:p w14:paraId="1D8BE3C9" w14:textId="77777777" w:rsidR="001F3383" w:rsidRDefault="001F3383" w:rsidP="001F3383">
            <w:pPr>
              <w:spacing w:after="0" w:line="240" w:lineRule="auto"/>
              <w:jc w:val="both"/>
              <w:rPr>
                <w:rFonts w:ascii="Times New Roman" w:hAnsi="Times New Roman"/>
                <w:b/>
              </w:rPr>
            </w:pPr>
            <w:r>
              <w:rPr>
                <w:rFonts w:ascii="Times New Roman" w:hAnsi="Times New Roman"/>
                <w:b/>
              </w:rPr>
              <w:t>Iki 2023-12-31:</w:t>
            </w:r>
          </w:p>
          <w:p w14:paraId="1AAE65AC" w14:textId="77777777" w:rsidR="001F3383" w:rsidRPr="00EB0D41" w:rsidRDefault="001F3383" w:rsidP="001F3383">
            <w:pPr>
              <w:spacing w:after="0" w:line="240" w:lineRule="auto"/>
              <w:jc w:val="both"/>
              <w:rPr>
                <w:rFonts w:ascii="Times New Roman" w:hAnsi="Times New Roman"/>
              </w:rPr>
            </w:pPr>
            <w:r w:rsidRPr="00EB0D41">
              <w:rPr>
                <w:rFonts w:ascii="Times New Roman" w:hAnsi="Times New Roman"/>
                <w:b/>
              </w:rPr>
              <w:t>Nebeinantis pareigų valstybės tarnautojas</w:t>
            </w:r>
            <w:r w:rsidRPr="00EB0D41">
              <w:rPr>
                <w:rFonts w:ascii="Times New Roman" w:hAnsi="Times New Roman"/>
              </w:rPr>
              <w:t xml:space="preserve"> – tai </w:t>
            </w:r>
            <w:r w:rsidRPr="00EB0D41">
              <w:rPr>
                <w:rFonts w:ascii="Times New Roman" w:hAnsi="Times New Roman"/>
                <w:b/>
              </w:rPr>
              <w:t>Valstybės tarnautojas</w:t>
            </w:r>
            <w:r w:rsidRPr="00EB0D41">
              <w:rPr>
                <w:rFonts w:ascii="Times New Roman" w:hAnsi="Times New Roman"/>
              </w:rPr>
              <w:t xml:space="preserve">, kuris prieš pasibaigiant draudimo sutarties galiojimo laikotarpiui nustojo eiti tokias pareigas LR Valstybės tarnybos įstatymo 51 straipsnio 1 dalies 1, </w:t>
            </w:r>
            <w:r>
              <w:rPr>
                <w:rFonts w:ascii="Times New Roman" w:hAnsi="Times New Roman"/>
              </w:rPr>
              <w:t xml:space="preserve">2, </w:t>
            </w:r>
            <w:r w:rsidRPr="00EB0D41">
              <w:rPr>
                <w:rFonts w:ascii="Times New Roman" w:hAnsi="Times New Roman"/>
              </w:rPr>
              <w:t>5, 6, 9, 12, 13punktuose numatytais atvejais, o taip pat LR Valstybės tarnybos įstatymo 51 straipsnio 1 dalies 14 punkte numatytu atveju (išskyrus atvejus, kai specialiosios teisės praradimas siejamas su baudžiamąja atsakomybe) bei atvejais, kai pasibaigia jo paskyrimo į pareigas terminas.</w:t>
            </w:r>
          </w:p>
          <w:p w14:paraId="2F7F2E2F" w14:textId="77777777" w:rsidR="001F3383" w:rsidRPr="00EB0D41" w:rsidRDefault="001F3383" w:rsidP="001F3383">
            <w:pPr>
              <w:spacing w:after="0" w:line="240" w:lineRule="auto"/>
              <w:jc w:val="both"/>
              <w:rPr>
                <w:rFonts w:ascii="Times New Roman" w:hAnsi="Times New Roman"/>
                <w:b/>
                <w:bCs/>
              </w:rPr>
            </w:pPr>
          </w:p>
          <w:p w14:paraId="3D1B8B7B" w14:textId="77777777" w:rsidR="001F3383" w:rsidRPr="00EB0D41" w:rsidRDefault="001F3383" w:rsidP="001F3383">
            <w:pPr>
              <w:spacing w:after="0" w:line="240" w:lineRule="auto"/>
              <w:jc w:val="both"/>
              <w:rPr>
                <w:rFonts w:ascii="Times New Roman" w:eastAsiaTheme="minorHAnsi" w:hAnsi="Times New Roman"/>
                <w:b/>
                <w:bCs/>
              </w:rPr>
            </w:pPr>
            <w:r w:rsidRPr="00EB0D41">
              <w:rPr>
                <w:rFonts w:ascii="Times New Roman" w:hAnsi="Times New Roman"/>
                <w:b/>
                <w:bCs/>
              </w:rPr>
              <w:t>Nuo 2024-01-01:</w:t>
            </w:r>
          </w:p>
          <w:p w14:paraId="64C2AF52" w14:textId="77777777" w:rsidR="001F3383" w:rsidRPr="00EB0D41" w:rsidRDefault="001F3383" w:rsidP="001F3383">
            <w:pPr>
              <w:spacing w:after="0" w:line="240" w:lineRule="auto"/>
              <w:jc w:val="both"/>
              <w:rPr>
                <w:rFonts w:ascii="Times New Roman" w:hAnsi="Times New Roman"/>
                <w:lang w:eastAsia="lt-LT"/>
              </w:rPr>
            </w:pPr>
            <w:r w:rsidRPr="00EB0D41">
              <w:rPr>
                <w:rFonts w:ascii="Times New Roman" w:hAnsi="Times New Roman"/>
                <w:b/>
                <w:bCs/>
              </w:rPr>
              <w:t>Nebeinantis pareigų valstybės tarnautojas</w:t>
            </w:r>
            <w:r w:rsidRPr="00EB0D41">
              <w:rPr>
                <w:rFonts w:ascii="Times New Roman" w:hAnsi="Times New Roman"/>
              </w:rPr>
              <w:t xml:space="preserve"> – tai </w:t>
            </w:r>
            <w:r w:rsidRPr="00EB0D41">
              <w:rPr>
                <w:rFonts w:ascii="Times New Roman" w:hAnsi="Times New Roman"/>
                <w:b/>
                <w:bCs/>
              </w:rPr>
              <w:t>Valstybės tarnautojas</w:t>
            </w:r>
            <w:r w:rsidRPr="00EB0D41">
              <w:rPr>
                <w:rFonts w:ascii="Times New Roman" w:hAnsi="Times New Roman"/>
              </w:rPr>
              <w:t xml:space="preserve">, kuris prieš pasibaigiant draudimo sutarties galiojimo laikotarpiui nustojo eiti tokias pareigas LR Valstybės tarnybos įstatymo 35 straipsnio 1 dalies 1, </w:t>
            </w:r>
            <w:r>
              <w:rPr>
                <w:rFonts w:ascii="Times New Roman" w:hAnsi="Times New Roman"/>
              </w:rPr>
              <w:t xml:space="preserve">2, </w:t>
            </w:r>
            <w:r w:rsidRPr="00EB0D41">
              <w:rPr>
                <w:rFonts w:ascii="Times New Roman" w:hAnsi="Times New Roman"/>
              </w:rPr>
              <w:t>4, 5, 6, 7, 10, 13, 14</w:t>
            </w:r>
            <w:r>
              <w:rPr>
                <w:rFonts w:ascii="Times New Roman" w:hAnsi="Times New Roman"/>
              </w:rPr>
              <w:t xml:space="preserve"> </w:t>
            </w:r>
            <w:r w:rsidRPr="00EB0D41">
              <w:rPr>
                <w:rFonts w:ascii="Times New Roman" w:hAnsi="Times New Roman"/>
              </w:rPr>
              <w:t>punktuose numatytais atvejais, bei LR Valstybės tarnybos įstatymo 35 straipsnio 1 dalies 15 punkte numatytu atveju (išskyrus atvejus, kai specialiosios teisės praradimas siejamas su baudžiamąja atsakomybe), o taip pat tais atvejais, kai pasibaigia jo paskyrimo į pareigas terminas.</w:t>
            </w:r>
            <w:r w:rsidRPr="00EB0D41">
              <w:rPr>
                <w:rFonts w:ascii="Times New Roman" w:hAnsi="Times New Roman"/>
                <w:lang w:eastAsia="lt-LT"/>
              </w:rPr>
              <w:t xml:space="preserve"> </w:t>
            </w:r>
          </w:p>
          <w:p w14:paraId="1BCCBB20" w14:textId="77777777" w:rsidR="00451F02" w:rsidRPr="00A159FE" w:rsidRDefault="00451F02" w:rsidP="00CD2BDB">
            <w:pPr>
              <w:spacing w:after="0" w:line="240" w:lineRule="auto"/>
              <w:jc w:val="both"/>
              <w:rPr>
                <w:rFonts w:ascii="Times New Roman" w:hAnsi="Times New Roman"/>
              </w:rPr>
            </w:pPr>
          </w:p>
        </w:tc>
      </w:tr>
      <w:tr w:rsidR="00451F02" w:rsidRPr="00A159FE" w14:paraId="287060EA" w14:textId="77777777" w:rsidTr="005E54C0">
        <w:trPr>
          <w:jc w:val="center"/>
        </w:trPr>
        <w:tc>
          <w:tcPr>
            <w:tcW w:w="9776" w:type="dxa"/>
            <w:gridSpan w:val="4"/>
            <w:shd w:val="clear" w:color="auto" w:fill="F2F2F2"/>
          </w:tcPr>
          <w:p w14:paraId="0C049FBA"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Asmeninės Apdrausto asmens išlaidos</w:t>
            </w:r>
          </w:p>
        </w:tc>
      </w:tr>
      <w:tr w:rsidR="00451F02" w:rsidRPr="00A159FE" w14:paraId="3372BAAF" w14:textId="77777777" w:rsidTr="005E54C0">
        <w:trPr>
          <w:jc w:val="center"/>
        </w:trPr>
        <w:tc>
          <w:tcPr>
            <w:tcW w:w="1194" w:type="dxa"/>
            <w:gridSpan w:val="3"/>
            <w:shd w:val="clear" w:color="auto" w:fill="auto"/>
          </w:tcPr>
          <w:p w14:paraId="7A42A947" w14:textId="77777777" w:rsidR="00451F02" w:rsidRPr="00A159FE" w:rsidRDefault="00451F02" w:rsidP="001F3383">
            <w:pPr>
              <w:pStyle w:val="Pagrindiniotekstotrauka"/>
              <w:spacing w:after="0"/>
              <w:ind w:left="0"/>
              <w:jc w:val="center"/>
              <w:rPr>
                <w:sz w:val="22"/>
                <w:szCs w:val="22"/>
              </w:rPr>
            </w:pPr>
            <w:r>
              <w:rPr>
                <w:sz w:val="22"/>
                <w:szCs w:val="22"/>
              </w:rPr>
              <w:t>11.1</w:t>
            </w:r>
            <w:r w:rsidR="001F3383">
              <w:rPr>
                <w:sz w:val="22"/>
                <w:szCs w:val="22"/>
              </w:rPr>
              <w:t>3</w:t>
            </w:r>
            <w:r>
              <w:rPr>
                <w:sz w:val="22"/>
                <w:szCs w:val="22"/>
              </w:rPr>
              <w:t>.</w:t>
            </w:r>
          </w:p>
        </w:tc>
        <w:tc>
          <w:tcPr>
            <w:tcW w:w="8582" w:type="dxa"/>
            <w:shd w:val="clear" w:color="auto" w:fill="auto"/>
            <w:vAlign w:val="center"/>
          </w:tcPr>
          <w:p w14:paraId="6A64F271"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 xml:space="preserve">Asmeninės Apdrausto asmens išlaidos </w:t>
            </w:r>
            <w:r w:rsidRPr="00A159FE">
              <w:rPr>
                <w:rFonts w:ascii="Times New Roman" w:hAnsi="Times New Roman"/>
                <w:lang w:eastAsia="en-GB"/>
              </w:rPr>
              <w:t xml:space="preserve">reiškia mokestį už toliau nurodytas paslaugas, jei yra priimtas sprendimas dėl laikinųjų apsaugos priemonių taikymo dėl </w:t>
            </w:r>
            <w:r w:rsidRPr="00A159FE">
              <w:rPr>
                <w:rFonts w:ascii="Times New Roman" w:hAnsi="Times New Roman"/>
                <w:b/>
                <w:lang w:eastAsia="en-GB"/>
              </w:rPr>
              <w:t>Apdrausto asmens</w:t>
            </w:r>
            <w:r w:rsidRPr="00A159FE">
              <w:rPr>
                <w:rFonts w:ascii="Times New Roman" w:hAnsi="Times New Roman"/>
                <w:lang w:eastAsia="en-GB"/>
              </w:rPr>
              <w:t xml:space="preserve"> nuosavybės teisių į nekilnojamąjį ar asmeninį turtą konfiskavimą, kontrolę, sulaikymą ar įšaldymą arba </w:t>
            </w:r>
            <w:r w:rsidRPr="00A159FE">
              <w:rPr>
                <w:rFonts w:ascii="Times New Roman" w:hAnsi="Times New Roman"/>
                <w:b/>
                <w:lang w:eastAsia="en-GB"/>
              </w:rPr>
              <w:t>Apdrausto asmens</w:t>
            </w:r>
            <w:r w:rsidRPr="00A159FE">
              <w:rPr>
                <w:rFonts w:ascii="Times New Roman" w:hAnsi="Times New Roman"/>
                <w:lang w:eastAsia="en-GB"/>
              </w:rPr>
              <w:t xml:space="preserve"> nekilnojamojo ar asmeninio turto įkeitimo sukūrimą draudimo sutarties galiojimo laikotarpiu:</w:t>
            </w:r>
          </w:p>
          <w:p w14:paraId="3DB5B763"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už mokslą;</w:t>
            </w:r>
          </w:p>
          <w:p w14:paraId="7F491EBD"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už gyvenamąjį būstą;</w:t>
            </w:r>
          </w:p>
          <w:p w14:paraId="332D2755"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už komunalines paslaugas;</w:t>
            </w:r>
          </w:p>
          <w:p w14:paraId="664AA64B" w14:textId="77777777" w:rsidR="00451F02" w:rsidRPr="00A159FE" w:rsidRDefault="00451F02" w:rsidP="00CD2BDB">
            <w:pPr>
              <w:numPr>
                <w:ilvl w:val="0"/>
                <w:numId w:val="13"/>
              </w:numPr>
              <w:tabs>
                <w:tab w:val="left" w:pos="175"/>
                <w:tab w:val="left" w:pos="426"/>
                <w:tab w:val="left" w:pos="1701"/>
              </w:tabs>
              <w:spacing w:after="0" w:line="240" w:lineRule="auto"/>
              <w:ind w:hanging="720"/>
              <w:jc w:val="both"/>
              <w:rPr>
                <w:rFonts w:ascii="Times New Roman" w:hAnsi="Times New Roman"/>
              </w:rPr>
            </w:pPr>
            <w:r w:rsidRPr="00A159FE">
              <w:rPr>
                <w:rFonts w:ascii="Times New Roman" w:hAnsi="Times New Roman"/>
              </w:rPr>
              <w:t xml:space="preserve">už asmeninius draudimus. </w:t>
            </w:r>
          </w:p>
          <w:p w14:paraId="58DA70D9" w14:textId="77777777" w:rsidR="00451F02" w:rsidRPr="00A159FE" w:rsidRDefault="00451F02" w:rsidP="00CD2BDB">
            <w:pPr>
              <w:tabs>
                <w:tab w:val="left" w:pos="142"/>
                <w:tab w:val="left" w:pos="284"/>
                <w:tab w:val="num" w:pos="567"/>
                <w:tab w:val="left" w:pos="709"/>
                <w:tab w:val="left" w:pos="1701"/>
              </w:tabs>
              <w:spacing w:after="0" w:line="240" w:lineRule="auto"/>
              <w:jc w:val="both"/>
              <w:rPr>
                <w:rFonts w:ascii="Times New Roman" w:hAnsi="Times New Roman"/>
              </w:rPr>
            </w:pPr>
            <w:r w:rsidRPr="00A159FE">
              <w:rPr>
                <w:rFonts w:ascii="Times New Roman" w:hAnsi="Times New Roman"/>
              </w:rPr>
              <w:t>Tokios išlaidos bus apmokamos tik tuomet:</w:t>
            </w:r>
          </w:p>
          <w:p w14:paraId="4F281A5C" w14:textId="77777777" w:rsidR="00451F02" w:rsidRPr="00A159FE"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A159FE">
              <w:rPr>
                <w:rFonts w:ascii="Times New Roman" w:hAnsi="Times New Roman"/>
              </w:rPr>
              <w:t xml:space="preserve">jei jos patirtos dėl </w:t>
            </w:r>
            <w:r w:rsidRPr="00A159FE">
              <w:rPr>
                <w:rFonts w:ascii="Times New Roman" w:hAnsi="Times New Roman"/>
                <w:b/>
              </w:rPr>
              <w:t>Reikalavimo</w:t>
            </w:r>
            <w:r w:rsidRPr="00A159FE">
              <w:rPr>
                <w:rFonts w:ascii="Times New Roman" w:hAnsi="Times New Roman"/>
              </w:rPr>
              <w:t xml:space="preserve"> ar </w:t>
            </w:r>
            <w:r w:rsidRPr="00A159FE">
              <w:rPr>
                <w:rFonts w:ascii="Times New Roman" w:hAnsi="Times New Roman"/>
                <w:b/>
              </w:rPr>
              <w:t>Oficialaus tyrimo</w:t>
            </w:r>
            <w:r w:rsidRPr="00A159FE">
              <w:rPr>
                <w:rFonts w:ascii="Times New Roman" w:hAnsi="Times New Roman"/>
              </w:rPr>
              <w:t>, kuris pirmą kartą pateikiamas ar inicijuojamas draudimo sutarties galiojimo laikotarpiu; ir</w:t>
            </w:r>
          </w:p>
          <w:p w14:paraId="508819FB" w14:textId="77777777" w:rsidR="00451F02" w:rsidRPr="00A159FE"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A159FE">
              <w:rPr>
                <w:rFonts w:ascii="Times New Roman" w:hAnsi="Times New Roman"/>
              </w:rPr>
              <w:t>jei tam tikslui nepakanka neareštuotos sumos, kurios atžvilgiu netaikomas teismo sprendimas, lėšų;</w:t>
            </w:r>
          </w:p>
          <w:p w14:paraId="105994DE" w14:textId="77777777" w:rsidR="00451F02" w:rsidRPr="00A159FE" w:rsidRDefault="00451F02" w:rsidP="00CD2BDB">
            <w:pPr>
              <w:numPr>
                <w:ilvl w:val="0"/>
                <w:numId w:val="12"/>
              </w:numPr>
              <w:tabs>
                <w:tab w:val="left" w:pos="175"/>
                <w:tab w:val="left" w:pos="284"/>
                <w:tab w:val="left" w:pos="317"/>
                <w:tab w:val="left" w:pos="1701"/>
              </w:tabs>
              <w:spacing w:after="0" w:line="240" w:lineRule="auto"/>
              <w:ind w:left="175" w:hanging="175"/>
              <w:jc w:val="both"/>
              <w:rPr>
                <w:rFonts w:ascii="Times New Roman" w:hAnsi="Times New Roman"/>
              </w:rPr>
            </w:pPr>
            <w:r w:rsidRPr="00A159FE">
              <w:rPr>
                <w:rFonts w:ascii="Times New Roman" w:hAnsi="Times New Roman"/>
              </w:rPr>
              <w:t>jei teismas netenkino Apdrausto asmens prašymo dėl lėšų sumos, kuriai netaikomas teismo sprendimas, padidinimo.</w:t>
            </w:r>
          </w:p>
          <w:p w14:paraId="57B0C497" w14:textId="77777777" w:rsidR="00451F02" w:rsidRPr="004669A5" w:rsidRDefault="00451F02" w:rsidP="00CD2BDB">
            <w:pPr>
              <w:tabs>
                <w:tab w:val="left" w:pos="142"/>
                <w:tab w:val="left" w:pos="284"/>
                <w:tab w:val="left" w:pos="709"/>
                <w:tab w:val="left" w:pos="1701"/>
              </w:tabs>
              <w:spacing w:after="0" w:line="240" w:lineRule="auto"/>
              <w:jc w:val="both"/>
              <w:rPr>
                <w:rFonts w:ascii="Times New Roman" w:hAnsi="Times New Roman"/>
              </w:rPr>
            </w:pPr>
            <w:r w:rsidRPr="00A159FE">
              <w:rPr>
                <w:rFonts w:ascii="Times New Roman" w:hAnsi="Times New Roman"/>
              </w:rPr>
              <w:t xml:space="preserve">Šios išlaidos bus apmokamos tik už 6 mėnesių laikotarpį, </w:t>
            </w:r>
            <w:r w:rsidRPr="00982324">
              <w:rPr>
                <w:rFonts w:ascii="Times New Roman" w:hAnsi="Times New Roman"/>
              </w:rPr>
              <w:t>neviršijant 2.3 punkte</w:t>
            </w:r>
            <w:r>
              <w:rPr>
                <w:rFonts w:ascii="Times New Roman" w:hAnsi="Times New Roman"/>
              </w:rPr>
              <w:t xml:space="preserve"> nurodytos draudimo sumos.</w:t>
            </w:r>
          </w:p>
        </w:tc>
      </w:tr>
      <w:tr w:rsidR="00451F02" w:rsidRPr="00A159FE" w14:paraId="22A94F24" w14:textId="77777777" w:rsidTr="005E54C0">
        <w:trPr>
          <w:jc w:val="center"/>
        </w:trPr>
        <w:tc>
          <w:tcPr>
            <w:tcW w:w="9776" w:type="dxa"/>
            <w:gridSpan w:val="4"/>
            <w:shd w:val="clear" w:color="auto" w:fill="F2F2F2"/>
          </w:tcPr>
          <w:p w14:paraId="53709FA5" w14:textId="77777777" w:rsidR="00451F02" w:rsidRPr="00A159FE" w:rsidRDefault="00451F02" w:rsidP="00CD2BDB">
            <w:pPr>
              <w:numPr>
                <w:ilvl w:val="0"/>
                <w:numId w:val="19"/>
              </w:numPr>
              <w:spacing w:after="0" w:line="240" w:lineRule="auto"/>
              <w:jc w:val="center"/>
              <w:rPr>
                <w:rFonts w:ascii="Times New Roman" w:hAnsi="Times New Roman"/>
                <w:b/>
              </w:rPr>
            </w:pPr>
            <w:r w:rsidRPr="00A159FE">
              <w:rPr>
                <w:rFonts w:ascii="Times New Roman" w:hAnsi="Times New Roman"/>
                <w:b/>
              </w:rPr>
              <w:t>Nedraudžiamieji įvykiai</w:t>
            </w:r>
          </w:p>
        </w:tc>
      </w:tr>
      <w:tr w:rsidR="00451F02" w:rsidRPr="00A159FE" w14:paraId="4905270F" w14:textId="77777777" w:rsidTr="005E54C0">
        <w:trPr>
          <w:jc w:val="center"/>
        </w:trPr>
        <w:tc>
          <w:tcPr>
            <w:tcW w:w="9776" w:type="dxa"/>
            <w:gridSpan w:val="4"/>
            <w:shd w:val="clear" w:color="auto" w:fill="F2F2F2"/>
          </w:tcPr>
          <w:p w14:paraId="544DD585"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Elgesys</w:t>
            </w:r>
          </w:p>
        </w:tc>
      </w:tr>
      <w:tr w:rsidR="00451F02" w:rsidRPr="00A159FE" w14:paraId="3558FBEB" w14:textId="77777777" w:rsidTr="005E54C0">
        <w:trPr>
          <w:jc w:val="center"/>
        </w:trPr>
        <w:tc>
          <w:tcPr>
            <w:tcW w:w="1194" w:type="dxa"/>
            <w:gridSpan w:val="3"/>
            <w:shd w:val="clear" w:color="auto" w:fill="auto"/>
          </w:tcPr>
          <w:p w14:paraId="65B838D2" w14:textId="77777777" w:rsidR="00451F02" w:rsidRPr="00A159FE" w:rsidRDefault="00451F02" w:rsidP="00CD2BDB">
            <w:pPr>
              <w:pStyle w:val="Pagrindiniotekstotrauka"/>
              <w:spacing w:after="0"/>
              <w:ind w:left="0"/>
              <w:jc w:val="center"/>
              <w:rPr>
                <w:sz w:val="22"/>
                <w:szCs w:val="22"/>
              </w:rPr>
            </w:pPr>
            <w:r>
              <w:rPr>
                <w:sz w:val="22"/>
                <w:szCs w:val="22"/>
              </w:rPr>
              <w:t>12.1.</w:t>
            </w:r>
          </w:p>
        </w:tc>
        <w:tc>
          <w:tcPr>
            <w:tcW w:w="8582" w:type="dxa"/>
            <w:shd w:val="clear" w:color="auto" w:fill="auto"/>
            <w:vAlign w:val="center"/>
          </w:tcPr>
          <w:p w14:paraId="6768D057" w14:textId="77777777" w:rsidR="00451F02" w:rsidRPr="009236BD" w:rsidRDefault="00451F02" w:rsidP="00CD2BDB">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 asmens</w:t>
            </w:r>
            <w:r w:rsidRPr="009236BD">
              <w:rPr>
                <w:rFonts w:ascii="Times New Roman" w:hAnsi="Times New Roman"/>
              </w:rPr>
              <w:t xml:space="preserve"> ar jo vardu, kylantis iš ar priskirtinas:</w:t>
            </w:r>
          </w:p>
          <w:p w14:paraId="3B0D83B4"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6711C9">
              <w:rPr>
                <w:rFonts w:ascii="Times New Roman" w:hAnsi="Times New Roman"/>
              </w:rPr>
              <w:t>tyčiniams nesąžiningiems ar tyčiniams apgaulingiems veiksmams ar neveikimui;</w:t>
            </w:r>
          </w:p>
          <w:p w14:paraId="10827207"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6711C9">
              <w:rPr>
                <w:rFonts w:ascii="Times New Roman" w:hAnsi="Times New Roman"/>
              </w:rPr>
              <w:t>sąmoningai gautu neteisėtu pelnu ar finansine nauda (arba tokiu pelnu ar nauda, kurią gavo įmonė, kurioje jis turi finansinių interesų).</w:t>
            </w:r>
          </w:p>
          <w:p w14:paraId="775D1DA7" w14:textId="77777777" w:rsidR="00451F02" w:rsidRPr="009236BD" w:rsidRDefault="00451F02" w:rsidP="00CD2BDB">
            <w:pPr>
              <w:spacing w:after="0" w:line="240" w:lineRule="auto"/>
              <w:jc w:val="both"/>
              <w:rPr>
                <w:rFonts w:ascii="Times New Roman" w:hAnsi="Times New Roman"/>
              </w:rPr>
            </w:pPr>
            <w:r w:rsidRPr="006711C9">
              <w:rPr>
                <w:rFonts w:ascii="Times New Roman" w:hAnsi="Times New Roman"/>
              </w:rPr>
              <w:t>Su sąlyga, kad ši išimtis bus taikoma tik tuomet, jeigu</w:t>
            </w:r>
            <w:r w:rsidRPr="009236BD">
              <w:rPr>
                <w:rFonts w:ascii="Times New Roman" w:hAnsi="Times New Roman"/>
              </w:rPr>
              <w:t xml:space="preserve"> tai bus nustatyta galutiniu, neapskundžiamu teismo sprendimu ar kita galutine neapskundžiama nutartimi, ar raštišku tokio </w:t>
            </w:r>
            <w:r w:rsidRPr="009236BD">
              <w:rPr>
                <w:rFonts w:ascii="Times New Roman" w:hAnsi="Times New Roman"/>
                <w:b/>
              </w:rPr>
              <w:t>Apdrausto asmens</w:t>
            </w:r>
            <w:r w:rsidRPr="009236BD">
              <w:rPr>
                <w:rFonts w:ascii="Times New Roman" w:hAnsi="Times New Roman"/>
              </w:rPr>
              <w:t xml:space="preserve"> prisipažinimu, kad atitinkamas elgesys iš tiesų įvyko. </w:t>
            </w:r>
          </w:p>
          <w:p w14:paraId="4A4788D4" w14:textId="77777777" w:rsidR="00451F02" w:rsidRPr="00A159FE" w:rsidRDefault="00451F02" w:rsidP="00CD2BDB">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Apdraustam asmeniui.</w:t>
            </w:r>
            <w:r w:rsidRPr="009236BD">
              <w:rPr>
                <w:rFonts w:ascii="Times New Roman" w:hAnsi="Times New Roman"/>
              </w:rPr>
              <w:t xml:space="preserve"> Esant galutiniam, neapskundžiamam teismo sprendimui ar kitai galutinei neapskundžiamai nutarčiai, toks </w:t>
            </w:r>
            <w:r w:rsidRPr="009236BD">
              <w:rPr>
                <w:rFonts w:ascii="Times New Roman" w:hAnsi="Times New Roman"/>
                <w:b/>
              </w:rPr>
              <w:t>Apdraustas asmuo</w:t>
            </w:r>
            <w:r w:rsidRPr="009236BD">
              <w:rPr>
                <w:rFonts w:ascii="Times New Roman" w:hAnsi="Times New Roman"/>
              </w:rPr>
              <w:t xml:space="preserve"> privalės grąžinti bet kokius avansinius mokėjimus.</w:t>
            </w:r>
          </w:p>
        </w:tc>
      </w:tr>
      <w:tr w:rsidR="00451F02" w:rsidRPr="00A159FE" w14:paraId="730739C9" w14:textId="77777777" w:rsidTr="005E54C0">
        <w:trPr>
          <w:jc w:val="center"/>
        </w:trPr>
        <w:tc>
          <w:tcPr>
            <w:tcW w:w="9776" w:type="dxa"/>
            <w:gridSpan w:val="4"/>
            <w:shd w:val="clear" w:color="auto" w:fill="F2F2F2"/>
          </w:tcPr>
          <w:p w14:paraId="31C5241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Ankstesni Reikalavimai</w:t>
            </w:r>
          </w:p>
        </w:tc>
      </w:tr>
      <w:tr w:rsidR="00451F02" w:rsidRPr="00A159FE" w14:paraId="1B5DB93B" w14:textId="77777777" w:rsidTr="005E54C0">
        <w:trPr>
          <w:jc w:val="center"/>
        </w:trPr>
        <w:tc>
          <w:tcPr>
            <w:tcW w:w="1194" w:type="dxa"/>
            <w:gridSpan w:val="3"/>
            <w:shd w:val="clear" w:color="auto" w:fill="auto"/>
          </w:tcPr>
          <w:p w14:paraId="7740B845" w14:textId="77777777" w:rsidR="00451F02" w:rsidRPr="00A159FE" w:rsidRDefault="004542BB" w:rsidP="00CD2BDB">
            <w:pPr>
              <w:pStyle w:val="Pagrindiniotekstotrauka"/>
              <w:spacing w:after="0"/>
              <w:ind w:left="0"/>
              <w:jc w:val="center"/>
              <w:rPr>
                <w:sz w:val="22"/>
                <w:szCs w:val="22"/>
              </w:rPr>
            </w:pPr>
            <w:r>
              <w:rPr>
                <w:sz w:val="22"/>
                <w:szCs w:val="22"/>
              </w:rPr>
              <w:t>12.1</w:t>
            </w:r>
            <w:r w:rsidR="00451F02">
              <w:rPr>
                <w:sz w:val="22"/>
                <w:szCs w:val="22"/>
              </w:rPr>
              <w:t>.1.</w:t>
            </w:r>
          </w:p>
        </w:tc>
        <w:tc>
          <w:tcPr>
            <w:tcW w:w="8582" w:type="dxa"/>
            <w:shd w:val="clear" w:color="auto" w:fill="auto"/>
            <w:vAlign w:val="center"/>
          </w:tcPr>
          <w:p w14:paraId="08EA30C5" w14:textId="77777777" w:rsidR="00451F02" w:rsidRPr="006711C9" w:rsidRDefault="00451F02" w:rsidP="00CD2BDB">
            <w:pPr>
              <w:spacing w:after="0" w:line="240" w:lineRule="auto"/>
              <w:jc w:val="both"/>
              <w:rPr>
                <w:rFonts w:ascii="Times New Roman" w:hAnsi="Times New Roman"/>
                <w:b/>
              </w:rPr>
            </w:pPr>
            <w:r w:rsidRPr="006711C9">
              <w:rPr>
                <w:rFonts w:ascii="Times New Roman" w:hAnsi="Times New Roman"/>
                <w:b/>
              </w:rPr>
              <w:t>Reikalavimai,</w:t>
            </w:r>
            <w:r w:rsidRPr="006711C9">
              <w:rPr>
                <w:rFonts w:ascii="Times New Roman" w:hAnsi="Times New Roman"/>
              </w:rPr>
              <w:t xml:space="preserve"> kylantys iš bet kokių oficialių tyrimų, teisminių ar bet kokių kitų reguliavimo procesų</w:t>
            </w:r>
            <w:r w:rsidRPr="006711C9">
              <w:rPr>
                <w:rFonts w:ascii="Times New Roman" w:hAnsi="Times New Roman"/>
                <w:b/>
              </w:rPr>
              <w:t xml:space="preserve"> Draudėjo</w:t>
            </w:r>
            <w:r w:rsidRPr="006711C9">
              <w:rPr>
                <w:rFonts w:ascii="Times New Roman" w:hAnsi="Times New Roman"/>
              </w:rPr>
              <w:t xml:space="preserve"> atžvilgiu, pradėtų iki </w:t>
            </w:r>
            <w:r w:rsidRPr="006711C9">
              <w:rPr>
                <w:rFonts w:ascii="Times New Roman" w:hAnsi="Times New Roman"/>
                <w:b/>
              </w:rPr>
              <w:t>Ankstesnių teisinių procesų ir nebaigtų nagrinėti bylų datos</w:t>
            </w:r>
            <w:r w:rsidRPr="006711C9">
              <w:rPr>
                <w:rFonts w:ascii="Times New Roman" w:hAnsi="Times New Roman"/>
              </w:rPr>
              <w:t>, nurodytos 10.1 punkte; ar</w:t>
            </w:r>
          </w:p>
        </w:tc>
      </w:tr>
      <w:tr w:rsidR="00451F02" w:rsidRPr="00A159FE" w14:paraId="2B86CCB0" w14:textId="77777777" w:rsidTr="005E54C0">
        <w:trPr>
          <w:jc w:val="center"/>
        </w:trPr>
        <w:tc>
          <w:tcPr>
            <w:tcW w:w="1194" w:type="dxa"/>
            <w:gridSpan w:val="3"/>
            <w:shd w:val="clear" w:color="auto" w:fill="auto"/>
          </w:tcPr>
          <w:p w14:paraId="7597C0BB"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1</w:t>
            </w:r>
            <w:r>
              <w:rPr>
                <w:sz w:val="22"/>
                <w:szCs w:val="22"/>
              </w:rPr>
              <w:t>.2.</w:t>
            </w:r>
          </w:p>
        </w:tc>
        <w:tc>
          <w:tcPr>
            <w:tcW w:w="8582" w:type="dxa"/>
            <w:shd w:val="clear" w:color="auto" w:fill="auto"/>
            <w:vAlign w:val="center"/>
          </w:tcPr>
          <w:p w14:paraId="59C9BDE4" w14:textId="77777777" w:rsidR="00451F02" w:rsidRPr="006711C9" w:rsidRDefault="00451F02" w:rsidP="00CD2BDB">
            <w:pPr>
              <w:spacing w:after="0" w:line="240" w:lineRule="auto"/>
              <w:jc w:val="both"/>
              <w:rPr>
                <w:rFonts w:ascii="Times New Roman" w:hAnsi="Times New Roman"/>
              </w:rPr>
            </w:pPr>
            <w:r w:rsidRPr="006711C9">
              <w:rPr>
                <w:rFonts w:ascii="Times New Roman" w:hAnsi="Times New Roman"/>
                <w:b/>
              </w:rPr>
              <w:t>Reikalavimai,</w:t>
            </w:r>
            <w:r w:rsidRPr="006711C9">
              <w:rPr>
                <w:rFonts w:ascii="Times New Roman" w:hAnsi="Times New Roman"/>
              </w:rPr>
              <w:t xml:space="preserve"> kylantys iš bet kokių iki draudimo sutarties įsigaliojimo dienos pradėtų oficialių tyrimų, teisminių ar bet kokių kitų reguliavimo procesų</w:t>
            </w:r>
            <w:r w:rsidRPr="006711C9">
              <w:rPr>
                <w:rFonts w:ascii="Times New Roman" w:hAnsi="Times New Roman"/>
                <w:b/>
              </w:rPr>
              <w:t xml:space="preserve"> Apdraustojo asmens</w:t>
            </w:r>
            <w:r w:rsidRPr="006711C9">
              <w:rPr>
                <w:rFonts w:ascii="Times New Roman" w:hAnsi="Times New Roman"/>
              </w:rPr>
              <w:t xml:space="preserve"> atžvilgiu; ar</w:t>
            </w:r>
          </w:p>
        </w:tc>
      </w:tr>
      <w:tr w:rsidR="00451F02" w:rsidRPr="00A159FE" w14:paraId="64D6EBF5" w14:textId="77777777" w:rsidTr="005E54C0">
        <w:trPr>
          <w:jc w:val="center"/>
        </w:trPr>
        <w:tc>
          <w:tcPr>
            <w:tcW w:w="1194" w:type="dxa"/>
            <w:gridSpan w:val="3"/>
            <w:shd w:val="clear" w:color="auto" w:fill="auto"/>
          </w:tcPr>
          <w:p w14:paraId="6D675540"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1</w:t>
            </w:r>
            <w:r>
              <w:rPr>
                <w:sz w:val="22"/>
                <w:szCs w:val="22"/>
              </w:rPr>
              <w:t>.3.</w:t>
            </w:r>
          </w:p>
        </w:tc>
        <w:tc>
          <w:tcPr>
            <w:tcW w:w="8582" w:type="dxa"/>
            <w:shd w:val="clear" w:color="auto" w:fill="auto"/>
            <w:vAlign w:val="center"/>
          </w:tcPr>
          <w:p w14:paraId="303E65DF"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Reikalavimai,</w:t>
            </w:r>
            <w:r w:rsidRPr="00A159FE">
              <w:rPr>
                <w:rFonts w:ascii="Times New Roman" w:hAnsi="Times New Roman"/>
              </w:rPr>
              <w:t xml:space="preserve"> kylantys iš baigtų iki draudimo sutarties įsigaliojimo dienos galutiniu įsiteisėjusiu teismo sprendimu teisminių procesų </w:t>
            </w:r>
            <w:r w:rsidRPr="00A159FE">
              <w:rPr>
                <w:rFonts w:ascii="Times New Roman" w:hAnsi="Times New Roman"/>
                <w:b/>
              </w:rPr>
              <w:t>Draudėjo</w:t>
            </w:r>
            <w:r w:rsidRPr="00A159FE">
              <w:rPr>
                <w:rFonts w:ascii="Times New Roman" w:hAnsi="Times New Roman"/>
              </w:rPr>
              <w:t xml:space="preserve"> atžvilgiu bylose dėl žalos atlyginimo, kuriuose atsakovu yra </w:t>
            </w:r>
            <w:r w:rsidRPr="00A159FE">
              <w:rPr>
                <w:rFonts w:ascii="Times New Roman" w:hAnsi="Times New Roman"/>
                <w:b/>
              </w:rPr>
              <w:t>Draudėjas</w:t>
            </w:r>
            <w:r w:rsidRPr="00A159FE">
              <w:rPr>
                <w:rFonts w:ascii="Times New Roman" w:hAnsi="Times New Roman"/>
              </w:rPr>
              <w:t>; ar</w:t>
            </w:r>
          </w:p>
        </w:tc>
      </w:tr>
      <w:tr w:rsidR="00451F02" w:rsidRPr="00A159FE" w14:paraId="65C6FE17" w14:textId="77777777" w:rsidTr="005E54C0">
        <w:trPr>
          <w:jc w:val="center"/>
        </w:trPr>
        <w:tc>
          <w:tcPr>
            <w:tcW w:w="1194" w:type="dxa"/>
            <w:gridSpan w:val="3"/>
            <w:shd w:val="clear" w:color="auto" w:fill="auto"/>
          </w:tcPr>
          <w:p w14:paraId="24270EF1" w14:textId="77777777" w:rsidR="00451F02" w:rsidRPr="00A159FE" w:rsidRDefault="00451F02" w:rsidP="004542BB">
            <w:pPr>
              <w:pStyle w:val="Pagrindiniotekstotrauka"/>
              <w:spacing w:after="0"/>
              <w:ind w:left="0"/>
              <w:jc w:val="center"/>
              <w:rPr>
                <w:sz w:val="22"/>
                <w:szCs w:val="22"/>
              </w:rPr>
            </w:pPr>
            <w:r>
              <w:rPr>
                <w:sz w:val="22"/>
                <w:szCs w:val="22"/>
              </w:rPr>
              <w:lastRenderedPageBreak/>
              <w:t>12.</w:t>
            </w:r>
            <w:r w:rsidR="004542BB">
              <w:rPr>
                <w:sz w:val="22"/>
                <w:szCs w:val="22"/>
              </w:rPr>
              <w:t>1</w:t>
            </w:r>
            <w:r>
              <w:rPr>
                <w:sz w:val="22"/>
                <w:szCs w:val="22"/>
              </w:rPr>
              <w:t>.4.</w:t>
            </w:r>
          </w:p>
        </w:tc>
        <w:tc>
          <w:tcPr>
            <w:tcW w:w="8582" w:type="dxa"/>
            <w:shd w:val="clear" w:color="auto" w:fill="auto"/>
            <w:vAlign w:val="center"/>
          </w:tcPr>
          <w:p w14:paraId="0974ED79"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Bet kokios aplinkybės dėl </w:t>
            </w:r>
            <w:r w:rsidRPr="00A159FE">
              <w:rPr>
                <w:rFonts w:ascii="Times New Roman" w:hAnsi="Times New Roman"/>
                <w:b/>
              </w:rPr>
              <w:t>Reikalavimų</w:t>
            </w:r>
            <w:r w:rsidRPr="00A159FE">
              <w:rPr>
                <w:rFonts w:ascii="Times New Roman" w:hAnsi="Times New Roman"/>
              </w:rPr>
              <w:t xml:space="preserve"> ar </w:t>
            </w:r>
            <w:r w:rsidRPr="00A159FE">
              <w:rPr>
                <w:rFonts w:ascii="Times New Roman" w:hAnsi="Times New Roman"/>
                <w:b/>
              </w:rPr>
              <w:t>Neteisėtų veiksmų,</w:t>
            </w:r>
            <w:r w:rsidRPr="00A159FE">
              <w:rPr>
                <w:rFonts w:ascii="Times New Roman" w:hAnsi="Times New Roman"/>
              </w:rPr>
              <w:t xml:space="preserve"> apie kuriuos buvo pranešta pagal bet kokią kitą draudimo sutartį, galiojančią ar pasibaigusią prieš ar šios draudimo sutarties įsigaliojimo dieną.</w:t>
            </w:r>
          </w:p>
        </w:tc>
      </w:tr>
      <w:tr w:rsidR="00451F02" w:rsidRPr="00A159FE" w14:paraId="345B282D" w14:textId="77777777" w:rsidTr="005E54C0">
        <w:trPr>
          <w:jc w:val="center"/>
        </w:trPr>
        <w:tc>
          <w:tcPr>
            <w:tcW w:w="9776" w:type="dxa"/>
            <w:gridSpan w:val="4"/>
            <w:shd w:val="clear" w:color="auto" w:fill="F2F2F2"/>
          </w:tcPr>
          <w:p w14:paraId="1E0EAEF8" w14:textId="77777777" w:rsidR="00451F02" w:rsidRPr="00A159FE" w:rsidRDefault="00451F02" w:rsidP="00CD2BDB">
            <w:pPr>
              <w:spacing w:after="0" w:line="240" w:lineRule="auto"/>
              <w:jc w:val="center"/>
              <w:rPr>
                <w:rFonts w:ascii="Times New Roman" w:hAnsi="Times New Roman"/>
                <w:b/>
              </w:rPr>
            </w:pPr>
            <w:r w:rsidRPr="00630FC5">
              <w:rPr>
                <w:rFonts w:ascii="Times New Roman" w:hAnsi="Times New Roman"/>
                <w:b/>
              </w:rPr>
              <w:t>Žala aplinkai</w:t>
            </w:r>
          </w:p>
        </w:tc>
      </w:tr>
      <w:tr w:rsidR="00451F02" w:rsidRPr="00A159FE" w14:paraId="0D96615F" w14:textId="77777777" w:rsidTr="005E54C0">
        <w:trPr>
          <w:jc w:val="center"/>
        </w:trPr>
        <w:tc>
          <w:tcPr>
            <w:tcW w:w="1194" w:type="dxa"/>
            <w:gridSpan w:val="3"/>
            <w:shd w:val="clear" w:color="auto" w:fill="auto"/>
          </w:tcPr>
          <w:p w14:paraId="28211626"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2</w:t>
            </w:r>
            <w:r>
              <w:rPr>
                <w:sz w:val="22"/>
                <w:szCs w:val="22"/>
              </w:rPr>
              <w:t>.</w:t>
            </w:r>
          </w:p>
        </w:tc>
        <w:tc>
          <w:tcPr>
            <w:tcW w:w="8582" w:type="dxa"/>
            <w:shd w:val="clear" w:color="auto" w:fill="auto"/>
            <w:vAlign w:val="center"/>
          </w:tcPr>
          <w:p w14:paraId="185B747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Draudikas </w:t>
            </w:r>
            <w:r w:rsidRPr="00A159FE">
              <w:rPr>
                <w:rFonts w:ascii="Times New Roman" w:hAnsi="Times New Roman"/>
              </w:rPr>
              <w:t xml:space="preserve">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w:t>
            </w:r>
            <w:r w:rsidRPr="00A159FE">
              <w:rPr>
                <w:rFonts w:ascii="Times New Roman" w:hAnsi="Times New Roman"/>
                <w:b/>
              </w:rPr>
              <w:t>žalos aplinkai.</w:t>
            </w:r>
          </w:p>
          <w:p w14:paraId="078ED53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Žala aplinkai</w:t>
            </w:r>
            <w:r w:rsidRPr="00A159FE">
              <w:rPr>
                <w:rFonts w:ascii="Times New Roman" w:hAnsi="Times New Roman"/>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p>
        </w:tc>
      </w:tr>
      <w:tr w:rsidR="00451F02" w:rsidRPr="00A159FE" w14:paraId="02C2FBFC" w14:textId="77777777" w:rsidTr="005E54C0">
        <w:trPr>
          <w:jc w:val="center"/>
        </w:trPr>
        <w:tc>
          <w:tcPr>
            <w:tcW w:w="9776" w:type="dxa"/>
            <w:gridSpan w:val="4"/>
            <w:shd w:val="clear" w:color="auto" w:fill="F2F2F2"/>
          </w:tcPr>
          <w:p w14:paraId="5D222A70"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Žala turtui</w:t>
            </w:r>
          </w:p>
        </w:tc>
      </w:tr>
      <w:tr w:rsidR="00451F02" w:rsidRPr="00A159FE" w14:paraId="65DCA0B1" w14:textId="77777777" w:rsidTr="005E54C0">
        <w:trPr>
          <w:jc w:val="center"/>
        </w:trPr>
        <w:tc>
          <w:tcPr>
            <w:tcW w:w="1194" w:type="dxa"/>
            <w:gridSpan w:val="3"/>
            <w:shd w:val="clear" w:color="auto" w:fill="auto"/>
          </w:tcPr>
          <w:p w14:paraId="0D49983D"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3</w:t>
            </w:r>
            <w:r>
              <w:rPr>
                <w:sz w:val="22"/>
                <w:szCs w:val="22"/>
              </w:rPr>
              <w:t>.</w:t>
            </w:r>
          </w:p>
        </w:tc>
        <w:tc>
          <w:tcPr>
            <w:tcW w:w="8582" w:type="dxa"/>
            <w:shd w:val="clear" w:color="auto" w:fill="auto"/>
            <w:vAlign w:val="center"/>
          </w:tcPr>
          <w:p w14:paraId="5B621DA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žalos turtui,</w:t>
            </w:r>
            <w:r w:rsidRPr="00A159FE">
              <w:rPr>
                <w:rFonts w:ascii="Times New Roman" w:hAnsi="Times New Roman"/>
                <w:b/>
              </w:rPr>
              <w:t xml:space="preserve"> </w:t>
            </w:r>
            <w:r w:rsidRPr="00A159FE">
              <w:rPr>
                <w:rFonts w:ascii="Times New Roman" w:hAnsi="Times New Roman"/>
              </w:rPr>
              <w:t xml:space="preserve">kuris priklauso </w:t>
            </w:r>
            <w:r w:rsidRPr="00A159FE">
              <w:rPr>
                <w:rFonts w:ascii="Times New Roman" w:hAnsi="Times New Roman"/>
                <w:b/>
              </w:rPr>
              <w:t>Draudėjui</w:t>
            </w:r>
            <w:r w:rsidRPr="00A159FE">
              <w:rPr>
                <w:rFonts w:ascii="Times New Roman" w:hAnsi="Times New Roman"/>
              </w:rPr>
              <w:t xml:space="preserve"> </w:t>
            </w:r>
            <w:r w:rsidR="00280F80">
              <w:rPr>
                <w:rFonts w:ascii="Times New Roman" w:hAnsi="Times New Roman"/>
              </w:rPr>
              <w:t xml:space="preserve">ar kuriuo naudojasi </w:t>
            </w:r>
            <w:r w:rsidR="00280F80" w:rsidRPr="00280F80">
              <w:rPr>
                <w:rFonts w:ascii="Times New Roman" w:hAnsi="Times New Roman"/>
                <w:b/>
              </w:rPr>
              <w:t>Draudėjas</w:t>
            </w:r>
            <w:r w:rsidR="00280F80">
              <w:rPr>
                <w:rFonts w:ascii="Times New Roman" w:hAnsi="Times New Roman"/>
              </w:rPr>
              <w:t xml:space="preserve"> </w:t>
            </w:r>
            <w:r w:rsidRPr="00A159FE">
              <w:rPr>
                <w:rFonts w:ascii="Times New Roman" w:hAnsi="Times New Roman"/>
              </w:rPr>
              <w:t>ir / ar turt</w:t>
            </w:r>
            <w:r w:rsidR="00280F80">
              <w:rPr>
                <w:rFonts w:ascii="Times New Roman" w:hAnsi="Times New Roman"/>
              </w:rPr>
              <w:t>ui</w:t>
            </w:r>
            <w:r w:rsidRPr="00A159FE">
              <w:rPr>
                <w:rFonts w:ascii="Times New Roman" w:hAnsi="Times New Roman"/>
              </w:rPr>
              <w:t xml:space="preserve">, už kurį </w:t>
            </w:r>
            <w:r w:rsidRPr="00A159FE">
              <w:rPr>
                <w:rFonts w:ascii="Times New Roman" w:hAnsi="Times New Roman"/>
                <w:b/>
              </w:rPr>
              <w:t>Apdraustas asmuo</w:t>
            </w:r>
            <w:r w:rsidRPr="00A159FE">
              <w:rPr>
                <w:rFonts w:ascii="Times New Roman" w:hAnsi="Times New Roman"/>
              </w:rPr>
              <w:t xml:space="preserve"> yra materialiai atsakingas.</w:t>
            </w:r>
          </w:p>
          <w:p w14:paraId="5E1850B2" w14:textId="77777777" w:rsidR="00451F02" w:rsidRPr="00A159FE" w:rsidRDefault="00451F02" w:rsidP="00CD2BDB">
            <w:pPr>
              <w:spacing w:after="0" w:line="240" w:lineRule="auto"/>
              <w:jc w:val="both"/>
              <w:rPr>
                <w:rFonts w:ascii="Times New Roman" w:hAnsi="Times New Roman"/>
              </w:rPr>
            </w:pPr>
          </w:p>
        </w:tc>
      </w:tr>
      <w:tr w:rsidR="00451F02" w:rsidRPr="00A159FE" w14:paraId="0FCB364B" w14:textId="77777777" w:rsidTr="005E54C0">
        <w:trPr>
          <w:jc w:val="center"/>
        </w:trPr>
        <w:tc>
          <w:tcPr>
            <w:tcW w:w="9776" w:type="dxa"/>
            <w:gridSpan w:val="4"/>
            <w:shd w:val="clear" w:color="auto" w:fill="F2F2F2"/>
          </w:tcPr>
          <w:p w14:paraId="5C0D92F2"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 xml:space="preserve">Žala </w:t>
            </w:r>
            <w:r>
              <w:rPr>
                <w:rFonts w:ascii="Times New Roman" w:hAnsi="Times New Roman"/>
                <w:b/>
              </w:rPr>
              <w:t>sveikatai, gyvybei</w:t>
            </w:r>
          </w:p>
        </w:tc>
      </w:tr>
      <w:tr w:rsidR="00451F02" w:rsidRPr="00A159FE" w14:paraId="2C1B91B6" w14:textId="77777777" w:rsidTr="005E54C0">
        <w:trPr>
          <w:jc w:val="center"/>
        </w:trPr>
        <w:tc>
          <w:tcPr>
            <w:tcW w:w="1194" w:type="dxa"/>
            <w:gridSpan w:val="3"/>
            <w:shd w:val="clear" w:color="auto" w:fill="auto"/>
          </w:tcPr>
          <w:p w14:paraId="01EE8FB3"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4</w:t>
            </w:r>
            <w:r>
              <w:rPr>
                <w:sz w:val="22"/>
                <w:szCs w:val="22"/>
              </w:rPr>
              <w:t>.</w:t>
            </w:r>
          </w:p>
        </w:tc>
        <w:tc>
          <w:tcPr>
            <w:tcW w:w="8582" w:type="dxa"/>
            <w:shd w:val="clear" w:color="auto" w:fill="auto"/>
            <w:vAlign w:val="center"/>
          </w:tcPr>
          <w:p w14:paraId="380B7F33" w14:textId="77777777" w:rsidR="00451F02" w:rsidRPr="00A159FE" w:rsidRDefault="00451F02" w:rsidP="00CD2BDB">
            <w:pPr>
              <w:spacing w:after="0" w:line="240" w:lineRule="auto"/>
              <w:jc w:val="both"/>
              <w:rPr>
                <w:rFonts w:ascii="Times New Roman" w:hAnsi="Times New Roman"/>
              </w:rPr>
            </w:pPr>
            <w:r w:rsidRPr="00F81018">
              <w:rPr>
                <w:rFonts w:ascii="Times New Roman" w:hAnsi="Times New Roman"/>
                <w:b/>
              </w:rPr>
              <w:t>Draudikas</w:t>
            </w:r>
            <w:r w:rsidRPr="00F81018">
              <w:rPr>
                <w:rFonts w:ascii="Times New Roman" w:hAnsi="Times New Roman"/>
              </w:rPr>
              <w:t xml:space="preserve"> neatlygins </w:t>
            </w:r>
            <w:r w:rsidRPr="00F81018">
              <w:rPr>
                <w:rFonts w:ascii="Times New Roman" w:hAnsi="Times New Roman"/>
                <w:b/>
              </w:rPr>
              <w:t>Nuostolių,</w:t>
            </w:r>
            <w:r w:rsidRPr="00F81018">
              <w:rPr>
                <w:rFonts w:ascii="Times New Roman" w:hAnsi="Times New Roman"/>
              </w:rPr>
              <w:t xml:space="preserve"> susijusių su bet kokiu </w:t>
            </w:r>
            <w:r w:rsidRPr="00F81018">
              <w:rPr>
                <w:rFonts w:ascii="Times New Roman" w:hAnsi="Times New Roman"/>
                <w:b/>
              </w:rPr>
              <w:t>Reikalavimu</w:t>
            </w:r>
            <w:r w:rsidRPr="00F81018">
              <w:rPr>
                <w:rFonts w:ascii="Times New Roman" w:hAnsi="Times New Roman"/>
              </w:rPr>
              <w:t xml:space="preserve">, inicijuotu dėl </w:t>
            </w:r>
            <w:r>
              <w:rPr>
                <w:rFonts w:ascii="Times New Roman" w:hAnsi="Times New Roman"/>
              </w:rPr>
              <w:t xml:space="preserve">žalos </w:t>
            </w:r>
            <w:r w:rsidRPr="00145D67">
              <w:rPr>
                <w:rFonts w:ascii="Times New Roman" w:hAnsi="Times New Roman"/>
                <w:b/>
              </w:rPr>
              <w:t>Draudėjo</w:t>
            </w:r>
            <w:r>
              <w:rPr>
                <w:rFonts w:ascii="Times New Roman" w:hAnsi="Times New Roman"/>
              </w:rPr>
              <w:t xml:space="preserve"> darbuotojų ir /ar </w:t>
            </w:r>
            <w:r w:rsidRPr="00145D67">
              <w:rPr>
                <w:rFonts w:ascii="Times New Roman" w:hAnsi="Times New Roman"/>
                <w:b/>
              </w:rPr>
              <w:t>Valstybės tarnautojų</w:t>
            </w:r>
            <w:r>
              <w:rPr>
                <w:rFonts w:ascii="Times New Roman" w:hAnsi="Times New Roman"/>
              </w:rPr>
              <w:t xml:space="preserve"> </w:t>
            </w:r>
            <w:r w:rsidRPr="00F81018">
              <w:rPr>
                <w:rFonts w:ascii="Times New Roman" w:hAnsi="Times New Roman"/>
              </w:rPr>
              <w:t xml:space="preserve">sveikatai, gyvybei. </w:t>
            </w:r>
            <w:r>
              <w:rPr>
                <w:rFonts w:ascii="Times New Roman" w:hAnsi="Times New Roman"/>
              </w:rPr>
              <w:t xml:space="preserve">Ši išimtis netaikoma </w:t>
            </w:r>
            <w:r w:rsidRPr="007C1345">
              <w:rPr>
                <w:rFonts w:ascii="Times New Roman" w:hAnsi="Times New Roman"/>
                <w:b/>
              </w:rPr>
              <w:t>Gynybos išlaidoms</w:t>
            </w:r>
            <w:r>
              <w:rPr>
                <w:rFonts w:ascii="Times New Roman" w:hAnsi="Times New Roman"/>
              </w:rPr>
              <w:t xml:space="preserve"> ir / ar </w:t>
            </w:r>
            <w:r w:rsidRPr="007C1345">
              <w:rPr>
                <w:rFonts w:ascii="Times New Roman" w:hAnsi="Times New Roman"/>
                <w:b/>
              </w:rPr>
              <w:t>Teisinio atstovavimo išlaidoms</w:t>
            </w:r>
            <w:r>
              <w:rPr>
                <w:rFonts w:ascii="Times New Roman" w:hAnsi="Times New Roman"/>
              </w:rPr>
              <w:t>.</w:t>
            </w:r>
          </w:p>
        </w:tc>
      </w:tr>
      <w:tr w:rsidR="00451F02" w:rsidRPr="00A159FE" w14:paraId="14C0AAD4" w14:textId="77777777" w:rsidTr="005E54C0">
        <w:trPr>
          <w:jc w:val="center"/>
        </w:trPr>
        <w:tc>
          <w:tcPr>
            <w:tcW w:w="9776" w:type="dxa"/>
            <w:gridSpan w:val="4"/>
            <w:shd w:val="clear" w:color="auto" w:fill="F2F2F2"/>
          </w:tcPr>
          <w:p w14:paraId="38B1B6DA"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Piniginės dovanos, išmokos ar kita</w:t>
            </w:r>
          </w:p>
        </w:tc>
      </w:tr>
      <w:tr w:rsidR="00451F02" w:rsidRPr="00A159FE" w14:paraId="60BB07DD" w14:textId="77777777" w:rsidTr="005E54C0">
        <w:trPr>
          <w:jc w:val="center"/>
        </w:trPr>
        <w:tc>
          <w:tcPr>
            <w:tcW w:w="1194" w:type="dxa"/>
            <w:gridSpan w:val="3"/>
            <w:shd w:val="clear" w:color="auto" w:fill="auto"/>
          </w:tcPr>
          <w:p w14:paraId="3E66547E"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5</w:t>
            </w:r>
            <w:r>
              <w:rPr>
                <w:sz w:val="22"/>
                <w:szCs w:val="22"/>
              </w:rPr>
              <w:t>.</w:t>
            </w:r>
          </w:p>
        </w:tc>
        <w:tc>
          <w:tcPr>
            <w:tcW w:w="8582" w:type="dxa"/>
            <w:shd w:val="clear" w:color="auto" w:fill="auto"/>
            <w:vAlign w:val="center"/>
          </w:tcPr>
          <w:p w14:paraId="76C4389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Bet koks </w:t>
            </w:r>
            <w:r w:rsidRPr="00A159FE">
              <w:rPr>
                <w:rFonts w:ascii="Times New Roman" w:hAnsi="Times New Roman"/>
                <w:b/>
              </w:rPr>
              <w:t>Reikalavimas</w:t>
            </w:r>
            <w:r w:rsidRPr="00A159FE">
              <w:rPr>
                <w:rFonts w:ascii="Times New Roman" w:hAnsi="Times New Roman"/>
              </w:rPr>
              <w:t>, paremtas, kylantis ar kuriuo nors būdu priskirtinas prie:</w:t>
            </w:r>
          </w:p>
        </w:tc>
      </w:tr>
      <w:tr w:rsidR="00451F02" w:rsidRPr="00A159FE" w14:paraId="17355431" w14:textId="77777777" w:rsidTr="005E54C0">
        <w:trPr>
          <w:jc w:val="center"/>
        </w:trPr>
        <w:tc>
          <w:tcPr>
            <w:tcW w:w="1194" w:type="dxa"/>
            <w:gridSpan w:val="3"/>
            <w:shd w:val="clear" w:color="auto" w:fill="auto"/>
          </w:tcPr>
          <w:p w14:paraId="0229866D" w14:textId="77777777" w:rsidR="00451F02" w:rsidRPr="00A159FE" w:rsidRDefault="00451F02" w:rsidP="004542BB">
            <w:pPr>
              <w:pStyle w:val="Pagrindiniotekstotrauka"/>
              <w:spacing w:after="0"/>
              <w:ind w:left="151" w:hanging="142"/>
              <w:jc w:val="center"/>
              <w:rPr>
                <w:sz w:val="22"/>
                <w:szCs w:val="22"/>
              </w:rPr>
            </w:pPr>
            <w:r>
              <w:rPr>
                <w:sz w:val="22"/>
                <w:szCs w:val="22"/>
              </w:rPr>
              <w:t>12.</w:t>
            </w:r>
            <w:r w:rsidR="004542BB">
              <w:rPr>
                <w:sz w:val="22"/>
                <w:szCs w:val="22"/>
              </w:rPr>
              <w:t>5</w:t>
            </w:r>
            <w:r>
              <w:rPr>
                <w:sz w:val="22"/>
                <w:szCs w:val="22"/>
              </w:rPr>
              <w:t>.1</w:t>
            </w:r>
          </w:p>
        </w:tc>
        <w:tc>
          <w:tcPr>
            <w:tcW w:w="8582" w:type="dxa"/>
            <w:shd w:val="clear" w:color="auto" w:fill="auto"/>
            <w:vAlign w:val="center"/>
          </w:tcPr>
          <w:p w14:paraId="0E16AE9C"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451F02" w:rsidRPr="00A159FE" w14:paraId="49DA5619" w14:textId="77777777" w:rsidTr="005E54C0">
        <w:trPr>
          <w:jc w:val="center"/>
        </w:trPr>
        <w:tc>
          <w:tcPr>
            <w:tcW w:w="1194" w:type="dxa"/>
            <w:gridSpan w:val="3"/>
            <w:shd w:val="clear" w:color="auto" w:fill="auto"/>
          </w:tcPr>
          <w:p w14:paraId="73EBAB26"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5</w:t>
            </w:r>
            <w:r>
              <w:rPr>
                <w:sz w:val="22"/>
                <w:szCs w:val="22"/>
              </w:rPr>
              <w:t>.2.</w:t>
            </w:r>
          </w:p>
        </w:tc>
        <w:tc>
          <w:tcPr>
            <w:tcW w:w="8582" w:type="dxa"/>
            <w:shd w:val="clear" w:color="auto" w:fill="auto"/>
            <w:vAlign w:val="center"/>
          </w:tcPr>
          <w:p w14:paraId="3311B85B"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A159FE">
              <w:rPr>
                <w:rFonts w:ascii="Times New Roman" w:hAnsi="Times New Roman"/>
                <w:b/>
              </w:rPr>
              <w:t xml:space="preserve">Draudėjo </w:t>
            </w:r>
            <w:r w:rsidRPr="00A159FE">
              <w:rPr>
                <w:rFonts w:ascii="Times New Roman" w:hAnsi="Times New Roman"/>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451F02" w:rsidRPr="00A159FE" w14:paraId="501B9756" w14:textId="77777777" w:rsidTr="005E54C0">
        <w:trPr>
          <w:jc w:val="center"/>
        </w:trPr>
        <w:tc>
          <w:tcPr>
            <w:tcW w:w="1194" w:type="dxa"/>
            <w:gridSpan w:val="3"/>
            <w:shd w:val="clear" w:color="auto" w:fill="auto"/>
          </w:tcPr>
          <w:p w14:paraId="5825CB28" w14:textId="77777777" w:rsidR="00451F02" w:rsidRPr="00A159FE" w:rsidRDefault="00D046AB" w:rsidP="00D046AB">
            <w:pPr>
              <w:pStyle w:val="Pagrindiniotekstotrauka"/>
              <w:spacing w:after="0"/>
              <w:ind w:left="0"/>
              <w:jc w:val="center"/>
              <w:rPr>
                <w:sz w:val="22"/>
                <w:szCs w:val="22"/>
              </w:rPr>
            </w:pPr>
            <w:r>
              <w:rPr>
                <w:sz w:val="22"/>
                <w:szCs w:val="22"/>
              </w:rPr>
              <w:t>12.5.3.</w:t>
            </w:r>
          </w:p>
        </w:tc>
        <w:tc>
          <w:tcPr>
            <w:tcW w:w="8582" w:type="dxa"/>
            <w:shd w:val="clear" w:color="auto" w:fill="auto"/>
            <w:vAlign w:val="center"/>
          </w:tcPr>
          <w:p w14:paraId="3CEFA1B6" w14:textId="77777777" w:rsidR="00451F02" w:rsidRPr="00E76B19" w:rsidRDefault="00451F02" w:rsidP="00CD2BDB">
            <w:pPr>
              <w:tabs>
                <w:tab w:val="left" w:pos="851"/>
              </w:tabs>
              <w:spacing w:after="0" w:line="240" w:lineRule="auto"/>
              <w:jc w:val="both"/>
              <w:rPr>
                <w:rFonts w:ascii="Times New Roman" w:eastAsia="Times New Roman" w:hAnsi="Times New Roman"/>
                <w:szCs w:val="24"/>
              </w:rPr>
            </w:pPr>
            <w:r w:rsidRPr="00567622">
              <w:rPr>
                <w:rFonts w:ascii="Times New Roman" w:eastAsia="Times New Roman" w:hAnsi="Times New Roman"/>
                <w:szCs w:val="24"/>
              </w:rPr>
              <w:t>įnašų, skirtų vietos ar užsienio politinėms kampanijoms.</w:t>
            </w:r>
          </w:p>
        </w:tc>
      </w:tr>
      <w:tr w:rsidR="00451F02" w:rsidRPr="00A159FE" w14:paraId="338DA470" w14:textId="77777777" w:rsidTr="005E54C0">
        <w:trPr>
          <w:jc w:val="center"/>
        </w:trPr>
        <w:tc>
          <w:tcPr>
            <w:tcW w:w="9776" w:type="dxa"/>
            <w:gridSpan w:val="4"/>
            <w:shd w:val="clear" w:color="auto" w:fill="F2F2F2"/>
          </w:tcPr>
          <w:p w14:paraId="4D899E6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Duomenų apsaugos pažeidimai</w:t>
            </w:r>
          </w:p>
        </w:tc>
      </w:tr>
      <w:tr w:rsidR="00451F02" w:rsidRPr="00A159FE" w14:paraId="7BC095D6" w14:textId="77777777" w:rsidTr="005E54C0">
        <w:trPr>
          <w:jc w:val="center"/>
        </w:trPr>
        <w:tc>
          <w:tcPr>
            <w:tcW w:w="1180" w:type="dxa"/>
            <w:gridSpan w:val="2"/>
            <w:shd w:val="clear" w:color="auto" w:fill="auto"/>
          </w:tcPr>
          <w:p w14:paraId="5BEA352D"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6</w:t>
            </w:r>
            <w:r>
              <w:rPr>
                <w:sz w:val="22"/>
                <w:szCs w:val="22"/>
              </w:rPr>
              <w:t>.</w:t>
            </w:r>
          </w:p>
        </w:tc>
        <w:tc>
          <w:tcPr>
            <w:tcW w:w="8596" w:type="dxa"/>
            <w:gridSpan w:val="2"/>
            <w:shd w:val="clear" w:color="auto" w:fill="auto"/>
            <w:vAlign w:val="center"/>
          </w:tcPr>
          <w:p w14:paraId="4306ED0B"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51F02" w:rsidRPr="00A159FE" w14:paraId="2B8BFF6C" w14:textId="77777777" w:rsidTr="005E54C0">
        <w:trPr>
          <w:jc w:val="center"/>
        </w:trPr>
        <w:tc>
          <w:tcPr>
            <w:tcW w:w="9776" w:type="dxa"/>
            <w:gridSpan w:val="4"/>
            <w:shd w:val="clear" w:color="auto" w:fill="F2F2F2"/>
          </w:tcPr>
          <w:p w14:paraId="26412097"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Kibernetinė ataka</w:t>
            </w:r>
          </w:p>
        </w:tc>
      </w:tr>
      <w:tr w:rsidR="00451F02" w:rsidRPr="00A159FE" w14:paraId="7F017DB3" w14:textId="77777777" w:rsidTr="005E54C0">
        <w:trPr>
          <w:jc w:val="center"/>
        </w:trPr>
        <w:tc>
          <w:tcPr>
            <w:tcW w:w="1180" w:type="dxa"/>
            <w:gridSpan w:val="2"/>
            <w:shd w:val="clear" w:color="auto" w:fill="auto"/>
          </w:tcPr>
          <w:p w14:paraId="34D29F69"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7</w:t>
            </w:r>
            <w:r>
              <w:rPr>
                <w:sz w:val="22"/>
                <w:szCs w:val="22"/>
              </w:rPr>
              <w:t>.</w:t>
            </w:r>
          </w:p>
        </w:tc>
        <w:tc>
          <w:tcPr>
            <w:tcW w:w="8596" w:type="dxa"/>
            <w:gridSpan w:val="2"/>
            <w:shd w:val="clear" w:color="auto" w:fill="auto"/>
            <w:vAlign w:val="center"/>
          </w:tcPr>
          <w:p w14:paraId="0F3A5C6F"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kibernetinėmis atakomis ir/ar incidentais, ir panašiais elektroninės erdvės įvykiais. </w:t>
            </w:r>
          </w:p>
          <w:p w14:paraId="4CF8C745" w14:textId="77777777" w:rsidR="00451F02" w:rsidRPr="00A159FE" w:rsidRDefault="00451F02" w:rsidP="00CD2BDB">
            <w:pPr>
              <w:pStyle w:val="Sraopastraipa"/>
              <w:widowControl w:val="0"/>
              <w:autoSpaceDE w:val="0"/>
              <w:autoSpaceDN w:val="0"/>
              <w:spacing w:line="240" w:lineRule="auto"/>
              <w:ind w:left="0" w:firstLine="0"/>
              <w:rPr>
                <w:sz w:val="22"/>
                <w:szCs w:val="22"/>
              </w:rPr>
            </w:pPr>
            <w:r w:rsidRPr="00A159FE">
              <w:rPr>
                <w:b/>
                <w:sz w:val="22"/>
                <w:szCs w:val="22"/>
              </w:rPr>
              <w:t>Kibernetinė ataka</w:t>
            </w:r>
            <w:r w:rsidRPr="00A159FE">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451F02" w:rsidRPr="00A159FE" w14:paraId="772B0B8E" w14:textId="77777777" w:rsidTr="005E54C0">
        <w:trPr>
          <w:jc w:val="center"/>
        </w:trPr>
        <w:tc>
          <w:tcPr>
            <w:tcW w:w="9776" w:type="dxa"/>
            <w:gridSpan w:val="4"/>
            <w:shd w:val="clear" w:color="auto" w:fill="F2F2F2"/>
          </w:tcPr>
          <w:p w14:paraId="774041D9"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51F02" w:rsidRPr="00A159FE" w14:paraId="66E23AB5" w14:textId="77777777" w:rsidTr="005E54C0">
        <w:trPr>
          <w:jc w:val="center"/>
        </w:trPr>
        <w:tc>
          <w:tcPr>
            <w:tcW w:w="1180" w:type="dxa"/>
            <w:gridSpan w:val="2"/>
            <w:shd w:val="clear" w:color="auto" w:fill="auto"/>
          </w:tcPr>
          <w:p w14:paraId="49672BD0" w14:textId="77777777" w:rsidR="00451F02" w:rsidRPr="00A159FE" w:rsidRDefault="00451F02" w:rsidP="00CD2BDB">
            <w:pPr>
              <w:pStyle w:val="Pagrindiniotekstotrauka"/>
              <w:spacing w:after="0"/>
              <w:ind w:left="0"/>
              <w:jc w:val="center"/>
              <w:rPr>
                <w:sz w:val="22"/>
                <w:szCs w:val="22"/>
              </w:rPr>
            </w:pPr>
            <w:r>
              <w:rPr>
                <w:sz w:val="22"/>
                <w:szCs w:val="22"/>
              </w:rPr>
              <w:t>12.</w:t>
            </w:r>
            <w:r w:rsidR="004542BB">
              <w:rPr>
                <w:sz w:val="22"/>
                <w:szCs w:val="22"/>
              </w:rPr>
              <w:t>8</w:t>
            </w:r>
            <w:r>
              <w:rPr>
                <w:sz w:val="22"/>
                <w:szCs w:val="22"/>
              </w:rPr>
              <w:t>.</w:t>
            </w:r>
          </w:p>
        </w:tc>
        <w:tc>
          <w:tcPr>
            <w:tcW w:w="8596" w:type="dxa"/>
            <w:gridSpan w:val="2"/>
            <w:shd w:val="clear" w:color="auto" w:fill="auto"/>
            <w:vAlign w:val="center"/>
          </w:tcPr>
          <w:p w14:paraId="1608B3B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51F02" w:rsidRPr="00A159FE" w14:paraId="7A7DD2F9" w14:textId="77777777" w:rsidTr="005E54C0">
        <w:trPr>
          <w:jc w:val="center"/>
        </w:trPr>
        <w:tc>
          <w:tcPr>
            <w:tcW w:w="9776" w:type="dxa"/>
            <w:gridSpan w:val="4"/>
            <w:shd w:val="clear" w:color="auto" w:fill="F2F2F2"/>
          </w:tcPr>
          <w:p w14:paraId="0FF30E72"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Karas</w:t>
            </w:r>
          </w:p>
        </w:tc>
      </w:tr>
      <w:tr w:rsidR="00451F02" w:rsidRPr="00A159FE" w14:paraId="6A4DC5AF" w14:textId="77777777" w:rsidTr="005E54C0">
        <w:trPr>
          <w:jc w:val="center"/>
        </w:trPr>
        <w:tc>
          <w:tcPr>
            <w:tcW w:w="1180" w:type="dxa"/>
            <w:gridSpan w:val="2"/>
            <w:shd w:val="clear" w:color="auto" w:fill="auto"/>
          </w:tcPr>
          <w:p w14:paraId="48139710" w14:textId="77777777" w:rsidR="00451F02" w:rsidRPr="00A159FE" w:rsidRDefault="00451F02" w:rsidP="004542BB">
            <w:pPr>
              <w:pStyle w:val="Pagrindiniotekstotrauka"/>
              <w:spacing w:after="0"/>
              <w:ind w:left="0"/>
              <w:jc w:val="center"/>
              <w:rPr>
                <w:sz w:val="22"/>
                <w:szCs w:val="22"/>
              </w:rPr>
            </w:pPr>
            <w:r>
              <w:rPr>
                <w:sz w:val="22"/>
                <w:szCs w:val="22"/>
              </w:rPr>
              <w:t>12.</w:t>
            </w:r>
            <w:r w:rsidR="004542BB">
              <w:rPr>
                <w:sz w:val="22"/>
                <w:szCs w:val="22"/>
              </w:rPr>
              <w:t>9</w:t>
            </w:r>
            <w:r>
              <w:rPr>
                <w:sz w:val="22"/>
                <w:szCs w:val="22"/>
              </w:rPr>
              <w:t>.</w:t>
            </w:r>
          </w:p>
        </w:tc>
        <w:tc>
          <w:tcPr>
            <w:tcW w:w="8596" w:type="dxa"/>
            <w:gridSpan w:val="2"/>
            <w:shd w:val="clear" w:color="auto" w:fill="auto"/>
            <w:vAlign w:val="center"/>
          </w:tcPr>
          <w:p w14:paraId="32971D5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DB6E3F" w:rsidRPr="003E7FA0" w14:paraId="2253802A" w14:textId="77777777" w:rsidTr="005E54C0">
        <w:trPr>
          <w:jc w:val="center"/>
        </w:trPr>
        <w:tc>
          <w:tcPr>
            <w:tcW w:w="9776" w:type="dxa"/>
            <w:gridSpan w:val="4"/>
            <w:shd w:val="clear" w:color="auto" w:fill="F2F2F2"/>
          </w:tcPr>
          <w:p w14:paraId="44A5A90F" w14:textId="77777777" w:rsidR="00DB6E3F" w:rsidRPr="003E7FA0" w:rsidRDefault="00DB6E3F" w:rsidP="007B5482">
            <w:pPr>
              <w:spacing w:after="0" w:line="240" w:lineRule="auto"/>
              <w:jc w:val="center"/>
              <w:rPr>
                <w:rFonts w:ascii="Times New Roman" w:hAnsi="Times New Roman"/>
                <w:b/>
              </w:rPr>
            </w:pPr>
            <w:r>
              <w:rPr>
                <w:rFonts w:ascii="Times New Roman" w:hAnsi="Times New Roman"/>
                <w:b/>
              </w:rPr>
              <w:lastRenderedPageBreak/>
              <w:t>Sankcijos</w:t>
            </w:r>
          </w:p>
        </w:tc>
      </w:tr>
      <w:tr w:rsidR="00DB6E3F" w:rsidRPr="003E7FA0" w14:paraId="1DEA5844" w14:textId="77777777" w:rsidTr="005E54C0">
        <w:trPr>
          <w:jc w:val="center"/>
        </w:trPr>
        <w:tc>
          <w:tcPr>
            <w:tcW w:w="1139" w:type="dxa"/>
            <w:shd w:val="clear" w:color="auto" w:fill="auto"/>
          </w:tcPr>
          <w:p w14:paraId="78688B52" w14:textId="77777777" w:rsidR="00DB6E3F" w:rsidRPr="003E7FA0" w:rsidRDefault="00DB6E3F" w:rsidP="007B5482">
            <w:pPr>
              <w:pStyle w:val="Pagrindiniotekstotrauka"/>
              <w:spacing w:after="0"/>
              <w:ind w:left="360"/>
              <w:rPr>
                <w:sz w:val="22"/>
                <w:szCs w:val="22"/>
              </w:rPr>
            </w:pPr>
            <w:r>
              <w:rPr>
                <w:sz w:val="22"/>
                <w:szCs w:val="22"/>
              </w:rPr>
              <w:t>12.10</w:t>
            </w:r>
            <w:r w:rsidRPr="003E7FA0">
              <w:rPr>
                <w:sz w:val="22"/>
                <w:szCs w:val="22"/>
              </w:rPr>
              <w:t>.</w:t>
            </w:r>
          </w:p>
        </w:tc>
        <w:tc>
          <w:tcPr>
            <w:tcW w:w="8637" w:type="dxa"/>
            <w:gridSpan w:val="3"/>
            <w:shd w:val="clear" w:color="auto" w:fill="auto"/>
            <w:vAlign w:val="center"/>
          </w:tcPr>
          <w:p w14:paraId="5DB5AE3E" w14:textId="77777777" w:rsidR="00DB6E3F" w:rsidRPr="00F868AF" w:rsidRDefault="00DB6E3F" w:rsidP="007B5482">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A159FE" w14:paraId="043B93F5" w14:textId="77777777" w:rsidTr="005E54C0">
        <w:trPr>
          <w:jc w:val="center"/>
        </w:trPr>
        <w:tc>
          <w:tcPr>
            <w:tcW w:w="9776" w:type="dxa"/>
            <w:gridSpan w:val="4"/>
            <w:shd w:val="clear" w:color="auto" w:fill="F2F2F2"/>
          </w:tcPr>
          <w:p w14:paraId="4248F714" w14:textId="77777777" w:rsidR="00451F02" w:rsidRPr="00A159FE" w:rsidRDefault="00451F02" w:rsidP="00CD2BDB">
            <w:pPr>
              <w:numPr>
                <w:ilvl w:val="0"/>
                <w:numId w:val="19"/>
              </w:numPr>
              <w:spacing w:after="0" w:line="240" w:lineRule="auto"/>
              <w:jc w:val="center"/>
              <w:rPr>
                <w:rFonts w:ascii="Times New Roman" w:hAnsi="Times New Roman"/>
                <w:b/>
              </w:rPr>
            </w:pPr>
            <w:r w:rsidRPr="00A159FE">
              <w:rPr>
                <w:rFonts w:ascii="Times New Roman" w:hAnsi="Times New Roman"/>
                <w:b/>
              </w:rPr>
              <w:t>Kitos sąlygos</w:t>
            </w:r>
          </w:p>
        </w:tc>
      </w:tr>
      <w:tr w:rsidR="00451F02" w:rsidRPr="00A159FE" w14:paraId="4F8BF14B" w14:textId="77777777" w:rsidTr="005E54C0">
        <w:trPr>
          <w:jc w:val="center"/>
        </w:trPr>
        <w:tc>
          <w:tcPr>
            <w:tcW w:w="9776" w:type="dxa"/>
            <w:gridSpan w:val="4"/>
            <w:shd w:val="clear" w:color="auto" w:fill="F2F2F2"/>
          </w:tcPr>
          <w:p w14:paraId="7CA7E1BC" w14:textId="77777777" w:rsidR="00451F02" w:rsidRPr="00A159FE" w:rsidRDefault="00451F02" w:rsidP="00CD2BDB">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451F02" w:rsidRPr="00A159FE" w14:paraId="6C1BCA13" w14:textId="77777777" w:rsidTr="005E54C0">
        <w:trPr>
          <w:jc w:val="center"/>
        </w:trPr>
        <w:tc>
          <w:tcPr>
            <w:tcW w:w="1194" w:type="dxa"/>
            <w:gridSpan w:val="3"/>
            <w:shd w:val="clear" w:color="auto" w:fill="auto"/>
          </w:tcPr>
          <w:p w14:paraId="46B497CC"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13.1.</w:t>
            </w:r>
          </w:p>
        </w:tc>
        <w:tc>
          <w:tcPr>
            <w:tcW w:w="8582" w:type="dxa"/>
            <w:shd w:val="clear" w:color="auto" w:fill="auto"/>
          </w:tcPr>
          <w:p w14:paraId="193046E0"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Esant prieštaravimams tarp šios techninės specifikacijos ir </w:t>
            </w:r>
            <w:r w:rsidRPr="00A159FE">
              <w:rPr>
                <w:rFonts w:ascii="Times New Roman" w:hAnsi="Times New Roman"/>
                <w:b/>
              </w:rPr>
              <w:t>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A159FE" w14:paraId="66892624" w14:textId="77777777" w:rsidTr="005E54C0">
        <w:trPr>
          <w:jc w:val="center"/>
        </w:trPr>
        <w:tc>
          <w:tcPr>
            <w:tcW w:w="9776" w:type="dxa"/>
            <w:gridSpan w:val="4"/>
            <w:shd w:val="clear" w:color="auto" w:fill="F2F2F2"/>
          </w:tcPr>
          <w:p w14:paraId="01243EC8"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Nuostolio atlyginimo ir išmokos mokėjimo tvarka</w:t>
            </w:r>
          </w:p>
        </w:tc>
      </w:tr>
      <w:tr w:rsidR="00451F02" w:rsidRPr="00A159FE" w14:paraId="525098B0" w14:textId="77777777" w:rsidTr="005E54C0">
        <w:trPr>
          <w:jc w:val="center"/>
        </w:trPr>
        <w:tc>
          <w:tcPr>
            <w:tcW w:w="1194" w:type="dxa"/>
            <w:gridSpan w:val="3"/>
            <w:shd w:val="clear" w:color="auto" w:fill="auto"/>
          </w:tcPr>
          <w:p w14:paraId="368928B8"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13.2.</w:t>
            </w:r>
          </w:p>
        </w:tc>
        <w:tc>
          <w:tcPr>
            <w:tcW w:w="8582" w:type="dxa"/>
            <w:shd w:val="clear" w:color="auto" w:fill="auto"/>
          </w:tcPr>
          <w:p w14:paraId="46EBE08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Draudimo išmoka išmokama per terminą, numatytą Lietuvos Respublikos teisės aktuose, išskyrus </w:t>
            </w:r>
            <w:r w:rsidRPr="00A159FE">
              <w:rPr>
                <w:rFonts w:ascii="Times New Roman" w:hAnsi="Times New Roman"/>
                <w:b/>
              </w:rPr>
              <w:t>Gynybos išlaidas</w:t>
            </w:r>
            <w:r w:rsidRPr="00A159FE">
              <w:rPr>
                <w:rFonts w:ascii="Times New Roman" w:hAnsi="Times New Roman"/>
              </w:rPr>
              <w:t xml:space="preserve">, </w:t>
            </w:r>
            <w:r w:rsidRPr="00A159FE">
              <w:rPr>
                <w:rFonts w:ascii="Times New Roman" w:hAnsi="Times New Roman"/>
                <w:b/>
              </w:rPr>
              <w:t>Teisinio atstovavimo išlaidas</w:t>
            </w:r>
            <w:r w:rsidRPr="00A159FE">
              <w:rPr>
                <w:rFonts w:ascii="Times New Roman" w:hAnsi="Times New Roman"/>
              </w:rPr>
              <w:t xml:space="preserve">, </w:t>
            </w:r>
            <w:r w:rsidRPr="00A159FE">
              <w:rPr>
                <w:rFonts w:ascii="Times New Roman" w:hAnsi="Times New Roman"/>
                <w:b/>
              </w:rPr>
              <w:t>Nuostolio sumažinimo išlaidas</w:t>
            </w:r>
            <w:r w:rsidRPr="00A159FE">
              <w:rPr>
                <w:rFonts w:ascii="Times New Roman" w:hAnsi="Times New Roman"/>
              </w:rPr>
              <w:t xml:space="preserve">, </w:t>
            </w:r>
            <w:r w:rsidRPr="00A159FE">
              <w:rPr>
                <w:rFonts w:ascii="Times New Roman" w:hAnsi="Times New Roman"/>
                <w:b/>
              </w:rPr>
              <w:t>Neatidėliotinas išlaidas</w:t>
            </w:r>
            <w:r w:rsidRPr="00A159FE">
              <w:rPr>
                <w:rFonts w:ascii="Times New Roman" w:hAnsi="Times New Roman"/>
              </w:rPr>
              <w:t xml:space="preserve">, </w:t>
            </w:r>
            <w:r w:rsidRPr="00A159FE">
              <w:rPr>
                <w:rFonts w:ascii="Times New Roman" w:hAnsi="Times New Roman"/>
                <w:b/>
              </w:rPr>
              <w:t>Asmenines Apdrausto asmens išlaidas</w:t>
            </w:r>
            <w:r w:rsidRPr="00A159FE">
              <w:rPr>
                <w:rFonts w:ascii="Times New Roman" w:hAnsi="Times New Roman"/>
              </w:rPr>
              <w:t xml:space="preserve">, kurias </w:t>
            </w:r>
            <w:r w:rsidRPr="00A159FE">
              <w:rPr>
                <w:rFonts w:ascii="Times New Roman" w:hAnsi="Times New Roman"/>
                <w:b/>
              </w:rPr>
              <w:t>Draudikas</w:t>
            </w:r>
            <w:r w:rsidRPr="00A159FE">
              <w:rPr>
                <w:rFonts w:ascii="Times New Roman" w:hAnsi="Times New Roman"/>
              </w:rPr>
              <w:t xml:space="preserve"> įsipareigoja atlyginti per 7 darbo dienas nuo to momento, kai  buvo pateikti patirtas išlaidas pagrindžiantys dokumentai, jei tokios išlaidos buvo iš anksto suderintos su </w:t>
            </w:r>
            <w:r w:rsidRPr="00A159FE">
              <w:rPr>
                <w:rFonts w:ascii="Times New Roman" w:hAnsi="Times New Roman"/>
                <w:b/>
              </w:rPr>
              <w:t>Draudiku. Neatidėliotinų išlaidų</w:t>
            </w:r>
            <w:r w:rsidRPr="00A159FE">
              <w:rPr>
                <w:rFonts w:ascii="Times New Roman" w:hAnsi="Times New Roman"/>
              </w:rPr>
              <w:t xml:space="preserve"> atveju, pagrįstai negalint gauti </w:t>
            </w:r>
            <w:r w:rsidRPr="00A159FE">
              <w:rPr>
                <w:rFonts w:ascii="Times New Roman" w:hAnsi="Times New Roman"/>
                <w:b/>
              </w:rPr>
              <w:t>Draudiko</w:t>
            </w:r>
            <w:r w:rsidRPr="00A159FE">
              <w:rPr>
                <w:rFonts w:ascii="Times New Roman" w:hAnsi="Times New Roman"/>
              </w:rPr>
              <w:t xml:space="preserve"> raštiško sutikimo prieš jas patiriant, išankstinis suderinimas su </w:t>
            </w:r>
            <w:r w:rsidRPr="00A159FE">
              <w:rPr>
                <w:rFonts w:ascii="Times New Roman" w:hAnsi="Times New Roman"/>
                <w:b/>
              </w:rPr>
              <w:t>Draudiku</w:t>
            </w:r>
            <w:r w:rsidRPr="00A159FE">
              <w:rPr>
                <w:rFonts w:ascii="Times New Roman" w:hAnsi="Times New Roman"/>
              </w:rPr>
              <w:t xml:space="preserve"> nėra būtinas.</w:t>
            </w:r>
          </w:p>
          <w:p w14:paraId="62117208" w14:textId="18E6C466" w:rsidR="00BA57A3" w:rsidRPr="00A159FE" w:rsidRDefault="00451F02" w:rsidP="00BA57A3">
            <w:pPr>
              <w:spacing w:after="0" w:line="240" w:lineRule="auto"/>
              <w:jc w:val="both"/>
              <w:rPr>
                <w:rFonts w:ascii="Times New Roman" w:hAnsi="Times New Roman"/>
              </w:rPr>
            </w:pPr>
            <w:r w:rsidRPr="00630FC5">
              <w:rPr>
                <w:rFonts w:ascii="Times New Roman" w:hAnsi="Times New Roman"/>
              </w:rPr>
              <w:t>Išmokėtinos draudimo išmokos suma negali viršyti 2 punkte nurod</w:t>
            </w:r>
            <w:r w:rsidR="00BA57A3" w:rsidRPr="00630FC5">
              <w:rPr>
                <w:rFonts w:ascii="Times New Roman" w:hAnsi="Times New Roman"/>
              </w:rPr>
              <w:t>ytų draudiko atsakomybės limitų</w:t>
            </w:r>
            <w:r w:rsidR="00630FC5" w:rsidRPr="00630FC5">
              <w:rPr>
                <w:rFonts w:ascii="Times New Roman" w:hAnsi="Times New Roman"/>
              </w:rPr>
              <w:t xml:space="preserve"> ir </w:t>
            </w:r>
            <w:r w:rsidR="00BA57A3" w:rsidRPr="00630FC5">
              <w:rPr>
                <w:rFonts w:ascii="Times New Roman" w:hAnsi="Times New Roman"/>
              </w:rPr>
              <w:t>bendros draudimo sumos.</w:t>
            </w:r>
          </w:p>
        </w:tc>
      </w:tr>
      <w:tr w:rsidR="00451F02" w:rsidRPr="00A159FE" w14:paraId="54C72C4F" w14:textId="77777777" w:rsidTr="005E54C0">
        <w:trPr>
          <w:jc w:val="center"/>
        </w:trPr>
        <w:tc>
          <w:tcPr>
            <w:tcW w:w="9776" w:type="dxa"/>
            <w:gridSpan w:val="4"/>
            <w:shd w:val="clear" w:color="auto" w:fill="F2F2F2"/>
          </w:tcPr>
          <w:p w14:paraId="78FE7479"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Draudimo sutarties galiojimas virš kitų galiojančių draudimų</w:t>
            </w:r>
          </w:p>
        </w:tc>
      </w:tr>
      <w:tr w:rsidR="00451F02" w:rsidRPr="00A159FE" w14:paraId="57616060" w14:textId="77777777" w:rsidTr="005E54C0">
        <w:trPr>
          <w:jc w:val="center"/>
        </w:trPr>
        <w:tc>
          <w:tcPr>
            <w:tcW w:w="1194" w:type="dxa"/>
            <w:gridSpan w:val="3"/>
            <w:shd w:val="clear" w:color="auto" w:fill="auto"/>
          </w:tcPr>
          <w:p w14:paraId="77FBB155" w14:textId="77777777" w:rsidR="00451F02" w:rsidRPr="001A0730" w:rsidRDefault="00451F02" w:rsidP="00CD2BDB">
            <w:pPr>
              <w:spacing w:after="0" w:line="240" w:lineRule="auto"/>
              <w:jc w:val="center"/>
              <w:rPr>
                <w:rFonts w:ascii="Times New Roman" w:hAnsi="Times New Roman"/>
              </w:rPr>
            </w:pPr>
            <w:r w:rsidRPr="001A0730">
              <w:rPr>
                <w:rFonts w:ascii="Times New Roman" w:hAnsi="Times New Roman"/>
              </w:rPr>
              <w:t>13.3.</w:t>
            </w:r>
          </w:p>
        </w:tc>
        <w:tc>
          <w:tcPr>
            <w:tcW w:w="8582" w:type="dxa"/>
            <w:shd w:val="clear" w:color="auto" w:fill="auto"/>
          </w:tcPr>
          <w:p w14:paraId="0DCEF388"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Draudimo sutartis bus taikoma papildomai virš bet kurio kito galiojančio draudimo, kuriuo </w:t>
            </w:r>
            <w:r w:rsidRPr="00A159FE">
              <w:rPr>
                <w:rFonts w:ascii="Times New Roman" w:hAnsi="Times New Roman"/>
                <w:b/>
              </w:rPr>
              <w:t>Apdraustas asmuo</w:t>
            </w:r>
            <w:r w:rsidRPr="00A159FE">
              <w:rPr>
                <w:rFonts w:ascii="Times New Roman" w:hAnsi="Times New Roman"/>
              </w:rPr>
              <w:t xml:space="preserve"> gali naudotis. Draudimo sutartis taip pat bus taikoma papildomai virš bet kurio kito galimo nuostolių atlyginimo, kuriuo gali naudotis </w:t>
            </w:r>
            <w:r w:rsidRPr="00A159FE">
              <w:rPr>
                <w:rFonts w:ascii="Times New Roman" w:hAnsi="Times New Roman"/>
                <w:b/>
              </w:rPr>
              <w:t>Apdraustas asmuo</w:t>
            </w:r>
            <w:r w:rsidRPr="00A159FE">
              <w:rPr>
                <w:rFonts w:ascii="Times New Roman" w:hAnsi="Times New Roman"/>
              </w:rPr>
              <w:t>.</w:t>
            </w:r>
          </w:p>
        </w:tc>
      </w:tr>
      <w:tr w:rsidR="00451F02" w:rsidRPr="00A159FE" w14:paraId="223A5CC3" w14:textId="77777777" w:rsidTr="005E54C0">
        <w:trPr>
          <w:jc w:val="center"/>
        </w:trPr>
        <w:tc>
          <w:tcPr>
            <w:tcW w:w="9776" w:type="dxa"/>
            <w:gridSpan w:val="4"/>
            <w:shd w:val="clear" w:color="auto" w:fill="F2F2F2"/>
          </w:tcPr>
          <w:p w14:paraId="4DBB3703" w14:textId="77777777" w:rsidR="00451F02" w:rsidRPr="005C041D" w:rsidRDefault="00451F02" w:rsidP="00CD2BDB">
            <w:pPr>
              <w:spacing w:after="0" w:line="240" w:lineRule="auto"/>
              <w:jc w:val="center"/>
              <w:rPr>
                <w:rFonts w:ascii="Times New Roman" w:hAnsi="Times New Roman"/>
                <w:b/>
              </w:rPr>
            </w:pPr>
            <w:r w:rsidRPr="005C041D">
              <w:rPr>
                <w:rFonts w:ascii="Times New Roman" w:hAnsi="Times New Roman"/>
                <w:b/>
              </w:rPr>
              <w:t>Draudėjo ir / ar Apdrausto asmens teisės ir pareigos</w:t>
            </w:r>
          </w:p>
        </w:tc>
      </w:tr>
      <w:tr w:rsidR="00451F02" w:rsidRPr="00A159FE" w14:paraId="0F8BAB9F" w14:textId="77777777" w:rsidTr="005E54C0">
        <w:trPr>
          <w:jc w:val="center"/>
        </w:trPr>
        <w:tc>
          <w:tcPr>
            <w:tcW w:w="1194" w:type="dxa"/>
            <w:gridSpan w:val="3"/>
            <w:tcBorders>
              <w:bottom w:val="single" w:sz="4" w:space="0" w:color="auto"/>
            </w:tcBorders>
            <w:shd w:val="clear" w:color="auto" w:fill="auto"/>
          </w:tcPr>
          <w:p w14:paraId="3405632E"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13.4.</w:t>
            </w:r>
          </w:p>
        </w:tc>
        <w:tc>
          <w:tcPr>
            <w:tcW w:w="8582" w:type="dxa"/>
            <w:tcBorders>
              <w:bottom w:val="single" w:sz="4" w:space="0" w:color="auto"/>
            </w:tcBorders>
            <w:shd w:val="clear" w:color="auto" w:fill="auto"/>
          </w:tcPr>
          <w:p w14:paraId="4DBABA58" w14:textId="77777777" w:rsidR="00451F02" w:rsidRPr="005C041D" w:rsidRDefault="00451F02" w:rsidP="00CD2BDB">
            <w:pPr>
              <w:spacing w:after="0" w:line="240" w:lineRule="auto"/>
              <w:jc w:val="both"/>
              <w:rPr>
                <w:rFonts w:ascii="Times New Roman" w:hAnsi="Times New Roman"/>
                <w:b/>
              </w:rPr>
            </w:pPr>
            <w:r w:rsidRPr="005C041D">
              <w:rPr>
                <w:rFonts w:ascii="Times New Roman" w:hAnsi="Times New Roman"/>
                <w:b/>
              </w:rPr>
              <w:t>Draudėjas</w:t>
            </w:r>
            <w:r w:rsidRPr="00A159FE">
              <w:rPr>
                <w:rFonts w:ascii="Times New Roman" w:hAnsi="Times New Roman"/>
              </w:rPr>
              <w:t xml:space="preserve"> privalo </w:t>
            </w:r>
            <w:r w:rsidRPr="00A159FE">
              <w:rPr>
                <w:rFonts w:ascii="Times New Roman" w:hAnsi="Times New Roman"/>
                <w:color w:val="000000"/>
              </w:rPr>
              <w:t xml:space="preserve">pateikti </w:t>
            </w:r>
            <w:r w:rsidRPr="005C041D">
              <w:rPr>
                <w:rFonts w:ascii="Times New Roman" w:hAnsi="Times New Roman"/>
                <w:b/>
                <w:color w:val="000000"/>
              </w:rPr>
              <w:t>Draudikui</w:t>
            </w:r>
            <w:r w:rsidRPr="00A159FE">
              <w:rPr>
                <w:rFonts w:ascii="Times New Roman" w:hAnsi="Times New Roman"/>
                <w:color w:val="000000"/>
              </w:rPr>
              <w:t xml:space="preserve"> teisingus duomenis, tiksliai ir aiškiai atsakyti į Draudiko klausimus (raštu), susijusius su draudimo rizika, būtinus draudimo rizikos laipsnio nustatymui.</w:t>
            </w:r>
          </w:p>
        </w:tc>
      </w:tr>
      <w:tr w:rsidR="00451F02" w:rsidRPr="00A159FE" w14:paraId="5C1DB8EE" w14:textId="77777777" w:rsidTr="005E54C0">
        <w:trPr>
          <w:jc w:val="center"/>
        </w:trPr>
        <w:tc>
          <w:tcPr>
            <w:tcW w:w="1194" w:type="dxa"/>
            <w:gridSpan w:val="3"/>
            <w:tcBorders>
              <w:bottom w:val="single" w:sz="4" w:space="0" w:color="auto"/>
            </w:tcBorders>
            <w:shd w:val="clear" w:color="auto" w:fill="auto"/>
          </w:tcPr>
          <w:p w14:paraId="7C43AA94"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13.5.</w:t>
            </w:r>
          </w:p>
        </w:tc>
        <w:tc>
          <w:tcPr>
            <w:tcW w:w="8582" w:type="dxa"/>
            <w:tcBorders>
              <w:bottom w:val="single" w:sz="4" w:space="0" w:color="auto"/>
            </w:tcBorders>
            <w:shd w:val="clear" w:color="auto" w:fill="auto"/>
          </w:tcPr>
          <w:p w14:paraId="4AF3FC55"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color w:val="000000"/>
              </w:rPr>
              <w:t>privalo:</w:t>
            </w:r>
          </w:p>
          <w:p w14:paraId="0D24196E"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3CF04E8D"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6A025CE6"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ar </w:t>
            </w:r>
            <w:r w:rsidRPr="00A159FE">
              <w:rPr>
                <w:rFonts w:ascii="Times New Roman" w:hAnsi="Times New Roman"/>
                <w:b/>
                <w:color w:val="000000"/>
              </w:rPr>
              <w:t>Oficialaus tyrimo</w:t>
            </w:r>
            <w:r w:rsidRPr="00A159FE">
              <w:rPr>
                <w:rFonts w:ascii="Times New Roman" w:hAnsi="Times New Roman"/>
                <w:color w:val="000000"/>
              </w:rPr>
              <w:t xml:space="preserve"> nagrinėjimui ir sureguliavimui;</w:t>
            </w:r>
          </w:p>
          <w:p w14:paraId="77B2D00C"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color w:val="000000"/>
              </w:rPr>
              <w:t xml:space="preserve">jei bus iškelta byla teisme, Draudikui pageidaujant, </w:t>
            </w: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color w:val="000000"/>
              </w:rPr>
              <w:t>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jam ar Draudikui visus reikalingus paaiškinimus;</w:t>
            </w:r>
          </w:p>
          <w:p w14:paraId="21E45D2A" w14:textId="77777777" w:rsidR="00451F02" w:rsidRPr="00A159FE" w:rsidRDefault="00451F02" w:rsidP="00CD2BDB">
            <w:pPr>
              <w:numPr>
                <w:ilvl w:val="0"/>
                <w:numId w:val="14"/>
              </w:numPr>
              <w:spacing w:after="0" w:line="240" w:lineRule="auto"/>
              <w:ind w:left="317" w:hanging="283"/>
              <w:jc w:val="both"/>
              <w:rPr>
                <w:rFonts w:ascii="Times New Roman" w:hAnsi="Times New Roman"/>
                <w:color w:val="000000"/>
              </w:rPr>
            </w:pPr>
            <w:r w:rsidRPr="00A159FE">
              <w:rPr>
                <w:rFonts w:ascii="Times New Roman" w:hAnsi="Times New Roman"/>
              </w:rPr>
              <w:t xml:space="preserve">išskyrus atvejį, numatytą Išplėtime dėl </w:t>
            </w:r>
            <w:r w:rsidRPr="00A159FE">
              <w:rPr>
                <w:rFonts w:ascii="Times New Roman" w:hAnsi="Times New Roman"/>
                <w:b/>
              </w:rPr>
              <w:t>Neatidėliotinų išlaidų</w:t>
            </w:r>
            <w:r w:rsidRPr="00A159FE">
              <w:rPr>
                <w:rFonts w:ascii="Times New Roman" w:hAnsi="Times New Roman"/>
              </w:rPr>
              <w:t xml:space="preserve">, </w:t>
            </w: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rPr>
              <w:t xml:space="preserve">įsipareigoja nepatirti </w:t>
            </w:r>
            <w:r w:rsidRPr="00A159FE">
              <w:rPr>
                <w:rFonts w:ascii="Times New Roman" w:hAnsi="Times New Roman"/>
                <w:b/>
              </w:rPr>
              <w:t>Gynybos išlaidų</w:t>
            </w:r>
            <w:r w:rsidRPr="00A159FE">
              <w:rPr>
                <w:rFonts w:ascii="Times New Roman" w:hAnsi="Times New Roman"/>
              </w:rPr>
              <w:t xml:space="preserve"> ar </w:t>
            </w:r>
            <w:r w:rsidRPr="00A159FE">
              <w:rPr>
                <w:rFonts w:ascii="Times New Roman" w:hAnsi="Times New Roman"/>
                <w:b/>
              </w:rPr>
              <w:t>Teisinio atstovavimo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w:t>
            </w:r>
          </w:p>
          <w:p w14:paraId="50D6D106" w14:textId="77777777" w:rsidR="00451F02" w:rsidRPr="00A159FE" w:rsidRDefault="00451F02" w:rsidP="00CD2BDB">
            <w:pPr>
              <w:tabs>
                <w:tab w:val="left" w:pos="1276"/>
              </w:tabs>
              <w:spacing w:after="0" w:line="240" w:lineRule="auto"/>
              <w:ind w:left="39" w:hanging="5"/>
              <w:jc w:val="both"/>
              <w:rPr>
                <w:rFonts w:ascii="Times New Roman" w:hAnsi="Times New Roman"/>
              </w:rPr>
            </w:pPr>
            <w:r w:rsidRPr="00A159FE">
              <w:rPr>
                <w:rFonts w:ascii="Times New Roman" w:hAnsi="Times New Roman"/>
              </w:rPr>
              <w:t xml:space="preserve">Tuo atveju, jei </w:t>
            </w:r>
            <w:r w:rsidRPr="00A159FE">
              <w:rPr>
                <w:rFonts w:ascii="Times New Roman" w:hAnsi="Times New Roman"/>
                <w:b/>
                <w:color w:val="000000"/>
              </w:rPr>
              <w:t>Draudėjas</w:t>
            </w:r>
            <w:r w:rsidRPr="00A159FE">
              <w:rPr>
                <w:rFonts w:ascii="Times New Roman" w:hAnsi="Times New Roman"/>
                <w:color w:val="000000"/>
              </w:rPr>
              <w:t xml:space="preserve"> </w:t>
            </w:r>
            <w:r>
              <w:rPr>
                <w:rFonts w:ascii="Times New Roman" w:hAnsi="Times New Roman"/>
                <w:color w:val="000000"/>
              </w:rPr>
              <w:t xml:space="preserve">ir / ar </w:t>
            </w:r>
            <w:r w:rsidRPr="00A159FE">
              <w:rPr>
                <w:rFonts w:ascii="Times New Roman" w:hAnsi="Times New Roman"/>
                <w:b/>
                <w:color w:val="000000"/>
              </w:rPr>
              <w:t xml:space="preserve">Apdraustas asmuo </w:t>
            </w:r>
            <w:r w:rsidRPr="00A159FE">
              <w:rPr>
                <w:rFonts w:ascii="Times New Roman" w:hAnsi="Times New Roman"/>
              </w:rPr>
              <w:t xml:space="preserve">nevykdo aukščiau numatytų pareigų, </w:t>
            </w:r>
            <w:r w:rsidRPr="00A159FE">
              <w:rPr>
                <w:rFonts w:ascii="Times New Roman" w:hAnsi="Times New Roman"/>
                <w:b/>
              </w:rPr>
              <w:t>Draudikas</w:t>
            </w:r>
            <w:r w:rsidRPr="00A159FE">
              <w:rPr>
                <w:rFonts w:ascii="Times New Roman" w:hAnsi="Times New Roman"/>
              </w:rPr>
              <w:t xml:space="preserve"> turi teisę atsisakyti mokėti draudimo išmoką arba ją sumažinti.</w:t>
            </w:r>
          </w:p>
        </w:tc>
      </w:tr>
    </w:tbl>
    <w:p w14:paraId="7B4C75EC"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72BE355E" w14:textId="77777777" w:rsidR="007C1C4B" w:rsidRDefault="007C1C4B"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0504D39B" w14:textId="77777777" w:rsidR="007C1C4B" w:rsidRDefault="007C1C4B"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3B0D8826" w14:textId="77777777" w:rsidR="007C1C4B" w:rsidRDefault="007C1C4B"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02108F33" w14:textId="77777777" w:rsidR="007C1C4B" w:rsidRDefault="007C1C4B"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7E84A903" w14:textId="77777777" w:rsidR="007C1C4B" w:rsidRDefault="007C1C4B"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493766CF" w14:textId="77777777" w:rsidR="007C1C4B" w:rsidRDefault="007C1C4B"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3F54DB6A"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p w14:paraId="357254F0"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7E315672"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ANTRA DALIS</w:t>
      </w:r>
    </w:p>
    <w:p w14:paraId="45CE5CC2" w14:textId="77777777" w:rsidR="00451F02" w:rsidRPr="002B47F5"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4"/>
        <w:gridCol w:w="8500"/>
      </w:tblGrid>
      <w:tr w:rsidR="00451F02" w:rsidRPr="00A159FE" w14:paraId="7F033075" w14:textId="77777777" w:rsidTr="005E54C0">
        <w:trPr>
          <w:trHeight w:val="284"/>
          <w:jc w:val="center"/>
        </w:trPr>
        <w:tc>
          <w:tcPr>
            <w:tcW w:w="9776" w:type="dxa"/>
            <w:gridSpan w:val="3"/>
            <w:shd w:val="clear" w:color="auto" w:fill="D9D9D9"/>
            <w:vAlign w:val="center"/>
          </w:tcPr>
          <w:p w14:paraId="18C9565F" w14:textId="77777777" w:rsidR="00451F02" w:rsidRPr="00A159FE" w:rsidRDefault="00451F02" w:rsidP="00CD2BDB">
            <w:pPr>
              <w:tabs>
                <w:tab w:val="right" w:leader="underscore" w:pos="8505"/>
              </w:tabs>
              <w:spacing w:after="0" w:line="240" w:lineRule="auto"/>
              <w:jc w:val="center"/>
              <w:rPr>
                <w:rFonts w:ascii="Times New Roman" w:hAnsi="Times New Roman"/>
                <w:b/>
                <w:i/>
              </w:rPr>
            </w:pPr>
            <w:r w:rsidRPr="00A159FE">
              <w:rPr>
                <w:rFonts w:ascii="Times New Roman" w:hAnsi="Times New Roman"/>
                <w:b/>
              </w:rPr>
              <w:t>ATSAKOMYBĖS DĖL DARBO IR / AR VALSTYBĖS TARNYBOS SANTYKIŲ DRAUDIMAS</w:t>
            </w:r>
          </w:p>
        </w:tc>
      </w:tr>
      <w:tr w:rsidR="00451F02" w:rsidRPr="00A159FE" w14:paraId="601E17FC" w14:textId="77777777" w:rsidTr="005E54C0">
        <w:trPr>
          <w:trHeight w:val="70"/>
          <w:jc w:val="center"/>
        </w:trPr>
        <w:tc>
          <w:tcPr>
            <w:tcW w:w="9776" w:type="dxa"/>
            <w:gridSpan w:val="3"/>
            <w:shd w:val="clear" w:color="auto" w:fill="F2F2F2"/>
            <w:vAlign w:val="center"/>
          </w:tcPr>
          <w:p w14:paraId="3866F051" w14:textId="77777777" w:rsidR="00451F02" w:rsidRPr="00A159FE" w:rsidRDefault="00451F02" w:rsidP="00CD2BDB">
            <w:pPr>
              <w:pStyle w:val="Pagrindiniotekstotrauka"/>
              <w:numPr>
                <w:ilvl w:val="0"/>
                <w:numId w:val="17"/>
              </w:numPr>
              <w:tabs>
                <w:tab w:val="left" w:pos="251"/>
              </w:tabs>
              <w:spacing w:after="0"/>
              <w:ind w:left="0" w:hanging="32"/>
              <w:jc w:val="center"/>
              <w:rPr>
                <w:b/>
                <w:sz w:val="22"/>
                <w:szCs w:val="22"/>
              </w:rPr>
            </w:pPr>
            <w:r w:rsidRPr="00A159FE">
              <w:rPr>
                <w:b/>
                <w:sz w:val="22"/>
                <w:szCs w:val="22"/>
              </w:rPr>
              <w:t>Bendra informacija</w:t>
            </w:r>
          </w:p>
        </w:tc>
      </w:tr>
      <w:tr w:rsidR="00451F02" w:rsidRPr="00A159FE" w14:paraId="2084446B" w14:textId="77777777" w:rsidTr="005E54C0">
        <w:trPr>
          <w:trHeight w:val="70"/>
          <w:jc w:val="center"/>
        </w:trPr>
        <w:tc>
          <w:tcPr>
            <w:tcW w:w="1212" w:type="dxa"/>
            <w:shd w:val="clear" w:color="auto" w:fill="auto"/>
            <w:vAlign w:val="center"/>
          </w:tcPr>
          <w:p w14:paraId="7D8B001A" w14:textId="77777777" w:rsidR="00451F02" w:rsidRPr="00A159FE" w:rsidRDefault="00451F02" w:rsidP="00CD2BDB">
            <w:pPr>
              <w:pStyle w:val="Pagrindiniotekstotrauka"/>
              <w:numPr>
                <w:ilvl w:val="1"/>
                <w:numId w:val="17"/>
              </w:numPr>
              <w:spacing w:after="0"/>
              <w:jc w:val="center"/>
              <w:rPr>
                <w:b/>
                <w:sz w:val="22"/>
                <w:szCs w:val="22"/>
              </w:rPr>
            </w:pPr>
          </w:p>
        </w:tc>
        <w:tc>
          <w:tcPr>
            <w:tcW w:w="8564" w:type="dxa"/>
            <w:gridSpan w:val="2"/>
            <w:shd w:val="clear" w:color="auto" w:fill="auto"/>
            <w:vAlign w:val="center"/>
          </w:tcPr>
          <w:p w14:paraId="588FD251" w14:textId="154B09D7" w:rsidR="00451F02" w:rsidRPr="00A159FE" w:rsidRDefault="00630FC5" w:rsidP="00CD2BDB">
            <w:pPr>
              <w:pStyle w:val="Pagrindiniotekstotrauka"/>
              <w:spacing w:after="0"/>
              <w:ind w:left="0"/>
              <w:jc w:val="both"/>
              <w:rPr>
                <w:b/>
                <w:sz w:val="22"/>
                <w:szCs w:val="22"/>
              </w:rPr>
            </w:pPr>
            <w:r w:rsidRPr="00A159FE">
              <w:rPr>
                <w:b/>
                <w:sz w:val="22"/>
                <w:szCs w:val="22"/>
              </w:rPr>
              <w:t xml:space="preserve">Draudėjas: </w:t>
            </w:r>
            <w:r w:rsidRPr="001A5510">
              <w:rPr>
                <w:sz w:val="22"/>
                <w:szCs w:val="22"/>
              </w:rPr>
              <w:t xml:space="preserve">Biudžetinė įstaiga Šiaulių miesto savivaldybės administracijos, juridinio asmens kodas  </w:t>
            </w:r>
            <w:r w:rsidRPr="001A5510">
              <w:t>188771865</w:t>
            </w:r>
            <w:r w:rsidRPr="001A5510">
              <w:rPr>
                <w:sz w:val="22"/>
                <w:szCs w:val="22"/>
              </w:rPr>
              <w:t>, buveinės adresas Vasario 16-osios g. 62, LT-76295 Šiauliai</w:t>
            </w:r>
          </w:p>
        </w:tc>
      </w:tr>
      <w:tr w:rsidR="00451F02" w:rsidRPr="00A159FE" w14:paraId="4027D839" w14:textId="77777777" w:rsidTr="005E54C0">
        <w:trPr>
          <w:trHeight w:val="70"/>
          <w:jc w:val="center"/>
        </w:trPr>
        <w:tc>
          <w:tcPr>
            <w:tcW w:w="1212" w:type="dxa"/>
            <w:shd w:val="clear" w:color="auto" w:fill="auto"/>
            <w:vAlign w:val="center"/>
          </w:tcPr>
          <w:p w14:paraId="0D41924B" w14:textId="77777777" w:rsidR="00451F02" w:rsidRPr="00A159FE" w:rsidRDefault="00451F02" w:rsidP="00CD2BDB">
            <w:pPr>
              <w:pStyle w:val="Pagrindiniotekstotrauka"/>
              <w:numPr>
                <w:ilvl w:val="1"/>
                <w:numId w:val="17"/>
              </w:numPr>
              <w:spacing w:after="0"/>
              <w:jc w:val="center"/>
              <w:rPr>
                <w:b/>
                <w:sz w:val="22"/>
                <w:szCs w:val="22"/>
              </w:rPr>
            </w:pPr>
          </w:p>
        </w:tc>
        <w:tc>
          <w:tcPr>
            <w:tcW w:w="8564" w:type="dxa"/>
            <w:gridSpan w:val="2"/>
            <w:shd w:val="clear" w:color="auto" w:fill="auto"/>
            <w:vAlign w:val="center"/>
          </w:tcPr>
          <w:p w14:paraId="2795FD6C" w14:textId="77777777" w:rsidR="00451F02" w:rsidRPr="00A159FE" w:rsidRDefault="00451F02" w:rsidP="00CD2BDB">
            <w:pPr>
              <w:pStyle w:val="Pagrindiniotekstotrauka"/>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451F02" w:rsidRPr="00A159FE" w14:paraId="43E4B804" w14:textId="77777777" w:rsidTr="005E54C0">
        <w:trPr>
          <w:trHeight w:val="70"/>
          <w:jc w:val="center"/>
        </w:trPr>
        <w:tc>
          <w:tcPr>
            <w:tcW w:w="1212" w:type="dxa"/>
            <w:shd w:val="clear" w:color="auto" w:fill="auto"/>
            <w:vAlign w:val="center"/>
          </w:tcPr>
          <w:p w14:paraId="539EE131" w14:textId="77777777" w:rsidR="00451F02" w:rsidRPr="00A159FE" w:rsidRDefault="00451F02" w:rsidP="00CD2BDB">
            <w:pPr>
              <w:pStyle w:val="Pagrindiniotekstotrauka"/>
              <w:numPr>
                <w:ilvl w:val="1"/>
                <w:numId w:val="17"/>
              </w:numPr>
              <w:spacing w:after="0"/>
              <w:jc w:val="center"/>
              <w:rPr>
                <w:b/>
                <w:sz w:val="22"/>
                <w:szCs w:val="22"/>
              </w:rPr>
            </w:pPr>
          </w:p>
        </w:tc>
        <w:tc>
          <w:tcPr>
            <w:tcW w:w="8564" w:type="dxa"/>
            <w:gridSpan w:val="2"/>
            <w:shd w:val="clear" w:color="auto" w:fill="auto"/>
            <w:vAlign w:val="center"/>
          </w:tcPr>
          <w:p w14:paraId="1131F084" w14:textId="77777777" w:rsidR="00451F02" w:rsidRPr="00A159FE" w:rsidRDefault="00451F02" w:rsidP="00CD2BDB">
            <w:pPr>
              <w:pStyle w:val="Pagrindiniotekstotrauka"/>
              <w:spacing w:after="0"/>
              <w:ind w:left="0"/>
              <w:jc w:val="both"/>
              <w:rPr>
                <w:bCs/>
                <w:sz w:val="22"/>
                <w:szCs w:val="22"/>
              </w:rPr>
            </w:pPr>
            <w:r w:rsidRPr="00A159FE">
              <w:rPr>
                <w:sz w:val="22"/>
                <w:szCs w:val="22"/>
              </w:rPr>
              <w:t>Draudimo sutarties trukmė – 12 mėnesių.</w:t>
            </w:r>
          </w:p>
        </w:tc>
      </w:tr>
      <w:tr w:rsidR="00451F02" w:rsidRPr="00A159FE" w14:paraId="6D5126D0" w14:textId="77777777" w:rsidTr="005E54C0">
        <w:trPr>
          <w:trHeight w:val="70"/>
          <w:jc w:val="center"/>
        </w:trPr>
        <w:tc>
          <w:tcPr>
            <w:tcW w:w="1212" w:type="dxa"/>
            <w:shd w:val="clear" w:color="auto" w:fill="auto"/>
            <w:vAlign w:val="center"/>
          </w:tcPr>
          <w:p w14:paraId="387456E8" w14:textId="77777777" w:rsidR="00451F02" w:rsidRPr="00A159FE" w:rsidRDefault="00451F02" w:rsidP="00CD2BDB">
            <w:pPr>
              <w:pStyle w:val="Pagrindiniotekstotrauka"/>
              <w:numPr>
                <w:ilvl w:val="1"/>
                <w:numId w:val="17"/>
              </w:numPr>
              <w:spacing w:after="0"/>
              <w:jc w:val="center"/>
              <w:rPr>
                <w:b/>
                <w:sz w:val="22"/>
                <w:szCs w:val="22"/>
              </w:rPr>
            </w:pPr>
          </w:p>
        </w:tc>
        <w:tc>
          <w:tcPr>
            <w:tcW w:w="8564" w:type="dxa"/>
            <w:gridSpan w:val="2"/>
            <w:shd w:val="clear" w:color="auto" w:fill="auto"/>
            <w:vAlign w:val="center"/>
          </w:tcPr>
          <w:p w14:paraId="6236D9DF" w14:textId="51C974DC" w:rsidR="00451F02" w:rsidRPr="00A159FE" w:rsidRDefault="00630FC5" w:rsidP="00CD2BDB">
            <w:pPr>
              <w:pStyle w:val="Pagrindiniotekstotrauka"/>
              <w:spacing w:after="0"/>
              <w:ind w:left="0"/>
              <w:rPr>
                <w:bCs/>
                <w:sz w:val="22"/>
                <w:szCs w:val="22"/>
              </w:rPr>
            </w:pPr>
            <w:r w:rsidRPr="00A159FE">
              <w:rPr>
                <w:sz w:val="22"/>
                <w:szCs w:val="22"/>
              </w:rPr>
              <w:t xml:space="preserve">Paslaugos perkamos tarpininkaujant UADBB „Rizikos cesija“ pagal </w:t>
            </w:r>
            <w:r w:rsidRPr="00630FC5">
              <w:rPr>
                <w:sz w:val="22"/>
                <w:szCs w:val="22"/>
              </w:rPr>
              <w:t>2025 m. sausio 27 d.</w:t>
            </w:r>
            <w:r w:rsidRPr="00A159FE">
              <w:rPr>
                <w:sz w:val="22"/>
                <w:szCs w:val="22"/>
              </w:rPr>
              <w:t xml:space="preserve"> Draudimo tarpininkavimo sutartį Nr. </w:t>
            </w:r>
            <w:r w:rsidRPr="00630FC5">
              <w:rPr>
                <w:sz w:val="22"/>
                <w:szCs w:val="22"/>
              </w:rPr>
              <w:t>SŽ-88</w:t>
            </w:r>
          </w:p>
        </w:tc>
      </w:tr>
      <w:tr w:rsidR="00451F02" w:rsidRPr="00A159FE" w14:paraId="1BD35A33" w14:textId="77777777" w:rsidTr="005E54C0">
        <w:trPr>
          <w:trHeight w:val="184"/>
          <w:jc w:val="center"/>
        </w:trPr>
        <w:tc>
          <w:tcPr>
            <w:tcW w:w="9776" w:type="dxa"/>
            <w:gridSpan w:val="3"/>
            <w:shd w:val="clear" w:color="auto" w:fill="F2F2F2"/>
            <w:vAlign w:val="center"/>
          </w:tcPr>
          <w:p w14:paraId="5D4ADB7E" w14:textId="77777777" w:rsidR="00451F02" w:rsidRPr="00A159FE" w:rsidRDefault="00451F02" w:rsidP="00CD2BDB">
            <w:pPr>
              <w:pStyle w:val="Sraopastraipa"/>
              <w:numPr>
                <w:ilvl w:val="0"/>
                <w:numId w:val="17"/>
              </w:numPr>
              <w:spacing w:line="240" w:lineRule="auto"/>
              <w:ind w:left="426" w:right="818" w:hanging="426"/>
              <w:jc w:val="center"/>
              <w:rPr>
                <w:sz w:val="22"/>
                <w:szCs w:val="22"/>
              </w:rPr>
            </w:pPr>
            <w:r w:rsidRPr="00A159FE">
              <w:rPr>
                <w:b/>
                <w:sz w:val="22"/>
                <w:szCs w:val="22"/>
              </w:rPr>
              <w:t xml:space="preserve">Draudimo apsaugos išplėtimai ir jiems taikomi draudimo sumos apribojimai </w:t>
            </w:r>
          </w:p>
        </w:tc>
      </w:tr>
      <w:tr w:rsidR="00451F02" w:rsidRPr="00A159FE" w14:paraId="7D0082D7" w14:textId="77777777" w:rsidTr="005E54C0">
        <w:trPr>
          <w:trHeight w:val="184"/>
          <w:jc w:val="center"/>
        </w:trPr>
        <w:tc>
          <w:tcPr>
            <w:tcW w:w="1212" w:type="dxa"/>
            <w:shd w:val="clear" w:color="auto" w:fill="auto"/>
            <w:vAlign w:val="center"/>
          </w:tcPr>
          <w:p w14:paraId="16381FCF" w14:textId="77777777" w:rsidR="00451F02" w:rsidRPr="00A159FE" w:rsidRDefault="00451F02" w:rsidP="00CD2BDB">
            <w:pPr>
              <w:pStyle w:val="Sraopastraipa"/>
              <w:numPr>
                <w:ilvl w:val="1"/>
                <w:numId w:val="17"/>
              </w:numPr>
              <w:spacing w:line="240" w:lineRule="auto"/>
              <w:ind w:right="818"/>
              <w:jc w:val="center"/>
              <w:rPr>
                <w:b/>
                <w:sz w:val="22"/>
                <w:szCs w:val="22"/>
              </w:rPr>
            </w:pPr>
          </w:p>
        </w:tc>
        <w:tc>
          <w:tcPr>
            <w:tcW w:w="8564" w:type="dxa"/>
            <w:gridSpan w:val="2"/>
            <w:shd w:val="clear" w:color="auto" w:fill="auto"/>
            <w:vAlign w:val="center"/>
          </w:tcPr>
          <w:p w14:paraId="02291468" w14:textId="77777777" w:rsidR="00451F02" w:rsidRPr="00A159FE" w:rsidRDefault="00451F02" w:rsidP="00CD2BDB">
            <w:pPr>
              <w:pStyle w:val="Sraopastraipa"/>
              <w:spacing w:line="240" w:lineRule="auto"/>
              <w:ind w:left="0" w:right="818" w:firstLine="0"/>
              <w:rPr>
                <w:b/>
                <w:sz w:val="22"/>
                <w:szCs w:val="22"/>
              </w:rPr>
            </w:pPr>
            <w:r w:rsidRPr="00A159FE">
              <w:rPr>
                <w:b/>
                <w:sz w:val="22"/>
                <w:szCs w:val="22"/>
              </w:rPr>
              <w:t>Gynybos išlaidos:</w:t>
            </w:r>
            <w:r w:rsidRPr="00A159FE">
              <w:rPr>
                <w:sz w:val="22"/>
                <w:szCs w:val="22"/>
              </w:rPr>
              <w:t xml:space="preserve"> bendros draudimo sumos ribose.</w:t>
            </w:r>
          </w:p>
        </w:tc>
      </w:tr>
      <w:tr w:rsidR="00451F02" w:rsidRPr="00A159FE" w14:paraId="73F47A00" w14:textId="77777777" w:rsidTr="005E54C0">
        <w:trPr>
          <w:trHeight w:val="184"/>
          <w:jc w:val="center"/>
        </w:trPr>
        <w:tc>
          <w:tcPr>
            <w:tcW w:w="1212" w:type="dxa"/>
            <w:shd w:val="clear" w:color="auto" w:fill="auto"/>
            <w:vAlign w:val="center"/>
          </w:tcPr>
          <w:p w14:paraId="17A860A1" w14:textId="77777777" w:rsidR="00451F02" w:rsidRPr="00A159FE" w:rsidRDefault="00451F02" w:rsidP="00CD2BDB">
            <w:pPr>
              <w:pStyle w:val="Sraopastraipa"/>
              <w:numPr>
                <w:ilvl w:val="1"/>
                <w:numId w:val="17"/>
              </w:numPr>
              <w:spacing w:line="240" w:lineRule="auto"/>
              <w:ind w:right="818"/>
              <w:jc w:val="center"/>
              <w:rPr>
                <w:b/>
                <w:sz w:val="22"/>
                <w:szCs w:val="22"/>
              </w:rPr>
            </w:pPr>
          </w:p>
        </w:tc>
        <w:tc>
          <w:tcPr>
            <w:tcW w:w="8564" w:type="dxa"/>
            <w:gridSpan w:val="2"/>
            <w:shd w:val="clear" w:color="auto" w:fill="auto"/>
            <w:vAlign w:val="center"/>
          </w:tcPr>
          <w:p w14:paraId="318FC7E5" w14:textId="77777777" w:rsidR="00451F02" w:rsidRPr="00A159FE" w:rsidRDefault="00451F02" w:rsidP="00CD2BDB">
            <w:pPr>
              <w:pStyle w:val="Sraopastraipa"/>
              <w:spacing w:line="240" w:lineRule="auto"/>
              <w:ind w:left="0" w:right="-34" w:firstLine="0"/>
              <w:rPr>
                <w:sz w:val="22"/>
                <w:szCs w:val="22"/>
              </w:rPr>
            </w:pPr>
            <w:r w:rsidRPr="00A159FE">
              <w:rPr>
                <w:b/>
                <w:sz w:val="22"/>
                <w:szCs w:val="22"/>
              </w:rPr>
              <w:t>Nuostolio sumažinimo išlaidos:</w:t>
            </w:r>
            <w:r w:rsidRPr="00A159FE">
              <w:rPr>
                <w:sz w:val="22"/>
                <w:szCs w:val="22"/>
              </w:rPr>
              <w:t xml:space="preserve"> 20 % nuo bendros draudimo sumos vienam draudžiamajam įvykiui ir visam draudimo sutarties galiojimo laikotarpiui.</w:t>
            </w:r>
          </w:p>
        </w:tc>
      </w:tr>
      <w:tr w:rsidR="00451F02" w:rsidRPr="00A159FE" w14:paraId="6D91445F" w14:textId="77777777" w:rsidTr="005E54C0">
        <w:trPr>
          <w:trHeight w:val="184"/>
          <w:jc w:val="center"/>
        </w:trPr>
        <w:tc>
          <w:tcPr>
            <w:tcW w:w="1212" w:type="dxa"/>
            <w:shd w:val="clear" w:color="auto" w:fill="auto"/>
            <w:vAlign w:val="center"/>
          </w:tcPr>
          <w:p w14:paraId="04F93BBA" w14:textId="77777777" w:rsidR="00451F02" w:rsidRPr="00A159FE" w:rsidRDefault="00451F02" w:rsidP="00CD2BDB">
            <w:pPr>
              <w:pStyle w:val="Sraopastraipa"/>
              <w:numPr>
                <w:ilvl w:val="1"/>
                <w:numId w:val="17"/>
              </w:numPr>
              <w:spacing w:line="240" w:lineRule="auto"/>
              <w:ind w:right="818"/>
              <w:jc w:val="center"/>
              <w:rPr>
                <w:b/>
                <w:sz w:val="22"/>
                <w:szCs w:val="22"/>
              </w:rPr>
            </w:pPr>
          </w:p>
        </w:tc>
        <w:tc>
          <w:tcPr>
            <w:tcW w:w="8564" w:type="dxa"/>
            <w:gridSpan w:val="2"/>
            <w:shd w:val="clear" w:color="auto" w:fill="auto"/>
            <w:vAlign w:val="center"/>
          </w:tcPr>
          <w:p w14:paraId="68750D6F" w14:textId="77777777" w:rsidR="00451F02" w:rsidRPr="00A159FE" w:rsidRDefault="00451F02" w:rsidP="00CD2BDB">
            <w:pPr>
              <w:pStyle w:val="Sraopastraipa"/>
              <w:spacing w:line="240" w:lineRule="auto"/>
              <w:ind w:left="0" w:right="108" w:firstLine="0"/>
              <w:rPr>
                <w:sz w:val="22"/>
                <w:szCs w:val="22"/>
              </w:rPr>
            </w:pPr>
            <w:r w:rsidRPr="00A159FE">
              <w:rPr>
                <w:b/>
                <w:sz w:val="22"/>
                <w:szCs w:val="22"/>
              </w:rPr>
              <w:t>Neatidėliotinos išlaidos:</w:t>
            </w:r>
            <w:r w:rsidRPr="00A159FE">
              <w:rPr>
                <w:sz w:val="22"/>
                <w:szCs w:val="22"/>
              </w:rPr>
              <w:t xml:space="preserve"> 20 % nuo bendros draudimo sumos vienam draudžiamajam įvykiui ir visam draudimo sutarties galiojimo laikotarpiui.</w:t>
            </w:r>
          </w:p>
        </w:tc>
      </w:tr>
      <w:tr w:rsidR="00451F02" w:rsidRPr="00A159FE" w14:paraId="7F4344BA" w14:textId="77777777" w:rsidTr="005E54C0">
        <w:trPr>
          <w:trHeight w:val="259"/>
          <w:jc w:val="center"/>
        </w:trPr>
        <w:tc>
          <w:tcPr>
            <w:tcW w:w="9776" w:type="dxa"/>
            <w:gridSpan w:val="3"/>
            <w:shd w:val="clear" w:color="auto" w:fill="F2F2F2"/>
            <w:vAlign w:val="center"/>
          </w:tcPr>
          <w:p w14:paraId="78F8E3AC" w14:textId="77777777" w:rsidR="00451F02" w:rsidRPr="00A159FE" w:rsidRDefault="00451F02" w:rsidP="00CD2BDB">
            <w:pPr>
              <w:pStyle w:val="Antrat1"/>
              <w:numPr>
                <w:ilvl w:val="0"/>
                <w:numId w:val="17"/>
              </w:numPr>
              <w:spacing w:before="0" w:after="0" w:line="240" w:lineRule="auto"/>
              <w:ind w:left="567" w:hanging="567"/>
              <w:jc w:val="center"/>
              <w:rPr>
                <w:rFonts w:ascii="Times New Roman" w:hAnsi="Times New Roman"/>
                <w:b w:val="0"/>
                <w:caps/>
                <w:sz w:val="22"/>
                <w:szCs w:val="22"/>
              </w:rPr>
            </w:pPr>
            <w:r w:rsidRPr="00A159FE">
              <w:rPr>
                <w:rFonts w:ascii="Times New Roman" w:hAnsi="Times New Roman"/>
                <w:sz w:val="22"/>
                <w:szCs w:val="22"/>
              </w:rPr>
              <w:t>Ap</w:t>
            </w:r>
            <w:r>
              <w:rPr>
                <w:rFonts w:ascii="Times New Roman" w:hAnsi="Times New Roman"/>
                <w:sz w:val="22"/>
                <w:szCs w:val="22"/>
              </w:rPr>
              <w:t>ibrėžimai</w:t>
            </w:r>
          </w:p>
        </w:tc>
      </w:tr>
      <w:tr w:rsidR="00451F02" w:rsidRPr="00A159FE" w14:paraId="170DACDD" w14:textId="77777777" w:rsidTr="005E54C0">
        <w:trPr>
          <w:jc w:val="center"/>
        </w:trPr>
        <w:tc>
          <w:tcPr>
            <w:tcW w:w="1212" w:type="dxa"/>
            <w:shd w:val="clear" w:color="auto" w:fill="auto"/>
          </w:tcPr>
          <w:p w14:paraId="52B08E87"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5A58ADBA" w14:textId="77777777" w:rsidR="00451F02" w:rsidRPr="00A159FE" w:rsidRDefault="00451F02" w:rsidP="00CD2BDB">
            <w:pPr>
              <w:spacing w:after="0" w:line="240" w:lineRule="auto"/>
              <w:jc w:val="both"/>
              <w:rPr>
                <w:rFonts w:ascii="Times New Roman" w:hAnsi="Times New Roman"/>
                <w:i/>
                <w:snapToGrid w:val="0"/>
              </w:rPr>
            </w:pPr>
            <w:r w:rsidRPr="00A159FE">
              <w:rPr>
                <w:rFonts w:ascii="Times New Roman" w:hAnsi="Times New Roman"/>
                <w:b/>
              </w:rPr>
              <w:t>Apdraustasis</w:t>
            </w:r>
            <w:r w:rsidRPr="00A159FE">
              <w:rPr>
                <w:rFonts w:ascii="Times New Roman" w:hAnsi="Times New Roman"/>
              </w:rPr>
              <w:t xml:space="preserve"> yra </w:t>
            </w:r>
            <w:r w:rsidRPr="00A159FE">
              <w:rPr>
                <w:rFonts w:ascii="Times New Roman" w:hAnsi="Times New Roman"/>
                <w:b/>
              </w:rPr>
              <w:t>Draudėjas.</w:t>
            </w:r>
          </w:p>
        </w:tc>
      </w:tr>
      <w:tr w:rsidR="00451F02" w:rsidRPr="00A159FE" w14:paraId="4D0309B8" w14:textId="77777777" w:rsidTr="005E54C0">
        <w:trPr>
          <w:jc w:val="center"/>
        </w:trPr>
        <w:tc>
          <w:tcPr>
            <w:tcW w:w="9776" w:type="dxa"/>
            <w:gridSpan w:val="3"/>
            <w:shd w:val="clear" w:color="auto" w:fill="F2F2F2"/>
          </w:tcPr>
          <w:p w14:paraId="02AD4A2B" w14:textId="77777777" w:rsidR="00451F02" w:rsidRPr="00A159FE" w:rsidRDefault="00451F02" w:rsidP="00CD2BDB">
            <w:pPr>
              <w:numPr>
                <w:ilvl w:val="0"/>
                <w:numId w:val="17"/>
              </w:numPr>
              <w:tabs>
                <w:tab w:val="left" w:pos="251"/>
              </w:tabs>
              <w:spacing w:after="0" w:line="240" w:lineRule="auto"/>
              <w:ind w:left="0" w:firstLine="0"/>
              <w:jc w:val="center"/>
              <w:rPr>
                <w:rFonts w:ascii="Times New Roman" w:hAnsi="Times New Roman"/>
              </w:rPr>
            </w:pPr>
            <w:r w:rsidRPr="00A159FE">
              <w:rPr>
                <w:rFonts w:ascii="Times New Roman" w:hAnsi="Times New Roman"/>
                <w:b/>
              </w:rPr>
              <w:t>Draudimo apimtis</w:t>
            </w:r>
          </w:p>
        </w:tc>
      </w:tr>
      <w:tr w:rsidR="00451F02" w:rsidRPr="00A159FE" w14:paraId="3144567C" w14:textId="77777777" w:rsidTr="005E54C0">
        <w:trPr>
          <w:jc w:val="center"/>
        </w:trPr>
        <w:tc>
          <w:tcPr>
            <w:tcW w:w="1212" w:type="dxa"/>
            <w:shd w:val="clear" w:color="auto" w:fill="auto"/>
          </w:tcPr>
          <w:p w14:paraId="0898B73C" w14:textId="77777777" w:rsidR="00451F02" w:rsidRPr="00A159FE" w:rsidRDefault="00451F02" w:rsidP="00CD2BDB">
            <w:pPr>
              <w:numPr>
                <w:ilvl w:val="1"/>
                <w:numId w:val="17"/>
              </w:numPr>
              <w:spacing w:after="0" w:line="240" w:lineRule="auto"/>
              <w:rPr>
                <w:rFonts w:ascii="Times New Roman" w:hAnsi="Times New Roman"/>
                <w:b/>
              </w:rPr>
            </w:pPr>
          </w:p>
        </w:tc>
        <w:tc>
          <w:tcPr>
            <w:tcW w:w="8564" w:type="dxa"/>
            <w:gridSpan w:val="2"/>
            <w:shd w:val="clear" w:color="auto" w:fill="auto"/>
          </w:tcPr>
          <w:p w14:paraId="65BA25AD"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Draudikas</w:t>
            </w:r>
            <w:r w:rsidRPr="00A159FE">
              <w:rPr>
                <w:rFonts w:ascii="Times New Roman" w:hAnsi="Times New Roman"/>
                <w:color w:val="000000"/>
              </w:rPr>
              <w:t xml:space="preserve"> įsipareigoja atlyginti </w:t>
            </w:r>
            <w:r w:rsidRPr="00A159FE">
              <w:rPr>
                <w:rFonts w:ascii="Times New Roman" w:hAnsi="Times New Roman"/>
                <w:b/>
                <w:color w:val="000000"/>
              </w:rPr>
              <w:t>Nuostolius</w:t>
            </w:r>
            <w:r>
              <w:rPr>
                <w:rFonts w:ascii="Times New Roman" w:hAnsi="Times New Roman"/>
                <w:b/>
                <w:color w:val="000000"/>
              </w:rPr>
              <w:t>,</w:t>
            </w:r>
            <w:r w:rsidRPr="00A159FE">
              <w:rPr>
                <w:rFonts w:ascii="Times New Roman" w:hAnsi="Times New Roman"/>
                <w:color w:val="000000"/>
              </w:rPr>
              <w:t xml:space="preserve"> kuriuos </w:t>
            </w:r>
            <w:r>
              <w:rPr>
                <w:rFonts w:ascii="Times New Roman" w:hAnsi="Times New Roman"/>
                <w:b/>
                <w:color w:val="000000"/>
              </w:rPr>
              <w:t>Apdraustasis</w:t>
            </w:r>
            <w:r w:rsidRPr="00A159FE">
              <w:rPr>
                <w:rFonts w:ascii="Times New Roman" w:hAnsi="Times New Roman"/>
                <w:color w:val="000000"/>
              </w:rPr>
              <w:t xml:space="preserve"> pagal teisės aktus privalo atlyginti dėl </w:t>
            </w:r>
            <w:r w:rsidRPr="00A159FE">
              <w:rPr>
                <w:rFonts w:ascii="Times New Roman" w:hAnsi="Times New Roman"/>
                <w:b/>
                <w:color w:val="000000"/>
              </w:rPr>
              <w:t>Neteisėtų veiksmų</w:t>
            </w:r>
            <w:r w:rsidRPr="00A159FE">
              <w:rPr>
                <w:rFonts w:ascii="Times New Roman" w:hAnsi="Times New Roman"/>
                <w:color w:val="000000"/>
              </w:rPr>
              <w:t xml:space="preserve">, kuriems taikoma draudimo apsauga, bet tik dėl </w:t>
            </w:r>
            <w:r w:rsidRPr="00A159FE">
              <w:rPr>
                <w:rFonts w:ascii="Times New Roman" w:hAnsi="Times New Roman"/>
                <w:b/>
                <w:color w:val="000000"/>
              </w:rPr>
              <w:t>Reikalavimų,</w:t>
            </w:r>
            <w:r w:rsidRPr="00A159FE">
              <w:rPr>
                <w:rFonts w:ascii="Times New Roman" w:hAnsi="Times New Roman"/>
                <w:color w:val="000000"/>
              </w:rPr>
              <w:t xml:space="preserve"> susijusių su darbo santykiais ir / ar dėl </w:t>
            </w:r>
            <w:r w:rsidRPr="00A159FE">
              <w:rPr>
                <w:rFonts w:ascii="Times New Roman" w:hAnsi="Times New Roman"/>
                <w:b/>
                <w:color w:val="000000"/>
              </w:rPr>
              <w:t>Reikalavimų</w:t>
            </w:r>
            <w:r w:rsidRPr="00A159FE">
              <w:rPr>
                <w:rFonts w:ascii="Times New Roman" w:hAnsi="Times New Roman"/>
                <w:color w:val="000000"/>
              </w:rPr>
              <w:t xml:space="preserve">, susijusių su </w:t>
            </w:r>
            <w:r>
              <w:rPr>
                <w:rFonts w:ascii="Times New Roman" w:hAnsi="Times New Roman"/>
                <w:color w:val="000000"/>
              </w:rPr>
              <w:t>v</w:t>
            </w:r>
            <w:r w:rsidRPr="00A159FE">
              <w:rPr>
                <w:rFonts w:ascii="Times New Roman" w:hAnsi="Times New Roman"/>
                <w:color w:val="000000"/>
              </w:rPr>
              <w:t>alstybės tarnybos santykiais.</w:t>
            </w:r>
          </w:p>
        </w:tc>
      </w:tr>
      <w:tr w:rsidR="00451F02" w:rsidRPr="00A159FE" w14:paraId="68DD371F" w14:textId="77777777" w:rsidTr="005E54C0">
        <w:trPr>
          <w:trHeight w:val="74"/>
          <w:jc w:val="center"/>
        </w:trPr>
        <w:tc>
          <w:tcPr>
            <w:tcW w:w="9776" w:type="dxa"/>
            <w:gridSpan w:val="3"/>
            <w:shd w:val="clear" w:color="auto" w:fill="F2F2F2"/>
            <w:vAlign w:val="center"/>
          </w:tcPr>
          <w:p w14:paraId="25B69775" w14:textId="77777777" w:rsidR="00451F02" w:rsidRPr="00A159FE" w:rsidRDefault="00451F02" w:rsidP="00CD2BDB">
            <w:pPr>
              <w:pStyle w:val="Antrat1"/>
              <w:numPr>
                <w:ilvl w:val="0"/>
                <w:numId w:val="17"/>
              </w:numPr>
              <w:spacing w:before="0" w:after="0" w:line="240" w:lineRule="auto"/>
              <w:ind w:left="426" w:hanging="426"/>
              <w:jc w:val="center"/>
              <w:rPr>
                <w:rFonts w:ascii="Times New Roman" w:hAnsi="Times New Roman"/>
                <w:b w:val="0"/>
                <w:caps/>
                <w:sz w:val="22"/>
                <w:szCs w:val="22"/>
              </w:rPr>
            </w:pPr>
            <w:r w:rsidRPr="00A159FE">
              <w:rPr>
                <w:rFonts w:ascii="Times New Roman" w:hAnsi="Times New Roman"/>
                <w:sz w:val="22"/>
                <w:szCs w:val="22"/>
              </w:rPr>
              <w:t xml:space="preserve">Draudžiamasis įvykis </w:t>
            </w:r>
          </w:p>
        </w:tc>
      </w:tr>
      <w:tr w:rsidR="00451F02" w:rsidRPr="00A159FE" w14:paraId="58362D7D" w14:textId="77777777" w:rsidTr="005E54C0">
        <w:trPr>
          <w:jc w:val="center"/>
        </w:trPr>
        <w:tc>
          <w:tcPr>
            <w:tcW w:w="1212" w:type="dxa"/>
            <w:shd w:val="clear" w:color="auto" w:fill="auto"/>
          </w:tcPr>
          <w:p w14:paraId="09989561" w14:textId="77777777" w:rsidR="00451F02" w:rsidRPr="00A159FE" w:rsidRDefault="00451F02" w:rsidP="00CD2BDB">
            <w:pPr>
              <w:pStyle w:val="Pagrindiniotekstotrauka"/>
              <w:numPr>
                <w:ilvl w:val="1"/>
                <w:numId w:val="17"/>
              </w:numPr>
              <w:spacing w:after="0"/>
              <w:jc w:val="both"/>
              <w:rPr>
                <w:sz w:val="22"/>
                <w:szCs w:val="22"/>
              </w:rPr>
            </w:pPr>
          </w:p>
        </w:tc>
        <w:tc>
          <w:tcPr>
            <w:tcW w:w="8564" w:type="dxa"/>
            <w:gridSpan w:val="2"/>
            <w:shd w:val="clear" w:color="auto" w:fill="auto"/>
            <w:vAlign w:val="center"/>
          </w:tcPr>
          <w:p w14:paraId="3DA75A0B" w14:textId="77777777" w:rsidR="00451F02" w:rsidRPr="00F2044E" w:rsidRDefault="00451F02" w:rsidP="00CD2BDB">
            <w:pPr>
              <w:pStyle w:val="Betarp"/>
              <w:spacing w:line="240" w:lineRule="auto"/>
              <w:ind w:firstLine="0"/>
              <w:rPr>
                <w:sz w:val="22"/>
                <w:szCs w:val="22"/>
                <w:lang w:val="lt-LT"/>
              </w:rPr>
            </w:pPr>
            <w:r w:rsidRPr="00F2044E">
              <w:rPr>
                <w:b/>
                <w:sz w:val="22"/>
                <w:szCs w:val="22"/>
                <w:lang w:val="lt-LT"/>
              </w:rPr>
              <w:t>Draudžiamasis įvykis</w:t>
            </w:r>
            <w:r w:rsidRPr="00F2044E">
              <w:rPr>
                <w:sz w:val="22"/>
                <w:szCs w:val="22"/>
                <w:lang w:val="lt-LT"/>
              </w:rPr>
              <w:t xml:space="preserve"> yra </w:t>
            </w:r>
            <w:r w:rsidRPr="00F2044E">
              <w:rPr>
                <w:b/>
                <w:sz w:val="22"/>
                <w:szCs w:val="22"/>
                <w:lang w:val="lt-LT"/>
              </w:rPr>
              <w:t>Reikalavimo</w:t>
            </w:r>
            <w:r w:rsidRPr="00F2044E">
              <w:rPr>
                <w:sz w:val="22"/>
                <w:szCs w:val="22"/>
                <w:lang w:val="lt-LT"/>
              </w:rPr>
              <w:t xml:space="preserve"> pateikimas, kai tenkinamos visos šios sąlygos:</w:t>
            </w:r>
          </w:p>
        </w:tc>
      </w:tr>
      <w:tr w:rsidR="00451F02" w:rsidRPr="00A159FE" w14:paraId="42433905" w14:textId="77777777" w:rsidTr="005E54C0">
        <w:trPr>
          <w:jc w:val="center"/>
        </w:trPr>
        <w:tc>
          <w:tcPr>
            <w:tcW w:w="1212" w:type="dxa"/>
            <w:shd w:val="clear" w:color="auto" w:fill="auto"/>
          </w:tcPr>
          <w:p w14:paraId="317BF7EB" w14:textId="77777777" w:rsidR="00451F02" w:rsidRPr="00A159FE" w:rsidRDefault="00451F02" w:rsidP="00CD2BDB">
            <w:pPr>
              <w:pStyle w:val="Pagrindiniotekstotrauka"/>
              <w:numPr>
                <w:ilvl w:val="2"/>
                <w:numId w:val="17"/>
              </w:numPr>
              <w:spacing w:after="0"/>
              <w:jc w:val="both"/>
              <w:rPr>
                <w:sz w:val="22"/>
                <w:szCs w:val="22"/>
              </w:rPr>
            </w:pPr>
          </w:p>
        </w:tc>
        <w:tc>
          <w:tcPr>
            <w:tcW w:w="8564" w:type="dxa"/>
            <w:gridSpan w:val="2"/>
            <w:shd w:val="clear" w:color="auto" w:fill="auto"/>
            <w:vAlign w:val="center"/>
          </w:tcPr>
          <w:p w14:paraId="7BE2AE3C" w14:textId="77777777" w:rsidR="00451F02" w:rsidRPr="00F2044E" w:rsidRDefault="00451F02" w:rsidP="00CD2BDB">
            <w:pPr>
              <w:pStyle w:val="Betarp"/>
              <w:spacing w:line="240" w:lineRule="auto"/>
              <w:ind w:firstLine="0"/>
              <w:rPr>
                <w:sz w:val="22"/>
                <w:szCs w:val="22"/>
                <w:lang w:val="lt-LT"/>
              </w:rPr>
            </w:pPr>
            <w:r w:rsidRPr="00F2044E">
              <w:rPr>
                <w:b/>
                <w:sz w:val="22"/>
                <w:szCs w:val="22"/>
                <w:lang w:val="lt-LT"/>
              </w:rPr>
              <w:t xml:space="preserve">Reikalavimas </w:t>
            </w:r>
            <w:r w:rsidRPr="00F2044E">
              <w:rPr>
                <w:sz w:val="22"/>
                <w:szCs w:val="22"/>
                <w:lang w:val="lt-LT"/>
              </w:rPr>
              <w:t xml:space="preserve">pareikštas ir Draudikui apie jį pranešta draudimo sutarties galiojimo laikotarpiu ar per </w:t>
            </w:r>
            <w:r w:rsidRPr="00F2044E">
              <w:rPr>
                <w:b/>
                <w:sz w:val="22"/>
                <w:szCs w:val="22"/>
                <w:lang w:val="lt-LT"/>
              </w:rPr>
              <w:t>Išplėstinį terminą;</w:t>
            </w:r>
          </w:p>
        </w:tc>
      </w:tr>
      <w:tr w:rsidR="00451F02" w:rsidRPr="00A159FE" w14:paraId="37A310F8" w14:textId="77777777" w:rsidTr="005E54C0">
        <w:trPr>
          <w:jc w:val="center"/>
        </w:trPr>
        <w:tc>
          <w:tcPr>
            <w:tcW w:w="1212" w:type="dxa"/>
            <w:shd w:val="clear" w:color="auto" w:fill="auto"/>
          </w:tcPr>
          <w:p w14:paraId="27EF4D29" w14:textId="77777777" w:rsidR="00451F02" w:rsidRPr="00A159FE" w:rsidRDefault="00451F02" w:rsidP="00CD2BDB">
            <w:pPr>
              <w:pStyle w:val="Pagrindiniotekstotrauka"/>
              <w:numPr>
                <w:ilvl w:val="2"/>
                <w:numId w:val="17"/>
              </w:numPr>
              <w:spacing w:after="0"/>
              <w:jc w:val="both"/>
              <w:rPr>
                <w:sz w:val="22"/>
                <w:szCs w:val="22"/>
              </w:rPr>
            </w:pPr>
          </w:p>
        </w:tc>
        <w:tc>
          <w:tcPr>
            <w:tcW w:w="8564" w:type="dxa"/>
            <w:gridSpan w:val="2"/>
            <w:shd w:val="clear" w:color="auto" w:fill="auto"/>
            <w:vAlign w:val="center"/>
          </w:tcPr>
          <w:p w14:paraId="226FD74B" w14:textId="77777777" w:rsidR="00451F02" w:rsidRPr="00F2044E" w:rsidRDefault="00451F02" w:rsidP="00CD2BDB">
            <w:pPr>
              <w:pStyle w:val="Betarp"/>
              <w:spacing w:line="240" w:lineRule="auto"/>
              <w:ind w:firstLine="0"/>
              <w:rPr>
                <w:sz w:val="22"/>
                <w:szCs w:val="22"/>
                <w:lang w:val="lt-LT"/>
              </w:rPr>
            </w:pPr>
            <w:r w:rsidRPr="00F2044E">
              <w:rPr>
                <w:b/>
                <w:sz w:val="22"/>
                <w:szCs w:val="22"/>
                <w:lang w:val="lt-LT"/>
              </w:rPr>
              <w:t>Reikalavimas</w:t>
            </w:r>
            <w:r w:rsidRPr="00F2044E">
              <w:rPr>
                <w:sz w:val="22"/>
                <w:szCs w:val="22"/>
                <w:lang w:val="lt-LT"/>
              </w:rPr>
              <w:t xml:space="preserve"> pareikštas dėl </w:t>
            </w:r>
            <w:r w:rsidRPr="00F2044E">
              <w:rPr>
                <w:b/>
                <w:sz w:val="22"/>
                <w:szCs w:val="22"/>
                <w:lang w:val="lt-LT"/>
              </w:rPr>
              <w:t>Neteisėtų veiksmų</w:t>
            </w:r>
            <w:r w:rsidRPr="00F2044E">
              <w:rPr>
                <w:sz w:val="22"/>
                <w:szCs w:val="22"/>
                <w:lang w:val="lt-LT"/>
              </w:rPr>
              <w:t xml:space="preserve">, atliktų draudimo sutarties galiojimo laikotarpiu ar </w:t>
            </w:r>
            <w:proofErr w:type="spellStart"/>
            <w:r w:rsidRPr="00F2044E">
              <w:rPr>
                <w:b/>
                <w:sz w:val="22"/>
                <w:szCs w:val="22"/>
                <w:lang w:val="lt-LT"/>
              </w:rPr>
              <w:t>Retroaktyviu</w:t>
            </w:r>
            <w:proofErr w:type="spellEnd"/>
            <w:r w:rsidRPr="00F2044E">
              <w:rPr>
                <w:b/>
                <w:sz w:val="22"/>
                <w:szCs w:val="22"/>
                <w:lang w:val="lt-LT"/>
              </w:rPr>
              <w:t xml:space="preserve"> draudimo sutarties galiojimo </w:t>
            </w:r>
            <w:r w:rsidRPr="00630FC5">
              <w:rPr>
                <w:b/>
                <w:sz w:val="22"/>
                <w:szCs w:val="22"/>
                <w:lang w:val="lt-LT"/>
              </w:rPr>
              <w:t>laikotarpiu</w:t>
            </w:r>
            <w:r w:rsidRPr="00630FC5">
              <w:rPr>
                <w:sz w:val="22"/>
                <w:szCs w:val="22"/>
                <w:lang w:val="lt-LT"/>
              </w:rPr>
              <w:t xml:space="preserve"> (jei jis taikomas);</w:t>
            </w:r>
          </w:p>
        </w:tc>
      </w:tr>
      <w:tr w:rsidR="00451F02" w:rsidRPr="00A159FE" w14:paraId="09DDEC69" w14:textId="77777777" w:rsidTr="005E54C0">
        <w:trPr>
          <w:jc w:val="center"/>
        </w:trPr>
        <w:tc>
          <w:tcPr>
            <w:tcW w:w="1212" w:type="dxa"/>
            <w:shd w:val="clear" w:color="auto" w:fill="auto"/>
          </w:tcPr>
          <w:p w14:paraId="05CEC0D4" w14:textId="77777777" w:rsidR="00451F02" w:rsidRPr="00A159FE" w:rsidRDefault="00451F02" w:rsidP="00CD2BDB">
            <w:pPr>
              <w:pStyle w:val="Pagrindiniotekstotrauka"/>
              <w:numPr>
                <w:ilvl w:val="2"/>
                <w:numId w:val="17"/>
              </w:numPr>
              <w:spacing w:after="0"/>
              <w:rPr>
                <w:sz w:val="22"/>
                <w:szCs w:val="22"/>
              </w:rPr>
            </w:pPr>
          </w:p>
        </w:tc>
        <w:tc>
          <w:tcPr>
            <w:tcW w:w="8564" w:type="dxa"/>
            <w:gridSpan w:val="2"/>
            <w:shd w:val="clear" w:color="auto" w:fill="auto"/>
            <w:vAlign w:val="center"/>
          </w:tcPr>
          <w:p w14:paraId="67C84A79" w14:textId="77777777" w:rsidR="00451F02" w:rsidRPr="00F2044E" w:rsidRDefault="00451F02" w:rsidP="00CD2BDB">
            <w:pPr>
              <w:spacing w:after="0" w:line="240" w:lineRule="auto"/>
              <w:jc w:val="both"/>
              <w:rPr>
                <w:rFonts w:ascii="Times New Roman" w:hAnsi="Times New Roman"/>
              </w:rPr>
            </w:pPr>
            <w:r w:rsidRPr="00F2044E">
              <w:rPr>
                <w:rFonts w:ascii="Times New Roman" w:hAnsi="Times New Roman"/>
                <w:b/>
              </w:rPr>
              <w:t xml:space="preserve">Reikalavimas </w:t>
            </w:r>
            <w:r w:rsidRPr="00F2044E">
              <w:rPr>
                <w:rFonts w:ascii="Times New Roman" w:hAnsi="Times New Roman"/>
              </w:rPr>
              <w:t>pareikštas draudimo apsaugos galiojimo teritorijoje.</w:t>
            </w:r>
          </w:p>
        </w:tc>
      </w:tr>
      <w:tr w:rsidR="00451F02" w:rsidRPr="00A159FE" w14:paraId="3F0F0820" w14:textId="77777777" w:rsidTr="005E54C0">
        <w:trPr>
          <w:jc w:val="center"/>
        </w:trPr>
        <w:tc>
          <w:tcPr>
            <w:tcW w:w="1212" w:type="dxa"/>
            <w:shd w:val="clear" w:color="auto" w:fill="auto"/>
          </w:tcPr>
          <w:p w14:paraId="21C33391"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589DF6B9" w14:textId="77777777" w:rsidR="00451F02" w:rsidRPr="00A159FE" w:rsidRDefault="00451F02" w:rsidP="00CD2BDB">
            <w:pPr>
              <w:spacing w:after="0" w:line="240" w:lineRule="auto"/>
              <w:jc w:val="both"/>
              <w:rPr>
                <w:rFonts w:ascii="Times New Roman" w:hAnsi="Times New Roman"/>
                <w:b/>
              </w:rPr>
            </w:pPr>
            <w:r w:rsidRPr="00122B65">
              <w:rPr>
                <w:rFonts w:ascii="Times New Roman" w:eastAsia="Times New Roman" w:hAnsi="Times New Roman"/>
                <w:lang w:eastAsia="lt-LT"/>
              </w:rPr>
              <w:t xml:space="preserve">Jei </w:t>
            </w:r>
            <w:r w:rsidRPr="00122B65">
              <w:rPr>
                <w:rFonts w:ascii="Times New Roman" w:eastAsia="Times New Roman" w:hAnsi="Times New Roman"/>
                <w:bCs/>
                <w:lang w:eastAsia="lt-LT"/>
              </w:rPr>
              <w:t xml:space="preserve">draudimo sutarties galiojimo </w:t>
            </w:r>
            <w:r w:rsidRPr="006711C9">
              <w:rPr>
                <w:rFonts w:ascii="Times New Roman" w:eastAsia="Times New Roman" w:hAnsi="Times New Roman"/>
                <w:bCs/>
                <w:lang w:eastAsia="lt-LT"/>
              </w:rPr>
              <w:t>laikotarpi</w:t>
            </w:r>
            <w:r w:rsidRPr="006711C9">
              <w:rPr>
                <w:rFonts w:ascii="Times New Roman" w:eastAsia="Times New Roman" w:hAnsi="Times New Roman"/>
                <w:lang w:eastAsia="lt-LT"/>
              </w:rPr>
              <w:t xml:space="preserve">u ir / ar </w:t>
            </w:r>
            <w:r w:rsidRPr="006711C9">
              <w:rPr>
                <w:rFonts w:ascii="Times New Roman" w:hAnsi="Times New Roman"/>
              </w:rPr>
              <w:t xml:space="preserve">per </w:t>
            </w:r>
            <w:r w:rsidRPr="006711C9">
              <w:rPr>
                <w:rFonts w:ascii="Times New Roman" w:hAnsi="Times New Roman"/>
                <w:b/>
              </w:rPr>
              <w:t>Išplėstinį terminą</w:t>
            </w:r>
            <w:r w:rsidRPr="006711C9">
              <w:rPr>
                <w:rFonts w:ascii="Times New Roman" w:eastAsia="Times New Roman" w:hAnsi="Times New Roman"/>
                <w:lang w:eastAsia="lt-LT"/>
              </w:rPr>
              <w:t xml:space="preserve"> pranešama</w:t>
            </w:r>
            <w:r w:rsidRPr="00122B65">
              <w:rPr>
                <w:rFonts w:ascii="Times New Roman" w:eastAsia="Times New Roman" w:hAnsi="Times New Roman"/>
                <w:lang w:eastAsia="lt-LT"/>
              </w:rPr>
              <w:t xml:space="preserve"> apie aplinkybę, dėl kurios pagrįstai gali kilti </w:t>
            </w:r>
            <w:r w:rsidRPr="00122B65">
              <w:rPr>
                <w:rFonts w:ascii="Times New Roman" w:eastAsia="Times New Roman" w:hAnsi="Times New Roman"/>
                <w:b/>
                <w:bCs/>
                <w:lang w:eastAsia="lt-LT"/>
              </w:rPr>
              <w:t xml:space="preserve">Reikalavimo </w:t>
            </w:r>
            <w:r w:rsidRPr="00122B65">
              <w:rPr>
                <w:rFonts w:ascii="Times New Roman" w:eastAsia="Times New Roman" w:hAnsi="Times New Roman"/>
                <w:lang w:eastAsia="lt-LT"/>
              </w:rPr>
              <w:t xml:space="preserve">atsiradimo rizika, bet koks vėlesnis iš tokios aplinkybės kylantis </w:t>
            </w:r>
            <w:r w:rsidRPr="00122B65">
              <w:rPr>
                <w:rFonts w:ascii="Times New Roman" w:eastAsia="Times New Roman" w:hAnsi="Times New Roman"/>
                <w:b/>
                <w:bCs/>
                <w:lang w:eastAsia="lt-LT"/>
              </w:rPr>
              <w:t xml:space="preserve">Reikalavimas </w:t>
            </w:r>
            <w:r w:rsidRPr="00122B65">
              <w:rPr>
                <w:rFonts w:ascii="Times New Roman" w:eastAsia="Times New Roman" w:hAnsi="Times New Roman"/>
                <w:lang w:eastAsia="lt-LT"/>
              </w:rPr>
              <w:t xml:space="preserve">yra laikomas kilusiu </w:t>
            </w:r>
            <w:r w:rsidRPr="00122B65">
              <w:rPr>
                <w:rFonts w:ascii="Times New Roman" w:eastAsia="Times New Roman" w:hAnsi="Times New Roman"/>
                <w:bCs/>
                <w:lang w:eastAsia="lt-LT"/>
              </w:rPr>
              <w:t xml:space="preserve">draudimo sutarties galiojimo laikotarpio </w:t>
            </w:r>
            <w:r w:rsidRPr="00122B65">
              <w:rPr>
                <w:rFonts w:ascii="Times New Roman" w:eastAsia="Times New Roman" w:hAnsi="Times New Roman"/>
                <w:lang w:eastAsia="lt-LT"/>
              </w:rPr>
              <w:t>metu.</w:t>
            </w:r>
          </w:p>
        </w:tc>
      </w:tr>
      <w:tr w:rsidR="00451F02" w:rsidRPr="00A159FE" w14:paraId="2131119F" w14:textId="77777777" w:rsidTr="005E54C0">
        <w:trPr>
          <w:trHeight w:val="162"/>
          <w:jc w:val="center"/>
        </w:trPr>
        <w:tc>
          <w:tcPr>
            <w:tcW w:w="9776" w:type="dxa"/>
            <w:gridSpan w:val="3"/>
            <w:shd w:val="clear" w:color="auto" w:fill="F2F2F2"/>
            <w:vAlign w:val="center"/>
          </w:tcPr>
          <w:p w14:paraId="3EB78333" w14:textId="77777777" w:rsidR="00451F02" w:rsidRPr="00A159FE" w:rsidRDefault="00451F02" w:rsidP="00CD2BDB">
            <w:pPr>
              <w:pStyle w:val="Sraopastraipa"/>
              <w:numPr>
                <w:ilvl w:val="0"/>
                <w:numId w:val="17"/>
              </w:numPr>
              <w:tabs>
                <w:tab w:val="left" w:pos="567"/>
              </w:tabs>
              <w:spacing w:line="240" w:lineRule="auto"/>
              <w:rPr>
                <w:i/>
                <w:sz w:val="22"/>
                <w:szCs w:val="22"/>
              </w:rPr>
            </w:pPr>
            <w:r>
              <w:rPr>
                <w:b/>
                <w:sz w:val="22"/>
                <w:szCs w:val="22"/>
              </w:rPr>
              <w:t>Išplėstinis terminas</w:t>
            </w:r>
            <w:r w:rsidRPr="00A159FE">
              <w:rPr>
                <w:b/>
                <w:sz w:val="22"/>
                <w:szCs w:val="22"/>
              </w:rPr>
              <w:t xml:space="preserve"> </w:t>
            </w:r>
          </w:p>
        </w:tc>
      </w:tr>
      <w:tr w:rsidR="00451F02" w:rsidRPr="00A159FE" w14:paraId="34666C60" w14:textId="77777777" w:rsidTr="005E54C0">
        <w:trPr>
          <w:trHeight w:val="184"/>
          <w:jc w:val="center"/>
        </w:trPr>
        <w:tc>
          <w:tcPr>
            <w:tcW w:w="1212" w:type="dxa"/>
            <w:shd w:val="clear" w:color="auto" w:fill="auto"/>
            <w:vAlign w:val="center"/>
          </w:tcPr>
          <w:p w14:paraId="727DCF49"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5F860B25" w14:textId="77777777" w:rsidR="00451F02" w:rsidRPr="00C11976" w:rsidRDefault="00451F02" w:rsidP="00CD2BDB">
            <w:pPr>
              <w:spacing w:after="0" w:line="240" w:lineRule="auto"/>
              <w:jc w:val="both"/>
              <w:rPr>
                <w:rFonts w:ascii="Times New Roman" w:hAnsi="Times New Roman"/>
                <w:lang w:val="en-US"/>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 xml:space="preserve">po draudimo sutarties galiojimo laikotarpio pabaigos, jeigu draudimo sutartis nebus pratęsta ar pakeista kita </w:t>
            </w:r>
            <w:r w:rsidRPr="00915849">
              <w:rPr>
                <w:rFonts w:ascii="Times New Roman" w:hAnsi="Times New Roman"/>
              </w:rPr>
              <w:t xml:space="preserve">valstybės tarnautojų atsakomybės </w:t>
            </w:r>
            <w:r w:rsidRPr="00915849">
              <w:rPr>
                <w:rFonts w:ascii="Times New Roman" w:eastAsia="Times New Roman" w:hAnsi="Times New Roman"/>
                <w:lang w:eastAsia="lt-LT"/>
              </w:rPr>
              <w:t>draudimo sutartimi, kurioje numatyta lygiavertė draudimo apsauga, lyginant su sudaryta draudimo sutartimi.</w:t>
            </w:r>
          </w:p>
        </w:tc>
      </w:tr>
      <w:tr w:rsidR="00451F02" w:rsidRPr="00A159FE" w14:paraId="51AF1D99" w14:textId="77777777" w:rsidTr="005E54C0">
        <w:trPr>
          <w:trHeight w:val="162"/>
          <w:jc w:val="center"/>
        </w:trPr>
        <w:tc>
          <w:tcPr>
            <w:tcW w:w="9776" w:type="dxa"/>
            <w:gridSpan w:val="3"/>
            <w:shd w:val="clear" w:color="auto" w:fill="F2F2F2"/>
            <w:vAlign w:val="center"/>
          </w:tcPr>
          <w:p w14:paraId="585861DC" w14:textId="77777777" w:rsidR="00451F02" w:rsidRPr="00A159FE" w:rsidRDefault="00451F02" w:rsidP="00CD2BDB">
            <w:pPr>
              <w:pStyle w:val="Sraopastraipa"/>
              <w:numPr>
                <w:ilvl w:val="0"/>
                <w:numId w:val="17"/>
              </w:numPr>
              <w:tabs>
                <w:tab w:val="left" w:pos="567"/>
              </w:tabs>
              <w:spacing w:line="240" w:lineRule="auto"/>
              <w:ind w:hanging="676"/>
              <w:rPr>
                <w:i/>
                <w:sz w:val="22"/>
                <w:szCs w:val="22"/>
              </w:rPr>
            </w:pPr>
            <w:r w:rsidRPr="00A159FE">
              <w:rPr>
                <w:b/>
                <w:sz w:val="22"/>
                <w:szCs w:val="22"/>
              </w:rPr>
              <w:t xml:space="preserve">Draudimo sutarčiai taikoma teisė </w:t>
            </w:r>
          </w:p>
        </w:tc>
      </w:tr>
      <w:tr w:rsidR="00451F02" w:rsidRPr="00A159FE" w14:paraId="0DDFE58F" w14:textId="77777777" w:rsidTr="005E54C0">
        <w:trPr>
          <w:trHeight w:val="184"/>
          <w:jc w:val="center"/>
        </w:trPr>
        <w:tc>
          <w:tcPr>
            <w:tcW w:w="1212" w:type="dxa"/>
            <w:shd w:val="clear" w:color="auto" w:fill="auto"/>
            <w:vAlign w:val="center"/>
          </w:tcPr>
          <w:p w14:paraId="460F46E8"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53200154"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Respublikos.</w:t>
            </w:r>
          </w:p>
        </w:tc>
      </w:tr>
      <w:tr w:rsidR="00451F02" w:rsidRPr="00A159FE" w14:paraId="15E59303" w14:textId="77777777" w:rsidTr="005E54C0">
        <w:trPr>
          <w:trHeight w:val="198"/>
          <w:jc w:val="center"/>
        </w:trPr>
        <w:tc>
          <w:tcPr>
            <w:tcW w:w="9776" w:type="dxa"/>
            <w:gridSpan w:val="3"/>
            <w:shd w:val="clear" w:color="auto" w:fill="F2F2F2"/>
            <w:vAlign w:val="center"/>
          </w:tcPr>
          <w:p w14:paraId="617663F5" w14:textId="77777777" w:rsidR="00451F02" w:rsidRPr="00A159FE" w:rsidRDefault="00451F02" w:rsidP="00CD2BDB">
            <w:pPr>
              <w:pStyle w:val="Pagrindiniotekstotrauka"/>
              <w:numPr>
                <w:ilvl w:val="0"/>
                <w:numId w:val="17"/>
              </w:numPr>
              <w:spacing w:after="0"/>
              <w:ind w:left="426" w:hanging="426"/>
              <w:jc w:val="center"/>
              <w:rPr>
                <w:sz w:val="22"/>
                <w:szCs w:val="22"/>
              </w:rPr>
            </w:pPr>
            <w:r w:rsidRPr="00A159FE">
              <w:rPr>
                <w:b/>
                <w:sz w:val="22"/>
                <w:szCs w:val="22"/>
              </w:rPr>
              <w:t>Draudimo apsaugos galiojimo teritorija</w:t>
            </w:r>
            <w:r w:rsidRPr="00A159FE">
              <w:rPr>
                <w:b/>
                <w:caps/>
                <w:sz w:val="22"/>
                <w:szCs w:val="22"/>
              </w:rPr>
              <w:t xml:space="preserve"> </w:t>
            </w:r>
          </w:p>
        </w:tc>
      </w:tr>
      <w:tr w:rsidR="00451F02" w:rsidRPr="00A159FE" w14:paraId="183C5109" w14:textId="77777777" w:rsidTr="005E54C0">
        <w:trPr>
          <w:trHeight w:val="148"/>
          <w:jc w:val="center"/>
        </w:trPr>
        <w:tc>
          <w:tcPr>
            <w:tcW w:w="1212" w:type="dxa"/>
            <w:shd w:val="clear" w:color="auto" w:fill="auto"/>
            <w:vAlign w:val="center"/>
          </w:tcPr>
          <w:p w14:paraId="234587E0"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3D7A4F2D"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Respublika.</w:t>
            </w:r>
          </w:p>
        </w:tc>
      </w:tr>
      <w:tr w:rsidR="00451F02" w:rsidRPr="00A159FE" w14:paraId="02F24909" w14:textId="77777777" w:rsidTr="005E54C0">
        <w:trPr>
          <w:trHeight w:val="164"/>
          <w:jc w:val="center"/>
        </w:trPr>
        <w:tc>
          <w:tcPr>
            <w:tcW w:w="9776" w:type="dxa"/>
            <w:gridSpan w:val="3"/>
            <w:shd w:val="clear" w:color="auto" w:fill="F2F2F2"/>
            <w:vAlign w:val="center"/>
          </w:tcPr>
          <w:p w14:paraId="5CFD7805" w14:textId="77777777" w:rsidR="00451F02" w:rsidRPr="00A159FE" w:rsidRDefault="00451F02" w:rsidP="00CD2BDB">
            <w:pPr>
              <w:pStyle w:val="Pagrindiniotekstotrauka"/>
              <w:numPr>
                <w:ilvl w:val="0"/>
                <w:numId w:val="17"/>
              </w:numPr>
              <w:spacing w:after="0"/>
              <w:ind w:left="426" w:hanging="426"/>
              <w:jc w:val="center"/>
              <w:rPr>
                <w:sz w:val="22"/>
                <w:szCs w:val="22"/>
              </w:rPr>
            </w:pPr>
            <w:proofErr w:type="spellStart"/>
            <w:r w:rsidRPr="00A159FE">
              <w:rPr>
                <w:b/>
                <w:sz w:val="22"/>
                <w:szCs w:val="22"/>
              </w:rPr>
              <w:t>Retroaktyvus</w:t>
            </w:r>
            <w:proofErr w:type="spellEnd"/>
            <w:r w:rsidRPr="00A159FE">
              <w:rPr>
                <w:b/>
                <w:sz w:val="22"/>
                <w:szCs w:val="22"/>
              </w:rPr>
              <w:t xml:space="preserve"> draudimo sutarties galiojimo laikotarpis </w:t>
            </w:r>
          </w:p>
        </w:tc>
      </w:tr>
      <w:tr w:rsidR="00451F02" w:rsidRPr="00A159FE" w14:paraId="6E2D4A25" w14:textId="77777777" w:rsidTr="005E54C0">
        <w:trPr>
          <w:trHeight w:val="126"/>
          <w:jc w:val="center"/>
        </w:trPr>
        <w:tc>
          <w:tcPr>
            <w:tcW w:w="1212" w:type="dxa"/>
            <w:shd w:val="clear" w:color="auto" w:fill="auto"/>
            <w:vAlign w:val="center"/>
          </w:tcPr>
          <w:p w14:paraId="23E8A35B"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2ECF9FAC" w14:textId="455EE7B5" w:rsidR="00451F02" w:rsidRPr="00A159FE" w:rsidRDefault="00630FC5" w:rsidP="00E6314A">
            <w:pPr>
              <w:spacing w:after="0" w:line="240" w:lineRule="auto"/>
              <w:jc w:val="both"/>
              <w:rPr>
                <w:rFonts w:ascii="Times New Roman" w:hAnsi="Times New Roman"/>
                <w:i/>
              </w:rPr>
            </w:pPr>
            <w:r w:rsidRPr="001A5510">
              <w:rPr>
                <w:rFonts w:ascii="Times New Roman" w:hAnsi="Times New Roman"/>
              </w:rPr>
              <w:t>Nuo 2014 m. gruodžio 22 d.</w:t>
            </w:r>
          </w:p>
        </w:tc>
      </w:tr>
      <w:tr w:rsidR="00451F02" w:rsidRPr="00A159FE" w14:paraId="574DD4EE" w14:textId="77777777" w:rsidTr="005E54C0">
        <w:trPr>
          <w:trHeight w:val="158"/>
          <w:jc w:val="center"/>
        </w:trPr>
        <w:tc>
          <w:tcPr>
            <w:tcW w:w="9776" w:type="dxa"/>
            <w:gridSpan w:val="3"/>
            <w:shd w:val="clear" w:color="auto" w:fill="F2F2F2"/>
            <w:vAlign w:val="center"/>
          </w:tcPr>
          <w:p w14:paraId="5A826447" w14:textId="77777777" w:rsidR="00451F02" w:rsidRPr="00A159FE" w:rsidRDefault="00451F02" w:rsidP="00CD2BDB">
            <w:pPr>
              <w:pStyle w:val="Antrat1"/>
              <w:numPr>
                <w:ilvl w:val="0"/>
                <w:numId w:val="17"/>
              </w:numPr>
              <w:spacing w:before="0" w:after="0" w:line="240" w:lineRule="auto"/>
              <w:ind w:left="426" w:hanging="426"/>
              <w:jc w:val="center"/>
              <w:rPr>
                <w:rFonts w:ascii="Times New Roman" w:hAnsi="Times New Roman"/>
                <w:b w:val="0"/>
                <w:caps/>
                <w:sz w:val="22"/>
                <w:szCs w:val="22"/>
              </w:rPr>
            </w:pPr>
            <w:r>
              <w:rPr>
                <w:rFonts w:ascii="Times New Roman" w:hAnsi="Times New Roman"/>
                <w:sz w:val="22"/>
                <w:szCs w:val="22"/>
              </w:rPr>
              <w:t>Kiti a</w:t>
            </w:r>
            <w:r w:rsidRPr="00A159FE">
              <w:rPr>
                <w:rFonts w:ascii="Times New Roman" w:hAnsi="Times New Roman"/>
                <w:sz w:val="22"/>
                <w:szCs w:val="22"/>
              </w:rPr>
              <w:t>pibrėžimai ir papildomos sąlygos</w:t>
            </w:r>
            <w:r w:rsidRPr="00A159FE">
              <w:rPr>
                <w:rFonts w:ascii="Times New Roman" w:hAnsi="Times New Roman"/>
                <w:caps/>
                <w:sz w:val="22"/>
                <w:szCs w:val="22"/>
              </w:rPr>
              <w:t xml:space="preserve"> </w:t>
            </w:r>
          </w:p>
        </w:tc>
      </w:tr>
      <w:tr w:rsidR="00451F02" w:rsidRPr="00A159FE" w14:paraId="5BAAF242" w14:textId="77777777" w:rsidTr="005E54C0">
        <w:trPr>
          <w:trHeight w:val="158"/>
          <w:jc w:val="center"/>
        </w:trPr>
        <w:tc>
          <w:tcPr>
            <w:tcW w:w="9776" w:type="dxa"/>
            <w:gridSpan w:val="3"/>
            <w:shd w:val="clear" w:color="auto" w:fill="F2F2F2"/>
            <w:vAlign w:val="center"/>
          </w:tcPr>
          <w:p w14:paraId="5FEE7FD5" w14:textId="77777777" w:rsidR="00451F02" w:rsidRPr="00A159FE" w:rsidRDefault="00451F02" w:rsidP="00CD2BDB">
            <w:pPr>
              <w:pStyle w:val="Antrat1"/>
              <w:spacing w:before="0" w:after="0" w:line="240" w:lineRule="auto"/>
              <w:ind w:firstLine="0"/>
              <w:jc w:val="center"/>
              <w:rPr>
                <w:rFonts w:ascii="Times New Roman" w:hAnsi="Times New Roman"/>
                <w:sz w:val="22"/>
                <w:szCs w:val="22"/>
              </w:rPr>
            </w:pPr>
            <w:r w:rsidRPr="00A159FE">
              <w:rPr>
                <w:rFonts w:ascii="Times New Roman" w:hAnsi="Times New Roman"/>
                <w:sz w:val="22"/>
                <w:szCs w:val="22"/>
              </w:rPr>
              <w:t>Valstybės tarnautojas</w:t>
            </w:r>
          </w:p>
        </w:tc>
      </w:tr>
      <w:tr w:rsidR="00451F02" w:rsidRPr="00A159FE" w14:paraId="66097FDD" w14:textId="77777777" w:rsidTr="005E54C0">
        <w:trPr>
          <w:jc w:val="center"/>
        </w:trPr>
        <w:tc>
          <w:tcPr>
            <w:tcW w:w="1212" w:type="dxa"/>
            <w:shd w:val="clear" w:color="auto" w:fill="auto"/>
          </w:tcPr>
          <w:p w14:paraId="481CACB0"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0F19A632" w14:textId="77777777" w:rsidR="00E950C7" w:rsidRPr="00565D59" w:rsidRDefault="00451F02" w:rsidP="00135CBE">
            <w:pPr>
              <w:spacing w:after="0" w:line="240" w:lineRule="auto"/>
              <w:jc w:val="both"/>
              <w:rPr>
                <w:rFonts w:ascii="Times New Roman" w:hAnsi="Times New Roman"/>
              </w:rPr>
            </w:pPr>
            <w:r w:rsidRPr="00A159FE">
              <w:rPr>
                <w:rFonts w:ascii="Times New Roman" w:hAnsi="Times New Roman"/>
                <w:b/>
              </w:rPr>
              <w:t>Valstybės tarnautojas</w:t>
            </w:r>
            <w:r w:rsidRPr="00A159FE">
              <w:rPr>
                <w:rFonts w:ascii="Times New Roman" w:hAnsi="Times New Roman"/>
              </w:rPr>
              <w:t xml:space="preserve"> </w:t>
            </w:r>
            <w:r w:rsidR="00135CBE">
              <w:rPr>
                <w:rFonts w:ascii="Times New Roman" w:hAnsi="Times New Roman"/>
              </w:rPr>
              <w:t xml:space="preserve">- </w:t>
            </w:r>
            <w:r w:rsidR="00E950C7" w:rsidRPr="00565D59">
              <w:rPr>
                <w:rFonts w:ascii="Times New Roman" w:hAnsi="Times New Roman"/>
                <w:color w:val="000000"/>
              </w:rPr>
              <w:t xml:space="preserve">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w:t>
            </w:r>
            <w:r w:rsidR="008942DF">
              <w:rPr>
                <w:rFonts w:ascii="Times New Roman" w:hAnsi="Times New Roman"/>
                <w:color w:val="000000"/>
              </w:rPr>
              <w:t xml:space="preserve">LR </w:t>
            </w:r>
            <w:r w:rsidR="00E950C7" w:rsidRPr="00565D59">
              <w:rPr>
                <w:rFonts w:ascii="Times New Roman" w:hAnsi="Times New Roman"/>
                <w:color w:val="000000"/>
              </w:rPr>
              <w:t>Viešojo administravimo įstatyme.</w:t>
            </w:r>
          </w:p>
        </w:tc>
      </w:tr>
      <w:tr w:rsidR="00451F02" w:rsidRPr="00A159FE" w14:paraId="30B51650" w14:textId="77777777" w:rsidTr="005E54C0">
        <w:trPr>
          <w:jc w:val="center"/>
        </w:trPr>
        <w:tc>
          <w:tcPr>
            <w:tcW w:w="9776" w:type="dxa"/>
            <w:gridSpan w:val="3"/>
            <w:shd w:val="clear" w:color="auto" w:fill="F2F2F2"/>
          </w:tcPr>
          <w:p w14:paraId="157B27DD"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Reikalavimas</w:t>
            </w:r>
          </w:p>
        </w:tc>
      </w:tr>
      <w:tr w:rsidR="00451F02" w:rsidRPr="00A159FE" w14:paraId="4E76BD62" w14:textId="77777777" w:rsidTr="005E54C0">
        <w:trPr>
          <w:jc w:val="center"/>
        </w:trPr>
        <w:tc>
          <w:tcPr>
            <w:tcW w:w="1212" w:type="dxa"/>
            <w:shd w:val="clear" w:color="auto" w:fill="auto"/>
          </w:tcPr>
          <w:p w14:paraId="2E25CA6A"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7AD305B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 xml:space="preserve">reiškia: </w:t>
            </w:r>
          </w:p>
          <w:p w14:paraId="0C8E588E" w14:textId="77777777" w:rsidR="00451F02" w:rsidRPr="00A159FE" w:rsidRDefault="00451F02" w:rsidP="00CD2BDB">
            <w:pPr>
              <w:spacing w:after="0" w:line="240" w:lineRule="auto"/>
              <w:ind w:left="218" w:hanging="218"/>
              <w:jc w:val="both"/>
              <w:rPr>
                <w:rFonts w:ascii="Times New Roman" w:hAnsi="Times New Roman"/>
              </w:rPr>
            </w:pPr>
            <w:r w:rsidRPr="00A159FE">
              <w:rPr>
                <w:rFonts w:ascii="Times New Roman" w:hAnsi="Times New Roman"/>
              </w:rPr>
              <w:lastRenderedPageBreak/>
              <w:t xml:space="preserve">- reikalavimą, susijusį su </w:t>
            </w:r>
            <w:r w:rsidRPr="00A159FE">
              <w:rPr>
                <w:rFonts w:ascii="Times New Roman" w:hAnsi="Times New Roman"/>
                <w:b/>
              </w:rPr>
              <w:t>Neteisėtais veiksmais</w:t>
            </w:r>
            <w:r w:rsidRPr="00A159FE">
              <w:rPr>
                <w:rFonts w:ascii="Times New Roman" w:hAnsi="Times New Roman"/>
              </w:rPr>
              <w:t xml:space="preserve"> dėl darbo santykių ir / ar valstybės tarnybos santykių ir pareikštą </w:t>
            </w:r>
            <w:r>
              <w:rPr>
                <w:rFonts w:ascii="Times New Roman" w:hAnsi="Times New Roman"/>
                <w:b/>
              </w:rPr>
              <w:t>Apdraustajam</w:t>
            </w:r>
            <w:r w:rsidRPr="00A159FE">
              <w:rPr>
                <w:rFonts w:ascii="Times New Roman" w:hAnsi="Times New Roman"/>
              </w:rPr>
              <w:t>; ar</w:t>
            </w:r>
          </w:p>
          <w:p w14:paraId="4BE7FFCD" w14:textId="77777777" w:rsidR="00451F02" w:rsidRPr="00A159FE" w:rsidRDefault="00451F02" w:rsidP="00CD2BDB">
            <w:pPr>
              <w:spacing w:after="0" w:line="240" w:lineRule="auto"/>
              <w:ind w:left="218" w:hanging="218"/>
              <w:jc w:val="both"/>
              <w:rPr>
                <w:rFonts w:ascii="Times New Roman" w:hAnsi="Times New Roman"/>
              </w:rPr>
            </w:pPr>
            <w:r w:rsidRPr="00A159FE">
              <w:rPr>
                <w:rFonts w:ascii="Times New Roman" w:hAnsi="Times New Roman"/>
              </w:rPr>
              <w:t xml:space="preserve">- bet kokį </w:t>
            </w:r>
            <w:r w:rsidRPr="00A159FE">
              <w:rPr>
                <w:rFonts w:ascii="Times New Roman" w:hAnsi="Times New Roman"/>
                <w:b/>
              </w:rPr>
              <w:t>Oficialų tyrimą</w:t>
            </w:r>
            <w:r w:rsidRPr="00A159FE">
              <w:rPr>
                <w:rFonts w:ascii="Times New Roman" w:hAnsi="Times New Roman"/>
              </w:rPr>
              <w:t>, pradėtą prieš</w:t>
            </w:r>
            <w:r w:rsidRPr="00A159FE">
              <w:rPr>
                <w:rFonts w:ascii="Times New Roman" w:hAnsi="Times New Roman"/>
                <w:b/>
              </w:rPr>
              <w:t xml:space="preserve"> </w:t>
            </w:r>
            <w:r>
              <w:rPr>
                <w:rFonts w:ascii="Times New Roman" w:hAnsi="Times New Roman"/>
                <w:b/>
                <w:color w:val="000000"/>
              </w:rPr>
              <w:t>Apdraustąjį</w:t>
            </w:r>
            <w:r w:rsidRPr="00A159FE">
              <w:rPr>
                <w:rFonts w:ascii="Times New Roman" w:hAnsi="Times New Roman"/>
              </w:rPr>
              <w:t xml:space="preserve"> dėl darbo santykių ir / ar valstybės tarnybos santykių.</w:t>
            </w:r>
          </w:p>
          <w:p w14:paraId="1E4D2880" w14:textId="77777777" w:rsidR="00451F02" w:rsidRPr="00A159FE" w:rsidRDefault="00451F02" w:rsidP="00CD2BDB">
            <w:pPr>
              <w:spacing w:after="0" w:line="240" w:lineRule="auto"/>
              <w:jc w:val="both"/>
              <w:rPr>
                <w:rFonts w:ascii="Times New Roman" w:hAnsi="Times New Roman"/>
              </w:rPr>
            </w:pPr>
          </w:p>
          <w:p w14:paraId="111785D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451F02" w:rsidRPr="00A159FE" w14:paraId="526028E9" w14:textId="77777777" w:rsidTr="005E54C0">
        <w:trPr>
          <w:jc w:val="center"/>
        </w:trPr>
        <w:tc>
          <w:tcPr>
            <w:tcW w:w="9776" w:type="dxa"/>
            <w:gridSpan w:val="3"/>
            <w:shd w:val="clear" w:color="auto" w:fill="F2F2F2"/>
          </w:tcPr>
          <w:p w14:paraId="3C4C337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Nuostoliai</w:t>
            </w:r>
          </w:p>
        </w:tc>
      </w:tr>
      <w:tr w:rsidR="00451F02" w:rsidRPr="00A159FE" w14:paraId="7E40BB1D" w14:textId="77777777" w:rsidTr="005E54C0">
        <w:trPr>
          <w:jc w:val="center"/>
        </w:trPr>
        <w:tc>
          <w:tcPr>
            <w:tcW w:w="1212" w:type="dxa"/>
            <w:shd w:val="clear" w:color="auto" w:fill="auto"/>
          </w:tcPr>
          <w:p w14:paraId="4E0E5F11"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1861E2A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Nuostoliai</w:t>
            </w:r>
            <w:r w:rsidRPr="00A159FE">
              <w:rPr>
                <w:rFonts w:ascii="Times New Roman" w:hAnsi="Times New Roman"/>
              </w:rPr>
              <w:t xml:space="preserve"> reiškia:</w:t>
            </w:r>
          </w:p>
        </w:tc>
      </w:tr>
      <w:tr w:rsidR="00451F02" w:rsidRPr="00A159FE" w14:paraId="3C1CA499" w14:textId="77777777" w:rsidTr="005E54C0">
        <w:trPr>
          <w:jc w:val="center"/>
        </w:trPr>
        <w:tc>
          <w:tcPr>
            <w:tcW w:w="1212" w:type="dxa"/>
            <w:shd w:val="clear" w:color="auto" w:fill="auto"/>
          </w:tcPr>
          <w:p w14:paraId="14574C50" w14:textId="77777777" w:rsidR="00451F02" w:rsidRPr="00A159FE" w:rsidRDefault="003F5E3D" w:rsidP="003F5E3D">
            <w:pPr>
              <w:pStyle w:val="Pagrindiniotekstotrauka"/>
              <w:tabs>
                <w:tab w:val="left" w:pos="951"/>
              </w:tabs>
              <w:spacing w:after="0"/>
              <w:ind w:left="0"/>
              <w:jc w:val="center"/>
              <w:rPr>
                <w:sz w:val="22"/>
                <w:szCs w:val="22"/>
              </w:rPr>
            </w:pPr>
            <w:r>
              <w:rPr>
                <w:sz w:val="22"/>
                <w:szCs w:val="22"/>
              </w:rPr>
              <w:t>10.3.1.</w:t>
            </w:r>
          </w:p>
        </w:tc>
        <w:tc>
          <w:tcPr>
            <w:tcW w:w="8564" w:type="dxa"/>
            <w:gridSpan w:val="2"/>
            <w:shd w:val="clear" w:color="auto" w:fill="auto"/>
            <w:vAlign w:val="center"/>
          </w:tcPr>
          <w:p w14:paraId="74174771"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Gynybos išlaidas</w:t>
            </w:r>
            <w:r w:rsidRPr="00A159FE">
              <w:rPr>
                <w:rFonts w:ascii="Times New Roman" w:hAnsi="Times New Roman"/>
              </w:rPr>
              <w:t>; ir / ar</w:t>
            </w:r>
          </w:p>
        </w:tc>
      </w:tr>
      <w:tr w:rsidR="00451F02" w:rsidRPr="00A159FE" w14:paraId="2738F00E" w14:textId="77777777" w:rsidTr="005E54C0">
        <w:trPr>
          <w:jc w:val="center"/>
        </w:trPr>
        <w:tc>
          <w:tcPr>
            <w:tcW w:w="1212" w:type="dxa"/>
            <w:shd w:val="clear" w:color="auto" w:fill="auto"/>
          </w:tcPr>
          <w:p w14:paraId="31E366D0" w14:textId="77777777" w:rsidR="00451F02" w:rsidRPr="00A159FE" w:rsidRDefault="003F5E3D" w:rsidP="003F5E3D">
            <w:pPr>
              <w:pStyle w:val="Pagrindiniotekstotrauka"/>
              <w:spacing w:after="0"/>
              <w:ind w:left="0"/>
              <w:jc w:val="center"/>
              <w:rPr>
                <w:sz w:val="22"/>
                <w:szCs w:val="22"/>
              </w:rPr>
            </w:pPr>
            <w:r>
              <w:rPr>
                <w:sz w:val="22"/>
                <w:szCs w:val="22"/>
              </w:rPr>
              <w:t>10.3.2.</w:t>
            </w:r>
          </w:p>
        </w:tc>
        <w:tc>
          <w:tcPr>
            <w:tcW w:w="8564" w:type="dxa"/>
            <w:gridSpan w:val="2"/>
            <w:shd w:val="clear" w:color="auto" w:fill="auto"/>
            <w:vAlign w:val="center"/>
          </w:tcPr>
          <w:p w14:paraId="7BEBFC3F"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Teisinio atstovavimo išlaidas</w:t>
            </w:r>
            <w:r w:rsidRPr="00A159FE">
              <w:rPr>
                <w:rFonts w:ascii="Times New Roman" w:hAnsi="Times New Roman"/>
              </w:rPr>
              <w:t>; ir / ar</w:t>
            </w:r>
          </w:p>
        </w:tc>
      </w:tr>
      <w:tr w:rsidR="00451F02" w:rsidRPr="00A159FE" w14:paraId="7E610BA8" w14:textId="77777777" w:rsidTr="005E54C0">
        <w:trPr>
          <w:jc w:val="center"/>
        </w:trPr>
        <w:tc>
          <w:tcPr>
            <w:tcW w:w="1212" w:type="dxa"/>
            <w:shd w:val="clear" w:color="auto" w:fill="auto"/>
          </w:tcPr>
          <w:p w14:paraId="4E5E039B" w14:textId="77777777" w:rsidR="00451F02" w:rsidRPr="00A159FE" w:rsidRDefault="003F5E3D" w:rsidP="003F5E3D">
            <w:pPr>
              <w:pStyle w:val="Pagrindiniotekstotrauka"/>
              <w:spacing w:after="0"/>
              <w:ind w:left="0"/>
              <w:jc w:val="center"/>
              <w:rPr>
                <w:sz w:val="22"/>
                <w:szCs w:val="22"/>
              </w:rPr>
            </w:pPr>
            <w:r>
              <w:rPr>
                <w:sz w:val="22"/>
                <w:szCs w:val="22"/>
              </w:rPr>
              <w:t>10.3.3.</w:t>
            </w:r>
          </w:p>
        </w:tc>
        <w:tc>
          <w:tcPr>
            <w:tcW w:w="8564" w:type="dxa"/>
            <w:gridSpan w:val="2"/>
            <w:shd w:val="clear" w:color="auto" w:fill="auto"/>
            <w:vAlign w:val="center"/>
          </w:tcPr>
          <w:p w14:paraId="07BD25D5"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 xml:space="preserve">Nuostolio sumažinimo išlaidas; </w:t>
            </w:r>
            <w:r w:rsidRPr="00A159FE">
              <w:rPr>
                <w:rFonts w:ascii="Times New Roman" w:hAnsi="Times New Roman"/>
              </w:rPr>
              <w:t>ir / ar</w:t>
            </w:r>
          </w:p>
        </w:tc>
      </w:tr>
      <w:tr w:rsidR="00451F02" w:rsidRPr="00A159FE" w14:paraId="3F4AD757" w14:textId="77777777" w:rsidTr="005E54C0">
        <w:trPr>
          <w:jc w:val="center"/>
        </w:trPr>
        <w:tc>
          <w:tcPr>
            <w:tcW w:w="1212" w:type="dxa"/>
            <w:shd w:val="clear" w:color="auto" w:fill="auto"/>
          </w:tcPr>
          <w:p w14:paraId="6C091D78" w14:textId="77777777" w:rsidR="00451F02" w:rsidRPr="00A159FE" w:rsidRDefault="003F5E3D" w:rsidP="003F5E3D">
            <w:pPr>
              <w:pStyle w:val="Pagrindiniotekstotrauka"/>
              <w:spacing w:after="0"/>
              <w:ind w:left="0"/>
              <w:jc w:val="center"/>
              <w:rPr>
                <w:sz w:val="22"/>
                <w:szCs w:val="22"/>
              </w:rPr>
            </w:pPr>
            <w:r>
              <w:rPr>
                <w:sz w:val="22"/>
                <w:szCs w:val="22"/>
              </w:rPr>
              <w:t>10.3.4.</w:t>
            </w:r>
          </w:p>
        </w:tc>
        <w:tc>
          <w:tcPr>
            <w:tcW w:w="8564" w:type="dxa"/>
            <w:gridSpan w:val="2"/>
            <w:shd w:val="clear" w:color="auto" w:fill="auto"/>
            <w:vAlign w:val="center"/>
          </w:tcPr>
          <w:p w14:paraId="34BC8519"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Neatidėliotinas išlaidas;</w:t>
            </w:r>
            <w:r w:rsidRPr="00A159FE">
              <w:rPr>
                <w:rFonts w:ascii="Times New Roman" w:hAnsi="Times New Roman"/>
              </w:rPr>
              <w:t xml:space="preserve"> ir / ar</w:t>
            </w:r>
          </w:p>
        </w:tc>
      </w:tr>
      <w:tr w:rsidR="00451F02" w:rsidRPr="00A159FE" w14:paraId="44FA7AEC" w14:textId="77777777" w:rsidTr="005E54C0">
        <w:trPr>
          <w:jc w:val="center"/>
        </w:trPr>
        <w:tc>
          <w:tcPr>
            <w:tcW w:w="1212" w:type="dxa"/>
            <w:shd w:val="clear" w:color="auto" w:fill="auto"/>
          </w:tcPr>
          <w:p w14:paraId="3533F47B" w14:textId="77777777" w:rsidR="00451F02" w:rsidRPr="00A159FE" w:rsidRDefault="003F5E3D" w:rsidP="003F5E3D">
            <w:pPr>
              <w:pStyle w:val="Pagrindiniotekstotrauka"/>
              <w:spacing w:after="0"/>
              <w:ind w:left="0"/>
              <w:jc w:val="center"/>
              <w:rPr>
                <w:sz w:val="22"/>
                <w:szCs w:val="22"/>
              </w:rPr>
            </w:pPr>
            <w:r>
              <w:rPr>
                <w:sz w:val="22"/>
                <w:szCs w:val="22"/>
              </w:rPr>
              <w:t>10.3.5.</w:t>
            </w:r>
          </w:p>
        </w:tc>
        <w:tc>
          <w:tcPr>
            <w:tcW w:w="8564" w:type="dxa"/>
            <w:gridSpan w:val="2"/>
            <w:shd w:val="clear" w:color="auto" w:fill="auto"/>
            <w:vAlign w:val="center"/>
          </w:tcPr>
          <w:p w14:paraId="2536DE4A"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b/>
              </w:rPr>
              <w:t>Reputacijos atstatymo išlaidas;</w:t>
            </w:r>
            <w:r w:rsidRPr="00A159FE">
              <w:rPr>
                <w:rFonts w:ascii="Times New Roman" w:hAnsi="Times New Roman"/>
              </w:rPr>
              <w:t xml:space="preserve"> ir / ar</w:t>
            </w:r>
          </w:p>
        </w:tc>
      </w:tr>
      <w:tr w:rsidR="00451F02" w:rsidRPr="00A159FE" w14:paraId="13B579FD" w14:textId="77777777" w:rsidTr="005E54C0">
        <w:trPr>
          <w:jc w:val="center"/>
        </w:trPr>
        <w:tc>
          <w:tcPr>
            <w:tcW w:w="1212" w:type="dxa"/>
            <w:shd w:val="clear" w:color="auto" w:fill="auto"/>
          </w:tcPr>
          <w:p w14:paraId="584A98DC" w14:textId="77777777" w:rsidR="00451F02" w:rsidRPr="00A159FE" w:rsidRDefault="003F5E3D" w:rsidP="003F5E3D">
            <w:pPr>
              <w:pStyle w:val="Pagrindiniotekstotrauka"/>
              <w:spacing w:after="0"/>
              <w:ind w:left="0"/>
              <w:jc w:val="center"/>
              <w:rPr>
                <w:sz w:val="22"/>
                <w:szCs w:val="22"/>
              </w:rPr>
            </w:pPr>
            <w:r>
              <w:rPr>
                <w:sz w:val="22"/>
                <w:szCs w:val="22"/>
              </w:rPr>
              <w:t>10.3.6.</w:t>
            </w:r>
          </w:p>
        </w:tc>
        <w:tc>
          <w:tcPr>
            <w:tcW w:w="8564" w:type="dxa"/>
            <w:gridSpan w:val="2"/>
            <w:shd w:val="clear" w:color="auto" w:fill="auto"/>
            <w:vAlign w:val="center"/>
          </w:tcPr>
          <w:p w14:paraId="40D703B1"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nuostolius ir išlaidas dėl </w:t>
            </w:r>
            <w:r w:rsidRPr="00A159FE">
              <w:rPr>
                <w:rFonts w:ascii="Times New Roman" w:hAnsi="Times New Roman"/>
                <w:b/>
              </w:rPr>
              <w:t>Reikalavimo</w:t>
            </w:r>
            <w:r w:rsidRPr="00A159FE">
              <w:rPr>
                <w:rFonts w:ascii="Times New Roman" w:hAnsi="Times New Roman"/>
              </w:rPr>
              <w:t xml:space="preserve">, susijusio su </w:t>
            </w:r>
            <w:r w:rsidRPr="00A159FE">
              <w:rPr>
                <w:rFonts w:ascii="Times New Roman" w:hAnsi="Times New Roman"/>
                <w:b/>
              </w:rPr>
              <w:t>Neteisėtais veiksmais</w:t>
            </w:r>
            <w:r w:rsidRPr="00A159FE">
              <w:rPr>
                <w:rFonts w:ascii="Times New Roman" w:hAnsi="Times New Roman"/>
              </w:rPr>
              <w:t xml:space="preserve"> dėl darbo santykių ir / ar valstybės tarnybos santykių ir pareikšto </w:t>
            </w:r>
            <w:r>
              <w:rPr>
                <w:rFonts w:ascii="Times New Roman" w:hAnsi="Times New Roman"/>
                <w:b/>
              </w:rPr>
              <w:t>Apdraustajam</w:t>
            </w:r>
            <w:r w:rsidRPr="00A159FE">
              <w:rPr>
                <w:rFonts w:ascii="Times New Roman" w:hAnsi="Times New Roman"/>
              </w:rPr>
              <w:t>; ir/ar</w:t>
            </w:r>
          </w:p>
        </w:tc>
      </w:tr>
      <w:tr w:rsidR="00451F02" w:rsidRPr="00A159FE" w14:paraId="5DCC9702" w14:textId="77777777" w:rsidTr="005E54C0">
        <w:trPr>
          <w:jc w:val="center"/>
        </w:trPr>
        <w:tc>
          <w:tcPr>
            <w:tcW w:w="1212" w:type="dxa"/>
            <w:shd w:val="clear" w:color="auto" w:fill="auto"/>
          </w:tcPr>
          <w:p w14:paraId="3415ACD6" w14:textId="77777777" w:rsidR="00451F02" w:rsidRPr="00A159FE" w:rsidRDefault="003F5E3D" w:rsidP="003F5E3D">
            <w:pPr>
              <w:pStyle w:val="Pagrindiniotekstotrauka"/>
              <w:spacing w:after="0"/>
              <w:ind w:left="0"/>
              <w:jc w:val="center"/>
              <w:rPr>
                <w:sz w:val="22"/>
                <w:szCs w:val="22"/>
              </w:rPr>
            </w:pPr>
            <w:r>
              <w:rPr>
                <w:sz w:val="22"/>
                <w:szCs w:val="22"/>
              </w:rPr>
              <w:t>10.3.7.</w:t>
            </w:r>
          </w:p>
        </w:tc>
        <w:tc>
          <w:tcPr>
            <w:tcW w:w="8564" w:type="dxa"/>
            <w:gridSpan w:val="2"/>
            <w:shd w:val="clear" w:color="auto" w:fill="auto"/>
            <w:vAlign w:val="center"/>
          </w:tcPr>
          <w:p w14:paraId="3E9463FC" w14:textId="75861D23" w:rsidR="00451F02" w:rsidRPr="00A159FE" w:rsidRDefault="00451F02" w:rsidP="00FE4368">
            <w:pPr>
              <w:spacing w:after="0" w:line="240" w:lineRule="auto"/>
              <w:jc w:val="both"/>
              <w:rPr>
                <w:rFonts w:ascii="Times New Roman" w:hAnsi="Times New Roman"/>
                <w:b/>
              </w:rPr>
            </w:pPr>
            <w:r w:rsidRPr="00A159FE">
              <w:rPr>
                <w:rFonts w:ascii="Times New Roman" w:hAnsi="Times New Roman"/>
              </w:rPr>
              <w:t xml:space="preserve">sumas, kurias kompetentingas teismas ar ikiteisminio nagrinėjimo institucija priteisė sumokėti kaip kompensacines išmokas dėl </w:t>
            </w:r>
            <w:r w:rsidRPr="00A159FE">
              <w:rPr>
                <w:rFonts w:ascii="Times New Roman" w:hAnsi="Times New Roman"/>
                <w:b/>
              </w:rPr>
              <w:t>Neteisėtų veiksmų</w:t>
            </w:r>
            <w:r w:rsidRPr="00A159FE">
              <w:rPr>
                <w:rFonts w:ascii="Times New Roman" w:hAnsi="Times New Roman"/>
              </w:rPr>
              <w:t xml:space="preserve"> dėl darbo santykių ir / ar valstybės tarnybos santykių pažeidimo (įskaitant, bet neapsiribojant dėl neteisėto atleidimo priteistą vidutinį darbo užmokestį </w:t>
            </w:r>
            <w:r>
              <w:rPr>
                <w:rFonts w:ascii="Times New Roman" w:hAnsi="Times New Roman"/>
              </w:rPr>
              <w:t xml:space="preserve">(kartu su dėl to priskaičiuotais mokesčiais) </w:t>
            </w:r>
            <w:r w:rsidRPr="00A159FE">
              <w:rPr>
                <w:rFonts w:ascii="Times New Roman" w:hAnsi="Times New Roman"/>
              </w:rPr>
              <w:t>už priverstinės pravaikštos laiką (</w:t>
            </w:r>
            <w:r w:rsidRPr="00A159FE">
              <w:rPr>
                <w:rFonts w:ascii="Times New Roman" w:hAnsi="Times New Roman"/>
                <w:u w:color="222222"/>
              </w:rPr>
              <w:t xml:space="preserve">bet ne daugiau kaip </w:t>
            </w:r>
            <w:r w:rsidRPr="00FE4368">
              <w:rPr>
                <w:rFonts w:ascii="Times New Roman" w:hAnsi="Times New Roman"/>
                <w:u w:color="222222"/>
              </w:rPr>
              <w:t>už</w:t>
            </w:r>
            <w:r w:rsidR="00FE4368">
              <w:rPr>
                <w:rFonts w:ascii="Times New Roman" w:hAnsi="Times New Roman"/>
                <w:u w:color="222222"/>
              </w:rPr>
              <w:t xml:space="preserve"> </w:t>
            </w:r>
            <w:r w:rsidR="00630FC5">
              <w:rPr>
                <w:rFonts w:ascii="Times New Roman" w:hAnsi="Times New Roman"/>
                <w:u w:color="222222"/>
              </w:rPr>
              <w:t>15</w:t>
            </w:r>
            <w:r w:rsidR="00706F82">
              <w:rPr>
                <w:rFonts w:ascii="Times New Roman" w:hAnsi="Times New Roman"/>
                <w:u w:color="222222"/>
              </w:rPr>
              <w:t xml:space="preserve"> mėnesi</w:t>
            </w:r>
            <w:r w:rsidR="00630FC5">
              <w:rPr>
                <w:rFonts w:ascii="Times New Roman" w:hAnsi="Times New Roman"/>
                <w:u w:color="222222"/>
              </w:rPr>
              <w:t>ų</w:t>
            </w:r>
            <w:r w:rsidRPr="00A159FE">
              <w:rPr>
                <w:rFonts w:ascii="Times New Roman" w:hAnsi="Times New Roman"/>
                <w:u w:color="222222"/>
              </w:rPr>
              <w:t>)</w:t>
            </w:r>
            <w:r w:rsidRPr="00A159FE">
              <w:rPr>
                <w:rFonts w:ascii="Times New Roman" w:hAnsi="Times New Roman"/>
              </w:rPr>
              <w:t>, patirtą turtinę ir neturtinę žalą, priteistas kompensacijas); ir/ ar</w:t>
            </w:r>
          </w:p>
        </w:tc>
      </w:tr>
      <w:tr w:rsidR="00451F02" w:rsidRPr="00A159FE" w14:paraId="642170A1" w14:textId="77777777" w:rsidTr="005E54C0">
        <w:trPr>
          <w:jc w:val="center"/>
        </w:trPr>
        <w:tc>
          <w:tcPr>
            <w:tcW w:w="1212" w:type="dxa"/>
            <w:shd w:val="clear" w:color="auto" w:fill="auto"/>
          </w:tcPr>
          <w:p w14:paraId="0CCA071D" w14:textId="77777777" w:rsidR="00451F02" w:rsidRPr="00A159FE" w:rsidRDefault="003F5E3D" w:rsidP="003F5E3D">
            <w:pPr>
              <w:pStyle w:val="Pagrindiniotekstotrauka"/>
              <w:spacing w:after="0"/>
              <w:ind w:left="0"/>
              <w:jc w:val="center"/>
              <w:rPr>
                <w:sz w:val="22"/>
                <w:szCs w:val="22"/>
              </w:rPr>
            </w:pPr>
            <w:r>
              <w:rPr>
                <w:sz w:val="22"/>
                <w:szCs w:val="22"/>
              </w:rPr>
              <w:t>10.3.8.</w:t>
            </w:r>
          </w:p>
        </w:tc>
        <w:tc>
          <w:tcPr>
            <w:tcW w:w="8564" w:type="dxa"/>
            <w:gridSpan w:val="2"/>
            <w:shd w:val="clear" w:color="auto" w:fill="auto"/>
            <w:vAlign w:val="center"/>
          </w:tcPr>
          <w:p w14:paraId="3D7F9FC7" w14:textId="77777777" w:rsidR="00451F02" w:rsidRPr="00A159FE" w:rsidRDefault="00451F02" w:rsidP="00CD2BDB">
            <w:pPr>
              <w:spacing w:after="0" w:line="240" w:lineRule="auto"/>
              <w:jc w:val="both"/>
              <w:rPr>
                <w:rFonts w:ascii="Times New Roman" w:hAnsi="Times New Roman"/>
              </w:rPr>
            </w:pPr>
            <w:r>
              <w:rPr>
                <w:rFonts w:ascii="Times New Roman" w:hAnsi="Times New Roman"/>
              </w:rPr>
              <w:t>b</w:t>
            </w:r>
            <w:r w:rsidRPr="00A159FE">
              <w:rPr>
                <w:rFonts w:ascii="Times New Roman" w:hAnsi="Times New Roman"/>
              </w:rPr>
              <w:t>audas</w:t>
            </w:r>
            <w:r>
              <w:rPr>
                <w:rFonts w:ascii="Times New Roman" w:hAnsi="Times New Roman"/>
              </w:rPr>
              <w:t xml:space="preserve"> ir / ar pinigines nuobaudas, paskirtas </w:t>
            </w:r>
            <w:r w:rsidRPr="00960589">
              <w:rPr>
                <w:rFonts w:ascii="Times New Roman" w:hAnsi="Times New Roman"/>
                <w:b/>
              </w:rPr>
              <w:t>Apdraustajam</w:t>
            </w:r>
            <w:r w:rsidRPr="00A159FE">
              <w:rPr>
                <w:rFonts w:ascii="Times New Roman" w:hAnsi="Times New Roman"/>
              </w:rPr>
              <w:t>; ir / ar</w:t>
            </w:r>
          </w:p>
        </w:tc>
      </w:tr>
      <w:tr w:rsidR="00451F02" w:rsidRPr="00A159FE" w14:paraId="5CA33B65" w14:textId="77777777" w:rsidTr="005E54C0">
        <w:trPr>
          <w:jc w:val="center"/>
        </w:trPr>
        <w:tc>
          <w:tcPr>
            <w:tcW w:w="1212" w:type="dxa"/>
            <w:shd w:val="clear" w:color="auto" w:fill="auto"/>
          </w:tcPr>
          <w:p w14:paraId="71EABA6F" w14:textId="77777777" w:rsidR="00451F02" w:rsidRPr="00A159FE" w:rsidRDefault="003F5E3D" w:rsidP="003F5E3D">
            <w:pPr>
              <w:pStyle w:val="Pagrindiniotekstotrauka"/>
              <w:spacing w:after="0"/>
              <w:ind w:left="0"/>
              <w:jc w:val="center"/>
              <w:rPr>
                <w:sz w:val="22"/>
                <w:szCs w:val="22"/>
              </w:rPr>
            </w:pPr>
            <w:r>
              <w:rPr>
                <w:sz w:val="22"/>
                <w:szCs w:val="22"/>
              </w:rPr>
              <w:t>10.3.9.</w:t>
            </w:r>
          </w:p>
        </w:tc>
        <w:tc>
          <w:tcPr>
            <w:tcW w:w="8564" w:type="dxa"/>
            <w:gridSpan w:val="2"/>
            <w:shd w:val="clear" w:color="auto" w:fill="auto"/>
            <w:vAlign w:val="center"/>
          </w:tcPr>
          <w:p w14:paraId="54FF2E62"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bet kokias teismo sprendimu priteistas sumokėti procesines palūkanas, susikaupusias iki sprendimo priėmimo ir po sprendimo priėmimo;</w:t>
            </w:r>
          </w:p>
        </w:tc>
      </w:tr>
      <w:tr w:rsidR="00451F02" w:rsidRPr="00A159FE" w14:paraId="12F7D5F0" w14:textId="77777777" w:rsidTr="005E54C0">
        <w:trPr>
          <w:jc w:val="center"/>
        </w:trPr>
        <w:tc>
          <w:tcPr>
            <w:tcW w:w="1212" w:type="dxa"/>
            <w:shd w:val="clear" w:color="auto" w:fill="auto"/>
          </w:tcPr>
          <w:p w14:paraId="7D2A6AB4" w14:textId="77777777" w:rsidR="00451F02" w:rsidRPr="00A159FE" w:rsidRDefault="003F5E3D" w:rsidP="003F5E3D">
            <w:pPr>
              <w:pStyle w:val="Pagrindiniotekstotrauka"/>
              <w:spacing w:after="0"/>
              <w:ind w:left="0"/>
              <w:jc w:val="center"/>
              <w:rPr>
                <w:sz w:val="22"/>
                <w:szCs w:val="22"/>
              </w:rPr>
            </w:pPr>
            <w:r>
              <w:rPr>
                <w:sz w:val="22"/>
                <w:szCs w:val="22"/>
              </w:rPr>
              <w:t>10.3.10.</w:t>
            </w:r>
          </w:p>
        </w:tc>
        <w:tc>
          <w:tcPr>
            <w:tcW w:w="8564" w:type="dxa"/>
            <w:gridSpan w:val="2"/>
            <w:shd w:val="clear" w:color="auto" w:fill="auto"/>
            <w:vAlign w:val="center"/>
          </w:tcPr>
          <w:p w14:paraId="5F4C7380"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susitarimus, gavus Draudiko išankstinį raštišką sutikimą (kuris nebus nepagrįstai neduotas ir/ar uždelstas), dėl žalos atlyginimo mokėtinų sumų.</w:t>
            </w:r>
          </w:p>
        </w:tc>
      </w:tr>
      <w:tr w:rsidR="00451F02" w:rsidRPr="00A159FE" w14:paraId="30C583FE" w14:textId="77777777" w:rsidTr="005E54C0">
        <w:trPr>
          <w:trHeight w:val="141"/>
          <w:jc w:val="center"/>
        </w:trPr>
        <w:tc>
          <w:tcPr>
            <w:tcW w:w="1212" w:type="dxa"/>
            <w:shd w:val="clear" w:color="auto" w:fill="auto"/>
          </w:tcPr>
          <w:p w14:paraId="48D702E5"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7B96F98F"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Nuostoliu</w:t>
            </w:r>
            <w:r w:rsidRPr="00A159FE">
              <w:rPr>
                <w:sz w:val="22"/>
                <w:szCs w:val="22"/>
              </w:rPr>
              <w:t xml:space="preserve"> nelaikoma:</w:t>
            </w:r>
          </w:p>
          <w:p w14:paraId="69F0D224"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w:t>
            </w:r>
            <w:r w:rsidRPr="00A159FE">
              <w:rPr>
                <w:sz w:val="22"/>
                <w:szCs w:val="22"/>
              </w:rPr>
              <w:tab/>
            </w:r>
            <w:r w:rsidRPr="007B7709">
              <w:rPr>
                <w:b/>
                <w:sz w:val="22"/>
                <w:szCs w:val="22"/>
              </w:rPr>
              <w:t>Apdraustojo</w:t>
            </w:r>
            <w:r w:rsidRPr="007B7709">
              <w:rPr>
                <w:sz w:val="22"/>
                <w:szCs w:val="22"/>
              </w:rPr>
              <w:t xml:space="preserve"> g</w:t>
            </w:r>
            <w:r w:rsidRPr="00A159FE">
              <w:rPr>
                <w:sz w:val="22"/>
                <w:szCs w:val="22"/>
              </w:rPr>
              <w:t>rąžintinų neteisėtai iš darbuotojo ir / ar valstybės tarnautojo darbo užmokesčio ar kitų darbuotojui ir / ar valstybės tarnautojui mokėtinų sumų išskaitytos piniginės sumos, neteisėtos išskaitos iš darbuotojo ir / ar valstybės tarnautojo darbo užmokesčio; ar</w:t>
            </w:r>
          </w:p>
          <w:p w14:paraId="56BA9E32"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w:t>
            </w:r>
            <w:r w:rsidRPr="00A159FE">
              <w:rPr>
                <w:sz w:val="22"/>
                <w:szCs w:val="22"/>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5053CC50"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w:t>
            </w:r>
            <w:r w:rsidRPr="00A159FE">
              <w:rPr>
                <w:sz w:val="22"/>
                <w:szCs w:val="22"/>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39D20556"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w:t>
            </w:r>
            <w:r w:rsidRPr="00A159FE">
              <w:rPr>
                <w:sz w:val="22"/>
                <w:szCs w:val="22"/>
              </w:rPr>
              <w:tab/>
              <w:t>Bet kokie įsipareigojimai pagal bet kurios valstybės teisę mokėti darbuotojams ir / ar valstybės tarnautojams ligos ar neįgalumo išmokas, nedarbo išmokas ar kompensacijas, pensijų išmokas, socialinio draudimo išmokas, išmokas darbuotojo ir / ar valstybės tarnautojo sužalojimo ar mirties atveju, jeigu jis nebuvo apdraustas nelaimingų atsitikimų darbe ir profesinių ligų socialiniu draudimu; ar</w:t>
            </w:r>
          </w:p>
          <w:p w14:paraId="492379C7" w14:textId="77777777" w:rsidR="00451F02" w:rsidRPr="00A159FE" w:rsidRDefault="00451F02" w:rsidP="00CD2BDB">
            <w:pPr>
              <w:pStyle w:val="Sraopastraipa"/>
              <w:spacing w:line="240" w:lineRule="auto"/>
              <w:ind w:left="181" w:hanging="181"/>
              <w:contextualSpacing/>
              <w:rPr>
                <w:sz w:val="22"/>
                <w:szCs w:val="22"/>
              </w:rPr>
            </w:pPr>
            <w:r w:rsidRPr="00A159FE">
              <w:rPr>
                <w:sz w:val="22"/>
                <w:szCs w:val="22"/>
              </w:rPr>
              <w:t xml:space="preserve">- </w:t>
            </w:r>
            <w:r w:rsidRPr="00A159FE">
              <w:rPr>
                <w:b/>
                <w:sz w:val="22"/>
                <w:szCs w:val="22"/>
              </w:rPr>
              <w:t>Apdraustojo</w:t>
            </w:r>
            <w:r w:rsidRPr="00A159FE">
              <w:rPr>
                <w:sz w:val="22"/>
                <w:szCs w:val="22"/>
              </w:rPr>
              <w:t xml:space="preserve"> patirti kiti kaštai, susiję su teisės aktų reikalavimų dėl darbdavio turtinių ir neturtinių įsipareigojimų vykdymo pažeidimais.</w:t>
            </w:r>
          </w:p>
          <w:p w14:paraId="71039058" w14:textId="77777777" w:rsidR="00451F02" w:rsidRPr="00A159FE" w:rsidRDefault="00451F02" w:rsidP="00CD2BDB">
            <w:pPr>
              <w:pStyle w:val="Sraopastraipa"/>
              <w:spacing w:line="240" w:lineRule="auto"/>
              <w:ind w:left="181" w:hanging="181"/>
              <w:contextualSpacing/>
              <w:rPr>
                <w:sz w:val="22"/>
                <w:szCs w:val="22"/>
              </w:rPr>
            </w:pPr>
          </w:p>
        </w:tc>
      </w:tr>
      <w:tr w:rsidR="00451F02" w:rsidRPr="00A159FE" w14:paraId="65678395" w14:textId="77777777" w:rsidTr="005E54C0">
        <w:trPr>
          <w:jc w:val="center"/>
        </w:trPr>
        <w:tc>
          <w:tcPr>
            <w:tcW w:w="9776" w:type="dxa"/>
            <w:gridSpan w:val="3"/>
            <w:shd w:val="clear" w:color="auto" w:fill="F2F2F2"/>
          </w:tcPr>
          <w:p w14:paraId="24658336"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Gynybos išlaidos</w:t>
            </w:r>
          </w:p>
        </w:tc>
      </w:tr>
      <w:tr w:rsidR="00451F02" w:rsidRPr="00A159FE" w14:paraId="51DCF0B4" w14:textId="77777777" w:rsidTr="005E54C0">
        <w:trPr>
          <w:jc w:val="center"/>
        </w:trPr>
        <w:tc>
          <w:tcPr>
            <w:tcW w:w="1212" w:type="dxa"/>
            <w:shd w:val="clear" w:color="auto" w:fill="auto"/>
          </w:tcPr>
          <w:p w14:paraId="4F2FEA95"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7C472ED7" w14:textId="77777777" w:rsidR="00451F02" w:rsidRPr="00A159FE" w:rsidRDefault="00451F02" w:rsidP="00CD2BDB">
            <w:pPr>
              <w:spacing w:after="0" w:line="240" w:lineRule="auto"/>
              <w:jc w:val="both"/>
              <w:rPr>
                <w:rFonts w:ascii="Times New Roman" w:hAnsi="Times New Roman"/>
              </w:rPr>
            </w:pPr>
            <w:r w:rsidRPr="009236BD">
              <w:rPr>
                <w:rFonts w:ascii="Times New Roman" w:hAnsi="Times New Roman"/>
              </w:rPr>
              <w:t xml:space="preserve">Būtini ir pagrįsti bei su </w:t>
            </w:r>
            <w:r w:rsidRPr="009236BD">
              <w:rPr>
                <w:rFonts w:ascii="Times New Roman" w:hAnsi="Times New Roman"/>
                <w:b/>
              </w:rPr>
              <w:t>Draudiku</w:t>
            </w:r>
            <w:r w:rsidRPr="009236BD">
              <w:rPr>
                <w:rFonts w:ascii="Times New Roman" w:hAnsi="Times New Roman"/>
              </w:rPr>
              <w:t xml:space="preserve"> iš anksto suderinti teisiniai ar kiti susiję profesiniai mokėjimai, honorarai </w:t>
            </w:r>
            <w:r>
              <w:rPr>
                <w:rFonts w:ascii="Times New Roman" w:hAnsi="Times New Roman"/>
              </w:rPr>
              <w:t>(</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9236BD">
              <w:rPr>
                <w:rFonts w:ascii="Times New Roman" w:hAnsi="Times New Roman"/>
              </w:rPr>
              <w:t xml:space="preserve"> dėl </w:t>
            </w:r>
            <w:r w:rsidRPr="009236BD">
              <w:rPr>
                <w:rFonts w:ascii="Times New Roman" w:hAnsi="Times New Roman"/>
                <w:b/>
              </w:rPr>
              <w:t xml:space="preserve">Reikalavimo </w:t>
            </w:r>
            <w:r w:rsidRPr="009236BD">
              <w:rPr>
                <w:rFonts w:ascii="Times New Roman" w:hAnsi="Times New Roman"/>
              </w:rPr>
              <w:t>(išskyrus</w:t>
            </w:r>
            <w:r w:rsidRPr="009236BD">
              <w:rPr>
                <w:rFonts w:ascii="Times New Roman" w:hAnsi="Times New Roman"/>
                <w:b/>
              </w:rPr>
              <w:t xml:space="preserve"> Oficialų tyrimą</w:t>
            </w:r>
            <w:r>
              <w:rPr>
                <w:rFonts w:ascii="Times New Roman" w:hAnsi="Times New Roman"/>
              </w:rPr>
              <w:t>)</w:t>
            </w:r>
            <w:r w:rsidRPr="009236BD">
              <w:rPr>
                <w:rFonts w:ascii="Times New Roman" w:hAnsi="Times New Roman"/>
              </w:rPr>
              <w:t xml:space="preserve">. </w:t>
            </w:r>
            <w:r w:rsidRPr="009236BD">
              <w:rPr>
                <w:rFonts w:ascii="Times New Roman" w:hAnsi="Times New Roman"/>
                <w:b/>
              </w:rPr>
              <w:t xml:space="preserve">Gynybos išlaidos </w:t>
            </w:r>
            <w:r w:rsidRPr="009236BD">
              <w:rPr>
                <w:rFonts w:ascii="Times New Roman" w:hAnsi="Times New Roman"/>
              </w:rPr>
              <w:t xml:space="preserve">taip pat apima pagrįstus bei su Draudiku iš anksto suderintus mokėjimus ir sąnaudas, susijusius su </w:t>
            </w:r>
            <w:r w:rsidRPr="009236BD">
              <w:rPr>
                <w:rFonts w:ascii="Times New Roman" w:hAnsi="Times New Roman"/>
                <w:b/>
              </w:rPr>
              <w:t>Reikalavimo</w:t>
            </w:r>
            <w:r w:rsidRPr="009236BD">
              <w:rPr>
                <w:rFonts w:ascii="Times New Roman" w:hAnsi="Times New Roman"/>
              </w:rPr>
              <w:t xml:space="preserve"> nagrinėjimu kompetentingoje </w:t>
            </w:r>
            <w:r w:rsidRPr="009236BD">
              <w:rPr>
                <w:rFonts w:ascii="Times New Roman" w:hAnsi="Times New Roman"/>
              </w:rPr>
              <w:lastRenderedPageBreak/>
              <w:t xml:space="preserve">ikiteisminio nagrinėjimo institucijoje ar kompetentingame teisme nepriklausomai nuo teismo proceso ar ikiteisminio nagrinėjimo procedūrų baigties ar </w:t>
            </w:r>
            <w:r w:rsidRPr="009236BD">
              <w:rPr>
                <w:rFonts w:ascii="Times New Roman" w:hAnsi="Times New Roman"/>
                <w:b/>
              </w:rPr>
              <w:t>Reikalavimo</w:t>
            </w:r>
            <w:r w:rsidRPr="009236BD">
              <w:rPr>
                <w:rFonts w:ascii="Times New Roman" w:hAnsi="Times New Roman"/>
              </w:rPr>
              <w:t xml:space="preserve"> tenkinimo.</w:t>
            </w:r>
          </w:p>
        </w:tc>
      </w:tr>
      <w:tr w:rsidR="00451F02" w:rsidRPr="00A159FE" w14:paraId="58FD1846" w14:textId="77777777" w:rsidTr="005E54C0">
        <w:trPr>
          <w:jc w:val="center"/>
        </w:trPr>
        <w:tc>
          <w:tcPr>
            <w:tcW w:w="9776" w:type="dxa"/>
            <w:gridSpan w:val="3"/>
            <w:shd w:val="clear" w:color="auto" w:fill="F2F2F2"/>
          </w:tcPr>
          <w:p w14:paraId="240B1A4F"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Teisinio atstovavimo išlaidos</w:t>
            </w:r>
          </w:p>
        </w:tc>
      </w:tr>
      <w:tr w:rsidR="00451F02" w:rsidRPr="00A159FE" w14:paraId="0201CC86" w14:textId="77777777" w:rsidTr="005E54C0">
        <w:trPr>
          <w:jc w:val="center"/>
        </w:trPr>
        <w:tc>
          <w:tcPr>
            <w:tcW w:w="1212" w:type="dxa"/>
            <w:shd w:val="clear" w:color="auto" w:fill="auto"/>
          </w:tcPr>
          <w:p w14:paraId="00990B87"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0A5BE235"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kuriuos </w:t>
            </w:r>
            <w:r w:rsidRPr="00A159FE">
              <w:rPr>
                <w:rFonts w:ascii="Times New Roman" w:hAnsi="Times New Roman"/>
                <w:b/>
                <w:bCs/>
              </w:rPr>
              <w:t>Apdraustas</w:t>
            </w:r>
            <w:r>
              <w:rPr>
                <w:rFonts w:ascii="Times New Roman" w:hAnsi="Times New Roman"/>
                <w:b/>
                <w:bCs/>
              </w:rPr>
              <w:t>is</w:t>
            </w:r>
            <w:r w:rsidRPr="00A159FE">
              <w:rPr>
                <w:rFonts w:ascii="Times New Roman" w:hAnsi="Times New Roman"/>
              </w:rPr>
              <w:t xml:space="preserve"> patiria jį atstovaujant </w:t>
            </w:r>
            <w:r w:rsidRPr="00A159FE">
              <w:rPr>
                <w:rFonts w:ascii="Times New Roman" w:hAnsi="Times New Roman"/>
                <w:b/>
                <w:bCs/>
              </w:rPr>
              <w:t>Oficialaus tyrimo</w:t>
            </w:r>
            <w:r w:rsidRPr="00A159FE">
              <w:rPr>
                <w:rFonts w:ascii="Times New Roman" w:hAnsi="Times New Roman"/>
              </w:rPr>
              <w:t xml:space="preserve"> metu.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rPr>
              <w:t>Oficialaus tyrimo</w:t>
            </w:r>
            <w:r w:rsidRPr="00A159FE">
              <w:rPr>
                <w:rFonts w:ascii="Times New Roman" w:hAnsi="Times New Roman"/>
              </w:rPr>
              <w:t xml:space="preserve"> baigties.</w:t>
            </w:r>
          </w:p>
        </w:tc>
      </w:tr>
      <w:tr w:rsidR="00451F02" w:rsidRPr="00A159FE" w14:paraId="6BDDB4BB" w14:textId="77777777" w:rsidTr="005E54C0">
        <w:trPr>
          <w:jc w:val="center"/>
        </w:trPr>
        <w:tc>
          <w:tcPr>
            <w:tcW w:w="9776" w:type="dxa"/>
            <w:gridSpan w:val="3"/>
            <w:shd w:val="clear" w:color="auto" w:fill="F2F2F2"/>
          </w:tcPr>
          <w:p w14:paraId="1A0FD15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Nuostolio sumažinimo išlaidos</w:t>
            </w:r>
          </w:p>
        </w:tc>
      </w:tr>
      <w:tr w:rsidR="00451F02" w:rsidRPr="00A159FE" w14:paraId="608B624A" w14:textId="77777777" w:rsidTr="005E54C0">
        <w:trPr>
          <w:jc w:val="center"/>
        </w:trPr>
        <w:tc>
          <w:tcPr>
            <w:tcW w:w="1212" w:type="dxa"/>
            <w:shd w:val="clear" w:color="auto" w:fill="auto"/>
          </w:tcPr>
          <w:p w14:paraId="336B47C8" w14:textId="77777777" w:rsidR="00451F02" w:rsidRPr="00A159FE" w:rsidRDefault="00451F02" w:rsidP="00CD2BDB">
            <w:pPr>
              <w:pStyle w:val="Pagrindiniotekstotrauka"/>
              <w:spacing w:after="0"/>
              <w:rPr>
                <w:sz w:val="22"/>
                <w:szCs w:val="22"/>
              </w:rPr>
            </w:pPr>
            <w:r w:rsidRPr="00A159FE">
              <w:rPr>
                <w:sz w:val="22"/>
                <w:szCs w:val="22"/>
              </w:rPr>
              <w:t>10.9.</w:t>
            </w:r>
          </w:p>
        </w:tc>
        <w:tc>
          <w:tcPr>
            <w:tcW w:w="8564" w:type="dxa"/>
            <w:gridSpan w:val="2"/>
            <w:shd w:val="clear" w:color="auto" w:fill="auto"/>
            <w:vAlign w:val="center"/>
          </w:tcPr>
          <w:p w14:paraId="35AD9DCC"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Pagrįsti profesiniai mokėjimai, honorarai ir išlaidos, kurios buvo patirtos su </w:t>
            </w:r>
            <w:r w:rsidRPr="00A159FE">
              <w:rPr>
                <w:rFonts w:ascii="Times New Roman" w:hAnsi="Times New Roman"/>
                <w:b/>
              </w:rPr>
              <w:t xml:space="preserve">Draudiko </w:t>
            </w:r>
            <w:r w:rsidRPr="00A159FE">
              <w:rPr>
                <w:rFonts w:ascii="Times New Roman" w:hAnsi="Times New Roman"/>
              </w:rPr>
              <w:t xml:space="preserve">išankstiniu raštišku sutikimu, įsitikinus, kad šios sąnaudos sušvelnins ar sumažins </w:t>
            </w:r>
            <w:r w:rsidRPr="00A159FE">
              <w:rPr>
                <w:rFonts w:ascii="Times New Roman" w:hAnsi="Times New Roman"/>
                <w:b/>
              </w:rPr>
              <w:t>Reikalavimo</w:t>
            </w:r>
            <w:r w:rsidRPr="00A159FE">
              <w:rPr>
                <w:rFonts w:ascii="Times New Roman" w:hAnsi="Times New Roman"/>
              </w:rPr>
              <w:t>, dėl kurio galiotų draudimo apsauga pagal šią draudimo sutartį, tikimybę.</w:t>
            </w:r>
          </w:p>
        </w:tc>
      </w:tr>
      <w:tr w:rsidR="00451F02" w:rsidRPr="00A159FE" w14:paraId="567AC7E4" w14:textId="77777777" w:rsidTr="005E54C0">
        <w:trPr>
          <w:jc w:val="center"/>
        </w:trPr>
        <w:tc>
          <w:tcPr>
            <w:tcW w:w="9776" w:type="dxa"/>
            <w:gridSpan w:val="3"/>
            <w:shd w:val="clear" w:color="auto" w:fill="F2F2F2"/>
          </w:tcPr>
          <w:p w14:paraId="5E46A026"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Neatidėliotinos išlaidos</w:t>
            </w:r>
          </w:p>
        </w:tc>
      </w:tr>
      <w:tr w:rsidR="00451F02" w:rsidRPr="00A159FE" w14:paraId="6D0C9A43" w14:textId="77777777" w:rsidTr="005E54C0">
        <w:trPr>
          <w:jc w:val="center"/>
        </w:trPr>
        <w:tc>
          <w:tcPr>
            <w:tcW w:w="1212" w:type="dxa"/>
            <w:shd w:val="clear" w:color="auto" w:fill="auto"/>
          </w:tcPr>
          <w:p w14:paraId="3F5359DC" w14:textId="77777777" w:rsidR="00451F02" w:rsidRPr="00A159FE" w:rsidRDefault="00451F02" w:rsidP="00CD2BDB">
            <w:pPr>
              <w:pStyle w:val="Pagrindiniotekstotrauka"/>
              <w:spacing w:after="0"/>
              <w:ind w:left="360" w:hanging="109"/>
              <w:rPr>
                <w:sz w:val="22"/>
                <w:szCs w:val="22"/>
              </w:rPr>
            </w:pPr>
            <w:r w:rsidRPr="00A159FE">
              <w:rPr>
                <w:sz w:val="22"/>
                <w:szCs w:val="22"/>
              </w:rPr>
              <w:t>10.10.</w:t>
            </w:r>
          </w:p>
        </w:tc>
        <w:tc>
          <w:tcPr>
            <w:tcW w:w="8564" w:type="dxa"/>
            <w:gridSpan w:val="2"/>
            <w:shd w:val="clear" w:color="auto" w:fill="auto"/>
            <w:vAlign w:val="center"/>
          </w:tcPr>
          <w:p w14:paraId="7BAB1334"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Gynybos išlaidos</w:t>
            </w:r>
            <w:r w:rsidRPr="00A159FE">
              <w:rPr>
                <w:rFonts w:ascii="Times New Roman" w:hAnsi="Times New Roman"/>
              </w:rPr>
              <w:t xml:space="preserve"> ar </w:t>
            </w:r>
            <w:r w:rsidRPr="00A159FE">
              <w:rPr>
                <w:rFonts w:ascii="Times New Roman" w:hAnsi="Times New Roman"/>
                <w:b/>
              </w:rPr>
              <w:t>Teisinio atstovavimo išlaidos</w:t>
            </w:r>
            <w:r w:rsidRPr="00A159FE">
              <w:rPr>
                <w:rFonts w:ascii="Times New Roman" w:hAnsi="Times New Roman"/>
              </w:rPr>
              <w:t>, kurios</w:t>
            </w:r>
            <w:r w:rsidRPr="00A159FE">
              <w:rPr>
                <w:rFonts w:ascii="Times New Roman" w:hAnsi="Times New Roman"/>
                <w:b/>
              </w:rPr>
              <w:t xml:space="preserve"> </w:t>
            </w:r>
            <w:r w:rsidRPr="00A159FE">
              <w:rPr>
                <w:rFonts w:ascii="Times New Roman" w:hAnsi="Times New Roman"/>
              </w:rPr>
              <w:t xml:space="preserve">susijusios su bet kokiu </w:t>
            </w:r>
            <w:r w:rsidRPr="00A159FE">
              <w:rPr>
                <w:rFonts w:ascii="Times New Roman" w:hAnsi="Times New Roman"/>
                <w:b/>
              </w:rPr>
              <w:t xml:space="preserve">Reikalavimu </w:t>
            </w:r>
            <w:r w:rsidRPr="00A159FE">
              <w:rPr>
                <w:rFonts w:ascii="Times New Roman" w:hAnsi="Times New Roman"/>
              </w:rPr>
              <w:t xml:space="preserve">ir kurias retrospektyviai patvirtina </w:t>
            </w:r>
            <w:r w:rsidRPr="00A159FE">
              <w:rPr>
                <w:rFonts w:ascii="Times New Roman" w:hAnsi="Times New Roman"/>
                <w:b/>
              </w:rPr>
              <w:t>Draudikas,</w:t>
            </w:r>
            <w:r w:rsidRPr="00A159FE">
              <w:rPr>
                <w:rFonts w:ascii="Times New Roman" w:hAnsi="Times New Roman"/>
              </w:rPr>
              <w:t xml:space="preserve"> jeigu pagrįstai negalima gauti</w:t>
            </w:r>
            <w:r w:rsidRPr="00A159FE">
              <w:rPr>
                <w:rFonts w:ascii="Times New Roman" w:hAnsi="Times New Roman"/>
                <w:b/>
              </w:rPr>
              <w:t xml:space="preserve"> Draudiko</w:t>
            </w:r>
            <w:r w:rsidRPr="00A159FE">
              <w:rPr>
                <w:rFonts w:ascii="Times New Roman" w:hAnsi="Times New Roman"/>
              </w:rPr>
              <w:t xml:space="preserve"> raštiško sutikimo prieš jas patiriant.</w:t>
            </w:r>
          </w:p>
        </w:tc>
      </w:tr>
      <w:tr w:rsidR="00451F02" w:rsidRPr="00A159FE" w14:paraId="30BB706F" w14:textId="77777777" w:rsidTr="005E54C0">
        <w:trPr>
          <w:jc w:val="center"/>
        </w:trPr>
        <w:tc>
          <w:tcPr>
            <w:tcW w:w="9776" w:type="dxa"/>
            <w:gridSpan w:val="3"/>
            <w:shd w:val="clear" w:color="auto" w:fill="F2F2F2"/>
          </w:tcPr>
          <w:p w14:paraId="1786FD98"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Reputacijos atstatymo išlaidos</w:t>
            </w:r>
          </w:p>
        </w:tc>
      </w:tr>
      <w:tr w:rsidR="00451F02" w:rsidRPr="00A159FE" w14:paraId="641C808C" w14:textId="77777777" w:rsidTr="005E54C0">
        <w:trPr>
          <w:jc w:val="center"/>
        </w:trPr>
        <w:tc>
          <w:tcPr>
            <w:tcW w:w="1212" w:type="dxa"/>
            <w:shd w:val="clear" w:color="auto" w:fill="auto"/>
          </w:tcPr>
          <w:p w14:paraId="21D51F5A" w14:textId="77777777" w:rsidR="00451F02" w:rsidRPr="00A159FE" w:rsidRDefault="00451F02" w:rsidP="00CD2BDB">
            <w:pPr>
              <w:pStyle w:val="Pagrindiniotekstotrauka"/>
              <w:spacing w:after="0"/>
              <w:rPr>
                <w:sz w:val="22"/>
                <w:szCs w:val="22"/>
              </w:rPr>
            </w:pPr>
            <w:r w:rsidRPr="00A159FE">
              <w:rPr>
                <w:sz w:val="22"/>
                <w:szCs w:val="22"/>
              </w:rPr>
              <w:t>10.11.</w:t>
            </w:r>
          </w:p>
        </w:tc>
        <w:tc>
          <w:tcPr>
            <w:tcW w:w="8564" w:type="dxa"/>
            <w:gridSpan w:val="2"/>
            <w:shd w:val="clear" w:color="auto" w:fill="auto"/>
            <w:vAlign w:val="center"/>
          </w:tcPr>
          <w:p w14:paraId="08208F0C"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Viešųjų ryšių išlaidos, patirtos gavus Draudiko išankstinį sutikimą, skirtos sumažinti bet kokią </w:t>
            </w:r>
            <w:r w:rsidRPr="00A159FE">
              <w:rPr>
                <w:rFonts w:ascii="Times New Roman" w:hAnsi="Times New Roman"/>
                <w:b/>
              </w:rPr>
              <w:t>Apdrausto</w:t>
            </w:r>
            <w:r>
              <w:rPr>
                <w:rFonts w:ascii="Times New Roman" w:hAnsi="Times New Roman"/>
                <w:b/>
              </w:rPr>
              <w:t>jo</w:t>
            </w:r>
            <w:r w:rsidRPr="00A159FE">
              <w:rPr>
                <w:rFonts w:ascii="Times New Roman" w:hAnsi="Times New Roman"/>
              </w:rPr>
              <w:t xml:space="preserve"> reputacijai padarytą žalą ryšium su </w:t>
            </w:r>
            <w:r w:rsidRPr="00A159FE">
              <w:rPr>
                <w:rFonts w:ascii="Times New Roman" w:hAnsi="Times New Roman"/>
                <w:b/>
              </w:rPr>
              <w:t>Reikalavimu</w:t>
            </w:r>
            <w:r w:rsidRPr="00A159FE">
              <w:rPr>
                <w:rFonts w:ascii="Times New Roman" w:hAnsi="Times New Roman"/>
              </w:rPr>
              <w:t>.</w:t>
            </w:r>
          </w:p>
        </w:tc>
      </w:tr>
      <w:tr w:rsidR="00451F02" w:rsidRPr="00A159FE" w14:paraId="20F266E4" w14:textId="77777777" w:rsidTr="005E54C0">
        <w:trPr>
          <w:jc w:val="center"/>
        </w:trPr>
        <w:tc>
          <w:tcPr>
            <w:tcW w:w="9776" w:type="dxa"/>
            <w:gridSpan w:val="3"/>
            <w:shd w:val="clear" w:color="auto" w:fill="F2F2F2"/>
          </w:tcPr>
          <w:p w14:paraId="347C55C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Oficialus tyrimas</w:t>
            </w:r>
          </w:p>
        </w:tc>
      </w:tr>
      <w:tr w:rsidR="00451F02" w:rsidRPr="00A159FE" w14:paraId="14954101" w14:textId="77777777" w:rsidTr="005E54C0">
        <w:trPr>
          <w:jc w:val="center"/>
        </w:trPr>
        <w:tc>
          <w:tcPr>
            <w:tcW w:w="1212" w:type="dxa"/>
            <w:shd w:val="clear" w:color="auto" w:fill="auto"/>
          </w:tcPr>
          <w:p w14:paraId="0E61FEE4" w14:textId="77777777" w:rsidR="00451F02" w:rsidRPr="00A159FE" w:rsidRDefault="00451F02" w:rsidP="00CD2BDB">
            <w:pPr>
              <w:pStyle w:val="Pagrindiniotekstotrauka"/>
              <w:spacing w:after="0"/>
              <w:rPr>
                <w:sz w:val="22"/>
                <w:szCs w:val="22"/>
              </w:rPr>
            </w:pPr>
            <w:r w:rsidRPr="00A159FE">
              <w:rPr>
                <w:sz w:val="22"/>
                <w:szCs w:val="22"/>
              </w:rPr>
              <w:t>10.12.</w:t>
            </w:r>
          </w:p>
        </w:tc>
        <w:tc>
          <w:tcPr>
            <w:tcW w:w="8564" w:type="dxa"/>
            <w:gridSpan w:val="2"/>
            <w:shd w:val="clear" w:color="auto" w:fill="auto"/>
            <w:vAlign w:val="center"/>
          </w:tcPr>
          <w:p w14:paraId="607C1DEF" w14:textId="77777777" w:rsidR="00451F02" w:rsidRPr="00C947D1" w:rsidRDefault="00451F02" w:rsidP="00CD2BDB">
            <w:pPr>
              <w:spacing w:after="0" w:line="240" w:lineRule="auto"/>
              <w:jc w:val="both"/>
              <w:rPr>
                <w:rFonts w:ascii="Times New Roman" w:hAnsi="Times New Roman"/>
                <w:b/>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451F02" w:rsidRPr="00A159FE" w14:paraId="30EA3FE4" w14:textId="77777777" w:rsidTr="005E54C0">
        <w:trPr>
          <w:jc w:val="center"/>
        </w:trPr>
        <w:tc>
          <w:tcPr>
            <w:tcW w:w="9776" w:type="dxa"/>
            <w:gridSpan w:val="3"/>
            <w:shd w:val="clear" w:color="auto" w:fill="F2F2F2"/>
          </w:tcPr>
          <w:p w14:paraId="3CEB7B69"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Neteisėtas veiksmas</w:t>
            </w:r>
          </w:p>
        </w:tc>
      </w:tr>
      <w:tr w:rsidR="00451F02" w:rsidRPr="00A159FE" w14:paraId="4F46160F" w14:textId="77777777" w:rsidTr="005E54C0">
        <w:trPr>
          <w:jc w:val="center"/>
        </w:trPr>
        <w:tc>
          <w:tcPr>
            <w:tcW w:w="1212" w:type="dxa"/>
            <w:shd w:val="clear" w:color="auto" w:fill="auto"/>
          </w:tcPr>
          <w:p w14:paraId="25A1D204" w14:textId="77777777" w:rsidR="00451F02" w:rsidRPr="00A159FE" w:rsidRDefault="00451F02" w:rsidP="00CD2BDB">
            <w:pPr>
              <w:pStyle w:val="Pagrindiniotekstotrauka"/>
              <w:spacing w:after="0"/>
              <w:rPr>
                <w:sz w:val="22"/>
                <w:szCs w:val="22"/>
              </w:rPr>
            </w:pPr>
            <w:r w:rsidRPr="00A159FE">
              <w:rPr>
                <w:sz w:val="22"/>
                <w:szCs w:val="22"/>
              </w:rPr>
              <w:t>10.13.</w:t>
            </w:r>
          </w:p>
        </w:tc>
        <w:tc>
          <w:tcPr>
            <w:tcW w:w="8564" w:type="dxa"/>
            <w:gridSpan w:val="2"/>
            <w:shd w:val="clear" w:color="auto" w:fill="auto"/>
            <w:vAlign w:val="center"/>
          </w:tcPr>
          <w:p w14:paraId="4C02A22B"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Neteisėtas veiksmas </w:t>
            </w:r>
            <w:r w:rsidRPr="00A159FE">
              <w:rPr>
                <w:rFonts w:ascii="Times New Roman" w:hAnsi="Times New Roman"/>
              </w:rPr>
              <w:t>dėl darbo santykių ir / ar valstybės tarnybos santykių – įskaitant, bet neapsiribojant, tai yra:</w:t>
            </w:r>
          </w:p>
          <w:p w14:paraId="1C1426BD"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Pr>
                <w:rFonts w:ascii="Times New Roman" w:hAnsi="Times New Roman"/>
              </w:rPr>
              <w:t>n</w:t>
            </w:r>
            <w:r w:rsidRPr="00A159FE">
              <w:rPr>
                <w:rFonts w:ascii="Times New Roman" w:hAnsi="Times New Roman"/>
              </w:rPr>
              <w:t>eteisėtas ar neteisingas atleidimas iš pareigų, atleidimas iš darbo</w:t>
            </w:r>
            <w:r>
              <w:rPr>
                <w:rFonts w:ascii="Times New Roman" w:hAnsi="Times New Roman"/>
              </w:rPr>
              <w:t xml:space="preserve"> </w:t>
            </w:r>
            <w:r w:rsidRPr="00A159FE">
              <w:rPr>
                <w:rFonts w:ascii="Times New Roman" w:hAnsi="Times New Roman"/>
              </w:rPr>
              <w:t>ir / ar valstybės tarnybos, nušalinimas nuo pareigų ar darbo ir / ar valstybės tarnybos santykių nutraukimas;</w:t>
            </w:r>
          </w:p>
          <w:p w14:paraId="4C1ECF57"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neteisėtai ar neteisingai  paskirta tarnybine nuobauda;</w:t>
            </w:r>
          </w:p>
          <w:p w14:paraId="55051CAA"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su darbo santykiais ir / ar valstybės tarnybos santykiais susijęs šmeižtas, įžeidimas, pažeminimas, garbės ir orumo žeminimas, emocinės kančios sukėlimas, asmens privatumo pažeidimas;</w:t>
            </w:r>
          </w:p>
          <w:p w14:paraId="40297A5A" w14:textId="77777777" w:rsidR="00451F02"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karjeros galimybių atėmimas, nesuteikimas</w:t>
            </w:r>
            <w:r>
              <w:rPr>
                <w:rFonts w:ascii="Times New Roman" w:hAnsi="Times New Roman"/>
              </w:rPr>
              <w:t>;</w:t>
            </w:r>
          </w:p>
          <w:p w14:paraId="1247AB4F"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neteisėtas ar neteisingas pažeminimas pareigose;</w:t>
            </w:r>
          </w:p>
          <w:p w14:paraId="6283BCA8"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neįdarbinimas;</w:t>
            </w:r>
          </w:p>
          <w:p w14:paraId="72E95364"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nepateikimas tikslių, teisingų darbo rekomendacijų;</w:t>
            </w:r>
          </w:p>
          <w:p w14:paraId="7C3125C6"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nesuteikimas darbo vietos, nesuteikimas ar sumažinimas darbo krūvio;</w:t>
            </w:r>
          </w:p>
          <w:p w14:paraId="04832647"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aplaidus, atsainus darbuotojo ir / ar valstybės tarnautojo veiklos įvertinimas;</w:t>
            </w:r>
          </w:p>
          <w:p w14:paraId="36602352"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bet koks seksualinis priekabiavimas, priekabiavimas rasės, neįgalumo pagrindu;</w:t>
            </w:r>
          </w:p>
          <w:p w14:paraId="2137DD1A"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7729FFE4"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netinkama darbuotojų ir / ar valstybės tarnautojų politika ir procedūros;</w:t>
            </w:r>
          </w:p>
          <w:p w14:paraId="214AB8AE" w14:textId="77777777" w:rsidR="00451F02" w:rsidRPr="00A159FE" w:rsidRDefault="00451F02" w:rsidP="00CD2BDB">
            <w:pPr>
              <w:numPr>
                <w:ilvl w:val="0"/>
                <w:numId w:val="12"/>
              </w:numPr>
              <w:spacing w:after="0" w:line="240" w:lineRule="auto"/>
              <w:ind w:left="317" w:hanging="283"/>
              <w:jc w:val="both"/>
              <w:rPr>
                <w:rFonts w:ascii="Times New Roman" w:hAnsi="Times New Roman"/>
              </w:rPr>
            </w:pPr>
            <w:r w:rsidRPr="00A159FE">
              <w:rPr>
                <w:rFonts w:ascii="Times New Roman" w:hAnsi="Times New Roman"/>
              </w:rPr>
              <w:t>fizinės ir psichologinės prievartos prieš darbuotoją ir / ar valstybės tarnautoją remiantis tuo, kad toks darbuotojas ir / ar valstybės tarnautojas naudojasi ar mėgina naudotis savo teisėmis pagal įstatymą;</w:t>
            </w:r>
          </w:p>
          <w:p w14:paraId="4A9B9F96" w14:textId="77777777" w:rsidR="00451F02" w:rsidRPr="005213D8" w:rsidRDefault="00451F02" w:rsidP="00CD2BDB">
            <w:pPr>
              <w:numPr>
                <w:ilvl w:val="0"/>
                <w:numId w:val="12"/>
              </w:numPr>
              <w:spacing w:after="0" w:line="240" w:lineRule="auto"/>
              <w:ind w:left="317" w:hanging="283"/>
              <w:jc w:val="both"/>
              <w:rPr>
                <w:rFonts w:ascii="Times New Roman" w:hAnsi="Times New Roman"/>
                <w:b/>
              </w:rPr>
            </w:pPr>
            <w:r w:rsidRPr="00A159FE">
              <w:rPr>
                <w:rFonts w:ascii="Times New Roman" w:hAnsi="Times New Roman"/>
              </w:rPr>
              <w:t>pažeidimas asmens civilinio pobūdžio teisių, susijusių su bet kuriuo iš aukščiau išvardintų punktų.</w:t>
            </w:r>
          </w:p>
        </w:tc>
      </w:tr>
      <w:tr w:rsidR="00451F02" w:rsidRPr="00A159FE" w14:paraId="11D49779" w14:textId="77777777" w:rsidTr="005E54C0">
        <w:trPr>
          <w:jc w:val="center"/>
        </w:trPr>
        <w:tc>
          <w:tcPr>
            <w:tcW w:w="9776" w:type="dxa"/>
            <w:gridSpan w:val="3"/>
            <w:shd w:val="clear" w:color="auto" w:fill="F2F2F2"/>
          </w:tcPr>
          <w:p w14:paraId="4EC90BC0" w14:textId="77777777" w:rsidR="00451F02" w:rsidRPr="007C1C4B" w:rsidRDefault="00451F02" w:rsidP="005E54C0">
            <w:pPr>
              <w:pStyle w:val="Sraopastraipa"/>
              <w:numPr>
                <w:ilvl w:val="0"/>
                <w:numId w:val="17"/>
              </w:numPr>
              <w:spacing w:line="240" w:lineRule="auto"/>
              <w:rPr>
                <w:b/>
                <w:sz w:val="22"/>
                <w:szCs w:val="22"/>
              </w:rPr>
            </w:pPr>
            <w:r w:rsidRPr="007C1C4B">
              <w:rPr>
                <w:b/>
                <w:sz w:val="22"/>
                <w:szCs w:val="22"/>
              </w:rPr>
              <w:t>Nedraudžiamieji įvykiai</w:t>
            </w:r>
          </w:p>
        </w:tc>
      </w:tr>
      <w:tr w:rsidR="00451F02" w:rsidRPr="00A159FE" w14:paraId="286240D2" w14:textId="77777777" w:rsidTr="005E54C0">
        <w:trPr>
          <w:jc w:val="center"/>
        </w:trPr>
        <w:tc>
          <w:tcPr>
            <w:tcW w:w="9776" w:type="dxa"/>
            <w:gridSpan w:val="3"/>
            <w:shd w:val="clear" w:color="auto" w:fill="F2F2F2"/>
          </w:tcPr>
          <w:p w14:paraId="23C3C4D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Elgesys</w:t>
            </w:r>
          </w:p>
        </w:tc>
      </w:tr>
      <w:tr w:rsidR="00451F02" w:rsidRPr="00A159FE" w14:paraId="33458B3E" w14:textId="77777777" w:rsidTr="005E54C0">
        <w:trPr>
          <w:jc w:val="center"/>
        </w:trPr>
        <w:tc>
          <w:tcPr>
            <w:tcW w:w="1212" w:type="dxa"/>
            <w:shd w:val="clear" w:color="auto" w:fill="auto"/>
          </w:tcPr>
          <w:p w14:paraId="5C5D8949"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0B689CED" w14:textId="77777777" w:rsidR="00451F02" w:rsidRPr="009236BD" w:rsidRDefault="00451F02" w:rsidP="00CD2BDB">
            <w:pPr>
              <w:spacing w:after="0" w:line="240" w:lineRule="auto"/>
              <w:jc w:val="both"/>
              <w:rPr>
                <w:rFonts w:ascii="Times New Roman" w:hAnsi="Times New Roman"/>
              </w:rPr>
            </w:pPr>
            <w:r w:rsidRPr="009236BD">
              <w:rPr>
                <w:rFonts w:ascii="Times New Roman" w:hAnsi="Times New Roman"/>
                <w:b/>
              </w:rPr>
              <w:t>Draudikas</w:t>
            </w:r>
            <w:r w:rsidRPr="009236BD">
              <w:rPr>
                <w:rFonts w:ascii="Times New Roman" w:hAnsi="Times New Roman"/>
              </w:rPr>
              <w:t xml:space="preserve"> neatlygins </w:t>
            </w:r>
            <w:r w:rsidRPr="009236BD">
              <w:rPr>
                <w:rFonts w:ascii="Times New Roman" w:hAnsi="Times New Roman"/>
                <w:b/>
              </w:rPr>
              <w:t>Nuostolių</w:t>
            </w:r>
            <w:r w:rsidRPr="009236BD">
              <w:rPr>
                <w:rFonts w:ascii="Times New Roman" w:hAnsi="Times New Roman"/>
              </w:rPr>
              <w:t xml:space="preserve">, kuriuos lėmė nesąžiningumas (asmeninė nauda), kuris buvo patirtas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ar jo vardu, kylantis iš ar priskirtinas:</w:t>
            </w:r>
          </w:p>
          <w:p w14:paraId="4758D6B0"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9236BD">
              <w:rPr>
                <w:rFonts w:ascii="Times New Roman" w:hAnsi="Times New Roman"/>
              </w:rPr>
              <w:t xml:space="preserve">tyčiniams </w:t>
            </w:r>
            <w:r w:rsidRPr="006711C9">
              <w:rPr>
                <w:rFonts w:ascii="Times New Roman" w:hAnsi="Times New Roman"/>
              </w:rPr>
              <w:t>nesąžiningiems ar tyčiniams apgaulingiems veiksmams ar neveikimui;</w:t>
            </w:r>
          </w:p>
          <w:p w14:paraId="3630E652" w14:textId="77777777" w:rsidR="00451F02" w:rsidRPr="006711C9" w:rsidRDefault="00451F02" w:rsidP="00CD2BDB">
            <w:pPr>
              <w:numPr>
                <w:ilvl w:val="0"/>
                <w:numId w:val="12"/>
              </w:numPr>
              <w:spacing w:after="0" w:line="240" w:lineRule="auto"/>
              <w:ind w:left="194" w:hanging="142"/>
              <w:jc w:val="both"/>
              <w:rPr>
                <w:rFonts w:ascii="Times New Roman" w:hAnsi="Times New Roman"/>
              </w:rPr>
            </w:pPr>
            <w:r w:rsidRPr="006711C9">
              <w:rPr>
                <w:rFonts w:ascii="Times New Roman" w:hAnsi="Times New Roman"/>
              </w:rPr>
              <w:lastRenderedPageBreak/>
              <w:t>sąmoningai gautu neteisėtu pelnu ar finansine nauda (arba tokiu pelnu ar nauda, kurią gavo įmonė, kurioje jis turi finansinių interesų).</w:t>
            </w:r>
          </w:p>
          <w:p w14:paraId="0D009D1A" w14:textId="77777777" w:rsidR="00451F02" w:rsidRPr="009236BD" w:rsidRDefault="00451F02" w:rsidP="00CD2BDB">
            <w:pPr>
              <w:spacing w:after="0" w:line="240" w:lineRule="auto"/>
              <w:jc w:val="both"/>
              <w:rPr>
                <w:rFonts w:ascii="Times New Roman" w:hAnsi="Times New Roman"/>
              </w:rPr>
            </w:pPr>
            <w:r w:rsidRPr="006711C9">
              <w:rPr>
                <w:rFonts w:ascii="Times New Roman" w:hAnsi="Times New Roman"/>
              </w:rPr>
              <w:t>Su sąlyga, kad ši išimtis bus taikoma tik tuomet</w:t>
            </w:r>
            <w:r w:rsidRPr="009236BD">
              <w:rPr>
                <w:rFonts w:ascii="Times New Roman" w:hAnsi="Times New Roman"/>
              </w:rPr>
              <w:t xml:space="preserve">, jeigu tai bus nustatyta galutiniu, neapskundžiamu teismo sprendimu ar kita galutine neapskundžiama nutartimi, ar raštišku tokio </w:t>
            </w:r>
            <w:r w:rsidRPr="009236BD">
              <w:rPr>
                <w:rFonts w:ascii="Times New Roman" w:hAnsi="Times New Roman"/>
                <w:b/>
              </w:rPr>
              <w:t>Apdrausto</w:t>
            </w:r>
            <w:r>
              <w:rPr>
                <w:rFonts w:ascii="Times New Roman" w:hAnsi="Times New Roman"/>
                <w:b/>
              </w:rPr>
              <w:t>jo</w:t>
            </w:r>
            <w:r w:rsidRPr="009236BD">
              <w:rPr>
                <w:rFonts w:ascii="Times New Roman" w:hAnsi="Times New Roman"/>
              </w:rPr>
              <w:t xml:space="preserve"> prisipažinimu, kad atitinkamas elgesys iš tiesų įvyko. </w:t>
            </w:r>
          </w:p>
          <w:p w14:paraId="6B97A298" w14:textId="77777777" w:rsidR="00451F02" w:rsidRPr="00A159FE" w:rsidRDefault="00451F02" w:rsidP="00CD2BDB">
            <w:pPr>
              <w:spacing w:after="0" w:line="240" w:lineRule="auto"/>
              <w:jc w:val="both"/>
              <w:rPr>
                <w:rFonts w:ascii="Times New Roman" w:hAnsi="Times New Roman"/>
              </w:rPr>
            </w:pPr>
            <w:r w:rsidRPr="009236BD">
              <w:rPr>
                <w:rFonts w:ascii="Times New Roman" w:hAnsi="Times New Roman"/>
              </w:rPr>
              <w:t xml:space="preserve">Nesant galutinio, neapskundžiamo teismo sprendimo ar nesant kitos galutinės neapskundžiamos nutarties, </w:t>
            </w:r>
            <w:r w:rsidRPr="009236BD">
              <w:rPr>
                <w:rFonts w:ascii="Times New Roman" w:hAnsi="Times New Roman"/>
                <w:b/>
              </w:rPr>
              <w:t>Draudikas</w:t>
            </w:r>
            <w:r w:rsidRPr="009236BD">
              <w:rPr>
                <w:rFonts w:ascii="Times New Roman" w:hAnsi="Times New Roman"/>
              </w:rPr>
              <w:t xml:space="preserve"> avansu apmokės </w:t>
            </w:r>
            <w:r w:rsidRPr="009236BD">
              <w:rPr>
                <w:rFonts w:ascii="Times New Roman" w:hAnsi="Times New Roman"/>
                <w:b/>
              </w:rPr>
              <w:t>Gynybos išlaidas</w:t>
            </w:r>
            <w:r w:rsidRPr="009236BD">
              <w:rPr>
                <w:rFonts w:ascii="Times New Roman" w:hAnsi="Times New Roman"/>
              </w:rPr>
              <w:t xml:space="preserve"> tokiam </w:t>
            </w:r>
            <w:r w:rsidRPr="009236BD">
              <w:rPr>
                <w:rFonts w:ascii="Times New Roman" w:hAnsi="Times New Roman"/>
                <w:b/>
              </w:rPr>
              <w:t>Apdrausta</w:t>
            </w:r>
            <w:r>
              <w:rPr>
                <w:rFonts w:ascii="Times New Roman" w:hAnsi="Times New Roman"/>
                <w:b/>
              </w:rPr>
              <w:t>jam</w:t>
            </w:r>
            <w:r w:rsidRPr="00210179">
              <w:rPr>
                <w:rFonts w:ascii="Times New Roman" w:hAnsi="Times New Roman"/>
              </w:rPr>
              <w:t>.</w:t>
            </w:r>
            <w:r>
              <w:rPr>
                <w:rFonts w:ascii="Times New Roman" w:hAnsi="Times New Roman"/>
                <w:b/>
              </w:rPr>
              <w:t xml:space="preserve"> </w:t>
            </w:r>
            <w:r w:rsidRPr="009236BD">
              <w:rPr>
                <w:rFonts w:ascii="Times New Roman" w:hAnsi="Times New Roman"/>
              </w:rPr>
              <w:t xml:space="preserve">Esant galutiniam, neapskundžiamam teismo sprendimui ar kitai galutinei neapskundžiamai nutarčiai, toks </w:t>
            </w:r>
            <w:r w:rsidRPr="009236BD">
              <w:rPr>
                <w:rFonts w:ascii="Times New Roman" w:hAnsi="Times New Roman"/>
                <w:b/>
              </w:rPr>
              <w:t>Apdraustas</w:t>
            </w:r>
            <w:r>
              <w:rPr>
                <w:rFonts w:ascii="Times New Roman" w:hAnsi="Times New Roman"/>
                <w:b/>
              </w:rPr>
              <w:t>is</w:t>
            </w:r>
            <w:r w:rsidRPr="009236BD">
              <w:rPr>
                <w:rFonts w:ascii="Times New Roman" w:hAnsi="Times New Roman"/>
              </w:rPr>
              <w:t xml:space="preserve"> privalės grąžinti bet kokius avansinius mokėjimus.</w:t>
            </w:r>
          </w:p>
        </w:tc>
      </w:tr>
      <w:tr w:rsidR="00451F02" w:rsidRPr="00A159FE" w14:paraId="09D976E9" w14:textId="77777777" w:rsidTr="005E54C0">
        <w:trPr>
          <w:jc w:val="center"/>
        </w:trPr>
        <w:tc>
          <w:tcPr>
            <w:tcW w:w="9776" w:type="dxa"/>
            <w:gridSpan w:val="3"/>
            <w:shd w:val="clear" w:color="auto" w:fill="F2F2F2"/>
          </w:tcPr>
          <w:p w14:paraId="0DFBA44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Ankstesni Reikalavimai</w:t>
            </w:r>
          </w:p>
        </w:tc>
      </w:tr>
      <w:tr w:rsidR="00451F02" w:rsidRPr="00A159FE" w14:paraId="6B29310D" w14:textId="77777777" w:rsidTr="005E54C0">
        <w:trPr>
          <w:jc w:val="center"/>
        </w:trPr>
        <w:tc>
          <w:tcPr>
            <w:tcW w:w="1212" w:type="dxa"/>
            <w:shd w:val="clear" w:color="auto" w:fill="auto"/>
          </w:tcPr>
          <w:p w14:paraId="76B37094"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5CF2D6D9"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Bet kokie veiksmai, dėl kurių prieš draudimo sutarties įsigaliojimo dieną pradėtas oficialus tyrimas ar teisminis, ar bet koks kitas reguliavimo procesas, į kuriuos įtrauktas </w:t>
            </w:r>
            <w:r>
              <w:rPr>
                <w:rFonts w:ascii="Times New Roman" w:hAnsi="Times New Roman"/>
                <w:b/>
              </w:rPr>
              <w:t>Apdraustasis</w:t>
            </w:r>
            <w:r w:rsidRPr="00A159FE">
              <w:rPr>
                <w:rFonts w:ascii="Times New Roman" w:hAnsi="Times New Roman"/>
                <w:b/>
              </w:rPr>
              <w:t xml:space="preserve"> </w:t>
            </w:r>
            <w:r w:rsidRPr="00A159FE">
              <w:rPr>
                <w:rFonts w:ascii="Times New Roman" w:hAnsi="Times New Roman"/>
              </w:rPr>
              <w:t>dėl reikalavimų, susijusių su valstybės tarnybos ir</w:t>
            </w:r>
            <w:r>
              <w:rPr>
                <w:rFonts w:ascii="Times New Roman" w:hAnsi="Times New Roman"/>
              </w:rPr>
              <w:t xml:space="preserve"> </w:t>
            </w:r>
            <w:r w:rsidRPr="00A159FE">
              <w:rPr>
                <w:rFonts w:ascii="Times New Roman" w:hAnsi="Times New Roman"/>
              </w:rPr>
              <w:t>/ ar darbo santykių.</w:t>
            </w:r>
          </w:p>
        </w:tc>
      </w:tr>
      <w:tr w:rsidR="00451F02" w:rsidRPr="00A159FE" w14:paraId="3E6B8E55" w14:textId="77777777" w:rsidTr="005E54C0">
        <w:trPr>
          <w:jc w:val="center"/>
        </w:trPr>
        <w:tc>
          <w:tcPr>
            <w:tcW w:w="9776" w:type="dxa"/>
            <w:gridSpan w:val="3"/>
            <w:shd w:val="clear" w:color="auto" w:fill="F2F2F2"/>
          </w:tcPr>
          <w:p w14:paraId="264BA0FB"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Žala turtui</w:t>
            </w:r>
          </w:p>
        </w:tc>
      </w:tr>
      <w:tr w:rsidR="00451F02" w:rsidRPr="00A159FE" w14:paraId="5FA18732" w14:textId="77777777" w:rsidTr="005E54C0">
        <w:trPr>
          <w:jc w:val="center"/>
        </w:trPr>
        <w:tc>
          <w:tcPr>
            <w:tcW w:w="1212" w:type="dxa"/>
            <w:shd w:val="clear" w:color="auto" w:fill="auto"/>
          </w:tcPr>
          <w:p w14:paraId="3F4021DB"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1A5F9345"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w:t>
            </w:r>
            <w:r w:rsidRPr="00706F82">
              <w:rPr>
                <w:rFonts w:ascii="Times New Roman" w:hAnsi="Times New Roman"/>
              </w:rPr>
              <w:t xml:space="preserve">žalos turtui. </w:t>
            </w:r>
          </w:p>
        </w:tc>
      </w:tr>
      <w:tr w:rsidR="00451F02" w:rsidRPr="00A159FE" w14:paraId="079CDC6A" w14:textId="77777777" w:rsidTr="005E54C0">
        <w:trPr>
          <w:jc w:val="center"/>
        </w:trPr>
        <w:tc>
          <w:tcPr>
            <w:tcW w:w="9776" w:type="dxa"/>
            <w:gridSpan w:val="3"/>
            <w:shd w:val="clear" w:color="auto" w:fill="F2F2F2"/>
          </w:tcPr>
          <w:p w14:paraId="52CC6DCB"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Tarnybinės nuobaudos</w:t>
            </w:r>
          </w:p>
        </w:tc>
      </w:tr>
      <w:tr w:rsidR="00451F02" w:rsidRPr="00A159FE" w14:paraId="281FAEA7" w14:textId="77777777" w:rsidTr="005E54C0">
        <w:trPr>
          <w:jc w:val="center"/>
        </w:trPr>
        <w:tc>
          <w:tcPr>
            <w:tcW w:w="1212" w:type="dxa"/>
            <w:shd w:val="clear" w:color="auto" w:fill="auto"/>
          </w:tcPr>
          <w:p w14:paraId="27C095EB" w14:textId="77777777" w:rsidR="00451F02" w:rsidRPr="00A159FE" w:rsidRDefault="00451F02" w:rsidP="00CD2BDB">
            <w:pPr>
              <w:pStyle w:val="Pagrindiniotekstotrauka"/>
              <w:numPr>
                <w:ilvl w:val="1"/>
                <w:numId w:val="17"/>
              </w:numPr>
              <w:spacing w:after="0"/>
              <w:rPr>
                <w:sz w:val="22"/>
                <w:szCs w:val="22"/>
              </w:rPr>
            </w:pPr>
          </w:p>
        </w:tc>
        <w:tc>
          <w:tcPr>
            <w:tcW w:w="8564" w:type="dxa"/>
            <w:gridSpan w:val="2"/>
            <w:shd w:val="clear" w:color="auto" w:fill="auto"/>
            <w:vAlign w:val="center"/>
          </w:tcPr>
          <w:p w14:paraId="22440FD2"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Neatlyginamos </w:t>
            </w:r>
            <w:r w:rsidRPr="00A159FE">
              <w:rPr>
                <w:rFonts w:ascii="Times New Roman" w:hAnsi="Times New Roman"/>
                <w:b/>
              </w:rPr>
              <w:t>Gynybos</w:t>
            </w:r>
            <w:r w:rsidRPr="00A159FE">
              <w:rPr>
                <w:rFonts w:ascii="Times New Roman" w:hAnsi="Times New Roman"/>
              </w:rPr>
              <w:t xml:space="preserve"> ir</w:t>
            </w:r>
            <w:r w:rsidRPr="00A159FE">
              <w:rPr>
                <w:rFonts w:ascii="Times New Roman" w:hAnsi="Times New Roman"/>
                <w:b/>
              </w:rPr>
              <w:t xml:space="preserve"> Teisinio atstovavimo išlaidos</w:t>
            </w:r>
            <w:r w:rsidRPr="00A159FE">
              <w:rPr>
                <w:rFonts w:ascii="Times New Roman" w:hAnsi="Times New Roman"/>
              </w:rPr>
              <w:t xml:space="preserve"> dėl paskirtų tarnybinių nuobaudų, kai nėra turtinio ar neturtinio reikalavimo.</w:t>
            </w:r>
          </w:p>
        </w:tc>
      </w:tr>
      <w:tr w:rsidR="00451F02" w:rsidRPr="00A159FE" w14:paraId="496A9996" w14:textId="77777777" w:rsidTr="005E54C0">
        <w:trPr>
          <w:jc w:val="center"/>
        </w:trPr>
        <w:tc>
          <w:tcPr>
            <w:tcW w:w="9776" w:type="dxa"/>
            <w:gridSpan w:val="3"/>
            <w:shd w:val="clear" w:color="auto" w:fill="F2F2F2"/>
          </w:tcPr>
          <w:p w14:paraId="627BFB75"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Duomenų apsaugos pažeidimai</w:t>
            </w:r>
          </w:p>
        </w:tc>
      </w:tr>
      <w:tr w:rsidR="00451F02" w:rsidRPr="00A159FE" w14:paraId="5D21489F" w14:textId="77777777" w:rsidTr="005E54C0">
        <w:trPr>
          <w:jc w:val="center"/>
        </w:trPr>
        <w:tc>
          <w:tcPr>
            <w:tcW w:w="1212" w:type="dxa"/>
            <w:shd w:val="clear" w:color="auto" w:fill="auto"/>
          </w:tcPr>
          <w:p w14:paraId="1992E06B" w14:textId="77777777" w:rsidR="00451F02" w:rsidRPr="00A159FE" w:rsidRDefault="00451F02" w:rsidP="00CD2BDB">
            <w:pPr>
              <w:pStyle w:val="Pagrindiniotekstotrauka"/>
              <w:spacing w:after="0"/>
              <w:ind w:left="360"/>
              <w:rPr>
                <w:sz w:val="22"/>
                <w:szCs w:val="22"/>
              </w:rPr>
            </w:pPr>
            <w:r w:rsidRPr="00A159FE">
              <w:rPr>
                <w:sz w:val="22"/>
                <w:szCs w:val="22"/>
              </w:rPr>
              <w:t>11.5.</w:t>
            </w:r>
          </w:p>
        </w:tc>
        <w:tc>
          <w:tcPr>
            <w:tcW w:w="8564" w:type="dxa"/>
            <w:gridSpan w:val="2"/>
            <w:shd w:val="clear" w:color="auto" w:fill="auto"/>
            <w:vAlign w:val="center"/>
          </w:tcPr>
          <w:p w14:paraId="32B822F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51F02" w:rsidRPr="00A159FE" w14:paraId="5581E32E" w14:textId="77777777" w:rsidTr="005E54C0">
        <w:trPr>
          <w:jc w:val="center"/>
        </w:trPr>
        <w:tc>
          <w:tcPr>
            <w:tcW w:w="9776" w:type="dxa"/>
            <w:gridSpan w:val="3"/>
            <w:shd w:val="clear" w:color="auto" w:fill="F2F2F2"/>
          </w:tcPr>
          <w:p w14:paraId="60EBEA21"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Kibernetinė ataka</w:t>
            </w:r>
          </w:p>
        </w:tc>
      </w:tr>
      <w:tr w:rsidR="00451F02" w:rsidRPr="00A159FE" w14:paraId="0EB328AF" w14:textId="77777777" w:rsidTr="005E54C0">
        <w:trPr>
          <w:jc w:val="center"/>
        </w:trPr>
        <w:tc>
          <w:tcPr>
            <w:tcW w:w="1212" w:type="dxa"/>
            <w:shd w:val="clear" w:color="auto" w:fill="auto"/>
          </w:tcPr>
          <w:p w14:paraId="72F54AD4" w14:textId="77777777" w:rsidR="00451F02" w:rsidRPr="00A159FE" w:rsidRDefault="00451F02" w:rsidP="00CD2BDB">
            <w:pPr>
              <w:pStyle w:val="Pagrindiniotekstotrauka"/>
              <w:spacing w:after="0"/>
              <w:ind w:left="360"/>
              <w:rPr>
                <w:sz w:val="22"/>
                <w:szCs w:val="22"/>
              </w:rPr>
            </w:pPr>
            <w:r w:rsidRPr="00A159FE">
              <w:rPr>
                <w:sz w:val="22"/>
                <w:szCs w:val="22"/>
              </w:rPr>
              <w:t>11.6.</w:t>
            </w:r>
          </w:p>
        </w:tc>
        <w:tc>
          <w:tcPr>
            <w:tcW w:w="8564" w:type="dxa"/>
            <w:gridSpan w:val="2"/>
            <w:shd w:val="clear" w:color="auto" w:fill="auto"/>
            <w:vAlign w:val="center"/>
          </w:tcPr>
          <w:p w14:paraId="47448F2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kibernetinėmis atakomis ir/ar incidentais, ir panašiais elektroninės erdvės įvykiais. </w:t>
            </w:r>
          </w:p>
          <w:p w14:paraId="2C352AAE" w14:textId="77777777" w:rsidR="00451F02" w:rsidRPr="00A159FE" w:rsidRDefault="00451F02" w:rsidP="00CD2BDB">
            <w:pPr>
              <w:pStyle w:val="Sraopastraipa"/>
              <w:widowControl w:val="0"/>
              <w:autoSpaceDE w:val="0"/>
              <w:autoSpaceDN w:val="0"/>
              <w:spacing w:line="240" w:lineRule="auto"/>
              <w:ind w:left="0" w:firstLine="0"/>
              <w:rPr>
                <w:sz w:val="22"/>
                <w:szCs w:val="22"/>
              </w:rPr>
            </w:pPr>
            <w:r w:rsidRPr="00A159FE">
              <w:rPr>
                <w:b/>
                <w:sz w:val="22"/>
                <w:szCs w:val="22"/>
              </w:rPr>
              <w:t>Kibernetinė ataka</w:t>
            </w:r>
            <w:r w:rsidRPr="00A159FE">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451F02" w:rsidRPr="00A159FE" w14:paraId="6892EE5F" w14:textId="77777777" w:rsidTr="005E54C0">
        <w:trPr>
          <w:jc w:val="center"/>
        </w:trPr>
        <w:tc>
          <w:tcPr>
            <w:tcW w:w="9776" w:type="dxa"/>
            <w:gridSpan w:val="3"/>
            <w:shd w:val="clear" w:color="auto" w:fill="F2F2F2"/>
          </w:tcPr>
          <w:p w14:paraId="0A2C8264"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51F02" w:rsidRPr="00A159FE" w14:paraId="4DADD8FE" w14:textId="77777777" w:rsidTr="005E54C0">
        <w:trPr>
          <w:jc w:val="center"/>
        </w:trPr>
        <w:tc>
          <w:tcPr>
            <w:tcW w:w="1212" w:type="dxa"/>
            <w:shd w:val="clear" w:color="auto" w:fill="auto"/>
          </w:tcPr>
          <w:p w14:paraId="67CFAD9E" w14:textId="77777777" w:rsidR="00451F02" w:rsidRPr="00A159FE" w:rsidRDefault="00451F02" w:rsidP="00CD2BDB">
            <w:pPr>
              <w:pStyle w:val="Pagrindiniotekstotrauka"/>
              <w:spacing w:after="0"/>
              <w:ind w:left="360"/>
              <w:rPr>
                <w:sz w:val="22"/>
                <w:szCs w:val="22"/>
              </w:rPr>
            </w:pPr>
            <w:r w:rsidRPr="00A159FE">
              <w:rPr>
                <w:sz w:val="22"/>
                <w:szCs w:val="22"/>
              </w:rPr>
              <w:t>11.7.</w:t>
            </w:r>
          </w:p>
        </w:tc>
        <w:tc>
          <w:tcPr>
            <w:tcW w:w="8564" w:type="dxa"/>
            <w:gridSpan w:val="2"/>
            <w:shd w:val="clear" w:color="auto" w:fill="auto"/>
            <w:vAlign w:val="center"/>
          </w:tcPr>
          <w:p w14:paraId="254470F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51F02" w:rsidRPr="00A159FE" w14:paraId="0973A203" w14:textId="77777777" w:rsidTr="005E54C0">
        <w:trPr>
          <w:jc w:val="center"/>
        </w:trPr>
        <w:tc>
          <w:tcPr>
            <w:tcW w:w="9776" w:type="dxa"/>
            <w:gridSpan w:val="3"/>
            <w:shd w:val="clear" w:color="auto" w:fill="F2F2F2"/>
          </w:tcPr>
          <w:p w14:paraId="216A6363"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Karas</w:t>
            </w:r>
          </w:p>
        </w:tc>
      </w:tr>
      <w:tr w:rsidR="00451F02" w:rsidRPr="00A159FE" w14:paraId="307660A6" w14:textId="77777777" w:rsidTr="005E54C0">
        <w:trPr>
          <w:jc w:val="center"/>
        </w:trPr>
        <w:tc>
          <w:tcPr>
            <w:tcW w:w="1212" w:type="dxa"/>
            <w:shd w:val="clear" w:color="auto" w:fill="auto"/>
          </w:tcPr>
          <w:p w14:paraId="341B06C9" w14:textId="77777777" w:rsidR="00451F02" w:rsidRPr="00A159FE" w:rsidRDefault="00451F02" w:rsidP="00CD2BDB">
            <w:pPr>
              <w:pStyle w:val="Pagrindiniotekstotrauka"/>
              <w:spacing w:after="0"/>
              <w:ind w:left="360"/>
              <w:rPr>
                <w:sz w:val="22"/>
                <w:szCs w:val="22"/>
              </w:rPr>
            </w:pPr>
            <w:r w:rsidRPr="00A159FE">
              <w:rPr>
                <w:sz w:val="22"/>
                <w:szCs w:val="22"/>
              </w:rPr>
              <w:t>11.8.</w:t>
            </w:r>
          </w:p>
        </w:tc>
        <w:tc>
          <w:tcPr>
            <w:tcW w:w="8564" w:type="dxa"/>
            <w:gridSpan w:val="2"/>
            <w:shd w:val="clear" w:color="auto" w:fill="auto"/>
            <w:vAlign w:val="center"/>
          </w:tcPr>
          <w:p w14:paraId="0BE0219E"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451F02" w:rsidRPr="00A159FE" w14:paraId="205FEFB5" w14:textId="77777777" w:rsidTr="005E54C0">
        <w:trPr>
          <w:jc w:val="center"/>
        </w:trPr>
        <w:tc>
          <w:tcPr>
            <w:tcW w:w="9776" w:type="dxa"/>
            <w:gridSpan w:val="3"/>
            <w:shd w:val="clear" w:color="auto" w:fill="F2F2F2"/>
          </w:tcPr>
          <w:p w14:paraId="48668743" w14:textId="77777777" w:rsidR="00451F02" w:rsidRPr="00A159FE" w:rsidRDefault="00451F02" w:rsidP="00CD2BDB">
            <w:pPr>
              <w:spacing w:after="0" w:line="240" w:lineRule="auto"/>
              <w:jc w:val="center"/>
              <w:rPr>
                <w:rFonts w:ascii="Times New Roman" w:hAnsi="Times New Roman"/>
                <w:b/>
              </w:rPr>
            </w:pPr>
            <w:r>
              <w:rPr>
                <w:rFonts w:ascii="Times New Roman" w:hAnsi="Times New Roman"/>
                <w:b/>
              </w:rPr>
              <w:t>Darbo kodekso nuostatų nesilaikymas</w:t>
            </w:r>
          </w:p>
        </w:tc>
      </w:tr>
      <w:tr w:rsidR="00451F02" w:rsidRPr="00A159FE" w14:paraId="4CE908EB" w14:textId="77777777" w:rsidTr="005E54C0">
        <w:trPr>
          <w:jc w:val="center"/>
        </w:trPr>
        <w:tc>
          <w:tcPr>
            <w:tcW w:w="1212" w:type="dxa"/>
            <w:shd w:val="clear" w:color="auto" w:fill="auto"/>
          </w:tcPr>
          <w:p w14:paraId="1B7BA87B" w14:textId="77777777" w:rsidR="00451F02" w:rsidRPr="00A159FE" w:rsidRDefault="00451F02" w:rsidP="00CD2BDB">
            <w:pPr>
              <w:pStyle w:val="Pagrindiniotekstotrauka"/>
              <w:spacing w:after="0"/>
              <w:ind w:left="360"/>
              <w:rPr>
                <w:sz w:val="22"/>
                <w:szCs w:val="22"/>
              </w:rPr>
            </w:pPr>
            <w:r w:rsidRPr="00A159FE">
              <w:rPr>
                <w:sz w:val="22"/>
                <w:szCs w:val="22"/>
              </w:rPr>
              <w:t>11.</w:t>
            </w:r>
            <w:r>
              <w:rPr>
                <w:sz w:val="22"/>
                <w:szCs w:val="22"/>
              </w:rPr>
              <w:t>9</w:t>
            </w:r>
            <w:r w:rsidRPr="00A159FE">
              <w:rPr>
                <w:sz w:val="22"/>
                <w:szCs w:val="22"/>
              </w:rPr>
              <w:t>.</w:t>
            </w:r>
          </w:p>
        </w:tc>
        <w:tc>
          <w:tcPr>
            <w:tcW w:w="8564" w:type="dxa"/>
            <w:gridSpan w:val="2"/>
            <w:shd w:val="clear" w:color="auto" w:fill="auto"/>
            <w:vAlign w:val="center"/>
          </w:tcPr>
          <w:p w14:paraId="71FB3339"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kurie kilo dėl </w:t>
            </w:r>
            <w:r>
              <w:rPr>
                <w:rFonts w:ascii="Times New Roman" w:hAnsi="Times New Roman"/>
              </w:rPr>
              <w:t>LR Darbo kodekso 57 straipsnio 2 dalies nuostatų nesilaikymo.</w:t>
            </w:r>
          </w:p>
        </w:tc>
      </w:tr>
      <w:tr w:rsidR="00244DC3" w:rsidRPr="00244DC3" w14:paraId="03E4DECF" w14:textId="77777777" w:rsidTr="005E54C0">
        <w:trPr>
          <w:jc w:val="center"/>
        </w:trPr>
        <w:tc>
          <w:tcPr>
            <w:tcW w:w="9776" w:type="dxa"/>
            <w:gridSpan w:val="3"/>
            <w:shd w:val="clear" w:color="auto" w:fill="F2F2F2"/>
          </w:tcPr>
          <w:p w14:paraId="2307F8EA" w14:textId="77777777" w:rsidR="00244DC3" w:rsidRPr="00244DC3" w:rsidRDefault="00244DC3" w:rsidP="0007622B">
            <w:pPr>
              <w:spacing w:after="0" w:line="240" w:lineRule="auto"/>
              <w:jc w:val="center"/>
              <w:rPr>
                <w:rFonts w:ascii="Times New Roman" w:hAnsi="Times New Roman"/>
                <w:b/>
              </w:rPr>
            </w:pPr>
            <w:r w:rsidRPr="00244DC3">
              <w:rPr>
                <w:rFonts w:ascii="Times New Roman" w:hAnsi="Times New Roman"/>
                <w:b/>
              </w:rPr>
              <w:t>Darbdavio civilinė atsakomybė</w:t>
            </w:r>
          </w:p>
        </w:tc>
      </w:tr>
      <w:tr w:rsidR="00244DC3" w:rsidRPr="00244DC3" w14:paraId="2658204F" w14:textId="77777777" w:rsidTr="005E54C0">
        <w:trPr>
          <w:jc w:val="center"/>
        </w:trPr>
        <w:tc>
          <w:tcPr>
            <w:tcW w:w="1212" w:type="dxa"/>
            <w:shd w:val="clear" w:color="auto" w:fill="auto"/>
          </w:tcPr>
          <w:p w14:paraId="7E446EB5" w14:textId="77777777" w:rsidR="00244DC3" w:rsidRPr="00244DC3" w:rsidRDefault="00244DC3" w:rsidP="0007622B">
            <w:pPr>
              <w:pStyle w:val="Pagrindiniotekstotrauka"/>
              <w:spacing w:after="0"/>
              <w:ind w:left="360"/>
              <w:rPr>
                <w:sz w:val="20"/>
                <w:szCs w:val="20"/>
              </w:rPr>
            </w:pPr>
            <w:r w:rsidRPr="00244DC3">
              <w:rPr>
                <w:sz w:val="20"/>
                <w:szCs w:val="20"/>
              </w:rPr>
              <w:t>11.10.</w:t>
            </w:r>
          </w:p>
        </w:tc>
        <w:tc>
          <w:tcPr>
            <w:tcW w:w="8564" w:type="dxa"/>
            <w:gridSpan w:val="2"/>
            <w:shd w:val="clear" w:color="auto" w:fill="auto"/>
            <w:vAlign w:val="center"/>
          </w:tcPr>
          <w:p w14:paraId="225808D9" w14:textId="77777777" w:rsidR="00244DC3" w:rsidRPr="00244DC3" w:rsidRDefault="00244DC3" w:rsidP="00244DC3">
            <w:pPr>
              <w:tabs>
                <w:tab w:val="left" w:pos="284"/>
              </w:tabs>
              <w:spacing w:after="0" w:line="240" w:lineRule="auto"/>
              <w:contextualSpacing/>
              <w:mirrorIndents/>
              <w:jc w:val="both"/>
              <w:rPr>
                <w:rFonts w:ascii="Times New Roman" w:hAnsi="Times New Roman"/>
              </w:rPr>
            </w:pPr>
            <w:r w:rsidRPr="00244DC3">
              <w:rPr>
                <w:rFonts w:ascii="Times New Roman" w:hAnsi="Times New Roman"/>
              </w:rPr>
              <w:t xml:space="preserve">Nedraudžiama </w:t>
            </w:r>
            <w:r w:rsidRPr="00244DC3">
              <w:rPr>
                <w:rFonts w:ascii="Times New Roman" w:eastAsia="Times New Roman" w:hAnsi="Times New Roman"/>
                <w:b/>
                <w:bCs/>
              </w:rPr>
              <w:t xml:space="preserve">Apdraustojo </w:t>
            </w:r>
            <w:r w:rsidRPr="00244DC3">
              <w:rPr>
                <w:rFonts w:ascii="Times New Roman" w:eastAsia="Times New Roman" w:hAnsi="Times New Roman"/>
                <w:bCs/>
              </w:rPr>
              <w:t xml:space="preserve">(kaip darbdavio) civilinė atsakomybė už žalą </w:t>
            </w:r>
            <w:r w:rsidRPr="00244DC3">
              <w:rPr>
                <w:rFonts w:ascii="Times New Roman" w:eastAsia="Times New Roman" w:hAnsi="Times New Roman"/>
                <w:b/>
                <w:bCs/>
              </w:rPr>
              <w:t>Apdraustojo</w:t>
            </w:r>
            <w:r w:rsidRPr="00244DC3">
              <w:rPr>
                <w:rFonts w:ascii="Times New Roman" w:eastAsia="Times New Roman" w:hAnsi="Times New Roman"/>
                <w:bCs/>
              </w:rPr>
              <w:t xml:space="preserve"> darbuotojui dėl nelaimingo atsitikimo, įvykusio draudimo sutarties galiojimo teritorijoje darbe ir pakeliui į darbą ar iš darbo. </w:t>
            </w:r>
            <w:r w:rsidRPr="00244DC3">
              <w:rPr>
                <w:rFonts w:ascii="Times New Roman" w:hAnsi="Times New Roman"/>
              </w:rPr>
              <w:t xml:space="preserve">Nelaimingas atsitikimas – staigus, netikėtas įvykis, kuriam įvykus prieš </w:t>
            </w:r>
            <w:r w:rsidRPr="00244DC3">
              <w:rPr>
                <w:rFonts w:ascii="Times New Roman" w:hAnsi="Times New Roman"/>
                <w:b/>
              </w:rPr>
              <w:t>Apdraustojo</w:t>
            </w:r>
            <w:r w:rsidRPr="00244DC3">
              <w:rPr>
                <w:rFonts w:ascii="Times New Roman" w:hAnsi="Times New Roman"/>
              </w:rPr>
              <w:t xml:space="preserve"> valią jo kūną iš išorės veikianti fizinė jėga, cheminis, terminis, nuodingųjų dujų ar kitoks fizinis poveikis pakenkia sveikatai arba tampa mirties priežastimi. </w:t>
            </w:r>
          </w:p>
        </w:tc>
      </w:tr>
      <w:tr w:rsidR="005E54C0" w:rsidRPr="003E7FA0" w14:paraId="26D13DE7" w14:textId="77777777" w:rsidTr="005E54C0">
        <w:tblPrEx>
          <w:tblBorders>
            <w:bottom w:val="none" w:sz="0" w:space="0" w:color="auto"/>
          </w:tblBorders>
        </w:tblPrEx>
        <w:trPr>
          <w:jc w:val="center"/>
        </w:trPr>
        <w:tc>
          <w:tcPr>
            <w:tcW w:w="9776" w:type="dxa"/>
            <w:gridSpan w:val="3"/>
            <w:shd w:val="clear" w:color="auto" w:fill="F2F2F2"/>
          </w:tcPr>
          <w:p w14:paraId="1DDC4860" w14:textId="77777777" w:rsidR="005E54C0" w:rsidRPr="003E7FA0" w:rsidRDefault="005E54C0" w:rsidP="007B5482">
            <w:pPr>
              <w:spacing w:after="0" w:line="240" w:lineRule="auto"/>
              <w:jc w:val="center"/>
              <w:rPr>
                <w:rFonts w:ascii="Times New Roman" w:hAnsi="Times New Roman"/>
                <w:b/>
              </w:rPr>
            </w:pPr>
            <w:r>
              <w:rPr>
                <w:rFonts w:ascii="Times New Roman" w:hAnsi="Times New Roman"/>
                <w:b/>
              </w:rPr>
              <w:t>Sankcijos</w:t>
            </w:r>
          </w:p>
        </w:tc>
      </w:tr>
      <w:tr w:rsidR="005E54C0" w:rsidRPr="003E7FA0" w14:paraId="195DE225" w14:textId="77777777" w:rsidTr="005E54C0">
        <w:tblPrEx>
          <w:tblBorders>
            <w:bottom w:val="none" w:sz="0" w:space="0" w:color="auto"/>
          </w:tblBorders>
        </w:tblPrEx>
        <w:trPr>
          <w:jc w:val="center"/>
        </w:trPr>
        <w:tc>
          <w:tcPr>
            <w:tcW w:w="1276" w:type="dxa"/>
            <w:gridSpan w:val="2"/>
            <w:shd w:val="clear" w:color="auto" w:fill="auto"/>
          </w:tcPr>
          <w:p w14:paraId="44409525" w14:textId="77777777" w:rsidR="005E54C0" w:rsidRPr="003E7FA0" w:rsidRDefault="005E54C0" w:rsidP="005E54C0">
            <w:pPr>
              <w:pStyle w:val="Pagrindiniotekstotrauka"/>
              <w:spacing w:after="0"/>
              <w:ind w:left="360"/>
              <w:rPr>
                <w:sz w:val="22"/>
                <w:szCs w:val="22"/>
              </w:rPr>
            </w:pPr>
            <w:r>
              <w:rPr>
                <w:sz w:val="22"/>
                <w:szCs w:val="22"/>
              </w:rPr>
              <w:t>11.11</w:t>
            </w:r>
            <w:r w:rsidRPr="003E7FA0">
              <w:rPr>
                <w:sz w:val="22"/>
                <w:szCs w:val="22"/>
              </w:rPr>
              <w:t>.</w:t>
            </w:r>
          </w:p>
        </w:tc>
        <w:tc>
          <w:tcPr>
            <w:tcW w:w="8500" w:type="dxa"/>
            <w:shd w:val="clear" w:color="auto" w:fill="auto"/>
            <w:vAlign w:val="center"/>
          </w:tcPr>
          <w:p w14:paraId="7CA67831" w14:textId="77777777" w:rsidR="005E54C0" w:rsidRPr="00F868AF" w:rsidRDefault="005E54C0" w:rsidP="007B5482">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w:t>
            </w:r>
            <w:r w:rsidRPr="00F868AF">
              <w:rPr>
                <w:rFonts w:ascii="Times New Roman" w:hAnsi="Times New Roman"/>
              </w:rPr>
              <w:lastRenderedPageBreak/>
              <w:t>sankcijas, Europos Sąjungos, Jungtinės Karalystės ar Jungtinių Amerikos Valstijų teisės aktų ar reglamentų nuostatas.</w:t>
            </w:r>
          </w:p>
        </w:tc>
      </w:tr>
      <w:tr w:rsidR="00451F02" w:rsidRPr="00A159FE" w14:paraId="7FA8F4A0" w14:textId="77777777" w:rsidTr="005E54C0">
        <w:trPr>
          <w:jc w:val="center"/>
        </w:trPr>
        <w:tc>
          <w:tcPr>
            <w:tcW w:w="9776" w:type="dxa"/>
            <w:gridSpan w:val="3"/>
            <w:shd w:val="clear" w:color="auto" w:fill="F2F2F2"/>
          </w:tcPr>
          <w:p w14:paraId="41B9601C" w14:textId="77777777" w:rsidR="00451F02" w:rsidRPr="00A159FE" w:rsidRDefault="00451F02" w:rsidP="00CD2BDB">
            <w:pPr>
              <w:numPr>
                <w:ilvl w:val="0"/>
                <w:numId w:val="17"/>
              </w:numPr>
              <w:spacing w:after="0" w:line="240" w:lineRule="auto"/>
              <w:rPr>
                <w:rFonts w:ascii="Times New Roman" w:hAnsi="Times New Roman"/>
                <w:b/>
              </w:rPr>
            </w:pPr>
            <w:r w:rsidRPr="00A159FE">
              <w:rPr>
                <w:rFonts w:ascii="Times New Roman" w:hAnsi="Times New Roman"/>
                <w:b/>
              </w:rPr>
              <w:lastRenderedPageBreak/>
              <w:t>Kitos sąlygos</w:t>
            </w:r>
          </w:p>
        </w:tc>
      </w:tr>
      <w:tr w:rsidR="00451F02" w:rsidRPr="00A159FE" w14:paraId="7692A3BA" w14:textId="77777777" w:rsidTr="005E54C0">
        <w:trPr>
          <w:jc w:val="center"/>
        </w:trPr>
        <w:tc>
          <w:tcPr>
            <w:tcW w:w="9776" w:type="dxa"/>
            <w:gridSpan w:val="3"/>
            <w:shd w:val="clear" w:color="auto" w:fill="F2F2F2"/>
          </w:tcPr>
          <w:p w14:paraId="0FBD91E4" w14:textId="77777777" w:rsidR="00451F02" w:rsidRPr="00A159FE" w:rsidRDefault="00451F02" w:rsidP="00CD2BDB">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451F02" w:rsidRPr="00A159FE" w14:paraId="5057064D" w14:textId="77777777" w:rsidTr="005E54C0">
        <w:trPr>
          <w:jc w:val="center"/>
        </w:trPr>
        <w:tc>
          <w:tcPr>
            <w:tcW w:w="1212" w:type="dxa"/>
            <w:shd w:val="clear" w:color="auto" w:fill="auto"/>
          </w:tcPr>
          <w:p w14:paraId="72A016D8" w14:textId="77777777" w:rsidR="00451F02" w:rsidRPr="00A159FE" w:rsidRDefault="00451F02" w:rsidP="00CD2BDB">
            <w:pPr>
              <w:numPr>
                <w:ilvl w:val="1"/>
                <w:numId w:val="17"/>
              </w:numPr>
              <w:spacing w:after="0" w:line="240" w:lineRule="auto"/>
              <w:jc w:val="center"/>
              <w:rPr>
                <w:rFonts w:ascii="Times New Roman" w:hAnsi="Times New Roman"/>
                <w:b/>
              </w:rPr>
            </w:pPr>
          </w:p>
        </w:tc>
        <w:tc>
          <w:tcPr>
            <w:tcW w:w="8564" w:type="dxa"/>
            <w:gridSpan w:val="2"/>
            <w:shd w:val="clear" w:color="auto" w:fill="auto"/>
          </w:tcPr>
          <w:p w14:paraId="02995B7A"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Esant prieštaravimams tarp šios techninės specifikacijos ir</w:t>
            </w:r>
            <w:r w:rsidRPr="00A159FE">
              <w:rPr>
                <w:rFonts w:ascii="Times New Roman" w:hAnsi="Times New Roman"/>
                <w:b/>
              </w:rPr>
              <w:t xml:space="preserve"> 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A159FE" w14:paraId="5ED7E89B" w14:textId="77777777" w:rsidTr="005E54C0">
        <w:trPr>
          <w:jc w:val="center"/>
        </w:trPr>
        <w:tc>
          <w:tcPr>
            <w:tcW w:w="9776" w:type="dxa"/>
            <w:gridSpan w:val="3"/>
            <w:shd w:val="clear" w:color="auto" w:fill="F2F2F2"/>
          </w:tcPr>
          <w:p w14:paraId="35998D8B" w14:textId="77777777" w:rsidR="00451F02" w:rsidRPr="00A159FE" w:rsidRDefault="00451F02" w:rsidP="00CD2BDB">
            <w:pPr>
              <w:spacing w:after="0" w:line="240" w:lineRule="auto"/>
              <w:ind w:left="720"/>
              <w:jc w:val="center"/>
              <w:rPr>
                <w:rFonts w:ascii="Times New Roman" w:hAnsi="Times New Roman"/>
              </w:rPr>
            </w:pPr>
            <w:r w:rsidRPr="00A159FE">
              <w:rPr>
                <w:rFonts w:ascii="Times New Roman" w:hAnsi="Times New Roman"/>
                <w:b/>
              </w:rPr>
              <w:t>Nuostolio atlyginimo ir išmokos mokėjimo tvarka</w:t>
            </w:r>
          </w:p>
        </w:tc>
      </w:tr>
      <w:tr w:rsidR="00451F02" w:rsidRPr="00A159FE" w14:paraId="031A1330" w14:textId="77777777" w:rsidTr="005E54C0">
        <w:trPr>
          <w:jc w:val="center"/>
        </w:trPr>
        <w:tc>
          <w:tcPr>
            <w:tcW w:w="1212" w:type="dxa"/>
            <w:shd w:val="clear" w:color="auto" w:fill="auto"/>
          </w:tcPr>
          <w:p w14:paraId="1C037DB8" w14:textId="77777777" w:rsidR="00451F02" w:rsidRPr="00A159FE" w:rsidRDefault="00451F02" w:rsidP="00CD2BDB">
            <w:pPr>
              <w:numPr>
                <w:ilvl w:val="1"/>
                <w:numId w:val="17"/>
              </w:numPr>
              <w:spacing w:after="0" w:line="240" w:lineRule="auto"/>
              <w:jc w:val="center"/>
              <w:rPr>
                <w:rFonts w:ascii="Times New Roman" w:hAnsi="Times New Roman"/>
                <w:b/>
              </w:rPr>
            </w:pPr>
          </w:p>
        </w:tc>
        <w:tc>
          <w:tcPr>
            <w:tcW w:w="8564" w:type="dxa"/>
            <w:gridSpan w:val="2"/>
            <w:shd w:val="clear" w:color="auto" w:fill="auto"/>
          </w:tcPr>
          <w:p w14:paraId="4CFAB58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Draudimo išmoka išmokama per terminą, numatytą Lietuvos Respublikos teisės aktuose, išskyrus </w:t>
            </w:r>
            <w:r w:rsidRPr="00A159FE">
              <w:rPr>
                <w:rFonts w:ascii="Times New Roman" w:hAnsi="Times New Roman"/>
                <w:b/>
              </w:rPr>
              <w:t>Gynybos išlaidas, Teisinio atstovavimo išlaidas, Nuostolio sumažinimo išlaidas, Neatidėliotinas išlaidas</w:t>
            </w:r>
            <w:r w:rsidRPr="00A159FE">
              <w:rPr>
                <w:rFonts w:ascii="Times New Roman" w:hAnsi="Times New Roman"/>
              </w:rPr>
              <w:t xml:space="preserve">, kurias </w:t>
            </w:r>
            <w:r w:rsidRPr="00A159FE">
              <w:rPr>
                <w:rFonts w:ascii="Times New Roman" w:hAnsi="Times New Roman"/>
                <w:b/>
              </w:rPr>
              <w:t>Draudikas</w:t>
            </w:r>
            <w:r w:rsidRPr="00A159FE">
              <w:rPr>
                <w:rFonts w:ascii="Times New Roman" w:hAnsi="Times New Roman"/>
              </w:rPr>
              <w:t xml:space="preserve"> įsipareigoja atlyginti per 7 darbo dienas nuo to momento, kai buvo pateikti patirtas išlaidas pagrindžiantys dokumentai, jei tokios išlaidos buvo iš anksto suderintos su </w:t>
            </w:r>
            <w:r w:rsidRPr="00A159FE">
              <w:rPr>
                <w:rFonts w:ascii="Times New Roman" w:hAnsi="Times New Roman"/>
                <w:b/>
              </w:rPr>
              <w:t>Draudiku.</w:t>
            </w:r>
            <w:r w:rsidRPr="00A159FE">
              <w:rPr>
                <w:rFonts w:ascii="Times New Roman" w:hAnsi="Times New Roman"/>
              </w:rPr>
              <w:t xml:space="preserve"> </w:t>
            </w:r>
            <w:r w:rsidRPr="00A159FE">
              <w:rPr>
                <w:rFonts w:ascii="Times New Roman" w:hAnsi="Times New Roman"/>
                <w:b/>
              </w:rPr>
              <w:t>Neatidėliotinų išlaidų</w:t>
            </w:r>
            <w:r w:rsidRPr="00A159FE">
              <w:rPr>
                <w:rFonts w:ascii="Times New Roman" w:hAnsi="Times New Roman"/>
              </w:rPr>
              <w:t xml:space="preserve"> atveju, pagrįstai negalint gauti </w:t>
            </w:r>
            <w:r w:rsidRPr="00A159FE">
              <w:rPr>
                <w:rFonts w:ascii="Times New Roman" w:hAnsi="Times New Roman"/>
                <w:b/>
              </w:rPr>
              <w:t>Draudiko</w:t>
            </w:r>
            <w:r w:rsidRPr="00A159FE">
              <w:rPr>
                <w:rFonts w:ascii="Times New Roman" w:hAnsi="Times New Roman"/>
              </w:rPr>
              <w:t xml:space="preserve"> raštiško sutikimo prieš jas patiriant, išankstinis suderinimas su </w:t>
            </w:r>
            <w:r w:rsidRPr="00A159FE">
              <w:rPr>
                <w:rFonts w:ascii="Times New Roman" w:hAnsi="Times New Roman"/>
                <w:b/>
              </w:rPr>
              <w:t>Draudiku</w:t>
            </w:r>
            <w:r w:rsidRPr="00A159FE">
              <w:rPr>
                <w:rFonts w:ascii="Times New Roman" w:hAnsi="Times New Roman"/>
              </w:rPr>
              <w:t xml:space="preserve"> nėra būtinas.</w:t>
            </w:r>
          </w:p>
          <w:p w14:paraId="491343BA" w14:textId="4D14D89F" w:rsidR="003F5E3D" w:rsidRPr="003F5E3D" w:rsidRDefault="00630FC5" w:rsidP="00B60436">
            <w:pPr>
              <w:spacing w:after="0" w:line="240" w:lineRule="auto"/>
              <w:jc w:val="both"/>
              <w:rPr>
                <w:rFonts w:ascii="Times New Roman" w:hAnsi="Times New Roman"/>
                <w:highlight w:val="yellow"/>
              </w:rPr>
            </w:pPr>
            <w:r w:rsidRPr="001A5510">
              <w:rPr>
                <w:rFonts w:ascii="Times New Roman" w:hAnsi="Times New Roman"/>
              </w:rPr>
              <w:t>Išmokėtinos draudimo išmokos suma negali viršyti 2 punkte nurodytų draudiko atsakomybės limitų ir bendros draudimo sutarties draudimo sumos.</w:t>
            </w:r>
          </w:p>
        </w:tc>
      </w:tr>
      <w:tr w:rsidR="00451F02" w:rsidRPr="00A159FE" w14:paraId="3EED4246" w14:textId="77777777" w:rsidTr="005E54C0">
        <w:trPr>
          <w:jc w:val="center"/>
        </w:trPr>
        <w:tc>
          <w:tcPr>
            <w:tcW w:w="9776" w:type="dxa"/>
            <w:gridSpan w:val="3"/>
            <w:shd w:val="clear" w:color="auto" w:fill="F2F2F2"/>
          </w:tcPr>
          <w:p w14:paraId="1A5EB909"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Draudimo sutarties galiojimas virš kitų galiojančių draudimų</w:t>
            </w:r>
          </w:p>
        </w:tc>
      </w:tr>
      <w:tr w:rsidR="00451F02" w:rsidRPr="00A159FE" w14:paraId="6620EA2E" w14:textId="77777777" w:rsidTr="005E54C0">
        <w:trPr>
          <w:jc w:val="center"/>
        </w:trPr>
        <w:tc>
          <w:tcPr>
            <w:tcW w:w="1212" w:type="dxa"/>
            <w:shd w:val="clear" w:color="auto" w:fill="auto"/>
          </w:tcPr>
          <w:p w14:paraId="2F144428" w14:textId="77777777" w:rsidR="00451F02" w:rsidRPr="00A159FE" w:rsidRDefault="00451F02" w:rsidP="00CD2BDB">
            <w:pPr>
              <w:numPr>
                <w:ilvl w:val="1"/>
                <w:numId w:val="17"/>
              </w:numPr>
              <w:spacing w:after="0" w:line="240" w:lineRule="auto"/>
              <w:jc w:val="center"/>
              <w:rPr>
                <w:rFonts w:ascii="Times New Roman" w:hAnsi="Times New Roman"/>
                <w:b/>
              </w:rPr>
            </w:pPr>
          </w:p>
        </w:tc>
        <w:tc>
          <w:tcPr>
            <w:tcW w:w="8564" w:type="dxa"/>
            <w:gridSpan w:val="2"/>
            <w:shd w:val="clear" w:color="auto" w:fill="auto"/>
          </w:tcPr>
          <w:p w14:paraId="37878C5F"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Draudimo sutartis bus taikoma papildomai virš bet kurio kito galiojančio draudimo, kuriuo</w:t>
            </w:r>
            <w:r w:rsidRPr="00A159FE">
              <w:rPr>
                <w:rFonts w:ascii="Times New Roman" w:hAnsi="Times New Roman"/>
                <w:b/>
              </w:rPr>
              <w:t xml:space="preserve"> Apdraustasis</w:t>
            </w:r>
            <w:r w:rsidRPr="00A159FE">
              <w:rPr>
                <w:rFonts w:ascii="Times New Roman" w:hAnsi="Times New Roman"/>
              </w:rPr>
              <w:t xml:space="preserve"> gali naudotis. Draudimo sutartis taip pat bus taikoma papildomai virš bet kurio kito galimo nuostolių atlyginimo, kuriuo gali naudotis </w:t>
            </w:r>
            <w:r w:rsidRPr="00A159FE">
              <w:rPr>
                <w:rFonts w:ascii="Times New Roman" w:hAnsi="Times New Roman"/>
                <w:b/>
              </w:rPr>
              <w:t>Apdraustasis.</w:t>
            </w:r>
          </w:p>
        </w:tc>
      </w:tr>
      <w:tr w:rsidR="00451F02" w:rsidRPr="00A159FE" w14:paraId="77CA3174" w14:textId="77777777" w:rsidTr="005E54C0">
        <w:trPr>
          <w:jc w:val="center"/>
        </w:trPr>
        <w:tc>
          <w:tcPr>
            <w:tcW w:w="9776" w:type="dxa"/>
            <w:gridSpan w:val="3"/>
            <w:shd w:val="clear" w:color="auto" w:fill="F2F2F2"/>
          </w:tcPr>
          <w:p w14:paraId="17C4E677"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Draudėjo teisės ir pareigos</w:t>
            </w:r>
          </w:p>
        </w:tc>
      </w:tr>
      <w:tr w:rsidR="00451F02" w:rsidRPr="00A159FE" w14:paraId="5B7ACD64" w14:textId="77777777" w:rsidTr="005E54C0">
        <w:trPr>
          <w:jc w:val="center"/>
        </w:trPr>
        <w:tc>
          <w:tcPr>
            <w:tcW w:w="1212" w:type="dxa"/>
            <w:shd w:val="clear" w:color="auto" w:fill="auto"/>
          </w:tcPr>
          <w:p w14:paraId="22D82142"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rPr>
              <w:t xml:space="preserve">12.4. </w:t>
            </w:r>
          </w:p>
        </w:tc>
        <w:tc>
          <w:tcPr>
            <w:tcW w:w="8564" w:type="dxa"/>
            <w:gridSpan w:val="2"/>
            <w:shd w:val="clear" w:color="auto" w:fill="auto"/>
          </w:tcPr>
          <w:p w14:paraId="5880AD07"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Draudėjas privalo </w:t>
            </w:r>
            <w:r w:rsidRPr="00A159FE">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A159FE" w14:paraId="00F45495" w14:textId="77777777" w:rsidTr="005E54C0">
        <w:trPr>
          <w:jc w:val="center"/>
        </w:trPr>
        <w:tc>
          <w:tcPr>
            <w:tcW w:w="1212" w:type="dxa"/>
            <w:shd w:val="clear" w:color="auto" w:fill="auto"/>
          </w:tcPr>
          <w:p w14:paraId="11266C18"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rPr>
              <w:t>12.5.</w:t>
            </w:r>
          </w:p>
        </w:tc>
        <w:tc>
          <w:tcPr>
            <w:tcW w:w="8564" w:type="dxa"/>
            <w:gridSpan w:val="2"/>
            <w:shd w:val="clear" w:color="auto" w:fill="auto"/>
          </w:tcPr>
          <w:p w14:paraId="0A0D8460" w14:textId="77777777" w:rsidR="00451F02" w:rsidRPr="00A159FE" w:rsidRDefault="00451F02" w:rsidP="00CD2BDB">
            <w:pPr>
              <w:spacing w:after="0" w:line="240" w:lineRule="auto"/>
              <w:jc w:val="both"/>
              <w:rPr>
                <w:rFonts w:ascii="Times New Roman" w:hAnsi="Times New Roman"/>
                <w:color w:val="000000"/>
                <w:lang w:val="en-US"/>
              </w:rPr>
            </w:pPr>
            <w:r w:rsidRPr="004F06C8">
              <w:rPr>
                <w:rFonts w:ascii="Times New Roman" w:hAnsi="Times New Roman"/>
                <w:b/>
                <w:color w:val="000000"/>
              </w:rPr>
              <w:t>Draudėjas</w:t>
            </w:r>
            <w:r w:rsidRPr="00A159FE">
              <w:rPr>
                <w:rFonts w:ascii="Times New Roman" w:hAnsi="Times New Roman"/>
                <w:color w:val="000000"/>
              </w:rPr>
              <w:t xml:space="preserve"> privalo:</w:t>
            </w:r>
          </w:p>
          <w:p w14:paraId="439C1E6E" w14:textId="77777777" w:rsidR="00451F02" w:rsidRPr="00A159FE" w:rsidRDefault="00451F02" w:rsidP="00CD2BDB">
            <w:pPr>
              <w:numPr>
                <w:ilvl w:val="0"/>
                <w:numId w:val="14"/>
              </w:numPr>
              <w:spacing w:after="0" w:line="240" w:lineRule="auto"/>
              <w:ind w:left="175" w:hanging="141"/>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57484DB5"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0BD9FA3D"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ar </w:t>
            </w:r>
            <w:r w:rsidRPr="00A159FE">
              <w:rPr>
                <w:rFonts w:ascii="Times New Roman" w:hAnsi="Times New Roman"/>
                <w:b/>
                <w:color w:val="000000"/>
              </w:rPr>
              <w:t>Oficialaus tyrimo</w:t>
            </w:r>
            <w:r w:rsidRPr="00A159FE">
              <w:rPr>
                <w:rFonts w:ascii="Times New Roman" w:hAnsi="Times New Roman"/>
                <w:color w:val="000000"/>
              </w:rPr>
              <w:t xml:space="preserve"> nagrinėjimui ir sureguliavimui;</w:t>
            </w:r>
          </w:p>
          <w:p w14:paraId="4461B5B3"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color w:val="000000"/>
              </w:rPr>
              <w:t xml:space="preserve">jei bus iškelta byla teisme, Draudikui pageidaujant, </w:t>
            </w:r>
            <w:r>
              <w:rPr>
                <w:rFonts w:ascii="Times New Roman" w:hAnsi="Times New Roman"/>
                <w:b/>
                <w:color w:val="000000"/>
              </w:rPr>
              <w:t>Draudėjas</w:t>
            </w:r>
            <w:r w:rsidRPr="00A159FE">
              <w:rPr>
                <w:rFonts w:ascii="Times New Roman" w:hAnsi="Times New Roman"/>
                <w:b/>
                <w:color w:val="000000"/>
              </w:rPr>
              <w:t xml:space="preserve"> </w:t>
            </w:r>
            <w:r w:rsidRPr="00A159FE">
              <w:rPr>
                <w:rFonts w:ascii="Times New Roman" w:hAnsi="Times New Roman"/>
                <w:color w:val="000000"/>
              </w:rPr>
              <w:t>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jam ar Draudikui visus reikalingus paaiškinimus;</w:t>
            </w:r>
          </w:p>
          <w:p w14:paraId="73846F10" w14:textId="77777777" w:rsidR="00451F02" w:rsidRPr="00A159FE" w:rsidRDefault="00451F02" w:rsidP="00CD2BDB">
            <w:pPr>
              <w:numPr>
                <w:ilvl w:val="0"/>
                <w:numId w:val="14"/>
              </w:numPr>
              <w:tabs>
                <w:tab w:val="left" w:pos="175"/>
              </w:tabs>
              <w:spacing w:after="0" w:line="240" w:lineRule="auto"/>
              <w:ind w:left="175" w:hanging="175"/>
              <w:jc w:val="both"/>
              <w:rPr>
                <w:rFonts w:ascii="Times New Roman" w:hAnsi="Times New Roman"/>
                <w:color w:val="000000"/>
              </w:rPr>
            </w:pPr>
            <w:r w:rsidRPr="00A159FE">
              <w:rPr>
                <w:rFonts w:ascii="Times New Roman" w:hAnsi="Times New Roman"/>
              </w:rPr>
              <w:t xml:space="preserve">išskyrus atvejį, numatytą Išplėtime dėl </w:t>
            </w:r>
            <w:r w:rsidRPr="00A159FE">
              <w:rPr>
                <w:rFonts w:ascii="Times New Roman" w:hAnsi="Times New Roman"/>
                <w:b/>
              </w:rPr>
              <w:t>Neatidėliotinų išlaidų</w:t>
            </w:r>
            <w:r w:rsidRPr="00A159FE">
              <w:rPr>
                <w:rFonts w:ascii="Times New Roman" w:hAnsi="Times New Roman"/>
              </w:rPr>
              <w:t xml:space="preserve">, </w:t>
            </w:r>
            <w:r>
              <w:rPr>
                <w:rFonts w:ascii="Times New Roman" w:hAnsi="Times New Roman"/>
                <w:b/>
              </w:rPr>
              <w:t>Draudėjas</w:t>
            </w:r>
            <w:r w:rsidRPr="00A159FE">
              <w:rPr>
                <w:rFonts w:ascii="Times New Roman" w:hAnsi="Times New Roman"/>
              </w:rPr>
              <w:t xml:space="preserve"> įsipareigoja nepatirti </w:t>
            </w:r>
            <w:r w:rsidRPr="00A159FE">
              <w:rPr>
                <w:rFonts w:ascii="Times New Roman" w:hAnsi="Times New Roman"/>
                <w:b/>
              </w:rPr>
              <w:t>Gynybos išlaidų</w:t>
            </w:r>
            <w:r w:rsidRPr="00A159FE">
              <w:rPr>
                <w:rFonts w:ascii="Times New Roman" w:hAnsi="Times New Roman"/>
              </w:rPr>
              <w:t xml:space="preserve"> ar </w:t>
            </w:r>
            <w:r w:rsidRPr="00A159FE">
              <w:rPr>
                <w:rFonts w:ascii="Times New Roman" w:hAnsi="Times New Roman"/>
                <w:b/>
              </w:rPr>
              <w:t>Teisinio atstovavimo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 </w:t>
            </w:r>
          </w:p>
          <w:p w14:paraId="3AA5AD40" w14:textId="77777777" w:rsidR="00451F02" w:rsidRPr="00A159FE" w:rsidRDefault="00451F02" w:rsidP="00CD2BDB">
            <w:pPr>
              <w:tabs>
                <w:tab w:val="left" w:pos="0"/>
                <w:tab w:val="left" w:pos="1276"/>
              </w:tabs>
              <w:spacing w:after="0" w:line="240" w:lineRule="auto"/>
              <w:jc w:val="both"/>
              <w:rPr>
                <w:rFonts w:ascii="Times New Roman" w:hAnsi="Times New Roman"/>
              </w:rPr>
            </w:pPr>
            <w:r w:rsidRPr="00A159FE">
              <w:rPr>
                <w:rFonts w:ascii="Times New Roman" w:hAnsi="Times New Roman"/>
              </w:rPr>
              <w:t xml:space="preserve">Tuo atveju, jei </w:t>
            </w:r>
            <w:r w:rsidRPr="00A159FE">
              <w:rPr>
                <w:rFonts w:ascii="Times New Roman" w:hAnsi="Times New Roman"/>
                <w:b/>
              </w:rPr>
              <w:t>Draudėjas</w:t>
            </w:r>
            <w:r w:rsidRPr="00A159FE">
              <w:rPr>
                <w:rFonts w:ascii="Times New Roman" w:hAnsi="Times New Roman"/>
              </w:rPr>
              <w:t xml:space="preserve"> nevykdo aukščiau numatytų pareigų, </w:t>
            </w:r>
            <w:r w:rsidRPr="00A159FE">
              <w:rPr>
                <w:rFonts w:ascii="Times New Roman" w:hAnsi="Times New Roman"/>
                <w:b/>
              </w:rPr>
              <w:t>Draudikas</w:t>
            </w:r>
            <w:r w:rsidRPr="00A159FE">
              <w:rPr>
                <w:rFonts w:ascii="Times New Roman" w:hAnsi="Times New Roman"/>
              </w:rPr>
              <w:t xml:space="preserve"> turi teisę atsisakyti mokėti draudimo išmoką arba ją sumažinti.</w:t>
            </w:r>
          </w:p>
        </w:tc>
      </w:tr>
    </w:tbl>
    <w:p w14:paraId="385D93EC" w14:textId="77777777" w:rsidR="00451F02" w:rsidRDefault="00451F02" w:rsidP="00451F02">
      <w:pPr>
        <w:rPr>
          <w:rFonts w:ascii="Times New Roman" w:hAnsi="Times New Roman"/>
        </w:rPr>
      </w:pPr>
    </w:p>
    <w:p w14:paraId="480F6308"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I SKYRIUS</w:t>
      </w:r>
    </w:p>
    <w:p w14:paraId="1156F330" w14:textId="77777777" w:rsidR="00451F02"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r>
        <w:rPr>
          <w:rFonts w:ascii="Times New Roman" w:eastAsia="Times New Roman" w:hAnsi="Times New Roman"/>
          <w:b/>
          <w:caps/>
        </w:rPr>
        <w:t>TREČIA DALIS</w:t>
      </w:r>
    </w:p>
    <w:p w14:paraId="4FBC44A4" w14:textId="77777777" w:rsidR="00451F02" w:rsidRPr="002B47F5" w:rsidRDefault="00451F02" w:rsidP="00451F02">
      <w:pPr>
        <w:tabs>
          <w:tab w:val="left" w:pos="0"/>
          <w:tab w:val="left" w:pos="3261"/>
        </w:tabs>
        <w:spacing w:before="100" w:beforeAutospacing="1" w:after="100" w:afterAutospacing="1" w:line="240" w:lineRule="auto"/>
        <w:ind w:right="57"/>
        <w:contextualSpacing/>
        <w:mirrorIndents/>
        <w:jc w:val="center"/>
        <w:rPr>
          <w:rFonts w:ascii="Times New Roman" w:eastAsia="Times New Roman" w:hAnsi="Times New Roman"/>
          <w:b/>
          <w:cap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52"/>
        <w:gridCol w:w="8642"/>
      </w:tblGrid>
      <w:tr w:rsidR="00451F02" w:rsidRPr="00A159FE" w14:paraId="59594985" w14:textId="77777777" w:rsidTr="005E54C0">
        <w:trPr>
          <w:trHeight w:val="152"/>
          <w:jc w:val="center"/>
        </w:trPr>
        <w:tc>
          <w:tcPr>
            <w:tcW w:w="9923" w:type="dxa"/>
            <w:gridSpan w:val="3"/>
            <w:shd w:val="clear" w:color="auto" w:fill="F2F2F2"/>
            <w:vAlign w:val="center"/>
          </w:tcPr>
          <w:p w14:paraId="04A21702" w14:textId="77777777" w:rsidR="00451F02" w:rsidRPr="00A159FE" w:rsidRDefault="00451F02" w:rsidP="00CD2BDB">
            <w:pPr>
              <w:tabs>
                <w:tab w:val="right" w:leader="underscore" w:pos="8505"/>
              </w:tabs>
              <w:spacing w:after="0" w:line="240" w:lineRule="auto"/>
              <w:jc w:val="center"/>
              <w:rPr>
                <w:rFonts w:ascii="Times New Roman" w:hAnsi="Times New Roman"/>
                <w:b/>
              </w:rPr>
            </w:pPr>
            <w:r w:rsidRPr="00A159FE">
              <w:rPr>
                <w:rFonts w:ascii="Times New Roman" w:hAnsi="Times New Roman"/>
                <w:b/>
              </w:rPr>
              <w:t xml:space="preserve">DRAUDĖJO CIVILINĖS </w:t>
            </w:r>
            <w:r w:rsidRPr="00A159FE">
              <w:rPr>
                <w:rFonts w:ascii="Times New Roman" w:hAnsi="Times New Roman"/>
                <w:b/>
                <w:caps/>
              </w:rPr>
              <w:t xml:space="preserve">ATSAKOMYBĖs, kylančios dėl viešųjų pirkimų, </w:t>
            </w:r>
            <w:r w:rsidRPr="00A159FE">
              <w:rPr>
                <w:rFonts w:ascii="Times New Roman" w:hAnsi="Times New Roman"/>
                <w:b/>
              </w:rPr>
              <w:t>DRAUDIMAS</w:t>
            </w:r>
          </w:p>
        </w:tc>
      </w:tr>
      <w:tr w:rsidR="00451F02" w:rsidRPr="00A159FE" w14:paraId="5C34EE81" w14:textId="77777777" w:rsidTr="005E54C0">
        <w:trPr>
          <w:trHeight w:val="70"/>
          <w:jc w:val="center"/>
        </w:trPr>
        <w:tc>
          <w:tcPr>
            <w:tcW w:w="9923" w:type="dxa"/>
            <w:gridSpan w:val="3"/>
            <w:shd w:val="clear" w:color="auto" w:fill="F2F2F2"/>
            <w:vAlign w:val="center"/>
          </w:tcPr>
          <w:p w14:paraId="51664A15" w14:textId="77777777" w:rsidR="00451F02" w:rsidRPr="00A159FE" w:rsidRDefault="00451F02" w:rsidP="00CD2BDB">
            <w:pPr>
              <w:pStyle w:val="Pagrindiniotekstotrauka"/>
              <w:numPr>
                <w:ilvl w:val="0"/>
                <w:numId w:val="21"/>
              </w:numPr>
              <w:spacing w:after="0"/>
              <w:jc w:val="center"/>
              <w:rPr>
                <w:b/>
                <w:sz w:val="22"/>
                <w:szCs w:val="22"/>
              </w:rPr>
            </w:pPr>
            <w:r w:rsidRPr="00A159FE">
              <w:rPr>
                <w:b/>
                <w:sz w:val="22"/>
                <w:szCs w:val="22"/>
              </w:rPr>
              <w:t>Bendra informacija</w:t>
            </w:r>
          </w:p>
        </w:tc>
      </w:tr>
      <w:tr w:rsidR="00451F02" w:rsidRPr="00A159FE" w14:paraId="2721E64D" w14:textId="77777777" w:rsidTr="005E54C0">
        <w:trPr>
          <w:trHeight w:val="70"/>
          <w:jc w:val="center"/>
        </w:trPr>
        <w:tc>
          <w:tcPr>
            <w:tcW w:w="1229" w:type="dxa"/>
            <w:shd w:val="clear" w:color="auto" w:fill="auto"/>
            <w:vAlign w:val="center"/>
          </w:tcPr>
          <w:p w14:paraId="75AEB3C3" w14:textId="77777777" w:rsidR="00451F02" w:rsidRPr="00A159FE" w:rsidRDefault="00451F02" w:rsidP="00CD2BDB">
            <w:pPr>
              <w:pStyle w:val="Pagrindiniotekstotrauka"/>
              <w:numPr>
                <w:ilvl w:val="1"/>
                <w:numId w:val="22"/>
              </w:numPr>
              <w:spacing w:after="0"/>
              <w:jc w:val="center"/>
              <w:rPr>
                <w:b/>
                <w:sz w:val="22"/>
                <w:szCs w:val="22"/>
              </w:rPr>
            </w:pPr>
          </w:p>
        </w:tc>
        <w:tc>
          <w:tcPr>
            <w:tcW w:w="8694" w:type="dxa"/>
            <w:gridSpan w:val="2"/>
            <w:shd w:val="clear" w:color="auto" w:fill="auto"/>
            <w:vAlign w:val="center"/>
          </w:tcPr>
          <w:p w14:paraId="4A332511" w14:textId="7872C67B" w:rsidR="00451F02" w:rsidRPr="00A159FE" w:rsidRDefault="00630FC5" w:rsidP="00CD2BDB">
            <w:pPr>
              <w:pStyle w:val="Pagrindiniotekstotrauka"/>
              <w:spacing w:after="0"/>
              <w:ind w:left="0"/>
              <w:jc w:val="both"/>
              <w:rPr>
                <w:b/>
                <w:sz w:val="22"/>
                <w:szCs w:val="22"/>
              </w:rPr>
            </w:pPr>
            <w:r w:rsidRPr="00A159FE">
              <w:rPr>
                <w:b/>
                <w:sz w:val="22"/>
                <w:szCs w:val="22"/>
              </w:rPr>
              <w:t xml:space="preserve">Draudėjas: </w:t>
            </w:r>
            <w:r w:rsidRPr="001A5510">
              <w:rPr>
                <w:sz w:val="22"/>
                <w:szCs w:val="22"/>
              </w:rPr>
              <w:t xml:space="preserve">Biudžetinė įstaiga Šiaulių miesto savivaldybės administracijos, juridinio asmens kodas  </w:t>
            </w:r>
            <w:r w:rsidRPr="001A5510">
              <w:t>188771865</w:t>
            </w:r>
            <w:r w:rsidRPr="001A5510">
              <w:rPr>
                <w:sz w:val="22"/>
                <w:szCs w:val="22"/>
              </w:rPr>
              <w:t>, buveinės adresas Vasario 16-osios g. 62, LT-76295 Šiauliai</w:t>
            </w:r>
          </w:p>
        </w:tc>
      </w:tr>
      <w:tr w:rsidR="00451F02" w:rsidRPr="00A159FE" w14:paraId="12ED780C" w14:textId="77777777" w:rsidTr="005E54C0">
        <w:trPr>
          <w:trHeight w:val="70"/>
          <w:jc w:val="center"/>
        </w:trPr>
        <w:tc>
          <w:tcPr>
            <w:tcW w:w="1229" w:type="dxa"/>
            <w:shd w:val="clear" w:color="auto" w:fill="auto"/>
            <w:vAlign w:val="center"/>
          </w:tcPr>
          <w:p w14:paraId="5A8CEBBE" w14:textId="77777777" w:rsidR="00451F02" w:rsidRPr="00A159FE" w:rsidRDefault="00451F02" w:rsidP="00CD2BDB">
            <w:pPr>
              <w:pStyle w:val="Pagrindiniotekstotrauka"/>
              <w:numPr>
                <w:ilvl w:val="1"/>
                <w:numId w:val="22"/>
              </w:numPr>
              <w:spacing w:after="0"/>
              <w:jc w:val="center"/>
              <w:rPr>
                <w:b/>
                <w:sz w:val="22"/>
                <w:szCs w:val="22"/>
              </w:rPr>
            </w:pPr>
          </w:p>
        </w:tc>
        <w:tc>
          <w:tcPr>
            <w:tcW w:w="8694" w:type="dxa"/>
            <w:gridSpan w:val="2"/>
            <w:shd w:val="clear" w:color="auto" w:fill="auto"/>
            <w:vAlign w:val="center"/>
          </w:tcPr>
          <w:p w14:paraId="6B3CB4B5" w14:textId="77777777" w:rsidR="00451F02" w:rsidRPr="00A159FE" w:rsidRDefault="00451F02" w:rsidP="00CD2BDB">
            <w:pPr>
              <w:pStyle w:val="Pagrindiniotekstotrauka"/>
              <w:spacing w:after="0"/>
              <w:ind w:left="0"/>
              <w:jc w:val="both"/>
              <w:rPr>
                <w:bCs/>
                <w:sz w:val="22"/>
                <w:szCs w:val="22"/>
              </w:rPr>
            </w:pPr>
            <w:r w:rsidRPr="00A159FE">
              <w:rPr>
                <w:bCs/>
                <w:sz w:val="22"/>
                <w:szCs w:val="22"/>
              </w:rPr>
              <w:t xml:space="preserve">Draudimo bendrovė (toliau tekste - </w:t>
            </w:r>
            <w:r w:rsidRPr="00A159FE">
              <w:rPr>
                <w:b/>
                <w:bCs/>
                <w:sz w:val="22"/>
                <w:szCs w:val="22"/>
              </w:rPr>
              <w:t>Draudikas</w:t>
            </w:r>
            <w:r w:rsidRPr="00A159FE">
              <w:rPr>
                <w:bCs/>
                <w:sz w:val="22"/>
                <w:szCs w:val="22"/>
              </w:rPr>
              <w:t xml:space="preserve">), sudariusi su </w:t>
            </w:r>
            <w:r w:rsidRPr="00A159FE">
              <w:rPr>
                <w:b/>
                <w:bCs/>
                <w:sz w:val="22"/>
                <w:szCs w:val="22"/>
              </w:rPr>
              <w:t>Draudėju</w:t>
            </w:r>
            <w:r w:rsidRPr="00A159FE">
              <w:rPr>
                <w:bCs/>
                <w:sz w:val="22"/>
                <w:szCs w:val="22"/>
              </w:rPr>
              <w:t xml:space="preserve"> draudimo sutartį pagal techninės specifikacijos sąlygas.</w:t>
            </w:r>
          </w:p>
        </w:tc>
      </w:tr>
      <w:tr w:rsidR="00451F02" w:rsidRPr="00A159FE" w14:paraId="76716724" w14:textId="77777777" w:rsidTr="005E54C0">
        <w:trPr>
          <w:trHeight w:val="70"/>
          <w:jc w:val="center"/>
        </w:trPr>
        <w:tc>
          <w:tcPr>
            <w:tcW w:w="1229" w:type="dxa"/>
            <w:shd w:val="clear" w:color="auto" w:fill="auto"/>
            <w:vAlign w:val="center"/>
          </w:tcPr>
          <w:p w14:paraId="3B23143D" w14:textId="77777777" w:rsidR="00451F02" w:rsidRPr="00A159FE" w:rsidRDefault="00451F02" w:rsidP="00CD2BDB">
            <w:pPr>
              <w:pStyle w:val="Pagrindiniotekstotrauka"/>
              <w:numPr>
                <w:ilvl w:val="1"/>
                <w:numId w:val="22"/>
              </w:numPr>
              <w:spacing w:after="0"/>
              <w:jc w:val="center"/>
              <w:rPr>
                <w:b/>
                <w:sz w:val="22"/>
                <w:szCs w:val="22"/>
              </w:rPr>
            </w:pPr>
          </w:p>
        </w:tc>
        <w:tc>
          <w:tcPr>
            <w:tcW w:w="8694" w:type="dxa"/>
            <w:gridSpan w:val="2"/>
            <w:shd w:val="clear" w:color="auto" w:fill="auto"/>
            <w:vAlign w:val="center"/>
          </w:tcPr>
          <w:p w14:paraId="4BCC449F" w14:textId="77777777" w:rsidR="00451F02" w:rsidRPr="00A159FE" w:rsidRDefault="00451F02" w:rsidP="00CD2BDB">
            <w:pPr>
              <w:pStyle w:val="Pagrindiniotekstotrauka"/>
              <w:spacing w:after="0"/>
              <w:ind w:left="0"/>
              <w:jc w:val="both"/>
              <w:rPr>
                <w:bCs/>
                <w:sz w:val="22"/>
                <w:szCs w:val="22"/>
              </w:rPr>
            </w:pPr>
            <w:r w:rsidRPr="00A159FE">
              <w:rPr>
                <w:sz w:val="22"/>
                <w:szCs w:val="22"/>
              </w:rPr>
              <w:t>Draudimo sutarties trukmė – 12 mėnesių.</w:t>
            </w:r>
          </w:p>
        </w:tc>
      </w:tr>
      <w:tr w:rsidR="00451F02" w:rsidRPr="00A159FE" w14:paraId="58A1A2B0" w14:textId="77777777" w:rsidTr="005E54C0">
        <w:trPr>
          <w:trHeight w:val="70"/>
          <w:jc w:val="center"/>
        </w:trPr>
        <w:tc>
          <w:tcPr>
            <w:tcW w:w="1229" w:type="dxa"/>
            <w:shd w:val="clear" w:color="auto" w:fill="auto"/>
            <w:vAlign w:val="center"/>
          </w:tcPr>
          <w:p w14:paraId="778ED90B" w14:textId="77777777" w:rsidR="00451F02" w:rsidRPr="00A159FE" w:rsidRDefault="00451F02" w:rsidP="00CD2BDB">
            <w:pPr>
              <w:pStyle w:val="Pagrindiniotekstotrauka"/>
              <w:numPr>
                <w:ilvl w:val="1"/>
                <w:numId w:val="22"/>
              </w:numPr>
              <w:spacing w:after="0"/>
              <w:jc w:val="center"/>
              <w:rPr>
                <w:b/>
                <w:sz w:val="22"/>
                <w:szCs w:val="22"/>
              </w:rPr>
            </w:pPr>
          </w:p>
        </w:tc>
        <w:tc>
          <w:tcPr>
            <w:tcW w:w="8694" w:type="dxa"/>
            <w:gridSpan w:val="2"/>
            <w:shd w:val="clear" w:color="auto" w:fill="auto"/>
            <w:vAlign w:val="center"/>
          </w:tcPr>
          <w:p w14:paraId="3E297CB3" w14:textId="093528D1" w:rsidR="00451F02" w:rsidRPr="00A159FE" w:rsidRDefault="00630FC5" w:rsidP="00CD2BDB">
            <w:pPr>
              <w:pStyle w:val="Pagrindiniotekstotrauka"/>
              <w:spacing w:after="0"/>
              <w:ind w:left="0"/>
              <w:rPr>
                <w:bCs/>
                <w:sz w:val="22"/>
                <w:szCs w:val="22"/>
              </w:rPr>
            </w:pPr>
            <w:r w:rsidRPr="00A159FE">
              <w:rPr>
                <w:sz w:val="22"/>
                <w:szCs w:val="22"/>
              </w:rPr>
              <w:t xml:space="preserve">Paslaugos perkamos tarpininkaujant UADBB „Rizikos cesija“ pagal </w:t>
            </w:r>
            <w:r w:rsidRPr="00630FC5">
              <w:rPr>
                <w:sz w:val="22"/>
                <w:szCs w:val="22"/>
              </w:rPr>
              <w:t>2025 m. sausio 27 d.</w:t>
            </w:r>
            <w:r w:rsidRPr="00A159FE">
              <w:rPr>
                <w:sz w:val="22"/>
                <w:szCs w:val="22"/>
              </w:rPr>
              <w:t xml:space="preserve"> Draudimo tarpininkavimo sutartį Nr. </w:t>
            </w:r>
            <w:r w:rsidRPr="00630FC5">
              <w:rPr>
                <w:sz w:val="22"/>
                <w:szCs w:val="22"/>
              </w:rPr>
              <w:t>SŽ-88</w:t>
            </w:r>
          </w:p>
        </w:tc>
      </w:tr>
      <w:tr w:rsidR="00451F02" w:rsidRPr="00A159FE" w14:paraId="1482298C" w14:textId="77777777" w:rsidTr="005E54C0">
        <w:trPr>
          <w:jc w:val="center"/>
        </w:trPr>
        <w:tc>
          <w:tcPr>
            <w:tcW w:w="9923" w:type="dxa"/>
            <w:gridSpan w:val="3"/>
            <w:shd w:val="clear" w:color="auto" w:fill="F2F2F2"/>
          </w:tcPr>
          <w:p w14:paraId="4BEB149A" w14:textId="77777777" w:rsidR="00451F02" w:rsidRPr="00A159FE" w:rsidRDefault="00451F02" w:rsidP="00CD2BDB">
            <w:pPr>
              <w:numPr>
                <w:ilvl w:val="0"/>
                <w:numId w:val="21"/>
              </w:numPr>
              <w:spacing w:after="0" w:line="240" w:lineRule="auto"/>
              <w:jc w:val="center"/>
              <w:rPr>
                <w:rFonts w:ascii="Times New Roman" w:hAnsi="Times New Roman"/>
              </w:rPr>
            </w:pPr>
            <w:r>
              <w:rPr>
                <w:rFonts w:ascii="Times New Roman" w:hAnsi="Times New Roman"/>
                <w:b/>
              </w:rPr>
              <w:lastRenderedPageBreak/>
              <w:t>Apibrėžimai</w:t>
            </w:r>
          </w:p>
        </w:tc>
      </w:tr>
      <w:tr w:rsidR="00451F02" w:rsidRPr="00A159FE" w14:paraId="7D7DC638" w14:textId="77777777" w:rsidTr="005E54C0">
        <w:trPr>
          <w:jc w:val="center"/>
        </w:trPr>
        <w:tc>
          <w:tcPr>
            <w:tcW w:w="1229" w:type="dxa"/>
            <w:shd w:val="clear" w:color="auto" w:fill="auto"/>
          </w:tcPr>
          <w:p w14:paraId="60808BEA" w14:textId="77777777" w:rsidR="00451F02" w:rsidRPr="00A159FE" w:rsidRDefault="00451F02" w:rsidP="00CD2BDB">
            <w:pPr>
              <w:tabs>
                <w:tab w:val="left" w:pos="0"/>
              </w:tabs>
              <w:spacing w:after="0" w:line="240" w:lineRule="auto"/>
              <w:ind w:right="-19"/>
              <w:jc w:val="center"/>
              <w:rPr>
                <w:rFonts w:ascii="Times New Roman" w:hAnsi="Times New Roman"/>
              </w:rPr>
            </w:pPr>
            <w:r w:rsidRPr="00A159FE">
              <w:rPr>
                <w:rFonts w:ascii="Times New Roman" w:hAnsi="Times New Roman"/>
              </w:rPr>
              <w:t>2.1.</w:t>
            </w:r>
          </w:p>
        </w:tc>
        <w:tc>
          <w:tcPr>
            <w:tcW w:w="8694" w:type="dxa"/>
            <w:gridSpan w:val="2"/>
            <w:shd w:val="clear" w:color="auto" w:fill="auto"/>
          </w:tcPr>
          <w:p w14:paraId="3E8488B8" w14:textId="77777777" w:rsidR="00451F02" w:rsidRPr="00A159FE" w:rsidRDefault="00451F02" w:rsidP="00CD2BDB">
            <w:pPr>
              <w:spacing w:after="0" w:line="240" w:lineRule="auto"/>
              <w:jc w:val="both"/>
              <w:rPr>
                <w:rFonts w:ascii="Times New Roman" w:hAnsi="Times New Roman"/>
                <w:color w:val="000000"/>
              </w:rPr>
            </w:pPr>
            <w:r w:rsidRPr="00883F75">
              <w:rPr>
                <w:rFonts w:ascii="Times New Roman" w:hAnsi="Times New Roman"/>
                <w:b/>
                <w:color w:val="000000"/>
              </w:rPr>
              <w:t>Apdraustasis</w:t>
            </w:r>
            <w:r>
              <w:rPr>
                <w:rFonts w:ascii="Times New Roman" w:hAnsi="Times New Roman"/>
                <w:color w:val="000000"/>
              </w:rPr>
              <w:t xml:space="preserve"> yra </w:t>
            </w:r>
            <w:r w:rsidRPr="00883F75">
              <w:rPr>
                <w:rFonts w:ascii="Times New Roman" w:hAnsi="Times New Roman"/>
                <w:b/>
                <w:color w:val="000000"/>
              </w:rPr>
              <w:t>Draudėjas</w:t>
            </w:r>
            <w:r w:rsidRPr="00883F75">
              <w:rPr>
                <w:rFonts w:ascii="Times New Roman" w:hAnsi="Times New Roman"/>
                <w:color w:val="000000"/>
              </w:rPr>
              <w:t>.</w:t>
            </w:r>
          </w:p>
        </w:tc>
      </w:tr>
      <w:tr w:rsidR="00451F02" w:rsidRPr="00A159FE" w14:paraId="3A20E874" w14:textId="77777777" w:rsidTr="005E54C0">
        <w:trPr>
          <w:jc w:val="center"/>
        </w:trPr>
        <w:tc>
          <w:tcPr>
            <w:tcW w:w="9923" w:type="dxa"/>
            <w:gridSpan w:val="3"/>
            <w:shd w:val="clear" w:color="auto" w:fill="F2F2F2"/>
          </w:tcPr>
          <w:p w14:paraId="5D2A4834" w14:textId="77777777" w:rsidR="00451F02" w:rsidRPr="00A159FE" w:rsidRDefault="00451F02" w:rsidP="00CD2BDB">
            <w:pPr>
              <w:numPr>
                <w:ilvl w:val="0"/>
                <w:numId w:val="21"/>
              </w:numPr>
              <w:spacing w:after="0" w:line="240" w:lineRule="auto"/>
              <w:jc w:val="center"/>
              <w:rPr>
                <w:rFonts w:ascii="Times New Roman" w:hAnsi="Times New Roman"/>
              </w:rPr>
            </w:pPr>
            <w:r w:rsidRPr="00A159FE">
              <w:rPr>
                <w:rFonts w:ascii="Times New Roman" w:hAnsi="Times New Roman"/>
                <w:b/>
              </w:rPr>
              <w:t>Draudimo apimtis</w:t>
            </w:r>
          </w:p>
        </w:tc>
      </w:tr>
      <w:tr w:rsidR="00451F02" w:rsidRPr="00A159FE" w14:paraId="5F303E46" w14:textId="77777777" w:rsidTr="005E54C0">
        <w:trPr>
          <w:jc w:val="center"/>
        </w:trPr>
        <w:tc>
          <w:tcPr>
            <w:tcW w:w="1229" w:type="dxa"/>
            <w:shd w:val="clear" w:color="auto" w:fill="auto"/>
          </w:tcPr>
          <w:p w14:paraId="1B8283C2" w14:textId="77777777" w:rsidR="00451F02" w:rsidRPr="00A159FE" w:rsidRDefault="00451F02" w:rsidP="00CD2BDB">
            <w:pPr>
              <w:tabs>
                <w:tab w:val="left" w:pos="0"/>
              </w:tabs>
              <w:spacing w:after="0" w:line="240" w:lineRule="auto"/>
              <w:ind w:right="-19"/>
              <w:jc w:val="center"/>
              <w:rPr>
                <w:rFonts w:ascii="Times New Roman" w:hAnsi="Times New Roman"/>
              </w:rPr>
            </w:pPr>
            <w:r>
              <w:rPr>
                <w:rFonts w:ascii="Times New Roman" w:hAnsi="Times New Roman"/>
              </w:rPr>
              <w:t>3</w:t>
            </w:r>
            <w:r w:rsidRPr="00A159FE">
              <w:rPr>
                <w:rFonts w:ascii="Times New Roman" w:hAnsi="Times New Roman"/>
              </w:rPr>
              <w:t>.1.</w:t>
            </w:r>
          </w:p>
        </w:tc>
        <w:tc>
          <w:tcPr>
            <w:tcW w:w="8694" w:type="dxa"/>
            <w:gridSpan w:val="2"/>
            <w:shd w:val="clear" w:color="auto" w:fill="auto"/>
          </w:tcPr>
          <w:p w14:paraId="7905663E"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Draudikas</w:t>
            </w:r>
            <w:r w:rsidRPr="00A159FE">
              <w:rPr>
                <w:rFonts w:ascii="Times New Roman" w:hAnsi="Times New Roman"/>
                <w:color w:val="000000"/>
              </w:rPr>
              <w:t xml:space="preserve"> įsipareigoja atlyginti </w:t>
            </w:r>
            <w:r w:rsidRPr="00A159FE">
              <w:rPr>
                <w:rFonts w:ascii="Times New Roman" w:hAnsi="Times New Roman"/>
                <w:b/>
                <w:color w:val="000000"/>
              </w:rPr>
              <w:t>Nuostolius</w:t>
            </w:r>
            <w:r w:rsidRPr="00A159FE">
              <w:rPr>
                <w:rFonts w:ascii="Times New Roman" w:hAnsi="Times New Roman"/>
                <w:color w:val="000000"/>
              </w:rPr>
              <w:t xml:space="preserve">, kuriuos </w:t>
            </w:r>
            <w:r>
              <w:rPr>
                <w:rFonts w:ascii="Times New Roman" w:hAnsi="Times New Roman"/>
                <w:b/>
                <w:color w:val="000000"/>
              </w:rPr>
              <w:t>Apdraustasis</w:t>
            </w:r>
            <w:r w:rsidRPr="00A159FE">
              <w:rPr>
                <w:rFonts w:ascii="Times New Roman" w:hAnsi="Times New Roman"/>
                <w:b/>
                <w:color w:val="000000"/>
              </w:rPr>
              <w:t xml:space="preserve"> </w:t>
            </w:r>
            <w:r w:rsidRPr="00A159FE">
              <w:rPr>
                <w:rFonts w:ascii="Times New Roman" w:hAnsi="Times New Roman"/>
                <w:color w:val="000000"/>
              </w:rPr>
              <w:t xml:space="preserve">pagal teisės aktus privalo atlyginti dėl </w:t>
            </w:r>
            <w:r w:rsidRPr="00A159FE">
              <w:rPr>
                <w:rFonts w:ascii="Times New Roman" w:hAnsi="Times New Roman"/>
                <w:b/>
                <w:color w:val="000000"/>
              </w:rPr>
              <w:t>Neteisėtų veiksmų</w:t>
            </w:r>
            <w:r w:rsidRPr="00A159FE">
              <w:rPr>
                <w:rFonts w:ascii="Times New Roman" w:hAnsi="Times New Roman"/>
                <w:color w:val="000000"/>
              </w:rPr>
              <w:t xml:space="preserve">, kuriems taikoma draudimo apsauga, bet tik dėl </w:t>
            </w:r>
            <w:r w:rsidRPr="00A159FE">
              <w:rPr>
                <w:rFonts w:ascii="Times New Roman" w:hAnsi="Times New Roman"/>
                <w:b/>
                <w:color w:val="000000"/>
              </w:rPr>
              <w:t>Reikalavimų,</w:t>
            </w:r>
            <w:r w:rsidRPr="00A159FE">
              <w:rPr>
                <w:rFonts w:ascii="Times New Roman" w:hAnsi="Times New Roman"/>
                <w:color w:val="000000"/>
              </w:rPr>
              <w:t xml:space="preserve"> susijusių 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pagalbine viešųjų pirkimų veikla, kuri apibrėžta LR teisės aktuose.</w:t>
            </w:r>
          </w:p>
        </w:tc>
      </w:tr>
      <w:tr w:rsidR="00451F02" w:rsidRPr="00A159FE" w14:paraId="09FF4541" w14:textId="77777777" w:rsidTr="005E54C0">
        <w:trPr>
          <w:trHeight w:val="74"/>
          <w:jc w:val="center"/>
        </w:trPr>
        <w:tc>
          <w:tcPr>
            <w:tcW w:w="9923" w:type="dxa"/>
            <w:gridSpan w:val="3"/>
            <w:shd w:val="clear" w:color="auto" w:fill="F2F2F2"/>
            <w:vAlign w:val="center"/>
          </w:tcPr>
          <w:p w14:paraId="58D1F70B" w14:textId="77777777" w:rsidR="00451F02" w:rsidRPr="00A159FE" w:rsidRDefault="00451F02" w:rsidP="00CD2BDB">
            <w:pPr>
              <w:pStyle w:val="Antrat1"/>
              <w:numPr>
                <w:ilvl w:val="0"/>
                <w:numId w:val="21"/>
              </w:numPr>
              <w:spacing w:before="0" w:after="0" w:line="240" w:lineRule="auto"/>
              <w:jc w:val="center"/>
              <w:rPr>
                <w:rFonts w:ascii="Times New Roman" w:hAnsi="Times New Roman"/>
                <w:b w:val="0"/>
                <w:caps/>
                <w:sz w:val="22"/>
                <w:szCs w:val="22"/>
              </w:rPr>
            </w:pPr>
            <w:r w:rsidRPr="00A159FE">
              <w:rPr>
                <w:rFonts w:ascii="Times New Roman" w:hAnsi="Times New Roman"/>
                <w:sz w:val="22"/>
                <w:szCs w:val="22"/>
              </w:rPr>
              <w:t>Draudžiamasis įvykis</w:t>
            </w:r>
          </w:p>
        </w:tc>
      </w:tr>
      <w:tr w:rsidR="00451F02" w:rsidRPr="00A159FE" w14:paraId="3EF21DF7" w14:textId="77777777" w:rsidTr="005E54C0">
        <w:trPr>
          <w:jc w:val="center"/>
        </w:trPr>
        <w:tc>
          <w:tcPr>
            <w:tcW w:w="1229" w:type="dxa"/>
            <w:shd w:val="clear" w:color="auto" w:fill="auto"/>
          </w:tcPr>
          <w:p w14:paraId="21108371" w14:textId="77777777" w:rsidR="00451F02" w:rsidRPr="00A159FE" w:rsidRDefault="00451F02" w:rsidP="00CD2BDB">
            <w:pPr>
              <w:pStyle w:val="Pagrindiniotekstotrauka"/>
              <w:numPr>
                <w:ilvl w:val="0"/>
                <w:numId w:val="23"/>
              </w:numPr>
              <w:spacing w:after="0"/>
              <w:jc w:val="both"/>
              <w:rPr>
                <w:sz w:val="22"/>
                <w:szCs w:val="22"/>
              </w:rPr>
            </w:pPr>
          </w:p>
        </w:tc>
        <w:tc>
          <w:tcPr>
            <w:tcW w:w="8694" w:type="dxa"/>
            <w:gridSpan w:val="2"/>
            <w:shd w:val="clear" w:color="auto" w:fill="auto"/>
            <w:vAlign w:val="center"/>
          </w:tcPr>
          <w:p w14:paraId="118F3BB4" w14:textId="77777777" w:rsidR="00451F02" w:rsidRPr="00400705" w:rsidRDefault="00451F02" w:rsidP="00CD2BDB">
            <w:pPr>
              <w:pStyle w:val="Betarp"/>
              <w:spacing w:line="240" w:lineRule="auto"/>
              <w:ind w:firstLine="0"/>
              <w:rPr>
                <w:sz w:val="22"/>
                <w:szCs w:val="22"/>
                <w:lang w:val="lt-LT"/>
              </w:rPr>
            </w:pPr>
            <w:r w:rsidRPr="00400705">
              <w:rPr>
                <w:b/>
                <w:sz w:val="22"/>
                <w:szCs w:val="22"/>
                <w:lang w:val="lt-LT"/>
              </w:rPr>
              <w:t>Draudžiamasis įvykis</w:t>
            </w:r>
            <w:r w:rsidRPr="00400705">
              <w:rPr>
                <w:sz w:val="22"/>
                <w:szCs w:val="22"/>
                <w:lang w:val="lt-LT"/>
              </w:rPr>
              <w:t xml:space="preserve"> yra </w:t>
            </w:r>
            <w:r w:rsidRPr="00400705">
              <w:rPr>
                <w:b/>
                <w:sz w:val="22"/>
                <w:szCs w:val="22"/>
                <w:lang w:val="lt-LT"/>
              </w:rPr>
              <w:t>Reikalavimo</w:t>
            </w:r>
            <w:r w:rsidRPr="00400705">
              <w:rPr>
                <w:sz w:val="22"/>
                <w:szCs w:val="22"/>
                <w:lang w:val="lt-LT"/>
              </w:rPr>
              <w:t xml:space="preserve"> pateikimas, kai tenkinamos visos šios sąlygos:</w:t>
            </w:r>
          </w:p>
        </w:tc>
      </w:tr>
      <w:tr w:rsidR="00451F02" w:rsidRPr="00A159FE" w14:paraId="72FFFC9C" w14:textId="77777777" w:rsidTr="005E54C0">
        <w:trPr>
          <w:jc w:val="center"/>
        </w:trPr>
        <w:tc>
          <w:tcPr>
            <w:tcW w:w="1229" w:type="dxa"/>
            <w:shd w:val="clear" w:color="auto" w:fill="auto"/>
          </w:tcPr>
          <w:p w14:paraId="697461B2" w14:textId="77777777" w:rsidR="00451F02" w:rsidRPr="00A159FE" w:rsidRDefault="00451F02" w:rsidP="00CD2BDB">
            <w:pPr>
              <w:pStyle w:val="Pagrindiniotekstotrauka"/>
              <w:numPr>
                <w:ilvl w:val="0"/>
                <w:numId w:val="24"/>
              </w:numPr>
              <w:spacing w:after="0"/>
              <w:jc w:val="both"/>
              <w:rPr>
                <w:sz w:val="22"/>
                <w:szCs w:val="22"/>
              </w:rPr>
            </w:pPr>
          </w:p>
        </w:tc>
        <w:tc>
          <w:tcPr>
            <w:tcW w:w="8694" w:type="dxa"/>
            <w:gridSpan w:val="2"/>
            <w:shd w:val="clear" w:color="auto" w:fill="auto"/>
            <w:vAlign w:val="center"/>
          </w:tcPr>
          <w:p w14:paraId="30D4E91E" w14:textId="77777777" w:rsidR="00451F02" w:rsidRPr="00400705" w:rsidRDefault="00451F02" w:rsidP="00CD2BDB">
            <w:pPr>
              <w:pStyle w:val="Betarp"/>
              <w:spacing w:line="240" w:lineRule="auto"/>
              <w:ind w:firstLine="0"/>
              <w:rPr>
                <w:sz w:val="22"/>
                <w:szCs w:val="22"/>
                <w:lang w:val="lt-LT"/>
              </w:rPr>
            </w:pPr>
            <w:r w:rsidRPr="00400705">
              <w:rPr>
                <w:b/>
                <w:sz w:val="22"/>
                <w:szCs w:val="22"/>
                <w:lang w:val="lt-LT"/>
              </w:rPr>
              <w:t xml:space="preserve">Reikalavimas </w:t>
            </w:r>
            <w:r w:rsidRPr="00400705">
              <w:rPr>
                <w:sz w:val="22"/>
                <w:szCs w:val="22"/>
                <w:lang w:val="lt-LT"/>
              </w:rPr>
              <w:t xml:space="preserve">pareikštas ir Draudikui apie jį pranešta draudimo sutarties galiojimo laikotarpiu ar per </w:t>
            </w:r>
            <w:r w:rsidRPr="00400705">
              <w:rPr>
                <w:b/>
                <w:sz w:val="22"/>
                <w:szCs w:val="22"/>
                <w:lang w:val="lt-LT"/>
              </w:rPr>
              <w:t>Išplėstinį terminą;</w:t>
            </w:r>
          </w:p>
        </w:tc>
      </w:tr>
      <w:tr w:rsidR="00451F02" w:rsidRPr="00A159FE" w14:paraId="60BA051E" w14:textId="77777777" w:rsidTr="005E54C0">
        <w:trPr>
          <w:jc w:val="center"/>
        </w:trPr>
        <w:tc>
          <w:tcPr>
            <w:tcW w:w="1229" w:type="dxa"/>
            <w:shd w:val="clear" w:color="auto" w:fill="auto"/>
          </w:tcPr>
          <w:p w14:paraId="618AEF45" w14:textId="77777777" w:rsidR="00451F02" w:rsidRPr="00A159FE" w:rsidRDefault="00451F02" w:rsidP="00CD2BDB">
            <w:pPr>
              <w:pStyle w:val="Pagrindiniotekstotrauka"/>
              <w:numPr>
                <w:ilvl w:val="0"/>
                <w:numId w:val="24"/>
              </w:numPr>
              <w:spacing w:after="0"/>
              <w:jc w:val="both"/>
              <w:rPr>
                <w:sz w:val="22"/>
                <w:szCs w:val="22"/>
              </w:rPr>
            </w:pPr>
          </w:p>
        </w:tc>
        <w:tc>
          <w:tcPr>
            <w:tcW w:w="8694" w:type="dxa"/>
            <w:gridSpan w:val="2"/>
            <w:shd w:val="clear" w:color="auto" w:fill="auto"/>
            <w:vAlign w:val="center"/>
          </w:tcPr>
          <w:p w14:paraId="2A0A1AFC" w14:textId="77777777" w:rsidR="00451F02" w:rsidRPr="00400705" w:rsidRDefault="00451F02" w:rsidP="00CD2BDB">
            <w:pPr>
              <w:pStyle w:val="Betarp"/>
              <w:spacing w:line="240" w:lineRule="auto"/>
              <w:ind w:firstLine="0"/>
              <w:rPr>
                <w:sz w:val="22"/>
                <w:szCs w:val="22"/>
                <w:lang w:val="lt-LT"/>
              </w:rPr>
            </w:pPr>
            <w:r w:rsidRPr="00400705">
              <w:rPr>
                <w:b/>
                <w:sz w:val="22"/>
                <w:szCs w:val="22"/>
                <w:lang w:val="lt-LT"/>
              </w:rPr>
              <w:t>Reikalavimas</w:t>
            </w:r>
            <w:r w:rsidRPr="00400705">
              <w:rPr>
                <w:sz w:val="22"/>
                <w:szCs w:val="22"/>
                <w:lang w:val="lt-LT"/>
              </w:rPr>
              <w:t xml:space="preserve"> pareikštas dėl </w:t>
            </w:r>
            <w:r w:rsidRPr="00400705">
              <w:rPr>
                <w:b/>
                <w:sz w:val="22"/>
                <w:szCs w:val="22"/>
                <w:lang w:val="lt-LT"/>
              </w:rPr>
              <w:t>Neteisėtų veiksmų</w:t>
            </w:r>
            <w:r w:rsidRPr="00400705">
              <w:rPr>
                <w:sz w:val="22"/>
                <w:szCs w:val="22"/>
                <w:lang w:val="lt-LT"/>
              </w:rPr>
              <w:t xml:space="preserve">, atliktų draudimo sutarties galiojimo laikotarpiu ar </w:t>
            </w:r>
            <w:proofErr w:type="spellStart"/>
            <w:r w:rsidRPr="00400705">
              <w:rPr>
                <w:b/>
                <w:sz w:val="22"/>
                <w:szCs w:val="22"/>
                <w:lang w:val="lt-LT"/>
              </w:rPr>
              <w:t>Retroaktyviu</w:t>
            </w:r>
            <w:proofErr w:type="spellEnd"/>
            <w:r w:rsidRPr="00400705">
              <w:rPr>
                <w:b/>
                <w:sz w:val="22"/>
                <w:szCs w:val="22"/>
                <w:lang w:val="lt-LT"/>
              </w:rPr>
              <w:t xml:space="preserve"> draudimo sutarties galiojimo </w:t>
            </w:r>
            <w:r w:rsidRPr="00630FC5">
              <w:rPr>
                <w:b/>
                <w:sz w:val="22"/>
                <w:szCs w:val="22"/>
                <w:lang w:val="lt-LT"/>
              </w:rPr>
              <w:t>laikotarpiu</w:t>
            </w:r>
            <w:r w:rsidRPr="00630FC5">
              <w:rPr>
                <w:sz w:val="22"/>
                <w:szCs w:val="22"/>
                <w:lang w:val="lt-LT"/>
              </w:rPr>
              <w:t xml:space="preserve"> (jei jis taikomas);</w:t>
            </w:r>
          </w:p>
        </w:tc>
      </w:tr>
      <w:tr w:rsidR="00451F02" w:rsidRPr="00A159FE" w14:paraId="2496F4C2" w14:textId="77777777" w:rsidTr="005E54C0">
        <w:trPr>
          <w:jc w:val="center"/>
        </w:trPr>
        <w:tc>
          <w:tcPr>
            <w:tcW w:w="1229" w:type="dxa"/>
            <w:shd w:val="clear" w:color="auto" w:fill="auto"/>
          </w:tcPr>
          <w:p w14:paraId="5B634C5A" w14:textId="77777777" w:rsidR="00451F02" w:rsidRPr="00A159FE" w:rsidRDefault="00451F02" w:rsidP="00CD2BDB">
            <w:pPr>
              <w:pStyle w:val="Pagrindiniotekstotrauka"/>
              <w:numPr>
                <w:ilvl w:val="0"/>
                <w:numId w:val="24"/>
              </w:numPr>
              <w:spacing w:after="0"/>
              <w:rPr>
                <w:sz w:val="22"/>
                <w:szCs w:val="22"/>
              </w:rPr>
            </w:pPr>
          </w:p>
        </w:tc>
        <w:tc>
          <w:tcPr>
            <w:tcW w:w="8694" w:type="dxa"/>
            <w:gridSpan w:val="2"/>
            <w:shd w:val="clear" w:color="auto" w:fill="auto"/>
            <w:vAlign w:val="center"/>
          </w:tcPr>
          <w:p w14:paraId="0B750D96" w14:textId="77777777" w:rsidR="00451F02" w:rsidRPr="00400705" w:rsidRDefault="00451F02" w:rsidP="00CD2BDB">
            <w:pPr>
              <w:spacing w:after="0" w:line="240" w:lineRule="auto"/>
              <w:jc w:val="both"/>
              <w:rPr>
                <w:rFonts w:ascii="Times New Roman" w:hAnsi="Times New Roman"/>
              </w:rPr>
            </w:pPr>
            <w:r w:rsidRPr="00400705">
              <w:rPr>
                <w:rFonts w:ascii="Times New Roman" w:hAnsi="Times New Roman"/>
                <w:b/>
              </w:rPr>
              <w:t xml:space="preserve">Reikalavimas </w:t>
            </w:r>
            <w:r w:rsidRPr="00400705">
              <w:rPr>
                <w:rFonts w:ascii="Times New Roman" w:hAnsi="Times New Roman"/>
              </w:rPr>
              <w:t>pareikštas draudimo apsaugos galiojimo teritorijoje.</w:t>
            </w:r>
          </w:p>
        </w:tc>
      </w:tr>
      <w:tr w:rsidR="00451F02" w:rsidRPr="00A159FE" w14:paraId="4ED323C1" w14:textId="77777777" w:rsidTr="005E54C0">
        <w:trPr>
          <w:jc w:val="center"/>
        </w:trPr>
        <w:tc>
          <w:tcPr>
            <w:tcW w:w="1229" w:type="dxa"/>
            <w:shd w:val="clear" w:color="auto" w:fill="auto"/>
          </w:tcPr>
          <w:p w14:paraId="4E3871F8" w14:textId="77777777" w:rsidR="00451F02" w:rsidRPr="00A159FE" w:rsidRDefault="00451F02" w:rsidP="00CD2BDB">
            <w:pPr>
              <w:pStyle w:val="Pagrindiniotekstotrauka"/>
              <w:numPr>
                <w:ilvl w:val="0"/>
                <w:numId w:val="24"/>
              </w:numPr>
              <w:spacing w:after="0"/>
              <w:rPr>
                <w:sz w:val="22"/>
                <w:szCs w:val="22"/>
              </w:rPr>
            </w:pPr>
          </w:p>
        </w:tc>
        <w:tc>
          <w:tcPr>
            <w:tcW w:w="8694" w:type="dxa"/>
            <w:gridSpan w:val="2"/>
            <w:shd w:val="clear" w:color="auto" w:fill="auto"/>
            <w:vAlign w:val="center"/>
          </w:tcPr>
          <w:p w14:paraId="66791979" w14:textId="77777777" w:rsidR="00451F02" w:rsidRPr="00400705" w:rsidRDefault="00451F02" w:rsidP="00CD2BDB">
            <w:pPr>
              <w:spacing w:after="0" w:line="240" w:lineRule="auto"/>
              <w:jc w:val="both"/>
              <w:rPr>
                <w:rFonts w:ascii="Times New Roman" w:hAnsi="Times New Roman"/>
              </w:rPr>
            </w:pPr>
            <w:r w:rsidRPr="00400705">
              <w:rPr>
                <w:rFonts w:ascii="Times New Roman" w:hAnsi="Times New Roman"/>
                <w:b/>
              </w:rPr>
              <w:t xml:space="preserve">Reikalavimas </w:t>
            </w:r>
            <w:r w:rsidRPr="00400705">
              <w:rPr>
                <w:rFonts w:ascii="Times New Roman" w:hAnsi="Times New Roman"/>
              </w:rPr>
              <w:t>pareikštas dėl</w:t>
            </w:r>
            <w:r w:rsidRPr="00400705">
              <w:rPr>
                <w:rFonts w:ascii="Times New Roman" w:hAnsi="Times New Roman"/>
                <w:b/>
              </w:rPr>
              <w:t xml:space="preserve"> Neteisėtų veiksmų</w:t>
            </w:r>
            <w:r w:rsidRPr="00400705">
              <w:rPr>
                <w:rFonts w:ascii="Times New Roman" w:hAnsi="Times New Roman"/>
              </w:rPr>
              <w:t xml:space="preserve">, </w:t>
            </w:r>
            <w:r w:rsidRPr="00400705">
              <w:rPr>
                <w:rFonts w:ascii="Times New Roman" w:hAnsi="Times New Roman"/>
                <w:color w:val="000000"/>
              </w:rPr>
              <w:t xml:space="preserve">susijusių su </w:t>
            </w:r>
            <w:r w:rsidRPr="00400705">
              <w:rPr>
                <w:rFonts w:ascii="Times New Roman" w:hAnsi="Times New Roman"/>
                <w:b/>
                <w:color w:val="000000"/>
              </w:rPr>
              <w:t>Apdraustojo</w:t>
            </w:r>
            <w:r w:rsidRPr="00400705">
              <w:rPr>
                <w:rFonts w:ascii="Times New Roman" w:hAnsi="Times New Roman"/>
              </w:rPr>
              <w:t xml:space="preserve"> viešųjų pirkimų planavimu, pasirengimu jiems, viešųjų pirkimų atlikimu</w:t>
            </w:r>
            <w:r w:rsidRPr="00400705">
              <w:rPr>
                <w:rFonts w:ascii="Times New Roman" w:hAnsi="Times New Roman"/>
                <w:b/>
              </w:rPr>
              <w:t xml:space="preserve"> </w:t>
            </w:r>
            <w:r w:rsidRPr="00400705">
              <w:rPr>
                <w:rFonts w:ascii="Times New Roman" w:hAnsi="Times New Roman"/>
                <w:color w:val="000000"/>
              </w:rPr>
              <w:t>ar pagalbinės viešųjų pirkimų veiklos, kuri apibrėžta LR teisės aktuose.</w:t>
            </w:r>
          </w:p>
        </w:tc>
      </w:tr>
      <w:tr w:rsidR="00451F02" w:rsidRPr="00A159FE" w14:paraId="6FFB32E2" w14:textId="77777777" w:rsidTr="005E54C0">
        <w:trPr>
          <w:jc w:val="center"/>
        </w:trPr>
        <w:tc>
          <w:tcPr>
            <w:tcW w:w="1229" w:type="dxa"/>
            <w:shd w:val="clear" w:color="auto" w:fill="auto"/>
          </w:tcPr>
          <w:p w14:paraId="150F7311" w14:textId="77777777" w:rsidR="00451F02" w:rsidRPr="00A159FE" w:rsidRDefault="00451F02" w:rsidP="00CD2BDB">
            <w:pPr>
              <w:pStyle w:val="Pagrindiniotekstotrauka"/>
              <w:numPr>
                <w:ilvl w:val="0"/>
                <w:numId w:val="23"/>
              </w:numPr>
              <w:spacing w:after="0"/>
              <w:rPr>
                <w:sz w:val="22"/>
                <w:szCs w:val="22"/>
              </w:rPr>
            </w:pPr>
          </w:p>
        </w:tc>
        <w:tc>
          <w:tcPr>
            <w:tcW w:w="8694" w:type="dxa"/>
            <w:gridSpan w:val="2"/>
            <w:shd w:val="clear" w:color="auto" w:fill="auto"/>
            <w:vAlign w:val="center"/>
          </w:tcPr>
          <w:p w14:paraId="0CBDFF63" w14:textId="77777777" w:rsidR="00451F02" w:rsidRPr="00400705" w:rsidRDefault="00451F02" w:rsidP="00CD2BDB">
            <w:pPr>
              <w:spacing w:after="0" w:line="240" w:lineRule="auto"/>
              <w:jc w:val="both"/>
              <w:rPr>
                <w:rFonts w:ascii="Times New Roman" w:hAnsi="Times New Roman"/>
                <w:b/>
              </w:rPr>
            </w:pPr>
            <w:r w:rsidRPr="00400705">
              <w:rPr>
                <w:rFonts w:ascii="Times New Roman" w:eastAsia="Times New Roman" w:hAnsi="Times New Roman"/>
                <w:lang w:eastAsia="lt-LT"/>
              </w:rPr>
              <w:t xml:space="preserve">Jei </w:t>
            </w:r>
            <w:r w:rsidRPr="00400705">
              <w:rPr>
                <w:rFonts w:ascii="Times New Roman" w:eastAsia="Times New Roman" w:hAnsi="Times New Roman"/>
                <w:bCs/>
                <w:lang w:eastAsia="lt-LT"/>
              </w:rPr>
              <w:t>draudimo sutarties galiojimo laikotarpi</w:t>
            </w:r>
            <w:r w:rsidRPr="00400705">
              <w:rPr>
                <w:rFonts w:ascii="Times New Roman" w:eastAsia="Times New Roman" w:hAnsi="Times New Roman"/>
                <w:lang w:eastAsia="lt-LT"/>
              </w:rPr>
              <w:t xml:space="preserve">u ir / ar </w:t>
            </w:r>
            <w:r w:rsidRPr="00400705">
              <w:rPr>
                <w:rFonts w:ascii="Times New Roman" w:hAnsi="Times New Roman"/>
              </w:rPr>
              <w:t xml:space="preserve">per </w:t>
            </w:r>
            <w:r w:rsidRPr="00400705">
              <w:rPr>
                <w:rFonts w:ascii="Times New Roman" w:hAnsi="Times New Roman"/>
                <w:b/>
              </w:rPr>
              <w:t>Išplėstinį terminą</w:t>
            </w:r>
            <w:r w:rsidRPr="00400705">
              <w:rPr>
                <w:rFonts w:ascii="Times New Roman" w:eastAsia="Times New Roman" w:hAnsi="Times New Roman"/>
                <w:color w:val="FF0000"/>
                <w:lang w:eastAsia="lt-LT"/>
              </w:rPr>
              <w:t xml:space="preserve"> </w:t>
            </w:r>
            <w:r w:rsidRPr="00400705">
              <w:rPr>
                <w:rFonts w:ascii="Times New Roman" w:eastAsia="Times New Roman" w:hAnsi="Times New Roman"/>
                <w:lang w:eastAsia="lt-LT"/>
              </w:rPr>
              <w:t xml:space="preserve">pranešama apie aplinkybę, dėl kurios pagrįstai gali kilti </w:t>
            </w:r>
            <w:r w:rsidRPr="00400705">
              <w:rPr>
                <w:rFonts w:ascii="Times New Roman" w:eastAsia="Times New Roman" w:hAnsi="Times New Roman"/>
                <w:b/>
                <w:bCs/>
                <w:lang w:eastAsia="lt-LT"/>
              </w:rPr>
              <w:t xml:space="preserve">Reikalavimo </w:t>
            </w:r>
            <w:r w:rsidRPr="00400705">
              <w:rPr>
                <w:rFonts w:ascii="Times New Roman" w:eastAsia="Times New Roman" w:hAnsi="Times New Roman"/>
                <w:lang w:eastAsia="lt-LT"/>
              </w:rPr>
              <w:t xml:space="preserve">atsiradimo rizika, bet koks vėlesnis iš tokios aplinkybės kylantis </w:t>
            </w:r>
            <w:r w:rsidRPr="00400705">
              <w:rPr>
                <w:rFonts w:ascii="Times New Roman" w:eastAsia="Times New Roman" w:hAnsi="Times New Roman"/>
                <w:b/>
                <w:bCs/>
                <w:lang w:eastAsia="lt-LT"/>
              </w:rPr>
              <w:t xml:space="preserve">Reikalavimas </w:t>
            </w:r>
            <w:r w:rsidRPr="00400705">
              <w:rPr>
                <w:rFonts w:ascii="Times New Roman" w:eastAsia="Times New Roman" w:hAnsi="Times New Roman"/>
                <w:lang w:eastAsia="lt-LT"/>
              </w:rPr>
              <w:t xml:space="preserve">yra laikomas kilusiu </w:t>
            </w:r>
            <w:r w:rsidRPr="00400705">
              <w:rPr>
                <w:rFonts w:ascii="Times New Roman" w:eastAsia="Times New Roman" w:hAnsi="Times New Roman"/>
                <w:bCs/>
                <w:lang w:eastAsia="lt-LT"/>
              </w:rPr>
              <w:t xml:space="preserve">draudimo sutarties galiojimo laikotarpio </w:t>
            </w:r>
            <w:r w:rsidRPr="00400705">
              <w:rPr>
                <w:rFonts w:ascii="Times New Roman" w:eastAsia="Times New Roman" w:hAnsi="Times New Roman"/>
                <w:lang w:eastAsia="lt-LT"/>
              </w:rPr>
              <w:t>metu.</w:t>
            </w:r>
          </w:p>
        </w:tc>
      </w:tr>
      <w:tr w:rsidR="00451F02" w:rsidRPr="00A159FE" w14:paraId="1AD07132" w14:textId="77777777" w:rsidTr="005E54C0">
        <w:trPr>
          <w:trHeight w:val="189"/>
          <w:jc w:val="center"/>
        </w:trPr>
        <w:tc>
          <w:tcPr>
            <w:tcW w:w="9923" w:type="dxa"/>
            <w:gridSpan w:val="3"/>
            <w:shd w:val="clear" w:color="auto" w:fill="F2F2F2"/>
            <w:vAlign w:val="center"/>
          </w:tcPr>
          <w:p w14:paraId="12DBF19B" w14:textId="77777777" w:rsidR="00451F02" w:rsidRPr="00400705" w:rsidRDefault="00451F02" w:rsidP="00CD2BDB">
            <w:pPr>
              <w:pStyle w:val="Pagrindiniotekstotrauka"/>
              <w:numPr>
                <w:ilvl w:val="0"/>
                <w:numId w:val="21"/>
              </w:numPr>
              <w:spacing w:after="0"/>
              <w:ind w:left="426" w:hanging="426"/>
              <w:jc w:val="center"/>
              <w:rPr>
                <w:sz w:val="22"/>
                <w:szCs w:val="22"/>
              </w:rPr>
            </w:pPr>
            <w:r w:rsidRPr="00400705">
              <w:rPr>
                <w:b/>
                <w:sz w:val="22"/>
                <w:szCs w:val="22"/>
              </w:rPr>
              <w:t xml:space="preserve">Išplėstinis terminas </w:t>
            </w:r>
          </w:p>
        </w:tc>
      </w:tr>
      <w:tr w:rsidR="00451F02" w:rsidRPr="00A159FE" w14:paraId="35AF8F93" w14:textId="77777777" w:rsidTr="005E54C0">
        <w:trPr>
          <w:trHeight w:val="224"/>
          <w:jc w:val="center"/>
        </w:trPr>
        <w:tc>
          <w:tcPr>
            <w:tcW w:w="1229" w:type="dxa"/>
            <w:shd w:val="clear" w:color="auto" w:fill="auto"/>
            <w:vAlign w:val="center"/>
          </w:tcPr>
          <w:p w14:paraId="4993533F" w14:textId="77777777" w:rsidR="00451F02" w:rsidRPr="00A159FE" w:rsidRDefault="00451F02" w:rsidP="00CD2BDB">
            <w:pPr>
              <w:pStyle w:val="Pagrindiniotekstotrauka"/>
              <w:spacing w:after="0"/>
              <w:ind w:left="0"/>
              <w:jc w:val="center"/>
              <w:rPr>
                <w:sz w:val="22"/>
                <w:szCs w:val="22"/>
              </w:rPr>
            </w:pPr>
            <w:r>
              <w:rPr>
                <w:sz w:val="22"/>
                <w:szCs w:val="22"/>
              </w:rPr>
              <w:t>5.1.</w:t>
            </w:r>
          </w:p>
        </w:tc>
        <w:tc>
          <w:tcPr>
            <w:tcW w:w="8694" w:type="dxa"/>
            <w:gridSpan w:val="2"/>
            <w:shd w:val="clear" w:color="auto" w:fill="auto"/>
            <w:vAlign w:val="center"/>
          </w:tcPr>
          <w:p w14:paraId="33ED67B0" w14:textId="77777777" w:rsidR="00451F02" w:rsidRPr="00A159FE" w:rsidRDefault="00451F02" w:rsidP="00CD2BDB">
            <w:pPr>
              <w:spacing w:after="0" w:line="240" w:lineRule="auto"/>
              <w:jc w:val="both"/>
              <w:rPr>
                <w:rFonts w:ascii="Times New Roman" w:hAnsi="Times New Roman"/>
                <w:i/>
              </w:rPr>
            </w:pPr>
            <w:r w:rsidRPr="00915849">
              <w:rPr>
                <w:rFonts w:ascii="Times New Roman" w:hAnsi="Times New Roman"/>
              </w:rPr>
              <w:t xml:space="preserve">Išplėstinis terminas: 60 dienų </w:t>
            </w:r>
            <w:r w:rsidRPr="00915849">
              <w:rPr>
                <w:rFonts w:ascii="Times New Roman" w:eastAsia="Times New Roman" w:hAnsi="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451F02" w:rsidRPr="00A159FE" w14:paraId="1505C911" w14:textId="77777777" w:rsidTr="005E54C0">
        <w:trPr>
          <w:trHeight w:val="162"/>
          <w:jc w:val="center"/>
        </w:trPr>
        <w:tc>
          <w:tcPr>
            <w:tcW w:w="9923" w:type="dxa"/>
            <w:gridSpan w:val="3"/>
            <w:shd w:val="clear" w:color="auto" w:fill="F2F2F2"/>
            <w:vAlign w:val="center"/>
          </w:tcPr>
          <w:p w14:paraId="2B23BC91" w14:textId="77777777" w:rsidR="00451F02" w:rsidRPr="00A159FE" w:rsidRDefault="00451F02" w:rsidP="00CD2BDB">
            <w:pPr>
              <w:pStyle w:val="Sraopastraipa"/>
              <w:numPr>
                <w:ilvl w:val="0"/>
                <w:numId w:val="21"/>
              </w:numPr>
              <w:tabs>
                <w:tab w:val="left" w:pos="567"/>
              </w:tabs>
              <w:spacing w:line="240" w:lineRule="auto"/>
              <w:jc w:val="center"/>
              <w:rPr>
                <w:i/>
                <w:sz w:val="22"/>
                <w:szCs w:val="22"/>
              </w:rPr>
            </w:pPr>
            <w:r w:rsidRPr="00A159FE">
              <w:rPr>
                <w:b/>
                <w:sz w:val="22"/>
                <w:szCs w:val="22"/>
              </w:rPr>
              <w:t xml:space="preserve">Draudimo sutarčiai taikoma teisė </w:t>
            </w:r>
          </w:p>
        </w:tc>
      </w:tr>
      <w:tr w:rsidR="00451F02" w:rsidRPr="00A159FE" w14:paraId="0B2FAEB7" w14:textId="77777777" w:rsidTr="005E54C0">
        <w:trPr>
          <w:trHeight w:val="184"/>
          <w:jc w:val="center"/>
        </w:trPr>
        <w:tc>
          <w:tcPr>
            <w:tcW w:w="1229" w:type="dxa"/>
            <w:shd w:val="clear" w:color="auto" w:fill="auto"/>
            <w:vAlign w:val="center"/>
          </w:tcPr>
          <w:p w14:paraId="19FF421B" w14:textId="77777777" w:rsidR="00451F02" w:rsidRPr="00A159FE" w:rsidRDefault="00451F02" w:rsidP="00CD2BDB">
            <w:pPr>
              <w:pStyle w:val="Pagrindiniotekstotrauka"/>
              <w:spacing w:after="0"/>
              <w:ind w:left="0"/>
              <w:jc w:val="center"/>
              <w:rPr>
                <w:sz w:val="22"/>
                <w:szCs w:val="22"/>
              </w:rPr>
            </w:pPr>
            <w:r>
              <w:rPr>
                <w:sz w:val="22"/>
                <w:szCs w:val="22"/>
              </w:rPr>
              <w:t>6.1.</w:t>
            </w:r>
          </w:p>
        </w:tc>
        <w:tc>
          <w:tcPr>
            <w:tcW w:w="8694" w:type="dxa"/>
            <w:gridSpan w:val="2"/>
            <w:shd w:val="clear" w:color="auto" w:fill="auto"/>
            <w:vAlign w:val="center"/>
          </w:tcPr>
          <w:p w14:paraId="7097D0BC"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Respublikos.</w:t>
            </w:r>
          </w:p>
        </w:tc>
      </w:tr>
      <w:tr w:rsidR="00451F02" w:rsidRPr="00A159FE" w14:paraId="3D60D15D" w14:textId="77777777" w:rsidTr="005E54C0">
        <w:trPr>
          <w:trHeight w:val="198"/>
          <w:jc w:val="center"/>
        </w:trPr>
        <w:tc>
          <w:tcPr>
            <w:tcW w:w="9923" w:type="dxa"/>
            <w:gridSpan w:val="3"/>
            <w:shd w:val="clear" w:color="auto" w:fill="F2F2F2"/>
            <w:vAlign w:val="center"/>
          </w:tcPr>
          <w:p w14:paraId="3F4E640B" w14:textId="77777777" w:rsidR="00451F02" w:rsidRPr="00A159FE" w:rsidRDefault="00451F02" w:rsidP="00CD2BDB">
            <w:pPr>
              <w:pStyle w:val="Pagrindiniotekstotrauka"/>
              <w:numPr>
                <w:ilvl w:val="0"/>
                <w:numId w:val="21"/>
              </w:numPr>
              <w:spacing w:after="0"/>
              <w:ind w:left="426" w:hanging="426"/>
              <w:jc w:val="center"/>
              <w:rPr>
                <w:sz w:val="22"/>
                <w:szCs w:val="22"/>
              </w:rPr>
            </w:pPr>
            <w:r w:rsidRPr="00A159FE">
              <w:rPr>
                <w:b/>
                <w:sz w:val="22"/>
                <w:szCs w:val="22"/>
              </w:rPr>
              <w:t>Draudimo apsaugos galiojimo teritorija</w:t>
            </w:r>
            <w:r w:rsidRPr="00A159FE">
              <w:rPr>
                <w:b/>
                <w:caps/>
                <w:sz w:val="22"/>
                <w:szCs w:val="22"/>
              </w:rPr>
              <w:t xml:space="preserve"> </w:t>
            </w:r>
          </w:p>
        </w:tc>
      </w:tr>
      <w:tr w:rsidR="00451F02" w:rsidRPr="00A159FE" w14:paraId="631C3816" w14:textId="77777777" w:rsidTr="005E54C0">
        <w:trPr>
          <w:trHeight w:val="148"/>
          <w:jc w:val="center"/>
        </w:trPr>
        <w:tc>
          <w:tcPr>
            <w:tcW w:w="1229" w:type="dxa"/>
            <w:shd w:val="clear" w:color="auto" w:fill="auto"/>
            <w:vAlign w:val="center"/>
          </w:tcPr>
          <w:p w14:paraId="464CAEAF" w14:textId="77777777" w:rsidR="00451F02" w:rsidRPr="00A159FE" w:rsidRDefault="00451F02" w:rsidP="00CD2BDB">
            <w:pPr>
              <w:pStyle w:val="Pagrindiniotekstotrauka"/>
              <w:spacing w:after="0"/>
              <w:ind w:left="0"/>
              <w:jc w:val="center"/>
              <w:rPr>
                <w:sz w:val="22"/>
                <w:szCs w:val="22"/>
              </w:rPr>
            </w:pPr>
            <w:r>
              <w:rPr>
                <w:sz w:val="22"/>
                <w:szCs w:val="22"/>
              </w:rPr>
              <w:t>7.1.</w:t>
            </w:r>
          </w:p>
        </w:tc>
        <w:tc>
          <w:tcPr>
            <w:tcW w:w="8694" w:type="dxa"/>
            <w:gridSpan w:val="2"/>
            <w:shd w:val="clear" w:color="auto" w:fill="auto"/>
            <w:vAlign w:val="center"/>
          </w:tcPr>
          <w:p w14:paraId="06D63782" w14:textId="77777777" w:rsidR="00451F02" w:rsidRPr="00A159FE" w:rsidRDefault="00451F02" w:rsidP="00CD2BDB">
            <w:pPr>
              <w:spacing w:after="0" w:line="240" w:lineRule="auto"/>
              <w:jc w:val="both"/>
              <w:rPr>
                <w:rFonts w:ascii="Times New Roman" w:hAnsi="Times New Roman"/>
                <w:i/>
              </w:rPr>
            </w:pPr>
            <w:r w:rsidRPr="00A159FE">
              <w:rPr>
                <w:rFonts w:ascii="Times New Roman" w:hAnsi="Times New Roman"/>
              </w:rPr>
              <w:t>Lietuvos Respublika.</w:t>
            </w:r>
          </w:p>
        </w:tc>
      </w:tr>
      <w:tr w:rsidR="00451F02" w:rsidRPr="00A159FE" w14:paraId="47D69A36" w14:textId="77777777" w:rsidTr="005E54C0">
        <w:trPr>
          <w:trHeight w:val="148"/>
          <w:jc w:val="center"/>
        </w:trPr>
        <w:tc>
          <w:tcPr>
            <w:tcW w:w="9923" w:type="dxa"/>
            <w:gridSpan w:val="3"/>
            <w:shd w:val="clear" w:color="auto" w:fill="F2F2F2"/>
            <w:vAlign w:val="center"/>
          </w:tcPr>
          <w:p w14:paraId="4CA0973B" w14:textId="77777777" w:rsidR="00451F02" w:rsidRPr="00A159FE" w:rsidRDefault="00451F02" w:rsidP="00CD2BDB">
            <w:pPr>
              <w:numPr>
                <w:ilvl w:val="0"/>
                <w:numId w:val="21"/>
              </w:numPr>
              <w:spacing w:after="0" w:line="240" w:lineRule="auto"/>
              <w:jc w:val="center"/>
              <w:rPr>
                <w:rFonts w:ascii="Times New Roman" w:hAnsi="Times New Roman"/>
                <w:b/>
              </w:rPr>
            </w:pPr>
            <w:proofErr w:type="spellStart"/>
            <w:r w:rsidRPr="00A159FE">
              <w:rPr>
                <w:rFonts w:ascii="Times New Roman" w:hAnsi="Times New Roman"/>
                <w:b/>
              </w:rPr>
              <w:t>Retroaktyvus</w:t>
            </w:r>
            <w:proofErr w:type="spellEnd"/>
            <w:r w:rsidRPr="00A159FE">
              <w:rPr>
                <w:rFonts w:ascii="Times New Roman" w:hAnsi="Times New Roman"/>
                <w:b/>
              </w:rPr>
              <w:t xml:space="preserve"> draudimo sutarties galiojimo laikotarpis</w:t>
            </w:r>
          </w:p>
        </w:tc>
      </w:tr>
      <w:tr w:rsidR="00451F02" w:rsidRPr="00A159FE" w14:paraId="2618EEAF" w14:textId="77777777" w:rsidTr="005E54C0">
        <w:trPr>
          <w:trHeight w:val="148"/>
          <w:jc w:val="center"/>
        </w:trPr>
        <w:tc>
          <w:tcPr>
            <w:tcW w:w="1229" w:type="dxa"/>
            <w:shd w:val="clear" w:color="auto" w:fill="auto"/>
            <w:vAlign w:val="center"/>
          </w:tcPr>
          <w:p w14:paraId="0EE6D30D"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8.1.</w:t>
            </w:r>
          </w:p>
        </w:tc>
        <w:tc>
          <w:tcPr>
            <w:tcW w:w="8694" w:type="dxa"/>
            <w:gridSpan w:val="2"/>
            <w:shd w:val="clear" w:color="auto" w:fill="auto"/>
            <w:vAlign w:val="center"/>
          </w:tcPr>
          <w:p w14:paraId="483B4D7F" w14:textId="0BEAE48C" w:rsidR="00451F02" w:rsidRPr="00A159FE" w:rsidRDefault="00630FC5" w:rsidP="00CD2BDB">
            <w:pPr>
              <w:spacing w:after="0" w:line="240" w:lineRule="auto"/>
              <w:jc w:val="both"/>
              <w:rPr>
                <w:rFonts w:ascii="Times New Roman" w:hAnsi="Times New Roman"/>
                <w:highlight w:val="yellow"/>
              </w:rPr>
            </w:pPr>
            <w:r w:rsidRPr="001A5510">
              <w:rPr>
                <w:rFonts w:ascii="Times New Roman" w:hAnsi="Times New Roman"/>
              </w:rPr>
              <w:t>Nuo 2023-01-18</w:t>
            </w:r>
          </w:p>
        </w:tc>
      </w:tr>
      <w:tr w:rsidR="00451F02" w:rsidRPr="00A159FE" w14:paraId="25DFD669" w14:textId="77777777" w:rsidTr="005E54C0">
        <w:trPr>
          <w:trHeight w:val="158"/>
          <w:jc w:val="center"/>
        </w:trPr>
        <w:tc>
          <w:tcPr>
            <w:tcW w:w="9923" w:type="dxa"/>
            <w:gridSpan w:val="3"/>
            <w:shd w:val="clear" w:color="auto" w:fill="F2F2F2"/>
            <w:vAlign w:val="center"/>
          </w:tcPr>
          <w:p w14:paraId="2589787B" w14:textId="77777777" w:rsidR="00451F02" w:rsidRPr="00A159FE" w:rsidRDefault="00451F02" w:rsidP="00CD2BDB">
            <w:pPr>
              <w:pStyle w:val="Antrat1"/>
              <w:numPr>
                <w:ilvl w:val="0"/>
                <w:numId w:val="21"/>
              </w:numPr>
              <w:spacing w:before="0" w:after="0" w:line="240" w:lineRule="auto"/>
              <w:ind w:left="426" w:hanging="426"/>
              <w:jc w:val="center"/>
              <w:rPr>
                <w:rFonts w:ascii="Times New Roman" w:hAnsi="Times New Roman"/>
                <w:b w:val="0"/>
                <w:caps/>
                <w:sz w:val="22"/>
                <w:szCs w:val="22"/>
              </w:rPr>
            </w:pPr>
            <w:r>
              <w:rPr>
                <w:rFonts w:ascii="Times New Roman" w:hAnsi="Times New Roman"/>
                <w:sz w:val="22"/>
                <w:szCs w:val="22"/>
              </w:rPr>
              <w:t>Kiti a</w:t>
            </w:r>
            <w:r w:rsidRPr="00A159FE">
              <w:rPr>
                <w:rFonts w:ascii="Times New Roman" w:hAnsi="Times New Roman"/>
                <w:sz w:val="22"/>
                <w:szCs w:val="22"/>
              </w:rPr>
              <w:t>pibrėžimai ir papildomos sąlygos</w:t>
            </w:r>
            <w:r w:rsidRPr="00A159FE">
              <w:rPr>
                <w:rFonts w:ascii="Times New Roman" w:hAnsi="Times New Roman"/>
                <w:caps/>
                <w:sz w:val="22"/>
                <w:szCs w:val="22"/>
              </w:rPr>
              <w:t xml:space="preserve"> </w:t>
            </w:r>
          </w:p>
        </w:tc>
      </w:tr>
      <w:tr w:rsidR="00451F02" w:rsidRPr="00A159FE" w14:paraId="5636ECD8" w14:textId="77777777" w:rsidTr="005E54C0">
        <w:trPr>
          <w:jc w:val="center"/>
        </w:trPr>
        <w:tc>
          <w:tcPr>
            <w:tcW w:w="9923" w:type="dxa"/>
            <w:gridSpan w:val="3"/>
            <w:shd w:val="clear" w:color="auto" w:fill="F2F2F2"/>
          </w:tcPr>
          <w:p w14:paraId="173137D0"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Reikalavimas</w:t>
            </w:r>
          </w:p>
        </w:tc>
      </w:tr>
      <w:tr w:rsidR="00451F02" w:rsidRPr="00A159FE" w14:paraId="14E0D9FE" w14:textId="77777777" w:rsidTr="005E54C0">
        <w:trPr>
          <w:jc w:val="center"/>
        </w:trPr>
        <w:tc>
          <w:tcPr>
            <w:tcW w:w="1229" w:type="dxa"/>
            <w:shd w:val="clear" w:color="auto" w:fill="auto"/>
          </w:tcPr>
          <w:p w14:paraId="142902D9" w14:textId="77777777" w:rsidR="00451F02" w:rsidRPr="00A159FE" w:rsidRDefault="00451F02" w:rsidP="00CD2BDB">
            <w:pPr>
              <w:pStyle w:val="Pagrindiniotekstotrauka"/>
              <w:numPr>
                <w:ilvl w:val="0"/>
                <w:numId w:val="25"/>
              </w:numPr>
              <w:spacing w:after="0"/>
              <w:rPr>
                <w:sz w:val="22"/>
                <w:szCs w:val="22"/>
              </w:rPr>
            </w:pPr>
          </w:p>
        </w:tc>
        <w:tc>
          <w:tcPr>
            <w:tcW w:w="8694" w:type="dxa"/>
            <w:gridSpan w:val="2"/>
            <w:shd w:val="clear" w:color="auto" w:fill="auto"/>
            <w:vAlign w:val="center"/>
          </w:tcPr>
          <w:p w14:paraId="045EF349"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 xml:space="preserve">Reikalavimas </w:t>
            </w:r>
            <w:r w:rsidRPr="00A159FE">
              <w:rPr>
                <w:rFonts w:ascii="Times New Roman" w:hAnsi="Times New Roman"/>
              </w:rPr>
              <w:t>reiškia:</w:t>
            </w:r>
          </w:p>
          <w:p w14:paraId="49A7F0B1" w14:textId="77777777" w:rsidR="00451F02" w:rsidRPr="00A159FE" w:rsidRDefault="00451F02" w:rsidP="00CD2BDB">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rPr>
              <w:t xml:space="preserve">reikalavimą, susijusį su </w:t>
            </w:r>
            <w:r w:rsidRPr="00A159FE">
              <w:rPr>
                <w:rFonts w:ascii="Times New Roman" w:hAnsi="Times New Roman"/>
                <w:b/>
              </w:rPr>
              <w:t xml:space="preserve">Neteisėtais veiksmais </w:t>
            </w:r>
            <w:r w:rsidRPr="00A159FE">
              <w:rPr>
                <w:rFonts w:ascii="Times New Roman" w:hAnsi="Times New Roman"/>
              </w:rPr>
              <w:t xml:space="preserve">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r>
              <w:rPr>
                <w:rFonts w:ascii="Times New Roman" w:hAnsi="Times New Roman"/>
                <w:color w:val="000000"/>
              </w:rPr>
              <w:t xml:space="preserve"> ar</w:t>
            </w:r>
          </w:p>
          <w:p w14:paraId="4AC9807B" w14:textId="77777777" w:rsidR="00451F02" w:rsidRPr="00A159FE" w:rsidRDefault="00451F02" w:rsidP="00CD2BDB">
            <w:pPr>
              <w:numPr>
                <w:ilvl w:val="0"/>
                <w:numId w:val="15"/>
              </w:numPr>
              <w:spacing w:after="0" w:line="240" w:lineRule="auto"/>
              <w:ind w:left="136" w:hanging="142"/>
              <w:jc w:val="both"/>
              <w:rPr>
                <w:rFonts w:ascii="Times New Roman" w:hAnsi="Times New Roman"/>
                <w:color w:val="000000"/>
              </w:rPr>
            </w:pPr>
            <w:r w:rsidRPr="00A159FE">
              <w:rPr>
                <w:rFonts w:ascii="Times New Roman" w:hAnsi="Times New Roman"/>
                <w:color w:val="000000"/>
              </w:rPr>
              <w:t xml:space="preserve">bet kokį </w:t>
            </w:r>
            <w:r w:rsidRPr="00A159FE">
              <w:rPr>
                <w:rFonts w:ascii="Times New Roman" w:hAnsi="Times New Roman"/>
                <w:b/>
                <w:color w:val="000000"/>
              </w:rPr>
              <w:t>Oficialų tyrimą</w:t>
            </w:r>
            <w:r w:rsidRPr="00A159FE">
              <w:rPr>
                <w:rFonts w:ascii="Times New Roman" w:hAnsi="Times New Roman"/>
                <w:color w:val="000000"/>
              </w:rPr>
              <w:t xml:space="preserve">, pradėtą prieš </w:t>
            </w:r>
            <w:r>
              <w:rPr>
                <w:rFonts w:ascii="Times New Roman" w:hAnsi="Times New Roman"/>
                <w:b/>
                <w:color w:val="000000"/>
              </w:rPr>
              <w:t>Apdraustąjį</w:t>
            </w:r>
            <w:r w:rsidRPr="00A159FE">
              <w:rPr>
                <w:rFonts w:ascii="Times New Roman" w:hAnsi="Times New Roman"/>
                <w:color w:val="000000"/>
              </w:rPr>
              <w:t xml:space="preserve"> dėl </w:t>
            </w:r>
            <w:r>
              <w:rPr>
                <w:rFonts w:ascii="Times New Roman" w:hAnsi="Times New Roman"/>
                <w:b/>
                <w:color w:val="000000"/>
              </w:rPr>
              <w:t>Apdraustojo</w:t>
            </w:r>
            <w:r w:rsidRPr="00A159FE">
              <w:rPr>
                <w:rFonts w:ascii="Times New Roman" w:hAnsi="Times New Roman"/>
              </w:rPr>
              <w:t xml:space="preserve"> viešųjų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 kuri apibrėžta LR teisės aktuose.</w:t>
            </w:r>
          </w:p>
          <w:p w14:paraId="2F52C1C8"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Du ar daugiau </w:t>
            </w:r>
            <w:r w:rsidRPr="00A159FE">
              <w:rPr>
                <w:rFonts w:ascii="Times New Roman" w:hAnsi="Times New Roman"/>
                <w:b/>
              </w:rPr>
              <w:t>Reikalavimų</w:t>
            </w:r>
            <w:r w:rsidRPr="00A159FE">
              <w:rPr>
                <w:rFonts w:ascii="Times New Roman" w:hAnsi="Times New Roman"/>
              </w:rPr>
              <w:t xml:space="preserve">, kylančių iš vieno </w:t>
            </w:r>
            <w:r w:rsidRPr="00A159FE">
              <w:rPr>
                <w:rFonts w:ascii="Times New Roman" w:hAnsi="Times New Roman"/>
                <w:b/>
              </w:rPr>
              <w:t>Neteisėto veiksmo</w:t>
            </w:r>
            <w:r w:rsidRPr="00A159FE">
              <w:rPr>
                <w:rFonts w:ascii="Times New Roman" w:hAnsi="Times New Roman"/>
              </w:rPr>
              <w:t xml:space="preserve"> ar eilės susijusių </w:t>
            </w:r>
            <w:r w:rsidRPr="00A159FE">
              <w:rPr>
                <w:rFonts w:ascii="Times New Roman" w:hAnsi="Times New Roman"/>
                <w:b/>
              </w:rPr>
              <w:t>Neteisėtų veiksmų</w:t>
            </w:r>
            <w:r w:rsidRPr="00A159FE">
              <w:rPr>
                <w:rFonts w:ascii="Times New Roman" w:hAnsi="Times New Roman"/>
              </w:rPr>
              <w:t xml:space="preserve">, bus laikomi vienu </w:t>
            </w:r>
            <w:r w:rsidRPr="00A159FE">
              <w:rPr>
                <w:rFonts w:ascii="Times New Roman" w:hAnsi="Times New Roman"/>
                <w:b/>
              </w:rPr>
              <w:t>Reikalavimu.</w:t>
            </w:r>
            <w:r w:rsidRPr="00A159FE">
              <w:rPr>
                <w:rFonts w:ascii="Times New Roman" w:hAnsi="Times New Roman"/>
              </w:rPr>
              <w:t xml:space="preserve"> Šis vienas </w:t>
            </w:r>
            <w:r w:rsidRPr="00A159FE">
              <w:rPr>
                <w:rFonts w:ascii="Times New Roman" w:hAnsi="Times New Roman"/>
                <w:b/>
              </w:rPr>
              <w:t>Reikalavimas</w:t>
            </w:r>
            <w:r w:rsidRPr="00A159FE">
              <w:rPr>
                <w:rFonts w:ascii="Times New Roman" w:hAnsi="Times New Roman"/>
              </w:rPr>
              <w:t xml:space="preserve"> bus laikomas pirmą kartą pateiktas tada, kada bus pateiktas pirmas </w:t>
            </w:r>
            <w:r w:rsidRPr="00A159FE">
              <w:rPr>
                <w:rFonts w:ascii="Times New Roman" w:hAnsi="Times New Roman"/>
                <w:b/>
              </w:rPr>
              <w:t>Reikalavimas.</w:t>
            </w:r>
          </w:p>
        </w:tc>
      </w:tr>
      <w:tr w:rsidR="00451F02" w:rsidRPr="00A159FE" w14:paraId="5511A3F8" w14:textId="77777777" w:rsidTr="005E54C0">
        <w:trPr>
          <w:jc w:val="center"/>
        </w:trPr>
        <w:tc>
          <w:tcPr>
            <w:tcW w:w="9923" w:type="dxa"/>
            <w:gridSpan w:val="3"/>
            <w:shd w:val="clear" w:color="auto" w:fill="F2F2F2"/>
          </w:tcPr>
          <w:p w14:paraId="1117B1EE" w14:textId="77777777" w:rsidR="00451F02" w:rsidRPr="00BA3242" w:rsidRDefault="00451F02" w:rsidP="00CD2BDB">
            <w:pPr>
              <w:spacing w:after="0" w:line="240" w:lineRule="auto"/>
              <w:jc w:val="center"/>
              <w:rPr>
                <w:rFonts w:ascii="Times New Roman" w:hAnsi="Times New Roman"/>
                <w:b/>
              </w:rPr>
            </w:pPr>
            <w:r w:rsidRPr="00A159FE">
              <w:rPr>
                <w:rFonts w:ascii="Times New Roman" w:hAnsi="Times New Roman"/>
                <w:b/>
              </w:rPr>
              <w:t>Nuostoliai</w:t>
            </w:r>
          </w:p>
        </w:tc>
      </w:tr>
      <w:tr w:rsidR="00451F02" w:rsidRPr="00A159FE" w14:paraId="3E27EF6E" w14:textId="77777777" w:rsidTr="005E54C0">
        <w:trPr>
          <w:jc w:val="center"/>
        </w:trPr>
        <w:tc>
          <w:tcPr>
            <w:tcW w:w="1229" w:type="dxa"/>
            <w:shd w:val="clear" w:color="auto" w:fill="auto"/>
          </w:tcPr>
          <w:p w14:paraId="20CC36E4" w14:textId="77777777" w:rsidR="00451F02" w:rsidRPr="00A159FE" w:rsidRDefault="00451F02" w:rsidP="00CD2BDB">
            <w:pPr>
              <w:pStyle w:val="Pagrindiniotekstotrauka"/>
              <w:spacing w:after="0"/>
              <w:ind w:left="0"/>
              <w:jc w:val="center"/>
              <w:rPr>
                <w:sz w:val="22"/>
                <w:szCs w:val="22"/>
              </w:rPr>
            </w:pPr>
            <w:r>
              <w:rPr>
                <w:sz w:val="22"/>
                <w:szCs w:val="22"/>
              </w:rPr>
              <w:t>9.2.</w:t>
            </w:r>
          </w:p>
        </w:tc>
        <w:tc>
          <w:tcPr>
            <w:tcW w:w="8694" w:type="dxa"/>
            <w:gridSpan w:val="2"/>
            <w:shd w:val="clear" w:color="auto" w:fill="auto"/>
            <w:vAlign w:val="center"/>
          </w:tcPr>
          <w:p w14:paraId="55627B7B" w14:textId="77777777" w:rsidR="00451F02" w:rsidRPr="007416F9" w:rsidRDefault="00451F02" w:rsidP="00CD2BDB">
            <w:pPr>
              <w:spacing w:after="0" w:line="240" w:lineRule="auto"/>
              <w:jc w:val="both"/>
              <w:rPr>
                <w:rFonts w:ascii="Times New Roman" w:hAnsi="Times New Roman"/>
                <w:lang w:val="en-US"/>
              </w:rPr>
            </w:pPr>
            <w:r w:rsidRPr="00A159FE">
              <w:rPr>
                <w:rFonts w:ascii="Times New Roman" w:hAnsi="Times New Roman"/>
                <w:b/>
              </w:rPr>
              <w:t>Nuostoliai</w:t>
            </w:r>
            <w:r w:rsidRPr="00A159FE">
              <w:rPr>
                <w:rFonts w:ascii="Times New Roman" w:hAnsi="Times New Roman"/>
              </w:rPr>
              <w:t xml:space="preserve"> reiškia sumą, kurią </w:t>
            </w:r>
            <w:r>
              <w:rPr>
                <w:rFonts w:ascii="Times New Roman" w:hAnsi="Times New Roman"/>
                <w:b/>
              </w:rPr>
              <w:t>Apdraustasis</w:t>
            </w:r>
            <w:r w:rsidRPr="00A159FE">
              <w:rPr>
                <w:rFonts w:ascii="Times New Roman" w:hAnsi="Times New Roman"/>
              </w:rPr>
              <w:t xml:space="preserve"> pagal teisės aktus privalo atlyginti dėl </w:t>
            </w:r>
            <w:r w:rsidRPr="00A159FE">
              <w:rPr>
                <w:rFonts w:ascii="Times New Roman" w:hAnsi="Times New Roman"/>
                <w:b/>
              </w:rPr>
              <w:t>Reikalavimo</w:t>
            </w:r>
            <w:r w:rsidRPr="00A159FE">
              <w:rPr>
                <w:rFonts w:ascii="Times New Roman" w:hAnsi="Times New Roman"/>
              </w:rPr>
              <w:t>, įskaitant:</w:t>
            </w:r>
          </w:p>
        </w:tc>
      </w:tr>
      <w:tr w:rsidR="00451F02" w:rsidRPr="00A159FE" w14:paraId="2D95EB52" w14:textId="77777777" w:rsidTr="005E54C0">
        <w:trPr>
          <w:jc w:val="center"/>
        </w:trPr>
        <w:tc>
          <w:tcPr>
            <w:tcW w:w="1229" w:type="dxa"/>
            <w:shd w:val="clear" w:color="auto" w:fill="auto"/>
          </w:tcPr>
          <w:p w14:paraId="1D192F52" w14:textId="77777777" w:rsidR="00451F02" w:rsidRPr="00A159FE" w:rsidRDefault="00451F02" w:rsidP="00CD2BDB">
            <w:pPr>
              <w:pStyle w:val="Pagrindiniotekstotrauka"/>
              <w:numPr>
                <w:ilvl w:val="0"/>
                <w:numId w:val="26"/>
              </w:numPr>
              <w:spacing w:after="0"/>
              <w:rPr>
                <w:sz w:val="22"/>
                <w:szCs w:val="22"/>
              </w:rPr>
            </w:pPr>
          </w:p>
        </w:tc>
        <w:tc>
          <w:tcPr>
            <w:tcW w:w="8694" w:type="dxa"/>
            <w:gridSpan w:val="2"/>
            <w:shd w:val="clear" w:color="auto" w:fill="auto"/>
            <w:vAlign w:val="center"/>
          </w:tcPr>
          <w:p w14:paraId="6A3926E4" w14:textId="77777777" w:rsidR="00451F02" w:rsidRPr="00A159FE" w:rsidRDefault="00451F02" w:rsidP="00AD458B">
            <w:pPr>
              <w:pStyle w:val="Sraopastraipa"/>
              <w:spacing w:line="240" w:lineRule="auto"/>
              <w:ind w:left="0" w:firstLine="0"/>
              <w:contextualSpacing/>
              <w:rPr>
                <w:sz w:val="22"/>
                <w:szCs w:val="22"/>
              </w:rPr>
            </w:pPr>
            <w:r w:rsidRPr="00A159FE">
              <w:rPr>
                <w:sz w:val="22"/>
                <w:szCs w:val="22"/>
              </w:rPr>
              <w:t xml:space="preserve">sumas, kurias kompetentingas teismas ar ikiteisminio nagrinėjimo institucija paskyrė ir </w:t>
            </w:r>
            <w:r>
              <w:rPr>
                <w:b/>
                <w:sz w:val="22"/>
                <w:szCs w:val="22"/>
              </w:rPr>
              <w:t>Apdraustasis</w:t>
            </w:r>
            <w:r w:rsidRPr="00A159FE">
              <w:rPr>
                <w:b/>
                <w:sz w:val="22"/>
                <w:szCs w:val="22"/>
              </w:rPr>
              <w:t xml:space="preserve"> </w:t>
            </w:r>
            <w:r w:rsidRPr="00A159FE">
              <w:rPr>
                <w:sz w:val="22"/>
                <w:szCs w:val="22"/>
              </w:rPr>
              <w:t xml:space="preserve">privalo atlyginti dėl </w:t>
            </w:r>
            <w:r w:rsidRPr="00A159FE">
              <w:rPr>
                <w:b/>
                <w:sz w:val="22"/>
                <w:szCs w:val="22"/>
              </w:rPr>
              <w:t>Reikalavimo</w:t>
            </w:r>
            <w:r w:rsidRPr="00A159FE">
              <w:rPr>
                <w:sz w:val="22"/>
                <w:szCs w:val="22"/>
              </w:rPr>
              <w:t xml:space="preserve"> kaip žalos atlyginimą</w:t>
            </w:r>
            <w:r w:rsidR="00AD458B">
              <w:rPr>
                <w:sz w:val="22"/>
                <w:szCs w:val="22"/>
              </w:rPr>
              <w:t xml:space="preserve"> ir / ar </w:t>
            </w:r>
            <w:r w:rsidR="00AD458B" w:rsidRPr="00B159DF">
              <w:rPr>
                <w:b/>
                <w:sz w:val="22"/>
                <w:szCs w:val="22"/>
              </w:rPr>
              <w:t>Apdraustajam</w:t>
            </w:r>
            <w:r w:rsidR="00AD458B">
              <w:rPr>
                <w:sz w:val="22"/>
                <w:szCs w:val="22"/>
              </w:rPr>
              <w:t xml:space="preserve"> priteistas bylinėjimosi išlaidas</w:t>
            </w:r>
            <w:r w:rsidRPr="00A159FE">
              <w:rPr>
                <w:sz w:val="22"/>
                <w:szCs w:val="22"/>
              </w:rPr>
              <w:t xml:space="preserve">; sumas, kurias </w:t>
            </w:r>
            <w:r>
              <w:rPr>
                <w:b/>
                <w:sz w:val="22"/>
                <w:szCs w:val="22"/>
              </w:rPr>
              <w:t>Apdraustasis</w:t>
            </w:r>
            <w:r w:rsidRPr="00A159FE">
              <w:rPr>
                <w:sz w:val="22"/>
                <w:szCs w:val="22"/>
              </w:rPr>
              <w:t xml:space="preserve"> privalo sumokėti dėl </w:t>
            </w:r>
            <w:r w:rsidRPr="00A159FE">
              <w:rPr>
                <w:b/>
                <w:sz w:val="22"/>
                <w:szCs w:val="22"/>
              </w:rPr>
              <w:t>Reikalavimo</w:t>
            </w:r>
            <w:r w:rsidRPr="00A159FE">
              <w:rPr>
                <w:sz w:val="22"/>
                <w:szCs w:val="22"/>
              </w:rPr>
              <w:t xml:space="preserve"> pagal taikos sutartį; ir / ar </w:t>
            </w:r>
          </w:p>
        </w:tc>
      </w:tr>
      <w:tr w:rsidR="00451F02" w:rsidRPr="00A159FE" w14:paraId="2AB403CD" w14:textId="77777777" w:rsidTr="005E54C0">
        <w:trPr>
          <w:jc w:val="center"/>
        </w:trPr>
        <w:tc>
          <w:tcPr>
            <w:tcW w:w="1229" w:type="dxa"/>
            <w:shd w:val="clear" w:color="auto" w:fill="auto"/>
          </w:tcPr>
          <w:p w14:paraId="6B71713E" w14:textId="77777777" w:rsidR="00451F02" w:rsidRPr="00A159FE" w:rsidRDefault="00451F02" w:rsidP="00CD2BDB">
            <w:pPr>
              <w:pStyle w:val="Pagrindiniotekstotrauka"/>
              <w:numPr>
                <w:ilvl w:val="0"/>
                <w:numId w:val="26"/>
              </w:numPr>
              <w:spacing w:after="0"/>
              <w:rPr>
                <w:sz w:val="22"/>
                <w:szCs w:val="22"/>
              </w:rPr>
            </w:pPr>
          </w:p>
        </w:tc>
        <w:tc>
          <w:tcPr>
            <w:tcW w:w="8694" w:type="dxa"/>
            <w:gridSpan w:val="2"/>
            <w:shd w:val="clear" w:color="auto" w:fill="auto"/>
            <w:vAlign w:val="center"/>
          </w:tcPr>
          <w:p w14:paraId="7A124A29" w14:textId="77777777" w:rsidR="00451F02" w:rsidRPr="00A159FE" w:rsidRDefault="00451F02" w:rsidP="00CD2BDB">
            <w:pPr>
              <w:pStyle w:val="Sraopastraipa"/>
              <w:spacing w:line="240" w:lineRule="auto"/>
              <w:ind w:left="0" w:firstLine="0"/>
              <w:contextualSpacing/>
              <w:rPr>
                <w:sz w:val="22"/>
                <w:szCs w:val="22"/>
              </w:rPr>
            </w:pPr>
            <w:r w:rsidRPr="00A159FE">
              <w:rPr>
                <w:b/>
                <w:sz w:val="22"/>
                <w:szCs w:val="22"/>
              </w:rPr>
              <w:t>Bylinėjimosi išlaidas;</w:t>
            </w:r>
            <w:r w:rsidRPr="00A159FE">
              <w:rPr>
                <w:sz w:val="22"/>
                <w:szCs w:val="22"/>
              </w:rPr>
              <w:t xml:space="preserve"> ir / ar</w:t>
            </w:r>
          </w:p>
        </w:tc>
      </w:tr>
      <w:tr w:rsidR="00451F02" w:rsidRPr="00A159FE" w14:paraId="3400880F" w14:textId="77777777" w:rsidTr="005E54C0">
        <w:trPr>
          <w:jc w:val="center"/>
        </w:trPr>
        <w:tc>
          <w:tcPr>
            <w:tcW w:w="1229" w:type="dxa"/>
            <w:shd w:val="clear" w:color="auto" w:fill="auto"/>
          </w:tcPr>
          <w:p w14:paraId="5702A185" w14:textId="77777777" w:rsidR="00451F02" w:rsidRPr="00A159FE" w:rsidRDefault="00451F02" w:rsidP="00CD2BDB">
            <w:pPr>
              <w:pStyle w:val="Pagrindiniotekstotrauka"/>
              <w:numPr>
                <w:ilvl w:val="0"/>
                <w:numId w:val="26"/>
              </w:numPr>
              <w:spacing w:after="0"/>
              <w:rPr>
                <w:sz w:val="22"/>
                <w:szCs w:val="22"/>
              </w:rPr>
            </w:pPr>
          </w:p>
        </w:tc>
        <w:tc>
          <w:tcPr>
            <w:tcW w:w="8694" w:type="dxa"/>
            <w:gridSpan w:val="2"/>
            <w:shd w:val="clear" w:color="auto" w:fill="auto"/>
            <w:vAlign w:val="center"/>
          </w:tcPr>
          <w:p w14:paraId="1AFB4130" w14:textId="77777777" w:rsidR="00451F02" w:rsidRPr="00A159FE" w:rsidRDefault="00451F02" w:rsidP="00CD2BDB">
            <w:pPr>
              <w:pStyle w:val="Sraopastraipa"/>
              <w:spacing w:line="240" w:lineRule="auto"/>
              <w:ind w:left="0" w:firstLine="0"/>
              <w:contextualSpacing/>
              <w:rPr>
                <w:sz w:val="22"/>
                <w:szCs w:val="22"/>
              </w:rPr>
            </w:pPr>
            <w:r w:rsidRPr="00A159FE">
              <w:rPr>
                <w:sz w:val="22"/>
                <w:szCs w:val="22"/>
              </w:rPr>
              <w:t>priteistas sumokėti palūkanas, susikaupusias iki sprendimo priėmimo ir po sprendimo priėmimo; ir / ar</w:t>
            </w:r>
          </w:p>
        </w:tc>
      </w:tr>
      <w:tr w:rsidR="00451F02" w:rsidRPr="00A159FE" w14:paraId="59FE45CC" w14:textId="77777777" w:rsidTr="005E54C0">
        <w:trPr>
          <w:jc w:val="center"/>
        </w:trPr>
        <w:tc>
          <w:tcPr>
            <w:tcW w:w="1229" w:type="dxa"/>
            <w:shd w:val="clear" w:color="auto" w:fill="auto"/>
          </w:tcPr>
          <w:p w14:paraId="13707514" w14:textId="77777777" w:rsidR="00451F02" w:rsidRPr="00A159FE" w:rsidRDefault="00451F02" w:rsidP="00CD2BDB">
            <w:pPr>
              <w:pStyle w:val="Pagrindiniotekstotrauka"/>
              <w:numPr>
                <w:ilvl w:val="0"/>
                <w:numId w:val="26"/>
              </w:numPr>
              <w:spacing w:after="0"/>
              <w:rPr>
                <w:sz w:val="22"/>
                <w:szCs w:val="22"/>
              </w:rPr>
            </w:pPr>
          </w:p>
        </w:tc>
        <w:tc>
          <w:tcPr>
            <w:tcW w:w="8694" w:type="dxa"/>
            <w:gridSpan w:val="2"/>
            <w:shd w:val="clear" w:color="auto" w:fill="auto"/>
            <w:vAlign w:val="center"/>
          </w:tcPr>
          <w:p w14:paraId="5C483AA2" w14:textId="77777777" w:rsidR="00451F02" w:rsidRPr="00A159FE" w:rsidRDefault="00451F02" w:rsidP="00CD2BDB">
            <w:pPr>
              <w:pStyle w:val="Sraopastraipa"/>
              <w:spacing w:line="240" w:lineRule="auto"/>
              <w:ind w:left="0" w:firstLine="0"/>
              <w:contextualSpacing/>
              <w:rPr>
                <w:sz w:val="22"/>
                <w:szCs w:val="22"/>
              </w:rPr>
            </w:pPr>
            <w:r w:rsidRPr="00D54E9E">
              <w:rPr>
                <w:sz w:val="22"/>
                <w:szCs w:val="22"/>
              </w:rPr>
              <w:t xml:space="preserve">baudas ir / ar pinigines nuobaudas, jeigu jos paskirtos </w:t>
            </w:r>
            <w:r w:rsidRPr="00D54E9E">
              <w:rPr>
                <w:b/>
                <w:sz w:val="22"/>
                <w:szCs w:val="22"/>
              </w:rPr>
              <w:t>Apdraustajam</w:t>
            </w:r>
            <w:r w:rsidRPr="00D54E9E">
              <w:rPr>
                <w:sz w:val="22"/>
                <w:szCs w:val="22"/>
              </w:rPr>
              <w:t xml:space="preserve"> ir susijusios su </w:t>
            </w:r>
            <w:r w:rsidRPr="00D54E9E">
              <w:rPr>
                <w:b/>
                <w:sz w:val="22"/>
                <w:szCs w:val="22"/>
              </w:rPr>
              <w:t>Apdraustojo</w:t>
            </w:r>
            <w:r w:rsidRPr="00D54E9E">
              <w:rPr>
                <w:sz w:val="22"/>
                <w:szCs w:val="22"/>
              </w:rPr>
              <w:t xml:space="preserve"> viešųjų pirkimų planavimu</w:t>
            </w:r>
            <w:r w:rsidRPr="00A159FE">
              <w:rPr>
                <w:sz w:val="22"/>
                <w:szCs w:val="22"/>
              </w:rPr>
              <w:t>, pasirengimu jiems, viešųjų pirkimų atlikimu</w:t>
            </w:r>
            <w:r w:rsidRPr="00A159FE">
              <w:rPr>
                <w:b/>
                <w:sz w:val="22"/>
                <w:szCs w:val="22"/>
              </w:rPr>
              <w:t xml:space="preserve"> </w:t>
            </w:r>
            <w:r w:rsidRPr="00A159FE">
              <w:rPr>
                <w:color w:val="000000"/>
                <w:sz w:val="22"/>
                <w:szCs w:val="22"/>
              </w:rPr>
              <w:t>ar pagalbine viešųjų pirkimų veikla, kuri apibrėžta LR teisės aktuose; ir / ar</w:t>
            </w:r>
          </w:p>
        </w:tc>
      </w:tr>
      <w:tr w:rsidR="00451F02" w:rsidRPr="00A159FE" w14:paraId="0CA564C4" w14:textId="77777777" w:rsidTr="005E54C0">
        <w:trPr>
          <w:jc w:val="center"/>
        </w:trPr>
        <w:tc>
          <w:tcPr>
            <w:tcW w:w="1229" w:type="dxa"/>
            <w:shd w:val="clear" w:color="auto" w:fill="auto"/>
          </w:tcPr>
          <w:p w14:paraId="0AC88100" w14:textId="77777777" w:rsidR="00451F02" w:rsidRPr="00A159FE" w:rsidRDefault="00451F02" w:rsidP="00CD2BDB">
            <w:pPr>
              <w:pStyle w:val="Pagrindiniotekstotrauka"/>
              <w:numPr>
                <w:ilvl w:val="0"/>
                <w:numId w:val="26"/>
              </w:numPr>
              <w:spacing w:after="0"/>
              <w:rPr>
                <w:sz w:val="22"/>
                <w:szCs w:val="22"/>
              </w:rPr>
            </w:pPr>
          </w:p>
        </w:tc>
        <w:tc>
          <w:tcPr>
            <w:tcW w:w="8694" w:type="dxa"/>
            <w:gridSpan w:val="2"/>
            <w:shd w:val="clear" w:color="auto" w:fill="auto"/>
            <w:vAlign w:val="center"/>
          </w:tcPr>
          <w:p w14:paraId="490980F7" w14:textId="77777777" w:rsidR="00451F02" w:rsidRPr="00A159FE" w:rsidRDefault="00451F02" w:rsidP="00CD2BDB">
            <w:pPr>
              <w:pStyle w:val="Sraopastraipa"/>
              <w:spacing w:line="240" w:lineRule="auto"/>
              <w:ind w:left="0" w:firstLine="0"/>
              <w:contextualSpacing/>
              <w:rPr>
                <w:b/>
                <w:sz w:val="22"/>
                <w:szCs w:val="22"/>
              </w:rPr>
            </w:pPr>
            <w:r w:rsidRPr="00A159FE">
              <w:rPr>
                <w:b/>
                <w:sz w:val="22"/>
                <w:szCs w:val="22"/>
              </w:rPr>
              <w:t>Teisinio atstovavimo išlaidas</w:t>
            </w:r>
            <w:r w:rsidRPr="00A159FE">
              <w:rPr>
                <w:sz w:val="22"/>
                <w:szCs w:val="22"/>
              </w:rPr>
              <w:t>.</w:t>
            </w:r>
          </w:p>
        </w:tc>
      </w:tr>
      <w:tr w:rsidR="00451F02" w:rsidRPr="00A159FE" w14:paraId="5E158402" w14:textId="77777777" w:rsidTr="005E54C0">
        <w:trPr>
          <w:jc w:val="center"/>
        </w:trPr>
        <w:tc>
          <w:tcPr>
            <w:tcW w:w="9923" w:type="dxa"/>
            <w:gridSpan w:val="3"/>
            <w:shd w:val="clear" w:color="auto" w:fill="F2F2F2"/>
          </w:tcPr>
          <w:p w14:paraId="40176F4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Bylinėjimosi išlaidos</w:t>
            </w:r>
          </w:p>
        </w:tc>
      </w:tr>
      <w:tr w:rsidR="00451F02" w:rsidRPr="00A159FE" w14:paraId="60A4BA33" w14:textId="77777777" w:rsidTr="005E54C0">
        <w:trPr>
          <w:jc w:val="center"/>
        </w:trPr>
        <w:tc>
          <w:tcPr>
            <w:tcW w:w="1229" w:type="dxa"/>
            <w:shd w:val="clear" w:color="auto" w:fill="auto"/>
          </w:tcPr>
          <w:p w14:paraId="7A7632EA" w14:textId="77777777" w:rsidR="00451F02" w:rsidRPr="00A159FE" w:rsidRDefault="00451F02" w:rsidP="00CD2BDB">
            <w:pPr>
              <w:pStyle w:val="Pagrindiniotekstotrauka"/>
              <w:spacing w:after="0"/>
              <w:ind w:left="0"/>
              <w:jc w:val="center"/>
              <w:rPr>
                <w:sz w:val="22"/>
                <w:szCs w:val="22"/>
              </w:rPr>
            </w:pPr>
            <w:r>
              <w:rPr>
                <w:sz w:val="22"/>
                <w:szCs w:val="22"/>
              </w:rPr>
              <w:lastRenderedPageBreak/>
              <w:t>9.3.</w:t>
            </w:r>
          </w:p>
        </w:tc>
        <w:tc>
          <w:tcPr>
            <w:tcW w:w="8694" w:type="dxa"/>
            <w:gridSpan w:val="2"/>
            <w:shd w:val="clear" w:color="auto" w:fill="auto"/>
            <w:vAlign w:val="center"/>
          </w:tcPr>
          <w:p w14:paraId="238C3452" w14:textId="77777777" w:rsidR="00451F02" w:rsidRDefault="00451F02" w:rsidP="00CD2BDB">
            <w:pPr>
              <w:spacing w:after="0" w:line="240" w:lineRule="auto"/>
              <w:jc w:val="both"/>
              <w:rPr>
                <w:rFonts w:ascii="Times New Roman" w:hAnsi="Times New Roman"/>
              </w:rPr>
            </w:pPr>
            <w:r w:rsidRPr="00A159FE">
              <w:rPr>
                <w:rFonts w:ascii="Times New Roman" w:hAnsi="Times New Roman"/>
              </w:rPr>
              <w:t xml:space="preserve">Su </w:t>
            </w:r>
            <w:r w:rsidRPr="00A159FE">
              <w:rPr>
                <w:rFonts w:ascii="Times New Roman" w:hAnsi="Times New Roman"/>
                <w:b/>
              </w:rPr>
              <w:t>Draudiku</w:t>
            </w:r>
            <w:r w:rsidRPr="00A159FE">
              <w:rPr>
                <w:rFonts w:ascii="Times New Roman" w:hAnsi="Times New Roman"/>
              </w:rPr>
              <w:t xml:space="preserve"> iš anksto suderinti teisiniai ar kiti susiję profesiniai mokėjimai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susiję su </w:t>
            </w:r>
            <w:r w:rsidRPr="00A159FE">
              <w:rPr>
                <w:rFonts w:ascii="Times New Roman" w:hAnsi="Times New Roman"/>
                <w:b/>
              </w:rPr>
              <w:t>Reikalavimo</w:t>
            </w:r>
            <w:r w:rsidRPr="00A159FE">
              <w:rPr>
                <w:rFonts w:ascii="Times New Roman" w:hAnsi="Times New Roman"/>
              </w:rPr>
              <w:t xml:space="preserve"> </w:t>
            </w:r>
            <w:r w:rsidRPr="009236BD">
              <w:rPr>
                <w:rFonts w:ascii="Times New Roman" w:hAnsi="Times New Roman"/>
              </w:rPr>
              <w:t>(išskyrus</w:t>
            </w:r>
            <w:r w:rsidRPr="009236BD">
              <w:rPr>
                <w:rFonts w:ascii="Times New Roman" w:hAnsi="Times New Roman"/>
                <w:b/>
              </w:rPr>
              <w:t xml:space="preserve"> Oficialų tyrimą</w:t>
            </w:r>
            <w:r w:rsidRPr="009236BD">
              <w:rPr>
                <w:rFonts w:ascii="Times New Roman" w:hAnsi="Times New Roman"/>
              </w:rPr>
              <w:t>)</w:t>
            </w:r>
            <w:r>
              <w:rPr>
                <w:rFonts w:ascii="Times New Roman" w:hAnsi="Times New Roman"/>
              </w:rPr>
              <w:t xml:space="preserve"> </w:t>
            </w:r>
            <w:r w:rsidRPr="00A159FE">
              <w:rPr>
                <w:rFonts w:ascii="Times New Roman" w:hAnsi="Times New Roman"/>
              </w:rPr>
              <w:t xml:space="preserve">nagrinėjimu kompetentingame teisme nepriklausomai nuo teismo proceso baigties ar </w:t>
            </w:r>
            <w:r w:rsidRPr="00A159FE">
              <w:rPr>
                <w:rFonts w:ascii="Times New Roman" w:hAnsi="Times New Roman"/>
                <w:b/>
              </w:rPr>
              <w:t>Reikalavimo</w:t>
            </w:r>
            <w:r w:rsidRPr="00A159FE">
              <w:rPr>
                <w:rFonts w:ascii="Times New Roman" w:hAnsi="Times New Roman"/>
              </w:rPr>
              <w:t xml:space="preserve"> tenkinimo. </w:t>
            </w:r>
          </w:p>
          <w:p w14:paraId="54BFE443"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Bylinėjimosi išlaidos</w:t>
            </w:r>
            <w:r w:rsidRPr="00A159FE">
              <w:rPr>
                <w:rFonts w:ascii="Times New Roman" w:hAnsi="Times New Roman"/>
              </w:rPr>
              <w:t xml:space="preserve"> taip pat apima žyminį mokestį.</w:t>
            </w:r>
          </w:p>
        </w:tc>
      </w:tr>
      <w:tr w:rsidR="00451F02" w:rsidRPr="00A159FE" w14:paraId="44E24A0A" w14:textId="77777777" w:rsidTr="005E54C0">
        <w:trPr>
          <w:jc w:val="center"/>
        </w:trPr>
        <w:tc>
          <w:tcPr>
            <w:tcW w:w="9923" w:type="dxa"/>
            <w:gridSpan w:val="3"/>
            <w:shd w:val="clear" w:color="auto" w:fill="F2F2F2"/>
          </w:tcPr>
          <w:p w14:paraId="2A882AE5"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Neteisėtas veiksmas</w:t>
            </w:r>
          </w:p>
        </w:tc>
      </w:tr>
      <w:tr w:rsidR="00451F02" w:rsidRPr="00A159FE" w14:paraId="4D294E10" w14:textId="77777777" w:rsidTr="005E54C0">
        <w:trPr>
          <w:jc w:val="center"/>
        </w:trPr>
        <w:tc>
          <w:tcPr>
            <w:tcW w:w="1229" w:type="dxa"/>
            <w:shd w:val="clear" w:color="auto" w:fill="auto"/>
          </w:tcPr>
          <w:p w14:paraId="383F39F9" w14:textId="77777777" w:rsidR="00451F02" w:rsidRPr="00A159FE" w:rsidRDefault="00451F02" w:rsidP="00CD2BDB">
            <w:pPr>
              <w:pStyle w:val="Pagrindiniotekstotrauka"/>
              <w:spacing w:after="0"/>
              <w:ind w:left="0"/>
              <w:jc w:val="center"/>
              <w:rPr>
                <w:sz w:val="22"/>
                <w:szCs w:val="22"/>
              </w:rPr>
            </w:pPr>
            <w:r>
              <w:rPr>
                <w:sz w:val="22"/>
                <w:szCs w:val="22"/>
              </w:rPr>
              <w:t>9.4.</w:t>
            </w:r>
          </w:p>
        </w:tc>
        <w:tc>
          <w:tcPr>
            <w:tcW w:w="8694" w:type="dxa"/>
            <w:gridSpan w:val="2"/>
            <w:shd w:val="clear" w:color="auto" w:fill="auto"/>
            <w:vAlign w:val="center"/>
          </w:tcPr>
          <w:p w14:paraId="6C9FE53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Neteisėtas veiksmas</w:t>
            </w:r>
            <w:r w:rsidRPr="00A159FE">
              <w:rPr>
                <w:rFonts w:ascii="Times New Roman" w:hAnsi="Times New Roman"/>
              </w:rPr>
              <w:t xml:space="preserve"> reiškia bet kokią faktinę, tariamą ar galimą klaidą, klaidinantį pareiškimą, veikimą, neveikimą, neatsargumą (įskaitant didelį neatsargumą), pareigos pažeidimą (numatytą </w:t>
            </w:r>
            <w:r w:rsidRPr="00D54E9E">
              <w:rPr>
                <w:rFonts w:ascii="Times New Roman" w:hAnsi="Times New Roman"/>
              </w:rPr>
              <w:t xml:space="preserve">teisės aktais ar kitaip reglamentuotą), konfidencialumo pažeidimą, įgaliojimų viršijimą dėl </w:t>
            </w:r>
            <w:r w:rsidRPr="00D54E9E">
              <w:rPr>
                <w:rFonts w:ascii="Times New Roman" w:hAnsi="Times New Roman"/>
                <w:b/>
                <w:color w:val="000000"/>
              </w:rPr>
              <w:t>Apdraustojo</w:t>
            </w:r>
            <w:r w:rsidRPr="00D54E9E">
              <w:rPr>
                <w:rFonts w:ascii="Times New Roman" w:hAnsi="Times New Roman"/>
              </w:rPr>
              <w:t xml:space="preserve"> viešųjų</w:t>
            </w:r>
            <w:r w:rsidRPr="00A159FE">
              <w:rPr>
                <w:rFonts w:ascii="Times New Roman" w:hAnsi="Times New Roman"/>
              </w:rPr>
              <w:t xml:space="preserve"> pirkimų planavimo, pasirengimo jiems, viešųjų pirkimų atlikimo</w:t>
            </w:r>
            <w:r w:rsidRPr="00A159FE">
              <w:rPr>
                <w:rFonts w:ascii="Times New Roman" w:hAnsi="Times New Roman"/>
                <w:b/>
              </w:rPr>
              <w:t xml:space="preserve"> </w:t>
            </w:r>
            <w:r w:rsidRPr="00A159FE">
              <w:rPr>
                <w:rFonts w:ascii="Times New Roman" w:hAnsi="Times New Roman"/>
                <w:color w:val="000000"/>
              </w:rPr>
              <w:t>ar pagalbinės viešųjų pirkimų veiklos</w:t>
            </w:r>
            <w:r w:rsidRPr="00A159FE">
              <w:rPr>
                <w:rFonts w:ascii="Times New Roman" w:hAnsi="Times New Roman"/>
              </w:rPr>
              <w:t xml:space="preserve">. </w:t>
            </w:r>
          </w:p>
        </w:tc>
      </w:tr>
      <w:tr w:rsidR="00451F02" w:rsidRPr="00A159FE" w14:paraId="7BF397F8" w14:textId="77777777" w:rsidTr="005E54C0">
        <w:trPr>
          <w:jc w:val="center"/>
        </w:trPr>
        <w:tc>
          <w:tcPr>
            <w:tcW w:w="9923" w:type="dxa"/>
            <w:gridSpan w:val="3"/>
            <w:shd w:val="clear" w:color="auto" w:fill="F2F2F2"/>
          </w:tcPr>
          <w:p w14:paraId="44A4A8FC"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Oficialus tyrimas</w:t>
            </w:r>
          </w:p>
        </w:tc>
      </w:tr>
      <w:tr w:rsidR="00451F02" w:rsidRPr="00A159FE" w14:paraId="41649A1C" w14:textId="77777777" w:rsidTr="005E54C0">
        <w:trPr>
          <w:jc w:val="center"/>
        </w:trPr>
        <w:tc>
          <w:tcPr>
            <w:tcW w:w="1229" w:type="dxa"/>
            <w:shd w:val="clear" w:color="auto" w:fill="auto"/>
          </w:tcPr>
          <w:p w14:paraId="4B1A0FC9" w14:textId="77777777" w:rsidR="00451F02" w:rsidRPr="00A159FE" w:rsidRDefault="00451F02" w:rsidP="00CD2BDB">
            <w:pPr>
              <w:pStyle w:val="Pagrindiniotekstotrauka"/>
              <w:spacing w:after="0"/>
              <w:ind w:left="0"/>
              <w:jc w:val="center"/>
              <w:rPr>
                <w:sz w:val="22"/>
                <w:szCs w:val="22"/>
              </w:rPr>
            </w:pPr>
            <w:r>
              <w:rPr>
                <w:sz w:val="22"/>
                <w:szCs w:val="22"/>
              </w:rPr>
              <w:t>9.5.</w:t>
            </w:r>
          </w:p>
        </w:tc>
        <w:tc>
          <w:tcPr>
            <w:tcW w:w="8694" w:type="dxa"/>
            <w:gridSpan w:val="2"/>
            <w:shd w:val="clear" w:color="auto" w:fill="auto"/>
            <w:vAlign w:val="center"/>
          </w:tcPr>
          <w:p w14:paraId="41DC7440" w14:textId="77777777" w:rsidR="00451F02" w:rsidRPr="00FC7970" w:rsidRDefault="00451F02" w:rsidP="00CD2BDB">
            <w:pPr>
              <w:spacing w:after="0" w:line="240" w:lineRule="auto"/>
              <w:jc w:val="both"/>
              <w:rPr>
                <w:rFonts w:ascii="Times New Roman" w:hAnsi="Times New Roman"/>
              </w:rPr>
            </w:pPr>
            <w:r>
              <w:rPr>
                <w:rFonts w:ascii="Times New Roman" w:hAnsi="Times New Roman"/>
                <w:b/>
              </w:rPr>
              <w:t>Apdraustojo</w:t>
            </w:r>
            <w:r>
              <w:rPr>
                <w:rFonts w:ascii="Times New Roman" w:hAnsi="Times New Roman"/>
              </w:rPr>
              <w:t xml:space="preserve"> </w:t>
            </w:r>
            <w:r w:rsidRPr="00A159FE">
              <w:rPr>
                <w:rFonts w:ascii="Times New Roman" w:hAnsi="Times New Roman"/>
              </w:rPr>
              <w:t>veiklos išorinis oficialus tyrimas ar nagrinėjimas, kurį atlieka kompetentingos valstybės ar vietos valdžios institucijų ar įstaigų įgalioti organa</w:t>
            </w:r>
            <w:r>
              <w:rPr>
                <w:rFonts w:ascii="Times New Roman" w:hAnsi="Times New Roman"/>
              </w:rPr>
              <w:t xml:space="preserve">i (pareigūnai) </w:t>
            </w:r>
            <w:r w:rsidRPr="00A159FE">
              <w:rPr>
                <w:rFonts w:ascii="Times New Roman" w:hAnsi="Times New Roman"/>
              </w:rPr>
              <w:t xml:space="preserve">ir kuris pradėtas </w:t>
            </w:r>
            <w:r w:rsidRPr="004669A5">
              <w:rPr>
                <w:rFonts w:ascii="Times New Roman" w:hAnsi="Times New Roman"/>
              </w:rPr>
              <w:t>įstatymų nustatyta tvarka</w:t>
            </w:r>
            <w:r w:rsidRPr="004669A5">
              <w:rPr>
                <w:rFonts w:ascii="Times New Roman" w:eastAsia="Times New Roman" w:hAnsi="Times New Roman"/>
                <w:lang w:eastAsia="lt-LT"/>
              </w:rPr>
              <w:t xml:space="preserve"> pateikus </w:t>
            </w:r>
            <w:r w:rsidRPr="004669A5">
              <w:rPr>
                <w:rFonts w:ascii="Times New Roman" w:eastAsia="Times New Roman" w:hAnsi="Times New Roman"/>
                <w:b/>
                <w:lang w:eastAsia="lt-LT"/>
              </w:rPr>
              <w:t>Apdrausta</w:t>
            </w:r>
            <w:r>
              <w:rPr>
                <w:rFonts w:ascii="Times New Roman" w:eastAsia="Times New Roman" w:hAnsi="Times New Roman"/>
                <w:b/>
                <w:lang w:eastAsia="lt-LT"/>
              </w:rPr>
              <w:t>jam</w:t>
            </w:r>
            <w:r w:rsidRPr="004669A5">
              <w:rPr>
                <w:rFonts w:ascii="Times New Roman" w:eastAsia="Times New Roman" w:hAnsi="Times New Roman"/>
                <w:lang w:eastAsia="lt-LT"/>
              </w:rPr>
              <w:t xml:space="preserve"> rašytinį kvietimą dalyvauti susirinkime, posėdyje ar apklausoje, </w:t>
            </w:r>
            <w:r>
              <w:rPr>
                <w:rFonts w:ascii="Times New Roman" w:eastAsia="Times New Roman" w:hAnsi="Times New Roman"/>
                <w:lang w:eastAsia="lt-LT"/>
              </w:rPr>
              <w:t xml:space="preserve">traukiant </w:t>
            </w:r>
            <w:r w:rsidRPr="00A159FE">
              <w:rPr>
                <w:rFonts w:ascii="Times New Roman" w:hAnsi="Times New Roman"/>
                <w:b/>
              </w:rPr>
              <w:t>Apdraustąjį</w:t>
            </w:r>
            <w:r w:rsidRPr="00A159FE">
              <w:rPr>
                <w:rFonts w:ascii="Times New Roman" w:hAnsi="Times New Roman"/>
              </w:rPr>
              <w:t xml:space="preserve"> atsakomybėn, paaiškėjus civilinės atsakomybės taikymo klausimams ar kitais Lietuvos Respublikos įstatymų numatytais atvejais, kai teisės aktų nustatyta tvarka atsakomybėn traukiamas už tai atsakingas </w:t>
            </w:r>
            <w:r w:rsidRPr="00A159FE">
              <w:rPr>
                <w:rFonts w:ascii="Times New Roman" w:hAnsi="Times New Roman"/>
                <w:b/>
              </w:rPr>
              <w:t>Apdraustasis.</w:t>
            </w:r>
          </w:p>
        </w:tc>
      </w:tr>
      <w:tr w:rsidR="00451F02" w:rsidRPr="00A159FE" w14:paraId="7B764D9B" w14:textId="77777777" w:rsidTr="005E54C0">
        <w:trPr>
          <w:jc w:val="center"/>
        </w:trPr>
        <w:tc>
          <w:tcPr>
            <w:tcW w:w="9923" w:type="dxa"/>
            <w:gridSpan w:val="3"/>
            <w:shd w:val="clear" w:color="auto" w:fill="F2F2F2"/>
          </w:tcPr>
          <w:p w14:paraId="4B78FC5D"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Teisinio atstovavimo išlaidos</w:t>
            </w:r>
          </w:p>
        </w:tc>
      </w:tr>
      <w:tr w:rsidR="00451F02" w:rsidRPr="00A159FE" w14:paraId="645F41E6" w14:textId="77777777" w:rsidTr="005E54C0">
        <w:trPr>
          <w:jc w:val="center"/>
        </w:trPr>
        <w:tc>
          <w:tcPr>
            <w:tcW w:w="1229" w:type="dxa"/>
            <w:shd w:val="clear" w:color="auto" w:fill="auto"/>
          </w:tcPr>
          <w:p w14:paraId="048C1AA3" w14:textId="77777777" w:rsidR="00451F02" w:rsidRPr="00A159FE" w:rsidRDefault="00451F02" w:rsidP="00CD2BDB">
            <w:pPr>
              <w:pStyle w:val="Pagrindiniotekstotrauka"/>
              <w:spacing w:after="0"/>
              <w:ind w:left="0"/>
              <w:jc w:val="center"/>
              <w:rPr>
                <w:sz w:val="22"/>
                <w:szCs w:val="22"/>
              </w:rPr>
            </w:pPr>
            <w:r>
              <w:rPr>
                <w:sz w:val="22"/>
                <w:szCs w:val="22"/>
              </w:rPr>
              <w:t>9.6.</w:t>
            </w:r>
          </w:p>
        </w:tc>
        <w:tc>
          <w:tcPr>
            <w:tcW w:w="8694" w:type="dxa"/>
            <w:gridSpan w:val="2"/>
            <w:shd w:val="clear" w:color="auto" w:fill="auto"/>
            <w:vAlign w:val="center"/>
          </w:tcPr>
          <w:p w14:paraId="0DE6A547"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Pagrįsti ir būtini bei su Draudiku iš anksto suderinti teisiniai ir kiti susiję profesiniai mokėjimai, honorarai</w:t>
            </w:r>
            <w:r>
              <w:rPr>
                <w:rFonts w:ascii="Times New Roman" w:hAnsi="Times New Roman"/>
              </w:rPr>
              <w:t xml:space="preserve"> (</w:t>
            </w:r>
            <w:r w:rsidRPr="009236BD">
              <w:rPr>
                <w:rFonts w:ascii="Times New Roman" w:hAnsi="Times New Roman"/>
              </w:rPr>
              <w:t xml:space="preserve">išskyrus bet kokį </w:t>
            </w:r>
            <w:r>
              <w:rPr>
                <w:rFonts w:ascii="Times New Roman" w:hAnsi="Times New Roman"/>
              </w:rPr>
              <w:t>užmokestį</w:t>
            </w:r>
            <w:r w:rsidRPr="009236BD">
              <w:rPr>
                <w:rFonts w:ascii="Times New Roman" w:hAnsi="Times New Roman"/>
              </w:rPr>
              <w:t xml:space="preserve"> </w:t>
            </w:r>
            <w:r w:rsidRPr="009236BD">
              <w:rPr>
                <w:rFonts w:ascii="Times New Roman" w:hAnsi="Times New Roman"/>
                <w:b/>
              </w:rPr>
              <w:t>Apdrausta</w:t>
            </w:r>
            <w:r>
              <w:rPr>
                <w:rFonts w:ascii="Times New Roman" w:hAnsi="Times New Roman"/>
                <w:b/>
              </w:rPr>
              <w:t>jam</w:t>
            </w:r>
            <w:r>
              <w:rPr>
                <w:rFonts w:ascii="Times New Roman" w:hAnsi="Times New Roman"/>
              </w:rPr>
              <w:t>)</w:t>
            </w:r>
            <w:r w:rsidRPr="00A159FE">
              <w:rPr>
                <w:rFonts w:ascii="Times New Roman" w:hAnsi="Times New Roman"/>
              </w:rPr>
              <w:t xml:space="preserve">, kuriuos </w:t>
            </w:r>
            <w:r>
              <w:rPr>
                <w:rFonts w:ascii="Times New Roman" w:hAnsi="Times New Roman"/>
                <w:b/>
                <w:bCs/>
              </w:rPr>
              <w:t>Apdraustasis</w:t>
            </w:r>
            <w:r w:rsidRPr="00A159FE">
              <w:rPr>
                <w:rFonts w:ascii="Times New Roman" w:hAnsi="Times New Roman"/>
              </w:rPr>
              <w:t xml:space="preserve"> patiria jį atstovaujant </w:t>
            </w:r>
            <w:r w:rsidRPr="00A159FE">
              <w:rPr>
                <w:rFonts w:ascii="Times New Roman" w:hAnsi="Times New Roman"/>
                <w:b/>
                <w:bCs/>
              </w:rPr>
              <w:t>Oficialaus tyrimo</w:t>
            </w:r>
            <w:r w:rsidRPr="00A159FE">
              <w:rPr>
                <w:rFonts w:ascii="Times New Roman" w:hAnsi="Times New Roman"/>
              </w:rPr>
              <w:t xml:space="preserve"> metu. </w:t>
            </w:r>
            <w:r w:rsidRPr="00A159FE">
              <w:rPr>
                <w:rFonts w:ascii="Times New Roman" w:hAnsi="Times New Roman"/>
                <w:b/>
                <w:bCs/>
              </w:rPr>
              <w:t>Teisinio atstovavimo išlaidos</w:t>
            </w:r>
            <w:r w:rsidRPr="00A159FE">
              <w:rPr>
                <w:rFonts w:ascii="Times New Roman" w:hAnsi="Times New Roman"/>
              </w:rPr>
              <w:t xml:space="preserve"> taip pat apima pagrįstus bei su Draudiku iš anksto suderintus ir Draudiko patvirtintus mokėjimus ir sąnaudas, susijusius su </w:t>
            </w:r>
            <w:r w:rsidRPr="00A159FE">
              <w:rPr>
                <w:rFonts w:ascii="Times New Roman" w:hAnsi="Times New Roman"/>
                <w:b/>
                <w:bCs/>
              </w:rPr>
              <w:t>Oficialaus tyrimo</w:t>
            </w:r>
            <w:r w:rsidRPr="00A159FE">
              <w:rPr>
                <w:rFonts w:ascii="Times New Roman" w:hAnsi="Times New Roman"/>
              </w:rPr>
              <w:t xml:space="preserve"> nagrinėjimu kompetentingoje ikiteisminio nagrinėjimo institucijoje ar kompetentingame teisme nepriklausomai nuo teismo proceso ar ikiteisminio nagrinėjimo procedūrų baigties ar </w:t>
            </w:r>
            <w:r w:rsidRPr="00A159FE">
              <w:rPr>
                <w:rFonts w:ascii="Times New Roman" w:hAnsi="Times New Roman"/>
                <w:b/>
                <w:bCs/>
              </w:rPr>
              <w:t>Oficialaus tyrimo</w:t>
            </w:r>
            <w:r w:rsidRPr="00A159FE">
              <w:rPr>
                <w:rFonts w:ascii="Times New Roman" w:hAnsi="Times New Roman"/>
              </w:rPr>
              <w:t xml:space="preserve"> baigties.</w:t>
            </w:r>
          </w:p>
        </w:tc>
      </w:tr>
      <w:tr w:rsidR="00451F02" w:rsidRPr="00A159FE" w14:paraId="24191358" w14:textId="77777777" w:rsidTr="005E54C0">
        <w:trPr>
          <w:jc w:val="center"/>
        </w:trPr>
        <w:tc>
          <w:tcPr>
            <w:tcW w:w="9923" w:type="dxa"/>
            <w:gridSpan w:val="3"/>
            <w:shd w:val="clear" w:color="auto" w:fill="F2F2F2"/>
          </w:tcPr>
          <w:p w14:paraId="356FFBBB" w14:textId="77777777" w:rsidR="00451F02" w:rsidRPr="00A159FE" w:rsidRDefault="00451F02" w:rsidP="00CD2BDB">
            <w:pPr>
              <w:spacing w:after="0" w:line="240" w:lineRule="auto"/>
              <w:ind w:left="360"/>
              <w:jc w:val="center"/>
              <w:rPr>
                <w:rFonts w:ascii="Times New Roman" w:hAnsi="Times New Roman"/>
                <w:b/>
              </w:rPr>
            </w:pPr>
            <w:r w:rsidRPr="00A159FE">
              <w:rPr>
                <w:rFonts w:ascii="Times New Roman" w:hAnsi="Times New Roman"/>
                <w:b/>
              </w:rPr>
              <w:t>10. Nedraudžiamieji įvykiai</w:t>
            </w:r>
          </w:p>
        </w:tc>
      </w:tr>
      <w:tr w:rsidR="00451F02" w:rsidRPr="00A159FE" w14:paraId="57EA8FAA" w14:textId="77777777" w:rsidTr="005E54C0">
        <w:trPr>
          <w:jc w:val="center"/>
        </w:trPr>
        <w:tc>
          <w:tcPr>
            <w:tcW w:w="9923" w:type="dxa"/>
            <w:gridSpan w:val="3"/>
            <w:shd w:val="clear" w:color="auto" w:fill="F2F2F2"/>
          </w:tcPr>
          <w:p w14:paraId="7107EBB6"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Elgesys</w:t>
            </w:r>
          </w:p>
        </w:tc>
      </w:tr>
      <w:tr w:rsidR="00451F02" w:rsidRPr="00A159FE" w14:paraId="1CE6CF63" w14:textId="77777777" w:rsidTr="005E54C0">
        <w:trPr>
          <w:jc w:val="center"/>
        </w:trPr>
        <w:tc>
          <w:tcPr>
            <w:tcW w:w="1229" w:type="dxa"/>
            <w:shd w:val="clear" w:color="auto" w:fill="auto"/>
          </w:tcPr>
          <w:p w14:paraId="5C9651FC" w14:textId="77777777" w:rsidR="00451F02" w:rsidRPr="00A159FE" w:rsidRDefault="00451F02" w:rsidP="00CD2BDB">
            <w:pPr>
              <w:pStyle w:val="Pagrindiniotekstotrauka"/>
              <w:spacing w:after="0"/>
              <w:ind w:left="0"/>
              <w:jc w:val="center"/>
              <w:rPr>
                <w:sz w:val="22"/>
                <w:szCs w:val="22"/>
              </w:rPr>
            </w:pPr>
            <w:r>
              <w:rPr>
                <w:sz w:val="22"/>
                <w:szCs w:val="22"/>
              </w:rPr>
              <w:t>10.1.</w:t>
            </w:r>
          </w:p>
        </w:tc>
        <w:tc>
          <w:tcPr>
            <w:tcW w:w="8694" w:type="dxa"/>
            <w:gridSpan w:val="2"/>
            <w:shd w:val="clear" w:color="auto" w:fill="auto"/>
            <w:vAlign w:val="center"/>
          </w:tcPr>
          <w:p w14:paraId="0DD4199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kuriuos lėmė nesąžiningumas (asmeninė nauda), kuris buvo patirtas </w:t>
            </w:r>
            <w:r>
              <w:rPr>
                <w:rFonts w:ascii="Times New Roman" w:hAnsi="Times New Roman"/>
                <w:b/>
              </w:rPr>
              <w:t>Apdraustojo</w:t>
            </w:r>
            <w:r w:rsidRPr="00A159FE">
              <w:rPr>
                <w:rFonts w:ascii="Times New Roman" w:hAnsi="Times New Roman"/>
                <w:b/>
              </w:rPr>
              <w:t xml:space="preserve"> </w:t>
            </w:r>
            <w:r w:rsidRPr="00A159FE">
              <w:rPr>
                <w:rFonts w:ascii="Times New Roman" w:hAnsi="Times New Roman"/>
              </w:rPr>
              <w:t xml:space="preserve">ar jo vardu, kylantis iš ar priskirtinas tyčiniams nesąžiningiems ar tyčiniams apgaulingiems veiksmams ar neveikimui, tačiau </w:t>
            </w:r>
            <w:r w:rsidRPr="00A159FE">
              <w:rPr>
                <w:rFonts w:ascii="Times New Roman" w:hAnsi="Times New Roman"/>
                <w:bCs/>
                <w:lang w:eastAsia="ru-RU"/>
              </w:rPr>
              <w:t xml:space="preserve">tik tuomet, jeigu tai bus nustatyta galutiniu, neapskundžiamu teismo sprendimu ar kita galutine neapskundžiama nutartimi ar raštišku tokio </w:t>
            </w:r>
            <w:r w:rsidRPr="00A159FE">
              <w:rPr>
                <w:rFonts w:ascii="Times New Roman" w:hAnsi="Times New Roman"/>
                <w:b/>
                <w:bCs/>
                <w:lang w:eastAsia="ru-RU"/>
              </w:rPr>
              <w:t>Apdraustojo</w:t>
            </w:r>
            <w:r w:rsidRPr="00A159FE">
              <w:rPr>
                <w:rFonts w:ascii="Times New Roman" w:hAnsi="Times New Roman"/>
                <w:bCs/>
                <w:lang w:eastAsia="ru-RU"/>
              </w:rPr>
              <w:t xml:space="preserve"> prisipažinimu, kad atitinkamas elgesys iš tiesų įvyko</w:t>
            </w:r>
            <w:r w:rsidRPr="00A159FE">
              <w:rPr>
                <w:rFonts w:ascii="Times New Roman" w:hAnsi="Times New Roman"/>
              </w:rPr>
              <w:t>.</w:t>
            </w:r>
          </w:p>
        </w:tc>
      </w:tr>
      <w:tr w:rsidR="00451F02" w:rsidRPr="00A159FE" w14:paraId="148B60B3" w14:textId="77777777" w:rsidTr="005E54C0">
        <w:trPr>
          <w:jc w:val="center"/>
        </w:trPr>
        <w:tc>
          <w:tcPr>
            <w:tcW w:w="9923" w:type="dxa"/>
            <w:gridSpan w:val="3"/>
            <w:shd w:val="clear" w:color="auto" w:fill="F2F2F2"/>
          </w:tcPr>
          <w:p w14:paraId="5DAEC368"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Ankstesni Reikalavimai</w:t>
            </w:r>
          </w:p>
        </w:tc>
      </w:tr>
      <w:tr w:rsidR="00451F02" w:rsidRPr="00A159FE" w14:paraId="30DBDB45" w14:textId="77777777" w:rsidTr="005E54C0">
        <w:trPr>
          <w:jc w:val="center"/>
        </w:trPr>
        <w:tc>
          <w:tcPr>
            <w:tcW w:w="1229" w:type="dxa"/>
            <w:shd w:val="clear" w:color="auto" w:fill="auto"/>
          </w:tcPr>
          <w:p w14:paraId="4209666E" w14:textId="77777777" w:rsidR="00451F02" w:rsidRPr="00A159FE" w:rsidRDefault="00451F02" w:rsidP="00CD2BDB">
            <w:pPr>
              <w:pStyle w:val="Pagrindiniotekstotrauka"/>
              <w:spacing w:after="0"/>
              <w:ind w:left="0"/>
              <w:jc w:val="center"/>
              <w:rPr>
                <w:sz w:val="22"/>
                <w:szCs w:val="22"/>
              </w:rPr>
            </w:pPr>
            <w:r>
              <w:rPr>
                <w:sz w:val="22"/>
                <w:szCs w:val="22"/>
              </w:rPr>
              <w:t>10.2.</w:t>
            </w:r>
          </w:p>
        </w:tc>
        <w:tc>
          <w:tcPr>
            <w:tcW w:w="8694" w:type="dxa"/>
            <w:gridSpan w:val="2"/>
            <w:shd w:val="clear" w:color="auto" w:fill="auto"/>
            <w:vAlign w:val="center"/>
          </w:tcPr>
          <w:p w14:paraId="7DAB54A9"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rPr>
              <w:t xml:space="preserve">Bet kokie veiksmai, dėl kurių prieš draudimo sutarties įsigaliojimo dieną pradėtas tyrimas ar teisminis, ar bet koks kitas reguliavimo procesas, į kuriuos įtrauktas </w:t>
            </w:r>
            <w:r>
              <w:rPr>
                <w:rFonts w:ascii="Times New Roman" w:hAnsi="Times New Roman"/>
                <w:b/>
              </w:rPr>
              <w:t>Apdraustasis</w:t>
            </w:r>
            <w:r w:rsidRPr="00A159FE">
              <w:rPr>
                <w:rFonts w:ascii="Times New Roman" w:hAnsi="Times New Roman"/>
                <w:b/>
              </w:rPr>
              <w:t xml:space="preserve"> </w:t>
            </w:r>
            <w:r w:rsidRPr="00A159FE">
              <w:rPr>
                <w:rFonts w:ascii="Times New Roman" w:hAnsi="Times New Roman"/>
              </w:rPr>
              <w:t xml:space="preserve">dėl </w:t>
            </w:r>
            <w:r w:rsidRPr="00A159FE">
              <w:rPr>
                <w:rFonts w:ascii="Times New Roman" w:hAnsi="Times New Roman"/>
                <w:b/>
              </w:rPr>
              <w:t>Reikalavimų</w:t>
            </w:r>
            <w:r w:rsidRPr="00A159FE">
              <w:rPr>
                <w:rFonts w:ascii="Times New Roman" w:hAnsi="Times New Roman"/>
              </w:rPr>
              <w:t xml:space="preserve">, susijusių </w:t>
            </w:r>
            <w:r w:rsidRPr="00A159FE">
              <w:rPr>
                <w:rFonts w:ascii="Times New Roman" w:hAnsi="Times New Roman"/>
                <w:color w:val="000000"/>
              </w:rPr>
              <w:t xml:space="preserve">su </w:t>
            </w:r>
            <w:r>
              <w:rPr>
                <w:rFonts w:ascii="Times New Roman" w:hAnsi="Times New Roman"/>
                <w:b/>
                <w:color w:val="000000"/>
              </w:rPr>
              <w:t>Apdraustojo</w:t>
            </w:r>
            <w:r w:rsidRPr="00A159FE">
              <w:rPr>
                <w:rFonts w:ascii="Times New Roman" w:hAnsi="Times New Roman"/>
              </w:rPr>
              <w:t xml:space="preserve"> viešųjų pirkimų planavimu, pasirengimu jiems, viešųjų pirkimų atlikimu</w:t>
            </w:r>
            <w:r w:rsidRPr="00A159FE">
              <w:rPr>
                <w:rFonts w:ascii="Times New Roman" w:hAnsi="Times New Roman"/>
                <w:b/>
              </w:rPr>
              <w:t xml:space="preserve"> </w:t>
            </w:r>
            <w:r w:rsidRPr="00A159FE">
              <w:rPr>
                <w:rFonts w:ascii="Times New Roman" w:hAnsi="Times New Roman"/>
                <w:color w:val="000000"/>
              </w:rPr>
              <w:t>ar pagalbinės viešųjų pirkimų veiklos</w:t>
            </w:r>
            <w:r>
              <w:rPr>
                <w:rFonts w:ascii="Times New Roman" w:hAnsi="Times New Roman"/>
                <w:color w:val="000000"/>
              </w:rPr>
              <w:t>.</w:t>
            </w:r>
          </w:p>
        </w:tc>
      </w:tr>
      <w:tr w:rsidR="00451F02" w:rsidRPr="00A159FE" w14:paraId="743E0DA4" w14:textId="77777777" w:rsidTr="005E54C0">
        <w:trPr>
          <w:jc w:val="center"/>
        </w:trPr>
        <w:tc>
          <w:tcPr>
            <w:tcW w:w="9923" w:type="dxa"/>
            <w:gridSpan w:val="3"/>
            <w:shd w:val="clear" w:color="auto" w:fill="F2F2F2"/>
          </w:tcPr>
          <w:p w14:paraId="7D77B3EA"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 xml:space="preserve">Žala turtui, </w:t>
            </w:r>
            <w:r>
              <w:rPr>
                <w:rFonts w:ascii="Times New Roman" w:hAnsi="Times New Roman"/>
                <w:b/>
              </w:rPr>
              <w:t>žala sveikatai</w:t>
            </w:r>
          </w:p>
        </w:tc>
      </w:tr>
      <w:tr w:rsidR="00451F02" w:rsidRPr="00A159FE" w14:paraId="02CC380E" w14:textId="77777777" w:rsidTr="005E54C0">
        <w:trPr>
          <w:jc w:val="center"/>
        </w:trPr>
        <w:tc>
          <w:tcPr>
            <w:tcW w:w="1229" w:type="dxa"/>
            <w:shd w:val="clear" w:color="auto" w:fill="auto"/>
          </w:tcPr>
          <w:p w14:paraId="0B9E53AD" w14:textId="77777777" w:rsidR="00451F02" w:rsidRPr="00A159FE" w:rsidRDefault="00451F02" w:rsidP="00CD2BDB">
            <w:pPr>
              <w:pStyle w:val="Pagrindiniotekstotrauka"/>
              <w:spacing w:after="0"/>
              <w:ind w:left="0"/>
              <w:jc w:val="center"/>
              <w:rPr>
                <w:sz w:val="22"/>
                <w:szCs w:val="22"/>
              </w:rPr>
            </w:pPr>
            <w:r>
              <w:rPr>
                <w:sz w:val="22"/>
                <w:szCs w:val="22"/>
              </w:rPr>
              <w:t>10.3.</w:t>
            </w:r>
          </w:p>
        </w:tc>
        <w:tc>
          <w:tcPr>
            <w:tcW w:w="8694" w:type="dxa"/>
            <w:gridSpan w:val="2"/>
            <w:shd w:val="clear" w:color="auto" w:fill="auto"/>
            <w:vAlign w:val="center"/>
          </w:tcPr>
          <w:p w14:paraId="53FCDA8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xml:space="preserve"> susijusių su bet kokiu </w:t>
            </w:r>
            <w:r w:rsidRPr="00A159FE">
              <w:rPr>
                <w:rFonts w:ascii="Times New Roman" w:hAnsi="Times New Roman"/>
                <w:b/>
              </w:rPr>
              <w:t>Reikalavimu,</w:t>
            </w:r>
            <w:r w:rsidRPr="00A159FE">
              <w:rPr>
                <w:rFonts w:ascii="Times New Roman" w:hAnsi="Times New Roman"/>
              </w:rPr>
              <w:t xml:space="preserve"> inicijuotu dėl žalos turtui ar žalos sveikatai</w:t>
            </w:r>
            <w:r w:rsidR="006A01D0">
              <w:rPr>
                <w:rFonts w:ascii="Times New Roman" w:hAnsi="Times New Roman"/>
              </w:rPr>
              <w:t>, gyvybei</w:t>
            </w:r>
            <w:r w:rsidRPr="00A159FE">
              <w:rPr>
                <w:rFonts w:ascii="Times New Roman" w:hAnsi="Times New Roman"/>
              </w:rPr>
              <w:t xml:space="preserve">. </w:t>
            </w:r>
          </w:p>
          <w:p w14:paraId="26576BB8" w14:textId="77777777" w:rsidR="00451F02" w:rsidRPr="00A159FE" w:rsidRDefault="00451F02" w:rsidP="00CD2BDB">
            <w:pPr>
              <w:spacing w:after="0" w:line="240" w:lineRule="auto"/>
              <w:jc w:val="both"/>
              <w:rPr>
                <w:rFonts w:ascii="Times New Roman" w:hAnsi="Times New Roman"/>
              </w:rPr>
            </w:pPr>
          </w:p>
        </w:tc>
      </w:tr>
      <w:tr w:rsidR="00451F02" w:rsidRPr="00A159FE" w14:paraId="629CCCEC" w14:textId="77777777" w:rsidTr="005E54C0">
        <w:trPr>
          <w:jc w:val="center"/>
        </w:trPr>
        <w:tc>
          <w:tcPr>
            <w:tcW w:w="9923" w:type="dxa"/>
            <w:gridSpan w:val="3"/>
            <w:shd w:val="clear" w:color="auto" w:fill="F2F2F2"/>
          </w:tcPr>
          <w:p w14:paraId="6F8F2C20"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Duomenų apsaugos pažeidimai</w:t>
            </w:r>
          </w:p>
        </w:tc>
      </w:tr>
      <w:tr w:rsidR="00451F02" w:rsidRPr="00A159FE" w14:paraId="01CD0CF7" w14:textId="77777777" w:rsidTr="005E54C0">
        <w:trPr>
          <w:jc w:val="center"/>
        </w:trPr>
        <w:tc>
          <w:tcPr>
            <w:tcW w:w="1229" w:type="dxa"/>
            <w:shd w:val="clear" w:color="auto" w:fill="auto"/>
          </w:tcPr>
          <w:p w14:paraId="346E6FE6" w14:textId="77777777" w:rsidR="00451F02" w:rsidRPr="00A159FE" w:rsidRDefault="00451F02" w:rsidP="00CD2BDB">
            <w:pPr>
              <w:pStyle w:val="Pagrindiniotekstotrauka"/>
              <w:spacing w:after="0"/>
              <w:ind w:left="0"/>
              <w:jc w:val="center"/>
              <w:rPr>
                <w:sz w:val="22"/>
                <w:szCs w:val="22"/>
              </w:rPr>
            </w:pPr>
            <w:r>
              <w:rPr>
                <w:sz w:val="22"/>
                <w:szCs w:val="22"/>
              </w:rPr>
              <w:t>10.4.</w:t>
            </w:r>
          </w:p>
        </w:tc>
        <w:tc>
          <w:tcPr>
            <w:tcW w:w="8694" w:type="dxa"/>
            <w:gridSpan w:val="2"/>
            <w:shd w:val="clear" w:color="auto" w:fill="auto"/>
            <w:vAlign w:val="center"/>
          </w:tcPr>
          <w:p w14:paraId="0BC78F31"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Bendrojo duomenų apsaugos reglamento (BDAR) pažeidimais. </w:t>
            </w:r>
          </w:p>
        </w:tc>
      </w:tr>
      <w:tr w:rsidR="00451F02" w:rsidRPr="00A159FE" w14:paraId="1F64B032" w14:textId="77777777" w:rsidTr="005E54C0">
        <w:trPr>
          <w:jc w:val="center"/>
        </w:trPr>
        <w:tc>
          <w:tcPr>
            <w:tcW w:w="9923" w:type="dxa"/>
            <w:gridSpan w:val="3"/>
            <w:shd w:val="clear" w:color="auto" w:fill="F2F2F2"/>
          </w:tcPr>
          <w:p w14:paraId="3277221E"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Kibernetinė ataka</w:t>
            </w:r>
          </w:p>
        </w:tc>
      </w:tr>
      <w:tr w:rsidR="00451F02" w:rsidRPr="00A159FE" w14:paraId="46C19971" w14:textId="77777777" w:rsidTr="005E54C0">
        <w:trPr>
          <w:jc w:val="center"/>
        </w:trPr>
        <w:tc>
          <w:tcPr>
            <w:tcW w:w="1229" w:type="dxa"/>
            <w:shd w:val="clear" w:color="auto" w:fill="auto"/>
          </w:tcPr>
          <w:p w14:paraId="74C829BB" w14:textId="77777777" w:rsidR="00451F02" w:rsidRPr="00A159FE" w:rsidRDefault="00451F02" w:rsidP="00CD2BDB">
            <w:pPr>
              <w:pStyle w:val="Pagrindiniotekstotrauka"/>
              <w:spacing w:after="0"/>
              <w:ind w:left="0"/>
              <w:jc w:val="center"/>
              <w:rPr>
                <w:sz w:val="22"/>
                <w:szCs w:val="22"/>
              </w:rPr>
            </w:pPr>
            <w:r>
              <w:rPr>
                <w:sz w:val="22"/>
                <w:szCs w:val="22"/>
              </w:rPr>
              <w:t>10.5.</w:t>
            </w:r>
          </w:p>
        </w:tc>
        <w:tc>
          <w:tcPr>
            <w:tcW w:w="8694" w:type="dxa"/>
            <w:gridSpan w:val="2"/>
            <w:shd w:val="clear" w:color="auto" w:fill="auto"/>
            <w:vAlign w:val="center"/>
          </w:tcPr>
          <w:p w14:paraId="3DF5D449"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kibernetinėmis atakomis ir/ar incidentais, ir panašiais elektroninės erdvės įvykiais. </w:t>
            </w:r>
          </w:p>
          <w:p w14:paraId="1ADDB6FC" w14:textId="77777777" w:rsidR="00451F02" w:rsidRPr="00A159FE" w:rsidRDefault="00451F02" w:rsidP="00CD2BDB">
            <w:pPr>
              <w:pStyle w:val="Sraopastraipa"/>
              <w:widowControl w:val="0"/>
              <w:autoSpaceDE w:val="0"/>
              <w:autoSpaceDN w:val="0"/>
              <w:spacing w:line="240" w:lineRule="auto"/>
              <w:ind w:left="0" w:firstLine="0"/>
              <w:rPr>
                <w:sz w:val="22"/>
                <w:szCs w:val="22"/>
              </w:rPr>
            </w:pPr>
            <w:r w:rsidRPr="00A159FE">
              <w:rPr>
                <w:b/>
                <w:sz w:val="22"/>
                <w:szCs w:val="22"/>
              </w:rPr>
              <w:t>Kibernetinė ataka</w:t>
            </w:r>
            <w:r w:rsidRPr="00A159FE">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451F02" w:rsidRPr="00A159FE" w14:paraId="068C6423" w14:textId="77777777" w:rsidTr="005E54C0">
        <w:trPr>
          <w:jc w:val="center"/>
        </w:trPr>
        <w:tc>
          <w:tcPr>
            <w:tcW w:w="9923" w:type="dxa"/>
            <w:gridSpan w:val="3"/>
            <w:shd w:val="clear" w:color="auto" w:fill="F2F2F2"/>
          </w:tcPr>
          <w:p w14:paraId="0C28713A"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 xml:space="preserve">Epidemija ar </w:t>
            </w:r>
            <w:r w:rsidRPr="00A159FE">
              <w:rPr>
                <w:rStyle w:val="highlight"/>
                <w:rFonts w:ascii="Times New Roman" w:hAnsi="Times New Roman"/>
                <w:b/>
              </w:rPr>
              <w:t>pandemi</w:t>
            </w:r>
            <w:r w:rsidRPr="00A159FE">
              <w:rPr>
                <w:rFonts w:ascii="Times New Roman" w:hAnsi="Times New Roman"/>
                <w:b/>
              </w:rPr>
              <w:t>ja</w:t>
            </w:r>
          </w:p>
        </w:tc>
      </w:tr>
      <w:tr w:rsidR="00451F02" w:rsidRPr="00A159FE" w14:paraId="07A8BF0B" w14:textId="77777777" w:rsidTr="005E54C0">
        <w:trPr>
          <w:jc w:val="center"/>
        </w:trPr>
        <w:tc>
          <w:tcPr>
            <w:tcW w:w="1229" w:type="dxa"/>
            <w:shd w:val="clear" w:color="auto" w:fill="auto"/>
          </w:tcPr>
          <w:p w14:paraId="52EA50AE" w14:textId="77777777" w:rsidR="00451F02" w:rsidRPr="00A159FE" w:rsidRDefault="00451F02" w:rsidP="00CD2BDB">
            <w:pPr>
              <w:pStyle w:val="Pagrindiniotekstotrauka"/>
              <w:spacing w:after="0"/>
              <w:ind w:left="0"/>
              <w:jc w:val="center"/>
              <w:rPr>
                <w:sz w:val="22"/>
                <w:szCs w:val="22"/>
              </w:rPr>
            </w:pPr>
            <w:r>
              <w:rPr>
                <w:sz w:val="22"/>
                <w:szCs w:val="22"/>
              </w:rPr>
              <w:t>10.6.</w:t>
            </w:r>
          </w:p>
        </w:tc>
        <w:tc>
          <w:tcPr>
            <w:tcW w:w="8694" w:type="dxa"/>
            <w:gridSpan w:val="2"/>
            <w:shd w:val="clear" w:color="auto" w:fill="auto"/>
            <w:vAlign w:val="center"/>
          </w:tcPr>
          <w:p w14:paraId="0226055F"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Epidemija ar </w:t>
            </w:r>
            <w:r w:rsidRPr="00A159FE">
              <w:rPr>
                <w:rStyle w:val="highlight"/>
                <w:rFonts w:ascii="Times New Roman" w:hAnsi="Times New Roman"/>
              </w:rPr>
              <w:t>pandemi</w:t>
            </w:r>
            <w:r w:rsidRPr="00A159FE">
              <w:rPr>
                <w:rFonts w:ascii="Times New Roman" w:hAnsi="Times New Roman"/>
              </w:rPr>
              <w:t xml:space="preserve">ja (įskaitant, bet neapsiribojant COVID-19): </w:t>
            </w:r>
            <w:r w:rsidRPr="00A159FE">
              <w:rPr>
                <w:rFonts w:ascii="Times New Roman" w:hAnsi="Times New Roman"/>
                <w:b/>
              </w:rPr>
              <w:t>Draudikas</w:t>
            </w:r>
            <w:r w:rsidRPr="00A159FE">
              <w:rPr>
                <w:rFonts w:ascii="Times New Roman" w:hAnsi="Times New Roman"/>
              </w:rPr>
              <w:t xml:space="preserve"> neatlygins</w:t>
            </w:r>
            <w:r w:rsidRPr="00A159FE">
              <w:rPr>
                <w:rFonts w:ascii="Times New Roman" w:hAnsi="Times New Roman"/>
                <w:b/>
              </w:rPr>
              <w:t xml:space="preserve"> Nuostolių</w:t>
            </w:r>
            <w:r w:rsidRPr="00A159FE">
              <w:rPr>
                <w:rFonts w:ascii="Times New Roman" w:hAnsi="Times New Roman"/>
              </w:rPr>
              <w:t xml:space="preserve"> dėl bet kokio </w:t>
            </w:r>
            <w:r w:rsidRPr="00A159FE">
              <w:rPr>
                <w:rFonts w:ascii="Times New Roman" w:hAnsi="Times New Roman"/>
                <w:b/>
              </w:rPr>
              <w:t>Reikalavimo</w:t>
            </w:r>
            <w:r w:rsidRPr="00A159FE">
              <w:rPr>
                <w:rFonts w:ascii="Times New Roman" w:hAnsi="Times New Roman"/>
              </w:rPr>
              <w:t xml:space="preserve">, paremto, kylančio ar kuriuo nors kitu būdu tiesiogiai ir/ar netiesiogiai susijusio su epidemija ar </w:t>
            </w:r>
            <w:r w:rsidRPr="00A159FE">
              <w:rPr>
                <w:rStyle w:val="highlight"/>
                <w:rFonts w:ascii="Times New Roman" w:hAnsi="Times New Roman"/>
              </w:rPr>
              <w:t>pandemi</w:t>
            </w:r>
            <w:r w:rsidRPr="00A159FE">
              <w:rPr>
                <w:rFonts w:ascii="Times New Roman" w:hAnsi="Times New Roman"/>
              </w:rPr>
              <w:t>ja (įskaitant, bet neapsiribojant COVID-19).</w:t>
            </w:r>
          </w:p>
        </w:tc>
      </w:tr>
      <w:tr w:rsidR="00451F02" w:rsidRPr="00A159FE" w14:paraId="2A6B325B" w14:textId="77777777" w:rsidTr="005E54C0">
        <w:trPr>
          <w:jc w:val="center"/>
        </w:trPr>
        <w:tc>
          <w:tcPr>
            <w:tcW w:w="9923" w:type="dxa"/>
            <w:gridSpan w:val="3"/>
            <w:shd w:val="clear" w:color="auto" w:fill="F2F2F2"/>
          </w:tcPr>
          <w:p w14:paraId="6FB5BEF2"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lastRenderedPageBreak/>
              <w:t>Karas</w:t>
            </w:r>
          </w:p>
        </w:tc>
      </w:tr>
      <w:tr w:rsidR="00451F02" w:rsidRPr="00A159FE" w14:paraId="4830B01B" w14:textId="77777777" w:rsidTr="005E54C0">
        <w:trPr>
          <w:jc w:val="center"/>
        </w:trPr>
        <w:tc>
          <w:tcPr>
            <w:tcW w:w="1229" w:type="dxa"/>
            <w:shd w:val="clear" w:color="auto" w:fill="auto"/>
          </w:tcPr>
          <w:p w14:paraId="6D779FB4" w14:textId="77777777" w:rsidR="00451F02" w:rsidRPr="00A159FE" w:rsidRDefault="00451F02" w:rsidP="00CD2BDB">
            <w:pPr>
              <w:pStyle w:val="Pagrindiniotekstotrauka"/>
              <w:spacing w:after="0"/>
              <w:ind w:left="0"/>
              <w:jc w:val="center"/>
              <w:rPr>
                <w:sz w:val="22"/>
                <w:szCs w:val="22"/>
              </w:rPr>
            </w:pPr>
            <w:r>
              <w:rPr>
                <w:sz w:val="22"/>
                <w:szCs w:val="22"/>
              </w:rPr>
              <w:t>10.7.</w:t>
            </w:r>
          </w:p>
        </w:tc>
        <w:tc>
          <w:tcPr>
            <w:tcW w:w="8694" w:type="dxa"/>
            <w:gridSpan w:val="2"/>
            <w:shd w:val="clear" w:color="auto" w:fill="auto"/>
            <w:vAlign w:val="center"/>
          </w:tcPr>
          <w:p w14:paraId="2136A3A5"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b/>
              </w:rPr>
              <w:t>Draudikas</w:t>
            </w:r>
            <w:r w:rsidRPr="00A159FE">
              <w:rPr>
                <w:rFonts w:ascii="Times New Roman" w:hAnsi="Times New Roman"/>
              </w:rPr>
              <w:t xml:space="preserve"> neatlygins </w:t>
            </w:r>
            <w:r w:rsidRPr="00A159FE">
              <w:rPr>
                <w:rFonts w:ascii="Times New Roman" w:hAnsi="Times New Roman"/>
                <w:b/>
              </w:rPr>
              <w:t>Nuostolių</w:t>
            </w:r>
            <w:r w:rsidRPr="00A159FE">
              <w:rPr>
                <w:rFonts w:ascii="Times New Roman" w:hAnsi="Times New Roman"/>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5E54C0" w:rsidRPr="003E7FA0" w14:paraId="63262AD4" w14:textId="77777777" w:rsidTr="005E54C0">
        <w:tblPrEx>
          <w:tblBorders>
            <w:bottom w:val="none" w:sz="0" w:space="0" w:color="auto"/>
          </w:tblBorders>
        </w:tblPrEx>
        <w:trPr>
          <w:jc w:val="center"/>
        </w:trPr>
        <w:tc>
          <w:tcPr>
            <w:tcW w:w="9923" w:type="dxa"/>
            <w:gridSpan w:val="3"/>
            <w:shd w:val="clear" w:color="auto" w:fill="F2F2F2"/>
          </w:tcPr>
          <w:p w14:paraId="0EE0DA5F" w14:textId="77777777" w:rsidR="005E54C0" w:rsidRPr="003E7FA0" w:rsidRDefault="005E54C0" w:rsidP="007B5482">
            <w:pPr>
              <w:spacing w:after="0" w:line="240" w:lineRule="auto"/>
              <w:jc w:val="center"/>
              <w:rPr>
                <w:rFonts w:ascii="Times New Roman" w:hAnsi="Times New Roman"/>
                <w:b/>
              </w:rPr>
            </w:pPr>
            <w:r>
              <w:rPr>
                <w:rFonts w:ascii="Times New Roman" w:hAnsi="Times New Roman"/>
                <w:b/>
              </w:rPr>
              <w:t>Sankcijos</w:t>
            </w:r>
          </w:p>
        </w:tc>
      </w:tr>
      <w:tr w:rsidR="005E54C0" w:rsidRPr="003E7FA0" w14:paraId="752D8577" w14:textId="77777777" w:rsidTr="005E54C0">
        <w:tblPrEx>
          <w:tblBorders>
            <w:bottom w:val="none" w:sz="0" w:space="0" w:color="auto"/>
          </w:tblBorders>
        </w:tblPrEx>
        <w:trPr>
          <w:jc w:val="center"/>
        </w:trPr>
        <w:tc>
          <w:tcPr>
            <w:tcW w:w="1281" w:type="dxa"/>
            <w:gridSpan w:val="2"/>
            <w:shd w:val="clear" w:color="auto" w:fill="auto"/>
          </w:tcPr>
          <w:p w14:paraId="4A45E952" w14:textId="77777777" w:rsidR="005E54C0" w:rsidRPr="003E7FA0" w:rsidRDefault="005E54C0" w:rsidP="005E54C0">
            <w:pPr>
              <w:pStyle w:val="Pagrindiniotekstotrauka"/>
              <w:spacing w:after="0"/>
              <w:ind w:left="360"/>
              <w:rPr>
                <w:sz w:val="22"/>
                <w:szCs w:val="22"/>
              </w:rPr>
            </w:pPr>
            <w:r>
              <w:rPr>
                <w:sz w:val="22"/>
                <w:szCs w:val="22"/>
              </w:rPr>
              <w:t>10.8</w:t>
            </w:r>
            <w:r w:rsidRPr="003E7FA0">
              <w:rPr>
                <w:sz w:val="22"/>
                <w:szCs w:val="22"/>
              </w:rPr>
              <w:t>.</w:t>
            </w:r>
          </w:p>
        </w:tc>
        <w:tc>
          <w:tcPr>
            <w:tcW w:w="8642" w:type="dxa"/>
            <w:shd w:val="clear" w:color="auto" w:fill="auto"/>
            <w:vAlign w:val="center"/>
          </w:tcPr>
          <w:p w14:paraId="7714D49D" w14:textId="77777777" w:rsidR="005E54C0" w:rsidRPr="00F868AF" w:rsidRDefault="005E54C0" w:rsidP="007B5482">
            <w:pPr>
              <w:spacing w:after="0" w:line="240" w:lineRule="auto"/>
              <w:jc w:val="both"/>
              <w:rPr>
                <w:rFonts w:ascii="Times New Roman" w:hAnsi="Times New Roman"/>
              </w:rPr>
            </w:pPr>
            <w:r w:rsidRPr="00F868AF">
              <w:rPr>
                <w:rFonts w:ascii="Times New Roman" w:hAnsi="Times New Roman"/>
                <w:b/>
              </w:rPr>
              <w:t>Draudikas</w:t>
            </w:r>
            <w:r w:rsidRPr="00F868AF">
              <w:rPr>
                <w:rFonts w:ascii="Times New Roman" w:hAnsi="Times New Roman"/>
              </w:rPr>
              <w:t xml:space="preserve"> neteiks draudimo apsaugos ir </w:t>
            </w:r>
            <w:r w:rsidRPr="00F868AF">
              <w:rPr>
                <w:rFonts w:ascii="Times New Roman" w:hAnsi="Times New Roman"/>
                <w:b/>
              </w:rPr>
              <w:t>Draudikas</w:t>
            </w:r>
            <w:r w:rsidRPr="00F868AF">
              <w:rPr>
                <w:rFonts w:ascii="Times New Roman" w:hAnsi="Times New Roman"/>
              </w:rPr>
              <w:t xml:space="preserve"> neturės prievolės atlyginti </w:t>
            </w:r>
            <w:r w:rsidRPr="00F868AF">
              <w:rPr>
                <w:rFonts w:ascii="Times New Roman" w:hAnsi="Times New Roman"/>
                <w:b/>
              </w:rPr>
              <w:t>Nuostolius</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ar teikti bet kokią kitą naudą, jei toks </w:t>
            </w:r>
            <w:r w:rsidRPr="00F868AF">
              <w:rPr>
                <w:rFonts w:ascii="Times New Roman" w:hAnsi="Times New Roman"/>
                <w:b/>
              </w:rPr>
              <w:t>Nuostolių</w:t>
            </w:r>
            <w:r w:rsidRPr="00F868AF">
              <w:rPr>
                <w:rFonts w:ascii="Times New Roman" w:hAnsi="Times New Roman"/>
              </w:rPr>
              <w:t xml:space="preserve"> dėl </w:t>
            </w:r>
            <w:r w:rsidRPr="00F868AF">
              <w:rPr>
                <w:rFonts w:ascii="Times New Roman" w:hAnsi="Times New Roman"/>
                <w:b/>
              </w:rPr>
              <w:t>Reikalavimo</w:t>
            </w:r>
            <w:r w:rsidRPr="00F868AF">
              <w:rPr>
                <w:rFonts w:ascii="Times New Roman" w:hAnsi="Times New Roman"/>
              </w:rPr>
              <w:t xml:space="preserve"> atlyginimas ar bet kokios kitos naudos suteikimas reikštų tai, kad </w:t>
            </w:r>
            <w:r w:rsidRPr="00F868AF">
              <w:rPr>
                <w:rFonts w:ascii="Times New Roman" w:hAnsi="Times New Roman"/>
                <w:b/>
              </w:rPr>
              <w:t>Draudikas</w:t>
            </w:r>
            <w:r w:rsidRPr="00F868AF">
              <w:rPr>
                <w:rFonts w:ascii="Times New Roman" w:hAnsi="Times New Roman"/>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451F02" w:rsidRPr="00A159FE" w14:paraId="5EBDCF01" w14:textId="77777777" w:rsidTr="005E54C0">
        <w:trPr>
          <w:jc w:val="center"/>
        </w:trPr>
        <w:tc>
          <w:tcPr>
            <w:tcW w:w="9923" w:type="dxa"/>
            <w:gridSpan w:val="3"/>
            <w:shd w:val="clear" w:color="auto" w:fill="F2F2F2"/>
          </w:tcPr>
          <w:p w14:paraId="6E661EF0" w14:textId="77777777" w:rsidR="00451F02" w:rsidRPr="00A159FE" w:rsidRDefault="00451F02" w:rsidP="00CD2BDB">
            <w:pPr>
              <w:spacing w:after="0" w:line="240" w:lineRule="auto"/>
              <w:ind w:left="360"/>
              <w:jc w:val="center"/>
              <w:rPr>
                <w:rFonts w:ascii="Times New Roman" w:hAnsi="Times New Roman"/>
                <w:b/>
              </w:rPr>
            </w:pPr>
            <w:r w:rsidRPr="00A159FE">
              <w:rPr>
                <w:rFonts w:ascii="Times New Roman" w:hAnsi="Times New Roman"/>
                <w:b/>
              </w:rPr>
              <w:t>11. Kitos sąlygos</w:t>
            </w:r>
          </w:p>
        </w:tc>
      </w:tr>
      <w:tr w:rsidR="00451F02" w:rsidRPr="00A159FE" w14:paraId="5229A941" w14:textId="77777777" w:rsidTr="005E54C0">
        <w:trPr>
          <w:jc w:val="center"/>
        </w:trPr>
        <w:tc>
          <w:tcPr>
            <w:tcW w:w="9923" w:type="dxa"/>
            <w:gridSpan w:val="3"/>
            <w:shd w:val="clear" w:color="auto" w:fill="F2F2F2"/>
          </w:tcPr>
          <w:p w14:paraId="32BB2FE8" w14:textId="77777777" w:rsidR="00451F02" w:rsidRPr="00A159FE" w:rsidRDefault="00451F02" w:rsidP="00CD2BDB">
            <w:pPr>
              <w:spacing w:after="0" w:line="240" w:lineRule="auto"/>
              <w:ind w:left="720"/>
              <w:jc w:val="center"/>
              <w:rPr>
                <w:rFonts w:ascii="Times New Roman" w:hAnsi="Times New Roman"/>
                <w:b/>
              </w:rPr>
            </w:pPr>
            <w:r w:rsidRPr="00A159FE">
              <w:rPr>
                <w:rFonts w:ascii="Times New Roman" w:hAnsi="Times New Roman"/>
                <w:b/>
              </w:rPr>
              <w:t>Draudimo taisyklių taikymas</w:t>
            </w:r>
          </w:p>
        </w:tc>
      </w:tr>
      <w:tr w:rsidR="00451F02" w:rsidRPr="00A159FE" w14:paraId="199E03EB" w14:textId="77777777" w:rsidTr="005E54C0">
        <w:trPr>
          <w:jc w:val="center"/>
        </w:trPr>
        <w:tc>
          <w:tcPr>
            <w:tcW w:w="1229" w:type="dxa"/>
            <w:shd w:val="clear" w:color="auto" w:fill="auto"/>
          </w:tcPr>
          <w:p w14:paraId="234EF184"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11.1.</w:t>
            </w:r>
          </w:p>
        </w:tc>
        <w:tc>
          <w:tcPr>
            <w:tcW w:w="8694" w:type="dxa"/>
            <w:gridSpan w:val="2"/>
            <w:shd w:val="clear" w:color="auto" w:fill="auto"/>
          </w:tcPr>
          <w:p w14:paraId="269412B2"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Esant prieštaravimams tarp šios techninės specifikacijos ir</w:t>
            </w:r>
            <w:r w:rsidRPr="00A159FE">
              <w:rPr>
                <w:rFonts w:ascii="Times New Roman" w:hAnsi="Times New Roman"/>
                <w:b/>
              </w:rPr>
              <w:t xml:space="preserve"> Draudiko</w:t>
            </w:r>
            <w:r w:rsidRPr="00A159FE">
              <w:rPr>
                <w:rFonts w:ascii="Times New Roman" w:hAnsi="Times New Roman"/>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451F02" w:rsidRPr="00A159FE" w14:paraId="1C284188" w14:textId="77777777" w:rsidTr="005E54C0">
        <w:trPr>
          <w:jc w:val="center"/>
        </w:trPr>
        <w:tc>
          <w:tcPr>
            <w:tcW w:w="9923" w:type="dxa"/>
            <w:gridSpan w:val="3"/>
            <w:shd w:val="clear" w:color="auto" w:fill="F2F2F2"/>
          </w:tcPr>
          <w:p w14:paraId="5E090C43" w14:textId="77777777" w:rsidR="00451F02" w:rsidRPr="00A159FE" w:rsidRDefault="00451F02" w:rsidP="00CD2BDB">
            <w:pPr>
              <w:spacing w:after="0" w:line="240" w:lineRule="auto"/>
              <w:jc w:val="center"/>
              <w:rPr>
                <w:rFonts w:ascii="Times New Roman" w:hAnsi="Times New Roman"/>
              </w:rPr>
            </w:pPr>
            <w:r w:rsidRPr="00A159FE">
              <w:rPr>
                <w:rFonts w:ascii="Times New Roman" w:hAnsi="Times New Roman"/>
                <w:b/>
              </w:rPr>
              <w:t>Draudimo sutarties galiojimas virš kitų galiojančių draudimų</w:t>
            </w:r>
          </w:p>
        </w:tc>
      </w:tr>
      <w:tr w:rsidR="00451F02" w:rsidRPr="00A159FE" w14:paraId="1E621027" w14:textId="77777777" w:rsidTr="005E54C0">
        <w:trPr>
          <w:jc w:val="center"/>
        </w:trPr>
        <w:tc>
          <w:tcPr>
            <w:tcW w:w="1229" w:type="dxa"/>
            <w:shd w:val="clear" w:color="auto" w:fill="auto"/>
          </w:tcPr>
          <w:p w14:paraId="4F66B40E"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11.2.</w:t>
            </w:r>
          </w:p>
        </w:tc>
        <w:tc>
          <w:tcPr>
            <w:tcW w:w="8694" w:type="dxa"/>
            <w:gridSpan w:val="2"/>
            <w:shd w:val="clear" w:color="auto" w:fill="auto"/>
          </w:tcPr>
          <w:p w14:paraId="32165906"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Draudimo sutartis bus taikoma papildomai virš bet kurio kito galiojančio draudimo, kuriuo</w:t>
            </w:r>
            <w:r w:rsidRPr="00A159FE">
              <w:rPr>
                <w:rFonts w:ascii="Times New Roman" w:hAnsi="Times New Roman"/>
                <w:b/>
              </w:rPr>
              <w:t xml:space="preserve"> </w:t>
            </w:r>
            <w:r>
              <w:rPr>
                <w:rFonts w:ascii="Times New Roman" w:hAnsi="Times New Roman"/>
                <w:b/>
              </w:rPr>
              <w:t>Apdraustasis</w:t>
            </w:r>
            <w:r w:rsidRPr="00A159FE">
              <w:rPr>
                <w:rFonts w:ascii="Times New Roman" w:hAnsi="Times New Roman"/>
              </w:rPr>
              <w:t xml:space="preserve"> gali naudotis. Draudimo sutartis taip pat bus taikoma papildomai virš bet kurio kito galimo nuostolių atlyginimo, kuriuo gali naudotis </w:t>
            </w:r>
            <w:r>
              <w:rPr>
                <w:rFonts w:ascii="Times New Roman" w:hAnsi="Times New Roman"/>
                <w:b/>
              </w:rPr>
              <w:t>Apdraustasis</w:t>
            </w:r>
            <w:r w:rsidRPr="00A159FE">
              <w:rPr>
                <w:rFonts w:ascii="Times New Roman" w:hAnsi="Times New Roman"/>
                <w:b/>
              </w:rPr>
              <w:t>.</w:t>
            </w:r>
          </w:p>
        </w:tc>
      </w:tr>
      <w:tr w:rsidR="00451F02" w:rsidRPr="00A159FE" w14:paraId="6235DBE8" w14:textId="77777777" w:rsidTr="005E54C0">
        <w:trPr>
          <w:jc w:val="center"/>
        </w:trPr>
        <w:tc>
          <w:tcPr>
            <w:tcW w:w="9923" w:type="dxa"/>
            <w:gridSpan w:val="3"/>
            <w:shd w:val="clear" w:color="auto" w:fill="F2F2F2"/>
          </w:tcPr>
          <w:p w14:paraId="33125AE5" w14:textId="77777777" w:rsidR="00451F02" w:rsidRPr="00A159FE" w:rsidRDefault="00451F02" w:rsidP="00CD2BDB">
            <w:pPr>
              <w:spacing w:after="0" w:line="240" w:lineRule="auto"/>
              <w:jc w:val="center"/>
              <w:rPr>
                <w:rFonts w:ascii="Times New Roman" w:hAnsi="Times New Roman"/>
                <w:b/>
              </w:rPr>
            </w:pPr>
            <w:r w:rsidRPr="00A159FE">
              <w:rPr>
                <w:rFonts w:ascii="Times New Roman" w:hAnsi="Times New Roman"/>
                <w:b/>
              </w:rPr>
              <w:t>Draudėjo teisės ir pareigos</w:t>
            </w:r>
          </w:p>
        </w:tc>
      </w:tr>
      <w:tr w:rsidR="00451F02" w:rsidRPr="00A159FE" w14:paraId="320819B7" w14:textId="77777777" w:rsidTr="005E54C0">
        <w:trPr>
          <w:jc w:val="center"/>
        </w:trPr>
        <w:tc>
          <w:tcPr>
            <w:tcW w:w="1229" w:type="dxa"/>
            <w:shd w:val="clear" w:color="auto" w:fill="auto"/>
          </w:tcPr>
          <w:p w14:paraId="47422F85"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11.3.</w:t>
            </w:r>
          </w:p>
        </w:tc>
        <w:tc>
          <w:tcPr>
            <w:tcW w:w="8694" w:type="dxa"/>
            <w:gridSpan w:val="2"/>
            <w:shd w:val="clear" w:color="auto" w:fill="auto"/>
          </w:tcPr>
          <w:p w14:paraId="5125CBCB" w14:textId="77777777" w:rsidR="00451F02" w:rsidRPr="00A159FE" w:rsidRDefault="00451F02" w:rsidP="00CD2BDB">
            <w:pPr>
              <w:spacing w:after="0" w:line="240" w:lineRule="auto"/>
              <w:jc w:val="both"/>
              <w:rPr>
                <w:rFonts w:ascii="Times New Roman" w:hAnsi="Times New Roman"/>
                <w:b/>
              </w:rPr>
            </w:pPr>
            <w:r w:rsidRPr="00A159FE">
              <w:rPr>
                <w:rFonts w:ascii="Times New Roman" w:hAnsi="Times New Roman"/>
              </w:rPr>
              <w:t xml:space="preserve">Draudėjas privalo </w:t>
            </w:r>
            <w:r w:rsidRPr="00A159FE">
              <w:rPr>
                <w:rFonts w:ascii="Times New Roman" w:hAnsi="Times New Roman"/>
                <w:color w:val="000000"/>
              </w:rPr>
              <w:t>pateikti Draudikui teisingus duomenis, tiksliai ir aiškiai atsakyti į Draudiko klausimus (raštu), susijusius su draudimo rizika, būtinus draudimo rizikos laipsnio nustatymui.</w:t>
            </w:r>
          </w:p>
        </w:tc>
      </w:tr>
      <w:tr w:rsidR="00451F02" w:rsidRPr="00A159FE" w14:paraId="547A5A3B" w14:textId="77777777" w:rsidTr="005E54C0">
        <w:trPr>
          <w:jc w:val="center"/>
        </w:trPr>
        <w:tc>
          <w:tcPr>
            <w:tcW w:w="1229" w:type="dxa"/>
            <w:shd w:val="clear" w:color="auto" w:fill="auto"/>
          </w:tcPr>
          <w:p w14:paraId="7BCF5BB1" w14:textId="77777777" w:rsidR="00451F02" w:rsidRPr="00A159FE" w:rsidRDefault="00451F02" w:rsidP="00CD2BDB">
            <w:pPr>
              <w:spacing w:after="0" w:line="240" w:lineRule="auto"/>
              <w:jc w:val="center"/>
              <w:rPr>
                <w:rFonts w:ascii="Times New Roman" w:hAnsi="Times New Roman"/>
              </w:rPr>
            </w:pPr>
            <w:r>
              <w:rPr>
                <w:rFonts w:ascii="Times New Roman" w:hAnsi="Times New Roman"/>
              </w:rPr>
              <w:t>11.4.</w:t>
            </w:r>
          </w:p>
        </w:tc>
        <w:tc>
          <w:tcPr>
            <w:tcW w:w="8694" w:type="dxa"/>
            <w:gridSpan w:val="2"/>
            <w:shd w:val="clear" w:color="auto" w:fill="auto"/>
          </w:tcPr>
          <w:p w14:paraId="5CFD89D0" w14:textId="77777777" w:rsidR="00451F02" w:rsidRPr="00A159FE" w:rsidRDefault="00451F02" w:rsidP="00CD2BDB">
            <w:pPr>
              <w:spacing w:after="0" w:line="240" w:lineRule="auto"/>
              <w:jc w:val="both"/>
              <w:rPr>
                <w:rFonts w:ascii="Times New Roman" w:hAnsi="Times New Roman"/>
                <w:color w:val="000000"/>
              </w:rPr>
            </w:pPr>
            <w:r w:rsidRPr="00A159FE">
              <w:rPr>
                <w:rFonts w:ascii="Times New Roman" w:hAnsi="Times New Roman"/>
                <w:b/>
                <w:color w:val="000000"/>
              </w:rPr>
              <w:t>Draudėjas</w:t>
            </w:r>
            <w:r w:rsidRPr="00A159FE">
              <w:rPr>
                <w:rFonts w:ascii="Times New Roman" w:hAnsi="Times New Roman"/>
                <w:color w:val="000000"/>
              </w:rPr>
              <w:t xml:space="preserve"> privalo:</w:t>
            </w:r>
          </w:p>
          <w:p w14:paraId="059CDBCA" w14:textId="77777777" w:rsidR="00451F02" w:rsidRPr="00A159FE" w:rsidRDefault="00451F02" w:rsidP="00CD2BDB">
            <w:pPr>
              <w:numPr>
                <w:ilvl w:val="0"/>
                <w:numId w:val="14"/>
              </w:numPr>
              <w:spacing w:after="0" w:line="240" w:lineRule="auto"/>
              <w:ind w:left="175" w:hanging="141"/>
              <w:jc w:val="both"/>
              <w:rPr>
                <w:rFonts w:ascii="Times New Roman" w:hAnsi="Times New Roman"/>
                <w:color w:val="000000"/>
              </w:rPr>
            </w:pPr>
            <w:r w:rsidRPr="00A159FE">
              <w:rPr>
                <w:rFonts w:ascii="Times New Roman" w:hAnsi="Times New Roman"/>
                <w:color w:val="000000"/>
              </w:rPr>
              <w:t xml:space="preserve">per 5 darbo dienas raštu informuoti Draudiką apie kiekvieną </w:t>
            </w:r>
            <w:r>
              <w:rPr>
                <w:rFonts w:ascii="Times New Roman" w:hAnsi="Times New Roman"/>
                <w:color w:val="000000"/>
              </w:rPr>
              <w:t xml:space="preserve">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kuris gali būti pripažintas draudžiamuoju įvykiu, išskyrus tuos atvejus, ka</w:t>
            </w:r>
            <w:r>
              <w:rPr>
                <w:rFonts w:ascii="Times New Roman" w:hAnsi="Times New Roman"/>
                <w:color w:val="000000"/>
              </w:rPr>
              <w:t xml:space="preserve">i jis negalėjo žinoti apie tokią aplinkybę ir / arba </w:t>
            </w:r>
            <w:r w:rsidRPr="00A159FE">
              <w:rPr>
                <w:rFonts w:ascii="Times New Roman" w:hAnsi="Times New Roman"/>
                <w:b/>
                <w:color w:val="000000"/>
              </w:rPr>
              <w:t xml:space="preserve">Reikalavimą </w:t>
            </w:r>
            <w:r w:rsidRPr="00A159FE">
              <w:rPr>
                <w:rFonts w:ascii="Times New Roman" w:hAnsi="Times New Roman"/>
                <w:color w:val="000000"/>
              </w:rPr>
              <w:t xml:space="preserve">ar </w:t>
            </w:r>
            <w:r w:rsidRPr="00A159FE">
              <w:rPr>
                <w:rFonts w:ascii="Times New Roman" w:hAnsi="Times New Roman"/>
                <w:b/>
                <w:color w:val="000000"/>
              </w:rPr>
              <w:t>Oficialų tyrimą</w:t>
            </w:r>
            <w:r w:rsidRPr="00A159FE">
              <w:rPr>
                <w:rFonts w:ascii="Times New Roman" w:hAnsi="Times New Roman"/>
                <w:color w:val="000000"/>
              </w:rPr>
              <w:t>, ar buvo sutarta su Draudiku kitaip;</w:t>
            </w:r>
          </w:p>
          <w:p w14:paraId="6DA88515"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atsižvelgdam</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į Draudiko nurodymus, pagal galimybes stengtis, kad būtų užkirst</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keli</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žalai arba ji būtų sumažinta ir daryti viską, k</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 xml:space="preserve"> padėtų išaiškinti įvykio priež</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tis ir aplinkybes;</w:t>
            </w:r>
          </w:p>
          <w:p w14:paraId="75067960"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suderinti su Draudiku tolimesnius veiksmus </w:t>
            </w:r>
            <w:r w:rsidRPr="00A159FE">
              <w:rPr>
                <w:rFonts w:ascii="Times New Roman" w:hAnsi="Times New Roman"/>
                <w:b/>
                <w:color w:val="000000"/>
              </w:rPr>
              <w:t>Reikalavimo</w:t>
            </w:r>
            <w:r w:rsidRPr="00A159FE">
              <w:rPr>
                <w:rFonts w:ascii="Times New Roman" w:hAnsi="Times New Roman"/>
                <w:color w:val="000000"/>
              </w:rPr>
              <w:t xml:space="preserve"> nagrinėjimui ir sureguliavimui;</w:t>
            </w:r>
          </w:p>
          <w:p w14:paraId="146B56BB"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color w:val="000000"/>
              </w:rPr>
              <w:t xml:space="preserve">Draudikui pageidaujant, </w:t>
            </w:r>
            <w:r w:rsidRPr="00A159FE">
              <w:rPr>
                <w:rFonts w:ascii="Times New Roman" w:hAnsi="Times New Roman"/>
                <w:b/>
                <w:color w:val="000000"/>
              </w:rPr>
              <w:t>Draudėjas</w:t>
            </w:r>
            <w:r w:rsidRPr="00A159FE">
              <w:rPr>
                <w:rFonts w:ascii="Times New Roman" w:hAnsi="Times New Roman"/>
                <w:color w:val="000000"/>
              </w:rPr>
              <w:t xml:space="preserve"> gali perleisti jam bylos dėl tokio ieškinio vedimą, suteikti įgaliojimus Draudiko p</w:t>
            </w:r>
            <w:smartTag w:uri="urn:schemas-microsoft-com:office:smarttags" w:element="PersonName">
              <w:r w:rsidRPr="00A159FE">
                <w:rPr>
                  <w:rFonts w:ascii="Times New Roman" w:hAnsi="Times New Roman"/>
                  <w:color w:val="000000"/>
                </w:rPr>
                <w:t>as</w:t>
              </w:r>
            </w:smartTag>
            <w:r w:rsidRPr="00A159FE">
              <w:rPr>
                <w:rFonts w:ascii="Times New Roman" w:hAnsi="Times New Roman"/>
                <w:color w:val="000000"/>
              </w:rPr>
              <w:t>kirtam ar nurodytam advokatui (atstovui) ir pateikti Draudikui visus reikalingus paaiškinimus.</w:t>
            </w:r>
          </w:p>
          <w:p w14:paraId="74EB0B56" w14:textId="77777777" w:rsidR="00451F02" w:rsidRPr="00A159FE" w:rsidRDefault="00451F02" w:rsidP="00CD2BDB">
            <w:pPr>
              <w:numPr>
                <w:ilvl w:val="0"/>
                <w:numId w:val="14"/>
              </w:numPr>
              <w:spacing w:after="0" w:line="240" w:lineRule="auto"/>
              <w:ind w:left="227" w:hanging="227"/>
              <w:jc w:val="both"/>
              <w:rPr>
                <w:rFonts w:ascii="Times New Roman" w:hAnsi="Times New Roman"/>
                <w:color w:val="000000"/>
              </w:rPr>
            </w:pPr>
            <w:r w:rsidRPr="00A159FE">
              <w:rPr>
                <w:rFonts w:ascii="Times New Roman" w:hAnsi="Times New Roman"/>
                <w:b/>
              </w:rPr>
              <w:t>Draudėjas</w:t>
            </w:r>
            <w:r w:rsidRPr="00A159FE">
              <w:rPr>
                <w:rFonts w:ascii="Times New Roman" w:hAnsi="Times New Roman"/>
              </w:rPr>
              <w:t xml:space="preserve"> įsipareigoja nepatirti </w:t>
            </w:r>
            <w:r w:rsidRPr="00A159FE">
              <w:rPr>
                <w:rFonts w:ascii="Times New Roman" w:hAnsi="Times New Roman"/>
                <w:b/>
              </w:rPr>
              <w:t>Bylinėjimosi išlaidų</w:t>
            </w:r>
            <w:r w:rsidRPr="00A159FE">
              <w:rPr>
                <w:rFonts w:ascii="Times New Roman" w:hAnsi="Times New Roman"/>
              </w:rPr>
              <w:t xml:space="preserve">, neprisiimti atsakomybės, neatsisakyti jokios išieškojimo teisės ar nagrinėti bet kokį </w:t>
            </w:r>
            <w:r w:rsidRPr="00A159FE">
              <w:rPr>
                <w:rFonts w:ascii="Times New Roman" w:hAnsi="Times New Roman"/>
                <w:b/>
              </w:rPr>
              <w:t>Reikalavimą</w:t>
            </w:r>
            <w:r w:rsidRPr="00A159FE">
              <w:rPr>
                <w:rFonts w:ascii="Times New Roman" w:hAnsi="Times New Roman"/>
              </w:rPr>
              <w:t xml:space="preserve"> be išankstinio raštiško </w:t>
            </w:r>
            <w:r w:rsidRPr="00A159FE">
              <w:rPr>
                <w:rFonts w:ascii="Times New Roman" w:hAnsi="Times New Roman"/>
                <w:b/>
              </w:rPr>
              <w:t>Draudiko</w:t>
            </w:r>
            <w:r w:rsidRPr="00A159FE">
              <w:rPr>
                <w:rFonts w:ascii="Times New Roman" w:hAnsi="Times New Roman"/>
              </w:rPr>
              <w:t xml:space="preserve"> sutikimo, kuris nebus nepagrįstai vilkinamas. </w:t>
            </w:r>
          </w:p>
          <w:p w14:paraId="781EE66A" w14:textId="77777777" w:rsidR="00451F02" w:rsidRPr="00A159FE" w:rsidRDefault="00451F02" w:rsidP="00CD2BDB">
            <w:pPr>
              <w:spacing w:after="0" w:line="240" w:lineRule="auto"/>
              <w:jc w:val="both"/>
              <w:rPr>
                <w:rFonts w:ascii="Times New Roman" w:hAnsi="Times New Roman"/>
              </w:rPr>
            </w:pPr>
            <w:r w:rsidRPr="00A159FE">
              <w:rPr>
                <w:rFonts w:ascii="Times New Roman" w:hAnsi="Times New Roman"/>
              </w:rPr>
              <w:t xml:space="preserve">Tuo atveju, jei </w:t>
            </w:r>
            <w:r w:rsidRPr="00993F5E">
              <w:rPr>
                <w:rFonts w:ascii="Times New Roman" w:hAnsi="Times New Roman"/>
                <w:b/>
              </w:rPr>
              <w:t>Draudėjas</w:t>
            </w:r>
            <w:r w:rsidRPr="00A159FE">
              <w:rPr>
                <w:rFonts w:ascii="Times New Roman" w:hAnsi="Times New Roman"/>
              </w:rPr>
              <w:t xml:space="preserve"> nevykdo aukščiau numatytų pareigų, Draudikas turi teisę atsisakyti mokėti draudimo išmoką arba ją sumažinti.</w:t>
            </w:r>
          </w:p>
        </w:tc>
      </w:tr>
    </w:tbl>
    <w:p w14:paraId="16006ED9" w14:textId="77777777" w:rsidR="00630FC5" w:rsidRDefault="00630FC5" w:rsidP="00630FC5">
      <w:pPr>
        <w:spacing w:before="100" w:beforeAutospacing="1" w:after="100" w:afterAutospacing="1" w:line="240" w:lineRule="auto"/>
        <w:ind w:right="57"/>
        <w:contextualSpacing/>
        <w:mirrorIndents/>
        <w:rPr>
          <w:rFonts w:ascii="Times New Roman" w:eastAsia="Times New Roman" w:hAnsi="Times New Roman"/>
          <w:b/>
          <w:color w:val="000000"/>
          <w:spacing w:val="-1"/>
        </w:rPr>
      </w:pPr>
    </w:p>
    <w:p w14:paraId="5DA9B89B" w14:textId="77777777" w:rsidR="00630FC5" w:rsidRDefault="00630FC5" w:rsidP="00630FC5">
      <w:pPr>
        <w:spacing w:before="100" w:beforeAutospacing="1" w:after="100" w:afterAutospacing="1" w:line="240" w:lineRule="auto"/>
        <w:ind w:right="57"/>
        <w:contextualSpacing/>
        <w:mirrorIndents/>
        <w:rPr>
          <w:rFonts w:ascii="Times New Roman" w:eastAsia="Times New Roman" w:hAnsi="Times New Roman"/>
          <w:b/>
          <w:color w:val="000000"/>
          <w:spacing w:val="-1"/>
        </w:rPr>
      </w:pPr>
    </w:p>
    <w:tbl>
      <w:tblPr>
        <w:tblStyle w:val="Lentelstinklelis"/>
        <w:tblW w:w="9923" w:type="dxa"/>
        <w:tblInd w:w="-147" w:type="dxa"/>
        <w:tblLook w:val="04A0" w:firstRow="1" w:lastRow="0" w:firstColumn="1" w:lastColumn="0" w:noHBand="0" w:noVBand="1"/>
      </w:tblPr>
      <w:tblGrid>
        <w:gridCol w:w="9923"/>
      </w:tblGrid>
      <w:tr w:rsidR="00630FC5" w:rsidRPr="001A5510" w14:paraId="23F69871" w14:textId="77777777" w:rsidTr="00630FC5">
        <w:tc>
          <w:tcPr>
            <w:tcW w:w="9923" w:type="dxa"/>
            <w:shd w:val="clear" w:color="auto" w:fill="F2F2F2"/>
          </w:tcPr>
          <w:p w14:paraId="274F3024" w14:textId="46FDBE2A" w:rsidR="00630FC5" w:rsidRPr="000A5D7D" w:rsidRDefault="00630FC5" w:rsidP="00B667CF">
            <w:pPr>
              <w:jc w:val="center"/>
              <w:rPr>
                <w:rFonts w:ascii="Times New Roman" w:hAnsi="Times New Roman"/>
                <w:sz w:val="22"/>
                <w:szCs w:val="22"/>
              </w:rPr>
            </w:pPr>
            <w:r w:rsidRPr="000A5D7D">
              <w:rPr>
                <w:rFonts w:ascii="Times New Roman" w:hAnsi="Times New Roman"/>
                <w:b/>
                <w:sz w:val="22"/>
                <w:szCs w:val="22"/>
              </w:rPr>
              <w:t xml:space="preserve">PAPILDOMA INFORMACIJA. </w:t>
            </w:r>
          </w:p>
        </w:tc>
      </w:tr>
      <w:tr w:rsidR="00630FC5" w:rsidRPr="001A5510" w14:paraId="14E9415D" w14:textId="77777777" w:rsidTr="00630FC5">
        <w:tc>
          <w:tcPr>
            <w:tcW w:w="9923" w:type="dxa"/>
          </w:tcPr>
          <w:p w14:paraId="037A0C91" w14:textId="77777777" w:rsidR="00630FC5" w:rsidRDefault="00630FC5" w:rsidP="00B667CF">
            <w:pPr>
              <w:rPr>
                <w:rFonts w:ascii="Times New Roman" w:hAnsi="Times New Roman"/>
                <w:sz w:val="22"/>
                <w:szCs w:val="22"/>
              </w:rPr>
            </w:pPr>
            <w:r w:rsidRPr="000A5D7D">
              <w:rPr>
                <w:rFonts w:ascii="Times New Roman" w:hAnsi="Times New Roman"/>
                <w:b/>
                <w:sz w:val="22"/>
                <w:szCs w:val="22"/>
              </w:rPr>
              <w:t>NUOSTOLINGUMAS</w:t>
            </w:r>
            <w:r w:rsidRPr="000A5D7D">
              <w:rPr>
                <w:rFonts w:ascii="Times New Roman" w:hAnsi="Times New Roman"/>
                <w:sz w:val="22"/>
                <w:szCs w:val="22"/>
              </w:rPr>
              <w:t xml:space="preserve"> </w:t>
            </w:r>
          </w:p>
          <w:p w14:paraId="6DBC5FB8" w14:textId="77777777" w:rsidR="007C1C4B" w:rsidRPr="000A5D7D" w:rsidRDefault="007C1C4B" w:rsidP="00B667CF">
            <w:pPr>
              <w:rPr>
                <w:rFonts w:ascii="Times New Roman" w:hAnsi="Times New Roman"/>
                <w:sz w:val="22"/>
                <w:szCs w:val="22"/>
              </w:rPr>
            </w:pPr>
          </w:p>
          <w:p w14:paraId="4642E5D7" w14:textId="3968C5D3" w:rsidR="00630FC5" w:rsidRPr="000A5D7D" w:rsidRDefault="00630FC5" w:rsidP="00B667CF">
            <w:pPr>
              <w:rPr>
                <w:rFonts w:ascii="Times New Roman" w:hAnsi="Times New Roman"/>
                <w:sz w:val="22"/>
                <w:szCs w:val="22"/>
              </w:rPr>
            </w:pPr>
            <w:r w:rsidRPr="000A5D7D">
              <w:rPr>
                <w:rFonts w:ascii="Times New Roman" w:hAnsi="Times New Roman"/>
                <w:sz w:val="22"/>
                <w:szCs w:val="22"/>
              </w:rPr>
              <w:t xml:space="preserve">Pagal šios apimties draudimo sutartį, 2022 metais išmokėta – </w:t>
            </w:r>
            <w:r w:rsidRPr="000A5D7D">
              <w:rPr>
                <w:rFonts w:ascii="Times New Roman" w:hAnsi="Times New Roman"/>
                <w:b/>
                <w:bCs/>
                <w:sz w:val="22"/>
                <w:szCs w:val="22"/>
              </w:rPr>
              <w:t xml:space="preserve">18 167,36 EUR </w:t>
            </w:r>
            <w:r w:rsidRPr="000A5D7D">
              <w:rPr>
                <w:rFonts w:ascii="Times New Roman" w:hAnsi="Times New Roman"/>
                <w:sz w:val="22"/>
                <w:szCs w:val="22"/>
              </w:rPr>
              <w:t>išmoka.</w:t>
            </w:r>
          </w:p>
          <w:p w14:paraId="49A53964" w14:textId="1718B2C5" w:rsidR="00630FC5" w:rsidRPr="000A5D7D" w:rsidRDefault="00630FC5" w:rsidP="00B667CF">
            <w:pPr>
              <w:rPr>
                <w:rFonts w:ascii="Times New Roman" w:hAnsi="Times New Roman"/>
                <w:sz w:val="22"/>
                <w:szCs w:val="22"/>
              </w:rPr>
            </w:pPr>
            <w:r w:rsidRPr="000A5D7D">
              <w:rPr>
                <w:rFonts w:ascii="Times New Roman" w:hAnsi="Times New Roman"/>
                <w:sz w:val="22"/>
                <w:szCs w:val="22"/>
              </w:rPr>
              <w:t xml:space="preserve">2023 m. </w:t>
            </w:r>
            <w:r w:rsidR="007C1C4B" w:rsidRPr="000A5D7D">
              <w:rPr>
                <w:rFonts w:ascii="Times New Roman" w:hAnsi="Times New Roman"/>
                <w:sz w:val="22"/>
                <w:szCs w:val="22"/>
              </w:rPr>
              <w:t>–</w:t>
            </w:r>
            <w:r w:rsidRPr="000A5D7D">
              <w:rPr>
                <w:rFonts w:ascii="Times New Roman" w:hAnsi="Times New Roman"/>
                <w:sz w:val="22"/>
                <w:szCs w:val="22"/>
              </w:rPr>
              <w:t xml:space="preserve">2024 m. draudimo sutarties galiojimo laikotarpiu, buvo viena pretenzija, tačiau uždaryta be išmokų. </w:t>
            </w:r>
          </w:p>
          <w:p w14:paraId="27D4A3B9" w14:textId="2EF0C2A6" w:rsidR="00630FC5" w:rsidRPr="000A5D7D" w:rsidRDefault="00630FC5" w:rsidP="00630FC5">
            <w:pPr>
              <w:rPr>
                <w:rFonts w:ascii="Times New Roman" w:hAnsi="Times New Roman"/>
                <w:sz w:val="22"/>
                <w:szCs w:val="22"/>
              </w:rPr>
            </w:pPr>
            <w:r w:rsidRPr="000A5D7D">
              <w:rPr>
                <w:rFonts w:ascii="Times New Roman" w:hAnsi="Times New Roman"/>
                <w:sz w:val="22"/>
                <w:szCs w:val="22"/>
              </w:rPr>
              <w:t>2024 m. – 2025 m. draudimo sutarties galiojimo laikotarpiu, nebuvo pretenzijų ir išmokėtų išmokų.</w:t>
            </w:r>
          </w:p>
          <w:p w14:paraId="0F784B31" w14:textId="2399C34E" w:rsidR="00630FC5" w:rsidRPr="000A5D7D" w:rsidRDefault="00630FC5" w:rsidP="00B667CF">
            <w:pPr>
              <w:rPr>
                <w:rFonts w:ascii="Times New Roman" w:hAnsi="Times New Roman"/>
                <w:sz w:val="22"/>
                <w:szCs w:val="22"/>
              </w:rPr>
            </w:pPr>
          </w:p>
        </w:tc>
      </w:tr>
    </w:tbl>
    <w:p w14:paraId="71355D74" w14:textId="77777777" w:rsidR="00630FC5" w:rsidRPr="009236BD" w:rsidRDefault="00630FC5" w:rsidP="00630FC5">
      <w:pPr>
        <w:spacing w:before="100" w:beforeAutospacing="1" w:after="100" w:afterAutospacing="1" w:line="240" w:lineRule="auto"/>
        <w:ind w:right="57"/>
        <w:contextualSpacing/>
        <w:mirrorIndents/>
        <w:rPr>
          <w:rFonts w:ascii="Times New Roman" w:eastAsia="Times New Roman" w:hAnsi="Times New Roman"/>
          <w:b/>
          <w:color w:val="000000"/>
          <w:spacing w:val="-1"/>
        </w:rPr>
      </w:pPr>
    </w:p>
    <w:sectPr w:rsidR="00630FC5" w:rsidRPr="009236BD" w:rsidSect="00C028BE">
      <w:footerReference w:type="default" r:id="rId8"/>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8787" w14:textId="77777777" w:rsidR="00D649BE" w:rsidRDefault="00D649BE" w:rsidP="007C1C4B">
      <w:pPr>
        <w:spacing w:after="0" w:line="240" w:lineRule="auto"/>
      </w:pPr>
      <w:r>
        <w:separator/>
      </w:r>
    </w:p>
  </w:endnote>
  <w:endnote w:type="continuationSeparator" w:id="0">
    <w:p w14:paraId="407AA502" w14:textId="77777777" w:rsidR="00D649BE" w:rsidRDefault="00D649BE" w:rsidP="007C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85913"/>
      <w:docPartObj>
        <w:docPartGallery w:val="Page Numbers (Bottom of Page)"/>
        <w:docPartUnique/>
      </w:docPartObj>
    </w:sdtPr>
    <w:sdtContent>
      <w:p w14:paraId="505F629B" w14:textId="13B0DDB6" w:rsidR="007C1C4B" w:rsidRDefault="007C1C4B">
        <w:pPr>
          <w:pStyle w:val="Porat"/>
          <w:jc w:val="center"/>
        </w:pPr>
        <w:r>
          <w:fldChar w:fldCharType="begin"/>
        </w:r>
        <w:r>
          <w:instrText>PAGE   \* MERGEFORMAT</w:instrText>
        </w:r>
        <w:r>
          <w:fldChar w:fldCharType="separate"/>
        </w:r>
        <w:r>
          <w:t>2</w:t>
        </w:r>
        <w:r>
          <w:fldChar w:fldCharType="end"/>
        </w:r>
      </w:p>
    </w:sdtContent>
  </w:sdt>
  <w:p w14:paraId="6DD2956A" w14:textId="77777777" w:rsidR="007C1C4B" w:rsidRDefault="007C1C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C05F" w14:textId="77777777" w:rsidR="00D649BE" w:rsidRDefault="00D649BE" w:rsidP="007C1C4B">
      <w:pPr>
        <w:spacing w:after="0" w:line="240" w:lineRule="auto"/>
      </w:pPr>
      <w:r>
        <w:separator/>
      </w:r>
    </w:p>
  </w:footnote>
  <w:footnote w:type="continuationSeparator" w:id="0">
    <w:p w14:paraId="02B0849D" w14:textId="77777777" w:rsidR="00D649BE" w:rsidRDefault="00D649BE" w:rsidP="007C1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3"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5"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7"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8"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4"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8667350">
    <w:abstractNumId w:val="4"/>
  </w:num>
  <w:num w:numId="2" w16cid:durableId="611594511">
    <w:abstractNumId w:val="34"/>
  </w:num>
  <w:num w:numId="3" w16cid:durableId="2100365510">
    <w:abstractNumId w:val="32"/>
  </w:num>
  <w:num w:numId="4" w16cid:durableId="1414669407">
    <w:abstractNumId w:val="21"/>
  </w:num>
  <w:num w:numId="5" w16cid:durableId="1345281285">
    <w:abstractNumId w:val="26"/>
  </w:num>
  <w:num w:numId="6" w16cid:durableId="827476693">
    <w:abstractNumId w:val="36"/>
  </w:num>
  <w:num w:numId="7" w16cid:durableId="921178040">
    <w:abstractNumId w:val="13"/>
  </w:num>
  <w:num w:numId="8" w16cid:durableId="1231891600">
    <w:abstractNumId w:val="17"/>
  </w:num>
  <w:num w:numId="9" w16cid:durableId="1756319098">
    <w:abstractNumId w:val="9"/>
  </w:num>
  <w:num w:numId="10" w16cid:durableId="95827031">
    <w:abstractNumId w:val="23"/>
  </w:num>
  <w:num w:numId="11" w16cid:durableId="1032417650">
    <w:abstractNumId w:val="14"/>
  </w:num>
  <w:num w:numId="12" w16cid:durableId="89278442">
    <w:abstractNumId w:val="18"/>
  </w:num>
  <w:num w:numId="13" w16cid:durableId="710762760">
    <w:abstractNumId w:val="12"/>
  </w:num>
  <w:num w:numId="14" w16cid:durableId="1487863847">
    <w:abstractNumId w:val="25"/>
  </w:num>
  <w:num w:numId="15" w16cid:durableId="793136724">
    <w:abstractNumId w:val="22"/>
  </w:num>
  <w:num w:numId="16" w16cid:durableId="2033408550">
    <w:abstractNumId w:val="0"/>
  </w:num>
  <w:num w:numId="17" w16cid:durableId="1824614163">
    <w:abstractNumId w:val="3"/>
  </w:num>
  <w:num w:numId="18" w16cid:durableId="1081484402">
    <w:abstractNumId w:val="5"/>
  </w:num>
  <w:num w:numId="19" w16cid:durableId="1614479597">
    <w:abstractNumId w:val="29"/>
  </w:num>
  <w:num w:numId="20" w16cid:durableId="585921184">
    <w:abstractNumId w:val="1"/>
  </w:num>
  <w:num w:numId="21" w16cid:durableId="2146846052">
    <w:abstractNumId w:val="11"/>
  </w:num>
  <w:num w:numId="22" w16cid:durableId="1023752618">
    <w:abstractNumId w:val="24"/>
  </w:num>
  <w:num w:numId="23" w16cid:durableId="1638805151">
    <w:abstractNumId w:val="33"/>
  </w:num>
  <w:num w:numId="24" w16cid:durableId="87040622">
    <w:abstractNumId w:val="10"/>
  </w:num>
  <w:num w:numId="25" w16cid:durableId="976689617">
    <w:abstractNumId w:val="20"/>
  </w:num>
  <w:num w:numId="26" w16cid:durableId="1063869987">
    <w:abstractNumId w:val="6"/>
  </w:num>
  <w:num w:numId="27" w16cid:durableId="1285774715">
    <w:abstractNumId w:val="7"/>
  </w:num>
  <w:num w:numId="28" w16cid:durableId="890657178">
    <w:abstractNumId w:val="19"/>
  </w:num>
  <w:num w:numId="29" w16cid:durableId="13192041">
    <w:abstractNumId w:val="8"/>
  </w:num>
  <w:num w:numId="30" w16cid:durableId="188763392">
    <w:abstractNumId w:val="15"/>
  </w:num>
  <w:num w:numId="31" w16cid:durableId="1441800956">
    <w:abstractNumId w:val="30"/>
  </w:num>
  <w:num w:numId="32" w16cid:durableId="2001076467">
    <w:abstractNumId w:val="2"/>
  </w:num>
  <w:num w:numId="33" w16cid:durableId="713850536">
    <w:abstractNumId w:val="27"/>
  </w:num>
  <w:num w:numId="34" w16cid:durableId="1547838753">
    <w:abstractNumId w:val="28"/>
  </w:num>
  <w:num w:numId="35" w16cid:durableId="508912539">
    <w:abstractNumId w:val="31"/>
  </w:num>
  <w:num w:numId="36" w16cid:durableId="1711606651">
    <w:abstractNumId w:val="35"/>
  </w:num>
  <w:num w:numId="37" w16cid:durableId="16081926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C5"/>
    <w:rsid w:val="00004101"/>
    <w:rsid w:val="00050EC3"/>
    <w:rsid w:val="0006283B"/>
    <w:rsid w:val="0007622B"/>
    <w:rsid w:val="0008188A"/>
    <w:rsid w:val="000907A2"/>
    <w:rsid w:val="000A5D7D"/>
    <w:rsid w:val="000F222A"/>
    <w:rsid w:val="000F6A40"/>
    <w:rsid w:val="00105A8E"/>
    <w:rsid w:val="001139AE"/>
    <w:rsid w:val="001217E3"/>
    <w:rsid w:val="00135CBE"/>
    <w:rsid w:val="001466F2"/>
    <w:rsid w:val="0018607D"/>
    <w:rsid w:val="001B7999"/>
    <w:rsid w:val="001F3383"/>
    <w:rsid w:val="00211B04"/>
    <w:rsid w:val="00242DD8"/>
    <w:rsid w:val="00244DC3"/>
    <w:rsid w:val="002512D6"/>
    <w:rsid w:val="00272ABA"/>
    <w:rsid w:val="00280F80"/>
    <w:rsid w:val="002D3E3B"/>
    <w:rsid w:val="002E7C45"/>
    <w:rsid w:val="00302537"/>
    <w:rsid w:val="003214B5"/>
    <w:rsid w:val="00324DAF"/>
    <w:rsid w:val="00342A57"/>
    <w:rsid w:val="00353AC9"/>
    <w:rsid w:val="0036169F"/>
    <w:rsid w:val="00377EA2"/>
    <w:rsid w:val="00392C5F"/>
    <w:rsid w:val="00395865"/>
    <w:rsid w:val="003E6281"/>
    <w:rsid w:val="003E6539"/>
    <w:rsid w:val="003F39E4"/>
    <w:rsid w:val="003F5934"/>
    <w:rsid w:val="003F5E3D"/>
    <w:rsid w:val="00400705"/>
    <w:rsid w:val="0041391F"/>
    <w:rsid w:val="00442495"/>
    <w:rsid w:val="004477AC"/>
    <w:rsid w:val="00451F02"/>
    <w:rsid w:val="004542BB"/>
    <w:rsid w:val="004A383C"/>
    <w:rsid w:val="004F6B57"/>
    <w:rsid w:val="00501747"/>
    <w:rsid w:val="005075C1"/>
    <w:rsid w:val="005313ED"/>
    <w:rsid w:val="005466D6"/>
    <w:rsid w:val="0056370F"/>
    <w:rsid w:val="00565D59"/>
    <w:rsid w:val="005758F4"/>
    <w:rsid w:val="00575CA7"/>
    <w:rsid w:val="0058372A"/>
    <w:rsid w:val="005E54C0"/>
    <w:rsid w:val="005F5087"/>
    <w:rsid w:val="00607693"/>
    <w:rsid w:val="00630BAD"/>
    <w:rsid w:val="00630FC5"/>
    <w:rsid w:val="00637520"/>
    <w:rsid w:val="006670B3"/>
    <w:rsid w:val="00682BD3"/>
    <w:rsid w:val="006A01D0"/>
    <w:rsid w:val="006B54DF"/>
    <w:rsid w:val="006C23DC"/>
    <w:rsid w:val="006D3860"/>
    <w:rsid w:val="006E1988"/>
    <w:rsid w:val="006E4E69"/>
    <w:rsid w:val="00706F82"/>
    <w:rsid w:val="007071BA"/>
    <w:rsid w:val="00740CED"/>
    <w:rsid w:val="00743BCD"/>
    <w:rsid w:val="007527EC"/>
    <w:rsid w:val="007614E5"/>
    <w:rsid w:val="007A6A8B"/>
    <w:rsid w:val="007C1C4B"/>
    <w:rsid w:val="007C43D0"/>
    <w:rsid w:val="007D1B46"/>
    <w:rsid w:val="007E4E35"/>
    <w:rsid w:val="00830945"/>
    <w:rsid w:val="00853EE2"/>
    <w:rsid w:val="00872505"/>
    <w:rsid w:val="00890960"/>
    <w:rsid w:val="008942DF"/>
    <w:rsid w:val="008D46C3"/>
    <w:rsid w:val="008D4A70"/>
    <w:rsid w:val="00900C2A"/>
    <w:rsid w:val="00900CE7"/>
    <w:rsid w:val="00922AF6"/>
    <w:rsid w:val="009329FE"/>
    <w:rsid w:val="00950B93"/>
    <w:rsid w:val="00955FB4"/>
    <w:rsid w:val="00967499"/>
    <w:rsid w:val="00974593"/>
    <w:rsid w:val="0097604F"/>
    <w:rsid w:val="00977CFD"/>
    <w:rsid w:val="009A1C45"/>
    <w:rsid w:val="009D1B18"/>
    <w:rsid w:val="009E4AB6"/>
    <w:rsid w:val="00A01ADD"/>
    <w:rsid w:val="00A4102B"/>
    <w:rsid w:val="00A52DBD"/>
    <w:rsid w:val="00A73839"/>
    <w:rsid w:val="00A9078C"/>
    <w:rsid w:val="00AC4198"/>
    <w:rsid w:val="00AD2383"/>
    <w:rsid w:val="00AD458B"/>
    <w:rsid w:val="00B036B9"/>
    <w:rsid w:val="00B159DF"/>
    <w:rsid w:val="00B20C51"/>
    <w:rsid w:val="00B463AD"/>
    <w:rsid w:val="00B5247F"/>
    <w:rsid w:val="00B60436"/>
    <w:rsid w:val="00B63E6F"/>
    <w:rsid w:val="00B8294F"/>
    <w:rsid w:val="00BA3242"/>
    <w:rsid w:val="00BA57A3"/>
    <w:rsid w:val="00BB387D"/>
    <w:rsid w:val="00BF1DF8"/>
    <w:rsid w:val="00C028BE"/>
    <w:rsid w:val="00C07091"/>
    <w:rsid w:val="00CD2BDB"/>
    <w:rsid w:val="00CE3BF2"/>
    <w:rsid w:val="00D046AB"/>
    <w:rsid w:val="00D06ACB"/>
    <w:rsid w:val="00D25EAF"/>
    <w:rsid w:val="00D27344"/>
    <w:rsid w:val="00D610F7"/>
    <w:rsid w:val="00D649BE"/>
    <w:rsid w:val="00DB6E3F"/>
    <w:rsid w:val="00DB72D8"/>
    <w:rsid w:val="00DF1B16"/>
    <w:rsid w:val="00DF2BFE"/>
    <w:rsid w:val="00E409C8"/>
    <w:rsid w:val="00E46FB0"/>
    <w:rsid w:val="00E57114"/>
    <w:rsid w:val="00E6314A"/>
    <w:rsid w:val="00E950C7"/>
    <w:rsid w:val="00E95701"/>
    <w:rsid w:val="00EC1CF6"/>
    <w:rsid w:val="00ED2C4F"/>
    <w:rsid w:val="00EE0C6A"/>
    <w:rsid w:val="00F00209"/>
    <w:rsid w:val="00F2044E"/>
    <w:rsid w:val="00F205CA"/>
    <w:rsid w:val="00F708F3"/>
    <w:rsid w:val="00F70D4A"/>
    <w:rsid w:val="00FA026B"/>
    <w:rsid w:val="00FB2297"/>
    <w:rsid w:val="00FE4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DB9D64A"/>
  <w15:chartTrackingRefBased/>
  <w15:docId w15:val="{2E14750D-F48A-44BF-89D2-792F8FD7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1F02"/>
    <w:rPr>
      <w:rFonts w:ascii="Calibri" w:eastAsia="Calibri" w:hAnsi="Calibri" w:cs="Times New Roman"/>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451F02"/>
    <w:pPr>
      <w:keepNext/>
      <w:spacing w:before="240" w:after="60" w:line="264" w:lineRule="auto"/>
      <w:ind w:firstLine="567"/>
      <w:jc w:val="both"/>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451F02"/>
    <w:pPr>
      <w:keepNext/>
      <w:spacing w:before="240" w:after="60" w:line="264" w:lineRule="auto"/>
      <w:ind w:firstLine="567"/>
      <w:jc w:val="both"/>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451F02"/>
    <w:pPr>
      <w:keepNext/>
      <w:spacing w:before="240" w:after="60" w:line="264" w:lineRule="auto"/>
      <w:ind w:firstLine="567"/>
      <w:jc w:val="both"/>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451F02"/>
    <w:pPr>
      <w:keepNext/>
      <w:spacing w:before="240" w:after="60" w:line="264" w:lineRule="auto"/>
      <w:ind w:firstLine="567"/>
      <w:jc w:val="both"/>
      <w:outlineLvl w:val="3"/>
    </w:pPr>
    <w:rPr>
      <w:rFonts w:ascii="Times New Roman" w:eastAsia="Times New Roman" w:hAnsi="Times New Roman"/>
      <w:b/>
      <w:bCs/>
      <w:sz w:val="28"/>
      <w:szCs w:val="28"/>
      <w:lang w:eastAsia="lt-LT"/>
    </w:rPr>
  </w:style>
  <w:style w:type="paragraph" w:styleId="Antrat5">
    <w:name w:val="heading 5"/>
    <w:basedOn w:val="prastasis"/>
    <w:link w:val="Antrat5Diagrama"/>
    <w:qFormat/>
    <w:rsid w:val="00451F02"/>
    <w:pPr>
      <w:spacing w:before="100" w:beforeAutospacing="1" w:after="100" w:afterAutospacing="1" w:line="264" w:lineRule="auto"/>
      <w:ind w:firstLine="567"/>
      <w:jc w:val="both"/>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451F02"/>
    <w:pPr>
      <w:keepNext/>
      <w:spacing w:after="0" w:line="360" w:lineRule="auto"/>
      <w:jc w:val="both"/>
      <w:outlineLvl w:val="5"/>
    </w:pPr>
    <w:rPr>
      <w:rFonts w:eastAsia="Times New Roman"/>
      <w:b/>
      <w:bCs/>
      <w:sz w:val="20"/>
      <w:szCs w:val="20"/>
      <w:lang w:val="ru-RU"/>
    </w:rPr>
  </w:style>
  <w:style w:type="paragraph" w:styleId="Antrat7">
    <w:name w:val="heading 7"/>
    <w:basedOn w:val="prastasis"/>
    <w:next w:val="prastasis"/>
    <w:link w:val="Antrat7Diagrama"/>
    <w:unhideWhenUsed/>
    <w:qFormat/>
    <w:rsid w:val="00451F02"/>
    <w:pPr>
      <w:spacing w:before="240" w:after="60" w:line="264" w:lineRule="auto"/>
      <w:ind w:firstLine="567"/>
      <w:jc w:val="both"/>
      <w:outlineLvl w:val="6"/>
    </w:pPr>
    <w:rPr>
      <w:rFonts w:eastAsia="Times New Roman"/>
      <w:sz w:val="24"/>
      <w:szCs w:val="24"/>
      <w:lang w:eastAsia="lt-LT"/>
    </w:rPr>
  </w:style>
  <w:style w:type="paragraph" w:styleId="Antrat8">
    <w:name w:val="heading 8"/>
    <w:basedOn w:val="prastasis"/>
    <w:next w:val="prastasis"/>
    <w:link w:val="Antrat8Diagrama"/>
    <w:qFormat/>
    <w:rsid w:val="00451F02"/>
    <w:pPr>
      <w:keepNext/>
      <w:spacing w:after="0" w:line="360" w:lineRule="auto"/>
      <w:jc w:val="right"/>
      <w:outlineLvl w:val="7"/>
    </w:pPr>
    <w:rPr>
      <w:rFonts w:ascii="Times New Roman" w:eastAsia="Times New Roman" w:hAnsi="Times New Roman"/>
      <w:b/>
      <w:bCs/>
      <w:sz w:val="24"/>
      <w:szCs w:val="24"/>
    </w:rPr>
  </w:style>
  <w:style w:type="paragraph" w:styleId="Antrat9">
    <w:name w:val="heading 9"/>
    <w:basedOn w:val="prastasis"/>
    <w:next w:val="prastasis"/>
    <w:link w:val="Antrat9Diagrama"/>
    <w:qFormat/>
    <w:rsid w:val="00451F02"/>
    <w:pPr>
      <w:spacing w:before="240" w:after="60" w:line="240" w:lineRule="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451F02"/>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rsid w:val="00451F02"/>
    <w:rPr>
      <w:rFonts w:ascii="Arial" w:eastAsia="Times New Roman" w:hAnsi="Arial" w:cs="Times New Roman"/>
      <w:b/>
      <w:bCs/>
      <w:i/>
      <w:iCs/>
      <w:sz w:val="28"/>
      <w:szCs w:val="28"/>
      <w:lang w:eastAsia="lt-LT"/>
    </w:rPr>
  </w:style>
  <w:style w:type="character" w:customStyle="1" w:styleId="Antrat3Diagrama">
    <w:name w:val="Antraštė 3 Diagrama"/>
    <w:basedOn w:val="Numatytasispastraiposriftas"/>
    <w:link w:val="Antrat3"/>
    <w:rsid w:val="00451F02"/>
    <w:rPr>
      <w:rFonts w:ascii="Arial" w:eastAsia="Times New Roman" w:hAnsi="Arial" w:cs="Times New Roman"/>
      <w:b/>
      <w:bCs/>
      <w:sz w:val="26"/>
      <w:szCs w:val="26"/>
      <w:lang w:eastAsia="lt-LT"/>
    </w:rPr>
  </w:style>
  <w:style w:type="character" w:customStyle="1" w:styleId="Antrat4Diagrama">
    <w:name w:val="Antraštė 4 Diagrama"/>
    <w:basedOn w:val="Numatytasispastraiposriftas"/>
    <w:link w:val="Antrat4"/>
    <w:rsid w:val="00451F02"/>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rsid w:val="00451F02"/>
    <w:rPr>
      <w:rFonts w:ascii="Tahoma" w:eastAsia="Times New Roman" w:hAnsi="Tahoma" w:cs="Times New Roman"/>
      <w:b/>
      <w:bCs/>
      <w:sz w:val="20"/>
      <w:szCs w:val="20"/>
      <w:lang w:eastAsia="lt-LT"/>
    </w:rPr>
  </w:style>
  <w:style w:type="character" w:customStyle="1" w:styleId="Antrat6Diagrama">
    <w:name w:val="Antraštė 6 Diagrama"/>
    <w:basedOn w:val="Numatytasispastraiposriftas"/>
    <w:link w:val="Antrat6"/>
    <w:rsid w:val="00451F0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451F02"/>
    <w:rPr>
      <w:rFonts w:ascii="Calibri" w:eastAsia="Times New Roman" w:hAnsi="Calibri" w:cs="Times New Roman"/>
      <w:sz w:val="24"/>
      <w:szCs w:val="24"/>
      <w:lang w:eastAsia="lt-LT"/>
    </w:rPr>
  </w:style>
  <w:style w:type="character" w:customStyle="1" w:styleId="Antrat8Diagrama">
    <w:name w:val="Antraštė 8 Diagrama"/>
    <w:basedOn w:val="Numatytasispastraiposriftas"/>
    <w:link w:val="Antrat8"/>
    <w:rsid w:val="00451F02"/>
    <w:rPr>
      <w:rFonts w:ascii="Times New Roman" w:eastAsia="Times New Roman" w:hAnsi="Times New Roman" w:cs="Times New Roman"/>
      <w:b/>
      <w:bCs/>
      <w:sz w:val="24"/>
      <w:szCs w:val="24"/>
    </w:rPr>
  </w:style>
  <w:style w:type="character" w:customStyle="1" w:styleId="Antrat9Diagrama">
    <w:name w:val="Antraštė 9 Diagrama"/>
    <w:basedOn w:val="Numatytasispastraiposriftas"/>
    <w:link w:val="Antrat9"/>
    <w:rsid w:val="00451F02"/>
    <w:rPr>
      <w:rFonts w:ascii="Arial" w:eastAsia="Times New Roman" w:hAnsi="Arial" w:cs="Times New Roman"/>
      <w:b/>
      <w:i/>
      <w:sz w:val="18"/>
      <w:szCs w:val="24"/>
      <w:lang w:eastAsia="lt-LT"/>
    </w:rPr>
  </w:style>
  <w:style w:type="numbering" w:customStyle="1" w:styleId="NoList1">
    <w:name w:val="No List1"/>
    <w:next w:val="Sraonra"/>
    <w:uiPriority w:val="99"/>
    <w:semiHidden/>
    <w:unhideWhenUsed/>
    <w:rsid w:val="00451F02"/>
  </w:style>
  <w:style w:type="character" w:styleId="Emfaz">
    <w:name w:val="Emphasis"/>
    <w:qFormat/>
    <w:rsid w:val="00451F02"/>
    <w:rPr>
      <w:i/>
      <w:iCs/>
    </w:rPr>
  </w:style>
  <w:style w:type="character" w:styleId="Grietas">
    <w:name w:val="Strong"/>
    <w:qFormat/>
    <w:rsid w:val="00451F02"/>
    <w:rPr>
      <w:b/>
      <w:bCs/>
    </w:rPr>
  </w:style>
  <w:style w:type="paragraph" w:styleId="Debesliotekstas">
    <w:name w:val="Balloon Text"/>
    <w:basedOn w:val="prastasis"/>
    <w:link w:val="DebesliotekstasDiagrama"/>
    <w:rsid w:val="00451F02"/>
    <w:pPr>
      <w:spacing w:after="0" w:line="264" w:lineRule="auto"/>
      <w:ind w:firstLine="567"/>
      <w:jc w:val="both"/>
    </w:pPr>
    <w:rPr>
      <w:rFonts w:ascii="Tahoma" w:eastAsia="Times New Roman" w:hAnsi="Tahoma"/>
      <w:sz w:val="16"/>
      <w:szCs w:val="16"/>
      <w:lang w:eastAsia="lt-LT"/>
    </w:rPr>
  </w:style>
  <w:style w:type="character" w:customStyle="1" w:styleId="DebesliotekstasDiagrama">
    <w:name w:val="Debesėlio tekstas Diagrama"/>
    <w:basedOn w:val="Numatytasispastraiposriftas"/>
    <w:link w:val="Debesliotekstas"/>
    <w:rsid w:val="00451F02"/>
    <w:rPr>
      <w:rFonts w:ascii="Tahoma" w:eastAsia="Times New Roman" w:hAnsi="Tahoma" w:cs="Times New Roman"/>
      <w:sz w:val="16"/>
      <w:szCs w:val="16"/>
      <w:lang w:eastAsia="lt-LT"/>
    </w:rPr>
  </w:style>
  <w:style w:type="paragraph" w:styleId="prastasiniatinklio">
    <w:name w:val="Normal (Web)"/>
    <w:basedOn w:val="prastasis"/>
    <w:uiPriority w:val="99"/>
    <w:rsid w:val="00451F02"/>
    <w:pPr>
      <w:spacing w:before="100" w:beforeAutospacing="1" w:after="100" w:afterAutospacing="1" w:line="264" w:lineRule="auto"/>
      <w:ind w:firstLine="567"/>
      <w:jc w:val="both"/>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451F02"/>
    <w:pPr>
      <w:spacing w:line="240" w:lineRule="exact"/>
      <w:ind w:firstLine="567"/>
      <w:jc w:val="both"/>
    </w:pPr>
    <w:rPr>
      <w:rFonts w:ascii="Times New Roman" w:eastAsia="Times New Roman" w:hAnsi="Times New Roman" w:cs="Verdana"/>
      <w:sz w:val="24"/>
      <w:szCs w:val="20"/>
      <w:lang w:eastAsia="lt-LT"/>
    </w:rPr>
  </w:style>
  <w:style w:type="table" w:styleId="Lentelstinklelis">
    <w:name w:val="Table Grid"/>
    <w:basedOn w:val="prastojilentel"/>
    <w:rsid w:val="00451F0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451F02"/>
    <w:pPr>
      <w:spacing w:after="0" w:line="264" w:lineRule="auto"/>
      <w:ind w:firstLine="567"/>
      <w:jc w:val="both"/>
    </w:pPr>
    <w:rPr>
      <w:rFonts w:ascii="Times New Roman" w:eastAsia="Times New Roman" w:hAnsi="Times New Roman"/>
      <w:sz w:val="20"/>
      <w:szCs w:val="24"/>
      <w:lang w:eastAsia="lt-LT"/>
    </w:rPr>
  </w:style>
  <w:style w:type="character" w:customStyle="1" w:styleId="PuslapioinaostekstasDiagrama">
    <w:name w:val="Puslapio išnašos tekstas Diagrama"/>
    <w:basedOn w:val="Numatytasispastraiposriftas"/>
    <w:link w:val="Puslapioinaostekstas"/>
    <w:semiHidden/>
    <w:rsid w:val="00451F02"/>
    <w:rPr>
      <w:rFonts w:ascii="Times New Roman" w:eastAsia="Times New Roman" w:hAnsi="Times New Roman" w:cs="Times New Roman"/>
      <w:sz w:val="20"/>
      <w:szCs w:val="24"/>
      <w:lang w:eastAsia="lt-LT"/>
    </w:rPr>
  </w:style>
  <w:style w:type="character" w:styleId="Puslapioinaosnuoroda">
    <w:name w:val="footnote reference"/>
    <w:semiHidden/>
    <w:rsid w:val="00451F02"/>
    <w:rPr>
      <w:vertAlign w:val="superscript"/>
    </w:rPr>
  </w:style>
  <w:style w:type="paragraph" w:styleId="Antrats">
    <w:name w:val="header"/>
    <w:basedOn w:val="prastasis"/>
    <w:link w:val="AntratsDiagrama"/>
    <w:unhideWhenUsed/>
    <w:rsid w:val="00451F02"/>
    <w:pPr>
      <w:tabs>
        <w:tab w:val="center" w:pos="4680"/>
        <w:tab w:val="right" w:pos="9360"/>
      </w:tabs>
      <w:spacing w:after="200" w:line="276" w:lineRule="auto"/>
      <w:ind w:firstLine="567"/>
      <w:jc w:val="both"/>
    </w:pPr>
    <w:rPr>
      <w:lang w:val="en-US"/>
    </w:rPr>
  </w:style>
  <w:style w:type="character" w:customStyle="1" w:styleId="AntratsDiagrama">
    <w:name w:val="Antraštės Diagrama"/>
    <w:basedOn w:val="Numatytasispastraiposriftas"/>
    <w:link w:val="Antrats"/>
    <w:rsid w:val="00451F02"/>
    <w:rPr>
      <w:rFonts w:ascii="Calibri" w:eastAsia="Calibri" w:hAnsi="Calibri" w:cs="Times New Roman"/>
      <w:lang w:val="en-US"/>
    </w:rPr>
  </w:style>
  <w:style w:type="character" w:styleId="Hipersaitas">
    <w:name w:val="Hyperlink"/>
    <w:aliases w:val="Alna"/>
    <w:rsid w:val="00451F02"/>
    <w:rPr>
      <w:color w:val="0000FF"/>
      <w:u w:val="single"/>
    </w:rPr>
  </w:style>
  <w:style w:type="paragraph" w:customStyle="1" w:styleId="CentrBoldm">
    <w:name w:val="CentrBoldm"/>
    <w:basedOn w:val="prastasis"/>
    <w:rsid w:val="00451F02"/>
    <w:pPr>
      <w:autoSpaceDE w:val="0"/>
      <w:autoSpaceDN w:val="0"/>
      <w:adjustRightInd w:val="0"/>
      <w:spacing w:after="0" w:line="264" w:lineRule="auto"/>
      <w:ind w:firstLine="567"/>
      <w:jc w:val="center"/>
    </w:pPr>
    <w:rPr>
      <w:rFonts w:ascii="TimesLT" w:eastAsia="Times New Roman" w:hAnsi="TimesLT"/>
      <w:b/>
      <w:bCs/>
      <w:sz w:val="20"/>
      <w:szCs w:val="24"/>
      <w:lang w:val="en-US"/>
    </w:rPr>
  </w:style>
  <w:style w:type="paragraph" w:styleId="Betarp">
    <w:name w:val="No Spacing"/>
    <w:uiPriority w:val="1"/>
    <w:qFormat/>
    <w:rsid w:val="00451F0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451F0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451F02"/>
    <w:pPr>
      <w:spacing w:before="120" w:after="120" w:line="264" w:lineRule="auto"/>
      <w:ind w:left="1418" w:hanging="567"/>
      <w:jc w:val="both"/>
    </w:pPr>
    <w:rPr>
      <w:rFonts w:ascii="Times New Roman" w:eastAsia="Times New Roman" w:hAnsi="Times New Roman"/>
      <w:sz w:val="24"/>
      <w:szCs w:val="20"/>
      <w:lang w:val="en-GB"/>
    </w:rPr>
  </w:style>
  <w:style w:type="paragraph" w:styleId="Porat">
    <w:name w:val="footer"/>
    <w:basedOn w:val="prastasis"/>
    <w:link w:val="PoratDiagrama"/>
    <w:uiPriority w:val="99"/>
    <w:rsid w:val="00451F02"/>
    <w:pPr>
      <w:tabs>
        <w:tab w:val="center" w:pos="4320"/>
        <w:tab w:val="right" w:pos="8640"/>
      </w:tabs>
      <w:spacing w:after="0" w:line="264" w:lineRule="auto"/>
      <w:ind w:firstLine="567"/>
      <w:jc w:val="both"/>
    </w:pPr>
    <w:rPr>
      <w:rFonts w:ascii="Times New Roman" w:eastAsia="Times New Roman" w:hAnsi="Times New Roman"/>
      <w:sz w:val="24"/>
      <w:szCs w:val="20"/>
    </w:rPr>
  </w:style>
  <w:style w:type="character" w:customStyle="1" w:styleId="PoratDiagrama">
    <w:name w:val="Poraštė Diagrama"/>
    <w:basedOn w:val="Numatytasispastraiposriftas"/>
    <w:link w:val="Porat"/>
    <w:uiPriority w:val="99"/>
    <w:rsid w:val="00451F02"/>
    <w:rPr>
      <w:rFonts w:ascii="Times New Roman" w:eastAsia="Times New Roman" w:hAnsi="Times New Roman" w:cs="Times New Roman"/>
      <w:sz w:val="24"/>
      <w:szCs w:val="20"/>
    </w:rPr>
  </w:style>
  <w:style w:type="paragraph" w:customStyle="1" w:styleId="Punktas1">
    <w:name w:val="Punktas 1"/>
    <w:basedOn w:val="prastasis"/>
    <w:autoRedefine/>
    <w:rsid w:val="00451F02"/>
    <w:pPr>
      <w:spacing w:after="0" w:line="264" w:lineRule="auto"/>
      <w:ind w:firstLine="851"/>
      <w:jc w:val="both"/>
    </w:pPr>
    <w:rPr>
      <w:rFonts w:ascii="Times New Roman" w:hAnsi="Times New Roman"/>
      <w:bCs/>
      <w:color w:val="000000"/>
      <w:sz w:val="24"/>
      <w:szCs w:val="24"/>
    </w:rPr>
  </w:style>
  <w:style w:type="paragraph" w:customStyle="1" w:styleId="ATekstas">
    <w:name w:val="A Tekstas"/>
    <w:basedOn w:val="prastasis"/>
    <w:rsid w:val="00451F02"/>
    <w:pPr>
      <w:spacing w:before="120" w:after="0" w:line="300" w:lineRule="auto"/>
      <w:ind w:firstLine="567"/>
      <w:jc w:val="both"/>
    </w:pPr>
    <w:rPr>
      <w:rFonts w:ascii="Times New Roman" w:eastAsia="Times New Roman" w:hAnsi="Times New Roman"/>
      <w:sz w:val="24"/>
      <w:szCs w:val="24"/>
      <w:lang w:eastAsia="lt-LT"/>
    </w:rPr>
  </w:style>
  <w:style w:type="paragraph" w:customStyle="1" w:styleId="Pagrindinistekstas1">
    <w:name w:val="Pagrindinis tekstas1"/>
    <w:rsid w:val="00451F0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451F02"/>
    <w:pPr>
      <w:spacing w:after="0" w:line="264" w:lineRule="auto"/>
      <w:ind w:firstLine="567"/>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451F02"/>
    <w:rPr>
      <w:rFonts w:ascii="Times New Roman" w:eastAsia="Times New Roman" w:hAnsi="Times New Roman" w:cs="Times New Roman"/>
      <w:b/>
      <w:sz w:val="24"/>
      <w:szCs w:val="20"/>
    </w:rPr>
  </w:style>
  <w:style w:type="paragraph" w:customStyle="1" w:styleId="Patvirtinta">
    <w:name w:val="Patvirtinta"/>
    <w:rsid w:val="00451F0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451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51F02"/>
    <w:rPr>
      <w:rFonts w:ascii="Courier New" w:eastAsia="Times New Roman" w:hAnsi="Courier New" w:cs="Courier New"/>
      <w:sz w:val="20"/>
      <w:szCs w:val="20"/>
      <w:lang w:eastAsia="lt-LT"/>
    </w:rPr>
  </w:style>
  <w:style w:type="paragraph" w:customStyle="1" w:styleId="MAZAS">
    <w:name w:val="MAZAS"/>
    <w:rsid w:val="00451F0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451F0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451F02"/>
    <w:pPr>
      <w:spacing w:after="120" w:line="264" w:lineRule="auto"/>
      <w:ind w:firstLine="567"/>
      <w:jc w:val="both"/>
    </w:pPr>
    <w:rPr>
      <w:rFonts w:ascii="Times New Roman" w:eastAsia="Times New Roman" w:hAnsi="Times New Roman"/>
      <w:sz w:val="24"/>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451F02"/>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451F02"/>
    <w:pPr>
      <w:spacing w:after="120" w:line="480" w:lineRule="auto"/>
      <w:ind w:firstLine="567"/>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451F02"/>
    <w:rPr>
      <w:rFonts w:ascii="Times New Roman" w:eastAsia="Times New Roman" w:hAnsi="Times New Roman" w:cs="Times New Roman"/>
      <w:sz w:val="24"/>
      <w:szCs w:val="20"/>
    </w:rPr>
  </w:style>
  <w:style w:type="paragraph" w:customStyle="1" w:styleId="1">
    <w:name w:val="Стиль1"/>
    <w:basedOn w:val="prastasis"/>
    <w:rsid w:val="00451F02"/>
    <w:pPr>
      <w:spacing w:after="0" w:line="264" w:lineRule="auto"/>
      <w:ind w:firstLine="567"/>
      <w:jc w:val="center"/>
    </w:pPr>
    <w:rPr>
      <w:rFonts w:ascii="Times New Roman" w:eastAsia="Times New Roman" w:hAnsi="Times New Roman"/>
      <w:sz w:val="24"/>
      <w:szCs w:val="20"/>
      <w:lang w:val="ru-RU"/>
    </w:rPr>
  </w:style>
  <w:style w:type="character" w:styleId="Puslapionumeris">
    <w:name w:val="page number"/>
    <w:basedOn w:val="Numatytasispastraiposriftas"/>
    <w:rsid w:val="00451F02"/>
  </w:style>
  <w:style w:type="paragraph" w:customStyle="1" w:styleId="linija">
    <w:name w:val="linija"/>
    <w:basedOn w:val="prastasis"/>
    <w:rsid w:val="00451F02"/>
    <w:pPr>
      <w:spacing w:before="100" w:beforeAutospacing="1" w:after="100" w:afterAutospacing="1" w:line="264" w:lineRule="auto"/>
      <w:ind w:firstLine="567"/>
      <w:jc w:val="both"/>
    </w:pPr>
    <w:rPr>
      <w:rFonts w:ascii="Times New Roman" w:hAnsi="Times New Roman"/>
      <w:sz w:val="24"/>
      <w:szCs w:val="24"/>
      <w:lang w:eastAsia="lt-LT"/>
    </w:rPr>
  </w:style>
  <w:style w:type="paragraph" w:customStyle="1" w:styleId="3lyg">
    <w:name w:val="3lyg"/>
    <w:basedOn w:val="Antrat3"/>
    <w:rsid w:val="00451F0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451F02"/>
    <w:pPr>
      <w:spacing w:after="0" w:line="264" w:lineRule="auto"/>
      <w:ind w:firstLine="567"/>
      <w:jc w:val="both"/>
    </w:pPr>
    <w:rPr>
      <w:rFonts w:eastAsia="Times New Roman"/>
      <w:sz w:val="20"/>
      <w:szCs w:val="20"/>
      <w:lang w:eastAsia="lt-LT"/>
    </w:rPr>
  </w:style>
  <w:style w:type="character" w:customStyle="1" w:styleId="TableChar">
    <w:name w:val="Table Char"/>
    <w:link w:val="Table"/>
    <w:locked/>
    <w:rsid w:val="00451F02"/>
    <w:rPr>
      <w:rFonts w:ascii="Calibri" w:eastAsia="Times New Roman" w:hAnsi="Calibri" w:cs="Times New Roman"/>
      <w:sz w:val="20"/>
      <w:szCs w:val="20"/>
      <w:lang w:eastAsia="lt-LT"/>
    </w:rPr>
  </w:style>
  <w:style w:type="paragraph" w:styleId="Paprastasistekstas">
    <w:name w:val="Plain Text"/>
    <w:basedOn w:val="prastasis"/>
    <w:link w:val="PaprastasistekstasDiagrama"/>
    <w:semiHidden/>
    <w:rsid w:val="00451F02"/>
    <w:pPr>
      <w:spacing w:after="0" w:line="264" w:lineRule="auto"/>
      <w:ind w:firstLine="567"/>
      <w:jc w:val="both"/>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451F02"/>
    <w:rPr>
      <w:rFonts w:ascii="Consolas" w:eastAsia="Times New Roman" w:hAnsi="Consolas" w:cs="Times New Roman"/>
      <w:sz w:val="21"/>
      <w:szCs w:val="21"/>
    </w:rPr>
  </w:style>
  <w:style w:type="paragraph" w:customStyle="1" w:styleId="Default">
    <w:name w:val="Default"/>
    <w:rsid w:val="00451F0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eastAsia="lt-LT"/>
    </w:rPr>
  </w:style>
  <w:style w:type="paragraph" w:styleId="Paantrat">
    <w:name w:val="Subtitle"/>
    <w:basedOn w:val="prastasis"/>
    <w:link w:val="PaantratDiagrama"/>
    <w:qFormat/>
    <w:rsid w:val="00451F02"/>
    <w:pPr>
      <w:spacing w:after="0" w:line="264" w:lineRule="auto"/>
      <w:ind w:firstLine="567"/>
      <w:jc w:val="center"/>
    </w:pPr>
    <w:rPr>
      <w:rFonts w:ascii="Times New Roman" w:eastAsia="Times New Roman" w:hAnsi="Times New Roman"/>
      <w:b/>
      <w:bCs/>
      <w:sz w:val="24"/>
      <w:szCs w:val="24"/>
    </w:rPr>
  </w:style>
  <w:style w:type="character" w:customStyle="1" w:styleId="PaantratDiagrama">
    <w:name w:val="Paantraštė Diagrama"/>
    <w:basedOn w:val="Numatytasispastraiposriftas"/>
    <w:link w:val="Paantrat"/>
    <w:rsid w:val="00451F02"/>
    <w:rPr>
      <w:rFonts w:ascii="Times New Roman" w:eastAsia="Times New Roman" w:hAnsi="Times New Roman" w:cs="Times New Roman"/>
      <w:b/>
      <w:bCs/>
      <w:sz w:val="24"/>
      <w:szCs w:val="24"/>
    </w:rPr>
  </w:style>
  <w:style w:type="paragraph" w:customStyle="1" w:styleId="pavadinimai">
    <w:name w:val="pavadinimai"/>
    <w:basedOn w:val="prastasis"/>
    <w:rsid w:val="00451F02"/>
    <w:pPr>
      <w:spacing w:before="360" w:after="240" w:line="264" w:lineRule="auto"/>
      <w:ind w:firstLine="567"/>
      <w:jc w:val="center"/>
    </w:pPr>
    <w:rPr>
      <w:rFonts w:ascii="Times New Roman" w:hAnsi="Times New Roman"/>
      <w:b/>
      <w:sz w:val="24"/>
      <w:szCs w:val="24"/>
    </w:rPr>
  </w:style>
  <w:style w:type="paragraph" w:customStyle="1" w:styleId="TURINYS">
    <w:name w:val="TURINYS *****"/>
    <w:basedOn w:val="Indeksas11"/>
    <w:link w:val="TURINYSDiagrama"/>
    <w:autoRedefine/>
    <w:qFormat/>
    <w:rsid w:val="00451F02"/>
    <w:pPr>
      <w:widowControl w:val="0"/>
      <w:numPr>
        <w:numId w:val="3"/>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451F02"/>
    <w:pPr>
      <w:numPr>
        <w:ilvl w:val="1"/>
        <w:numId w:val="3"/>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lang w:eastAsia="ar-SA"/>
    </w:rPr>
  </w:style>
  <w:style w:type="paragraph" w:customStyle="1" w:styleId="TEXT2">
    <w:name w:val="TEXT2"/>
    <w:basedOn w:val="TEKSTAS"/>
    <w:link w:val="TEXT2Diagrama"/>
    <w:qFormat/>
    <w:rsid w:val="00451F02"/>
    <w:pPr>
      <w:numPr>
        <w:ilvl w:val="2"/>
        <w:numId w:val="1"/>
      </w:numPr>
      <w:tabs>
        <w:tab w:val="left" w:pos="1276"/>
      </w:tabs>
    </w:pPr>
    <w:rPr>
      <w:spacing w:val="-6"/>
      <w:sz w:val="24"/>
      <w:szCs w:val="24"/>
    </w:rPr>
  </w:style>
  <w:style w:type="character" w:customStyle="1" w:styleId="TEKSTASDiagrama">
    <w:name w:val="TEKSTAS ***** Diagrama"/>
    <w:link w:val="TEKSTAS"/>
    <w:rsid w:val="00451F02"/>
    <w:rPr>
      <w:rFonts w:ascii="Times New Roman" w:eastAsia="Times New Roman" w:hAnsi="Times New Roman" w:cs="Times New Roman"/>
      <w:lang w:eastAsia="ar-SA"/>
    </w:rPr>
  </w:style>
  <w:style w:type="paragraph" w:customStyle="1" w:styleId="Indeksas11">
    <w:name w:val="Indeksas 11"/>
    <w:basedOn w:val="prastasis"/>
    <w:next w:val="prastasis"/>
    <w:autoRedefine/>
    <w:rsid w:val="00451F02"/>
    <w:pPr>
      <w:spacing w:after="0" w:line="264" w:lineRule="auto"/>
      <w:ind w:left="240" w:hanging="240"/>
      <w:jc w:val="both"/>
    </w:pPr>
    <w:rPr>
      <w:rFonts w:ascii="Times New Roman" w:eastAsia="Times New Roman" w:hAnsi="Times New Roman"/>
      <w:sz w:val="24"/>
      <w:szCs w:val="24"/>
      <w:lang w:eastAsia="lt-LT"/>
    </w:rPr>
  </w:style>
  <w:style w:type="character" w:customStyle="1" w:styleId="TURINYSDiagrama">
    <w:name w:val="TURINYS ***** Diagrama"/>
    <w:link w:val="TURINYS"/>
    <w:rsid w:val="00451F02"/>
    <w:rPr>
      <w:rFonts w:ascii="Times New Roman" w:eastAsia="Calibri" w:hAnsi="Times New Roman" w:cs="Times New Roman"/>
      <w:b/>
      <w:sz w:val="24"/>
      <w:lang w:eastAsia="lt-LT"/>
    </w:rPr>
  </w:style>
  <w:style w:type="paragraph" w:styleId="Turinys1">
    <w:name w:val="toc 1"/>
    <w:aliases w:val="TURINYS TURINYS"/>
    <w:basedOn w:val="prastasis"/>
    <w:next w:val="prastasis"/>
    <w:link w:val="Turinys1Diagrama"/>
    <w:uiPriority w:val="39"/>
    <w:unhideWhenUsed/>
    <w:qFormat/>
    <w:rsid w:val="00451F02"/>
    <w:pPr>
      <w:spacing w:before="120" w:after="120" w:line="264" w:lineRule="auto"/>
      <w:ind w:firstLine="567"/>
    </w:pPr>
    <w:rPr>
      <w:rFonts w:eastAsia="Times New Roman"/>
      <w:b/>
      <w:bCs/>
      <w:caps/>
      <w:sz w:val="20"/>
      <w:szCs w:val="20"/>
      <w:lang w:eastAsia="lt-LT"/>
    </w:rPr>
  </w:style>
  <w:style w:type="character" w:customStyle="1" w:styleId="Turinys1Diagrama">
    <w:name w:val="Turinys 1 Diagrama"/>
    <w:aliases w:val="TURINYS TURINYS Diagrama"/>
    <w:link w:val="Turinys1"/>
    <w:uiPriority w:val="39"/>
    <w:rsid w:val="00451F02"/>
    <w:rPr>
      <w:rFonts w:ascii="Calibri" w:eastAsia="Times New Roman" w:hAnsi="Calibri" w:cs="Times New Roman"/>
      <w:b/>
      <w:bCs/>
      <w:caps/>
      <w:sz w:val="20"/>
      <w:szCs w:val="20"/>
      <w:lang w:eastAsia="lt-LT"/>
    </w:rPr>
  </w:style>
  <w:style w:type="paragraph" w:styleId="Turinioantrat">
    <w:name w:val="TOC Heading"/>
    <w:basedOn w:val="Antrat1"/>
    <w:next w:val="prastasis"/>
    <w:uiPriority w:val="39"/>
    <w:unhideWhenUsed/>
    <w:qFormat/>
    <w:rsid w:val="00451F0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451F02"/>
    <w:pPr>
      <w:spacing w:after="0" w:line="264" w:lineRule="auto"/>
      <w:ind w:left="480" w:firstLine="567"/>
    </w:pPr>
    <w:rPr>
      <w:rFonts w:eastAsia="Times New Roman" w:cs="Calibri"/>
      <w:i/>
      <w:iCs/>
      <w:sz w:val="20"/>
      <w:szCs w:val="20"/>
      <w:lang w:eastAsia="lt-LT"/>
    </w:rPr>
  </w:style>
  <w:style w:type="paragraph" w:styleId="Turinys2">
    <w:name w:val="toc 2"/>
    <w:basedOn w:val="prastasis"/>
    <w:next w:val="prastasis"/>
    <w:autoRedefine/>
    <w:uiPriority w:val="39"/>
    <w:qFormat/>
    <w:rsid w:val="00451F02"/>
    <w:pPr>
      <w:spacing w:after="0" w:line="264" w:lineRule="auto"/>
      <w:ind w:left="240" w:firstLine="567"/>
    </w:pPr>
    <w:rPr>
      <w:rFonts w:eastAsia="Times New Roman" w:cs="Calibri"/>
      <w:smallCaps/>
      <w:sz w:val="20"/>
      <w:szCs w:val="20"/>
      <w:lang w:eastAsia="lt-LT"/>
    </w:rPr>
  </w:style>
  <w:style w:type="paragraph" w:styleId="Turinys4">
    <w:name w:val="toc 4"/>
    <w:basedOn w:val="prastasis"/>
    <w:next w:val="prastasis"/>
    <w:autoRedefine/>
    <w:rsid w:val="00451F02"/>
    <w:pPr>
      <w:spacing w:after="0" w:line="264" w:lineRule="auto"/>
      <w:ind w:left="720" w:firstLine="567"/>
    </w:pPr>
    <w:rPr>
      <w:rFonts w:eastAsia="Times New Roman" w:cs="Calibri"/>
      <w:sz w:val="18"/>
      <w:szCs w:val="18"/>
      <w:lang w:eastAsia="lt-LT"/>
    </w:rPr>
  </w:style>
  <w:style w:type="paragraph" w:styleId="Turinys5">
    <w:name w:val="toc 5"/>
    <w:basedOn w:val="prastasis"/>
    <w:next w:val="prastasis"/>
    <w:autoRedefine/>
    <w:rsid w:val="00451F02"/>
    <w:pPr>
      <w:spacing w:after="0" w:line="264" w:lineRule="auto"/>
      <w:ind w:left="960" w:firstLine="567"/>
    </w:pPr>
    <w:rPr>
      <w:rFonts w:eastAsia="Times New Roman" w:cs="Calibri"/>
      <w:sz w:val="18"/>
      <w:szCs w:val="18"/>
      <w:lang w:eastAsia="lt-LT"/>
    </w:rPr>
  </w:style>
  <w:style w:type="paragraph" w:styleId="Turinys6">
    <w:name w:val="toc 6"/>
    <w:basedOn w:val="prastasis"/>
    <w:next w:val="prastasis"/>
    <w:autoRedefine/>
    <w:rsid w:val="00451F02"/>
    <w:pPr>
      <w:spacing w:after="0" w:line="264" w:lineRule="auto"/>
      <w:ind w:left="1200" w:firstLine="567"/>
    </w:pPr>
    <w:rPr>
      <w:rFonts w:eastAsia="Times New Roman" w:cs="Calibri"/>
      <w:sz w:val="18"/>
      <w:szCs w:val="18"/>
      <w:lang w:eastAsia="lt-LT"/>
    </w:rPr>
  </w:style>
  <w:style w:type="paragraph" w:styleId="Turinys7">
    <w:name w:val="toc 7"/>
    <w:basedOn w:val="prastasis"/>
    <w:next w:val="prastasis"/>
    <w:autoRedefine/>
    <w:rsid w:val="00451F02"/>
    <w:pPr>
      <w:spacing w:after="0" w:line="264" w:lineRule="auto"/>
      <w:ind w:left="1440" w:firstLine="567"/>
    </w:pPr>
    <w:rPr>
      <w:rFonts w:eastAsia="Times New Roman" w:cs="Calibri"/>
      <w:sz w:val="18"/>
      <w:szCs w:val="18"/>
      <w:lang w:eastAsia="lt-LT"/>
    </w:rPr>
  </w:style>
  <w:style w:type="paragraph" w:styleId="Turinys8">
    <w:name w:val="toc 8"/>
    <w:basedOn w:val="prastasis"/>
    <w:next w:val="prastasis"/>
    <w:autoRedefine/>
    <w:rsid w:val="00451F02"/>
    <w:pPr>
      <w:spacing w:after="0" w:line="264" w:lineRule="auto"/>
      <w:ind w:left="1680" w:firstLine="567"/>
    </w:pPr>
    <w:rPr>
      <w:rFonts w:eastAsia="Times New Roman" w:cs="Calibri"/>
      <w:sz w:val="18"/>
      <w:szCs w:val="18"/>
      <w:lang w:eastAsia="lt-LT"/>
    </w:rPr>
  </w:style>
  <w:style w:type="paragraph" w:styleId="Turinys9">
    <w:name w:val="toc 9"/>
    <w:basedOn w:val="prastasis"/>
    <w:next w:val="prastasis"/>
    <w:autoRedefine/>
    <w:rsid w:val="00451F02"/>
    <w:pPr>
      <w:spacing w:after="0" w:line="264" w:lineRule="auto"/>
      <w:ind w:left="1920" w:firstLine="567"/>
    </w:pPr>
    <w:rPr>
      <w:rFonts w:eastAsia="Times New Roman" w:cs="Calibri"/>
      <w:sz w:val="18"/>
      <w:szCs w:val="18"/>
      <w:lang w:eastAsia="lt-LT"/>
    </w:rPr>
  </w:style>
  <w:style w:type="paragraph" w:customStyle="1" w:styleId="TURINIOSRAAS">
    <w:name w:val="TURINIO SĄRAŠAS"/>
    <w:basedOn w:val="Turinys1"/>
    <w:link w:val="TURINIOSRAASDiagrama"/>
    <w:qFormat/>
    <w:rsid w:val="00451F0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451F02"/>
    <w:pPr>
      <w:spacing w:before="240" w:after="120" w:line="264" w:lineRule="auto"/>
      <w:jc w:val="center"/>
    </w:pPr>
    <w:rPr>
      <w:rFonts w:ascii="Times New Roman" w:eastAsia="Times New Roman" w:hAnsi="Times New Roman"/>
      <w:sz w:val="24"/>
      <w:szCs w:val="24"/>
      <w:lang w:eastAsia="lt-LT"/>
    </w:rPr>
  </w:style>
  <w:style w:type="character" w:customStyle="1" w:styleId="TURINIOSRAASDiagrama">
    <w:name w:val="TURINIO SĄRAŠAS Diagrama"/>
    <w:link w:val="TURINIOSRAAS"/>
    <w:rsid w:val="00451F02"/>
    <w:rPr>
      <w:rFonts w:ascii="Calibri" w:eastAsia="Times New Roman" w:hAnsi="Calibri" w:cs="Times New Roman"/>
      <w:b/>
      <w:bCs/>
      <w:caps/>
      <w:noProof/>
      <w:sz w:val="24"/>
      <w:szCs w:val="20"/>
      <w:lang w:eastAsia="lt-LT"/>
    </w:rPr>
  </w:style>
  <w:style w:type="paragraph" w:customStyle="1" w:styleId="SutartiesTEKSTAS0">
    <w:name w:val="Sutarties TEKSTAS"/>
    <w:basedOn w:val="TEKSTAS"/>
    <w:link w:val="SutartiesTEKSTASDiagrama"/>
    <w:qFormat/>
    <w:rsid w:val="00451F02"/>
    <w:pPr>
      <w:numPr>
        <w:ilvl w:val="0"/>
        <w:numId w:val="0"/>
      </w:numPr>
      <w:tabs>
        <w:tab w:val="left" w:pos="993"/>
      </w:tabs>
      <w:ind w:firstLine="567"/>
    </w:pPr>
  </w:style>
  <w:style w:type="character" w:customStyle="1" w:styleId="SutartiesSKYRIAIDiagrama">
    <w:name w:val="Sutarties SKYRIAI Diagrama"/>
    <w:link w:val="SutartiesSKYRIAI"/>
    <w:rsid w:val="00451F02"/>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34"/>
    <w:qFormat/>
    <w:rsid w:val="00451F02"/>
    <w:pPr>
      <w:spacing w:after="0" w:line="264" w:lineRule="auto"/>
      <w:ind w:left="1296" w:firstLine="567"/>
      <w:jc w:val="both"/>
    </w:pPr>
    <w:rPr>
      <w:rFonts w:ascii="Times New Roman" w:eastAsia="Times New Roman" w:hAnsi="Times New Roman"/>
      <w:sz w:val="24"/>
      <w:szCs w:val="24"/>
      <w:lang w:eastAsia="lt-LT"/>
    </w:rPr>
  </w:style>
  <w:style w:type="character" w:customStyle="1" w:styleId="SutartiesTEKSTASDiagrama">
    <w:name w:val="Sutarties TEKSTAS Diagrama"/>
    <w:link w:val="SutartiesTEKSTAS0"/>
    <w:rsid w:val="00451F02"/>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qFormat/>
    <w:rsid w:val="00451F02"/>
    <w:pPr>
      <w:numPr>
        <w:ilvl w:val="2"/>
        <w:numId w:val="2"/>
      </w:numPr>
      <w:tabs>
        <w:tab w:val="clear" w:pos="993"/>
        <w:tab w:val="left" w:pos="1418"/>
      </w:tabs>
    </w:pPr>
  </w:style>
  <w:style w:type="character" w:customStyle="1" w:styleId="TEXT2Diagrama">
    <w:name w:val="TEXT2 Diagrama"/>
    <w:link w:val="TEXT2"/>
    <w:rsid w:val="00451F02"/>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451F02"/>
    <w:rPr>
      <w:rFonts w:ascii="Times New Roman" w:eastAsia="Times New Roman" w:hAnsi="Times New Roman" w:cs="Times New Roman"/>
      <w:lang w:eastAsia="ar-SA"/>
    </w:rPr>
  </w:style>
  <w:style w:type="character" w:styleId="Komentaronuoroda">
    <w:name w:val="annotation reference"/>
    <w:rsid w:val="00451F02"/>
    <w:rPr>
      <w:sz w:val="16"/>
      <w:szCs w:val="16"/>
    </w:rPr>
  </w:style>
  <w:style w:type="paragraph" w:styleId="Komentarotekstas">
    <w:name w:val="annotation text"/>
    <w:basedOn w:val="prastasis"/>
    <w:link w:val="KomentarotekstasDiagrama"/>
    <w:rsid w:val="00451F02"/>
    <w:pPr>
      <w:spacing w:after="0" w:line="264" w:lineRule="auto"/>
      <w:ind w:firstLine="567"/>
      <w:jc w:val="both"/>
    </w:pPr>
    <w:rPr>
      <w:rFonts w:ascii="Times New Roman" w:eastAsia="Times New Roman" w:hAnsi="Times New Roman"/>
      <w:sz w:val="20"/>
      <w:szCs w:val="20"/>
      <w:lang w:eastAsia="lt-LT"/>
    </w:rPr>
  </w:style>
  <w:style w:type="character" w:customStyle="1" w:styleId="KomentarotekstasDiagrama">
    <w:name w:val="Komentaro tekstas Diagrama"/>
    <w:basedOn w:val="Numatytasispastraiposriftas"/>
    <w:link w:val="Komentarotekstas"/>
    <w:rsid w:val="00451F0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451F02"/>
    <w:rPr>
      <w:b/>
      <w:bCs/>
    </w:rPr>
  </w:style>
  <w:style w:type="character" w:customStyle="1" w:styleId="KomentarotemaDiagrama">
    <w:name w:val="Komentaro tema Diagrama"/>
    <w:basedOn w:val="KomentarotekstasDiagrama"/>
    <w:link w:val="Komentarotema"/>
    <w:rsid w:val="00451F02"/>
    <w:rPr>
      <w:rFonts w:ascii="Times New Roman" w:eastAsia="Times New Roman" w:hAnsi="Times New Roman" w:cs="Times New Roman"/>
      <w:b/>
      <w:bCs/>
      <w:sz w:val="20"/>
      <w:szCs w:val="20"/>
      <w:lang w:eastAsia="lt-LT"/>
    </w:rPr>
  </w:style>
  <w:style w:type="paragraph" w:styleId="Pataisymai">
    <w:name w:val="Revision"/>
    <w:hidden/>
    <w:uiPriority w:val="99"/>
    <w:semiHidden/>
    <w:rsid w:val="00451F02"/>
    <w:pPr>
      <w:spacing w:after="0" w:line="240" w:lineRule="auto"/>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rsid w:val="00451F02"/>
    <w:pPr>
      <w:spacing w:after="120" w:line="480" w:lineRule="auto"/>
      <w:ind w:left="283" w:firstLine="567"/>
      <w:jc w:val="both"/>
    </w:pPr>
    <w:rPr>
      <w:rFonts w:ascii="Times New Roman" w:eastAsia="Times New Roman" w:hAnsi="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451F02"/>
    <w:rPr>
      <w:rFonts w:ascii="Times New Roman" w:eastAsia="Times New Roman" w:hAnsi="Times New Roman" w:cs="Times New Roman"/>
      <w:sz w:val="24"/>
      <w:szCs w:val="24"/>
      <w:lang w:eastAsia="lt-LT"/>
    </w:rPr>
  </w:style>
  <w:style w:type="paragraph" w:customStyle="1" w:styleId="Pagrindinistekstas11">
    <w:name w:val="Pagrindinis tekstas11"/>
    <w:link w:val="Pagrindinistekstas1Diagrama"/>
    <w:uiPriority w:val="99"/>
    <w:rsid w:val="00451F0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451F02"/>
    <w:pPr>
      <w:numPr>
        <w:numId w:val="4"/>
      </w:numPr>
      <w:tabs>
        <w:tab w:val="left" w:pos="993"/>
      </w:tabs>
      <w:spacing w:after="0"/>
      <w:ind w:left="0" w:firstLine="567"/>
    </w:pPr>
    <w:rPr>
      <w:szCs w:val="24"/>
    </w:rPr>
  </w:style>
  <w:style w:type="paragraph" w:customStyle="1" w:styleId="Stilius2">
    <w:name w:val="Stilius2"/>
    <w:basedOn w:val="Stilius1"/>
    <w:link w:val="Stilius2Diagrama"/>
    <w:qFormat/>
    <w:rsid w:val="00451F02"/>
    <w:pPr>
      <w:numPr>
        <w:ilvl w:val="1"/>
      </w:numPr>
      <w:tabs>
        <w:tab w:val="clear" w:pos="993"/>
        <w:tab w:val="left" w:pos="1560"/>
      </w:tabs>
      <w:ind w:left="993" w:firstLine="0"/>
    </w:pPr>
  </w:style>
  <w:style w:type="character" w:customStyle="1" w:styleId="SraopastraipaDiagrama">
    <w:name w:val="Sąrašo pastraipa Diagrama"/>
    <w:link w:val="Sraopastraipa"/>
    <w:rsid w:val="00451F02"/>
    <w:rPr>
      <w:rFonts w:ascii="Times New Roman" w:eastAsia="Times New Roman" w:hAnsi="Times New Roman" w:cs="Times New Roman"/>
      <w:sz w:val="24"/>
      <w:szCs w:val="24"/>
      <w:lang w:eastAsia="lt-LT"/>
    </w:rPr>
  </w:style>
  <w:style w:type="character" w:customStyle="1" w:styleId="Stilius1Diagrama">
    <w:name w:val="Stilius1 Diagrama"/>
    <w:link w:val="Stilius1"/>
    <w:rsid w:val="00451F02"/>
    <w:rPr>
      <w:rFonts w:ascii="Times New Roman" w:eastAsia="Times New Roman" w:hAnsi="Times New Roman" w:cs="Times New Roman"/>
      <w:sz w:val="24"/>
      <w:szCs w:val="24"/>
    </w:rPr>
  </w:style>
  <w:style w:type="character" w:customStyle="1" w:styleId="Pagrindinistekstas1Diagrama">
    <w:name w:val="Pagrindinis tekstas1 Diagrama"/>
    <w:link w:val="Pagrindinistekstas11"/>
    <w:uiPriority w:val="99"/>
    <w:rsid w:val="00451F02"/>
    <w:rPr>
      <w:rFonts w:ascii="TimesLT" w:eastAsia="Times New Roman" w:hAnsi="TimesLT" w:cs="Times New Roman"/>
      <w:sz w:val="20"/>
      <w:szCs w:val="20"/>
      <w:lang w:val="en-US"/>
    </w:rPr>
  </w:style>
  <w:style w:type="character" w:customStyle="1" w:styleId="Stilius2Diagrama">
    <w:name w:val="Stilius2 Diagrama"/>
    <w:link w:val="Stilius2"/>
    <w:rsid w:val="00451F02"/>
    <w:rPr>
      <w:rFonts w:ascii="Times New Roman" w:eastAsia="Times New Roman" w:hAnsi="Times New Roman" w:cs="Times New Roman"/>
      <w:sz w:val="24"/>
      <w:szCs w:val="24"/>
    </w:rPr>
  </w:style>
  <w:style w:type="character" w:styleId="Perirtashipersaitas">
    <w:name w:val="FollowedHyperlink"/>
    <w:rsid w:val="00451F02"/>
    <w:rPr>
      <w:color w:val="800080"/>
      <w:u w:val="single"/>
    </w:rPr>
  </w:style>
  <w:style w:type="paragraph" w:customStyle="1" w:styleId="Sraas1">
    <w:name w:val="Sąrašas 1"/>
    <w:basedOn w:val="Antrat1"/>
    <w:link w:val="Sraas1Char"/>
    <w:rsid w:val="00451F02"/>
    <w:pPr>
      <w:widowControl w:val="0"/>
      <w:numPr>
        <w:numId w:val="5"/>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451F02"/>
    <w:pPr>
      <w:widowControl w:val="0"/>
      <w:numPr>
        <w:ilvl w:val="1"/>
        <w:numId w:val="5"/>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451F02"/>
    <w:pPr>
      <w:widowControl w:val="0"/>
      <w:numPr>
        <w:ilvl w:val="2"/>
        <w:numId w:val="5"/>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451F02"/>
    <w:pPr>
      <w:widowControl w:val="0"/>
      <w:numPr>
        <w:ilvl w:val="3"/>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51">
    <w:name w:val="Sąrašas 51"/>
    <w:basedOn w:val="prastasis"/>
    <w:rsid w:val="00451F02"/>
    <w:pPr>
      <w:widowControl w:val="0"/>
      <w:numPr>
        <w:ilvl w:val="4"/>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customStyle="1" w:styleId="Sraas6">
    <w:name w:val="Sąrašas 6"/>
    <w:basedOn w:val="prastasis"/>
    <w:rsid w:val="00451F02"/>
    <w:pPr>
      <w:widowControl w:val="0"/>
      <w:numPr>
        <w:ilvl w:val="5"/>
        <w:numId w:val="5"/>
      </w:numPr>
      <w:autoSpaceDE w:val="0"/>
      <w:autoSpaceDN w:val="0"/>
      <w:adjustRightInd w:val="0"/>
      <w:spacing w:after="0" w:line="240" w:lineRule="auto"/>
      <w:jc w:val="both"/>
    </w:pPr>
    <w:rPr>
      <w:rFonts w:ascii="Times New Roman" w:eastAsia="Times New Roman" w:hAnsi="Times New Roman"/>
      <w:sz w:val="24"/>
      <w:szCs w:val="24"/>
      <w:lang w:eastAsia="lt-LT"/>
    </w:rPr>
  </w:style>
  <w:style w:type="character" w:customStyle="1" w:styleId="Sraas1Char">
    <w:name w:val="Sąrašas 1 Char"/>
    <w:link w:val="Sraas1"/>
    <w:locked/>
    <w:rsid w:val="00451F02"/>
    <w:rPr>
      <w:rFonts w:ascii="Times New Roman" w:eastAsia="Times New Roman" w:hAnsi="Times New Roman" w:cs="Times New Roman"/>
      <w:b/>
      <w:sz w:val="24"/>
      <w:szCs w:val="20"/>
      <w:lang w:eastAsia="lt-LT"/>
    </w:rPr>
  </w:style>
  <w:style w:type="paragraph" w:customStyle="1" w:styleId="NumPar1">
    <w:name w:val="NumPar 1"/>
    <w:basedOn w:val="prastasis"/>
    <w:next w:val="prastasis"/>
    <w:rsid w:val="00451F02"/>
    <w:pPr>
      <w:tabs>
        <w:tab w:val="num" w:pos="360"/>
      </w:tabs>
      <w:spacing w:before="120" w:after="120" w:line="240" w:lineRule="auto"/>
      <w:jc w:val="both"/>
    </w:pPr>
    <w:rPr>
      <w:rFonts w:ascii="Times New Roman" w:eastAsia="Times New Roman" w:hAnsi="Times New Roman"/>
      <w:sz w:val="24"/>
      <w:szCs w:val="20"/>
    </w:rPr>
  </w:style>
  <w:style w:type="numbering" w:customStyle="1" w:styleId="Sraonra1">
    <w:name w:val="Sąrašo nėra1"/>
    <w:next w:val="Sraonra"/>
    <w:uiPriority w:val="99"/>
    <w:semiHidden/>
    <w:unhideWhenUsed/>
    <w:rsid w:val="00451F02"/>
  </w:style>
  <w:style w:type="paragraph" w:customStyle="1" w:styleId="TOCHeading1">
    <w:name w:val="TOC Heading1"/>
    <w:basedOn w:val="Antrat1"/>
    <w:next w:val="prastasis"/>
    <w:qFormat/>
    <w:rsid w:val="00451F0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451F02"/>
    <w:pPr>
      <w:widowControl w:val="0"/>
      <w:autoSpaceDE w:val="0"/>
      <w:autoSpaceDN w:val="0"/>
      <w:adjustRightInd w:val="0"/>
      <w:spacing w:after="0" w:line="240" w:lineRule="auto"/>
    </w:pPr>
    <w:rPr>
      <w:rFonts w:ascii="Times New Roman" w:eastAsia="Times New Roman" w:hAnsi="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451F02"/>
    <w:rPr>
      <w:rFonts w:ascii="Times New Roman" w:eastAsia="Times New Roman" w:hAnsi="Times New Roman" w:cs="Times New Roman"/>
      <w:sz w:val="20"/>
      <w:szCs w:val="20"/>
      <w:lang w:eastAsia="lt-LT"/>
    </w:rPr>
  </w:style>
  <w:style w:type="character" w:styleId="Dokumentoinaosnumeris">
    <w:name w:val="endnote reference"/>
    <w:uiPriority w:val="99"/>
    <w:unhideWhenUsed/>
    <w:rsid w:val="00451F02"/>
    <w:rPr>
      <w:vertAlign w:val="superscript"/>
    </w:rPr>
  </w:style>
  <w:style w:type="paragraph" w:customStyle="1" w:styleId="TEKSTAS0">
    <w:name w:val="TEKSTAS"/>
    <w:basedOn w:val="Sraas21"/>
    <w:link w:val="TEKSTASDiagrama0"/>
    <w:qFormat/>
    <w:rsid w:val="00451F02"/>
    <w:pPr>
      <w:keepNext w:val="0"/>
      <w:numPr>
        <w:numId w:val="6"/>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451F02"/>
    <w:rPr>
      <w:rFonts w:ascii="Times New Roman" w:eastAsia="Times New Roman" w:hAnsi="Times New Roman" w:cs="Times New Roman"/>
      <w:lang w:eastAsia="ar-SA"/>
    </w:rPr>
  </w:style>
  <w:style w:type="paragraph" w:customStyle="1" w:styleId="TEXTAS1">
    <w:name w:val="TEXTAS1"/>
    <w:basedOn w:val="prastasis"/>
    <w:link w:val="TEXTAS1Diagrama"/>
    <w:qFormat/>
    <w:rsid w:val="00451F02"/>
    <w:pPr>
      <w:numPr>
        <w:ilvl w:val="1"/>
        <w:numId w:val="7"/>
      </w:numPr>
      <w:tabs>
        <w:tab w:val="left" w:pos="567"/>
        <w:tab w:val="left" w:pos="709"/>
      </w:tabs>
      <w:spacing w:after="0" w:line="264" w:lineRule="auto"/>
      <w:ind w:left="0" w:firstLine="0"/>
      <w:jc w:val="both"/>
    </w:pPr>
    <w:rPr>
      <w:rFonts w:ascii="Times New Roman" w:eastAsia="Times New Roman" w:hAnsi="Times New Roman"/>
      <w:sz w:val="24"/>
      <w:szCs w:val="24"/>
      <w:lang w:eastAsia="lt-LT"/>
    </w:rPr>
  </w:style>
  <w:style w:type="character" w:customStyle="1" w:styleId="TEXTAS1Diagrama">
    <w:name w:val="TEXTAS1 Diagrama"/>
    <w:link w:val="TEXTAS1"/>
    <w:rsid w:val="00451F02"/>
    <w:rPr>
      <w:rFonts w:ascii="Times New Roman" w:eastAsia="Times New Roman" w:hAnsi="Times New Roman" w:cs="Times New Roman"/>
      <w:sz w:val="24"/>
      <w:szCs w:val="24"/>
      <w:lang w:eastAsia="lt-LT"/>
    </w:rPr>
  </w:style>
  <w:style w:type="paragraph" w:customStyle="1" w:styleId="0PIRMAS">
    <w:name w:val="0 PIRMAS"/>
    <w:basedOn w:val="Pagrindinistekstas"/>
    <w:link w:val="0PIRMASChar"/>
    <w:autoRedefine/>
    <w:rsid w:val="00451F0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451F02"/>
    <w:pPr>
      <w:spacing w:after="120" w:line="240" w:lineRule="auto"/>
      <w:ind w:left="283"/>
    </w:pPr>
    <w:rPr>
      <w:rFonts w:ascii="Times New Roman" w:eastAsia="Times New Roman" w:hAnsi="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451F02"/>
    <w:rPr>
      <w:rFonts w:ascii="Times New Roman" w:eastAsia="Times New Roman" w:hAnsi="Times New Roman" w:cs="Times New Roman"/>
      <w:sz w:val="24"/>
      <w:szCs w:val="24"/>
      <w:lang w:eastAsia="lt-LT"/>
    </w:rPr>
  </w:style>
  <w:style w:type="character" w:customStyle="1" w:styleId="0PIRMASChar">
    <w:name w:val="0 PIRMAS Char"/>
    <w:link w:val="0PIRMAS"/>
    <w:rsid w:val="00451F02"/>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451F02"/>
    <w:pPr>
      <w:spacing w:after="120" w:line="264" w:lineRule="auto"/>
      <w:ind w:firstLine="567"/>
      <w:jc w:val="both"/>
    </w:pPr>
    <w:rPr>
      <w:rFonts w:ascii="Times New Roman" w:eastAsia="Times New Roman" w:hAnsi="Times New Roman"/>
      <w:sz w:val="16"/>
      <w:szCs w:val="16"/>
      <w:lang w:eastAsia="lt-LT"/>
    </w:rPr>
  </w:style>
  <w:style w:type="character" w:customStyle="1" w:styleId="Pagrindinistekstas3Diagrama">
    <w:name w:val="Pagrindinis tekstas 3 Diagrama"/>
    <w:basedOn w:val="Numatytasispastraiposriftas"/>
    <w:link w:val="Pagrindinistekstas3"/>
    <w:rsid w:val="00451F02"/>
    <w:rPr>
      <w:rFonts w:ascii="Times New Roman" w:eastAsia="Times New Roman" w:hAnsi="Times New Roman" w:cs="Times New Roman"/>
      <w:sz w:val="16"/>
      <w:szCs w:val="16"/>
      <w:lang w:eastAsia="lt-LT"/>
    </w:rPr>
  </w:style>
  <w:style w:type="paragraph" w:customStyle="1" w:styleId="Sutartiestekstas">
    <w:name w:val="Sutarties tekstas"/>
    <w:basedOn w:val="prastasis"/>
    <w:link w:val="SutartiestekstasDiagrama0"/>
    <w:qFormat/>
    <w:rsid w:val="00451F02"/>
    <w:pPr>
      <w:keepNext/>
      <w:keepLines/>
      <w:numPr>
        <w:numId w:val="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lang w:eastAsia="ar-SA"/>
    </w:rPr>
  </w:style>
  <w:style w:type="paragraph" w:customStyle="1" w:styleId="SutartiesSKYRIUS">
    <w:name w:val="Sutarties SKYRIUS"/>
    <w:basedOn w:val="prastasis"/>
    <w:link w:val="SutartiesSKYRIUSDiagrama"/>
    <w:qFormat/>
    <w:rsid w:val="00451F02"/>
    <w:pPr>
      <w:keepNext/>
      <w:keepLines/>
      <w:numPr>
        <w:numId w:val="8"/>
      </w:numPr>
      <w:tabs>
        <w:tab w:val="left" w:pos="360"/>
      </w:tabs>
      <w:spacing w:before="300" w:after="120" w:line="240" w:lineRule="auto"/>
      <w:jc w:val="center"/>
    </w:pPr>
    <w:rPr>
      <w:rFonts w:ascii="Times New Roman" w:hAnsi="Times New Roman"/>
      <w:b/>
      <w:lang w:eastAsia="ar-SA"/>
    </w:rPr>
  </w:style>
  <w:style w:type="character" w:customStyle="1" w:styleId="SutartiestekstasDiagrama0">
    <w:name w:val="Sutarties tekstas Diagrama"/>
    <w:link w:val="Sutartiestekstas"/>
    <w:rsid w:val="00451F02"/>
    <w:rPr>
      <w:rFonts w:ascii="Times New Roman" w:eastAsia="Times New Roman" w:hAnsi="Times New Roman" w:cs="Times New Roman"/>
      <w:lang w:eastAsia="ar-SA"/>
    </w:rPr>
  </w:style>
  <w:style w:type="character" w:customStyle="1" w:styleId="SutartiesSKYRIUSDiagrama">
    <w:name w:val="Sutarties SKYRIUS Diagrama"/>
    <w:link w:val="SutartiesSKYRIUS"/>
    <w:rsid w:val="00451F02"/>
    <w:rPr>
      <w:rFonts w:ascii="Times New Roman" w:eastAsia="Calibri" w:hAnsi="Times New Roman" w:cs="Times New Roman"/>
      <w:b/>
      <w:lang w:eastAsia="ar-SA"/>
    </w:rPr>
  </w:style>
  <w:style w:type="paragraph" w:customStyle="1" w:styleId="Straipsnis">
    <w:name w:val="Straipsnis"/>
    <w:basedOn w:val="prastasis"/>
    <w:link w:val="StraipsnisDiagrama"/>
    <w:qFormat/>
    <w:rsid w:val="00451F02"/>
    <w:pPr>
      <w:widowControl w:val="0"/>
      <w:tabs>
        <w:tab w:val="left" w:pos="720"/>
        <w:tab w:val="left" w:pos="8010"/>
      </w:tabs>
      <w:spacing w:after="80" w:line="240" w:lineRule="auto"/>
      <w:contextualSpacing/>
      <w:jc w:val="center"/>
    </w:pPr>
    <w:rPr>
      <w:rFonts w:ascii="Times New Roman" w:eastAsia="Times New Roman" w:hAnsi="Times New Roman"/>
      <w:b/>
      <w:lang w:val="ru-RU"/>
    </w:rPr>
  </w:style>
  <w:style w:type="character" w:customStyle="1" w:styleId="StraipsnisDiagrama">
    <w:name w:val="Straipsnis Diagrama"/>
    <w:link w:val="Straipsnis"/>
    <w:rsid w:val="00451F02"/>
    <w:rPr>
      <w:rFonts w:ascii="Times New Roman" w:eastAsia="Times New Roman" w:hAnsi="Times New Roman" w:cs="Times New Roman"/>
      <w:b/>
      <w:lang w:val="ru-RU"/>
    </w:rPr>
  </w:style>
  <w:style w:type="paragraph" w:customStyle="1" w:styleId="TEKSTAS1">
    <w:name w:val="TEKSTAS 1"/>
    <w:basedOn w:val="prastasis"/>
    <w:link w:val="TEKSTAS1Diagrama"/>
    <w:qFormat/>
    <w:rsid w:val="00451F02"/>
    <w:pPr>
      <w:widowControl w:val="0"/>
      <w:tabs>
        <w:tab w:val="num" w:pos="6331"/>
      </w:tabs>
      <w:autoSpaceDE w:val="0"/>
      <w:autoSpaceDN w:val="0"/>
      <w:adjustRightInd w:val="0"/>
      <w:spacing w:after="0" w:line="240" w:lineRule="auto"/>
      <w:jc w:val="both"/>
      <w:outlineLvl w:val="6"/>
    </w:pPr>
    <w:rPr>
      <w:rFonts w:ascii="Times New Roman" w:eastAsia="Times New Roman" w:hAnsi="Times New Roman"/>
      <w:bCs/>
      <w:lang w:eastAsia="lt-LT"/>
    </w:rPr>
  </w:style>
  <w:style w:type="character" w:customStyle="1" w:styleId="TEKSTAS1Diagrama">
    <w:name w:val="TEKSTAS 1 Diagrama"/>
    <w:link w:val="TEKSTAS1"/>
    <w:rsid w:val="00451F02"/>
    <w:rPr>
      <w:rFonts w:ascii="Times New Roman" w:eastAsia="Times New Roman" w:hAnsi="Times New Roman" w:cs="Times New Roman"/>
      <w:bCs/>
      <w:lang w:eastAsia="lt-LT"/>
    </w:rPr>
  </w:style>
  <w:style w:type="paragraph" w:customStyle="1" w:styleId="TEXTAS2">
    <w:name w:val="TEXTAS2"/>
    <w:basedOn w:val="Sraas31"/>
    <w:link w:val="TEXTAS2Diagrama"/>
    <w:qFormat/>
    <w:rsid w:val="00451F0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451F02"/>
    <w:rPr>
      <w:rFonts w:ascii="Times New Roman" w:eastAsia="Times New Roman" w:hAnsi="Times New Roman" w:cs="Times New Roman"/>
      <w:bCs/>
      <w:kern w:val="16"/>
      <w:lang w:eastAsia="lt-LT"/>
    </w:rPr>
  </w:style>
  <w:style w:type="paragraph" w:customStyle="1" w:styleId="Antraslygis">
    <w:name w:val="Antras lygis"/>
    <w:basedOn w:val="prastasis"/>
    <w:rsid w:val="00451F02"/>
    <w:pPr>
      <w:numPr>
        <w:ilvl w:val="1"/>
        <w:numId w:val="10"/>
      </w:numPr>
      <w:spacing w:after="0" w:line="240" w:lineRule="auto"/>
      <w:ind w:left="567"/>
      <w:jc w:val="both"/>
    </w:pPr>
    <w:rPr>
      <w:rFonts w:ascii="Times New Roman" w:eastAsia="Times New Roman" w:hAnsi="Times New Roman"/>
      <w:sz w:val="24"/>
      <w:szCs w:val="20"/>
    </w:rPr>
  </w:style>
  <w:style w:type="paragraph" w:customStyle="1" w:styleId="47">
    <w:name w:val="47"/>
    <w:basedOn w:val="prastasis"/>
    <w:rsid w:val="00451F02"/>
    <w:pPr>
      <w:numPr>
        <w:ilvl w:val="1"/>
        <w:numId w:val="11"/>
      </w:numPr>
      <w:tabs>
        <w:tab w:val="left" w:pos="1080"/>
      </w:tabs>
      <w:spacing w:after="0" w:line="240" w:lineRule="auto"/>
      <w:jc w:val="both"/>
    </w:pPr>
    <w:rPr>
      <w:rFonts w:ascii="Times New Roman" w:eastAsia="Times New Roman" w:hAnsi="Times New Roman"/>
      <w:iCs/>
      <w:sz w:val="24"/>
      <w:szCs w:val="24"/>
    </w:rPr>
  </w:style>
  <w:style w:type="paragraph" w:customStyle="1" w:styleId="DiagramaDiagramaDiagrama">
    <w:name w:val="Diagrama Diagrama Diagrama"/>
    <w:basedOn w:val="prastasis"/>
    <w:rsid w:val="00451F02"/>
    <w:pPr>
      <w:spacing w:line="240" w:lineRule="exact"/>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451F02"/>
    <w:pPr>
      <w:spacing w:after="120" w:line="264" w:lineRule="auto"/>
      <w:ind w:left="283" w:firstLine="567"/>
      <w:jc w:val="both"/>
    </w:pPr>
    <w:rPr>
      <w:rFonts w:ascii="Times New Roman" w:eastAsia="Times New Roman" w:hAnsi="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451F02"/>
    <w:rPr>
      <w:rFonts w:ascii="Times New Roman" w:eastAsia="Times New Roman" w:hAnsi="Times New Roman" w:cs="Times New Roman"/>
      <w:sz w:val="16"/>
      <w:szCs w:val="16"/>
      <w:lang w:eastAsia="lt-LT"/>
    </w:rPr>
  </w:style>
  <w:style w:type="paragraph" w:customStyle="1" w:styleId="SKYRIUS1">
    <w:name w:val="SKYRIUS 1"/>
    <w:basedOn w:val="Sraas1"/>
    <w:link w:val="SKYRIUS1Diagrama"/>
    <w:qFormat/>
    <w:rsid w:val="00451F02"/>
    <w:pPr>
      <w:numPr>
        <w:numId w:val="2"/>
      </w:numPr>
      <w:tabs>
        <w:tab w:val="num" w:pos="737"/>
        <w:tab w:val="num" w:pos="7397"/>
      </w:tabs>
      <w:spacing w:after="160"/>
      <w:ind w:left="567" w:hanging="210"/>
    </w:pPr>
    <w:rPr>
      <w:sz w:val="22"/>
      <w:szCs w:val="22"/>
    </w:rPr>
  </w:style>
  <w:style w:type="character" w:customStyle="1" w:styleId="SKYRIUS1Diagrama">
    <w:name w:val="SKYRIUS 1 Diagrama"/>
    <w:link w:val="SKYRIUS1"/>
    <w:rsid w:val="00451F02"/>
    <w:rPr>
      <w:rFonts w:ascii="Times New Roman" w:eastAsia="Times New Roman" w:hAnsi="Times New Roman" w:cs="Times New Roman"/>
      <w:b/>
      <w:lang w:eastAsia="lt-LT"/>
    </w:rPr>
  </w:style>
  <w:style w:type="paragraph" w:customStyle="1" w:styleId="TEKSTAS2">
    <w:name w:val="TEKSTAS2"/>
    <w:basedOn w:val="Sraas21"/>
    <w:qFormat/>
    <w:rsid w:val="00451F0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451F02"/>
    <w:rPr>
      <w:rFonts w:ascii="Times New Roman" w:eastAsia="Times New Roman" w:hAnsi="Times New Roman" w:cs="Times New Roman"/>
      <w:sz w:val="24"/>
      <w:szCs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451F0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451F02"/>
    <w:rPr>
      <w:rFonts w:cs="Times New Roman"/>
      <w:sz w:val="24"/>
      <w:szCs w:val="24"/>
      <w:lang w:eastAsia="en-US"/>
    </w:rPr>
  </w:style>
  <w:style w:type="paragraph" w:customStyle="1" w:styleId="NormalNum">
    <w:name w:val="Normal Num"/>
    <w:basedOn w:val="prastasis"/>
    <w:rsid w:val="00451F02"/>
    <w:pPr>
      <w:tabs>
        <w:tab w:val="num" w:pos="927"/>
        <w:tab w:val="num" w:pos="1440"/>
      </w:tabs>
      <w:spacing w:after="120" w:line="240" w:lineRule="auto"/>
      <w:ind w:left="1440" w:firstLine="567"/>
      <w:jc w:val="both"/>
    </w:pPr>
    <w:rPr>
      <w:rFonts w:ascii="Times New Roman" w:eastAsia="Times New Roman" w:hAnsi="Times New Roman"/>
      <w:sz w:val="24"/>
      <w:szCs w:val="20"/>
    </w:rPr>
  </w:style>
  <w:style w:type="paragraph" w:customStyle="1" w:styleId="STR1">
    <w:name w:val="STR1"/>
    <w:basedOn w:val="prastasis"/>
    <w:link w:val="STR1Diagrama"/>
    <w:qFormat/>
    <w:rsid w:val="00451F02"/>
    <w:pPr>
      <w:widowControl w:val="0"/>
      <w:tabs>
        <w:tab w:val="left" w:pos="720"/>
        <w:tab w:val="left" w:pos="8010"/>
      </w:tabs>
      <w:spacing w:before="160" w:after="0" w:line="240" w:lineRule="auto"/>
      <w:jc w:val="center"/>
    </w:pPr>
    <w:rPr>
      <w:rFonts w:ascii="Times New Roman" w:eastAsia="Times New Roman" w:hAnsi="Times New Roman"/>
      <w:u w:val="single"/>
      <w:lang w:val="x-none"/>
    </w:rPr>
  </w:style>
  <w:style w:type="character" w:customStyle="1" w:styleId="STR1Diagrama">
    <w:name w:val="STR1 Diagrama"/>
    <w:link w:val="STR1"/>
    <w:rsid w:val="00451F0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451F02"/>
    <w:pPr>
      <w:widowControl w:val="0"/>
      <w:spacing w:before="240" w:after="0" w:line="240" w:lineRule="auto"/>
      <w:jc w:val="center"/>
      <w:outlineLvl w:val="0"/>
    </w:pPr>
    <w:rPr>
      <w:rFonts w:ascii="Times New Roman" w:eastAsia="Times New Roman" w:hAnsi="Times New Roman"/>
      <w:u w:val="single"/>
      <w:lang w:val="x-none"/>
    </w:rPr>
  </w:style>
  <w:style w:type="character" w:customStyle="1" w:styleId="SUTARTSTRAIPSNDiagrama">
    <w:name w:val="SUTART_STRAIPSN Diagrama"/>
    <w:link w:val="SUTARTSTRAIPSN"/>
    <w:rsid w:val="00451F02"/>
    <w:rPr>
      <w:rFonts w:ascii="Times New Roman" w:eastAsia="Times New Roman" w:hAnsi="Times New Roman" w:cs="Times New Roman"/>
      <w:u w:val="single"/>
      <w:lang w:val="x-none"/>
    </w:rPr>
  </w:style>
  <w:style w:type="character" w:customStyle="1" w:styleId="spelle">
    <w:name w:val="spelle"/>
    <w:uiPriority w:val="99"/>
    <w:rsid w:val="00451F02"/>
    <w:rPr>
      <w:rFonts w:cs="Times New Roman"/>
    </w:rPr>
  </w:style>
  <w:style w:type="paragraph" w:styleId="Sraotsinys2">
    <w:name w:val="List Continue 2"/>
    <w:basedOn w:val="prastasis"/>
    <w:unhideWhenUsed/>
    <w:rsid w:val="00451F02"/>
    <w:pPr>
      <w:spacing w:after="120" w:line="240" w:lineRule="auto"/>
      <w:ind w:left="566"/>
      <w:contextualSpacing/>
    </w:pPr>
    <w:rPr>
      <w:rFonts w:ascii="Times New Roman" w:eastAsia="Times New Roman" w:hAnsi="Times New Roman"/>
      <w:sz w:val="24"/>
      <w:szCs w:val="20"/>
    </w:rPr>
  </w:style>
  <w:style w:type="character" w:customStyle="1" w:styleId="hps">
    <w:name w:val="hps"/>
    <w:rsid w:val="00451F02"/>
  </w:style>
  <w:style w:type="character" w:customStyle="1" w:styleId="shorttext">
    <w:name w:val="short_text"/>
    <w:rsid w:val="00451F02"/>
  </w:style>
  <w:style w:type="paragraph" w:customStyle="1" w:styleId="bodytext">
    <w:name w:val="bodytext"/>
    <w:basedOn w:val="prastasis"/>
    <w:rsid w:val="00451F02"/>
    <w:pPr>
      <w:spacing w:before="100" w:beforeAutospacing="1" w:after="100" w:afterAutospacing="1" w:line="240" w:lineRule="auto"/>
    </w:pPr>
    <w:rPr>
      <w:rFonts w:ascii="Times New Roman" w:eastAsia="Times New Roman" w:hAnsi="Times New Roman"/>
      <w:sz w:val="24"/>
      <w:szCs w:val="24"/>
      <w:lang w:eastAsia="lt-LT"/>
    </w:rPr>
  </w:style>
  <w:style w:type="paragraph" w:styleId="Sraas">
    <w:name w:val="List"/>
    <w:basedOn w:val="prastasis"/>
    <w:rsid w:val="00451F02"/>
    <w:pPr>
      <w:spacing w:after="0" w:line="240" w:lineRule="auto"/>
      <w:ind w:left="283" w:hanging="283"/>
    </w:pPr>
    <w:rPr>
      <w:rFonts w:ascii="Times New Roman" w:eastAsia="Times New Roman" w:hAnsi="Times New Roman"/>
      <w:sz w:val="24"/>
      <w:szCs w:val="24"/>
      <w:lang w:eastAsia="lt-LT"/>
    </w:rPr>
  </w:style>
  <w:style w:type="paragraph" w:styleId="Sraas2">
    <w:name w:val="List 2"/>
    <w:basedOn w:val="prastasis"/>
    <w:rsid w:val="00451F02"/>
    <w:pPr>
      <w:spacing w:after="0" w:line="240" w:lineRule="auto"/>
      <w:ind w:left="566" w:hanging="283"/>
    </w:pPr>
    <w:rPr>
      <w:rFonts w:ascii="Times New Roman" w:eastAsia="Times New Roman" w:hAnsi="Times New Roman"/>
      <w:sz w:val="24"/>
      <w:szCs w:val="24"/>
      <w:lang w:eastAsia="lt-LT"/>
    </w:rPr>
  </w:style>
  <w:style w:type="paragraph" w:styleId="Sraas3">
    <w:name w:val="List 3"/>
    <w:basedOn w:val="prastasis"/>
    <w:rsid w:val="00451F02"/>
    <w:pPr>
      <w:spacing w:after="0" w:line="240" w:lineRule="auto"/>
      <w:ind w:left="849" w:hanging="283"/>
    </w:pPr>
    <w:rPr>
      <w:rFonts w:ascii="Times New Roman" w:eastAsia="Times New Roman" w:hAnsi="Times New Roman"/>
      <w:sz w:val="24"/>
      <w:szCs w:val="24"/>
      <w:lang w:eastAsia="lt-LT"/>
    </w:rPr>
  </w:style>
  <w:style w:type="paragraph" w:styleId="Antrat">
    <w:name w:val="caption"/>
    <w:basedOn w:val="prastasis"/>
    <w:next w:val="prastasis"/>
    <w:qFormat/>
    <w:rsid w:val="00451F02"/>
    <w:pPr>
      <w:spacing w:after="0" w:line="240" w:lineRule="auto"/>
      <w:jc w:val="center"/>
    </w:pPr>
    <w:rPr>
      <w:rFonts w:ascii="Times New Roman" w:eastAsia="Times New Roman" w:hAnsi="Times New Roman"/>
      <w:b/>
      <w:sz w:val="24"/>
      <w:szCs w:val="24"/>
      <w:lang w:eastAsia="lt-LT"/>
    </w:rPr>
  </w:style>
  <w:style w:type="paragraph" w:customStyle="1" w:styleId="Punktas">
    <w:name w:val="Punktas"/>
    <w:basedOn w:val="Pagrindiniotekstotrauka"/>
    <w:rsid w:val="00451F02"/>
    <w:pPr>
      <w:numPr>
        <w:numId w:val="16"/>
      </w:numPr>
      <w:spacing w:before="60" w:after="60"/>
      <w:jc w:val="both"/>
    </w:pPr>
    <w:rPr>
      <w:b/>
    </w:rPr>
  </w:style>
  <w:style w:type="paragraph" w:customStyle="1" w:styleId="Papunktis">
    <w:name w:val="Papunktis"/>
    <w:basedOn w:val="Pagrindiniotekstotrauka"/>
    <w:rsid w:val="00451F02"/>
    <w:pPr>
      <w:numPr>
        <w:ilvl w:val="1"/>
        <w:numId w:val="16"/>
      </w:numPr>
      <w:spacing w:after="0"/>
      <w:jc w:val="both"/>
    </w:pPr>
  </w:style>
  <w:style w:type="paragraph" w:customStyle="1" w:styleId="Papunkiopapunktis">
    <w:name w:val="Papunkčio papunktis"/>
    <w:basedOn w:val="prastasis"/>
    <w:rsid w:val="00451F02"/>
    <w:pPr>
      <w:numPr>
        <w:ilvl w:val="2"/>
        <w:numId w:val="16"/>
      </w:numPr>
      <w:spacing w:after="0" w:line="240" w:lineRule="auto"/>
      <w:jc w:val="both"/>
    </w:pPr>
    <w:rPr>
      <w:rFonts w:ascii="Times New Roman" w:eastAsia="Times New Roman" w:hAnsi="Times New Roman"/>
      <w:sz w:val="24"/>
      <w:szCs w:val="24"/>
      <w:lang w:eastAsia="lt-LT"/>
    </w:rPr>
  </w:style>
  <w:style w:type="character" w:customStyle="1" w:styleId="gt-baf-word-clickable1">
    <w:name w:val="gt-baf-word-clickable1"/>
    <w:rsid w:val="00451F02"/>
    <w:rPr>
      <w:color w:val="000000"/>
    </w:rPr>
  </w:style>
  <w:style w:type="character" w:customStyle="1" w:styleId="alt-edited">
    <w:name w:val="alt-edited"/>
    <w:rsid w:val="00451F02"/>
  </w:style>
  <w:style w:type="character" w:customStyle="1" w:styleId="UnresolvedMention1">
    <w:name w:val="Unresolved Mention1"/>
    <w:uiPriority w:val="99"/>
    <w:semiHidden/>
    <w:unhideWhenUsed/>
    <w:rsid w:val="00451F02"/>
    <w:rPr>
      <w:color w:val="808080"/>
      <w:shd w:val="clear" w:color="auto" w:fill="E6E6E6"/>
    </w:rPr>
  </w:style>
  <w:style w:type="character" w:customStyle="1" w:styleId="highlight">
    <w:name w:val="highlight"/>
    <w:rsid w:val="0045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159124">
      <w:bodyDiv w:val="1"/>
      <w:marLeft w:val="0"/>
      <w:marRight w:val="0"/>
      <w:marTop w:val="0"/>
      <w:marBottom w:val="0"/>
      <w:divBdr>
        <w:top w:val="none" w:sz="0" w:space="0" w:color="auto"/>
        <w:left w:val="none" w:sz="0" w:space="0" w:color="auto"/>
        <w:bottom w:val="none" w:sz="0" w:space="0" w:color="auto"/>
        <w:right w:val="none" w:sz="0" w:space="0" w:color="auto"/>
      </w:divBdr>
    </w:div>
    <w:div w:id="365522245">
      <w:bodyDiv w:val="1"/>
      <w:marLeft w:val="0"/>
      <w:marRight w:val="0"/>
      <w:marTop w:val="0"/>
      <w:marBottom w:val="0"/>
      <w:divBdr>
        <w:top w:val="none" w:sz="0" w:space="0" w:color="auto"/>
        <w:left w:val="none" w:sz="0" w:space="0" w:color="auto"/>
        <w:bottom w:val="none" w:sz="0" w:space="0" w:color="auto"/>
        <w:right w:val="none" w:sz="0" w:space="0" w:color="auto"/>
      </w:divBdr>
    </w:div>
    <w:div w:id="416370139">
      <w:bodyDiv w:val="1"/>
      <w:marLeft w:val="0"/>
      <w:marRight w:val="0"/>
      <w:marTop w:val="0"/>
      <w:marBottom w:val="0"/>
      <w:divBdr>
        <w:top w:val="none" w:sz="0" w:space="0" w:color="auto"/>
        <w:left w:val="none" w:sz="0" w:space="0" w:color="auto"/>
        <w:bottom w:val="none" w:sz="0" w:space="0" w:color="auto"/>
        <w:right w:val="none" w:sz="0" w:space="0" w:color="auto"/>
      </w:divBdr>
    </w:div>
    <w:div w:id="762070626">
      <w:bodyDiv w:val="1"/>
      <w:marLeft w:val="0"/>
      <w:marRight w:val="0"/>
      <w:marTop w:val="0"/>
      <w:marBottom w:val="0"/>
      <w:divBdr>
        <w:top w:val="none" w:sz="0" w:space="0" w:color="auto"/>
        <w:left w:val="none" w:sz="0" w:space="0" w:color="auto"/>
        <w:bottom w:val="none" w:sz="0" w:space="0" w:color="auto"/>
        <w:right w:val="none" w:sz="0" w:space="0" w:color="auto"/>
      </w:divBdr>
    </w:div>
    <w:div w:id="801577839">
      <w:bodyDiv w:val="1"/>
      <w:marLeft w:val="0"/>
      <w:marRight w:val="0"/>
      <w:marTop w:val="0"/>
      <w:marBottom w:val="0"/>
      <w:divBdr>
        <w:top w:val="none" w:sz="0" w:space="0" w:color="auto"/>
        <w:left w:val="none" w:sz="0" w:space="0" w:color="auto"/>
        <w:bottom w:val="none" w:sz="0" w:space="0" w:color="auto"/>
        <w:right w:val="none" w:sz="0" w:space="0" w:color="auto"/>
      </w:divBdr>
    </w:div>
    <w:div w:id="1694652624">
      <w:bodyDiv w:val="1"/>
      <w:marLeft w:val="0"/>
      <w:marRight w:val="0"/>
      <w:marTop w:val="0"/>
      <w:marBottom w:val="0"/>
      <w:divBdr>
        <w:top w:val="none" w:sz="0" w:space="0" w:color="auto"/>
        <w:left w:val="none" w:sz="0" w:space="0" w:color="auto"/>
        <w:bottom w:val="none" w:sz="0" w:space="0" w:color="auto"/>
        <w:right w:val="none" w:sz="0" w:space="0" w:color="auto"/>
      </w:divBdr>
    </w:div>
    <w:div w:id="201348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Darbuotoj&#371;%20bendras\FORMOS_uzklausimui_pasiulymams_specifikacijoms\Specifikacijos\Specifikacija_SAVIVALDYBEMS%20IR%20JU%20ISTAIGOMS_VT%20ir%20DnO_2024_11_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59405-292D-46DA-BA88-D3E714F8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Specifikacija_SAVIVALDYBEMS IR JU ISTAIGOMS_VT ir DnO_2024_11_11</Template>
  <TotalTime>20</TotalTime>
  <Pages>15</Pages>
  <Words>35970</Words>
  <Characters>20503</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Laurynas Panavas</dc:creator>
  <cp:keywords/>
  <dc:description/>
  <cp:lastModifiedBy>Lijana Rupšienė</cp:lastModifiedBy>
  <cp:revision>3</cp:revision>
  <cp:lastPrinted>2024-03-28T08:36:00Z</cp:lastPrinted>
  <dcterms:created xsi:type="dcterms:W3CDTF">2025-01-28T12:57:00Z</dcterms:created>
  <dcterms:modified xsi:type="dcterms:W3CDTF">2025-01-30T12:20:00Z</dcterms:modified>
</cp:coreProperties>
</file>