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9CB0" w14:textId="77777777" w:rsidR="00E231E3" w:rsidRPr="007C6641" w:rsidRDefault="00E231E3" w:rsidP="00680C2A">
      <w:pPr>
        <w:pStyle w:val="Style1"/>
        <w:tabs>
          <w:tab w:val="left" w:pos="567"/>
        </w:tabs>
        <w:rPr>
          <w:b/>
          <w:bCs/>
        </w:rPr>
      </w:pPr>
      <w:bookmarkStart w:id="0" w:name="_Hlk166143574"/>
    </w:p>
    <w:p w14:paraId="46CC8E3B" w14:textId="77777777" w:rsidR="0055785C" w:rsidRPr="007C6641" w:rsidRDefault="0055785C" w:rsidP="00FA41A3">
      <w:pPr>
        <w:pStyle w:val="Style1"/>
        <w:tabs>
          <w:tab w:val="left" w:pos="567"/>
        </w:tabs>
        <w:rPr>
          <w:b/>
          <w:bCs/>
        </w:rPr>
      </w:pPr>
    </w:p>
    <w:p w14:paraId="25A65847" w14:textId="7C398C69" w:rsidR="00CC71BD" w:rsidRPr="007C6641" w:rsidRDefault="0062483C" w:rsidP="0062483C">
      <w:pPr>
        <w:pStyle w:val="Style1"/>
        <w:tabs>
          <w:tab w:val="left" w:pos="567"/>
        </w:tabs>
        <w:jc w:val="right"/>
        <w:rPr>
          <w:b/>
          <w:bCs/>
          <w:highlight w:val="yellow"/>
        </w:rPr>
      </w:pPr>
      <w:r w:rsidRPr="007C6641">
        <w:rPr>
          <w:noProof/>
        </w:rPr>
        <w:drawing>
          <wp:inline distT="0" distB="0" distL="0" distR="0" wp14:anchorId="0094568D" wp14:editId="55C91A44">
            <wp:extent cx="2240280" cy="630936"/>
            <wp:effectExtent l="0" t="0" r="0" b="0"/>
            <wp:docPr id="1380940615" name="Paveikslėlis 138094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2240280" cy="630936"/>
                    </a:xfrm>
                    <a:prstGeom prst="rect">
                      <a:avLst/>
                    </a:prstGeom>
                  </pic:spPr>
                </pic:pic>
              </a:graphicData>
            </a:graphic>
          </wp:inline>
        </w:drawing>
      </w:r>
    </w:p>
    <w:bookmarkEnd w:id="0"/>
    <w:p w14:paraId="2836ECC0" w14:textId="6C5CA9D3" w:rsidR="0055785C" w:rsidRPr="007C6641" w:rsidRDefault="0055785C" w:rsidP="434B6A49">
      <w:pPr>
        <w:pStyle w:val="Style1"/>
        <w:tabs>
          <w:tab w:val="left" w:pos="567"/>
        </w:tabs>
        <w:spacing w:line="276" w:lineRule="auto"/>
        <w:rPr>
          <w:b/>
          <w:bCs/>
          <w:highlight w:val="yellow"/>
        </w:rPr>
      </w:pPr>
    </w:p>
    <w:p w14:paraId="630C379C" w14:textId="70BA9517" w:rsidR="0055785C" w:rsidRPr="007C6641" w:rsidRDefault="0055785C" w:rsidP="434B6A49">
      <w:pPr>
        <w:pStyle w:val="Style1"/>
        <w:tabs>
          <w:tab w:val="left" w:pos="567"/>
        </w:tabs>
        <w:spacing w:line="276" w:lineRule="auto"/>
        <w:jc w:val="center"/>
        <w:rPr>
          <w:b/>
          <w:bCs/>
        </w:rPr>
      </w:pPr>
    </w:p>
    <w:p w14:paraId="257433E2" w14:textId="7365D693" w:rsidR="0055785C" w:rsidRPr="007C6641" w:rsidRDefault="0055785C" w:rsidP="434B6A49">
      <w:pPr>
        <w:pStyle w:val="Style1"/>
        <w:tabs>
          <w:tab w:val="left" w:pos="567"/>
        </w:tabs>
        <w:spacing w:line="276" w:lineRule="auto"/>
        <w:jc w:val="center"/>
        <w:rPr>
          <w:b/>
          <w:bCs/>
        </w:rPr>
      </w:pPr>
    </w:p>
    <w:p w14:paraId="1BBD9CDD" w14:textId="47A25EE8" w:rsidR="007C6641" w:rsidRPr="007C6641" w:rsidRDefault="19056A23" w:rsidP="007C6641">
      <w:pPr>
        <w:pStyle w:val="Style1"/>
        <w:tabs>
          <w:tab w:val="left" w:pos="567"/>
        </w:tabs>
        <w:spacing w:line="276" w:lineRule="auto"/>
        <w:jc w:val="center"/>
        <w:rPr>
          <w:b/>
          <w:bCs/>
          <w:color w:val="242424"/>
        </w:rPr>
      </w:pPr>
      <w:r w:rsidRPr="007C6641">
        <w:rPr>
          <w:b/>
          <w:bCs/>
          <w:color w:val="242424"/>
        </w:rPr>
        <w:t>LYDERYSTĖS KOMPETENCIJŲ UGDYMO MOKYMŲ ORGANIZAVIMO</w:t>
      </w:r>
      <w:r w:rsidR="007C6641" w:rsidRPr="007C6641">
        <w:rPr>
          <w:b/>
          <w:bCs/>
          <w:color w:val="242424"/>
        </w:rPr>
        <w:t xml:space="preserve"> </w:t>
      </w:r>
      <w:r w:rsidRPr="007C6641">
        <w:rPr>
          <w:b/>
          <w:bCs/>
          <w:color w:val="242424"/>
        </w:rPr>
        <w:t>PASLAUGŲ</w:t>
      </w:r>
      <w:r w:rsidR="007C6641" w:rsidRPr="007C6641">
        <w:rPr>
          <w:b/>
          <w:bCs/>
          <w:color w:val="242424"/>
        </w:rPr>
        <w:t xml:space="preserve"> 2025 M. </w:t>
      </w:r>
    </w:p>
    <w:p w14:paraId="1A816EC0" w14:textId="200332AA" w:rsidR="0055785C" w:rsidRPr="007C6641" w:rsidRDefault="19056A23" w:rsidP="007C6641">
      <w:pPr>
        <w:pStyle w:val="Style1"/>
        <w:tabs>
          <w:tab w:val="left" w:pos="567"/>
        </w:tabs>
        <w:spacing w:line="276" w:lineRule="auto"/>
        <w:jc w:val="center"/>
        <w:rPr>
          <w:b/>
          <w:bCs/>
        </w:rPr>
      </w:pPr>
      <w:r w:rsidRPr="007C6641">
        <w:rPr>
          <w:b/>
          <w:bCs/>
          <w:color w:val="242424"/>
        </w:rPr>
        <w:t>PIRKIMO TECHNINĖ SPECIFIKACIJA</w:t>
      </w:r>
    </w:p>
    <w:p w14:paraId="522BD495" w14:textId="4517A6F3" w:rsidR="3D368917" w:rsidRPr="007C6641" w:rsidRDefault="3D368917" w:rsidP="77880772">
      <w:pPr>
        <w:pStyle w:val="Style1"/>
        <w:tabs>
          <w:tab w:val="left" w:pos="567"/>
        </w:tabs>
        <w:spacing w:line="276" w:lineRule="auto"/>
        <w:jc w:val="center"/>
        <w:rPr>
          <w:b/>
          <w:bCs/>
          <w:color w:val="FF0000"/>
        </w:rPr>
      </w:pPr>
      <w:r w:rsidRPr="007C6641">
        <w:rPr>
          <w:b/>
          <w:bCs/>
          <w:color w:val="FF0000"/>
        </w:rPr>
        <w:t>I PIRKIMO OBJEKTO DALIS</w:t>
      </w:r>
    </w:p>
    <w:p w14:paraId="5B67DED3" w14:textId="7278A01C" w:rsidR="0055785C" w:rsidRPr="007C6641" w:rsidRDefault="0055785C" w:rsidP="434B6A49">
      <w:pPr>
        <w:tabs>
          <w:tab w:val="left" w:pos="567"/>
        </w:tabs>
        <w:spacing w:after="0" w:line="276" w:lineRule="auto"/>
        <w:jc w:val="center"/>
        <w:rPr>
          <w:b/>
          <w:bCs/>
          <w:kern w:val="0"/>
          <w14:ligatures w14:val="none"/>
        </w:rPr>
      </w:pPr>
    </w:p>
    <w:p w14:paraId="1A7B4AF0" w14:textId="42847074" w:rsidR="008853EE" w:rsidRPr="007C6641" w:rsidRDefault="006F7C24" w:rsidP="5F4B76BC">
      <w:pPr>
        <w:numPr>
          <w:ilvl w:val="0"/>
          <w:numId w:val="8"/>
        </w:numPr>
        <w:tabs>
          <w:tab w:val="left" w:pos="630"/>
          <w:tab w:val="left" w:pos="3060"/>
          <w:tab w:val="left" w:pos="3150"/>
          <w:tab w:val="left" w:pos="3240"/>
        </w:tabs>
        <w:spacing w:after="0" w:line="240" w:lineRule="auto"/>
        <w:ind w:left="0" w:firstLine="0"/>
        <w:jc w:val="center"/>
        <w:rPr>
          <w:rFonts w:ascii="Times New Roman" w:eastAsia="Times New Roman" w:hAnsi="Times New Roman" w:cs="Times New Roman"/>
          <w:b/>
          <w:bCs/>
          <w:kern w:val="0"/>
          <w:sz w:val="24"/>
          <w:szCs w:val="24"/>
          <w:lang w:eastAsia="ar-SA"/>
          <w14:ligatures w14:val="none"/>
        </w:rPr>
      </w:pPr>
      <w:r w:rsidRPr="007C6641">
        <w:rPr>
          <w:rFonts w:ascii="Times New Roman" w:eastAsia="Times New Roman" w:hAnsi="Times New Roman" w:cs="Times New Roman"/>
          <w:b/>
          <w:bCs/>
          <w:kern w:val="0"/>
          <w:sz w:val="24"/>
          <w:szCs w:val="24"/>
          <w:lang w:eastAsia="ar-SA"/>
          <w14:ligatures w14:val="none"/>
        </w:rPr>
        <w:t xml:space="preserve"> </w:t>
      </w:r>
      <w:r w:rsidR="06AFC143" w:rsidRPr="007C6641">
        <w:rPr>
          <w:rFonts w:ascii="Times New Roman" w:eastAsia="Times New Roman" w:hAnsi="Times New Roman" w:cs="Times New Roman"/>
          <w:b/>
          <w:bCs/>
          <w:kern w:val="0"/>
          <w:sz w:val="24"/>
          <w:szCs w:val="24"/>
          <w:lang w:eastAsia="ar-SA"/>
          <w14:ligatures w14:val="none"/>
        </w:rPr>
        <w:t>BENDRA INFORMACIJA</w:t>
      </w:r>
    </w:p>
    <w:p w14:paraId="7086C218" w14:textId="36367AFF" w:rsidR="006C59A0" w:rsidRPr="007C6641" w:rsidRDefault="006C59A0" w:rsidP="007C1808">
      <w:pPr>
        <w:widowControl w:val="0"/>
        <w:tabs>
          <w:tab w:val="left" w:pos="1350"/>
          <w:tab w:val="left" w:pos="1440"/>
          <w:tab w:val="left" w:pos="2977"/>
        </w:tabs>
        <w:ind w:right="9"/>
        <w:jc w:val="both"/>
        <w:rPr>
          <w:rFonts w:ascii="Calibri" w:eastAsia="Calibri" w:hAnsi="Calibri" w:cs="Calibri"/>
          <w:w w:val="115"/>
        </w:rPr>
      </w:pPr>
    </w:p>
    <w:p w14:paraId="3C40F770" w14:textId="2F13CB73" w:rsidR="44F8FFFA" w:rsidRPr="007C6641" w:rsidRDefault="44F8FFFA" w:rsidP="00B760CD">
      <w:pPr>
        <w:pStyle w:val="ListParagraph"/>
        <w:widowControl w:val="0"/>
        <w:numPr>
          <w:ilvl w:val="1"/>
          <w:numId w:val="5"/>
        </w:numPr>
        <w:tabs>
          <w:tab w:val="left" w:pos="1350"/>
          <w:tab w:val="left" w:pos="1440"/>
          <w:tab w:val="left" w:pos="2977"/>
        </w:tabs>
        <w:ind w:left="0" w:right="9" w:firstLine="990"/>
        <w:jc w:val="both"/>
        <w:rPr>
          <w:rFonts w:ascii="Calibri" w:eastAsia="Calibri" w:hAnsi="Calibri" w:cs="Calibri"/>
          <w:w w:val="115"/>
          <w:sz w:val="22"/>
          <w:szCs w:val="22"/>
        </w:rPr>
      </w:pPr>
      <w:r w:rsidRPr="007C6641">
        <w:rPr>
          <w:color w:val="000000" w:themeColor="text1"/>
        </w:rPr>
        <w:t>Viešojo valdymo agentūra (toliau – VVA, Perkančioji organizacija), įgyvendindama Europos Sąjungos (toliau – ES</w:t>
      </w:r>
      <w:r w:rsidR="4EE29F7D" w:rsidRPr="007C6641">
        <w:rPr>
          <w:color w:val="000000" w:themeColor="text1"/>
        </w:rPr>
        <w:t>)</w:t>
      </w:r>
      <w:r w:rsidRPr="007C6641">
        <w:rPr>
          <w:color w:val="000000" w:themeColor="text1"/>
        </w:rPr>
        <w:t xml:space="preserve"> struktūrinių fondų lėšomis finansuojamą projektą „Strateginių kompetencijų nustatymo, ugdymo ir palaikymo sistemos sukūrimas ir diegimas viešajame sektoriuje“ Nr. 11-003-P-0001 (toliau – Projektas) ir atsižvelgdama į iškilusį papildomą poreikį stiprinti viešojo sektoriaus darbuotojų įgūdžius, susijusius su Lietuvos pasirengimu pirmininkauti ES Tarybai 2027 metais,</w:t>
      </w:r>
      <w:r w:rsidR="051716FA" w:rsidRPr="007C6641">
        <w:rPr>
          <w:color w:val="000000" w:themeColor="text1"/>
        </w:rPr>
        <w:t xml:space="preserve"> įgyvendina</w:t>
      </w:r>
      <w:r w:rsidR="1488A4B4" w:rsidRPr="007C6641">
        <w:rPr>
          <w:color w:val="000000" w:themeColor="text1"/>
        </w:rPr>
        <w:t xml:space="preserve"> </w:t>
      </w:r>
      <w:r w:rsidRPr="007C6641">
        <w:rPr>
          <w:color w:val="000000" w:themeColor="text1"/>
        </w:rPr>
        <w:t>2025 meta</w:t>
      </w:r>
      <w:r w:rsidR="1D0AD894" w:rsidRPr="007C6641">
        <w:rPr>
          <w:color w:val="000000" w:themeColor="text1"/>
        </w:rPr>
        <w:t>is</w:t>
      </w:r>
      <w:r w:rsidR="58750C34" w:rsidRPr="007C6641">
        <w:rPr>
          <w:color w:val="000000" w:themeColor="text1"/>
        </w:rPr>
        <w:t xml:space="preserve"> mokymus</w:t>
      </w:r>
      <w:r w:rsidR="1D0AD894" w:rsidRPr="007C6641">
        <w:rPr>
          <w:color w:val="000000" w:themeColor="text1"/>
        </w:rPr>
        <w:t>.</w:t>
      </w:r>
    </w:p>
    <w:p w14:paraId="2F411539" w14:textId="6A3CAC33" w:rsidR="006C59A0" w:rsidRPr="007C6641" w:rsidRDefault="006C59A0">
      <w:pPr>
        <w:pStyle w:val="ListParagraph"/>
        <w:widowControl w:val="0"/>
        <w:numPr>
          <w:ilvl w:val="1"/>
          <w:numId w:val="5"/>
        </w:numPr>
        <w:tabs>
          <w:tab w:val="left" w:pos="1350"/>
          <w:tab w:val="left" w:pos="1440"/>
          <w:tab w:val="left" w:pos="2977"/>
        </w:tabs>
        <w:ind w:left="0" w:right="9" w:firstLine="990"/>
        <w:jc w:val="both"/>
      </w:pPr>
      <w:r w:rsidRPr="007C6641">
        <w:t>Išorinis</w:t>
      </w:r>
      <w:r w:rsidR="00282128" w:rsidRPr="007C6641">
        <w:t xml:space="preserve"> </w:t>
      </w:r>
      <w:r w:rsidRPr="007C6641">
        <w:t>paslaugų tiekėjas</w:t>
      </w:r>
      <w:r w:rsidR="00282128" w:rsidRPr="007C6641">
        <w:t xml:space="preserve"> </w:t>
      </w:r>
      <w:r w:rsidRPr="007C6641">
        <w:t>turės atlikti šioje techninėje specifikacijoje įvardintas užduotis, aktyviai ieškodamas</w:t>
      </w:r>
      <w:r w:rsidR="00282128" w:rsidRPr="007C6641">
        <w:t xml:space="preserve"> </w:t>
      </w:r>
      <w:r w:rsidRPr="007C6641">
        <w:t>optimalių sprendimų</w:t>
      </w:r>
      <w:r w:rsidR="3765DAA6" w:rsidRPr="007C6641">
        <w:t xml:space="preserve">. </w:t>
      </w:r>
      <w:r w:rsidRPr="007C6641">
        <w:t xml:space="preserve"> </w:t>
      </w:r>
    </w:p>
    <w:p w14:paraId="6D57022D" w14:textId="77777777" w:rsidR="008E2D0D" w:rsidRPr="007C6641" w:rsidRDefault="008E2D0D" w:rsidP="008E2D0D">
      <w:pPr>
        <w:spacing w:after="0" w:line="240" w:lineRule="auto"/>
        <w:jc w:val="both"/>
        <w:rPr>
          <w:rFonts w:ascii="Times New Roman" w:hAnsi="Times New Roman" w:cs="Times New Roman"/>
          <w:kern w:val="0"/>
          <w:sz w:val="24"/>
          <w:szCs w:val="24"/>
          <w14:ligatures w14:val="none"/>
        </w:rPr>
      </w:pPr>
    </w:p>
    <w:p w14:paraId="5432029C" w14:textId="1C29AB02" w:rsidR="005370F4" w:rsidRPr="007C6641" w:rsidRDefault="00935B13">
      <w:pPr>
        <w:numPr>
          <w:ilvl w:val="0"/>
          <w:numId w:val="8"/>
        </w:numPr>
        <w:tabs>
          <w:tab w:val="left" w:pos="720"/>
        </w:tabs>
        <w:spacing w:after="0" w:line="240" w:lineRule="auto"/>
        <w:ind w:left="0" w:firstLine="0"/>
        <w:jc w:val="center"/>
        <w:rPr>
          <w:rFonts w:ascii="Times New Roman" w:eastAsia="Calibri" w:hAnsi="Times New Roman" w:cs="Times New Roman"/>
          <w:b/>
          <w:bCs/>
          <w:kern w:val="0"/>
          <w:sz w:val="24"/>
          <w:szCs w:val="24"/>
          <w:lang w:eastAsia="ar-SA"/>
          <w14:ligatures w14:val="none"/>
        </w:rPr>
      </w:pPr>
      <w:r w:rsidRPr="007C6641">
        <w:rPr>
          <w:rFonts w:ascii="Times New Roman" w:eastAsia="Calibri" w:hAnsi="Times New Roman" w:cs="Times New Roman"/>
          <w:b/>
          <w:bCs/>
          <w:kern w:val="0"/>
          <w:sz w:val="24"/>
          <w:szCs w:val="24"/>
          <w:lang w:eastAsia="ar-SA"/>
          <w14:ligatures w14:val="none"/>
        </w:rPr>
        <w:t xml:space="preserve"> </w:t>
      </w:r>
      <w:r w:rsidR="008E2D0D" w:rsidRPr="007C6641">
        <w:rPr>
          <w:rFonts w:ascii="Times New Roman" w:eastAsia="Calibri" w:hAnsi="Times New Roman" w:cs="Times New Roman"/>
          <w:b/>
          <w:bCs/>
          <w:kern w:val="0"/>
          <w:sz w:val="24"/>
          <w:szCs w:val="24"/>
          <w:lang w:eastAsia="ar-SA"/>
          <w14:ligatures w14:val="none"/>
        </w:rPr>
        <w:t>PIRKIMO KONTEKSTAS, TIKSLAS</w:t>
      </w:r>
      <w:r w:rsidR="00A97776" w:rsidRPr="007C6641">
        <w:rPr>
          <w:rFonts w:ascii="Times New Roman" w:eastAsia="Calibri" w:hAnsi="Times New Roman" w:cs="Times New Roman"/>
          <w:b/>
          <w:bCs/>
          <w:kern w:val="0"/>
          <w:sz w:val="24"/>
          <w:szCs w:val="24"/>
          <w:lang w:eastAsia="ar-SA"/>
          <w14:ligatures w14:val="none"/>
        </w:rPr>
        <w:t xml:space="preserve">, </w:t>
      </w:r>
      <w:r w:rsidR="008E2D0D" w:rsidRPr="007C6641">
        <w:rPr>
          <w:rFonts w:ascii="Times New Roman" w:eastAsia="Calibri" w:hAnsi="Times New Roman" w:cs="Times New Roman"/>
          <w:b/>
          <w:bCs/>
          <w:kern w:val="0"/>
          <w:sz w:val="24"/>
          <w:szCs w:val="24"/>
          <w:lang w:eastAsia="ar-SA"/>
          <w14:ligatures w14:val="none"/>
        </w:rPr>
        <w:t xml:space="preserve">TIKSLINĖ GRUPĖ, </w:t>
      </w:r>
    </w:p>
    <w:p w14:paraId="7B3545F7" w14:textId="40164688" w:rsidR="00EB4B54" w:rsidRPr="007C6641" w:rsidRDefault="00C46992" w:rsidP="007C1808">
      <w:pPr>
        <w:tabs>
          <w:tab w:val="left" w:pos="720"/>
        </w:tabs>
        <w:spacing w:after="0" w:line="240" w:lineRule="auto"/>
        <w:jc w:val="center"/>
        <w:rPr>
          <w:rFonts w:ascii="Times New Roman" w:eastAsia="Calibri" w:hAnsi="Times New Roman" w:cs="Times New Roman"/>
          <w:b/>
          <w:bCs/>
          <w:kern w:val="0"/>
          <w:sz w:val="24"/>
          <w:szCs w:val="24"/>
          <w:lang w:eastAsia="ar-SA"/>
          <w14:ligatures w14:val="none"/>
        </w:rPr>
      </w:pPr>
      <w:r w:rsidRPr="007C6641">
        <w:rPr>
          <w:rFonts w:ascii="Times New Roman" w:eastAsia="Calibri" w:hAnsi="Times New Roman" w:cs="Times New Roman"/>
          <w:b/>
          <w:bCs/>
          <w:kern w:val="0"/>
          <w:sz w:val="24"/>
          <w:szCs w:val="24"/>
          <w:lang w:eastAsia="ar-SA"/>
          <w14:ligatures w14:val="none"/>
        </w:rPr>
        <w:t xml:space="preserve">PAGRINDINĖS </w:t>
      </w:r>
      <w:r w:rsidR="00A97776" w:rsidRPr="007C6641">
        <w:rPr>
          <w:rFonts w:ascii="Times New Roman" w:eastAsia="Calibri" w:hAnsi="Times New Roman" w:cs="Times New Roman"/>
          <w:b/>
          <w:bCs/>
          <w:kern w:val="0"/>
          <w:sz w:val="24"/>
          <w:szCs w:val="24"/>
          <w:lang w:eastAsia="ar-SA"/>
          <w14:ligatures w14:val="none"/>
        </w:rPr>
        <w:t xml:space="preserve">SĄVOKOS IR </w:t>
      </w:r>
      <w:r w:rsidR="008E2D0D" w:rsidRPr="007C6641">
        <w:rPr>
          <w:rFonts w:ascii="Times New Roman" w:eastAsia="Calibri" w:hAnsi="Times New Roman" w:cs="Times New Roman"/>
          <w:b/>
          <w:bCs/>
          <w:kern w:val="0"/>
          <w:sz w:val="24"/>
          <w:szCs w:val="24"/>
          <w:lang w:eastAsia="ar-SA"/>
          <w14:ligatures w14:val="none"/>
        </w:rPr>
        <w:t>OBJEKTAS</w:t>
      </w:r>
    </w:p>
    <w:p w14:paraId="60AE57B9" w14:textId="77777777" w:rsidR="00935B13" w:rsidRPr="007C6641" w:rsidRDefault="00935B13" w:rsidP="00935B13">
      <w:pPr>
        <w:tabs>
          <w:tab w:val="left" w:pos="720"/>
        </w:tabs>
        <w:spacing w:after="0" w:line="240" w:lineRule="auto"/>
        <w:rPr>
          <w:rFonts w:ascii="Times New Roman" w:eastAsia="Calibri" w:hAnsi="Times New Roman" w:cs="Times New Roman"/>
          <w:b/>
          <w:bCs/>
          <w:kern w:val="0"/>
          <w:sz w:val="24"/>
          <w:szCs w:val="24"/>
          <w:lang w:eastAsia="ar-SA"/>
          <w14:ligatures w14:val="none"/>
        </w:rPr>
      </w:pPr>
    </w:p>
    <w:p w14:paraId="13ADF497" w14:textId="03E8E227" w:rsidR="00A7649A" w:rsidRPr="007C6641" w:rsidRDefault="00EB4B54" w:rsidP="00275316">
      <w:pPr>
        <w:pStyle w:val="xparagraph"/>
        <w:shd w:val="clear" w:color="auto" w:fill="FFFFFF" w:themeFill="background1"/>
        <w:spacing w:before="0" w:beforeAutospacing="0" w:after="0" w:afterAutospacing="0"/>
        <w:ind w:firstLine="990"/>
        <w:jc w:val="both"/>
        <w:rPr>
          <w:lang w:val="lt-LT"/>
        </w:rPr>
      </w:pPr>
      <w:r w:rsidRPr="007C6641">
        <w:rPr>
          <w:b/>
          <w:bCs/>
          <w:lang w:val="lt-LT"/>
        </w:rPr>
        <w:t>2.1. Pirkimo kontekstas:</w:t>
      </w:r>
      <w:r w:rsidRPr="007C6641">
        <w:rPr>
          <w:lang w:val="lt-LT"/>
        </w:rPr>
        <w:t xml:space="preserve"> Projektas prisidės</w:t>
      </w:r>
      <w:r w:rsidR="00143D5E" w:rsidRPr="007C6641">
        <w:rPr>
          <w:lang w:val="lt-LT"/>
        </w:rPr>
        <w:t xml:space="preserve"> </w:t>
      </w:r>
      <w:r w:rsidR="00D519FE" w:rsidRPr="007C6641">
        <w:rPr>
          <w:lang w:val="lt-LT"/>
        </w:rPr>
        <w:t>prie tikslingo strateginių kompetencijų</w:t>
      </w:r>
      <w:r w:rsidR="00E0014B" w:rsidRPr="007C6641">
        <w:rPr>
          <w:lang w:val="lt-LT"/>
        </w:rPr>
        <w:t xml:space="preserve"> </w:t>
      </w:r>
      <w:r w:rsidR="00275316" w:rsidRPr="007C6641">
        <w:rPr>
          <w:lang w:val="lt-LT"/>
        </w:rPr>
        <w:t>– l</w:t>
      </w:r>
      <w:r w:rsidR="00D519FE" w:rsidRPr="007C6641">
        <w:rPr>
          <w:lang w:val="lt-LT"/>
        </w:rPr>
        <w:t>yderystės ir (ar analitinių)</w:t>
      </w:r>
      <w:r w:rsidR="00A7649A" w:rsidRPr="007C6641">
        <w:rPr>
          <w:lang w:val="lt-LT"/>
        </w:rPr>
        <w:t xml:space="preserve"> įgūdžių, reikalingų mokymo dalyvių vykdomoms funkcijoms atlikti ir sprendimams priimti</w:t>
      </w:r>
      <w:r w:rsidR="00D519FE" w:rsidRPr="007C6641">
        <w:rPr>
          <w:lang w:val="lt-LT"/>
        </w:rPr>
        <w:t>, viešajame sektoriuje ugdymo, kas leidžia stebėti kompetencijų tobulinimo pažangą ir įtak</w:t>
      </w:r>
      <w:r w:rsidR="000E1C41" w:rsidRPr="007C6641">
        <w:rPr>
          <w:lang w:val="lt-LT"/>
        </w:rPr>
        <w:t>ą</w:t>
      </w:r>
      <w:r w:rsidR="00D519FE" w:rsidRPr="007C6641">
        <w:rPr>
          <w:lang w:val="lt-LT"/>
        </w:rPr>
        <w:t xml:space="preserve"> institucijų veiklos rezultatams. Projektu prisidedama prie Ekonomikos gaivinimo ir atsparumo didinimo priemonės (EGADP) plano „Naujos kartos Lietuva“ 6-ojo komponento „</w:t>
      </w:r>
      <w:r w:rsidR="00D519FE" w:rsidRPr="007C6641">
        <w:rPr>
          <w:i/>
          <w:iCs/>
          <w:lang w:val="lt-LT"/>
        </w:rPr>
        <w:t xml:space="preserve">Viešojo valdymo transformacija“ </w:t>
      </w:r>
      <w:r w:rsidR="00D519FE" w:rsidRPr="007C6641">
        <w:rPr>
          <w:lang w:val="lt-LT"/>
        </w:rPr>
        <w:t>reformos „Veiksmingas viešasis sektorius“ įgyvendinimo.</w:t>
      </w:r>
    </w:p>
    <w:p w14:paraId="21F5D122" w14:textId="755CFA46" w:rsidR="00BA60F4" w:rsidRPr="007C6641" w:rsidRDefault="00BA60F4" w:rsidP="305CEC13">
      <w:pPr>
        <w:pStyle w:val="xparagraph"/>
        <w:shd w:val="clear" w:color="auto" w:fill="FFFFFF" w:themeFill="background1"/>
        <w:spacing w:before="0" w:beforeAutospacing="0" w:after="0" w:afterAutospacing="0"/>
        <w:ind w:firstLine="990"/>
        <w:jc w:val="both"/>
        <w:rPr>
          <w:lang w:val="lt-LT"/>
        </w:rPr>
      </w:pPr>
      <w:r w:rsidRPr="007C6641">
        <w:rPr>
          <w:b/>
          <w:bCs/>
          <w:lang w:val="lt-LT"/>
        </w:rPr>
        <w:t xml:space="preserve">2.2. </w:t>
      </w:r>
      <w:r w:rsidR="00EB4B54" w:rsidRPr="007C6641">
        <w:rPr>
          <w:b/>
          <w:bCs/>
          <w:lang w:val="lt-LT"/>
        </w:rPr>
        <w:t xml:space="preserve">Pirkimo tikslas – </w:t>
      </w:r>
      <w:r w:rsidRPr="007C6641">
        <w:rPr>
          <w:lang w:val="lt-LT"/>
        </w:rPr>
        <w:t>mokymų</w:t>
      </w:r>
      <w:r w:rsidR="00DC5DBD" w:rsidRPr="007C6641">
        <w:rPr>
          <w:lang w:val="lt-LT"/>
        </w:rPr>
        <w:t xml:space="preserve"> </w:t>
      </w:r>
      <w:r w:rsidRPr="007C6641">
        <w:rPr>
          <w:lang w:val="lt-LT"/>
        </w:rPr>
        <w:t xml:space="preserve">tikslas – patobulinti Lietuvos valstybės institucijų darbuotojų, politikų ir pareigūnų, </w:t>
      </w:r>
      <w:r w:rsidRPr="007C6641">
        <w:rPr>
          <w:u w:val="single"/>
          <w:lang w:val="lt-LT"/>
        </w:rPr>
        <w:t>kurie vykdys su pirmininkavimu ES Tarybai 2027 m. susijusias funkcijas</w:t>
      </w:r>
      <w:r w:rsidRPr="007C6641">
        <w:rPr>
          <w:lang w:val="lt-LT"/>
        </w:rPr>
        <w:t>, lyderystės ir (ar) analitini</w:t>
      </w:r>
      <w:r w:rsidR="00B85896" w:rsidRPr="007C6641">
        <w:rPr>
          <w:lang w:val="lt-LT"/>
        </w:rPr>
        <w:t>us</w:t>
      </w:r>
      <w:r w:rsidRPr="007C6641">
        <w:rPr>
          <w:lang w:val="lt-LT"/>
        </w:rPr>
        <w:t xml:space="preserve"> įgūdžius, kvalifikaciją ir kompetenciją nuo asmens specializacijos nepriklausančiose srityse, pagilinant jų žinias ES srityje,  </w:t>
      </w:r>
      <w:r w:rsidRPr="6FF6523C">
        <w:rPr>
          <w:lang w:val="lt-LT"/>
        </w:rPr>
        <w:t>susijusi</w:t>
      </w:r>
      <w:r w:rsidR="1ECC75C6" w:rsidRPr="6FF6523C">
        <w:rPr>
          <w:lang w:val="lt-LT"/>
        </w:rPr>
        <w:t>a</w:t>
      </w:r>
      <w:r w:rsidRPr="6FF6523C">
        <w:rPr>
          <w:lang w:val="lt-LT"/>
        </w:rPr>
        <w:t>s</w:t>
      </w:r>
      <w:r w:rsidRPr="007C6641">
        <w:rPr>
          <w:lang w:val="lt-LT"/>
        </w:rPr>
        <w:t xml:space="preserve"> su Lietuvos interesų atstovavimu ES ir būsimu pirmininkavimu ES Tarybai bei sustiprinant tarpinstitucinį bendradarbiavimą. Šie mokymai taip pat sudarys prielaidas viešojo sektoriaus darbuotojams efektyviai atstovauti Lietuvą įvairiuose tarptautiniuose formatuose ir tarptautinėse organizacijose. </w:t>
      </w:r>
    </w:p>
    <w:p w14:paraId="2C00ED61" w14:textId="08AD02FF" w:rsidR="00D455F2" w:rsidRPr="007C6641" w:rsidRDefault="00A97776" w:rsidP="00D455F2">
      <w:pPr>
        <w:pStyle w:val="xparagraph"/>
        <w:shd w:val="clear" w:color="auto" w:fill="FFFFFF" w:themeFill="background1"/>
        <w:spacing w:before="0" w:beforeAutospacing="0" w:after="0" w:afterAutospacing="0"/>
        <w:ind w:firstLine="990"/>
        <w:jc w:val="both"/>
        <w:rPr>
          <w:lang w:val="lt-LT"/>
        </w:rPr>
      </w:pPr>
      <w:r w:rsidRPr="007C6641">
        <w:rPr>
          <w:b/>
          <w:bCs/>
          <w:lang w:val="lt-LT"/>
        </w:rPr>
        <w:t xml:space="preserve">2.3. </w:t>
      </w:r>
      <w:r w:rsidRPr="007C6641">
        <w:rPr>
          <w:rStyle w:val="normaltextrun"/>
          <w:b/>
          <w:bCs/>
          <w:shd w:val="clear" w:color="auto" w:fill="FFFFFF"/>
          <w:lang w:val="lt-LT"/>
        </w:rPr>
        <w:t xml:space="preserve">Pirkimo tikslinė grupė </w:t>
      </w:r>
      <w:r w:rsidRPr="007C6641">
        <w:rPr>
          <w:w w:val="105"/>
          <w:lang w:val="lt-LT"/>
        </w:rPr>
        <w:t>–</w:t>
      </w:r>
      <w:r w:rsidRPr="007C6641">
        <w:rPr>
          <w:lang w:val="lt-LT"/>
        </w:rPr>
        <w:t xml:space="preserve"> </w:t>
      </w:r>
      <w:r w:rsidR="00D455F2" w:rsidRPr="007C6641">
        <w:rPr>
          <w:rStyle w:val="normaltextrun"/>
          <w:shd w:val="clear" w:color="auto" w:fill="FFFFFF"/>
          <w:lang w:val="lt-LT"/>
        </w:rPr>
        <w:t xml:space="preserve">Valstybės ir savivaldybių institucijų ir įstaigų valstybės tarnautojai (įskaitant statutinius valstybės tarnautojus ir diplomatinį rangą turinčius statutinius valstybės tarnautojus), darbuotojai, dirbantys pagal darbo sutartis, valstybės pareigūnai, žvalgybos, Specialiųjų </w:t>
      </w:r>
      <w:r w:rsidR="00D455F2" w:rsidRPr="007C6641">
        <w:rPr>
          <w:lang w:val="lt-LT"/>
        </w:rPr>
        <w:t>tyrimų tarnybos pareigūnai, Valstybės kontrolės darbuotojai, biudžetinių ir viešųjų įstaigų, turinčių viešojo administravimo įgaliojimus, darbuotojai, įstaigų, kurios centralizuotai atlieka dalį viešojo sektoriaus subjektų bendrųjų funkcijų, darbuotojai, regionų plėtros tarybų ir Vyriausybės strateginės analizės centro darbuotojai ir vidurinės grandies vadovai.</w:t>
      </w:r>
    </w:p>
    <w:p w14:paraId="4BE3AE3E" w14:textId="04F485C2" w:rsidR="00C46992" w:rsidRPr="007C6641" w:rsidRDefault="00C46992" w:rsidP="00C46992">
      <w:pPr>
        <w:pStyle w:val="xparagraph"/>
        <w:shd w:val="clear" w:color="auto" w:fill="FFFFFF" w:themeFill="background1"/>
        <w:spacing w:before="0" w:beforeAutospacing="0" w:after="0" w:afterAutospacing="0"/>
        <w:ind w:firstLine="990"/>
        <w:jc w:val="both"/>
        <w:rPr>
          <w:b/>
          <w:bCs/>
          <w:lang w:val="lt-LT"/>
        </w:rPr>
      </w:pPr>
      <w:r w:rsidRPr="007C6641">
        <w:rPr>
          <w:b/>
          <w:bCs/>
          <w:lang w:val="lt-LT"/>
        </w:rPr>
        <w:t>2.4. Pagrindinės sąvokos:</w:t>
      </w:r>
    </w:p>
    <w:p w14:paraId="0D0DCF2E" w14:textId="16CDF42F" w:rsidR="006C59A0" w:rsidRPr="007C6641" w:rsidRDefault="00C46992" w:rsidP="00281985">
      <w:pPr>
        <w:pStyle w:val="xparagraph"/>
        <w:shd w:val="clear" w:color="auto" w:fill="FFFFFF" w:themeFill="background1"/>
        <w:tabs>
          <w:tab w:val="left" w:pos="1080"/>
          <w:tab w:val="left" w:pos="1260"/>
        </w:tabs>
        <w:spacing w:before="0" w:beforeAutospacing="0" w:after="0" w:afterAutospacing="0"/>
        <w:ind w:firstLine="990"/>
        <w:jc w:val="both"/>
        <w:rPr>
          <w:color w:val="000000"/>
          <w:lang w:val="lt-LT"/>
        </w:rPr>
      </w:pPr>
      <w:r w:rsidRPr="007C6641">
        <w:rPr>
          <w:lang w:val="lt-LT"/>
        </w:rPr>
        <w:t>2.4.1.</w:t>
      </w:r>
      <w:r w:rsidR="00281985" w:rsidRPr="007C6641">
        <w:rPr>
          <w:lang w:val="lt-LT"/>
        </w:rPr>
        <w:t xml:space="preserve"> </w:t>
      </w:r>
      <w:r w:rsidRPr="004C1DDC">
        <w:rPr>
          <w:lang w:val="lt-LT"/>
        </w:rPr>
        <w:t>Lietuvo</w:t>
      </w:r>
      <w:r w:rsidR="002B17F9" w:rsidRPr="004C1DDC">
        <w:rPr>
          <w:lang w:val="lt-LT"/>
        </w:rPr>
        <w:t>s</w:t>
      </w:r>
      <w:r w:rsidRPr="004C1DDC">
        <w:rPr>
          <w:lang w:val="lt-LT"/>
        </w:rPr>
        <w:t xml:space="preserve"> pasiruošimo pirmininkauti ES Tarybai 2027 m. pritaikyti lyderystės ir (ar) analitinių įgūdžių ugdymo mokymai</w:t>
      </w:r>
      <w:r w:rsidRPr="007C6641">
        <w:rPr>
          <w:b/>
          <w:bCs/>
          <w:lang w:val="lt-LT"/>
        </w:rPr>
        <w:t xml:space="preserve"> </w:t>
      </w:r>
      <w:r w:rsidRPr="007C6641">
        <w:rPr>
          <w:lang w:val="lt-LT"/>
        </w:rPr>
        <w:t>(toliau – Mokymai) – mokymai, skirti patobulinti valstybės institucijų darbuotojų, politikų ir pareigūnų</w:t>
      </w:r>
      <w:r w:rsidR="001C349D" w:rsidRPr="007C6641">
        <w:rPr>
          <w:lang w:val="lt-LT"/>
        </w:rPr>
        <w:t xml:space="preserve"> lyderystės ir (ar) analitinių įgūdžius,</w:t>
      </w:r>
      <w:r w:rsidRPr="007C6641">
        <w:rPr>
          <w:lang w:val="lt-LT"/>
        </w:rPr>
        <w:t xml:space="preserve"> kvalifikaciją ir kompetenciją, reikalingą atlikti jiems priskirtas su </w:t>
      </w:r>
      <w:r w:rsidRPr="007C6641">
        <w:rPr>
          <w:color w:val="000000"/>
          <w:lang w:val="lt-LT"/>
        </w:rPr>
        <w:t>Lietuvos  pirmininkavimu ES Tarybai 2027 metais susijusias funkcijas.</w:t>
      </w:r>
    </w:p>
    <w:p w14:paraId="65D99E82" w14:textId="56A83BAF" w:rsidR="00C46992" w:rsidRPr="004C1DDC" w:rsidRDefault="00C46992" w:rsidP="305CEC13">
      <w:pPr>
        <w:pStyle w:val="xparagraph"/>
        <w:numPr>
          <w:ilvl w:val="2"/>
          <w:numId w:val="9"/>
        </w:numPr>
        <w:shd w:val="clear" w:color="auto" w:fill="FFFFFF" w:themeFill="background1"/>
        <w:tabs>
          <w:tab w:val="left" w:pos="1620"/>
        </w:tabs>
        <w:spacing w:before="0" w:beforeAutospacing="0" w:after="0" w:afterAutospacing="0"/>
        <w:ind w:left="0" w:firstLine="990"/>
        <w:jc w:val="both"/>
        <w:rPr>
          <w:lang w:val="lt-LT"/>
        </w:rPr>
      </w:pPr>
      <w:r w:rsidRPr="004C1DDC">
        <w:rPr>
          <w:lang w:val="lt-LT"/>
        </w:rPr>
        <w:t>Mokymų aprašymas – Tiekėjo parengtas Mokymų aprašymas vienai mokymų temai, apimantis mokymų uždavinių bei siekiamų rezultatų įvardijimą, mokymų temų detalizavimą, mokymų išdėstymą laike bei kitą aktualią informaciją</w:t>
      </w:r>
      <w:r w:rsidR="5C43BB66" w:rsidRPr="004C1DDC">
        <w:rPr>
          <w:lang w:val="lt-LT"/>
        </w:rPr>
        <w:t xml:space="preserve"> (</w:t>
      </w:r>
      <w:r w:rsidR="5C43BB66" w:rsidRPr="004C1DDC">
        <w:rPr>
          <w:u w:val="single"/>
          <w:lang w:val="lt-LT"/>
        </w:rPr>
        <w:t>žr. 4.4</w:t>
      </w:r>
      <w:r w:rsidR="444821F4" w:rsidRPr="004C1DDC">
        <w:rPr>
          <w:u w:val="single"/>
          <w:lang w:val="lt-LT"/>
        </w:rPr>
        <w:t>.</w:t>
      </w:r>
      <w:r w:rsidR="5C43BB66" w:rsidRPr="004C1DDC">
        <w:rPr>
          <w:u w:val="single"/>
          <w:lang w:val="lt-LT"/>
        </w:rPr>
        <w:t xml:space="preserve"> p.)</w:t>
      </w:r>
      <w:r w:rsidR="5C43BB66" w:rsidRPr="004C1DDC">
        <w:rPr>
          <w:lang w:val="lt-LT"/>
        </w:rPr>
        <w:t>.</w:t>
      </w:r>
    </w:p>
    <w:p w14:paraId="6AF740A6" w14:textId="6C700AE0" w:rsidR="006C59A0" w:rsidRPr="004C1DDC" w:rsidRDefault="00C46992" w:rsidP="305CEC13">
      <w:pPr>
        <w:pStyle w:val="xparagraph"/>
        <w:numPr>
          <w:ilvl w:val="2"/>
          <w:numId w:val="9"/>
        </w:numPr>
        <w:shd w:val="clear" w:color="auto" w:fill="FFFFFF" w:themeFill="background1"/>
        <w:tabs>
          <w:tab w:val="left" w:pos="1440"/>
          <w:tab w:val="left" w:pos="1530"/>
        </w:tabs>
        <w:spacing w:before="0" w:beforeAutospacing="0" w:after="0" w:afterAutospacing="0"/>
        <w:ind w:left="0" w:firstLine="990"/>
        <w:jc w:val="both"/>
        <w:rPr>
          <w:color w:val="000000"/>
          <w:lang w:val="lt-LT"/>
        </w:rPr>
      </w:pPr>
      <w:r w:rsidRPr="004C1DDC">
        <w:rPr>
          <w:lang w:val="lt-LT"/>
        </w:rPr>
        <w:t xml:space="preserve"> Perkančioji organizacija – Viešojo valdymo agentūra. </w:t>
      </w:r>
    </w:p>
    <w:p w14:paraId="76EB4D22" w14:textId="2C121F74" w:rsidR="006C59A0" w:rsidRPr="004C1DDC" w:rsidRDefault="00C46992">
      <w:pPr>
        <w:pStyle w:val="xparagraph"/>
        <w:numPr>
          <w:ilvl w:val="2"/>
          <w:numId w:val="9"/>
        </w:numPr>
        <w:shd w:val="clear" w:color="auto" w:fill="FFFFFF" w:themeFill="background1"/>
        <w:tabs>
          <w:tab w:val="left" w:pos="1620"/>
        </w:tabs>
        <w:spacing w:before="0" w:beforeAutospacing="0" w:after="0" w:afterAutospacing="0"/>
        <w:ind w:left="0" w:firstLine="990"/>
        <w:jc w:val="both"/>
        <w:rPr>
          <w:color w:val="000000"/>
          <w:lang w:val="lt-LT"/>
        </w:rPr>
      </w:pPr>
      <w:r w:rsidRPr="004C1DDC">
        <w:rPr>
          <w:lang w:val="lt-LT"/>
        </w:rPr>
        <w:t>Tiekėjas – viešajame pirkime dalyvaujantis ar jį laimėjęs subjektas. </w:t>
      </w:r>
    </w:p>
    <w:p w14:paraId="2F9F990E" w14:textId="157E2631" w:rsidR="00D455F2" w:rsidRPr="004C1DDC" w:rsidRDefault="759D7E13" w:rsidP="2329A135">
      <w:pPr>
        <w:pStyle w:val="xparagraph"/>
        <w:numPr>
          <w:ilvl w:val="2"/>
          <w:numId w:val="9"/>
        </w:numPr>
        <w:shd w:val="clear" w:color="auto" w:fill="FFFFFF" w:themeFill="background1"/>
        <w:tabs>
          <w:tab w:val="left" w:pos="1620"/>
        </w:tabs>
        <w:spacing w:before="0" w:beforeAutospacing="0" w:after="0" w:afterAutospacing="0"/>
        <w:ind w:left="0" w:firstLine="990"/>
        <w:jc w:val="both"/>
        <w:rPr>
          <w:color w:val="000000"/>
          <w:lang w:val="lt-LT"/>
        </w:rPr>
      </w:pPr>
      <w:r w:rsidRPr="004C1DDC">
        <w:rPr>
          <w:lang w:val="lt-LT"/>
        </w:rPr>
        <w:t>Mokymų dalyvis –</w:t>
      </w:r>
      <w:r w:rsidR="6B669E11" w:rsidRPr="004C1DDC">
        <w:rPr>
          <w:color w:val="000000" w:themeColor="text1"/>
          <w:lang w:val="lt-LT"/>
        </w:rPr>
        <w:t xml:space="preserve"> </w:t>
      </w:r>
      <w:r w:rsidR="6B669E11" w:rsidRPr="004C1DDC">
        <w:rPr>
          <w:lang w:val="lt-LT"/>
        </w:rPr>
        <w:t>M</w:t>
      </w:r>
      <w:r w:rsidR="337A314D" w:rsidRPr="004C1DDC">
        <w:rPr>
          <w:lang w:val="lt-LT"/>
        </w:rPr>
        <w:t>okymuose dalyvausiant</w:t>
      </w:r>
      <w:r w:rsidR="6B669E11" w:rsidRPr="004C1DDC">
        <w:rPr>
          <w:lang w:val="lt-LT"/>
        </w:rPr>
        <w:t>is</w:t>
      </w:r>
      <w:r w:rsidR="337A314D" w:rsidRPr="004C1DDC">
        <w:rPr>
          <w:lang w:val="lt-LT"/>
        </w:rPr>
        <w:t xml:space="preserve"> asm</w:t>
      </w:r>
      <w:r w:rsidR="6B669E11" w:rsidRPr="004C1DDC">
        <w:rPr>
          <w:lang w:val="lt-LT"/>
        </w:rPr>
        <w:t xml:space="preserve">uo. </w:t>
      </w:r>
      <w:r w:rsidR="337A314D" w:rsidRPr="004C1DDC">
        <w:rPr>
          <w:lang w:val="lt-LT"/>
        </w:rPr>
        <w:t xml:space="preserve"> </w:t>
      </w:r>
    </w:p>
    <w:p w14:paraId="139307B1" w14:textId="77777777" w:rsidR="004C1DDC" w:rsidRDefault="22F1654D" w:rsidP="004C1DDC">
      <w:pPr>
        <w:pStyle w:val="xparagraph"/>
        <w:numPr>
          <w:ilvl w:val="2"/>
          <w:numId w:val="9"/>
        </w:numPr>
        <w:shd w:val="clear" w:color="auto" w:fill="FFFFFF" w:themeFill="background1"/>
        <w:tabs>
          <w:tab w:val="left" w:pos="1620"/>
        </w:tabs>
        <w:spacing w:before="0" w:beforeAutospacing="0" w:after="0" w:afterAutospacing="0"/>
        <w:ind w:left="0" w:firstLine="990"/>
        <w:jc w:val="both"/>
        <w:rPr>
          <w:color w:val="000000" w:themeColor="text1"/>
          <w:lang w:val="lt-LT"/>
        </w:rPr>
      </w:pPr>
      <w:r w:rsidRPr="004C1DDC">
        <w:rPr>
          <w:color w:val="000000" w:themeColor="text1"/>
          <w:lang w:val="lt-LT"/>
        </w:rPr>
        <w:t>Projekt</w:t>
      </w:r>
      <w:r w:rsidR="00714A7D" w:rsidRPr="004C1DDC">
        <w:rPr>
          <w:color w:val="000000" w:themeColor="text1"/>
          <w:lang w:val="lt-LT"/>
        </w:rPr>
        <w:t>o</w:t>
      </w:r>
      <w:r w:rsidRPr="004C1DDC">
        <w:rPr>
          <w:color w:val="000000" w:themeColor="text1"/>
          <w:lang w:val="lt-LT"/>
        </w:rPr>
        <w:t xml:space="preserve"> vadovas</w:t>
      </w:r>
      <w:r w:rsidRPr="007C6641">
        <w:rPr>
          <w:color w:val="000000" w:themeColor="text1"/>
          <w:lang w:val="lt-LT"/>
        </w:rPr>
        <w:t xml:space="preserve"> </w:t>
      </w:r>
      <w:r w:rsidRPr="007C6641">
        <w:rPr>
          <w:lang w:val="lt-LT"/>
        </w:rPr>
        <w:t>– Tiekėjo paskirtas asmuo, atsakingas</w:t>
      </w:r>
      <w:r w:rsidR="56027B6D" w:rsidRPr="007C6641">
        <w:rPr>
          <w:lang w:val="lt-LT"/>
        </w:rPr>
        <w:t xml:space="preserve"> už</w:t>
      </w:r>
      <w:r w:rsidR="61A76DAB" w:rsidRPr="007C6641">
        <w:rPr>
          <w:lang w:val="lt-LT"/>
        </w:rPr>
        <w:t xml:space="preserve"> Mokymų </w:t>
      </w:r>
      <w:r w:rsidR="00373D7C" w:rsidRPr="007C6641">
        <w:rPr>
          <w:lang w:val="lt-LT"/>
        </w:rPr>
        <w:t>organizavimą</w:t>
      </w:r>
      <w:r w:rsidR="002D0910" w:rsidRPr="007C6641">
        <w:rPr>
          <w:lang w:val="lt-LT"/>
        </w:rPr>
        <w:t xml:space="preserve">, t. y. už mokymų </w:t>
      </w:r>
      <w:r w:rsidR="61A76DAB" w:rsidRPr="007C6641">
        <w:rPr>
          <w:lang w:val="lt-LT"/>
        </w:rPr>
        <w:t>planavimą ir valdymą, komunikacij</w:t>
      </w:r>
      <w:r w:rsidR="169DA691" w:rsidRPr="007C6641">
        <w:rPr>
          <w:lang w:val="lt-LT"/>
        </w:rPr>
        <w:t>ą</w:t>
      </w:r>
      <w:r w:rsidR="61A76DAB" w:rsidRPr="007C6641">
        <w:rPr>
          <w:lang w:val="lt-LT"/>
        </w:rPr>
        <w:t xml:space="preserve"> su suinteresuotomis šalimis, rizikų valdymą, resursų paskirs</w:t>
      </w:r>
      <w:r w:rsidR="4300D408" w:rsidRPr="007C6641">
        <w:rPr>
          <w:lang w:val="lt-LT"/>
        </w:rPr>
        <w:t>tymą ir projekto kokybės kontrolę, įskaitant</w:t>
      </w:r>
      <w:r w:rsidR="6CD182B0" w:rsidRPr="007C6641">
        <w:rPr>
          <w:lang w:val="lt-LT"/>
        </w:rPr>
        <w:t>, bet neapsiribojant</w:t>
      </w:r>
      <w:r w:rsidR="0B177260" w:rsidRPr="007C6641">
        <w:rPr>
          <w:lang w:val="lt-LT"/>
        </w:rPr>
        <w:t xml:space="preserve"> </w:t>
      </w:r>
      <w:r w:rsidR="4E73988E" w:rsidRPr="007C6641">
        <w:rPr>
          <w:lang w:val="lt-LT"/>
        </w:rPr>
        <w:t xml:space="preserve"> visapusišką Mokymų organizavimą</w:t>
      </w:r>
      <w:r w:rsidR="20F8613E" w:rsidRPr="007C6641">
        <w:rPr>
          <w:lang w:val="lt-LT"/>
        </w:rPr>
        <w:t xml:space="preserve"> ir ko</w:t>
      </w:r>
      <w:r w:rsidR="286F8E89" w:rsidRPr="007C6641">
        <w:rPr>
          <w:lang w:val="lt-LT"/>
        </w:rPr>
        <w:t>o</w:t>
      </w:r>
      <w:r w:rsidR="20F8613E" w:rsidRPr="007C6641">
        <w:rPr>
          <w:lang w:val="lt-LT"/>
        </w:rPr>
        <w:t>rdinavimą</w:t>
      </w:r>
      <w:r w:rsidR="4F3EEB4B" w:rsidRPr="007C6641">
        <w:rPr>
          <w:lang w:val="lt-LT"/>
        </w:rPr>
        <w:t xml:space="preserve">, sklandų </w:t>
      </w:r>
      <w:r w:rsidR="00FC7869" w:rsidRPr="007C6641">
        <w:rPr>
          <w:lang w:val="lt-LT"/>
        </w:rPr>
        <w:t>M</w:t>
      </w:r>
      <w:r w:rsidR="4F3EEB4B" w:rsidRPr="007C6641">
        <w:rPr>
          <w:lang w:val="lt-LT"/>
        </w:rPr>
        <w:t>okym</w:t>
      </w:r>
      <w:r w:rsidR="00FC7869" w:rsidRPr="007C6641">
        <w:rPr>
          <w:lang w:val="lt-LT"/>
        </w:rPr>
        <w:t>ų</w:t>
      </w:r>
      <w:r w:rsidR="4F3EEB4B" w:rsidRPr="007C6641">
        <w:rPr>
          <w:lang w:val="lt-LT"/>
        </w:rPr>
        <w:t xml:space="preserve"> vadovo darbą</w:t>
      </w:r>
      <w:r w:rsidR="4E73988E" w:rsidRPr="007C6641">
        <w:rPr>
          <w:lang w:val="lt-LT"/>
        </w:rPr>
        <w:t>,</w:t>
      </w:r>
      <w:r w:rsidR="56027B6D" w:rsidRPr="007C6641">
        <w:rPr>
          <w:lang w:val="lt-LT"/>
        </w:rPr>
        <w:t xml:space="preserve"> </w:t>
      </w:r>
      <w:r w:rsidRPr="007C6641">
        <w:rPr>
          <w:lang w:val="lt-LT"/>
        </w:rPr>
        <w:t xml:space="preserve"> tiesioginį ir operatyvų bendravimą su Perkančiąja organizacija, savarankišką ir laiku atliktą kilusių iššūkių valdymą vis</w:t>
      </w:r>
      <w:r w:rsidR="2D625D59" w:rsidRPr="007C6641">
        <w:rPr>
          <w:lang w:val="lt-LT"/>
        </w:rPr>
        <w:t>ų</w:t>
      </w:r>
      <w:r w:rsidRPr="007C6641">
        <w:rPr>
          <w:lang w:val="lt-LT"/>
        </w:rPr>
        <w:t xml:space="preserve"> paslaugų teikimo laikotarpiu</w:t>
      </w:r>
      <w:r w:rsidR="511A4200" w:rsidRPr="007C6641">
        <w:rPr>
          <w:lang w:val="lt-LT"/>
        </w:rPr>
        <w:t>.</w:t>
      </w:r>
    </w:p>
    <w:p w14:paraId="76D128D4" w14:textId="65589D2F" w:rsidR="00FA437C" w:rsidRPr="004C1DDC" w:rsidRDefault="759D7E13" w:rsidP="004C1DDC">
      <w:pPr>
        <w:pStyle w:val="xparagraph"/>
        <w:numPr>
          <w:ilvl w:val="2"/>
          <w:numId w:val="9"/>
        </w:numPr>
        <w:shd w:val="clear" w:color="auto" w:fill="FFFFFF" w:themeFill="background1"/>
        <w:tabs>
          <w:tab w:val="left" w:pos="1620"/>
        </w:tabs>
        <w:spacing w:before="0" w:beforeAutospacing="0" w:after="0" w:afterAutospacing="0"/>
        <w:ind w:left="0" w:firstLine="990"/>
        <w:jc w:val="both"/>
        <w:rPr>
          <w:color w:val="000000" w:themeColor="text1"/>
          <w:lang w:val="lt-LT"/>
        </w:rPr>
      </w:pPr>
      <w:r w:rsidRPr="004C1DDC">
        <w:rPr>
          <w:lang w:val="lt-LT"/>
        </w:rPr>
        <w:t xml:space="preserve">Mokymų vadovas – Tiekėjo paskirtas asmuo, atsakingas už </w:t>
      </w:r>
      <w:r w:rsidR="6C7A0A19" w:rsidRPr="004C1DDC">
        <w:rPr>
          <w:lang w:val="lt-LT"/>
        </w:rPr>
        <w:t>m</w:t>
      </w:r>
      <w:r w:rsidRPr="004C1DDC">
        <w:rPr>
          <w:lang w:val="lt-LT"/>
        </w:rPr>
        <w:t>okymų aprašym</w:t>
      </w:r>
      <w:r w:rsidR="0A3F4636" w:rsidRPr="004C1DDC">
        <w:rPr>
          <w:lang w:val="lt-LT"/>
        </w:rPr>
        <w:t>ų, programų kūrimą, mokymų vedimo organizavimą, mokymų medžiagos paruošimą ir mokymų dalyvių vertinimą bei mokymų efektyvumo analizę.</w:t>
      </w:r>
    </w:p>
    <w:p w14:paraId="4838E3C1" w14:textId="2D1D8618" w:rsidR="001C349D" w:rsidRPr="004C1DDC" w:rsidRDefault="06DA69DD" w:rsidP="00FA437C">
      <w:pPr>
        <w:pStyle w:val="xparagraph"/>
        <w:shd w:val="clear" w:color="auto" w:fill="FFFFFF" w:themeFill="background1"/>
        <w:tabs>
          <w:tab w:val="left" w:pos="1620"/>
        </w:tabs>
        <w:spacing w:before="0" w:beforeAutospacing="0" w:after="0" w:afterAutospacing="0"/>
        <w:ind w:firstLine="993"/>
        <w:jc w:val="both"/>
        <w:rPr>
          <w:rStyle w:val="normaltextrun"/>
          <w:color w:val="000000"/>
          <w:lang w:val="lt-LT"/>
        </w:rPr>
      </w:pPr>
      <w:r w:rsidRPr="004C1DDC">
        <w:rPr>
          <w:lang w:val="lt-LT"/>
        </w:rPr>
        <w:t xml:space="preserve">2.4.8. </w:t>
      </w:r>
      <w:r w:rsidR="00C46992" w:rsidRPr="004C1DDC">
        <w:rPr>
          <w:lang w:val="lt-LT"/>
        </w:rPr>
        <w:t>Lektorius</w:t>
      </w:r>
      <w:r w:rsidR="00C46992" w:rsidRPr="004C1DDC">
        <w:rPr>
          <w:rStyle w:val="normaltextrun"/>
          <w:lang w:val="lt-LT"/>
        </w:rPr>
        <w:t xml:space="preserve"> </w:t>
      </w:r>
      <w:r w:rsidR="00C46992" w:rsidRPr="004C1DDC">
        <w:rPr>
          <w:lang w:val="lt-LT"/>
        </w:rPr>
        <w:t>–</w:t>
      </w:r>
      <w:r w:rsidR="00AB1639" w:rsidRPr="004C1DDC">
        <w:rPr>
          <w:lang w:val="lt-LT"/>
        </w:rPr>
        <w:t xml:space="preserve"> </w:t>
      </w:r>
      <w:r w:rsidR="00C46992" w:rsidRPr="004C1DDC">
        <w:rPr>
          <w:rStyle w:val="normaltextrun"/>
          <w:lang w:val="lt-LT"/>
        </w:rPr>
        <w:t xml:space="preserve">asmuo, atsakingas už Mokymų </w:t>
      </w:r>
      <w:r w:rsidR="001C349D" w:rsidRPr="004C1DDC">
        <w:rPr>
          <w:rStyle w:val="normaltextrun"/>
          <w:lang w:val="lt-LT"/>
        </w:rPr>
        <w:t xml:space="preserve">teorinių ir praktinių žinių jam priskirta tema </w:t>
      </w:r>
      <w:r w:rsidR="4DB75349" w:rsidRPr="004C1DDC">
        <w:rPr>
          <w:rStyle w:val="normaltextrun"/>
          <w:lang w:val="lt-LT"/>
        </w:rPr>
        <w:t>perte</w:t>
      </w:r>
      <w:r w:rsidR="1B82CDFC" w:rsidRPr="004C1DDC">
        <w:rPr>
          <w:rStyle w:val="normaltextrun"/>
          <w:lang w:val="lt-LT"/>
        </w:rPr>
        <w:t>i</w:t>
      </w:r>
      <w:r w:rsidR="4DB75349" w:rsidRPr="004C1DDC">
        <w:rPr>
          <w:rStyle w:val="normaltextrun"/>
          <w:lang w:val="lt-LT"/>
        </w:rPr>
        <w:t>kimą</w:t>
      </w:r>
      <w:r w:rsidR="001C349D" w:rsidRPr="004C1DDC">
        <w:rPr>
          <w:rStyle w:val="normaltextrun"/>
          <w:lang w:val="lt-LT"/>
        </w:rPr>
        <w:t xml:space="preserve"> ir įtvirtinimą Mokymų dalyviams.</w:t>
      </w:r>
    </w:p>
    <w:p w14:paraId="78EDB2F5" w14:textId="0BCA2866" w:rsidR="006B38C5" w:rsidRPr="007C6641" w:rsidRDefault="0B34F32E" w:rsidP="725C025F">
      <w:pPr>
        <w:pStyle w:val="xparagraph"/>
        <w:numPr>
          <w:ilvl w:val="1"/>
          <w:numId w:val="9"/>
        </w:numPr>
        <w:shd w:val="clear" w:color="auto" w:fill="FFFFFF" w:themeFill="background1"/>
        <w:tabs>
          <w:tab w:val="left" w:pos="1260"/>
          <w:tab w:val="left" w:pos="1440"/>
        </w:tabs>
        <w:spacing w:before="0" w:beforeAutospacing="0" w:after="0" w:afterAutospacing="0"/>
        <w:ind w:left="0" w:firstLine="990"/>
        <w:jc w:val="both"/>
        <w:rPr>
          <w:color w:val="000000"/>
          <w:lang w:val="lt-LT"/>
        </w:rPr>
      </w:pPr>
      <w:r w:rsidRPr="004C1DDC">
        <w:rPr>
          <w:lang w:val="lt-LT"/>
        </w:rPr>
        <w:t>Pirkimo objektas</w:t>
      </w:r>
      <w:r w:rsidRPr="007C6641">
        <w:rPr>
          <w:lang w:val="lt-LT"/>
        </w:rPr>
        <w:t xml:space="preserve"> – </w:t>
      </w:r>
      <w:r w:rsidR="303D61B7" w:rsidRPr="007C6641">
        <w:rPr>
          <w:lang w:val="lt-LT"/>
        </w:rPr>
        <w:t xml:space="preserve">Lietuvos pasiruošimo pirmininkauti ES Tarybai 2027 m. pritaikyti lyderystės ir (ar) analitinių įgūdžių ugdymo mokymų, vyksiančių </w:t>
      </w:r>
      <w:r w:rsidR="303D61B7" w:rsidRPr="007C6641">
        <w:rPr>
          <w:w w:val="105"/>
          <w:lang w:val="lt-LT"/>
        </w:rPr>
        <w:t>2025 metais</w:t>
      </w:r>
      <w:r w:rsidR="312785B1" w:rsidRPr="007C6641">
        <w:rPr>
          <w:w w:val="105"/>
          <w:lang w:val="lt-LT"/>
        </w:rPr>
        <w:t>,</w:t>
      </w:r>
      <w:r w:rsidR="303D61B7" w:rsidRPr="007C6641">
        <w:rPr>
          <w:rStyle w:val="normaltextrun"/>
          <w:lang w:val="lt-LT"/>
        </w:rPr>
        <w:t xml:space="preserve"> </w:t>
      </w:r>
      <w:r w:rsidR="303D61B7" w:rsidRPr="007C6641">
        <w:rPr>
          <w:w w:val="105"/>
          <w:lang w:val="lt-LT"/>
        </w:rPr>
        <w:t xml:space="preserve">organizavimo  paslaugos: </w:t>
      </w:r>
    </w:p>
    <w:p w14:paraId="44D6C392" w14:textId="7D45D219" w:rsidR="00E04324" w:rsidRPr="00965139" w:rsidRDefault="06F6CD8F" w:rsidP="305CEC13">
      <w:pPr>
        <w:pStyle w:val="xparagraph"/>
        <w:shd w:val="clear" w:color="auto" w:fill="FFFFFF" w:themeFill="background1"/>
        <w:tabs>
          <w:tab w:val="left" w:pos="1260"/>
          <w:tab w:val="left" w:pos="1440"/>
        </w:tabs>
        <w:spacing w:before="0" w:beforeAutospacing="0" w:after="0" w:afterAutospacing="0"/>
        <w:ind w:firstLine="990"/>
        <w:jc w:val="both"/>
        <w:rPr>
          <w:lang w:val="lt-LT"/>
        </w:rPr>
      </w:pPr>
      <w:r w:rsidRPr="00965139">
        <w:rPr>
          <w:lang w:val="lt-LT"/>
        </w:rPr>
        <w:t>2.</w:t>
      </w:r>
      <w:r w:rsidRPr="00965139">
        <w:rPr>
          <w:color w:val="000000" w:themeColor="text1"/>
          <w:lang w:val="lt-LT"/>
        </w:rPr>
        <w:t xml:space="preserve">5.1. </w:t>
      </w:r>
      <w:r w:rsidR="32C58B0F" w:rsidRPr="00965139">
        <w:rPr>
          <w:lang w:val="lt-LT"/>
        </w:rPr>
        <w:t>M</w:t>
      </w:r>
      <w:r w:rsidR="47AD9FBF" w:rsidRPr="00965139">
        <w:rPr>
          <w:lang w:val="lt-LT"/>
        </w:rPr>
        <w:t>okymų</w:t>
      </w:r>
      <w:r w:rsidR="40607869" w:rsidRPr="00965139">
        <w:rPr>
          <w:lang w:val="lt-LT"/>
        </w:rPr>
        <w:t>,</w:t>
      </w:r>
      <w:r w:rsidR="40607869" w:rsidRPr="00965139">
        <w:rPr>
          <w:i/>
          <w:iCs/>
          <w:lang w:val="lt-LT"/>
        </w:rPr>
        <w:t xml:space="preserve"> </w:t>
      </w:r>
      <w:r w:rsidR="40607869" w:rsidRPr="00965139">
        <w:rPr>
          <w:lang w:val="lt-LT"/>
        </w:rPr>
        <w:t>organizuojamų 2025 metais,</w:t>
      </w:r>
      <w:r w:rsidR="46D5DBC0" w:rsidRPr="00965139">
        <w:rPr>
          <w:lang w:val="lt-LT"/>
        </w:rPr>
        <w:t xml:space="preserve"> </w:t>
      </w:r>
      <w:r w:rsidR="47AD9FBF" w:rsidRPr="00965139">
        <w:rPr>
          <w:i/>
          <w:iCs/>
          <w:lang w:val="lt-LT"/>
        </w:rPr>
        <w:t>atidarym</w:t>
      </w:r>
      <w:r w:rsidR="40607869" w:rsidRPr="00965139">
        <w:rPr>
          <w:i/>
          <w:iCs/>
          <w:lang w:val="lt-LT"/>
        </w:rPr>
        <w:t>as</w:t>
      </w:r>
      <w:r w:rsidR="47AD9FBF" w:rsidRPr="00965139">
        <w:rPr>
          <w:lang w:val="lt-LT"/>
        </w:rPr>
        <w:t>,</w:t>
      </w:r>
      <w:r w:rsidR="0FBD1307" w:rsidRPr="00965139">
        <w:rPr>
          <w:lang w:val="lt-LT"/>
        </w:rPr>
        <w:t xml:space="preserve"> vykstantis </w:t>
      </w:r>
      <w:r w:rsidR="006E6DAD">
        <w:rPr>
          <w:color w:val="000000" w:themeColor="text1"/>
          <w:lang w:val="lt-LT"/>
        </w:rPr>
        <w:t>nuotoliniu būdu.</w:t>
      </w:r>
      <w:r w:rsidR="0FBD1307" w:rsidRPr="00965139">
        <w:rPr>
          <w:color w:val="000000" w:themeColor="text1"/>
          <w:lang w:val="lt-LT"/>
        </w:rPr>
        <w:t xml:space="preserve"> </w:t>
      </w:r>
      <w:r w:rsidR="0FBD1307" w:rsidRPr="00965139">
        <w:rPr>
          <w:lang w:val="lt-LT"/>
        </w:rPr>
        <w:t xml:space="preserve"> </w:t>
      </w:r>
    </w:p>
    <w:p w14:paraId="4FBA8AD4" w14:textId="3A79404B" w:rsidR="008A48C0" w:rsidRPr="007C6641" w:rsidRDefault="001C349D" w:rsidP="001C349D">
      <w:pPr>
        <w:pStyle w:val="xparagraph"/>
        <w:shd w:val="clear" w:color="auto" w:fill="FFFFFF" w:themeFill="background1"/>
        <w:tabs>
          <w:tab w:val="left" w:pos="1260"/>
          <w:tab w:val="left" w:pos="1440"/>
        </w:tabs>
        <w:spacing w:before="0" w:beforeAutospacing="0" w:after="0" w:afterAutospacing="0"/>
        <w:ind w:firstLine="990"/>
        <w:jc w:val="both"/>
        <w:rPr>
          <w:bCs/>
          <w:iCs/>
          <w:lang w:val="lt-LT" w:eastAsia="ar-SA"/>
        </w:rPr>
      </w:pPr>
      <w:r w:rsidRPr="007C6641">
        <w:rPr>
          <w:lang w:val="lt-LT"/>
        </w:rPr>
        <w:t>2.</w:t>
      </w:r>
      <w:r w:rsidRPr="007C6641">
        <w:rPr>
          <w:color w:val="000000"/>
          <w:lang w:val="lt-LT"/>
        </w:rPr>
        <w:t xml:space="preserve">5.2. </w:t>
      </w:r>
      <w:r w:rsidR="00FC412D" w:rsidRPr="007C6641">
        <w:rPr>
          <w:bCs/>
          <w:i/>
          <w:lang w:val="lt-LT" w:eastAsia="ar-SA"/>
        </w:rPr>
        <w:t>M</w:t>
      </w:r>
      <w:r w:rsidR="00B307A7" w:rsidRPr="007C6641">
        <w:rPr>
          <w:bCs/>
          <w:i/>
          <w:lang w:val="lt-LT" w:eastAsia="ar-SA"/>
        </w:rPr>
        <w:t>okymai</w:t>
      </w:r>
      <w:r w:rsidR="0025145B" w:rsidRPr="007C6641">
        <w:rPr>
          <w:bCs/>
          <w:i/>
          <w:lang w:val="lt-LT" w:eastAsia="ar-SA"/>
        </w:rPr>
        <w:t xml:space="preserve"> </w:t>
      </w:r>
      <w:r w:rsidR="0025145B" w:rsidRPr="007C6641">
        <w:rPr>
          <w:bCs/>
          <w:iCs/>
          <w:lang w:val="lt-LT" w:eastAsia="ar-SA"/>
        </w:rPr>
        <w:t>apie ES teisinę ir institucinę sistemą</w:t>
      </w:r>
      <w:r w:rsidR="00830D5C" w:rsidRPr="007C6641">
        <w:rPr>
          <w:bCs/>
          <w:iCs/>
          <w:lang w:val="lt-LT" w:eastAsia="ar-SA"/>
        </w:rPr>
        <w:t>,</w:t>
      </w:r>
      <w:r w:rsidR="0025145B" w:rsidRPr="007C6641">
        <w:rPr>
          <w:bCs/>
          <w:iCs/>
          <w:lang w:val="lt-LT" w:eastAsia="ar-SA"/>
        </w:rPr>
        <w:t xml:space="preserve"> sprendimų priėmimą ES, sektorines ES politikas, Lietuvos ES politikos formavimą, iniciatyvų poveikio vertinimą,</w:t>
      </w:r>
      <w:r w:rsidR="00830D5C" w:rsidRPr="007C6641">
        <w:rPr>
          <w:bCs/>
          <w:iCs/>
          <w:lang w:val="lt-LT" w:eastAsia="ar-SA"/>
        </w:rPr>
        <w:t xml:space="preserve"> vykstantys nuotoliniu ir kontaktiniu būdu</w:t>
      </w:r>
      <w:r w:rsidR="008A48C0" w:rsidRPr="007C6641">
        <w:rPr>
          <w:bCs/>
          <w:iCs/>
          <w:lang w:val="lt-LT" w:eastAsia="ar-SA"/>
        </w:rPr>
        <w:t>:</w:t>
      </w:r>
    </w:p>
    <w:p w14:paraId="11E6272B" w14:textId="77777777" w:rsidR="001C349D" w:rsidRPr="007C6641" w:rsidRDefault="001C349D" w:rsidP="001C349D">
      <w:pPr>
        <w:pStyle w:val="xparagraph"/>
        <w:shd w:val="clear" w:color="auto" w:fill="FFFFFF" w:themeFill="background1"/>
        <w:tabs>
          <w:tab w:val="left" w:pos="1260"/>
          <w:tab w:val="left" w:pos="1440"/>
        </w:tabs>
        <w:spacing w:before="0" w:beforeAutospacing="0" w:after="0" w:afterAutospacing="0"/>
        <w:ind w:firstLine="990"/>
        <w:jc w:val="both"/>
        <w:rPr>
          <w:bCs/>
          <w:iCs/>
          <w:lang w:val="lt-LT" w:eastAsia="ar-SA"/>
        </w:rPr>
      </w:pPr>
      <w:r w:rsidRPr="007C6641">
        <w:rPr>
          <w:bCs/>
          <w:iCs/>
          <w:lang w:val="lt-LT" w:eastAsia="ar-SA"/>
        </w:rPr>
        <w:t xml:space="preserve">2.5.2.1. </w:t>
      </w:r>
      <w:r w:rsidR="00830D5C" w:rsidRPr="007C6641">
        <w:rPr>
          <w:bCs/>
          <w:iCs/>
          <w:lang w:val="lt-LT" w:eastAsia="ar-SA"/>
        </w:rPr>
        <w:t>Kontaktinių</w:t>
      </w:r>
      <w:r w:rsidR="00B307A7" w:rsidRPr="007C6641">
        <w:rPr>
          <w:bCs/>
          <w:iCs/>
          <w:lang w:val="lt-LT" w:eastAsia="ar-SA"/>
        </w:rPr>
        <w:t xml:space="preserve"> </w:t>
      </w:r>
      <w:r w:rsidR="00FC412D" w:rsidRPr="007C6641">
        <w:rPr>
          <w:bCs/>
          <w:iCs/>
          <w:lang w:val="lt-LT" w:eastAsia="ar-SA"/>
        </w:rPr>
        <w:t>M</w:t>
      </w:r>
      <w:r w:rsidR="00B307A7" w:rsidRPr="007C6641">
        <w:rPr>
          <w:bCs/>
          <w:iCs/>
          <w:lang w:val="lt-LT" w:eastAsia="ar-SA"/>
        </w:rPr>
        <w:t>okymų</w:t>
      </w:r>
      <w:r w:rsidR="00B307A7" w:rsidRPr="007C6641">
        <w:rPr>
          <w:bCs/>
          <w:i/>
          <w:lang w:val="lt-LT" w:eastAsia="ar-SA"/>
        </w:rPr>
        <w:t xml:space="preserve"> patalpų</w:t>
      </w:r>
      <w:r w:rsidR="00B307A7" w:rsidRPr="007C6641">
        <w:rPr>
          <w:bCs/>
          <w:iCs/>
          <w:lang w:val="lt-LT" w:eastAsia="ar-SA"/>
        </w:rPr>
        <w:t xml:space="preserve"> </w:t>
      </w:r>
      <w:r w:rsidR="00830D5C" w:rsidRPr="007C6641">
        <w:rPr>
          <w:bCs/>
          <w:iCs/>
          <w:lang w:val="lt-LT" w:eastAsia="ar-SA"/>
        </w:rPr>
        <w:t>organizavimas ir užtikrinimas</w:t>
      </w:r>
      <w:r w:rsidR="00B307A7" w:rsidRPr="007C6641">
        <w:rPr>
          <w:bCs/>
          <w:iCs/>
          <w:lang w:val="lt-LT" w:eastAsia="ar-SA"/>
        </w:rPr>
        <w:t>.</w:t>
      </w:r>
    </w:p>
    <w:p w14:paraId="19331511" w14:textId="4430F043" w:rsidR="00B307A7" w:rsidRPr="007C6641" w:rsidRDefault="001C349D" w:rsidP="001C349D">
      <w:pPr>
        <w:pStyle w:val="xparagraph"/>
        <w:shd w:val="clear" w:color="auto" w:fill="FFFFFF" w:themeFill="background1"/>
        <w:tabs>
          <w:tab w:val="left" w:pos="1260"/>
          <w:tab w:val="left" w:pos="1440"/>
        </w:tabs>
        <w:spacing w:before="0" w:beforeAutospacing="0" w:after="0" w:afterAutospacing="0"/>
        <w:ind w:firstLine="990"/>
        <w:jc w:val="both"/>
        <w:rPr>
          <w:bCs/>
          <w:iCs/>
          <w:lang w:val="lt-LT" w:eastAsia="ar-SA"/>
        </w:rPr>
      </w:pPr>
      <w:r w:rsidRPr="007C6641">
        <w:rPr>
          <w:bCs/>
          <w:iCs/>
          <w:lang w:val="lt-LT" w:eastAsia="ar-SA"/>
        </w:rPr>
        <w:t xml:space="preserve">2.5.2.2. </w:t>
      </w:r>
      <w:r w:rsidR="00830D5C" w:rsidRPr="007C6641">
        <w:rPr>
          <w:bCs/>
          <w:iCs/>
          <w:lang w:val="lt-LT" w:eastAsia="ar-SA"/>
        </w:rPr>
        <w:t>Kontaktinių</w:t>
      </w:r>
      <w:r w:rsidR="00F005F2" w:rsidRPr="007C6641">
        <w:rPr>
          <w:bCs/>
          <w:iCs/>
          <w:lang w:val="lt-LT" w:eastAsia="ar-SA"/>
        </w:rPr>
        <w:t xml:space="preserve"> </w:t>
      </w:r>
      <w:r w:rsidR="00FC412D" w:rsidRPr="007C6641">
        <w:rPr>
          <w:bCs/>
          <w:iCs/>
          <w:lang w:val="lt-LT" w:eastAsia="ar-SA"/>
        </w:rPr>
        <w:t>M</w:t>
      </w:r>
      <w:r w:rsidR="00B307A7" w:rsidRPr="007C6641">
        <w:rPr>
          <w:bCs/>
          <w:iCs/>
          <w:lang w:val="lt-LT" w:eastAsia="ar-SA"/>
        </w:rPr>
        <w:t>okymų</w:t>
      </w:r>
      <w:r w:rsidR="003D4350" w:rsidRPr="007C6641">
        <w:rPr>
          <w:bCs/>
          <w:i/>
          <w:lang w:val="lt-LT" w:eastAsia="ar-SA"/>
        </w:rPr>
        <w:t xml:space="preserve"> </w:t>
      </w:r>
      <w:r w:rsidR="00B307A7" w:rsidRPr="007C6641">
        <w:rPr>
          <w:bCs/>
          <w:i/>
          <w:lang w:val="lt-LT" w:eastAsia="ar-SA"/>
        </w:rPr>
        <w:t>kavos</w:t>
      </w:r>
      <w:r w:rsidR="00991FFC" w:rsidRPr="007C6641">
        <w:rPr>
          <w:bCs/>
          <w:i/>
          <w:lang w:val="lt-LT" w:eastAsia="ar-SA"/>
        </w:rPr>
        <w:t xml:space="preserve"> pertraukų</w:t>
      </w:r>
      <w:r w:rsidR="00B307A7" w:rsidRPr="007C6641">
        <w:rPr>
          <w:bCs/>
          <w:iCs/>
          <w:lang w:val="lt-LT" w:eastAsia="ar-SA"/>
        </w:rPr>
        <w:t xml:space="preserve"> organizavimas</w:t>
      </w:r>
      <w:r w:rsidR="00830D5C" w:rsidRPr="007C6641">
        <w:rPr>
          <w:bCs/>
          <w:iCs/>
          <w:lang w:val="lt-LT" w:eastAsia="ar-SA"/>
        </w:rPr>
        <w:t xml:space="preserve"> ir užtikrinimas.</w:t>
      </w:r>
    </w:p>
    <w:p w14:paraId="5AB251E8" w14:textId="5C430267" w:rsidR="008A48C0" w:rsidRPr="007C6641" w:rsidRDefault="001C349D">
      <w:pPr>
        <w:pStyle w:val="xparagraph"/>
        <w:numPr>
          <w:ilvl w:val="3"/>
          <w:numId w:val="10"/>
        </w:numPr>
        <w:shd w:val="clear" w:color="auto" w:fill="FFFFFF" w:themeFill="background1"/>
        <w:tabs>
          <w:tab w:val="left" w:pos="1260"/>
          <w:tab w:val="left" w:pos="1440"/>
          <w:tab w:val="left" w:pos="1710"/>
        </w:tabs>
        <w:spacing w:before="0" w:beforeAutospacing="0" w:after="0" w:afterAutospacing="0"/>
        <w:ind w:left="0" w:firstLine="990"/>
        <w:jc w:val="both"/>
        <w:rPr>
          <w:bCs/>
          <w:iCs/>
          <w:lang w:val="lt-LT" w:eastAsia="ar-SA"/>
        </w:rPr>
      </w:pPr>
      <w:r w:rsidRPr="007C6641">
        <w:rPr>
          <w:bCs/>
          <w:iCs/>
          <w:lang w:val="lt-LT" w:eastAsia="ar-SA"/>
        </w:rPr>
        <w:t xml:space="preserve"> </w:t>
      </w:r>
      <w:r w:rsidR="00830D5C" w:rsidRPr="007C6641">
        <w:rPr>
          <w:bCs/>
          <w:iCs/>
          <w:lang w:val="lt-LT" w:eastAsia="ar-SA"/>
        </w:rPr>
        <w:t>Nuotolinių</w:t>
      </w:r>
      <w:r w:rsidR="00FC412D" w:rsidRPr="007C6641">
        <w:rPr>
          <w:bCs/>
          <w:iCs/>
          <w:lang w:val="lt-LT" w:eastAsia="ar-SA"/>
        </w:rPr>
        <w:t xml:space="preserve"> M</w:t>
      </w:r>
      <w:r w:rsidR="00830D5C" w:rsidRPr="007C6641">
        <w:rPr>
          <w:bCs/>
          <w:iCs/>
          <w:lang w:val="lt-LT" w:eastAsia="ar-SA"/>
        </w:rPr>
        <w:t xml:space="preserve">okymų </w:t>
      </w:r>
      <w:r w:rsidR="00830D5C" w:rsidRPr="007C6641">
        <w:rPr>
          <w:bCs/>
          <w:i/>
          <w:lang w:val="lt-LT" w:eastAsia="ar-SA"/>
        </w:rPr>
        <w:t>visapusiškas</w:t>
      </w:r>
      <w:r w:rsidR="00830D5C" w:rsidRPr="007C6641">
        <w:rPr>
          <w:bCs/>
          <w:iCs/>
          <w:lang w:val="lt-LT" w:eastAsia="ar-SA"/>
        </w:rPr>
        <w:t xml:space="preserve"> organizavimas ir užtikrinimas</w:t>
      </w:r>
      <w:r w:rsidR="009800D3" w:rsidRPr="007C6641">
        <w:rPr>
          <w:bCs/>
          <w:iCs/>
          <w:lang w:val="lt-LT" w:eastAsia="ar-SA"/>
        </w:rPr>
        <w:t xml:space="preserve">, įskaitant mokymų įrašymą ir tų įrašų perdavimą </w:t>
      </w:r>
      <w:r w:rsidR="004118AD" w:rsidRPr="007C6641">
        <w:rPr>
          <w:bCs/>
          <w:iCs/>
          <w:lang w:val="lt-LT" w:eastAsia="ar-SA"/>
        </w:rPr>
        <w:t>Perkančiajai organizacijai</w:t>
      </w:r>
      <w:r w:rsidR="009800D3" w:rsidRPr="007C6641">
        <w:rPr>
          <w:bCs/>
          <w:iCs/>
          <w:lang w:val="lt-LT" w:eastAsia="ar-SA"/>
        </w:rPr>
        <w:t>.</w:t>
      </w:r>
    </w:p>
    <w:p w14:paraId="1C3F12B0" w14:textId="24337139" w:rsidR="0063731F" w:rsidRPr="007C6641" w:rsidRDefault="0063731F">
      <w:pPr>
        <w:pStyle w:val="ListParagraph"/>
        <w:numPr>
          <w:ilvl w:val="2"/>
          <w:numId w:val="11"/>
        </w:numPr>
        <w:tabs>
          <w:tab w:val="left" w:pos="709"/>
          <w:tab w:val="left" w:pos="851"/>
          <w:tab w:val="left" w:pos="1080"/>
          <w:tab w:val="left" w:pos="1530"/>
        </w:tabs>
        <w:ind w:left="0" w:firstLine="990"/>
        <w:jc w:val="both"/>
      </w:pPr>
      <w:r w:rsidRPr="007C6641">
        <w:rPr>
          <w:i/>
          <w:iCs/>
          <w:lang w:eastAsia="ar-SA"/>
        </w:rPr>
        <w:t>Mokymų medžiagos</w:t>
      </w:r>
      <w:bookmarkStart w:id="1" w:name="_Hlk170474832"/>
      <w:r w:rsidRPr="007C6641">
        <w:rPr>
          <w:lang w:eastAsia="ar-SA"/>
        </w:rPr>
        <w:t xml:space="preserve"> </w:t>
      </w:r>
      <w:bookmarkEnd w:id="1"/>
      <w:r w:rsidRPr="007C6641">
        <w:rPr>
          <w:lang w:eastAsia="ar-SA"/>
        </w:rPr>
        <w:t>paruošim</w:t>
      </w:r>
      <w:r w:rsidR="00050A3D" w:rsidRPr="007C6641">
        <w:rPr>
          <w:lang w:eastAsia="ar-SA"/>
        </w:rPr>
        <w:t>as</w:t>
      </w:r>
      <w:r w:rsidRPr="007C6641">
        <w:rPr>
          <w:lang w:eastAsia="ar-SA"/>
        </w:rPr>
        <w:t xml:space="preserve"> ir perdavim</w:t>
      </w:r>
      <w:r w:rsidR="00050A3D" w:rsidRPr="007C6641">
        <w:rPr>
          <w:lang w:eastAsia="ar-SA"/>
        </w:rPr>
        <w:t>as</w:t>
      </w:r>
      <w:r w:rsidRPr="007C6641">
        <w:rPr>
          <w:lang w:eastAsia="ar-SA"/>
        </w:rPr>
        <w:t xml:space="preserve"> </w:t>
      </w:r>
      <w:r w:rsidR="00050A3D" w:rsidRPr="007C6641">
        <w:rPr>
          <w:lang w:eastAsia="ar-SA"/>
        </w:rPr>
        <w:t>Perkančiajai</w:t>
      </w:r>
      <w:r w:rsidRPr="007C6641">
        <w:rPr>
          <w:lang w:eastAsia="ar-SA"/>
        </w:rPr>
        <w:t xml:space="preserve"> organizacijai.</w:t>
      </w:r>
    </w:p>
    <w:p w14:paraId="171C50B5" w14:textId="19D8EC21" w:rsidR="0063731F" w:rsidRPr="007C6641" w:rsidRDefault="005370F4" w:rsidP="005A69BF">
      <w:pPr>
        <w:pStyle w:val="ListParagraph"/>
        <w:numPr>
          <w:ilvl w:val="2"/>
          <w:numId w:val="39"/>
        </w:numPr>
        <w:tabs>
          <w:tab w:val="left" w:pos="709"/>
          <w:tab w:val="left" w:pos="851"/>
          <w:tab w:val="left" w:pos="1080"/>
          <w:tab w:val="left" w:pos="1530"/>
        </w:tabs>
        <w:ind w:left="0" w:firstLine="990"/>
        <w:jc w:val="both"/>
      </w:pPr>
      <w:r w:rsidRPr="007C6641">
        <w:rPr>
          <w:lang w:eastAsia="ar-SA"/>
        </w:rPr>
        <w:t xml:space="preserve"> </w:t>
      </w:r>
      <w:r w:rsidR="0063731F" w:rsidRPr="007C6641">
        <w:rPr>
          <w:lang w:eastAsia="ar-SA"/>
        </w:rPr>
        <w:t xml:space="preserve">Įgūdžių įtvirtinimui skirtų </w:t>
      </w:r>
      <w:r w:rsidR="0063731F" w:rsidRPr="007C6641">
        <w:rPr>
          <w:i/>
          <w:iCs/>
          <w:lang w:eastAsia="ar-SA"/>
        </w:rPr>
        <w:t>užduočių</w:t>
      </w:r>
      <w:r w:rsidR="0063731F" w:rsidRPr="007C6641">
        <w:rPr>
          <w:lang w:eastAsia="ar-SA"/>
        </w:rPr>
        <w:t xml:space="preserve">, </w:t>
      </w:r>
      <w:r w:rsidR="00FF7DAE" w:rsidRPr="007C6641">
        <w:rPr>
          <w:lang w:eastAsia="ar-SA"/>
        </w:rPr>
        <w:t xml:space="preserve">tarp jų </w:t>
      </w:r>
      <w:r w:rsidR="001854A9" w:rsidRPr="007C6641">
        <w:t xml:space="preserve">– </w:t>
      </w:r>
      <w:r w:rsidR="0063731F" w:rsidRPr="007C6641">
        <w:rPr>
          <w:lang w:eastAsia="ar-SA"/>
        </w:rPr>
        <w:t xml:space="preserve">ir namų darbų </w:t>
      </w:r>
      <w:r w:rsidR="00050A3D" w:rsidRPr="007C6641">
        <w:rPr>
          <w:lang w:eastAsia="ar-SA"/>
        </w:rPr>
        <w:t>paruošimas ir</w:t>
      </w:r>
      <w:r w:rsidR="0063731F" w:rsidRPr="007C6641">
        <w:rPr>
          <w:lang w:eastAsia="ar-SA"/>
        </w:rPr>
        <w:t xml:space="preserve"> perdavimas </w:t>
      </w:r>
      <w:r w:rsidR="00050A3D" w:rsidRPr="007C6641">
        <w:rPr>
          <w:lang w:eastAsia="ar-SA"/>
        </w:rPr>
        <w:t>Perkančiajai</w:t>
      </w:r>
      <w:r w:rsidR="0063731F" w:rsidRPr="007C6641">
        <w:rPr>
          <w:lang w:eastAsia="ar-SA"/>
        </w:rPr>
        <w:t xml:space="preserve"> organizacijai.</w:t>
      </w:r>
    </w:p>
    <w:p w14:paraId="1591B611" w14:textId="484761EC" w:rsidR="00E42FC9" w:rsidRPr="007C6641" w:rsidRDefault="1D5C6D58" w:rsidP="305CEC13">
      <w:pPr>
        <w:pStyle w:val="ListParagraph"/>
        <w:numPr>
          <w:ilvl w:val="2"/>
          <w:numId w:val="39"/>
        </w:numPr>
        <w:tabs>
          <w:tab w:val="left" w:pos="709"/>
          <w:tab w:val="left" w:pos="851"/>
          <w:tab w:val="left" w:pos="1080"/>
          <w:tab w:val="left" w:pos="1530"/>
        </w:tabs>
        <w:ind w:left="0" w:firstLine="990"/>
        <w:jc w:val="both"/>
      </w:pPr>
      <w:r w:rsidRPr="007C6641">
        <w:t xml:space="preserve"> </w:t>
      </w:r>
      <w:r w:rsidR="32C58B0F" w:rsidRPr="007C6641">
        <w:t>M</w:t>
      </w:r>
      <w:r w:rsidR="47AD9FBF" w:rsidRPr="007C6641">
        <w:t>okymų</w:t>
      </w:r>
      <w:r w:rsidR="40607869" w:rsidRPr="007C6641">
        <w:rPr>
          <w:i/>
          <w:iCs/>
        </w:rPr>
        <w:t>,</w:t>
      </w:r>
      <w:r w:rsidR="40607869" w:rsidRPr="007C6641">
        <w:t xml:space="preserve"> organizuojamų 2025 metais,</w:t>
      </w:r>
      <w:r w:rsidR="47AD9FBF" w:rsidRPr="007C6641">
        <w:rPr>
          <w:i/>
          <w:iCs/>
        </w:rPr>
        <w:t xml:space="preserve"> uždarymas</w:t>
      </w:r>
      <w:r w:rsidR="47AD9FBF" w:rsidRPr="007C6641">
        <w:t>, vykstantis</w:t>
      </w:r>
      <w:r w:rsidR="6C5FA9DB" w:rsidRPr="007C6641">
        <w:t xml:space="preserve"> </w:t>
      </w:r>
      <w:r w:rsidR="006E6DAD">
        <w:t>nuotoliniu</w:t>
      </w:r>
      <w:r w:rsidR="6C5FA9DB">
        <w:t xml:space="preserve"> </w:t>
      </w:r>
      <w:r w:rsidR="6C5FA9DB" w:rsidRPr="006E6DAD">
        <w:t>būdu</w:t>
      </w:r>
      <w:r w:rsidR="006E6DAD">
        <w:t>.</w:t>
      </w:r>
      <w:r w:rsidR="6C5FA9DB">
        <w:t xml:space="preserve"> </w:t>
      </w:r>
    </w:p>
    <w:p w14:paraId="3A833F72" w14:textId="77777777" w:rsidR="00BB06CC" w:rsidRPr="007C6641" w:rsidRDefault="00BB06CC" w:rsidP="005370F4">
      <w:pPr>
        <w:pStyle w:val="ListParagraph"/>
        <w:tabs>
          <w:tab w:val="left" w:pos="709"/>
          <w:tab w:val="left" w:pos="851"/>
          <w:tab w:val="left" w:pos="1080"/>
          <w:tab w:val="left" w:pos="1530"/>
        </w:tabs>
        <w:ind w:left="990"/>
        <w:jc w:val="both"/>
        <w:rPr>
          <w:szCs w:val="24"/>
        </w:rPr>
      </w:pPr>
    </w:p>
    <w:p w14:paraId="73FD8C0E" w14:textId="1D9AFC75" w:rsidR="00E42FC9" w:rsidRPr="007C6641" w:rsidRDefault="005370F4">
      <w:pPr>
        <w:numPr>
          <w:ilvl w:val="0"/>
          <w:numId w:val="13"/>
        </w:numPr>
        <w:tabs>
          <w:tab w:val="left" w:pos="720"/>
          <w:tab w:val="left" w:pos="2520"/>
        </w:tabs>
        <w:spacing w:after="0" w:line="276" w:lineRule="auto"/>
        <w:ind w:left="0" w:firstLine="0"/>
        <w:jc w:val="center"/>
        <w:rPr>
          <w:rFonts w:ascii="Times New Roman" w:eastAsia="Times New Roman" w:hAnsi="Times New Roman" w:cs="Times New Roman"/>
          <w:b/>
          <w:kern w:val="0"/>
          <w:sz w:val="24"/>
          <w:szCs w:val="24"/>
          <w:lang w:eastAsia="lt-LT"/>
          <w14:ligatures w14:val="none"/>
        </w:rPr>
      </w:pPr>
      <w:r w:rsidRPr="007C6641">
        <w:rPr>
          <w:rFonts w:ascii="Times New Roman" w:hAnsi="Times New Roman" w:cs="Times New Roman"/>
          <w:b/>
          <w:bCs/>
          <w:w w:val="105"/>
          <w:sz w:val="24"/>
          <w:szCs w:val="24"/>
        </w:rPr>
        <w:t xml:space="preserve"> </w:t>
      </w:r>
      <w:r w:rsidR="00E42FC9" w:rsidRPr="007C6641">
        <w:rPr>
          <w:rFonts w:ascii="Times New Roman" w:hAnsi="Times New Roman" w:cs="Times New Roman"/>
          <w:b/>
          <w:bCs/>
          <w:w w:val="105"/>
          <w:sz w:val="24"/>
          <w:szCs w:val="24"/>
        </w:rPr>
        <w:t>PIRKIMO  OBJEKTO</w:t>
      </w:r>
      <w:r w:rsidR="00E42FC9" w:rsidRPr="007C6641">
        <w:rPr>
          <w:rFonts w:ascii="Times New Roman" w:hAnsi="Times New Roman" w:cs="Times New Roman"/>
          <w:b/>
          <w:bCs/>
          <w:spacing w:val="4"/>
          <w:w w:val="105"/>
          <w:sz w:val="24"/>
          <w:szCs w:val="24"/>
        </w:rPr>
        <w:t xml:space="preserve"> </w:t>
      </w:r>
      <w:r w:rsidR="00E42FC9" w:rsidRPr="007C6641">
        <w:rPr>
          <w:rFonts w:ascii="Times New Roman" w:hAnsi="Times New Roman" w:cs="Times New Roman"/>
          <w:b/>
          <w:bCs/>
          <w:w w:val="105"/>
          <w:sz w:val="24"/>
          <w:szCs w:val="24"/>
        </w:rPr>
        <w:t>APIBŪDINIMAS</w:t>
      </w:r>
    </w:p>
    <w:p w14:paraId="7BCC9C06" w14:textId="77777777" w:rsidR="005370F4" w:rsidRPr="007C6641" w:rsidRDefault="005370F4" w:rsidP="005370F4">
      <w:pPr>
        <w:tabs>
          <w:tab w:val="left" w:pos="720"/>
        </w:tabs>
        <w:spacing w:after="0" w:line="276" w:lineRule="auto"/>
        <w:jc w:val="center"/>
        <w:rPr>
          <w:rFonts w:ascii="Times New Roman" w:hAnsi="Times New Roman" w:cs="Times New Roman"/>
          <w:b/>
          <w:bCs/>
          <w:w w:val="105"/>
          <w:sz w:val="24"/>
          <w:szCs w:val="24"/>
        </w:rPr>
      </w:pPr>
    </w:p>
    <w:p w14:paraId="4FF77356" w14:textId="0D85A962" w:rsidR="00C076A1" w:rsidRPr="005A6074" w:rsidRDefault="32C58B0F" w:rsidP="005A69BF">
      <w:pPr>
        <w:pStyle w:val="ListParagraph"/>
        <w:numPr>
          <w:ilvl w:val="1"/>
          <w:numId w:val="12"/>
        </w:numPr>
        <w:tabs>
          <w:tab w:val="left" w:pos="720"/>
          <w:tab w:val="left" w:pos="1440"/>
          <w:tab w:val="left" w:pos="1710"/>
        </w:tabs>
        <w:ind w:left="0" w:firstLine="990"/>
        <w:jc w:val="both"/>
        <w:rPr>
          <w:b/>
          <w:bCs/>
          <w:lang w:eastAsia="lt-LT"/>
        </w:rPr>
      </w:pPr>
      <w:r w:rsidRPr="007C6641">
        <w:rPr>
          <w:w w:val="105"/>
        </w:rPr>
        <w:t>M</w:t>
      </w:r>
      <w:r w:rsidR="3CA798B2" w:rsidRPr="007C6641">
        <w:rPr>
          <w:w w:val="105"/>
        </w:rPr>
        <w:t>oky</w:t>
      </w:r>
      <w:r w:rsidR="04D0E23B" w:rsidRPr="007C6641">
        <w:rPr>
          <w:w w:val="105"/>
        </w:rPr>
        <w:t>mai</w:t>
      </w:r>
      <w:r w:rsidR="04D0E23B" w:rsidRPr="007C6641">
        <w:rPr>
          <w:i/>
          <w:iCs/>
        </w:rPr>
        <w:t xml:space="preserve">, </w:t>
      </w:r>
      <w:r w:rsidR="04D0E23B" w:rsidRPr="007C6641">
        <w:t xml:space="preserve">organizuojami 2025 metais, </w:t>
      </w:r>
      <w:r w:rsidR="04D0E23B" w:rsidRPr="00EA7B2D">
        <w:rPr>
          <w:b/>
          <w:bCs/>
          <w:i/>
          <w:iCs/>
          <w:highlight w:val="lightGray"/>
          <w:lang w:eastAsia="ar-SA"/>
        </w:rPr>
        <w:t>atidaromi</w:t>
      </w:r>
      <w:r w:rsidR="04D0E23B" w:rsidRPr="007C6641">
        <w:rPr>
          <w:szCs w:val="24"/>
        </w:rPr>
        <w:t xml:space="preserve"> </w:t>
      </w:r>
      <w:r w:rsidR="500BCC5B" w:rsidRPr="007C6641">
        <w:t xml:space="preserve">ne trumpesniu nei </w:t>
      </w:r>
      <w:r w:rsidR="7A0879A0" w:rsidRPr="007C6641">
        <w:rPr>
          <w:w w:val="105"/>
        </w:rPr>
        <w:t xml:space="preserve"> 4 val. trukmės</w:t>
      </w:r>
      <w:r w:rsidR="3CA798B2" w:rsidRPr="007C6641">
        <w:rPr>
          <w:w w:val="105"/>
        </w:rPr>
        <w:t xml:space="preserve"> oficialiu </w:t>
      </w:r>
      <w:r w:rsidR="2003E1D7" w:rsidRPr="007C6641">
        <w:rPr>
          <w:w w:val="105"/>
        </w:rPr>
        <w:t>renginiu, kurio tikslas yra supažindinti su mokymų programa, tikslais bei eiga</w:t>
      </w:r>
      <w:r w:rsidR="000502D3">
        <w:rPr>
          <w:w w:val="105"/>
        </w:rPr>
        <w:t>.</w:t>
      </w:r>
      <w:r w:rsidR="70A711FE" w:rsidRPr="007C6641">
        <w:t xml:space="preserve"> </w:t>
      </w:r>
      <w:r w:rsidR="6B8E630B" w:rsidRPr="007C6641">
        <w:t xml:space="preserve"> </w:t>
      </w:r>
      <w:r w:rsidR="11341035" w:rsidRPr="007C6641">
        <w:t>Į atidarymą kviečiam</w:t>
      </w:r>
      <w:r w:rsidR="00140585">
        <w:t>i</w:t>
      </w:r>
      <w:r w:rsidR="11341035" w:rsidRPr="007C6641">
        <w:t xml:space="preserve"> </w:t>
      </w:r>
      <w:r w:rsidR="001C1AEF">
        <w:t>jungtis visi</w:t>
      </w:r>
      <w:r w:rsidR="11341035" w:rsidRPr="007C6641">
        <w:t xml:space="preserve"> Mokymų dalyvia</w:t>
      </w:r>
      <w:r w:rsidR="001C1AEF">
        <w:t>i</w:t>
      </w:r>
      <w:r w:rsidR="11341035" w:rsidRPr="007C6641">
        <w:t xml:space="preserve">. </w:t>
      </w:r>
      <w:r w:rsidR="6B8E630B" w:rsidRPr="007C6641">
        <w:t>Ne vėliau nei likus</w:t>
      </w:r>
      <w:r w:rsidR="6336D2EA" w:rsidRPr="007C6641">
        <w:t xml:space="preserve"> 10 darbo dienų</w:t>
      </w:r>
      <w:r w:rsidR="6B8E630B" w:rsidRPr="007C6641">
        <w:t xml:space="preserve">  iki atidarymo renginio, Tiekėjas parengia šio renginio programą ir el. paštu ją išsiunčia Perkančiajai organizacijai bei su ja minėtą programą suderina</w:t>
      </w:r>
      <w:r w:rsidR="088388F8" w:rsidRPr="007C6641">
        <w:rPr>
          <w:szCs w:val="24"/>
        </w:rPr>
        <w:t xml:space="preserve"> </w:t>
      </w:r>
      <w:r w:rsidR="088388F8" w:rsidRPr="005A6074">
        <w:rPr>
          <w:szCs w:val="24"/>
        </w:rPr>
        <w:t>(</w:t>
      </w:r>
      <w:r w:rsidR="15D29CBF" w:rsidRPr="005A6074">
        <w:rPr>
          <w:szCs w:val="24"/>
        </w:rPr>
        <w:t xml:space="preserve">Tiekėjas tikslina </w:t>
      </w:r>
      <w:r w:rsidR="088388F8" w:rsidRPr="005A6074">
        <w:rPr>
          <w:szCs w:val="24"/>
        </w:rPr>
        <w:t>pagal Perkančiosios organizacijos pra</w:t>
      </w:r>
      <w:r w:rsidR="5C5320D2" w:rsidRPr="005A6074">
        <w:rPr>
          <w:szCs w:val="24"/>
        </w:rPr>
        <w:t>šymą</w:t>
      </w:r>
      <w:r w:rsidR="007C6641" w:rsidRPr="005A6074">
        <w:rPr>
          <w:szCs w:val="24"/>
        </w:rPr>
        <w:t>).</w:t>
      </w:r>
    </w:p>
    <w:p w14:paraId="52BC9DD2" w14:textId="6A9E6E92" w:rsidR="00C076A1" w:rsidRPr="007C6641" w:rsidRDefault="379F1371" w:rsidP="005A69BF">
      <w:pPr>
        <w:pStyle w:val="ListParagraph"/>
        <w:numPr>
          <w:ilvl w:val="1"/>
          <w:numId w:val="12"/>
        </w:numPr>
        <w:tabs>
          <w:tab w:val="left" w:pos="720"/>
          <w:tab w:val="left" w:pos="1440"/>
          <w:tab w:val="left" w:pos="1710"/>
        </w:tabs>
        <w:ind w:left="0" w:firstLine="990"/>
        <w:jc w:val="both"/>
        <w:rPr>
          <w:b/>
          <w:bCs/>
          <w:lang w:eastAsia="lt-LT"/>
        </w:rPr>
      </w:pPr>
      <w:r w:rsidRPr="007C6641">
        <w:t>Perkančiajai organizacijai</w:t>
      </w:r>
      <w:r w:rsidR="05337730" w:rsidRPr="007C6641">
        <w:t xml:space="preserve"> </w:t>
      </w:r>
      <w:r w:rsidR="255B45BA" w:rsidRPr="007C6641">
        <w:t xml:space="preserve">renginio programos </w:t>
      </w:r>
      <w:r w:rsidR="05337730" w:rsidRPr="007C6641">
        <w:t>derinimui reikalingas bent 5 darbo dienų terminas.</w:t>
      </w:r>
      <w:r w:rsidRPr="007C6641">
        <w:t xml:space="preserve"> </w:t>
      </w:r>
    </w:p>
    <w:p w14:paraId="2F5EDE1B" w14:textId="45E00230" w:rsidR="00E14AC2" w:rsidRPr="007C6641" w:rsidRDefault="18193865" w:rsidP="0FA064CF">
      <w:pPr>
        <w:pStyle w:val="ListParagraph"/>
        <w:numPr>
          <w:ilvl w:val="1"/>
          <w:numId w:val="12"/>
        </w:numPr>
        <w:tabs>
          <w:tab w:val="left" w:pos="720"/>
          <w:tab w:val="left" w:pos="1440"/>
          <w:tab w:val="left" w:pos="1710"/>
        </w:tabs>
        <w:ind w:left="0" w:firstLine="990"/>
        <w:jc w:val="both"/>
        <w:rPr>
          <w:b/>
          <w:bCs/>
          <w:highlight w:val="lightGray"/>
          <w:lang w:eastAsia="lt-LT"/>
        </w:rPr>
      </w:pPr>
      <w:r w:rsidRPr="007C6641">
        <w:rPr>
          <w:b/>
          <w:bCs/>
          <w:highlight w:val="lightGray"/>
          <w:lang w:eastAsia="ar-SA"/>
        </w:rPr>
        <w:t xml:space="preserve">Mokymų apie </w:t>
      </w:r>
      <w:r w:rsidRPr="007C6641">
        <w:rPr>
          <w:b/>
          <w:bCs/>
          <w:i/>
          <w:iCs/>
          <w:highlight w:val="lightGray"/>
          <w:lang w:eastAsia="ar-SA"/>
        </w:rPr>
        <w:t>ES teisinę ir institucinę sistemą</w:t>
      </w:r>
      <w:r w:rsidR="777729A1" w:rsidRPr="007C6641">
        <w:rPr>
          <w:highlight w:val="lightGray"/>
          <w:lang w:eastAsia="ar-SA"/>
        </w:rPr>
        <w:t xml:space="preserve"> </w:t>
      </w:r>
      <w:r w:rsidR="0F31CC08" w:rsidRPr="007C6641">
        <w:rPr>
          <w:highlight w:val="lightGray"/>
        </w:rPr>
        <w:t>tikslai, siekiami sustiprinti gebėjimai, apimtis, vieta</w:t>
      </w:r>
      <w:r w:rsidR="4B674452" w:rsidRPr="007C6641">
        <w:rPr>
          <w:highlight w:val="lightGray"/>
        </w:rPr>
        <w:t xml:space="preserve"> ir</w:t>
      </w:r>
      <w:r w:rsidR="18406CB1" w:rsidRPr="007C6641">
        <w:rPr>
          <w:highlight w:val="lightGray"/>
        </w:rPr>
        <w:t xml:space="preserve"> </w:t>
      </w:r>
      <w:r w:rsidR="0F31CC08" w:rsidRPr="007C6641">
        <w:rPr>
          <w:highlight w:val="lightGray"/>
        </w:rPr>
        <w:t>būdas:</w:t>
      </w:r>
    </w:p>
    <w:p w14:paraId="6B9F0249" w14:textId="6A8060D6" w:rsidR="005370F4" w:rsidRPr="007C6641" w:rsidRDefault="00F02D2C">
      <w:pPr>
        <w:pStyle w:val="ListParagraph"/>
        <w:numPr>
          <w:ilvl w:val="2"/>
          <w:numId w:val="12"/>
        </w:numPr>
        <w:tabs>
          <w:tab w:val="left" w:pos="1440"/>
          <w:tab w:val="left" w:pos="1620"/>
          <w:tab w:val="left" w:pos="1710"/>
        </w:tabs>
        <w:ind w:left="0" w:firstLine="990"/>
        <w:jc w:val="both"/>
        <w:rPr>
          <w:b/>
          <w:szCs w:val="24"/>
          <w:lang w:eastAsia="lt-LT"/>
        </w:rPr>
      </w:pPr>
      <w:r w:rsidRPr="007C6641">
        <w:rPr>
          <w:szCs w:val="24"/>
        </w:rPr>
        <w:t xml:space="preserve">Šių mokymų tikslas – sustiprinti tikslinės grupės gebėjimus orientuotis ES teisinėje ir  institucinėje sistemoje pagal galiojančias ES sutartis, padedant </w:t>
      </w:r>
      <w:r w:rsidR="00502C68" w:rsidRPr="007C6641">
        <w:rPr>
          <w:szCs w:val="24"/>
        </w:rPr>
        <w:t>M</w:t>
      </w:r>
      <w:r w:rsidRPr="007C6641">
        <w:rPr>
          <w:szCs w:val="24"/>
        </w:rPr>
        <w:t>okymų dalyviams:</w:t>
      </w:r>
    </w:p>
    <w:p w14:paraId="56F47539" w14:textId="7AA01DAA" w:rsidR="00F02D2C" w:rsidRPr="007C6641" w:rsidRDefault="00F02D2C">
      <w:pPr>
        <w:pStyle w:val="ListParagraph"/>
        <w:numPr>
          <w:ilvl w:val="3"/>
          <w:numId w:val="12"/>
        </w:numPr>
        <w:tabs>
          <w:tab w:val="left" w:pos="990"/>
          <w:tab w:val="left" w:pos="1440"/>
          <w:tab w:val="left" w:pos="1710"/>
          <w:tab w:val="left" w:pos="1800"/>
        </w:tabs>
        <w:ind w:left="0" w:firstLine="990"/>
        <w:jc w:val="both"/>
        <w:rPr>
          <w:b/>
          <w:szCs w:val="24"/>
          <w:lang w:eastAsia="lt-LT"/>
        </w:rPr>
      </w:pPr>
      <w:r w:rsidRPr="007C6641">
        <w:rPr>
          <w:szCs w:val="24"/>
        </w:rPr>
        <w:t>Susipažinti su ES teisinės ir institucinės sistemos pagrindais, suprasti, ką reiškia ES teisės viršenybė, pasigilinti į ES institucinius ir procedūrinius veikimo principus</w:t>
      </w:r>
      <w:r w:rsidR="00847312" w:rsidRPr="007C6641">
        <w:rPr>
          <w:szCs w:val="24"/>
        </w:rPr>
        <w:t>.</w:t>
      </w:r>
    </w:p>
    <w:p w14:paraId="01553805" w14:textId="2360F514" w:rsidR="00F02D2C" w:rsidRPr="007C6641" w:rsidRDefault="00F02D2C">
      <w:pPr>
        <w:pStyle w:val="ListParagraph"/>
        <w:numPr>
          <w:ilvl w:val="3"/>
          <w:numId w:val="12"/>
        </w:numPr>
        <w:tabs>
          <w:tab w:val="left" w:pos="990"/>
          <w:tab w:val="left" w:pos="1440"/>
          <w:tab w:val="left" w:pos="1710"/>
          <w:tab w:val="left" w:pos="1800"/>
        </w:tabs>
        <w:ind w:left="0" w:firstLine="990"/>
        <w:jc w:val="both"/>
        <w:rPr>
          <w:b/>
          <w:szCs w:val="24"/>
          <w:lang w:eastAsia="lt-LT"/>
        </w:rPr>
      </w:pPr>
      <w:r w:rsidRPr="007C6641">
        <w:rPr>
          <w:szCs w:val="24"/>
        </w:rPr>
        <w:t xml:space="preserve">Suprasti, kurie klausimai sprendžiami ES lygiu, o kurie </w:t>
      </w:r>
      <w:r w:rsidR="00FF7DAE" w:rsidRPr="007C6641">
        <w:rPr>
          <w:w w:val="105"/>
          <w:szCs w:val="24"/>
        </w:rPr>
        <w:t>–</w:t>
      </w:r>
      <w:r w:rsidRPr="007C6641">
        <w:rPr>
          <w:szCs w:val="24"/>
        </w:rPr>
        <w:t xml:space="preserve"> valstybių narių nacionaliniu lygiu, perprasti subsidiarumo principo taikymą</w:t>
      </w:r>
      <w:r w:rsidR="00847312" w:rsidRPr="007C6641">
        <w:rPr>
          <w:szCs w:val="24"/>
        </w:rPr>
        <w:t>.</w:t>
      </w:r>
    </w:p>
    <w:p w14:paraId="0973ADD0" w14:textId="77777777" w:rsidR="00E14AC2" w:rsidRPr="007C6641" w:rsidRDefault="00F02D2C">
      <w:pPr>
        <w:pStyle w:val="ListParagraph"/>
        <w:numPr>
          <w:ilvl w:val="3"/>
          <w:numId w:val="12"/>
        </w:numPr>
        <w:tabs>
          <w:tab w:val="left" w:pos="990"/>
          <w:tab w:val="left" w:pos="1440"/>
          <w:tab w:val="left" w:pos="1710"/>
          <w:tab w:val="left" w:pos="1800"/>
        </w:tabs>
        <w:ind w:left="0" w:firstLine="994"/>
        <w:jc w:val="both"/>
        <w:rPr>
          <w:b/>
          <w:szCs w:val="24"/>
          <w:lang w:eastAsia="lt-LT"/>
        </w:rPr>
      </w:pPr>
      <w:r w:rsidRPr="007C6641">
        <w:rPr>
          <w:szCs w:val="24"/>
        </w:rPr>
        <w:t>Suvokti ES institucijų funkcijas, veiklos principus ir vaidmenį priimant ES sprendimus.</w:t>
      </w:r>
    </w:p>
    <w:p w14:paraId="1CD27B35" w14:textId="77777777" w:rsidR="00E14AC2" w:rsidRPr="007C6641" w:rsidRDefault="00F02D2C">
      <w:pPr>
        <w:pStyle w:val="ListParagraph"/>
        <w:numPr>
          <w:ilvl w:val="3"/>
          <w:numId w:val="12"/>
        </w:numPr>
        <w:tabs>
          <w:tab w:val="left" w:pos="990"/>
          <w:tab w:val="left" w:pos="1440"/>
          <w:tab w:val="left" w:pos="1710"/>
          <w:tab w:val="left" w:pos="1800"/>
        </w:tabs>
        <w:ind w:left="0" w:firstLine="994"/>
        <w:jc w:val="both"/>
        <w:rPr>
          <w:b/>
          <w:szCs w:val="24"/>
          <w:lang w:eastAsia="lt-LT"/>
        </w:rPr>
      </w:pPr>
      <w:r w:rsidRPr="007C6641">
        <w:rPr>
          <w:szCs w:val="24"/>
        </w:rPr>
        <w:t>Susipažinti su ES deleguotaisiais ir įgyvendinamaisiais teisės aktais, jų prigimtimi ir praktinio įgyvendinimo aspektais</w:t>
      </w:r>
      <w:r w:rsidR="00847312" w:rsidRPr="007C6641">
        <w:rPr>
          <w:szCs w:val="24"/>
        </w:rPr>
        <w:t>.</w:t>
      </w:r>
    </w:p>
    <w:p w14:paraId="3B8066EA" w14:textId="77777777" w:rsidR="00E14AC2" w:rsidRPr="007C6641" w:rsidRDefault="00F02D2C">
      <w:pPr>
        <w:pStyle w:val="ListParagraph"/>
        <w:numPr>
          <w:ilvl w:val="3"/>
          <w:numId w:val="12"/>
        </w:numPr>
        <w:tabs>
          <w:tab w:val="left" w:pos="990"/>
          <w:tab w:val="left" w:pos="1440"/>
          <w:tab w:val="left" w:pos="1710"/>
          <w:tab w:val="left" w:pos="1800"/>
        </w:tabs>
        <w:ind w:left="0" w:firstLine="994"/>
        <w:jc w:val="both"/>
        <w:rPr>
          <w:b/>
          <w:szCs w:val="24"/>
          <w:lang w:eastAsia="lt-LT"/>
        </w:rPr>
      </w:pPr>
      <w:r w:rsidRPr="007C6641">
        <w:rPr>
          <w:szCs w:val="24"/>
        </w:rPr>
        <w:t>Sužinoti, kaip kasdienis darbas Lietuvos institucijose siejasi su ES teisės aktų rengimu, priėmimu ar taikymu</w:t>
      </w:r>
      <w:r w:rsidR="00847312" w:rsidRPr="007C6641">
        <w:rPr>
          <w:szCs w:val="24"/>
        </w:rPr>
        <w:t>.</w:t>
      </w:r>
    </w:p>
    <w:p w14:paraId="65355BA7" w14:textId="77777777" w:rsidR="00E14AC2" w:rsidRPr="007C6641" w:rsidRDefault="00F02D2C">
      <w:pPr>
        <w:pStyle w:val="ListParagraph"/>
        <w:numPr>
          <w:ilvl w:val="3"/>
          <w:numId w:val="12"/>
        </w:numPr>
        <w:tabs>
          <w:tab w:val="left" w:pos="990"/>
          <w:tab w:val="left" w:pos="1440"/>
          <w:tab w:val="left" w:pos="1710"/>
          <w:tab w:val="left" w:pos="1800"/>
        </w:tabs>
        <w:ind w:left="0" w:firstLine="994"/>
        <w:jc w:val="both"/>
        <w:rPr>
          <w:b/>
          <w:szCs w:val="24"/>
          <w:lang w:eastAsia="lt-LT"/>
        </w:rPr>
      </w:pPr>
      <w:r w:rsidRPr="007C6641">
        <w:rPr>
          <w:szCs w:val="24"/>
        </w:rPr>
        <w:t>Patobulinti gebėjimus kasdieniniame darbe identifikuoti ir suprasti ES kontekstą;</w:t>
      </w:r>
    </w:p>
    <w:p w14:paraId="00761C3B" w14:textId="77777777" w:rsidR="00E14AC2" w:rsidRPr="007C6641" w:rsidRDefault="00F02D2C">
      <w:pPr>
        <w:pStyle w:val="ListParagraph"/>
        <w:numPr>
          <w:ilvl w:val="3"/>
          <w:numId w:val="12"/>
        </w:numPr>
        <w:tabs>
          <w:tab w:val="left" w:pos="990"/>
          <w:tab w:val="left" w:pos="1440"/>
          <w:tab w:val="left" w:pos="1710"/>
          <w:tab w:val="left" w:pos="1800"/>
        </w:tabs>
        <w:ind w:left="0" w:firstLine="994"/>
        <w:jc w:val="both"/>
        <w:rPr>
          <w:b/>
          <w:szCs w:val="24"/>
          <w:lang w:eastAsia="lt-LT"/>
        </w:rPr>
      </w:pPr>
      <w:r w:rsidRPr="007C6641">
        <w:rPr>
          <w:szCs w:val="24"/>
        </w:rPr>
        <w:t>Suprasti, kokia yra pirmininkavimo ES Tarybai tvarka ir taisyklės, pirmininkaujančios valstybės atsakomybė ir funkcijos.</w:t>
      </w:r>
    </w:p>
    <w:p w14:paraId="0AB2BEDC" w14:textId="5E638ACF" w:rsidR="00E14AC2" w:rsidRPr="007C6641" w:rsidRDefault="0F31CC08" w:rsidP="003208C1">
      <w:pPr>
        <w:pStyle w:val="ListParagraph"/>
        <w:numPr>
          <w:ilvl w:val="2"/>
          <w:numId w:val="12"/>
        </w:numPr>
        <w:tabs>
          <w:tab w:val="left" w:pos="990"/>
          <w:tab w:val="left" w:pos="1440"/>
          <w:tab w:val="left" w:pos="1620"/>
          <w:tab w:val="left" w:pos="1800"/>
        </w:tabs>
        <w:ind w:left="0" w:firstLine="992"/>
        <w:jc w:val="both"/>
        <w:rPr>
          <w:b/>
          <w:bCs/>
          <w:lang w:eastAsia="lt-LT"/>
        </w:rPr>
      </w:pPr>
      <w:r w:rsidRPr="007C6641">
        <w:t xml:space="preserve">Mokymų trukmė vienai grupei –  2 </w:t>
      </w:r>
      <w:r w:rsidR="21660FE6" w:rsidRPr="007C6641">
        <w:t xml:space="preserve">darbo </w:t>
      </w:r>
      <w:r w:rsidRPr="007C6641">
        <w:t>dienos (16 ak. val.)</w:t>
      </w:r>
      <w:r w:rsidR="19067E37" w:rsidRPr="007C6641">
        <w:t>,</w:t>
      </w:r>
      <w:r w:rsidR="005A69BF" w:rsidRPr="007C6641">
        <w:t xml:space="preserve"> </w:t>
      </w:r>
      <w:r w:rsidR="424C7951" w:rsidRPr="007C6641">
        <w:t>iš kurių ne mažiau kaip 70 proc. laiko skiriamos praktinėms užduotims, simuliacijoms, aptarimams</w:t>
      </w:r>
      <w:r w:rsidR="005A69BF" w:rsidRPr="007C6641">
        <w:t>.</w:t>
      </w:r>
      <w:r w:rsidR="005A6074">
        <w:t xml:space="preserve"> </w:t>
      </w:r>
      <w:r w:rsidR="005A6074">
        <w:rPr>
          <w:szCs w:val="24"/>
        </w:rPr>
        <w:t xml:space="preserve">Mokymų išdėstymą Tiekėjas </w:t>
      </w:r>
      <w:r w:rsidR="005A6074">
        <w:rPr>
          <w:bCs/>
          <w:szCs w:val="24"/>
        </w:rPr>
        <w:t>suderina su perkančiąja organizacija.</w:t>
      </w:r>
    </w:p>
    <w:p w14:paraId="04C434DD" w14:textId="6F0DDE95" w:rsidR="00E14AC2" w:rsidRPr="007C6641" w:rsidRDefault="0F31CC08" w:rsidP="003208C1">
      <w:pPr>
        <w:pStyle w:val="ListParagraph"/>
        <w:numPr>
          <w:ilvl w:val="2"/>
          <w:numId w:val="12"/>
        </w:numPr>
        <w:tabs>
          <w:tab w:val="left" w:pos="990"/>
          <w:tab w:val="left" w:pos="1440"/>
          <w:tab w:val="left" w:pos="1620"/>
          <w:tab w:val="left" w:pos="1800"/>
        </w:tabs>
        <w:ind w:left="0" w:firstLine="992"/>
        <w:jc w:val="both"/>
        <w:rPr>
          <w:b/>
          <w:bCs/>
          <w:lang w:eastAsia="lt-LT"/>
        </w:rPr>
      </w:pPr>
      <w:r w:rsidRPr="007C6641">
        <w:t>Mokymuose dalyvaus</w:t>
      </w:r>
      <w:r w:rsidR="470C507C" w:rsidRPr="007C6641">
        <w:rPr>
          <w:szCs w:val="24"/>
        </w:rPr>
        <w:t xml:space="preserve"> </w:t>
      </w:r>
      <w:r w:rsidR="470C507C" w:rsidRPr="007C6641">
        <w:rPr>
          <w:color w:val="333333"/>
          <w:szCs w:val="24"/>
        </w:rPr>
        <w:t>ne mažiau 330 ir ne daugiau 340</w:t>
      </w:r>
      <w:r w:rsidR="28B6D561" w:rsidRPr="007C6641">
        <w:rPr>
          <w:color w:val="333333"/>
          <w:szCs w:val="24"/>
        </w:rPr>
        <w:t xml:space="preserve"> asmenų</w:t>
      </w:r>
      <w:r w:rsidR="470C507C" w:rsidRPr="007C6641">
        <w:rPr>
          <w:rFonts w:ascii="Segoe UI" w:eastAsia="Segoe UI" w:hAnsi="Segoe UI" w:cs="Segoe UI"/>
          <w:color w:val="333333"/>
          <w:sz w:val="18"/>
          <w:szCs w:val="18"/>
        </w:rPr>
        <w:t>.</w:t>
      </w:r>
    </w:p>
    <w:p w14:paraId="7F789214" w14:textId="62B9215D" w:rsidR="00E14AC2" w:rsidRPr="007C6641" w:rsidRDefault="0F31CC08" w:rsidP="0FA064CF">
      <w:pPr>
        <w:pStyle w:val="ListParagraph"/>
        <w:numPr>
          <w:ilvl w:val="2"/>
          <w:numId w:val="12"/>
        </w:numPr>
        <w:tabs>
          <w:tab w:val="left" w:pos="990"/>
          <w:tab w:val="left" w:pos="1440"/>
          <w:tab w:val="left" w:pos="1620"/>
          <w:tab w:val="left" w:pos="1800"/>
        </w:tabs>
        <w:ind w:left="0" w:firstLine="994"/>
        <w:jc w:val="both"/>
        <w:rPr>
          <w:b/>
          <w:bCs/>
          <w:lang w:eastAsia="lt-LT"/>
        </w:rPr>
      </w:pPr>
      <w:r w:rsidRPr="007C6641">
        <w:t xml:space="preserve">Vieną grupę sudarys </w:t>
      </w:r>
      <w:r w:rsidR="00A30FDE">
        <w:t>iki 40</w:t>
      </w:r>
      <w:r w:rsidR="6288EA50" w:rsidRPr="007C6641">
        <w:t xml:space="preserve"> </w:t>
      </w:r>
      <w:r w:rsidRPr="007C6641">
        <w:t>asmen</w:t>
      </w:r>
      <w:r w:rsidR="00A30FDE">
        <w:t>ų</w:t>
      </w:r>
      <w:r w:rsidRPr="007C6641">
        <w:t xml:space="preserve">, </w:t>
      </w:r>
      <w:r w:rsidR="6288EA50" w:rsidRPr="007C6641">
        <w:t>planuojama</w:t>
      </w:r>
      <w:r w:rsidRPr="007C6641">
        <w:t xml:space="preserve"> </w:t>
      </w:r>
      <w:r w:rsidR="000156B7" w:rsidRPr="00C92A70">
        <w:t>9</w:t>
      </w:r>
      <w:r w:rsidRPr="00C92A70">
        <w:t xml:space="preserve"> grup</w:t>
      </w:r>
      <w:r w:rsidR="000156B7" w:rsidRPr="00C92A70">
        <w:t>ės</w:t>
      </w:r>
      <w:r w:rsidR="3687754A" w:rsidRPr="007C6641">
        <w:t>.</w:t>
      </w:r>
    </w:p>
    <w:p w14:paraId="170FAE3A" w14:textId="39E28B26" w:rsidR="00E14AC2" w:rsidRPr="007C6641" w:rsidRDefault="00F02D2C">
      <w:pPr>
        <w:pStyle w:val="ListParagraph"/>
        <w:numPr>
          <w:ilvl w:val="2"/>
          <w:numId w:val="12"/>
        </w:numPr>
        <w:tabs>
          <w:tab w:val="left" w:pos="990"/>
          <w:tab w:val="left" w:pos="1440"/>
          <w:tab w:val="left" w:pos="1620"/>
          <w:tab w:val="left" w:pos="1800"/>
        </w:tabs>
        <w:ind w:left="0" w:firstLine="994"/>
        <w:jc w:val="both"/>
        <w:rPr>
          <w:b/>
          <w:szCs w:val="24"/>
          <w:lang w:eastAsia="lt-LT"/>
        </w:rPr>
      </w:pPr>
      <w:r w:rsidRPr="007C6641">
        <w:rPr>
          <w:bCs/>
          <w:szCs w:val="24"/>
        </w:rPr>
        <w:t xml:space="preserve">Bendras mokymų dienų skaičius: </w:t>
      </w:r>
      <w:r w:rsidR="002F74A5">
        <w:rPr>
          <w:bCs/>
          <w:szCs w:val="24"/>
        </w:rPr>
        <w:t>18</w:t>
      </w:r>
      <w:r w:rsidR="002F74A5" w:rsidRPr="007C6641">
        <w:rPr>
          <w:bCs/>
          <w:szCs w:val="24"/>
        </w:rPr>
        <w:t xml:space="preserve"> </w:t>
      </w:r>
      <w:r w:rsidRPr="007C6641">
        <w:rPr>
          <w:bCs/>
          <w:szCs w:val="24"/>
        </w:rPr>
        <w:t>dien</w:t>
      </w:r>
      <w:r w:rsidR="002F74A5">
        <w:rPr>
          <w:bCs/>
          <w:szCs w:val="24"/>
        </w:rPr>
        <w:t>ų</w:t>
      </w:r>
      <w:r w:rsidRPr="007C6641">
        <w:rPr>
          <w:bCs/>
          <w:szCs w:val="24"/>
        </w:rPr>
        <w:t xml:space="preserve"> (</w:t>
      </w:r>
      <w:r w:rsidR="002F74A5">
        <w:rPr>
          <w:bCs/>
          <w:szCs w:val="24"/>
        </w:rPr>
        <w:t>144</w:t>
      </w:r>
      <w:r w:rsidR="002F74A5" w:rsidRPr="007C6641">
        <w:rPr>
          <w:bCs/>
          <w:szCs w:val="24"/>
        </w:rPr>
        <w:t xml:space="preserve"> </w:t>
      </w:r>
      <w:r w:rsidRPr="007C6641">
        <w:rPr>
          <w:bCs/>
          <w:szCs w:val="24"/>
        </w:rPr>
        <w:t>ak. val.)</w:t>
      </w:r>
      <w:r w:rsidR="00847312" w:rsidRPr="007C6641">
        <w:rPr>
          <w:bCs/>
          <w:szCs w:val="24"/>
        </w:rPr>
        <w:t>.</w:t>
      </w:r>
    </w:p>
    <w:p w14:paraId="1F75D74A" w14:textId="77777777" w:rsidR="00E14AC2" w:rsidRPr="007C6641" w:rsidRDefault="00334C7C">
      <w:pPr>
        <w:pStyle w:val="ListParagraph"/>
        <w:numPr>
          <w:ilvl w:val="2"/>
          <w:numId w:val="12"/>
        </w:numPr>
        <w:tabs>
          <w:tab w:val="left" w:pos="990"/>
          <w:tab w:val="left" w:pos="1440"/>
          <w:tab w:val="left" w:pos="1620"/>
          <w:tab w:val="left" w:pos="1800"/>
        </w:tabs>
        <w:ind w:left="0" w:firstLine="994"/>
        <w:jc w:val="both"/>
        <w:rPr>
          <w:b/>
          <w:szCs w:val="24"/>
          <w:lang w:eastAsia="lt-LT"/>
        </w:rPr>
      </w:pPr>
      <w:r w:rsidRPr="007C6641">
        <w:rPr>
          <w:szCs w:val="24"/>
        </w:rPr>
        <w:t>Mokymų l</w:t>
      </w:r>
      <w:r w:rsidR="00F02D2C" w:rsidRPr="007C6641">
        <w:rPr>
          <w:szCs w:val="24"/>
        </w:rPr>
        <w:t>aikas: 9.00</w:t>
      </w:r>
      <w:r w:rsidR="00FF7DAE" w:rsidRPr="007C6641">
        <w:rPr>
          <w:w w:val="105"/>
          <w:szCs w:val="24"/>
        </w:rPr>
        <w:t>–</w:t>
      </w:r>
      <w:r w:rsidR="00F02D2C" w:rsidRPr="007C6641">
        <w:rPr>
          <w:szCs w:val="24"/>
        </w:rPr>
        <w:t>17.00 val.</w:t>
      </w:r>
      <w:r w:rsidRPr="007C6641">
        <w:rPr>
          <w:szCs w:val="24"/>
        </w:rPr>
        <w:t xml:space="preserve"> darbo dienomis</w:t>
      </w:r>
      <w:r w:rsidR="00F02D2C" w:rsidRPr="007C6641">
        <w:rPr>
          <w:szCs w:val="24"/>
        </w:rPr>
        <w:t xml:space="preserve"> (Ti</w:t>
      </w:r>
      <w:r w:rsidR="00982BC4" w:rsidRPr="007C6641">
        <w:rPr>
          <w:szCs w:val="24"/>
        </w:rPr>
        <w:t>e</w:t>
      </w:r>
      <w:r w:rsidR="00F02D2C" w:rsidRPr="007C6641">
        <w:rPr>
          <w:szCs w:val="24"/>
        </w:rPr>
        <w:t>kėjas ši</w:t>
      </w:r>
      <w:r w:rsidR="00FF7DAE" w:rsidRPr="007C6641">
        <w:rPr>
          <w:szCs w:val="24"/>
        </w:rPr>
        <w:t>ame</w:t>
      </w:r>
      <w:r w:rsidR="00F02D2C" w:rsidRPr="007C6641">
        <w:rPr>
          <w:szCs w:val="24"/>
        </w:rPr>
        <w:t xml:space="preserve"> laiko intervale</w:t>
      </w:r>
      <w:r w:rsidR="00FF7DAE" w:rsidRPr="007C6641">
        <w:rPr>
          <w:szCs w:val="24"/>
        </w:rPr>
        <w:t xml:space="preserve"> </w:t>
      </w:r>
      <w:r w:rsidR="00EF37A5" w:rsidRPr="007C6641">
        <w:rPr>
          <w:szCs w:val="24"/>
        </w:rPr>
        <w:t xml:space="preserve">savo nuožiūra </w:t>
      </w:r>
      <w:r w:rsidR="00F02D2C" w:rsidRPr="007C6641">
        <w:rPr>
          <w:szCs w:val="24"/>
        </w:rPr>
        <w:t>suplanuoja mokymus ir pertraukas).</w:t>
      </w:r>
    </w:p>
    <w:p w14:paraId="43F0B7F6" w14:textId="67E7C76C" w:rsidR="00E14AC2" w:rsidRPr="007C6641" w:rsidRDefault="00F02D2C">
      <w:pPr>
        <w:pStyle w:val="ListParagraph"/>
        <w:numPr>
          <w:ilvl w:val="2"/>
          <w:numId w:val="12"/>
        </w:numPr>
        <w:tabs>
          <w:tab w:val="left" w:pos="990"/>
          <w:tab w:val="left" w:pos="1440"/>
          <w:tab w:val="left" w:pos="1620"/>
          <w:tab w:val="left" w:pos="1800"/>
        </w:tabs>
        <w:ind w:left="0" w:firstLine="994"/>
        <w:jc w:val="both"/>
        <w:rPr>
          <w:b/>
          <w:bCs/>
          <w:lang w:eastAsia="lt-LT"/>
        </w:rPr>
      </w:pPr>
      <w:r>
        <w:t>Mokymų būdas:</w:t>
      </w:r>
      <w:r w:rsidRPr="0B52C854">
        <w:rPr>
          <w:b/>
          <w:bCs/>
        </w:rPr>
        <w:t xml:space="preserve"> </w:t>
      </w:r>
      <w:r>
        <w:t>nuotoliniu būdu</w:t>
      </w:r>
      <w:r w:rsidR="57BC3B89">
        <w:t>.</w:t>
      </w:r>
    </w:p>
    <w:p w14:paraId="52654895" w14:textId="49DEC8C1" w:rsidR="00847312" w:rsidRPr="007C6641" w:rsidRDefault="3687754A" w:rsidP="0FA064CF">
      <w:pPr>
        <w:pStyle w:val="ListParagraph"/>
        <w:numPr>
          <w:ilvl w:val="1"/>
          <w:numId w:val="12"/>
        </w:numPr>
        <w:tabs>
          <w:tab w:val="left" w:pos="990"/>
          <w:tab w:val="left" w:pos="1440"/>
          <w:tab w:val="left" w:pos="1620"/>
        </w:tabs>
        <w:ind w:left="0" w:firstLine="994"/>
        <w:jc w:val="both"/>
        <w:rPr>
          <w:b/>
          <w:bCs/>
          <w:highlight w:val="lightGray"/>
          <w:lang w:eastAsia="lt-LT"/>
        </w:rPr>
      </w:pPr>
      <w:r w:rsidRPr="007C6641">
        <w:rPr>
          <w:b/>
          <w:bCs/>
          <w:highlight w:val="lightGray"/>
          <w:lang w:eastAsia="ar-SA"/>
        </w:rPr>
        <w:t>Mokym</w:t>
      </w:r>
      <w:r w:rsidR="331E9D64" w:rsidRPr="007C6641">
        <w:rPr>
          <w:b/>
          <w:bCs/>
          <w:highlight w:val="lightGray"/>
          <w:lang w:eastAsia="ar-SA"/>
        </w:rPr>
        <w:t>ų</w:t>
      </w:r>
      <w:r w:rsidRPr="007C6641">
        <w:rPr>
          <w:b/>
          <w:bCs/>
          <w:highlight w:val="lightGray"/>
          <w:lang w:eastAsia="ar-SA"/>
        </w:rPr>
        <w:t xml:space="preserve"> apie </w:t>
      </w:r>
      <w:r w:rsidRPr="007C6641">
        <w:rPr>
          <w:b/>
          <w:bCs/>
          <w:i/>
          <w:iCs/>
          <w:highlight w:val="lightGray"/>
          <w:lang w:eastAsia="ar-SA"/>
        </w:rPr>
        <w:t>sprendimų priėmimą ES</w:t>
      </w:r>
      <w:r w:rsidRPr="007C6641">
        <w:rPr>
          <w:highlight w:val="lightGray"/>
          <w:lang w:eastAsia="ar-SA"/>
        </w:rPr>
        <w:t xml:space="preserve"> </w:t>
      </w:r>
      <w:r w:rsidR="7D1E6B8C" w:rsidRPr="007C6641">
        <w:rPr>
          <w:highlight w:val="lightGray"/>
          <w:lang w:eastAsia="ar-SA"/>
        </w:rPr>
        <w:t xml:space="preserve"> </w:t>
      </w:r>
      <w:r w:rsidRPr="007C6641">
        <w:rPr>
          <w:rStyle w:val="normaltextrun"/>
          <w:b/>
          <w:bCs/>
          <w:i/>
          <w:iCs/>
          <w:highlight w:val="lightGray"/>
        </w:rPr>
        <w:t xml:space="preserve"> </w:t>
      </w:r>
      <w:r w:rsidRPr="007C6641">
        <w:rPr>
          <w:highlight w:val="lightGray"/>
        </w:rPr>
        <w:t xml:space="preserve">tikslai, siekiami sustiprinti gebėjimai, apimtis, vieta </w:t>
      </w:r>
      <w:r w:rsidR="4B674452" w:rsidRPr="007C6641">
        <w:rPr>
          <w:highlight w:val="lightGray"/>
        </w:rPr>
        <w:t xml:space="preserve">ir </w:t>
      </w:r>
      <w:r w:rsidRPr="007C6641">
        <w:rPr>
          <w:highlight w:val="lightGray"/>
        </w:rPr>
        <w:t>būdas:</w:t>
      </w:r>
    </w:p>
    <w:p w14:paraId="1B6D931A" w14:textId="49B2EDD1" w:rsidR="00847312" w:rsidRPr="007C6641" w:rsidRDefault="00847312">
      <w:pPr>
        <w:pStyle w:val="ListParagraph"/>
        <w:numPr>
          <w:ilvl w:val="2"/>
          <w:numId w:val="12"/>
        </w:numPr>
        <w:tabs>
          <w:tab w:val="left" w:pos="990"/>
          <w:tab w:val="left" w:pos="1440"/>
          <w:tab w:val="left" w:pos="1620"/>
          <w:tab w:val="left" w:pos="1800"/>
        </w:tabs>
        <w:ind w:left="0" w:firstLine="994"/>
        <w:jc w:val="both"/>
        <w:rPr>
          <w:b/>
          <w:szCs w:val="24"/>
          <w:lang w:eastAsia="lt-LT"/>
        </w:rPr>
      </w:pPr>
      <w:r w:rsidRPr="007C6641">
        <w:rPr>
          <w:szCs w:val="24"/>
        </w:rPr>
        <w:t>Šių mokymų tikslas – sustiprinti tikslinės grupės gebėjimus suprasti</w:t>
      </w:r>
      <w:r w:rsidR="00FF7DAE" w:rsidRPr="007C6641">
        <w:rPr>
          <w:szCs w:val="24"/>
        </w:rPr>
        <w:t>,</w:t>
      </w:r>
      <w:r w:rsidRPr="007C6641">
        <w:rPr>
          <w:szCs w:val="24"/>
        </w:rPr>
        <w:t xml:space="preserve"> kaip veikia ES sprendimų priėmimo sistema, padedant </w:t>
      </w:r>
      <w:r w:rsidR="00502C68" w:rsidRPr="007C6641">
        <w:rPr>
          <w:szCs w:val="24"/>
        </w:rPr>
        <w:t>M</w:t>
      </w:r>
      <w:r w:rsidRPr="007C6641">
        <w:rPr>
          <w:szCs w:val="24"/>
        </w:rPr>
        <w:t>okymų dalyviams:</w:t>
      </w:r>
    </w:p>
    <w:p w14:paraId="22D85AA5" w14:textId="637A210A" w:rsidR="00847312"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Suprasti ES teisės akto rengimo ir svarstymo etapus, sprendimo priėmimo būdus, atskirų ES institucijų vaidmenį</w:t>
      </w:r>
      <w:r w:rsidR="00BC792A" w:rsidRPr="007C6641">
        <w:rPr>
          <w:szCs w:val="24"/>
        </w:rPr>
        <w:t>.</w:t>
      </w:r>
    </w:p>
    <w:p w14:paraId="1AC42794" w14:textId="7747750B" w:rsidR="00847312"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Suprasti ES teisės akto projekto kelią ES Tarybos darbo grupių ir komitetų susitikimuose, COREPER ir Tarybų posėdžiuose, šių darbinių struktūrų kompetencijų sritis, procedūras, nusistovėjusias praktikas</w:t>
      </w:r>
      <w:r w:rsidR="00BC792A" w:rsidRPr="007C6641">
        <w:rPr>
          <w:szCs w:val="24"/>
        </w:rPr>
        <w:t>.</w:t>
      </w:r>
    </w:p>
    <w:p w14:paraId="43ABE596" w14:textId="466A7033" w:rsidR="00847312"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Suprasti, kaip veikia bendro sprendimo procedūra, išryškinti Europos Parlamento vaidmenį, išsamiai paaiškinti skirtingus teisėkūros etapus, procedūras ir praktinius aspektus, aptarti trilogus, per praktinius pavyzdžius atskleisti, kur slypi trilogų sudėtingumas</w:t>
      </w:r>
      <w:r w:rsidR="00BC792A" w:rsidRPr="007C6641">
        <w:rPr>
          <w:szCs w:val="24"/>
        </w:rPr>
        <w:t>.</w:t>
      </w:r>
    </w:p>
    <w:p w14:paraId="534E6D83" w14:textId="70297520" w:rsidR="00847312"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Suprasti ES Tarybos generalinio sekretoriato ir ES Tarybos teisės tarnybos funkcijas, šių tarnybų pagalbą ES Tarybai pirmininkaujančiai valstybei</w:t>
      </w:r>
      <w:r w:rsidR="00BC792A" w:rsidRPr="007C6641">
        <w:rPr>
          <w:szCs w:val="24"/>
        </w:rPr>
        <w:t>.</w:t>
      </w:r>
    </w:p>
    <w:p w14:paraId="0106FB9C" w14:textId="0BAA9314" w:rsidR="00847312"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Mokėti trumpai žodžiu ir raštu perteikti teisės akto projekto esmę, gebėti apibrėžti siektiną derybų dėl ES teisės akto projekto galutinės versijos (minimalų ir maksimalų) rezultatą; gebėti identifikuoti galimas palaikančias ir prieštaraujančias šalis</w:t>
      </w:r>
      <w:r w:rsidR="00BC792A" w:rsidRPr="007C6641">
        <w:rPr>
          <w:szCs w:val="24"/>
        </w:rPr>
        <w:t>.</w:t>
      </w:r>
    </w:p>
    <w:p w14:paraId="10AD63D7" w14:textId="77777777" w:rsidR="000F4957"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Mokėti 5</w:t>
      </w:r>
      <w:r w:rsidR="00FF7DAE" w:rsidRPr="007C6641">
        <w:rPr>
          <w:w w:val="105"/>
          <w:szCs w:val="24"/>
        </w:rPr>
        <w:t>–</w:t>
      </w:r>
      <w:r w:rsidRPr="007C6641">
        <w:rPr>
          <w:szCs w:val="24"/>
        </w:rPr>
        <w:t>6 sakiniais žodžiu ir raštu apibendrinti vykusių diskusijų dėl ES teisės projekto eigą, pasiektus rezultatus ir pateikti siūlymus dėl kitų žingsnių</w:t>
      </w:r>
      <w:r w:rsidR="00BC792A" w:rsidRPr="007C6641">
        <w:rPr>
          <w:szCs w:val="24"/>
        </w:rPr>
        <w:t>.</w:t>
      </w:r>
    </w:p>
    <w:p w14:paraId="1AF8122B" w14:textId="4CCCCE01" w:rsidR="000F4957" w:rsidRPr="007C6641" w:rsidRDefault="00847312">
      <w:pPr>
        <w:pStyle w:val="ListParagraph"/>
        <w:numPr>
          <w:ilvl w:val="3"/>
          <w:numId w:val="12"/>
        </w:numPr>
        <w:tabs>
          <w:tab w:val="left" w:pos="990"/>
          <w:tab w:val="left" w:pos="1440"/>
          <w:tab w:val="left" w:pos="1620"/>
          <w:tab w:val="left" w:pos="1800"/>
        </w:tabs>
        <w:ind w:left="0" w:firstLine="994"/>
        <w:jc w:val="both"/>
        <w:rPr>
          <w:b/>
          <w:szCs w:val="24"/>
          <w:lang w:eastAsia="lt-LT"/>
        </w:rPr>
      </w:pPr>
      <w:r w:rsidRPr="007C6641">
        <w:rPr>
          <w:szCs w:val="24"/>
        </w:rPr>
        <w:t>Sustiprinti tarp</w:t>
      </w:r>
      <w:r w:rsidR="004C4027" w:rsidRPr="007C6641">
        <w:rPr>
          <w:szCs w:val="24"/>
        </w:rPr>
        <w:t>institucinį</w:t>
      </w:r>
      <w:r w:rsidRPr="007C6641">
        <w:rPr>
          <w:szCs w:val="24"/>
        </w:rPr>
        <w:t xml:space="preserve"> bendradarbiavimą, gebėjimus integruoti ES politiką į nacionalinę politiką.</w:t>
      </w:r>
    </w:p>
    <w:p w14:paraId="445238E6" w14:textId="709EC596" w:rsidR="00847312" w:rsidRPr="007C6641" w:rsidRDefault="3687754A" w:rsidP="0FA064CF">
      <w:pPr>
        <w:pStyle w:val="ListParagraph"/>
        <w:numPr>
          <w:ilvl w:val="2"/>
          <w:numId w:val="12"/>
        </w:numPr>
        <w:tabs>
          <w:tab w:val="left" w:pos="990"/>
          <w:tab w:val="left" w:pos="1440"/>
          <w:tab w:val="left" w:pos="1620"/>
        </w:tabs>
        <w:ind w:left="0" w:firstLine="994"/>
        <w:jc w:val="both"/>
      </w:pPr>
      <w:r w:rsidRPr="007C6641">
        <w:t>Mokymuose, kurių bendra trukmė  2 darbo dienos</w:t>
      </w:r>
      <w:r w:rsidR="5512DD1B" w:rsidRPr="007C6641">
        <w:t xml:space="preserve"> (16 ak. val.)</w:t>
      </w:r>
      <w:r w:rsidR="76AE875E" w:rsidRPr="007C6641">
        <w:t>, iš kurių ne mažiau kaip 70 proc. laiko skiriamos praktinėms užduotims, simuliacijoms, aptarimams</w:t>
      </w:r>
      <w:r w:rsidR="005A69BF" w:rsidRPr="007C6641">
        <w:t>.</w:t>
      </w:r>
      <w:r w:rsidR="00EC3CF3">
        <w:t xml:space="preserve"> </w:t>
      </w:r>
      <w:r w:rsidR="004839C9">
        <w:rPr>
          <w:szCs w:val="24"/>
        </w:rPr>
        <w:t xml:space="preserve">Mokymų išdėstymą Tiekėjas </w:t>
      </w:r>
      <w:r w:rsidR="004839C9">
        <w:rPr>
          <w:bCs/>
          <w:szCs w:val="24"/>
        </w:rPr>
        <w:t>suderina su perkančiąja organizacija.</w:t>
      </w:r>
    </w:p>
    <w:p w14:paraId="02DB7124" w14:textId="3FC472DC" w:rsidR="00847312" w:rsidRPr="007C6641" w:rsidRDefault="76AE875E" w:rsidP="0FA064CF">
      <w:pPr>
        <w:pStyle w:val="ListParagraph"/>
        <w:numPr>
          <w:ilvl w:val="2"/>
          <w:numId w:val="12"/>
        </w:numPr>
        <w:tabs>
          <w:tab w:val="left" w:pos="990"/>
          <w:tab w:val="left" w:pos="1440"/>
          <w:tab w:val="left" w:pos="1620"/>
        </w:tabs>
        <w:ind w:left="0" w:firstLine="994"/>
        <w:jc w:val="both"/>
        <w:rPr>
          <w:b/>
          <w:bCs/>
          <w:lang w:eastAsia="lt-LT"/>
        </w:rPr>
      </w:pPr>
      <w:r w:rsidRPr="007C6641">
        <w:t xml:space="preserve">Mokymuose </w:t>
      </w:r>
      <w:r w:rsidR="3687754A" w:rsidRPr="007C6641">
        <w:t>dalyvaus</w:t>
      </w:r>
      <w:r w:rsidR="1E449486" w:rsidRPr="007C6641">
        <w:t xml:space="preserve"> </w:t>
      </w:r>
      <w:r w:rsidR="1E449486" w:rsidRPr="007C6641">
        <w:rPr>
          <w:color w:val="333333"/>
          <w:szCs w:val="24"/>
        </w:rPr>
        <w:t xml:space="preserve">ne mažiau 330 ir ne daugiau 340 </w:t>
      </w:r>
      <w:r w:rsidR="3687754A" w:rsidRPr="007C6641">
        <w:t>asmenų</w:t>
      </w:r>
      <w:r w:rsidR="10C93AE3" w:rsidRPr="007C6641">
        <w:t>.</w:t>
      </w:r>
    </w:p>
    <w:p w14:paraId="45DD95A1" w14:textId="212A127E" w:rsidR="002A3F6A" w:rsidRPr="007C6641" w:rsidRDefault="4D93AF0E" w:rsidP="0FA064CF">
      <w:pPr>
        <w:pStyle w:val="ListParagraph"/>
        <w:numPr>
          <w:ilvl w:val="2"/>
          <w:numId w:val="12"/>
        </w:numPr>
        <w:tabs>
          <w:tab w:val="left" w:pos="990"/>
          <w:tab w:val="left" w:pos="1440"/>
          <w:tab w:val="left" w:pos="1620"/>
        </w:tabs>
        <w:ind w:left="0" w:firstLine="994"/>
        <w:jc w:val="both"/>
        <w:rPr>
          <w:b/>
          <w:bCs/>
          <w:lang w:eastAsia="lt-LT"/>
        </w:rPr>
      </w:pPr>
      <w:r w:rsidRPr="007C6641">
        <w:t xml:space="preserve">Vieną grupę sudarys </w:t>
      </w:r>
      <w:r w:rsidR="00A30FDE">
        <w:t>iki 40 asmenų</w:t>
      </w:r>
      <w:r w:rsidR="00D2233C" w:rsidRPr="007C6641">
        <w:t xml:space="preserve">, planuojama </w:t>
      </w:r>
      <w:r w:rsidR="00D2233C" w:rsidRPr="00C92A70">
        <w:t>9 grupės</w:t>
      </w:r>
      <w:r w:rsidRPr="007C6641">
        <w:t>.</w:t>
      </w:r>
    </w:p>
    <w:p w14:paraId="083F1D64" w14:textId="2566536D" w:rsidR="00847312" w:rsidRPr="007C6641" w:rsidRDefault="00847312" w:rsidP="002A3F6A">
      <w:pPr>
        <w:pStyle w:val="ListParagraph"/>
        <w:numPr>
          <w:ilvl w:val="2"/>
          <w:numId w:val="12"/>
        </w:numPr>
        <w:tabs>
          <w:tab w:val="left" w:pos="990"/>
          <w:tab w:val="left" w:pos="1440"/>
          <w:tab w:val="left" w:pos="1620"/>
        </w:tabs>
        <w:ind w:left="0" w:firstLine="994"/>
        <w:jc w:val="both"/>
        <w:rPr>
          <w:b/>
          <w:szCs w:val="24"/>
          <w:lang w:eastAsia="lt-LT"/>
        </w:rPr>
      </w:pPr>
      <w:r w:rsidRPr="007C6641">
        <w:rPr>
          <w:bCs/>
          <w:szCs w:val="24"/>
        </w:rPr>
        <w:t xml:space="preserve">Bendras mokymų dienų skaičius: </w:t>
      </w:r>
      <w:r w:rsidR="002F74A5">
        <w:rPr>
          <w:bCs/>
          <w:szCs w:val="24"/>
        </w:rPr>
        <w:t>18</w:t>
      </w:r>
      <w:r w:rsidR="002F74A5" w:rsidRPr="007C6641">
        <w:rPr>
          <w:bCs/>
          <w:szCs w:val="24"/>
        </w:rPr>
        <w:t xml:space="preserve"> </w:t>
      </w:r>
      <w:r w:rsidRPr="007C6641">
        <w:rPr>
          <w:bCs/>
          <w:szCs w:val="24"/>
        </w:rPr>
        <w:t>dien</w:t>
      </w:r>
      <w:r w:rsidR="002F74A5">
        <w:rPr>
          <w:bCs/>
          <w:szCs w:val="24"/>
        </w:rPr>
        <w:t>ų</w:t>
      </w:r>
      <w:r w:rsidRPr="007C6641">
        <w:rPr>
          <w:bCs/>
          <w:szCs w:val="24"/>
        </w:rPr>
        <w:t xml:space="preserve"> (</w:t>
      </w:r>
      <w:r w:rsidR="002F74A5">
        <w:rPr>
          <w:bCs/>
          <w:szCs w:val="24"/>
        </w:rPr>
        <w:t>144</w:t>
      </w:r>
      <w:r w:rsidR="002F74A5" w:rsidRPr="007C6641">
        <w:rPr>
          <w:bCs/>
          <w:szCs w:val="24"/>
        </w:rPr>
        <w:t xml:space="preserve"> </w:t>
      </w:r>
      <w:r w:rsidRPr="007C6641">
        <w:rPr>
          <w:bCs/>
          <w:szCs w:val="24"/>
        </w:rPr>
        <w:t>ak. val.).</w:t>
      </w:r>
    </w:p>
    <w:p w14:paraId="0C71C867" w14:textId="4272004A" w:rsidR="00847312" w:rsidRPr="007C6641" w:rsidRDefault="00334C7C">
      <w:pPr>
        <w:pStyle w:val="ListParagraph"/>
        <w:numPr>
          <w:ilvl w:val="2"/>
          <w:numId w:val="12"/>
        </w:numPr>
        <w:tabs>
          <w:tab w:val="left" w:pos="990"/>
          <w:tab w:val="left" w:pos="1440"/>
          <w:tab w:val="left" w:pos="1620"/>
        </w:tabs>
        <w:ind w:left="0" w:firstLine="994"/>
        <w:jc w:val="both"/>
        <w:rPr>
          <w:b/>
          <w:szCs w:val="24"/>
          <w:lang w:eastAsia="lt-LT"/>
        </w:rPr>
      </w:pPr>
      <w:r w:rsidRPr="007C6641">
        <w:rPr>
          <w:szCs w:val="24"/>
        </w:rPr>
        <w:t>Mokymų l</w:t>
      </w:r>
      <w:r w:rsidR="00847312" w:rsidRPr="007C6641">
        <w:rPr>
          <w:szCs w:val="24"/>
        </w:rPr>
        <w:t>aikas: 9.00</w:t>
      </w:r>
      <w:r w:rsidR="00EF37A5" w:rsidRPr="007C6641">
        <w:rPr>
          <w:szCs w:val="24"/>
        </w:rPr>
        <w:t>–</w:t>
      </w:r>
      <w:r w:rsidR="00847312" w:rsidRPr="007C6641">
        <w:rPr>
          <w:szCs w:val="24"/>
        </w:rPr>
        <w:t>17.00 val.</w:t>
      </w:r>
      <w:r w:rsidRPr="007C6641">
        <w:rPr>
          <w:szCs w:val="24"/>
        </w:rPr>
        <w:t xml:space="preserve"> darbo dienomis</w:t>
      </w:r>
      <w:r w:rsidR="00847312" w:rsidRPr="007C6641">
        <w:rPr>
          <w:szCs w:val="24"/>
        </w:rPr>
        <w:t xml:space="preserve"> (T</w:t>
      </w:r>
      <w:r w:rsidR="00982BC4" w:rsidRPr="007C6641">
        <w:rPr>
          <w:szCs w:val="24"/>
        </w:rPr>
        <w:t>ie</w:t>
      </w:r>
      <w:r w:rsidR="00847312" w:rsidRPr="007C6641">
        <w:rPr>
          <w:szCs w:val="24"/>
        </w:rPr>
        <w:t>kėjas ši</w:t>
      </w:r>
      <w:r w:rsidR="00EF37A5" w:rsidRPr="007C6641">
        <w:rPr>
          <w:szCs w:val="24"/>
        </w:rPr>
        <w:t>ame</w:t>
      </w:r>
      <w:r w:rsidR="00847312" w:rsidRPr="007C6641">
        <w:rPr>
          <w:szCs w:val="24"/>
        </w:rPr>
        <w:t xml:space="preserve"> laiko intervale </w:t>
      </w:r>
      <w:r w:rsidR="00EF37A5" w:rsidRPr="007C6641">
        <w:rPr>
          <w:szCs w:val="24"/>
        </w:rPr>
        <w:t xml:space="preserve">savo nuožiūra </w:t>
      </w:r>
      <w:r w:rsidR="00847312" w:rsidRPr="007C6641">
        <w:rPr>
          <w:szCs w:val="24"/>
        </w:rPr>
        <w:t>suplanuoja mokymus ir pertraukas).</w:t>
      </w:r>
    </w:p>
    <w:p w14:paraId="68C9542D" w14:textId="63D22D67" w:rsidR="000424B5" w:rsidRPr="007C6641" w:rsidRDefault="00847312">
      <w:pPr>
        <w:pStyle w:val="ListParagraph"/>
        <w:numPr>
          <w:ilvl w:val="2"/>
          <w:numId w:val="12"/>
        </w:numPr>
        <w:tabs>
          <w:tab w:val="left" w:pos="990"/>
          <w:tab w:val="left" w:pos="1440"/>
          <w:tab w:val="left" w:pos="1620"/>
        </w:tabs>
        <w:ind w:left="0" w:firstLine="994"/>
        <w:jc w:val="both"/>
        <w:rPr>
          <w:b/>
          <w:szCs w:val="24"/>
          <w:lang w:eastAsia="lt-LT"/>
        </w:rPr>
      </w:pPr>
      <w:r w:rsidRPr="007C6641">
        <w:rPr>
          <w:szCs w:val="24"/>
        </w:rPr>
        <w:t>Mokymų būdas:</w:t>
      </w:r>
      <w:r w:rsidRPr="007C6641">
        <w:rPr>
          <w:bCs/>
          <w:szCs w:val="24"/>
        </w:rPr>
        <w:t xml:space="preserve"> </w:t>
      </w:r>
      <w:r w:rsidR="00FD7AB8">
        <w:rPr>
          <w:bCs/>
          <w:szCs w:val="24"/>
        </w:rPr>
        <w:t>nuotoliniu būdu</w:t>
      </w:r>
      <w:r w:rsidR="00352D4F">
        <w:rPr>
          <w:bCs/>
          <w:szCs w:val="24"/>
        </w:rPr>
        <w:t>.</w:t>
      </w:r>
    </w:p>
    <w:p w14:paraId="4F7D7A53" w14:textId="51EA5771" w:rsidR="004645BC" w:rsidRPr="007C6641" w:rsidRDefault="554BEB84" w:rsidP="0FA064CF">
      <w:pPr>
        <w:pStyle w:val="ListParagraph"/>
        <w:numPr>
          <w:ilvl w:val="1"/>
          <w:numId w:val="12"/>
        </w:numPr>
        <w:tabs>
          <w:tab w:val="left" w:pos="990"/>
          <w:tab w:val="left" w:pos="1440"/>
          <w:tab w:val="left" w:pos="1620"/>
        </w:tabs>
        <w:ind w:left="0" w:firstLine="990"/>
        <w:jc w:val="both"/>
        <w:rPr>
          <w:b/>
          <w:bCs/>
          <w:highlight w:val="lightGray"/>
          <w:lang w:eastAsia="lt-LT"/>
        </w:rPr>
      </w:pPr>
      <w:r w:rsidRPr="007C6641">
        <w:rPr>
          <w:b/>
          <w:bCs/>
          <w:highlight w:val="lightGray"/>
          <w:lang w:eastAsia="ar-SA"/>
        </w:rPr>
        <w:t>Mokym</w:t>
      </w:r>
      <w:r w:rsidR="331E9D64" w:rsidRPr="007C6641">
        <w:rPr>
          <w:b/>
          <w:bCs/>
          <w:highlight w:val="lightGray"/>
          <w:lang w:eastAsia="ar-SA"/>
        </w:rPr>
        <w:t>ų</w:t>
      </w:r>
      <w:r w:rsidRPr="007C6641">
        <w:rPr>
          <w:b/>
          <w:bCs/>
          <w:highlight w:val="lightGray"/>
          <w:lang w:eastAsia="ar-SA"/>
        </w:rPr>
        <w:t xml:space="preserve"> apie </w:t>
      </w:r>
      <w:r w:rsidRPr="007C6641">
        <w:rPr>
          <w:b/>
          <w:bCs/>
          <w:i/>
          <w:iCs/>
          <w:highlight w:val="lightGray"/>
          <w:lang w:eastAsia="ar-SA"/>
        </w:rPr>
        <w:t>sektorines ES politikas</w:t>
      </w:r>
      <w:r w:rsidRPr="007C6641">
        <w:rPr>
          <w:highlight w:val="lightGray"/>
          <w:lang w:eastAsia="ar-SA"/>
        </w:rPr>
        <w:t xml:space="preserve">  </w:t>
      </w:r>
      <w:r w:rsidRPr="007C6641">
        <w:rPr>
          <w:highlight w:val="lightGray"/>
        </w:rPr>
        <w:t>tikslai, siekiami sustiprinti gebėjimai, apimtis, vieta</w:t>
      </w:r>
      <w:r w:rsidR="4B674452" w:rsidRPr="007C6641">
        <w:rPr>
          <w:highlight w:val="lightGray"/>
        </w:rPr>
        <w:t xml:space="preserve"> ir </w:t>
      </w:r>
      <w:r w:rsidRPr="007C6641">
        <w:rPr>
          <w:highlight w:val="lightGray"/>
        </w:rPr>
        <w:t>būdas:</w:t>
      </w:r>
    </w:p>
    <w:p w14:paraId="65593854" w14:textId="704D43BD" w:rsidR="0023384B" w:rsidRPr="007C6641" w:rsidRDefault="0023384B">
      <w:pPr>
        <w:pStyle w:val="ListParagraph"/>
        <w:numPr>
          <w:ilvl w:val="2"/>
          <w:numId w:val="12"/>
        </w:numPr>
        <w:tabs>
          <w:tab w:val="left" w:pos="990"/>
          <w:tab w:val="left" w:pos="1080"/>
          <w:tab w:val="left" w:pos="1440"/>
          <w:tab w:val="left" w:pos="1620"/>
          <w:tab w:val="left" w:pos="1800"/>
        </w:tabs>
        <w:ind w:left="0" w:firstLine="990"/>
        <w:jc w:val="both"/>
        <w:rPr>
          <w:b/>
          <w:szCs w:val="24"/>
          <w:lang w:eastAsia="lt-LT"/>
        </w:rPr>
      </w:pPr>
      <w:r w:rsidRPr="007C6641">
        <w:rPr>
          <w:szCs w:val="24"/>
        </w:rPr>
        <w:t xml:space="preserve">Šių mokymų tikslas – sustiprinti tikslinės grupės gebėjimus orientuotis ES sektorinėse politikose. </w:t>
      </w:r>
      <w:r w:rsidR="00EF37A5" w:rsidRPr="007C6641">
        <w:rPr>
          <w:szCs w:val="24"/>
        </w:rPr>
        <w:t>M</w:t>
      </w:r>
      <w:r w:rsidRPr="007C6641">
        <w:rPr>
          <w:szCs w:val="24"/>
        </w:rPr>
        <w:t>okymų dalyviai sustiprins šiuos gebėjimus:</w:t>
      </w:r>
    </w:p>
    <w:p w14:paraId="316E8DDD" w14:textId="77777777" w:rsidR="00011556" w:rsidRPr="007C6641" w:rsidRDefault="0023384B">
      <w:pPr>
        <w:pStyle w:val="ListParagraph"/>
        <w:numPr>
          <w:ilvl w:val="3"/>
          <w:numId w:val="12"/>
        </w:numPr>
        <w:tabs>
          <w:tab w:val="left" w:pos="990"/>
          <w:tab w:val="left" w:pos="1080"/>
          <w:tab w:val="left" w:pos="1440"/>
          <w:tab w:val="left" w:pos="1620"/>
          <w:tab w:val="left" w:pos="1800"/>
        </w:tabs>
        <w:ind w:left="0" w:firstLine="990"/>
        <w:jc w:val="both"/>
        <w:rPr>
          <w:b/>
          <w:szCs w:val="24"/>
          <w:lang w:eastAsia="lt-LT"/>
        </w:rPr>
      </w:pPr>
      <w:bookmarkStart w:id="2" w:name="_Hlk166765204"/>
      <w:r w:rsidRPr="007C6641">
        <w:rPr>
          <w:szCs w:val="24"/>
        </w:rPr>
        <w:t>Gebėjimus orientuotis ES politikos aktualijose ir jas atspindinčiuose Europos Komisijos, Tarybos, pirmininkaujančių šalių planuose ir kituose dokumentuose</w:t>
      </w:r>
      <w:r w:rsidR="00097741" w:rsidRPr="007C6641">
        <w:rPr>
          <w:szCs w:val="24"/>
        </w:rPr>
        <w:t>.</w:t>
      </w:r>
    </w:p>
    <w:p w14:paraId="3DAA469A" w14:textId="77777777" w:rsidR="00011556" w:rsidRPr="007C6641" w:rsidRDefault="0023384B">
      <w:pPr>
        <w:pStyle w:val="ListParagraph"/>
        <w:numPr>
          <w:ilvl w:val="3"/>
          <w:numId w:val="12"/>
        </w:numPr>
        <w:tabs>
          <w:tab w:val="left" w:pos="990"/>
          <w:tab w:val="left" w:pos="1080"/>
          <w:tab w:val="left" w:pos="1440"/>
          <w:tab w:val="left" w:pos="1620"/>
          <w:tab w:val="left" w:pos="1800"/>
        </w:tabs>
        <w:ind w:left="0" w:firstLine="990"/>
        <w:jc w:val="both"/>
        <w:rPr>
          <w:b/>
          <w:szCs w:val="24"/>
          <w:lang w:eastAsia="lt-LT"/>
        </w:rPr>
      </w:pPr>
      <w:r w:rsidRPr="007C6641">
        <w:rPr>
          <w:szCs w:val="24"/>
        </w:rPr>
        <w:t>Gebėjimus identifikuoti Lietuvos interesus svarbiausiais ES politikos klausimais, mokėti suformuluoti prioritetus</w:t>
      </w:r>
      <w:r w:rsidR="00097741" w:rsidRPr="007C6641">
        <w:rPr>
          <w:szCs w:val="24"/>
        </w:rPr>
        <w:t>.</w:t>
      </w:r>
    </w:p>
    <w:p w14:paraId="0F37E976" w14:textId="77777777" w:rsidR="00011556" w:rsidRPr="007C6641" w:rsidRDefault="00E43DCE">
      <w:pPr>
        <w:pStyle w:val="ListParagraph"/>
        <w:numPr>
          <w:ilvl w:val="3"/>
          <w:numId w:val="12"/>
        </w:numPr>
        <w:tabs>
          <w:tab w:val="left" w:pos="990"/>
          <w:tab w:val="left" w:pos="1080"/>
          <w:tab w:val="left" w:pos="1440"/>
          <w:tab w:val="left" w:pos="1620"/>
          <w:tab w:val="left" w:pos="1800"/>
        </w:tabs>
        <w:ind w:left="0" w:firstLine="990"/>
        <w:jc w:val="both"/>
        <w:rPr>
          <w:b/>
          <w:szCs w:val="24"/>
          <w:lang w:eastAsia="lt-LT"/>
        </w:rPr>
      </w:pPr>
      <w:r w:rsidRPr="007C6641">
        <w:rPr>
          <w:szCs w:val="24"/>
        </w:rPr>
        <w:t>Gebėjimus įvertinti nagrinėjamą klausimą platesniame ES viešosios politikos kontekste</w:t>
      </w:r>
      <w:r w:rsidR="009E403E" w:rsidRPr="007C6641">
        <w:rPr>
          <w:szCs w:val="24"/>
        </w:rPr>
        <w:t>.</w:t>
      </w:r>
    </w:p>
    <w:p w14:paraId="16D6B866" w14:textId="4EF62E20" w:rsidR="00014681" w:rsidRPr="00E368B4" w:rsidRDefault="00E43DCE" w:rsidP="5C3A692A">
      <w:pPr>
        <w:pStyle w:val="ListParagraph"/>
        <w:numPr>
          <w:ilvl w:val="0"/>
          <w:numId w:val="40"/>
        </w:numPr>
        <w:tabs>
          <w:tab w:val="left" w:pos="990"/>
          <w:tab w:val="left" w:pos="1080"/>
          <w:tab w:val="left" w:pos="1440"/>
          <w:tab w:val="left" w:pos="1620"/>
          <w:tab w:val="left" w:pos="1800"/>
        </w:tabs>
        <w:jc w:val="both"/>
        <w:rPr>
          <w:b/>
          <w:bCs/>
          <w:lang w:eastAsia="lt-LT"/>
        </w:rPr>
      </w:pPr>
      <w:r>
        <w:t>Patobulinti gebėjimus kasdieniniame darbe identifikuoti ir suprasti ES kontekstą</w:t>
      </w:r>
      <w:r w:rsidR="009E403E">
        <w:t>.</w:t>
      </w:r>
    </w:p>
    <w:p w14:paraId="39EA8197" w14:textId="63614C85" w:rsidR="00011556" w:rsidRPr="00E368B4" w:rsidRDefault="00E43DCE" w:rsidP="76A93A23">
      <w:pPr>
        <w:pStyle w:val="ListParagraph"/>
        <w:numPr>
          <w:ilvl w:val="3"/>
          <w:numId w:val="12"/>
        </w:numPr>
        <w:tabs>
          <w:tab w:val="left" w:pos="990"/>
          <w:tab w:val="left" w:pos="1080"/>
          <w:tab w:val="left" w:pos="1440"/>
          <w:tab w:val="left" w:pos="1620"/>
          <w:tab w:val="left" w:pos="1800"/>
        </w:tabs>
        <w:ind w:left="0" w:firstLine="990"/>
        <w:jc w:val="both"/>
        <w:rPr>
          <w:b/>
          <w:bCs/>
          <w:lang w:eastAsia="lt-LT"/>
        </w:rPr>
      </w:pPr>
      <w:r>
        <w:t>Sustiprinti tarpinstitucinį bendradarbiavimą.</w:t>
      </w:r>
      <w:bookmarkEnd w:id="2"/>
    </w:p>
    <w:p w14:paraId="61FA940F" w14:textId="4EDDB54A" w:rsidR="00011556" w:rsidRPr="007C6641" w:rsidRDefault="13BA6945" w:rsidP="005A69BF">
      <w:pPr>
        <w:pStyle w:val="ListParagraph"/>
        <w:numPr>
          <w:ilvl w:val="2"/>
          <w:numId w:val="12"/>
        </w:numPr>
        <w:tabs>
          <w:tab w:val="left" w:pos="1080"/>
          <w:tab w:val="left" w:pos="1440"/>
          <w:tab w:val="left" w:pos="1530"/>
          <w:tab w:val="left" w:pos="1800"/>
        </w:tabs>
        <w:ind w:left="0" w:firstLine="900"/>
        <w:jc w:val="both"/>
      </w:pPr>
      <w:r w:rsidRPr="007C6641">
        <w:t xml:space="preserve">Mokymų trukmė vienai grupei –  1 </w:t>
      </w:r>
      <w:r w:rsidR="0A5104C3" w:rsidRPr="007C6641">
        <w:t xml:space="preserve">darbo </w:t>
      </w:r>
      <w:r w:rsidRPr="007C6641">
        <w:t>diena (8 ak. val.)</w:t>
      </w:r>
      <w:r w:rsidR="2AC27AE9" w:rsidRPr="007C6641">
        <w:t>,</w:t>
      </w:r>
      <w:r w:rsidR="2AC27AE9" w:rsidRPr="007C6641">
        <w:rPr>
          <w:szCs w:val="24"/>
        </w:rPr>
        <w:t xml:space="preserve"> iš kurių ne mažiau kaip 70 proc. laiko skiriamos praktinėms užduotims, simuliacijoms, aptarimams</w:t>
      </w:r>
      <w:r w:rsidR="005A69BF" w:rsidRPr="007C6641">
        <w:rPr>
          <w:szCs w:val="24"/>
        </w:rPr>
        <w:t>.</w:t>
      </w:r>
      <w:r w:rsidR="007D3CF8">
        <w:rPr>
          <w:szCs w:val="24"/>
        </w:rPr>
        <w:t xml:space="preserve"> Mokymų išdėstymą Tiekėjas </w:t>
      </w:r>
      <w:r w:rsidR="007D3CF8">
        <w:rPr>
          <w:bCs/>
          <w:szCs w:val="24"/>
        </w:rPr>
        <w:t>suderina su perkančiąja organizacija.</w:t>
      </w:r>
    </w:p>
    <w:p w14:paraId="4CAB3D7B" w14:textId="68271F36" w:rsidR="00011556" w:rsidRPr="007C6641" w:rsidRDefault="13BA6945" w:rsidP="0FA064CF">
      <w:pPr>
        <w:pStyle w:val="ListParagraph"/>
        <w:numPr>
          <w:ilvl w:val="2"/>
          <w:numId w:val="12"/>
        </w:numPr>
        <w:tabs>
          <w:tab w:val="left" w:pos="720"/>
          <w:tab w:val="left" w:pos="1080"/>
          <w:tab w:val="left" w:pos="1440"/>
          <w:tab w:val="left" w:pos="1530"/>
          <w:tab w:val="left" w:pos="1800"/>
        </w:tabs>
        <w:ind w:firstLine="180"/>
        <w:jc w:val="both"/>
      </w:pPr>
      <w:r w:rsidRPr="007C6641">
        <w:t>Mokymuose dalyvaus</w:t>
      </w:r>
      <w:r w:rsidR="3C9BC734" w:rsidRPr="007C6641">
        <w:t xml:space="preserve"> </w:t>
      </w:r>
      <w:r w:rsidR="3C9BC734" w:rsidRPr="007C6641">
        <w:rPr>
          <w:color w:val="333333"/>
          <w:szCs w:val="24"/>
        </w:rPr>
        <w:t>ne mažiau 330 ir ne daugiau 340</w:t>
      </w:r>
      <w:r w:rsidRPr="007C6641">
        <w:t xml:space="preserve"> asmenų.</w:t>
      </w:r>
    </w:p>
    <w:p w14:paraId="7B4FC02F" w14:textId="4F4B3BA9" w:rsidR="002A3F6A" w:rsidRPr="007C6641" w:rsidRDefault="4D93AF0E" w:rsidP="0FA064CF">
      <w:pPr>
        <w:pStyle w:val="ListParagraph"/>
        <w:numPr>
          <w:ilvl w:val="2"/>
          <w:numId w:val="12"/>
        </w:numPr>
        <w:tabs>
          <w:tab w:val="left" w:pos="720"/>
          <w:tab w:val="left" w:pos="1080"/>
          <w:tab w:val="left" w:pos="1440"/>
          <w:tab w:val="left" w:pos="1530"/>
          <w:tab w:val="left" w:pos="1800"/>
        </w:tabs>
        <w:ind w:firstLine="180"/>
        <w:jc w:val="both"/>
      </w:pPr>
      <w:bookmarkStart w:id="3" w:name="_Hlk174101578"/>
      <w:r w:rsidRPr="007C6641">
        <w:t xml:space="preserve">Vieną grupę sudarys </w:t>
      </w:r>
      <w:r w:rsidRPr="00C92A70">
        <w:t>1</w:t>
      </w:r>
      <w:r w:rsidR="73348726" w:rsidRPr="00C92A70">
        <w:t>7</w:t>
      </w:r>
      <w:r w:rsidR="4AE483E9" w:rsidRPr="00C92A70">
        <w:t>–</w:t>
      </w:r>
      <w:r w:rsidRPr="00C92A70">
        <w:t>2</w:t>
      </w:r>
      <w:r w:rsidR="1045574B" w:rsidRPr="00C92A70">
        <w:t>1</w:t>
      </w:r>
      <w:r w:rsidRPr="00C92A70">
        <w:t xml:space="preserve"> asmenų, planuojama 17 grupių</w:t>
      </w:r>
      <w:r w:rsidRPr="007C6641">
        <w:t>.</w:t>
      </w:r>
    </w:p>
    <w:bookmarkEnd w:id="3"/>
    <w:p w14:paraId="09D77EE8" w14:textId="39155F4D" w:rsidR="00011556" w:rsidRPr="007C6641" w:rsidRDefault="009E403E" w:rsidP="002A3F6A">
      <w:pPr>
        <w:pStyle w:val="ListParagraph"/>
        <w:numPr>
          <w:ilvl w:val="2"/>
          <w:numId w:val="12"/>
        </w:numPr>
        <w:tabs>
          <w:tab w:val="left" w:pos="0"/>
          <w:tab w:val="left" w:pos="720"/>
          <w:tab w:val="left" w:pos="1080"/>
          <w:tab w:val="left" w:pos="1440"/>
          <w:tab w:val="left" w:pos="1530"/>
          <w:tab w:val="left" w:pos="1800"/>
        </w:tabs>
        <w:ind w:firstLine="180"/>
        <w:jc w:val="both"/>
        <w:rPr>
          <w:szCs w:val="24"/>
        </w:rPr>
      </w:pPr>
      <w:r w:rsidRPr="007C6641">
        <w:rPr>
          <w:bCs/>
          <w:szCs w:val="24"/>
        </w:rPr>
        <w:t xml:space="preserve">Bendras mokymų dienų skaičius: </w:t>
      </w:r>
      <w:r w:rsidR="00195EBE" w:rsidRPr="007C6641">
        <w:rPr>
          <w:bCs/>
          <w:szCs w:val="24"/>
        </w:rPr>
        <w:t>17</w:t>
      </w:r>
      <w:r w:rsidRPr="007C6641">
        <w:rPr>
          <w:bCs/>
          <w:szCs w:val="24"/>
        </w:rPr>
        <w:t xml:space="preserve"> dien</w:t>
      </w:r>
      <w:r w:rsidR="00EF37A5" w:rsidRPr="007C6641">
        <w:rPr>
          <w:bCs/>
          <w:szCs w:val="24"/>
        </w:rPr>
        <w:t>ų</w:t>
      </w:r>
      <w:r w:rsidRPr="007C6641">
        <w:rPr>
          <w:bCs/>
          <w:szCs w:val="24"/>
        </w:rPr>
        <w:t xml:space="preserve"> (</w:t>
      </w:r>
      <w:r w:rsidR="00195EBE" w:rsidRPr="007C6641">
        <w:rPr>
          <w:bCs/>
          <w:szCs w:val="24"/>
        </w:rPr>
        <w:t>136</w:t>
      </w:r>
      <w:r w:rsidRPr="007C6641">
        <w:rPr>
          <w:bCs/>
          <w:szCs w:val="24"/>
        </w:rPr>
        <w:t xml:space="preserve"> ak. val.).</w:t>
      </w:r>
    </w:p>
    <w:p w14:paraId="75286C48" w14:textId="11D89D58" w:rsidR="00011556" w:rsidRPr="007C6641" w:rsidRDefault="00334C7C" w:rsidP="002A3F6A">
      <w:pPr>
        <w:pStyle w:val="ListParagraph"/>
        <w:numPr>
          <w:ilvl w:val="2"/>
          <w:numId w:val="12"/>
        </w:numPr>
        <w:tabs>
          <w:tab w:val="left" w:pos="0"/>
          <w:tab w:val="left" w:pos="990"/>
          <w:tab w:val="left" w:pos="1080"/>
          <w:tab w:val="left" w:pos="1440"/>
          <w:tab w:val="left" w:pos="1530"/>
          <w:tab w:val="left" w:pos="1800"/>
        </w:tabs>
        <w:ind w:left="0" w:firstLine="900"/>
        <w:jc w:val="both"/>
        <w:rPr>
          <w:szCs w:val="24"/>
        </w:rPr>
      </w:pPr>
      <w:r w:rsidRPr="007C6641">
        <w:rPr>
          <w:bCs/>
          <w:szCs w:val="24"/>
        </w:rPr>
        <w:t>Mokymų l</w:t>
      </w:r>
      <w:r w:rsidR="009E403E" w:rsidRPr="007C6641">
        <w:rPr>
          <w:bCs/>
          <w:szCs w:val="24"/>
        </w:rPr>
        <w:t>aikas: 9.00</w:t>
      </w:r>
      <w:r w:rsidR="00EF37A5" w:rsidRPr="007C6641">
        <w:rPr>
          <w:szCs w:val="24"/>
        </w:rPr>
        <w:t>–</w:t>
      </w:r>
      <w:r w:rsidR="009E403E" w:rsidRPr="007C6641">
        <w:rPr>
          <w:bCs/>
          <w:szCs w:val="24"/>
        </w:rPr>
        <w:t>17.00 val.</w:t>
      </w:r>
      <w:r w:rsidRPr="007C6641">
        <w:rPr>
          <w:bCs/>
          <w:szCs w:val="24"/>
        </w:rPr>
        <w:t xml:space="preserve"> darbo dienomis</w:t>
      </w:r>
      <w:r w:rsidR="009E403E" w:rsidRPr="007C6641">
        <w:rPr>
          <w:bCs/>
          <w:szCs w:val="24"/>
        </w:rPr>
        <w:t xml:space="preserve"> (T</w:t>
      </w:r>
      <w:r w:rsidR="00982BC4" w:rsidRPr="007C6641">
        <w:rPr>
          <w:bCs/>
          <w:szCs w:val="24"/>
        </w:rPr>
        <w:t>ie</w:t>
      </w:r>
      <w:r w:rsidR="009E403E" w:rsidRPr="007C6641">
        <w:rPr>
          <w:bCs/>
          <w:szCs w:val="24"/>
        </w:rPr>
        <w:t xml:space="preserve">kėjas </w:t>
      </w:r>
      <w:r w:rsidR="00EF37A5" w:rsidRPr="007C6641">
        <w:rPr>
          <w:bCs/>
          <w:szCs w:val="24"/>
        </w:rPr>
        <w:t xml:space="preserve">šiame </w:t>
      </w:r>
      <w:r w:rsidR="009E403E" w:rsidRPr="007C6641">
        <w:rPr>
          <w:bCs/>
          <w:szCs w:val="24"/>
        </w:rPr>
        <w:t>laiko intervale</w:t>
      </w:r>
      <w:r w:rsidR="00011556" w:rsidRPr="007C6641">
        <w:rPr>
          <w:szCs w:val="24"/>
        </w:rPr>
        <w:t xml:space="preserve"> </w:t>
      </w:r>
      <w:r w:rsidR="00EF37A5" w:rsidRPr="007C6641">
        <w:rPr>
          <w:szCs w:val="24"/>
        </w:rPr>
        <w:t xml:space="preserve">savo nuožiūra </w:t>
      </w:r>
      <w:r w:rsidR="009E403E" w:rsidRPr="007C6641">
        <w:rPr>
          <w:bCs/>
          <w:szCs w:val="24"/>
        </w:rPr>
        <w:t>suplanuoja mokymus ir pertraukas).</w:t>
      </w:r>
    </w:p>
    <w:p w14:paraId="45BD51D5" w14:textId="6C75D1DD" w:rsidR="00011556" w:rsidRPr="007C6641" w:rsidRDefault="009E403E" w:rsidP="5C3A692A">
      <w:pPr>
        <w:pStyle w:val="ListParagraph"/>
        <w:numPr>
          <w:ilvl w:val="2"/>
          <w:numId w:val="12"/>
        </w:numPr>
        <w:tabs>
          <w:tab w:val="left" w:pos="720"/>
          <w:tab w:val="left" w:pos="1080"/>
          <w:tab w:val="left" w:pos="1440"/>
          <w:tab w:val="left" w:pos="1530"/>
          <w:tab w:val="left" w:pos="1800"/>
        </w:tabs>
        <w:ind w:firstLine="180"/>
        <w:jc w:val="both"/>
      </w:pPr>
      <w:r>
        <w:t xml:space="preserve">Mokymų būdas: </w:t>
      </w:r>
      <w:r w:rsidR="009C0D7E" w:rsidRPr="5C3A692A">
        <w:rPr>
          <w:b/>
          <w:bCs/>
        </w:rPr>
        <w:t>kontaktini</w:t>
      </w:r>
      <w:r w:rsidR="003C2FF8" w:rsidRPr="5C3A692A">
        <w:rPr>
          <w:b/>
          <w:bCs/>
        </w:rPr>
        <w:t>u būdu</w:t>
      </w:r>
      <w:r w:rsidR="009C0D7E" w:rsidRPr="5C3A692A">
        <w:rPr>
          <w:b/>
          <w:bCs/>
        </w:rPr>
        <w:t>.</w:t>
      </w:r>
    </w:p>
    <w:p w14:paraId="28A2D015" w14:textId="38087775" w:rsidR="002A3F6A" w:rsidRPr="007C6641" w:rsidRDefault="002A3F6A" w:rsidP="002A3F6A">
      <w:pPr>
        <w:pStyle w:val="ListParagraph"/>
        <w:numPr>
          <w:ilvl w:val="2"/>
          <w:numId w:val="12"/>
        </w:numPr>
        <w:tabs>
          <w:tab w:val="left" w:pos="990"/>
          <w:tab w:val="left" w:pos="1350"/>
          <w:tab w:val="left" w:pos="1530"/>
          <w:tab w:val="left" w:pos="1800"/>
        </w:tabs>
        <w:ind w:firstLine="180"/>
        <w:jc w:val="both"/>
        <w:rPr>
          <w:b/>
          <w:szCs w:val="24"/>
          <w:lang w:eastAsia="lt-LT"/>
        </w:rPr>
      </w:pPr>
      <w:r w:rsidRPr="007C6641">
        <w:rPr>
          <w:szCs w:val="24"/>
        </w:rPr>
        <w:t>Mokymų viet</w:t>
      </w:r>
      <w:r w:rsidR="00DE3A21" w:rsidRPr="007C6641">
        <w:rPr>
          <w:szCs w:val="24"/>
        </w:rPr>
        <w:t>a kontaktiniams mokymams</w:t>
      </w:r>
      <w:r w:rsidRPr="007C6641">
        <w:rPr>
          <w:szCs w:val="24"/>
        </w:rPr>
        <w:t xml:space="preserve">: Vilnius.  </w:t>
      </w:r>
    </w:p>
    <w:p w14:paraId="5BB19075" w14:textId="23CA4129" w:rsidR="00D11FC0" w:rsidRPr="007C6641" w:rsidRDefault="52B0A54B" w:rsidP="0FA064CF">
      <w:pPr>
        <w:pStyle w:val="ListParagraph"/>
        <w:numPr>
          <w:ilvl w:val="1"/>
          <w:numId w:val="12"/>
        </w:numPr>
        <w:tabs>
          <w:tab w:val="left" w:pos="709"/>
          <w:tab w:val="left" w:pos="851"/>
          <w:tab w:val="left" w:pos="1080"/>
          <w:tab w:val="left" w:pos="1260"/>
          <w:tab w:val="left" w:pos="1350"/>
        </w:tabs>
        <w:ind w:left="0" w:firstLine="900"/>
        <w:jc w:val="both"/>
        <w:rPr>
          <w:highlight w:val="lightGray"/>
        </w:rPr>
      </w:pPr>
      <w:r w:rsidRPr="007C6641">
        <w:rPr>
          <w:b/>
          <w:bCs/>
          <w:highlight w:val="lightGray"/>
          <w:lang w:eastAsia="ar-SA"/>
        </w:rPr>
        <w:t>Mokym</w:t>
      </w:r>
      <w:r w:rsidR="331E9D64" w:rsidRPr="007C6641">
        <w:rPr>
          <w:b/>
          <w:bCs/>
          <w:highlight w:val="lightGray"/>
          <w:lang w:eastAsia="ar-SA"/>
        </w:rPr>
        <w:t>ų</w:t>
      </w:r>
      <w:r w:rsidRPr="007C6641">
        <w:rPr>
          <w:b/>
          <w:bCs/>
          <w:highlight w:val="lightGray"/>
          <w:lang w:eastAsia="ar-SA"/>
        </w:rPr>
        <w:t xml:space="preserve"> apie </w:t>
      </w:r>
      <w:r w:rsidRPr="007C6641">
        <w:rPr>
          <w:b/>
          <w:bCs/>
          <w:i/>
          <w:iCs/>
          <w:highlight w:val="lightGray"/>
          <w:lang w:eastAsia="ar-SA"/>
        </w:rPr>
        <w:t>Lietuvos ES politikos formavimą</w:t>
      </w:r>
      <w:r w:rsidRPr="007C6641">
        <w:rPr>
          <w:highlight w:val="lightGray"/>
          <w:lang w:eastAsia="ar-SA"/>
        </w:rPr>
        <w:t xml:space="preserve">  </w:t>
      </w:r>
      <w:r w:rsidRPr="007C6641">
        <w:rPr>
          <w:highlight w:val="lightGray"/>
        </w:rPr>
        <w:t>tikslai, siekiami sustiprinti gebėjimai, apimtis, vieta</w:t>
      </w:r>
      <w:r w:rsidR="4B674452" w:rsidRPr="007C6641">
        <w:rPr>
          <w:highlight w:val="lightGray"/>
        </w:rPr>
        <w:t xml:space="preserve"> ir</w:t>
      </w:r>
      <w:r w:rsidRPr="007C6641">
        <w:rPr>
          <w:highlight w:val="lightGray"/>
        </w:rPr>
        <w:t xml:space="preserve"> būdas:</w:t>
      </w:r>
    </w:p>
    <w:p w14:paraId="001F2C7E" w14:textId="2CF6132C" w:rsidR="00B715FB" w:rsidRPr="007C6641" w:rsidRDefault="00B715FB" w:rsidP="002A3F6A">
      <w:pPr>
        <w:pStyle w:val="ListParagraph"/>
        <w:numPr>
          <w:ilvl w:val="2"/>
          <w:numId w:val="12"/>
        </w:numPr>
        <w:tabs>
          <w:tab w:val="left" w:pos="180"/>
          <w:tab w:val="left" w:pos="1080"/>
          <w:tab w:val="left" w:pos="1260"/>
          <w:tab w:val="left" w:pos="1440"/>
          <w:tab w:val="left" w:pos="1530"/>
          <w:tab w:val="left" w:pos="1710"/>
        </w:tabs>
        <w:ind w:left="0" w:firstLine="900"/>
        <w:jc w:val="both"/>
        <w:rPr>
          <w:szCs w:val="24"/>
        </w:rPr>
      </w:pPr>
      <w:r w:rsidRPr="007C6641">
        <w:rPr>
          <w:szCs w:val="24"/>
        </w:rPr>
        <w:t xml:space="preserve">Šių mokymų tikslas – sustiprinti tikslinės grupės gebėjimus ES politikos koordinavimo srityje. </w:t>
      </w:r>
      <w:r w:rsidR="00EF37A5" w:rsidRPr="007C6641">
        <w:rPr>
          <w:szCs w:val="24"/>
        </w:rPr>
        <w:t>M</w:t>
      </w:r>
      <w:r w:rsidRPr="007C6641">
        <w:rPr>
          <w:szCs w:val="24"/>
        </w:rPr>
        <w:t xml:space="preserve">okymų dalyviai sustiprins </w:t>
      </w:r>
      <w:r w:rsidR="00EF37A5" w:rsidRPr="007C6641">
        <w:rPr>
          <w:szCs w:val="24"/>
        </w:rPr>
        <w:t>šiuos</w:t>
      </w:r>
      <w:r w:rsidR="00B5278D" w:rsidRPr="007C6641">
        <w:rPr>
          <w:szCs w:val="24"/>
        </w:rPr>
        <w:t xml:space="preserve"> </w:t>
      </w:r>
      <w:r w:rsidRPr="007C6641">
        <w:rPr>
          <w:szCs w:val="24"/>
        </w:rPr>
        <w:t>gebėjimus:</w:t>
      </w:r>
    </w:p>
    <w:p w14:paraId="2DBB8D84" w14:textId="77777777" w:rsidR="00B715FB" w:rsidRPr="007C6641" w:rsidRDefault="00B715FB" w:rsidP="002A3F6A">
      <w:pPr>
        <w:pStyle w:val="ListParagraph"/>
        <w:numPr>
          <w:ilvl w:val="3"/>
          <w:numId w:val="12"/>
        </w:numPr>
        <w:tabs>
          <w:tab w:val="left" w:pos="180"/>
          <w:tab w:val="left" w:pos="1080"/>
          <w:tab w:val="left" w:pos="1260"/>
          <w:tab w:val="left" w:pos="1440"/>
          <w:tab w:val="left" w:pos="1530"/>
          <w:tab w:val="left" w:pos="1620"/>
          <w:tab w:val="left" w:pos="1710"/>
        </w:tabs>
        <w:ind w:left="0" w:firstLine="900"/>
        <w:jc w:val="both"/>
        <w:rPr>
          <w:szCs w:val="24"/>
        </w:rPr>
      </w:pPr>
      <w:r w:rsidRPr="007C6641">
        <w:rPr>
          <w:szCs w:val="24"/>
        </w:rPr>
        <w:t>Suprasti, kaip veikia ES reikalų koordinavimo sistema Lietuvoje.</w:t>
      </w:r>
    </w:p>
    <w:p w14:paraId="58C0419E" w14:textId="7CCEAF47" w:rsidR="00B715FB" w:rsidRPr="007C6641" w:rsidRDefault="00B715FB" w:rsidP="002A3F6A">
      <w:pPr>
        <w:pStyle w:val="ListParagraph"/>
        <w:numPr>
          <w:ilvl w:val="3"/>
          <w:numId w:val="12"/>
        </w:numPr>
        <w:tabs>
          <w:tab w:val="left" w:pos="180"/>
          <w:tab w:val="left" w:pos="1080"/>
          <w:tab w:val="left" w:pos="1260"/>
          <w:tab w:val="left" w:pos="1440"/>
          <w:tab w:val="left" w:pos="1530"/>
          <w:tab w:val="left" w:pos="1620"/>
          <w:tab w:val="left" w:pos="1710"/>
        </w:tabs>
        <w:ind w:left="0" w:firstLine="900"/>
        <w:jc w:val="both"/>
        <w:rPr>
          <w:szCs w:val="24"/>
        </w:rPr>
      </w:pPr>
      <w:r w:rsidRPr="007C6641">
        <w:rPr>
          <w:szCs w:val="24"/>
        </w:rPr>
        <w:t>Sustiprinti gebėjimus nustatyti Lietuvos viešosios politikos prioritetus ir Lietuvos ES politikos prioritetus.</w:t>
      </w:r>
    </w:p>
    <w:p w14:paraId="7FC6BBC1" w14:textId="77777777" w:rsidR="00B715FB" w:rsidRPr="007C6641" w:rsidRDefault="00B715FB" w:rsidP="002A3F6A">
      <w:pPr>
        <w:pStyle w:val="ListParagraph"/>
        <w:numPr>
          <w:ilvl w:val="3"/>
          <w:numId w:val="12"/>
        </w:numPr>
        <w:tabs>
          <w:tab w:val="left" w:pos="180"/>
          <w:tab w:val="left" w:pos="1080"/>
          <w:tab w:val="left" w:pos="1260"/>
          <w:tab w:val="left" w:pos="1440"/>
          <w:tab w:val="left" w:pos="1530"/>
          <w:tab w:val="left" w:pos="1620"/>
          <w:tab w:val="left" w:pos="1710"/>
        </w:tabs>
        <w:ind w:left="0" w:firstLine="900"/>
        <w:jc w:val="both"/>
        <w:rPr>
          <w:szCs w:val="24"/>
        </w:rPr>
      </w:pPr>
      <w:r w:rsidRPr="007C6641">
        <w:rPr>
          <w:szCs w:val="24"/>
        </w:rPr>
        <w:t>Patobulinti gebėjimus susieti Lietuvos ir ES politikos darbotvarkę, identifikuoti galimus sąlyčio taškus.</w:t>
      </w:r>
    </w:p>
    <w:p w14:paraId="1B8DC2E3" w14:textId="7A1C7E4D" w:rsidR="00EA5BA3" w:rsidRPr="007C6641" w:rsidRDefault="00B715FB" w:rsidP="002A3F6A">
      <w:pPr>
        <w:pStyle w:val="ListParagraph"/>
        <w:numPr>
          <w:ilvl w:val="3"/>
          <w:numId w:val="12"/>
        </w:numPr>
        <w:tabs>
          <w:tab w:val="left" w:pos="180"/>
          <w:tab w:val="left" w:pos="1080"/>
          <w:tab w:val="left" w:pos="1260"/>
          <w:tab w:val="left" w:pos="1440"/>
          <w:tab w:val="left" w:pos="1530"/>
          <w:tab w:val="left" w:pos="1620"/>
          <w:tab w:val="left" w:pos="1710"/>
        </w:tabs>
        <w:ind w:left="0" w:firstLine="900"/>
        <w:jc w:val="both"/>
        <w:rPr>
          <w:szCs w:val="24"/>
        </w:rPr>
      </w:pPr>
      <w:r w:rsidRPr="007C6641">
        <w:rPr>
          <w:szCs w:val="24"/>
        </w:rPr>
        <w:t>Sustiprinti gebėjimus tinkamai organizuoti Lietuvos pozicijos rengimą ir atstovavimą, atsižvelgiant į Lietuvos ES darbotvarkę ir naudojantis nustatytomis procedūromis ir įrankiais (</w:t>
      </w:r>
      <w:r w:rsidR="00EA5BA3" w:rsidRPr="007C6641">
        <w:rPr>
          <w:szCs w:val="24"/>
        </w:rPr>
        <w:t xml:space="preserve">Lietuvos narystės ES informacinė sistema – </w:t>
      </w:r>
      <w:r w:rsidRPr="007C6641">
        <w:rPr>
          <w:szCs w:val="24"/>
        </w:rPr>
        <w:t>LINESIS).</w:t>
      </w:r>
    </w:p>
    <w:p w14:paraId="76029003" w14:textId="77777777" w:rsidR="00B715FB" w:rsidRPr="007C6641" w:rsidRDefault="00B715FB" w:rsidP="002A3F6A">
      <w:pPr>
        <w:pStyle w:val="ListParagraph"/>
        <w:numPr>
          <w:ilvl w:val="3"/>
          <w:numId w:val="12"/>
        </w:numPr>
        <w:tabs>
          <w:tab w:val="left" w:pos="180"/>
          <w:tab w:val="left" w:pos="1080"/>
          <w:tab w:val="left" w:pos="1260"/>
          <w:tab w:val="left" w:pos="1440"/>
          <w:tab w:val="left" w:pos="1620"/>
          <w:tab w:val="left" w:pos="1710"/>
        </w:tabs>
        <w:ind w:left="900" w:firstLine="0"/>
        <w:jc w:val="both"/>
        <w:rPr>
          <w:szCs w:val="24"/>
        </w:rPr>
      </w:pPr>
      <w:r w:rsidRPr="007C6641">
        <w:rPr>
          <w:szCs w:val="24"/>
        </w:rPr>
        <w:t>Sustiprinti tarpinstitucinį bendradarbiavimą.</w:t>
      </w:r>
    </w:p>
    <w:p w14:paraId="02FEED23" w14:textId="65604FC3" w:rsidR="0043068D" w:rsidRPr="007C6641" w:rsidRDefault="7CB06A8F" w:rsidP="0FA064CF">
      <w:pPr>
        <w:pStyle w:val="ListParagraph"/>
        <w:numPr>
          <w:ilvl w:val="2"/>
          <w:numId w:val="12"/>
        </w:numPr>
        <w:tabs>
          <w:tab w:val="left" w:pos="180"/>
          <w:tab w:val="left" w:pos="1080"/>
          <w:tab w:val="left" w:pos="1170"/>
          <w:tab w:val="left" w:pos="1260"/>
          <w:tab w:val="left" w:pos="1440"/>
          <w:tab w:val="left" w:pos="1530"/>
        </w:tabs>
        <w:ind w:left="0" w:firstLine="900"/>
        <w:jc w:val="both"/>
        <w:rPr>
          <w:szCs w:val="24"/>
        </w:rPr>
      </w:pPr>
      <w:r w:rsidRPr="007C6641">
        <w:t xml:space="preserve">Mokymuose, kurių bendra trukmė 4 ak. val. (0,5 darbo dienos), </w:t>
      </w:r>
      <w:r w:rsidR="6B2AC30B" w:rsidRPr="007C6641">
        <w:rPr>
          <w:szCs w:val="24"/>
        </w:rPr>
        <w:t>iš kurių ne mažiau kaip 70 proc. laiko skiriamos praktinėms užduotims, simuliacijoms, aptarimams.</w:t>
      </w:r>
      <w:r w:rsidR="004A0313">
        <w:rPr>
          <w:szCs w:val="24"/>
        </w:rPr>
        <w:t xml:space="preserve"> Mokymų išdėstymą Tiekėjas </w:t>
      </w:r>
      <w:r w:rsidR="004A0313">
        <w:rPr>
          <w:bCs/>
          <w:szCs w:val="24"/>
        </w:rPr>
        <w:t>suderina su perkančiąja organizacija.</w:t>
      </w:r>
    </w:p>
    <w:p w14:paraId="4ADAFB57" w14:textId="27D34EED" w:rsidR="0043068D" w:rsidRPr="007C6641" w:rsidRDefault="6B2AC30B" w:rsidP="0043068D">
      <w:pPr>
        <w:pStyle w:val="ListParagraph"/>
        <w:numPr>
          <w:ilvl w:val="2"/>
          <w:numId w:val="12"/>
        </w:numPr>
        <w:tabs>
          <w:tab w:val="left" w:pos="180"/>
          <w:tab w:val="left" w:pos="1080"/>
          <w:tab w:val="left" w:pos="1170"/>
          <w:tab w:val="left" w:pos="1260"/>
          <w:tab w:val="left" w:pos="1440"/>
          <w:tab w:val="left" w:pos="1530"/>
        </w:tabs>
        <w:ind w:left="0" w:firstLine="900"/>
        <w:jc w:val="both"/>
      </w:pPr>
      <w:r w:rsidRPr="007C6641">
        <w:t xml:space="preserve">Mokymuose </w:t>
      </w:r>
      <w:r w:rsidR="7CB06A8F" w:rsidRPr="007C6641">
        <w:t>dalyvaus</w:t>
      </w:r>
      <w:r w:rsidR="452BC556" w:rsidRPr="007C6641">
        <w:t xml:space="preserve"> </w:t>
      </w:r>
      <w:r w:rsidR="452BC556" w:rsidRPr="007C6641">
        <w:rPr>
          <w:color w:val="333333"/>
          <w:szCs w:val="24"/>
        </w:rPr>
        <w:t>ne mažiau 330 ir ne daugiau 340</w:t>
      </w:r>
      <w:r w:rsidR="54680294" w:rsidRPr="007C6641">
        <w:t xml:space="preserve"> </w:t>
      </w:r>
      <w:r w:rsidR="7CB06A8F" w:rsidRPr="007C6641">
        <w:t>asmenų.</w:t>
      </w:r>
    </w:p>
    <w:p w14:paraId="3E182012" w14:textId="5F24B4FE" w:rsidR="0043068D" w:rsidRPr="007C6641" w:rsidRDefault="159D42F6" w:rsidP="0043068D">
      <w:pPr>
        <w:pStyle w:val="ListParagraph"/>
        <w:numPr>
          <w:ilvl w:val="2"/>
          <w:numId w:val="12"/>
        </w:numPr>
        <w:tabs>
          <w:tab w:val="left" w:pos="180"/>
          <w:tab w:val="left" w:pos="1080"/>
          <w:tab w:val="left" w:pos="1170"/>
          <w:tab w:val="left" w:pos="1260"/>
          <w:tab w:val="left" w:pos="1440"/>
          <w:tab w:val="left" w:pos="1530"/>
        </w:tabs>
        <w:ind w:left="0" w:firstLine="900"/>
        <w:jc w:val="both"/>
      </w:pPr>
      <w:r w:rsidRPr="007C6641">
        <w:t xml:space="preserve">Vieną grupę sudarys </w:t>
      </w:r>
      <w:r w:rsidR="00A30FDE">
        <w:t>iki 40 asmenų</w:t>
      </w:r>
      <w:r w:rsidR="003E1BF5" w:rsidRPr="007C6641">
        <w:t xml:space="preserve">, planuojama </w:t>
      </w:r>
      <w:r w:rsidR="003E1BF5" w:rsidRPr="00C92A70">
        <w:t>9 grupės</w:t>
      </w:r>
      <w:r w:rsidRPr="007C6641">
        <w:t>.</w:t>
      </w:r>
    </w:p>
    <w:p w14:paraId="35603D6A" w14:textId="16CED845" w:rsidR="00B715FB" w:rsidRPr="007C6641" w:rsidRDefault="00B715FB" w:rsidP="002A3F6A">
      <w:pPr>
        <w:pStyle w:val="ListParagraph"/>
        <w:numPr>
          <w:ilvl w:val="2"/>
          <w:numId w:val="12"/>
        </w:numPr>
        <w:tabs>
          <w:tab w:val="left" w:pos="180"/>
          <w:tab w:val="left" w:pos="851"/>
          <w:tab w:val="left" w:pos="1080"/>
          <w:tab w:val="left" w:pos="1260"/>
          <w:tab w:val="left" w:pos="1440"/>
          <w:tab w:val="left" w:pos="1530"/>
        </w:tabs>
        <w:ind w:left="0" w:firstLine="900"/>
        <w:jc w:val="both"/>
        <w:rPr>
          <w:szCs w:val="24"/>
        </w:rPr>
      </w:pPr>
      <w:r w:rsidRPr="007C6641">
        <w:rPr>
          <w:bCs/>
          <w:szCs w:val="24"/>
        </w:rPr>
        <w:t xml:space="preserve">Bendras mokymų dienų skaičius: </w:t>
      </w:r>
      <w:r w:rsidR="002F74A5">
        <w:rPr>
          <w:bCs/>
          <w:szCs w:val="24"/>
        </w:rPr>
        <w:t>4</w:t>
      </w:r>
      <w:r w:rsidR="00195EBE" w:rsidRPr="007C6641">
        <w:rPr>
          <w:bCs/>
          <w:szCs w:val="24"/>
        </w:rPr>
        <w:t>,5</w:t>
      </w:r>
      <w:r w:rsidRPr="007C6641">
        <w:rPr>
          <w:bCs/>
          <w:szCs w:val="24"/>
        </w:rPr>
        <w:t xml:space="preserve"> dien</w:t>
      </w:r>
      <w:r w:rsidR="002F74A5">
        <w:rPr>
          <w:bCs/>
          <w:szCs w:val="24"/>
        </w:rPr>
        <w:t>os</w:t>
      </w:r>
      <w:r w:rsidRPr="007C6641">
        <w:rPr>
          <w:bCs/>
          <w:szCs w:val="24"/>
        </w:rPr>
        <w:t xml:space="preserve"> (</w:t>
      </w:r>
      <w:r w:rsidR="002F74A5">
        <w:rPr>
          <w:bCs/>
          <w:szCs w:val="24"/>
        </w:rPr>
        <w:t>36</w:t>
      </w:r>
      <w:r w:rsidR="002F74A5" w:rsidRPr="007C6641">
        <w:rPr>
          <w:bCs/>
          <w:szCs w:val="24"/>
        </w:rPr>
        <w:t xml:space="preserve"> </w:t>
      </w:r>
      <w:r w:rsidRPr="007C6641">
        <w:rPr>
          <w:bCs/>
          <w:szCs w:val="24"/>
        </w:rPr>
        <w:t>ak. val.).</w:t>
      </w:r>
    </w:p>
    <w:p w14:paraId="03D3C79B" w14:textId="02DD8008" w:rsidR="00B715FB" w:rsidRPr="007C6641" w:rsidRDefault="00334C7C" w:rsidP="002A3F6A">
      <w:pPr>
        <w:pStyle w:val="ListParagraph"/>
        <w:numPr>
          <w:ilvl w:val="2"/>
          <w:numId w:val="12"/>
        </w:numPr>
        <w:tabs>
          <w:tab w:val="left" w:pos="180"/>
          <w:tab w:val="left" w:pos="810"/>
          <w:tab w:val="left" w:pos="1080"/>
          <w:tab w:val="left" w:pos="1260"/>
          <w:tab w:val="left" w:pos="1440"/>
          <w:tab w:val="left" w:pos="1530"/>
        </w:tabs>
        <w:ind w:left="0" w:firstLine="900"/>
        <w:jc w:val="both"/>
        <w:rPr>
          <w:szCs w:val="24"/>
        </w:rPr>
      </w:pPr>
      <w:r w:rsidRPr="007C6641">
        <w:rPr>
          <w:szCs w:val="24"/>
        </w:rPr>
        <w:t>Mokymų l</w:t>
      </w:r>
      <w:r w:rsidR="00B715FB" w:rsidRPr="007C6641">
        <w:rPr>
          <w:szCs w:val="24"/>
        </w:rPr>
        <w:t>aikas: 9.00</w:t>
      </w:r>
      <w:r w:rsidR="00EF37A5" w:rsidRPr="007C6641">
        <w:rPr>
          <w:w w:val="105"/>
          <w:szCs w:val="24"/>
        </w:rPr>
        <w:t>–</w:t>
      </w:r>
      <w:r w:rsidR="00B715FB" w:rsidRPr="007C6641">
        <w:rPr>
          <w:szCs w:val="24"/>
        </w:rPr>
        <w:t>17.00 val.</w:t>
      </w:r>
      <w:r w:rsidRPr="007C6641">
        <w:rPr>
          <w:szCs w:val="24"/>
        </w:rPr>
        <w:t xml:space="preserve"> darbo dienomis</w:t>
      </w:r>
      <w:r w:rsidR="00B715FB" w:rsidRPr="007C6641">
        <w:rPr>
          <w:szCs w:val="24"/>
        </w:rPr>
        <w:t xml:space="preserve"> (T</w:t>
      </w:r>
      <w:r w:rsidR="00982BC4" w:rsidRPr="007C6641">
        <w:rPr>
          <w:szCs w:val="24"/>
        </w:rPr>
        <w:t>ie</w:t>
      </w:r>
      <w:r w:rsidR="00B715FB" w:rsidRPr="007C6641">
        <w:rPr>
          <w:szCs w:val="24"/>
        </w:rPr>
        <w:t xml:space="preserve">kėjas </w:t>
      </w:r>
      <w:r w:rsidR="00EF37A5" w:rsidRPr="007C6641">
        <w:rPr>
          <w:bCs/>
          <w:szCs w:val="24"/>
        </w:rPr>
        <w:t xml:space="preserve">šiame laiko intervale </w:t>
      </w:r>
      <w:r w:rsidR="00EF37A5" w:rsidRPr="007C6641">
        <w:rPr>
          <w:szCs w:val="24"/>
        </w:rPr>
        <w:t>savo nuožiūra</w:t>
      </w:r>
      <w:r w:rsidR="00B715FB" w:rsidRPr="007C6641">
        <w:rPr>
          <w:szCs w:val="24"/>
        </w:rPr>
        <w:t xml:space="preserve"> suplanuoja mokymus ir pertraukas).</w:t>
      </w:r>
    </w:p>
    <w:p w14:paraId="3577E294" w14:textId="178456C3" w:rsidR="00195EBE" w:rsidRPr="007C6641" w:rsidRDefault="00B715FB" w:rsidP="002A3F6A">
      <w:pPr>
        <w:pStyle w:val="ListParagraph"/>
        <w:numPr>
          <w:ilvl w:val="2"/>
          <w:numId w:val="12"/>
        </w:numPr>
        <w:tabs>
          <w:tab w:val="left" w:pos="180"/>
          <w:tab w:val="left" w:pos="810"/>
          <w:tab w:val="left" w:pos="1080"/>
          <w:tab w:val="left" w:pos="1260"/>
          <w:tab w:val="left" w:pos="1440"/>
          <w:tab w:val="left" w:pos="1530"/>
        </w:tabs>
        <w:ind w:left="0" w:firstLine="900"/>
        <w:jc w:val="both"/>
        <w:rPr>
          <w:szCs w:val="24"/>
        </w:rPr>
      </w:pPr>
      <w:r w:rsidRPr="007C6641">
        <w:rPr>
          <w:szCs w:val="24"/>
        </w:rPr>
        <w:t xml:space="preserve">Mokymų būdas: </w:t>
      </w:r>
      <w:r w:rsidR="00272CCB">
        <w:rPr>
          <w:szCs w:val="24"/>
        </w:rPr>
        <w:t>nuotolini</w:t>
      </w:r>
      <w:r w:rsidR="003C2FF8">
        <w:rPr>
          <w:szCs w:val="24"/>
        </w:rPr>
        <w:t>u būdu</w:t>
      </w:r>
      <w:r w:rsidRPr="007C6641">
        <w:rPr>
          <w:szCs w:val="24"/>
        </w:rPr>
        <w:t>.</w:t>
      </w:r>
    </w:p>
    <w:p w14:paraId="37A2FC38" w14:textId="56BBE62B" w:rsidR="00155704" w:rsidRPr="007C6641" w:rsidRDefault="4F39A1FA" w:rsidP="0FA064CF">
      <w:pPr>
        <w:pStyle w:val="ListParagraph"/>
        <w:numPr>
          <w:ilvl w:val="1"/>
          <w:numId w:val="12"/>
        </w:numPr>
        <w:tabs>
          <w:tab w:val="left" w:pos="709"/>
          <w:tab w:val="left" w:pos="851"/>
          <w:tab w:val="left" w:pos="1080"/>
          <w:tab w:val="left" w:pos="1170"/>
          <w:tab w:val="left" w:pos="1350"/>
          <w:tab w:val="left" w:pos="1530"/>
        </w:tabs>
        <w:ind w:left="0" w:firstLine="900"/>
        <w:jc w:val="both"/>
        <w:rPr>
          <w:highlight w:val="lightGray"/>
        </w:rPr>
      </w:pPr>
      <w:r w:rsidRPr="007C6641">
        <w:rPr>
          <w:b/>
          <w:bCs/>
          <w:highlight w:val="lightGray"/>
          <w:lang w:eastAsia="ar-SA"/>
        </w:rPr>
        <w:t>Mokym</w:t>
      </w:r>
      <w:r w:rsidR="331E9D64" w:rsidRPr="007C6641">
        <w:rPr>
          <w:b/>
          <w:bCs/>
          <w:highlight w:val="lightGray"/>
          <w:lang w:eastAsia="ar-SA"/>
        </w:rPr>
        <w:t>ų</w:t>
      </w:r>
      <w:r w:rsidRPr="007C6641">
        <w:rPr>
          <w:b/>
          <w:bCs/>
          <w:highlight w:val="lightGray"/>
          <w:lang w:eastAsia="ar-SA"/>
        </w:rPr>
        <w:t xml:space="preserve"> apie </w:t>
      </w:r>
      <w:r w:rsidRPr="007C6641">
        <w:rPr>
          <w:b/>
          <w:bCs/>
          <w:i/>
          <w:iCs/>
          <w:highlight w:val="lightGray"/>
          <w:lang w:eastAsia="ar-SA"/>
        </w:rPr>
        <w:t>iniciatyvų poveikio vertinimą</w:t>
      </w:r>
      <w:r w:rsidRPr="007C6641">
        <w:rPr>
          <w:highlight w:val="lightGray"/>
          <w:lang w:eastAsia="ar-SA"/>
        </w:rPr>
        <w:t xml:space="preserve"> </w:t>
      </w:r>
      <w:r w:rsidR="41D78597" w:rsidRPr="007C6641">
        <w:rPr>
          <w:highlight w:val="lightGray"/>
        </w:rPr>
        <w:t>tikslai, siekiami sustiprinti gebėjimai, apimtis, vieta</w:t>
      </w:r>
      <w:r w:rsidR="76E3CF86" w:rsidRPr="007C6641">
        <w:rPr>
          <w:highlight w:val="lightGray"/>
        </w:rPr>
        <w:t xml:space="preserve">, </w:t>
      </w:r>
      <w:r w:rsidR="41D78597" w:rsidRPr="007C6641">
        <w:rPr>
          <w:highlight w:val="lightGray"/>
        </w:rPr>
        <w:t>būdas:</w:t>
      </w:r>
    </w:p>
    <w:p w14:paraId="7D4D7F2D" w14:textId="0C6F98A8" w:rsidR="00357CAA" w:rsidRPr="007C6641" w:rsidRDefault="00EF37A5" w:rsidP="001A4AE6">
      <w:pPr>
        <w:pStyle w:val="ListParagraph"/>
        <w:numPr>
          <w:ilvl w:val="2"/>
          <w:numId w:val="12"/>
        </w:numPr>
        <w:tabs>
          <w:tab w:val="left" w:pos="851"/>
          <w:tab w:val="left" w:pos="1080"/>
          <w:tab w:val="left" w:pos="1170"/>
          <w:tab w:val="left" w:pos="1350"/>
          <w:tab w:val="left" w:pos="1440"/>
          <w:tab w:val="left" w:pos="1530"/>
          <w:tab w:val="left" w:pos="1710"/>
        </w:tabs>
        <w:ind w:left="0" w:firstLine="900"/>
        <w:jc w:val="both"/>
        <w:rPr>
          <w:szCs w:val="24"/>
        </w:rPr>
      </w:pPr>
      <w:r w:rsidRPr="007C6641">
        <w:rPr>
          <w:szCs w:val="24"/>
        </w:rPr>
        <w:t xml:space="preserve"> </w:t>
      </w:r>
      <w:r w:rsidR="009C5D70" w:rsidRPr="007C6641">
        <w:rPr>
          <w:szCs w:val="24"/>
        </w:rPr>
        <w:t xml:space="preserve">Šių mokymų tikslas – sustiprinti tikslinės grupės gebėjimus. </w:t>
      </w:r>
      <w:r w:rsidR="00D13676" w:rsidRPr="007C6641">
        <w:rPr>
          <w:szCs w:val="24"/>
        </w:rPr>
        <w:t>M</w:t>
      </w:r>
      <w:r w:rsidR="009C5D70" w:rsidRPr="007C6641">
        <w:rPr>
          <w:szCs w:val="24"/>
        </w:rPr>
        <w:t>okymų dalyviai sustiprins</w:t>
      </w:r>
      <w:r w:rsidR="00D13676" w:rsidRPr="007C6641">
        <w:rPr>
          <w:szCs w:val="24"/>
        </w:rPr>
        <w:t xml:space="preserve"> šiuos </w:t>
      </w:r>
      <w:r w:rsidR="009C5D70" w:rsidRPr="007C6641">
        <w:rPr>
          <w:szCs w:val="24"/>
        </w:rPr>
        <w:t>gebėjimus:</w:t>
      </w:r>
    </w:p>
    <w:p w14:paraId="2CB26B9A" w14:textId="401727AC" w:rsidR="009C5D70" w:rsidRPr="007C6641" w:rsidRDefault="00EF534E" w:rsidP="001A4AE6">
      <w:pPr>
        <w:pStyle w:val="ListParagraph"/>
        <w:numPr>
          <w:ilvl w:val="3"/>
          <w:numId w:val="12"/>
        </w:numPr>
        <w:tabs>
          <w:tab w:val="left" w:pos="851"/>
          <w:tab w:val="left" w:pos="1080"/>
          <w:tab w:val="left" w:pos="1170"/>
          <w:tab w:val="left" w:pos="1350"/>
          <w:tab w:val="left" w:pos="1440"/>
          <w:tab w:val="left" w:pos="1710"/>
        </w:tabs>
        <w:ind w:left="0" w:firstLine="900"/>
        <w:jc w:val="both"/>
        <w:rPr>
          <w:szCs w:val="24"/>
        </w:rPr>
      </w:pPr>
      <w:bookmarkStart w:id="4" w:name="_Hlk166765443"/>
      <w:r w:rsidRPr="007C6641">
        <w:rPr>
          <w:szCs w:val="24"/>
        </w:rPr>
        <w:t>P</w:t>
      </w:r>
      <w:r w:rsidR="009C5D70" w:rsidRPr="007C6641">
        <w:rPr>
          <w:szCs w:val="24"/>
        </w:rPr>
        <w:t>erprasti, kaip veikia Lietuvos teisinio reguliavimo poveikio vertinimo sistema, kokią vietą bendroje sistemoje užima ES iniciatyvų poveikio vertinimas, kaip identifikuoti, ar ES iniciatyvos yra labai aktualios, aktualios ar nelabai aktualios.</w:t>
      </w:r>
    </w:p>
    <w:p w14:paraId="0F4CF5E4" w14:textId="0120785B" w:rsidR="009C5D70" w:rsidRPr="007C6641" w:rsidRDefault="009C5D70" w:rsidP="001A4AE6">
      <w:pPr>
        <w:pStyle w:val="ListParagraph"/>
        <w:numPr>
          <w:ilvl w:val="3"/>
          <w:numId w:val="12"/>
        </w:numPr>
        <w:tabs>
          <w:tab w:val="left" w:pos="851"/>
          <w:tab w:val="left" w:pos="1080"/>
          <w:tab w:val="left" w:pos="1170"/>
          <w:tab w:val="left" w:pos="1350"/>
          <w:tab w:val="left" w:pos="1440"/>
          <w:tab w:val="left" w:pos="1710"/>
        </w:tabs>
        <w:ind w:left="0" w:firstLine="900"/>
        <w:jc w:val="both"/>
        <w:rPr>
          <w:szCs w:val="24"/>
        </w:rPr>
      </w:pPr>
      <w:r w:rsidRPr="007C6641">
        <w:rPr>
          <w:szCs w:val="24"/>
        </w:rPr>
        <w:t>Suprasti, kad poveikio vertinimas yra integrali nacionalinių pozicijų dėl ES teisės aktų dalis.</w:t>
      </w:r>
    </w:p>
    <w:p w14:paraId="372E4302" w14:textId="1A510633" w:rsidR="009C5D70" w:rsidRPr="007C6641" w:rsidRDefault="009C5D70" w:rsidP="001A4AE6">
      <w:pPr>
        <w:pStyle w:val="ListParagraph"/>
        <w:numPr>
          <w:ilvl w:val="3"/>
          <w:numId w:val="12"/>
        </w:numPr>
        <w:tabs>
          <w:tab w:val="left" w:pos="851"/>
          <w:tab w:val="left" w:pos="1080"/>
          <w:tab w:val="left" w:pos="1170"/>
          <w:tab w:val="left" w:pos="1350"/>
          <w:tab w:val="left" w:pos="1440"/>
          <w:tab w:val="left" w:pos="1710"/>
        </w:tabs>
        <w:ind w:left="0" w:firstLine="900"/>
        <w:jc w:val="both"/>
        <w:rPr>
          <w:szCs w:val="24"/>
        </w:rPr>
      </w:pPr>
      <w:r w:rsidRPr="007C6641">
        <w:rPr>
          <w:szCs w:val="24"/>
        </w:rPr>
        <w:t>Išmoks naudotis duomenimis atliekant poveikio vertinimus:  atsirinkti duomenų ir informacijos šaltinius, vertinti duomenų patikimumą, Europos Komisijos parengtomis poveikio vertinimo ataskaitomis.</w:t>
      </w:r>
    </w:p>
    <w:p w14:paraId="0A255096" w14:textId="77777777" w:rsidR="00357CAA" w:rsidRPr="007C6641" w:rsidRDefault="009C5D70" w:rsidP="001A4AE6">
      <w:pPr>
        <w:pStyle w:val="ListParagraph"/>
        <w:numPr>
          <w:ilvl w:val="3"/>
          <w:numId w:val="12"/>
        </w:numPr>
        <w:tabs>
          <w:tab w:val="left" w:pos="851"/>
          <w:tab w:val="left" w:pos="1080"/>
          <w:tab w:val="left" w:pos="1170"/>
          <w:tab w:val="left" w:pos="1350"/>
          <w:tab w:val="left" w:pos="1440"/>
          <w:tab w:val="left" w:pos="1710"/>
        </w:tabs>
        <w:ind w:left="0" w:firstLine="900"/>
        <w:jc w:val="both"/>
        <w:rPr>
          <w:szCs w:val="24"/>
        </w:rPr>
      </w:pPr>
      <w:r w:rsidRPr="007C6641">
        <w:rPr>
          <w:szCs w:val="24"/>
        </w:rPr>
        <w:t>Supras viešųjų konsultacijų vaidmenį atliekant poveikio vertinimus, kada su kuo ir dėl ko konsultuotis, žinos konsultacijų formas, būdus, metodinius dokumentus.</w:t>
      </w:r>
    </w:p>
    <w:p w14:paraId="78DBB05D" w14:textId="3DB2A9B5" w:rsidR="009C5D70" w:rsidRPr="007C6641" w:rsidRDefault="00EF534E" w:rsidP="001A4AE6">
      <w:pPr>
        <w:pStyle w:val="ListParagraph"/>
        <w:numPr>
          <w:ilvl w:val="3"/>
          <w:numId w:val="12"/>
        </w:numPr>
        <w:tabs>
          <w:tab w:val="left" w:pos="851"/>
          <w:tab w:val="left" w:pos="1080"/>
          <w:tab w:val="left" w:pos="1170"/>
          <w:tab w:val="left" w:pos="1350"/>
          <w:tab w:val="left" w:pos="1440"/>
          <w:tab w:val="left" w:pos="1710"/>
        </w:tabs>
        <w:ind w:left="0" w:firstLine="900"/>
        <w:jc w:val="both"/>
        <w:rPr>
          <w:szCs w:val="24"/>
        </w:rPr>
      </w:pPr>
      <w:r w:rsidRPr="007C6641">
        <w:rPr>
          <w:szCs w:val="24"/>
        </w:rPr>
        <w:t>G</w:t>
      </w:r>
      <w:r w:rsidR="009C5D70" w:rsidRPr="007C6641">
        <w:rPr>
          <w:szCs w:val="24"/>
        </w:rPr>
        <w:t>ebės identifikuoti galimai paveikiamas visuomenės grupes (asmenis), įvertinti poveikį toms grupėms, apibrėžti ir pagrįsti siektiną derybų dėl ES teisės akto projekto rezultatą (minimalų ir maksimalų).</w:t>
      </w:r>
    </w:p>
    <w:bookmarkEnd w:id="4"/>
    <w:p w14:paraId="1BCB149A" w14:textId="430D8494" w:rsidR="002A3F6A" w:rsidRPr="00C33770" w:rsidRDefault="1B5400A9" w:rsidP="00C33770">
      <w:pPr>
        <w:pStyle w:val="ListParagraph"/>
        <w:numPr>
          <w:ilvl w:val="3"/>
          <w:numId w:val="12"/>
        </w:numPr>
        <w:tabs>
          <w:tab w:val="left" w:pos="851"/>
          <w:tab w:val="left" w:pos="1080"/>
          <w:tab w:val="left" w:pos="1170"/>
          <w:tab w:val="left" w:pos="1350"/>
          <w:tab w:val="left" w:pos="1440"/>
          <w:tab w:val="left" w:pos="1710"/>
        </w:tabs>
        <w:ind w:left="0" w:firstLine="900"/>
        <w:jc w:val="both"/>
        <w:rPr>
          <w:szCs w:val="24"/>
        </w:rPr>
      </w:pPr>
      <w:r w:rsidRPr="00C33770">
        <w:rPr>
          <w:szCs w:val="24"/>
        </w:rPr>
        <w:t>Mokymuose, kurių bendra trukmė 4 ak. val. (0,5 darbo dienos),</w:t>
      </w:r>
      <w:r w:rsidR="0E2CFA92" w:rsidRPr="007C6641">
        <w:rPr>
          <w:szCs w:val="24"/>
        </w:rPr>
        <w:t xml:space="preserve"> iš kurių ne mažiau kaip 70 proc. laiko skiriamos praktinėms užduotims, simuliacijoms, aptarimams.</w:t>
      </w:r>
      <w:r w:rsidR="004A0313">
        <w:rPr>
          <w:szCs w:val="24"/>
        </w:rPr>
        <w:t xml:space="preserve"> Mokymų išdėstymą Tiekėjas </w:t>
      </w:r>
      <w:r w:rsidR="004A0313" w:rsidRPr="00C33770">
        <w:rPr>
          <w:szCs w:val="24"/>
        </w:rPr>
        <w:t>suderina su perkančiąja organizacija.</w:t>
      </w:r>
    </w:p>
    <w:p w14:paraId="6A28B817" w14:textId="049E12D0" w:rsidR="002A3F6A" w:rsidRPr="007C6641" w:rsidRDefault="0E2CFA92" w:rsidP="001A4AE6">
      <w:pPr>
        <w:pStyle w:val="ListParagraph"/>
        <w:numPr>
          <w:ilvl w:val="2"/>
          <w:numId w:val="12"/>
        </w:numPr>
        <w:tabs>
          <w:tab w:val="left" w:pos="851"/>
          <w:tab w:val="left" w:pos="1080"/>
          <w:tab w:val="left" w:pos="1170"/>
          <w:tab w:val="left" w:pos="1350"/>
          <w:tab w:val="left" w:pos="1440"/>
          <w:tab w:val="left" w:pos="1530"/>
        </w:tabs>
        <w:ind w:left="0" w:firstLine="900"/>
        <w:jc w:val="both"/>
      </w:pPr>
      <w:r w:rsidRPr="007C6641">
        <w:t>Mokymuose</w:t>
      </w:r>
      <w:r w:rsidR="1B5400A9" w:rsidRPr="007C6641">
        <w:t xml:space="preserve"> dalyvaus</w:t>
      </w:r>
      <w:r w:rsidR="61924468" w:rsidRPr="007C6641">
        <w:t xml:space="preserve"> </w:t>
      </w:r>
      <w:r w:rsidR="61924468" w:rsidRPr="007C6641">
        <w:rPr>
          <w:color w:val="333333"/>
          <w:szCs w:val="24"/>
        </w:rPr>
        <w:t>ne mažiau 330 ir ne daugiau 340</w:t>
      </w:r>
      <w:r w:rsidR="1B5400A9" w:rsidRPr="007C6641">
        <w:t xml:space="preserve"> asmenų.</w:t>
      </w:r>
    </w:p>
    <w:p w14:paraId="1C973F37" w14:textId="55C89AB1" w:rsidR="002A3F6A" w:rsidRPr="007C6641" w:rsidRDefault="4D93AF0E" w:rsidP="001A4AE6">
      <w:pPr>
        <w:pStyle w:val="ListParagraph"/>
        <w:numPr>
          <w:ilvl w:val="2"/>
          <w:numId w:val="12"/>
        </w:numPr>
        <w:tabs>
          <w:tab w:val="left" w:pos="851"/>
          <w:tab w:val="left" w:pos="1080"/>
          <w:tab w:val="left" w:pos="1170"/>
          <w:tab w:val="left" w:pos="1350"/>
          <w:tab w:val="left" w:pos="1440"/>
          <w:tab w:val="left" w:pos="1530"/>
        </w:tabs>
        <w:ind w:left="0" w:firstLine="900"/>
        <w:jc w:val="both"/>
      </w:pPr>
      <w:r w:rsidRPr="007C6641">
        <w:t xml:space="preserve">Vieną grupę sudarys </w:t>
      </w:r>
      <w:r w:rsidR="00A30FDE">
        <w:t>iki 40 asmenų</w:t>
      </w:r>
      <w:r w:rsidR="003E1BF5" w:rsidRPr="007C6641">
        <w:t xml:space="preserve">, planuojama </w:t>
      </w:r>
      <w:r w:rsidR="003E1BF5" w:rsidRPr="00C92A70">
        <w:t>9 grupės</w:t>
      </w:r>
      <w:r w:rsidRPr="007C6641">
        <w:t>.</w:t>
      </w:r>
    </w:p>
    <w:p w14:paraId="3FAB1506" w14:textId="0646FC1A" w:rsidR="009C5D70" w:rsidRPr="007C6641" w:rsidRDefault="00D13676" w:rsidP="001A4AE6">
      <w:pPr>
        <w:pStyle w:val="ListParagraph"/>
        <w:numPr>
          <w:ilvl w:val="2"/>
          <w:numId w:val="12"/>
        </w:numPr>
        <w:tabs>
          <w:tab w:val="left" w:pos="851"/>
          <w:tab w:val="left" w:pos="1080"/>
          <w:tab w:val="left" w:pos="1170"/>
          <w:tab w:val="left" w:pos="1350"/>
          <w:tab w:val="left" w:pos="1440"/>
          <w:tab w:val="left" w:pos="1530"/>
        </w:tabs>
        <w:ind w:left="0" w:firstLine="900"/>
        <w:jc w:val="both"/>
        <w:rPr>
          <w:szCs w:val="24"/>
        </w:rPr>
      </w:pPr>
      <w:r w:rsidRPr="007C6641">
        <w:rPr>
          <w:bCs/>
          <w:szCs w:val="24"/>
        </w:rPr>
        <w:t xml:space="preserve"> </w:t>
      </w:r>
      <w:r w:rsidR="009C5D70" w:rsidRPr="007C6641">
        <w:rPr>
          <w:bCs/>
          <w:szCs w:val="24"/>
        </w:rPr>
        <w:t xml:space="preserve">Bendras mokymų dienų skaičius: </w:t>
      </w:r>
      <w:r w:rsidR="002F74A5">
        <w:rPr>
          <w:bCs/>
          <w:szCs w:val="24"/>
        </w:rPr>
        <w:t>4</w:t>
      </w:r>
      <w:r w:rsidR="00195EBE" w:rsidRPr="007C6641">
        <w:rPr>
          <w:bCs/>
          <w:szCs w:val="24"/>
        </w:rPr>
        <w:t>,5</w:t>
      </w:r>
      <w:r w:rsidR="009C5D70" w:rsidRPr="007C6641">
        <w:rPr>
          <w:bCs/>
          <w:szCs w:val="24"/>
        </w:rPr>
        <w:t xml:space="preserve"> dien</w:t>
      </w:r>
      <w:r w:rsidR="002F74A5">
        <w:rPr>
          <w:bCs/>
          <w:szCs w:val="24"/>
        </w:rPr>
        <w:t>os</w:t>
      </w:r>
      <w:r w:rsidR="009C5D70" w:rsidRPr="007C6641">
        <w:rPr>
          <w:bCs/>
          <w:szCs w:val="24"/>
        </w:rPr>
        <w:t xml:space="preserve"> (</w:t>
      </w:r>
      <w:r w:rsidR="002F74A5">
        <w:rPr>
          <w:bCs/>
          <w:szCs w:val="24"/>
        </w:rPr>
        <w:t>36</w:t>
      </w:r>
      <w:r w:rsidR="002F74A5" w:rsidRPr="007C6641">
        <w:rPr>
          <w:bCs/>
          <w:szCs w:val="24"/>
        </w:rPr>
        <w:t xml:space="preserve"> </w:t>
      </w:r>
      <w:r w:rsidR="009C5D70" w:rsidRPr="007C6641">
        <w:rPr>
          <w:bCs/>
          <w:szCs w:val="24"/>
        </w:rPr>
        <w:t>ak. val.).</w:t>
      </w:r>
    </w:p>
    <w:p w14:paraId="37ED00F8" w14:textId="49B2DF1A" w:rsidR="009C5D70" w:rsidRPr="007C6641" w:rsidRDefault="0BE85108" w:rsidP="001A4AE6">
      <w:pPr>
        <w:pStyle w:val="ListParagraph"/>
        <w:numPr>
          <w:ilvl w:val="2"/>
          <w:numId w:val="12"/>
        </w:numPr>
        <w:tabs>
          <w:tab w:val="left" w:pos="851"/>
          <w:tab w:val="left" w:pos="1080"/>
          <w:tab w:val="left" w:pos="1170"/>
          <w:tab w:val="left" w:pos="1350"/>
          <w:tab w:val="left" w:pos="1440"/>
          <w:tab w:val="left" w:pos="1530"/>
          <w:tab w:val="left" w:pos="2340"/>
        </w:tabs>
        <w:ind w:left="0" w:firstLine="900"/>
        <w:jc w:val="both"/>
      </w:pPr>
      <w:r w:rsidRPr="007C6641">
        <w:t>Mokymų l</w:t>
      </w:r>
      <w:r w:rsidR="1B5400A9" w:rsidRPr="007C6641">
        <w:t>aikas: 9.00</w:t>
      </w:r>
      <w:r w:rsidR="4DA839AE" w:rsidRPr="007C6641">
        <w:rPr>
          <w:w w:val="105"/>
          <w:szCs w:val="24"/>
        </w:rPr>
        <w:t>–</w:t>
      </w:r>
      <w:r w:rsidR="1B5400A9" w:rsidRPr="007C6641">
        <w:t xml:space="preserve">17.00 val. </w:t>
      </w:r>
      <w:r w:rsidRPr="007C6641">
        <w:t xml:space="preserve">darbo dienomis </w:t>
      </w:r>
      <w:r w:rsidR="1B5400A9" w:rsidRPr="007C6641">
        <w:t>(T</w:t>
      </w:r>
      <w:r w:rsidR="4941BDC7" w:rsidRPr="007C6641">
        <w:t>ie</w:t>
      </w:r>
      <w:r w:rsidR="1B5400A9" w:rsidRPr="007C6641">
        <w:t>kėjas šio laiko intervale suplanuoja mokymus ir pertraukas</w:t>
      </w:r>
      <w:r w:rsidR="1B5400A9" w:rsidRPr="007C6641">
        <w:rPr>
          <w:szCs w:val="24"/>
        </w:rPr>
        <w:t>).</w:t>
      </w:r>
    </w:p>
    <w:p w14:paraId="1B5DFC42" w14:textId="7C282B73" w:rsidR="00A25839" w:rsidRPr="007C6641" w:rsidRDefault="009C5D70" w:rsidP="001A4AE6">
      <w:pPr>
        <w:pStyle w:val="ListParagraph"/>
        <w:numPr>
          <w:ilvl w:val="2"/>
          <w:numId w:val="12"/>
        </w:numPr>
        <w:tabs>
          <w:tab w:val="left" w:pos="851"/>
          <w:tab w:val="left" w:pos="1080"/>
          <w:tab w:val="left" w:pos="1170"/>
          <w:tab w:val="left" w:pos="1350"/>
          <w:tab w:val="left" w:pos="1440"/>
          <w:tab w:val="left" w:pos="1530"/>
          <w:tab w:val="left" w:pos="2340"/>
        </w:tabs>
        <w:ind w:left="0" w:firstLine="900"/>
        <w:jc w:val="both"/>
        <w:rPr>
          <w:szCs w:val="24"/>
        </w:rPr>
      </w:pPr>
      <w:r w:rsidRPr="007C6641">
        <w:rPr>
          <w:szCs w:val="24"/>
        </w:rPr>
        <w:t xml:space="preserve">Mokymų būdas: </w:t>
      </w:r>
      <w:r w:rsidR="00F31FE4">
        <w:rPr>
          <w:bCs/>
          <w:szCs w:val="24"/>
        </w:rPr>
        <w:t>nuotoliniu būdu</w:t>
      </w:r>
      <w:r w:rsidRPr="007C6641">
        <w:rPr>
          <w:bCs/>
          <w:szCs w:val="24"/>
        </w:rPr>
        <w:t>.</w:t>
      </w:r>
    </w:p>
    <w:p w14:paraId="70154736" w14:textId="3FEF2623" w:rsidR="00C076A1" w:rsidRPr="007C6641" w:rsidRDefault="00C076A1" w:rsidP="00C076A1">
      <w:pPr>
        <w:pStyle w:val="ListParagraph"/>
        <w:numPr>
          <w:ilvl w:val="1"/>
          <w:numId w:val="12"/>
        </w:numPr>
        <w:tabs>
          <w:tab w:val="left" w:pos="709"/>
          <w:tab w:val="left" w:pos="810"/>
          <w:tab w:val="left" w:pos="851"/>
          <w:tab w:val="left" w:pos="1260"/>
          <w:tab w:val="left" w:pos="1440"/>
        </w:tabs>
        <w:ind w:left="0" w:firstLine="900"/>
        <w:jc w:val="both"/>
        <w:rPr>
          <w:szCs w:val="24"/>
        </w:rPr>
      </w:pPr>
      <w:r w:rsidRPr="007C6641">
        <w:rPr>
          <w:szCs w:val="24"/>
        </w:rPr>
        <w:t>Visi mokymai (3.</w:t>
      </w:r>
      <w:r w:rsidR="00272CCB">
        <w:rPr>
          <w:szCs w:val="24"/>
        </w:rPr>
        <w:t>3</w:t>
      </w:r>
      <w:r w:rsidRPr="007C6641">
        <w:rPr>
          <w:szCs w:val="24"/>
        </w:rPr>
        <w:t>.–3.</w:t>
      </w:r>
      <w:r w:rsidR="00272CCB">
        <w:rPr>
          <w:szCs w:val="24"/>
        </w:rPr>
        <w:t>7</w:t>
      </w:r>
      <w:r w:rsidRPr="007C6641">
        <w:rPr>
          <w:szCs w:val="24"/>
        </w:rPr>
        <w:t xml:space="preserve">. punktas) sistemiškai aprašyti ir </w:t>
      </w:r>
      <w:r w:rsidR="00B760CD" w:rsidRPr="007C6641">
        <w:rPr>
          <w:szCs w:val="24"/>
        </w:rPr>
        <w:t>3</w:t>
      </w:r>
      <w:r w:rsidRPr="007C6641">
        <w:rPr>
          <w:szCs w:val="24"/>
        </w:rPr>
        <w:t xml:space="preserve"> priede. </w:t>
      </w:r>
    </w:p>
    <w:p w14:paraId="58AA54FF" w14:textId="3AE5D7E1" w:rsidR="005A69BF" w:rsidRPr="007C6641" w:rsidRDefault="32C58B0F" w:rsidP="0FA064CF">
      <w:pPr>
        <w:pStyle w:val="ListParagraph"/>
        <w:numPr>
          <w:ilvl w:val="1"/>
          <w:numId w:val="12"/>
        </w:numPr>
        <w:tabs>
          <w:tab w:val="left" w:pos="709"/>
          <w:tab w:val="left" w:pos="810"/>
          <w:tab w:val="left" w:pos="851"/>
          <w:tab w:val="left" w:pos="1260"/>
          <w:tab w:val="left" w:pos="1440"/>
        </w:tabs>
        <w:ind w:left="0" w:firstLine="900"/>
        <w:jc w:val="both"/>
      </w:pPr>
      <w:r w:rsidRPr="007C6641">
        <w:rPr>
          <w:w w:val="105"/>
        </w:rPr>
        <w:t>M</w:t>
      </w:r>
      <w:r w:rsidR="7A0879A0" w:rsidRPr="007C6641">
        <w:rPr>
          <w:w w:val="105"/>
        </w:rPr>
        <w:t>okym</w:t>
      </w:r>
      <w:r w:rsidR="7718E344" w:rsidRPr="007C6641">
        <w:rPr>
          <w:w w:val="105"/>
        </w:rPr>
        <w:t xml:space="preserve">ai, </w:t>
      </w:r>
      <w:r w:rsidR="7A0879A0" w:rsidRPr="00EA7B2D">
        <w:rPr>
          <w:b/>
          <w:bCs/>
          <w:i/>
          <w:iCs/>
          <w:highlight w:val="lightGray"/>
          <w:lang w:eastAsia="ar-SA"/>
        </w:rPr>
        <w:t>uždarom</w:t>
      </w:r>
      <w:r w:rsidR="7718E344" w:rsidRPr="00EA7B2D">
        <w:rPr>
          <w:b/>
          <w:bCs/>
          <w:i/>
          <w:iCs/>
          <w:highlight w:val="lightGray"/>
          <w:lang w:eastAsia="ar-SA"/>
        </w:rPr>
        <w:t>i</w:t>
      </w:r>
      <w:r w:rsidR="402C3794" w:rsidRPr="007C6641">
        <w:rPr>
          <w:i/>
          <w:iCs/>
          <w:w w:val="105"/>
        </w:rPr>
        <w:t xml:space="preserve"> </w:t>
      </w:r>
      <w:r w:rsidR="402C3794" w:rsidRPr="007C6641">
        <w:rPr>
          <w:w w:val="105"/>
        </w:rPr>
        <w:t>ne trump</w:t>
      </w:r>
      <w:r w:rsidR="54C565A0" w:rsidRPr="007C6641">
        <w:rPr>
          <w:w w:val="105"/>
        </w:rPr>
        <w:t>esniu</w:t>
      </w:r>
      <w:r w:rsidR="402C3794" w:rsidRPr="007C6641">
        <w:rPr>
          <w:w w:val="105"/>
        </w:rPr>
        <w:t xml:space="preserve"> nei</w:t>
      </w:r>
      <w:r w:rsidR="402C3794" w:rsidRPr="007C6641">
        <w:rPr>
          <w:i/>
          <w:iCs/>
          <w:w w:val="105"/>
        </w:rPr>
        <w:t xml:space="preserve"> </w:t>
      </w:r>
      <w:r w:rsidR="7A0879A0" w:rsidRPr="007C6641">
        <w:rPr>
          <w:w w:val="105"/>
        </w:rPr>
        <w:t xml:space="preserve">4 val. trukmės oficialiu  renginiu, kurio tikslas yra </w:t>
      </w:r>
      <w:r w:rsidR="30814CD3" w:rsidRPr="007C6641">
        <w:rPr>
          <w:w w:val="105"/>
        </w:rPr>
        <w:t>apibendrinti įvykusius</w:t>
      </w:r>
      <w:r w:rsidR="7A0879A0" w:rsidRPr="007C6641">
        <w:rPr>
          <w:w w:val="105"/>
        </w:rPr>
        <w:t xml:space="preserve"> mokymus ir aptarti jų rezultatus</w:t>
      </w:r>
      <w:r w:rsidR="00272CCB">
        <w:rPr>
          <w:w w:val="105"/>
        </w:rPr>
        <w:t>.</w:t>
      </w:r>
      <w:r w:rsidR="73AFAA8F" w:rsidRPr="007C6641">
        <w:rPr>
          <w:color w:val="000000" w:themeColor="text1"/>
          <w:szCs w:val="24"/>
        </w:rPr>
        <w:t xml:space="preserve"> Į </w:t>
      </w:r>
      <w:r w:rsidR="7C102015" w:rsidRPr="007C6641">
        <w:rPr>
          <w:color w:val="000000" w:themeColor="text1"/>
          <w:szCs w:val="24"/>
        </w:rPr>
        <w:t>uždarymą</w:t>
      </w:r>
      <w:r w:rsidR="73AFAA8F" w:rsidRPr="007C6641">
        <w:rPr>
          <w:color w:val="000000" w:themeColor="text1"/>
          <w:szCs w:val="24"/>
        </w:rPr>
        <w:t xml:space="preserve"> kviečiam</w:t>
      </w:r>
      <w:r w:rsidR="00140585">
        <w:rPr>
          <w:color w:val="000000" w:themeColor="text1"/>
          <w:szCs w:val="24"/>
        </w:rPr>
        <w:t>i</w:t>
      </w:r>
      <w:r w:rsidR="73AFAA8F" w:rsidRPr="007C6641">
        <w:rPr>
          <w:color w:val="000000" w:themeColor="text1"/>
          <w:szCs w:val="24"/>
        </w:rPr>
        <w:t xml:space="preserve"> </w:t>
      </w:r>
      <w:r w:rsidR="00140585">
        <w:rPr>
          <w:color w:val="000000" w:themeColor="text1"/>
          <w:szCs w:val="24"/>
        </w:rPr>
        <w:t>jungtis</w:t>
      </w:r>
      <w:r w:rsidR="73AFAA8F" w:rsidRPr="007C6641">
        <w:rPr>
          <w:color w:val="000000" w:themeColor="text1"/>
          <w:szCs w:val="24"/>
        </w:rPr>
        <w:t xml:space="preserve"> </w:t>
      </w:r>
      <w:r w:rsidR="00E06DB1">
        <w:rPr>
          <w:color w:val="000000" w:themeColor="text1"/>
          <w:szCs w:val="24"/>
        </w:rPr>
        <w:t xml:space="preserve">nuotoliu </w:t>
      </w:r>
      <w:r w:rsidR="00934E1F">
        <w:rPr>
          <w:color w:val="000000" w:themeColor="text1"/>
          <w:szCs w:val="24"/>
        </w:rPr>
        <w:t>visi</w:t>
      </w:r>
      <w:r w:rsidR="73AFAA8F" w:rsidRPr="007C6641">
        <w:rPr>
          <w:color w:val="000000" w:themeColor="text1"/>
          <w:szCs w:val="24"/>
        </w:rPr>
        <w:t xml:space="preserve"> Mokymų dalyvia</w:t>
      </w:r>
      <w:r w:rsidR="00934E1F">
        <w:rPr>
          <w:color w:val="000000" w:themeColor="text1"/>
          <w:szCs w:val="24"/>
        </w:rPr>
        <w:t>i</w:t>
      </w:r>
      <w:r w:rsidR="73AFAA8F" w:rsidRPr="007C6641">
        <w:rPr>
          <w:color w:val="000000" w:themeColor="text1"/>
          <w:szCs w:val="24"/>
        </w:rPr>
        <w:t xml:space="preserve">. </w:t>
      </w:r>
      <w:r w:rsidR="3DA0A856" w:rsidRPr="007C6641">
        <w:rPr>
          <w:w w:val="105"/>
        </w:rPr>
        <w:t>Ne vėliau nei likus</w:t>
      </w:r>
      <w:r w:rsidR="45BE36F2" w:rsidRPr="007C6641">
        <w:rPr>
          <w:w w:val="105"/>
        </w:rPr>
        <w:t xml:space="preserve"> 10 darbo dienų</w:t>
      </w:r>
      <w:r w:rsidR="3DA0A856" w:rsidRPr="007C6641">
        <w:rPr>
          <w:w w:val="105"/>
        </w:rPr>
        <w:t xml:space="preserve">  iki uždarymo renginio, Tiekėjas parengia šio renginio programą ir el</w:t>
      </w:r>
      <w:r w:rsidR="01F9E819" w:rsidRPr="007C6641">
        <w:rPr>
          <w:w w:val="105"/>
          <w:szCs w:val="24"/>
        </w:rPr>
        <w:t>.</w:t>
      </w:r>
      <w:r w:rsidR="3DA0A856" w:rsidRPr="007C6641">
        <w:rPr>
          <w:w w:val="105"/>
        </w:rPr>
        <w:t xml:space="preserve"> paštu ją išsiunčia Perkančiajai organizacijai bei su ja minėtą programą suderina.</w:t>
      </w:r>
      <w:r w:rsidR="18D7F986" w:rsidRPr="007C6641">
        <w:t xml:space="preserve"> Perkančiajai organizacijai renginio programos derinimui reikalingas bent 5 darbo dienų terminas. </w:t>
      </w:r>
    </w:p>
    <w:p w14:paraId="65B434ED" w14:textId="62F0AEAB" w:rsidR="00BF0F39" w:rsidRDefault="0A3FFCD6" w:rsidP="00BB727E">
      <w:pPr>
        <w:pStyle w:val="ListParagraph"/>
        <w:numPr>
          <w:ilvl w:val="1"/>
          <w:numId w:val="12"/>
        </w:numPr>
        <w:tabs>
          <w:tab w:val="left" w:pos="709"/>
          <w:tab w:val="left" w:pos="900"/>
          <w:tab w:val="left" w:pos="1260"/>
          <w:tab w:val="left" w:pos="1440"/>
        </w:tabs>
        <w:ind w:left="1560" w:hanging="709"/>
        <w:jc w:val="both"/>
        <w:rPr>
          <w:color w:val="000000" w:themeColor="text1"/>
          <w:szCs w:val="24"/>
        </w:rPr>
      </w:pPr>
      <w:r w:rsidRPr="007C6641">
        <w:rPr>
          <w:color w:val="000000" w:themeColor="text1"/>
          <w:szCs w:val="24"/>
        </w:rPr>
        <w:t>Mokymai turi būti įgyvendinti</w:t>
      </w:r>
      <w:r w:rsidR="174137F9" w:rsidRPr="007C6641">
        <w:rPr>
          <w:color w:val="000000" w:themeColor="text1"/>
          <w:szCs w:val="24"/>
        </w:rPr>
        <w:t xml:space="preserve"> atsižve</w:t>
      </w:r>
      <w:r w:rsidR="0D53750F" w:rsidRPr="007C6641">
        <w:rPr>
          <w:color w:val="000000" w:themeColor="text1"/>
          <w:szCs w:val="24"/>
        </w:rPr>
        <w:t>l</w:t>
      </w:r>
      <w:r w:rsidR="174137F9" w:rsidRPr="007C6641">
        <w:rPr>
          <w:color w:val="000000" w:themeColor="text1"/>
          <w:szCs w:val="24"/>
        </w:rPr>
        <w:t xml:space="preserve">giant į Perkančiosios organizacijos pateiktą </w:t>
      </w:r>
    </w:p>
    <w:p w14:paraId="020ADA91" w14:textId="27796638" w:rsidR="00BB727E" w:rsidRPr="00DC7E35" w:rsidRDefault="52EAE946" w:rsidP="00BB727E">
      <w:pPr>
        <w:tabs>
          <w:tab w:val="left" w:pos="709"/>
          <w:tab w:val="left" w:pos="900"/>
          <w:tab w:val="left" w:pos="1260"/>
          <w:tab w:val="left" w:pos="1440"/>
        </w:tabs>
        <w:jc w:val="both"/>
        <w:rPr>
          <w:rFonts w:asciiTheme="majorBidi" w:hAnsiTheme="majorBidi" w:cstheme="majorBidi"/>
          <w:sz w:val="24"/>
          <w:szCs w:val="24"/>
        </w:rPr>
      </w:pPr>
      <w:r w:rsidRPr="00BF0F39">
        <w:rPr>
          <w:rFonts w:asciiTheme="majorBidi" w:hAnsiTheme="majorBidi" w:cstheme="majorBidi"/>
          <w:color w:val="000000" w:themeColor="text1"/>
          <w:sz w:val="24"/>
          <w:szCs w:val="24"/>
        </w:rPr>
        <w:t xml:space="preserve">Mokymų įgyvendinimo </w:t>
      </w:r>
      <w:r w:rsidR="174137F9" w:rsidRPr="00BF0F39">
        <w:rPr>
          <w:rFonts w:asciiTheme="majorBidi" w:hAnsiTheme="majorBidi" w:cstheme="majorBidi"/>
          <w:color w:val="000000" w:themeColor="text1"/>
          <w:sz w:val="24"/>
          <w:szCs w:val="24"/>
        </w:rPr>
        <w:t>grafiką</w:t>
      </w:r>
      <w:r w:rsidR="668858B8" w:rsidRPr="00BF0F39">
        <w:rPr>
          <w:rFonts w:asciiTheme="majorBidi" w:hAnsiTheme="majorBidi" w:cstheme="majorBidi"/>
          <w:color w:val="000000" w:themeColor="text1"/>
          <w:sz w:val="24"/>
          <w:szCs w:val="24"/>
        </w:rPr>
        <w:t xml:space="preserve"> </w:t>
      </w:r>
      <w:r w:rsidR="668858B8" w:rsidRPr="5C3A692A">
        <w:rPr>
          <w:rFonts w:asciiTheme="majorBidi" w:hAnsiTheme="majorBidi" w:cstheme="majorBidi"/>
          <w:sz w:val="24"/>
          <w:szCs w:val="24"/>
        </w:rPr>
        <w:t xml:space="preserve">per </w:t>
      </w:r>
      <w:r w:rsidR="79B38809" w:rsidRPr="5C3A692A">
        <w:rPr>
          <w:rFonts w:asciiTheme="majorBidi" w:hAnsiTheme="majorBidi" w:cstheme="majorBidi"/>
          <w:sz w:val="24"/>
          <w:szCs w:val="24"/>
        </w:rPr>
        <w:t>6</w:t>
      </w:r>
      <w:r w:rsidR="668858B8" w:rsidRPr="5C3A692A">
        <w:rPr>
          <w:rFonts w:asciiTheme="majorBidi" w:hAnsiTheme="majorBidi" w:cstheme="majorBidi"/>
          <w:sz w:val="24"/>
          <w:szCs w:val="24"/>
        </w:rPr>
        <w:t xml:space="preserve"> mėnesius su galimybe prat</w:t>
      </w:r>
      <w:r w:rsidR="486A2A30" w:rsidRPr="5C3A692A">
        <w:rPr>
          <w:rFonts w:asciiTheme="majorBidi" w:hAnsiTheme="majorBidi" w:cstheme="majorBidi"/>
          <w:sz w:val="24"/>
          <w:szCs w:val="24"/>
        </w:rPr>
        <w:t>ęsti šį terminą</w:t>
      </w:r>
      <w:r w:rsidR="3A7C2C54" w:rsidRPr="5C3A692A">
        <w:rPr>
          <w:rFonts w:asciiTheme="majorBidi" w:hAnsiTheme="majorBidi" w:cstheme="majorBidi"/>
          <w:sz w:val="24"/>
          <w:szCs w:val="24"/>
        </w:rPr>
        <w:t xml:space="preserve"> </w:t>
      </w:r>
      <w:r w:rsidR="3A7C2C54" w:rsidRPr="003326D7">
        <w:rPr>
          <w:rFonts w:asciiTheme="majorBidi" w:hAnsiTheme="majorBidi" w:cstheme="majorBidi"/>
          <w:sz w:val="24"/>
          <w:szCs w:val="24"/>
        </w:rPr>
        <w:t>ne ilgesniems kaip 3 mėn. laikotarpiams</w:t>
      </w:r>
      <w:r w:rsidR="486A2A30" w:rsidRPr="5C3A692A">
        <w:rPr>
          <w:rFonts w:asciiTheme="majorBidi" w:hAnsiTheme="majorBidi" w:cstheme="majorBidi"/>
          <w:sz w:val="24"/>
          <w:szCs w:val="24"/>
        </w:rPr>
        <w:t xml:space="preserve"> esant objektyvioms priežastims</w:t>
      </w:r>
      <w:r w:rsidR="7D03A2BB" w:rsidRPr="5C3A692A">
        <w:rPr>
          <w:rFonts w:asciiTheme="majorBidi" w:hAnsiTheme="majorBidi" w:cstheme="majorBidi"/>
          <w:sz w:val="24"/>
          <w:szCs w:val="24"/>
        </w:rPr>
        <w:t>,</w:t>
      </w:r>
      <w:r w:rsidR="7866E26A" w:rsidRPr="5C3A692A">
        <w:rPr>
          <w:rFonts w:asciiTheme="majorBidi" w:hAnsiTheme="majorBidi" w:cstheme="majorBidi"/>
          <w:sz w:val="24"/>
          <w:szCs w:val="24"/>
        </w:rPr>
        <w:t xml:space="preserve"> kurios nurodytos sutartyje,</w:t>
      </w:r>
      <w:r w:rsidR="486A2A30" w:rsidRPr="5C3A692A">
        <w:rPr>
          <w:rFonts w:asciiTheme="majorBidi" w:hAnsiTheme="majorBidi" w:cstheme="majorBidi"/>
          <w:sz w:val="24"/>
          <w:szCs w:val="24"/>
        </w:rPr>
        <w:t xml:space="preserve"> </w:t>
      </w:r>
      <w:r w:rsidR="56C77532" w:rsidRPr="003326D7">
        <w:rPr>
          <w:rFonts w:asciiTheme="majorBidi" w:hAnsiTheme="majorBidi" w:cstheme="majorBidi"/>
          <w:sz w:val="24"/>
          <w:szCs w:val="24"/>
        </w:rPr>
        <w:t xml:space="preserve">tačiau bendras Paslaugų suteikimo terminas (įskaitant pratęsimus) </w:t>
      </w:r>
      <w:r w:rsidR="56C77532" w:rsidRPr="5C3A692A">
        <w:rPr>
          <w:rFonts w:asciiTheme="majorBidi" w:hAnsiTheme="majorBidi" w:cstheme="majorBidi"/>
          <w:sz w:val="24"/>
          <w:szCs w:val="24"/>
        </w:rPr>
        <w:t>negali būti ilgesnis, kaip 12 mėn.</w:t>
      </w:r>
    </w:p>
    <w:p w14:paraId="49981234" w14:textId="77777777" w:rsidR="007C6641" w:rsidRPr="007C6641" w:rsidRDefault="007C6641" w:rsidP="005A69BF">
      <w:pPr>
        <w:pStyle w:val="ListParagraph"/>
        <w:tabs>
          <w:tab w:val="left" w:pos="709"/>
          <w:tab w:val="left" w:pos="810"/>
          <w:tab w:val="left" w:pos="851"/>
          <w:tab w:val="left" w:pos="1260"/>
          <w:tab w:val="left" w:pos="1440"/>
        </w:tabs>
        <w:ind w:left="900"/>
        <w:jc w:val="both"/>
      </w:pPr>
    </w:p>
    <w:p w14:paraId="52642430" w14:textId="45C6CB42" w:rsidR="006F7C24" w:rsidRPr="007C6641" w:rsidRDefault="006F7C24">
      <w:pPr>
        <w:pStyle w:val="NoSpacing"/>
        <w:numPr>
          <w:ilvl w:val="0"/>
          <w:numId w:val="13"/>
        </w:numPr>
        <w:tabs>
          <w:tab w:val="left" w:pos="1440"/>
          <w:tab w:val="left" w:pos="1800"/>
          <w:tab w:val="left" w:pos="2700"/>
          <w:tab w:val="left" w:pos="3240"/>
          <w:tab w:val="left" w:pos="3330"/>
        </w:tabs>
        <w:ind w:left="0" w:firstLine="0"/>
        <w:jc w:val="center"/>
        <w:rPr>
          <w:rFonts w:cs="Times New Roman"/>
          <w:b/>
          <w:szCs w:val="24"/>
          <w:lang w:val="lt-LT"/>
        </w:rPr>
      </w:pPr>
      <w:r w:rsidRPr="007C6641">
        <w:rPr>
          <w:rFonts w:cs="Times New Roman"/>
          <w:b/>
          <w:szCs w:val="24"/>
          <w:lang w:val="lt-LT"/>
        </w:rPr>
        <w:t xml:space="preserve"> </w:t>
      </w:r>
      <w:r w:rsidR="009E0B4F" w:rsidRPr="007C6641">
        <w:rPr>
          <w:rFonts w:cs="Times New Roman"/>
          <w:b/>
          <w:szCs w:val="24"/>
          <w:lang w:val="lt-LT"/>
        </w:rPr>
        <w:t>BENDRIEJI REIKALAVIMAI</w:t>
      </w:r>
      <w:r w:rsidR="00D10EF5" w:rsidRPr="007C6641">
        <w:rPr>
          <w:rFonts w:cs="Times New Roman"/>
          <w:b/>
          <w:szCs w:val="24"/>
          <w:lang w:val="lt-LT"/>
        </w:rPr>
        <w:t xml:space="preserve"> IR TERMINAI</w:t>
      </w:r>
    </w:p>
    <w:p w14:paraId="6982D271" w14:textId="77777777" w:rsidR="006F7C24" w:rsidRPr="007C6641" w:rsidRDefault="006F7C24" w:rsidP="006F7C24">
      <w:pPr>
        <w:pStyle w:val="NoSpacing"/>
        <w:tabs>
          <w:tab w:val="left" w:pos="1440"/>
          <w:tab w:val="left" w:pos="1800"/>
          <w:tab w:val="left" w:pos="2700"/>
          <w:tab w:val="left" w:pos="3240"/>
          <w:tab w:val="left" w:pos="3330"/>
        </w:tabs>
        <w:jc w:val="center"/>
        <w:rPr>
          <w:rFonts w:cs="Times New Roman"/>
          <w:b/>
          <w:szCs w:val="24"/>
          <w:lang w:val="lt-LT"/>
        </w:rPr>
      </w:pPr>
    </w:p>
    <w:p w14:paraId="2AF2BC0C" w14:textId="0C299C3C" w:rsidR="00D403BD" w:rsidRPr="007C6641" w:rsidRDefault="1F8BCB9C" w:rsidP="0FA064CF">
      <w:pPr>
        <w:pStyle w:val="ListParagraph"/>
        <w:numPr>
          <w:ilvl w:val="1"/>
          <w:numId w:val="14"/>
        </w:numPr>
        <w:tabs>
          <w:tab w:val="left" w:pos="90"/>
          <w:tab w:val="left" w:pos="900"/>
          <w:tab w:val="left" w:pos="1260"/>
          <w:tab w:val="left" w:pos="1440"/>
        </w:tabs>
        <w:ind w:left="0" w:firstLine="900"/>
        <w:jc w:val="both"/>
        <w:rPr>
          <w:b/>
          <w:bCs/>
        </w:rPr>
      </w:pPr>
      <w:r w:rsidRPr="007C6641">
        <w:rPr>
          <w:b/>
          <w:bCs/>
        </w:rPr>
        <w:t xml:space="preserve"> </w:t>
      </w:r>
      <w:r w:rsidR="09531894" w:rsidRPr="00C92A70">
        <w:t>Bendrieji reikalavimai mokymams.</w:t>
      </w:r>
      <w:r w:rsidR="09531894" w:rsidRPr="007C6641">
        <w:rPr>
          <w:b/>
          <w:bCs/>
        </w:rPr>
        <w:t xml:space="preserve"> </w:t>
      </w:r>
      <w:r w:rsidR="09531894" w:rsidRPr="007C6641">
        <w:t>Tiekėjas tikslinėms Mokymų dalyvių grupėms turi užtikrinti sklandų, inovatyviais ir interaktyviais metodais paremtų profesionalių paslaugų teikimą bei kokybišką, sklandų ir laiku keliamų rezultatų pasiekimą:</w:t>
      </w:r>
    </w:p>
    <w:p w14:paraId="4C7AEB10" w14:textId="4B89EA34" w:rsidR="00D403BD" w:rsidRPr="007C6641" w:rsidRDefault="00DB015D">
      <w:pPr>
        <w:pStyle w:val="ListParagraph"/>
        <w:numPr>
          <w:ilvl w:val="2"/>
          <w:numId w:val="14"/>
        </w:numPr>
        <w:tabs>
          <w:tab w:val="left" w:pos="0"/>
          <w:tab w:val="left" w:pos="630"/>
          <w:tab w:val="left" w:pos="810"/>
          <w:tab w:val="left" w:pos="1260"/>
          <w:tab w:val="left" w:pos="1440"/>
        </w:tabs>
        <w:ind w:left="0" w:firstLine="900"/>
        <w:jc w:val="both"/>
        <w:rPr>
          <w:iCs/>
          <w:szCs w:val="24"/>
        </w:rPr>
      </w:pPr>
      <w:r w:rsidRPr="007C6641">
        <w:rPr>
          <w:szCs w:val="24"/>
        </w:rPr>
        <w:t xml:space="preserve"> </w:t>
      </w:r>
      <w:r w:rsidR="00D403BD" w:rsidRPr="007C6641">
        <w:rPr>
          <w:szCs w:val="24"/>
        </w:rPr>
        <w:t xml:space="preserve">Mokymai tam tikra tema visoms grupėms vykdomi pagal tą patį tai temai skirtą Mokymų aprašymą, kuris pateikiamas </w:t>
      </w:r>
      <w:r w:rsidR="00D403BD" w:rsidRPr="007C6641">
        <w:rPr>
          <w:color w:val="000000"/>
        </w:rPr>
        <w:t xml:space="preserve">užpildant lentelę „Žinių ir įgūdžių mokymų temų aprašymas“, kurios forma pateikta </w:t>
      </w:r>
      <w:r w:rsidR="00B760CD" w:rsidRPr="007C6641">
        <w:rPr>
          <w:color w:val="000000"/>
        </w:rPr>
        <w:t>2</w:t>
      </w:r>
      <w:r w:rsidR="00D403BD" w:rsidRPr="007C6641">
        <w:rPr>
          <w:color w:val="000000"/>
        </w:rPr>
        <w:t xml:space="preserve"> priede.</w:t>
      </w:r>
    </w:p>
    <w:p w14:paraId="3E6571E6" w14:textId="6AE4C0D2" w:rsidR="00D10EF5" w:rsidRPr="007C6641" w:rsidRDefault="74E7ADB1" w:rsidP="0FA064CF">
      <w:pPr>
        <w:pStyle w:val="ListParagraph"/>
        <w:numPr>
          <w:ilvl w:val="2"/>
          <w:numId w:val="14"/>
        </w:numPr>
        <w:tabs>
          <w:tab w:val="left" w:pos="630"/>
          <w:tab w:val="left" w:pos="810"/>
          <w:tab w:val="left" w:pos="1260"/>
          <w:tab w:val="left" w:pos="1440"/>
        </w:tabs>
        <w:ind w:left="0" w:firstLine="900"/>
        <w:jc w:val="both"/>
      </w:pPr>
      <w:r w:rsidRPr="007C6641">
        <w:t>Preliminarus kiekvienos mokymų aprašymas turi būti pateikiamas  ne vėliau kaip per 1</w:t>
      </w:r>
      <w:r w:rsidR="72517E3D" w:rsidRPr="007C6641">
        <w:t>5</w:t>
      </w:r>
      <w:r w:rsidRPr="007C6641">
        <w:t xml:space="preserve"> </w:t>
      </w:r>
      <w:r w:rsidR="2B61EF6E" w:rsidRPr="007C6641">
        <w:t xml:space="preserve">darbo </w:t>
      </w:r>
      <w:r w:rsidRPr="007C6641">
        <w:t xml:space="preserve"> dienų nuo Paslaugų teikimo sutarties pasirašymo dienos</w:t>
      </w:r>
      <w:r w:rsidR="7FACDF83" w:rsidRPr="007C6641">
        <w:t xml:space="preserve"> </w:t>
      </w:r>
      <w:r w:rsidR="3E471C1B" w:rsidRPr="007C6641">
        <w:t>ir suderinamas su VVA per 5 darbo dienas nuo</w:t>
      </w:r>
      <w:r w:rsidR="4898FCE0" w:rsidRPr="007C6641">
        <w:t xml:space="preserve">  aprašymo</w:t>
      </w:r>
      <w:r w:rsidR="3E471C1B" w:rsidRPr="007C6641">
        <w:t xml:space="preserve"> gavimo dienos</w:t>
      </w:r>
      <w:r w:rsidR="1BC2CA00" w:rsidRPr="007C6641">
        <w:t>.</w:t>
      </w:r>
      <w:r w:rsidR="3FAEE0B0" w:rsidRPr="007C6641">
        <w:t xml:space="preserve"> </w:t>
      </w:r>
    </w:p>
    <w:p w14:paraId="79E5F381" w14:textId="5BC37296" w:rsidR="004B7F12" w:rsidRPr="007C6641" w:rsidRDefault="039A9A08" w:rsidP="0FA064CF">
      <w:pPr>
        <w:pStyle w:val="ListParagraph"/>
        <w:numPr>
          <w:ilvl w:val="2"/>
          <w:numId w:val="14"/>
        </w:numPr>
        <w:tabs>
          <w:tab w:val="left" w:pos="630"/>
          <w:tab w:val="left" w:pos="810"/>
          <w:tab w:val="left" w:pos="1530"/>
        </w:tabs>
        <w:ind w:left="0" w:firstLine="900"/>
        <w:jc w:val="both"/>
      </w:pPr>
      <w:r w:rsidRPr="007C6641">
        <w:t>Pagal kiekvieną mokymų temą ne vėliau kaip</w:t>
      </w:r>
      <w:r w:rsidR="1E98FD2A" w:rsidRPr="007C6641">
        <w:t xml:space="preserve"> 10 darbo dienų </w:t>
      </w:r>
      <w:r w:rsidRPr="007C6641">
        <w:t xml:space="preserve"> iki mokymų pradžios</w:t>
      </w:r>
      <w:r w:rsidR="7897EB9A" w:rsidRPr="007C6641">
        <w:t xml:space="preserve"> </w:t>
      </w:r>
      <w:r w:rsidR="7897EB9A" w:rsidRPr="007C6641">
        <w:rPr>
          <w:szCs w:val="24"/>
          <w:u w:val="single"/>
        </w:rPr>
        <w:t>(pirmų mokymų)</w:t>
      </w:r>
      <w:r w:rsidRPr="007C6641">
        <w:t xml:space="preserve"> turi būti parengta galutinė mokymų programa (mokymų turinys, mokymų dienotvarkė, praktinių užduočių ir namų darbų sąrašas) ir el. paštu išsiųsta VVA</w:t>
      </w:r>
      <w:r w:rsidR="177349C8" w:rsidRPr="007C6641">
        <w:t xml:space="preserve"> </w:t>
      </w:r>
      <w:r w:rsidR="6B88B8F7" w:rsidRPr="007C6641">
        <w:t>bei</w:t>
      </w:r>
      <w:r w:rsidR="177349C8" w:rsidRPr="007C6641">
        <w:t xml:space="preserve"> su ja suderinta.</w:t>
      </w:r>
      <w:r w:rsidR="58701673" w:rsidRPr="007C6641">
        <w:t xml:space="preserve"> Perkančiajai organizacijai mokymų programos derinimui reikalingas bent 5 darbo dienų terminas.</w:t>
      </w:r>
    </w:p>
    <w:p w14:paraId="22989F1A" w14:textId="36F8F3E6" w:rsidR="00D403BD" w:rsidRPr="007C6641" w:rsidRDefault="74E7ADB1" w:rsidP="0FA064CF">
      <w:pPr>
        <w:pStyle w:val="ListParagraph"/>
        <w:numPr>
          <w:ilvl w:val="2"/>
          <w:numId w:val="14"/>
        </w:numPr>
        <w:tabs>
          <w:tab w:val="left" w:pos="630"/>
          <w:tab w:val="left" w:pos="810"/>
          <w:tab w:val="left" w:pos="1260"/>
          <w:tab w:val="left" w:pos="1440"/>
        </w:tabs>
        <w:ind w:left="0" w:firstLine="900"/>
        <w:jc w:val="both"/>
      </w:pPr>
      <w:r w:rsidRPr="007C6641">
        <w:t xml:space="preserve"> </w:t>
      </w:r>
      <w:r w:rsidR="09531894" w:rsidRPr="007C6641">
        <w:t xml:space="preserve">Mokymų teikimas Mokymų dalyviams turi būti pradėtas ne vėliau kaip per </w:t>
      </w:r>
      <w:r w:rsidR="44BA43CB" w:rsidRPr="007C6641">
        <w:t>1 mėn.</w:t>
      </w:r>
      <w:r w:rsidR="09531894" w:rsidRPr="007C6641">
        <w:t xml:space="preserve"> nuo Paslaugų teikimo sutarties pasirašymo dienos</w:t>
      </w:r>
      <w:r w:rsidRPr="007C6641">
        <w:t>.</w:t>
      </w:r>
    </w:p>
    <w:p w14:paraId="0ED85BFB" w14:textId="071538EF" w:rsidR="007D3F27" w:rsidRPr="007C6641" w:rsidRDefault="0E1909A5" w:rsidP="0FA064CF">
      <w:pPr>
        <w:pStyle w:val="ListParagraph"/>
        <w:numPr>
          <w:ilvl w:val="2"/>
          <w:numId w:val="14"/>
        </w:numPr>
        <w:tabs>
          <w:tab w:val="left" w:pos="630"/>
          <w:tab w:val="left" w:pos="810"/>
          <w:tab w:val="left" w:pos="1260"/>
          <w:tab w:val="left" w:pos="1440"/>
        </w:tabs>
        <w:ind w:left="0" w:firstLine="900"/>
        <w:jc w:val="both"/>
      </w:pPr>
      <w:r w:rsidRPr="007C6641">
        <w:t xml:space="preserve"> Tiekėjas atsakingas už pakvietimo į atidarymo renginį, Mokymus ir uždarymo renginį el. paštu, nurodant konkrečią informaciją, kas kada ir kur vyks, išsiuntimą</w:t>
      </w:r>
      <w:r w:rsidR="4BCD6FAB" w:rsidRPr="007C6641">
        <w:t xml:space="preserve"> dalyviams</w:t>
      </w:r>
      <w:r w:rsidR="624AA54D" w:rsidRPr="007C6641">
        <w:t xml:space="preserve"> ne vėliau nei likus</w:t>
      </w:r>
      <w:r w:rsidR="2F21B443" w:rsidRPr="007C6641">
        <w:t xml:space="preserve"> </w:t>
      </w:r>
      <w:r w:rsidR="624AA54D" w:rsidRPr="007C6641">
        <w:t xml:space="preserve"> dviem savaitėms iki</w:t>
      </w:r>
      <w:r w:rsidR="6B52D5C7" w:rsidRPr="007C6641">
        <w:t xml:space="preserve"> </w:t>
      </w:r>
      <w:r w:rsidR="70A6A000" w:rsidRPr="007C6641">
        <w:t>jų</w:t>
      </w:r>
      <w:r w:rsidR="00A94CCE">
        <w:t>.</w:t>
      </w:r>
    </w:p>
    <w:p w14:paraId="6A89AE14" w14:textId="791F2153" w:rsidR="00D403BD" w:rsidRPr="007C6641" w:rsidRDefault="09531894" w:rsidP="0FA064CF">
      <w:pPr>
        <w:pStyle w:val="ListParagraph"/>
        <w:numPr>
          <w:ilvl w:val="2"/>
          <w:numId w:val="14"/>
        </w:numPr>
        <w:tabs>
          <w:tab w:val="left" w:pos="630"/>
          <w:tab w:val="left" w:pos="810"/>
          <w:tab w:val="left" w:pos="1260"/>
          <w:tab w:val="left" w:pos="1440"/>
          <w:tab w:val="left" w:pos="1530"/>
        </w:tabs>
        <w:ind w:left="0" w:firstLine="900"/>
        <w:jc w:val="both"/>
        <w:rPr>
          <w:lang w:eastAsia="ar-SA"/>
        </w:rPr>
      </w:pPr>
      <w:r w:rsidRPr="007C6641">
        <w:t xml:space="preserve">Tiekėjas turi </w:t>
      </w:r>
      <w:r w:rsidR="01549DC5" w:rsidRPr="007C6641">
        <w:t xml:space="preserve">organizuoti </w:t>
      </w:r>
      <w:r w:rsidRPr="007C6641">
        <w:t xml:space="preserve"> dalyvių</w:t>
      </w:r>
      <w:r w:rsidRPr="007C6641">
        <w:rPr>
          <w:b/>
          <w:bCs/>
        </w:rPr>
        <w:t xml:space="preserve"> </w:t>
      </w:r>
      <w:r w:rsidRPr="007C6641">
        <w:rPr>
          <w:lang w:eastAsia="ar-SA"/>
        </w:rPr>
        <w:t>registraciją pagal VVA pateiktą dalyvių sąrašo formą, taip pat duomenų surinkimą pagal VVA pateiktą dalyvio anketą, VVA pateikto pranešimo apie asmens duomenų tvarkymą įteikimą Mokymų dalyviams ir šios informacijos perdavimą</w:t>
      </w:r>
      <w:r w:rsidR="41324E68" w:rsidRPr="007C6641">
        <w:rPr>
          <w:lang w:eastAsia="ar-SA"/>
        </w:rPr>
        <w:t xml:space="preserve"> </w:t>
      </w:r>
      <w:r w:rsidRPr="007C6641">
        <w:rPr>
          <w:lang w:eastAsia="ar-SA"/>
        </w:rPr>
        <w:t>(</w:t>
      </w:r>
      <w:r w:rsidRPr="007C6641">
        <w:rPr>
          <w:color w:val="000000" w:themeColor="text1"/>
        </w:rPr>
        <w:t xml:space="preserve">el. būdu skenuotų versijų ir originalų) </w:t>
      </w:r>
      <w:r w:rsidRPr="007C6641">
        <w:rPr>
          <w:lang w:eastAsia="ar-SA"/>
        </w:rPr>
        <w:t>Perkančiajai organizacijai.</w:t>
      </w:r>
    </w:p>
    <w:p w14:paraId="347D63D8" w14:textId="6F3AC0D3" w:rsidR="00D403BD" w:rsidRPr="007C6641" w:rsidRDefault="0E1909A5" w:rsidP="305CEC13">
      <w:pPr>
        <w:pStyle w:val="ListParagraph"/>
        <w:numPr>
          <w:ilvl w:val="2"/>
          <w:numId w:val="14"/>
        </w:numPr>
        <w:tabs>
          <w:tab w:val="left" w:pos="630"/>
          <w:tab w:val="left" w:pos="810"/>
          <w:tab w:val="left" w:pos="1260"/>
          <w:tab w:val="left" w:pos="1440"/>
          <w:tab w:val="left" w:pos="1530"/>
        </w:tabs>
        <w:ind w:left="0" w:firstLine="900"/>
        <w:jc w:val="both"/>
        <w:rPr>
          <w:lang w:eastAsia="ar-SA"/>
        </w:rPr>
      </w:pPr>
      <w:r w:rsidRPr="007C6641">
        <w:rPr>
          <w:lang w:eastAsia="ar-SA"/>
        </w:rPr>
        <w:t xml:space="preserve"> Mokymai </w:t>
      </w:r>
      <w:r w:rsidR="2E6E148F" w:rsidRPr="007C6641">
        <w:rPr>
          <w:lang w:eastAsia="ar-SA"/>
        </w:rPr>
        <w:t xml:space="preserve">vykdomi lietuvių </w:t>
      </w:r>
      <w:r w:rsidR="00DC5EF3">
        <w:rPr>
          <w:lang w:eastAsia="ar-SA"/>
        </w:rPr>
        <w:t xml:space="preserve">arba anglų </w:t>
      </w:r>
      <w:r w:rsidR="2E6E148F" w:rsidRPr="007C6641">
        <w:rPr>
          <w:lang w:eastAsia="ar-SA"/>
        </w:rPr>
        <w:t>kalba</w:t>
      </w:r>
      <w:r w:rsidR="393F8C22" w:rsidRPr="007C6641">
        <w:rPr>
          <w:lang w:eastAsia="ar-SA"/>
        </w:rPr>
        <w:t>, priklausomai nuo to, kaip nurodyta Tiekėjo pateiktuose pirkimų dokumentuose</w:t>
      </w:r>
      <w:r w:rsidR="2E6E148F" w:rsidRPr="007C6641">
        <w:rPr>
          <w:lang w:eastAsia="ar-SA"/>
        </w:rPr>
        <w:t xml:space="preserve">. </w:t>
      </w:r>
      <w:r w:rsidR="49EA08E7" w:rsidRPr="007C6641">
        <w:rPr>
          <w:lang w:eastAsia="ar-SA"/>
        </w:rPr>
        <w:t xml:space="preserve"> </w:t>
      </w:r>
    </w:p>
    <w:p w14:paraId="3EE81241" w14:textId="5F0984AD" w:rsidR="00D403BD" w:rsidRPr="007C6641" w:rsidRDefault="000A2662">
      <w:pPr>
        <w:pStyle w:val="ListParagraph"/>
        <w:numPr>
          <w:ilvl w:val="2"/>
          <w:numId w:val="14"/>
        </w:numPr>
        <w:tabs>
          <w:tab w:val="left" w:pos="630"/>
          <w:tab w:val="left" w:pos="810"/>
          <w:tab w:val="left" w:pos="1260"/>
          <w:tab w:val="left" w:pos="1440"/>
          <w:tab w:val="left" w:pos="1530"/>
        </w:tabs>
        <w:ind w:left="0" w:firstLine="900"/>
        <w:jc w:val="both"/>
      </w:pPr>
      <w:r w:rsidRPr="007C6641">
        <w:t xml:space="preserve"> </w:t>
      </w:r>
      <w:r w:rsidR="00DC5EF3">
        <w:t>N</w:t>
      </w:r>
      <w:r w:rsidR="00D403BD" w:rsidRPr="007C6641">
        <w:t>uotoliniu būdu</w:t>
      </w:r>
      <w:r w:rsidR="00DC5EF3">
        <w:t xml:space="preserve"> vykdomiems mokymams</w:t>
      </w:r>
      <w:r w:rsidR="00D403BD" w:rsidRPr="007C6641">
        <w:t xml:space="preserve"> Tiekėjas turi tinkamai užtikrinti nuotolinių užsiėmimų eigą, t. y. sukurti prisijungimo nuorodas, jas išsiųsti Mokymų dalyviams ne vėliau kaip 3 darbo dienos iki mokymų pradžios, įvykdyti tinkamą dalyvių registraciją (pvz., surinkti duomenis panaudojant tam skirtas nuotolinių susitikimų ir internetinių seminarų platformas, fiksuojant ekrano nuotraukas („Printscreen“)</w:t>
      </w:r>
      <w:r w:rsidR="00103E4B" w:rsidRPr="007C6641">
        <w:t xml:space="preserve"> mokymų pradžioje ir pabaigoje</w:t>
      </w:r>
      <w:r w:rsidR="00D403BD" w:rsidRPr="007C6641">
        <w:t xml:space="preserve"> </w:t>
      </w:r>
      <w:r w:rsidR="00103E4B" w:rsidRPr="007C6641">
        <w:t xml:space="preserve">bei papildomai pasinaudoti sistemų informacija apie Mokymų dalyvių prisijungimo ir atsijungimo laikus </w:t>
      </w:r>
      <w:r w:rsidR="00D403BD" w:rsidRPr="007C6641">
        <w:t>dalyvavimui pagrįsti, užtikrinti sklandžią užsiėmimo eigą).</w:t>
      </w:r>
    </w:p>
    <w:p w14:paraId="1E48C7A5" w14:textId="1C0519BB" w:rsidR="00D403BD" w:rsidRPr="007C6641" w:rsidRDefault="000436A7" w:rsidP="00EE523F">
      <w:pPr>
        <w:pStyle w:val="ListParagraph"/>
        <w:numPr>
          <w:ilvl w:val="2"/>
          <w:numId w:val="14"/>
        </w:numPr>
        <w:tabs>
          <w:tab w:val="left" w:pos="900"/>
          <w:tab w:val="left" w:pos="1260"/>
          <w:tab w:val="left" w:pos="1440"/>
          <w:tab w:val="left" w:pos="1530"/>
        </w:tabs>
        <w:ind w:left="0" w:firstLine="900"/>
        <w:jc w:val="both"/>
        <w:rPr>
          <w:iCs/>
          <w:szCs w:val="24"/>
        </w:rPr>
      </w:pPr>
      <w:r w:rsidRPr="007C6641">
        <w:rPr>
          <w:szCs w:val="24"/>
        </w:rPr>
        <w:t xml:space="preserve"> </w:t>
      </w:r>
      <w:r w:rsidR="00D403BD" w:rsidRPr="007C6641">
        <w:rPr>
          <w:szCs w:val="24"/>
        </w:rPr>
        <w:t>Jei mokymai vykdomi kontaktiniu būdu, Tiekėjas turi užtikrinti reikiamas patalpas mokymų vedimui</w:t>
      </w:r>
      <w:r w:rsidRPr="007C6641">
        <w:rPr>
          <w:szCs w:val="24"/>
        </w:rPr>
        <w:t>.</w:t>
      </w:r>
    </w:p>
    <w:p w14:paraId="05707ED1" w14:textId="77777777" w:rsidR="00D403BD" w:rsidRPr="007C6641" w:rsidRDefault="00D403BD">
      <w:pPr>
        <w:pStyle w:val="ListParagraph"/>
        <w:numPr>
          <w:ilvl w:val="2"/>
          <w:numId w:val="14"/>
        </w:numPr>
        <w:tabs>
          <w:tab w:val="left" w:pos="900"/>
          <w:tab w:val="left" w:pos="1260"/>
          <w:tab w:val="left" w:pos="1440"/>
          <w:tab w:val="left" w:pos="1530"/>
          <w:tab w:val="left" w:pos="1620"/>
        </w:tabs>
        <w:ind w:left="0" w:firstLine="900"/>
        <w:jc w:val="both"/>
        <w:rPr>
          <w:iCs/>
          <w:szCs w:val="24"/>
        </w:rPr>
      </w:pPr>
      <w:r w:rsidRPr="007C6641">
        <w:rPr>
          <w:szCs w:val="24"/>
        </w:rPr>
        <w:t xml:space="preserve">Visos paslaugos turi būti suteiktos laiku, kokybiškai ir atitikti įprastus tokioms paslaugoms keliamus reikalavimus. </w:t>
      </w:r>
    </w:p>
    <w:p w14:paraId="7E53623F" w14:textId="3F44F980" w:rsidR="007C7CF2" w:rsidRPr="007C6641" w:rsidRDefault="44181437">
      <w:pPr>
        <w:pStyle w:val="ListParagraph"/>
        <w:numPr>
          <w:ilvl w:val="2"/>
          <w:numId w:val="14"/>
        </w:numPr>
        <w:tabs>
          <w:tab w:val="left" w:pos="900"/>
          <w:tab w:val="left" w:pos="1260"/>
          <w:tab w:val="left" w:pos="1440"/>
          <w:tab w:val="left" w:pos="1530"/>
          <w:tab w:val="left" w:pos="1620"/>
        </w:tabs>
        <w:ind w:left="0" w:firstLine="900"/>
        <w:jc w:val="both"/>
      </w:pPr>
      <w:r w:rsidRPr="007C6641">
        <w:t>Tiekėjas turi teisę, esant būtinybei, koreguoti su VVA suderintas mokymų datas, tik iki</w:t>
      </w:r>
      <w:r w:rsidR="553383D6" w:rsidRPr="007C6641">
        <w:t xml:space="preserve"> dalyvių pakvietimo</w:t>
      </w:r>
      <w:r w:rsidR="082F32F4" w:rsidRPr="007C6641">
        <w:t xml:space="preserve"> į Mokymus momento</w:t>
      </w:r>
      <w:r w:rsidRPr="007C6641">
        <w:t xml:space="preserve">. Datų keitimas po </w:t>
      </w:r>
      <w:r w:rsidR="6420A7B1" w:rsidRPr="007C6641">
        <w:t xml:space="preserve">dalyvių pakvietimo </w:t>
      </w:r>
      <w:r w:rsidRPr="007C6641">
        <w:t>bus laikomas Paslaugų sutarties pažeidimu</w:t>
      </w:r>
      <w:r w:rsidR="7849C5E5" w:rsidRPr="007C6641">
        <w:t xml:space="preserve">, išskyrus </w:t>
      </w:r>
      <w:r w:rsidR="7849C5E5" w:rsidRPr="007C6641">
        <w:rPr>
          <w:i/>
          <w:iCs/>
        </w:rPr>
        <w:t>force maj</w:t>
      </w:r>
      <w:r w:rsidR="5F236358" w:rsidRPr="007C6641">
        <w:rPr>
          <w:i/>
          <w:iCs/>
        </w:rPr>
        <w:t>eu</w:t>
      </w:r>
      <w:r w:rsidR="7849C5E5" w:rsidRPr="007C6641">
        <w:rPr>
          <w:i/>
          <w:iCs/>
        </w:rPr>
        <w:t>re</w:t>
      </w:r>
      <w:r w:rsidR="7849C5E5" w:rsidRPr="007C6641">
        <w:t xml:space="preserve"> aplinkybes,</w:t>
      </w:r>
      <w:r w:rsidRPr="007C6641">
        <w:t xml:space="preserve"> ir tokiu atveju bus taikomos Paslaugų sutartyje numatytos sankcijos.</w:t>
      </w:r>
    </w:p>
    <w:p w14:paraId="636E1321" w14:textId="5A6E6ABB" w:rsidR="007C7CF2" w:rsidRPr="007C6641" w:rsidRDefault="17133E4D">
      <w:pPr>
        <w:pStyle w:val="ListParagraph"/>
        <w:numPr>
          <w:ilvl w:val="2"/>
          <w:numId w:val="14"/>
        </w:numPr>
        <w:tabs>
          <w:tab w:val="left" w:pos="900"/>
          <w:tab w:val="left" w:pos="1260"/>
          <w:tab w:val="left" w:pos="1440"/>
          <w:tab w:val="left" w:pos="1530"/>
          <w:tab w:val="left" w:pos="1620"/>
        </w:tabs>
        <w:ind w:left="0" w:firstLine="900"/>
        <w:jc w:val="both"/>
      </w:pPr>
      <w:r w:rsidRPr="007C6641">
        <w:rPr>
          <w:lang w:eastAsia="ar-SA"/>
        </w:rPr>
        <w:t xml:space="preserve"> Mokymuose gali dalyvauti</w:t>
      </w:r>
      <w:r w:rsidRPr="007C6641">
        <w:t xml:space="preserve"> tik </w:t>
      </w:r>
      <w:r w:rsidR="61D53654" w:rsidRPr="007C6641">
        <w:t xml:space="preserve">VVA Tiekėjui pateikti </w:t>
      </w:r>
      <w:r w:rsidRPr="007C6641">
        <w:t>dalyviai (</w:t>
      </w:r>
      <w:r w:rsidR="61D53654" w:rsidRPr="007C6641">
        <w:t xml:space="preserve">pagal </w:t>
      </w:r>
      <w:r w:rsidRPr="007C6641">
        <w:t>Mokymų dalyvių sąrašą</w:t>
      </w:r>
      <w:r w:rsidR="00E06DB1">
        <w:t>, kuris gali būti tikslinamas)</w:t>
      </w:r>
      <w:r w:rsidR="61D53654" w:rsidRPr="007C6641">
        <w:t xml:space="preserve">. Mokymų dalyvių sąrašą VVA </w:t>
      </w:r>
      <w:r w:rsidR="2050E9E3" w:rsidRPr="007C6641">
        <w:t>pa</w:t>
      </w:r>
      <w:r w:rsidR="61D53654" w:rsidRPr="007C6641">
        <w:t xml:space="preserve">teikia per </w:t>
      </w:r>
      <w:r w:rsidR="00272CCB" w:rsidRPr="007C6641">
        <w:t>1</w:t>
      </w:r>
      <w:r w:rsidR="00272CCB">
        <w:t xml:space="preserve">5 </w:t>
      </w:r>
      <w:r w:rsidR="00C763E4">
        <w:t xml:space="preserve">darbo </w:t>
      </w:r>
      <w:r w:rsidR="7632016B" w:rsidRPr="007C6641">
        <w:t>dienų</w:t>
      </w:r>
      <w:r w:rsidRPr="007C6641">
        <w:t xml:space="preserve"> </w:t>
      </w:r>
      <w:r w:rsidR="01F9E819" w:rsidRPr="007C6641">
        <w:t>po Paslaugų sutarties pasirašymo</w:t>
      </w:r>
      <w:r w:rsidRPr="007C6641">
        <w:t xml:space="preserve">. </w:t>
      </w:r>
    </w:p>
    <w:p w14:paraId="10E0CEB4" w14:textId="58EFA118" w:rsidR="007C7CF2" w:rsidRPr="007C6641" w:rsidRDefault="17133E4D">
      <w:pPr>
        <w:pStyle w:val="ListParagraph"/>
        <w:numPr>
          <w:ilvl w:val="2"/>
          <w:numId w:val="14"/>
        </w:numPr>
        <w:tabs>
          <w:tab w:val="left" w:pos="810"/>
          <w:tab w:val="left" w:pos="1440"/>
          <w:tab w:val="left" w:pos="1530"/>
          <w:tab w:val="left" w:pos="1620"/>
        </w:tabs>
        <w:ind w:left="0" w:firstLine="900"/>
        <w:jc w:val="both"/>
      </w:pPr>
      <w:r w:rsidRPr="007C6641">
        <w:t>Lektorius (-iai) turi perteikti ne tik aukšto lygio teorines žinias, bet ir praktinius pavyzdžius, susijusius su konkrečia mokymo tema (ne mažiau kaip 70 procentų visos sudaromos medžiagos). Lektorius (-iai) mokymų metu turi pasiekti</w:t>
      </w:r>
      <w:r w:rsidR="4EA72C44" w:rsidRPr="007C6641">
        <w:t xml:space="preserve"> techninėje specifikacijoje</w:t>
      </w:r>
      <w:r w:rsidRPr="007C6641">
        <w:t xml:space="preserve">  nurodytus uždavinius ir rezultatus. Kiekvienos temos mokymo metu  Lektorius (-iai) suformuoja ir pateikia Mokymų dalyviams praktines užduotis, atitinkančius išdėstytos temos turinį. </w:t>
      </w:r>
    </w:p>
    <w:p w14:paraId="1C3390C1" w14:textId="0F1698D7" w:rsidR="009250C8" w:rsidRPr="007C6641" w:rsidRDefault="007C7CF2">
      <w:pPr>
        <w:pStyle w:val="ListParagraph"/>
        <w:numPr>
          <w:ilvl w:val="1"/>
          <w:numId w:val="14"/>
        </w:numPr>
        <w:tabs>
          <w:tab w:val="left" w:pos="900"/>
          <w:tab w:val="left" w:pos="990"/>
          <w:tab w:val="left" w:pos="1170"/>
        </w:tabs>
        <w:ind w:left="0" w:firstLine="900"/>
        <w:jc w:val="both"/>
        <w:rPr>
          <w:szCs w:val="24"/>
        </w:rPr>
      </w:pPr>
      <w:r w:rsidRPr="007C6641">
        <w:rPr>
          <w:color w:val="000000"/>
          <w:szCs w:val="24"/>
        </w:rPr>
        <w:t xml:space="preserve">Po kiekvienų mokymų per 3 darbo dienas </w:t>
      </w:r>
      <w:r w:rsidR="009250C8" w:rsidRPr="007C6641">
        <w:rPr>
          <w:color w:val="000000"/>
          <w:szCs w:val="24"/>
        </w:rPr>
        <w:t>Tiekėjas turi pateikti el</w:t>
      </w:r>
      <w:r w:rsidR="00D45E03" w:rsidRPr="007C6641">
        <w:rPr>
          <w:color w:val="000000"/>
          <w:szCs w:val="24"/>
        </w:rPr>
        <w:t>.</w:t>
      </w:r>
      <w:r w:rsidR="009250C8" w:rsidRPr="007C6641">
        <w:rPr>
          <w:color w:val="000000"/>
          <w:szCs w:val="24"/>
        </w:rPr>
        <w:t xml:space="preserve"> paštu Perkančiai organizacijai su mokymais susijusius dokumentus: užpildytą Mokymų dalyvių sąrašą (dalyvių registracijos dokumentacija), mokymų įrašus, , grįžtamojo ryšio vertinimo anketų apibendrinimą bei kitus aktualius dokumentus ir informaciją.</w:t>
      </w:r>
      <w:r w:rsidR="00921672">
        <w:rPr>
          <w:color w:val="000000"/>
          <w:szCs w:val="24"/>
        </w:rPr>
        <w:t xml:space="preserve"> Grįžtamasis ryšys renkamas po kiekvienų mokymų visiems dalyviams el. forma.</w:t>
      </w:r>
      <w:r w:rsidR="009250C8" w:rsidRPr="007C6641">
        <w:rPr>
          <w:color w:val="000000"/>
          <w:szCs w:val="24"/>
        </w:rPr>
        <w:t xml:space="preserve"> </w:t>
      </w:r>
    </w:p>
    <w:p w14:paraId="659CBF74" w14:textId="52D2302E" w:rsidR="007C7CF2" w:rsidRPr="007C6641" w:rsidRDefault="17133E4D" w:rsidP="0FA064CF">
      <w:pPr>
        <w:pStyle w:val="ListParagraph"/>
        <w:numPr>
          <w:ilvl w:val="1"/>
          <w:numId w:val="14"/>
        </w:numPr>
        <w:tabs>
          <w:tab w:val="left" w:pos="900"/>
          <w:tab w:val="left" w:pos="990"/>
          <w:tab w:val="left" w:pos="1170"/>
        </w:tabs>
        <w:ind w:left="0" w:firstLine="900"/>
        <w:jc w:val="both"/>
        <w:rPr>
          <w:color w:val="000000" w:themeColor="text1"/>
        </w:rPr>
      </w:pPr>
      <w:r w:rsidRPr="007C6641">
        <w:rPr>
          <w:color w:val="000000" w:themeColor="text1"/>
        </w:rPr>
        <w:t xml:space="preserve"> Po visų </w:t>
      </w:r>
      <w:r w:rsidR="73B599D1" w:rsidRPr="007C6641">
        <w:rPr>
          <w:color w:val="000000" w:themeColor="text1"/>
        </w:rPr>
        <w:t>M</w:t>
      </w:r>
      <w:r w:rsidRPr="007C6641">
        <w:rPr>
          <w:color w:val="000000" w:themeColor="text1"/>
        </w:rPr>
        <w:t>okymų</w:t>
      </w:r>
      <w:r w:rsidR="030F2B13" w:rsidRPr="007C6641">
        <w:rPr>
          <w:color w:val="000000" w:themeColor="text1"/>
        </w:rPr>
        <w:t xml:space="preserve"> per 10 darbo dienų</w:t>
      </w:r>
      <w:r w:rsidRPr="007C6641">
        <w:rPr>
          <w:color w:val="000000" w:themeColor="text1"/>
        </w:rPr>
        <w:t xml:space="preserve"> Tiekėjas turi pateikti detalią paslaugų įvykdymo ataskaitą</w:t>
      </w:r>
      <w:r w:rsidR="17AE6BE2" w:rsidRPr="007C6641">
        <w:rPr>
          <w:color w:val="000000" w:themeColor="text1"/>
        </w:rPr>
        <w:t xml:space="preserve">, kurioje pateikiama </w:t>
      </w:r>
      <w:r w:rsidR="2DEDE8B6" w:rsidRPr="007C6641">
        <w:rPr>
          <w:color w:val="000000" w:themeColor="text1"/>
        </w:rPr>
        <w:t xml:space="preserve">(1) </w:t>
      </w:r>
      <w:r w:rsidR="17AE6BE2" w:rsidRPr="007C6641">
        <w:rPr>
          <w:color w:val="000000" w:themeColor="text1"/>
        </w:rPr>
        <w:t>bendroji informacija (mokym</w:t>
      </w:r>
      <w:r w:rsidR="4A69FCC8" w:rsidRPr="007C6641">
        <w:rPr>
          <w:color w:val="000000" w:themeColor="text1"/>
        </w:rPr>
        <w:t>ų tem</w:t>
      </w:r>
      <w:r w:rsidR="5A7C9A66" w:rsidRPr="007C6641">
        <w:rPr>
          <w:color w:val="000000" w:themeColor="text1"/>
        </w:rPr>
        <w:t>os</w:t>
      </w:r>
      <w:r w:rsidR="17AE6BE2" w:rsidRPr="007C6641">
        <w:rPr>
          <w:color w:val="000000" w:themeColor="text1"/>
        </w:rPr>
        <w:t>, dat</w:t>
      </w:r>
      <w:r w:rsidR="0F98DC3C" w:rsidRPr="007C6641">
        <w:rPr>
          <w:color w:val="000000" w:themeColor="text1"/>
        </w:rPr>
        <w:t>os</w:t>
      </w:r>
      <w:r w:rsidR="17AE6BE2" w:rsidRPr="007C6641">
        <w:rPr>
          <w:color w:val="000000" w:themeColor="text1"/>
        </w:rPr>
        <w:t>, viet</w:t>
      </w:r>
      <w:r w:rsidR="335AC427" w:rsidRPr="007C6641">
        <w:rPr>
          <w:color w:val="000000" w:themeColor="text1"/>
        </w:rPr>
        <w:t>os</w:t>
      </w:r>
      <w:r w:rsidR="17AE6BE2" w:rsidRPr="007C6641">
        <w:rPr>
          <w:color w:val="000000" w:themeColor="text1"/>
        </w:rPr>
        <w:t>, lektori</w:t>
      </w:r>
      <w:r w:rsidR="45868ABF" w:rsidRPr="007C6641">
        <w:rPr>
          <w:color w:val="000000" w:themeColor="text1"/>
        </w:rPr>
        <w:t>ai</w:t>
      </w:r>
      <w:r w:rsidR="2A9CF3F7" w:rsidRPr="007C6641">
        <w:rPr>
          <w:color w:val="000000" w:themeColor="text1"/>
        </w:rPr>
        <w:t>, dalyvių skaičius</w:t>
      </w:r>
      <w:r w:rsidR="672BBBF9" w:rsidRPr="007C6641">
        <w:rPr>
          <w:color w:val="000000" w:themeColor="text1"/>
        </w:rPr>
        <w:t>;</w:t>
      </w:r>
      <w:r w:rsidR="38E768A4" w:rsidRPr="007C6641">
        <w:rPr>
          <w:color w:val="000000" w:themeColor="text1"/>
        </w:rPr>
        <w:t xml:space="preserve"> (2)</w:t>
      </w:r>
      <w:r w:rsidR="00AB50F6" w:rsidRPr="007C6641">
        <w:rPr>
          <w:color w:val="000000" w:themeColor="text1"/>
        </w:rPr>
        <w:t xml:space="preserve"> </w:t>
      </w:r>
      <w:r w:rsidR="1830D120" w:rsidRPr="007C6641">
        <w:rPr>
          <w:color w:val="000000" w:themeColor="text1"/>
        </w:rPr>
        <w:t>dalyvių atsiliepimai (</w:t>
      </w:r>
      <w:r w:rsidR="1FB02BC3" w:rsidRPr="007C6641">
        <w:rPr>
          <w:color w:val="000000" w:themeColor="text1"/>
        </w:rPr>
        <w:t xml:space="preserve">susisteminti </w:t>
      </w:r>
      <w:r w:rsidR="1830D120" w:rsidRPr="007C6641">
        <w:rPr>
          <w:color w:val="000000" w:themeColor="text1"/>
        </w:rPr>
        <w:t>praktinių užduočių</w:t>
      </w:r>
      <w:r w:rsidR="1812E32E" w:rsidRPr="007C6641">
        <w:rPr>
          <w:color w:val="000000" w:themeColor="text1"/>
        </w:rPr>
        <w:t xml:space="preserve"> ir </w:t>
      </w:r>
      <w:r w:rsidR="1830D120" w:rsidRPr="007C6641">
        <w:rPr>
          <w:color w:val="000000" w:themeColor="text1"/>
        </w:rPr>
        <w:t>grįžtamojo ryšio rezultatai</w:t>
      </w:r>
      <w:r w:rsidR="0AB4AA24" w:rsidRPr="007C6641">
        <w:rPr>
          <w:color w:val="000000" w:themeColor="text1"/>
        </w:rPr>
        <w:t>)</w:t>
      </w:r>
      <w:r w:rsidR="049E744A" w:rsidRPr="007C6641">
        <w:rPr>
          <w:color w:val="000000" w:themeColor="text1"/>
        </w:rPr>
        <w:t>;</w:t>
      </w:r>
      <w:r w:rsidR="3C98DAA1" w:rsidRPr="007C6641">
        <w:rPr>
          <w:color w:val="000000" w:themeColor="text1"/>
        </w:rPr>
        <w:t xml:space="preserve"> (3) mokymo tikslų įvertinimas (pradiniai tikslai, pasiekti </w:t>
      </w:r>
      <w:r w:rsidR="1FF7228F" w:rsidRPr="007C6641">
        <w:rPr>
          <w:color w:val="000000" w:themeColor="text1"/>
        </w:rPr>
        <w:t xml:space="preserve">ir nepasiekti </w:t>
      </w:r>
      <w:r w:rsidR="3C98DAA1" w:rsidRPr="007C6641">
        <w:rPr>
          <w:color w:val="000000" w:themeColor="text1"/>
        </w:rPr>
        <w:t>rezultatai;</w:t>
      </w:r>
      <w:r w:rsidR="0AB4AA24" w:rsidRPr="007C6641">
        <w:rPr>
          <w:color w:val="000000" w:themeColor="text1"/>
        </w:rPr>
        <w:t xml:space="preserve"> (</w:t>
      </w:r>
      <w:r w:rsidR="61C91305" w:rsidRPr="007C6641">
        <w:rPr>
          <w:color w:val="000000" w:themeColor="text1"/>
        </w:rPr>
        <w:t>4</w:t>
      </w:r>
      <w:r w:rsidR="0AB4AA24" w:rsidRPr="007C6641">
        <w:rPr>
          <w:color w:val="000000" w:themeColor="text1"/>
        </w:rPr>
        <w:t>) mokymosi medžiaga</w:t>
      </w:r>
      <w:r w:rsidR="2E500079" w:rsidRPr="007C6641">
        <w:rPr>
          <w:color w:val="000000" w:themeColor="text1"/>
        </w:rPr>
        <w:t>;</w:t>
      </w:r>
      <w:r w:rsidR="0AB4AA24" w:rsidRPr="007C6641">
        <w:rPr>
          <w:color w:val="000000" w:themeColor="text1"/>
        </w:rPr>
        <w:t xml:space="preserve"> (4) organizaciniai klausimai</w:t>
      </w:r>
      <w:r w:rsidR="0DD9AF52" w:rsidRPr="007C6641">
        <w:rPr>
          <w:color w:val="000000" w:themeColor="text1"/>
        </w:rPr>
        <w:t>;</w:t>
      </w:r>
      <w:r w:rsidR="46BC17F7" w:rsidRPr="007C6641">
        <w:rPr>
          <w:color w:val="000000" w:themeColor="text1"/>
        </w:rPr>
        <w:t xml:space="preserve"> ir (5) išvados bei rekomendacijos.</w:t>
      </w:r>
    </w:p>
    <w:p w14:paraId="349D79A1" w14:textId="2817D7F7" w:rsidR="00D403BD" w:rsidRPr="007C6641" w:rsidRDefault="00B760CD">
      <w:pPr>
        <w:pStyle w:val="ListParagraph"/>
        <w:numPr>
          <w:ilvl w:val="2"/>
          <w:numId w:val="14"/>
        </w:numPr>
        <w:tabs>
          <w:tab w:val="left" w:pos="900"/>
          <w:tab w:val="left" w:pos="1260"/>
          <w:tab w:val="left" w:pos="1440"/>
          <w:tab w:val="left" w:pos="1530"/>
          <w:tab w:val="left" w:pos="1620"/>
        </w:tabs>
        <w:ind w:left="0" w:firstLine="900"/>
        <w:jc w:val="both"/>
      </w:pPr>
      <w:r w:rsidRPr="007C6641">
        <w:t xml:space="preserve"> </w:t>
      </w:r>
      <w:r w:rsidR="60A7FB9B" w:rsidRPr="007C6641">
        <w:t>Perkančioji organizacija pasilieka teisę bet kuriame Mokymų įgyvendinimo etape patikrinti ir įvertinti, ar Paslaugos teikiamos kokybiškai ir atitinka Paslaugų teikimo sutartį ir</w:t>
      </w:r>
      <w:r w:rsidR="3C056829" w:rsidRPr="007C6641">
        <w:t xml:space="preserve"> techninėje specifikacijoje</w:t>
      </w:r>
      <w:r w:rsidR="60A7FB9B" w:rsidRPr="007C6641">
        <w:t xml:space="preserve">  nurodytas sąlygas.</w:t>
      </w:r>
    </w:p>
    <w:p w14:paraId="2AA338F9" w14:textId="35C4E085" w:rsidR="00A33ADC" w:rsidRPr="007C6641" w:rsidRDefault="00B760CD" w:rsidP="00A33ADC">
      <w:pPr>
        <w:pStyle w:val="ListParagraph"/>
        <w:numPr>
          <w:ilvl w:val="2"/>
          <w:numId w:val="14"/>
        </w:numPr>
        <w:tabs>
          <w:tab w:val="left" w:pos="900"/>
          <w:tab w:val="left" w:pos="1260"/>
          <w:tab w:val="left" w:pos="1440"/>
          <w:tab w:val="left" w:pos="1530"/>
          <w:tab w:val="left" w:pos="1620"/>
        </w:tabs>
        <w:ind w:left="0" w:firstLine="900"/>
        <w:jc w:val="both"/>
        <w:rPr>
          <w:szCs w:val="24"/>
        </w:rPr>
      </w:pPr>
      <w:r w:rsidRPr="007C6641">
        <w:rPr>
          <w:szCs w:val="24"/>
        </w:rPr>
        <w:t xml:space="preserve"> </w:t>
      </w:r>
      <w:r w:rsidR="5FB8B1EF" w:rsidRPr="007C6641">
        <w:rPr>
          <w:szCs w:val="24"/>
        </w:rPr>
        <w:t>Tiekėjas Mokymų organizavimui ir koordinavimui pasitelkia specialistus: Projektų vadovą ir Mokymų vadovą:</w:t>
      </w:r>
    </w:p>
    <w:p w14:paraId="48964E34"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5FB8B1EF" w:rsidRPr="007C6641">
        <w:rPr>
          <w:rFonts w:ascii="Times New Roman" w:hAnsi="Times New Roman" w:cs="Times New Roman"/>
          <w:sz w:val="24"/>
          <w:szCs w:val="24"/>
        </w:rPr>
        <w:t>4.3.2.1. Projektų vadovas yra atsakingas už</w:t>
      </w:r>
      <w:r w:rsidR="5C6B7A36" w:rsidRPr="007C6641">
        <w:rPr>
          <w:rFonts w:ascii="Times New Roman" w:hAnsi="Times New Roman" w:cs="Times New Roman"/>
          <w:sz w:val="24"/>
          <w:szCs w:val="24"/>
        </w:rPr>
        <w:t>:</w:t>
      </w:r>
    </w:p>
    <w:p w14:paraId="7BE5708F"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5C6B7A36" w:rsidRPr="007C6641">
        <w:rPr>
          <w:rFonts w:ascii="Times New Roman" w:hAnsi="Times New Roman" w:cs="Times New Roman"/>
          <w:sz w:val="24"/>
          <w:szCs w:val="24"/>
        </w:rPr>
        <w:t>4.3.2.1.1.</w:t>
      </w:r>
      <w:r w:rsidR="5FB8B1EF" w:rsidRPr="007C6641">
        <w:rPr>
          <w:rFonts w:ascii="Times New Roman" w:hAnsi="Times New Roman" w:cs="Times New Roman"/>
          <w:sz w:val="24"/>
          <w:szCs w:val="24"/>
        </w:rPr>
        <w:t xml:space="preserve"> </w:t>
      </w:r>
      <w:r w:rsidR="02435CDF" w:rsidRPr="007C6641">
        <w:rPr>
          <w:rFonts w:ascii="Times New Roman" w:hAnsi="Times New Roman" w:cs="Times New Roman"/>
          <w:sz w:val="24"/>
          <w:szCs w:val="24"/>
        </w:rPr>
        <w:t>P</w:t>
      </w:r>
      <w:r w:rsidR="6DAAF77A" w:rsidRPr="007C6641">
        <w:rPr>
          <w:rFonts w:ascii="Times New Roman" w:hAnsi="Times New Roman" w:cs="Times New Roman"/>
          <w:color w:val="242424"/>
          <w:sz w:val="24"/>
          <w:szCs w:val="24"/>
        </w:rPr>
        <w:t xml:space="preserve">rojekto planavimą ir valdymą: </w:t>
      </w:r>
      <w:r w:rsidR="4487A71F" w:rsidRPr="007C6641">
        <w:rPr>
          <w:rFonts w:ascii="Times New Roman" w:hAnsi="Times New Roman" w:cs="Times New Roman"/>
          <w:color w:val="242424"/>
          <w:sz w:val="24"/>
          <w:szCs w:val="24"/>
        </w:rPr>
        <w:t>u</w:t>
      </w:r>
      <w:r w:rsidR="6DAAF77A" w:rsidRPr="007C6641">
        <w:rPr>
          <w:rFonts w:ascii="Times New Roman" w:hAnsi="Times New Roman" w:cs="Times New Roman"/>
          <w:color w:val="242424"/>
          <w:sz w:val="24"/>
          <w:szCs w:val="24"/>
        </w:rPr>
        <w:t>žtikrina, kad projektas būtų vykdomas pagal grafiką</w:t>
      </w:r>
      <w:r w:rsidR="0776B66D" w:rsidRPr="007C6641">
        <w:rPr>
          <w:rFonts w:ascii="Times New Roman" w:hAnsi="Times New Roman" w:cs="Times New Roman"/>
          <w:color w:val="242424"/>
          <w:sz w:val="24"/>
          <w:szCs w:val="24"/>
        </w:rPr>
        <w:t xml:space="preserve">, </w:t>
      </w:r>
      <w:r w:rsidR="6DAAF77A" w:rsidRPr="007C6641">
        <w:rPr>
          <w:rFonts w:ascii="Times New Roman" w:hAnsi="Times New Roman" w:cs="Times New Roman"/>
          <w:color w:val="242424"/>
          <w:sz w:val="24"/>
          <w:szCs w:val="24"/>
        </w:rPr>
        <w:t>biudžetą</w:t>
      </w:r>
      <w:r w:rsidR="620967BD" w:rsidRPr="007C6641">
        <w:rPr>
          <w:rFonts w:ascii="Times New Roman" w:hAnsi="Times New Roman" w:cs="Times New Roman"/>
          <w:color w:val="242424"/>
          <w:sz w:val="24"/>
          <w:szCs w:val="24"/>
        </w:rPr>
        <w:t xml:space="preserve"> ir sutarties sąlygas</w:t>
      </w:r>
      <w:r w:rsidR="76817EAA" w:rsidRPr="007C6641">
        <w:rPr>
          <w:rFonts w:ascii="Times New Roman" w:hAnsi="Times New Roman" w:cs="Times New Roman"/>
          <w:color w:val="242424"/>
          <w:sz w:val="24"/>
          <w:szCs w:val="24"/>
        </w:rPr>
        <w:t>.</w:t>
      </w:r>
    </w:p>
    <w:p w14:paraId="014EC23B"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76817EAA" w:rsidRPr="007C6641">
        <w:rPr>
          <w:rFonts w:ascii="Times New Roman" w:hAnsi="Times New Roman" w:cs="Times New Roman"/>
          <w:color w:val="242424"/>
          <w:sz w:val="24"/>
          <w:szCs w:val="24"/>
        </w:rPr>
        <w:t xml:space="preserve">4.3.2.1.2. </w:t>
      </w:r>
      <w:r w:rsidR="6DAAF77A" w:rsidRPr="007C6641">
        <w:rPr>
          <w:rFonts w:ascii="Times New Roman" w:hAnsi="Times New Roman" w:cs="Times New Roman"/>
          <w:color w:val="242424"/>
          <w:sz w:val="24"/>
          <w:szCs w:val="24"/>
        </w:rPr>
        <w:t>Komunikacij</w:t>
      </w:r>
      <w:r w:rsidR="76B0565E" w:rsidRPr="007C6641">
        <w:rPr>
          <w:rFonts w:ascii="Times New Roman" w:hAnsi="Times New Roman" w:cs="Times New Roman"/>
          <w:color w:val="242424"/>
          <w:sz w:val="24"/>
          <w:szCs w:val="24"/>
        </w:rPr>
        <w:t>ą</w:t>
      </w:r>
      <w:r w:rsidR="6DAAF77A" w:rsidRPr="007C6641">
        <w:rPr>
          <w:rFonts w:ascii="Times New Roman" w:hAnsi="Times New Roman" w:cs="Times New Roman"/>
          <w:color w:val="242424"/>
          <w:sz w:val="24"/>
          <w:szCs w:val="24"/>
        </w:rPr>
        <w:t xml:space="preserve"> su suinteresuotosiomis šalimis: </w:t>
      </w:r>
      <w:r w:rsidR="5CA2BCD0" w:rsidRPr="007C6641">
        <w:rPr>
          <w:rFonts w:ascii="Times New Roman" w:hAnsi="Times New Roman" w:cs="Times New Roman"/>
          <w:color w:val="242424"/>
          <w:sz w:val="24"/>
          <w:szCs w:val="24"/>
        </w:rPr>
        <w:t>p</w:t>
      </w:r>
      <w:r w:rsidR="6DAAF77A" w:rsidRPr="007C6641">
        <w:rPr>
          <w:rFonts w:ascii="Times New Roman" w:hAnsi="Times New Roman" w:cs="Times New Roman"/>
          <w:color w:val="242424"/>
          <w:sz w:val="24"/>
          <w:szCs w:val="24"/>
        </w:rPr>
        <w:t>alaiko ryšius su klientais, komandos nariais ir kitomis suinteresuotosiomis šalimis.</w:t>
      </w:r>
    </w:p>
    <w:p w14:paraId="1638DC78"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74476C5B" w:rsidRPr="007C6641">
        <w:rPr>
          <w:rFonts w:ascii="Times New Roman" w:hAnsi="Times New Roman" w:cs="Times New Roman"/>
          <w:color w:val="242424"/>
          <w:sz w:val="24"/>
          <w:szCs w:val="24"/>
        </w:rPr>
        <w:t>4.3.2.1.3. Rizikų valdymą: i</w:t>
      </w:r>
      <w:r w:rsidR="6DAAF77A" w:rsidRPr="007C6641">
        <w:rPr>
          <w:rFonts w:ascii="Times New Roman" w:hAnsi="Times New Roman" w:cs="Times New Roman"/>
          <w:color w:val="242424"/>
          <w:sz w:val="24"/>
          <w:szCs w:val="24"/>
        </w:rPr>
        <w:t>dentifikuoja ir valdo galimas rizikas, kurios gali paveikti projekto eigą.</w:t>
      </w:r>
    </w:p>
    <w:p w14:paraId="5376A6E0"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24126BC4" w:rsidRPr="007C6641">
        <w:rPr>
          <w:rFonts w:ascii="Times New Roman" w:hAnsi="Times New Roman" w:cs="Times New Roman"/>
          <w:color w:val="242424"/>
          <w:sz w:val="24"/>
          <w:szCs w:val="24"/>
        </w:rPr>
        <w:t>4.3.2.1.4. Resursų pasiskirstymą: u</w:t>
      </w:r>
      <w:r w:rsidR="6DAAF77A" w:rsidRPr="007C6641">
        <w:rPr>
          <w:rFonts w:ascii="Times New Roman" w:hAnsi="Times New Roman" w:cs="Times New Roman"/>
          <w:color w:val="242424"/>
          <w:sz w:val="24"/>
          <w:szCs w:val="24"/>
        </w:rPr>
        <w:t>žtikrina, kad visi reikalingi ištekliai būtų prieinami ir tinkamai paskirstyti.</w:t>
      </w:r>
    </w:p>
    <w:p w14:paraId="4AE5BE12"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712C771B" w:rsidRPr="007C6641">
        <w:rPr>
          <w:rFonts w:ascii="Times New Roman" w:hAnsi="Times New Roman" w:cs="Times New Roman"/>
          <w:color w:val="242424"/>
          <w:sz w:val="24"/>
          <w:szCs w:val="24"/>
        </w:rPr>
        <w:t>4.3.2.1.5. Projekto kokybės kontrolę: s</w:t>
      </w:r>
      <w:r w:rsidR="6DAAF77A" w:rsidRPr="007C6641">
        <w:rPr>
          <w:rFonts w:ascii="Times New Roman" w:hAnsi="Times New Roman" w:cs="Times New Roman"/>
          <w:color w:val="242424"/>
          <w:sz w:val="24"/>
          <w:szCs w:val="24"/>
        </w:rPr>
        <w:t>tebi ir vertina projekto eigą, siekiant užtikrinti aukštą kokybę.</w:t>
      </w:r>
    </w:p>
    <w:p w14:paraId="193116BA"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ab/>
      </w:r>
      <w:r w:rsidR="5FB8B1EF" w:rsidRPr="007C6641">
        <w:rPr>
          <w:rFonts w:ascii="Times New Roman" w:hAnsi="Times New Roman" w:cs="Times New Roman"/>
          <w:sz w:val="24"/>
          <w:szCs w:val="24"/>
        </w:rPr>
        <w:t>4.3.2.2. Mokymų vadovas yra atsakingas už</w:t>
      </w:r>
      <w:r w:rsidR="7CA464E7" w:rsidRPr="007C6641">
        <w:rPr>
          <w:rFonts w:ascii="Times New Roman" w:hAnsi="Times New Roman" w:cs="Times New Roman"/>
          <w:sz w:val="24"/>
          <w:szCs w:val="24"/>
        </w:rPr>
        <w:t>:</w:t>
      </w:r>
    </w:p>
    <w:p w14:paraId="601DB0F7"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color w:val="242424"/>
          <w:sz w:val="24"/>
          <w:szCs w:val="24"/>
        </w:rPr>
      </w:pPr>
      <w:r w:rsidRPr="007C6641">
        <w:rPr>
          <w:rFonts w:ascii="Times New Roman" w:hAnsi="Times New Roman" w:cs="Times New Roman"/>
          <w:sz w:val="24"/>
          <w:szCs w:val="24"/>
        </w:rPr>
        <w:tab/>
      </w:r>
      <w:r w:rsidR="7CA464E7" w:rsidRPr="007C6641">
        <w:rPr>
          <w:rFonts w:ascii="Times New Roman" w:hAnsi="Times New Roman" w:cs="Times New Roman"/>
          <w:color w:val="242424"/>
          <w:sz w:val="24"/>
          <w:szCs w:val="24"/>
        </w:rPr>
        <w:t>4.3.2.1. Mokymų programos kūrimą: rengia mokymų turinį ir metodikas, atsižvelgiant į projekto tikslus ir dalyvių poreikius.</w:t>
      </w:r>
    </w:p>
    <w:p w14:paraId="3F9A2237"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color w:val="242424"/>
          <w:sz w:val="24"/>
          <w:szCs w:val="24"/>
        </w:rPr>
      </w:pPr>
      <w:r w:rsidRPr="007C6641">
        <w:rPr>
          <w:rFonts w:ascii="Times New Roman" w:hAnsi="Times New Roman" w:cs="Times New Roman"/>
          <w:color w:val="242424"/>
          <w:sz w:val="24"/>
          <w:szCs w:val="24"/>
        </w:rPr>
        <w:tab/>
      </w:r>
      <w:r w:rsidR="7CA464E7" w:rsidRPr="007C6641">
        <w:rPr>
          <w:rFonts w:ascii="Times New Roman" w:hAnsi="Times New Roman" w:cs="Times New Roman"/>
          <w:color w:val="242424"/>
          <w:sz w:val="24"/>
          <w:szCs w:val="24"/>
        </w:rPr>
        <w:t>4.3.2.2. Mokymų vedimo organizavimą: organizuoja lektorių, vedančių Mokymus darbą, užtikrindamas, kad dalyviai įgytų reikiamas žinias ir įgūdžius.</w:t>
      </w:r>
    </w:p>
    <w:p w14:paraId="149901F4" w14:textId="77777777"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color w:val="242424"/>
          <w:sz w:val="24"/>
          <w:szCs w:val="24"/>
        </w:rPr>
        <w:tab/>
      </w:r>
      <w:r w:rsidR="7CA464E7" w:rsidRPr="007C6641">
        <w:rPr>
          <w:rFonts w:ascii="Times New Roman" w:hAnsi="Times New Roman" w:cs="Times New Roman"/>
          <w:color w:val="242424"/>
          <w:sz w:val="24"/>
          <w:szCs w:val="24"/>
        </w:rPr>
        <w:t>4.3.2.3. Mokymų medžiagos paruošimą: kuria ir atnaujina mokymų medžiagą, įskaitant skaidres, užduotis ir kitus mokymosi išteklius.</w:t>
      </w:r>
    </w:p>
    <w:p w14:paraId="774C810E" w14:textId="397DCAAC" w:rsidR="00A33ADC"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color w:val="242424"/>
          <w:sz w:val="24"/>
          <w:szCs w:val="24"/>
        </w:rPr>
      </w:pPr>
      <w:r w:rsidRPr="007C6641">
        <w:rPr>
          <w:rFonts w:ascii="Times New Roman" w:hAnsi="Times New Roman" w:cs="Times New Roman"/>
          <w:sz w:val="24"/>
          <w:szCs w:val="24"/>
        </w:rPr>
        <w:tab/>
      </w:r>
      <w:r w:rsidR="7CA464E7" w:rsidRPr="007C6641">
        <w:rPr>
          <w:rFonts w:ascii="Times New Roman" w:hAnsi="Times New Roman" w:cs="Times New Roman"/>
          <w:color w:val="242424"/>
          <w:sz w:val="24"/>
          <w:szCs w:val="24"/>
        </w:rPr>
        <w:t>4.3.2.4. Dalyvių vertinimą</w:t>
      </w:r>
      <w:r w:rsidR="6F6152A7" w:rsidRPr="007C6641">
        <w:rPr>
          <w:rFonts w:ascii="Times New Roman" w:hAnsi="Times New Roman" w:cs="Times New Roman"/>
          <w:color w:val="242424"/>
          <w:sz w:val="24"/>
          <w:szCs w:val="24"/>
        </w:rPr>
        <w:t>:</w:t>
      </w:r>
      <w:r w:rsidR="7CA464E7" w:rsidRPr="007C6641">
        <w:rPr>
          <w:rFonts w:ascii="Times New Roman" w:hAnsi="Times New Roman" w:cs="Times New Roman"/>
          <w:color w:val="242424"/>
          <w:sz w:val="24"/>
          <w:szCs w:val="24"/>
        </w:rPr>
        <w:t xml:space="preserve"> vertina dalyvių pažangą ir suteikia grįžtamąjį ryšį.</w:t>
      </w:r>
    </w:p>
    <w:p w14:paraId="65130626" w14:textId="4CFFEB6C" w:rsidR="7CA464E7" w:rsidRPr="007C6641" w:rsidRDefault="00A33ADC" w:rsidP="00A33ADC">
      <w:pPr>
        <w:tabs>
          <w:tab w:val="left" w:pos="900"/>
          <w:tab w:val="left" w:pos="1260"/>
          <w:tab w:val="left" w:pos="1440"/>
          <w:tab w:val="left" w:pos="1530"/>
          <w:tab w:val="left" w:pos="1620"/>
        </w:tabs>
        <w:spacing w:after="0" w:line="240" w:lineRule="auto"/>
        <w:jc w:val="both"/>
        <w:rPr>
          <w:rFonts w:ascii="Times New Roman" w:hAnsi="Times New Roman" w:cs="Times New Roman"/>
          <w:sz w:val="24"/>
          <w:szCs w:val="24"/>
        </w:rPr>
      </w:pPr>
      <w:r w:rsidRPr="007C6641">
        <w:rPr>
          <w:rFonts w:ascii="Times New Roman" w:hAnsi="Times New Roman" w:cs="Times New Roman"/>
          <w:color w:val="242424"/>
          <w:sz w:val="24"/>
          <w:szCs w:val="24"/>
        </w:rPr>
        <w:tab/>
      </w:r>
      <w:r w:rsidR="7CA464E7" w:rsidRPr="007C6641">
        <w:rPr>
          <w:rFonts w:ascii="Times New Roman" w:hAnsi="Times New Roman" w:cs="Times New Roman"/>
          <w:color w:val="242424"/>
          <w:sz w:val="24"/>
          <w:szCs w:val="24"/>
        </w:rPr>
        <w:t>4.3.2.5. Mokymų efektyvumo analizę: analizuoja mokymų rezultatus ir teikia rekomendacijas dėl tolesnio tobulinimo.</w:t>
      </w:r>
    </w:p>
    <w:p w14:paraId="3692066A" w14:textId="1C1291BA" w:rsidR="00A16CA9" w:rsidRPr="007C6641" w:rsidRDefault="44181437">
      <w:pPr>
        <w:pStyle w:val="ListParagraph"/>
        <w:numPr>
          <w:ilvl w:val="1"/>
          <w:numId w:val="14"/>
        </w:numPr>
        <w:tabs>
          <w:tab w:val="left" w:pos="900"/>
          <w:tab w:val="left" w:pos="1170"/>
          <w:tab w:val="left" w:pos="1260"/>
          <w:tab w:val="left" w:pos="1440"/>
        </w:tabs>
        <w:ind w:left="0" w:firstLine="900"/>
        <w:jc w:val="both"/>
      </w:pPr>
      <w:r w:rsidRPr="007C6641">
        <w:rPr>
          <w:b/>
          <w:bCs/>
        </w:rPr>
        <w:t xml:space="preserve"> </w:t>
      </w:r>
      <w:r w:rsidRPr="00C92A70">
        <w:t>Mokymų aprašymai.</w:t>
      </w:r>
      <w:r w:rsidRPr="007C6641">
        <w:t xml:space="preserve"> Kiekvienai Mokymų temai Tiekėjas turi pateikti atskirą mokymo aprašymą (forma pateikiama</w:t>
      </w:r>
      <w:r w:rsidR="00B760CD" w:rsidRPr="007C6641">
        <w:t xml:space="preserve"> 2</w:t>
      </w:r>
      <w:r w:rsidRPr="007C6641">
        <w:t xml:space="preserve">  priede), jame nurodydamas:</w:t>
      </w:r>
    </w:p>
    <w:p w14:paraId="1B0CD299" w14:textId="30BFBAB2" w:rsidR="00A16CA9" w:rsidRPr="007C6641" w:rsidRDefault="44181437">
      <w:pPr>
        <w:pStyle w:val="ListParagraph"/>
        <w:numPr>
          <w:ilvl w:val="2"/>
          <w:numId w:val="14"/>
        </w:numPr>
        <w:tabs>
          <w:tab w:val="left" w:pos="1080"/>
          <w:tab w:val="left" w:pos="1260"/>
          <w:tab w:val="left" w:pos="1440"/>
        </w:tabs>
        <w:ind w:left="0" w:firstLine="900"/>
        <w:jc w:val="both"/>
      </w:pPr>
      <w:r w:rsidRPr="007C6641">
        <w:t xml:space="preserve"> Mokymų pavadinimą. Pavadinimo esmė turi išlikti analogiška</w:t>
      </w:r>
      <w:r w:rsidR="2EE75148" w:rsidRPr="007C6641">
        <w:t xml:space="preserve"> techninėje specifikacijoje</w:t>
      </w:r>
      <w:r w:rsidRPr="007C6641">
        <w:t xml:space="preserve">  nurodytai temai, tačiau formuluotė gali būti tikslinama. VVA pasilieka teisę koreguoti Mokymų pavadinimą.</w:t>
      </w:r>
    </w:p>
    <w:p w14:paraId="55F7F300" w14:textId="466A161B" w:rsidR="00A16CA9" w:rsidRPr="007C6641" w:rsidRDefault="44181437">
      <w:pPr>
        <w:pStyle w:val="ListParagraph"/>
        <w:numPr>
          <w:ilvl w:val="2"/>
          <w:numId w:val="14"/>
        </w:numPr>
        <w:tabs>
          <w:tab w:val="left" w:pos="1080"/>
          <w:tab w:val="left" w:pos="1260"/>
          <w:tab w:val="left" w:pos="1440"/>
        </w:tabs>
        <w:ind w:left="0" w:firstLine="900"/>
        <w:jc w:val="both"/>
      </w:pPr>
      <w:r w:rsidRPr="007C6641">
        <w:t xml:space="preserve"> Mokymų uždavinius. Mokymų uždaviniai perkeliami iš </w:t>
      </w:r>
      <w:r w:rsidR="7009DB41" w:rsidRPr="007C6641">
        <w:t xml:space="preserve">techninėje specifikacijoje </w:t>
      </w:r>
      <w:r w:rsidRPr="007C6641">
        <w:t xml:space="preserve"> pateiktų reikalavimų konkrečių mokymų turiniui.</w:t>
      </w:r>
      <w:bookmarkStart w:id="5" w:name="_Hlk163414349"/>
    </w:p>
    <w:p w14:paraId="58C75496" w14:textId="41C24D43" w:rsidR="004840C0" w:rsidRPr="007C6641" w:rsidRDefault="44181437" w:rsidP="00242293">
      <w:pPr>
        <w:pStyle w:val="ListParagraph"/>
        <w:numPr>
          <w:ilvl w:val="2"/>
          <w:numId w:val="14"/>
        </w:numPr>
        <w:tabs>
          <w:tab w:val="left" w:pos="1080"/>
          <w:tab w:val="left" w:pos="1260"/>
          <w:tab w:val="left" w:pos="1440"/>
        </w:tabs>
        <w:ind w:left="0" w:firstLine="900"/>
        <w:jc w:val="both"/>
      </w:pPr>
      <w:r w:rsidRPr="007C6641">
        <w:t xml:space="preserve"> Mokymų aktualumas</w:t>
      </w:r>
      <w:r w:rsidR="332F4502" w:rsidRPr="007C6641">
        <w:t xml:space="preserve"> – </w:t>
      </w:r>
      <w:r w:rsidRPr="007C6641">
        <w:t>atitikimas tikslinės grupės poreikiams</w:t>
      </w:r>
      <w:bookmarkEnd w:id="5"/>
      <w:r w:rsidRPr="007C6641">
        <w:t xml:space="preserve">. Nurodoma, kodėl mokymų realizavimas pagal siūlomą aprašymą geriausiai atitinka keliamiems uždaviniams, tikslinės grupės poreikiams bei </w:t>
      </w:r>
      <w:r w:rsidR="7E8084BF" w:rsidRPr="007C6641">
        <w:t xml:space="preserve">techninėje specifikacijoje </w:t>
      </w:r>
      <w:r w:rsidRPr="007C6641">
        <w:t xml:space="preserve"> keliamus reikalavimus.</w:t>
      </w:r>
    </w:p>
    <w:p w14:paraId="325F0710" w14:textId="77777777" w:rsidR="00A16CA9" w:rsidRPr="007C6641" w:rsidRDefault="00A16CA9">
      <w:pPr>
        <w:pStyle w:val="ListParagraph"/>
        <w:numPr>
          <w:ilvl w:val="2"/>
          <w:numId w:val="14"/>
        </w:numPr>
        <w:tabs>
          <w:tab w:val="left" w:pos="1080"/>
          <w:tab w:val="left" w:pos="1260"/>
          <w:tab w:val="left" w:pos="1440"/>
        </w:tabs>
        <w:ind w:left="0" w:firstLine="900"/>
        <w:jc w:val="both"/>
        <w:rPr>
          <w:szCs w:val="24"/>
        </w:rPr>
      </w:pPr>
      <w:r w:rsidRPr="007C6641">
        <w:rPr>
          <w:szCs w:val="24"/>
        </w:rPr>
        <w:t xml:space="preserve"> Mokymų turinys. Nurodomi mokymų temų pavadinimai, detalizuojamas bei aprašomas kiekvienos temos turinys, įvardijami planuojami naudoti mokymo metodai, praktinės užduotys, namų darbai ir kita svarbi informacija, nurodoma trukmė (akademinėmis valandomis, atskirai nurodant skiriamą laiką teorijai ir praktikai). Visi mokymų elementai turi derėti tarpusavyje.</w:t>
      </w:r>
    </w:p>
    <w:p w14:paraId="029EC064" w14:textId="77777777" w:rsidR="00A16CA9" w:rsidRPr="007C6641" w:rsidRDefault="44181437">
      <w:pPr>
        <w:pStyle w:val="ListParagraph"/>
        <w:numPr>
          <w:ilvl w:val="2"/>
          <w:numId w:val="14"/>
        </w:numPr>
        <w:tabs>
          <w:tab w:val="left" w:pos="1080"/>
          <w:tab w:val="left" w:pos="1260"/>
          <w:tab w:val="left" w:pos="1440"/>
        </w:tabs>
        <w:ind w:left="0" w:firstLine="900"/>
        <w:jc w:val="both"/>
      </w:pPr>
      <w:r w:rsidRPr="007C6641">
        <w:t xml:space="preserve"> Mokymų įgyvendinimo tvarkaraštis. Jame visoms mokymų grupėms, kurių skaičius turi atitikti Mokymų reikalavimų apraše nurodytą skaičių, pateikiama informacija, kokie Lektoriai ir kokiomis datomis ves mokymus.</w:t>
      </w:r>
    </w:p>
    <w:p w14:paraId="757BC770" w14:textId="058D0824" w:rsidR="0083778D" w:rsidRPr="007C6641" w:rsidRDefault="0B3E197D" w:rsidP="0FA064CF">
      <w:pPr>
        <w:pStyle w:val="ListParagraph"/>
        <w:numPr>
          <w:ilvl w:val="2"/>
          <w:numId w:val="14"/>
        </w:numPr>
        <w:tabs>
          <w:tab w:val="left" w:pos="1080"/>
          <w:tab w:val="left" w:pos="1260"/>
          <w:tab w:val="left" w:pos="1440"/>
        </w:tabs>
        <w:ind w:left="0" w:firstLine="900"/>
        <w:jc w:val="both"/>
      </w:pPr>
      <w:r w:rsidRPr="007C6641">
        <w:rPr>
          <w:color w:val="000000" w:themeColor="text1"/>
        </w:rPr>
        <w:t xml:space="preserve"> </w:t>
      </w:r>
      <w:r w:rsidRPr="007C6641">
        <w:t>Į Mokymų aprašyme pateiktą mokymų trukmę negali būti įtrauktas laikas, skirtas kavos / pietų pertraukoms, grįžtamojo ryšio anketų pildymui, bet gali būti įtrauktas laikas, skirtas Mokymo dalyvių pasiekimams įvertinti, organizuojant apklaus</w:t>
      </w:r>
      <w:r w:rsidR="3D08FB02" w:rsidRPr="007C6641">
        <w:t>ą</w:t>
      </w:r>
      <w:r w:rsidRPr="007C6641">
        <w:t>, skirt</w:t>
      </w:r>
      <w:r w:rsidR="3D08FB02" w:rsidRPr="007C6641">
        <w:t xml:space="preserve">ą </w:t>
      </w:r>
      <w:r w:rsidRPr="007C6641">
        <w:t>žinių lygiui po mokymų</w:t>
      </w:r>
      <w:r w:rsidR="3D08FB02" w:rsidRPr="007C6641">
        <w:t xml:space="preserve"> įvertinti</w:t>
      </w:r>
      <w:r w:rsidRPr="007C6641">
        <w:t>.</w:t>
      </w:r>
      <w:r w:rsidR="28E19DB9" w:rsidRPr="007C6641">
        <w:t xml:space="preserve"> </w:t>
      </w:r>
      <w:r w:rsidR="28E19DB9" w:rsidRPr="007C6641">
        <w:rPr>
          <w:szCs w:val="24"/>
        </w:rPr>
        <w:t>Apklausos vykdymui rekomenduojame skirti iki 30 (trisdešimties) minučių.</w:t>
      </w:r>
    </w:p>
    <w:p w14:paraId="7F0B300D" w14:textId="39B263D9" w:rsidR="00472C17" w:rsidRPr="007C6641" w:rsidRDefault="00A16CA9">
      <w:pPr>
        <w:pStyle w:val="ListParagraph"/>
        <w:numPr>
          <w:ilvl w:val="2"/>
          <w:numId w:val="14"/>
        </w:numPr>
        <w:tabs>
          <w:tab w:val="left" w:pos="1080"/>
          <w:tab w:val="left" w:pos="1260"/>
          <w:tab w:val="left" w:pos="1440"/>
        </w:tabs>
        <w:ind w:left="0" w:firstLine="900"/>
        <w:jc w:val="both"/>
        <w:rPr>
          <w:szCs w:val="24"/>
        </w:rPr>
      </w:pPr>
      <w:r w:rsidRPr="007C6641">
        <w:rPr>
          <w:szCs w:val="24"/>
        </w:rPr>
        <w:t xml:space="preserve"> Mokymų apraš</w:t>
      </w:r>
      <w:r w:rsidR="001229F6" w:rsidRPr="007C6641">
        <w:rPr>
          <w:szCs w:val="24"/>
        </w:rPr>
        <w:t>ymas</w:t>
      </w:r>
      <w:r w:rsidRPr="007C6641">
        <w:rPr>
          <w:szCs w:val="24"/>
        </w:rPr>
        <w:t xml:space="preserve"> turi būti rengiamas, atsižvelgiant į tai, jog mokymų grupes sudarys skirtingas bazines žinias ir patirtį turintys asmenys, dirbantys skirtingose institucijose, kuriuos vienija bendras iššūkis – tinkamai pasiruošti būsimam Lietuvos pirmininkavimui ES Tarybai 2027 metais, pagerinant tam būtinas asmenines kompetencijas bei kvalifikaciją ir sustiprinant tarpinstitucinį bendradarbiavimą.</w:t>
      </w:r>
    </w:p>
    <w:p w14:paraId="19DDA67C" w14:textId="5A5EAE15" w:rsidR="00E762D4" w:rsidRPr="007C6641" w:rsidRDefault="00971E85">
      <w:pPr>
        <w:pStyle w:val="ListParagraph"/>
        <w:numPr>
          <w:ilvl w:val="1"/>
          <w:numId w:val="14"/>
        </w:numPr>
        <w:tabs>
          <w:tab w:val="left" w:pos="90"/>
          <w:tab w:val="left" w:pos="900"/>
          <w:tab w:val="left" w:pos="1260"/>
          <w:tab w:val="left" w:pos="1440"/>
        </w:tabs>
        <w:ind w:left="0" w:firstLine="900"/>
        <w:jc w:val="both"/>
        <w:rPr>
          <w:b/>
          <w:bCs/>
          <w:iCs/>
          <w:szCs w:val="24"/>
        </w:rPr>
      </w:pPr>
      <w:bookmarkStart w:id="6" w:name="_Hlk173405639"/>
      <w:r w:rsidRPr="007C6641">
        <w:rPr>
          <w:color w:val="000000"/>
          <w:szCs w:val="24"/>
        </w:rPr>
        <w:t xml:space="preserve"> </w:t>
      </w:r>
      <w:r w:rsidR="0095471D" w:rsidRPr="00C92A70">
        <w:rPr>
          <w:szCs w:val="24"/>
        </w:rPr>
        <w:t>Mokymams reikalingi mokymų metodai ir metodiniai ištekliai</w:t>
      </w:r>
      <w:r w:rsidR="00E762D4" w:rsidRPr="00C92A70">
        <w:rPr>
          <w:szCs w:val="24"/>
        </w:rPr>
        <w:t>.</w:t>
      </w:r>
      <w:r w:rsidR="00E762D4" w:rsidRPr="007C6641">
        <w:rPr>
          <w:b/>
          <w:bCs/>
          <w:szCs w:val="24"/>
        </w:rPr>
        <w:t xml:space="preserve"> </w:t>
      </w:r>
      <w:bookmarkEnd w:id="6"/>
      <w:r w:rsidR="00E762D4" w:rsidRPr="007C6641">
        <w:rPr>
          <w:szCs w:val="24"/>
        </w:rPr>
        <w:t xml:space="preserve">Mokymų veiklos turi būti efektyvios bei  šiuolaikiškos, įtraukiančios Mokymų dalyvius, užtikrinančios, kad Mokymų dalyviai įgys jiems aktualių žinių ir praktinių kompetencijų: </w:t>
      </w:r>
    </w:p>
    <w:p w14:paraId="2A12999A" w14:textId="6535915A" w:rsidR="0095471D" w:rsidRPr="007C6641" w:rsidRDefault="5943A7BF">
      <w:pPr>
        <w:pStyle w:val="ListParagraph"/>
        <w:numPr>
          <w:ilvl w:val="2"/>
          <w:numId w:val="14"/>
        </w:numPr>
        <w:tabs>
          <w:tab w:val="left" w:pos="90"/>
          <w:tab w:val="left" w:pos="900"/>
          <w:tab w:val="left" w:pos="1260"/>
          <w:tab w:val="left" w:pos="1440"/>
        </w:tabs>
        <w:ind w:left="0" w:firstLine="900"/>
        <w:jc w:val="both"/>
      </w:pPr>
      <w:r w:rsidRPr="007C6641">
        <w:t xml:space="preserve"> </w:t>
      </w:r>
      <w:r w:rsidR="40B3BD64" w:rsidRPr="007C6641">
        <w:t>Taikytini mokymo metodai: žodiniai – paskaita, analitinis pokalbis, diskusija, teorinių žinių įsisavinimo patikrinimas</w:t>
      </w:r>
      <w:r w:rsidR="26DFF6A8" w:rsidRPr="007C6641">
        <w:t>,</w:t>
      </w:r>
      <w:r w:rsidR="40B3BD64" w:rsidRPr="007C6641">
        <w:t xml:space="preserve"> vaizdiniai – „Microsoft Power Point“</w:t>
      </w:r>
      <w:r w:rsidR="1C7FE1A7" w:rsidRPr="007C6641">
        <w:t xml:space="preserve"> arba jai lygiavertė</w:t>
      </w:r>
      <w:r w:rsidR="40B3BD64" w:rsidRPr="007C6641">
        <w:t xml:space="preserve"> programa parengtas pranešimas, vaizdo įrašų peržiūra, praktinių pavyzdžių, susijusių su tiesiogine patirtimi viešajame sektoriuje ir ES institucijų patirtimi, analizavimas (praktinių pavyzdžių teorinėje paskaitoje turi būti ne mažiau kaip 70 proc.)</w:t>
      </w:r>
      <w:r w:rsidR="26DFF6A8" w:rsidRPr="007C6641">
        <w:t>,</w:t>
      </w:r>
      <w:r w:rsidR="40B3BD64" w:rsidRPr="007C6641">
        <w:t xml:space="preserve"> praktinės užduotys ir užsiėmimai, vaidmenų žaidimai, simuliacijos, refleksijos ir pan.</w:t>
      </w:r>
    </w:p>
    <w:p w14:paraId="4FB70EA3" w14:textId="6D57F58F" w:rsidR="0095471D" w:rsidRPr="007C6641" w:rsidRDefault="40B3BD64">
      <w:pPr>
        <w:pStyle w:val="ListParagraph"/>
        <w:numPr>
          <w:ilvl w:val="2"/>
          <w:numId w:val="14"/>
        </w:numPr>
        <w:tabs>
          <w:tab w:val="left" w:pos="90"/>
          <w:tab w:val="left" w:pos="900"/>
          <w:tab w:val="left" w:pos="1260"/>
          <w:tab w:val="left" w:pos="1440"/>
        </w:tabs>
        <w:ind w:left="0" w:firstLine="900"/>
        <w:jc w:val="both"/>
      </w:pPr>
      <w:r w:rsidRPr="007C6641">
        <w:t xml:space="preserve"> Per praktinius užsiėmimus dalyviai gali būti skirstomi į </w:t>
      </w:r>
      <w:r w:rsidR="58A5FD35" w:rsidRPr="007C6641">
        <w:t xml:space="preserve">mažesnes </w:t>
      </w:r>
      <w:r w:rsidRPr="007C6641">
        <w:t>grupes, jiems suteikiami skirtingi vaidmenys, padedantys praktiškai išbandyti situacijas, susijusias su pirmininkavimu ES Tarybos struktūrų susitikimams susijusiomis funkcijomis. Mokymų dalyviai skatinami diskutuoti, dalintis patirtimi, ieškoti efektyviausių sprendimų imituojamose ar aptariamose situacijose. Po praktinių užsiėmimų, imituotų situacijų dalyviams turi būti suteikiamas grįžtamasis ryšys.</w:t>
      </w:r>
    </w:p>
    <w:p w14:paraId="0937687C" w14:textId="74EE3E46" w:rsidR="00A47A52" w:rsidRPr="007C6641" w:rsidRDefault="26DFF6A8">
      <w:pPr>
        <w:pStyle w:val="ListParagraph"/>
        <w:numPr>
          <w:ilvl w:val="2"/>
          <w:numId w:val="14"/>
        </w:numPr>
        <w:tabs>
          <w:tab w:val="left" w:pos="90"/>
          <w:tab w:val="left" w:pos="900"/>
          <w:tab w:val="left" w:pos="1260"/>
          <w:tab w:val="left" w:pos="1440"/>
        </w:tabs>
        <w:ind w:left="0" w:firstLine="900"/>
        <w:jc w:val="both"/>
      </w:pPr>
      <w:r w:rsidRPr="007C6641">
        <w:t xml:space="preserve"> </w:t>
      </w:r>
      <w:r w:rsidR="40B3BD64" w:rsidRPr="007C6641">
        <w:t>Mokymų įgyvendinimui turi būti parengti pranešimai „</w:t>
      </w:r>
      <w:r w:rsidR="28DFC097" w:rsidRPr="007C6641">
        <w:t xml:space="preserve">Microsoft </w:t>
      </w:r>
      <w:r w:rsidR="40B3BD64" w:rsidRPr="007C6641">
        <w:t xml:space="preserve">Power Point“ </w:t>
      </w:r>
      <w:r w:rsidR="6F21D661" w:rsidRPr="007C6641">
        <w:t xml:space="preserve"> arba jai lygiavertėje </w:t>
      </w:r>
      <w:r w:rsidR="40B3BD64" w:rsidRPr="007C6641">
        <w:t>programoje</w:t>
      </w:r>
      <w:r w:rsidRPr="007C6641">
        <w:t>,</w:t>
      </w:r>
      <w:r w:rsidR="40B3BD64" w:rsidRPr="007C6641">
        <w:t xml:space="preserve"> praktinės užduotys, sudarančios sąlygas įsitraukti visiems Mokymų dalyviams, taip pat užtikrinama metodinė medžiaga, reikalinga pavyzdžių ar situacijų analizei. Planuojant naudoti situacijų simuliacijas, Tiekėjas savo lėšomis turi pasirūpinti tam reikalinga įranga, metodiniais ištekliais, atitinkančiais mokymų temas ir sudarančiais galimybę Mokymų dalyviams pasiekti mokymo tikslus.</w:t>
      </w:r>
      <w:bookmarkStart w:id="7" w:name="_Hlk166234304"/>
    </w:p>
    <w:p w14:paraId="1A5DE029" w14:textId="3DA3AFDB" w:rsidR="009A64F0" w:rsidRPr="007C6641" w:rsidRDefault="00A47A52">
      <w:pPr>
        <w:pStyle w:val="ListParagraph"/>
        <w:numPr>
          <w:ilvl w:val="2"/>
          <w:numId w:val="14"/>
        </w:numPr>
        <w:tabs>
          <w:tab w:val="left" w:pos="90"/>
          <w:tab w:val="left" w:pos="900"/>
          <w:tab w:val="left" w:pos="1260"/>
          <w:tab w:val="left" w:pos="1440"/>
        </w:tabs>
        <w:ind w:left="0" w:firstLine="900"/>
        <w:jc w:val="both"/>
        <w:rPr>
          <w:iCs/>
          <w:szCs w:val="24"/>
        </w:rPr>
      </w:pPr>
      <w:r w:rsidRPr="007C6641">
        <w:rPr>
          <w:bCs/>
          <w:szCs w:val="24"/>
        </w:rPr>
        <w:t xml:space="preserve"> </w:t>
      </w:r>
      <w:r w:rsidRPr="007C6641">
        <w:rPr>
          <w:szCs w:val="24"/>
        </w:rPr>
        <w:t xml:space="preserve">Mokymams </w:t>
      </w:r>
      <w:r w:rsidRPr="007C6641">
        <w:rPr>
          <w:bCs/>
          <w:szCs w:val="24"/>
        </w:rPr>
        <w:t xml:space="preserve">Tiekėjas </w:t>
      </w:r>
      <w:bookmarkEnd w:id="7"/>
      <w:r w:rsidRPr="007C6641">
        <w:rPr>
          <w:bCs/>
          <w:szCs w:val="24"/>
        </w:rPr>
        <w:t xml:space="preserve">aprūpina Mokymų dalyvius kokybiškai paruošta metodine medžiaga (1 medžiagos komplektas </w:t>
      </w:r>
      <w:r w:rsidRPr="007C6641">
        <w:rPr>
          <w:w w:val="105"/>
          <w:szCs w:val="24"/>
        </w:rPr>
        <w:t>–</w:t>
      </w:r>
      <w:r w:rsidRPr="007C6641">
        <w:rPr>
          <w:bCs/>
          <w:szCs w:val="24"/>
        </w:rPr>
        <w:t xml:space="preserve"> 1 dalyviui). Tiekėjas mokymo dalyvius aprūpina mokymams reikalingomis priemonėmis.</w:t>
      </w:r>
    </w:p>
    <w:p w14:paraId="645BD679" w14:textId="561AD1DD" w:rsidR="00391079" w:rsidRPr="007C6641" w:rsidRDefault="1E24C263">
      <w:pPr>
        <w:pStyle w:val="ListParagraph"/>
        <w:numPr>
          <w:ilvl w:val="2"/>
          <w:numId w:val="14"/>
        </w:numPr>
        <w:tabs>
          <w:tab w:val="left" w:pos="90"/>
          <w:tab w:val="left" w:pos="900"/>
          <w:tab w:val="left" w:pos="1260"/>
          <w:tab w:val="left" w:pos="1440"/>
        </w:tabs>
        <w:ind w:left="0" w:firstLine="900"/>
        <w:jc w:val="both"/>
      </w:pPr>
      <w:r w:rsidRPr="007C6641">
        <w:t xml:space="preserve"> Mokomoji medžiaga turi būti kokybiška, tiksli ir aiški: pristatomos šiuolaikiškos sąvokos, teorijos, interpretacijos, naudojami patikimi šaltiniai bei pavyzdžiai, remiamasi lokaliomis ir tarptautinėmis praktikomis iš ES institucijų; jos struktūra turi būti nuosekli, atitinkanti Mokymų temas, pritaikoma bei suprantama  Mokymų  dalyviams (jei mokymams reikalinga atspausdinta mokomoji medžiaga, Tiekėjas turi pasirūpinti ja). Mokomoji medžiaga (skaidrės, praktinės užduotys, namų darbai, mokymų įrašai, kita papildoma medžiaga reikalinga sėkmingai įsisavinti dėstomą temą ar atlikti užduotis) turi būti patalpinta Tiekėjo naudojamoje skaitmeninėje erdvėje, kuri turi būti neatlygintinai prieinama Mokymų dalyviams visų mokymų metu ir 90 </w:t>
      </w:r>
      <w:r w:rsidR="757A5335" w:rsidRPr="007C6641">
        <w:t xml:space="preserve">darbo </w:t>
      </w:r>
      <w:r w:rsidRPr="007C6641">
        <w:t xml:space="preserve"> dienų po jų. </w:t>
      </w:r>
    </w:p>
    <w:p w14:paraId="4E743121" w14:textId="189C40DE" w:rsidR="1CAA9E6F" w:rsidRPr="007C6641" w:rsidRDefault="1CAA9E6F" w:rsidP="0FA064CF">
      <w:pPr>
        <w:pStyle w:val="ListParagraph"/>
        <w:numPr>
          <w:ilvl w:val="2"/>
          <w:numId w:val="14"/>
        </w:numPr>
        <w:tabs>
          <w:tab w:val="left" w:pos="90"/>
          <w:tab w:val="left" w:pos="900"/>
          <w:tab w:val="left" w:pos="1260"/>
          <w:tab w:val="left" w:pos="1440"/>
        </w:tabs>
        <w:ind w:left="0" w:firstLine="900"/>
        <w:jc w:val="both"/>
      </w:pPr>
      <w:r w:rsidRPr="007C6641">
        <w:t>Mokymų medžiaga, namų darbai su praktinėmis užduotimis ir kiti Mokymų dalyviams reikalingi turėti mokymų ištekliai turi būti išsiųsti</w:t>
      </w:r>
      <w:r w:rsidR="39D51E32" w:rsidRPr="007C6641">
        <w:t xml:space="preserve"> el. </w:t>
      </w:r>
      <w:r w:rsidR="65967FF3" w:rsidRPr="007C6641">
        <w:t>p</w:t>
      </w:r>
      <w:r w:rsidR="39D51E32" w:rsidRPr="007C6641">
        <w:t xml:space="preserve">aštu </w:t>
      </w:r>
      <w:r w:rsidR="34E1DAA7" w:rsidRPr="007C6641">
        <w:t>Per</w:t>
      </w:r>
      <w:r w:rsidR="21D32E6F" w:rsidRPr="007C6641">
        <w:t>kančiajai organizacijai</w:t>
      </w:r>
      <w:r w:rsidR="34E1DAA7" w:rsidRPr="007C6641">
        <w:t xml:space="preserve"> </w:t>
      </w:r>
      <w:r w:rsidR="39D51E32" w:rsidRPr="007C6641">
        <w:t>bei su ja suderinti</w:t>
      </w:r>
      <w:r w:rsidRPr="007C6641">
        <w:t xml:space="preserve"> ne vėliau kaip </w:t>
      </w:r>
      <w:r w:rsidR="6F785B1D" w:rsidRPr="007C6641">
        <w:t>10</w:t>
      </w:r>
      <w:r w:rsidRPr="007C6641">
        <w:t xml:space="preserve"> </w:t>
      </w:r>
      <w:r w:rsidR="00E06DB1">
        <w:t xml:space="preserve">darbo </w:t>
      </w:r>
      <w:r w:rsidRPr="007C6641">
        <w:t>dien</w:t>
      </w:r>
      <w:r w:rsidR="6C559D9C" w:rsidRPr="007C6641">
        <w:t>ų</w:t>
      </w:r>
      <w:r w:rsidRPr="007C6641">
        <w:t xml:space="preserve"> iki Mokymų pradžios.</w:t>
      </w:r>
      <w:r w:rsidR="559AFD58" w:rsidRPr="007C6641">
        <w:t xml:space="preserve"> Perkančiajai organizacijai mokymų programos derinimui reikalingas bent 5 darbo dienų terminas.</w:t>
      </w:r>
    </w:p>
    <w:p w14:paraId="179A669A" w14:textId="1BE5E4A9" w:rsidR="00A30DE6" w:rsidRPr="007C6641" w:rsidRDefault="00277B43" w:rsidP="00475FF0">
      <w:pPr>
        <w:pStyle w:val="ListParagraph"/>
        <w:numPr>
          <w:ilvl w:val="2"/>
          <w:numId w:val="14"/>
        </w:numPr>
        <w:tabs>
          <w:tab w:val="left" w:pos="90"/>
          <w:tab w:val="left" w:pos="900"/>
          <w:tab w:val="left" w:pos="1260"/>
          <w:tab w:val="left" w:pos="1440"/>
          <w:tab w:val="left" w:pos="1701"/>
        </w:tabs>
        <w:ind w:left="0" w:firstLine="993"/>
        <w:jc w:val="both"/>
      </w:pPr>
      <w:r>
        <w:t xml:space="preserve"> </w:t>
      </w:r>
      <w:r w:rsidRPr="00A4560F">
        <w:rPr>
          <w:color w:val="000000"/>
          <w:szCs w:val="24"/>
        </w:rPr>
        <w:t>Mokymų medžiaga, namų darbai su praktinėmis užduotimis ir kiti Mokymų dalyviams reikalingi turėti mokymų ištekliai turi būti išsiųsti Mokymų dalyviams el. paštu ne vėliau kaip 1 dieną iki kiekvienų Mokymų dienos, kai jie bus naudojami Tiekėjas organizuoja išsamų pristatymą, pateikdamas numatomų mokymų medžiagą, skaidres ir Mokymų dalyviams skirtas praktines užduotis bei namų darbus. VVA turi teisę teikti pastabas dėl Mokymų įgyvendinimui pasirinktų priemonių tobulinimo bei pateiktų Mokymų modulių aprašymų bei planuojamo įgyvendinimo tvarkaraščio.</w:t>
      </w:r>
    </w:p>
    <w:p w14:paraId="05BAD9FB" w14:textId="07AE0518" w:rsidR="00B5614A" w:rsidRPr="00550704" w:rsidRDefault="00E06DB1" w:rsidP="00CB3967">
      <w:pPr>
        <w:pStyle w:val="ListParagraph"/>
        <w:numPr>
          <w:ilvl w:val="1"/>
          <w:numId w:val="14"/>
        </w:numPr>
        <w:tabs>
          <w:tab w:val="left" w:pos="90"/>
          <w:tab w:val="left" w:pos="900"/>
          <w:tab w:val="left" w:pos="1260"/>
          <w:tab w:val="left" w:pos="1440"/>
        </w:tabs>
        <w:ind w:left="0" w:firstLine="993"/>
        <w:jc w:val="both"/>
        <w:rPr>
          <w:color w:val="000000" w:themeColor="text1"/>
        </w:rPr>
      </w:pPr>
      <w:r>
        <w:rPr>
          <w:color w:val="000000" w:themeColor="text1"/>
        </w:rPr>
        <w:t xml:space="preserve"> </w:t>
      </w:r>
      <w:r w:rsidR="3834FD0F" w:rsidRPr="00550704">
        <w:rPr>
          <w:color w:val="000000" w:themeColor="text1"/>
        </w:rPr>
        <w:t xml:space="preserve">Reikalavimai Lektoriams. </w:t>
      </w:r>
      <w:r w:rsidR="0349F8D9" w:rsidRPr="00550704">
        <w:rPr>
          <w:color w:val="000000" w:themeColor="text1"/>
        </w:rPr>
        <w:t xml:space="preserve">Ruošiant galutinę mokymų programą, </w:t>
      </w:r>
      <w:r w:rsidR="3834FD0F" w:rsidRPr="00550704">
        <w:rPr>
          <w:color w:val="000000" w:themeColor="text1"/>
        </w:rPr>
        <w:t xml:space="preserve">Tiekėjas turės </w:t>
      </w:r>
      <w:r w:rsidR="3BD51D91" w:rsidRPr="00550704">
        <w:rPr>
          <w:color w:val="000000" w:themeColor="text1"/>
        </w:rPr>
        <w:t>įvertinti Mokymų dalyvių kvalifikaciją ES žinių srityje (ES teisinė ir institucinė sistema; sprendimų priėmimas ES; sektorin</w:t>
      </w:r>
      <w:r w:rsidR="5F791485" w:rsidRPr="00550704">
        <w:rPr>
          <w:color w:val="000000" w:themeColor="text1"/>
        </w:rPr>
        <w:t>ė</w:t>
      </w:r>
      <w:r w:rsidR="3BD51D91" w:rsidRPr="00550704">
        <w:rPr>
          <w:color w:val="000000" w:themeColor="text1"/>
        </w:rPr>
        <w:t>s ES politikos;</w:t>
      </w:r>
      <w:r w:rsidR="3220275E" w:rsidRPr="00550704">
        <w:rPr>
          <w:color w:val="000000" w:themeColor="text1"/>
        </w:rPr>
        <w:t xml:space="preserve"> </w:t>
      </w:r>
      <w:r w:rsidR="3BD51D91" w:rsidRPr="00550704">
        <w:rPr>
          <w:color w:val="000000" w:themeColor="text1"/>
        </w:rPr>
        <w:t>Lietuvos ES politikos formavimas;</w:t>
      </w:r>
      <w:r w:rsidR="3F9F3EC7" w:rsidRPr="00550704">
        <w:rPr>
          <w:color w:val="000000" w:themeColor="text1"/>
        </w:rPr>
        <w:t xml:space="preserve"> </w:t>
      </w:r>
      <w:r w:rsidR="3BD51D91" w:rsidRPr="00550704">
        <w:rPr>
          <w:color w:val="000000" w:themeColor="text1"/>
        </w:rPr>
        <w:t>iniciatyvų poveikio ES vertin</w:t>
      </w:r>
      <w:r w:rsidR="7F4113D0" w:rsidRPr="00550704">
        <w:rPr>
          <w:color w:val="000000" w:themeColor="text1"/>
        </w:rPr>
        <w:t>imas)</w:t>
      </w:r>
      <w:r w:rsidR="651DFC6F" w:rsidRPr="00550704">
        <w:rPr>
          <w:color w:val="000000" w:themeColor="text1"/>
        </w:rPr>
        <w:t xml:space="preserve"> bei kitus aspektus, kurie </w:t>
      </w:r>
      <w:r w:rsidR="00540AF9" w:rsidRPr="00550704">
        <w:rPr>
          <w:color w:val="000000" w:themeColor="text1"/>
        </w:rPr>
        <w:t>Tiekėjui</w:t>
      </w:r>
      <w:r w:rsidR="651DFC6F" w:rsidRPr="00550704">
        <w:rPr>
          <w:color w:val="000000" w:themeColor="text1"/>
        </w:rPr>
        <w:t xml:space="preserve"> atrodys svarbūs,</w:t>
      </w:r>
      <w:r w:rsidR="3BD51D91" w:rsidRPr="00550704">
        <w:rPr>
          <w:color w:val="000000" w:themeColor="text1"/>
        </w:rPr>
        <w:t xml:space="preserve"> ir, atsižvelgiant į atlikto Mokymų dalyvių žinių vertinimo rezultatus</w:t>
      </w:r>
      <w:r w:rsidR="56B77A7C" w:rsidRPr="00550704">
        <w:rPr>
          <w:color w:val="000000" w:themeColor="text1"/>
        </w:rPr>
        <w:t>,</w:t>
      </w:r>
      <w:r w:rsidR="3BD51D91" w:rsidRPr="00550704">
        <w:rPr>
          <w:color w:val="000000" w:themeColor="text1"/>
        </w:rPr>
        <w:t xml:space="preserve"> </w:t>
      </w:r>
      <w:r w:rsidR="3834FD0F" w:rsidRPr="00550704">
        <w:rPr>
          <w:color w:val="000000" w:themeColor="text1"/>
        </w:rPr>
        <w:t xml:space="preserve">pasirūpinti ir užtikrinti </w:t>
      </w:r>
      <w:r w:rsidR="005C0F67" w:rsidRPr="00550704">
        <w:rPr>
          <w:color w:val="000000" w:themeColor="text1"/>
        </w:rPr>
        <w:t>reikiamos kvalifikacijos</w:t>
      </w:r>
      <w:r w:rsidR="3834FD0F" w:rsidRPr="00550704">
        <w:rPr>
          <w:color w:val="000000" w:themeColor="text1"/>
        </w:rPr>
        <w:t xml:space="preserve"> Lektorių  dalyvavimą </w:t>
      </w:r>
      <w:r w:rsidR="435996B6" w:rsidRPr="00550704">
        <w:rPr>
          <w:color w:val="000000" w:themeColor="text1"/>
        </w:rPr>
        <w:t>visoje mokymų programoje</w:t>
      </w:r>
      <w:r w:rsidR="21865FC9" w:rsidRPr="00550704">
        <w:rPr>
          <w:color w:val="000000" w:themeColor="text1"/>
        </w:rPr>
        <w:t xml:space="preserve"> (t.</w:t>
      </w:r>
      <w:r w:rsidR="005C0F67" w:rsidRPr="00550704">
        <w:rPr>
          <w:color w:val="000000" w:themeColor="text1"/>
        </w:rPr>
        <w:t xml:space="preserve"> </w:t>
      </w:r>
      <w:r w:rsidR="21865FC9" w:rsidRPr="00550704">
        <w:rPr>
          <w:color w:val="000000" w:themeColor="text1"/>
        </w:rPr>
        <w:t>y. lektorių sąrašas)</w:t>
      </w:r>
      <w:r w:rsidR="00F83D12" w:rsidRPr="00550704">
        <w:rPr>
          <w:color w:val="000000" w:themeColor="text1"/>
        </w:rPr>
        <w:t>:</w:t>
      </w:r>
    </w:p>
    <w:p w14:paraId="56EC6592" w14:textId="6B5CEF48" w:rsidR="00236EA0" w:rsidRPr="007C6641" w:rsidRDefault="00E06DB1" w:rsidP="00550704">
      <w:pPr>
        <w:pStyle w:val="ListParagraph"/>
        <w:numPr>
          <w:ilvl w:val="2"/>
          <w:numId w:val="14"/>
        </w:numPr>
        <w:tabs>
          <w:tab w:val="left" w:pos="90"/>
          <w:tab w:val="left" w:pos="900"/>
          <w:tab w:val="left" w:pos="1260"/>
          <w:tab w:val="left" w:pos="1440"/>
        </w:tabs>
        <w:ind w:left="0" w:firstLine="900"/>
        <w:jc w:val="both"/>
        <w:rPr>
          <w:color w:val="000000" w:themeColor="text1"/>
        </w:rPr>
      </w:pPr>
      <w:r>
        <w:rPr>
          <w:color w:val="000000" w:themeColor="text1"/>
        </w:rPr>
        <w:t xml:space="preserve"> </w:t>
      </w:r>
      <w:r w:rsidR="3834FD0F" w:rsidRPr="007C6641">
        <w:rPr>
          <w:color w:val="000000" w:themeColor="text1"/>
        </w:rPr>
        <w:t xml:space="preserve">Siūlomų Lektorių sąrašą Tiekėjas turės pateikti ne vėliau kaip per 10 darbo dienų nuo sutarties įsigaliojimo dienos.  Lektorių sąraše turės būti nurodyti siūlomų lektorių vardai ir pavardės bei trumpa informacija apie juos, pagrindžianti jų kvalifikaciją bei patirtį, ir kuri yra svarbi Perkančiajai organizacijai spendžiant apie jų tinkamumą dalyvauti Mokymuose.  Lektorių kandidatūras Tiekėjas </w:t>
      </w:r>
      <w:r w:rsidR="3834FD0F" w:rsidRPr="00550704">
        <w:rPr>
          <w:color w:val="000000" w:themeColor="text1"/>
        </w:rPr>
        <w:t>galutinai</w:t>
      </w:r>
      <w:r w:rsidR="3834FD0F" w:rsidRPr="007C6641">
        <w:rPr>
          <w:color w:val="000000" w:themeColor="text1"/>
        </w:rPr>
        <w:t xml:space="preserve"> turės suderinti su Perkančiąją organizacija likus ne mažiau kaip  10 (dešimt) darbo dienų iki Mokymų pradžios (el. paštu). </w:t>
      </w:r>
    </w:p>
    <w:p w14:paraId="457BE789" w14:textId="45376C1A" w:rsidR="3834FD0F" w:rsidRPr="007C6641" w:rsidRDefault="60648139" w:rsidP="00550704">
      <w:pPr>
        <w:pStyle w:val="ListParagraph"/>
        <w:numPr>
          <w:ilvl w:val="2"/>
          <w:numId w:val="14"/>
        </w:numPr>
        <w:tabs>
          <w:tab w:val="left" w:pos="90"/>
          <w:tab w:val="left" w:pos="900"/>
          <w:tab w:val="left" w:pos="1260"/>
          <w:tab w:val="left" w:pos="1440"/>
        </w:tabs>
        <w:ind w:left="0" w:firstLine="900"/>
        <w:jc w:val="both"/>
        <w:rPr>
          <w:color w:val="000000" w:themeColor="text1"/>
        </w:rPr>
      </w:pPr>
      <w:r w:rsidRPr="357CD60A">
        <w:rPr>
          <w:color w:val="000000" w:themeColor="text1"/>
        </w:rPr>
        <w:t xml:space="preserve">Lektorių </w:t>
      </w:r>
      <w:r>
        <w:t>samdymui (už mokymų programos derinimą, mokymų vedimą) Perkančioji organizacija skiria iki</w:t>
      </w:r>
      <w:r w:rsidR="352EE806">
        <w:t xml:space="preserve"> </w:t>
      </w:r>
      <w:r w:rsidR="322B924C">
        <w:t>220</w:t>
      </w:r>
      <w:r w:rsidR="2AAB03E7">
        <w:t>,</w:t>
      </w:r>
      <w:r w:rsidR="109175F9">
        <w:t>00</w:t>
      </w:r>
      <w:r w:rsidR="3B7CC86B">
        <w:t>0.</w:t>
      </w:r>
      <w:r w:rsidR="2AAB03E7">
        <w:t>00</w:t>
      </w:r>
      <w:r>
        <w:t xml:space="preserve"> EUR (</w:t>
      </w:r>
      <w:r w:rsidR="30F68F1B">
        <w:t xml:space="preserve">du šimtai </w:t>
      </w:r>
      <w:r w:rsidR="01FC18DA">
        <w:t>dvidešimt tūkstančių</w:t>
      </w:r>
      <w:r w:rsidR="3B7CC86B">
        <w:t xml:space="preserve"> </w:t>
      </w:r>
      <w:r w:rsidR="30F68F1B">
        <w:t>eurų</w:t>
      </w:r>
      <w:r>
        <w:t xml:space="preserve">) su PVM sumą. Minėta suma neapima Tiekėjo patiriamų Lektorių samdymo organizavimo ir administravimo kaštų. Tiekėjas turės koordinuoti sutarčių </w:t>
      </w:r>
      <w:r w:rsidRPr="357CD60A">
        <w:rPr>
          <w:color w:val="000000" w:themeColor="text1"/>
        </w:rPr>
        <w:t>su Lektoriais pasirašymą</w:t>
      </w:r>
      <w:r w:rsidR="577572EB" w:rsidRPr="357CD60A">
        <w:rPr>
          <w:color w:val="000000" w:themeColor="text1"/>
        </w:rPr>
        <w:t xml:space="preserve"> ir jas pasirašyti</w:t>
      </w:r>
      <w:r w:rsidRPr="357CD60A">
        <w:rPr>
          <w:color w:val="000000" w:themeColor="text1"/>
        </w:rPr>
        <w:t>. Atsiskaitydamas už Lektorių samdymo paslaugas, Tiekėjas turės pateikti Perkančiajai organizacijai visus tiesiogines išlaidas pagrindžiančius dokumentus (</w:t>
      </w:r>
      <w:r w:rsidR="7C32869C" w:rsidRPr="357CD60A">
        <w:rPr>
          <w:color w:val="000000" w:themeColor="text1"/>
        </w:rPr>
        <w:t>išlaidos pagrindžiamos taip, kaip numatyta sutartyje</w:t>
      </w:r>
      <w:r w:rsidRPr="357CD60A">
        <w:rPr>
          <w:color w:val="000000" w:themeColor="text1"/>
        </w:rPr>
        <w:t xml:space="preserve">). Lektorių samdymo išlaidos bus apmokamos tik esant jų faktiniam atvykimui ir (ar) faktiniam dalyvavimui renginyje pagal faktines išlaidas. Lektoriai gali dalyvauti nuotoliniu („online“) būdu, jei tokia yra numatyta mokymų forma.  </w:t>
      </w:r>
    </w:p>
    <w:p w14:paraId="6E182AB7" w14:textId="6333E113" w:rsidR="00236EA0" w:rsidRPr="00550704" w:rsidRDefault="00F93F47" w:rsidP="00550704">
      <w:pPr>
        <w:pStyle w:val="ListParagraph"/>
        <w:numPr>
          <w:ilvl w:val="2"/>
          <w:numId w:val="14"/>
        </w:numPr>
        <w:tabs>
          <w:tab w:val="left" w:pos="90"/>
          <w:tab w:val="left" w:pos="900"/>
          <w:tab w:val="left" w:pos="1260"/>
          <w:tab w:val="left" w:pos="1440"/>
        </w:tabs>
        <w:ind w:left="0" w:firstLine="900"/>
        <w:jc w:val="both"/>
        <w:rPr>
          <w:color w:val="000000" w:themeColor="text1"/>
        </w:rPr>
      </w:pPr>
      <w:r>
        <w:rPr>
          <w:color w:val="000000" w:themeColor="text1"/>
        </w:rPr>
        <w:t xml:space="preserve"> </w:t>
      </w:r>
      <w:r w:rsidR="00956813">
        <w:rPr>
          <w:color w:val="000000" w:themeColor="text1"/>
        </w:rPr>
        <w:t>Vis</w:t>
      </w:r>
      <w:r w:rsidR="00653877">
        <w:rPr>
          <w:color w:val="000000" w:themeColor="text1"/>
        </w:rPr>
        <w:t>os</w:t>
      </w:r>
      <w:r w:rsidR="00956813">
        <w:rPr>
          <w:color w:val="000000" w:themeColor="text1"/>
        </w:rPr>
        <w:t xml:space="preserve"> išlaid</w:t>
      </w:r>
      <w:r w:rsidR="00653877">
        <w:rPr>
          <w:color w:val="000000" w:themeColor="text1"/>
        </w:rPr>
        <w:t>os,</w:t>
      </w:r>
      <w:r w:rsidR="00956813">
        <w:rPr>
          <w:color w:val="000000" w:themeColor="text1"/>
        </w:rPr>
        <w:t xml:space="preserve"> susijusios su užsienio lektori</w:t>
      </w:r>
      <w:r w:rsidR="005C21D3">
        <w:rPr>
          <w:color w:val="000000" w:themeColor="text1"/>
        </w:rPr>
        <w:t>aus</w:t>
      </w:r>
      <w:r w:rsidR="000F3082">
        <w:rPr>
          <w:color w:val="000000" w:themeColor="text1"/>
        </w:rPr>
        <w:t xml:space="preserve"> kašt</w:t>
      </w:r>
      <w:r w:rsidR="00294497">
        <w:rPr>
          <w:color w:val="000000" w:themeColor="text1"/>
        </w:rPr>
        <w:t>ų padengimu</w:t>
      </w:r>
      <w:r w:rsidR="00653877">
        <w:rPr>
          <w:color w:val="000000" w:themeColor="text1"/>
        </w:rPr>
        <w:t>,</w:t>
      </w:r>
      <w:r w:rsidR="00956813">
        <w:rPr>
          <w:color w:val="000000" w:themeColor="text1"/>
        </w:rPr>
        <w:t xml:space="preserve"> </w:t>
      </w:r>
      <w:r w:rsidR="00294497">
        <w:rPr>
          <w:color w:val="000000" w:themeColor="text1"/>
        </w:rPr>
        <w:t>yra</w:t>
      </w:r>
      <w:r w:rsidR="00956813">
        <w:rPr>
          <w:color w:val="000000" w:themeColor="text1"/>
        </w:rPr>
        <w:t xml:space="preserve"> </w:t>
      </w:r>
      <w:r w:rsidR="005C21D3">
        <w:rPr>
          <w:color w:val="000000" w:themeColor="text1"/>
        </w:rPr>
        <w:t>tiekėjo atsakomybė</w:t>
      </w:r>
      <w:r w:rsidR="3834FD0F" w:rsidRPr="007C6641">
        <w:rPr>
          <w:color w:val="000000" w:themeColor="text1"/>
        </w:rPr>
        <w:t>.</w:t>
      </w:r>
    </w:p>
    <w:p w14:paraId="6EC02022" w14:textId="60A696E8" w:rsidR="00236EA0" w:rsidRPr="00550704" w:rsidRDefault="00F93F47" w:rsidP="00550704">
      <w:pPr>
        <w:pStyle w:val="ListParagraph"/>
        <w:numPr>
          <w:ilvl w:val="2"/>
          <w:numId w:val="14"/>
        </w:numPr>
        <w:tabs>
          <w:tab w:val="left" w:pos="90"/>
          <w:tab w:val="left" w:pos="900"/>
          <w:tab w:val="left" w:pos="1260"/>
          <w:tab w:val="left" w:pos="1440"/>
        </w:tabs>
        <w:ind w:left="0" w:firstLine="900"/>
        <w:jc w:val="both"/>
        <w:rPr>
          <w:color w:val="000000" w:themeColor="text1"/>
        </w:rPr>
      </w:pPr>
      <w:r>
        <w:rPr>
          <w:color w:val="000000" w:themeColor="text1"/>
        </w:rPr>
        <w:t xml:space="preserve"> </w:t>
      </w:r>
      <w:r w:rsidR="00014CA0" w:rsidRPr="00805747">
        <w:rPr>
          <w:szCs w:val="24"/>
        </w:rPr>
        <w:t>Tiekėjas turės užtikrinti, kad Mokymų vadovas susisiektų su atitinkamų Mokymų Lektoriais, suderintų Mokymų programą, atsakytų į kylančius klausimus, kokybiškai ir profesionaliai padėtų vesti atitinkamus Mokymus</w:t>
      </w:r>
      <w:r w:rsidR="3834FD0F" w:rsidRPr="00550704">
        <w:rPr>
          <w:color w:val="000000" w:themeColor="text1"/>
        </w:rPr>
        <w:t xml:space="preserve">. </w:t>
      </w:r>
    </w:p>
    <w:p w14:paraId="45C722B9" w14:textId="08C95866" w:rsidR="00236EA0" w:rsidRPr="007C6641" w:rsidRDefault="3834FD0F" w:rsidP="00550704">
      <w:pPr>
        <w:pStyle w:val="ListParagraph"/>
        <w:numPr>
          <w:ilvl w:val="2"/>
          <w:numId w:val="14"/>
        </w:numPr>
        <w:tabs>
          <w:tab w:val="left" w:pos="90"/>
          <w:tab w:val="left" w:pos="900"/>
          <w:tab w:val="left" w:pos="1260"/>
          <w:tab w:val="left" w:pos="1440"/>
        </w:tabs>
        <w:ind w:left="0" w:firstLine="900"/>
        <w:jc w:val="both"/>
        <w:rPr>
          <w:color w:val="000000" w:themeColor="text1"/>
        </w:rPr>
      </w:pPr>
      <w:r w:rsidRPr="007C6641">
        <w:rPr>
          <w:color w:val="000000" w:themeColor="text1"/>
        </w:rPr>
        <w:t>Lietuvių ir užsienio lektoriams keliami reikalavimai</w:t>
      </w:r>
      <w:r w:rsidR="693EEF90" w:rsidRPr="007C6641">
        <w:rPr>
          <w:color w:val="000000" w:themeColor="text1"/>
        </w:rPr>
        <w:t xml:space="preserve"> (pažymėtina, kad detalūs reikalavimai </w:t>
      </w:r>
      <w:r w:rsidR="7C7DE6A0" w:rsidRPr="007C6641">
        <w:rPr>
          <w:color w:val="000000" w:themeColor="text1"/>
        </w:rPr>
        <w:t>L</w:t>
      </w:r>
      <w:r w:rsidR="693EEF90" w:rsidRPr="007C6641">
        <w:rPr>
          <w:color w:val="000000" w:themeColor="text1"/>
        </w:rPr>
        <w:t>ektoriams</w:t>
      </w:r>
      <w:r w:rsidR="67AC0810" w:rsidRPr="007C6641">
        <w:rPr>
          <w:color w:val="000000" w:themeColor="text1"/>
        </w:rPr>
        <w:t xml:space="preserve"> paaiškės tik po atlikto Mokymų dalyvių kompetencijos vertinimo)</w:t>
      </w:r>
      <w:r w:rsidRPr="007C6641">
        <w:rPr>
          <w:color w:val="000000" w:themeColor="text1"/>
        </w:rPr>
        <w:t>:</w:t>
      </w:r>
    </w:p>
    <w:p w14:paraId="62774AE9" w14:textId="623A4408" w:rsidR="00236EA0" w:rsidRPr="00550704" w:rsidRDefault="3834FD0F" w:rsidP="007D239A">
      <w:pPr>
        <w:pStyle w:val="ListParagraph"/>
        <w:numPr>
          <w:ilvl w:val="3"/>
          <w:numId w:val="14"/>
        </w:numPr>
        <w:tabs>
          <w:tab w:val="left" w:pos="90"/>
          <w:tab w:val="left" w:pos="900"/>
          <w:tab w:val="left" w:pos="1260"/>
          <w:tab w:val="left" w:pos="1440"/>
          <w:tab w:val="left" w:pos="1843"/>
        </w:tabs>
        <w:ind w:left="0" w:firstLine="851"/>
        <w:jc w:val="both"/>
        <w:rPr>
          <w:color w:val="000000" w:themeColor="text1"/>
        </w:rPr>
      </w:pPr>
      <w:r w:rsidRPr="00550704">
        <w:rPr>
          <w:color w:val="000000" w:themeColor="text1"/>
        </w:rPr>
        <w:t>Turi turėti mokymų vedimo patirtį su šio pirkimo objektu susijusiose srityse (ES teisinė ir institucinė sistema; ir/arba sprendimų priėmimas ES; ir/arba sektorines ES politikos; ir/arba Lietuvos ES politikos formavimas; ir/arba iniciatyvų poveikio ES vertinimas ar panašiomis mokymų temomis).</w:t>
      </w:r>
    </w:p>
    <w:p w14:paraId="657807A9" w14:textId="7050DAAB" w:rsidR="00236EA0" w:rsidRPr="00550704" w:rsidRDefault="3834FD0F" w:rsidP="007D239A">
      <w:pPr>
        <w:pStyle w:val="ListParagraph"/>
        <w:numPr>
          <w:ilvl w:val="3"/>
          <w:numId w:val="14"/>
        </w:numPr>
        <w:tabs>
          <w:tab w:val="left" w:pos="90"/>
          <w:tab w:val="left" w:pos="900"/>
          <w:tab w:val="left" w:pos="1260"/>
          <w:tab w:val="left" w:pos="1440"/>
          <w:tab w:val="left" w:pos="1701"/>
        </w:tabs>
        <w:ind w:left="0" w:firstLine="851"/>
        <w:jc w:val="both"/>
        <w:rPr>
          <w:color w:val="000000" w:themeColor="text1"/>
        </w:rPr>
      </w:pPr>
      <w:r w:rsidRPr="00550704">
        <w:rPr>
          <w:color w:val="000000" w:themeColor="text1"/>
        </w:rPr>
        <w:t>Turi turėti bent 1 metų darbo patirtį atliekant ES Tarybos darbinės struktūros pirmininko funkcijas; ir/arba</w:t>
      </w:r>
      <w:r w:rsidRPr="00550704">
        <w:t> atliekant ES Tarybos darbinės struktūros pavaduotojo funkcijas; ir/arba atliekant ES Tarybos darbinės struktūros Pirmininkavimo komandos nario funkcijas; ir/arba atliekant su pasiregimu pirmininkauti ir/ar pirmininkavimo koordinavimu susijusias funkcijas; ir/arba konsultuojant dėl su pasiregimu pirmininkauti ir/ar pirmininkavimo koordinavimu susijusių funkcijų vykdymo. </w:t>
      </w:r>
    </w:p>
    <w:p w14:paraId="108E2E1E" w14:textId="75D76290" w:rsidR="00236EA0" w:rsidRPr="007C6641" w:rsidRDefault="5E834B35" w:rsidP="2329A135">
      <w:pPr>
        <w:pStyle w:val="ListParagraph"/>
        <w:numPr>
          <w:ilvl w:val="1"/>
          <w:numId w:val="14"/>
        </w:numPr>
        <w:tabs>
          <w:tab w:val="left" w:pos="720"/>
          <w:tab w:val="left" w:pos="900"/>
          <w:tab w:val="left" w:pos="1260"/>
          <w:tab w:val="left" w:pos="1440"/>
        </w:tabs>
        <w:ind w:left="0" w:firstLine="990"/>
        <w:jc w:val="both"/>
        <w:rPr>
          <w:b/>
          <w:bCs/>
        </w:rPr>
      </w:pPr>
      <w:r w:rsidRPr="00D2354F">
        <w:t>Mokymų pasiektų rezultatų matavim</w:t>
      </w:r>
      <w:r w:rsidR="742ABA5B" w:rsidRPr="00D2354F">
        <w:t>as.</w:t>
      </w:r>
      <w:r w:rsidR="742ABA5B" w:rsidRPr="007C6641">
        <w:rPr>
          <w:b/>
          <w:bCs/>
        </w:rPr>
        <w:t xml:space="preserve"> </w:t>
      </w:r>
      <w:r w:rsidR="742ABA5B" w:rsidRPr="007C6641">
        <w:t>Mokymų p</w:t>
      </w:r>
      <w:r w:rsidRPr="007C6641">
        <w:t>asiektų rezultatų vertinimui turi būti vykdomas tęstinis mokymų kokybės stebėsenos užtikrinimas ir Mokymo rezultatų vertinimas</w:t>
      </w:r>
      <w:r w:rsidR="742ABA5B" w:rsidRPr="007C6641">
        <w:t>:</w:t>
      </w:r>
    </w:p>
    <w:p w14:paraId="24EE4E3A" w14:textId="79F614C7" w:rsidR="002F6939" w:rsidRPr="007C6641" w:rsidRDefault="535EA19A" w:rsidP="0FA064CF">
      <w:pPr>
        <w:pStyle w:val="ListParagraph"/>
        <w:numPr>
          <w:ilvl w:val="2"/>
          <w:numId w:val="14"/>
        </w:numPr>
        <w:tabs>
          <w:tab w:val="left" w:pos="900"/>
          <w:tab w:val="left" w:pos="1260"/>
          <w:tab w:val="left" w:pos="1440"/>
          <w:tab w:val="left" w:pos="1620"/>
        </w:tabs>
        <w:ind w:left="0" w:firstLine="990"/>
        <w:jc w:val="both"/>
        <w:rPr>
          <w:b/>
          <w:bCs/>
        </w:rPr>
      </w:pPr>
      <w:r w:rsidRPr="007C6641">
        <w:t>Mokymų k</w:t>
      </w:r>
      <w:r w:rsidR="40B3BD64" w:rsidRPr="007C6641">
        <w:t>okybės stebėsenos užtikrinimui naudojama vertinimo sistema, kurią sudaro mokymų turinio vertinimas ir organizacinių aspektų vertinimas. Mokymų turinio ir organizacinių aspektų vertinimui parengtas</w:t>
      </w:r>
      <w:r w:rsidR="48CC7468" w:rsidRPr="007C6641">
        <w:t xml:space="preserve"> standartizuotas</w:t>
      </w:r>
      <w:r w:rsidR="40B3BD64" w:rsidRPr="007C6641">
        <w:t xml:space="preserve"> grįžtamojo ryšio klausimynas</w:t>
      </w:r>
      <w:r w:rsidR="48CC7468" w:rsidRPr="007C6641">
        <w:t xml:space="preserve">, kurio forma pateikta </w:t>
      </w:r>
      <w:r w:rsidR="00B760CD" w:rsidRPr="007C6641">
        <w:t>1</w:t>
      </w:r>
      <w:r w:rsidR="48CC7468" w:rsidRPr="007C6641">
        <w:t xml:space="preserve"> priede. </w:t>
      </w:r>
      <w:r w:rsidR="40B3BD64" w:rsidRPr="007C6641">
        <w:t xml:space="preserve">Po kiekvienų </w:t>
      </w:r>
      <w:r w:rsidR="193F3BC8" w:rsidRPr="007C6641">
        <w:t>M</w:t>
      </w:r>
      <w:r w:rsidR="40B3BD64" w:rsidRPr="007C6641">
        <w:t xml:space="preserve">okymų Tiekėjas turi organizuoti </w:t>
      </w:r>
      <w:r w:rsidR="48CC7468" w:rsidRPr="007C6641">
        <w:t xml:space="preserve">šią </w:t>
      </w:r>
      <w:r w:rsidR="40B3BD64" w:rsidRPr="007C6641">
        <w:t>apklausą grįžtamajam ryšiu surinkti. Siekiama mokymų kokybė –</w:t>
      </w:r>
      <w:r w:rsidR="22575A7D" w:rsidRPr="007C6641">
        <w:t xml:space="preserve"> vidutiniškai</w:t>
      </w:r>
      <w:r w:rsidR="40B3BD64" w:rsidRPr="007C6641">
        <w:t xml:space="preserve"> ne mažiau </w:t>
      </w:r>
      <w:r w:rsidR="1BE29D84" w:rsidRPr="007C6641">
        <w:t>8</w:t>
      </w:r>
      <w:r w:rsidR="40B3BD64" w:rsidRPr="007C6641">
        <w:t xml:space="preserve"> iš </w:t>
      </w:r>
      <w:r w:rsidR="1B45C4E7" w:rsidRPr="007C6641">
        <w:t>10</w:t>
      </w:r>
      <w:r w:rsidR="40B3BD64" w:rsidRPr="007C6641">
        <w:t xml:space="preserve"> balų. Jei atlikus grįžtamojo ryšio duomenų analizę, matomas netenkinantis mokymų kokybės rezultatas, Tiekėjas turi pateikti VVA mokymo kokybės gerinimui numatomas priemones, įskaitant ir Lektoriaus pakeitimą kitu, bei jas nedelsiant įgyvendinti. </w:t>
      </w:r>
    </w:p>
    <w:p w14:paraId="2EB2DD48" w14:textId="43A7C68C" w:rsidR="00FC07CB" w:rsidRPr="007C6641" w:rsidRDefault="40B3BD64" w:rsidP="0FA064CF">
      <w:pPr>
        <w:pStyle w:val="ListParagraph"/>
        <w:numPr>
          <w:ilvl w:val="2"/>
          <w:numId w:val="14"/>
        </w:numPr>
        <w:tabs>
          <w:tab w:val="left" w:pos="900"/>
          <w:tab w:val="left" w:pos="1260"/>
          <w:tab w:val="left" w:pos="1530"/>
        </w:tabs>
        <w:ind w:left="0" w:firstLine="900"/>
        <w:jc w:val="both"/>
      </w:pPr>
      <w:r w:rsidRPr="007C6641">
        <w:t>Mokymo rezultatų vertinimui kiekvienų mokymų pabaigoje atliekama</w:t>
      </w:r>
      <w:r w:rsidR="00014CA0">
        <w:t>s</w:t>
      </w:r>
      <w:r w:rsidRPr="007C6641">
        <w:t xml:space="preserve"> žinių patikrinimo testas pagal mokymų apraše numatytas temas. Pateikiama</w:t>
      </w:r>
      <w:r w:rsidR="6B00F3C1" w:rsidRPr="007C6641">
        <w:t xml:space="preserve"> nuo 7</w:t>
      </w:r>
      <w:r w:rsidRPr="007C6641">
        <w:t xml:space="preserve"> iki 10 teorinių klausimų. Įgytos žinios vertinamos teigiamai, teisingai atsakius į ne mažiau kaip </w:t>
      </w:r>
      <w:r w:rsidR="767F69BC" w:rsidRPr="007C6641">
        <w:t>8</w:t>
      </w:r>
      <w:r w:rsidRPr="007C6641">
        <w:t>0 procentų klausimyno klausimų. Nepasiekus šių rodiklių, Tiekėjas  turi pateikti VVA mokymo rezultatų gerinimui numatomas priemones bei jas nedelsiant įgyvendinti</w:t>
      </w:r>
      <w:r w:rsidR="2A570091" w:rsidRPr="007C6641">
        <w:t xml:space="preserve"> tiems mokymų dalyviams, kurių </w:t>
      </w:r>
      <w:r w:rsidR="2BD7CC84" w:rsidRPr="007C6641">
        <w:t>žinių patikrinimo testas</w:t>
      </w:r>
      <w:r w:rsidR="2A570091" w:rsidRPr="007C6641">
        <w:t xml:space="preserve"> neįvertinta</w:t>
      </w:r>
      <w:r w:rsidR="6D45EF7E" w:rsidRPr="007C6641">
        <w:t>s</w:t>
      </w:r>
      <w:r w:rsidR="2A570091" w:rsidRPr="007C6641">
        <w:t xml:space="preserve"> teigiamai</w:t>
      </w:r>
      <w:r w:rsidRPr="007C6641">
        <w:t xml:space="preserve">. </w:t>
      </w:r>
      <w:r w:rsidR="37A7D66D" w:rsidRPr="007C6641">
        <w:rPr>
          <w:color w:val="000000" w:themeColor="text1"/>
        </w:rPr>
        <w:t>Apklausą mokymų rezultatui įvertinti  atli</w:t>
      </w:r>
      <w:r w:rsidR="37BA0699" w:rsidRPr="007C6641">
        <w:rPr>
          <w:color w:val="000000" w:themeColor="text1"/>
        </w:rPr>
        <w:t>ekama</w:t>
      </w:r>
      <w:r w:rsidR="37A7D66D" w:rsidRPr="007C6641">
        <w:rPr>
          <w:color w:val="000000" w:themeColor="text1"/>
        </w:rPr>
        <w:t xml:space="preserve"> kiekvienų mokymų pabaigoje.</w:t>
      </w:r>
      <w:r w:rsidR="37A7D66D" w:rsidRPr="007C6641">
        <w:rPr>
          <w:strike/>
          <w:color w:val="0078D4"/>
        </w:rPr>
        <w:t xml:space="preserve"> </w:t>
      </w:r>
      <w:r w:rsidR="37A7D66D" w:rsidRPr="007C6641">
        <w:t xml:space="preserve"> </w:t>
      </w:r>
    </w:p>
    <w:p w14:paraId="3949F94F" w14:textId="0B4A1C1C" w:rsidR="0098776F" w:rsidRPr="007C6641" w:rsidRDefault="0098776F" w:rsidP="305CEC13">
      <w:pPr>
        <w:pStyle w:val="ListParagraph"/>
        <w:numPr>
          <w:ilvl w:val="2"/>
          <w:numId w:val="14"/>
        </w:numPr>
        <w:tabs>
          <w:tab w:val="left" w:pos="900"/>
          <w:tab w:val="left" w:pos="1260"/>
          <w:tab w:val="left" w:pos="1530"/>
        </w:tabs>
        <w:ind w:left="0" w:firstLine="900"/>
        <w:jc w:val="both"/>
      </w:pPr>
      <w:r w:rsidRPr="007C6641">
        <w:t>Abiejų apklausų</w:t>
      </w:r>
      <w:r w:rsidR="00FC07CB" w:rsidRPr="007C6641">
        <w:t xml:space="preserve"> (4.</w:t>
      </w:r>
      <w:r w:rsidR="00F46B26" w:rsidRPr="007C6641">
        <w:t>7</w:t>
      </w:r>
      <w:r w:rsidR="00FC07CB" w:rsidRPr="007C6641">
        <w:t>.1. ir 4.</w:t>
      </w:r>
      <w:r w:rsidR="00F46B26" w:rsidRPr="007C6641">
        <w:t>7</w:t>
      </w:r>
      <w:r w:rsidR="00FC07CB" w:rsidRPr="007C6641">
        <w:t>.</w:t>
      </w:r>
      <w:r w:rsidR="00F25069" w:rsidRPr="007C6641">
        <w:t>2</w:t>
      </w:r>
      <w:r w:rsidR="00FC07CB" w:rsidRPr="007C6641">
        <w:t>. punktas)</w:t>
      </w:r>
      <w:r w:rsidRPr="007C6641">
        <w:t xml:space="preserve"> pildym</w:t>
      </w:r>
      <w:r w:rsidR="474D8EEB" w:rsidRPr="007C6641">
        <w:t>as</w:t>
      </w:r>
      <w:r w:rsidRPr="007C6641">
        <w:t xml:space="preserve">  organizuo</w:t>
      </w:r>
      <w:r w:rsidR="34D18E65" w:rsidRPr="007C6641">
        <w:t>jamas</w:t>
      </w:r>
      <w:r w:rsidRPr="007C6641">
        <w:t xml:space="preserve"> pasinaudojant internetinių apklausų įrankiais / programėlėmis. </w:t>
      </w:r>
      <w:r w:rsidR="00AE2476" w:rsidRPr="007C6641">
        <w:t>Minimų a</w:t>
      </w:r>
      <w:r w:rsidRPr="007C6641">
        <w:t>pklausų duomenys Tiekėjo turi būti pateikti tiesiogiai VVA po kiekvienų mokymų, tą pačią dieną.</w:t>
      </w:r>
    </w:p>
    <w:p w14:paraId="6D2E3F3E" w14:textId="27018503" w:rsidR="000436A7" w:rsidRPr="007C6641" w:rsidRDefault="40B3BD64" w:rsidP="0FA064CF">
      <w:pPr>
        <w:pStyle w:val="ListParagraph"/>
        <w:numPr>
          <w:ilvl w:val="2"/>
          <w:numId w:val="14"/>
        </w:numPr>
        <w:tabs>
          <w:tab w:val="left" w:pos="900"/>
          <w:tab w:val="left" w:pos="1260"/>
          <w:tab w:val="left" w:pos="1530"/>
        </w:tabs>
        <w:ind w:left="0" w:firstLine="900"/>
        <w:jc w:val="both"/>
      </w:pPr>
      <w:r w:rsidRPr="007C6641">
        <w:t>Asmenims, sėkmingai baigusiems</w:t>
      </w:r>
      <w:r w:rsidR="1E032CC0" w:rsidRPr="007C6641">
        <w:t xml:space="preserve"> vienos temos</w:t>
      </w:r>
      <w:r w:rsidRPr="007C6641">
        <w:t xml:space="preserve"> </w:t>
      </w:r>
      <w:r w:rsidR="381FA952" w:rsidRPr="007C6641">
        <w:t>M</w:t>
      </w:r>
      <w:r w:rsidRPr="007C6641">
        <w:t>okymus,</w:t>
      </w:r>
      <w:r w:rsidR="673DA68A" w:rsidRPr="007C6641">
        <w:t xml:space="preserve"> Tiekėjas</w:t>
      </w:r>
      <w:r w:rsidR="1E032CC0" w:rsidRPr="007C6641">
        <w:t xml:space="preserve"> </w:t>
      </w:r>
      <w:r w:rsidRPr="007C6641">
        <w:t>išduoda</w:t>
      </w:r>
      <w:r w:rsidR="381FA952" w:rsidRPr="007C6641">
        <w:t xml:space="preserve"> elektronini</w:t>
      </w:r>
      <w:r w:rsidR="1E032CC0" w:rsidRPr="007C6641">
        <w:t>s</w:t>
      </w:r>
      <w:r w:rsidRPr="007C6641">
        <w:t xml:space="preserve"> </w:t>
      </w:r>
      <w:r w:rsidR="7E327821" w:rsidRPr="007C6641">
        <w:t xml:space="preserve">įgytos </w:t>
      </w:r>
      <w:r w:rsidRPr="007C6641">
        <w:t>kvalifikacijos pažymėjimas.</w:t>
      </w:r>
    </w:p>
    <w:p w14:paraId="07677AE3" w14:textId="33D6C75F" w:rsidR="00EE4AB6" w:rsidRPr="007C6641" w:rsidRDefault="00EE4AB6">
      <w:pPr>
        <w:pStyle w:val="ListParagraph"/>
        <w:numPr>
          <w:ilvl w:val="1"/>
          <w:numId w:val="14"/>
        </w:numPr>
        <w:tabs>
          <w:tab w:val="left" w:pos="900"/>
          <w:tab w:val="left" w:pos="990"/>
          <w:tab w:val="left" w:pos="1170"/>
        </w:tabs>
        <w:ind w:left="0" w:firstLine="810"/>
        <w:jc w:val="both"/>
        <w:rPr>
          <w:szCs w:val="24"/>
        </w:rPr>
      </w:pPr>
      <w:r w:rsidRPr="00D2354F">
        <w:rPr>
          <w:szCs w:val="24"/>
        </w:rPr>
        <w:t>Siekiami kiekybiniai ir kokybiniai mokymų rezultatai.</w:t>
      </w:r>
      <w:r w:rsidRPr="007C6641">
        <w:rPr>
          <w:szCs w:val="24"/>
        </w:rPr>
        <w:t xml:space="preserve"> </w:t>
      </w:r>
      <w:r w:rsidRPr="007C6641">
        <w:rPr>
          <w:color w:val="000000"/>
          <w:szCs w:val="24"/>
        </w:rPr>
        <w:t>Tiekėjas turi užtikrinti, kad</w:t>
      </w:r>
      <w:r w:rsidRPr="007C6641">
        <w:rPr>
          <w:b/>
          <w:bCs/>
          <w:color w:val="000000"/>
          <w:szCs w:val="24"/>
        </w:rPr>
        <w:t xml:space="preserve"> </w:t>
      </w:r>
      <w:r w:rsidRPr="007C6641">
        <w:rPr>
          <w:color w:val="000000"/>
          <w:szCs w:val="24"/>
        </w:rPr>
        <w:t>Mokymų metu bus pasiekti šie rezultatai:</w:t>
      </w:r>
    </w:p>
    <w:p w14:paraId="27E1FC61" w14:textId="36CD4B59" w:rsidR="00EE4AB6" w:rsidRPr="007C6641" w:rsidRDefault="54E2A676">
      <w:pPr>
        <w:pStyle w:val="ListParagraph"/>
        <w:numPr>
          <w:ilvl w:val="2"/>
          <w:numId w:val="14"/>
        </w:numPr>
        <w:tabs>
          <w:tab w:val="left" w:pos="900"/>
          <w:tab w:val="left" w:pos="990"/>
          <w:tab w:val="left" w:pos="1080"/>
          <w:tab w:val="left" w:pos="1350"/>
          <w:tab w:val="left" w:pos="1530"/>
        </w:tabs>
        <w:ind w:left="0" w:firstLine="810"/>
        <w:jc w:val="both"/>
      </w:pPr>
      <w:r w:rsidRPr="007C6641">
        <w:rPr>
          <w:i/>
          <w:iCs/>
        </w:rPr>
        <w:t xml:space="preserve"> Dalyvių pasitenkinimas</w:t>
      </w:r>
      <w:r w:rsidRPr="007C6641">
        <w:t xml:space="preserve"> mokymais</w:t>
      </w:r>
      <w:r w:rsidR="5A38CFCB" w:rsidRPr="007C6641">
        <w:t xml:space="preserve"> –</w:t>
      </w:r>
      <w:r w:rsidRPr="007C6641">
        <w:t xml:space="preserve"> ne mažiau kaip</w:t>
      </w:r>
      <w:r w:rsidR="7A4D02DE" w:rsidRPr="007C6641">
        <w:t xml:space="preserve"> vidutiniškai</w:t>
      </w:r>
      <w:r w:rsidRPr="007C6641">
        <w:t xml:space="preserve"> </w:t>
      </w:r>
      <w:r w:rsidR="7CFDA23F" w:rsidRPr="007C6641">
        <w:t>8</w:t>
      </w:r>
      <w:r w:rsidR="67D9C6F3" w:rsidRPr="007C6641">
        <w:rPr>
          <w:i/>
          <w:iCs/>
        </w:rPr>
        <w:t xml:space="preserve"> </w:t>
      </w:r>
      <w:r w:rsidRPr="007C6641">
        <w:rPr>
          <w:i/>
          <w:iCs/>
        </w:rPr>
        <w:t xml:space="preserve">balai iš </w:t>
      </w:r>
      <w:r w:rsidR="36C0CB34" w:rsidRPr="007C6641">
        <w:rPr>
          <w:i/>
          <w:iCs/>
        </w:rPr>
        <w:t>10</w:t>
      </w:r>
      <w:r w:rsidRPr="007C6641">
        <w:t xml:space="preserve"> (visos Mokymų temos vertinamos atskirai; atliekama Mokymų dalyvių grįžtamojo ryšio anketinė apklausa). </w:t>
      </w:r>
    </w:p>
    <w:p w14:paraId="1C759A38" w14:textId="3D8A0BDC" w:rsidR="00EE4AB6" w:rsidRPr="007C6641" w:rsidRDefault="54E2A676" w:rsidP="00F46B26">
      <w:pPr>
        <w:pStyle w:val="ListParagraph"/>
        <w:numPr>
          <w:ilvl w:val="2"/>
          <w:numId w:val="14"/>
        </w:numPr>
        <w:tabs>
          <w:tab w:val="left" w:pos="900"/>
          <w:tab w:val="left" w:pos="990"/>
          <w:tab w:val="left" w:pos="1080"/>
          <w:tab w:val="left" w:pos="1350"/>
          <w:tab w:val="left" w:pos="1530"/>
        </w:tabs>
        <w:ind w:left="0" w:firstLine="810"/>
        <w:jc w:val="both"/>
      </w:pPr>
      <w:r w:rsidRPr="007C6641">
        <w:rPr>
          <w:i/>
          <w:iCs/>
        </w:rPr>
        <w:t xml:space="preserve"> Mokymų efektyvumas</w:t>
      </w:r>
      <w:r w:rsidRPr="007C6641">
        <w:t xml:space="preserve"> – ne mažiau </w:t>
      </w:r>
      <w:r w:rsidRPr="007C6641">
        <w:rPr>
          <w:i/>
          <w:iCs/>
        </w:rPr>
        <w:t>kaip</w:t>
      </w:r>
      <w:r w:rsidR="6B3CC61F" w:rsidRPr="007C6641">
        <w:rPr>
          <w:i/>
          <w:iCs/>
        </w:rPr>
        <w:t xml:space="preserve"> vidutiniškai</w:t>
      </w:r>
      <w:r w:rsidRPr="007C6641">
        <w:rPr>
          <w:i/>
          <w:iCs/>
        </w:rPr>
        <w:t xml:space="preserve"> 80 proc</w:t>
      </w:r>
      <w:r w:rsidR="28CFCCEE" w:rsidRPr="007C6641">
        <w:rPr>
          <w:i/>
          <w:iCs/>
        </w:rPr>
        <w:t>.</w:t>
      </w:r>
      <w:r w:rsidR="28CFCCEE" w:rsidRPr="007C6641">
        <w:rPr>
          <w:color w:val="000000" w:themeColor="text1"/>
        </w:rPr>
        <w:t xml:space="preserve"> (žr. 4</w:t>
      </w:r>
      <w:r w:rsidR="28CFCCEE" w:rsidRPr="007C6641">
        <w:t>.7.2</w:t>
      </w:r>
      <w:r w:rsidR="28CFCCEE" w:rsidRPr="007C6641">
        <w:rPr>
          <w:color w:val="000000" w:themeColor="text1"/>
        </w:rPr>
        <w:t>).</w:t>
      </w:r>
    </w:p>
    <w:p w14:paraId="67DE6525" w14:textId="571552A1" w:rsidR="00270AAF" w:rsidRPr="007C6641" w:rsidRDefault="00270AAF">
      <w:pPr>
        <w:pStyle w:val="ListParagraph"/>
        <w:numPr>
          <w:ilvl w:val="1"/>
          <w:numId w:val="14"/>
        </w:numPr>
        <w:tabs>
          <w:tab w:val="left" w:pos="900"/>
          <w:tab w:val="left" w:pos="990"/>
          <w:tab w:val="left" w:pos="1170"/>
          <w:tab w:val="left" w:pos="1530"/>
        </w:tabs>
        <w:ind w:left="0" w:firstLine="810"/>
        <w:jc w:val="both"/>
      </w:pPr>
      <w:r w:rsidRPr="007C6641">
        <w:rPr>
          <w:color w:val="000000" w:themeColor="text1"/>
        </w:rPr>
        <w:t xml:space="preserve"> </w:t>
      </w:r>
      <w:r w:rsidR="008011C8" w:rsidRPr="00D2354F">
        <w:rPr>
          <w:color w:val="000000" w:themeColor="text1"/>
        </w:rPr>
        <w:t>Reikalavimai maitinimo paslaugoms mokymų metu.</w:t>
      </w:r>
      <w:r w:rsidR="008011C8" w:rsidRPr="007C6641">
        <w:rPr>
          <w:color w:val="000000" w:themeColor="text1"/>
        </w:rPr>
        <w:t xml:space="preserve"> </w:t>
      </w:r>
      <w:r w:rsidR="00014CA0">
        <w:t>K</w:t>
      </w:r>
      <w:r w:rsidRPr="007C6641">
        <w:t xml:space="preserve">ontaktinių </w:t>
      </w:r>
      <w:r w:rsidR="00EB5F28" w:rsidRPr="007C6641">
        <w:t>M</w:t>
      </w:r>
      <w:r w:rsidRPr="007C6641">
        <w:t>okymų metu Tiekėjas  turi organizuoti kavos</w:t>
      </w:r>
      <w:r w:rsidR="00E55D7E" w:rsidRPr="007C6641">
        <w:t xml:space="preserve"> </w:t>
      </w:r>
      <w:r w:rsidRPr="007C6641">
        <w:t xml:space="preserve">/ pietų pertraukas, </w:t>
      </w:r>
      <w:r w:rsidR="00E55D7E" w:rsidRPr="007C6641">
        <w:t xml:space="preserve">užtikrindamas </w:t>
      </w:r>
      <w:r w:rsidRPr="007C6641">
        <w:t>ne tik maisto, bet ir reikiamų priemonių maitinimo organizavimui pateikimą</w:t>
      </w:r>
      <w:r w:rsidR="6063543B" w:rsidRPr="007C6641">
        <w:t xml:space="preserve"> (už pietų pertraukų maitinimą Mokymų dalyviai moka patys)</w:t>
      </w:r>
      <w:r w:rsidRPr="007C6641">
        <w:t>:</w:t>
      </w:r>
    </w:p>
    <w:p w14:paraId="46FDC24A" w14:textId="3C6B8613" w:rsidR="00270AAF" w:rsidRPr="007C6641" w:rsidRDefault="00014CA0" w:rsidP="00E21BF1">
      <w:pPr>
        <w:pStyle w:val="ListParagraph"/>
        <w:numPr>
          <w:ilvl w:val="2"/>
          <w:numId w:val="14"/>
        </w:numPr>
        <w:tabs>
          <w:tab w:val="left" w:pos="900"/>
          <w:tab w:val="left" w:pos="990"/>
          <w:tab w:val="left" w:pos="1080"/>
          <w:tab w:val="left" w:pos="1350"/>
          <w:tab w:val="left" w:pos="1530"/>
        </w:tabs>
        <w:ind w:left="0" w:firstLine="810"/>
        <w:jc w:val="both"/>
        <w:rPr>
          <w:szCs w:val="24"/>
        </w:rPr>
      </w:pPr>
      <w:r>
        <w:rPr>
          <w:szCs w:val="24"/>
        </w:rPr>
        <w:t xml:space="preserve"> Mokymams, kurių</w:t>
      </w:r>
      <w:r w:rsidR="00270AAF" w:rsidRPr="007C6641">
        <w:rPr>
          <w:szCs w:val="24"/>
        </w:rPr>
        <w:t xml:space="preserve"> trukmė </w:t>
      </w:r>
      <w:r>
        <w:rPr>
          <w:color w:val="000000"/>
          <w:szCs w:val="24"/>
        </w:rPr>
        <w:t>yra</w:t>
      </w:r>
      <w:r w:rsidR="00270AAF" w:rsidRPr="007C6641">
        <w:rPr>
          <w:szCs w:val="24"/>
        </w:rPr>
        <w:t xml:space="preserve"> 8 ak. val.</w:t>
      </w:r>
      <w:r w:rsidR="00E55D7E" w:rsidRPr="007C6641">
        <w:rPr>
          <w:szCs w:val="24"/>
        </w:rPr>
        <w:t>,</w:t>
      </w:r>
      <w:r w:rsidR="00270AAF" w:rsidRPr="007C6641">
        <w:rPr>
          <w:szCs w:val="24"/>
        </w:rPr>
        <w:t xml:space="preserve"> mokymų dieną Tiekėjas turi organizuoti 2 (dvi) kavos pertraukas</w:t>
      </w:r>
      <w:r w:rsidR="003E2110" w:rsidRPr="007C6641">
        <w:rPr>
          <w:szCs w:val="24"/>
        </w:rPr>
        <w:t xml:space="preserve"> ir vienos valandos trukmės pietų pertrauk</w:t>
      </w:r>
      <w:r w:rsidR="00A3782D" w:rsidRPr="007C6641">
        <w:rPr>
          <w:szCs w:val="24"/>
        </w:rPr>
        <w:t>ą</w:t>
      </w:r>
      <w:r w:rsidR="00270AAF" w:rsidRPr="007C6641">
        <w:rPr>
          <w:szCs w:val="24"/>
        </w:rPr>
        <w:t xml:space="preserve">. </w:t>
      </w:r>
    </w:p>
    <w:p w14:paraId="384335DA" w14:textId="5D7455CC" w:rsidR="00E06639" w:rsidRPr="007C6641" w:rsidRDefault="00270AAF">
      <w:pPr>
        <w:pStyle w:val="ListParagraph"/>
        <w:numPr>
          <w:ilvl w:val="2"/>
          <w:numId w:val="14"/>
        </w:numPr>
        <w:tabs>
          <w:tab w:val="left" w:pos="900"/>
          <w:tab w:val="left" w:pos="990"/>
          <w:tab w:val="left" w:pos="1080"/>
          <w:tab w:val="left" w:pos="1440"/>
          <w:tab w:val="left" w:pos="1530"/>
        </w:tabs>
        <w:ind w:left="0" w:firstLine="810"/>
        <w:jc w:val="both"/>
        <w:rPr>
          <w:szCs w:val="24"/>
        </w:rPr>
      </w:pPr>
      <w:r w:rsidRPr="007C6641">
        <w:rPr>
          <w:szCs w:val="24"/>
        </w:rPr>
        <w:t>Vienam Mokymų dalyviui vieną kavos pertrauką sudaro</w:t>
      </w:r>
      <w:r w:rsidR="00CC799B" w:rsidRPr="007C6641">
        <w:rPr>
          <w:szCs w:val="24"/>
        </w:rPr>
        <w:t>:</w:t>
      </w:r>
    </w:p>
    <w:p w14:paraId="162D4412" w14:textId="26AA4671" w:rsidR="00E06639" w:rsidRPr="007C6641" w:rsidRDefault="00DB7C20">
      <w:pPr>
        <w:pStyle w:val="ListParagraph"/>
        <w:numPr>
          <w:ilvl w:val="3"/>
          <w:numId w:val="14"/>
        </w:numPr>
        <w:tabs>
          <w:tab w:val="left" w:pos="900"/>
          <w:tab w:val="left" w:pos="990"/>
          <w:tab w:val="left" w:pos="1080"/>
          <w:tab w:val="left" w:pos="1260"/>
          <w:tab w:val="left" w:pos="1440"/>
          <w:tab w:val="left" w:pos="1530"/>
        </w:tabs>
        <w:ind w:left="0" w:firstLine="810"/>
        <w:jc w:val="both"/>
      </w:pPr>
      <w:r>
        <w:t xml:space="preserve"> </w:t>
      </w:r>
      <w:r w:rsidR="00270AAF">
        <w:t xml:space="preserve">Dalyvių kavos pertraukėlė: </w:t>
      </w:r>
      <w:r>
        <w:t>k</w:t>
      </w:r>
      <w:r w:rsidR="00270AAF">
        <w:t xml:space="preserve">ava ir arbata (arbatai pateikiamas karštas vanduo ir atskirai arbatos pakeliai – žalios, juodos, žolelių arba vaisinės); pienas; </w:t>
      </w:r>
      <w:r>
        <w:t>c</w:t>
      </w:r>
      <w:r w:rsidR="00270AAF">
        <w:t xml:space="preserve">ukrus; </w:t>
      </w:r>
      <w:r w:rsidR="00270AAF" w:rsidDel="007931C0">
        <w:t xml:space="preserve">2 </w:t>
      </w:r>
      <w:r w:rsidR="00270AAF">
        <w:t>vnt. užkandžių vienam dalyviui; geriamasis vanduo</w:t>
      </w:r>
      <w:r w:rsidR="00CC799B">
        <w:t>.</w:t>
      </w:r>
    </w:p>
    <w:p w14:paraId="61D55459" w14:textId="186F6EE0" w:rsidR="00E06639" w:rsidRPr="007C6641" w:rsidRDefault="587EEB58" w:rsidP="0FA064CF">
      <w:pPr>
        <w:pStyle w:val="ListParagraph"/>
        <w:numPr>
          <w:ilvl w:val="2"/>
          <w:numId w:val="14"/>
        </w:numPr>
        <w:tabs>
          <w:tab w:val="left" w:pos="900"/>
          <w:tab w:val="left" w:pos="990"/>
          <w:tab w:val="left" w:pos="1080"/>
          <w:tab w:val="left" w:pos="1440"/>
          <w:tab w:val="left" w:pos="1530"/>
        </w:tabs>
        <w:ind w:left="0" w:firstLine="810"/>
        <w:jc w:val="both"/>
        <w:rPr>
          <w:rFonts w:ascii="Segoe UI" w:eastAsia="Segoe UI" w:hAnsi="Segoe UI" w:cs="Segoe UI"/>
          <w:color w:val="333333"/>
          <w:sz w:val="18"/>
          <w:szCs w:val="18"/>
        </w:rPr>
      </w:pPr>
      <w:r w:rsidRPr="007C6641">
        <w:t xml:space="preserve"> </w:t>
      </w:r>
      <w:r w:rsidR="045CFC39" w:rsidRPr="007C6641">
        <w:t>M</w:t>
      </w:r>
      <w:r w:rsidR="045CFC39" w:rsidRPr="007C6641">
        <w:rPr>
          <w:color w:val="000000" w:themeColor="text1"/>
        </w:rPr>
        <w:t xml:space="preserve">okymų </w:t>
      </w:r>
      <w:r w:rsidR="5F66BD80" w:rsidRPr="007C6641">
        <w:rPr>
          <w:color w:val="000000" w:themeColor="text1"/>
        </w:rPr>
        <w:t>L</w:t>
      </w:r>
      <w:r w:rsidR="045CFC39" w:rsidRPr="007C6641">
        <w:rPr>
          <w:color w:val="000000" w:themeColor="text1"/>
        </w:rPr>
        <w:t xml:space="preserve">ektoriams ir dalyviams ant stalo privalo būti geriamojo vandens ne mažiau nei 0,5 litro vienam asmeniui </w:t>
      </w:r>
      <w:r w:rsidR="045CFC39" w:rsidRPr="3E493A47">
        <w:rPr>
          <w:color w:val="000000" w:themeColor="text1"/>
        </w:rPr>
        <w:t>per 4 ak.</w:t>
      </w:r>
      <w:r w:rsidR="06472043" w:rsidRPr="3E493A47">
        <w:rPr>
          <w:color w:val="000000" w:themeColor="text1"/>
        </w:rPr>
        <w:t xml:space="preserve"> </w:t>
      </w:r>
      <w:r w:rsidR="00F46B26" w:rsidRPr="3E493A47">
        <w:rPr>
          <w:color w:val="000000" w:themeColor="text1"/>
        </w:rPr>
        <w:t>v</w:t>
      </w:r>
      <w:r w:rsidR="045CFC39" w:rsidRPr="3E493A47">
        <w:rPr>
          <w:color w:val="000000" w:themeColor="text1"/>
        </w:rPr>
        <w:t>al.</w:t>
      </w:r>
      <w:r w:rsidR="2C6C85BE" w:rsidRPr="3E493A47">
        <w:rPr>
          <w:color w:val="000000" w:themeColor="text1"/>
        </w:rPr>
        <w:t xml:space="preserve"> </w:t>
      </w:r>
      <w:r w:rsidR="2C6C85BE" w:rsidRPr="3E493A47">
        <w:rPr>
          <w:color w:val="333333"/>
        </w:rPr>
        <w:t>Geriamasis vanduo gali būti tiekiamas (ąsočiuose, grafinuose ir kt.) naudojant vandenį iš čiaupo, esant būtinybei geriamąjį vandenį tiekti vienkartinėje taroje jis turi būti tiekiamas stikliniuose (0,3</w:t>
      </w:r>
      <w:r w:rsidR="3707A550">
        <w:t>–</w:t>
      </w:r>
      <w:r w:rsidR="2C6C85BE" w:rsidRPr="3E493A47">
        <w:rPr>
          <w:color w:val="333333"/>
        </w:rPr>
        <w:t>0,5 l) buteliukuose.</w:t>
      </w:r>
    </w:p>
    <w:p w14:paraId="262658AD" w14:textId="325680AE" w:rsidR="00270AAF" w:rsidRPr="007C6641" w:rsidRDefault="00270AAF" w:rsidP="725C025F">
      <w:pPr>
        <w:pStyle w:val="ListParagraph"/>
        <w:numPr>
          <w:ilvl w:val="2"/>
          <w:numId w:val="14"/>
        </w:numPr>
        <w:tabs>
          <w:tab w:val="left" w:pos="900"/>
          <w:tab w:val="left" w:pos="990"/>
          <w:tab w:val="left" w:pos="1080"/>
          <w:tab w:val="left" w:pos="1440"/>
          <w:tab w:val="left" w:pos="1530"/>
        </w:tabs>
        <w:ind w:left="0" w:firstLine="810"/>
        <w:jc w:val="both"/>
      </w:pPr>
      <w:r w:rsidRPr="007C6641">
        <w:t>Tiekėjas turi užtikrinti svečių bei dalyvių aptarnavimą kavos pertraukų met</w:t>
      </w:r>
      <w:r w:rsidR="0048410D" w:rsidRPr="007C6641">
        <w:t>u</w:t>
      </w:r>
      <w:r w:rsidRPr="007C6641">
        <w:t>.</w:t>
      </w:r>
    </w:p>
    <w:p w14:paraId="78D983BA" w14:textId="0D54B8E0" w:rsidR="007E198C" w:rsidRDefault="681B1A21">
      <w:pPr>
        <w:pStyle w:val="ListParagraph"/>
        <w:numPr>
          <w:ilvl w:val="1"/>
          <w:numId w:val="14"/>
        </w:numPr>
        <w:tabs>
          <w:tab w:val="left" w:pos="900"/>
          <w:tab w:val="left" w:pos="990"/>
          <w:tab w:val="left" w:pos="1080"/>
          <w:tab w:val="left" w:pos="1260"/>
          <w:tab w:val="left" w:pos="1350"/>
          <w:tab w:val="left" w:pos="1530"/>
        </w:tabs>
        <w:ind w:left="0" w:firstLine="810"/>
        <w:jc w:val="both"/>
      </w:pPr>
      <w:r w:rsidRPr="007C6641">
        <w:rPr>
          <w:color w:val="000000" w:themeColor="text1"/>
        </w:rPr>
        <w:t xml:space="preserve">Maitinimui kavos pertraukų metu Perkančioji organizacija </w:t>
      </w:r>
      <w:r w:rsidRPr="00303B80">
        <w:t xml:space="preserve">skiria iki  </w:t>
      </w:r>
      <w:r w:rsidR="3D2980F3" w:rsidRPr="00303B80">
        <w:t>34</w:t>
      </w:r>
      <w:r w:rsidR="746A84AF" w:rsidRPr="00303B80">
        <w:t>,</w:t>
      </w:r>
      <w:r w:rsidR="006F772C" w:rsidRPr="00303B80">
        <w:t>0</w:t>
      </w:r>
      <w:r w:rsidR="746A84AF" w:rsidRPr="00303B80">
        <w:t>00</w:t>
      </w:r>
      <w:r w:rsidRPr="00303B80">
        <w:t xml:space="preserve"> EUR (</w:t>
      </w:r>
      <w:r w:rsidR="3AC5FDCF" w:rsidRPr="00303B80" w:rsidDel="006F772C">
        <w:t xml:space="preserve">trisdešimt </w:t>
      </w:r>
      <w:r w:rsidR="7C85C31C" w:rsidRPr="00303B80">
        <w:t>keturi</w:t>
      </w:r>
      <w:r w:rsidR="3AC5FDCF" w:rsidRPr="00303B80" w:rsidDel="006F772C">
        <w:t xml:space="preserve"> tūkstanči</w:t>
      </w:r>
      <w:r w:rsidR="0102BE94" w:rsidRPr="00303B80" w:rsidDel="006F772C">
        <w:t>ai</w:t>
      </w:r>
      <w:r w:rsidR="3AC5FDCF" w:rsidRPr="00303B80" w:rsidDel="006F772C">
        <w:t xml:space="preserve"> </w:t>
      </w:r>
      <w:r w:rsidRPr="00303B80">
        <w:t>eurų) su PVM sumą. Minėta suma neapima Tiekėjo p</w:t>
      </w:r>
      <w:r w:rsidR="277FC62D" w:rsidRPr="00303B80">
        <w:t>atirtų maitinimo kavos pertraukų metu</w:t>
      </w:r>
      <w:r w:rsidRPr="00303B80">
        <w:t xml:space="preserve"> organizavimo ir administravimo kaštų. Atsiskaitydamas už</w:t>
      </w:r>
      <w:r w:rsidR="2C4AD98A" w:rsidRPr="00303B80">
        <w:t xml:space="preserve"> maitinimo kavos </w:t>
      </w:r>
      <w:r w:rsidR="2C4AD98A" w:rsidRPr="007C6641">
        <w:t>pertraukų metu</w:t>
      </w:r>
      <w:r w:rsidRPr="007C6641">
        <w:t xml:space="preserve"> paslaugas, Tiekėjas turės pateikti Perkančiajai organizacijai visus tiesiogines išlaidas pagrindžiančius dokumentus </w:t>
      </w:r>
      <w:r w:rsidRPr="007E198C">
        <w:t>(išlaidos pagrindžiamos taip, kaip numatyta sutartyje)</w:t>
      </w:r>
      <w:r w:rsidRPr="007C6641">
        <w:t xml:space="preserve">. </w:t>
      </w:r>
      <w:r w:rsidR="048D6E7F" w:rsidRPr="007C6641">
        <w:t>Maitinimo kavos pertraukų metu</w:t>
      </w:r>
      <w:r w:rsidRPr="007C6641">
        <w:t xml:space="preserve"> išlaidos bus apmokamos pagal faktines išlaidas.</w:t>
      </w:r>
      <w:r w:rsidR="00844959">
        <w:t xml:space="preserve"> </w:t>
      </w:r>
    </w:p>
    <w:p w14:paraId="0C5E0B66" w14:textId="797322B3" w:rsidR="00B712AD" w:rsidRPr="007C6641" w:rsidRDefault="2D082633">
      <w:pPr>
        <w:pStyle w:val="ListParagraph"/>
        <w:numPr>
          <w:ilvl w:val="1"/>
          <w:numId w:val="14"/>
        </w:numPr>
        <w:tabs>
          <w:tab w:val="left" w:pos="900"/>
          <w:tab w:val="left" w:pos="990"/>
          <w:tab w:val="left" w:pos="1080"/>
          <w:tab w:val="left" w:pos="1260"/>
          <w:tab w:val="left" w:pos="1350"/>
          <w:tab w:val="left" w:pos="1530"/>
        </w:tabs>
        <w:ind w:left="0" w:firstLine="810"/>
        <w:jc w:val="both"/>
      </w:pPr>
      <w:r w:rsidRPr="007C6641">
        <w:rPr>
          <w:b/>
          <w:bCs/>
        </w:rPr>
        <w:t>Reikalavimai mokymų patalpoms.</w:t>
      </w:r>
      <w:r w:rsidR="00844959">
        <w:t xml:space="preserve"> </w:t>
      </w:r>
      <w:r w:rsidR="002C0AFA">
        <w:t>K</w:t>
      </w:r>
      <w:r w:rsidR="7AAB243C" w:rsidRPr="007C6641">
        <w:t xml:space="preserve">ontaktiniams </w:t>
      </w:r>
      <w:r w:rsidR="2E2A0942" w:rsidRPr="007C6641">
        <w:t>M</w:t>
      </w:r>
      <w:r w:rsidR="045CFC39" w:rsidRPr="007C6641">
        <w:t>okymams</w:t>
      </w:r>
      <w:r w:rsidR="2E2A0942" w:rsidRPr="007C6641">
        <w:t xml:space="preserve"> </w:t>
      </w:r>
      <w:r w:rsidR="045CFC39" w:rsidRPr="007C6641">
        <w:t xml:space="preserve">turi būti užtikrinamos higienos normas bei saugos reikalavimus  atitinkančios </w:t>
      </w:r>
      <w:r w:rsidR="00BE50BC">
        <w:t xml:space="preserve">mokymų </w:t>
      </w:r>
      <w:r w:rsidR="045CFC39" w:rsidRPr="007C6641">
        <w:t>patalpos</w:t>
      </w:r>
      <w:r w:rsidR="423EE33E" w:rsidRPr="007C6641">
        <w:t>:</w:t>
      </w:r>
    </w:p>
    <w:p w14:paraId="461D7571" w14:textId="11B0D69F" w:rsidR="00B712AD" w:rsidRPr="007C6641"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pPr>
      <w:r w:rsidRPr="007C6641">
        <w:t xml:space="preserve"> </w:t>
      </w:r>
      <w:r w:rsidR="000C6E83">
        <w:t>Mokymų p</w:t>
      </w:r>
      <w:r w:rsidR="00270AAF" w:rsidRPr="007C6641">
        <w:t>atalpa</w:t>
      </w:r>
      <w:r w:rsidR="000C6E83">
        <w:t xml:space="preserve"> (toliau – Patalpa)</w:t>
      </w:r>
      <w:r w:rsidR="00270AAF" w:rsidRPr="007C6641">
        <w:t xml:space="preserve"> turi būti aprūpinta organizacine ir demonstracine technika su galimybe demonstruoti vaizdinę medžiagą iš skaitmeninės laikmenos (lenta su popieriumi</w:t>
      </w:r>
      <w:r w:rsidR="00796D2C" w:rsidRPr="007C6641">
        <w:t xml:space="preserve">, </w:t>
      </w:r>
      <w:r w:rsidR="00270AAF" w:rsidRPr="007C6641">
        <w:t>ne mažiau kaip 20 lapų, multimedija</w:t>
      </w:r>
      <w:r w:rsidR="00E55D7E" w:rsidRPr="007C6641">
        <w:t xml:space="preserve"> –</w:t>
      </w:r>
      <w:r w:rsidR="00270AAF" w:rsidRPr="007C6641">
        <w:t xml:space="preserve"> projektorius, kompiuteris), nepertraukiamas internetinis ryšys ir kitos priemonės</w:t>
      </w:r>
      <w:r w:rsidR="39170CF8" w:rsidRPr="00853D17">
        <w:rPr>
          <w:szCs w:val="24"/>
        </w:rPr>
        <w:t>, kurios yra  pagal mokymų aprašymus</w:t>
      </w:r>
      <w:r w:rsidR="00E55D7E" w:rsidRPr="007C6641">
        <w:t>,</w:t>
      </w:r>
      <w:r w:rsidR="00270AAF" w:rsidRPr="007C6641">
        <w:t xml:space="preserve"> reikalingos efektyviam mokymų vedimui</w:t>
      </w:r>
      <w:r w:rsidR="00796D2C" w:rsidRPr="007C6641">
        <w:t>.</w:t>
      </w:r>
    </w:p>
    <w:p w14:paraId="35A7425B" w14:textId="453EA857" w:rsidR="00B712AD" w:rsidRPr="007C6641"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pPr>
      <w:r>
        <w:t xml:space="preserve"> </w:t>
      </w:r>
      <w:r w:rsidR="00C1449E">
        <w:t>P</w:t>
      </w:r>
      <w:r w:rsidR="00270AAF">
        <w:t>atalpa turi būti aprūpinta baldais</w:t>
      </w:r>
      <w:r w:rsidR="003D2FCC">
        <w:t>.</w:t>
      </w:r>
    </w:p>
    <w:p w14:paraId="668E24B5" w14:textId="3A67DAFE" w:rsidR="00B712AD" w:rsidRPr="007C6641"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rPr>
          <w:szCs w:val="24"/>
        </w:rPr>
      </w:pPr>
      <w:r w:rsidRPr="007C6641">
        <w:rPr>
          <w:color w:val="000000"/>
          <w:szCs w:val="24"/>
        </w:rPr>
        <w:t xml:space="preserve"> </w:t>
      </w:r>
      <w:r w:rsidR="00C1449E">
        <w:rPr>
          <w:color w:val="000000"/>
          <w:szCs w:val="24"/>
        </w:rPr>
        <w:t>P</w:t>
      </w:r>
      <w:r w:rsidR="00270AAF" w:rsidRPr="007C6641">
        <w:rPr>
          <w:color w:val="000000"/>
          <w:szCs w:val="24"/>
        </w:rPr>
        <w:t xml:space="preserve">atalpoje turi būti </w:t>
      </w:r>
      <w:r w:rsidR="00E55D7E" w:rsidRPr="007C6641">
        <w:rPr>
          <w:color w:val="000000"/>
          <w:szCs w:val="24"/>
        </w:rPr>
        <w:t xml:space="preserve">sudarytos </w:t>
      </w:r>
      <w:r w:rsidR="00270AAF" w:rsidRPr="007C6641">
        <w:rPr>
          <w:color w:val="000000"/>
          <w:szCs w:val="24"/>
        </w:rPr>
        <w:t>sąlygos gerai matyti ir girdėti pateikiamą informaciją</w:t>
      </w:r>
      <w:r w:rsidR="001E6FFB" w:rsidRPr="007C6641">
        <w:rPr>
          <w:color w:val="000000"/>
          <w:szCs w:val="24"/>
        </w:rPr>
        <w:t>.</w:t>
      </w:r>
    </w:p>
    <w:p w14:paraId="45E4B238" w14:textId="519D4E83" w:rsidR="00B712AD" w:rsidRPr="007C6641" w:rsidRDefault="00C1449E">
      <w:pPr>
        <w:pStyle w:val="ListParagraph"/>
        <w:numPr>
          <w:ilvl w:val="2"/>
          <w:numId w:val="14"/>
        </w:numPr>
        <w:tabs>
          <w:tab w:val="left" w:pos="540"/>
          <w:tab w:val="left" w:pos="900"/>
          <w:tab w:val="left" w:pos="1080"/>
          <w:tab w:val="left" w:pos="1260"/>
          <w:tab w:val="left" w:pos="1440"/>
          <w:tab w:val="left" w:pos="1530"/>
        </w:tabs>
        <w:ind w:left="0" w:firstLine="810"/>
        <w:jc w:val="both"/>
      </w:pPr>
      <w:r>
        <w:t>P</w:t>
      </w:r>
      <w:r w:rsidR="045CFC39" w:rsidRPr="007C6641">
        <w:t xml:space="preserve">atalpa turi talpinti </w:t>
      </w:r>
      <w:r w:rsidR="495334B7" w:rsidRPr="007C6641">
        <w:t>techninėje specifikacijoje</w:t>
      </w:r>
      <w:r w:rsidR="2E2A0942" w:rsidRPr="007C6641">
        <w:t xml:space="preserve"> </w:t>
      </w:r>
      <w:r w:rsidR="045CFC39" w:rsidRPr="007C6641">
        <w:t>nurodytą dalyvių skaičių</w:t>
      </w:r>
      <w:r w:rsidR="6CDDD65B" w:rsidRPr="007C6641">
        <w:t>.</w:t>
      </w:r>
    </w:p>
    <w:p w14:paraId="4ABC2774" w14:textId="2FCBAB93" w:rsidR="00B712AD" w:rsidRPr="007C6641" w:rsidRDefault="2D082633">
      <w:pPr>
        <w:pStyle w:val="ListParagraph"/>
        <w:numPr>
          <w:ilvl w:val="2"/>
          <w:numId w:val="14"/>
        </w:numPr>
        <w:tabs>
          <w:tab w:val="left" w:pos="540"/>
          <w:tab w:val="left" w:pos="900"/>
          <w:tab w:val="left" w:pos="1080"/>
          <w:tab w:val="left" w:pos="1260"/>
          <w:tab w:val="left" w:pos="1440"/>
          <w:tab w:val="left" w:pos="1530"/>
        </w:tabs>
        <w:ind w:left="0" w:firstLine="810"/>
        <w:jc w:val="both"/>
      </w:pPr>
      <w:r w:rsidRPr="007C6641">
        <w:rPr>
          <w:color w:val="000000" w:themeColor="text1"/>
        </w:rPr>
        <w:t xml:space="preserve"> </w:t>
      </w:r>
      <w:r w:rsidR="00C1449E">
        <w:rPr>
          <w:color w:val="000000" w:themeColor="text1"/>
        </w:rPr>
        <w:t>P</w:t>
      </w:r>
      <w:r w:rsidR="045CFC39" w:rsidRPr="007C6641">
        <w:rPr>
          <w:color w:val="000000" w:themeColor="text1"/>
        </w:rPr>
        <w:t>atalpoje turi būti parengt</w:t>
      </w:r>
      <w:r w:rsidR="494BEA41" w:rsidRPr="007C6641">
        <w:rPr>
          <w:color w:val="000000" w:themeColor="text1"/>
        </w:rPr>
        <w:t>a</w:t>
      </w:r>
      <w:r w:rsidR="045CFC39" w:rsidRPr="007C6641">
        <w:rPr>
          <w:color w:val="000000" w:themeColor="text1"/>
        </w:rPr>
        <w:t xml:space="preserve"> darbo viet</w:t>
      </w:r>
      <w:r w:rsidR="282903F2" w:rsidRPr="007C6641">
        <w:rPr>
          <w:color w:val="000000" w:themeColor="text1"/>
        </w:rPr>
        <w:t>a</w:t>
      </w:r>
      <w:r w:rsidR="045CFC39" w:rsidRPr="007C6641">
        <w:rPr>
          <w:color w:val="000000" w:themeColor="text1"/>
        </w:rPr>
        <w:t xml:space="preserve"> ne mažiau kaip 1 lektoriui</w:t>
      </w:r>
      <w:r w:rsidR="6CDDD65B" w:rsidRPr="007C6641">
        <w:rPr>
          <w:color w:val="000000" w:themeColor="text1"/>
        </w:rPr>
        <w:t>.</w:t>
      </w:r>
    </w:p>
    <w:p w14:paraId="61F72E96" w14:textId="57383300" w:rsidR="00B712AD" w:rsidRPr="007C6641"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rPr>
          <w:szCs w:val="24"/>
        </w:rPr>
      </w:pPr>
      <w:r w:rsidRPr="007C6641">
        <w:rPr>
          <w:szCs w:val="24"/>
        </w:rPr>
        <w:t xml:space="preserve"> P</w:t>
      </w:r>
      <w:r w:rsidR="00270AAF" w:rsidRPr="007C6641">
        <w:rPr>
          <w:szCs w:val="24"/>
        </w:rPr>
        <w:t>atalpa turi atitikti darbo saugos, sveikatos ir higienos reikalavimus</w:t>
      </w:r>
      <w:r w:rsidR="00283D7F" w:rsidRPr="007C6641">
        <w:rPr>
          <w:szCs w:val="24"/>
        </w:rPr>
        <w:t>.</w:t>
      </w:r>
    </w:p>
    <w:p w14:paraId="19BD0DD1" w14:textId="69F9247E" w:rsidR="00B712AD" w:rsidRPr="007C6641"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rPr>
          <w:szCs w:val="24"/>
        </w:rPr>
      </w:pPr>
      <w:r w:rsidRPr="007C6641">
        <w:rPr>
          <w:szCs w:val="24"/>
        </w:rPr>
        <w:t xml:space="preserve"> T</w:t>
      </w:r>
      <w:r w:rsidR="00270AAF" w:rsidRPr="007C6641">
        <w:rPr>
          <w:szCs w:val="24"/>
        </w:rPr>
        <w:t xml:space="preserve">uri būti rūbinė (nebūtinai atskira </w:t>
      </w:r>
      <w:r w:rsidR="00502C68" w:rsidRPr="007C6641">
        <w:rPr>
          <w:szCs w:val="24"/>
        </w:rPr>
        <w:t>M</w:t>
      </w:r>
      <w:r w:rsidR="00270AAF" w:rsidRPr="007C6641">
        <w:rPr>
          <w:szCs w:val="24"/>
        </w:rPr>
        <w:t>okymų dalyviams) ir higienos reikalavimus atitinkantys tualetai (aprūpinti būtinomis higienos priemonėmis)</w:t>
      </w:r>
      <w:r w:rsidR="00283D7F" w:rsidRPr="007C6641">
        <w:rPr>
          <w:szCs w:val="24"/>
        </w:rPr>
        <w:t>.</w:t>
      </w:r>
    </w:p>
    <w:p w14:paraId="56D7399A" w14:textId="33820291" w:rsidR="00B712AD" w:rsidRPr="007C6641"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rPr>
          <w:szCs w:val="24"/>
        </w:rPr>
      </w:pPr>
      <w:r w:rsidRPr="007C6641">
        <w:rPr>
          <w:szCs w:val="24"/>
        </w:rPr>
        <w:t xml:space="preserve"> P</w:t>
      </w:r>
      <w:r w:rsidR="00270AAF" w:rsidRPr="007C6641">
        <w:rPr>
          <w:szCs w:val="24"/>
        </w:rPr>
        <w:t xml:space="preserve">asirinkta vieta turi turėti galimybę </w:t>
      </w:r>
      <w:r w:rsidR="005E5DEC" w:rsidRPr="007C6641">
        <w:rPr>
          <w:szCs w:val="24"/>
        </w:rPr>
        <w:t>užtikrinti</w:t>
      </w:r>
      <w:r w:rsidR="00270AAF" w:rsidRPr="007C6641">
        <w:rPr>
          <w:szCs w:val="24"/>
        </w:rPr>
        <w:t xml:space="preserve"> </w:t>
      </w:r>
      <w:r w:rsidR="007A3A84" w:rsidRPr="007C6641">
        <w:rPr>
          <w:szCs w:val="24"/>
        </w:rPr>
        <w:t xml:space="preserve">visų </w:t>
      </w:r>
      <w:r w:rsidR="00270AAF" w:rsidRPr="007C6641">
        <w:rPr>
          <w:szCs w:val="24"/>
        </w:rPr>
        <w:t>dalyvių maitinimą vietoje arba netoli jos (ne toliau kaip 500 m nuo mokymų vietos)</w:t>
      </w:r>
      <w:r w:rsidR="00283D7F" w:rsidRPr="007C6641">
        <w:rPr>
          <w:szCs w:val="24"/>
        </w:rPr>
        <w:t>.</w:t>
      </w:r>
    </w:p>
    <w:p w14:paraId="5776A0AD" w14:textId="7FDD5629" w:rsidR="00B712AD" w:rsidRPr="00303B80" w:rsidRDefault="00B712AD">
      <w:pPr>
        <w:pStyle w:val="ListParagraph"/>
        <w:numPr>
          <w:ilvl w:val="2"/>
          <w:numId w:val="14"/>
        </w:numPr>
        <w:tabs>
          <w:tab w:val="left" w:pos="540"/>
          <w:tab w:val="left" w:pos="900"/>
          <w:tab w:val="left" w:pos="1080"/>
          <w:tab w:val="left" w:pos="1260"/>
          <w:tab w:val="left" w:pos="1440"/>
          <w:tab w:val="left" w:pos="1530"/>
        </w:tabs>
        <w:ind w:left="0" w:firstLine="810"/>
        <w:jc w:val="both"/>
        <w:rPr>
          <w:szCs w:val="24"/>
        </w:rPr>
      </w:pPr>
      <w:r w:rsidRPr="007C6641">
        <w:rPr>
          <w:color w:val="000000"/>
          <w:szCs w:val="24"/>
        </w:rPr>
        <w:t xml:space="preserve"> </w:t>
      </w:r>
      <w:r w:rsidR="00C1449E">
        <w:rPr>
          <w:color w:val="000000"/>
          <w:szCs w:val="24"/>
        </w:rPr>
        <w:t>P</w:t>
      </w:r>
      <w:r w:rsidR="00270AAF" w:rsidRPr="007C6641">
        <w:rPr>
          <w:color w:val="000000"/>
          <w:szCs w:val="24"/>
        </w:rPr>
        <w:t>atalpos negali būti rūsyje</w:t>
      </w:r>
      <w:r w:rsidR="00370FC1" w:rsidRPr="007C6641">
        <w:rPr>
          <w:color w:val="000000"/>
          <w:szCs w:val="24"/>
        </w:rPr>
        <w:t xml:space="preserve"> </w:t>
      </w:r>
      <w:r w:rsidR="00270AAF" w:rsidRPr="007C6641">
        <w:rPr>
          <w:color w:val="000000"/>
          <w:szCs w:val="24"/>
        </w:rPr>
        <w:t>/</w:t>
      </w:r>
      <w:r w:rsidR="00370FC1" w:rsidRPr="007C6641">
        <w:rPr>
          <w:color w:val="000000"/>
          <w:szCs w:val="24"/>
        </w:rPr>
        <w:t xml:space="preserve"> </w:t>
      </w:r>
      <w:r w:rsidR="00270AAF" w:rsidRPr="00303B80">
        <w:rPr>
          <w:szCs w:val="24"/>
        </w:rPr>
        <w:t>pusrūsyje ar mansardiniame aukšte</w:t>
      </w:r>
      <w:r w:rsidR="00283D7F" w:rsidRPr="00303B80">
        <w:rPr>
          <w:szCs w:val="24"/>
        </w:rPr>
        <w:t>.</w:t>
      </w:r>
    </w:p>
    <w:p w14:paraId="4AC1E3ED" w14:textId="438F4745" w:rsidR="4A00E7BF" w:rsidRPr="007C6641" w:rsidRDefault="00E125E6" w:rsidP="725C025F">
      <w:pPr>
        <w:pStyle w:val="ListParagraph"/>
        <w:numPr>
          <w:ilvl w:val="2"/>
          <w:numId w:val="14"/>
        </w:numPr>
        <w:tabs>
          <w:tab w:val="left" w:pos="540"/>
          <w:tab w:val="left" w:pos="900"/>
          <w:tab w:val="left" w:pos="990"/>
          <w:tab w:val="left" w:pos="1260"/>
          <w:tab w:val="left" w:pos="1440"/>
          <w:tab w:val="left" w:pos="1530"/>
          <w:tab w:val="left" w:pos="1620"/>
        </w:tabs>
        <w:ind w:left="0" w:firstLine="810"/>
        <w:jc w:val="both"/>
        <w:rPr>
          <w:color w:val="000000" w:themeColor="text1"/>
        </w:rPr>
      </w:pPr>
      <w:r w:rsidRPr="00303B80">
        <w:t>P</w:t>
      </w:r>
      <w:r w:rsidR="4A00E7BF" w:rsidRPr="00303B80">
        <w:t>atalpoms</w:t>
      </w:r>
      <w:r w:rsidR="725C025F" w:rsidRPr="00303B80">
        <w:t xml:space="preserve"> Perkančioji organizacija skiria iki  </w:t>
      </w:r>
      <w:r w:rsidR="1DB4E46D" w:rsidRPr="00303B80">
        <w:t>25</w:t>
      </w:r>
      <w:r w:rsidR="725C025F" w:rsidRPr="00303B80">
        <w:t>,</w:t>
      </w:r>
      <w:r w:rsidR="0FF543D7" w:rsidRPr="00303B80">
        <w:t>5</w:t>
      </w:r>
      <w:r w:rsidR="725C025F" w:rsidRPr="00303B80">
        <w:t>00 EUR (</w:t>
      </w:r>
      <w:r w:rsidR="75E13356" w:rsidRPr="00303B80">
        <w:t>dvidešimt penki</w:t>
      </w:r>
      <w:r w:rsidR="2489AA5F" w:rsidRPr="00303B80" w:rsidDel="0066774E">
        <w:t xml:space="preserve"> tūkstančiai </w:t>
      </w:r>
      <w:r w:rsidR="75E13356" w:rsidRPr="00303B80">
        <w:t>penki šimtai</w:t>
      </w:r>
      <w:r w:rsidR="0066774E" w:rsidRPr="00303B80">
        <w:t xml:space="preserve"> </w:t>
      </w:r>
      <w:r w:rsidR="2489AA5F" w:rsidRPr="00303B80">
        <w:t xml:space="preserve"> </w:t>
      </w:r>
      <w:r w:rsidR="725C025F" w:rsidRPr="00303B80">
        <w:t>eurų) su PVM sumą. Minėta suma neapima Tiekėjo patirtų</w:t>
      </w:r>
      <w:r w:rsidR="45D37821" w:rsidRPr="00303B80">
        <w:t xml:space="preserve"> </w:t>
      </w:r>
      <w:r w:rsidR="45D37821" w:rsidRPr="007C6641">
        <w:rPr>
          <w:color w:val="000000" w:themeColor="text1"/>
        </w:rPr>
        <w:t>mokymosi patalpų</w:t>
      </w:r>
      <w:r w:rsidR="725C025F" w:rsidRPr="007C6641">
        <w:rPr>
          <w:color w:val="000000" w:themeColor="text1"/>
        </w:rPr>
        <w:t xml:space="preserve">  organizavimo ir administravimo kaštų. Atsiskaitydamas už </w:t>
      </w:r>
      <w:r w:rsidR="00E28A18" w:rsidRPr="007C6641">
        <w:rPr>
          <w:color w:val="000000" w:themeColor="text1"/>
        </w:rPr>
        <w:t>mokymosi patalpų</w:t>
      </w:r>
      <w:r w:rsidR="725C025F" w:rsidRPr="007C6641">
        <w:rPr>
          <w:color w:val="000000" w:themeColor="text1"/>
        </w:rPr>
        <w:t xml:space="preserve"> paslaugas, Tiekėjas turės pateikti Perkančiajai organizacijai visus tiesiogines išlaidas pagrindžiančius </w:t>
      </w:r>
      <w:r w:rsidR="725C025F" w:rsidRPr="007C6641">
        <w:t xml:space="preserve">dokumentus </w:t>
      </w:r>
      <w:r w:rsidR="725C025F" w:rsidRPr="00853D17">
        <w:t>(išlaidos pagrindžiamos taip, kaip numatyta sutartyje).</w:t>
      </w:r>
      <w:r w:rsidR="725C025F" w:rsidRPr="007C6641">
        <w:t xml:space="preserve"> M</w:t>
      </w:r>
      <w:r w:rsidR="44871907" w:rsidRPr="007C6641">
        <w:t xml:space="preserve">okymosi </w:t>
      </w:r>
      <w:r w:rsidR="44871907" w:rsidRPr="007C6641">
        <w:rPr>
          <w:color w:val="000000" w:themeColor="text1"/>
        </w:rPr>
        <w:t xml:space="preserve">patalpų </w:t>
      </w:r>
      <w:r w:rsidR="725C025F" w:rsidRPr="007C6641">
        <w:rPr>
          <w:color w:val="000000" w:themeColor="text1"/>
        </w:rPr>
        <w:t xml:space="preserve"> išlaidos bus apmokamos pagal faktines išlaidas. </w:t>
      </w:r>
    </w:p>
    <w:p w14:paraId="54CEC85C" w14:textId="60E1A576" w:rsidR="00C00A34" w:rsidRPr="007C6641" w:rsidRDefault="00C841E6">
      <w:pPr>
        <w:pStyle w:val="ListParagraph"/>
        <w:numPr>
          <w:ilvl w:val="1"/>
          <w:numId w:val="14"/>
        </w:numPr>
        <w:tabs>
          <w:tab w:val="left" w:pos="540"/>
          <w:tab w:val="left" w:pos="900"/>
          <w:tab w:val="left" w:pos="1080"/>
          <w:tab w:val="left" w:pos="1260"/>
          <w:tab w:val="left" w:pos="1440"/>
        </w:tabs>
        <w:ind w:left="90" w:firstLine="720"/>
        <w:jc w:val="both"/>
        <w:rPr>
          <w:szCs w:val="24"/>
        </w:rPr>
      </w:pPr>
      <w:r w:rsidRPr="00853D17">
        <w:rPr>
          <w:szCs w:val="24"/>
        </w:rPr>
        <w:t>Kiti reikalavimai organizaciniams aspektams.</w:t>
      </w:r>
      <w:r w:rsidRPr="007C6641">
        <w:rPr>
          <w:szCs w:val="24"/>
        </w:rPr>
        <w:t xml:space="preserve"> </w:t>
      </w:r>
      <w:r w:rsidR="00270AAF" w:rsidRPr="007C6641">
        <w:rPr>
          <w:color w:val="000000"/>
          <w:szCs w:val="24"/>
        </w:rPr>
        <w:t>Tiekėjas</w:t>
      </w:r>
      <w:r w:rsidR="00E55D7E" w:rsidRPr="007C6641">
        <w:rPr>
          <w:color w:val="000000"/>
          <w:szCs w:val="24"/>
        </w:rPr>
        <w:t>,</w:t>
      </w:r>
      <w:r w:rsidR="00270AAF" w:rsidRPr="007C6641">
        <w:rPr>
          <w:color w:val="000000"/>
          <w:szCs w:val="24"/>
        </w:rPr>
        <w:t xml:space="preserve"> įgyvendindamas Mokymų programą</w:t>
      </w:r>
      <w:r w:rsidR="00E55D7E" w:rsidRPr="007C6641">
        <w:rPr>
          <w:color w:val="000000"/>
          <w:szCs w:val="24"/>
        </w:rPr>
        <w:t>,</w:t>
      </w:r>
      <w:r w:rsidR="00270AAF" w:rsidRPr="007C6641">
        <w:rPr>
          <w:color w:val="000000"/>
          <w:szCs w:val="24"/>
        </w:rPr>
        <w:t xml:space="preserve"> privalo laikytis šių aplinkosaugos reikalavimų (žaliųjų reikalavimų): </w:t>
      </w:r>
    </w:p>
    <w:p w14:paraId="0475BC49" w14:textId="2B2D6CD5" w:rsidR="00C00A34" w:rsidRPr="007C6641" w:rsidRDefault="00A12E08">
      <w:pPr>
        <w:pStyle w:val="ListParagraph"/>
        <w:numPr>
          <w:ilvl w:val="2"/>
          <w:numId w:val="14"/>
        </w:numPr>
        <w:tabs>
          <w:tab w:val="left" w:pos="540"/>
          <w:tab w:val="left" w:pos="900"/>
          <w:tab w:val="left" w:pos="1080"/>
          <w:tab w:val="left" w:pos="1260"/>
          <w:tab w:val="left" w:pos="1440"/>
          <w:tab w:val="left" w:pos="1530"/>
          <w:tab w:val="left" w:pos="1620"/>
          <w:tab w:val="left" w:pos="2340"/>
          <w:tab w:val="left" w:pos="2520"/>
        </w:tabs>
        <w:ind w:left="90" w:firstLine="720"/>
        <w:jc w:val="both"/>
        <w:rPr>
          <w:szCs w:val="24"/>
        </w:rPr>
      </w:pPr>
      <w:r>
        <w:rPr>
          <w:color w:val="000000"/>
          <w:szCs w:val="24"/>
        </w:rPr>
        <w:t>R</w:t>
      </w:r>
      <w:r w:rsidR="00270AAF" w:rsidRPr="007C6641">
        <w:rPr>
          <w:color w:val="000000"/>
          <w:szCs w:val="24"/>
        </w:rPr>
        <w:t xml:space="preserve">enginių metu nenaudoti plastikinių vienkartinių indų, </w:t>
      </w:r>
      <w:r w:rsidR="00E55D7E" w:rsidRPr="007C6641">
        <w:rPr>
          <w:color w:val="000000"/>
          <w:szCs w:val="24"/>
        </w:rPr>
        <w:t xml:space="preserve">vienkartinių </w:t>
      </w:r>
      <w:r w:rsidR="00270AAF" w:rsidRPr="007C6641">
        <w:rPr>
          <w:color w:val="000000"/>
          <w:szCs w:val="24"/>
        </w:rPr>
        <w:t>muilo ir kit</w:t>
      </w:r>
      <w:r w:rsidR="00D66C1B" w:rsidRPr="007C6641">
        <w:rPr>
          <w:color w:val="000000"/>
          <w:szCs w:val="24"/>
        </w:rPr>
        <w:t>ų</w:t>
      </w:r>
      <w:r w:rsidR="00270AAF" w:rsidRPr="007C6641">
        <w:rPr>
          <w:color w:val="000000"/>
          <w:szCs w:val="24"/>
        </w:rPr>
        <w:t xml:space="preserve"> pakuo</w:t>
      </w:r>
      <w:r w:rsidR="00E55D7E" w:rsidRPr="007C6641">
        <w:rPr>
          <w:color w:val="000000"/>
          <w:szCs w:val="24"/>
        </w:rPr>
        <w:t>čių</w:t>
      </w:r>
      <w:r w:rsidR="00270AAF" w:rsidRPr="007C6641">
        <w:rPr>
          <w:color w:val="000000"/>
          <w:szCs w:val="24"/>
        </w:rPr>
        <w:t>.</w:t>
      </w:r>
    </w:p>
    <w:p w14:paraId="0409BB93" w14:textId="77777777" w:rsidR="00C00A34" w:rsidRPr="007C6641" w:rsidRDefault="00270AAF">
      <w:pPr>
        <w:pStyle w:val="ListParagraph"/>
        <w:numPr>
          <w:ilvl w:val="2"/>
          <w:numId w:val="14"/>
        </w:numPr>
        <w:tabs>
          <w:tab w:val="left" w:pos="540"/>
          <w:tab w:val="left" w:pos="900"/>
          <w:tab w:val="left" w:pos="1080"/>
          <w:tab w:val="left" w:pos="1260"/>
          <w:tab w:val="left" w:pos="1440"/>
          <w:tab w:val="left" w:pos="1530"/>
          <w:tab w:val="left" w:pos="1710"/>
        </w:tabs>
        <w:ind w:left="90" w:firstLine="720"/>
        <w:jc w:val="both"/>
        <w:rPr>
          <w:szCs w:val="24"/>
        </w:rPr>
      </w:pPr>
      <w:r w:rsidRPr="007C6641">
        <w:rPr>
          <w:color w:val="000000"/>
          <w:szCs w:val="24"/>
        </w:rPr>
        <w:t>Naudojamas Tiekėjo pateiktas popierius turi atitikti minimalius apsaugos reikalavimus:</w:t>
      </w:r>
    </w:p>
    <w:p w14:paraId="3DF38FEA" w14:textId="69193A7C" w:rsidR="00270AAF" w:rsidRPr="007C6641" w:rsidRDefault="00270AAF">
      <w:pPr>
        <w:pStyle w:val="ListParagraph"/>
        <w:numPr>
          <w:ilvl w:val="3"/>
          <w:numId w:val="14"/>
        </w:numPr>
        <w:tabs>
          <w:tab w:val="left" w:pos="540"/>
          <w:tab w:val="left" w:pos="900"/>
          <w:tab w:val="left" w:pos="1080"/>
          <w:tab w:val="left" w:pos="1440"/>
          <w:tab w:val="left" w:pos="1530"/>
          <w:tab w:val="left" w:pos="1710"/>
          <w:tab w:val="left" w:pos="1800"/>
        </w:tabs>
        <w:ind w:left="90" w:firstLine="720"/>
        <w:jc w:val="both"/>
        <w:rPr>
          <w:szCs w:val="24"/>
        </w:rPr>
      </w:pPr>
      <w:r w:rsidRPr="007C6641">
        <w:rPr>
          <w:color w:val="000000"/>
          <w:szCs w:val="24"/>
        </w:rPr>
        <w:t xml:space="preserve">Gaminys turi būti pagamintas iš 100 proc. perdirbto popieriaus (naudoto popieriaus ir (ar) gamybos atliekų) plaušų arba ne mažiau kaip 30 proc. pirminės medienos plaušų, gautų iš miškų, sertifikuotų naudojant </w:t>
      </w:r>
      <w:r w:rsidRPr="007C6641">
        <w:rPr>
          <w:i/>
          <w:iCs/>
          <w:color w:val="000000"/>
          <w:szCs w:val="24"/>
        </w:rPr>
        <w:t>Forest Stewardship Council</w:t>
      </w:r>
      <w:r w:rsidRPr="007C6641">
        <w:rPr>
          <w:color w:val="000000"/>
          <w:szCs w:val="24"/>
        </w:rPr>
        <w:t xml:space="preserve"> (toliau – FSC) ar Miškų sertifikavimo sistemų pripažinimo programą (angl. </w:t>
      </w:r>
      <w:r w:rsidRPr="007C6641">
        <w:rPr>
          <w:i/>
          <w:iCs/>
          <w:color w:val="000000"/>
          <w:szCs w:val="24"/>
        </w:rPr>
        <w:t>Programme for the Endorsement of Forest Certification schemes</w:t>
      </w:r>
      <w:r w:rsidRPr="007C6641">
        <w:rPr>
          <w:color w:val="000000"/>
          <w:szCs w:val="24"/>
        </w:rPr>
        <w:t xml:space="preserve"> (toliau – PEFC) arba lygiavertes miškų sertifikavimo sistemas, kita dalis – iš perdirbto popieriaus plaušų</w:t>
      </w:r>
      <w:r w:rsidR="008D0B53" w:rsidRPr="007C6641">
        <w:rPr>
          <w:color w:val="000000"/>
          <w:szCs w:val="24"/>
        </w:rPr>
        <w:t>.</w:t>
      </w:r>
    </w:p>
    <w:p w14:paraId="6D197AB2" w14:textId="77777777" w:rsidR="00C00A34" w:rsidRPr="007C6641" w:rsidRDefault="00270AAF">
      <w:pPr>
        <w:pStyle w:val="ListParagraph"/>
        <w:numPr>
          <w:ilvl w:val="3"/>
          <w:numId w:val="14"/>
        </w:numPr>
        <w:tabs>
          <w:tab w:val="left" w:pos="540"/>
          <w:tab w:val="left" w:pos="900"/>
          <w:tab w:val="left" w:pos="1080"/>
          <w:tab w:val="left" w:pos="1440"/>
          <w:tab w:val="left" w:pos="1530"/>
          <w:tab w:val="left" w:pos="1710"/>
          <w:tab w:val="left" w:pos="1800"/>
        </w:tabs>
        <w:ind w:left="90" w:firstLine="720"/>
        <w:jc w:val="both"/>
        <w:rPr>
          <w:szCs w:val="24"/>
        </w:rPr>
      </w:pPr>
      <w:r w:rsidRPr="007C6641">
        <w:rPr>
          <w:color w:val="000000"/>
          <w:szCs w:val="24"/>
        </w:rPr>
        <w:t>Gaminys turi būti nebalintas arba balintas nenaudojant chloro dujų.</w:t>
      </w:r>
    </w:p>
    <w:p w14:paraId="2C1A6E53" w14:textId="77777777" w:rsidR="00C00A34" w:rsidRPr="007C6641" w:rsidRDefault="00270AAF">
      <w:pPr>
        <w:pStyle w:val="ListParagraph"/>
        <w:numPr>
          <w:ilvl w:val="3"/>
          <w:numId w:val="14"/>
        </w:numPr>
        <w:tabs>
          <w:tab w:val="left" w:pos="540"/>
          <w:tab w:val="left" w:pos="900"/>
          <w:tab w:val="left" w:pos="1080"/>
          <w:tab w:val="left" w:pos="1440"/>
          <w:tab w:val="left" w:pos="1530"/>
          <w:tab w:val="left" w:pos="1710"/>
          <w:tab w:val="left" w:pos="1800"/>
        </w:tabs>
        <w:ind w:left="90" w:firstLine="720"/>
        <w:jc w:val="both"/>
        <w:rPr>
          <w:szCs w:val="24"/>
        </w:rPr>
      </w:pPr>
      <w:r w:rsidRPr="007C6641">
        <w:rPr>
          <w:color w:val="000000"/>
          <w:szCs w:val="24"/>
        </w:rPr>
        <w:t>Pakuotės:</w:t>
      </w:r>
      <w:r w:rsidRPr="007C6641">
        <w:rPr>
          <w:b/>
          <w:bCs/>
          <w:color w:val="000000"/>
          <w:szCs w:val="24"/>
        </w:rPr>
        <w:t xml:space="preserve"> </w:t>
      </w:r>
      <w:r w:rsidRPr="007C6641">
        <w:rPr>
          <w:color w:val="000000"/>
          <w:szCs w:val="24"/>
        </w:rPr>
        <w:t>turi būti laikytinos perdirbamosiomis pakuotėmis pagal Lietuvos Respublikos mokesčio už aplinkos teršimą įstatymo nuostatas.</w:t>
      </w:r>
    </w:p>
    <w:p w14:paraId="1E7D58DF" w14:textId="7692E408" w:rsidR="00C00A34" w:rsidRPr="007C6641" w:rsidRDefault="00270AAF">
      <w:pPr>
        <w:pStyle w:val="ListParagraph"/>
        <w:numPr>
          <w:ilvl w:val="3"/>
          <w:numId w:val="14"/>
        </w:numPr>
        <w:tabs>
          <w:tab w:val="left" w:pos="540"/>
          <w:tab w:val="left" w:pos="900"/>
          <w:tab w:val="left" w:pos="1080"/>
          <w:tab w:val="left" w:pos="1440"/>
          <w:tab w:val="left" w:pos="1530"/>
          <w:tab w:val="left" w:pos="1710"/>
          <w:tab w:val="left" w:pos="1800"/>
        </w:tabs>
        <w:ind w:left="90" w:firstLine="720"/>
        <w:jc w:val="both"/>
        <w:rPr>
          <w:szCs w:val="24"/>
        </w:rPr>
      </w:pPr>
      <w:r w:rsidRPr="007C6641">
        <w:rPr>
          <w:color w:val="000000"/>
          <w:szCs w:val="24"/>
        </w:rPr>
        <w:t>Maitinimo paslaugų teikimui (kavos pertraukų organizavimui) bei kontaktinių renginių organizavimo metu maistas ir gėrimai turi būti pateikiami naudojant daugkartinio naudojimo stalo įrankius, stiklinius ir kitokius indus bei staltieses arba atsinaujinančių išteklių pagrindu pagamintus stalo įrankius, indus bei viešojo maitinimo reikmenis.</w:t>
      </w:r>
    </w:p>
    <w:p w14:paraId="15F42AA6" w14:textId="17CA606A" w:rsidR="00270AAF" w:rsidRPr="007C6641" w:rsidRDefault="00270AAF">
      <w:pPr>
        <w:pStyle w:val="ListParagraph"/>
        <w:numPr>
          <w:ilvl w:val="3"/>
          <w:numId w:val="14"/>
        </w:numPr>
        <w:tabs>
          <w:tab w:val="left" w:pos="540"/>
          <w:tab w:val="left" w:pos="900"/>
          <w:tab w:val="left" w:pos="1080"/>
          <w:tab w:val="left" w:pos="1440"/>
          <w:tab w:val="left" w:pos="1530"/>
          <w:tab w:val="left" w:pos="1710"/>
          <w:tab w:val="left" w:pos="1800"/>
        </w:tabs>
        <w:ind w:left="90" w:firstLine="720"/>
        <w:jc w:val="both"/>
        <w:rPr>
          <w:szCs w:val="24"/>
        </w:rPr>
      </w:pPr>
      <w:r w:rsidRPr="007C6641">
        <w:rPr>
          <w:color w:val="000000"/>
          <w:szCs w:val="24"/>
        </w:rPr>
        <w:t>Susidariusios atliekos (biologiškai skaidžios atliekos, stiklas, popierius, plastikas, metalas ir kt.) turi būti rūšiuojamos ir perduodamos atliekas tvarkančioms įmonėms</w:t>
      </w:r>
      <w:r w:rsidR="008D0B53" w:rsidRPr="007C6641">
        <w:rPr>
          <w:color w:val="000000"/>
          <w:szCs w:val="24"/>
        </w:rPr>
        <w:t>.</w:t>
      </w:r>
    </w:p>
    <w:p w14:paraId="5314D807" w14:textId="74FC1C7A" w:rsidR="00270AAF" w:rsidRPr="007C6641" w:rsidRDefault="00270AAF">
      <w:pPr>
        <w:pStyle w:val="ListParagraph"/>
        <w:numPr>
          <w:ilvl w:val="2"/>
          <w:numId w:val="14"/>
        </w:numPr>
        <w:tabs>
          <w:tab w:val="left" w:pos="567"/>
          <w:tab w:val="left" w:pos="1080"/>
          <w:tab w:val="left" w:pos="1170"/>
          <w:tab w:val="left" w:pos="1260"/>
          <w:tab w:val="left" w:pos="1440"/>
          <w:tab w:val="left" w:pos="1530"/>
          <w:tab w:val="left" w:pos="1710"/>
        </w:tabs>
        <w:ind w:left="90" w:firstLine="720"/>
        <w:jc w:val="both"/>
        <w:textAlignment w:val="baseline"/>
        <w:rPr>
          <w:rFonts w:eastAsia="Tahoma"/>
          <w:color w:val="000000"/>
          <w:szCs w:val="24"/>
        </w:rPr>
      </w:pPr>
      <w:r w:rsidRPr="007C6641">
        <w:rPr>
          <w:szCs w:val="24"/>
        </w:rPr>
        <w:t xml:space="preserve">Sutarties vykdymo metu </w:t>
      </w:r>
      <w:r w:rsidR="005E5DEC" w:rsidRPr="007C6641">
        <w:rPr>
          <w:szCs w:val="24"/>
        </w:rPr>
        <w:t>Perkančioji organizacija</w:t>
      </w:r>
      <w:r w:rsidRPr="007C6641">
        <w:rPr>
          <w:szCs w:val="24"/>
        </w:rPr>
        <w:t xml:space="preserve"> turi teisę prašyti pateikti atitiktį reikalavimams įrodančių dokumentų.</w:t>
      </w:r>
    </w:p>
    <w:p w14:paraId="06C1188F" w14:textId="77777777" w:rsidR="007E198C" w:rsidRDefault="007E198C" w:rsidP="00853D17">
      <w:pPr>
        <w:pStyle w:val="NoSpacing"/>
        <w:tabs>
          <w:tab w:val="left" w:pos="900"/>
          <w:tab w:val="left" w:pos="1170"/>
          <w:tab w:val="left" w:pos="1260"/>
        </w:tabs>
        <w:jc w:val="both"/>
        <w:rPr>
          <w:rFonts w:eastAsia="Times New Roman" w:cs="Times New Roman"/>
          <w:szCs w:val="24"/>
          <w:lang w:val="lt-LT"/>
        </w:rPr>
      </w:pPr>
    </w:p>
    <w:p w14:paraId="4B35E259" w14:textId="77777777" w:rsidR="007E198C" w:rsidRPr="007C6641" w:rsidRDefault="007E198C" w:rsidP="00853D17">
      <w:pPr>
        <w:pStyle w:val="NoSpacing"/>
        <w:tabs>
          <w:tab w:val="left" w:pos="900"/>
          <w:tab w:val="left" w:pos="1170"/>
          <w:tab w:val="left" w:pos="1260"/>
        </w:tabs>
        <w:jc w:val="both"/>
        <w:rPr>
          <w:rFonts w:eastAsia="Times New Roman" w:cs="Times New Roman"/>
          <w:szCs w:val="24"/>
          <w:lang w:val="lt-LT"/>
        </w:rPr>
      </w:pPr>
    </w:p>
    <w:p w14:paraId="50D00D3E" w14:textId="31983184" w:rsidR="00F705EC" w:rsidRPr="007C6641" w:rsidRDefault="00EA690E">
      <w:pPr>
        <w:pStyle w:val="ListParagraph"/>
        <w:numPr>
          <w:ilvl w:val="0"/>
          <w:numId w:val="13"/>
        </w:numPr>
        <w:tabs>
          <w:tab w:val="left" w:pos="567"/>
          <w:tab w:val="num" w:pos="1560"/>
        </w:tabs>
        <w:spacing w:line="360" w:lineRule="auto"/>
        <w:jc w:val="center"/>
        <w:rPr>
          <w:b/>
          <w:szCs w:val="24"/>
        </w:rPr>
      </w:pPr>
      <w:r w:rsidRPr="007C6641">
        <w:rPr>
          <w:b/>
          <w:szCs w:val="24"/>
        </w:rPr>
        <w:t xml:space="preserve">ĮGYVENDINIMO GRAFIKAS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6626"/>
        <w:gridCol w:w="2158"/>
      </w:tblGrid>
      <w:tr w:rsidR="00EA690E" w:rsidRPr="007C6641" w14:paraId="57E137C2" w14:textId="77777777" w:rsidTr="007C6641">
        <w:trPr>
          <w:trHeight w:val="1178"/>
        </w:trPr>
        <w:tc>
          <w:tcPr>
            <w:tcW w:w="571" w:type="dxa"/>
            <w:vAlign w:val="center"/>
          </w:tcPr>
          <w:p w14:paraId="1E463B9C" w14:textId="3E880FFA" w:rsidR="00EA690E" w:rsidRPr="007C6641" w:rsidRDefault="00EA690E" w:rsidP="00A54433">
            <w:pPr>
              <w:tabs>
                <w:tab w:val="left" w:pos="142"/>
                <w:tab w:val="left" w:pos="567"/>
              </w:tabs>
              <w:spacing w:after="0" w:line="360" w:lineRule="auto"/>
              <w:jc w:val="center"/>
              <w:rPr>
                <w:rFonts w:ascii="Times New Roman" w:hAnsi="Times New Roman" w:cs="Times New Roman"/>
                <w:b/>
                <w:sz w:val="24"/>
                <w:szCs w:val="24"/>
              </w:rPr>
            </w:pPr>
            <w:r w:rsidRPr="007C6641">
              <w:rPr>
                <w:rFonts w:ascii="Times New Roman" w:hAnsi="Times New Roman" w:cs="Times New Roman"/>
                <w:b/>
                <w:sz w:val="24"/>
                <w:szCs w:val="24"/>
              </w:rPr>
              <w:t>Eil. Nr.</w:t>
            </w:r>
          </w:p>
        </w:tc>
        <w:tc>
          <w:tcPr>
            <w:tcW w:w="6626" w:type="dxa"/>
            <w:vAlign w:val="center"/>
          </w:tcPr>
          <w:p w14:paraId="076989F8" w14:textId="77777777" w:rsidR="00EA690E" w:rsidRPr="007C6641" w:rsidRDefault="00EA690E" w:rsidP="00B12A05">
            <w:pPr>
              <w:tabs>
                <w:tab w:val="left" w:pos="567"/>
              </w:tabs>
              <w:spacing w:line="240" w:lineRule="auto"/>
              <w:ind w:left="34"/>
              <w:jc w:val="center"/>
              <w:rPr>
                <w:rFonts w:ascii="Times New Roman" w:hAnsi="Times New Roman" w:cs="Times New Roman"/>
                <w:b/>
                <w:sz w:val="24"/>
                <w:szCs w:val="24"/>
              </w:rPr>
            </w:pPr>
            <w:r w:rsidRPr="007C6641">
              <w:rPr>
                <w:rFonts w:ascii="Times New Roman" w:hAnsi="Times New Roman" w:cs="Times New Roman"/>
                <w:b/>
                <w:sz w:val="24"/>
                <w:szCs w:val="24"/>
              </w:rPr>
              <w:t>Reikalavimas</w:t>
            </w:r>
          </w:p>
        </w:tc>
        <w:tc>
          <w:tcPr>
            <w:tcW w:w="2158" w:type="dxa"/>
            <w:vAlign w:val="center"/>
          </w:tcPr>
          <w:p w14:paraId="76DEAEB4" w14:textId="77777777" w:rsidR="00EA690E" w:rsidRPr="007C6641" w:rsidRDefault="00EA690E" w:rsidP="00B12A05">
            <w:pPr>
              <w:tabs>
                <w:tab w:val="left" w:pos="567"/>
              </w:tabs>
              <w:spacing w:line="240" w:lineRule="auto"/>
              <w:jc w:val="center"/>
              <w:rPr>
                <w:rFonts w:ascii="Times New Roman" w:hAnsi="Times New Roman" w:cs="Times New Roman"/>
                <w:b/>
                <w:sz w:val="24"/>
                <w:szCs w:val="24"/>
              </w:rPr>
            </w:pPr>
            <w:r w:rsidRPr="007C6641">
              <w:rPr>
                <w:rFonts w:ascii="Times New Roman" w:hAnsi="Times New Roman" w:cs="Times New Roman"/>
                <w:b/>
                <w:sz w:val="24"/>
                <w:szCs w:val="24"/>
              </w:rPr>
              <w:t>Įvykdymo terminas</w:t>
            </w:r>
          </w:p>
        </w:tc>
      </w:tr>
      <w:tr w:rsidR="00153E6A" w:rsidRPr="007C6641" w14:paraId="72E634DF" w14:textId="77777777" w:rsidTr="725C025F">
        <w:tc>
          <w:tcPr>
            <w:tcW w:w="9355" w:type="dxa"/>
            <w:gridSpan w:val="3"/>
            <w:vAlign w:val="center"/>
          </w:tcPr>
          <w:p w14:paraId="14F76B90" w14:textId="634BE018" w:rsidR="00153E6A" w:rsidRPr="007C6641" w:rsidRDefault="00153E6A" w:rsidP="00B12A05">
            <w:pPr>
              <w:tabs>
                <w:tab w:val="left" w:pos="567"/>
              </w:tabs>
              <w:spacing w:after="0" w:line="240" w:lineRule="auto"/>
              <w:jc w:val="center"/>
              <w:rPr>
                <w:rFonts w:ascii="Times New Roman" w:hAnsi="Times New Roman" w:cs="Times New Roman"/>
                <w:sz w:val="24"/>
                <w:szCs w:val="24"/>
              </w:rPr>
            </w:pPr>
            <w:r w:rsidRPr="007C6641">
              <w:rPr>
                <w:rFonts w:ascii="Times New Roman" w:hAnsi="Times New Roman" w:cs="Times New Roman"/>
                <w:b/>
                <w:bCs/>
                <w:i/>
                <w:sz w:val="24"/>
                <w:szCs w:val="24"/>
              </w:rPr>
              <w:t>Po paslaugų teikimo sutarties pasirašymo</w:t>
            </w:r>
          </w:p>
        </w:tc>
      </w:tr>
      <w:tr w:rsidR="009A4D51" w:rsidRPr="007C6641" w14:paraId="3C193555" w14:textId="77777777" w:rsidTr="725C025F">
        <w:tc>
          <w:tcPr>
            <w:tcW w:w="571" w:type="dxa"/>
            <w:vAlign w:val="center"/>
          </w:tcPr>
          <w:p w14:paraId="70C03CC3" w14:textId="33309DD5" w:rsidR="009A4D51" w:rsidRPr="007C6641" w:rsidRDefault="003D3253"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1</w:t>
            </w:r>
            <w:r w:rsidR="0074376A" w:rsidRPr="007C6641">
              <w:rPr>
                <w:rFonts w:ascii="Times New Roman" w:hAnsi="Times New Roman" w:cs="Times New Roman"/>
                <w:iCs/>
                <w:sz w:val="24"/>
                <w:szCs w:val="28"/>
              </w:rPr>
              <w:t>.</w:t>
            </w:r>
          </w:p>
        </w:tc>
        <w:tc>
          <w:tcPr>
            <w:tcW w:w="6626" w:type="dxa"/>
          </w:tcPr>
          <w:p w14:paraId="19E7F8D5" w14:textId="447508F1" w:rsidR="009A4D51" w:rsidRPr="007C6641" w:rsidRDefault="1D269088" w:rsidP="0FA064CF">
            <w:pPr>
              <w:tabs>
                <w:tab w:val="left" w:pos="630"/>
                <w:tab w:val="left" w:pos="810"/>
                <w:tab w:val="left" w:pos="1260"/>
                <w:tab w:val="left" w:pos="1440"/>
              </w:tabs>
              <w:spacing w:line="240" w:lineRule="auto"/>
              <w:rPr>
                <w:rFonts w:ascii="Times New Roman" w:hAnsi="Times New Roman" w:cs="Times New Roman"/>
                <w:sz w:val="24"/>
                <w:szCs w:val="24"/>
              </w:rPr>
            </w:pPr>
            <w:r w:rsidRPr="007C6641">
              <w:rPr>
                <w:rFonts w:ascii="Times New Roman" w:hAnsi="Times New Roman" w:cs="Times New Roman"/>
                <w:sz w:val="24"/>
                <w:szCs w:val="24"/>
              </w:rPr>
              <w:t>K</w:t>
            </w:r>
            <w:r w:rsidR="718D7685" w:rsidRPr="007C6641">
              <w:rPr>
                <w:rFonts w:ascii="Times New Roman" w:hAnsi="Times New Roman" w:cs="Times New Roman"/>
                <w:sz w:val="24"/>
                <w:szCs w:val="24"/>
              </w:rPr>
              <w:t>iekvienos mokymų temos aprašymo pa</w:t>
            </w:r>
            <w:r w:rsidR="388D6009" w:rsidRPr="007C6641">
              <w:rPr>
                <w:rFonts w:ascii="Times New Roman" w:hAnsi="Times New Roman" w:cs="Times New Roman"/>
                <w:sz w:val="24"/>
                <w:szCs w:val="24"/>
              </w:rPr>
              <w:t>teikimas</w:t>
            </w:r>
            <w:r w:rsidR="718D7685" w:rsidRPr="007C6641">
              <w:rPr>
                <w:rFonts w:ascii="Times New Roman" w:hAnsi="Times New Roman" w:cs="Times New Roman"/>
                <w:sz w:val="24"/>
                <w:szCs w:val="24"/>
              </w:rPr>
              <w:t xml:space="preserve"> ir suderinimas su Perkančiąja organizacija</w:t>
            </w:r>
            <w:r w:rsidR="2C4D5A54" w:rsidRPr="007C6641">
              <w:rPr>
                <w:rFonts w:ascii="Times New Roman" w:hAnsi="Times New Roman" w:cs="Times New Roman"/>
                <w:sz w:val="24"/>
                <w:szCs w:val="24"/>
              </w:rPr>
              <w:t>.</w:t>
            </w:r>
            <w:r w:rsidR="718D7685" w:rsidRPr="007C6641">
              <w:rPr>
                <w:rFonts w:ascii="Times New Roman" w:hAnsi="Times New Roman" w:cs="Times New Roman"/>
                <w:sz w:val="24"/>
                <w:szCs w:val="24"/>
              </w:rPr>
              <w:t xml:space="preserve"> </w:t>
            </w:r>
          </w:p>
        </w:tc>
        <w:tc>
          <w:tcPr>
            <w:tcW w:w="2158" w:type="dxa"/>
          </w:tcPr>
          <w:p w14:paraId="7341BDBF" w14:textId="328F0DC1" w:rsidR="009A4D51" w:rsidRPr="007C6641" w:rsidRDefault="5F85308F" w:rsidP="00B12A05">
            <w:pPr>
              <w:tabs>
                <w:tab w:val="left" w:pos="567"/>
              </w:tabs>
              <w:spacing w:after="0" w:line="240" w:lineRule="auto"/>
              <w:rPr>
                <w:rFonts w:ascii="Times New Roman" w:hAnsi="Times New Roman" w:cs="Times New Roman"/>
                <w:sz w:val="24"/>
                <w:szCs w:val="24"/>
              </w:rPr>
            </w:pPr>
            <w:r w:rsidRPr="007C6641">
              <w:rPr>
                <w:rFonts w:ascii="Times New Roman" w:hAnsi="Times New Roman" w:cs="Times New Roman"/>
                <w:sz w:val="24"/>
                <w:szCs w:val="24"/>
              </w:rPr>
              <w:t>Ne vėliau kaip per 1</w:t>
            </w:r>
            <w:r w:rsidR="46049692" w:rsidRPr="007C6641">
              <w:rPr>
                <w:rFonts w:ascii="Times New Roman" w:hAnsi="Times New Roman" w:cs="Times New Roman"/>
                <w:sz w:val="24"/>
                <w:szCs w:val="24"/>
              </w:rPr>
              <w:t xml:space="preserve">5 </w:t>
            </w:r>
            <w:r w:rsidR="28BDA72B" w:rsidRPr="007C6641">
              <w:rPr>
                <w:rFonts w:ascii="Times New Roman" w:hAnsi="Times New Roman" w:cs="Times New Roman"/>
                <w:sz w:val="24"/>
                <w:szCs w:val="24"/>
              </w:rPr>
              <w:t>darbo</w:t>
            </w:r>
            <w:r w:rsidRPr="007C6641">
              <w:rPr>
                <w:rFonts w:ascii="Times New Roman" w:hAnsi="Times New Roman" w:cs="Times New Roman"/>
                <w:sz w:val="24"/>
                <w:szCs w:val="24"/>
              </w:rPr>
              <w:t xml:space="preserve"> dienų nuo Paslaugų teikimo sutarties pasirašymo dienos</w:t>
            </w:r>
            <w:r w:rsidR="4E997260" w:rsidRPr="007C6641">
              <w:rPr>
                <w:rFonts w:ascii="Times New Roman" w:hAnsi="Times New Roman" w:cs="Times New Roman"/>
                <w:sz w:val="24"/>
                <w:szCs w:val="24"/>
              </w:rPr>
              <w:t>.</w:t>
            </w:r>
            <w:r w:rsidR="09409727" w:rsidRPr="007C6641">
              <w:rPr>
                <w:rFonts w:ascii="Times New Roman" w:hAnsi="Times New Roman" w:cs="Times New Roman"/>
                <w:sz w:val="24"/>
                <w:szCs w:val="24"/>
              </w:rPr>
              <w:t xml:space="preserve"> </w:t>
            </w:r>
          </w:p>
        </w:tc>
      </w:tr>
      <w:tr w:rsidR="009A4D51" w:rsidRPr="007C6641" w14:paraId="483F4CD0" w14:textId="77777777" w:rsidTr="725C025F">
        <w:tc>
          <w:tcPr>
            <w:tcW w:w="9355" w:type="dxa"/>
            <w:gridSpan w:val="3"/>
            <w:vAlign w:val="center"/>
          </w:tcPr>
          <w:p w14:paraId="4F494094" w14:textId="7464032A" w:rsidR="009A4D51" w:rsidRPr="007C6641" w:rsidRDefault="009A4D51" w:rsidP="00B12A05">
            <w:pPr>
              <w:tabs>
                <w:tab w:val="left" w:pos="567"/>
              </w:tabs>
              <w:spacing w:after="0" w:line="240" w:lineRule="auto"/>
              <w:jc w:val="center"/>
              <w:rPr>
                <w:rFonts w:ascii="Times New Roman" w:hAnsi="Times New Roman" w:cs="Times New Roman"/>
                <w:sz w:val="24"/>
                <w:szCs w:val="24"/>
              </w:rPr>
            </w:pPr>
            <w:r w:rsidRPr="007C6641">
              <w:rPr>
                <w:rFonts w:ascii="Times New Roman" w:hAnsi="Times New Roman" w:cs="Times New Roman"/>
                <w:b/>
                <w:bCs/>
                <w:i/>
                <w:sz w:val="24"/>
                <w:szCs w:val="24"/>
              </w:rPr>
              <w:t>Iki atidarymo renginio</w:t>
            </w:r>
          </w:p>
        </w:tc>
      </w:tr>
      <w:tr w:rsidR="00EA690E" w:rsidRPr="007C6641" w14:paraId="170450DF" w14:textId="77777777" w:rsidTr="725C025F">
        <w:tc>
          <w:tcPr>
            <w:tcW w:w="571" w:type="dxa"/>
            <w:vAlign w:val="center"/>
          </w:tcPr>
          <w:p w14:paraId="392FF54F" w14:textId="54B42E28" w:rsidR="00EA690E" w:rsidRPr="007C6641" w:rsidRDefault="003D3253"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2</w:t>
            </w:r>
            <w:r w:rsidR="0074376A" w:rsidRPr="007C6641">
              <w:rPr>
                <w:rFonts w:ascii="Times New Roman" w:hAnsi="Times New Roman" w:cs="Times New Roman"/>
                <w:iCs/>
                <w:sz w:val="24"/>
                <w:szCs w:val="28"/>
              </w:rPr>
              <w:t>.</w:t>
            </w:r>
          </w:p>
        </w:tc>
        <w:tc>
          <w:tcPr>
            <w:tcW w:w="6626" w:type="dxa"/>
          </w:tcPr>
          <w:p w14:paraId="0DD873E5" w14:textId="1C175AB6" w:rsidR="00EA690E" w:rsidRPr="007C6641" w:rsidRDefault="3DA0A856" w:rsidP="0FA064CF">
            <w:pPr>
              <w:tabs>
                <w:tab w:val="left" w:pos="630"/>
                <w:tab w:val="left" w:pos="810"/>
                <w:tab w:val="left" w:pos="1530"/>
              </w:tabs>
              <w:spacing w:line="240" w:lineRule="auto"/>
              <w:jc w:val="both"/>
              <w:rPr>
                <w:rFonts w:ascii="Times New Roman" w:hAnsi="Times New Roman" w:cs="Times New Roman"/>
                <w:sz w:val="24"/>
                <w:szCs w:val="24"/>
              </w:rPr>
            </w:pPr>
            <w:r w:rsidRPr="007C6641">
              <w:rPr>
                <w:rFonts w:ascii="Times New Roman" w:hAnsi="Times New Roman" w:cs="Times New Roman"/>
                <w:w w:val="105"/>
                <w:sz w:val="24"/>
                <w:szCs w:val="24"/>
              </w:rPr>
              <w:t>Tiekėjas parengia atidarymo renginio programą ir el</w:t>
            </w:r>
            <w:r w:rsidR="47CF3EFB" w:rsidRPr="007C6641">
              <w:rPr>
                <w:rFonts w:ascii="Times New Roman" w:hAnsi="Times New Roman" w:cs="Times New Roman"/>
                <w:w w:val="105"/>
                <w:sz w:val="24"/>
                <w:szCs w:val="24"/>
              </w:rPr>
              <w:t>.</w:t>
            </w:r>
            <w:r w:rsidRPr="007C6641">
              <w:rPr>
                <w:rFonts w:ascii="Times New Roman" w:hAnsi="Times New Roman" w:cs="Times New Roman"/>
                <w:w w:val="105"/>
                <w:sz w:val="24"/>
                <w:szCs w:val="24"/>
              </w:rPr>
              <w:t xml:space="preserve"> paštu ją išsiunčia Perkančiajai organizacijai bei su ja minėtą programą suderina.</w:t>
            </w:r>
          </w:p>
          <w:p w14:paraId="49FF7E30" w14:textId="69621A8D" w:rsidR="00EA690E" w:rsidRPr="007C6641" w:rsidRDefault="68D32AF8" w:rsidP="007C1808">
            <w:pPr>
              <w:tabs>
                <w:tab w:val="left" w:pos="630"/>
                <w:tab w:val="left" w:pos="810"/>
                <w:tab w:val="left" w:pos="1260"/>
                <w:tab w:val="left" w:pos="1440"/>
              </w:tabs>
              <w:spacing w:line="240" w:lineRule="auto"/>
              <w:jc w:val="both"/>
              <w:rPr>
                <w:szCs w:val="24"/>
              </w:rPr>
            </w:pPr>
            <w:r w:rsidRPr="007C6641">
              <w:rPr>
                <w:rFonts w:ascii="Times New Roman" w:eastAsia="Times New Roman" w:hAnsi="Times New Roman" w:cs="Times New Roman"/>
                <w:sz w:val="24"/>
                <w:szCs w:val="24"/>
              </w:rPr>
              <w:t>Tiekėjas atsakingas už pakvietimo į atidarymo renginį el. paštu, nurodant konkrečią informaciją, kas kada ir kur vyks, išsiuntimą</w:t>
            </w:r>
            <w:r w:rsidR="739FDC47" w:rsidRPr="007C6641">
              <w:rPr>
                <w:rFonts w:ascii="Times New Roman" w:eastAsia="Times New Roman" w:hAnsi="Times New Roman" w:cs="Times New Roman"/>
                <w:sz w:val="24"/>
                <w:szCs w:val="24"/>
              </w:rPr>
              <w:t xml:space="preserve"> dalyviams.</w:t>
            </w:r>
          </w:p>
          <w:p w14:paraId="7FE29F54" w14:textId="507FA685" w:rsidR="00EA690E" w:rsidRPr="007C6641" w:rsidRDefault="00EA690E" w:rsidP="0FA064CF">
            <w:pPr>
              <w:tabs>
                <w:tab w:val="left" w:pos="630"/>
                <w:tab w:val="left" w:pos="810"/>
                <w:tab w:val="left" w:pos="1530"/>
              </w:tabs>
              <w:spacing w:line="240" w:lineRule="auto"/>
              <w:jc w:val="both"/>
              <w:rPr>
                <w:rFonts w:ascii="Times New Roman" w:hAnsi="Times New Roman" w:cs="Times New Roman"/>
                <w:sz w:val="24"/>
                <w:szCs w:val="24"/>
              </w:rPr>
            </w:pPr>
          </w:p>
        </w:tc>
        <w:tc>
          <w:tcPr>
            <w:tcW w:w="2158" w:type="dxa"/>
          </w:tcPr>
          <w:p w14:paraId="34074C3B" w14:textId="268F6953" w:rsidR="00B12A05" w:rsidRPr="007C6641" w:rsidRDefault="3DA0A856"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w w:val="105"/>
                <w:sz w:val="24"/>
                <w:szCs w:val="24"/>
              </w:rPr>
              <w:t>Ne vėliau nei likus</w:t>
            </w:r>
            <w:r w:rsidR="51F5B691" w:rsidRPr="007C6641">
              <w:rPr>
                <w:rFonts w:ascii="Times New Roman" w:hAnsi="Times New Roman" w:cs="Times New Roman"/>
                <w:w w:val="105"/>
                <w:sz w:val="24"/>
                <w:szCs w:val="24"/>
              </w:rPr>
              <w:t xml:space="preserve"> 10 darbo dienų</w:t>
            </w:r>
            <w:r w:rsidRPr="007C6641">
              <w:rPr>
                <w:rFonts w:ascii="Times New Roman" w:hAnsi="Times New Roman" w:cs="Times New Roman"/>
                <w:w w:val="105"/>
                <w:sz w:val="24"/>
                <w:szCs w:val="24"/>
              </w:rPr>
              <w:t xml:space="preserve">  iki atidarymo renginio.</w:t>
            </w:r>
          </w:p>
        </w:tc>
      </w:tr>
      <w:tr w:rsidR="007E71F5" w:rsidRPr="007C6641" w14:paraId="4D05B45A" w14:textId="77777777" w:rsidTr="725C025F">
        <w:tc>
          <w:tcPr>
            <w:tcW w:w="9355" w:type="dxa"/>
            <w:gridSpan w:val="3"/>
            <w:vAlign w:val="center"/>
          </w:tcPr>
          <w:p w14:paraId="6A0B4291" w14:textId="07AF93A4" w:rsidR="007E71F5" w:rsidRPr="007C6641" w:rsidRDefault="007E71F5" w:rsidP="00B12A05">
            <w:pPr>
              <w:tabs>
                <w:tab w:val="left" w:pos="567"/>
              </w:tabs>
              <w:spacing w:after="0" w:line="240" w:lineRule="auto"/>
              <w:jc w:val="center"/>
              <w:rPr>
                <w:rFonts w:ascii="Times New Roman" w:hAnsi="Times New Roman" w:cs="Times New Roman"/>
                <w:sz w:val="24"/>
                <w:szCs w:val="24"/>
              </w:rPr>
            </w:pPr>
            <w:r w:rsidRPr="007C6641">
              <w:rPr>
                <w:rFonts w:ascii="Times New Roman" w:hAnsi="Times New Roman" w:cs="Times New Roman"/>
                <w:b/>
                <w:bCs/>
                <w:i/>
                <w:sz w:val="24"/>
                <w:szCs w:val="24"/>
              </w:rPr>
              <w:t>Iki Mokymų pradžios</w:t>
            </w:r>
          </w:p>
        </w:tc>
      </w:tr>
      <w:tr w:rsidR="001229F6" w:rsidRPr="007C6641" w14:paraId="44035D8C" w14:textId="77777777" w:rsidTr="725C025F">
        <w:tc>
          <w:tcPr>
            <w:tcW w:w="571" w:type="dxa"/>
            <w:vAlign w:val="center"/>
          </w:tcPr>
          <w:p w14:paraId="6EE4CE50" w14:textId="18770CE8" w:rsidR="001229F6" w:rsidRPr="007C6641" w:rsidRDefault="003D3253"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3</w:t>
            </w:r>
            <w:r w:rsidR="0074376A" w:rsidRPr="007C6641">
              <w:rPr>
                <w:rFonts w:ascii="Times New Roman" w:hAnsi="Times New Roman" w:cs="Times New Roman"/>
                <w:iCs/>
                <w:sz w:val="24"/>
                <w:szCs w:val="28"/>
              </w:rPr>
              <w:t>.</w:t>
            </w:r>
          </w:p>
        </w:tc>
        <w:tc>
          <w:tcPr>
            <w:tcW w:w="6626" w:type="dxa"/>
          </w:tcPr>
          <w:p w14:paraId="16A2165C" w14:textId="6B206A8E" w:rsidR="00AC2479" w:rsidRPr="007C6641" w:rsidRDefault="2C4D5A54" w:rsidP="0FA064CF">
            <w:pPr>
              <w:tabs>
                <w:tab w:val="left" w:pos="630"/>
                <w:tab w:val="left" w:pos="810"/>
                <w:tab w:val="left" w:pos="1530"/>
              </w:tabs>
              <w:spacing w:line="240" w:lineRule="auto"/>
              <w:jc w:val="both"/>
              <w:rPr>
                <w:rFonts w:ascii="Times New Roman" w:hAnsi="Times New Roman" w:cs="Times New Roman"/>
                <w:sz w:val="24"/>
                <w:szCs w:val="24"/>
              </w:rPr>
            </w:pPr>
            <w:r w:rsidRPr="007C6641">
              <w:rPr>
                <w:rFonts w:ascii="Times New Roman" w:hAnsi="Times New Roman" w:cs="Times New Roman"/>
                <w:sz w:val="24"/>
                <w:szCs w:val="24"/>
              </w:rPr>
              <w:t xml:space="preserve">Pagal kiekvieną mokymų temą turi būti parengta galutinė mokymų programa (mokymų turinys, mokymų dienotvarkė, praktinių užduočių ir namų darbų sąrašas) </w:t>
            </w:r>
            <w:r w:rsidR="6B88B8F7" w:rsidRPr="007C6641">
              <w:rPr>
                <w:rFonts w:ascii="Times New Roman" w:hAnsi="Times New Roman" w:cs="Times New Roman"/>
                <w:sz w:val="24"/>
                <w:szCs w:val="24"/>
              </w:rPr>
              <w:t>bei</w:t>
            </w:r>
            <w:r w:rsidRPr="007C6641">
              <w:rPr>
                <w:rFonts w:ascii="Times New Roman" w:hAnsi="Times New Roman" w:cs="Times New Roman"/>
                <w:sz w:val="24"/>
                <w:szCs w:val="24"/>
              </w:rPr>
              <w:t xml:space="preserve"> el. paštu išsiųsta</w:t>
            </w:r>
            <w:r w:rsidR="177349C8" w:rsidRPr="007C6641">
              <w:rPr>
                <w:rFonts w:ascii="Times New Roman" w:hAnsi="Times New Roman" w:cs="Times New Roman"/>
                <w:sz w:val="24"/>
                <w:szCs w:val="24"/>
              </w:rPr>
              <w:t xml:space="preserve"> </w:t>
            </w:r>
            <w:r w:rsidRPr="007C6641">
              <w:rPr>
                <w:rFonts w:ascii="Times New Roman" w:hAnsi="Times New Roman" w:cs="Times New Roman"/>
                <w:sz w:val="24"/>
                <w:szCs w:val="24"/>
              </w:rPr>
              <w:t>Perkančiajai organizacijai</w:t>
            </w:r>
            <w:r w:rsidR="177349C8" w:rsidRPr="007C6641">
              <w:rPr>
                <w:rFonts w:ascii="Times New Roman" w:hAnsi="Times New Roman" w:cs="Times New Roman"/>
                <w:sz w:val="24"/>
                <w:szCs w:val="24"/>
              </w:rPr>
              <w:t xml:space="preserve"> ir su ja suderinta. </w:t>
            </w:r>
          </w:p>
          <w:p w14:paraId="53E8F1D7" w14:textId="2A50B625" w:rsidR="039F37F1" w:rsidRPr="007C6641" w:rsidRDefault="039F37F1" w:rsidP="0FA064CF">
            <w:pPr>
              <w:tabs>
                <w:tab w:val="left" w:pos="630"/>
                <w:tab w:val="left" w:pos="810"/>
                <w:tab w:val="left" w:pos="1260"/>
                <w:tab w:val="left" w:pos="1440"/>
              </w:tabs>
              <w:jc w:val="both"/>
              <w:rPr>
                <w:rFonts w:ascii="Times New Roman" w:eastAsia="Times New Roman" w:hAnsi="Times New Roman" w:cs="Times New Roman"/>
                <w:sz w:val="24"/>
                <w:szCs w:val="24"/>
              </w:rPr>
            </w:pPr>
            <w:r w:rsidRPr="007C6641">
              <w:rPr>
                <w:rFonts w:ascii="Times New Roman" w:eastAsia="Times New Roman" w:hAnsi="Times New Roman" w:cs="Times New Roman"/>
                <w:sz w:val="24"/>
                <w:szCs w:val="24"/>
              </w:rPr>
              <w:t>Tiekėjas atsakingas už pakvietimo į Mokymus el. paštu, nurodant konkrečią informaciją, kas kada ir kur vyks, išsiuntimą dalyviams.</w:t>
            </w:r>
          </w:p>
          <w:p w14:paraId="044F51B5" w14:textId="6D78AA79" w:rsidR="0FA064CF" w:rsidRPr="007C6641" w:rsidRDefault="0FA064CF" w:rsidP="0FA064CF">
            <w:pPr>
              <w:tabs>
                <w:tab w:val="left" w:pos="630"/>
                <w:tab w:val="left" w:pos="810"/>
                <w:tab w:val="left" w:pos="1530"/>
              </w:tabs>
              <w:spacing w:line="240" w:lineRule="auto"/>
              <w:jc w:val="both"/>
              <w:rPr>
                <w:rFonts w:ascii="Times New Roman" w:hAnsi="Times New Roman" w:cs="Times New Roman"/>
                <w:sz w:val="24"/>
                <w:szCs w:val="24"/>
              </w:rPr>
            </w:pPr>
          </w:p>
          <w:p w14:paraId="5ACBC94C" w14:textId="77777777" w:rsidR="001229F6" w:rsidRPr="007C6641" w:rsidRDefault="001229F6" w:rsidP="00B12A05">
            <w:pPr>
              <w:tabs>
                <w:tab w:val="left" w:pos="567"/>
              </w:tabs>
              <w:spacing w:after="0" w:line="240" w:lineRule="auto"/>
              <w:ind w:left="34"/>
              <w:jc w:val="both"/>
              <w:rPr>
                <w:rFonts w:ascii="Times New Roman" w:hAnsi="Times New Roman" w:cs="Times New Roman"/>
                <w:iCs/>
                <w:sz w:val="24"/>
                <w:szCs w:val="24"/>
              </w:rPr>
            </w:pPr>
          </w:p>
        </w:tc>
        <w:tc>
          <w:tcPr>
            <w:tcW w:w="2158" w:type="dxa"/>
          </w:tcPr>
          <w:p w14:paraId="56F65AB9" w14:textId="3AFD8778" w:rsidR="001229F6" w:rsidRPr="007C6641" w:rsidRDefault="2C4D5A54"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Ne vėliau kaip</w:t>
            </w:r>
            <w:r w:rsidR="178B763E" w:rsidRPr="007C6641">
              <w:rPr>
                <w:rFonts w:ascii="Times New Roman" w:hAnsi="Times New Roman" w:cs="Times New Roman"/>
                <w:sz w:val="24"/>
                <w:szCs w:val="24"/>
              </w:rPr>
              <w:t xml:space="preserve"> likus 10 darbo dienų</w:t>
            </w:r>
            <w:r w:rsidRPr="007C6641">
              <w:rPr>
                <w:rFonts w:ascii="Times New Roman" w:hAnsi="Times New Roman" w:cs="Times New Roman"/>
                <w:sz w:val="24"/>
                <w:szCs w:val="24"/>
              </w:rPr>
              <w:t xml:space="preserve"> </w:t>
            </w:r>
            <w:r w:rsidR="771BF4B5" w:rsidRPr="007C6641">
              <w:rPr>
                <w:rFonts w:ascii="Times New Roman" w:hAnsi="Times New Roman" w:cs="Times New Roman"/>
                <w:sz w:val="24"/>
                <w:szCs w:val="24"/>
              </w:rPr>
              <w:t>dvi</w:t>
            </w:r>
            <w:r w:rsidRPr="007C6641">
              <w:rPr>
                <w:rFonts w:ascii="Times New Roman" w:hAnsi="Times New Roman" w:cs="Times New Roman"/>
                <w:sz w:val="24"/>
                <w:szCs w:val="24"/>
              </w:rPr>
              <w:t xml:space="preserve">  iki mokymų pradžios.</w:t>
            </w:r>
          </w:p>
        </w:tc>
      </w:tr>
      <w:tr w:rsidR="001229F6" w:rsidRPr="007C6641" w14:paraId="471F90D5" w14:textId="77777777" w:rsidTr="725C025F">
        <w:trPr>
          <w:trHeight w:val="1610"/>
        </w:trPr>
        <w:tc>
          <w:tcPr>
            <w:tcW w:w="571" w:type="dxa"/>
            <w:vAlign w:val="center"/>
          </w:tcPr>
          <w:p w14:paraId="0A30D8DD" w14:textId="18269FF5" w:rsidR="001229F6" w:rsidRPr="007C6641" w:rsidRDefault="003D3253"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4</w:t>
            </w:r>
            <w:r w:rsidR="0074376A" w:rsidRPr="007C6641">
              <w:rPr>
                <w:rFonts w:ascii="Times New Roman" w:hAnsi="Times New Roman" w:cs="Times New Roman"/>
                <w:iCs/>
                <w:sz w:val="24"/>
                <w:szCs w:val="28"/>
              </w:rPr>
              <w:t>.</w:t>
            </w:r>
          </w:p>
        </w:tc>
        <w:tc>
          <w:tcPr>
            <w:tcW w:w="6626" w:type="dxa"/>
          </w:tcPr>
          <w:p w14:paraId="0EFC5AFF" w14:textId="737E1C22" w:rsidR="001229F6" w:rsidRPr="007C6641" w:rsidRDefault="1CAA9E6F" w:rsidP="0FA064CF">
            <w:pPr>
              <w:tabs>
                <w:tab w:val="left" w:pos="630"/>
                <w:tab w:val="left" w:pos="810"/>
                <w:tab w:val="left" w:pos="1260"/>
                <w:tab w:val="left" w:pos="1440"/>
              </w:tabs>
              <w:spacing w:line="240" w:lineRule="auto"/>
              <w:jc w:val="both"/>
              <w:rPr>
                <w:rFonts w:ascii="Times New Roman" w:eastAsia="Times New Roman" w:hAnsi="Times New Roman" w:cs="Times New Roman"/>
                <w:sz w:val="24"/>
                <w:szCs w:val="24"/>
              </w:rPr>
            </w:pPr>
            <w:r w:rsidRPr="007C6641">
              <w:rPr>
                <w:rFonts w:ascii="Times New Roman" w:eastAsia="Times New Roman" w:hAnsi="Times New Roman" w:cs="Times New Roman"/>
                <w:sz w:val="24"/>
                <w:szCs w:val="24"/>
              </w:rPr>
              <w:t>Mokymų medžiaga, namų darbai su praktinėmis užduotimis ir kiti Mokymų dalyviams reikalingi turėti mokymų ištekliai turi būti išsiųsti</w:t>
            </w:r>
            <w:r w:rsidR="5A6CE608" w:rsidRPr="007C6641">
              <w:rPr>
                <w:rFonts w:ascii="Times New Roman" w:eastAsia="Times New Roman" w:hAnsi="Times New Roman" w:cs="Times New Roman"/>
                <w:sz w:val="24"/>
                <w:szCs w:val="24"/>
              </w:rPr>
              <w:t xml:space="preserve"> el. paštu</w:t>
            </w:r>
            <w:r w:rsidRPr="007C6641">
              <w:rPr>
                <w:rFonts w:ascii="Times New Roman" w:eastAsia="Times New Roman" w:hAnsi="Times New Roman" w:cs="Times New Roman"/>
                <w:sz w:val="24"/>
                <w:szCs w:val="24"/>
              </w:rPr>
              <w:t xml:space="preserve"> Perkančiai organizacijai</w:t>
            </w:r>
            <w:r w:rsidR="10262967" w:rsidRPr="007C6641">
              <w:rPr>
                <w:rFonts w:ascii="Times New Roman" w:eastAsia="Times New Roman" w:hAnsi="Times New Roman" w:cs="Times New Roman"/>
                <w:sz w:val="24"/>
                <w:szCs w:val="24"/>
              </w:rPr>
              <w:t xml:space="preserve"> ne vėliau, kaip 10</w:t>
            </w:r>
            <w:r w:rsidR="5078D2DB" w:rsidRPr="007C6641">
              <w:rPr>
                <w:rFonts w:ascii="Times New Roman" w:eastAsia="Times New Roman" w:hAnsi="Times New Roman" w:cs="Times New Roman"/>
                <w:sz w:val="24"/>
                <w:szCs w:val="24"/>
              </w:rPr>
              <w:t xml:space="preserve"> darbo</w:t>
            </w:r>
            <w:r w:rsidR="10262967" w:rsidRPr="007C6641">
              <w:rPr>
                <w:rFonts w:ascii="Times New Roman" w:eastAsia="Times New Roman" w:hAnsi="Times New Roman" w:cs="Times New Roman"/>
                <w:sz w:val="24"/>
                <w:szCs w:val="24"/>
              </w:rPr>
              <w:t xml:space="preserve"> dienų, o</w:t>
            </w:r>
            <w:r w:rsidRPr="007C6641">
              <w:rPr>
                <w:rFonts w:ascii="Times New Roman" w:eastAsia="Times New Roman" w:hAnsi="Times New Roman" w:cs="Times New Roman"/>
                <w:sz w:val="24"/>
                <w:szCs w:val="24"/>
              </w:rPr>
              <w:t xml:space="preserve"> Mokymų dalyviams  ne vėliau kaip </w:t>
            </w:r>
            <w:r w:rsidR="0FA064CF" w:rsidRPr="007C6641">
              <w:rPr>
                <w:rFonts w:ascii="Times New Roman" w:eastAsia="Times New Roman" w:hAnsi="Times New Roman" w:cs="Times New Roman"/>
                <w:sz w:val="24"/>
                <w:szCs w:val="24"/>
              </w:rPr>
              <w:t>1 dien</w:t>
            </w:r>
            <w:r w:rsidR="003C6265" w:rsidRPr="007C6641">
              <w:rPr>
                <w:rFonts w:ascii="Times New Roman" w:eastAsia="Times New Roman" w:hAnsi="Times New Roman" w:cs="Times New Roman"/>
                <w:sz w:val="24"/>
                <w:szCs w:val="24"/>
              </w:rPr>
              <w:t>a</w:t>
            </w:r>
            <w:r w:rsidR="0FA064CF" w:rsidRPr="007C6641">
              <w:rPr>
                <w:rFonts w:ascii="Times New Roman" w:eastAsia="Times New Roman" w:hAnsi="Times New Roman" w:cs="Times New Roman"/>
                <w:sz w:val="24"/>
                <w:szCs w:val="24"/>
              </w:rPr>
              <w:t xml:space="preserve"> iki kiekvienų Mokymų dienos, kai jie bus naudojami</w:t>
            </w:r>
            <w:r w:rsidR="385314D2" w:rsidRPr="007C6641">
              <w:rPr>
                <w:rFonts w:ascii="Times New Roman" w:eastAsia="Times New Roman" w:hAnsi="Times New Roman" w:cs="Times New Roman"/>
                <w:sz w:val="24"/>
                <w:szCs w:val="24"/>
              </w:rPr>
              <w:t>.</w:t>
            </w:r>
            <w:r w:rsidR="0FA064CF" w:rsidRPr="007C6641">
              <w:rPr>
                <w:rFonts w:ascii="Times New Roman" w:eastAsia="Times New Roman" w:hAnsi="Times New Roman" w:cs="Times New Roman"/>
                <w:sz w:val="24"/>
                <w:szCs w:val="24"/>
              </w:rPr>
              <w:t xml:space="preserve"> </w:t>
            </w:r>
          </w:p>
        </w:tc>
        <w:tc>
          <w:tcPr>
            <w:tcW w:w="2158" w:type="dxa"/>
          </w:tcPr>
          <w:p w14:paraId="023BB1C5" w14:textId="61E0123C" w:rsidR="001229F6" w:rsidRPr="007C6641" w:rsidRDefault="1CAA9E6F"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Ne vėliau kaip</w:t>
            </w:r>
            <w:r w:rsidR="7682A688" w:rsidRPr="007C6641">
              <w:rPr>
                <w:rFonts w:ascii="Times New Roman" w:hAnsi="Times New Roman" w:cs="Times New Roman"/>
                <w:sz w:val="24"/>
                <w:szCs w:val="24"/>
              </w:rPr>
              <w:t xml:space="preserve"> 10 </w:t>
            </w:r>
            <w:r w:rsidR="6BBE633F" w:rsidRPr="007C6641">
              <w:rPr>
                <w:rFonts w:ascii="Times New Roman" w:hAnsi="Times New Roman" w:cs="Times New Roman"/>
                <w:sz w:val="24"/>
                <w:szCs w:val="24"/>
              </w:rPr>
              <w:t xml:space="preserve">darbo </w:t>
            </w:r>
            <w:r w:rsidR="7682A688" w:rsidRPr="007C6641">
              <w:rPr>
                <w:rFonts w:ascii="Times New Roman" w:hAnsi="Times New Roman" w:cs="Times New Roman"/>
                <w:sz w:val="24"/>
                <w:szCs w:val="24"/>
              </w:rPr>
              <w:t>dienų ir ne vėliau kaip</w:t>
            </w:r>
            <w:r w:rsidRPr="007C6641">
              <w:rPr>
                <w:rFonts w:ascii="Times New Roman" w:hAnsi="Times New Roman" w:cs="Times New Roman"/>
                <w:sz w:val="24"/>
                <w:szCs w:val="24"/>
              </w:rPr>
              <w:t xml:space="preserve"> </w:t>
            </w:r>
            <w:r w:rsidR="79EA283D" w:rsidRPr="007C6641">
              <w:rPr>
                <w:rFonts w:ascii="Times New Roman" w:hAnsi="Times New Roman" w:cs="Times New Roman"/>
                <w:sz w:val="24"/>
                <w:szCs w:val="24"/>
              </w:rPr>
              <w:t>1</w:t>
            </w:r>
            <w:r w:rsidRPr="007C6641">
              <w:rPr>
                <w:rFonts w:ascii="Times New Roman" w:hAnsi="Times New Roman" w:cs="Times New Roman"/>
                <w:sz w:val="24"/>
                <w:szCs w:val="24"/>
              </w:rPr>
              <w:t xml:space="preserve"> dien</w:t>
            </w:r>
            <w:r w:rsidR="00560E3F" w:rsidRPr="007C6641">
              <w:rPr>
                <w:rFonts w:ascii="Times New Roman" w:hAnsi="Times New Roman" w:cs="Times New Roman"/>
                <w:sz w:val="24"/>
                <w:szCs w:val="24"/>
              </w:rPr>
              <w:t>a</w:t>
            </w:r>
            <w:r w:rsidRPr="007C6641">
              <w:rPr>
                <w:rFonts w:ascii="Times New Roman" w:hAnsi="Times New Roman" w:cs="Times New Roman"/>
                <w:sz w:val="24"/>
                <w:szCs w:val="24"/>
              </w:rPr>
              <w:t xml:space="preserve"> iki Mokymų pradžios.</w:t>
            </w:r>
          </w:p>
        </w:tc>
      </w:tr>
      <w:tr w:rsidR="001229F6" w:rsidRPr="007C6641" w14:paraId="3DD71283" w14:textId="77777777" w:rsidTr="007C6641">
        <w:trPr>
          <w:trHeight w:val="705"/>
        </w:trPr>
        <w:tc>
          <w:tcPr>
            <w:tcW w:w="571" w:type="dxa"/>
            <w:vAlign w:val="center"/>
          </w:tcPr>
          <w:p w14:paraId="27C94C40" w14:textId="6D25921C" w:rsidR="001229F6" w:rsidRPr="007C6641" w:rsidRDefault="003D3253"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5</w:t>
            </w:r>
            <w:r w:rsidR="0074376A" w:rsidRPr="007C6641">
              <w:rPr>
                <w:rFonts w:ascii="Times New Roman" w:hAnsi="Times New Roman" w:cs="Times New Roman"/>
                <w:iCs/>
                <w:sz w:val="24"/>
                <w:szCs w:val="28"/>
              </w:rPr>
              <w:t>.</w:t>
            </w:r>
          </w:p>
        </w:tc>
        <w:tc>
          <w:tcPr>
            <w:tcW w:w="6626" w:type="dxa"/>
          </w:tcPr>
          <w:p w14:paraId="707EF1F6" w14:textId="11BABA4B" w:rsidR="001229F6" w:rsidRPr="007C6641" w:rsidRDefault="00391079" w:rsidP="00B12A05">
            <w:pPr>
              <w:tabs>
                <w:tab w:val="left" w:pos="0"/>
                <w:tab w:val="left" w:pos="630"/>
                <w:tab w:val="left" w:pos="810"/>
                <w:tab w:val="left" w:pos="1260"/>
                <w:tab w:val="left" w:pos="1440"/>
              </w:tabs>
              <w:spacing w:line="240" w:lineRule="auto"/>
              <w:jc w:val="both"/>
              <w:rPr>
                <w:rFonts w:ascii="Times New Roman" w:hAnsi="Times New Roman" w:cs="Times New Roman"/>
                <w:iCs/>
                <w:sz w:val="24"/>
                <w:szCs w:val="24"/>
              </w:rPr>
            </w:pPr>
            <w:r w:rsidRPr="007C6641">
              <w:rPr>
                <w:rFonts w:ascii="Times New Roman" w:hAnsi="Times New Roman" w:cs="Times New Roman"/>
                <w:sz w:val="24"/>
                <w:szCs w:val="24"/>
              </w:rPr>
              <w:t xml:space="preserve">Mokymų teikimas Mokymų dalyviams turi būti pradėtas </w:t>
            </w:r>
          </w:p>
        </w:tc>
        <w:tc>
          <w:tcPr>
            <w:tcW w:w="2158" w:type="dxa"/>
            <w:vAlign w:val="center"/>
          </w:tcPr>
          <w:p w14:paraId="51156BD8" w14:textId="384F1EF0" w:rsidR="001229F6" w:rsidRPr="007C6641" w:rsidRDefault="1CAA9E6F" w:rsidP="0FA064CF">
            <w:pPr>
              <w:tabs>
                <w:tab w:val="left" w:pos="630"/>
                <w:tab w:val="left" w:pos="810"/>
                <w:tab w:val="left" w:pos="1260"/>
                <w:tab w:val="left" w:pos="1440"/>
              </w:tabs>
              <w:spacing w:line="240" w:lineRule="auto"/>
              <w:jc w:val="both"/>
              <w:rPr>
                <w:rFonts w:ascii="Times New Roman" w:hAnsi="Times New Roman" w:cs="Times New Roman"/>
                <w:sz w:val="24"/>
                <w:szCs w:val="24"/>
              </w:rPr>
            </w:pPr>
            <w:r w:rsidRPr="007C6641">
              <w:rPr>
                <w:rFonts w:ascii="Times New Roman" w:hAnsi="Times New Roman" w:cs="Times New Roman"/>
                <w:sz w:val="24"/>
                <w:szCs w:val="24"/>
              </w:rPr>
              <w:t>Ne vėliau kaip per</w:t>
            </w:r>
            <w:r w:rsidR="1D33C758" w:rsidRPr="007C6641">
              <w:rPr>
                <w:rFonts w:ascii="Times New Roman" w:hAnsi="Times New Roman" w:cs="Times New Roman"/>
                <w:sz w:val="24"/>
                <w:szCs w:val="24"/>
              </w:rPr>
              <w:t xml:space="preserve"> 1 mėn. </w:t>
            </w:r>
            <w:r w:rsidRPr="007C6641">
              <w:rPr>
                <w:rFonts w:ascii="Times New Roman" w:hAnsi="Times New Roman" w:cs="Times New Roman"/>
                <w:sz w:val="24"/>
                <w:szCs w:val="24"/>
              </w:rPr>
              <w:t xml:space="preserve"> nuo Paslaugų teikimo sutarties pasirašymo dienos.</w:t>
            </w:r>
          </w:p>
        </w:tc>
      </w:tr>
      <w:tr w:rsidR="00347045" w:rsidRPr="007C6641" w14:paraId="787C2772" w14:textId="77777777" w:rsidTr="725C025F">
        <w:tc>
          <w:tcPr>
            <w:tcW w:w="9355" w:type="dxa"/>
            <w:gridSpan w:val="3"/>
            <w:vAlign w:val="center"/>
          </w:tcPr>
          <w:p w14:paraId="2C9F5B3E" w14:textId="40162DC3" w:rsidR="00347045" w:rsidRPr="007C6641" w:rsidRDefault="00872E07" w:rsidP="00B12A05">
            <w:pPr>
              <w:tabs>
                <w:tab w:val="left" w:pos="567"/>
              </w:tabs>
              <w:spacing w:after="0" w:line="240" w:lineRule="auto"/>
              <w:jc w:val="center"/>
              <w:rPr>
                <w:rFonts w:ascii="Times New Roman" w:hAnsi="Times New Roman" w:cs="Times New Roman"/>
                <w:sz w:val="24"/>
                <w:szCs w:val="24"/>
              </w:rPr>
            </w:pPr>
            <w:r w:rsidRPr="007C6641">
              <w:rPr>
                <w:rFonts w:ascii="Times New Roman" w:hAnsi="Times New Roman" w:cs="Times New Roman"/>
                <w:b/>
                <w:bCs/>
                <w:i/>
                <w:sz w:val="24"/>
                <w:szCs w:val="24"/>
              </w:rPr>
              <w:t>K</w:t>
            </w:r>
            <w:r w:rsidR="00347045" w:rsidRPr="007C6641">
              <w:rPr>
                <w:rFonts w:ascii="Times New Roman" w:hAnsi="Times New Roman" w:cs="Times New Roman"/>
                <w:b/>
                <w:bCs/>
                <w:i/>
                <w:sz w:val="24"/>
                <w:szCs w:val="24"/>
              </w:rPr>
              <w:t xml:space="preserve">iekvienų </w:t>
            </w:r>
            <w:r w:rsidRPr="007C6641">
              <w:rPr>
                <w:rFonts w:ascii="Times New Roman" w:hAnsi="Times New Roman" w:cs="Times New Roman"/>
                <w:b/>
                <w:bCs/>
                <w:i/>
                <w:sz w:val="24"/>
                <w:szCs w:val="24"/>
              </w:rPr>
              <w:t>mokymų metu</w:t>
            </w:r>
          </w:p>
        </w:tc>
      </w:tr>
      <w:tr w:rsidR="001229F6" w:rsidRPr="007C6641" w14:paraId="4D23F32B" w14:textId="77777777" w:rsidTr="725C025F">
        <w:tc>
          <w:tcPr>
            <w:tcW w:w="571" w:type="dxa"/>
            <w:vAlign w:val="center"/>
          </w:tcPr>
          <w:p w14:paraId="18E54ED9" w14:textId="6FBFD88D" w:rsidR="001229F6" w:rsidRPr="007C6641" w:rsidRDefault="00D90EB5"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6</w:t>
            </w:r>
            <w:r w:rsidR="0074376A" w:rsidRPr="007C6641">
              <w:rPr>
                <w:rFonts w:ascii="Times New Roman" w:hAnsi="Times New Roman" w:cs="Times New Roman"/>
                <w:iCs/>
                <w:sz w:val="24"/>
                <w:szCs w:val="28"/>
              </w:rPr>
              <w:t>.</w:t>
            </w:r>
          </w:p>
        </w:tc>
        <w:tc>
          <w:tcPr>
            <w:tcW w:w="6626" w:type="dxa"/>
          </w:tcPr>
          <w:p w14:paraId="300E902F" w14:textId="524D3BAB" w:rsidR="00374D4F" w:rsidRPr="007C6641" w:rsidRDefault="00374D4F" w:rsidP="007C1808">
            <w:pPr>
              <w:tabs>
                <w:tab w:val="left" w:pos="990"/>
                <w:tab w:val="left" w:pos="1440"/>
                <w:tab w:val="left" w:pos="1620"/>
                <w:tab w:val="left" w:pos="1800"/>
              </w:tabs>
              <w:spacing w:after="0" w:line="240" w:lineRule="auto"/>
              <w:jc w:val="both"/>
              <w:rPr>
                <w:rFonts w:ascii="Times New Roman" w:hAnsi="Times New Roman" w:cs="Times New Roman"/>
                <w:bCs/>
                <w:sz w:val="24"/>
                <w:szCs w:val="24"/>
              </w:rPr>
            </w:pPr>
            <w:r w:rsidRPr="007C6641">
              <w:rPr>
                <w:rFonts w:ascii="Times New Roman" w:hAnsi="Times New Roman" w:cs="Times New Roman"/>
                <w:bCs/>
                <w:sz w:val="24"/>
                <w:szCs w:val="24"/>
              </w:rPr>
              <w:t>Mokymų medžiaga, namų darbai su praktinėmis užduotimis ir kiti Mokymų dalyviams reikalingi turėti mokymų ištekliai turi būti išsiųsti Mokymų dalyviams el. paštu</w:t>
            </w:r>
            <w:r w:rsidR="007E71F5" w:rsidRPr="007C6641">
              <w:rPr>
                <w:rFonts w:ascii="Times New Roman" w:hAnsi="Times New Roman" w:cs="Times New Roman"/>
                <w:bCs/>
                <w:sz w:val="24"/>
                <w:szCs w:val="24"/>
              </w:rPr>
              <w:t>.</w:t>
            </w:r>
          </w:p>
        </w:tc>
        <w:tc>
          <w:tcPr>
            <w:tcW w:w="2158" w:type="dxa"/>
          </w:tcPr>
          <w:p w14:paraId="39BE1B23" w14:textId="60AA5C24" w:rsidR="001229F6" w:rsidRPr="007C6641" w:rsidRDefault="0000161B"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bCs/>
                <w:sz w:val="24"/>
                <w:szCs w:val="24"/>
              </w:rPr>
              <w:t>Ne vėliau kaip iki kiekvienų Mokymų dienos, kuriuose jie bus naudojami, 9 val.</w:t>
            </w:r>
          </w:p>
        </w:tc>
      </w:tr>
      <w:tr w:rsidR="001229F6" w:rsidRPr="007C6641" w14:paraId="1F88A997" w14:textId="77777777" w:rsidTr="725C025F">
        <w:tc>
          <w:tcPr>
            <w:tcW w:w="571" w:type="dxa"/>
            <w:vAlign w:val="center"/>
          </w:tcPr>
          <w:p w14:paraId="4FE058E3" w14:textId="2AECC772" w:rsidR="001229F6" w:rsidRPr="007C6641" w:rsidRDefault="00D90EB5"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7</w:t>
            </w:r>
            <w:r w:rsidR="0074376A" w:rsidRPr="007C6641">
              <w:rPr>
                <w:rFonts w:ascii="Times New Roman" w:hAnsi="Times New Roman" w:cs="Times New Roman"/>
                <w:iCs/>
                <w:sz w:val="24"/>
                <w:szCs w:val="28"/>
              </w:rPr>
              <w:t>.</w:t>
            </w:r>
          </w:p>
        </w:tc>
        <w:tc>
          <w:tcPr>
            <w:tcW w:w="6626" w:type="dxa"/>
          </w:tcPr>
          <w:p w14:paraId="6CBEDC25" w14:textId="7396E5A1" w:rsidR="001229F6" w:rsidRPr="007C6641" w:rsidRDefault="000F3CF0" w:rsidP="00B12A05">
            <w:pPr>
              <w:tabs>
                <w:tab w:val="left" w:pos="0"/>
                <w:tab w:val="left" w:pos="900"/>
                <w:tab w:val="left" w:pos="1260"/>
                <w:tab w:val="left" w:pos="1530"/>
              </w:tabs>
              <w:spacing w:line="240" w:lineRule="auto"/>
              <w:jc w:val="both"/>
              <w:rPr>
                <w:rFonts w:ascii="Times New Roman" w:hAnsi="Times New Roman" w:cs="Times New Roman"/>
                <w:iCs/>
                <w:sz w:val="24"/>
                <w:szCs w:val="24"/>
              </w:rPr>
            </w:pPr>
            <w:r w:rsidRPr="007C6641">
              <w:rPr>
                <w:rFonts w:ascii="Times New Roman" w:hAnsi="Times New Roman" w:cs="Times New Roman"/>
                <w:sz w:val="24"/>
                <w:szCs w:val="24"/>
              </w:rPr>
              <w:t>Apklausų (4.</w:t>
            </w:r>
            <w:r w:rsidR="002F74A5">
              <w:rPr>
                <w:rFonts w:ascii="Times New Roman" w:hAnsi="Times New Roman" w:cs="Times New Roman"/>
                <w:sz w:val="24"/>
                <w:szCs w:val="24"/>
              </w:rPr>
              <w:t>7</w:t>
            </w:r>
            <w:r w:rsidRPr="007C6641">
              <w:rPr>
                <w:rFonts w:ascii="Times New Roman" w:hAnsi="Times New Roman" w:cs="Times New Roman"/>
                <w:sz w:val="24"/>
                <w:szCs w:val="24"/>
              </w:rPr>
              <w:t>.1. ir 4.</w:t>
            </w:r>
            <w:r w:rsidR="002F74A5">
              <w:rPr>
                <w:rFonts w:ascii="Times New Roman" w:hAnsi="Times New Roman" w:cs="Times New Roman"/>
                <w:sz w:val="24"/>
                <w:szCs w:val="24"/>
              </w:rPr>
              <w:t>7</w:t>
            </w:r>
            <w:r w:rsidRPr="007C6641">
              <w:rPr>
                <w:rFonts w:ascii="Times New Roman" w:hAnsi="Times New Roman" w:cs="Times New Roman"/>
                <w:sz w:val="24"/>
                <w:szCs w:val="24"/>
              </w:rPr>
              <w:t>.2. punktas) pildymas ir jų duomenų pat</w:t>
            </w:r>
            <w:r w:rsidR="00B12A05" w:rsidRPr="007C6641">
              <w:rPr>
                <w:rFonts w:ascii="Times New Roman" w:hAnsi="Times New Roman" w:cs="Times New Roman"/>
                <w:sz w:val="24"/>
                <w:szCs w:val="24"/>
              </w:rPr>
              <w:t>e</w:t>
            </w:r>
            <w:r w:rsidRPr="007C6641">
              <w:rPr>
                <w:rFonts w:ascii="Times New Roman" w:hAnsi="Times New Roman" w:cs="Times New Roman"/>
                <w:sz w:val="24"/>
                <w:szCs w:val="24"/>
              </w:rPr>
              <w:t>ikimas Perkančiajai organizacijai</w:t>
            </w:r>
            <w:r w:rsidR="00B12A05" w:rsidRPr="007C6641">
              <w:rPr>
                <w:rFonts w:ascii="Times New Roman" w:hAnsi="Times New Roman" w:cs="Times New Roman"/>
                <w:sz w:val="24"/>
                <w:szCs w:val="24"/>
              </w:rPr>
              <w:t>.</w:t>
            </w:r>
            <w:r w:rsidRPr="007C6641">
              <w:rPr>
                <w:rFonts w:ascii="Times New Roman" w:hAnsi="Times New Roman" w:cs="Times New Roman"/>
                <w:sz w:val="24"/>
                <w:szCs w:val="24"/>
              </w:rPr>
              <w:t xml:space="preserve">  </w:t>
            </w:r>
          </w:p>
        </w:tc>
        <w:tc>
          <w:tcPr>
            <w:tcW w:w="2158" w:type="dxa"/>
          </w:tcPr>
          <w:p w14:paraId="711075EB" w14:textId="35A8E46D" w:rsidR="001229F6" w:rsidRPr="007C6641" w:rsidRDefault="000F3CF0"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 xml:space="preserve">Tiesiogiai (pasinaudojant internetinių apklausų įrankiais / programėlėmis) po kiekvienų Mokymų, tą pačią dieną. </w:t>
            </w:r>
          </w:p>
        </w:tc>
      </w:tr>
      <w:tr w:rsidR="001229F6" w:rsidRPr="007C6641" w14:paraId="4FBEA633" w14:textId="77777777" w:rsidTr="725C025F">
        <w:tc>
          <w:tcPr>
            <w:tcW w:w="571" w:type="dxa"/>
            <w:vAlign w:val="center"/>
          </w:tcPr>
          <w:p w14:paraId="5ABA3230" w14:textId="5663117C" w:rsidR="001229F6" w:rsidRPr="007C6641" w:rsidRDefault="00D90EB5"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8</w:t>
            </w:r>
            <w:r w:rsidR="0074376A" w:rsidRPr="007C6641">
              <w:rPr>
                <w:rFonts w:ascii="Times New Roman" w:hAnsi="Times New Roman" w:cs="Times New Roman"/>
                <w:iCs/>
                <w:sz w:val="24"/>
                <w:szCs w:val="28"/>
              </w:rPr>
              <w:t>.</w:t>
            </w:r>
          </w:p>
        </w:tc>
        <w:tc>
          <w:tcPr>
            <w:tcW w:w="6626" w:type="dxa"/>
          </w:tcPr>
          <w:p w14:paraId="34243B0C" w14:textId="77F6EC54" w:rsidR="000F3CF0" w:rsidRPr="007C6641" w:rsidRDefault="009250C8" w:rsidP="00B12A05">
            <w:pPr>
              <w:tabs>
                <w:tab w:val="left" w:pos="900"/>
                <w:tab w:val="left" w:pos="990"/>
                <w:tab w:val="left" w:pos="1170"/>
              </w:tabs>
              <w:spacing w:line="240" w:lineRule="auto"/>
              <w:jc w:val="both"/>
              <w:rPr>
                <w:rFonts w:ascii="Times New Roman" w:hAnsi="Times New Roman" w:cs="Times New Roman"/>
                <w:sz w:val="24"/>
                <w:szCs w:val="24"/>
              </w:rPr>
            </w:pPr>
            <w:r w:rsidRPr="007C6641">
              <w:rPr>
                <w:rFonts w:ascii="Times New Roman" w:hAnsi="Times New Roman" w:cs="Times New Roman"/>
                <w:color w:val="000000"/>
                <w:sz w:val="24"/>
                <w:szCs w:val="24"/>
              </w:rPr>
              <w:t>Tiekėjas turi pateikti el</w:t>
            </w:r>
            <w:r w:rsidR="00DB015D" w:rsidRPr="007C6641">
              <w:rPr>
                <w:rFonts w:ascii="Times New Roman" w:hAnsi="Times New Roman" w:cs="Times New Roman"/>
                <w:color w:val="000000"/>
                <w:sz w:val="24"/>
                <w:szCs w:val="24"/>
              </w:rPr>
              <w:t>.</w:t>
            </w:r>
            <w:r w:rsidRPr="007C6641">
              <w:rPr>
                <w:rFonts w:ascii="Times New Roman" w:hAnsi="Times New Roman" w:cs="Times New Roman"/>
                <w:color w:val="000000"/>
                <w:sz w:val="24"/>
                <w:szCs w:val="24"/>
              </w:rPr>
              <w:t xml:space="preserve"> paštu Perkančiai organizacijai su mokymais susijusius dokumentus: užpildytą Mokymų dalyvių sąrašą (dalyvių registracijos dokumentacija), mokymų įrašus, apibendrintus dalyvių žinių vertinimo rezultatus, grįžtamojo ryšio vertinimo anketų apibendrinimą bei kitus aktualius dokumentus ir informaciją. </w:t>
            </w:r>
          </w:p>
        </w:tc>
        <w:tc>
          <w:tcPr>
            <w:tcW w:w="2158" w:type="dxa"/>
          </w:tcPr>
          <w:p w14:paraId="6CFA0C81" w14:textId="14895799" w:rsidR="001229F6" w:rsidRPr="007C6641" w:rsidRDefault="009250C8"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color w:val="000000"/>
                <w:sz w:val="24"/>
                <w:szCs w:val="24"/>
              </w:rPr>
              <w:t>Po kiekvienų mokymų per 3 darbo dienas</w:t>
            </w:r>
          </w:p>
        </w:tc>
      </w:tr>
      <w:tr w:rsidR="00CA341D" w:rsidRPr="007C6641" w14:paraId="642FEA5E" w14:textId="77777777" w:rsidTr="725C025F">
        <w:tc>
          <w:tcPr>
            <w:tcW w:w="9355" w:type="dxa"/>
            <w:gridSpan w:val="3"/>
            <w:vAlign w:val="center"/>
          </w:tcPr>
          <w:p w14:paraId="5444885B" w14:textId="52D91B1C" w:rsidR="00CA341D" w:rsidRPr="007C6641" w:rsidRDefault="00CA341D" w:rsidP="00B12A05">
            <w:pPr>
              <w:tabs>
                <w:tab w:val="left" w:pos="567"/>
              </w:tabs>
              <w:spacing w:after="0" w:line="240" w:lineRule="auto"/>
              <w:jc w:val="center"/>
              <w:rPr>
                <w:rFonts w:ascii="Times New Roman" w:hAnsi="Times New Roman" w:cs="Times New Roman"/>
                <w:b/>
                <w:bCs/>
                <w:i/>
                <w:iCs/>
                <w:sz w:val="24"/>
                <w:szCs w:val="24"/>
              </w:rPr>
            </w:pPr>
            <w:r w:rsidRPr="007C6641">
              <w:rPr>
                <w:rFonts w:ascii="Times New Roman" w:hAnsi="Times New Roman" w:cs="Times New Roman"/>
                <w:b/>
                <w:bCs/>
                <w:i/>
                <w:iCs/>
                <w:sz w:val="24"/>
                <w:szCs w:val="24"/>
              </w:rPr>
              <w:t>Iki uždarymo renginio</w:t>
            </w:r>
          </w:p>
        </w:tc>
      </w:tr>
      <w:tr w:rsidR="00B6381A" w:rsidRPr="007C6641" w14:paraId="2BD30D00" w14:textId="77777777" w:rsidTr="007C6641">
        <w:trPr>
          <w:trHeight w:val="1903"/>
        </w:trPr>
        <w:tc>
          <w:tcPr>
            <w:tcW w:w="571" w:type="dxa"/>
            <w:vAlign w:val="center"/>
          </w:tcPr>
          <w:p w14:paraId="148F45A3" w14:textId="6775427E" w:rsidR="00B6381A" w:rsidRPr="007C6641" w:rsidRDefault="00D90EB5"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9</w:t>
            </w:r>
            <w:r w:rsidR="0074376A" w:rsidRPr="007C6641">
              <w:rPr>
                <w:rFonts w:ascii="Times New Roman" w:hAnsi="Times New Roman" w:cs="Times New Roman"/>
                <w:iCs/>
                <w:sz w:val="24"/>
                <w:szCs w:val="28"/>
              </w:rPr>
              <w:t>.</w:t>
            </w:r>
          </w:p>
        </w:tc>
        <w:tc>
          <w:tcPr>
            <w:tcW w:w="6626" w:type="dxa"/>
          </w:tcPr>
          <w:p w14:paraId="40944E57" w14:textId="56D55138" w:rsidR="00B6381A" w:rsidRPr="007C6641" w:rsidRDefault="3DA0A856" w:rsidP="0FA064CF">
            <w:pPr>
              <w:tabs>
                <w:tab w:val="left" w:pos="630"/>
                <w:tab w:val="left" w:pos="810"/>
                <w:tab w:val="left" w:pos="1530"/>
              </w:tabs>
              <w:spacing w:line="240" w:lineRule="auto"/>
              <w:jc w:val="both"/>
              <w:rPr>
                <w:rFonts w:ascii="Times New Roman" w:hAnsi="Times New Roman" w:cs="Times New Roman"/>
                <w:sz w:val="24"/>
                <w:szCs w:val="24"/>
              </w:rPr>
            </w:pPr>
            <w:r w:rsidRPr="007C6641">
              <w:rPr>
                <w:rFonts w:ascii="Times New Roman" w:hAnsi="Times New Roman" w:cs="Times New Roman"/>
                <w:w w:val="105"/>
                <w:sz w:val="24"/>
                <w:szCs w:val="24"/>
              </w:rPr>
              <w:t>Tiekėjas parengia uždarymo renginio programą ir el</w:t>
            </w:r>
            <w:r w:rsidR="47CF3EFB" w:rsidRPr="007C6641">
              <w:rPr>
                <w:rFonts w:ascii="Times New Roman" w:hAnsi="Times New Roman" w:cs="Times New Roman"/>
                <w:w w:val="105"/>
                <w:sz w:val="24"/>
                <w:szCs w:val="24"/>
              </w:rPr>
              <w:t>.</w:t>
            </w:r>
            <w:r w:rsidRPr="007C6641">
              <w:rPr>
                <w:rFonts w:ascii="Times New Roman" w:hAnsi="Times New Roman" w:cs="Times New Roman"/>
                <w:w w:val="105"/>
                <w:sz w:val="24"/>
                <w:szCs w:val="24"/>
              </w:rPr>
              <w:t xml:space="preserve"> paštu ją išsiunčia Perkančiajai organizacijai bei su ja minėtą programą suderina.</w:t>
            </w:r>
          </w:p>
          <w:p w14:paraId="576F2A0C" w14:textId="4E62B0F5" w:rsidR="00B6381A" w:rsidRPr="007C6641" w:rsidRDefault="70B9E2F9" w:rsidP="007C6641">
            <w:pPr>
              <w:tabs>
                <w:tab w:val="left" w:pos="630"/>
                <w:tab w:val="left" w:pos="810"/>
                <w:tab w:val="left" w:pos="1260"/>
                <w:tab w:val="left" w:pos="1440"/>
              </w:tabs>
              <w:spacing w:line="240" w:lineRule="auto"/>
              <w:jc w:val="both"/>
              <w:rPr>
                <w:rFonts w:ascii="Times New Roman" w:hAnsi="Times New Roman" w:cs="Times New Roman"/>
                <w:sz w:val="24"/>
                <w:szCs w:val="24"/>
              </w:rPr>
            </w:pPr>
            <w:r w:rsidRPr="007C6641">
              <w:rPr>
                <w:rFonts w:ascii="Times New Roman" w:eastAsia="Times New Roman" w:hAnsi="Times New Roman" w:cs="Times New Roman"/>
                <w:sz w:val="24"/>
                <w:szCs w:val="24"/>
              </w:rPr>
              <w:t>Tiekėjas atsakingas už pakvietimo į uždarymo renginį el. paštu, nurodant konkrečią informaciją, kas kada ir kur vyks, išsiuntimą dalyviams.</w:t>
            </w:r>
          </w:p>
        </w:tc>
        <w:tc>
          <w:tcPr>
            <w:tcW w:w="2158" w:type="dxa"/>
          </w:tcPr>
          <w:p w14:paraId="64EEB757" w14:textId="27E8F133" w:rsidR="00B12A05" w:rsidRPr="007C6641" w:rsidRDefault="3DA0A856" w:rsidP="0FA064CF">
            <w:pPr>
              <w:tabs>
                <w:tab w:val="left" w:pos="630"/>
                <w:tab w:val="left" w:pos="810"/>
                <w:tab w:val="left" w:pos="1530"/>
              </w:tabs>
              <w:spacing w:line="240" w:lineRule="auto"/>
              <w:jc w:val="both"/>
              <w:rPr>
                <w:rFonts w:ascii="Times New Roman" w:hAnsi="Times New Roman" w:cs="Times New Roman"/>
                <w:sz w:val="24"/>
                <w:szCs w:val="24"/>
              </w:rPr>
            </w:pPr>
            <w:r w:rsidRPr="007C6641">
              <w:rPr>
                <w:rFonts w:ascii="Times New Roman" w:hAnsi="Times New Roman" w:cs="Times New Roman"/>
                <w:w w:val="105"/>
                <w:sz w:val="24"/>
                <w:szCs w:val="24"/>
              </w:rPr>
              <w:t xml:space="preserve">Ne vėliau nei likus </w:t>
            </w:r>
            <w:r w:rsidR="658DE82C" w:rsidRPr="007C6641">
              <w:rPr>
                <w:rFonts w:ascii="Times New Roman" w:hAnsi="Times New Roman" w:cs="Times New Roman"/>
                <w:w w:val="105"/>
                <w:sz w:val="24"/>
                <w:szCs w:val="24"/>
              </w:rPr>
              <w:t xml:space="preserve">10 darbo dienų </w:t>
            </w:r>
            <w:r w:rsidR="2580FE61" w:rsidRPr="007C6641">
              <w:rPr>
                <w:rFonts w:ascii="Times New Roman" w:hAnsi="Times New Roman" w:cs="Times New Roman"/>
                <w:w w:val="105"/>
                <w:sz w:val="24"/>
                <w:szCs w:val="24"/>
              </w:rPr>
              <w:t xml:space="preserve">dviem </w:t>
            </w:r>
            <w:r w:rsidRPr="007C6641">
              <w:rPr>
                <w:rFonts w:ascii="Times New Roman" w:hAnsi="Times New Roman" w:cs="Times New Roman"/>
                <w:w w:val="105"/>
                <w:sz w:val="24"/>
                <w:szCs w:val="24"/>
              </w:rPr>
              <w:t xml:space="preserve"> iki </w:t>
            </w:r>
            <w:r w:rsidR="24DBDEC4" w:rsidRPr="007C6641">
              <w:rPr>
                <w:rFonts w:ascii="Times New Roman" w:hAnsi="Times New Roman" w:cs="Times New Roman"/>
                <w:sz w:val="24"/>
                <w:szCs w:val="24"/>
              </w:rPr>
              <w:t xml:space="preserve">uždarymo </w:t>
            </w:r>
            <w:r w:rsidRPr="007C6641">
              <w:rPr>
                <w:rFonts w:ascii="Times New Roman" w:hAnsi="Times New Roman" w:cs="Times New Roman"/>
                <w:w w:val="105"/>
                <w:sz w:val="24"/>
                <w:szCs w:val="24"/>
              </w:rPr>
              <w:t xml:space="preserve"> renginio.</w:t>
            </w:r>
          </w:p>
          <w:p w14:paraId="5EACF22A" w14:textId="234D3B75" w:rsidR="00B6381A" w:rsidRPr="007C6641" w:rsidRDefault="00B6381A" w:rsidP="00B12A05">
            <w:pPr>
              <w:tabs>
                <w:tab w:val="left" w:pos="567"/>
              </w:tabs>
              <w:spacing w:after="0" w:line="240" w:lineRule="auto"/>
              <w:jc w:val="both"/>
              <w:rPr>
                <w:rFonts w:ascii="Times New Roman" w:hAnsi="Times New Roman" w:cs="Times New Roman"/>
                <w:sz w:val="24"/>
                <w:szCs w:val="24"/>
              </w:rPr>
            </w:pPr>
          </w:p>
        </w:tc>
      </w:tr>
      <w:tr w:rsidR="00B37FF4" w:rsidRPr="007C6641" w14:paraId="7C5F5879" w14:textId="77777777" w:rsidTr="725C025F">
        <w:tc>
          <w:tcPr>
            <w:tcW w:w="9355" w:type="dxa"/>
            <w:gridSpan w:val="3"/>
          </w:tcPr>
          <w:p w14:paraId="1A925F51" w14:textId="5A28754F" w:rsidR="00B37FF4" w:rsidRPr="007C6641" w:rsidRDefault="00B37FF4" w:rsidP="00B12A05">
            <w:pPr>
              <w:tabs>
                <w:tab w:val="left" w:pos="567"/>
              </w:tabs>
              <w:spacing w:after="0" w:line="240" w:lineRule="auto"/>
              <w:jc w:val="center"/>
              <w:rPr>
                <w:rFonts w:ascii="Times New Roman" w:hAnsi="Times New Roman" w:cs="Times New Roman"/>
                <w:sz w:val="24"/>
                <w:szCs w:val="24"/>
              </w:rPr>
            </w:pPr>
            <w:r w:rsidRPr="007C6641">
              <w:rPr>
                <w:rFonts w:ascii="Times New Roman" w:hAnsi="Times New Roman" w:cs="Times New Roman"/>
                <w:b/>
                <w:bCs/>
                <w:i/>
                <w:sz w:val="24"/>
                <w:szCs w:val="24"/>
              </w:rPr>
              <w:t xml:space="preserve">Po visų įvykusių mokymų ir uždarymo renginio  </w:t>
            </w:r>
          </w:p>
        </w:tc>
      </w:tr>
      <w:tr w:rsidR="009250C8" w:rsidRPr="007C6641" w14:paraId="44F39D24" w14:textId="77777777" w:rsidTr="725C025F">
        <w:trPr>
          <w:trHeight w:val="440"/>
        </w:trPr>
        <w:tc>
          <w:tcPr>
            <w:tcW w:w="571" w:type="dxa"/>
            <w:vAlign w:val="center"/>
          </w:tcPr>
          <w:p w14:paraId="399F5C45" w14:textId="3B9632E5" w:rsidR="009250C8" w:rsidRPr="007C6641" w:rsidRDefault="0074376A"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1</w:t>
            </w:r>
            <w:r w:rsidR="00D90EB5" w:rsidRPr="007C6641">
              <w:rPr>
                <w:rFonts w:ascii="Times New Roman" w:hAnsi="Times New Roman" w:cs="Times New Roman"/>
                <w:iCs/>
                <w:sz w:val="24"/>
                <w:szCs w:val="28"/>
              </w:rPr>
              <w:t>0</w:t>
            </w:r>
            <w:r w:rsidRPr="007C6641">
              <w:rPr>
                <w:rFonts w:ascii="Times New Roman" w:hAnsi="Times New Roman" w:cs="Times New Roman"/>
                <w:iCs/>
                <w:sz w:val="24"/>
                <w:szCs w:val="28"/>
              </w:rPr>
              <w:t>.</w:t>
            </w:r>
            <w:r w:rsidR="00B12A05" w:rsidRPr="007C6641">
              <w:rPr>
                <w:rFonts w:ascii="Times New Roman" w:hAnsi="Times New Roman" w:cs="Times New Roman"/>
                <w:iCs/>
                <w:sz w:val="24"/>
                <w:szCs w:val="28"/>
              </w:rPr>
              <w:t xml:space="preserve"> </w:t>
            </w:r>
          </w:p>
        </w:tc>
        <w:tc>
          <w:tcPr>
            <w:tcW w:w="6626" w:type="dxa"/>
          </w:tcPr>
          <w:p w14:paraId="31A39CD5" w14:textId="3B2B83B1" w:rsidR="009250C8" w:rsidRPr="007C6641" w:rsidRDefault="00822C03" w:rsidP="007C6641">
            <w:pPr>
              <w:tabs>
                <w:tab w:val="left" w:pos="900"/>
                <w:tab w:val="left" w:pos="990"/>
                <w:tab w:val="left" w:pos="1170"/>
              </w:tabs>
              <w:spacing w:line="240" w:lineRule="auto"/>
              <w:jc w:val="both"/>
              <w:rPr>
                <w:rFonts w:ascii="Times New Roman" w:hAnsi="Times New Roman" w:cs="Times New Roman"/>
                <w:sz w:val="24"/>
                <w:szCs w:val="24"/>
              </w:rPr>
            </w:pPr>
            <w:r w:rsidRPr="007C6641">
              <w:rPr>
                <w:rFonts w:ascii="Times New Roman" w:hAnsi="Times New Roman" w:cs="Times New Roman"/>
                <w:color w:val="000000"/>
                <w:sz w:val="24"/>
                <w:szCs w:val="24"/>
              </w:rPr>
              <w:t>Tiekėjas turi pateikti detalią paslaugų įvykdymo ataskaitą Perkančiajai organizacijai.</w:t>
            </w:r>
          </w:p>
        </w:tc>
        <w:tc>
          <w:tcPr>
            <w:tcW w:w="2158" w:type="dxa"/>
          </w:tcPr>
          <w:p w14:paraId="6CC46214" w14:textId="590F8F57" w:rsidR="009250C8" w:rsidRPr="007C6641" w:rsidRDefault="0160EBE0"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color w:val="000000" w:themeColor="text1"/>
                <w:sz w:val="24"/>
                <w:szCs w:val="24"/>
              </w:rPr>
              <w:t xml:space="preserve">Po visų mokymų per 10 darbo dienų  </w:t>
            </w:r>
          </w:p>
        </w:tc>
      </w:tr>
      <w:tr w:rsidR="00B37FF4" w:rsidRPr="007C6641" w14:paraId="3FD6F08F" w14:textId="77777777" w:rsidTr="725C025F">
        <w:trPr>
          <w:trHeight w:val="566"/>
        </w:trPr>
        <w:tc>
          <w:tcPr>
            <w:tcW w:w="571" w:type="dxa"/>
            <w:tcBorders>
              <w:top w:val="single" w:sz="4" w:space="0" w:color="auto"/>
              <w:left w:val="single" w:sz="4" w:space="0" w:color="auto"/>
              <w:bottom w:val="single" w:sz="4" w:space="0" w:color="auto"/>
              <w:right w:val="single" w:sz="4" w:space="0" w:color="auto"/>
            </w:tcBorders>
            <w:vAlign w:val="center"/>
          </w:tcPr>
          <w:p w14:paraId="1B9F41E5" w14:textId="752096E9" w:rsidR="00B37FF4" w:rsidRPr="007C6641" w:rsidRDefault="0074376A" w:rsidP="0074376A">
            <w:pPr>
              <w:tabs>
                <w:tab w:val="left" w:pos="567"/>
              </w:tabs>
              <w:spacing w:line="240" w:lineRule="auto"/>
              <w:ind w:left="-18"/>
              <w:jc w:val="center"/>
              <w:rPr>
                <w:rFonts w:ascii="Times New Roman" w:hAnsi="Times New Roman" w:cs="Times New Roman"/>
                <w:iCs/>
                <w:sz w:val="24"/>
                <w:szCs w:val="28"/>
              </w:rPr>
            </w:pPr>
            <w:r w:rsidRPr="007C6641">
              <w:rPr>
                <w:rFonts w:ascii="Times New Roman" w:hAnsi="Times New Roman" w:cs="Times New Roman"/>
                <w:iCs/>
                <w:sz w:val="24"/>
                <w:szCs w:val="28"/>
              </w:rPr>
              <w:t>1</w:t>
            </w:r>
            <w:r w:rsidR="00D90EB5" w:rsidRPr="007C6641">
              <w:rPr>
                <w:rFonts w:ascii="Times New Roman" w:hAnsi="Times New Roman" w:cs="Times New Roman"/>
                <w:iCs/>
                <w:sz w:val="24"/>
                <w:szCs w:val="28"/>
              </w:rPr>
              <w:t>1</w:t>
            </w:r>
            <w:r w:rsidRPr="007C6641">
              <w:rPr>
                <w:rFonts w:ascii="Times New Roman" w:hAnsi="Times New Roman" w:cs="Times New Roman"/>
                <w:iCs/>
                <w:sz w:val="24"/>
                <w:szCs w:val="28"/>
              </w:rPr>
              <w:t>.</w:t>
            </w:r>
          </w:p>
        </w:tc>
        <w:tc>
          <w:tcPr>
            <w:tcW w:w="6626" w:type="dxa"/>
            <w:tcBorders>
              <w:top w:val="single" w:sz="4" w:space="0" w:color="auto"/>
              <w:left w:val="single" w:sz="4" w:space="0" w:color="auto"/>
              <w:bottom w:val="single" w:sz="4" w:space="0" w:color="auto"/>
              <w:right w:val="single" w:sz="4" w:space="0" w:color="auto"/>
            </w:tcBorders>
          </w:tcPr>
          <w:p w14:paraId="47AFC196" w14:textId="010097FF" w:rsidR="00B37FF4" w:rsidRPr="007C6641" w:rsidRDefault="0C193954" w:rsidP="00B12A05">
            <w:pPr>
              <w:tabs>
                <w:tab w:val="left" w:pos="567"/>
              </w:tabs>
              <w:spacing w:after="0" w:line="240" w:lineRule="auto"/>
              <w:ind w:left="34"/>
              <w:jc w:val="both"/>
              <w:rPr>
                <w:rFonts w:ascii="Times New Roman" w:hAnsi="Times New Roman" w:cs="Times New Roman"/>
                <w:sz w:val="24"/>
                <w:szCs w:val="24"/>
              </w:rPr>
            </w:pPr>
            <w:r w:rsidRPr="007C6641">
              <w:rPr>
                <w:rFonts w:ascii="Times New Roman" w:hAnsi="Times New Roman" w:cs="Times New Roman"/>
                <w:sz w:val="24"/>
                <w:szCs w:val="24"/>
              </w:rPr>
              <w:t>Paslaugų priėmimo</w:t>
            </w:r>
            <w:r w:rsidRPr="007C6641">
              <w:rPr>
                <w:rFonts w:ascii="Times New Roman" w:hAnsi="Times New Roman" w:cs="Times New Roman"/>
                <w:color w:val="000000" w:themeColor="text1"/>
                <w:sz w:val="24"/>
                <w:szCs w:val="24"/>
              </w:rPr>
              <w:t>–</w:t>
            </w:r>
            <w:r w:rsidRPr="007C6641">
              <w:rPr>
                <w:rFonts w:ascii="Times New Roman" w:hAnsi="Times New Roman" w:cs="Times New Roman"/>
                <w:sz w:val="24"/>
                <w:szCs w:val="24"/>
              </w:rPr>
              <w:t>perdavimo akto pasirašymas ir visų Paslaugų rezultatų, visų kitų su Paslaugų atlikimu susijusių dokumentų bei turtinių teisių perdavimas Perkančiai organizacijai.</w:t>
            </w:r>
          </w:p>
        </w:tc>
        <w:tc>
          <w:tcPr>
            <w:tcW w:w="2158" w:type="dxa"/>
            <w:tcBorders>
              <w:top w:val="single" w:sz="4" w:space="0" w:color="auto"/>
              <w:left w:val="single" w:sz="4" w:space="0" w:color="auto"/>
              <w:bottom w:val="single" w:sz="4" w:space="0" w:color="auto"/>
              <w:right w:val="single" w:sz="4" w:space="0" w:color="auto"/>
            </w:tcBorders>
          </w:tcPr>
          <w:p w14:paraId="3CA277B3" w14:textId="60B3F9F5" w:rsidR="00B37FF4" w:rsidRPr="007C6641" w:rsidRDefault="0C193954" w:rsidP="00B12A05">
            <w:pPr>
              <w:tabs>
                <w:tab w:val="left" w:pos="567"/>
              </w:tabs>
              <w:spacing w:after="0" w:line="240" w:lineRule="auto"/>
              <w:jc w:val="both"/>
              <w:rPr>
                <w:rFonts w:ascii="Times New Roman" w:hAnsi="Times New Roman" w:cs="Times New Roman"/>
                <w:sz w:val="24"/>
                <w:szCs w:val="24"/>
              </w:rPr>
            </w:pPr>
            <w:r w:rsidRPr="007C6641">
              <w:rPr>
                <w:rFonts w:ascii="Times New Roman" w:hAnsi="Times New Roman" w:cs="Times New Roman"/>
                <w:sz w:val="24"/>
                <w:szCs w:val="24"/>
              </w:rPr>
              <w:t xml:space="preserve">Ne vėliau kaip </w:t>
            </w:r>
            <w:r w:rsidR="008D0636">
              <w:rPr>
                <w:rFonts w:ascii="Times New Roman" w:hAnsi="Times New Roman" w:cs="Times New Roman"/>
                <w:sz w:val="24"/>
                <w:szCs w:val="24"/>
              </w:rPr>
              <w:t>15</w:t>
            </w:r>
            <w:r w:rsidR="008D0636" w:rsidRPr="007C6641">
              <w:rPr>
                <w:rFonts w:ascii="Times New Roman" w:hAnsi="Times New Roman" w:cs="Times New Roman"/>
                <w:sz w:val="24"/>
                <w:szCs w:val="24"/>
              </w:rPr>
              <w:t xml:space="preserve"> </w:t>
            </w:r>
            <w:r w:rsidR="4993809C" w:rsidRPr="007C6641">
              <w:rPr>
                <w:rFonts w:ascii="Times New Roman" w:hAnsi="Times New Roman" w:cs="Times New Roman"/>
                <w:sz w:val="24"/>
                <w:szCs w:val="24"/>
              </w:rPr>
              <w:t xml:space="preserve">darbo </w:t>
            </w:r>
            <w:r w:rsidRPr="007C6641">
              <w:rPr>
                <w:rFonts w:ascii="Times New Roman" w:hAnsi="Times New Roman" w:cs="Times New Roman"/>
                <w:sz w:val="24"/>
                <w:szCs w:val="24"/>
              </w:rPr>
              <w:t xml:space="preserve"> dienų nuo Mokymų uždarymo renginio. </w:t>
            </w:r>
          </w:p>
        </w:tc>
      </w:tr>
    </w:tbl>
    <w:p w14:paraId="33D77252" w14:textId="77777777" w:rsidR="00EA690E" w:rsidRPr="007C6641" w:rsidRDefault="00EA690E" w:rsidP="00EA690E">
      <w:pPr>
        <w:widowControl w:val="0"/>
        <w:spacing w:after="0" w:line="360" w:lineRule="auto"/>
        <w:rPr>
          <w:rFonts w:ascii="Times New Roman" w:eastAsia="Times New Roman" w:hAnsi="Times New Roman" w:cs="Times New Roman"/>
          <w:kern w:val="0"/>
          <w:sz w:val="24"/>
          <w:szCs w:val="24"/>
          <w14:ligatures w14:val="none"/>
        </w:rPr>
      </w:pPr>
    </w:p>
    <w:p w14:paraId="35D975D9" w14:textId="77777777" w:rsidR="00A54433" w:rsidRPr="007C6641" w:rsidRDefault="00A54433" w:rsidP="00985BE0">
      <w:pPr>
        <w:widowControl w:val="0"/>
        <w:spacing w:after="0" w:line="360" w:lineRule="auto"/>
        <w:jc w:val="right"/>
        <w:rPr>
          <w:rFonts w:ascii="Times New Roman" w:eastAsia="Times New Roman" w:hAnsi="Times New Roman" w:cs="Times New Roman"/>
          <w:kern w:val="0"/>
          <w:sz w:val="24"/>
          <w:szCs w:val="24"/>
          <w14:ligatures w14:val="none"/>
        </w:rPr>
        <w:sectPr w:rsidR="00A54433" w:rsidRPr="007C6641" w:rsidSect="00985BE0">
          <w:pgSz w:w="11906" w:h="16838"/>
          <w:pgMar w:top="1699" w:right="835" w:bottom="1138" w:left="1699" w:header="562" w:footer="562" w:gutter="0"/>
          <w:cols w:space="1296"/>
          <w:docGrid w:linePitch="360"/>
        </w:sectPr>
      </w:pPr>
    </w:p>
    <w:p w14:paraId="233565D7" w14:textId="40BF8F89" w:rsidR="00985BE0" w:rsidRPr="007C6641" w:rsidRDefault="00985BE0" w:rsidP="00985BE0">
      <w:pPr>
        <w:widowControl w:val="0"/>
        <w:spacing w:after="0" w:line="360" w:lineRule="auto"/>
        <w:jc w:val="right"/>
        <w:rPr>
          <w:rFonts w:ascii="Times New Roman" w:eastAsia="Times New Roman" w:hAnsi="Times New Roman" w:cs="Times New Roman"/>
          <w:kern w:val="0"/>
          <w:sz w:val="24"/>
          <w:szCs w:val="24"/>
          <w14:ligatures w14:val="none"/>
        </w:rPr>
      </w:pPr>
      <w:r w:rsidRPr="007C6641">
        <w:rPr>
          <w:rFonts w:ascii="Times New Roman" w:eastAsia="Times New Roman" w:hAnsi="Times New Roman" w:cs="Times New Roman"/>
          <w:kern w:val="0"/>
          <w:sz w:val="24"/>
          <w:szCs w:val="24"/>
          <w14:ligatures w14:val="none"/>
        </w:rPr>
        <w:t xml:space="preserve">Priedas Nr. </w:t>
      </w:r>
      <w:r w:rsidR="00B760CD" w:rsidRPr="007C6641">
        <w:rPr>
          <w:rFonts w:ascii="Times New Roman" w:eastAsia="Times New Roman" w:hAnsi="Times New Roman" w:cs="Times New Roman"/>
          <w:kern w:val="0"/>
          <w:sz w:val="24"/>
          <w:szCs w:val="24"/>
          <w14:ligatures w14:val="none"/>
        </w:rPr>
        <w:t>1</w:t>
      </w:r>
    </w:p>
    <w:p w14:paraId="52909B9B" w14:textId="77777777" w:rsidR="00985BE0" w:rsidRPr="007C6641" w:rsidRDefault="00985BE0" w:rsidP="00985BE0">
      <w:pPr>
        <w:widowControl w:val="0"/>
        <w:tabs>
          <w:tab w:val="left" w:pos="851"/>
        </w:tabs>
        <w:spacing w:after="0" w:line="25" w:lineRule="atLeast"/>
        <w:rPr>
          <w:rFonts w:ascii="Times New Roman" w:hAnsi="Times New Roman" w:cs="Times New Roman"/>
          <w:sz w:val="24"/>
          <w:szCs w:val="24"/>
        </w:rPr>
      </w:pPr>
    </w:p>
    <w:p w14:paraId="10AE737C" w14:textId="77777777" w:rsidR="00985BE0" w:rsidRPr="007C6641" w:rsidRDefault="00985BE0" w:rsidP="00985BE0">
      <w:pPr>
        <w:widowControl w:val="0"/>
        <w:tabs>
          <w:tab w:val="left" w:pos="851"/>
        </w:tabs>
        <w:spacing w:after="0" w:line="25" w:lineRule="atLeast"/>
        <w:rPr>
          <w:rFonts w:ascii="Times New Roman" w:hAnsi="Times New Roman" w:cs="Times New Roman"/>
          <w:sz w:val="24"/>
          <w:szCs w:val="24"/>
        </w:rPr>
      </w:pPr>
    </w:p>
    <w:p w14:paraId="0F911E49" w14:textId="77777777" w:rsidR="00985BE0" w:rsidRPr="007C6641" w:rsidRDefault="00985BE0" w:rsidP="00985BE0">
      <w:pPr>
        <w:tabs>
          <w:tab w:val="left" w:pos="567"/>
        </w:tabs>
        <w:jc w:val="center"/>
        <w:rPr>
          <w:rFonts w:ascii="Times New Roman" w:hAnsi="Times New Roman" w:cs="Times New Roman"/>
          <w:b/>
          <w:color w:val="222222"/>
          <w:szCs w:val="24"/>
          <w:shd w:val="clear" w:color="auto" w:fill="FFFFFF"/>
          <w:lang w:eastAsia="lt-LT"/>
        </w:rPr>
      </w:pPr>
      <w:r w:rsidRPr="007C6641">
        <w:rPr>
          <w:rFonts w:ascii="Times New Roman" w:hAnsi="Times New Roman" w:cs="Times New Roman"/>
          <w:i/>
          <w:color w:val="222222"/>
          <w:szCs w:val="24"/>
          <w:shd w:val="clear" w:color="auto" w:fill="FFFFFF"/>
          <w:lang w:eastAsia="lt-LT"/>
        </w:rPr>
        <w:t>(Dalyvio grįžtamojo ryšio anketos forma)</w:t>
      </w:r>
    </w:p>
    <w:p w14:paraId="4D439FE0" w14:textId="77777777" w:rsidR="00985BE0" w:rsidRPr="007C6641" w:rsidRDefault="00985BE0" w:rsidP="00985BE0">
      <w:pPr>
        <w:pStyle w:val="Heading1"/>
        <w:tabs>
          <w:tab w:val="left" w:pos="567"/>
        </w:tabs>
        <w:spacing w:before="0" w:after="0"/>
        <w:ind w:left="0" w:firstLine="0"/>
        <w:rPr>
          <w:b/>
          <w:bCs/>
          <w:sz w:val="24"/>
          <w:szCs w:val="24"/>
        </w:rPr>
      </w:pPr>
      <w:bookmarkStart w:id="8" w:name="_Toc163748549"/>
      <w:r w:rsidRPr="007C6641">
        <w:rPr>
          <w:b/>
          <w:bCs/>
          <w:sz w:val="24"/>
          <w:szCs w:val="24"/>
        </w:rPr>
        <w:t>Dalyvio grįžtamojo ryšio anketa</w:t>
      </w:r>
      <w:bookmarkEnd w:id="8"/>
    </w:p>
    <w:p w14:paraId="3659278C" w14:textId="77777777" w:rsidR="00985BE0" w:rsidRPr="007C6641" w:rsidRDefault="00985BE0" w:rsidP="00985BE0">
      <w:pPr>
        <w:rPr>
          <w:lang w:eastAsia="lt-LT"/>
        </w:rPr>
      </w:pPr>
    </w:p>
    <w:p w14:paraId="154EF12A" w14:textId="77777777" w:rsidR="00985BE0" w:rsidRPr="007C6641" w:rsidRDefault="00985BE0" w:rsidP="00985BE0">
      <w:pPr>
        <w:tabs>
          <w:tab w:val="left" w:pos="567"/>
        </w:tabs>
        <w:jc w:val="center"/>
        <w:rPr>
          <w:rFonts w:ascii="Times New Roman" w:hAnsi="Times New Roman" w:cs="Times New Roman"/>
          <w:b/>
          <w:color w:val="222222"/>
          <w:szCs w:val="24"/>
          <w:shd w:val="clear" w:color="auto" w:fill="FFFFFF"/>
          <w:lang w:eastAsia="lt-LT"/>
        </w:rPr>
      </w:pPr>
      <w:r w:rsidRPr="007C6641">
        <w:rPr>
          <w:rFonts w:ascii="Times New Roman" w:hAnsi="Times New Roman" w:cs="Times New Roman"/>
          <w:b/>
          <w:color w:val="222222"/>
          <w:szCs w:val="24"/>
          <w:shd w:val="clear" w:color="auto" w:fill="FFFFFF"/>
          <w:lang w:eastAsia="lt-LT"/>
        </w:rPr>
        <w:t>___________________</w:t>
      </w:r>
    </w:p>
    <w:p w14:paraId="1086A0CB" w14:textId="77777777" w:rsidR="00985BE0" w:rsidRPr="007C6641" w:rsidRDefault="00985BE0" w:rsidP="00985BE0">
      <w:pPr>
        <w:tabs>
          <w:tab w:val="left" w:pos="567"/>
        </w:tabs>
        <w:jc w:val="center"/>
        <w:rPr>
          <w:rFonts w:ascii="Times New Roman" w:hAnsi="Times New Roman" w:cs="Times New Roman"/>
          <w:b/>
          <w:color w:val="222222"/>
          <w:szCs w:val="24"/>
          <w:shd w:val="clear" w:color="auto" w:fill="FFFFFF"/>
          <w:lang w:eastAsia="lt-LT"/>
        </w:rPr>
      </w:pPr>
      <w:r w:rsidRPr="007C6641">
        <w:rPr>
          <w:rFonts w:ascii="Times New Roman" w:hAnsi="Times New Roman" w:cs="Times New Roman"/>
          <w:color w:val="222222"/>
          <w:szCs w:val="24"/>
          <w:shd w:val="clear" w:color="auto" w:fill="FFFFFF"/>
          <w:vertAlign w:val="superscript"/>
          <w:lang w:eastAsia="lt-LT"/>
        </w:rPr>
        <w:t>(data)</w:t>
      </w:r>
    </w:p>
    <w:p w14:paraId="17D338A2" w14:textId="77777777" w:rsidR="00985BE0" w:rsidRPr="007C6641" w:rsidRDefault="00985BE0" w:rsidP="00985BE0">
      <w:pPr>
        <w:tabs>
          <w:tab w:val="left" w:pos="567"/>
        </w:tabs>
        <w:jc w:val="center"/>
        <w:rPr>
          <w:rFonts w:ascii="Times New Roman" w:hAnsi="Times New Roman" w:cs="Times New Roman"/>
          <w:b/>
          <w:color w:val="222222"/>
          <w:szCs w:val="24"/>
          <w:shd w:val="clear" w:color="auto" w:fill="FFFFFF"/>
          <w:lang w:eastAsia="lt-LT"/>
        </w:rPr>
      </w:pPr>
      <w:r w:rsidRPr="007C6641">
        <w:rPr>
          <w:rFonts w:ascii="Times New Roman" w:hAnsi="Times New Roman" w:cs="Times New Roman"/>
          <w:b/>
          <w:color w:val="222222"/>
          <w:szCs w:val="24"/>
          <w:shd w:val="clear" w:color="auto" w:fill="FFFFFF"/>
          <w:lang w:eastAsia="lt-LT"/>
        </w:rPr>
        <w:t>____________________________________________</w:t>
      </w:r>
    </w:p>
    <w:p w14:paraId="1D304AC3" w14:textId="77777777" w:rsidR="00985BE0" w:rsidRPr="007C6641" w:rsidRDefault="00985BE0" w:rsidP="00985BE0">
      <w:pPr>
        <w:tabs>
          <w:tab w:val="left" w:pos="567"/>
        </w:tabs>
        <w:jc w:val="center"/>
        <w:rPr>
          <w:rFonts w:ascii="Times New Roman" w:hAnsi="Times New Roman" w:cs="Times New Roman"/>
          <w:color w:val="222222"/>
          <w:szCs w:val="24"/>
          <w:shd w:val="clear" w:color="auto" w:fill="FFFFFF"/>
          <w:lang w:eastAsia="lt-LT"/>
        </w:rPr>
      </w:pPr>
      <w:r w:rsidRPr="007C6641">
        <w:rPr>
          <w:rFonts w:ascii="Times New Roman" w:hAnsi="Times New Roman" w:cs="Times New Roman"/>
          <w:color w:val="222222"/>
          <w:szCs w:val="24"/>
          <w:shd w:val="clear" w:color="auto" w:fill="FFFFFF"/>
          <w:lang w:eastAsia="lt-LT"/>
        </w:rPr>
        <w:t>(Temos pavadinimas)</w:t>
      </w:r>
    </w:p>
    <w:p w14:paraId="60B0DF3F" w14:textId="77777777" w:rsidR="00985BE0" w:rsidRPr="007C6641" w:rsidRDefault="00985BE0" w:rsidP="00985BE0">
      <w:pPr>
        <w:tabs>
          <w:tab w:val="left" w:pos="567"/>
        </w:tabs>
        <w:jc w:val="center"/>
        <w:rPr>
          <w:rFonts w:ascii="Times New Roman" w:hAnsi="Times New Roman" w:cs="Times New Roman"/>
          <w:b/>
          <w:color w:val="222222"/>
          <w:szCs w:val="24"/>
          <w:shd w:val="clear" w:color="auto" w:fill="FFFFFF"/>
          <w:lang w:eastAsia="lt-LT"/>
        </w:rPr>
      </w:pPr>
      <w:r w:rsidRPr="007C6641">
        <w:rPr>
          <w:rFonts w:ascii="Times New Roman" w:hAnsi="Times New Roman" w:cs="Times New Roman"/>
          <w:b/>
          <w:color w:val="222222"/>
          <w:szCs w:val="24"/>
          <w:shd w:val="clear" w:color="auto" w:fill="FFFFFF"/>
          <w:lang w:eastAsia="lt-LT"/>
        </w:rPr>
        <w:t>____________________________________________</w:t>
      </w:r>
    </w:p>
    <w:p w14:paraId="7C716DDE" w14:textId="77777777" w:rsidR="00985BE0" w:rsidRPr="007C6641" w:rsidRDefault="00985BE0" w:rsidP="00985BE0">
      <w:pPr>
        <w:tabs>
          <w:tab w:val="left" w:pos="567"/>
        </w:tabs>
        <w:jc w:val="center"/>
        <w:rPr>
          <w:rFonts w:ascii="Times New Roman" w:hAnsi="Times New Roman" w:cs="Times New Roman"/>
          <w:color w:val="222222"/>
          <w:szCs w:val="24"/>
          <w:shd w:val="clear" w:color="auto" w:fill="FFFFFF"/>
          <w:lang w:eastAsia="lt-LT"/>
        </w:rPr>
      </w:pPr>
      <w:r w:rsidRPr="007C6641">
        <w:rPr>
          <w:rFonts w:ascii="Times New Roman" w:hAnsi="Times New Roman" w:cs="Times New Roman"/>
          <w:color w:val="222222"/>
          <w:szCs w:val="24"/>
          <w:shd w:val="clear" w:color="auto" w:fill="FFFFFF"/>
          <w:lang w:eastAsia="lt-LT"/>
        </w:rPr>
        <w:t>(Lektoriaus vardas, pavardė)</w:t>
      </w:r>
    </w:p>
    <w:p w14:paraId="2690D2C3" w14:textId="77777777" w:rsidR="00985BE0" w:rsidRPr="007C6641" w:rsidRDefault="00985BE0" w:rsidP="00985BE0">
      <w:pPr>
        <w:tabs>
          <w:tab w:val="left" w:pos="567"/>
        </w:tabs>
        <w:rPr>
          <w:rFonts w:ascii="Times New Roman" w:hAnsi="Times New Roman" w:cs="Times New Roman"/>
          <w:szCs w:val="24"/>
        </w:rPr>
      </w:pPr>
    </w:p>
    <w:p w14:paraId="1CF25916" w14:textId="77777777" w:rsidR="00985BE0" w:rsidRPr="007C6641" w:rsidRDefault="00985BE0" w:rsidP="00985BE0">
      <w:pPr>
        <w:tabs>
          <w:tab w:val="left" w:pos="567"/>
        </w:tabs>
        <w:jc w:val="both"/>
        <w:rPr>
          <w:rFonts w:ascii="Times New Roman" w:hAnsi="Times New Roman" w:cs="Times New Roman"/>
          <w:b/>
          <w:bCs/>
          <w:color w:val="000000"/>
          <w:szCs w:val="24"/>
          <w:lang w:eastAsia="lt-LT"/>
        </w:rPr>
      </w:pPr>
      <w:r w:rsidRPr="007C6641">
        <w:rPr>
          <w:rFonts w:ascii="Times New Roman" w:hAnsi="Times New Roman" w:cs="Times New Roman"/>
          <w:b/>
          <w:bCs/>
          <w:color w:val="000000"/>
          <w:szCs w:val="24"/>
          <w:lang w:eastAsia="lt-LT"/>
        </w:rPr>
        <w:t xml:space="preserve">Mokymų turinio įvertinimas </w:t>
      </w:r>
      <w:r w:rsidRPr="007C6641">
        <w:rPr>
          <w:rFonts w:ascii="Times New Roman" w:hAnsi="Times New Roman" w:cs="Times New Roman"/>
          <w:color w:val="222222"/>
          <w:szCs w:val="24"/>
          <w:lang w:eastAsia="lt-LT"/>
        </w:rPr>
        <w:t>(</w:t>
      </w:r>
      <w:r w:rsidRPr="007C6641">
        <w:rPr>
          <w:rFonts w:ascii="Times New Roman" w:hAnsi="Times New Roman" w:cs="Times New Roman"/>
          <w:i/>
          <w:iCs/>
          <w:color w:val="222222"/>
          <w:szCs w:val="24"/>
          <w:lang w:eastAsia="lt-LT"/>
        </w:rPr>
        <w:t>pasirinkite tinkamą variantą</w:t>
      </w:r>
      <w:r w:rsidRPr="007C6641">
        <w:rPr>
          <w:rFonts w:ascii="Times New Roman" w:hAnsi="Times New Roman" w:cs="Times New Roman"/>
          <w:color w:val="222222"/>
          <w:szCs w:val="24"/>
          <w:lang w:eastAsia="lt-LT"/>
        </w:rPr>
        <w:t>):</w:t>
      </w:r>
    </w:p>
    <w:tbl>
      <w:tblPr>
        <w:tblW w:w="9681" w:type="dxa"/>
        <w:jc w:val="center"/>
        <w:tblLook w:val="04A0" w:firstRow="1" w:lastRow="0" w:firstColumn="1" w:lastColumn="0" w:noHBand="0" w:noVBand="1"/>
      </w:tblPr>
      <w:tblGrid>
        <w:gridCol w:w="480"/>
        <w:gridCol w:w="1472"/>
        <w:gridCol w:w="1977"/>
        <w:gridCol w:w="1409"/>
        <w:gridCol w:w="2352"/>
        <w:gridCol w:w="592"/>
        <w:gridCol w:w="947"/>
        <w:gridCol w:w="452"/>
      </w:tblGrid>
      <w:tr w:rsidR="00985BE0" w:rsidRPr="007C6641" w14:paraId="4413990A" w14:textId="77777777">
        <w:trPr>
          <w:gridAfter w:val="3"/>
          <w:wAfter w:w="1991" w:type="dxa"/>
          <w:trHeight w:val="413"/>
          <w:jc w:val="center"/>
        </w:trPr>
        <w:tc>
          <w:tcPr>
            <w:tcW w:w="480" w:type="dxa"/>
            <w:noWrap/>
            <w:hideMark/>
          </w:tcPr>
          <w:p w14:paraId="18505718"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 xml:space="preserve">1. </w:t>
            </w:r>
          </w:p>
        </w:tc>
        <w:tc>
          <w:tcPr>
            <w:tcW w:w="7210" w:type="dxa"/>
            <w:gridSpan w:val="4"/>
            <w:vAlign w:val="center"/>
            <w:hideMark/>
          </w:tcPr>
          <w:p w14:paraId="5D29ECBD"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b/>
                <w:bCs/>
                <w:color w:val="000000"/>
                <w:lang w:eastAsia="lt-LT"/>
              </w:rPr>
              <w:t>Mokymai atitiko mano lūkesčius</w:t>
            </w:r>
            <w:r w:rsidRPr="007C6641">
              <w:rPr>
                <w:rFonts w:ascii="Times New Roman" w:hAnsi="Times New Roman" w:cs="Times New Roman"/>
                <w:color w:val="222222"/>
                <w:lang w:eastAsia="lt-LT"/>
              </w:rPr>
              <w:t xml:space="preserve"> </w:t>
            </w:r>
          </w:p>
          <w:p w14:paraId="2C6BF144" w14:textId="77777777" w:rsidR="00985BE0" w:rsidRPr="007C6641" w:rsidRDefault="00985BE0">
            <w:pPr>
              <w:tabs>
                <w:tab w:val="left" w:pos="567"/>
              </w:tabs>
              <w:rPr>
                <w:rFonts w:ascii="Times New Roman" w:hAnsi="Times New Roman" w:cs="Times New Roman"/>
                <w:color w:val="222222"/>
                <w:lang w:eastAsia="lt-LT"/>
              </w:rPr>
            </w:pPr>
          </w:p>
        </w:tc>
      </w:tr>
      <w:tr w:rsidR="00985BE0" w:rsidRPr="007C6641" w14:paraId="61090345" w14:textId="77777777">
        <w:trPr>
          <w:trHeight w:val="500"/>
          <w:jc w:val="center"/>
        </w:trPr>
        <w:tc>
          <w:tcPr>
            <w:tcW w:w="480" w:type="dxa"/>
            <w:vAlign w:val="center"/>
            <w:hideMark/>
          </w:tcPr>
          <w:p w14:paraId="3EE2FE95"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vAlign w:val="center"/>
            <w:hideMark/>
          </w:tcPr>
          <w:p w14:paraId="254D6DD3"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267B0D5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59BCC78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2" w:type="dxa"/>
            <w:vAlign w:val="center"/>
            <w:hideMark/>
          </w:tcPr>
          <w:p w14:paraId="3A408ED1"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991" w:type="dxa"/>
            <w:gridSpan w:val="3"/>
            <w:vAlign w:val="center"/>
            <w:hideMark/>
          </w:tcPr>
          <w:p w14:paraId="59B3C7E8"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6DC6EC50" w14:textId="77777777">
        <w:trPr>
          <w:trHeight w:val="144"/>
          <w:jc w:val="center"/>
        </w:trPr>
        <w:tc>
          <w:tcPr>
            <w:tcW w:w="480" w:type="dxa"/>
            <w:vAlign w:val="center"/>
            <w:hideMark/>
          </w:tcPr>
          <w:p w14:paraId="31CF4ECD"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noWrap/>
            <w:vAlign w:val="center"/>
            <w:hideMark/>
          </w:tcPr>
          <w:p w14:paraId="790ED50D"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491057F9"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130BB5DD"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2" w:type="dxa"/>
            <w:noWrap/>
            <w:vAlign w:val="center"/>
            <w:hideMark/>
          </w:tcPr>
          <w:p w14:paraId="434CA0EC"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91" w:type="dxa"/>
            <w:gridSpan w:val="3"/>
            <w:noWrap/>
            <w:vAlign w:val="center"/>
            <w:hideMark/>
          </w:tcPr>
          <w:p w14:paraId="6DC65C11"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6C0BB4C6" w14:textId="77777777">
        <w:trPr>
          <w:gridAfter w:val="2"/>
          <w:wAfter w:w="1399" w:type="dxa"/>
          <w:trHeight w:val="317"/>
          <w:jc w:val="center"/>
        </w:trPr>
        <w:tc>
          <w:tcPr>
            <w:tcW w:w="480" w:type="dxa"/>
            <w:noWrap/>
            <w:hideMark/>
          </w:tcPr>
          <w:p w14:paraId="0364A7E3"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2.</w:t>
            </w:r>
          </w:p>
        </w:tc>
        <w:tc>
          <w:tcPr>
            <w:tcW w:w="7802" w:type="dxa"/>
            <w:gridSpan w:val="5"/>
            <w:vAlign w:val="center"/>
            <w:hideMark/>
          </w:tcPr>
          <w:p w14:paraId="47895574"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Visos aptartos temos buvo reikalingos dalykui suprasti</w:t>
            </w:r>
          </w:p>
          <w:p w14:paraId="7AA0207F" w14:textId="77777777" w:rsidR="00985BE0" w:rsidRPr="007C6641" w:rsidRDefault="00985BE0">
            <w:pPr>
              <w:tabs>
                <w:tab w:val="left" w:pos="567"/>
              </w:tabs>
              <w:rPr>
                <w:rFonts w:ascii="Times New Roman" w:hAnsi="Times New Roman" w:cs="Times New Roman"/>
                <w:b/>
                <w:color w:val="222222"/>
                <w:lang w:eastAsia="lt-LT"/>
              </w:rPr>
            </w:pPr>
          </w:p>
        </w:tc>
      </w:tr>
      <w:tr w:rsidR="00985BE0" w:rsidRPr="007C6641" w14:paraId="484363E1" w14:textId="77777777">
        <w:trPr>
          <w:trHeight w:val="500"/>
          <w:jc w:val="center"/>
        </w:trPr>
        <w:tc>
          <w:tcPr>
            <w:tcW w:w="480" w:type="dxa"/>
            <w:vAlign w:val="center"/>
            <w:hideMark/>
          </w:tcPr>
          <w:p w14:paraId="18230DE3"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vAlign w:val="center"/>
            <w:hideMark/>
          </w:tcPr>
          <w:p w14:paraId="13D87DFB"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7365C8B8"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22D22013"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2" w:type="dxa"/>
            <w:vAlign w:val="center"/>
            <w:hideMark/>
          </w:tcPr>
          <w:p w14:paraId="72253BA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991" w:type="dxa"/>
            <w:gridSpan w:val="3"/>
            <w:vAlign w:val="center"/>
            <w:hideMark/>
          </w:tcPr>
          <w:p w14:paraId="196EBC88"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6FCFF9DF" w14:textId="77777777">
        <w:trPr>
          <w:trHeight w:val="144"/>
          <w:jc w:val="center"/>
        </w:trPr>
        <w:tc>
          <w:tcPr>
            <w:tcW w:w="480" w:type="dxa"/>
            <w:vAlign w:val="center"/>
            <w:hideMark/>
          </w:tcPr>
          <w:p w14:paraId="5C5B8A99"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noWrap/>
            <w:vAlign w:val="center"/>
            <w:hideMark/>
          </w:tcPr>
          <w:p w14:paraId="3EE103F2"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59613820"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01B2FBF8"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2" w:type="dxa"/>
            <w:noWrap/>
            <w:vAlign w:val="center"/>
            <w:hideMark/>
          </w:tcPr>
          <w:p w14:paraId="4A79127D"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91" w:type="dxa"/>
            <w:gridSpan w:val="3"/>
            <w:noWrap/>
            <w:vAlign w:val="center"/>
            <w:hideMark/>
          </w:tcPr>
          <w:p w14:paraId="21C72480"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1DFC63C5" w14:textId="77777777">
        <w:trPr>
          <w:gridAfter w:val="2"/>
          <w:wAfter w:w="1399" w:type="dxa"/>
          <w:trHeight w:val="202"/>
          <w:jc w:val="center"/>
        </w:trPr>
        <w:tc>
          <w:tcPr>
            <w:tcW w:w="480" w:type="dxa"/>
            <w:noWrap/>
            <w:hideMark/>
          </w:tcPr>
          <w:p w14:paraId="18B1C2C5"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 xml:space="preserve">3. </w:t>
            </w:r>
          </w:p>
        </w:tc>
        <w:tc>
          <w:tcPr>
            <w:tcW w:w="7802" w:type="dxa"/>
            <w:gridSpan w:val="5"/>
            <w:vAlign w:val="center"/>
            <w:hideMark/>
          </w:tcPr>
          <w:p w14:paraId="7689C2A0"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 xml:space="preserve">Mokymai suteikė tolesniam darbui naudingų žinių </w:t>
            </w:r>
          </w:p>
        </w:tc>
      </w:tr>
      <w:tr w:rsidR="00985BE0" w:rsidRPr="007C6641" w14:paraId="7E01456D" w14:textId="77777777">
        <w:trPr>
          <w:gridAfter w:val="1"/>
          <w:wAfter w:w="452" w:type="dxa"/>
          <w:trHeight w:val="500"/>
          <w:jc w:val="center"/>
        </w:trPr>
        <w:tc>
          <w:tcPr>
            <w:tcW w:w="480" w:type="dxa"/>
            <w:vAlign w:val="center"/>
            <w:hideMark/>
          </w:tcPr>
          <w:p w14:paraId="768C48EA"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vAlign w:val="center"/>
            <w:hideMark/>
          </w:tcPr>
          <w:p w14:paraId="7ED63CBA"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7BE4B85B"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108186F4"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2" w:type="dxa"/>
            <w:vAlign w:val="center"/>
            <w:hideMark/>
          </w:tcPr>
          <w:p w14:paraId="5422F6E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39" w:type="dxa"/>
            <w:gridSpan w:val="2"/>
            <w:vAlign w:val="center"/>
            <w:hideMark/>
          </w:tcPr>
          <w:p w14:paraId="5C67324B"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25AD7BC1" w14:textId="77777777">
        <w:trPr>
          <w:gridAfter w:val="1"/>
          <w:wAfter w:w="452" w:type="dxa"/>
          <w:trHeight w:val="144"/>
          <w:jc w:val="center"/>
        </w:trPr>
        <w:tc>
          <w:tcPr>
            <w:tcW w:w="480" w:type="dxa"/>
            <w:vAlign w:val="center"/>
            <w:hideMark/>
          </w:tcPr>
          <w:p w14:paraId="11D1732B"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noWrap/>
            <w:vAlign w:val="center"/>
            <w:hideMark/>
          </w:tcPr>
          <w:p w14:paraId="2B3BE2CF"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3378DCCB"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3EBB1710"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2" w:type="dxa"/>
            <w:noWrap/>
            <w:vAlign w:val="center"/>
            <w:hideMark/>
          </w:tcPr>
          <w:p w14:paraId="2A7086F2"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39" w:type="dxa"/>
            <w:gridSpan w:val="2"/>
            <w:noWrap/>
            <w:vAlign w:val="center"/>
            <w:hideMark/>
          </w:tcPr>
          <w:p w14:paraId="39F5CC5A"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7CA10936" w14:textId="77777777">
        <w:trPr>
          <w:gridAfter w:val="2"/>
          <w:wAfter w:w="1399" w:type="dxa"/>
          <w:trHeight w:val="221"/>
          <w:jc w:val="center"/>
        </w:trPr>
        <w:tc>
          <w:tcPr>
            <w:tcW w:w="480" w:type="dxa"/>
            <w:noWrap/>
            <w:hideMark/>
          </w:tcPr>
          <w:p w14:paraId="0B71538A"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 xml:space="preserve">4. </w:t>
            </w:r>
          </w:p>
        </w:tc>
        <w:tc>
          <w:tcPr>
            <w:tcW w:w="7802" w:type="dxa"/>
            <w:gridSpan w:val="5"/>
            <w:vAlign w:val="center"/>
            <w:hideMark/>
          </w:tcPr>
          <w:p w14:paraId="159E7FFF"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Mokymo eiga buvo logiška ir nuosekli</w:t>
            </w:r>
          </w:p>
        </w:tc>
      </w:tr>
      <w:tr w:rsidR="00985BE0" w:rsidRPr="007C6641" w14:paraId="4B4F9999" w14:textId="77777777">
        <w:trPr>
          <w:gridAfter w:val="1"/>
          <w:wAfter w:w="452" w:type="dxa"/>
          <w:trHeight w:val="500"/>
          <w:jc w:val="center"/>
        </w:trPr>
        <w:tc>
          <w:tcPr>
            <w:tcW w:w="480" w:type="dxa"/>
            <w:vAlign w:val="center"/>
            <w:hideMark/>
          </w:tcPr>
          <w:p w14:paraId="48EB69EF"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vAlign w:val="center"/>
            <w:hideMark/>
          </w:tcPr>
          <w:p w14:paraId="0A4BBF7B"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16FD9A5E"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1A17C2F8"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2" w:type="dxa"/>
            <w:vAlign w:val="center"/>
            <w:hideMark/>
          </w:tcPr>
          <w:p w14:paraId="1C9F6E20"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39" w:type="dxa"/>
            <w:gridSpan w:val="2"/>
            <w:vAlign w:val="center"/>
            <w:hideMark/>
          </w:tcPr>
          <w:p w14:paraId="2B5086C9"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602311EF" w14:textId="77777777">
        <w:trPr>
          <w:gridAfter w:val="1"/>
          <w:wAfter w:w="452" w:type="dxa"/>
          <w:trHeight w:val="144"/>
          <w:jc w:val="center"/>
        </w:trPr>
        <w:tc>
          <w:tcPr>
            <w:tcW w:w="480" w:type="dxa"/>
            <w:vAlign w:val="center"/>
            <w:hideMark/>
          </w:tcPr>
          <w:p w14:paraId="47C44E7C"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noWrap/>
            <w:vAlign w:val="center"/>
            <w:hideMark/>
          </w:tcPr>
          <w:p w14:paraId="5103C4F6"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18A7EA03"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7CC923FE"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2" w:type="dxa"/>
            <w:noWrap/>
            <w:vAlign w:val="center"/>
            <w:hideMark/>
          </w:tcPr>
          <w:p w14:paraId="4B76BC3C"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39" w:type="dxa"/>
            <w:gridSpan w:val="2"/>
            <w:noWrap/>
            <w:vAlign w:val="center"/>
            <w:hideMark/>
          </w:tcPr>
          <w:p w14:paraId="25203878"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1E71DC5B" w14:textId="77777777">
        <w:trPr>
          <w:gridAfter w:val="2"/>
          <w:wAfter w:w="1399" w:type="dxa"/>
          <w:trHeight w:val="394"/>
          <w:jc w:val="center"/>
        </w:trPr>
        <w:tc>
          <w:tcPr>
            <w:tcW w:w="480" w:type="dxa"/>
            <w:noWrap/>
            <w:hideMark/>
          </w:tcPr>
          <w:p w14:paraId="3C73DC76"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 xml:space="preserve">5. </w:t>
            </w:r>
          </w:p>
        </w:tc>
        <w:tc>
          <w:tcPr>
            <w:tcW w:w="7802" w:type="dxa"/>
            <w:gridSpan w:val="5"/>
            <w:vAlign w:val="center"/>
            <w:hideMark/>
          </w:tcPr>
          <w:p w14:paraId="43DD5E27"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b/>
                <w:bCs/>
                <w:color w:val="000000"/>
                <w:lang w:eastAsia="lt-LT"/>
              </w:rPr>
              <w:t>Pateikta dalomoji medžiaga yra naudinga ir parengta įvertinus naujausią informaciją, duomenis, faktus</w:t>
            </w:r>
            <w:r w:rsidRPr="007C6641">
              <w:rPr>
                <w:rFonts w:ascii="Times New Roman" w:hAnsi="Times New Roman" w:cs="Times New Roman"/>
                <w:color w:val="222222"/>
                <w:lang w:eastAsia="lt-LT"/>
              </w:rPr>
              <w:t xml:space="preserve"> </w:t>
            </w:r>
          </w:p>
        </w:tc>
      </w:tr>
      <w:tr w:rsidR="00985BE0" w:rsidRPr="007C6641" w14:paraId="561B1141" w14:textId="77777777">
        <w:trPr>
          <w:gridAfter w:val="1"/>
          <w:wAfter w:w="452" w:type="dxa"/>
          <w:trHeight w:val="500"/>
          <w:jc w:val="center"/>
        </w:trPr>
        <w:tc>
          <w:tcPr>
            <w:tcW w:w="480" w:type="dxa"/>
            <w:vAlign w:val="center"/>
            <w:hideMark/>
          </w:tcPr>
          <w:p w14:paraId="111F4EE7"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vAlign w:val="center"/>
            <w:hideMark/>
          </w:tcPr>
          <w:p w14:paraId="79229E1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40182F66"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7ADF41E1"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2" w:type="dxa"/>
            <w:vAlign w:val="center"/>
            <w:hideMark/>
          </w:tcPr>
          <w:p w14:paraId="61EF4F2B"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39" w:type="dxa"/>
            <w:gridSpan w:val="2"/>
            <w:vAlign w:val="center"/>
            <w:hideMark/>
          </w:tcPr>
          <w:p w14:paraId="34BD1D55"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62AF051F" w14:textId="77777777">
        <w:trPr>
          <w:gridAfter w:val="1"/>
          <w:wAfter w:w="452" w:type="dxa"/>
          <w:trHeight w:val="144"/>
          <w:jc w:val="center"/>
        </w:trPr>
        <w:tc>
          <w:tcPr>
            <w:tcW w:w="480" w:type="dxa"/>
            <w:vAlign w:val="center"/>
            <w:hideMark/>
          </w:tcPr>
          <w:p w14:paraId="6771E079" w14:textId="77777777" w:rsidR="00985BE0" w:rsidRPr="007C6641" w:rsidRDefault="00985BE0">
            <w:pPr>
              <w:tabs>
                <w:tab w:val="left" w:pos="567"/>
              </w:tabs>
              <w:rPr>
                <w:rFonts w:ascii="Times New Roman" w:hAnsi="Times New Roman" w:cs="Times New Roman"/>
                <w:b/>
                <w:bCs/>
                <w:color w:val="000000"/>
                <w:lang w:eastAsia="lt-LT"/>
              </w:rPr>
            </w:pPr>
          </w:p>
        </w:tc>
        <w:tc>
          <w:tcPr>
            <w:tcW w:w="1472" w:type="dxa"/>
            <w:noWrap/>
            <w:vAlign w:val="center"/>
            <w:hideMark/>
          </w:tcPr>
          <w:p w14:paraId="16BD7773"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7D9C230E"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69F9DDB3"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2" w:type="dxa"/>
            <w:noWrap/>
            <w:vAlign w:val="center"/>
            <w:hideMark/>
          </w:tcPr>
          <w:p w14:paraId="31BB018E"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39" w:type="dxa"/>
            <w:gridSpan w:val="2"/>
            <w:noWrap/>
            <w:vAlign w:val="center"/>
            <w:hideMark/>
          </w:tcPr>
          <w:p w14:paraId="6E378325"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3B7BCAD3" w14:textId="77777777">
        <w:trPr>
          <w:gridAfter w:val="2"/>
          <w:wAfter w:w="1399" w:type="dxa"/>
          <w:trHeight w:val="202"/>
          <w:jc w:val="center"/>
        </w:trPr>
        <w:tc>
          <w:tcPr>
            <w:tcW w:w="480" w:type="dxa"/>
            <w:noWrap/>
            <w:hideMark/>
          </w:tcPr>
          <w:p w14:paraId="6F6458A4"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6.</w:t>
            </w:r>
          </w:p>
        </w:tc>
        <w:tc>
          <w:tcPr>
            <w:tcW w:w="7802" w:type="dxa"/>
            <w:gridSpan w:val="5"/>
            <w:vAlign w:val="center"/>
            <w:hideMark/>
          </w:tcPr>
          <w:p w14:paraId="77A9785F"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Jei galite, įvardinkite naudingiausias mokymų temas</w:t>
            </w:r>
          </w:p>
        </w:tc>
      </w:tr>
      <w:tr w:rsidR="00985BE0" w:rsidRPr="007C6641" w14:paraId="633CAFB8" w14:textId="77777777">
        <w:trPr>
          <w:trHeight w:val="385"/>
          <w:jc w:val="center"/>
        </w:trPr>
        <w:tc>
          <w:tcPr>
            <w:tcW w:w="480" w:type="dxa"/>
            <w:noWrap/>
          </w:tcPr>
          <w:p w14:paraId="1720D34D" w14:textId="77777777" w:rsidR="00985BE0" w:rsidRPr="007C6641" w:rsidRDefault="00985BE0">
            <w:pPr>
              <w:tabs>
                <w:tab w:val="left" w:pos="567"/>
              </w:tabs>
              <w:rPr>
                <w:rFonts w:ascii="Times New Roman" w:hAnsi="Times New Roman" w:cs="Times New Roman"/>
                <w:b/>
                <w:color w:val="222222"/>
                <w:lang w:eastAsia="lt-LT"/>
              </w:rPr>
            </w:pPr>
          </w:p>
        </w:tc>
        <w:tc>
          <w:tcPr>
            <w:tcW w:w="1472" w:type="dxa"/>
            <w:vAlign w:val="center"/>
          </w:tcPr>
          <w:p w14:paraId="6156F1DC" w14:textId="77777777" w:rsidR="00985BE0" w:rsidRPr="007C6641" w:rsidRDefault="00985BE0">
            <w:pPr>
              <w:tabs>
                <w:tab w:val="left" w:pos="567"/>
              </w:tabs>
              <w:jc w:val="center"/>
              <w:rPr>
                <w:rFonts w:ascii="Times New Roman" w:hAnsi="Times New Roman" w:cs="Times New Roman"/>
                <w:color w:val="222222"/>
                <w:lang w:eastAsia="lt-LT"/>
              </w:rPr>
            </w:pPr>
          </w:p>
        </w:tc>
        <w:tc>
          <w:tcPr>
            <w:tcW w:w="1977" w:type="dxa"/>
            <w:vAlign w:val="center"/>
          </w:tcPr>
          <w:p w14:paraId="5F896A4C" w14:textId="77777777" w:rsidR="00985BE0" w:rsidRPr="007C6641" w:rsidRDefault="00985BE0">
            <w:pPr>
              <w:tabs>
                <w:tab w:val="left" w:pos="567"/>
              </w:tabs>
              <w:jc w:val="center"/>
              <w:rPr>
                <w:rFonts w:ascii="Times New Roman" w:hAnsi="Times New Roman" w:cs="Times New Roman"/>
                <w:color w:val="222222"/>
                <w:lang w:eastAsia="lt-LT"/>
              </w:rPr>
            </w:pPr>
          </w:p>
        </w:tc>
        <w:tc>
          <w:tcPr>
            <w:tcW w:w="1409" w:type="dxa"/>
            <w:vAlign w:val="center"/>
          </w:tcPr>
          <w:p w14:paraId="35BFDC99" w14:textId="77777777" w:rsidR="00985BE0" w:rsidRPr="007C6641" w:rsidRDefault="00985BE0">
            <w:pPr>
              <w:tabs>
                <w:tab w:val="left" w:pos="567"/>
              </w:tabs>
              <w:jc w:val="center"/>
              <w:rPr>
                <w:rFonts w:ascii="Times New Roman" w:hAnsi="Times New Roman" w:cs="Times New Roman"/>
                <w:color w:val="222222"/>
                <w:lang w:eastAsia="lt-LT"/>
              </w:rPr>
            </w:pPr>
          </w:p>
        </w:tc>
        <w:tc>
          <w:tcPr>
            <w:tcW w:w="2352" w:type="dxa"/>
            <w:vAlign w:val="center"/>
          </w:tcPr>
          <w:p w14:paraId="1C7E9E25" w14:textId="77777777" w:rsidR="00985BE0" w:rsidRPr="007C6641" w:rsidRDefault="00985BE0">
            <w:pPr>
              <w:tabs>
                <w:tab w:val="left" w:pos="567"/>
              </w:tabs>
              <w:jc w:val="center"/>
              <w:rPr>
                <w:rFonts w:ascii="Times New Roman" w:hAnsi="Times New Roman" w:cs="Times New Roman"/>
                <w:color w:val="222222"/>
                <w:lang w:eastAsia="lt-LT"/>
              </w:rPr>
            </w:pPr>
          </w:p>
        </w:tc>
        <w:tc>
          <w:tcPr>
            <w:tcW w:w="1991" w:type="dxa"/>
            <w:gridSpan w:val="3"/>
            <w:vAlign w:val="center"/>
          </w:tcPr>
          <w:p w14:paraId="4085ACA3" w14:textId="77777777" w:rsidR="00985BE0" w:rsidRPr="007C6641" w:rsidRDefault="00985BE0">
            <w:pPr>
              <w:tabs>
                <w:tab w:val="left" w:pos="567"/>
              </w:tabs>
              <w:jc w:val="center"/>
              <w:rPr>
                <w:rFonts w:ascii="Times New Roman" w:hAnsi="Times New Roman" w:cs="Times New Roman"/>
                <w:color w:val="222222"/>
                <w:lang w:eastAsia="lt-LT"/>
              </w:rPr>
            </w:pPr>
          </w:p>
        </w:tc>
      </w:tr>
    </w:tbl>
    <w:p w14:paraId="2A2E2320" w14:textId="77777777" w:rsidR="00985BE0" w:rsidRPr="007C6641" w:rsidRDefault="00985BE0" w:rsidP="00985BE0">
      <w:pPr>
        <w:pBdr>
          <w:top w:val="single" w:sz="12" w:space="1" w:color="auto"/>
          <w:bottom w:val="single" w:sz="12" w:space="1" w:color="auto"/>
        </w:pBdr>
        <w:tabs>
          <w:tab w:val="left" w:pos="567"/>
        </w:tabs>
        <w:rPr>
          <w:rFonts w:ascii="Times New Roman" w:hAnsi="Times New Roman" w:cs="Times New Roman"/>
          <w:b/>
          <w:color w:val="222222"/>
          <w:lang w:eastAsia="lt-LT"/>
        </w:rPr>
      </w:pPr>
    </w:p>
    <w:p w14:paraId="47065113" w14:textId="77777777" w:rsidR="00985BE0" w:rsidRPr="007C6641" w:rsidRDefault="00985BE0" w:rsidP="00985BE0">
      <w:pPr>
        <w:tabs>
          <w:tab w:val="left" w:pos="567"/>
          <w:tab w:val="left" w:pos="680"/>
        </w:tabs>
        <w:rPr>
          <w:rFonts w:ascii="Times New Roman" w:hAnsi="Times New Roman" w:cs="Times New Roman"/>
          <w:b/>
          <w:bCs/>
          <w:color w:val="000000"/>
          <w:lang w:eastAsia="lt-LT"/>
        </w:rPr>
      </w:pPr>
    </w:p>
    <w:tbl>
      <w:tblPr>
        <w:tblpPr w:leftFromText="180" w:rightFromText="180" w:vertAnchor="text" w:horzAnchor="margin" w:tblpY="31"/>
        <w:tblW w:w="9781" w:type="dxa"/>
        <w:tblLook w:val="04A0" w:firstRow="1" w:lastRow="0" w:firstColumn="1" w:lastColumn="0" w:noHBand="0" w:noVBand="1"/>
      </w:tblPr>
      <w:tblGrid>
        <w:gridCol w:w="572"/>
        <w:gridCol w:w="1473"/>
        <w:gridCol w:w="1977"/>
        <w:gridCol w:w="7"/>
        <w:gridCol w:w="1402"/>
        <w:gridCol w:w="13"/>
        <w:gridCol w:w="2338"/>
        <w:gridCol w:w="17"/>
        <w:gridCol w:w="1522"/>
        <w:gridCol w:w="21"/>
        <w:gridCol w:w="439"/>
      </w:tblGrid>
      <w:tr w:rsidR="00985BE0" w:rsidRPr="007C6641" w14:paraId="064F631C" w14:textId="77777777">
        <w:trPr>
          <w:trHeight w:val="202"/>
        </w:trPr>
        <w:tc>
          <w:tcPr>
            <w:tcW w:w="572" w:type="dxa"/>
            <w:noWrap/>
          </w:tcPr>
          <w:p w14:paraId="5861268F"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7.</w:t>
            </w:r>
          </w:p>
        </w:tc>
        <w:tc>
          <w:tcPr>
            <w:tcW w:w="9209" w:type="dxa"/>
            <w:gridSpan w:val="10"/>
            <w:vAlign w:val="center"/>
          </w:tcPr>
          <w:p w14:paraId="221121EE"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Lektorius yra gerai pasiruošęs mokymams</w:t>
            </w:r>
          </w:p>
        </w:tc>
      </w:tr>
      <w:tr w:rsidR="00985BE0" w:rsidRPr="007C6641" w14:paraId="392F53B6" w14:textId="77777777">
        <w:trPr>
          <w:gridAfter w:val="1"/>
          <w:wAfter w:w="439" w:type="dxa"/>
          <w:trHeight w:val="500"/>
        </w:trPr>
        <w:tc>
          <w:tcPr>
            <w:tcW w:w="0" w:type="auto"/>
            <w:vAlign w:val="center"/>
            <w:hideMark/>
          </w:tcPr>
          <w:p w14:paraId="2E99CCC4"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vAlign w:val="center"/>
            <w:hideMark/>
          </w:tcPr>
          <w:p w14:paraId="5D513964"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84" w:type="dxa"/>
            <w:gridSpan w:val="2"/>
            <w:vAlign w:val="center"/>
            <w:hideMark/>
          </w:tcPr>
          <w:p w14:paraId="1013A864"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15" w:type="dxa"/>
            <w:gridSpan w:val="2"/>
            <w:vAlign w:val="center"/>
            <w:hideMark/>
          </w:tcPr>
          <w:p w14:paraId="5D2FCFDB"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5" w:type="dxa"/>
            <w:gridSpan w:val="2"/>
            <w:vAlign w:val="center"/>
            <w:hideMark/>
          </w:tcPr>
          <w:p w14:paraId="0E45E1F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43" w:type="dxa"/>
            <w:gridSpan w:val="2"/>
            <w:vAlign w:val="center"/>
            <w:hideMark/>
          </w:tcPr>
          <w:p w14:paraId="29FBBA85"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6C60D34C" w14:textId="77777777">
        <w:trPr>
          <w:gridAfter w:val="1"/>
          <w:wAfter w:w="439" w:type="dxa"/>
          <w:trHeight w:val="144"/>
        </w:trPr>
        <w:tc>
          <w:tcPr>
            <w:tcW w:w="0" w:type="auto"/>
            <w:vAlign w:val="center"/>
            <w:hideMark/>
          </w:tcPr>
          <w:p w14:paraId="67AB4D53"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noWrap/>
            <w:vAlign w:val="center"/>
            <w:hideMark/>
          </w:tcPr>
          <w:p w14:paraId="31C24BAF"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84" w:type="dxa"/>
            <w:gridSpan w:val="2"/>
            <w:noWrap/>
            <w:vAlign w:val="center"/>
            <w:hideMark/>
          </w:tcPr>
          <w:p w14:paraId="05DE4CF3"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15" w:type="dxa"/>
            <w:gridSpan w:val="2"/>
            <w:noWrap/>
            <w:vAlign w:val="center"/>
            <w:hideMark/>
          </w:tcPr>
          <w:p w14:paraId="3C3AA79F"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5" w:type="dxa"/>
            <w:gridSpan w:val="2"/>
            <w:noWrap/>
            <w:vAlign w:val="center"/>
            <w:hideMark/>
          </w:tcPr>
          <w:p w14:paraId="313D5215"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43" w:type="dxa"/>
            <w:gridSpan w:val="2"/>
            <w:noWrap/>
            <w:vAlign w:val="center"/>
            <w:hideMark/>
          </w:tcPr>
          <w:p w14:paraId="1882C8DF"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38263696" w14:textId="77777777">
        <w:trPr>
          <w:trHeight w:val="202"/>
        </w:trPr>
        <w:tc>
          <w:tcPr>
            <w:tcW w:w="572" w:type="dxa"/>
            <w:noWrap/>
            <w:hideMark/>
          </w:tcPr>
          <w:p w14:paraId="599704F7"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8.</w:t>
            </w:r>
          </w:p>
        </w:tc>
        <w:tc>
          <w:tcPr>
            <w:tcW w:w="9209" w:type="dxa"/>
            <w:gridSpan w:val="10"/>
            <w:vAlign w:val="center"/>
            <w:hideMark/>
          </w:tcPr>
          <w:p w14:paraId="11A66966"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Lektorius gerai išmano dėstomą temą</w:t>
            </w:r>
          </w:p>
        </w:tc>
      </w:tr>
      <w:tr w:rsidR="00985BE0" w:rsidRPr="007C6641" w14:paraId="299EB4F5" w14:textId="77777777">
        <w:trPr>
          <w:gridAfter w:val="1"/>
          <w:wAfter w:w="439" w:type="dxa"/>
          <w:trHeight w:val="500"/>
        </w:trPr>
        <w:tc>
          <w:tcPr>
            <w:tcW w:w="0" w:type="auto"/>
            <w:vAlign w:val="center"/>
            <w:hideMark/>
          </w:tcPr>
          <w:p w14:paraId="2D08EBBD"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vAlign w:val="center"/>
            <w:hideMark/>
          </w:tcPr>
          <w:p w14:paraId="4A4883EE"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84" w:type="dxa"/>
            <w:gridSpan w:val="2"/>
            <w:vAlign w:val="center"/>
            <w:hideMark/>
          </w:tcPr>
          <w:p w14:paraId="5AFA2C3C"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15" w:type="dxa"/>
            <w:gridSpan w:val="2"/>
            <w:vAlign w:val="center"/>
            <w:hideMark/>
          </w:tcPr>
          <w:p w14:paraId="4A7FCD6B"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5" w:type="dxa"/>
            <w:gridSpan w:val="2"/>
            <w:vAlign w:val="center"/>
            <w:hideMark/>
          </w:tcPr>
          <w:p w14:paraId="23F8509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43" w:type="dxa"/>
            <w:gridSpan w:val="2"/>
            <w:vAlign w:val="center"/>
            <w:hideMark/>
          </w:tcPr>
          <w:p w14:paraId="0839B9EF"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3FB55654" w14:textId="77777777">
        <w:trPr>
          <w:gridAfter w:val="1"/>
          <w:wAfter w:w="439" w:type="dxa"/>
          <w:trHeight w:val="144"/>
        </w:trPr>
        <w:tc>
          <w:tcPr>
            <w:tcW w:w="0" w:type="auto"/>
            <w:vAlign w:val="center"/>
            <w:hideMark/>
          </w:tcPr>
          <w:p w14:paraId="4890D825"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noWrap/>
            <w:vAlign w:val="center"/>
            <w:hideMark/>
          </w:tcPr>
          <w:p w14:paraId="77C0E5AB"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84" w:type="dxa"/>
            <w:gridSpan w:val="2"/>
            <w:noWrap/>
            <w:vAlign w:val="center"/>
            <w:hideMark/>
          </w:tcPr>
          <w:p w14:paraId="3E37D658"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15" w:type="dxa"/>
            <w:gridSpan w:val="2"/>
            <w:noWrap/>
            <w:vAlign w:val="center"/>
            <w:hideMark/>
          </w:tcPr>
          <w:p w14:paraId="7F26C64E"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5" w:type="dxa"/>
            <w:gridSpan w:val="2"/>
            <w:noWrap/>
            <w:vAlign w:val="center"/>
            <w:hideMark/>
          </w:tcPr>
          <w:p w14:paraId="0D92A476"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43" w:type="dxa"/>
            <w:gridSpan w:val="2"/>
            <w:noWrap/>
            <w:vAlign w:val="center"/>
            <w:hideMark/>
          </w:tcPr>
          <w:p w14:paraId="4DBBFBBD"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4B22671C" w14:textId="77777777">
        <w:trPr>
          <w:trHeight w:val="202"/>
        </w:trPr>
        <w:tc>
          <w:tcPr>
            <w:tcW w:w="572" w:type="dxa"/>
            <w:noWrap/>
            <w:hideMark/>
          </w:tcPr>
          <w:p w14:paraId="2ABDB819"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9.</w:t>
            </w:r>
          </w:p>
        </w:tc>
        <w:tc>
          <w:tcPr>
            <w:tcW w:w="9209" w:type="dxa"/>
            <w:gridSpan w:val="10"/>
            <w:vAlign w:val="center"/>
            <w:hideMark/>
          </w:tcPr>
          <w:p w14:paraId="4B4C59EB"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Mokymų medžiaga yra pateikiama suprantamai ir aiškiai</w:t>
            </w:r>
          </w:p>
        </w:tc>
      </w:tr>
      <w:tr w:rsidR="00985BE0" w:rsidRPr="007C6641" w14:paraId="5B8D8329" w14:textId="77777777">
        <w:trPr>
          <w:gridAfter w:val="1"/>
          <w:wAfter w:w="439" w:type="dxa"/>
          <w:trHeight w:val="500"/>
        </w:trPr>
        <w:tc>
          <w:tcPr>
            <w:tcW w:w="0" w:type="auto"/>
            <w:vAlign w:val="center"/>
            <w:hideMark/>
          </w:tcPr>
          <w:p w14:paraId="01DA75BE"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vAlign w:val="center"/>
            <w:hideMark/>
          </w:tcPr>
          <w:p w14:paraId="34E3A1F6"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84" w:type="dxa"/>
            <w:gridSpan w:val="2"/>
            <w:vAlign w:val="center"/>
            <w:hideMark/>
          </w:tcPr>
          <w:p w14:paraId="1BC92D18"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15" w:type="dxa"/>
            <w:gridSpan w:val="2"/>
            <w:vAlign w:val="center"/>
            <w:hideMark/>
          </w:tcPr>
          <w:p w14:paraId="0FD3AA38"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5" w:type="dxa"/>
            <w:gridSpan w:val="2"/>
            <w:vAlign w:val="center"/>
            <w:hideMark/>
          </w:tcPr>
          <w:p w14:paraId="4635D82C"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43" w:type="dxa"/>
            <w:gridSpan w:val="2"/>
            <w:vAlign w:val="center"/>
            <w:hideMark/>
          </w:tcPr>
          <w:p w14:paraId="1AB2E1CF"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5660CDC1" w14:textId="77777777">
        <w:trPr>
          <w:gridAfter w:val="1"/>
          <w:wAfter w:w="439" w:type="dxa"/>
          <w:trHeight w:val="144"/>
        </w:trPr>
        <w:tc>
          <w:tcPr>
            <w:tcW w:w="0" w:type="auto"/>
            <w:vAlign w:val="center"/>
            <w:hideMark/>
          </w:tcPr>
          <w:p w14:paraId="5EEDA83D"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noWrap/>
            <w:vAlign w:val="center"/>
            <w:hideMark/>
          </w:tcPr>
          <w:p w14:paraId="5E5C1F06"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84" w:type="dxa"/>
            <w:gridSpan w:val="2"/>
            <w:noWrap/>
            <w:vAlign w:val="center"/>
            <w:hideMark/>
          </w:tcPr>
          <w:p w14:paraId="0F1F147B"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15" w:type="dxa"/>
            <w:gridSpan w:val="2"/>
            <w:noWrap/>
            <w:vAlign w:val="center"/>
            <w:hideMark/>
          </w:tcPr>
          <w:p w14:paraId="36616A5B"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5" w:type="dxa"/>
            <w:gridSpan w:val="2"/>
            <w:noWrap/>
            <w:vAlign w:val="center"/>
            <w:hideMark/>
          </w:tcPr>
          <w:p w14:paraId="5239FD53"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43" w:type="dxa"/>
            <w:gridSpan w:val="2"/>
            <w:noWrap/>
            <w:vAlign w:val="center"/>
            <w:hideMark/>
          </w:tcPr>
          <w:p w14:paraId="15B831F2"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4A2E5AE6" w14:textId="77777777">
        <w:trPr>
          <w:trHeight w:val="202"/>
        </w:trPr>
        <w:tc>
          <w:tcPr>
            <w:tcW w:w="572" w:type="dxa"/>
            <w:noWrap/>
            <w:hideMark/>
          </w:tcPr>
          <w:p w14:paraId="5AC251D5"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10.</w:t>
            </w:r>
          </w:p>
        </w:tc>
        <w:tc>
          <w:tcPr>
            <w:tcW w:w="9209" w:type="dxa"/>
            <w:gridSpan w:val="10"/>
            <w:vAlign w:val="center"/>
            <w:hideMark/>
          </w:tcPr>
          <w:p w14:paraId="6BCA47B8"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Lektorius atsižvelgė ir lanksčiai prisitaikė prie dalyvių poreikių</w:t>
            </w:r>
          </w:p>
        </w:tc>
      </w:tr>
      <w:tr w:rsidR="00985BE0" w:rsidRPr="007C6641" w14:paraId="37D2CD8E" w14:textId="77777777">
        <w:trPr>
          <w:gridAfter w:val="1"/>
          <w:wAfter w:w="439" w:type="dxa"/>
          <w:trHeight w:val="500"/>
        </w:trPr>
        <w:tc>
          <w:tcPr>
            <w:tcW w:w="0" w:type="auto"/>
            <w:vAlign w:val="center"/>
            <w:hideMark/>
          </w:tcPr>
          <w:p w14:paraId="6F620989"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vAlign w:val="center"/>
            <w:hideMark/>
          </w:tcPr>
          <w:p w14:paraId="1F14C0C3"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84" w:type="dxa"/>
            <w:gridSpan w:val="2"/>
            <w:vAlign w:val="center"/>
            <w:hideMark/>
          </w:tcPr>
          <w:p w14:paraId="7A33B335"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15" w:type="dxa"/>
            <w:gridSpan w:val="2"/>
            <w:vAlign w:val="center"/>
            <w:hideMark/>
          </w:tcPr>
          <w:p w14:paraId="2C6EE534"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5" w:type="dxa"/>
            <w:gridSpan w:val="2"/>
            <w:vAlign w:val="center"/>
            <w:hideMark/>
          </w:tcPr>
          <w:p w14:paraId="355BB390"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43" w:type="dxa"/>
            <w:gridSpan w:val="2"/>
            <w:vAlign w:val="center"/>
            <w:hideMark/>
          </w:tcPr>
          <w:p w14:paraId="1A047395"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76808A7E" w14:textId="77777777">
        <w:trPr>
          <w:gridAfter w:val="1"/>
          <w:wAfter w:w="439" w:type="dxa"/>
          <w:trHeight w:val="144"/>
        </w:trPr>
        <w:tc>
          <w:tcPr>
            <w:tcW w:w="0" w:type="auto"/>
            <w:vAlign w:val="center"/>
            <w:hideMark/>
          </w:tcPr>
          <w:p w14:paraId="2D24A3CB"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noWrap/>
            <w:vAlign w:val="center"/>
            <w:hideMark/>
          </w:tcPr>
          <w:p w14:paraId="71AC691A"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84" w:type="dxa"/>
            <w:gridSpan w:val="2"/>
            <w:noWrap/>
            <w:vAlign w:val="center"/>
            <w:hideMark/>
          </w:tcPr>
          <w:p w14:paraId="7E48F9C9"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15" w:type="dxa"/>
            <w:gridSpan w:val="2"/>
            <w:noWrap/>
            <w:vAlign w:val="center"/>
            <w:hideMark/>
          </w:tcPr>
          <w:p w14:paraId="50A39139"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5" w:type="dxa"/>
            <w:gridSpan w:val="2"/>
            <w:noWrap/>
            <w:vAlign w:val="center"/>
            <w:hideMark/>
          </w:tcPr>
          <w:p w14:paraId="2E0725A1"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43" w:type="dxa"/>
            <w:gridSpan w:val="2"/>
            <w:noWrap/>
            <w:vAlign w:val="center"/>
            <w:hideMark/>
          </w:tcPr>
          <w:p w14:paraId="633B56DF"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6F000E8A" w14:textId="77777777">
        <w:trPr>
          <w:trHeight w:val="202"/>
        </w:trPr>
        <w:tc>
          <w:tcPr>
            <w:tcW w:w="572" w:type="dxa"/>
            <w:noWrap/>
            <w:hideMark/>
          </w:tcPr>
          <w:p w14:paraId="3C4DE9AD"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11.</w:t>
            </w:r>
          </w:p>
        </w:tc>
        <w:tc>
          <w:tcPr>
            <w:tcW w:w="9209" w:type="dxa"/>
            <w:gridSpan w:val="10"/>
            <w:vAlign w:val="center"/>
            <w:hideMark/>
          </w:tcPr>
          <w:p w14:paraId="140A6CE3"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Lektorius sukūrė palankią atmosferą diskusijoms ir efektyviai jas apibendrino</w:t>
            </w:r>
          </w:p>
        </w:tc>
      </w:tr>
      <w:tr w:rsidR="00985BE0" w:rsidRPr="007C6641" w14:paraId="687A754D" w14:textId="77777777">
        <w:trPr>
          <w:gridAfter w:val="2"/>
          <w:wAfter w:w="460" w:type="dxa"/>
          <w:trHeight w:val="500"/>
        </w:trPr>
        <w:tc>
          <w:tcPr>
            <w:tcW w:w="0" w:type="auto"/>
            <w:vAlign w:val="center"/>
            <w:hideMark/>
          </w:tcPr>
          <w:p w14:paraId="703AA84F"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vAlign w:val="center"/>
            <w:hideMark/>
          </w:tcPr>
          <w:p w14:paraId="1557D95C"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663A5F3C"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gridSpan w:val="2"/>
            <w:vAlign w:val="center"/>
            <w:hideMark/>
          </w:tcPr>
          <w:p w14:paraId="68645F34"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1" w:type="dxa"/>
            <w:gridSpan w:val="2"/>
            <w:vAlign w:val="center"/>
            <w:hideMark/>
          </w:tcPr>
          <w:p w14:paraId="6DA548F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39" w:type="dxa"/>
            <w:gridSpan w:val="2"/>
            <w:vAlign w:val="center"/>
            <w:hideMark/>
          </w:tcPr>
          <w:p w14:paraId="78EE492E"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2E0D8012" w14:textId="77777777">
        <w:trPr>
          <w:gridAfter w:val="2"/>
          <w:wAfter w:w="460" w:type="dxa"/>
          <w:trHeight w:val="144"/>
        </w:trPr>
        <w:tc>
          <w:tcPr>
            <w:tcW w:w="0" w:type="auto"/>
            <w:vAlign w:val="center"/>
            <w:hideMark/>
          </w:tcPr>
          <w:p w14:paraId="3CF2F419" w14:textId="77777777" w:rsidR="00985BE0" w:rsidRPr="007C6641" w:rsidRDefault="00985BE0">
            <w:pPr>
              <w:tabs>
                <w:tab w:val="left" w:pos="567"/>
              </w:tabs>
              <w:rPr>
                <w:rFonts w:ascii="Times New Roman" w:hAnsi="Times New Roman" w:cs="Times New Roman"/>
                <w:b/>
                <w:bCs/>
                <w:color w:val="000000"/>
                <w:lang w:eastAsia="lt-LT"/>
              </w:rPr>
            </w:pPr>
          </w:p>
        </w:tc>
        <w:tc>
          <w:tcPr>
            <w:tcW w:w="1473" w:type="dxa"/>
            <w:noWrap/>
            <w:vAlign w:val="center"/>
            <w:hideMark/>
          </w:tcPr>
          <w:p w14:paraId="4F8B36DA"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2AC425E2"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gridSpan w:val="2"/>
            <w:noWrap/>
            <w:vAlign w:val="center"/>
            <w:hideMark/>
          </w:tcPr>
          <w:p w14:paraId="41EE1D07"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1" w:type="dxa"/>
            <w:gridSpan w:val="2"/>
            <w:noWrap/>
            <w:vAlign w:val="center"/>
            <w:hideMark/>
          </w:tcPr>
          <w:p w14:paraId="66DC6BC9"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39" w:type="dxa"/>
            <w:gridSpan w:val="2"/>
            <w:noWrap/>
            <w:vAlign w:val="center"/>
            <w:hideMark/>
          </w:tcPr>
          <w:p w14:paraId="311FDA7B"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bl>
    <w:p w14:paraId="56F6EEC8" w14:textId="77777777" w:rsidR="00985BE0" w:rsidRPr="007C6641" w:rsidRDefault="00985BE0" w:rsidP="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 xml:space="preserve">12. Lektoriaus (-ių) darbo įvertinimas: </w:t>
      </w:r>
    </w:p>
    <w:tbl>
      <w:tblPr>
        <w:tblpPr w:leftFromText="180" w:rightFromText="180" w:vertAnchor="text" w:horzAnchor="margin" w:tblpY="31"/>
        <w:tblW w:w="9781" w:type="dxa"/>
        <w:tblLook w:val="04A0" w:firstRow="1" w:lastRow="0" w:firstColumn="1" w:lastColumn="0" w:noHBand="0" w:noVBand="1"/>
      </w:tblPr>
      <w:tblGrid>
        <w:gridCol w:w="1647"/>
        <w:gridCol w:w="2210"/>
        <w:gridCol w:w="1575"/>
        <w:gridCol w:w="2628"/>
        <w:gridCol w:w="1721"/>
      </w:tblGrid>
      <w:tr w:rsidR="00985BE0" w:rsidRPr="007C6641" w14:paraId="23A8FA9A" w14:textId="77777777">
        <w:trPr>
          <w:trHeight w:val="500"/>
        </w:trPr>
        <w:tc>
          <w:tcPr>
            <w:tcW w:w="1473" w:type="dxa"/>
            <w:vAlign w:val="center"/>
            <w:hideMark/>
          </w:tcPr>
          <w:p w14:paraId="5A3349FE" w14:textId="77777777" w:rsidR="00985BE0" w:rsidRPr="007C6641" w:rsidRDefault="00985BE0">
            <w:pPr>
              <w:tabs>
                <w:tab w:val="left" w:pos="567"/>
              </w:tabs>
              <w:jc w:val="center"/>
              <w:rPr>
                <w:rFonts w:ascii="Times New Roman" w:hAnsi="Times New Roman" w:cs="Times New Roman"/>
                <w:color w:val="222222"/>
                <w:lang w:eastAsia="lt-LT"/>
              </w:rPr>
            </w:pPr>
            <w:bookmarkStart w:id="9" w:name="_Hlk173141685"/>
            <w:r w:rsidRPr="007C6641">
              <w:rPr>
                <w:rFonts w:ascii="Times New Roman" w:hAnsi="Times New Roman" w:cs="Times New Roman"/>
                <w:color w:val="222222"/>
                <w:lang w:eastAsia="lt-LT"/>
              </w:rPr>
              <w:t>Blogai (1)</w:t>
            </w:r>
          </w:p>
        </w:tc>
        <w:tc>
          <w:tcPr>
            <w:tcW w:w="1977" w:type="dxa"/>
            <w:vAlign w:val="center"/>
            <w:hideMark/>
          </w:tcPr>
          <w:p w14:paraId="7CAA7F38"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Nelabai gerai (2)</w:t>
            </w:r>
          </w:p>
        </w:tc>
        <w:tc>
          <w:tcPr>
            <w:tcW w:w="1409" w:type="dxa"/>
            <w:vAlign w:val="center"/>
            <w:hideMark/>
          </w:tcPr>
          <w:p w14:paraId="33DF8167"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Vidutiniškai (3)</w:t>
            </w:r>
          </w:p>
        </w:tc>
        <w:tc>
          <w:tcPr>
            <w:tcW w:w="2351" w:type="dxa"/>
            <w:vAlign w:val="center"/>
            <w:hideMark/>
          </w:tcPr>
          <w:p w14:paraId="20742237"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Gerai (4)</w:t>
            </w:r>
          </w:p>
        </w:tc>
        <w:tc>
          <w:tcPr>
            <w:tcW w:w="1539" w:type="dxa"/>
            <w:vAlign w:val="center"/>
            <w:hideMark/>
          </w:tcPr>
          <w:p w14:paraId="22514AA2"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Labai gerai (5)</w:t>
            </w:r>
          </w:p>
        </w:tc>
      </w:tr>
      <w:bookmarkEnd w:id="9"/>
    </w:tbl>
    <w:p w14:paraId="24A29FF1" w14:textId="77777777" w:rsidR="00985BE0" w:rsidRPr="007C6641" w:rsidRDefault="00985BE0" w:rsidP="00985BE0">
      <w:pPr>
        <w:tabs>
          <w:tab w:val="left" w:pos="567"/>
          <w:tab w:val="left" w:pos="680"/>
          <w:tab w:val="left" w:pos="2376"/>
          <w:tab w:val="left" w:pos="4561"/>
          <w:tab w:val="left" w:pos="6646"/>
          <w:tab w:val="left" w:pos="9475"/>
        </w:tabs>
        <w:rPr>
          <w:rFonts w:ascii="Times New Roman" w:hAnsi="Times New Roman" w:cs="Times New Roman"/>
          <w:b/>
          <w:color w:val="222222"/>
          <w:lang w:eastAsia="lt-LT"/>
        </w:rPr>
      </w:pPr>
    </w:p>
    <w:p w14:paraId="0DDEAAA9" w14:textId="77777777" w:rsidR="00985BE0" w:rsidRPr="007C6641" w:rsidRDefault="00985BE0" w:rsidP="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13. Mokymų sesijos organizavimo kokybės įvertinimas:</w:t>
      </w:r>
    </w:p>
    <w:tbl>
      <w:tblPr>
        <w:tblpPr w:leftFromText="180" w:rightFromText="180" w:vertAnchor="text" w:horzAnchor="margin" w:tblpY="31"/>
        <w:tblW w:w="9781" w:type="dxa"/>
        <w:tblLook w:val="04A0" w:firstRow="1" w:lastRow="0" w:firstColumn="1" w:lastColumn="0" w:noHBand="0" w:noVBand="1"/>
      </w:tblPr>
      <w:tblGrid>
        <w:gridCol w:w="1647"/>
        <w:gridCol w:w="2210"/>
        <w:gridCol w:w="1575"/>
        <w:gridCol w:w="2628"/>
        <w:gridCol w:w="1721"/>
      </w:tblGrid>
      <w:tr w:rsidR="00985BE0" w:rsidRPr="007C6641" w14:paraId="0CF2DB94" w14:textId="77777777">
        <w:trPr>
          <w:trHeight w:val="500"/>
        </w:trPr>
        <w:tc>
          <w:tcPr>
            <w:tcW w:w="1473" w:type="dxa"/>
            <w:vAlign w:val="center"/>
            <w:hideMark/>
          </w:tcPr>
          <w:p w14:paraId="3245BB2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Blogai (1)</w:t>
            </w:r>
          </w:p>
        </w:tc>
        <w:tc>
          <w:tcPr>
            <w:tcW w:w="1977" w:type="dxa"/>
            <w:vAlign w:val="center"/>
            <w:hideMark/>
          </w:tcPr>
          <w:p w14:paraId="3829DC5A"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Nelabai gerai (2)</w:t>
            </w:r>
          </w:p>
        </w:tc>
        <w:tc>
          <w:tcPr>
            <w:tcW w:w="1409" w:type="dxa"/>
            <w:vAlign w:val="center"/>
            <w:hideMark/>
          </w:tcPr>
          <w:p w14:paraId="38F734F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Vidutiniškai (3)</w:t>
            </w:r>
          </w:p>
        </w:tc>
        <w:tc>
          <w:tcPr>
            <w:tcW w:w="2351" w:type="dxa"/>
            <w:vAlign w:val="center"/>
            <w:hideMark/>
          </w:tcPr>
          <w:p w14:paraId="7EB80AD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Gerai (4)</w:t>
            </w:r>
          </w:p>
        </w:tc>
        <w:tc>
          <w:tcPr>
            <w:tcW w:w="1539" w:type="dxa"/>
            <w:vAlign w:val="center"/>
            <w:hideMark/>
          </w:tcPr>
          <w:p w14:paraId="7585113A"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Labai gerai (5)</w:t>
            </w:r>
          </w:p>
        </w:tc>
      </w:tr>
    </w:tbl>
    <w:p w14:paraId="5BDE79D5" w14:textId="77777777" w:rsidR="00985BE0" w:rsidRPr="007C6641" w:rsidRDefault="00985BE0" w:rsidP="00985BE0">
      <w:pPr>
        <w:tabs>
          <w:tab w:val="left" w:pos="567"/>
          <w:tab w:val="left" w:pos="680"/>
          <w:tab w:val="left" w:pos="2376"/>
          <w:tab w:val="left" w:pos="4561"/>
          <w:tab w:val="left" w:pos="6646"/>
          <w:tab w:val="left" w:pos="9475"/>
        </w:tabs>
        <w:rPr>
          <w:rFonts w:ascii="Times New Roman" w:hAnsi="Times New Roman" w:cs="Times New Roman"/>
          <w:color w:val="222222"/>
          <w:lang w:eastAsia="lt-LT"/>
        </w:rPr>
      </w:pPr>
    </w:p>
    <w:tbl>
      <w:tblPr>
        <w:tblW w:w="9520" w:type="dxa"/>
        <w:jc w:val="center"/>
        <w:tblLook w:val="04A0" w:firstRow="1" w:lastRow="0" w:firstColumn="1" w:lastColumn="0" w:noHBand="0" w:noVBand="1"/>
      </w:tblPr>
      <w:tblGrid>
        <w:gridCol w:w="572"/>
        <w:gridCol w:w="1471"/>
        <w:gridCol w:w="1977"/>
        <w:gridCol w:w="1409"/>
        <w:gridCol w:w="2354"/>
        <w:gridCol w:w="1544"/>
        <w:gridCol w:w="193"/>
      </w:tblGrid>
      <w:tr w:rsidR="00985BE0" w:rsidRPr="007C6641" w14:paraId="7A77F6C3" w14:textId="77777777">
        <w:trPr>
          <w:trHeight w:val="202"/>
          <w:jc w:val="center"/>
        </w:trPr>
        <w:tc>
          <w:tcPr>
            <w:tcW w:w="572" w:type="dxa"/>
            <w:noWrap/>
            <w:hideMark/>
          </w:tcPr>
          <w:p w14:paraId="00F4BBA5"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14.</w:t>
            </w:r>
          </w:p>
        </w:tc>
        <w:tc>
          <w:tcPr>
            <w:tcW w:w="8948" w:type="dxa"/>
            <w:gridSpan w:val="6"/>
            <w:vAlign w:val="center"/>
            <w:hideMark/>
          </w:tcPr>
          <w:p w14:paraId="47CF658F"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Mokymų sesija buvo suorganizuota kokybiškai</w:t>
            </w:r>
          </w:p>
        </w:tc>
      </w:tr>
      <w:tr w:rsidR="00985BE0" w:rsidRPr="007C6641" w14:paraId="7FF611DD" w14:textId="77777777">
        <w:trPr>
          <w:gridAfter w:val="1"/>
          <w:wAfter w:w="193" w:type="dxa"/>
          <w:trHeight w:val="500"/>
          <w:jc w:val="center"/>
        </w:trPr>
        <w:tc>
          <w:tcPr>
            <w:tcW w:w="0" w:type="auto"/>
            <w:vAlign w:val="center"/>
            <w:hideMark/>
          </w:tcPr>
          <w:p w14:paraId="67429E02" w14:textId="77777777" w:rsidR="00985BE0" w:rsidRPr="007C6641" w:rsidRDefault="00985BE0">
            <w:pPr>
              <w:tabs>
                <w:tab w:val="left" w:pos="567"/>
              </w:tabs>
              <w:rPr>
                <w:rFonts w:ascii="Times New Roman" w:hAnsi="Times New Roman" w:cs="Times New Roman"/>
                <w:b/>
                <w:bCs/>
                <w:color w:val="000000"/>
                <w:lang w:eastAsia="lt-LT"/>
              </w:rPr>
            </w:pPr>
          </w:p>
        </w:tc>
        <w:tc>
          <w:tcPr>
            <w:tcW w:w="1471" w:type="dxa"/>
            <w:vAlign w:val="center"/>
            <w:hideMark/>
          </w:tcPr>
          <w:p w14:paraId="01B4A6A5"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0A69BB59"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1544E9AD"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4" w:type="dxa"/>
            <w:vAlign w:val="center"/>
            <w:hideMark/>
          </w:tcPr>
          <w:p w14:paraId="0FC55FFE"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44" w:type="dxa"/>
            <w:vAlign w:val="center"/>
            <w:hideMark/>
          </w:tcPr>
          <w:p w14:paraId="220048D0"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5D83C0DD" w14:textId="77777777">
        <w:trPr>
          <w:gridAfter w:val="1"/>
          <w:wAfter w:w="193" w:type="dxa"/>
          <w:trHeight w:val="144"/>
          <w:jc w:val="center"/>
        </w:trPr>
        <w:tc>
          <w:tcPr>
            <w:tcW w:w="0" w:type="auto"/>
            <w:vAlign w:val="center"/>
            <w:hideMark/>
          </w:tcPr>
          <w:p w14:paraId="1E18399F" w14:textId="77777777" w:rsidR="00985BE0" w:rsidRPr="007C6641" w:rsidRDefault="00985BE0">
            <w:pPr>
              <w:tabs>
                <w:tab w:val="left" w:pos="567"/>
              </w:tabs>
              <w:rPr>
                <w:rFonts w:ascii="Times New Roman" w:hAnsi="Times New Roman" w:cs="Times New Roman"/>
                <w:b/>
                <w:bCs/>
                <w:color w:val="000000"/>
                <w:lang w:eastAsia="lt-LT"/>
              </w:rPr>
            </w:pPr>
          </w:p>
        </w:tc>
        <w:tc>
          <w:tcPr>
            <w:tcW w:w="1471" w:type="dxa"/>
            <w:noWrap/>
            <w:vAlign w:val="center"/>
            <w:hideMark/>
          </w:tcPr>
          <w:p w14:paraId="22673B0A"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6D50C3E6"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4E784384"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4" w:type="dxa"/>
            <w:noWrap/>
            <w:vAlign w:val="center"/>
            <w:hideMark/>
          </w:tcPr>
          <w:p w14:paraId="76C30D9F"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44" w:type="dxa"/>
            <w:noWrap/>
            <w:vAlign w:val="center"/>
            <w:hideMark/>
          </w:tcPr>
          <w:p w14:paraId="33EE7177"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429804EE" w14:textId="77777777">
        <w:trPr>
          <w:trHeight w:val="202"/>
          <w:jc w:val="center"/>
        </w:trPr>
        <w:tc>
          <w:tcPr>
            <w:tcW w:w="572" w:type="dxa"/>
            <w:noWrap/>
            <w:hideMark/>
          </w:tcPr>
          <w:p w14:paraId="228AC7F0" w14:textId="77777777"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15.</w:t>
            </w:r>
          </w:p>
        </w:tc>
        <w:tc>
          <w:tcPr>
            <w:tcW w:w="8948" w:type="dxa"/>
            <w:gridSpan w:val="6"/>
            <w:vAlign w:val="center"/>
            <w:hideMark/>
          </w:tcPr>
          <w:p w14:paraId="4124FA02" w14:textId="77777777" w:rsidR="00985BE0" w:rsidRPr="007C6641" w:rsidRDefault="00985BE0">
            <w:pPr>
              <w:tabs>
                <w:tab w:val="left" w:pos="567"/>
              </w:tabs>
              <w:jc w:val="both"/>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Mokymui reikalingos priemonės ir įranga buvo tinkamos</w:t>
            </w:r>
          </w:p>
        </w:tc>
      </w:tr>
      <w:tr w:rsidR="00985BE0" w:rsidRPr="007C6641" w14:paraId="18B6C49D" w14:textId="77777777">
        <w:trPr>
          <w:gridAfter w:val="1"/>
          <w:wAfter w:w="193" w:type="dxa"/>
          <w:trHeight w:val="500"/>
          <w:jc w:val="center"/>
        </w:trPr>
        <w:tc>
          <w:tcPr>
            <w:tcW w:w="0" w:type="auto"/>
            <w:vAlign w:val="center"/>
            <w:hideMark/>
          </w:tcPr>
          <w:p w14:paraId="5D01EF02" w14:textId="77777777" w:rsidR="00985BE0" w:rsidRPr="007C6641" w:rsidRDefault="00985BE0">
            <w:pPr>
              <w:tabs>
                <w:tab w:val="left" w:pos="567"/>
              </w:tabs>
              <w:rPr>
                <w:rFonts w:ascii="Times New Roman" w:hAnsi="Times New Roman" w:cs="Times New Roman"/>
                <w:b/>
                <w:bCs/>
                <w:color w:val="000000"/>
                <w:lang w:eastAsia="lt-LT"/>
              </w:rPr>
            </w:pPr>
          </w:p>
        </w:tc>
        <w:tc>
          <w:tcPr>
            <w:tcW w:w="1471" w:type="dxa"/>
            <w:vAlign w:val="center"/>
            <w:hideMark/>
          </w:tcPr>
          <w:p w14:paraId="2E3B03A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Visiškai nesutinku (1)</w:t>
            </w:r>
          </w:p>
        </w:tc>
        <w:tc>
          <w:tcPr>
            <w:tcW w:w="1977" w:type="dxa"/>
            <w:vAlign w:val="center"/>
            <w:hideMark/>
          </w:tcPr>
          <w:p w14:paraId="29090FE4"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Nesutinku (2)</w:t>
            </w:r>
          </w:p>
        </w:tc>
        <w:tc>
          <w:tcPr>
            <w:tcW w:w="1409" w:type="dxa"/>
            <w:vAlign w:val="center"/>
            <w:hideMark/>
          </w:tcPr>
          <w:p w14:paraId="5BB363F6"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Nei taip, nei ne (3)</w:t>
            </w:r>
          </w:p>
        </w:tc>
        <w:tc>
          <w:tcPr>
            <w:tcW w:w="2354" w:type="dxa"/>
            <w:vAlign w:val="center"/>
            <w:hideMark/>
          </w:tcPr>
          <w:p w14:paraId="0C0EAECF" w14:textId="77777777" w:rsidR="00985BE0" w:rsidRPr="007C6641" w:rsidRDefault="00985BE0">
            <w:pPr>
              <w:tabs>
                <w:tab w:val="left" w:pos="567"/>
              </w:tabs>
              <w:jc w:val="center"/>
              <w:rPr>
                <w:rFonts w:ascii="Times New Roman" w:hAnsi="Times New Roman" w:cs="Times New Roman"/>
                <w:color w:val="222222"/>
                <w:lang w:eastAsia="lt-LT"/>
              </w:rPr>
            </w:pPr>
            <w:r w:rsidRPr="007C6641">
              <w:rPr>
                <w:rFonts w:ascii="Times New Roman" w:hAnsi="Times New Roman" w:cs="Times New Roman"/>
                <w:color w:val="222222"/>
                <w:lang w:eastAsia="lt-LT"/>
              </w:rPr>
              <w:t>Sutinku (4)</w:t>
            </w:r>
          </w:p>
        </w:tc>
        <w:tc>
          <w:tcPr>
            <w:tcW w:w="1544" w:type="dxa"/>
            <w:vAlign w:val="center"/>
            <w:hideMark/>
          </w:tcPr>
          <w:p w14:paraId="2A54F7E5" w14:textId="77777777" w:rsidR="00985BE0" w:rsidRPr="007C6641" w:rsidRDefault="00985BE0">
            <w:pPr>
              <w:tabs>
                <w:tab w:val="left" w:pos="567"/>
              </w:tabs>
              <w:rPr>
                <w:rFonts w:ascii="Times New Roman" w:hAnsi="Times New Roman" w:cs="Times New Roman"/>
                <w:color w:val="222222"/>
                <w:lang w:eastAsia="lt-LT"/>
              </w:rPr>
            </w:pPr>
            <w:r w:rsidRPr="007C6641">
              <w:rPr>
                <w:rFonts w:ascii="Times New Roman" w:hAnsi="Times New Roman" w:cs="Times New Roman"/>
                <w:color w:val="222222"/>
                <w:lang w:eastAsia="lt-LT"/>
              </w:rPr>
              <w:t>Visiškai sutinku (5)</w:t>
            </w:r>
          </w:p>
        </w:tc>
      </w:tr>
      <w:tr w:rsidR="00985BE0" w:rsidRPr="007C6641" w14:paraId="4D7D4AA7" w14:textId="77777777">
        <w:trPr>
          <w:gridAfter w:val="1"/>
          <w:wAfter w:w="193" w:type="dxa"/>
          <w:trHeight w:val="144"/>
          <w:jc w:val="center"/>
        </w:trPr>
        <w:tc>
          <w:tcPr>
            <w:tcW w:w="0" w:type="auto"/>
            <w:vAlign w:val="center"/>
            <w:hideMark/>
          </w:tcPr>
          <w:p w14:paraId="36A18C42" w14:textId="77777777" w:rsidR="00985BE0" w:rsidRPr="007C6641" w:rsidRDefault="00985BE0">
            <w:pPr>
              <w:tabs>
                <w:tab w:val="left" w:pos="567"/>
              </w:tabs>
              <w:rPr>
                <w:rFonts w:ascii="Times New Roman" w:hAnsi="Times New Roman" w:cs="Times New Roman"/>
                <w:b/>
                <w:bCs/>
                <w:color w:val="000000"/>
                <w:lang w:eastAsia="lt-LT"/>
              </w:rPr>
            </w:pPr>
          </w:p>
        </w:tc>
        <w:tc>
          <w:tcPr>
            <w:tcW w:w="1471" w:type="dxa"/>
            <w:noWrap/>
            <w:vAlign w:val="center"/>
            <w:hideMark/>
          </w:tcPr>
          <w:p w14:paraId="6E8E95EB"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977" w:type="dxa"/>
            <w:noWrap/>
            <w:vAlign w:val="center"/>
            <w:hideMark/>
          </w:tcPr>
          <w:p w14:paraId="6F1A3F52"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409" w:type="dxa"/>
            <w:noWrap/>
            <w:vAlign w:val="center"/>
            <w:hideMark/>
          </w:tcPr>
          <w:p w14:paraId="5CFC1CCE"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2354" w:type="dxa"/>
            <w:noWrap/>
            <w:vAlign w:val="center"/>
            <w:hideMark/>
          </w:tcPr>
          <w:p w14:paraId="4EE9F9F4"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c>
          <w:tcPr>
            <w:tcW w:w="1544" w:type="dxa"/>
            <w:noWrap/>
            <w:vAlign w:val="center"/>
            <w:hideMark/>
          </w:tcPr>
          <w:p w14:paraId="0126EDCC" w14:textId="77777777" w:rsidR="00985BE0" w:rsidRPr="007C6641" w:rsidRDefault="00985BE0">
            <w:pPr>
              <w:tabs>
                <w:tab w:val="left" w:pos="567"/>
              </w:tabs>
              <w:jc w:val="center"/>
              <w:rPr>
                <w:rFonts w:ascii="Times New Roman" w:hAnsi="Times New Roman" w:cs="Times New Roman"/>
                <w:color w:val="000000"/>
                <w:lang w:eastAsia="lt-LT"/>
              </w:rPr>
            </w:pPr>
            <w:r w:rsidRPr="007C6641">
              <w:rPr>
                <w:rFonts w:ascii="Times New Roman" w:hAnsi="Times New Roman" w:cs="Times New Roman"/>
                <w:color w:val="000000"/>
                <w:lang w:eastAsia="lt-LT"/>
              </w:rPr>
              <w:t>□</w:t>
            </w:r>
          </w:p>
        </w:tc>
      </w:tr>
      <w:tr w:rsidR="00985BE0" w:rsidRPr="007C6641" w14:paraId="0F590297" w14:textId="77777777">
        <w:trPr>
          <w:trHeight w:val="500"/>
          <w:jc w:val="center"/>
        </w:trPr>
        <w:tc>
          <w:tcPr>
            <w:tcW w:w="572" w:type="dxa"/>
            <w:noWrap/>
            <w:hideMark/>
          </w:tcPr>
          <w:p w14:paraId="55E7FEAF" w14:textId="28E1BBAE" w:rsidR="00985BE0" w:rsidRPr="007C6641" w:rsidRDefault="00985BE0">
            <w:pPr>
              <w:tabs>
                <w:tab w:val="left" w:pos="567"/>
              </w:tabs>
              <w:rPr>
                <w:rFonts w:ascii="Times New Roman" w:hAnsi="Times New Roman" w:cs="Times New Roman"/>
                <w:b/>
                <w:bCs/>
                <w:color w:val="000000"/>
                <w:lang w:eastAsia="lt-LT"/>
              </w:rPr>
            </w:pPr>
            <w:r w:rsidRPr="007C6641">
              <w:rPr>
                <w:rFonts w:ascii="Times New Roman" w:hAnsi="Times New Roman" w:cs="Times New Roman"/>
                <w:b/>
                <w:bCs/>
                <w:color w:val="000000"/>
                <w:lang w:eastAsia="lt-LT"/>
              </w:rPr>
              <w:t>1</w:t>
            </w:r>
            <w:r w:rsidR="000502D3">
              <w:rPr>
                <w:rFonts w:ascii="Times New Roman" w:hAnsi="Times New Roman" w:cs="Times New Roman"/>
                <w:b/>
                <w:bCs/>
                <w:color w:val="000000"/>
                <w:lang w:eastAsia="lt-LT"/>
              </w:rPr>
              <w:t>6.</w:t>
            </w:r>
          </w:p>
        </w:tc>
        <w:tc>
          <w:tcPr>
            <w:tcW w:w="8948" w:type="dxa"/>
            <w:gridSpan w:val="6"/>
            <w:vAlign w:val="center"/>
          </w:tcPr>
          <w:p w14:paraId="4022549E" w14:textId="77777777" w:rsidR="00985BE0" w:rsidRPr="007C6641" w:rsidRDefault="00985BE0">
            <w:pPr>
              <w:tabs>
                <w:tab w:val="left" w:pos="567"/>
              </w:tabs>
              <w:contextualSpacing/>
              <w:rPr>
                <w:rFonts w:ascii="Times New Roman" w:hAnsi="Times New Roman" w:cs="Times New Roman"/>
                <w:b/>
                <w:color w:val="222222"/>
                <w:lang w:eastAsia="lt-LT"/>
              </w:rPr>
            </w:pPr>
            <w:r w:rsidRPr="007C6641">
              <w:rPr>
                <w:rFonts w:ascii="Times New Roman" w:hAnsi="Times New Roman" w:cs="Times New Roman"/>
                <w:b/>
                <w:color w:val="222222"/>
                <w:lang w:eastAsia="lt-LT"/>
              </w:rPr>
              <w:t>Kitos Jūsų pastabos, pasiūlymai, pageidavimai:</w:t>
            </w:r>
          </w:p>
          <w:p w14:paraId="00151176" w14:textId="77777777" w:rsidR="00985BE0" w:rsidRPr="007C6641" w:rsidRDefault="00985BE0">
            <w:pPr>
              <w:tabs>
                <w:tab w:val="left" w:pos="567"/>
              </w:tabs>
              <w:rPr>
                <w:rFonts w:ascii="Times New Roman" w:hAnsi="Times New Roman" w:cs="Times New Roman"/>
                <w:b/>
                <w:color w:val="222222"/>
                <w:lang w:eastAsia="lt-LT"/>
              </w:rPr>
            </w:pPr>
          </w:p>
          <w:p w14:paraId="434B8A19" w14:textId="77777777" w:rsidR="00985BE0" w:rsidRPr="007C6641" w:rsidRDefault="00985BE0">
            <w:pPr>
              <w:pBdr>
                <w:top w:val="single" w:sz="12" w:space="1" w:color="auto"/>
                <w:bottom w:val="single" w:sz="12" w:space="1" w:color="auto"/>
              </w:pBdr>
              <w:tabs>
                <w:tab w:val="left" w:pos="567"/>
              </w:tabs>
              <w:rPr>
                <w:rFonts w:ascii="Times New Roman" w:hAnsi="Times New Roman" w:cs="Times New Roman"/>
                <w:b/>
                <w:color w:val="222222"/>
                <w:lang w:eastAsia="lt-LT"/>
              </w:rPr>
            </w:pPr>
          </w:p>
          <w:p w14:paraId="43FDBDB2" w14:textId="77777777" w:rsidR="00985BE0" w:rsidRPr="007C6641" w:rsidRDefault="00985BE0">
            <w:pPr>
              <w:pBdr>
                <w:bottom w:val="single" w:sz="12" w:space="1" w:color="auto"/>
                <w:between w:val="single" w:sz="12" w:space="1" w:color="auto"/>
              </w:pBdr>
              <w:tabs>
                <w:tab w:val="left" w:pos="567"/>
              </w:tabs>
              <w:jc w:val="center"/>
              <w:rPr>
                <w:rFonts w:ascii="Times New Roman" w:hAnsi="Times New Roman" w:cs="Times New Roman"/>
              </w:rPr>
            </w:pPr>
          </w:p>
          <w:p w14:paraId="78632A41" w14:textId="77777777" w:rsidR="00985BE0" w:rsidRPr="007C6641" w:rsidRDefault="00985BE0">
            <w:pPr>
              <w:tabs>
                <w:tab w:val="left" w:pos="567"/>
              </w:tabs>
              <w:jc w:val="center"/>
              <w:rPr>
                <w:rFonts w:ascii="Times New Roman" w:hAnsi="Times New Roman" w:cs="Times New Roman"/>
                <w:color w:val="222222"/>
                <w:lang w:eastAsia="lt-LT"/>
              </w:rPr>
            </w:pPr>
          </w:p>
        </w:tc>
      </w:tr>
    </w:tbl>
    <w:p w14:paraId="64C521D0" w14:textId="77777777" w:rsidR="00985BE0" w:rsidRPr="007C6641" w:rsidRDefault="00985BE0" w:rsidP="00985BE0">
      <w:pPr>
        <w:tabs>
          <w:tab w:val="left" w:pos="567"/>
        </w:tabs>
        <w:rPr>
          <w:rFonts w:ascii="Times New Roman" w:hAnsi="Times New Roman" w:cs="Times New Roman"/>
          <w:bCs/>
          <w:iCs/>
          <w:color w:val="000000"/>
        </w:rPr>
      </w:pPr>
    </w:p>
    <w:p w14:paraId="3D010903" w14:textId="77777777" w:rsidR="00A54433" w:rsidRPr="007C6641" w:rsidRDefault="00A54433" w:rsidP="00985BE0">
      <w:pPr>
        <w:widowControl w:val="0"/>
        <w:spacing w:after="0" w:line="360" w:lineRule="auto"/>
        <w:jc w:val="right"/>
        <w:rPr>
          <w:rFonts w:ascii="Times New Roman" w:eastAsia="Times New Roman" w:hAnsi="Times New Roman" w:cs="Times New Roman"/>
          <w:kern w:val="0"/>
          <w:sz w:val="24"/>
          <w:szCs w:val="24"/>
          <w14:ligatures w14:val="none"/>
        </w:rPr>
        <w:sectPr w:rsidR="00A54433" w:rsidRPr="007C6641" w:rsidSect="00985BE0">
          <w:pgSz w:w="11906" w:h="16838"/>
          <w:pgMar w:top="1699" w:right="835" w:bottom="1138" w:left="1699" w:header="562" w:footer="562" w:gutter="0"/>
          <w:cols w:space="1296"/>
          <w:docGrid w:linePitch="360"/>
        </w:sectPr>
      </w:pPr>
    </w:p>
    <w:p w14:paraId="1EBEED39" w14:textId="5E349B63" w:rsidR="00985BE0" w:rsidRPr="007C6641" w:rsidRDefault="00985BE0" w:rsidP="00985BE0">
      <w:pPr>
        <w:widowControl w:val="0"/>
        <w:spacing w:after="0" w:line="360" w:lineRule="auto"/>
        <w:jc w:val="right"/>
        <w:rPr>
          <w:rFonts w:ascii="Times New Roman" w:eastAsia="Times New Roman" w:hAnsi="Times New Roman" w:cs="Times New Roman"/>
          <w:kern w:val="0"/>
          <w:sz w:val="24"/>
          <w:szCs w:val="24"/>
          <w14:ligatures w14:val="none"/>
        </w:rPr>
      </w:pPr>
      <w:r w:rsidRPr="007C6641">
        <w:rPr>
          <w:rFonts w:ascii="Times New Roman" w:eastAsia="Times New Roman" w:hAnsi="Times New Roman" w:cs="Times New Roman"/>
          <w:kern w:val="0"/>
          <w:sz w:val="24"/>
          <w:szCs w:val="24"/>
          <w14:ligatures w14:val="none"/>
        </w:rPr>
        <w:t xml:space="preserve">Priedas Nr. </w:t>
      </w:r>
      <w:r w:rsidR="00B760CD" w:rsidRPr="007C6641">
        <w:rPr>
          <w:rFonts w:ascii="Times New Roman" w:eastAsia="Times New Roman" w:hAnsi="Times New Roman" w:cs="Times New Roman"/>
          <w:kern w:val="0"/>
          <w:sz w:val="24"/>
          <w:szCs w:val="24"/>
          <w14:ligatures w14:val="none"/>
        </w:rPr>
        <w:t>2</w:t>
      </w:r>
    </w:p>
    <w:p w14:paraId="1D9F60ED" w14:textId="77777777" w:rsidR="00985BE0" w:rsidRPr="007C6641" w:rsidRDefault="00985BE0" w:rsidP="00985BE0">
      <w:pPr>
        <w:tabs>
          <w:tab w:val="left" w:pos="567"/>
        </w:tabs>
        <w:jc w:val="right"/>
        <w:textAlignment w:val="baseline"/>
        <w:rPr>
          <w:rFonts w:ascii="Times New Roman" w:hAnsi="Times New Roman" w:cs="Times New Roman"/>
          <w:sz w:val="24"/>
          <w:szCs w:val="24"/>
        </w:rPr>
      </w:pPr>
    </w:p>
    <w:p w14:paraId="065626F0" w14:textId="77777777" w:rsidR="00985BE0" w:rsidRPr="007C6641" w:rsidRDefault="00985BE0" w:rsidP="00985BE0">
      <w:pPr>
        <w:pStyle w:val="Heading1"/>
        <w:tabs>
          <w:tab w:val="left" w:pos="567"/>
        </w:tabs>
        <w:spacing w:before="0" w:after="0"/>
        <w:ind w:left="0" w:firstLine="0"/>
        <w:rPr>
          <w:b/>
          <w:bCs/>
          <w:sz w:val="24"/>
          <w:szCs w:val="24"/>
        </w:rPr>
      </w:pPr>
      <w:bookmarkStart w:id="10" w:name="_Toc163748547"/>
      <w:r w:rsidRPr="007C6641">
        <w:rPr>
          <w:b/>
          <w:bCs/>
          <w:sz w:val="24"/>
          <w:szCs w:val="24"/>
        </w:rPr>
        <w:t>Žinių ir įgūdžių mokymų temų aprašymas</w:t>
      </w:r>
      <w:bookmarkEnd w:id="10"/>
    </w:p>
    <w:p w14:paraId="32207990" w14:textId="77777777" w:rsidR="00985BE0" w:rsidRPr="007C6641" w:rsidRDefault="00985BE0" w:rsidP="00985BE0">
      <w:pPr>
        <w:tabs>
          <w:tab w:val="left" w:pos="567"/>
        </w:tabs>
        <w:jc w:val="both"/>
        <w:textAlignment w:val="baseline"/>
        <w:rPr>
          <w:rFonts w:ascii="Times New Roman" w:hAnsi="Times New Roman" w:cs="Times New Roman"/>
          <w:sz w:val="24"/>
          <w:szCs w:val="24"/>
        </w:rPr>
      </w:pPr>
    </w:p>
    <w:p w14:paraId="22E461E1"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 xml:space="preserve">Mokymų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985BE0" w:rsidRPr="007C6641" w14:paraId="6053F2B3" w14:textId="77777777">
        <w:tc>
          <w:tcPr>
            <w:tcW w:w="9962" w:type="dxa"/>
            <w:shd w:val="clear" w:color="auto" w:fill="auto"/>
          </w:tcPr>
          <w:p w14:paraId="2E8BC30A" w14:textId="77777777" w:rsidR="00985BE0" w:rsidRPr="007C6641" w:rsidRDefault="00985BE0">
            <w:pPr>
              <w:tabs>
                <w:tab w:val="left" w:pos="567"/>
              </w:tabs>
              <w:jc w:val="both"/>
              <w:rPr>
                <w:rFonts w:ascii="Times New Roman" w:hAnsi="Times New Roman" w:cs="Times New Roman"/>
                <w:i/>
                <w:iCs/>
                <w:sz w:val="24"/>
                <w:szCs w:val="24"/>
              </w:rPr>
            </w:pPr>
            <w:r w:rsidRPr="007C6641">
              <w:rPr>
                <w:rFonts w:ascii="Times New Roman" w:hAnsi="Times New Roman" w:cs="Times New Roman"/>
                <w:i/>
                <w:iCs/>
                <w:sz w:val="24"/>
                <w:szCs w:val="24"/>
              </w:rPr>
              <w:t>Pavadinimo esmė turi išlikti analogiška techninėje specifikacijoje nurodytai temai, tačiau formuluotė gali būti tikslinama.</w:t>
            </w:r>
          </w:p>
          <w:p w14:paraId="42C6295B" w14:textId="77777777" w:rsidR="00985BE0" w:rsidRPr="007C6641" w:rsidRDefault="00985BE0">
            <w:pPr>
              <w:tabs>
                <w:tab w:val="left" w:pos="567"/>
              </w:tabs>
              <w:jc w:val="both"/>
              <w:rPr>
                <w:rFonts w:ascii="Times New Roman" w:hAnsi="Times New Roman" w:cs="Times New Roman"/>
                <w:sz w:val="24"/>
                <w:szCs w:val="24"/>
              </w:rPr>
            </w:pPr>
          </w:p>
          <w:p w14:paraId="472D4FEA" w14:textId="77777777" w:rsidR="00985BE0" w:rsidRPr="007C6641" w:rsidRDefault="00985BE0">
            <w:pPr>
              <w:tabs>
                <w:tab w:val="left" w:pos="567"/>
              </w:tabs>
              <w:jc w:val="both"/>
              <w:rPr>
                <w:rFonts w:ascii="Times New Roman" w:hAnsi="Times New Roman" w:cs="Times New Roman"/>
                <w:sz w:val="24"/>
                <w:szCs w:val="24"/>
              </w:rPr>
            </w:pPr>
          </w:p>
          <w:p w14:paraId="305FA544" w14:textId="77777777" w:rsidR="00985BE0" w:rsidRPr="007C6641" w:rsidRDefault="00985BE0">
            <w:pPr>
              <w:tabs>
                <w:tab w:val="left" w:pos="567"/>
              </w:tabs>
              <w:jc w:val="both"/>
              <w:rPr>
                <w:rFonts w:ascii="Times New Roman" w:hAnsi="Times New Roman" w:cs="Times New Roman"/>
                <w:sz w:val="24"/>
                <w:szCs w:val="24"/>
              </w:rPr>
            </w:pPr>
          </w:p>
        </w:tc>
      </w:tr>
    </w:tbl>
    <w:p w14:paraId="0F92A46F" w14:textId="77777777" w:rsidR="00985BE0" w:rsidRPr="007C6641" w:rsidRDefault="00985BE0" w:rsidP="00985BE0">
      <w:pPr>
        <w:tabs>
          <w:tab w:val="left" w:pos="567"/>
        </w:tabs>
        <w:jc w:val="both"/>
        <w:textAlignment w:val="baseline"/>
        <w:rPr>
          <w:rFonts w:ascii="Times New Roman" w:hAnsi="Times New Roman" w:cs="Times New Roman"/>
          <w:sz w:val="24"/>
          <w:szCs w:val="24"/>
        </w:rPr>
      </w:pPr>
    </w:p>
    <w:p w14:paraId="07BADCEB"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Mokymų programos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985BE0" w:rsidRPr="007C6641" w14:paraId="6C9A52B2" w14:textId="77777777">
        <w:tc>
          <w:tcPr>
            <w:tcW w:w="9962" w:type="dxa"/>
            <w:shd w:val="clear" w:color="auto" w:fill="auto"/>
          </w:tcPr>
          <w:p w14:paraId="26B9C564" w14:textId="77777777" w:rsidR="00985BE0" w:rsidRPr="007C6641" w:rsidRDefault="00985BE0">
            <w:pPr>
              <w:tabs>
                <w:tab w:val="left" w:pos="567"/>
              </w:tabs>
              <w:jc w:val="both"/>
              <w:rPr>
                <w:rFonts w:ascii="Times New Roman" w:hAnsi="Times New Roman" w:cs="Times New Roman"/>
                <w:i/>
                <w:iCs/>
                <w:sz w:val="24"/>
                <w:szCs w:val="24"/>
              </w:rPr>
            </w:pPr>
            <w:r w:rsidRPr="007C6641">
              <w:rPr>
                <w:rFonts w:ascii="Times New Roman" w:hAnsi="Times New Roman" w:cs="Times New Roman"/>
                <w:i/>
                <w:iCs/>
                <w:sz w:val="24"/>
                <w:szCs w:val="24"/>
              </w:rPr>
              <w:t>Perkeliami iš techninėje specifikacijoje pateiktų reikalavimų konkrečių mokymų turiniui.</w:t>
            </w:r>
          </w:p>
          <w:p w14:paraId="3FD652A3" w14:textId="77777777" w:rsidR="00985BE0" w:rsidRPr="007C6641" w:rsidRDefault="00985BE0">
            <w:pPr>
              <w:tabs>
                <w:tab w:val="left" w:pos="567"/>
              </w:tabs>
              <w:jc w:val="both"/>
              <w:rPr>
                <w:rFonts w:ascii="Times New Roman" w:eastAsia="Calibri" w:hAnsi="Times New Roman" w:cs="Times New Roman"/>
                <w:sz w:val="24"/>
                <w:szCs w:val="24"/>
              </w:rPr>
            </w:pPr>
          </w:p>
          <w:p w14:paraId="1C2D11BB" w14:textId="77777777" w:rsidR="00985BE0" w:rsidRPr="007C6641" w:rsidRDefault="00985BE0">
            <w:pPr>
              <w:tabs>
                <w:tab w:val="left" w:pos="567"/>
              </w:tabs>
              <w:jc w:val="both"/>
              <w:rPr>
                <w:rFonts w:ascii="Times New Roman" w:eastAsia="Calibri" w:hAnsi="Times New Roman" w:cs="Times New Roman"/>
                <w:sz w:val="24"/>
                <w:szCs w:val="24"/>
              </w:rPr>
            </w:pPr>
          </w:p>
          <w:p w14:paraId="080DF699" w14:textId="77777777" w:rsidR="00985BE0" w:rsidRPr="007C6641" w:rsidRDefault="00985BE0">
            <w:pPr>
              <w:tabs>
                <w:tab w:val="left" w:pos="567"/>
              </w:tabs>
              <w:jc w:val="both"/>
              <w:rPr>
                <w:rFonts w:ascii="Times New Roman" w:eastAsia="Calibri" w:hAnsi="Times New Roman" w:cs="Times New Roman"/>
                <w:sz w:val="24"/>
                <w:szCs w:val="24"/>
              </w:rPr>
            </w:pPr>
          </w:p>
          <w:p w14:paraId="1AB9FFE2" w14:textId="77777777" w:rsidR="00985BE0" w:rsidRPr="007C6641" w:rsidRDefault="00985BE0">
            <w:pPr>
              <w:tabs>
                <w:tab w:val="left" w:pos="567"/>
              </w:tabs>
              <w:jc w:val="both"/>
              <w:rPr>
                <w:rFonts w:ascii="Times New Roman" w:eastAsia="Calibri" w:hAnsi="Times New Roman" w:cs="Times New Roman"/>
                <w:sz w:val="24"/>
                <w:szCs w:val="24"/>
              </w:rPr>
            </w:pPr>
          </w:p>
        </w:tc>
      </w:tr>
    </w:tbl>
    <w:p w14:paraId="77636F72" w14:textId="77777777" w:rsidR="00985BE0" w:rsidRPr="007C6641" w:rsidRDefault="00985BE0" w:rsidP="00985BE0">
      <w:pPr>
        <w:tabs>
          <w:tab w:val="left" w:pos="567"/>
        </w:tabs>
        <w:jc w:val="both"/>
        <w:rPr>
          <w:rFonts w:ascii="Times New Roman" w:eastAsia="Calibri" w:hAnsi="Times New Roman" w:cs="Times New Roman"/>
          <w:sz w:val="24"/>
          <w:szCs w:val="24"/>
        </w:rPr>
      </w:pPr>
      <w:r w:rsidRPr="007C6641">
        <w:rPr>
          <w:rFonts w:ascii="Times New Roman" w:eastAsia="Calibri" w:hAnsi="Times New Roman" w:cs="Times New Roman"/>
          <w:sz w:val="24"/>
          <w:szCs w:val="24"/>
        </w:rPr>
        <w:t xml:space="preserve"> </w:t>
      </w:r>
    </w:p>
    <w:p w14:paraId="3CB76120"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 xml:space="preserve">Mokymų aktualumas, atitikimas tikslinės grupės poreikiams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985BE0" w:rsidRPr="007C6641" w14:paraId="7A75D9BB" w14:textId="77777777">
        <w:tc>
          <w:tcPr>
            <w:tcW w:w="9962" w:type="dxa"/>
            <w:shd w:val="clear" w:color="auto" w:fill="auto"/>
          </w:tcPr>
          <w:p w14:paraId="6215D413" w14:textId="77777777" w:rsidR="00985BE0" w:rsidRPr="007C6641" w:rsidRDefault="00985BE0">
            <w:pPr>
              <w:tabs>
                <w:tab w:val="left" w:pos="567"/>
              </w:tabs>
              <w:jc w:val="both"/>
              <w:rPr>
                <w:rFonts w:ascii="Times New Roman" w:eastAsia="Calibri" w:hAnsi="Times New Roman" w:cs="Times New Roman"/>
                <w:sz w:val="24"/>
                <w:szCs w:val="24"/>
              </w:rPr>
            </w:pPr>
            <w:r w:rsidRPr="007C6641">
              <w:rPr>
                <w:rFonts w:ascii="Times New Roman" w:hAnsi="Times New Roman" w:cs="Times New Roman"/>
                <w:i/>
                <w:iCs/>
                <w:sz w:val="24"/>
                <w:szCs w:val="24"/>
              </w:rPr>
              <w:t>Nurodoma, kodėl Mokymų realizavimas pagal siūlomą aprašymą geriausiai atitinka keliamiems uždaviniams, tikslinės grupės poreikiams bei techninėje specifikacijoje keliamus reikalavimus</w:t>
            </w:r>
            <w:r w:rsidRPr="007C6641">
              <w:rPr>
                <w:rFonts w:ascii="Times New Roman" w:hAnsi="Times New Roman" w:cs="Times New Roman"/>
                <w:sz w:val="24"/>
                <w:szCs w:val="24"/>
              </w:rPr>
              <w:t>.</w:t>
            </w:r>
          </w:p>
        </w:tc>
      </w:tr>
    </w:tbl>
    <w:p w14:paraId="162ECC4E" w14:textId="77777777" w:rsidR="00985BE0" w:rsidRPr="007C6641" w:rsidRDefault="00985BE0" w:rsidP="00985BE0">
      <w:pPr>
        <w:pStyle w:val="ListParagraph"/>
        <w:tabs>
          <w:tab w:val="left" w:pos="567"/>
        </w:tabs>
        <w:ind w:left="0"/>
        <w:jc w:val="both"/>
        <w:rPr>
          <w:b/>
          <w:bCs/>
          <w:szCs w:val="24"/>
        </w:rPr>
      </w:pPr>
    </w:p>
    <w:p w14:paraId="1C607912"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Mokymų turinys: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758"/>
        <w:gridCol w:w="3989"/>
        <w:gridCol w:w="976"/>
        <w:gridCol w:w="1096"/>
        <w:gridCol w:w="683"/>
      </w:tblGrid>
      <w:tr w:rsidR="00985BE0" w:rsidRPr="007C6641" w14:paraId="3BFB82FD" w14:textId="77777777">
        <w:trPr>
          <w:trHeight w:val="330"/>
        </w:trPr>
        <w:tc>
          <w:tcPr>
            <w:tcW w:w="456" w:type="pct"/>
            <w:vMerge w:val="restart"/>
            <w:shd w:val="clear" w:color="auto" w:fill="E8E8E8"/>
            <w:vAlign w:val="center"/>
          </w:tcPr>
          <w:p w14:paraId="3C116BE0" w14:textId="77777777" w:rsidR="00985BE0" w:rsidRPr="007C6641" w:rsidRDefault="00985BE0">
            <w:pPr>
              <w:tabs>
                <w:tab w:val="left" w:pos="567"/>
              </w:tabs>
              <w:jc w:val="both"/>
              <w:rPr>
                <w:rFonts w:ascii="Times New Roman" w:hAnsi="Times New Roman" w:cs="Times New Roman"/>
                <w:sz w:val="24"/>
                <w:szCs w:val="24"/>
              </w:rPr>
            </w:pPr>
            <w:r w:rsidRPr="007C6641">
              <w:rPr>
                <w:rFonts w:ascii="Times New Roman" w:eastAsia="Calibri" w:hAnsi="Times New Roman" w:cs="Times New Roman"/>
                <w:color w:val="000000"/>
                <w:sz w:val="24"/>
                <w:szCs w:val="24"/>
              </w:rPr>
              <w:t xml:space="preserve">Laikas </w:t>
            </w:r>
          </w:p>
        </w:tc>
        <w:tc>
          <w:tcPr>
            <w:tcW w:w="960" w:type="pct"/>
            <w:vMerge w:val="restart"/>
            <w:shd w:val="clear" w:color="auto" w:fill="E8E8E8"/>
            <w:vAlign w:val="center"/>
          </w:tcPr>
          <w:p w14:paraId="03643D08" w14:textId="77777777" w:rsidR="00985BE0" w:rsidRPr="007C6641" w:rsidRDefault="00985BE0">
            <w:pPr>
              <w:tabs>
                <w:tab w:val="left" w:pos="567"/>
              </w:tabs>
              <w:jc w:val="both"/>
              <w:rPr>
                <w:rFonts w:ascii="Times New Roman" w:hAnsi="Times New Roman" w:cs="Times New Roman"/>
                <w:sz w:val="24"/>
                <w:szCs w:val="24"/>
              </w:rPr>
            </w:pPr>
            <w:r w:rsidRPr="007C6641">
              <w:rPr>
                <w:rFonts w:ascii="Times New Roman" w:eastAsia="Calibri" w:hAnsi="Times New Roman" w:cs="Times New Roman"/>
                <w:color w:val="000000"/>
                <w:sz w:val="24"/>
                <w:szCs w:val="24"/>
              </w:rPr>
              <w:t xml:space="preserve">Temos pavadinimas </w:t>
            </w:r>
          </w:p>
        </w:tc>
        <w:tc>
          <w:tcPr>
            <w:tcW w:w="2152" w:type="pct"/>
            <w:vMerge w:val="restart"/>
            <w:shd w:val="clear" w:color="auto" w:fill="E8E8E8"/>
          </w:tcPr>
          <w:p w14:paraId="3786086A" w14:textId="77777777" w:rsidR="00985BE0" w:rsidRPr="007C6641" w:rsidRDefault="00985BE0">
            <w:pPr>
              <w:tabs>
                <w:tab w:val="left" w:pos="567"/>
              </w:tabs>
              <w:jc w:val="center"/>
              <w:rPr>
                <w:rFonts w:ascii="Times New Roman" w:eastAsia="Calibri" w:hAnsi="Times New Roman" w:cs="Times New Roman"/>
                <w:color w:val="000000"/>
                <w:sz w:val="24"/>
                <w:szCs w:val="24"/>
              </w:rPr>
            </w:pPr>
            <w:r w:rsidRPr="007C6641">
              <w:rPr>
                <w:rFonts w:ascii="Times New Roman" w:eastAsia="Calibri" w:hAnsi="Times New Roman" w:cs="Times New Roman"/>
                <w:color w:val="000000"/>
                <w:sz w:val="24"/>
                <w:szCs w:val="24"/>
              </w:rPr>
              <w:t>Temos aprašymas (pvz., potemės, naudojami metodai, praktinės užduotys ir kt. svarbi informacija)</w:t>
            </w:r>
          </w:p>
        </w:tc>
        <w:tc>
          <w:tcPr>
            <w:tcW w:w="1433" w:type="pct"/>
            <w:gridSpan w:val="3"/>
            <w:shd w:val="clear" w:color="auto" w:fill="E8E8E8"/>
            <w:vAlign w:val="center"/>
          </w:tcPr>
          <w:p w14:paraId="2BFDA04D" w14:textId="77777777" w:rsidR="00985BE0" w:rsidRPr="007C6641" w:rsidRDefault="00985BE0">
            <w:pPr>
              <w:tabs>
                <w:tab w:val="left" w:pos="567"/>
              </w:tabs>
              <w:jc w:val="center"/>
              <w:rPr>
                <w:rFonts w:ascii="Times New Roman" w:hAnsi="Times New Roman" w:cs="Times New Roman"/>
                <w:sz w:val="24"/>
                <w:szCs w:val="24"/>
              </w:rPr>
            </w:pPr>
            <w:r w:rsidRPr="007C6641">
              <w:rPr>
                <w:rFonts w:ascii="Times New Roman" w:eastAsia="Calibri" w:hAnsi="Times New Roman" w:cs="Times New Roman"/>
                <w:color w:val="000000"/>
                <w:sz w:val="24"/>
                <w:szCs w:val="24"/>
              </w:rPr>
              <w:t xml:space="preserve">Mokymosi trukmė (akad. val.): </w:t>
            </w:r>
          </w:p>
        </w:tc>
      </w:tr>
      <w:tr w:rsidR="00985BE0" w:rsidRPr="007C6641" w14:paraId="6192BF50" w14:textId="77777777">
        <w:trPr>
          <w:trHeight w:val="315"/>
        </w:trPr>
        <w:tc>
          <w:tcPr>
            <w:tcW w:w="456" w:type="pct"/>
            <w:vMerge/>
            <w:vAlign w:val="center"/>
          </w:tcPr>
          <w:p w14:paraId="3ADCF5A8" w14:textId="77777777" w:rsidR="00985BE0" w:rsidRPr="007C6641" w:rsidRDefault="00985BE0">
            <w:pPr>
              <w:tabs>
                <w:tab w:val="left" w:pos="567"/>
              </w:tabs>
              <w:rPr>
                <w:rFonts w:ascii="Times New Roman" w:hAnsi="Times New Roman" w:cs="Times New Roman"/>
                <w:sz w:val="24"/>
                <w:szCs w:val="24"/>
              </w:rPr>
            </w:pPr>
          </w:p>
        </w:tc>
        <w:tc>
          <w:tcPr>
            <w:tcW w:w="960" w:type="pct"/>
            <w:vMerge/>
            <w:vAlign w:val="center"/>
          </w:tcPr>
          <w:p w14:paraId="49C90E64" w14:textId="77777777" w:rsidR="00985BE0" w:rsidRPr="007C6641" w:rsidRDefault="00985BE0">
            <w:pPr>
              <w:tabs>
                <w:tab w:val="left" w:pos="567"/>
              </w:tabs>
              <w:rPr>
                <w:rFonts w:ascii="Times New Roman" w:hAnsi="Times New Roman" w:cs="Times New Roman"/>
                <w:sz w:val="24"/>
                <w:szCs w:val="24"/>
              </w:rPr>
            </w:pPr>
          </w:p>
        </w:tc>
        <w:tc>
          <w:tcPr>
            <w:tcW w:w="2152" w:type="pct"/>
            <w:vMerge/>
          </w:tcPr>
          <w:p w14:paraId="4139DC6F" w14:textId="77777777" w:rsidR="00985BE0" w:rsidRPr="007C6641" w:rsidRDefault="00985BE0">
            <w:pPr>
              <w:tabs>
                <w:tab w:val="left" w:pos="567"/>
              </w:tabs>
              <w:jc w:val="center"/>
              <w:rPr>
                <w:rFonts w:ascii="Times New Roman" w:eastAsia="Calibri" w:hAnsi="Times New Roman" w:cs="Times New Roman"/>
                <w:color w:val="000000"/>
                <w:sz w:val="24"/>
                <w:szCs w:val="24"/>
              </w:rPr>
            </w:pPr>
          </w:p>
        </w:tc>
        <w:tc>
          <w:tcPr>
            <w:tcW w:w="520" w:type="pct"/>
            <w:vAlign w:val="center"/>
          </w:tcPr>
          <w:p w14:paraId="63CA5A73" w14:textId="77777777" w:rsidR="00985BE0" w:rsidRPr="007C6641" w:rsidRDefault="00985BE0">
            <w:pPr>
              <w:tabs>
                <w:tab w:val="left" w:pos="567"/>
              </w:tabs>
              <w:jc w:val="center"/>
              <w:rPr>
                <w:rFonts w:ascii="Times New Roman" w:hAnsi="Times New Roman" w:cs="Times New Roman"/>
                <w:sz w:val="24"/>
                <w:szCs w:val="24"/>
              </w:rPr>
            </w:pPr>
            <w:r w:rsidRPr="007C6641">
              <w:rPr>
                <w:rFonts w:ascii="Times New Roman" w:eastAsia="Calibri" w:hAnsi="Times New Roman" w:cs="Times New Roman"/>
                <w:color w:val="000000"/>
                <w:sz w:val="24"/>
                <w:szCs w:val="24"/>
              </w:rPr>
              <w:t xml:space="preserve">teorinės </w:t>
            </w:r>
          </w:p>
        </w:tc>
        <w:tc>
          <w:tcPr>
            <w:tcW w:w="583" w:type="pct"/>
            <w:vAlign w:val="center"/>
          </w:tcPr>
          <w:p w14:paraId="64FCDC98" w14:textId="77777777" w:rsidR="00985BE0" w:rsidRPr="007C6641" w:rsidRDefault="00985BE0">
            <w:pPr>
              <w:tabs>
                <w:tab w:val="left" w:pos="567"/>
              </w:tabs>
              <w:jc w:val="center"/>
              <w:rPr>
                <w:rFonts w:ascii="Times New Roman" w:hAnsi="Times New Roman" w:cs="Times New Roman"/>
                <w:sz w:val="24"/>
                <w:szCs w:val="24"/>
              </w:rPr>
            </w:pPr>
            <w:r w:rsidRPr="007C6641">
              <w:rPr>
                <w:rFonts w:ascii="Times New Roman" w:eastAsia="Calibri" w:hAnsi="Times New Roman" w:cs="Times New Roman"/>
                <w:color w:val="000000"/>
                <w:sz w:val="24"/>
                <w:szCs w:val="24"/>
              </w:rPr>
              <w:t xml:space="preserve">praktinės </w:t>
            </w:r>
          </w:p>
        </w:tc>
        <w:tc>
          <w:tcPr>
            <w:tcW w:w="329" w:type="pct"/>
            <w:vAlign w:val="center"/>
          </w:tcPr>
          <w:p w14:paraId="53A7A5DC" w14:textId="77777777" w:rsidR="00985BE0" w:rsidRPr="007C6641" w:rsidRDefault="00985BE0">
            <w:pPr>
              <w:tabs>
                <w:tab w:val="left" w:pos="567"/>
              </w:tabs>
              <w:jc w:val="center"/>
              <w:rPr>
                <w:rFonts w:ascii="Times New Roman" w:hAnsi="Times New Roman" w:cs="Times New Roman"/>
                <w:sz w:val="24"/>
                <w:szCs w:val="24"/>
              </w:rPr>
            </w:pPr>
            <w:r w:rsidRPr="007C6641">
              <w:rPr>
                <w:rFonts w:ascii="Times New Roman" w:eastAsia="Calibri" w:hAnsi="Times New Roman" w:cs="Times New Roman"/>
                <w:color w:val="000000"/>
                <w:sz w:val="24"/>
                <w:szCs w:val="24"/>
              </w:rPr>
              <w:t xml:space="preserve">Iš viso: </w:t>
            </w:r>
          </w:p>
        </w:tc>
      </w:tr>
      <w:tr w:rsidR="00985BE0" w:rsidRPr="007C6641" w14:paraId="3309ABD5" w14:textId="77777777">
        <w:trPr>
          <w:trHeight w:val="454"/>
        </w:trPr>
        <w:tc>
          <w:tcPr>
            <w:tcW w:w="456" w:type="pct"/>
            <w:vAlign w:val="center"/>
          </w:tcPr>
          <w:p w14:paraId="55C24A76" w14:textId="77777777" w:rsidR="00985BE0" w:rsidRPr="007C6641" w:rsidRDefault="00985BE0">
            <w:pPr>
              <w:tabs>
                <w:tab w:val="left" w:pos="567"/>
              </w:tabs>
              <w:rPr>
                <w:rFonts w:ascii="Times New Roman" w:hAnsi="Times New Roman" w:cs="Times New Roman"/>
                <w:i/>
                <w:iCs/>
                <w:sz w:val="24"/>
                <w:szCs w:val="24"/>
              </w:rPr>
            </w:pPr>
          </w:p>
        </w:tc>
        <w:tc>
          <w:tcPr>
            <w:tcW w:w="960" w:type="pct"/>
            <w:shd w:val="clear" w:color="auto" w:fill="auto"/>
            <w:vAlign w:val="center"/>
          </w:tcPr>
          <w:p w14:paraId="19AF6803" w14:textId="77777777" w:rsidR="00985BE0" w:rsidRPr="007C6641" w:rsidRDefault="00985BE0">
            <w:pPr>
              <w:tabs>
                <w:tab w:val="left" w:pos="567"/>
              </w:tabs>
              <w:jc w:val="center"/>
              <w:rPr>
                <w:rFonts w:ascii="Times New Roman" w:hAnsi="Times New Roman" w:cs="Times New Roman"/>
                <w:i/>
                <w:iCs/>
                <w:sz w:val="24"/>
                <w:szCs w:val="24"/>
              </w:rPr>
            </w:pPr>
          </w:p>
        </w:tc>
        <w:tc>
          <w:tcPr>
            <w:tcW w:w="2152" w:type="pct"/>
          </w:tcPr>
          <w:p w14:paraId="7935F814" w14:textId="77777777" w:rsidR="00985BE0" w:rsidRPr="007C6641" w:rsidRDefault="00985BE0">
            <w:pPr>
              <w:tabs>
                <w:tab w:val="left" w:pos="567"/>
              </w:tabs>
              <w:jc w:val="center"/>
              <w:rPr>
                <w:rFonts w:ascii="Times New Roman" w:hAnsi="Times New Roman" w:cs="Times New Roman"/>
                <w:i/>
                <w:iCs/>
                <w:sz w:val="24"/>
                <w:szCs w:val="24"/>
              </w:rPr>
            </w:pPr>
          </w:p>
        </w:tc>
        <w:tc>
          <w:tcPr>
            <w:tcW w:w="520" w:type="pct"/>
            <w:vAlign w:val="center"/>
          </w:tcPr>
          <w:p w14:paraId="267B11ED" w14:textId="77777777" w:rsidR="00985BE0" w:rsidRPr="007C6641" w:rsidRDefault="00985BE0">
            <w:pPr>
              <w:tabs>
                <w:tab w:val="left" w:pos="567"/>
              </w:tabs>
              <w:jc w:val="center"/>
              <w:rPr>
                <w:rFonts w:ascii="Times New Roman" w:hAnsi="Times New Roman" w:cs="Times New Roman"/>
                <w:i/>
                <w:iCs/>
                <w:sz w:val="24"/>
                <w:szCs w:val="24"/>
              </w:rPr>
            </w:pPr>
          </w:p>
        </w:tc>
        <w:tc>
          <w:tcPr>
            <w:tcW w:w="583" w:type="pct"/>
            <w:vAlign w:val="center"/>
          </w:tcPr>
          <w:p w14:paraId="5A6B71E9" w14:textId="77777777" w:rsidR="00985BE0" w:rsidRPr="007C6641" w:rsidRDefault="00985BE0">
            <w:pPr>
              <w:tabs>
                <w:tab w:val="left" w:pos="567"/>
              </w:tabs>
              <w:jc w:val="center"/>
              <w:rPr>
                <w:rFonts w:ascii="Times New Roman" w:hAnsi="Times New Roman" w:cs="Times New Roman"/>
                <w:i/>
                <w:iCs/>
                <w:sz w:val="24"/>
                <w:szCs w:val="24"/>
              </w:rPr>
            </w:pPr>
          </w:p>
        </w:tc>
        <w:tc>
          <w:tcPr>
            <w:tcW w:w="329" w:type="pct"/>
            <w:vAlign w:val="center"/>
          </w:tcPr>
          <w:p w14:paraId="66FDD60D" w14:textId="77777777" w:rsidR="00985BE0" w:rsidRPr="007C6641" w:rsidRDefault="00985BE0">
            <w:pPr>
              <w:tabs>
                <w:tab w:val="left" w:pos="567"/>
              </w:tabs>
              <w:jc w:val="center"/>
              <w:rPr>
                <w:rFonts w:ascii="Times New Roman" w:hAnsi="Times New Roman" w:cs="Times New Roman"/>
                <w:i/>
                <w:iCs/>
                <w:sz w:val="24"/>
                <w:szCs w:val="24"/>
              </w:rPr>
            </w:pPr>
          </w:p>
        </w:tc>
      </w:tr>
      <w:tr w:rsidR="00985BE0" w:rsidRPr="007C6641" w14:paraId="70F14F1D" w14:textId="77777777">
        <w:trPr>
          <w:trHeight w:val="454"/>
        </w:trPr>
        <w:tc>
          <w:tcPr>
            <w:tcW w:w="456" w:type="pct"/>
            <w:vAlign w:val="center"/>
          </w:tcPr>
          <w:p w14:paraId="1511CE91" w14:textId="77777777" w:rsidR="00985BE0" w:rsidRPr="007C6641" w:rsidRDefault="00985BE0">
            <w:pPr>
              <w:tabs>
                <w:tab w:val="left" w:pos="567"/>
              </w:tabs>
              <w:rPr>
                <w:rFonts w:ascii="Times New Roman" w:hAnsi="Times New Roman" w:cs="Times New Roman"/>
                <w:i/>
                <w:iCs/>
                <w:sz w:val="24"/>
                <w:szCs w:val="24"/>
              </w:rPr>
            </w:pPr>
          </w:p>
        </w:tc>
        <w:tc>
          <w:tcPr>
            <w:tcW w:w="960" w:type="pct"/>
            <w:shd w:val="clear" w:color="auto" w:fill="auto"/>
            <w:vAlign w:val="center"/>
          </w:tcPr>
          <w:p w14:paraId="672E4F64" w14:textId="77777777" w:rsidR="00985BE0" w:rsidRPr="007C6641" w:rsidRDefault="00985BE0">
            <w:pPr>
              <w:tabs>
                <w:tab w:val="left" w:pos="567"/>
              </w:tabs>
              <w:rPr>
                <w:rFonts w:ascii="Times New Roman" w:hAnsi="Times New Roman" w:cs="Times New Roman"/>
                <w:i/>
                <w:iCs/>
                <w:sz w:val="24"/>
                <w:szCs w:val="24"/>
              </w:rPr>
            </w:pPr>
          </w:p>
        </w:tc>
        <w:tc>
          <w:tcPr>
            <w:tcW w:w="2152" w:type="pct"/>
          </w:tcPr>
          <w:p w14:paraId="76A88A70" w14:textId="77777777" w:rsidR="00985BE0" w:rsidRPr="007C6641" w:rsidRDefault="00985BE0">
            <w:pPr>
              <w:tabs>
                <w:tab w:val="left" w:pos="567"/>
              </w:tabs>
              <w:jc w:val="center"/>
              <w:rPr>
                <w:rFonts w:ascii="Times New Roman" w:hAnsi="Times New Roman" w:cs="Times New Roman"/>
                <w:i/>
                <w:iCs/>
                <w:sz w:val="24"/>
                <w:szCs w:val="24"/>
              </w:rPr>
            </w:pPr>
          </w:p>
        </w:tc>
        <w:tc>
          <w:tcPr>
            <w:tcW w:w="520" w:type="pct"/>
            <w:vAlign w:val="center"/>
          </w:tcPr>
          <w:p w14:paraId="3AD3E618" w14:textId="77777777" w:rsidR="00985BE0" w:rsidRPr="007C6641" w:rsidRDefault="00985BE0">
            <w:pPr>
              <w:tabs>
                <w:tab w:val="left" w:pos="567"/>
              </w:tabs>
              <w:jc w:val="center"/>
              <w:rPr>
                <w:rFonts w:ascii="Times New Roman" w:hAnsi="Times New Roman" w:cs="Times New Roman"/>
                <w:i/>
                <w:iCs/>
                <w:sz w:val="24"/>
                <w:szCs w:val="24"/>
              </w:rPr>
            </w:pPr>
          </w:p>
        </w:tc>
        <w:tc>
          <w:tcPr>
            <w:tcW w:w="583" w:type="pct"/>
            <w:vAlign w:val="center"/>
          </w:tcPr>
          <w:p w14:paraId="6E2F06D9" w14:textId="77777777" w:rsidR="00985BE0" w:rsidRPr="007C6641" w:rsidRDefault="00985BE0">
            <w:pPr>
              <w:tabs>
                <w:tab w:val="left" w:pos="567"/>
              </w:tabs>
              <w:jc w:val="center"/>
              <w:rPr>
                <w:rFonts w:ascii="Times New Roman" w:hAnsi="Times New Roman" w:cs="Times New Roman"/>
                <w:i/>
                <w:iCs/>
                <w:sz w:val="24"/>
                <w:szCs w:val="24"/>
              </w:rPr>
            </w:pPr>
          </w:p>
        </w:tc>
        <w:tc>
          <w:tcPr>
            <w:tcW w:w="329" w:type="pct"/>
            <w:vAlign w:val="center"/>
          </w:tcPr>
          <w:p w14:paraId="1D26B4C3" w14:textId="77777777" w:rsidR="00985BE0" w:rsidRPr="007C6641" w:rsidRDefault="00985BE0">
            <w:pPr>
              <w:tabs>
                <w:tab w:val="left" w:pos="567"/>
              </w:tabs>
              <w:jc w:val="center"/>
              <w:rPr>
                <w:rFonts w:ascii="Times New Roman" w:hAnsi="Times New Roman" w:cs="Times New Roman"/>
                <w:i/>
                <w:iCs/>
                <w:sz w:val="24"/>
                <w:szCs w:val="24"/>
              </w:rPr>
            </w:pPr>
          </w:p>
        </w:tc>
      </w:tr>
      <w:tr w:rsidR="00985BE0" w:rsidRPr="007C6641" w14:paraId="1D775177" w14:textId="77777777">
        <w:trPr>
          <w:trHeight w:val="454"/>
        </w:trPr>
        <w:tc>
          <w:tcPr>
            <w:tcW w:w="456" w:type="pct"/>
            <w:vAlign w:val="center"/>
          </w:tcPr>
          <w:p w14:paraId="7475072A" w14:textId="77777777" w:rsidR="00985BE0" w:rsidRPr="007C6641" w:rsidRDefault="00985BE0">
            <w:pPr>
              <w:tabs>
                <w:tab w:val="left" w:pos="567"/>
              </w:tabs>
              <w:rPr>
                <w:rFonts w:ascii="Times New Roman" w:hAnsi="Times New Roman" w:cs="Times New Roman"/>
                <w:sz w:val="24"/>
                <w:szCs w:val="24"/>
              </w:rPr>
            </w:pPr>
          </w:p>
        </w:tc>
        <w:tc>
          <w:tcPr>
            <w:tcW w:w="960" w:type="pct"/>
            <w:shd w:val="clear" w:color="auto" w:fill="auto"/>
            <w:vAlign w:val="center"/>
          </w:tcPr>
          <w:p w14:paraId="48A0CB5F" w14:textId="77777777" w:rsidR="00985BE0" w:rsidRPr="007C6641" w:rsidRDefault="00985BE0">
            <w:pPr>
              <w:tabs>
                <w:tab w:val="left" w:pos="567"/>
              </w:tabs>
              <w:rPr>
                <w:rFonts w:ascii="Times New Roman" w:eastAsia="Calibri" w:hAnsi="Times New Roman" w:cs="Times New Roman"/>
                <w:color w:val="000000"/>
                <w:sz w:val="24"/>
                <w:szCs w:val="24"/>
              </w:rPr>
            </w:pPr>
          </w:p>
        </w:tc>
        <w:tc>
          <w:tcPr>
            <w:tcW w:w="2152" w:type="pct"/>
          </w:tcPr>
          <w:p w14:paraId="5BA6D1C1" w14:textId="77777777" w:rsidR="00985BE0" w:rsidRPr="007C6641" w:rsidRDefault="00985BE0">
            <w:pPr>
              <w:tabs>
                <w:tab w:val="left" w:pos="567"/>
              </w:tabs>
              <w:jc w:val="center"/>
              <w:rPr>
                <w:rFonts w:ascii="Times New Roman" w:hAnsi="Times New Roman" w:cs="Times New Roman"/>
                <w:sz w:val="24"/>
                <w:szCs w:val="24"/>
              </w:rPr>
            </w:pPr>
          </w:p>
        </w:tc>
        <w:tc>
          <w:tcPr>
            <w:tcW w:w="520" w:type="pct"/>
            <w:vAlign w:val="center"/>
          </w:tcPr>
          <w:p w14:paraId="29C9B594" w14:textId="77777777" w:rsidR="00985BE0" w:rsidRPr="007C6641" w:rsidRDefault="00985BE0">
            <w:pPr>
              <w:tabs>
                <w:tab w:val="left" w:pos="567"/>
              </w:tabs>
              <w:jc w:val="center"/>
              <w:rPr>
                <w:rFonts w:ascii="Times New Roman" w:hAnsi="Times New Roman" w:cs="Times New Roman"/>
                <w:sz w:val="24"/>
                <w:szCs w:val="24"/>
              </w:rPr>
            </w:pPr>
          </w:p>
        </w:tc>
        <w:tc>
          <w:tcPr>
            <w:tcW w:w="583" w:type="pct"/>
            <w:vAlign w:val="center"/>
          </w:tcPr>
          <w:p w14:paraId="3A47A7C9" w14:textId="77777777" w:rsidR="00985BE0" w:rsidRPr="007C6641" w:rsidRDefault="00985BE0">
            <w:pPr>
              <w:tabs>
                <w:tab w:val="left" w:pos="567"/>
              </w:tabs>
              <w:jc w:val="center"/>
              <w:rPr>
                <w:rFonts w:ascii="Times New Roman" w:hAnsi="Times New Roman" w:cs="Times New Roman"/>
                <w:sz w:val="24"/>
                <w:szCs w:val="24"/>
              </w:rPr>
            </w:pPr>
          </w:p>
        </w:tc>
        <w:tc>
          <w:tcPr>
            <w:tcW w:w="329" w:type="pct"/>
            <w:vAlign w:val="center"/>
          </w:tcPr>
          <w:p w14:paraId="69FCAC9F" w14:textId="77777777" w:rsidR="00985BE0" w:rsidRPr="007C6641" w:rsidRDefault="00985BE0">
            <w:pPr>
              <w:tabs>
                <w:tab w:val="left" w:pos="567"/>
              </w:tabs>
              <w:jc w:val="center"/>
              <w:rPr>
                <w:rFonts w:ascii="Times New Roman" w:hAnsi="Times New Roman" w:cs="Times New Roman"/>
                <w:sz w:val="24"/>
                <w:szCs w:val="24"/>
              </w:rPr>
            </w:pPr>
          </w:p>
        </w:tc>
      </w:tr>
      <w:tr w:rsidR="00985BE0" w:rsidRPr="007C6641" w14:paraId="7E207833" w14:textId="77777777">
        <w:trPr>
          <w:trHeight w:val="454"/>
        </w:trPr>
        <w:tc>
          <w:tcPr>
            <w:tcW w:w="456" w:type="pct"/>
            <w:vAlign w:val="center"/>
          </w:tcPr>
          <w:p w14:paraId="057D05D2" w14:textId="77777777" w:rsidR="00985BE0" w:rsidRPr="007C6641" w:rsidRDefault="00985BE0">
            <w:pPr>
              <w:tabs>
                <w:tab w:val="left" w:pos="567"/>
              </w:tabs>
              <w:rPr>
                <w:rFonts w:ascii="Times New Roman" w:hAnsi="Times New Roman" w:cs="Times New Roman"/>
                <w:sz w:val="24"/>
                <w:szCs w:val="24"/>
              </w:rPr>
            </w:pPr>
            <w:r w:rsidRPr="007C6641">
              <w:rPr>
                <w:rFonts w:ascii="Times New Roman" w:hAnsi="Times New Roman" w:cs="Times New Roman"/>
                <w:sz w:val="24"/>
                <w:szCs w:val="24"/>
              </w:rPr>
              <w:t xml:space="preserve"> </w:t>
            </w:r>
          </w:p>
        </w:tc>
        <w:tc>
          <w:tcPr>
            <w:tcW w:w="960" w:type="pct"/>
            <w:shd w:val="clear" w:color="auto" w:fill="auto"/>
            <w:vAlign w:val="center"/>
          </w:tcPr>
          <w:p w14:paraId="2854F69F" w14:textId="77777777" w:rsidR="00985BE0" w:rsidRPr="007C6641" w:rsidRDefault="00985BE0">
            <w:pPr>
              <w:tabs>
                <w:tab w:val="left" w:pos="567"/>
              </w:tabs>
              <w:rPr>
                <w:rFonts w:ascii="Times New Roman" w:hAnsi="Times New Roman" w:cs="Times New Roman"/>
                <w:sz w:val="24"/>
                <w:szCs w:val="24"/>
              </w:rPr>
            </w:pPr>
          </w:p>
        </w:tc>
        <w:tc>
          <w:tcPr>
            <w:tcW w:w="2152" w:type="pct"/>
            <w:tcBorders>
              <w:bottom w:val="single" w:sz="4" w:space="0" w:color="auto"/>
            </w:tcBorders>
          </w:tcPr>
          <w:p w14:paraId="5E86077A" w14:textId="77777777" w:rsidR="00985BE0" w:rsidRPr="007C6641" w:rsidRDefault="00985BE0">
            <w:pPr>
              <w:tabs>
                <w:tab w:val="left" w:pos="567"/>
              </w:tabs>
              <w:jc w:val="center"/>
              <w:rPr>
                <w:rFonts w:ascii="Times New Roman" w:hAnsi="Times New Roman" w:cs="Times New Roman"/>
                <w:sz w:val="24"/>
                <w:szCs w:val="24"/>
              </w:rPr>
            </w:pPr>
          </w:p>
        </w:tc>
        <w:tc>
          <w:tcPr>
            <w:tcW w:w="520" w:type="pct"/>
            <w:vAlign w:val="center"/>
          </w:tcPr>
          <w:p w14:paraId="56D9CBBB" w14:textId="77777777" w:rsidR="00985BE0" w:rsidRPr="007C6641" w:rsidRDefault="00985BE0">
            <w:pPr>
              <w:tabs>
                <w:tab w:val="left" w:pos="567"/>
              </w:tabs>
              <w:jc w:val="center"/>
              <w:rPr>
                <w:rFonts w:ascii="Times New Roman" w:hAnsi="Times New Roman" w:cs="Times New Roman"/>
                <w:sz w:val="24"/>
                <w:szCs w:val="24"/>
              </w:rPr>
            </w:pPr>
          </w:p>
        </w:tc>
        <w:tc>
          <w:tcPr>
            <w:tcW w:w="583" w:type="pct"/>
            <w:vAlign w:val="center"/>
          </w:tcPr>
          <w:p w14:paraId="7C699ACC" w14:textId="77777777" w:rsidR="00985BE0" w:rsidRPr="007C6641" w:rsidRDefault="00985BE0">
            <w:pPr>
              <w:tabs>
                <w:tab w:val="left" w:pos="567"/>
              </w:tabs>
              <w:jc w:val="center"/>
              <w:rPr>
                <w:rFonts w:ascii="Times New Roman" w:hAnsi="Times New Roman" w:cs="Times New Roman"/>
                <w:sz w:val="24"/>
                <w:szCs w:val="24"/>
              </w:rPr>
            </w:pPr>
          </w:p>
        </w:tc>
        <w:tc>
          <w:tcPr>
            <w:tcW w:w="329" w:type="pct"/>
            <w:vAlign w:val="center"/>
          </w:tcPr>
          <w:p w14:paraId="7A648A74" w14:textId="77777777" w:rsidR="00985BE0" w:rsidRPr="007C6641" w:rsidRDefault="00985BE0">
            <w:pPr>
              <w:tabs>
                <w:tab w:val="left" w:pos="567"/>
              </w:tabs>
              <w:jc w:val="center"/>
              <w:rPr>
                <w:rFonts w:ascii="Times New Roman" w:hAnsi="Times New Roman" w:cs="Times New Roman"/>
                <w:sz w:val="24"/>
                <w:szCs w:val="24"/>
              </w:rPr>
            </w:pPr>
          </w:p>
        </w:tc>
      </w:tr>
      <w:tr w:rsidR="00985BE0" w:rsidRPr="007C6641" w14:paraId="07ADEB35" w14:textId="77777777">
        <w:trPr>
          <w:trHeight w:val="454"/>
        </w:trPr>
        <w:tc>
          <w:tcPr>
            <w:tcW w:w="3567" w:type="pct"/>
            <w:gridSpan w:val="3"/>
            <w:vAlign w:val="center"/>
          </w:tcPr>
          <w:p w14:paraId="3EB04AAB" w14:textId="77777777" w:rsidR="00985BE0" w:rsidRPr="007C6641" w:rsidRDefault="00985BE0">
            <w:pPr>
              <w:tabs>
                <w:tab w:val="left" w:pos="567"/>
              </w:tabs>
              <w:jc w:val="right"/>
              <w:rPr>
                <w:rFonts w:ascii="Times New Roman" w:hAnsi="Times New Roman" w:cs="Times New Roman"/>
                <w:sz w:val="24"/>
                <w:szCs w:val="24"/>
              </w:rPr>
            </w:pPr>
            <w:r w:rsidRPr="007C6641">
              <w:rPr>
                <w:rFonts w:ascii="Times New Roman" w:eastAsia="Calibri" w:hAnsi="Times New Roman" w:cs="Times New Roman"/>
                <w:b/>
                <w:bCs/>
                <w:sz w:val="24"/>
                <w:szCs w:val="24"/>
              </w:rPr>
              <w:t>Iš viso:</w:t>
            </w:r>
          </w:p>
        </w:tc>
        <w:tc>
          <w:tcPr>
            <w:tcW w:w="520" w:type="pct"/>
            <w:vAlign w:val="center"/>
          </w:tcPr>
          <w:p w14:paraId="0C2D4BA1" w14:textId="77777777" w:rsidR="00985BE0" w:rsidRPr="007C6641" w:rsidRDefault="00985BE0">
            <w:pPr>
              <w:tabs>
                <w:tab w:val="left" w:pos="567"/>
              </w:tabs>
              <w:jc w:val="center"/>
              <w:rPr>
                <w:rFonts w:ascii="Times New Roman" w:hAnsi="Times New Roman" w:cs="Times New Roman"/>
                <w:sz w:val="24"/>
                <w:szCs w:val="24"/>
              </w:rPr>
            </w:pPr>
          </w:p>
        </w:tc>
        <w:tc>
          <w:tcPr>
            <w:tcW w:w="583" w:type="pct"/>
            <w:vAlign w:val="center"/>
          </w:tcPr>
          <w:p w14:paraId="40BB1A3B" w14:textId="77777777" w:rsidR="00985BE0" w:rsidRPr="007C6641" w:rsidRDefault="00985BE0">
            <w:pPr>
              <w:tabs>
                <w:tab w:val="left" w:pos="567"/>
              </w:tabs>
              <w:jc w:val="center"/>
              <w:rPr>
                <w:rFonts w:ascii="Times New Roman" w:hAnsi="Times New Roman" w:cs="Times New Roman"/>
                <w:sz w:val="24"/>
                <w:szCs w:val="24"/>
              </w:rPr>
            </w:pPr>
          </w:p>
        </w:tc>
        <w:tc>
          <w:tcPr>
            <w:tcW w:w="329" w:type="pct"/>
            <w:vAlign w:val="center"/>
          </w:tcPr>
          <w:p w14:paraId="64EA32DB" w14:textId="77777777" w:rsidR="00985BE0" w:rsidRPr="007C6641" w:rsidRDefault="00985BE0">
            <w:pPr>
              <w:tabs>
                <w:tab w:val="left" w:pos="567"/>
              </w:tabs>
              <w:jc w:val="center"/>
              <w:rPr>
                <w:rFonts w:ascii="Times New Roman" w:hAnsi="Times New Roman" w:cs="Times New Roman"/>
                <w:sz w:val="24"/>
                <w:szCs w:val="24"/>
              </w:rPr>
            </w:pPr>
          </w:p>
        </w:tc>
      </w:tr>
    </w:tbl>
    <w:p w14:paraId="3624F618" w14:textId="77777777" w:rsidR="00985BE0" w:rsidRPr="007C6641" w:rsidRDefault="00985BE0" w:rsidP="00985BE0">
      <w:pPr>
        <w:tabs>
          <w:tab w:val="left" w:pos="567"/>
          <w:tab w:val="left" w:pos="6858"/>
          <w:tab w:val="left" w:pos="7835"/>
          <w:tab w:val="left" w:pos="8971"/>
        </w:tabs>
        <w:rPr>
          <w:rFonts w:ascii="Times New Roman" w:hAnsi="Times New Roman" w:cs="Times New Roman"/>
          <w:sz w:val="24"/>
          <w:szCs w:val="24"/>
        </w:rPr>
      </w:pPr>
      <w:r w:rsidRPr="007C6641">
        <w:rPr>
          <w:rFonts w:ascii="Times New Roman" w:eastAsia="Calibri" w:hAnsi="Times New Roman" w:cs="Times New Roman"/>
          <w:b/>
          <w:bCs/>
          <w:sz w:val="24"/>
          <w:szCs w:val="24"/>
        </w:rPr>
        <w:tab/>
      </w:r>
      <w:r w:rsidRPr="007C6641">
        <w:rPr>
          <w:rFonts w:ascii="Times New Roman" w:hAnsi="Times New Roman" w:cs="Times New Roman"/>
          <w:sz w:val="24"/>
          <w:szCs w:val="24"/>
        </w:rPr>
        <w:tab/>
      </w:r>
      <w:r w:rsidRPr="007C6641">
        <w:rPr>
          <w:rFonts w:ascii="Times New Roman" w:hAnsi="Times New Roman" w:cs="Times New Roman"/>
          <w:sz w:val="24"/>
          <w:szCs w:val="24"/>
        </w:rPr>
        <w:tab/>
      </w:r>
    </w:p>
    <w:p w14:paraId="4301C625"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Mokymų tvarkaraštis:</w:t>
      </w:r>
    </w:p>
    <w:tbl>
      <w:tblPr>
        <w:tblW w:w="97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597"/>
        <w:gridCol w:w="3510"/>
      </w:tblGrid>
      <w:tr w:rsidR="00ED5853" w:rsidRPr="007C6641" w14:paraId="37C42C28" w14:textId="77777777">
        <w:trPr>
          <w:trHeight w:val="256"/>
        </w:trPr>
        <w:tc>
          <w:tcPr>
            <w:tcW w:w="631" w:type="dxa"/>
            <w:tcBorders>
              <w:top w:val="single" w:sz="4" w:space="0" w:color="auto"/>
              <w:left w:val="single" w:sz="4" w:space="0" w:color="auto"/>
              <w:bottom w:val="single" w:sz="4" w:space="0" w:color="auto"/>
              <w:right w:val="single" w:sz="4" w:space="0" w:color="auto"/>
            </w:tcBorders>
          </w:tcPr>
          <w:p w14:paraId="361B4199" w14:textId="77777777" w:rsidR="00985BE0" w:rsidRPr="007C6641" w:rsidRDefault="00985BE0">
            <w:pPr>
              <w:tabs>
                <w:tab w:val="left" w:pos="567"/>
              </w:tabs>
              <w:rPr>
                <w:rFonts w:ascii="Times New Roman" w:hAnsi="Times New Roman" w:cs="Times New Roman"/>
                <w:b/>
                <w:sz w:val="24"/>
                <w:szCs w:val="24"/>
              </w:rPr>
            </w:pPr>
            <w:r w:rsidRPr="007C6641">
              <w:rPr>
                <w:rFonts w:ascii="Times New Roman" w:hAnsi="Times New Roman" w:cs="Times New Roman"/>
                <w:b/>
                <w:sz w:val="24"/>
                <w:szCs w:val="24"/>
              </w:rPr>
              <w:t>Nr.</w:t>
            </w:r>
          </w:p>
        </w:tc>
        <w:tc>
          <w:tcPr>
            <w:tcW w:w="5597" w:type="dxa"/>
            <w:tcBorders>
              <w:top w:val="single" w:sz="4" w:space="0" w:color="000000"/>
              <w:left w:val="single" w:sz="4" w:space="0" w:color="000000"/>
              <w:bottom w:val="single" w:sz="4" w:space="0" w:color="000000"/>
              <w:right w:val="single" w:sz="4" w:space="0" w:color="000000"/>
            </w:tcBorders>
          </w:tcPr>
          <w:p w14:paraId="4EB06159" w14:textId="77777777" w:rsidR="00985BE0" w:rsidRPr="007C6641" w:rsidRDefault="00985BE0">
            <w:pPr>
              <w:tabs>
                <w:tab w:val="left" w:pos="567"/>
              </w:tabs>
              <w:jc w:val="both"/>
              <w:rPr>
                <w:rFonts w:ascii="Times New Roman" w:hAnsi="Times New Roman" w:cs="Times New Roman"/>
                <w:b/>
                <w:iCs/>
                <w:sz w:val="24"/>
                <w:szCs w:val="24"/>
                <w:lang w:eastAsia="ar-SA"/>
              </w:rPr>
            </w:pPr>
            <w:r w:rsidRPr="007C6641">
              <w:rPr>
                <w:rFonts w:ascii="Times New Roman" w:hAnsi="Times New Roman" w:cs="Times New Roman"/>
                <w:b/>
                <w:sz w:val="24"/>
                <w:szCs w:val="24"/>
              </w:rPr>
              <w:t>Lektorių vardai, pavardės</w:t>
            </w:r>
          </w:p>
        </w:tc>
        <w:tc>
          <w:tcPr>
            <w:tcW w:w="3510" w:type="dxa"/>
            <w:tcBorders>
              <w:top w:val="single" w:sz="4" w:space="0" w:color="000000"/>
              <w:left w:val="single" w:sz="4" w:space="0" w:color="000000"/>
              <w:bottom w:val="single" w:sz="4" w:space="0" w:color="000000"/>
              <w:right w:val="single" w:sz="4" w:space="0" w:color="000000"/>
            </w:tcBorders>
          </w:tcPr>
          <w:p w14:paraId="5F937A35" w14:textId="77777777" w:rsidR="00985BE0" w:rsidRPr="007C6641" w:rsidRDefault="00985BE0">
            <w:pPr>
              <w:tabs>
                <w:tab w:val="left" w:pos="567"/>
              </w:tabs>
              <w:jc w:val="both"/>
              <w:rPr>
                <w:rFonts w:ascii="Times New Roman" w:hAnsi="Times New Roman" w:cs="Times New Roman"/>
                <w:b/>
                <w:iCs/>
                <w:sz w:val="24"/>
                <w:szCs w:val="24"/>
                <w:lang w:eastAsia="ar-SA"/>
              </w:rPr>
            </w:pPr>
            <w:r w:rsidRPr="007C6641">
              <w:rPr>
                <w:rFonts w:ascii="Times New Roman" w:hAnsi="Times New Roman" w:cs="Times New Roman"/>
                <w:b/>
                <w:sz w:val="24"/>
                <w:szCs w:val="24"/>
              </w:rPr>
              <w:t>Mokymų vieta, data ir laikas</w:t>
            </w:r>
          </w:p>
        </w:tc>
      </w:tr>
      <w:tr w:rsidR="00ED5853" w:rsidRPr="007C6641" w14:paraId="32739034" w14:textId="77777777">
        <w:trPr>
          <w:trHeight w:val="256"/>
        </w:trPr>
        <w:tc>
          <w:tcPr>
            <w:tcW w:w="631" w:type="dxa"/>
            <w:tcBorders>
              <w:top w:val="single" w:sz="4" w:space="0" w:color="auto"/>
              <w:left w:val="single" w:sz="4" w:space="0" w:color="auto"/>
              <w:bottom w:val="single" w:sz="4" w:space="0" w:color="auto"/>
              <w:right w:val="single" w:sz="4" w:space="0" w:color="auto"/>
            </w:tcBorders>
          </w:tcPr>
          <w:p w14:paraId="7BDEB965" w14:textId="77777777" w:rsidR="00985BE0" w:rsidRPr="007C6641" w:rsidRDefault="00985BE0">
            <w:pPr>
              <w:tabs>
                <w:tab w:val="left" w:pos="567"/>
              </w:tabs>
              <w:rPr>
                <w:rFonts w:ascii="Times New Roman" w:hAnsi="Times New Roman" w:cs="Times New Roman"/>
                <w:bCs/>
                <w:sz w:val="24"/>
                <w:szCs w:val="24"/>
              </w:rPr>
            </w:pPr>
            <w:r w:rsidRPr="007C6641">
              <w:rPr>
                <w:rFonts w:ascii="Times New Roman" w:hAnsi="Times New Roman" w:cs="Times New Roman"/>
                <w:bCs/>
                <w:sz w:val="24"/>
                <w:szCs w:val="24"/>
              </w:rPr>
              <w:t>1.</w:t>
            </w:r>
          </w:p>
        </w:tc>
        <w:tc>
          <w:tcPr>
            <w:tcW w:w="5597" w:type="dxa"/>
            <w:tcBorders>
              <w:top w:val="single" w:sz="4" w:space="0" w:color="000000"/>
              <w:left w:val="single" w:sz="4" w:space="0" w:color="000000"/>
              <w:bottom w:val="single" w:sz="4" w:space="0" w:color="000000"/>
              <w:right w:val="single" w:sz="4" w:space="0" w:color="000000"/>
            </w:tcBorders>
          </w:tcPr>
          <w:p w14:paraId="2A7B40BE" w14:textId="77777777" w:rsidR="00985BE0" w:rsidRPr="007C6641" w:rsidRDefault="00985BE0">
            <w:pPr>
              <w:tabs>
                <w:tab w:val="left" w:pos="567"/>
              </w:tabs>
              <w:jc w:val="both"/>
              <w:rPr>
                <w:rFonts w:ascii="Times New Roman" w:hAnsi="Times New Roman" w:cs="Times New Roman"/>
                <w:bCs/>
                <w:iCs/>
                <w:sz w:val="24"/>
                <w:szCs w:val="24"/>
                <w:lang w:eastAsia="ar-SA"/>
              </w:rPr>
            </w:pPr>
          </w:p>
        </w:tc>
        <w:tc>
          <w:tcPr>
            <w:tcW w:w="3510" w:type="dxa"/>
            <w:tcBorders>
              <w:top w:val="single" w:sz="4" w:space="0" w:color="000000"/>
              <w:left w:val="single" w:sz="4" w:space="0" w:color="000000"/>
              <w:bottom w:val="single" w:sz="4" w:space="0" w:color="000000"/>
              <w:right w:val="single" w:sz="4" w:space="0" w:color="000000"/>
            </w:tcBorders>
          </w:tcPr>
          <w:p w14:paraId="556F85F9" w14:textId="77777777" w:rsidR="00985BE0" w:rsidRPr="007C6641" w:rsidRDefault="00985BE0">
            <w:pPr>
              <w:tabs>
                <w:tab w:val="left" w:pos="567"/>
              </w:tabs>
              <w:jc w:val="both"/>
              <w:rPr>
                <w:rFonts w:ascii="Times New Roman" w:hAnsi="Times New Roman" w:cs="Times New Roman"/>
                <w:sz w:val="24"/>
                <w:szCs w:val="24"/>
              </w:rPr>
            </w:pPr>
          </w:p>
        </w:tc>
      </w:tr>
      <w:tr w:rsidR="00ED5853" w:rsidRPr="007C6641" w14:paraId="300243B2" w14:textId="77777777">
        <w:trPr>
          <w:trHeight w:val="256"/>
        </w:trPr>
        <w:tc>
          <w:tcPr>
            <w:tcW w:w="631" w:type="dxa"/>
            <w:tcBorders>
              <w:top w:val="single" w:sz="4" w:space="0" w:color="auto"/>
              <w:left w:val="single" w:sz="4" w:space="0" w:color="auto"/>
              <w:bottom w:val="single" w:sz="4" w:space="0" w:color="auto"/>
              <w:right w:val="single" w:sz="4" w:space="0" w:color="auto"/>
            </w:tcBorders>
          </w:tcPr>
          <w:p w14:paraId="166FE034" w14:textId="77777777" w:rsidR="00985BE0" w:rsidRPr="007C6641" w:rsidRDefault="00985BE0">
            <w:pPr>
              <w:tabs>
                <w:tab w:val="left" w:pos="567"/>
              </w:tabs>
              <w:rPr>
                <w:rFonts w:ascii="Times New Roman" w:hAnsi="Times New Roman" w:cs="Times New Roman"/>
                <w:bCs/>
                <w:sz w:val="24"/>
                <w:szCs w:val="24"/>
              </w:rPr>
            </w:pPr>
            <w:r w:rsidRPr="007C6641">
              <w:rPr>
                <w:rFonts w:ascii="Times New Roman" w:hAnsi="Times New Roman" w:cs="Times New Roman"/>
                <w:bCs/>
                <w:sz w:val="24"/>
                <w:szCs w:val="24"/>
              </w:rPr>
              <w:t>&lt;..&gt;</w:t>
            </w:r>
          </w:p>
        </w:tc>
        <w:tc>
          <w:tcPr>
            <w:tcW w:w="5597" w:type="dxa"/>
            <w:tcBorders>
              <w:top w:val="single" w:sz="4" w:space="0" w:color="000000"/>
              <w:left w:val="single" w:sz="4" w:space="0" w:color="000000"/>
              <w:bottom w:val="single" w:sz="4" w:space="0" w:color="000000"/>
              <w:right w:val="single" w:sz="4" w:space="0" w:color="000000"/>
            </w:tcBorders>
          </w:tcPr>
          <w:p w14:paraId="5CF8DF0A" w14:textId="77777777" w:rsidR="00985BE0" w:rsidRPr="007C6641" w:rsidRDefault="00985BE0">
            <w:pPr>
              <w:tabs>
                <w:tab w:val="left" w:pos="567"/>
              </w:tabs>
              <w:jc w:val="both"/>
              <w:rPr>
                <w:rFonts w:ascii="Times New Roman" w:hAnsi="Times New Roman" w:cs="Times New Roman"/>
                <w:bCs/>
                <w:iCs/>
                <w:sz w:val="24"/>
                <w:szCs w:val="24"/>
                <w:lang w:eastAsia="ar-SA"/>
              </w:rPr>
            </w:pPr>
          </w:p>
        </w:tc>
        <w:tc>
          <w:tcPr>
            <w:tcW w:w="3510" w:type="dxa"/>
            <w:tcBorders>
              <w:top w:val="single" w:sz="4" w:space="0" w:color="000000"/>
              <w:left w:val="single" w:sz="4" w:space="0" w:color="000000"/>
              <w:bottom w:val="single" w:sz="4" w:space="0" w:color="000000"/>
              <w:right w:val="single" w:sz="4" w:space="0" w:color="000000"/>
            </w:tcBorders>
          </w:tcPr>
          <w:p w14:paraId="52916CA8" w14:textId="77777777" w:rsidR="00985BE0" w:rsidRPr="007C6641" w:rsidRDefault="00985BE0">
            <w:pPr>
              <w:tabs>
                <w:tab w:val="left" w:pos="567"/>
              </w:tabs>
              <w:jc w:val="both"/>
              <w:rPr>
                <w:rFonts w:ascii="Times New Roman" w:hAnsi="Times New Roman" w:cs="Times New Roman"/>
                <w:sz w:val="24"/>
                <w:szCs w:val="24"/>
              </w:rPr>
            </w:pPr>
          </w:p>
        </w:tc>
      </w:tr>
      <w:tr w:rsidR="00ED5853" w:rsidRPr="007C6641" w14:paraId="375DE0D1" w14:textId="77777777">
        <w:trPr>
          <w:trHeight w:val="256"/>
        </w:trPr>
        <w:tc>
          <w:tcPr>
            <w:tcW w:w="631" w:type="dxa"/>
            <w:tcBorders>
              <w:top w:val="single" w:sz="4" w:space="0" w:color="auto"/>
              <w:left w:val="single" w:sz="4" w:space="0" w:color="auto"/>
              <w:bottom w:val="single" w:sz="4" w:space="0" w:color="auto"/>
              <w:right w:val="single" w:sz="4" w:space="0" w:color="auto"/>
            </w:tcBorders>
          </w:tcPr>
          <w:p w14:paraId="61EBD542" w14:textId="77777777" w:rsidR="00985BE0" w:rsidRPr="007C6641" w:rsidRDefault="00985BE0">
            <w:pPr>
              <w:tabs>
                <w:tab w:val="left" w:pos="567"/>
              </w:tabs>
              <w:rPr>
                <w:rFonts w:ascii="Times New Roman" w:hAnsi="Times New Roman" w:cs="Times New Roman"/>
                <w:bCs/>
                <w:sz w:val="24"/>
                <w:szCs w:val="24"/>
              </w:rPr>
            </w:pPr>
            <w:r w:rsidRPr="007C6641">
              <w:rPr>
                <w:rFonts w:ascii="Times New Roman" w:hAnsi="Times New Roman" w:cs="Times New Roman"/>
                <w:bCs/>
                <w:sz w:val="24"/>
                <w:szCs w:val="24"/>
              </w:rPr>
              <w:t>22.</w:t>
            </w:r>
          </w:p>
        </w:tc>
        <w:tc>
          <w:tcPr>
            <w:tcW w:w="5597" w:type="dxa"/>
            <w:tcBorders>
              <w:top w:val="single" w:sz="4" w:space="0" w:color="000000"/>
              <w:left w:val="single" w:sz="4" w:space="0" w:color="000000"/>
              <w:bottom w:val="single" w:sz="4" w:space="0" w:color="000000"/>
              <w:right w:val="single" w:sz="4" w:space="0" w:color="000000"/>
            </w:tcBorders>
          </w:tcPr>
          <w:p w14:paraId="2F613DC3" w14:textId="77777777" w:rsidR="00985BE0" w:rsidRPr="007C6641" w:rsidRDefault="00985BE0">
            <w:pPr>
              <w:tabs>
                <w:tab w:val="left" w:pos="567"/>
              </w:tabs>
              <w:jc w:val="both"/>
              <w:rPr>
                <w:rFonts w:ascii="Times New Roman" w:hAnsi="Times New Roman" w:cs="Times New Roman"/>
                <w:bCs/>
                <w:iCs/>
                <w:sz w:val="24"/>
                <w:szCs w:val="24"/>
                <w:lang w:eastAsia="ar-SA"/>
              </w:rPr>
            </w:pPr>
          </w:p>
        </w:tc>
        <w:tc>
          <w:tcPr>
            <w:tcW w:w="3510" w:type="dxa"/>
            <w:tcBorders>
              <w:top w:val="single" w:sz="4" w:space="0" w:color="000000"/>
              <w:left w:val="single" w:sz="4" w:space="0" w:color="000000"/>
              <w:bottom w:val="single" w:sz="4" w:space="0" w:color="000000"/>
              <w:right w:val="single" w:sz="4" w:space="0" w:color="000000"/>
            </w:tcBorders>
          </w:tcPr>
          <w:p w14:paraId="408B3430" w14:textId="77777777" w:rsidR="00985BE0" w:rsidRPr="007C6641" w:rsidRDefault="00985BE0">
            <w:pPr>
              <w:tabs>
                <w:tab w:val="left" w:pos="567"/>
              </w:tabs>
              <w:jc w:val="both"/>
              <w:rPr>
                <w:rFonts w:ascii="Times New Roman" w:hAnsi="Times New Roman" w:cs="Times New Roman"/>
                <w:sz w:val="24"/>
                <w:szCs w:val="24"/>
              </w:rPr>
            </w:pPr>
          </w:p>
        </w:tc>
      </w:tr>
    </w:tbl>
    <w:p w14:paraId="2786816D" w14:textId="77777777" w:rsidR="00985BE0" w:rsidRPr="007C6641" w:rsidRDefault="00985BE0" w:rsidP="00985BE0">
      <w:pPr>
        <w:tabs>
          <w:tab w:val="left" w:pos="567"/>
          <w:tab w:val="left" w:pos="631"/>
          <w:tab w:val="left" w:pos="6228"/>
        </w:tabs>
        <w:rPr>
          <w:rFonts w:ascii="Times New Roman" w:hAnsi="Times New Roman" w:cs="Times New Roman"/>
          <w:bCs/>
          <w:iCs/>
          <w:sz w:val="24"/>
          <w:szCs w:val="24"/>
          <w:lang w:eastAsia="ar-SA"/>
        </w:rPr>
      </w:pPr>
      <w:r w:rsidRPr="007C6641">
        <w:rPr>
          <w:rFonts w:ascii="Times New Roman" w:hAnsi="Times New Roman" w:cs="Times New Roman"/>
          <w:bCs/>
          <w:sz w:val="24"/>
          <w:szCs w:val="24"/>
        </w:rPr>
        <w:tab/>
      </w:r>
      <w:r w:rsidRPr="007C6641">
        <w:rPr>
          <w:rFonts w:ascii="Times New Roman" w:hAnsi="Times New Roman" w:cs="Times New Roman"/>
          <w:bCs/>
          <w:iCs/>
          <w:sz w:val="24"/>
          <w:szCs w:val="24"/>
          <w:lang w:eastAsia="ar-SA"/>
        </w:rPr>
        <w:tab/>
      </w:r>
    </w:p>
    <w:p w14:paraId="6E2001B8"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Papildomi pasiūlymai mokymo turiniui: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985BE0" w:rsidRPr="007C6641" w14:paraId="5076A946" w14:textId="77777777">
        <w:tc>
          <w:tcPr>
            <w:tcW w:w="9628" w:type="dxa"/>
            <w:shd w:val="clear" w:color="auto" w:fill="auto"/>
          </w:tcPr>
          <w:p w14:paraId="5CEEE8DA" w14:textId="77777777" w:rsidR="00985BE0" w:rsidRPr="007C6641" w:rsidRDefault="00985BE0">
            <w:pPr>
              <w:pStyle w:val="ListParagraph"/>
              <w:tabs>
                <w:tab w:val="left" w:pos="567"/>
              </w:tabs>
              <w:ind w:left="0"/>
              <w:jc w:val="both"/>
              <w:rPr>
                <w:b/>
                <w:bCs/>
                <w:szCs w:val="24"/>
              </w:rPr>
            </w:pPr>
          </w:p>
          <w:p w14:paraId="5467DA85" w14:textId="77777777" w:rsidR="00985BE0" w:rsidRPr="007C6641" w:rsidRDefault="00985BE0">
            <w:pPr>
              <w:pStyle w:val="ListParagraph"/>
              <w:tabs>
                <w:tab w:val="left" w:pos="567"/>
              </w:tabs>
              <w:ind w:left="0"/>
              <w:jc w:val="both"/>
              <w:rPr>
                <w:b/>
                <w:bCs/>
                <w:szCs w:val="24"/>
              </w:rPr>
            </w:pPr>
          </w:p>
          <w:p w14:paraId="2F370CAA" w14:textId="77777777" w:rsidR="00985BE0" w:rsidRPr="007C6641" w:rsidRDefault="00985BE0">
            <w:pPr>
              <w:pStyle w:val="ListParagraph"/>
              <w:tabs>
                <w:tab w:val="left" w:pos="567"/>
              </w:tabs>
              <w:ind w:left="0"/>
              <w:jc w:val="both"/>
              <w:rPr>
                <w:b/>
                <w:bCs/>
                <w:szCs w:val="24"/>
              </w:rPr>
            </w:pPr>
          </w:p>
          <w:p w14:paraId="6DEDA242" w14:textId="77777777" w:rsidR="00985BE0" w:rsidRPr="007C6641" w:rsidRDefault="00985BE0">
            <w:pPr>
              <w:pStyle w:val="ListParagraph"/>
              <w:tabs>
                <w:tab w:val="left" w:pos="567"/>
              </w:tabs>
              <w:ind w:left="0"/>
              <w:jc w:val="both"/>
              <w:rPr>
                <w:b/>
                <w:bCs/>
                <w:szCs w:val="24"/>
              </w:rPr>
            </w:pPr>
          </w:p>
        </w:tc>
      </w:tr>
    </w:tbl>
    <w:p w14:paraId="7348C076" w14:textId="77777777" w:rsidR="00985BE0" w:rsidRPr="007C6641" w:rsidRDefault="00985BE0" w:rsidP="00985BE0">
      <w:pPr>
        <w:pStyle w:val="ListParagraph"/>
        <w:tabs>
          <w:tab w:val="left" w:pos="567"/>
        </w:tabs>
        <w:ind w:left="0"/>
        <w:jc w:val="both"/>
        <w:rPr>
          <w:b/>
          <w:bCs/>
          <w:szCs w:val="24"/>
        </w:rPr>
      </w:pPr>
    </w:p>
    <w:p w14:paraId="490C6D7F" w14:textId="77777777" w:rsidR="00985BE0" w:rsidRPr="007C6641" w:rsidRDefault="00985BE0" w:rsidP="00985BE0">
      <w:pPr>
        <w:pStyle w:val="ListParagraph"/>
        <w:numPr>
          <w:ilvl w:val="0"/>
          <w:numId w:val="6"/>
        </w:numPr>
        <w:tabs>
          <w:tab w:val="left" w:pos="567"/>
        </w:tabs>
        <w:jc w:val="both"/>
        <w:rPr>
          <w:b/>
          <w:bCs/>
          <w:szCs w:val="24"/>
        </w:rPr>
      </w:pPr>
      <w:r w:rsidRPr="007C6641">
        <w:rPr>
          <w:b/>
          <w:bCs/>
          <w:szCs w:val="24"/>
        </w:rPr>
        <w:t>Papildomi pasiūlymai mokymų organizavimui: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985BE0" w:rsidRPr="007C6641" w14:paraId="50EAAB53" w14:textId="77777777">
        <w:tc>
          <w:tcPr>
            <w:tcW w:w="9962" w:type="dxa"/>
            <w:shd w:val="clear" w:color="auto" w:fill="auto"/>
          </w:tcPr>
          <w:p w14:paraId="7CD17A13" w14:textId="77777777" w:rsidR="00985BE0" w:rsidRPr="007C6641" w:rsidRDefault="00985BE0">
            <w:pPr>
              <w:pStyle w:val="ListParagraph"/>
              <w:tabs>
                <w:tab w:val="left" w:pos="567"/>
              </w:tabs>
              <w:ind w:left="0"/>
              <w:jc w:val="both"/>
              <w:rPr>
                <w:b/>
                <w:bCs/>
                <w:szCs w:val="24"/>
              </w:rPr>
            </w:pPr>
          </w:p>
          <w:p w14:paraId="0B451C0C" w14:textId="77777777" w:rsidR="00985BE0" w:rsidRPr="007C6641" w:rsidRDefault="00985BE0">
            <w:pPr>
              <w:pStyle w:val="ListParagraph"/>
              <w:tabs>
                <w:tab w:val="left" w:pos="567"/>
              </w:tabs>
              <w:ind w:left="0"/>
              <w:jc w:val="both"/>
              <w:rPr>
                <w:b/>
                <w:bCs/>
                <w:szCs w:val="24"/>
              </w:rPr>
            </w:pPr>
          </w:p>
          <w:p w14:paraId="7551B69F" w14:textId="77777777" w:rsidR="00985BE0" w:rsidRPr="007C6641" w:rsidRDefault="00985BE0">
            <w:pPr>
              <w:pStyle w:val="ListParagraph"/>
              <w:tabs>
                <w:tab w:val="left" w:pos="567"/>
              </w:tabs>
              <w:ind w:left="0"/>
              <w:jc w:val="both"/>
              <w:rPr>
                <w:b/>
                <w:bCs/>
                <w:szCs w:val="24"/>
              </w:rPr>
            </w:pPr>
          </w:p>
          <w:p w14:paraId="5AD7EFCA" w14:textId="77777777" w:rsidR="00985BE0" w:rsidRPr="007C6641" w:rsidRDefault="00985BE0">
            <w:pPr>
              <w:pStyle w:val="ListParagraph"/>
              <w:tabs>
                <w:tab w:val="left" w:pos="567"/>
              </w:tabs>
              <w:ind w:left="0"/>
              <w:jc w:val="both"/>
              <w:rPr>
                <w:b/>
                <w:bCs/>
                <w:szCs w:val="24"/>
              </w:rPr>
            </w:pPr>
          </w:p>
          <w:p w14:paraId="2917064E" w14:textId="77777777" w:rsidR="00985BE0" w:rsidRPr="007C6641" w:rsidRDefault="00985BE0">
            <w:pPr>
              <w:pStyle w:val="ListParagraph"/>
              <w:tabs>
                <w:tab w:val="left" w:pos="567"/>
              </w:tabs>
              <w:ind w:left="0"/>
              <w:jc w:val="both"/>
              <w:rPr>
                <w:b/>
                <w:bCs/>
                <w:szCs w:val="24"/>
              </w:rPr>
            </w:pPr>
          </w:p>
          <w:p w14:paraId="7359A3B7" w14:textId="77777777" w:rsidR="00985BE0" w:rsidRPr="007C6641" w:rsidRDefault="00985BE0">
            <w:pPr>
              <w:pStyle w:val="ListParagraph"/>
              <w:tabs>
                <w:tab w:val="left" w:pos="567"/>
              </w:tabs>
              <w:ind w:left="0"/>
              <w:jc w:val="both"/>
              <w:rPr>
                <w:b/>
                <w:bCs/>
                <w:szCs w:val="24"/>
              </w:rPr>
            </w:pPr>
          </w:p>
        </w:tc>
      </w:tr>
    </w:tbl>
    <w:p w14:paraId="55BB7521" w14:textId="77777777" w:rsidR="00985BE0" w:rsidRPr="007C6641" w:rsidRDefault="00985BE0" w:rsidP="00985BE0">
      <w:pPr>
        <w:pStyle w:val="ListParagraph"/>
        <w:tabs>
          <w:tab w:val="left" w:pos="567"/>
        </w:tabs>
        <w:ind w:left="0"/>
        <w:jc w:val="both"/>
        <w:rPr>
          <w:b/>
          <w:bCs/>
          <w:szCs w:val="24"/>
        </w:rPr>
      </w:pPr>
    </w:p>
    <w:p w14:paraId="138954FF" w14:textId="77777777" w:rsidR="00985BE0" w:rsidRPr="007C6641" w:rsidRDefault="00985BE0" w:rsidP="00985BE0">
      <w:pPr>
        <w:tabs>
          <w:tab w:val="left" w:pos="567"/>
        </w:tabs>
        <w:jc w:val="center"/>
        <w:rPr>
          <w:rFonts w:ascii="Times New Roman" w:hAnsi="Times New Roman" w:cs="Times New Roman"/>
          <w:color w:val="000000"/>
          <w:szCs w:val="24"/>
          <w:lang w:eastAsia="lt-LT"/>
        </w:rPr>
      </w:pPr>
      <w:r w:rsidRPr="007C6641">
        <w:rPr>
          <w:rFonts w:ascii="Times New Roman" w:hAnsi="Times New Roman" w:cs="Times New Roman"/>
          <w:color w:val="000000"/>
          <w:szCs w:val="24"/>
          <w:lang w:eastAsia="lt-LT"/>
        </w:rPr>
        <w:t>______________________________________________________</w:t>
      </w:r>
    </w:p>
    <w:p w14:paraId="168E8498" w14:textId="0AFD60D2" w:rsidR="00985BE0" w:rsidRPr="007C6641" w:rsidRDefault="00985BE0" w:rsidP="00985BE0">
      <w:pPr>
        <w:tabs>
          <w:tab w:val="left" w:pos="567"/>
        </w:tabs>
        <w:jc w:val="center"/>
        <w:rPr>
          <w:rFonts w:ascii="Times New Roman" w:hAnsi="Times New Roman" w:cs="Times New Roman"/>
          <w:b/>
          <w:bCs/>
          <w:color w:val="365F91"/>
          <w:szCs w:val="24"/>
          <w:lang w:eastAsia="lt-LT"/>
        </w:rPr>
        <w:sectPr w:rsidR="00985BE0" w:rsidRPr="007C6641" w:rsidSect="00985BE0">
          <w:pgSz w:w="11906" w:h="16838"/>
          <w:pgMar w:top="1699" w:right="835" w:bottom="1138" w:left="1699" w:header="562" w:footer="562" w:gutter="0"/>
          <w:cols w:space="1296"/>
          <w:docGrid w:linePitch="360"/>
        </w:sectPr>
      </w:pPr>
      <w:r w:rsidRPr="007C6641">
        <w:rPr>
          <w:rFonts w:ascii="Times New Roman" w:hAnsi="Times New Roman" w:cs="Times New Roman"/>
          <w:color w:val="000000"/>
          <w:szCs w:val="24"/>
          <w:lang w:eastAsia="lt-LT"/>
        </w:rPr>
        <w:t>(Tiekėjo arba jo įgalioto asmens vardas, pavardė, parašas)</w:t>
      </w:r>
    </w:p>
    <w:p w14:paraId="6A4D9AD5" w14:textId="03F68ABE" w:rsidR="00C97E92" w:rsidRPr="007C6641" w:rsidRDefault="00C97E92" w:rsidP="003179E9">
      <w:pPr>
        <w:widowControl w:val="0"/>
        <w:spacing w:after="0" w:line="360" w:lineRule="auto"/>
        <w:jc w:val="right"/>
        <w:rPr>
          <w:rFonts w:ascii="Times New Roman" w:eastAsia="Times New Roman" w:hAnsi="Times New Roman" w:cs="Times New Roman"/>
          <w:kern w:val="0"/>
          <w:sz w:val="24"/>
          <w:szCs w:val="24"/>
          <w14:ligatures w14:val="none"/>
        </w:rPr>
      </w:pPr>
      <w:r w:rsidRPr="007C6641">
        <w:rPr>
          <w:rFonts w:ascii="Times New Roman" w:eastAsia="Times New Roman" w:hAnsi="Times New Roman" w:cs="Times New Roman"/>
          <w:kern w:val="0"/>
          <w:sz w:val="24"/>
          <w:szCs w:val="24"/>
          <w14:ligatures w14:val="none"/>
        </w:rPr>
        <w:t xml:space="preserve">Priedas Nr. </w:t>
      </w:r>
      <w:r w:rsidR="00B760CD" w:rsidRPr="007C6641">
        <w:rPr>
          <w:rFonts w:ascii="Times New Roman" w:eastAsia="Times New Roman" w:hAnsi="Times New Roman" w:cs="Times New Roman"/>
          <w:kern w:val="0"/>
          <w:sz w:val="24"/>
          <w:szCs w:val="24"/>
          <w14:ligatures w14:val="none"/>
        </w:rPr>
        <w:t>3</w:t>
      </w:r>
    </w:p>
    <w:p w14:paraId="78E0F859" w14:textId="77777777" w:rsidR="003179E9" w:rsidRPr="007C6641" w:rsidRDefault="003179E9" w:rsidP="00C97E92">
      <w:pPr>
        <w:jc w:val="both"/>
        <w:rPr>
          <w:rFonts w:ascii="Times New Roman" w:hAnsi="Times New Roman" w:cs="Times New Roman"/>
          <w:b/>
          <w:bCs/>
          <w:iCs/>
          <w:sz w:val="24"/>
          <w:szCs w:val="24"/>
          <w:lang w:eastAsia="ar-SA"/>
        </w:rPr>
      </w:pPr>
    </w:p>
    <w:p w14:paraId="4D4CAAEC" w14:textId="49D12E10" w:rsidR="00C97E92" w:rsidRPr="007C6641" w:rsidRDefault="00C076A1" w:rsidP="00C97E92">
      <w:pPr>
        <w:jc w:val="both"/>
        <w:rPr>
          <w:rFonts w:ascii="Times New Roman" w:hAnsi="Times New Roman" w:cs="Times New Roman"/>
          <w:b/>
          <w:bCs/>
          <w:sz w:val="24"/>
          <w:szCs w:val="24"/>
        </w:rPr>
      </w:pPr>
      <w:r w:rsidRPr="007C6641">
        <w:rPr>
          <w:rFonts w:ascii="Times New Roman" w:hAnsi="Times New Roman" w:cs="Times New Roman"/>
          <w:b/>
          <w:bCs/>
          <w:iCs/>
          <w:sz w:val="24"/>
          <w:szCs w:val="24"/>
          <w:lang w:eastAsia="ar-SA"/>
        </w:rPr>
        <w:t xml:space="preserve">Mokymai apie </w:t>
      </w:r>
      <w:r w:rsidRPr="007C6641">
        <w:rPr>
          <w:rFonts w:ascii="Times New Roman" w:hAnsi="Times New Roman" w:cs="Times New Roman"/>
          <w:b/>
          <w:bCs/>
          <w:i/>
          <w:sz w:val="24"/>
          <w:szCs w:val="24"/>
          <w:lang w:eastAsia="ar-SA"/>
        </w:rPr>
        <w:t>ES teisinę ir institucinę sistemą</w:t>
      </w:r>
    </w:p>
    <w:tbl>
      <w:tblPr>
        <w:tblStyle w:val="TableGrid"/>
        <w:tblW w:w="15021" w:type="dxa"/>
        <w:tblLayout w:type="fixed"/>
        <w:tblLook w:val="04A0" w:firstRow="1" w:lastRow="0" w:firstColumn="1" w:lastColumn="0" w:noHBand="0" w:noVBand="1"/>
      </w:tblPr>
      <w:tblGrid>
        <w:gridCol w:w="4315"/>
        <w:gridCol w:w="1800"/>
        <w:gridCol w:w="3150"/>
        <w:gridCol w:w="2610"/>
        <w:gridCol w:w="3146"/>
      </w:tblGrid>
      <w:tr w:rsidR="00C86885" w:rsidRPr="007C6641" w14:paraId="5214C511" w14:textId="77777777" w:rsidTr="007C6641">
        <w:tc>
          <w:tcPr>
            <w:tcW w:w="4315" w:type="dxa"/>
            <w:vAlign w:val="center"/>
          </w:tcPr>
          <w:p w14:paraId="1145F096" w14:textId="3547760D" w:rsidR="00C86885" w:rsidRPr="007C6641" w:rsidRDefault="00C86885" w:rsidP="00C86885">
            <w:pPr>
              <w:jc w:val="center"/>
              <w:rPr>
                <w:rFonts w:ascii="Times New Roman" w:hAnsi="Times New Roman" w:cs="Times New Roman"/>
                <w:b/>
                <w:sz w:val="24"/>
                <w:szCs w:val="24"/>
                <w:lang w:val="lt-LT"/>
              </w:rPr>
            </w:pPr>
            <w:r w:rsidRPr="007C6641">
              <w:rPr>
                <w:rFonts w:ascii="Times New Roman" w:hAnsi="Times New Roman" w:cs="Times New Roman"/>
                <w:b/>
                <w:sz w:val="24"/>
                <w:szCs w:val="24"/>
                <w:lang w:val="lt-LT"/>
              </w:rPr>
              <w:t>Mokymų tikslas ir siekiami sustiprinti gebėjimai</w:t>
            </w:r>
          </w:p>
        </w:tc>
        <w:tc>
          <w:tcPr>
            <w:tcW w:w="1800" w:type="dxa"/>
            <w:vAlign w:val="center"/>
          </w:tcPr>
          <w:p w14:paraId="432B5D98" w14:textId="66EFA581" w:rsidR="00C86885" w:rsidRPr="007C6641" w:rsidRDefault="00C86885" w:rsidP="00C86885">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metodai</w:t>
            </w:r>
          </w:p>
        </w:tc>
        <w:tc>
          <w:tcPr>
            <w:tcW w:w="3150" w:type="dxa"/>
            <w:vAlign w:val="center"/>
          </w:tcPr>
          <w:p w14:paraId="71B26569" w14:textId="799DD26C" w:rsidR="00C86885" w:rsidRPr="007C6641" w:rsidRDefault="00C86885" w:rsidP="00C86885">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apimtis laike ir mokymų būdas</w:t>
            </w:r>
          </w:p>
        </w:tc>
        <w:tc>
          <w:tcPr>
            <w:tcW w:w="2610" w:type="dxa"/>
            <w:vAlign w:val="center"/>
          </w:tcPr>
          <w:p w14:paraId="63E95B23" w14:textId="77777777" w:rsidR="00C86885" w:rsidRPr="007C6641" w:rsidRDefault="00C86885" w:rsidP="00C86885">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dalyviai</w:t>
            </w:r>
          </w:p>
        </w:tc>
        <w:tc>
          <w:tcPr>
            <w:tcW w:w="3146" w:type="dxa"/>
            <w:vAlign w:val="center"/>
          </w:tcPr>
          <w:p w14:paraId="0A5A406F" w14:textId="77777777" w:rsidR="00C86885" w:rsidRPr="007C6641" w:rsidRDefault="00C86885" w:rsidP="00C86885">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vieta</w:t>
            </w:r>
          </w:p>
        </w:tc>
      </w:tr>
      <w:tr w:rsidR="00C86885" w:rsidRPr="007C6641" w14:paraId="40787778" w14:textId="77777777" w:rsidTr="007C6641">
        <w:tc>
          <w:tcPr>
            <w:tcW w:w="4315" w:type="dxa"/>
          </w:tcPr>
          <w:p w14:paraId="5F094F3B" w14:textId="0A9779CB" w:rsidR="00C86885" w:rsidRPr="007C6641" w:rsidRDefault="00C86885" w:rsidP="003179E9">
            <w:pPr>
              <w:tabs>
                <w:tab w:val="left" w:pos="1440"/>
                <w:tab w:val="left" w:pos="1620"/>
                <w:tab w:val="left" w:pos="1710"/>
              </w:tabs>
              <w:rPr>
                <w:rFonts w:ascii="Times New Roman" w:hAnsi="Times New Roman" w:cs="Times New Roman"/>
                <w:b/>
                <w:sz w:val="24"/>
                <w:szCs w:val="24"/>
                <w:lang w:val="lt-LT" w:eastAsia="lt-LT"/>
              </w:rPr>
            </w:pPr>
            <w:r w:rsidRPr="007C6641">
              <w:rPr>
                <w:rFonts w:ascii="Times New Roman" w:hAnsi="Times New Roman" w:cs="Times New Roman"/>
                <w:sz w:val="24"/>
                <w:szCs w:val="24"/>
                <w:lang w:val="lt-LT"/>
              </w:rPr>
              <w:t>Sustiprinti tikslinės grupės gebėjimus orientuotis ES teisinėje ir  institucinėje sistemoje pagal galiojančias ES sutartis, padedant Mokymų dalyviams:</w:t>
            </w:r>
          </w:p>
          <w:p w14:paraId="4BA153B1" w14:textId="77777777"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susipažinti su ES teisinės ir institucinės sistemos pagrindais, suprasti, ką reiškia ES teisės viršenybė, pasigilinti į ES institucinius ir procedūrinius veikimo principus;</w:t>
            </w:r>
          </w:p>
          <w:p w14:paraId="5A04553F" w14:textId="77777777"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 xml:space="preserve">suprasti, kurie klausimai sprendžiami ES lygiu, o kurie </w:t>
            </w:r>
            <w:r w:rsidRPr="007C6641">
              <w:rPr>
                <w:w w:val="105"/>
                <w:szCs w:val="24"/>
                <w:lang w:val="lt-LT"/>
              </w:rPr>
              <w:t>–</w:t>
            </w:r>
            <w:r w:rsidRPr="007C6641">
              <w:rPr>
                <w:szCs w:val="24"/>
                <w:lang w:val="lt-LT"/>
              </w:rPr>
              <w:t xml:space="preserve"> valstybių narių nacionaliniu lygiu, perprasti subsidiarumo principo taikymą;</w:t>
            </w:r>
          </w:p>
          <w:p w14:paraId="1207FCC2" w14:textId="1F008FE5"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suvokti ES institucijų funkcijas, veiklos principus ir vaidmenį priimant ES sprendimus;</w:t>
            </w:r>
          </w:p>
          <w:p w14:paraId="37028E3B" w14:textId="77777777"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susipažinti su ES deleguotaisiais ir įgyvendinamaisiais teisės aktais, jų prigimtimi ir praktinio įgyvendinimo aspektais;</w:t>
            </w:r>
          </w:p>
          <w:p w14:paraId="3D51964C" w14:textId="1E100C65"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sužinoti, kaip kasdienis darbas Lietuvos institucijose siejasi su ES teisės aktų rengimu, priėmimu ar taikymu;</w:t>
            </w:r>
          </w:p>
          <w:p w14:paraId="7DFFB35A" w14:textId="53814A50"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patobulinti gebėjimus kasdieniniame darbe identifikuoti ir suprasti ES kontekstą;</w:t>
            </w:r>
          </w:p>
          <w:p w14:paraId="55908A6A" w14:textId="1D575CC5" w:rsidR="00C86885" w:rsidRPr="007C6641" w:rsidRDefault="00C86885" w:rsidP="00B51728">
            <w:pPr>
              <w:pStyle w:val="ListParagraph"/>
              <w:numPr>
                <w:ilvl w:val="0"/>
                <w:numId w:val="23"/>
              </w:numPr>
              <w:tabs>
                <w:tab w:val="left" w:pos="990"/>
                <w:tab w:val="left" w:pos="1440"/>
                <w:tab w:val="left" w:pos="1710"/>
                <w:tab w:val="left" w:pos="1800"/>
              </w:tabs>
              <w:ind w:left="252" w:hanging="252"/>
              <w:rPr>
                <w:b/>
                <w:szCs w:val="24"/>
                <w:lang w:val="lt-LT" w:eastAsia="lt-LT"/>
              </w:rPr>
            </w:pPr>
            <w:r w:rsidRPr="007C6641">
              <w:rPr>
                <w:szCs w:val="24"/>
                <w:lang w:val="lt-LT"/>
              </w:rPr>
              <w:t>suprasti, kokia yra pirmininkavimo ES Tarybai tvarka ir taisyklės, pirmininkaujančios valstybės atsakomybė ir funkcijos.</w:t>
            </w:r>
          </w:p>
          <w:p w14:paraId="42738F78" w14:textId="6CFDCD97" w:rsidR="00C86885" w:rsidRPr="007C6641" w:rsidRDefault="00C86885" w:rsidP="003179E9">
            <w:pPr>
              <w:rPr>
                <w:rFonts w:ascii="Times New Roman" w:hAnsi="Times New Roman" w:cs="Times New Roman"/>
                <w:sz w:val="24"/>
                <w:szCs w:val="24"/>
                <w:lang w:val="lt-LT"/>
              </w:rPr>
            </w:pPr>
          </w:p>
        </w:tc>
        <w:tc>
          <w:tcPr>
            <w:tcW w:w="1800" w:type="dxa"/>
          </w:tcPr>
          <w:p w14:paraId="00E029FA" w14:textId="3A28C478" w:rsidR="00C86885" w:rsidRPr="007C6641" w:rsidRDefault="00C86885" w:rsidP="003179E9">
            <w:pPr>
              <w:rPr>
                <w:rFonts w:ascii="Times New Roman" w:hAnsi="Times New Roman" w:cs="Times New Roman"/>
                <w:sz w:val="24"/>
                <w:szCs w:val="24"/>
                <w:lang w:val="lt-LT"/>
              </w:rPr>
            </w:pPr>
            <w:r w:rsidRPr="007C6641">
              <w:rPr>
                <w:rFonts w:ascii="Times New Roman" w:hAnsi="Times New Roman" w:cs="Times New Roman"/>
                <w:iCs/>
                <w:sz w:val="24"/>
                <w:szCs w:val="24"/>
                <w:lang w:val="lt-LT" w:eastAsia="ar-SA"/>
              </w:rPr>
              <w:t>Ne mažiau kaip 70 proc. laiko skiriama praktinėms užduotims, simuliacijom</w:t>
            </w:r>
            <w:r w:rsidR="003179E9" w:rsidRPr="007C6641">
              <w:rPr>
                <w:rFonts w:ascii="Times New Roman" w:hAnsi="Times New Roman" w:cs="Times New Roman"/>
                <w:iCs/>
                <w:sz w:val="24"/>
                <w:szCs w:val="24"/>
                <w:lang w:val="lt-LT" w:eastAsia="ar-SA"/>
              </w:rPr>
              <w:t>s</w:t>
            </w:r>
            <w:r w:rsidRPr="007C6641">
              <w:rPr>
                <w:rFonts w:ascii="Times New Roman" w:hAnsi="Times New Roman" w:cs="Times New Roman"/>
                <w:iCs/>
                <w:sz w:val="24"/>
                <w:szCs w:val="24"/>
                <w:lang w:val="lt-LT" w:eastAsia="ar-SA"/>
              </w:rPr>
              <w:t>, aptarimams.</w:t>
            </w:r>
          </w:p>
        </w:tc>
        <w:tc>
          <w:tcPr>
            <w:tcW w:w="3150" w:type="dxa"/>
          </w:tcPr>
          <w:p w14:paraId="333C3A3B" w14:textId="33360A77" w:rsidR="00C86885" w:rsidRPr="007C6641" w:rsidRDefault="00C86885" w:rsidP="003179E9">
            <w:pPr>
              <w:tabs>
                <w:tab w:val="left" w:pos="990"/>
                <w:tab w:val="left" w:pos="1440"/>
                <w:tab w:val="left" w:pos="1620"/>
                <w:tab w:val="left" w:pos="1800"/>
              </w:tabs>
              <w:rPr>
                <w:rFonts w:ascii="Times New Roman" w:hAnsi="Times New Roman" w:cs="Times New Roman"/>
                <w:b/>
                <w:sz w:val="24"/>
                <w:szCs w:val="24"/>
                <w:lang w:val="lt-LT" w:eastAsia="lt-LT"/>
              </w:rPr>
            </w:pPr>
            <w:r w:rsidRPr="007C6641">
              <w:rPr>
                <w:rFonts w:ascii="Times New Roman" w:hAnsi="Times New Roman" w:cs="Times New Roman"/>
                <w:bCs/>
                <w:sz w:val="24"/>
                <w:szCs w:val="24"/>
                <w:lang w:val="lt-LT"/>
              </w:rPr>
              <w:t>Mokymų trukmė vienai grupei – 2 dienos (16 ak. val.).</w:t>
            </w:r>
          </w:p>
          <w:p w14:paraId="73C8E4DF" w14:textId="77777777" w:rsidR="00C86885" w:rsidRPr="007C6641" w:rsidRDefault="00C86885" w:rsidP="003179E9">
            <w:pPr>
              <w:tabs>
                <w:tab w:val="left" w:pos="990"/>
                <w:tab w:val="left" w:pos="1440"/>
                <w:tab w:val="left" w:pos="1620"/>
                <w:tab w:val="left" w:pos="1800"/>
              </w:tabs>
              <w:rPr>
                <w:rFonts w:ascii="Times New Roman" w:hAnsi="Times New Roman" w:cs="Times New Roman"/>
                <w:bCs/>
                <w:sz w:val="24"/>
                <w:szCs w:val="24"/>
                <w:lang w:val="lt-LT"/>
              </w:rPr>
            </w:pPr>
          </w:p>
          <w:p w14:paraId="322C260D" w14:textId="51D30EDA" w:rsidR="00C86885" w:rsidRPr="007C6641" w:rsidRDefault="00C86885" w:rsidP="003179E9">
            <w:pPr>
              <w:tabs>
                <w:tab w:val="left" w:pos="990"/>
                <w:tab w:val="left" w:pos="1440"/>
                <w:tab w:val="left" w:pos="1620"/>
                <w:tab w:val="left" w:pos="1800"/>
              </w:tabs>
              <w:rPr>
                <w:rFonts w:ascii="Times New Roman" w:hAnsi="Times New Roman" w:cs="Times New Roman"/>
                <w:bCs/>
                <w:sz w:val="24"/>
                <w:szCs w:val="24"/>
                <w:lang w:val="lt-LT"/>
              </w:rPr>
            </w:pPr>
            <w:r w:rsidRPr="007C6641">
              <w:rPr>
                <w:rFonts w:ascii="Times New Roman" w:hAnsi="Times New Roman" w:cs="Times New Roman"/>
                <w:bCs/>
                <w:sz w:val="24"/>
                <w:szCs w:val="24"/>
                <w:lang w:val="lt-LT"/>
              </w:rPr>
              <w:t xml:space="preserve">Bendras mokymų dienų skaičius: </w:t>
            </w:r>
            <w:r w:rsidR="000502D3">
              <w:rPr>
                <w:rFonts w:ascii="Times New Roman" w:hAnsi="Times New Roman" w:cs="Times New Roman"/>
                <w:bCs/>
                <w:sz w:val="24"/>
                <w:szCs w:val="24"/>
                <w:lang w:val="lt-LT"/>
              </w:rPr>
              <w:t>18</w:t>
            </w:r>
            <w:r w:rsidR="000502D3" w:rsidRPr="007C6641">
              <w:rPr>
                <w:rFonts w:ascii="Times New Roman" w:hAnsi="Times New Roman" w:cs="Times New Roman"/>
                <w:bCs/>
                <w:sz w:val="24"/>
                <w:szCs w:val="24"/>
                <w:lang w:val="lt-LT"/>
              </w:rPr>
              <w:t xml:space="preserve"> </w:t>
            </w:r>
            <w:r w:rsidRPr="007C6641">
              <w:rPr>
                <w:rFonts w:ascii="Times New Roman" w:hAnsi="Times New Roman" w:cs="Times New Roman"/>
                <w:bCs/>
                <w:sz w:val="24"/>
                <w:szCs w:val="24"/>
                <w:lang w:val="lt-LT"/>
              </w:rPr>
              <w:t>dien</w:t>
            </w:r>
            <w:r w:rsidR="000502D3">
              <w:rPr>
                <w:rFonts w:ascii="Times New Roman" w:hAnsi="Times New Roman" w:cs="Times New Roman"/>
                <w:bCs/>
                <w:sz w:val="24"/>
                <w:szCs w:val="24"/>
                <w:lang w:val="lt-LT"/>
              </w:rPr>
              <w:t>ų</w:t>
            </w:r>
            <w:r w:rsidRPr="007C6641">
              <w:rPr>
                <w:rFonts w:ascii="Times New Roman" w:hAnsi="Times New Roman" w:cs="Times New Roman"/>
                <w:bCs/>
                <w:sz w:val="24"/>
                <w:szCs w:val="24"/>
                <w:lang w:val="lt-LT"/>
              </w:rPr>
              <w:t xml:space="preserve"> (</w:t>
            </w:r>
            <w:r w:rsidR="000502D3">
              <w:rPr>
                <w:rFonts w:ascii="Times New Roman" w:hAnsi="Times New Roman" w:cs="Times New Roman"/>
                <w:bCs/>
                <w:sz w:val="24"/>
                <w:szCs w:val="24"/>
                <w:lang w:val="lt-LT"/>
              </w:rPr>
              <w:t>144</w:t>
            </w:r>
            <w:r w:rsidR="000502D3" w:rsidRPr="007C6641">
              <w:rPr>
                <w:rFonts w:ascii="Times New Roman" w:hAnsi="Times New Roman" w:cs="Times New Roman"/>
                <w:bCs/>
                <w:sz w:val="24"/>
                <w:szCs w:val="24"/>
                <w:lang w:val="lt-LT"/>
              </w:rPr>
              <w:t xml:space="preserve"> </w:t>
            </w:r>
            <w:r w:rsidRPr="007C6641">
              <w:rPr>
                <w:rFonts w:ascii="Times New Roman" w:hAnsi="Times New Roman" w:cs="Times New Roman"/>
                <w:bCs/>
                <w:sz w:val="24"/>
                <w:szCs w:val="24"/>
                <w:lang w:val="lt-LT"/>
              </w:rPr>
              <w:t>ak. val.).</w:t>
            </w:r>
          </w:p>
          <w:p w14:paraId="6586B7E1" w14:textId="77777777" w:rsidR="00C86885" w:rsidRPr="007C6641" w:rsidRDefault="00C86885" w:rsidP="003179E9">
            <w:pPr>
              <w:tabs>
                <w:tab w:val="left" w:pos="990"/>
                <w:tab w:val="left" w:pos="1440"/>
                <w:tab w:val="left" w:pos="1620"/>
                <w:tab w:val="left" w:pos="1800"/>
              </w:tabs>
              <w:rPr>
                <w:rFonts w:ascii="Times New Roman" w:hAnsi="Times New Roman" w:cs="Times New Roman"/>
                <w:b/>
                <w:sz w:val="24"/>
                <w:szCs w:val="24"/>
                <w:lang w:val="lt-LT" w:eastAsia="lt-LT"/>
              </w:rPr>
            </w:pPr>
          </w:p>
          <w:p w14:paraId="62BC8F9F" w14:textId="2AAEE8F9" w:rsidR="00C86885" w:rsidRPr="007C6641" w:rsidRDefault="00C86885" w:rsidP="003179E9">
            <w:pPr>
              <w:tabs>
                <w:tab w:val="left" w:pos="990"/>
                <w:tab w:val="left" w:pos="1440"/>
                <w:tab w:val="left" w:pos="1620"/>
                <w:tab w:val="left" w:pos="1800"/>
              </w:tabs>
              <w:rPr>
                <w:rFonts w:ascii="Times New Roman" w:hAnsi="Times New Roman" w:cs="Times New Roman"/>
                <w:sz w:val="24"/>
                <w:szCs w:val="24"/>
                <w:lang w:val="lt-LT"/>
              </w:rPr>
            </w:pPr>
            <w:r w:rsidRPr="007C6641">
              <w:rPr>
                <w:rFonts w:ascii="Times New Roman" w:hAnsi="Times New Roman" w:cs="Times New Roman"/>
                <w:sz w:val="24"/>
                <w:szCs w:val="24"/>
                <w:lang w:val="lt-LT"/>
              </w:rPr>
              <w:t>Mokymų laikas: 9.00</w:t>
            </w:r>
            <w:r w:rsidRPr="007C6641">
              <w:rPr>
                <w:rFonts w:ascii="Times New Roman" w:hAnsi="Times New Roman" w:cs="Times New Roman"/>
                <w:w w:val="105"/>
                <w:sz w:val="24"/>
                <w:szCs w:val="24"/>
                <w:lang w:val="lt-LT"/>
              </w:rPr>
              <w:t>–</w:t>
            </w:r>
            <w:r w:rsidRPr="007C6641">
              <w:rPr>
                <w:rFonts w:ascii="Times New Roman" w:hAnsi="Times New Roman" w:cs="Times New Roman"/>
                <w:sz w:val="24"/>
                <w:szCs w:val="24"/>
                <w:lang w:val="lt-LT"/>
              </w:rPr>
              <w:t xml:space="preserve">17.00 val. darbo dienomis. </w:t>
            </w:r>
          </w:p>
          <w:p w14:paraId="184503C9" w14:textId="77777777" w:rsidR="00C86885" w:rsidRPr="007C6641" w:rsidRDefault="00C86885" w:rsidP="003179E9">
            <w:pPr>
              <w:tabs>
                <w:tab w:val="left" w:pos="990"/>
                <w:tab w:val="left" w:pos="1440"/>
                <w:tab w:val="left" w:pos="1620"/>
                <w:tab w:val="left" w:pos="1800"/>
              </w:tabs>
              <w:rPr>
                <w:rFonts w:ascii="Times New Roman" w:hAnsi="Times New Roman" w:cs="Times New Roman"/>
                <w:b/>
                <w:sz w:val="24"/>
                <w:szCs w:val="24"/>
                <w:lang w:val="lt-LT" w:eastAsia="lt-LT"/>
              </w:rPr>
            </w:pPr>
          </w:p>
          <w:p w14:paraId="77C4A860" w14:textId="6ABCAA75" w:rsidR="00C86885" w:rsidRPr="007C6641" w:rsidRDefault="00C86885" w:rsidP="003179E9">
            <w:pPr>
              <w:rPr>
                <w:rFonts w:ascii="Times New Roman" w:hAnsi="Times New Roman" w:cs="Times New Roman"/>
                <w:sz w:val="24"/>
                <w:szCs w:val="24"/>
                <w:lang w:val="lt-LT"/>
              </w:rPr>
            </w:pPr>
            <w:r w:rsidRPr="007C6641">
              <w:rPr>
                <w:rFonts w:ascii="Times New Roman" w:hAnsi="Times New Roman" w:cs="Times New Roman"/>
                <w:sz w:val="24"/>
                <w:szCs w:val="24"/>
                <w:lang w:val="lt-LT"/>
              </w:rPr>
              <w:t>Mokymų būdas:</w:t>
            </w:r>
            <w:r w:rsidRPr="007C6641">
              <w:rPr>
                <w:rFonts w:ascii="Times New Roman" w:hAnsi="Times New Roman" w:cs="Times New Roman"/>
                <w:b/>
                <w:bCs/>
                <w:sz w:val="24"/>
                <w:szCs w:val="24"/>
                <w:lang w:val="lt-LT"/>
              </w:rPr>
              <w:t xml:space="preserve"> </w:t>
            </w:r>
            <w:r w:rsidRPr="007C6641">
              <w:rPr>
                <w:rFonts w:ascii="Times New Roman" w:hAnsi="Times New Roman" w:cs="Times New Roman"/>
                <w:sz w:val="24"/>
                <w:szCs w:val="24"/>
                <w:lang w:val="lt-LT"/>
              </w:rPr>
              <w:t>nuotolini</w:t>
            </w:r>
            <w:r w:rsidR="00FD7AB8">
              <w:rPr>
                <w:rFonts w:ascii="Times New Roman" w:hAnsi="Times New Roman" w:cs="Times New Roman"/>
                <w:sz w:val="24"/>
                <w:szCs w:val="24"/>
                <w:lang w:val="lt-LT"/>
              </w:rPr>
              <w:t>ai.</w:t>
            </w:r>
          </w:p>
        </w:tc>
        <w:tc>
          <w:tcPr>
            <w:tcW w:w="2610" w:type="dxa"/>
          </w:tcPr>
          <w:p w14:paraId="0684C985" w14:textId="77777777" w:rsidR="006D679D" w:rsidRPr="007C6641" w:rsidRDefault="00C86885" w:rsidP="006D679D">
            <w:pPr>
              <w:tabs>
                <w:tab w:val="left" w:pos="990"/>
                <w:tab w:val="left" w:pos="1440"/>
                <w:tab w:val="left" w:pos="1620"/>
                <w:tab w:val="left" w:pos="1800"/>
              </w:tabs>
              <w:jc w:val="both"/>
              <w:rPr>
                <w:rFonts w:ascii="Times New Roman" w:hAnsi="Times New Roman" w:cs="Times New Roman"/>
                <w:b/>
                <w:bCs/>
                <w:sz w:val="24"/>
                <w:szCs w:val="24"/>
                <w:lang w:val="lt-LT" w:eastAsia="lt-LT"/>
              </w:rPr>
            </w:pPr>
            <w:r w:rsidRPr="007C6641">
              <w:rPr>
                <w:rFonts w:ascii="Times New Roman" w:hAnsi="Times New Roman" w:cs="Times New Roman"/>
                <w:bCs/>
                <w:sz w:val="24"/>
                <w:szCs w:val="24"/>
                <w:lang w:val="lt-LT"/>
              </w:rPr>
              <w:t xml:space="preserve">Mokymuose dalyvaus </w:t>
            </w:r>
            <w:r w:rsidR="006D679D" w:rsidRPr="007C6641">
              <w:rPr>
                <w:rFonts w:ascii="Times New Roman" w:hAnsi="Times New Roman" w:cs="Times New Roman"/>
                <w:color w:val="333333"/>
                <w:sz w:val="24"/>
                <w:szCs w:val="24"/>
                <w:lang w:val="lt-LT"/>
              </w:rPr>
              <w:t>ne mažiau 330 ir ne daugiau 340 asmenų</w:t>
            </w:r>
            <w:r w:rsidR="006D679D" w:rsidRPr="007C6641">
              <w:rPr>
                <w:rFonts w:ascii="Times New Roman" w:eastAsia="Segoe UI" w:hAnsi="Times New Roman" w:cs="Times New Roman"/>
                <w:color w:val="333333"/>
                <w:sz w:val="24"/>
                <w:szCs w:val="24"/>
                <w:lang w:val="lt-LT"/>
              </w:rPr>
              <w:t>.</w:t>
            </w:r>
          </w:p>
          <w:p w14:paraId="46CDA466"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p>
          <w:p w14:paraId="4E7C51A3" w14:textId="2E9B5C27" w:rsidR="00C86885" w:rsidRPr="007C6641" w:rsidRDefault="006D679D" w:rsidP="006D679D">
            <w:pPr>
              <w:tabs>
                <w:tab w:val="left" w:pos="990"/>
                <w:tab w:val="left" w:pos="1440"/>
                <w:tab w:val="left" w:pos="1620"/>
                <w:tab w:val="left" w:pos="1800"/>
              </w:tabs>
              <w:rPr>
                <w:rFonts w:ascii="Times New Roman" w:hAnsi="Times New Roman" w:cs="Times New Roman"/>
                <w:sz w:val="24"/>
                <w:szCs w:val="24"/>
                <w:lang w:val="lt-LT"/>
              </w:rPr>
            </w:pPr>
            <w:r w:rsidRPr="00931DB8">
              <w:rPr>
                <w:rFonts w:ascii="Times New Roman" w:hAnsi="Times New Roman" w:cs="Times New Roman"/>
                <w:color w:val="333333"/>
                <w:sz w:val="24"/>
                <w:szCs w:val="24"/>
                <w:lang w:val="lt-LT"/>
              </w:rPr>
              <w:t xml:space="preserve">Vieną grupę sudarys </w:t>
            </w:r>
            <w:r w:rsidR="00C032AD">
              <w:rPr>
                <w:rFonts w:ascii="Times New Roman" w:hAnsi="Times New Roman" w:cs="Times New Roman"/>
                <w:color w:val="333333"/>
                <w:sz w:val="24"/>
                <w:szCs w:val="24"/>
                <w:lang w:val="lt-LT"/>
              </w:rPr>
              <w:t>iki 40 asmenų</w:t>
            </w:r>
            <w:r w:rsidR="00931DB8" w:rsidRPr="00931DB8">
              <w:rPr>
                <w:rFonts w:ascii="Times New Roman" w:hAnsi="Times New Roman" w:cs="Times New Roman"/>
                <w:color w:val="333333"/>
                <w:sz w:val="24"/>
                <w:szCs w:val="24"/>
                <w:lang w:val="lt-LT"/>
              </w:rPr>
              <w:t>, planuojama 9 grupės</w:t>
            </w:r>
            <w:r w:rsidR="00931DB8">
              <w:rPr>
                <w:rFonts w:ascii="Times New Roman" w:hAnsi="Times New Roman" w:cs="Times New Roman"/>
                <w:color w:val="333333"/>
                <w:sz w:val="24"/>
                <w:szCs w:val="24"/>
                <w:lang w:val="lt-LT"/>
              </w:rPr>
              <w:t>.</w:t>
            </w:r>
            <w:r w:rsidR="00931DB8" w:rsidRPr="007C6641">
              <w:rPr>
                <w:rFonts w:ascii="Times New Roman" w:hAnsi="Times New Roman" w:cs="Times New Roman"/>
                <w:sz w:val="24"/>
                <w:szCs w:val="24"/>
                <w:lang w:val="lt-LT"/>
              </w:rPr>
              <w:t xml:space="preserve"> </w:t>
            </w:r>
          </w:p>
        </w:tc>
        <w:tc>
          <w:tcPr>
            <w:tcW w:w="3146" w:type="dxa"/>
          </w:tcPr>
          <w:p w14:paraId="1254CBE2" w14:textId="51DBDEF0" w:rsidR="00C86885" w:rsidRPr="007C6641" w:rsidRDefault="00C86885" w:rsidP="003179E9">
            <w:pPr>
              <w:rPr>
                <w:rFonts w:ascii="Times New Roman" w:hAnsi="Times New Roman" w:cs="Times New Roman"/>
                <w:sz w:val="24"/>
                <w:szCs w:val="24"/>
                <w:lang w:val="lt-LT"/>
              </w:rPr>
            </w:pPr>
          </w:p>
          <w:p w14:paraId="5A1E65A2" w14:textId="77777777" w:rsidR="00C86885" w:rsidRPr="007C6641" w:rsidRDefault="00C86885" w:rsidP="003179E9">
            <w:pPr>
              <w:rPr>
                <w:rFonts w:ascii="Times New Roman" w:hAnsi="Times New Roman" w:cs="Times New Roman"/>
                <w:sz w:val="24"/>
                <w:szCs w:val="24"/>
                <w:lang w:val="lt-LT"/>
              </w:rPr>
            </w:pPr>
          </w:p>
        </w:tc>
      </w:tr>
    </w:tbl>
    <w:p w14:paraId="4FD7598F" w14:textId="77777777" w:rsidR="00B47FE0" w:rsidRPr="007C6641" w:rsidRDefault="00B47FE0" w:rsidP="002B4AF0">
      <w:pPr>
        <w:jc w:val="both"/>
        <w:rPr>
          <w:rFonts w:ascii="Times New Roman" w:hAnsi="Times New Roman" w:cs="Times New Roman"/>
          <w:sz w:val="24"/>
          <w:szCs w:val="24"/>
        </w:rPr>
      </w:pPr>
    </w:p>
    <w:p w14:paraId="4A1A7A9D" w14:textId="0D995ED2" w:rsidR="002B4AF0" w:rsidRPr="007C6641" w:rsidRDefault="002B4AF0" w:rsidP="002B4AF0">
      <w:pPr>
        <w:jc w:val="both"/>
        <w:rPr>
          <w:rFonts w:ascii="Times New Roman" w:hAnsi="Times New Roman" w:cs="Times New Roman"/>
          <w:b/>
          <w:bCs/>
          <w:sz w:val="24"/>
          <w:szCs w:val="24"/>
        </w:rPr>
      </w:pPr>
      <w:r w:rsidRPr="007C6641">
        <w:rPr>
          <w:rFonts w:ascii="Times New Roman" w:hAnsi="Times New Roman" w:cs="Times New Roman"/>
          <w:b/>
          <w:bCs/>
          <w:iCs/>
          <w:sz w:val="24"/>
          <w:szCs w:val="24"/>
          <w:lang w:eastAsia="ar-SA"/>
        </w:rPr>
        <w:t xml:space="preserve">Mokymai </w:t>
      </w:r>
      <w:r w:rsidRPr="007C6641">
        <w:rPr>
          <w:rFonts w:ascii="Times New Roman" w:hAnsi="Times New Roman" w:cs="Times New Roman"/>
          <w:b/>
          <w:iCs/>
          <w:sz w:val="24"/>
          <w:szCs w:val="24"/>
          <w:lang w:eastAsia="ar-SA"/>
        </w:rPr>
        <w:t xml:space="preserve">apie </w:t>
      </w:r>
      <w:r w:rsidRPr="007C6641">
        <w:rPr>
          <w:rFonts w:ascii="Times New Roman" w:hAnsi="Times New Roman" w:cs="Times New Roman"/>
          <w:b/>
          <w:i/>
          <w:sz w:val="24"/>
          <w:szCs w:val="24"/>
          <w:lang w:eastAsia="ar-SA"/>
        </w:rPr>
        <w:t>sprendimų priėmimą ES</w:t>
      </w:r>
    </w:p>
    <w:tbl>
      <w:tblPr>
        <w:tblStyle w:val="TableGrid"/>
        <w:tblW w:w="15021" w:type="dxa"/>
        <w:tblLayout w:type="fixed"/>
        <w:tblLook w:val="04A0" w:firstRow="1" w:lastRow="0" w:firstColumn="1" w:lastColumn="0" w:noHBand="0" w:noVBand="1"/>
      </w:tblPr>
      <w:tblGrid>
        <w:gridCol w:w="4315"/>
        <w:gridCol w:w="1800"/>
        <w:gridCol w:w="3150"/>
        <w:gridCol w:w="2610"/>
        <w:gridCol w:w="3146"/>
      </w:tblGrid>
      <w:tr w:rsidR="002B4AF0" w:rsidRPr="007C6641" w14:paraId="12E47ED9" w14:textId="77777777" w:rsidTr="007C6641">
        <w:tc>
          <w:tcPr>
            <w:tcW w:w="4315" w:type="dxa"/>
            <w:vAlign w:val="center"/>
          </w:tcPr>
          <w:p w14:paraId="74DEAB74" w14:textId="77777777" w:rsidR="002B4AF0" w:rsidRPr="007C6641" w:rsidRDefault="002B4AF0" w:rsidP="00F5631C">
            <w:pPr>
              <w:jc w:val="center"/>
              <w:rPr>
                <w:rFonts w:ascii="Times New Roman" w:hAnsi="Times New Roman" w:cs="Times New Roman"/>
                <w:b/>
                <w:sz w:val="24"/>
                <w:szCs w:val="24"/>
                <w:lang w:val="lt-LT"/>
              </w:rPr>
            </w:pPr>
            <w:r w:rsidRPr="007C6641">
              <w:rPr>
                <w:rFonts w:ascii="Times New Roman" w:hAnsi="Times New Roman" w:cs="Times New Roman"/>
                <w:b/>
                <w:sz w:val="24"/>
                <w:szCs w:val="24"/>
                <w:lang w:val="lt-LT"/>
              </w:rPr>
              <w:t>Mokymų tikslas ir siekiami sustiprinti gebėjimai</w:t>
            </w:r>
          </w:p>
        </w:tc>
        <w:tc>
          <w:tcPr>
            <w:tcW w:w="1800" w:type="dxa"/>
            <w:vAlign w:val="center"/>
          </w:tcPr>
          <w:p w14:paraId="1D6479DA" w14:textId="77777777" w:rsidR="002B4AF0" w:rsidRPr="007C6641" w:rsidRDefault="002B4AF0"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metodai</w:t>
            </w:r>
          </w:p>
        </w:tc>
        <w:tc>
          <w:tcPr>
            <w:tcW w:w="3150" w:type="dxa"/>
            <w:vAlign w:val="center"/>
          </w:tcPr>
          <w:p w14:paraId="32A36BA6" w14:textId="77777777" w:rsidR="002B4AF0" w:rsidRPr="007C6641" w:rsidRDefault="002B4AF0"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apimtis laike ir mokymų būdas</w:t>
            </w:r>
          </w:p>
        </w:tc>
        <w:tc>
          <w:tcPr>
            <w:tcW w:w="2610" w:type="dxa"/>
            <w:vAlign w:val="center"/>
          </w:tcPr>
          <w:p w14:paraId="426595C6" w14:textId="77777777" w:rsidR="002B4AF0" w:rsidRPr="007C6641" w:rsidRDefault="002B4AF0"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dalyviai</w:t>
            </w:r>
          </w:p>
        </w:tc>
        <w:tc>
          <w:tcPr>
            <w:tcW w:w="3146" w:type="dxa"/>
            <w:vAlign w:val="center"/>
          </w:tcPr>
          <w:p w14:paraId="4E2F97EF" w14:textId="77777777" w:rsidR="002B4AF0" w:rsidRPr="007C6641" w:rsidRDefault="002B4AF0"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vieta</w:t>
            </w:r>
          </w:p>
        </w:tc>
      </w:tr>
      <w:tr w:rsidR="002B4AF0" w:rsidRPr="007C6641" w14:paraId="69E93C10" w14:textId="77777777" w:rsidTr="007C6641">
        <w:tc>
          <w:tcPr>
            <w:tcW w:w="4315" w:type="dxa"/>
          </w:tcPr>
          <w:p w14:paraId="02ABDDD9" w14:textId="6E8AB615" w:rsidR="00B51728" w:rsidRPr="007C6641" w:rsidRDefault="00B51728" w:rsidP="00B51728">
            <w:pPr>
              <w:tabs>
                <w:tab w:val="left" w:pos="990"/>
                <w:tab w:val="left" w:pos="1440"/>
                <w:tab w:val="left" w:pos="1620"/>
                <w:tab w:val="left" w:pos="1800"/>
              </w:tabs>
              <w:rPr>
                <w:rFonts w:ascii="Times New Roman" w:hAnsi="Times New Roman" w:cs="Times New Roman"/>
                <w:sz w:val="24"/>
                <w:szCs w:val="24"/>
                <w:lang w:val="lt-LT"/>
              </w:rPr>
            </w:pPr>
            <w:r w:rsidRPr="007C6641">
              <w:rPr>
                <w:rFonts w:ascii="Times New Roman" w:hAnsi="Times New Roman" w:cs="Times New Roman"/>
                <w:sz w:val="24"/>
                <w:szCs w:val="24"/>
                <w:lang w:val="lt-LT"/>
              </w:rPr>
              <w:t>Sustiprinti tikslinės grupės gebėjimus suprasti, kaip veikia ES sprendimų priėmimo sistema, padedant Mokymų dalyviams:</w:t>
            </w:r>
          </w:p>
          <w:p w14:paraId="282732C9" w14:textId="77777777"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suprasti ES teisės akto rengimo ir svarstymo etapus, sprendimo priėmimo būdus, atskirų ES institucijų vaidmenį;</w:t>
            </w:r>
          </w:p>
          <w:p w14:paraId="0D90E387" w14:textId="609D8D61"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suprasti ES teisės akto projekto kelią ES Tarybos darbo grupių ir komitetų susitikimuose, COREPER ir Tarybų posėdžiuose, šių darbinių struktūrų kompetencijų sritis, procedūras, nusistovėjusias praktikas;</w:t>
            </w:r>
          </w:p>
          <w:p w14:paraId="0A756470" w14:textId="3B015FF3"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suprasti, kaip veikia bendro sprendimo procedūra, išryškinti Europos Parlamento vaidmenį, išsamiai paaiškinti skirtingus teisėkūros etapus, procedūras ir praktinius aspektus, aptarti trilogus, per praktinius pavyzdžius atskleisti, kur slypi trilogų sudėtingumas;</w:t>
            </w:r>
          </w:p>
          <w:p w14:paraId="549AC2DD" w14:textId="1267ED29"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suprasti ES Tarybos generalinio sekretoriato ir ES Tarybos teisės tarnybos funkcijas, šių tarnybų pagalbą ES Tarybai pirmininkaujančiai valstybei;</w:t>
            </w:r>
          </w:p>
          <w:p w14:paraId="3A2D58AC" w14:textId="77777777"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mokėti trumpai žodžiu ir raštu perteikti teisės akto projekto esmę, gebėti apibrėžti siektiną derybų dėl ES teisės akto projekto galutinės versijos (minimalų ir maksimalų) rezultatą; gebėti identifikuoti galimas palaikančias ir prieštaraujančias šalis;</w:t>
            </w:r>
          </w:p>
          <w:p w14:paraId="3A94944C" w14:textId="76E64077"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mokėti 5</w:t>
            </w:r>
            <w:r w:rsidRPr="007C6641">
              <w:rPr>
                <w:w w:val="105"/>
                <w:szCs w:val="24"/>
                <w:lang w:val="lt-LT"/>
              </w:rPr>
              <w:t>–</w:t>
            </w:r>
            <w:r w:rsidRPr="007C6641">
              <w:rPr>
                <w:szCs w:val="24"/>
                <w:lang w:val="lt-LT"/>
              </w:rPr>
              <w:t>6 sakiniais žodžiu ir raštu apibendrinti vykusių diskusijų dėl ES teisės projekto eigą, pasiektus rezultatus ir pateikti siūlymus dėl kitų žingsnių;</w:t>
            </w:r>
          </w:p>
          <w:p w14:paraId="7109F05D" w14:textId="0DE22284" w:rsidR="00B51728" w:rsidRPr="007C6641" w:rsidRDefault="00B51728" w:rsidP="00B51728">
            <w:pPr>
              <w:pStyle w:val="ListParagraph"/>
              <w:numPr>
                <w:ilvl w:val="0"/>
                <w:numId w:val="23"/>
              </w:numPr>
              <w:tabs>
                <w:tab w:val="left" w:pos="990"/>
                <w:tab w:val="left" w:pos="1440"/>
                <w:tab w:val="left" w:pos="1620"/>
                <w:tab w:val="left" w:pos="1800"/>
              </w:tabs>
              <w:ind w:left="252" w:hanging="252"/>
              <w:rPr>
                <w:b/>
                <w:szCs w:val="24"/>
                <w:lang w:val="lt-LT" w:eastAsia="lt-LT"/>
              </w:rPr>
            </w:pPr>
            <w:r w:rsidRPr="007C6641">
              <w:rPr>
                <w:szCs w:val="24"/>
                <w:lang w:val="lt-LT"/>
              </w:rPr>
              <w:t>sustiprinti tarpinstitucinį bendradarbiavimą, gebėjimus integruoti ES politiką į nacionalinę politiką.</w:t>
            </w:r>
          </w:p>
          <w:p w14:paraId="0C49AD35" w14:textId="77777777" w:rsidR="002B4AF0" w:rsidRPr="007C6641" w:rsidRDefault="002B4AF0" w:rsidP="00B51728">
            <w:pPr>
              <w:tabs>
                <w:tab w:val="left" w:pos="990"/>
                <w:tab w:val="left" w:pos="1440"/>
                <w:tab w:val="left" w:pos="1710"/>
                <w:tab w:val="left" w:pos="1800"/>
              </w:tabs>
              <w:rPr>
                <w:rFonts w:ascii="Times New Roman" w:hAnsi="Times New Roman" w:cs="Times New Roman"/>
                <w:sz w:val="24"/>
                <w:szCs w:val="24"/>
                <w:lang w:val="lt-LT"/>
              </w:rPr>
            </w:pPr>
          </w:p>
        </w:tc>
        <w:tc>
          <w:tcPr>
            <w:tcW w:w="1800" w:type="dxa"/>
          </w:tcPr>
          <w:p w14:paraId="0186786A" w14:textId="77777777" w:rsidR="002B4AF0" w:rsidRPr="007C6641" w:rsidRDefault="002B4AF0" w:rsidP="00F5631C">
            <w:pPr>
              <w:rPr>
                <w:rFonts w:ascii="Times New Roman" w:hAnsi="Times New Roman" w:cs="Times New Roman"/>
                <w:sz w:val="24"/>
                <w:szCs w:val="24"/>
                <w:lang w:val="lt-LT"/>
              </w:rPr>
            </w:pPr>
            <w:r w:rsidRPr="007C6641">
              <w:rPr>
                <w:rFonts w:ascii="Times New Roman" w:hAnsi="Times New Roman" w:cs="Times New Roman"/>
                <w:iCs/>
                <w:sz w:val="24"/>
                <w:szCs w:val="24"/>
                <w:lang w:val="lt-LT" w:eastAsia="ar-SA"/>
              </w:rPr>
              <w:t>Ne mažiau kaip 70 proc. laiko skiriama praktinėms užduotims, simuliacijoms, aptarimams.</w:t>
            </w:r>
          </w:p>
        </w:tc>
        <w:tc>
          <w:tcPr>
            <w:tcW w:w="3150" w:type="dxa"/>
          </w:tcPr>
          <w:p w14:paraId="1EC629CA" w14:textId="11E56966" w:rsidR="002B4AF0" w:rsidRPr="007C6641" w:rsidRDefault="002B4AF0" w:rsidP="00F5631C">
            <w:pPr>
              <w:tabs>
                <w:tab w:val="left" w:pos="990"/>
                <w:tab w:val="left" w:pos="1440"/>
                <w:tab w:val="left" w:pos="1620"/>
                <w:tab w:val="left" w:pos="1800"/>
              </w:tabs>
              <w:rPr>
                <w:rFonts w:ascii="Times New Roman" w:hAnsi="Times New Roman" w:cs="Times New Roman"/>
                <w:b/>
                <w:sz w:val="24"/>
                <w:szCs w:val="24"/>
                <w:lang w:val="lt-LT" w:eastAsia="lt-LT"/>
              </w:rPr>
            </w:pPr>
            <w:r w:rsidRPr="007C6641">
              <w:rPr>
                <w:rFonts w:ascii="Times New Roman" w:hAnsi="Times New Roman" w:cs="Times New Roman"/>
                <w:bCs/>
                <w:sz w:val="24"/>
                <w:szCs w:val="24"/>
                <w:lang w:val="lt-LT"/>
              </w:rPr>
              <w:t>Mokymų trukmė vienai grupei – 2 dienos (16 ak. val.).</w:t>
            </w:r>
          </w:p>
          <w:p w14:paraId="333DF577" w14:textId="77777777" w:rsidR="002B4AF0" w:rsidRPr="007C6641" w:rsidRDefault="002B4AF0" w:rsidP="00F5631C">
            <w:pPr>
              <w:tabs>
                <w:tab w:val="left" w:pos="990"/>
                <w:tab w:val="left" w:pos="1440"/>
                <w:tab w:val="left" w:pos="1620"/>
                <w:tab w:val="left" w:pos="1800"/>
              </w:tabs>
              <w:rPr>
                <w:rFonts w:ascii="Times New Roman" w:hAnsi="Times New Roman" w:cs="Times New Roman"/>
                <w:bCs/>
                <w:sz w:val="24"/>
                <w:szCs w:val="24"/>
                <w:lang w:val="lt-LT"/>
              </w:rPr>
            </w:pPr>
          </w:p>
          <w:p w14:paraId="6AFE955B" w14:textId="4E506F68" w:rsidR="002B4AF0" w:rsidRPr="007C6641" w:rsidRDefault="002B4AF0" w:rsidP="00F5631C">
            <w:pPr>
              <w:tabs>
                <w:tab w:val="left" w:pos="990"/>
                <w:tab w:val="left" w:pos="1440"/>
                <w:tab w:val="left" w:pos="1620"/>
                <w:tab w:val="left" w:pos="1800"/>
              </w:tabs>
              <w:rPr>
                <w:rFonts w:ascii="Times New Roman" w:hAnsi="Times New Roman" w:cs="Times New Roman"/>
                <w:bCs/>
                <w:sz w:val="24"/>
                <w:szCs w:val="24"/>
                <w:lang w:val="lt-LT"/>
              </w:rPr>
            </w:pPr>
            <w:r w:rsidRPr="007C6641">
              <w:rPr>
                <w:rFonts w:ascii="Times New Roman" w:hAnsi="Times New Roman" w:cs="Times New Roman"/>
                <w:bCs/>
                <w:sz w:val="24"/>
                <w:szCs w:val="24"/>
                <w:lang w:val="lt-LT"/>
              </w:rPr>
              <w:t xml:space="preserve">Bendras mokymų dienų skaičius: </w:t>
            </w:r>
            <w:r w:rsidR="000502D3">
              <w:rPr>
                <w:rFonts w:ascii="Times New Roman" w:hAnsi="Times New Roman" w:cs="Times New Roman"/>
                <w:bCs/>
                <w:sz w:val="24"/>
                <w:szCs w:val="24"/>
                <w:lang w:val="lt-LT"/>
              </w:rPr>
              <w:t>18</w:t>
            </w:r>
            <w:r w:rsidR="000502D3" w:rsidRPr="007C6641">
              <w:rPr>
                <w:rFonts w:ascii="Times New Roman" w:hAnsi="Times New Roman" w:cs="Times New Roman"/>
                <w:bCs/>
                <w:sz w:val="24"/>
                <w:szCs w:val="24"/>
                <w:lang w:val="lt-LT"/>
              </w:rPr>
              <w:t xml:space="preserve"> </w:t>
            </w:r>
            <w:r w:rsidRPr="007C6641">
              <w:rPr>
                <w:rFonts w:ascii="Times New Roman" w:hAnsi="Times New Roman" w:cs="Times New Roman"/>
                <w:bCs/>
                <w:sz w:val="24"/>
                <w:szCs w:val="24"/>
                <w:lang w:val="lt-LT"/>
              </w:rPr>
              <w:t>dien</w:t>
            </w:r>
            <w:r w:rsidR="000502D3">
              <w:rPr>
                <w:rFonts w:ascii="Times New Roman" w:hAnsi="Times New Roman" w:cs="Times New Roman"/>
                <w:bCs/>
                <w:sz w:val="24"/>
                <w:szCs w:val="24"/>
                <w:lang w:val="lt-LT"/>
              </w:rPr>
              <w:t>ų</w:t>
            </w:r>
            <w:r w:rsidRPr="007C6641">
              <w:rPr>
                <w:rFonts w:ascii="Times New Roman" w:hAnsi="Times New Roman" w:cs="Times New Roman"/>
                <w:bCs/>
                <w:sz w:val="24"/>
                <w:szCs w:val="24"/>
                <w:lang w:val="lt-LT"/>
              </w:rPr>
              <w:t xml:space="preserve"> (</w:t>
            </w:r>
            <w:r w:rsidR="000502D3">
              <w:rPr>
                <w:rFonts w:ascii="Times New Roman" w:hAnsi="Times New Roman" w:cs="Times New Roman"/>
                <w:bCs/>
                <w:sz w:val="24"/>
                <w:szCs w:val="24"/>
                <w:lang w:val="lt-LT"/>
              </w:rPr>
              <w:t>144</w:t>
            </w:r>
            <w:r w:rsidR="000502D3" w:rsidRPr="007C6641">
              <w:rPr>
                <w:rFonts w:ascii="Times New Roman" w:hAnsi="Times New Roman" w:cs="Times New Roman"/>
                <w:bCs/>
                <w:sz w:val="24"/>
                <w:szCs w:val="24"/>
                <w:lang w:val="lt-LT"/>
              </w:rPr>
              <w:t xml:space="preserve"> </w:t>
            </w:r>
            <w:r w:rsidRPr="007C6641">
              <w:rPr>
                <w:rFonts w:ascii="Times New Roman" w:hAnsi="Times New Roman" w:cs="Times New Roman"/>
                <w:bCs/>
                <w:sz w:val="24"/>
                <w:szCs w:val="24"/>
                <w:lang w:val="lt-LT"/>
              </w:rPr>
              <w:t>ak. val.).</w:t>
            </w:r>
          </w:p>
          <w:p w14:paraId="43B4B251" w14:textId="77777777" w:rsidR="002B4AF0" w:rsidRPr="007C6641" w:rsidRDefault="002B4AF0"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06299F07" w14:textId="77777777" w:rsidR="002B4AF0" w:rsidRPr="007C6641" w:rsidRDefault="002B4AF0" w:rsidP="00F5631C">
            <w:pPr>
              <w:tabs>
                <w:tab w:val="left" w:pos="990"/>
                <w:tab w:val="left" w:pos="1440"/>
                <w:tab w:val="left" w:pos="1620"/>
                <w:tab w:val="left" w:pos="1800"/>
              </w:tabs>
              <w:rPr>
                <w:rFonts w:ascii="Times New Roman" w:hAnsi="Times New Roman" w:cs="Times New Roman"/>
                <w:sz w:val="24"/>
                <w:szCs w:val="24"/>
                <w:lang w:val="lt-LT"/>
              </w:rPr>
            </w:pPr>
            <w:r w:rsidRPr="007C6641">
              <w:rPr>
                <w:rFonts w:ascii="Times New Roman" w:hAnsi="Times New Roman" w:cs="Times New Roman"/>
                <w:sz w:val="24"/>
                <w:szCs w:val="24"/>
                <w:lang w:val="lt-LT"/>
              </w:rPr>
              <w:t>Mokymų laikas: 9.00</w:t>
            </w:r>
            <w:r w:rsidRPr="007C6641">
              <w:rPr>
                <w:rFonts w:ascii="Times New Roman" w:hAnsi="Times New Roman" w:cs="Times New Roman"/>
                <w:w w:val="105"/>
                <w:sz w:val="24"/>
                <w:szCs w:val="24"/>
                <w:lang w:val="lt-LT"/>
              </w:rPr>
              <w:t>–</w:t>
            </w:r>
            <w:r w:rsidRPr="007C6641">
              <w:rPr>
                <w:rFonts w:ascii="Times New Roman" w:hAnsi="Times New Roman" w:cs="Times New Roman"/>
                <w:sz w:val="24"/>
                <w:szCs w:val="24"/>
                <w:lang w:val="lt-LT"/>
              </w:rPr>
              <w:t xml:space="preserve">17.00 val. darbo dienomis. </w:t>
            </w:r>
          </w:p>
          <w:p w14:paraId="05C67B9B" w14:textId="77777777" w:rsidR="002B4AF0" w:rsidRPr="007C6641" w:rsidRDefault="002B4AF0"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2A80954B" w14:textId="063F5DDB" w:rsidR="002B4AF0" w:rsidRPr="007C6641" w:rsidRDefault="002B4AF0" w:rsidP="00F5631C">
            <w:pPr>
              <w:rPr>
                <w:rFonts w:ascii="Times New Roman" w:hAnsi="Times New Roman" w:cs="Times New Roman"/>
                <w:sz w:val="24"/>
                <w:szCs w:val="24"/>
                <w:lang w:val="lt-LT"/>
              </w:rPr>
            </w:pPr>
            <w:r w:rsidRPr="007C6641">
              <w:rPr>
                <w:rFonts w:ascii="Times New Roman" w:hAnsi="Times New Roman" w:cs="Times New Roman"/>
                <w:sz w:val="24"/>
                <w:szCs w:val="24"/>
                <w:lang w:val="lt-LT"/>
              </w:rPr>
              <w:t>Mokymų būdas:</w:t>
            </w:r>
            <w:r w:rsidR="00E73F6F">
              <w:rPr>
                <w:rFonts w:ascii="Times New Roman" w:hAnsi="Times New Roman" w:cs="Times New Roman"/>
                <w:sz w:val="24"/>
                <w:szCs w:val="24"/>
                <w:lang w:val="lt-LT"/>
              </w:rPr>
              <w:t xml:space="preserve"> nuotoliniai</w:t>
            </w:r>
            <w:r w:rsidR="005221A0">
              <w:rPr>
                <w:rFonts w:ascii="Times New Roman" w:hAnsi="Times New Roman" w:cs="Times New Roman"/>
                <w:sz w:val="24"/>
                <w:szCs w:val="24"/>
                <w:lang w:val="lt-LT"/>
              </w:rPr>
              <w:t>.</w:t>
            </w:r>
          </w:p>
        </w:tc>
        <w:tc>
          <w:tcPr>
            <w:tcW w:w="2610" w:type="dxa"/>
          </w:tcPr>
          <w:p w14:paraId="16CFF9F9"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b/>
                <w:bCs/>
                <w:sz w:val="24"/>
                <w:szCs w:val="24"/>
                <w:lang w:val="lt-LT" w:eastAsia="lt-LT"/>
              </w:rPr>
            </w:pPr>
            <w:r w:rsidRPr="007C6641">
              <w:rPr>
                <w:rFonts w:ascii="Times New Roman" w:hAnsi="Times New Roman" w:cs="Times New Roman"/>
                <w:bCs/>
                <w:sz w:val="24"/>
                <w:szCs w:val="24"/>
                <w:lang w:val="lt-LT"/>
              </w:rPr>
              <w:t xml:space="preserve">Mokymuose dalyvaus </w:t>
            </w:r>
            <w:r w:rsidRPr="007C6641">
              <w:rPr>
                <w:rFonts w:ascii="Times New Roman" w:hAnsi="Times New Roman" w:cs="Times New Roman"/>
                <w:color w:val="333333"/>
                <w:sz w:val="24"/>
                <w:szCs w:val="24"/>
                <w:lang w:val="lt-LT"/>
              </w:rPr>
              <w:t>ne mažiau 330 ir ne daugiau 340 asmenų</w:t>
            </w:r>
            <w:r w:rsidRPr="007C6641">
              <w:rPr>
                <w:rFonts w:ascii="Times New Roman" w:eastAsia="Segoe UI" w:hAnsi="Times New Roman" w:cs="Times New Roman"/>
                <w:color w:val="333333"/>
                <w:sz w:val="24"/>
                <w:szCs w:val="24"/>
                <w:lang w:val="lt-LT"/>
              </w:rPr>
              <w:t>.</w:t>
            </w:r>
          </w:p>
          <w:p w14:paraId="43B58D8A"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p>
          <w:p w14:paraId="51350CE5" w14:textId="19F05E85" w:rsidR="002B4AF0" w:rsidRPr="007C6641" w:rsidRDefault="006D679D" w:rsidP="006D679D">
            <w:pPr>
              <w:tabs>
                <w:tab w:val="left" w:pos="990"/>
                <w:tab w:val="left" w:pos="1440"/>
                <w:tab w:val="left" w:pos="1620"/>
                <w:tab w:val="left" w:pos="1800"/>
              </w:tabs>
              <w:rPr>
                <w:rFonts w:ascii="Times New Roman" w:hAnsi="Times New Roman" w:cs="Times New Roman"/>
                <w:sz w:val="24"/>
                <w:szCs w:val="24"/>
                <w:lang w:val="lt-LT"/>
              </w:rPr>
            </w:pPr>
            <w:r w:rsidRPr="00931DB8">
              <w:rPr>
                <w:rFonts w:ascii="Times New Roman" w:hAnsi="Times New Roman" w:cs="Times New Roman"/>
                <w:sz w:val="24"/>
                <w:szCs w:val="24"/>
                <w:lang w:val="lt-LT"/>
              </w:rPr>
              <w:t xml:space="preserve">Vieną grupę sudarys </w:t>
            </w:r>
            <w:r w:rsidR="00C032AD">
              <w:rPr>
                <w:rFonts w:ascii="Times New Roman" w:hAnsi="Times New Roman" w:cs="Times New Roman"/>
                <w:sz w:val="24"/>
                <w:szCs w:val="24"/>
                <w:lang w:val="lt-LT"/>
              </w:rPr>
              <w:t>iki 40 asmenų</w:t>
            </w:r>
            <w:r w:rsidR="00931DB8" w:rsidRPr="00931DB8">
              <w:rPr>
                <w:rFonts w:ascii="Times New Roman" w:hAnsi="Times New Roman" w:cs="Times New Roman"/>
                <w:sz w:val="24"/>
                <w:szCs w:val="24"/>
                <w:lang w:val="lt-LT"/>
              </w:rPr>
              <w:t>, planuojama 9 grupės</w:t>
            </w:r>
            <w:r w:rsidR="00931DB8">
              <w:rPr>
                <w:rFonts w:ascii="Times New Roman" w:hAnsi="Times New Roman" w:cs="Times New Roman"/>
                <w:sz w:val="24"/>
                <w:szCs w:val="24"/>
                <w:lang w:val="lt-LT"/>
              </w:rPr>
              <w:t>.</w:t>
            </w:r>
            <w:r w:rsidR="00931DB8" w:rsidRPr="007C6641">
              <w:rPr>
                <w:rFonts w:ascii="Times New Roman" w:hAnsi="Times New Roman" w:cs="Times New Roman"/>
                <w:sz w:val="24"/>
                <w:szCs w:val="24"/>
                <w:lang w:val="lt-LT"/>
              </w:rPr>
              <w:t xml:space="preserve"> </w:t>
            </w:r>
          </w:p>
        </w:tc>
        <w:tc>
          <w:tcPr>
            <w:tcW w:w="3146" w:type="dxa"/>
          </w:tcPr>
          <w:p w14:paraId="4BF750F2" w14:textId="4820DFA3" w:rsidR="002B4AF0" w:rsidRPr="007C6641" w:rsidRDefault="002B4AF0" w:rsidP="00ED0F2E">
            <w:pPr>
              <w:rPr>
                <w:rFonts w:ascii="Times New Roman" w:hAnsi="Times New Roman" w:cs="Times New Roman"/>
                <w:sz w:val="24"/>
                <w:szCs w:val="24"/>
                <w:lang w:val="lt-LT"/>
              </w:rPr>
            </w:pPr>
          </w:p>
        </w:tc>
      </w:tr>
    </w:tbl>
    <w:p w14:paraId="5ECCA183" w14:textId="77777777" w:rsidR="00FA41A3" w:rsidRPr="007C6641" w:rsidRDefault="00FA41A3" w:rsidP="00FA41A3">
      <w:pPr>
        <w:jc w:val="both"/>
        <w:rPr>
          <w:rFonts w:ascii="Times New Roman" w:hAnsi="Times New Roman" w:cs="Times New Roman"/>
          <w:b/>
          <w:bCs/>
          <w:iCs/>
          <w:sz w:val="24"/>
          <w:szCs w:val="24"/>
          <w:lang w:eastAsia="ar-SA"/>
        </w:rPr>
      </w:pPr>
    </w:p>
    <w:p w14:paraId="4394D659" w14:textId="46F6C657" w:rsidR="00FA41A3" w:rsidRPr="007C6641" w:rsidRDefault="00FA41A3" w:rsidP="00FA41A3">
      <w:pPr>
        <w:jc w:val="both"/>
        <w:rPr>
          <w:rFonts w:ascii="Times New Roman" w:hAnsi="Times New Roman" w:cs="Times New Roman"/>
          <w:b/>
          <w:bCs/>
          <w:sz w:val="24"/>
          <w:szCs w:val="24"/>
        </w:rPr>
      </w:pPr>
      <w:r w:rsidRPr="007C6641">
        <w:rPr>
          <w:rFonts w:ascii="Times New Roman" w:hAnsi="Times New Roman" w:cs="Times New Roman"/>
          <w:b/>
          <w:bCs/>
          <w:iCs/>
          <w:sz w:val="24"/>
          <w:szCs w:val="24"/>
          <w:lang w:eastAsia="ar-SA"/>
        </w:rPr>
        <w:t xml:space="preserve">Mokymai </w:t>
      </w:r>
      <w:r w:rsidRPr="007C6641">
        <w:rPr>
          <w:rFonts w:ascii="Times New Roman" w:hAnsi="Times New Roman" w:cs="Times New Roman"/>
          <w:b/>
          <w:iCs/>
          <w:sz w:val="24"/>
          <w:szCs w:val="24"/>
          <w:lang w:eastAsia="ar-SA"/>
        </w:rPr>
        <w:t xml:space="preserve">apie </w:t>
      </w:r>
      <w:r w:rsidRPr="007C6641">
        <w:rPr>
          <w:rFonts w:ascii="Times New Roman" w:hAnsi="Times New Roman" w:cs="Times New Roman"/>
          <w:b/>
          <w:i/>
          <w:sz w:val="24"/>
          <w:szCs w:val="24"/>
          <w:lang w:eastAsia="ar-SA"/>
        </w:rPr>
        <w:t>sektorines ES politikas</w:t>
      </w:r>
    </w:p>
    <w:tbl>
      <w:tblPr>
        <w:tblStyle w:val="TableGrid"/>
        <w:tblW w:w="15021" w:type="dxa"/>
        <w:tblLayout w:type="fixed"/>
        <w:tblLook w:val="04A0" w:firstRow="1" w:lastRow="0" w:firstColumn="1" w:lastColumn="0" w:noHBand="0" w:noVBand="1"/>
      </w:tblPr>
      <w:tblGrid>
        <w:gridCol w:w="4405"/>
        <w:gridCol w:w="1980"/>
        <w:gridCol w:w="2790"/>
        <w:gridCol w:w="2700"/>
        <w:gridCol w:w="3146"/>
      </w:tblGrid>
      <w:tr w:rsidR="00FA41A3" w:rsidRPr="007C6641" w14:paraId="4DB96578" w14:textId="77777777" w:rsidTr="007C6641">
        <w:tc>
          <w:tcPr>
            <w:tcW w:w="4405" w:type="dxa"/>
            <w:vAlign w:val="center"/>
          </w:tcPr>
          <w:p w14:paraId="3FEFFF08" w14:textId="77777777" w:rsidR="00FA41A3" w:rsidRPr="007C6641" w:rsidRDefault="00FA41A3" w:rsidP="00F5631C">
            <w:pPr>
              <w:jc w:val="center"/>
              <w:rPr>
                <w:rFonts w:ascii="Times New Roman" w:hAnsi="Times New Roman" w:cs="Times New Roman"/>
                <w:b/>
                <w:sz w:val="24"/>
                <w:szCs w:val="24"/>
                <w:lang w:val="lt-LT"/>
              </w:rPr>
            </w:pPr>
            <w:r w:rsidRPr="007C6641">
              <w:rPr>
                <w:rFonts w:ascii="Times New Roman" w:hAnsi="Times New Roman" w:cs="Times New Roman"/>
                <w:b/>
                <w:sz w:val="24"/>
                <w:szCs w:val="24"/>
                <w:lang w:val="lt-LT"/>
              </w:rPr>
              <w:t>Mokymų tikslas ir siekiami sustiprinti gebėjimai</w:t>
            </w:r>
          </w:p>
        </w:tc>
        <w:tc>
          <w:tcPr>
            <w:tcW w:w="1980" w:type="dxa"/>
            <w:vAlign w:val="center"/>
          </w:tcPr>
          <w:p w14:paraId="7517A28E" w14:textId="77777777" w:rsidR="00FA41A3" w:rsidRPr="007C6641" w:rsidRDefault="00FA41A3"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metodai</w:t>
            </w:r>
          </w:p>
        </w:tc>
        <w:tc>
          <w:tcPr>
            <w:tcW w:w="2790" w:type="dxa"/>
            <w:vAlign w:val="center"/>
          </w:tcPr>
          <w:p w14:paraId="26C41AD2" w14:textId="77777777" w:rsidR="00FA41A3" w:rsidRPr="007C6641" w:rsidRDefault="00FA41A3"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apimtis laike ir mokymų būdas</w:t>
            </w:r>
          </w:p>
        </w:tc>
        <w:tc>
          <w:tcPr>
            <w:tcW w:w="2700" w:type="dxa"/>
            <w:vAlign w:val="center"/>
          </w:tcPr>
          <w:p w14:paraId="4C45C03B" w14:textId="77777777" w:rsidR="00FA41A3" w:rsidRPr="007C6641" w:rsidRDefault="00FA41A3"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dalyviai</w:t>
            </w:r>
          </w:p>
        </w:tc>
        <w:tc>
          <w:tcPr>
            <w:tcW w:w="3146" w:type="dxa"/>
            <w:vAlign w:val="center"/>
          </w:tcPr>
          <w:p w14:paraId="2AEC7E63" w14:textId="77777777" w:rsidR="00FA41A3" w:rsidRPr="007C6641" w:rsidRDefault="00FA41A3"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vieta</w:t>
            </w:r>
          </w:p>
        </w:tc>
      </w:tr>
      <w:tr w:rsidR="00FA41A3" w:rsidRPr="007C6641" w14:paraId="0A6F9686" w14:textId="77777777" w:rsidTr="007C6641">
        <w:tc>
          <w:tcPr>
            <w:tcW w:w="4405" w:type="dxa"/>
          </w:tcPr>
          <w:p w14:paraId="6B6B3085" w14:textId="77777777" w:rsidR="00FA41A3" w:rsidRPr="007C6641" w:rsidRDefault="00FA41A3" w:rsidP="00FA41A3">
            <w:pPr>
              <w:tabs>
                <w:tab w:val="left" w:pos="990"/>
                <w:tab w:val="left" w:pos="1080"/>
                <w:tab w:val="left" w:pos="1440"/>
                <w:tab w:val="left" w:pos="1620"/>
                <w:tab w:val="left" w:pos="1800"/>
              </w:tabs>
              <w:rPr>
                <w:rFonts w:ascii="Times New Roman" w:hAnsi="Times New Roman" w:cs="Times New Roman"/>
                <w:b/>
                <w:sz w:val="24"/>
                <w:szCs w:val="24"/>
                <w:lang w:val="lt-LT" w:eastAsia="lt-LT"/>
              </w:rPr>
            </w:pPr>
            <w:r w:rsidRPr="007C6641">
              <w:rPr>
                <w:rFonts w:ascii="Times New Roman" w:hAnsi="Times New Roman" w:cs="Times New Roman"/>
                <w:sz w:val="24"/>
                <w:szCs w:val="24"/>
                <w:lang w:val="lt-LT"/>
              </w:rPr>
              <w:t>Sustiprinti tikslinės grupės gebėjimus orientuotis ES sektorinėse politikose. Mokymų dalyviai sustiprins šiuos gebėjimus:</w:t>
            </w:r>
          </w:p>
          <w:p w14:paraId="5F358185" w14:textId="79020D93" w:rsidR="00FA41A3" w:rsidRPr="007C6641" w:rsidRDefault="00FA41A3" w:rsidP="00880679">
            <w:pPr>
              <w:pStyle w:val="ListParagraph"/>
              <w:numPr>
                <w:ilvl w:val="0"/>
                <w:numId w:val="23"/>
              </w:numPr>
              <w:tabs>
                <w:tab w:val="left" w:pos="990"/>
                <w:tab w:val="left" w:pos="1080"/>
                <w:tab w:val="left" w:pos="1440"/>
                <w:tab w:val="left" w:pos="1620"/>
                <w:tab w:val="left" w:pos="1800"/>
              </w:tabs>
              <w:ind w:left="162" w:hanging="180"/>
              <w:rPr>
                <w:b/>
                <w:szCs w:val="24"/>
                <w:lang w:val="lt-LT" w:eastAsia="lt-LT"/>
              </w:rPr>
            </w:pPr>
            <w:r w:rsidRPr="007C6641">
              <w:rPr>
                <w:szCs w:val="24"/>
                <w:lang w:val="lt-LT"/>
              </w:rPr>
              <w:t>gebėjimus orientuotis ES politikos aktualijose ir jas atspindinčiuose Europos Komisijos, Tarybos, pirmininkaujančių šalių planuose ir kituose dokumentuose;</w:t>
            </w:r>
          </w:p>
          <w:p w14:paraId="22B6C168" w14:textId="03C0DB55" w:rsidR="00FA41A3" w:rsidRPr="007C6641" w:rsidRDefault="00FA41A3" w:rsidP="00880679">
            <w:pPr>
              <w:pStyle w:val="ListParagraph"/>
              <w:numPr>
                <w:ilvl w:val="0"/>
                <w:numId w:val="23"/>
              </w:numPr>
              <w:tabs>
                <w:tab w:val="left" w:pos="990"/>
                <w:tab w:val="left" w:pos="1080"/>
                <w:tab w:val="left" w:pos="1440"/>
                <w:tab w:val="left" w:pos="1620"/>
                <w:tab w:val="left" w:pos="1800"/>
              </w:tabs>
              <w:ind w:left="162" w:hanging="180"/>
              <w:rPr>
                <w:b/>
                <w:szCs w:val="24"/>
                <w:lang w:val="lt-LT" w:eastAsia="lt-LT"/>
              </w:rPr>
            </w:pPr>
            <w:r w:rsidRPr="007C6641">
              <w:rPr>
                <w:szCs w:val="24"/>
                <w:lang w:val="lt-LT"/>
              </w:rPr>
              <w:t>gebėjimus identifikuoti Lietuvos interesus svarbiausiais ES politikos klausimais, mokėti suformuluoti prioritetus;</w:t>
            </w:r>
          </w:p>
          <w:p w14:paraId="58267072" w14:textId="3EE8A3E0" w:rsidR="00FA41A3" w:rsidRPr="007C6641" w:rsidRDefault="00FA41A3" w:rsidP="00880679">
            <w:pPr>
              <w:pStyle w:val="ListParagraph"/>
              <w:numPr>
                <w:ilvl w:val="0"/>
                <w:numId w:val="23"/>
              </w:numPr>
              <w:tabs>
                <w:tab w:val="left" w:pos="990"/>
                <w:tab w:val="left" w:pos="1080"/>
                <w:tab w:val="left" w:pos="1440"/>
                <w:tab w:val="left" w:pos="1620"/>
                <w:tab w:val="left" w:pos="1800"/>
              </w:tabs>
              <w:ind w:left="162" w:hanging="180"/>
              <w:rPr>
                <w:b/>
                <w:szCs w:val="24"/>
                <w:lang w:val="lt-LT" w:eastAsia="lt-LT"/>
              </w:rPr>
            </w:pPr>
            <w:r w:rsidRPr="007C6641">
              <w:rPr>
                <w:szCs w:val="24"/>
                <w:lang w:val="lt-LT"/>
              </w:rPr>
              <w:t>gebėjimus įvertinti nagrinėjamą klausimą platesniame ES viešosios politikos kontekste;</w:t>
            </w:r>
          </w:p>
          <w:p w14:paraId="55B4B20F" w14:textId="79B949E6" w:rsidR="00FA41A3" w:rsidRPr="007C6641" w:rsidRDefault="00FA41A3" w:rsidP="00880679">
            <w:pPr>
              <w:pStyle w:val="ListParagraph"/>
              <w:numPr>
                <w:ilvl w:val="0"/>
                <w:numId w:val="23"/>
              </w:numPr>
              <w:tabs>
                <w:tab w:val="left" w:pos="990"/>
                <w:tab w:val="left" w:pos="1080"/>
                <w:tab w:val="left" w:pos="1440"/>
                <w:tab w:val="left" w:pos="1620"/>
                <w:tab w:val="left" w:pos="1800"/>
              </w:tabs>
              <w:ind w:left="162" w:hanging="180"/>
              <w:rPr>
                <w:b/>
                <w:szCs w:val="24"/>
                <w:lang w:val="lt-LT" w:eastAsia="lt-LT"/>
              </w:rPr>
            </w:pPr>
            <w:r w:rsidRPr="007C6641">
              <w:rPr>
                <w:szCs w:val="24"/>
                <w:lang w:val="lt-LT"/>
              </w:rPr>
              <w:t>patobulinti gebėjimus kasdieniniame darbe identifikuoti ir suprasti ES kontekstą;</w:t>
            </w:r>
          </w:p>
          <w:p w14:paraId="101FD1D4" w14:textId="00A21CD6" w:rsidR="00FA41A3" w:rsidRPr="007C6641" w:rsidRDefault="00FA41A3" w:rsidP="00880679">
            <w:pPr>
              <w:pStyle w:val="ListParagraph"/>
              <w:numPr>
                <w:ilvl w:val="0"/>
                <w:numId w:val="23"/>
              </w:numPr>
              <w:tabs>
                <w:tab w:val="left" w:pos="990"/>
                <w:tab w:val="left" w:pos="1080"/>
                <w:tab w:val="left" w:pos="1440"/>
                <w:tab w:val="left" w:pos="1620"/>
                <w:tab w:val="left" w:pos="1800"/>
              </w:tabs>
              <w:ind w:left="162" w:hanging="180"/>
              <w:rPr>
                <w:b/>
                <w:szCs w:val="24"/>
                <w:lang w:val="lt-LT" w:eastAsia="lt-LT"/>
              </w:rPr>
            </w:pPr>
            <w:r w:rsidRPr="007C6641">
              <w:rPr>
                <w:szCs w:val="24"/>
                <w:lang w:val="lt-LT"/>
              </w:rPr>
              <w:t>sustiprinti tarpinstitucinį bendradarbiavimą.</w:t>
            </w:r>
          </w:p>
          <w:p w14:paraId="7ED2CA6F" w14:textId="77777777" w:rsidR="00FA41A3" w:rsidRPr="007C6641" w:rsidRDefault="00FA41A3" w:rsidP="00FA41A3">
            <w:pPr>
              <w:tabs>
                <w:tab w:val="left" w:pos="990"/>
                <w:tab w:val="left" w:pos="1440"/>
                <w:tab w:val="left" w:pos="1620"/>
                <w:tab w:val="left" w:pos="1800"/>
              </w:tabs>
              <w:rPr>
                <w:szCs w:val="24"/>
                <w:lang w:val="lt-LT"/>
              </w:rPr>
            </w:pPr>
          </w:p>
        </w:tc>
        <w:tc>
          <w:tcPr>
            <w:tcW w:w="1980" w:type="dxa"/>
          </w:tcPr>
          <w:p w14:paraId="77AD0EB7" w14:textId="77777777" w:rsidR="00FA41A3" w:rsidRPr="007C6641" w:rsidRDefault="00FA41A3" w:rsidP="00F5631C">
            <w:pPr>
              <w:rPr>
                <w:rFonts w:ascii="Times New Roman" w:hAnsi="Times New Roman" w:cs="Times New Roman"/>
                <w:sz w:val="24"/>
                <w:szCs w:val="24"/>
                <w:lang w:val="lt-LT"/>
              </w:rPr>
            </w:pPr>
            <w:r w:rsidRPr="007C6641">
              <w:rPr>
                <w:rFonts w:ascii="Times New Roman" w:hAnsi="Times New Roman" w:cs="Times New Roman"/>
                <w:iCs/>
                <w:sz w:val="24"/>
                <w:szCs w:val="24"/>
                <w:lang w:val="lt-LT" w:eastAsia="ar-SA"/>
              </w:rPr>
              <w:t>Ne mažiau kaip 70 proc. laiko skiriama praktinėms užduotims, simuliacijoms, aptarimams.</w:t>
            </w:r>
          </w:p>
        </w:tc>
        <w:tc>
          <w:tcPr>
            <w:tcW w:w="2790" w:type="dxa"/>
          </w:tcPr>
          <w:p w14:paraId="451A6F34" w14:textId="5EC84B08" w:rsidR="00FA41A3" w:rsidRPr="007C6641" w:rsidRDefault="00FA41A3" w:rsidP="00F5631C">
            <w:pPr>
              <w:tabs>
                <w:tab w:val="left" w:pos="990"/>
                <w:tab w:val="left" w:pos="1440"/>
                <w:tab w:val="left" w:pos="1620"/>
                <w:tab w:val="left" w:pos="1800"/>
              </w:tabs>
              <w:rPr>
                <w:rFonts w:ascii="Times New Roman" w:hAnsi="Times New Roman" w:cs="Times New Roman"/>
                <w:b/>
                <w:sz w:val="24"/>
                <w:szCs w:val="24"/>
                <w:lang w:val="lt-LT" w:eastAsia="lt-LT"/>
              </w:rPr>
            </w:pPr>
            <w:r w:rsidRPr="007C6641">
              <w:rPr>
                <w:rFonts w:ascii="Times New Roman" w:hAnsi="Times New Roman" w:cs="Times New Roman"/>
                <w:bCs/>
                <w:sz w:val="24"/>
                <w:szCs w:val="24"/>
                <w:lang w:val="lt-LT"/>
              </w:rPr>
              <w:t xml:space="preserve">Mokymų trukmė vienai grupei – </w:t>
            </w:r>
            <w:r w:rsidR="00880679" w:rsidRPr="007C6641">
              <w:rPr>
                <w:rFonts w:ascii="Times New Roman" w:hAnsi="Times New Roman" w:cs="Times New Roman"/>
                <w:bCs/>
                <w:sz w:val="24"/>
                <w:szCs w:val="24"/>
                <w:lang w:val="lt-LT"/>
              </w:rPr>
              <w:t>1</w:t>
            </w:r>
            <w:r w:rsidRPr="007C6641">
              <w:rPr>
                <w:rFonts w:ascii="Times New Roman" w:hAnsi="Times New Roman" w:cs="Times New Roman"/>
                <w:bCs/>
                <w:sz w:val="24"/>
                <w:szCs w:val="24"/>
                <w:lang w:val="lt-LT"/>
              </w:rPr>
              <w:t xml:space="preserve"> dienos (</w:t>
            </w:r>
            <w:r w:rsidR="00880679" w:rsidRPr="007C6641">
              <w:rPr>
                <w:rFonts w:ascii="Times New Roman" w:hAnsi="Times New Roman" w:cs="Times New Roman"/>
                <w:bCs/>
                <w:sz w:val="24"/>
                <w:szCs w:val="24"/>
                <w:lang w:val="lt-LT"/>
              </w:rPr>
              <w:t>8</w:t>
            </w:r>
            <w:r w:rsidRPr="007C6641">
              <w:rPr>
                <w:rFonts w:ascii="Times New Roman" w:hAnsi="Times New Roman" w:cs="Times New Roman"/>
                <w:bCs/>
                <w:sz w:val="24"/>
                <w:szCs w:val="24"/>
                <w:lang w:val="lt-LT"/>
              </w:rPr>
              <w:t xml:space="preserve"> ak. val.).</w:t>
            </w:r>
          </w:p>
          <w:p w14:paraId="2228E6F3" w14:textId="77777777" w:rsidR="00FA41A3" w:rsidRPr="007C6641" w:rsidRDefault="00FA41A3" w:rsidP="00F5631C">
            <w:pPr>
              <w:tabs>
                <w:tab w:val="left" w:pos="990"/>
                <w:tab w:val="left" w:pos="1440"/>
                <w:tab w:val="left" w:pos="1620"/>
                <w:tab w:val="left" w:pos="1800"/>
              </w:tabs>
              <w:rPr>
                <w:rFonts w:ascii="Times New Roman" w:hAnsi="Times New Roman" w:cs="Times New Roman"/>
                <w:bCs/>
                <w:sz w:val="24"/>
                <w:szCs w:val="24"/>
                <w:lang w:val="lt-LT"/>
              </w:rPr>
            </w:pPr>
          </w:p>
          <w:p w14:paraId="1630AF94" w14:textId="44F36A64" w:rsidR="00FA41A3" w:rsidRPr="007C6641" w:rsidRDefault="00FA41A3" w:rsidP="00F5631C">
            <w:pPr>
              <w:tabs>
                <w:tab w:val="left" w:pos="990"/>
                <w:tab w:val="left" w:pos="1440"/>
                <w:tab w:val="left" w:pos="1620"/>
                <w:tab w:val="left" w:pos="1800"/>
              </w:tabs>
              <w:rPr>
                <w:rFonts w:ascii="Times New Roman" w:hAnsi="Times New Roman" w:cs="Times New Roman"/>
                <w:bCs/>
                <w:sz w:val="24"/>
                <w:szCs w:val="24"/>
                <w:lang w:val="lt-LT"/>
              </w:rPr>
            </w:pPr>
            <w:r w:rsidRPr="007C6641">
              <w:rPr>
                <w:rFonts w:ascii="Times New Roman" w:hAnsi="Times New Roman" w:cs="Times New Roman"/>
                <w:bCs/>
                <w:sz w:val="24"/>
                <w:szCs w:val="24"/>
                <w:lang w:val="lt-LT"/>
              </w:rPr>
              <w:t xml:space="preserve">Bendras mokymų dienų skaičius: </w:t>
            </w:r>
            <w:r w:rsidR="00880679" w:rsidRPr="007C6641">
              <w:rPr>
                <w:rFonts w:ascii="Times New Roman" w:hAnsi="Times New Roman" w:cs="Times New Roman"/>
                <w:bCs/>
                <w:sz w:val="24"/>
                <w:szCs w:val="24"/>
                <w:lang w:val="lt-LT"/>
              </w:rPr>
              <w:t>17</w:t>
            </w:r>
            <w:r w:rsidRPr="007C6641">
              <w:rPr>
                <w:rFonts w:ascii="Times New Roman" w:hAnsi="Times New Roman" w:cs="Times New Roman"/>
                <w:bCs/>
                <w:sz w:val="24"/>
                <w:szCs w:val="24"/>
                <w:lang w:val="lt-LT"/>
              </w:rPr>
              <w:t xml:space="preserve"> dienos (</w:t>
            </w:r>
            <w:r w:rsidR="00880679" w:rsidRPr="007C6641">
              <w:rPr>
                <w:rFonts w:ascii="Times New Roman" w:hAnsi="Times New Roman" w:cs="Times New Roman"/>
                <w:bCs/>
                <w:sz w:val="24"/>
                <w:szCs w:val="24"/>
                <w:lang w:val="lt-LT"/>
              </w:rPr>
              <w:t>136</w:t>
            </w:r>
            <w:r w:rsidRPr="007C6641">
              <w:rPr>
                <w:rFonts w:ascii="Times New Roman" w:hAnsi="Times New Roman" w:cs="Times New Roman"/>
                <w:bCs/>
                <w:sz w:val="24"/>
                <w:szCs w:val="24"/>
                <w:lang w:val="lt-LT"/>
              </w:rPr>
              <w:t xml:space="preserve"> ak. val.).</w:t>
            </w:r>
          </w:p>
          <w:p w14:paraId="64CC7630" w14:textId="77777777" w:rsidR="00FA41A3" w:rsidRPr="007C6641" w:rsidRDefault="00FA41A3"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12DEFCD6" w14:textId="77777777" w:rsidR="00FA41A3" w:rsidRPr="007C6641" w:rsidRDefault="00FA41A3" w:rsidP="00F5631C">
            <w:pPr>
              <w:tabs>
                <w:tab w:val="left" w:pos="990"/>
                <w:tab w:val="left" w:pos="1440"/>
                <w:tab w:val="left" w:pos="1620"/>
                <w:tab w:val="left" w:pos="1800"/>
              </w:tabs>
              <w:rPr>
                <w:rFonts w:ascii="Times New Roman" w:hAnsi="Times New Roman" w:cs="Times New Roman"/>
                <w:sz w:val="24"/>
                <w:szCs w:val="24"/>
                <w:lang w:val="lt-LT"/>
              </w:rPr>
            </w:pPr>
            <w:r w:rsidRPr="007C6641">
              <w:rPr>
                <w:rFonts w:ascii="Times New Roman" w:hAnsi="Times New Roman" w:cs="Times New Roman"/>
                <w:sz w:val="24"/>
                <w:szCs w:val="24"/>
                <w:lang w:val="lt-LT"/>
              </w:rPr>
              <w:t>Mokymų laikas: 9.00</w:t>
            </w:r>
            <w:r w:rsidRPr="007C6641">
              <w:rPr>
                <w:rFonts w:ascii="Times New Roman" w:hAnsi="Times New Roman" w:cs="Times New Roman"/>
                <w:w w:val="105"/>
                <w:sz w:val="24"/>
                <w:szCs w:val="24"/>
                <w:lang w:val="lt-LT"/>
              </w:rPr>
              <w:t>–</w:t>
            </w:r>
            <w:r w:rsidRPr="007C6641">
              <w:rPr>
                <w:rFonts w:ascii="Times New Roman" w:hAnsi="Times New Roman" w:cs="Times New Roman"/>
                <w:sz w:val="24"/>
                <w:szCs w:val="24"/>
                <w:lang w:val="lt-LT"/>
              </w:rPr>
              <w:t xml:space="preserve">17.00 val. darbo dienomis. </w:t>
            </w:r>
          </w:p>
          <w:p w14:paraId="0F9658B7" w14:textId="77777777" w:rsidR="00FA41A3" w:rsidRPr="007C6641" w:rsidRDefault="00FA41A3"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15D61616" w14:textId="629B6B3B" w:rsidR="00FA41A3" w:rsidRPr="007C6641" w:rsidRDefault="00A748DE" w:rsidP="00F5631C">
            <w:pPr>
              <w:rPr>
                <w:rFonts w:ascii="Times New Roman" w:hAnsi="Times New Roman" w:cs="Times New Roman"/>
                <w:sz w:val="24"/>
                <w:szCs w:val="24"/>
                <w:lang w:val="lt-LT"/>
              </w:rPr>
            </w:pPr>
            <w:r w:rsidRPr="007C6641">
              <w:rPr>
                <w:rFonts w:ascii="Times New Roman" w:hAnsi="Times New Roman" w:cs="Times New Roman"/>
                <w:sz w:val="24"/>
                <w:szCs w:val="24"/>
                <w:lang w:val="lt-LT"/>
              </w:rPr>
              <w:t>Mokymų būdas:</w:t>
            </w:r>
            <w:r w:rsidRPr="007C6641">
              <w:rPr>
                <w:rFonts w:ascii="Times New Roman" w:hAnsi="Times New Roman" w:cs="Times New Roman"/>
                <w:b/>
                <w:bCs/>
                <w:sz w:val="24"/>
                <w:szCs w:val="24"/>
                <w:lang w:val="lt-LT"/>
              </w:rPr>
              <w:t xml:space="preserve"> </w:t>
            </w:r>
            <w:r w:rsidRPr="00303B80">
              <w:rPr>
                <w:rFonts w:ascii="Times New Roman" w:hAnsi="Times New Roman" w:cs="Times New Roman"/>
                <w:b/>
                <w:bCs/>
                <w:sz w:val="24"/>
                <w:szCs w:val="24"/>
                <w:lang w:val="lt-LT"/>
              </w:rPr>
              <w:t>kontaktiniai</w:t>
            </w:r>
            <w:r w:rsidR="00CE10BC" w:rsidRPr="00303B80">
              <w:rPr>
                <w:rFonts w:ascii="Times New Roman" w:hAnsi="Times New Roman" w:cs="Times New Roman"/>
                <w:b/>
                <w:bCs/>
                <w:sz w:val="24"/>
                <w:szCs w:val="24"/>
                <w:lang w:val="lt-LT"/>
              </w:rPr>
              <w:t>.</w:t>
            </w:r>
          </w:p>
        </w:tc>
        <w:tc>
          <w:tcPr>
            <w:tcW w:w="2700" w:type="dxa"/>
          </w:tcPr>
          <w:p w14:paraId="08C93DCD"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b/>
                <w:bCs/>
                <w:sz w:val="24"/>
                <w:szCs w:val="24"/>
                <w:lang w:val="lt-LT" w:eastAsia="lt-LT"/>
              </w:rPr>
            </w:pPr>
            <w:r w:rsidRPr="007C6641">
              <w:rPr>
                <w:rFonts w:ascii="Times New Roman" w:hAnsi="Times New Roman" w:cs="Times New Roman"/>
                <w:bCs/>
                <w:sz w:val="24"/>
                <w:szCs w:val="24"/>
                <w:lang w:val="lt-LT"/>
              </w:rPr>
              <w:t xml:space="preserve">Mokymuose dalyvaus </w:t>
            </w:r>
            <w:r w:rsidRPr="007C6641">
              <w:rPr>
                <w:rFonts w:ascii="Times New Roman" w:hAnsi="Times New Roman" w:cs="Times New Roman"/>
                <w:color w:val="333333"/>
                <w:sz w:val="24"/>
                <w:szCs w:val="24"/>
                <w:lang w:val="lt-LT"/>
              </w:rPr>
              <w:t>ne mažiau 330 ir ne daugiau 340 asmenų</w:t>
            </w:r>
            <w:r w:rsidRPr="007C6641">
              <w:rPr>
                <w:rFonts w:ascii="Times New Roman" w:eastAsia="Segoe UI" w:hAnsi="Times New Roman" w:cs="Times New Roman"/>
                <w:color w:val="333333"/>
                <w:sz w:val="24"/>
                <w:szCs w:val="24"/>
                <w:lang w:val="lt-LT"/>
              </w:rPr>
              <w:t>.</w:t>
            </w:r>
          </w:p>
          <w:p w14:paraId="2B548C7C"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p>
          <w:p w14:paraId="659E2E90" w14:textId="77777777" w:rsidR="006D679D" w:rsidRPr="00931DB8"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r w:rsidRPr="007C6641">
              <w:rPr>
                <w:rFonts w:ascii="Times New Roman" w:hAnsi="Times New Roman" w:cs="Times New Roman"/>
                <w:sz w:val="24"/>
                <w:szCs w:val="24"/>
                <w:lang w:val="lt-LT"/>
              </w:rPr>
              <w:t xml:space="preserve">Vieną grupę sudarys </w:t>
            </w:r>
            <w:r w:rsidRPr="00931DB8">
              <w:rPr>
                <w:rFonts w:ascii="Times New Roman" w:hAnsi="Times New Roman" w:cs="Times New Roman"/>
                <w:sz w:val="24"/>
                <w:szCs w:val="24"/>
                <w:lang w:val="lt-LT"/>
              </w:rPr>
              <w:t>17-21 asmenų, planuojama 17 grupių.</w:t>
            </w:r>
          </w:p>
          <w:p w14:paraId="632C6891" w14:textId="77777777" w:rsidR="00FA41A3" w:rsidRPr="007C6641" w:rsidRDefault="00FA41A3" w:rsidP="006D679D">
            <w:pPr>
              <w:tabs>
                <w:tab w:val="left" w:pos="990"/>
                <w:tab w:val="left" w:pos="1440"/>
                <w:tab w:val="left" w:pos="1620"/>
                <w:tab w:val="left" w:pos="1800"/>
              </w:tabs>
              <w:rPr>
                <w:rFonts w:ascii="Times New Roman" w:hAnsi="Times New Roman" w:cs="Times New Roman"/>
                <w:sz w:val="24"/>
                <w:szCs w:val="24"/>
                <w:lang w:val="lt-LT"/>
              </w:rPr>
            </w:pPr>
          </w:p>
        </w:tc>
        <w:tc>
          <w:tcPr>
            <w:tcW w:w="3146" w:type="dxa"/>
          </w:tcPr>
          <w:p w14:paraId="58BDF512" w14:textId="17EAA8D9" w:rsidR="00FA41A3" w:rsidRPr="007C6641" w:rsidRDefault="00CE10BC" w:rsidP="00A93CBA">
            <w:pPr>
              <w:tabs>
                <w:tab w:val="left" w:pos="990"/>
                <w:tab w:val="left" w:pos="1350"/>
                <w:tab w:val="left" w:pos="1530"/>
                <w:tab w:val="left" w:pos="1800"/>
              </w:tabs>
              <w:rPr>
                <w:rFonts w:ascii="Times New Roman" w:hAnsi="Times New Roman" w:cs="Times New Roman"/>
                <w:sz w:val="24"/>
                <w:szCs w:val="24"/>
                <w:lang w:val="lt-LT"/>
              </w:rPr>
            </w:pPr>
            <w:r>
              <w:rPr>
                <w:rFonts w:ascii="Times New Roman" w:hAnsi="Times New Roman" w:cs="Times New Roman"/>
                <w:sz w:val="24"/>
                <w:szCs w:val="24"/>
                <w:lang w:val="lt-LT"/>
              </w:rPr>
              <w:t>Vilnius</w:t>
            </w:r>
          </w:p>
        </w:tc>
      </w:tr>
    </w:tbl>
    <w:p w14:paraId="104B1477" w14:textId="77777777" w:rsidR="0043068D" w:rsidRPr="007C6641" w:rsidRDefault="0043068D" w:rsidP="0043068D">
      <w:pPr>
        <w:tabs>
          <w:tab w:val="left" w:pos="990"/>
          <w:tab w:val="left" w:pos="1440"/>
          <w:tab w:val="left" w:pos="1620"/>
          <w:tab w:val="left" w:pos="1800"/>
        </w:tabs>
        <w:jc w:val="both"/>
        <w:rPr>
          <w:b/>
          <w:szCs w:val="24"/>
          <w:highlight w:val="yellow"/>
          <w:lang w:eastAsia="lt-LT"/>
        </w:rPr>
      </w:pPr>
    </w:p>
    <w:p w14:paraId="4472EDE8" w14:textId="5B631A3E" w:rsidR="00B05CE7" w:rsidRPr="007C6641" w:rsidRDefault="0043068D" w:rsidP="00B05CE7">
      <w:pPr>
        <w:jc w:val="both"/>
        <w:rPr>
          <w:rFonts w:ascii="Times New Roman" w:hAnsi="Times New Roman" w:cs="Times New Roman"/>
          <w:b/>
          <w:bCs/>
          <w:sz w:val="24"/>
          <w:szCs w:val="24"/>
        </w:rPr>
      </w:pPr>
      <w:r w:rsidRPr="007C6641">
        <w:rPr>
          <w:rFonts w:ascii="Times New Roman" w:hAnsi="Times New Roman" w:cs="Times New Roman"/>
          <w:b/>
          <w:iCs/>
          <w:sz w:val="24"/>
          <w:szCs w:val="24"/>
          <w:lang w:eastAsia="ar-SA"/>
        </w:rPr>
        <w:t xml:space="preserve">Mokymai apie </w:t>
      </w:r>
      <w:r w:rsidRPr="007C6641">
        <w:rPr>
          <w:rFonts w:ascii="Times New Roman" w:hAnsi="Times New Roman" w:cs="Times New Roman"/>
          <w:b/>
          <w:i/>
          <w:sz w:val="24"/>
          <w:szCs w:val="24"/>
          <w:lang w:eastAsia="ar-SA"/>
        </w:rPr>
        <w:t>Lietuvos ES politikos formavimą</w:t>
      </w:r>
    </w:p>
    <w:tbl>
      <w:tblPr>
        <w:tblStyle w:val="TableGrid"/>
        <w:tblW w:w="15021" w:type="dxa"/>
        <w:tblLayout w:type="fixed"/>
        <w:tblLook w:val="04A0" w:firstRow="1" w:lastRow="0" w:firstColumn="1" w:lastColumn="0" w:noHBand="0" w:noVBand="1"/>
      </w:tblPr>
      <w:tblGrid>
        <w:gridCol w:w="4405"/>
        <w:gridCol w:w="1980"/>
        <w:gridCol w:w="2790"/>
        <w:gridCol w:w="2700"/>
        <w:gridCol w:w="3146"/>
      </w:tblGrid>
      <w:tr w:rsidR="00B05CE7" w:rsidRPr="007C6641" w14:paraId="57505175" w14:textId="77777777" w:rsidTr="007C6641">
        <w:tc>
          <w:tcPr>
            <w:tcW w:w="4405" w:type="dxa"/>
            <w:vAlign w:val="center"/>
          </w:tcPr>
          <w:p w14:paraId="081DC73C" w14:textId="77777777" w:rsidR="00B05CE7" w:rsidRPr="007C6641" w:rsidRDefault="00B05CE7" w:rsidP="00F5631C">
            <w:pPr>
              <w:jc w:val="center"/>
              <w:rPr>
                <w:rFonts w:ascii="Times New Roman" w:hAnsi="Times New Roman" w:cs="Times New Roman"/>
                <w:b/>
                <w:sz w:val="24"/>
                <w:szCs w:val="24"/>
                <w:lang w:val="lt-LT"/>
              </w:rPr>
            </w:pPr>
            <w:r w:rsidRPr="007C6641">
              <w:rPr>
                <w:rFonts w:ascii="Times New Roman" w:hAnsi="Times New Roman" w:cs="Times New Roman"/>
                <w:b/>
                <w:sz w:val="24"/>
                <w:szCs w:val="24"/>
                <w:lang w:val="lt-LT"/>
              </w:rPr>
              <w:t>Mokymų tikslas ir siekiami sustiprinti gebėjimai</w:t>
            </w:r>
          </w:p>
        </w:tc>
        <w:tc>
          <w:tcPr>
            <w:tcW w:w="1980" w:type="dxa"/>
            <w:vAlign w:val="center"/>
          </w:tcPr>
          <w:p w14:paraId="7970F620"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metodai</w:t>
            </w:r>
          </w:p>
        </w:tc>
        <w:tc>
          <w:tcPr>
            <w:tcW w:w="2790" w:type="dxa"/>
            <w:vAlign w:val="center"/>
          </w:tcPr>
          <w:p w14:paraId="7D9F25B4"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apimtis laike ir mokymų būdas</w:t>
            </w:r>
          </w:p>
        </w:tc>
        <w:tc>
          <w:tcPr>
            <w:tcW w:w="2700" w:type="dxa"/>
            <w:vAlign w:val="center"/>
          </w:tcPr>
          <w:p w14:paraId="5D7662CD"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dalyviai</w:t>
            </w:r>
          </w:p>
        </w:tc>
        <w:tc>
          <w:tcPr>
            <w:tcW w:w="3146" w:type="dxa"/>
            <w:vAlign w:val="center"/>
          </w:tcPr>
          <w:p w14:paraId="21B9286B"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vieta</w:t>
            </w:r>
          </w:p>
        </w:tc>
      </w:tr>
      <w:tr w:rsidR="00B05CE7" w:rsidRPr="007C6641" w14:paraId="20C59231" w14:textId="77777777" w:rsidTr="007C6641">
        <w:tc>
          <w:tcPr>
            <w:tcW w:w="4405" w:type="dxa"/>
          </w:tcPr>
          <w:p w14:paraId="33F61D7D" w14:textId="77777777" w:rsidR="0043068D" w:rsidRPr="007C6641" w:rsidRDefault="0043068D" w:rsidP="0043068D">
            <w:pPr>
              <w:tabs>
                <w:tab w:val="left" w:pos="180"/>
                <w:tab w:val="left" w:pos="1080"/>
                <w:tab w:val="left" w:pos="1260"/>
                <w:tab w:val="left" w:pos="1440"/>
                <w:tab w:val="left" w:pos="1530"/>
                <w:tab w:val="left" w:pos="1710"/>
              </w:tabs>
              <w:rPr>
                <w:rFonts w:ascii="Times New Roman" w:hAnsi="Times New Roman" w:cs="Times New Roman"/>
                <w:sz w:val="24"/>
                <w:szCs w:val="24"/>
                <w:lang w:val="lt-LT"/>
              </w:rPr>
            </w:pPr>
            <w:r w:rsidRPr="007C6641">
              <w:rPr>
                <w:rFonts w:ascii="Times New Roman" w:hAnsi="Times New Roman" w:cs="Times New Roman"/>
                <w:sz w:val="24"/>
                <w:szCs w:val="24"/>
                <w:lang w:val="lt-LT"/>
              </w:rPr>
              <w:t>Sustiprinti tikslinės grupės gebėjimus ES politikos koordinavimo srityje. Mokymų dalyviai sustiprins šiuos gebėjimus:</w:t>
            </w:r>
          </w:p>
          <w:p w14:paraId="2B18DE5D" w14:textId="5B220142" w:rsidR="0043068D" w:rsidRPr="007C6641" w:rsidRDefault="0043068D" w:rsidP="0043068D">
            <w:pPr>
              <w:pStyle w:val="ListParagraph"/>
              <w:numPr>
                <w:ilvl w:val="0"/>
                <w:numId w:val="23"/>
              </w:numPr>
              <w:tabs>
                <w:tab w:val="left" w:pos="180"/>
                <w:tab w:val="left" w:pos="1080"/>
                <w:tab w:val="left" w:pos="1260"/>
                <w:tab w:val="left" w:pos="1440"/>
                <w:tab w:val="left" w:pos="1530"/>
                <w:tab w:val="left" w:pos="1710"/>
              </w:tabs>
              <w:ind w:left="163" w:hanging="163"/>
              <w:rPr>
                <w:szCs w:val="24"/>
                <w:lang w:val="lt-LT"/>
              </w:rPr>
            </w:pPr>
            <w:r w:rsidRPr="007C6641">
              <w:rPr>
                <w:szCs w:val="24"/>
                <w:lang w:val="lt-LT"/>
              </w:rPr>
              <w:t>suprasti, kaip veikia ES reikalų koordinavimo sistema Lietuvoje;</w:t>
            </w:r>
          </w:p>
          <w:p w14:paraId="74176D73" w14:textId="124D26A0" w:rsidR="0043068D" w:rsidRPr="007C6641" w:rsidRDefault="0043068D" w:rsidP="0043068D">
            <w:pPr>
              <w:pStyle w:val="ListParagraph"/>
              <w:numPr>
                <w:ilvl w:val="0"/>
                <w:numId w:val="23"/>
              </w:numPr>
              <w:tabs>
                <w:tab w:val="left" w:pos="180"/>
                <w:tab w:val="left" w:pos="1080"/>
                <w:tab w:val="left" w:pos="1260"/>
                <w:tab w:val="left" w:pos="1440"/>
                <w:tab w:val="left" w:pos="1530"/>
                <w:tab w:val="left" w:pos="1710"/>
              </w:tabs>
              <w:ind w:left="163" w:hanging="163"/>
              <w:rPr>
                <w:szCs w:val="24"/>
                <w:lang w:val="lt-LT"/>
              </w:rPr>
            </w:pPr>
            <w:r w:rsidRPr="007C6641">
              <w:rPr>
                <w:szCs w:val="24"/>
                <w:lang w:val="lt-LT"/>
              </w:rPr>
              <w:t>sustiprinti gebėjimus nustatyti Lietuvos viešosios politikos prioritetus ir Lietuvos ES politikos prioritetus;</w:t>
            </w:r>
          </w:p>
          <w:p w14:paraId="41CEC28C" w14:textId="05A21CCF" w:rsidR="0043068D" w:rsidRPr="007C6641" w:rsidRDefault="0043068D" w:rsidP="0043068D">
            <w:pPr>
              <w:pStyle w:val="ListParagraph"/>
              <w:numPr>
                <w:ilvl w:val="0"/>
                <w:numId w:val="23"/>
              </w:numPr>
              <w:tabs>
                <w:tab w:val="left" w:pos="180"/>
                <w:tab w:val="left" w:pos="1080"/>
                <w:tab w:val="left" w:pos="1260"/>
                <w:tab w:val="left" w:pos="1440"/>
                <w:tab w:val="left" w:pos="1530"/>
                <w:tab w:val="left" w:pos="1710"/>
              </w:tabs>
              <w:ind w:left="163" w:hanging="163"/>
              <w:rPr>
                <w:szCs w:val="24"/>
                <w:lang w:val="lt-LT"/>
              </w:rPr>
            </w:pPr>
            <w:r w:rsidRPr="007C6641">
              <w:rPr>
                <w:szCs w:val="24"/>
                <w:lang w:val="lt-LT"/>
              </w:rPr>
              <w:t>patobulinti gebėjimus susieti Lietuvos ir ES politikos darbotvarkę, identifikuoti galimus sąlyčio taškus;</w:t>
            </w:r>
          </w:p>
          <w:p w14:paraId="1DCFA98D" w14:textId="77777777" w:rsidR="0043068D" w:rsidRPr="007C6641" w:rsidRDefault="0043068D" w:rsidP="0043068D">
            <w:pPr>
              <w:pStyle w:val="ListParagraph"/>
              <w:numPr>
                <w:ilvl w:val="0"/>
                <w:numId w:val="23"/>
              </w:numPr>
              <w:tabs>
                <w:tab w:val="left" w:pos="180"/>
                <w:tab w:val="left" w:pos="1080"/>
                <w:tab w:val="left" w:pos="1260"/>
                <w:tab w:val="left" w:pos="1440"/>
                <w:tab w:val="left" w:pos="1530"/>
                <w:tab w:val="left" w:pos="1710"/>
              </w:tabs>
              <w:ind w:left="163" w:hanging="163"/>
              <w:rPr>
                <w:szCs w:val="24"/>
                <w:lang w:val="lt-LT"/>
              </w:rPr>
            </w:pPr>
            <w:r w:rsidRPr="007C6641">
              <w:rPr>
                <w:szCs w:val="24"/>
                <w:lang w:val="lt-LT"/>
              </w:rPr>
              <w:t>sustiprinti gebėjimus tinkamai organizuoti Lietuvos pozicijos rengimą ir atstovavimą, atsižvelgiant į Lietuvos ES darbotvarkę ir naudojantis nustatytomis procedūromis ir įrankiais (Lietuvos narystės ES informacinė sistema – LINESIS);</w:t>
            </w:r>
          </w:p>
          <w:p w14:paraId="0B1533B8" w14:textId="42A855CC" w:rsidR="0043068D" w:rsidRPr="007C6641" w:rsidRDefault="0043068D" w:rsidP="0043068D">
            <w:pPr>
              <w:pStyle w:val="ListParagraph"/>
              <w:numPr>
                <w:ilvl w:val="0"/>
                <w:numId w:val="23"/>
              </w:numPr>
              <w:tabs>
                <w:tab w:val="left" w:pos="180"/>
                <w:tab w:val="left" w:pos="1080"/>
                <w:tab w:val="left" w:pos="1260"/>
                <w:tab w:val="left" w:pos="1440"/>
                <w:tab w:val="left" w:pos="1530"/>
                <w:tab w:val="left" w:pos="1710"/>
              </w:tabs>
              <w:ind w:left="163" w:hanging="163"/>
              <w:rPr>
                <w:szCs w:val="24"/>
                <w:lang w:val="lt-LT"/>
              </w:rPr>
            </w:pPr>
            <w:r w:rsidRPr="007C6641">
              <w:rPr>
                <w:szCs w:val="24"/>
                <w:lang w:val="lt-LT"/>
              </w:rPr>
              <w:t>sustiprinti tarpinstitucinį bendradarbiavimą.</w:t>
            </w:r>
          </w:p>
          <w:p w14:paraId="0946ED8D" w14:textId="77777777" w:rsidR="00B05CE7" w:rsidRPr="007C6641" w:rsidRDefault="00B05CE7" w:rsidP="0043068D">
            <w:pPr>
              <w:pStyle w:val="ListParagraph"/>
              <w:tabs>
                <w:tab w:val="left" w:pos="990"/>
                <w:tab w:val="left" w:pos="1080"/>
                <w:tab w:val="left" w:pos="1440"/>
                <w:tab w:val="left" w:pos="1620"/>
                <w:tab w:val="left" w:pos="1800"/>
              </w:tabs>
              <w:ind w:left="162"/>
              <w:rPr>
                <w:szCs w:val="24"/>
                <w:lang w:val="lt-LT"/>
              </w:rPr>
            </w:pPr>
          </w:p>
        </w:tc>
        <w:tc>
          <w:tcPr>
            <w:tcW w:w="1980" w:type="dxa"/>
          </w:tcPr>
          <w:p w14:paraId="0113EB9B" w14:textId="77777777" w:rsidR="00B05CE7" w:rsidRPr="007C6641" w:rsidRDefault="00B05CE7" w:rsidP="00F5631C">
            <w:pPr>
              <w:rPr>
                <w:rFonts w:ascii="Times New Roman" w:hAnsi="Times New Roman" w:cs="Times New Roman"/>
                <w:sz w:val="24"/>
                <w:szCs w:val="24"/>
                <w:lang w:val="lt-LT"/>
              </w:rPr>
            </w:pPr>
            <w:r w:rsidRPr="007C6641">
              <w:rPr>
                <w:rFonts w:ascii="Times New Roman" w:hAnsi="Times New Roman" w:cs="Times New Roman"/>
                <w:iCs/>
                <w:sz w:val="24"/>
                <w:szCs w:val="24"/>
                <w:lang w:val="lt-LT" w:eastAsia="ar-SA"/>
              </w:rPr>
              <w:t>Ne mažiau kaip 70 proc. laiko skiriama praktinėms užduotims, simuliacijoms, aptarimams.</w:t>
            </w:r>
          </w:p>
        </w:tc>
        <w:tc>
          <w:tcPr>
            <w:tcW w:w="2790" w:type="dxa"/>
          </w:tcPr>
          <w:p w14:paraId="74424151" w14:textId="49455B2A" w:rsidR="00B05CE7" w:rsidRPr="007C6641" w:rsidRDefault="00B05CE7" w:rsidP="00F5631C">
            <w:pPr>
              <w:tabs>
                <w:tab w:val="left" w:pos="990"/>
                <w:tab w:val="left" w:pos="1440"/>
                <w:tab w:val="left" w:pos="1620"/>
                <w:tab w:val="left" w:pos="1800"/>
              </w:tabs>
              <w:rPr>
                <w:rFonts w:ascii="Times New Roman" w:hAnsi="Times New Roman" w:cs="Times New Roman"/>
                <w:b/>
                <w:sz w:val="24"/>
                <w:szCs w:val="24"/>
                <w:lang w:val="lt-LT" w:eastAsia="lt-LT"/>
              </w:rPr>
            </w:pPr>
            <w:r w:rsidRPr="007C6641">
              <w:rPr>
                <w:rFonts w:ascii="Times New Roman" w:hAnsi="Times New Roman" w:cs="Times New Roman"/>
                <w:bCs/>
                <w:sz w:val="24"/>
                <w:szCs w:val="24"/>
                <w:lang w:val="lt-LT"/>
              </w:rPr>
              <w:t xml:space="preserve">Mokymų trukmė vienai grupei – </w:t>
            </w:r>
            <w:r w:rsidR="0043068D" w:rsidRPr="007C6641">
              <w:rPr>
                <w:rFonts w:ascii="Times New Roman" w:hAnsi="Times New Roman" w:cs="Times New Roman"/>
                <w:bCs/>
                <w:sz w:val="24"/>
                <w:szCs w:val="24"/>
                <w:lang w:val="lt-LT"/>
              </w:rPr>
              <w:t xml:space="preserve">0,5 </w:t>
            </w:r>
            <w:r w:rsidRPr="007C6641">
              <w:rPr>
                <w:rFonts w:ascii="Times New Roman" w:hAnsi="Times New Roman" w:cs="Times New Roman"/>
                <w:bCs/>
                <w:sz w:val="24"/>
                <w:szCs w:val="24"/>
                <w:lang w:val="lt-LT"/>
              </w:rPr>
              <w:t>dienos (</w:t>
            </w:r>
            <w:r w:rsidR="0043068D" w:rsidRPr="007C6641">
              <w:rPr>
                <w:rFonts w:ascii="Times New Roman" w:hAnsi="Times New Roman" w:cs="Times New Roman"/>
                <w:bCs/>
                <w:sz w:val="24"/>
                <w:szCs w:val="24"/>
                <w:lang w:val="lt-LT"/>
              </w:rPr>
              <w:t>4</w:t>
            </w:r>
            <w:r w:rsidRPr="007C6641">
              <w:rPr>
                <w:rFonts w:ascii="Times New Roman" w:hAnsi="Times New Roman" w:cs="Times New Roman"/>
                <w:bCs/>
                <w:sz w:val="24"/>
                <w:szCs w:val="24"/>
                <w:lang w:val="lt-LT"/>
              </w:rPr>
              <w:t xml:space="preserve"> ak. val.).</w:t>
            </w:r>
          </w:p>
          <w:p w14:paraId="2CD0C07B" w14:textId="77777777" w:rsidR="00B05CE7" w:rsidRPr="007C6641" w:rsidRDefault="00B05CE7" w:rsidP="00F5631C">
            <w:pPr>
              <w:tabs>
                <w:tab w:val="left" w:pos="990"/>
                <w:tab w:val="left" w:pos="1440"/>
                <w:tab w:val="left" w:pos="1620"/>
                <w:tab w:val="left" w:pos="1800"/>
              </w:tabs>
              <w:rPr>
                <w:rFonts w:ascii="Times New Roman" w:hAnsi="Times New Roman" w:cs="Times New Roman"/>
                <w:bCs/>
                <w:sz w:val="24"/>
                <w:szCs w:val="24"/>
                <w:lang w:val="lt-LT"/>
              </w:rPr>
            </w:pPr>
          </w:p>
          <w:p w14:paraId="5F74FE08" w14:textId="09FA154A" w:rsidR="00B05CE7" w:rsidRPr="007C6641" w:rsidRDefault="00B05CE7" w:rsidP="00F5631C">
            <w:pPr>
              <w:tabs>
                <w:tab w:val="left" w:pos="990"/>
                <w:tab w:val="left" w:pos="1440"/>
                <w:tab w:val="left" w:pos="1620"/>
                <w:tab w:val="left" w:pos="1800"/>
              </w:tabs>
              <w:rPr>
                <w:rFonts w:ascii="Times New Roman" w:hAnsi="Times New Roman" w:cs="Times New Roman"/>
                <w:bCs/>
                <w:sz w:val="24"/>
                <w:szCs w:val="24"/>
                <w:lang w:val="lt-LT"/>
              </w:rPr>
            </w:pPr>
            <w:r w:rsidRPr="007C6641">
              <w:rPr>
                <w:rFonts w:ascii="Times New Roman" w:hAnsi="Times New Roman" w:cs="Times New Roman"/>
                <w:bCs/>
                <w:sz w:val="24"/>
                <w:szCs w:val="24"/>
                <w:lang w:val="lt-LT"/>
              </w:rPr>
              <w:t xml:space="preserve">Bendras mokymų dienų skaičius: </w:t>
            </w:r>
            <w:r w:rsidR="000502D3">
              <w:rPr>
                <w:rFonts w:ascii="Times New Roman" w:hAnsi="Times New Roman" w:cs="Times New Roman"/>
                <w:bCs/>
                <w:sz w:val="24"/>
                <w:szCs w:val="24"/>
                <w:lang w:val="lt-LT"/>
              </w:rPr>
              <w:t>4</w:t>
            </w:r>
            <w:r w:rsidR="0043068D" w:rsidRPr="007C6641">
              <w:rPr>
                <w:rFonts w:ascii="Times New Roman" w:hAnsi="Times New Roman" w:cs="Times New Roman"/>
                <w:bCs/>
                <w:sz w:val="24"/>
                <w:szCs w:val="24"/>
                <w:lang w:val="lt-LT"/>
              </w:rPr>
              <w:t xml:space="preserve">,5 </w:t>
            </w:r>
            <w:r w:rsidRPr="007C6641">
              <w:rPr>
                <w:rFonts w:ascii="Times New Roman" w:hAnsi="Times New Roman" w:cs="Times New Roman"/>
                <w:bCs/>
                <w:sz w:val="24"/>
                <w:szCs w:val="24"/>
                <w:lang w:val="lt-LT"/>
              </w:rPr>
              <w:t>dienos (</w:t>
            </w:r>
            <w:r w:rsidR="000502D3">
              <w:rPr>
                <w:rFonts w:ascii="Times New Roman" w:hAnsi="Times New Roman" w:cs="Times New Roman"/>
                <w:bCs/>
                <w:sz w:val="24"/>
                <w:szCs w:val="24"/>
                <w:lang w:val="lt-LT"/>
              </w:rPr>
              <w:t>36</w:t>
            </w:r>
            <w:r w:rsidR="000502D3" w:rsidRPr="007C6641">
              <w:rPr>
                <w:rFonts w:ascii="Times New Roman" w:hAnsi="Times New Roman" w:cs="Times New Roman"/>
                <w:bCs/>
                <w:sz w:val="24"/>
                <w:szCs w:val="24"/>
                <w:lang w:val="lt-LT"/>
              </w:rPr>
              <w:t xml:space="preserve"> </w:t>
            </w:r>
            <w:r w:rsidRPr="007C6641">
              <w:rPr>
                <w:rFonts w:ascii="Times New Roman" w:hAnsi="Times New Roman" w:cs="Times New Roman"/>
                <w:bCs/>
                <w:sz w:val="24"/>
                <w:szCs w:val="24"/>
                <w:lang w:val="lt-LT"/>
              </w:rPr>
              <w:t>ak. val.).</w:t>
            </w:r>
          </w:p>
          <w:p w14:paraId="26426076" w14:textId="77777777" w:rsidR="00B05CE7" w:rsidRPr="007C6641" w:rsidRDefault="00B05CE7"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5B7B4364" w14:textId="77777777" w:rsidR="00B05CE7" w:rsidRPr="007C6641" w:rsidRDefault="00B05CE7" w:rsidP="00F5631C">
            <w:pPr>
              <w:tabs>
                <w:tab w:val="left" w:pos="990"/>
                <w:tab w:val="left" w:pos="1440"/>
                <w:tab w:val="left" w:pos="1620"/>
                <w:tab w:val="left" w:pos="1800"/>
              </w:tabs>
              <w:rPr>
                <w:rFonts w:ascii="Times New Roman" w:hAnsi="Times New Roman" w:cs="Times New Roman"/>
                <w:sz w:val="24"/>
                <w:szCs w:val="24"/>
                <w:lang w:val="lt-LT"/>
              </w:rPr>
            </w:pPr>
            <w:r w:rsidRPr="007C6641">
              <w:rPr>
                <w:rFonts w:ascii="Times New Roman" w:hAnsi="Times New Roman" w:cs="Times New Roman"/>
                <w:sz w:val="24"/>
                <w:szCs w:val="24"/>
                <w:lang w:val="lt-LT"/>
              </w:rPr>
              <w:t>Mokymų laikas: 9.00</w:t>
            </w:r>
            <w:r w:rsidRPr="007C6641">
              <w:rPr>
                <w:rFonts w:ascii="Times New Roman" w:hAnsi="Times New Roman" w:cs="Times New Roman"/>
                <w:w w:val="105"/>
                <w:sz w:val="24"/>
                <w:szCs w:val="24"/>
                <w:lang w:val="lt-LT"/>
              </w:rPr>
              <w:t>–</w:t>
            </w:r>
            <w:r w:rsidRPr="007C6641">
              <w:rPr>
                <w:rFonts w:ascii="Times New Roman" w:hAnsi="Times New Roman" w:cs="Times New Roman"/>
                <w:sz w:val="24"/>
                <w:szCs w:val="24"/>
                <w:lang w:val="lt-LT"/>
              </w:rPr>
              <w:t xml:space="preserve">17.00 val. darbo dienomis. </w:t>
            </w:r>
          </w:p>
          <w:p w14:paraId="22D539D5" w14:textId="77777777" w:rsidR="00B05CE7" w:rsidRPr="007C6641" w:rsidRDefault="00B05CE7"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6918666F" w14:textId="592D50B1" w:rsidR="00B05CE7" w:rsidRPr="007C6641" w:rsidRDefault="00B05CE7" w:rsidP="00F5631C">
            <w:pPr>
              <w:rPr>
                <w:rFonts w:ascii="Times New Roman" w:hAnsi="Times New Roman" w:cs="Times New Roman"/>
                <w:sz w:val="24"/>
                <w:szCs w:val="24"/>
                <w:lang w:val="lt-LT"/>
              </w:rPr>
            </w:pPr>
            <w:r w:rsidRPr="007C6641">
              <w:rPr>
                <w:rFonts w:ascii="Times New Roman" w:hAnsi="Times New Roman" w:cs="Times New Roman"/>
                <w:sz w:val="24"/>
                <w:szCs w:val="24"/>
                <w:lang w:val="lt-LT"/>
              </w:rPr>
              <w:t xml:space="preserve">Mokymų būdas: </w:t>
            </w:r>
            <w:r w:rsidR="00BB7A0E">
              <w:rPr>
                <w:rFonts w:ascii="Times New Roman" w:hAnsi="Times New Roman" w:cs="Times New Roman"/>
                <w:bCs/>
                <w:sz w:val="24"/>
                <w:szCs w:val="24"/>
                <w:lang w:val="lt-LT"/>
              </w:rPr>
              <w:t>nuotoliniai</w:t>
            </w:r>
            <w:r w:rsidR="0043068D" w:rsidRPr="007C6641">
              <w:rPr>
                <w:rFonts w:ascii="Times New Roman" w:hAnsi="Times New Roman" w:cs="Times New Roman"/>
                <w:bCs/>
                <w:sz w:val="24"/>
                <w:szCs w:val="24"/>
                <w:lang w:val="lt-LT"/>
              </w:rPr>
              <w:t>.</w:t>
            </w:r>
          </w:p>
        </w:tc>
        <w:tc>
          <w:tcPr>
            <w:tcW w:w="2700" w:type="dxa"/>
          </w:tcPr>
          <w:p w14:paraId="548DB375"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b/>
                <w:bCs/>
                <w:sz w:val="24"/>
                <w:szCs w:val="24"/>
                <w:lang w:val="lt-LT" w:eastAsia="lt-LT"/>
              </w:rPr>
            </w:pPr>
            <w:r w:rsidRPr="007C6641">
              <w:rPr>
                <w:rFonts w:ascii="Times New Roman" w:hAnsi="Times New Roman" w:cs="Times New Roman"/>
                <w:bCs/>
                <w:sz w:val="24"/>
                <w:szCs w:val="24"/>
                <w:lang w:val="lt-LT"/>
              </w:rPr>
              <w:t xml:space="preserve">Mokymuose dalyvaus </w:t>
            </w:r>
            <w:r w:rsidRPr="007C6641">
              <w:rPr>
                <w:rFonts w:ascii="Times New Roman" w:hAnsi="Times New Roman" w:cs="Times New Roman"/>
                <w:color w:val="333333"/>
                <w:sz w:val="24"/>
                <w:szCs w:val="24"/>
                <w:lang w:val="lt-LT"/>
              </w:rPr>
              <w:t>ne mažiau 330 ir ne daugiau 340 asmenų</w:t>
            </w:r>
            <w:r w:rsidRPr="007C6641">
              <w:rPr>
                <w:rFonts w:ascii="Times New Roman" w:eastAsia="Segoe UI" w:hAnsi="Times New Roman" w:cs="Times New Roman"/>
                <w:color w:val="333333"/>
                <w:sz w:val="24"/>
                <w:szCs w:val="24"/>
                <w:lang w:val="lt-LT"/>
              </w:rPr>
              <w:t>.</w:t>
            </w:r>
          </w:p>
          <w:p w14:paraId="5B2A7807"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p>
          <w:p w14:paraId="139E8501" w14:textId="1ECF89B1" w:rsidR="00B05CE7" w:rsidRPr="007C6641" w:rsidRDefault="006D679D" w:rsidP="00931DB8">
            <w:pPr>
              <w:tabs>
                <w:tab w:val="left" w:pos="990"/>
                <w:tab w:val="left" w:pos="1440"/>
                <w:tab w:val="left" w:pos="1620"/>
                <w:tab w:val="left" w:pos="1800"/>
              </w:tabs>
              <w:jc w:val="both"/>
              <w:rPr>
                <w:rFonts w:ascii="Times New Roman" w:hAnsi="Times New Roman" w:cs="Times New Roman"/>
                <w:sz w:val="24"/>
                <w:szCs w:val="24"/>
                <w:lang w:val="lt-LT"/>
              </w:rPr>
            </w:pPr>
            <w:r w:rsidRPr="007C6641">
              <w:rPr>
                <w:rFonts w:ascii="Times New Roman" w:hAnsi="Times New Roman" w:cs="Times New Roman"/>
                <w:sz w:val="24"/>
                <w:szCs w:val="24"/>
                <w:lang w:val="lt-LT"/>
              </w:rPr>
              <w:t xml:space="preserve">Vieną grupę sudarys </w:t>
            </w:r>
            <w:r w:rsidR="00C032AD">
              <w:rPr>
                <w:rFonts w:ascii="Times New Roman" w:hAnsi="Times New Roman" w:cs="Times New Roman"/>
                <w:sz w:val="24"/>
                <w:szCs w:val="24"/>
                <w:lang w:val="lt-LT"/>
              </w:rPr>
              <w:t>iki 40 asmenų</w:t>
            </w:r>
            <w:r w:rsidR="00931DB8" w:rsidRPr="00931DB8">
              <w:rPr>
                <w:rFonts w:ascii="Times New Roman" w:hAnsi="Times New Roman" w:cs="Times New Roman"/>
                <w:sz w:val="24"/>
                <w:szCs w:val="24"/>
                <w:lang w:val="lt-LT"/>
              </w:rPr>
              <w:t>, planuojama 9 grupės</w:t>
            </w:r>
            <w:r w:rsidR="00931DB8">
              <w:rPr>
                <w:rFonts w:ascii="Times New Roman" w:hAnsi="Times New Roman" w:cs="Times New Roman"/>
                <w:sz w:val="24"/>
                <w:szCs w:val="24"/>
                <w:lang w:val="lt-LT"/>
              </w:rPr>
              <w:t>.</w:t>
            </w:r>
          </w:p>
        </w:tc>
        <w:tc>
          <w:tcPr>
            <w:tcW w:w="3146" w:type="dxa"/>
          </w:tcPr>
          <w:p w14:paraId="04392ED0" w14:textId="77777777" w:rsidR="00B05CE7" w:rsidRPr="007C6641" w:rsidRDefault="00B05CE7" w:rsidP="0059056B">
            <w:pPr>
              <w:tabs>
                <w:tab w:val="left" w:pos="990"/>
                <w:tab w:val="left" w:pos="1350"/>
                <w:tab w:val="left" w:pos="1530"/>
                <w:tab w:val="left" w:pos="1800"/>
              </w:tabs>
              <w:rPr>
                <w:rFonts w:ascii="Times New Roman" w:hAnsi="Times New Roman" w:cs="Times New Roman"/>
                <w:sz w:val="24"/>
                <w:szCs w:val="24"/>
                <w:lang w:val="lt-LT"/>
              </w:rPr>
            </w:pPr>
          </w:p>
        </w:tc>
      </w:tr>
    </w:tbl>
    <w:p w14:paraId="7702F175" w14:textId="77777777" w:rsidR="00C97E92" w:rsidRPr="007C6641" w:rsidRDefault="00C97E92" w:rsidP="00043EB4">
      <w:pPr>
        <w:widowControl w:val="0"/>
        <w:spacing w:after="0" w:line="360" w:lineRule="auto"/>
        <w:rPr>
          <w:rFonts w:ascii="Times New Roman" w:eastAsia="Times New Roman" w:hAnsi="Times New Roman" w:cs="Times New Roman"/>
          <w:kern w:val="0"/>
          <w:sz w:val="24"/>
          <w:szCs w:val="24"/>
          <w14:ligatures w14:val="none"/>
        </w:rPr>
      </w:pPr>
    </w:p>
    <w:p w14:paraId="138E425D" w14:textId="64C31133" w:rsidR="0043068D" w:rsidRPr="007C6641" w:rsidRDefault="0043068D" w:rsidP="00B05CE7">
      <w:pPr>
        <w:jc w:val="both"/>
        <w:rPr>
          <w:rFonts w:ascii="Times New Roman" w:hAnsi="Times New Roman" w:cs="Times New Roman"/>
          <w:b/>
          <w:i/>
          <w:sz w:val="24"/>
          <w:szCs w:val="24"/>
          <w:lang w:eastAsia="ar-SA"/>
        </w:rPr>
      </w:pPr>
      <w:r w:rsidRPr="007C6641">
        <w:rPr>
          <w:rFonts w:ascii="Times New Roman" w:hAnsi="Times New Roman" w:cs="Times New Roman"/>
          <w:b/>
          <w:iCs/>
          <w:sz w:val="24"/>
          <w:szCs w:val="24"/>
          <w:lang w:eastAsia="ar-SA"/>
        </w:rPr>
        <w:t xml:space="preserve">Mokymų apie </w:t>
      </w:r>
      <w:r w:rsidRPr="007C6641">
        <w:rPr>
          <w:rFonts w:ascii="Times New Roman" w:hAnsi="Times New Roman" w:cs="Times New Roman"/>
          <w:b/>
          <w:i/>
          <w:sz w:val="24"/>
          <w:szCs w:val="24"/>
          <w:lang w:eastAsia="ar-SA"/>
        </w:rPr>
        <w:t>iniciatyvų poveikio vertinimą</w:t>
      </w:r>
    </w:p>
    <w:tbl>
      <w:tblPr>
        <w:tblStyle w:val="TableGrid"/>
        <w:tblW w:w="15021" w:type="dxa"/>
        <w:tblLayout w:type="fixed"/>
        <w:tblLook w:val="04A0" w:firstRow="1" w:lastRow="0" w:firstColumn="1" w:lastColumn="0" w:noHBand="0" w:noVBand="1"/>
      </w:tblPr>
      <w:tblGrid>
        <w:gridCol w:w="4585"/>
        <w:gridCol w:w="1800"/>
        <w:gridCol w:w="3060"/>
        <w:gridCol w:w="2430"/>
        <w:gridCol w:w="3146"/>
      </w:tblGrid>
      <w:tr w:rsidR="00B05CE7" w:rsidRPr="007C6641" w14:paraId="005C1CB0" w14:textId="77777777" w:rsidTr="007C6641">
        <w:tc>
          <w:tcPr>
            <w:tcW w:w="4585" w:type="dxa"/>
            <w:vAlign w:val="center"/>
          </w:tcPr>
          <w:p w14:paraId="11F1EDE4" w14:textId="77777777" w:rsidR="00B05CE7" w:rsidRPr="007C6641" w:rsidRDefault="00B05CE7" w:rsidP="00F5631C">
            <w:pPr>
              <w:jc w:val="center"/>
              <w:rPr>
                <w:rFonts w:ascii="Times New Roman" w:hAnsi="Times New Roman" w:cs="Times New Roman"/>
                <w:b/>
                <w:sz w:val="24"/>
                <w:szCs w:val="24"/>
                <w:lang w:val="lt-LT"/>
              </w:rPr>
            </w:pPr>
            <w:r w:rsidRPr="007C6641">
              <w:rPr>
                <w:rFonts w:ascii="Times New Roman" w:hAnsi="Times New Roman" w:cs="Times New Roman"/>
                <w:b/>
                <w:sz w:val="24"/>
                <w:szCs w:val="24"/>
                <w:lang w:val="lt-LT"/>
              </w:rPr>
              <w:t>Mokymų tikslas ir siekiami sustiprinti gebėjimai</w:t>
            </w:r>
          </w:p>
        </w:tc>
        <w:tc>
          <w:tcPr>
            <w:tcW w:w="1800" w:type="dxa"/>
            <w:vAlign w:val="center"/>
          </w:tcPr>
          <w:p w14:paraId="093FF0DB"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metodai</w:t>
            </w:r>
          </w:p>
        </w:tc>
        <w:tc>
          <w:tcPr>
            <w:tcW w:w="3060" w:type="dxa"/>
            <w:vAlign w:val="center"/>
          </w:tcPr>
          <w:p w14:paraId="7507AC27"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apimtis laike ir mokymų būdas</w:t>
            </w:r>
          </w:p>
        </w:tc>
        <w:tc>
          <w:tcPr>
            <w:tcW w:w="2430" w:type="dxa"/>
            <w:vAlign w:val="center"/>
          </w:tcPr>
          <w:p w14:paraId="42644B44"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dalyviai</w:t>
            </w:r>
          </w:p>
        </w:tc>
        <w:tc>
          <w:tcPr>
            <w:tcW w:w="3146" w:type="dxa"/>
            <w:vAlign w:val="center"/>
          </w:tcPr>
          <w:p w14:paraId="1CA851F0" w14:textId="77777777" w:rsidR="00B05CE7" w:rsidRPr="007C6641" w:rsidRDefault="00B05CE7" w:rsidP="00F5631C">
            <w:pPr>
              <w:jc w:val="center"/>
              <w:rPr>
                <w:rFonts w:ascii="Times New Roman" w:hAnsi="Times New Roman" w:cs="Times New Roman"/>
                <w:b/>
                <w:bCs/>
                <w:sz w:val="24"/>
                <w:szCs w:val="24"/>
                <w:lang w:val="lt-LT"/>
              </w:rPr>
            </w:pPr>
            <w:r w:rsidRPr="007C6641">
              <w:rPr>
                <w:rFonts w:ascii="Times New Roman" w:hAnsi="Times New Roman" w:cs="Times New Roman"/>
                <w:b/>
                <w:bCs/>
                <w:sz w:val="24"/>
                <w:szCs w:val="24"/>
                <w:lang w:val="lt-LT"/>
              </w:rPr>
              <w:t>Mokymų vieta</w:t>
            </w:r>
          </w:p>
        </w:tc>
      </w:tr>
      <w:tr w:rsidR="00B05CE7" w:rsidRPr="007C6641" w14:paraId="55CBD536" w14:textId="77777777" w:rsidTr="007C6641">
        <w:tc>
          <w:tcPr>
            <w:tcW w:w="4585" w:type="dxa"/>
          </w:tcPr>
          <w:p w14:paraId="5253136D" w14:textId="77777777" w:rsidR="00043EB4" w:rsidRPr="007C6641" w:rsidRDefault="0043068D" w:rsidP="00043EB4">
            <w:pPr>
              <w:tabs>
                <w:tab w:val="left" w:pos="851"/>
                <w:tab w:val="left" w:pos="1080"/>
                <w:tab w:val="left" w:pos="1170"/>
                <w:tab w:val="left" w:pos="1350"/>
                <w:tab w:val="left" w:pos="1440"/>
                <w:tab w:val="left" w:pos="1530"/>
                <w:tab w:val="left" w:pos="1710"/>
              </w:tabs>
              <w:rPr>
                <w:rFonts w:ascii="Times New Roman" w:hAnsi="Times New Roman" w:cs="Times New Roman"/>
                <w:sz w:val="24"/>
                <w:szCs w:val="24"/>
                <w:lang w:val="lt-LT"/>
              </w:rPr>
            </w:pPr>
            <w:r w:rsidRPr="007C6641">
              <w:rPr>
                <w:rFonts w:ascii="Times New Roman" w:hAnsi="Times New Roman" w:cs="Times New Roman"/>
                <w:sz w:val="24"/>
                <w:szCs w:val="24"/>
                <w:lang w:val="lt-LT"/>
              </w:rPr>
              <w:t>Sustiprinti tikslinės grupės gebėjimus</w:t>
            </w:r>
            <w:r w:rsidR="00043EB4" w:rsidRPr="007C6641">
              <w:rPr>
                <w:rFonts w:ascii="Times New Roman" w:hAnsi="Times New Roman" w:cs="Times New Roman"/>
                <w:sz w:val="24"/>
                <w:szCs w:val="24"/>
                <w:lang w:val="lt-LT"/>
              </w:rPr>
              <w:t xml:space="preserve"> iniciatyvų poveikio vertinime</w:t>
            </w:r>
            <w:r w:rsidRPr="007C6641">
              <w:rPr>
                <w:rFonts w:ascii="Times New Roman" w:hAnsi="Times New Roman" w:cs="Times New Roman"/>
                <w:sz w:val="24"/>
                <w:szCs w:val="24"/>
                <w:lang w:val="lt-LT"/>
              </w:rPr>
              <w:t>. Mokymų dalyviai sustiprins šiuos gebėjimus:</w:t>
            </w:r>
          </w:p>
          <w:p w14:paraId="415960D0" w14:textId="24B91667" w:rsidR="0043068D" w:rsidRPr="007C6641" w:rsidRDefault="00043EB4" w:rsidP="00043EB4">
            <w:pPr>
              <w:pStyle w:val="ListParagraph"/>
              <w:numPr>
                <w:ilvl w:val="0"/>
                <w:numId w:val="23"/>
              </w:numPr>
              <w:tabs>
                <w:tab w:val="left" w:pos="851"/>
                <w:tab w:val="left" w:pos="1080"/>
                <w:tab w:val="left" w:pos="1170"/>
                <w:tab w:val="left" w:pos="1350"/>
                <w:tab w:val="left" w:pos="1440"/>
                <w:tab w:val="left" w:pos="1530"/>
                <w:tab w:val="left" w:pos="1710"/>
              </w:tabs>
              <w:ind w:left="163" w:right="-110" w:hanging="180"/>
              <w:rPr>
                <w:szCs w:val="24"/>
                <w:lang w:val="lt-LT"/>
              </w:rPr>
            </w:pPr>
            <w:r w:rsidRPr="007C6641">
              <w:rPr>
                <w:szCs w:val="24"/>
                <w:lang w:val="lt-LT"/>
              </w:rPr>
              <w:t>p</w:t>
            </w:r>
            <w:r w:rsidR="0043068D" w:rsidRPr="007C6641">
              <w:rPr>
                <w:szCs w:val="24"/>
                <w:lang w:val="lt-LT"/>
              </w:rPr>
              <w:t>erprasti, kaip veikia Lietuvos teisinio reguliavimo poveikio vertinimo sistema, kokią vietą bendroje sistemoje užima ES iniciatyvų poveikio vertinimas, kaip identifikuoti, ar ES iniciatyvos yra labai aktualios, aktualios ar nelabai aktualios</w:t>
            </w:r>
            <w:r w:rsidRPr="007C6641">
              <w:rPr>
                <w:szCs w:val="24"/>
                <w:lang w:val="lt-LT"/>
              </w:rPr>
              <w:t>;</w:t>
            </w:r>
          </w:p>
          <w:p w14:paraId="1CE3F537" w14:textId="3EEB4455" w:rsidR="0043068D" w:rsidRPr="007C6641" w:rsidRDefault="00043EB4" w:rsidP="00043EB4">
            <w:pPr>
              <w:pStyle w:val="ListParagraph"/>
              <w:numPr>
                <w:ilvl w:val="0"/>
                <w:numId w:val="23"/>
              </w:numPr>
              <w:tabs>
                <w:tab w:val="left" w:pos="851"/>
                <w:tab w:val="left" w:pos="1080"/>
                <w:tab w:val="left" w:pos="1170"/>
                <w:tab w:val="left" w:pos="1350"/>
                <w:tab w:val="left" w:pos="1440"/>
                <w:tab w:val="left" w:pos="1530"/>
                <w:tab w:val="left" w:pos="1710"/>
              </w:tabs>
              <w:ind w:left="163" w:right="-110" w:hanging="180"/>
              <w:rPr>
                <w:szCs w:val="24"/>
                <w:lang w:val="lt-LT"/>
              </w:rPr>
            </w:pPr>
            <w:r w:rsidRPr="007C6641">
              <w:rPr>
                <w:szCs w:val="24"/>
                <w:lang w:val="lt-LT"/>
              </w:rPr>
              <w:t>s</w:t>
            </w:r>
            <w:r w:rsidR="0043068D" w:rsidRPr="007C6641">
              <w:rPr>
                <w:szCs w:val="24"/>
                <w:lang w:val="lt-LT"/>
              </w:rPr>
              <w:t>uprasti, kad poveikio vertinimas yra integrali nacionalinių pozicijų dėl ES teisės aktų dalis</w:t>
            </w:r>
            <w:r w:rsidRPr="007C6641">
              <w:rPr>
                <w:szCs w:val="24"/>
                <w:lang w:val="lt-LT"/>
              </w:rPr>
              <w:t>;</w:t>
            </w:r>
          </w:p>
          <w:p w14:paraId="39FCBBD6" w14:textId="05B48F09" w:rsidR="00043EB4" w:rsidRPr="007C6641" w:rsidRDefault="00043EB4" w:rsidP="00043EB4">
            <w:pPr>
              <w:pStyle w:val="ListParagraph"/>
              <w:numPr>
                <w:ilvl w:val="0"/>
                <w:numId w:val="23"/>
              </w:numPr>
              <w:tabs>
                <w:tab w:val="left" w:pos="851"/>
                <w:tab w:val="left" w:pos="1080"/>
                <w:tab w:val="left" w:pos="1170"/>
                <w:tab w:val="left" w:pos="1350"/>
                <w:tab w:val="left" w:pos="1440"/>
                <w:tab w:val="left" w:pos="1530"/>
                <w:tab w:val="left" w:pos="1710"/>
              </w:tabs>
              <w:ind w:left="163" w:right="-110" w:hanging="180"/>
              <w:rPr>
                <w:szCs w:val="24"/>
                <w:lang w:val="lt-LT"/>
              </w:rPr>
            </w:pPr>
            <w:r w:rsidRPr="007C6641">
              <w:rPr>
                <w:szCs w:val="24"/>
                <w:lang w:val="lt-LT"/>
              </w:rPr>
              <w:t>i</w:t>
            </w:r>
            <w:r w:rsidR="0043068D" w:rsidRPr="007C6641">
              <w:rPr>
                <w:szCs w:val="24"/>
                <w:lang w:val="lt-LT"/>
              </w:rPr>
              <w:t>šmoks naudotis duomenimis atliekant poveikio vertinimus:  atsirinkti duomenų ir informacijos šaltinius, vertinti duomenų patikimumą, Europos Komisijos parengtomis poveikio vertinimo ataskaitomis</w:t>
            </w:r>
            <w:r w:rsidRPr="007C6641">
              <w:rPr>
                <w:szCs w:val="24"/>
                <w:lang w:val="lt-LT"/>
              </w:rPr>
              <w:t>;</w:t>
            </w:r>
          </w:p>
          <w:p w14:paraId="5260B267" w14:textId="77777777" w:rsidR="00043EB4" w:rsidRPr="007C6641" w:rsidRDefault="00043EB4" w:rsidP="00043EB4">
            <w:pPr>
              <w:pStyle w:val="ListParagraph"/>
              <w:numPr>
                <w:ilvl w:val="0"/>
                <w:numId w:val="23"/>
              </w:numPr>
              <w:tabs>
                <w:tab w:val="left" w:pos="851"/>
                <w:tab w:val="left" w:pos="1080"/>
                <w:tab w:val="left" w:pos="1170"/>
                <w:tab w:val="left" w:pos="1350"/>
                <w:tab w:val="left" w:pos="1440"/>
                <w:tab w:val="left" w:pos="1530"/>
                <w:tab w:val="left" w:pos="1710"/>
              </w:tabs>
              <w:ind w:left="163" w:right="-110" w:hanging="180"/>
              <w:rPr>
                <w:szCs w:val="24"/>
                <w:lang w:val="lt-LT"/>
              </w:rPr>
            </w:pPr>
            <w:r w:rsidRPr="007C6641">
              <w:rPr>
                <w:szCs w:val="24"/>
                <w:lang w:val="lt-LT"/>
              </w:rPr>
              <w:t>s</w:t>
            </w:r>
            <w:r w:rsidR="0043068D" w:rsidRPr="007C6641">
              <w:rPr>
                <w:szCs w:val="24"/>
                <w:lang w:val="lt-LT"/>
              </w:rPr>
              <w:t>upras viešųjų konsultacijų vaidmenį atliekant poveikio vertinimus, kada su kuo ir dėl ko konsultuotis, žinos konsultacijų formas, būdus, metodinius dokumentus</w:t>
            </w:r>
            <w:r w:rsidRPr="007C6641">
              <w:rPr>
                <w:szCs w:val="24"/>
                <w:lang w:val="lt-LT"/>
              </w:rPr>
              <w:t>;</w:t>
            </w:r>
          </w:p>
          <w:p w14:paraId="11A44966" w14:textId="04DCAFEC" w:rsidR="0043068D" w:rsidRPr="007C6641" w:rsidRDefault="00043EB4" w:rsidP="00043EB4">
            <w:pPr>
              <w:pStyle w:val="ListParagraph"/>
              <w:numPr>
                <w:ilvl w:val="0"/>
                <w:numId w:val="23"/>
              </w:numPr>
              <w:tabs>
                <w:tab w:val="left" w:pos="851"/>
                <w:tab w:val="left" w:pos="1080"/>
                <w:tab w:val="left" w:pos="1170"/>
                <w:tab w:val="left" w:pos="1350"/>
                <w:tab w:val="left" w:pos="1440"/>
                <w:tab w:val="left" w:pos="1530"/>
                <w:tab w:val="left" w:pos="1710"/>
              </w:tabs>
              <w:ind w:left="163" w:right="-110" w:hanging="180"/>
              <w:rPr>
                <w:szCs w:val="24"/>
                <w:lang w:val="lt-LT"/>
              </w:rPr>
            </w:pPr>
            <w:r w:rsidRPr="007C6641">
              <w:rPr>
                <w:szCs w:val="24"/>
                <w:lang w:val="lt-LT"/>
              </w:rPr>
              <w:t>g</w:t>
            </w:r>
            <w:r w:rsidR="0043068D" w:rsidRPr="007C6641">
              <w:rPr>
                <w:szCs w:val="24"/>
                <w:lang w:val="lt-LT"/>
              </w:rPr>
              <w:t>ebės identifikuoti galimai paveikiamas visuomenės grupes (asmenis), įvertinti poveikį toms grupėms, apibrėžti ir pagrįsti siektiną derybų dėl ES teisės akto projekto rezultatą (minimalų ir maksimalų).</w:t>
            </w:r>
          </w:p>
          <w:p w14:paraId="7CD96CFD" w14:textId="77777777" w:rsidR="00B05CE7" w:rsidRPr="007C6641" w:rsidRDefault="00B05CE7" w:rsidP="00043EB4">
            <w:pPr>
              <w:pStyle w:val="ListParagraph"/>
              <w:tabs>
                <w:tab w:val="left" w:pos="990"/>
                <w:tab w:val="left" w:pos="1080"/>
                <w:tab w:val="left" w:pos="1440"/>
                <w:tab w:val="left" w:pos="1620"/>
                <w:tab w:val="left" w:pos="1800"/>
              </w:tabs>
              <w:ind w:left="162"/>
              <w:rPr>
                <w:szCs w:val="24"/>
                <w:lang w:val="lt-LT"/>
              </w:rPr>
            </w:pPr>
          </w:p>
        </w:tc>
        <w:tc>
          <w:tcPr>
            <w:tcW w:w="1800" w:type="dxa"/>
          </w:tcPr>
          <w:p w14:paraId="3C3713FB" w14:textId="77777777" w:rsidR="00B05CE7" w:rsidRPr="007C6641" w:rsidRDefault="00B05CE7" w:rsidP="00F5631C">
            <w:pPr>
              <w:rPr>
                <w:rFonts w:ascii="Times New Roman" w:hAnsi="Times New Roman" w:cs="Times New Roman"/>
                <w:sz w:val="24"/>
                <w:szCs w:val="24"/>
                <w:lang w:val="lt-LT"/>
              </w:rPr>
            </w:pPr>
            <w:r w:rsidRPr="007C6641">
              <w:rPr>
                <w:rFonts w:ascii="Times New Roman" w:hAnsi="Times New Roman" w:cs="Times New Roman"/>
                <w:iCs/>
                <w:sz w:val="24"/>
                <w:szCs w:val="24"/>
                <w:lang w:val="lt-LT" w:eastAsia="ar-SA"/>
              </w:rPr>
              <w:t>Ne mažiau kaip 70 proc. laiko skiriama praktinėms užduotims, simuliacijoms, aptarimams.</w:t>
            </w:r>
          </w:p>
        </w:tc>
        <w:tc>
          <w:tcPr>
            <w:tcW w:w="3060" w:type="dxa"/>
          </w:tcPr>
          <w:p w14:paraId="28065795" w14:textId="69741143" w:rsidR="00B05CE7" w:rsidRPr="007C6641" w:rsidRDefault="00B05CE7" w:rsidP="00F5631C">
            <w:pPr>
              <w:tabs>
                <w:tab w:val="left" w:pos="990"/>
                <w:tab w:val="left" w:pos="1440"/>
                <w:tab w:val="left" w:pos="1620"/>
                <w:tab w:val="left" w:pos="1800"/>
              </w:tabs>
              <w:rPr>
                <w:rFonts w:ascii="Times New Roman" w:hAnsi="Times New Roman" w:cs="Times New Roman"/>
                <w:b/>
                <w:sz w:val="24"/>
                <w:szCs w:val="24"/>
                <w:lang w:val="lt-LT" w:eastAsia="lt-LT"/>
              </w:rPr>
            </w:pPr>
            <w:r w:rsidRPr="007C6641">
              <w:rPr>
                <w:rFonts w:ascii="Times New Roman" w:hAnsi="Times New Roman" w:cs="Times New Roman"/>
                <w:bCs/>
                <w:sz w:val="24"/>
                <w:szCs w:val="24"/>
                <w:lang w:val="lt-LT"/>
              </w:rPr>
              <w:t xml:space="preserve">Mokymų trukmė vienai grupei – </w:t>
            </w:r>
            <w:r w:rsidR="00043EB4" w:rsidRPr="007C6641">
              <w:rPr>
                <w:rFonts w:ascii="Times New Roman" w:hAnsi="Times New Roman" w:cs="Times New Roman"/>
                <w:bCs/>
                <w:sz w:val="24"/>
                <w:szCs w:val="24"/>
                <w:lang w:val="lt-LT"/>
              </w:rPr>
              <w:t>0,5</w:t>
            </w:r>
            <w:r w:rsidRPr="007C6641">
              <w:rPr>
                <w:rFonts w:ascii="Times New Roman" w:hAnsi="Times New Roman" w:cs="Times New Roman"/>
                <w:bCs/>
                <w:sz w:val="24"/>
                <w:szCs w:val="24"/>
                <w:lang w:val="lt-LT"/>
              </w:rPr>
              <w:t xml:space="preserve"> dienos (</w:t>
            </w:r>
            <w:r w:rsidR="00043EB4" w:rsidRPr="007C6641">
              <w:rPr>
                <w:rFonts w:ascii="Times New Roman" w:hAnsi="Times New Roman" w:cs="Times New Roman"/>
                <w:bCs/>
                <w:sz w:val="24"/>
                <w:szCs w:val="24"/>
                <w:lang w:val="lt-LT"/>
              </w:rPr>
              <w:t>4</w:t>
            </w:r>
            <w:r w:rsidRPr="007C6641">
              <w:rPr>
                <w:rFonts w:ascii="Times New Roman" w:hAnsi="Times New Roman" w:cs="Times New Roman"/>
                <w:bCs/>
                <w:sz w:val="24"/>
                <w:szCs w:val="24"/>
                <w:lang w:val="lt-LT"/>
              </w:rPr>
              <w:t xml:space="preserve"> ak. val.).</w:t>
            </w:r>
          </w:p>
          <w:p w14:paraId="165AA8FA" w14:textId="77777777" w:rsidR="00B05CE7" w:rsidRPr="007C6641" w:rsidRDefault="00B05CE7" w:rsidP="00F5631C">
            <w:pPr>
              <w:tabs>
                <w:tab w:val="left" w:pos="990"/>
                <w:tab w:val="left" w:pos="1440"/>
                <w:tab w:val="left" w:pos="1620"/>
                <w:tab w:val="left" w:pos="1800"/>
              </w:tabs>
              <w:rPr>
                <w:rFonts w:ascii="Times New Roman" w:hAnsi="Times New Roman" w:cs="Times New Roman"/>
                <w:bCs/>
                <w:sz w:val="24"/>
                <w:szCs w:val="24"/>
                <w:lang w:val="lt-LT"/>
              </w:rPr>
            </w:pPr>
          </w:p>
          <w:p w14:paraId="2F113AFD" w14:textId="403CBE5E" w:rsidR="00B05CE7" w:rsidRPr="007C6641" w:rsidRDefault="00B05CE7" w:rsidP="00F5631C">
            <w:pPr>
              <w:tabs>
                <w:tab w:val="left" w:pos="990"/>
                <w:tab w:val="left" w:pos="1440"/>
                <w:tab w:val="left" w:pos="1620"/>
                <w:tab w:val="left" w:pos="1800"/>
              </w:tabs>
              <w:rPr>
                <w:rFonts w:ascii="Times New Roman" w:hAnsi="Times New Roman" w:cs="Times New Roman"/>
                <w:bCs/>
                <w:sz w:val="24"/>
                <w:szCs w:val="24"/>
                <w:lang w:val="lt-LT"/>
              </w:rPr>
            </w:pPr>
            <w:r w:rsidRPr="007C6641">
              <w:rPr>
                <w:rFonts w:ascii="Times New Roman" w:hAnsi="Times New Roman" w:cs="Times New Roman"/>
                <w:bCs/>
                <w:sz w:val="24"/>
                <w:szCs w:val="24"/>
                <w:lang w:val="lt-LT"/>
              </w:rPr>
              <w:t xml:space="preserve">Bendras mokymų dienų skaičius: </w:t>
            </w:r>
            <w:r w:rsidR="000502D3">
              <w:rPr>
                <w:rFonts w:ascii="Times New Roman" w:hAnsi="Times New Roman" w:cs="Times New Roman"/>
                <w:bCs/>
                <w:sz w:val="24"/>
                <w:szCs w:val="24"/>
                <w:lang w:val="lt-LT"/>
              </w:rPr>
              <w:t>4</w:t>
            </w:r>
            <w:r w:rsidR="00043EB4" w:rsidRPr="007C6641">
              <w:rPr>
                <w:rFonts w:ascii="Times New Roman" w:hAnsi="Times New Roman" w:cs="Times New Roman"/>
                <w:bCs/>
                <w:sz w:val="24"/>
                <w:szCs w:val="24"/>
                <w:lang w:val="lt-LT"/>
              </w:rPr>
              <w:t>,5</w:t>
            </w:r>
            <w:r w:rsidRPr="007C6641">
              <w:rPr>
                <w:rFonts w:ascii="Times New Roman" w:hAnsi="Times New Roman" w:cs="Times New Roman"/>
                <w:bCs/>
                <w:sz w:val="24"/>
                <w:szCs w:val="24"/>
                <w:lang w:val="lt-LT"/>
              </w:rPr>
              <w:t xml:space="preserve"> dienos (</w:t>
            </w:r>
            <w:r w:rsidR="000502D3">
              <w:rPr>
                <w:rFonts w:ascii="Times New Roman" w:hAnsi="Times New Roman" w:cs="Times New Roman"/>
                <w:bCs/>
                <w:sz w:val="24"/>
                <w:szCs w:val="24"/>
                <w:lang w:val="lt-LT"/>
              </w:rPr>
              <w:t>36</w:t>
            </w:r>
            <w:r w:rsidR="000502D3" w:rsidRPr="007C6641">
              <w:rPr>
                <w:rFonts w:ascii="Times New Roman" w:hAnsi="Times New Roman" w:cs="Times New Roman"/>
                <w:bCs/>
                <w:sz w:val="24"/>
                <w:szCs w:val="24"/>
                <w:lang w:val="lt-LT"/>
              </w:rPr>
              <w:t xml:space="preserve"> </w:t>
            </w:r>
            <w:r w:rsidRPr="007C6641">
              <w:rPr>
                <w:rFonts w:ascii="Times New Roman" w:hAnsi="Times New Roman" w:cs="Times New Roman"/>
                <w:bCs/>
                <w:sz w:val="24"/>
                <w:szCs w:val="24"/>
                <w:lang w:val="lt-LT"/>
              </w:rPr>
              <w:t>ak. val.).</w:t>
            </w:r>
          </w:p>
          <w:p w14:paraId="4310D048" w14:textId="77777777" w:rsidR="00B05CE7" w:rsidRPr="007C6641" w:rsidRDefault="00B05CE7"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771321DC" w14:textId="77777777" w:rsidR="00B05CE7" w:rsidRPr="007C6641" w:rsidRDefault="00B05CE7" w:rsidP="00F5631C">
            <w:pPr>
              <w:tabs>
                <w:tab w:val="left" w:pos="990"/>
                <w:tab w:val="left" w:pos="1440"/>
                <w:tab w:val="left" w:pos="1620"/>
                <w:tab w:val="left" w:pos="1800"/>
              </w:tabs>
              <w:rPr>
                <w:rFonts w:ascii="Times New Roman" w:hAnsi="Times New Roman" w:cs="Times New Roman"/>
                <w:sz w:val="24"/>
                <w:szCs w:val="24"/>
                <w:lang w:val="lt-LT"/>
              </w:rPr>
            </w:pPr>
            <w:r w:rsidRPr="007C6641">
              <w:rPr>
                <w:rFonts w:ascii="Times New Roman" w:hAnsi="Times New Roman" w:cs="Times New Roman"/>
                <w:sz w:val="24"/>
                <w:szCs w:val="24"/>
                <w:lang w:val="lt-LT"/>
              </w:rPr>
              <w:t>Mokymų laikas: 9.00</w:t>
            </w:r>
            <w:r w:rsidRPr="007C6641">
              <w:rPr>
                <w:rFonts w:ascii="Times New Roman" w:hAnsi="Times New Roman" w:cs="Times New Roman"/>
                <w:w w:val="105"/>
                <w:sz w:val="24"/>
                <w:szCs w:val="24"/>
                <w:lang w:val="lt-LT"/>
              </w:rPr>
              <w:t>–</w:t>
            </w:r>
            <w:r w:rsidRPr="007C6641">
              <w:rPr>
                <w:rFonts w:ascii="Times New Roman" w:hAnsi="Times New Roman" w:cs="Times New Roman"/>
                <w:sz w:val="24"/>
                <w:szCs w:val="24"/>
                <w:lang w:val="lt-LT"/>
              </w:rPr>
              <w:t xml:space="preserve">17.00 val. darbo dienomis. </w:t>
            </w:r>
          </w:p>
          <w:p w14:paraId="3406EE9B" w14:textId="77777777" w:rsidR="00B05CE7" w:rsidRPr="007C6641" w:rsidRDefault="00B05CE7" w:rsidP="00F5631C">
            <w:pPr>
              <w:tabs>
                <w:tab w:val="left" w:pos="990"/>
                <w:tab w:val="left" w:pos="1440"/>
                <w:tab w:val="left" w:pos="1620"/>
                <w:tab w:val="left" w:pos="1800"/>
              </w:tabs>
              <w:rPr>
                <w:rFonts w:ascii="Times New Roman" w:hAnsi="Times New Roman" w:cs="Times New Roman"/>
                <w:b/>
                <w:sz w:val="24"/>
                <w:szCs w:val="24"/>
                <w:lang w:val="lt-LT" w:eastAsia="lt-LT"/>
              </w:rPr>
            </w:pPr>
          </w:p>
          <w:p w14:paraId="08FC898D" w14:textId="2596C7B4" w:rsidR="00B05CE7" w:rsidRPr="007C6641" w:rsidRDefault="00B05CE7" w:rsidP="00F5631C">
            <w:pPr>
              <w:rPr>
                <w:rFonts w:ascii="Times New Roman" w:hAnsi="Times New Roman" w:cs="Times New Roman"/>
                <w:sz w:val="24"/>
                <w:szCs w:val="24"/>
                <w:lang w:val="lt-LT"/>
              </w:rPr>
            </w:pPr>
            <w:r w:rsidRPr="007C6641">
              <w:rPr>
                <w:rFonts w:ascii="Times New Roman" w:hAnsi="Times New Roman" w:cs="Times New Roman"/>
                <w:sz w:val="24"/>
                <w:szCs w:val="24"/>
                <w:lang w:val="lt-LT"/>
              </w:rPr>
              <w:t xml:space="preserve">Mokymų būdas: </w:t>
            </w:r>
            <w:r w:rsidR="00ED0F2E">
              <w:rPr>
                <w:rFonts w:ascii="Times New Roman" w:hAnsi="Times New Roman" w:cs="Times New Roman"/>
                <w:bCs/>
                <w:sz w:val="24"/>
                <w:szCs w:val="24"/>
                <w:lang w:val="lt-LT"/>
              </w:rPr>
              <w:t>nuotoliniai</w:t>
            </w:r>
          </w:p>
        </w:tc>
        <w:tc>
          <w:tcPr>
            <w:tcW w:w="2430" w:type="dxa"/>
          </w:tcPr>
          <w:p w14:paraId="006D2907"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b/>
                <w:bCs/>
                <w:sz w:val="24"/>
                <w:szCs w:val="24"/>
                <w:lang w:val="lt-LT" w:eastAsia="lt-LT"/>
              </w:rPr>
            </w:pPr>
            <w:r w:rsidRPr="007C6641">
              <w:rPr>
                <w:rFonts w:ascii="Times New Roman" w:hAnsi="Times New Roman" w:cs="Times New Roman"/>
                <w:bCs/>
                <w:sz w:val="24"/>
                <w:szCs w:val="24"/>
                <w:lang w:val="lt-LT"/>
              </w:rPr>
              <w:t xml:space="preserve">Mokymuose dalyvaus </w:t>
            </w:r>
            <w:r w:rsidRPr="007C6641">
              <w:rPr>
                <w:rFonts w:ascii="Times New Roman" w:hAnsi="Times New Roman" w:cs="Times New Roman"/>
                <w:color w:val="333333"/>
                <w:sz w:val="24"/>
                <w:szCs w:val="24"/>
                <w:lang w:val="lt-LT"/>
              </w:rPr>
              <w:t>ne mažiau 330 ir ne daugiau 340 asmenų</w:t>
            </w:r>
            <w:r w:rsidRPr="007C6641">
              <w:rPr>
                <w:rFonts w:ascii="Times New Roman" w:eastAsia="Segoe UI" w:hAnsi="Times New Roman" w:cs="Times New Roman"/>
                <w:color w:val="333333"/>
                <w:sz w:val="24"/>
                <w:szCs w:val="24"/>
                <w:lang w:val="lt-LT"/>
              </w:rPr>
              <w:t>.</w:t>
            </w:r>
          </w:p>
          <w:p w14:paraId="76CB956E" w14:textId="77777777" w:rsidR="006D679D" w:rsidRPr="007C6641"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p>
          <w:p w14:paraId="7B309D63" w14:textId="3AC14C8C" w:rsidR="006D679D" w:rsidRPr="00931DB8" w:rsidRDefault="006D679D" w:rsidP="006D679D">
            <w:pPr>
              <w:tabs>
                <w:tab w:val="left" w:pos="990"/>
                <w:tab w:val="left" w:pos="1440"/>
                <w:tab w:val="left" w:pos="1620"/>
                <w:tab w:val="left" w:pos="1800"/>
              </w:tabs>
              <w:jc w:val="both"/>
              <w:rPr>
                <w:rFonts w:ascii="Times New Roman" w:hAnsi="Times New Roman" w:cs="Times New Roman"/>
                <w:sz w:val="24"/>
                <w:szCs w:val="24"/>
                <w:lang w:val="lt-LT"/>
              </w:rPr>
            </w:pPr>
            <w:r w:rsidRPr="007C6641">
              <w:rPr>
                <w:rFonts w:ascii="Times New Roman" w:hAnsi="Times New Roman" w:cs="Times New Roman"/>
                <w:sz w:val="24"/>
                <w:szCs w:val="24"/>
                <w:lang w:val="lt-LT"/>
              </w:rPr>
              <w:t xml:space="preserve">Vieną grupę sudarys </w:t>
            </w:r>
            <w:r w:rsidR="00C032AD">
              <w:rPr>
                <w:rFonts w:ascii="Times New Roman" w:hAnsi="Times New Roman" w:cs="Times New Roman"/>
                <w:sz w:val="24"/>
                <w:szCs w:val="24"/>
                <w:lang w:val="lt-LT"/>
              </w:rPr>
              <w:t>iki 40 asmenų</w:t>
            </w:r>
            <w:r w:rsidR="00931DB8" w:rsidRPr="00931DB8">
              <w:rPr>
                <w:rFonts w:ascii="Times New Roman" w:hAnsi="Times New Roman" w:cs="Times New Roman"/>
                <w:sz w:val="24"/>
                <w:szCs w:val="24"/>
                <w:lang w:val="lt-LT"/>
              </w:rPr>
              <w:t>, planuojama 9 grupės</w:t>
            </w:r>
            <w:r w:rsidRPr="007C6641">
              <w:rPr>
                <w:rFonts w:ascii="Times New Roman" w:hAnsi="Times New Roman" w:cs="Times New Roman"/>
                <w:sz w:val="24"/>
                <w:szCs w:val="24"/>
                <w:lang w:val="lt-LT"/>
              </w:rPr>
              <w:t>.</w:t>
            </w:r>
          </w:p>
          <w:p w14:paraId="44CFA6C5" w14:textId="77777777" w:rsidR="00B05CE7" w:rsidRPr="007C6641" w:rsidRDefault="00B05CE7" w:rsidP="006D679D">
            <w:pPr>
              <w:tabs>
                <w:tab w:val="left" w:pos="990"/>
                <w:tab w:val="left" w:pos="1440"/>
                <w:tab w:val="left" w:pos="1620"/>
                <w:tab w:val="left" w:pos="1800"/>
              </w:tabs>
              <w:rPr>
                <w:rFonts w:ascii="Times New Roman" w:hAnsi="Times New Roman" w:cs="Times New Roman"/>
                <w:sz w:val="24"/>
                <w:szCs w:val="24"/>
                <w:lang w:val="lt-LT"/>
              </w:rPr>
            </w:pPr>
          </w:p>
        </w:tc>
        <w:tc>
          <w:tcPr>
            <w:tcW w:w="3146" w:type="dxa"/>
          </w:tcPr>
          <w:p w14:paraId="71D364B8" w14:textId="77777777" w:rsidR="00B05CE7" w:rsidRPr="007C6641" w:rsidRDefault="00B05CE7" w:rsidP="00A93CBA">
            <w:pPr>
              <w:tabs>
                <w:tab w:val="left" w:pos="990"/>
                <w:tab w:val="left" w:pos="1350"/>
                <w:tab w:val="left" w:pos="1530"/>
                <w:tab w:val="left" w:pos="1800"/>
              </w:tabs>
              <w:rPr>
                <w:rFonts w:ascii="Times New Roman" w:hAnsi="Times New Roman" w:cs="Times New Roman"/>
                <w:sz w:val="24"/>
                <w:szCs w:val="24"/>
                <w:lang w:val="lt-LT"/>
              </w:rPr>
            </w:pPr>
          </w:p>
        </w:tc>
      </w:tr>
    </w:tbl>
    <w:p w14:paraId="6AF343C1" w14:textId="77777777" w:rsidR="00C97E92" w:rsidRPr="007C6641" w:rsidRDefault="00C97E92" w:rsidP="00B05CE7">
      <w:pPr>
        <w:widowControl w:val="0"/>
        <w:spacing w:after="0" w:line="360" w:lineRule="auto"/>
        <w:rPr>
          <w:rFonts w:ascii="Times New Roman" w:eastAsia="Times New Roman" w:hAnsi="Times New Roman" w:cs="Times New Roman"/>
          <w:kern w:val="0"/>
          <w:sz w:val="24"/>
          <w:szCs w:val="24"/>
          <w14:ligatures w14:val="none"/>
        </w:rPr>
      </w:pPr>
    </w:p>
    <w:p w14:paraId="40623124"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414F9C46"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5C6291A4"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04EF5A0E"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5B0524AF"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66A93D8E"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17AF0522"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220BDE38"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377644EC"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3A6A88E3"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6BDAF31C"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7DF8C8C7" w14:textId="77777777" w:rsidR="00C97E92" w:rsidRPr="007C6641" w:rsidRDefault="00C97E92" w:rsidP="00985BE0">
      <w:pPr>
        <w:widowControl w:val="0"/>
        <w:spacing w:after="0" w:line="360" w:lineRule="auto"/>
        <w:rPr>
          <w:rFonts w:ascii="Times New Roman" w:eastAsia="Times New Roman" w:hAnsi="Times New Roman" w:cs="Times New Roman"/>
          <w:kern w:val="0"/>
          <w:sz w:val="24"/>
          <w:szCs w:val="24"/>
          <w14:ligatures w14:val="none"/>
        </w:rPr>
      </w:pPr>
    </w:p>
    <w:p w14:paraId="01F91EC4" w14:textId="77777777" w:rsidR="00A44729" w:rsidRPr="007C6641" w:rsidRDefault="00A44729"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0F927724" w14:textId="77777777" w:rsidR="00A44729" w:rsidRPr="007C6641" w:rsidRDefault="00A44729" w:rsidP="0055569F">
      <w:pPr>
        <w:widowControl w:val="0"/>
        <w:spacing w:after="0" w:line="360" w:lineRule="auto"/>
        <w:jc w:val="right"/>
        <w:rPr>
          <w:rFonts w:ascii="Times New Roman" w:eastAsia="Times New Roman" w:hAnsi="Times New Roman" w:cs="Times New Roman"/>
          <w:kern w:val="0"/>
          <w:sz w:val="24"/>
          <w:szCs w:val="24"/>
          <w14:ligatures w14:val="none"/>
        </w:rPr>
      </w:pPr>
    </w:p>
    <w:p w14:paraId="42F600CA" w14:textId="77777777" w:rsidR="00C97E92" w:rsidRPr="007C6641" w:rsidRDefault="00C97E92" w:rsidP="0055569F">
      <w:pPr>
        <w:widowControl w:val="0"/>
        <w:spacing w:after="0" w:line="360" w:lineRule="auto"/>
        <w:jc w:val="right"/>
        <w:rPr>
          <w:rFonts w:ascii="Times New Roman" w:eastAsia="Times New Roman" w:hAnsi="Times New Roman" w:cs="Times New Roman"/>
          <w:kern w:val="0"/>
          <w:sz w:val="24"/>
          <w:szCs w:val="24"/>
          <w14:ligatures w14:val="none"/>
        </w:rPr>
      </w:pPr>
    </w:p>
    <w:sectPr w:rsidR="00C97E92" w:rsidRPr="007C6641" w:rsidSect="00985BE0">
      <w:pgSz w:w="16838" w:h="11906" w:orient="landscape"/>
      <w:pgMar w:top="1699" w:right="1699" w:bottom="835"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436F" w14:textId="77777777" w:rsidR="003317DC" w:rsidRDefault="003317DC" w:rsidP="00381616">
      <w:pPr>
        <w:spacing w:after="0" w:line="240" w:lineRule="auto"/>
      </w:pPr>
      <w:r>
        <w:separator/>
      </w:r>
    </w:p>
  </w:endnote>
  <w:endnote w:type="continuationSeparator" w:id="0">
    <w:p w14:paraId="617F46B4" w14:textId="77777777" w:rsidR="003317DC" w:rsidRDefault="003317DC" w:rsidP="00381616">
      <w:pPr>
        <w:spacing w:after="0" w:line="240" w:lineRule="auto"/>
      </w:pPr>
      <w:r>
        <w:continuationSeparator/>
      </w:r>
    </w:p>
  </w:endnote>
  <w:endnote w:type="continuationNotice" w:id="1">
    <w:p w14:paraId="20EE156D" w14:textId="77777777" w:rsidR="003317DC" w:rsidRDefault="00331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3E90" w14:textId="77777777" w:rsidR="003317DC" w:rsidRDefault="003317DC" w:rsidP="00381616">
      <w:pPr>
        <w:spacing w:after="0" w:line="240" w:lineRule="auto"/>
      </w:pPr>
      <w:r>
        <w:separator/>
      </w:r>
    </w:p>
  </w:footnote>
  <w:footnote w:type="continuationSeparator" w:id="0">
    <w:p w14:paraId="5563FE10" w14:textId="77777777" w:rsidR="003317DC" w:rsidRDefault="003317DC" w:rsidP="00381616">
      <w:pPr>
        <w:spacing w:after="0" w:line="240" w:lineRule="auto"/>
      </w:pPr>
      <w:r>
        <w:continuationSeparator/>
      </w:r>
    </w:p>
  </w:footnote>
  <w:footnote w:type="continuationNotice" w:id="1">
    <w:p w14:paraId="1265B11A" w14:textId="77777777" w:rsidR="003317DC" w:rsidRDefault="003317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D35"/>
    <w:multiLevelType w:val="hybridMultilevel"/>
    <w:tmpl w:val="7CD0D72E"/>
    <w:lvl w:ilvl="0" w:tplc="A2D2CAF8">
      <w:start w:val="1"/>
      <w:numFmt w:val="bullet"/>
      <w:pStyle w:val="List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3F69E0"/>
    <w:multiLevelType w:val="multilevel"/>
    <w:tmpl w:val="5B4AA732"/>
    <w:lvl w:ilvl="0">
      <w:start w:val="2"/>
      <w:numFmt w:val="decimal"/>
      <w:lvlText w:val="%1."/>
      <w:lvlJc w:val="left"/>
      <w:pPr>
        <w:ind w:left="540" w:hanging="540"/>
      </w:pPr>
      <w:rPr>
        <w:rFonts w:hint="default"/>
        <w:b/>
        <w:color w:val="auto"/>
      </w:rPr>
    </w:lvl>
    <w:lvl w:ilvl="1">
      <w:start w:val="4"/>
      <w:numFmt w:val="decimal"/>
      <w:lvlText w:val="%1.%2."/>
      <w:lvlJc w:val="left"/>
      <w:pPr>
        <w:ind w:left="1533" w:hanging="540"/>
      </w:pPr>
      <w:rPr>
        <w:rFonts w:hint="default"/>
        <w:b w:val="0"/>
        <w:bCs/>
        <w:color w:val="auto"/>
      </w:rPr>
    </w:lvl>
    <w:lvl w:ilvl="2">
      <w:start w:val="2"/>
      <w:numFmt w:val="decimal"/>
      <w:lvlText w:val="%1.%2.%3."/>
      <w:lvlJc w:val="left"/>
      <w:pPr>
        <w:ind w:left="1260" w:hanging="720"/>
      </w:pPr>
      <w:rPr>
        <w:rFonts w:hint="default"/>
        <w:b w:val="0"/>
        <w:bCs/>
        <w:color w:val="auto"/>
      </w:rPr>
    </w:lvl>
    <w:lvl w:ilvl="3">
      <w:start w:val="1"/>
      <w:numFmt w:val="decimal"/>
      <w:lvlText w:val="%1.%2.%3.%4."/>
      <w:lvlJc w:val="left"/>
      <w:pPr>
        <w:ind w:left="1530" w:hanging="720"/>
      </w:pPr>
      <w:rPr>
        <w:rFonts w:hint="default"/>
        <w:b/>
        <w:color w:val="auto"/>
      </w:rPr>
    </w:lvl>
    <w:lvl w:ilvl="4">
      <w:start w:val="1"/>
      <w:numFmt w:val="decimal"/>
      <w:lvlText w:val="%1.%2.%3.%4.%5."/>
      <w:lvlJc w:val="left"/>
      <w:pPr>
        <w:ind w:left="2160" w:hanging="1080"/>
      </w:pPr>
      <w:rPr>
        <w:rFonts w:hint="default"/>
        <w:b/>
        <w:color w:val="auto"/>
      </w:rPr>
    </w:lvl>
    <w:lvl w:ilvl="5">
      <w:start w:val="1"/>
      <w:numFmt w:val="decimal"/>
      <w:lvlText w:val="%1.%2.%3.%4.%5.%6."/>
      <w:lvlJc w:val="left"/>
      <w:pPr>
        <w:ind w:left="2430" w:hanging="1080"/>
      </w:pPr>
      <w:rPr>
        <w:rFonts w:hint="default"/>
        <w:b/>
        <w:color w:val="auto"/>
      </w:rPr>
    </w:lvl>
    <w:lvl w:ilvl="6">
      <w:start w:val="1"/>
      <w:numFmt w:val="decimal"/>
      <w:lvlText w:val="%1.%2.%3.%4.%5.%6.%7."/>
      <w:lvlJc w:val="left"/>
      <w:pPr>
        <w:ind w:left="3060" w:hanging="1440"/>
      </w:pPr>
      <w:rPr>
        <w:rFonts w:hint="default"/>
        <w:b/>
        <w:color w:val="auto"/>
      </w:rPr>
    </w:lvl>
    <w:lvl w:ilvl="7">
      <w:start w:val="1"/>
      <w:numFmt w:val="decimal"/>
      <w:lvlText w:val="%1.%2.%3.%4.%5.%6.%7.%8."/>
      <w:lvlJc w:val="left"/>
      <w:pPr>
        <w:ind w:left="3330" w:hanging="1440"/>
      </w:pPr>
      <w:rPr>
        <w:rFonts w:hint="default"/>
        <w:b/>
        <w:color w:val="auto"/>
      </w:rPr>
    </w:lvl>
    <w:lvl w:ilvl="8">
      <w:start w:val="1"/>
      <w:numFmt w:val="decimal"/>
      <w:lvlText w:val="%1.%2.%3.%4.%5.%6.%7.%8.%9."/>
      <w:lvlJc w:val="left"/>
      <w:pPr>
        <w:ind w:left="3960" w:hanging="1800"/>
      </w:pPr>
      <w:rPr>
        <w:rFonts w:hint="default"/>
        <w:b/>
        <w:color w:val="auto"/>
      </w:rPr>
    </w:lvl>
  </w:abstractNum>
  <w:abstractNum w:abstractNumId="2" w15:restartNumberingAfterBreak="0">
    <w:nsid w:val="063B371E"/>
    <w:multiLevelType w:val="multilevel"/>
    <w:tmpl w:val="3122476C"/>
    <w:lvl w:ilvl="0">
      <w:start w:val="2"/>
      <w:numFmt w:val="decimal"/>
      <w:lvlText w:val="%1."/>
      <w:lvlJc w:val="left"/>
      <w:pPr>
        <w:ind w:left="720" w:hanging="720"/>
      </w:pPr>
      <w:rPr>
        <w:rFonts w:hint="default"/>
      </w:rPr>
    </w:lvl>
    <w:lvl w:ilvl="1">
      <w:start w:val="5"/>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3"/>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15:restartNumberingAfterBreak="0">
    <w:nsid w:val="0DB46BCD"/>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4" w15:restartNumberingAfterBreak="0">
    <w:nsid w:val="0F4B70E2"/>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5" w15:restartNumberingAfterBreak="0">
    <w:nsid w:val="0F612B3B"/>
    <w:multiLevelType w:val="multilevel"/>
    <w:tmpl w:val="44BC5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B291D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BEF2151"/>
    <w:multiLevelType w:val="hybridMultilevel"/>
    <w:tmpl w:val="FFFFFFFF"/>
    <w:lvl w:ilvl="0" w:tplc="86E6C4F6">
      <w:start w:val="1"/>
      <w:numFmt w:val="decimal"/>
      <w:lvlText w:val="%1."/>
      <w:lvlJc w:val="left"/>
      <w:pPr>
        <w:ind w:left="720" w:hanging="360"/>
      </w:pPr>
    </w:lvl>
    <w:lvl w:ilvl="1" w:tplc="CC488A48">
      <w:start w:val="1"/>
      <w:numFmt w:val="lowerLetter"/>
      <w:lvlText w:val="%2."/>
      <w:lvlJc w:val="left"/>
      <w:pPr>
        <w:ind w:left="1440" w:hanging="360"/>
      </w:pPr>
    </w:lvl>
    <w:lvl w:ilvl="2" w:tplc="893C60CA">
      <w:start w:val="1"/>
      <w:numFmt w:val="lowerRoman"/>
      <w:lvlText w:val="%3."/>
      <w:lvlJc w:val="right"/>
      <w:pPr>
        <w:ind w:left="2160" w:hanging="180"/>
      </w:pPr>
    </w:lvl>
    <w:lvl w:ilvl="3" w:tplc="995A8F8C">
      <w:start w:val="1"/>
      <w:numFmt w:val="decimal"/>
      <w:lvlText w:val="%4."/>
      <w:lvlJc w:val="left"/>
      <w:pPr>
        <w:ind w:left="2880" w:hanging="360"/>
      </w:pPr>
    </w:lvl>
    <w:lvl w:ilvl="4" w:tplc="947CF226">
      <w:start w:val="1"/>
      <w:numFmt w:val="lowerLetter"/>
      <w:lvlText w:val="%5."/>
      <w:lvlJc w:val="left"/>
      <w:pPr>
        <w:ind w:left="3600" w:hanging="360"/>
      </w:pPr>
    </w:lvl>
    <w:lvl w:ilvl="5" w:tplc="31D08652">
      <w:start w:val="1"/>
      <w:numFmt w:val="lowerRoman"/>
      <w:lvlText w:val="%6."/>
      <w:lvlJc w:val="right"/>
      <w:pPr>
        <w:ind w:left="4320" w:hanging="180"/>
      </w:pPr>
    </w:lvl>
    <w:lvl w:ilvl="6" w:tplc="9CF87B2C">
      <w:start w:val="1"/>
      <w:numFmt w:val="decimal"/>
      <w:lvlText w:val="%7."/>
      <w:lvlJc w:val="left"/>
      <w:pPr>
        <w:ind w:left="5040" w:hanging="360"/>
      </w:pPr>
    </w:lvl>
    <w:lvl w:ilvl="7" w:tplc="A682328A">
      <w:start w:val="1"/>
      <w:numFmt w:val="lowerLetter"/>
      <w:lvlText w:val="%8."/>
      <w:lvlJc w:val="left"/>
      <w:pPr>
        <w:ind w:left="5760" w:hanging="360"/>
      </w:pPr>
    </w:lvl>
    <w:lvl w:ilvl="8" w:tplc="3CECB912">
      <w:start w:val="1"/>
      <w:numFmt w:val="lowerRoman"/>
      <w:lvlText w:val="%9."/>
      <w:lvlJc w:val="right"/>
      <w:pPr>
        <w:ind w:left="6480" w:hanging="180"/>
      </w:pPr>
    </w:lvl>
  </w:abstractNum>
  <w:abstractNum w:abstractNumId="8" w15:restartNumberingAfterBreak="0">
    <w:nsid w:val="1D8367F5"/>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9" w15:restartNumberingAfterBreak="0">
    <w:nsid w:val="228C00AE"/>
    <w:multiLevelType w:val="multilevel"/>
    <w:tmpl w:val="433CE02A"/>
    <w:lvl w:ilvl="0">
      <w:start w:val="1"/>
      <w:numFmt w:val="decimal"/>
      <w:lvlText w:val="%1."/>
      <w:lvlJc w:val="left"/>
      <w:pPr>
        <w:ind w:left="0" w:firstLine="0"/>
      </w:pPr>
      <w:rPr>
        <w:rFonts w:ascii="Tahoma" w:hAnsi="Tahoma" w:hint="default"/>
        <w:sz w:val="22"/>
        <w:szCs w:val="22"/>
      </w:rPr>
    </w:lvl>
    <w:lvl w:ilvl="1">
      <w:start w:val="1"/>
      <w:numFmt w:val="decimal"/>
      <w:lvlText w:val="%1.%2."/>
      <w:lvlJc w:val="left"/>
      <w:pPr>
        <w:ind w:left="114" w:firstLine="737"/>
      </w:pPr>
      <w:rPr>
        <w:rFonts w:ascii="Tahoma" w:hAnsi="Tahoma" w:cs="Tahoma"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4E2C84"/>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1" w15:restartNumberingAfterBreak="0">
    <w:nsid w:val="281B4557"/>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2" w15:restartNumberingAfterBreak="0">
    <w:nsid w:val="287D0D5D"/>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3" w15:restartNumberingAfterBreak="0">
    <w:nsid w:val="2B1C1287"/>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4" w15:restartNumberingAfterBreak="0">
    <w:nsid w:val="2D369FF4"/>
    <w:multiLevelType w:val="multilevel"/>
    <w:tmpl w:val="FFFFFFFF"/>
    <w:lvl w:ilvl="0">
      <w:numFmt w:val="none"/>
      <w:lvlText w:val=""/>
      <w:lvlJc w:val="left"/>
      <w:pPr>
        <w:tabs>
          <w:tab w:val="num" w:pos="360"/>
        </w:tabs>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5" w15:restartNumberingAfterBreak="0">
    <w:nsid w:val="31A00C88"/>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1530" w:hanging="720"/>
      </w:pPr>
      <w:rPr>
        <w:rFonts w:ascii="Times New Roman" w:hAnsi="Times New Roman" w:cs="Times New Roman" w:hint="default"/>
        <w:b w:val="0"/>
        <w:bCs/>
        <w:w w:val="105"/>
        <w:sz w:val="24"/>
      </w:rPr>
    </w:lvl>
    <w:lvl w:ilvl="3">
      <w:start w:val="1"/>
      <w:numFmt w:val="decimal"/>
      <w:lvlText w:val="%1.%2.%3.%4."/>
      <w:lvlJc w:val="left"/>
      <w:pPr>
        <w:ind w:left="1571"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6" w15:restartNumberingAfterBreak="0">
    <w:nsid w:val="33DE78D0"/>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7" w15:restartNumberingAfterBreak="0">
    <w:nsid w:val="3D0939E2"/>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8" w15:restartNumberingAfterBreak="0">
    <w:nsid w:val="3DD67F89"/>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19" w15:restartNumberingAfterBreak="0">
    <w:nsid w:val="403C7033"/>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20" w15:restartNumberingAfterBreak="0">
    <w:nsid w:val="46DC2C5E"/>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21" w15:restartNumberingAfterBreak="0">
    <w:nsid w:val="4B6B01F0"/>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22" w15:restartNumberingAfterBreak="0">
    <w:nsid w:val="4CB910D7"/>
    <w:multiLevelType w:val="hybridMultilevel"/>
    <w:tmpl w:val="7A3E38AC"/>
    <w:lvl w:ilvl="0" w:tplc="C0262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53C25"/>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24" w15:restartNumberingAfterBreak="0">
    <w:nsid w:val="4E776C6A"/>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25" w15:restartNumberingAfterBreak="0">
    <w:nsid w:val="56222E30"/>
    <w:multiLevelType w:val="multilevel"/>
    <w:tmpl w:val="749E67BC"/>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val="0"/>
        <w:bCs w:val="0"/>
      </w:rPr>
    </w:lvl>
    <w:lvl w:ilvl="2">
      <w:start w:val="1"/>
      <w:numFmt w:val="decimal"/>
      <w:lvlText w:val="%1.%2.%3."/>
      <w:lvlJc w:val="left"/>
      <w:pPr>
        <w:ind w:left="4548" w:hanging="720"/>
      </w:pPr>
      <w:rPr>
        <w:rFonts w:asciiTheme="majorBidi" w:hAnsiTheme="majorBidi" w:cstheme="majorBidi"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BC07EE"/>
    <w:multiLevelType w:val="hybridMultilevel"/>
    <w:tmpl w:val="DF60110C"/>
    <w:lvl w:ilvl="0" w:tplc="0038C756">
      <w:start w:val="12"/>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12E4E"/>
    <w:multiLevelType w:val="multilevel"/>
    <w:tmpl w:val="743E05A2"/>
    <w:lvl w:ilvl="0">
      <w:start w:val="1"/>
      <w:numFmt w:val="decimal"/>
      <w:lvlText w:val="%1."/>
      <w:lvlJc w:val="left"/>
      <w:pPr>
        <w:ind w:left="360" w:hanging="360"/>
      </w:pPr>
      <w:rPr>
        <w:rFonts w:hint="default"/>
        <w:w w:val="105"/>
      </w:rPr>
    </w:lvl>
    <w:lvl w:ilvl="1">
      <w:start w:val="1"/>
      <w:numFmt w:val="decimal"/>
      <w:lvlText w:val="%1.%2."/>
      <w:lvlJc w:val="left"/>
      <w:pPr>
        <w:ind w:left="720" w:hanging="720"/>
      </w:pPr>
      <w:rPr>
        <w:rFonts w:ascii="Times New Roman" w:hAnsi="Times New Roman" w:cs="Times New Roman" w:hint="default"/>
        <w:w w:val="105"/>
        <w:sz w:val="24"/>
        <w:szCs w:val="24"/>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28" w15:restartNumberingAfterBreak="0">
    <w:nsid w:val="5C1C7A73"/>
    <w:multiLevelType w:val="multilevel"/>
    <w:tmpl w:val="52E6D62C"/>
    <w:lvl w:ilvl="0">
      <w:start w:val="3"/>
      <w:numFmt w:val="upperRoman"/>
      <w:lvlText w:val="%1."/>
      <w:lvlJc w:val="righ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9" w15:restartNumberingAfterBreak="0">
    <w:nsid w:val="5ECD2E63"/>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30" w15:restartNumberingAfterBreak="0">
    <w:nsid w:val="62116570"/>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31" w15:restartNumberingAfterBreak="0">
    <w:nsid w:val="6FE902E9"/>
    <w:multiLevelType w:val="multilevel"/>
    <w:tmpl w:val="86840BB2"/>
    <w:lvl w:ilvl="0">
      <w:start w:val="2"/>
      <w:numFmt w:val="decimal"/>
      <w:lvlText w:val="%1"/>
      <w:lvlJc w:val="left"/>
      <w:pPr>
        <w:ind w:left="444" w:hanging="444"/>
      </w:pPr>
      <w:rPr>
        <w:rFonts w:hint="default"/>
      </w:rPr>
    </w:lvl>
    <w:lvl w:ilvl="1">
      <w:start w:val="5"/>
      <w:numFmt w:val="decimal"/>
      <w:lvlText w:val="%1.%2"/>
      <w:lvlJc w:val="left"/>
      <w:pPr>
        <w:ind w:left="894" w:hanging="444"/>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72975FD2"/>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33" w15:restartNumberingAfterBreak="0">
    <w:nsid w:val="76D4051B"/>
    <w:multiLevelType w:val="multilevel"/>
    <w:tmpl w:val="93A47EBC"/>
    <w:lvl w:ilvl="0">
      <w:start w:val="1"/>
      <w:numFmt w:val="upperRoman"/>
      <w:lvlText w:val="%1."/>
      <w:lvlJc w:val="righ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4" w15:restartNumberingAfterBreak="0">
    <w:nsid w:val="76F76A44"/>
    <w:multiLevelType w:val="hybridMultilevel"/>
    <w:tmpl w:val="FFFFFFFF"/>
    <w:lvl w:ilvl="0" w:tplc="B50E5A46">
      <w:start w:val="1"/>
      <w:numFmt w:val="decimal"/>
      <w:lvlText w:val="%1."/>
      <w:lvlJc w:val="left"/>
      <w:pPr>
        <w:ind w:left="720" w:hanging="360"/>
      </w:pPr>
    </w:lvl>
    <w:lvl w:ilvl="1" w:tplc="96629596">
      <w:start w:val="1"/>
      <w:numFmt w:val="lowerLetter"/>
      <w:lvlText w:val="%2."/>
      <w:lvlJc w:val="left"/>
      <w:pPr>
        <w:ind w:left="1440" w:hanging="360"/>
      </w:pPr>
    </w:lvl>
    <w:lvl w:ilvl="2" w:tplc="2EF4A598">
      <w:start w:val="1"/>
      <w:numFmt w:val="lowerRoman"/>
      <w:lvlText w:val="%3."/>
      <w:lvlJc w:val="right"/>
      <w:pPr>
        <w:ind w:left="2160" w:hanging="180"/>
      </w:pPr>
    </w:lvl>
    <w:lvl w:ilvl="3" w:tplc="4872A1FE">
      <w:start w:val="1"/>
      <w:numFmt w:val="decimal"/>
      <w:lvlText w:val="%4."/>
      <w:lvlJc w:val="left"/>
      <w:pPr>
        <w:ind w:left="2880" w:hanging="360"/>
      </w:pPr>
    </w:lvl>
    <w:lvl w:ilvl="4" w:tplc="2BBC19E0">
      <w:start w:val="1"/>
      <w:numFmt w:val="lowerLetter"/>
      <w:lvlText w:val="%5."/>
      <w:lvlJc w:val="left"/>
      <w:pPr>
        <w:ind w:left="3600" w:hanging="360"/>
      </w:pPr>
    </w:lvl>
    <w:lvl w:ilvl="5" w:tplc="1D0EF452">
      <w:start w:val="1"/>
      <w:numFmt w:val="lowerRoman"/>
      <w:lvlText w:val="%6."/>
      <w:lvlJc w:val="right"/>
      <w:pPr>
        <w:ind w:left="4320" w:hanging="180"/>
      </w:pPr>
    </w:lvl>
    <w:lvl w:ilvl="6" w:tplc="85E87950">
      <w:start w:val="1"/>
      <w:numFmt w:val="decimal"/>
      <w:lvlText w:val="%7."/>
      <w:lvlJc w:val="left"/>
      <w:pPr>
        <w:ind w:left="5040" w:hanging="360"/>
      </w:pPr>
    </w:lvl>
    <w:lvl w:ilvl="7" w:tplc="911A1EE8">
      <w:start w:val="1"/>
      <w:numFmt w:val="lowerLetter"/>
      <w:lvlText w:val="%8."/>
      <w:lvlJc w:val="left"/>
      <w:pPr>
        <w:ind w:left="5760" w:hanging="360"/>
      </w:pPr>
    </w:lvl>
    <w:lvl w:ilvl="8" w:tplc="181436D6">
      <w:start w:val="1"/>
      <w:numFmt w:val="lowerRoman"/>
      <w:lvlText w:val="%9."/>
      <w:lvlJc w:val="right"/>
      <w:pPr>
        <w:ind w:left="6480" w:hanging="180"/>
      </w:pPr>
    </w:lvl>
  </w:abstractNum>
  <w:abstractNum w:abstractNumId="35" w15:restartNumberingAfterBreak="0">
    <w:nsid w:val="78D96D0A"/>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36" w15:restartNumberingAfterBreak="0">
    <w:nsid w:val="798C53DD"/>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abstractNum w:abstractNumId="37" w15:restartNumberingAfterBreak="0">
    <w:nsid w:val="79F03659"/>
    <w:multiLevelType w:val="multilevel"/>
    <w:tmpl w:val="5C5E0C86"/>
    <w:lvl w:ilvl="0">
      <w:start w:val="2"/>
      <w:numFmt w:val="decimal"/>
      <w:lvlText w:val="%1."/>
      <w:lvlJc w:val="left"/>
      <w:pPr>
        <w:ind w:left="720" w:hanging="720"/>
      </w:pPr>
      <w:rPr>
        <w:rFonts w:hint="default"/>
      </w:rPr>
    </w:lvl>
    <w:lvl w:ilvl="1">
      <w:start w:val="5"/>
      <w:numFmt w:val="decimal"/>
      <w:lvlText w:val="%1.%2."/>
      <w:lvlJc w:val="left"/>
      <w:pPr>
        <w:ind w:left="1050" w:hanging="720"/>
      </w:pPr>
      <w:rPr>
        <w:rFonts w:hint="default"/>
      </w:rPr>
    </w:lvl>
    <w:lvl w:ilvl="2">
      <w:start w:val="2"/>
      <w:numFmt w:val="decimal"/>
      <w:lvlText w:val="%1.%2.%3."/>
      <w:lvlJc w:val="left"/>
      <w:pPr>
        <w:ind w:left="1380" w:hanging="720"/>
      </w:pPr>
      <w:rPr>
        <w:rFonts w:hint="default"/>
      </w:rPr>
    </w:lvl>
    <w:lvl w:ilvl="3">
      <w:start w:val="3"/>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8" w15:restartNumberingAfterBreak="0">
    <w:nsid w:val="79F66BB2"/>
    <w:multiLevelType w:val="hybridMultilevel"/>
    <w:tmpl w:val="FFFFFFFF"/>
    <w:lvl w:ilvl="0" w:tplc="5F2C9B0E">
      <w:start w:val="1"/>
      <w:numFmt w:val="decimal"/>
      <w:lvlText w:val="%1."/>
      <w:lvlJc w:val="left"/>
      <w:pPr>
        <w:ind w:left="720" w:hanging="360"/>
      </w:pPr>
    </w:lvl>
    <w:lvl w:ilvl="1" w:tplc="ECE012DC">
      <w:start w:val="1"/>
      <w:numFmt w:val="lowerLetter"/>
      <w:lvlText w:val="%2."/>
      <w:lvlJc w:val="left"/>
      <w:pPr>
        <w:ind w:left="1980" w:hanging="360"/>
      </w:pPr>
    </w:lvl>
    <w:lvl w:ilvl="2" w:tplc="E142234A">
      <w:start w:val="1"/>
      <w:numFmt w:val="lowerRoman"/>
      <w:lvlText w:val="%3."/>
      <w:lvlJc w:val="right"/>
      <w:pPr>
        <w:ind w:left="2700" w:hanging="180"/>
      </w:pPr>
    </w:lvl>
    <w:lvl w:ilvl="3" w:tplc="57FE425E">
      <w:start w:val="1"/>
      <w:numFmt w:val="decimal"/>
      <w:lvlText w:val="%4."/>
      <w:lvlJc w:val="left"/>
      <w:pPr>
        <w:ind w:left="3420" w:hanging="360"/>
      </w:pPr>
    </w:lvl>
    <w:lvl w:ilvl="4" w:tplc="5D841270">
      <w:start w:val="1"/>
      <w:numFmt w:val="lowerLetter"/>
      <w:lvlText w:val="%5."/>
      <w:lvlJc w:val="left"/>
      <w:pPr>
        <w:ind w:left="4140" w:hanging="360"/>
      </w:pPr>
    </w:lvl>
    <w:lvl w:ilvl="5" w:tplc="948662C8">
      <w:start w:val="1"/>
      <w:numFmt w:val="lowerRoman"/>
      <w:lvlText w:val="%6."/>
      <w:lvlJc w:val="right"/>
      <w:pPr>
        <w:ind w:left="4860" w:hanging="180"/>
      </w:pPr>
    </w:lvl>
    <w:lvl w:ilvl="6" w:tplc="2AD0FA60">
      <w:start w:val="1"/>
      <w:numFmt w:val="decimal"/>
      <w:lvlText w:val="%7."/>
      <w:lvlJc w:val="left"/>
      <w:pPr>
        <w:ind w:left="5580" w:hanging="360"/>
      </w:pPr>
    </w:lvl>
    <w:lvl w:ilvl="7" w:tplc="D9D203AE">
      <w:start w:val="1"/>
      <w:numFmt w:val="lowerLetter"/>
      <w:lvlText w:val="%8."/>
      <w:lvlJc w:val="left"/>
      <w:pPr>
        <w:ind w:left="6300" w:hanging="360"/>
      </w:pPr>
    </w:lvl>
    <w:lvl w:ilvl="8" w:tplc="9E1E4D26">
      <w:start w:val="1"/>
      <w:numFmt w:val="lowerRoman"/>
      <w:lvlText w:val="%9."/>
      <w:lvlJc w:val="right"/>
      <w:pPr>
        <w:ind w:left="7020" w:hanging="180"/>
      </w:pPr>
    </w:lvl>
  </w:abstractNum>
  <w:abstractNum w:abstractNumId="39" w15:restartNumberingAfterBreak="0">
    <w:nsid w:val="7D226516"/>
    <w:multiLevelType w:val="multilevel"/>
    <w:tmpl w:val="1856F48A"/>
    <w:lvl w:ilvl="0">
      <w:start w:val="3"/>
      <w:numFmt w:val="decimal"/>
      <w:lvlText w:val="%1."/>
      <w:lvlJc w:val="left"/>
      <w:pPr>
        <w:ind w:left="360" w:hanging="360"/>
      </w:pPr>
      <w:rPr>
        <w:rFonts w:ascii="Times New Roman" w:hAnsi="Times New Roman" w:cs="Times New Roman" w:hint="default"/>
        <w:w w:val="105"/>
        <w:sz w:val="24"/>
      </w:rPr>
    </w:lvl>
    <w:lvl w:ilvl="1">
      <w:start w:val="1"/>
      <w:numFmt w:val="decimal"/>
      <w:lvlText w:val="%1.%2."/>
      <w:lvlJc w:val="left"/>
      <w:pPr>
        <w:ind w:left="5400" w:hanging="360"/>
      </w:pPr>
      <w:rPr>
        <w:rFonts w:ascii="Times New Roman" w:hAnsi="Times New Roman" w:cs="Times New Roman" w:hint="default"/>
        <w:b w:val="0"/>
        <w:bCs/>
        <w:w w:val="105"/>
        <w:sz w:val="24"/>
      </w:rPr>
    </w:lvl>
    <w:lvl w:ilvl="2">
      <w:start w:val="1"/>
      <w:numFmt w:val="decimal"/>
      <w:lvlText w:val="%1.%2.%3."/>
      <w:lvlJc w:val="left"/>
      <w:pPr>
        <w:ind w:left="720" w:hanging="720"/>
      </w:pPr>
      <w:rPr>
        <w:rFonts w:ascii="Times New Roman" w:hAnsi="Times New Roman" w:cs="Times New Roman" w:hint="default"/>
        <w:b w:val="0"/>
        <w:bCs/>
        <w:w w:val="105"/>
        <w:sz w:val="24"/>
      </w:rPr>
    </w:lvl>
    <w:lvl w:ilvl="3">
      <w:start w:val="1"/>
      <w:numFmt w:val="decimal"/>
      <w:lvlText w:val="%1.%2.%3.%4."/>
      <w:lvlJc w:val="left"/>
      <w:pPr>
        <w:ind w:left="720" w:hanging="720"/>
      </w:pPr>
      <w:rPr>
        <w:rFonts w:ascii="Times New Roman" w:hAnsi="Times New Roman" w:cs="Times New Roman" w:hint="default"/>
        <w:b w:val="0"/>
        <w:bCs/>
        <w:w w:val="105"/>
        <w:sz w:val="24"/>
      </w:rPr>
    </w:lvl>
    <w:lvl w:ilvl="4">
      <w:start w:val="1"/>
      <w:numFmt w:val="decimal"/>
      <w:lvlText w:val="%1.%2.%3.%4.%5."/>
      <w:lvlJc w:val="left"/>
      <w:pPr>
        <w:ind w:left="1080" w:hanging="1080"/>
      </w:pPr>
      <w:rPr>
        <w:rFonts w:ascii="Times New Roman" w:hAnsi="Times New Roman" w:cs="Times New Roman" w:hint="default"/>
        <w:w w:val="105"/>
        <w:sz w:val="24"/>
      </w:rPr>
    </w:lvl>
    <w:lvl w:ilvl="5">
      <w:start w:val="1"/>
      <w:numFmt w:val="decimal"/>
      <w:lvlText w:val="%1.%2.%3.%4.%5.%6."/>
      <w:lvlJc w:val="left"/>
      <w:pPr>
        <w:ind w:left="1080" w:hanging="1080"/>
      </w:pPr>
      <w:rPr>
        <w:rFonts w:ascii="Times New Roman" w:hAnsi="Times New Roman" w:cs="Times New Roman" w:hint="default"/>
        <w:w w:val="105"/>
        <w:sz w:val="24"/>
      </w:rPr>
    </w:lvl>
    <w:lvl w:ilvl="6">
      <w:start w:val="1"/>
      <w:numFmt w:val="decimal"/>
      <w:lvlText w:val="%1.%2.%3.%4.%5.%6.%7."/>
      <w:lvlJc w:val="left"/>
      <w:pPr>
        <w:ind w:left="1440" w:hanging="1440"/>
      </w:pPr>
      <w:rPr>
        <w:rFonts w:ascii="Times New Roman" w:hAnsi="Times New Roman" w:cs="Times New Roman" w:hint="default"/>
        <w:w w:val="105"/>
        <w:sz w:val="24"/>
      </w:rPr>
    </w:lvl>
    <w:lvl w:ilvl="7">
      <w:start w:val="1"/>
      <w:numFmt w:val="decimal"/>
      <w:lvlText w:val="%1.%2.%3.%4.%5.%6.%7.%8."/>
      <w:lvlJc w:val="left"/>
      <w:pPr>
        <w:ind w:left="1440" w:hanging="1440"/>
      </w:pPr>
      <w:rPr>
        <w:rFonts w:ascii="Times New Roman" w:hAnsi="Times New Roman" w:cs="Times New Roman" w:hint="default"/>
        <w:w w:val="105"/>
        <w:sz w:val="24"/>
      </w:rPr>
    </w:lvl>
    <w:lvl w:ilvl="8">
      <w:start w:val="1"/>
      <w:numFmt w:val="decimal"/>
      <w:lvlText w:val="%1.%2.%3.%4.%5.%6.%7.%8.%9."/>
      <w:lvlJc w:val="left"/>
      <w:pPr>
        <w:ind w:left="1800" w:hanging="1800"/>
      </w:pPr>
      <w:rPr>
        <w:rFonts w:ascii="Times New Roman" w:hAnsi="Times New Roman" w:cs="Times New Roman" w:hint="default"/>
        <w:w w:val="105"/>
        <w:sz w:val="24"/>
      </w:rPr>
    </w:lvl>
  </w:abstractNum>
  <w:num w:numId="1" w16cid:durableId="166097802">
    <w:abstractNumId w:val="7"/>
  </w:num>
  <w:num w:numId="2" w16cid:durableId="1249774939">
    <w:abstractNumId w:val="38"/>
  </w:num>
  <w:num w:numId="3" w16cid:durableId="719354726">
    <w:abstractNumId w:val="34"/>
  </w:num>
  <w:num w:numId="4" w16cid:durableId="1075781654">
    <w:abstractNumId w:val="6"/>
  </w:num>
  <w:num w:numId="5" w16cid:durableId="2065327897">
    <w:abstractNumId w:val="27"/>
  </w:num>
  <w:num w:numId="6" w16cid:durableId="909576062">
    <w:abstractNumId w:val="9"/>
  </w:num>
  <w:num w:numId="7" w16cid:durableId="1211501367">
    <w:abstractNumId w:val="0"/>
  </w:num>
  <w:num w:numId="8" w16cid:durableId="90247808">
    <w:abstractNumId w:val="33"/>
  </w:num>
  <w:num w:numId="9" w16cid:durableId="1449543415">
    <w:abstractNumId w:val="1"/>
  </w:num>
  <w:num w:numId="10" w16cid:durableId="1877810681">
    <w:abstractNumId w:val="37"/>
  </w:num>
  <w:num w:numId="11" w16cid:durableId="295722442">
    <w:abstractNumId w:val="31"/>
  </w:num>
  <w:num w:numId="12" w16cid:durableId="1081682558">
    <w:abstractNumId w:val="15"/>
  </w:num>
  <w:num w:numId="13" w16cid:durableId="1864249839">
    <w:abstractNumId w:val="28"/>
  </w:num>
  <w:num w:numId="14" w16cid:durableId="633147241">
    <w:abstractNumId w:val="25"/>
  </w:num>
  <w:num w:numId="15" w16cid:durableId="38434378">
    <w:abstractNumId w:val="5"/>
  </w:num>
  <w:num w:numId="16" w16cid:durableId="1204517948">
    <w:abstractNumId w:val="17"/>
  </w:num>
  <w:num w:numId="17" w16cid:durableId="410199215">
    <w:abstractNumId w:val="36"/>
  </w:num>
  <w:num w:numId="18" w16cid:durableId="247469885">
    <w:abstractNumId w:val="18"/>
  </w:num>
  <w:num w:numId="19" w16cid:durableId="1431509922">
    <w:abstractNumId w:val="3"/>
  </w:num>
  <w:num w:numId="20" w16cid:durableId="1618177618">
    <w:abstractNumId w:val="24"/>
  </w:num>
  <w:num w:numId="21" w16cid:durableId="1634365094">
    <w:abstractNumId w:val="8"/>
  </w:num>
  <w:num w:numId="22" w16cid:durableId="904800988">
    <w:abstractNumId w:val="19"/>
  </w:num>
  <w:num w:numId="23" w16cid:durableId="860781519">
    <w:abstractNumId w:val="26"/>
  </w:num>
  <w:num w:numId="24" w16cid:durableId="1444567340">
    <w:abstractNumId w:val="30"/>
  </w:num>
  <w:num w:numId="25" w16cid:durableId="1871143105">
    <w:abstractNumId w:val="35"/>
  </w:num>
  <w:num w:numId="26" w16cid:durableId="1505516319">
    <w:abstractNumId w:val="11"/>
  </w:num>
  <w:num w:numId="27" w16cid:durableId="1307321319">
    <w:abstractNumId w:val="4"/>
  </w:num>
  <w:num w:numId="28" w16cid:durableId="890965160">
    <w:abstractNumId w:val="29"/>
  </w:num>
  <w:num w:numId="29" w16cid:durableId="359821769">
    <w:abstractNumId w:val="23"/>
  </w:num>
  <w:num w:numId="30" w16cid:durableId="314991521">
    <w:abstractNumId w:val="21"/>
  </w:num>
  <w:num w:numId="31" w16cid:durableId="306518162">
    <w:abstractNumId w:val="10"/>
  </w:num>
  <w:num w:numId="32" w16cid:durableId="1375352070">
    <w:abstractNumId w:val="39"/>
  </w:num>
  <w:num w:numId="33" w16cid:durableId="1644848074">
    <w:abstractNumId w:val="12"/>
  </w:num>
  <w:num w:numId="34" w16cid:durableId="171995223">
    <w:abstractNumId w:val="13"/>
  </w:num>
  <w:num w:numId="35" w16cid:durableId="1429541614">
    <w:abstractNumId w:val="20"/>
  </w:num>
  <w:num w:numId="36" w16cid:durableId="1120758407">
    <w:abstractNumId w:val="32"/>
  </w:num>
  <w:num w:numId="37" w16cid:durableId="226497371">
    <w:abstractNumId w:val="16"/>
  </w:num>
  <w:num w:numId="38" w16cid:durableId="1928073489">
    <w:abstractNumId w:val="22"/>
  </w:num>
  <w:num w:numId="39" w16cid:durableId="925724545">
    <w:abstractNumId w:val="2"/>
  </w:num>
  <w:num w:numId="40" w16cid:durableId="167741846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2E"/>
    <w:rsid w:val="00000EDF"/>
    <w:rsid w:val="0000161B"/>
    <w:rsid w:val="00005A6B"/>
    <w:rsid w:val="000073B2"/>
    <w:rsid w:val="00011556"/>
    <w:rsid w:val="0001332B"/>
    <w:rsid w:val="000143FC"/>
    <w:rsid w:val="00014681"/>
    <w:rsid w:val="00014CA0"/>
    <w:rsid w:val="000156B7"/>
    <w:rsid w:val="0001667E"/>
    <w:rsid w:val="000241E3"/>
    <w:rsid w:val="00025BF5"/>
    <w:rsid w:val="00026D73"/>
    <w:rsid w:val="000274B9"/>
    <w:rsid w:val="00031E87"/>
    <w:rsid w:val="00031FE6"/>
    <w:rsid w:val="0003475E"/>
    <w:rsid w:val="00040483"/>
    <w:rsid w:val="00041624"/>
    <w:rsid w:val="000424B5"/>
    <w:rsid w:val="00042D94"/>
    <w:rsid w:val="000436A7"/>
    <w:rsid w:val="00043EB4"/>
    <w:rsid w:val="000502D3"/>
    <w:rsid w:val="00050A3D"/>
    <w:rsid w:val="00050FD9"/>
    <w:rsid w:val="000518D4"/>
    <w:rsid w:val="000550BF"/>
    <w:rsid w:val="00055657"/>
    <w:rsid w:val="000559F6"/>
    <w:rsid w:val="00056855"/>
    <w:rsid w:val="000720B2"/>
    <w:rsid w:val="0007478B"/>
    <w:rsid w:val="000755D7"/>
    <w:rsid w:val="0007574C"/>
    <w:rsid w:val="0007771C"/>
    <w:rsid w:val="00077A16"/>
    <w:rsid w:val="00083E3A"/>
    <w:rsid w:val="000855E1"/>
    <w:rsid w:val="0009128D"/>
    <w:rsid w:val="00095339"/>
    <w:rsid w:val="000957AD"/>
    <w:rsid w:val="00097741"/>
    <w:rsid w:val="000979F0"/>
    <w:rsid w:val="000A2662"/>
    <w:rsid w:val="000A5FE2"/>
    <w:rsid w:val="000B08A1"/>
    <w:rsid w:val="000B0DA2"/>
    <w:rsid w:val="000B1B12"/>
    <w:rsid w:val="000B1C55"/>
    <w:rsid w:val="000B2735"/>
    <w:rsid w:val="000B2845"/>
    <w:rsid w:val="000B3FFE"/>
    <w:rsid w:val="000C016B"/>
    <w:rsid w:val="000C11C4"/>
    <w:rsid w:val="000C3674"/>
    <w:rsid w:val="000C38A3"/>
    <w:rsid w:val="000C3E49"/>
    <w:rsid w:val="000C6E83"/>
    <w:rsid w:val="000D1368"/>
    <w:rsid w:val="000D2BB1"/>
    <w:rsid w:val="000D3A03"/>
    <w:rsid w:val="000D4AC2"/>
    <w:rsid w:val="000D6957"/>
    <w:rsid w:val="000E093C"/>
    <w:rsid w:val="000E1C41"/>
    <w:rsid w:val="000E4BDB"/>
    <w:rsid w:val="000E58F5"/>
    <w:rsid w:val="000E76C1"/>
    <w:rsid w:val="000F228C"/>
    <w:rsid w:val="000F2BE7"/>
    <w:rsid w:val="000F3082"/>
    <w:rsid w:val="000F3CF0"/>
    <w:rsid w:val="000F4957"/>
    <w:rsid w:val="0010018C"/>
    <w:rsid w:val="001012FD"/>
    <w:rsid w:val="00103E4B"/>
    <w:rsid w:val="00110541"/>
    <w:rsid w:val="001107C3"/>
    <w:rsid w:val="00111713"/>
    <w:rsid w:val="00114C94"/>
    <w:rsid w:val="00117301"/>
    <w:rsid w:val="00121603"/>
    <w:rsid w:val="001229F6"/>
    <w:rsid w:val="001250BE"/>
    <w:rsid w:val="00127D90"/>
    <w:rsid w:val="00131354"/>
    <w:rsid w:val="00133EF5"/>
    <w:rsid w:val="00134AA8"/>
    <w:rsid w:val="0013532C"/>
    <w:rsid w:val="001367E5"/>
    <w:rsid w:val="00136A9B"/>
    <w:rsid w:val="00140585"/>
    <w:rsid w:val="0014077C"/>
    <w:rsid w:val="001407CD"/>
    <w:rsid w:val="001413A1"/>
    <w:rsid w:val="00143867"/>
    <w:rsid w:val="00143D5E"/>
    <w:rsid w:val="00146CE0"/>
    <w:rsid w:val="0015226D"/>
    <w:rsid w:val="00153E6A"/>
    <w:rsid w:val="001553B9"/>
    <w:rsid w:val="00155704"/>
    <w:rsid w:val="001568F1"/>
    <w:rsid w:val="00157EF9"/>
    <w:rsid w:val="00160932"/>
    <w:rsid w:val="00165508"/>
    <w:rsid w:val="0016659F"/>
    <w:rsid w:val="00170109"/>
    <w:rsid w:val="00173418"/>
    <w:rsid w:val="00173501"/>
    <w:rsid w:val="001754D4"/>
    <w:rsid w:val="0017621A"/>
    <w:rsid w:val="001766D2"/>
    <w:rsid w:val="00177269"/>
    <w:rsid w:val="001774B1"/>
    <w:rsid w:val="00180132"/>
    <w:rsid w:val="00180411"/>
    <w:rsid w:val="00180870"/>
    <w:rsid w:val="00180930"/>
    <w:rsid w:val="00182A01"/>
    <w:rsid w:val="001854A9"/>
    <w:rsid w:val="001862B4"/>
    <w:rsid w:val="00186335"/>
    <w:rsid w:val="00186A8B"/>
    <w:rsid w:val="00192C49"/>
    <w:rsid w:val="00193716"/>
    <w:rsid w:val="00194B3F"/>
    <w:rsid w:val="00194E7B"/>
    <w:rsid w:val="00195EBE"/>
    <w:rsid w:val="001A166A"/>
    <w:rsid w:val="001A4543"/>
    <w:rsid w:val="001A4AE6"/>
    <w:rsid w:val="001A78C1"/>
    <w:rsid w:val="001B2217"/>
    <w:rsid w:val="001B7775"/>
    <w:rsid w:val="001C1AEF"/>
    <w:rsid w:val="001C349D"/>
    <w:rsid w:val="001C3640"/>
    <w:rsid w:val="001C62EC"/>
    <w:rsid w:val="001D53CC"/>
    <w:rsid w:val="001D588B"/>
    <w:rsid w:val="001D625F"/>
    <w:rsid w:val="001D7C39"/>
    <w:rsid w:val="001E0522"/>
    <w:rsid w:val="001E1D77"/>
    <w:rsid w:val="001E6FFB"/>
    <w:rsid w:val="001F04AE"/>
    <w:rsid w:val="001F1E42"/>
    <w:rsid w:val="001F200B"/>
    <w:rsid w:val="001F2C94"/>
    <w:rsid w:val="001F2F80"/>
    <w:rsid w:val="001F3073"/>
    <w:rsid w:val="001F5197"/>
    <w:rsid w:val="001F6389"/>
    <w:rsid w:val="00201F7F"/>
    <w:rsid w:val="00205F20"/>
    <w:rsid w:val="002073EE"/>
    <w:rsid w:val="002133E2"/>
    <w:rsid w:val="002133E3"/>
    <w:rsid w:val="00217EB8"/>
    <w:rsid w:val="00223EE3"/>
    <w:rsid w:val="0022562D"/>
    <w:rsid w:val="0023384B"/>
    <w:rsid w:val="00236EA0"/>
    <w:rsid w:val="0024166A"/>
    <w:rsid w:val="00241C9D"/>
    <w:rsid w:val="00242293"/>
    <w:rsid w:val="0024322E"/>
    <w:rsid w:val="00243F54"/>
    <w:rsid w:val="00246AC7"/>
    <w:rsid w:val="00250220"/>
    <w:rsid w:val="0025145B"/>
    <w:rsid w:val="00254884"/>
    <w:rsid w:val="00254932"/>
    <w:rsid w:val="002568CF"/>
    <w:rsid w:val="00261908"/>
    <w:rsid w:val="002626AD"/>
    <w:rsid w:val="0026430D"/>
    <w:rsid w:val="0026511D"/>
    <w:rsid w:val="00267D0E"/>
    <w:rsid w:val="00270AAF"/>
    <w:rsid w:val="00272CC7"/>
    <w:rsid w:val="00272CCB"/>
    <w:rsid w:val="00272D16"/>
    <w:rsid w:val="00275316"/>
    <w:rsid w:val="00277B43"/>
    <w:rsid w:val="00281985"/>
    <w:rsid w:val="00282128"/>
    <w:rsid w:val="00283BD7"/>
    <w:rsid w:val="00283D7F"/>
    <w:rsid w:val="00286488"/>
    <w:rsid w:val="00287AC3"/>
    <w:rsid w:val="00287E25"/>
    <w:rsid w:val="0029124C"/>
    <w:rsid w:val="00291A60"/>
    <w:rsid w:val="00293733"/>
    <w:rsid w:val="002943E3"/>
    <w:rsid w:val="00294497"/>
    <w:rsid w:val="00297132"/>
    <w:rsid w:val="002A1E7C"/>
    <w:rsid w:val="002A3F6A"/>
    <w:rsid w:val="002A6B4E"/>
    <w:rsid w:val="002B0E3E"/>
    <w:rsid w:val="002B17F9"/>
    <w:rsid w:val="002B1FB1"/>
    <w:rsid w:val="002B4AF0"/>
    <w:rsid w:val="002B4DC3"/>
    <w:rsid w:val="002B4E5D"/>
    <w:rsid w:val="002C0AFA"/>
    <w:rsid w:val="002C2151"/>
    <w:rsid w:val="002D0910"/>
    <w:rsid w:val="002D5B79"/>
    <w:rsid w:val="002D60C3"/>
    <w:rsid w:val="002E0D51"/>
    <w:rsid w:val="002E267B"/>
    <w:rsid w:val="002E2B71"/>
    <w:rsid w:val="002E3AE9"/>
    <w:rsid w:val="002E4A59"/>
    <w:rsid w:val="002F253A"/>
    <w:rsid w:val="002F5C93"/>
    <w:rsid w:val="002F6939"/>
    <w:rsid w:val="002F74A5"/>
    <w:rsid w:val="00301B99"/>
    <w:rsid w:val="00302A52"/>
    <w:rsid w:val="00302BC0"/>
    <w:rsid w:val="00303B80"/>
    <w:rsid w:val="00304D96"/>
    <w:rsid w:val="00305B91"/>
    <w:rsid w:val="00310E9D"/>
    <w:rsid w:val="00311939"/>
    <w:rsid w:val="003121D2"/>
    <w:rsid w:val="0031398C"/>
    <w:rsid w:val="003142F2"/>
    <w:rsid w:val="00317508"/>
    <w:rsid w:val="00317859"/>
    <w:rsid w:val="003179E9"/>
    <w:rsid w:val="00320108"/>
    <w:rsid w:val="003208C1"/>
    <w:rsid w:val="00321503"/>
    <w:rsid w:val="00321FCC"/>
    <w:rsid w:val="00322227"/>
    <w:rsid w:val="003241E2"/>
    <w:rsid w:val="00324AAD"/>
    <w:rsid w:val="003315D9"/>
    <w:rsid w:val="003317DC"/>
    <w:rsid w:val="00331A87"/>
    <w:rsid w:val="00331EE4"/>
    <w:rsid w:val="003326D7"/>
    <w:rsid w:val="00334C7C"/>
    <w:rsid w:val="003362F3"/>
    <w:rsid w:val="00337BDD"/>
    <w:rsid w:val="00337CD7"/>
    <w:rsid w:val="00341EA7"/>
    <w:rsid w:val="00344011"/>
    <w:rsid w:val="00345456"/>
    <w:rsid w:val="003466EB"/>
    <w:rsid w:val="00347045"/>
    <w:rsid w:val="00350909"/>
    <w:rsid w:val="00352D4F"/>
    <w:rsid w:val="00353255"/>
    <w:rsid w:val="003543F9"/>
    <w:rsid w:val="0035647A"/>
    <w:rsid w:val="00357C6B"/>
    <w:rsid w:val="00357CAA"/>
    <w:rsid w:val="003628C1"/>
    <w:rsid w:val="003635DF"/>
    <w:rsid w:val="00370FC1"/>
    <w:rsid w:val="00373215"/>
    <w:rsid w:val="00373ACA"/>
    <w:rsid w:val="00373D7C"/>
    <w:rsid w:val="00374D4F"/>
    <w:rsid w:val="00377EC0"/>
    <w:rsid w:val="00381616"/>
    <w:rsid w:val="003873BC"/>
    <w:rsid w:val="00391079"/>
    <w:rsid w:val="003931EE"/>
    <w:rsid w:val="00395094"/>
    <w:rsid w:val="00395F15"/>
    <w:rsid w:val="0039627C"/>
    <w:rsid w:val="003A07FF"/>
    <w:rsid w:val="003A08FA"/>
    <w:rsid w:val="003A0A34"/>
    <w:rsid w:val="003A1844"/>
    <w:rsid w:val="003A2384"/>
    <w:rsid w:val="003A3B25"/>
    <w:rsid w:val="003A50EE"/>
    <w:rsid w:val="003A53FC"/>
    <w:rsid w:val="003A53FF"/>
    <w:rsid w:val="003A7FD5"/>
    <w:rsid w:val="003C2FF8"/>
    <w:rsid w:val="003C60B3"/>
    <w:rsid w:val="003C6265"/>
    <w:rsid w:val="003C63F2"/>
    <w:rsid w:val="003C737C"/>
    <w:rsid w:val="003D253C"/>
    <w:rsid w:val="003D2FCC"/>
    <w:rsid w:val="003D3253"/>
    <w:rsid w:val="003D4350"/>
    <w:rsid w:val="003D5BFE"/>
    <w:rsid w:val="003E1753"/>
    <w:rsid w:val="003E1BF5"/>
    <w:rsid w:val="003E2110"/>
    <w:rsid w:val="003E7459"/>
    <w:rsid w:val="003E7ACE"/>
    <w:rsid w:val="003F04DF"/>
    <w:rsid w:val="003F06CE"/>
    <w:rsid w:val="003F10F6"/>
    <w:rsid w:val="003F22E3"/>
    <w:rsid w:val="003F3741"/>
    <w:rsid w:val="003F612B"/>
    <w:rsid w:val="003F7971"/>
    <w:rsid w:val="00401AA9"/>
    <w:rsid w:val="00401CDB"/>
    <w:rsid w:val="00405875"/>
    <w:rsid w:val="004118AD"/>
    <w:rsid w:val="00411D89"/>
    <w:rsid w:val="0041261B"/>
    <w:rsid w:val="00412CCD"/>
    <w:rsid w:val="00415099"/>
    <w:rsid w:val="004161E8"/>
    <w:rsid w:val="0041727F"/>
    <w:rsid w:val="00420D76"/>
    <w:rsid w:val="004222D6"/>
    <w:rsid w:val="00423288"/>
    <w:rsid w:val="00424201"/>
    <w:rsid w:val="004264F9"/>
    <w:rsid w:val="0043068D"/>
    <w:rsid w:val="004337FB"/>
    <w:rsid w:val="00433977"/>
    <w:rsid w:val="00435574"/>
    <w:rsid w:val="00441C6B"/>
    <w:rsid w:val="00441C72"/>
    <w:rsid w:val="00442412"/>
    <w:rsid w:val="00444594"/>
    <w:rsid w:val="0044531F"/>
    <w:rsid w:val="00451D10"/>
    <w:rsid w:val="004532F6"/>
    <w:rsid w:val="004548CB"/>
    <w:rsid w:val="00457C6C"/>
    <w:rsid w:val="004633F1"/>
    <w:rsid w:val="004645BC"/>
    <w:rsid w:val="00464839"/>
    <w:rsid w:val="00465059"/>
    <w:rsid w:val="00471667"/>
    <w:rsid w:val="00471D58"/>
    <w:rsid w:val="00472977"/>
    <w:rsid w:val="00472C17"/>
    <w:rsid w:val="00475028"/>
    <w:rsid w:val="00475D77"/>
    <w:rsid w:val="00475FF0"/>
    <w:rsid w:val="00483145"/>
    <w:rsid w:val="004839C9"/>
    <w:rsid w:val="004840C0"/>
    <w:rsid w:val="0048410D"/>
    <w:rsid w:val="00485E87"/>
    <w:rsid w:val="00491715"/>
    <w:rsid w:val="00493F0A"/>
    <w:rsid w:val="00497D21"/>
    <w:rsid w:val="004A0313"/>
    <w:rsid w:val="004A35DB"/>
    <w:rsid w:val="004A3782"/>
    <w:rsid w:val="004A491F"/>
    <w:rsid w:val="004A7998"/>
    <w:rsid w:val="004B1751"/>
    <w:rsid w:val="004B19AF"/>
    <w:rsid w:val="004B229A"/>
    <w:rsid w:val="004B7F12"/>
    <w:rsid w:val="004C0294"/>
    <w:rsid w:val="004C1DDC"/>
    <w:rsid w:val="004C2096"/>
    <w:rsid w:val="004C338F"/>
    <w:rsid w:val="004C35AD"/>
    <w:rsid w:val="004C3F0D"/>
    <w:rsid w:val="004C4027"/>
    <w:rsid w:val="004C55E2"/>
    <w:rsid w:val="004C6898"/>
    <w:rsid w:val="004C6E96"/>
    <w:rsid w:val="004D04A2"/>
    <w:rsid w:val="004D2415"/>
    <w:rsid w:val="004D3214"/>
    <w:rsid w:val="004D58A9"/>
    <w:rsid w:val="004E5A72"/>
    <w:rsid w:val="004E7494"/>
    <w:rsid w:val="004F03CF"/>
    <w:rsid w:val="004F1A88"/>
    <w:rsid w:val="004F558C"/>
    <w:rsid w:val="0050136E"/>
    <w:rsid w:val="00502C68"/>
    <w:rsid w:val="00510DEA"/>
    <w:rsid w:val="00512738"/>
    <w:rsid w:val="00516178"/>
    <w:rsid w:val="00516395"/>
    <w:rsid w:val="0052065E"/>
    <w:rsid w:val="00520BA6"/>
    <w:rsid w:val="005221A0"/>
    <w:rsid w:val="00530AC2"/>
    <w:rsid w:val="00532B82"/>
    <w:rsid w:val="00533EE2"/>
    <w:rsid w:val="0053505C"/>
    <w:rsid w:val="005370F4"/>
    <w:rsid w:val="00540369"/>
    <w:rsid w:val="0054071C"/>
    <w:rsid w:val="00540AF9"/>
    <w:rsid w:val="00550704"/>
    <w:rsid w:val="00554444"/>
    <w:rsid w:val="0055569F"/>
    <w:rsid w:val="0055785C"/>
    <w:rsid w:val="00560E3F"/>
    <w:rsid w:val="00563641"/>
    <w:rsid w:val="00563B2E"/>
    <w:rsid w:val="005640A7"/>
    <w:rsid w:val="00567C18"/>
    <w:rsid w:val="00577228"/>
    <w:rsid w:val="00577D79"/>
    <w:rsid w:val="005802CB"/>
    <w:rsid w:val="00580302"/>
    <w:rsid w:val="00582BCB"/>
    <w:rsid w:val="00584AC9"/>
    <w:rsid w:val="0059056B"/>
    <w:rsid w:val="00593A93"/>
    <w:rsid w:val="00593FFC"/>
    <w:rsid w:val="005A0AD0"/>
    <w:rsid w:val="005A18BC"/>
    <w:rsid w:val="005A1D59"/>
    <w:rsid w:val="005A6052"/>
    <w:rsid w:val="005A6074"/>
    <w:rsid w:val="005A69BF"/>
    <w:rsid w:val="005A72E1"/>
    <w:rsid w:val="005B3B03"/>
    <w:rsid w:val="005B4297"/>
    <w:rsid w:val="005C0284"/>
    <w:rsid w:val="005C038F"/>
    <w:rsid w:val="005C0F67"/>
    <w:rsid w:val="005C1D8D"/>
    <w:rsid w:val="005C21D3"/>
    <w:rsid w:val="005C22BF"/>
    <w:rsid w:val="005C3354"/>
    <w:rsid w:val="005D19C4"/>
    <w:rsid w:val="005D3288"/>
    <w:rsid w:val="005D424A"/>
    <w:rsid w:val="005D5D90"/>
    <w:rsid w:val="005E01F8"/>
    <w:rsid w:val="005E0E17"/>
    <w:rsid w:val="005E2F28"/>
    <w:rsid w:val="005E5DEC"/>
    <w:rsid w:val="005E699E"/>
    <w:rsid w:val="005F129B"/>
    <w:rsid w:val="005F322F"/>
    <w:rsid w:val="005F4B40"/>
    <w:rsid w:val="005F6A80"/>
    <w:rsid w:val="00601081"/>
    <w:rsid w:val="00604D78"/>
    <w:rsid w:val="00605259"/>
    <w:rsid w:val="006059EA"/>
    <w:rsid w:val="006115BC"/>
    <w:rsid w:val="00611A74"/>
    <w:rsid w:val="00612823"/>
    <w:rsid w:val="00613290"/>
    <w:rsid w:val="00613E61"/>
    <w:rsid w:val="006153AB"/>
    <w:rsid w:val="006153C2"/>
    <w:rsid w:val="00616C61"/>
    <w:rsid w:val="00621570"/>
    <w:rsid w:val="00621B49"/>
    <w:rsid w:val="0062408D"/>
    <w:rsid w:val="00624150"/>
    <w:rsid w:val="0062483C"/>
    <w:rsid w:val="00627BB7"/>
    <w:rsid w:val="00627C4F"/>
    <w:rsid w:val="00634B1D"/>
    <w:rsid w:val="006360A5"/>
    <w:rsid w:val="00636507"/>
    <w:rsid w:val="00636EA9"/>
    <w:rsid w:val="0063731F"/>
    <w:rsid w:val="006423D7"/>
    <w:rsid w:val="006434B3"/>
    <w:rsid w:val="00646A03"/>
    <w:rsid w:val="0064738B"/>
    <w:rsid w:val="00647A09"/>
    <w:rsid w:val="00653877"/>
    <w:rsid w:val="00657B40"/>
    <w:rsid w:val="00664ADE"/>
    <w:rsid w:val="00665834"/>
    <w:rsid w:val="00665D5F"/>
    <w:rsid w:val="0066774E"/>
    <w:rsid w:val="00671CED"/>
    <w:rsid w:val="00675767"/>
    <w:rsid w:val="00675E22"/>
    <w:rsid w:val="00680C2A"/>
    <w:rsid w:val="0068151D"/>
    <w:rsid w:val="00682AEA"/>
    <w:rsid w:val="006832A6"/>
    <w:rsid w:val="006832BA"/>
    <w:rsid w:val="006852DE"/>
    <w:rsid w:val="00686167"/>
    <w:rsid w:val="006922C9"/>
    <w:rsid w:val="006963B8"/>
    <w:rsid w:val="006971BD"/>
    <w:rsid w:val="006A12CA"/>
    <w:rsid w:val="006A1F63"/>
    <w:rsid w:val="006A3539"/>
    <w:rsid w:val="006A4177"/>
    <w:rsid w:val="006A5774"/>
    <w:rsid w:val="006B0A55"/>
    <w:rsid w:val="006B3720"/>
    <w:rsid w:val="006B38C5"/>
    <w:rsid w:val="006B4F31"/>
    <w:rsid w:val="006B509D"/>
    <w:rsid w:val="006B60C7"/>
    <w:rsid w:val="006B66FA"/>
    <w:rsid w:val="006C36F5"/>
    <w:rsid w:val="006C4F13"/>
    <w:rsid w:val="006C5343"/>
    <w:rsid w:val="006C58FD"/>
    <w:rsid w:val="006C59A0"/>
    <w:rsid w:val="006D16BA"/>
    <w:rsid w:val="006D259A"/>
    <w:rsid w:val="006D3595"/>
    <w:rsid w:val="006D6130"/>
    <w:rsid w:val="006D679D"/>
    <w:rsid w:val="006E4F17"/>
    <w:rsid w:val="006E6DAD"/>
    <w:rsid w:val="006E6EF2"/>
    <w:rsid w:val="006F461F"/>
    <w:rsid w:val="006F772C"/>
    <w:rsid w:val="006F7C24"/>
    <w:rsid w:val="0070118F"/>
    <w:rsid w:val="007013FC"/>
    <w:rsid w:val="00707DB8"/>
    <w:rsid w:val="00714A7D"/>
    <w:rsid w:val="00714F83"/>
    <w:rsid w:val="007160EF"/>
    <w:rsid w:val="0071735E"/>
    <w:rsid w:val="00717FF9"/>
    <w:rsid w:val="00720607"/>
    <w:rsid w:val="00721A85"/>
    <w:rsid w:val="00723AD4"/>
    <w:rsid w:val="0072492B"/>
    <w:rsid w:val="0072626F"/>
    <w:rsid w:val="007279D1"/>
    <w:rsid w:val="0073134D"/>
    <w:rsid w:val="0073295D"/>
    <w:rsid w:val="00733630"/>
    <w:rsid w:val="00733AC0"/>
    <w:rsid w:val="00736195"/>
    <w:rsid w:val="00736890"/>
    <w:rsid w:val="007433AF"/>
    <w:rsid w:val="0074376A"/>
    <w:rsid w:val="00747D41"/>
    <w:rsid w:val="007500F9"/>
    <w:rsid w:val="00752FB1"/>
    <w:rsid w:val="0075363E"/>
    <w:rsid w:val="007537D9"/>
    <w:rsid w:val="00754A2A"/>
    <w:rsid w:val="0075509C"/>
    <w:rsid w:val="00766981"/>
    <w:rsid w:val="007716F4"/>
    <w:rsid w:val="00775CEF"/>
    <w:rsid w:val="00775D99"/>
    <w:rsid w:val="007779C4"/>
    <w:rsid w:val="00781AF5"/>
    <w:rsid w:val="007848F5"/>
    <w:rsid w:val="00786B51"/>
    <w:rsid w:val="00787F86"/>
    <w:rsid w:val="007904EF"/>
    <w:rsid w:val="007931C0"/>
    <w:rsid w:val="00795A21"/>
    <w:rsid w:val="007964C7"/>
    <w:rsid w:val="00796D2C"/>
    <w:rsid w:val="007A3A84"/>
    <w:rsid w:val="007A5DEF"/>
    <w:rsid w:val="007B0895"/>
    <w:rsid w:val="007B0B7F"/>
    <w:rsid w:val="007B48F6"/>
    <w:rsid w:val="007B4B09"/>
    <w:rsid w:val="007B5569"/>
    <w:rsid w:val="007C1808"/>
    <w:rsid w:val="007C2405"/>
    <w:rsid w:val="007C31C8"/>
    <w:rsid w:val="007C4B11"/>
    <w:rsid w:val="007C4E0F"/>
    <w:rsid w:val="007C5F11"/>
    <w:rsid w:val="007C6641"/>
    <w:rsid w:val="007C7023"/>
    <w:rsid w:val="007C7CF2"/>
    <w:rsid w:val="007D0780"/>
    <w:rsid w:val="007D239A"/>
    <w:rsid w:val="007D26B9"/>
    <w:rsid w:val="007D3CF8"/>
    <w:rsid w:val="007D3F27"/>
    <w:rsid w:val="007D5448"/>
    <w:rsid w:val="007D6CF4"/>
    <w:rsid w:val="007E198C"/>
    <w:rsid w:val="007E3D0E"/>
    <w:rsid w:val="007E4D52"/>
    <w:rsid w:val="007E71F5"/>
    <w:rsid w:val="007E7643"/>
    <w:rsid w:val="007F18E6"/>
    <w:rsid w:val="007F5184"/>
    <w:rsid w:val="008011C8"/>
    <w:rsid w:val="0080243B"/>
    <w:rsid w:val="00803068"/>
    <w:rsid w:val="00803815"/>
    <w:rsid w:val="00805E31"/>
    <w:rsid w:val="00805EE8"/>
    <w:rsid w:val="00806293"/>
    <w:rsid w:val="00806B79"/>
    <w:rsid w:val="00806BD2"/>
    <w:rsid w:val="008070E5"/>
    <w:rsid w:val="00807226"/>
    <w:rsid w:val="008133EE"/>
    <w:rsid w:val="008140B1"/>
    <w:rsid w:val="00822C03"/>
    <w:rsid w:val="008277BA"/>
    <w:rsid w:val="00830705"/>
    <w:rsid w:val="00830D5C"/>
    <w:rsid w:val="00835EA5"/>
    <w:rsid w:val="0083778D"/>
    <w:rsid w:val="008413D1"/>
    <w:rsid w:val="008422D3"/>
    <w:rsid w:val="00844959"/>
    <w:rsid w:val="00844CD4"/>
    <w:rsid w:val="00845665"/>
    <w:rsid w:val="00847312"/>
    <w:rsid w:val="008527AF"/>
    <w:rsid w:val="00853D17"/>
    <w:rsid w:val="008545ED"/>
    <w:rsid w:val="008555D2"/>
    <w:rsid w:val="00855789"/>
    <w:rsid w:val="00855F72"/>
    <w:rsid w:val="008603C9"/>
    <w:rsid w:val="0086203E"/>
    <w:rsid w:val="00862B6C"/>
    <w:rsid w:val="00863A13"/>
    <w:rsid w:val="008659B1"/>
    <w:rsid w:val="00866024"/>
    <w:rsid w:val="00867BDC"/>
    <w:rsid w:val="00867FB9"/>
    <w:rsid w:val="00870974"/>
    <w:rsid w:val="00872E07"/>
    <w:rsid w:val="00874074"/>
    <w:rsid w:val="00876C5A"/>
    <w:rsid w:val="00877257"/>
    <w:rsid w:val="00877B48"/>
    <w:rsid w:val="00880679"/>
    <w:rsid w:val="00880F69"/>
    <w:rsid w:val="008853EE"/>
    <w:rsid w:val="00887629"/>
    <w:rsid w:val="008939AA"/>
    <w:rsid w:val="00895966"/>
    <w:rsid w:val="00897389"/>
    <w:rsid w:val="00897CDD"/>
    <w:rsid w:val="008A182C"/>
    <w:rsid w:val="008A2FFE"/>
    <w:rsid w:val="008A48C0"/>
    <w:rsid w:val="008A5F90"/>
    <w:rsid w:val="008B5A9D"/>
    <w:rsid w:val="008B7124"/>
    <w:rsid w:val="008D0636"/>
    <w:rsid w:val="008D0B53"/>
    <w:rsid w:val="008D141C"/>
    <w:rsid w:val="008E25EF"/>
    <w:rsid w:val="008E2D0D"/>
    <w:rsid w:val="008E3282"/>
    <w:rsid w:val="008E5A68"/>
    <w:rsid w:val="008E75F8"/>
    <w:rsid w:val="008F38AF"/>
    <w:rsid w:val="008F3D2D"/>
    <w:rsid w:val="008F3F00"/>
    <w:rsid w:val="008F6514"/>
    <w:rsid w:val="00900854"/>
    <w:rsid w:val="00900FAA"/>
    <w:rsid w:val="00903238"/>
    <w:rsid w:val="0090635D"/>
    <w:rsid w:val="009100E5"/>
    <w:rsid w:val="009135EC"/>
    <w:rsid w:val="00913924"/>
    <w:rsid w:val="00920934"/>
    <w:rsid w:val="00921672"/>
    <w:rsid w:val="00924796"/>
    <w:rsid w:val="009250C8"/>
    <w:rsid w:val="009250FC"/>
    <w:rsid w:val="00926D12"/>
    <w:rsid w:val="00931DB8"/>
    <w:rsid w:val="00933509"/>
    <w:rsid w:val="00934E1F"/>
    <w:rsid w:val="00935B13"/>
    <w:rsid w:val="00940544"/>
    <w:rsid w:val="00941821"/>
    <w:rsid w:val="00941D32"/>
    <w:rsid w:val="0094570D"/>
    <w:rsid w:val="009467F0"/>
    <w:rsid w:val="009476F7"/>
    <w:rsid w:val="00947E2E"/>
    <w:rsid w:val="009531D7"/>
    <w:rsid w:val="0095471D"/>
    <w:rsid w:val="00954DA9"/>
    <w:rsid w:val="00956813"/>
    <w:rsid w:val="009622EB"/>
    <w:rsid w:val="00963321"/>
    <w:rsid w:val="00965139"/>
    <w:rsid w:val="009658EE"/>
    <w:rsid w:val="009665B9"/>
    <w:rsid w:val="00967CBE"/>
    <w:rsid w:val="009713BD"/>
    <w:rsid w:val="00971E85"/>
    <w:rsid w:val="009738A9"/>
    <w:rsid w:val="009739E9"/>
    <w:rsid w:val="009753FC"/>
    <w:rsid w:val="009755D8"/>
    <w:rsid w:val="009800D3"/>
    <w:rsid w:val="00982BC4"/>
    <w:rsid w:val="00982EF5"/>
    <w:rsid w:val="00985BE0"/>
    <w:rsid w:val="0098776F"/>
    <w:rsid w:val="009904E9"/>
    <w:rsid w:val="00991FFC"/>
    <w:rsid w:val="009932AA"/>
    <w:rsid w:val="009934B6"/>
    <w:rsid w:val="00996BC9"/>
    <w:rsid w:val="0099733C"/>
    <w:rsid w:val="009A187D"/>
    <w:rsid w:val="009A21B3"/>
    <w:rsid w:val="009A4D51"/>
    <w:rsid w:val="009A64F0"/>
    <w:rsid w:val="009A7937"/>
    <w:rsid w:val="009A7EB3"/>
    <w:rsid w:val="009B532A"/>
    <w:rsid w:val="009B6401"/>
    <w:rsid w:val="009B6D68"/>
    <w:rsid w:val="009C0D7E"/>
    <w:rsid w:val="009C3202"/>
    <w:rsid w:val="009C3E59"/>
    <w:rsid w:val="009C448C"/>
    <w:rsid w:val="009C5D70"/>
    <w:rsid w:val="009D051B"/>
    <w:rsid w:val="009D40FB"/>
    <w:rsid w:val="009D4AB8"/>
    <w:rsid w:val="009D5892"/>
    <w:rsid w:val="009D5A5D"/>
    <w:rsid w:val="009D6A0B"/>
    <w:rsid w:val="009E0B4F"/>
    <w:rsid w:val="009E1AEE"/>
    <w:rsid w:val="009E403E"/>
    <w:rsid w:val="009F0C19"/>
    <w:rsid w:val="009F1A80"/>
    <w:rsid w:val="009F261F"/>
    <w:rsid w:val="009F4EC6"/>
    <w:rsid w:val="009F70BD"/>
    <w:rsid w:val="00A01AB5"/>
    <w:rsid w:val="00A01B33"/>
    <w:rsid w:val="00A041E2"/>
    <w:rsid w:val="00A04CC2"/>
    <w:rsid w:val="00A074E6"/>
    <w:rsid w:val="00A0799A"/>
    <w:rsid w:val="00A1099A"/>
    <w:rsid w:val="00A113F8"/>
    <w:rsid w:val="00A116D2"/>
    <w:rsid w:val="00A12E08"/>
    <w:rsid w:val="00A16CA9"/>
    <w:rsid w:val="00A16EEC"/>
    <w:rsid w:val="00A2302A"/>
    <w:rsid w:val="00A25041"/>
    <w:rsid w:val="00A25839"/>
    <w:rsid w:val="00A262EB"/>
    <w:rsid w:val="00A30667"/>
    <w:rsid w:val="00A30DE6"/>
    <w:rsid w:val="00A30FDE"/>
    <w:rsid w:val="00A33ADC"/>
    <w:rsid w:val="00A3782D"/>
    <w:rsid w:val="00A418E9"/>
    <w:rsid w:val="00A42A4C"/>
    <w:rsid w:val="00A42DD1"/>
    <w:rsid w:val="00A44729"/>
    <w:rsid w:val="00A44B1A"/>
    <w:rsid w:val="00A45497"/>
    <w:rsid w:val="00A47A52"/>
    <w:rsid w:val="00A47E91"/>
    <w:rsid w:val="00A51F76"/>
    <w:rsid w:val="00A51FB5"/>
    <w:rsid w:val="00A5244F"/>
    <w:rsid w:val="00A54433"/>
    <w:rsid w:val="00A547C9"/>
    <w:rsid w:val="00A552DB"/>
    <w:rsid w:val="00A56E9E"/>
    <w:rsid w:val="00A60297"/>
    <w:rsid w:val="00A60CF0"/>
    <w:rsid w:val="00A621C1"/>
    <w:rsid w:val="00A621E8"/>
    <w:rsid w:val="00A62369"/>
    <w:rsid w:val="00A635C8"/>
    <w:rsid w:val="00A63BE5"/>
    <w:rsid w:val="00A657B1"/>
    <w:rsid w:val="00A6684F"/>
    <w:rsid w:val="00A71FDE"/>
    <w:rsid w:val="00A73483"/>
    <w:rsid w:val="00A748DE"/>
    <w:rsid w:val="00A7649A"/>
    <w:rsid w:val="00A76B5D"/>
    <w:rsid w:val="00A772E4"/>
    <w:rsid w:val="00A83D6F"/>
    <w:rsid w:val="00A84874"/>
    <w:rsid w:val="00A86887"/>
    <w:rsid w:val="00A86EBC"/>
    <w:rsid w:val="00A86FDB"/>
    <w:rsid w:val="00A87946"/>
    <w:rsid w:val="00A93CBA"/>
    <w:rsid w:val="00A94CCE"/>
    <w:rsid w:val="00A964F9"/>
    <w:rsid w:val="00A97776"/>
    <w:rsid w:val="00AA3652"/>
    <w:rsid w:val="00AA6353"/>
    <w:rsid w:val="00AB1639"/>
    <w:rsid w:val="00AB47F2"/>
    <w:rsid w:val="00AB50F6"/>
    <w:rsid w:val="00AC04B1"/>
    <w:rsid w:val="00AC2479"/>
    <w:rsid w:val="00AC30C0"/>
    <w:rsid w:val="00AC3CB2"/>
    <w:rsid w:val="00AC433D"/>
    <w:rsid w:val="00AC65EE"/>
    <w:rsid w:val="00AD572A"/>
    <w:rsid w:val="00AD6C70"/>
    <w:rsid w:val="00AE2476"/>
    <w:rsid w:val="00AE2CAB"/>
    <w:rsid w:val="00AF2D05"/>
    <w:rsid w:val="00AF4393"/>
    <w:rsid w:val="00AF4848"/>
    <w:rsid w:val="00AF4B4E"/>
    <w:rsid w:val="00AF51F1"/>
    <w:rsid w:val="00AF639A"/>
    <w:rsid w:val="00B008FE"/>
    <w:rsid w:val="00B01BA5"/>
    <w:rsid w:val="00B037EC"/>
    <w:rsid w:val="00B03DAF"/>
    <w:rsid w:val="00B05CE7"/>
    <w:rsid w:val="00B06CDD"/>
    <w:rsid w:val="00B07A7F"/>
    <w:rsid w:val="00B119DD"/>
    <w:rsid w:val="00B12A05"/>
    <w:rsid w:val="00B13A4D"/>
    <w:rsid w:val="00B13E85"/>
    <w:rsid w:val="00B14BF6"/>
    <w:rsid w:val="00B15941"/>
    <w:rsid w:val="00B2085C"/>
    <w:rsid w:val="00B21A00"/>
    <w:rsid w:val="00B24AF0"/>
    <w:rsid w:val="00B24F5D"/>
    <w:rsid w:val="00B307A7"/>
    <w:rsid w:val="00B31185"/>
    <w:rsid w:val="00B32E68"/>
    <w:rsid w:val="00B34050"/>
    <w:rsid w:val="00B35C5B"/>
    <w:rsid w:val="00B35E5C"/>
    <w:rsid w:val="00B36621"/>
    <w:rsid w:val="00B37FF4"/>
    <w:rsid w:val="00B43161"/>
    <w:rsid w:val="00B438B7"/>
    <w:rsid w:val="00B46464"/>
    <w:rsid w:val="00B47FE0"/>
    <w:rsid w:val="00B51728"/>
    <w:rsid w:val="00B52504"/>
    <w:rsid w:val="00B5278D"/>
    <w:rsid w:val="00B538DA"/>
    <w:rsid w:val="00B53D59"/>
    <w:rsid w:val="00B5614A"/>
    <w:rsid w:val="00B57FC9"/>
    <w:rsid w:val="00B6032E"/>
    <w:rsid w:val="00B612A0"/>
    <w:rsid w:val="00B62A3A"/>
    <w:rsid w:val="00B6305A"/>
    <w:rsid w:val="00B6381A"/>
    <w:rsid w:val="00B647B8"/>
    <w:rsid w:val="00B64B78"/>
    <w:rsid w:val="00B712AD"/>
    <w:rsid w:val="00B715FB"/>
    <w:rsid w:val="00B71905"/>
    <w:rsid w:val="00B723EB"/>
    <w:rsid w:val="00B74286"/>
    <w:rsid w:val="00B75049"/>
    <w:rsid w:val="00B7515A"/>
    <w:rsid w:val="00B760CD"/>
    <w:rsid w:val="00B76DE7"/>
    <w:rsid w:val="00B80EF4"/>
    <w:rsid w:val="00B8445F"/>
    <w:rsid w:val="00B852D6"/>
    <w:rsid w:val="00B85417"/>
    <w:rsid w:val="00B85896"/>
    <w:rsid w:val="00B912EA"/>
    <w:rsid w:val="00B942E1"/>
    <w:rsid w:val="00B94A03"/>
    <w:rsid w:val="00B955B5"/>
    <w:rsid w:val="00BA0CC2"/>
    <w:rsid w:val="00BA60F4"/>
    <w:rsid w:val="00BA67D4"/>
    <w:rsid w:val="00BA7BAD"/>
    <w:rsid w:val="00BB06CC"/>
    <w:rsid w:val="00BB0AA9"/>
    <w:rsid w:val="00BB0DFD"/>
    <w:rsid w:val="00BB3DEE"/>
    <w:rsid w:val="00BB727E"/>
    <w:rsid w:val="00BB7A0E"/>
    <w:rsid w:val="00BC3CA5"/>
    <w:rsid w:val="00BC52D9"/>
    <w:rsid w:val="00BC74E4"/>
    <w:rsid w:val="00BC792A"/>
    <w:rsid w:val="00BD177B"/>
    <w:rsid w:val="00BD2873"/>
    <w:rsid w:val="00BD7A53"/>
    <w:rsid w:val="00BE0138"/>
    <w:rsid w:val="00BE1486"/>
    <w:rsid w:val="00BE3875"/>
    <w:rsid w:val="00BE404A"/>
    <w:rsid w:val="00BE50BC"/>
    <w:rsid w:val="00BE55B4"/>
    <w:rsid w:val="00BE7B75"/>
    <w:rsid w:val="00BF0D1A"/>
    <w:rsid w:val="00BF0F39"/>
    <w:rsid w:val="00BF5CC8"/>
    <w:rsid w:val="00BF6D43"/>
    <w:rsid w:val="00BF738B"/>
    <w:rsid w:val="00BFE874"/>
    <w:rsid w:val="00C0020D"/>
    <w:rsid w:val="00C00A34"/>
    <w:rsid w:val="00C00E85"/>
    <w:rsid w:val="00C032AD"/>
    <w:rsid w:val="00C076A1"/>
    <w:rsid w:val="00C10D44"/>
    <w:rsid w:val="00C12626"/>
    <w:rsid w:val="00C1449E"/>
    <w:rsid w:val="00C14CE1"/>
    <w:rsid w:val="00C15E67"/>
    <w:rsid w:val="00C1788F"/>
    <w:rsid w:val="00C17A55"/>
    <w:rsid w:val="00C17EBA"/>
    <w:rsid w:val="00C22909"/>
    <w:rsid w:val="00C25A99"/>
    <w:rsid w:val="00C27990"/>
    <w:rsid w:val="00C30250"/>
    <w:rsid w:val="00C30D5B"/>
    <w:rsid w:val="00C319A5"/>
    <w:rsid w:val="00C33770"/>
    <w:rsid w:val="00C34894"/>
    <w:rsid w:val="00C35E6E"/>
    <w:rsid w:val="00C36294"/>
    <w:rsid w:val="00C377F9"/>
    <w:rsid w:val="00C41A48"/>
    <w:rsid w:val="00C42956"/>
    <w:rsid w:val="00C44468"/>
    <w:rsid w:val="00C46992"/>
    <w:rsid w:val="00C527E2"/>
    <w:rsid w:val="00C53717"/>
    <w:rsid w:val="00C54530"/>
    <w:rsid w:val="00C63BCC"/>
    <w:rsid w:val="00C67965"/>
    <w:rsid w:val="00C73430"/>
    <w:rsid w:val="00C74B07"/>
    <w:rsid w:val="00C763E4"/>
    <w:rsid w:val="00C81799"/>
    <w:rsid w:val="00C819A0"/>
    <w:rsid w:val="00C841E6"/>
    <w:rsid w:val="00C846F1"/>
    <w:rsid w:val="00C85E84"/>
    <w:rsid w:val="00C86458"/>
    <w:rsid w:val="00C86598"/>
    <w:rsid w:val="00C86885"/>
    <w:rsid w:val="00C9017C"/>
    <w:rsid w:val="00C905B7"/>
    <w:rsid w:val="00C90DD2"/>
    <w:rsid w:val="00C92A70"/>
    <w:rsid w:val="00C92A7F"/>
    <w:rsid w:val="00C97E92"/>
    <w:rsid w:val="00CA11C2"/>
    <w:rsid w:val="00CA13C3"/>
    <w:rsid w:val="00CA341D"/>
    <w:rsid w:val="00CA567B"/>
    <w:rsid w:val="00CA6020"/>
    <w:rsid w:val="00CB14DF"/>
    <w:rsid w:val="00CB21F1"/>
    <w:rsid w:val="00CB3967"/>
    <w:rsid w:val="00CB4810"/>
    <w:rsid w:val="00CC02D4"/>
    <w:rsid w:val="00CC12C4"/>
    <w:rsid w:val="00CC71BD"/>
    <w:rsid w:val="00CC7633"/>
    <w:rsid w:val="00CC799B"/>
    <w:rsid w:val="00CD46DA"/>
    <w:rsid w:val="00CD6CA1"/>
    <w:rsid w:val="00CD76BC"/>
    <w:rsid w:val="00CE0BD2"/>
    <w:rsid w:val="00CE10BC"/>
    <w:rsid w:val="00CE3C78"/>
    <w:rsid w:val="00CE422A"/>
    <w:rsid w:val="00CE4913"/>
    <w:rsid w:val="00CE517B"/>
    <w:rsid w:val="00CE5BB0"/>
    <w:rsid w:val="00CED0C1"/>
    <w:rsid w:val="00CF4395"/>
    <w:rsid w:val="00CF5033"/>
    <w:rsid w:val="00CF6942"/>
    <w:rsid w:val="00CF734C"/>
    <w:rsid w:val="00D0200D"/>
    <w:rsid w:val="00D02571"/>
    <w:rsid w:val="00D03E83"/>
    <w:rsid w:val="00D03FED"/>
    <w:rsid w:val="00D07FDA"/>
    <w:rsid w:val="00D10EF5"/>
    <w:rsid w:val="00D11FC0"/>
    <w:rsid w:val="00D13676"/>
    <w:rsid w:val="00D13A9F"/>
    <w:rsid w:val="00D15C7D"/>
    <w:rsid w:val="00D162CF"/>
    <w:rsid w:val="00D17190"/>
    <w:rsid w:val="00D20B1E"/>
    <w:rsid w:val="00D2148E"/>
    <w:rsid w:val="00D21B13"/>
    <w:rsid w:val="00D2233C"/>
    <w:rsid w:val="00D225B1"/>
    <w:rsid w:val="00D2354F"/>
    <w:rsid w:val="00D30979"/>
    <w:rsid w:val="00D31A01"/>
    <w:rsid w:val="00D356F5"/>
    <w:rsid w:val="00D373CB"/>
    <w:rsid w:val="00D403BD"/>
    <w:rsid w:val="00D40B32"/>
    <w:rsid w:val="00D455F2"/>
    <w:rsid w:val="00D45D4A"/>
    <w:rsid w:val="00D45E03"/>
    <w:rsid w:val="00D47976"/>
    <w:rsid w:val="00D50888"/>
    <w:rsid w:val="00D519FE"/>
    <w:rsid w:val="00D528F4"/>
    <w:rsid w:val="00D5400F"/>
    <w:rsid w:val="00D55053"/>
    <w:rsid w:val="00D565A4"/>
    <w:rsid w:val="00D5789B"/>
    <w:rsid w:val="00D578DB"/>
    <w:rsid w:val="00D61AA9"/>
    <w:rsid w:val="00D620D3"/>
    <w:rsid w:val="00D6434B"/>
    <w:rsid w:val="00D644BD"/>
    <w:rsid w:val="00D669D8"/>
    <w:rsid w:val="00D66C1B"/>
    <w:rsid w:val="00D670A7"/>
    <w:rsid w:val="00D72B8B"/>
    <w:rsid w:val="00D72D14"/>
    <w:rsid w:val="00D734DC"/>
    <w:rsid w:val="00D8069D"/>
    <w:rsid w:val="00D87540"/>
    <w:rsid w:val="00D90EB5"/>
    <w:rsid w:val="00D9379B"/>
    <w:rsid w:val="00D966FB"/>
    <w:rsid w:val="00D9694B"/>
    <w:rsid w:val="00DA44CB"/>
    <w:rsid w:val="00DA50DA"/>
    <w:rsid w:val="00DA6540"/>
    <w:rsid w:val="00DA6D0E"/>
    <w:rsid w:val="00DB015D"/>
    <w:rsid w:val="00DB2190"/>
    <w:rsid w:val="00DB2B0A"/>
    <w:rsid w:val="00DB379C"/>
    <w:rsid w:val="00DB40AB"/>
    <w:rsid w:val="00DB4943"/>
    <w:rsid w:val="00DB4B23"/>
    <w:rsid w:val="00DB7076"/>
    <w:rsid w:val="00DB7C20"/>
    <w:rsid w:val="00DC1EF5"/>
    <w:rsid w:val="00DC4CE3"/>
    <w:rsid w:val="00DC511A"/>
    <w:rsid w:val="00DC5DBD"/>
    <w:rsid w:val="00DC5EF3"/>
    <w:rsid w:val="00DC61B0"/>
    <w:rsid w:val="00DC7333"/>
    <w:rsid w:val="00DC7E35"/>
    <w:rsid w:val="00DD3182"/>
    <w:rsid w:val="00DD5E97"/>
    <w:rsid w:val="00DD5FD9"/>
    <w:rsid w:val="00DE0A6A"/>
    <w:rsid w:val="00DE2F87"/>
    <w:rsid w:val="00DE3A21"/>
    <w:rsid w:val="00DE4A0E"/>
    <w:rsid w:val="00DE4DBE"/>
    <w:rsid w:val="00DE53C2"/>
    <w:rsid w:val="00DE5AE1"/>
    <w:rsid w:val="00DE7F82"/>
    <w:rsid w:val="00DF001E"/>
    <w:rsid w:val="00DF1F84"/>
    <w:rsid w:val="00DF53DF"/>
    <w:rsid w:val="00DF5530"/>
    <w:rsid w:val="00DF6311"/>
    <w:rsid w:val="00E0014B"/>
    <w:rsid w:val="00E00532"/>
    <w:rsid w:val="00E039E9"/>
    <w:rsid w:val="00E03E77"/>
    <w:rsid w:val="00E04324"/>
    <w:rsid w:val="00E04A6F"/>
    <w:rsid w:val="00E05905"/>
    <w:rsid w:val="00E06639"/>
    <w:rsid w:val="00E06B25"/>
    <w:rsid w:val="00E06DB1"/>
    <w:rsid w:val="00E100F7"/>
    <w:rsid w:val="00E125E6"/>
    <w:rsid w:val="00E14AC2"/>
    <w:rsid w:val="00E168C4"/>
    <w:rsid w:val="00E20B63"/>
    <w:rsid w:val="00E21BF1"/>
    <w:rsid w:val="00E231E3"/>
    <w:rsid w:val="00E238F2"/>
    <w:rsid w:val="00E2583F"/>
    <w:rsid w:val="00E263C8"/>
    <w:rsid w:val="00E26873"/>
    <w:rsid w:val="00E28A18"/>
    <w:rsid w:val="00E3196B"/>
    <w:rsid w:val="00E331EF"/>
    <w:rsid w:val="00E34A92"/>
    <w:rsid w:val="00E36671"/>
    <w:rsid w:val="00E368B4"/>
    <w:rsid w:val="00E42FC9"/>
    <w:rsid w:val="00E433E5"/>
    <w:rsid w:val="00E43DCE"/>
    <w:rsid w:val="00E46144"/>
    <w:rsid w:val="00E465CF"/>
    <w:rsid w:val="00E526D3"/>
    <w:rsid w:val="00E52BF2"/>
    <w:rsid w:val="00E55AAA"/>
    <w:rsid w:val="00E55C8C"/>
    <w:rsid w:val="00E55D7E"/>
    <w:rsid w:val="00E61F10"/>
    <w:rsid w:val="00E621D4"/>
    <w:rsid w:val="00E637AC"/>
    <w:rsid w:val="00E63E28"/>
    <w:rsid w:val="00E67C60"/>
    <w:rsid w:val="00E70AC5"/>
    <w:rsid w:val="00E716A2"/>
    <w:rsid w:val="00E73F6F"/>
    <w:rsid w:val="00E762D4"/>
    <w:rsid w:val="00E81F3C"/>
    <w:rsid w:val="00E8249B"/>
    <w:rsid w:val="00E841FC"/>
    <w:rsid w:val="00E85CEC"/>
    <w:rsid w:val="00E86574"/>
    <w:rsid w:val="00E95BE5"/>
    <w:rsid w:val="00E962D8"/>
    <w:rsid w:val="00E963C7"/>
    <w:rsid w:val="00E970E8"/>
    <w:rsid w:val="00EA0B7E"/>
    <w:rsid w:val="00EA18A7"/>
    <w:rsid w:val="00EA24ED"/>
    <w:rsid w:val="00EA27B4"/>
    <w:rsid w:val="00EA5BA3"/>
    <w:rsid w:val="00EA690E"/>
    <w:rsid w:val="00EA6E3C"/>
    <w:rsid w:val="00EA7B2D"/>
    <w:rsid w:val="00EB35E7"/>
    <w:rsid w:val="00EB45B7"/>
    <w:rsid w:val="00EB4B54"/>
    <w:rsid w:val="00EB5899"/>
    <w:rsid w:val="00EB5F28"/>
    <w:rsid w:val="00EC2D70"/>
    <w:rsid w:val="00EC2F8A"/>
    <w:rsid w:val="00EC3759"/>
    <w:rsid w:val="00EC3A8F"/>
    <w:rsid w:val="00EC3CF3"/>
    <w:rsid w:val="00EC6EC5"/>
    <w:rsid w:val="00EC7790"/>
    <w:rsid w:val="00ED0257"/>
    <w:rsid w:val="00ED0F2E"/>
    <w:rsid w:val="00ED38FF"/>
    <w:rsid w:val="00ED5853"/>
    <w:rsid w:val="00EE09BE"/>
    <w:rsid w:val="00EE4AB6"/>
    <w:rsid w:val="00EE523F"/>
    <w:rsid w:val="00EE6795"/>
    <w:rsid w:val="00EF37A5"/>
    <w:rsid w:val="00EF51B2"/>
    <w:rsid w:val="00EF534E"/>
    <w:rsid w:val="00EF6343"/>
    <w:rsid w:val="00F005F2"/>
    <w:rsid w:val="00F00902"/>
    <w:rsid w:val="00F01271"/>
    <w:rsid w:val="00F02D2C"/>
    <w:rsid w:val="00F040C5"/>
    <w:rsid w:val="00F0660F"/>
    <w:rsid w:val="00F076C4"/>
    <w:rsid w:val="00F076EE"/>
    <w:rsid w:val="00F115A4"/>
    <w:rsid w:val="00F126AA"/>
    <w:rsid w:val="00F12DBF"/>
    <w:rsid w:val="00F20AD4"/>
    <w:rsid w:val="00F232F5"/>
    <w:rsid w:val="00F24D56"/>
    <w:rsid w:val="00F25069"/>
    <w:rsid w:val="00F25C3B"/>
    <w:rsid w:val="00F278DC"/>
    <w:rsid w:val="00F31758"/>
    <w:rsid w:val="00F31E16"/>
    <w:rsid w:val="00F31FE4"/>
    <w:rsid w:val="00F33794"/>
    <w:rsid w:val="00F34829"/>
    <w:rsid w:val="00F35901"/>
    <w:rsid w:val="00F41BB3"/>
    <w:rsid w:val="00F42D0F"/>
    <w:rsid w:val="00F467C4"/>
    <w:rsid w:val="00F46B26"/>
    <w:rsid w:val="00F5047D"/>
    <w:rsid w:val="00F51284"/>
    <w:rsid w:val="00F51624"/>
    <w:rsid w:val="00F53FAA"/>
    <w:rsid w:val="00F54453"/>
    <w:rsid w:val="00F5631C"/>
    <w:rsid w:val="00F56A52"/>
    <w:rsid w:val="00F57DCC"/>
    <w:rsid w:val="00F60590"/>
    <w:rsid w:val="00F60ACC"/>
    <w:rsid w:val="00F61381"/>
    <w:rsid w:val="00F614C6"/>
    <w:rsid w:val="00F61686"/>
    <w:rsid w:val="00F61BA4"/>
    <w:rsid w:val="00F6218D"/>
    <w:rsid w:val="00F62E45"/>
    <w:rsid w:val="00F63AB9"/>
    <w:rsid w:val="00F705EC"/>
    <w:rsid w:val="00F75B92"/>
    <w:rsid w:val="00F763DA"/>
    <w:rsid w:val="00F7754E"/>
    <w:rsid w:val="00F77C64"/>
    <w:rsid w:val="00F8114C"/>
    <w:rsid w:val="00F83D12"/>
    <w:rsid w:val="00F83FA4"/>
    <w:rsid w:val="00F84CCA"/>
    <w:rsid w:val="00F90AC6"/>
    <w:rsid w:val="00F90DC2"/>
    <w:rsid w:val="00F925D2"/>
    <w:rsid w:val="00F936E9"/>
    <w:rsid w:val="00F93F47"/>
    <w:rsid w:val="00F96780"/>
    <w:rsid w:val="00F96CF8"/>
    <w:rsid w:val="00F9725A"/>
    <w:rsid w:val="00FA2DA2"/>
    <w:rsid w:val="00FA3D29"/>
    <w:rsid w:val="00FA41A3"/>
    <w:rsid w:val="00FA437C"/>
    <w:rsid w:val="00FA6228"/>
    <w:rsid w:val="00FB4B5F"/>
    <w:rsid w:val="00FB5F9A"/>
    <w:rsid w:val="00FB76CA"/>
    <w:rsid w:val="00FC00AF"/>
    <w:rsid w:val="00FC07CB"/>
    <w:rsid w:val="00FC2CA3"/>
    <w:rsid w:val="00FC3070"/>
    <w:rsid w:val="00FC3D5A"/>
    <w:rsid w:val="00FC412D"/>
    <w:rsid w:val="00FC7869"/>
    <w:rsid w:val="00FD0342"/>
    <w:rsid w:val="00FD1AFB"/>
    <w:rsid w:val="00FD1DBF"/>
    <w:rsid w:val="00FD1F14"/>
    <w:rsid w:val="00FD3089"/>
    <w:rsid w:val="00FD5839"/>
    <w:rsid w:val="00FD7AB8"/>
    <w:rsid w:val="00FE221D"/>
    <w:rsid w:val="00FE5A9B"/>
    <w:rsid w:val="00FE721E"/>
    <w:rsid w:val="00FE7F4E"/>
    <w:rsid w:val="00FF0364"/>
    <w:rsid w:val="00FF0C8F"/>
    <w:rsid w:val="00FF21FC"/>
    <w:rsid w:val="00FF3C2D"/>
    <w:rsid w:val="00FF4190"/>
    <w:rsid w:val="00FF7DAE"/>
    <w:rsid w:val="0102BE94"/>
    <w:rsid w:val="012EB005"/>
    <w:rsid w:val="01549DC5"/>
    <w:rsid w:val="0160EBE0"/>
    <w:rsid w:val="0162C594"/>
    <w:rsid w:val="01776FA7"/>
    <w:rsid w:val="01838374"/>
    <w:rsid w:val="01A5446E"/>
    <w:rsid w:val="01F7F257"/>
    <w:rsid w:val="01F9E819"/>
    <w:rsid w:val="01FC18DA"/>
    <w:rsid w:val="021317B9"/>
    <w:rsid w:val="021F17ED"/>
    <w:rsid w:val="02435CDF"/>
    <w:rsid w:val="02517A54"/>
    <w:rsid w:val="0254EC87"/>
    <w:rsid w:val="026305CC"/>
    <w:rsid w:val="02AD5F96"/>
    <w:rsid w:val="02E5DECC"/>
    <w:rsid w:val="030F2B13"/>
    <w:rsid w:val="0349F8D9"/>
    <w:rsid w:val="0357E71E"/>
    <w:rsid w:val="039A9A08"/>
    <w:rsid w:val="039F37F1"/>
    <w:rsid w:val="03CA4511"/>
    <w:rsid w:val="03F5B987"/>
    <w:rsid w:val="03FB30D3"/>
    <w:rsid w:val="041CA180"/>
    <w:rsid w:val="044FAA24"/>
    <w:rsid w:val="0452B658"/>
    <w:rsid w:val="045CFC39"/>
    <w:rsid w:val="047E5722"/>
    <w:rsid w:val="04806E87"/>
    <w:rsid w:val="0485C51A"/>
    <w:rsid w:val="048D6E7F"/>
    <w:rsid w:val="0495F111"/>
    <w:rsid w:val="049C5868"/>
    <w:rsid w:val="049E744A"/>
    <w:rsid w:val="04C2B414"/>
    <w:rsid w:val="04D0E23B"/>
    <w:rsid w:val="04DA9888"/>
    <w:rsid w:val="04E2B124"/>
    <w:rsid w:val="051716FA"/>
    <w:rsid w:val="051C1EB5"/>
    <w:rsid w:val="05337730"/>
    <w:rsid w:val="0551557D"/>
    <w:rsid w:val="0578F905"/>
    <w:rsid w:val="05B7B037"/>
    <w:rsid w:val="0613C1CB"/>
    <w:rsid w:val="0633A0BE"/>
    <w:rsid w:val="0637D9ED"/>
    <w:rsid w:val="06472043"/>
    <w:rsid w:val="066F4DF7"/>
    <w:rsid w:val="06899FDE"/>
    <w:rsid w:val="06A6F650"/>
    <w:rsid w:val="06AFC143"/>
    <w:rsid w:val="06B8093A"/>
    <w:rsid w:val="06BCE20D"/>
    <w:rsid w:val="06DA69DD"/>
    <w:rsid w:val="06F6CD8F"/>
    <w:rsid w:val="0702C96A"/>
    <w:rsid w:val="0716EF72"/>
    <w:rsid w:val="0733BE01"/>
    <w:rsid w:val="0758E798"/>
    <w:rsid w:val="075FC048"/>
    <w:rsid w:val="0776B66D"/>
    <w:rsid w:val="07B83E59"/>
    <w:rsid w:val="07F5415A"/>
    <w:rsid w:val="081B4482"/>
    <w:rsid w:val="082F32F4"/>
    <w:rsid w:val="083B7F81"/>
    <w:rsid w:val="08403ADA"/>
    <w:rsid w:val="088388F8"/>
    <w:rsid w:val="08ACB6C4"/>
    <w:rsid w:val="09032C19"/>
    <w:rsid w:val="09398B33"/>
    <w:rsid w:val="09409727"/>
    <w:rsid w:val="0940DF26"/>
    <w:rsid w:val="09531894"/>
    <w:rsid w:val="096959F2"/>
    <w:rsid w:val="097FE93D"/>
    <w:rsid w:val="0A061290"/>
    <w:rsid w:val="0A163295"/>
    <w:rsid w:val="0A3F4636"/>
    <w:rsid w:val="0A3FFCD6"/>
    <w:rsid w:val="0A50AA3B"/>
    <w:rsid w:val="0A5104C3"/>
    <w:rsid w:val="0A70B8F4"/>
    <w:rsid w:val="0A7DA925"/>
    <w:rsid w:val="0AB4AA24"/>
    <w:rsid w:val="0B0DE6BE"/>
    <w:rsid w:val="0B177260"/>
    <w:rsid w:val="0B33538C"/>
    <w:rsid w:val="0B34F32E"/>
    <w:rsid w:val="0B3E197D"/>
    <w:rsid w:val="0B52C854"/>
    <w:rsid w:val="0B5EB728"/>
    <w:rsid w:val="0B6460D5"/>
    <w:rsid w:val="0B808E38"/>
    <w:rsid w:val="0B90DA65"/>
    <w:rsid w:val="0B9CE4AB"/>
    <w:rsid w:val="0BC92D1C"/>
    <w:rsid w:val="0BE85108"/>
    <w:rsid w:val="0C04097D"/>
    <w:rsid w:val="0C193954"/>
    <w:rsid w:val="0C4D471D"/>
    <w:rsid w:val="0C4F3044"/>
    <w:rsid w:val="0CD31A16"/>
    <w:rsid w:val="0CF5A1DD"/>
    <w:rsid w:val="0D038A37"/>
    <w:rsid w:val="0D12FE34"/>
    <w:rsid w:val="0D1EE93E"/>
    <w:rsid w:val="0D26FFA8"/>
    <w:rsid w:val="0D2902E2"/>
    <w:rsid w:val="0D53750F"/>
    <w:rsid w:val="0D760E3C"/>
    <w:rsid w:val="0DCF5E50"/>
    <w:rsid w:val="0DD9AF52"/>
    <w:rsid w:val="0E1909A5"/>
    <w:rsid w:val="0E2CFA92"/>
    <w:rsid w:val="0E39B46D"/>
    <w:rsid w:val="0E4B39C1"/>
    <w:rsid w:val="0E50CD67"/>
    <w:rsid w:val="0E84DB99"/>
    <w:rsid w:val="0E8DF1F3"/>
    <w:rsid w:val="0EA648B9"/>
    <w:rsid w:val="0EE0810A"/>
    <w:rsid w:val="0F080097"/>
    <w:rsid w:val="0F14F8D0"/>
    <w:rsid w:val="0F31CC08"/>
    <w:rsid w:val="0F42FDB7"/>
    <w:rsid w:val="0F92FB57"/>
    <w:rsid w:val="0F93DA38"/>
    <w:rsid w:val="0F98DC3C"/>
    <w:rsid w:val="0FA064CF"/>
    <w:rsid w:val="0FAB3B0A"/>
    <w:rsid w:val="0FBD1307"/>
    <w:rsid w:val="0FCC8F7A"/>
    <w:rsid w:val="0FF543D7"/>
    <w:rsid w:val="10262967"/>
    <w:rsid w:val="10436C05"/>
    <w:rsid w:val="1045574B"/>
    <w:rsid w:val="107CD9B9"/>
    <w:rsid w:val="107F89F2"/>
    <w:rsid w:val="109175F9"/>
    <w:rsid w:val="109620DC"/>
    <w:rsid w:val="10C93AE3"/>
    <w:rsid w:val="10D3506A"/>
    <w:rsid w:val="10FC3EFF"/>
    <w:rsid w:val="1101F2AE"/>
    <w:rsid w:val="111B07E8"/>
    <w:rsid w:val="1128D6F6"/>
    <w:rsid w:val="112AC714"/>
    <w:rsid w:val="11341035"/>
    <w:rsid w:val="11654D3D"/>
    <w:rsid w:val="11D2FC17"/>
    <w:rsid w:val="11D630DC"/>
    <w:rsid w:val="11D82FD2"/>
    <w:rsid w:val="11E9EB99"/>
    <w:rsid w:val="12520AA8"/>
    <w:rsid w:val="12F039BC"/>
    <w:rsid w:val="12F2EDFF"/>
    <w:rsid w:val="12FD7A30"/>
    <w:rsid w:val="131163B4"/>
    <w:rsid w:val="1312440A"/>
    <w:rsid w:val="1347FAF5"/>
    <w:rsid w:val="134900C6"/>
    <w:rsid w:val="134C64B0"/>
    <w:rsid w:val="13564BF8"/>
    <w:rsid w:val="13710181"/>
    <w:rsid w:val="13BA6945"/>
    <w:rsid w:val="1411EA76"/>
    <w:rsid w:val="1488A4B4"/>
    <w:rsid w:val="14A4A4B7"/>
    <w:rsid w:val="14E55D1C"/>
    <w:rsid w:val="153A1494"/>
    <w:rsid w:val="159D42F6"/>
    <w:rsid w:val="15D29CBF"/>
    <w:rsid w:val="163D4CBC"/>
    <w:rsid w:val="169DA691"/>
    <w:rsid w:val="17133E4D"/>
    <w:rsid w:val="174137F9"/>
    <w:rsid w:val="177349C8"/>
    <w:rsid w:val="178B763E"/>
    <w:rsid w:val="17A0D326"/>
    <w:rsid w:val="17A39FEF"/>
    <w:rsid w:val="17AE6BE2"/>
    <w:rsid w:val="17D2EB9A"/>
    <w:rsid w:val="17F356C1"/>
    <w:rsid w:val="18036D83"/>
    <w:rsid w:val="18056748"/>
    <w:rsid w:val="1812E32E"/>
    <w:rsid w:val="1813873A"/>
    <w:rsid w:val="18193865"/>
    <w:rsid w:val="1830D120"/>
    <w:rsid w:val="183A56C6"/>
    <w:rsid w:val="18406CB1"/>
    <w:rsid w:val="1874AEEC"/>
    <w:rsid w:val="188CFF0B"/>
    <w:rsid w:val="189D3186"/>
    <w:rsid w:val="18D7F986"/>
    <w:rsid w:val="19056A23"/>
    <w:rsid w:val="19067E37"/>
    <w:rsid w:val="193F3BC8"/>
    <w:rsid w:val="196F704D"/>
    <w:rsid w:val="19748B57"/>
    <w:rsid w:val="19B2E52A"/>
    <w:rsid w:val="19C4F5C4"/>
    <w:rsid w:val="19CEB360"/>
    <w:rsid w:val="1A0966C4"/>
    <w:rsid w:val="1A0BB783"/>
    <w:rsid w:val="1A5B15A8"/>
    <w:rsid w:val="1ABC3BA9"/>
    <w:rsid w:val="1ADD1456"/>
    <w:rsid w:val="1B1112B8"/>
    <w:rsid w:val="1B2B1B0D"/>
    <w:rsid w:val="1B45C4E7"/>
    <w:rsid w:val="1B5400A9"/>
    <w:rsid w:val="1B82CDFC"/>
    <w:rsid w:val="1BBF9D88"/>
    <w:rsid w:val="1BC2CA00"/>
    <w:rsid w:val="1BE29D84"/>
    <w:rsid w:val="1BF96481"/>
    <w:rsid w:val="1C2EC23F"/>
    <w:rsid w:val="1C657CCA"/>
    <w:rsid w:val="1C6DDB37"/>
    <w:rsid w:val="1C7FE1A7"/>
    <w:rsid w:val="1CAA9E6F"/>
    <w:rsid w:val="1CF2F497"/>
    <w:rsid w:val="1CF92E63"/>
    <w:rsid w:val="1D00B067"/>
    <w:rsid w:val="1D0AD894"/>
    <w:rsid w:val="1D0E40D3"/>
    <w:rsid w:val="1D1B9729"/>
    <w:rsid w:val="1D269088"/>
    <w:rsid w:val="1D33C758"/>
    <w:rsid w:val="1D54302C"/>
    <w:rsid w:val="1D5C6D58"/>
    <w:rsid w:val="1D76BEAE"/>
    <w:rsid w:val="1D984351"/>
    <w:rsid w:val="1DB4E46D"/>
    <w:rsid w:val="1DC9AB6E"/>
    <w:rsid w:val="1DCF511C"/>
    <w:rsid w:val="1E0171B7"/>
    <w:rsid w:val="1E032CC0"/>
    <w:rsid w:val="1E0EDA00"/>
    <w:rsid w:val="1E24C263"/>
    <w:rsid w:val="1E449486"/>
    <w:rsid w:val="1E7A0E9A"/>
    <w:rsid w:val="1E98FD2A"/>
    <w:rsid w:val="1ECC75C6"/>
    <w:rsid w:val="1EDEF575"/>
    <w:rsid w:val="1EF27F0D"/>
    <w:rsid w:val="1F12F5D6"/>
    <w:rsid w:val="1F23A0FD"/>
    <w:rsid w:val="1F8BCB9C"/>
    <w:rsid w:val="1FB02BC3"/>
    <w:rsid w:val="1FC495AF"/>
    <w:rsid w:val="1FF7228F"/>
    <w:rsid w:val="2003E1D7"/>
    <w:rsid w:val="2015287D"/>
    <w:rsid w:val="20293ECC"/>
    <w:rsid w:val="202FC284"/>
    <w:rsid w:val="20387B18"/>
    <w:rsid w:val="2050E9E3"/>
    <w:rsid w:val="2053B112"/>
    <w:rsid w:val="20AB3F60"/>
    <w:rsid w:val="20B45E69"/>
    <w:rsid w:val="20C17B1D"/>
    <w:rsid w:val="20CB8E71"/>
    <w:rsid w:val="20EE977C"/>
    <w:rsid w:val="20F8613E"/>
    <w:rsid w:val="2109DA78"/>
    <w:rsid w:val="210DF1F3"/>
    <w:rsid w:val="212500E8"/>
    <w:rsid w:val="213416E1"/>
    <w:rsid w:val="21660FE6"/>
    <w:rsid w:val="2168AC1D"/>
    <w:rsid w:val="21865FC9"/>
    <w:rsid w:val="2188A446"/>
    <w:rsid w:val="21D32E6F"/>
    <w:rsid w:val="22269BD0"/>
    <w:rsid w:val="22575A7D"/>
    <w:rsid w:val="22F1654D"/>
    <w:rsid w:val="22F856B6"/>
    <w:rsid w:val="2314DF2E"/>
    <w:rsid w:val="2315D037"/>
    <w:rsid w:val="23226550"/>
    <w:rsid w:val="2329A135"/>
    <w:rsid w:val="2339EB08"/>
    <w:rsid w:val="236F03DD"/>
    <w:rsid w:val="23765165"/>
    <w:rsid w:val="23866014"/>
    <w:rsid w:val="238CC7B2"/>
    <w:rsid w:val="2399DCF5"/>
    <w:rsid w:val="23AE99E5"/>
    <w:rsid w:val="23DEAFE8"/>
    <w:rsid w:val="24126BC4"/>
    <w:rsid w:val="2489AA5F"/>
    <w:rsid w:val="24DBDEC4"/>
    <w:rsid w:val="2504BF64"/>
    <w:rsid w:val="25273579"/>
    <w:rsid w:val="25399591"/>
    <w:rsid w:val="255B45BA"/>
    <w:rsid w:val="2580FE61"/>
    <w:rsid w:val="25AC0BE9"/>
    <w:rsid w:val="25D029DD"/>
    <w:rsid w:val="2604E0E8"/>
    <w:rsid w:val="2624A582"/>
    <w:rsid w:val="26DFF6A8"/>
    <w:rsid w:val="2719E32B"/>
    <w:rsid w:val="2733A95C"/>
    <w:rsid w:val="275D0863"/>
    <w:rsid w:val="277FC62D"/>
    <w:rsid w:val="27959D58"/>
    <w:rsid w:val="27C71905"/>
    <w:rsid w:val="27D161DE"/>
    <w:rsid w:val="27ED2CC4"/>
    <w:rsid w:val="280484AA"/>
    <w:rsid w:val="282903F2"/>
    <w:rsid w:val="286F8E89"/>
    <w:rsid w:val="28895B64"/>
    <w:rsid w:val="28B6D561"/>
    <w:rsid w:val="28BDA72B"/>
    <w:rsid w:val="28CFCCEE"/>
    <w:rsid w:val="28DAE398"/>
    <w:rsid w:val="28DD4738"/>
    <w:rsid w:val="28DFC097"/>
    <w:rsid w:val="28E19DB9"/>
    <w:rsid w:val="290B3AFE"/>
    <w:rsid w:val="29605055"/>
    <w:rsid w:val="29653D79"/>
    <w:rsid w:val="297821B0"/>
    <w:rsid w:val="29C4DDAC"/>
    <w:rsid w:val="2A04158A"/>
    <w:rsid w:val="2A1E55E1"/>
    <w:rsid w:val="2A352FDF"/>
    <w:rsid w:val="2A409899"/>
    <w:rsid w:val="2A570091"/>
    <w:rsid w:val="2A77B2DF"/>
    <w:rsid w:val="2A9B091A"/>
    <w:rsid w:val="2A9CF3F7"/>
    <w:rsid w:val="2AAB03E7"/>
    <w:rsid w:val="2AC27AE9"/>
    <w:rsid w:val="2B61EF6E"/>
    <w:rsid w:val="2B915521"/>
    <w:rsid w:val="2BB8C76E"/>
    <w:rsid w:val="2BD7CC84"/>
    <w:rsid w:val="2BE6CA36"/>
    <w:rsid w:val="2C4AD98A"/>
    <w:rsid w:val="2C4D5A54"/>
    <w:rsid w:val="2C6C85BE"/>
    <w:rsid w:val="2C85D52A"/>
    <w:rsid w:val="2CDA2AF9"/>
    <w:rsid w:val="2CEB8899"/>
    <w:rsid w:val="2D082633"/>
    <w:rsid w:val="2D16D1CF"/>
    <w:rsid w:val="2D625D59"/>
    <w:rsid w:val="2D9CED05"/>
    <w:rsid w:val="2DBCAA70"/>
    <w:rsid w:val="2DCE7911"/>
    <w:rsid w:val="2DD8710E"/>
    <w:rsid w:val="2DEDE8B6"/>
    <w:rsid w:val="2DFA9479"/>
    <w:rsid w:val="2E04B0B8"/>
    <w:rsid w:val="2E06C640"/>
    <w:rsid w:val="2E0C7DE7"/>
    <w:rsid w:val="2E10AC38"/>
    <w:rsid w:val="2E2A0942"/>
    <w:rsid w:val="2E2DE097"/>
    <w:rsid w:val="2E42A177"/>
    <w:rsid w:val="2E456855"/>
    <w:rsid w:val="2E500079"/>
    <w:rsid w:val="2E6E148F"/>
    <w:rsid w:val="2E7F2FCA"/>
    <w:rsid w:val="2EB9F940"/>
    <w:rsid w:val="2EE75148"/>
    <w:rsid w:val="2F1744E5"/>
    <w:rsid w:val="2F21B443"/>
    <w:rsid w:val="2F807193"/>
    <w:rsid w:val="2FAE3159"/>
    <w:rsid w:val="2FDCBFB6"/>
    <w:rsid w:val="2FF21A9B"/>
    <w:rsid w:val="30070187"/>
    <w:rsid w:val="303D61B7"/>
    <w:rsid w:val="305240D2"/>
    <w:rsid w:val="305CEC13"/>
    <w:rsid w:val="306C33B7"/>
    <w:rsid w:val="30814CD3"/>
    <w:rsid w:val="30BA3733"/>
    <w:rsid w:val="30F68F1B"/>
    <w:rsid w:val="312785B1"/>
    <w:rsid w:val="3172587B"/>
    <w:rsid w:val="31E3047B"/>
    <w:rsid w:val="3220275E"/>
    <w:rsid w:val="322B924C"/>
    <w:rsid w:val="325D6FA3"/>
    <w:rsid w:val="32B3F2E1"/>
    <w:rsid w:val="32BC372F"/>
    <w:rsid w:val="32C58B0F"/>
    <w:rsid w:val="3317AD48"/>
    <w:rsid w:val="331E9D64"/>
    <w:rsid w:val="331F5497"/>
    <w:rsid w:val="332F4502"/>
    <w:rsid w:val="33490FDD"/>
    <w:rsid w:val="335AC427"/>
    <w:rsid w:val="335FF281"/>
    <w:rsid w:val="33610DFA"/>
    <w:rsid w:val="33623A37"/>
    <w:rsid w:val="337A314D"/>
    <w:rsid w:val="33A52705"/>
    <w:rsid w:val="33B751FB"/>
    <w:rsid w:val="33BABBCE"/>
    <w:rsid w:val="33F43A1A"/>
    <w:rsid w:val="34023AED"/>
    <w:rsid w:val="34106A6B"/>
    <w:rsid w:val="342995E5"/>
    <w:rsid w:val="34D18E65"/>
    <w:rsid w:val="34E1DAA7"/>
    <w:rsid w:val="34E6640C"/>
    <w:rsid w:val="34EEF516"/>
    <w:rsid w:val="3517BB0B"/>
    <w:rsid w:val="352EE806"/>
    <w:rsid w:val="3564FA50"/>
    <w:rsid w:val="357CD60A"/>
    <w:rsid w:val="360FC179"/>
    <w:rsid w:val="3612D23D"/>
    <w:rsid w:val="361FCB2C"/>
    <w:rsid w:val="363BD91F"/>
    <w:rsid w:val="365A5439"/>
    <w:rsid w:val="3662F19A"/>
    <w:rsid w:val="3687754A"/>
    <w:rsid w:val="36A60224"/>
    <w:rsid w:val="36C0CB34"/>
    <w:rsid w:val="3707A550"/>
    <w:rsid w:val="37346D6A"/>
    <w:rsid w:val="3754BFFC"/>
    <w:rsid w:val="3765C80A"/>
    <w:rsid w:val="3765DAA6"/>
    <w:rsid w:val="379F1371"/>
    <w:rsid w:val="37A7D66D"/>
    <w:rsid w:val="37A937F5"/>
    <w:rsid w:val="37BA0699"/>
    <w:rsid w:val="37CCA8D5"/>
    <w:rsid w:val="37CF4EDB"/>
    <w:rsid w:val="37D7AC3D"/>
    <w:rsid w:val="38016CF6"/>
    <w:rsid w:val="381FA952"/>
    <w:rsid w:val="3834FD0F"/>
    <w:rsid w:val="385314D2"/>
    <w:rsid w:val="388D6009"/>
    <w:rsid w:val="38AA9099"/>
    <w:rsid w:val="38BED7CE"/>
    <w:rsid w:val="38E2B065"/>
    <w:rsid w:val="38E768A4"/>
    <w:rsid w:val="38F4AC8D"/>
    <w:rsid w:val="39170CF8"/>
    <w:rsid w:val="393F8C22"/>
    <w:rsid w:val="39463B6D"/>
    <w:rsid w:val="395FCE88"/>
    <w:rsid w:val="39D51E32"/>
    <w:rsid w:val="39FDDB00"/>
    <w:rsid w:val="3A015209"/>
    <w:rsid w:val="3A31BF80"/>
    <w:rsid w:val="3A68260A"/>
    <w:rsid w:val="3A7C2C54"/>
    <w:rsid w:val="3AA5DF9A"/>
    <w:rsid w:val="3AC5FDCF"/>
    <w:rsid w:val="3AD6633D"/>
    <w:rsid w:val="3B25B93D"/>
    <w:rsid w:val="3B294F41"/>
    <w:rsid w:val="3B7CC86B"/>
    <w:rsid w:val="3BD51D91"/>
    <w:rsid w:val="3C056829"/>
    <w:rsid w:val="3C4718BD"/>
    <w:rsid w:val="3C6A722A"/>
    <w:rsid w:val="3C98DAA1"/>
    <w:rsid w:val="3C9BC734"/>
    <w:rsid w:val="3C9EDD07"/>
    <w:rsid w:val="3CA798B2"/>
    <w:rsid w:val="3CF44E54"/>
    <w:rsid w:val="3D08FB02"/>
    <w:rsid w:val="3D2980F3"/>
    <w:rsid w:val="3D368917"/>
    <w:rsid w:val="3D50B1D6"/>
    <w:rsid w:val="3D6A4D23"/>
    <w:rsid w:val="3DA0A856"/>
    <w:rsid w:val="3DC03D55"/>
    <w:rsid w:val="3DCED832"/>
    <w:rsid w:val="3E471C1B"/>
    <w:rsid w:val="3E493A47"/>
    <w:rsid w:val="3E674643"/>
    <w:rsid w:val="3EAA3E23"/>
    <w:rsid w:val="3EB840E8"/>
    <w:rsid w:val="3EE36F4E"/>
    <w:rsid w:val="3F2704F1"/>
    <w:rsid w:val="3F56DF14"/>
    <w:rsid w:val="3F6A14FD"/>
    <w:rsid w:val="3F6F63A3"/>
    <w:rsid w:val="3F9F3EC7"/>
    <w:rsid w:val="3FA45C39"/>
    <w:rsid w:val="3FAEE0B0"/>
    <w:rsid w:val="402C3794"/>
    <w:rsid w:val="405E615C"/>
    <w:rsid w:val="40607869"/>
    <w:rsid w:val="406CD2B9"/>
    <w:rsid w:val="40750959"/>
    <w:rsid w:val="40AEF192"/>
    <w:rsid w:val="40B3BD64"/>
    <w:rsid w:val="40D8B937"/>
    <w:rsid w:val="40F75AF6"/>
    <w:rsid w:val="41068BC0"/>
    <w:rsid w:val="4117EC3E"/>
    <w:rsid w:val="41324E68"/>
    <w:rsid w:val="41398A32"/>
    <w:rsid w:val="41D78597"/>
    <w:rsid w:val="420B3919"/>
    <w:rsid w:val="42249E45"/>
    <w:rsid w:val="4225A420"/>
    <w:rsid w:val="423EE33E"/>
    <w:rsid w:val="423F0AA2"/>
    <w:rsid w:val="424C7951"/>
    <w:rsid w:val="42A2A0CD"/>
    <w:rsid w:val="42CA7EC0"/>
    <w:rsid w:val="42E82A42"/>
    <w:rsid w:val="4300D408"/>
    <w:rsid w:val="4306239E"/>
    <w:rsid w:val="434B6A49"/>
    <w:rsid w:val="435996B6"/>
    <w:rsid w:val="4393F99D"/>
    <w:rsid w:val="43AB3A7F"/>
    <w:rsid w:val="44181437"/>
    <w:rsid w:val="444821F4"/>
    <w:rsid w:val="4464096F"/>
    <w:rsid w:val="4472E114"/>
    <w:rsid w:val="44871907"/>
    <w:rsid w:val="4487A71F"/>
    <w:rsid w:val="448CF074"/>
    <w:rsid w:val="44BA43CB"/>
    <w:rsid w:val="44CE4397"/>
    <w:rsid w:val="44E064D4"/>
    <w:rsid w:val="44F27C48"/>
    <w:rsid w:val="44F8FFFA"/>
    <w:rsid w:val="452BC556"/>
    <w:rsid w:val="452EA5AD"/>
    <w:rsid w:val="455AB4DE"/>
    <w:rsid w:val="45868ABF"/>
    <w:rsid w:val="459504DC"/>
    <w:rsid w:val="45BE36F2"/>
    <w:rsid w:val="45D37821"/>
    <w:rsid w:val="45E6360C"/>
    <w:rsid w:val="46048DFC"/>
    <w:rsid w:val="46049692"/>
    <w:rsid w:val="46086080"/>
    <w:rsid w:val="46176A79"/>
    <w:rsid w:val="4638CA8E"/>
    <w:rsid w:val="464F6E24"/>
    <w:rsid w:val="466FE5A5"/>
    <w:rsid w:val="46A07F8B"/>
    <w:rsid w:val="46BC17F7"/>
    <w:rsid w:val="46D5DBC0"/>
    <w:rsid w:val="46E6E03D"/>
    <w:rsid w:val="46F801B9"/>
    <w:rsid w:val="470C507C"/>
    <w:rsid w:val="474D8EEB"/>
    <w:rsid w:val="476F4D34"/>
    <w:rsid w:val="4784FFEA"/>
    <w:rsid w:val="479C8BE2"/>
    <w:rsid w:val="47AD9FBF"/>
    <w:rsid w:val="47CF3EFB"/>
    <w:rsid w:val="47E52F3B"/>
    <w:rsid w:val="47F008C6"/>
    <w:rsid w:val="4801A439"/>
    <w:rsid w:val="480DE2BB"/>
    <w:rsid w:val="486A2A30"/>
    <w:rsid w:val="4898FCE0"/>
    <w:rsid w:val="48AADB33"/>
    <w:rsid w:val="48BCC925"/>
    <w:rsid w:val="48CC7468"/>
    <w:rsid w:val="492CAF6C"/>
    <w:rsid w:val="4941BDC7"/>
    <w:rsid w:val="494A254B"/>
    <w:rsid w:val="494BEA41"/>
    <w:rsid w:val="495334B7"/>
    <w:rsid w:val="4993809C"/>
    <w:rsid w:val="49975E31"/>
    <w:rsid w:val="49EA08E7"/>
    <w:rsid w:val="4A00E7BF"/>
    <w:rsid w:val="4A121107"/>
    <w:rsid w:val="4A1F0941"/>
    <w:rsid w:val="4A44B154"/>
    <w:rsid w:val="4A69FCC8"/>
    <w:rsid w:val="4A75356E"/>
    <w:rsid w:val="4A90D9D9"/>
    <w:rsid w:val="4AE483E9"/>
    <w:rsid w:val="4B025D65"/>
    <w:rsid w:val="4B5E3630"/>
    <w:rsid w:val="4B674452"/>
    <w:rsid w:val="4B99C8C3"/>
    <w:rsid w:val="4BCD6FAB"/>
    <w:rsid w:val="4BE49E47"/>
    <w:rsid w:val="4C34CCBD"/>
    <w:rsid w:val="4C70C7E8"/>
    <w:rsid w:val="4C78CA51"/>
    <w:rsid w:val="4D119947"/>
    <w:rsid w:val="4D23F666"/>
    <w:rsid w:val="4D76B3EA"/>
    <w:rsid w:val="4D897511"/>
    <w:rsid w:val="4D93AF0E"/>
    <w:rsid w:val="4DA839AE"/>
    <w:rsid w:val="4DB75349"/>
    <w:rsid w:val="4DBC9AB7"/>
    <w:rsid w:val="4DC6ED9F"/>
    <w:rsid w:val="4DD12716"/>
    <w:rsid w:val="4DD2DA13"/>
    <w:rsid w:val="4DDED93D"/>
    <w:rsid w:val="4E04CBBB"/>
    <w:rsid w:val="4E25D90C"/>
    <w:rsid w:val="4E661108"/>
    <w:rsid w:val="4E710971"/>
    <w:rsid w:val="4E729585"/>
    <w:rsid w:val="4E73988E"/>
    <w:rsid w:val="4E997260"/>
    <w:rsid w:val="4EA72C44"/>
    <w:rsid w:val="4EE29F7D"/>
    <w:rsid w:val="4F31DCC5"/>
    <w:rsid w:val="4F3695D7"/>
    <w:rsid w:val="4F39A1FA"/>
    <w:rsid w:val="4F3EEB4B"/>
    <w:rsid w:val="4F54DC6A"/>
    <w:rsid w:val="4F69B137"/>
    <w:rsid w:val="4FE2CAE1"/>
    <w:rsid w:val="500BCC5B"/>
    <w:rsid w:val="503C3ACE"/>
    <w:rsid w:val="503CEDA3"/>
    <w:rsid w:val="504E9111"/>
    <w:rsid w:val="506889BA"/>
    <w:rsid w:val="5078D2DB"/>
    <w:rsid w:val="507E25DF"/>
    <w:rsid w:val="509EC6CE"/>
    <w:rsid w:val="50AEFB47"/>
    <w:rsid w:val="50E09231"/>
    <w:rsid w:val="511A4200"/>
    <w:rsid w:val="517A6CB4"/>
    <w:rsid w:val="519AC5C6"/>
    <w:rsid w:val="51A36BC0"/>
    <w:rsid w:val="51F5B691"/>
    <w:rsid w:val="51FBA39E"/>
    <w:rsid w:val="524A36DB"/>
    <w:rsid w:val="526C2126"/>
    <w:rsid w:val="5285D691"/>
    <w:rsid w:val="52B0A54B"/>
    <w:rsid w:val="52EAE946"/>
    <w:rsid w:val="5321473E"/>
    <w:rsid w:val="53299160"/>
    <w:rsid w:val="534E5576"/>
    <w:rsid w:val="535E65CD"/>
    <w:rsid w:val="535EA19A"/>
    <w:rsid w:val="53D3F664"/>
    <w:rsid w:val="53E04EAF"/>
    <w:rsid w:val="53EE640C"/>
    <w:rsid w:val="5411A7B2"/>
    <w:rsid w:val="54135ED2"/>
    <w:rsid w:val="54680294"/>
    <w:rsid w:val="549A8170"/>
    <w:rsid w:val="54C565A0"/>
    <w:rsid w:val="54E2A676"/>
    <w:rsid w:val="5512DD1B"/>
    <w:rsid w:val="55270307"/>
    <w:rsid w:val="553383D6"/>
    <w:rsid w:val="5537F972"/>
    <w:rsid w:val="55400912"/>
    <w:rsid w:val="554BEB84"/>
    <w:rsid w:val="55605B5C"/>
    <w:rsid w:val="55617E76"/>
    <w:rsid w:val="558ADAF2"/>
    <w:rsid w:val="559AFD58"/>
    <w:rsid w:val="55C2B897"/>
    <w:rsid w:val="56027B6D"/>
    <w:rsid w:val="56693815"/>
    <w:rsid w:val="5692D750"/>
    <w:rsid w:val="569A4D80"/>
    <w:rsid w:val="56A20F47"/>
    <w:rsid w:val="56B77A7C"/>
    <w:rsid w:val="56C77532"/>
    <w:rsid w:val="572072AF"/>
    <w:rsid w:val="57467D9D"/>
    <w:rsid w:val="5759F85E"/>
    <w:rsid w:val="576A1404"/>
    <w:rsid w:val="57729DE2"/>
    <w:rsid w:val="577572EB"/>
    <w:rsid w:val="57B58C1C"/>
    <w:rsid w:val="57BC3B89"/>
    <w:rsid w:val="580AE0CE"/>
    <w:rsid w:val="580D6CB6"/>
    <w:rsid w:val="5829FA18"/>
    <w:rsid w:val="5842CA29"/>
    <w:rsid w:val="58701673"/>
    <w:rsid w:val="58750C34"/>
    <w:rsid w:val="587EEB58"/>
    <w:rsid w:val="58A5FD35"/>
    <w:rsid w:val="58E17AB3"/>
    <w:rsid w:val="590A705B"/>
    <w:rsid w:val="5943A7BF"/>
    <w:rsid w:val="595BC40F"/>
    <w:rsid w:val="596A7F9E"/>
    <w:rsid w:val="59BC426C"/>
    <w:rsid w:val="59CDA21D"/>
    <w:rsid w:val="5A38CFCB"/>
    <w:rsid w:val="5A6CE608"/>
    <w:rsid w:val="5A6E9D37"/>
    <w:rsid w:val="5A7C9A66"/>
    <w:rsid w:val="5A819C14"/>
    <w:rsid w:val="5AB085C3"/>
    <w:rsid w:val="5AE4CE4D"/>
    <w:rsid w:val="5B002519"/>
    <w:rsid w:val="5B2CA2A8"/>
    <w:rsid w:val="5B7145AB"/>
    <w:rsid w:val="5BF62A04"/>
    <w:rsid w:val="5C1EAB3E"/>
    <w:rsid w:val="5C3A692A"/>
    <w:rsid w:val="5C43BB66"/>
    <w:rsid w:val="5C5320D2"/>
    <w:rsid w:val="5C6B7A36"/>
    <w:rsid w:val="5CA2BCD0"/>
    <w:rsid w:val="5CA8BFDE"/>
    <w:rsid w:val="5CB55EFC"/>
    <w:rsid w:val="5CC9588C"/>
    <w:rsid w:val="5D0D297B"/>
    <w:rsid w:val="5D3E131B"/>
    <w:rsid w:val="5D57A785"/>
    <w:rsid w:val="5D6D6742"/>
    <w:rsid w:val="5D7C535E"/>
    <w:rsid w:val="5D8636D1"/>
    <w:rsid w:val="5DC73571"/>
    <w:rsid w:val="5E1D49A2"/>
    <w:rsid w:val="5E249A64"/>
    <w:rsid w:val="5E4C12C5"/>
    <w:rsid w:val="5E5290ED"/>
    <w:rsid w:val="5E6BF139"/>
    <w:rsid w:val="5E834B35"/>
    <w:rsid w:val="5F236358"/>
    <w:rsid w:val="5F49AA38"/>
    <w:rsid w:val="5F4B76BC"/>
    <w:rsid w:val="5F5DAF0B"/>
    <w:rsid w:val="5F66BD80"/>
    <w:rsid w:val="5F791485"/>
    <w:rsid w:val="5F85308F"/>
    <w:rsid w:val="5F85A152"/>
    <w:rsid w:val="5F948553"/>
    <w:rsid w:val="5F9F708C"/>
    <w:rsid w:val="5FB61F37"/>
    <w:rsid w:val="5FB8B1EF"/>
    <w:rsid w:val="5FEEDD9E"/>
    <w:rsid w:val="6045611F"/>
    <w:rsid w:val="6063543B"/>
    <w:rsid w:val="60648139"/>
    <w:rsid w:val="6086FE0C"/>
    <w:rsid w:val="60A7FB9B"/>
    <w:rsid w:val="60F2C154"/>
    <w:rsid w:val="60F8E606"/>
    <w:rsid w:val="60FD0087"/>
    <w:rsid w:val="611E9D99"/>
    <w:rsid w:val="61247C6D"/>
    <w:rsid w:val="6148FE4C"/>
    <w:rsid w:val="614EE86D"/>
    <w:rsid w:val="61924468"/>
    <w:rsid w:val="61A76DAB"/>
    <w:rsid w:val="61B18946"/>
    <w:rsid w:val="61C91305"/>
    <w:rsid w:val="61D53654"/>
    <w:rsid w:val="61E39008"/>
    <w:rsid w:val="61F11B95"/>
    <w:rsid w:val="620967BD"/>
    <w:rsid w:val="624AA54D"/>
    <w:rsid w:val="62625AFC"/>
    <w:rsid w:val="6288EA50"/>
    <w:rsid w:val="62F32069"/>
    <w:rsid w:val="6321518D"/>
    <w:rsid w:val="633225B5"/>
    <w:rsid w:val="6336D2EA"/>
    <w:rsid w:val="63A7FF70"/>
    <w:rsid w:val="640E1BC2"/>
    <w:rsid w:val="64173916"/>
    <w:rsid w:val="6420A7B1"/>
    <w:rsid w:val="642A7D76"/>
    <w:rsid w:val="644A44DD"/>
    <w:rsid w:val="646134A6"/>
    <w:rsid w:val="64746541"/>
    <w:rsid w:val="64852FBC"/>
    <w:rsid w:val="64865DAE"/>
    <w:rsid w:val="64A32E92"/>
    <w:rsid w:val="64CA46AC"/>
    <w:rsid w:val="6511BF5E"/>
    <w:rsid w:val="651DFC6F"/>
    <w:rsid w:val="6541C040"/>
    <w:rsid w:val="658DE82C"/>
    <w:rsid w:val="65967FF3"/>
    <w:rsid w:val="661597E5"/>
    <w:rsid w:val="66480E46"/>
    <w:rsid w:val="668858B8"/>
    <w:rsid w:val="66F5D002"/>
    <w:rsid w:val="66FD6117"/>
    <w:rsid w:val="670E3ECB"/>
    <w:rsid w:val="670F56C7"/>
    <w:rsid w:val="672BBBF9"/>
    <w:rsid w:val="673DA68A"/>
    <w:rsid w:val="677B5864"/>
    <w:rsid w:val="6789CBFD"/>
    <w:rsid w:val="67AC0810"/>
    <w:rsid w:val="67D9C6F3"/>
    <w:rsid w:val="6806B1D8"/>
    <w:rsid w:val="6817F191"/>
    <w:rsid w:val="681B1A21"/>
    <w:rsid w:val="681EC88D"/>
    <w:rsid w:val="684F5E1D"/>
    <w:rsid w:val="68558D27"/>
    <w:rsid w:val="6867855F"/>
    <w:rsid w:val="688B54FD"/>
    <w:rsid w:val="68B2B814"/>
    <w:rsid w:val="68B638E0"/>
    <w:rsid w:val="68D32AF8"/>
    <w:rsid w:val="68FC2654"/>
    <w:rsid w:val="69220C3D"/>
    <w:rsid w:val="693EEF90"/>
    <w:rsid w:val="69438A7E"/>
    <w:rsid w:val="69580F88"/>
    <w:rsid w:val="69BD2835"/>
    <w:rsid w:val="69E6C997"/>
    <w:rsid w:val="69E90D85"/>
    <w:rsid w:val="69E99312"/>
    <w:rsid w:val="6A11997B"/>
    <w:rsid w:val="6A3568F8"/>
    <w:rsid w:val="6A5B05F7"/>
    <w:rsid w:val="6A6F72DC"/>
    <w:rsid w:val="6A6FC700"/>
    <w:rsid w:val="6A8AC42E"/>
    <w:rsid w:val="6A999164"/>
    <w:rsid w:val="6B00F3C1"/>
    <w:rsid w:val="6B2AC30B"/>
    <w:rsid w:val="6B3CC61F"/>
    <w:rsid w:val="6B52D5C7"/>
    <w:rsid w:val="6B669E11"/>
    <w:rsid w:val="6B88B8F7"/>
    <w:rsid w:val="6B8E630B"/>
    <w:rsid w:val="6BBE633F"/>
    <w:rsid w:val="6BC7F577"/>
    <w:rsid w:val="6C305E57"/>
    <w:rsid w:val="6C4EEC08"/>
    <w:rsid w:val="6C559D9C"/>
    <w:rsid w:val="6C5FA9DB"/>
    <w:rsid w:val="6C7A0A19"/>
    <w:rsid w:val="6CC0B087"/>
    <w:rsid w:val="6CD182B0"/>
    <w:rsid w:val="6CDDD65B"/>
    <w:rsid w:val="6CFCF265"/>
    <w:rsid w:val="6D2A3F2C"/>
    <w:rsid w:val="6D45EF7E"/>
    <w:rsid w:val="6D57FE6A"/>
    <w:rsid w:val="6DAAF77A"/>
    <w:rsid w:val="6DB1C825"/>
    <w:rsid w:val="6DD1836E"/>
    <w:rsid w:val="6DDD708E"/>
    <w:rsid w:val="6DF699D6"/>
    <w:rsid w:val="6E393F15"/>
    <w:rsid w:val="6E7D10D6"/>
    <w:rsid w:val="6ED51E12"/>
    <w:rsid w:val="6F21D661"/>
    <w:rsid w:val="6F441074"/>
    <w:rsid w:val="6F6152A7"/>
    <w:rsid w:val="6F785B1D"/>
    <w:rsid w:val="6F7B46F7"/>
    <w:rsid w:val="6FF6523C"/>
    <w:rsid w:val="7009DB41"/>
    <w:rsid w:val="7020A033"/>
    <w:rsid w:val="70A6A000"/>
    <w:rsid w:val="70A711FE"/>
    <w:rsid w:val="70B9E2F9"/>
    <w:rsid w:val="70DA005F"/>
    <w:rsid w:val="70DB405A"/>
    <w:rsid w:val="71140BC5"/>
    <w:rsid w:val="71231FEF"/>
    <w:rsid w:val="712C771B"/>
    <w:rsid w:val="7133E346"/>
    <w:rsid w:val="718D7685"/>
    <w:rsid w:val="71B6F602"/>
    <w:rsid w:val="71F1F0AF"/>
    <w:rsid w:val="71F37748"/>
    <w:rsid w:val="72463844"/>
    <w:rsid w:val="72517E3D"/>
    <w:rsid w:val="725BA2EB"/>
    <w:rsid w:val="725C025F"/>
    <w:rsid w:val="72D10196"/>
    <w:rsid w:val="730D3034"/>
    <w:rsid w:val="73348726"/>
    <w:rsid w:val="733876FD"/>
    <w:rsid w:val="7349C770"/>
    <w:rsid w:val="739FDC47"/>
    <w:rsid w:val="73A349D7"/>
    <w:rsid w:val="73AA3628"/>
    <w:rsid w:val="73AFAA8F"/>
    <w:rsid w:val="73B599D1"/>
    <w:rsid w:val="73D24C67"/>
    <w:rsid w:val="73E4ABDB"/>
    <w:rsid w:val="73E4E2D1"/>
    <w:rsid w:val="73EDFA3C"/>
    <w:rsid w:val="73FED924"/>
    <w:rsid w:val="742A23D7"/>
    <w:rsid w:val="742ABA5B"/>
    <w:rsid w:val="74476C5B"/>
    <w:rsid w:val="74507B1F"/>
    <w:rsid w:val="746A84AF"/>
    <w:rsid w:val="74A0D3F2"/>
    <w:rsid w:val="74B029A8"/>
    <w:rsid w:val="74BA66DB"/>
    <w:rsid w:val="74CA10C4"/>
    <w:rsid w:val="74E7ADB1"/>
    <w:rsid w:val="74ED8BD9"/>
    <w:rsid w:val="7525D0FC"/>
    <w:rsid w:val="756DBBBE"/>
    <w:rsid w:val="757A5335"/>
    <w:rsid w:val="757E45E0"/>
    <w:rsid w:val="758A6B09"/>
    <w:rsid w:val="759D7E13"/>
    <w:rsid w:val="75E13356"/>
    <w:rsid w:val="75EF1295"/>
    <w:rsid w:val="76004DD1"/>
    <w:rsid w:val="7632016B"/>
    <w:rsid w:val="763D80ED"/>
    <w:rsid w:val="767F69BC"/>
    <w:rsid w:val="76817EAA"/>
    <w:rsid w:val="7682A688"/>
    <w:rsid w:val="768E19D9"/>
    <w:rsid w:val="76A93A23"/>
    <w:rsid w:val="76AE875E"/>
    <w:rsid w:val="76B0565E"/>
    <w:rsid w:val="76D1B0CC"/>
    <w:rsid w:val="76E3CF86"/>
    <w:rsid w:val="770EE613"/>
    <w:rsid w:val="7718E344"/>
    <w:rsid w:val="771BF4B5"/>
    <w:rsid w:val="7734D3B5"/>
    <w:rsid w:val="775A26D3"/>
    <w:rsid w:val="777729A1"/>
    <w:rsid w:val="77880772"/>
    <w:rsid w:val="77ADFCD8"/>
    <w:rsid w:val="7827C527"/>
    <w:rsid w:val="7849C5E5"/>
    <w:rsid w:val="7864E06E"/>
    <w:rsid w:val="7866E26A"/>
    <w:rsid w:val="7897EB9A"/>
    <w:rsid w:val="7897FBE2"/>
    <w:rsid w:val="78A10CBB"/>
    <w:rsid w:val="78B51968"/>
    <w:rsid w:val="78C4F2FC"/>
    <w:rsid w:val="78D5B92E"/>
    <w:rsid w:val="78DFE1CB"/>
    <w:rsid w:val="7906AB5C"/>
    <w:rsid w:val="7941D790"/>
    <w:rsid w:val="795CED88"/>
    <w:rsid w:val="795F8D90"/>
    <w:rsid w:val="796481DF"/>
    <w:rsid w:val="797112BF"/>
    <w:rsid w:val="799ADC96"/>
    <w:rsid w:val="79B38809"/>
    <w:rsid w:val="79CFEB8C"/>
    <w:rsid w:val="79EA283D"/>
    <w:rsid w:val="7A0879A0"/>
    <w:rsid w:val="7A0A7E9F"/>
    <w:rsid w:val="7A25D1AF"/>
    <w:rsid w:val="7A4D02DE"/>
    <w:rsid w:val="7A585E42"/>
    <w:rsid w:val="7A6E448D"/>
    <w:rsid w:val="7A70553E"/>
    <w:rsid w:val="7A7B24FE"/>
    <w:rsid w:val="7A7C99DC"/>
    <w:rsid w:val="7A968F5B"/>
    <w:rsid w:val="7A98EC9D"/>
    <w:rsid w:val="7AAB243C"/>
    <w:rsid w:val="7AE9DDB6"/>
    <w:rsid w:val="7B267266"/>
    <w:rsid w:val="7B37509E"/>
    <w:rsid w:val="7B3D8DF2"/>
    <w:rsid w:val="7B5897E6"/>
    <w:rsid w:val="7B5EA3C8"/>
    <w:rsid w:val="7B7790B6"/>
    <w:rsid w:val="7BA9F359"/>
    <w:rsid w:val="7BE462C3"/>
    <w:rsid w:val="7C102015"/>
    <w:rsid w:val="7C32869C"/>
    <w:rsid w:val="7C3A2211"/>
    <w:rsid w:val="7C7DE6A0"/>
    <w:rsid w:val="7C85C31C"/>
    <w:rsid w:val="7C9C7DC9"/>
    <w:rsid w:val="7CA464E7"/>
    <w:rsid w:val="7CB06A8F"/>
    <w:rsid w:val="7CF5D5A2"/>
    <w:rsid w:val="7CFDA23F"/>
    <w:rsid w:val="7D03A2BB"/>
    <w:rsid w:val="7D0D2D64"/>
    <w:rsid w:val="7D0E534D"/>
    <w:rsid w:val="7D1E6B8C"/>
    <w:rsid w:val="7DB2C1BC"/>
    <w:rsid w:val="7DB3E1BC"/>
    <w:rsid w:val="7DB9495E"/>
    <w:rsid w:val="7E06B63E"/>
    <w:rsid w:val="7E1498F6"/>
    <w:rsid w:val="7E327821"/>
    <w:rsid w:val="7E664663"/>
    <w:rsid w:val="7E6DAFCC"/>
    <w:rsid w:val="7E8084BF"/>
    <w:rsid w:val="7E86C29E"/>
    <w:rsid w:val="7E94F922"/>
    <w:rsid w:val="7EC37563"/>
    <w:rsid w:val="7F00F363"/>
    <w:rsid w:val="7F05F2DB"/>
    <w:rsid w:val="7F285FDA"/>
    <w:rsid w:val="7F38EA2D"/>
    <w:rsid w:val="7F3F3BB0"/>
    <w:rsid w:val="7F4113D0"/>
    <w:rsid w:val="7F7EDDDB"/>
    <w:rsid w:val="7F9834FA"/>
    <w:rsid w:val="7FACDF8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6200"/>
  <w15:chartTrackingRefBased/>
  <w15:docId w15:val="{A8B84C52-ABFD-4933-B608-1CAF8193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852DE"/>
    <w:pPr>
      <w:keepNext/>
      <w:spacing w:before="360" w:after="360" w:line="240" w:lineRule="auto"/>
      <w:ind w:left="1152" w:hanging="432"/>
      <w:jc w:val="center"/>
      <w:outlineLvl w:val="0"/>
    </w:pPr>
    <w:rPr>
      <w:rFonts w:ascii="Times New Roman" w:eastAsia="Calibri" w:hAnsi="Times New Roman" w:cs="Times New Roman"/>
      <w:kern w:val="0"/>
      <w:sz w:val="28"/>
      <w:lang w:eastAsia="lt-LT"/>
      <w14:ligatures w14:val="none"/>
    </w:rPr>
  </w:style>
  <w:style w:type="paragraph" w:styleId="Heading2">
    <w:name w:val="heading 2"/>
    <w:basedOn w:val="Normal"/>
    <w:next w:val="Normal"/>
    <w:link w:val="Heading2Char"/>
    <w:uiPriority w:val="9"/>
    <w:semiHidden/>
    <w:unhideWhenUsed/>
    <w:qFormat/>
    <w:rsid w:val="00270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032E"/>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B6032E"/>
    <w:pPr>
      <w:widowControl w:val="0"/>
      <w:spacing w:after="0" w:line="240" w:lineRule="auto"/>
    </w:pPr>
    <w:rPr>
      <w:kern w:val="0"/>
      <w:sz w:val="20"/>
      <w:szCs w:val="20"/>
      <w14:ligatures w14:val="none"/>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B603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5E87"/>
    <w:pPr>
      <w:widowControl/>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485E87"/>
    <w:rPr>
      <w:b/>
      <w:bCs/>
      <w:kern w:val="0"/>
      <w:sz w:val="20"/>
      <w:szCs w:val="20"/>
      <w14:ligatures w14:val="none"/>
    </w:rPr>
  </w:style>
  <w:style w:type="character" w:customStyle="1" w:styleId="Numatytasispastraiposriftas1">
    <w:name w:val="Numatytasis pastraipos šriftas1"/>
    <w:uiPriority w:val="99"/>
    <w:rsid w:val="008555D2"/>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Buletai,Paragra"/>
    <w:basedOn w:val="Normal"/>
    <w:link w:val="ListParagraphChar"/>
    <w:uiPriority w:val="34"/>
    <w:qFormat/>
    <w:rsid w:val="000979F0"/>
    <w:pPr>
      <w:spacing w:after="0" w:line="240" w:lineRule="auto"/>
      <w:ind w:left="720"/>
      <w:contextualSpacing/>
    </w:pPr>
    <w:rPr>
      <w:rFonts w:ascii="Times New Roman" w:eastAsia="Times New Roman" w:hAnsi="Times New Roman" w:cs="Times New Roman"/>
      <w:kern w:val="0"/>
      <w:sz w:val="24"/>
      <w:szCs w:val="20"/>
      <w14:ligatures w14:val="none"/>
    </w:rPr>
  </w:style>
  <w:style w:type="paragraph" w:styleId="NoSpacing">
    <w:name w:val="No Spacing"/>
    <w:link w:val="NoSpacingChar"/>
    <w:uiPriority w:val="1"/>
    <w:qFormat/>
    <w:rsid w:val="000979F0"/>
    <w:pPr>
      <w:spacing w:after="0" w:line="240" w:lineRule="auto"/>
    </w:pPr>
    <w:rPr>
      <w:rFonts w:ascii="Times New Roman" w:hAnsi="Times New Roman"/>
      <w:kern w:val="0"/>
      <w:sz w:val="24"/>
      <w:lang w:val="en-US"/>
      <w14:ligatures w14:val="none"/>
    </w:rPr>
  </w:style>
  <w:style w:type="character" w:customStyle="1" w:styleId="NoSpacingChar">
    <w:name w:val="No Spacing Char"/>
    <w:link w:val="NoSpacing"/>
    <w:uiPriority w:val="1"/>
    <w:locked/>
    <w:rsid w:val="000979F0"/>
    <w:rPr>
      <w:rFonts w:ascii="Times New Roman" w:hAnsi="Times New Roman"/>
      <w:kern w:val="0"/>
      <w:sz w:val="24"/>
      <w:lang w:val="en-US"/>
      <w14:ligatures w14:val="none"/>
    </w:rPr>
  </w:style>
  <w:style w:type="character" w:customStyle="1" w:styleId="normaltextrun">
    <w:name w:val="normaltextrun"/>
    <w:basedOn w:val="DefaultParagraphFont"/>
    <w:rsid w:val="00337CD7"/>
  </w:style>
  <w:style w:type="paragraph" w:customStyle="1" w:styleId="paragraph">
    <w:name w:val="paragraph"/>
    <w:basedOn w:val="Normal"/>
    <w:rsid w:val="00AC04B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DefaultParagraphFont"/>
    <w:rsid w:val="00AC04B1"/>
  </w:style>
  <w:style w:type="paragraph" w:styleId="HTMLPreformatted">
    <w:name w:val="HTML Preformatted"/>
    <w:basedOn w:val="Normal"/>
    <w:link w:val="HTMLPreformattedChar"/>
    <w:uiPriority w:val="99"/>
    <w:rsid w:val="00464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rsid w:val="00464839"/>
    <w:rPr>
      <w:rFonts w:ascii="Courier New" w:eastAsia="Times New Roman" w:hAnsi="Courier New" w:cs="Times New Roman"/>
      <w:kern w:val="0"/>
      <w:sz w:val="20"/>
      <w:szCs w:val="20"/>
      <w:lang w:val="en-US"/>
      <w14:ligatures w14:val="none"/>
    </w:r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464839"/>
    <w:pPr>
      <w:spacing w:after="120" w:line="240" w:lineRule="auto"/>
    </w:pPr>
    <w:rPr>
      <w:rFonts w:ascii="Times New Roman" w:eastAsia="Times New Roman" w:hAnsi="Times New Roman" w:cs="Times New Roman"/>
      <w:kern w:val="0"/>
      <w:sz w:val="24"/>
      <w:szCs w:val="20"/>
      <w:lang w:eastAsia="lt-LT"/>
      <w14:ligatures w14:val="none"/>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464839"/>
    <w:rPr>
      <w:rFonts w:ascii="Times New Roman" w:eastAsia="Times New Roman" w:hAnsi="Times New Roman" w:cs="Times New Roman"/>
      <w:kern w:val="0"/>
      <w:sz w:val="24"/>
      <w:szCs w:val="20"/>
      <w:lang w:eastAsia="lt-LT"/>
      <w14:ligatures w14:val="none"/>
    </w:rPr>
  </w:style>
  <w:style w:type="paragraph" w:customStyle="1" w:styleId="Default">
    <w:name w:val="Default"/>
    <w:rsid w:val="00464839"/>
    <w:pPr>
      <w:autoSpaceDE w:val="0"/>
      <w:autoSpaceDN w:val="0"/>
      <w:adjustRightInd w:val="0"/>
      <w:spacing w:after="0" w:line="240" w:lineRule="auto"/>
    </w:pPr>
    <w:rPr>
      <w:rFonts w:ascii="EUAlbertina" w:eastAsia="Calibri" w:hAnsi="EUAlbertina" w:cs="EUAlbertina"/>
      <w:color w:val="000000"/>
      <w:kern w:val="0"/>
      <w:sz w:val="24"/>
      <w:szCs w:val="24"/>
      <w:lang w:eastAsia="lt-LT"/>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464839"/>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unhideWhenUsed/>
    <w:rsid w:val="00A01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B33"/>
    <w:rPr>
      <w:rFonts w:ascii="Segoe UI" w:hAnsi="Segoe UI" w:cs="Segoe UI"/>
      <w:sz w:val="18"/>
      <w:szCs w:val="18"/>
    </w:rPr>
  </w:style>
  <w:style w:type="paragraph" w:styleId="Revision">
    <w:name w:val="Revision"/>
    <w:hidden/>
    <w:uiPriority w:val="99"/>
    <w:semiHidden/>
    <w:rsid w:val="00512738"/>
    <w:pPr>
      <w:spacing w:after="0" w:line="240" w:lineRule="auto"/>
    </w:pPr>
  </w:style>
  <w:style w:type="character" w:customStyle="1" w:styleId="Heading1Char">
    <w:name w:val="Heading 1 Char"/>
    <w:basedOn w:val="DefaultParagraphFont"/>
    <w:link w:val="Heading1"/>
    <w:rsid w:val="006852DE"/>
    <w:rPr>
      <w:rFonts w:ascii="Times New Roman" w:eastAsia="Calibri" w:hAnsi="Times New Roman" w:cs="Times New Roman"/>
      <w:kern w:val="0"/>
      <w:sz w:val="28"/>
      <w:lang w:eastAsia="lt-LT"/>
      <w14:ligatures w14:val="none"/>
    </w:rPr>
  </w:style>
  <w:style w:type="paragraph" w:customStyle="1" w:styleId="Style1">
    <w:name w:val="Style1"/>
    <w:basedOn w:val="Normal"/>
    <w:rsid w:val="006852DE"/>
    <w:pPr>
      <w:spacing w:after="0" w:line="240" w:lineRule="auto"/>
    </w:pPr>
    <w:rPr>
      <w:rFonts w:ascii="Times New Roman" w:eastAsia="Times New Roman" w:hAnsi="Times New Roman" w:cs="Times New Roman"/>
      <w:kern w:val="0"/>
      <w:sz w:val="24"/>
      <w:szCs w:val="24"/>
      <w:lang w:eastAsia="lt-LT"/>
      <w14:ligatures w14:val="none"/>
    </w:rPr>
  </w:style>
  <w:style w:type="paragraph" w:styleId="FootnoteText">
    <w:name w:val="footnote text"/>
    <w:basedOn w:val="Normal"/>
    <w:link w:val="FootnoteTextChar"/>
    <w:uiPriority w:val="99"/>
    <w:semiHidden/>
    <w:unhideWhenUsed/>
    <w:rsid w:val="0038161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81616"/>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381616"/>
    <w:rPr>
      <w:vertAlign w:val="superscript"/>
    </w:rPr>
  </w:style>
  <w:style w:type="character" w:customStyle="1" w:styleId="Heading2Char">
    <w:name w:val="Heading 2 Char"/>
    <w:basedOn w:val="DefaultParagraphFont"/>
    <w:link w:val="Heading2"/>
    <w:uiPriority w:val="9"/>
    <w:semiHidden/>
    <w:rsid w:val="00270AAF"/>
    <w:rPr>
      <w:rFonts w:asciiTheme="majorHAnsi" w:eastAsiaTheme="majorEastAsia" w:hAnsiTheme="majorHAnsi" w:cstheme="majorBidi"/>
      <w:color w:val="2F5496" w:themeColor="accent1" w:themeShade="BF"/>
      <w:sz w:val="26"/>
      <w:szCs w:val="26"/>
    </w:rPr>
  </w:style>
  <w:style w:type="paragraph" w:styleId="BlockText">
    <w:name w:val="Block Text"/>
    <w:basedOn w:val="Normal"/>
    <w:rsid w:val="00270AAF"/>
    <w:pPr>
      <w:spacing w:after="0" w:line="240" w:lineRule="auto"/>
      <w:ind w:left="1440" w:right="142"/>
    </w:pPr>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uiPriority w:val="99"/>
    <w:semiHidden/>
    <w:unhideWhenUsed/>
    <w:rsid w:val="00F02D2C"/>
    <w:pPr>
      <w:spacing w:after="120"/>
      <w:ind w:left="360"/>
    </w:pPr>
  </w:style>
  <w:style w:type="character" w:customStyle="1" w:styleId="BodyTextIndentChar">
    <w:name w:val="Body Text Indent Char"/>
    <w:basedOn w:val="DefaultParagraphFont"/>
    <w:link w:val="BodyTextIndent"/>
    <w:uiPriority w:val="99"/>
    <w:semiHidden/>
    <w:rsid w:val="00F02D2C"/>
  </w:style>
  <w:style w:type="paragraph" w:styleId="ListBullet">
    <w:name w:val="List Bullet"/>
    <w:basedOn w:val="Normal"/>
    <w:autoRedefine/>
    <w:rsid w:val="0071735E"/>
    <w:pPr>
      <w:numPr>
        <w:numId w:val="7"/>
      </w:numPr>
      <w:tabs>
        <w:tab w:val="left" w:pos="459"/>
      </w:tabs>
      <w:spacing w:after="0" w:line="240" w:lineRule="auto"/>
      <w:jc w:val="both"/>
    </w:pPr>
    <w:rPr>
      <w:rFonts w:ascii="Times New Roman" w:eastAsia="Times New Roman" w:hAnsi="Times New Roman" w:cs="Times New Roman"/>
      <w:kern w:val="0"/>
      <w:sz w:val="24"/>
      <w:szCs w:val="24"/>
      <w14:ligatures w14:val="none"/>
    </w:rPr>
  </w:style>
  <w:style w:type="paragraph" w:customStyle="1" w:styleId="Point1">
    <w:name w:val="Point 1"/>
    <w:basedOn w:val="Normal"/>
    <w:rsid w:val="0071735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character" w:customStyle="1" w:styleId="ui-provider">
    <w:name w:val="ui-provider"/>
    <w:basedOn w:val="DefaultParagraphFont"/>
    <w:rsid w:val="00CC71BD"/>
  </w:style>
  <w:style w:type="paragraph" w:styleId="Header">
    <w:name w:val="header"/>
    <w:aliases w:val="Char,En-tête-1,En-tête-2,hd,Header 2,Char2,Char3"/>
    <w:basedOn w:val="Normal"/>
    <w:link w:val="HeaderChar"/>
    <w:rsid w:val="00CC71BD"/>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HeaderChar">
    <w:name w:val="Header Char"/>
    <w:aliases w:val="Char Char,En-tête-1 Char,En-tête-2 Char,hd Char,Header 2 Char,Char2 Char,Char3 Char"/>
    <w:basedOn w:val="DefaultParagraphFont"/>
    <w:link w:val="Header"/>
    <w:rsid w:val="00CC71BD"/>
    <w:rPr>
      <w:rFonts w:ascii="Times New Roman" w:eastAsia="Times New Roman" w:hAnsi="Times New Roman" w:cs="Times New Roman"/>
      <w:kern w:val="0"/>
      <w:sz w:val="24"/>
      <w:szCs w:val="20"/>
      <w14:ligatures w14:val="none"/>
    </w:rPr>
  </w:style>
  <w:style w:type="paragraph" w:customStyle="1" w:styleId="xparagraph">
    <w:name w:val="x_paragraph"/>
    <w:basedOn w:val="Normal"/>
    <w:rsid w:val="00EB4B5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97E9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A63B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5114">
      <w:bodyDiv w:val="1"/>
      <w:marLeft w:val="0"/>
      <w:marRight w:val="0"/>
      <w:marTop w:val="0"/>
      <w:marBottom w:val="0"/>
      <w:divBdr>
        <w:top w:val="none" w:sz="0" w:space="0" w:color="auto"/>
        <w:left w:val="none" w:sz="0" w:space="0" w:color="auto"/>
        <w:bottom w:val="none" w:sz="0" w:space="0" w:color="auto"/>
        <w:right w:val="none" w:sz="0" w:space="0" w:color="auto"/>
      </w:divBdr>
    </w:div>
    <w:div w:id="1101994137">
      <w:bodyDiv w:val="1"/>
      <w:marLeft w:val="0"/>
      <w:marRight w:val="0"/>
      <w:marTop w:val="0"/>
      <w:marBottom w:val="0"/>
      <w:divBdr>
        <w:top w:val="none" w:sz="0" w:space="0" w:color="auto"/>
        <w:left w:val="none" w:sz="0" w:space="0" w:color="auto"/>
        <w:bottom w:val="none" w:sz="0" w:space="0" w:color="auto"/>
        <w:right w:val="none" w:sz="0" w:space="0" w:color="auto"/>
      </w:divBdr>
    </w:div>
    <w:div w:id="1871721469">
      <w:bodyDiv w:val="1"/>
      <w:marLeft w:val="0"/>
      <w:marRight w:val="0"/>
      <w:marTop w:val="0"/>
      <w:marBottom w:val="0"/>
      <w:divBdr>
        <w:top w:val="none" w:sz="0" w:space="0" w:color="auto"/>
        <w:left w:val="none" w:sz="0" w:space="0" w:color="auto"/>
        <w:bottom w:val="none" w:sz="0" w:space="0" w:color="auto"/>
        <w:right w:val="none" w:sz="0" w:space="0" w:color="auto"/>
      </w:divBdr>
    </w:div>
    <w:div w:id="1938555303">
      <w:bodyDiv w:val="1"/>
      <w:marLeft w:val="0"/>
      <w:marRight w:val="0"/>
      <w:marTop w:val="0"/>
      <w:marBottom w:val="0"/>
      <w:divBdr>
        <w:top w:val="none" w:sz="0" w:space="0" w:color="auto"/>
        <w:left w:val="none" w:sz="0" w:space="0" w:color="auto"/>
        <w:bottom w:val="none" w:sz="0" w:space="0" w:color="auto"/>
        <w:right w:val="none" w:sz="0" w:space="0" w:color="auto"/>
      </w:divBdr>
    </w:div>
    <w:div w:id="2089813555">
      <w:bodyDiv w:val="1"/>
      <w:marLeft w:val="0"/>
      <w:marRight w:val="0"/>
      <w:marTop w:val="0"/>
      <w:marBottom w:val="0"/>
      <w:divBdr>
        <w:top w:val="none" w:sz="0" w:space="0" w:color="auto"/>
        <w:left w:val="none" w:sz="0" w:space="0" w:color="auto"/>
        <w:bottom w:val="none" w:sz="0" w:space="0" w:color="auto"/>
        <w:right w:val="none" w:sz="0" w:space="0" w:color="auto"/>
      </w:divBdr>
      <w:divsChild>
        <w:div w:id="7876401">
          <w:marLeft w:val="0"/>
          <w:marRight w:val="0"/>
          <w:marTop w:val="0"/>
          <w:marBottom w:val="0"/>
          <w:divBdr>
            <w:top w:val="none" w:sz="0" w:space="0" w:color="auto"/>
            <w:left w:val="none" w:sz="0" w:space="0" w:color="auto"/>
            <w:bottom w:val="none" w:sz="0" w:space="0" w:color="auto"/>
            <w:right w:val="none" w:sz="0" w:space="0" w:color="auto"/>
          </w:divBdr>
        </w:div>
        <w:div w:id="964584408">
          <w:marLeft w:val="0"/>
          <w:marRight w:val="0"/>
          <w:marTop w:val="0"/>
          <w:marBottom w:val="0"/>
          <w:divBdr>
            <w:top w:val="none" w:sz="0" w:space="0" w:color="auto"/>
            <w:left w:val="none" w:sz="0" w:space="0" w:color="auto"/>
            <w:bottom w:val="none" w:sz="0" w:space="0" w:color="auto"/>
            <w:right w:val="none" w:sz="0" w:space="0" w:color="auto"/>
          </w:divBdr>
        </w:div>
        <w:div w:id="1847360966">
          <w:marLeft w:val="0"/>
          <w:marRight w:val="0"/>
          <w:marTop w:val="0"/>
          <w:marBottom w:val="0"/>
          <w:divBdr>
            <w:top w:val="none" w:sz="0" w:space="0" w:color="auto"/>
            <w:left w:val="none" w:sz="0" w:space="0" w:color="auto"/>
            <w:bottom w:val="none" w:sz="0" w:space="0" w:color="auto"/>
            <w:right w:val="none" w:sz="0" w:space="0" w:color="auto"/>
          </w:divBdr>
        </w:div>
      </w:divsChild>
    </w:div>
    <w:div w:id="21157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F1077-4378-4839-B4AA-C4CD6BFBE83E}">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3c308592-084e-4c0a-a866-1968b8de8ca7"/>
    <ds:schemaRef ds:uri="http://purl.org/dc/dcmitype/"/>
  </ds:schemaRefs>
</ds:datastoreItem>
</file>

<file path=customXml/itemProps2.xml><?xml version="1.0" encoding="utf-8"?>
<ds:datastoreItem xmlns:ds="http://schemas.openxmlformats.org/officeDocument/2006/customXml" ds:itemID="{231E5E59-1EAF-40BB-AF15-24DD85C8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8592-084e-4c0a-a866-1968b8de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B68A8-18E2-4689-84CA-7165FA875FF8}">
  <ds:schemaRefs>
    <ds:schemaRef ds:uri="http://schemas.openxmlformats.org/officeDocument/2006/bibliography"/>
  </ds:schemaRefs>
</ds:datastoreItem>
</file>

<file path=customXml/itemProps4.xml><?xml version="1.0" encoding="utf-8"?>
<ds:datastoreItem xmlns:ds="http://schemas.openxmlformats.org/officeDocument/2006/customXml" ds:itemID="{4007B5BE-4079-4AE6-9A67-3A4D2B0D87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7699</Words>
  <Characters>43890</Characters>
  <Application>Microsoft Office Word</Application>
  <DocSecurity>4</DocSecurity>
  <Lines>365</Lines>
  <Paragraphs>102</Paragraphs>
  <ScaleCrop>false</ScaleCrop>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Kozlovaitė</dc:creator>
  <cp:keywords/>
  <dc:description/>
  <cp:lastModifiedBy>Robertas Ignatjevas</cp:lastModifiedBy>
  <cp:revision>23</cp:revision>
  <cp:lastPrinted>2024-07-31T21:44:00Z</cp:lastPrinted>
  <dcterms:created xsi:type="dcterms:W3CDTF">2025-02-05T11:24:00Z</dcterms:created>
  <dcterms:modified xsi:type="dcterms:W3CDTF">2025-02-07T10:35:00Z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0x010100454222DD58775644B809787FB33B6F64</vt:lpwstr>
  </property>
  <property fmtid="{D5CDD505-2E9C-101B-9397-08002B2CF9AE}" pid="3" name="MediaServiceImageTags">
    <vt:lpwstr/>
  </property>
</Properties>
</file>