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3484AF80" w:rsidR="00CE7CDC" w:rsidRPr="00D35081" w:rsidRDefault="00CE7CDC" w:rsidP="002B166C">
      <w:pPr>
        <w:pStyle w:val="Antrat2"/>
        <w:ind w:left="4820"/>
        <w:rPr>
          <w:rFonts w:eastAsia="Calibri" w:cs="Tahoma"/>
          <w:color w:val="0070C0"/>
          <w:sz w:val="22"/>
          <w:szCs w:val="22"/>
        </w:rPr>
      </w:pPr>
      <w:bookmarkStart w:id="0" w:name="_Toc164520804"/>
      <w:bookmarkStart w:id="1" w:name="_Hlk168747701"/>
      <w:r w:rsidRPr="00D35081">
        <w:rPr>
          <w:rFonts w:eastAsia="Calibri" w:cs="Tahoma"/>
          <w:color w:val="0070C0"/>
          <w:sz w:val="22"/>
          <w:szCs w:val="22"/>
        </w:rPr>
        <w:t xml:space="preserve">Pirkimo sąlygų </w:t>
      </w:r>
      <w:r w:rsidR="002B166C" w:rsidRPr="00D35081">
        <w:rPr>
          <w:rFonts w:eastAsia="Calibri" w:cs="Tahoma"/>
          <w:color w:val="0070C0"/>
          <w:sz w:val="22"/>
          <w:szCs w:val="22"/>
        </w:rPr>
        <w:t>3</w:t>
      </w:r>
      <w:r w:rsidRPr="00D35081">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D35081" w:rsidRDefault="00CE7CDC" w:rsidP="0004748A">
      <w:pPr>
        <w:pStyle w:val="Paantrat"/>
        <w:jc w:val="center"/>
        <w:rPr>
          <w:rFonts w:ascii="Tahoma" w:hAnsi="Tahoma" w:cs="Tahoma"/>
          <w:smallCaps/>
          <w:sz w:val="22"/>
          <w:szCs w:val="22"/>
        </w:rPr>
      </w:pPr>
    </w:p>
    <w:p w14:paraId="6D43C6A4" w14:textId="3271FACE" w:rsidR="00125274" w:rsidRPr="00D35081" w:rsidRDefault="00125274" w:rsidP="0004748A">
      <w:pPr>
        <w:pStyle w:val="Paantrat"/>
        <w:jc w:val="center"/>
        <w:rPr>
          <w:rFonts w:ascii="Tahoma" w:hAnsi="Tahoma" w:cs="Tahoma"/>
          <w:sz w:val="22"/>
          <w:szCs w:val="22"/>
          <w:lang w:eastAsia="en-US"/>
        </w:rPr>
      </w:pPr>
      <w:r w:rsidRPr="00D35081">
        <w:rPr>
          <w:rFonts w:ascii="Tahoma" w:hAnsi="Tahoma" w:cs="Tahoma"/>
          <w:smallCaps/>
          <w:sz w:val="22"/>
          <w:szCs w:val="22"/>
        </w:rPr>
        <w:t xml:space="preserve"> TIEKĖJŲ KVALIFIKACIJOS REIKALAVIMAI IR </w:t>
      </w:r>
      <w:r w:rsidR="00701269" w:rsidRPr="00701269">
        <w:rPr>
          <w:rFonts w:ascii="Tahoma" w:hAnsi="Tahoma" w:cs="Tahoma"/>
          <w:smallCaps/>
          <w:sz w:val="22"/>
          <w:szCs w:val="22"/>
        </w:rPr>
        <w:t>reikalaujami kokybės bei aplinkos apsaugos vadybos sistemų standartai</w:t>
      </w:r>
      <w:r w:rsidR="00747500" w:rsidRPr="00D35081">
        <w:rPr>
          <w:rFonts w:ascii="Tahoma" w:hAnsi="Tahoma" w:cs="Tahoma"/>
          <w:sz w:val="22"/>
          <w:szCs w:val="22"/>
          <w:lang w:eastAsia="en-US"/>
        </w:rPr>
        <w:t xml:space="preserve"> </w:t>
      </w:r>
    </w:p>
    <w:p w14:paraId="5C28629C" w14:textId="6CD8DA1D"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 xml:space="preserve">Tiekėjo kvalifikacija turi atitikti šiame priede nustatytus </w:t>
      </w:r>
      <w:r w:rsidR="00E529CC" w:rsidRPr="00D35081">
        <w:rPr>
          <w:rFonts w:ascii="Tahoma" w:eastAsia="Calibri" w:hAnsi="Tahoma" w:cs="Tahoma"/>
          <w:sz w:val="22"/>
          <w:szCs w:val="22"/>
          <w:lang w:eastAsia="en-US"/>
        </w:rPr>
        <w:t xml:space="preserve">kvalifikacijos </w:t>
      </w:r>
      <w:r w:rsidRPr="00D3508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59AF813C" w:rsidR="00125274" w:rsidRPr="00063672" w:rsidRDefault="00125274" w:rsidP="002312E8">
      <w:pPr>
        <w:pStyle w:val="Sraopastraipa"/>
        <w:numPr>
          <w:ilvl w:val="0"/>
          <w:numId w:val="2"/>
        </w:numPr>
        <w:tabs>
          <w:tab w:val="left" w:pos="993"/>
          <w:tab w:val="left" w:pos="1701"/>
        </w:tabs>
        <w:spacing w:after="0"/>
        <w:ind w:left="0" w:firstLine="567"/>
        <w:jc w:val="both"/>
        <w:rPr>
          <w:rFonts w:eastAsia="Calibri" w:cs="Tahoma"/>
        </w:rPr>
      </w:pPr>
      <w:r w:rsidRPr="00D35081">
        <w:rPr>
          <w:rFonts w:eastAsia="Calibri" w:cs="Tahoma"/>
          <w:iCs/>
          <w:color w:val="000000"/>
        </w:rPr>
        <w:t xml:space="preserve">Jei pasiūlymas teikiamas ūkio subjektų grupės jungtinės veiklos sutarties pagrindu, bent vienas ūkio subjektų grupės narys arba visi ūkio subjektų grupės nariai </w:t>
      </w:r>
      <w:r w:rsidRPr="00063672">
        <w:rPr>
          <w:rFonts w:eastAsia="Calibri" w:cs="Tahoma"/>
          <w:iCs/>
        </w:rPr>
        <w:t>kartu turi atitikti 1 lentelė</w:t>
      </w:r>
      <w:r w:rsidR="002312E8" w:rsidRPr="00063672">
        <w:rPr>
          <w:rFonts w:eastAsia="Calibri" w:cs="Tahoma"/>
          <w:iCs/>
        </w:rPr>
        <w:t>s</w:t>
      </w:r>
      <w:r w:rsidRPr="00063672">
        <w:rPr>
          <w:rFonts w:eastAsia="Calibri" w:cs="Tahoma"/>
          <w:iCs/>
        </w:rPr>
        <w:t xml:space="preserve"> </w:t>
      </w:r>
      <w:r w:rsidR="00063672" w:rsidRPr="00063672">
        <w:rPr>
          <w:rFonts w:eastAsia="Calibri" w:cs="Tahoma"/>
          <w:iCs/>
        </w:rPr>
        <w:t>1</w:t>
      </w:r>
      <w:r w:rsidR="00AF783F" w:rsidRPr="00063672">
        <w:rPr>
          <w:rFonts w:eastAsia="Calibri" w:cs="Tahoma"/>
          <w:iCs/>
        </w:rPr>
        <w:t>.</w:t>
      </w:r>
      <w:r w:rsidR="00641CD6" w:rsidRPr="00063672">
        <w:rPr>
          <w:rFonts w:eastAsia="Calibri" w:cs="Tahoma"/>
          <w:iCs/>
        </w:rPr>
        <w:t xml:space="preserve">1 </w:t>
      </w:r>
      <w:r w:rsidR="000D4BC4">
        <w:rPr>
          <w:rFonts w:eastAsia="Calibri" w:cs="Tahoma"/>
          <w:iCs/>
        </w:rPr>
        <w:t>–</w:t>
      </w:r>
      <w:r w:rsidR="00641CD6" w:rsidRPr="00063672">
        <w:rPr>
          <w:rFonts w:eastAsia="Calibri" w:cs="Tahoma"/>
          <w:iCs/>
        </w:rPr>
        <w:t xml:space="preserve"> </w:t>
      </w:r>
      <w:r w:rsidR="00063672" w:rsidRPr="00063672">
        <w:rPr>
          <w:rFonts w:eastAsia="Calibri" w:cs="Tahoma"/>
          <w:iCs/>
        </w:rPr>
        <w:t>1</w:t>
      </w:r>
      <w:r w:rsidR="00641CD6" w:rsidRPr="00063672">
        <w:rPr>
          <w:rFonts w:eastAsia="Calibri" w:cs="Tahoma"/>
          <w:iCs/>
        </w:rPr>
        <w:t>.</w:t>
      </w:r>
      <w:r w:rsidR="002312E8" w:rsidRPr="00063672">
        <w:rPr>
          <w:rFonts w:eastAsia="Calibri" w:cs="Tahoma"/>
          <w:iCs/>
        </w:rPr>
        <w:t>2</w:t>
      </w:r>
      <w:r w:rsidRPr="00063672">
        <w:rPr>
          <w:rFonts w:eastAsia="Calibri" w:cs="Tahoma"/>
          <w:iCs/>
        </w:rPr>
        <w:t xml:space="preserve"> punktuose</w:t>
      </w:r>
      <w:r w:rsidR="008E63E8">
        <w:rPr>
          <w:rFonts w:eastAsia="Calibri" w:cs="Tahoma"/>
          <w:iCs/>
        </w:rPr>
        <w:t xml:space="preserve"> (</w:t>
      </w:r>
      <w:r w:rsidR="000D4BC4">
        <w:rPr>
          <w:rFonts w:eastAsia="Calibri" w:cs="Tahoma"/>
          <w:iCs/>
        </w:rPr>
        <w:t xml:space="preserve">kai pasiūlymas teikiamas dėl </w:t>
      </w:r>
      <w:r w:rsidR="00986A6A">
        <w:rPr>
          <w:rFonts w:eastAsia="Calibri" w:cs="Tahoma"/>
          <w:iCs/>
        </w:rPr>
        <w:t>I pirkimo objekto dali</w:t>
      </w:r>
      <w:r w:rsidR="000D4BC4">
        <w:rPr>
          <w:rFonts w:eastAsia="Calibri" w:cs="Tahoma"/>
          <w:iCs/>
        </w:rPr>
        <w:t>e</w:t>
      </w:r>
      <w:r w:rsidR="00986A6A">
        <w:rPr>
          <w:rFonts w:eastAsia="Calibri" w:cs="Tahoma"/>
          <w:iCs/>
        </w:rPr>
        <w:t>s)</w:t>
      </w:r>
      <w:r w:rsidR="000D4BC4">
        <w:rPr>
          <w:rFonts w:eastAsia="Calibri" w:cs="Tahoma"/>
          <w:iCs/>
        </w:rPr>
        <w:t xml:space="preserve"> ir </w:t>
      </w:r>
      <w:r w:rsidR="000D4BC4" w:rsidRPr="00063672">
        <w:rPr>
          <w:rFonts w:eastAsia="Calibri" w:cs="Tahoma"/>
          <w:iCs/>
        </w:rPr>
        <w:t xml:space="preserve">1 lentelės </w:t>
      </w:r>
      <w:r w:rsidR="000D4BC4">
        <w:rPr>
          <w:rFonts w:eastAsia="Calibri" w:cs="Tahoma"/>
          <w:iCs/>
        </w:rPr>
        <w:t>2</w:t>
      </w:r>
      <w:r w:rsidR="000D4BC4" w:rsidRPr="00063672">
        <w:rPr>
          <w:rFonts w:eastAsia="Calibri" w:cs="Tahoma"/>
          <w:iCs/>
        </w:rPr>
        <w:t xml:space="preserve">.1 </w:t>
      </w:r>
      <w:r w:rsidR="000D4BC4">
        <w:rPr>
          <w:rFonts w:eastAsia="Calibri" w:cs="Tahoma"/>
          <w:iCs/>
        </w:rPr>
        <w:t>–</w:t>
      </w:r>
      <w:r w:rsidR="000D4BC4" w:rsidRPr="00063672">
        <w:rPr>
          <w:rFonts w:eastAsia="Calibri" w:cs="Tahoma"/>
          <w:iCs/>
        </w:rPr>
        <w:t xml:space="preserve"> </w:t>
      </w:r>
      <w:r w:rsidR="000D4BC4">
        <w:rPr>
          <w:rFonts w:eastAsia="Calibri" w:cs="Tahoma"/>
          <w:iCs/>
        </w:rPr>
        <w:t>2</w:t>
      </w:r>
      <w:r w:rsidR="000D4BC4" w:rsidRPr="00063672">
        <w:rPr>
          <w:rFonts w:eastAsia="Calibri" w:cs="Tahoma"/>
          <w:iCs/>
        </w:rPr>
        <w:t>.2 punktuose</w:t>
      </w:r>
      <w:r w:rsidR="000D4BC4">
        <w:rPr>
          <w:rFonts w:eastAsia="Calibri" w:cs="Tahoma"/>
          <w:iCs/>
        </w:rPr>
        <w:t xml:space="preserve"> (kai pasiūlymas teikiamas dėl II pirkimo objekto dalies)</w:t>
      </w:r>
      <w:r w:rsidRPr="00063672">
        <w:rPr>
          <w:rFonts w:eastAsia="Calibri" w:cs="Tahoma"/>
          <w:iCs/>
        </w:rPr>
        <w:t xml:space="preserve"> nustatytus reikalavimus ir pateikti nurodytus dokumentus</w:t>
      </w:r>
      <w:r w:rsidRPr="00063672">
        <w:rPr>
          <w:rFonts w:eastAsia="Calibri" w:cs="Tahoma"/>
        </w:rPr>
        <w:t>.</w:t>
      </w:r>
    </w:p>
    <w:p w14:paraId="2341E843" w14:textId="5E81C7F7"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063672">
        <w:rPr>
          <w:rFonts w:ascii="Tahoma" w:eastAsia="Calibri" w:hAnsi="Tahoma" w:cs="Tahoma"/>
          <w:sz w:val="22"/>
          <w:szCs w:val="22"/>
          <w:lang w:eastAsia="en-US"/>
        </w:rPr>
        <w:t>Kai tiekėjas remiasi kitų ūkio subjektų pajėgumais, kad atitiktų</w:t>
      </w:r>
      <w:r w:rsidRPr="00D35081">
        <w:rPr>
          <w:rFonts w:ascii="Tahoma" w:eastAsia="Calibri" w:hAnsi="Tahoma" w:cs="Tahoma"/>
          <w:sz w:val="22"/>
          <w:szCs w:val="22"/>
          <w:lang w:eastAsia="en-US"/>
        </w:rPr>
        <w:t xml:space="preserve"> nustatytus ekonominio ir finansinio pajėgumo reikalavimus</w:t>
      </w:r>
      <w:r w:rsidR="009541E9" w:rsidRPr="000B233B">
        <w:rPr>
          <w:rFonts w:ascii="Tahoma" w:eastAsia="Calibri" w:hAnsi="Tahoma" w:cs="Tahoma"/>
          <w:sz w:val="22"/>
          <w:szCs w:val="22"/>
          <w:lang w:eastAsia="en-US"/>
        </w:rPr>
        <w:t xml:space="preserve"> (jei tokie reikalavimai taikomi)</w:t>
      </w:r>
      <w:r w:rsidRPr="00D35081">
        <w:rPr>
          <w:rFonts w:ascii="Tahoma" w:eastAsia="Calibri" w:hAnsi="Tahoma" w:cs="Tahoma"/>
          <w:color w:val="7030A0"/>
          <w:sz w:val="22"/>
          <w:szCs w:val="22"/>
          <w:lang w:eastAsia="en-US"/>
        </w:rPr>
        <w:t xml:space="preserve">, </w:t>
      </w:r>
      <w:r w:rsidRPr="00D35081">
        <w:rPr>
          <w:rFonts w:ascii="Tahoma" w:eastAsia="Calibri" w:hAnsi="Tahoma" w:cs="Tahoma"/>
          <w:sz w:val="22"/>
          <w:szCs w:val="22"/>
          <w:lang w:eastAsia="en-US"/>
        </w:rPr>
        <w:t xml:space="preserve">jie privalo prisiimti solidarią atsakomybę už sutarties įvykdymą. </w:t>
      </w:r>
    </w:p>
    <w:p w14:paraId="32781A0C" w14:textId="605E5046"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D35081" w:rsidRDefault="00125274">
      <w:pPr>
        <w:numPr>
          <w:ilvl w:val="0"/>
          <w:numId w:val="2"/>
        </w:numPr>
        <w:tabs>
          <w:tab w:val="left" w:pos="993"/>
        </w:tabs>
        <w:ind w:left="0" w:firstLine="567"/>
        <w:contextualSpacing/>
        <w:rPr>
          <w:rFonts w:ascii="Tahoma" w:eastAsia="Calibri" w:hAnsi="Tahoma" w:cs="Tahoma"/>
          <w:sz w:val="22"/>
          <w:szCs w:val="22"/>
          <w:lang w:eastAsia="en-US"/>
        </w:rPr>
      </w:pPr>
      <w:r w:rsidRPr="00D35081">
        <w:rPr>
          <w:rFonts w:ascii="Tahoma" w:eastAsia="Calibri" w:hAnsi="Tahoma" w:cs="Tahoma"/>
          <w:sz w:val="22"/>
          <w:szCs w:val="22"/>
          <w:lang w:eastAsia="en-US"/>
        </w:rPr>
        <w:t>Jeigu tiekėjas teikia lygiaverčius dokumentus, tai teikiamų dokumentų lygiavertiškumą turi įrodyti pats tiekėjas.</w:t>
      </w:r>
    </w:p>
    <w:p w14:paraId="7DA755A6" w14:textId="1209F58D" w:rsidR="00FE3BF6" w:rsidRPr="00C3116B" w:rsidRDefault="00486FC8" w:rsidP="00FE3BF6">
      <w:pPr>
        <w:pStyle w:val="Sraopastraipa"/>
        <w:tabs>
          <w:tab w:val="left" w:pos="709"/>
          <w:tab w:val="left" w:pos="25941"/>
        </w:tabs>
        <w:spacing w:after="0"/>
        <w:jc w:val="right"/>
        <w:rPr>
          <w:rFonts w:cs="Tahoma"/>
          <w:iCs/>
        </w:rPr>
      </w:pPr>
      <w:r w:rsidRPr="00D35081">
        <w:rPr>
          <w:rFonts w:cs="Tahoma"/>
          <w:iCs/>
        </w:rPr>
        <w:t>1 lentelė</w:t>
      </w:r>
    </w:p>
    <w:tbl>
      <w:tblPr>
        <w:tblStyle w:val="TableGrid3"/>
        <w:tblW w:w="9776" w:type="dxa"/>
        <w:tblLayout w:type="fixed"/>
        <w:tblLook w:val="04A0" w:firstRow="1" w:lastRow="0" w:firstColumn="1" w:lastColumn="0" w:noHBand="0" w:noVBand="1"/>
      </w:tblPr>
      <w:tblGrid>
        <w:gridCol w:w="846"/>
        <w:gridCol w:w="4819"/>
        <w:gridCol w:w="4111"/>
      </w:tblGrid>
      <w:tr w:rsidR="00FE3BF6" w:rsidRPr="00D35081" w14:paraId="12B574D6" w14:textId="77777777" w:rsidTr="007F7DED">
        <w:trPr>
          <w:trHeight w:val="366"/>
        </w:trPr>
        <w:tc>
          <w:tcPr>
            <w:tcW w:w="9776" w:type="dxa"/>
            <w:gridSpan w:val="3"/>
            <w:shd w:val="clear" w:color="auto" w:fill="DEEAF6" w:themeFill="accent1" w:themeFillTint="33"/>
            <w:vAlign w:val="center"/>
          </w:tcPr>
          <w:p w14:paraId="1FCCE68D" w14:textId="6D6B8D0C" w:rsidR="00FE3BF6" w:rsidRPr="00D35081" w:rsidRDefault="00FE3BF6" w:rsidP="002B166C">
            <w:pPr>
              <w:autoSpaceDE w:val="0"/>
              <w:autoSpaceDN w:val="0"/>
              <w:adjustRightInd w:val="0"/>
              <w:spacing w:before="100" w:beforeAutospacing="1" w:after="100" w:afterAutospacing="1"/>
              <w:jc w:val="center"/>
              <w:rPr>
                <w:rFonts w:ascii="Tahoma" w:hAnsi="Tahoma" w:cs="Tahoma"/>
                <w:b/>
                <w:bCs/>
                <w:color w:val="000000"/>
                <w:sz w:val="22"/>
                <w:szCs w:val="22"/>
              </w:rPr>
            </w:pPr>
            <w:r>
              <w:rPr>
                <w:rFonts w:ascii="Tahoma" w:hAnsi="Tahoma" w:cs="Tahoma"/>
                <w:b/>
                <w:bCs/>
                <w:color w:val="000000"/>
                <w:sz w:val="22"/>
                <w:szCs w:val="22"/>
              </w:rPr>
              <w:t>I pirkimo objekto dalis</w:t>
            </w:r>
          </w:p>
        </w:tc>
      </w:tr>
      <w:tr w:rsidR="002B166C" w:rsidRPr="00D35081" w14:paraId="7FBD135B" w14:textId="1E213983" w:rsidTr="75703B2E">
        <w:trPr>
          <w:trHeight w:val="366"/>
        </w:trPr>
        <w:tc>
          <w:tcPr>
            <w:tcW w:w="846" w:type="dxa"/>
            <w:shd w:val="clear" w:color="auto" w:fill="DEEAF6" w:themeFill="accent1" w:themeFillTint="33"/>
            <w:vAlign w:val="center"/>
            <w:hideMark/>
          </w:tcPr>
          <w:p w14:paraId="28D0376E" w14:textId="77777777" w:rsidR="002B166C" w:rsidRPr="00D35081" w:rsidRDefault="002B166C" w:rsidP="002B166C">
            <w:pPr>
              <w:spacing w:before="100" w:beforeAutospacing="1" w:after="100" w:afterAutospacing="1"/>
              <w:jc w:val="center"/>
              <w:rPr>
                <w:rFonts w:ascii="Tahoma" w:hAnsi="Tahoma" w:cs="Tahoma"/>
                <w:b/>
                <w:bCs/>
                <w:sz w:val="22"/>
                <w:szCs w:val="22"/>
              </w:rPr>
            </w:pPr>
            <w:r w:rsidRPr="00D35081">
              <w:rPr>
                <w:rFonts w:ascii="Tahoma" w:eastAsiaTheme="minorHAnsi" w:hAnsi="Tahoma" w:cs="Tahoma"/>
                <w:b/>
                <w:bCs/>
                <w:sz w:val="22"/>
                <w:szCs w:val="22"/>
              </w:rPr>
              <w:t>Eil. Nr.</w:t>
            </w:r>
          </w:p>
        </w:tc>
        <w:tc>
          <w:tcPr>
            <w:tcW w:w="4819" w:type="dxa"/>
            <w:shd w:val="clear" w:color="auto" w:fill="DEEAF6" w:themeFill="accent1" w:themeFillTint="33"/>
            <w:vAlign w:val="center"/>
            <w:hideMark/>
          </w:tcPr>
          <w:p w14:paraId="56EB4AF4" w14:textId="05B6B334" w:rsidR="00FE3BF6" w:rsidRPr="00C3116B" w:rsidRDefault="002B166C" w:rsidP="00FE3BF6">
            <w:pPr>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Kvalifikacijos reikalavimas</w:t>
            </w:r>
          </w:p>
        </w:tc>
        <w:tc>
          <w:tcPr>
            <w:tcW w:w="4111" w:type="dxa"/>
            <w:shd w:val="clear" w:color="auto" w:fill="DEEAF6" w:themeFill="accent1" w:themeFillTint="33"/>
            <w:vAlign w:val="center"/>
          </w:tcPr>
          <w:p w14:paraId="1BA7643C" w14:textId="77777777" w:rsidR="002B166C" w:rsidRPr="00D35081" w:rsidRDefault="002B166C" w:rsidP="002B166C">
            <w:pPr>
              <w:autoSpaceDE w:val="0"/>
              <w:autoSpaceDN w:val="0"/>
              <w:adjustRightInd w:val="0"/>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Atitiktį reikalavimui įrodantys dokumentai</w:t>
            </w:r>
          </w:p>
        </w:tc>
      </w:tr>
      <w:tr w:rsidR="002B166C" w:rsidRPr="00D35081" w14:paraId="55DAAE7D" w14:textId="02A9C40F" w:rsidTr="75703B2E">
        <w:tc>
          <w:tcPr>
            <w:tcW w:w="9776" w:type="dxa"/>
            <w:gridSpan w:val="3"/>
          </w:tcPr>
          <w:p w14:paraId="6798394A" w14:textId="77777777" w:rsidR="002B166C" w:rsidRPr="00D35081" w:rsidRDefault="002B166C" w:rsidP="0004748A">
            <w:pPr>
              <w:pStyle w:val="Sraopastraipa"/>
              <w:tabs>
                <w:tab w:val="left" w:pos="318"/>
              </w:tabs>
              <w:autoSpaceDE w:val="0"/>
              <w:autoSpaceDN w:val="0"/>
              <w:adjustRightInd w:val="0"/>
              <w:spacing w:after="0"/>
              <w:ind w:left="0"/>
              <w:jc w:val="both"/>
              <w:rPr>
                <w:rFonts w:cs="Tahoma"/>
              </w:rPr>
            </w:pPr>
            <w:r w:rsidRPr="00D35081">
              <w:rPr>
                <w:rFonts w:cs="Tahoma"/>
                <w:b/>
              </w:rPr>
              <w:t>Tiekėjo, ar jo vadovaujamo personalo išsilavinimas ir profesinė kvalifikacija</w:t>
            </w:r>
          </w:p>
        </w:tc>
      </w:tr>
      <w:tr w:rsidR="002B166C" w:rsidRPr="00D35081" w14:paraId="0F271C32" w14:textId="4DDD028D" w:rsidTr="75703B2E">
        <w:tc>
          <w:tcPr>
            <w:tcW w:w="846" w:type="dxa"/>
          </w:tcPr>
          <w:p w14:paraId="4164CCBF" w14:textId="0DA80394" w:rsidR="002B166C" w:rsidRPr="0036692F" w:rsidRDefault="002B166C" w:rsidP="004B756A">
            <w:pPr>
              <w:pStyle w:val="Sraopastraipa"/>
              <w:numPr>
                <w:ilvl w:val="0"/>
                <w:numId w:val="9"/>
              </w:numPr>
              <w:spacing w:after="100" w:afterAutospacing="1"/>
              <w:jc w:val="both"/>
              <w:rPr>
                <w:rFonts w:cs="Tahoma"/>
              </w:rPr>
            </w:pPr>
          </w:p>
        </w:tc>
        <w:tc>
          <w:tcPr>
            <w:tcW w:w="4819" w:type="dxa"/>
          </w:tcPr>
          <w:p w14:paraId="530FA556" w14:textId="77777777" w:rsidR="002B166C" w:rsidRPr="00D35081" w:rsidRDefault="002B166C" w:rsidP="00AB3519">
            <w:pPr>
              <w:spacing w:after="0"/>
              <w:jc w:val="both"/>
              <w:rPr>
                <w:rFonts w:ascii="Tahoma" w:eastAsia="Calibri" w:hAnsi="Tahoma" w:cs="Tahoma"/>
                <w:sz w:val="22"/>
                <w:szCs w:val="22"/>
              </w:rPr>
            </w:pPr>
            <w:r w:rsidRPr="00D35081">
              <w:rPr>
                <w:rFonts w:ascii="Tahoma" w:eastAsia="Calibri" w:hAnsi="Tahoma" w:cs="Tahoma"/>
                <w:sz w:val="22"/>
                <w:szCs w:val="22"/>
              </w:rPr>
              <w:t xml:space="preserve">Tiekėjas </w:t>
            </w:r>
            <w:r w:rsidRPr="00D35081">
              <w:rPr>
                <w:rFonts w:ascii="Tahoma" w:eastAsia="Calibri" w:hAnsi="Tahoma" w:cs="Tahoma"/>
                <w:bCs/>
                <w:sz w:val="22"/>
                <w:szCs w:val="22"/>
              </w:rPr>
              <w:t>turi turėti (arba gali pasitelkti) kvalifikuotus už pirkimo sutarties vykdymą atsakingus specialistus.</w:t>
            </w:r>
          </w:p>
          <w:p w14:paraId="23A577E8" w14:textId="400080E1" w:rsidR="002B166C" w:rsidRPr="00D35081" w:rsidRDefault="002B166C" w:rsidP="00AB3519">
            <w:pPr>
              <w:pStyle w:val="prastasiniatinklio"/>
              <w:spacing w:before="0" w:beforeAutospacing="0" w:afterLines="60" w:after="144" w:afterAutospacing="0"/>
              <w:jc w:val="both"/>
              <w:rPr>
                <w:rFonts w:ascii="Tahoma" w:hAnsi="Tahoma" w:cs="Tahoma"/>
                <w:sz w:val="22"/>
                <w:szCs w:val="22"/>
              </w:rPr>
            </w:pPr>
            <w:r w:rsidRPr="00D35081">
              <w:rPr>
                <w:rFonts w:ascii="Tahoma" w:hAnsi="Tahoma" w:cs="Tahoma"/>
                <w:b/>
                <w:bCs/>
                <w:sz w:val="22"/>
                <w:szCs w:val="22"/>
              </w:rPr>
              <w:t>Pastaba.</w:t>
            </w:r>
            <w:r w:rsidRPr="00D35081">
              <w:rPr>
                <w:rFonts w:ascii="Tahoma" w:hAnsi="Tahoma" w:cs="Tahoma"/>
                <w:bCs/>
                <w:sz w:val="22"/>
                <w:szCs w:val="22"/>
              </w:rPr>
              <w:t xml:space="preserve"> Perkančioji organizacija </w:t>
            </w:r>
            <w:r w:rsidR="00063672">
              <w:rPr>
                <w:rFonts w:ascii="Tahoma" w:hAnsi="Tahoma" w:cs="Tahoma"/>
                <w:bCs/>
                <w:sz w:val="22"/>
                <w:szCs w:val="22"/>
              </w:rPr>
              <w:t>1</w:t>
            </w:r>
            <w:r w:rsidRPr="0036692F">
              <w:rPr>
                <w:rFonts w:ascii="Tahoma" w:hAnsi="Tahoma" w:cs="Tahoma"/>
                <w:bCs/>
                <w:sz w:val="22"/>
                <w:szCs w:val="22"/>
              </w:rPr>
              <w:t>.1–</w:t>
            </w:r>
            <w:r w:rsidR="00063672">
              <w:rPr>
                <w:rFonts w:ascii="Tahoma" w:hAnsi="Tahoma" w:cs="Tahoma"/>
                <w:bCs/>
                <w:sz w:val="22"/>
                <w:szCs w:val="22"/>
              </w:rPr>
              <w:t>1</w:t>
            </w:r>
            <w:r w:rsidRPr="0036692F">
              <w:rPr>
                <w:rFonts w:ascii="Tahoma" w:hAnsi="Tahoma" w:cs="Tahoma"/>
                <w:bCs/>
                <w:sz w:val="22"/>
                <w:szCs w:val="22"/>
              </w:rPr>
              <w:t>.</w:t>
            </w:r>
            <w:r w:rsidR="0036692F" w:rsidRPr="0036692F">
              <w:rPr>
                <w:rFonts w:ascii="Tahoma" w:hAnsi="Tahoma" w:cs="Tahoma"/>
                <w:bCs/>
                <w:sz w:val="22"/>
                <w:szCs w:val="22"/>
              </w:rPr>
              <w:t>2</w:t>
            </w:r>
            <w:r w:rsidRPr="0036692F">
              <w:rPr>
                <w:rFonts w:ascii="Tahoma" w:hAnsi="Tahoma" w:cs="Tahoma"/>
                <w:bCs/>
                <w:sz w:val="22"/>
                <w:szCs w:val="22"/>
              </w:rPr>
              <w:t xml:space="preserve"> </w:t>
            </w:r>
            <w:r w:rsidRPr="00D35081">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4111" w:type="dxa"/>
          </w:tcPr>
          <w:p w14:paraId="7A6C5961" w14:textId="3F5B82C8" w:rsidR="002B166C" w:rsidRPr="00D35081" w:rsidRDefault="002B166C" w:rsidP="00160C4F">
            <w:pPr>
              <w:tabs>
                <w:tab w:val="left" w:pos="220"/>
              </w:tabs>
              <w:spacing w:after="0"/>
              <w:jc w:val="both"/>
              <w:rPr>
                <w:rFonts w:ascii="Tahoma" w:eastAsia="Calibri" w:hAnsi="Tahoma" w:cs="Tahoma"/>
                <w:sz w:val="22"/>
                <w:szCs w:val="22"/>
              </w:rPr>
            </w:pPr>
            <w:r w:rsidRPr="1FD285CE">
              <w:rPr>
                <w:rFonts w:ascii="Tahoma" w:eastAsia="Calibri" w:hAnsi="Tahoma" w:cs="Tahoma"/>
                <w:sz w:val="22"/>
                <w:szCs w:val="22"/>
              </w:rPr>
              <w:t>1. siūlomų specialistų sąrašas, parengtas pagal Pirkimo sąlygų 1</w:t>
            </w:r>
            <w:r w:rsidR="009541E9" w:rsidRPr="1FD285CE">
              <w:rPr>
                <w:rFonts w:ascii="Tahoma" w:eastAsia="Calibri" w:hAnsi="Tahoma" w:cs="Tahoma"/>
                <w:sz w:val="22"/>
                <w:szCs w:val="22"/>
              </w:rPr>
              <w:t>0</w:t>
            </w:r>
            <w:r w:rsidRPr="1FD285CE">
              <w:rPr>
                <w:rFonts w:ascii="Tahoma" w:eastAsia="Calibri" w:hAnsi="Tahoma" w:cs="Tahoma"/>
                <w:sz w:val="22"/>
                <w:szCs w:val="22"/>
              </w:rPr>
              <w:t xml:space="preserve"> priede pateiktą formą;</w:t>
            </w:r>
          </w:p>
          <w:p w14:paraId="29ADE496" w14:textId="77777777" w:rsidR="002B166C" w:rsidRPr="00D35081" w:rsidRDefault="002B166C" w:rsidP="00160C4F">
            <w:pPr>
              <w:autoSpaceDE w:val="0"/>
              <w:autoSpaceDN w:val="0"/>
              <w:adjustRightInd w:val="0"/>
              <w:spacing w:afterLines="60" w:after="144"/>
              <w:jc w:val="both"/>
              <w:rPr>
                <w:rFonts w:ascii="Tahoma" w:hAnsi="Tahoma" w:cs="Tahoma"/>
                <w:sz w:val="22"/>
                <w:szCs w:val="22"/>
              </w:rPr>
            </w:pPr>
            <w:r w:rsidRPr="00D35081">
              <w:rPr>
                <w:rFonts w:ascii="Tahoma" w:eastAsia="Calibri" w:hAnsi="Tahoma" w:cs="Tahoma"/>
                <w:iCs/>
                <w:sz w:val="22"/>
                <w:szCs w:val="22"/>
              </w:rPr>
              <w:t>2. tuo atveju, jei specialistas nėra tiekėjo darbuotojas</w:t>
            </w:r>
            <w:r w:rsidRPr="00D35081">
              <w:rPr>
                <w:rFonts w:ascii="Tahoma" w:eastAsia="Calibri" w:hAnsi="Tahoma" w:cs="Tahoma"/>
                <w:sz w:val="22"/>
                <w:szCs w:val="22"/>
              </w:rPr>
              <w:t xml:space="preserve">, pateikiamas specialisto sutikimas tiekėjui laimėjus konkursą ir pasirašius viešojo pirkimo sutartį </w:t>
            </w:r>
            <w:r w:rsidRPr="00D35081">
              <w:rPr>
                <w:rFonts w:ascii="Tahoma" w:eastAsia="Calibri" w:hAnsi="Tahoma" w:cs="Tahoma"/>
                <w:iCs/>
                <w:sz w:val="22"/>
                <w:szCs w:val="22"/>
              </w:rPr>
              <w:t>vykdyti jam priskirtas pareigas</w:t>
            </w:r>
            <w:r w:rsidRPr="00D35081">
              <w:rPr>
                <w:rFonts w:ascii="Tahoma" w:eastAsia="Calibri" w:hAnsi="Tahoma" w:cs="Tahoma"/>
                <w:sz w:val="22"/>
                <w:szCs w:val="22"/>
              </w:rPr>
              <w:t>.</w:t>
            </w:r>
          </w:p>
        </w:tc>
      </w:tr>
      <w:tr w:rsidR="0036692F" w:rsidRPr="00D35081" w14:paraId="65438088" w14:textId="77777777" w:rsidTr="75703B2E">
        <w:tc>
          <w:tcPr>
            <w:tcW w:w="846" w:type="dxa"/>
          </w:tcPr>
          <w:p w14:paraId="25FF5476" w14:textId="7A1ECE44" w:rsidR="0036692F" w:rsidRPr="0036692F" w:rsidRDefault="0036692F" w:rsidP="004B756A">
            <w:pPr>
              <w:pStyle w:val="Sraopastraipa"/>
              <w:numPr>
                <w:ilvl w:val="1"/>
                <w:numId w:val="9"/>
              </w:numPr>
              <w:spacing w:after="100" w:afterAutospacing="1"/>
              <w:jc w:val="both"/>
              <w:rPr>
                <w:rFonts w:cs="Tahoma"/>
              </w:rPr>
            </w:pPr>
          </w:p>
        </w:tc>
        <w:tc>
          <w:tcPr>
            <w:tcW w:w="4819" w:type="dxa"/>
          </w:tcPr>
          <w:p w14:paraId="676CB77D" w14:textId="422150E7" w:rsidR="0036692F" w:rsidRPr="0036692F" w:rsidRDefault="0036692F" w:rsidP="005D43B7">
            <w:pPr>
              <w:spacing w:after="0"/>
              <w:jc w:val="both"/>
              <w:rPr>
                <w:rFonts w:ascii="Tahoma" w:eastAsia="Calibri" w:hAnsi="Tahoma" w:cs="Tahoma"/>
                <w:sz w:val="22"/>
                <w:szCs w:val="22"/>
              </w:rPr>
            </w:pPr>
            <w:r w:rsidRPr="00A30358">
              <w:rPr>
                <w:rFonts w:ascii="Tahoma" w:eastAsia="Calibri" w:hAnsi="Tahoma" w:cs="Tahoma"/>
                <w:b/>
                <w:bCs/>
                <w:sz w:val="22"/>
                <w:szCs w:val="22"/>
              </w:rPr>
              <w:t>Specialistas Nr. 1 – Projekto vadovas:</w:t>
            </w:r>
            <w:r w:rsidR="005D43B7" w:rsidDel="005D43B7">
              <w:t xml:space="preserve"> </w:t>
            </w:r>
          </w:p>
          <w:p w14:paraId="276A4F65" w14:textId="435B8F35" w:rsidR="0013047C" w:rsidRDefault="0036692F" w:rsidP="0013047C">
            <w:pPr>
              <w:spacing w:before="120" w:after="0"/>
              <w:jc w:val="both"/>
              <w:rPr>
                <w:rFonts w:ascii="Tahoma" w:eastAsia="Calibri" w:hAnsi="Tahoma" w:cs="Tahoma"/>
                <w:sz w:val="22"/>
                <w:szCs w:val="22"/>
              </w:rPr>
            </w:pPr>
            <w:r w:rsidRPr="0036692F">
              <w:rPr>
                <w:rFonts w:ascii="Tahoma" w:eastAsia="Calibri" w:hAnsi="Tahoma" w:cs="Tahoma"/>
                <w:sz w:val="22"/>
                <w:szCs w:val="22"/>
              </w:rPr>
              <w:t xml:space="preserve">per </w:t>
            </w:r>
            <w:r w:rsidRPr="008F7954">
              <w:rPr>
                <w:rFonts w:ascii="Tahoma" w:eastAsia="Calibri" w:hAnsi="Tahoma" w:cs="Tahoma"/>
                <w:sz w:val="22"/>
                <w:szCs w:val="22"/>
              </w:rPr>
              <w:t xml:space="preserve">paskutinius 5 metus iki </w:t>
            </w:r>
            <w:r w:rsidRPr="0036692F">
              <w:rPr>
                <w:rFonts w:ascii="Tahoma" w:eastAsia="Calibri" w:hAnsi="Tahoma" w:cs="Tahoma"/>
                <w:sz w:val="22"/>
                <w:szCs w:val="22"/>
              </w:rPr>
              <w:t>pasiūlym</w:t>
            </w:r>
            <w:r w:rsidR="00BF6AF6">
              <w:rPr>
                <w:rFonts w:ascii="Tahoma" w:eastAsia="Calibri" w:hAnsi="Tahoma" w:cs="Tahoma"/>
                <w:sz w:val="22"/>
                <w:szCs w:val="22"/>
              </w:rPr>
              <w:t>o</w:t>
            </w:r>
            <w:r w:rsidRPr="0036692F">
              <w:rPr>
                <w:rFonts w:ascii="Tahoma" w:eastAsia="Calibri" w:hAnsi="Tahoma" w:cs="Tahoma"/>
                <w:sz w:val="22"/>
                <w:szCs w:val="22"/>
              </w:rPr>
              <w:t xml:space="preserve"> pateikimo termino pabaigos vadovavo projektui,</w:t>
            </w:r>
            <w:r w:rsidR="0013047C">
              <w:rPr>
                <w:rFonts w:ascii="Tahoma" w:eastAsia="Calibri" w:hAnsi="Tahoma" w:cs="Tahoma"/>
                <w:sz w:val="22"/>
                <w:szCs w:val="22"/>
              </w:rPr>
              <w:t xml:space="preserve"> </w:t>
            </w:r>
            <w:r w:rsidR="0013047C" w:rsidRPr="0013047C">
              <w:rPr>
                <w:rFonts w:ascii="Tahoma" w:eastAsia="Calibri" w:hAnsi="Tahoma" w:cs="Tahoma"/>
                <w:sz w:val="22"/>
                <w:szCs w:val="22"/>
              </w:rPr>
              <w:t>kurio metu buvo</w:t>
            </w:r>
            <w:r w:rsidR="00EC43B6">
              <w:rPr>
                <w:rFonts w:ascii="Tahoma" w:eastAsia="Calibri" w:hAnsi="Tahoma" w:cs="Tahoma"/>
                <w:sz w:val="22"/>
                <w:szCs w:val="22"/>
              </w:rPr>
              <w:t>:</w:t>
            </w:r>
          </w:p>
          <w:p w14:paraId="350CF0C6" w14:textId="1BB38739" w:rsidR="0013047C" w:rsidRPr="0039292F" w:rsidRDefault="00C843C6" w:rsidP="004B756A">
            <w:pPr>
              <w:pStyle w:val="Sraopastraipa"/>
              <w:numPr>
                <w:ilvl w:val="0"/>
                <w:numId w:val="10"/>
              </w:numPr>
              <w:tabs>
                <w:tab w:val="left" w:pos="459"/>
              </w:tabs>
              <w:spacing w:before="120" w:after="0"/>
              <w:jc w:val="both"/>
              <w:rPr>
                <w:rFonts w:eastAsia="Calibri" w:cs="Tahoma"/>
              </w:rPr>
            </w:pPr>
            <w:r>
              <w:rPr>
                <w:rFonts w:eastAsia="Calibri" w:cs="Tahoma"/>
              </w:rPr>
              <w:t>s</w:t>
            </w:r>
            <w:r w:rsidR="00EC43B6" w:rsidRPr="75703B2E">
              <w:rPr>
                <w:rFonts w:eastAsia="Calibri" w:cs="Tahoma"/>
              </w:rPr>
              <w:t>uorganizuot</w:t>
            </w:r>
            <w:r w:rsidR="00D71B5C">
              <w:rPr>
                <w:rFonts w:eastAsia="Calibri" w:cs="Tahoma"/>
              </w:rPr>
              <w:t xml:space="preserve">i </w:t>
            </w:r>
            <w:r w:rsidR="00CF2B1F" w:rsidRPr="0039292F">
              <w:rPr>
                <w:rFonts w:eastAsia="Calibri" w:cs="Tahoma"/>
                <w:color w:val="000000" w:themeColor="text1"/>
              </w:rPr>
              <w:t xml:space="preserve">kontaktiniai </w:t>
            </w:r>
            <w:r w:rsidR="00D71B5C" w:rsidRPr="0039292F">
              <w:rPr>
                <w:rFonts w:eastAsia="Calibri" w:cs="Tahoma"/>
                <w:color w:val="000000" w:themeColor="text1"/>
              </w:rPr>
              <w:t xml:space="preserve">mokymai </w:t>
            </w:r>
            <w:r w:rsidR="0013047C" w:rsidRPr="0039292F">
              <w:rPr>
                <w:rFonts w:eastAsia="Calibri" w:cs="Tahoma"/>
                <w:color w:val="000000" w:themeColor="text1"/>
              </w:rPr>
              <w:t xml:space="preserve">ne mažiau kaip </w:t>
            </w:r>
            <w:r w:rsidR="00226FF0" w:rsidRPr="0039292F">
              <w:rPr>
                <w:rFonts w:eastAsia="Calibri" w:cs="Tahoma"/>
                <w:color w:val="000000" w:themeColor="text1"/>
              </w:rPr>
              <w:t>10</w:t>
            </w:r>
            <w:r w:rsidR="00D71B5C" w:rsidRPr="0039292F">
              <w:rPr>
                <w:rFonts w:eastAsia="Calibri" w:cs="Tahoma"/>
                <w:color w:val="000000" w:themeColor="text1"/>
              </w:rPr>
              <w:t xml:space="preserve"> mokymų dalyvių grupių</w:t>
            </w:r>
            <w:r w:rsidR="00CF2B1F" w:rsidRPr="0039292F">
              <w:rPr>
                <w:rFonts w:eastAsia="Calibri" w:cs="Tahoma"/>
                <w:color w:val="000000" w:themeColor="text1"/>
              </w:rPr>
              <w:t>,</w:t>
            </w:r>
            <w:r w:rsidR="00306E6F" w:rsidRPr="0039292F">
              <w:rPr>
                <w:rFonts w:eastAsia="Calibri" w:cs="Tahoma"/>
                <w:color w:val="000000" w:themeColor="text1"/>
              </w:rPr>
              <w:t xml:space="preserve"> </w:t>
            </w:r>
            <w:r w:rsidR="0013047C" w:rsidRPr="0039292F">
              <w:rPr>
                <w:rFonts w:eastAsia="Calibri" w:cs="Tahoma"/>
                <w:color w:val="000000" w:themeColor="text1"/>
              </w:rPr>
              <w:lastRenderedPageBreak/>
              <w:t>kuri</w:t>
            </w:r>
            <w:r w:rsidR="00802CC8" w:rsidRPr="0039292F">
              <w:rPr>
                <w:rFonts w:eastAsia="Calibri" w:cs="Tahoma"/>
                <w:color w:val="000000" w:themeColor="text1"/>
              </w:rPr>
              <w:t xml:space="preserve">uose </w:t>
            </w:r>
            <w:r w:rsidR="006D7709" w:rsidRPr="0039292F">
              <w:rPr>
                <w:rFonts w:eastAsia="Calibri" w:cs="Tahoma"/>
                <w:color w:val="000000" w:themeColor="text1"/>
              </w:rPr>
              <w:t xml:space="preserve">iš viso </w:t>
            </w:r>
            <w:r w:rsidR="00505934" w:rsidRPr="0039292F">
              <w:rPr>
                <w:rFonts w:eastAsia="Calibri" w:cs="Tahoma"/>
                <w:color w:val="000000" w:themeColor="text1"/>
              </w:rPr>
              <w:t>dalyvavo</w:t>
            </w:r>
            <w:r w:rsidR="0013047C" w:rsidRPr="0039292F">
              <w:rPr>
                <w:rFonts w:eastAsia="Calibri" w:cs="Tahoma"/>
                <w:color w:val="000000" w:themeColor="text1"/>
              </w:rPr>
              <w:t xml:space="preserve"> ne mažiau kaip </w:t>
            </w:r>
            <w:r w:rsidR="137BAE53" w:rsidRPr="0039292F">
              <w:rPr>
                <w:rFonts w:eastAsia="Calibri" w:cs="Tahoma"/>
                <w:color w:val="000000" w:themeColor="text1"/>
              </w:rPr>
              <w:t>2</w:t>
            </w:r>
            <w:r w:rsidR="00B621A0" w:rsidRPr="0039292F">
              <w:rPr>
                <w:rFonts w:eastAsia="Calibri" w:cs="Tahoma"/>
                <w:color w:val="000000" w:themeColor="text1"/>
              </w:rPr>
              <w:t>00</w:t>
            </w:r>
            <w:r w:rsidR="0013047C" w:rsidRPr="0039292F">
              <w:rPr>
                <w:rFonts w:eastAsia="Calibri" w:cs="Tahoma"/>
                <w:color w:val="000000" w:themeColor="text1"/>
              </w:rPr>
              <w:t xml:space="preserve"> mokymų dalyvių;</w:t>
            </w:r>
          </w:p>
          <w:p w14:paraId="4F57EB70" w14:textId="0C7FC891" w:rsidR="0036692F" w:rsidRPr="00063672" w:rsidRDefault="00EC43B6" w:rsidP="00063672">
            <w:pPr>
              <w:pStyle w:val="Sraopastraipa"/>
              <w:numPr>
                <w:ilvl w:val="0"/>
                <w:numId w:val="10"/>
              </w:numPr>
              <w:tabs>
                <w:tab w:val="left" w:pos="459"/>
              </w:tabs>
              <w:spacing w:before="120" w:after="0"/>
              <w:jc w:val="both"/>
              <w:rPr>
                <w:rFonts w:eastAsia="Calibri" w:cs="Tahoma"/>
              </w:rPr>
            </w:pPr>
            <w:r>
              <w:rPr>
                <w:rFonts w:eastAsia="Calibri" w:cs="Tahoma"/>
              </w:rPr>
              <w:t>suorganizuotos patalpos k</w:t>
            </w:r>
            <w:r w:rsidRPr="00EC43B6">
              <w:rPr>
                <w:rFonts w:eastAsia="Calibri" w:cs="Tahoma"/>
              </w:rPr>
              <w:t>ontaktini</w:t>
            </w:r>
            <w:r>
              <w:rPr>
                <w:rFonts w:eastAsia="Calibri" w:cs="Tahoma"/>
              </w:rPr>
              <w:t>ams</w:t>
            </w:r>
            <w:r w:rsidRPr="00EC43B6">
              <w:rPr>
                <w:rFonts w:eastAsia="Calibri" w:cs="Tahoma"/>
              </w:rPr>
              <w:t xml:space="preserve"> </w:t>
            </w:r>
            <w:r>
              <w:rPr>
                <w:rFonts w:eastAsia="Calibri" w:cs="Tahoma"/>
              </w:rPr>
              <w:t>m</w:t>
            </w:r>
            <w:r w:rsidRPr="00EC43B6">
              <w:rPr>
                <w:rFonts w:eastAsia="Calibri" w:cs="Tahoma"/>
              </w:rPr>
              <w:t>okym</w:t>
            </w:r>
            <w:r>
              <w:rPr>
                <w:rFonts w:eastAsia="Calibri" w:cs="Tahoma"/>
              </w:rPr>
              <w:t>ams</w:t>
            </w:r>
            <w:r w:rsidR="00063672">
              <w:rPr>
                <w:rFonts w:eastAsia="Calibri" w:cs="Tahoma"/>
              </w:rPr>
              <w:t>.</w:t>
            </w:r>
          </w:p>
        </w:tc>
        <w:tc>
          <w:tcPr>
            <w:tcW w:w="4111" w:type="dxa"/>
          </w:tcPr>
          <w:p w14:paraId="7AF006D8" w14:textId="418EF560" w:rsidR="0036692F" w:rsidRPr="0013047C" w:rsidRDefault="00A30358" w:rsidP="0039292F">
            <w:pPr>
              <w:pStyle w:val="Sraopastraipa"/>
              <w:tabs>
                <w:tab w:val="left" w:pos="323"/>
              </w:tabs>
              <w:spacing w:after="120"/>
              <w:ind w:left="0"/>
              <w:contextualSpacing w:val="0"/>
              <w:jc w:val="both"/>
              <w:rPr>
                <w:rFonts w:cs="Tahoma"/>
                <w:color w:val="0070C0"/>
              </w:rPr>
            </w:pPr>
            <w:r w:rsidRPr="0013047C">
              <w:rPr>
                <w:rFonts w:cs="Tahoma"/>
                <w:color w:val="000000" w:themeColor="text1"/>
              </w:rPr>
              <w:lastRenderedPageBreak/>
              <w:t xml:space="preserve">Perkančiosios organizacijos nustatytos formos kvalifikacijos reikalavimų atitikties </w:t>
            </w:r>
            <w:r w:rsidR="00E42FD4">
              <w:rPr>
                <w:rFonts w:cs="Tahoma"/>
                <w:color w:val="000000" w:themeColor="text1"/>
              </w:rPr>
              <w:t>pažyma</w:t>
            </w:r>
            <w:r w:rsidRPr="0013047C">
              <w:rPr>
                <w:rFonts w:cs="Tahoma"/>
                <w:color w:val="000000" w:themeColor="text1"/>
              </w:rPr>
              <w:t xml:space="preserve">, parengta pagal  pirkimo sąlygų </w:t>
            </w:r>
            <w:r w:rsidR="00E554D1" w:rsidRPr="00C3116B">
              <w:rPr>
                <w:rFonts w:cs="Tahoma"/>
              </w:rPr>
              <w:t xml:space="preserve">10 </w:t>
            </w:r>
            <w:r w:rsidRPr="0013047C">
              <w:rPr>
                <w:rFonts w:cs="Tahoma"/>
                <w:color w:val="000000" w:themeColor="text1"/>
              </w:rPr>
              <w:t>priede pateiktą formą.</w:t>
            </w:r>
          </w:p>
        </w:tc>
      </w:tr>
      <w:tr w:rsidR="002B166C" w:rsidRPr="00D35081" w14:paraId="2AC0015F" w14:textId="59F504EE" w:rsidTr="00C3116B">
        <w:trPr>
          <w:trHeight w:val="574"/>
        </w:trPr>
        <w:tc>
          <w:tcPr>
            <w:tcW w:w="846" w:type="dxa"/>
            <w:tcBorders>
              <w:bottom w:val="single" w:sz="4" w:space="0" w:color="auto"/>
            </w:tcBorders>
          </w:tcPr>
          <w:p w14:paraId="439FCB1E" w14:textId="30A0E176" w:rsidR="002B166C" w:rsidRPr="0036692F" w:rsidRDefault="002B166C" w:rsidP="004B756A">
            <w:pPr>
              <w:pStyle w:val="Sraopastraipa"/>
              <w:numPr>
                <w:ilvl w:val="1"/>
                <w:numId w:val="9"/>
              </w:numPr>
              <w:tabs>
                <w:tab w:val="left" w:pos="878"/>
              </w:tabs>
              <w:spacing w:before="100" w:beforeAutospacing="1" w:after="100" w:afterAutospacing="1"/>
              <w:jc w:val="both"/>
              <w:rPr>
                <w:rFonts w:cs="Tahoma"/>
              </w:rPr>
            </w:pPr>
          </w:p>
        </w:tc>
        <w:tc>
          <w:tcPr>
            <w:tcW w:w="4819" w:type="dxa"/>
            <w:tcBorders>
              <w:bottom w:val="single" w:sz="4" w:space="0" w:color="auto"/>
            </w:tcBorders>
          </w:tcPr>
          <w:p w14:paraId="3670FD34" w14:textId="580E9DAF" w:rsidR="002B166C" w:rsidRPr="008863BF" w:rsidRDefault="002B166C" w:rsidP="00AB3519">
            <w:pPr>
              <w:spacing w:before="100" w:beforeAutospacing="1" w:after="120"/>
              <w:jc w:val="both"/>
              <w:rPr>
                <w:rFonts w:ascii="Tahoma" w:hAnsi="Tahoma" w:cs="Tahoma"/>
                <w:sz w:val="22"/>
                <w:szCs w:val="22"/>
                <w:u w:val="single"/>
              </w:rPr>
            </w:pPr>
            <w:r w:rsidRPr="008863BF">
              <w:rPr>
                <w:rFonts w:ascii="Tahoma" w:hAnsi="Tahoma" w:cs="Tahoma"/>
                <w:b/>
                <w:sz w:val="22"/>
                <w:szCs w:val="22"/>
              </w:rPr>
              <w:t xml:space="preserve">Specialistas Nr. 2 – </w:t>
            </w:r>
            <w:r w:rsidR="009C1777">
              <w:rPr>
                <w:rFonts w:ascii="Tahoma" w:hAnsi="Tahoma" w:cs="Tahoma"/>
                <w:b/>
                <w:sz w:val="22"/>
                <w:szCs w:val="22"/>
              </w:rPr>
              <w:t>Mokymų vadovas</w:t>
            </w:r>
            <w:r w:rsidRPr="008863BF">
              <w:rPr>
                <w:rFonts w:ascii="Tahoma" w:hAnsi="Tahoma" w:cs="Tahoma"/>
                <w:b/>
                <w:sz w:val="22"/>
                <w:szCs w:val="22"/>
              </w:rPr>
              <w:t>:</w:t>
            </w:r>
          </w:p>
          <w:p w14:paraId="34E06E23" w14:textId="2E2397D9" w:rsidR="00B210C1" w:rsidRDefault="002B166C" w:rsidP="0039292F">
            <w:pPr>
              <w:pStyle w:val="Sraopastraipa"/>
              <w:tabs>
                <w:tab w:val="left" w:pos="175"/>
                <w:tab w:val="left" w:pos="586"/>
              </w:tabs>
              <w:spacing w:after="120"/>
              <w:ind w:left="34"/>
              <w:jc w:val="both"/>
              <w:rPr>
                <w:rFonts w:eastAsia="Times New Roman" w:cs="Tahoma"/>
              </w:rPr>
            </w:pPr>
            <w:r w:rsidRPr="008863BF">
              <w:rPr>
                <w:rFonts w:eastAsia="Times New Roman" w:cs="Tahoma"/>
              </w:rPr>
              <w:t>per pastaruosius 5 metus</w:t>
            </w:r>
            <w:r w:rsidR="00BF6AF6">
              <w:rPr>
                <w:rFonts w:eastAsia="Times New Roman" w:cs="Tahoma"/>
              </w:rPr>
              <w:t xml:space="preserve"> iki pasiūlymo pateikimo termino pabaigos</w:t>
            </w:r>
            <w:r w:rsidRPr="008863BF">
              <w:rPr>
                <w:rFonts w:eastAsia="Times New Roman" w:cs="Tahoma"/>
              </w:rPr>
              <w:t xml:space="preserve"> </w:t>
            </w:r>
            <w:r w:rsidR="009C1777">
              <w:rPr>
                <w:rFonts w:eastAsia="Times New Roman" w:cs="Tahoma"/>
              </w:rPr>
              <w:t>dalyvavo vykdant projektą,</w:t>
            </w:r>
            <w:r w:rsidR="00F95FA5">
              <w:rPr>
                <w:rFonts w:eastAsia="Times New Roman" w:cs="Tahoma"/>
              </w:rPr>
              <w:t xml:space="preserve"> </w:t>
            </w:r>
            <w:r w:rsidR="00FD7A7D" w:rsidRPr="63D99F9B">
              <w:rPr>
                <w:rFonts w:cs="Tahoma"/>
              </w:rPr>
              <w:t xml:space="preserve">kurio tikslas – stiprinti / ugdyti viešojo sektoriaus darbuotojų </w:t>
            </w:r>
            <w:r w:rsidR="00FD7A7D">
              <w:rPr>
                <w:rFonts w:cs="Tahoma"/>
              </w:rPr>
              <w:t>kompetencijas</w:t>
            </w:r>
            <w:r w:rsidR="00FD7A7D" w:rsidRPr="63D99F9B">
              <w:rPr>
                <w:rFonts w:cs="Tahoma"/>
              </w:rPr>
              <w:t xml:space="preserve">, siekiant </w:t>
            </w:r>
            <w:r w:rsidR="00FD7A7D">
              <w:rPr>
                <w:rFonts w:cs="Tahoma"/>
              </w:rPr>
              <w:t xml:space="preserve">valstybei narei </w:t>
            </w:r>
            <w:r w:rsidR="00FD7A7D" w:rsidRPr="63D99F9B">
              <w:rPr>
                <w:rFonts w:cs="Tahoma"/>
              </w:rPr>
              <w:t>pasiruošti pirmininkauti ES Tarybai</w:t>
            </w:r>
            <w:r w:rsidR="00B210C1">
              <w:rPr>
                <w:rFonts w:eastAsia="Times New Roman" w:cs="Tahoma"/>
              </w:rPr>
              <w:t>.</w:t>
            </w:r>
          </w:p>
          <w:p w14:paraId="4B840508" w14:textId="5C28FF69" w:rsidR="009C1777" w:rsidRPr="00BF6AF6" w:rsidRDefault="00BF6AF6" w:rsidP="00BF6AF6">
            <w:pPr>
              <w:tabs>
                <w:tab w:val="left" w:pos="175"/>
                <w:tab w:val="left" w:pos="586"/>
              </w:tabs>
              <w:spacing w:after="120"/>
              <w:jc w:val="both"/>
              <w:rPr>
                <w:rFonts w:ascii="Tahoma" w:eastAsia="Times New Roman" w:hAnsi="Tahoma" w:cs="Tahoma"/>
                <w:b/>
                <w:bCs/>
                <w:sz w:val="22"/>
                <w:szCs w:val="22"/>
              </w:rPr>
            </w:pPr>
            <w:r w:rsidRPr="00BF6AF6">
              <w:rPr>
                <w:rFonts w:ascii="Tahoma" w:eastAsia="Times New Roman" w:hAnsi="Tahoma" w:cs="Tahoma"/>
                <w:b/>
                <w:bCs/>
                <w:sz w:val="22"/>
                <w:szCs w:val="22"/>
              </w:rPr>
              <w:t>S</w:t>
            </w:r>
            <w:r w:rsidR="00F95FA5" w:rsidRPr="00BF6AF6">
              <w:rPr>
                <w:rFonts w:ascii="Tahoma" w:eastAsia="Times New Roman" w:hAnsi="Tahoma" w:cs="Tahoma"/>
                <w:b/>
                <w:bCs/>
                <w:sz w:val="22"/>
                <w:szCs w:val="22"/>
              </w:rPr>
              <w:t>pecialist</w:t>
            </w:r>
            <w:r w:rsidRPr="00BF6AF6">
              <w:rPr>
                <w:rFonts w:ascii="Tahoma" w:eastAsia="Times New Roman" w:hAnsi="Tahoma" w:cs="Tahoma"/>
                <w:b/>
                <w:bCs/>
                <w:sz w:val="22"/>
                <w:szCs w:val="22"/>
              </w:rPr>
              <w:t>o atsakomybė projekto vykdymo metu:</w:t>
            </w:r>
          </w:p>
          <w:p w14:paraId="74AEAFB0" w14:textId="0B8611EB" w:rsidR="005A427A" w:rsidRDefault="00F95FA5" w:rsidP="00063672">
            <w:pPr>
              <w:pStyle w:val="Sraopastraipa"/>
              <w:numPr>
                <w:ilvl w:val="0"/>
                <w:numId w:val="12"/>
              </w:numPr>
              <w:tabs>
                <w:tab w:val="left" w:pos="175"/>
                <w:tab w:val="left" w:pos="884"/>
              </w:tabs>
              <w:spacing w:after="120"/>
              <w:ind w:left="742" w:hanging="283"/>
              <w:jc w:val="both"/>
              <w:rPr>
                <w:rFonts w:eastAsia="Times New Roman" w:cs="Tahoma"/>
              </w:rPr>
            </w:pPr>
            <w:r>
              <w:rPr>
                <w:rFonts w:eastAsia="Times New Roman" w:cs="Tahoma"/>
              </w:rPr>
              <w:t>m</w:t>
            </w:r>
            <w:r w:rsidRPr="00F95FA5">
              <w:rPr>
                <w:rFonts w:eastAsia="Times New Roman" w:cs="Tahoma"/>
              </w:rPr>
              <w:t xml:space="preserve">okymų aprašymo </w:t>
            </w:r>
            <w:r>
              <w:rPr>
                <w:rFonts w:eastAsia="Times New Roman" w:cs="Tahoma"/>
              </w:rPr>
              <w:t xml:space="preserve">/ turinio </w:t>
            </w:r>
            <w:r w:rsidRPr="00F95FA5">
              <w:rPr>
                <w:rFonts w:eastAsia="Times New Roman" w:cs="Tahoma"/>
              </w:rPr>
              <w:t>parengim</w:t>
            </w:r>
            <w:r w:rsidR="00BF6AF6">
              <w:rPr>
                <w:rFonts w:eastAsia="Times New Roman" w:cs="Tahoma"/>
              </w:rPr>
              <w:t>as</w:t>
            </w:r>
            <w:r>
              <w:rPr>
                <w:rFonts w:eastAsia="Times New Roman" w:cs="Tahoma"/>
              </w:rPr>
              <w:t>;</w:t>
            </w:r>
          </w:p>
          <w:p w14:paraId="6440255F" w14:textId="0C13FD74" w:rsidR="002B166C" w:rsidRPr="00063672" w:rsidRDefault="00F95FA5" w:rsidP="008F3A34">
            <w:pPr>
              <w:pStyle w:val="Sraopastraipa"/>
              <w:numPr>
                <w:ilvl w:val="0"/>
                <w:numId w:val="12"/>
              </w:numPr>
              <w:tabs>
                <w:tab w:val="left" w:pos="175"/>
                <w:tab w:val="left" w:pos="884"/>
              </w:tabs>
              <w:spacing w:after="120"/>
              <w:ind w:left="742" w:hanging="283"/>
              <w:jc w:val="both"/>
            </w:pPr>
            <w:r w:rsidRPr="185D0D5A">
              <w:rPr>
                <w:rFonts w:eastAsia="Times New Roman" w:cs="Tahoma"/>
              </w:rPr>
              <w:t>metodinės medžiagos</w:t>
            </w:r>
            <w:r w:rsidR="3E945833" w:rsidRPr="185D0D5A">
              <w:rPr>
                <w:rFonts w:eastAsia="Times New Roman" w:cs="Tahoma"/>
              </w:rPr>
              <w:t xml:space="preserve"> ir p</w:t>
            </w:r>
            <w:r w:rsidR="00454620">
              <w:rPr>
                <w:rFonts w:eastAsia="Times New Roman" w:cs="Tahoma"/>
              </w:rPr>
              <w:t>r</w:t>
            </w:r>
            <w:r w:rsidR="3E945833" w:rsidRPr="185D0D5A">
              <w:rPr>
                <w:rFonts w:eastAsia="Times New Roman" w:cs="Tahoma"/>
              </w:rPr>
              <w:t>iemonių</w:t>
            </w:r>
            <w:r w:rsidR="004D3282">
              <w:rPr>
                <w:rFonts w:eastAsia="Times New Roman" w:cs="Tahoma"/>
              </w:rPr>
              <w:t xml:space="preserve">, t. y. </w:t>
            </w:r>
            <w:r w:rsidR="1230653B" w:rsidRPr="185D0D5A">
              <w:rPr>
                <w:rFonts w:eastAsia="Times New Roman" w:cs="Tahoma"/>
              </w:rPr>
              <w:t>skaidr</w:t>
            </w:r>
            <w:r w:rsidR="4B62340B" w:rsidRPr="185D0D5A">
              <w:rPr>
                <w:rFonts w:eastAsia="Times New Roman" w:cs="Tahoma"/>
              </w:rPr>
              <w:t>ių</w:t>
            </w:r>
            <w:r w:rsidR="2FCE6980" w:rsidRPr="185D0D5A">
              <w:rPr>
                <w:rFonts w:eastAsia="Times New Roman" w:cs="Tahoma"/>
              </w:rPr>
              <w:t>,</w:t>
            </w:r>
            <w:r w:rsidR="70597E70" w:rsidRPr="185D0D5A">
              <w:rPr>
                <w:rFonts w:eastAsia="Times New Roman" w:cs="Tahoma"/>
              </w:rPr>
              <w:t xml:space="preserve"> ir/arba</w:t>
            </w:r>
            <w:r w:rsidR="2FCE6980" w:rsidRPr="185D0D5A">
              <w:rPr>
                <w:rFonts w:eastAsia="Times New Roman" w:cs="Tahoma"/>
              </w:rPr>
              <w:t xml:space="preserve"> dalomo</w:t>
            </w:r>
            <w:r w:rsidR="682D5F8F" w:rsidRPr="185D0D5A">
              <w:rPr>
                <w:rFonts w:eastAsia="Times New Roman" w:cs="Tahoma"/>
              </w:rPr>
              <w:t>sios</w:t>
            </w:r>
            <w:r w:rsidR="2FCE6980" w:rsidRPr="185D0D5A">
              <w:rPr>
                <w:rFonts w:eastAsia="Times New Roman" w:cs="Tahoma"/>
              </w:rPr>
              <w:t xml:space="preserve"> medžiag</w:t>
            </w:r>
            <w:r w:rsidR="7C7561EF" w:rsidRPr="185D0D5A">
              <w:rPr>
                <w:rFonts w:eastAsia="Times New Roman" w:cs="Tahoma"/>
              </w:rPr>
              <w:t>os</w:t>
            </w:r>
            <w:r w:rsidR="2FCE6980" w:rsidRPr="185D0D5A">
              <w:rPr>
                <w:rFonts w:eastAsia="Times New Roman" w:cs="Tahoma"/>
              </w:rPr>
              <w:t>,</w:t>
            </w:r>
            <w:r w:rsidR="6979D4CC" w:rsidRPr="185D0D5A">
              <w:rPr>
                <w:rFonts w:eastAsia="Times New Roman" w:cs="Tahoma"/>
              </w:rPr>
              <w:t xml:space="preserve"> ir/arba</w:t>
            </w:r>
            <w:r w:rsidR="2FCE6980" w:rsidRPr="185D0D5A">
              <w:rPr>
                <w:rFonts w:eastAsia="Times New Roman" w:cs="Tahoma"/>
              </w:rPr>
              <w:t xml:space="preserve"> praktin</w:t>
            </w:r>
            <w:r w:rsidR="61D15E70" w:rsidRPr="185D0D5A">
              <w:rPr>
                <w:rFonts w:eastAsia="Times New Roman" w:cs="Tahoma"/>
              </w:rPr>
              <w:t>ių</w:t>
            </w:r>
            <w:r w:rsidR="2FCE6980" w:rsidRPr="185D0D5A">
              <w:rPr>
                <w:rFonts w:eastAsia="Times New Roman" w:cs="Tahoma"/>
              </w:rPr>
              <w:t xml:space="preserve"> užduo</w:t>
            </w:r>
            <w:r w:rsidR="20027B05" w:rsidRPr="185D0D5A">
              <w:rPr>
                <w:rFonts w:eastAsia="Times New Roman" w:cs="Tahoma"/>
              </w:rPr>
              <w:t>čių</w:t>
            </w:r>
            <w:r w:rsidR="2FCE6980" w:rsidRPr="185D0D5A">
              <w:rPr>
                <w:rFonts w:eastAsia="Times New Roman" w:cs="Tahoma"/>
              </w:rPr>
              <w:t>,</w:t>
            </w:r>
            <w:r w:rsidR="45E7D8E6" w:rsidRPr="185D0D5A">
              <w:rPr>
                <w:rFonts w:eastAsia="Times New Roman" w:cs="Tahoma"/>
              </w:rPr>
              <w:t xml:space="preserve"> ir/arba</w:t>
            </w:r>
            <w:r w:rsidR="2FCE6980" w:rsidRPr="185D0D5A">
              <w:rPr>
                <w:rFonts w:eastAsia="Times New Roman" w:cs="Tahoma"/>
              </w:rPr>
              <w:t xml:space="preserve"> namų da</w:t>
            </w:r>
            <w:r w:rsidR="78C6C0EC" w:rsidRPr="185D0D5A">
              <w:rPr>
                <w:rFonts w:eastAsia="Times New Roman" w:cs="Tahoma"/>
              </w:rPr>
              <w:t>r</w:t>
            </w:r>
            <w:r w:rsidR="2FCE6980" w:rsidRPr="185D0D5A">
              <w:rPr>
                <w:rFonts w:eastAsia="Times New Roman" w:cs="Tahoma"/>
              </w:rPr>
              <w:t>b</w:t>
            </w:r>
            <w:r w:rsidR="5FC8EC8E" w:rsidRPr="185D0D5A">
              <w:rPr>
                <w:rFonts w:eastAsia="Times New Roman" w:cs="Tahoma"/>
              </w:rPr>
              <w:t>ų</w:t>
            </w:r>
            <w:r w:rsidR="7F463473" w:rsidRPr="185D0D5A">
              <w:rPr>
                <w:rFonts w:eastAsia="Times New Roman" w:cs="Tahoma"/>
              </w:rPr>
              <w:t>,</w:t>
            </w:r>
            <w:r w:rsidR="54EDD9A1" w:rsidRPr="185D0D5A">
              <w:rPr>
                <w:rFonts w:eastAsia="Times New Roman" w:cs="Tahoma"/>
              </w:rPr>
              <w:t xml:space="preserve"> ir/arba</w:t>
            </w:r>
            <w:r w:rsidR="02E9C06E" w:rsidRPr="185D0D5A">
              <w:rPr>
                <w:rFonts w:eastAsia="Times New Roman" w:cs="Tahoma"/>
              </w:rPr>
              <w:t xml:space="preserve"> </w:t>
            </w:r>
            <w:r w:rsidR="7136E9BB" w:rsidRPr="185D0D5A">
              <w:rPr>
                <w:rFonts w:eastAsia="Times New Roman" w:cs="Tahoma"/>
              </w:rPr>
              <w:t>mokymo vertinimo būd</w:t>
            </w:r>
            <w:r w:rsidR="64E6C02C" w:rsidRPr="185D0D5A">
              <w:rPr>
                <w:rFonts w:eastAsia="Times New Roman" w:cs="Tahoma"/>
              </w:rPr>
              <w:t>ų</w:t>
            </w:r>
            <w:r w:rsidR="457AE992" w:rsidRPr="185D0D5A">
              <w:rPr>
                <w:rFonts w:eastAsia="Times New Roman" w:cs="Tahoma"/>
              </w:rPr>
              <w:t>,</w:t>
            </w:r>
            <w:r w:rsidR="12C5687E" w:rsidRPr="185D0D5A">
              <w:rPr>
                <w:rFonts w:eastAsia="Times New Roman" w:cs="Tahoma"/>
              </w:rPr>
              <w:t xml:space="preserve"> ir/arba</w:t>
            </w:r>
            <w:r w:rsidR="457AE992" w:rsidRPr="185D0D5A">
              <w:rPr>
                <w:rFonts w:eastAsia="Times New Roman" w:cs="Tahoma"/>
              </w:rPr>
              <w:t xml:space="preserve"> mokymo</w:t>
            </w:r>
            <w:r w:rsidR="07C3E19A" w:rsidRPr="185D0D5A">
              <w:rPr>
                <w:rFonts w:eastAsia="Times New Roman" w:cs="Tahoma"/>
              </w:rPr>
              <w:t xml:space="preserve"> veiklų ir</w:t>
            </w:r>
            <w:r w:rsidR="7BB2A5C9" w:rsidRPr="185D0D5A">
              <w:rPr>
                <w:rFonts w:eastAsia="Times New Roman" w:cs="Tahoma"/>
              </w:rPr>
              <w:t xml:space="preserve"> </w:t>
            </w:r>
            <w:r w:rsidR="457AE992" w:rsidRPr="185D0D5A">
              <w:rPr>
                <w:rFonts w:eastAsia="Times New Roman" w:cs="Tahoma"/>
              </w:rPr>
              <w:t>darbo organizavimo rekomendacij</w:t>
            </w:r>
            <w:r w:rsidR="3BB1FE7D" w:rsidRPr="185D0D5A">
              <w:rPr>
                <w:rFonts w:eastAsia="Times New Roman" w:cs="Tahoma"/>
              </w:rPr>
              <w:t>ų</w:t>
            </w:r>
            <w:r w:rsidRPr="185D0D5A">
              <w:rPr>
                <w:rFonts w:eastAsia="Times New Roman" w:cs="Tahoma"/>
              </w:rPr>
              <w:t xml:space="preserve">  parengim</w:t>
            </w:r>
            <w:r w:rsidR="00BF6AF6" w:rsidRPr="185D0D5A">
              <w:rPr>
                <w:rFonts w:eastAsia="Times New Roman" w:cs="Tahoma"/>
              </w:rPr>
              <w:t>as</w:t>
            </w:r>
            <w:r w:rsidR="425A77EF" w:rsidRPr="185D0D5A">
              <w:rPr>
                <w:rFonts w:eastAsia="Times New Roman" w:cs="Tahoma"/>
              </w:rPr>
              <w:t>.</w:t>
            </w:r>
          </w:p>
        </w:tc>
        <w:tc>
          <w:tcPr>
            <w:tcW w:w="4111" w:type="dxa"/>
            <w:tcBorders>
              <w:bottom w:val="single" w:sz="4" w:space="0" w:color="auto"/>
            </w:tcBorders>
          </w:tcPr>
          <w:p w14:paraId="0BE6A7CC" w14:textId="75EEF818" w:rsidR="002B166C" w:rsidRPr="007C684A" w:rsidRDefault="002B166C" w:rsidP="0039292F">
            <w:pPr>
              <w:pStyle w:val="Sraopastraipa"/>
              <w:tabs>
                <w:tab w:val="left" w:pos="323"/>
                <w:tab w:val="left" w:pos="391"/>
              </w:tabs>
              <w:ind w:left="33"/>
              <w:contextualSpacing w:val="0"/>
              <w:jc w:val="both"/>
              <w:rPr>
                <w:rFonts w:cs="Tahoma"/>
              </w:rPr>
            </w:pPr>
            <w:r w:rsidRPr="007C684A">
              <w:rPr>
                <w:rFonts w:cs="Tahoma"/>
                <w:color w:val="000000" w:themeColor="text1"/>
              </w:rPr>
              <w:t xml:space="preserve">Perkančiosios organizacijos nustatytos formos kvalifikacijos reikalavimų atitikties </w:t>
            </w:r>
            <w:r w:rsidR="00E42FD4">
              <w:rPr>
                <w:rFonts w:cs="Tahoma"/>
                <w:color w:val="000000" w:themeColor="text1"/>
              </w:rPr>
              <w:t>pažyma</w:t>
            </w:r>
            <w:r w:rsidRPr="007C684A">
              <w:rPr>
                <w:rFonts w:cs="Tahoma"/>
                <w:color w:val="000000" w:themeColor="text1"/>
              </w:rPr>
              <w:t xml:space="preserve">, parengta pagal  pirkimo sąlygų </w:t>
            </w:r>
            <w:r w:rsidR="009541E9" w:rsidRPr="007C684A">
              <w:rPr>
                <w:rFonts w:cs="Tahoma"/>
                <w:color w:val="000000" w:themeColor="text1"/>
              </w:rPr>
              <w:t xml:space="preserve">10 </w:t>
            </w:r>
            <w:r w:rsidRPr="007C684A">
              <w:rPr>
                <w:rFonts w:cs="Tahoma"/>
                <w:color w:val="000000" w:themeColor="text1"/>
              </w:rPr>
              <w:t>priede pateiktą formą</w:t>
            </w:r>
            <w:r w:rsidRPr="007C684A">
              <w:rPr>
                <w:rFonts w:eastAsia="Times New Roman" w:cs="Tahoma"/>
              </w:rPr>
              <w:t>.</w:t>
            </w:r>
          </w:p>
        </w:tc>
      </w:tr>
      <w:tr w:rsidR="00FC62DC" w:rsidRPr="00D35081" w14:paraId="359F4CB5" w14:textId="77777777" w:rsidTr="00C3116B">
        <w:trPr>
          <w:trHeight w:val="716"/>
        </w:trPr>
        <w:tc>
          <w:tcPr>
            <w:tcW w:w="9776"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6C0CB743" w14:textId="77777777" w:rsidR="00FC62DC" w:rsidRPr="007C684A" w:rsidRDefault="00FC62DC" w:rsidP="007C684A">
            <w:pPr>
              <w:pStyle w:val="Sraopastraipa"/>
              <w:tabs>
                <w:tab w:val="left" w:pos="33"/>
                <w:tab w:val="left" w:pos="316"/>
              </w:tabs>
              <w:ind w:left="22"/>
              <w:jc w:val="both"/>
              <w:rPr>
                <w:rFonts w:cs="Tahoma"/>
              </w:rPr>
            </w:pPr>
            <w:r w:rsidRPr="007C684A">
              <w:rPr>
                <w:rFonts w:cs="Tahoma"/>
                <w:b/>
                <w:bCs/>
              </w:rPr>
              <w:t>PASTABOS:</w:t>
            </w:r>
          </w:p>
          <w:p w14:paraId="44A629D3" w14:textId="498ACBC5" w:rsidR="00FC62DC" w:rsidRPr="007C684A" w:rsidRDefault="00FC62DC" w:rsidP="004B756A">
            <w:pPr>
              <w:pStyle w:val="Sraopastraipa"/>
              <w:numPr>
                <w:ilvl w:val="2"/>
                <w:numId w:val="3"/>
              </w:numPr>
              <w:tabs>
                <w:tab w:val="left" w:pos="33"/>
                <w:tab w:val="left" w:pos="316"/>
              </w:tabs>
              <w:ind w:left="22" w:firstLine="0"/>
              <w:jc w:val="both"/>
              <w:rPr>
                <w:rFonts w:cs="Tahoma"/>
              </w:rPr>
            </w:pPr>
            <w:r w:rsidRPr="007C684A">
              <w:rPr>
                <w:rFonts w:cs="Tahoma"/>
              </w:rPr>
              <w:t>Sutartis / projektas gali būti pradėta vykdyti anksčiau, nei prieš 5 metus  iki pasiūlymų pateikimo termino pabaigos, tačiau sutarties / projekto vykdymo pabaiga turi patekti į nurodytą 5 metų</w:t>
            </w:r>
            <w:r w:rsidR="00063672">
              <w:rPr>
                <w:rFonts w:cs="Tahoma"/>
              </w:rPr>
              <w:t xml:space="preserve"> </w:t>
            </w:r>
            <w:r w:rsidRPr="007C684A">
              <w:rPr>
                <w:rFonts w:cs="Tahoma"/>
              </w:rPr>
              <w:t>laikotarpį iki pasiūlymų pateikimo termino pabaigos</w:t>
            </w:r>
            <w:r w:rsidRPr="00D35081">
              <w:rPr>
                <w:rFonts w:cs="Tahoma"/>
              </w:rPr>
              <w:t>.</w:t>
            </w:r>
          </w:p>
        </w:tc>
      </w:tr>
      <w:tr w:rsidR="0034413C" w:rsidRPr="0001680B" w14:paraId="5125AF64" w14:textId="77777777" w:rsidTr="00C3116B">
        <w:trPr>
          <w:trHeight w:val="716"/>
        </w:trPr>
        <w:tc>
          <w:tcPr>
            <w:tcW w:w="9776" w:type="dxa"/>
            <w:gridSpan w:val="3"/>
            <w:tcBorders>
              <w:top w:val="single" w:sz="4" w:space="0" w:color="auto"/>
              <w:left w:val="nil"/>
              <w:bottom w:val="single" w:sz="4" w:space="0" w:color="auto"/>
              <w:right w:val="nil"/>
            </w:tcBorders>
            <w:shd w:val="clear" w:color="auto" w:fill="auto"/>
          </w:tcPr>
          <w:p w14:paraId="6DFBA705" w14:textId="77777777" w:rsidR="0001680B" w:rsidRPr="00C3116B" w:rsidRDefault="0001680B" w:rsidP="0034413C">
            <w:pPr>
              <w:pStyle w:val="Sraopastraipa"/>
              <w:tabs>
                <w:tab w:val="left" w:pos="33"/>
                <w:tab w:val="left" w:pos="316"/>
              </w:tabs>
              <w:ind w:left="22"/>
              <w:jc w:val="right"/>
              <w:rPr>
                <w:rFonts w:cs="Tahoma"/>
              </w:rPr>
            </w:pPr>
          </w:p>
          <w:p w14:paraId="51A8BB49" w14:textId="2DF36879" w:rsidR="0034413C" w:rsidRPr="00C3116B" w:rsidRDefault="0001680B" w:rsidP="00C3116B">
            <w:pPr>
              <w:pStyle w:val="Sraopastraipa"/>
              <w:tabs>
                <w:tab w:val="left" w:pos="33"/>
                <w:tab w:val="left" w:pos="316"/>
              </w:tabs>
              <w:spacing w:after="0"/>
              <w:ind w:left="22"/>
              <w:jc w:val="right"/>
              <w:rPr>
                <w:rFonts w:cs="Tahoma"/>
              </w:rPr>
            </w:pPr>
            <w:r w:rsidRPr="00C3116B">
              <w:rPr>
                <w:rFonts w:cs="Tahoma"/>
              </w:rPr>
              <w:t>2 lentelė</w:t>
            </w:r>
          </w:p>
        </w:tc>
      </w:tr>
      <w:tr w:rsidR="00FE3BF6" w:rsidRPr="00D35081" w14:paraId="1F81931B" w14:textId="77777777" w:rsidTr="00C3116B">
        <w:trPr>
          <w:trHeight w:val="366"/>
        </w:trPr>
        <w:tc>
          <w:tcPr>
            <w:tcW w:w="97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684090" w14:textId="2A989352" w:rsidR="00FE3BF6" w:rsidRPr="00D35081" w:rsidRDefault="00FE3BF6" w:rsidP="00251B93">
            <w:pPr>
              <w:autoSpaceDE w:val="0"/>
              <w:autoSpaceDN w:val="0"/>
              <w:adjustRightInd w:val="0"/>
              <w:spacing w:before="100" w:beforeAutospacing="1" w:after="100" w:afterAutospacing="1"/>
              <w:jc w:val="center"/>
              <w:rPr>
                <w:rFonts w:ascii="Tahoma" w:hAnsi="Tahoma" w:cs="Tahoma"/>
                <w:b/>
                <w:bCs/>
                <w:color w:val="000000"/>
                <w:sz w:val="22"/>
                <w:szCs w:val="22"/>
              </w:rPr>
            </w:pPr>
            <w:r>
              <w:rPr>
                <w:rFonts w:ascii="Tahoma" w:hAnsi="Tahoma" w:cs="Tahoma"/>
                <w:b/>
                <w:bCs/>
                <w:color w:val="000000"/>
                <w:sz w:val="22"/>
                <w:szCs w:val="22"/>
              </w:rPr>
              <w:t>II pirkimo objekto dalis</w:t>
            </w:r>
          </w:p>
        </w:tc>
      </w:tr>
      <w:tr w:rsidR="00FE3BF6" w:rsidRPr="00D35081" w14:paraId="2DD57955" w14:textId="77777777" w:rsidTr="00C3116B">
        <w:trPr>
          <w:trHeight w:val="366"/>
        </w:trPr>
        <w:tc>
          <w:tcPr>
            <w:tcW w:w="846" w:type="dxa"/>
            <w:tcBorders>
              <w:top w:val="single" w:sz="4" w:space="0" w:color="auto"/>
            </w:tcBorders>
            <w:shd w:val="clear" w:color="auto" w:fill="DEEAF6" w:themeFill="accent1" w:themeFillTint="33"/>
            <w:vAlign w:val="center"/>
            <w:hideMark/>
          </w:tcPr>
          <w:p w14:paraId="48F52E87" w14:textId="77777777" w:rsidR="00FE3BF6" w:rsidRPr="00D35081" w:rsidRDefault="00FE3BF6" w:rsidP="00251B93">
            <w:pPr>
              <w:spacing w:before="100" w:beforeAutospacing="1" w:after="100" w:afterAutospacing="1"/>
              <w:jc w:val="center"/>
              <w:rPr>
                <w:rFonts w:ascii="Tahoma" w:hAnsi="Tahoma" w:cs="Tahoma"/>
                <w:b/>
                <w:bCs/>
                <w:sz w:val="22"/>
                <w:szCs w:val="22"/>
              </w:rPr>
            </w:pPr>
            <w:r w:rsidRPr="00D35081">
              <w:rPr>
                <w:rFonts w:ascii="Tahoma" w:eastAsiaTheme="minorHAnsi" w:hAnsi="Tahoma" w:cs="Tahoma"/>
                <w:b/>
                <w:bCs/>
                <w:sz w:val="22"/>
                <w:szCs w:val="22"/>
              </w:rPr>
              <w:t>Eil. Nr.</w:t>
            </w:r>
          </w:p>
        </w:tc>
        <w:tc>
          <w:tcPr>
            <w:tcW w:w="4819" w:type="dxa"/>
            <w:tcBorders>
              <w:top w:val="single" w:sz="4" w:space="0" w:color="auto"/>
            </w:tcBorders>
            <w:shd w:val="clear" w:color="auto" w:fill="DEEAF6" w:themeFill="accent1" w:themeFillTint="33"/>
            <w:vAlign w:val="center"/>
            <w:hideMark/>
          </w:tcPr>
          <w:p w14:paraId="0106C1F8" w14:textId="77777777" w:rsidR="00FE3BF6" w:rsidRPr="00251B93" w:rsidRDefault="00FE3BF6" w:rsidP="00251B93">
            <w:pPr>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Kvalifikacijos reikalavimas</w:t>
            </w:r>
          </w:p>
        </w:tc>
        <w:tc>
          <w:tcPr>
            <w:tcW w:w="4111" w:type="dxa"/>
            <w:tcBorders>
              <w:top w:val="single" w:sz="4" w:space="0" w:color="auto"/>
            </w:tcBorders>
            <w:shd w:val="clear" w:color="auto" w:fill="DEEAF6" w:themeFill="accent1" w:themeFillTint="33"/>
            <w:vAlign w:val="center"/>
          </w:tcPr>
          <w:p w14:paraId="7B4C0129" w14:textId="77777777" w:rsidR="00FE3BF6" w:rsidRPr="00D35081" w:rsidRDefault="00FE3BF6" w:rsidP="00251B93">
            <w:pPr>
              <w:autoSpaceDE w:val="0"/>
              <w:autoSpaceDN w:val="0"/>
              <w:adjustRightInd w:val="0"/>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Atitiktį reikalavimui įrodantys dokumentai</w:t>
            </w:r>
          </w:p>
        </w:tc>
      </w:tr>
      <w:tr w:rsidR="00FE3BF6" w:rsidRPr="00D35081" w14:paraId="1CB76E62" w14:textId="77777777" w:rsidTr="00251B93">
        <w:tc>
          <w:tcPr>
            <w:tcW w:w="9776" w:type="dxa"/>
            <w:gridSpan w:val="3"/>
          </w:tcPr>
          <w:p w14:paraId="719C856C" w14:textId="77777777" w:rsidR="00FE3BF6" w:rsidRPr="00D35081" w:rsidRDefault="00FE3BF6" w:rsidP="00251B93">
            <w:pPr>
              <w:pStyle w:val="Sraopastraipa"/>
              <w:tabs>
                <w:tab w:val="left" w:pos="318"/>
              </w:tabs>
              <w:autoSpaceDE w:val="0"/>
              <w:autoSpaceDN w:val="0"/>
              <w:adjustRightInd w:val="0"/>
              <w:spacing w:after="0"/>
              <w:ind w:left="0"/>
              <w:jc w:val="both"/>
              <w:rPr>
                <w:rFonts w:cs="Tahoma"/>
              </w:rPr>
            </w:pPr>
            <w:r w:rsidRPr="00D35081">
              <w:rPr>
                <w:rFonts w:cs="Tahoma"/>
                <w:b/>
              </w:rPr>
              <w:t>Tiekėjo, ar jo vadovaujamo personalo išsilavinimas ir profesinė kvalifikacija</w:t>
            </w:r>
          </w:p>
        </w:tc>
      </w:tr>
      <w:tr w:rsidR="00FE3BF6" w:rsidRPr="00D35081" w14:paraId="3E8D33D9" w14:textId="77777777" w:rsidTr="00251B93">
        <w:tc>
          <w:tcPr>
            <w:tcW w:w="846" w:type="dxa"/>
          </w:tcPr>
          <w:p w14:paraId="441259AD" w14:textId="77777777" w:rsidR="00FE3BF6" w:rsidRPr="0036692F" w:rsidRDefault="00FE3BF6" w:rsidP="00251B93">
            <w:pPr>
              <w:pStyle w:val="Sraopastraipa"/>
              <w:numPr>
                <w:ilvl w:val="0"/>
                <w:numId w:val="9"/>
              </w:numPr>
              <w:spacing w:after="100" w:afterAutospacing="1"/>
              <w:jc w:val="both"/>
              <w:rPr>
                <w:rFonts w:cs="Tahoma"/>
              </w:rPr>
            </w:pPr>
          </w:p>
        </w:tc>
        <w:tc>
          <w:tcPr>
            <w:tcW w:w="4819" w:type="dxa"/>
          </w:tcPr>
          <w:p w14:paraId="0F0724E8" w14:textId="77777777" w:rsidR="00FE3BF6" w:rsidRPr="00D35081" w:rsidRDefault="00FE3BF6" w:rsidP="00251B93">
            <w:pPr>
              <w:spacing w:after="0"/>
              <w:jc w:val="both"/>
              <w:rPr>
                <w:rFonts w:ascii="Tahoma" w:eastAsia="Calibri" w:hAnsi="Tahoma" w:cs="Tahoma"/>
                <w:sz w:val="22"/>
                <w:szCs w:val="22"/>
              </w:rPr>
            </w:pPr>
            <w:r w:rsidRPr="00D35081">
              <w:rPr>
                <w:rFonts w:ascii="Tahoma" w:eastAsia="Calibri" w:hAnsi="Tahoma" w:cs="Tahoma"/>
                <w:sz w:val="22"/>
                <w:szCs w:val="22"/>
              </w:rPr>
              <w:t xml:space="preserve">Tiekėjas </w:t>
            </w:r>
            <w:r w:rsidRPr="00D35081">
              <w:rPr>
                <w:rFonts w:ascii="Tahoma" w:eastAsia="Calibri" w:hAnsi="Tahoma" w:cs="Tahoma"/>
                <w:bCs/>
                <w:sz w:val="22"/>
                <w:szCs w:val="22"/>
              </w:rPr>
              <w:t>turi turėti (arba gali pasitelkti) kvalifikuotus už pirkimo sutarties vykdymą atsakingus specialistus.</w:t>
            </w:r>
          </w:p>
          <w:p w14:paraId="201F90B4" w14:textId="40E44739" w:rsidR="00FE3BF6" w:rsidRPr="00D35081" w:rsidRDefault="00FE3BF6" w:rsidP="00251B93">
            <w:pPr>
              <w:pStyle w:val="prastasiniatinklio"/>
              <w:spacing w:before="0" w:beforeAutospacing="0" w:afterLines="60" w:after="144" w:afterAutospacing="0"/>
              <w:jc w:val="both"/>
              <w:rPr>
                <w:rFonts w:ascii="Tahoma" w:hAnsi="Tahoma" w:cs="Tahoma"/>
                <w:sz w:val="22"/>
                <w:szCs w:val="22"/>
              </w:rPr>
            </w:pPr>
            <w:r w:rsidRPr="00D35081">
              <w:rPr>
                <w:rFonts w:ascii="Tahoma" w:hAnsi="Tahoma" w:cs="Tahoma"/>
                <w:b/>
                <w:bCs/>
                <w:sz w:val="22"/>
                <w:szCs w:val="22"/>
              </w:rPr>
              <w:t>Pastaba.</w:t>
            </w:r>
            <w:r w:rsidRPr="00D35081">
              <w:rPr>
                <w:rFonts w:ascii="Tahoma" w:hAnsi="Tahoma" w:cs="Tahoma"/>
                <w:bCs/>
                <w:sz w:val="22"/>
                <w:szCs w:val="22"/>
              </w:rPr>
              <w:t xml:space="preserve"> Perkančioji organizacija </w:t>
            </w:r>
            <w:r w:rsidR="00407834">
              <w:rPr>
                <w:rFonts w:ascii="Tahoma" w:hAnsi="Tahoma" w:cs="Tahoma"/>
                <w:bCs/>
                <w:sz w:val="22"/>
                <w:szCs w:val="22"/>
              </w:rPr>
              <w:t>2</w:t>
            </w:r>
            <w:r w:rsidRPr="0036692F">
              <w:rPr>
                <w:rFonts w:ascii="Tahoma" w:hAnsi="Tahoma" w:cs="Tahoma"/>
                <w:bCs/>
                <w:sz w:val="22"/>
                <w:szCs w:val="22"/>
              </w:rPr>
              <w:t>.1–</w:t>
            </w:r>
            <w:r w:rsidR="00407834">
              <w:rPr>
                <w:rFonts w:ascii="Tahoma" w:hAnsi="Tahoma" w:cs="Tahoma"/>
                <w:bCs/>
                <w:sz w:val="22"/>
                <w:szCs w:val="22"/>
              </w:rPr>
              <w:t>2</w:t>
            </w:r>
            <w:r w:rsidRPr="0036692F">
              <w:rPr>
                <w:rFonts w:ascii="Tahoma" w:hAnsi="Tahoma" w:cs="Tahoma"/>
                <w:bCs/>
                <w:sz w:val="22"/>
                <w:szCs w:val="22"/>
              </w:rPr>
              <w:t xml:space="preserve">.2 </w:t>
            </w:r>
            <w:r w:rsidRPr="00D35081">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4111" w:type="dxa"/>
          </w:tcPr>
          <w:p w14:paraId="75FF1A9C" w14:textId="77777777" w:rsidR="00FE3BF6" w:rsidRPr="00D35081" w:rsidRDefault="00FE3BF6" w:rsidP="00251B93">
            <w:pPr>
              <w:tabs>
                <w:tab w:val="left" w:pos="220"/>
              </w:tabs>
              <w:spacing w:after="0"/>
              <w:jc w:val="both"/>
              <w:rPr>
                <w:rFonts w:ascii="Tahoma" w:eastAsia="Calibri" w:hAnsi="Tahoma" w:cs="Tahoma"/>
                <w:sz w:val="22"/>
                <w:szCs w:val="22"/>
              </w:rPr>
            </w:pPr>
            <w:r w:rsidRPr="1FD285CE">
              <w:rPr>
                <w:rFonts w:ascii="Tahoma" w:eastAsia="Calibri" w:hAnsi="Tahoma" w:cs="Tahoma"/>
                <w:sz w:val="22"/>
                <w:szCs w:val="22"/>
              </w:rPr>
              <w:t>1. siūlomų specialistų sąrašas, parengtas pagal Pirkimo sąlygų 10 priede pateiktą formą;</w:t>
            </w:r>
          </w:p>
          <w:p w14:paraId="56ACCEFA" w14:textId="77777777" w:rsidR="00FE3BF6" w:rsidRPr="00D35081" w:rsidRDefault="00FE3BF6" w:rsidP="00251B93">
            <w:pPr>
              <w:autoSpaceDE w:val="0"/>
              <w:autoSpaceDN w:val="0"/>
              <w:adjustRightInd w:val="0"/>
              <w:spacing w:afterLines="60" w:after="144"/>
              <w:jc w:val="both"/>
              <w:rPr>
                <w:rFonts w:ascii="Tahoma" w:hAnsi="Tahoma" w:cs="Tahoma"/>
                <w:sz w:val="22"/>
                <w:szCs w:val="22"/>
              </w:rPr>
            </w:pPr>
            <w:r w:rsidRPr="00D35081">
              <w:rPr>
                <w:rFonts w:ascii="Tahoma" w:eastAsia="Calibri" w:hAnsi="Tahoma" w:cs="Tahoma"/>
                <w:iCs/>
                <w:sz w:val="22"/>
                <w:szCs w:val="22"/>
              </w:rPr>
              <w:t>2. tuo atveju, jei specialistas nėra tiekėjo darbuotojas</w:t>
            </w:r>
            <w:r w:rsidRPr="00D35081">
              <w:rPr>
                <w:rFonts w:ascii="Tahoma" w:eastAsia="Calibri" w:hAnsi="Tahoma" w:cs="Tahoma"/>
                <w:sz w:val="22"/>
                <w:szCs w:val="22"/>
              </w:rPr>
              <w:t xml:space="preserve">, pateikiamas specialisto sutikimas tiekėjui laimėjus konkursą ir pasirašius viešojo pirkimo sutartį </w:t>
            </w:r>
            <w:r w:rsidRPr="00D35081">
              <w:rPr>
                <w:rFonts w:ascii="Tahoma" w:eastAsia="Calibri" w:hAnsi="Tahoma" w:cs="Tahoma"/>
                <w:iCs/>
                <w:sz w:val="22"/>
                <w:szCs w:val="22"/>
              </w:rPr>
              <w:t>vykdyti jam priskirtas pareigas</w:t>
            </w:r>
            <w:r w:rsidRPr="00D35081">
              <w:rPr>
                <w:rFonts w:ascii="Tahoma" w:eastAsia="Calibri" w:hAnsi="Tahoma" w:cs="Tahoma"/>
                <w:sz w:val="22"/>
                <w:szCs w:val="22"/>
              </w:rPr>
              <w:t>.</w:t>
            </w:r>
          </w:p>
        </w:tc>
      </w:tr>
      <w:tr w:rsidR="00FE3BF6" w:rsidRPr="00D35081" w14:paraId="0AB962BD" w14:textId="77777777" w:rsidTr="00251B93">
        <w:tc>
          <w:tcPr>
            <w:tcW w:w="846" w:type="dxa"/>
          </w:tcPr>
          <w:p w14:paraId="4A0ADC4E" w14:textId="77777777" w:rsidR="00FE3BF6" w:rsidRPr="0036692F" w:rsidRDefault="00FE3BF6" w:rsidP="00251B93">
            <w:pPr>
              <w:pStyle w:val="Sraopastraipa"/>
              <w:numPr>
                <w:ilvl w:val="1"/>
                <w:numId w:val="9"/>
              </w:numPr>
              <w:spacing w:after="100" w:afterAutospacing="1"/>
              <w:jc w:val="both"/>
              <w:rPr>
                <w:rFonts w:cs="Tahoma"/>
              </w:rPr>
            </w:pPr>
          </w:p>
        </w:tc>
        <w:tc>
          <w:tcPr>
            <w:tcW w:w="4819" w:type="dxa"/>
          </w:tcPr>
          <w:p w14:paraId="1DB27953" w14:textId="77777777" w:rsidR="00FE3BF6" w:rsidRPr="0036692F" w:rsidRDefault="00FE3BF6" w:rsidP="00251B93">
            <w:pPr>
              <w:spacing w:after="0"/>
              <w:jc w:val="both"/>
              <w:rPr>
                <w:rFonts w:ascii="Tahoma" w:eastAsia="Calibri" w:hAnsi="Tahoma" w:cs="Tahoma"/>
                <w:sz w:val="22"/>
                <w:szCs w:val="22"/>
              </w:rPr>
            </w:pPr>
            <w:r w:rsidRPr="00A30358">
              <w:rPr>
                <w:rFonts w:ascii="Tahoma" w:eastAsia="Calibri" w:hAnsi="Tahoma" w:cs="Tahoma"/>
                <w:b/>
                <w:bCs/>
                <w:sz w:val="22"/>
                <w:szCs w:val="22"/>
              </w:rPr>
              <w:t>Specialistas Nr. 1 – Projekto vadovas:</w:t>
            </w:r>
            <w:r w:rsidDel="005D43B7">
              <w:t xml:space="preserve"> </w:t>
            </w:r>
          </w:p>
          <w:p w14:paraId="62E52896" w14:textId="6C8652F1" w:rsidR="00FE3BF6" w:rsidRDefault="00FE3BF6" w:rsidP="00251B93">
            <w:pPr>
              <w:spacing w:before="120" w:after="0"/>
              <w:jc w:val="both"/>
              <w:rPr>
                <w:rFonts w:ascii="Tahoma" w:eastAsia="Calibri" w:hAnsi="Tahoma" w:cs="Tahoma"/>
                <w:sz w:val="22"/>
                <w:szCs w:val="22"/>
              </w:rPr>
            </w:pPr>
            <w:r w:rsidRPr="0036692F">
              <w:rPr>
                <w:rFonts w:ascii="Tahoma" w:eastAsia="Calibri" w:hAnsi="Tahoma" w:cs="Tahoma"/>
                <w:sz w:val="22"/>
                <w:szCs w:val="22"/>
              </w:rPr>
              <w:lastRenderedPageBreak/>
              <w:t xml:space="preserve">per </w:t>
            </w:r>
            <w:r w:rsidRPr="008F7954">
              <w:rPr>
                <w:rFonts w:ascii="Tahoma" w:eastAsia="Calibri" w:hAnsi="Tahoma" w:cs="Tahoma"/>
                <w:sz w:val="22"/>
                <w:szCs w:val="22"/>
              </w:rPr>
              <w:t xml:space="preserve">paskutinius 5 metus iki </w:t>
            </w:r>
            <w:r w:rsidRPr="0036692F">
              <w:rPr>
                <w:rFonts w:ascii="Tahoma" w:eastAsia="Calibri" w:hAnsi="Tahoma" w:cs="Tahoma"/>
                <w:sz w:val="22"/>
                <w:szCs w:val="22"/>
              </w:rPr>
              <w:t>pasiūlym</w:t>
            </w:r>
            <w:r>
              <w:rPr>
                <w:rFonts w:ascii="Tahoma" w:eastAsia="Calibri" w:hAnsi="Tahoma" w:cs="Tahoma"/>
                <w:sz w:val="22"/>
                <w:szCs w:val="22"/>
              </w:rPr>
              <w:t>o</w:t>
            </w:r>
            <w:r w:rsidRPr="0036692F">
              <w:rPr>
                <w:rFonts w:ascii="Tahoma" w:eastAsia="Calibri" w:hAnsi="Tahoma" w:cs="Tahoma"/>
                <w:sz w:val="22"/>
                <w:szCs w:val="22"/>
              </w:rPr>
              <w:t xml:space="preserve"> pateikimo termino pabaigos vadovavo projektui,</w:t>
            </w:r>
            <w:r>
              <w:rPr>
                <w:rFonts w:ascii="Tahoma" w:eastAsia="Calibri" w:hAnsi="Tahoma" w:cs="Tahoma"/>
                <w:sz w:val="22"/>
                <w:szCs w:val="22"/>
              </w:rPr>
              <w:t xml:space="preserve"> </w:t>
            </w:r>
            <w:r w:rsidRPr="0013047C">
              <w:rPr>
                <w:rFonts w:ascii="Tahoma" w:eastAsia="Calibri" w:hAnsi="Tahoma" w:cs="Tahoma"/>
                <w:sz w:val="22"/>
                <w:szCs w:val="22"/>
              </w:rPr>
              <w:t>kurio metu buvo</w:t>
            </w:r>
            <w:r>
              <w:rPr>
                <w:rFonts w:ascii="Tahoma" w:eastAsia="Calibri" w:hAnsi="Tahoma" w:cs="Tahoma"/>
                <w:sz w:val="22"/>
                <w:szCs w:val="22"/>
              </w:rPr>
              <w:t>:</w:t>
            </w:r>
          </w:p>
          <w:p w14:paraId="0C52EE9E" w14:textId="3F22D5BD" w:rsidR="00FE3BF6" w:rsidRPr="0039292F" w:rsidRDefault="00FE3BF6" w:rsidP="0039292F">
            <w:pPr>
              <w:pStyle w:val="Sraopastraipa"/>
              <w:numPr>
                <w:ilvl w:val="0"/>
                <w:numId w:val="13"/>
              </w:numPr>
              <w:tabs>
                <w:tab w:val="left" w:pos="459"/>
              </w:tabs>
              <w:spacing w:before="120" w:after="0"/>
              <w:jc w:val="both"/>
              <w:rPr>
                <w:rFonts w:eastAsia="Calibri" w:cs="Tahoma"/>
                <w:color w:val="000000" w:themeColor="text1"/>
              </w:rPr>
            </w:pPr>
            <w:r>
              <w:rPr>
                <w:rFonts w:eastAsia="Calibri" w:cs="Tahoma"/>
              </w:rPr>
              <w:t>s</w:t>
            </w:r>
            <w:r w:rsidRPr="75703B2E">
              <w:rPr>
                <w:rFonts w:eastAsia="Calibri" w:cs="Tahoma"/>
              </w:rPr>
              <w:t>uorganizuot</w:t>
            </w:r>
            <w:r>
              <w:rPr>
                <w:rFonts w:eastAsia="Calibri" w:cs="Tahoma"/>
              </w:rPr>
              <w:t xml:space="preserve">i kontaktiniai mokymai </w:t>
            </w:r>
            <w:r w:rsidRPr="75703B2E">
              <w:rPr>
                <w:rFonts w:eastAsia="Calibri" w:cs="Tahoma"/>
              </w:rPr>
              <w:t xml:space="preserve">ne mažiau </w:t>
            </w:r>
            <w:r w:rsidRPr="0039292F">
              <w:rPr>
                <w:rFonts w:eastAsia="Calibri" w:cs="Tahoma"/>
                <w:color w:val="000000" w:themeColor="text1"/>
              </w:rPr>
              <w:t xml:space="preserve">kaip </w:t>
            </w:r>
            <w:r w:rsidR="00310198" w:rsidRPr="0039292F">
              <w:rPr>
                <w:rFonts w:eastAsia="Calibri" w:cs="Tahoma"/>
                <w:color w:val="000000" w:themeColor="text1"/>
              </w:rPr>
              <w:t>22</w:t>
            </w:r>
            <w:r w:rsidRPr="0039292F">
              <w:rPr>
                <w:rFonts w:eastAsia="Calibri" w:cs="Tahoma"/>
                <w:color w:val="000000" w:themeColor="text1"/>
              </w:rPr>
              <w:t xml:space="preserve"> mokymų dalyvių grup</w:t>
            </w:r>
            <w:r w:rsidR="00BB2F4E" w:rsidRPr="0039292F">
              <w:rPr>
                <w:rFonts w:eastAsia="Calibri" w:cs="Tahoma"/>
                <w:color w:val="000000" w:themeColor="text1"/>
              </w:rPr>
              <w:t>ėms</w:t>
            </w:r>
            <w:r w:rsidRPr="0039292F">
              <w:rPr>
                <w:rFonts w:eastAsia="Calibri" w:cs="Tahoma"/>
                <w:color w:val="000000" w:themeColor="text1"/>
              </w:rPr>
              <w:t xml:space="preserve">, kuriuose iš viso dalyvavo ne mažiau kaip </w:t>
            </w:r>
            <w:r w:rsidR="00BB2F4E" w:rsidRPr="0039292F">
              <w:rPr>
                <w:rFonts w:eastAsia="Calibri" w:cs="Tahoma"/>
                <w:color w:val="000000" w:themeColor="text1"/>
              </w:rPr>
              <w:t>680</w:t>
            </w:r>
            <w:r w:rsidRPr="0039292F">
              <w:rPr>
                <w:rFonts w:eastAsia="Calibri" w:cs="Tahoma"/>
                <w:color w:val="000000" w:themeColor="text1"/>
              </w:rPr>
              <w:t xml:space="preserve"> mokymų dalyvių;</w:t>
            </w:r>
          </w:p>
          <w:p w14:paraId="6498DAFE" w14:textId="77777777" w:rsidR="00FE3BF6" w:rsidRPr="00063672" w:rsidRDefault="00FE3BF6" w:rsidP="0039292F">
            <w:pPr>
              <w:pStyle w:val="Sraopastraipa"/>
              <w:numPr>
                <w:ilvl w:val="0"/>
                <w:numId w:val="13"/>
              </w:numPr>
              <w:tabs>
                <w:tab w:val="left" w:pos="459"/>
              </w:tabs>
              <w:spacing w:before="120" w:after="0"/>
              <w:jc w:val="both"/>
              <w:rPr>
                <w:rFonts w:eastAsia="Calibri" w:cs="Tahoma"/>
              </w:rPr>
            </w:pPr>
            <w:r w:rsidRPr="0039292F">
              <w:rPr>
                <w:rFonts w:eastAsia="Calibri" w:cs="Tahoma"/>
                <w:color w:val="000000" w:themeColor="text1"/>
              </w:rPr>
              <w:t xml:space="preserve">suorganizuotos patalpos kontaktiniams </w:t>
            </w:r>
            <w:r>
              <w:rPr>
                <w:rFonts w:eastAsia="Calibri" w:cs="Tahoma"/>
              </w:rPr>
              <w:t>m</w:t>
            </w:r>
            <w:r w:rsidRPr="00EC43B6">
              <w:rPr>
                <w:rFonts w:eastAsia="Calibri" w:cs="Tahoma"/>
              </w:rPr>
              <w:t>okym</w:t>
            </w:r>
            <w:r>
              <w:rPr>
                <w:rFonts w:eastAsia="Calibri" w:cs="Tahoma"/>
              </w:rPr>
              <w:t>ams.</w:t>
            </w:r>
          </w:p>
        </w:tc>
        <w:tc>
          <w:tcPr>
            <w:tcW w:w="4111" w:type="dxa"/>
          </w:tcPr>
          <w:p w14:paraId="571639EF" w14:textId="77777777" w:rsidR="00FE3BF6" w:rsidRPr="0013047C" w:rsidRDefault="00FE3BF6" w:rsidP="0039292F">
            <w:pPr>
              <w:pStyle w:val="Sraopastraipa"/>
              <w:tabs>
                <w:tab w:val="left" w:pos="323"/>
              </w:tabs>
              <w:spacing w:after="120"/>
              <w:ind w:left="0"/>
              <w:contextualSpacing w:val="0"/>
              <w:jc w:val="both"/>
              <w:rPr>
                <w:rFonts w:cs="Tahoma"/>
                <w:color w:val="0070C0"/>
              </w:rPr>
            </w:pPr>
            <w:r w:rsidRPr="0013047C">
              <w:rPr>
                <w:rFonts w:cs="Tahoma"/>
                <w:color w:val="000000" w:themeColor="text1"/>
              </w:rPr>
              <w:lastRenderedPageBreak/>
              <w:t xml:space="preserve">Perkančiosios organizacijos nustatytos formos kvalifikacijos reikalavimų </w:t>
            </w:r>
            <w:r w:rsidRPr="0013047C">
              <w:rPr>
                <w:rFonts w:cs="Tahoma"/>
                <w:color w:val="000000" w:themeColor="text1"/>
              </w:rPr>
              <w:lastRenderedPageBreak/>
              <w:t xml:space="preserve">atitikties </w:t>
            </w:r>
            <w:r>
              <w:rPr>
                <w:rFonts w:cs="Tahoma"/>
                <w:color w:val="000000" w:themeColor="text1"/>
              </w:rPr>
              <w:t>pažyma</w:t>
            </w:r>
            <w:r w:rsidRPr="0013047C">
              <w:rPr>
                <w:rFonts w:cs="Tahoma"/>
                <w:color w:val="000000" w:themeColor="text1"/>
              </w:rPr>
              <w:t xml:space="preserve">, parengta pagal  pirkimo sąlygų </w:t>
            </w:r>
            <w:r w:rsidRPr="00251B93">
              <w:rPr>
                <w:rFonts w:cs="Tahoma"/>
              </w:rPr>
              <w:t xml:space="preserve">10 </w:t>
            </w:r>
            <w:r w:rsidRPr="0013047C">
              <w:rPr>
                <w:rFonts w:cs="Tahoma"/>
                <w:color w:val="000000" w:themeColor="text1"/>
              </w:rPr>
              <w:t>priede pateiktą formą.</w:t>
            </w:r>
          </w:p>
        </w:tc>
      </w:tr>
      <w:tr w:rsidR="00FE3BF6" w:rsidRPr="00D35081" w14:paraId="5AF3036B" w14:textId="77777777" w:rsidTr="00C3116B">
        <w:trPr>
          <w:trHeight w:val="574"/>
        </w:trPr>
        <w:tc>
          <w:tcPr>
            <w:tcW w:w="846" w:type="dxa"/>
          </w:tcPr>
          <w:p w14:paraId="050DA922" w14:textId="77777777" w:rsidR="00FE3BF6" w:rsidRPr="0036692F" w:rsidRDefault="00FE3BF6" w:rsidP="00C3116B">
            <w:pPr>
              <w:pStyle w:val="Sraopastraipa"/>
              <w:numPr>
                <w:ilvl w:val="1"/>
                <w:numId w:val="9"/>
              </w:numPr>
              <w:tabs>
                <w:tab w:val="left" w:pos="878"/>
              </w:tabs>
              <w:spacing w:before="100" w:beforeAutospacing="1" w:after="100" w:afterAutospacing="1"/>
              <w:jc w:val="center"/>
              <w:rPr>
                <w:rFonts w:cs="Tahoma"/>
              </w:rPr>
            </w:pPr>
          </w:p>
        </w:tc>
        <w:tc>
          <w:tcPr>
            <w:tcW w:w="4819" w:type="dxa"/>
          </w:tcPr>
          <w:p w14:paraId="781E20DD" w14:textId="77777777" w:rsidR="00FE3BF6" w:rsidRPr="008863BF" w:rsidRDefault="00FE3BF6" w:rsidP="00251B93">
            <w:pPr>
              <w:spacing w:before="100" w:beforeAutospacing="1" w:after="120"/>
              <w:jc w:val="both"/>
              <w:rPr>
                <w:rFonts w:ascii="Tahoma" w:hAnsi="Tahoma" w:cs="Tahoma"/>
                <w:sz w:val="22"/>
                <w:szCs w:val="22"/>
                <w:u w:val="single"/>
              </w:rPr>
            </w:pPr>
            <w:r w:rsidRPr="008863BF">
              <w:rPr>
                <w:rFonts w:ascii="Tahoma" w:hAnsi="Tahoma" w:cs="Tahoma"/>
                <w:b/>
                <w:sz w:val="22"/>
                <w:szCs w:val="22"/>
              </w:rPr>
              <w:t xml:space="preserve">Specialistas Nr. 2 – </w:t>
            </w:r>
            <w:r>
              <w:rPr>
                <w:rFonts w:ascii="Tahoma" w:hAnsi="Tahoma" w:cs="Tahoma"/>
                <w:b/>
                <w:sz w:val="22"/>
                <w:szCs w:val="22"/>
              </w:rPr>
              <w:t>Mokymų vadovas</w:t>
            </w:r>
            <w:r w:rsidRPr="008863BF">
              <w:rPr>
                <w:rFonts w:ascii="Tahoma" w:hAnsi="Tahoma" w:cs="Tahoma"/>
                <w:b/>
                <w:sz w:val="22"/>
                <w:szCs w:val="22"/>
              </w:rPr>
              <w:t>:</w:t>
            </w:r>
          </w:p>
          <w:p w14:paraId="36DFC23C" w14:textId="086B0079" w:rsidR="00FE3BF6" w:rsidRDefault="00FE3BF6" w:rsidP="0039292F">
            <w:pPr>
              <w:pStyle w:val="Sraopastraipa"/>
              <w:tabs>
                <w:tab w:val="left" w:pos="175"/>
                <w:tab w:val="left" w:pos="586"/>
              </w:tabs>
              <w:spacing w:after="120"/>
              <w:ind w:left="34"/>
              <w:jc w:val="both"/>
              <w:rPr>
                <w:rFonts w:eastAsia="Times New Roman" w:cs="Tahoma"/>
              </w:rPr>
            </w:pPr>
            <w:r w:rsidRPr="008863BF">
              <w:rPr>
                <w:rFonts w:eastAsia="Times New Roman" w:cs="Tahoma"/>
              </w:rPr>
              <w:t>per pastaruosius 5 metus</w:t>
            </w:r>
            <w:r>
              <w:rPr>
                <w:rFonts w:eastAsia="Times New Roman" w:cs="Tahoma"/>
              </w:rPr>
              <w:t xml:space="preserve"> iki pasiūlymo pateikimo termino pabaigos</w:t>
            </w:r>
            <w:r w:rsidRPr="008863BF">
              <w:rPr>
                <w:rFonts w:eastAsia="Times New Roman" w:cs="Tahoma"/>
              </w:rPr>
              <w:t xml:space="preserve"> </w:t>
            </w:r>
            <w:r>
              <w:rPr>
                <w:rFonts w:eastAsia="Times New Roman" w:cs="Tahoma"/>
              </w:rPr>
              <w:t xml:space="preserve">dalyvavo vykdant projektą, </w:t>
            </w:r>
            <w:r w:rsidRPr="63D99F9B">
              <w:rPr>
                <w:rFonts w:cs="Tahoma"/>
              </w:rPr>
              <w:t xml:space="preserve">kurio tikslas – stiprinti / ugdyti viešojo sektoriaus darbuotojų </w:t>
            </w:r>
            <w:r>
              <w:rPr>
                <w:rFonts w:cs="Tahoma"/>
              </w:rPr>
              <w:t>kompetencijas</w:t>
            </w:r>
            <w:r w:rsidRPr="63D99F9B">
              <w:rPr>
                <w:rFonts w:cs="Tahoma"/>
              </w:rPr>
              <w:t xml:space="preserve">, siekiant </w:t>
            </w:r>
            <w:r>
              <w:rPr>
                <w:rFonts w:cs="Tahoma"/>
              </w:rPr>
              <w:t xml:space="preserve">valstybei narei </w:t>
            </w:r>
            <w:r w:rsidRPr="63D99F9B">
              <w:rPr>
                <w:rFonts w:cs="Tahoma"/>
              </w:rPr>
              <w:t>pasiruošti pirmininkauti ES Tarybai</w:t>
            </w:r>
            <w:r>
              <w:rPr>
                <w:rFonts w:eastAsia="Times New Roman" w:cs="Tahoma"/>
              </w:rPr>
              <w:t>.</w:t>
            </w:r>
          </w:p>
          <w:p w14:paraId="412B4CB1" w14:textId="77777777" w:rsidR="00FE3BF6" w:rsidRPr="00BF6AF6" w:rsidRDefault="00FE3BF6" w:rsidP="00251B93">
            <w:pPr>
              <w:tabs>
                <w:tab w:val="left" w:pos="175"/>
                <w:tab w:val="left" w:pos="586"/>
              </w:tabs>
              <w:spacing w:after="120"/>
              <w:jc w:val="both"/>
              <w:rPr>
                <w:rFonts w:ascii="Tahoma" w:eastAsia="Times New Roman" w:hAnsi="Tahoma" w:cs="Tahoma"/>
                <w:b/>
                <w:bCs/>
                <w:sz w:val="22"/>
                <w:szCs w:val="22"/>
              </w:rPr>
            </w:pPr>
            <w:r w:rsidRPr="00BF6AF6">
              <w:rPr>
                <w:rFonts w:ascii="Tahoma" w:eastAsia="Times New Roman" w:hAnsi="Tahoma" w:cs="Tahoma"/>
                <w:b/>
                <w:bCs/>
                <w:sz w:val="22"/>
                <w:szCs w:val="22"/>
              </w:rPr>
              <w:t>Specialisto atsakomybė projekto vykdymo metu:</w:t>
            </w:r>
          </w:p>
          <w:p w14:paraId="3529F46C" w14:textId="77777777" w:rsidR="00FE3BF6" w:rsidRDefault="00FE3BF6" w:rsidP="0039292F">
            <w:pPr>
              <w:pStyle w:val="Sraopastraipa"/>
              <w:numPr>
                <w:ilvl w:val="0"/>
                <w:numId w:val="14"/>
              </w:numPr>
              <w:tabs>
                <w:tab w:val="left" w:pos="175"/>
                <w:tab w:val="left" w:pos="884"/>
              </w:tabs>
              <w:spacing w:after="120"/>
              <w:ind w:left="742" w:hanging="283"/>
              <w:jc w:val="both"/>
              <w:rPr>
                <w:rFonts w:eastAsia="Times New Roman" w:cs="Tahoma"/>
              </w:rPr>
            </w:pPr>
            <w:r>
              <w:rPr>
                <w:rFonts w:eastAsia="Times New Roman" w:cs="Tahoma"/>
              </w:rPr>
              <w:t>m</w:t>
            </w:r>
            <w:r w:rsidRPr="00F95FA5">
              <w:rPr>
                <w:rFonts w:eastAsia="Times New Roman" w:cs="Tahoma"/>
              </w:rPr>
              <w:t xml:space="preserve">okymų aprašymo </w:t>
            </w:r>
            <w:r>
              <w:rPr>
                <w:rFonts w:eastAsia="Times New Roman" w:cs="Tahoma"/>
              </w:rPr>
              <w:t xml:space="preserve">/ turinio </w:t>
            </w:r>
            <w:r w:rsidRPr="00F95FA5">
              <w:rPr>
                <w:rFonts w:eastAsia="Times New Roman" w:cs="Tahoma"/>
              </w:rPr>
              <w:t>parengim</w:t>
            </w:r>
            <w:r>
              <w:rPr>
                <w:rFonts w:eastAsia="Times New Roman" w:cs="Tahoma"/>
              </w:rPr>
              <w:t>as;</w:t>
            </w:r>
          </w:p>
          <w:p w14:paraId="2592B013" w14:textId="33469757" w:rsidR="00FE3BF6" w:rsidRPr="00063672" w:rsidRDefault="00FE3BF6" w:rsidP="0039292F">
            <w:pPr>
              <w:pStyle w:val="Sraopastraipa"/>
              <w:numPr>
                <w:ilvl w:val="0"/>
                <w:numId w:val="14"/>
              </w:numPr>
              <w:tabs>
                <w:tab w:val="left" w:pos="175"/>
                <w:tab w:val="left" w:pos="884"/>
              </w:tabs>
              <w:spacing w:after="120"/>
              <w:ind w:left="742" w:hanging="283"/>
              <w:jc w:val="both"/>
            </w:pPr>
            <w:r w:rsidRPr="185D0D5A">
              <w:rPr>
                <w:rFonts w:eastAsia="Times New Roman" w:cs="Tahoma"/>
              </w:rPr>
              <w:t>metodinės medžiagos</w:t>
            </w:r>
            <w:r w:rsidR="5D6B17CB" w:rsidRPr="185D0D5A">
              <w:rPr>
                <w:rFonts w:eastAsia="Times New Roman" w:cs="Tahoma"/>
              </w:rPr>
              <w:t xml:space="preserve"> </w:t>
            </w:r>
            <w:r w:rsidR="185D0D5A" w:rsidRPr="185D0D5A">
              <w:rPr>
                <w:rFonts w:eastAsia="Times New Roman" w:cs="Tahoma"/>
              </w:rPr>
              <w:t>ir p</w:t>
            </w:r>
            <w:r w:rsidR="004D3282">
              <w:rPr>
                <w:rFonts w:eastAsia="Times New Roman" w:cs="Tahoma"/>
              </w:rPr>
              <w:t>r</w:t>
            </w:r>
            <w:r w:rsidR="185D0D5A" w:rsidRPr="185D0D5A">
              <w:rPr>
                <w:rFonts w:eastAsia="Times New Roman" w:cs="Tahoma"/>
              </w:rPr>
              <w:t>iemonių</w:t>
            </w:r>
            <w:r w:rsidR="004D3282">
              <w:rPr>
                <w:rFonts w:eastAsia="Times New Roman" w:cs="Tahoma"/>
              </w:rPr>
              <w:t xml:space="preserve">, t. y. </w:t>
            </w:r>
            <w:r w:rsidR="185D0D5A" w:rsidRPr="185D0D5A">
              <w:rPr>
                <w:rFonts w:eastAsia="Times New Roman" w:cs="Tahoma"/>
              </w:rPr>
              <w:t>skaidrių, ir/arba dalomosios medžiagos, ir/arba praktinių užduočių, ir/arba namų darbų, ir/arba mokymo vertinimo būdų, ir/arba mokymo veiklų ir darbo organizavimo rekomendacijų  parengimas.</w:t>
            </w:r>
          </w:p>
        </w:tc>
        <w:tc>
          <w:tcPr>
            <w:tcW w:w="4111" w:type="dxa"/>
          </w:tcPr>
          <w:p w14:paraId="07797E68" w14:textId="77777777" w:rsidR="00FE3BF6" w:rsidRPr="007C684A" w:rsidRDefault="00FE3BF6" w:rsidP="0039292F">
            <w:pPr>
              <w:pStyle w:val="Sraopastraipa"/>
              <w:tabs>
                <w:tab w:val="left" w:pos="323"/>
                <w:tab w:val="left" w:pos="391"/>
              </w:tabs>
              <w:ind w:left="33"/>
              <w:contextualSpacing w:val="0"/>
              <w:jc w:val="both"/>
              <w:rPr>
                <w:rFonts w:cs="Tahoma"/>
              </w:rPr>
            </w:pPr>
            <w:r w:rsidRPr="007C684A">
              <w:rPr>
                <w:rFonts w:cs="Tahoma"/>
                <w:color w:val="000000" w:themeColor="text1"/>
              </w:rPr>
              <w:t xml:space="preserve">Perkančiosios organizacijos nustatytos formos kvalifikacijos reikalavimų atitikties </w:t>
            </w:r>
            <w:r>
              <w:rPr>
                <w:rFonts w:cs="Tahoma"/>
                <w:color w:val="000000" w:themeColor="text1"/>
              </w:rPr>
              <w:t>pažyma</w:t>
            </w:r>
            <w:r w:rsidRPr="007C684A">
              <w:rPr>
                <w:rFonts w:cs="Tahoma"/>
                <w:color w:val="000000" w:themeColor="text1"/>
              </w:rPr>
              <w:t>, parengta pagal  pirkimo sąlygų 10 priede pateiktą formą</w:t>
            </w:r>
            <w:r w:rsidRPr="007C684A">
              <w:rPr>
                <w:rFonts w:eastAsia="Times New Roman" w:cs="Tahoma"/>
              </w:rPr>
              <w:t>.</w:t>
            </w:r>
          </w:p>
        </w:tc>
      </w:tr>
      <w:tr w:rsidR="00FE3BF6" w:rsidRPr="00D35081" w14:paraId="232497DB" w14:textId="77777777" w:rsidTr="00251B93">
        <w:trPr>
          <w:trHeight w:val="716"/>
        </w:trPr>
        <w:tc>
          <w:tcPr>
            <w:tcW w:w="9776" w:type="dxa"/>
            <w:gridSpan w:val="3"/>
            <w:shd w:val="clear" w:color="auto" w:fill="FFC000" w:themeFill="accent4"/>
          </w:tcPr>
          <w:p w14:paraId="37D6FD15" w14:textId="77777777" w:rsidR="00FE3BF6" w:rsidRPr="007C684A" w:rsidRDefault="00FE3BF6" w:rsidP="00251B93">
            <w:pPr>
              <w:pStyle w:val="Sraopastraipa"/>
              <w:tabs>
                <w:tab w:val="left" w:pos="33"/>
                <w:tab w:val="left" w:pos="316"/>
              </w:tabs>
              <w:ind w:left="22"/>
              <w:jc w:val="both"/>
              <w:rPr>
                <w:rFonts w:cs="Tahoma"/>
              </w:rPr>
            </w:pPr>
            <w:r w:rsidRPr="007C684A">
              <w:rPr>
                <w:rFonts w:cs="Tahoma"/>
                <w:b/>
                <w:bCs/>
              </w:rPr>
              <w:t>PASTABOS:</w:t>
            </w:r>
          </w:p>
          <w:p w14:paraId="4DB7E6F8" w14:textId="77777777" w:rsidR="00FE3BF6" w:rsidRPr="007C684A" w:rsidRDefault="00FE3BF6" w:rsidP="00251B93">
            <w:pPr>
              <w:pStyle w:val="Sraopastraipa"/>
              <w:numPr>
                <w:ilvl w:val="2"/>
                <w:numId w:val="3"/>
              </w:numPr>
              <w:tabs>
                <w:tab w:val="left" w:pos="33"/>
                <w:tab w:val="left" w:pos="316"/>
              </w:tabs>
              <w:ind w:left="22" w:firstLine="0"/>
              <w:jc w:val="both"/>
              <w:rPr>
                <w:rFonts w:cs="Tahoma"/>
              </w:rPr>
            </w:pPr>
            <w:r w:rsidRPr="007C684A">
              <w:rPr>
                <w:rFonts w:cs="Tahoma"/>
              </w:rPr>
              <w:t>Sutartis / projektas gali būti pradėta vykdyti anksčiau, nei prieš 5 metus  iki pasiūlymų pateikimo termino pabaigos, tačiau sutarties / projekto vykdymo pabaiga turi patekti į nurodytą 5 metų</w:t>
            </w:r>
            <w:r>
              <w:rPr>
                <w:rFonts w:cs="Tahoma"/>
              </w:rPr>
              <w:t xml:space="preserve"> </w:t>
            </w:r>
            <w:r w:rsidRPr="007C684A">
              <w:rPr>
                <w:rFonts w:cs="Tahoma"/>
              </w:rPr>
              <w:t>laikotarpį iki pasiūlymų pateikimo termino pabaigos</w:t>
            </w:r>
            <w:r w:rsidRPr="00D35081">
              <w:rPr>
                <w:rFonts w:cs="Tahoma"/>
              </w:rPr>
              <w:t>.</w:t>
            </w:r>
          </w:p>
        </w:tc>
      </w:tr>
    </w:tbl>
    <w:p w14:paraId="5E1C911C" w14:textId="7FF1BAD9" w:rsidR="00DC5A3A" w:rsidRPr="00D35081" w:rsidRDefault="00DC5A3A" w:rsidP="00C3116B">
      <w:pPr>
        <w:pStyle w:val="Sraopastraipa"/>
        <w:numPr>
          <w:ilvl w:val="0"/>
          <w:numId w:val="2"/>
        </w:numPr>
        <w:tabs>
          <w:tab w:val="left" w:pos="993"/>
        </w:tabs>
        <w:spacing w:before="240" w:line="20" w:lineRule="atLeast"/>
        <w:ind w:left="0" w:firstLine="567"/>
        <w:jc w:val="both"/>
        <w:rPr>
          <w:rFonts w:cs="Tahoma"/>
        </w:rPr>
      </w:pPr>
      <w:r w:rsidRPr="00D35081">
        <w:rPr>
          <w:rFonts w:cs="Tahoma"/>
        </w:rPr>
        <w:t xml:space="preserve">Tiekėjų atitiktis kvalifikacijos reikalavimams vertinama vadovaujantis Pirkimo sąlygose nustatyta pasiūlymų vertinimo tvarka. </w:t>
      </w:r>
    </w:p>
    <w:p w14:paraId="08F7D423" w14:textId="01E79A9C"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Tiekėjų kvalifikacijos patikslinimai</w:t>
      </w:r>
      <w:r w:rsidR="007C684A">
        <w:rPr>
          <w:rFonts w:cs="Tahoma"/>
        </w:rPr>
        <w:t xml:space="preserve"> </w:t>
      </w:r>
      <w:r w:rsidRPr="00D35081">
        <w:rPr>
          <w:rFonts w:cs="Tahoma"/>
        </w:rPr>
        <w:t>/</w:t>
      </w:r>
      <w:r w:rsidR="007C684A">
        <w:rPr>
          <w:rFonts w:cs="Tahoma"/>
        </w:rPr>
        <w:t xml:space="preserve"> </w:t>
      </w:r>
      <w:r w:rsidRPr="00D35081">
        <w:rPr>
          <w:rFonts w:cs="Tahoma"/>
        </w:rPr>
        <w:t>papildymai</w:t>
      </w:r>
      <w:r w:rsidR="007C684A">
        <w:rPr>
          <w:rFonts w:cs="Tahoma"/>
        </w:rPr>
        <w:t xml:space="preserve"> </w:t>
      </w:r>
      <w:r w:rsidRPr="00D35081">
        <w:rPr>
          <w:rFonts w:cs="Tahoma"/>
        </w:rPr>
        <w:t>/</w:t>
      </w:r>
      <w:r w:rsidR="007C684A">
        <w:rPr>
          <w:rFonts w:cs="Tahoma"/>
        </w:rPr>
        <w:t xml:space="preserve"> </w:t>
      </w:r>
      <w:r w:rsidRPr="00D35081">
        <w:rPr>
          <w:rFonts w:cs="Tahoma"/>
        </w:rPr>
        <w:t xml:space="preserve">paaiškinimai atliekami vadovaujantis </w:t>
      </w:r>
      <w:r w:rsidRPr="00D35081">
        <w:rPr>
          <w:rFonts w:cs="Tahoma"/>
          <w:color w:val="000000"/>
        </w:rPr>
        <w:t>2022 m. gruodžio 30 d. Viešųjų pirkimų tarnybos direktoriaus įsakymu patvirtintomis taisyklėmis Nr. 1S-240 „Dėl pasiūlymų patikslinimo, papildymo ar paaiškinimo taisyklių patvirtinimo“</w:t>
      </w:r>
      <w:r w:rsidRPr="00D35081">
        <w:rPr>
          <w:rStyle w:val="Puslapioinaosnuoroda"/>
          <w:rFonts w:cs="Tahoma"/>
        </w:rPr>
        <w:footnoteReference w:id="2"/>
      </w:r>
      <w:r w:rsidRPr="00D35081">
        <w:rPr>
          <w:rFonts w:cs="Tahoma"/>
        </w:rPr>
        <w:t>.</w:t>
      </w:r>
    </w:p>
    <w:p w14:paraId="26920AF3" w14:textId="77777777"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Kitos pastabos:</w:t>
      </w:r>
    </w:p>
    <w:p w14:paraId="68E25C8B" w14:textId="77777777" w:rsidR="000D5DFA" w:rsidRPr="00D35081" w:rsidRDefault="00DC5A3A" w:rsidP="004B756A">
      <w:pPr>
        <w:pStyle w:val="Sraopastraipa"/>
        <w:numPr>
          <w:ilvl w:val="1"/>
          <w:numId w:val="7"/>
        </w:numPr>
        <w:tabs>
          <w:tab w:val="left" w:pos="993"/>
        </w:tabs>
        <w:spacing w:line="20" w:lineRule="atLeast"/>
        <w:ind w:left="0" w:firstLine="567"/>
        <w:jc w:val="both"/>
        <w:rPr>
          <w:rFonts w:cs="Tahoma"/>
        </w:rPr>
      </w:pPr>
      <w:r w:rsidRPr="00D35081">
        <w:rPr>
          <w:rFonts w:cs="Tahoma"/>
        </w:rPr>
        <w:t>jeigu pasiūlymą teikia ūkio subjektų grupė – reikalavimą turi atitikti ūkio subjektų grupės nario (-</w:t>
      </w:r>
      <w:proofErr w:type="spellStart"/>
      <w:r w:rsidRPr="00D35081">
        <w:rPr>
          <w:rFonts w:cs="Tahoma"/>
        </w:rPr>
        <w:t>ių</w:t>
      </w:r>
      <w:proofErr w:type="spellEnd"/>
      <w:r w:rsidRPr="00D35081">
        <w:rPr>
          <w:rFonts w:cs="Tahoma"/>
        </w:rPr>
        <w:t>) specialistai, atsižvelgiant į jų prisiimamus įsipareigojimus pirkimo sutarčiai vykdyti;</w:t>
      </w:r>
    </w:p>
    <w:p w14:paraId="56F09A0F" w14:textId="1C183CD4" w:rsidR="00DC5A3A" w:rsidRPr="00D35081" w:rsidRDefault="00DC5A3A" w:rsidP="004B756A">
      <w:pPr>
        <w:pStyle w:val="Sraopastraipa"/>
        <w:numPr>
          <w:ilvl w:val="1"/>
          <w:numId w:val="7"/>
        </w:numPr>
        <w:tabs>
          <w:tab w:val="left" w:pos="993"/>
        </w:tabs>
        <w:spacing w:line="20" w:lineRule="atLeast"/>
        <w:ind w:left="0" w:firstLine="567"/>
        <w:jc w:val="both"/>
        <w:rPr>
          <w:rFonts w:cs="Tahoma"/>
        </w:rPr>
      </w:pPr>
      <w:r w:rsidRPr="00D35081">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D35081" w:rsidRDefault="002463E1" w:rsidP="004B756A">
      <w:pPr>
        <w:pStyle w:val="Sraopastraipa"/>
        <w:numPr>
          <w:ilvl w:val="1"/>
          <w:numId w:val="7"/>
        </w:numPr>
        <w:tabs>
          <w:tab w:val="left" w:pos="993"/>
        </w:tabs>
        <w:spacing w:line="20" w:lineRule="atLeast"/>
        <w:ind w:left="0" w:firstLine="567"/>
        <w:jc w:val="both"/>
        <w:rPr>
          <w:rFonts w:cs="Tahoma"/>
        </w:rPr>
      </w:pPr>
      <w:r w:rsidRPr="00D35081">
        <w:rPr>
          <w:rFonts w:cs="Tahoma"/>
        </w:rPr>
        <w:lastRenderedPageBreak/>
        <w:t>subtiekėjai – jei tiekėjas (jo pasitelkiami specialistai) pats atitinka nustatytą reikalavimą, tačiau ketina pasitelkti subtiekėjus (jo specialistus), subtiekėjų specialistai privalo atitikti nustatytus</w:t>
      </w:r>
      <w:r w:rsidRPr="00D35081">
        <w:rPr>
          <w:rFonts w:cs="Tahoma"/>
          <w:b/>
          <w:bCs/>
        </w:rPr>
        <w:t> </w:t>
      </w:r>
      <w:r w:rsidRPr="00D35081">
        <w:rPr>
          <w:rFonts w:cs="Tahoma"/>
        </w:rPr>
        <w:t>reikalavimus, jeigu subtiekėjai (jų darbuotojai) patys vykdys tą pirkimo sutarties dalį, kuriai reikia nustatytos kvalifikacijos</w:t>
      </w:r>
      <w:r w:rsidR="00A22B35" w:rsidRPr="00D35081">
        <w:rPr>
          <w:rFonts w:cs="Tahoma"/>
        </w:rPr>
        <w:t>;</w:t>
      </w:r>
    </w:p>
    <w:p w14:paraId="77F2FA89" w14:textId="5035619B" w:rsidR="003E2CFB" w:rsidRPr="00D35081" w:rsidRDefault="003E2CFB" w:rsidP="000D5DFA">
      <w:pPr>
        <w:pStyle w:val="Sraopastraipa"/>
        <w:numPr>
          <w:ilvl w:val="0"/>
          <w:numId w:val="2"/>
        </w:numPr>
        <w:tabs>
          <w:tab w:val="left" w:pos="993"/>
        </w:tabs>
        <w:spacing w:after="0" w:line="20" w:lineRule="atLeast"/>
        <w:ind w:left="0" w:firstLine="567"/>
        <w:jc w:val="both"/>
        <w:rPr>
          <w:rFonts w:cs="Tahoma"/>
        </w:rPr>
      </w:pPr>
      <w:r w:rsidRPr="00D35081">
        <w:rPr>
          <w:rFonts w:eastAsia="Calibri" w:cs="Tahoma"/>
        </w:rPr>
        <w:t xml:space="preserve">Perkančioji organizacija nereikalauja, kad tiekėjai laikytųsi energijos vartojimo efektyvumo </w:t>
      </w:r>
      <w:r w:rsidRPr="00D35081">
        <w:rPr>
          <w:rFonts w:eastAsia="Calibri" w:cs="Tahoma"/>
          <w:iCs/>
        </w:rPr>
        <w:t>kriterijų</w:t>
      </w:r>
    </w:p>
    <w:p w14:paraId="7A350CE9" w14:textId="77777777" w:rsidR="00DC5A3A" w:rsidRPr="00D35081" w:rsidRDefault="00DC5A3A" w:rsidP="000D5DFA">
      <w:pPr>
        <w:pStyle w:val="Sraopastraipa"/>
        <w:numPr>
          <w:ilvl w:val="0"/>
          <w:numId w:val="2"/>
        </w:numPr>
        <w:tabs>
          <w:tab w:val="left" w:pos="993"/>
          <w:tab w:val="left" w:pos="1276"/>
        </w:tabs>
        <w:spacing w:line="20" w:lineRule="atLeast"/>
        <w:ind w:left="0" w:firstLine="567"/>
        <w:jc w:val="both"/>
        <w:rPr>
          <w:rFonts w:cs="Tahoma"/>
        </w:rPr>
      </w:pPr>
      <w:r w:rsidRPr="00D35081">
        <w:rPr>
          <w:rFonts w:cs="Tahoma"/>
        </w:rPr>
        <w:t>Šiame priede reikalaujama kvalifikacija ir (arba) atitiktis energijos vartojimo ir (arba) aplinkos apsaugos ir (arba) socialinių kriterijų reikalavimams turi būti įgyta iki pasiūlymų pateikimo termino pabaigos.</w:t>
      </w:r>
    </w:p>
    <w:p w14:paraId="222730C0" w14:textId="74B331C5" w:rsidR="0027603C" w:rsidRPr="00FC62DC" w:rsidRDefault="0027603C" w:rsidP="002B166C">
      <w:pPr>
        <w:spacing w:before="100" w:beforeAutospacing="1" w:after="100" w:afterAutospacing="1"/>
        <w:rPr>
          <w:rFonts w:ascii="Tahoma" w:hAnsi="Tahoma" w:cs="Tahoma"/>
          <w:b/>
          <w:bCs/>
          <w:color w:val="FF0000"/>
          <w:sz w:val="22"/>
          <w:szCs w:val="22"/>
        </w:rPr>
      </w:pPr>
    </w:p>
    <w:sectPr w:rsidR="0027603C" w:rsidRPr="00FC62DC" w:rsidSect="007C68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B238" w14:textId="77777777" w:rsidR="00337311" w:rsidRPr="00D35081" w:rsidRDefault="00337311" w:rsidP="00DD3A79">
      <w:pPr>
        <w:spacing w:line="240" w:lineRule="auto"/>
      </w:pPr>
      <w:r w:rsidRPr="00D35081">
        <w:separator/>
      </w:r>
    </w:p>
  </w:endnote>
  <w:endnote w:type="continuationSeparator" w:id="0">
    <w:p w14:paraId="549559A0" w14:textId="77777777" w:rsidR="00337311" w:rsidRPr="00D35081" w:rsidRDefault="00337311" w:rsidP="00DD3A79">
      <w:pPr>
        <w:spacing w:line="240" w:lineRule="auto"/>
      </w:pPr>
      <w:r w:rsidRPr="00D35081">
        <w:continuationSeparator/>
      </w:r>
    </w:p>
  </w:endnote>
  <w:endnote w:type="continuationNotice" w:id="1">
    <w:p w14:paraId="006C6DF6" w14:textId="77777777" w:rsidR="00337311" w:rsidRDefault="00337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B9DC" w14:textId="77777777" w:rsidR="00337311" w:rsidRPr="00D35081" w:rsidRDefault="00337311" w:rsidP="00DD3A79">
      <w:pPr>
        <w:spacing w:line="240" w:lineRule="auto"/>
      </w:pPr>
      <w:r w:rsidRPr="00D35081">
        <w:separator/>
      </w:r>
    </w:p>
  </w:footnote>
  <w:footnote w:type="continuationSeparator" w:id="0">
    <w:p w14:paraId="162562EF" w14:textId="77777777" w:rsidR="00337311" w:rsidRPr="00D35081" w:rsidRDefault="00337311" w:rsidP="00DD3A79">
      <w:pPr>
        <w:spacing w:line="240" w:lineRule="auto"/>
      </w:pPr>
      <w:r w:rsidRPr="00D35081">
        <w:continuationSeparator/>
      </w:r>
    </w:p>
  </w:footnote>
  <w:footnote w:type="continuationNotice" w:id="1">
    <w:p w14:paraId="4B4BF2E7" w14:textId="77777777" w:rsidR="00337311" w:rsidRDefault="00337311">
      <w:pPr>
        <w:spacing w:after="0" w:line="240" w:lineRule="auto"/>
      </w:pPr>
    </w:p>
  </w:footnote>
  <w:footnote w:id="2">
    <w:p w14:paraId="603D4173" w14:textId="77777777" w:rsidR="00DC5A3A" w:rsidRPr="003E2CFB" w:rsidRDefault="00DC5A3A" w:rsidP="00DC5A3A">
      <w:pPr>
        <w:pStyle w:val="Puslapioinaostekstas"/>
        <w:jc w:val="both"/>
        <w:rPr>
          <w:rFonts w:asciiTheme="majorBidi" w:hAnsiTheme="majorBidi" w:cstheme="majorBidi"/>
        </w:rPr>
      </w:pPr>
      <w:r w:rsidRPr="00D35081">
        <w:rPr>
          <w:rStyle w:val="Puslapioinaosnuoroda"/>
          <w:rFonts w:asciiTheme="majorBidi" w:hAnsiTheme="majorBidi" w:cstheme="majorBidi"/>
        </w:rPr>
        <w:footnoteRef/>
      </w:r>
      <w:r w:rsidRPr="00D35081">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7C684A">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7C684A">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40C24"/>
    <w:multiLevelType w:val="hybridMultilevel"/>
    <w:tmpl w:val="72E05A3A"/>
    <w:lvl w:ilvl="0" w:tplc="BB1A5BB6">
      <w:start w:val="1"/>
      <w:numFmt w:val="decimal"/>
      <w:lvlText w:val="%1)"/>
      <w:lvlJc w:val="left"/>
      <w:pPr>
        <w:ind w:left="1494" w:hanging="360"/>
      </w:pPr>
      <w:rPr>
        <w:rFonts w:ascii="Tahoma" w:eastAsia="Times New Roman" w:hAnsi="Tahoma" w:cs="Tahoma"/>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4547722A"/>
    <w:multiLevelType w:val="hybridMultilevel"/>
    <w:tmpl w:val="DF880B68"/>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4" w15:restartNumberingAfterBreak="0">
    <w:nsid w:val="4A3F1F91"/>
    <w:multiLevelType w:val="hybridMultilevel"/>
    <w:tmpl w:val="DF880B68"/>
    <w:lvl w:ilvl="0" w:tplc="900CAF4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E1337FA"/>
    <w:multiLevelType w:val="hybridMultilevel"/>
    <w:tmpl w:val="0D328824"/>
    <w:lvl w:ilvl="0" w:tplc="3E1C3A16">
      <w:start w:val="1"/>
      <w:numFmt w:val="lowerLetter"/>
      <w:lvlText w:val="%1)"/>
      <w:lvlJc w:val="left"/>
      <w:pPr>
        <w:ind w:left="453" w:hanging="420"/>
      </w:pPr>
      <w:rPr>
        <w:rFonts w:hint="default"/>
        <w:b/>
        <w:bCs/>
        <w:color w:val="auto"/>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DF3A5E"/>
    <w:multiLevelType w:val="hybridMultilevel"/>
    <w:tmpl w:val="79CAAD68"/>
    <w:lvl w:ilvl="0" w:tplc="AAB0B6F4">
      <w:start w:val="1"/>
      <w:numFmt w:val="decimal"/>
      <w:lvlText w:val="%1)"/>
      <w:lvlJc w:val="left"/>
      <w:pPr>
        <w:ind w:left="108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AE4780"/>
    <w:multiLevelType w:val="multilevel"/>
    <w:tmpl w:val="9D0AF29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760A3F42"/>
    <w:multiLevelType w:val="hybridMultilevel"/>
    <w:tmpl w:val="94FC36E6"/>
    <w:lvl w:ilvl="0" w:tplc="F566155C">
      <w:start w:val="1"/>
      <w:numFmt w:val="lowerLetter"/>
      <w:lvlText w:val="%1)"/>
      <w:lvlJc w:val="left"/>
      <w:pPr>
        <w:ind w:left="720" w:hanging="360"/>
      </w:pPr>
      <w:rPr>
        <w:rFonts w:hint="default"/>
        <w:b/>
        <w:bCs/>
      </w:rPr>
    </w:lvl>
    <w:lvl w:ilvl="1" w:tplc="04270001">
      <w:start w:val="1"/>
      <w:numFmt w:val="bullet"/>
      <w:lvlText w:val=""/>
      <w:lvlJc w:val="left"/>
      <w:pPr>
        <w:ind w:left="720" w:hanging="360"/>
      </w:pPr>
      <w:rPr>
        <w:rFonts w:ascii="Symbol" w:hAnsi="Symbol" w:hint="default"/>
      </w:rPr>
    </w:lvl>
    <w:lvl w:ilvl="2" w:tplc="8468F0E4">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F762E"/>
    <w:multiLevelType w:val="hybridMultilevel"/>
    <w:tmpl w:val="79CAAD68"/>
    <w:lvl w:ilvl="0" w:tplc="FFFFFFFF">
      <w:start w:val="1"/>
      <w:numFmt w:val="decimal"/>
      <w:lvlText w:val="%1)"/>
      <w:lvlJc w:val="left"/>
      <w:pPr>
        <w:ind w:left="108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5953999">
    <w:abstractNumId w:val="0"/>
  </w:num>
  <w:num w:numId="2" w16cid:durableId="20017922">
    <w:abstractNumId w:val="7"/>
  </w:num>
  <w:num w:numId="3" w16cid:durableId="1624769713">
    <w:abstractNumId w:val="11"/>
  </w:num>
  <w:num w:numId="4" w16cid:durableId="1824272776">
    <w:abstractNumId w:val="12"/>
  </w:num>
  <w:num w:numId="5" w16cid:durableId="330183946">
    <w:abstractNumId w:val="6"/>
  </w:num>
  <w:num w:numId="6" w16cid:durableId="448936772">
    <w:abstractNumId w:val="5"/>
  </w:num>
  <w:num w:numId="7" w16cid:durableId="1762098397">
    <w:abstractNumId w:val="8"/>
  </w:num>
  <w:num w:numId="8" w16cid:durableId="1056858905">
    <w:abstractNumId w:val="1"/>
  </w:num>
  <w:num w:numId="9" w16cid:durableId="1138838325">
    <w:abstractNumId w:val="10"/>
  </w:num>
  <w:num w:numId="10" w16cid:durableId="1265110862">
    <w:abstractNumId w:val="4"/>
  </w:num>
  <w:num w:numId="11" w16cid:durableId="1968773629">
    <w:abstractNumId w:val="2"/>
  </w:num>
  <w:num w:numId="12" w16cid:durableId="514460354">
    <w:abstractNumId w:val="9"/>
  </w:num>
  <w:num w:numId="13" w16cid:durableId="60757871">
    <w:abstractNumId w:val="3"/>
  </w:num>
  <w:num w:numId="14" w16cid:durableId="18070149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2B5B"/>
    <w:rsid w:val="00003043"/>
    <w:rsid w:val="00005CE8"/>
    <w:rsid w:val="0000654D"/>
    <w:rsid w:val="000119F2"/>
    <w:rsid w:val="00012B2C"/>
    <w:rsid w:val="0001372B"/>
    <w:rsid w:val="0001680B"/>
    <w:rsid w:val="000168C7"/>
    <w:rsid w:val="00034649"/>
    <w:rsid w:val="00034A1F"/>
    <w:rsid w:val="00036D4A"/>
    <w:rsid w:val="00040250"/>
    <w:rsid w:val="00041026"/>
    <w:rsid w:val="00042AA0"/>
    <w:rsid w:val="0004633B"/>
    <w:rsid w:val="0004673D"/>
    <w:rsid w:val="0004748A"/>
    <w:rsid w:val="0005393D"/>
    <w:rsid w:val="00057681"/>
    <w:rsid w:val="00063672"/>
    <w:rsid w:val="00064F28"/>
    <w:rsid w:val="000721A8"/>
    <w:rsid w:val="000736CA"/>
    <w:rsid w:val="000765E5"/>
    <w:rsid w:val="00076EB9"/>
    <w:rsid w:val="0008000E"/>
    <w:rsid w:val="00082FFD"/>
    <w:rsid w:val="00084802"/>
    <w:rsid w:val="00085B91"/>
    <w:rsid w:val="000936AB"/>
    <w:rsid w:val="00094905"/>
    <w:rsid w:val="000B1855"/>
    <w:rsid w:val="000B412C"/>
    <w:rsid w:val="000B546A"/>
    <w:rsid w:val="000B6020"/>
    <w:rsid w:val="000C19F2"/>
    <w:rsid w:val="000C31CC"/>
    <w:rsid w:val="000D3635"/>
    <w:rsid w:val="000D4B07"/>
    <w:rsid w:val="000D4BC4"/>
    <w:rsid w:val="000D5DFA"/>
    <w:rsid w:val="000E37B7"/>
    <w:rsid w:val="000E5C29"/>
    <w:rsid w:val="000E5D3E"/>
    <w:rsid w:val="000F0E86"/>
    <w:rsid w:val="000F2E1D"/>
    <w:rsid w:val="000F4C23"/>
    <w:rsid w:val="001021DA"/>
    <w:rsid w:val="0010717B"/>
    <w:rsid w:val="00110A33"/>
    <w:rsid w:val="0011122F"/>
    <w:rsid w:val="00116235"/>
    <w:rsid w:val="00117AF9"/>
    <w:rsid w:val="00122013"/>
    <w:rsid w:val="00122067"/>
    <w:rsid w:val="00125274"/>
    <w:rsid w:val="00126D4E"/>
    <w:rsid w:val="0013047C"/>
    <w:rsid w:val="001329CD"/>
    <w:rsid w:val="00137DB8"/>
    <w:rsid w:val="0014099A"/>
    <w:rsid w:val="00150A80"/>
    <w:rsid w:val="00152C28"/>
    <w:rsid w:val="00152E6C"/>
    <w:rsid w:val="0015366F"/>
    <w:rsid w:val="001557EE"/>
    <w:rsid w:val="00160C4F"/>
    <w:rsid w:val="00163B5B"/>
    <w:rsid w:val="0016686A"/>
    <w:rsid w:val="00170AE6"/>
    <w:rsid w:val="00177198"/>
    <w:rsid w:val="001812BC"/>
    <w:rsid w:val="0018519C"/>
    <w:rsid w:val="00186490"/>
    <w:rsid w:val="00191170"/>
    <w:rsid w:val="0019658D"/>
    <w:rsid w:val="0019707D"/>
    <w:rsid w:val="001A215A"/>
    <w:rsid w:val="001A70E7"/>
    <w:rsid w:val="001C49AB"/>
    <w:rsid w:val="001C516D"/>
    <w:rsid w:val="001D2BB3"/>
    <w:rsid w:val="001D393C"/>
    <w:rsid w:val="001D4FA1"/>
    <w:rsid w:val="001E09EB"/>
    <w:rsid w:val="001E1814"/>
    <w:rsid w:val="001F79F3"/>
    <w:rsid w:val="001F7FC5"/>
    <w:rsid w:val="002013F1"/>
    <w:rsid w:val="00213D6F"/>
    <w:rsid w:val="002151E4"/>
    <w:rsid w:val="0022096F"/>
    <w:rsid w:val="00224AE5"/>
    <w:rsid w:val="002257F1"/>
    <w:rsid w:val="002264AE"/>
    <w:rsid w:val="00226FF0"/>
    <w:rsid w:val="002312E8"/>
    <w:rsid w:val="0023554E"/>
    <w:rsid w:val="00235815"/>
    <w:rsid w:val="002463E1"/>
    <w:rsid w:val="00246874"/>
    <w:rsid w:val="002518B9"/>
    <w:rsid w:val="00252FC3"/>
    <w:rsid w:val="002578E3"/>
    <w:rsid w:val="00262D12"/>
    <w:rsid w:val="00264991"/>
    <w:rsid w:val="00267371"/>
    <w:rsid w:val="00267D87"/>
    <w:rsid w:val="002733F9"/>
    <w:rsid w:val="0027603C"/>
    <w:rsid w:val="00285834"/>
    <w:rsid w:val="002878D6"/>
    <w:rsid w:val="002927F4"/>
    <w:rsid w:val="002A4C92"/>
    <w:rsid w:val="002A7375"/>
    <w:rsid w:val="002B166C"/>
    <w:rsid w:val="002B5ACE"/>
    <w:rsid w:val="002D25C6"/>
    <w:rsid w:val="002D3AB4"/>
    <w:rsid w:val="002D4A0B"/>
    <w:rsid w:val="002E0384"/>
    <w:rsid w:val="002E241C"/>
    <w:rsid w:val="002E3486"/>
    <w:rsid w:val="002E50CD"/>
    <w:rsid w:val="002F779E"/>
    <w:rsid w:val="003000B4"/>
    <w:rsid w:val="00301CAB"/>
    <w:rsid w:val="00302C11"/>
    <w:rsid w:val="00305891"/>
    <w:rsid w:val="00305CCF"/>
    <w:rsid w:val="00305DFA"/>
    <w:rsid w:val="00306E6F"/>
    <w:rsid w:val="00307692"/>
    <w:rsid w:val="00307B1A"/>
    <w:rsid w:val="00307D45"/>
    <w:rsid w:val="00310198"/>
    <w:rsid w:val="00311BAA"/>
    <w:rsid w:val="00312AF8"/>
    <w:rsid w:val="0031529F"/>
    <w:rsid w:val="0032130F"/>
    <w:rsid w:val="0032407A"/>
    <w:rsid w:val="003272F1"/>
    <w:rsid w:val="00330B20"/>
    <w:rsid w:val="00335560"/>
    <w:rsid w:val="00337311"/>
    <w:rsid w:val="003421EB"/>
    <w:rsid w:val="0034314E"/>
    <w:rsid w:val="00343D67"/>
    <w:rsid w:val="0034413C"/>
    <w:rsid w:val="00346E3C"/>
    <w:rsid w:val="00347CB2"/>
    <w:rsid w:val="00354A14"/>
    <w:rsid w:val="00365825"/>
    <w:rsid w:val="0036692F"/>
    <w:rsid w:val="003674DC"/>
    <w:rsid w:val="00371188"/>
    <w:rsid w:val="00373563"/>
    <w:rsid w:val="0037508D"/>
    <w:rsid w:val="003759A7"/>
    <w:rsid w:val="0038077C"/>
    <w:rsid w:val="00381F33"/>
    <w:rsid w:val="003867F1"/>
    <w:rsid w:val="00386BA2"/>
    <w:rsid w:val="00387E88"/>
    <w:rsid w:val="00391A4B"/>
    <w:rsid w:val="0039292F"/>
    <w:rsid w:val="00393499"/>
    <w:rsid w:val="003941DB"/>
    <w:rsid w:val="00394B49"/>
    <w:rsid w:val="003953FF"/>
    <w:rsid w:val="00395D2C"/>
    <w:rsid w:val="003A2B3D"/>
    <w:rsid w:val="003A3542"/>
    <w:rsid w:val="003A3D3A"/>
    <w:rsid w:val="003A72D6"/>
    <w:rsid w:val="003B410A"/>
    <w:rsid w:val="003B4F58"/>
    <w:rsid w:val="003B74D3"/>
    <w:rsid w:val="003C3BAD"/>
    <w:rsid w:val="003C3E33"/>
    <w:rsid w:val="003C7544"/>
    <w:rsid w:val="003C7B6B"/>
    <w:rsid w:val="003D25E6"/>
    <w:rsid w:val="003D43F6"/>
    <w:rsid w:val="003E16C1"/>
    <w:rsid w:val="003E2CFB"/>
    <w:rsid w:val="003E3E30"/>
    <w:rsid w:val="003E48E6"/>
    <w:rsid w:val="003E5446"/>
    <w:rsid w:val="003F5229"/>
    <w:rsid w:val="00403B01"/>
    <w:rsid w:val="004040A2"/>
    <w:rsid w:val="00404FD3"/>
    <w:rsid w:val="00407834"/>
    <w:rsid w:val="00412336"/>
    <w:rsid w:val="00415702"/>
    <w:rsid w:val="00420373"/>
    <w:rsid w:val="00420736"/>
    <w:rsid w:val="004230ED"/>
    <w:rsid w:val="00427A86"/>
    <w:rsid w:val="004304A0"/>
    <w:rsid w:val="00430973"/>
    <w:rsid w:val="00430D7B"/>
    <w:rsid w:val="00433B99"/>
    <w:rsid w:val="004400A2"/>
    <w:rsid w:val="004410BB"/>
    <w:rsid w:val="004414DE"/>
    <w:rsid w:val="0044197A"/>
    <w:rsid w:val="00443DDA"/>
    <w:rsid w:val="00450B8F"/>
    <w:rsid w:val="00451050"/>
    <w:rsid w:val="0045382B"/>
    <w:rsid w:val="00454620"/>
    <w:rsid w:val="00455F25"/>
    <w:rsid w:val="00461462"/>
    <w:rsid w:val="0046317C"/>
    <w:rsid w:val="004674D6"/>
    <w:rsid w:val="00473845"/>
    <w:rsid w:val="004765A2"/>
    <w:rsid w:val="004815A3"/>
    <w:rsid w:val="004856EB"/>
    <w:rsid w:val="00486FC8"/>
    <w:rsid w:val="004870BD"/>
    <w:rsid w:val="004930DE"/>
    <w:rsid w:val="004A32A0"/>
    <w:rsid w:val="004B08D3"/>
    <w:rsid w:val="004B3C5B"/>
    <w:rsid w:val="004B756A"/>
    <w:rsid w:val="004B7F86"/>
    <w:rsid w:val="004C0805"/>
    <w:rsid w:val="004C2F1F"/>
    <w:rsid w:val="004C5F36"/>
    <w:rsid w:val="004C60E9"/>
    <w:rsid w:val="004D2C7A"/>
    <w:rsid w:val="004D3282"/>
    <w:rsid w:val="004E28A9"/>
    <w:rsid w:val="004F6265"/>
    <w:rsid w:val="004F7CD4"/>
    <w:rsid w:val="0050076D"/>
    <w:rsid w:val="00500F46"/>
    <w:rsid w:val="005020C1"/>
    <w:rsid w:val="00505934"/>
    <w:rsid w:val="00521622"/>
    <w:rsid w:val="00524633"/>
    <w:rsid w:val="00524BD5"/>
    <w:rsid w:val="005255D9"/>
    <w:rsid w:val="0052627E"/>
    <w:rsid w:val="005270B9"/>
    <w:rsid w:val="00533BE1"/>
    <w:rsid w:val="00537320"/>
    <w:rsid w:val="0054191E"/>
    <w:rsid w:val="005422C2"/>
    <w:rsid w:val="00556481"/>
    <w:rsid w:val="005610DF"/>
    <w:rsid w:val="00566984"/>
    <w:rsid w:val="00571952"/>
    <w:rsid w:val="00572137"/>
    <w:rsid w:val="00575E3C"/>
    <w:rsid w:val="0058445D"/>
    <w:rsid w:val="00584A95"/>
    <w:rsid w:val="00591283"/>
    <w:rsid w:val="005947CE"/>
    <w:rsid w:val="00594A50"/>
    <w:rsid w:val="005971D0"/>
    <w:rsid w:val="005A4163"/>
    <w:rsid w:val="005A427A"/>
    <w:rsid w:val="005A6FBA"/>
    <w:rsid w:val="005B00A4"/>
    <w:rsid w:val="005B172F"/>
    <w:rsid w:val="005B2F95"/>
    <w:rsid w:val="005B4B4B"/>
    <w:rsid w:val="005B563F"/>
    <w:rsid w:val="005B5749"/>
    <w:rsid w:val="005C7483"/>
    <w:rsid w:val="005D07C4"/>
    <w:rsid w:val="005D0FA6"/>
    <w:rsid w:val="005D43B7"/>
    <w:rsid w:val="005D4CFA"/>
    <w:rsid w:val="005D5363"/>
    <w:rsid w:val="005D640E"/>
    <w:rsid w:val="005D6DEB"/>
    <w:rsid w:val="005E3AEB"/>
    <w:rsid w:val="005F00E7"/>
    <w:rsid w:val="0060164A"/>
    <w:rsid w:val="006040A0"/>
    <w:rsid w:val="00605327"/>
    <w:rsid w:val="0061227C"/>
    <w:rsid w:val="006127D4"/>
    <w:rsid w:val="00616541"/>
    <w:rsid w:val="00621540"/>
    <w:rsid w:val="00622811"/>
    <w:rsid w:val="00641CD6"/>
    <w:rsid w:val="00645F9B"/>
    <w:rsid w:val="00653542"/>
    <w:rsid w:val="006558B4"/>
    <w:rsid w:val="0066051C"/>
    <w:rsid w:val="00660C1F"/>
    <w:rsid w:val="00663B32"/>
    <w:rsid w:val="006714BC"/>
    <w:rsid w:val="00672D56"/>
    <w:rsid w:val="00675ABB"/>
    <w:rsid w:val="00677733"/>
    <w:rsid w:val="00687F18"/>
    <w:rsid w:val="00691229"/>
    <w:rsid w:val="006B002F"/>
    <w:rsid w:val="006B41A4"/>
    <w:rsid w:val="006B728B"/>
    <w:rsid w:val="006C0FE7"/>
    <w:rsid w:val="006C5B4E"/>
    <w:rsid w:val="006C6950"/>
    <w:rsid w:val="006D07E2"/>
    <w:rsid w:val="006D5701"/>
    <w:rsid w:val="006D7709"/>
    <w:rsid w:val="006F7A54"/>
    <w:rsid w:val="007001A9"/>
    <w:rsid w:val="007003C0"/>
    <w:rsid w:val="00701269"/>
    <w:rsid w:val="007114A0"/>
    <w:rsid w:val="00713F52"/>
    <w:rsid w:val="007148CC"/>
    <w:rsid w:val="00722A0A"/>
    <w:rsid w:val="00735115"/>
    <w:rsid w:val="007426B8"/>
    <w:rsid w:val="00742795"/>
    <w:rsid w:val="00743BB2"/>
    <w:rsid w:val="00747500"/>
    <w:rsid w:val="00755A90"/>
    <w:rsid w:val="007564CB"/>
    <w:rsid w:val="0075722D"/>
    <w:rsid w:val="00761980"/>
    <w:rsid w:val="00765D83"/>
    <w:rsid w:val="00770E8A"/>
    <w:rsid w:val="00782779"/>
    <w:rsid w:val="00783013"/>
    <w:rsid w:val="00784F78"/>
    <w:rsid w:val="007979B2"/>
    <w:rsid w:val="007A1FAE"/>
    <w:rsid w:val="007A5849"/>
    <w:rsid w:val="007A5ABA"/>
    <w:rsid w:val="007B184A"/>
    <w:rsid w:val="007B4316"/>
    <w:rsid w:val="007C684A"/>
    <w:rsid w:val="007C6BB1"/>
    <w:rsid w:val="007D0710"/>
    <w:rsid w:val="007D3715"/>
    <w:rsid w:val="007D7663"/>
    <w:rsid w:val="007E007B"/>
    <w:rsid w:val="007E1971"/>
    <w:rsid w:val="007E1AA3"/>
    <w:rsid w:val="007E3412"/>
    <w:rsid w:val="007E64C7"/>
    <w:rsid w:val="007F0B64"/>
    <w:rsid w:val="007F41B5"/>
    <w:rsid w:val="007F4CD4"/>
    <w:rsid w:val="007F59D5"/>
    <w:rsid w:val="007F71FA"/>
    <w:rsid w:val="00802CC8"/>
    <w:rsid w:val="00803824"/>
    <w:rsid w:val="00814A5C"/>
    <w:rsid w:val="00814BA7"/>
    <w:rsid w:val="00824190"/>
    <w:rsid w:val="00824B86"/>
    <w:rsid w:val="00831C2A"/>
    <w:rsid w:val="00832323"/>
    <w:rsid w:val="0084065B"/>
    <w:rsid w:val="00840A73"/>
    <w:rsid w:val="00842F08"/>
    <w:rsid w:val="008435F7"/>
    <w:rsid w:val="008458B3"/>
    <w:rsid w:val="00845F92"/>
    <w:rsid w:val="00847D60"/>
    <w:rsid w:val="00850BA2"/>
    <w:rsid w:val="008538E4"/>
    <w:rsid w:val="0085630D"/>
    <w:rsid w:val="008563E1"/>
    <w:rsid w:val="008634D6"/>
    <w:rsid w:val="008765A7"/>
    <w:rsid w:val="008863BF"/>
    <w:rsid w:val="0088691C"/>
    <w:rsid w:val="008875F7"/>
    <w:rsid w:val="008967D6"/>
    <w:rsid w:val="008A12D8"/>
    <w:rsid w:val="008A6B7D"/>
    <w:rsid w:val="008C031C"/>
    <w:rsid w:val="008C2C41"/>
    <w:rsid w:val="008C6777"/>
    <w:rsid w:val="008D2B63"/>
    <w:rsid w:val="008D4896"/>
    <w:rsid w:val="008D551E"/>
    <w:rsid w:val="008D7BD8"/>
    <w:rsid w:val="008E63E8"/>
    <w:rsid w:val="008F3A34"/>
    <w:rsid w:val="008F7954"/>
    <w:rsid w:val="0090039C"/>
    <w:rsid w:val="00910911"/>
    <w:rsid w:val="0091123E"/>
    <w:rsid w:val="009135EC"/>
    <w:rsid w:val="00921D85"/>
    <w:rsid w:val="00924DC3"/>
    <w:rsid w:val="00930EA3"/>
    <w:rsid w:val="00932508"/>
    <w:rsid w:val="00940AA4"/>
    <w:rsid w:val="0094164B"/>
    <w:rsid w:val="00952622"/>
    <w:rsid w:val="00952678"/>
    <w:rsid w:val="009541E9"/>
    <w:rsid w:val="0096247B"/>
    <w:rsid w:val="00970891"/>
    <w:rsid w:val="00975CE6"/>
    <w:rsid w:val="0098125E"/>
    <w:rsid w:val="0098364B"/>
    <w:rsid w:val="009851ED"/>
    <w:rsid w:val="009856DC"/>
    <w:rsid w:val="00986A6A"/>
    <w:rsid w:val="00996A86"/>
    <w:rsid w:val="009A2417"/>
    <w:rsid w:val="009A30A4"/>
    <w:rsid w:val="009A40E3"/>
    <w:rsid w:val="009A5E1F"/>
    <w:rsid w:val="009B298A"/>
    <w:rsid w:val="009C0882"/>
    <w:rsid w:val="009C1777"/>
    <w:rsid w:val="009C22FC"/>
    <w:rsid w:val="009D14A2"/>
    <w:rsid w:val="009D621A"/>
    <w:rsid w:val="009E0BEB"/>
    <w:rsid w:val="009E3FFE"/>
    <w:rsid w:val="009E4E6E"/>
    <w:rsid w:val="00A02EDB"/>
    <w:rsid w:val="00A12DF0"/>
    <w:rsid w:val="00A22B35"/>
    <w:rsid w:val="00A23520"/>
    <w:rsid w:val="00A30358"/>
    <w:rsid w:val="00A317B9"/>
    <w:rsid w:val="00A32DA7"/>
    <w:rsid w:val="00A33B1D"/>
    <w:rsid w:val="00A3527C"/>
    <w:rsid w:val="00A4141F"/>
    <w:rsid w:val="00A47B9A"/>
    <w:rsid w:val="00A50B30"/>
    <w:rsid w:val="00A5740A"/>
    <w:rsid w:val="00A7194E"/>
    <w:rsid w:val="00A73FF7"/>
    <w:rsid w:val="00A75534"/>
    <w:rsid w:val="00A7709C"/>
    <w:rsid w:val="00A8235D"/>
    <w:rsid w:val="00A82F09"/>
    <w:rsid w:val="00A85BF6"/>
    <w:rsid w:val="00A877C7"/>
    <w:rsid w:val="00A96172"/>
    <w:rsid w:val="00AA3947"/>
    <w:rsid w:val="00AA7330"/>
    <w:rsid w:val="00AB2C2B"/>
    <w:rsid w:val="00AB302F"/>
    <w:rsid w:val="00AB3519"/>
    <w:rsid w:val="00AB57A3"/>
    <w:rsid w:val="00AC0D21"/>
    <w:rsid w:val="00AC2C09"/>
    <w:rsid w:val="00AC3963"/>
    <w:rsid w:val="00AD1813"/>
    <w:rsid w:val="00AD2EEC"/>
    <w:rsid w:val="00AD43C5"/>
    <w:rsid w:val="00AD5CAA"/>
    <w:rsid w:val="00AD6D07"/>
    <w:rsid w:val="00AE0DDA"/>
    <w:rsid w:val="00AE15D7"/>
    <w:rsid w:val="00AF783F"/>
    <w:rsid w:val="00B0195C"/>
    <w:rsid w:val="00B05CAC"/>
    <w:rsid w:val="00B07A5B"/>
    <w:rsid w:val="00B125BC"/>
    <w:rsid w:val="00B12AE2"/>
    <w:rsid w:val="00B1547A"/>
    <w:rsid w:val="00B168C4"/>
    <w:rsid w:val="00B210C1"/>
    <w:rsid w:val="00B2511C"/>
    <w:rsid w:val="00B313FE"/>
    <w:rsid w:val="00B37023"/>
    <w:rsid w:val="00B53171"/>
    <w:rsid w:val="00B55832"/>
    <w:rsid w:val="00B5668B"/>
    <w:rsid w:val="00B621A0"/>
    <w:rsid w:val="00B62953"/>
    <w:rsid w:val="00B62A67"/>
    <w:rsid w:val="00B64019"/>
    <w:rsid w:val="00B6422D"/>
    <w:rsid w:val="00B64804"/>
    <w:rsid w:val="00B66673"/>
    <w:rsid w:val="00B73332"/>
    <w:rsid w:val="00B733C2"/>
    <w:rsid w:val="00B733D6"/>
    <w:rsid w:val="00B74443"/>
    <w:rsid w:val="00B76466"/>
    <w:rsid w:val="00B81F9B"/>
    <w:rsid w:val="00B847EB"/>
    <w:rsid w:val="00BA0E3C"/>
    <w:rsid w:val="00BA36E8"/>
    <w:rsid w:val="00BB2F4E"/>
    <w:rsid w:val="00BB5142"/>
    <w:rsid w:val="00BB7F8D"/>
    <w:rsid w:val="00BC0D15"/>
    <w:rsid w:val="00BC7252"/>
    <w:rsid w:val="00BD4EAA"/>
    <w:rsid w:val="00BD581B"/>
    <w:rsid w:val="00BE1F4A"/>
    <w:rsid w:val="00BE7B99"/>
    <w:rsid w:val="00BF3457"/>
    <w:rsid w:val="00BF4FEB"/>
    <w:rsid w:val="00BF6AF6"/>
    <w:rsid w:val="00C100B1"/>
    <w:rsid w:val="00C1263A"/>
    <w:rsid w:val="00C166C3"/>
    <w:rsid w:val="00C24533"/>
    <w:rsid w:val="00C27897"/>
    <w:rsid w:val="00C27ACA"/>
    <w:rsid w:val="00C3116B"/>
    <w:rsid w:val="00C3555A"/>
    <w:rsid w:val="00C41A9A"/>
    <w:rsid w:val="00C61B25"/>
    <w:rsid w:val="00C6297B"/>
    <w:rsid w:val="00C62BC0"/>
    <w:rsid w:val="00C631DD"/>
    <w:rsid w:val="00C6594A"/>
    <w:rsid w:val="00C7127A"/>
    <w:rsid w:val="00C7723C"/>
    <w:rsid w:val="00C7742D"/>
    <w:rsid w:val="00C843C6"/>
    <w:rsid w:val="00C9470A"/>
    <w:rsid w:val="00CB390F"/>
    <w:rsid w:val="00CC1AA0"/>
    <w:rsid w:val="00CC2296"/>
    <w:rsid w:val="00CC607C"/>
    <w:rsid w:val="00CD0F32"/>
    <w:rsid w:val="00CD76F3"/>
    <w:rsid w:val="00CE7CDC"/>
    <w:rsid w:val="00CF1D7C"/>
    <w:rsid w:val="00CF2B1F"/>
    <w:rsid w:val="00CF4CC8"/>
    <w:rsid w:val="00D149A9"/>
    <w:rsid w:val="00D17B1A"/>
    <w:rsid w:val="00D20009"/>
    <w:rsid w:val="00D35081"/>
    <w:rsid w:val="00D373D5"/>
    <w:rsid w:val="00D42A21"/>
    <w:rsid w:val="00D433F0"/>
    <w:rsid w:val="00D44EB6"/>
    <w:rsid w:val="00D503C1"/>
    <w:rsid w:val="00D51868"/>
    <w:rsid w:val="00D5368D"/>
    <w:rsid w:val="00D57046"/>
    <w:rsid w:val="00D607C3"/>
    <w:rsid w:val="00D66F18"/>
    <w:rsid w:val="00D71B5C"/>
    <w:rsid w:val="00D74823"/>
    <w:rsid w:val="00D76F3A"/>
    <w:rsid w:val="00D81DE3"/>
    <w:rsid w:val="00D86782"/>
    <w:rsid w:val="00D86E3B"/>
    <w:rsid w:val="00D87A12"/>
    <w:rsid w:val="00D93FB5"/>
    <w:rsid w:val="00DA0172"/>
    <w:rsid w:val="00DA02D1"/>
    <w:rsid w:val="00DA4173"/>
    <w:rsid w:val="00DA4CF5"/>
    <w:rsid w:val="00DB3913"/>
    <w:rsid w:val="00DB4256"/>
    <w:rsid w:val="00DB4332"/>
    <w:rsid w:val="00DB4429"/>
    <w:rsid w:val="00DB4B23"/>
    <w:rsid w:val="00DB4C34"/>
    <w:rsid w:val="00DB63E2"/>
    <w:rsid w:val="00DC03B4"/>
    <w:rsid w:val="00DC1AB1"/>
    <w:rsid w:val="00DC2B87"/>
    <w:rsid w:val="00DC3696"/>
    <w:rsid w:val="00DC5A3A"/>
    <w:rsid w:val="00DC6EF4"/>
    <w:rsid w:val="00DC7D8D"/>
    <w:rsid w:val="00DD3A79"/>
    <w:rsid w:val="00DD675B"/>
    <w:rsid w:val="00DD7401"/>
    <w:rsid w:val="00DD7EDB"/>
    <w:rsid w:val="00DE1382"/>
    <w:rsid w:val="00DE1B4C"/>
    <w:rsid w:val="00DE3E59"/>
    <w:rsid w:val="00DE4E6E"/>
    <w:rsid w:val="00DE5659"/>
    <w:rsid w:val="00DE67B5"/>
    <w:rsid w:val="00DE7791"/>
    <w:rsid w:val="00DF2DEB"/>
    <w:rsid w:val="00DF7CFE"/>
    <w:rsid w:val="00E0114F"/>
    <w:rsid w:val="00E07DC4"/>
    <w:rsid w:val="00E10C30"/>
    <w:rsid w:val="00E13C7E"/>
    <w:rsid w:val="00E13E6C"/>
    <w:rsid w:val="00E16F74"/>
    <w:rsid w:val="00E21D8F"/>
    <w:rsid w:val="00E24AC8"/>
    <w:rsid w:val="00E270AE"/>
    <w:rsid w:val="00E27177"/>
    <w:rsid w:val="00E41D89"/>
    <w:rsid w:val="00E42FD4"/>
    <w:rsid w:val="00E4360E"/>
    <w:rsid w:val="00E43E99"/>
    <w:rsid w:val="00E450E4"/>
    <w:rsid w:val="00E4618A"/>
    <w:rsid w:val="00E477BC"/>
    <w:rsid w:val="00E51CF5"/>
    <w:rsid w:val="00E52185"/>
    <w:rsid w:val="00E529CC"/>
    <w:rsid w:val="00E547CC"/>
    <w:rsid w:val="00E554D1"/>
    <w:rsid w:val="00E62D64"/>
    <w:rsid w:val="00E63761"/>
    <w:rsid w:val="00E63C1C"/>
    <w:rsid w:val="00E74205"/>
    <w:rsid w:val="00E80CF7"/>
    <w:rsid w:val="00E90DD4"/>
    <w:rsid w:val="00E92D14"/>
    <w:rsid w:val="00E95EF0"/>
    <w:rsid w:val="00EA11AB"/>
    <w:rsid w:val="00EA24A7"/>
    <w:rsid w:val="00EA2FCB"/>
    <w:rsid w:val="00EA35AE"/>
    <w:rsid w:val="00EA69D5"/>
    <w:rsid w:val="00EB0181"/>
    <w:rsid w:val="00EB2838"/>
    <w:rsid w:val="00EB57F7"/>
    <w:rsid w:val="00EB6408"/>
    <w:rsid w:val="00EC43B6"/>
    <w:rsid w:val="00ED0105"/>
    <w:rsid w:val="00EE0B85"/>
    <w:rsid w:val="00EE3EEF"/>
    <w:rsid w:val="00EE7766"/>
    <w:rsid w:val="00EF0848"/>
    <w:rsid w:val="00EF1E5D"/>
    <w:rsid w:val="00EF2631"/>
    <w:rsid w:val="00EF285D"/>
    <w:rsid w:val="00EF36D7"/>
    <w:rsid w:val="00EF5EFC"/>
    <w:rsid w:val="00F16A72"/>
    <w:rsid w:val="00F214CC"/>
    <w:rsid w:val="00F23118"/>
    <w:rsid w:val="00F2352E"/>
    <w:rsid w:val="00F350AC"/>
    <w:rsid w:val="00F445A7"/>
    <w:rsid w:val="00F466FA"/>
    <w:rsid w:val="00F46B2F"/>
    <w:rsid w:val="00F50B93"/>
    <w:rsid w:val="00F54977"/>
    <w:rsid w:val="00F559A0"/>
    <w:rsid w:val="00F6061F"/>
    <w:rsid w:val="00F64BCE"/>
    <w:rsid w:val="00F72405"/>
    <w:rsid w:val="00F7267C"/>
    <w:rsid w:val="00F736C4"/>
    <w:rsid w:val="00F83014"/>
    <w:rsid w:val="00F83E9F"/>
    <w:rsid w:val="00F86D8D"/>
    <w:rsid w:val="00F877F6"/>
    <w:rsid w:val="00F90CB7"/>
    <w:rsid w:val="00F92BF2"/>
    <w:rsid w:val="00F95FA5"/>
    <w:rsid w:val="00FA3DA9"/>
    <w:rsid w:val="00FA7B99"/>
    <w:rsid w:val="00FB109D"/>
    <w:rsid w:val="00FB121A"/>
    <w:rsid w:val="00FB131E"/>
    <w:rsid w:val="00FC23C8"/>
    <w:rsid w:val="00FC2C4A"/>
    <w:rsid w:val="00FC6278"/>
    <w:rsid w:val="00FC62DC"/>
    <w:rsid w:val="00FD159F"/>
    <w:rsid w:val="00FD3385"/>
    <w:rsid w:val="00FD7A7D"/>
    <w:rsid w:val="00FE3BF6"/>
    <w:rsid w:val="00FF36C1"/>
    <w:rsid w:val="0231586F"/>
    <w:rsid w:val="02E9C06E"/>
    <w:rsid w:val="042006F0"/>
    <w:rsid w:val="0470A191"/>
    <w:rsid w:val="051679EA"/>
    <w:rsid w:val="05CB9C77"/>
    <w:rsid w:val="06B4F6EB"/>
    <w:rsid w:val="078E0C57"/>
    <w:rsid w:val="07C3E19A"/>
    <w:rsid w:val="09DDDC3E"/>
    <w:rsid w:val="0C6322AE"/>
    <w:rsid w:val="0F73A18B"/>
    <w:rsid w:val="11AE5BB7"/>
    <w:rsid w:val="1230653B"/>
    <w:rsid w:val="126617D6"/>
    <w:rsid w:val="12C5687E"/>
    <w:rsid w:val="137BAE53"/>
    <w:rsid w:val="185D0D5A"/>
    <w:rsid w:val="18BB124D"/>
    <w:rsid w:val="19038BAD"/>
    <w:rsid w:val="1A8CBB27"/>
    <w:rsid w:val="1E887830"/>
    <w:rsid w:val="1F48D9AD"/>
    <w:rsid w:val="1FD285CE"/>
    <w:rsid w:val="1FF29920"/>
    <w:rsid w:val="20027B05"/>
    <w:rsid w:val="20BA864A"/>
    <w:rsid w:val="20D81D3B"/>
    <w:rsid w:val="2119F765"/>
    <w:rsid w:val="221A4D22"/>
    <w:rsid w:val="22260441"/>
    <w:rsid w:val="252FB7B2"/>
    <w:rsid w:val="254240B3"/>
    <w:rsid w:val="2AF63FA4"/>
    <w:rsid w:val="2BC24255"/>
    <w:rsid w:val="2C309A8D"/>
    <w:rsid w:val="2C7F8BD3"/>
    <w:rsid w:val="2DC92EBC"/>
    <w:rsid w:val="2FCE6980"/>
    <w:rsid w:val="30D961BC"/>
    <w:rsid w:val="319FBC30"/>
    <w:rsid w:val="3653D527"/>
    <w:rsid w:val="36E0F69E"/>
    <w:rsid w:val="3947BD18"/>
    <w:rsid w:val="39D0AF0D"/>
    <w:rsid w:val="3BB1FE7D"/>
    <w:rsid w:val="3E945833"/>
    <w:rsid w:val="3EF3D27A"/>
    <w:rsid w:val="3FA5B16C"/>
    <w:rsid w:val="4099B59C"/>
    <w:rsid w:val="40A058E9"/>
    <w:rsid w:val="40F9BD5E"/>
    <w:rsid w:val="425A77EF"/>
    <w:rsid w:val="434D3739"/>
    <w:rsid w:val="43D50F19"/>
    <w:rsid w:val="44F3EC11"/>
    <w:rsid w:val="457AE992"/>
    <w:rsid w:val="45E7D8E6"/>
    <w:rsid w:val="474CDF29"/>
    <w:rsid w:val="49BF4196"/>
    <w:rsid w:val="4A033742"/>
    <w:rsid w:val="4B62340B"/>
    <w:rsid w:val="4DAD57D4"/>
    <w:rsid w:val="50789534"/>
    <w:rsid w:val="54C31F5F"/>
    <w:rsid w:val="54EB2EDF"/>
    <w:rsid w:val="54EDD9A1"/>
    <w:rsid w:val="58DB8C94"/>
    <w:rsid w:val="597303FE"/>
    <w:rsid w:val="5B4F75A0"/>
    <w:rsid w:val="5B5FC45B"/>
    <w:rsid w:val="5C1390F8"/>
    <w:rsid w:val="5CFB94BC"/>
    <w:rsid w:val="5D6B17CB"/>
    <w:rsid w:val="5E97651D"/>
    <w:rsid w:val="5FC8EC8E"/>
    <w:rsid w:val="60599CA7"/>
    <w:rsid w:val="61D15E70"/>
    <w:rsid w:val="625C9251"/>
    <w:rsid w:val="62914E68"/>
    <w:rsid w:val="62D9C2B1"/>
    <w:rsid w:val="64A55864"/>
    <w:rsid w:val="64BF9EF5"/>
    <w:rsid w:val="64E6C02C"/>
    <w:rsid w:val="651F9B8F"/>
    <w:rsid w:val="65BC7621"/>
    <w:rsid w:val="682D5F8F"/>
    <w:rsid w:val="686F424E"/>
    <w:rsid w:val="6979D4CC"/>
    <w:rsid w:val="6A817DBE"/>
    <w:rsid w:val="6B505B1A"/>
    <w:rsid w:val="6B920F77"/>
    <w:rsid w:val="6C37E349"/>
    <w:rsid w:val="6CFAB683"/>
    <w:rsid w:val="6D69092A"/>
    <w:rsid w:val="6DD37E5F"/>
    <w:rsid w:val="6E068A6D"/>
    <w:rsid w:val="6E21F69B"/>
    <w:rsid w:val="6F856133"/>
    <w:rsid w:val="70597E70"/>
    <w:rsid w:val="70882AAE"/>
    <w:rsid w:val="7136E9BB"/>
    <w:rsid w:val="72BFC43F"/>
    <w:rsid w:val="75703B2E"/>
    <w:rsid w:val="7708F431"/>
    <w:rsid w:val="78949DAB"/>
    <w:rsid w:val="78C6C0EC"/>
    <w:rsid w:val="7BB2A5C9"/>
    <w:rsid w:val="7C4546D5"/>
    <w:rsid w:val="7C48D9B0"/>
    <w:rsid w:val="7C7561EF"/>
    <w:rsid w:val="7E8A2568"/>
    <w:rsid w:val="7E92785A"/>
    <w:rsid w:val="7F4634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0EDA4D6C-EFB2-4972-898E-34454C2E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4"/>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AC40F-9239-4FA5-ACAE-35502C08BF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CFE25-7C4E-45CB-A6CF-7556DB3DE6C0}">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A0EA5A74-189B-4921-B262-39694316D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8592-084e-4c0a-a866-1968b8de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1125</Words>
  <Characters>6413</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13</cp:revision>
  <dcterms:created xsi:type="dcterms:W3CDTF">2025-01-03T09:39:00Z</dcterms:created>
  <dcterms:modified xsi:type="dcterms:W3CDTF">2025-02-06T13:23:00Z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