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19" w:rsidRPr="007F5E07" w:rsidRDefault="007F5E07" w:rsidP="003237E0">
      <w:pPr>
        <w:spacing w:line="360" w:lineRule="auto"/>
        <w:ind w:left="12312" w:firstLine="64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5E07">
        <w:rPr>
          <w:rFonts w:ascii="Times New Roman" w:hAnsi="Times New Roman" w:cs="Times New Roman"/>
          <w:b/>
          <w:sz w:val="24"/>
          <w:szCs w:val="24"/>
        </w:rPr>
        <w:t>P</w:t>
      </w:r>
      <w:r w:rsidR="00DD1519" w:rsidRPr="007F5E07">
        <w:rPr>
          <w:rFonts w:ascii="Times New Roman" w:hAnsi="Times New Roman" w:cs="Times New Roman"/>
          <w:b/>
          <w:sz w:val="24"/>
          <w:szCs w:val="24"/>
        </w:rPr>
        <w:t>riedas</w:t>
      </w:r>
    </w:p>
    <w:p w:rsidR="009A03DD" w:rsidRPr="00E93B5D" w:rsidRDefault="00E93B5D" w:rsidP="009A03DD">
      <w:pPr>
        <w:pStyle w:val="Betarp1"/>
        <w:jc w:val="center"/>
        <w:rPr>
          <w:b/>
          <w:sz w:val="24"/>
          <w:szCs w:val="24"/>
          <w:lang w:val="lt-LT"/>
        </w:rPr>
      </w:pPr>
      <w:r w:rsidRPr="00E93B5D">
        <w:rPr>
          <w:b/>
          <w:sz w:val="24"/>
          <w:szCs w:val="24"/>
        </w:rPr>
        <w:t>(</w:t>
      </w:r>
      <w:r w:rsidRPr="00E93B5D">
        <w:rPr>
          <w:b/>
          <w:sz w:val="24"/>
          <w:szCs w:val="24"/>
          <w:lang w:val="lt-LT"/>
        </w:rPr>
        <w:t xml:space="preserve">Kauno savivaldybės bešeimininkių ir </w:t>
      </w:r>
      <w:proofErr w:type="spellStart"/>
      <w:r w:rsidRPr="00E93B5D">
        <w:rPr>
          <w:b/>
          <w:sz w:val="24"/>
          <w:szCs w:val="24"/>
          <w:lang w:val="lt-LT"/>
        </w:rPr>
        <w:t>bepriežiūrių</w:t>
      </w:r>
      <w:proofErr w:type="spellEnd"/>
      <w:r w:rsidRPr="00E93B5D">
        <w:rPr>
          <w:b/>
          <w:sz w:val="24"/>
          <w:szCs w:val="24"/>
          <w:lang w:val="lt-LT"/>
        </w:rPr>
        <w:t xml:space="preserve"> gyvūnų apskaitos registracijos žurnalo forma)</w:t>
      </w:r>
    </w:p>
    <w:p w:rsidR="00541607" w:rsidRPr="002C31B4" w:rsidRDefault="00541607" w:rsidP="009A03DD">
      <w:pPr>
        <w:pStyle w:val="Betarp1"/>
        <w:jc w:val="center"/>
        <w:rPr>
          <w:b/>
          <w:sz w:val="24"/>
          <w:szCs w:val="24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76"/>
        <w:gridCol w:w="1899"/>
        <w:gridCol w:w="2854"/>
        <w:gridCol w:w="617"/>
        <w:gridCol w:w="938"/>
        <w:gridCol w:w="626"/>
        <w:gridCol w:w="766"/>
        <w:gridCol w:w="801"/>
        <w:gridCol w:w="1447"/>
        <w:gridCol w:w="1264"/>
        <w:gridCol w:w="562"/>
        <w:gridCol w:w="562"/>
        <w:gridCol w:w="562"/>
        <w:gridCol w:w="562"/>
        <w:gridCol w:w="524"/>
      </w:tblGrid>
      <w:tr w:rsidR="004A4C7D" w:rsidTr="000E55A2">
        <w:trPr>
          <w:cantSplit/>
          <w:trHeight w:val="859"/>
        </w:trPr>
        <w:tc>
          <w:tcPr>
            <w:tcW w:w="5000" w:type="pct"/>
            <w:gridSpan w:val="15"/>
          </w:tcPr>
          <w:p w:rsidR="004A4C7D" w:rsidRPr="003237E0" w:rsidRDefault="004A4C7D" w:rsidP="004A4C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KAUNO MIESTO SAVIVALDYBĖS BEŠEIMININKIŲ IR BEPRIEŽIŪRIŲ </w:t>
            </w:r>
            <w:r w:rsidRPr="00DF0C46">
              <w:rPr>
                <w:rFonts w:ascii="Times New Roman" w:hAnsi="Times New Roman" w:cs="Times New Roman"/>
                <w:b/>
                <w:sz w:val="28"/>
                <w:szCs w:val="28"/>
              </w:rPr>
              <w:t>GYVŪNŲ</w:t>
            </w:r>
            <w:r w:rsidR="00512AC8" w:rsidRPr="00DF0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AUGINTINIŲ</w:t>
            </w:r>
            <w:r w:rsidRPr="00DF0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(IŠSKYRUS KATES) APSKAITOS REGISTRACIJOS ŽURNALAS</w:t>
            </w:r>
          </w:p>
        </w:tc>
      </w:tr>
      <w:tr w:rsidR="004A4C7D" w:rsidTr="000E55A2">
        <w:trPr>
          <w:cantSplit/>
          <w:trHeight w:val="418"/>
        </w:trPr>
        <w:tc>
          <w:tcPr>
            <w:tcW w:w="5000" w:type="pct"/>
            <w:gridSpan w:val="15"/>
          </w:tcPr>
          <w:p w:rsidR="004A4C7D" w:rsidRPr="00F407EE" w:rsidRDefault="004A4C7D" w:rsidP="004A4C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07EE">
              <w:rPr>
                <w:sz w:val="24"/>
                <w:szCs w:val="24"/>
              </w:rPr>
              <w:t>Laikotarpis, už kurį teikiama ataskaita</w:t>
            </w:r>
          </w:p>
        </w:tc>
      </w:tr>
      <w:tr w:rsidR="004E6196" w:rsidTr="000E55A2">
        <w:trPr>
          <w:cantSplit/>
          <w:trHeight w:val="2124"/>
        </w:trPr>
        <w:tc>
          <w:tcPr>
            <w:tcW w:w="198" w:type="pct"/>
          </w:tcPr>
          <w:p w:rsidR="004E6196" w:rsidRPr="00F407EE" w:rsidRDefault="004E6196" w:rsidP="004E6196">
            <w:pPr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Eil.</w:t>
            </w:r>
          </w:p>
          <w:p w:rsidR="004E6196" w:rsidRPr="00F407EE" w:rsidRDefault="004E6196" w:rsidP="004E6196">
            <w:pPr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Nr.</w:t>
            </w:r>
          </w:p>
        </w:tc>
        <w:tc>
          <w:tcPr>
            <w:tcW w:w="652" w:type="pct"/>
          </w:tcPr>
          <w:p w:rsidR="004E6196" w:rsidRPr="00F407EE" w:rsidRDefault="004E6196" w:rsidP="004E6196">
            <w:pPr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 xml:space="preserve">Vardas, pavardė, </w:t>
            </w:r>
          </w:p>
          <w:p w:rsidR="004E6196" w:rsidRPr="00F407EE" w:rsidRDefault="004E6196" w:rsidP="004E6196">
            <w:pPr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Tel. Nr.</w:t>
            </w:r>
          </w:p>
        </w:tc>
        <w:tc>
          <w:tcPr>
            <w:tcW w:w="980" w:type="pct"/>
          </w:tcPr>
          <w:p w:rsidR="004E6196" w:rsidRPr="00F407EE" w:rsidRDefault="004E6196" w:rsidP="004E6196">
            <w:pPr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Adresas</w:t>
            </w:r>
          </w:p>
        </w:tc>
        <w:tc>
          <w:tcPr>
            <w:tcW w:w="212" w:type="pct"/>
          </w:tcPr>
          <w:p w:rsidR="004E6196" w:rsidRPr="00F407EE" w:rsidRDefault="004E6196" w:rsidP="004E6196">
            <w:pPr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Šuo</w:t>
            </w:r>
          </w:p>
        </w:tc>
        <w:tc>
          <w:tcPr>
            <w:tcW w:w="322" w:type="pct"/>
          </w:tcPr>
          <w:p w:rsidR="004E6196" w:rsidRPr="00F407EE" w:rsidRDefault="004E6196" w:rsidP="004E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Kita (įrašyti)</w:t>
            </w:r>
          </w:p>
        </w:tc>
        <w:tc>
          <w:tcPr>
            <w:tcW w:w="215" w:type="pct"/>
            <w:textDirection w:val="btLr"/>
          </w:tcPr>
          <w:p w:rsidR="004E6196" w:rsidRPr="00F407EE" w:rsidRDefault="004E6196" w:rsidP="004E6196">
            <w:pPr>
              <w:ind w:left="113" w:right="113"/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Statistinis Nr.</w:t>
            </w:r>
          </w:p>
        </w:tc>
        <w:tc>
          <w:tcPr>
            <w:tcW w:w="263" w:type="pct"/>
            <w:textDirection w:val="btLr"/>
          </w:tcPr>
          <w:p w:rsidR="004E6196" w:rsidRDefault="004E6196" w:rsidP="004E619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Sugauta/paimta iš gyventojų (įrašyti) darbo valandomis </w:t>
            </w:r>
            <w:r w:rsidR="00925046">
              <w:rPr>
                <w:sz w:val="18"/>
                <w:szCs w:val="18"/>
              </w:rPr>
              <w:t>(laikas)</w:t>
            </w:r>
          </w:p>
        </w:tc>
        <w:tc>
          <w:tcPr>
            <w:tcW w:w="275" w:type="pct"/>
            <w:textDirection w:val="btLr"/>
          </w:tcPr>
          <w:p w:rsidR="004E6196" w:rsidRDefault="004E6196" w:rsidP="0092504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Suga</w:t>
            </w:r>
            <w:r w:rsidR="00B7176A">
              <w:rPr>
                <w:sz w:val="18"/>
                <w:szCs w:val="18"/>
              </w:rPr>
              <w:t>uta/paimta iš gyventojų (įrašyti</w:t>
            </w:r>
            <w:r w:rsidR="0092504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ne darbo valandomis </w:t>
            </w:r>
            <w:r w:rsidR="00B7176A">
              <w:rPr>
                <w:sz w:val="18"/>
                <w:szCs w:val="18"/>
              </w:rPr>
              <w:t>(laikas)</w:t>
            </w:r>
          </w:p>
        </w:tc>
        <w:tc>
          <w:tcPr>
            <w:tcW w:w="497" w:type="pct"/>
            <w:textDirection w:val="btLr"/>
          </w:tcPr>
          <w:p w:rsidR="004E6196" w:rsidRPr="00F407EE" w:rsidRDefault="004E6196" w:rsidP="004E6196">
            <w:pPr>
              <w:ind w:left="113" w:right="113"/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Dovanota</w:t>
            </w:r>
            <w:r>
              <w:rPr>
                <w:sz w:val="18"/>
                <w:szCs w:val="18"/>
              </w:rPr>
              <w:t xml:space="preserve"> (įrašyti naujo savininko duomenis)</w:t>
            </w:r>
          </w:p>
        </w:tc>
        <w:tc>
          <w:tcPr>
            <w:tcW w:w="434" w:type="pct"/>
            <w:textDirection w:val="btLr"/>
          </w:tcPr>
          <w:p w:rsidR="004E6196" w:rsidRPr="00F407EE" w:rsidRDefault="004E6196" w:rsidP="004E619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Ženkl</w:t>
            </w:r>
            <w:r w:rsidRPr="00F407EE">
              <w:rPr>
                <w:sz w:val="18"/>
                <w:szCs w:val="18"/>
              </w:rPr>
              <w:t>inimas</w:t>
            </w:r>
            <w:r>
              <w:rPr>
                <w:sz w:val="18"/>
                <w:szCs w:val="18"/>
              </w:rPr>
              <w:t xml:space="preserve"> (ID numeris)</w:t>
            </w:r>
          </w:p>
        </w:tc>
        <w:tc>
          <w:tcPr>
            <w:tcW w:w="193" w:type="pct"/>
            <w:textDirection w:val="btLr"/>
          </w:tcPr>
          <w:p w:rsidR="004E6196" w:rsidRPr="00F407EE" w:rsidRDefault="004E6196" w:rsidP="004E6196">
            <w:pPr>
              <w:ind w:left="113" w:right="113"/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Nugaišo</w:t>
            </w:r>
          </w:p>
        </w:tc>
        <w:tc>
          <w:tcPr>
            <w:tcW w:w="193" w:type="pct"/>
            <w:textDirection w:val="btLr"/>
          </w:tcPr>
          <w:p w:rsidR="004E6196" w:rsidRPr="00F407EE" w:rsidRDefault="004E6196" w:rsidP="004E6196">
            <w:pPr>
              <w:ind w:left="113" w:right="113"/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Eutanazija</w:t>
            </w:r>
          </w:p>
        </w:tc>
        <w:tc>
          <w:tcPr>
            <w:tcW w:w="193" w:type="pct"/>
            <w:textDirection w:val="btLr"/>
          </w:tcPr>
          <w:p w:rsidR="004E6196" w:rsidRPr="00F407EE" w:rsidRDefault="004E6196" w:rsidP="004E6196">
            <w:pPr>
              <w:ind w:left="113" w:right="113"/>
              <w:rPr>
                <w:sz w:val="18"/>
                <w:szCs w:val="18"/>
              </w:rPr>
            </w:pPr>
            <w:r w:rsidRPr="00F407EE">
              <w:rPr>
                <w:sz w:val="18"/>
                <w:szCs w:val="18"/>
              </w:rPr>
              <w:t>Priežiūros/</w:t>
            </w:r>
            <w:proofErr w:type="spellStart"/>
            <w:r w:rsidRPr="00F407EE">
              <w:rPr>
                <w:sz w:val="18"/>
                <w:szCs w:val="18"/>
              </w:rPr>
              <w:t>karantinavimo</w:t>
            </w:r>
            <w:proofErr w:type="spellEnd"/>
            <w:r w:rsidRPr="00F407EE">
              <w:rPr>
                <w:sz w:val="18"/>
                <w:szCs w:val="18"/>
              </w:rPr>
              <w:t xml:space="preserve"> dienų sk.</w:t>
            </w:r>
          </w:p>
        </w:tc>
        <w:tc>
          <w:tcPr>
            <w:tcW w:w="193" w:type="pct"/>
            <w:textDirection w:val="btLr"/>
          </w:tcPr>
          <w:p w:rsidR="004E6196" w:rsidRPr="00811922" w:rsidRDefault="004E6196" w:rsidP="004E6196">
            <w:pPr>
              <w:ind w:left="113" w:right="113"/>
              <w:rPr>
                <w:sz w:val="18"/>
                <w:szCs w:val="18"/>
              </w:rPr>
            </w:pPr>
            <w:r w:rsidRPr="00811922">
              <w:rPr>
                <w:sz w:val="18"/>
                <w:szCs w:val="18"/>
              </w:rPr>
              <w:t>Utilizavimas</w:t>
            </w:r>
            <w:r w:rsidR="000B4064" w:rsidRPr="00811922">
              <w:rPr>
                <w:sz w:val="18"/>
                <w:szCs w:val="18"/>
              </w:rPr>
              <w:t xml:space="preserve"> (kg)</w:t>
            </w:r>
          </w:p>
        </w:tc>
        <w:tc>
          <w:tcPr>
            <w:tcW w:w="181" w:type="pct"/>
            <w:textDirection w:val="btLr"/>
          </w:tcPr>
          <w:p w:rsidR="004E6196" w:rsidRPr="00811922" w:rsidRDefault="004E6196" w:rsidP="004E6196">
            <w:pPr>
              <w:ind w:left="113" w:right="113"/>
              <w:rPr>
                <w:sz w:val="18"/>
                <w:szCs w:val="18"/>
              </w:rPr>
            </w:pPr>
            <w:r w:rsidRPr="00811922">
              <w:rPr>
                <w:sz w:val="18"/>
                <w:szCs w:val="18"/>
              </w:rPr>
              <w:t>Likę prieglaudoje</w:t>
            </w:r>
          </w:p>
        </w:tc>
      </w:tr>
      <w:tr w:rsidR="004A4C7D" w:rsidTr="000E55A2">
        <w:trPr>
          <w:trHeight w:val="836"/>
        </w:trPr>
        <w:tc>
          <w:tcPr>
            <w:tcW w:w="198" w:type="pct"/>
          </w:tcPr>
          <w:p w:rsidR="004A4C7D" w:rsidRDefault="004A4C7D"/>
        </w:tc>
        <w:tc>
          <w:tcPr>
            <w:tcW w:w="652" w:type="pct"/>
          </w:tcPr>
          <w:p w:rsidR="004A4C7D" w:rsidRDefault="004A4C7D"/>
        </w:tc>
        <w:tc>
          <w:tcPr>
            <w:tcW w:w="980" w:type="pct"/>
          </w:tcPr>
          <w:p w:rsidR="004A4C7D" w:rsidRDefault="004A4C7D"/>
        </w:tc>
        <w:tc>
          <w:tcPr>
            <w:tcW w:w="212" w:type="pct"/>
          </w:tcPr>
          <w:p w:rsidR="004A4C7D" w:rsidRDefault="004A4C7D"/>
        </w:tc>
        <w:tc>
          <w:tcPr>
            <w:tcW w:w="322" w:type="pct"/>
          </w:tcPr>
          <w:p w:rsidR="004A4C7D" w:rsidRDefault="004A4C7D"/>
        </w:tc>
        <w:tc>
          <w:tcPr>
            <w:tcW w:w="215" w:type="pct"/>
          </w:tcPr>
          <w:p w:rsidR="004A4C7D" w:rsidRDefault="004A4C7D"/>
        </w:tc>
        <w:tc>
          <w:tcPr>
            <w:tcW w:w="263" w:type="pct"/>
          </w:tcPr>
          <w:p w:rsidR="004A4C7D" w:rsidRDefault="004A4C7D"/>
        </w:tc>
        <w:tc>
          <w:tcPr>
            <w:tcW w:w="275" w:type="pct"/>
          </w:tcPr>
          <w:p w:rsidR="004A4C7D" w:rsidRDefault="004A4C7D"/>
        </w:tc>
        <w:tc>
          <w:tcPr>
            <w:tcW w:w="497" w:type="pct"/>
          </w:tcPr>
          <w:p w:rsidR="004A4C7D" w:rsidRDefault="004A4C7D"/>
        </w:tc>
        <w:tc>
          <w:tcPr>
            <w:tcW w:w="434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81" w:type="pct"/>
          </w:tcPr>
          <w:p w:rsidR="004A4C7D" w:rsidRDefault="004A4C7D"/>
        </w:tc>
      </w:tr>
      <w:tr w:rsidR="004A4C7D" w:rsidTr="000E55A2">
        <w:trPr>
          <w:trHeight w:val="835"/>
        </w:trPr>
        <w:tc>
          <w:tcPr>
            <w:tcW w:w="198" w:type="pct"/>
          </w:tcPr>
          <w:p w:rsidR="004A4C7D" w:rsidRDefault="004A4C7D"/>
        </w:tc>
        <w:tc>
          <w:tcPr>
            <w:tcW w:w="652" w:type="pct"/>
          </w:tcPr>
          <w:p w:rsidR="004A4C7D" w:rsidRDefault="004A4C7D"/>
        </w:tc>
        <w:tc>
          <w:tcPr>
            <w:tcW w:w="980" w:type="pct"/>
          </w:tcPr>
          <w:p w:rsidR="004A4C7D" w:rsidRDefault="004A4C7D"/>
        </w:tc>
        <w:tc>
          <w:tcPr>
            <w:tcW w:w="212" w:type="pct"/>
          </w:tcPr>
          <w:p w:rsidR="004A4C7D" w:rsidRDefault="004A4C7D"/>
        </w:tc>
        <w:tc>
          <w:tcPr>
            <w:tcW w:w="322" w:type="pct"/>
          </w:tcPr>
          <w:p w:rsidR="004A4C7D" w:rsidRDefault="004A4C7D"/>
        </w:tc>
        <w:tc>
          <w:tcPr>
            <w:tcW w:w="215" w:type="pct"/>
          </w:tcPr>
          <w:p w:rsidR="004A4C7D" w:rsidRDefault="004A4C7D"/>
        </w:tc>
        <w:tc>
          <w:tcPr>
            <w:tcW w:w="263" w:type="pct"/>
          </w:tcPr>
          <w:p w:rsidR="004A4C7D" w:rsidRDefault="004A4C7D"/>
        </w:tc>
        <w:tc>
          <w:tcPr>
            <w:tcW w:w="275" w:type="pct"/>
          </w:tcPr>
          <w:p w:rsidR="004A4C7D" w:rsidRDefault="004A4C7D"/>
        </w:tc>
        <w:tc>
          <w:tcPr>
            <w:tcW w:w="497" w:type="pct"/>
          </w:tcPr>
          <w:p w:rsidR="004A4C7D" w:rsidRDefault="004A4C7D"/>
        </w:tc>
        <w:tc>
          <w:tcPr>
            <w:tcW w:w="434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81" w:type="pct"/>
          </w:tcPr>
          <w:p w:rsidR="004A4C7D" w:rsidRDefault="004A4C7D"/>
        </w:tc>
      </w:tr>
      <w:tr w:rsidR="004A4C7D" w:rsidTr="000E55A2">
        <w:trPr>
          <w:trHeight w:val="846"/>
        </w:trPr>
        <w:tc>
          <w:tcPr>
            <w:tcW w:w="198" w:type="pct"/>
          </w:tcPr>
          <w:p w:rsidR="004A4C7D" w:rsidRDefault="004A4C7D"/>
        </w:tc>
        <w:tc>
          <w:tcPr>
            <w:tcW w:w="652" w:type="pct"/>
          </w:tcPr>
          <w:p w:rsidR="004A4C7D" w:rsidRDefault="004A4C7D"/>
        </w:tc>
        <w:tc>
          <w:tcPr>
            <w:tcW w:w="980" w:type="pct"/>
          </w:tcPr>
          <w:p w:rsidR="004A4C7D" w:rsidRDefault="004A4C7D"/>
        </w:tc>
        <w:tc>
          <w:tcPr>
            <w:tcW w:w="212" w:type="pct"/>
          </w:tcPr>
          <w:p w:rsidR="004A4C7D" w:rsidRDefault="004A4C7D"/>
        </w:tc>
        <w:tc>
          <w:tcPr>
            <w:tcW w:w="322" w:type="pct"/>
          </w:tcPr>
          <w:p w:rsidR="004A4C7D" w:rsidRDefault="004A4C7D"/>
        </w:tc>
        <w:tc>
          <w:tcPr>
            <w:tcW w:w="215" w:type="pct"/>
          </w:tcPr>
          <w:p w:rsidR="004A4C7D" w:rsidRDefault="004A4C7D"/>
        </w:tc>
        <w:tc>
          <w:tcPr>
            <w:tcW w:w="263" w:type="pct"/>
          </w:tcPr>
          <w:p w:rsidR="004A4C7D" w:rsidRDefault="004A4C7D"/>
        </w:tc>
        <w:tc>
          <w:tcPr>
            <w:tcW w:w="275" w:type="pct"/>
          </w:tcPr>
          <w:p w:rsidR="004A4C7D" w:rsidRDefault="004A4C7D"/>
        </w:tc>
        <w:tc>
          <w:tcPr>
            <w:tcW w:w="497" w:type="pct"/>
          </w:tcPr>
          <w:p w:rsidR="004A4C7D" w:rsidRDefault="004A4C7D"/>
        </w:tc>
        <w:tc>
          <w:tcPr>
            <w:tcW w:w="434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81" w:type="pct"/>
          </w:tcPr>
          <w:p w:rsidR="004A4C7D" w:rsidRDefault="004A4C7D"/>
        </w:tc>
      </w:tr>
      <w:tr w:rsidR="004A4C7D" w:rsidTr="000E55A2">
        <w:trPr>
          <w:trHeight w:val="831"/>
        </w:trPr>
        <w:tc>
          <w:tcPr>
            <w:tcW w:w="198" w:type="pct"/>
          </w:tcPr>
          <w:p w:rsidR="004A4C7D" w:rsidRDefault="004A4C7D"/>
        </w:tc>
        <w:tc>
          <w:tcPr>
            <w:tcW w:w="652" w:type="pct"/>
          </w:tcPr>
          <w:p w:rsidR="004A4C7D" w:rsidRDefault="004A4C7D"/>
        </w:tc>
        <w:tc>
          <w:tcPr>
            <w:tcW w:w="980" w:type="pct"/>
          </w:tcPr>
          <w:p w:rsidR="004A4C7D" w:rsidRDefault="004A4C7D"/>
        </w:tc>
        <w:tc>
          <w:tcPr>
            <w:tcW w:w="212" w:type="pct"/>
          </w:tcPr>
          <w:p w:rsidR="004A4C7D" w:rsidRDefault="004A4C7D"/>
        </w:tc>
        <w:tc>
          <w:tcPr>
            <w:tcW w:w="322" w:type="pct"/>
          </w:tcPr>
          <w:p w:rsidR="004A4C7D" w:rsidRDefault="004A4C7D"/>
        </w:tc>
        <w:tc>
          <w:tcPr>
            <w:tcW w:w="215" w:type="pct"/>
          </w:tcPr>
          <w:p w:rsidR="004A4C7D" w:rsidRDefault="004A4C7D"/>
        </w:tc>
        <w:tc>
          <w:tcPr>
            <w:tcW w:w="263" w:type="pct"/>
          </w:tcPr>
          <w:p w:rsidR="004A4C7D" w:rsidRDefault="004A4C7D"/>
        </w:tc>
        <w:tc>
          <w:tcPr>
            <w:tcW w:w="275" w:type="pct"/>
          </w:tcPr>
          <w:p w:rsidR="004A4C7D" w:rsidRDefault="004A4C7D"/>
        </w:tc>
        <w:tc>
          <w:tcPr>
            <w:tcW w:w="497" w:type="pct"/>
          </w:tcPr>
          <w:p w:rsidR="004A4C7D" w:rsidRDefault="004A4C7D"/>
        </w:tc>
        <w:tc>
          <w:tcPr>
            <w:tcW w:w="434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93" w:type="pct"/>
          </w:tcPr>
          <w:p w:rsidR="004A4C7D" w:rsidRDefault="004A4C7D"/>
        </w:tc>
        <w:tc>
          <w:tcPr>
            <w:tcW w:w="181" w:type="pct"/>
          </w:tcPr>
          <w:p w:rsidR="004A4C7D" w:rsidRDefault="004A4C7D"/>
        </w:tc>
      </w:tr>
    </w:tbl>
    <w:p w:rsidR="00F407EE" w:rsidRDefault="00F407EE" w:rsidP="00F407EE">
      <w:pPr>
        <w:pStyle w:val="Betarp1"/>
        <w:rPr>
          <w:lang w:val="lt-LT"/>
        </w:rPr>
      </w:pPr>
    </w:p>
    <w:p w:rsidR="00F407EE" w:rsidRDefault="00F407EE" w:rsidP="00F407EE">
      <w:pPr>
        <w:pStyle w:val="Betarp1"/>
        <w:rPr>
          <w:lang w:val="lt-LT"/>
        </w:rPr>
      </w:pPr>
    </w:p>
    <w:p w:rsidR="00F407EE" w:rsidRDefault="00F407EE" w:rsidP="00F407EE">
      <w:pPr>
        <w:pStyle w:val="Betarp1"/>
        <w:rPr>
          <w:lang w:val="lt-LT"/>
        </w:rPr>
      </w:pPr>
      <w:r w:rsidRPr="002C31B4">
        <w:rPr>
          <w:lang w:val="lt-LT"/>
        </w:rPr>
        <w:t>_______________________________________                _______________________                 ______________________________________</w:t>
      </w:r>
    </w:p>
    <w:p w:rsidR="00F407EE" w:rsidRPr="002C31B4" w:rsidRDefault="00F407EE" w:rsidP="00F407EE">
      <w:pPr>
        <w:pStyle w:val="Betarp1"/>
        <w:rPr>
          <w:lang w:val="lt-LT"/>
        </w:rPr>
      </w:pPr>
      <w:r>
        <w:rPr>
          <w:lang w:val="lt-LT"/>
        </w:rPr>
        <w:t xml:space="preserve">                 </w:t>
      </w:r>
      <w:r w:rsidRPr="002C31B4">
        <w:rPr>
          <w:lang w:val="lt-LT"/>
        </w:rPr>
        <w:t xml:space="preserve"> (Įgalioto asmens pareigos)                                            </w:t>
      </w:r>
      <w:r>
        <w:rPr>
          <w:lang w:val="lt-LT"/>
        </w:rPr>
        <w:t xml:space="preserve">   </w:t>
      </w:r>
      <w:r w:rsidRPr="002C31B4">
        <w:rPr>
          <w:lang w:val="lt-LT"/>
        </w:rPr>
        <w:t xml:space="preserve">(parašas, data)                        </w:t>
      </w:r>
      <w:r>
        <w:rPr>
          <w:lang w:val="lt-LT"/>
        </w:rPr>
        <w:t xml:space="preserve">                             </w:t>
      </w:r>
      <w:r w:rsidRPr="002C31B4">
        <w:rPr>
          <w:lang w:val="lt-LT"/>
        </w:rPr>
        <w:t>(vardas ir pavardė)</w:t>
      </w:r>
    </w:p>
    <w:p w:rsidR="000A0470" w:rsidRDefault="000A0470"/>
    <w:p w:rsidR="004A4C7D" w:rsidRDefault="004A4C7D"/>
    <w:sectPr w:rsidR="004A4C7D" w:rsidSect="000E55A2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39"/>
    <w:rsid w:val="000A0470"/>
    <w:rsid w:val="000B4064"/>
    <w:rsid w:val="000E55A2"/>
    <w:rsid w:val="00104A30"/>
    <w:rsid w:val="00215839"/>
    <w:rsid w:val="002473E6"/>
    <w:rsid w:val="002E1578"/>
    <w:rsid w:val="002E6376"/>
    <w:rsid w:val="00312071"/>
    <w:rsid w:val="00313C96"/>
    <w:rsid w:val="003237E0"/>
    <w:rsid w:val="004A4C7D"/>
    <w:rsid w:val="004E6196"/>
    <w:rsid w:val="00501A07"/>
    <w:rsid w:val="00512AC8"/>
    <w:rsid w:val="00541607"/>
    <w:rsid w:val="005E1ABF"/>
    <w:rsid w:val="006339C9"/>
    <w:rsid w:val="007A38AD"/>
    <w:rsid w:val="007A5759"/>
    <w:rsid w:val="007F5E07"/>
    <w:rsid w:val="00811922"/>
    <w:rsid w:val="008F6CA4"/>
    <w:rsid w:val="00910296"/>
    <w:rsid w:val="00925046"/>
    <w:rsid w:val="009A03DD"/>
    <w:rsid w:val="009E3007"/>
    <w:rsid w:val="009F54BE"/>
    <w:rsid w:val="00B7176A"/>
    <w:rsid w:val="00D23533"/>
    <w:rsid w:val="00DD1519"/>
    <w:rsid w:val="00DF0C46"/>
    <w:rsid w:val="00E5062B"/>
    <w:rsid w:val="00E922A6"/>
    <w:rsid w:val="00E93B5D"/>
    <w:rsid w:val="00F335C9"/>
    <w:rsid w:val="00F407EE"/>
    <w:rsid w:val="00F44FCB"/>
    <w:rsid w:val="00F52947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F5A47-443A-4951-95E5-E7D156B4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1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F407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5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54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54B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4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4B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5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54B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D15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8C5E-BDC0-4F1B-83FB-297BDCB6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Skėrienė</dc:creator>
  <cp:keywords/>
  <dc:description/>
  <cp:lastModifiedBy>Asta Kudirkaitė</cp:lastModifiedBy>
  <cp:revision>2</cp:revision>
  <cp:lastPrinted>2021-06-28T05:14:00Z</cp:lastPrinted>
  <dcterms:created xsi:type="dcterms:W3CDTF">2025-01-21T12:55:00Z</dcterms:created>
  <dcterms:modified xsi:type="dcterms:W3CDTF">2025-01-21T12:55:00Z</dcterms:modified>
</cp:coreProperties>
</file>