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BodyText"/>
        <w:ind w:left="360" w:firstLine="0"/>
        <w:jc w:val="right"/>
        <w:rPr>
          <w:rFonts w:ascii="Arial" w:hAnsi="Arial" w:cs="Arial"/>
          <w:sz w:val="22"/>
          <w:szCs w:val="22"/>
        </w:rPr>
      </w:pPr>
    </w:p>
    <w:p w14:paraId="40046BB8" w14:textId="77777777" w:rsidR="00A6171D" w:rsidRDefault="00A6171D" w:rsidP="00A6171D">
      <w:pPr>
        <w:pStyle w:val="Heading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2407D2A5" w14:textId="77777777" w:rsidR="005F064C" w:rsidRDefault="005F064C" w:rsidP="005F064C">
      <w:pPr>
        <w:pStyle w:val="BodyText"/>
        <w:ind w:firstLine="0"/>
        <w:jc w:val="center"/>
        <w:rPr>
          <w:rFonts w:ascii="Arial" w:hAnsi="Arial" w:cs="Arial"/>
          <w:b/>
          <w:bCs/>
          <w:sz w:val="22"/>
          <w:szCs w:val="22"/>
        </w:rPr>
      </w:pPr>
    </w:p>
    <w:p w14:paraId="341680B1" w14:textId="40875D01" w:rsidR="005F064C" w:rsidRDefault="005F064C" w:rsidP="005F064C">
      <w:pPr>
        <w:pStyle w:val="BodyText"/>
        <w:ind w:firstLine="0"/>
        <w:jc w:val="center"/>
        <w:rPr>
          <w:rFonts w:ascii="Arial" w:hAnsi="Arial" w:cs="Arial"/>
          <w:b/>
          <w:bCs/>
          <w:sz w:val="22"/>
          <w:szCs w:val="22"/>
        </w:rPr>
      </w:pPr>
      <w:r>
        <w:rPr>
          <w:rFonts w:ascii="Arial" w:hAnsi="Arial" w:cs="Arial"/>
          <w:b/>
          <w:bCs/>
          <w:sz w:val="22"/>
          <w:szCs w:val="22"/>
        </w:rPr>
        <w:t>KELIŲ ORO SĄLYGŲ STOTELIŲ ĮŠALO JUTIKLIŲ REMONTAS</w:t>
      </w:r>
    </w:p>
    <w:p w14:paraId="47F108ED" w14:textId="77777777" w:rsidR="005F064C" w:rsidRDefault="005F064C" w:rsidP="005F064C">
      <w:pPr>
        <w:pStyle w:val="BodyText"/>
        <w:ind w:firstLine="0"/>
        <w:jc w:val="center"/>
        <w:rPr>
          <w:rFonts w:ascii="Arial" w:hAnsi="Arial" w:cs="Arial"/>
          <w:b/>
          <w:bCs/>
          <w:sz w:val="22"/>
          <w:szCs w:val="22"/>
        </w:rPr>
      </w:pPr>
    </w:p>
    <w:p w14:paraId="77990B2D" w14:textId="5E53E8D4" w:rsidR="00A6171D" w:rsidRPr="00585E11" w:rsidRDefault="00EC4CE5"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BodyText"/>
        <w:ind w:firstLine="0"/>
        <w:rPr>
          <w:rFonts w:ascii="Arial" w:hAnsi="Arial" w:cs="Arial"/>
        </w:rPr>
      </w:pPr>
    </w:p>
    <w:tbl>
      <w:tblPr>
        <w:tblStyle w:val="TableGrid"/>
        <w:tblW w:w="5000" w:type="pct"/>
        <w:tblLook w:val="04A0" w:firstRow="1" w:lastRow="0" w:firstColumn="1" w:lastColumn="0" w:noHBand="0" w:noVBand="1"/>
      </w:tblPr>
      <w:tblGrid>
        <w:gridCol w:w="5716"/>
        <w:gridCol w:w="8843"/>
      </w:tblGrid>
      <w:tr w:rsidR="00A6171D" w:rsidRPr="0011638B" w14:paraId="00E9C498" w14:textId="77777777" w:rsidTr="00A6171D">
        <w:tc>
          <w:tcPr>
            <w:tcW w:w="1963" w:type="pct"/>
          </w:tcPr>
          <w:p w14:paraId="7851E166"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BodyText"/>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BodyText"/>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BodyText"/>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BodyText"/>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BodyText"/>
              <w:ind w:firstLine="0"/>
              <w:rPr>
                <w:rFonts w:ascii="Arial" w:hAnsi="Arial" w:cs="Arial"/>
                <w:sz w:val="20"/>
              </w:rPr>
            </w:pPr>
          </w:p>
        </w:tc>
      </w:tr>
    </w:tbl>
    <w:p w14:paraId="5D98850F" w14:textId="77777777" w:rsidR="009A70B4" w:rsidRDefault="009A70B4" w:rsidP="00A6171D">
      <w:pPr>
        <w:pStyle w:val="BodyText"/>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F924F7" w:rsidRDefault="00A6171D" w:rsidP="00A6171D">
      <w:pPr>
        <w:suppressAutoHyphens/>
        <w:ind w:firstLine="567"/>
        <w:rPr>
          <w:rFonts w:ascii="Arial" w:hAnsi="Arial" w:cs="Arial"/>
          <w:sz w:val="22"/>
          <w:szCs w:val="22"/>
        </w:rPr>
      </w:pPr>
    </w:p>
    <w:p w14:paraId="1BCC7EE6" w14:textId="77777777" w:rsidR="00D33EF3" w:rsidRDefault="00D33EF3" w:rsidP="00A6171D">
      <w:pPr>
        <w:ind w:firstLine="567"/>
        <w:rPr>
          <w:rFonts w:ascii="Arial" w:hAnsi="Arial" w:cs="Arial"/>
          <w:color w:val="000000" w:themeColor="text1"/>
          <w:sz w:val="22"/>
          <w:szCs w:val="22"/>
        </w:rPr>
      </w:pPr>
    </w:p>
    <w:p w14:paraId="4A69AE9A" w14:textId="77777777" w:rsidR="00D33EF3" w:rsidRDefault="00D33EF3" w:rsidP="00A6171D">
      <w:pPr>
        <w:ind w:firstLine="567"/>
        <w:rPr>
          <w:rFonts w:ascii="Arial" w:hAnsi="Arial" w:cs="Arial"/>
          <w:color w:val="000000" w:themeColor="text1"/>
          <w:sz w:val="22"/>
          <w:szCs w:val="22"/>
        </w:rPr>
      </w:pPr>
    </w:p>
    <w:p w14:paraId="13CF656C" w14:textId="77777777" w:rsidR="00D33EF3" w:rsidRDefault="00D33EF3" w:rsidP="00A6171D">
      <w:pPr>
        <w:ind w:firstLine="567"/>
        <w:rPr>
          <w:rFonts w:ascii="Arial" w:hAnsi="Arial" w:cs="Arial"/>
          <w:color w:val="000000" w:themeColor="text1"/>
          <w:sz w:val="22"/>
          <w:szCs w:val="22"/>
        </w:rPr>
      </w:pPr>
    </w:p>
    <w:p w14:paraId="4798FC42" w14:textId="77777777" w:rsidR="00D33EF3" w:rsidRDefault="00D33EF3" w:rsidP="00A6171D">
      <w:pPr>
        <w:ind w:firstLine="567"/>
        <w:rPr>
          <w:rFonts w:ascii="Arial" w:hAnsi="Arial" w:cs="Arial"/>
          <w:color w:val="000000" w:themeColor="text1"/>
          <w:sz w:val="22"/>
          <w:szCs w:val="22"/>
        </w:rPr>
      </w:pPr>
    </w:p>
    <w:p w14:paraId="0169F44C" w14:textId="77777777" w:rsidR="00D33EF3" w:rsidRDefault="00D33EF3" w:rsidP="00A6171D">
      <w:pPr>
        <w:ind w:firstLine="567"/>
        <w:rPr>
          <w:rFonts w:ascii="Arial" w:hAnsi="Arial" w:cs="Arial"/>
          <w:color w:val="000000" w:themeColor="text1"/>
          <w:sz w:val="22"/>
          <w:szCs w:val="22"/>
        </w:rPr>
      </w:pPr>
    </w:p>
    <w:p w14:paraId="68442484" w14:textId="77777777" w:rsidR="00D33EF3" w:rsidRDefault="00D33EF3" w:rsidP="00A6171D">
      <w:pPr>
        <w:ind w:firstLine="567"/>
        <w:rPr>
          <w:rFonts w:ascii="Arial" w:hAnsi="Arial" w:cs="Arial"/>
          <w:color w:val="000000" w:themeColor="text1"/>
          <w:sz w:val="22"/>
          <w:szCs w:val="22"/>
        </w:rPr>
      </w:pPr>
    </w:p>
    <w:p w14:paraId="58FC9C04" w14:textId="77777777" w:rsidR="00D33EF3" w:rsidRDefault="00D33EF3" w:rsidP="00A6171D">
      <w:pPr>
        <w:ind w:firstLine="567"/>
        <w:rPr>
          <w:rFonts w:ascii="Arial" w:hAnsi="Arial" w:cs="Arial"/>
          <w:color w:val="000000" w:themeColor="text1"/>
          <w:sz w:val="22"/>
          <w:szCs w:val="22"/>
        </w:rPr>
      </w:pPr>
    </w:p>
    <w:p w14:paraId="31F0B681" w14:textId="77777777" w:rsidR="00D33EF3" w:rsidRDefault="00D33EF3" w:rsidP="00A6171D">
      <w:pPr>
        <w:ind w:firstLine="567"/>
        <w:rPr>
          <w:rFonts w:ascii="Arial" w:hAnsi="Arial" w:cs="Arial"/>
          <w:color w:val="000000" w:themeColor="text1"/>
          <w:sz w:val="22"/>
          <w:szCs w:val="22"/>
        </w:rPr>
      </w:pPr>
    </w:p>
    <w:p w14:paraId="3866C7D6" w14:textId="77777777" w:rsidR="005527EF" w:rsidRDefault="005527EF" w:rsidP="00A6171D">
      <w:pPr>
        <w:ind w:firstLine="567"/>
        <w:rPr>
          <w:rFonts w:ascii="Arial" w:hAnsi="Arial" w:cs="Arial"/>
          <w:color w:val="000000" w:themeColor="text1"/>
          <w:sz w:val="22"/>
          <w:szCs w:val="22"/>
        </w:rPr>
      </w:pPr>
    </w:p>
    <w:p w14:paraId="23EBD7AF" w14:textId="77777777" w:rsidR="00346CEB" w:rsidRDefault="00346CEB" w:rsidP="00A6171D">
      <w:pPr>
        <w:ind w:firstLine="567"/>
        <w:rPr>
          <w:rFonts w:ascii="Arial" w:hAnsi="Arial" w:cs="Arial"/>
          <w:color w:val="000000" w:themeColor="text1"/>
          <w:sz w:val="22"/>
          <w:szCs w:val="22"/>
        </w:rPr>
      </w:pPr>
    </w:p>
    <w:p w14:paraId="6E8B9ACA" w14:textId="77777777" w:rsidR="00D33EF3" w:rsidRDefault="00D33EF3" w:rsidP="00A6171D">
      <w:pPr>
        <w:ind w:firstLine="567"/>
        <w:rPr>
          <w:rFonts w:ascii="Arial" w:hAnsi="Arial" w:cs="Arial"/>
          <w:color w:val="000000" w:themeColor="text1"/>
          <w:sz w:val="22"/>
          <w:szCs w:val="22"/>
        </w:rPr>
      </w:pPr>
    </w:p>
    <w:p w14:paraId="282DC9D4" w14:textId="77777777" w:rsidR="00D33EF3" w:rsidRDefault="00D33EF3" w:rsidP="00A6171D">
      <w:pPr>
        <w:ind w:firstLine="567"/>
        <w:rPr>
          <w:rFonts w:ascii="Arial" w:hAnsi="Arial" w:cs="Arial"/>
          <w:color w:val="000000" w:themeColor="text1"/>
          <w:sz w:val="22"/>
          <w:szCs w:val="22"/>
        </w:rPr>
      </w:pPr>
    </w:p>
    <w:p w14:paraId="6646873C" w14:textId="77777777" w:rsidR="00D33EF3" w:rsidRDefault="00D33EF3" w:rsidP="00A6171D">
      <w:pPr>
        <w:ind w:firstLine="567"/>
        <w:rPr>
          <w:rFonts w:ascii="Arial" w:hAnsi="Arial" w:cs="Arial"/>
          <w:color w:val="000000" w:themeColor="text1"/>
          <w:sz w:val="22"/>
          <w:szCs w:val="22"/>
        </w:rPr>
      </w:pPr>
    </w:p>
    <w:p w14:paraId="4A31400E" w14:textId="77777777" w:rsidR="00D33EF3" w:rsidRDefault="00D33EF3" w:rsidP="00A6171D">
      <w:pPr>
        <w:ind w:firstLine="567"/>
        <w:rPr>
          <w:rFonts w:ascii="Arial" w:hAnsi="Arial" w:cs="Arial"/>
          <w:color w:val="000000" w:themeColor="text1"/>
          <w:sz w:val="22"/>
          <w:szCs w:val="22"/>
        </w:rPr>
      </w:pPr>
    </w:p>
    <w:p w14:paraId="068C27B8" w14:textId="77777777" w:rsidR="00D33EF3" w:rsidRDefault="00D33EF3" w:rsidP="00A6171D">
      <w:pPr>
        <w:ind w:firstLine="567"/>
        <w:rPr>
          <w:rFonts w:ascii="Arial" w:hAnsi="Arial" w:cs="Arial"/>
          <w:color w:val="000000" w:themeColor="text1"/>
          <w:sz w:val="22"/>
          <w:szCs w:val="22"/>
        </w:rPr>
      </w:pPr>
    </w:p>
    <w:p w14:paraId="28FFA7F2" w14:textId="77777777" w:rsidR="00D33EF3" w:rsidRDefault="00D33EF3" w:rsidP="00A6171D">
      <w:pPr>
        <w:ind w:firstLine="567"/>
        <w:rPr>
          <w:rFonts w:ascii="Arial" w:hAnsi="Arial" w:cs="Arial"/>
          <w:color w:val="000000" w:themeColor="text1"/>
          <w:sz w:val="22"/>
          <w:szCs w:val="22"/>
        </w:rPr>
      </w:pPr>
    </w:p>
    <w:p w14:paraId="29BE256C" w14:textId="77777777" w:rsidR="00346CEB" w:rsidRDefault="00346CEB" w:rsidP="00346CEB">
      <w:pPr>
        <w:ind w:firstLine="567"/>
        <w:rPr>
          <w:rFonts w:ascii="Arial" w:hAnsi="Arial" w:cs="Arial"/>
          <w:color w:val="000000" w:themeColor="text1"/>
          <w:sz w:val="22"/>
          <w:szCs w:val="22"/>
        </w:rPr>
      </w:pPr>
      <w:r w:rsidRPr="00F924F7">
        <w:rPr>
          <w:rFonts w:ascii="Arial" w:hAnsi="Arial" w:cs="Arial"/>
          <w:sz w:val="22"/>
          <w:szCs w:val="22"/>
        </w:rPr>
        <w:lastRenderedPageBreak/>
        <w:t xml:space="preserve">Siūlome šias paslaugų </w:t>
      </w:r>
      <w:r w:rsidRPr="003342A7">
        <w:rPr>
          <w:rFonts w:ascii="Arial" w:hAnsi="Arial" w:cs="Arial"/>
          <w:color w:val="000000" w:themeColor="text1"/>
          <w:sz w:val="22"/>
          <w:szCs w:val="22"/>
        </w:rPr>
        <w:t>kainas/įkainius:</w:t>
      </w:r>
    </w:p>
    <w:p w14:paraId="4BCAC303" w14:textId="77777777" w:rsidR="00D33EF3" w:rsidRDefault="00D33EF3" w:rsidP="00A6171D">
      <w:pPr>
        <w:ind w:firstLine="567"/>
        <w:rPr>
          <w:rFonts w:ascii="Arial" w:hAnsi="Arial" w:cs="Arial"/>
          <w:sz w:val="22"/>
          <w:szCs w:val="22"/>
        </w:rPr>
      </w:pPr>
    </w:p>
    <w:p w14:paraId="26169BE0" w14:textId="7018950A" w:rsidR="0090086B" w:rsidRDefault="00175682" w:rsidP="00175682">
      <w:pPr>
        <w:ind w:firstLine="567"/>
        <w:jc w:val="right"/>
        <w:rPr>
          <w:rFonts w:ascii="Arial" w:hAnsi="Arial" w:cs="Arial"/>
          <w:sz w:val="22"/>
          <w:szCs w:val="22"/>
        </w:rPr>
      </w:pPr>
      <w:r>
        <w:rPr>
          <w:rFonts w:ascii="Arial" w:hAnsi="Arial" w:cs="Arial"/>
          <w:sz w:val="22"/>
          <w:szCs w:val="22"/>
        </w:rPr>
        <w:t xml:space="preserve">1 </w:t>
      </w:r>
      <w:r w:rsidRPr="00175682">
        <w:rPr>
          <w:rFonts w:ascii="Arial" w:hAnsi="Arial" w:cs="Arial"/>
          <w:sz w:val="22"/>
          <w:szCs w:val="22"/>
        </w:rPr>
        <w:t>lentelė</w:t>
      </w:r>
    </w:p>
    <w:tbl>
      <w:tblPr>
        <w:tblW w:w="14454" w:type="dxa"/>
        <w:tblLayout w:type="fixed"/>
        <w:tblLook w:val="04A0" w:firstRow="1" w:lastRow="0" w:firstColumn="1" w:lastColumn="0" w:noHBand="0" w:noVBand="1"/>
      </w:tblPr>
      <w:tblGrid>
        <w:gridCol w:w="517"/>
        <w:gridCol w:w="1428"/>
        <w:gridCol w:w="1027"/>
        <w:gridCol w:w="1134"/>
        <w:gridCol w:w="1276"/>
        <w:gridCol w:w="1134"/>
        <w:gridCol w:w="1134"/>
        <w:gridCol w:w="1701"/>
        <w:gridCol w:w="1984"/>
        <w:gridCol w:w="3119"/>
      </w:tblGrid>
      <w:tr w:rsidR="0011620B" w:rsidRPr="00E377EC" w14:paraId="532FDA2D" w14:textId="77777777" w:rsidTr="009E5147">
        <w:trPr>
          <w:trHeight w:val="290"/>
          <w:tblHeader/>
        </w:trPr>
        <w:tc>
          <w:tcPr>
            <w:tcW w:w="517" w:type="dxa"/>
            <w:vMerge w:val="restart"/>
            <w:tcBorders>
              <w:top w:val="single" w:sz="4" w:space="0" w:color="auto"/>
              <w:left w:val="single" w:sz="4" w:space="0" w:color="auto"/>
              <w:right w:val="single" w:sz="4" w:space="0" w:color="auto"/>
            </w:tcBorders>
            <w:shd w:val="clear" w:color="auto" w:fill="E7E6E6" w:themeFill="background2"/>
          </w:tcPr>
          <w:p w14:paraId="294DE66F" w14:textId="4D3A3599" w:rsidR="00EB15BB" w:rsidRPr="00E377EC" w:rsidRDefault="00EB15BB" w:rsidP="00EB15BB">
            <w:pPr>
              <w:jc w:val="left"/>
              <w:rPr>
                <w:rFonts w:ascii="Arial" w:hAnsi="Arial" w:cs="Arial"/>
                <w:b/>
                <w:bCs/>
                <w:color w:val="000000"/>
                <w:sz w:val="20"/>
                <w:lang w:eastAsia="lt-LT"/>
              </w:rPr>
            </w:pPr>
            <w:r w:rsidRPr="00E377EC">
              <w:rPr>
                <w:rFonts w:ascii="Arial" w:hAnsi="Arial" w:cs="Arial"/>
                <w:b/>
                <w:bCs/>
                <w:color w:val="000000"/>
                <w:sz w:val="20"/>
                <w:lang w:eastAsia="lt-LT"/>
              </w:rPr>
              <w:t>Eil. Nr.</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CE05D3" w14:textId="77777777" w:rsidR="00EB15BB" w:rsidRPr="00E377EC" w:rsidRDefault="00EB15BB" w:rsidP="00EB15BB">
            <w:pPr>
              <w:widowControl w:val="0"/>
              <w:autoSpaceDE w:val="0"/>
              <w:autoSpaceDN w:val="0"/>
              <w:adjustRightInd w:val="0"/>
              <w:jc w:val="center"/>
              <w:rPr>
                <w:rFonts w:ascii="Arial" w:hAnsi="Arial" w:cs="Arial"/>
                <w:b/>
                <w:bCs/>
                <w:sz w:val="20"/>
                <w:lang w:eastAsia="lt-LT"/>
              </w:rPr>
            </w:pPr>
          </w:p>
          <w:p w14:paraId="783C425F" w14:textId="16C2533C" w:rsidR="00EB15BB" w:rsidRPr="00E377EC" w:rsidRDefault="00EB15BB" w:rsidP="00EB15BB">
            <w:pPr>
              <w:jc w:val="left"/>
              <w:rPr>
                <w:rFonts w:ascii="Arial" w:hAnsi="Arial" w:cs="Arial"/>
                <w:b/>
                <w:bCs/>
                <w:color w:val="000000"/>
                <w:sz w:val="20"/>
                <w:lang w:eastAsia="lt-LT"/>
              </w:rPr>
            </w:pPr>
            <w:r w:rsidRPr="00E377EC">
              <w:rPr>
                <w:rFonts w:ascii="Arial" w:hAnsi="Arial" w:cs="Arial"/>
                <w:b/>
                <w:bCs/>
                <w:sz w:val="20"/>
                <w:lang w:eastAsia="lt-LT"/>
              </w:rPr>
              <w:t>Paslaugų pavadinimas</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CB38BD" w14:textId="2B536BE8" w:rsidR="00EB15BB" w:rsidRPr="00E377EC" w:rsidRDefault="00A847DF" w:rsidP="00EB15BB">
            <w:pPr>
              <w:jc w:val="center"/>
              <w:rPr>
                <w:rFonts w:ascii="Arial" w:hAnsi="Arial" w:cs="Arial"/>
                <w:b/>
                <w:bCs/>
                <w:color w:val="000000"/>
                <w:sz w:val="20"/>
                <w:lang w:eastAsia="lt-LT"/>
              </w:rPr>
            </w:pPr>
            <w:r>
              <w:rPr>
                <w:rFonts w:ascii="Arial" w:hAnsi="Arial" w:cs="Arial"/>
                <w:b/>
                <w:bCs/>
                <w:color w:val="000000"/>
                <w:sz w:val="20"/>
                <w:lang w:eastAsia="lt-LT"/>
              </w:rPr>
              <w:t xml:space="preserve">Mato </w:t>
            </w:r>
            <w:r w:rsidR="00EB15BB" w:rsidRPr="00E377EC">
              <w:rPr>
                <w:rFonts w:ascii="Arial" w:hAnsi="Arial" w:cs="Arial"/>
                <w:b/>
                <w:bCs/>
                <w:color w:val="000000"/>
                <w:sz w:val="20"/>
                <w:lang w:eastAsia="lt-LT"/>
              </w:rPr>
              <w:t>vienetas</w:t>
            </w:r>
          </w:p>
        </w:tc>
        <w:tc>
          <w:tcPr>
            <w:tcW w:w="2410"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214C78D0"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Preliminarus kiekis</w:t>
            </w:r>
          </w:p>
        </w:tc>
        <w:tc>
          <w:tcPr>
            <w:tcW w:w="2268"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0DC3885A" w14:textId="69676441"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Vieno mato vieneto Įkainis, Eur be PVM</w:t>
            </w:r>
          </w:p>
        </w:tc>
        <w:tc>
          <w:tcPr>
            <w:tcW w:w="3685" w:type="dxa"/>
            <w:gridSpan w:val="2"/>
            <w:tcBorders>
              <w:top w:val="single" w:sz="4" w:space="0" w:color="auto"/>
              <w:left w:val="nil"/>
              <w:bottom w:val="single" w:sz="4" w:space="0" w:color="auto"/>
              <w:right w:val="single" w:sz="4" w:space="0" w:color="auto"/>
            </w:tcBorders>
            <w:shd w:val="clear" w:color="auto" w:fill="E7E6E6" w:themeFill="background2"/>
          </w:tcPr>
          <w:p w14:paraId="21528E6F"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Siūloma kaina, Eur be PVM</w:t>
            </w:r>
          </w:p>
        </w:tc>
        <w:tc>
          <w:tcPr>
            <w:tcW w:w="3119" w:type="dxa"/>
            <w:vMerge w:val="restart"/>
            <w:tcBorders>
              <w:top w:val="single" w:sz="4" w:space="0" w:color="auto"/>
              <w:left w:val="nil"/>
              <w:right w:val="single" w:sz="4" w:space="0" w:color="auto"/>
            </w:tcBorders>
            <w:shd w:val="clear" w:color="auto" w:fill="E7E6E6" w:themeFill="background2"/>
          </w:tcPr>
          <w:p w14:paraId="772EF277" w14:textId="77777777" w:rsidR="00EB15BB" w:rsidRPr="00E377EC" w:rsidRDefault="00EB15BB" w:rsidP="00EB15BB">
            <w:pPr>
              <w:jc w:val="center"/>
              <w:rPr>
                <w:rFonts w:ascii="Arial" w:hAnsi="Arial" w:cs="Arial"/>
                <w:b/>
                <w:bCs/>
                <w:sz w:val="20"/>
              </w:rPr>
            </w:pPr>
            <w:r w:rsidRPr="00E377EC">
              <w:rPr>
                <w:rFonts w:ascii="Arial" w:hAnsi="Arial" w:cs="Arial"/>
                <w:b/>
                <w:bCs/>
                <w:sz w:val="20"/>
              </w:rPr>
              <w:t>Bendra kaina, Eur be PVM</w:t>
            </w:r>
          </w:p>
          <w:p w14:paraId="5F18BDA2" w14:textId="2211AC19" w:rsidR="00EB15BB" w:rsidRPr="00E377EC" w:rsidRDefault="00EB15BB" w:rsidP="00EB15BB">
            <w:pPr>
              <w:jc w:val="center"/>
              <w:rPr>
                <w:rFonts w:ascii="Arial" w:hAnsi="Arial" w:cs="Arial"/>
                <w:b/>
                <w:bCs/>
                <w:color w:val="000000"/>
                <w:sz w:val="20"/>
                <w:lang w:eastAsia="lt-LT"/>
              </w:rPr>
            </w:pPr>
            <w:r w:rsidRPr="00E377EC">
              <w:rPr>
                <w:rFonts w:ascii="Arial" w:hAnsi="Arial" w:cs="Arial"/>
                <w:b/>
                <w:bCs/>
                <w:sz w:val="20"/>
              </w:rPr>
              <w:t>(8</w:t>
            </w:r>
            <w:r w:rsidR="00215C4C">
              <w:rPr>
                <w:rFonts w:ascii="Arial" w:hAnsi="Arial" w:cs="Arial"/>
                <w:b/>
                <w:bCs/>
                <w:sz w:val="20"/>
              </w:rPr>
              <w:t>+9</w:t>
            </w:r>
            <w:r w:rsidRPr="00E377EC">
              <w:rPr>
                <w:rFonts w:ascii="Arial" w:hAnsi="Arial" w:cs="Arial"/>
                <w:b/>
                <w:bCs/>
                <w:sz w:val="20"/>
              </w:rPr>
              <w:t>)</w:t>
            </w:r>
          </w:p>
        </w:tc>
      </w:tr>
      <w:tr w:rsidR="0011620B" w:rsidRPr="00E377EC" w14:paraId="61C12ED6" w14:textId="77777777" w:rsidTr="009E5147">
        <w:trPr>
          <w:trHeight w:val="582"/>
          <w:tblHeader/>
        </w:trPr>
        <w:tc>
          <w:tcPr>
            <w:tcW w:w="517" w:type="dxa"/>
            <w:vMerge/>
            <w:tcBorders>
              <w:left w:val="single" w:sz="4" w:space="0" w:color="auto"/>
              <w:bottom w:val="single" w:sz="4" w:space="0" w:color="auto"/>
              <w:right w:val="single" w:sz="4" w:space="0" w:color="auto"/>
            </w:tcBorders>
            <w:shd w:val="clear" w:color="auto" w:fill="E7E6E6" w:themeFill="background2"/>
          </w:tcPr>
          <w:p w14:paraId="3062510F" w14:textId="77777777" w:rsidR="00EB15BB" w:rsidRPr="00E377EC" w:rsidRDefault="00EB15BB" w:rsidP="00EB15BB">
            <w:pPr>
              <w:jc w:val="left"/>
              <w:rPr>
                <w:rFonts w:ascii="Arial" w:hAnsi="Arial" w:cs="Arial"/>
                <w:b/>
                <w:bCs/>
                <w:color w:val="000000"/>
                <w:sz w:val="20"/>
                <w:lang w:eastAsia="lt-LT"/>
              </w:rPr>
            </w:pPr>
          </w:p>
        </w:tc>
        <w:tc>
          <w:tcPr>
            <w:tcW w:w="142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D1C085" w14:textId="2FC4EA6E" w:rsidR="00EB15BB" w:rsidRPr="00E377EC" w:rsidRDefault="00EB15BB" w:rsidP="00EB15BB">
            <w:pPr>
              <w:jc w:val="left"/>
              <w:rPr>
                <w:rFonts w:ascii="Arial" w:hAnsi="Arial" w:cs="Arial"/>
                <w:b/>
                <w:bCs/>
                <w:color w:val="000000"/>
                <w:sz w:val="20"/>
                <w:lang w:eastAsia="lt-LT"/>
              </w:rPr>
            </w:pPr>
          </w:p>
        </w:tc>
        <w:tc>
          <w:tcPr>
            <w:tcW w:w="102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D395CB" w14:textId="77777777" w:rsidR="00EB15BB" w:rsidRPr="00E377EC" w:rsidRDefault="00EB15BB" w:rsidP="00EB15BB">
            <w:pPr>
              <w:jc w:val="left"/>
              <w:rPr>
                <w:rFonts w:ascii="Arial" w:hAnsi="Arial" w:cs="Arial"/>
                <w:b/>
                <w:bCs/>
                <w:color w:val="000000"/>
                <w:sz w:val="20"/>
                <w:lang w:eastAsia="lt-LT"/>
              </w:rPr>
            </w:pPr>
          </w:p>
        </w:tc>
        <w:tc>
          <w:tcPr>
            <w:tcW w:w="1134" w:type="dxa"/>
            <w:tcBorders>
              <w:top w:val="nil"/>
              <w:left w:val="nil"/>
              <w:bottom w:val="single" w:sz="4" w:space="0" w:color="auto"/>
              <w:right w:val="single" w:sz="4" w:space="0" w:color="auto"/>
            </w:tcBorders>
            <w:shd w:val="clear" w:color="auto" w:fill="E7E6E6" w:themeFill="background2"/>
            <w:vAlign w:val="center"/>
          </w:tcPr>
          <w:p w14:paraId="2A2660BE"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Naujas įrenginys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D5A2441"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Įdiegimas</w:t>
            </w:r>
          </w:p>
        </w:tc>
        <w:tc>
          <w:tcPr>
            <w:tcW w:w="1134" w:type="dxa"/>
            <w:tcBorders>
              <w:top w:val="nil"/>
              <w:left w:val="nil"/>
              <w:bottom w:val="single" w:sz="4" w:space="0" w:color="auto"/>
              <w:right w:val="single" w:sz="4" w:space="0" w:color="auto"/>
            </w:tcBorders>
            <w:shd w:val="clear" w:color="auto" w:fill="E7E6E6" w:themeFill="background2"/>
            <w:vAlign w:val="center"/>
          </w:tcPr>
          <w:p w14:paraId="262D932D"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Naujo įrenginio</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3D73FCB7" w14:textId="77777777" w:rsidR="00EB15BB" w:rsidRPr="00E377EC" w:rsidRDefault="00EB15BB" w:rsidP="00EB15BB">
            <w:pPr>
              <w:jc w:val="center"/>
              <w:rPr>
                <w:rFonts w:ascii="Arial" w:hAnsi="Arial" w:cs="Arial"/>
                <w:b/>
                <w:bCs/>
                <w:color w:val="000000"/>
                <w:sz w:val="20"/>
                <w:lang w:eastAsia="lt-LT"/>
              </w:rPr>
            </w:pPr>
            <w:r w:rsidRPr="00E377EC">
              <w:rPr>
                <w:rFonts w:ascii="Arial" w:hAnsi="Arial" w:cs="Arial"/>
                <w:b/>
                <w:bCs/>
                <w:color w:val="000000"/>
                <w:sz w:val="20"/>
                <w:lang w:eastAsia="lt-LT"/>
              </w:rPr>
              <w:t>Įdiegimo</w:t>
            </w:r>
          </w:p>
        </w:tc>
        <w:tc>
          <w:tcPr>
            <w:tcW w:w="1701" w:type="dxa"/>
            <w:tcBorders>
              <w:top w:val="nil"/>
              <w:left w:val="nil"/>
              <w:bottom w:val="single" w:sz="4" w:space="0" w:color="auto"/>
              <w:right w:val="single" w:sz="4" w:space="0" w:color="auto"/>
            </w:tcBorders>
            <w:shd w:val="clear" w:color="auto" w:fill="E7E6E6" w:themeFill="background2"/>
          </w:tcPr>
          <w:p w14:paraId="25B2CA61" w14:textId="763755E0" w:rsidR="00EB15BB" w:rsidRPr="00E377EC" w:rsidRDefault="00EB15BB" w:rsidP="00EB15BB">
            <w:pPr>
              <w:jc w:val="center"/>
              <w:rPr>
                <w:rFonts w:ascii="Arial" w:hAnsi="Arial" w:cs="Arial"/>
                <w:b/>
                <w:bCs/>
                <w:sz w:val="20"/>
              </w:rPr>
            </w:pPr>
            <w:r w:rsidRPr="00E377EC">
              <w:rPr>
                <w:rFonts w:ascii="Arial" w:hAnsi="Arial" w:cs="Arial"/>
                <w:b/>
                <w:bCs/>
                <w:sz w:val="20"/>
              </w:rPr>
              <w:t>Naujiems įrenginiams (</w:t>
            </w:r>
            <w:r w:rsidR="00DE3C61">
              <w:rPr>
                <w:rFonts w:ascii="Arial" w:hAnsi="Arial" w:cs="Arial"/>
                <w:b/>
                <w:bCs/>
                <w:sz w:val="20"/>
              </w:rPr>
              <w:t>4</w:t>
            </w:r>
            <w:r w:rsidRPr="00E377EC">
              <w:rPr>
                <w:rFonts w:ascii="Arial" w:hAnsi="Arial" w:cs="Arial"/>
                <w:b/>
                <w:bCs/>
                <w:sz w:val="20"/>
              </w:rPr>
              <w:t>x</w:t>
            </w:r>
            <w:r w:rsidR="00DE3C61">
              <w:rPr>
                <w:rFonts w:ascii="Arial" w:hAnsi="Arial" w:cs="Arial"/>
                <w:b/>
                <w:bCs/>
                <w:sz w:val="20"/>
              </w:rPr>
              <w:t>6</w:t>
            </w:r>
            <w:r w:rsidRPr="00E377EC">
              <w:rPr>
                <w:rFonts w:ascii="Arial" w:hAnsi="Arial" w:cs="Arial"/>
                <w:b/>
                <w:bCs/>
                <w:sz w:val="20"/>
              </w:rPr>
              <w:t>)</w:t>
            </w:r>
          </w:p>
          <w:p w14:paraId="570AB32B" w14:textId="77777777" w:rsidR="00EB15BB" w:rsidRPr="00E377EC" w:rsidRDefault="00EB15BB" w:rsidP="00EB15BB">
            <w:pPr>
              <w:jc w:val="center"/>
              <w:rPr>
                <w:rFonts w:ascii="Arial" w:hAnsi="Arial" w:cs="Arial"/>
                <w:b/>
                <w:bCs/>
                <w:color w:val="000000"/>
                <w:sz w:val="20"/>
                <w:lang w:eastAsia="lt-LT"/>
              </w:rPr>
            </w:pPr>
          </w:p>
        </w:tc>
        <w:tc>
          <w:tcPr>
            <w:tcW w:w="1984" w:type="dxa"/>
            <w:tcBorders>
              <w:top w:val="nil"/>
              <w:left w:val="nil"/>
              <w:bottom w:val="single" w:sz="4" w:space="0" w:color="auto"/>
              <w:right w:val="single" w:sz="4" w:space="0" w:color="auto"/>
            </w:tcBorders>
            <w:shd w:val="clear" w:color="auto" w:fill="E7E6E6" w:themeFill="background2"/>
          </w:tcPr>
          <w:p w14:paraId="508860D8" w14:textId="46AAD7C9" w:rsidR="00EB15BB" w:rsidRPr="00E377EC" w:rsidRDefault="00EB15BB" w:rsidP="00EB15BB">
            <w:pPr>
              <w:jc w:val="center"/>
              <w:rPr>
                <w:rFonts w:ascii="Arial" w:hAnsi="Arial" w:cs="Arial"/>
                <w:b/>
                <w:bCs/>
                <w:sz w:val="20"/>
              </w:rPr>
            </w:pPr>
            <w:r w:rsidRPr="00E377EC">
              <w:rPr>
                <w:rFonts w:ascii="Arial" w:hAnsi="Arial" w:cs="Arial"/>
                <w:b/>
                <w:bCs/>
                <w:sz w:val="20"/>
              </w:rPr>
              <w:t>Įdiegimui</w:t>
            </w:r>
          </w:p>
          <w:p w14:paraId="1AF831B6" w14:textId="47794036" w:rsidR="00EB15BB" w:rsidRPr="00E377EC" w:rsidRDefault="00EB15BB" w:rsidP="00EB15BB">
            <w:pPr>
              <w:jc w:val="center"/>
              <w:rPr>
                <w:rFonts w:ascii="Arial" w:hAnsi="Arial" w:cs="Arial"/>
                <w:b/>
                <w:bCs/>
                <w:color w:val="000000"/>
                <w:sz w:val="20"/>
                <w:lang w:eastAsia="lt-LT"/>
              </w:rPr>
            </w:pPr>
            <w:r w:rsidRPr="00E377EC">
              <w:rPr>
                <w:rFonts w:ascii="Arial" w:hAnsi="Arial" w:cs="Arial"/>
                <w:b/>
                <w:bCs/>
                <w:sz w:val="20"/>
              </w:rPr>
              <w:t>(</w:t>
            </w:r>
            <w:r w:rsidR="00DE3C61">
              <w:rPr>
                <w:rFonts w:ascii="Arial" w:hAnsi="Arial" w:cs="Arial"/>
                <w:b/>
                <w:bCs/>
                <w:sz w:val="20"/>
              </w:rPr>
              <w:t>5</w:t>
            </w:r>
            <w:r w:rsidRPr="00E377EC">
              <w:rPr>
                <w:rFonts w:ascii="Arial" w:hAnsi="Arial" w:cs="Arial"/>
                <w:b/>
                <w:bCs/>
                <w:sz w:val="20"/>
              </w:rPr>
              <w:t>x</w:t>
            </w:r>
            <w:r w:rsidR="00DE3C61">
              <w:rPr>
                <w:rFonts w:ascii="Arial" w:hAnsi="Arial" w:cs="Arial"/>
                <w:b/>
                <w:bCs/>
                <w:sz w:val="20"/>
              </w:rPr>
              <w:t>7</w:t>
            </w:r>
            <w:r w:rsidRPr="00E377EC">
              <w:rPr>
                <w:rFonts w:ascii="Arial" w:hAnsi="Arial" w:cs="Arial"/>
                <w:b/>
                <w:bCs/>
                <w:sz w:val="20"/>
              </w:rPr>
              <w:t>)</w:t>
            </w:r>
          </w:p>
        </w:tc>
        <w:tc>
          <w:tcPr>
            <w:tcW w:w="3119" w:type="dxa"/>
            <w:vMerge/>
            <w:tcBorders>
              <w:left w:val="nil"/>
              <w:bottom w:val="single" w:sz="4" w:space="0" w:color="auto"/>
              <w:right w:val="single" w:sz="4" w:space="0" w:color="auto"/>
            </w:tcBorders>
            <w:shd w:val="clear" w:color="auto" w:fill="E7E6E6" w:themeFill="background2"/>
          </w:tcPr>
          <w:p w14:paraId="3E97D488" w14:textId="77777777" w:rsidR="00EB15BB" w:rsidRPr="00E377EC" w:rsidRDefault="00EB15BB" w:rsidP="00EB15BB">
            <w:pPr>
              <w:jc w:val="center"/>
              <w:rPr>
                <w:rFonts w:ascii="Arial" w:hAnsi="Arial" w:cs="Arial"/>
                <w:b/>
                <w:bCs/>
                <w:color w:val="000000"/>
                <w:sz w:val="20"/>
                <w:lang w:eastAsia="lt-LT"/>
              </w:rPr>
            </w:pPr>
          </w:p>
        </w:tc>
      </w:tr>
      <w:tr w:rsidR="0011620B" w:rsidRPr="00E377EC" w14:paraId="7A1690A5" w14:textId="77777777" w:rsidTr="000851F2">
        <w:trPr>
          <w:trHeight w:val="337"/>
          <w:tblHeader/>
        </w:trPr>
        <w:tc>
          <w:tcPr>
            <w:tcW w:w="517" w:type="dxa"/>
            <w:tcBorders>
              <w:top w:val="single" w:sz="4" w:space="0" w:color="auto"/>
              <w:left w:val="single" w:sz="4" w:space="0" w:color="auto"/>
              <w:bottom w:val="single" w:sz="4" w:space="0" w:color="auto"/>
              <w:right w:val="single" w:sz="4" w:space="0" w:color="auto"/>
            </w:tcBorders>
            <w:shd w:val="clear" w:color="auto" w:fill="E7E6E6" w:themeFill="background2"/>
          </w:tcPr>
          <w:p w14:paraId="7585C0D9" w14:textId="3CB26E5F"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1</w:t>
            </w:r>
          </w:p>
        </w:tc>
        <w:tc>
          <w:tcPr>
            <w:tcW w:w="14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2EA1E1" w14:textId="6C6A228C"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2</w:t>
            </w:r>
          </w:p>
        </w:tc>
        <w:tc>
          <w:tcPr>
            <w:tcW w:w="1027" w:type="dxa"/>
            <w:tcBorders>
              <w:top w:val="nil"/>
              <w:left w:val="nil"/>
              <w:bottom w:val="single" w:sz="4" w:space="0" w:color="auto"/>
              <w:right w:val="single" w:sz="4" w:space="0" w:color="auto"/>
            </w:tcBorders>
            <w:shd w:val="clear" w:color="auto" w:fill="E7E6E6" w:themeFill="background2"/>
            <w:vAlign w:val="center"/>
            <w:hideMark/>
          </w:tcPr>
          <w:p w14:paraId="57052248" w14:textId="5A883397"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3</w:t>
            </w:r>
          </w:p>
        </w:tc>
        <w:tc>
          <w:tcPr>
            <w:tcW w:w="1134" w:type="dxa"/>
            <w:tcBorders>
              <w:top w:val="nil"/>
              <w:left w:val="nil"/>
              <w:bottom w:val="single" w:sz="4" w:space="0" w:color="auto"/>
              <w:right w:val="single" w:sz="4" w:space="0" w:color="auto"/>
            </w:tcBorders>
            <w:shd w:val="clear" w:color="auto" w:fill="E7E6E6" w:themeFill="background2"/>
            <w:vAlign w:val="center"/>
          </w:tcPr>
          <w:p w14:paraId="7B01136C" w14:textId="6BAC7099"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4</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73530C52" w14:textId="35E454E8"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5</w:t>
            </w:r>
          </w:p>
        </w:tc>
        <w:tc>
          <w:tcPr>
            <w:tcW w:w="1134" w:type="dxa"/>
            <w:tcBorders>
              <w:top w:val="nil"/>
              <w:left w:val="nil"/>
              <w:bottom w:val="single" w:sz="4" w:space="0" w:color="auto"/>
              <w:right w:val="single" w:sz="4" w:space="0" w:color="auto"/>
            </w:tcBorders>
            <w:shd w:val="clear" w:color="auto" w:fill="E7E6E6" w:themeFill="background2"/>
            <w:vAlign w:val="center"/>
          </w:tcPr>
          <w:p w14:paraId="540C89D1" w14:textId="1B2FF008" w:rsidR="00EB15BB" w:rsidRPr="00E377EC" w:rsidRDefault="001812E8" w:rsidP="00EB15BB">
            <w:pPr>
              <w:jc w:val="center"/>
              <w:rPr>
                <w:rFonts w:ascii="Arial" w:hAnsi="Arial" w:cs="Arial"/>
                <w:b/>
                <w:bCs/>
                <w:color w:val="000000"/>
                <w:sz w:val="20"/>
                <w:lang w:eastAsia="lt-LT"/>
              </w:rPr>
            </w:pPr>
            <w:r>
              <w:rPr>
                <w:rFonts w:ascii="Arial" w:hAnsi="Arial" w:cs="Arial"/>
                <w:b/>
                <w:bCs/>
                <w:color w:val="000000"/>
                <w:sz w:val="20"/>
                <w:lang w:eastAsia="lt-LT"/>
              </w:rPr>
              <w:t>6</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001003A7" w14:textId="7687DA65" w:rsidR="00EB15BB" w:rsidRPr="00E377EC" w:rsidRDefault="00DE3C61" w:rsidP="00EB15BB">
            <w:pPr>
              <w:jc w:val="center"/>
              <w:rPr>
                <w:rFonts w:ascii="Arial" w:hAnsi="Arial" w:cs="Arial"/>
                <w:b/>
                <w:bCs/>
                <w:color w:val="000000"/>
                <w:sz w:val="20"/>
                <w:lang w:eastAsia="lt-LT"/>
              </w:rPr>
            </w:pPr>
            <w:r>
              <w:rPr>
                <w:rFonts w:ascii="Arial" w:hAnsi="Arial" w:cs="Arial"/>
                <w:b/>
                <w:bCs/>
                <w:color w:val="000000"/>
                <w:sz w:val="20"/>
                <w:lang w:eastAsia="lt-LT"/>
              </w:rPr>
              <w:t>7</w:t>
            </w:r>
          </w:p>
        </w:tc>
        <w:tc>
          <w:tcPr>
            <w:tcW w:w="1701" w:type="dxa"/>
            <w:tcBorders>
              <w:top w:val="nil"/>
              <w:left w:val="nil"/>
              <w:bottom w:val="single" w:sz="4" w:space="0" w:color="auto"/>
              <w:right w:val="single" w:sz="4" w:space="0" w:color="auto"/>
            </w:tcBorders>
            <w:shd w:val="clear" w:color="auto" w:fill="E7E6E6" w:themeFill="background2"/>
            <w:vAlign w:val="center"/>
          </w:tcPr>
          <w:p w14:paraId="0168C04A" w14:textId="22C515BD" w:rsidR="00EB15BB" w:rsidRPr="00E377EC" w:rsidRDefault="00DE3C61" w:rsidP="00EB15BB">
            <w:pPr>
              <w:jc w:val="center"/>
              <w:rPr>
                <w:rFonts w:ascii="Arial" w:hAnsi="Arial" w:cs="Arial"/>
                <w:b/>
                <w:bCs/>
                <w:color w:val="000000"/>
                <w:sz w:val="20"/>
                <w:lang w:eastAsia="lt-LT"/>
              </w:rPr>
            </w:pPr>
            <w:r>
              <w:rPr>
                <w:rFonts w:ascii="Arial" w:hAnsi="Arial" w:cs="Arial"/>
                <w:b/>
                <w:bCs/>
                <w:color w:val="000000"/>
                <w:sz w:val="20"/>
                <w:lang w:eastAsia="lt-LT"/>
              </w:rPr>
              <w:t>8</w:t>
            </w:r>
          </w:p>
        </w:tc>
        <w:tc>
          <w:tcPr>
            <w:tcW w:w="1984" w:type="dxa"/>
            <w:tcBorders>
              <w:top w:val="nil"/>
              <w:left w:val="nil"/>
              <w:bottom w:val="single" w:sz="4" w:space="0" w:color="auto"/>
              <w:right w:val="single" w:sz="4" w:space="0" w:color="auto"/>
            </w:tcBorders>
            <w:shd w:val="clear" w:color="auto" w:fill="E7E6E6" w:themeFill="background2"/>
            <w:vAlign w:val="center"/>
          </w:tcPr>
          <w:p w14:paraId="2AA58737" w14:textId="0A12C4C2" w:rsidR="00EB15BB" w:rsidRPr="00E377EC" w:rsidRDefault="00DE3C61" w:rsidP="00EB15BB">
            <w:pPr>
              <w:jc w:val="center"/>
              <w:rPr>
                <w:rFonts w:ascii="Arial" w:hAnsi="Arial" w:cs="Arial"/>
                <w:b/>
                <w:bCs/>
                <w:color w:val="000000"/>
                <w:sz w:val="20"/>
                <w:lang w:eastAsia="lt-LT"/>
              </w:rPr>
            </w:pPr>
            <w:r>
              <w:rPr>
                <w:rFonts w:ascii="Arial" w:hAnsi="Arial" w:cs="Arial"/>
                <w:b/>
                <w:bCs/>
                <w:color w:val="000000"/>
                <w:sz w:val="20"/>
                <w:lang w:eastAsia="lt-LT"/>
              </w:rPr>
              <w:t>9</w:t>
            </w:r>
          </w:p>
        </w:tc>
        <w:tc>
          <w:tcPr>
            <w:tcW w:w="3119" w:type="dxa"/>
            <w:tcBorders>
              <w:top w:val="nil"/>
              <w:left w:val="nil"/>
              <w:bottom w:val="single" w:sz="4" w:space="0" w:color="auto"/>
              <w:right w:val="single" w:sz="4" w:space="0" w:color="auto"/>
            </w:tcBorders>
            <w:shd w:val="clear" w:color="auto" w:fill="E7E6E6" w:themeFill="background2"/>
          </w:tcPr>
          <w:p w14:paraId="2B41102E" w14:textId="14447ABD" w:rsidR="00EB15BB" w:rsidRPr="00E377EC" w:rsidRDefault="00DE3C61" w:rsidP="00EB15BB">
            <w:pPr>
              <w:jc w:val="center"/>
              <w:rPr>
                <w:rFonts w:ascii="Arial" w:hAnsi="Arial" w:cs="Arial"/>
                <w:b/>
                <w:bCs/>
                <w:color w:val="000000"/>
                <w:sz w:val="20"/>
                <w:lang w:eastAsia="lt-LT"/>
              </w:rPr>
            </w:pPr>
            <w:r>
              <w:rPr>
                <w:rFonts w:ascii="Arial" w:hAnsi="Arial" w:cs="Arial"/>
                <w:b/>
                <w:bCs/>
                <w:color w:val="000000"/>
                <w:sz w:val="20"/>
                <w:lang w:eastAsia="lt-LT"/>
              </w:rPr>
              <w:t>10</w:t>
            </w:r>
          </w:p>
        </w:tc>
      </w:tr>
      <w:tr w:rsidR="0011620B" w:rsidRPr="00E377EC" w14:paraId="4246014F" w14:textId="77777777" w:rsidTr="000851F2">
        <w:trPr>
          <w:trHeight w:val="582"/>
        </w:trPr>
        <w:tc>
          <w:tcPr>
            <w:tcW w:w="517" w:type="dxa"/>
            <w:tcBorders>
              <w:top w:val="single" w:sz="4" w:space="0" w:color="auto"/>
              <w:left w:val="single" w:sz="4" w:space="0" w:color="auto"/>
              <w:bottom w:val="single" w:sz="4" w:space="0" w:color="auto"/>
              <w:right w:val="single" w:sz="4" w:space="0" w:color="auto"/>
            </w:tcBorders>
          </w:tcPr>
          <w:p w14:paraId="1027E4A5" w14:textId="0C28538F" w:rsidR="00EB15BB" w:rsidRPr="00E377EC" w:rsidRDefault="00EB15BB" w:rsidP="00EB15BB">
            <w:pPr>
              <w:jc w:val="left"/>
              <w:rPr>
                <w:rFonts w:ascii="Arial" w:hAnsi="Arial" w:cs="Arial"/>
                <w:color w:val="000000"/>
                <w:sz w:val="20"/>
                <w:lang w:eastAsia="lt-LT"/>
              </w:rPr>
            </w:pPr>
            <w:r w:rsidRPr="00E377EC">
              <w:rPr>
                <w:rFonts w:ascii="Arial" w:hAnsi="Arial" w:cs="Arial"/>
                <w:color w:val="000000"/>
                <w:sz w:val="20"/>
                <w:lang w:eastAsia="lt-LT"/>
              </w:rPr>
              <w:t>1</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0546" w14:textId="2C2D213A" w:rsidR="00EB15BB" w:rsidRPr="00E377EC" w:rsidRDefault="00EB15BB" w:rsidP="00EB15BB">
            <w:pPr>
              <w:jc w:val="left"/>
              <w:rPr>
                <w:rFonts w:ascii="Arial" w:hAnsi="Arial" w:cs="Arial"/>
                <w:color w:val="000000"/>
                <w:sz w:val="20"/>
                <w:lang w:eastAsia="lt-LT"/>
              </w:rPr>
            </w:pPr>
            <w:r w:rsidRPr="00E377EC">
              <w:rPr>
                <w:rFonts w:ascii="Arial" w:hAnsi="Arial" w:cs="Arial"/>
                <w:color w:val="000000"/>
                <w:sz w:val="20"/>
                <w:lang w:eastAsia="lt-LT"/>
              </w:rPr>
              <w:t>Įšalo jutiklio remontas</w:t>
            </w:r>
          </w:p>
        </w:tc>
        <w:tc>
          <w:tcPr>
            <w:tcW w:w="1027" w:type="dxa"/>
            <w:tcBorders>
              <w:top w:val="nil"/>
              <w:left w:val="nil"/>
              <w:bottom w:val="single" w:sz="4" w:space="0" w:color="auto"/>
              <w:right w:val="single" w:sz="4" w:space="0" w:color="auto"/>
            </w:tcBorders>
            <w:shd w:val="clear" w:color="auto" w:fill="auto"/>
            <w:vAlign w:val="center"/>
            <w:hideMark/>
          </w:tcPr>
          <w:p w14:paraId="04AF27AC" w14:textId="77777777" w:rsidR="00EB15BB" w:rsidRPr="00E377EC" w:rsidRDefault="00EB15BB" w:rsidP="00EB15BB">
            <w:pPr>
              <w:jc w:val="center"/>
              <w:rPr>
                <w:rFonts w:ascii="Arial" w:hAnsi="Arial" w:cs="Arial"/>
                <w:color w:val="000000"/>
                <w:sz w:val="20"/>
                <w:lang w:eastAsia="lt-LT"/>
              </w:rPr>
            </w:pPr>
            <w:r w:rsidRPr="00E377EC">
              <w:rPr>
                <w:rFonts w:ascii="Arial" w:hAnsi="Arial" w:cs="Arial"/>
                <w:color w:val="000000"/>
                <w:sz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1B1C6" w14:textId="77777777" w:rsidR="00EB15BB" w:rsidRPr="00E377EC" w:rsidRDefault="00EB15BB" w:rsidP="00EB15BB">
            <w:pPr>
              <w:jc w:val="center"/>
              <w:rPr>
                <w:rFonts w:ascii="Arial" w:hAnsi="Arial" w:cs="Arial"/>
                <w:color w:val="000000"/>
                <w:sz w:val="20"/>
                <w:lang w:eastAsia="lt-LT"/>
              </w:rPr>
            </w:pPr>
            <w:r w:rsidRPr="00E377EC">
              <w:rPr>
                <w:rFonts w:ascii="Arial" w:hAnsi="Arial" w:cs="Arial"/>
                <w:color w:val="000000"/>
                <w:sz w:val="20"/>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5DCCED" w14:textId="77777777" w:rsidR="00EB15BB" w:rsidRPr="00E377EC" w:rsidRDefault="00EB15BB" w:rsidP="00EB15BB">
            <w:pPr>
              <w:jc w:val="center"/>
              <w:rPr>
                <w:rFonts w:ascii="Arial" w:hAnsi="Arial" w:cs="Arial"/>
                <w:color w:val="000000"/>
                <w:sz w:val="20"/>
                <w:lang w:eastAsia="lt-LT"/>
              </w:rPr>
            </w:pPr>
            <w:r w:rsidRPr="00E377EC">
              <w:rPr>
                <w:rFonts w:ascii="Arial" w:hAnsi="Arial" w:cs="Arial"/>
                <w:color w:val="000000"/>
                <w:sz w:val="20"/>
              </w:rPr>
              <w:t>26</w:t>
            </w:r>
          </w:p>
        </w:tc>
        <w:tc>
          <w:tcPr>
            <w:tcW w:w="1134" w:type="dxa"/>
            <w:tcBorders>
              <w:top w:val="nil"/>
              <w:left w:val="nil"/>
              <w:bottom w:val="single" w:sz="4" w:space="0" w:color="auto"/>
              <w:right w:val="single" w:sz="4" w:space="0" w:color="auto"/>
            </w:tcBorders>
            <w:shd w:val="clear" w:color="auto" w:fill="auto"/>
            <w:vAlign w:val="center"/>
          </w:tcPr>
          <w:p w14:paraId="178B6B54" w14:textId="6E3E8BA6" w:rsidR="00EB15BB" w:rsidRPr="00B8692F" w:rsidRDefault="00B8692F" w:rsidP="000851F2">
            <w:pPr>
              <w:jc w:val="center"/>
              <w:rPr>
                <w:rFonts w:ascii="Arial" w:hAnsi="Arial" w:cs="Arial"/>
                <w:i/>
                <w:iCs/>
                <w:color w:val="000000"/>
                <w:sz w:val="20"/>
                <w:lang w:eastAsia="lt-LT"/>
              </w:rPr>
            </w:pPr>
            <w:r w:rsidRPr="00B8692F">
              <w:rPr>
                <w:rFonts w:ascii="Arial" w:hAnsi="Arial" w:cs="Arial"/>
                <w:i/>
                <w:iCs/>
                <w:color w:val="000000"/>
                <w:sz w:val="20"/>
                <w:lang w:eastAsia="lt-LT"/>
              </w:rPr>
              <w:t>(įrašyti)</w:t>
            </w:r>
          </w:p>
        </w:tc>
        <w:tc>
          <w:tcPr>
            <w:tcW w:w="1134" w:type="dxa"/>
            <w:tcBorders>
              <w:top w:val="nil"/>
              <w:left w:val="nil"/>
              <w:bottom w:val="single" w:sz="4" w:space="0" w:color="auto"/>
              <w:right w:val="single" w:sz="4" w:space="0" w:color="auto"/>
            </w:tcBorders>
            <w:shd w:val="clear" w:color="auto" w:fill="auto"/>
            <w:vAlign w:val="center"/>
            <w:hideMark/>
          </w:tcPr>
          <w:p w14:paraId="5AA13714" w14:textId="03424500" w:rsidR="00EB15BB" w:rsidRPr="00E377EC" w:rsidRDefault="00B8692F" w:rsidP="000851F2">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1701" w:type="dxa"/>
            <w:tcBorders>
              <w:top w:val="nil"/>
              <w:left w:val="nil"/>
              <w:bottom w:val="single" w:sz="4" w:space="0" w:color="auto"/>
              <w:right w:val="single" w:sz="4" w:space="0" w:color="auto"/>
            </w:tcBorders>
            <w:vAlign w:val="center"/>
          </w:tcPr>
          <w:p w14:paraId="75CAD1A1" w14:textId="205DCCB8" w:rsidR="00EB15BB" w:rsidRPr="00E377EC" w:rsidRDefault="000851F2" w:rsidP="000851F2">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1984" w:type="dxa"/>
            <w:tcBorders>
              <w:top w:val="nil"/>
              <w:left w:val="nil"/>
              <w:bottom w:val="single" w:sz="4" w:space="0" w:color="auto"/>
              <w:right w:val="single" w:sz="4" w:space="0" w:color="auto"/>
            </w:tcBorders>
            <w:vAlign w:val="center"/>
          </w:tcPr>
          <w:p w14:paraId="00D905C1" w14:textId="49837FC5" w:rsidR="00EB15BB" w:rsidRPr="00E377EC" w:rsidRDefault="000851F2" w:rsidP="000851F2">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3119" w:type="dxa"/>
            <w:tcBorders>
              <w:top w:val="nil"/>
              <w:left w:val="nil"/>
              <w:bottom w:val="single" w:sz="4" w:space="0" w:color="auto"/>
              <w:right w:val="single" w:sz="4" w:space="0" w:color="auto"/>
            </w:tcBorders>
            <w:vAlign w:val="center"/>
          </w:tcPr>
          <w:p w14:paraId="20BE5EC2" w14:textId="188748E3" w:rsidR="00EB15BB" w:rsidRPr="00E377EC" w:rsidRDefault="000851F2" w:rsidP="000851F2">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r>
      <w:tr w:rsidR="00CA38C0" w:rsidRPr="00E377EC" w14:paraId="3A7C2EAD" w14:textId="77777777" w:rsidTr="00CA38C0">
        <w:trPr>
          <w:trHeight w:val="582"/>
        </w:trPr>
        <w:tc>
          <w:tcPr>
            <w:tcW w:w="517" w:type="dxa"/>
            <w:tcBorders>
              <w:top w:val="single" w:sz="4" w:space="0" w:color="auto"/>
              <w:left w:val="single" w:sz="4" w:space="0" w:color="auto"/>
              <w:bottom w:val="single" w:sz="4" w:space="0" w:color="auto"/>
              <w:right w:val="single" w:sz="4" w:space="0" w:color="auto"/>
            </w:tcBorders>
          </w:tcPr>
          <w:p w14:paraId="1C193641" w14:textId="26CC29F4" w:rsidR="00CA38C0" w:rsidRPr="00E377EC" w:rsidRDefault="00CA38C0" w:rsidP="00EB15BB">
            <w:pPr>
              <w:jc w:val="left"/>
              <w:rPr>
                <w:rFonts w:ascii="Arial" w:hAnsi="Arial" w:cs="Arial"/>
                <w:color w:val="000000"/>
                <w:sz w:val="20"/>
                <w:lang w:eastAsia="lt-LT"/>
              </w:rPr>
            </w:pPr>
            <w:r>
              <w:rPr>
                <w:rFonts w:ascii="Arial" w:hAnsi="Arial" w:cs="Arial"/>
                <w:color w:val="000000"/>
                <w:sz w:val="20"/>
                <w:lang w:eastAsia="lt-LT"/>
              </w:rPr>
              <w:t>2.</w:t>
            </w:r>
          </w:p>
        </w:tc>
        <w:tc>
          <w:tcPr>
            <w:tcW w:w="10818"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991AB0" w14:textId="3ED36C7A" w:rsidR="00CA38C0" w:rsidRPr="00B8692F" w:rsidRDefault="000D19C4" w:rsidP="00CA38C0">
            <w:pPr>
              <w:jc w:val="right"/>
              <w:rPr>
                <w:rFonts w:ascii="Arial" w:hAnsi="Arial" w:cs="Arial"/>
                <w:i/>
                <w:iCs/>
                <w:color w:val="000000"/>
                <w:sz w:val="20"/>
                <w:lang w:eastAsia="lt-LT"/>
              </w:rPr>
            </w:pPr>
            <w:r>
              <w:rPr>
                <w:rFonts w:ascii="Arial" w:eastAsia="Calibri" w:hAnsi="Arial" w:cs="Arial"/>
                <w:b/>
                <w:color w:val="000000"/>
                <w:sz w:val="20"/>
              </w:rPr>
              <w:t>K</w:t>
            </w:r>
            <w:r w:rsidR="00CA38C0" w:rsidRPr="00E377EC">
              <w:rPr>
                <w:rFonts w:ascii="Arial" w:eastAsia="Calibri" w:hAnsi="Arial" w:cs="Arial"/>
                <w:b/>
                <w:color w:val="000000"/>
                <w:sz w:val="20"/>
              </w:rPr>
              <w:t>aina</w:t>
            </w:r>
            <w:r>
              <w:rPr>
                <w:rFonts w:ascii="Arial" w:eastAsia="Calibri" w:hAnsi="Arial" w:cs="Arial"/>
                <w:b/>
                <w:color w:val="000000"/>
                <w:sz w:val="20"/>
              </w:rPr>
              <w:t xml:space="preserve"> 1</w:t>
            </w:r>
            <w:r w:rsidR="00CA38C0" w:rsidRPr="00E377EC">
              <w:rPr>
                <w:rFonts w:ascii="Arial" w:eastAsia="Calibri" w:hAnsi="Arial" w:cs="Arial"/>
                <w:b/>
                <w:color w:val="000000"/>
                <w:sz w:val="20"/>
              </w:rPr>
              <w:t xml:space="preserve"> (</w:t>
            </w:r>
            <w:r w:rsidR="00CA38C0" w:rsidRPr="00E377EC">
              <w:rPr>
                <w:rFonts w:ascii="Arial" w:hAnsi="Arial" w:cs="Arial"/>
                <w:b/>
                <w:sz w:val="20"/>
                <w:lang w:eastAsia="lt-LT"/>
              </w:rPr>
              <w:t>Eur be PVM)</w:t>
            </w:r>
            <w:r w:rsidR="00CA38C0" w:rsidRPr="00E377EC">
              <w:rPr>
                <w:rFonts w:ascii="Arial" w:eastAsia="Calibri" w:hAnsi="Arial" w:cs="Arial"/>
                <w:b/>
                <w:color w:val="000000"/>
                <w:sz w:val="20"/>
              </w:rPr>
              <w:t>:</w:t>
            </w:r>
          </w:p>
        </w:tc>
        <w:tc>
          <w:tcPr>
            <w:tcW w:w="3119" w:type="dxa"/>
            <w:tcBorders>
              <w:top w:val="nil"/>
              <w:left w:val="nil"/>
              <w:bottom w:val="single" w:sz="4" w:space="0" w:color="auto"/>
              <w:right w:val="single" w:sz="4" w:space="0" w:color="auto"/>
            </w:tcBorders>
            <w:shd w:val="clear" w:color="auto" w:fill="E7E6E6" w:themeFill="background2"/>
            <w:vAlign w:val="center"/>
          </w:tcPr>
          <w:p w14:paraId="7DA19273" w14:textId="1D989D4D" w:rsidR="00CA38C0" w:rsidRPr="00B8692F" w:rsidRDefault="00CA38C0" w:rsidP="000851F2">
            <w:pPr>
              <w:jc w:val="center"/>
              <w:rPr>
                <w:rFonts w:ascii="Arial" w:hAnsi="Arial" w:cs="Arial"/>
                <w:i/>
                <w:iCs/>
                <w:color w:val="000000"/>
                <w:sz w:val="20"/>
                <w:lang w:eastAsia="lt-LT"/>
              </w:rPr>
            </w:pPr>
            <w:r w:rsidRPr="00B8692F">
              <w:rPr>
                <w:rFonts w:ascii="Arial" w:hAnsi="Arial" w:cs="Arial"/>
                <w:i/>
                <w:iCs/>
                <w:color w:val="000000"/>
                <w:sz w:val="20"/>
                <w:lang w:eastAsia="lt-LT"/>
              </w:rPr>
              <w:t>(įrašyti)</w:t>
            </w:r>
          </w:p>
        </w:tc>
      </w:tr>
      <w:tr w:rsidR="00CA38C0" w:rsidRPr="00E377EC" w14:paraId="2D853D70" w14:textId="77777777" w:rsidTr="00CA38C0">
        <w:trPr>
          <w:trHeight w:val="582"/>
        </w:trPr>
        <w:tc>
          <w:tcPr>
            <w:tcW w:w="517" w:type="dxa"/>
            <w:tcBorders>
              <w:top w:val="single" w:sz="4" w:space="0" w:color="auto"/>
              <w:left w:val="single" w:sz="4" w:space="0" w:color="auto"/>
              <w:bottom w:val="single" w:sz="4" w:space="0" w:color="auto"/>
              <w:right w:val="single" w:sz="4" w:space="0" w:color="auto"/>
            </w:tcBorders>
          </w:tcPr>
          <w:p w14:paraId="1CDC86E0" w14:textId="78FB92B2" w:rsidR="00CA38C0" w:rsidRDefault="00CA38C0" w:rsidP="00EB15BB">
            <w:pPr>
              <w:jc w:val="left"/>
              <w:rPr>
                <w:rFonts w:ascii="Arial" w:hAnsi="Arial" w:cs="Arial"/>
                <w:color w:val="000000"/>
                <w:sz w:val="20"/>
                <w:lang w:eastAsia="lt-LT"/>
              </w:rPr>
            </w:pPr>
            <w:r>
              <w:rPr>
                <w:rFonts w:ascii="Arial" w:hAnsi="Arial" w:cs="Arial"/>
                <w:color w:val="000000"/>
                <w:sz w:val="20"/>
                <w:lang w:eastAsia="lt-LT"/>
              </w:rPr>
              <w:t>3.</w:t>
            </w:r>
          </w:p>
        </w:tc>
        <w:tc>
          <w:tcPr>
            <w:tcW w:w="10818"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2F03B5" w14:textId="79853ADB" w:rsidR="00CA38C0" w:rsidRPr="00E377EC" w:rsidRDefault="00CA38C0" w:rsidP="00CA38C0">
            <w:pPr>
              <w:jc w:val="right"/>
              <w:rPr>
                <w:rFonts w:ascii="Arial" w:eastAsia="Calibri" w:hAnsi="Arial" w:cs="Arial"/>
                <w:b/>
                <w:color w:val="000000"/>
                <w:sz w:val="20"/>
              </w:rPr>
            </w:pPr>
            <w:r w:rsidRPr="00E377EC">
              <w:rPr>
                <w:rFonts w:ascii="Arial" w:hAnsi="Arial" w:cs="Arial"/>
                <w:b/>
                <w:sz w:val="20"/>
                <w:lang w:eastAsia="lt-LT"/>
              </w:rPr>
              <w:t>PVM (21 proc.) suma:</w:t>
            </w:r>
          </w:p>
        </w:tc>
        <w:tc>
          <w:tcPr>
            <w:tcW w:w="3119" w:type="dxa"/>
            <w:tcBorders>
              <w:top w:val="nil"/>
              <w:left w:val="nil"/>
              <w:bottom w:val="single" w:sz="4" w:space="0" w:color="auto"/>
              <w:right w:val="single" w:sz="4" w:space="0" w:color="auto"/>
            </w:tcBorders>
            <w:shd w:val="clear" w:color="auto" w:fill="E7E6E6" w:themeFill="background2"/>
            <w:vAlign w:val="center"/>
          </w:tcPr>
          <w:p w14:paraId="4DAE29C5" w14:textId="0F5971F6" w:rsidR="00CA38C0" w:rsidRPr="00B8692F" w:rsidRDefault="00CA38C0" w:rsidP="000851F2">
            <w:pPr>
              <w:jc w:val="center"/>
              <w:rPr>
                <w:rFonts w:ascii="Arial" w:hAnsi="Arial" w:cs="Arial"/>
                <w:i/>
                <w:iCs/>
                <w:color w:val="000000"/>
                <w:sz w:val="20"/>
                <w:lang w:eastAsia="lt-LT"/>
              </w:rPr>
            </w:pPr>
            <w:r w:rsidRPr="00B8692F">
              <w:rPr>
                <w:rFonts w:ascii="Arial" w:hAnsi="Arial" w:cs="Arial"/>
                <w:i/>
                <w:iCs/>
                <w:color w:val="000000"/>
                <w:sz w:val="20"/>
                <w:lang w:eastAsia="lt-LT"/>
              </w:rPr>
              <w:t>(įrašyti)</w:t>
            </w:r>
          </w:p>
        </w:tc>
      </w:tr>
      <w:tr w:rsidR="00CA38C0" w:rsidRPr="00E377EC" w14:paraId="2B244556" w14:textId="77777777" w:rsidTr="00CA38C0">
        <w:trPr>
          <w:trHeight w:val="582"/>
        </w:trPr>
        <w:tc>
          <w:tcPr>
            <w:tcW w:w="517" w:type="dxa"/>
            <w:tcBorders>
              <w:top w:val="single" w:sz="4" w:space="0" w:color="auto"/>
              <w:left w:val="single" w:sz="4" w:space="0" w:color="auto"/>
              <w:bottom w:val="single" w:sz="4" w:space="0" w:color="auto"/>
              <w:right w:val="single" w:sz="4" w:space="0" w:color="auto"/>
            </w:tcBorders>
          </w:tcPr>
          <w:p w14:paraId="2AE7A587" w14:textId="620EC4E9" w:rsidR="00CA38C0" w:rsidRDefault="00CA38C0" w:rsidP="00EB15BB">
            <w:pPr>
              <w:jc w:val="left"/>
              <w:rPr>
                <w:rFonts w:ascii="Arial" w:hAnsi="Arial" w:cs="Arial"/>
                <w:color w:val="000000"/>
                <w:sz w:val="20"/>
                <w:lang w:eastAsia="lt-LT"/>
              </w:rPr>
            </w:pPr>
            <w:r>
              <w:rPr>
                <w:rFonts w:ascii="Arial" w:hAnsi="Arial" w:cs="Arial"/>
                <w:color w:val="000000"/>
                <w:sz w:val="20"/>
                <w:lang w:eastAsia="lt-LT"/>
              </w:rPr>
              <w:t>4.</w:t>
            </w:r>
          </w:p>
        </w:tc>
        <w:tc>
          <w:tcPr>
            <w:tcW w:w="10818"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C601C4" w14:textId="177A0A2F" w:rsidR="00CA38C0" w:rsidRPr="00E377EC" w:rsidRDefault="000D19C4" w:rsidP="00CA38C0">
            <w:pPr>
              <w:jc w:val="right"/>
              <w:rPr>
                <w:rFonts w:ascii="Arial" w:hAnsi="Arial" w:cs="Arial"/>
                <w:b/>
                <w:sz w:val="20"/>
                <w:lang w:eastAsia="lt-LT"/>
              </w:rPr>
            </w:pPr>
            <w:r>
              <w:rPr>
                <w:rFonts w:ascii="Arial" w:hAnsi="Arial" w:cs="Arial"/>
                <w:b/>
                <w:sz w:val="20"/>
                <w:lang w:eastAsia="lt-LT"/>
              </w:rPr>
              <w:t>K</w:t>
            </w:r>
            <w:r w:rsidR="00CA38C0" w:rsidRPr="00E377EC">
              <w:rPr>
                <w:rFonts w:ascii="Arial" w:hAnsi="Arial" w:cs="Arial"/>
                <w:b/>
                <w:sz w:val="20"/>
                <w:lang w:eastAsia="lt-LT"/>
              </w:rPr>
              <w:t>aina</w:t>
            </w:r>
            <w:r>
              <w:rPr>
                <w:rFonts w:ascii="Arial" w:hAnsi="Arial" w:cs="Arial"/>
                <w:b/>
                <w:sz w:val="20"/>
                <w:lang w:eastAsia="lt-LT"/>
              </w:rPr>
              <w:t xml:space="preserve"> 1</w:t>
            </w:r>
            <w:r w:rsidR="00853934">
              <w:rPr>
                <w:rFonts w:ascii="Arial" w:hAnsi="Arial" w:cs="Arial"/>
                <w:b/>
                <w:sz w:val="20"/>
                <w:lang w:eastAsia="lt-LT"/>
              </w:rPr>
              <w:t xml:space="preserve"> </w:t>
            </w:r>
            <w:r w:rsidR="00853934" w:rsidRPr="00853934">
              <w:rPr>
                <w:rFonts w:ascii="Arial" w:hAnsi="Arial" w:cs="Arial"/>
                <w:bCs/>
                <w:i/>
                <w:iCs/>
                <w:sz w:val="20"/>
                <w:lang w:eastAsia="lt-LT"/>
              </w:rPr>
              <w:t>(2+3 eilutės)</w:t>
            </w:r>
            <w:r w:rsidR="00CA38C0" w:rsidRPr="00E377EC">
              <w:rPr>
                <w:rFonts w:ascii="Arial" w:hAnsi="Arial" w:cs="Arial"/>
                <w:b/>
                <w:sz w:val="20"/>
                <w:lang w:eastAsia="lt-LT"/>
              </w:rPr>
              <w:t xml:space="preserve"> (Eur su PVM):</w:t>
            </w:r>
          </w:p>
        </w:tc>
        <w:tc>
          <w:tcPr>
            <w:tcW w:w="3119" w:type="dxa"/>
            <w:tcBorders>
              <w:top w:val="nil"/>
              <w:left w:val="nil"/>
              <w:bottom w:val="single" w:sz="4" w:space="0" w:color="auto"/>
              <w:right w:val="single" w:sz="4" w:space="0" w:color="auto"/>
            </w:tcBorders>
            <w:shd w:val="clear" w:color="auto" w:fill="E7E6E6" w:themeFill="background2"/>
            <w:vAlign w:val="center"/>
          </w:tcPr>
          <w:p w14:paraId="2E3E67E3" w14:textId="3B957E51" w:rsidR="00CA38C0" w:rsidRPr="00B8692F" w:rsidRDefault="00CA38C0" w:rsidP="000851F2">
            <w:pPr>
              <w:jc w:val="center"/>
              <w:rPr>
                <w:rFonts w:ascii="Arial" w:hAnsi="Arial" w:cs="Arial"/>
                <w:i/>
                <w:iCs/>
                <w:color w:val="000000"/>
                <w:sz w:val="20"/>
                <w:lang w:eastAsia="lt-LT"/>
              </w:rPr>
            </w:pPr>
            <w:r w:rsidRPr="00B8692F">
              <w:rPr>
                <w:rFonts w:ascii="Arial" w:hAnsi="Arial" w:cs="Arial"/>
                <w:i/>
                <w:iCs/>
                <w:color w:val="000000"/>
                <w:sz w:val="20"/>
                <w:lang w:eastAsia="lt-LT"/>
              </w:rPr>
              <w:t>(įrašyti)</w:t>
            </w:r>
          </w:p>
        </w:tc>
      </w:tr>
    </w:tbl>
    <w:p w14:paraId="154E4F13" w14:textId="77777777" w:rsidR="00E91911" w:rsidRPr="00E377EC" w:rsidRDefault="00E91911" w:rsidP="00175682">
      <w:pPr>
        <w:ind w:firstLine="567"/>
        <w:jc w:val="right"/>
        <w:rPr>
          <w:rFonts w:ascii="Arial" w:hAnsi="Arial" w:cs="Arial"/>
          <w:sz w:val="20"/>
        </w:rPr>
      </w:pPr>
    </w:p>
    <w:p w14:paraId="71CC4232" w14:textId="77777777" w:rsidR="00224768" w:rsidRDefault="00224768" w:rsidP="00A6171D">
      <w:pPr>
        <w:ind w:firstLine="567"/>
        <w:rPr>
          <w:rFonts w:ascii="Arial" w:hAnsi="Arial" w:cs="Arial"/>
          <w:sz w:val="22"/>
          <w:szCs w:val="22"/>
        </w:rPr>
      </w:pPr>
    </w:p>
    <w:p w14:paraId="06501729" w14:textId="465BF1AB" w:rsidR="00215C4C" w:rsidRDefault="00215C4C" w:rsidP="00215C4C">
      <w:pPr>
        <w:ind w:firstLine="567"/>
        <w:jc w:val="right"/>
        <w:rPr>
          <w:rFonts w:ascii="Arial" w:hAnsi="Arial" w:cs="Arial"/>
          <w:sz w:val="22"/>
          <w:szCs w:val="22"/>
        </w:rPr>
      </w:pPr>
      <w:r>
        <w:rPr>
          <w:rFonts w:ascii="Arial" w:hAnsi="Arial" w:cs="Arial"/>
          <w:sz w:val="22"/>
          <w:szCs w:val="22"/>
        </w:rPr>
        <w:t xml:space="preserve">2 </w:t>
      </w:r>
      <w:r w:rsidRPr="00175682">
        <w:rPr>
          <w:rFonts w:ascii="Arial" w:hAnsi="Arial" w:cs="Arial"/>
          <w:sz w:val="22"/>
          <w:szCs w:val="22"/>
        </w:rPr>
        <w:t>lentelė</w:t>
      </w:r>
    </w:p>
    <w:p w14:paraId="6829B359" w14:textId="77777777" w:rsidR="00224768" w:rsidRDefault="00224768" w:rsidP="00A6171D">
      <w:pPr>
        <w:ind w:firstLine="567"/>
        <w:rPr>
          <w:rFonts w:ascii="Arial" w:hAnsi="Arial" w:cs="Arial"/>
          <w:sz w:val="22"/>
          <w:szCs w:val="22"/>
        </w:rPr>
      </w:pPr>
    </w:p>
    <w:tbl>
      <w:tblPr>
        <w:tblW w:w="14454" w:type="dxa"/>
        <w:tblLook w:val="04A0" w:firstRow="1" w:lastRow="0" w:firstColumn="1" w:lastColumn="0" w:noHBand="0" w:noVBand="1"/>
      </w:tblPr>
      <w:tblGrid>
        <w:gridCol w:w="554"/>
        <w:gridCol w:w="4234"/>
        <w:gridCol w:w="1759"/>
        <w:gridCol w:w="1428"/>
        <w:gridCol w:w="2180"/>
        <w:gridCol w:w="4299"/>
      </w:tblGrid>
      <w:tr w:rsidR="00A847DF" w:rsidRPr="009E409B" w14:paraId="4B590CFC" w14:textId="77777777" w:rsidTr="00215C4C">
        <w:trPr>
          <w:trHeight w:val="510"/>
          <w:tblHeader/>
        </w:trPr>
        <w:tc>
          <w:tcPr>
            <w:tcW w:w="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35FD56"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Eil. Nr.</w:t>
            </w:r>
          </w:p>
        </w:tc>
        <w:tc>
          <w:tcPr>
            <w:tcW w:w="4234" w:type="dxa"/>
            <w:tcBorders>
              <w:top w:val="single" w:sz="4" w:space="0" w:color="auto"/>
              <w:left w:val="nil"/>
              <w:bottom w:val="single" w:sz="4" w:space="0" w:color="auto"/>
              <w:right w:val="single" w:sz="4" w:space="0" w:color="auto"/>
            </w:tcBorders>
            <w:shd w:val="clear" w:color="auto" w:fill="E7E6E6" w:themeFill="background2"/>
            <w:vAlign w:val="center"/>
            <w:hideMark/>
          </w:tcPr>
          <w:p w14:paraId="3144711C" w14:textId="18176B4A" w:rsidR="00224768" w:rsidRPr="00D44B9B" w:rsidRDefault="00A847DF" w:rsidP="00405689">
            <w:pPr>
              <w:jc w:val="left"/>
              <w:rPr>
                <w:rFonts w:ascii="Arial" w:hAnsi="Arial" w:cs="Arial"/>
                <w:b/>
                <w:bCs/>
                <w:color w:val="000000"/>
                <w:sz w:val="20"/>
                <w:lang w:eastAsia="lt-LT"/>
              </w:rPr>
            </w:pPr>
            <w:r w:rsidRPr="00D44B9B">
              <w:rPr>
                <w:rFonts w:ascii="Arial" w:hAnsi="Arial" w:cs="Arial"/>
                <w:b/>
                <w:bCs/>
                <w:color w:val="000000"/>
                <w:sz w:val="20"/>
                <w:lang w:eastAsia="lt-LT"/>
              </w:rPr>
              <w:t>Paslauga</w:t>
            </w:r>
          </w:p>
        </w:tc>
        <w:tc>
          <w:tcPr>
            <w:tcW w:w="1759" w:type="dxa"/>
            <w:tcBorders>
              <w:top w:val="single" w:sz="4" w:space="0" w:color="auto"/>
              <w:left w:val="nil"/>
              <w:bottom w:val="single" w:sz="4" w:space="0" w:color="auto"/>
              <w:right w:val="single" w:sz="4" w:space="0" w:color="auto"/>
            </w:tcBorders>
            <w:shd w:val="clear" w:color="auto" w:fill="E7E6E6" w:themeFill="background2"/>
            <w:vAlign w:val="center"/>
            <w:hideMark/>
          </w:tcPr>
          <w:p w14:paraId="29B400BC" w14:textId="75E74349" w:rsidR="00224768" w:rsidRPr="00D44B9B" w:rsidRDefault="00A847DF" w:rsidP="00405689">
            <w:pPr>
              <w:jc w:val="center"/>
              <w:rPr>
                <w:rFonts w:ascii="Arial" w:hAnsi="Arial" w:cs="Arial"/>
                <w:b/>
                <w:bCs/>
                <w:color w:val="000000"/>
                <w:sz w:val="20"/>
                <w:lang w:eastAsia="lt-LT"/>
              </w:rPr>
            </w:pPr>
            <w:r w:rsidRPr="00D44B9B">
              <w:rPr>
                <w:rFonts w:ascii="Arial" w:hAnsi="Arial" w:cs="Arial"/>
                <w:b/>
                <w:bCs/>
                <w:color w:val="000000"/>
                <w:sz w:val="20"/>
                <w:lang w:eastAsia="lt-LT"/>
              </w:rPr>
              <w:t>Mato</w:t>
            </w:r>
            <w:r w:rsidR="00224768" w:rsidRPr="00D44B9B">
              <w:rPr>
                <w:rFonts w:ascii="Arial" w:hAnsi="Arial" w:cs="Arial"/>
                <w:b/>
                <w:bCs/>
                <w:color w:val="000000"/>
                <w:sz w:val="20"/>
                <w:lang w:eastAsia="lt-LT"/>
              </w:rPr>
              <w:t xml:space="preserve"> vienet</w:t>
            </w:r>
            <w:r w:rsidRPr="00D44B9B">
              <w:rPr>
                <w:rFonts w:ascii="Arial" w:hAnsi="Arial" w:cs="Arial"/>
                <w:b/>
                <w:bCs/>
                <w:color w:val="000000"/>
                <w:sz w:val="20"/>
                <w:lang w:eastAsia="lt-LT"/>
              </w:rPr>
              <w:t>as</w:t>
            </w:r>
          </w:p>
        </w:tc>
        <w:tc>
          <w:tcPr>
            <w:tcW w:w="1428" w:type="dxa"/>
            <w:tcBorders>
              <w:top w:val="single" w:sz="4" w:space="0" w:color="auto"/>
              <w:left w:val="nil"/>
              <w:bottom w:val="single" w:sz="4" w:space="0" w:color="auto"/>
              <w:right w:val="single" w:sz="4" w:space="0" w:color="auto"/>
            </w:tcBorders>
            <w:shd w:val="clear" w:color="auto" w:fill="E7E6E6" w:themeFill="background2"/>
            <w:vAlign w:val="center"/>
            <w:hideMark/>
          </w:tcPr>
          <w:p w14:paraId="798D03A9"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Preliminarus kiekis</w:t>
            </w:r>
          </w:p>
        </w:tc>
        <w:tc>
          <w:tcPr>
            <w:tcW w:w="2180" w:type="dxa"/>
            <w:tcBorders>
              <w:top w:val="single" w:sz="4" w:space="0" w:color="auto"/>
              <w:left w:val="nil"/>
              <w:bottom w:val="single" w:sz="4" w:space="0" w:color="auto"/>
              <w:right w:val="single" w:sz="4" w:space="0" w:color="auto"/>
            </w:tcBorders>
            <w:shd w:val="clear" w:color="auto" w:fill="E7E6E6" w:themeFill="background2"/>
            <w:vAlign w:val="center"/>
          </w:tcPr>
          <w:p w14:paraId="31D262A8" w14:textId="297ADF08" w:rsidR="00224768" w:rsidRPr="00D44B9B" w:rsidRDefault="00D44B9B" w:rsidP="00405689">
            <w:pPr>
              <w:jc w:val="center"/>
              <w:rPr>
                <w:rFonts w:ascii="Arial" w:hAnsi="Arial" w:cs="Arial"/>
                <w:b/>
                <w:bCs/>
                <w:color w:val="000000"/>
                <w:sz w:val="20"/>
                <w:lang w:eastAsia="lt-LT"/>
              </w:rPr>
            </w:pPr>
            <w:r w:rsidRPr="00D44B9B">
              <w:rPr>
                <w:rFonts w:ascii="Arial" w:hAnsi="Arial" w:cs="Arial"/>
                <w:b/>
                <w:bCs/>
                <w:color w:val="000000"/>
                <w:sz w:val="20"/>
                <w:lang w:eastAsia="lt-LT"/>
              </w:rPr>
              <w:t>Vieno m</w:t>
            </w:r>
            <w:r w:rsidR="00A847DF" w:rsidRPr="00D44B9B">
              <w:rPr>
                <w:rFonts w:ascii="Arial" w:hAnsi="Arial" w:cs="Arial"/>
                <w:b/>
                <w:bCs/>
                <w:color w:val="000000"/>
                <w:sz w:val="20"/>
                <w:lang w:eastAsia="lt-LT"/>
              </w:rPr>
              <w:t xml:space="preserve">ato vieneto </w:t>
            </w:r>
            <w:r w:rsidR="00224768" w:rsidRPr="00D44B9B">
              <w:rPr>
                <w:rFonts w:ascii="Arial" w:hAnsi="Arial" w:cs="Arial"/>
                <w:b/>
                <w:bCs/>
                <w:color w:val="000000"/>
                <w:sz w:val="20"/>
                <w:lang w:eastAsia="lt-LT"/>
              </w:rPr>
              <w:t>Įkainis, Eur be PVM</w:t>
            </w:r>
          </w:p>
        </w:tc>
        <w:tc>
          <w:tcPr>
            <w:tcW w:w="4299" w:type="dxa"/>
            <w:tcBorders>
              <w:top w:val="single" w:sz="4" w:space="0" w:color="auto"/>
              <w:left w:val="nil"/>
              <w:bottom w:val="single" w:sz="4" w:space="0" w:color="auto"/>
              <w:right w:val="single" w:sz="4" w:space="0" w:color="auto"/>
            </w:tcBorders>
            <w:shd w:val="clear" w:color="auto" w:fill="E7E6E6" w:themeFill="background2"/>
            <w:vAlign w:val="center"/>
          </w:tcPr>
          <w:p w14:paraId="6F1F8F09" w14:textId="1A033AB8" w:rsidR="00224768" w:rsidRPr="00D44B9B" w:rsidRDefault="00F4179E" w:rsidP="00405689">
            <w:pPr>
              <w:jc w:val="center"/>
              <w:rPr>
                <w:rFonts w:ascii="Arial" w:hAnsi="Arial" w:cs="Arial"/>
                <w:b/>
                <w:bCs/>
                <w:color w:val="000000"/>
                <w:sz w:val="20"/>
                <w:lang w:eastAsia="lt-LT"/>
              </w:rPr>
            </w:pPr>
            <w:r>
              <w:rPr>
                <w:rFonts w:ascii="Arial" w:hAnsi="Arial" w:cs="Arial"/>
                <w:b/>
                <w:bCs/>
                <w:color w:val="000000"/>
                <w:sz w:val="20"/>
                <w:lang w:eastAsia="lt-LT"/>
              </w:rPr>
              <w:t>K</w:t>
            </w:r>
            <w:r w:rsidR="00224768" w:rsidRPr="00D44B9B">
              <w:rPr>
                <w:rFonts w:ascii="Arial" w:hAnsi="Arial" w:cs="Arial"/>
                <w:b/>
                <w:bCs/>
                <w:color w:val="000000"/>
                <w:sz w:val="20"/>
                <w:lang w:eastAsia="lt-LT"/>
              </w:rPr>
              <w:t>aina, Eur be PVM</w:t>
            </w:r>
          </w:p>
          <w:p w14:paraId="28BF3B77"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(4x5)</w:t>
            </w:r>
          </w:p>
        </w:tc>
      </w:tr>
      <w:tr w:rsidR="00A847DF" w:rsidRPr="00080A20" w14:paraId="1991306B" w14:textId="77777777" w:rsidTr="00215C4C">
        <w:trPr>
          <w:trHeight w:val="255"/>
          <w:tblHeader/>
        </w:trPr>
        <w:tc>
          <w:tcPr>
            <w:tcW w:w="554" w:type="dxa"/>
            <w:tcBorders>
              <w:top w:val="nil"/>
              <w:left w:val="single" w:sz="4" w:space="0" w:color="auto"/>
              <w:bottom w:val="single" w:sz="4" w:space="0" w:color="auto"/>
              <w:right w:val="single" w:sz="4" w:space="0" w:color="auto"/>
            </w:tcBorders>
            <w:shd w:val="clear" w:color="auto" w:fill="E7E6E6" w:themeFill="background2"/>
            <w:vAlign w:val="center"/>
            <w:hideMark/>
          </w:tcPr>
          <w:p w14:paraId="325407B3"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1</w:t>
            </w:r>
          </w:p>
        </w:tc>
        <w:tc>
          <w:tcPr>
            <w:tcW w:w="4234" w:type="dxa"/>
            <w:tcBorders>
              <w:top w:val="nil"/>
              <w:left w:val="nil"/>
              <w:bottom w:val="single" w:sz="4" w:space="0" w:color="auto"/>
              <w:right w:val="single" w:sz="4" w:space="0" w:color="auto"/>
            </w:tcBorders>
            <w:shd w:val="clear" w:color="auto" w:fill="E7E6E6" w:themeFill="background2"/>
            <w:vAlign w:val="center"/>
            <w:hideMark/>
          </w:tcPr>
          <w:p w14:paraId="5CB823EF"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2</w:t>
            </w:r>
          </w:p>
        </w:tc>
        <w:tc>
          <w:tcPr>
            <w:tcW w:w="1759" w:type="dxa"/>
            <w:tcBorders>
              <w:top w:val="nil"/>
              <w:left w:val="nil"/>
              <w:bottom w:val="single" w:sz="4" w:space="0" w:color="auto"/>
              <w:right w:val="single" w:sz="4" w:space="0" w:color="auto"/>
            </w:tcBorders>
            <w:shd w:val="clear" w:color="auto" w:fill="E7E6E6" w:themeFill="background2"/>
            <w:vAlign w:val="center"/>
            <w:hideMark/>
          </w:tcPr>
          <w:p w14:paraId="1F4773B9"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3</w:t>
            </w:r>
          </w:p>
        </w:tc>
        <w:tc>
          <w:tcPr>
            <w:tcW w:w="1428" w:type="dxa"/>
            <w:tcBorders>
              <w:top w:val="nil"/>
              <w:left w:val="nil"/>
              <w:bottom w:val="single" w:sz="4" w:space="0" w:color="auto"/>
              <w:right w:val="single" w:sz="4" w:space="0" w:color="auto"/>
            </w:tcBorders>
            <w:shd w:val="clear" w:color="auto" w:fill="E7E6E6" w:themeFill="background2"/>
            <w:vAlign w:val="center"/>
            <w:hideMark/>
          </w:tcPr>
          <w:p w14:paraId="132F4944"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4</w:t>
            </w:r>
          </w:p>
        </w:tc>
        <w:tc>
          <w:tcPr>
            <w:tcW w:w="2180" w:type="dxa"/>
            <w:tcBorders>
              <w:top w:val="nil"/>
              <w:left w:val="nil"/>
              <w:bottom w:val="single" w:sz="4" w:space="0" w:color="auto"/>
              <w:right w:val="single" w:sz="4" w:space="0" w:color="auto"/>
            </w:tcBorders>
            <w:shd w:val="clear" w:color="auto" w:fill="E7E6E6" w:themeFill="background2"/>
            <w:vAlign w:val="center"/>
          </w:tcPr>
          <w:p w14:paraId="181A6D01"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5</w:t>
            </w:r>
          </w:p>
        </w:tc>
        <w:tc>
          <w:tcPr>
            <w:tcW w:w="4299" w:type="dxa"/>
            <w:tcBorders>
              <w:top w:val="nil"/>
              <w:left w:val="nil"/>
              <w:bottom w:val="single" w:sz="4" w:space="0" w:color="auto"/>
              <w:right w:val="single" w:sz="4" w:space="0" w:color="auto"/>
            </w:tcBorders>
            <w:shd w:val="clear" w:color="auto" w:fill="E7E6E6" w:themeFill="background2"/>
            <w:vAlign w:val="center"/>
          </w:tcPr>
          <w:p w14:paraId="48D474C9" w14:textId="77777777" w:rsidR="00224768" w:rsidRPr="00D44B9B" w:rsidRDefault="00224768" w:rsidP="00405689">
            <w:pPr>
              <w:jc w:val="center"/>
              <w:rPr>
                <w:rFonts w:ascii="Arial" w:hAnsi="Arial" w:cs="Arial"/>
                <w:b/>
                <w:bCs/>
                <w:color w:val="000000"/>
                <w:sz w:val="20"/>
                <w:lang w:eastAsia="lt-LT"/>
              </w:rPr>
            </w:pPr>
            <w:r w:rsidRPr="00D44B9B">
              <w:rPr>
                <w:rFonts w:ascii="Arial" w:hAnsi="Arial" w:cs="Arial"/>
                <w:b/>
                <w:bCs/>
                <w:color w:val="000000"/>
                <w:sz w:val="20"/>
                <w:lang w:eastAsia="lt-LT"/>
              </w:rPr>
              <w:t>6</w:t>
            </w:r>
          </w:p>
        </w:tc>
      </w:tr>
      <w:tr w:rsidR="00A847DF" w:rsidRPr="009E409B" w14:paraId="78FC6B1E" w14:textId="77777777" w:rsidTr="00215C4C">
        <w:trPr>
          <w:trHeight w:val="51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1FB33D6"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1.</w:t>
            </w:r>
          </w:p>
        </w:tc>
        <w:tc>
          <w:tcPr>
            <w:tcW w:w="4234" w:type="dxa"/>
            <w:tcBorders>
              <w:top w:val="nil"/>
              <w:left w:val="nil"/>
              <w:bottom w:val="single" w:sz="4" w:space="0" w:color="auto"/>
              <w:right w:val="single" w:sz="4" w:space="0" w:color="auto"/>
            </w:tcBorders>
            <w:shd w:val="clear" w:color="auto" w:fill="auto"/>
            <w:vAlign w:val="center"/>
            <w:hideMark/>
          </w:tcPr>
          <w:p w14:paraId="4D009712" w14:textId="77777777" w:rsidR="00224768" w:rsidRPr="00D44B9B" w:rsidRDefault="00224768" w:rsidP="00405689">
            <w:pPr>
              <w:jc w:val="left"/>
              <w:rPr>
                <w:rFonts w:ascii="Arial" w:hAnsi="Arial" w:cs="Arial"/>
                <w:color w:val="000000"/>
                <w:sz w:val="20"/>
                <w:lang w:eastAsia="lt-LT"/>
              </w:rPr>
            </w:pPr>
            <w:r w:rsidRPr="00D44B9B">
              <w:rPr>
                <w:rFonts w:ascii="Arial" w:hAnsi="Arial" w:cs="Arial"/>
                <w:color w:val="000000"/>
                <w:sz w:val="20"/>
                <w:lang w:eastAsia="lt-LT"/>
              </w:rPr>
              <w:t>Užsakymo įvykdymas, kai reikia vykti į Vilniaus ar Utenos apskritį</w:t>
            </w:r>
          </w:p>
        </w:tc>
        <w:tc>
          <w:tcPr>
            <w:tcW w:w="1759" w:type="dxa"/>
            <w:tcBorders>
              <w:top w:val="nil"/>
              <w:left w:val="nil"/>
              <w:bottom w:val="single" w:sz="4" w:space="0" w:color="auto"/>
              <w:right w:val="single" w:sz="4" w:space="0" w:color="auto"/>
            </w:tcBorders>
            <w:shd w:val="clear" w:color="auto" w:fill="auto"/>
            <w:vAlign w:val="center"/>
            <w:hideMark/>
          </w:tcPr>
          <w:p w14:paraId="2AB070F8"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vnt.</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AB55B"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rPr>
              <w:t>9</w:t>
            </w:r>
          </w:p>
        </w:tc>
        <w:tc>
          <w:tcPr>
            <w:tcW w:w="2180" w:type="dxa"/>
            <w:tcBorders>
              <w:top w:val="nil"/>
              <w:left w:val="nil"/>
              <w:bottom w:val="single" w:sz="4" w:space="0" w:color="auto"/>
              <w:right w:val="single" w:sz="4" w:space="0" w:color="auto"/>
            </w:tcBorders>
            <w:shd w:val="clear" w:color="auto" w:fill="auto"/>
            <w:vAlign w:val="center"/>
          </w:tcPr>
          <w:p w14:paraId="403C470A" w14:textId="4B9BD8ED"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4299" w:type="dxa"/>
            <w:tcBorders>
              <w:top w:val="nil"/>
              <w:left w:val="nil"/>
              <w:bottom w:val="single" w:sz="4" w:space="0" w:color="auto"/>
              <w:right w:val="single" w:sz="4" w:space="0" w:color="auto"/>
            </w:tcBorders>
            <w:shd w:val="clear" w:color="auto" w:fill="auto"/>
            <w:vAlign w:val="center"/>
          </w:tcPr>
          <w:p w14:paraId="637E2272" w14:textId="08F05866"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r>
      <w:tr w:rsidR="00A847DF" w:rsidRPr="009E409B" w14:paraId="433715CB" w14:textId="77777777" w:rsidTr="00215C4C">
        <w:trPr>
          <w:trHeight w:val="51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6A659D5"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2.</w:t>
            </w:r>
          </w:p>
        </w:tc>
        <w:tc>
          <w:tcPr>
            <w:tcW w:w="4234" w:type="dxa"/>
            <w:tcBorders>
              <w:top w:val="nil"/>
              <w:left w:val="nil"/>
              <w:bottom w:val="single" w:sz="4" w:space="0" w:color="auto"/>
              <w:right w:val="single" w:sz="4" w:space="0" w:color="auto"/>
            </w:tcBorders>
            <w:shd w:val="clear" w:color="auto" w:fill="auto"/>
            <w:vAlign w:val="center"/>
            <w:hideMark/>
          </w:tcPr>
          <w:p w14:paraId="36D104A4" w14:textId="77777777" w:rsidR="00224768" w:rsidRPr="00D44B9B" w:rsidRDefault="00224768" w:rsidP="00405689">
            <w:pPr>
              <w:jc w:val="left"/>
              <w:rPr>
                <w:rFonts w:ascii="Arial" w:hAnsi="Arial" w:cs="Arial"/>
                <w:color w:val="000000"/>
                <w:sz w:val="20"/>
                <w:lang w:eastAsia="lt-LT"/>
              </w:rPr>
            </w:pPr>
            <w:r w:rsidRPr="00D44B9B">
              <w:rPr>
                <w:rFonts w:ascii="Arial" w:hAnsi="Arial" w:cs="Arial"/>
                <w:color w:val="000000"/>
                <w:sz w:val="20"/>
                <w:lang w:eastAsia="lt-LT"/>
              </w:rPr>
              <w:t>Užsakymo įvykdymas, kai reikia vykti į Kauno, Alytaus ar Marijampolės apskritį</w:t>
            </w:r>
          </w:p>
        </w:tc>
        <w:tc>
          <w:tcPr>
            <w:tcW w:w="1759" w:type="dxa"/>
            <w:tcBorders>
              <w:top w:val="nil"/>
              <w:left w:val="nil"/>
              <w:bottom w:val="single" w:sz="4" w:space="0" w:color="auto"/>
              <w:right w:val="single" w:sz="4" w:space="0" w:color="auto"/>
            </w:tcBorders>
            <w:shd w:val="clear" w:color="auto" w:fill="auto"/>
            <w:vAlign w:val="center"/>
            <w:hideMark/>
          </w:tcPr>
          <w:p w14:paraId="0BABCD44"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vnt.</w:t>
            </w:r>
          </w:p>
        </w:tc>
        <w:tc>
          <w:tcPr>
            <w:tcW w:w="1428" w:type="dxa"/>
            <w:tcBorders>
              <w:top w:val="nil"/>
              <w:left w:val="single" w:sz="4" w:space="0" w:color="auto"/>
              <w:bottom w:val="single" w:sz="4" w:space="0" w:color="auto"/>
              <w:right w:val="single" w:sz="4" w:space="0" w:color="auto"/>
            </w:tcBorders>
            <w:shd w:val="clear" w:color="auto" w:fill="auto"/>
            <w:vAlign w:val="center"/>
            <w:hideMark/>
          </w:tcPr>
          <w:p w14:paraId="58EE5A55"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rPr>
              <w:t>9</w:t>
            </w:r>
          </w:p>
        </w:tc>
        <w:tc>
          <w:tcPr>
            <w:tcW w:w="2180" w:type="dxa"/>
            <w:tcBorders>
              <w:top w:val="nil"/>
              <w:left w:val="nil"/>
              <w:bottom w:val="single" w:sz="4" w:space="0" w:color="auto"/>
              <w:right w:val="single" w:sz="4" w:space="0" w:color="auto"/>
            </w:tcBorders>
            <w:shd w:val="clear" w:color="auto" w:fill="auto"/>
            <w:vAlign w:val="center"/>
          </w:tcPr>
          <w:p w14:paraId="4B0C444C" w14:textId="34DDEB24"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4299" w:type="dxa"/>
            <w:tcBorders>
              <w:top w:val="nil"/>
              <w:left w:val="nil"/>
              <w:bottom w:val="single" w:sz="4" w:space="0" w:color="auto"/>
              <w:right w:val="single" w:sz="4" w:space="0" w:color="auto"/>
            </w:tcBorders>
            <w:shd w:val="clear" w:color="auto" w:fill="auto"/>
            <w:vAlign w:val="center"/>
          </w:tcPr>
          <w:p w14:paraId="30A4F426" w14:textId="077BF356"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r>
      <w:tr w:rsidR="00A847DF" w:rsidRPr="009E409B" w14:paraId="3AFBF2E8" w14:textId="77777777" w:rsidTr="00215C4C">
        <w:trPr>
          <w:trHeight w:val="51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34BEB3B"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3.</w:t>
            </w:r>
          </w:p>
        </w:tc>
        <w:tc>
          <w:tcPr>
            <w:tcW w:w="4234" w:type="dxa"/>
            <w:tcBorders>
              <w:top w:val="nil"/>
              <w:left w:val="nil"/>
              <w:bottom w:val="single" w:sz="4" w:space="0" w:color="auto"/>
              <w:right w:val="single" w:sz="4" w:space="0" w:color="auto"/>
            </w:tcBorders>
            <w:shd w:val="clear" w:color="auto" w:fill="auto"/>
            <w:vAlign w:val="center"/>
            <w:hideMark/>
          </w:tcPr>
          <w:p w14:paraId="028C1226" w14:textId="77777777" w:rsidR="00224768" w:rsidRPr="00D44B9B" w:rsidRDefault="00224768" w:rsidP="00405689">
            <w:pPr>
              <w:jc w:val="left"/>
              <w:rPr>
                <w:rFonts w:ascii="Arial" w:hAnsi="Arial" w:cs="Arial"/>
                <w:color w:val="000000"/>
                <w:sz w:val="20"/>
                <w:lang w:eastAsia="lt-LT"/>
              </w:rPr>
            </w:pPr>
            <w:r w:rsidRPr="00D44B9B">
              <w:rPr>
                <w:rFonts w:ascii="Arial" w:hAnsi="Arial" w:cs="Arial"/>
                <w:color w:val="000000"/>
                <w:sz w:val="20"/>
                <w:lang w:eastAsia="lt-LT"/>
              </w:rPr>
              <w:t>Užsakymo įvykdymas, kai reikia vykti į Šiaulių ar Panevėžio apskritį</w:t>
            </w:r>
          </w:p>
        </w:tc>
        <w:tc>
          <w:tcPr>
            <w:tcW w:w="1759" w:type="dxa"/>
            <w:tcBorders>
              <w:top w:val="nil"/>
              <w:left w:val="nil"/>
              <w:bottom w:val="single" w:sz="4" w:space="0" w:color="auto"/>
              <w:right w:val="single" w:sz="4" w:space="0" w:color="auto"/>
            </w:tcBorders>
            <w:shd w:val="clear" w:color="auto" w:fill="auto"/>
            <w:vAlign w:val="center"/>
            <w:hideMark/>
          </w:tcPr>
          <w:p w14:paraId="52A0FBDE"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vnt.</w:t>
            </w:r>
          </w:p>
        </w:tc>
        <w:tc>
          <w:tcPr>
            <w:tcW w:w="1428" w:type="dxa"/>
            <w:tcBorders>
              <w:top w:val="nil"/>
              <w:left w:val="single" w:sz="4" w:space="0" w:color="auto"/>
              <w:bottom w:val="single" w:sz="4" w:space="0" w:color="auto"/>
              <w:right w:val="single" w:sz="4" w:space="0" w:color="auto"/>
            </w:tcBorders>
            <w:shd w:val="clear" w:color="auto" w:fill="auto"/>
            <w:vAlign w:val="center"/>
            <w:hideMark/>
          </w:tcPr>
          <w:p w14:paraId="04EB591C"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rPr>
              <w:t>3</w:t>
            </w:r>
          </w:p>
        </w:tc>
        <w:tc>
          <w:tcPr>
            <w:tcW w:w="2180" w:type="dxa"/>
            <w:tcBorders>
              <w:top w:val="nil"/>
              <w:left w:val="nil"/>
              <w:bottom w:val="single" w:sz="4" w:space="0" w:color="auto"/>
              <w:right w:val="single" w:sz="4" w:space="0" w:color="auto"/>
            </w:tcBorders>
            <w:shd w:val="clear" w:color="auto" w:fill="auto"/>
            <w:vAlign w:val="center"/>
          </w:tcPr>
          <w:p w14:paraId="53C6290A" w14:textId="4092A543"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4299" w:type="dxa"/>
            <w:tcBorders>
              <w:top w:val="nil"/>
              <w:left w:val="nil"/>
              <w:bottom w:val="single" w:sz="4" w:space="0" w:color="auto"/>
              <w:right w:val="single" w:sz="4" w:space="0" w:color="auto"/>
            </w:tcBorders>
            <w:shd w:val="clear" w:color="auto" w:fill="auto"/>
            <w:vAlign w:val="center"/>
          </w:tcPr>
          <w:p w14:paraId="7421425E" w14:textId="3932D926"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r>
      <w:tr w:rsidR="00A847DF" w:rsidRPr="009E409B" w14:paraId="5904030E" w14:textId="77777777" w:rsidTr="00215C4C">
        <w:trPr>
          <w:trHeight w:val="51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EA27157"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4.</w:t>
            </w:r>
          </w:p>
        </w:tc>
        <w:tc>
          <w:tcPr>
            <w:tcW w:w="4234" w:type="dxa"/>
            <w:tcBorders>
              <w:top w:val="nil"/>
              <w:left w:val="nil"/>
              <w:bottom w:val="single" w:sz="4" w:space="0" w:color="auto"/>
              <w:right w:val="single" w:sz="4" w:space="0" w:color="auto"/>
            </w:tcBorders>
            <w:shd w:val="clear" w:color="auto" w:fill="auto"/>
            <w:vAlign w:val="center"/>
            <w:hideMark/>
          </w:tcPr>
          <w:p w14:paraId="68E3063F" w14:textId="77777777" w:rsidR="00224768" w:rsidRPr="00D44B9B" w:rsidRDefault="00224768" w:rsidP="00405689">
            <w:pPr>
              <w:jc w:val="left"/>
              <w:rPr>
                <w:rFonts w:ascii="Arial" w:hAnsi="Arial" w:cs="Arial"/>
                <w:color w:val="000000"/>
                <w:sz w:val="20"/>
                <w:lang w:eastAsia="lt-LT"/>
              </w:rPr>
            </w:pPr>
            <w:r w:rsidRPr="00D44B9B">
              <w:rPr>
                <w:rFonts w:ascii="Arial" w:hAnsi="Arial" w:cs="Arial"/>
                <w:color w:val="000000"/>
                <w:sz w:val="20"/>
                <w:lang w:eastAsia="lt-LT"/>
              </w:rPr>
              <w:t>Užsakymo įvykdymas, kai reikia vykti į Klaipėdos, Telšių ar Tauragės apskritį</w:t>
            </w:r>
          </w:p>
        </w:tc>
        <w:tc>
          <w:tcPr>
            <w:tcW w:w="1759" w:type="dxa"/>
            <w:tcBorders>
              <w:top w:val="nil"/>
              <w:left w:val="nil"/>
              <w:bottom w:val="single" w:sz="4" w:space="0" w:color="auto"/>
              <w:right w:val="single" w:sz="4" w:space="0" w:color="auto"/>
            </w:tcBorders>
            <w:shd w:val="clear" w:color="auto" w:fill="auto"/>
            <w:vAlign w:val="center"/>
            <w:hideMark/>
          </w:tcPr>
          <w:p w14:paraId="6873919A"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lang w:eastAsia="lt-LT"/>
              </w:rPr>
              <w:t>vnt.</w:t>
            </w:r>
          </w:p>
        </w:tc>
        <w:tc>
          <w:tcPr>
            <w:tcW w:w="1428" w:type="dxa"/>
            <w:tcBorders>
              <w:top w:val="nil"/>
              <w:left w:val="single" w:sz="4" w:space="0" w:color="auto"/>
              <w:bottom w:val="single" w:sz="4" w:space="0" w:color="auto"/>
              <w:right w:val="single" w:sz="4" w:space="0" w:color="auto"/>
            </w:tcBorders>
            <w:shd w:val="clear" w:color="auto" w:fill="auto"/>
            <w:vAlign w:val="center"/>
            <w:hideMark/>
          </w:tcPr>
          <w:p w14:paraId="34A59E4F" w14:textId="77777777" w:rsidR="00224768" w:rsidRPr="00D44B9B" w:rsidRDefault="00224768" w:rsidP="00405689">
            <w:pPr>
              <w:jc w:val="center"/>
              <w:rPr>
                <w:rFonts w:ascii="Arial" w:hAnsi="Arial" w:cs="Arial"/>
                <w:color w:val="000000"/>
                <w:sz w:val="20"/>
                <w:lang w:eastAsia="lt-LT"/>
              </w:rPr>
            </w:pPr>
            <w:r w:rsidRPr="00D44B9B">
              <w:rPr>
                <w:rFonts w:ascii="Arial" w:hAnsi="Arial" w:cs="Arial"/>
                <w:color w:val="000000"/>
                <w:sz w:val="20"/>
              </w:rPr>
              <w:t>5</w:t>
            </w:r>
          </w:p>
        </w:tc>
        <w:tc>
          <w:tcPr>
            <w:tcW w:w="2180" w:type="dxa"/>
            <w:tcBorders>
              <w:top w:val="nil"/>
              <w:left w:val="nil"/>
              <w:bottom w:val="single" w:sz="4" w:space="0" w:color="auto"/>
              <w:right w:val="single" w:sz="4" w:space="0" w:color="auto"/>
            </w:tcBorders>
            <w:shd w:val="clear" w:color="auto" w:fill="auto"/>
            <w:vAlign w:val="center"/>
          </w:tcPr>
          <w:p w14:paraId="50B6FC9D" w14:textId="54DAC55E"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c>
          <w:tcPr>
            <w:tcW w:w="4299" w:type="dxa"/>
            <w:tcBorders>
              <w:top w:val="nil"/>
              <w:left w:val="nil"/>
              <w:bottom w:val="single" w:sz="4" w:space="0" w:color="auto"/>
              <w:right w:val="single" w:sz="4" w:space="0" w:color="auto"/>
            </w:tcBorders>
            <w:shd w:val="clear" w:color="auto" w:fill="auto"/>
            <w:vAlign w:val="center"/>
          </w:tcPr>
          <w:p w14:paraId="1705EA8E" w14:textId="6EC15567" w:rsidR="00224768" w:rsidRPr="00D44B9B" w:rsidRDefault="00F4179E" w:rsidP="00405689">
            <w:pPr>
              <w:jc w:val="center"/>
              <w:rPr>
                <w:rFonts w:ascii="Arial" w:hAnsi="Arial" w:cs="Arial"/>
                <w:color w:val="000000"/>
                <w:sz w:val="20"/>
                <w:lang w:eastAsia="lt-LT"/>
              </w:rPr>
            </w:pPr>
            <w:r w:rsidRPr="00B8692F">
              <w:rPr>
                <w:rFonts w:ascii="Arial" w:hAnsi="Arial" w:cs="Arial"/>
                <w:i/>
                <w:iCs/>
                <w:color w:val="000000"/>
                <w:sz w:val="20"/>
                <w:lang w:eastAsia="lt-LT"/>
              </w:rPr>
              <w:t>(įrašyti)</w:t>
            </w:r>
          </w:p>
        </w:tc>
      </w:tr>
      <w:tr w:rsidR="00435AF6" w:rsidRPr="009E409B" w14:paraId="6A31FA84" w14:textId="77777777" w:rsidTr="00435AF6">
        <w:trPr>
          <w:trHeight w:val="510"/>
        </w:trPr>
        <w:tc>
          <w:tcPr>
            <w:tcW w:w="554" w:type="dxa"/>
            <w:tcBorders>
              <w:top w:val="nil"/>
              <w:left w:val="single" w:sz="4" w:space="0" w:color="auto"/>
              <w:bottom w:val="single" w:sz="4" w:space="0" w:color="auto"/>
              <w:right w:val="single" w:sz="4" w:space="0" w:color="auto"/>
            </w:tcBorders>
            <w:shd w:val="clear" w:color="auto" w:fill="auto"/>
            <w:vAlign w:val="center"/>
          </w:tcPr>
          <w:p w14:paraId="46A20269" w14:textId="295372AD" w:rsidR="00435AF6" w:rsidRPr="00D44B9B" w:rsidRDefault="00435AF6" w:rsidP="00435AF6">
            <w:pPr>
              <w:jc w:val="center"/>
              <w:rPr>
                <w:rFonts w:ascii="Arial" w:hAnsi="Arial" w:cs="Arial"/>
                <w:color w:val="000000"/>
                <w:sz w:val="20"/>
                <w:lang w:eastAsia="lt-LT"/>
              </w:rPr>
            </w:pPr>
            <w:r>
              <w:rPr>
                <w:rFonts w:ascii="Arial" w:hAnsi="Arial" w:cs="Arial"/>
                <w:color w:val="000000"/>
                <w:sz w:val="20"/>
                <w:lang w:eastAsia="lt-LT"/>
              </w:rPr>
              <w:t>5.</w:t>
            </w:r>
          </w:p>
        </w:tc>
        <w:tc>
          <w:tcPr>
            <w:tcW w:w="9601" w:type="dxa"/>
            <w:gridSpan w:val="4"/>
            <w:tcBorders>
              <w:top w:val="nil"/>
              <w:left w:val="nil"/>
              <w:bottom w:val="single" w:sz="4" w:space="0" w:color="auto"/>
              <w:right w:val="single" w:sz="4" w:space="0" w:color="auto"/>
            </w:tcBorders>
            <w:shd w:val="clear" w:color="auto" w:fill="E7E6E6" w:themeFill="background2"/>
            <w:vAlign w:val="center"/>
          </w:tcPr>
          <w:p w14:paraId="5BD50636" w14:textId="0FF61128" w:rsidR="00435AF6" w:rsidRPr="00435AF6" w:rsidRDefault="00EC4CE5" w:rsidP="00435AF6">
            <w:pPr>
              <w:jc w:val="right"/>
              <w:rPr>
                <w:rFonts w:ascii="Arial" w:hAnsi="Arial" w:cs="Arial"/>
                <w:i/>
                <w:iCs/>
                <w:sz w:val="20"/>
                <w:lang w:eastAsia="lt-LT"/>
              </w:rPr>
            </w:pPr>
            <w:r>
              <w:rPr>
                <w:rFonts w:ascii="Arial" w:eastAsia="Calibri" w:hAnsi="Arial" w:cs="Arial"/>
                <w:b/>
                <w:sz w:val="20"/>
              </w:rPr>
              <w:t>K</w:t>
            </w:r>
            <w:r w:rsidR="00435AF6" w:rsidRPr="00435AF6">
              <w:rPr>
                <w:rFonts w:ascii="Arial" w:eastAsia="Calibri" w:hAnsi="Arial" w:cs="Arial"/>
                <w:b/>
                <w:sz w:val="20"/>
              </w:rPr>
              <w:t>aina</w:t>
            </w:r>
            <w:r>
              <w:rPr>
                <w:rFonts w:ascii="Arial" w:eastAsia="Calibri" w:hAnsi="Arial" w:cs="Arial"/>
                <w:b/>
                <w:sz w:val="20"/>
              </w:rPr>
              <w:t xml:space="preserve"> 2</w:t>
            </w:r>
            <w:r w:rsidR="00435AF6" w:rsidRPr="00435AF6">
              <w:rPr>
                <w:rFonts w:ascii="Arial" w:eastAsia="Calibri" w:hAnsi="Arial" w:cs="Arial"/>
                <w:b/>
                <w:sz w:val="20"/>
              </w:rPr>
              <w:t xml:space="preserve"> (</w:t>
            </w:r>
            <w:r w:rsidR="00435AF6" w:rsidRPr="00435AF6">
              <w:rPr>
                <w:rFonts w:ascii="Arial" w:hAnsi="Arial" w:cs="Arial"/>
                <w:b/>
                <w:sz w:val="20"/>
                <w:lang w:eastAsia="lt-LT"/>
              </w:rPr>
              <w:t>Eur be PVM)</w:t>
            </w:r>
            <w:r w:rsidR="00435AF6" w:rsidRPr="00435AF6">
              <w:rPr>
                <w:rFonts w:ascii="Arial" w:eastAsia="Calibri" w:hAnsi="Arial" w:cs="Arial"/>
                <w:b/>
                <w:sz w:val="20"/>
              </w:rPr>
              <w:t>:</w:t>
            </w:r>
          </w:p>
        </w:tc>
        <w:tc>
          <w:tcPr>
            <w:tcW w:w="4299" w:type="dxa"/>
            <w:tcBorders>
              <w:top w:val="nil"/>
              <w:left w:val="nil"/>
              <w:bottom w:val="single" w:sz="4" w:space="0" w:color="auto"/>
              <w:right w:val="single" w:sz="4" w:space="0" w:color="auto"/>
            </w:tcBorders>
            <w:shd w:val="clear" w:color="auto" w:fill="E7E6E6" w:themeFill="background2"/>
            <w:vAlign w:val="center"/>
          </w:tcPr>
          <w:p w14:paraId="165C338A" w14:textId="56FB3320" w:rsidR="00435AF6" w:rsidRPr="00435AF6" w:rsidRDefault="00435AF6" w:rsidP="00435AF6">
            <w:pPr>
              <w:jc w:val="center"/>
              <w:rPr>
                <w:rFonts w:ascii="Arial" w:hAnsi="Arial" w:cs="Arial"/>
                <w:i/>
                <w:iCs/>
                <w:sz w:val="20"/>
                <w:lang w:eastAsia="lt-LT"/>
              </w:rPr>
            </w:pPr>
            <w:r w:rsidRPr="00435AF6">
              <w:rPr>
                <w:rFonts w:ascii="Arial" w:hAnsi="Arial" w:cs="Arial"/>
                <w:i/>
                <w:iCs/>
                <w:sz w:val="20"/>
                <w:lang w:eastAsia="lt-LT"/>
              </w:rPr>
              <w:t>(įrašyti)</w:t>
            </w:r>
          </w:p>
        </w:tc>
      </w:tr>
      <w:tr w:rsidR="00435AF6" w:rsidRPr="009E409B" w14:paraId="5E0344AC" w14:textId="77777777" w:rsidTr="00F36666">
        <w:trPr>
          <w:trHeight w:val="510"/>
        </w:trPr>
        <w:tc>
          <w:tcPr>
            <w:tcW w:w="554" w:type="dxa"/>
            <w:tcBorders>
              <w:top w:val="nil"/>
              <w:left w:val="single" w:sz="4" w:space="0" w:color="auto"/>
              <w:bottom w:val="single" w:sz="4" w:space="0" w:color="auto"/>
              <w:right w:val="single" w:sz="4" w:space="0" w:color="auto"/>
            </w:tcBorders>
            <w:shd w:val="clear" w:color="auto" w:fill="auto"/>
            <w:vAlign w:val="center"/>
          </w:tcPr>
          <w:p w14:paraId="33C83DBC" w14:textId="5FCE3781" w:rsidR="00435AF6" w:rsidRDefault="00435AF6" w:rsidP="00435AF6">
            <w:pPr>
              <w:jc w:val="center"/>
              <w:rPr>
                <w:rFonts w:ascii="Arial" w:hAnsi="Arial" w:cs="Arial"/>
                <w:color w:val="000000"/>
                <w:sz w:val="20"/>
                <w:lang w:eastAsia="lt-LT"/>
              </w:rPr>
            </w:pPr>
            <w:r>
              <w:rPr>
                <w:rFonts w:ascii="Arial" w:hAnsi="Arial" w:cs="Arial"/>
                <w:color w:val="000000"/>
                <w:sz w:val="20"/>
                <w:lang w:eastAsia="lt-LT"/>
              </w:rPr>
              <w:t>6.</w:t>
            </w:r>
          </w:p>
        </w:tc>
        <w:tc>
          <w:tcPr>
            <w:tcW w:w="9601" w:type="dxa"/>
            <w:gridSpan w:val="4"/>
            <w:tcBorders>
              <w:top w:val="nil"/>
              <w:left w:val="nil"/>
              <w:bottom w:val="single" w:sz="4" w:space="0" w:color="auto"/>
              <w:right w:val="single" w:sz="4" w:space="0" w:color="auto"/>
            </w:tcBorders>
            <w:shd w:val="clear" w:color="auto" w:fill="E7E6E6" w:themeFill="background2"/>
            <w:vAlign w:val="center"/>
          </w:tcPr>
          <w:p w14:paraId="23F51BBB" w14:textId="57002C21" w:rsidR="00435AF6" w:rsidRPr="00435AF6" w:rsidRDefault="00435AF6" w:rsidP="00435AF6">
            <w:pPr>
              <w:jc w:val="right"/>
              <w:rPr>
                <w:rFonts w:ascii="Arial" w:hAnsi="Arial" w:cs="Arial"/>
                <w:i/>
                <w:iCs/>
                <w:sz w:val="20"/>
                <w:lang w:eastAsia="lt-LT"/>
              </w:rPr>
            </w:pPr>
            <w:r w:rsidRPr="00435AF6">
              <w:rPr>
                <w:rFonts w:ascii="Arial" w:hAnsi="Arial" w:cs="Arial"/>
                <w:b/>
                <w:sz w:val="20"/>
                <w:lang w:eastAsia="lt-LT"/>
              </w:rPr>
              <w:t>PVM (21 proc.) suma:</w:t>
            </w:r>
          </w:p>
        </w:tc>
        <w:tc>
          <w:tcPr>
            <w:tcW w:w="4299" w:type="dxa"/>
            <w:tcBorders>
              <w:top w:val="nil"/>
              <w:left w:val="nil"/>
              <w:bottom w:val="single" w:sz="4" w:space="0" w:color="auto"/>
              <w:right w:val="single" w:sz="4" w:space="0" w:color="auto"/>
            </w:tcBorders>
            <w:shd w:val="clear" w:color="auto" w:fill="E7E6E6" w:themeFill="background2"/>
            <w:vAlign w:val="center"/>
          </w:tcPr>
          <w:p w14:paraId="0D35A4E3" w14:textId="7DE54064" w:rsidR="00435AF6" w:rsidRPr="00435AF6" w:rsidRDefault="00435AF6" w:rsidP="00435AF6">
            <w:pPr>
              <w:jc w:val="center"/>
              <w:rPr>
                <w:rFonts w:ascii="Arial" w:hAnsi="Arial" w:cs="Arial"/>
                <w:i/>
                <w:iCs/>
                <w:sz w:val="20"/>
                <w:lang w:eastAsia="lt-LT"/>
              </w:rPr>
            </w:pPr>
            <w:r w:rsidRPr="00435AF6">
              <w:rPr>
                <w:rFonts w:ascii="Arial" w:hAnsi="Arial" w:cs="Arial"/>
                <w:i/>
                <w:iCs/>
                <w:sz w:val="20"/>
                <w:lang w:eastAsia="lt-LT"/>
              </w:rPr>
              <w:t>(įrašyti)</w:t>
            </w:r>
          </w:p>
        </w:tc>
      </w:tr>
      <w:tr w:rsidR="00435AF6" w:rsidRPr="009E409B" w14:paraId="353441A3" w14:textId="77777777" w:rsidTr="00F36666">
        <w:trPr>
          <w:trHeight w:val="39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4041AAA9" w14:textId="3E10E5FA" w:rsidR="00435AF6" w:rsidRDefault="00435AF6" w:rsidP="00435AF6">
            <w:pPr>
              <w:jc w:val="center"/>
              <w:rPr>
                <w:rFonts w:ascii="Arial" w:hAnsi="Arial" w:cs="Arial"/>
                <w:color w:val="000000"/>
                <w:sz w:val="20"/>
                <w:lang w:eastAsia="lt-LT"/>
              </w:rPr>
            </w:pPr>
            <w:r>
              <w:rPr>
                <w:rFonts w:ascii="Arial" w:hAnsi="Arial" w:cs="Arial"/>
                <w:color w:val="000000"/>
                <w:sz w:val="20"/>
                <w:lang w:eastAsia="lt-LT"/>
              </w:rPr>
              <w:t>7.</w:t>
            </w:r>
          </w:p>
        </w:tc>
        <w:tc>
          <w:tcPr>
            <w:tcW w:w="9601" w:type="dxa"/>
            <w:gridSpan w:val="4"/>
            <w:tcBorders>
              <w:top w:val="nil"/>
              <w:left w:val="nil"/>
              <w:bottom w:val="single" w:sz="4" w:space="0" w:color="auto"/>
              <w:right w:val="single" w:sz="4" w:space="0" w:color="auto"/>
            </w:tcBorders>
            <w:shd w:val="clear" w:color="auto" w:fill="E7E6E6" w:themeFill="background2"/>
            <w:vAlign w:val="center"/>
          </w:tcPr>
          <w:p w14:paraId="323CE532" w14:textId="0BAC6090" w:rsidR="00435AF6" w:rsidRPr="00435AF6" w:rsidRDefault="00066793" w:rsidP="00435AF6">
            <w:pPr>
              <w:jc w:val="right"/>
              <w:rPr>
                <w:rFonts w:ascii="Arial" w:hAnsi="Arial" w:cs="Arial"/>
                <w:i/>
                <w:iCs/>
                <w:sz w:val="20"/>
                <w:lang w:eastAsia="lt-LT"/>
              </w:rPr>
            </w:pPr>
            <w:r>
              <w:rPr>
                <w:rFonts w:ascii="Arial" w:hAnsi="Arial" w:cs="Arial"/>
                <w:b/>
                <w:sz w:val="20"/>
                <w:lang w:eastAsia="lt-LT"/>
              </w:rPr>
              <w:t>K</w:t>
            </w:r>
            <w:r w:rsidR="00435AF6" w:rsidRPr="00435AF6">
              <w:rPr>
                <w:rFonts w:ascii="Arial" w:hAnsi="Arial" w:cs="Arial"/>
                <w:b/>
                <w:sz w:val="20"/>
                <w:lang w:eastAsia="lt-LT"/>
              </w:rPr>
              <w:t>aina</w:t>
            </w:r>
            <w:r>
              <w:rPr>
                <w:rFonts w:ascii="Arial" w:hAnsi="Arial" w:cs="Arial"/>
                <w:b/>
                <w:sz w:val="20"/>
                <w:lang w:eastAsia="lt-LT"/>
              </w:rPr>
              <w:t xml:space="preserve"> 2</w:t>
            </w:r>
            <w:r w:rsidR="00435AF6">
              <w:rPr>
                <w:rFonts w:ascii="Arial" w:hAnsi="Arial" w:cs="Arial"/>
                <w:b/>
                <w:sz w:val="20"/>
                <w:lang w:eastAsia="lt-LT"/>
              </w:rPr>
              <w:t xml:space="preserve"> </w:t>
            </w:r>
            <w:r w:rsidR="00435AF6" w:rsidRPr="00853934">
              <w:rPr>
                <w:rFonts w:ascii="Arial" w:hAnsi="Arial" w:cs="Arial"/>
                <w:bCs/>
                <w:i/>
                <w:iCs/>
                <w:sz w:val="20"/>
                <w:lang w:eastAsia="lt-LT"/>
              </w:rPr>
              <w:t>(</w:t>
            </w:r>
            <w:r w:rsidR="00435AF6">
              <w:rPr>
                <w:rFonts w:ascii="Arial" w:hAnsi="Arial" w:cs="Arial"/>
                <w:bCs/>
                <w:i/>
                <w:iCs/>
                <w:sz w:val="20"/>
                <w:lang w:eastAsia="lt-LT"/>
              </w:rPr>
              <w:t>5</w:t>
            </w:r>
            <w:r w:rsidR="00435AF6" w:rsidRPr="00853934">
              <w:rPr>
                <w:rFonts w:ascii="Arial" w:hAnsi="Arial" w:cs="Arial"/>
                <w:bCs/>
                <w:i/>
                <w:iCs/>
                <w:sz w:val="20"/>
                <w:lang w:eastAsia="lt-LT"/>
              </w:rPr>
              <w:t>+</w:t>
            </w:r>
            <w:r w:rsidR="00F36666">
              <w:rPr>
                <w:rFonts w:ascii="Arial" w:hAnsi="Arial" w:cs="Arial"/>
                <w:bCs/>
                <w:i/>
                <w:iCs/>
                <w:sz w:val="20"/>
                <w:lang w:eastAsia="lt-LT"/>
              </w:rPr>
              <w:t>6</w:t>
            </w:r>
            <w:r w:rsidR="00435AF6" w:rsidRPr="00853934">
              <w:rPr>
                <w:rFonts w:ascii="Arial" w:hAnsi="Arial" w:cs="Arial"/>
                <w:bCs/>
                <w:i/>
                <w:iCs/>
                <w:sz w:val="20"/>
                <w:lang w:eastAsia="lt-LT"/>
              </w:rPr>
              <w:t xml:space="preserve"> eilutės)</w:t>
            </w:r>
            <w:r w:rsidR="00435AF6" w:rsidRPr="00E377EC">
              <w:rPr>
                <w:rFonts w:ascii="Arial" w:hAnsi="Arial" w:cs="Arial"/>
                <w:b/>
                <w:sz w:val="20"/>
                <w:lang w:eastAsia="lt-LT"/>
              </w:rPr>
              <w:t xml:space="preserve"> </w:t>
            </w:r>
            <w:r w:rsidR="00435AF6" w:rsidRPr="00435AF6">
              <w:rPr>
                <w:rFonts w:ascii="Arial" w:hAnsi="Arial" w:cs="Arial"/>
                <w:b/>
                <w:sz w:val="20"/>
                <w:lang w:eastAsia="lt-LT"/>
              </w:rPr>
              <w:t xml:space="preserve"> (Eur su PVM):</w:t>
            </w:r>
          </w:p>
        </w:tc>
        <w:tc>
          <w:tcPr>
            <w:tcW w:w="4299" w:type="dxa"/>
            <w:tcBorders>
              <w:top w:val="nil"/>
              <w:left w:val="nil"/>
              <w:bottom w:val="single" w:sz="4" w:space="0" w:color="auto"/>
              <w:right w:val="single" w:sz="4" w:space="0" w:color="auto"/>
            </w:tcBorders>
            <w:shd w:val="clear" w:color="auto" w:fill="E7E6E6" w:themeFill="background2"/>
            <w:vAlign w:val="center"/>
          </w:tcPr>
          <w:p w14:paraId="653173CC" w14:textId="5EE44080" w:rsidR="00435AF6" w:rsidRPr="00435AF6" w:rsidRDefault="00435AF6" w:rsidP="00435AF6">
            <w:pPr>
              <w:jc w:val="center"/>
              <w:rPr>
                <w:rFonts w:ascii="Arial" w:hAnsi="Arial" w:cs="Arial"/>
                <w:i/>
                <w:iCs/>
                <w:sz w:val="20"/>
                <w:lang w:eastAsia="lt-LT"/>
              </w:rPr>
            </w:pPr>
            <w:r w:rsidRPr="00435AF6">
              <w:rPr>
                <w:rFonts w:ascii="Arial" w:hAnsi="Arial" w:cs="Arial"/>
                <w:i/>
                <w:iCs/>
                <w:sz w:val="20"/>
                <w:lang w:eastAsia="lt-LT"/>
              </w:rPr>
              <w:t>(įrašyti)</w:t>
            </w:r>
          </w:p>
        </w:tc>
      </w:tr>
      <w:tr w:rsidR="00F36666" w:rsidRPr="009E409B" w14:paraId="466DF448" w14:textId="77777777" w:rsidTr="00F36666">
        <w:trPr>
          <w:trHeight w:val="5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0B9BB6AB" w14:textId="19FE6FAE" w:rsidR="00F36666" w:rsidRDefault="00F36666" w:rsidP="00435AF6">
            <w:pPr>
              <w:jc w:val="center"/>
              <w:rPr>
                <w:rFonts w:ascii="Arial" w:hAnsi="Arial" w:cs="Arial"/>
                <w:color w:val="000000"/>
                <w:sz w:val="20"/>
                <w:lang w:eastAsia="lt-LT"/>
              </w:rPr>
            </w:pPr>
            <w:r>
              <w:rPr>
                <w:rFonts w:ascii="Arial" w:hAnsi="Arial" w:cs="Arial"/>
                <w:color w:val="000000"/>
                <w:sz w:val="20"/>
                <w:lang w:eastAsia="lt-LT"/>
              </w:rPr>
              <w:t>8.</w:t>
            </w:r>
          </w:p>
        </w:tc>
        <w:tc>
          <w:tcPr>
            <w:tcW w:w="9601"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6FBB7BC9" w14:textId="7C3F9848" w:rsidR="00F36666" w:rsidRPr="00435AF6" w:rsidRDefault="00F36666" w:rsidP="00435AF6">
            <w:pPr>
              <w:jc w:val="right"/>
              <w:rPr>
                <w:rFonts w:ascii="Arial" w:hAnsi="Arial" w:cs="Arial"/>
                <w:b/>
                <w:sz w:val="20"/>
                <w:lang w:eastAsia="lt-LT"/>
              </w:rPr>
            </w:pPr>
            <w:r>
              <w:rPr>
                <w:rFonts w:ascii="Arial" w:hAnsi="Arial" w:cs="Arial"/>
                <w:b/>
                <w:sz w:val="20"/>
                <w:lang w:eastAsia="lt-LT"/>
              </w:rPr>
              <w:t>BENDRA PASIŪLYMO KAINA</w:t>
            </w:r>
            <w:r w:rsidR="001755C5">
              <w:rPr>
                <w:rFonts w:ascii="Arial" w:hAnsi="Arial" w:cs="Arial"/>
                <w:b/>
                <w:sz w:val="20"/>
                <w:lang w:eastAsia="lt-LT"/>
              </w:rPr>
              <w:t xml:space="preserve"> </w:t>
            </w:r>
            <w:r w:rsidR="001755C5" w:rsidRPr="00161031">
              <w:rPr>
                <w:rFonts w:ascii="Arial" w:hAnsi="Arial" w:cs="Arial"/>
                <w:bCs/>
                <w:i/>
                <w:iCs/>
                <w:sz w:val="20"/>
                <w:lang w:eastAsia="lt-LT"/>
              </w:rPr>
              <w:t>(</w:t>
            </w:r>
            <w:r w:rsidR="00066793">
              <w:rPr>
                <w:rFonts w:ascii="Arial" w:hAnsi="Arial" w:cs="Arial"/>
                <w:bCs/>
                <w:i/>
                <w:iCs/>
                <w:sz w:val="20"/>
                <w:lang w:eastAsia="lt-LT"/>
              </w:rPr>
              <w:t>Kaina 1 + Kaina 2</w:t>
            </w:r>
            <w:r w:rsidR="00161031" w:rsidRPr="00161031">
              <w:rPr>
                <w:rFonts w:ascii="Arial" w:hAnsi="Arial" w:cs="Arial"/>
                <w:bCs/>
                <w:i/>
                <w:iCs/>
                <w:sz w:val="20"/>
                <w:lang w:eastAsia="lt-LT"/>
              </w:rPr>
              <w:t>)</w:t>
            </w:r>
            <w:r w:rsidR="001755C5">
              <w:rPr>
                <w:rFonts w:ascii="Arial" w:hAnsi="Arial" w:cs="Arial"/>
                <w:b/>
                <w:sz w:val="20"/>
                <w:lang w:eastAsia="lt-LT"/>
              </w:rPr>
              <w:t xml:space="preserve"> (Eur su PVM</w:t>
            </w:r>
            <w:r w:rsidR="00161031">
              <w:rPr>
                <w:rFonts w:ascii="Arial" w:hAnsi="Arial" w:cs="Arial"/>
                <w:b/>
                <w:sz w:val="20"/>
                <w:lang w:eastAsia="lt-LT"/>
              </w:rPr>
              <w:t>)</w:t>
            </w:r>
          </w:p>
        </w:tc>
        <w:tc>
          <w:tcPr>
            <w:tcW w:w="4299" w:type="dxa"/>
            <w:tcBorders>
              <w:top w:val="single" w:sz="4" w:space="0" w:color="auto"/>
              <w:left w:val="nil"/>
              <w:bottom w:val="single" w:sz="4" w:space="0" w:color="auto"/>
              <w:right w:val="single" w:sz="4" w:space="0" w:color="auto"/>
            </w:tcBorders>
            <w:shd w:val="clear" w:color="auto" w:fill="E7E6E6" w:themeFill="background2"/>
            <w:vAlign w:val="center"/>
          </w:tcPr>
          <w:p w14:paraId="0688BAAB" w14:textId="12950DD9" w:rsidR="00F36666" w:rsidRPr="00435AF6" w:rsidRDefault="001755C5" w:rsidP="00435AF6">
            <w:pPr>
              <w:jc w:val="center"/>
              <w:rPr>
                <w:rFonts w:ascii="Arial" w:hAnsi="Arial" w:cs="Arial"/>
                <w:i/>
                <w:iCs/>
                <w:sz w:val="20"/>
                <w:lang w:eastAsia="lt-LT"/>
              </w:rPr>
            </w:pPr>
            <w:r w:rsidRPr="00435AF6">
              <w:rPr>
                <w:rFonts w:ascii="Arial" w:hAnsi="Arial" w:cs="Arial"/>
                <w:i/>
                <w:iCs/>
                <w:sz w:val="20"/>
                <w:lang w:eastAsia="lt-LT"/>
              </w:rPr>
              <w:t>(įrašyti)</w:t>
            </w:r>
          </w:p>
        </w:tc>
      </w:tr>
    </w:tbl>
    <w:p w14:paraId="23AAA648" w14:textId="77777777" w:rsidR="00224768" w:rsidRPr="003A59CD" w:rsidRDefault="00224768" w:rsidP="00224768">
      <w:pPr>
        <w:rPr>
          <w:rFonts w:ascii="Arial Narrow" w:hAnsi="Arial Narrow"/>
          <w:b/>
          <w:bCs/>
          <w:sz w:val="16"/>
          <w:szCs w:val="16"/>
        </w:rPr>
      </w:pPr>
    </w:p>
    <w:p w14:paraId="4FE02284" w14:textId="77777777" w:rsidR="00346CEB" w:rsidRDefault="00346CEB" w:rsidP="00A6171D">
      <w:pPr>
        <w:ind w:firstLine="567"/>
        <w:rPr>
          <w:rFonts w:ascii="Arial" w:hAnsi="Arial" w:cs="Arial"/>
          <w:sz w:val="22"/>
          <w:szCs w:val="22"/>
        </w:rPr>
      </w:pPr>
    </w:p>
    <w:p w14:paraId="55692CDE" w14:textId="77777777" w:rsidR="0092583D" w:rsidRPr="00F924F7" w:rsidRDefault="0092583D" w:rsidP="0092583D">
      <w:pPr>
        <w:pStyle w:val="BodyText"/>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3FE49361"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w:t>
      </w:r>
      <w:r w:rsidR="004E65A3" w:rsidRPr="009E3673">
        <w:rPr>
          <w:rFonts w:ascii="Arial" w:hAnsi="Arial" w:cs="Arial"/>
          <w:sz w:val="22"/>
          <w:szCs w:val="22"/>
        </w:rPr>
        <w:t xml:space="preserve">įkainiai ir </w:t>
      </w:r>
      <w:r w:rsidRPr="009E3673">
        <w:rPr>
          <w:rFonts w:ascii="Arial" w:hAnsi="Arial" w:cs="Arial"/>
          <w:sz w:val="22"/>
          <w:szCs w:val="22"/>
        </w:rPr>
        <w:t xml:space="preserve">kainos pasiūlyme </w:t>
      </w:r>
      <w:r w:rsidRPr="00F924F7">
        <w:rPr>
          <w:rFonts w:ascii="Arial" w:hAnsi="Arial" w:cs="Arial"/>
          <w:sz w:val="22"/>
          <w:szCs w:val="22"/>
        </w:rPr>
        <w:t xml:space="preserve">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ListParagraph"/>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2F4F5A1" w14:textId="064CA02E" w:rsidR="00F924F7" w:rsidRPr="008F6C6F" w:rsidRDefault="00F924F7" w:rsidP="00F924F7">
      <w:pPr>
        <w:pStyle w:val="ListParagraph"/>
        <w:numPr>
          <w:ilvl w:val="0"/>
          <w:numId w:val="5"/>
        </w:numPr>
        <w:rPr>
          <w:rFonts w:ascii="Arial" w:hAnsi="Arial" w:cs="Arial"/>
          <w:b/>
          <w:bCs/>
          <w:sz w:val="22"/>
          <w:szCs w:val="22"/>
        </w:rPr>
      </w:pPr>
      <w:r w:rsidRPr="008F6C6F">
        <w:rPr>
          <w:rFonts w:ascii="Arial" w:hAnsi="Arial" w:cs="Arial"/>
          <w:b/>
          <w:bCs/>
          <w:sz w:val="22"/>
          <w:szCs w:val="22"/>
        </w:rPr>
        <w:t>Bendra pasiūlymo kaina neturi viršyti</w:t>
      </w:r>
      <w:r w:rsidRPr="008F6C6F">
        <w:rPr>
          <w:b/>
          <w:bCs/>
        </w:rPr>
        <w:t xml:space="preserve"> </w:t>
      </w:r>
      <w:r w:rsidR="00AC71EF" w:rsidRPr="008F6C6F">
        <w:rPr>
          <w:b/>
          <w:bCs/>
        </w:rPr>
        <w:t xml:space="preserve">205 000 00 </w:t>
      </w:r>
      <w:r w:rsidRPr="008F6C6F">
        <w:rPr>
          <w:rFonts w:ascii="Arial" w:hAnsi="Arial" w:cs="Arial"/>
          <w:b/>
          <w:bCs/>
          <w:sz w:val="22"/>
          <w:szCs w:val="22"/>
        </w:rPr>
        <w:t>Eur su PVM (</w:t>
      </w:r>
      <w:r w:rsidR="00D56700" w:rsidRPr="008F6C6F">
        <w:rPr>
          <w:rFonts w:ascii="Arial" w:hAnsi="Arial" w:cs="Arial"/>
          <w:b/>
          <w:bCs/>
          <w:sz w:val="22"/>
          <w:szCs w:val="22"/>
        </w:rPr>
        <w:t>169 421,49</w:t>
      </w:r>
      <w:r w:rsidR="008C04BC" w:rsidRPr="008F6C6F">
        <w:rPr>
          <w:rFonts w:ascii="Arial" w:hAnsi="Arial" w:cs="Arial"/>
          <w:b/>
          <w:bCs/>
          <w:sz w:val="22"/>
          <w:szCs w:val="22"/>
        </w:rPr>
        <w:t xml:space="preserve"> </w:t>
      </w:r>
      <w:r w:rsidRPr="008F6C6F">
        <w:rPr>
          <w:rFonts w:ascii="Arial" w:hAnsi="Arial" w:cs="Arial"/>
          <w:b/>
          <w:bCs/>
          <w:sz w:val="22"/>
          <w:szCs w:val="22"/>
        </w:rPr>
        <w:t>Eur be PVM).</w:t>
      </w:r>
    </w:p>
    <w:p w14:paraId="5DECC390" w14:textId="478CBF9C" w:rsidR="006C0B94" w:rsidRDefault="004E65A3" w:rsidP="0092583D">
      <w:pPr>
        <w:numPr>
          <w:ilvl w:val="0"/>
          <w:numId w:val="5"/>
        </w:numPr>
        <w:rPr>
          <w:rFonts w:ascii="Arial" w:hAnsi="Arial" w:cs="Arial"/>
          <w:sz w:val="22"/>
          <w:szCs w:val="22"/>
        </w:rPr>
      </w:pPr>
      <w:r w:rsidRPr="008F6C6F">
        <w:rPr>
          <w:rFonts w:ascii="Arial" w:hAnsi="Arial" w:cs="Arial"/>
          <w:sz w:val="22"/>
          <w:szCs w:val="22"/>
        </w:rPr>
        <w:t xml:space="preserve">Jeigu Tiekėjo siūloma kaina yra didesnė, nei nurodyta </w:t>
      </w:r>
      <w:r w:rsidR="009200A6" w:rsidRPr="008F6C6F">
        <w:rPr>
          <w:rFonts w:ascii="Arial" w:hAnsi="Arial" w:cs="Arial"/>
          <w:sz w:val="22"/>
          <w:szCs w:val="22"/>
        </w:rPr>
        <w:t>4</w:t>
      </w:r>
      <w:r w:rsidRPr="008F6C6F">
        <w:rPr>
          <w:rFonts w:ascii="Arial" w:hAnsi="Arial" w:cs="Arial"/>
          <w:sz w:val="22"/>
          <w:szCs w:val="22"/>
        </w:rPr>
        <w:t xml:space="preserve"> punkte, laikoma, kad tokio Tiekėjo Pasiūlymas neatitinka Pirkimo doku</w:t>
      </w:r>
      <w:r w:rsidRPr="004E65A3">
        <w:rPr>
          <w:rFonts w:ascii="Arial" w:hAnsi="Arial" w:cs="Arial"/>
          <w:sz w:val="22"/>
          <w:szCs w:val="22"/>
        </w:rPr>
        <w:t xml:space="preserve">mentuose nustatytų reikalavimų ir bus atmetamas, </w:t>
      </w:r>
      <w:r w:rsidR="006C0B94" w:rsidRPr="004E65A3">
        <w:rPr>
          <w:rFonts w:ascii="Arial" w:hAnsi="Arial" w:cs="Arial"/>
          <w:sz w:val="22"/>
          <w:szCs w:val="22"/>
          <w:u w:val="single"/>
        </w:rPr>
        <w:t xml:space="preserve"> </w:t>
      </w:r>
      <w:r w:rsidR="006C0B94" w:rsidRPr="004E65A3">
        <w:rPr>
          <w:rFonts w:ascii="Arial" w:hAnsi="Arial" w:cs="Arial"/>
          <w:sz w:val="22"/>
          <w:szCs w:val="22"/>
        </w:rPr>
        <w:t>vadovaujantis Bendrųjų pirkimo sąlygų nuostatomis.</w:t>
      </w:r>
    </w:p>
    <w:p w14:paraId="0622EE62" w14:textId="77777777" w:rsidR="006C0B94" w:rsidRPr="00F924F7" w:rsidRDefault="006C0B94" w:rsidP="006C0B94">
      <w:pPr>
        <w:suppressAutoHyphens/>
        <w:ind w:firstLine="360"/>
        <w:rPr>
          <w:rFonts w:ascii="Arial" w:hAnsi="Arial" w:cs="Arial"/>
          <w:sz w:val="22"/>
          <w:szCs w:val="22"/>
        </w:rPr>
      </w:pPr>
    </w:p>
    <w:p w14:paraId="51710867" w14:textId="2D55743E" w:rsidR="0092583D" w:rsidRPr="00F924F7" w:rsidRDefault="0092583D" w:rsidP="008C4AD7">
      <w:pPr>
        <w:suppressAutoHyphens/>
        <w:ind w:firstLine="360"/>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BodyText"/>
        <w:rPr>
          <w:rFonts w:ascii="Arial" w:eastAsia="Calibri" w:hAnsi="Arial" w:cs="Arial"/>
          <w:b/>
          <w:bCs/>
          <w:sz w:val="22"/>
          <w:szCs w:val="22"/>
        </w:rPr>
      </w:pPr>
    </w:p>
    <w:bookmarkEnd w:id="1"/>
    <w:bookmarkEnd w:id="3"/>
    <w:p w14:paraId="7A72C975" w14:textId="697D23AE" w:rsidR="0092583D" w:rsidRPr="00F924F7" w:rsidRDefault="00A6171D" w:rsidP="00585E11">
      <w:pPr>
        <w:pStyle w:val="BodyText"/>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955"/>
        <w:gridCol w:w="3384"/>
        <w:gridCol w:w="4525"/>
        <w:gridCol w:w="3066"/>
        <w:gridCol w:w="262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BodyText"/>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BodyText"/>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BodyText"/>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BodyText"/>
              <w:ind w:firstLine="0"/>
              <w:rPr>
                <w:rFonts w:ascii="Arial" w:hAnsi="Arial" w:cs="Arial"/>
                <w:sz w:val="22"/>
                <w:szCs w:val="22"/>
              </w:rPr>
            </w:pPr>
          </w:p>
        </w:tc>
        <w:tc>
          <w:tcPr>
            <w:tcW w:w="1162" w:type="pct"/>
          </w:tcPr>
          <w:p w14:paraId="0627420F" w14:textId="77777777" w:rsidR="00A6171D" w:rsidRPr="00F924F7" w:rsidRDefault="00A6171D" w:rsidP="00D610D2">
            <w:pPr>
              <w:pStyle w:val="BodyText"/>
              <w:ind w:firstLine="0"/>
              <w:rPr>
                <w:rFonts w:ascii="Arial" w:hAnsi="Arial" w:cs="Arial"/>
                <w:sz w:val="22"/>
                <w:szCs w:val="22"/>
              </w:rPr>
            </w:pPr>
          </w:p>
        </w:tc>
        <w:tc>
          <w:tcPr>
            <w:tcW w:w="1554" w:type="pct"/>
          </w:tcPr>
          <w:p w14:paraId="2B1DE3EF" w14:textId="77777777" w:rsidR="00A6171D" w:rsidRPr="00F924F7" w:rsidRDefault="00A6171D" w:rsidP="00D610D2">
            <w:pPr>
              <w:pStyle w:val="BodyText"/>
              <w:ind w:firstLine="0"/>
              <w:rPr>
                <w:rFonts w:ascii="Arial" w:hAnsi="Arial" w:cs="Arial"/>
                <w:sz w:val="22"/>
                <w:szCs w:val="22"/>
              </w:rPr>
            </w:pPr>
          </w:p>
        </w:tc>
        <w:tc>
          <w:tcPr>
            <w:tcW w:w="1053" w:type="pct"/>
          </w:tcPr>
          <w:p w14:paraId="34BE214A" w14:textId="77777777" w:rsidR="00A6171D" w:rsidRPr="00F924F7" w:rsidRDefault="00A6171D" w:rsidP="00D610D2">
            <w:pPr>
              <w:pStyle w:val="BodyText"/>
              <w:ind w:firstLine="0"/>
              <w:rPr>
                <w:rFonts w:ascii="Arial" w:hAnsi="Arial" w:cs="Arial"/>
                <w:sz w:val="22"/>
                <w:szCs w:val="22"/>
              </w:rPr>
            </w:pPr>
          </w:p>
        </w:tc>
        <w:tc>
          <w:tcPr>
            <w:tcW w:w="903" w:type="pct"/>
          </w:tcPr>
          <w:p w14:paraId="7D0FE913" w14:textId="77777777" w:rsidR="00A6171D" w:rsidRPr="00F924F7" w:rsidRDefault="00A6171D" w:rsidP="00D610D2">
            <w:pPr>
              <w:pStyle w:val="BodyText"/>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BodyText"/>
              <w:ind w:firstLine="0"/>
              <w:rPr>
                <w:rFonts w:ascii="Arial" w:hAnsi="Arial" w:cs="Arial"/>
                <w:sz w:val="22"/>
                <w:szCs w:val="22"/>
              </w:rPr>
            </w:pPr>
          </w:p>
        </w:tc>
        <w:tc>
          <w:tcPr>
            <w:tcW w:w="1162" w:type="pct"/>
          </w:tcPr>
          <w:p w14:paraId="0834FBA5" w14:textId="77777777" w:rsidR="00A6171D" w:rsidRPr="00F924F7" w:rsidRDefault="00A6171D" w:rsidP="00D610D2">
            <w:pPr>
              <w:pStyle w:val="BodyText"/>
              <w:ind w:firstLine="0"/>
              <w:rPr>
                <w:rFonts w:ascii="Arial" w:hAnsi="Arial" w:cs="Arial"/>
                <w:sz w:val="22"/>
                <w:szCs w:val="22"/>
              </w:rPr>
            </w:pPr>
          </w:p>
        </w:tc>
        <w:tc>
          <w:tcPr>
            <w:tcW w:w="1554" w:type="pct"/>
          </w:tcPr>
          <w:p w14:paraId="73A6A8DA" w14:textId="77777777" w:rsidR="00A6171D" w:rsidRPr="00F924F7" w:rsidRDefault="00A6171D" w:rsidP="00D610D2">
            <w:pPr>
              <w:pStyle w:val="BodyText"/>
              <w:ind w:firstLine="0"/>
              <w:rPr>
                <w:rFonts w:ascii="Arial" w:hAnsi="Arial" w:cs="Arial"/>
                <w:sz w:val="22"/>
                <w:szCs w:val="22"/>
              </w:rPr>
            </w:pPr>
          </w:p>
        </w:tc>
        <w:tc>
          <w:tcPr>
            <w:tcW w:w="1053" w:type="pct"/>
          </w:tcPr>
          <w:p w14:paraId="5BA8B113" w14:textId="77777777" w:rsidR="00A6171D" w:rsidRPr="00F924F7" w:rsidRDefault="00A6171D" w:rsidP="00D610D2">
            <w:pPr>
              <w:pStyle w:val="BodyText"/>
              <w:ind w:firstLine="0"/>
              <w:rPr>
                <w:rFonts w:ascii="Arial" w:hAnsi="Arial" w:cs="Arial"/>
                <w:sz w:val="22"/>
                <w:szCs w:val="22"/>
              </w:rPr>
            </w:pPr>
          </w:p>
        </w:tc>
        <w:tc>
          <w:tcPr>
            <w:tcW w:w="903" w:type="pct"/>
          </w:tcPr>
          <w:p w14:paraId="719E05BC" w14:textId="77777777" w:rsidR="00A6171D" w:rsidRPr="00F924F7" w:rsidRDefault="00A6171D" w:rsidP="00D610D2">
            <w:pPr>
              <w:pStyle w:val="BodyText"/>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BodyText"/>
              <w:ind w:firstLine="0"/>
              <w:rPr>
                <w:rFonts w:ascii="Arial" w:hAnsi="Arial" w:cs="Arial"/>
                <w:sz w:val="22"/>
                <w:szCs w:val="22"/>
              </w:rPr>
            </w:pPr>
          </w:p>
        </w:tc>
        <w:tc>
          <w:tcPr>
            <w:tcW w:w="903" w:type="pct"/>
          </w:tcPr>
          <w:p w14:paraId="09C7AC1F" w14:textId="77777777" w:rsidR="00A6171D" w:rsidRPr="00F924F7" w:rsidRDefault="00A6171D" w:rsidP="00D610D2">
            <w:pPr>
              <w:pStyle w:val="BodyText"/>
              <w:ind w:firstLine="0"/>
              <w:rPr>
                <w:rFonts w:ascii="Arial" w:hAnsi="Arial" w:cs="Arial"/>
                <w:sz w:val="22"/>
                <w:szCs w:val="22"/>
              </w:rPr>
            </w:pPr>
          </w:p>
        </w:tc>
      </w:tr>
    </w:tbl>
    <w:p w14:paraId="6D7F1CE4" w14:textId="77777777" w:rsidR="00A6171D" w:rsidRPr="00F924F7" w:rsidRDefault="00A6171D" w:rsidP="00A6171D">
      <w:pPr>
        <w:pStyle w:val="BodyText"/>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814"/>
        <w:gridCol w:w="3017"/>
        <w:gridCol w:w="2225"/>
        <w:gridCol w:w="2222"/>
        <w:gridCol w:w="2813"/>
        <w:gridCol w:w="3468"/>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BodyText"/>
              <w:ind w:firstLine="0"/>
              <w:rPr>
                <w:rFonts w:ascii="Arial" w:hAnsi="Arial" w:cs="Arial"/>
                <w:sz w:val="22"/>
                <w:szCs w:val="22"/>
              </w:rPr>
            </w:pPr>
          </w:p>
        </w:tc>
        <w:tc>
          <w:tcPr>
            <w:tcW w:w="1036" w:type="pct"/>
          </w:tcPr>
          <w:p w14:paraId="684ACEA3" w14:textId="77777777" w:rsidR="00A6171D" w:rsidRPr="00F924F7" w:rsidRDefault="00A6171D" w:rsidP="00D610D2">
            <w:pPr>
              <w:pStyle w:val="BodyText"/>
              <w:ind w:firstLine="0"/>
              <w:rPr>
                <w:rFonts w:ascii="Arial" w:hAnsi="Arial" w:cs="Arial"/>
                <w:sz w:val="22"/>
                <w:szCs w:val="22"/>
              </w:rPr>
            </w:pPr>
          </w:p>
        </w:tc>
        <w:tc>
          <w:tcPr>
            <w:tcW w:w="764" w:type="pct"/>
          </w:tcPr>
          <w:p w14:paraId="18E62C0B" w14:textId="77777777" w:rsidR="00A6171D" w:rsidRPr="00F924F7" w:rsidRDefault="00A6171D" w:rsidP="00D610D2">
            <w:pPr>
              <w:pStyle w:val="BodyText"/>
              <w:ind w:firstLine="0"/>
              <w:rPr>
                <w:rFonts w:ascii="Arial" w:hAnsi="Arial" w:cs="Arial"/>
                <w:sz w:val="22"/>
                <w:szCs w:val="22"/>
              </w:rPr>
            </w:pPr>
          </w:p>
        </w:tc>
        <w:tc>
          <w:tcPr>
            <w:tcW w:w="763" w:type="pct"/>
          </w:tcPr>
          <w:p w14:paraId="513459E4" w14:textId="77777777" w:rsidR="00A6171D" w:rsidRPr="00F924F7" w:rsidRDefault="00A6171D" w:rsidP="00D610D2">
            <w:pPr>
              <w:pStyle w:val="BodyText"/>
              <w:ind w:firstLine="0"/>
              <w:rPr>
                <w:rFonts w:ascii="Arial" w:hAnsi="Arial" w:cs="Arial"/>
                <w:sz w:val="22"/>
                <w:szCs w:val="22"/>
              </w:rPr>
            </w:pPr>
          </w:p>
        </w:tc>
        <w:tc>
          <w:tcPr>
            <w:tcW w:w="966" w:type="pct"/>
          </w:tcPr>
          <w:p w14:paraId="60696CFF" w14:textId="77777777" w:rsidR="00A6171D" w:rsidRPr="00F924F7" w:rsidRDefault="00A6171D" w:rsidP="00D610D2">
            <w:pPr>
              <w:pStyle w:val="BodyText"/>
              <w:ind w:firstLine="0"/>
              <w:rPr>
                <w:rFonts w:ascii="Arial" w:hAnsi="Arial" w:cs="Arial"/>
                <w:sz w:val="22"/>
                <w:szCs w:val="22"/>
              </w:rPr>
            </w:pPr>
          </w:p>
        </w:tc>
        <w:tc>
          <w:tcPr>
            <w:tcW w:w="1191" w:type="pct"/>
          </w:tcPr>
          <w:p w14:paraId="4787656D" w14:textId="77777777" w:rsidR="00A6171D" w:rsidRPr="00F924F7" w:rsidRDefault="00A6171D" w:rsidP="00D610D2">
            <w:pPr>
              <w:pStyle w:val="BodyText"/>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BodyText"/>
              <w:ind w:firstLine="0"/>
              <w:rPr>
                <w:rFonts w:ascii="Arial" w:hAnsi="Arial" w:cs="Arial"/>
                <w:sz w:val="22"/>
                <w:szCs w:val="22"/>
              </w:rPr>
            </w:pPr>
          </w:p>
        </w:tc>
        <w:tc>
          <w:tcPr>
            <w:tcW w:w="1036" w:type="pct"/>
          </w:tcPr>
          <w:p w14:paraId="7A635D80" w14:textId="77777777" w:rsidR="00A6171D" w:rsidRPr="00F924F7" w:rsidRDefault="00A6171D" w:rsidP="00D610D2">
            <w:pPr>
              <w:pStyle w:val="BodyText"/>
              <w:ind w:firstLine="0"/>
              <w:rPr>
                <w:rFonts w:ascii="Arial" w:hAnsi="Arial" w:cs="Arial"/>
                <w:sz w:val="22"/>
                <w:szCs w:val="22"/>
              </w:rPr>
            </w:pPr>
          </w:p>
        </w:tc>
        <w:tc>
          <w:tcPr>
            <w:tcW w:w="764" w:type="pct"/>
          </w:tcPr>
          <w:p w14:paraId="5106FA2D" w14:textId="77777777" w:rsidR="00A6171D" w:rsidRPr="00F924F7" w:rsidRDefault="00A6171D" w:rsidP="00D610D2">
            <w:pPr>
              <w:pStyle w:val="BodyText"/>
              <w:ind w:firstLine="0"/>
              <w:rPr>
                <w:rFonts w:ascii="Arial" w:hAnsi="Arial" w:cs="Arial"/>
                <w:sz w:val="22"/>
                <w:szCs w:val="22"/>
              </w:rPr>
            </w:pPr>
          </w:p>
        </w:tc>
        <w:tc>
          <w:tcPr>
            <w:tcW w:w="763" w:type="pct"/>
          </w:tcPr>
          <w:p w14:paraId="13B861CC" w14:textId="77777777" w:rsidR="00A6171D" w:rsidRPr="00F924F7" w:rsidRDefault="00A6171D" w:rsidP="00D610D2">
            <w:pPr>
              <w:pStyle w:val="BodyText"/>
              <w:ind w:firstLine="0"/>
              <w:rPr>
                <w:rFonts w:ascii="Arial" w:hAnsi="Arial" w:cs="Arial"/>
                <w:sz w:val="22"/>
                <w:szCs w:val="22"/>
              </w:rPr>
            </w:pPr>
          </w:p>
        </w:tc>
        <w:tc>
          <w:tcPr>
            <w:tcW w:w="966" w:type="pct"/>
          </w:tcPr>
          <w:p w14:paraId="238C9399" w14:textId="77777777" w:rsidR="00A6171D" w:rsidRPr="00F924F7" w:rsidRDefault="00A6171D" w:rsidP="00D610D2">
            <w:pPr>
              <w:pStyle w:val="BodyText"/>
              <w:ind w:firstLine="0"/>
              <w:rPr>
                <w:rFonts w:ascii="Arial" w:hAnsi="Arial" w:cs="Arial"/>
                <w:sz w:val="22"/>
                <w:szCs w:val="22"/>
              </w:rPr>
            </w:pPr>
          </w:p>
        </w:tc>
        <w:tc>
          <w:tcPr>
            <w:tcW w:w="1191" w:type="pct"/>
          </w:tcPr>
          <w:p w14:paraId="630708CE" w14:textId="77777777" w:rsidR="00A6171D" w:rsidRPr="00F924F7" w:rsidRDefault="00A6171D" w:rsidP="00D610D2">
            <w:pPr>
              <w:pStyle w:val="BodyText"/>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BodyText"/>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BodyText"/>
              <w:ind w:firstLine="0"/>
              <w:rPr>
                <w:rFonts w:ascii="Arial" w:hAnsi="Arial" w:cs="Arial"/>
                <w:sz w:val="22"/>
                <w:szCs w:val="22"/>
              </w:rPr>
            </w:pPr>
          </w:p>
        </w:tc>
      </w:tr>
    </w:tbl>
    <w:p w14:paraId="00A98343" w14:textId="77777777" w:rsidR="00A6171D" w:rsidRPr="00D44CA8" w:rsidRDefault="00A6171D" w:rsidP="00A6171D">
      <w:pPr>
        <w:pStyle w:val="BodyText"/>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BodyText"/>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BodyText"/>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TableGrid"/>
        <w:tblW w:w="5000" w:type="pct"/>
        <w:tblLook w:val="04A0" w:firstRow="1" w:lastRow="0" w:firstColumn="1" w:lastColumn="0" w:noHBand="0" w:noVBand="1"/>
      </w:tblPr>
      <w:tblGrid>
        <w:gridCol w:w="929"/>
        <w:gridCol w:w="6147"/>
        <w:gridCol w:w="7483"/>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BodyText"/>
              <w:ind w:firstLine="0"/>
              <w:rPr>
                <w:rFonts w:ascii="Arial" w:hAnsi="Arial" w:cs="Arial"/>
                <w:sz w:val="22"/>
                <w:szCs w:val="22"/>
              </w:rPr>
            </w:pPr>
          </w:p>
        </w:tc>
        <w:tc>
          <w:tcPr>
            <w:tcW w:w="2111" w:type="pct"/>
          </w:tcPr>
          <w:p w14:paraId="7C63153A" w14:textId="77777777" w:rsidR="00A6171D" w:rsidRPr="00F924F7" w:rsidRDefault="00A6171D" w:rsidP="00D610D2">
            <w:pPr>
              <w:pStyle w:val="BodyText"/>
              <w:ind w:firstLine="0"/>
              <w:rPr>
                <w:rFonts w:ascii="Arial" w:hAnsi="Arial" w:cs="Arial"/>
                <w:sz w:val="22"/>
                <w:szCs w:val="22"/>
              </w:rPr>
            </w:pPr>
          </w:p>
        </w:tc>
        <w:tc>
          <w:tcPr>
            <w:tcW w:w="2570" w:type="pct"/>
          </w:tcPr>
          <w:p w14:paraId="00323E7F" w14:textId="77777777" w:rsidR="00A6171D" w:rsidRPr="00F924F7" w:rsidRDefault="00A6171D" w:rsidP="00D610D2">
            <w:pPr>
              <w:pStyle w:val="BodyText"/>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BodyText"/>
              <w:ind w:firstLine="0"/>
              <w:rPr>
                <w:rFonts w:ascii="Arial" w:hAnsi="Arial" w:cs="Arial"/>
                <w:sz w:val="22"/>
                <w:szCs w:val="22"/>
              </w:rPr>
            </w:pPr>
          </w:p>
        </w:tc>
        <w:tc>
          <w:tcPr>
            <w:tcW w:w="2111" w:type="pct"/>
          </w:tcPr>
          <w:p w14:paraId="46B549B7" w14:textId="77777777" w:rsidR="00A6171D" w:rsidRPr="00F924F7" w:rsidRDefault="00A6171D" w:rsidP="00D610D2">
            <w:pPr>
              <w:pStyle w:val="BodyText"/>
              <w:ind w:firstLine="0"/>
              <w:rPr>
                <w:rFonts w:ascii="Arial" w:hAnsi="Arial" w:cs="Arial"/>
                <w:sz w:val="22"/>
                <w:szCs w:val="22"/>
              </w:rPr>
            </w:pPr>
          </w:p>
        </w:tc>
        <w:tc>
          <w:tcPr>
            <w:tcW w:w="2570" w:type="pct"/>
          </w:tcPr>
          <w:p w14:paraId="33D9C1CE" w14:textId="77777777" w:rsidR="00A6171D" w:rsidRPr="00F924F7" w:rsidRDefault="00A6171D" w:rsidP="00D610D2">
            <w:pPr>
              <w:pStyle w:val="BodyText"/>
              <w:ind w:firstLine="0"/>
              <w:rPr>
                <w:rFonts w:ascii="Arial" w:hAnsi="Arial" w:cs="Arial"/>
                <w:sz w:val="22"/>
                <w:szCs w:val="22"/>
              </w:rPr>
            </w:pPr>
          </w:p>
        </w:tc>
      </w:tr>
    </w:tbl>
    <w:p w14:paraId="6E303224" w14:textId="77777777" w:rsidR="00A6171D" w:rsidRPr="00F924F7" w:rsidRDefault="00A6171D" w:rsidP="00A6171D">
      <w:pPr>
        <w:pStyle w:val="BodyText"/>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BodyText"/>
        <w:ind w:firstLine="0"/>
        <w:rPr>
          <w:rFonts w:ascii="Arial" w:hAnsi="Arial" w:cs="Arial"/>
          <w:sz w:val="22"/>
          <w:szCs w:val="22"/>
        </w:rPr>
      </w:pPr>
    </w:p>
    <w:p w14:paraId="0F6672DC"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958"/>
        <w:gridCol w:w="6391"/>
        <w:gridCol w:w="7210"/>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BodyText"/>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BodyText"/>
              <w:ind w:firstLine="0"/>
              <w:rPr>
                <w:rFonts w:ascii="Arial" w:hAnsi="Arial" w:cs="Arial"/>
                <w:color w:val="000000" w:themeColor="text1"/>
                <w:sz w:val="22"/>
                <w:szCs w:val="22"/>
              </w:rPr>
            </w:pPr>
          </w:p>
        </w:tc>
      </w:tr>
    </w:tbl>
    <w:p w14:paraId="7BF95A0A" w14:textId="77777777" w:rsidR="00A6171D" w:rsidRPr="00F924F7" w:rsidRDefault="00A6171D" w:rsidP="00A6171D">
      <w:pPr>
        <w:pStyle w:val="BodyText"/>
        <w:rPr>
          <w:rFonts w:ascii="Arial" w:hAnsi="Arial" w:cs="Arial"/>
          <w:color w:val="000000" w:themeColor="text1"/>
          <w:sz w:val="22"/>
          <w:szCs w:val="22"/>
        </w:rPr>
      </w:pPr>
    </w:p>
    <w:p w14:paraId="2800245A" w14:textId="5A38C9A9"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BodyText"/>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958"/>
        <w:gridCol w:w="13601"/>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BodyText"/>
              <w:ind w:firstLine="0"/>
              <w:rPr>
                <w:rFonts w:ascii="Arial" w:hAnsi="Arial" w:cs="Arial"/>
                <w:sz w:val="22"/>
                <w:szCs w:val="22"/>
              </w:rPr>
            </w:pPr>
          </w:p>
        </w:tc>
        <w:tc>
          <w:tcPr>
            <w:tcW w:w="4671" w:type="pct"/>
          </w:tcPr>
          <w:p w14:paraId="639D2A98" w14:textId="77777777" w:rsidR="00A6171D" w:rsidRPr="00F924F7" w:rsidRDefault="00A6171D" w:rsidP="00D610D2">
            <w:pPr>
              <w:pStyle w:val="BodyText"/>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BodyText"/>
              <w:ind w:firstLine="0"/>
              <w:rPr>
                <w:rFonts w:ascii="Arial" w:hAnsi="Arial" w:cs="Arial"/>
                <w:sz w:val="22"/>
                <w:szCs w:val="22"/>
              </w:rPr>
            </w:pPr>
          </w:p>
        </w:tc>
        <w:tc>
          <w:tcPr>
            <w:tcW w:w="4671" w:type="pct"/>
          </w:tcPr>
          <w:p w14:paraId="2AE43118" w14:textId="77777777" w:rsidR="00A6171D" w:rsidRPr="00F924F7" w:rsidRDefault="00A6171D" w:rsidP="00D610D2">
            <w:pPr>
              <w:pStyle w:val="BodyText"/>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BodyText"/>
              <w:ind w:firstLine="0"/>
              <w:rPr>
                <w:rFonts w:ascii="Arial" w:hAnsi="Arial" w:cs="Arial"/>
                <w:sz w:val="22"/>
                <w:szCs w:val="22"/>
              </w:rPr>
            </w:pPr>
          </w:p>
        </w:tc>
        <w:tc>
          <w:tcPr>
            <w:tcW w:w="4671" w:type="pct"/>
          </w:tcPr>
          <w:p w14:paraId="3ED2964A" w14:textId="77777777" w:rsidR="00A6171D" w:rsidRPr="00F924F7" w:rsidRDefault="00A6171D" w:rsidP="00D610D2">
            <w:pPr>
              <w:pStyle w:val="BodyText"/>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6" w:name="_Hlk121303391"/>
      <w:r w:rsidRPr="00F924F7">
        <w:rPr>
          <w:rFonts w:ascii="Arial" w:hAnsi="Arial" w:cs="Arial"/>
          <w:b/>
          <w:sz w:val="22"/>
          <w:szCs w:val="22"/>
        </w:rPr>
        <w:t>per Sutartyje nurodytą terminą</w:t>
      </w:r>
      <w:bookmarkEnd w:id="6"/>
      <w:r w:rsidRPr="00F924F7">
        <w:rPr>
          <w:rFonts w:ascii="Arial" w:hAnsi="Arial" w:cs="Arial"/>
          <w:sz w:val="22"/>
          <w:szCs w:val="22"/>
        </w:rPr>
        <w:t>;</w:t>
      </w:r>
    </w:p>
    <w:p w14:paraId="051059C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7A7C3C5C" w14:textId="77777777" w:rsidR="00A6171D" w:rsidRPr="00F924F7" w:rsidRDefault="00A6171D" w:rsidP="00A6171D">
      <w:pPr>
        <w:suppressAutoHyphens/>
        <w:ind w:right="-2"/>
        <w:rPr>
          <w:rFonts w:ascii="Arial" w:hAnsi="Arial" w:cs="Arial"/>
          <w:sz w:val="22"/>
          <w:szCs w:val="22"/>
        </w:rPr>
      </w:pPr>
    </w:p>
    <w:p w14:paraId="7718F7E0" w14:textId="55B6AE81"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8F6C6F">
        <w:rPr>
          <w:rFonts w:ascii="Arial" w:hAnsi="Arial" w:cs="Arial"/>
          <w:sz w:val="22"/>
          <w:szCs w:val="22"/>
        </w:rPr>
        <w:t xml:space="preserve">      </w:t>
      </w:r>
      <w:r w:rsidR="0033119F" w:rsidRPr="00F924F7">
        <w:rPr>
          <w:rFonts w:ascii="Arial" w:hAnsi="Arial" w:cs="Arial"/>
          <w:sz w:val="22"/>
          <w:szCs w:val="22"/>
        </w:rPr>
        <w:t xml:space="preserve">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23488EF7" w:rsidR="00A41EEB" w:rsidRPr="00F924F7" w:rsidRDefault="00A6171D" w:rsidP="004C316E">
      <w:pPr>
        <w:suppressAutoHyphens/>
        <w:rPr>
          <w:rFonts w:ascii="Arial" w:hAnsi="Arial" w:cs="Arial"/>
          <w:sz w:val="22"/>
          <w:szCs w:val="22"/>
        </w:rPr>
      </w:pPr>
      <w:r w:rsidRPr="00585E11">
        <w:rPr>
          <w:rFonts w:ascii="Arial" w:hAnsi="Arial" w:cs="Arial"/>
          <w:i/>
          <w:sz w:val="20"/>
        </w:rPr>
        <w:t xml:space="preserve">Dalyvio  arba jo įgalioto asmens pareigos     </w:t>
      </w:r>
      <w:r w:rsidR="008F6C6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008F6C6F">
        <w:rPr>
          <w:rFonts w:ascii="Arial" w:hAnsi="Arial" w:cs="Arial"/>
          <w:i/>
          <w:sz w:val="20"/>
        </w:rPr>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0"/>
    </w:p>
    <w:sectPr w:rsidR="00A41EEB" w:rsidRPr="00F924F7" w:rsidSect="0011620B">
      <w:footerReference w:type="default" r:id="rId10"/>
      <w:pgSz w:w="16838" w:h="11906" w:orient="landscape"/>
      <w:pgMar w:top="1701" w:right="113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9AE1" w14:textId="77777777" w:rsidR="002B5624" w:rsidRDefault="002B5624" w:rsidP="0090086B">
      <w:r>
        <w:separator/>
      </w:r>
    </w:p>
  </w:endnote>
  <w:endnote w:type="continuationSeparator" w:id="0">
    <w:p w14:paraId="6DFAA5E6" w14:textId="77777777" w:rsidR="002B5624" w:rsidRDefault="002B5624"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Footer"/>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402" w14:textId="77777777" w:rsidR="002B5624" w:rsidRDefault="002B5624" w:rsidP="0090086B">
      <w:r>
        <w:separator/>
      </w:r>
    </w:p>
  </w:footnote>
  <w:footnote w:type="continuationSeparator" w:id="0">
    <w:p w14:paraId="0DCF6490" w14:textId="77777777" w:rsidR="002B5624" w:rsidRDefault="002B5624"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23579"/>
    <w:rsid w:val="00031536"/>
    <w:rsid w:val="00066793"/>
    <w:rsid w:val="00073DD0"/>
    <w:rsid w:val="000851F2"/>
    <w:rsid w:val="0009419C"/>
    <w:rsid w:val="0009697B"/>
    <w:rsid w:val="000B2B6E"/>
    <w:rsid w:val="000C6254"/>
    <w:rsid w:val="000D19C4"/>
    <w:rsid w:val="000E18D2"/>
    <w:rsid w:val="0011620B"/>
    <w:rsid w:val="0011638B"/>
    <w:rsid w:val="00120113"/>
    <w:rsid w:val="00120940"/>
    <w:rsid w:val="00127F37"/>
    <w:rsid w:val="00130047"/>
    <w:rsid w:val="00132945"/>
    <w:rsid w:val="00145499"/>
    <w:rsid w:val="00161031"/>
    <w:rsid w:val="001755C5"/>
    <w:rsid w:val="00175682"/>
    <w:rsid w:val="001812E8"/>
    <w:rsid w:val="001B0A6E"/>
    <w:rsid w:val="001C2BCD"/>
    <w:rsid w:val="001C447D"/>
    <w:rsid w:val="001E128E"/>
    <w:rsid w:val="001E173E"/>
    <w:rsid w:val="001E719E"/>
    <w:rsid w:val="00202BB4"/>
    <w:rsid w:val="00215C4C"/>
    <w:rsid w:val="00224768"/>
    <w:rsid w:val="00224B1B"/>
    <w:rsid w:val="002368EC"/>
    <w:rsid w:val="00274BD3"/>
    <w:rsid w:val="002845BA"/>
    <w:rsid w:val="0029027E"/>
    <w:rsid w:val="002902C0"/>
    <w:rsid w:val="00291FA7"/>
    <w:rsid w:val="002A4C20"/>
    <w:rsid w:val="002B3734"/>
    <w:rsid w:val="002B4E3A"/>
    <w:rsid w:val="002B5275"/>
    <w:rsid w:val="002B5624"/>
    <w:rsid w:val="002C03DD"/>
    <w:rsid w:val="002E40F9"/>
    <w:rsid w:val="00312B26"/>
    <w:rsid w:val="0031457B"/>
    <w:rsid w:val="00325427"/>
    <w:rsid w:val="0033119F"/>
    <w:rsid w:val="003342A7"/>
    <w:rsid w:val="00346CEB"/>
    <w:rsid w:val="00350ED4"/>
    <w:rsid w:val="003646D0"/>
    <w:rsid w:val="003B4546"/>
    <w:rsid w:val="003D2498"/>
    <w:rsid w:val="003E3AAD"/>
    <w:rsid w:val="003F0C91"/>
    <w:rsid w:val="004033DC"/>
    <w:rsid w:val="004049A8"/>
    <w:rsid w:val="004331FD"/>
    <w:rsid w:val="0043379B"/>
    <w:rsid w:val="00435AF6"/>
    <w:rsid w:val="00436E70"/>
    <w:rsid w:val="00446124"/>
    <w:rsid w:val="004567DF"/>
    <w:rsid w:val="0046515F"/>
    <w:rsid w:val="0047251F"/>
    <w:rsid w:val="00472892"/>
    <w:rsid w:val="0049070B"/>
    <w:rsid w:val="004918C9"/>
    <w:rsid w:val="00491B15"/>
    <w:rsid w:val="004A5C99"/>
    <w:rsid w:val="004C1A45"/>
    <w:rsid w:val="004C316E"/>
    <w:rsid w:val="004C69FE"/>
    <w:rsid w:val="004D03F2"/>
    <w:rsid w:val="004D6892"/>
    <w:rsid w:val="004D791D"/>
    <w:rsid w:val="004E65A3"/>
    <w:rsid w:val="004F0AC6"/>
    <w:rsid w:val="005417A2"/>
    <w:rsid w:val="00543D9D"/>
    <w:rsid w:val="00547D9F"/>
    <w:rsid w:val="005527EF"/>
    <w:rsid w:val="00560331"/>
    <w:rsid w:val="00561674"/>
    <w:rsid w:val="00581CCA"/>
    <w:rsid w:val="00585E11"/>
    <w:rsid w:val="005E0C1E"/>
    <w:rsid w:val="005E369B"/>
    <w:rsid w:val="005E79DE"/>
    <w:rsid w:val="005F002A"/>
    <w:rsid w:val="005F0377"/>
    <w:rsid w:val="005F064C"/>
    <w:rsid w:val="005F622E"/>
    <w:rsid w:val="00605B2B"/>
    <w:rsid w:val="00611C42"/>
    <w:rsid w:val="006318BE"/>
    <w:rsid w:val="006642DF"/>
    <w:rsid w:val="00682714"/>
    <w:rsid w:val="006A66E9"/>
    <w:rsid w:val="006C0B94"/>
    <w:rsid w:val="006C5593"/>
    <w:rsid w:val="006E51B5"/>
    <w:rsid w:val="006F752B"/>
    <w:rsid w:val="006F7D84"/>
    <w:rsid w:val="00722CDC"/>
    <w:rsid w:val="007241DE"/>
    <w:rsid w:val="00724255"/>
    <w:rsid w:val="007673AA"/>
    <w:rsid w:val="007C4E55"/>
    <w:rsid w:val="00853934"/>
    <w:rsid w:val="0085427E"/>
    <w:rsid w:val="00871F86"/>
    <w:rsid w:val="00874FD7"/>
    <w:rsid w:val="008A1D3F"/>
    <w:rsid w:val="008A4847"/>
    <w:rsid w:val="008B3677"/>
    <w:rsid w:val="008B5747"/>
    <w:rsid w:val="008C04BC"/>
    <w:rsid w:val="008C4AD7"/>
    <w:rsid w:val="008D2EFD"/>
    <w:rsid w:val="008E2EA8"/>
    <w:rsid w:val="008E4737"/>
    <w:rsid w:val="008E5D44"/>
    <w:rsid w:val="008F4C0C"/>
    <w:rsid w:val="008F6C6F"/>
    <w:rsid w:val="0090086B"/>
    <w:rsid w:val="009051E6"/>
    <w:rsid w:val="00910227"/>
    <w:rsid w:val="009200A6"/>
    <w:rsid w:val="00921C4E"/>
    <w:rsid w:val="0092583D"/>
    <w:rsid w:val="0096418B"/>
    <w:rsid w:val="009812BE"/>
    <w:rsid w:val="00996DFE"/>
    <w:rsid w:val="009A70B4"/>
    <w:rsid w:val="009D5717"/>
    <w:rsid w:val="009D7039"/>
    <w:rsid w:val="009E3673"/>
    <w:rsid w:val="009E5147"/>
    <w:rsid w:val="00A045D5"/>
    <w:rsid w:val="00A12C58"/>
    <w:rsid w:val="00A22745"/>
    <w:rsid w:val="00A322F7"/>
    <w:rsid w:val="00A3363B"/>
    <w:rsid w:val="00A33C76"/>
    <w:rsid w:val="00A41EEB"/>
    <w:rsid w:val="00A5159D"/>
    <w:rsid w:val="00A5333B"/>
    <w:rsid w:val="00A6171D"/>
    <w:rsid w:val="00A75784"/>
    <w:rsid w:val="00A80FF9"/>
    <w:rsid w:val="00A824AC"/>
    <w:rsid w:val="00A82C11"/>
    <w:rsid w:val="00A847DF"/>
    <w:rsid w:val="00A94062"/>
    <w:rsid w:val="00AA7267"/>
    <w:rsid w:val="00AC1678"/>
    <w:rsid w:val="00AC71EF"/>
    <w:rsid w:val="00B04C4C"/>
    <w:rsid w:val="00B153BF"/>
    <w:rsid w:val="00B47895"/>
    <w:rsid w:val="00B8692F"/>
    <w:rsid w:val="00B92A8C"/>
    <w:rsid w:val="00B964CC"/>
    <w:rsid w:val="00BB4B52"/>
    <w:rsid w:val="00BD77C5"/>
    <w:rsid w:val="00BF4CE0"/>
    <w:rsid w:val="00C14759"/>
    <w:rsid w:val="00C226F1"/>
    <w:rsid w:val="00C26AC6"/>
    <w:rsid w:val="00C563AD"/>
    <w:rsid w:val="00CA38C0"/>
    <w:rsid w:val="00CA447D"/>
    <w:rsid w:val="00CA46F7"/>
    <w:rsid w:val="00CB55CE"/>
    <w:rsid w:val="00CC3993"/>
    <w:rsid w:val="00CC732B"/>
    <w:rsid w:val="00D3390B"/>
    <w:rsid w:val="00D33EF3"/>
    <w:rsid w:val="00D44B9B"/>
    <w:rsid w:val="00D44CA8"/>
    <w:rsid w:val="00D56700"/>
    <w:rsid w:val="00D72C7E"/>
    <w:rsid w:val="00D853B5"/>
    <w:rsid w:val="00D90175"/>
    <w:rsid w:val="00DA6BE0"/>
    <w:rsid w:val="00DC71D9"/>
    <w:rsid w:val="00DE3C61"/>
    <w:rsid w:val="00DF150F"/>
    <w:rsid w:val="00E10311"/>
    <w:rsid w:val="00E34E6F"/>
    <w:rsid w:val="00E377EC"/>
    <w:rsid w:val="00E7085B"/>
    <w:rsid w:val="00E7262D"/>
    <w:rsid w:val="00E91911"/>
    <w:rsid w:val="00EA4EF0"/>
    <w:rsid w:val="00EB15BB"/>
    <w:rsid w:val="00EC4CE5"/>
    <w:rsid w:val="00ED1C4A"/>
    <w:rsid w:val="00EE5C19"/>
    <w:rsid w:val="00EE6032"/>
    <w:rsid w:val="00EF1B2B"/>
    <w:rsid w:val="00F36666"/>
    <w:rsid w:val="00F36B42"/>
    <w:rsid w:val="00F4179E"/>
    <w:rsid w:val="00F43013"/>
    <w:rsid w:val="00F5670A"/>
    <w:rsid w:val="00F56BE2"/>
    <w:rsid w:val="00F57A34"/>
    <w:rsid w:val="00F725F4"/>
    <w:rsid w:val="00F81B24"/>
    <w:rsid w:val="00F826CD"/>
    <w:rsid w:val="00F924F7"/>
    <w:rsid w:val="00FA6B14"/>
    <w:rsid w:val="00FB04F5"/>
    <w:rsid w:val="00FB0AE6"/>
    <w:rsid w:val="00FB38CA"/>
    <w:rsid w:val="00FC604C"/>
    <w:rsid w:val="00FC6715"/>
    <w:rsid w:val="00FC6C62"/>
    <w:rsid w:val="00FC765D"/>
    <w:rsid w:val="00FD4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qFormat/>
    <w:rsid w:val="00A6171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71D"/>
    <w:rPr>
      <w:rFonts w:ascii="Times New Roman" w:eastAsia="Times New Roman" w:hAnsi="Times New Roman" w:cs="Times New Roman"/>
      <w:b/>
      <w:kern w:val="0"/>
      <w:sz w:val="24"/>
      <w:szCs w:val="20"/>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A6171D"/>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A6171D"/>
    <w:rPr>
      <w:rFonts w:ascii="Times New Roman" w:eastAsia="Times New Roman" w:hAnsi="Times New Roman" w:cs="Times New Roman"/>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A6171D"/>
    <w:pPr>
      <w:ind w:left="720"/>
      <w:contextualSpacing/>
    </w:pPr>
  </w:style>
  <w:style w:type="table" w:styleId="TableGrid">
    <w:name w:val="Table Grid"/>
    <w:aliases w:val="Table long document"/>
    <w:basedOn w:val="TableNorma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6171D"/>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9A70B4"/>
    <w:pPr>
      <w:jc w:val="left"/>
    </w:pPr>
    <w:rPr>
      <w:szCs w:val="24"/>
      <w:u w:val="single"/>
      <w:lang w:val="en-US"/>
    </w:rPr>
  </w:style>
  <w:style w:type="character" w:customStyle="1" w:styleId="SubtitleChar">
    <w:name w:val="Subtitle Char"/>
    <w:basedOn w:val="DefaultParagraphFont"/>
    <w:link w:val="Subtitle"/>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DefaultParagraphFont"/>
    <w:link w:val="TS11"/>
    <w:locked/>
    <w:rsid w:val="009A70B4"/>
    <w:rPr>
      <w:rFonts w:ascii="Times New Roman" w:hAnsi="Times New Roman" w:cs="Times New Roman"/>
      <w:sz w:val="24"/>
      <w:szCs w:val="24"/>
      <w:lang w:val="ru-RU"/>
    </w:rPr>
  </w:style>
  <w:style w:type="paragraph" w:customStyle="1" w:styleId="TS11">
    <w:name w:val="TS 1.1."/>
    <w:basedOn w:val="Normal"/>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Normal"/>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Normal"/>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Normal"/>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Normal"/>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Normal"/>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Normal"/>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Normal"/>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Normal"/>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NoList"/>
    <w:rsid w:val="000B2B6E"/>
    <w:pPr>
      <w:numPr>
        <w:numId w:val="9"/>
      </w:numPr>
    </w:pPr>
  </w:style>
  <w:style w:type="paragraph" w:styleId="FootnoteText">
    <w:name w:val="footnote text"/>
    <w:basedOn w:val="Normal"/>
    <w:link w:val="FootnoteTextChar"/>
    <w:rsid w:val="0090086B"/>
    <w:pPr>
      <w:jc w:val="left"/>
    </w:pPr>
    <w:rPr>
      <w:sz w:val="20"/>
    </w:rPr>
  </w:style>
  <w:style w:type="character" w:customStyle="1" w:styleId="FootnoteTextChar">
    <w:name w:val="Footnote Text Char"/>
    <w:basedOn w:val="DefaultParagraphFont"/>
    <w:link w:val="FootnoteText"/>
    <w:rsid w:val="0090086B"/>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90086B"/>
    <w:rPr>
      <w:vertAlign w:val="superscript"/>
    </w:rPr>
  </w:style>
  <w:style w:type="numbering" w:customStyle="1" w:styleId="StyleNumberedLeft265cm3">
    <w:name w:val="Style Numbered Left:  265 cm3"/>
    <w:basedOn w:val="NoList"/>
    <w:rsid w:val="0011638B"/>
    <w:pPr>
      <w:numPr>
        <w:numId w:val="14"/>
      </w:numPr>
    </w:pPr>
  </w:style>
  <w:style w:type="character" w:styleId="CommentReference">
    <w:name w:val="annotation reference"/>
    <w:basedOn w:val="DefaultParagraphFont"/>
    <w:uiPriority w:val="99"/>
    <w:semiHidden/>
    <w:unhideWhenUsed/>
    <w:rsid w:val="00543D9D"/>
    <w:rPr>
      <w:sz w:val="16"/>
      <w:szCs w:val="16"/>
    </w:rPr>
  </w:style>
  <w:style w:type="paragraph" w:styleId="CommentText">
    <w:name w:val="annotation text"/>
    <w:basedOn w:val="Normal"/>
    <w:link w:val="CommentTextChar"/>
    <w:uiPriority w:val="99"/>
    <w:unhideWhenUsed/>
    <w:rsid w:val="00543D9D"/>
    <w:rPr>
      <w:sz w:val="20"/>
    </w:rPr>
  </w:style>
  <w:style w:type="character" w:customStyle="1" w:styleId="CommentTextChar">
    <w:name w:val="Comment Text Char"/>
    <w:basedOn w:val="DefaultParagraphFont"/>
    <w:link w:val="CommentText"/>
    <w:uiPriority w:val="99"/>
    <w:rsid w:val="00543D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3D9D"/>
    <w:rPr>
      <w:b/>
      <w:bCs/>
    </w:rPr>
  </w:style>
  <w:style w:type="character" w:customStyle="1" w:styleId="CommentSubjectChar">
    <w:name w:val="Comment Subject Char"/>
    <w:basedOn w:val="CommentTextChar"/>
    <w:link w:val="CommentSubject"/>
    <w:uiPriority w:val="99"/>
    <w:semiHidden/>
    <w:rsid w:val="00543D9D"/>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E79DE"/>
    <w:pPr>
      <w:tabs>
        <w:tab w:val="center" w:pos="4819"/>
        <w:tab w:val="right" w:pos="9638"/>
      </w:tabs>
    </w:pPr>
  </w:style>
  <w:style w:type="character" w:customStyle="1" w:styleId="HeaderChar">
    <w:name w:val="Header Char"/>
    <w:basedOn w:val="DefaultParagraphFont"/>
    <w:link w:val="Header"/>
    <w:uiPriority w:val="99"/>
    <w:rsid w:val="005E79D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E79DE"/>
    <w:pPr>
      <w:tabs>
        <w:tab w:val="center" w:pos="4819"/>
        <w:tab w:val="right" w:pos="9638"/>
      </w:tabs>
    </w:pPr>
  </w:style>
  <w:style w:type="character" w:customStyle="1" w:styleId="FooterChar">
    <w:name w:val="Footer Char"/>
    <w:basedOn w:val="DefaultParagraphFont"/>
    <w:link w:val="Footer"/>
    <w:uiPriority w:val="99"/>
    <w:rsid w:val="005E79D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120113"/>
    <w:rsid w:val="0012077C"/>
    <w:rsid w:val="00130047"/>
    <w:rsid w:val="00131684"/>
    <w:rsid w:val="00163007"/>
    <w:rsid w:val="00224B1B"/>
    <w:rsid w:val="003134D4"/>
    <w:rsid w:val="003A037E"/>
    <w:rsid w:val="003A4787"/>
    <w:rsid w:val="003D6C4D"/>
    <w:rsid w:val="004331FD"/>
    <w:rsid w:val="004B37CB"/>
    <w:rsid w:val="004C69FE"/>
    <w:rsid w:val="004D03F2"/>
    <w:rsid w:val="004D2A49"/>
    <w:rsid w:val="004F7202"/>
    <w:rsid w:val="00521343"/>
    <w:rsid w:val="00560331"/>
    <w:rsid w:val="00611C42"/>
    <w:rsid w:val="00724255"/>
    <w:rsid w:val="007A6376"/>
    <w:rsid w:val="00831432"/>
    <w:rsid w:val="0085427E"/>
    <w:rsid w:val="008E2EA8"/>
    <w:rsid w:val="00AE3CCC"/>
    <w:rsid w:val="00B04C4C"/>
    <w:rsid w:val="00B848E9"/>
    <w:rsid w:val="00BA1F39"/>
    <w:rsid w:val="00C226F1"/>
    <w:rsid w:val="00C26AC6"/>
    <w:rsid w:val="00C86418"/>
    <w:rsid w:val="00CA46F7"/>
    <w:rsid w:val="00CC732B"/>
    <w:rsid w:val="00D57A86"/>
    <w:rsid w:val="00D853B5"/>
    <w:rsid w:val="00D90175"/>
    <w:rsid w:val="00DB6B09"/>
    <w:rsid w:val="00E34E6F"/>
    <w:rsid w:val="00E82AB5"/>
    <w:rsid w:val="00EA719B"/>
    <w:rsid w:val="00EA7996"/>
    <w:rsid w:val="00F900BA"/>
    <w:rsid w:val="00FC6715"/>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2CC2D-BDE8-4D4B-AB1D-7A9562C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C8FCC-FADB-4E19-845B-78A6A8E06EDA}">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D987F6F-4E5C-4A8B-A84E-20F70AC36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4505</Words>
  <Characters>2569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66</cp:revision>
  <dcterms:created xsi:type="dcterms:W3CDTF">2024-06-03T12:08:00Z</dcterms:created>
  <dcterms:modified xsi:type="dcterms:W3CDTF">2025-04-02T09:46:00Z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