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8C8" w14:textId="14FA2261" w:rsidR="00027B83" w:rsidRPr="008E1F0A"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E1F0A">
        <w:rPr>
          <w:rFonts w:ascii="Arial" w:hAnsi="Arial" w:cs="Arial"/>
          <w:b/>
          <w:bCs/>
          <w:caps/>
          <w:sz w:val="22"/>
          <w:szCs w:val="22"/>
        </w:rPr>
        <w:t>paslaugų pirkimo-pardavimo sutarties Specialiosios sąlygos</w:t>
      </w:r>
    </w:p>
    <w:p w14:paraId="2D6F18C9" w14:textId="77777777" w:rsidR="00027B83" w:rsidRPr="008E1F0A"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D6F18CD" w14:textId="77777777" w:rsidR="00027B83" w:rsidRPr="008E1F0A" w:rsidRDefault="00027B83" w:rsidP="00823E0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E1F0A" w14:paraId="2D6F18D0" w14:textId="77777777" w:rsidTr="0033074F">
        <w:tc>
          <w:tcPr>
            <w:tcW w:w="2448" w:type="dxa"/>
          </w:tcPr>
          <w:p w14:paraId="2D6F18CE"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pavadinimas</w:t>
            </w:r>
          </w:p>
        </w:tc>
        <w:tc>
          <w:tcPr>
            <w:tcW w:w="7110" w:type="dxa"/>
            <w:gridSpan w:val="3"/>
            <w:vAlign w:val="center"/>
          </w:tcPr>
          <w:p w14:paraId="2D6F18CF" w14:textId="7011742B" w:rsidR="00027B83" w:rsidRPr="0033074F" w:rsidRDefault="000F6A9F" w:rsidP="0033074F">
            <w:pPr>
              <w:jc w:val="center"/>
              <w:rPr>
                <w:rFonts w:ascii="Arial" w:hAnsi="Arial" w:cs="Arial"/>
                <w:b/>
                <w:bCs/>
                <w:kern w:val="2"/>
                <w:sz w:val="22"/>
                <w:szCs w:val="22"/>
              </w:rPr>
            </w:pPr>
            <w:r w:rsidRPr="0033074F">
              <w:rPr>
                <w:rFonts w:ascii="Arial" w:hAnsi="Arial" w:cs="Arial"/>
                <w:b/>
                <w:bCs/>
                <w:kern w:val="2"/>
                <w:sz w:val="22"/>
                <w:szCs w:val="22"/>
              </w:rPr>
              <w:t>Kelių oro sąlygų stotelių įšalo jutiklių remonto paslaugos</w:t>
            </w:r>
          </w:p>
        </w:tc>
      </w:tr>
      <w:tr w:rsidR="00027B83" w:rsidRPr="008E1F0A" w14:paraId="2D6F18D5" w14:textId="77777777">
        <w:tc>
          <w:tcPr>
            <w:tcW w:w="2448" w:type="dxa"/>
          </w:tcPr>
          <w:p w14:paraId="2D6F18D1"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data</w:t>
            </w:r>
          </w:p>
        </w:tc>
        <w:tc>
          <w:tcPr>
            <w:tcW w:w="2177" w:type="dxa"/>
          </w:tcPr>
          <w:p w14:paraId="2D6F18D2" w14:textId="0F070A6D"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c>
          <w:tcPr>
            <w:tcW w:w="2362" w:type="dxa"/>
          </w:tcPr>
          <w:p w14:paraId="2D6F18D3"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numeris</w:t>
            </w:r>
          </w:p>
        </w:tc>
        <w:tc>
          <w:tcPr>
            <w:tcW w:w="2571" w:type="dxa"/>
          </w:tcPr>
          <w:p w14:paraId="2D6F18D4" w14:textId="1C27AFF2"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r>
    </w:tbl>
    <w:p w14:paraId="2D6F18D6" w14:textId="77777777" w:rsidR="00027B83" w:rsidRPr="008E1F0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E1F0A" w14:paraId="2D6F18D8" w14:textId="77777777" w:rsidTr="05C6BBED">
        <w:tc>
          <w:tcPr>
            <w:tcW w:w="9558" w:type="dxa"/>
            <w:gridSpan w:val="3"/>
          </w:tcPr>
          <w:p w14:paraId="2D6F18D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 SUTARTIES ŠALYS</w:t>
            </w:r>
          </w:p>
        </w:tc>
      </w:tr>
      <w:tr w:rsidR="00027B83" w:rsidRPr="008E1F0A" w14:paraId="2D6F18E0" w14:textId="77777777" w:rsidTr="05C6BBED">
        <w:tc>
          <w:tcPr>
            <w:tcW w:w="2808" w:type="dxa"/>
            <w:vMerge w:val="restart"/>
          </w:tcPr>
          <w:p w14:paraId="2D6F18D9" w14:textId="77777777" w:rsidR="00027B83" w:rsidRPr="008E1F0A" w:rsidRDefault="00027B83">
            <w:pPr>
              <w:jc w:val="center"/>
              <w:rPr>
                <w:rFonts w:ascii="Arial" w:hAnsi="Arial" w:cs="Arial"/>
                <w:b/>
                <w:kern w:val="2"/>
                <w:sz w:val="22"/>
                <w:szCs w:val="22"/>
              </w:rPr>
            </w:pPr>
          </w:p>
          <w:p w14:paraId="2D6F18DA" w14:textId="77777777" w:rsidR="00027B83" w:rsidRPr="008E1F0A" w:rsidRDefault="00027B83">
            <w:pPr>
              <w:jc w:val="center"/>
              <w:rPr>
                <w:rFonts w:ascii="Arial" w:hAnsi="Arial" w:cs="Arial"/>
                <w:b/>
                <w:kern w:val="2"/>
                <w:sz w:val="22"/>
                <w:szCs w:val="22"/>
              </w:rPr>
            </w:pPr>
          </w:p>
          <w:p w14:paraId="2D6F18DB" w14:textId="77777777" w:rsidR="00027B83" w:rsidRPr="008E1F0A" w:rsidRDefault="00027B83">
            <w:pPr>
              <w:jc w:val="center"/>
              <w:rPr>
                <w:rFonts w:ascii="Arial" w:hAnsi="Arial" w:cs="Arial"/>
                <w:b/>
                <w:kern w:val="2"/>
                <w:sz w:val="22"/>
                <w:szCs w:val="22"/>
              </w:rPr>
            </w:pPr>
          </w:p>
          <w:p w14:paraId="2D6F18DC" w14:textId="77777777" w:rsidR="00027B83" w:rsidRPr="008E1F0A" w:rsidRDefault="00027B83">
            <w:pPr>
              <w:rPr>
                <w:rFonts w:ascii="Arial" w:hAnsi="Arial" w:cs="Arial"/>
                <w:b/>
                <w:kern w:val="2"/>
                <w:sz w:val="22"/>
                <w:szCs w:val="22"/>
              </w:rPr>
            </w:pPr>
          </w:p>
          <w:p w14:paraId="2D6F18D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 Pirkėjas</w:t>
            </w:r>
          </w:p>
        </w:tc>
        <w:tc>
          <w:tcPr>
            <w:tcW w:w="3240" w:type="dxa"/>
          </w:tcPr>
          <w:p w14:paraId="2D6F18D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 Pavadinimas</w:t>
            </w:r>
          </w:p>
        </w:tc>
        <w:tc>
          <w:tcPr>
            <w:tcW w:w="3510" w:type="dxa"/>
          </w:tcPr>
          <w:p w14:paraId="2D6F18DF" w14:textId="159F712E" w:rsidR="00027B83" w:rsidRPr="005A0480" w:rsidRDefault="6F9FF1F6" w:rsidP="288BA189">
            <w:pPr>
              <w:jc w:val="center"/>
              <w:rPr>
                <w:rFonts w:ascii="Arial" w:eastAsia="Arial" w:hAnsi="Arial" w:cs="Arial"/>
                <w:kern w:val="2"/>
                <w:sz w:val="22"/>
                <w:szCs w:val="22"/>
              </w:rPr>
            </w:pPr>
            <w:r w:rsidRPr="005A0480">
              <w:rPr>
                <w:rFonts w:ascii="Arial" w:hAnsi="Arial" w:cs="Arial"/>
                <w:color w:val="000000" w:themeColor="text1"/>
                <w:sz w:val="22"/>
                <w:szCs w:val="22"/>
              </w:rPr>
              <w:t>Akcinė bendrovė „Via Lietuva“</w:t>
            </w:r>
          </w:p>
        </w:tc>
      </w:tr>
      <w:tr w:rsidR="00027B83" w:rsidRPr="008E1F0A" w14:paraId="2D6F18E4" w14:textId="77777777" w:rsidTr="05C6BBED">
        <w:tc>
          <w:tcPr>
            <w:tcW w:w="2808" w:type="dxa"/>
            <w:vMerge/>
          </w:tcPr>
          <w:p w14:paraId="2D6F18E1" w14:textId="77777777" w:rsidR="00027B83" w:rsidRPr="008E1F0A" w:rsidRDefault="00027B83">
            <w:pPr>
              <w:rPr>
                <w:rFonts w:ascii="Arial" w:hAnsi="Arial" w:cs="Arial"/>
                <w:kern w:val="2"/>
                <w:sz w:val="22"/>
                <w:szCs w:val="22"/>
              </w:rPr>
            </w:pPr>
          </w:p>
        </w:tc>
        <w:tc>
          <w:tcPr>
            <w:tcW w:w="3240" w:type="dxa"/>
          </w:tcPr>
          <w:p w14:paraId="2D6F18E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1.1.2. Juridinio asmens kodas</w:t>
            </w:r>
          </w:p>
        </w:tc>
        <w:tc>
          <w:tcPr>
            <w:tcW w:w="3510" w:type="dxa"/>
          </w:tcPr>
          <w:p w14:paraId="2D6F18E3" w14:textId="4D4D8BF5" w:rsidR="00027B83" w:rsidRPr="005A0480" w:rsidRDefault="1741E3CB" w:rsidP="288BA189">
            <w:pPr>
              <w:jc w:val="center"/>
              <w:rPr>
                <w:rFonts w:ascii="Arial" w:eastAsia="Arial" w:hAnsi="Arial" w:cs="Arial"/>
                <w:kern w:val="2"/>
                <w:sz w:val="22"/>
                <w:szCs w:val="22"/>
              </w:rPr>
            </w:pPr>
            <w:r w:rsidRPr="005A0480">
              <w:rPr>
                <w:rFonts w:ascii="Arial" w:hAnsi="Arial" w:cs="Arial"/>
                <w:color w:val="000000" w:themeColor="text1"/>
                <w:sz w:val="22"/>
                <w:szCs w:val="22"/>
              </w:rPr>
              <w:t>188710638</w:t>
            </w:r>
          </w:p>
        </w:tc>
      </w:tr>
      <w:tr w:rsidR="00027B83" w:rsidRPr="008E1F0A" w14:paraId="2D6F18E8" w14:textId="77777777" w:rsidTr="05C6BBED">
        <w:tc>
          <w:tcPr>
            <w:tcW w:w="2808" w:type="dxa"/>
            <w:vMerge/>
          </w:tcPr>
          <w:p w14:paraId="2D6F18E5" w14:textId="77777777" w:rsidR="00027B83" w:rsidRPr="008E1F0A" w:rsidRDefault="00027B83">
            <w:pPr>
              <w:rPr>
                <w:rFonts w:ascii="Arial" w:hAnsi="Arial" w:cs="Arial"/>
                <w:kern w:val="2"/>
                <w:sz w:val="22"/>
                <w:szCs w:val="22"/>
              </w:rPr>
            </w:pPr>
          </w:p>
        </w:tc>
        <w:tc>
          <w:tcPr>
            <w:tcW w:w="3240" w:type="dxa"/>
          </w:tcPr>
          <w:p w14:paraId="2D6F18E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1.1.3. Adresas</w:t>
            </w:r>
          </w:p>
        </w:tc>
        <w:tc>
          <w:tcPr>
            <w:tcW w:w="3510" w:type="dxa"/>
          </w:tcPr>
          <w:p w14:paraId="2D6F18E7" w14:textId="15E415CD" w:rsidR="00027B83" w:rsidRPr="005A0480" w:rsidRDefault="4D108043" w:rsidP="288BA189">
            <w:pPr>
              <w:jc w:val="center"/>
              <w:rPr>
                <w:rFonts w:ascii="Arial" w:eastAsia="Arial" w:hAnsi="Arial" w:cs="Arial"/>
                <w:kern w:val="2"/>
                <w:sz w:val="22"/>
                <w:szCs w:val="22"/>
              </w:rPr>
            </w:pPr>
            <w:r w:rsidRPr="005A0480">
              <w:rPr>
                <w:rFonts w:ascii="Arial" w:hAnsi="Arial" w:cs="Arial"/>
                <w:color w:val="000000" w:themeColor="text1"/>
                <w:sz w:val="22"/>
                <w:szCs w:val="22"/>
              </w:rPr>
              <w:t>Kauno g. 22-202</w:t>
            </w:r>
            <w:r w:rsidR="00246226">
              <w:rPr>
                <w:rFonts w:ascii="Arial" w:hAnsi="Arial" w:cs="Arial"/>
                <w:color w:val="000000" w:themeColor="text1"/>
                <w:sz w:val="22"/>
                <w:szCs w:val="22"/>
              </w:rPr>
              <w:t>,</w:t>
            </w:r>
            <w:r w:rsidRPr="005A0480">
              <w:rPr>
                <w:rFonts w:ascii="Arial" w:hAnsi="Arial" w:cs="Arial"/>
                <w:color w:val="000000" w:themeColor="text1"/>
                <w:sz w:val="22"/>
                <w:szCs w:val="22"/>
              </w:rPr>
              <w:t xml:space="preserve"> LT– 03212 Vilnius</w:t>
            </w:r>
          </w:p>
        </w:tc>
      </w:tr>
      <w:tr w:rsidR="00027B83" w:rsidRPr="008E1F0A" w14:paraId="2D6F18EC" w14:textId="77777777" w:rsidTr="05C6BBED">
        <w:tc>
          <w:tcPr>
            <w:tcW w:w="2808" w:type="dxa"/>
            <w:vMerge/>
          </w:tcPr>
          <w:p w14:paraId="2D6F18E9" w14:textId="77777777" w:rsidR="00027B83" w:rsidRPr="008E1F0A" w:rsidRDefault="00027B83">
            <w:pPr>
              <w:rPr>
                <w:rFonts w:ascii="Arial" w:hAnsi="Arial" w:cs="Arial"/>
                <w:kern w:val="2"/>
                <w:sz w:val="22"/>
                <w:szCs w:val="22"/>
              </w:rPr>
            </w:pPr>
          </w:p>
        </w:tc>
        <w:tc>
          <w:tcPr>
            <w:tcW w:w="3240" w:type="dxa"/>
          </w:tcPr>
          <w:p w14:paraId="2D6F18E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1.1.4. PVM mokėtojo kodas</w:t>
            </w:r>
          </w:p>
        </w:tc>
        <w:tc>
          <w:tcPr>
            <w:tcW w:w="3510" w:type="dxa"/>
          </w:tcPr>
          <w:p w14:paraId="2D6F18EB" w14:textId="5455AC50" w:rsidR="00027B83" w:rsidRPr="005A0480" w:rsidRDefault="24C640CC" w:rsidP="288BA189">
            <w:pPr>
              <w:jc w:val="center"/>
              <w:rPr>
                <w:rFonts w:ascii="Arial" w:eastAsia="Arial" w:hAnsi="Arial" w:cs="Arial"/>
                <w:kern w:val="2"/>
                <w:sz w:val="22"/>
                <w:szCs w:val="22"/>
              </w:rPr>
            </w:pPr>
            <w:r w:rsidRPr="005A0480">
              <w:rPr>
                <w:rFonts w:ascii="Arial" w:hAnsi="Arial" w:cs="Arial"/>
                <w:color w:val="000000" w:themeColor="text1"/>
                <w:sz w:val="22"/>
                <w:szCs w:val="22"/>
              </w:rPr>
              <w:t>LT100009270611</w:t>
            </w:r>
          </w:p>
        </w:tc>
      </w:tr>
      <w:tr w:rsidR="00027B83" w:rsidRPr="008E1F0A" w14:paraId="2D6F18F0" w14:textId="77777777" w:rsidTr="05C6BBED">
        <w:tc>
          <w:tcPr>
            <w:tcW w:w="2808" w:type="dxa"/>
            <w:vMerge/>
          </w:tcPr>
          <w:p w14:paraId="2D6F18ED" w14:textId="77777777" w:rsidR="00027B83" w:rsidRPr="008E1F0A" w:rsidRDefault="00027B83">
            <w:pPr>
              <w:rPr>
                <w:rFonts w:ascii="Arial" w:hAnsi="Arial" w:cs="Arial"/>
                <w:kern w:val="2"/>
                <w:sz w:val="22"/>
                <w:szCs w:val="22"/>
              </w:rPr>
            </w:pPr>
          </w:p>
        </w:tc>
        <w:tc>
          <w:tcPr>
            <w:tcW w:w="3240" w:type="dxa"/>
          </w:tcPr>
          <w:p w14:paraId="2D6F18E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1.1.5. Atsiskaitomoji sąskaita</w:t>
            </w:r>
          </w:p>
        </w:tc>
        <w:tc>
          <w:tcPr>
            <w:tcW w:w="3510" w:type="dxa"/>
          </w:tcPr>
          <w:p w14:paraId="2D6F18EF" w14:textId="6F41B1E1" w:rsidR="00027B83" w:rsidRPr="005A0480" w:rsidRDefault="68F917C5" w:rsidP="288BA189">
            <w:pPr>
              <w:jc w:val="center"/>
              <w:rPr>
                <w:rFonts w:ascii="Arial" w:eastAsia="Arial" w:hAnsi="Arial" w:cs="Arial"/>
                <w:kern w:val="2"/>
                <w:sz w:val="22"/>
                <w:szCs w:val="22"/>
              </w:rPr>
            </w:pPr>
            <w:r w:rsidRPr="005A0480">
              <w:rPr>
                <w:rFonts w:ascii="Arial" w:hAnsi="Arial" w:cs="Arial"/>
                <w:color w:val="000000" w:themeColor="text1"/>
                <w:sz w:val="22"/>
                <w:szCs w:val="22"/>
              </w:rPr>
              <w:t>LT37 7300 0100 0245 6303</w:t>
            </w:r>
          </w:p>
        </w:tc>
      </w:tr>
      <w:tr w:rsidR="00027B83" w:rsidRPr="008E1F0A" w14:paraId="2D6F18F4" w14:textId="77777777" w:rsidTr="05C6BBED">
        <w:tc>
          <w:tcPr>
            <w:tcW w:w="2808" w:type="dxa"/>
            <w:vMerge/>
          </w:tcPr>
          <w:p w14:paraId="2D6F18F1" w14:textId="77777777" w:rsidR="00027B83" w:rsidRPr="008E1F0A" w:rsidRDefault="00027B83">
            <w:pPr>
              <w:rPr>
                <w:rFonts w:ascii="Arial" w:hAnsi="Arial" w:cs="Arial"/>
                <w:kern w:val="2"/>
                <w:sz w:val="22"/>
                <w:szCs w:val="22"/>
              </w:rPr>
            </w:pPr>
          </w:p>
        </w:tc>
        <w:tc>
          <w:tcPr>
            <w:tcW w:w="3240" w:type="dxa"/>
          </w:tcPr>
          <w:p w14:paraId="2D6F18F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1.1.6. Bankas, banko kodas</w:t>
            </w:r>
          </w:p>
        </w:tc>
        <w:tc>
          <w:tcPr>
            <w:tcW w:w="3510" w:type="dxa"/>
          </w:tcPr>
          <w:p w14:paraId="2D6F18F3" w14:textId="4CF6F129" w:rsidR="00027B83" w:rsidRPr="005A0480" w:rsidRDefault="669CAC29" w:rsidP="13507656">
            <w:pPr>
              <w:jc w:val="center"/>
              <w:rPr>
                <w:rFonts w:ascii="Arial" w:eastAsia="Arial" w:hAnsi="Arial" w:cs="Arial"/>
                <w:kern w:val="2"/>
                <w:sz w:val="22"/>
                <w:szCs w:val="22"/>
              </w:rPr>
            </w:pPr>
            <w:r w:rsidRPr="005A0480">
              <w:rPr>
                <w:rFonts w:ascii="Arial" w:hAnsi="Arial" w:cs="Arial"/>
                <w:color w:val="000000" w:themeColor="text1"/>
                <w:sz w:val="22"/>
                <w:szCs w:val="22"/>
              </w:rPr>
              <w:t>AB „Swedbank“, 73000</w:t>
            </w:r>
          </w:p>
        </w:tc>
      </w:tr>
      <w:tr w:rsidR="00027B83" w:rsidRPr="008E1F0A" w14:paraId="2D6F18F8" w14:textId="77777777" w:rsidTr="05C6BBED">
        <w:tc>
          <w:tcPr>
            <w:tcW w:w="2808" w:type="dxa"/>
            <w:vMerge/>
          </w:tcPr>
          <w:p w14:paraId="2D6F18F5" w14:textId="77777777" w:rsidR="00027B83" w:rsidRPr="008E1F0A" w:rsidRDefault="00027B83">
            <w:pPr>
              <w:rPr>
                <w:rFonts w:ascii="Arial" w:hAnsi="Arial" w:cs="Arial"/>
                <w:kern w:val="2"/>
                <w:sz w:val="22"/>
                <w:szCs w:val="22"/>
              </w:rPr>
            </w:pPr>
          </w:p>
        </w:tc>
        <w:tc>
          <w:tcPr>
            <w:tcW w:w="3240" w:type="dxa"/>
          </w:tcPr>
          <w:p w14:paraId="2D6F18F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1.1.7. Telefonas</w:t>
            </w:r>
          </w:p>
        </w:tc>
        <w:tc>
          <w:tcPr>
            <w:tcW w:w="3510" w:type="dxa"/>
          </w:tcPr>
          <w:p w14:paraId="2D6F18F7" w14:textId="50F08E70" w:rsidR="00027B83" w:rsidRPr="005A0480" w:rsidRDefault="27C46F23" w:rsidP="13507656">
            <w:pPr>
              <w:jc w:val="center"/>
              <w:rPr>
                <w:rFonts w:ascii="Arial" w:eastAsia="Arial" w:hAnsi="Arial" w:cs="Arial"/>
                <w:kern w:val="2"/>
                <w:sz w:val="22"/>
                <w:szCs w:val="22"/>
              </w:rPr>
            </w:pPr>
            <w:r w:rsidRPr="005A0480">
              <w:rPr>
                <w:rFonts w:ascii="Arial" w:hAnsi="Arial" w:cs="Arial"/>
                <w:color w:val="000000" w:themeColor="text1"/>
                <w:sz w:val="22"/>
                <w:szCs w:val="22"/>
              </w:rPr>
              <w:t>(8 5) 232 9600</w:t>
            </w:r>
          </w:p>
        </w:tc>
      </w:tr>
      <w:tr w:rsidR="00027B83" w:rsidRPr="008E1F0A" w14:paraId="2D6F18FC" w14:textId="77777777" w:rsidTr="05C6BBED">
        <w:tc>
          <w:tcPr>
            <w:tcW w:w="2808" w:type="dxa"/>
            <w:vMerge/>
          </w:tcPr>
          <w:p w14:paraId="2D6F18F9" w14:textId="77777777" w:rsidR="00027B83" w:rsidRPr="008E1F0A" w:rsidRDefault="00027B83">
            <w:pPr>
              <w:rPr>
                <w:rFonts w:ascii="Arial" w:hAnsi="Arial" w:cs="Arial"/>
                <w:kern w:val="2"/>
                <w:sz w:val="22"/>
                <w:szCs w:val="22"/>
              </w:rPr>
            </w:pPr>
          </w:p>
        </w:tc>
        <w:tc>
          <w:tcPr>
            <w:tcW w:w="3240" w:type="dxa"/>
          </w:tcPr>
          <w:p w14:paraId="2D6F18F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1.1.8. El. paštas</w:t>
            </w:r>
          </w:p>
        </w:tc>
        <w:tc>
          <w:tcPr>
            <w:tcW w:w="3510" w:type="dxa"/>
          </w:tcPr>
          <w:p w14:paraId="2D6F18FB" w14:textId="27E9C375" w:rsidR="00027B83" w:rsidRPr="005A0480" w:rsidRDefault="45D1D385" w:rsidP="05C6BBED">
            <w:pPr>
              <w:jc w:val="center"/>
              <w:rPr>
                <w:rFonts w:ascii="Arial" w:eastAsia="Arial" w:hAnsi="Arial" w:cs="Arial"/>
                <w:kern w:val="2"/>
                <w:sz w:val="22"/>
                <w:szCs w:val="22"/>
              </w:rPr>
            </w:pPr>
            <w:r w:rsidRPr="005A0480">
              <w:rPr>
                <w:rFonts w:ascii="Arial" w:hAnsi="Arial" w:cs="Arial"/>
                <w:color w:val="000000" w:themeColor="text1"/>
                <w:sz w:val="22"/>
                <w:szCs w:val="22"/>
              </w:rPr>
              <w:t>info@vialietuva.lt</w:t>
            </w:r>
          </w:p>
        </w:tc>
      </w:tr>
      <w:tr w:rsidR="00027B83" w:rsidRPr="008E1F0A" w14:paraId="2D6F1900" w14:textId="77777777" w:rsidTr="05C6BBED">
        <w:tc>
          <w:tcPr>
            <w:tcW w:w="2808" w:type="dxa"/>
            <w:vMerge/>
          </w:tcPr>
          <w:p w14:paraId="2D6F18FD" w14:textId="77777777" w:rsidR="00027B83" w:rsidRPr="008E1F0A" w:rsidRDefault="00027B83">
            <w:pPr>
              <w:rPr>
                <w:rFonts w:ascii="Arial" w:hAnsi="Arial" w:cs="Arial"/>
                <w:kern w:val="2"/>
                <w:sz w:val="22"/>
                <w:szCs w:val="22"/>
              </w:rPr>
            </w:pPr>
          </w:p>
        </w:tc>
        <w:tc>
          <w:tcPr>
            <w:tcW w:w="3240" w:type="dxa"/>
          </w:tcPr>
          <w:p w14:paraId="2D6F18F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1.1.9. Šalies atstovas</w:t>
            </w:r>
          </w:p>
        </w:tc>
        <w:tc>
          <w:tcPr>
            <w:tcW w:w="3510" w:type="dxa"/>
          </w:tcPr>
          <w:p w14:paraId="2D6F18FF" w14:textId="4A70E89B" w:rsidR="00027B83" w:rsidRPr="005A0480" w:rsidRDefault="696F4CA1" w:rsidP="05C6BBED">
            <w:pPr>
              <w:jc w:val="center"/>
              <w:rPr>
                <w:rFonts w:ascii="Arial" w:eastAsia="Arial" w:hAnsi="Arial" w:cs="Arial"/>
                <w:kern w:val="2"/>
                <w:sz w:val="22"/>
                <w:szCs w:val="22"/>
              </w:rPr>
            </w:pPr>
            <w:r w:rsidRPr="005A0480">
              <w:rPr>
                <w:rFonts w:ascii="Arial" w:hAnsi="Arial" w:cs="Arial"/>
                <w:color w:val="000000" w:themeColor="text1"/>
                <w:sz w:val="22"/>
                <w:szCs w:val="22"/>
              </w:rPr>
              <w:t xml:space="preserve">Įgaliotas darbuotojas </w:t>
            </w:r>
          </w:p>
        </w:tc>
      </w:tr>
      <w:tr w:rsidR="00027B83" w:rsidRPr="008E1F0A" w14:paraId="2D6F1904" w14:textId="77777777" w:rsidTr="05C6BBED">
        <w:tc>
          <w:tcPr>
            <w:tcW w:w="2808" w:type="dxa"/>
            <w:vMerge/>
          </w:tcPr>
          <w:p w14:paraId="2D6F1901" w14:textId="77777777" w:rsidR="00027B83" w:rsidRPr="008E1F0A" w:rsidRDefault="00027B83">
            <w:pPr>
              <w:rPr>
                <w:rFonts w:ascii="Arial" w:hAnsi="Arial" w:cs="Arial"/>
                <w:kern w:val="2"/>
                <w:sz w:val="22"/>
                <w:szCs w:val="22"/>
              </w:rPr>
            </w:pPr>
          </w:p>
        </w:tc>
        <w:tc>
          <w:tcPr>
            <w:tcW w:w="3240" w:type="dxa"/>
          </w:tcPr>
          <w:p w14:paraId="2D6F190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1.1.10. Atstovavimo pagrindas</w:t>
            </w:r>
          </w:p>
        </w:tc>
        <w:tc>
          <w:tcPr>
            <w:tcW w:w="3510" w:type="dxa"/>
          </w:tcPr>
          <w:p w14:paraId="2D6F1903" w14:textId="080DAD3C" w:rsidR="00027B83" w:rsidRPr="005A0480" w:rsidRDefault="5F6DC219">
            <w:pPr>
              <w:jc w:val="center"/>
              <w:rPr>
                <w:rFonts w:ascii="Arial" w:hAnsi="Arial" w:cs="Arial"/>
                <w:kern w:val="2"/>
                <w:sz w:val="22"/>
                <w:szCs w:val="22"/>
              </w:rPr>
            </w:pPr>
            <w:r w:rsidRPr="005A0480">
              <w:rPr>
                <w:rFonts w:ascii="Arial" w:hAnsi="Arial" w:cs="Arial"/>
                <w:sz w:val="22"/>
                <w:szCs w:val="22"/>
              </w:rPr>
              <w:t>-</w:t>
            </w:r>
          </w:p>
        </w:tc>
      </w:tr>
      <w:tr w:rsidR="00027B83" w:rsidRPr="008E1F0A" w14:paraId="2D6F190E" w14:textId="77777777" w:rsidTr="05C6BBED">
        <w:tc>
          <w:tcPr>
            <w:tcW w:w="2808" w:type="dxa"/>
            <w:vMerge w:val="restart"/>
          </w:tcPr>
          <w:p w14:paraId="2D6F1905" w14:textId="77777777" w:rsidR="00027B83" w:rsidRPr="008E1F0A" w:rsidRDefault="00027B83">
            <w:pPr>
              <w:rPr>
                <w:rFonts w:ascii="Arial" w:hAnsi="Arial" w:cs="Arial"/>
                <w:b/>
                <w:kern w:val="2"/>
                <w:sz w:val="22"/>
                <w:szCs w:val="22"/>
              </w:rPr>
            </w:pPr>
          </w:p>
          <w:p w14:paraId="2D6F1906" w14:textId="77777777" w:rsidR="00027B83" w:rsidRPr="008E1F0A" w:rsidRDefault="00027B83">
            <w:pPr>
              <w:rPr>
                <w:rFonts w:ascii="Arial" w:hAnsi="Arial" w:cs="Arial"/>
                <w:b/>
                <w:kern w:val="2"/>
                <w:sz w:val="22"/>
                <w:szCs w:val="22"/>
              </w:rPr>
            </w:pPr>
          </w:p>
          <w:p w14:paraId="2D6F1907" w14:textId="77777777" w:rsidR="00027B83" w:rsidRPr="008E1F0A" w:rsidRDefault="00027B83">
            <w:pPr>
              <w:rPr>
                <w:rFonts w:ascii="Arial" w:hAnsi="Arial" w:cs="Arial"/>
                <w:b/>
                <w:kern w:val="2"/>
                <w:sz w:val="22"/>
                <w:szCs w:val="22"/>
              </w:rPr>
            </w:pPr>
          </w:p>
          <w:p w14:paraId="2D6F190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1.2. Tiekėjas</w:t>
            </w:r>
          </w:p>
          <w:p w14:paraId="2D6F190B" w14:textId="77777777" w:rsidR="00027B83" w:rsidRPr="008E1F0A" w:rsidRDefault="00027B83" w:rsidP="005E332B">
            <w:pPr>
              <w:rPr>
                <w:rFonts w:ascii="Arial" w:hAnsi="Arial" w:cs="Arial"/>
                <w:b/>
                <w:kern w:val="2"/>
                <w:sz w:val="22"/>
                <w:szCs w:val="22"/>
              </w:rPr>
            </w:pPr>
          </w:p>
        </w:tc>
        <w:tc>
          <w:tcPr>
            <w:tcW w:w="3240" w:type="dxa"/>
          </w:tcPr>
          <w:p w14:paraId="2D6F190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 Pavadinimas</w:t>
            </w:r>
          </w:p>
        </w:tc>
        <w:tc>
          <w:tcPr>
            <w:tcW w:w="3510" w:type="dxa"/>
          </w:tcPr>
          <w:p w14:paraId="2D6F190D" w14:textId="77777777" w:rsidR="00027B83" w:rsidRPr="008E1F0A" w:rsidRDefault="00027B83">
            <w:pPr>
              <w:jc w:val="center"/>
              <w:rPr>
                <w:rFonts w:ascii="Arial" w:hAnsi="Arial" w:cs="Arial"/>
                <w:kern w:val="2"/>
                <w:sz w:val="22"/>
                <w:szCs w:val="22"/>
              </w:rPr>
            </w:pPr>
          </w:p>
        </w:tc>
      </w:tr>
      <w:tr w:rsidR="00027B83" w:rsidRPr="008E1F0A" w14:paraId="2D6F1912" w14:textId="77777777" w:rsidTr="05C6BBED">
        <w:tc>
          <w:tcPr>
            <w:tcW w:w="2808" w:type="dxa"/>
            <w:vMerge/>
          </w:tcPr>
          <w:p w14:paraId="2D6F190F" w14:textId="77777777" w:rsidR="00027B83" w:rsidRPr="008E1F0A" w:rsidRDefault="00027B83">
            <w:pPr>
              <w:rPr>
                <w:rFonts w:ascii="Arial" w:hAnsi="Arial" w:cs="Arial"/>
                <w:b/>
                <w:kern w:val="2"/>
                <w:sz w:val="22"/>
                <w:szCs w:val="22"/>
              </w:rPr>
            </w:pPr>
          </w:p>
        </w:tc>
        <w:tc>
          <w:tcPr>
            <w:tcW w:w="3240" w:type="dxa"/>
          </w:tcPr>
          <w:p w14:paraId="2D6F191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1.2.2. Juridinio asmens kodas</w:t>
            </w:r>
          </w:p>
        </w:tc>
        <w:tc>
          <w:tcPr>
            <w:tcW w:w="3510" w:type="dxa"/>
          </w:tcPr>
          <w:p w14:paraId="2D6F1911" w14:textId="77777777" w:rsidR="00027B83" w:rsidRPr="008E1F0A" w:rsidRDefault="00027B83">
            <w:pPr>
              <w:jc w:val="center"/>
              <w:rPr>
                <w:rFonts w:ascii="Arial" w:hAnsi="Arial" w:cs="Arial"/>
                <w:kern w:val="2"/>
                <w:sz w:val="22"/>
                <w:szCs w:val="22"/>
              </w:rPr>
            </w:pPr>
          </w:p>
        </w:tc>
      </w:tr>
      <w:tr w:rsidR="00027B83" w:rsidRPr="008E1F0A" w14:paraId="2D6F1916" w14:textId="77777777" w:rsidTr="05C6BBED">
        <w:tc>
          <w:tcPr>
            <w:tcW w:w="2808" w:type="dxa"/>
            <w:vMerge/>
          </w:tcPr>
          <w:p w14:paraId="2D6F1913" w14:textId="77777777" w:rsidR="00027B83" w:rsidRPr="008E1F0A" w:rsidRDefault="00027B83">
            <w:pPr>
              <w:rPr>
                <w:rFonts w:ascii="Arial" w:hAnsi="Arial" w:cs="Arial"/>
                <w:b/>
                <w:kern w:val="2"/>
                <w:sz w:val="22"/>
                <w:szCs w:val="22"/>
              </w:rPr>
            </w:pPr>
          </w:p>
        </w:tc>
        <w:tc>
          <w:tcPr>
            <w:tcW w:w="3240" w:type="dxa"/>
          </w:tcPr>
          <w:p w14:paraId="2D6F19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1.2.3. Adresas</w:t>
            </w:r>
          </w:p>
        </w:tc>
        <w:tc>
          <w:tcPr>
            <w:tcW w:w="3510" w:type="dxa"/>
          </w:tcPr>
          <w:p w14:paraId="2D6F1915" w14:textId="77777777" w:rsidR="00027B83" w:rsidRPr="008E1F0A" w:rsidRDefault="00027B83">
            <w:pPr>
              <w:jc w:val="center"/>
              <w:rPr>
                <w:rFonts w:ascii="Arial" w:hAnsi="Arial" w:cs="Arial"/>
                <w:kern w:val="2"/>
                <w:sz w:val="22"/>
                <w:szCs w:val="22"/>
              </w:rPr>
            </w:pPr>
          </w:p>
        </w:tc>
      </w:tr>
      <w:tr w:rsidR="00027B83" w:rsidRPr="008E1F0A" w14:paraId="2D6F191A" w14:textId="77777777" w:rsidTr="05C6BBED">
        <w:tc>
          <w:tcPr>
            <w:tcW w:w="2808" w:type="dxa"/>
            <w:vMerge/>
          </w:tcPr>
          <w:p w14:paraId="2D6F1917" w14:textId="77777777" w:rsidR="00027B83" w:rsidRPr="008E1F0A" w:rsidRDefault="00027B83">
            <w:pPr>
              <w:rPr>
                <w:rFonts w:ascii="Arial" w:hAnsi="Arial" w:cs="Arial"/>
                <w:b/>
                <w:kern w:val="2"/>
                <w:sz w:val="22"/>
                <w:szCs w:val="22"/>
              </w:rPr>
            </w:pPr>
          </w:p>
        </w:tc>
        <w:tc>
          <w:tcPr>
            <w:tcW w:w="3240" w:type="dxa"/>
          </w:tcPr>
          <w:p w14:paraId="2D6F191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1.2.4. PVM mokėtojo kodas</w:t>
            </w:r>
          </w:p>
        </w:tc>
        <w:tc>
          <w:tcPr>
            <w:tcW w:w="3510" w:type="dxa"/>
          </w:tcPr>
          <w:p w14:paraId="2D6F1919" w14:textId="77777777" w:rsidR="00027B83" w:rsidRPr="008E1F0A" w:rsidRDefault="00027B83">
            <w:pPr>
              <w:jc w:val="center"/>
              <w:rPr>
                <w:rFonts w:ascii="Arial" w:hAnsi="Arial" w:cs="Arial"/>
                <w:kern w:val="2"/>
                <w:sz w:val="22"/>
                <w:szCs w:val="22"/>
              </w:rPr>
            </w:pPr>
          </w:p>
        </w:tc>
      </w:tr>
      <w:tr w:rsidR="00027B83" w:rsidRPr="008E1F0A" w14:paraId="2D6F191E" w14:textId="77777777" w:rsidTr="05C6BBED">
        <w:tc>
          <w:tcPr>
            <w:tcW w:w="2808" w:type="dxa"/>
            <w:vMerge/>
          </w:tcPr>
          <w:p w14:paraId="2D6F191B" w14:textId="77777777" w:rsidR="00027B83" w:rsidRPr="008E1F0A" w:rsidRDefault="00027B83">
            <w:pPr>
              <w:rPr>
                <w:rFonts w:ascii="Arial" w:hAnsi="Arial" w:cs="Arial"/>
                <w:b/>
                <w:kern w:val="2"/>
                <w:sz w:val="22"/>
                <w:szCs w:val="22"/>
              </w:rPr>
            </w:pPr>
          </w:p>
        </w:tc>
        <w:tc>
          <w:tcPr>
            <w:tcW w:w="3240" w:type="dxa"/>
          </w:tcPr>
          <w:p w14:paraId="2D6F191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1.2.5. Atsiskaitomoji sąskaita</w:t>
            </w:r>
          </w:p>
        </w:tc>
        <w:tc>
          <w:tcPr>
            <w:tcW w:w="3510" w:type="dxa"/>
          </w:tcPr>
          <w:p w14:paraId="2D6F191D" w14:textId="77777777" w:rsidR="00027B83" w:rsidRPr="008E1F0A" w:rsidRDefault="00027B83">
            <w:pPr>
              <w:jc w:val="center"/>
              <w:rPr>
                <w:rFonts w:ascii="Arial" w:hAnsi="Arial" w:cs="Arial"/>
                <w:kern w:val="2"/>
                <w:sz w:val="22"/>
                <w:szCs w:val="22"/>
              </w:rPr>
            </w:pPr>
          </w:p>
        </w:tc>
      </w:tr>
      <w:tr w:rsidR="00027B83" w:rsidRPr="008E1F0A" w14:paraId="2D6F1922" w14:textId="77777777" w:rsidTr="05C6BBED">
        <w:tc>
          <w:tcPr>
            <w:tcW w:w="2808" w:type="dxa"/>
            <w:vMerge/>
          </w:tcPr>
          <w:p w14:paraId="2D6F191F" w14:textId="77777777" w:rsidR="00027B83" w:rsidRPr="008E1F0A" w:rsidRDefault="00027B83">
            <w:pPr>
              <w:rPr>
                <w:rFonts w:ascii="Arial" w:hAnsi="Arial" w:cs="Arial"/>
                <w:b/>
                <w:kern w:val="2"/>
                <w:sz w:val="22"/>
                <w:szCs w:val="22"/>
              </w:rPr>
            </w:pPr>
          </w:p>
        </w:tc>
        <w:tc>
          <w:tcPr>
            <w:tcW w:w="3240" w:type="dxa"/>
          </w:tcPr>
          <w:p w14:paraId="2D6F192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1.2.6. Bankas, banko kodas</w:t>
            </w:r>
          </w:p>
        </w:tc>
        <w:tc>
          <w:tcPr>
            <w:tcW w:w="3510" w:type="dxa"/>
          </w:tcPr>
          <w:p w14:paraId="2D6F1921" w14:textId="77777777" w:rsidR="00027B83" w:rsidRPr="008E1F0A" w:rsidRDefault="00027B83">
            <w:pPr>
              <w:jc w:val="center"/>
              <w:rPr>
                <w:rFonts w:ascii="Arial" w:hAnsi="Arial" w:cs="Arial"/>
                <w:kern w:val="2"/>
                <w:sz w:val="22"/>
                <w:szCs w:val="22"/>
              </w:rPr>
            </w:pPr>
          </w:p>
        </w:tc>
      </w:tr>
      <w:tr w:rsidR="00027B83" w:rsidRPr="008E1F0A" w14:paraId="2D6F1926" w14:textId="77777777" w:rsidTr="05C6BBED">
        <w:tc>
          <w:tcPr>
            <w:tcW w:w="2808" w:type="dxa"/>
            <w:vMerge/>
          </w:tcPr>
          <w:p w14:paraId="2D6F1923" w14:textId="77777777" w:rsidR="00027B83" w:rsidRPr="008E1F0A" w:rsidRDefault="00027B83">
            <w:pPr>
              <w:rPr>
                <w:rFonts w:ascii="Arial" w:hAnsi="Arial" w:cs="Arial"/>
                <w:b/>
                <w:kern w:val="2"/>
                <w:sz w:val="22"/>
                <w:szCs w:val="22"/>
              </w:rPr>
            </w:pPr>
          </w:p>
        </w:tc>
        <w:tc>
          <w:tcPr>
            <w:tcW w:w="3240" w:type="dxa"/>
          </w:tcPr>
          <w:p w14:paraId="2D6F192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1.2.7. Telefonas</w:t>
            </w:r>
          </w:p>
        </w:tc>
        <w:tc>
          <w:tcPr>
            <w:tcW w:w="3510" w:type="dxa"/>
          </w:tcPr>
          <w:p w14:paraId="2D6F1925" w14:textId="77777777" w:rsidR="00027B83" w:rsidRPr="008E1F0A" w:rsidRDefault="00027B83">
            <w:pPr>
              <w:jc w:val="center"/>
              <w:rPr>
                <w:rFonts w:ascii="Arial" w:hAnsi="Arial" w:cs="Arial"/>
                <w:kern w:val="2"/>
                <w:sz w:val="22"/>
                <w:szCs w:val="22"/>
              </w:rPr>
            </w:pPr>
          </w:p>
        </w:tc>
      </w:tr>
      <w:tr w:rsidR="00027B83" w:rsidRPr="008E1F0A" w14:paraId="2D6F192A" w14:textId="77777777" w:rsidTr="05C6BBED">
        <w:tc>
          <w:tcPr>
            <w:tcW w:w="2808" w:type="dxa"/>
            <w:vMerge/>
          </w:tcPr>
          <w:p w14:paraId="2D6F1927" w14:textId="77777777" w:rsidR="00027B83" w:rsidRPr="008E1F0A" w:rsidRDefault="00027B83">
            <w:pPr>
              <w:rPr>
                <w:rFonts w:ascii="Arial" w:hAnsi="Arial" w:cs="Arial"/>
                <w:b/>
                <w:kern w:val="2"/>
                <w:sz w:val="22"/>
                <w:szCs w:val="22"/>
              </w:rPr>
            </w:pPr>
          </w:p>
        </w:tc>
        <w:tc>
          <w:tcPr>
            <w:tcW w:w="3240" w:type="dxa"/>
          </w:tcPr>
          <w:p w14:paraId="2D6F192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1.2.8. El. paštas</w:t>
            </w:r>
          </w:p>
        </w:tc>
        <w:tc>
          <w:tcPr>
            <w:tcW w:w="3510" w:type="dxa"/>
          </w:tcPr>
          <w:p w14:paraId="2D6F1929" w14:textId="77777777" w:rsidR="00027B83" w:rsidRPr="008E1F0A" w:rsidRDefault="00027B83">
            <w:pPr>
              <w:jc w:val="center"/>
              <w:rPr>
                <w:rFonts w:ascii="Arial" w:hAnsi="Arial" w:cs="Arial"/>
                <w:kern w:val="2"/>
                <w:sz w:val="22"/>
                <w:szCs w:val="22"/>
              </w:rPr>
            </w:pPr>
          </w:p>
        </w:tc>
      </w:tr>
      <w:tr w:rsidR="00027B83" w:rsidRPr="008E1F0A" w14:paraId="2D6F192E" w14:textId="77777777" w:rsidTr="05C6BBED">
        <w:tc>
          <w:tcPr>
            <w:tcW w:w="2808" w:type="dxa"/>
            <w:vMerge/>
          </w:tcPr>
          <w:p w14:paraId="2D6F192B" w14:textId="77777777" w:rsidR="00027B83" w:rsidRPr="008E1F0A" w:rsidRDefault="00027B83">
            <w:pPr>
              <w:rPr>
                <w:rFonts w:ascii="Arial" w:hAnsi="Arial" w:cs="Arial"/>
                <w:b/>
                <w:kern w:val="2"/>
                <w:sz w:val="22"/>
                <w:szCs w:val="22"/>
              </w:rPr>
            </w:pPr>
          </w:p>
        </w:tc>
        <w:tc>
          <w:tcPr>
            <w:tcW w:w="3240" w:type="dxa"/>
          </w:tcPr>
          <w:p w14:paraId="2D6F192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1.2.9. Šalies atstovas</w:t>
            </w:r>
          </w:p>
        </w:tc>
        <w:tc>
          <w:tcPr>
            <w:tcW w:w="3510" w:type="dxa"/>
          </w:tcPr>
          <w:p w14:paraId="2D6F192D" w14:textId="77777777" w:rsidR="00027B83" w:rsidRPr="008E1F0A" w:rsidRDefault="00027B83">
            <w:pPr>
              <w:jc w:val="center"/>
              <w:rPr>
                <w:rFonts w:ascii="Arial" w:hAnsi="Arial" w:cs="Arial"/>
                <w:kern w:val="2"/>
                <w:sz w:val="22"/>
                <w:szCs w:val="22"/>
              </w:rPr>
            </w:pPr>
          </w:p>
        </w:tc>
      </w:tr>
      <w:tr w:rsidR="00027B83" w:rsidRPr="008E1F0A" w14:paraId="2D6F1932" w14:textId="77777777" w:rsidTr="05C6BBED">
        <w:tc>
          <w:tcPr>
            <w:tcW w:w="2808" w:type="dxa"/>
            <w:vMerge/>
          </w:tcPr>
          <w:p w14:paraId="2D6F192F" w14:textId="77777777" w:rsidR="00027B83" w:rsidRPr="008E1F0A" w:rsidRDefault="00027B83">
            <w:pPr>
              <w:rPr>
                <w:rFonts w:ascii="Arial" w:hAnsi="Arial" w:cs="Arial"/>
                <w:b/>
                <w:kern w:val="2"/>
                <w:sz w:val="22"/>
                <w:szCs w:val="22"/>
              </w:rPr>
            </w:pPr>
          </w:p>
        </w:tc>
        <w:tc>
          <w:tcPr>
            <w:tcW w:w="3240" w:type="dxa"/>
          </w:tcPr>
          <w:p w14:paraId="2D6F193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1.2.10. Atstovavimo pagrindas</w:t>
            </w:r>
          </w:p>
        </w:tc>
        <w:tc>
          <w:tcPr>
            <w:tcW w:w="3510" w:type="dxa"/>
          </w:tcPr>
          <w:p w14:paraId="2D6F1931" w14:textId="77777777" w:rsidR="00027B83" w:rsidRPr="008E1F0A" w:rsidRDefault="00027B83">
            <w:pPr>
              <w:jc w:val="center"/>
              <w:rPr>
                <w:rFonts w:ascii="Arial" w:hAnsi="Arial" w:cs="Arial"/>
                <w:kern w:val="2"/>
                <w:sz w:val="22"/>
                <w:szCs w:val="22"/>
              </w:rPr>
            </w:pPr>
          </w:p>
        </w:tc>
      </w:tr>
    </w:tbl>
    <w:p w14:paraId="2D6F1933" w14:textId="77777777" w:rsidR="00027B83" w:rsidRPr="008E1F0A"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E1F0A" w14:paraId="2D6F1935" w14:textId="77777777">
        <w:trPr>
          <w:trHeight w:val="300"/>
        </w:trPr>
        <w:tc>
          <w:tcPr>
            <w:tcW w:w="9535" w:type="dxa"/>
            <w:gridSpan w:val="4"/>
          </w:tcPr>
          <w:p w14:paraId="2D6F193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2. ATSAKINGI ASMENYS</w:t>
            </w:r>
          </w:p>
        </w:tc>
      </w:tr>
      <w:tr w:rsidR="00027B83" w:rsidRPr="008E1F0A" w14:paraId="2D6F1938" w14:textId="77777777">
        <w:trPr>
          <w:trHeight w:val="300"/>
        </w:trPr>
        <w:tc>
          <w:tcPr>
            <w:tcW w:w="3094" w:type="dxa"/>
            <w:gridSpan w:val="2"/>
          </w:tcPr>
          <w:p w14:paraId="2D6F1936" w14:textId="77777777" w:rsidR="00027B83" w:rsidRPr="001663B0" w:rsidRDefault="000B0897">
            <w:pPr>
              <w:rPr>
                <w:rFonts w:ascii="Arial" w:hAnsi="Arial" w:cs="Arial"/>
                <w:b/>
                <w:kern w:val="2"/>
                <w:sz w:val="22"/>
                <w:szCs w:val="22"/>
              </w:rPr>
            </w:pPr>
            <w:r w:rsidRPr="001663B0">
              <w:rPr>
                <w:rFonts w:ascii="Arial" w:hAnsi="Arial" w:cs="Arial"/>
                <w:b/>
                <w:kern w:val="2"/>
                <w:sz w:val="22"/>
                <w:szCs w:val="22"/>
              </w:rPr>
              <w:t xml:space="preserve">2.1. Pirkėjo kontaktiniai asmenys, atsakingi už Sutarties vykdymą, </w:t>
            </w:r>
            <w:r w:rsidRPr="001663B0">
              <w:rPr>
                <w:rFonts w:ascii="Arial" w:hAnsi="Arial" w:cs="Arial"/>
                <w:b/>
                <w:sz w:val="22"/>
                <w:szCs w:val="22"/>
              </w:rPr>
              <w:t>Paslaugų</w:t>
            </w:r>
            <w:r w:rsidRPr="001663B0">
              <w:rPr>
                <w:rFonts w:ascii="Arial" w:hAnsi="Arial" w:cs="Arial"/>
                <w:b/>
                <w:kern w:val="2"/>
                <w:sz w:val="22"/>
                <w:szCs w:val="22"/>
              </w:rPr>
              <w:t xml:space="preserve"> priėmimą, Sąskaitų per informacinę sistemą SABIS priėmimą</w:t>
            </w:r>
          </w:p>
        </w:tc>
        <w:tc>
          <w:tcPr>
            <w:tcW w:w="6441" w:type="dxa"/>
            <w:gridSpan w:val="2"/>
          </w:tcPr>
          <w:p w14:paraId="2D6F1937" w14:textId="397C9DFC" w:rsidR="00027B83" w:rsidRPr="0033074F" w:rsidRDefault="00BB6B4C" w:rsidP="00F21CC1">
            <w:pPr>
              <w:rPr>
                <w:rFonts w:ascii="Arial" w:hAnsi="Arial" w:cs="Arial"/>
                <w:b/>
                <w:bCs/>
                <w:kern w:val="2"/>
                <w:sz w:val="22"/>
                <w:szCs w:val="22"/>
              </w:rPr>
            </w:pPr>
            <w:r w:rsidRPr="0033074F">
              <w:rPr>
                <w:rFonts w:ascii="Arial" w:hAnsi="Arial" w:cs="Arial"/>
                <w:b/>
                <w:bCs/>
                <w:color w:val="4472C4"/>
                <w:kern w:val="2"/>
                <w:sz w:val="22"/>
                <w:szCs w:val="22"/>
              </w:rPr>
              <w:t>(nurodyti padalinį / skyrių, pareigas, vardą, pavardę, tel., el. paštą)</w:t>
            </w:r>
          </w:p>
        </w:tc>
      </w:tr>
      <w:tr w:rsidR="00027B83" w:rsidRPr="008E1F0A" w14:paraId="2D6F193B" w14:textId="77777777">
        <w:trPr>
          <w:trHeight w:val="300"/>
        </w:trPr>
        <w:tc>
          <w:tcPr>
            <w:tcW w:w="3094" w:type="dxa"/>
            <w:gridSpan w:val="2"/>
          </w:tcPr>
          <w:p w14:paraId="2D6F193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2.2. Tiekėjo kontaktiniai asmenys, atsakingi už Sutarties vykdymą</w:t>
            </w:r>
          </w:p>
        </w:tc>
        <w:tc>
          <w:tcPr>
            <w:tcW w:w="6441" w:type="dxa"/>
            <w:gridSpan w:val="2"/>
          </w:tcPr>
          <w:p w14:paraId="2D6F193A" w14:textId="77777777" w:rsidR="00027B83" w:rsidRPr="00BB6B4C" w:rsidRDefault="000B0897">
            <w:pPr>
              <w:rPr>
                <w:rFonts w:ascii="Arial" w:hAnsi="Arial" w:cs="Arial"/>
                <w:b/>
                <w:bCs/>
                <w:color w:val="4472C4"/>
                <w:kern w:val="2"/>
                <w:sz w:val="22"/>
                <w:szCs w:val="22"/>
              </w:rPr>
            </w:pPr>
            <w:r w:rsidRPr="00BB6B4C">
              <w:rPr>
                <w:rFonts w:ascii="Arial" w:hAnsi="Arial" w:cs="Arial"/>
                <w:b/>
                <w:bCs/>
                <w:color w:val="4472C4"/>
                <w:kern w:val="2"/>
                <w:sz w:val="22"/>
                <w:szCs w:val="22"/>
              </w:rPr>
              <w:t>(nurodyti padalinį / skyrių, pareigas, vardą, pavardę, tel., el. paštą)</w:t>
            </w:r>
          </w:p>
        </w:tc>
      </w:tr>
      <w:tr w:rsidR="00027B83" w:rsidRPr="008E1F0A" w14:paraId="2D6F193D" w14:textId="77777777">
        <w:trPr>
          <w:trHeight w:val="300"/>
        </w:trPr>
        <w:tc>
          <w:tcPr>
            <w:tcW w:w="9535" w:type="dxa"/>
            <w:gridSpan w:val="4"/>
          </w:tcPr>
          <w:p w14:paraId="2D6F193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3. SUTARTIES DALYKAS</w:t>
            </w:r>
          </w:p>
        </w:tc>
      </w:tr>
      <w:tr w:rsidR="00027B83" w:rsidRPr="008E1F0A" w14:paraId="2D6F1941" w14:textId="77777777">
        <w:trPr>
          <w:trHeight w:val="300"/>
        </w:trPr>
        <w:tc>
          <w:tcPr>
            <w:tcW w:w="3094" w:type="dxa"/>
            <w:gridSpan w:val="2"/>
          </w:tcPr>
          <w:p w14:paraId="2D6F193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3.1. Sutarties dalykas</w:t>
            </w:r>
          </w:p>
        </w:tc>
        <w:tc>
          <w:tcPr>
            <w:tcW w:w="6441" w:type="dxa"/>
            <w:gridSpan w:val="2"/>
          </w:tcPr>
          <w:p w14:paraId="2D6F193F" w14:textId="14543359" w:rsidR="00027B83" w:rsidRPr="008E1F0A" w:rsidRDefault="000B0897" w:rsidP="006B09C2">
            <w:pPr>
              <w:jc w:val="both"/>
              <w:rPr>
                <w:rFonts w:ascii="Arial" w:hAnsi="Arial" w:cs="Arial"/>
                <w:color w:val="000000"/>
                <w:kern w:val="2"/>
                <w:sz w:val="22"/>
                <w:szCs w:val="22"/>
              </w:rPr>
            </w:pPr>
            <w:r w:rsidRPr="008E1F0A">
              <w:rPr>
                <w:rFonts w:ascii="Arial" w:hAnsi="Arial" w:cs="Arial"/>
                <w:kern w:val="2"/>
                <w:sz w:val="22"/>
                <w:szCs w:val="22"/>
              </w:rPr>
              <w:t xml:space="preserve">Tiekėjas įsipareigoja Sutartyje numatytomis sąlygomis suteikti Pirkėjui </w:t>
            </w:r>
            <w:r w:rsidR="00942EE2" w:rsidRPr="007D676C">
              <w:rPr>
                <w:rFonts w:ascii="Arial" w:hAnsi="Arial" w:cs="Arial"/>
                <w:b/>
                <w:bCs/>
                <w:kern w:val="2"/>
                <w:sz w:val="22"/>
                <w:szCs w:val="22"/>
              </w:rPr>
              <w:t xml:space="preserve">Įšalo jutiklių </w:t>
            </w:r>
            <w:r w:rsidR="007D676C" w:rsidRPr="007D676C">
              <w:rPr>
                <w:rFonts w:ascii="Arial" w:hAnsi="Arial" w:cs="Arial"/>
                <w:b/>
                <w:bCs/>
                <w:kern w:val="2"/>
                <w:sz w:val="22"/>
                <w:szCs w:val="22"/>
              </w:rPr>
              <w:t xml:space="preserve">remonto </w:t>
            </w:r>
            <w:r w:rsidRPr="007D676C">
              <w:rPr>
                <w:rFonts w:ascii="Arial" w:hAnsi="Arial" w:cs="Arial"/>
                <w:b/>
                <w:bCs/>
                <w:kern w:val="2"/>
                <w:sz w:val="22"/>
                <w:szCs w:val="22"/>
              </w:rPr>
              <w:t>Paslaugas</w:t>
            </w:r>
            <w:r w:rsidRPr="008E1F0A">
              <w:rPr>
                <w:rFonts w:ascii="Arial" w:hAnsi="Arial" w:cs="Arial"/>
                <w:kern w:val="2"/>
                <w:sz w:val="22"/>
                <w:szCs w:val="22"/>
              </w:rPr>
              <w:t xml:space="preserve"> </w:t>
            </w:r>
            <w:r w:rsidRPr="008E1F0A">
              <w:rPr>
                <w:rFonts w:ascii="Arial" w:hAnsi="Arial" w:cs="Arial"/>
                <w:color w:val="000000"/>
                <w:kern w:val="2"/>
                <w:sz w:val="22"/>
                <w:szCs w:val="22"/>
              </w:rPr>
              <w:t>(toliau – Paslaugos).</w:t>
            </w:r>
          </w:p>
          <w:p w14:paraId="2D6F1940" w14:textId="36214F4B" w:rsidR="00027B83" w:rsidRPr="008E1F0A" w:rsidRDefault="000B0897" w:rsidP="006B09C2">
            <w:pPr>
              <w:jc w:val="both"/>
              <w:rPr>
                <w:rFonts w:ascii="Arial" w:hAnsi="Arial" w:cs="Arial"/>
                <w:color w:val="000000"/>
                <w:kern w:val="2"/>
                <w:sz w:val="22"/>
                <w:szCs w:val="22"/>
              </w:rPr>
            </w:pPr>
            <w:r w:rsidRPr="008E1F0A">
              <w:rPr>
                <w:rFonts w:ascii="Arial" w:hAnsi="Arial" w:cs="Arial"/>
                <w:color w:val="000000"/>
                <w:kern w:val="2"/>
                <w:sz w:val="22"/>
                <w:szCs w:val="22"/>
              </w:rPr>
              <w:t xml:space="preserve">Išsamus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aprašymas ir kiti reikalavimai teikiamoms </w:t>
            </w:r>
            <w:r w:rsidRPr="008E1F0A">
              <w:rPr>
                <w:rFonts w:ascii="Arial" w:hAnsi="Arial" w:cs="Arial"/>
                <w:color w:val="000000"/>
                <w:sz w:val="22"/>
                <w:szCs w:val="22"/>
              </w:rPr>
              <w:t>Paslaugoms</w:t>
            </w:r>
            <w:r w:rsidRPr="008E1F0A">
              <w:rPr>
                <w:rFonts w:ascii="Arial" w:hAnsi="Arial" w:cs="Arial"/>
                <w:color w:val="000000"/>
                <w:kern w:val="2"/>
                <w:sz w:val="22"/>
                <w:szCs w:val="22"/>
              </w:rPr>
              <w:t xml:space="preserve"> nustatyti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„Techninė specifikacija“ (toliau – Techninė specifikacija) ir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„Pasiūlymas“.</w:t>
            </w:r>
          </w:p>
        </w:tc>
      </w:tr>
      <w:tr w:rsidR="00027B83" w:rsidRPr="008E1F0A" w14:paraId="2D6F1944" w14:textId="77777777">
        <w:trPr>
          <w:trHeight w:val="300"/>
        </w:trPr>
        <w:tc>
          <w:tcPr>
            <w:tcW w:w="3094" w:type="dxa"/>
            <w:gridSpan w:val="2"/>
          </w:tcPr>
          <w:p w14:paraId="2D6F194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3.2. Pirkimo pavadinimas ir numeris</w:t>
            </w:r>
          </w:p>
        </w:tc>
        <w:tc>
          <w:tcPr>
            <w:tcW w:w="6441" w:type="dxa"/>
            <w:gridSpan w:val="2"/>
          </w:tcPr>
          <w:p w14:paraId="2D6F1943" w14:textId="77777777" w:rsidR="00027B83" w:rsidRPr="008E1F0A" w:rsidRDefault="00027B83">
            <w:pPr>
              <w:rPr>
                <w:rFonts w:ascii="Arial" w:hAnsi="Arial" w:cs="Arial"/>
                <w:kern w:val="2"/>
                <w:sz w:val="22"/>
                <w:szCs w:val="22"/>
              </w:rPr>
            </w:pPr>
          </w:p>
        </w:tc>
      </w:tr>
      <w:tr w:rsidR="00027B83" w:rsidRPr="008E1F0A" w14:paraId="2D6F194F" w14:textId="77777777">
        <w:trPr>
          <w:trHeight w:val="300"/>
        </w:trPr>
        <w:tc>
          <w:tcPr>
            <w:tcW w:w="3094" w:type="dxa"/>
            <w:gridSpan w:val="2"/>
          </w:tcPr>
          <w:p w14:paraId="2D6F194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3.3. Informacija apie Europos Sąjungos lėšomis </w:t>
            </w:r>
            <w:r w:rsidRPr="008E1F0A">
              <w:rPr>
                <w:rFonts w:ascii="Arial" w:hAnsi="Arial" w:cs="Arial"/>
                <w:b/>
                <w:kern w:val="2"/>
                <w:sz w:val="22"/>
                <w:szCs w:val="22"/>
              </w:rPr>
              <w:lastRenderedPageBreak/>
              <w:t>finansuojamą projektą arba kitą projektą</w:t>
            </w:r>
          </w:p>
        </w:tc>
        <w:tc>
          <w:tcPr>
            <w:tcW w:w="6441" w:type="dxa"/>
            <w:gridSpan w:val="2"/>
          </w:tcPr>
          <w:p w14:paraId="2D6F1946"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lastRenderedPageBreak/>
              <w:t>Netaikoma</w:t>
            </w:r>
          </w:p>
          <w:p w14:paraId="2D6F1947" w14:textId="77777777" w:rsidR="00027B83" w:rsidRPr="008E1F0A" w:rsidRDefault="00027B83" w:rsidP="006B09C2">
            <w:pPr>
              <w:jc w:val="both"/>
              <w:rPr>
                <w:rFonts w:ascii="Arial" w:hAnsi="Arial" w:cs="Arial"/>
                <w:kern w:val="2"/>
                <w:sz w:val="22"/>
                <w:szCs w:val="22"/>
              </w:rPr>
            </w:pPr>
          </w:p>
          <w:p w14:paraId="2D6F194E" w14:textId="642926A3" w:rsidR="00027B83" w:rsidRPr="008E1F0A" w:rsidRDefault="00027B83" w:rsidP="006B09C2">
            <w:pPr>
              <w:jc w:val="both"/>
              <w:rPr>
                <w:rFonts w:ascii="Arial" w:hAnsi="Arial" w:cs="Arial"/>
                <w:kern w:val="2"/>
                <w:sz w:val="22"/>
                <w:szCs w:val="22"/>
              </w:rPr>
            </w:pPr>
          </w:p>
        </w:tc>
      </w:tr>
      <w:tr w:rsidR="00027B83" w:rsidRPr="008E1F0A" w14:paraId="2D6F1951" w14:textId="77777777">
        <w:trPr>
          <w:trHeight w:val="300"/>
        </w:trPr>
        <w:tc>
          <w:tcPr>
            <w:tcW w:w="9535" w:type="dxa"/>
            <w:gridSpan w:val="4"/>
          </w:tcPr>
          <w:p w14:paraId="2D6F1950"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lastRenderedPageBreak/>
              <w:t xml:space="preserve">4. PASLAUGŲ SUTEIKIMO TERMINAI IR PASLAUGŲ PERDAVIMO </w:t>
            </w:r>
            <w:r w:rsidRPr="008E1F0A">
              <w:rPr>
                <w:rFonts w:ascii="Arial" w:hAnsi="Arial" w:cs="Arial"/>
                <w:color w:val="000000"/>
                <w:kern w:val="2"/>
                <w:sz w:val="22"/>
                <w:szCs w:val="22"/>
              </w:rPr>
              <w:t>–</w:t>
            </w:r>
            <w:r w:rsidRPr="008E1F0A">
              <w:rPr>
                <w:rFonts w:ascii="Arial" w:hAnsi="Arial" w:cs="Arial"/>
                <w:b/>
                <w:kern w:val="2"/>
                <w:sz w:val="22"/>
                <w:szCs w:val="22"/>
              </w:rPr>
              <w:t xml:space="preserve"> PRIĖMIMO TVARKA</w:t>
            </w:r>
          </w:p>
        </w:tc>
      </w:tr>
      <w:tr w:rsidR="00027B83" w:rsidRPr="008E1F0A" w14:paraId="2D6F1971" w14:textId="77777777" w:rsidTr="0033074F">
        <w:trPr>
          <w:trHeight w:val="1433"/>
        </w:trPr>
        <w:tc>
          <w:tcPr>
            <w:tcW w:w="3094" w:type="dxa"/>
            <w:gridSpan w:val="2"/>
          </w:tcPr>
          <w:p w14:paraId="2D6F195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terminas, kai </w:t>
            </w:r>
            <w:r w:rsidRPr="008E1F0A">
              <w:rPr>
                <w:rFonts w:ascii="Arial" w:hAnsi="Arial" w:cs="Arial"/>
                <w:b/>
                <w:sz w:val="22"/>
                <w:szCs w:val="22"/>
              </w:rPr>
              <w:t xml:space="preserve">Paslaugos yra </w:t>
            </w:r>
            <w:r w:rsidRPr="001663B0">
              <w:rPr>
                <w:rFonts w:ascii="Arial" w:hAnsi="Arial" w:cs="Arial"/>
                <w:b/>
                <w:sz w:val="22"/>
                <w:szCs w:val="22"/>
              </w:rPr>
              <w:t>vienkartinio pobūdžio, teikiamos periodiškai arba pagal Pirkėjo Užsakymą</w:t>
            </w:r>
          </w:p>
          <w:p w14:paraId="2D6F1953" w14:textId="77777777" w:rsidR="00027B83" w:rsidRPr="008E1F0A" w:rsidRDefault="00027B83">
            <w:pPr>
              <w:rPr>
                <w:rFonts w:ascii="Arial" w:hAnsi="Arial" w:cs="Arial"/>
                <w:b/>
                <w:kern w:val="2"/>
                <w:sz w:val="22"/>
                <w:szCs w:val="22"/>
              </w:rPr>
            </w:pPr>
          </w:p>
          <w:p w14:paraId="2D6F1954" w14:textId="77777777" w:rsidR="00027B83" w:rsidRPr="008E1F0A" w:rsidRDefault="00027B83">
            <w:pPr>
              <w:rPr>
                <w:rFonts w:ascii="Arial" w:hAnsi="Arial" w:cs="Arial"/>
                <w:b/>
                <w:kern w:val="2"/>
                <w:sz w:val="22"/>
                <w:szCs w:val="22"/>
              </w:rPr>
            </w:pPr>
          </w:p>
          <w:p w14:paraId="2D6F1955" w14:textId="77777777" w:rsidR="00027B83" w:rsidRPr="008E1F0A" w:rsidRDefault="00027B83">
            <w:pPr>
              <w:rPr>
                <w:rFonts w:ascii="Arial" w:hAnsi="Arial" w:cs="Arial"/>
                <w:b/>
                <w:kern w:val="2"/>
                <w:sz w:val="22"/>
                <w:szCs w:val="22"/>
              </w:rPr>
            </w:pPr>
          </w:p>
          <w:p w14:paraId="2D6F1956" w14:textId="77777777" w:rsidR="00027B83" w:rsidRPr="008E1F0A" w:rsidRDefault="00027B83">
            <w:pPr>
              <w:rPr>
                <w:rFonts w:ascii="Arial" w:hAnsi="Arial" w:cs="Arial"/>
                <w:b/>
                <w:kern w:val="2"/>
                <w:sz w:val="22"/>
                <w:szCs w:val="22"/>
              </w:rPr>
            </w:pPr>
          </w:p>
          <w:p w14:paraId="2D6F1957" w14:textId="77777777" w:rsidR="00027B83" w:rsidRPr="008E1F0A" w:rsidRDefault="00027B83">
            <w:pPr>
              <w:rPr>
                <w:rFonts w:ascii="Arial" w:hAnsi="Arial" w:cs="Arial"/>
                <w:b/>
                <w:kern w:val="2"/>
                <w:sz w:val="22"/>
                <w:szCs w:val="22"/>
              </w:rPr>
            </w:pPr>
          </w:p>
          <w:p w14:paraId="2D6F1962" w14:textId="77777777" w:rsidR="00027B83" w:rsidRPr="008E1F0A" w:rsidRDefault="00027B83" w:rsidP="00B839E5">
            <w:pPr>
              <w:rPr>
                <w:rFonts w:ascii="Arial" w:hAnsi="Arial" w:cs="Arial"/>
                <w:b/>
                <w:color w:val="FF0000"/>
                <w:kern w:val="2"/>
                <w:sz w:val="22"/>
                <w:szCs w:val="22"/>
              </w:rPr>
            </w:pPr>
          </w:p>
        </w:tc>
        <w:tc>
          <w:tcPr>
            <w:tcW w:w="6441" w:type="dxa"/>
            <w:gridSpan w:val="2"/>
          </w:tcPr>
          <w:p w14:paraId="6C1F3BEE" w14:textId="39DAD354" w:rsidR="00365DD0" w:rsidRDefault="00365DD0" w:rsidP="001663B0">
            <w:pPr>
              <w:jc w:val="both"/>
              <w:rPr>
                <w:rFonts w:ascii="Arial" w:hAnsi="Arial" w:cs="Arial"/>
                <w:sz w:val="22"/>
                <w:szCs w:val="22"/>
              </w:rPr>
            </w:pPr>
            <w:r>
              <w:rPr>
                <w:rFonts w:ascii="Arial" w:hAnsi="Arial" w:cs="Arial"/>
                <w:sz w:val="22"/>
                <w:szCs w:val="22"/>
              </w:rPr>
              <w:t xml:space="preserve">Paslaugos teikiamos Sutarties galiojimo laikotarpiu teikiant Užsakymus. </w:t>
            </w:r>
          </w:p>
          <w:p w14:paraId="19D4AFB8" w14:textId="77777777" w:rsidR="00365DD0" w:rsidRDefault="00365DD0" w:rsidP="001663B0">
            <w:pPr>
              <w:jc w:val="both"/>
              <w:rPr>
                <w:rFonts w:ascii="Arial" w:hAnsi="Arial" w:cs="Arial"/>
                <w:sz w:val="22"/>
                <w:szCs w:val="22"/>
              </w:rPr>
            </w:pPr>
          </w:p>
          <w:p w14:paraId="2D6F196C" w14:textId="728BC7CE" w:rsidR="001663B0" w:rsidRPr="008E1F0A" w:rsidRDefault="000B0897" w:rsidP="001663B0">
            <w:pPr>
              <w:jc w:val="both"/>
              <w:rPr>
                <w:rFonts w:ascii="Arial" w:hAnsi="Arial" w:cs="Arial"/>
                <w:color w:val="4472C4"/>
                <w:sz w:val="22"/>
                <w:szCs w:val="22"/>
              </w:rPr>
            </w:pPr>
            <w:r w:rsidRPr="008E1F0A">
              <w:rPr>
                <w:rFonts w:ascii="Arial" w:hAnsi="Arial" w:cs="Arial"/>
                <w:sz w:val="22"/>
                <w:szCs w:val="22"/>
              </w:rPr>
              <w:t xml:space="preserve">Tiekėjas Paslaugas įsipareigoja suteikti </w:t>
            </w:r>
            <w:r w:rsidRPr="008E1F0A">
              <w:rPr>
                <w:rFonts w:ascii="Arial" w:hAnsi="Arial" w:cs="Arial"/>
                <w:b/>
                <w:sz w:val="22"/>
                <w:szCs w:val="22"/>
              </w:rPr>
              <w:t>ne vėliau kaip per</w:t>
            </w:r>
            <w:r w:rsidRPr="008E1F0A">
              <w:rPr>
                <w:rFonts w:ascii="Arial" w:hAnsi="Arial" w:cs="Arial"/>
                <w:sz w:val="22"/>
                <w:szCs w:val="22"/>
              </w:rPr>
              <w:t xml:space="preserve"> </w:t>
            </w:r>
            <w:r w:rsidR="00C66ED6">
              <w:rPr>
                <w:rFonts w:ascii="Arial" w:hAnsi="Arial" w:cs="Arial"/>
                <w:b/>
                <w:bCs/>
                <w:sz w:val="22"/>
                <w:szCs w:val="22"/>
              </w:rPr>
              <w:t>30</w:t>
            </w:r>
            <w:r w:rsidR="001663B0">
              <w:rPr>
                <w:rFonts w:ascii="Arial" w:hAnsi="Arial" w:cs="Arial"/>
                <w:sz w:val="22"/>
                <w:szCs w:val="22"/>
              </w:rPr>
              <w:t xml:space="preserve"> darbo dienų</w:t>
            </w:r>
            <w:r w:rsidRPr="008E1F0A">
              <w:rPr>
                <w:rFonts w:ascii="Arial" w:hAnsi="Arial" w:cs="Arial"/>
                <w:sz w:val="22"/>
                <w:szCs w:val="22"/>
              </w:rPr>
              <w:t xml:space="preserve"> nuo Užsakymo pateikimo dienos</w:t>
            </w:r>
            <w:r w:rsidR="0033074F">
              <w:rPr>
                <w:rFonts w:ascii="Arial" w:hAnsi="Arial" w:cs="Arial"/>
                <w:sz w:val="22"/>
                <w:szCs w:val="22"/>
              </w:rPr>
              <w:t>.</w:t>
            </w:r>
          </w:p>
          <w:p w14:paraId="2D6F1970" w14:textId="2D3B1B6A" w:rsidR="00027B83" w:rsidRPr="008E1F0A" w:rsidRDefault="00027B83" w:rsidP="006B09C2">
            <w:pPr>
              <w:jc w:val="both"/>
              <w:rPr>
                <w:rFonts w:ascii="Arial" w:hAnsi="Arial" w:cs="Arial"/>
                <w:color w:val="4472C4"/>
                <w:sz w:val="22"/>
                <w:szCs w:val="22"/>
              </w:rPr>
            </w:pPr>
          </w:p>
        </w:tc>
      </w:tr>
      <w:tr w:rsidR="00027B83" w:rsidRPr="008E1F0A" w14:paraId="2D6F1984" w14:textId="77777777">
        <w:trPr>
          <w:trHeight w:val="300"/>
        </w:trPr>
        <w:tc>
          <w:tcPr>
            <w:tcW w:w="3094" w:type="dxa"/>
            <w:gridSpan w:val="2"/>
          </w:tcPr>
          <w:p w14:paraId="2D6F197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4.2. Paslaugų / jų dalies / etapo / periodo suteikimo termino pratęsimas</w:t>
            </w:r>
          </w:p>
        </w:tc>
        <w:tc>
          <w:tcPr>
            <w:tcW w:w="6441" w:type="dxa"/>
            <w:gridSpan w:val="2"/>
          </w:tcPr>
          <w:p w14:paraId="2D6F197F" w14:textId="04850E37" w:rsidR="00027B83" w:rsidRPr="008E1F0A" w:rsidRDefault="000B0897" w:rsidP="00776305">
            <w:pPr>
              <w:jc w:val="both"/>
              <w:rPr>
                <w:rFonts w:ascii="Arial" w:hAnsi="Arial" w:cs="Arial"/>
                <w:sz w:val="22"/>
                <w:szCs w:val="22"/>
              </w:rPr>
            </w:pPr>
            <w:r w:rsidRPr="008E1F0A">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76305" w:rsidRPr="00776305">
              <w:rPr>
                <w:rFonts w:ascii="Arial" w:hAnsi="Arial" w:cs="Arial"/>
                <w:color w:val="000000" w:themeColor="text1"/>
                <w:kern w:val="2"/>
                <w:sz w:val="22"/>
                <w:szCs w:val="22"/>
              </w:rPr>
              <w:t>5 (penkias) darbo dienas</w:t>
            </w:r>
            <w:r w:rsidRPr="008E1F0A">
              <w:rPr>
                <w:rFonts w:ascii="Arial" w:hAnsi="Arial" w:cs="Arial"/>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776305">
              <w:rPr>
                <w:rFonts w:ascii="Arial" w:hAnsi="Arial" w:cs="Arial"/>
                <w:kern w:val="2"/>
                <w:sz w:val="22"/>
                <w:szCs w:val="22"/>
              </w:rPr>
              <w:t>3 (trijų) mėnesių</w:t>
            </w:r>
            <w:r w:rsidRPr="008E1F0A">
              <w:rPr>
                <w:rFonts w:ascii="Arial" w:hAnsi="Arial" w:cs="Arial"/>
                <w:kern w:val="2"/>
                <w:sz w:val="22"/>
                <w:szCs w:val="22"/>
              </w:rPr>
              <w:t xml:space="preserve"> laikotarpiui.</w:t>
            </w:r>
          </w:p>
          <w:p w14:paraId="2D6F1983" w14:textId="1C40F9D2" w:rsidR="00027B83" w:rsidRPr="008E1F0A" w:rsidRDefault="00027B83">
            <w:pPr>
              <w:rPr>
                <w:rFonts w:ascii="Arial" w:hAnsi="Arial" w:cs="Arial"/>
                <w:sz w:val="22"/>
                <w:szCs w:val="22"/>
              </w:rPr>
            </w:pPr>
          </w:p>
        </w:tc>
      </w:tr>
      <w:tr w:rsidR="00027B83" w:rsidRPr="008E1F0A" w14:paraId="2D6F198B" w14:textId="77777777">
        <w:trPr>
          <w:trHeight w:val="300"/>
        </w:trPr>
        <w:tc>
          <w:tcPr>
            <w:tcW w:w="3094" w:type="dxa"/>
            <w:gridSpan w:val="2"/>
          </w:tcPr>
          <w:p w14:paraId="2D6F198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4.3. Užsakymų teikimo tvarka</w:t>
            </w:r>
          </w:p>
        </w:tc>
        <w:tc>
          <w:tcPr>
            <w:tcW w:w="6441" w:type="dxa"/>
            <w:gridSpan w:val="2"/>
          </w:tcPr>
          <w:p w14:paraId="2D6F198A" w14:textId="686814F4" w:rsidR="00027B83" w:rsidRPr="008E1F0A" w:rsidRDefault="000B0897" w:rsidP="006B09C2">
            <w:pPr>
              <w:jc w:val="both"/>
              <w:rPr>
                <w:rFonts w:ascii="Arial" w:hAnsi="Arial" w:cs="Arial"/>
                <w:sz w:val="22"/>
                <w:szCs w:val="22"/>
              </w:rPr>
            </w:pPr>
            <w:r w:rsidRPr="008E1F0A">
              <w:rPr>
                <w:rFonts w:ascii="Arial" w:hAnsi="Arial" w:cs="Arial"/>
                <w:kern w:val="2"/>
                <w:sz w:val="22"/>
                <w:szCs w:val="22"/>
              </w:rPr>
              <w:t xml:space="preserve">Užsakymai teikiami </w:t>
            </w:r>
            <w:r w:rsidR="006C2B32">
              <w:rPr>
                <w:rFonts w:ascii="Arial" w:hAnsi="Arial" w:cs="Arial"/>
                <w:kern w:val="2"/>
                <w:sz w:val="22"/>
                <w:szCs w:val="22"/>
              </w:rPr>
              <w:t xml:space="preserve">AB Via Lietuva Pagalbos tarnyboje </w:t>
            </w:r>
            <w:r w:rsidRPr="008E1F0A">
              <w:rPr>
                <w:rFonts w:ascii="Arial" w:hAnsi="Arial" w:cs="Arial"/>
                <w:kern w:val="2"/>
                <w:sz w:val="22"/>
                <w:szCs w:val="22"/>
              </w:rPr>
              <w:t xml:space="preserve">ir laikomi gautais </w:t>
            </w:r>
            <w:r w:rsidRPr="00E008A3">
              <w:rPr>
                <w:rFonts w:ascii="Arial" w:hAnsi="Arial" w:cs="Arial"/>
                <w:kern w:val="2"/>
                <w:sz w:val="22"/>
                <w:szCs w:val="22"/>
              </w:rPr>
              <w:t xml:space="preserve">nedelsiant </w:t>
            </w:r>
            <w:r w:rsidRPr="008E1F0A">
              <w:rPr>
                <w:rFonts w:ascii="Arial" w:hAnsi="Arial" w:cs="Arial"/>
                <w:kern w:val="2"/>
                <w:sz w:val="22"/>
                <w:szCs w:val="22"/>
              </w:rPr>
              <w:t>nuo Užsakymo pateikimo.</w:t>
            </w:r>
            <w:r w:rsidR="00D41D09">
              <w:rPr>
                <w:rFonts w:ascii="Arial" w:hAnsi="Arial" w:cs="Arial"/>
                <w:kern w:val="2"/>
                <w:sz w:val="22"/>
                <w:szCs w:val="22"/>
              </w:rPr>
              <w:t xml:space="preserve"> </w:t>
            </w:r>
            <w:r w:rsidR="00D41D09" w:rsidRPr="00D41D09">
              <w:rPr>
                <w:rFonts w:ascii="Arial" w:hAnsi="Arial" w:cs="Arial"/>
                <w:kern w:val="2"/>
                <w:sz w:val="22"/>
                <w:szCs w:val="22"/>
              </w:rPr>
              <w:t>Esant sutrikimams Pagalbos tarnybos puslapyje, bendravimas su Teikėju bei užsakymų registravimas vykdomas Teikėjo Sutartyje nurodytu el. paštu. Tokiu atveju, registracijos laiku laikomas el. laiško išsiuntimo minėtu adresu laikas</w:t>
            </w:r>
          </w:p>
        </w:tc>
      </w:tr>
      <w:tr w:rsidR="00027B83" w:rsidRPr="008E1F0A" w14:paraId="2D6F1996" w14:textId="77777777" w:rsidTr="00E008A3">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2D6F198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6F198D"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Netaikoma</w:t>
            </w:r>
          </w:p>
          <w:p w14:paraId="2D6F198E" w14:textId="77777777" w:rsidR="00027B83" w:rsidRPr="008E1F0A" w:rsidRDefault="00027B83" w:rsidP="006B09C2">
            <w:pPr>
              <w:jc w:val="both"/>
              <w:rPr>
                <w:rFonts w:ascii="Arial" w:hAnsi="Arial" w:cs="Arial"/>
                <w:kern w:val="2"/>
                <w:sz w:val="22"/>
                <w:szCs w:val="22"/>
              </w:rPr>
            </w:pPr>
          </w:p>
          <w:p w14:paraId="2D6F1995" w14:textId="16726DA4" w:rsidR="00027B83" w:rsidRPr="008E1F0A" w:rsidRDefault="00027B83" w:rsidP="006B09C2">
            <w:pPr>
              <w:jc w:val="both"/>
              <w:rPr>
                <w:rFonts w:ascii="Arial" w:hAnsi="Arial" w:cs="Arial"/>
                <w:sz w:val="22"/>
                <w:szCs w:val="22"/>
              </w:rPr>
            </w:pPr>
          </w:p>
        </w:tc>
      </w:tr>
      <w:tr w:rsidR="00027B83" w:rsidRPr="008E1F0A" w14:paraId="2D6F1999" w14:textId="77777777">
        <w:trPr>
          <w:trHeight w:val="300"/>
        </w:trPr>
        <w:tc>
          <w:tcPr>
            <w:tcW w:w="3094" w:type="dxa"/>
            <w:gridSpan w:val="2"/>
          </w:tcPr>
          <w:p w14:paraId="2D6F199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4.5. Pateikiami dokumentai</w:t>
            </w:r>
          </w:p>
        </w:tc>
        <w:tc>
          <w:tcPr>
            <w:tcW w:w="6441" w:type="dxa"/>
            <w:gridSpan w:val="2"/>
          </w:tcPr>
          <w:p w14:paraId="33E1B1C6" w14:textId="24225D68"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Turi būti pateikiami šie dokumentai: </w:t>
            </w:r>
          </w:p>
          <w:p w14:paraId="3008919B" w14:textId="56ACB3D8" w:rsidR="007059BB" w:rsidRDefault="007059BB" w:rsidP="006B09C2">
            <w:pPr>
              <w:jc w:val="both"/>
              <w:rPr>
                <w:rFonts w:ascii="Arial" w:hAnsi="Arial" w:cs="Arial"/>
                <w:color w:val="000000" w:themeColor="text1"/>
                <w:kern w:val="2"/>
                <w:sz w:val="22"/>
                <w:szCs w:val="22"/>
              </w:rPr>
            </w:pPr>
            <w:r w:rsidRPr="007059BB">
              <w:rPr>
                <w:rFonts w:ascii="Arial" w:hAnsi="Arial" w:cs="Arial"/>
                <w:color w:val="000000" w:themeColor="text1"/>
                <w:kern w:val="2"/>
                <w:sz w:val="22"/>
                <w:szCs w:val="22"/>
              </w:rPr>
              <w:t xml:space="preserve">1. </w:t>
            </w:r>
            <w:r w:rsidR="00FD6CE7" w:rsidRPr="00FD6CE7">
              <w:rPr>
                <w:rFonts w:ascii="Arial" w:hAnsi="Arial" w:cs="Arial"/>
                <w:color w:val="000000" w:themeColor="text1"/>
                <w:kern w:val="2"/>
                <w:sz w:val="22"/>
                <w:szCs w:val="22"/>
              </w:rPr>
              <w:t>Paslaugų perdavimo-priėmimo aktas</w:t>
            </w:r>
            <w:r w:rsidR="00FD6CE7">
              <w:rPr>
                <w:rFonts w:ascii="Arial" w:hAnsi="Arial" w:cs="Arial"/>
                <w:color w:val="000000" w:themeColor="text1"/>
                <w:kern w:val="2"/>
                <w:sz w:val="22"/>
                <w:szCs w:val="22"/>
              </w:rPr>
              <w:t>;</w:t>
            </w:r>
          </w:p>
          <w:p w14:paraId="4A8197C9" w14:textId="06E93446" w:rsidR="00FD6CE7" w:rsidRDefault="00FD6CE7"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2. Sąskaita</w:t>
            </w:r>
            <w:r w:rsidR="00506B35">
              <w:rPr>
                <w:rFonts w:ascii="Arial" w:hAnsi="Arial" w:cs="Arial"/>
                <w:color w:val="000000" w:themeColor="text1"/>
                <w:kern w:val="2"/>
                <w:sz w:val="22"/>
                <w:szCs w:val="22"/>
              </w:rPr>
              <w:t>.</w:t>
            </w:r>
          </w:p>
          <w:p w14:paraId="2D6F1998" w14:textId="06246CBE" w:rsidR="00027B83" w:rsidRPr="008E1F0A" w:rsidRDefault="000B0897" w:rsidP="006B09C2">
            <w:pPr>
              <w:jc w:val="both"/>
              <w:rPr>
                <w:rFonts w:ascii="Arial" w:hAnsi="Arial" w:cs="Arial"/>
                <w:sz w:val="22"/>
                <w:szCs w:val="22"/>
              </w:rPr>
            </w:pPr>
            <w:r w:rsidRPr="008E1F0A">
              <w:rPr>
                <w:rFonts w:ascii="Arial" w:hAnsi="Arial" w:cs="Arial"/>
                <w:kern w:val="2"/>
                <w:sz w:val="22"/>
                <w:szCs w:val="22"/>
              </w:rPr>
              <w:t>Tiekėjui nepateikus nurodytų dokumentų, laikoma, kad Paslaugos neatitinka Sutartyje nustatytų reikalavimų.</w:t>
            </w:r>
          </w:p>
        </w:tc>
      </w:tr>
      <w:tr w:rsidR="00027B83" w:rsidRPr="008E1F0A" w14:paraId="2D6F199B" w14:textId="77777777">
        <w:trPr>
          <w:trHeight w:val="300"/>
        </w:trPr>
        <w:tc>
          <w:tcPr>
            <w:tcW w:w="9535" w:type="dxa"/>
            <w:gridSpan w:val="4"/>
          </w:tcPr>
          <w:p w14:paraId="2D6F199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5. SUTARTIES KAINA IR ATSISKAITYMO TVARKA</w:t>
            </w:r>
          </w:p>
        </w:tc>
      </w:tr>
      <w:tr w:rsidR="00027B83" w:rsidRPr="008E1F0A" w14:paraId="2D6F19B4" w14:textId="77777777">
        <w:trPr>
          <w:trHeight w:val="300"/>
        </w:trPr>
        <w:tc>
          <w:tcPr>
            <w:tcW w:w="3094" w:type="dxa"/>
            <w:gridSpan w:val="2"/>
          </w:tcPr>
          <w:p w14:paraId="2D6F199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5.1. Sutarčiai taikomas kainos apskaičiavimo būdas</w:t>
            </w:r>
          </w:p>
        </w:tc>
        <w:tc>
          <w:tcPr>
            <w:tcW w:w="6441" w:type="dxa"/>
            <w:gridSpan w:val="2"/>
          </w:tcPr>
          <w:p w14:paraId="2D6F19A3"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Fiksuoto įkainio kainodara</w:t>
            </w:r>
          </w:p>
          <w:p w14:paraId="2D6F19B3" w14:textId="252854DA" w:rsidR="00027B83" w:rsidRPr="008E1F0A" w:rsidRDefault="00027B83" w:rsidP="00397527">
            <w:pPr>
              <w:jc w:val="both"/>
              <w:rPr>
                <w:rFonts w:ascii="Arial" w:hAnsi="Arial" w:cs="Arial"/>
                <w:color w:val="4472C4"/>
                <w:kern w:val="2"/>
                <w:sz w:val="22"/>
                <w:szCs w:val="22"/>
              </w:rPr>
            </w:pPr>
          </w:p>
        </w:tc>
      </w:tr>
      <w:tr w:rsidR="00027B83" w:rsidRPr="008E1F0A" w14:paraId="2D6F1A10" w14:textId="77777777">
        <w:trPr>
          <w:trHeight w:val="300"/>
        </w:trPr>
        <w:tc>
          <w:tcPr>
            <w:tcW w:w="3094" w:type="dxa"/>
            <w:gridSpan w:val="2"/>
          </w:tcPr>
          <w:p w14:paraId="2D6F19C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5.2. Pradinės Sutarties vertė ir Sutarties kaina, kai taikoma </w:t>
            </w:r>
            <w:r w:rsidRPr="008E1F0A">
              <w:rPr>
                <w:rFonts w:ascii="Arial" w:hAnsi="Arial" w:cs="Arial"/>
                <w:b/>
                <w:kern w:val="2"/>
                <w:sz w:val="22"/>
                <w:szCs w:val="22"/>
                <w:u w:val="single"/>
              </w:rPr>
              <w:t>fiksuoto įkainio</w:t>
            </w:r>
            <w:r w:rsidRPr="008E1F0A">
              <w:rPr>
                <w:rFonts w:ascii="Arial" w:hAnsi="Arial" w:cs="Arial"/>
                <w:b/>
                <w:kern w:val="2"/>
                <w:sz w:val="22"/>
                <w:szCs w:val="22"/>
              </w:rPr>
              <w:t xml:space="preserve"> kainodara</w:t>
            </w:r>
          </w:p>
          <w:p w14:paraId="2D6F19C1" w14:textId="77777777" w:rsidR="00027B83" w:rsidRPr="008E1F0A" w:rsidRDefault="00027B83">
            <w:pPr>
              <w:rPr>
                <w:rFonts w:ascii="Arial" w:hAnsi="Arial" w:cs="Arial"/>
                <w:b/>
                <w:kern w:val="2"/>
                <w:sz w:val="22"/>
                <w:szCs w:val="22"/>
              </w:rPr>
            </w:pPr>
          </w:p>
          <w:p w14:paraId="2D6F19C2" w14:textId="77777777" w:rsidR="00027B83" w:rsidRPr="008E1F0A" w:rsidRDefault="00027B83">
            <w:pPr>
              <w:rPr>
                <w:rFonts w:ascii="Arial" w:hAnsi="Arial" w:cs="Arial"/>
                <w:b/>
                <w:kern w:val="2"/>
                <w:sz w:val="22"/>
                <w:szCs w:val="22"/>
              </w:rPr>
            </w:pPr>
          </w:p>
          <w:p w14:paraId="2D6F19C3" w14:textId="77777777" w:rsidR="00027B83" w:rsidRPr="008E1F0A" w:rsidRDefault="00027B83">
            <w:pPr>
              <w:rPr>
                <w:rFonts w:ascii="Arial" w:hAnsi="Arial" w:cs="Arial"/>
                <w:b/>
                <w:kern w:val="2"/>
                <w:sz w:val="22"/>
                <w:szCs w:val="22"/>
              </w:rPr>
            </w:pPr>
          </w:p>
          <w:p w14:paraId="2D6F19C4" w14:textId="77777777" w:rsidR="00027B83" w:rsidRPr="008E1F0A" w:rsidRDefault="00027B83">
            <w:pPr>
              <w:rPr>
                <w:rFonts w:ascii="Arial" w:hAnsi="Arial" w:cs="Arial"/>
                <w:b/>
                <w:kern w:val="2"/>
                <w:sz w:val="22"/>
                <w:szCs w:val="22"/>
              </w:rPr>
            </w:pPr>
          </w:p>
          <w:p w14:paraId="2D6F19C5" w14:textId="77777777" w:rsidR="00027B83" w:rsidRPr="008E1F0A" w:rsidRDefault="00027B83">
            <w:pPr>
              <w:rPr>
                <w:rFonts w:ascii="Arial" w:hAnsi="Arial" w:cs="Arial"/>
                <w:b/>
                <w:kern w:val="2"/>
                <w:sz w:val="22"/>
                <w:szCs w:val="22"/>
              </w:rPr>
            </w:pPr>
          </w:p>
          <w:p w14:paraId="2D6F19C6" w14:textId="77777777" w:rsidR="00027B83" w:rsidRPr="008E1F0A" w:rsidRDefault="00027B83">
            <w:pPr>
              <w:rPr>
                <w:rFonts w:ascii="Arial" w:hAnsi="Arial" w:cs="Arial"/>
                <w:b/>
                <w:kern w:val="2"/>
                <w:sz w:val="22"/>
                <w:szCs w:val="22"/>
              </w:rPr>
            </w:pPr>
          </w:p>
          <w:p w14:paraId="2D6F19C7" w14:textId="77777777" w:rsidR="00027B83" w:rsidRPr="008E1F0A" w:rsidRDefault="00027B83">
            <w:pPr>
              <w:rPr>
                <w:rFonts w:ascii="Arial" w:hAnsi="Arial" w:cs="Arial"/>
                <w:b/>
                <w:kern w:val="2"/>
                <w:sz w:val="22"/>
                <w:szCs w:val="22"/>
              </w:rPr>
            </w:pPr>
          </w:p>
          <w:p w14:paraId="2D6F19C8" w14:textId="77777777" w:rsidR="00027B83" w:rsidRPr="008E1F0A" w:rsidRDefault="00027B83">
            <w:pPr>
              <w:rPr>
                <w:rFonts w:ascii="Arial" w:hAnsi="Arial" w:cs="Arial"/>
                <w:b/>
                <w:kern w:val="2"/>
                <w:sz w:val="22"/>
                <w:szCs w:val="22"/>
              </w:rPr>
            </w:pPr>
          </w:p>
          <w:p w14:paraId="2D6F19C9" w14:textId="77777777" w:rsidR="00027B83" w:rsidRPr="008E1F0A" w:rsidRDefault="00027B83">
            <w:pPr>
              <w:rPr>
                <w:rFonts w:ascii="Arial" w:hAnsi="Arial" w:cs="Arial"/>
                <w:b/>
                <w:kern w:val="2"/>
                <w:sz w:val="22"/>
                <w:szCs w:val="22"/>
              </w:rPr>
            </w:pPr>
          </w:p>
          <w:p w14:paraId="2D6F19F7" w14:textId="77777777" w:rsidR="00027B83" w:rsidRPr="008E1F0A" w:rsidRDefault="00027B83" w:rsidP="004F02A6">
            <w:pPr>
              <w:rPr>
                <w:rFonts w:ascii="Arial" w:hAnsi="Arial" w:cs="Arial"/>
                <w:b/>
                <w:kern w:val="2"/>
                <w:sz w:val="22"/>
                <w:szCs w:val="22"/>
              </w:rPr>
            </w:pPr>
          </w:p>
        </w:tc>
        <w:tc>
          <w:tcPr>
            <w:tcW w:w="6441" w:type="dxa"/>
            <w:gridSpan w:val="2"/>
          </w:tcPr>
          <w:p w14:paraId="6328D289" w14:textId="77777777" w:rsidR="00235E46" w:rsidRPr="008E1F0A" w:rsidRDefault="00235E46" w:rsidP="00235E46">
            <w:pPr>
              <w:jc w:val="both"/>
              <w:rPr>
                <w:rFonts w:ascii="Arial" w:hAnsi="Arial" w:cs="Arial"/>
                <w:sz w:val="22"/>
                <w:szCs w:val="22"/>
              </w:rPr>
            </w:pPr>
            <w:r w:rsidRPr="008E1F0A">
              <w:rPr>
                <w:rFonts w:ascii="Arial" w:hAnsi="Arial" w:cs="Arial"/>
                <w:kern w:val="2"/>
                <w:sz w:val="22"/>
                <w:szCs w:val="22"/>
              </w:rPr>
              <w:lastRenderedPageBreak/>
              <w:t xml:space="preserve">Pradinės Sutarties vertė yra </w:t>
            </w:r>
            <w:r w:rsidRPr="00182938">
              <w:rPr>
                <w:rFonts w:ascii="Arial" w:hAnsi="Arial" w:cs="Arial"/>
                <w:kern w:val="2"/>
                <w:sz w:val="22"/>
                <w:szCs w:val="22"/>
              </w:rPr>
              <w:t>165</w:t>
            </w:r>
            <w:r>
              <w:rPr>
                <w:rFonts w:ascii="Arial" w:hAnsi="Arial" w:cs="Arial"/>
                <w:kern w:val="2"/>
                <w:sz w:val="22"/>
                <w:szCs w:val="22"/>
              </w:rPr>
              <w:t xml:space="preserve"> </w:t>
            </w:r>
            <w:r w:rsidRPr="00182938">
              <w:rPr>
                <w:rFonts w:ascii="Arial" w:hAnsi="Arial" w:cs="Arial"/>
                <w:kern w:val="2"/>
                <w:sz w:val="22"/>
                <w:szCs w:val="22"/>
              </w:rPr>
              <w:t>289</w:t>
            </w:r>
            <w:r>
              <w:rPr>
                <w:rFonts w:ascii="Arial" w:hAnsi="Arial" w:cs="Arial"/>
                <w:kern w:val="2"/>
                <w:sz w:val="22"/>
                <w:szCs w:val="22"/>
              </w:rPr>
              <w:t xml:space="preserve">,26 </w:t>
            </w:r>
            <w:r w:rsidRPr="008E1F0A">
              <w:rPr>
                <w:rFonts w:ascii="Arial" w:hAnsi="Arial" w:cs="Arial"/>
                <w:kern w:val="2"/>
                <w:sz w:val="22"/>
                <w:szCs w:val="22"/>
              </w:rPr>
              <w:t xml:space="preserve">Eur </w:t>
            </w:r>
            <w:r w:rsidRPr="00D33C0B">
              <w:rPr>
                <w:rFonts w:ascii="Arial" w:hAnsi="Arial" w:cs="Arial"/>
                <w:kern w:val="2"/>
                <w:sz w:val="22"/>
                <w:szCs w:val="22"/>
              </w:rPr>
              <w:t xml:space="preserve">(šimtas šešiasdešimt penki tūkstančiai du šimtai aštuoniasdešimt devyni </w:t>
            </w:r>
            <w:r>
              <w:rPr>
                <w:rFonts w:ascii="Arial" w:hAnsi="Arial" w:cs="Arial"/>
                <w:kern w:val="2"/>
                <w:sz w:val="22"/>
                <w:szCs w:val="22"/>
              </w:rPr>
              <w:t>eurai</w:t>
            </w:r>
            <w:r w:rsidRPr="00D33C0B">
              <w:rPr>
                <w:rFonts w:ascii="Arial" w:hAnsi="Arial" w:cs="Arial"/>
                <w:kern w:val="2"/>
                <w:sz w:val="22"/>
                <w:szCs w:val="22"/>
              </w:rPr>
              <w:t xml:space="preserve"> </w:t>
            </w:r>
            <w:r>
              <w:rPr>
                <w:rFonts w:ascii="Arial" w:hAnsi="Arial" w:cs="Arial"/>
                <w:kern w:val="2"/>
                <w:sz w:val="22"/>
                <w:szCs w:val="22"/>
              </w:rPr>
              <w:t xml:space="preserve">ir </w:t>
            </w:r>
            <w:r w:rsidRPr="00D33C0B">
              <w:rPr>
                <w:rFonts w:ascii="Arial" w:hAnsi="Arial" w:cs="Arial"/>
                <w:kern w:val="2"/>
                <w:sz w:val="22"/>
                <w:szCs w:val="22"/>
              </w:rPr>
              <w:t xml:space="preserve">26 ct) </w:t>
            </w:r>
            <w:r w:rsidRPr="008E1F0A">
              <w:rPr>
                <w:rFonts w:ascii="Arial" w:hAnsi="Arial" w:cs="Arial"/>
                <w:kern w:val="2"/>
                <w:sz w:val="22"/>
                <w:szCs w:val="22"/>
              </w:rPr>
              <w:t>be PVM.</w:t>
            </w:r>
          </w:p>
          <w:p w14:paraId="3021C636" w14:textId="77777777" w:rsidR="00235E46" w:rsidRPr="00215641" w:rsidRDefault="00235E46" w:rsidP="00235E46">
            <w:pPr>
              <w:jc w:val="both"/>
              <w:rPr>
                <w:rFonts w:ascii="Arial" w:hAnsi="Arial" w:cs="Arial"/>
                <w:sz w:val="22"/>
                <w:szCs w:val="22"/>
              </w:rPr>
            </w:pPr>
            <w:r w:rsidRPr="00215641">
              <w:rPr>
                <w:rFonts w:ascii="Arial" w:hAnsi="Arial" w:cs="Arial"/>
                <w:kern w:val="2"/>
                <w:sz w:val="22"/>
                <w:szCs w:val="22"/>
              </w:rPr>
              <w:t>PVM sudaro 34</w:t>
            </w:r>
            <w:r>
              <w:rPr>
                <w:rFonts w:ascii="Arial" w:hAnsi="Arial" w:cs="Arial"/>
                <w:kern w:val="2"/>
                <w:sz w:val="22"/>
                <w:szCs w:val="22"/>
              </w:rPr>
              <w:t xml:space="preserve"> </w:t>
            </w:r>
            <w:r w:rsidRPr="00215641">
              <w:rPr>
                <w:rFonts w:ascii="Arial" w:hAnsi="Arial" w:cs="Arial"/>
                <w:kern w:val="2"/>
                <w:sz w:val="22"/>
                <w:szCs w:val="22"/>
              </w:rPr>
              <w:t xml:space="preserve">710,74 Eur (trisdešimt keturi tūkstančiai septyni šimtai dešimt </w:t>
            </w:r>
            <w:r>
              <w:rPr>
                <w:rFonts w:ascii="Arial" w:hAnsi="Arial" w:cs="Arial"/>
                <w:kern w:val="2"/>
                <w:sz w:val="22"/>
                <w:szCs w:val="22"/>
              </w:rPr>
              <w:t>eurų ir</w:t>
            </w:r>
            <w:r w:rsidRPr="00215641">
              <w:rPr>
                <w:rFonts w:ascii="Arial" w:hAnsi="Arial" w:cs="Arial"/>
                <w:kern w:val="2"/>
                <w:sz w:val="22"/>
                <w:szCs w:val="22"/>
              </w:rPr>
              <w:t xml:space="preserve"> 74 ct).</w:t>
            </w:r>
          </w:p>
          <w:p w14:paraId="1ABDC370" w14:textId="6ADE7323" w:rsidR="00235E46" w:rsidRPr="008E1F0A" w:rsidRDefault="00235E46" w:rsidP="00235E46">
            <w:pPr>
              <w:jc w:val="both"/>
              <w:rPr>
                <w:rFonts w:ascii="Arial" w:hAnsi="Arial" w:cs="Arial"/>
                <w:sz w:val="22"/>
                <w:szCs w:val="22"/>
              </w:rPr>
            </w:pPr>
            <w:r w:rsidRPr="008E1F0A">
              <w:rPr>
                <w:rFonts w:ascii="Arial" w:hAnsi="Arial" w:cs="Arial"/>
                <w:kern w:val="2"/>
                <w:sz w:val="22"/>
                <w:szCs w:val="22"/>
              </w:rPr>
              <w:lastRenderedPageBreak/>
              <w:t xml:space="preserve">Sutarties kaina yra </w:t>
            </w:r>
            <w:r w:rsidRPr="00EB4E3C">
              <w:rPr>
                <w:rFonts w:ascii="Arial" w:hAnsi="Arial" w:cs="Arial"/>
                <w:kern w:val="2"/>
                <w:sz w:val="22"/>
                <w:szCs w:val="22"/>
              </w:rPr>
              <w:t>200</w:t>
            </w:r>
            <w:r w:rsidR="00DE26CE">
              <w:rPr>
                <w:rFonts w:ascii="Arial" w:hAnsi="Arial" w:cs="Arial"/>
                <w:kern w:val="2"/>
                <w:sz w:val="22"/>
                <w:szCs w:val="22"/>
              </w:rPr>
              <w:t xml:space="preserve"> </w:t>
            </w:r>
            <w:r w:rsidRPr="00EB4E3C">
              <w:rPr>
                <w:rFonts w:ascii="Arial" w:hAnsi="Arial" w:cs="Arial"/>
                <w:kern w:val="2"/>
                <w:sz w:val="22"/>
                <w:szCs w:val="22"/>
              </w:rPr>
              <w:t>000 Eur (du šimtai tūkstančių eurų</w:t>
            </w:r>
            <w:r>
              <w:rPr>
                <w:rFonts w:ascii="Arial" w:hAnsi="Arial" w:cs="Arial"/>
                <w:kern w:val="2"/>
                <w:sz w:val="22"/>
                <w:szCs w:val="22"/>
              </w:rPr>
              <w:t xml:space="preserve"> ir 00 ct</w:t>
            </w:r>
            <w:r w:rsidRPr="00EB4E3C">
              <w:rPr>
                <w:rFonts w:ascii="Arial" w:hAnsi="Arial" w:cs="Arial"/>
                <w:kern w:val="2"/>
                <w:sz w:val="22"/>
                <w:szCs w:val="22"/>
              </w:rPr>
              <w:t xml:space="preserve">) su </w:t>
            </w:r>
            <w:r w:rsidRPr="008E1F0A">
              <w:rPr>
                <w:rFonts w:ascii="Arial" w:hAnsi="Arial" w:cs="Arial"/>
                <w:kern w:val="2"/>
                <w:sz w:val="22"/>
                <w:szCs w:val="22"/>
              </w:rPr>
              <w:t>PVM.</w:t>
            </w:r>
          </w:p>
          <w:p w14:paraId="2D6F1A04" w14:textId="77777777" w:rsidR="00027B83" w:rsidRPr="008E1F0A" w:rsidRDefault="00027B83" w:rsidP="002A667C">
            <w:pPr>
              <w:jc w:val="both"/>
              <w:rPr>
                <w:rFonts w:ascii="Arial" w:hAnsi="Arial" w:cs="Arial"/>
                <w:kern w:val="2"/>
                <w:sz w:val="22"/>
                <w:szCs w:val="22"/>
              </w:rPr>
            </w:pPr>
          </w:p>
          <w:p w14:paraId="2D6F1A05" w14:textId="46EEE297" w:rsidR="00027B83" w:rsidRPr="008E1F0A" w:rsidRDefault="000B0897" w:rsidP="002A667C">
            <w:pPr>
              <w:jc w:val="both"/>
              <w:rPr>
                <w:rFonts w:ascii="Arial" w:hAnsi="Arial" w:cs="Arial"/>
                <w:color w:val="000000"/>
                <w:kern w:val="2"/>
                <w:sz w:val="22"/>
                <w:szCs w:val="22"/>
              </w:rPr>
            </w:pPr>
            <w:r w:rsidRPr="008E1F0A">
              <w:rPr>
                <w:rFonts w:ascii="Arial" w:hAnsi="Arial" w:cs="Arial"/>
                <w:color w:val="000000"/>
                <w:kern w:val="2"/>
                <w:sz w:val="22"/>
                <w:szCs w:val="22"/>
              </w:rPr>
              <w:t xml:space="preserve">Šioje Sutartyje Pradinės Sutarties vertė yra lygi </w:t>
            </w:r>
            <w:r w:rsidRPr="008E1F0A">
              <w:rPr>
                <w:rFonts w:ascii="Arial" w:hAnsi="Arial" w:cs="Arial"/>
                <w:b/>
                <w:color w:val="000000"/>
                <w:kern w:val="2"/>
                <w:sz w:val="22"/>
                <w:szCs w:val="22"/>
              </w:rPr>
              <w:t xml:space="preserve">maksimaliai pirkimui skirtai lėšų sumai be PVM </w:t>
            </w:r>
            <w:r w:rsidRPr="008E1F0A">
              <w:rPr>
                <w:rFonts w:ascii="Arial" w:hAnsi="Arial" w:cs="Arial"/>
                <w:color w:val="000000"/>
                <w:kern w:val="2"/>
                <w:sz w:val="22"/>
                <w:szCs w:val="22"/>
              </w:rPr>
              <w:t xml:space="preserve">pirkimo dokumentuose ir Sutartyje nurodytų </w:t>
            </w:r>
            <w:r w:rsidRPr="008E1F0A">
              <w:rPr>
                <w:rFonts w:ascii="Arial" w:hAnsi="Arial" w:cs="Arial"/>
                <w:color w:val="000000"/>
                <w:sz w:val="22"/>
                <w:szCs w:val="22"/>
              </w:rPr>
              <w:t xml:space="preserve">Paslaugų </w:t>
            </w:r>
            <w:r w:rsidRPr="008E1F0A">
              <w:rPr>
                <w:rFonts w:ascii="Arial" w:hAnsi="Arial" w:cs="Arial"/>
                <w:color w:val="000000"/>
                <w:kern w:val="2"/>
                <w:sz w:val="22"/>
                <w:szCs w:val="22"/>
              </w:rPr>
              <w:t>įsigijimui Tiekėjo pasiūlyme nurodytais įkainiais be PVM.</w:t>
            </w:r>
            <w:r w:rsidRPr="008E1F0A">
              <w:rPr>
                <w:rFonts w:ascii="Arial" w:hAnsi="Arial" w:cs="Arial"/>
                <w:color w:val="2B579A"/>
                <w:kern w:val="2"/>
                <w:sz w:val="22"/>
                <w:szCs w:val="22"/>
              </w:rPr>
              <w:t xml:space="preserve"> </w:t>
            </w:r>
            <w:r w:rsidRPr="008E1F0A">
              <w:rPr>
                <w:rFonts w:ascii="Arial" w:hAnsi="Arial" w:cs="Arial"/>
                <w:color w:val="000000"/>
                <w:kern w:val="2"/>
                <w:sz w:val="22"/>
                <w:szCs w:val="22"/>
              </w:rPr>
              <w:t xml:space="preserve">Pirkėjas perka </w:t>
            </w:r>
            <w:r w:rsidRPr="008E1F0A">
              <w:rPr>
                <w:rFonts w:ascii="Arial" w:hAnsi="Arial" w:cs="Arial"/>
                <w:color w:val="000000"/>
                <w:sz w:val="22"/>
                <w:szCs w:val="22"/>
              </w:rPr>
              <w:t>Paslaugas</w:t>
            </w:r>
            <w:r w:rsidRPr="008E1F0A">
              <w:rPr>
                <w:rFonts w:ascii="Arial" w:hAnsi="Arial" w:cs="Arial"/>
                <w:color w:val="000000"/>
                <w:kern w:val="2"/>
                <w:sz w:val="22"/>
                <w:szCs w:val="22"/>
              </w:rPr>
              <w:t xml:space="preserve"> pagal poreikį Sutartyje arba jos priede Nr.</w:t>
            </w:r>
            <w:r w:rsidR="006A437B">
              <w:rPr>
                <w:rFonts w:ascii="Arial" w:hAnsi="Arial" w:cs="Arial"/>
                <w:color w:val="000000"/>
                <w:kern w:val="2"/>
                <w:sz w:val="22"/>
                <w:szCs w:val="22"/>
              </w:rPr>
              <w:t xml:space="preserve"> 1 </w:t>
            </w:r>
            <w:r w:rsidRPr="008E1F0A">
              <w:rPr>
                <w:rFonts w:ascii="Arial" w:hAnsi="Arial" w:cs="Arial"/>
                <w:color w:val="000000"/>
                <w:kern w:val="2"/>
                <w:sz w:val="22"/>
                <w:szCs w:val="22"/>
              </w:rPr>
              <w:t xml:space="preserve">nurodytais įkainiais, neviršijant Sutarties kainos. Sutartyje arba jos priede Nr. </w:t>
            </w:r>
            <w:r w:rsidR="00200828">
              <w:rPr>
                <w:rFonts w:ascii="Arial" w:hAnsi="Arial" w:cs="Arial"/>
                <w:color w:val="000000"/>
                <w:kern w:val="2"/>
                <w:sz w:val="22"/>
                <w:szCs w:val="22"/>
              </w:rPr>
              <w:t xml:space="preserve">1 </w:t>
            </w:r>
            <w:r w:rsidRPr="008E1F0A">
              <w:rPr>
                <w:rFonts w:ascii="Arial" w:hAnsi="Arial" w:cs="Arial"/>
                <w:color w:val="000000"/>
                <w:kern w:val="2"/>
                <w:sz w:val="22"/>
                <w:szCs w:val="22"/>
              </w:rPr>
              <w:t xml:space="preserve">atskirose eilutėse nurodytas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kiekis gali būti keičiamas (didėti ar mažėti).</w:t>
            </w:r>
          </w:p>
          <w:p w14:paraId="2D6F1A0F" w14:textId="527A7788" w:rsidR="00027B83" w:rsidRPr="004F02A6" w:rsidRDefault="000B0897" w:rsidP="003A3929">
            <w:pPr>
              <w:jc w:val="both"/>
              <w:rPr>
                <w:rFonts w:ascii="Arial" w:hAnsi="Arial" w:cs="Arial"/>
                <w:color w:val="4472C4"/>
                <w:kern w:val="2"/>
                <w:sz w:val="22"/>
                <w:szCs w:val="22"/>
              </w:rPr>
            </w:pPr>
            <w:r w:rsidRPr="00992310">
              <w:rPr>
                <w:rFonts w:ascii="Arial" w:hAnsi="Arial" w:cs="Arial"/>
                <w:kern w:val="2"/>
                <w:sz w:val="22"/>
                <w:szCs w:val="22"/>
              </w:rPr>
              <w:t>Pirkėjas neįsipareigoja išpirkti preliminaraus Paslaugų kiekio ar bet kokios jo dalies</w:t>
            </w:r>
            <w:r w:rsidR="00CE05BC" w:rsidRPr="00992310">
              <w:rPr>
                <w:rFonts w:ascii="Arial" w:hAnsi="Arial" w:cs="Arial"/>
                <w:kern w:val="2"/>
                <w:sz w:val="22"/>
                <w:szCs w:val="22"/>
              </w:rPr>
              <w:t xml:space="preserve"> ir (ar) įsigyti P</w:t>
            </w:r>
            <w:r w:rsidR="00B5558A" w:rsidRPr="00992310">
              <w:rPr>
                <w:rFonts w:ascii="Arial" w:hAnsi="Arial" w:cs="Arial"/>
                <w:kern w:val="2"/>
                <w:sz w:val="22"/>
                <w:szCs w:val="22"/>
              </w:rPr>
              <w:t>aslaugų</w:t>
            </w:r>
            <w:r w:rsidR="00CE05BC" w:rsidRPr="00992310">
              <w:rPr>
                <w:rFonts w:ascii="Arial" w:hAnsi="Arial" w:cs="Arial"/>
                <w:kern w:val="2"/>
                <w:sz w:val="22"/>
                <w:szCs w:val="22"/>
              </w:rPr>
              <w:t xml:space="preserve"> už visą Sutarties 5.2 punkte nurodytą sumą ar bet kokią jos dalį</w:t>
            </w:r>
            <w:r w:rsidR="00B5558A" w:rsidRPr="00992310">
              <w:rPr>
                <w:rFonts w:ascii="Arial" w:hAnsi="Arial" w:cs="Arial"/>
                <w:kern w:val="2"/>
                <w:sz w:val="22"/>
                <w:szCs w:val="22"/>
              </w:rPr>
              <w:t>.</w:t>
            </w:r>
          </w:p>
        </w:tc>
      </w:tr>
      <w:tr w:rsidR="00027B83" w:rsidRPr="008E1F0A" w14:paraId="2D6F1A97" w14:textId="77777777">
        <w:trPr>
          <w:trHeight w:val="300"/>
        </w:trPr>
        <w:tc>
          <w:tcPr>
            <w:tcW w:w="3094" w:type="dxa"/>
            <w:gridSpan w:val="2"/>
          </w:tcPr>
          <w:p w14:paraId="2D6F1A8D" w14:textId="77777777" w:rsidR="00027B83" w:rsidRPr="007F45FF" w:rsidRDefault="000B0897">
            <w:pPr>
              <w:rPr>
                <w:rFonts w:ascii="Arial" w:hAnsi="Arial" w:cs="Arial"/>
                <w:b/>
                <w:kern w:val="2"/>
                <w:sz w:val="22"/>
                <w:szCs w:val="22"/>
              </w:rPr>
            </w:pPr>
            <w:r w:rsidRPr="007F45FF">
              <w:rPr>
                <w:rFonts w:ascii="Arial" w:hAnsi="Arial" w:cs="Arial"/>
                <w:b/>
                <w:kern w:val="2"/>
                <w:sz w:val="22"/>
                <w:szCs w:val="22"/>
              </w:rPr>
              <w:lastRenderedPageBreak/>
              <w:t xml:space="preserve">5.3. Sutarties kainos / įkainių perskaičiavimas taikant </w:t>
            </w:r>
            <w:r w:rsidRPr="007F45FF">
              <w:rPr>
                <w:rFonts w:ascii="Arial" w:hAnsi="Arial" w:cs="Arial"/>
                <w:b/>
                <w:kern w:val="2"/>
                <w:sz w:val="22"/>
                <w:szCs w:val="22"/>
                <w:u w:val="single"/>
              </w:rPr>
              <w:t>peržiūros</w:t>
            </w:r>
            <w:r w:rsidRPr="007F45FF">
              <w:rPr>
                <w:rFonts w:ascii="Arial" w:hAnsi="Arial" w:cs="Arial"/>
                <w:b/>
                <w:kern w:val="2"/>
                <w:sz w:val="22"/>
                <w:szCs w:val="22"/>
              </w:rPr>
              <w:t xml:space="preserve"> taisykles</w:t>
            </w:r>
          </w:p>
          <w:p w14:paraId="2D6F1A8E" w14:textId="77777777" w:rsidR="00027B83" w:rsidRPr="007F45FF" w:rsidRDefault="00027B83">
            <w:pPr>
              <w:rPr>
                <w:rFonts w:ascii="Arial" w:hAnsi="Arial" w:cs="Arial"/>
                <w:b/>
                <w:kern w:val="2"/>
                <w:sz w:val="22"/>
                <w:szCs w:val="22"/>
              </w:rPr>
            </w:pPr>
          </w:p>
          <w:p w14:paraId="2D6F1A8F" w14:textId="77777777" w:rsidR="00027B83" w:rsidRPr="007F45FF" w:rsidRDefault="00027B83">
            <w:pPr>
              <w:rPr>
                <w:rFonts w:ascii="Arial" w:hAnsi="Arial" w:cs="Arial"/>
                <w:kern w:val="2"/>
                <w:sz w:val="22"/>
                <w:szCs w:val="22"/>
              </w:rPr>
            </w:pPr>
          </w:p>
        </w:tc>
        <w:tc>
          <w:tcPr>
            <w:tcW w:w="6441" w:type="dxa"/>
            <w:gridSpan w:val="2"/>
          </w:tcPr>
          <w:p w14:paraId="2D6F1A92" w14:textId="08BA7C48" w:rsidR="00027B83" w:rsidRPr="007F45FF" w:rsidRDefault="000B0897">
            <w:pPr>
              <w:rPr>
                <w:rFonts w:ascii="Arial" w:hAnsi="Arial" w:cs="Arial"/>
                <w:color w:val="000000" w:themeColor="text1"/>
                <w:sz w:val="22"/>
                <w:szCs w:val="22"/>
              </w:rPr>
            </w:pPr>
            <w:r w:rsidRPr="007F45FF">
              <w:rPr>
                <w:rFonts w:ascii="Arial" w:hAnsi="Arial" w:cs="Arial"/>
                <w:kern w:val="2"/>
                <w:sz w:val="22"/>
                <w:szCs w:val="22"/>
              </w:rPr>
              <w:t xml:space="preserve">Sutarties įkainiai </w:t>
            </w:r>
            <w:r w:rsidRPr="007F45FF">
              <w:rPr>
                <w:rFonts w:ascii="Arial" w:hAnsi="Arial" w:cs="Arial"/>
                <w:color w:val="000000" w:themeColor="text1"/>
                <w:kern w:val="2"/>
                <w:sz w:val="22"/>
                <w:szCs w:val="22"/>
              </w:rPr>
              <w:t>bus perskaičiuojami:</w:t>
            </w:r>
          </w:p>
          <w:p w14:paraId="2D6F1A93" w14:textId="77777777" w:rsidR="00027B83" w:rsidRPr="007F45FF" w:rsidRDefault="000B0897">
            <w:pPr>
              <w:rPr>
                <w:rFonts w:ascii="Arial" w:hAnsi="Arial" w:cs="Arial"/>
                <w:color w:val="000000" w:themeColor="text1"/>
                <w:kern w:val="2"/>
                <w:sz w:val="22"/>
                <w:szCs w:val="22"/>
              </w:rPr>
            </w:pPr>
            <w:r w:rsidRPr="007F45FF">
              <w:rPr>
                <w:rFonts w:ascii="Arial" w:hAnsi="Arial" w:cs="Arial"/>
                <w:color w:val="000000" w:themeColor="text1"/>
                <w:kern w:val="2"/>
                <w:sz w:val="22"/>
                <w:szCs w:val="22"/>
              </w:rPr>
              <w:t>5.3.1. dėl PVM tarifo pasikeitimo;</w:t>
            </w:r>
          </w:p>
          <w:p w14:paraId="2D6F1A94" w14:textId="1053E87A" w:rsidR="00027B83" w:rsidRPr="007F45FF" w:rsidRDefault="000B0897">
            <w:pPr>
              <w:rPr>
                <w:rFonts w:ascii="Arial" w:hAnsi="Arial" w:cs="Arial"/>
                <w:color w:val="000000" w:themeColor="text1"/>
                <w:kern w:val="2"/>
                <w:sz w:val="22"/>
                <w:szCs w:val="22"/>
              </w:rPr>
            </w:pPr>
            <w:r w:rsidRPr="007F45FF">
              <w:rPr>
                <w:rFonts w:ascii="Arial" w:hAnsi="Arial" w:cs="Arial"/>
                <w:color w:val="000000" w:themeColor="text1"/>
                <w:kern w:val="2"/>
                <w:sz w:val="22"/>
                <w:szCs w:val="22"/>
              </w:rPr>
              <w:t xml:space="preserve">5.3.2. </w:t>
            </w:r>
            <w:r w:rsidR="001E3B16" w:rsidRPr="007F45FF">
              <w:rPr>
                <w:rFonts w:ascii="Arial" w:hAnsi="Arial" w:cs="Arial"/>
                <w:color w:val="000000" w:themeColor="text1"/>
                <w:kern w:val="2"/>
                <w:sz w:val="22"/>
                <w:szCs w:val="22"/>
              </w:rPr>
              <w:t>netaikoma</w:t>
            </w:r>
            <w:r w:rsidRPr="007F45FF">
              <w:rPr>
                <w:rFonts w:ascii="Arial" w:hAnsi="Arial" w:cs="Arial"/>
                <w:color w:val="000000" w:themeColor="text1"/>
                <w:kern w:val="2"/>
                <w:sz w:val="22"/>
                <w:szCs w:val="22"/>
              </w:rPr>
              <w:t>;</w:t>
            </w:r>
          </w:p>
          <w:p w14:paraId="2D6F1A95" w14:textId="1576ED53" w:rsidR="00027B83" w:rsidRPr="007F45FF" w:rsidRDefault="000B0897">
            <w:pPr>
              <w:rPr>
                <w:rFonts w:ascii="Arial" w:hAnsi="Arial" w:cs="Arial"/>
                <w:color w:val="000000" w:themeColor="text1"/>
                <w:kern w:val="2"/>
                <w:sz w:val="22"/>
                <w:szCs w:val="22"/>
              </w:rPr>
            </w:pPr>
            <w:r w:rsidRPr="007F45FF">
              <w:rPr>
                <w:rFonts w:ascii="Arial" w:hAnsi="Arial" w:cs="Arial"/>
                <w:color w:val="000000" w:themeColor="text1"/>
                <w:kern w:val="2"/>
                <w:sz w:val="22"/>
                <w:szCs w:val="22"/>
              </w:rPr>
              <w:t xml:space="preserve">5.3.3. </w:t>
            </w:r>
            <w:r w:rsidR="00E2525F" w:rsidRPr="007F45FF">
              <w:rPr>
                <w:rFonts w:ascii="Arial" w:hAnsi="Arial" w:cs="Arial"/>
                <w:color w:val="000000" w:themeColor="text1"/>
                <w:kern w:val="2"/>
                <w:sz w:val="22"/>
                <w:szCs w:val="22"/>
              </w:rPr>
              <w:t>dėl kainų lygio pokyčio</w:t>
            </w:r>
            <w:r w:rsidRPr="007F45FF">
              <w:rPr>
                <w:rFonts w:ascii="Arial" w:hAnsi="Arial" w:cs="Arial"/>
                <w:color w:val="000000" w:themeColor="text1"/>
                <w:kern w:val="2"/>
                <w:sz w:val="22"/>
                <w:szCs w:val="22"/>
              </w:rPr>
              <w:t>;</w:t>
            </w:r>
          </w:p>
          <w:p w14:paraId="2D6F1A96" w14:textId="3DE8233F" w:rsidR="00027B83" w:rsidRPr="007F45FF" w:rsidRDefault="000B0897">
            <w:pPr>
              <w:rPr>
                <w:rFonts w:ascii="Arial" w:hAnsi="Arial" w:cs="Arial"/>
                <w:color w:val="FF0000"/>
                <w:kern w:val="2"/>
                <w:sz w:val="22"/>
                <w:szCs w:val="22"/>
              </w:rPr>
            </w:pPr>
            <w:r w:rsidRPr="007F45FF">
              <w:rPr>
                <w:rFonts w:ascii="Arial" w:hAnsi="Arial" w:cs="Arial"/>
                <w:color w:val="000000" w:themeColor="text1"/>
                <w:kern w:val="2"/>
                <w:sz w:val="22"/>
                <w:szCs w:val="22"/>
              </w:rPr>
              <w:t xml:space="preserve">5.3.4. </w:t>
            </w:r>
            <w:r w:rsidR="000E16F7" w:rsidRPr="007F45FF">
              <w:rPr>
                <w:rFonts w:ascii="Arial" w:hAnsi="Arial" w:cs="Arial"/>
                <w:color w:val="000000" w:themeColor="text1"/>
                <w:kern w:val="2"/>
                <w:sz w:val="22"/>
                <w:szCs w:val="22"/>
              </w:rPr>
              <w:t>netaikoma</w:t>
            </w:r>
            <w:r w:rsidRPr="007F45FF">
              <w:rPr>
                <w:rFonts w:ascii="Arial" w:hAnsi="Arial" w:cs="Arial"/>
                <w:color w:val="000000" w:themeColor="text1"/>
                <w:kern w:val="2"/>
                <w:sz w:val="22"/>
                <w:szCs w:val="22"/>
              </w:rPr>
              <w:t>.</w:t>
            </w:r>
          </w:p>
        </w:tc>
      </w:tr>
      <w:tr w:rsidR="00027B83" w:rsidRPr="008E1F0A" w14:paraId="2D6F1AA0" w14:textId="77777777">
        <w:trPr>
          <w:trHeight w:val="300"/>
        </w:trPr>
        <w:tc>
          <w:tcPr>
            <w:tcW w:w="3094" w:type="dxa"/>
            <w:gridSpan w:val="2"/>
          </w:tcPr>
          <w:p w14:paraId="2D6F1A9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5.3.1. Sutarties kainos / įkainių peržiūra dėl PVM tarifo pasikeitimo</w:t>
            </w:r>
          </w:p>
        </w:tc>
        <w:tc>
          <w:tcPr>
            <w:tcW w:w="6441" w:type="dxa"/>
            <w:gridSpan w:val="2"/>
          </w:tcPr>
          <w:p w14:paraId="2D6F1A99"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Jeigu Sutarties vykdymo metu pasikeičia PVM mokėjimą reglamentuojantys teisės aktai, darantys tiesioginę įtaką Tiekėjo t</w:t>
            </w:r>
            <w:r w:rsidRPr="008E1F0A">
              <w:rPr>
                <w:rFonts w:ascii="Arial" w:hAnsi="Arial" w:cs="Arial"/>
                <w:sz w:val="22"/>
                <w:szCs w:val="22"/>
              </w:rPr>
              <w:t>ei</w:t>
            </w:r>
            <w:r w:rsidRPr="008E1F0A">
              <w:rPr>
                <w:rFonts w:ascii="Arial" w:hAnsi="Arial" w:cs="Arial"/>
                <w:kern w:val="2"/>
                <w:sz w:val="22"/>
                <w:szCs w:val="22"/>
              </w:rPr>
              <w:t>kiamų P</w:t>
            </w:r>
            <w:r w:rsidRPr="008E1F0A">
              <w:rPr>
                <w:rFonts w:ascii="Arial" w:hAnsi="Arial" w:cs="Arial"/>
                <w:sz w:val="22"/>
                <w:szCs w:val="22"/>
              </w:rPr>
              <w:t>aslaugų</w:t>
            </w:r>
            <w:r w:rsidRPr="008E1F0A">
              <w:rPr>
                <w:rFonts w:ascii="Arial" w:hAnsi="Arial" w:cs="Arial"/>
                <w:kern w:val="2"/>
                <w:sz w:val="22"/>
                <w:szCs w:val="22"/>
              </w:rPr>
              <w:t xml:space="preserve"> Sutartyje nurodytai kainai / įkainiams, Sutarties kaina / įkainiai perskaičiuojami nekeičiant P</w:t>
            </w:r>
            <w:r w:rsidRPr="008E1F0A">
              <w:rPr>
                <w:rFonts w:ascii="Arial" w:hAnsi="Arial" w:cs="Arial"/>
                <w:sz w:val="22"/>
                <w:szCs w:val="22"/>
              </w:rPr>
              <w:t>aslaugų</w:t>
            </w:r>
            <w:r w:rsidRPr="008E1F0A">
              <w:rPr>
                <w:rFonts w:ascii="Arial" w:hAnsi="Arial" w:cs="Arial"/>
                <w:kern w:val="2"/>
                <w:sz w:val="22"/>
                <w:szCs w:val="22"/>
              </w:rPr>
              <w:t xml:space="preserve"> kainos / įkainio be PVM.</w:t>
            </w:r>
          </w:p>
          <w:p w14:paraId="2D6F1A9A" w14:textId="77777777" w:rsidR="00027B83" w:rsidRPr="008E1F0A" w:rsidRDefault="00027B83" w:rsidP="003A3929">
            <w:pPr>
              <w:jc w:val="both"/>
              <w:rPr>
                <w:rFonts w:ascii="Arial" w:hAnsi="Arial" w:cs="Arial"/>
                <w:kern w:val="2"/>
                <w:sz w:val="22"/>
                <w:szCs w:val="22"/>
              </w:rPr>
            </w:pPr>
          </w:p>
          <w:p w14:paraId="2D6F1A9F" w14:textId="1986A742" w:rsidR="00027B83" w:rsidRPr="008E1F0A" w:rsidRDefault="000B0897" w:rsidP="003A3929">
            <w:pPr>
              <w:jc w:val="both"/>
              <w:rPr>
                <w:rFonts w:ascii="Arial" w:hAnsi="Arial" w:cs="Arial"/>
                <w:sz w:val="22"/>
                <w:szCs w:val="22"/>
              </w:rPr>
            </w:pPr>
            <w:r w:rsidRPr="008E1F0A">
              <w:rPr>
                <w:rFonts w:ascii="Arial" w:hAnsi="Arial" w:cs="Arial"/>
                <w:kern w:val="2"/>
                <w:sz w:val="22"/>
                <w:szCs w:val="22"/>
              </w:rPr>
              <w:t>Perskaičiuoti Sutarties įkainiai įforminami Susitarimu ir turi būti taikomi nuo naujo PVM įvedimo datos (nepriklausomai nuo to, kada pasirašytas Susitarimas).</w:t>
            </w:r>
          </w:p>
        </w:tc>
      </w:tr>
      <w:tr w:rsidR="00027B83" w:rsidRPr="008E1F0A" w14:paraId="2D6F1AA9" w14:textId="77777777">
        <w:trPr>
          <w:trHeight w:val="300"/>
        </w:trPr>
        <w:tc>
          <w:tcPr>
            <w:tcW w:w="3094" w:type="dxa"/>
            <w:gridSpan w:val="2"/>
          </w:tcPr>
          <w:p w14:paraId="2D6F1AA1" w14:textId="77777777" w:rsidR="00027B83" w:rsidRPr="008E1F0A" w:rsidRDefault="000B0897">
            <w:pPr>
              <w:rPr>
                <w:rFonts w:ascii="Arial" w:hAnsi="Arial" w:cs="Arial"/>
                <w:sz w:val="22"/>
                <w:szCs w:val="22"/>
              </w:rPr>
            </w:pPr>
            <w:r w:rsidRPr="008E1F0A">
              <w:rPr>
                <w:rFonts w:ascii="Arial" w:hAnsi="Arial" w:cs="Arial"/>
                <w:b/>
                <w:bCs/>
                <w:kern w:val="2"/>
                <w:sz w:val="22"/>
                <w:szCs w:val="22"/>
              </w:rPr>
              <w:t>5.3.2.</w:t>
            </w:r>
            <w:r w:rsidRPr="008E1F0A">
              <w:rPr>
                <w:rFonts w:ascii="Arial" w:hAnsi="Arial" w:cs="Arial"/>
                <w:kern w:val="2"/>
                <w:sz w:val="22"/>
                <w:szCs w:val="22"/>
              </w:rPr>
              <w:t xml:space="preserve"> </w:t>
            </w:r>
            <w:r w:rsidRPr="008E1F0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2D6F1AA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A3" w14:textId="77777777" w:rsidR="00027B83" w:rsidRPr="008E1F0A" w:rsidRDefault="00027B83">
            <w:pPr>
              <w:rPr>
                <w:rFonts w:ascii="Arial" w:hAnsi="Arial" w:cs="Arial"/>
                <w:kern w:val="2"/>
                <w:sz w:val="22"/>
                <w:szCs w:val="22"/>
              </w:rPr>
            </w:pPr>
          </w:p>
          <w:p w14:paraId="2D6F1AA8" w14:textId="65580E93" w:rsidR="00027B83" w:rsidRPr="008E1F0A" w:rsidRDefault="00027B83">
            <w:pPr>
              <w:rPr>
                <w:rFonts w:ascii="Arial" w:hAnsi="Arial" w:cs="Arial"/>
                <w:sz w:val="22"/>
                <w:szCs w:val="22"/>
              </w:rPr>
            </w:pPr>
          </w:p>
        </w:tc>
      </w:tr>
      <w:tr w:rsidR="00027B83" w:rsidRPr="008E1F0A" w14:paraId="2D6F1AC6" w14:textId="77777777">
        <w:trPr>
          <w:trHeight w:val="300"/>
        </w:trPr>
        <w:tc>
          <w:tcPr>
            <w:tcW w:w="3094" w:type="dxa"/>
            <w:gridSpan w:val="2"/>
          </w:tcPr>
          <w:p w14:paraId="2D6F1AAC" w14:textId="0AB704B0" w:rsidR="00027B83" w:rsidRPr="008E1F0A" w:rsidRDefault="000B0897" w:rsidP="00C61D9E">
            <w:pPr>
              <w:rPr>
                <w:rFonts w:ascii="Arial" w:hAnsi="Arial" w:cs="Arial"/>
                <w:b/>
                <w:kern w:val="2"/>
                <w:sz w:val="22"/>
                <w:szCs w:val="22"/>
              </w:rPr>
            </w:pPr>
            <w:r w:rsidRPr="008E1F0A">
              <w:rPr>
                <w:rFonts w:ascii="Arial" w:hAnsi="Arial" w:cs="Arial"/>
                <w:b/>
                <w:kern w:val="2"/>
                <w:sz w:val="22"/>
                <w:szCs w:val="22"/>
              </w:rPr>
              <w:t>5.3.3. Sutarties kainos / įkainių peržiūra dėl kainų lygio pokyčio</w:t>
            </w:r>
          </w:p>
        </w:tc>
        <w:tc>
          <w:tcPr>
            <w:tcW w:w="6441" w:type="dxa"/>
            <w:gridSpan w:val="2"/>
          </w:tcPr>
          <w:p w14:paraId="103FE3E7" w14:textId="6EBE4CC0" w:rsidR="00B07B7A" w:rsidRPr="00AB3831" w:rsidRDefault="00B07B7A" w:rsidP="00B07B7A">
            <w:pPr>
              <w:jc w:val="both"/>
              <w:rPr>
                <w:rFonts w:ascii="Arial" w:hAnsi="Arial" w:cs="Arial"/>
                <w:sz w:val="22"/>
                <w:szCs w:val="22"/>
              </w:rPr>
            </w:pPr>
            <w:r w:rsidRPr="008E1F0A">
              <w:rPr>
                <w:rFonts w:ascii="Arial" w:hAnsi="Arial" w:cs="Arial"/>
                <w:color w:val="000000"/>
                <w:sz w:val="22"/>
                <w:szCs w:val="22"/>
              </w:rPr>
              <w:t>5.3.3.1. Bet</w:t>
            </w:r>
            <w:r w:rsidRPr="008E1F0A">
              <w:rPr>
                <w:rFonts w:ascii="Arial" w:hAnsi="Arial" w:cs="Arial"/>
                <w:sz w:val="22"/>
                <w:szCs w:val="22"/>
              </w:rPr>
              <w:t xml:space="preserve"> kuri Sutarties Šalis Sutarties galiojimo metu turi teisę inicijuoti </w:t>
            </w:r>
            <w:r w:rsidRPr="00AB3831">
              <w:rPr>
                <w:rFonts w:ascii="Arial" w:hAnsi="Arial" w:cs="Arial"/>
                <w:sz w:val="22"/>
                <w:szCs w:val="22"/>
              </w:rPr>
              <w:t xml:space="preserve">Sutarties įkainių peržiūrą (keitimą) ne anksčiau kaip po </w:t>
            </w:r>
            <w:r w:rsidR="005E6E6D" w:rsidRPr="00AB3831">
              <w:rPr>
                <w:rFonts w:ascii="Arial" w:hAnsi="Arial" w:cs="Arial"/>
                <w:sz w:val="22"/>
                <w:szCs w:val="22"/>
              </w:rPr>
              <w:t>12 (dvylikos) mėnesių nuo</w:t>
            </w:r>
            <w:r w:rsidRPr="00AB3831">
              <w:rPr>
                <w:rFonts w:ascii="Arial" w:hAnsi="Arial" w:cs="Arial"/>
                <w:sz w:val="22"/>
                <w:szCs w:val="22"/>
              </w:rPr>
              <w:t xml:space="preserve"> Sutarties įsigaliojimo dienos</w:t>
            </w:r>
            <w:r w:rsidR="005E6E6D" w:rsidRPr="00AB3831">
              <w:rPr>
                <w:rFonts w:ascii="Arial" w:hAnsi="Arial" w:cs="Arial"/>
                <w:sz w:val="22"/>
                <w:szCs w:val="22"/>
              </w:rPr>
              <w:t xml:space="preserve"> (</w:t>
            </w:r>
            <w:r w:rsidRPr="00AB3831">
              <w:rPr>
                <w:rFonts w:ascii="Arial" w:hAnsi="Arial" w:cs="Arial"/>
                <w:sz w:val="22"/>
                <w:szCs w:val="22"/>
              </w:rPr>
              <w:t>j</w:t>
            </w:r>
            <w:r w:rsidRPr="008E1F0A">
              <w:rPr>
                <w:rFonts w:ascii="Arial" w:hAnsi="Arial" w:cs="Arial"/>
                <w:sz w:val="22"/>
                <w:szCs w:val="22"/>
              </w:rPr>
              <w:t xml:space="preserve">eigu peržiūra jau buvo atlikta – nuo Susitarimo dėl paskutinio perskaičiavimo pagal šį Specialiųjų sąlygų punktą įsigaliojimo dienos), jeigu Vartojimo prekių ir paslaugų kainų pokytis (k), apskaičiuotas kaip nustatyta 5.3.3.6 punkte, </w:t>
            </w:r>
            <w:r w:rsidRPr="00AB3831">
              <w:rPr>
                <w:rFonts w:ascii="Arial" w:hAnsi="Arial" w:cs="Arial"/>
                <w:sz w:val="22"/>
                <w:szCs w:val="22"/>
              </w:rPr>
              <w:t xml:space="preserve">viršija </w:t>
            </w:r>
            <w:r w:rsidR="005E6E6D" w:rsidRPr="00AB3831">
              <w:rPr>
                <w:rFonts w:ascii="Arial" w:hAnsi="Arial" w:cs="Arial"/>
                <w:sz w:val="22"/>
                <w:szCs w:val="22"/>
              </w:rPr>
              <w:t>10</w:t>
            </w:r>
            <w:r w:rsidRPr="00AB3831">
              <w:rPr>
                <w:rFonts w:ascii="Arial" w:hAnsi="Arial" w:cs="Arial"/>
                <w:sz w:val="22"/>
                <w:szCs w:val="22"/>
              </w:rPr>
              <w:t xml:space="preserve"> procent</w:t>
            </w:r>
            <w:r w:rsidR="00171803" w:rsidRPr="00AB3831">
              <w:rPr>
                <w:rFonts w:ascii="Arial" w:hAnsi="Arial" w:cs="Arial"/>
                <w:sz w:val="22"/>
                <w:szCs w:val="22"/>
              </w:rPr>
              <w:t>ų</w:t>
            </w:r>
            <w:r w:rsidRPr="00AB3831">
              <w:rPr>
                <w:rFonts w:ascii="Arial" w:hAnsi="Arial" w:cs="Arial"/>
                <w:sz w:val="22"/>
                <w:szCs w:val="22"/>
              </w:rPr>
              <w:t xml:space="preserve"> . Sutarties įkainių peržiūra atliekama ne rečiau kaip kas </w:t>
            </w:r>
            <w:r w:rsidR="00E10866" w:rsidRPr="00AB3831">
              <w:rPr>
                <w:rFonts w:ascii="Arial" w:hAnsi="Arial" w:cs="Arial"/>
                <w:sz w:val="22"/>
                <w:szCs w:val="22"/>
              </w:rPr>
              <w:t xml:space="preserve">12 (dvylika) </w:t>
            </w:r>
            <w:r w:rsidRPr="00AB3831">
              <w:rPr>
                <w:rFonts w:ascii="Arial" w:hAnsi="Arial" w:cs="Arial"/>
                <w:sz w:val="22"/>
                <w:szCs w:val="22"/>
              </w:rPr>
              <w:t>mėnesi</w:t>
            </w:r>
            <w:r w:rsidR="00E10866" w:rsidRPr="00AB3831">
              <w:rPr>
                <w:rFonts w:ascii="Arial" w:hAnsi="Arial" w:cs="Arial"/>
                <w:sz w:val="22"/>
                <w:szCs w:val="22"/>
              </w:rPr>
              <w:t>ų</w:t>
            </w:r>
            <w:r w:rsidRPr="00AB3831">
              <w:rPr>
                <w:rFonts w:ascii="Arial" w:hAnsi="Arial" w:cs="Arial"/>
                <w:sz w:val="22"/>
                <w:szCs w:val="22"/>
              </w:rPr>
              <w:t>.</w:t>
            </w:r>
          </w:p>
          <w:p w14:paraId="7E16D4C1" w14:textId="485E3133" w:rsidR="00B07B7A" w:rsidRPr="008E1F0A" w:rsidRDefault="00B07B7A" w:rsidP="00B07B7A">
            <w:pPr>
              <w:jc w:val="both"/>
              <w:rPr>
                <w:rFonts w:ascii="Arial" w:hAnsi="Arial" w:cs="Arial"/>
                <w:color w:val="000000"/>
                <w:kern w:val="2"/>
                <w:sz w:val="22"/>
                <w:szCs w:val="22"/>
                <w:shd w:val="clear" w:color="auto" w:fill="FFFFFF"/>
              </w:rPr>
            </w:pPr>
            <w:r w:rsidRPr="00AB3831">
              <w:rPr>
                <w:rFonts w:ascii="Arial" w:hAnsi="Arial" w:cs="Arial"/>
                <w:kern w:val="2"/>
                <w:sz w:val="22"/>
                <w:szCs w:val="22"/>
              </w:rPr>
              <w:t xml:space="preserve">5.3.3.2. Sutarties </w:t>
            </w:r>
            <w:r w:rsidRPr="00AB3831">
              <w:rPr>
                <w:rFonts w:ascii="Arial" w:hAnsi="Arial" w:cs="Arial"/>
                <w:kern w:val="2"/>
                <w:sz w:val="22"/>
                <w:szCs w:val="22"/>
                <w:shd w:val="clear" w:color="auto" w:fill="FFFFFF"/>
              </w:rPr>
              <w:t>įkainiai peržiūrimi tik tai Sutarties daliai, kuri nėra išpirkta, t. y. Paslaugoms, kurios nėra priimtos ir apmokėtos</w:t>
            </w:r>
            <w:r w:rsidRPr="008E1F0A">
              <w:rPr>
                <w:rFonts w:ascii="Arial" w:hAnsi="Arial" w:cs="Arial"/>
                <w:color w:val="000000"/>
                <w:kern w:val="2"/>
                <w:sz w:val="22"/>
                <w:szCs w:val="22"/>
                <w:shd w:val="clear" w:color="auto" w:fill="FFFFFF"/>
              </w:rPr>
              <w:t xml:space="preserve">. Vėlesnė </w:t>
            </w:r>
            <w:r w:rsidRPr="00260B06">
              <w:rPr>
                <w:rFonts w:ascii="Arial" w:hAnsi="Arial" w:cs="Arial"/>
                <w:kern w:val="2"/>
                <w:sz w:val="22"/>
                <w:szCs w:val="22"/>
                <w:shd w:val="clear" w:color="auto" w:fill="FFFFFF"/>
              </w:rPr>
              <w:t>Sutarties įkainių peržiūra negali apimti laikotarpio, už kurį jau buvo atlikta peržiūra</w:t>
            </w:r>
            <w:r w:rsidRPr="008E1F0A">
              <w:rPr>
                <w:rFonts w:ascii="Arial" w:hAnsi="Arial" w:cs="Arial"/>
                <w:color w:val="000000"/>
                <w:kern w:val="2"/>
                <w:sz w:val="22"/>
                <w:szCs w:val="22"/>
                <w:shd w:val="clear" w:color="auto" w:fill="FFFFFF"/>
              </w:rPr>
              <w:t>.</w:t>
            </w:r>
          </w:p>
          <w:p w14:paraId="4CECE706" w14:textId="024D79A2" w:rsidR="00B07B7A" w:rsidRPr="008E1F0A" w:rsidRDefault="00B07B7A" w:rsidP="00B07B7A">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rPr>
              <w:t xml:space="preserve">5.3.3.3. </w:t>
            </w:r>
            <w:r w:rsidRPr="008E1F0A">
              <w:rPr>
                <w:rFonts w:ascii="Arial" w:hAnsi="Arial" w:cs="Arial"/>
                <w:color w:val="000000"/>
                <w:kern w:val="2"/>
                <w:sz w:val="22"/>
                <w:szCs w:val="22"/>
                <w:shd w:val="clear" w:color="auto" w:fill="FFFFFF"/>
              </w:rPr>
              <w:t>Jeigu P</w:t>
            </w:r>
            <w:r w:rsidRPr="008E1F0A">
              <w:rPr>
                <w:rFonts w:ascii="Arial" w:hAnsi="Arial" w:cs="Arial"/>
                <w:color w:val="000000"/>
                <w:sz w:val="22"/>
                <w:szCs w:val="22"/>
              </w:rPr>
              <w:t>aslaugų teikimas</w:t>
            </w:r>
            <w:r w:rsidRPr="008E1F0A">
              <w:rPr>
                <w:rFonts w:ascii="Arial" w:hAnsi="Arial" w:cs="Arial"/>
                <w:color w:val="000000"/>
                <w:kern w:val="2"/>
                <w:sz w:val="22"/>
                <w:szCs w:val="22"/>
                <w:shd w:val="clear" w:color="auto" w:fill="FFFFFF"/>
              </w:rPr>
              <w:t xml:space="preserve"> vėluoja dėl Tiekėjo kaltės, uždelstų suteikti </w:t>
            </w:r>
            <w:r w:rsidRPr="00776245">
              <w:rPr>
                <w:rFonts w:ascii="Arial" w:hAnsi="Arial" w:cs="Arial"/>
                <w:kern w:val="2"/>
                <w:sz w:val="22"/>
                <w:szCs w:val="22"/>
                <w:shd w:val="clear" w:color="auto" w:fill="FFFFFF"/>
              </w:rPr>
              <w:t>P</w:t>
            </w:r>
            <w:r w:rsidRPr="00776245">
              <w:rPr>
                <w:rFonts w:ascii="Arial" w:hAnsi="Arial" w:cs="Arial"/>
                <w:sz w:val="22"/>
                <w:szCs w:val="22"/>
              </w:rPr>
              <w:t>aslaugų</w:t>
            </w:r>
            <w:r w:rsidRPr="00776245">
              <w:rPr>
                <w:rFonts w:ascii="Arial" w:hAnsi="Arial" w:cs="Arial"/>
                <w:kern w:val="2"/>
                <w:sz w:val="22"/>
                <w:szCs w:val="22"/>
                <w:shd w:val="clear" w:color="auto" w:fill="FFFFFF"/>
              </w:rPr>
              <w:t xml:space="preserve"> įkainiai </w:t>
            </w:r>
            <w:r w:rsidRPr="008E1F0A">
              <w:rPr>
                <w:rFonts w:ascii="Arial" w:hAnsi="Arial" w:cs="Arial"/>
                <w:color w:val="000000"/>
                <w:kern w:val="2"/>
                <w:sz w:val="22"/>
                <w:szCs w:val="22"/>
                <w:shd w:val="clear" w:color="auto" w:fill="FFFFFF"/>
              </w:rPr>
              <w:t>nėra perskaičiuojami dėl kainų lygio kilimo (gali būti mažinami, tačiau negali būti didinami).</w:t>
            </w:r>
          </w:p>
          <w:p w14:paraId="3767B536" w14:textId="08FBFE7B" w:rsidR="00B07B7A" w:rsidRPr="00CF4E59" w:rsidRDefault="00B07B7A" w:rsidP="00B07B7A">
            <w:pPr>
              <w:jc w:val="both"/>
              <w:rPr>
                <w:rFonts w:ascii="Arial" w:hAnsi="Arial" w:cs="Arial"/>
                <w:kern w:val="2"/>
                <w:sz w:val="22"/>
                <w:szCs w:val="22"/>
                <w:shd w:val="clear" w:color="auto" w:fill="FFFFFF"/>
              </w:rPr>
            </w:pPr>
            <w:r w:rsidRPr="00CF4E59">
              <w:rPr>
                <w:rFonts w:ascii="Arial" w:hAnsi="Arial" w:cs="Arial"/>
                <w:kern w:val="2"/>
                <w:sz w:val="22"/>
                <w:szCs w:val="22"/>
              </w:rPr>
              <w:t xml:space="preserve">5.3.3.4. Atlikdamos Sutarties įkainių peržiūrą </w:t>
            </w:r>
            <w:r w:rsidRPr="00CF4E59">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Pr="00CF4E59">
              <w:rPr>
                <w:rFonts w:ascii="Arial" w:hAnsi="Arial" w:cs="Arial"/>
                <w:kern w:val="2"/>
                <w:sz w:val="22"/>
                <w:szCs w:val="22"/>
                <w:shd w:val="clear" w:color="auto" w:fill="FFFFFF"/>
              </w:rPr>
              <w:lastRenderedPageBreak/>
              <w:t>duomenų agentūros ar kitos institucijos išduoto dokumento ar patvirtinimo.</w:t>
            </w:r>
          </w:p>
          <w:p w14:paraId="209F9EE7" w14:textId="4D7DACE4" w:rsidR="00B07B7A" w:rsidRPr="00CF4E59" w:rsidRDefault="00B07B7A" w:rsidP="00B07B7A">
            <w:pPr>
              <w:jc w:val="both"/>
              <w:rPr>
                <w:rFonts w:ascii="Arial" w:hAnsi="Arial" w:cs="Arial"/>
                <w:kern w:val="2"/>
                <w:sz w:val="22"/>
                <w:szCs w:val="22"/>
                <w:shd w:val="clear" w:color="auto" w:fill="FFFFFF"/>
              </w:rPr>
            </w:pPr>
            <w:r w:rsidRPr="00CF4E59">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69FC5EF" w14:textId="1B0F844A" w:rsidR="00B07B7A" w:rsidRPr="00CF4E59" w:rsidRDefault="00B07B7A" w:rsidP="00B07B7A">
            <w:pPr>
              <w:jc w:val="both"/>
              <w:rPr>
                <w:rFonts w:ascii="Arial" w:hAnsi="Arial" w:cs="Arial"/>
                <w:sz w:val="22"/>
                <w:szCs w:val="22"/>
              </w:rPr>
            </w:pPr>
            <w:r w:rsidRPr="00CF4E59">
              <w:rPr>
                <w:rFonts w:ascii="Arial" w:hAnsi="Arial" w:cs="Arial"/>
                <w:kern w:val="2"/>
                <w:sz w:val="22"/>
                <w:szCs w:val="22"/>
                <w:shd w:val="clear" w:color="auto" w:fill="FFFFFF"/>
              </w:rPr>
              <w:t>5.3.3.6. Nauj</w:t>
            </w:r>
            <w:r w:rsidR="0049524C" w:rsidRPr="00CF4E59">
              <w:rPr>
                <w:rFonts w:ascii="Arial" w:hAnsi="Arial" w:cs="Arial"/>
                <w:kern w:val="2"/>
                <w:sz w:val="22"/>
                <w:szCs w:val="22"/>
                <w:shd w:val="clear" w:color="auto" w:fill="FFFFFF"/>
              </w:rPr>
              <w:t>i</w:t>
            </w:r>
            <w:r w:rsidRPr="00CF4E59">
              <w:rPr>
                <w:rFonts w:ascii="Arial" w:hAnsi="Arial" w:cs="Arial"/>
                <w:kern w:val="2"/>
                <w:sz w:val="22"/>
                <w:szCs w:val="22"/>
                <w:shd w:val="clear" w:color="auto" w:fill="FFFFFF"/>
              </w:rPr>
              <w:t xml:space="preserve"> Sutarties įkainiai apskaičiuojami pagal žemiau pateiktą formulę:</w:t>
            </w:r>
          </w:p>
          <w:p w14:paraId="5A791646" w14:textId="77777777" w:rsidR="00B07B7A" w:rsidRPr="00CF4E59" w:rsidRDefault="00B07B7A" w:rsidP="00B07B7A">
            <w:pPr>
              <w:jc w:val="both"/>
              <w:rPr>
                <w:rFonts w:ascii="Arial" w:hAnsi="Arial" w:cs="Arial"/>
                <w:sz w:val="22"/>
                <w:szCs w:val="22"/>
              </w:rPr>
            </w:pPr>
          </w:p>
          <w:p w14:paraId="72585AF6" w14:textId="31164451" w:rsidR="00B07B7A" w:rsidRPr="00CF4E59" w:rsidRDefault="00000000" w:rsidP="00B07B7A">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B07B7A" w:rsidRPr="00CF4E59">
              <w:rPr>
                <w:rFonts w:ascii="Arial" w:hAnsi="Arial" w:cs="Arial"/>
                <w:kern w:val="2"/>
                <w:sz w:val="22"/>
                <w:szCs w:val="22"/>
              </w:rPr>
              <w:t>, kur a – įkainis (Eur be PVM) (jei peržiūra jau buvo atlikta, tai po paskutinio perskaičiavimo)</w:t>
            </w:r>
          </w:p>
          <w:p w14:paraId="42A67FE9" w14:textId="3D52C15B" w:rsidR="00B07B7A" w:rsidRPr="00CF4E59" w:rsidRDefault="00B07B7A" w:rsidP="00B07B7A">
            <w:pPr>
              <w:jc w:val="both"/>
              <w:textAlignment w:val="baseline"/>
              <w:rPr>
                <w:rFonts w:ascii="Arial" w:hAnsi="Arial" w:cs="Arial"/>
                <w:sz w:val="22"/>
                <w:szCs w:val="22"/>
              </w:rPr>
            </w:pPr>
            <w:r w:rsidRPr="00CF4E59">
              <w:rPr>
                <w:rFonts w:ascii="Arial" w:hAnsi="Arial" w:cs="Arial"/>
                <w:kern w:val="2"/>
                <w:sz w:val="22"/>
                <w:szCs w:val="22"/>
              </w:rPr>
              <w:t>a</w:t>
            </w:r>
            <w:r w:rsidRPr="00CF4E59">
              <w:rPr>
                <w:rFonts w:ascii="Arial" w:hAnsi="Arial" w:cs="Arial"/>
                <w:kern w:val="2"/>
                <w:sz w:val="22"/>
                <w:szCs w:val="22"/>
                <w:vertAlign w:val="subscript"/>
              </w:rPr>
              <w:t>1</w:t>
            </w:r>
            <w:r w:rsidRPr="00CF4E59">
              <w:rPr>
                <w:rFonts w:ascii="Arial" w:hAnsi="Arial" w:cs="Arial"/>
                <w:kern w:val="2"/>
                <w:sz w:val="22"/>
                <w:szCs w:val="22"/>
              </w:rPr>
              <w:t xml:space="preserve"> – perskaičiuota</w:t>
            </w:r>
            <w:r w:rsidR="0049524C" w:rsidRPr="00CF4E59">
              <w:rPr>
                <w:rFonts w:ascii="Arial" w:hAnsi="Arial" w:cs="Arial"/>
                <w:kern w:val="2"/>
                <w:sz w:val="22"/>
                <w:szCs w:val="22"/>
              </w:rPr>
              <w:t>s</w:t>
            </w:r>
            <w:r w:rsidRPr="00CF4E59">
              <w:rPr>
                <w:rFonts w:ascii="Arial" w:hAnsi="Arial" w:cs="Arial"/>
                <w:kern w:val="2"/>
                <w:sz w:val="22"/>
                <w:szCs w:val="22"/>
              </w:rPr>
              <w:t xml:space="preserve"> (pakeista</w:t>
            </w:r>
            <w:r w:rsidR="0049524C" w:rsidRPr="00CF4E59">
              <w:rPr>
                <w:rFonts w:ascii="Arial" w:hAnsi="Arial" w:cs="Arial"/>
                <w:kern w:val="2"/>
                <w:sz w:val="22"/>
                <w:szCs w:val="22"/>
              </w:rPr>
              <w:t>s</w:t>
            </w:r>
            <w:r w:rsidRPr="00CF4E59">
              <w:rPr>
                <w:rFonts w:ascii="Arial" w:hAnsi="Arial" w:cs="Arial"/>
                <w:kern w:val="2"/>
                <w:sz w:val="22"/>
                <w:szCs w:val="22"/>
              </w:rPr>
              <w:t>)  įkainis (Eur be PVM)</w:t>
            </w:r>
          </w:p>
          <w:p w14:paraId="53F32497" w14:textId="77777777" w:rsidR="00CF7E7B" w:rsidRPr="00CF4E59" w:rsidRDefault="00CF7E7B" w:rsidP="00CF7E7B">
            <w:pPr>
              <w:jc w:val="both"/>
              <w:textAlignment w:val="baseline"/>
              <w:rPr>
                <w:rFonts w:ascii="Arial" w:hAnsi="Arial" w:cs="Arial"/>
                <w:sz w:val="22"/>
                <w:szCs w:val="22"/>
              </w:rPr>
            </w:pPr>
            <w:r w:rsidRPr="00CF4E59">
              <w:rPr>
                <w:rFonts w:ascii="Arial" w:hAnsi="Arial" w:cs="Arial"/>
                <w:kern w:val="2"/>
                <w:sz w:val="22"/>
                <w:szCs w:val="22"/>
              </w:rPr>
              <w:t>k – pagal vartotojų kainų indeksą apskaičiuotas Vartojimo prekių ir paslaugų kainų pokytis (padidėjimas arba sumažėjimas) (%). „k“ reikšmė skaičiuojama pagal formulę (arba įrašyti kitą Pirkėjo taikomą formulę):</w:t>
            </w:r>
          </w:p>
          <w:p w14:paraId="31CFA52D" w14:textId="77777777" w:rsidR="00CF7E7B" w:rsidRPr="00CF4E59" w:rsidRDefault="00CF7E7B" w:rsidP="00CF7E7B">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F4E59">
              <w:rPr>
                <w:rFonts w:ascii="Arial" w:hAnsi="Arial" w:cs="Arial"/>
                <w:kern w:val="2"/>
                <w:sz w:val="22"/>
                <w:szCs w:val="22"/>
              </w:rPr>
              <w:t>, (proc.) kur</w:t>
            </w:r>
          </w:p>
          <w:p w14:paraId="06006D8B" w14:textId="1E1A6292" w:rsidR="00CF7E7B" w:rsidRPr="00CF4E59" w:rsidRDefault="00CF7E7B" w:rsidP="00CF7E7B">
            <w:pPr>
              <w:jc w:val="both"/>
              <w:textAlignment w:val="baseline"/>
              <w:rPr>
                <w:rFonts w:ascii="Arial" w:hAnsi="Arial" w:cs="Arial"/>
                <w:sz w:val="22"/>
                <w:szCs w:val="22"/>
              </w:rPr>
            </w:pPr>
            <w:r w:rsidRPr="00CF4E59">
              <w:rPr>
                <w:rFonts w:ascii="Arial" w:hAnsi="Arial" w:cs="Arial"/>
                <w:kern w:val="2"/>
                <w:sz w:val="22"/>
                <w:szCs w:val="22"/>
              </w:rPr>
              <w:t>Ind</w:t>
            </w:r>
            <w:r w:rsidRPr="00CF4E59">
              <w:rPr>
                <w:rFonts w:ascii="Arial" w:hAnsi="Arial" w:cs="Arial"/>
                <w:kern w:val="2"/>
                <w:sz w:val="22"/>
                <w:szCs w:val="22"/>
                <w:vertAlign w:val="subscript"/>
              </w:rPr>
              <w:t>naujausias</w:t>
            </w:r>
            <w:r w:rsidRPr="00CF4E59">
              <w:rPr>
                <w:rFonts w:ascii="Arial" w:hAnsi="Arial" w:cs="Arial"/>
                <w:kern w:val="2"/>
                <w:sz w:val="22"/>
                <w:szCs w:val="22"/>
              </w:rPr>
              <w:t xml:space="preserve"> – kreipimosi dėl įkainių peržiūros išsiuntimo kitai Šaliai dieną paskelbtas naujausias vartojimo prekių ir paslaugų indeksas.</w:t>
            </w:r>
          </w:p>
          <w:p w14:paraId="597717D4" w14:textId="77777777" w:rsidR="00CF7E7B" w:rsidRPr="00CF4E59" w:rsidRDefault="00CF7E7B" w:rsidP="00CF7E7B">
            <w:pPr>
              <w:jc w:val="both"/>
              <w:rPr>
                <w:rFonts w:ascii="Arial" w:hAnsi="Arial" w:cs="Arial"/>
                <w:sz w:val="22"/>
                <w:szCs w:val="22"/>
              </w:rPr>
            </w:pPr>
            <w:r w:rsidRPr="00CF4E59">
              <w:rPr>
                <w:rFonts w:ascii="Arial" w:hAnsi="Arial" w:cs="Arial"/>
                <w:kern w:val="2"/>
                <w:sz w:val="22"/>
                <w:szCs w:val="22"/>
              </w:rPr>
              <w:t>Ind</w:t>
            </w:r>
            <w:r w:rsidRPr="00CF4E59">
              <w:rPr>
                <w:rFonts w:ascii="Arial" w:hAnsi="Arial" w:cs="Arial"/>
                <w:kern w:val="2"/>
                <w:sz w:val="22"/>
                <w:szCs w:val="22"/>
                <w:vertAlign w:val="subscript"/>
              </w:rPr>
              <w:t>pradžia</w:t>
            </w:r>
            <w:r w:rsidRPr="00CF4E59">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DA11E8" w14:textId="77777777" w:rsidR="00CF7E7B" w:rsidRPr="00CF4E59" w:rsidRDefault="00CF7E7B" w:rsidP="00CF7E7B">
            <w:pPr>
              <w:jc w:val="both"/>
              <w:rPr>
                <w:rFonts w:ascii="Arial" w:hAnsi="Arial" w:cs="Arial"/>
                <w:kern w:val="2"/>
                <w:sz w:val="22"/>
                <w:szCs w:val="22"/>
                <w:shd w:val="clear" w:color="auto" w:fill="FFFFFF"/>
              </w:rPr>
            </w:pPr>
            <w:r w:rsidRPr="00CF4E59">
              <w:rPr>
                <w:rFonts w:ascii="Arial" w:hAnsi="Arial" w:cs="Arial"/>
                <w:kern w:val="2"/>
                <w:sz w:val="22"/>
                <w:szCs w:val="22"/>
              </w:rPr>
              <w:t xml:space="preserve">5.3.3.7. </w:t>
            </w:r>
            <w:r w:rsidRPr="00CF4E59">
              <w:rPr>
                <w:rFonts w:ascii="Arial" w:hAnsi="Arial" w:cs="Arial"/>
                <w:kern w:val="2"/>
                <w:sz w:val="22"/>
                <w:szCs w:val="22"/>
                <w:shd w:val="clear" w:color="auto" w:fill="FFFFFF"/>
              </w:rPr>
              <w:t xml:space="preserve">Skaičiavimams indeksų reikšmės imamos </w:t>
            </w:r>
            <w:r w:rsidRPr="00CF4E59">
              <w:rPr>
                <w:rFonts w:ascii="Arial" w:hAnsi="Arial" w:cs="Arial"/>
                <w:b/>
                <w:kern w:val="2"/>
                <w:sz w:val="22"/>
                <w:szCs w:val="22"/>
                <w:shd w:val="clear" w:color="auto" w:fill="FFFFFF"/>
              </w:rPr>
              <w:t>keturių</w:t>
            </w:r>
            <w:r w:rsidRPr="00CF4E59">
              <w:rPr>
                <w:rFonts w:ascii="Arial" w:hAnsi="Arial" w:cs="Arial"/>
                <w:kern w:val="2"/>
                <w:sz w:val="22"/>
                <w:szCs w:val="22"/>
                <w:shd w:val="clear" w:color="auto" w:fill="FFFFFF"/>
              </w:rPr>
              <w:t xml:space="preserve"> skaitmenų po kablelio tikslumu. Apskaičiuotas pokytis (k) tolimesniems skaičiavimams naudojamas suapvalinus iki </w:t>
            </w:r>
            <w:r w:rsidRPr="00CF4E59">
              <w:rPr>
                <w:rFonts w:ascii="Arial" w:hAnsi="Arial" w:cs="Arial"/>
                <w:b/>
                <w:kern w:val="2"/>
                <w:sz w:val="22"/>
                <w:szCs w:val="22"/>
                <w:shd w:val="clear" w:color="auto" w:fill="FFFFFF"/>
              </w:rPr>
              <w:t>vieno</w:t>
            </w:r>
            <w:r w:rsidRPr="00CF4E59">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CF4E59">
              <w:rPr>
                <w:rFonts w:ascii="Arial" w:hAnsi="Arial" w:cs="Arial"/>
                <w:kern w:val="2"/>
                <w:sz w:val="22"/>
                <w:szCs w:val="22"/>
                <w:shd w:val="clear" w:color="auto" w:fill="FFFFFF"/>
                <w:vertAlign w:val="subscript"/>
              </w:rPr>
              <w:t>1</w:t>
            </w:r>
            <w:r w:rsidRPr="00CF4E59">
              <w:rPr>
                <w:rFonts w:ascii="Arial" w:hAnsi="Arial" w:cs="Arial"/>
                <w:kern w:val="2"/>
                <w:sz w:val="22"/>
                <w:szCs w:val="22"/>
                <w:shd w:val="clear" w:color="auto" w:fill="FFFFFF"/>
              </w:rPr>
              <w:t xml:space="preserve">“ suapvalinamas iki </w:t>
            </w:r>
            <w:r w:rsidRPr="00CF4E59">
              <w:rPr>
                <w:rFonts w:ascii="Arial" w:hAnsi="Arial" w:cs="Arial"/>
                <w:b/>
                <w:kern w:val="2"/>
                <w:sz w:val="22"/>
                <w:szCs w:val="22"/>
                <w:shd w:val="clear" w:color="auto" w:fill="FFFFFF"/>
              </w:rPr>
              <w:t xml:space="preserve">dviejų </w:t>
            </w:r>
            <w:r w:rsidRPr="00CF4E59">
              <w:rPr>
                <w:rFonts w:ascii="Arial" w:hAnsi="Arial" w:cs="Arial"/>
                <w:kern w:val="2"/>
                <w:sz w:val="22"/>
                <w:szCs w:val="22"/>
                <w:shd w:val="clear" w:color="auto" w:fill="FFFFFF"/>
              </w:rPr>
              <w:t>(įrašyti tiek skaitmenų, kiek įkainiams nurodyti naudojama sudarytoje sutartyje) skaitmenų po kablelio.</w:t>
            </w:r>
          </w:p>
          <w:p w14:paraId="70EDCEB7" w14:textId="7544346E" w:rsidR="00CF7E7B" w:rsidRPr="00CF4E59" w:rsidRDefault="00CF7E7B" w:rsidP="00CF7E7B">
            <w:pPr>
              <w:jc w:val="both"/>
              <w:rPr>
                <w:rFonts w:ascii="Arial" w:hAnsi="Arial" w:cs="Arial"/>
                <w:kern w:val="2"/>
                <w:sz w:val="22"/>
                <w:szCs w:val="22"/>
                <w:shd w:val="clear" w:color="auto" w:fill="FFFFFF"/>
              </w:rPr>
            </w:pPr>
            <w:r w:rsidRPr="00CF4E59">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4E59">
              <w:rPr>
                <w:rFonts w:ascii="Arial" w:hAnsi="Arial" w:cs="Arial"/>
                <w:kern w:val="2"/>
                <w:sz w:val="22"/>
                <w:szCs w:val="22"/>
                <w:bdr w:val="none" w:sz="0" w:space="0" w:color="auto" w:frame="1"/>
              </w:rPr>
              <w:t>kitus oficialius šaltinių duomenis</w:t>
            </w:r>
            <w:r w:rsidRPr="00CF4E59">
              <w:rPr>
                <w:rFonts w:ascii="Arial" w:hAnsi="Arial" w:cs="Arial"/>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E202FB9" w14:textId="0EEB33F5" w:rsidR="00CF7E7B" w:rsidRPr="00CF4E59" w:rsidRDefault="00CF7E7B" w:rsidP="00CF7E7B">
            <w:pPr>
              <w:jc w:val="both"/>
              <w:rPr>
                <w:rFonts w:ascii="Arial" w:hAnsi="Arial" w:cs="Arial"/>
                <w:kern w:val="2"/>
                <w:sz w:val="22"/>
                <w:szCs w:val="22"/>
                <w:shd w:val="clear" w:color="auto" w:fill="FFFFFF"/>
              </w:rPr>
            </w:pPr>
            <w:r w:rsidRPr="00CF4E59">
              <w:rPr>
                <w:rFonts w:ascii="Arial" w:hAnsi="Arial" w:cs="Arial"/>
                <w:kern w:val="2"/>
                <w:sz w:val="22"/>
                <w:szCs w:val="22"/>
                <w:shd w:val="clear" w:color="auto" w:fill="FFFFFF"/>
              </w:rPr>
              <w:t>5</w:t>
            </w:r>
            <w:r w:rsidRPr="00CF4E59">
              <w:rPr>
                <w:rFonts w:ascii="Arial" w:hAnsi="Arial" w:cs="Arial"/>
                <w:kern w:val="2"/>
                <w:sz w:val="22"/>
                <w:szCs w:val="22"/>
              </w:rPr>
              <w:t xml:space="preserve">.3.3.9. </w:t>
            </w:r>
            <w:r w:rsidRPr="00CF4E59">
              <w:rPr>
                <w:rFonts w:ascii="Arial" w:hAnsi="Arial" w:cs="Arial"/>
                <w:kern w:val="2"/>
                <w:sz w:val="22"/>
                <w:szCs w:val="22"/>
                <w:shd w:val="clear" w:color="auto" w:fill="FFFFFF"/>
              </w:rPr>
              <w:t xml:space="preserve">Susitarimas turi būti sudarytas per </w:t>
            </w:r>
            <w:r w:rsidR="00B93720" w:rsidRPr="00CF4E59">
              <w:rPr>
                <w:rFonts w:ascii="Arial" w:hAnsi="Arial" w:cs="Arial"/>
                <w:kern w:val="2"/>
                <w:sz w:val="22"/>
                <w:szCs w:val="22"/>
                <w:shd w:val="clear" w:color="auto" w:fill="FFFFFF"/>
              </w:rPr>
              <w:t>1 (vieną) mėnesį</w:t>
            </w:r>
            <w:r w:rsidRPr="00CF4E59">
              <w:rPr>
                <w:rFonts w:ascii="Arial" w:hAnsi="Arial" w:cs="Arial"/>
                <w:kern w:val="2"/>
                <w:sz w:val="22"/>
                <w:szCs w:val="22"/>
                <w:shd w:val="clear" w:color="auto" w:fill="FFFFFF"/>
              </w:rPr>
              <w:t xml:space="preserve"> nuo Šalies pateikto tinkamo prašymo perskaičiuoti S</w:t>
            </w:r>
            <w:r w:rsidRPr="00CF4E59">
              <w:rPr>
                <w:rFonts w:ascii="Arial" w:hAnsi="Arial" w:cs="Arial"/>
                <w:kern w:val="2"/>
                <w:sz w:val="22"/>
                <w:szCs w:val="22"/>
              </w:rPr>
              <w:t xml:space="preserve">utarties </w:t>
            </w:r>
            <w:r w:rsidRPr="00CF4E59">
              <w:rPr>
                <w:rFonts w:ascii="Arial" w:hAnsi="Arial" w:cs="Arial"/>
                <w:kern w:val="2"/>
                <w:sz w:val="22"/>
                <w:szCs w:val="22"/>
                <w:shd w:val="clear" w:color="auto" w:fill="FFFFFF"/>
              </w:rPr>
              <w:t>įkainius gavimo dienos.</w:t>
            </w:r>
          </w:p>
          <w:p w14:paraId="63D3C61D" w14:textId="77777777" w:rsidR="00CF7E7B" w:rsidRPr="00CF4E59" w:rsidRDefault="00CF7E7B" w:rsidP="00CF7E7B">
            <w:pPr>
              <w:jc w:val="both"/>
              <w:rPr>
                <w:rFonts w:ascii="Arial" w:hAnsi="Arial" w:cs="Arial"/>
                <w:kern w:val="2"/>
                <w:sz w:val="22"/>
                <w:szCs w:val="22"/>
                <w:bdr w:val="none" w:sz="0" w:space="0" w:color="auto" w:frame="1"/>
              </w:rPr>
            </w:pPr>
            <w:r w:rsidRPr="00CF4E59">
              <w:rPr>
                <w:rFonts w:ascii="Arial" w:hAnsi="Arial" w:cs="Arial"/>
                <w:kern w:val="2"/>
                <w:sz w:val="22"/>
                <w:szCs w:val="22"/>
                <w:shd w:val="clear" w:color="auto" w:fill="FFFFFF"/>
              </w:rPr>
              <w:t xml:space="preserve">5.3.3.10. </w:t>
            </w:r>
            <w:r w:rsidRPr="00CF4E59">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2D6F1AC5" w14:textId="3FAE4EA2" w:rsidR="00027B83" w:rsidRPr="008E1F0A" w:rsidRDefault="00027B83" w:rsidP="003A3929">
            <w:pPr>
              <w:jc w:val="both"/>
              <w:rPr>
                <w:rFonts w:ascii="Arial" w:hAnsi="Arial" w:cs="Arial"/>
                <w:color w:val="4472C4"/>
                <w:kern w:val="2"/>
                <w:sz w:val="22"/>
                <w:szCs w:val="22"/>
              </w:rPr>
            </w:pPr>
          </w:p>
        </w:tc>
      </w:tr>
      <w:tr w:rsidR="00027B83" w:rsidRPr="008E1F0A" w14:paraId="2D6F1ACD" w14:textId="77777777">
        <w:trPr>
          <w:trHeight w:val="300"/>
        </w:trPr>
        <w:tc>
          <w:tcPr>
            <w:tcW w:w="3094" w:type="dxa"/>
            <w:gridSpan w:val="2"/>
          </w:tcPr>
          <w:p w14:paraId="2D6F1AC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 xml:space="preserve">5.3.4. Sutarties kainos / įkainių peržiūra dėl kainų lygio pokyčio pagal </w:t>
            </w:r>
            <w:r w:rsidRPr="008E1F0A">
              <w:rPr>
                <w:rFonts w:ascii="Arial" w:hAnsi="Arial" w:cs="Arial"/>
                <w:b/>
                <w:bCs/>
                <w:kern w:val="2"/>
                <w:sz w:val="22"/>
                <w:szCs w:val="22"/>
              </w:rPr>
              <w:t>Paslaugų</w:t>
            </w:r>
            <w:r w:rsidRPr="008E1F0A">
              <w:rPr>
                <w:rFonts w:ascii="Arial" w:hAnsi="Arial" w:cs="Arial"/>
                <w:b/>
                <w:kern w:val="2"/>
                <w:sz w:val="22"/>
                <w:szCs w:val="22"/>
              </w:rPr>
              <w:t xml:space="preserve"> grupių kainų pokyčius</w:t>
            </w:r>
          </w:p>
        </w:tc>
        <w:tc>
          <w:tcPr>
            <w:tcW w:w="6441" w:type="dxa"/>
            <w:gridSpan w:val="2"/>
          </w:tcPr>
          <w:p w14:paraId="2D6F1ACC" w14:textId="1C2CAF6E" w:rsidR="00027B83" w:rsidRPr="00BE12E8"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AD6" w14:textId="77777777">
        <w:trPr>
          <w:trHeight w:val="300"/>
        </w:trPr>
        <w:tc>
          <w:tcPr>
            <w:tcW w:w="3094" w:type="dxa"/>
            <w:gridSpan w:val="2"/>
          </w:tcPr>
          <w:p w14:paraId="2D6F1ACE"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 xml:space="preserve">5.4. Sutarties kainos / įkainių apskaičiavimas taikant </w:t>
            </w:r>
            <w:r w:rsidRPr="008E1F0A">
              <w:rPr>
                <w:rFonts w:ascii="Arial" w:hAnsi="Arial" w:cs="Arial"/>
                <w:b/>
                <w:bCs/>
                <w:kern w:val="2"/>
                <w:sz w:val="22"/>
                <w:szCs w:val="22"/>
                <w:u w:val="single"/>
              </w:rPr>
              <w:t>kiekio (apimties)</w:t>
            </w:r>
            <w:r w:rsidRPr="008E1F0A">
              <w:rPr>
                <w:rFonts w:ascii="Arial" w:hAnsi="Arial" w:cs="Arial"/>
                <w:b/>
                <w:bCs/>
                <w:kern w:val="2"/>
                <w:sz w:val="22"/>
                <w:szCs w:val="22"/>
              </w:rPr>
              <w:t xml:space="preserve"> keitimo taisykles</w:t>
            </w:r>
          </w:p>
        </w:tc>
        <w:tc>
          <w:tcPr>
            <w:tcW w:w="6441" w:type="dxa"/>
            <w:gridSpan w:val="2"/>
          </w:tcPr>
          <w:p w14:paraId="2D6F1ACF"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D0" w14:textId="77777777" w:rsidR="00027B83" w:rsidRPr="008E1F0A" w:rsidRDefault="00027B83">
            <w:pPr>
              <w:rPr>
                <w:rFonts w:ascii="Arial" w:hAnsi="Arial" w:cs="Arial"/>
                <w:kern w:val="2"/>
                <w:sz w:val="22"/>
                <w:szCs w:val="22"/>
              </w:rPr>
            </w:pPr>
          </w:p>
          <w:p w14:paraId="2D6F1AD5" w14:textId="77777777" w:rsidR="005E48E9" w:rsidRPr="008E1F0A" w:rsidRDefault="005E48E9" w:rsidP="00311C5D">
            <w:pPr>
              <w:jc w:val="both"/>
              <w:rPr>
                <w:rFonts w:ascii="Arial" w:hAnsi="Arial" w:cs="Arial"/>
                <w:sz w:val="22"/>
                <w:szCs w:val="22"/>
              </w:rPr>
            </w:pPr>
          </w:p>
        </w:tc>
      </w:tr>
      <w:tr w:rsidR="00027B83" w:rsidRPr="008E1F0A" w14:paraId="2D6F1AE2" w14:textId="77777777">
        <w:trPr>
          <w:trHeight w:val="300"/>
        </w:trPr>
        <w:tc>
          <w:tcPr>
            <w:tcW w:w="3094" w:type="dxa"/>
            <w:gridSpan w:val="2"/>
          </w:tcPr>
          <w:p w14:paraId="2D6F1A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5.5. Atsiskaitymo su Tiekėju terminas ir tvarka</w:t>
            </w:r>
          </w:p>
        </w:tc>
        <w:tc>
          <w:tcPr>
            <w:tcW w:w="6441" w:type="dxa"/>
            <w:gridSpan w:val="2"/>
          </w:tcPr>
          <w:p w14:paraId="002811C7" w14:textId="560961C8" w:rsidR="00714A83" w:rsidRDefault="00714A83" w:rsidP="00714A83">
            <w:pPr>
              <w:jc w:val="both"/>
              <w:rPr>
                <w:rFonts w:ascii="Arial" w:hAnsi="Arial" w:cs="Arial"/>
                <w:color w:val="000000"/>
                <w:kern w:val="2"/>
                <w:sz w:val="22"/>
                <w:szCs w:val="22"/>
                <w:shd w:val="clear" w:color="auto" w:fill="FFFFFF"/>
              </w:rPr>
            </w:pPr>
            <w:r w:rsidRPr="00714A83">
              <w:rPr>
                <w:rFonts w:ascii="Arial" w:hAnsi="Arial" w:cs="Arial"/>
                <w:color w:val="000000"/>
                <w:kern w:val="2"/>
                <w:sz w:val="22"/>
                <w:szCs w:val="22"/>
                <w:shd w:val="clear" w:color="auto" w:fill="FFFFFF"/>
              </w:rPr>
              <w:t>5.5.1. Pirkėjas atsiskaito su Tiekėju ne vėliau kaip per 30 (trisdešimt) kalendorinių dienų nuo dienos, kai gaunama PVM sąskaita faktūra. Tais atvejais, kai vėluoja finansavimas iš biudžeto, mokėjimai gali būti atidedami, vėlavimo laikotarpiui, bet ne ilgiau kaip 60 (šešiasdešimt) kalendorinių dienų.</w:t>
            </w:r>
          </w:p>
          <w:p w14:paraId="2C460247" w14:textId="77777777" w:rsidR="00714A83" w:rsidRPr="008E1F0A" w:rsidRDefault="00714A83">
            <w:pPr>
              <w:rPr>
                <w:rFonts w:ascii="Arial" w:hAnsi="Arial" w:cs="Arial"/>
                <w:color w:val="000000"/>
                <w:kern w:val="2"/>
                <w:sz w:val="22"/>
                <w:szCs w:val="22"/>
                <w:shd w:val="clear" w:color="auto" w:fill="FFFFFF"/>
              </w:rPr>
            </w:pPr>
          </w:p>
          <w:p w14:paraId="2D6F1ADB" w14:textId="332D17E2" w:rsidR="00027B83" w:rsidRPr="008E1F0A" w:rsidRDefault="00714A83">
            <w:pPr>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5.5.2. </w:t>
            </w:r>
            <w:r w:rsidR="000B0897" w:rsidRPr="008E1F0A">
              <w:rPr>
                <w:rFonts w:ascii="Arial" w:hAnsi="Arial" w:cs="Arial"/>
                <w:color w:val="000000"/>
                <w:kern w:val="2"/>
                <w:sz w:val="22"/>
                <w:szCs w:val="22"/>
                <w:shd w:val="clear" w:color="auto" w:fill="FFFFFF"/>
              </w:rPr>
              <w:t>Apmokėjimo sąlygos</w:t>
            </w:r>
            <w:r w:rsidR="000B0897" w:rsidRPr="008E1F0A">
              <w:rPr>
                <w:rFonts w:ascii="Arial" w:hAnsi="Arial" w:cs="Arial"/>
                <w:color w:val="4472C4"/>
                <w:kern w:val="2"/>
                <w:sz w:val="22"/>
                <w:szCs w:val="22"/>
                <w:shd w:val="clear" w:color="auto" w:fill="FFFFFF"/>
              </w:rPr>
              <w:t>:</w:t>
            </w:r>
          </w:p>
          <w:p w14:paraId="2D6F1ADE" w14:textId="1E42C55C" w:rsidR="00027B83" w:rsidRPr="00285D19" w:rsidRDefault="000B0897">
            <w:pPr>
              <w:rPr>
                <w:rFonts w:ascii="Arial" w:hAnsi="Arial" w:cs="Arial"/>
                <w:kern w:val="2"/>
                <w:sz w:val="22"/>
                <w:szCs w:val="22"/>
                <w:shd w:val="clear" w:color="auto" w:fill="FFFFFF"/>
              </w:rPr>
            </w:pPr>
            <w:r w:rsidRPr="00285D19">
              <w:rPr>
                <w:rFonts w:ascii="Arial" w:hAnsi="Arial" w:cs="Arial"/>
                <w:kern w:val="2"/>
                <w:sz w:val="22"/>
                <w:szCs w:val="22"/>
                <w:shd w:val="clear" w:color="auto" w:fill="FFFFFF"/>
              </w:rPr>
              <w:t>už įvykdytus Užsakymus mokama kartą per mėnesį</w:t>
            </w:r>
            <w:r w:rsidR="002238F8">
              <w:rPr>
                <w:rFonts w:ascii="Arial" w:hAnsi="Arial" w:cs="Arial"/>
                <w:kern w:val="2"/>
                <w:sz w:val="22"/>
                <w:szCs w:val="22"/>
                <w:shd w:val="clear" w:color="auto" w:fill="FFFFFF"/>
              </w:rPr>
              <w:t>;</w:t>
            </w:r>
          </w:p>
          <w:p w14:paraId="2D6F1AE0" w14:textId="77777777" w:rsidR="00027B83" w:rsidRDefault="00027B83">
            <w:pPr>
              <w:rPr>
                <w:rFonts w:ascii="Arial" w:hAnsi="Arial" w:cs="Arial"/>
                <w:color w:val="000000"/>
                <w:kern w:val="2"/>
                <w:sz w:val="22"/>
                <w:szCs w:val="22"/>
                <w:shd w:val="clear" w:color="auto" w:fill="FFFFFF"/>
              </w:rPr>
            </w:pPr>
          </w:p>
          <w:p w14:paraId="3945E951" w14:textId="15AC476D" w:rsidR="007F644F" w:rsidRDefault="00CA4870"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5.5.3. </w:t>
            </w:r>
            <w:r w:rsidRPr="00CA4870">
              <w:rPr>
                <w:rFonts w:ascii="Arial" w:hAnsi="Arial" w:cs="Arial"/>
                <w:color w:val="000000"/>
                <w:kern w:val="2"/>
                <w:sz w:val="22"/>
                <w:szCs w:val="22"/>
                <w:shd w:val="clear" w:color="auto" w:fill="FFFFFF"/>
              </w:rPr>
              <w:t xml:space="preserve">Tiekėjas įsipareigoja ne vėliau kaip per 3 (tris) darbo dienas nuo </w:t>
            </w:r>
            <w:r w:rsidR="00B751F4">
              <w:rPr>
                <w:rFonts w:ascii="Arial" w:hAnsi="Arial" w:cs="Arial"/>
                <w:color w:val="000000"/>
                <w:kern w:val="2"/>
                <w:sz w:val="22"/>
                <w:szCs w:val="22"/>
                <w:shd w:val="clear" w:color="auto" w:fill="FFFFFF"/>
              </w:rPr>
              <w:t>Paslaugų</w:t>
            </w:r>
            <w:r w:rsidRPr="00CA4870">
              <w:rPr>
                <w:rFonts w:ascii="Arial" w:hAnsi="Arial" w:cs="Arial"/>
                <w:color w:val="000000"/>
                <w:kern w:val="2"/>
                <w:sz w:val="22"/>
                <w:szCs w:val="22"/>
                <w:shd w:val="clear" w:color="auto" w:fill="FFFFFF"/>
              </w:rPr>
              <w:t xml:space="preserve"> perdavimo</w:t>
            </w:r>
            <w:r w:rsidR="00B751F4">
              <w:rPr>
                <w:rFonts w:ascii="Arial" w:hAnsi="Arial" w:cs="Arial"/>
                <w:color w:val="000000"/>
                <w:kern w:val="2"/>
                <w:sz w:val="22"/>
                <w:szCs w:val="22"/>
                <w:shd w:val="clear" w:color="auto" w:fill="FFFFFF"/>
              </w:rPr>
              <w:t>-priėmimo</w:t>
            </w:r>
            <w:r w:rsidRPr="00CA4870">
              <w:rPr>
                <w:rFonts w:ascii="Arial" w:hAnsi="Arial" w:cs="Arial"/>
                <w:color w:val="000000"/>
                <w:kern w:val="2"/>
                <w:sz w:val="22"/>
                <w:szCs w:val="22"/>
                <w:shd w:val="clear" w:color="auto" w:fill="FFFFFF"/>
              </w:rPr>
              <w:t xml:space="preserve"> akto pasirašymo dienos pateikti Pirkėjui </w:t>
            </w:r>
            <w:r w:rsidR="00B751F4">
              <w:rPr>
                <w:rFonts w:ascii="Arial" w:hAnsi="Arial" w:cs="Arial"/>
                <w:color w:val="000000"/>
                <w:kern w:val="2"/>
                <w:sz w:val="22"/>
                <w:szCs w:val="22"/>
                <w:shd w:val="clear" w:color="auto" w:fill="FFFFFF"/>
              </w:rPr>
              <w:t>Sąskaitą</w:t>
            </w:r>
            <w:r w:rsidRPr="00CA4870">
              <w:rPr>
                <w:rFonts w:ascii="Arial" w:hAnsi="Arial" w:cs="Arial"/>
                <w:color w:val="000000"/>
                <w:kern w:val="2"/>
                <w:sz w:val="22"/>
                <w:szCs w:val="22"/>
                <w:shd w:val="clear" w:color="auto" w:fill="FFFFFF"/>
              </w:rPr>
              <w:t>.</w:t>
            </w:r>
          </w:p>
          <w:p w14:paraId="3CE8E7E7" w14:textId="77777777" w:rsidR="00E30814" w:rsidRDefault="00E30814" w:rsidP="00B751F4">
            <w:pPr>
              <w:jc w:val="both"/>
              <w:rPr>
                <w:rFonts w:ascii="Arial" w:hAnsi="Arial" w:cs="Arial"/>
                <w:color w:val="000000"/>
                <w:kern w:val="2"/>
                <w:sz w:val="22"/>
                <w:szCs w:val="22"/>
                <w:shd w:val="clear" w:color="auto" w:fill="FFFFFF"/>
              </w:rPr>
            </w:pPr>
          </w:p>
          <w:p w14:paraId="244F8B9A" w14:textId="428DCCCF" w:rsidR="00E30814" w:rsidRDefault="00E30814"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5.5.4. </w:t>
            </w:r>
            <w:r w:rsidRPr="00E30814">
              <w:rPr>
                <w:rFonts w:ascii="Arial" w:hAnsi="Arial" w:cs="Arial"/>
                <w:color w:val="000000"/>
                <w:kern w:val="2"/>
                <w:sz w:val="22"/>
                <w:szCs w:val="22"/>
                <w:shd w:val="clear" w:color="auto" w:fill="FFFFFF"/>
              </w:rPr>
              <w:t xml:space="preserve">Sutartyje nustatyta tvarka ir laiku nepateikus tinkamai parengto </w:t>
            </w:r>
            <w:r>
              <w:rPr>
                <w:rFonts w:ascii="Arial" w:hAnsi="Arial" w:cs="Arial"/>
                <w:color w:val="000000"/>
                <w:kern w:val="2"/>
                <w:sz w:val="22"/>
                <w:szCs w:val="22"/>
                <w:shd w:val="clear" w:color="auto" w:fill="FFFFFF"/>
              </w:rPr>
              <w:t>Paslaugų perdavimo-priėmimo</w:t>
            </w:r>
            <w:r w:rsidRPr="00E30814">
              <w:rPr>
                <w:rFonts w:ascii="Arial" w:hAnsi="Arial" w:cs="Arial"/>
                <w:color w:val="000000"/>
                <w:kern w:val="2"/>
                <w:sz w:val="22"/>
                <w:szCs w:val="22"/>
                <w:shd w:val="clear" w:color="auto" w:fill="FFFFFF"/>
              </w:rPr>
              <w:t xml:space="preserve"> akto ir (ar) </w:t>
            </w:r>
            <w:r>
              <w:rPr>
                <w:rFonts w:ascii="Arial" w:hAnsi="Arial" w:cs="Arial"/>
                <w:color w:val="000000"/>
                <w:kern w:val="2"/>
                <w:sz w:val="22"/>
                <w:szCs w:val="22"/>
                <w:shd w:val="clear" w:color="auto" w:fill="FFFFFF"/>
              </w:rPr>
              <w:t>Sąskaitos</w:t>
            </w:r>
            <w:r w:rsidRPr="00E30814">
              <w:rPr>
                <w:rFonts w:ascii="Arial" w:hAnsi="Arial" w:cs="Arial"/>
                <w:color w:val="000000"/>
                <w:kern w:val="2"/>
                <w:sz w:val="22"/>
                <w:szCs w:val="22"/>
                <w:shd w:val="clear" w:color="auto" w:fill="FFFFFF"/>
              </w:rPr>
              <w:t>, apmokėjimo terminai yra nukeliami vėlavimo laikotarpiui.</w:t>
            </w:r>
          </w:p>
          <w:p w14:paraId="2D6F1AE1" w14:textId="436BDDF2" w:rsidR="00027B83" w:rsidRPr="008E1F0A" w:rsidRDefault="00027B83" w:rsidP="00A23D84">
            <w:pPr>
              <w:rPr>
                <w:rFonts w:ascii="Arial" w:hAnsi="Arial" w:cs="Arial"/>
                <w:color w:val="4472C4"/>
                <w:kern w:val="2"/>
                <w:sz w:val="22"/>
                <w:szCs w:val="22"/>
                <w:shd w:val="clear" w:color="auto" w:fill="FFFFFF"/>
              </w:rPr>
            </w:pPr>
          </w:p>
        </w:tc>
      </w:tr>
      <w:tr w:rsidR="00027B83" w:rsidRPr="008E1F0A" w14:paraId="2D6F1AE9" w14:textId="77777777">
        <w:trPr>
          <w:trHeight w:val="300"/>
        </w:trPr>
        <w:tc>
          <w:tcPr>
            <w:tcW w:w="3094" w:type="dxa"/>
            <w:gridSpan w:val="2"/>
          </w:tcPr>
          <w:p w14:paraId="2D6F1AE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5.6. Avansas</w:t>
            </w:r>
          </w:p>
        </w:tc>
        <w:tc>
          <w:tcPr>
            <w:tcW w:w="6441" w:type="dxa"/>
            <w:gridSpan w:val="2"/>
          </w:tcPr>
          <w:p w14:paraId="2D6F1AE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E8" w14:textId="0600D178" w:rsidR="00027B83" w:rsidRPr="008E1F0A" w:rsidRDefault="00027B83">
            <w:pPr>
              <w:spacing w:line="259" w:lineRule="auto"/>
              <w:rPr>
                <w:rFonts w:ascii="Arial" w:hAnsi="Arial" w:cs="Arial"/>
                <w:color w:val="000000"/>
                <w:kern w:val="2"/>
                <w:sz w:val="22"/>
                <w:szCs w:val="22"/>
                <w:shd w:val="clear" w:color="auto" w:fill="FFFFFF"/>
              </w:rPr>
            </w:pPr>
          </w:p>
        </w:tc>
      </w:tr>
      <w:tr w:rsidR="00027B83" w:rsidRPr="008E1F0A" w14:paraId="2D6F1AF1" w14:textId="77777777">
        <w:trPr>
          <w:trHeight w:val="300"/>
        </w:trPr>
        <w:tc>
          <w:tcPr>
            <w:tcW w:w="3094" w:type="dxa"/>
            <w:gridSpan w:val="2"/>
          </w:tcPr>
          <w:p w14:paraId="2D6F1AE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5.7. Avanso užtikrinimas</w:t>
            </w:r>
          </w:p>
        </w:tc>
        <w:tc>
          <w:tcPr>
            <w:tcW w:w="6441" w:type="dxa"/>
            <w:gridSpan w:val="2"/>
          </w:tcPr>
          <w:p w14:paraId="2D6F1AEB"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F0" w14:textId="11AA7555" w:rsidR="00027B83" w:rsidRPr="008E1F0A" w:rsidRDefault="000B0897">
            <w:pPr>
              <w:rPr>
                <w:rFonts w:ascii="Arial" w:hAnsi="Arial" w:cs="Arial"/>
                <w:kern w:val="2"/>
                <w:sz w:val="22"/>
                <w:szCs w:val="22"/>
              </w:rPr>
            </w:pPr>
            <w:r w:rsidRPr="008E1F0A">
              <w:rPr>
                <w:rFonts w:ascii="Arial" w:hAnsi="Arial" w:cs="Arial"/>
                <w:color w:val="000000"/>
                <w:kern w:val="2"/>
                <w:sz w:val="22"/>
                <w:szCs w:val="22"/>
                <w:shd w:val="clear" w:color="auto" w:fill="FFFFFF"/>
              </w:rPr>
              <w:t xml:space="preserve"> </w:t>
            </w:r>
          </w:p>
        </w:tc>
      </w:tr>
      <w:tr w:rsidR="00027B83" w:rsidRPr="008E1F0A" w14:paraId="2D6F1AF3" w14:textId="77777777">
        <w:trPr>
          <w:trHeight w:val="300"/>
        </w:trPr>
        <w:tc>
          <w:tcPr>
            <w:tcW w:w="9535" w:type="dxa"/>
            <w:gridSpan w:val="4"/>
          </w:tcPr>
          <w:p w14:paraId="2D6F1AF2"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6. PASLAUGŲ KOKYBĖ IR GARANTINIAI ĮSIPAREIGOJIMAI</w:t>
            </w:r>
          </w:p>
        </w:tc>
      </w:tr>
      <w:tr w:rsidR="00027B83" w:rsidRPr="008E1F0A" w14:paraId="2D6F1AFE" w14:textId="77777777">
        <w:trPr>
          <w:trHeight w:val="300"/>
        </w:trPr>
        <w:tc>
          <w:tcPr>
            <w:tcW w:w="3094" w:type="dxa"/>
            <w:gridSpan w:val="2"/>
          </w:tcPr>
          <w:p w14:paraId="2D6F1AF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6</w:t>
            </w:r>
            <w:r w:rsidRPr="002642A6">
              <w:rPr>
                <w:rFonts w:ascii="Arial" w:hAnsi="Arial" w:cs="Arial"/>
                <w:b/>
                <w:kern w:val="2"/>
                <w:sz w:val="22"/>
                <w:szCs w:val="22"/>
              </w:rPr>
              <w:t>.1. Garantinis terminas</w:t>
            </w:r>
          </w:p>
        </w:tc>
        <w:tc>
          <w:tcPr>
            <w:tcW w:w="6441" w:type="dxa"/>
            <w:gridSpan w:val="2"/>
          </w:tcPr>
          <w:p w14:paraId="2D6F1AF9" w14:textId="613273F3" w:rsidR="00027B83" w:rsidRPr="00E828FE" w:rsidRDefault="000B0897">
            <w:pPr>
              <w:rPr>
                <w:rFonts w:ascii="Arial" w:hAnsi="Arial" w:cs="Arial"/>
                <w:sz w:val="22"/>
                <w:szCs w:val="22"/>
              </w:rPr>
            </w:pPr>
            <w:r w:rsidRPr="00E828FE">
              <w:rPr>
                <w:rFonts w:ascii="Arial" w:hAnsi="Arial" w:cs="Arial"/>
                <w:b/>
                <w:sz w:val="22"/>
                <w:szCs w:val="22"/>
              </w:rPr>
              <w:t>Paslaugoms</w:t>
            </w:r>
            <w:r w:rsidRPr="00E828FE">
              <w:rPr>
                <w:rFonts w:ascii="Arial" w:hAnsi="Arial" w:cs="Arial"/>
                <w:sz w:val="22"/>
                <w:szCs w:val="22"/>
              </w:rPr>
              <w:t xml:space="preserve"> </w:t>
            </w:r>
            <w:r w:rsidRPr="00E828FE">
              <w:rPr>
                <w:rFonts w:ascii="Arial" w:hAnsi="Arial" w:cs="Arial"/>
                <w:kern w:val="2"/>
                <w:sz w:val="22"/>
                <w:szCs w:val="22"/>
              </w:rPr>
              <w:t xml:space="preserve">nustatomas Tiekėjo pasiūlytas </w:t>
            </w:r>
            <w:r w:rsidRPr="00E828FE">
              <w:rPr>
                <w:rFonts w:ascii="Arial" w:hAnsi="Arial" w:cs="Arial"/>
                <w:b/>
                <w:kern w:val="2"/>
                <w:sz w:val="22"/>
                <w:szCs w:val="22"/>
              </w:rPr>
              <w:t>ne trumpesnis kaip</w:t>
            </w:r>
            <w:r w:rsidRPr="00E828FE">
              <w:rPr>
                <w:rFonts w:ascii="Arial" w:hAnsi="Arial" w:cs="Arial"/>
                <w:kern w:val="2"/>
                <w:sz w:val="22"/>
                <w:szCs w:val="22"/>
              </w:rPr>
              <w:t xml:space="preserve"> </w:t>
            </w:r>
            <w:r w:rsidR="00697657" w:rsidRPr="003B02AD">
              <w:rPr>
                <w:rFonts w:ascii="Arial" w:hAnsi="Arial" w:cs="Arial"/>
                <w:b/>
                <w:bCs/>
                <w:kern w:val="2"/>
                <w:sz w:val="22"/>
                <w:szCs w:val="22"/>
              </w:rPr>
              <w:t>24 mėnesių</w:t>
            </w:r>
            <w:r w:rsidRPr="00E828FE">
              <w:rPr>
                <w:rFonts w:ascii="Arial" w:hAnsi="Arial" w:cs="Arial"/>
                <w:sz w:val="22"/>
                <w:szCs w:val="22"/>
              </w:rPr>
              <w:t xml:space="preserve"> garantinis terminas</w:t>
            </w:r>
            <w:r w:rsidRPr="00E828FE">
              <w:rPr>
                <w:rFonts w:ascii="Arial" w:hAnsi="Arial" w:cs="Arial"/>
                <w:kern w:val="2"/>
                <w:sz w:val="22"/>
                <w:szCs w:val="22"/>
              </w:rPr>
              <w:t xml:space="preserve">. Garantinis terminas skaičiuojamas nuo </w:t>
            </w:r>
            <w:r w:rsidRPr="00E828FE">
              <w:rPr>
                <w:rFonts w:ascii="Arial" w:hAnsi="Arial" w:cs="Arial"/>
                <w:sz w:val="22"/>
                <w:szCs w:val="22"/>
              </w:rPr>
              <w:t>Paslaugų</w:t>
            </w:r>
            <w:r w:rsidRPr="00E828FE">
              <w:rPr>
                <w:rFonts w:ascii="Arial" w:hAnsi="Arial" w:cs="Arial"/>
                <w:kern w:val="2"/>
                <w:sz w:val="22"/>
                <w:szCs w:val="22"/>
              </w:rPr>
              <w:t xml:space="preserve"> perdavimo–priėmimo akto ar Sąskaitos (kai </w:t>
            </w:r>
            <w:r w:rsidRPr="00E828FE">
              <w:rPr>
                <w:rFonts w:ascii="Arial" w:hAnsi="Arial" w:cs="Arial"/>
                <w:sz w:val="22"/>
                <w:szCs w:val="22"/>
              </w:rPr>
              <w:t>Paslaugų</w:t>
            </w:r>
            <w:r w:rsidRPr="00E828FE">
              <w:rPr>
                <w:rFonts w:ascii="Arial" w:hAnsi="Arial" w:cs="Arial"/>
                <w:kern w:val="2"/>
                <w:sz w:val="22"/>
                <w:szCs w:val="22"/>
              </w:rPr>
              <w:t xml:space="preserve"> perdavimo–priėmimo aktas nėra pasirašomas) pasirašymo dienos.</w:t>
            </w:r>
          </w:p>
          <w:p w14:paraId="2D6F1AFA" w14:textId="77777777" w:rsidR="00027B83" w:rsidRPr="00E828FE" w:rsidRDefault="00027B83">
            <w:pPr>
              <w:rPr>
                <w:rFonts w:ascii="Arial" w:hAnsi="Arial" w:cs="Arial"/>
                <w:sz w:val="22"/>
                <w:szCs w:val="22"/>
              </w:rPr>
            </w:pPr>
          </w:p>
          <w:p w14:paraId="2D6F1AFB" w14:textId="24B97D3B" w:rsidR="00027B83" w:rsidRPr="00E828FE" w:rsidRDefault="000B0897">
            <w:pPr>
              <w:rPr>
                <w:rFonts w:ascii="Arial" w:hAnsi="Arial" w:cs="Arial"/>
                <w:kern w:val="2"/>
                <w:sz w:val="22"/>
                <w:szCs w:val="22"/>
              </w:rPr>
            </w:pPr>
            <w:r w:rsidRPr="00E828FE">
              <w:rPr>
                <w:rFonts w:ascii="Arial" w:hAnsi="Arial" w:cs="Arial"/>
                <w:sz w:val="22"/>
                <w:szCs w:val="22"/>
              </w:rPr>
              <w:t xml:space="preserve">ir </w:t>
            </w:r>
          </w:p>
          <w:p w14:paraId="2D6F1AFC" w14:textId="77777777" w:rsidR="00027B83" w:rsidRPr="00E828FE" w:rsidRDefault="00027B83">
            <w:pPr>
              <w:rPr>
                <w:rFonts w:ascii="Arial" w:hAnsi="Arial" w:cs="Arial"/>
                <w:sz w:val="22"/>
                <w:szCs w:val="22"/>
              </w:rPr>
            </w:pPr>
          </w:p>
          <w:p w14:paraId="2D6F1AFD" w14:textId="3719F629" w:rsidR="00027B83" w:rsidRPr="00E828FE" w:rsidRDefault="000B0897">
            <w:pPr>
              <w:rPr>
                <w:rFonts w:ascii="Arial" w:hAnsi="Arial" w:cs="Arial"/>
                <w:sz w:val="22"/>
                <w:szCs w:val="22"/>
              </w:rPr>
            </w:pPr>
            <w:r w:rsidRPr="00E828FE">
              <w:rPr>
                <w:rFonts w:ascii="Arial" w:hAnsi="Arial" w:cs="Arial"/>
                <w:b/>
                <w:sz w:val="22"/>
                <w:szCs w:val="22"/>
              </w:rPr>
              <w:t>Su Paslaugomis susijusioms prekėms</w:t>
            </w:r>
            <w:r w:rsidRPr="00E828FE">
              <w:rPr>
                <w:rFonts w:ascii="Arial" w:hAnsi="Arial" w:cs="Arial"/>
                <w:sz w:val="22"/>
                <w:szCs w:val="22"/>
              </w:rPr>
              <w:t xml:space="preserve"> </w:t>
            </w:r>
            <w:r w:rsidRPr="00E828FE">
              <w:rPr>
                <w:rFonts w:ascii="Arial" w:hAnsi="Arial" w:cs="Arial"/>
                <w:kern w:val="2"/>
                <w:sz w:val="22"/>
                <w:szCs w:val="22"/>
              </w:rPr>
              <w:t xml:space="preserve">nustatomas Tiekėjo pasiūlytas </w:t>
            </w:r>
            <w:r w:rsidRPr="00E828FE">
              <w:rPr>
                <w:rFonts w:ascii="Arial" w:hAnsi="Arial" w:cs="Arial"/>
                <w:sz w:val="22"/>
                <w:szCs w:val="22"/>
              </w:rPr>
              <w:t xml:space="preserve">arba prekių gamintojo taikomas garantinis terminas, tačiau bet kokiu atveju </w:t>
            </w:r>
            <w:r w:rsidRPr="00E828FE">
              <w:rPr>
                <w:rFonts w:ascii="Arial" w:hAnsi="Arial" w:cs="Arial"/>
                <w:b/>
                <w:kern w:val="2"/>
                <w:sz w:val="22"/>
                <w:szCs w:val="22"/>
              </w:rPr>
              <w:t>ne trumpesnis kaip</w:t>
            </w:r>
            <w:r w:rsidRPr="00E828FE">
              <w:rPr>
                <w:rFonts w:ascii="Arial" w:hAnsi="Arial" w:cs="Arial"/>
                <w:kern w:val="2"/>
                <w:sz w:val="22"/>
                <w:szCs w:val="22"/>
              </w:rPr>
              <w:t xml:space="preserve"> </w:t>
            </w:r>
            <w:r w:rsidR="00E828FE" w:rsidRPr="003B02AD">
              <w:rPr>
                <w:rFonts w:ascii="Arial" w:hAnsi="Arial" w:cs="Arial"/>
                <w:b/>
                <w:bCs/>
                <w:kern w:val="2"/>
                <w:sz w:val="22"/>
                <w:szCs w:val="22"/>
              </w:rPr>
              <w:t>24 mėnesi</w:t>
            </w:r>
            <w:r w:rsidR="002642A6" w:rsidRPr="003B02AD">
              <w:rPr>
                <w:rFonts w:ascii="Arial" w:hAnsi="Arial" w:cs="Arial"/>
                <w:b/>
                <w:bCs/>
                <w:kern w:val="2"/>
                <w:sz w:val="22"/>
                <w:szCs w:val="22"/>
              </w:rPr>
              <w:t>ai</w:t>
            </w:r>
            <w:r w:rsidRPr="00E828FE">
              <w:rPr>
                <w:rFonts w:ascii="Arial" w:hAnsi="Arial" w:cs="Arial"/>
                <w:kern w:val="2"/>
                <w:sz w:val="22"/>
                <w:szCs w:val="22"/>
              </w:rPr>
              <w:t xml:space="preserve">. Garantinis terminas skaičiuojamas nuo </w:t>
            </w:r>
            <w:r w:rsidRPr="00E828FE">
              <w:rPr>
                <w:rFonts w:ascii="Arial" w:hAnsi="Arial" w:cs="Arial"/>
                <w:sz w:val="22"/>
                <w:szCs w:val="22"/>
              </w:rPr>
              <w:t>Paslaugų</w:t>
            </w:r>
            <w:r w:rsidRPr="00E828FE">
              <w:rPr>
                <w:rFonts w:ascii="Arial" w:hAnsi="Arial" w:cs="Arial"/>
                <w:kern w:val="2"/>
                <w:sz w:val="22"/>
                <w:szCs w:val="22"/>
              </w:rPr>
              <w:t xml:space="preserve"> perdavimo–priėmimo akto ar Sąskaitos (kai </w:t>
            </w:r>
            <w:r w:rsidRPr="00E828FE">
              <w:rPr>
                <w:rFonts w:ascii="Arial" w:hAnsi="Arial" w:cs="Arial"/>
                <w:sz w:val="22"/>
                <w:szCs w:val="22"/>
              </w:rPr>
              <w:t>Paslaugų</w:t>
            </w:r>
            <w:r w:rsidRPr="00E828FE">
              <w:rPr>
                <w:rFonts w:ascii="Arial" w:hAnsi="Arial" w:cs="Arial"/>
                <w:kern w:val="2"/>
                <w:sz w:val="22"/>
                <w:szCs w:val="22"/>
              </w:rPr>
              <w:t xml:space="preserve"> perdavimo–priėmimo aktas nėra pasirašomas) pasirašymo dienos.</w:t>
            </w:r>
          </w:p>
        </w:tc>
      </w:tr>
      <w:tr w:rsidR="00027B83" w:rsidRPr="008E1F0A" w14:paraId="2D6F1B09" w14:textId="77777777">
        <w:trPr>
          <w:trHeight w:val="300"/>
        </w:trPr>
        <w:tc>
          <w:tcPr>
            <w:tcW w:w="3094" w:type="dxa"/>
            <w:gridSpan w:val="2"/>
          </w:tcPr>
          <w:p w14:paraId="2D6F1AFF" w14:textId="77777777" w:rsidR="00027B83" w:rsidRPr="008E1F0A" w:rsidRDefault="000B0897">
            <w:pPr>
              <w:rPr>
                <w:rFonts w:ascii="Arial" w:hAnsi="Arial" w:cs="Arial"/>
                <w:b/>
                <w:kern w:val="2"/>
                <w:sz w:val="22"/>
                <w:szCs w:val="22"/>
              </w:rPr>
            </w:pPr>
            <w:r w:rsidRPr="008E1F0A">
              <w:rPr>
                <w:rFonts w:ascii="Arial" w:hAnsi="Arial" w:cs="Arial"/>
                <w:b/>
                <w:sz w:val="22"/>
                <w:szCs w:val="22"/>
              </w:rPr>
              <w:t xml:space="preserve">6.2. Terminas Paslaugų </w:t>
            </w:r>
            <w:r w:rsidRPr="009E717F">
              <w:rPr>
                <w:rFonts w:ascii="Arial" w:hAnsi="Arial" w:cs="Arial"/>
                <w:b/>
                <w:sz w:val="22"/>
                <w:szCs w:val="22"/>
              </w:rPr>
              <w:t>trūkumams pašalinti</w:t>
            </w:r>
          </w:p>
        </w:tc>
        <w:tc>
          <w:tcPr>
            <w:tcW w:w="6441" w:type="dxa"/>
            <w:gridSpan w:val="2"/>
          </w:tcPr>
          <w:p w14:paraId="2D6F1B04" w14:textId="62F3D938" w:rsidR="00027B83" w:rsidRPr="008E1F0A" w:rsidRDefault="000B0897" w:rsidP="008706F0">
            <w:pPr>
              <w:jc w:val="both"/>
              <w:rPr>
                <w:rFonts w:ascii="Arial" w:hAnsi="Arial" w:cs="Arial"/>
                <w:kern w:val="2"/>
                <w:sz w:val="22"/>
                <w:szCs w:val="22"/>
              </w:rPr>
            </w:pPr>
            <w:r w:rsidRPr="008E1F0A">
              <w:rPr>
                <w:rFonts w:ascii="Arial" w:hAnsi="Arial" w:cs="Arial"/>
                <w:kern w:val="2"/>
                <w:sz w:val="22"/>
                <w:szCs w:val="22"/>
              </w:rPr>
              <w:t xml:space="preserve">Garantinio termino laikotarpiu ir (arba) bet kuriuo Sutarties galiojimo metu nustačius Paslaugų trūkumų, Tiekėjas turi </w:t>
            </w:r>
            <w:r w:rsidRPr="008E1F0A">
              <w:rPr>
                <w:rFonts w:ascii="Arial" w:hAnsi="Arial" w:cs="Arial"/>
                <w:b/>
                <w:kern w:val="2"/>
                <w:sz w:val="22"/>
                <w:szCs w:val="22"/>
              </w:rPr>
              <w:t>ne vėliau kaip</w:t>
            </w:r>
            <w:r w:rsidRPr="008E1F0A">
              <w:rPr>
                <w:rFonts w:ascii="Arial" w:hAnsi="Arial" w:cs="Arial"/>
                <w:kern w:val="2"/>
                <w:sz w:val="22"/>
                <w:szCs w:val="22"/>
              </w:rPr>
              <w:t xml:space="preserve"> </w:t>
            </w:r>
            <w:r w:rsidRPr="003B02AD">
              <w:rPr>
                <w:rFonts w:ascii="Arial" w:hAnsi="Arial" w:cs="Arial"/>
                <w:b/>
                <w:bCs/>
                <w:kern w:val="2"/>
                <w:sz w:val="22"/>
                <w:szCs w:val="22"/>
              </w:rPr>
              <w:t xml:space="preserve">per </w:t>
            </w:r>
            <w:r w:rsidR="009E717F">
              <w:rPr>
                <w:rFonts w:ascii="Arial" w:hAnsi="Arial" w:cs="Arial"/>
                <w:b/>
                <w:bCs/>
                <w:kern w:val="2"/>
                <w:sz w:val="22"/>
                <w:szCs w:val="22"/>
              </w:rPr>
              <w:t>tris</w:t>
            </w:r>
            <w:r w:rsidR="00CA4449" w:rsidRPr="003B02AD">
              <w:rPr>
                <w:rFonts w:ascii="Arial" w:hAnsi="Arial" w:cs="Arial"/>
                <w:b/>
                <w:bCs/>
                <w:kern w:val="2"/>
                <w:sz w:val="22"/>
                <w:szCs w:val="22"/>
              </w:rPr>
              <w:t xml:space="preserve"> </w:t>
            </w:r>
            <w:r w:rsidR="003B02AD" w:rsidRPr="003B02AD">
              <w:rPr>
                <w:rFonts w:ascii="Arial" w:hAnsi="Arial" w:cs="Arial"/>
                <w:b/>
                <w:bCs/>
                <w:kern w:val="2"/>
                <w:sz w:val="22"/>
                <w:szCs w:val="22"/>
              </w:rPr>
              <w:t>mėnesius</w:t>
            </w:r>
            <w:r w:rsidRPr="003B02AD">
              <w:rPr>
                <w:rFonts w:ascii="Arial" w:hAnsi="Arial" w:cs="Arial"/>
                <w:kern w:val="2"/>
                <w:sz w:val="22"/>
                <w:szCs w:val="22"/>
              </w:rPr>
              <w:t xml:space="preserve"> </w:t>
            </w:r>
            <w:r w:rsidRPr="008E1F0A">
              <w:rPr>
                <w:rFonts w:ascii="Arial" w:hAnsi="Arial" w:cs="Arial"/>
                <w:kern w:val="2"/>
                <w:sz w:val="22"/>
                <w:szCs w:val="22"/>
              </w:rPr>
              <w:t>nuo rašytinės pretenzijos gavimo dienos pašalinti Paslaugų trūkumus.</w:t>
            </w:r>
          </w:p>
          <w:p w14:paraId="2D6F1B08" w14:textId="4BA0E365" w:rsidR="00027B83" w:rsidRPr="008E1F0A" w:rsidRDefault="00027B83" w:rsidP="00A12867">
            <w:pPr>
              <w:rPr>
                <w:rFonts w:ascii="Arial" w:hAnsi="Arial" w:cs="Arial"/>
                <w:kern w:val="2"/>
                <w:sz w:val="22"/>
                <w:szCs w:val="22"/>
              </w:rPr>
            </w:pPr>
          </w:p>
        </w:tc>
      </w:tr>
      <w:tr w:rsidR="00027B83" w:rsidRPr="008E1F0A" w14:paraId="2D6F1B10" w14:textId="77777777">
        <w:trPr>
          <w:trHeight w:val="300"/>
        </w:trPr>
        <w:tc>
          <w:tcPr>
            <w:tcW w:w="3094" w:type="dxa"/>
            <w:gridSpan w:val="2"/>
          </w:tcPr>
          <w:p w14:paraId="2D6F1B0A" w14:textId="77777777" w:rsidR="00027B83" w:rsidRPr="008E1F0A" w:rsidRDefault="000B0897">
            <w:pPr>
              <w:rPr>
                <w:rFonts w:ascii="Arial" w:hAnsi="Arial" w:cs="Arial"/>
                <w:b/>
                <w:sz w:val="22"/>
                <w:szCs w:val="22"/>
              </w:rPr>
            </w:pPr>
            <w:r w:rsidRPr="008E1F0A">
              <w:rPr>
                <w:rFonts w:ascii="Arial" w:hAnsi="Arial" w:cs="Arial"/>
                <w:b/>
                <w:sz w:val="22"/>
                <w:szCs w:val="22"/>
              </w:rPr>
              <w:lastRenderedPageBreak/>
              <w:t xml:space="preserve">6.3. Kokybinių kriterijų įgyvendinimo </w:t>
            </w:r>
            <w:r w:rsidRPr="008E1F0A">
              <w:rPr>
                <w:rFonts w:ascii="Arial" w:hAnsi="Arial" w:cs="Arial"/>
                <w:b/>
                <w:bCs/>
                <w:sz w:val="22"/>
                <w:szCs w:val="22"/>
              </w:rPr>
              <w:t xml:space="preserve">ir </w:t>
            </w:r>
            <w:r w:rsidRPr="008E1F0A">
              <w:rPr>
                <w:rFonts w:ascii="Arial" w:hAnsi="Arial" w:cs="Arial"/>
                <w:b/>
                <w:sz w:val="22"/>
                <w:szCs w:val="22"/>
              </w:rPr>
              <w:t>tikrinimo tvarka</w:t>
            </w:r>
          </w:p>
        </w:tc>
        <w:tc>
          <w:tcPr>
            <w:tcW w:w="6441" w:type="dxa"/>
            <w:gridSpan w:val="2"/>
          </w:tcPr>
          <w:p w14:paraId="2D6F1B0B" w14:textId="0D570DDC" w:rsidR="00027B83" w:rsidRPr="008E1F0A" w:rsidRDefault="000B0897">
            <w:pPr>
              <w:rPr>
                <w:rFonts w:ascii="Arial" w:hAnsi="Arial" w:cs="Arial"/>
                <w:color w:val="4472C4"/>
                <w:kern w:val="2"/>
                <w:sz w:val="22"/>
                <w:szCs w:val="22"/>
              </w:rPr>
            </w:pPr>
            <w:r w:rsidRPr="008E1F0A">
              <w:rPr>
                <w:rFonts w:ascii="Arial" w:hAnsi="Arial" w:cs="Arial"/>
                <w:kern w:val="2"/>
                <w:sz w:val="22"/>
                <w:szCs w:val="22"/>
              </w:rPr>
              <w:t xml:space="preserve">Netaikoma </w:t>
            </w:r>
          </w:p>
          <w:p w14:paraId="2D6F1B0F" w14:textId="14A68BC0" w:rsidR="00C7354C" w:rsidRPr="008E1F0A" w:rsidRDefault="00C7354C">
            <w:pPr>
              <w:rPr>
                <w:rFonts w:ascii="Arial" w:hAnsi="Arial" w:cs="Arial"/>
                <w:kern w:val="2"/>
                <w:sz w:val="22"/>
                <w:szCs w:val="22"/>
              </w:rPr>
            </w:pPr>
          </w:p>
        </w:tc>
      </w:tr>
      <w:tr w:rsidR="00027B83" w:rsidRPr="008E1F0A" w14:paraId="2D6F1B12" w14:textId="77777777">
        <w:trPr>
          <w:trHeight w:val="300"/>
        </w:trPr>
        <w:tc>
          <w:tcPr>
            <w:tcW w:w="9535" w:type="dxa"/>
            <w:gridSpan w:val="4"/>
          </w:tcPr>
          <w:p w14:paraId="2D6F1B1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7. SUTARTIES VYKDYMUI PASITELKIAMI SUBTIEKĖJAI IR (AR) SPECIALISTAI</w:t>
            </w:r>
          </w:p>
        </w:tc>
      </w:tr>
      <w:tr w:rsidR="00027B83" w:rsidRPr="008E1F0A" w14:paraId="2D6F1B19" w14:textId="77777777">
        <w:trPr>
          <w:trHeight w:val="300"/>
        </w:trPr>
        <w:tc>
          <w:tcPr>
            <w:tcW w:w="3094" w:type="dxa"/>
            <w:gridSpan w:val="2"/>
          </w:tcPr>
          <w:p w14:paraId="2D6F1B13"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 xml:space="preserve">7.1. Sutarties vykdymui </w:t>
            </w:r>
            <w:r w:rsidRPr="004B0258">
              <w:rPr>
                <w:rFonts w:ascii="Arial" w:hAnsi="Arial" w:cs="Arial"/>
                <w:b/>
                <w:bCs/>
                <w:kern w:val="2"/>
                <w:sz w:val="22"/>
                <w:szCs w:val="22"/>
              </w:rPr>
              <w:t>pasitelkiami subtiekėjai ir (ar) specialistai</w:t>
            </w:r>
          </w:p>
        </w:tc>
        <w:tc>
          <w:tcPr>
            <w:tcW w:w="6441" w:type="dxa"/>
            <w:gridSpan w:val="2"/>
          </w:tcPr>
          <w:p w14:paraId="2D6F1B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Sutarties vykdymui subtiekėjai ir (ar) specialistai nepasitelkiami.</w:t>
            </w:r>
          </w:p>
          <w:p w14:paraId="2D6F1B15" w14:textId="77777777" w:rsidR="00027B83" w:rsidRPr="008E1F0A" w:rsidRDefault="00027B83">
            <w:pPr>
              <w:rPr>
                <w:rFonts w:ascii="Arial" w:hAnsi="Arial" w:cs="Arial"/>
                <w:kern w:val="2"/>
                <w:sz w:val="22"/>
                <w:szCs w:val="22"/>
              </w:rPr>
            </w:pPr>
          </w:p>
          <w:p w14:paraId="2D6F1B16" w14:textId="77777777" w:rsidR="00027B83" w:rsidRPr="008E1F0A" w:rsidRDefault="000B0897">
            <w:pPr>
              <w:rPr>
                <w:rFonts w:ascii="Arial" w:hAnsi="Arial" w:cs="Arial"/>
                <w:color w:val="FF0000"/>
                <w:kern w:val="2"/>
                <w:sz w:val="22"/>
                <w:szCs w:val="22"/>
              </w:rPr>
            </w:pPr>
            <w:r w:rsidRPr="008E1F0A">
              <w:rPr>
                <w:rFonts w:ascii="Arial" w:hAnsi="Arial" w:cs="Arial"/>
                <w:color w:val="FF0000"/>
                <w:kern w:val="2"/>
                <w:sz w:val="22"/>
                <w:szCs w:val="22"/>
              </w:rPr>
              <w:t>arba</w:t>
            </w:r>
          </w:p>
          <w:p w14:paraId="2D6F1B17" w14:textId="77777777" w:rsidR="00027B83" w:rsidRPr="008E1F0A" w:rsidRDefault="00027B83">
            <w:pPr>
              <w:rPr>
                <w:rFonts w:ascii="Arial" w:hAnsi="Arial" w:cs="Arial"/>
                <w:kern w:val="2"/>
                <w:sz w:val="22"/>
                <w:szCs w:val="22"/>
              </w:rPr>
            </w:pPr>
          </w:p>
          <w:p w14:paraId="2D6F1B18" w14:textId="77777777" w:rsidR="00027B83" w:rsidRPr="008E1F0A" w:rsidRDefault="000B0897">
            <w:pPr>
              <w:rPr>
                <w:rFonts w:ascii="Arial" w:hAnsi="Arial" w:cs="Arial"/>
                <w:b/>
                <w:kern w:val="2"/>
                <w:sz w:val="22"/>
                <w:szCs w:val="22"/>
              </w:rPr>
            </w:pPr>
            <w:r w:rsidRPr="008E1F0A">
              <w:rPr>
                <w:rFonts w:ascii="Arial" w:hAnsi="Arial" w:cs="Arial"/>
                <w:kern w:val="2"/>
                <w:sz w:val="22"/>
                <w:szCs w:val="22"/>
              </w:rPr>
              <w:t xml:space="preserve">Sutarties vykdymui pasitelkiami subtiekėjai ir (ar) specialistai yra nurodyti Sutarties priede Nr. </w:t>
            </w:r>
            <w:r w:rsidRPr="008E1F0A">
              <w:rPr>
                <w:rFonts w:ascii="Arial" w:hAnsi="Arial" w:cs="Arial"/>
                <w:kern w:val="2"/>
                <w:sz w:val="22"/>
                <w:szCs w:val="22"/>
                <w:highlight w:val="yellow"/>
              </w:rPr>
              <w:t>[...]</w:t>
            </w:r>
            <w:r w:rsidRPr="008E1F0A">
              <w:rPr>
                <w:rFonts w:ascii="Arial" w:hAnsi="Arial" w:cs="Arial"/>
                <w:kern w:val="2"/>
                <w:sz w:val="22"/>
                <w:szCs w:val="22"/>
              </w:rPr>
              <w:t xml:space="preserve"> „Sutarties vykdymui pasitelkiami subtiekėjai ir (ar) specialistai“</w:t>
            </w:r>
          </w:p>
        </w:tc>
      </w:tr>
      <w:tr w:rsidR="00027B83" w:rsidRPr="008E1F0A" w14:paraId="2D6F1B1B" w14:textId="77777777">
        <w:trPr>
          <w:trHeight w:val="300"/>
        </w:trPr>
        <w:tc>
          <w:tcPr>
            <w:tcW w:w="9535" w:type="dxa"/>
            <w:gridSpan w:val="4"/>
          </w:tcPr>
          <w:p w14:paraId="2D6F1B1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8. PRIEVOLIŲ PAGAL SUTARTĮ ĮVYKDYMO UŽTIKRINIMAS</w:t>
            </w:r>
          </w:p>
        </w:tc>
      </w:tr>
      <w:tr w:rsidR="00027B83" w:rsidRPr="008E1F0A" w14:paraId="2D6F1B22" w14:textId="77777777">
        <w:trPr>
          <w:trHeight w:val="300"/>
        </w:trPr>
        <w:tc>
          <w:tcPr>
            <w:tcW w:w="3094" w:type="dxa"/>
            <w:gridSpan w:val="2"/>
          </w:tcPr>
          <w:p w14:paraId="2D6F1B1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8.1. Prievolių pagal Sutartį įvykdymo užtikrinimas</w:t>
            </w:r>
          </w:p>
        </w:tc>
        <w:tc>
          <w:tcPr>
            <w:tcW w:w="6441" w:type="dxa"/>
            <w:gridSpan w:val="2"/>
          </w:tcPr>
          <w:p w14:paraId="2D6F1B1D" w14:textId="2495DC7E" w:rsidR="00027B83" w:rsidRPr="008E1F0A" w:rsidRDefault="000B0897">
            <w:pPr>
              <w:rPr>
                <w:rFonts w:ascii="Arial" w:hAnsi="Arial" w:cs="Arial"/>
                <w:kern w:val="2"/>
                <w:sz w:val="22"/>
                <w:szCs w:val="22"/>
              </w:rPr>
            </w:pPr>
            <w:r w:rsidRPr="008E1F0A">
              <w:rPr>
                <w:rFonts w:ascii="Arial" w:hAnsi="Arial" w:cs="Arial"/>
                <w:kern w:val="2"/>
                <w:sz w:val="22"/>
                <w:szCs w:val="22"/>
              </w:rPr>
              <w:t>Prievolių pagal Sutartį įvykdymas užtikrinamas:</w:t>
            </w:r>
          </w:p>
          <w:p w14:paraId="0AFEE488" w14:textId="77777777" w:rsidR="00027B83" w:rsidRDefault="000B0897" w:rsidP="00E55A34">
            <w:pPr>
              <w:rPr>
                <w:rFonts w:ascii="Arial" w:hAnsi="Arial" w:cs="Arial"/>
                <w:kern w:val="2"/>
                <w:sz w:val="22"/>
                <w:szCs w:val="22"/>
              </w:rPr>
            </w:pPr>
            <w:r w:rsidRPr="008E1F0A">
              <w:rPr>
                <w:rFonts w:ascii="Arial" w:hAnsi="Arial" w:cs="Arial"/>
                <w:kern w:val="2"/>
                <w:sz w:val="22"/>
                <w:szCs w:val="22"/>
              </w:rPr>
              <w:t>Netesybomis (delspinigiais, bauda)</w:t>
            </w:r>
          </w:p>
          <w:p w14:paraId="2D6F1B21" w14:textId="24E3CDA1" w:rsidR="00730C89" w:rsidRPr="008E1F0A" w:rsidRDefault="00730C89" w:rsidP="00E55A34">
            <w:pPr>
              <w:rPr>
                <w:rFonts w:ascii="Arial" w:hAnsi="Arial" w:cs="Arial"/>
                <w:kern w:val="2"/>
                <w:sz w:val="22"/>
                <w:szCs w:val="22"/>
              </w:rPr>
            </w:pPr>
          </w:p>
        </w:tc>
      </w:tr>
      <w:tr w:rsidR="00027B83" w:rsidRPr="008E1F0A" w14:paraId="2D6F1B2D" w14:textId="77777777">
        <w:trPr>
          <w:trHeight w:val="300"/>
        </w:trPr>
        <w:tc>
          <w:tcPr>
            <w:tcW w:w="3094" w:type="dxa"/>
            <w:gridSpan w:val="2"/>
          </w:tcPr>
          <w:p w14:paraId="2D6F1B2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8.2 Sutarties įvykdymo užtikrinimo galiojimo terminas</w:t>
            </w:r>
          </w:p>
        </w:tc>
        <w:tc>
          <w:tcPr>
            <w:tcW w:w="6441" w:type="dxa"/>
            <w:gridSpan w:val="2"/>
          </w:tcPr>
          <w:p w14:paraId="2D6F1B2C" w14:textId="5FA8D508" w:rsidR="00027B83" w:rsidRPr="008E1F0A" w:rsidRDefault="00730C89" w:rsidP="00AD1D2E">
            <w:pPr>
              <w:jc w:val="both"/>
              <w:rPr>
                <w:rFonts w:ascii="Arial" w:hAnsi="Arial" w:cs="Arial"/>
                <w:kern w:val="2"/>
                <w:sz w:val="22"/>
                <w:szCs w:val="22"/>
              </w:rPr>
            </w:pPr>
            <w:r>
              <w:rPr>
                <w:rFonts w:ascii="Arial" w:hAnsi="Arial" w:cs="Arial"/>
                <w:bCs/>
                <w:kern w:val="2"/>
                <w:sz w:val="22"/>
                <w:szCs w:val="22"/>
              </w:rPr>
              <w:t>Netaikoma</w:t>
            </w:r>
          </w:p>
        </w:tc>
      </w:tr>
      <w:tr w:rsidR="00027B83" w:rsidRPr="008E1F0A" w14:paraId="2D6F1B34" w14:textId="77777777">
        <w:trPr>
          <w:trHeight w:val="300"/>
        </w:trPr>
        <w:tc>
          <w:tcPr>
            <w:tcW w:w="3094" w:type="dxa"/>
            <w:gridSpan w:val="2"/>
          </w:tcPr>
          <w:p w14:paraId="2D6F1B2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8.3. Sutarties įvykdymo užtikrinimo pateikimas</w:t>
            </w:r>
          </w:p>
        </w:tc>
        <w:tc>
          <w:tcPr>
            <w:tcW w:w="6441" w:type="dxa"/>
            <w:gridSpan w:val="2"/>
          </w:tcPr>
          <w:p w14:paraId="2D6F1B2F"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33" w14:textId="5115EF1C" w:rsidR="001938B0" w:rsidRPr="008E1F0A" w:rsidRDefault="001938B0" w:rsidP="00E55A34">
            <w:pPr>
              <w:jc w:val="both"/>
              <w:rPr>
                <w:rFonts w:ascii="Arial" w:hAnsi="Arial" w:cs="Arial"/>
                <w:sz w:val="22"/>
                <w:szCs w:val="22"/>
              </w:rPr>
            </w:pPr>
          </w:p>
        </w:tc>
      </w:tr>
      <w:tr w:rsidR="00027B83" w:rsidRPr="008E1F0A" w14:paraId="2D6F1B36" w14:textId="77777777">
        <w:trPr>
          <w:trHeight w:val="300"/>
        </w:trPr>
        <w:tc>
          <w:tcPr>
            <w:tcW w:w="9535" w:type="dxa"/>
            <w:gridSpan w:val="4"/>
          </w:tcPr>
          <w:p w14:paraId="2D6F1B35"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9. ŠALIŲ ATSAKOMYBĖ</w:t>
            </w:r>
          </w:p>
        </w:tc>
      </w:tr>
      <w:tr w:rsidR="00027B83" w:rsidRPr="008E1F0A" w14:paraId="2D6F1B3D" w14:textId="77777777">
        <w:trPr>
          <w:trHeight w:val="300"/>
        </w:trPr>
        <w:tc>
          <w:tcPr>
            <w:tcW w:w="3094" w:type="dxa"/>
            <w:gridSpan w:val="2"/>
          </w:tcPr>
          <w:p w14:paraId="2D6F1B3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9.1. Pirkėjui taikomos netesybos už mokėjimų pagal Sutartį vėlavimą</w:t>
            </w:r>
          </w:p>
        </w:tc>
        <w:tc>
          <w:tcPr>
            <w:tcW w:w="6441" w:type="dxa"/>
            <w:gridSpan w:val="2"/>
          </w:tcPr>
          <w:p w14:paraId="2D6F1B38" w14:textId="04174A23" w:rsidR="00027B83" w:rsidRPr="008E1F0A" w:rsidRDefault="000B0897" w:rsidP="006467C1">
            <w:pPr>
              <w:jc w:val="both"/>
              <w:rPr>
                <w:rFonts w:ascii="Arial" w:hAnsi="Arial" w:cs="Arial"/>
                <w:color w:val="FF0000"/>
                <w:kern w:val="2"/>
                <w:sz w:val="22"/>
                <w:szCs w:val="22"/>
              </w:rPr>
            </w:pPr>
            <w:r w:rsidRPr="008E1F0A">
              <w:rPr>
                <w:rFonts w:ascii="Arial" w:hAnsi="Arial" w:cs="Arial"/>
                <w:color w:val="000000"/>
                <w:kern w:val="2"/>
                <w:sz w:val="22"/>
                <w:szCs w:val="22"/>
              </w:rPr>
              <w:t xml:space="preserve">Jei Pirkėjas, gavęs tinkamai pateiktą ir užpildytą Sąskaitą, uždelsia </w:t>
            </w:r>
            <w:r w:rsidRPr="00FE60BB">
              <w:rPr>
                <w:rFonts w:ascii="Arial" w:hAnsi="Arial" w:cs="Arial"/>
                <w:color w:val="000000" w:themeColor="text1"/>
                <w:kern w:val="2"/>
                <w:sz w:val="22"/>
                <w:szCs w:val="22"/>
              </w:rPr>
              <w:t>atsiskaityti už tinkamai Tiekėjo suteiktas kokybiškas Paslaugas per Sutartyje nurodytą terminą, Tiekėjas nuo kitos nei nustatytas terminas dienos skaičiuoja Pirkėjui 0,0</w:t>
            </w:r>
            <w:r w:rsidR="00FE60BB" w:rsidRPr="00FE60BB">
              <w:rPr>
                <w:rFonts w:ascii="Arial" w:hAnsi="Arial" w:cs="Arial"/>
                <w:color w:val="000000" w:themeColor="text1"/>
                <w:kern w:val="2"/>
                <w:sz w:val="22"/>
                <w:szCs w:val="22"/>
              </w:rPr>
              <w:t>3</w:t>
            </w:r>
            <w:r w:rsidRPr="00FE60BB">
              <w:rPr>
                <w:rFonts w:ascii="Arial" w:hAnsi="Arial" w:cs="Arial"/>
                <w:color w:val="000000" w:themeColor="text1"/>
                <w:kern w:val="2"/>
                <w:sz w:val="22"/>
                <w:szCs w:val="22"/>
              </w:rPr>
              <w:t xml:space="preserve"> (</w:t>
            </w:r>
            <w:r w:rsidR="00FE60BB" w:rsidRPr="00FE60BB">
              <w:rPr>
                <w:rFonts w:ascii="Arial" w:hAnsi="Arial" w:cs="Arial"/>
                <w:color w:val="000000" w:themeColor="text1"/>
                <w:kern w:val="2"/>
                <w:sz w:val="22"/>
                <w:szCs w:val="22"/>
              </w:rPr>
              <w:t>trys</w:t>
            </w:r>
            <w:r w:rsidRPr="00FE60BB">
              <w:rPr>
                <w:rFonts w:ascii="Arial" w:hAnsi="Arial" w:cs="Arial"/>
                <w:color w:val="000000" w:themeColor="text1"/>
                <w:kern w:val="2"/>
                <w:sz w:val="22"/>
                <w:szCs w:val="22"/>
              </w:rPr>
              <w:t xml:space="preserve"> šimtosios) procento dydžio delspinigius nuo neapmokėtos sumos be PVM už kiekvieną vėlavimo dieną.</w:t>
            </w:r>
          </w:p>
          <w:p w14:paraId="2D6F1B3C" w14:textId="3BB7AF22" w:rsidR="00027B83" w:rsidRPr="008E1F0A" w:rsidRDefault="00027B83">
            <w:pPr>
              <w:spacing w:line="259" w:lineRule="auto"/>
              <w:rPr>
                <w:rFonts w:ascii="Arial" w:hAnsi="Arial" w:cs="Arial"/>
                <w:color w:val="000000"/>
                <w:kern w:val="2"/>
                <w:sz w:val="22"/>
                <w:szCs w:val="22"/>
              </w:rPr>
            </w:pPr>
          </w:p>
        </w:tc>
      </w:tr>
      <w:tr w:rsidR="00027B83" w:rsidRPr="008E1F0A" w14:paraId="2D6F1B42" w14:textId="77777777">
        <w:trPr>
          <w:trHeight w:val="300"/>
        </w:trPr>
        <w:tc>
          <w:tcPr>
            <w:tcW w:w="3094" w:type="dxa"/>
            <w:gridSpan w:val="2"/>
          </w:tcPr>
          <w:p w14:paraId="2D6F1B3E" w14:textId="77777777" w:rsidR="00027B83" w:rsidRPr="008E1F0A" w:rsidRDefault="000B0897">
            <w:pPr>
              <w:rPr>
                <w:rFonts w:ascii="Arial" w:hAnsi="Arial" w:cs="Arial"/>
                <w:b/>
                <w:kern w:val="2"/>
                <w:sz w:val="22"/>
                <w:szCs w:val="22"/>
              </w:rPr>
            </w:pPr>
            <w:r w:rsidRPr="008E1F0A">
              <w:rPr>
                <w:rFonts w:ascii="Arial" w:hAnsi="Arial" w:cs="Arial"/>
                <w:b/>
                <w:sz w:val="22"/>
                <w:szCs w:val="22"/>
              </w:rPr>
              <w:t>9.2. Tiekėjui taikomos netesybos</w:t>
            </w:r>
          </w:p>
        </w:tc>
        <w:tc>
          <w:tcPr>
            <w:tcW w:w="6441" w:type="dxa"/>
            <w:gridSpan w:val="2"/>
          </w:tcPr>
          <w:p w14:paraId="2D6F1B3F" w14:textId="13E503F3" w:rsidR="00027B83" w:rsidRPr="00A83F27" w:rsidRDefault="000B0897" w:rsidP="003840FB">
            <w:pPr>
              <w:jc w:val="both"/>
              <w:rPr>
                <w:rFonts w:ascii="Arial" w:hAnsi="Arial" w:cs="Arial"/>
                <w:color w:val="FF0000"/>
                <w:kern w:val="2"/>
                <w:sz w:val="22"/>
                <w:szCs w:val="22"/>
              </w:rPr>
            </w:pPr>
            <w:r w:rsidRPr="006D423A">
              <w:rPr>
                <w:rFonts w:ascii="Arial" w:hAnsi="Arial" w:cs="Arial"/>
                <w:color w:val="000000"/>
                <w:kern w:val="2"/>
                <w:sz w:val="22"/>
                <w:szCs w:val="22"/>
              </w:rPr>
              <w:t>9.2.1. Jeigu Tiekėjas vėluoja suteikti Paslaugas arba nevykdo kitų sutartinių įsipareigojimų, Pirkėjas nuo kitos nei nustatytas terminas dienos Tiekėjui</w:t>
            </w:r>
            <w:r w:rsidR="00716180">
              <w:rPr>
                <w:rFonts w:ascii="Arial" w:hAnsi="Arial" w:cs="Arial"/>
                <w:color w:val="000000"/>
                <w:kern w:val="2"/>
                <w:sz w:val="22"/>
                <w:szCs w:val="22"/>
              </w:rPr>
              <w:t xml:space="preserve"> </w:t>
            </w:r>
            <w:r w:rsidR="00977513">
              <w:rPr>
                <w:rFonts w:ascii="Arial" w:hAnsi="Arial" w:cs="Arial"/>
                <w:color w:val="000000"/>
                <w:kern w:val="2"/>
                <w:sz w:val="22"/>
                <w:szCs w:val="22"/>
              </w:rPr>
              <w:t>skaičiuoja</w:t>
            </w:r>
            <w:r w:rsidRPr="006D423A">
              <w:rPr>
                <w:rFonts w:ascii="Arial" w:hAnsi="Arial" w:cs="Arial"/>
                <w:color w:val="000000"/>
                <w:kern w:val="2"/>
                <w:sz w:val="22"/>
                <w:szCs w:val="22"/>
              </w:rPr>
              <w:t xml:space="preserve"> </w:t>
            </w:r>
            <w:r w:rsidR="00A02901" w:rsidRPr="00A02901">
              <w:rPr>
                <w:rFonts w:ascii="Arial" w:hAnsi="Arial" w:cs="Arial"/>
                <w:color w:val="000000"/>
                <w:kern w:val="2"/>
                <w:sz w:val="22"/>
                <w:szCs w:val="22"/>
              </w:rPr>
              <w:t>0,03 (trys šimtosios) procento dydžio</w:t>
            </w:r>
            <w:r w:rsidR="00062CF3">
              <w:rPr>
                <w:rFonts w:ascii="Arial" w:hAnsi="Arial" w:cs="Arial"/>
                <w:color w:val="000000"/>
                <w:kern w:val="2"/>
                <w:sz w:val="22"/>
                <w:szCs w:val="22"/>
              </w:rPr>
              <w:t xml:space="preserve"> </w:t>
            </w:r>
            <w:r w:rsidR="00C044D7">
              <w:rPr>
                <w:rFonts w:ascii="Arial" w:hAnsi="Arial" w:cs="Arial"/>
                <w:color w:val="000000"/>
                <w:kern w:val="2"/>
                <w:sz w:val="22"/>
                <w:szCs w:val="22"/>
              </w:rPr>
              <w:t xml:space="preserve">delspinigius </w:t>
            </w:r>
            <w:r w:rsidR="00062CF3" w:rsidRPr="00A02901">
              <w:rPr>
                <w:rFonts w:ascii="Arial" w:hAnsi="Arial" w:cs="Arial"/>
                <w:color w:val="000000"/>
                <w:kern w:val="2"/>
                <w:sz w:val="22"/>
                <w:szCs w:val="22"/>
              </w:rPr>
              <w:t>nuo laiku nesuteiktų Paslaugų</w:t>
            </w:r>
            <w:r w:rsidR="00062CF3">
              <w:rPr>
                <w:rFonts w:ascii="Arial" w:hAnsi="Arial" w:cs="Arial"/>
                <w:color w:val="000000"/>
                <w:kern w:val="2"/>
                <w:sz w:val="22"/>
                <w:szCs w:val="22"/>
              </w:rPr>
              <w:t xml:space="preserve"> kainos be PVM</w:t>
            </w:r>
            <w:r w:rsidR="00CC51FB">
              <w:rPr>
                <w:rFonts w:ascii="Arial" w:hAnsi="Arial" w:cs="Arial"/>
                <w:color w:val="000000"/>
                <w:kern w:val="2"/>
                <w:sz w:val="22"/>
                <w:szCs w:val="22"/>
              </w:rPr>
              <w:t>, bet ne mažiau kaip 25 (dvidešimt penkių) Eur</w:t>
            </w:r>
            <w:r w:rsidR="00A02901" w:rsidRPr="00A02901">
              <w:rPr>
                <w:rFonts w:ascii="Arial" w:hAnsi="Arial" w:cs="Arial"/>
                <w:color w:val="000000"/>
                <w:kern w:val="2"/>
                <w:sz w:val="22"/>
                <w:szCs w:val="22"/>
              </w:rPr>
              <w:t xml:space="preserve"> už kiekvieną uždelstą </w:t>
            </w:r>
            <w:r w:rsidR="004E32D1">
              <w:rPr>
                <w:rFonts w:ascii="Arial" w:hAnsi="Arial" w:cs="Arial"/>
                <w:color w:val="000000"/>
                <w:kern w:val="2"/>
                <w:sz w:val="22"/>
                <w:szCs w:val="22"/>
              </w:rPr>
              <w:t>dieną</w:t>
            </w:r>
            <w:r w:rsidR="00B92755">
              <w:rPr>
                <w:rFonts w:ascii="Arial" w:hAnsi="Arial" w:cs="Arial"/>
                <w:color w:val="000000"/>
                <w:kern w:val="2"/>
                <w:sz w:val="22"/>
                <w:szCs w:val="22"/>
              </w:rPr>
              <w:t xml:space="preserve">. </w:t>
            </w:r>
            <w:r w:rsidR="004E32D1">
              <w:rPr>
                <w:rFonts w:ascii="Arial" w:hAnsi="Arial" w:cs="Arial"/>
                <w:color w:val="000000"/>
                <w:kern w:val="2"/>
                <w:sz w:val="22"/>
                <w:szCs w:val="22"/>
              </w:rPr>
              <w:t xml:space="preserve"> </w:t>
            </w:r>
            <w:r w:rsidR="00A83F27" w:rsidRPr="00E53B47">
              <w:rPr>
                <w:rFonts w:ascii="Arial" w:hAnsi="Arial" w:cs="Arial"/>
                <w:color w:val="000000"/>
                <w:kern w:val="2"/>
                <w:sz w:val="22"/>
                <w:szCs w:val="22"/>
              </w:rPr>
              <w:t xml:space="preserve"> </w:t>
            </w:r>
          </w:p>
          <w:p w14:paraId="2D6F1B40" w14:textId="77777777" w:rsidR="00027B83" w:rsidRPr="008E1F0A" w:rsidRDefault="00027B83">
            <w:pPr>
              <w:rPr>
                <w:rFonts w:ascii="Arial" w:hAnsi="Arial" w:cs="Arial"/>
                <w:color w:val="000000"/>
                <w:kern w:val="2"/>
                <w:sz w:val="22"/>
                <w:szCs w:val="22"/>
              </w:rPr>
            </w:pPr>
          </w:p>
          <w:p w14:paraId="2D6F1B41" w14:textId="10FEBBE1" w:rsidR="00027B83" w:rsidRPr="008E1F0A" w:rsidRDefault="000B0897" w:rsidP="003840FB">
            <w:pPr>
              <w:jc w:val="both"/>
              <w:rPr>
                <w:rFonts w:ascii="Arial" w:hAnsi="Arial" w:cs="Arial"/>
                <w:b/>
                <w:kern w:val="2"/>
                <w:sz w:val="22"/>
                <w:szCs w:val="22"/>
              </w:rPr>
            </w:pPr>
            <w:r w:rsidRPr="008E1F0A">
              <w:rPr>
                <w:rFonts w:ascii="Arial" w:hAnsi="Arial" w:cs="Arial"/>
                <w:color w:val="000000"/>
                <w:kern w:val="2"/>
                <w:sz w:val="22"/>
                <w:szCs w:val="22"/>
              </w:rPr>
              <w:t xml:space="preserve">9.2.2. Tiekėjas privalo sumokėti Pirkėjui netesybas per </w:t>
            </w:r>
            <w:r w:rsidR="003C4C2A" w:rsidRPr="003840FB">
              <w:rPr>
                <w:rFonts w:ascii="Arial" w:hAnsi="Arial" w:cs="Arial"/>
                <w:color w:val="000000" w:themeColor="text1"/>
                <w:kern w:val="2"/>
                <w:sz w:val="22"/>
                <w:szCs w:val="22"/>
              </w:rPr>
              <w:t>10 (</w:t>
            </w:r>
            <w:r w:rsidR="003840FB" w:rsidRPr="003840FB">
              <w:rPr>
                <w:rFonts w:ascii="Arial" w:hAnsi="Arial" w:cs="Arial"/>
                <w:color w:val="000000" w:themeColor="text1"/>
                <w:kern w:val="2"/>
                <w:sz w:val="22"/>
                <w:szCs w:val="22"/>
              </w:rPr>
              <w:t>dešimt) darbo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dienų nuo Pirkėjo pareikalavimo, jeigu netesybų suma nėra </w:t>
            </w:r>
            <w:r w:rsidRPr="008E1F0A">
              <w:rPr>
                <w:rFonts w:ascii="Arial" w:hAnsi="Arial" w:cs="Arial"/>
                <w:sz w:val="22"/>
                <w:szCs w:val="22"/>
              </w:rPr>
              <w:t>išskaitoma iš Tiekėjui mokėtinos sumos.</w:t>
            </w:r>
            <w:r w:rsidR="00746F9A">
              <w:rPr>
                <w:rFonts w:ascii="Arial" w:hAnsi="Arial" w:cs="Arial"/>
                <w:sz w:val="22"/>
                <w:szCs w:val="22"/>
              </w:rPr>
              <w:t xml:space="preserve"> </w:t>
            </w:r>
            <w:r w:rsidR="00746F9A" w:rsidRPr="00746F9A">
              <w:rPr>
                <w:rFonts w:ascii="Arial" w:hAnsi="Arial" w:cs="Arial"/>
                <w:sz w:val="22"/>
                <w:szCs w:val="22"/>
              </w:rPr>
              <w:t>Apie atliktą įskaitymą Pirkėjas raštu informuoja Tiekėją.</w:t>
            </w:r>
          </w:p>
        </w:tc>
      </w:tr>
      <w:tr w:rsidR="00027B83" w:rsidRPr="008E1F0A" w14:paraId="2D6F1B51" w14:textId="77777777">
        <w:trPr>
          <w:trHeight w:val="300"/>
        </w:trPr>
        <w:tc>
          <w:tcPr>
            <w:tcW w:w="3094" w:type="dxa"/>
            <w:gridSpan w:val="2"/>
          </w:tcPr>
          <w:p w14:paraId="2D6F1B4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D6F1B4E" w14:textId="28E10DEE" w:rsidR="00027B83" w:rsidRPr="008E1F0A" w:rsidRDefault="00CE1241" w:rsidP="00CE1241">
            <w:pPr>
              <w:jc w:val="both"/>
              <w:rPr>
                <w:rFonts w:ascii="Arial" w:hAnsi="Arial" w:cs="Arial"/>
                <w:kern w:val="2"/>
                <w:sz w:val="22"/>
                <w:szCs w:val="22"/>
              </w:rPr>
            </w:pPr>
            <w:r w:rsidRPr="00CE1241">
              <w:rPr>
                <w:rFonts w:ascii="Arial" w:hAnsi="Arial" w:cs="Arial"/>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2D6F1B50" w14:textId="326AB31E" w:rsidR="00027B83" w:rsidRPr="008E1F0A" w:rsidRDefault="00027B83">
            <w:pPr>
              <w:rPr>
                <w:rFonts w:ascii="Arial" w:hAnsi="Arial" w:cs="Arial"/>
                <w:kern w:val="2"/>
                <w:sz w:val="22"/>
                <w:szCs w:val="22"/>
              </w:rPr>
            </w:pPr>
          </w:p>
        </w:tc>
      </w:tr>
      <w:tr w:rsidR="00027B83" w:rsidRPr="008E1F0A" w14:paraId="2D6F1B58" w14:textId="77777777">
        <w:trPr>
          <w:trHeight w:val="300"/>
        </w:trPr>
        <w:tc>
          <w:tcPr>
            <w:tcW w:w="3094" w:type="dxa"/>
            <w:gridSpan w:val="2"/>
          </w:tcPr>
          <w:p w14:paraId="2D6F1B5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9.4. Tiekėjui taikoma bauda dėl esamų subtiekėjų ar specialistų pakeitimo / naujų subtiekėjų pasitelkimo nesilaikant Bendrosiose sąlygose </w:t>
            </w:r>
            <w:r w:rsidRPr="008E1F0A">
              <w:rPr>
                <w:rFonts w:ascii="Arial" w:hAnsi="Arial" w:cs="Arial"/>
                <w:b/>
                <w:kern w:val="2"/>
                <w:sz w:val="22"/>
                <w:szCs w:val="22"/>
              </w:rPr>
              <w:lastRenderedPageBreak/>
              <w:t>nurodytos subtiekėjų ir (ar) specialistų keitimo tvarkos</w:t>
            </w:r>
          </w:p>
        </w:tc>
        <w:tc>
          <w:tcPr>
            <w:tcW w:w="6441" w:type="dxa"/>
            <w:gridSpan w:val="2"/>
          </w:tcPr>
          <w:p w14:paraId="2D6F1B57" w14:textId="17E0C918" w:rsidR="00027B83" w:rsidRPr="008E1F0A" w:rsidRDefault="00CE1241">
            <w:pPr>
              <w:rPr>
                <w:rFonts w:ascii="Arial" w:hAnsi="Arial" w:cs="Arial"/>
                <w:kern w:val="2"/>
                <w:sz w:val="22"/>
                <w:szCs w:val="22"/>
              </w:rPr>
            </w:pPr>
            <w:r w:rsidRPr="00CE1241">
              <w:rPr>
                <w:rFonts w:ascii="Arial" w:hAnsi="Arial" w:cs="Arial"/>
                <w:kern w:val="2"/>
                <w:sz w:val="22"/>
                <w:szCs w:val="22"/>
              </w:rPr>
              <w:lastRenderedPageBreak/>
              <w:t>Taikoma už kiekvieną pažeidimo atvejį 600 Eur (šešių šimtų eurų) bauda</w:t>
            </w:r>
            <w:r>
              <w:rPr>
                <w:rFonts w:ascii="Arial" w:hAnsi="Arial" w:cs="Arial"/>
                <w:kern w:val="2"/>
                <w:sz w:val="22"/>
                <w:szCs w:val="22"/>
              </w:rPr>
              <w:t>.</w:t>
            </w:r>
          </w:p>
        </w:tc>
      </w:tr>
      <w:tr w:rsidR="00027B83" w:rsidRPr="008E1F0A" w14:paraId="2D6F1B67" w14:textId="77777777">
        <w:trPr>
          <w:trHeight w:val="300"/>
        </w:trPr>
        <w:tc>
          <w:tcPr>
            <w:tcW w:w="3094" w:type="dxa"/>
            <w:gridSpan w:val="2"/>
          </w:tcPr>
          <w:p w14:paraId="2D6F1B5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9.5. Tiekėjui taikomos baudos dėl aplinkosauginių ir (arba) socialinių kriterijų nesilaikymo</w:t>
            </w:r>
          </w:p>
        </w:tc>
        <w:tc>
          <w:tcPr>
            <w:tcW w:w="6441" w:type="dxa"/>
            <w:gridSpan w:val="2"/>
          </w:tcPr>
          <w:p w14:paraId="2D6F1B5A" w14:textId="77777777" w:rsidR="00027B83" w:rsidRPr="008E1F0A" w:rsidRDefault="000B0897">
            <w:pPr>
              <w:rPr>
                <w:rFonts w:ascii="Arial" w:hAnsi="Arial" w:cs="Arial"/>
                <w:color w:val="000000"/>
                <w:kern w:val="2"/>
                <w:sz w:val="22"/>
                <w:szCs w:val="22"/>
              </w:rPr>
            </w:pPr>
            <w:r w:rsidRPr="008E1F0A">
              <w:rPr>
                <w:rFonts w:ascii="Arial" w:hAnsi="Arial" w:cs="Arial"/>
                <w:color w:val="000000"/>
                <w:kern w:val="2"/>
                <w:sz w:val="22"/>
                <w:szCs w:val="22"/>
              </w:rPr>
              <w:t>Netaikoma</w:t>
            </w:r>
          </w:p>
          <w:p w14:paraId="2D6F1B66" w14:textId="3CF533B3" w:rsidR="00027B83" w:rsidRPr="008E1F0A" w:rsidRDefault="00027B83" w:rsidP="008B3AD2">
            <w:pPr>
              <w:jc w:val="both"/>
              <w:rPr>
                <w:rFonts w:ascii="Arial" w:hAnsi="Arial" w:cs="Arial"/>
                <w:color w:val="4472C4"/>
                <w:kern w:val="2"/>
                <w:sz w:val="22"/>
                <w:szCs w:val="22"/>
              </w:rPr>
            </w:pPr>
          </w:p>
        </w:tc>
      </w:tr>
      <w:tr w:rsidR="00027B83" w:rsidRPr="008E1F0A" w14:paraId="2D6F1B6F" w14:textId="77777777">
        <w:trPr>
          <w:trHeight w:val="300"/>
        </w:trPr>
        <w:tc>
          <w:tcPr>
            <w:tcW w:w="3094" w:type="dxa"/>
            <w:gridSpan w:val="2"/>
          </w:tcPr>
          <w:p w14:paraId="2D6F1B6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9.6. Tiekėjui / Pirkėjui taikoma bauda dėl konfidencialumo reikalavimų nesilaikymo</w:t>
            </w:r>
          </w:p>
        </w:tc>
        <w:tc>
          <w:tcPr>
            <w:tcW w:w="6441" w:type="dxa"/>
            <w:gridSpan w:val="2"/>
          </w:tcPr>
          <w:p w14:paraId="2D6F1B6E" w14:textId="09646F71" w:rsidR="00027B83" w:rsidRPr="008E1F0A" w:rsidRDefault="00DC3CE7">
            <w:pPr>
              <w:rPr>
                <w:rFonts w:ascii="Arial" w:hAnsi="Arial" w:cs="Arial"/>
                <w:color w:val="4472C4"/>
                <w:kern w:val="2"/>
                <w:sz w:val="22"/>
                <w:szCs w:val="22"/>
              </w:rPr>
            </w:pPr>
            <w:r w:rsidRPr="00A82D3E">
              <w:rPr>
                <w:rFonts w:ascii="Arial" w:hAnsi="Arial" w:cs="Arial"/>
                <w:color w:val="000000" w:themeColor="text1"/>
                <w:kern w:val="2"/>
                <w:sz w:val="22"/>
                <w:szCs w:val="22"/>
              </w:rPr>
              <w:t xml:space="preserve">Taikoma už kiekvieną pažeidimo atvejį </w:t>
            </w:r>
            <w:r w:rsidR="007305D8" w:rsidRPr="00A82D3E">
              <w:rPr>
                <w:rFonts w:ascii="Arial" w:hAnsi="Arial" w:cs="Arial"/>
                <w:color w:val="000000" w:themeColor="text1"/>
                <w:kern w:val="2"/>
                <w:sz w:val="22"/>
                <w:szCs w:val="22"/>
              </w:rPr>
              <w:t>1 000</w:t>
            </w:r>
            <w:r w:rsidRPr="00A82D3E">
              <w:rPr>
                <w:rFonts w:ascii="Arial" w:hAnsi="Arial" w:cs="Arial"/>
                <w:color w:val="000000" w:themeColor="text1"/>
                <w:kern w:val="2"/>
                <w:sz w:val="22"/>
                <w:szCs w:val="22"/>
              </w:rPr>
              <w:t xml:space="preserve"> Eur (</w:t>
            </w:r>
            <w:r w:rsidR="007305D8" w:rsidRPr="00A82D3E">
              <w:rPr>
                <w:rFonts w:ascii="Arial" w:hAnsi="Arial" w:cs="Arial"/>
                <w:color w:val="000000" w:themeColor="text1"/>
                <w:kern w:val="2"/>
                <w:sz w:val="22"/>
                <w:szCs w:val="22"/>
              </w:rPr>
              <w:t>vieno tūkstančio</w:t>
            </w:r>
            <w:r w:rsidRPr="00A82D3E">
              <w:rPr>
                <w:rFonts w:ascii="Arial" w:hAnsi="Arial" w:cs="Arial"/>
                <w:color w:val="000000" w:themeColor="text1"/>
                <w:kern w:val="2"/>
                <w:sz w:val="22"/>
                <w:szCs w:val="22"/>
              </w:rPr>
              <w:t xml:space="preserve"> eurų) bauda.</w:t>
            </w:r>
          </w:p>
        </w:tc>
      </w:tr>
      <w:tr w:rsidR="00027B83" w:rsidRPr="008E1F0A" w14:paraId="2D6F1B77" w14:textId="77777777">
        <w:trPr>
          <w:trHeight w:val="300"/>
        </w:trPr>
        <w:tc>
          <w:tcPr>
            <w:tcW w:w="3094" w:type="dxa"/>
            <w:gridSpan w:val="2"/>
          </w:tcPr>
          <w:p w14:paraId="2D6F1B7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9.7. Tiekėjui taikomos netesybos dėl pirkimo dokumentuose nustatytų kokybinių kriterijų nepasiekimo Sutarties vykdymo metu</w:t>
            </w:r>
          </w:p>
        </w:tc>
        <w:tc>
          <w:tcPr>
            <w:tcW w:w="6441" w:type="dxa"/>
            <w:gridSpan w:val="2"/>
          </w:tcPr>
          <w:p w14:paraId="2D6F1B71" w14:textId="20659B30" w:rsidR="00027B83" w:rsidRPr="008E1F0A" w:rsidRDefault="000B0897">
            <w:pPr>
              <w:rPr>
                <w:rFonts w:ascii="Arial" w:hAnsi="Arial" w:cs="Arial"/>
                <w:color w:val="4472C4"/>
                <w:sz w:val="22"/>
                <w:szCs w:val="22"/>
              </w:rPr>
            </w:pPr>
            <w:r w:rsidRPr="008E1F0A">
              <w:rPr>
                <w:rFonts w:ascii="Arial" w:hAnsi="Arial" w:cs="Arial"/>
                <w:sz w:val="22"/>
                <w:szCs w:val="22"/>
              </w:rPr>
              <w:t xml:space="preserve">Netaikoma </w:t>
            </w:r>
          </w:p>
          <w:p w14:paraId="2D6F1B72" w14:textId="77777777" w:rsidR="00027B83" w:rsidRPr="008E1F0A" w:rsidRDefault="00027B83">
            <w:pPr>
              <w:rPr>
                <w:rFonts w:ascii="Arial" w:hAnsi="Arial" w:cs="Arial"/>
                <w:kern w:val="2"/>
                <w:sz w:val="22"/>
                <w:szCs w:val="22"/>
              </w:rPr>
            </w:pPr>
          </w:p>
          <w:p w14:paraId="2D6F1B76" w14:textId="3744AA8A" w:rsidR="00E317B7" w:rsidRPr="008E1F0A" w:rsidRDefault="00E317B7" w:rsidP="00915500">
            <w:pPr>
              <w:jc w:val="both"/>
              <w:rPr>
                <w:rFonts w:ascii="Arial" w:hAnsi="Arial" w:cs="Arial"/>
                <w:color w:val="4472C4"/>
                <w:kern w:val="2"/>
                <w:sz w:val="22"/>
                <w:szCs w:val="22"/>
              </w:rPr>
            </w:pPr>
          </w:p>
        </w:tc>
      </w:tr>
      <w:tr w:rsidR="00027B83" w:rsidRPr="008E1F0A" w14:paraId="2D6F1B7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D6F1B7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9.8. Tiekėjui taikomos netesybos dėl Sutarties įvykdymo užtikrinimo </w:t>
            </w:r>
            <w:r w:rsidRPr="008E1F0A">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D6F1B79"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7A" w14:textId="77777777" w:rsidR="00027B83" w:rsidRPr="008E1F0A" w:rsidRDefault="00027B83">
            <w:pPr>
              <w:rPr>
                <w:rFonts w:ascii="Arial" w:hAnsi="Arial" w:cs="Arial"/>
                <w:kern w:val="2"/>
                <w:sz w:val="22"/>
                <w:szCs w:val="22"/>
              </w:rPr>
            </w:pPr>
          </w:p>
          <w:p w14:paraId="2D6F1B7D" w14:textId="2CD0E910" w:rsidR="00027B83" w:rsidRPr="008E1F0A" w:rsidRDefault="00027B83" w:rsidP="00915500">
            <w:pPr>
              <w:jc w:val="both"/>
              <w:rPr>
                <w:rFonts w:ascii="Arial" w:hAnsi="Arial" w:cs="Arial"/>
                <w:color w:val="4472C4"/>
                <w:kern w:val="2"/>
                <w:sz w:val="22"/>
                <w:szCs w:val="22"/>
              </w:rPr>
            </w:pPr>
          </w:p>
        </w:tc>
      </w:tr>
      <w:tr w:rsidR="00027B83" w:rsidRPr="008E1F0A" w14:paraId="2D6F1B84" w14:textId="77777777">
        <w:trPr>
          <w:trHeight w:val="300"/>
        </w:trPr>
        <w:tc>
          <w:tcPr>
            <w:tcW w:w="3094" w:type="dxa"/>
            <w:gridSpan w:val="2"/>
          </w:tcPr>
          <w:p w14:paraId="2D6F1B7F" w14:textId="77777777" w:rsidR="00027B83" w:rsidRPr="008E1F0A" w:rsidRDefault="000B0897">
            <w:pPr>
              <w:rPr>
                <w:rFonts w:ascii="Arial" w:hAnsi="Arial" w:cs="Arial"/>
                <w:b/>
                <w:bCs/>
                <w:kern w:val="2"/>
                <w:sz w:val="22"/>
                <w:szCs w:val="22"/>
              </w:rPr>
            </w:pPr>
            <w:r w:rsidRPr="008E1F0A">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F1B81" w14:textId="7B7AD60D" w:rsidR="00027B83" w:rsidRPr="00605BEA" w:rsidRDefault="00605BEA">
            <w:pPr>
              <w:rPr>
                <w:rFonts w:ascii="Arial" w:hAnsi="Arial" w:cs="Arial"/>
                <w:color w:val="000000" w:themeColor="text1"/>
                <w:kern w:val="2"/>
                <w:sz w:val="22"/>
                <w:szCs w:val="22"/>
              </w:rPr>
            </w:pPr>
            <w:r w:rsidRPr="00605BEA">
              <w:rPr>
                <w:rFonts w:ascii="Arial" w:hAnsi="Arial" w:cs="Arial"/>
                <w:color w:val="000000" w:themeColor="text1"/>
                <w:kern w:val="2"/>
                <w:sz w:val="22"/>
                <w:szCs w:val="22"/>
              </w:rPr>
              <w:t>Netaikoma</w:t>
            </w:r>
          </w:p>
          <w:p w14:paraId="74003105" w14:textId="77777777" w:rsidR="00605BEA" w:rsidRPr="00605BEA" w:rsidRDefault="00605BEA">
            <w:pPr>
              <w:rPr>
                <w:rFonts w:ascii="Arial" w:hAnsi="Arial" w:cs="Arial"/>
                <w:color w:val="000000" w:themeColor="text1"/>
                <w:kern w:val="2"/>
                <w:sz w:val="22"/>
                <w:szCs w:val="22"/>
              </w:rPr>
            </w:pPr>
          </w:p>
          <w:p w14:paraId="2D6F1B83" w14:textId="77777777" w:rsidR="00027B83" w:rsidRPr="008E1F0A" w:rsidRDefault="00027B83" w:rsidP="00B839E5">
            <w:pPr>
              <w:jc w:val="both"/>
              <w:rPr>
                <w:rFonts w:ascii="Arial" w:hAnsi="Arial" w:cs="Arial"/>
                <w:color w:val="4472C4"/>
                <w:kern w:val="2"/>
                <w:sz w:val="22"/>
                <w:szCs w:val="22"/>
              </w:rPr>
            </w:pPr>
          </w:p>
        </w:tc>
      </w:tr>
      <w:tr w:rsidR="00027B83" w:rsidRPr="008E1F0A" w14:paraId="2D6F1B87" w14:textId="77777777">
        <w:trPr>
          <w:trHeight w:val="300"/>
        </w:trPr>
        <w:tc>
          <w:tcPr>
            <w:tcW w:w="3094" w:type="dxa"/>
            <w:gridSpan w:val="2"/>
          </w:tcPr>
          <w:p w14:paraId="2D6F1B85" w14:textId="6D13FAC5"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9.</w:t>
            </w:r>
            <w:r w:rsidR="00AD117A">
              <w:rPr>
                <w:rFonts w:ascii="Arial" w:hAnsi="Arial" w:cs="Arial"/>
                <w:b/>
                <w:kern w:val="2"/>
                <w:sz w:val="22"/>
                <w:szCs w:val="22"/>
                <w:lang w:val="en-US"/>
              </w:rPr>
              <w:t>10</w:t>
            </w:r>
            <w:r w:rsidRPr="008E1F0A">
              <w:rPr>
                <w:rFonts w:ascii="Arial" w:hAnsi="Arial" w:cs="Arial"/>
                <w:b/>
                <w:kern w:val="2"/>
                <w:sz w:val="22"/>
                <w:szCs w:val="22"/>
                <w:lang w:val="en-US"/>
              </w:rPr>
              <w:t xml:space="preserve">. </w:t>
            </w:r>
            <w:r w:rsidRPr="008E1F0A">
              <w:rPr>
                <w:rFonts w:ascii="Arial" w:hAnsi="Arial" w:cs="Arial"/>
                <w:b/>
                <w:kern w:val="2"/>
                <w:sz w:val="22"/>
                <w:szCs w:val="22"/>
              </w:rPr>
              <w:t>Kitos netesybos</w:t>
            </w:r>
          </w:p>
        </w:tc>
        <w:tc>
          <w:tcPr>
            <w:tcW w:w="6441" w:type="dxa"/>
            <w:gridSpan w:val="2"/>
          </w:tcPr>
          <w:p w14:paraId="2D6F1B86" w14:textId="5529A030" w:rsidR="00027B83" w:rsidRPr="008E1F0A" w:rsidRDefault="00605BEA">
            <w:pPr>
              <w:rPr>
                <w:rFonts w:ascii="Arial" w:hAnsi="Arial" w:cs="Arial"/>
                <w:color w:val="4472C4"/>
                <w:kern w:val="2"/>
                <w:sz w:val="22"/>
                <w:szCs w:val="22"/>
              </w:rPr>
            </w:pPr>
            <w:r w:rsidRPr="00605BEA">
              <w:rPr>
                <w:rFonts w:ascii="Arial" w:hAnsi="Arial" w:cs="Arial"/>
                <w:color w:val="000000" w:themeColor="text1"/>
                <w:kern w:val="2"/>
                <w:sz w:val="22"/>
                <w:szCs w:val="22"/>
              </w:rPr>
              <w:t>Netaikoma</w:t>
            </w:r>
          </w:p>
        </w:tc>
      </w:tr>
      <w:tr w:rsidR="00027B83" w:rsidRPr="008E1F0A" w14:paraId="2D6F1B89" w14:textId="77777777">
        <w:trPr>
          <w:trHeight w:val="300"/>
        </w:trPr>
        <w:tc>
          <w:tcPr>
            <w:tcW w:w="9535" w:type="dxa"/>
            <w:gridSpan w:val="4"/>
          </w:tcPr>
          <w:p w14:paraId="2D6F1B88" w14:textId="77777777" w:rsidR="00027B83" w:rsidRPr="008E1F0A" w:rsidRDefault="000B0897">
            <w:pPr>
              <w:jc w:val="center"/>
              <w:rPr>
                <w:rFonts w:ascii="Arial" w:hAnsi="Arial" w:cs="Arial"/>
                <w:color w:val="4472C4"/>
                <w:kern w:val="2"/>
                <w:sz w:val="22"/>
                <w:szCs w:val="22"/>
              </w:rPr>
            </w:pPr>
            <w:r w:rsidRPr="008E1F0A">
              <w:rPr>
                <w:rFonts w:ascii="Arial" w:hAnsi="Arial" w:cs="Arial"/>
                <w:b/>
                <w:kern w:val="2"/>
                <w:sz w:val="22"/>
                <w:szCs w:val="22"/>
              </w:rPr>
              <w:t>10. ESMINĖS SUTARTIES SĄLYGOS</w:t>
            </w:r>
          </w:p>
        </w:tc>
      </w:tr>
      <w:tr w:rsidR="00027B83" w:rsidRPr="008E1F0A" w14:paraId="2D6F1B90" w14:textId="77777777">
        <w:trPr>
          <w:trHeight w:val="300"/>
        </w:trPr>
        <w:tc>
          <w:tcPr>
            <w:tcW w:w="3094" w:type="dxa"/>
            <w:gridSpan w:val="2"/>
          </w:tcPr>
          <w:p w14:paraId="2D6F1B8A" w14:textId="77777777"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 xml:space="preserve">10.1. </w:t>
            </w:r>
            <w:r w:rsidRPr="008E1F0A">
              <w:rPr>
                <w:rFonts w:ascii="Arial" w:hAnsi="Arial" w:cs="Arial"/>
                <w:b/>
                <w:kern w:val="2"/>
                <w:sz w:val="22"/>
                <w:szCs w:val="22"/>
              </w:rPr>
              <w:t>Esminės Sutarties sąlygos</w:t>
            </w:r>
          </w:p>
        </w:tc>
        <w:tc>
          <w:tcPr>
            <w:tcW w:w="6441" w:type="dxa"/>
            <w:gridSpan w:val="2"/>
          </w:tcPr>
          <w:p w14:paraId="2D6F1B8B"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8F" w14:textId="4DF20304" w:rsidR="00027B83" w:rsidRPr="008E1F0A" w:rsidRDefault="00027B83" w:rsidP="00F33EF3">
            <w:pPr>
              <w:rPr>
                <w:rFonts w:ascii="Arial" w:hAnsi="Arial" w:cs="Arial"/>
                <w:color w:val="4472C4"/>
                <w:kern w:val="2"/>
                <w:sz w:val="22"/>
                <w:szCs w:val="22"/>
              </w:rPr>
            </w:pPr>
          </w:p>
        </w:tc>
      </w:tr>
      <w:tr w:rsidR="00027B83" w:rsidRPr="008E1F0A" w14:paraId="2D6F1B92" w14:textId="77777777">
        <w:trPr>
          <w:trHeight w:val="300"/>
        </w:trPr>
        <w:tc>
          <w:tcPr>
            <w:tcW w:w="9535" w:type="dxa"/>
            <w:gridSpan w:val="4"/>
          </w:tcPr>
          <w:p w14:paraId="2D6F1B9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11. SUTARTIES GALIOJIMAS IR KEITIMAS</w:t>
            </w:r>
          </w:p>
        </w:tc>
      </w:tr>
      <w:tr w:rsidR="00027B83" w:rsidRPr="008E1F0A" w14:paraId="2D6F1BA3" w14:textId="77777777">
        <w:trPr>
          <w:trHeight w:val="300"/>
        </w:trPr>
        <w:tc>
          <w:tcPr>
            <w:tcW w:w="3094" w:type="dxa"/>
            <w:gridSpan w:val="2"/>
          </w:tcPr>
          <w:p w14:paraId="2D6F1B93" w14:textId="77777777" w:rsidR="00027B83" w:rsidRPr="008E1F0A" w:rsidRDefault="000B0897">
            <w:pPr>
              <w:rPr>
                <w:rFonts w:ascii="Arial" w:hAnsi="Arial" w:cs="Arial"/>
                <w:b/>
                <w:kern w:val="2"/>
                <w:sz w:val="22"/>
                <w:szCs w:val="22"/>
              </w:rPr>
            </w:pPr>
            <w:r w:rsidRPr="008E1F0A">
              <w:rPr>
                <w:rFonts w:ascii="Arial" w:hAnsi="Arial" w:cs="Arial"/>
                <w:b/>
                <w:sz w:val="22"/>
                <w:szCs w:val="22"/>
              </w:rPr>
              <w:t>11.1. Sutarties sudarymas ir įsigaliojimas</w:t>
            </w:r>
          </w:p>
        </w:tc>
        <w:tc>
          <w:tcPr>
            <w:tcW w:w="6441" w:type="dxa"/>
            <w:gridSpan w:val="2"/>
          </w:tcPr>
          <w:p w14:paraId="2D6F1B95" w14:textId="77777777" w:rsidR="00027B83" w:rsidRPr="008E1F0A" w:rsidRDefault="000B0897" w:rsidP="00743D55">
            <w:pPr>
              <w:jc w:val="both"/>
              <w:rPr>
                <w:rFonts w:ascii="Arial" w:hAnsi="Arial" w:cs="Arial"/>
                <w:kern w:val="2"/>
                <w:sz w:val="22"/>
                <w:szCs w:val="22"/>
              </w:rPr>
            </w:pPr>
            <w:r w:rsidRPr="008E1F0A">
              <w:rPr>
                <w:rFonts w:ascii="Arial" w:hAnsi="Arial" w:cs="Arial"/>
                <w:kern w:val="2"/>
                <w:sz w:val="22"/>
                <w:szCs w:val="22"/>
              </w:rPr>
              <w:t>Ši Sutartis laikoma sudaryta ir įsigalioja nuo Sutarties pasirašymo dienos (antrosios Šalies pasirašymo dieną).</w:t>
            </w:r>
          </w:p>
          <w:p w14:paraId="2D6F1BA2" w14:textId="113C25E3" w:rsidR="00027B83" w:rsidRPr="008E1F0A" w:rsidRDefault="000B0897" w:rsidP="001564AF">
            <w:pPr>
              <w:jc w:val="both"/>
              <w:rPr>
                <w:rFonts w:ascii="Arial" w:hAnsi="Arial" w:cs="Arial"/>
                <w:color w:val="4472C4"/>
                <w:kern w:val="2"/>
                <w:sz w:val="22"/>
                <w:szCs w:val="22"/>
              </w:rPr>
            </w:pPr>
            <w:r w:rsidRPr="008E1F0A">
              <w:rPr>
                <w:rFonts w:ascii="Arial" w:hAnsi="Arial" w:cs="Arial"/>
                <w:color w:val="000000"/>
                <w:kern w:val="2"/>
                <w:sz w:val="22"/>
                <w:szCs w:val="22"/>
              </w:rPr>
              <w:t xml:space="preserve">Sutartis galioja iki visiško prievolių įvykdymo </w:t>
            </w:r>
            <w:r w:rsidR="009B69D4">
              <w:rPr>
                <w:rFonts w:ascii="Arial" w:hAnsi="Arial" w:cs="Arial"/>
                <w:color w:val="000000"/>
                <w:kern w:val="2"/>
                <w:sz w:val="22"/>
                <w:szCs w:val="22"/>
              </w:rPr>
              <w:t xml:space="preserve">arba </w:t>
            </w:r>
            <w:r w:rsidRPr="008E1F0A">
              <w:rPr>
                <w:rFonts w:ascii="Arial" w:hAnsi="Arial" w:cs="Arial"/>
                <w:color w:val="000000"/>
                <w:kern w:val="2"/>
                <w:sz w:val="22"/>
                <w:szCs w:val="22"/>
              </w:rPr>
              <w:t xml:space="preserve">kol bus išnaudota Pradinės Sutarties vertė, bet jos terminas negali būti ilgesnis kaip </w:t>
            </w:r>
            <w:r w:rsidR="00CD3E4E" w:rsidRPr="00CD3E4E">
              <w:rPr>
                <w:rFonts w:ascii="Arial" w:hAnsi="Arial" w:cs="Arial"/>
                <w:kern w:val="2"/>
                <w:sz w:val="22"/>
                <w:szCs w:val="22"/>
              </w:rPr>
              <w:t>36 mėnesiai</w:t>
            </w:r>
            <w:r w:rsidRPr="00CD3E4E">
              <w:rPr>
                <w:rFonts w:ascii="Arial" w:hAnsi="Arial" w:cs="Arial"/>
                <w:kern w:val="2"/>
                <w:sz w:val="22"/>
                <w:szCs w:val="22"/>
              </w:rPr>
              <w:t>.</w:t>
            </w:r>
          </w:p>
        </w:tc>
      </w:tr>
      <w:tr w:rsidR="00027B83" w:rsidRPr="008E1F0A" w14:paraId="2D6F1BB0" w14:textId="77777777">
        <w:trPr>
          <w:trHeight w:val="300"/>
        </w:trPr>
        <w:tc>
          <w:tcPr>
            <w:tcW w:w="3094" w:type="dxa"/>
            <w:gridSpan w:val="2"/>
          </w:tcPr>
          <w:p w14:paraId="2D6F1BA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11.2. Sutarties galiojimo termino pratęsimas</w:t>
            </w:r>
          </w:p>
        </w:tc>
        <w:tc>
          <w:tcPr>
            <w:tcW w:w="6441" w:type="dxa"/>
            <w:gridSpan w:val="2"/>
          </w:tcPr>
          <w:p w14:paraId="2D6F1BA5"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AF" w14:textId="1958763E" w:rsidR="00027B83" w:rsidRPr="008E1F0A" w:rsidRDefault="00027B83" w:rsidP="0080241F">
            <w:pPr>
              <w:jc w:val="both"/>
              <w:rPr>
                <w:rFonts w:ascii="Arial" w:hAnsi="Arial" w:cs="Arial"/>
                <w:kern w:val="2"/>
                <w:sz w:val="22"/>
                <w:szCs w:val="22"/>
              </w:rPr>
            </w:pPr>
          </w:p>
        </w:tc>
      </w:tr>
      <w:tr w:rsidR="00027B83" w:rsidRPr="008E1F0A" w14:paraId="2D6F1BB2" w14:textId="77777777">
        <w:trPr>
          <w:trHeight w:val="300"/>
        </w:trPr>
        <w:tc>
          <w:tcPr>
            <w:tcW w:w="9535" w:type="dxa"/>
            <w:gridSpan w:val="4"/>
          </w:tcPr>
          <w:p w14:paraId="2D6F1BB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12. SUTARTIES NUTRAUKIMAS</w:t>
            </w:r>
          </w:p>
        </w:tc>
      </w:tr>
      <w:tr w:rsidR="00027B83" w:rsidRPr="008E1F0A" w14:paraId="2D6F1B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D6F1BB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6F1BB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2D6F1BB9" w14:textId="77777777" w:rsidR="00027B83" w:rsidRPr="008E1F0A" w:rsidRDefault="00027B83">
            <w:pPr>
              <w:rPr>
                <w:rFonts w:ascii="Arial" w:hAnsi="Arial" w:cs="Arial"/>
                <w:kern w:val="2"/>
                <w:sz w:val="22"/>
                <w:szCs w:val="22"/>
              </w:rPr>
            </w:pPr>
          </w:p>
          <w:p w14:paraId="2D6F1BBA" w14:textId="78F569F9" w:rsidR="00027B83" w:rsidRPr="008E1F0A" w:rsidRDefault="00027B83">
            <w:pPr>
              <w:rPr>
                <w:rFonts w:ascii="Arial" w:hAnsi="Arial" w:cs="Arial"/>
                <w:color w:val="4472C4"/>
                <w:kern w:val="2"/>
                <w:sz w:val="22"/>
                <w:szCs w:val="22"/>
              </w:rPr>
            </w:pPr>
          </w:p>
        </w:tc>
      </w:tr>
      <w:tr w:rsidR="00027B83" w:rsidRPr="008E1F0A" w14:paraId="2D6F1BC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D6F1BB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12.2. Esminiai Sutarties </w:t>
            </w:r>
            <w:r w:rsidRPr="008E1F0A">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6F1BBE" w14:textId="77777777" w:rsidR="00027B83" w:rsidRPr="005D7401" w:rsidRDefault="000B0897" w:rsidP="005D7401">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12.2.1. jeigu Tiekėjas nevykdo prisiimtų įsipareigojimų už Sutartyje nustatytą Sutarties kainą / įkainius;</w:t>
            </w:r>
          </w:p>
          <w:p w14:paraId="2D6F1BBF" w14:textId="77777777" w:rsidR="00027B83" w:rsidRPr="005D7401" w:rsidRDefault="000B0897" w:rsidP="005D7401">
            <w:pPr>
              <w:jc w:val="both"/>
              <w:rPr>
                <w:rFonts w:ascii="Arial" w:hAnsi="Arial" w:cs="Arial"/>
                <w:color w:val="000000" w:themeColor="text1"/>
                <w:sz w:val="22"/>
                <w:szCs w:val="22"/>
              </w:rPr>
            </w:pPr>
            <w:r w:rsidRPr="005D7401">
              <w:rPr>
                <w:rFonts w:ascii="Arial" w:hAnsi="Arial" w:cs="Arial"/>
                <w:color w:val="000000" w:themeColor="text1"/>
                <w:sz w:val="22"/>
                <w:szCs w:val="22"/>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D6F1BC0" w14:textId="5528DB75" w:rsidR="00027B83" w:rsidRPr="005D7401" w:rsidRDefault="000B0897" w:rsidP="005D7401">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76160" w:rsidRPr="005D7401">
              <w:rPr>
                <w:rFonts w:ascii="Arial" w:hAnsi="Arial" w:cs="Arial"/>
                <w:color w:val="000000" w:themeColor="text1"/>
                <w:kern w:val="2"/>
                <w:sz w:val="22"/>
                <w:szCs w:val="22"/>
              </w:rPr>
              <w:t>7 (septynias)</w:t>
            </w:r>
            <w:r w:rsidRPr="005D7401">
              <w:rPr>
                <w:rFonts w:ascii="Arial" w:hAnsi="Arial" w:cs="Arial"/>
                <w:color w:val="000000" w:themeColor="text1"/>
                <w:kern w:val="2"/>
                <w:sz w:val="22"/>
                <w:szCs w:val="22"/>
              </w:rPr>
              <w:t xml:space="preserve"> dien</w:t>
            </w:r>
            <w:r w:rsidR="00376160" w:rsidRPr="005D7401">
              <w:rPr>
                <w:rFonts w:ascii="Arial" w:hAnsi="Arial" w:cs="Arial"/>
                <w:color w:val="000000" w:themeColor="text1"/>
                <w:kern w:val="2"/>
                <w:sz w:val="22"/>
                <w:szCs w:val="22"/>
              </w:rPr>
              <w:t>as</w:t>
            </w:r>
            <w:r w:rsidRPr="005D7401">
              <w:rPr>
                <w:rFonts w:ascii="Arial" w:hAnsi="Arial" w:cs="Arial"/>
                <w:color w:val="000000" w:themeColor="text1"/>
                <w:kern w:val="2"/>
                <w:sz w:val="22"/>
                <w:szCs w:val="22"/>
              </w:rPr>
              <w:t xml:space="preserve"> neištaiso pažeidimų;</w:t>
            </w:r>
          </w:p>
          <w:p w14:paraId="2D6F1BC1" w14:textId="365D967F" w:rsidR="00027B83" w:rsidRPr="005D7401" w:rsidRDefault="000B0897" w:rsidP="005D7401">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12.2.4. jeigu Tiekėjas nesilaiko Sutartyje nustatytų Paslaugų teikimo terminų 2 (du) kartus iš eilės arba vėluoja suteikti Paslaugas daugiau nei </w:t>
            </w:r>
            <w:r w:rsidR="008E1C60" w:rsidRPr="005D7401">
              <w:rPr>
                <w:rFonts w:ascii="Arial" w:eastAsia="Arial" w:hAnsi="Arial" w:cs="Arial"/>
                <w:color w:val="000000" w:themeColor="text1"/>
                <w:kern w:val="2"/>
                <w:sz w:val="22"/>
                <w:szCs w:val="22"/>
                <w:lang w:val="lt"/>
              </w:rPr>
              <w:t>60 (šešiasdešimt) dienų</w:t>
            </w:r>
            <w:r w:rsidRPr="005D7401">
              <w:rPr>
                <w:rFonts w:ascii="Arial" w:eastAsia="Arial" w:hAnsi="Arial" w:cs="Arial"/>
                <w:color w:val="000000" w:themeColor="text1"/>
                <w:kern w:val="2"/>
                <w:sz w:val="22"/>
                <w:szCs w:val="22"/>
                <w:lang w:val="lt"/>
              </w:rPr>
              <w:t xml:space="preserve"> nuo Sutartyje nustatyto Paslaugų suteikimo termino;</w:t>
            </w:r>
          </w:p>
          <w:p w14:paraId="2D6F1BC2"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D6F1BC3"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12.2.6. Tiekėjas pažeidžia Paslaugų suteikimo terminus ir dėl Paslaugų suteikimo vėlavimo Paslaugos tampa nebereikalingos;</w:t>
            </w:r>
          </w:p>
          <w:p w14:paraId="2D6F1BC4"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12.2.7. Tiekėjas daugiau kaip 2 (du) kartus suteikia Paslaugas, kurios neatitinka Sutartyje ir (ar) įstatymuose nustatytų reikalavimų Paslaugoms;</w:t>
            </w:r>
          </w:p>
          <w:p w14:paraId="2D6F1BC5"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6F1BC6" w14:textId="50DCA61C"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12.2.9. Tiekėjas </w:t>
            </w:r>
            <w:r w:rsidR="005A7B45">
              <w:rPr>
                <w:rFonts w:ascii="Arial" w:eastAsia="Arial" w:hAnsi="Arial" w:cs="Arial"/>
                <w:color w:val="000000" w:themeColor="text1"/>
                <w:kern w:val="2"/>
                <w:sz w:val="22"/>
                <w:szCs w:val="22"/>
                <w:lang w:val="lt"/>
              </w:rPr>
              <w:t xml:space="preserve">antrą kartą Sutarties galiojimo metu </w:t>
            </w:r>
            <w:r w:rsidRPr="005D7401">
              <w:rPr>
                <w:rFonts w:ascii="Arial" w:eastAsia="Arial" w:hAnsi="Arial" w:cs="Arial"/>
                <w:color w:val="000000" w:themeColor="text1"/>
                <w:kern w:val="2"/>
                <w:sz w:val="22"/>
                <w:szCs w:val="22"/>
                <w:lang w:val="lt"/>
              </w:rPr>
              <w:t>pažeidžia šios Sutarties nuostatas, reglamentuojančias konkurenciją, intelektinės nuosavybės ar konfidencialios informacijos valdymą;</w:t>
            </w:r>
          </w:p>
          <w:p w14:paraId="2D6F1BC7" w14:textId="438EDF53" w:rsidR="00027B83" w:rsidRPr="005D7401" w:rsidRDefault="000B0897" w:rsidP="005D7401">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r w:rsidR="005D7401" w:rsidRPr="005D7401">
              <w:rPr>
                <w:rFonts w:ascii="Arial" w:eastAsia="Arial" w:hAnsi="Arial" w:cs="Arial"/>
                <w:color w:val="000000" w:themeColor="text1"/>
                <w:kern w:val="2"/>
                <w:sz w:val="22"/>
                <w:szCs w:val="22"/>
                <w:lang w:val="lt"/>
              </w:rPr>
              <w:t>.</w:t>
            </w:r>
          </w:p>
          <w:p w14:paraId="2D6F1BC9" w14:textId="70242F89" w:rsidR="00027B83" w:rsidRPr="008E1F0A" w:rsidRDefault="00027B83">
            <w:pPr>
              <w:spacing w:line="257" w:lineRule="auto"/>
              <w:rPr>
                <w:rFonts w:ascii="Arial" w:eastAsia="Arial" w:hAnsi="Arial" w:cs="Arial"/>
                <w:color w:val="FF0000"/>
                <w:kern w:val="2"/>
                <w:sz w:val="22"/>
                <w:szCs w:val="22"/>
              </w:rPr>
            </w:pPr>
          </w:p>
        </w:tc>
      </w:tr>
      <w:tr w:rsidR="00027B83" w:rsidRPr="008E1F0A" w14:paraId="2D6F1BCC" w14:textId="77777777">
        <w:trPr>
          <w:trHeight w:val="300"/>
        </w:trPr>
        <w:tc>
          <w:tcPr>
            <w:tcW w:w="9535" w:type="dxa"/>
            <w:gridSpan w:val="4"/>
          </w:tcPr>
          <w:p w14:paraId="2D6F1BCB" w14:textId="7F8C15D5" w:rsidR="00027B83" w:rsidRPr="008E1F0A" w:rsidRDefault="000B0897">
            <w:pPr>
              <w:jc w:val="center"/>
              <w:rPr>
                <w:rFonts w:ascii="Arial" w:hAnsi="Arial" w:cs="Arial"/>
                <w:kern w:val="2"/>
                <w:sz w:val="22"/>
                <w:szCs w:val="22"/>
              </w:rPr>
            </w:pPr>
            <w:r w:rsidRPr="008E1F0A">
              <w:rPr>
                <w:rFonts w:ascii="Arial" w:hAnsi="Arial" w:cs="Arial"/>
                <w:b/>
                <w:kern w:val="2"/>
                <w:sz w:val="22"/>
                <w:szCs w:val="22"/>
              </w:rPr>
              <w:lastRenderedPageBreak/>
              <w:t xml:space="preserve">13. APLINKOS APSAUGOS IR SOCIALINIAI KRITERIJAI </w:t>
            </w:r>
          </w:p>
        </w:tc>
      </w:tr>
      <w:tr w:rsidR="00027B83" w:rsidRPr="008E1F0A" w14:paraId="2D6F1BD6" w14:textId="77777777">
        <w:trPr>
          <w:trHeight w:val="300"/>
        </w:trPr>
        <w:tc>
          <w:tcPr>
            <w:tcW w:w="3058" w:type="dxa"/>
          </w:tcPr>
          <w:p w14:paraId="2D6F1BC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13.1. Su perkamomis paslaugomis susiję  aplinkos apsaugos kriterijai </w:t>
            </w:r>
          </w:p>
        </w:tc>
        <w:tc>
          <w:tcPr>
            <w:tcW w:w="6477" w:type="dxa"/>
            <w:gridSpan w:val="3"/>
          </w:tcPr>
          <w:p w14:paraId="2D6F1BD5" w14:textId="191D4B4E" w:rsidR="00027B83" w:rsidRPr="008E1F0A" w:rsidRDefault="006D423A" w:rsidP="003952C0">
            <w:pPr>
              <w:rPr>
                <w:rFonts w:ascii="Arial" w:hAnsi="Arial" w:cs="Arial"/>
                <w:kern w:val="2"/>
                <w:sz w:val="22"/>
                <w:szCs w:val="22"/>
              </w:rPr>
            </w:pPr>
            <w:r>
              <w:rPr>
                <w:rFonts w:ascii="Arial" w:hAnsi="Arial" w:cs="Arial"/>
                <w:color w:val="000000"/>
                <w:kern w:val="2"/>
                <w:sz w:val="22"/>
                <w:szCs w:val="22"/>
                <w:shd w:val="clear" w:color="auto" w:fill="FFFFFF"/>
              </w:rPr>
              <w:t>S</w:t>
            </w:r>
            <w:r w:rsidRPr="006D423A">
              <w:rPr>
                <w:rFonts w:ascii="Arial" w:hAnsi="Arial" w:cs="Arial"/>
                <w:color w:val="000000"/>
                <w:kern w:val="2"/>
                <w:sz w:val="22"/>
                <w:szCs w:val="22"/>
                <w:shd w:val="clear" w:color="auto" w:fill="FFFFFF"/>
              </w:rPr>
              <w:t>iekti, kad Sutarties vykdymo metu būtų sunaudojama mažiau gamtos išteklių, kaip tai apibrėžta Lietuvos Respublikos aplinkos ministro 2011 m. birželio 28 d. įsakyme Nr. D1-508 „Dėl Aplinkos apsaugos kriterijų taikymo, vykdant žaliuosius pirkimus, tvarkos aprašo patvirtinimo“ (toliau – Aprašas),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Pr="006D423A" w:rsidDel="006D423A">
              <w:rPr>
                <w:rFonts w:ascii="Arial" w:hAnsi="Arial" w:cs="Arial"/>
                <w:color w:val="000000"/>
                <w:kern w:val="2"/>
                <w:sz w:val="22"/>
                <w:szCs w:val="22"/>
                <w:shd w:val="clear" w:color="auto" w:fill="FFFFFF"/>
              </w:rPr>
              <w:t xml:space="preserve"> </w:t>
            </w:r>
          </w:p>
        </w:tc>
      </w:tr>
      <w:tr w:rsidR="00027B83" w:rsidRPr="008E1F0A" w14:paraId="2D6F1BDE" w14:textId="77777777">
        <w:trPr>
          <w:trHeight w:val="300"/>
        </w:trPr>
        <w:tc>
          <w:tcPr>
            <w:tcW w:w="3058" w:type="dxa"/>
          </w:tcPr>
          <w:p w14:paraId="2D6F1B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13.2. Su perkamomis Paslaugomis susiję socialiniai kriterijai</w:t>
            </w:r>
          </w:p>
        </w:tc>
        <w:tc>
          <w:tcPr>
            <w:tcW w:w="6477" w:type="dxa"/>
            <w:gridSpan w:val="3"/>
          </w:tcPr>
          <w:p w14:paraId="2D6F1BD8" w14:textId="77777777" w:rsidR="00027B83" w:rsidRPr="008E1F0A" w:rsidRDefault="000B0897" w:rsidP="0080241F">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Netaikoma</w:t>
            </w:r>
          </w:p>
          <w:p w14:paraId="2D6F1BD9" w14:textId="77777777" w:rsidR="00027B83" w:rsidRPr="008E1F0A" w:rsidRDefault="00027B83" w:rsidP="0080241F">
            <w:pPr>
              <w:jc w:val="both"/>
              <w:rPr>
                <w:rFonts w:ascii="Arial" w:hAnsi="Arial" w:cs="Arial"/>
                <w:color w:val="000000"/>
                <w:kern w:val="2"/>
                <w:sz w:val="22"/>
                <w:szCs w:val="22"/>
                <w:shd w:val="clear" w:color="auto" w:fill="FFFFFF"/>
              </w:rPr>
            </w:pPr>
          </w:p>
          <w:p w14:paraId="2D6F1BDD" w14:textId="52C68EB5" w:rsidR="00027B83" w:rsidRPr="008E1F0A" w:rsidRDefault="00027B83" w:rsidP="0080241F">
            <w:pPr>
              <w:jc w:val="both"/>
              <w:rPr>
                <w:rFonts w:ascii="Arial" w:hAnsi="Arial" w:cs="Arial"/>
                <w:color w:val="0070C0"/>
                <w:kern w:val="2"/>
                <w:sz w:val="22"/>
                <w:szCs w:val="22"/>
              </w:rPr>
            </w:pPr>
          </w:p>
        </w:tc>
      </w:tr>
      <w:tr w:rsidR="00027B83" w:rsidRPr="008E1F0A" w14:paraId="2D6F1BF5" w14:textId="77777777">
        <w:trPr>
          <w:trHeight w:val="300"/>
        </w:trPr>
        <w:tc>
          <w:tcPr>
            <w:tcW w:w="9535" w:type="dxa"/>
            <w:gridSpan w:val="4"/>
          </w:tcPr>
          <w:p w14:paraId="2D6F1BF4" w14:textId="4EA97976"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lastRenderedPageBreak/>
              <w:t>1</w:t>
            </w:r>
            <w:r w:rsidR="00A87393">
              <w:rPr>
                <w:rFonts w:ascii="Arial" w:hAnsi="Arial" w:cs="Arial"/>
                <w:b/>
                <w:kern w:val="2"/>
                <w:sz w:val="22"/>
                <w:szCs w:val="22"/>
              </w:rPr>
              <w:t>4</w:t>
            </w:r>
            <w:r w:rsidRPr="008E1F0A">
              <w:rPr>
                <w:rFonts w:ascii="Arial" w:hAnsi="Arial" w:cs="Arial"/>
                <w:b/>
                <w:kern w:val="2"/>
                <w:sz w:val="22"/>
                <w:szCs w:val="22"/>
              </w:rPr>
              <w:t>. SUTARTIES PRIEDAI</w:t>
            </w:r>
          </w:p>
        </w:tc>
      </w:tr>
      <w:tr w:rsidR="00027B83" w:rsidRPr="008E1F0A" w14:paraId="2D6F1BF8" w14:textId="77777777">
        <w:trPr>
          <w:trHeight w:val="300"/>
        </w:trPr>
        <w:tc>
          <w:tcPr>
            <w:tcW w:w="3058" w:type="dxa"/>
          </w:tcPr>
          <w:p w14:paraId="2D6F1BF6"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15.1. Priedas Nr. 1</w:t>
            </w:r>
          </w:p>
        </w:tc>
        <w:tc>
          <w:tcPr>
            <w:tcW w:w="6477" w:type="dxa"/>
            <w:gridSpan w:val="3"/>
          </w:tcPr>
          <w:p w14:paraId="2D6F1BF7" w14:textId="74CA1F08" w:rsidR="00027B83" w:rsidRPr="008E1F0A" w:rsidRDefault="00D04D34" w:rsidP="009E3BB9">
            <w:pPr>
              <w:jc w:val="both"/>
              <w:rPr>
                <w:rFonts w:ascii="Arial" w:hAnsi="Arial" w:cs="Arial"/>
                <w:b/>
                <w:kern w:val="2"/>
                <w:sz w:val="22"/>
                <w:szCs w:val="22"/>
              </w:rPr>
            </w:pPr>
            <w:r w:rsidRPr="00D04D34">
              <w:rPr>
                <w:rFonts w:ascii="Arial" w:hAnsi="Arial" w:cs="Arial"/>
                <w:b/>
                <w:kern w:val="2"/>
                <w:sz w:val="22"/>
                <w:szCs w:val="22"/>
              </w:rPr>
              <w:t>Techninė specifikacija</w:t>
            </w:r>
          </w:p>
        </w:tc>
      </w:tr>
      <w:tr w:rsidR="00027B83" w:rsidRPr="008E1F0A" w14:paraId="2D6F1BFB" w14:textId="77777777">
        <w:trPr>
          <w:trHeight w:val="300"/>
        </w:trPr>
        <w:tc>
          <w:tcPr>
            <w:tcW w:w="3058" w:type="dxa"/>
          </w:tcPr>
          <w:p w14:paraId="2D6F1BF9"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15.2. Priedas Nr. 2</w:t>
            </w:r>
          </w:p>
        </w:tc>
        <w:tc>
          <w:tcPr>
            <w:tcW w:w="6477" w:type="dxa"/>
            <w:gridSpan w:val="3"/>
          </w:tcPr>
          <w:p w14:paraId="2D6F1BFA" w14:textId="6FC20957" w:rsidR="00027B83" w:rsidRPr="008E1F0A" w:rsidRDefault="00D04D34" w:rsidP="009E3BB9">
            <w:pPr>
              <w:jc w:val="both"/>
              <w:rPr>
                <w:rFonts w:ascii="Arial" w:hAnsi="Arial" w:cs="Arial"/>
                <w:b/>
                <w:kern w:val="2"/>
                <w:sz w:val="22"/>
                <w:szCs w:val="22"/>
              </w:rPr>
            </w:pPr>
            <w:r>
              <w:rPr>
                <w:rFonts w:ascii="Arial" w:hAnsi="Arial" w:cs="Arial"/>
                <w:b/>
                <w:kern w:val="2"/>
                <w:sz w:val="22"/>
                <w:szCs w:val="22"/>
              </w:rPr>
              <w:t>Pasiūlymas</w:t>
            </w:r>
          </w:p>
        </w:tc>
      </w:tr>
      <w:tr w:rsidR="00027B83" w:rsidRPr="008E1F0A" w14:paraId="2D6F1BFE" w14:textId="77777777">
        <w:trPr>
          <w:trHeight w:val="300"/>
        </w:trPr>
        <w:tc>
          <w:tcPr>
            <w:tcW w:w="3058" w:type="dxa"/>
          </w:tcPr>
          <w:p w14:paraId="2D6F1BF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15.3. Priedas Nr. 3</w:t>
            </w:r>
          </w:p>
        </w:tc>
        <w:tc>
          <w:tcPr>
            <w:tcW w:w="6477" w:type="dxa"/>
            <w:gridSpan w:val="3"/>
          </w:tcPr>
          <w:p w14:paraId="2D6F1BFD" w14:textId="7148246F" w:rsidR="00027B83" w:rsidRPr="008E1F0A" w:rsidRDefault="00505417" w:rsidP="009E3BB9">
            <w:pPr>
              <w:jc w:val="both"/>
              <w:rPr>
                <w:rFonts w:ascii="Arial" w:hAnsi="Arial" w:cs="Arial"/>
                <w:b/>
                <w:kern w:val="2"/>
                <w:sz w:val="22"/>
                <w:szCs w:val="22"/>
              </w:rPr>
            </w:pPr>
            <w:r w:rsidRPr="00505417">
              <w:rPr>
                <w:rFonts w:ascii="Arial" w:hAnsi="Arial" w:cs="Arial"/>
                <w:b/>
                <w:kern w:val="2"/>
                <w:sz w:val="22"/>
                <w:szCs w:val="22"/>
              </w:rPr>
              <w:t>Konfidencialumo</w:t>
            </w:r>
            <w:r>
              <w:rPr>
                <w:rFonts w:ascii="Arial" w:hAnsi="Arial" w:cs="Arial"/>
                <w:b/>
                <w:kern w:val="2"/>
                <w:sz w:val="22"/>
                <w:szCs w:val="22"/>
              </w:rPr>
              <w:t xml:space="preserve"> </w:t>
            </w:r>
            <w:r w:rsidRPr="00505417">
              <w:rPr>
                <w:rFonts w:ascii="Arial" w:hAnsi="Arial" w:cs="Arial"/>
                <w:b/>
                <w:kern w:val="2"/>
                <w:sz w:val="22"/>
                <w:szCs w:val="22"/>
              </w:rPr>
              <w:t>pasižadėjim</w:t>
            </w:r>
            <w:r>
              <w:rPr>
                <w:rFonts w:ascii="Arial" w:hAnsi="Arial" w:cs="Arial"/>
                <w:b/>
                <w:kern w:val="2"/>
                <w:sz w:val="22"/>
                <w:szCs w:val="22"/>
              </w:rPr>
              <w:t xml:space="preserve">as </w:t>
            </w:r>
            <w:r w:rsidRPr="00505417">
              <w:rPr>
                <w:rFonts w:ascii="Arial" w:hAnsi="Arial" w:cs="Arial"/>
                <w:b/>
                <w:kern w:val="2"/>
                <w:sz w:val="22"/>
                <w:szCs w:val="22"/>
              </w:rPr>
              <w:t>vykdant</w:t>
            </w:r>
            <w:r>
              <w:rPr>
                <w:rFonts w:ascii="Arial" w:hAnsi="Arial" w:cs="Arial"/>
                <w:b/>
                <w:kern w:val="2"/>
                <w:sz w:val="22"/>
                <w:szCs w:val="22"/>
              </w:rPr>
              <w:t xml:space="preserve"> </w:t>
            </w:r>
            <w:r w:rsidRPr="00505417">
              <w:rPr>
                <w:rFonts w:ascii="Arial" w:hAnsi="Arial" w:cs="Arial"/>
                <w:b/>
                <w:kern w:val="2"/>
                <w:sz w:val="22"/>
                <w:szCs w:val="22"/>
              </w:rPr>
              <w:t>viešojo</w:t>
            </w:r>
            <w:r>
              <w:rPr>
                <w:rFonts w:ascii="Arial" w:hAnsi="Arial" w:cs="Arial"/>
                <w:b/>
                <w:kern w:val="2"/>
                <w:sz w:val="22"/>
                <w:szCs w:val="22"/>
              </w:rPr>
              <w:t xml:space="preserve"> </w:t>
            </w:r>
            <w:r w:rsidRPr="00505417">
              <w:rPr>
                <w:rFonts w:ascii="Arial" w:hAnsi="Arial" w:cs="Arial"/>
                <w:b/>
                <w:kern w:val="2"/>
                <w:sz w:val="22"/>
                <w:szCs w:val="22"/>
              </w:rPr>
              <w:t>pirkimo–pardavimo</w:t>
            </w:r>
            <w:r>
              <w:rPr>
                <w:rFonts w:ascii="Arial" w:hAnsi="Arial" w:cs="Arial"/>
                <w:b/>
                <w:kern w:val="2"/>
                <w:sz w:val="22"/>
                <w:szCs w:val="22"/>
              </w:rPr>
              <w:t xml:space="preserve"> </w:t>
            </w:r>
            <w:r w:rsidRPr="00505417">
              <w:rPr>
                <w:rFonts w:ascii="Arial" w:hAnsi="Arial" w:cs="Arial"/>
                <w:b/>
                <w:kern w:val="2"/>
                <w:sz w:val="22"/>
                <w:szCs w:val="22"/>
              </w:rPr>
              <w:t>sutartį</w:t>
            </w:r>
            <w:r>
              <w:rPr>
                <w:rFonts w:ascii="Arial" w:hAnsi="Arial" w:cs="Arial"/>
                <w:b/>
                <w:kern w:val="2"/>
                <w:sz w:val="22"/>
                <w:szCs w:val="22"/>
              </w:rPr>
              <w:t xml:space="preserve"> </w:t>
            </w:r>
          </w:p>
        </w:tc>
      </w:tr>
      <w:tr w:rsidR="00027B83" w:rsidRPr="008E1F0A" w14:paraId="2D6F1C01" w14:textId="77777777">
        <w:trPr>
          <w:trHeight w:val="300"/>
        </w:trPr>
        <w:tc>
          <w:tcPr>
            <w:tcW w:w="3058" w:type="dxa"/>
          </w:tcPr>
          <w:p w14:paraId="2D6F1BFF"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15.4. Priedas Nr. 4</w:t>
            </w:r>
          </w:p>
        </w:tc>
        <w:tc>
          <w:tcPr>
            <w:tcW w:w="6477" w:type="dxa"/>
            <w:gridSpan w:val="3"/>
          </w:tcPr>
          <w:p w14:paraId="2D6F1C00" w14:textId="47D504D7" w:rsidR="00027B83" w:rsidRPr="008E1F0A" w:rsidRDefault="00C86625" w:rsidP="00C86625">
            <w:pPr>
              <w:jc w:val="both"/>
              <w:rPr>
                <w:rFonts w:ascii="Arial" w:hAnsi="Arial" w:cs="Arial"/>
                <w:b/>
                <w:kern w:val="2"/>
                <w:sz w:val="22"/>
                <w:szCs w:val="22"/>
              </w:rPr>
            </w:pPr>
            <w:r>
              <w:rPr>
                <w:rFonts w:ascii="Arial" w:hAnsi="Arial" w:cs="Arial"/>
                <w:b/>
                <w:kern w:val="2"/>
                <w:sz w:val="22"/>
                <w:szCs w:val="22"/>
              </w:rPr>
              <w:t>Kiti priedai, jei tokie bus sutarties pasirašymo metu</w:t>
            </w:r>
          </w:p>
        </w:tc>
      </w:tr>
      <w:tr w:rsidR="00027B83" w:rsidRPr="008E1F0A" w14:paraId="2D6F1C06" w14:textId="77777777">
        <w:tc>
          <w:tcPr>
            <w:tcW w:w="9535" w:type="dxa"/>
            <w:gridSpan w:val="4"/>
          </w:tcPr>
          <w:p w14:paraId="2D6F1C05" w14:textId="2513C318"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w:t>
            </w:r>
            <w:r w:rsidR="00A87393">
              <w:rPr>
                <w:rFonts w:ascii="Arial" w:hAnsi="Arial" w:cs="Arial"/>
                <w:b/>
                <w:kern w:val="2"/>
                <w:sz w:val="22"/>
                <w:szCs w:val="22"/>
              </w:rPr>
              <w:t>5</w:t>
            </w:r>
            <w:r w:rsidRPr="008E1F0A">
              <w:rPr>
                <w:rFonts w:ascii="Arial" w:hAnsi="Arial" w:cs="Arial"/>
                <w:b/>
                <w:kern w:val="2"/>
                <w:sz w:val="22"/>
                <w:szCs w:val="22"/>
              </w:rPr>
              <w:t>. ŠALIŲ ATSTOVŲ PARAŠAI</w:t>
            </w:r>
          </w:p>
        </w:tc>
      </w:tr>
      <w:tr w:rsidR="00027B83" w:rsidRPr="008E1F0A" w14:paraId="2D6F1C09" w14:textId="77777777">
        <w:tc>
          <w:tcPr>
            <w:tcW w:w="5224" w:type="dxa"/>
            <w:gridSpan w:val="3"/>
          </w:tcPr>
          <w:p w14:paraId="2D6F1C0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PIRKĖJAS</w:t>
            </w:r>
          </w:p>
        </w:tc>
        <w:tc>
          <w:tcPr>
            <w:tcW w:w="4311" w:type="dxa"/>
          </w:tcPr>
          <w:p w14:paraId="2D6F1C08"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TIEKĖJAS</w:t>
            </w:r>
          </w:p>
        </w:tc>
      </w:tr>
      <w:tr w:rsidR="00027B83" w:rsidRPr="008E1F0A" w14:paraId="2D6F1C0C" w14:textId="77777777">
        <w:tc>
          <w:tcPr>
            <w:tcW w:w="5224" w:type="dxa"/>
            <w:gridSpan w:val="3"/>
          </w:tcPr>
          <w:p w14:paraId="70BBCE84" w14:textId="77777777" w:rsidR="005A0480" w:rsidRDefault="005A0480" w:rsidP="005A0480">
            <w:pPr>
              <w:jc w:val="center"/>
              <w:rPr>
                <w:rFonts w:ascii="Arial" w:hAnsi="Arial" w:cs="Arial"/>
                <w:color w:val="000000" w:themeColor="text1"/>
                <w:kern w:val="2"/>
                <w:sz w:val="22"/>
                <w:szCs w:val="22"/>
              </w:rPr>
            </w:pPr>
          </w:p>
          <w:p w14:paraId="2FA95CB1" w14:textId="6F62E739" w:rsidR="005A0480" w:rsidRDefault="005A0480" w:rsidP="005A0480">
            <w:pPr>
              <w:jc w:val="center"/>
              <w:rPr>
                <w:rFonts w:ascii="Arial" w:hAnsi="Arial" w:cs="Arial"/>
                <w:color w:val="000000" w:themeColor="text1"/>
                <w:kern w:val="2"/>
                <w:sz w:val="22"/>
                <w:szCs w:val="22"/>
              </w:rPr>
            </w:pPr>
            <w:r w:rsidRPr="005A0480">
              <w:rPr>
                <w:rFonts w:ascii="Arial" w:hAnsi="Arial" w:cs="Arial"/>
                <w:color w:val="000000" w:themeColor="text1"/>
                <w:kern w:val="2"/>
                <w:sz w:val="22"/>
                <w:szCs w:val="22"/>
              </w:rPr>
              <w:t>Įgaliotojas darbuotojas</w:t>
            </w:r>
          </w:p>
          <w:p w14:paraId="2D6F1C0A" w14:textId="13B3AF90" w:rsidR="00027B83" w:rsidRPr="008E1F0A" w:rsidRDefault="00027B83" w:rsidP="005A0480">
            <w:pPr>
              <w:jc w:val="center"/>
              <w:rPr>
                <w:rFonts w:ascii="Arial" w:hAnsi="Arial" w:cs="Arial"/>
                <w:color w:val="4472C4"/>
                <w:kern w:val="2"/>
                <w:sz w:val="22"/>
                <w:szCs w:val="22"/>
              </w:rPr>
            </w:pPr>
          </w:p>
        </w:tc>
        <w:tc>
          <w:tcPr>
            <w:tcW w:w="4311" w:type="dxa"/>
          </w:tcPr>
          <w:p w14:paraId="509BDB04" w14:textId="77777777" w:rsidR="005A0480" w:rsidRDefault="005A0480">
            <w:pPr>
              <w:jc w:val="center"/>
              <w:rPr>
                <w:rFonts w:ascii="Arial" w:hAnsi="Arial" w:cs="Arial"/>
                <w:color w:val="4472C4"/>
                <w:kern w:val="2"/>
                <w:sz w:val="22"/>
                <w:szCs w:val="22"/>
              </w:rPr>
            </w:pPr>
          </w:p>
          <w:p w14:paraId="2D6F1C0B" w14:textId="2E035335" w:rsidR="00027B83" w:rsidRPr="008E1F0A" w:rsidRDefault="005A0480">
            <w:pPr>
              <w:jc w:val="center"/>
              <w:rPr>
                <w:rFonts w:ascii="Arial" w:hAnsi="Arial" w:cs="Arial"/>
                <w:b/>
                <w:kern w:val="2"/>
                <w:sz w:val="22"/>
                <w:szCs w:val="22"/>
              </w:rPr>
            </w:pPr>
            <w:r w:rsidRPr="005A0480">
              <w:rPr>
                <w:rFonts w:ascii="Arial" w:hAnsi="Arial" w:cs="Arial"/>
                <w:color w:val="000000" w:themeColor="text1"/>
                <w:kern w:val="2"/>
                <w:sz w:val="22"/>
                <w:szCs w:val="22"/>
              </w:rPr>
              <w:t>Įgaliotojas darbuotojas</w:t>
            </w:r>
          </w:p>
        </w:tc>
      </w:tr>
    </w:tbl>
    <w:p w14:paraId="2D6F1C14" w14:textId="77777777" w:rsidR="00027B83" w:rsidRPr="008E1F0A" w:rsidRDefault="00027B83">
      <w:pPr>
        <w:rPr>
          <w:rFonts w:ascii="Arial" w:hAnsi="Arial" w:cs="Arial"/>
          <w:sz w:val="22"/>
          <w:szCs w:val="22"/>
        </w:rPr>
      </w:pPr>
    </w:p>
    <w:p w14:paraId="2D6F1C15" w14:textId="77777777" w:rsidR="00027B83" w:rsidRPr="008E1F0A" w:rsidRDefault="00027B83">
      <w:pPr>
        <w:rPr>
          <w:rFonts w:ascii="Arial" w:hAnsi="Arial" w:cs="Arial"/>
          <w:sz w:val="22"/>
          <w:szCs w:val="22"/>
        </w:rPr>
      </w:pPr>
    </w:p>
    <w:p w14:paraId="2D6F1C16" w14:textId="77777777" w:rsidR="00027B83" w:rsidRPr="008E1F0A" w:rsidRDefault="000B0897">
      <w:pPr>
        <w:tabs>
          <w:tab w:val="left" w:pos="5400"/>
        </w:tabs>
        <w:jc w:val="center"/>
        <w:textAlignment w:val="center"/>
        <w:rPr>
          <w:rFonts w:ascii="Arial" w:hAnsi="Arial" w:cs="Arial"/>
          <w:sz w:val="22"/>
          <w:szCs w:val="22"/>
        </w:rPr>
      </w:pPr>
      <w:r w:rsidRPr="008E1F0A">
        <w:rPr>
          <w:rFonts w:ascii="Arial" w:hAnsi="Arial" w:cs="Arial"/>
          <w:b/>
          <w:bCs/>
          <w:sz w:val="22"/>
          <w:szCs w:val="22"/>
        </w:rPr>
        <w:t>______________</w:t>
      </w:r>
    </w:p>
    <w:sectPr w:rsidR="00027B83" w:rsidRPr="008E1F0A">
      <w:headerReference w:type="default" r:id="rId10"/>
      <w:footerReference w:type="default" r:id="rId11"/>
      <w:foot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8E92" w14:textId="77777777" w:rsidR="006D5B9A" w:rsidRDefault="006D5B9A">
      <w:pPr>
        <w:rPr>
          <w:sz w:val="20"/>
        </w:rPr>
      </w:pPr>
      <w:r>
        <w:rPr>
          <w:sz w:val="20"/>
        </w:rPr>
        <w:separator/>
      </w:r>
    </w:p>
  </w:endnote>
  <w:endnote w:type="continuationSeparator" w:id="0">
    <w:p w14:paraId="0579CC1C" w14:textId="77777777" w:rsidR="006D5B9A" w:rsidRDefault="006D5B9A">
      <w:pPr>
        <w:rPr>
          <w:sz w:val="20"/>
        </w:rPr>
      </w:pPr>
      <w:r>
        <w:rPr>
          <w:sz w:val="20"/>
        </w:rPr>
        <w:continuationSeparator/>
      </w:r>
    </w:p>
  </w:endnote>
  <w:endnote w:type="continuationNotice" w:id="1">
    <w:p w14:paraId="5F13C882" w14:textId="77777777" w:rsidR="006D5B9A" w:rsidRDefault="006D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21"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D55" w14:textId="2DFF3E41" w:rsidR="00CD6531" w:rsidRPr="00CD6531" w:rsidRDefault="00CD6531" w:rsidP="00CD6531">
    <w:pPr>
      <w:pStyle w:val="Footer"/>
      <w:jc w:val="right"/>
      <w:rPr>
        <w:rFonts w:ascii="Arial" w:hAnsi="Arial" w:cs="Arial"/>
        <w:i/>
        <w:iCs/>
        <w:sz w:val="18"/>
        <w:szCs w:val="14"/>
      </w:rPr>
    </w:pPr>
    <w:r w:rsidRPr="00CD6531">
      <w:rPr>
        <w:rFonts w:ascii="Arial" w:hAnsi="Arial" w:cs="Arial"/>
        <w:i/>
        <w:iCs/>
        <w:sz w:val="18"/>
        <w:szCs w:val="14"/>
      </w:rPr>
      <w:t>Paslaugų pirkimo-pardavimo sutartis Specialiosios sąlygos Versija 1 (2025-02-2</w:t>
    </w:r>
    <w:r>
      <w:rPr>
        <w:rFonts w:ascii="Arial" w:hAnsi="Arial" w:cs="Arial"/>
        <w:i/>
        <w:iCs/>
        <w:sz w:val="18"/>
        <w:szCs w:val="14"/>
      </w:rPr>
      <w:t>8</w:t>
    </w:r>
    <w:r w:rsidRPr="00CD6531">
      <w:rPr>
        <w:rFonts w:ascii="Arial" w:hAnsi="Arial" w:cs="Arial"/>
        <w:i/>
        <w:iCs/>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AB24" w14:textId="77777777" w:rsidR="006D5B9A" w:rsidRDefault="006D5B9A">
      <w:pPr>
        <w:rPr>
          <w:sz w:val="20"/>
        </w:rPr>
      </w:pPr>
      <w:r>
        <w:rPr>
          <w:sz w:val="20"/>
        </w:rPr>
        <w:separator/>
      </w:r>
    </w:p>
  </w:footnote>
  <w:footnote w:type="continuationSeparator" w:id="0">
    <w:p w14:paraId="428C6FB3" w14:textId="77777777" w:rsidR="006D5B9A" w:rsidRDefault="006D5B9A">
      <w:pPr>
        <w:rPr>
          <w:sz w:val="20"/>
        </w:rPr>
      </w:pPr>
      <w:r>
        <w:rPr>
          <w:sz w:val="20"/>
        </w:rPr>
        <w:continuationSeparator/>
      </w:r>
    </w:p>
  </w:footnote>
  <w:footnote w:type="continuationNotice" w:id="1">
    <w:p w14:paraId="1AA66136" w14:textId="77777777" w:rsidR="006D5B9A" w:rsidRDefault="006D5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1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6F1C2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FE4"/>
    <w:rsid w:val="00027B83"/>
    <w:rsid w:val="00057C1E"/>
    <w:rsid w:val="00062CF3"/>
    <w:rsid w:val="000B0897"/>
    <w:rsid w:val="000E16F7"/>
    <w:rsid w:val="000F6A9F"/>
    <w:rsid w:val="00111C4B"/>
    <w:rsid w:val="00155FE3"/>
    <w:rsid w:val="001564AF"/>
    <w:rsid w:val="0016325A"/>
    <w:rsid w:val="001663B0"/>
    <w:rsid w:val="0016679C"/>
    <w:rsid w:val="0016744D"/>
    <w:rsid w:val="00171803"/>
    <w:rsid w:val="0018221C"/>
    <w:rsid w:val="00182938"/>
    <w:rsid w:val="001938B0"/>
    <w:rsid w:val="00194F13"/>
    <w:rsid w:val="001A2EA1"/>
    <w:rsid w:val="001B1E44"/>
    <w:rsid w:val="001C76CB"/>
    <w:rsid w:val="001E294F"/>
    <w:rsid w:val="001E3B16"/>
    <w:rsid w:val="001F6870"/>
    <w:rsid w:val="00200828"/>
    <w:rsid w:val="00210BE1"/>
    <w:rsid w:val="00215641"/>
    <w:rsid w:val="002238F8"/>
    <w:rsid w:val="00235E46"/>
    <w:rsid w:val="0023717D"/>
    <w:rsid w:val="002437DC"/>
    <w:rsid w:val="00246226"/>
    <w:rsid w:val="00253843"/>
    <w:rsid w:val="00256A83"/>
    <w:rsid w:val="00260B06"/>
    <w:rsid w:val="002642A6"/>
    <w:rsid w:val="00273DD2"/>
    <w:rsid w:val="00285D19"/>
    <w:rsid w:val="00286B39"/>
    <w:rsid w:val="002A215D"/>
    <w:rsid w:val="002A667C"/>
    <w:rsid w:val="002B1F23"/>
    <w:rsid w:val="002B6A5A"/>
    <w:rsid w:val="002D2E37"/>
    <w:rsid w:val="002F43A3"/>
    <w:rsid w:val="00311C5D"/>
    <w:rsid w:val="00325150"/>
    <w:rsid w:val="0033074F"/>
    <w:rsid w:val="003349C8"/>
    <w:rsid w:val="003368AA"/>
    <w:rsid w:val="00355BC6"/>
    <w:rsid w:val="003561A7"/>
    <w:rsid w:val="003562D7"/>
    <w:rsid w:val="00365DD0"/>
    <w:rsid w:val="00373EBC"/>
    <w:rsid w:val="00376160"/>
    <w:rsid w:val="00376D15"/>
    <w:rsid w:val="003840FB"/>
    <w:rsid w:val="00391139"/>
    <w:rsid w:val="003952C0"/>
    <w:rsid w:val="00397527"/>
    <w:rsid w:val="003A2A23"/>
    <w:rsid w:val="003A3929"/>
    <w:rsid w:val="003A3D93"/>
    <w:rsid w:val="003B02AD"/>
    <w:rsid w:val="003C4C2A"/>
    <w:rsid w:val="003D05E6"/>
    <w:rsid w:val="003D75FB"/>
    <w:rsid w:val="003E6CA4"/>
    <w:rsid w:val="00405FA7"/>
    <w:rsid w:val="0040773E"/>
    <w:rsid w:val="00427F73"/>
    <w:rsid w:val="00434DF1"/>
    <w:rsid w:val="004500AE"/>
    <w:rsid w:val="00454757"/>
    <w:rsid w:val="00465451"/>
    <w:rsid w:val="00486CE3"/>
    <w:rsid w:val="00490FD7"/>
    <w:rsid w:val="0049524C"/>
    <w:rsid w:val="004A7403"/>
    <w:rsid w:val="004B0258"/>
    <w:rsid w:val="004B584F"/>
    <w:rsid w:val="004C590A"/>
    <w:rsid w:val="004D446B"/>
    <w:rsid w:val="004E2E80"/>
    <w:rsid w:val="004E32D1"/>
    <w:rsid w:val="004F02A6"/>
    <w:rsid w:val="005003A0"/>
    <w:rsid w:val="00500731"/>
    <w:rsid w:val="00503CBE"/>
    <w:rsid w:val="00504FB4"/>
    <w:rsid w:val="00505417"/>
    <w:rsid w:val="00506B35"/>
    <w:rsid w:val="00583CFB"/>
    <w:rsid w:val="00586DAF"/>
    <w:rsid w:val="00596254"/>
    <w:rsid w:val="005A0480"/>
    <w:rsid w:val="005A7B45"/>
    <w:rsid w:val="005C1E44"/>
    <w:rsid w:val="005D0C90"/>
    <w:rsid w:val="005D7401"/>
    <w:rsid w:val="005E332B"/>
    <w:rsid w:val="005E48E9"/>
    <w:rsid w:val="005E6E6D"/>
    <w:rsid w:val="00601571"/>
    <w:rsid w:val="006031F0"/>
    <w:rsid w:val="00605BEA"/>
    <w:rsid w:val="006113E3"/>
    <w:rsid w:val="00621CA2"/>
    <w:rsid w:val="006467C1"/>
    <w:rsid w:val="00654FC2"/>
    <w:rsid w:val="006769E0"/>
    <w:rsid w:val="006937BA"/>
    <w:rsid w:val="00694D3E"/>
    <w:rsid w:val="00697657"/>
    <w:rsid w:val="006A1DCD"/>
    <w:rsid w:val="006A437B"/>
    <w:rsid w:val="006B09C2"/>
    <w:rsid w:val="006C07C4"/>
    <w:rsid w:val="006C2B32"/>
    <w:rsid w:val="006D2ED2"/>
    <w:rsid w:val="006D423A"/>
    <w:rsid w:val="006D5B9A"/>
    <w:rsid w:val="006D6CC0"/>
    <w:rsid w:val="006E0BA5"/>
    <w:rsid w:val="007018C0"/>
    <w:rsid w:val="007059BB"/>
    <w:rsid w:val="00714A83"/>
    <w:rsid w:val="00716180"/>
    <w:rsid w:val="007305D8"/>
    <w:rsid w:val="00730C89"/>
    <w:rsid w:val="00734B7C"/>
    <w:rsid w:val="007374B2"/>
    <w:rsid w:val="00743D55"/>
    <w:rsid w:val="00746F9A"/>
    <w:rsid w:val="007606A7"/>
    <w:rsid w:val="0076187B"/>
    <w:rsid w:val="00774108"/>
    <w:rsid w:val="00776245"/>
    <w:rsid w:val="00776305"/>
    <w:rsid w:val="007815B1"/>
    <w:rsid w:val="00782AAC"/>
    <w:rsid w:val="007C567F"/>
    <w:rsid w:val="007D5EEE"/>
    <w:rsid w:val="007D676C"/>
    <w:rsid w:val="007F45FF"/>
    <w:rsid w:val="007F644F"/>
    <w:rsid w:val="0080241F"/>
    <w:rsid w:val="0081366D"/>
    <w:rsid w:val="00823E02"/>
    <w:rsid w:val="008706F0"/>
    <w:rsid w:val="00880E81"/>
    <w:rsid w:val="008828D4"/>
    <w:rsid w:val="00884D28"/>
    <w:rsid w:val="008B3AD2"/>
    <w:rsid w:val="008B5002"/>
    <w:rsid w:val="008C06E6"/>
    <w:rsid w:val="008E1C60"/>
    <w:rsid w:val="008E1F0A"/>
    <w:rsid w:val="008E53EE"/>
    <w:rsid w:val="00915500"/>
    <w:rsid w:val="0091745F"/>
    <w:rsid w:val="0094148F"/>
    <w:rsid w:val="00942EE2"/>
    <w:rsid w:val="00944228"/>
    <w:rsid w:val="009728BC"/>
    <w:rsid w:val="00977513"/>
    <w:rsid w:val="00992310"/>
    <w:rsid w:val="009B64E9"/>
    <w:rsid w:val="009B69D4"/>
    <w:rsid w:val="009C4E90"/>
    <w:rsid w:val="009D5352"/>
    <w:rsid w:val="009D6BDA"/>
    <w:rsid w:val="009E3BB9"/>
    <w:rsid w:val="009E717F"/>
    <w:rsid w:val="009F35E1"/>
    <w:rsid w:val="00A01E2F"/>
    <w:rsid w:val="00A02901"/>
    <w:rsid w:val="00A12867"/>
    <w:rsid w:val="00A235F7"/>
    <w:rsid w:val="00A23D84"/>
    <w:rsid w:val="00A3196F"/>
    <w:rsid w:val="00A32629"/>
    <w:rsid w:val="00A353EE"/>
    <w:rsid w:val="00A56CBE"/>
    <w:rsid w:val="00A649B3"/>
    <w:rsid w:val="00A82D3E"/>
    <w:rsid w:val="00A836C1"/>
    <w:rsid w:val="00A83F27"/>
    <w:rsid w:val="00A87393"/>
    <w:rsid w:val="00A957CB"/>
    <w:rsid w:val="00AA4C77"/>
    <w:rsid w:val="00AB3831"/>
    <w:rsid w:val="00AD117A"/>
    <w:rsid w:val="00AD1D2E"/>
    <w:rsid w:val="00B07B7A"/>
    <w:rsid w:val="00B14230"/>
    <w:rsid w:val="00B24F0A"/>
    <w:rsid w:val="00B33DE9"/>
    <w:rsid w:val="00B413DC"/>
    <w:rsid w:val="00B416E5"/>
    <w:rsid w:val="00B5558A"/>
    <w:rsid w:val="00B5798F"/>
    <w:rsid w:val="00B62BA4"/>
    <w:rsid w:val="00B63419"/>
    <w:rsid w:val="00B678EB"/>
    <w:rsid w:val="00B751F4"/>
    <w:rsid w:val="00B839E5"/>
    <w:rsid w:val="00B92755"/>
    <w:rsid w:val="00B93720"/>
    <w:rsid w:val="00BB2AA3"/>
    <w:rsid w:val="00BB32A0"/>
    <w:rsid w:val="00BB6B4C"/>
    <w:rsid w:val="00BD658A"/>
    <w:rsid w:val="00BE12E8"/>
    <w:rsid w:val="00BE29D7"/>
    <w:rsid w:val="00BF70F2"/>
    <w:rsid w:val="00C044D7"/>
    <w:rsid w:val="00C21AA6"/>
    <w:rsid w:val="00C61D9E"/>
    <w:rsid w:val="00C66ED6"/>
    <w:rsid w:val="00C7354C"/>
    <w:rsid w:val="00C86625"/>
    <w:rsid w:val="00C87DB3"/>
    <w:rsid w:val="00CA4449"/>
    <w:rsid w:val="00CA4870"/>
    <w:rsid w:val="00CC51FB"/>
    <w:rsid w:val="00CD3E4E"/>
    <w:rsid w:val="00CD5E55"/>
    <w:rsid w:val="00CD6531"/>
    <w:rsid w:val="00CE05BC"/>
    <w:rsid w:val="00CE1241"/>
    <w:rsid w:val="00CF4E59"/>
    <w:rsid w:val="00CF7E7B"/>
    <w:rsid w:val="00D04D34"/>
    <w:rsid w:val="00D218B3"/>
    <w:rsid w:val="00D33C0B"/>
    <w:rsid w:val="00D36F8B"/>
    <w:rsid w:val="00D41D09"/>
    <w:rsid w:val="00D42356"/>
    <w:rsid w:val="00D471C4"/>
    <w:rsid w:val="00DA4E0C"/>
    <w:rsid w:val="00DB0E14"/>
    <w:rsid w:val="00DC3CE7"/>
    <w:rsid w:val="00DD334C"/>
    <w:rsid w:val="00DE26CE"/>
    <w:rsid w:val="00DE3C1A"/>
    <w:rsid w:val="00E008A3"/>
    <w:rsid w:val="00E074CF"/>
    <w:rsid w:val="00E10866"/>
    <w:rsid w:val="00E10EA5"/>
    <w:rsid w:val="00E2525F"/>
    <w:rsid w:val="00E30814"/>
    <w:rsid w:val="00E317B7"/>
    <w:rsid w:val="00E336D8"/>
    <w:rsid w:val="00E34E33"/>
    <w:rsid w:val="00E34E6F"/>
    <w:rsid w:val="00E352C0"/>
    <w:rsid w:val="00E44878"/>
    <w:rsid w:val="00E4717F"/>
    <w:rsid w:val="00E50284"/>
    <w:rsid w:val="00E52784"/>
    <w:rsid w:val="00E53B47"/>
    <w:rsid w:val="00E55A34"/>
    <w:rsid w:val="00E828FE"/>
    <w:rsid w:val="00E95DAA"/>
    <w:rsid w:val="00EB4E3C"/>
    <w:rsid w:val="00EC7B4B"/>
    <w:rsid w:val="00ED4886"/>
    <w:rsid w:val="00ED4E83"/>
    <w:rsid w:val="00EE310D"/>
    <w:rsid w:val="00F21CC1"/>
    <w:rsid w:val="00F33EF3"/>
    <w:rsid w:val="00F3429B"/>
    <w:rsid w:val="00F4026E"/>
    <w:rsid w:val="00F60BD9"/>
    <w:rsid w:val="00F61CD2"/>
    <w:rsid w:val="00F809C7"/>
    <w:rsid w:val="00F87A0B"/>
    <w:rsid w:val="00FA53DD"/>
    <w:rsid w:val="00FB1E10"/>
    <w:rsid w:val="00FC4907"/>
    <w:rsid w:val="00FD6CE7"/>
    <w:rsid w:val="00FE60BB"/>
    <w:rsid w:val="00FE7DFC"/>
    <w:rsid w:val="00FF0BFE"/>
    <w:rsid w:val="00FF26B1"/>
    <w:rsid w:val="00FF6F15"/>
    <w:rsid w:val="05C6BBED"/>
    <w:rsid w:val="13507656"/>
    <w:rsid w:val="161922EF"/>
    <w:rsid w:val="1741E3CB"/>
    <w:rsid w:val="24C640CC"/>
    <w:rsid w:val="27C46F23"/>
    <w:rsid w:val="288BA189"/>
    <w:rsid w:val="45D1D385"/>
    <w:rsid w:val="4D108043"/>
    <w:rsid w:val="5F6DC219"/>
    <w:rsid w:val="669CAC29"/>
    <w:rsid w:val="68F917C5"/>
    <w:rsid w:val="696F4CA1"/>
    <w:rsid w:val="6F9FF1F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6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E7DFC"/>
    <w:rPr>
      <w:sz w:val="16"/>
      <w:szCs w:val="16"/>
    </w:rPr>
  </w:style>
  <w:style w:type="paragraph" w:styleId="CommentText">
    <w:name w:val="annotation text"/>
    <w:basedOn w:val="Normal"/>
    <w:link w:val="CommentTextChar"/>
    <w:unhideWhenUsed/>
    <w:rsid w:val="00FE7DFC"/>
    <w:rPr>
      <w:sz w:val="20"/>
    </w:rPr>
  </w:style>
  <w:style w:type="character" w:customStyle="1" w:styleId="CommentTextChar">
    <w:name w:val="Comment Text Char"/>
    <w:basedOn w:val="DefaultParagraphFont"/>
    <w:link w:val="CommentText"/>
    <w:rsid w:val="00FE7DFC"/>
    <w:rPr>
      <w:sz w:val="20"/>
    </w:rPr>
  </w:style>
  <w:style w:type="paragraph" w:styleId="CommentSubject">
    <w:name w:val="annotation subject"/>
    <w:basedOn w:val="CommentText"/>
    <w:next w:val="CommentText"/>
    <w:link w:val="CommentSubjectChar"/>
    <w:semiHidden/>
    <w:unhideWhenUsed/>
    <w:rsid w:val="00FE7DFC"/>
    <w:rPr>
      <w:b/>
      <w:bCs/>
    </w:rPr>
  </w:style>
  <w:style w:type="character" w:customStyle="1" w:styleId="CommentSubjectChar">
    <w:name w:val="Comment Subject Char"/>
    <w:basedOn w:val="CommentTextChar"/>
    <w:link w:val="CommentSubject"/>
    <w:semiHidden/>
    <w:rsid w:val="00FE7DFC"/>
    <w:rPr>
      <w:b/>
      <w:bCs/>
      <w:sz w:val="20"/>
    </w:rPr>
  </w:style>
  <w:style w:type="paragraph" w:styleId="Revision">
    <w:name w:val="Revision"/>
    <w:hidden/>
    <w:semiHidden/>
    <w:rsid w:val="009D5352"/>
  </w:style>
  <w:style w:type="paragraph" w:styleId="Header">
    <w:name w:val="header"/>
    <w:basedOn w:val="Normal"/>
    <w:link w:val="HeaderChar"/>
    <w:unhideWhenUsed/>
    <w:rsid w:val="00CD6531"/>
    <w:pPr>
      <w:tabs>
        <w:tab w:val="center" w:pos="4819"/>
        <w:tab w:val="right" w:pos="9638"/>
      </w:tabs>
    </w:pPr>
  </w:style>
  <w:style w:type="character" w:customStyle="1" w:styleId="HeaderChar">
    <w:name w:val="Header Char"/>
    <w:basedOn w:val="DefaultParagraphFont"/>
    <w:link w:val="Header"/>
    <w:rsid w:val="00CD6531"/>
  </w:style>
  <w:style w:type="paragraph" w:styleId="Footer">
    <w:name w:val="footer"/>
    <w:basedOn w:val="Normal"/>
    <w:link w:val="FooterChar"/>
    <w:unhideWhenUsed/>
    <w:rsid w:val="00CD6531"/>
    <w:pPr>
      <w:tabs>
        <w:tab w:val="center" w:pos="4819"/>
        <w:tab w:val="right" w:pos="9638"/>
      </w:tabs>
    </w:pPr>
  </w:style>
  <w:style w:type="character" w:customStyle="1" w:styleId="FooterChar">
    <w:name w:val="Footer Char"/>
    <w:basedOn w:val="DefaultParagraphFont"/>
    <w:link w:val="Footer"/>
    <w:rsid w:val="00CD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09517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F0B5E29-7B5B-4E2E-8968-FD2CC46B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12070</Words>
  <Characters>6881</Characters>
  <Application>Microsoft Office Word</Application>
  <DocSecurity>0</DocSecurity>
  <Lines>57</Lines>
  <Paragraphs>37</Paragraphs>
  <ScaleCrop>false</ScaleCrop>
  <Company/>
  <LinksUpToDate>false</LinksUpToDate>
  <CharactersWithSpaces>18914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Šalomskienė</cp:lastModifiedBy>
  <cp:revision>153</cp:revision>
  <cp:lastPrinted>2017-06-29T23:42:00Z</cp:lastPrinted>
  <dcterms:created xsi:type="dcterms:W3CDTF">2025-03-18T11:52:00Z</dcterms:created>
  <dcterms:modified xsi:type="dcterms:W3CDTF">2025-04-02T09:47:00Z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