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9B50" w14:textId="77777777" w:rsidR="00BA4962" w:rsidRDefault="00BA4962" w:rsidP="00BA4962">
      <w:pPr>
        <w:ind w:firstLine="6521"/>
        <w:jc w:val="right"/>
        <w:rPr>
          <w:rFonts w:eastAsia="Calibri"/>
          <w:sz w:val="21"/>
          <w:szCs w:val="21"/>
          <w:lang w:eastAsia="lt-LT"/>
        </w:rPr>
      </w:pPr>
      <w:r>
        <w:rPr>
          <w:rFonts w:eastAsia="Calibri"/>
          <w:sz w:val="21"/>
          <w:szCs w:val="21"/>
          <w:lang w:eastAsia="lt-LT"/>
        </w:rPr>
        <w:t xml:space="preserve">Specialiųjų pirkimo </w:t>
      </w:r>
      <w:r w:rsidR="0022684B" w:rsidRPr="0090020E">
        <w:rPr>
          <w:rFonts w:eastAsia="Calibri"/>
          <w:sz w:val="21"/>
          <w:szCs w:val="21"/>
          <w:lang w:eastAsia="lt-LT"/>
        </w:rPr>
        <w:t>sąlygų</w:t>
      </w:r>
    </w:p>
    <w:p w14:paraId="36413761" w14:textId="692222BF" w:rsidR="0022684B" w:rsidRPr="007D07C9" w:rsidRDefault="007D07C9" w:rsidP="00BA4962">
      <w:pPr>
        <w:jc w:val="right"/>
        <w:rPr>
          <w:rFonts w:eastAsia="Calibri"/>
          <w:sz w:val="21"/>
          <w:szCs w:val="21"/>
          <w:lang w:eastAsia="lt-LT"/>
        </w:rPr>
      </w:pPr>
      <w:r>
        <w:rPr>
          <w:rFonts w:eastAsia="Calibri"/>
          <w:sz w:val="21"/>
          <w:szCs w:val="21"/>
          <w:lang w:eastAsia="lt-LT"/>
        </w:rPr>
        <w:t xml:space="preserve"> </w:t>
      </w:r>
      <w:r w:rsidR="00174499" w:rsidRPr="0090020E">
        <w:rPr>
          <w:rFonts w:eastAsia="Calibri"/>
          <w:sz w:val="21"/>
          <w:szCs w:val="21"/>
          <w:lang w:eastAsia="lt-LT"/>
        </w:rPr>
        <w:t>5</w:t>
      </w:r>
      <w:r w:rsidR="0022684B" w:rsidRPr="0090020E">
        <w:rPr>
          <w:rFonts w:eastAsia="Calibri"/>
          <w:sz w:val="21"/>
          <w:szCs w:val="21"/>
          <w:lang w:eastAsia="lt-LT"/>
        </w:rPr>
        <w:t xml:space="preserve"> priedas</w:t>
      </w:r>
      <w:r w:rsidR="00BA4962">
        <w:rPr>
          <w:rFonts w:eastAsia="Calibri"/>
          <w:sz w:val="21"/>
          <w:szCs w:val="21"/>
          <w:lang w:eastAsia="lt-LT"/>
        </w:rPr>
        <w:t xml:space="preserve"> „Tiekėjo atitikties deklaracija“</w:t>
      </w:r>
      <w:r w:rsidR="0022684B" w:rsidRPr="0090020E">
        <w:rPr>
          <w:rFonts w:eastAsia="Calibri"/>
          <w:sz w:val="21"/>
          <w:szCs w:val="21"/>
          <w:lang w:eastAsia="lt-LT"/>
        </w:rPr>
        <w:t xml:space="preserve"> </w:t>
      </w:r>
    </w:p>
    <w:p w14:paraId="3BBC11F6" w14:textId="3687D502" w:rsidR="00BA1DE6" w:rsidRDefault="00BA1DE6" w:rsidP="00BA1DE6">
      <w:pPr>
        <w:jc w:val="right"/>
        <w:rPr>
          <w:szCs w:val="24"/>
        </w:rPr>
      </w:pPr>
    </w:p>
    <w:p w14:paraId="3E7B3AE1" w14:textId="31CDB596" w:rsidR="00FF23E2" w:rsidRDefault="00C57B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188E9558" w14:textId="77777777" w:rsidR="00FF23E2" w:rsidRDefault="00C57B89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31040F03" w14:textId="77777777" w:rsidR="00FF23E2" w:rsidRDefault="00FF23E2">
      <w:pPr>
        <w:jc w:val="center"/>
        <w:rPr>
          <w:color w:val="000000"/>
          <w:szCs w:val="24"/>
        </w:rPr>
      </w:pPr>
    </w:p>
    <w:p w14:paraId="603C6CCB" w14:textId="5D1A9323" w:rsidR="00FF23E2" w:rsidRDefault="0005235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Valstybinei ligonių kasai prie Sveikatos apsaugos ministerijos </w:t>
      </w:r>
    </w:p>
    <w:p w14:paraId="0926A45B" w14:textId="302A55D6" w:rsidR="00FF23E2" w:rsidRDefault="00C57B89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(perkančiosios organizacijo</w:t>
      </w:r>
      <w:r w:rsidR="00C80383">
        <w:rPr>
          <w:i/>
          <w:color w:val="000000"/>
          <w:sz w:val="20"/>
        </w:rPr>
        <w:t xml:space="preserve">s </w:t>
      </w:r>
      <w:r>
        <w:rPr>
          <w:i/>
          <w:color w:val="000000"/>
          <w:sz w:val="20"/>
        </w:rPr>
        <w:t xml:space="preserve"> pavadinimas)</w:t>
      </w:r>
    </w:p>
    <w:p w14:paraId="2A7BED29" w14:textId="77777777" w:rsidR="00FF23E2" w:rsidRDefault="00FF23E2">
      <w:pPr>
        <w:ind w:firstLine="62"/>
        <w:rPr>
          <w:color w:val="000000"/>
          <w:szCs w:val="24"/>
        </w:rPr>
      </w:pPr>
    </w:p>
    <w:p w14:paraId="6A1E519C" w14:textId="39585340" w:rsidR="00FF23E2" w:rsidRPr="00A41597" w:rsidRDefault="00483C1C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TIEKĖJO </w:t>
      </w:r>
      <w:r w:rsidR="00C57B89" w:rsidRPr="00A41597">
        <w:rPr>
          <w:b/>
          <w:bCs/>
          <w:color w:val="000000"/>
          <w:szCs w:val="24"/>
        </w:rPr>
        <w:t>ATITIKTIES DEKLARACIJA</w:t>
      </w:r>
    </w:p>
    <w:p w14:paraId="282DCF60" w14:textId="77777777" w:rsidR="00FF23E2" w:rsidRDefault="00FF23E2">
      <w:pPr>
        <w:ind w:firstLine="62"/>
        <w:jc w:val="center"/>
        <w:rPr>
          <w:color w:val="000000"/>
          <w:szCs w:val="24"/>
        </w:rPr>
      </w:pPr>
    </w:p>
    <w:p w14:paraId="00795977" w14:textId="77777777" w:rsidR="00FF23E2" w:rsidRDefault="00C57B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A69D790" w14:textId="77777777" w:rsidR="00FF23E2" w:rsidRDefault="00C57B89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597F8508" w14:textId="77777777" w:rsidR="00FF23E2" w:rsidRDefault="00C57B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0C1F616C" w14:textId="77777777" w:rsidR="00FF23E2" w:rsidRDefault="00C57B89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2AE913B9" w14:textId="77777777" w:rsidR="00FF23E2" w:rsidRDefault="00FF23E2">
      <w:pPr>
        <w:ind w:firstLine="62"/>
        <w:rPr>
          <w:color w:val="000000"/>
          <w:szCs w:val="24"/>
        </w:rPr>
      </w:pPr>
    </w:p>
    <w:p w14:paraId="4AA66F7B" w14:textId="17EACF8F" w:rsidR="00FF23E2" w:rsidRDefault="00C57B8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</w:t>
      </w:r>
      <w:r w:rsidR="00EF43F5">
        <w:rPr>
          <w:color w:val="000000"/>
          <w:szCs w:val="24"/>
        </w:rPr>
        <w:t>_______</w:t>
      </w:r>
      <w:r>
        <w:rPr>
          <w:color w:val="000000"/>
          <w:szCs w:val="24"/>
        </w:rPr>
        <w:t xml:space="preserve"> ,</w:t>
      </w:r>
    </w:p>
    <w:p w14:paraId="6E0FA244" w14:textId="77777777" w:rsidR="00FF23E2" w:rsidRDefault="00C57B8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8D0E9B6" w14:textId="5C18529D" w:rsidR="00FF23E2" w:rsidRDefault="00C57B8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</w:t>
      </w:r>
      <w:r w:rsidR="00EF43F5">
        <w:rPr>
          <w:color w:val="000000"/>
          <w:szCs w:val="24"/>
        </w:rPr>
        <w:t>_____</w:t>
      </w:r>
      <w:r>
        <w:rPr>
          <w:color w:val="000000"/>
          <w:szCs w:val="24"/>
        </w:rPr>
        <w:t xml:space="preserve"> ,</w:t>
      </w:r>
    </w:p>
    <w:p w14:paraId="31A2D13F" w14:textId="77777777" w:rsidR="00FF23E2" w:rsidRDefault="00C57B8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5AF0E84E" w14:textId="39E61AA3" w:rsidR="00FF23E2" w:rsidRPr="00EF43F5" w:rsidRDefault="00C57B89" w:rsidP="00EF43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</w:t>
      </w:r>
      <w:r w:rsidR="00EF43F5" w:rsidRPr="00EF43F5">
        <w:rPr>
          <w:color w:val="000000"/>
          <w:szCs w:val="24"/>
        </w:rPr>
        <w:t xml:space="preserve"> </w:t>
      </w:r>
      <w:r w:rsidR="00EF43F5">
        <w:rPr>
          <w:color w:val="000000"/>
          <w:szCs w:val="24"/>
        </w:rPr>
        <w:t>___________________________________________________________________</w:t>
      </w:r>
      <w:r w:rsidR="00EF43F5">
        <w:rPr>
          <w:color w:val="000000"/>
          <w:szCs w:val="24"/>
        </w:rPr>
        <w:br/>
        <w:t xml:space="preserve">                                                  </w:t>
      </w:r>
      <w:r>
        <w:rPr>
          <w:i/>
          <w:iCs/>
          <w:color w:val="000000"/>
          <w:sz w:val="20"/>
        </w:rPr>
        <w:t>(perkančiosios organizacijos pavadinimas)</w:t>
      </w:r>
    </w:p>
    <w:p w14:paraId="1A42C479" w14:textId="6CBACFD5" w:rsidR="00B37C95" w:rsidRDefault="00B37C95" w:rsidP="00B37C9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skelbiamos apklausos būdu vykdomo pirkimo _____________________________________</w:t>
      </w:r>
      <w:r w:rsidR="00EF43F5">
        <w:rPr>
          <w:color w:val="000000"/>
          <w:szCs w:val="24"/>
        </w:rPr>
        <w:t>________</w:t>
      </w:r>
      <w:r>
        <w:rPr>
          <w:color w:val="000000"/>
          <w:szCs w:val="24"/>
        </w:rPr>
        <w:t xml:space="preserve"> </w:t>
      </w:r>
    </w:p>
    <w:p w14:paraId="305D6E6C" w14:textId="1FF2EA14" w:rsidR="00B37C95" w:rsidRDefault="00B37C95" w:rsidP="00B37C95">
      <w:pPr>
        <w:ind w:left="2160" w:firstLine="720"/>
        <w:jc w:val="both"/>
        <w:rPr>
          <w:color w:val="000000"/>
          <w:szCs w:val="24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EB9147A" w14:textId="3DD48B8C" w:rsidR="00FF23E2" w:rsidRDefault="00C57B8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procedūroje</w:t>
      </w:r>
      <w:r w:rsidRPr="00C57B89">
        <w:rPr>
          <w:b/>
          <w:bCs/>
          <w:color w:val="000000"/>
          <w:szCs w:val="24"/>
        </w:rPr>
        <w:t>,</w:t>
      </w:r>
      <w:r w:rsidR="00B37C95" w:rsidRPr="00C57B89">
        <w:rPr>
          <w:b/>
          <w:bCs/>
          <w:color w:val="000000"/>
          <w:szCs w:val="24"/>
        </w:rPr>
        <w:t xml:space="preserve"> </w:t>
      </w:r>
      <w:r w:rsidRPr="00C57B89">
        <w:rPr>
          <w:b/>
          <w:bCs/>
          <w:color w:val="000000"/>
          <w:szCs w:val="24"/>
        </w:rPr>
        <w:t xml:space="preserve">atitinka </w:t>
      </w:r>
      <w:r w:rsidR="00BA4962">
        <w:rPr>
          <w:b/>
          <w:bCs/>
          <w:color w:val="000000"/>
          <w:szCs w:val="24"/>
        </w:rPr>
        <w:t xml:space="preserve">Specialiųjų </w:t>
      </w:r>
      <w:r w:rsidR="00B37C95" w:rsidRPr="00C57B89">
        <w:rPr>
          <w:b/>
          <w:bCs/>
          <w:color w:val="000000"/>
          <w:szCs w:val="24"/>
        </w:rPr>
        <w:t xml:space="preserve">pirkimo </w:t>
      </w:r>
      <w:r w:rsidR="00BA4962">
        <w:rPr>
          <w:b/>
          <w:bCs/>
          <w:color w:val="000000"/>
          <w:szCs w:val="24"/>
        </w:rPr>
        <w:t>sąlygų</w:t>
      </w:r>
      <w:r w:rsidR="00B37C95" w:rsidRPr="00C57B89">
        <w:rPr>
          <w:b/>
          <w:bCs/>
          <w:color w:val="000000"/>
          <w:szCs w:val="24"/>
        </w:rPr>
        <w:t xml:space="preserve"> 4 priede „Tiekėjų kvalifikacijos </w:t>
      </w:r>
      <w:r w:rsidR="00BA2160">
        <w:rPr>
          <w:b/>
          <w:bCs/>
          <w:color w:val="000000"/>
          <w:szCs w:val="24"/>
        </w:rPr>
        <w:t xml:space="preserve">ir kiti </w:t>
      </w:r>
      <w:r w:rsidR="00B37C95" w:rsidRPr="00C57B89">
        <w:rPr>
          <w:b/>
          <w:bCs/>
          <w:color w:val="000000"/>
          <w:szCs w:val="24"/>
        </w:rPr>
        <w:t>reikalavimai“ nustatytus reikalavimus.</w:t>
      </w:r>
      <w:r w:rsidR="00B37C95">
        <w:rPr>
          <w:color w:val="000000"/>
          <w:szCs w:val="24"/>
        </w:rPr>
        <w:t xml:space="preserve"> </w:t>
      </w:r>
    </w:p>
    <w:p w14:paraId="78A3A2D8" w14:textId="77777777" w:rsidR="00FF23E2" w:rsidRDefault="00FF23E2">
      <w:pPr>
        <w:rPr>
          <w:szCs w:val="24"/>
        </w:rPr>
      </w:pPr>
    </w:p>
    <w:p w14:paraId="38AB2A96" w14:textId="77777777" w:rsidR="00FF23E2" w:rsidRDefault="00C57B89" w:rsidP="00432F7E">
      <w:pPr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98D888C" w14:textId="77777777" w:rsidR="00FF23E2" w:rsidRDefault="00FF23E2" w:rsidP="00432F7E">
      <w:pPr>
        <w:ind w:firstLine="567"/>
        <w:rPr>
          <w:szCs w:val="24"/>
        </w:rPr>
      </w:pPr>
    </w:p>
    <w:p w14:paraId="65BC2458" w14:textId="0BBF70EA" w:rsidR="00FF23E2" w:rsidRDefault="00C57B89" w:rsidP="00432F7E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nurodyti atitiktį pirkimo dokumentuose nustatytiems kvalifikaciniams reikalavimams patvirtinantys dokumentai.</w:t>
      </w:r>
    </w:p>
    <w:p w14:paraId="7DCB3ABA" w14:textId="77777777" w:rsidR="00FF23E2" w:rsidRDefault="00FF23E2" w:rsidP="00432F7E">
      <w:pPr>
        <w:ind w:firstLine="567"/>
        <w:jc w:val="both"/>
        <w:rPr>
          <w:szCs w:val="24"/>
        </w:rPr>
      </w:pPr>
    </w:p>
    <w:p w14:paraId="7898EDF3" w14:textId="3398DFEA" w:rsidR="00FF23E2" w:rsidRDefault="00C57B89" w:rsidP="00432F7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1DED7133" w14:textId="77777777" w:rsidR="00FF23E2" w:rsidRDefault="00FF23E2" w:rsidP="00432F7E">
      <w:pPr>
        <w:ind w:firstLine="567"/>
        <w:jc w:val="both"/>
        <w:rPr>
          <w:szCs w:val="24"/>
        </w:rPr>
      </w:pPr>
    </w:p>
    <w:p w14:paraId="391C76FD" w14:textId="07BF2F4F" w:rsidR="00FF23E2" w:rsidRDefault="00C57B89" w:rsidP="00432F7E">
      <w:pPr>
        <w:ind w:firstLine="567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 prašymu nepatikslina pateiktų netikslių ar neišsamių duomenų apie savo kvalifikaciją.</w:t>
      </w:r>
    </w:p>
    <w:p w14:paraId="140D8A00" w14:textId="77777777" w:rsidR="00FF23E2" w:rsidRDefault="00FF23E2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FF23E2" w14:paraId="54A1E308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D6B" w14:textId="77777777" w:rsidR="00FF23E2" w:rsidRDefault="00FF23E2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2D4A" w14:textId="77777777" w:rsidR="00FF23E2" w:rsidRDefault="00FF23E2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1413" w14:textId="77777777" w:rsidR="00FF23E2" w:rsidRDefault="00FF23E2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EC7A" w14:textId="77777777" w:rsidR="00FF23E2" w:rsidRDefault="00FF23E2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DA69" w14:textId="77777777" w:rsidR="00FF23E2" w:rsidRDefault="00FF23E2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FF23E2" w14:paraId="284B479E" w14:textId="77777777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9188" w14:textId="77777777" w:rsidR="00FF23E2" w:rsidRDefault="00C57B89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F043" w14:textId="77777777" w:rsidR="00FF23E2" w:rsidRDefault="00FF23E2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1CB9" w14:textId="77777777" w:rsidR="00FF23E2" w:rsidRDefault="00C57B89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ABA4" w14:textId="77777777" w:rsidR="00FF23E2" w:rsidRDefault="00FF23E2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8288" w14:textId="77777777" w:rsidR="00FF23E2" w:rsidRDefault="00C57B89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0E2236EE" w14:textId="77777777" w:rsidR="00FF23E2" w:rsidRDefault="00C57B89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4CDB086A" w14:textId="77777777" w:rsidR="00FF23E2" w:rsidRDefault="00FF23E2">
      <w:pPr>
        <w:jc w:val="both"/>
        <w:rPr>
          <w:b/>
          <w:sz w:val="20"/>
        </w:rPr>
      </w:pPr>
    </w:p>
    <w:p w14:paraId="09DE9A4F" w14:textId="77777777" w:rsidR="00FF23E2" w:rsidRDefault="00FF23E2">
      <w:pPr>
        <w:jc w:val="both"/>
        <w:rPr>
          <w:b/>
          <w:sz w:val="20"/>
        </w:rPr>
      </w:pPr>
    </w:p>
    <w:p w14:paraId="109E28A1" w14:textId="77777777" w:rsidR="00C80383" w:rsidRDefault="00C80383">
      <w:pPr>
        <w:widowControl w:val="0"/>
        <w:rPr>
          <w:snapToGrid w:val="0"/>
        </w:rPr>
      </w:pPr>
    </w:p>
    <w:p w14:paraId="13CE81A0" w14:textId="77777777" w:rsidR="00A02DCA" w:rsidRPr="0065504E" w:rsidRDefault="00A02DCA" w:rsidP="00C80383">
      <w:pPr>
        <w:tabs>
          <w:tab w:val="left" w:pos="851"/>
        </w:tabs>
        <w:ind w:firstLine="851"/>
        <w:jc w:val="both"/>
        <w:rPr>
          <w:sz w:val="20"/>
          <w:lang w:eastAsia="lt-LT"/>
        </w:rPr>
      </w:pPr>
      <w:r w:rsidRPr="0065504E">
        <w:rPr>
          <w:sz w:val="20"/>
          <w:lang w:eastAsia="lt-LT"/>
        </w:rPr>
        <w:lastRenderedPageBreak/>
        <w:t>Pastabos:</w:t>
      </w:r>
    </w:p>
    <w:p w14:paraId="5C895FE2" w14:textId="41848CB8" w:rsidR="00C80383" w:rsidRPr="0065504E" w:rsidRDefault="0065504E" w:rsidP="00C80383">
      <w:pPr>
        <w:tabs>
          <w:tab w:val="left" w:pos="851"/>
        </w:tabs>
        <w:ind w:firstLine="851"/>
        <w:jc w:val="both"/>
        <w:rPr>
          <w:sz w:val="20"/>
        </w:rPr>
      </w:pPr>
      <w:r w:rsidRPr="0090020E">
        <w:rPr>
          <w:sz w:val="20"/>
        </w:rPr>
        <w:t>1</w:t>
      </w:r>
      <w:r w:rsidR="00C80383" w:rsidRPr="0065504E">
        <w:rPr>
          <w:sz w:val="20"/>
        </w:rPr>
        <w:t xml:space="preserve">. </w:t>
      </w:r>
      <w:r w:rsidR="004F7043">
        <w:rPr>
          <w:sz w:val="20"/>
        </w:rPr>
        <w:t>Kvalifikacinių</w:t>
      </w:r>
      <w:r w:rsidR="00603366">
        <w:rPr>
          <w:sz w:val="20"/>
        </w:rPr>
        <w:t xml:space="preserve"> reikalavimų d</w:t>
      </w:r>
      <w:r w:rsidR="00C80383" w:rsidRPr="0065504E">
        <w:rPr>
          <w:sz w:val="20"/>
        </w:rPr>
        <w:t xml:space="preserve">eklaracijos forma užpildoma tiekėjui pateikiant informaciją tuščiose eilutėse ir formą pasirašant. </w:t>
      </w:r>
    </w:p>
    <w:p w14:paraId="5E775F8A" w14:textId="6475A744" w:rsidR="00C80383" w:rsidRPr="0065504E" w:rsidRDefault="0065504E" w:rsidP="00C80383">
      <w:pPr>
        <w:tabs>
          <w:tab w:val="left" w:pos="851"/>
        </w:tabs>
        <w:ind w:firstLine="851"/>
        <w:jc w:val="both"/>
        <w:rPr>
          <w:sz w:val="20"/>
        </w:rPr>
      </w:pPr>
      <w:r>
        <w:rPr>
          <w:sz w:val="20"/>
        </w:rPr>
        <w:t>2</w:t>
      </w:r>
      <w:r w:rsidR="00C80383" w:rsidRPr="0065504E">
        <w:rPr>
          <w:sz w:val="20"/>
        </w:rPr>
        <w:t xml:space="preserve">. Jei pirkimo dokumentuose keliami kvalifikacijos reikalavimai subtiekėjams, </w:t>
      </w:r>
      <w:r w:rsidR="00DE0EFD" w:rsidRPr="0065504E">
        <w:rPr>
          <w:sz w:val="20"/>
        </w:rPr>
        <w:t>s</w:t>
      </w:r>
      <w:r w:rsidR="00C80383" w:rsidRPr="0065504E">
        <w:rPr>
          <w:sz w:val="20"/>
        </w:rPr>
        <w:t xml:space="preserve">ubtiekėjai pildo </w:t>
      </w:r>
      <w:bookmarkStart w:id="0" w:name="_Hlk172797987"/>
      <w:r w:rsidR="004F7043">
        <w:rPr>
          <w:sz w:val="20"/>
        </w:rPr>
        <w:t>kvalifikacinių reikalavimų atitikties d</w:t>
      </w:r>
      <w:r w:rsidR="00C80383" w:rsidRPr="0065504E">
        <w:rPr>
          <w:sz w:val="20"/>
        </w:rPr>
        <w:t xml:space="preserve">eklaracijos </w:t>
      </w:r>
      <w:bookmarkEnd w:id="0"/>
      <w:r w:rsidR="00C80383" w:rsidRPr="0065504E">
        <w:rPr>
          <w:sz w:val="20"/>
        </w:rPr>
        <w:t>formą</w:t>
      </w:r>
      <w:r w:rsidR="00785BAA" w:rsidRPr="0065504E">
        <w:rPr>
          <w:sz w:val="20"/>
        </w:rPr>
        <w:t xml:space="preserve">. </w:t>
      </w:r>
    </w:p>
    <w:p w14:paraId="249921AD" w14:textId="07F79DE5" w:rsidR="00C80383" w:rsidRPr="0065504E" w:rsidRDefault="0065504E" w:rsidP="00C80383">
      <w:pPr>
        <w:tabs>
          <w:tab w:val="left" w:pos="851"/>
        </w:tabs>
        <w:ind w:firstLine="851"/>
        <w:jc w:val="both"/>
        <w:rPr>
          <w:sz w:val="20"/>
        </w:rPr>
      </w:pPr>
      <w:r>
        <w:rPr>
          <w:sz w:val="20"/>
        </w:rPr>
        <w:t>3</w:t>
      </w:r>
      <w:r w:rsidR="00C80383" w:rsidRPr="0065504E">
        <w:rPr>
          <w:sz w:val="20"/>
        </w:rPr>
        <w:t xml:space="preserve">. Jei pirkimo dokumentuose kvalifikacijos reikalavimai subtiekėjams nekeliami, tačiau tiekėjas pasitelkia subtiekėjus, siekdamas atitikti jam keliamus kvalifikacijos reikalavimus, </w:t>
      </w:r>
      <w:r w:rsidR="004F7043" w:rsidRPr="004F7043">
        <w:rPr>
          <w:sz w:val="20"/>
        </w:rPr>
        <w:t xml:space="preserve">kvalifikacinių reikalavimų atitikties </w:t>
      </w:r>
      <w:r w:rsidR="00DE0EFD" w:rsidRPr="0065504E">
        <w:rPr>
          <w:sz w:val="20"/>
        </w:rPr>
        <w:t>d</w:t>
      </w:r>
      <w:r w:rsidR="00C80383" w:rsidRPr="0065504E">
        <w:rPr>
          <w:sz w:val="20"/>
        </w:rPr>
        <w:t>eklaracijos formą pildo tik tiekėjas.</w:t>
      </w:r>
    </w:p>
    <w:p w14:paraId="21ADBCF2" w14:textId="46495E07" w:rsidR="00C80383" w:rsidRPr="0065504E" w:rsidRDefault="0065504E" w:rsidP="00C80383">
      <w:pPr>
        <w:tabs>
          <w:tab w:val="left" w:pos="851"/>
        </w:tabs>
        <w:ind w:firstLine="851"/>
        <w:jc w:val="both"/>
        <w:rPr>
          <w:sz w:val="20"/>
        </w:rPr>
      </w:pPr>
      <w:r>
        <w:rPr>
          <w:sz w:val="20"/>
        </w:rPr>
        <w:t>4</w:t>
      </w:r>
      <w:r w:rsidR="00C80383" w:rsidRPr="0065504E">
        <w:rPr>
          <w:sz w:val="20"/>
        </w:rPr>
        <w:t>. Jei pirkime pasiūlymą pateikia tiekėjas, veikiantis jungtinės veiklos pagrindu,</w:t>
      </w:r>
      <w:r w:rsidR="004F7043" w:rsidRPr="004F7043">
        <w:t xml:space="preserve"> </w:t>
      </w:r>
      <w:r w:rsidR="004F7043" w:rsidRPr="004F7043">
        <w:rPr>
          <w:sz w:val="20"/>
        </w:rPr>
        <w:t>kvalifikacinių reikalavimų atitikties deklaracijos</w:t>
      </w:r>
      <w:r w:rsidR="00C80383" w:rsidRPr="0065504E">
        <w:rPr>
          <w:sz w:val="20"/>
        </w:rPr>
        <w:t xml:space="preserve"> formą</w:t>
      </w:r>
      <w:r w:rsidR="00DE0EFD" w:rsidRPr="0065504E">
        <w:rPr>
          <w:sz w:val="20"/>
        </w:rPr>
        <w:t xml:space="preserve"> t</w:t>
      </w:r>
      <w:r w:rsidR="00C80383" w:rsidRPr="0065504E">
        <w:rPr>
          <w:sz w:val="20"/>
        </w:rPr>
        <w:t xml:space="preserve">uri užpildyti kiekvienas jungtinės veiklos partneris. </w:t>
      </w:r>
    </w:p>
    <w:p w14:paraId="21365440" w14:textId="77777777" w:rsidR="00C80383" w:rsidRDefault="00C80383" w:rsidP="00C80383">
      <w:pPr>
        <w:jc w:val="center"/>
        <w:rPr>
          <w:color w:val="FF0000"/>
        </w:rPr>
      </w:pPr>
      <w:r>
        <w:rPr>
          <w:color w:val="000000"/>
          <w:sz w:val="27"/>
          <w:szCs w:val="27"/>
        </w:rPr>
        <w:t>_________________</w:t>
      </w:r>
    </w:p>
    <w:p w14:paraId="3C4AE7E7" w14:textId="77777777" w:rsidR="00C80383" w:rsidRDefault="00C80383" w:rsidP="00C80383">
      <w:pPr>
        <w:tabs>
          <w:tab w:val="left" w:pos="5103"/>
        </w:tabs>
        <w:ind w:left="5103"/>
        <w:sectPr w:rsidR="00C803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52" w:right="576" w:bottom="1152" w:left="1728" w:header="720" w:footer="720" w:gutter="0"/>
          <w:pgNumType w:start="1"/>
          <w:cols w:space="720"/>
          <w:titlePg/>
          <w:docGrid w:linePitch="360"/>
        </w:sectPr>
      </w:pPr>
    </w:p>
    <w:p w14:paraId="19CFFF6B" w14:textId="77777777" w:rsidR="00C80383" w:rsidRDefault="00C80383">
      <w:pPr>
        <w:widowControl w:val="0"/>
        <w:rPr>
          <w:snapToGrid w:val="0"/>
        </w:rPr>
      </w:pPr>
    </w:p>
    <w:sectPr w:rsidR="00C803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5359" w14:textId="77777777" w:rsidR="00230844" w:rsidRDefault="00230844">
      <w:r>
        <w:separator/>
      </w:r>
    </w:p>
  </w:endnote>
  <w:endnote w:type="continuationSeparator" w:id="0">
    <w:p w14:paraId="53DCAE9D" w14:textId="77777777" w:rsidR="00230844" w:rsidRDefault="0023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049C" w14:textId="77777777" w:rsidR="00C80383" w:rsidRDefault="00C8038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81B8" w14:textId="77777777" w:rsidR="00C80383" w:rsidRDefault="00C8038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F448" w14:textId="77777777" w:rsidR="00C80383" w:rsidRDefault="00C80383">
    <w:pPr>
      <w:tabs>
        <w:tab w:val="center" w:pos="4819"/>
        <w:tab w:val="right" w:pos="963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723F" w14:textId="77777777" w:rsidR="00FF23E2" w:rsidRDefault="00FF23E2">
    <w:pPr>
      <w:tabs>
        <w:tab w:val="center" w:pos="4819"/>
        <w:tab w:val="right" w:pos="9638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9C28" w14:textId="77777777" w:rsidR="00FF23E2" w:rsidRDefault="00FF23E2">
    <w:pPr>
      <w:tabs>
        <w:tab w:val="center" w:pos="4819"/>
        <w:tab w:val="right" w:pos="9638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3938" w14:textId="77777777" w:rsidR="00FF23E2" w:rsidRDefault="00FF23E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1CE6" w14:textId="77777777" w:rsidR="00230844" w:rsidRDefault="00230844">
      <w:r>
        <w:separator/>
      </w:r>
    </w:p>
  </w:footnote>
  <w:footnote w:type="continuationSeparator" w:id="0">
    <w:p w14:paraId="54D27537" w14:textId="77777777" w:rsidR="00230844" w:rsidRDefault="0023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5BCA" w14:textId="77777777" w:rsidR="00C80383" w:rsidRDefault="00C80383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D95C" w14:textId="77777777" w:rsidR="00C80383" w:rsidRDefault="00C80383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>
      <w:t>2</w:t>
    </w:r>
    <w:r>
      <w:rPr>
        <w:shd w:val="clear" w:color="auto" w:fill="E6E6E6"/>
      </w:rPr>
      <w:fldChar w:fldCharType="end"/>
    </w:r>
  </w:p>
  <w:p w14:paraId="49EE9689" w14:textId="77777777" w:rsidR="00C80383" w:rsidRDefault="00C8038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B178" w14:textId="77777777" w:rsidR="00C80383" w:rsidRDefault="00C80383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DE22" w14:textId="77777777" w:rsidR="00FF23E2" w:rsidRDefault="00FF23E2">
    <w:pPr>
      <w:tabs>
        <w:tab w:val="center" w:pos="4819"/>
        <w:tab w:val="right" w:pos="9638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034A" w14:textId="77777777" w:rsidR="00FF23E2" w:rsidRDefault="00C57B89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>
      <w:t>2</w:t>
    </w:r>
    <w:r>
      <w:rPr>
        <w:shd w:val="clear" w:color="auto" w:fill="E6E6E6"/>
      </w:rPr>
      <w:fldChar w:fldCharType="end"/>
    </w:r>
  </w:p>
  <w:p w14:paraId="2524E2A2" w14:textId="77777777" w:rsidR="00FF23E2" w:rsidRDefault="00FF23E2">
    <w:pPr>
      <w:tabs>
        <w:tab w:val="center" w:pos="4819"/>
        <w:tab w:val="right" w:pos="9638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F6BF" w14:textId="77777777" w:rsidR="00FF23E2" w:rsidRDefault="00FF23E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CBC"/>
    <w:rsid w:val="00015933"/>
    <w:rsid w:val="00052358"/>
    <w:rsid w:val="0008379E"/>
    <w:rsid w:val="0017445F"/>
    <w:rsid w:val="00174499"/>
    <w:rsid w:val="00215C48"/>
    <w:rsid w:val="00226040"/>
    <w:rsid w:val="0022684B"/>
    <w:rsid w:val="00230844"/>
    <w:rsid w:val="002F4FD8"/>
    <w:rsid w:val="003362AA"/>
    <w:rsid w:val="00432F7E"/>
    <w:rsid w:val="00483C1C"/>
    <w:rsid w:val="004B3EA2"/>
    <w:rsid w:val="004F7043"/>
    <w:rsid w:val="005113CF"/>
    <w:rsid w:val="00567C9C"/>
    <w:rsid w:val="00580B65"/>
    <w:rsid w:val="00603366"/>
    <w:rsid w:val="0065504E"/>
    <w:rsid w:val="006F1A4A"/>
    <w:rsid w:val="00785BAA"/>
    <w:rsid w:val="007D07C9"/>
    <w:rsid w:val="007F4B98"/>
    <w:rsid w:val="0083170B"/>
    <w:rsid w:val="0090020E"/>
    <w:rsid w:val="009631EA"/>
    <w:rsid w:val="009A1AC0"/>
    <w:rsid w:val="009E72A9"/>
    <w:rsid w:val="00A02DCA"/>
    <w:rsid w:val="00A0619A"/>
    <w:rsid w:val="00A35ED4"/>
    <w:rsid w:val="00A41597"/>
    <w:rsid w:val="00A77BDF"/>
    <w:rsid w:val="00AA7CFC"/>
    <w:rsid w:val="00AC0004"/>
    <w:rsid w:val="00B37C95"/>
    <w:rsid w:val="00BA1DE6"/>
    <w:rsid w:val="00BA2160"/>
    <w:rsid w:val="00BA4962"/>
    <w:rsid w:val="00C57B89"/>
    <w:rsid w:val="00C80383"/>
    <w:rsid w:val="00CB0CBC"/>
    <w:rsid w:val="00DE0EFD"/>
    <w:rsid w:val="00E92878"/>
    <w:rsid w:val="00EB3E38"/>
    <w:rsid w:val="00EF2E29"/>
    <w:rsid w:val="00EF43F5"/>
    <w:rsid w:val="00FC2D47"/>
    <w:rsid w:val="00FF23E2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F36D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F4C6-0572-4980-8A2C-7A2EC3AB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Rudžionienė</cp:lastModifiedBy>
  <cp:revision>41</cp:revision>
  <dcterms:created xsi:type="dcterms:W3CDTF">2019-01-25T06:04:00Z</dcterms:created>
  <dcterms:modified xsi:type="dcterms:W3CDTF">2025-12-03T12:41:00Z</dcterms:modified>
</cp:coreProperties>
</file>