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B0" w:rsidRPr="00F01EAB" w:rsidRDefault="001277B0" w:rsidP="00F01E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7B0">
        <w:rPr>
          <w:rFonts w:ascii="Times New Roman" w:eastAsia="Calibri" w:hAnsi="Times New Roman" w:cs="Times New Roman"/>
          <w:b/>
          <w:sz w:val="24"/>
          <w:szCs w:val="24"/>
        </w:rPr>
        <w:t>ANNEX</w:t>
      </w:r>
      <w:r w:rsidR="00E63054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1277B0">
        <w:rPr>
          <w:rFonts w:ascii="Times New Roman" w:eastAsia="Calibri" w:hAnsi="Times New Roman" w:cs="Times New Roman"/>
          <w:b/>
          <w:sz w:val="24"/>
          <w:szCs w:val="24"/>
        </w:rPr>
        <w:t xml:space="preserve"> TO THE PROCUREMENT CONDITIONS ‘</w:t>
      </w:r>
      <w:r>
        <w:rPr>
          <w:rFonts w:ascii="Times New Roman" w:eastAsia="Calibri" w:hAnsi="Times New Roman" w:cs="Times New Roman"/>
          <w:b/>
          <w:sz w:val="24"/>
          <w:szCs w:val="24"/>
        </w:rPr>
        <w:t>APPLICATION FORM’</w:t>
      </w:r>
    </w:p>
    <w:p w:rsidR="00E62296" w:rsidRPr="007724EB" w:rsidRDefault="00E62296" w:rsidP="00E6229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:rsidR="00E62296" w:rsidRPr="007724EB" w:rsidRDefault="00E62296" w:rsidP="00E62296">
      <w:pPr>
        <w:widowControl w:val="0"/>
        <w:spacing w:after="12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Coat of arms or trademark (name of the Supplier)</w:t>
      </w:r>
    </w:p>
    <w:p w:rsidR="00E62296" w:rsidRDefault="00E62296" w:rsidP="00E62296">
      <w:pPr>
        <w:widowControl w:val="0"/>
        <w:spacing w:before="57" w:after="0" w:line="240" w:lineRule="auto"/>
        <w:ind w:right="68"/>
        <w:jc w:val="center"/>
        <w:rPr>
          <w:rFonts w:ascii="Times New Roman" w:eastAsia="Calibri" w:hAnsi="Times New Roman" w:cs="Times New Roman"/>
          <w:sz w:val="20"/>
        </w:rPr>
      </w:pPr>
      <w:r w:rsidRPr="007724EB">
        <w:rPr>
          <w:rFonts w:ascii="Times New Roman" w:eastAsia="Calibri" w:hAnsi="Times New Roman" w:cs="Times New Roman"/>
          <w:sz w:val="20"/>
        </w:rPr>
        <w:t>(legal person’s legal form, address, contact information, name of the register which collects and stores information on the Supplier, code of the legal person, value-added tax identification number, provided the legal person</w:t>
      </w:r>
      <w:r>
        <w:rPr>
          <w:rFonts w:ascii="Times New Roman" w:eastAsia="Calibri" w:hAnsi="Times New Roman" w:cs="Times New Roman"/>
          <w:sz w:val="20"/>
        </w:rPr>
        <w:t xml:space="preserve"> is a payer of value-added tax)</w:t>
      </w:r>
    </w:p>
    <w:p w:rsidR="00E62296" w:rsidRPr="007724EB" w:rsidRDefault="00E62296" w:rsidP="00E62296">
      <w:pPr>
        <w:widowControl w:val="0"/>
        <w:spacing w:before="57" w:after="0" w:line="240" w:lineRule="auto"/>
        <w:ind w:right="68"/>
        <w:jc w:val="center"/>
        <w:rPr>
          <w:rFonts w:ascii="Times New Roman" w:eastAsia="Calibri" w:hAnsi="Times New Roman" w:cs="Times New Roman"/>
          <w:sz w:val="20"/>
        </w:rPr>
      </w:pPr>
    </w:p>
    <w:p w:rsidR="00E62296" w:rsidRPr="007724EB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proofErr w:type="spellStart"/>
      <w:r w:rsidRPr="007724EB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Materiel Agency</w:t>
      </w:r>
    </w:p>
    <w:p w:rsidR="00E62296" w:rsidRPr="007724EB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24EB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gramEnd"/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the Ministry of National </w:t>
      </w:r>
      <w:proofErr w:type="spellStart"/>
      <w:r w:rsidRPr="007724EB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</w:p>
    <w:p w:rsidR="00E62296" w:rsidRPr="007724EB" w:rsidRDefault="00E62296" w:rsidP="00E62296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296" w:rsidRPr="007724EB" w:rsidRDefault="00E62296" w:rsidP="00E62296">
      <w:pPr>
        <w:widowControl w:val="0"/>
        <w:spacing w:after="0" w:line="240" w:lineRule="auto"/>
        <w:ind w:left="3866" w:right="381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</w:p>
    <w:p w:rsidR="003A3426" w:rsidRDefault="0041634B" w:rsidP="00E6229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41634B">
        <w:rPr>
          <w:rFonts w:ascii="Times New Roman" w:eastAsia="Calibri" w:hAnsi="Times New Roman" w:cs="Times New Roman"/>
          <w:b/>
          <w:sz w:val="24"/>
          <w:szCs w:val="24"/>
          <w:lang w:val="en-GB"/>
        </w:rPr>
        <w:t>BUOYANCY-SUPPORTING BALLISTIC VEST</w:t>
      </w:r>
    </w:p>
    <w:p w:rsidR="0041634B" w:rsidRPr="007724EB" w:rsidRDefault="0041634B" w:rsidP="00E62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bookmarkStart w:id="0" w:name="_GoBack"/>
      <w:bookmarkEnd w:id="0"/>
    </w:p>
    <w:p w:rsidR="00E62296" w:rsidRPr="007724EB" w:rsidRDefault="00E62296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337F2F" wp14:editId="4AA30E6F">
                <wp:extent cx="767080" cy="5080"/>
                <wp:effectExtent l="9525" t="9525" r="4445" b="4445"/>
                <wp:docPr id="69" name="517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5080"/>
                          <a:chOff x="0" y="0"/>
                          <a:chExt cx="1208" cy="8"/>
                        </a:xfrm>
                      </wpg:grpSpPr>
                      <wpg:grpSp>
                        <wpg:cNvPr id="70" name="51794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00" cy="2"/>
                            <a:chOff x="4" y="4"/>
                            <a:chExt cx="1200" cy="2"/>
                          </a:xfrm>
                        </wpg:grpSpPr>
                        <wps:wsp>
                          <wps:cNvPr id="71" name="51804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00"/>
                                <a:gd name="T2" fmla="+- 0 1204 4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B17FD6" id="517787" o:spid="_x0000_s1026" style="width:60.4pt;height:.4pt;mso-position-horizontal-relative:char;mso-position-vertical-relative:line" coordsize="12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">
                <v:group id="517940" o:spid="_x0000_s1027" style="position:absolute;left:4;top:4;width:1200;height:2" coordorigin="4,4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518045" o:spid="_x0000_s1028" style="position:absolute;left:4;top:4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" path="m,l1200,e" filled="f" strokeweight=".14056mm">
                    <v:path arrowok="t" o:connecttype="custom" o:connectlocs="0,0;1200,0" o:connectangles="0,0"/>
                  </v:shape>
                </v:group>
                <w10:anchorlock/>
              </v:group>
            </w:pict>
          </mc:Fallback>
        </mc:AlternateContent>
      </w:r>
    </w:p>
    <w:p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(Date)</w:t>
      </w:r>
    </w:p>
    <w:p w:rsidR="00E62296" w:rsidRPr="007724EB" w:rsidRDefault="00E62296" w:rsidP="00E62296">
      <w:pPr>
        <w:widowControl w:val="0"/>
        <w:spacing w:before="4" w:after="0" w:line="240" w:lineRule="auto"/>
        <w:ind w:right="3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E62296" w:rsidRPr="007724EB" w:rsidRDefault="00E62296" w:rsidP="00E62296">
      <w:pPr>
        <w:widowControl w:val="0"/>
        <w:spacing w:after="0" w:line="20" w:lineRule="exact"/>
        <w:ind w:right="3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C6D826D" wp14:editId="40318217">
                <wp:extent cx="831215" cy="5080"/>
                <wp:effectExtent l="9525" t="9525" r="6985" b="4445"/>
                <wp:docPr id="66" name="51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5080"/>
                          <a:chOff x="0" y="0"/>
                          <a:chExt cx="1309" cy="8"/>
                        </a:xfrm>
                      </wpg:grpSpPr>
                      <wpg:grpSp>
                        <wpg:cNvPr id="67" name="51986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68" name="5199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4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B6237D" id="519712" o:spid="_x0000_s1026" style="width:65.45pt;height:.4pt;mso-position-horizontal-relative:char;mso-position-vertical-relative:line" coordsize="13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">
                <v:group id="519866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519971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" path="m,l1300,e" filled="f" strokeweight=".14056mm">
                    <v:path arrowok="t" o:connecttype="custom" o:connectlocs="0,0;1300,0" o:connectangles="0,0"/>
                  </v:shape>
                </v:group>
                <w10:anchorlock/>
              </v:group>
            </w:pict>
          </mc:Fallback>
        </mc:AlternateContent>
      </w:r>
    </w:p>
    <w:p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(Venue of conclusion)</w:t>
      </w:r>
    </w:p>
    <w:p w:rsidR="00E62296" w:rsidRPr="007724EB" w:rsidRDefault="00E62296" w:rsidP="00E6229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7"/>
        <w:gridCol w:w="4592"/>
      </w:tblGrid>
      <w:tr w:rsidR="00E62296" w:rsidRPr="007724EB" w:rsidTr="00266DFE">
        <w:tc>
          <w:tcPr>
            <w:tcW w:w="5047" w:type="dxa"/>
          </w:tcPr>
          <w:p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Supplier</w:t>
            </w:r>
          </w:p>
          <w:p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names of all members in case the application  is submitted by a group of economic entities/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Address of the Supplier</w:t>
            </w:r>
          </w:p>
          <w:p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addresses of all members in case the application is submitted by a group of economic entities/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73046F" w:rsidP="0073046F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person authorized by the Supplier to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sign the submitted application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3046F" w:rsidRDefault="0073046F" w:rsidP="00315C8B">
            <w:pPr>
              <w:ind w:left="34" w:right="257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 xml:space="preserve">The person authorized by the Supplier to communicate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regarding </w:t>
            </w: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issues of the submitted application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73046F" w:rsidP="0073046F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Phone number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E62296" w:rsidP="00315C8B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E-mail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62296" w:rsidRPr="007724EB" w:rsidRDefault="00E62296" w:rsidP="00E62296">
      <w:pPr>
        <w:widowControl w:val="0"/>
        <w:spacing w:before="69" w:after="0" w:line="240" w:lineRule="auto"/>
        <w:ind w:right="3"/>
        <w:jc w:val="both"/>
        <w:rPr>
          <w:rFonts w:ascii="Times New Roman" w:eastAsia="Calibri" w:hAnsi="Times New Roman" w:cs="Times New Roman"/>
          <w:sz w:val="24"/>
        </w:rPr>
      </w:pPr>
    </w:p>
    <w:p w:rsidR="00AD3AB5" w:rsidRPr="007724EB" w:rsidRDefault="00AD3AB5" w:rsidP="00F86B69">
      <w:pPr>
        <w:widowControl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sz w:val="24"/>
        </w:rPr>
      </w:pPr>
      <w:r w:rsidRPr="007724EB">
        <w:rPr>
          <w:rFonts w:ascii="Times New Roman" w:eastAsia="Calibri" w:hAnsi="Times New Roman" w:cs="Times New Roman"/>
          <w:sz w:val="24"/>
        </w:rPr>
        <w:t xml:space="preserve">Information on subcontractors </w:t>
      </w:r>
      <w:r w:rsidRPr="007724EB">
        <w:rPr>
          <w:rFonts w:ascii="Times New Roman" w:eastAsia="Calibri" w:hAnsi="Times New Roman" w:cs="Times New Roman"/>
          <w:i/>
          <w:sz w:val="24"/>
        </w:rPr>
        <w:t>(to be filled out if the Supplier plans to hire subcontractors)</w:t>
      </w:r>
      <w:r w:rsidRPr="007724EB">
        <w:rPr>
          <w:rFonts w:ascii="Times New Roman" w:eastAsia="Calibri" w:hAnsi="Times New Roman" w:cs="Times New Roman"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0"/>
        <w:gridCol w:w="2716"/>
        <w:gridCol w:w="2971"/>
        <w:gridCol w:w="3262"/>
      </w:tblGrid>
      <w:tr w:rsidR="00AD3AB5" w:rsidRPr="007724EB" w:rsidTr="00266DFE">
        <w:tc>
          <w:tcPr>
            <w:tcW w:w="690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2716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subcontractor</w:t>
            </w:r>
          </w:p>
        </w:tc>
        <w:tc>
          <w:tcPr>
            <w:tcW w:w="2971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Obligations of the subcontractor</w:t>
            </w:r>
          </w:p>
        </w:tc>
        <w:tc>
          <w:tcPr>
            <w:tcW w:w="3262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Percentage of the subcontractor’s obligations</w:t>
            </w:r>
          </w:p>
        </w:tc>
      </w:tr>
      <w:tr w:rsidR="00AD3AB5" w:rsidRPr="007724EB" w:rsidTr="00266DFE">
        <w:tc>
          <w:tcPr>
            <w:tcW w:w="690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AB5" w:rsidRPr="007724EB" w:rsidTr="00266DFE">
        <w:tc>
          <w:tcPr>
            <w:tcW w:w="690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3AB5" w:rsidRDefault="00AD3AB5" w:rsidP="00F86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>We hereby undertake to notify the Contracting Authority of any replacements with regards to subcontractors which may take place during the performance of the contract.</w:t>
      </w:r>
    </w:p>
    <w:p w:rsidR="00AD3AB5" w:rsidRPr="00EA5954" w:rsidRDefault="00AD3AB5" w:rsidP="00AD3AB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296" w:rsidRPr="007724EB" w:rsidRDefault="00AD3AB5" w:rsidP="00F86B69">
      <w:pPr>
        <w:widowControl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46F">
        <w:rPr>
          <w:rFonts w:ascii="Times New Roman" w:eastAsia="Calibri" w:hAnsi="Times New Roman" w:cs="Times New Roman"/>
          <w:sz w:val="24"/>
          <w:szCs w:val="24"/>
        </w:rPr>
        <w:t>We hereby declare our participati</w:t>
      </w:r>
      <w:r w:rsidR="00EA5954" w:rsidRPr="0073046F">
        <w:rPr>
          <w:rFonts w:ascii="Times New Roman" w:eastAsia="Calibri" w:hAnsi="Times New Roman" w:cs="Times New Roman"/>
          <w:sz w:val="24"/>
          <w:szCs w:val="24"/>
        </w:rPr>
        <w:t>on in the restricted procedure</w:t>
      </w:r>
      <w:r w:rsidRPr="00AD3A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62296" w:rsidRPr="00AD3AB5">
        <w:rPr>
          <w:rFonts w:ascii="Times New Roman" w:eastAsia="Times New Roman" w:hAnsi="Times New Roman" w:cs="Times New Roman"/>
          <w:sz w:val="24"/>
          <w:szCs w:val="24"/>
        </w:rPr>
        <w:t>We also hereby note that we are in compliance with all of the requirements specified in the announcement</w:t>
      </w:r>
      <w:r w:rsidR="00E62296" w:rsidRPr="007724EB">
        <w:rPr>
          <w:rFonts w:ascii="Times New Roman" w:eastAsia="Times New Roman" w:hAnsi="Times New Roman" w:cs="Times New Roman"/>
          <w:sz w:val="24"/>
          <w:szCs w:val="24"/>
        </w:rPr>
        <w:t xml:space="preserve"> of the procurement, and hereby submit the following data and documents related to our qualification: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1560"/>
        <w:gridCol w:w="4677"/>
      </w:tblGrid>
      <w:tr w:rsidR="00AD3AB5" w:rsidRPr="007724EB" w:rsidTr="00266DFE">
        <w:trPr>
          <w:trHeight w:hRule="exact"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165" w:right="15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document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134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Page count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 xml:space="preserve">Confidential information </w:t>
            </w:r>
          </w:p>
          <w:p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Yes/No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C7121B" w:rsidRDefault="00C7121B" w:rsidP="00C7121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C71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Justification of the confidential information </w:t>
            </w:r>
            <w:r w:rsidRPr="00AE0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/>
              </w:rPr>
              <w:t>(explanation of why the document or part of document referred to is confidential)</w:t>
            </w:r>
          </w:p>
        </w:tc>
      </w:tr>
      <w:tr w:rsidR="00AD3AB5" w:rsidRPr="007724EB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AB5" w:rsidRPr="007724EB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2296" w:rsidRPr="007724EB" w:rsidRDefault="00E62296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</w:t>
      </w:r>
    </w:p>
    <w:p w:rsidR="00E62296" w:rsidRDefault="00E62296" w:rsidP="00E62296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r w:rsidRPr="00E62296">
        <w:rPr>
          <w:rFonts w:ascii="Times New Roman" w:eastAsia="Calibri" w:hAnsi="Times New Roman" w:cs="Times New Roman"/>
          <w:sz w:val="20"/>
        </w:rPr>
        <w:t xml:space="preserve">(Job title of the Supplier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</w:t>
      </w:r>
      <w:r w:rsidRPr="00E62296">
        <w:rPr>
          <w:rFonts w:ascii="Times New Roman" w:eastAsia="Calibri" w:hAnsi="Times New Roman" w:cs="Times New Roman"/>
          <w:sz w:val="20"/>
        </w:rPr>
        <w:t xml:space="preserve">(Signature)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     </w:t>
      </w:r>
      <w:r w:rsidRPr="00E62296">
        <w:rPr>
          <w:rFonts w:ascii="Times New Roman" w:eastAsia="Calibri" w:hAnsi="Times New Roman" w:cs="Times New Roman"/>
          <w:sz w:val="20"/>
        </w:rPr>
        <w:t>(Full name)</w:t>
      </w:r>
    </w:p>
    <w:p w:rsidR="00FF622C" w:rsidRPr="001277B0" w:rsidRDefault="00E62296" w:rsidP="001277B0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proofErr w:type="gramStart"/>
      <w:r w:rsidRPr="00E62296">
        <w:rPr>
          <w:rFonts w:ascii="Times New Roman" w:eastAsia="Calibri" w:hAnsi="Times New Roman" w:cs="Times New Roman"/>
          <w:sz w:val="20"/>
        </w:rPr>
        <w:t>or</w:t>
      </w:r>
      <w:proofErr w:type="gramEnd"/>
      <w:r w:rsidRPr="00E62296">
        <w:rPr>
          <w:rFonts w:ascii="Times New Roman" w:eastAsia="Calibri" w:hAnsi="Times New Roman" w:cs="Times New Roman"/>
          <w:sz w:val="20"/>
        </w:rPr>
        <w:t xml:space="preserve"> its </w:t>
      </w:r>
      <w:proofErr w:type="spellStart"/>
      <w:r w:rsidRPr="00E62296">
        <w:rPr>
          <w:rFonts w:ascii="Times New Roman" w:eastAsia="Calibri" w:hAnsi="Times New Roman" w:cs="Times New Roman"/>
          <w:sz w:val="20"/>
        </w:rPr>
        <w:t>authorised</w:t>
      </w:r>
      <w:proofErr w:type="spellEnd"/>
      <w:r w:rsidRPr="00E62296">
        <w:rPr>
          <w:rFonts w:ascii="Times New Roman" w:eastAsia="Calibri" w:hAnsi="Times New Roman" w:cs="Times New Roman"/>
          <w:sz w:val="20"/>
        </w:rPr>
        <w:t xml:space="preserve"> person)</w:t>
      </w:r>
    </w:p>
    <w:sectPr w:rsidR="00FF622C" w:rsidRPr="001277B0" w:rsidSect="00C7121B">
      <w:headerReference w:type="default" r:id="rId6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60" w:rsidRDefault="00C66D60" w:rsidP="008D0742">
      <w:pPr>
        <w:spacing w:after="0" w:line="240" w:lineRule="auto"/>
      </w:pPr>
      <w:r>
        <w:separator/>
      </w:r>
    </w:p>
  </w:endnote>
  <w:endnote w:type="continuationSeparator" w:id="0">
    <w:p w:rsidR="00C66D60" w:rsidRDefault="00C66D60" w:rsidP="008D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60" w:rsidRDefault="00C66D60" w:rsidP="008D0742">
      <w:pPr>
        <w:spacing w:after="0" w:line="240" w:lineRule="auto"/>
      </w:pPr>
      <w:r>
        <w:separator/>
      </w:r>
    </w:p>
  </w:footnote>
  <w:footnote w:type="continuationSeparator" w:id="0">
    <w:p w:rsidR="00C66D60" w:rsidRDefault="00C66D60" w:rsidP="008D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25" w:rsidRPr="00646125" w:rsidRDefault="00646125" w:rsidP="00646125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Translation from Lithuanian</w:t>
    </w:r>
  </w:p>
  <w:p w:rsidR="00646125" w:rsidRPr="00646125" w:rsidRDefault="00646125" w:rsidP="00646125">
    <w:pPr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In case of differences in interpretation the Lithuanian text shall prevail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96"/>
    <w:rsid w:val="0004756B"/>
    <w:rsid w:val="00101C22"/>
    <w:rsid w:val="001277B0"/>
    <w:rsid w:val="0026686A"/>
    <w:rsid w:val="00266DFE"/>
    <w:rsid w:val="003055F3"/>
    <w:rsid w:val="00313B6C"/>
    <w:rsid w:val="003854C2"/>
    <w:rsid w:val="00396C0F"/>
    <w:rsid w:val="003A3426"/>
    <w:rsid w:val="004141F6"/>
    <w:rsid w:val="0041634B"/>
    <w:rsid w:val="0048534C"/>
    <w:rsid w:val="005547F7"/>
    <w:rsid w:val="005B0DDF"/>
    <w:rsid w:val="00646125"/>
    <w:rsid w:val="006A59F6"/>
    <w:rsid w:val="0073046F"/>
    <w:rsid w:val="00880A05"/>
    <w:rsid w:val="008D0742"/>
    <w:rsid w:val="009D016D"/>
    <w:rsid w:val="009D6C58"/>
    <w:rsid w:val="00AD3AB5"/>
    <w:rsid w:val="00AE0BA6"/>
    <w:rsid w:val="00B4599F"/>
    <w:rsid w:val="00BA0B24"/>
    <w:rsid w:val="00BD0B68"/>
    <w:rsid w:val="00C24C32"/>
    <w:rsid w:val="00C66D60"/>
    <w:rsid w:val="00C7121B"/>
    <w:rsid w:val="00C9755A"/>
    <w:rsid w:val="00CB3262"/>
    <w:rsid w:val="00CC6367"/>
    <w:rsid w:val="00D63B70"/>
    <w:rsid w:val="00D643A6"/>
    <w:rsid w:val="00D72433"/>
    <w:rsid w:val="00E41704"/>
    <w:rsid w:val="00E54C11"/>
    <w:rsid w:val="00E62296"/>
    <w:rsid w:val="00E63054"/>
    <w:rsid w:val="00E72117"/>
    <w:rsid w:val="00EA5954"/>
    <w:rsid w:val="00F01EAB"/>
    <w:rsid w:val="00F41759"/>
    <w:rsid w:val="00F64A2C"/>
    <w:rsid w:val="00F86B6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661"/>
  <w15:docId w15:val="{2B08E519-5240-481D-BE3B-9F8B46B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2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296"/>
    <w:pPr>
      <w:widowControl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4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35</cp:revision>
  <dcterms:created xsi:type="dcterms:W3CDTF">2019-09-02T07:49:00Z</dcterms:created>
  <dcterms:modified xsi:type="dcterms:W3CDTF">2025-11-28T11:55:00Z</dcterms:modified>
</cp:coreProperties>
</file>