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BC" w:rsidRPr="005450BC" w:rsidRDefault="00CF4F5E" w:rsidP="005450BC">
      <w:pPr>
        <w:jc w:val="right"/>
        <w:rPr>
          <w:rFonts w:eastAsia="Times New Roman" w:cs="Times New Roman"/>
          <w:lang w:eastAsia="lt-LT"/>
        </w:rPr>
      </w:pPr>
      <w:r>
        <w:rPr>
          <w:rFonts w:eastAsia="Times New Roman" w:cs="Times New Roman"/>
          <w:lang w:eastAsia="lt-LT"/>
        </w:rPr>
        <w:t>Pirkimo sąlygų 6</w:t>
      </w:r>
      <w:bookmarkStart w:id="0" w:name="_GoBack"/>
      <w:bookmarkEnd w:id="0"/>
      <w:r w:rsidR="005450BC" w:rsidRPr="005450BC">
        <w:rPr>
          <w:rFonts w:eastAsia="Times New Roman" w:cs="Times New Roman"/>
          <w:lang w:eastAsia="lt-LT"/>
        </w:rPr>
        <w:t xml:space="preserve"> priedas „Pasiūlymo forma“</w:t>
      </w:r>
    </w:p>
    <w:p w:rsidR="005450BC" w:rsidRPr="005450BC" w:rsidRDefault="005450BC" w:rsidP="005450BC">
      <w:pPr>
        <w:shd w:val="clear" w:color="auto" w:fill="FFFFFF"/>
        <w:jc w:val="right"/>
        <w:rPr>
          <w:rFonts w:eastAsia="Times New Roman" w:cs="Times New Roman"/>
          <w:b/>
          <w:color w:val="000000"/>
          <w:lang w:eastAsia="lt-LT"/>
        </w:rPr>
      </w:pPr>
    </w:p>
    <w:p w:rsidR="005450BC" w:rsidRPr="005450BC" w:rsidRDefault="005450BC" w:rsidP="005450BC">
      <w:pPr>
        <w:ind w:firstLine="720"/>
        <w:jc w:val="both"/>
        <w:rPr>
          <w:rFonts w:eastAsia="Times New Roman" w:cs="Times New Roman"/>
          <w:lang w:eastAsia="lt-LT"/>
        </w:rPr>
      </w:pPr>
      <w:r w:rsidRPr="005450BC">
        <w:rPr>
          <w:rFonts w:eastAsia="Times New Roman" w:cs="Times New Roman"/>
          <w:lang w:eastAsia="lt-LT"/>
        </w:rPr>
        <w:t>_______________________</w:t>
      </w:r>
    </w:p>
    <w:p w:rsidR="005450BC" w:rsidRPr="005450BC" w:rsidRDefault="005450BC" w:rsidP="005450BC">
      <w:pPr>
        <w:tabs>
          <w:tab w:val="center" w:pos="2520"/>
        </w:tabs>
        <w:ind w:firstLine="720"/>
        <w:jc w:val="both"/>
        <w:rPr>
          <w:rFonts w:eastAsia="Times New Roman" w:cs="Times New Roman"/>
          <w:lang w:eastAsia="lt-LT"/>
        </w:rPr>
      </w:pPr>
      <w:r w:rsidRPr="005450BC">
        <w:rPr>
          <w:rFonts w:eastAsia="Times New Roman" w:cs="Times New Roman"/>
          <w:lang w:eastAsia="lt-LT"/>
        </w:rPr>
        <w:t>(Adresatas (perkantysis subjektas))</w:t>
      </w:r>
    </w:p>
    <w:p w:rsidR="005450BC" w:rsidRPr="005450BC" w:rsidRDefault="005450BC" w:rsidP="005450BC">
      <w:pPr>
        <w:ind w:firstLine="720"/>
        <w:jc w:val="both"/>
        <w:rPr>
          <w:rFonts w:eastAsia="Times New Roman" w:cs="Times New Roman"/>
          <w:b/>
          <w:lang w:eastAsia="lt-LT"/>
        </w:rPr>
      </w:pPr>
    </w:p>
    <w:p w:rsidR="005450BC" w:rsidRPr="005450BC" w:rsidRDefault="005450BC" w:rsidP="005450BC">
      <w:pPr>
        <w:jc w:val="center"/>
        <w:rPr>
          <w:rFonts w:eastAsia="Times New Roman" w:cs="Times New Roman"/>
          <w:b/>
          <w:lang w:eastAsia="lt-LT"/>
        </w:rPr>
      </w:pPr>
      <w:r w:rsidRPr="005450BC">
        <w:rPr>
          <w:rFonts w:eastAsia="Times New Roman" w:cs="Times New Roman"/>
          <w:b/>
          <w:lang w:eastAsia="lt-LT"/>
        </w:rPr>
        <w:t>PASIŪLYMAS</w:t>
      </w:r>
      <w:bookmarkStart w:id="1" w:name="_Toc108323702"/>
      <w:bookmarkEnd w:id="1"/>
      <w:r w:rsidRPr="005450BC">
        <w:rPr>
          <w:rFonts w:eastAsia="Times New Roman" w:cs="Times New Roman"/>
          <w:b/>
          <w:lang w:eastAsia="lt-LT"/>
        </w:rPr>
        <w:t xml:space="preserve"> </w:t>
      </w:r>
      <w:r w:rsidRPr="005450BC">
        <w:rPr>
          <w:rFonts w:eastAsia="Times New Roman" w:cs="Times New Roman"/>
          <w:b/>
          <w:lang w:eastAsia="lt-LT"/>
        </w:rPr>
        <w:br/>
      </w:r>
    </w:p>
    <w:p w:rsidR="005450BC" w:rsidRPr="005450BC" w:rsidRDefault="005450BC" w:rsidP="005450BC">
      <w:pPr>
        <w:spacing w:line="276" w:lineRule="auto"/>
        <w:jc w:val="center"/>
        <w:rPr>
          <w:rFonts w:eastAsia="Calibri" w:cs="Times New Roman"/>
          <w:b/>
          <w:bCs/>
          <w:lang w:eastAsia="lt-LT"/>
        </w:rPr>
      </w:pPr>
      <w:r>
        <w:rPr>
          <w:rFonts w:eastAsia="Calibri" w:cs="Times New Roman"/>
          <w:b/>
          <w:bCs/>
          <w:lang w:eastAsia="lt-LT"/>
        </w:rPr>
        <w:t xml:space="preserve">DĖL </w:t>
      </w:r>
      <w:r w:rsidR="00B7549B">
        <w:rPr>
          <w:rFonts w:eastAsia="Calibri" w:cs="Times New Roman"/>
          <w:b/>
          <w:bCs/>
          <w:lang w:eastAsia="lt-LT"/>
        </w:rPr>
        <w:t xml:space="preserve">BUITINIŲ ŠALTO VANDENS SKAITIKLIŲ </w:t>
      </w:r>
      <w:r w:rsidR="00B7549B" w:rsidRPr="00B7549B">
        <w:rPr>
          <w:rFonts w:eastAsia="Calibri" w:cs="Times New Roman"/>
          <w:b/>
          <w:bCs/>
          <w:lang w:eastAsia="lt-LT"/>
        </w:rPr>
        <w:t>SU RADIO MODULIAIS NUOTOLINIAM RODMENŲ NUSKAITYMUI</w:t>
      </w:r>
      <w:r w:rsidR="00B7549B">
        <w:rPr>
          <w:rFonts w:eastAsia="Calibri" w:cs="Times New Roman"/>
          <w:b/>
          <w:bCs/>
          <w:lang w:eastAsia="lt-LT"/>
        </w:rPr>
        <w:t xml:space="preserve"> PIRKIMO</w:t>
      </w:r>
    </w:p>
    <w:p w:rsidR="005450BC" w:rsidRPr="005450BC" w:rsidRDefault="005450BC" w:rsidP="001435C1">
      <w:pPr>
        <w:shd w:val="clear" w:color="auto" w:fill="FFFFFF"/>
        <w:rPr>
          <w:rFonts w:eastAsia="Times New Roman" w:cs="Times New Roman"/>
          <w:lang w:eastAsia="lt-LT"/>
        </w:rPr>
      </w:pPr>
    </w:p>
    <w:p w:rsidR="005450BC" w:rsidRPr="005450BC" w:rsidRDefault="005450BC" w:rsidP="005450BC">
      <w:pPr>
        <w:shd w:val="clear" w:color="auto" w:fill="FFFFFF"/>
        <w:jc w:val="center"/>
        <w:rPr>
          <w:rFonts w:eastAsia="Times New Roman" w:cs="Times New Roman"/>
          <w:b/>
          <w:bCs/>
          <w:color w:val="000000"/>
          <w:lang w:eastAsia="lt-LT"/>
        </w:rPr>
      </w:pPr>
      <w:r w:rsidRPr="005450BC">
        <w:rPr>
          <w:rFonts w:eastAsia="Times New Roman" w:cs="Times New Roman"/>
          <w:lang w:eastAsia="lt-LT"/>
        </w:rPr>
        <w:t>_____________</w:t>
      </w:r>
      <w:r w:rsidRPr="005450BC">
        <w:rPr>
          <w:rFonts w:eastAsia="Times New Roman" w:cs="Times New Roman"/>
          <w:b/>
          <w:bCs/>
          <w:color w:val="000000"/>
          <w:lang w:eastAsia="lt-LT"/>
        </w:rPr>
        <w:t xml:space="preserve"> Nr.</w:t>
      </w:r>
      <w:r w:rsidRPr="005450BC">
        <w:rPr>
          <w:rFonts w:eastAsia="Times New Roman" w:cs="Times New Roman"/>
          <w:lang w:eastAsia="lt-LT"/>
        </w:rPr>
        <w:t xml:space="preserve"> ______</w:t>
      </w:r>
    </w:p>
    <w:p w:rsidR="005450BC" w:rsidRPr="005450BC" w:rsidRDefault="005450BC" w:rsidP="005450BC">
      <w:pPr>
        <w:shd w:val="clear" w:color="auto" w:fill="FFFFFF"/>
        <w:jc w:val="center"/>
        <w:rPr>
          <w:rFonts w:eastAsia="Times New Roman" w:cs="Times New Roman"/>
          <w:bCs/>
          <w:color w:val="000000"/>
          <w:lang w:eastAsia="lt-LT"/>
        </w:rPr>
      </w:pPr>
      <w:r w:rsidRPr="005450BC">
        <w:rPr>
          <w:rFonts w:eastAsia="Times New Roman" w:cs="Times New Roman"/>
          <w:bCs/>
          <w:color w:val="000000"/>
          <w:lang w:eastAsia="lt-LT"/>
        </w:rPr>
        <w:t>(Data)</w:t>
      </w:r>
    </w:p>
    <w:p w:rsidR="005450BC" w:rsidRPr="005450BC" w:rsidRDefault="005450BC" w:rsidP="005450BC">
      <w:pPr>
        <w:shd w:val="clear" w:color="auto" w:fill="FFFFFF"/>
        <w:jc w:val="center"/>
        <w:rPr>
          <w:rFonts w:eastAsia="Times New Roman" w:cs="Times New Roman"/>
          <w:bCs/>
          <w:color w:val="000000"/>
          <w:lang w:eastAsia="lt-LT"/>
        </w:rPr>
      </w:pPr>
      <w:r w:rsidRPr="005450BC">
        <w:rPr>
          <w:rFonts w:eastAsia="Times New Roman" w:cs="Times New Roman"/>
          <w:bCs/>
          <w:color w:val="000000"/>
          <w:lang w:eastAsia="lt-LT"/>
        </w:rPr>
        <w:t>_____________</w:t>
      </w:r>
    </w:p>
    <w:p w:rsidR="005450BC" w:rsidRPr="005450BC" w:rsidRDefault="005450BC" w:rsidP="005450BC">
      <w:pPr>
        <w:shd w:val="clear" w:color="auto" w:fill="FFFFFF"/>
        <w:jc w:val="center"/>
        <w:rPr>
          <w:rFonts w:eastAsia="Times New Roman" w:cs="Times New Roman"/>
          <w:bCs/>
          <w:color w:val="000000"/>
          <w:lang w:eastAsia="lt-LT"/>
        </w:rPr>
      </w:pPr>
      <w:r w:rsidRPr="005450BC">
        <w:rPr>
          <w:rFonts w:eastAsia="Times New Roman" w:cs="Times New Roman"/>
          <w:bCs/>
          <w:color w:val="000000"/>
          <w:lang w:eastAsia="lt-LT"/>
        </w:rPr>
        <w:t>(Sudarymo vieta)</w:t>
      </w:r>
    </w:p>
    <w:p w:rsidR="005450BC" w:rsidRPr="005450BC" w:rsidRDefault="005450BC" w:rsidP="005450BC">
      <w:pPr>
        <w:spacing w:before="60" w:after="60"/>
        <w:rPr>
          <w:rFonts w:eastAsia="Times New Roman" w:cs="Times New Roman"/>
          <w:b/>
          <w:bCs/>
        </w:rPr>
      </w:pPr>
    </w:p>
    <w:p w:rsidR="005450BC" w:rsidRPr="005450BC" w:rsidRDefault="005450BC" w:rsidP="001435C1">
      <w:pPr>
        <w:keepNext/>
        <w:widowControl w:val="0"/>
        <w:numPr>
          <w:ilvl w:val="0"/>
          <w:numId w:val="2"/>
        </w:numPr>
        <w:tabs>
          <w:tab w:val="left" w:pos="284"/>
        </w:tabs>
        <w:autoSpaceDE w:val="0"/>
        <w:autoSpaceDN w:val="0"/>
        <w:adjustRightInd w:val="0"/>
        <w:spacing w:before="60" w:after="60"/>
        <w:ind w:left="0" w:firstLine="0"/>
        <w:jc w:val="center"/>
        <w:outlineLvl w:val="0"/>
        <w:rPr>
          <w:rFonts w:eastAsia="Times New Roman" w:cs="Times New Roman"/>
          <w:b/>
          <w:bCs/>
        </w:rPr>
      </w:pPr>
      <w:r w:rsidRPr="005450BC">
        <w:rPr>
          <w:rFonts w:eastAsia="Times New Roman" w:cs="Times New Roman"/>
          <w:b/>
          <w:bC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50BC" w:rsidRPr="005450BC" w:rsidTr="00760958">
        <w:tc>
          <w:tcPr>
            <w:tcW w:w="5070" w:type="dxa"/>
            <w:tcBorders>
              <w:top w:val="single" w:sz="4" w:space="0" w:color="auto"/>
              <w:left w:val="single" w:sz="4" w:space="0" w:color="auto"/>
              <w:bottom w:val="single" w:sz="4" w:space="0" w:color="auto"/>
              <w:right w:val="single" w:sz="4" w:space="0" w:color="auto"/>
            </w:tcBorders>
            <w:hideMark/>
          </w:tcPr>
          <w:p w:rsidR="005450BC" w:rsidRPr="005450BC" w:rsidRDefault="005450BC" w:rsidP="005450BC">
            <w:pPr>
              <w:jc w:val="both"/>
              <w:rPr>
                <w:rFonts w:eastAsia="Times New Roman" w:cs="Times New Roman"/>
              </w:rPr>
            </w:pPr>
            <w:r w:rsidRPr="005450BC">
              <w:rPr>
                <w:rFonts w:eastAsia="Times New Roman" w:cs="Times New Roman"/>
              </w:rPr>
              <w:t>Tiekėjo pavadinimas / Ūkio subjektų grupės Tiekėjų pavadinimai</w:t>
            </w:r>
            <w:r w:rsidRPr="005450BC">
              <w:rPr>
                <w:rFonts w:eastAsia="Times New Roman" w:cs="Times New Roman"/>
                <w:vertAlign w:val="superscript"/>
              </w:rPr>
              <w:footnoteReference w:id="1"/>
            </w:r>
          </w:p>
        </w:tc>
        <w:tc>
          <w:tcPr>
            <w:tcW w:w="4785"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p>
        </w:tc>
      </w:tr>
      <w:tr w:rsidR="005450BC" w:rsidRPr="005450BC" w:rsidTr="00760958">
        <w:tc>
          <w:tcPr>
            <w:tcW w:w="5070"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r w:rsidRPr="005450BC">
              <w:rPr>
                <w:rFonts w:eastAsia="Times New Roman" w:cs="Times New Roman"/>
              </w:rPr>
              <w:t xml:space="preserve">Ūkio subjektų grupės atsakingas partneris </w:t>
            </w:r>
            <w:r w:rsidRPr="005450BC">
              <w:rPr>
                <w:rFonts w:eastAsia="Times New Roman" w:cs="Times New Roman"/>
                <w:i/>
                <w:iC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p>
        </w:tc>
      </w:tr>
      <w:tr w:rsidR="005450BC" w:rsidRPr="005450BC" w:rsidTr="00760958">
        <w:tc>
          <w:tcPr>
            <w:tcW w:w="5070" w:type="dxa"/>
            <w:tcBorders>
              <w:top w:val="single" w:sz="4" w:space="0" w:color="auto"/>
              <w:left w:val="single" w:sz="4" w:space="0" w:color="auto"/>
              <w:bottom w:val="single" w:sz="4" w:space="0" w:color="auto"/>
              <w:right w:val="single" w:sz="4" w:space="0" w:color="auto"/>
            </w:tcBorders>
            <w:hideMark/>
          </w:tcPr>
          <w:p w:rsidR="005450BC" w:rsidRPr="005450BC" w:rsidRDefault="005450BC" w:rsidP="005450BC">
            <w:pPr>
              <w:jc w:val="both"/>
              <w:rPr>
                <w:rFonts w:eastAsia="Times New Roman" w:cs="Times New Roman"/>
              </w:rPr>
            </w:pPr>
            <w:r w:rsidRPr="005450BC">
              <w:rPr>
                <w:rFonts w:eastAsia="Times New Roman" w:cs="Times New Roman"/>
              </w:rPr>
              <w:t>Tiekėjo adresas (-ai)</w:t>
            </w:r>
            <w:r w:rsidRPr="005450BC">
              <w:rPr>
                <w:rFonts w:eastAsia="Times New Roman" w:cs="Times New Roman"/>
                <w:vertAlign w:val="superscript"/>
              </w:rPr>
              <w:footnoteReference w:id="2"/>
            </w:r>
            <w:r w:rsidRPr="005450BC">
              <w:rPr>
                <w:rFonts w:eastAsia="Times New Roman" w:cs="Times New Roman"/>
              </w:rPr>
              <w:t xml:space="preserve"> </w:t>
            </w:r>
            <w:r w:rsidRPr="005450BC">
              <w:rPr>
                <w:rFonts w:eastAsia="Times New Roman" w:cs="Times New Roman"/>
                <w:i/>
                <w:iC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p>
        </w:tc>
      </w:tr>
      <w:tr w:rsidR="005450BC" w:rsidRPr="005450BC" w:rsidTr="00760958">
        <w:tc>
          <w:tcPr>
            <w:tcW w:w="5070" w:type="dxa"/>
            <w:tcBorders>
              <w:top w:val="single" w:sz="4" w:space="0" w:color="auto"/>
              <w:left w:val="single" w:sz="4" w:space="0" w:color="auto"/>
              <w:bottom w:val="single" w:sz="4" w:space="0" w:color="auto"/>
              <w:right w:val="single" w:sz="4" w:space="0" w:color="auto"/>
            </w:tcBorders>
            <w:hideMark/>
          </w:tcPr>
          <w:p w:rsidR="005450BC" w:rsidRPr="005450BC" w:rsidRDefault="005450BC" w:rsidP="005450BC">
            <w:pPr>
              <w:jc w:val="both"/>
              <w:rPr>
                <w:rFonts w:eastAsia="Times New Roman" w:cs="Times New Roman"/>
              </w:rPr>
            </w:pPr>
            <w:r w:rsidRPr="005450BC">
              <w:rPr>
                <w:rFonts w:eastAsia="Times New Roman" w:cs="Times New Roman"/>
              </w:rPr>
              <w:t>Juridinio asmens kodas (-ai)</w:t>
            </w:r>
            <w:r w:rsidRPr="005450BC">
              <w:rPr>
                <w:rFonts w:eastAsia="Times New Roman" w:cs="Times New Roman"/>
                <w:vertAlign w:val="superscript"/>
              </w:rPr>
              <w:footnoteReference w:id="3"/>
            </w:r>
            <w:r w:rsidRPr="005450BC">
              <w:rPr>
                <w:rFonts w:eastAsia="Times New Roman" w:cs="Times New Roman"/>
              </w:rPr>
              <w:t xml:space="preserve"> </w:t>
            </w:r>
            <w:r w:rsidRPr="005450BC">
              <w:rPr>
                <w:rFonts w:eastAsia="Times New Roman" w:cs="Times New Roman"/>
                <w:i/>
                <w:iC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p>
        </w:tc>
      </w:tr>
      <w:tr w:rsidR="005450BC" w:rsidRPr="005450BC" w:rsidTr="00760958">
        <w:tc>
          <w:tcPr>
            <w:tcW w:w="5070" w:type="dxa"/>
            <w:tcBorders>
              <w:top w:val="single" w:sz="4" w:space="0" w:color="auto"/>
              <w:left w:val="single" w:sz="4" w:space="0" w:color="auto"/>
              <w:bottom w:val="single" w:sz="4" w:space="0" w:color="auto"/>
              <w:right w:val="single" w:sz="4" w:space="0" w:color="auto"/>
            </w:tcBorders>
            <w:hideMark/>
          </w:tcPr>
          <w:p w:rsidR="005450BC" w:rsidRPr="005450BC" w:rsidRDefault="005450BC" w:rsidP="005450BC">
            <w:pPr>
              <w:jc w:val="both"/>
              <w:rPr>
                <w:rFonts w:eastAsia="Times New Roman" w:cs="Times New Roman"/>
              </w:rPr>
            </w:pPr>
            <w:r w:rsidRPr="005450BC">
              <w:rPr>
                <w:rFonts w:eastAsia="Times New Roman" w:cs="Times New Roman"/>
              </w:rPr>
              <w:t>Tiekėjo PVM mokėtojo kodas (-ai)</w:t>
            </w:r>
            <w:r w:rsidRPr="005450BC">
              <w:rPr>
                <w:rFonts w:eastAsia="Times New Roman" w:cs="Times New Roman"/>
                <w:vertAlign w:val="superscript"/>
              </w:rPr>
              <w:footnoteReference w:id="4"/>
            </w:r>
          </w:p>
        </w:tc>
        <w:tc>
          <w:tcPr>
            <w:tcW w:w="4785"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p>
        </w:tc>
      </w:tr>
      <w:tr w:rsidR="005450BC" w:rsidRPr="005450BC" w:rsidTr="00760958">
        <w:trPr>
          <w:trHeight w:val="342"/>
        </w:trPr>
        <w:tc>
          <w:tcPr>
            <w:tcW w:w="5070"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r w:rsidRPr="005450BC">
              <w:rPr>
                <w:rFonts w:eastAsia="Times New Roman" w:cs="Times New Roman"/>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p>
        </w:tc>
      </w:tr>
      <w:tr w:rsidR="005450BC" w:rsidRPr="005450BC" w:rsidTr="00760958">
        <w:tc>
          <w:tcPr>
            <w:tcW w:w="5070"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r w:rsidRPr="005450BC">
              <w:rPr>
                <w:rFonts w:eastAsia="Times New Roman" w:cs="Times New Roman"/>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p>
        </w:tc>
      </w:tr>
      <w:tr w:rsidR="005450BC" w:rsidRPr="005450BC" w:rsidTr="00760958">
        <w:tc>
          <w:tcPr>
            <w:tcW w:w="5070"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r w:rsidRPr="005450BC">
              <w:rPr>
                <w:rFonts w:eastAsia="Times New Roman" w:cs="Times New Roman"/>
              </w:rPr>
              <w:t>Pasiūlymo pasirašymui Tiekėjo / Ūkio subjektų grupės partnerio įgalioto asmens vardas, pavardė, pareigos, teisinis atstovavimo pagrindas, pagal kurį asmuo pasirašo</w:t>
            </w:r>
            <w:r w:rsidRPr="005450BC">
              <w:rPr>
                <w:rFonts w:eastAsia="Times New Roman" w:cs="Times New Roman"/>
                <w:vertAlign w:val="superscript"/>
              </w:rPr>
              <w:footnoteReference w:id="5"/>
            </w:r>
            <w:r w:rsidRPr="005450BC">
              <w:rPr>
                <w:rFonts w:eastAsia="Times New Roman" w:cs="Times New Roman"/>
              </w:rPr>
              <w:t xml:space="preserve"> </w:t>
            </w:r>
            <w:r w:rsidRPr="005450BC">
              <w:rPr>
                <w:rFonts w:eastAsia="Times New Roman" w:cs="Times New Roman"/>
                <w:i/>
                <w:iC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p>
        </w:tc>
      </w:tr>
      <w:tr w:rsidR="005450BC" w:rsidRPr="005450BC" w:rsidTr="00760958">
        <w:tc>
          <w:tcPr>
            <w:tcW w:w="5070"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r w:rsidRPr="005450BC">
              <w:rPr>
                <w:rFonts w:eastAsia="Times New Roman" w:cs="Times New Roman"/>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p>
        </w:tc>
      </w:tr>
      <w:tr w:rsidR="005450BC" w:rsidRPr="005450BC" w:rsidTr="00760958">
        <w:tc>
          <w:tcPr>
            <w:tcW w:w="5070"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r w:rsidRPr="005450BC">
              <w:rPr>
                <w:rFonts w:eastAsia="Times New Roman" w:cs="Times New Roman"/>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5450BC" w:rsidRPr="005450BC" w:rsidRDefault="005450BC" w:rsidP="005450BC">
            <w:pPr>
              <w:jc w:val="both"/>
              <w:rPr>
                <w:rFonts w:eastAsia="Times New Roman" w:cs="Times New Roman"/>
              </w:rPr>
            </w:pPr>
          </w:p>
        </w:tc>
      </w:tr>
    </w:tbl>
    <w:p w:rsidR="005450BC" w:rsidRPr="005450BC" w:rsidRDefault="005450BC" w:rsidP="005450BC">
      <w:pPr>
        <w:keepNext/>
        <w:spacing w:before="60" w:after="60"/>
        <w:ind w:left="720"/>
        <w:outlineLvl w:val="0"/>
        <w:rPr>
          <w:rFonts w:eastAsia="Times New Roman" w:cs="Times New Roman"/>
          <w:b/>
          <w:bCs/>
        </w:rPr>
      </w:pPr>
    </w:p>
    <w:p w:rsidR="005450BC" w:rsidRPr="005450BC" w:rsidRDefault="005450BC" w:rsidP="005450BC">
      <w:pPr>
        <w:keepNext/>
        <w:widowControl w:val="0"/>
        <w:numPr>
          <w:ilvl w:val="0"/>
          <w:numId w:val="2"/>
        </w:numPr>
        <w:autoSpaceDE w:val="0"/>
        <w:autoSpaceDN w:val="0"/>
        <w:adjustRightInd w:val="0"/>
        <w:spacing w:before="60" w:after="60"/>
        <w:ind w:left="720"/>
        <w:jc w:val="center"/>
        <w:outlineLvl w:val="0"/>
        <w:rPr>
          <w:rFonts w:eastAsia="Times New Roman" w:cs="Times New Roman"/>
          <w:b/>
          <w:bCs/>
        </w:rPr>
      </w:pPr>
      <w:r w:rsidRPr="005450BC">
        <w:rPr>
          <w:rFonts w:eastAsia="Times New Roman" w:cs="Times New Roman"/>
          <w:b/>
          <w:bCs/>
        </w:rPr>
        <w:t>SUTIKIMAS SU PIRKIMO SĄLYGOMIS</w:t>
      </w:r>
    </w:p>
    <w:p w:rsidR="005450BC" w:rsidRPr="005450BC" w:rsidRDefault="005450BC" w:rsidP="005450BC">
      <w:pPr>
        <w:spacing w:before="60" w:after="60"/>
        <w:ind w:firstLine="851"/>
        <w:jc w:val="both"/>
        <w:rPr>
          <w:rFonts w:eastAsia="Times New Roman" w:cs="Times New Roman"/>
        </w:rPr>
      </w:pPr>
      <w:r w:rsidRPr="005450BC">
        <w:rPr>
          <w:rFonts w:eastAsia="Times New Roman" w:cs="Times New Roman"/>
        </w:rPr>
        <w:t xml:space="preserve">Pažymime, kad pateikdami savo Pasiūlymą, sutinkame su </w:t>
      </w:r>
      <w:r w:rsidRPr="005450BC">
        <w:rPr>
          <w:rFonts w:eastAsia="Times New Roman" w:cs="Times New Roman"/>
          <w:bCs/>
          <w:shd w:val="clear" w:color="auto" w:fill="FFFFFF"/>
        </w:rPr>
        <w:t>PĮ</w:t>
      </w:r>
      <w:r w:rsidRPr="005450BC" w:rsidDel="00867D8A">
        <w:rPr>
          <w:rFonts w:eastAsia="Times New Roman" w:cs="Times New Roman"/>
        </w:rPr>
        <w:t xml:space="preserve"> </w:t>
      </w:r>
      <w:r w:rsidRPr="005450BC">
        <w:rPr>
          <w:rFonts w:eastAsia="Times New Roman" w:cs="Times New Roman"/>
        </w:rPr>
        <w:t xml:space="preserve">ir Pirkimo sąlygose (kaip jos apibrėžtos Bendrosiose pirkimo sąlygose) nustatytomis tolesnėmis Pirkimo procedūromis ir būsimos Sutarties sąlygomis (tiek bendrąja, tiek specialiąja dalimis). </w:t>
      </w:r>
    </w:p>
    <w:p w:rsidR="005450BC" w:rsidRPr="005450BC" w:rsidRDefault="005450BC" w:rsidP="005450BC">
      <w:pPr>
        <w:spacing w:before="60" w:after="60"/>
        <w:ind w:firstLine="851"/>
        <w:jc w:val="both"/>
        <w:rPr>
          <w:rFonts w:eastAsia="Times New Roman" w:cs="Times New Roman"/>
        </w:rPr>
      </w:pPr>
      <w:r w:rsidRPr="005450BC">
        <w:rPr>
          <w:rFonts w:eastAsia="Times New Roman" w:cs="Times New Roman"/>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5450BC" w:rsidRPr="005450BC" w:rsidRDefault="005450BC" w:rsidP="005450BC">
      <w:pPr>
        <w:spacing w:before="60" w:after="60"/>
        <w:jc w:val="both"/>
        <w:rPr>
          <w:rFonts w:eastAsia="Times New Roman" w:cs="Times New Roman"/>
        </w:rPr>
      </w:pPr>
    </w:p>
    <w:p w:rsidR="005450BC" w:rsidRPr="005450BC" w:rsidRDefault="005450BC" w:rsidP="005450BC">
      <w:pPr>
        <w:tabs>
          <w:tab w:val="left" w:pos="567"/>
        </w:tabs>
        <w:spacing w:after="160" w:line="276" w:lineRule="auto"/>
        <w:jc w:val="center"/>
        <w:rPr>
          <w:rFonts w:eastAsia="Times New Roman" w:cs="Times New Roman"/>
          <w:b/>
          <w:bCs/>
          <w:lang w:eastAsia="lt-LT"/>
        </w:rPr>
      </w:pPr>
      <w:r w:rsidRPr="005450BC">
        <w:rPr>
          <w:rFonts w:eastAsia="Times New Roman" w:cs="Times New Roman"/>
          <w:b/>
          <w:bCs/>
          <w:lang w:eastAsia="lt-LT"/>
        </w:rPr>
        <w:t>3.</w:t>
      </w:r>
      <w:r w:rsidRPr="005450BC">
        <w:rPr>
          <w:rFonts w:eastAsia="Times New Roman" w:cs="Times New Roman"/>
          <w:b/>
          <w:bCs/>
          <w:lang w:eastAsia="lt-LT"/>
        </w:rPr>
        <w:tab/>
        <w:t>INFORMACIJA APIE PLANUOJAMUS PASITELKTI</w:t>
      </w:r>
      <w:r w:rsidRPr="005450BC">
        <w:rPr>
          <w:rFonts w:eastAsia="Times New Roman" w:cs="Times New Roman"/>
          <w:b/>
          <w:bCs/>
          <w:vertAlign w:val="superscript"/>
          <w:lang w:eastAsia="lt-LT"/>
        </w:rPr>
        <w:footnoteReference w:id="6"/>
      </w:r>
      <w:r w:rsidRPr="005450BC">
        <w:rPr>
          <w:rFonts w:eastAsia="Times New Roman" w:cs="Times New Roman"/>
          <w:b/>
          <w:bCs/>
          <w:lang w:eastAsia="lt-LT"/>
        </w:rPr>
        <w:t xml:space="preserve"> SUBTIEKĖJUS</w:t>
      </w:r>
    </w:p>
    <w:p w:rsidR="005450BC" w:rsidRPr="005450BC" w:rsidRDefault="005450BC" w:rsidP="005450BC">
      <w:pPr>
        <w:contextualSpacing/>
        <w:jc w:val="center"/>
        <w:rPr>
          <w:rFonts w:eastAsia="Times New Roman" w:cs="Times New Roman"/>
          <w:i/>
          <w:iCs/>
          <w:lang w:eastAsia="lt-LT"/>
        </w:rPr>
      </w:pPr>
      <w:r w:rsidRPr="005450BC">
        <w:rPr>
          <w:rFonts w:eastAsia="Times New Roman" w:cs="Times New Roman"/>
          <w:i/>
          <w:iCs/>
          <w:lang w:eastAsia="lt-LT"/>
        </w:rPr>
        <w:t>(pildoma, jei Tiekėjas pasitelkia kitų ūkio subjektų pajėgumais pagal PĮ 62 str.)</w:t>
      </w:r>
    </w:p>
    <w:p w:rsidR="005450BC" w:rsidRPr="005450BC" w:rsidRDefault="005450BC" w:rsidP="005450BC">
      <w:pPr>
        <w:rPr>
          <w:rFonts w:eastAsia="Times New Roman" w:cs="Times New Roman"/>
          <w:highlight w:val="green"/>
        </w:rPr>
      </w:pPr>
    </w:p>
    <w:p w:rsidR="005450BC" w:rsidRPr="005450BC" w:rsidRDefault="005450BC" w:rsidP="005450BC">
      <w:pPr>
        <w:ind w:firstLine="360"/>
        <w:jc w:val="both"/>
        <w:rPr>
          <w:rFonts w:eastAsia="Times New Roman" w:cs="Times New Roman"/>
        </w:rPr>
      </w:pPr>
      <w:r w:rsidRPr="005450BC">
        <w:rPr>
          <w:rFonts w:eastAsia="Times New Roman" w:cs="Times New Roman"/>
        </w:rPr>
        <w:t xml:space="preserve">Tiekėjas kartu su Pasiūlymu </w:t>
      </w:r>
      <w:r w:rsidRPr="005450BC">
        <w:rPr>
          <w:rFonts w:eastAsia="Times New Roman" w:cs="Times New Roman"/>
          <w:b/>
          <w:bCs/>
        </w:rPr>
        <w:t>privalo</w:t>
      </w:r>
      <w:r w:rsidRPr="005450BC">
        <w:rPr>
          <w:rFonts w:eastAsia="Times New Roman" w:cs="Times New Roman"/>
        </w:rPr>
        <w:t xml:space="preserve"> išviešinti ūkio subjektus, kurių pajėgumais remiasi, siekdamas atitikti Pirkimo dokumentuose nustatytus kvalifikacijos reikalavimus.</w:t>
      </w:r>
    </w:p>
    <w:p w:rsidR="005450BC" w:rsidRPr="005450BC" w:rsidRDefault="005450BC" w:rsidP="005450BC">
      <w:pPr>
        <w:widowControl w:val="0"/>
        <w:numPr>
          <w:ilvl w:val="1"/>
          <w:numId w:val="4"/>
        </w:numPr>
        <w:tabs>
          <w:tab w:val="left" w:pos="426"/>
        </w:tabs>
        <w:autoSpaceDE w:val="0"/>
        <w:autoSpaceDN w:val="0"/>
        <w:adjustRightInd w:val="0"/>
        <w:spacing w:before="60" w:after="60"/>
        <w:contextualSpacing/>
        <w:jc w:val="both"/>
        <w:rPr>
          <w:rFonts w:eastAsia="Times New Roman" w:cs="Times New Roman"/>
        </w:rPr>
      </w:pPr>
      <w:r w:rsidRPr="005450BC">
        <w:rPr>
          <w:rFonts w:eastAsia="Times New Roman" w:cs="Times New Roman"/>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396"/>
      </w:tblGrid>
      <w:tr w:rsidR="005450BC" w:rsidRPr="005450BC" w:rsidTr="00760958">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jc w:val="center"/>
              <w:rPr>
                <w:b/>
              </w:rPr>
            </w:pPr>
            <w:r w:rsidRPr="005450BC">
              <w:rPr>
                <w:b/>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jc w:val="center"/>
              <w:rPr>
                <w:b/>
              </w:rPr>
            </w:pPr>
            <w:r w:rsidRPr="005450BC">
              <w:rPr>
                <w:b/>
              </w:rPr>
              <w:t>Ūkio subjekto, kurio pajėgumais remiamasi, pavadinimas, juridinio asmens kodas</w:t>
            </w:r>
            <w:r w:rsidRPr="005450BC">
              <w:t xml:space="preserve"> /</w:t>
            </w:r>
            <w:r w:rsidRPr="005450BC">
              <w:rPr>
                <w:b/>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jc w:val="center"/>
              <w:rPr>
                <w:b/>
              </w:rPr>
            </w:pPr>
            <w:r w:rsidRPr="005450BC">
              <w:rPr>
                <w:b/>
              </w:rPr>
              <w:t>Kvalifikacijos reikalavimų, kuriems atitikti bus naudojami ūkio subjekto pajėgumai, pavadinimas</w:t>
            </w:r>
          </w:p>
          <w:p w:rsidR="005450BC" w:rsidRPr="005450BC" w:rsidRDefault="005450BC" w:rsidP="005450BC">
            <w:pPr>
              <w:jc w:val="center"/>
              <w:rPr>
                <w:b/>
                <w:i/>
              </w:rPr>
            </w:pPr>
            <w:r w:rsidRPr="005450BC">
              <w:rPr>
                <w:b/>
                <w:i/>
              </w:rPr>
              <w:t>(nurodyti keliamo reikalavimo punktą/-</w:t>
            </w:r>
            <w:proofErr w:type="spellStart"/>
            <w:r w:rsidRPr="005450BC">
              <w:rPr>
                <w:b/>
                <w:i/>
              </w:rPr>
              <w:t>us</w:t>
            </w:r>
            <w:proofErr w:type="spellEnd"/>
            <w:r w:rsidRPr="005450BC">
              <w:rPr>
                <w:b/>
                <w:i/>
              </w:rPr>
              <w:t xml:space="preserve"> ir aprašymą/-</w:t>
            </w:r>
            <w:proofErr w:type="spellStart"/>
            <w:r w:rsidRPr="005450BC">
              <w:rPr>
                <w:b/>
                <w:i/>
              </w:rPr>
              <w:t>us</w:t>
            </w:r>
            <w:proofErr w:type="spellEnd"/>
            <w:r w:rsidRPr="005450BC">
              <w:rPr>
                <w:b/>
                <w:i/>
              </w:rPr>
              <w:t>)</w:t>
            </w:r>
          </w:p>
        </w:tc>
        <w:tc>
          <w:tcPr>
            <w:tcW w:w="2396" w:type="dxa"/>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jc w:val="center"/>
              <w:rPr>
                <w:b/>
              </w:rPr>
            </w:pPr>
            <w:r w:rsidRPr="005450BC">
              <w:rPr>
                <w:b/>
              </w:rPr>
              <w:t>Ūkio subjekto numatomų atlikti darbų / numatomų suteikti paslaugų / patiekti prekių aprašymas</w:t>
            </w:r>
          </w:p>
        </w:tc>
      </w:tr>
      <w:tr w:rsidR="005450BC" w:rsidRPr="005450BC" w:rsidTr="00760958">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jc w:val="center"/>
            </w:pPr>
            <w:r w:rsidRPr="005450BC">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5450BC" w:rsidRPr="005450BC" w:rsidRDefault="005450BC" w:rsidP="005450BC">
            <w:pPr>
              <w:jc w:val="center"/>
            </w:pPr>
          </w:p>
        </w:tc>
        <w:tc>
          <w:tcPr>
            <w:tcW w:w="3634" w:type="dxa"/>
            <w:tcBorders>
              <w:top w:val="single" w:sz="4" w:space="0" w:color="000000"/>
              <w:left w:val="single" w:sz="4" w:space="0" w:color="000000"/>
              <w:bottom w:val="single" w:sz="4" w:space="0" w:color="000000"/>
              <w:right w:val="single" w:sz="4" w:space="0" w:color="000000"/>
            </w:tcBorders>
            <w:hideMark/>
          </w:tcPr>
          <w:p w:rsidR="005450BC" w:rsidRPr="005450BC" w:rsidRDefault="005450BC" w:rsidP="005450BC">
            <w:pPr>
              <w:jc w:val="center"/>
            </w:pPr>
          </w:p>
        </w:tc>
        <w:tc>
          <w:tcPr>
            <w:tcW w:w="2396" w:type="dxa"/>
            <w:tcBorders>
              <w:top w:val="single" w:sz="4" w:space="0" w:color="000000"/>
              <w:left w:val="single" w:sz="4" w:space="0" w:color="000000"/>
              <w:bottom w:val="single" w:sz="4" w:space="0" w:color="000000"/>
              <w:right w:val="single" w:sz="4" w:space="0" w:color="000000"/>
            </w:tcBorders>
            <w:vAlign w:val="center"/>
          </w:tcPr>
          <w:p w:rsidR="005450BC" w:rsidRPr="005450BC" w:rsidRDefault="005450BC" w:rsidP="005450BC">
            <w:pPr>
              <w:jc w:val="center"/>
              <w:rPr>
                <w:i/>
                <w:iCs/>
              </w:rPr>
            </w:pPr>
          </w:p>
        </w:tc>
      </w:tr>
      <w:tr w:rsidR="005450BC" w:rsidRPr="005450BC" w:rsidTr="00760958">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jc w:val="center"/>
            </w:pPr>
            <w:r w:rsidRPr="005450BC">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5450BC" w:rsidRPr="005450BC" w:rsidRDefault="005450BC" w:rsidP="005450BC">
            <w:pPr>
              <w:jc w:val="center"/>
            </w:pPr>
          </w:p>
        </w:tc>
        <w:tc>
          <w:tcPr>
            <w:tcW w:w="3634" w:type="dxa"/>
            <w:tcBorders>
              <w:top w:val="single" w:sz="4" w:space="0" w:color="000000"/>
              <w:left w:val="single" w:sz="4" w:space="0" w:color="000000"/>
              <w:bottom w:val="single" w:sz="4" w:space="0" w:color="000000"/>
              <w:right w:val="single" w:sz="4" w:space="0" w:color="000000"/>
            </w:tcBorders>
            <w:hideMark/>
          </w:tcPr>
          <w:p w:rsidR="005450BC" w:rsidRPr="005450BC" w:rsidRDefault="005450BC" w:rsidP="005450BC">
            <w:pPr>
              <w:jc w:val="center"/>
            </w:pPr>
          </w:p>
        </w:tc>
        <w:tc>
          <w:tcPr>
            <w:tcW w:w="2396" w:type="dxa"/>
            <w:tcBorders>
              <w:top w:val="single" w:sz="4" w:space="0" w:color="000000"/>
              <w:left w:val="single" w:sz="4" w:space="0" w:color="000000"/>
              <w:bottom w:val="single" w:sz="4" w:space="0" w:color="000000"/>
              <w:right w:val="single" w:sz="4" w:space="0" w:color="000000"/>
            </w:tcBorders>
            <w:vAlign w:val="center"/>
          </w:tcPr>
          <w:p w:rsidR="005450BC" w:rsidRPr="005450BC" w:rsidRDefault="005450BC" w:rsidP="005450BC">
            <w:pPr>
              <w:jc w:val="center"/>
              <w:rPr>
                <w:rFonts w:eastAsia="MS Gothic"/>
              </w:rPr>
            </w:pPr>
          </w:p>
          <w:p w:rsidR="005450BC" w:rsidRPr="005450BC" w:rsidRDefault="005450BC" w:rsidP="005450BC">
            <w:pPr>
              <w:jc w:val="center"/>
              <w:rPr>
                <w:rFonts w:eastAsia="MS Gothic"/>
              </w:rPr>
            </w:pPr>
          </w:p>
        </w:tc>
      </w:tr>
    </w:tbl>
    <w:p w:rsidR="005450BC" w:rsidRPr="005450BC" w:rsidRDefault="005450BC" w:rsidP="005450BC">
      <w:pPr>
        <w:jc w:val="both"/>
        <w:rPr>
          <w:rFonts w:eastAsia="Times New Roman" w:cs="Times New Roman"/>
          <w:u w:val="single"/>
        </w:rPr>
      </w:pPr>
      <w:r w:rsidRPr="005450BC">
        <w:rPr>
          <w:rFonts w:eastAsia="Times New Roman" w:cs="Times New Roman"/>
          <w:b/>
        </w:rPr>
        <w:t xml:space="preserve">Pastaba. </w:t>
      </w:r>
      <w:r w:rsidRPr="005450BC">
        <w:rPr>
          <w:rFonts w:eastAsia="Times New Roman" w:cs="Times New Roman"/>
        </w:rPr>
        <w:t xml:space="preserve">Kartu su Pasiūlymu pateikiame Tiekėjo ir ūkio subjektų, kurių pajėgumais Tiekėjas remiasi, užpildytus ir pasirašytus EBVPD. Taip pat pateikiame užpildytas ir pasirašytas ūkio subjektų, kurių pajėgumais Tiekėjas remiasi, deklaracijas pagal šio Pasiūlymo formos Priede Nr. 1 pateiktą formą. </w:t>
      </w:r>
    </w:p>
    <w:p w:rsidR="005450BC" w:rsidRPr="005450BC" w:rsidRDefault="005450BC" w:rsidP="005450BC">
      <w:pPr>
        <w:spacing w:before="60" w:after="60"/>
        <w:jc w:val="both"/>
        <w:rPr>
          <w:rFonts w:eastAsia="Times New Roman" w:cs="Times New Roman"/>
          <w:u w:val="single"/>
        </w:rPr>
      </w:pPr>
    </w:p>
    <w:p w:rsidR="005450BC" w:rsidRPr="005450BC" w:rsidRDefault="005450BC" w:rsidP="005450BC">
      <w:pPr>
        <w:contextualSpacing/>
        <w:jc w:val="both"/>
        <w:rPr>
          <w:rFonts w:eastAsia="Times New Roman" w:cs="Times New Roman"/>
        </w:rPr>
      </w:pPr>
      <w:r w:rsidRPr="005450BC">
        <w:rPr>
          <w:rFonts w:eastAsia="Times New Roman" w:cs="Times New Roman"/>
        </w:rPr>
        <w:t xml:space="preserve">3.2. </w:t>
      </w:r>
      <w:proofErr w:type="spellStart"/>
      <w:r w:rsidRPr="005450BC">
        <w:rPr>
          <w:rFonts w:eastAsia="Times New Roman" w:cs="Times New Roman"/>
        </w:rPr>
        <w:t>Kvazisubtiekėjai</w:t>
      </w:r>
      <w:proofErr w:type="spellEnd"/>
      <w:r w:rsidRPr="005450BC">
        <w:rPr>
          <w:rFonts w:eastAsia="Times New Roman" w:cs="Times New Roman"/>
        </w:rPr>
        <w:t xml:space="preserve"> (ketinami įdarbinti specialistai), kurių pajėgumais bus remiamasi Sutarties vykdymo metu:</w:t>
      </w:r>
    </w:p>
    <w:p w:rsidR="005450BC" w:rsidRPr="005450BC" w:rsidRDefault="005450BC" w:rsidP="005450BC">
      <w:pPr>
        <w:contextualSpacing/>
        <w:jc w:val="both"/>
        <w:rPr>
          <w:rFonts w:eastAsia="Times New Roman" w:cs="Times New Roman"/>
        </w:rPr>
      </w:pPr>
    </w:p>
    <w:tbl>
      <w:tblPr>
        <w:tblStyle w:val="Lentelstinklelis2"/>
        <w:tblW w:w="5000" w:type="pct"/>
        <w:tblLook w:val="04A0" w:firstRow="1" w:lastRow="0" w:firstColumn="1" w:lastColumn="0" w:noHBand="0" w:noVBand="1"/>
      </w:tblPr>
      <w:tblGrid>
        <w:gridCol w:w="874"/>
        <w:gridCol w:w="4687"/>
        <w:gridCol w:w="4130"/>
      </w:tblGrid>
      <w:tr w:rsidR="005450BC" w:rsidRPr="005450BC" w:rsidTr="00760958">
        <w:tc>
          <w:tcPr>
            <w:tcW w:w="451" w:type="pct"/>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tabs>
                <w:tab w:val="num" w:pos="3065"/>
              </w:tabs>
              <w:jc w:val="center"/>
              <w:rPr>
                <w:b/>
                <w:bCs/>
              </w:rPr>
            </w:pPr>
            <w:r w:rsidRPr="005450BC">
              <w:rPr>
                <w:b/>
                <w:bCs/>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tabs>
                <w:tab w:val="num" w:pos="3065"/>
              </w:tabs>
              <w:jc w:val="center"/>
              <w:rPr>
                <w:b/>
                <w:bCs/>
              </w:rPr>
            </w:pPr>
            <w:r w:rsidRPr="005450BC">
              <w:rPr>
                <w:b/>
                <w:bCs/>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tabs>
                <w:tab w:val="num" w:pos="3065"/>
              </w:tabs>
              <w:jc w:val="center"/>
              <w:rPr>
                <w:b/>
                <w:bCs/>
                <w:i/>
              </w:rPr>
            </w:pPr>
            <w:r w:rsidRPr="005450BC">
              <w:rPr>
                <w:b/>
                <w:bCs/>
                <w:iCs/>
              </w:rPr>
              <w:t>Siūlomo specialisto kvalifikacija</w:t>
            </w:r>
          </w:p>
        </w:tc>
      </w:tr>
      <w:tr w:rsidR="005450BC" w:rsidRPr="005450BC" w:rsidTr="00760958">
        <w:tc>
          <w:tcPr>
            <w:tcW w:w="451" w:type="pct"/>
            <w:tcBorders>
              <w:top w:val="single" w:sz="4" w:space="0" w:color="000000"/>
              <w:left w:val="single" w:sz="4" w:space="0" w:color="000000"/>
              <w:bottom w:val="single" w:sz="4" w:space="0" w:color="000000"/>
              <w:right w:val="single" w:sz="4" w:space="0" w:color="000000"/>
            </w:tcBorders>
            <w:hideMark/>
          </w:tcPr>
          <w:p w:rsidR="005450BC" w:rsidRPr="005450BC" w:rsidRDefault="005450BC" w:rsidP="005450BC">
            <w:pPr>
              <w:tabs>
                <w:tab w:val="num" w:pos="3065"/>
              </w:tabs>
              <w:ind w:right="34"/>
              <w:jc w:val="center"/>
              <w:rPr>
                <w:bCs/>
              </w:rPr>
            </w:pPr>
            <w:r w:rsidRPr="005450BC">
              <w:rPr>
                <w:bCs/>
              </w:rPr>
              <w:t>1.</w:t>
            </w:r>
          </w:p>
        </w:tc>
        <w:tc>
          <w:tcPr>
            <w:tcW w:w="2418" w:type="pct"/>
            <w:tcBorders>
              <w:top w:val="single" w:sz="4" w:space="0" w:color="000000"/>
              <w:left w:val="single" w:sz="4" w:space="0" w:color="000000"/>
              <w:bottom w:val="single" w:sz="4" w:space="0" w:color="000000"/>
              <w:right w:val="single" w:sz="4" w:space="0" w:color="000000"/>
            </w:tcBorders>
          </w:tcPr>
          <w:p w:rsidR="005450BC" w:rsidRPr="005450BC" w:rsidRDefault="005450BC" w:rsidP="005450BC">
            <w:pPr>
              <w:tabs>
                <w:tab w:val="num" w:pos="3065"/>
              </w:tabs>
              <w:ind w:right="34"/>
              <w:jc w:val="center"/>
              <w:rPr>
                <w:b/>
                <w:bCs/>
              </w:rPr>
            </w:pPr>
          </w:p>
        </w:tc>
        <w:tc>
          <w:tcPr>
            <w:tcW w:w="2131" w:type="pct"/>
            <w:tcBorders>
              <w:top w:val="single" w:sz="4" w:space="0" w:color="000000"/>
              <w:left w:val="single" w:sz="4" w:space="0" w:color="000000"/>
              <w:bottom w:val="single" w:sz="4" w:space="0" w:color="000000"/>
              <w:right w:val="single" w:sz="4" w:space="0" w:color="000000"/>
            </w:tcBorders>
          </w:tcPr>
          <w:p w:rsidR="005450BC" w:rsidRPr="005450BC" w:rsidRDefault="005450BC" w:rsidP="005450BC">
            <w:pPr>
              <w:tabs>
                <w:tab w:val="num" w:pos="3065"/>
              </w:tabs>
              <w:ind w:right="34"/>
              <w:jc w:val="center"/>
            </w:pPr>
          </w:p>
        </w:tc>
      </w:tr>
      <w:tr w:rsidR="005450BC" w:rsidRPr="005450BC" w:rsidTr="00760958">
        <w:tc>
          <w:tcPr>
            <w:tcW w:w="451" w:type="pct"/>
            <w:tcBorders>
              <w:top w:val="single" w:sz="4" w:space="0" w:color="000000"/>
              <w:left w:val="single" w:sz="4" w:space="0" w:color="000000"/>
              <w:bottom w:val="single" w:sz="4" w:space="0" w:color="000000"/>
              <w:right w:val="single" w:sz="4" w:space="0" w:color="000000"/>
            </w:tcBorders>
            <w:hideMark/>
          </w:tcPr>
          <w:p w:rsidR="005450BC" w:rsidRPr="005450BC" w:rsidRDefault="005450BC" w:rsidP="005450BC">
            <w:pPr>
              <w:tabs>
                <w:tab w:val="num" w:pos="3065"/>
              </w:tabs>
              <w:ind w:right="34"/>
              <w:jc w:val="center"/>
              <w:rPr>
                <w:bCs/>
              </w:rPr>
            </w:pPr>
            <w:r w:rsidRPr="005450BC">
              <w:rPr>
                <w:bCs/>
              </w:rPr>
              <w:t>2.</w:t>
            </w:r>
          </w:p>
        </w:tc>
        <w:tc>
          <w:tcPr>
            <w:tcW w:w="2418" w:type="pct"/>
            <w:tcBorders>
              <w:top w:val="single" w:sz="4" w:space="0" w:color="000000"/>
              <w:left w:val="single" w:sz="4" w:space="0" w:color="000000"/>
              <w:bottom w:val="single" w:sz="4" w:space="0" w:color="000000"/>
              <w:right w:val="single" w:sz="4" w:space="0" w:color="000000"/>
            </w:tcBorders>
          </w:tcPr>
          <w:p w:rsidR="005450BC" w:rsidRPr="005450BC" w:rsidRDefault="005450BC" w:rsidP="005450BC">
            <w:pPr>
              <w:tabs>
                <w:tab w:val="num" w:pos="3065"/>
              </w:tabs>
              <w:ind w:right="34"/>
              <w:jc w:val="center"/>
              <w:rPr>
                <w:b/>
                <w:bCs/>
              </w:rPr>
            </w:pPr>
          </w:p>
        </w:tc>
        <w:tc>
          <w:tcPr>
            <w:tcW w:w="2131" w:type="pct"/>
            <w:tcBorders>
              <w:top w:val="single" w:sz="4" w:space="0" w:color="000000"/>
              <w:left w:val="single" w:sz="4" w:space="0" w:color="000000"/>
              <w:bottom w:val="single" w:sz="4" w:space="0" w:color="000000"/>
              <w:right w:val="single" w:sz="4" w:space="0" w:color="000000"/>
            </w:tcBorders>
          </w:tcPr>
          <w:p w:rsidR="005450BC" w:rsidRPr="005450BC" w:rsidRDefault="005450BC" w:rsidP="005450BC">
            <w:pPr>
              <w:tabs>
                <w:tab w:val="num" w:pos="3065"/>
              </w:tabs>
              <w:ind w:right="34"/>
              <w:jc w:val="center"/>
            </w:pPr>
          </w:p>
        </w:tc>
      </w:tr>
    </w:tbl>
    <w:p w:rsidR="005450BC" w:rsidRPr="005450BC" w:rsidRDefault="005450BC" w:rsidP="005450BC">
      <w:pPr>
        <w:jc w:val="both"/>
        <w:rPr>
          <w:rFonts w:eastAsia="Times New Roman" w:cs="Times New Roman"/>
        </w:rPr>
      </w:pPr>
      <w:r w:rsidRPr="005450BC">
        <w:rPr>
          <w:rFonts w:eastAsia="Times New Roman" w:cs="Times New Roman"/>
          <w:b/>
          <w:bCs/>
        </w:rPr>
        <w:t>Pastaba.</w:t>
      </w:r>
      <w:r w:rsidRPr="005450BC">
        <w:rPr>
          <w:rFonts w:eastAsia="Times New Roman" w:cs="Times New Roman"/>
        </w:rPr>
        <w:t xml:space="preserve"> Kartu su Pasiūlymu pateikiame </w:t>
      </w:r>
      <w:proofErr w:type="spellStart"/>
      <w:r w:rsidRPr="005450BC">
        <w:rPr>
          <w:rFonts w:eastAsia="Times New Roman" w:cs="Times New Roman"/>
        </w:rPr>
        <w:t>Kvazisubtiekėjų</w:t>
      </w:r>
      <w:proofErr w:type="spellEnd"/>
      <w:r w:rsidRPr="005450BC">
        <w:rPr>
          <w:rFonts w:eastAsia="Times New Roman" w:cs="Times New Roman"/>
        </w:rPr>
        <w:t xml:space="preserve"> (specialistų) užpildytas ir pasirašytas deklaracijas pagal šio Pasiūlymo formos Priede Nr. 2 pateiktą formą. </w:t>
      </w:r>
    </w:p>
    <w:p w:rsidR="005450BC" w:rsidRPr="005450BC" w:rsidRDefault="005450BC" w:rsidP="005450BC">
      <w:pPr>
        <w:spacing w:before="60" w:after="60"/>
        <w:jc w:val="both"/>
        <w:rPr>
          <w:rFonts w:eastAsia="Times New Roman" w:cs="Times New Roman"/>
          <w:u w:val="single"/>
        </w:rPr>
      </w:pPr>
    </w:p>
    <w:p w:rsidR="005450BC" w:rsidRPr="005450BC" w:rsidRDefault="005450BC" w:rsidP="005450BC">
      <w:pPr>
        <w:ind w:left="567"/>
        <w:contextualSpacing/>
        <w:jc w:val="center"/>
        <w:rPr>
          <w:rFonts w:eastAsia="Calibri" w:cs="Times New Roman"/>
          <w:i/>
          <w:iCs/>
          <w:color w:val="000000"/>
          <w:lang w:eastAsia="lt-LT"/>
        </w:rPr>
      </w:pPr>
      <w:r w:rsidRPr="005450BC">
        <w:rPr>
          <w:rFonts w:eastAsia="Calibri" w:cs="Times New Roman"/>
          <w:i/>
          <w:iCs/>
          <w:color w:val="000000"/>
          <w:lang w:eastAsia="lt-LT"/>
        </w:rPr>
        <w:t xml:space="preserve">(pildoma, jei Tiekėjas ketina pasitelkti </w:t>
      </w:r>
      <w:proofErr w:type="spellStart"/>
      <w:r w:rsidRPr="005450BC">
        <w:rPr>
          <w:rFonts w:eastAsia="Calibri" w:cs="Times New Roman"/>
          <w:i/>
          <w:iCs/>
          <w:color w:val="000000"/>
          <w:lang w:eastAsia="lt-LT"/>
        </w:rPr>
        <w:t>subtiekėją</w:t>
      </w:r>
      <w:proofErr w:type="spellEnd"/>
      <w:r w:rsidRPr="005450BC">
        <w:rPr>
          <w:rFonts w:eastAsia="Calibri" w:cs="Times New Roman"/>
          <w:i/>
          <w:iCs/>
          <w:color w:val="000000"/>
          <w:lang w:eastAsia="lt-LT"/>
        </w:rPr>
        <w:t xml:space="preserve"> (-</w:t>
      </w:r>
      <w:proofErr w:type="spellStart"/>
      <w:r w:rsidRPr="005450BC">
        <w:rPr>
          <w:rFonts w:eastAsia="Calibri" w:cs="Times New Roman"/>
          <w:i/>
          <w:iCs/>
          <w:color w:val="000000"/>
          <w:lang w:eastAsia="lt-LT"/>
        </w:rPr>
        <w:t>us</w:t>
      </w:r>
      <w:proofErr w:type="spellEnd"/>
      <w:r w:rsidRPr="005450BC">
        <w:rPr>
          <w:rFonts w:eastAsia="Calibri" w:cs="Times New Roman"/>
          <w:i/>
          <w:iCs/>
          <w:color w:val="000000"/>
          <w:lang w:eastAsia="lt-LT"/>
        </w:rPr>
        <w:t xml:space="preserve">) tik vykdant pirkimo sutartį ir jis (jie) yra žinomas (-i) (šiuo atveju Tiekėjas nesiremia </w:t>
      </w:r>
      <w:proofErr w:type="spellStart"/>
      <w:r w:rsidRPr="005450BC">
        <w:rPr>
          <w:rFonts w:eastAsia="Calibri" w:cs="Times New Roman"/>
          <w:i/>
          <w:iCs/>
          <w:color w:val="000000"/>
          <w:lang w:eastAsia="lt-LT"/>
        </w:rPr>
        <w:t>subtiekėjo</w:t>
      </w:r>
      <w:proofErr w:type="spellEnd"/>
      <w:r w:rsidRPr="005450BC">
        <w:rPr>
          <w:rFonts w:eastAsia="Calibri" w:cs="Times New Roman"/>
          <w:i/>
          <w:iCs/>
          <w:color w:val="000000"/>
          <w:lang w:eastAsia="lt-LT"/>
        </w:rPr>
        <w:t xml:space="preserve"> (ų) pajėgumais dėl kvalifikacinių reikalavimų atitikimo).</w:t>
      </w:r>
    </w:p>
    <w:p w:rsidR="005450BC" w:rsidRPr="005450BC" w:rsidRDefault="005450BC" w:rsidP="005450BC">
      <w:pPr>
        <w:tabs>
          <w:tab w:val="left" w:pos="426"/>
        </w:tabs>
        <w:contextualSpacing/>
        <w:jc w:val="center"/>
        <w:rPr>
          <w:rFonts w:eastAsia="Calibri" w:cs="Times New Roman"/>
          <w:i/>
          <w:iCs/>
          <w:color w:val="000000"/>
          <w:lang w:eastAsia="lt-LT"/>
        </w:rPr>
      </w:pPr>
    </w:p>
    <w:p w:rsidR="005450BC" w:rsidRPr="005450BC" w:rsidRDefault="005450BC" w:rsidP="005450BC">
      <w:pPr>
        <w:widowControl w:val="0"/>
        <w:numPr>
          <w:ilvl w:val="1"/>
          <w:numId w:val="3"/>
        </w:numPr>
        <w:tabs>
          <w:tab w:val="left" w:pos="426"/>
        </w:tabs>
        <w:autoSpaceDE w:val="0"/>
        <w:autoSpaceDN w:val="0"/>
        <w:adjustRightInd w:val="0"/>
        <w:contextualSpacing/>
        <w:jc w:val="both"/>
        <w:rPr>
          <w:rFonts w:eastAsia="Times New Roman" w:cs="Times New Roman"/>
        </w:rPr>
      </w:pPr>
      <w:r w:rsidRPr="005450BC">
        <w:rPr>
          <w:rFonts w:eastAsia="Times New Roman" w:cs="Times New Roman"/>
          <w:iCs/>
        </w:rPr>
        <w:t xml:space="preserve"> </w:t>
      </w:r>
      <w:proofErr w:type="spellStart"/>
      <w:r w:rsidRPr="005450BC">
        <w:rPr>
          <w:rFonts w:eastAsia="Times New Roman" w:cs="Times New Roman"/>
        </w:rPr>
        <w:t>Subtiekėjai</w:t>
      </w:r>
      <w:proofErr w:type="spellEnd"/>
      <w:r w:rsidRPr="005450BC">
        <w:rPr>
          <w:rFonts w:eastAsia="Times New Roman" w:cs="Times New Roman"/>
        </w:rPr>
        <w:t>, kurie</w:t>
      </w:r>
      <w:r w:rsidRPr="005450BC">
        <w:rPr>
          <w:rFonts w:eastAsia="Times New Roman" w:cs="Times New Roman"/>
          <w:iCs/>
        </w:rPr>
        <w:t xml:space="preserve"> </w:t>
      </w:r>
      <w:r w:rsidRPr="005450BC">
        <w:rPr>
          <w:rFonts w:eastAsia="Times New Roman" w:cs="Times New Roman"/>
        </w:rPr>
        <w:t xml:space="preserve">bus pasitelkiami </w:t>
      </w:r>
      <w:r w:rsidRPr="005450BC">
        <w:rPr>
          <w:rFonts w:eastAsia="Times New Roman" w:cs="Times New Roman"/>
          <w:iCs/>
        </w:rPr>
        <w:t>Sutarties vykdymui</w:t>
      </w:r>
      <w:r w:rsidRPr="005450BC">
        <w:rPr>
          <w:rFonts w:eastAsia="Times New Roman" w:cs="Times New Roman"/>
        </w:rPr>
        <w:t xml:space="preserve">: </w:t>
      </w:r>
    </w:p>
    <w:tbl>
      <w:tblPr>
        <w:tblStyle w:val="Lentelstinklelis2"/>
        <w:tblW w:w="5000" w:type="pct"/>
        <w:tblLook w:val="04A0" w:firstRow="1" w:lastRow="0" w:firstColumn="1" w:lastColumn="0" w:noHBand="0" w:noVBand="1"/>
      </w:tblPr>
      <w:tblGrid>
        <w:gridCol w:w="832"/>
        <w:gridCol w:w="4729"/>
        <w:gridCol w:w="4130"/>
      </w:tblGrid>
      <w:tr w:rsidR="005450BC" w:rsidRPr="005450BC" w:rsidTr="00760958">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jc w:val="center"/>
              <w:rPr>
                <w:b/>
              </w:rPr>
            </w:pPr>
            <w:r w:rsidRPr="005450BC">
              <w:rPr>
                <w:b/>
              </w:rPr>
              <w:lastRenderedPageBreak/>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jc w:val="center"/>
              <w:rPr>
                <w:b/>
              </w:rPr>
            </w:pPr>
            <w:proofErr w:type="spellStart"/>
            <w:r w:rsidRPr="005450BC">
              <w:rPr>
                <w:b/>
              </w:rPr>
              <w:t>Subtiekėjo</w:t>
            </w:r>
            <w:proofErr w:type="spellEnd"/>
            <w:r w:rsidRPr="005450BC">
              <w:rPr>
                <w:b/>
              </w:rPr>
              <w:t xml:space="preserve"> pavadinimas, juridinio asmens kodas</w:t>
            </w:r>
            <w:r w:rsidRPr="005450BC">
              <w:t xml:space="preserve"> /</w:t>
            </w:r>
            <w:r w:rsidRPr="005450BC">
              <w:rPr>
                <w:b/>
              </w:rPr>
              <w:t xml:space="preserve">vardas, pavardė ir individualios veiklos pažymos numeris (jeigu fizinis asmuo) </w:t>
            </w:r>
          </w:p>
          <w:p w:rsidR="005450BC" w:rsidRPr="005450BC" w:rsidRDefault="005450BC" w:rsidP="005450BC">
            <w:pPr>
              <w:jc w:val="center"/>
              <w:rPr>
                <w:bCs/>
              </w:rPr>
            </w:pPr>
            <w:r w:rsidRPr="005450BC">
              <w:rPr>
                <w:bCs/>
                <w:i/>
                <w:iCs/>
              </w:rPr>
              <w:t>(jei pavadinimas nežinomas, nurodoma „Nežinomas“</w:t>
            </w:r>
            <w:r w:rsidRPr="005450BC">
              <w:rPr>
                <w:bCs/>
                <w:i/>
                <w:iCs/>
                <w:vertAlign w:val="superscript"/>
              </w:rPr>
              <w:footnoteReference w:id="7"/>
            </w:r>
            <w:r w:rsidRPr="005450BC">
              <w:rPr>
                <w:bCs/>
                <w:i/>
                <w:iCs/>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5450BC" w:rsidRPr="005450BC" w:rsidRDefault="005450BC" w:rsidP="005450BC">
            <w:pPr>
              <w:jc w:val="center"/>
              <w:rPr>
                <w:b/>
              </w:rPr>
            </w:pPr>
            <w:r w:rsidRPr="005450BC">
              <w:rPr>
                <w:b/>
              </w:rPr>
              <w:t xml:space="preserve">Sutarties objekto dalies, perduodamos vykdyti </w:t>
            </w:r>
            <w:proofErr w:type="spellStart"/>
            <w:r w:rsidRPr="005450BC">
              <w:rPr>
                <w:b/>
              </w:rPr>
              <w:t>subtiekėjui</w:t>
            </w:r>
            <w:proofErr w:type="spellEnd"/>
            <w:r w:rsidRPr="005450BC">
              <w:rPr>
                <w:b/>
              </w:rPr>
              <w:t>, aprašymas</w:t>
            </w:r>
          </w:p>
        </w:tc>
      </w:tr>
      <w:tr w:rsidR="005450BC" w:rsidRPr="005450BC" w:rsidTr="00760958">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jc w:val="center"/>
            </w:pPr>
            <w:r w:rsidRPr="005450BC">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5450BC" w:rsidRPr="005450BC" w:rsidRDefault="005450BC" w:rsidP="005450BC"/>
        </w:tc>
        <w:tc>
          <w:tcPr>
            <w:tcW w:w="2131" w:type="pct"/>
            <w:tcBorders>
              <w:top w:val="single" w:sz="4" w:space="0" w:color="000000"/>
              <w:left w:val="single" w:sz="4" w:space="0" w:color="000000"/>
              <w:bottom w:val="single" w:sz="4" w:space="0" w:color="000000"/>
              <w:right w:val="single" w:sz="4" w:space="0" w:color="000000"/>
            </w:tcBorders>
          </w:tcPr>
          <w:p w:rsidR="005450BC" w:rsidRPr="005450BC" w:rsidRDefault="005450BC" w:rsidP="005450BC">
            <w:pPr>
              <w:spacing w:before="60" w:after="60"/>
              <w:jc w:val="center"/>
            </w:pPr>
          </w:p>
        </w:tc>
      </w:tr>
      <w:tr w:rsidR="005450BC" w:rsidRPr="005450BC" w:rsidTr="00760958">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5450BC" w:rsidRPr="005450BC" w:rsidRDefault="005450BC" w:rsidP="005450BC">
            <w:pPr>
              <w:jc w:val="center"/>
            </w:pPr>
            <w:r w:rsidRPr="005450BC">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5450BC" w:rsidRPr="005450BC" w:rsidRDefault="005450BC" w:rsidP="005450BC">
            <w:pPr>
              <w:jc w:val="center"/>
            </w:pPr>
          </w:p>
        </w:tc>
        <w:tc>
          <w:tcPr>
            <w:tcW w:w="2131" w:type="pct"/>
            <w:tcBorders>
              <w:top w:val="single" w:sz="4" w:space="0" w:color="000000"/>
              <w:left w:val="single" w:sz="4" w:space="0" w:color="000000"/>
              <w:bottom w:val="single" w:sz="4" w:space="0" w:color="000000"/>
              <w:right w:val="single" w:sz="4" w:space="0" w:color="000000"/>
            </w:tcBorders>
          </w:tcPr>
          <w:p w:rsidR="005450BC" w:rsidRPr="005450BC" w:rsidRDefault="005450BC" w:rsidP="005450BC">
            <w:pPr>
              <w:spacing w:before="60" w:after="60"/>
              <w:jc w:val="center"/>
              <w:rPr>
                <w:i/>
                <w:u w:val="single"/>
              </w:rPr>
            </w:pPr>
          </w:p>
        </w:tc>
      </w:tr>
    </w:tbl>
    <w:p w:rsidR="005450BC" w:rsidRPr="005450BC" w:rsidRDefault="005450BC" w:rsidP="005450BC">
      <w:pPr>
        <w:jc w:val="both"/>
        <w:rPr>
          <w:rFonts w:eastAsia="Times New Roman" w:cs="Times New Roman"/>
        </w:rPr>
      </w:pPr>
      <w:r w:rsidRPr="005450BC">
        <w:rPr>
          <w:rFonts w:eastAsia="Times New Roman" w:cs="Times New Roman"/>
          <w:b/>
        </w:rPr>
        <w:t>Pastaba:</w:t>
      </w:r>
      <w:r w:rsidRPr="005450BC">
        <w:rPr>
          <w:rFonts w:eastAsia="Times New Roman" w:cs="Times New Roman"/>
        </w:rPr>
        <w:t xml:space="preserve"> </w:t>
      </w:r>
      <w:proofErr w:type="spellStart"/>
      <w:r w:rsidRPr="005450BC">
        <w:rPr>
          <w:rFonts w:eastAsia="Times New Roman" w:cs="Times New Roman"/>
        </w:rPr>
        <w:t>Subtiekėjų</w:t>
      </w:r>
      <w:proofErr w:type="spellEnd"/>
      <w:r w:rsidRPr="005450BC">
        <w:rPr>
          <w:rFonts w:eastAsia="Times New Roman" w:cs="Times New Roman"/>
        </w:rPr>
        <w:t xml:space="preserve"> užpildytų ir pasirašytų EBVPD pateikti nereikalaujama. Kartu su Pasiūlymu pateikiame </w:t>
      </w:r>
      <w:proofErr w:type="spellStart"/>
      <w:r w:rsidRPr="005450BC">
        <w:rPr>
          <w:rFonts w:eastAsia="Times New Roman" w:cs="Times New Roman"/>
        </w:rPr>
        <w:t>Subtiekėjų</w:t>
      </w:r>
      <w:proofErr w:type="spellEnd"/>
      <w:r w:rsidRPr="005450BC">
        <w:rPr>
          <w:rFonts w:eastAsia="Times New Roman" w:cs="Times New Roman"/>
        </w:rPr>
        <w:t xml:space="preserve"> užpildytas ir pasirašytas deklaracijas (jeigu jie yra žinomi) pagal šio Pasiūlymo formos Priede Nr. 1 pateiktą formą.</w:t>
      </w:r>
    </w:p>
    <w:p w:rsidR="005450BC" w:rsidRPr="005450BC" w:rsidRDefault="005450BC" w:rsidP="005450BC">
      <w:pPr>
        <w:spacing w:before="60" w:after="60"/>
        <w:jc w:val="both"/>
        <w:rPr>
          <w:rFonts w:eastAsia="Times New Roman" w:cs="Times New Roman"/>
        </w:rPr>
      </w:pPr>
    </w:p>
    <w:p w:rsidR="005450BC" w:rsidRDefault="005450BC" w:rsidP="005450BC">
      <w:pPr>
        <w:spacing w:before="60" w:after="60"/>
        <w:jc w:val="both"/>
        <w:rPr>
          <w:rFonts w:eastAsia="Times New Roman" w:cs="Times New Roman"/>
        </w:rPr>
      </w:pPr>
      <w:r w:rsidRPr="005450BC">
        <w:rPr>
          <w:rFonts w:eastAsia="Times New Roman" w:cs="Times New Roman"/>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B7549B" w:rsidRPr="005450BC" w:rsidRDefault="00B7549B" w:rsidP="005450BC">
      <w:pPr>
        <w:spacing w:before="60" w:after="60"/>
        <w:jc w:val="both"/>
        <w:rPr>
          <w:rFonts w:eastAsia="Times New Roman" w:cs="Times New Roman"/>
        </w:rPr>
      </w:pPr>
    </w:p>
    <w:p w:rsidR="00B7549B" w:rsidRPr="00686ED2" w:rsidRDefault="00B7549B" w:rsidP="00B7549B">
      <w:pPr>
        <w:pStyle w:val="Sraopastraipa"/>
        <w:tabs>
          <w:tab w:val="left" w:pos="709"/>
        </w:tabs>
        <w:ind w:left="0" w:firstLine="0"/>
        <w:jc w:val="center"/>
        <w:rPr>
          <w:bCs/>
          <w:sz w:val="22"/>
          <w:szCs w:val="22"/>
        </w:rPr>
      </w:pPr>
      <w:r w:rsidRPr="00686ED2">
        <w:rPr>
          <w:rFonts w:ascii="Times New Roman" w:hAnsi="Times New Roman" w:cs="Times New Roman"/>
          <w:b/>
          <w:sz w:val="22"/>
          <w:szCs w:val="22"/>
        </w:rPr>
        <w:t>PASIŪLYMO TECHNINĖ INFORMACIJA</w:t>
      </w:r>
    </w:p>
    <w:p w:rsidR="00B7549B" w:rsidRPr="00686ED2" w:rsidRDefault="00B7549B" w:rsidP="00B7549B">
      <w:pPr>
        <w:jc w:val="both"/>
        <w:rPr>
          <w:rFonts w:cs="Times New Roman"/>
          <w:i/>
          <w:iCs/>
        </w:rPr>
      </w:pPr>
      <w:r w:rsidRPr="00686ED2">
        <w:rPr>
          <w:rFonts w:cs="Times New Roman"/>
        </w:rPr>
        <w:t>Mes siūlome šią prekę:</w:t>
      </w:r>
      <w:r w:rsidRPr="00686ED2">
        <w:t xml:space="preserve"> </w:t>
      </w:r>
      <w:r w:rsidRPr="00686ED2">
        <w:rPr>
          <w:rFonts w:cs="Times New Roman"/>
          <w:i/>
          <w:iCs/>
          <w:color w:val="FF0000"/>
          <w:u w:val="single"/>
        </w:rPr>
        <w:t>(nurodyti Prekės gamintoją, tikslų prekės pavadinimą, kilmės šalį).</w:t>
      </w:r>
    </w:p>
    <w:p w:rsidR="00B7549B" w:rsidRPr="00686ED2" w:rsidRDefault="00B7549B" w:rsidP="00B7549B">
      <w:pPr>
        <w:jc w:val="both"/>
        <w:rPr>
          <w:rFonts w:cs="Times New Roman"/>
          <w:i/>
          <w:iCs/>
        </w:rPr>
      </w:pPr>
    </w:p>
    <w:p w:rsidR="00B7549B" w:rsidRPr="00686ED2" w:rsidRDefault="00B7549B" w:rsidP="00B7549B">
      <w:pPr>
        <w:jc w:val="both"/>
        <w:rPr>
          <w:rFonts w:cs="Times New Roman"/>
        </w:rPr>
      </w:pPr>
      <w:r w:rsidRPr="00686ED2">
        <w:rPr>
          <w:rFonts w:cs="Times New Roman"/>
        </w:rPr>
        <w:t>Siūlomų prekių techninių rodiklių reikšmės:</w:t>
      </w:r>
    </w:p>
    <w:tbl>
      <w:tblPr>
        <w:tblW w:w="509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10" w:type="dxa"/>
          <w:right w:w="115" w:type="dxa"/>
        </w:tblCellMar>
        <w:tblLook w:val="04A0" w:firstRow="1" w:lastRow="0" w:firstColumn="1" w:lastColumn="0" w:noHBand="0" w:noVBand="1"/>
      </w:tblPr>
      <w:tblGrid>
        <w:gridCol w:w="549"/>
        <w:gridCol w:w="2825"/>
        <w:gridCol w:w="3161"/>
        <w:gridCol w:w="3355"/>
      </w:tblGrid>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rsidR="00B7549B" w:rsidRPr="005E2581" w:rsidRDefault="00B7549B" w:rsidP="003D4A5F">
            <w:pPr>
              <w:suppressAutoHyphens/>
              <w:rPr>
                <w:rFonts w:cs="Times New Roman"/>
                <w:b/>
                <w:bCs/>
                <w:lang w:eastAsia="zh-CN"/>
              </w:rPr>
            </w:pPr>
            <w:r w:rsidRPr="005E2581">
              <w:rPr>
                <w:rFonts w:cs="Times New Roman"/>
                <w:b/>
                <w:bCs/>
                <w:lang w:eastAsia="zh-CN"/>
              </w:rPr>
              <w:t>Eil. Nr.</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rsidR="00B7549B" w:rsidRPr="005E2581" w:rsidRDefault="00B7549B" w:rsidP="003D4A5F">
            <w:pPr>
              <w:suppressAutoHyphens/>
              <w:ind w:firstLine="5"/>
              <w:jc w:val="center"/>
              <w:rPr>
                <w:rFonts w:cs="Times New Roman"/>
                <w:lang w:eastAsia="zh-CN"/>
              </w:rPr>
            </w:pPr>
            <w:r w:rsidRPr="005E2581">
              <w:rPr>
                <w:rFonts w:cs="Times New Roman"/>
                <w:b/>
                <w:bCs/>
                <w:lang w:eastAsia="zh-CN"/>
              </w:rPr>
              <w:t>Techniniai rodikliai</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B7549B" w:rsidP="003D4A5F">
            <w:pPr>
              <w:suppressAutoHyphens/>
              <w:jc w:val="center"/>
              <w:rPr>
                <w:rFonts w:cs="Times New Roman"/>
                <w:b/>
                <w:bCs/>
                <w:lang w:eastAsia="zh-CN"/>
              </w:rPr>
            </w:pPr>
          </w:p>
          <w:p w:rsidR="00B7549B" w:rsidRPr="005E2581" w:rsidRDefault="00B7549B" w:rsidP="003D4A5F">
            <w:pPr>
              <w:suppressAutoHyphens/>
              <w:jc w:val="center"/>
              <w:rPr>
                <w:rFonts w:cs="Times New Roman"/>
                <w:b/>
                <w:bCs/>
                <w:lang w:eastAsia="zh-CN"/>
              </w:rPr>
            </w:pPr>
            <w:r w:rsidRPr="005E2581">
              <w:rPr>
                <w:rFonts w:cs="Times New Roman"/>
                <w:b/>
                <w:bCs/>
                <w:lang w:eastAsia="zh-CN"/>
              </w:rPr>
              <w:t>Reikalaujama reikšmė</w:t>
            </w:r>
          </w:p>
        </w:tc>
        <w:tc>
          <w:tcPr>
            <w:tcW w:w="1696" w:type="pct"/>
            <w:tcBorders>
              <w:top w:val="single" w:sz="4" w:space="0" w:color="000001"/>
              <w:left w:val="single" w:sz="4" w:space="0" w:color="auto"/>
              <w:bottom w:val="single" w:sz="4" w:space="0" w:color="000001"/>
              <w:right w:val="single" w:sz="4" w:space="0" w:color="000001"/>
            </w:tcBorders>
            <w:shd w:val="clear" w:color="auto" w:fill="auto"/>
            <w:vAlign w:val="center"/>
          </w:tcPr>
          <w:p w:rsidR="00B7549B" w:rsidRPr="005E2581" w:rsidRDefault="00B7549B" w:rsidP="003D4A5F">
            <w:pPr>
              <w:suppressAutoHyphens/>
              <w:jc w:val="center"/>
              <w:rPr>
                <w:rFonts w:cs="Times New Roman"/>
                <w:b/>
                <w:bCs/>
                <w:lang w:eastAsia="zh-CN"/>
              </w:rPr>
            </w:pPr>
            <w:r w:rsidRPr="005E2581">
              <w:rPr>
                <w:rFonts w:cs="Times New Roman"/>
                <w:b/>
                <w:bCs/>
                <w:lang w:eastAsia="zh-CN"/>
              </w:rPr>
              <w:t>Atitinka TAIP/NE</w:t>
            </w:r>
          </w:p>
          <w:p w:rsidR="00B7549B" w:rsidRPr="005E2581" w:rsidRDefault="00B7549B" w:rsidP="003D4A5F">
            <w:pPr>
              <w:suppressAutoHyphens/>
              <w:jc w:val="center"/>
              <w:rPr>
                <w:rFonts w:cs="Times New Roman"/>
                <w:b/>
                <w:bCs/>
                <w:lang w:eastAsia="zh-CN"/>
              </w:rPr>
            </w:pPr>
            <w:r w:rsidRPr="005E2581">
              <w:rPr>
                <w:rFonts w:cs="Times New Roman"/>
                <w:b/>
                <w:bCs/>
                <w:i/>
                <w:color w:val="FF0000"/>
                <w:lang w:eastAsia="zh-CN"/>
              </w:rPr>
              <w:t>Įrašyti konkrečiai siūlomus Prekės atitikimo parametrus</w:t>
            </w:r>
          </w:p>
        </w:tc>
      </w:tr>
      <w:tr w:rsidR="00B7549B" w:rsidRPr="005E2581" w:rsidTr="005E2581">
        <w:trPr>
          <w:trHeight w:val="293"/>
        </w:trPr>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B7549B" w:rsidP="00F7515C">
            <w:pPr>
              <w:jc w:val="center"/>
              <w:rPr>
                <w:rFonts w:cs="Times New Roman"/>
              </w:rPr>
            </w:pPr>
            <w:r w:rsidRPr="005E2581">
              <w:rPr>
                <w:rFonts w:cs="Times New Roman"/>
              </w:rPr>
              <w:t>1.</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B7549B" w:rsidRDefault="00B7549B" w:rsidP="00B7549B">
            <w:pPr>
              <w:tabs>
                <w:tab w:val="left" w:pos="1134"/>
              </w:tabs>
              <w:spacing w:after="160" w:line="259" w:lineRule="auto"/>
              <w:contextualSpacing/>
              <w:jc w:val="both"/>
              <w:rPr>
                <w:rFonts w:eastAsia="Calibri" w:cs="Times New Roman"/>
                <w:bCs/>
              </w:rPr>
            </w:pPr>
            <w:r w:rsidRPr="00B7549B">
              <w:rPr>
                <w:rFonts w:eastAsia="Calibri" w:cs="Times New Roman"/>
                <w:bCs/>
              </w:rPr>
              <w:t>Skaitiklių</w:t>
            </w:r>
            <w:r w:rsidRPr="00B7549B">
              <w:rPr>
                <w:rFonts w:eastAsia="Calibri" w:cs="Times New Roman"/>
              </w:rPr>
              <w:t xml:space="preserve"> </w:t>
            </w:r>
            <w:r w:rsidRPr="00B7549B">
              <w:rPr>
                <w:rFonts w:eastAsia="Calibri" w:cs="Times New Roman"/>
                <w:bCs/>
              </w:rPr>
              <w:t xml:space="preserve">matavimo būdas </w:t>
            </w:r>
          </w:p>
          <w:p w:rsidR="00B7549B" w:rsidRPr="005E2581" w:rsidRDefault="00B7549B" w:rsidP="003D4A5F">
            <w:pPr>
              <w:suppressAutoHyphens/>
              <w:ind w:firstLine="5"/>
              <w:jc w:val="both"/>
              <w:rPr>
                <w:rFonts w:cs="Times New Roman"/>
                <w:lang w:eastAsia="zh-CN"/>
              </w:rPr>
            </w:pP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5E2581" w:rsidP="003D4A5F">
            <w:pPr>
              <w:suppressAutoHyphens/>
              <w:jc w:val="center"/>
              <w:rPr>
                <w:rFonts w:cs="Times New Roman"/>
                <w:color w:val="FF0000"/>
                <w:lang w:eastAsia="zh-CN"/>
              </w:rPr>
            </w:pPr>
            <w:r w:rsidRPr="005E2581">
              <w:rPr>
                <w:rFonts w:eastAsia="Calibri" w:cs="Times New Roman"/>
                <w:bCs/>
              </w:rPr>
              <w:t>U</w:t>
            </w:r>
            <w:r w:rsidR="00B7549B" w:rsidRPr="00B7549B">
              <w:rPr>
                <w:rFonts w:eastAsia="Calibri" w:cs="Times New Roman"/>
                <w:bCs/>
              </w:rPr>
              <w:t>ltragarsinis</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B7549B" w:rsidP="00F7515C">
            <w:pPr>
              <w:jc w:val="center"/>
              <w:rPr>
                <w:rFonts w:cs="Times New Roman"/>
              </w:rPr>
            </w:pPr>
            <w:r w:rsidRPr="005E2581">
              <w:rPr>
                <w:rFonts w:cs="Times New Roman"/>
              </w:rPr>
              <w:t>2.</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5E2581" w:rsidP="00B7549B">
            <w:pPr>
              <w:suppressAutoHyphens/>
              <w:ind w:firstLine="5"/>
              <w:jc w:val="both"/>
              <w:rPr>
                <w:rFonts w:cs="Times New Roman"/>
                <w:lang w:eastAsia="zh-CN"/>
              </w:rPr>
            </w:pPr>
            <w:r w:rsidRPr="005E2581">
              <w:rPr>
                <w:rFonts w:cs="Times New Roman"/>
                <w:lang w:eastAsia="zh-CN"/>
              </w:rPr>
              <w:t xml:space="preserve">Skaitiklių matavimo terpė </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5E2581" w:rsidP="003D4A5F">
            <w:pPr>
              <w:suppressAutoHyphens/>
              <w:jc w:val="center"/>
              <w:rPr>
                <w:rFonts w:cs="Times New Roman"/>
                <w:color w:val="FF0000"/>
                <w:lang w:eastAsia="zh-CN"/>
              </w:rPr>
            </w:pPr>
            <w:r w:rsidRPr="005E2581">
              <w:rPr>
                <w:rFonts w:cs="Times New Roman"/>
                <w:lang w:eastAsia="zh-CN"/>
              </w:rPr>
              <w:t>Šaltas, geriamas vanduo</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B7549B" w:rsidP="00F7515C">
            <w:pPr>
              <w:jc w:val="center"/>
              <w:rPr>
                <w:rFonts w:cs="Times New Roman"/>
              </w:rPr>
            </w:pPr>
            <w:r w:rsidRPr="005E2581">
              <w:rPr>
                <w:rFonts w:cs="Times New Roman"/>
              </w:rPr>
              <w:t>3.</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5E2581" w:rsidP="00B7549B">
            <w:pPr>
              <w:suppressAutoHyphens/>
              <w:ind w:firstLine="5"/>
              <w:jc w:val="both"/>
              <w:rPr>
                <w:rFonts w:cs="Times New Roman"/>
                <w:lang w:eastAsia="zh-CN"/>
              </w:rPr>
            </w:pPr>
            <w:r w:rsidRPr="005E2581">
              <w:rPr>
                <w:rFonts w:cs="Times New Roman"/>
                <w:lang w:eastAsia="zh-CN"/>
              </w:rPr>
              <w:t xml:space="preserve">Skaitiklių pajungimas </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5E2581" w:rsidP="003D4A5F">
            <w:pPr>
              <w:suppressAutoHyphens/>
              <w:jc w:val="center"/>
              <w:rPr>
                <w:rFonts w:cs="Times New Roman"/>
                <w:color w:val="FF0000"/>
                <w:lang w:eastAsia="zh-CN"/>
              </w:rPr>
            </w:pPr>
            <w:r w:rsidRPr="005E2581">
              <w:rPr>
                <w:rFonts w:cs="Times New Roman"/>
                <w:lang w:eastAsia="zh-CN"/>
              </w:rPr>
              <w:t>Žalvarinis</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5E2581" w:rsidRPr="005E2581" w:rsidRDefault="005E2581" w:rsidP="00F7515C">
            <w:pPr>
              <w:suppressAutoHyphens/>
              <w:jc w:val="center"/>
              <w:rPr>
                <w:rFonts w:cs="Times New Roman"/>
              </w:rPr>
            </w:pPr>
          </w:p>
          <w:p w:rsidR="00B7549B" w:rsidRPr="005E2581" w:rsidRDefault="00B7549B" w:rsidP="00F7515C">
            <w:pPr>
              <w:suppressAutoHyphens/>
              <w:jc w:val="center"/>
              <w:rPr>
                <w:rFonts w:cs="Times New Roman"/>
              </w:rPr>
            </w:pPr>
            <w:r w:rsidRPr="005E2581">
              <w:rPr>
                <w:rFonts w:cs="Times New Roman"/>
              </w:rPr>
              <w:t>4.</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B7549B" w:rsidP="00B7549B">
            <w:pPr>
              <w:suppressAutoHyphens/>
              <w:ind w:firstLine="5"/>
              <w:jc w:val="both"/>
              <w:rPr>
                <w:rFonts w:cs="Times New Roman"/>
                <w:lang w:eastAsia="zh-CN"/>
              </w:rPr>
            </w:pPr>
            <w:r w:rsidRPr="005E2581">
              <w:rPr>
                <w:rFonts w:cs="Times New Roman"/>
                <w:lang w:eastAsia="zh-CN"/>
              </w:rPr>
              <w:t>Skaitiklių dalys, kontaktuo</w:t>
            </w:r>
            <w:r w:rsidR="005E2581" w:rsidRPr="005E2581">
              <w:rPr>
                <w:rFonts w:cs="Times New Roman"/>
                <w:lang w:eastAsia="zh-CN"/>
              </w:rPr>
              <w:t>jančios su geriamuoju vandeniu</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5E2581" w:rsidP="003D4A5F">
            <w:pPr>
              <w:suppressAutoHyphens/>
              <w:jc w:val="center"/>
              <w:rPr>
                <w:rFonts w:cs="Times New Roman"/>
                <w:color w:val="FF0000"/>
                <w:lang w:eastAsia="zh-CN"/>
              </w:rPr>
            </w:pPr>
            <w:r w:rsidRPr="005E2581">
              <w:rPr>
                <w:rFonts w:cs="Times New Roman"/>
                <w:lang w:eastAsia="zh-CN"/>
              </w:rPr>
              <w:t>T</w:t>
            </w:r>
            <w:r w:rsidR="00B7549B" w:rsidRPr="005E2581">
              <w:rPr>
                <w:rFonts w:cs="Times New Roman"/>
                <w:lang w:eastAsia="zh-CN"/>
              </w:rPr>
              <w:t>uri būti pagamintos iš sveikatai nekenksmingų ir korozijai atsparių medžiagų.</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B7549B" w:rsidP="00F7515C">
            <w:pPr>
              <w:jc w:val="center"/>
              <w:rPr>
                <w:rFonts w:cs="Times New Roman"/>
              </w:rPr>
            </w:pPr>
            <w:r w:rsidRPr="005E2581">
              <w:rPr>
                <w:rFonts w:cs="Times New Roman"/>
              </w:rPr>
              <w:t>5.</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B7549B" w:rsidP="00B7549B">
            <w:pPr>
              <w:suppressAutoHyphens/>
              <w:ind w:firstLine="5"/>
              <w:jc w:val="both"/>
              <w:rPr>
                <w:rFonts w:cs="Times New Roman"/>
                <w:lang w:eastAsia="zh-CN"/>
              </w:rPr>
            </w:pPr>
            <w:r w:rsidRPr="005E2581">
              <w:rPr>
                <w:rFonts w:cs="Times New Roman"/>
                <w:lang w:eastAsia="zh-CN"/>
              </w:rPr>
              <w:t xml:space="preserve">Skaitiklių montavimas </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F7515C" w:rsidP="00F7515C">
            <w:pPr>
              <w:suppressAutoHyphens/>
              <w:jc w:val="center"/>
              <w:rPr>
                <w:rFonts w:cs="Times New Roman"/>
                <w:color w:val="FF0000"/>
                <w:lang w:eastAsia="zh-CN"/>
              </w:rPr>
            </w:pPr>
            <w:r w:rsidRPr="005E2581">
              <w:rPr>
                <w:rFonts w:cs="Times New Roman"/>
                <w:lang w:eastAsia="zh-CN"/>
              </w:rPr>
              <w:t>H</w:t>
            </w:r>
            <w:r w:rsidR="00B7549B" w:rsidRPr="005E2581">
              <w:rPr>
                <w:rFonts w:cs="Times New Roman"/>
                <w:lang w:eastAsia="zh-CN"/>
              </w:rPr>
              <w:t>orizontaliai</w:t>
            </w:r>
            <w:r w:rsidRPr="005E2581">
              <w:rPr>
                <w:rFonts w:cs="Times New Roman"/>
                <w:lang w:eastAsia="zh-CN"/>
              </w:rPr>
              <w:t xml:space="preserve"> ir</w:t>
            </w:r>
            <w:r w:rsidR="00B7549B" w:rsidRPr="005E2581">
              <w:rPr>
                <w:rFonts w:cs="Times New Roman"/>
                <w:lang w:eastAsia="zh-CN"/>
              </w:rPr>
              <w:t xml:space="preserve"> vertikaliai</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7515C" w:rsidRPr="005E2581" w:rsidRDefault="00F7515C" w:rsidP="00F7515C">
            <w:pPr>
              <w:jc w:val="center"/>
              <w:rPr>
                <w:rFonts w:cs="Times New Roman"/>
              </w:rPr>
            </w:pPr>
          </w:p>
          <w:p w:rsidR="00B7549B" w:rsidRPr="005E2581" w:rsidRDefault="00B7549B" w:rsidP="00F7515C">
            <w:pPr>
              <w:jc w:val="center"/>
              <w:rPr>
                <w:rFonts w:cs="Times New Roman"/>
              </w:rPr>
            </w:pPr>
            <w:r w:rsidRPr="005E2581">
              <w:rPr>
                <w:rFonts w:cs="Times New Roman"/>
              </w:rPr>
              <w:t>6.</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F7515C" w:rsidP="003D4A5F">
            <w:pPr>
              <w:suppressAutoHyphens/>
              <w:ind w:firstLine="5"/>
              <w:jc w:val="both"/>
              <w:rPr>
                <w:rFonts w:cs="Times New Roman"/>
                <w:lang w:eastAsia="zh-CN"/>
              </w:rPr>
            </w:pPr>
            <w:r w:rsidRPr="005E2581">
              <w:rPr>
                <w:rFonts w:cs="Times New Roman"/>
                <w:lang w:eastAsia="zh-CN"/>
              </w:rPr>
              <w:t>Apsauga nuo išorinio mechaninio, magnetinio ir elektromagnetinio poveikio</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B7549B" w:rsidP="003D4A5F">
            <w:pPr>
              <w:suppressAutoHyphens/>
              <w:jc w:val="center"/>
              <w:rPr>
                <w:rFonts w:cs="Times New Roman"/>
                <w:lang w:eastAsia="zh-CN"/>
              </w:rPr>
            </w:pPr>
          </w:p>
          <w:p w:rsidR="00F7515C" w:rsidRPr="005E2581" w:rsidRDefault="00F7515C" w:rsidP="003D4A5F">
            <w:pPr>
              <w:suppressAutoHyphens/>
              <w:jc w:val="center"/>
              <w:rPr>
                <w:rFonts w:cs="Times New Roman"/>
                <w:lang w:eastAsia="zh-CN"/>
              </w:rPr>
            </w:pPr>
            <w:r w:rsidRPr="005E2581">
              <w:rPr>
                <w:rFonts w:cs="Times New Roman"/>
                <w:lang w:eastAsia="zh-CN"/>
              </w:rPr>
              <w:t>Privaloma</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7515C" w:rsidRPr="005E2581" w:rsidRDefault="00F7515C" w:rsidP="00F7515C">
            <w:pPr>
              <w:jc w:val="center"/>
              <w:rPr>
                <w:rFonts w:cs="Times New Roman"/>
              </w:rPr>
            </w:pPr>
          </w:p>
          <w:p w:rsidR="00B7549B" w:rsidRPr="005E2581" w:rsidRDefault="00B7549B" w:rsidP="00F7515C">
            <w:pPr>
              <w:jc w:val="center"/>
              <w:rPr>
                <w:rFonts w:cs="Times New Roman"/>
              </w:rPr>
            </w:pPr>
            <w:r w:rsidRPr="005E2581">
              <w:rPr>
                <w:rFonts w:cs="Times New Roman"/>
              </w:rPr>
              <w:t>7.</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F7515C" w:rsidP="003D4A5F">
            <w:pPr>
              <w:suppressAutoHyphens/>
              <w:ind w:firstLine="5"/>
              <w:jc w:val="both"/>
              <w:rPr>
                <w:rFonts w:cs="Times New Roman"/>
                <w:lang w:eastAsia="zh-CN"/>
              </w:rPr>
            </w:pPr>
            <w:r w:rsidRPr="005E2581">
              <w:rPr>
                <w:rFonts w:cs="Times New Roman"/>
                <w:lang w:eastAsia="zh-CN"/>
              </w:rPr>
              <w:t>Apsauga nuo apskaitos klastojimo (plombuojami),</w:t>
            </w:r>
            <w:r w:rsidR="005E2581" w:rsidRPr="005E2581">
              <w:rPr>
                <w:rFonts w:cs="Times New Roman"/>
                <w:lang w:eastAsia="zh-CN"/>
              </w:rPr>
              <w:t xml:space="preserve"> su galimybe atlikti jų remontą</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B7549B" w:rsidP="003D4A5F">
            <w:pPr>
              <w:suppressAutoHyphens/>
              <w:jc w:val="center"/>
              <w:rPr>
                <w:rFonts w:cs="Times New Roman"/>
                <w:lang w:eastAsia="zh-CN"/>
              </w:rPr>
            </w:pPr>
          </w:p>
          <w:p w:rsidR="00F7515C" w:rsidRPr="005E2581" w:rsidRDefault="00F7515C" w:rsidP="003D4A5F">
            <w:pPr>
              <w:suppressAutoHyphens/>
              <w:jc w:val="center"/>
              <w:rPr>
                <w:rFonts w:cs="Times New Roman"/>
                <w:lang w:eastAsia="zh-CN"/>
              </w:rPr>
            </w:pPr>
            <w:r w:rsidRPr="005E2581">
              <w:rPr>
                <w:rFonts w:cs="Times New Roman"/>
                <w:lang w:eastAsia="zh-CN"/>
              </w:rPr>
              <w:t>Privaloma</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F7515C" w:rsidRPr="005E2581" w:rsidRDefault="00F7515C" w:rsidP="003D4A5F">
            <w:pPr>
              <w:suppressAutoHyphens/>
              <w:jc w:val="center"/>
              <w:rPr>
                <w:rFonts w:cs="Times New Roman"/>
                <w:color w:val="FF0000"/>
                <w:lang w:eastAsia="zh-CN"/>
              </w:rPr>
            </w:pPr>
          </w:p>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B7549B" w:rsidP="00F7515C">
            <w:pPr>
              <w:jc w:val="center"/>
              <w:rPr>
                <w:rFonts w:cs="Times New Roman"/>
              </w:rPr>
            </w:pPr>
            <w:r w:rsidRPr="005E2581">
              <w:rPr>
                <w:rFonts w:cs="Times New Roman"/>
              </w:rPr>
              <w:t>8.</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D82BB8" w:rsidP="003D4A5F">
            <w:pPr>
              <w:suppressAutoHyphens/>
              <w:ind w:firstLine="5"/>
              <w:jc w:val="both"/>
              <w:rPr>
                <w:rFonts w:cs="Times New Roman"/>
                <w:lang w:eastAsia="zh-CN"/>
              </w:rPr>
            </w:pPr>
            <w:r>
              <w:rPr>
                <w:rFonts w:cs="Times New Roman"/>
                <w:lang w:eastAsia="zh-CN"/>
              </w:rPr>
              <w:t>Pristatymas</w:t>
            </w:r>
            <w:r w:rsidR="00F7515C" w:rsidRPr="005E2581">
              <w:rPr>
                <w:rFonts w:cs="Times New Roman"/>
                <w:lang w:eastAsia="zh-CN"/>
              </w:rPr>
              <w:t xml:space="preserve"> su einamųjų m</w:t>
            </w:r>
            <w:r w:rsidR="005E2581" w:rsidRPr="005E2581">
              <w:rPr>
                <w:rFonts w:cs="Times New Roman"/>
                <w:lang w:eastAsia="zh-CN"/>
              </w:rPr>
              <w:t>etų pirmine metrologine patikra</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F7515C" w:rsidP="003D4A5F">
            <w:pPr>
              <w:suppressAutoHyphens/>
              <w:jc w:val="center"/>
              <w:rPr>
                <w:rFonts w:cs="Times New Roman"/>
                <w:lang w:eastAsia="zh-CN"/>
              </w:rPr>
            </w:pPr>
            <w:r w:rsidRPr="005E2581">
              <w:rPr>
                <w:rFonts w:cs="Times New Roman"/>
                <w:lang w:eastAsia="zh-CN"/>
              </w:rPr>
              <w:t>Privaloma</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B7549B" w:rsidP="00F7515C">
            <w:pPr>
              <w:jc w:val="center"/>
              <w:rPr>
                <w:rFonts w:cs="Times New Roman"/>
              </w:rPr>
            </w:pPr>
            <w:r w:rsidRPr="005E2581">
              <w:rPr>
                <w:rFonts w:cs="Times New Roman"/>
              </w:rPr>
              <w:t>9.</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D82BB8" w:rsidP="003D4A5F">
            <w:pPr>
              <w:suppressAutoHyphens/>
              <w:ind w:firstLine="5"/>
              <w:jc w:val="both"/>
              <w:rPr>
                <w:rFonts w:cs="Times New Roman"/>
                <w:lang w:eastAsia="zh-CN"/>
              </w:rPr>
            </w:pPr>
            <w:r>
              <w:rPr>
                <w:rFonts w:cs="Times New Roman"/>
                <w:lang w:eastAsia="zh-CN"/>
              </w:rPr>
              <w:t>N</w:t>
            </w:r>
            <w:r w:rsidR="00F7515C" w:rsidRPr="005E2581">
              <w:rPr>
                <w:rFonts w:cs="Times New Roman"/>
                <w:lang w:eastAsia="zh-CN"/>
              </w:rPr>
              <w:t>e mažiau kaip 24 mėn. nemokama kokybės garantija</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F7515C" w:rsidP="003D4A5F">
            <w:pPr>
              <w:suppressAutoHyphens/>
              <w:jc w:val="center"/>
              <w:rPr>
                <w:rFonts w:cs="Times New Roman"/>
                <w:lang w:eastAsia="zh-CN"/>
              </w:rPr>
            </w:pPr>
            <w:r w:rsidRPr="005E2581">
              <w:rPr>
                <w:rFonts w:cs="Times New Roman"/>
                <w:lang w:eastAsia="zh-CN"/>
              </w:rPr>
              <w:t>Privaloma</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B7549B" w:rsidP="00F7515C">
            <w:pPr>
              <w:jc w:val="center"/>
              <w:rPr>
                <w:rFonts w:cs="Times New Roman"/>
              </w:rPr>
            </w:pPr>
            <w:r w:rsidRPr="005E2581">
              <w:rPr>
                <w:rFonts w:cs="Times New Roman"/>
              </w:rPr>
              <w:lastRenderedPageBreak/>
              <w:t>10.</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D82BB8" w:rsidP="003D4A5F">
            <w:pPr>
              <w:suppressAutoHyphens/>
              <w:jc w:val="both"/>
              <w:rPr>
                <w:rFonts w:cs="Times New Roman"/>
                <w:lang w:eastAsia="zh-CN"/>
              </w:rPr>
            </w:pPr>
            <w:r>
              <w:rPr>
                <w:rFonts w:cs="Times New Roman"/>
                <w:lang w:eastAsia="zh-CN"/>
              </w:rPr>
              <w:t>K</w:t>
            </w:r>
            <w:r w:rsidR="00F7515C" w:rsidRPr="005E2581">
              <w:rPr>
                <w:rFonts w:cs="Times New Roman"/>
                <w:lang w:eastAsia="zh-CN"/>
              </w:rPr>
              <w:t>orpuso aps</w:t>
            </w:r>
            <w:r>
              <w:rPr>
                <w:rFonts w:cs="Times New Roman"/>
                <w:lang w:eastAsia="zh-CN"/>
              </w:rPr>
              <w:t>augos klasė ne mažesnė nei IP67</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B7549B" w:rsidP="003D4A5F">
            <w:pPr>
              <w:suppressAutoHyphens/>
              <w:jc w:val="center"/>
              <w:rPr>
                <w:rFonts w:cs="Times New Roman"/>
                <w:color w:val="FF0000"/>
                <w:lang w:eastAsia="zh-CN"/>
              </w:rPr>
            </w:pP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7515C" w:rsidRPr="005E2581" w:rsidRDefault="00F7515C" w:rsidP="003D4A5F">
            <w:pPr>
              <w:jc w:val="center"/>
              <w:rPr>
                <w:rFonts w:cs="Times New Roman"/>
              </w:rPr>
            </w:pPr>
          </w:p>
          <w:p w:rsidR="00F7515C" w:rsidRPr="005E2581" w:rsidRDefault="00F7515C" w:rsidP="003D4A5F">
            <w:pPr>
              <w:jc w:val="center"/>
              <w:rPr>
                <w:rFonts w:cs="Times New Roman"/>
              </w:rPr>
            </w:pPr>
          </w:p>
          <w:p w:rsidR="00F7515C" w:rsidRPr="005E2581" w:rsidRDefault="00F7515C" w:rsidP="003D4A5F">
            <w:pPr>
              <w:jc w:val="center"/>
              <w:rPr>
                <w:rFonts w:cs="Times New Roman"/>
              </w:rPr>
            </w:pPr>
          </w:p>
          <w:p w:rsidR="00B7549B" w:rsidRPr="005E2581" w:rsidRDefault="00B7549B" w:rsidP="003D4A5F">
            <w:pPr>
              <w:jc w:val="center"/>
              <w:rPr>
                <w:rFonts w:cs="Times New Roman"/>
              </w:rPr>
            </w:pPr>
            <w:r w:rsidRPr="005E2581">
              <w:rPr>
                <w:rFonts w:cs="Times New Roman"/>
              </w:rPr>
              <w:t>11.</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F7515C" w:rsidP="003D4A5F">
            <w:pPr>
              <w:suppressAutoHyphens/>
              <w:jc w:val="both"/>
              <w:rPr>
                <w:rFonts w:cs="Times New Roman"/>
                <w:lang w:eastAsia="zh-CN"/>
              </w:rPr>
            </w:pPr>
            <w:r w:rsidRPr="005E2581">
              <w:rPr>
                <w:rFonts w:cs="Times New Roman"/>
                <w:lang w:eastAsia="zh-CN"/>
              </w:rPr>
              <w:t>Turi turėti integruotą bateriją, kurios tarnavimo laikas ne trumpesnis nei 12 metų arba ne trumpesnis nei 6 metai su galimybe pakeisti bateriją dar 6 metams (du metrologinių patikrų laikotarpių ciklai).</w:t>
            </w:r>
          </w:p>
        </w:tc>
        <w:tc>
          <w:tcPr>
            <w:tcW w:w="1598" w:type="pct"/>
            <w:tcBorders>
              <w:top w:val="single" w:sz="4" w:space="0" w:color="000001"/>
              <w:left w:val="single" w:sz="4" w:space="0" w:color="auto"/>
              <w:bottom w:val="single" w:sz="4" w:space="0" w:color="000001"/>
              <w:right w:val="single" w:sz="4" w:space="0" w:color="auto"/>
            </w:tcBorders>
          </w:tcPr>
          <w:p w:rsidR="00B7549B" w:rsidRPr="005E2581" w:rsidRDefault="00B7549B" w:rsidP="003D4A5F">
            <w:pPr>
              <w:suppressAutoHyphens/>
              <w:jc w:val="center"/>
              <w:rPr>
                <w:rFonts w:cs="Times New Roman"/>
                <w:lang w:eastAsia="zh-CN"/>
              </w:rPr>
            </w:pPr>
          </w:p>
          <w:p w:rsidR="005E2581" w:rsidRPr="005E2581" w:rsidRDefault="005E2581" w:rsidP="003D4A5F">
            <w:pPr>
              <w:suppressAutoHyphens/>
              <w:jc w:val="center"/>
              <w:rPr>
                <w:rFonts w:cs="Times New Roman"/>
                <w:lang w:eastAsia="zh-CN"/>
              </w:rPr>
            </w:pPr>
          </w:p>
          <w:p w:rsidR="005E2581" w:rsidRPr="005E2581" w:rsidRDefault="005E2581" w:rsidP="003D4A5F">
            <w:pPr>
              <w:suppressAutoHyphens/>
              <w:jc w:val="center"/>
              <w:rPr>
                <w:rFonts w:cs="Times New Roman"/>
                <w:lang w:eastAsia="zh-CN"/>
              </w:rPr>
            </w:pPr>
          </w:p>
          <w:p w:rsidR="005E2581" w:rsidRPr="005E2581" w:rsidRDefault="005E2581" w:rsidP="003D4A5F">
            <w:pPr>
              <w:suppressAutoHyphens/>
              <w:jc w:val="center"/>
              <w:rPr>
                <w:rFonts w:cs="Times New Roman"/>
                <w:lang w:eastAsia="zh-CN"/>
              </w:rPr>
            </w:pPr>
            <w:r w:rsidRPr="005E2581">
              <w:rPr>
                <w:rFonts w:cs="Times New Roman"/>
                <w:lang w:eastAsia="zh-CN"/>
              </w:rPr>
              <w:t>Privaloma</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5E2581" w:rsidRPr="005E2581" w:rsidRDefault="005E2581" w:rsidP="003D4A5F">
            <w:pPr>
              <w:suppressAutoHyphens/>
              <w:jc w:val="center"/>
              <w:rPr>
                <w:rFonts w:cs="Times New Roman"/>
                <w:color w:val="FF0000"/>
                <w:lang w:eastAsia="zh-CN"/>
              </w:rPr>
            </w:pPr>
          </w:p>
          <w:p w:rsidR="005E2581" w:rsidRPr="005E2581" w:rsidRDefault="005E2581" w:rsidP="003D4A5F">
            <w:pPr>
              <w:suppressAutoHyphens/>
              <w:jc w:val="center"/>
              <w:rPr>
                <w:rFonts w:cs="Times New Roman"/>
                <w:color w:val="FF0000"/>
                <w:lang w:eastAsia="zh-CN"/>
              </w:rPr>
            </w:pPr>
          </w:p>
          <w:p w:rsidR="005E2581" w:rsidRPr="005E2581" w:rsidRDefault="005E2581" w:rsidP="003D4A5F">
            <w:pPr>
              <w:suppressAutoHyphens/>
              <w:jc w:val="center"/>
              <w:rPr>
                <w:rFonts w:cs="Times New Roman"/>
                <w:color w:val="FF0000"/>
                <w:lang w:eastAsia="zh-CN"/>
              </w:rPr>
            </w:pPr>
          </w:p>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r w:rsidR="00B7549B" w:rsidRPr="005E2581" w:rsidTr="005E2581">
        <w:tc>
          <w:tcPr>
            <w:tcW w:w="27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F7515C" w:rsidRPr="005E2581" w:rsidRDefault="00F7515C" w:rsidP="003D4A5F">
            <w:pPr>
              <w:jc w:val="center"/>
              <w:rPr>
                <w:rFonts w:cs="Times New Roman"/>
              </w:rPr>
            </w:pPr>
          </w:p>
          <w:p w:rsidR="00F7515C" w:rsidRPr="005E2581" w:rsidRDefault="00F7515C" w:rsidP="003D4A5F">
            <w:pPr>
              <w:jc w:val="center"/>
              <w:rPr>
                <w:rFonts w:cs="Times New Roman"/>
              </w:rPr>
            </w:pPr>
          </w:p>
          <w:p w:rsidR="00F7515C" w:rsidRPr="005E2581" w:rsidRDefault="00F7515C" w:rsidP="003D4A5F">
            <w:pPr>
              <w:jc w:val="center"/>
              <w:rPr>
                <w:rFonts w:cs="Times New Roman"/>
              </w:rPr>
            </w:pPr>
          </w:p>
          <w:p w:rsidR="00B7549B" w:rsidRPr="005E2581" w:rsidRDefault="00B7549B" w:rsidP="003D4A5F">
            <w:pPr>
              <w:jc w:val="center"/>
              <w:rPr>
                <w:rFonts w:cs="Times New Roman"/>
              </w:rPr>
            </w:pPr>
            <w:r w:rsidRPr="005E2581">
              <w:rPr>
                <w:rFonts w:cs="Times New Roman"/>
              </w:rPr>
              <w:t>12.</w:t>
            </w:r>
          </w:p>
        </w:tc>
        <w:tc>
          <w:tcPr>
            <w:tcW w:w="1428"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rsidR="00B7549B" w:rsidRPr="005E2581" w:rsidRDefault="00F7515C" w:rsidP="003D4A5F">
            <w:pPr>
              <w:suppressAutoHyphens/>
              <w:jc w:val="both"/>
              <w:rPr>
                <w:rFonts w:cs="Times New Roman"/>
                <w:lang w:eastAsia="zh-CN"/>
              </w:rPr>
            </w:pPr>
            <w:r w:rsidRPr="005E2581">
              <w:rPr>
                <w:rFonts w:cs="Times New Roman"/>
                <w:lang w:eastAsia="zh-CN"/>
              </w:rPr>
              <w:t>Ant Skaitiklių turi būti aiškūs ir nenuplaunami užrašai su informacija apie Skaitiklio tipą, gamintoją, pagaminimo metus, metrologinę klasę, pirminės patikros metus, serijinį numerį, montavimo padėtį.</w:t>
            </w:r>
          </w:p>
        </w:tc>
        <w:tc>
          <w:tcPr>
            <w:tcW w:w="1598" w:type="pct"/>
            <w:tcBorders>
              <w:top w:val="single" w:sz="4" w:space="0" w:color="000001"/>
              <w:left w:val="single" w:sz="4" w:space="0" w:color="auto"/>
              <w:bottom w:val="single" w:sz="4" w:space="0" w:color="000001"/>
              <w:right w:val="single" w:sz="4" w:space="0" w:color="auto"/>
            </w:tcBorders>
          </w:tcPr>
          <w:p w:rsidR="005E2581" w:rsidRPr="005E2581" w:rsidRDefault="005E2581" w:rsidP="003D4A5F">
            <w:pPr>
              <w:suppressAutoHyphens/>
              <w:jc w:val="center"/>
              <w:rPr>
                <w:rFonts w:cs="Times New Roman"/>
                <w:lang w:eastAsia="zh-CN"/>
              </w:rPr>
            </w:pPr>
          </w:p>
          <w:p w:rsidR="005E2581" w:rsidRPr="005E2581" w:rsidRDefault="005E2581" w:rsidP="003D4A5F">
            <w:pPr>
              <w:suppressAutoHyphens/>
              <w:jc w:val="center"/>
              <w:rPr>
                <w:rFonts w:cs="Times New Roman"/>
                <w:lang w:eastAsia="zh-CN"/>
              </w:rPr>
            </w:pPr>
          </w:p>
          <w:p w:rsidR="005E2581" w:rsidRPr="005E2581" w:rsidRDefault="005E2581" w:rsidP="003D4A5F">
            <w:pPr>
              <w:suppressAutoHyphens/>
              <w:jc w:val="center"/>
              <w:rPr>
                <w:rFonts w:cs="Times New Roman"/>
                <w:lang w:eastAsia="zh-CN"/>
              </w:rPr>
            </w:pPr>
          </w:p>
          <w:p w:rsidR="00B7549B" w:rsidRPr="005E2581" w:rsidRDefault="005E2581" w:rsidP="003D4A5F">
            <w:pPr>
              <w:suppressAutoHyphens/>
              <w:jc w:val="center"/>
              <w:rPr>
                <w:rFonts w:cs="Times New Roman"/>
                <w:lang w:eastAsia="zh-CN"/>
              </w:rPr>
            </w:pPr>
            <w:r w:rsidRPr="005E2581">
              <w:rPr>
                <w:rFonts w:cs="Times New Roman"/>
                <w:lang w:eastAsia="zh-CN"/>
              </w:rPr>
              <w:t>Privaloma</w:t>
            </w:r>
          </w:p>
        </w:tc>
        <w:tc>
          <w:tcPr>
            <w:tcW w:w="1696" w:type="pct"/>
            <w:tcBorders>
              <w:top w:val="single" w:sz="4" w:space="0" w:color="000001"/>
              <w:left w:val="single" w:sz="4" w:space="0" w:color="auto"/>
              <w:bottom w:val="single" w:sz="4" w:space="0" w:color="000001"/>
              <w:right w:val="single" w:sz="4" w:space="0" w:color="000001"/>
            </w:tcBorders>
            <w:shd w:val="clear" w:color="auto" w:fill="auto"/>
          </w:tcPr>
          <w:p w:rsidR="005E2581" w:rsidRPr="005E2581" w:rsidRDefault="005E2581" w:rsidP="003D4A5F">
            <w:pPr>
              <w:suppressAutoHyphens/>
              <w:jc w:val="center"/>
              <w:rPr>
                <w:rFonts w:cs="Times New Roman"/>
                <w:color w:val="FF0000"/>
                <w:lang w:eastAsia="zh-CN"/>
              </w:rPr>
            </w:pPr>
          </w:p>
          <w:p w:rsidR="005E2581" w:rsidRPr="005E2581" w:rsidRDefault="005E2581" w:rsidP="003D4A5F">
            <w:pPr>
              <w:suppressAutoHyphens/>
              <w:jc w:val="center"/>
              <w:rPr>
                <w:rFonts w:cs="Times New Roman"/>
                <w:color w:val="FF0000"/>
                <w:lang w:eastAsia="zh-CN"/>
              </w:rPr>
            </w:pPr>
          </w:p>
          <w:p w:rsidR="005E2581" w:rsidRPr="005E2581" w:rsidRDefault="005E2581" w:rsidP="003D4A5F">
            <w:pPr>
              <w:suppressAutoHyphens/>
              <w:jc w:val="center"/>
              <w:rPr>
                <w:rFonts w:cs="Times New Roman"/>
                <w:color w:val="FF0000"/>
                <w:lang w:eastAsia="zh-CN"/>
              </w:rPr>
            </w:pPr>
          </w:p>
          <w:p w:rsidR="00B7549B" w:rsidRPr="005E2581" w:rsidRDefault="00B7549B" w:rsidP="003D4A5F">
            <w:pPr>
              <w:suppressAutoHyphens/>
              <w:jc w:val="center"/>
              <w:rPr>
                <w:rFonts w:cs="Times New Roman"/>
                <w:lang w:eastAsia="zh-CN"/>
              </w:rPr>
            </w:pPr>
            <w:r w:rsidRPr="005E2581">
              <w:rPr>
                <w:rFonts w:cs="Times New Roman"/>
                <w:color w:val="FF0000"/>
                <w:lang w:eastAsia="zh-CN"/>
              </w:rPr>
              <w:t>&lt;...įrašyti...&gt;</w:t>
            </w:r>
          </w:p>
        </w:tc>
      </w:tr>
    </w:tbl>
    <w:p w:rsidR="005450BC" w:rsidRPr="005450BC" w:rsidRDefault="005450BC" w:rsidP="008E2CB2">
      <w:pPr>
        <w:widowControl w:val="0"/>
        <w:autoSpaceDE w:val="0"/>
        <w:autoSpaceDN w:val="0"/>
        <w:adjustRightInd w:val="0"/>
        <w:ind w:right="-314"/>
        <w:jc w:val="both"/>
        <w:rPr>
          <w:rFonts w:eastAsia="Times New Roman" w:cs="Times New Roman"/>
          <w:lang w:eastAsia="lt-LT"/>
        </w:rPr>
      </w:pPr>
    </w:p>
    <w:p w:rsidR="005450BC" w:rsidRPr="005450BC" w:rsidRDefault="005450BC" w:rsidP="00B7549B">
      <w:pPr>
        <w:widowControl w:val="0"/>
        <w:autoSpaceDE w:val="0"/>
        <w:autoSpaceDN w:val="0"/>
        <w:adjustRightInd w:val="0"/>
        <w:spacing w:after="160" w:line="276" w:lineRule="auto"/>
        <w:contextualSpacing/>
        <w:jc w:val="center"/>
        <w:rPr>
          <w:rFonts w:eastAsia="Times New Roman" w:cs="Times New Roman"/>
          <w:b/>
          <w:bCs/>
        </w:rPr>
      </w:pPr>
      <w:r w:rsidRPr="005450BC">
        <w:rPr>
          <w:rFonts w:eastAsia="Times New Roman" w:cs="Times New Roman"/>
          <w:b/>
          <w:bCs/>
        </w:rPr>
        <w:t xml:space="preserve">PASIŪLYMO </w:t>
      </w:r>
      <w:r w:rsidR="004B3F2D">
        <w:rPr>
          <w:rFonts w:eastAsia="Times New Roman" w:cs="Times New Roman"/>
          <w:b/>
          <w:bCs/>
        </w:rPr>
        <w:t>KAINA</w:t>
      </w:r>
    </w:p>
    <w:p w:rsidR="005450BC" w:rsidRDefault="005450BC" w:rsidP="005450BC">
      <w:pPr>
        <w:widowControl w:val="0"/>
        <w:autoSpaceDE w:val="0"/>
        <w:autoSpaceDN w:val="0"/>
        <w:adjustRightInd w:val="0"/>
        <w:ind w:firstLine="720"/>
        <w:jc w:val="both"/>
        <w:rPr>
          <w:rFonts w:eastAsia="Times New Roman" w:cs="Times New Roman"/>
          <w:b/>
          <w:sz w:val="20"/>
          <w:szCs w:val="24"/>
          <w:lang w:eastAsia="lt-LT"/>
        </w:rPr>
      </w:pPr>
      <w:bookmarkStart w:id="2" w:name="_Hlk127973725"/>
      <w:bookmarkStart w:id="3" w:name="_Hlk132568975"/>
    </w:p>
    <w:tbl>
      <w:tblPr>
        <w:tblStyle w:val="Lentelstinklelis1"/>
        <w:tblW w:w="9854" w:type="dxa"/>
        <w:tblLayout w:type="fixed"/>
        <w:tblLook w:val="04A0" w:firstRow="1" w:lastRow="0" w:firstColumn="1" w:lastColumn="0" w:noHBand="0" w:noVBand="1"/>
      </w:tblPr>
      <w:tblGrid>
        <w:gridCol w:w="675"/>
        <w:gridCol w:w="3119"/>
        <w:gridCol w:w="1984"/>
        <w:gridCol w:w="2105"/>
        <w:gridCol w:w="1971"/>
      </w:tblGrid>
      <w:tr w:rsidR="004B3F2D" w:rsidRPr="004B3F2D" w:rsidTr="008E2CB2">
        <w:tc>
          <w:tcPr>
            <w:tcW w:w="675" w:type="dxa"/>
          </w:tcPr>
          <w:p w:rsidR="004B3F2D" w:rsidRPr="004B3F2D" w:rsidRDefault="004B3F2D" w:rsidP="004B3F2D">
            <w:pPr>
              <w:jc w:val="center"/>
              <w:rPr>
                <w:rFonts w:ascii="Times New Roman" w:eastAsia="Times New Roman" w:hAnsi="Times New Roman" w:cs="Times New Roman"/>
                <w:b/>
                <w:color w:val="000000"/>
              </w:rPr>
            </w:pPr>
            <w:r w:rsidRPr="004B3F2D">
              <w:rPr>
                <w:rFonts w:ascii="Times New Roman" w:eastAsia="Times New Roman" w:hAnsi="Times New Roman" w:cs="Times New Roman"/>
                <w:b/>
                <w:color w:val="000000"/>
              </w:rPr>
              <w:t>Eil.Nr.</w:t>
            </w:r>
          </w:p>
        </w:tc>
        <w:tc>
          <w:tcPr>
            <w:tcW w:w="3119" w:type="dxa"/>
          </w:tcPr>
          <w:p w:rsidR="004B3F2D" w:rsidRPr="004B3F2D" w:rsidRDefault="004B3F2D" w:rsidP="004B3F2D">
            <w:pPr>
              <w:jc w:val="center"/>
              <w:rPr>
                <w:rFonts w:ascii="Times New Roman" w:eastAsia="Times New Roman" w:hAnsi="Times New Roman" w:cs="Times New Roman"/>
                <w:b/>
                <w:color w:val="000000"/>
              </w:rPr>
            </w:pPr>
            <w:r w:rsidRPr="004B3F2D">
              <w:rPr>
                <w:rFonts w:ascii="Times New Roman" w:eastAsia="Times New Roman" w:hAnsi="Times New Roman" w:cs="Times New Roman"/>
                <w:b/>
                <w:color w:val="000000"/>
              </w:rPr>
              <w:t>Prekės ar paslaugos pavadinimas</w:t>
            </w:r>
          </w:p>
        </w:tc>
        <w:tc>
          <w:tcPr>
            <w:tcW w:w="1984" w:type="dxa"/>
          </w:tcPr>
          <w:p w:rsidR="004B3F2D" w:rsidRPr="004B3F2D" w:rsidRDefault="004B3F2D" w:rsidP="004B3F2D">
            <w:pPr>
              <w:jc w:val="center"/>
              <w:rPr>
                <w:rFonts w:ascii="Times New Roman" w:eastAsia="Times New Roman" w:hAnsi="Times New Roman" w:cs="Times New Roman"/>
                <w:b/>
                <w:color w:val="000000"/>
              </w:rPr>
            </w:pPr>
            <w:r w:rsidRPr="004B3F2D">
              <w:rPr>
                <w:rFonts w:ascii="Times New Roman" w:eastAsia="Times New Roman" w:hAnsi="Times New Roman" w:cs="Times New Roman"/>
                <w:b/>
                <w:color w:val="000000"/>
              </w:rPr>
              <w:t xml:space="preserve">Vieneto kaina, </w:t>
            </w:r>
            <w:proofErr w:type="spellStart"/>
            <w:r w:rsidRPr="004B3F2D">
              <w:rPr>
                <w:rFonts w:ascii="Times New Roman" w:eastAsia="Times New Roman" w:hAnsi="Times New Roman" w:cs="Times New Roman"/>
                <w:b/>
                <w:color w:val="000000"/>
              </w:rPr>
              <w:t>Eur</w:t>
            </w:r>
            <w:proofErr w:type="spellEnd"/>
            <w:r w:rsidRPr="004B3F2D">
              <w:rPr>
                <w:rFonts w:ascii="Times New Roman" w:eastAsia="Times New Roman" w:hAnsi="Times New Roman" w:cs="Times New Roman"/>
                <w:b/>
                <w:color w:val="000000"/>
              </w:rPr>
              <w:t>, be PVM</w:t>
            </w:r>
          </w:p>
        </w:tc>
        <w:tc>
          <w:tcPr>
            <w:tcW w:w="2105" w:type="dxa"/>
          </w:tcPr>
          <w:p w:rsidR="004B3F2D" w:rsidRPr="004B3F2D" w:rsidRDefault="004B3F2D" w:rsidP="004B3F2D">
            <w:pPr>
              <w:jc w:val="center"/>
              <w:rPr>
                <w:rFonts w:ascii="Times New Roman" w:eastAsia="Times New Roman" w:hAnsi="Times New Roman" w:cs="Times New Roman"/>
                <w:b/>
                <w:color w:val="000000"/>
              </w:rPr>
            </w:pPr>
            <w:r w:rsidRPr="004B3F2D">
              <w:rPr>
                <w:rFonts w:ascii="Times New Roman" w:eastAsia="Times New Roman" w:hAnsi="Times New Roman" w:cs="Times New Roman"/>
                <w:b/>
                <w:color w:val="000000"/>
              </w:rPr>
              <w:t xml:space="preserve">Numatomas įsigyti </w:t>
            </w:r>
            <w:r w:rsidR="00327899">
              <w:rPr>
                <w:rFonts w:ascii="Times New Roman" w:eastAsia="Times New Roman" w:hAnsi="Times New Roman" w:cs="Times New Roman"/>
                <w:b/>
                <w:color w:val="000000"/>
              </w:rPr>
              <w:t xml:space="preserve">preliminarus </w:t>
            </w:r>
            <w:r w:rsidRPr="004B3F2D">
              <w:rPr>
                <w:rFonts w:ascii="Times New Roman" w:eastAsia="Times New Roman" w:hAnsi="Times New Roman" w:cs="Times New Roman"/>
                <w:b/>
                <w:color w:val="000000"/>
              </w:rPr>
              <w:t>kiekis sutarties galiojimo laikotarpiu</w:t>
            </w:r>
          </w:p>
        </w:tc>
        <w:tc>
          <w:tcPr>
            <w:tcW w:w="1971" w:type="dxa"/>
          </w:tcPr>
          <w:p w:rsidR="004B3F2D" w:rsidRPr="004B3F2D" w:rsidRDefault="004B3F2D" w:rsidP="004B3F2D">
            <w:pPr>
              <w:jc w:val="center"/>
              <w:rPr>
                <w:rFonts w:ascii="Times New Roman" w:eastAsia="Times New Roman" w:hAnsi="Times New Roman" w:cs="Times New Roman"/>
                <w:b/>
                <w:color w:val="000000"/>
              </w:rPr>
            </w:pPr>
            <w:r w:rsidRPr="004B3F2D">
              <w:rPr>
                <w:rFonts w:ascii="Times New Roman" w:eastAsia="Times New Roman" w:hAnsi="Times New Roman" w:cs="Times New Roman"/>
                <w:b/>
                <w:color w:val="000000"/>
              </w:rPr>
              <w:t xml:space="preserve">Visa kaina, </w:t>
            </w:r>
            <w:proofErr w:type="spellStart"/>
            <w:r w:rsidRPr="004B3F2D">
              <w:rPr>
                <w:rFonts w:ascii="Times New Roman" w:eastAsia="Times New Roman" w:hAnsi="Times New Roman" w:cs="Times New Roman"/>
                <w:b/>
                <w:color w:val="000000"/>
              </w:rPr>
              <w:t>Eur</w:t>
            </w:r>
            <w:proofErr w:type="spellEnd"/>
            <w:r w:rsidRPr="004B3F2D">
              <w:rPr>
                <w:rFonts w:ascii="Times New Roman" w:eastAsia="Times New Roman" w:hAnsi="Times New Roman" w:cs="Times New Roman"/>
                <w:b/>
                <w:color w:val="000000"/>
              </w:rPr>
              <w:t>, be PVM (3x4)</w:t>
            </w:r>
          </w:p>
        </w:tc>
      </w:tr>
      <w:tr w:rsidR="004B3F2D" w:rsidRPr="004B3F2D" w:rsidTr="008E2CB2">
        <w:tc>
          <w:tcPr>
            <w:tcW w:w="675" w:type="dxa"/>
          </w:tcPr>
          <w:p w:rsidR="004B3F2D" w:rsidRPr="004B3F2D" w:rsidRDefault="004B3F2D" w:rsidP="004B3F2D">
            <w:pPr>
              <w:jc w:val="center"/>
              <w:rPr>
                <w:rFonts w:ascii="Times New Roman" w:eastAsia="Times New Roman" w:hAnsi="Times New Roman" w:cs="Times New Roman"/>
                <w:b/>
                <w:i/>
                <w:color w:val="000000"/>
              </w:rPr>
            </w:pPr>
            <w:r w:rsidRPr="004B3F2D">
              <w:rPr>
                <w:rFonts w:ascii="Times New Roman" w:eastAsia="Times New Roman" w:hAnsi="Times New Roman" w:cs="Times New Roman"/>
                <w:b/>
                <w:i/>
                <w:color w:val="000000"/>
              </w:rPr>
              <w:t>1</w:t>
            </w:r>
          </w:p>
        </w:tc>
        <w:tc>
          <w:tcPr>
            <w:tcW w:w="3119" w:type="dxa"/>
          </w:tcPr>
          <w:p w:rsidR="004B3F2D" w:rsidRPr="004B3F2D" w:rsidRDefault="004B3F2D" w:rsidP="004B3F2D">
            <w:pPr>
              <w:jc w:val="center"/>
              <w:rPr>
                <w:rFonts w:ascii="Times New Roman" w:eastAsia="Times New Roman" w:hAnsi="Times New Roman" w:cs="Times New Roman"/>
                <w:b/>
                <w:i/>
                <w:color w:val="000000"/>
              </w:rPr>
            </w:pPr>
            <w:r w:rsidRPr="004B3F2D">
              <w:rPr>
                <w:rFonts w:ascii="Times New Roman" w:eastAsia="Times New Roman" w:hAnsi="Times New Roman" w:cs="Times New Roman"/>
                <w:b/>
                <w:i/>
                <w:color w:val="000000"/>
              </w:rPr>
              <w:t>2</w:t>
            </w:r>
          </w:p>
        </w:tc>
        <w:tc>
          <w:tcPr>
            <w:tcW w:w="1984" w:type="dxa"/>
          </w:tcPr>
          <w:p w:rsidR="004B3F2D" w:rsidRPr="004B3F2D" w:rsidRDefault="004B3F2D" w:rsidP="004B3F2D">
            <w:pPr>
              <w:jc w:val="center"/>
              <w:rPr>
                <w:rFonts w:ascii="Times New Roman" w:eastAsia="Times New Roman" w:hAnsi="Times New Roman" w:cs="Times New Roman"/>
                <w:b/>
                <w:i/>
                <w:color w:val="000000"/>
              </w:rPr>
            </w:pPr>
            <w:r w:rsidRPr="004B3F2D">
              <w:rPr>
                <w:rFonts w:ascii="Times New Roman" w:eastAsia="Times New Roman" w:hAnsi="Times New Roman" w:cs="Times New Roman"/>
                <w:b/>
                <w:i/>
                <w:color w:val="000000"/>
              </w:rPr>
              <w:t>3</w:t>
            </w:r>
          </w:p>
        </w:tc>
        <w:tc>
          <w:tcPr>
            <w:tcW w:w="2105" w:type="dxa"/>
          </w:tcPr>
          <w:p w:rsidR="004B3F2D" w:rsidRPr="004B3F2D" w:rsidRDefault="004B3F2D" w:rsidP="004B3F2D">
            <w:pPr>
              <w:jc w:val="center"/>
              <w:rPr>
                <w:rFonts w:ascii="Times New Roman" w:eastAsia="Times New Roman" w:hAnsi="Times New Roman" w:cs="Times New Roman"/>
                <w:b/>
                <w:i/>
                <w:color w:val="000000"/>
              </w:rPr>
            </w:pPr>
            <w:r w:rsidRPr="004B3F2D">
              <w:rPr>
                <w:rFonts w:ascii="Times New Roman" w:eastAsia="Times New Roman" w:hAnsi="Times New Roman" w:cs="Times New Roman"/>
                <w:b/>
                <w:i/>
                <w:color w:val="000000"/>
              </w:rPr>
              <w:t>4</w:t>
            </w:r>
          </w:p>
        </w:tc>
        <w:tc>
          <w:tcPr>
            <w:tcW w:w="1971" w:type="dxa"/>
          </w:tcPr>
          <w:p w:rsidR="004B3F2D" w:rsidRPr="004B3F2D" w:rsidRDefault="004B3F2D" w:rsidP="004B3F2D">
            <w:pPr>
              <w:jc w:val="center"/>
              <w:rPr>
                <w:rFonts w:ascii="Times New Roman" w:eastAsia="Times New Roman" w:hAnsi="Times New Roman" w:cs="Times New Roman"/>
                <w:b/>
                <w:i/>
                <w:color w:val="000000"/>
              </w:rPr>
            </w:pPr>
            <w:r w:rsidRPr="004B3F2D">
              <w:rPr>
                <w:rFonts w:ascii="Times New Roman" w:eastAsia="Times New Roman" w:hAnsi="Times New Roman" w:cs="Times New Roman"/>
                <w:b/>
                <w:i/>
                <w:color w:val="000000"/>
              </w:rPr>
              <w:t>5</w:t>
            </w:r>
          </w:p>
        </w:tc>
      </w:tr>
      <w:tr w:rsidR="008E2CB2" w:rsidRPr="004B3F2D" w:rsidTr="008E2CB2">
        <w:tc>
          <w:tcPr>
            <w:tcW w:w="9854" w:type="dxa"/>
            <w:gridSpan w:val="5"/>
          </w:tcPr>
          <w:p w:rsidR="008E2CB2" w:rsidRPr="004B3F2D" w:rsidRDefault="00327899" w:rsidP="00B7549B">
            <w:pPr>
              <w:rPr>
                <w:rFonts w:eastAsia="Times New Roman" w:cs="Times New Roman"/>
                <w:color w:val="000000"/>
              </w:rPr>
            </w:pPr>
            <w:r>
              <w:rPr>
                <w:rFonts w:ascii="Times New Roman" w:eastAsia="Times New Roman" w:hAnsi="Times New Roman" w:cs="Times New Roman"/>
                <w:b/>
              </w:rPr>
              <w:t>BUITINIAI SKAITIKLIAI</w:t>
            </w:r>
          </w:p>
        </w:tc>
      </w:tr>
      <w:tr w:rsidR="004B3F2D" w:rsidRPr="004B3F2D" w:rsidTr="008E2CB2">
        <w:tc>
          <w:tcPr>
            <w:tcW w:w="675" w:type="dxa"/>
          </w:tcPr>
          <w:p w:rsidR="004B3F2D" w:rsidRPr="00327899" w:rsidRDefault="004B3F2D" w:rsidP="004B3F2D">
            <w:pPr>
              <w:jc w:val="center"/>
              <w:rPr>
                <w:rFonts w:ascii="Times New Roman" w:eastAsia="Times New Roman" w:hAnsi="Times New Roman" w:cs="Times New Roman"/>
                <w:color w:val="000000"/>
              </w:rPr>
            </w:pPr>
            <w:r w:rsidRPr="00327899">
              <w:rPr>
                <w:rFonts w:ascii="Times New Roman" w:eastAsia="Times New Roman" w:hAnsi="Times New Roman" w:cs="Times New Roman"/>
                <w:color w:val="000000"/>
              </w:rPr>
              <w:t>1</w:t>
            </w:r>
            <w:r w:rsidR="00327899" w:rsidRPr="00327899">
              <w:rPr>
                <w:rFonts w:ascii="Times New Roman" w:eastAsia="Times New Roman" w:hAnsi="Times New Roman" w:cs="Times New Roman"/>
                <w:color w:val="000000"/>
              </w:rPr>
              <w:t>.</w:t>
            </w:r>
          </w:p>
        </w:tc>
        <w:tc>
          <w:tcPr>
            <w:tcW w:w="3119" w:type="dxa"/>
          </w:tcPr>
          <w:p w:rsidR="004B3F2D" w:rsidRPr="00327899" w:rsidRDefault="004B3F2D" w:rsidP="004B3F2D">
            <w:pPr>
              <w:rPr>
                <w:rFonts w:ascii="Times New Roman" w:eastAsia="Times New Roman" w:hAnsi="Times New Roman" w:cs="Times New Roman"/>
                <w:color w:val="000000"/>
              </w:rPr>
            </w:pPr>
            <w:r w:rsidRPr="00327899">
              <w:rPr>
                <w:rFonts w:ascii="Times New Roman" w:eastAsia="Times New Roman" w:hAnsi="Times New Roman" w:cs="Times New Roman"/>
                <w:color w:val="000000"/>
              </w:rPr>
              <w:t xml:space="preserve">DN15 </w:t>
            </w:r>
          </w:p>
        </w:tc>
        <w:tc>
          <w:tcPr>
            <w:tcW w:w="1984" w:type="dxa"/>
          </w:tcPr>
          <w:p w:rsidR="004B3F2D" w:rsidRPr="00327899" w:rsidRDefault="005E2581" w:rsidP="004B3F2D">
            <w:pPr>
              <w:jc w:val="center"/>
              <w:rPr>
                <w:rFonts w:ascii="Times New Roman" w:eastAsia="Times New Roman" w:hAnsi="Times New Roman" w:cs="Times New Roman"/>
                <w:color w:val="000000"/>
              </w:rPr>
            </w:pPr>
            <w:r w:rsidRPr="005E2581">
              <w:rPr>
                <w:rFonts w:ascii="Times New Roman" w:hAnsi="Times New Roman" w:cs="Times New Roman"/>
                <w:color w:val="FF0000"/>
                <w:lang w:eastAsia="zh-CN"/>
              </w:rPr>
              <w:t>&lt;...įrašyti...&gt;</w:t>
            </w:r>
          </w:p>
        </w:tc>
        <w:tc>
          <w:tcPr>
            <w:tcW w:w="2105" w:type="dxa"/>
          </w:tcPr>
          <w:p w:rsidR="004B3F2D" w:rsidRPr="00327899" w:rsidRDefault="0068305D" w:rsidP="004B3F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00B7549B">
              <w:rPr>
                <w:rFonts w:ascii="Times New Roman" w:eastAsia="Times New Roman" w:hAnsi="Times New Roman" w:cs="Times New Roman"/>
                <w:color w:val="000000"/>
              </w:rPr>
              <w:t>0</w:t>
            </w:r>
          </w:p>
        </w:tc>
        <w:tc>
          <w:tcPr>
            <w:tcW w:w="1971" w:type="dxa"/>
          </w:tcPr>
          <w:p w:rsidR="004B3F2D" w:rsidRPr="00327899" w:rsidRDefault="005E2581" w:rsidP="004B3F2D">
            <w:pPr>
              <w:jc w:val="center"/>
              <w:rPr>
                <w:rFonts w:ascii="Times New Roman" w:eastAsia="Times New Roman" w:hAnsi="Times New Roman" w:cs="Times New Roman"/>
                <w:color w:val="000000"/>
              </w:rPr>
            </w:pPr>
            <w:r w:rsidRPr="005E2581">
              <w:rPr>
                <w:rFonts w:ascii="Times New Roman" w:hAnsi="Times New Roman" w:cs="Times New Roman"/>
                <w:color w:val="FF0000"/>
                <w:lang w:eastAsia="zh-CN"/>
              </w:rPr>
              <w:t>&lt;...įrašyti...&gt;</w:t>
            </w:r>
          </w:p>
        </w:tc>
      </w:tr>
      <w:tr w:rsidR="008E2CB2" w:rsidRPr="004B3F2D" w:rsidTr="00026948">
        <w:tc>
          <w:tcPr>
            <w:tcW w:w="9854" w:type="dxa"/>
            <w:gridSpan w:val="5"/>
          </w:tcPr>
          <w:p w:rsidR="008E2CB2" w:rsidRPr="00327899" w:rsidRDefault="00327899" w:rsidP="00B7549B">
            <w:pPr>
              <w:rPr>
                <w:rFonts w:ascii="Times New Roman" w:eastAsia="Times New Roman" w:hAnsi="Times New Roman" w:cs="Times New Roman"/>
                <w:b/>
                <w:color w:val="000000"/>
              </w:rPr>
            </w:pPr>
            <w:r w:rsidRPr="00327899">
              <w:rPr>
                <w:rFonts w:ascii="Times New Roman" w:eastAsia="Times New Roman" w:hAnsi="Times New Roman" w:cs="Times New Roman"/>
                <w:b/>
                <w:color w:val="000000"/>
              </w:rPr>
              <w:t>ĮVADINIAI</w:t>
            </w:r>
            <w:r>
              <w:rPr>
                <w:rFonts w:ascii="Times New Roman" w:eastAsia="Times New Roman" w:hAnsi="Times New Roman" w:cs="Times New Roman"/>
                <w:b/>
                <w:color w:val="000000"/>
              </w:rPr>
              <w:t xml:space="preserve"> </w:t>
            </w:r>
            <w:r w:rsidRPr="00327899">
              <w:rPr>
                <w:rFonts w:ascii="Times New Roman" w:eastAsia="Times New Roman" w:hAnsi="Times New Roman" w:cs="Times New Roman"/>
                <w:b/>
                <w:color w:val="000000"/>
              </w:rPr>
              <w:t>SKAITIKLIAI</w:t>
            </w:r>
          </w:p>
        </w:tc>
      </w:tr>
      <w:tr w:rsidR="008E2CB2" w:rsidRPr="004B3F2D" w:rsidTr="008E2CB2">
        <w:tc>
          <w:tcPr>
            <w:tcW w:w="675" w:type="dxa"/>
          </w:tcPr>
          <w:p w:rsidR="008E2CB2" w:rsidRPr="00327899" w:rsidRDefault="00B7549B" w:rsidP="004B3F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327899" w:rsidRPr="00327899">
              <w:rPr>
                <w:rFonts w:ascii="Times New Roman" w:eastAsia="Times New Roman" w:hAnsi="Times New Roman" w:cs="Times New Roman"/>
                <w:color w:val="000000"/>
              </w:rPr>
              <w:t>.</w:t>
            </w:r>
          </w:p>
        </w:tc>
        <w:tc>
          <w:tcPr>
            <w:tcW w:w="3119" w:type="dxa"/>
          </w:tcPr>
          <w:p w:rsidR="008E2CB2" w:rsidRPr="00327899" w:rsidRDefault="00B7549B" w:rsidP="004B3F2D">
            <w:pPr>
              <w:rPr>
                <w:rFonts w:ascii="Times New Roman" w:eastAsia="Times New Roman" w:hAnsi="Times New Roman" w:cs="Times New Roman"/>
                <w:color w:val="000000"/>
              </w:rPr>
            </w:pPr>
            <w:r>
              <w:rPr>
                <w:rFonts w:ascii="Times New Roman" w:eastAsia="Times New Roman" w:hAnsi="Times New Roman" w:cs="Times New Roman"/>
              </w:rPr>
              <w:t>DN 40</w:t>
            </w:r>
          </w:p>
        </w:tc>
        <w:tc>
          <w:tcPr>
            <w:tcW w:w="1984" w:type="dxa"/>
          </w:tcPr>
          <w:p w:rsidR="008E2CB2" w:rsidRPr="00327899" w:rsidRDefault="005E2581" w:rsidP="004B3F2D">
            <w:pPr>
              <w:jc w:val="center"/>
              <w:rPr>
                <w:rFonts w:ascii="Times New Roman" w:eastAsia="Times New Roman" w:hAnsi="Times New Roman" w:cs="Times New Roman"/>
                <w:color w:val="000000"/>
              </w:rPr>
            </w:pPr>
            <w:r w:rsidRPr="005E2581">
              <w:rPr>
                <w:rFonts w:ascii="Times New Roman" w:hAnsi="Times New Roman" w:cs="Times New Roman"/>
                <w:color w:val="FF0000"/>
                <w:lang w:eastAsia="zh-CN"/>
              </w:rPr>
              <w:t>&lt;...įrašyti...&gt;</w:t>
            </w:r>
          </w:p>
        </w:tc>
        <w:tc>
          <w:tcPr>
            <w:tcW w:w="2105" w:type="dxa"/>
          </w:tcPr>
          <w:p w:rsidR="008E2CB2" w:rsidRPr="00327899" w:rsidRDefault="00B7549B" w:rsidP="004B3F2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71" w:type="dxa"/>
          </w:tcPr>
          <w:p w:rsidR="008E2CB2" w:rsidRPr="00327899" w:rsidRDefault="005E2581" w:rsidP="004B3F2D">
            <w:pPr>
              <w:jc w:val="center"/>
              <w:rPr>
                <w:rFonts w:ascii="Times New Roman" w:eastAsia="Times New Roman" w:hAnsi="Times New Roman" w:cs="Times New Roman"/>
                <w:color w:val="000000"/>
              </w:rPr>
            </w:pPr>
            <w:r w:rsidRPr="005E2581">
              <w:rPr>
                <w:rFonts w:ascii="Times New Roman" w:hAnsi="Times New Roman" w:cs="Times New Roman"/>
                <w:color w:val="FF0000"/>
                <w:lang w:eastAsia="zh-CN"/>
              </w:rPr>
              <w:t>&lt;...įrašyti...&gt;</w:t>
            </w:r>
          </w:p>
        </w:tc>
      </w:tr>
      <w:tr w:rsidR="004B3F2D" w:rsidRPr="004B3F2D" w:rsidTr="008E2CB2">
        <w:tc>
          <w:tcPr>
            <w:tcW w:w="7883" w:type="dxa"/>
            <w:gridSpan w:val="4"/>
          </w:tcPr>
          <w:p w:rsidR="004B3F2D" w:rsidRPr="004B3F2D" w:rsidRDefault="004B3F2D" w:rsidP="004B3F2D">
            <w:pPr>
              <w:jc w:val="right"/>
              <w:rPr>
                <w:rFonts w:ascii="Times New Roman" w:eastAsia="Times New Roman" w:hAnsi="Times New Roman" w:cs="Times New Roman"/>
                <w:color w:val="000000"/>
              </w:rPr>
            </w:pPr>
            <w:r w:rsidRPr="004B3F2D">
              <w:rPr>
                <w:rFonts w:ascii="Times New Roman" w:eastAsia="Times New Roman" w:hAnsi="Times New Roman" w:cs="Times New Roman"/>
                <w:b/>
                <w:color w:val="000000"/>
              </w:rPr>
              <w:t xml:space="preserve">Bendra kaina, </w:t>
            </w:r>
            <w:proofErr w:type="spellStart"/>
            <w:r w:rsidRPr="004B3F2D">
              <w:rPr>
                <w:rFonts w:ascii="Times New Roman" w:eastAsia="Times New Roman" w:hAnsi="Times New Roman" w:cs="Times New Roman"/>
                <w:b/>
                <w:color w:val="000000"/>
              </w:rPr>
              <w:t>Eur</w:t>
            </w:r>
            <w:proofErr w:type="spellEnd"/>
            <w:r w:rsidRPr="004B3F2D">
              <w:rPr>
                <w:rFonts w:ascii="Times New Roman" w:eastAsia="Times New Roman" w:hAnsi="Times New Roman" w:cs="Times New Roman"/>
                <w:b/>
                <w:color w:val="000000"/>
              </w:rPr>
              <w:t>, be PVM</w:t>
            </w:r>
          </w:p>
        </w:tc>
        <w:tc>
          <w:tcPr>
            <w:tcW w:w="1971" w:type="dxa"/>
          </w:tcPr>
          <w:p w:rsidR="004B3F2D" w:rsidRPr="004B3F2D" w:rsidRDefault="005E2581" w:rsidP="004B3F2D">
            <w:pPr>
              <w:jc w:val="center"/>
              <w:rPr>
                <w:rFonts w:ascii="Times New Roman" w:eastAsia="Times New Roman" w:hAnsi="Times New Roman" w:cs="Times New Roman"/>
                <w:color w:val="000000"/>
              </w:rPr>
            </w:pPr>
            <w:r w:rsidRPr="005E2581">
              <w:rPr>
                <w:rFonts w:ascii="Times New Roman" w:hAnsi="Times New Roman" w:cs="Times New Roman"/>
                <w:color w:val="FF0000"/>
                <w:lang w:eastAsia="zh-CN"/>
              </w:rPr>
              <w:t>&lt;...įrašyti...&gt;</w:t>
            </w:r>
          </w:p>
        </w:tc>
      </w:tr>
      <w:tr w:rsidR="004B3F2D" w:rsidRPr="004B3F2D" w:rsidTr="008E2CB2">
        <w:tc>
          <w:tcPr>
            <w:tcW w:w="7883" w:type="dxa"/>
            <w:gridSpan w:val="4"/>
          </w:tcPr>
          <w:p w:rsidR="004B3F2D" w:rsidRPr="004B3F2D" w:rsidRDefault="004B3F2D" w:rsidP="004B3F2D">
            <w:pPr>
              <w:jc w:val="right"/>
              <w:rPr>
                <w:rFonts w:ascii="Times New Roman" w:eastAsia="Times New Roman" w:hAnsi="Times New Roman" w:cs="Times New Roman"/>
                <w:color w:val="000000"/>
              </w:rPr>
            </w:pPr>
            <w:r w:rsidRPr="004B3F2D">
              <w:rPr>
                <w:rFonts w:ascii="Times New Roman" w:eastAsia="Times New Roman" w:hAnsi="Times New Roman" w:cs="Times New Roman"/>
                <w:b/>
                <w:color w:val="000000"/>
              </w:rPr>
              <w:t xml:space="preserve">PVM </w:t>
            </w:r>
            <w:proofErr w:type="spellStart"/>
            <w:r w:rsidRPr="004B3F2D">
              <w:rPr>
                <w:rFonts w:ascii="Times New Roman" w:eastAsia="Times New Roman" w:hAnsi="Times New Roman" w:cs="Times New Roman"/>
                <w:b/>
                <w:color w:val="000000"/>
              </w:rPr>
              <w:t>Eur</w:t>
            </w:r>
            <w:proofErr w:type="spellEnd"/>
          </w:p>
        </w:tc>
        <w:tc>
          <w:tcPr>
            <w:tcW w:w="1971" w:type="dxa"/>
          </w:tcPr>
          <w:p w:rsidR="004B3F2D" w:rsidRPr="004B3F2D" w:rsidRDefault="005E2581" w:rsidP="004B3F2D">
            <w:pPr>
              <w:jc w:val="center"/>
              <w:rPr>
                <w:rFonts w:ascii="Times New Roman" w:eastAsia="Times New Roman" w:hAnsi="Times New Roman" w:cs="Times New Roman"/>
                <w:color w:val="000000"/>
              </w:rPr>
            </w:pPr>
            <w:r w:rsidRPr="005E2581">
              <w:rPr>
                <w:rFonts w:ascii="Times New Roman" w:hAnsi="Times New Roman" w:cs="Times New Roman"/>
                <w:color w:val="FF0000"/>
                <w:lang w:eastAsia="zh-CN"/>
              </w:rPr>
              <w:t>&lt;...įrašyti...&gt;</w:t>
            </w:r>
          </w:p>
        </w:tc>
      </w:tr>
      <w:tr w:rsidR="004B3F2D" w:rsidRPr="004B3F2D" w:rsidTr="008E2CB2">
        <w:tc>
          <w:tcPr>
            <w:tcW w:w="7883" w:type="dxa"/>
            <w:gridSpan w:val="4"/>
          </w:tcPr>
          <w:p w:rsidR="004B3F2D" w:rsidRPr="004B3F2D" w:rsidRDefault="004B3F2D" w:rsidP="004B3F2D">
            <w:pPr>
              <w:jc w:val="right"/>
              <w:rPr>
                <w:rFonts w:ascii="Times New Roman" w:eastAsia="Times New Roman" w:hAnsi="Times New Roman" w:cs="Times New Roman"/>
                <w:color w:val="000000"/>
              </w:rPr>
            </w:pPr>
            <w:r w:rsidRPr="004B3F2D">
              <w:rPr>
                <w:rFonts w:ascii="Times New Roman" w:eastAsia="Times New Roman" w:hAnsi="Times New Roman" w:cs="Times New Roman"/>
                <w:b/>
                <w:color w:val="000000"/>
              </w:rPr>
              <w:t xml:space="preserve">Bendra kaina, </w:t>
            </w:r>
            <w:proofErr w:type="spellStart"/>
            <w:r w:rsidRPr="004B3F2D">
              <w:rPr>
                <w:rFonts w:ascii="Times New Roman" w:eastAsia="Times New Roman" w:hAnsi="Times New Roman" w:cs="Times New Roman"/>
                <w:b/>
                <w:color w:val="000000"/>
              </w:rPr>
              <w:t>Eur</w:t>
            </w:r>
            <w:proofErr w:type="spellEnd"/>
            <w:r w:rsidRPr="004B3F2D">
              <w:rPr>
                <w:rFonts w:ascii="Times New Roman" w:eastAsia="Times New Roman" w:hAnsi="Times New Roman" w:cs="Times New Roman"/>
                <w:b/>
                <w:color w:val="000000"/>
              </w:rPr>
              <w:t>, su PVM</w:t>
            </w:r>
          </w:p>
        </w:tc>
        <w:tc>
          <w:tcPr>
            <w:tcW w:w="1971" w:type="dxa"/>
          </w:tcPr>
          <w:p w:rsidR="004B3F2D" w:rsidRPr="004B3F2D" w:rsidRDefault="005E2581" w:rsidP="004B3F2D">
            <w:pPr>
              <w:jc w:val="center"/>
              <w:rPr>
                <w:rFonts w:ascii="Times New Roman" w:eastAsia="Times New Roman" w:hAnsi="Times New Roman" w:cs="Times New Roman"/>
                <w:color w:val="000000"/>
              </w:rPr>
            </w:pPr>
            <w:r w:rsidRPr="005E2581">
              <w:rPr>
                <w:rFonts w:ascii="Times New Roman" w:hAnsi="Times New Roman" w:cs="Times New Roman"/>
                <w:color w:val="FF0000"/>
                <w:lang w:eastAsia="zh-CN"/>
              </w:rPr>
              <w:t>&lt;...įrašyti...&gt;</w:t>
            </w:r>
          </w:p>
        </w:tc>
      </w:tr>
    </w:tbl>
    <w:p w:rsidR="004B3F2D" w:rsidRDefault="004B3F2D" w:rsidP="004B3F2D">
      <w:pPr>
        <w:ind w:firstLine="720"/>
        <w:jc w:val="both"/>
        <w:rPr>
          <w:rFonts w:eastAsia="Times New Roman" w:cs="Times New Roman"/>
          <w:b/>
          <w:color w:val="000000"/>
        </w:rPr>
      </w:pPr>
    </w:p>
    <w:p w:rsidR="004B3F2D" w:rsidRPr="004B3F2D" w:rsidRDefault="004B3F2D" w:rsidP="004B3F2D">
      <w:pPr>
        <w:ind w:firstLine="720"/>
        <w:jc w:val="both"/>
        <w:rPr>
          <w:rFonts w:eastAsia="Times New Roman" w:cs="Times New Roman"/>
          <w:b/>
          <w:color w:val="000000"/>
        </w:rPr>
      </w:pPr>
      <w:r w:rsidRPr="004B3F2D">
        <w:rPr>
          <w:rFonts w:eastAsia="Times New Roman" w:cs="Times New Roman"/>
          <w:b/>
          <w:color w:val="000000"/>
        </w:rPr>
        <w:t xml:space="preserve">Bendra pasiūlymo kaina  be PVM -            </w:t>
      </w:r>
      <w:proofErr w:type="spellStart"/>
      <w:r w:rsidRPr="004B3F2D">
        <w:rPr>
          <w:rFonts w:eastAsia="Times New Roman" w:cs="Times New Roman"/>
          <w:b/>
          <w:color w:val="000000"/>
        </w:rPr>
        <w:t>Eur</w:t>
      </w:r>
      <w:proofErr w:type="spellEnd"/>
      <w:r w:rsidRPr="004B3F2D">
        <w:rPr>
          <w:rFonts w:eastAsia="Times New Roman" w:cs="Times New Roman"/>
          <w:b/>
          <w:color w:val="000000"/>
        </w:rPr>
        <w:t xml:space="preserve"> (skaičiais ir žodžiais). </w:t>
      </w:r>
    </w:p>
    <w:p w:rsidR="004B3F2D" w:rsidRPr="004B3F2D" w:rsidRDefault="004B3F2D" w:rsidP="004B3F2D">
      <w:pPr>
        <w:ind w:firstLine="720"/>
        <w:jc w:val="both"/>
        <w:rPr>
          <w:rFonts w:eastAsia="Times New Roman" w:cs="Times New Roman"/>
          <w:b/>
          <w:color w:val="000000"/>
        </w:rPr>
      </w:pPr>
      <w:r w:rsidRPr="004B3F2D">
        <w:rPr>
          <w:rFonts w:eastAsia="Times New Roman" w:cs="Times New Roman"/>
          <w:b/>
          <w:color w:val="000000"/>
        </w:rPr>
        <w:t xml:space="preserve">Į šią sumą įeina visos išlaidos ir visi mokesčiai, taip pat PVM, kuris sudaro -            </w:t>
      </w:r>
      <w:proofErr w:type="spellStart"/>
      <w:r w:rsidRPr="004B3F2D">
        <w:rPr>
          <w:rFonts w:eastAsia="Times New Roman" w:cs="Times New Roman"/>
          <w:b/>
          <w:color w:val="000000"/>
        </w:rPr>
        <w:t>Eur</w:t>
      </w:r>
      <w:proofErr w:type="spellEnd"/>
      <w:r w:rsidRPr="004B3F2D">
        <w:rPr>
          <w:rFonts w:eastAsia="Times New Roman" w:cs="Times New Roman"/>
          <w:b/>
          <w:color w:val="000000"/>
        </w:rPr>
        <w:t xml:space="preserve">  (skaičiais ir žodžiais).</w:t>
      </w:r>
    </w:p>
    <w:p w:rsidR="004B3F2D" w:rsidRPr="004B3F2D" w:rsidRDefault="004B3F2D" w:rsidP="004B3F2D">
      <w:pPr>
        <w:ind w:firstLine="720"/>
        <w:jc w:val="both"/>
        <w:rPr>
          <w:rFonts w:eastAsia="Times New Roman" w:cs="Times New Roman"/>
          <w:b/>
          <w:color w:val="000000"/>
        </w:rPr>
      </w:pPr>
      <w:r w:rsidRPr="004B3F2D">
        <w:rPr>
          <w:rFonts w:eastAsia="Times New Roman" w:cs="Times New Roman"/>
          <w:b/>
          <w:color w:val="000000"/>
        </w:rPr>
        <w:t xml:space="preserve">Bendra pasiūlymo kaina  su PVM -            </w:t>
      </w:r>
      <w:proofErr w:type="spellStart"/>
      <w:r w:rsidRPr="004B3F2D">
        <w:rPr>
          <w:rFonts w:eastAsia="Times New Roman" w:cs="Times New Roman"/>
          <w:b/>
          <w:color w:val="000000"/>
        </w:rPr>
        <w:t>Eur</w:t>
      </w:r>
      <w:proofErr w:type="spellEnd"/>
      <w:r w:rsidRPr="004B3F2D">
        <w:rPr>
          <w:rFonts w:eastAsia="Times New Roman" w:cs="Times New Roman"/>
          <w:b/>
          <w:color w:val="000000"/>
        </w:rPr>
        <w:t xml:space="preserve"> (skaičiais ir žodžiais). </w:t>
      </w:r>
    </w:p>
    <w:bookmarkEnd w:id="2"/>
    <w:bookmarkEnd w:id="3"/>
    <w:p w:rsidR="005450BC" w:rsidRPr="005450BC" w:rsidRDefault="005450BC" w:rsidP="005450BC">
      <w:pPr>
        <w:spacing w:line="300" w:lineRule="auto"/>
        <w:rPr>
          <w:rFonts w:eastAsia="Times New Roman" w:cs="Times New Roman"/>
          <w:color w:val="000000"/>
          <w:kern w:val="1"/>
          <w:lang w:eastAsia="lt-LT"/>
        </w:rPr>
      </w:pPr>
    </w:p>
    <w:p w:rsidR="005450BC" w:rsidRPr="005450BC" w:rsidRDefault="005450BC" w:rsidP="005450BC">
      <w:pPr>
        <w:keepNext/>
        <w:widowControl w:val="0"/>
        <w:autoSpaceDE w:val="0"/>
        <w:autoSpaceDN w:val="0"/>
        <w:adjustRightInd w:val="0"/>
        <w:jc w:val="both"/>
        <w:rPr>
          <w:rFonts w:eastAsia="Times New Roman" w:cs="Arial"/>
          <w:lang w:eastAsia="lt-LT"/>
        </w:rPr>
      </w:pPr>
      <w:r w:rsidRPr="005450BC">
        <w:rPr>
          <w:rFonts w:eastAsia="Times New Roman" w:cs="Arial"/>
          <w:lang w:eastAsia="lt-LT"/>
        </w:rPr>
        <w:t xml:space="preserve">Jei suma skaičiais neatitinka sumos žodžiais, teisinga laikoma suma žodžiais. </w:t>
      </w:r>
    </w:p>
    <w:p w:rsidR="005450BC" w:rsidRPr="005450BC" w:rsidRDefault="005450BC" w:rsidP="005450BC">
      <w:pPr>
        <w:widowControl w:val="0"/>
        <w:autoSpaceDE w:val="0"/>
        <w:autoSpaceDN w:val="0"/>
        <w:adjustRightInd w:val="0"/>
        <w:ind w:firstLine="720"/>
        <w:jc w:val="both"/>
        <w:rPr>
          <w:rFonts w:eastAsia="Times New Roman" w:cs="Arial"/>
          <w:lang w:eastAsia="lt-LT"/>
        </w:rPr>
      </w:pPr>
    </w:p>
    <w:p w:rsidR="005450BC" w:rsidRPr="005450BC" w:rsidRDefault="005450BC" w:rsidP="005450BC">
      <w:pPr>
        <w:widowControl w:val="0"/>
        <w:autoSpaceDE w:val="0"/>
        <w:autoSpaceDN w:val="0"/>
        <w:adjustRightInd w:val="0"/>
        <w:jc w:val="both"/>
        <w:rPr>
          <w:rFonts w:eastAsia="Times New Roman" w:cs="Arial"/>
          <w:lang w:eastAsia="lt-LT"/>
        </w:rPr>
      </w:pPr>
      <w:r w:rsidRPr="005450BC">
        <w:rPr>
          <w:rFonts w:eastAsia="Times New Roman" w:cs="Arial"/>
          <w:lang w:eastAsia="lt-LT"/>
        </w:rPr>
        <w:t>Į šią sumą įeina visos išlaidos ir visi mokesčiai.</w:t>
      </w:r>
    </w:p>
    <w:p w:rsidR="005450BC" w:rsidRPr="005450BC" w:rsidRDefault="005450BC" w:rsidP="005450BC">
      <w:pPr>
        <w:widowControl w:val="0"/>
        <w:autoSpaceDE w:val="0"/>
        <w:autoSpaceDN w:val="0"/>
        <w:adjustRightInd w:val="0"/>
        <w:jc w:val="both"/>
        <w:rPr>
          <w:rFonts w:eastAsia="Times New Roman" w:cs="Arial"/>
          <w:b/>
          <w:iCs/>
          <w:lang w:eastAsia="lt-LT"/>
        </w:rPr>
      </w:pPr>
      <w:r w:rsidRPr="005450BC">
        <w:rPr>
          <w:rFonts w:eastAsia="Times New Roman" w:cs="Arial"/>
          <w:b/>
          <w:iCs/>
          <w:lang w:eastAsia="lt-LT"/>
        </w:rPr>
        <w:t>Pastabos:</w:t>
      </w:r>
    </w:p>
    <w:p w:rsidR="005450BC" w:rsidRPr="005450BC" w:rsidRDefault="005450BC" w:rsidP="005450BC">
      <w:pPr>
        <w:widowControl w:val="0"/>
        <w:autoSpaceDE w:val="0"/>
        <w:autoSpaceDN w:val="0"/>
        <w:adjustRightInd w:val="0"/>
        <w:jc w:val="both"/>
        <w:rPr>
          <w:rFonts w:eastAsia="Times New Roman" w:cs="Arial"/>
          <w:iCs/>
          <w:lang w:eastAsia="lt-LT"/>
        </w:rPr>
      </w:pPr>
      <w:r w:rsidRPr="005450BC">
        <w:rPr>
          <w:rFonts w:eastAsia="Times New Roman" w:cs="Arial"/>
          <w:iCs/>
          <w:lang w:eastAsia="lt-LT"/>
        </w:rPr>
        <w:t>1) kainos pasiūlyme nurodomos suapvalintos, paliekant du skaitmenis po kablelio;</w:t>
      </w:r>
    </w:p>
    <w:p w:rsidR="005450BC" w:rsidRPr="005450BC" w:rsidRDefault="005450BC" w:rsidP="005450BC">
      <w:pPr>
        <w:widowControl w:val="0"/>
        <w:autoSpaceDE w:val="0"/>
        <w:autoSpaceDN w:val="0"/>
        <w:adjustRightInd w:val="0"/>
        <w:jc w:val="both"/>
        <w:rPr>
          <w:rFonts w:eastAsia="Times New Roman" w:cs="Arial"/>
          <w:bCs/>
          <w:iCs/>
          <w:lang w:eastAsia="lt-LT"/>
        </w:rPr>
      </w:pPr>
      <w:r w:rsidRPr="005450BC">
        <w:rPr>
          <w:rFonts w:eastAsia="Times New Roman" w:cs="Arial"/>
          <w:iCs/>
          <w:lang w:eastAsia="lt-LT"/>
        </w:rPr>
        <w:t>2) tais atvejais, kai pagal galiojančius teisės aktus Teikėjui nereikia mokėti  PVM,  Teikėjas atitinkamų skilčių nepildo  ir nurodo priežastis, dėl kurių PVM nemoka.</w:t>
      </w:r>
      <w:r w:rsidRPr="005450BC" w:rsidDel="00BE72AC">
        <w:rPr>
          <w:rFonts w:eastAsia="Times New Roman" w:cs="Arial"/>
          <w:bCs/>
          <w:iCs/>
          <w:lang w:eastAsia="lt-LT"/>
        </w:rPr>
        <w:t xml:space="preserve"> </w:t>
      </w:r>
    </w:p>
    <w:p w:rsidR="005450BC" w:rsidRPr="005450BC" w:rsidRDefault="005450BC" w:rsidP="005450BC">
      <w:pPr>
        <w:widowControl w:val="0"/>
        <w:autoSpaceDE w:val="0"/>
        <w:autoSpaceDN w:val="0"/>
        <w:adjustRightInd w:val="0"/>
        <w:ind w:right="-314"/>
        <w:jc w:val="both"/>
        <w:rPr>
          <w:rFonts w:eastAsia="Times New Roman" w:cs="Times New Roman"/>
          <w:lang w:eastAsia="lt-LT"/>
        </w:rPr>
      </w:pPr>
    </w:p>
    <w:p w:rsidR="005450BC" w:rsidRPr="005450BC" w:rsidRDefault="005450BC" w:rsidP="005450BC">
      <w:pPr>
        <w:widowControl w:val="0"/>
        <w:autoSpaceDE w:val="0"/>
        <w:autoSpaceDN w:val="0"/>
        <w:adjustRightInd w:val="0"/>
        <w:ind w:right="-314" w:firstLine="720"/>
        <w:jc w:val="both"/>
        <w:rPr>
          <w:rFonts w:eastAsia="Times New Roman" w:cs="Times New Roman"/>
          <w:color w:val="000000"/>
        </w:rPr>
      </w:pPr>
      <w:r w:rsidRPr="005450BC">
        <w:rPr>
          <w:rFonts w:eastAsia="Times New Roman" w:cs="Times New Roman"/>
          <w:color w:val="000000"/>
        </w:rPr>
        <w:t>Kartu su pasiūlymu pateikiami šie dokumentai:</w:t>
      </w:r>
    </w:p>
    <w:p w:rsidR="005450BC" w:rsidRPr="005450BC" w:rsidRDefault="005450BC" w:rsidP="005450BC">
      <w:pPr>
        <w:ind w:right="-314" w:firstLine="720"/>
        <w:jc w:val="both"/>
        <w:rPr>
          <w:rFonts w:eastAsia="Times New Roman" w:cs="Times New Roman"/>
          <w:color w:val="000000"/>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5450BC" w:rsidRPr="005450BC" w:rsidTr="00760958">
        <w:tc>
          <w:tcPr>
            <w:tcW w:w="567" w:type="dxa"/>
          </w:tcPr>
          <w:p w:rsidR="005450BC" w:rsidRPr="005450BC" w:rsidRDefault="005450BC" w:rsidP="005450BC">
            <w:pPr>
              <w:ind w:right="-314"/>
              <w:rPr>
                <w:rFonts w:eastAsia="Times New Roman" w:cs="Times New Roman"/>
                <w:color w:val="000000"/>
              </w:rPr>
            </w:pPr>
            <w:r w:rsidRPr="005450BC">
              <w:rPr>
                <w:rFonts w:eastAsia="Times New Roman" w:cs="Times New Roman"/>
                <w:color w:val="000000"/>
              </w:rPr>
              <w:t>Eil. Nr.</w:t>
            </w:r>
          </w:p>
        </w:tc>
        <w:tc>
          <w:tcPr>
            <w:tcW w:w="4677" w:type="dxa"/>
          </w:tcPr>
          <w:p w:rsidR="005450BC" w:rsidRPr="005450BC" w:rsidRDefault="005450BC" w:rsidP="005450BC">
            <w:pPr>
              <w:ind w:right="-314"/>
              <w:jc w:val="center"/>
              <w:rPr>
                <w:rFonts w:eastAsia="Times New Roman" w:cs="Times New Roman"/>
                <w:color w:val="000000"/>
              </w:rPr>
            </w:pPr>
            <w:r w:rsidRPr="005450BC">
              <w:rPr>
                <w:rFonts w:eastAsia="Times New Roman" w:cs="Times New Roman"/>
                <w:color w:val="000000"/>
              </w:rPr>
              <w:t>Pateikto dokumento pavadinimas</w:t>
            </w:r>
          </w:p>
        </w:tc>
        <w:tc>
          <w:tcPr>
            <w:tcW w:w="2551" w:type="dxa"/>
          </w:tcPr>
          <w:p w:rsidR="005450BC" w:rsidRPr="005450BC" w:rsidRDefault="005450BC" w:rsidP="005450BC">
            <w:pPr>
              <w:ind w:right="-314"/>
              <w:jc w:val="center"/>
              <w:rPr>
                <w:rFonts w:eastAsia="Times New Roman" w:cs="Times New Roman"/>
                <w:color w:val="000000"/>
              </w:rPr>
            </w:pPr>
            <w:r w:rsidRPr="005450BC">
              <w:rPr>
                <w:rFonts w:eastAsia="Times New Roman" w:cs="Times New Roman"/>
                <w:color w:val="000000"/>
              </w:rPr>
              <w:t>Dokumento puslapių</w:t>
            </w:r>
          </w:p>
          <w:p w:rsidR="005450BC" w:rsidRPr="005450BC" w:rsidRDefault="005450BC" w:rsidP="005450BC">
            <w:pPr>
              <w:ind w:right="-314"/>
              <w:jc w:val="center"/>
              <w:rPr>
                <w:rFonts w:eastAsia="Times New Roman" w:cs="Times New Roman"/>
                <w:color w:val="000000"/>
              </w:rPr>
            </w:pPr>
            <w:r w:rsidRPr="005450BC">
              <w:rPr>
                <w:rFonts w:eastAsia="Times New Roman" w:cs="Times New Roman"/>
                <w:color w:val="000000"/>
              </w:rPr>
              <w:t>skaičius</w:t>
            </w:r>
          </w:p>
        </w:tc>
        <w:tc>
          <w:tcPr>
            <w:tcW w:w="2126" w:type="dxa"/>
          </w:tcPr>
          <w:p w:rsidR="005450BC" w:rsidRPr="005450BC" w:rsidRDefault="005450BC" w:rsidP="005450BC">
            <w:pPr>
              <w:ind w:right="-314"/>
              <w:jc w:val="center"/>
              <w:rPr>
                <w:rFonts w:eastAsia="Times New Roman" w:cs="Times New Roman"/>
                <w:color w:val="000000"/>
              </w:rPr>
            </w:pPr>
            <w:r w:rsidRPr="005450BC">
              <w:rPr>
                <w:rFonts w:eastAsia="Times New Roman" w:cs="Times New Roman"/>
                <w:color w:val="000000"/>
              </w:rPr>
              <w:t>Dokumento konfidencialumas</w:t>
            </w:r>
          </w:p>
          <w:p w:rsidR="005450BC" w:rsidRPr="005450BC" w:rsidRDefault="005450BC" w:rsidP="005450BC">
            <w:pPr>
              <w:ind w:right="-314"/>
              <w:jc w:val="center"/>
              <w:rPr>
                <w:rFonts w:eastAsia="Times New Roman" w:cs="Times New Roman"/>
                <w:color w:val="000000"/>
              </w:rPr>
            </w:pPr>
            <w:r w:rsidRPr="005450BC">
              <w:rPr>
                <w:rFonts w:eastAsia="Times New Roman" w:cs="Times New Roman"/>
                <w:i/>
                <w:color w:val="000000"/>
              </w:rPr>
              <w:t>(taip / ne)</w:t>
            </w:r>
          </w:p>
        </w:tc>
      </w:tr>
      <w:tr w:rsidR="005450BC" w:rsidRPr="005450BC" w:rsidTr="00760958">
        <w:trPr>
          <w:trHeight w:val="268"/>
        </w:trPr>
        <w:tc>
          <w:tcPr>
            <w:tcW w:w="567" w:type="dxa"/>
          </w:tcPr>
          <w:p w:rsidR="005450BC" w:rsidRPr="005450BC" w:rsidRDefault="005450BC" w:rsidP="005450BC">
            <w:pPr>
              <w:ind w:right="-314"/>
              <w:rPr>
                <w:rFonts w:eastAsia="Times New Roman" w:cs="Times New Roman"/>
                <w:color w:val="000000"/>
              </w:rPr>
            </w:pPr>
            <w:r w:rsidRPr="005450BC">
              <w:rPr>
                <w:rFonts w:eastAsia="Times New Roman" w:cs="Times New Roman"/>
                <w:color w:val="000000"/>
              </w:rPr>
              <w:lastRenderedPageBreak/>
              <w:t>1</w:t>
            </w:r>
          </w:p>
        </w:tc>
        <w:tc>
          <w:tcPr>
            <w:tcW w:w="4677" w:type="dxa"/>
          </w:tcPr>
          <w:p w:rsidR="005450BC" w:rsidRPr="005450BC" w:rsidRDefault="005450BC" w:rsidP="005450BC">
            <w:pPr>
              <w:ind w:right="312"/>
              <w:rPr>
                <w:rFonts w:eastAsia="Times New Roman" w:cs="Times New Roman"/>
                <w:color w:val="000000"/>
              </w:rPr>
            </w:pPr>
            <w:r w:rsidRPr="005450BC">
              <w:rPr>
                <w:rFonts w:eastAsia="Times New Roman" w:cs="Times New Roman"/>
                <w:i/>
                <w:iCs/>
                <w:color w:val="FF0000"/>
              </w:rPr>
              <w:t>nurodomi pateikiami dokumentai</w:t>
            </w:r>
          </w:p>
        </w:tc>
        <w:tc>
          <w:tcPr>
            <w:tcW w:w="2551" w:type="dxa"/>
          </w:tcPr>
          <w:p w:rsidR="005450BC" w:rsidRPr="005450BC" w:rsidRDefault="005450BC" w:rsidP="005450BC">
            <w:pPr>
              <w:ind w:right="-314"/>
              <w:jc w:val="both"/>
              <w:rPr>
                <w:rFonts w:eastAsia="Times New Roman" w:cs="Times New Roman"/>
                <w:color w:val="000000"/>
              </w:rPr>
            </w:pPr>
          </w:p>
        </w:tc>
        <w:tc>
          <w:tcPr>
            <w:tcW w:w="2126" w:type="dxa"/>
          </w:tcPr>
          <w:p w:rsidR="005450BC" w:rsidRPr="005450BC" w:rsidRDefault="005450BC" w:rsidP="005450BC">
            <w:pPr>
              <w:ind w:right="-314"/>
              <w:jc w:val="both"/>
              <w:rPr>
                <w:rFonts w:eastAsia="Times New Roman" w:cs="Times New Roman"/>
                <w:color w:val="000000"/>
              </w:rPr>
            </w:pPr>
          </w:p>
        </w:tc>
      </w:tr>
      <w:tr w:rsidR="005450BC" w:rsidRPr="005450BC" w:rsidTr="00760958">
        <w:trPr>
          <w:trHeight w:val="451"/>
        </w:trPr>
        <w:tc>
          <w:tcPr>
            <w:tcW w:w="567" w:type="dxa"/>
          </w:tcPr>
          <w:p w:rsidR="005450BC" w:rsidRPr="005450BC" w:rsidRDefault="005450BC" w:rsidP="005450BC">
            <w:pPr>
              <w:ind w:right="-314"/>
              <w:rPr>
                <w:rFonts w:eastAsia="Times New Roman" w:cs="Times New Roman"/>
                <w:color w:val="000000"/>
              </w:rPr>
            </w:pPr>
            <w:r w:rsidRPr="005450BC">
              <w:rPr>
                <w:rFonts w:eastAsia="Times New Roman" w:cs="Times New Roman"/>
                <w:color w:val="000000"/>
              </w:rPr>
              <w:t>2</w:t>
            </w:r>
          </w:p>
        </w:tc>
        <w:tc>
          <w:tcPr>
            <w:tcW w:w="4677" w:type="dxa"/>
          </w:tcPr>
          <w:p w:rsidR="005450BC" w:rsidRPr="005450BC" w:rsidRDefault="005450BC" w:rsidP="005450BC">
            <w:pPr>
              <w:ind w:right="312"/>
              <w:rPr>
                <w:rFonts w:eastAsia="Times New Roman" w:cs="Times New Roman"/>
              </w:rPr>
            </w:pPr>
          </w:p>
        </w:tc>
        <w:tc>
          <w:tcPr>
            <w:tcW w:w="2551" w:type="dxa"/>
          </w:tcPr>
          <w:p w:rsidR="005450BC" w:rsidRPr="005450BC" w:rsidRDefault="005450BC" w:rsidP="005450BC">
            <w:pPr>
              <w:ind w:right="-314"/>
              <w:jc w:val="both"/>
              <w:rPr>
                <w:rFonts w:eastAsia="Times New Roman" w:cs="Times New Roman"/>
                <w:color w:val="000000"/>
              </w:rPr>
            </w:pPr>
          </w:p>
        </w:tc>
        <w:tc>
          <w:tcPr>
            <w:tcW w:w="2126" w:type="dxa"/>
          </w:tcPr>
          <w:p w:rsidR="005450BC" w:rsidRPr="005450BC" w:rsidRDefault="005450BC" w:rsidP="005450BC">
            <w:pPr>
              <w:ind w:right="-314"/>
              <w:jc w:val="both"/>
              <w:rPr>
                <w:rFonts w:eastAsia="Times New Roman" w:cs="Times New Roman"/>
                <w:color w:val="000000"/>
              </w:rPr>
            </w:pPr>
          </w:p>
        </w:tc>
      </w:tr>
      <w:tr w:rsidR="005450BC" w:rsidRPr="005450BC" w:rsidTr="00760958">
        <w:trPr>
          <w:trHeight w:val="230"/>
        </w:trPr>
        <w:tc>
          <w:tcPr>
            <w:tcW w:w="567" w:type="dxa"/>
          </w:tcPr>
          <w:p w:rsidR="005450BC" w:rsidRPr="005450BC" w:rsidRDefault="005450BC" w:rsidP="005450BC">
            <w:pPr>
              <w:ind w:right="-314"/>
              <w:rPr>
                <w:rFonts w:eastAsia="Times New Roman" w:cs="Times New Roman"/>
                <w:color w:val="000000"/>
              </w:rPr>
            </w:pPr>
            <w:r w:rsidRPr="005450BC">
              <w:rPr>
                <w:rFonts w:eastAsia="Times New Roman" w:cs="Times New Roman"/>
                <w:color w:val="000000"/>
              </w:rPr>
              <w:t>3</w:t>
            </w:r>
          </w:p>
        </w:tc>
        <w:tc>
          <w:tcPr>
            <w:tcW w:w="4677" w:type="dxa"/>
          </w:tcPr>
          <w:p w:rsidR="005450BC" w:rsidRPr="005450BC" w:rsidRDefault="005450BC" w:rsidP="005450BC">
            <w:pPr>
              <w:tabs>
                <w:tab w:val="left" w:pos="1296"/>
                <w:tab w:val="center" w:pos="4153"/>
                <w:tab w:val="right" w:pos="8306"/>
              </w:tabs>
              <w:overflowPunct w:val="0"/>
              <w:autoSpaceDE w:val="0"/>
              <w:autoSpaceDN w:val="0"/>
              <w:adjustRightInd w:val="0"/>
              <w:ind w:right="-314"/>
              <w:textAlignment w:val="baseline"/>
              <w:rPr>
                <w:rFonts w:eastAsia="Times New Roman" w:cs="Times New Roman"/>
                <w:color w:val="000000"/>
              </w:rPr>
            </w:pPr>
          </w:p>
        </w:tc>
        <w:tc>
          <w:tcPr>
            <w:tcW w:w="2551" w:type="dxa"/>
          </w:tcPr>
          <w:p w:rsidR="005450BC" w:rsidRPr="005450BC" w:rsidRDefault="005450BC" w:rsidP="005450BC">
            <w:pPr>
              <w:ind w:right="-314"/>
              <w:jc w:val="both"/>
              <w:rPr>
                <w:rFonts w:eastAsia="Times New Roman" w:cs="Times New Roman"/>
                <w:color w:val="000000"/>
              </w:rPr>
            </w:pPr>
          </w:p>
        </w:tc>
        <w:tc>
          <w:tcPr>
            <w:tcW w:w="2126" w:type="dxa"/>
          </w:tcPr>
          <w:p w:rsidR="005450BC" w:rsidRPr="005450BC" w:rsidRDefault="005450BC" w:rsidP="005450BC">
            <w:pPr>
              <w:ind w:right="-314"/>
              <w:jc w:val="both"/>
              <w:rPr>
                <w:rFonts w:eastAsia="Times New Roman" w:cs="Times New Roman"/>
                <w:color w:val="000000"/>
              </w:rPr>
            </w:pPr>
          </w:p>
        </w:tc>
      </w:tr>
      <w:tr w:rsidR="005450BC" w:rsidRPr="005450BC" w:rsidTr="00760958">
        <w:trPr>
          <w:trHeight w:val="144"/>
        </w:trPr>
        <w:tc>
          <w:tcPr>
            <w:tcW w:w="567" w:type="dxa"/>
          </w:tcPr>
          <w:p w:rsidR="005450BC" w:rsidRPr="005450BC" w:rsidRDefault="005450BC" w:rsidP="005450BC">
            <w:pPr>
              <w:ind w:right="-314"/>
              <w:rPr>
                <w:rFonts w:eastAsia="Times New Roman" w:cs="Times New Roman"/>
                <w:color w:val="000000"/>
              </w:rPr>
            </w:pPr>
            <w:r w:rsidRPr="005450BC">
              <w:rPr>
                <w:rFonts w:eastAsia="Times New Roman" w:cs="Times New Roman"/>
                <w:color w:val="000000"/>
              </w:rPr>
              <w:t>4</w:t>
            </w:r>
          </w:p>
        </w:tc>
        <w:tc>
          <w:tcPr>
            <w:tcW w:w="4677" w:type="dxa"/>
          </w:tcPr>
          <w:p w:rsidR="005450BC" w:rsidRPr="005450BC" w:rsidRDefault="005450BC" w:rsidP="005450BC">
            <w:pPr>
              <w:tabs>
                <w:tab w:val="left" w:pos="1296"/>
                <w:tab w:val="center" w:pos="4153"/>
                <w:tab w:val="right" w:pos="8306"/>
              </w:tabs>
              <w:overflowPunct w:val="0"/>
              <w:autoSpaceDE w:val="0"/>
              <w:autoSpaceDN w:val="0"/>
              <w:adjustRightInd w:val="0"/>
              <w:ind w:right="-314"/>
              <w:textAlignment w:val="baseline"/>
              <w:rPr>
                <w:rFonts w:eastAsia="Times New Roman" w:cs="Times New Roman"/>
                <w:i/>
                <w:iCs/>
                <w:color w:val="FF0000"/>
              </w:rPr>
            </w:pPr>
          </w:p>
        </w:tc>
        <w:tc>
          <w:tcPr>
            <w:tcW w:w="2551" w:type="dxa"/>
          </w:tcPr>
          <w:p w:rsidR="005450BC" w:rsidRPr="005450BC" w:rsidRDefault="005450BC" w:rsidP="005450BC">
            <w:pPr>
              <w:ind w:right="-314"/>
              <w:jc w:val="both"/>
              <w:rPr>
                <w:rFonts w:eastAsia="Times New Roman" w:cs="Times New Roman"/>
                <w:color w:val="000000"/>
              </w:rPr>
            </w:pPr>
          </w:p>
        </w:tc>
        <w:tc>
          <w:tcPr>
            <w:tcW w:w="2126" w:type="dxa"/>
          </w:tcPr>
          <w:p w:rsidR="005450BC" w:rsidRPr="005450BC" w:rsidRDefault="005450BC" w:rsidP="005450BC">
            <w:pPr>
              <w:ind w:right="-314"/>
              <w:jc w:val="both"/>
              <w:rPr>
                <w:rFonts w:eastAsia="Times New Roman" w:cs="Times New Roman"/>
                <w:color w:val="000000"/>
              </w:rPr>
            </w:pPr>
          </w:p>
        </w:tc>
      </w:tr>
      <w:tr w:rsidR="005450BC" w:rsidRPr="005450BC" w:rsidTr="00760958">
        <w:trPr>
          <w:trHeight w:val="115"/>
        </w:trPr>
        <w:tc>
          <w:tcPr>
            <w:tcW w:w="567" w:type="dxa"/>
          </w:tcPr>
          <w:p w:rsidR="005450BC" w:rsidRPr="005450BC" w:rsidRDefault="005450BC" w:rsidP="005450BC">
            <w:pPr>
              <w:ind w:right="-314"/>
              <w:rPr>
                <w:rFonts w:eastAsia="Times New Roman" w:cs="Times New Roman"/>
                <w:color w:val="000000"/>
              </w:rPr>
            </w:pPr>
            <w:r w:rsidRPr="005450BC">
              <w:rPr>
                <w:rFonts w:eastAsia="Times New Roman" w:cs="Times New Roman"/>
                <w:color w:val="000000"/>
              </w:rPr>
              <w:t>5</w:t>
            </w:r>
          </w:p>
        </w:tc>
        <w:tc>
          <w:tcPr>
            <w:tcW w:w="4677" w:type="dxa"/>
          </w:tcPr>
          <w:p w:rsidR="005450BC" w:rsidRPr="005450BC" w:rsidRDefault="005450BC" w:rsidP="005450BC">
            <w:pPr>
              <w:tabs>
                <w:tab w:val="left" w:pos="1296"/>
                <w:tab w:val="center" w:pos="4153"/>
                <w:tab w:val="right" w:pos="8306"/>
              </w:tabs>
              <w:overflowPunct w:val="0"/>
              <w:autoSpaceDE w:val="0"/>
              <w:autoSpaceDN w:val="0"/>
              <w:adjustRightInd w:val="0"/>
              <w:ind w:right="-314"/>
              <w:textAlignment w:val="baseline"/>
              <w:rPr>
                <w:rFonts w:eastAsia="Times New Roman" w:cs="Times New Roman"/>
                <w:i/>
                <w:iCs/>
                <w:color w:val="FF0000"/>
              </w:rPr>
            </w:pPr>
          </w:p>
        </w:tc>
        <w:tc>
          <w:tcPr>
            <w:tcW w:w="2551" w:type="dxa"/>
          </w:tcPr>
          <w:p w:rsidR="005450BC" w:rsidRPr="005450BC" w:rsidRDefault="005450BC" w:rsidP="005450BC">
            <w:pPr>
              <w:ind w:right="-314"/>
              <w:jc w:val="both"/>
              <w:rPr>
                <w:rFonts w:eastAsia="Times New Roman" w:cs="Times New Roman"/>
                <w:color w:val="000000"/>
              </w:rPr>
            </w:pPr>
          </w:p>
        </w:tc>
        <w:tc>
          <w:tcPr>
            <w:tcW w:w="2126" w:type="dxa"/>
          </w:tcPr>
          <w:p w:rsidR="005450BC" w:rsidRPr="005450BC" w:rsidRDefault="005450BC" w:rsidP="005450BC">
            <w:pPr>
              <w:ind w:right="-314"/>
              <w:jc w:val="both"/>
              <w:rPr>
                <w:rFonts w:eastAsia="Times New Roman" w:cs="Times New Roman"/>
                <w:color w:val="000000"/>
              </w:rPr>
            </w:pPr>
          </w:p>
        </w:tc>
      </w:tr>
    </w:tbl>
    <w:p w:rsidR="005450BC" w:rsidRPr="005450BC" w:rsidRDefault="005450BC" w:rsidP="005450BC">
      <w:pPr>
        <w:ind w:right="-314"/>
        <w:jc w:val="both"/>
        <w:rPr>
          <w:rFonts w:eastAsia="Times New Roman" w:cs="Times New Roman"/>
          <w:color w:val="000000"/>
          <w:sz w:val="18"/>
          <w:szCs w:val="18"/>
        </w:rPr>
      </w:pPr>
      <w:r w:rsidRPr="005450BC">
        <w:rPr>
          <w:rFonts w:eastAsia="Times New Roman" w:cs="Times New Roman"/>
          <w:b/>
          <w:color w:val="000000"/>
          <w:sz w:val="18"/>
          <w:szCs w:val="18"/>
        </w:rPr>
        <w:t>Pastaba</w:t>
      </w:r>
      <w:r w:rsidRPr="005450BC">
        <w:rPr>
          <w:rFonts w:eastAsia="Times New Roman" w:cs="Times New Roman"/>
          <w:color w:val="000000"/>
          <w:sz w:val="18"/>
          <w:szCs w:val="18"/>
        </w:rPr>
        <w:t>. Tiekėjui nenurodžius, kokia informacija yra konfidenciali, laikoma, kad konfidencialios informacijos pasiūlyme nėra.</w:t>
      </w:r>
    </w:p>
    <w:p w:rsidR="005450BC" w:rsidRPr="005450BC" w:rsidRDefault="005450BC" w:rsidP="005450BC">
      <w:pPr>
        <w:ind w:firstLine="720"/>
        <w:jc w:val="both"/>
        <w:rPr>
          <w:rFonts w:eastAsia="Times New Roman" w:cs="Times New Roman"/>
          <w:lang w:eastAsia="lt-LT"/>
        </w:rPr>
      </w:pPr>
    </w:p>
    <w:p w:rsidR="005450BC" w:rsidRPr="005450BC" w:rsidRDefault="005450BC" w:rsidP="005450BC">
      <w:pPr>
        <w:tabs>
          <w:tab w:val="left" w:pos="9460"/>
        </w:tabs>
        <w:ind w:firstLine="720"/>
        <w:jc w:val="both"/>
        <w:rPr>
          <w:rFonts w:eastAsia="Times New Roman" w:cs="Times New Roman"/>
          <w:lang w:eastAsia="lt-LT"/>
        </w:rPr>
      </w:pPr>
      <w:r w:rsidRPr="005450BC">
        <w:rPr>
          <w:rFonts w:eastAsia="Times New Roman" w:cs="Times New Roman"/>
          <w:lang w:eastAsia="lt-LT"/>
        </w:rPr>
        <w:t xml:space="preserve">Pasiūlymas galioja iki datos nurodytos pirkimo dokumentuose. </w:t>
      </w:r>
    </w:p>
    <w:p w:rsidR="005450BC" w:rsidRPr="005450BC" w:rsidRDefault="005450BC" w:rsidP="005450BC">
      <w:pPr>
        <w:tabs>
          <w:tab w:val="left" w:pos="9460"/>
        </w:tabs>
        <w:ind w:firstLine="720"/>
        <w:jc w:val="both"/>
        <w:rPr>
          <w:rFonts w:eastAsia="Times New Roman" w:cs="Times New Roman"/>
          <w:lang w:eastAsia="lt-LT"/>
        </w:rPr>
      </w:pPr>
    </w:p>
    <w:tbl>
      <w:tblPr>
        <w:tblW w:w="9637" w:type="dxa"/>
        <w:tblLayout w:type="fixed"/>
        <w:tblLook w:val="01E0" w:firstRow="1" w:lastRow="1" w:firstColumn="1" w:lastColumn="1" w:noHBand="0" w:noVBand="0"/>
      </w:tblPr>
      <w:tblGrid>
        <w:gridCol w:w="4082"/>
        <w:gridCol w:w="2814"/>
        <w:gridCol w:w="2741"/>
      </w:tblGrid>
      <w:tr w:rsidR="005450BC" w:rsidRPr="005450BC" w:rsidTr="00760958">
        <w:trPr>
          <w:trHeight w:val="186"/>
        </w:trPr>
        <w:tc>
          <w:tcPr>
            <w:tcW w:w="3888" w:type="dxa"/>
          </w:tcPr>
          <w:p w:rsidR="005450BC" w:rsidRPr="005450BC" w:rsidRDefault="005450BC" w:rsidP="005450BC">
            <w:pPr>
              <w:ind w:right="-1"/>
              <w:rPr>
                <w:rFonts w:eastAsia="Times New Roman" w:cs="Times New Roman"/>
                <w:position w:val="6"/>
                <w:lang w:eastAsia="lt-LT"/>
              </w:rPr>
            </w:pPr>
            <w:r w:rsidRPr="005450BC">
              <w:rPr>
                <w:rFonts w:eastAsia="Times New Roman" w:cs="Times New Roman"/>
                <w:position w:val="6"/>
                <w:lang w:eastAsia="lt-LT"/>
              </w:rPr>
              <w:t>_________________</w:t>
            </w:r>
          </w:p>
          <w:p w:rsidR="005450BC" w:rsidRPr="005450BC" w:rsidRDefault="005450BC" w:rsidP="005450BC">
            <w:pPr>
              <w:ind w:right="-1"/>
              <w:rPr>
                <w:rFonts w:eastAsia="Times New Roman" w:cs="Times New Roman"/>
                <w:lang w:eastAsia="lt-LT"/>
              </w:rPr>
            </w:pPr>
            <w:r w:rsidRPr="005450BC">
              <w:rPr>
                <w:rFonts w:eastAsia="Times New Roman" w:cs="Times New Roman"/>
                <w:position w:val="6"/>
                <w:lang w:eastAsia="lt-LT"/>
              </w:rPr>
              <w:t>(Tiekėjo arba jo įgalioto asmens pareigų pavadinimas)</w:t>
            </w:r>
          </w:p>
        </w:tc>
        <w:tc>
          <w:tcPr>
            <w:tcW w:w="2681" w:type="dxa"/>
          </w:tcPr>
          <w:p w:rsidR="005450BC" w:rsidRPr="005450BC" w:rsidRDefault="005450BC" w:rsidP="005450BC">
            <w:pPr>
              <w:jc w:val="center"/>
              <w:rPr>
                <w:rFonts w:eastAsia="Times New Roman" w:cs="Times New Roman"/>
                <w:position w:val="6"/>
                <w:lang w:eastAsia="lt-LT"/>
              </w:rPr>
            </w:pPr>
            <w:r w:rsidRPr="005450BC">
              <w:rPr>
                <w:rFonts w:eastAsia="Times New Roman" w:cs="Times New Roman"/>
                <w:position w:val="6"/>
                <w:lang w:eastAsia="lt-LT"/>
              </w:rPr>
              <w:t>____________</w:t>
            </w:r>
          </w:p>
          <w:p w:rsidR="005450BC" w:rsidRPr="005450BC" w:rsidRDefault="005450BC" w:rsidP="005450BC">
            <w:pPr>
              <w:jc w:val="center"/>
              <w:rPr>
                <w:rFonts w:eastAsia="Times New Roman" w:cs="Times New Roman"/>
                <w:lang w:eastAsia="lt-LT"/>
              </w:rPr>
            </w:pPr>
            <w:r w:rsidRPr="005450BC">
              <w:rPr>
                <w:rFonts w:eastAsia="Times New Roman" w:cs="Times New Roman"/>
                <w:position w:val="6"/>
                <w:lang w:eastAsia="lt-LT"/>
              </w:rPr>
              <w:t>(Parašas)</w:t>
            </w:r>
          </w:p>
        </w:tc>
        <w:tc>
          <w:tcPr>
            <w:tcW w:w="2611" w:type="dxa"/>
          </w:tcPr>
          <w:p w:rsidR="005450BC" w:rsidRPr="005450BC" w:rsidRDefault="005450BC" w:rsidP="005450BC">
            <w:pPr>
              <w:jc w:val="center"/>
              <w:rPr>
                <w:rFonts w:eastAsia="Times New Roman" w:cs="Times New Roman"/>
                <w:position w:val="6"/>
                <w:lang w:eastAsia="lt-LT"/>
              </w:rPr>
            </w:pPr>
            <w:r w:rsidRPr="005450BC">
              <w:rPr>
                <w:rFonts w:eastAsia="Times New Roman" w:cs="Times New Roman"/>
                <w:position w:val="6"/>
                <w:lang w:eastAsia="lt-LT"/>
              </w:rPr>
              <w:t>____________</w:t>
            </w:r>
          </w:p>
          <w:p w:rsidR="005450BC" w:rsidRPr="005450BC" w:rsidRDefault="005450BC" w:rsidP="005450BC">
            <w:pPr>
              <w:jc w:val="center"/>
              <w:rPr>
                <w:rFonts w:eastAsia="Times New Roman" w:cs="Times New Roman"/>
                <w:lang w:eastAsia="lt-LT"/>
              </w:rPr>
            </w:pPr>
            <w:r w:rsidRPr="005450BC">
              <w:rPr>
                <w:rFonts w:eastAsia="Times New Roman" w:cs="Times New Roman"/>
                <w:position w:val="6"/>
                <w:lang w:eastAsia="lt-LT"/>
              </w:rPr>
              <w:t>(Vardas ir pavardė)</w:t>
            </w:r>
          </w:p>
        </w:tc>
      </w:tr>
    </w:tbl>
    <w:p w:rsidR="005450BC" w:rsidRPr="005450BC" w:rsidRDefault="005450BC" w:rsidP="005450BC">
      <w:pPr>
        <w:jc w:val="both"/>
        <w:rPr>
          <w:rFonts w:eastAsia="Times New Roman" w:cs="Times New Roman"/>
          <w:lang w:eastAsia="lt-LT"/>
        </w:rPr>
      </w:pPr>
    </w:p>
    <w:p w:rsidR="005450BC" w:rsidRPr="005450BC" w:rsidRDefault="005450BC" w:rsidP="005450BC">
      <w:pPr>
        <w:widowControl w:val="0"/>
        <w:suppressAutoHyphens/>
        <w:autoSpaceDE w:val="0"/>
        <w:autoSpaceDN w:val="0"/>
        <w:adjustRightInd w:val="0"/>
        <w:spacing w:before="60" w:after="60"/>
        <w:textAlignment w:val="baseline"/>
        <w:rPr>
          <w:rFonts w:ascii="Arial" w:eastAsia="Times New Roman" w:hAnsi="Arial" w:cs="Arial"/>
          <w:lang w:eastAsia="lt-LT"/>
        </w:rPr>
      </w:pPr>
      <w:r w:rsidRPr="005450BC">
        <w:rPr>
          <w:rFonts w:ascii="Arial" w:eastAsia="Times New Roman" w:hAnsi="Arial" w:cs="Arial"/>
          <w:lang w:eastAsia="lt-LT"/>
        </w:rPr>
        <w:t xml:space="preserve"> </w:t>
      </w:r>
    </w:p>
    <w:p w:rsidR="003569F8" w:rsidRDefault="003569F8"/>
    <w:sectPr w:rsidR="003569F8" w:rsidSect="00B41B4E">
      <w:pgSz w:w="12240" w:h="15840"/>
      <w:pgMar w:top="1135" w:right="1325"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CE" w:rsidRDefault="00F465CE" w:rsidP="005450BC">
      <w:r>
        <w:separator/>
      </w:r>
    </w:p>
  </w:endnote>
  <w:endnote w:type="continuationSeparator" w:id="0">
    <w:p w:rsidR="00F465CE" w:rsidRDefault="00F465CE" w:rsidP="0054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CE" w:rsidRDefault="00F465CE" w:rsidP="005450BC">
      <w:r>
        <w:separator/>
      </w:r>
    </w:p>
  </w:footnote>
  <w:footnote w:type="continuationSeparator" w:id="0">
    <w:p w:rsidR="00F465CE" w:rsidRDefault="00F465CE" w:rsidP="005450BC">
      <w:r>
        <w:continuationSeparator/>
      </w:r>
    </w:p>
  </w:footnote>
  <w:footnote w:id="1">
    <w:p w:rsidR="005450BC" w:rsidRPr="007F1C35" w:rsidRDefault="005450BC" w:rsidP="005450BC">
      <w:pPr>
        <w:pStyle w:val="Puslapioinaostekstas"/>
      </w:pPr>
      <w:r w:rsidRPr="007F1C35">
        <w:rPr>
          <w:rStyle w:val="Puslapioinaosnuoroda"/>
          <w:rFonts w:asciiTheme="minorHAnsi" w:hAnsiTheme="minorHAnsi" w:cstheme="minorHAnsi"/>
        </w:rPr>
        <w:footnoteRef/>
      </w:r>
      <w:r w:rsidRPr="007F1C35">
        <w:t xml:space="preserve"> </w:t>
      </w:r>
      <w:r w:rsidRPr="007F1C35">
        <w:rPr>
          <w:rFonts w:asciiTheme="minorHAnsi" w:hAnsiTheme="minorHAnsi" w:cstheme="minorHAnsi"/>
          <w:sz w:val="16"/>
          <w:szCs w:val="16"/>
        </w:rPr>
        <w:t xml:space="preserve">Jei </w:t>
      </w:r>
      <w:r>
        <w:rPr>
          <w:rFonts w:asciiTheme="minorHAnsi" w:hAnsiTheme="minorHAnsi" w:cstheme="minorHAnsi"/>
          <w:sz w:val="16"/>
          <w:szCs w:val="16"/>
        </w:rPr>
        <w:t>Pasiūlymą</w:t>
      </w:r>
      <w:r w:rsidRPr="007F1C35">
        <w:rPr>
          <w:rFonts w:asciiTheme="minorHAnsi" w:hAnsiTheme="minorHAnsi" w:cstheme="minorHAnsi"/>
          <w:sz w:val="16"/>
          <w:szCs w:val="16"/>
        </w:rPr>
        <w:t xml:space="preserve"> teikia ūkio subjektų grupė jungtinės veiklos sutarties pagrindu, pateikiama informacija apie visus tokios grupės narius.</w:t>
      </w:r>
    </w:p>
  </w:footnote>
  <w:footnote w:id="2">
    <w:p w:rsidR="005450BC" w:rsidRPr="005C6AA2" w:rsidRDefault="005450BC" w:rsidP="005450BC">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r w:rsidRPr="007F1C35">
        <w:rPr>
          <w:rFonts w:asciiTheme="minorHAnsi" w:hAnsiTheme="minorHAnsi" w:cstheme="minorHAnsi"/>
          <w:sz w:val="16"/>
          <w:szCs w:val="16"/>
        </w:rPr>
        <w:t>Taip pat kaip 1 išnašoje.</w:t>
      </w:r>
    </w:p>
  </w:footnote>
  <w:footnote w:id="3">
    <w:p w:rsidR="005450BC" w:rsidRPr="008202C4" w:rsidRDefault="005450BC" w:rsidP="005450BC">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r w:rsidRPr="008202C4">
        <w:rPr>
          <w:rFonts w:asciiTheme="minorHAnsi" w:hAnsiTheme="minorHAnsi" w:cstheme="minorHAnsi"/>
          <w:sz w:val="16"/>
          <w:szCs w:val="16"/>
        </w:rPr>
        <w:t>Taip pat kaip 1 išnašoje.</w:t>
      </w:r>
    </w:p>
  </w:footnote>
  <w:footnote w:id="4">
    <w:p w:rsidR="005450BC" w:rsidRPr="007F1C35" w:rsidRDefault="005450BC" w:rsidP="005450BC">
      <w:pPr>
        <w:pStyle w:val="Puslapioinaostekstas"/>
      </w:pPr>
      <w:r w:rsidRPr="00F80E82">
        <w:rPr>
          <w:rStyle w:val="Puslapioinaosnuoroda"/>
          <w:rFonts w:asciiTheme="minorHAnsi" w:hAnsiTheme="minorHAnsi" w:cstheme="minorHAnsi"/>
        </w:rPr>
        <w:footnoteRef/>
      </w:r>
      <w:r>
        <w:t xml:space="preserve"> </w:t>
      </w:r>
      <w:r w:rsidRPr="007F1C35">
        <w:rPr>
          <w:rFonts w:asciiTheme="minorHAnsi" w:hAnsiTheme="minorHAnsi" w:cstheme="minorHAnsi"/>
          <w:sz w:val="16"/>
          <w:szCs w:val="16"/>
        </w:rPr>
        <w:t>Taip pat kaip 1 išnašoje.</w:t>
      </w:r>
    </w:p>
  </w:footnote>
  <w:footnote w:id="5">
    <w:p w:rsidR="005450BC" w:rsidRPr="007F1C35" w:rsidRDefault="005450BC" w:rsidP="005450BC">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r w:rsidRPr="007F1C35">
        <w:rPr>
          <w:rFonts w:asciiTheme="minorHAnsi" w:hAnsiTheme="minorHAnsi"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asciiTheme="minorHAnsi" w:hAnsiTheme="minorHAnsi" w:cstheme="minorHAnsi"/>
          <w:sz w:val="16"/>
          <w:szCs w:val="16"/>
        </w:rPr>
        <w:t>).</w:t>
      </w:r>
    </w:p>
  </w:footnote>
  <w:footnote w:id="6">
    <w:p w:rsidR="005450BC" w:rsidRPr="00366EFC" w:rsidRDefault="005450BC" w:rsidP="005450BC">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r w:rsidRPr="00366EFC">
        <w:rPr>
          <w:rFonts w:asciiTheme="minorHAnsi" w:hAnsiTheme="minorHAnsi" w:cstheme="minorHAnsi"/>
          <w:i/>
          <w:iCs/>
          <w:sz w:val="16"/>
          <w:szCs w:val="16"/>
        </w:rPr>
        <w:t xml:space="preserve">Tiekėjas Pasiūlyme privalo nurodyti, kokius Ūkio subjektus ir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jis ketina pasitelkti Kvalifikacijai, nurodyti Trečiuosius asmenis, jei tokie pasitelkiami, ir nurodyti kokiai Sutarties daliai ir kokius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jeigu jie yra žinomi, ketina pasitelkti Sutarties vykdymui. </w:t>
      </w:r>
    </w:p>
    <w:p w:rsidR="005450BC" w:rsidRDefault="005450BC" w:rsidP="005450BC">
      <w:pPr>
        <w:pStyle w:val="Puslapioinaostekstas"/>
      </w:pPr>
    </w:p>
    <w:p w:rsidR="005450BC" w:rsidRDefault="005450BC" w:rsidP="005450BC">
      <w:pPr>
        <w:pStyle w:val="Puslapioinaostekstas"/>
      </w:pPr>
    </w:p>
  </w:footnote>
  <w:footnote w:id="7">
    <w:p w:rsidR="005450BC" w:rsidRDefault="005450BC" w:rsidP="005450BC">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r w:rsidRPr="00D32BA3">
        <w:rPr>
          <w:rFonts w:asciiTheme="minorHAnsi" w:hAnsiTheme="minorHAnsi" w:cstheme="minorHAnsi"/>
          <w:b/>
          <w:bCs/>
          <w:sz w:val="16"/>
          <w:szCs w:val="16"/>
        </w:rPr>
        <w:t xml:space="preserve">Jei konkretus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nėra žinomas Pasiūlymo pateikimo metu, Tiekėjas patvirtina, kad Sutarties vykdymui bus pasitelkiami tik tokie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kurie neatitiks nei vienos iš PĮ 58 straipsnio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dalyje nustatytų sąlygų</w:t>
      </w:r>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A63AF"/>
    <w:multiLevelType w:val="multilevel"/>
    <w:tmpl w:val="D74897A6"/>
    <w:lvl w:ilvl="0">
      <w:start w:val="3"/>
      <w:numFmt w:val="decimal"/>
      <w:lvlText w:val="%1."/>
      <w:lvlJc w:val="left"/>
      <w:pPr>
        <w:ind w:left="360" w:hanging="360"/>
      </w:pPr>
      <w:rPr>
        <w:rFonts w:hint="default"/>
      </w:rPr>
    </w:lvl>
    <w:lvl w:ilvl="1">
      <w:start w:val="1"/>
      <w:numFmt w:val="decimal"/>
      <w:lvlText w:val="4.%2."/>
      <w:lvlJc w:val="left"/>
      <w:pPr>
        <w:ind w:left="794" w:hanging="43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1E34579"/>
    <w:multiLevelType w:val="multilevel"/>
    <w:tmpl w:val="FBEAF568"/>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110"/>
        </w:tabs>
        <w:ind w:left="111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BC"/>
    <w:rsid w:val="00090524"/>
    <w:rsid w:val="001435C1"/>
    <w:rsid w:val="00327899"/>
    <w:rsid w:val="003569F8"/>
    <w:rsid w:val="00486A8F"/>
    <w:rsid w:val="004A4A15"/>
    <w:rsid w:val="004B3F2D"/>
    <w:rsid w:val="005450BC"/>
    <w:rsid w:val="005E2581"/>
    <w:rsid w:val="0068305D"/>
    <w:rsid w:val="008E2CB2"/>
    <w:rsid w:val="00B7549B"/>
    <w:rsid w:val="00CF4F5E"/>
    <w:rsid w:val="00D82BB8"/>
    <w:rsid w:val="00E14A03"/>
    <w:rsid w:val="00F465CE"/>
    <w:rsid w:val="00F751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450BC"/>
    <w:rPr>
      <w:sz w:val="20"/>
      <w:szCs w:val="20"/>
    </w:rPr>
  </w:style>
  <w:style w:type="character" w:customStyle="1" w:styleId="PuslapioinaostekstasDiagrama">
    <w:name w:val="Puslapio išnašos tekstas Diagrama"/>
    <w:basedOn w:val="Numatytasispastraiposriftas"/>
    <w:link w:val="Puslapioinaostekstas"/>
    <w:uiPriority w:val="99"/>
    <w:semiHidden/>
    <w:rsid w:val="005450BC"/>
    <w:rPr>
      <w:sz w:val="20"/>
      <w:szCs w:val="20"/>
    </w:rPr>
  </w:style>
  <w:style w:type="character" w:styleId="Puslapioinaosnuoroda">
    <w:name w:val="footnote reference"/>
    <w:aliases w:val="fr"/>
    <w:basedOn w:val="Numatytasispastraiposriftas"/>
    <w:uiPriority w:val="99"/>
    <w:rsid w:val="005450BC"/>
    <w:rPr>
      <w:vertAlign w:val="superscript"/>
    </w:rPr>
  </w:style>
  <w:style w:type="table" w:customStyle="1" w:styleId="Lentelstinklelis2">
    <w:name w:val="Lentelės tinklelis2"/>
    <w:basedOn w:val="prastojilentel"/>
    <w:next w:val="Lentelstinklelis"/>
    <w:uiPriority w:val="39"/>
    <w:rsid w:val="005450BC"/>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54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4B3F2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90524"/>
  </w:style>
  <w:style w:type="paragraph" w:styleId="Sraopastraipa">
    <w:name w:val="List Paragraph"/>
    <w:basedOn w:val="prastasis"/>
    <w:uiPriority w:val="34"/>
    <w:qFormat/>
    <w:rsid w:val="00B7549B"/>
    <w:pPr>
      <w:widowControl w:val="0"/>
      <w:autoSpaceDE w:val="0"/>
      <w:autoSpaceDN w:val="0"/>
      <w:adjustRightInd w:val="0"/>
      <w:ind w:left="720" w:firstLine="720"/>
      <w:contextualSpacing/>
    </w:pPr>
    <w:rPr>
      <w:rFonts w:ascii="Arial" w:eastAsia="Times New Roman" w:hAnsi="Arial" w:cs="Arial"/>
      <w:sz w:val="2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450BC"/>
    <w:rPr>
      <w:sz w:val="20"/>
      <w:szCs w:val="20"/>
    </w:rPr>
  </w:style>
  <w:style w:type="character" w:customStyle="1" w:styleId="PuslapioinaostekstasDiagrama">
    <w:name w:val="Puslapio išnašos tekstas Diagrama"/>
    <w:basedOn w:val="Numatytasispastraiposriftas"/>
    <w:link w:val="Puslapioinaostekstas"/>
    <w:uiPriority w:val="99"/>
    <w:semiHidden/>
    <w:rsid w:val="005450BC"/>
    <w:rPr>
      <w:sz w:val="20"/>
      <w:szCs w:val="20"/>
    </w:rPr>
  </w:style>
  <w:style w:type="character" w:styleId="Puslapioinaosnuoroda">
    <w:name w:val="footnote reference"/>
    <w:aliases w:val="fr"/>
    <w:basedOn w:val="Numatytasispastraiposriftas"/>
    <w:uiPriority w:val="99"/>
    <w:rsid w:val="005450BC"/>
    <w:rPr>
      <w:vertAlign w:val="superscript"/>
    </w:rPr>
  </w:style>
  <w:style w:type="table" w:customStyle="1" w:styleId="Lentelstinklelis2">
    <w:name w:val="Lentelės tinklelis2"/>
    <w:basedOn w:val="prastojilentel"/>
    <w:next w:val="Lentelstinklelis"/>
    <w:uiPriority w:val="39"/>
    <w:rsid w:val="005450BC"/>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54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4B3F2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90524"/>
  </w:style>
  <w:style w:type="paragraph" w:styleId="Sraopastraipa">
    <w:name w:val="List Paragraph"/>
    <w:basedOn w:val="prastasis"/>
    <w:uiPriority w:val="34"/>
    <w:qFormat/>
    <w:rsid w:val="00B7549B"/>
    <w:pPr>
      <w:widowControl w:val="0"/>
      <w:autoSpaceDE w:val="0"/>
      <w:autoSpaceDN w:val="0"/>
      <w:adjustRightInd w:val="0"/>
      <w:ind w:left="720" w:firstLine="720"/>
      <w:contextualSpacing/>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DBB94-D986-41F2-B778-93568FD0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5534</Words>
  <Characters>3155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SilvijaS</cp:lastModifiedBy>
  <cp:revision>6</cp:revision>
  <dcterms:created xsi:type="dcterms:W3CDTF">2025-03-26T13:18:00Z</dcterms:created>
  <dcterms:modified xsi:type="dcterms:W3CDTF">2025-12-01T11:26:00Z</dcterms:modified>
</cp:coreProperties>
</file>