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094E0AB2"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 xml:space="preserve">Pirkimo sąlygų </w:t>
      </w:r>
      <w:r w:rsidR="00A10C1A">
        <w:rPr>
          <w:rFonts w:ascii="Tahoma" w:eastAsia="Calibri" w:hAnsi="Tahoma" w:cs="Tahoma"/>
          <w:color w:val="0070C0"/>
        </w:rPr>
        <w:t>9</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4F302A2C" w:rsidR="00BF6092" w:rsidRPr="0040182C" w:rsidRDefault="001C4CDC" w:rsidP="00BF6092">
      <w:pPr>
        <w:spacing w:after="0"/>
        <w:rPr>
          <w:rFonts w:ascii="Tahoma" w:eastAsia="Calibri" w:hAnsi="Tahoma" w:cs="Tahoma"/>
        </w:rPr>
      </w:pPr>
      <w:r>
        <w:rPr>
          <w:rFonts w:ascii="Tahoma" w:eastAsia="Calibri" w:hAnsi="Tahoma" w:cs="Tahoma"/>
        </w:rPr>
        <w:t>UAB „Grinda“</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w:t>
      </w:r>
      <w:r w:rsidR="00973417">
        <w:rPr>
          <w:rFonts w:ascii="Tahoma" w:eastAsia="Times New Roman" w:hAnsi="Tahoma" w:cs="Tahoma"/>
          <w:color w:val="000000"/>
        </w:rPr>
        <w:t xml:space="preserve"> ar teritorijų;</w:t>
      </w:r>
    </w:p>
    <w:p w14:paraId="0427336D" w14:textId="44505AB1" w:rsidR="00973417" w:rsidRDefault="00973417" w:rsidP="00BF609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973417">
        <w:rPr>
          <w:rFonts w:ascii="Tahoma" w:eastAsia="Times New Roman" w:hAnsi="Tahoma" w:cs="Tahoma"/>
          <w:color w:val="000000"/>
        </w:rPr>
        <w:t>tiekėjas</w:t>
      </w:r>
      <w:r>
        <w:rPr>
          <w:rFonts w:ascii="Tahoma" w:eastAsia="Times New Roman" w:hAnsi="Tahoma" w:cs="Tahoma"/>
          <w:color w:val="000000"/>
        </w:rPr>
        <w:t>), mano</w:t>
      </w:r>
      <w:r w:rsidRPr="00973417">
        <w:rPr>
          <w:rFonts w:ascii="Tahoma" w:eastAsia="Times New Roman" w:hAnsi="Tahoma" w:cs="Tahoma"/>
          <w:color w:val="000000"/>
        </w:rPr>
        <w:t xml:space="preserve"> subtiekėjas, ūkio subj</w:t>
      </w:r>
      <w:r>
        <w:rPr>
          <w:rFonts w:ascii="Tahoma" w:eastAsia="Times New Roman" w:hAnsi="Tahoma" w:cs="Tahoma"/>
          <w:color w:val="000000"/>
        </w:rPr>
        <w:t>ektas, kurio pajėgumais remiuos</w:t>
      </w:r>
      <w:r w:rsidRPr="00973417">
        <w:rPr>
          <w:rFonts w:ascii="Tahoma" w:eastAsia="Times New Roman" w:hAnsi="Tahoma" w:cs="Tahoma"/>
          <w:color w:val="000000"/>
        </w:rPr>
        <w:t xml:space="preserve">i, </w:t>
      </w:r>
      <w:r>
        <w:rPr>
          <w:rFonts w:ascii="Tahoma" w:eastAsia="Times New Roman" w:hAnsi="Tahoma" w:cs="Tahoma"/>
          <w:color w:val="000000"/>
        </w:rPr>
        <w:t>nevykdo veiklos</w:t>
      </w:r>
      <w:r w:rsidRPr="00973417">
        <w:rPr>
          <w:rFonts w:ascii="Tahoma" w:eastAsia="Times New Roman" w:hAnsi="Tahoma" w:cs="Tahoma"/>
          <w:color w:val="000000"/>
        </w:rPr>
        <w:t xml:space="preserve"> Lietuvos Respublikos viešųjų pirkimų 92 straipsnio 15 dalyje numatytame sąraše nurodytose valstybėse ar teritorijose </w:t>
      </w:r>
      <w:r>
        <w:rPr>
          <w:rFonts w:ascii="Tahoma" w:eastAsia="Times New Roman" w:hAnsi="Tahoma" w:cs="Tahoma"/>
          <w:color w:val="000000"/>
        </w:rPr>
        <w:t>ir nesu</w:t>
      </w:r>
      <w:r w:rsidRPr="00973417">
        <w:rPr>
          <w:rFonts w:ascii="Tahoma" w:eastAsia="Times New Roman" w:hAnsi="Tahoma" w:cs="Tahoma"/>
          <w:color w:val="000000"/>
        </w:rPr>
        <w:t xml:space="preserve"> ūkio subjektų grupės, kurios bet kuris narys vykdo veiklą Lietuvos Respublikos viešųjų pirkimų 92 straipsnio 15 dalyje numatytame sąraše nurodytose valstybėse ar </w:t>
      </w:r>
      <w:r w:rsidRPr="00973417">
        <w:rPr>
          <w:rFonts w:ascii="Tahoma" w:eastAsia="Times New Roman" w:hAnsi="Tahoma" w:cs="Tahoma"/>
          <w:color w:val="000000"/>
        </w:rPr>
        <w:lastRenderedPageBreak/>
        <w:t>teritorijose, narys arba jos vadovas, kitas valdymo ar priežiūros organo narys ar kitas asmuo (kiti asmenys), turintis (turintys) teisę atstovauti tiekėjui, subtiekėjui, ūkio subje</w:t>
      </w:r>
      <w:r>
        <w:rPr>
          <w:rFonts w:ascii="Tahoma" w:eastAsia="Times New Roman" w:hAnsi="Tahoma" w:cs="Tahoma"/>
          <w:color w:val="000000"/>
        </w:rPr>
        <w:t>ktui, kurio pajėgumais remiuosi, ar jį kontroliuoju, jo vardu priimu</w:t>
      </w:r>
      <w:r w:rsidRPr="00973417">
        <w:rPr>
          <w:rFonts w:ascii="Tahoma" w:eastAsia="Times New Roman" w:hAnsi="Tahoma" w:cs="Tahoma"/>
          <w:color w:val="000000"/>
        </w:rPr>
        <w:t xml:space="preserve"> sprendimą, sudaryti sandorį, ir tokiu</w:t>
      </w:r>
      <w:r>
        <w:rPr>
          <w:rFonts w:ascii="Tahoma" w:eastAsia="Times New Roman" w:hAnsi="Tahoma" w:cs="Tahoma"/>
          <w:color w:val="000000"/>
        </w:rPr>
        <w:t xml:space="preserve"> būdu dalyvauju</w:t>
      </w:r>
      <w:r w:rsidRPr="00973417">
        <w:rPr>
          <w:rFonts w:ascii="Tahoma" w:eastAsia="Times New Roman" w:hAnsi="Tahoma" w:cs="Tahoma"/>
          <w:color w:val="000000"/>
        </w:rPr>
        <w:t xml:space="preserve"> tokių ūkio subjektų grupių ir (ar) ūkio subjektų veikloje.</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0745" w14:textId="77777777" w:rsidR="004B1C20" w:rsidRDefault="004B1C20" w:rsidP="00DD3A79">
      <w:pPr>
        <w:spacing w:line="240" w:lineRule="auto"/>
      </w:pPr>
      <w:r>
        <w:separator/>
      </w:r>
    </w:p>
  </w:endnote>
  <w:endnote w:type="continuationSeparator" w:id="0">
    <w:p w14:paraId="63BCD5C3" w14:textId="77777777" w:rsidR="004B1C20" w:rsidRDefault="004B1C2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612B" w14:textId="77777777" w:rsidR="004B1C20" w:rsidRDefault="004B1C20" w:rsidP="00DD3A79">
      <w:pPr>
        <w:spacing w:line="240" w:lineRule="auto"/>
      </w:pPr>
      <w:r>
        <w:separator/>
      </w:r>
    </w:p>
  </w:footnote>
  <w:footnote w:type="continuationSeparator" w:id="0">
    <w:p w14:paraId="5CC2C648" w14:textId="77777777" w:rsidR="004B1C20" w:rsidRDefault="004B1C20" w:rsidP="00DD3A79">
      <w:pPr>
        <w:spacing w:line="240" w:lineRule="auto"/>
      </w:pPr>
      <w:r>
        <w:continuationSeparator/>
      </w:r>
    </w:p>
  </w:footnote>
  <w:footnote w:id="1">
    <w:p w14:paraId="45F1223F"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w:t>
      </w:r>
      <w:r w:rsidRPr="007E1E11">
        <w:rPr>
          <w:iCs/>
          <w:sz w:val="18"/>
          <w:szCs w:val="18"/>
        </w:rPr>
        <w:t>Atitikties deklaracija teikiama kartu su pasiūlymu.</w:t>
      </w:r>
    </w:p>
  </w:footnote>
  <w:footnote w:id="3">
    <w:p w14:paraId="128B2423" w14:textId="77777777" w:rsidR="00BF6092" w:rsidRPr="007E1E11" w:rsidRDefault="00BF6092" w:rsidP="00BF6092">
      <w:pPr>
        <w:pStyle w:val="Puslapioinaostekstas"/>
        <w:rPr>
          <w:rFonts w:cs="Tahoma"/>
          <w:iCs/>
          <w:sz w:val="18"/>
          <w:szCs w:val="18"/>
        </w:rPr>
      </w:pPr>
      <w:r w:rsidRPr="007E1E11">
        <w:rPr>
          <w:rStyle w:val="Puslapioinaosnuoroda"/>
          <w:rFonts w:cs="Tahoma"/>
          <w:iCs/>
          <w:sz w:val="18"/>
          <w:szCs w:val="18"/>
        </w:rPr>
        <w:footnoteRef/>
      </w:r>
      <w:r w:rsidRPr="007E1E11">
        <w:rPr>
          <w:rFonts w:cs="Tahoma"/>
          <w:iCs/>
          <w:sz w:val="18"/>
          <w:szCs w:val="18"/>
        </w:rPr>
        <w:t xml:space="preserve"> </w:t>
      </w:r>
      <w:r w:rsidRPr="007E1E11">
        <w:rPr>
          <w:rFonts w:cs="Tahoma"/>
          <w:iCs/>
          <w:sz w:val="18"/>
          <w:szCs w:val="18"/>
        </w:rPr>
        <w:t>Kontroliuojantis asmuo – individualios įmonės savininkas arba juridinis ar fizinis asmuo, kuris kitame juridiniame asmenyje:</w:t>
      </w:r>
    </w:p>
    <w:p w14:paraId="7EF618EB" w14:textId="77777777" w:rsidR="00BF6092" w:rsidRPr="007E1E11" w:rsidRDefault="00BF6092" w:rsidP="00BF6092">
      <w:pPr>
        <w:pStyle w:val="Puslapioinaostekstas"/>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Puslapioinaostekstas"/>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Puslapioinaostekstas"/>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Puslapioinaostekstas"/>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576A392" w14:textId="09A0BAA6"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148D4"/>
    <w:rsid w:val="0012314C"/>
    <w:rsid w:val="00157767"/>
    <w:rsid w:val="001C4CDC"/>
    <w:rsid w:val="0022692C"/>
    <w:rsid w:val="002620CD"/>
    <w:rsid w:val="002A7375"/>
    <w:rsid w:val="00350A07"/>
    <w:rsid w:val="00381F33"/>
    <w:rsid w:val="003E48E6"/>
    <w:rsid w:val="0046632E"/>
    <w:rsid w:val="004B1C20"/>
    <w:rsid w:val="004D28BC"/>
    <w:rsid w:val="00500AEF"/>
    <w:rsid w:val="00502AC0"/>
    <w:rsid w:val="00510CDD"/>
    <w:rsid w:val="00557529"/>
    <w:rsid w:val="00566373"/>
    <w:rsid w:val="005C1987"/>
    <w:rsid w:val="005C687F"/>
    <w:rsid w:val="005E2052"/>
    <w:rsid w:val="006372F8"/>
    <w:rsid w:val="00672D56"/>
    <w:rsid w:val="006A02C3"/>
    <w:rsid w:val="007113FE"/>
    <w:rsid w:val="007E1E11"/>
    <w:rsid w:val="00807419"/>
    <w:rsid w:val="008435F7"/>
    <w:rsid w:val="00867CD4"/>
    <w:rsid w:val="008814A3"/>
    <w:rsid w:val="008875F7"/>
    <w:rsid w:val="008E148B"/>
    <w:rsid w:val="00911D2D"/>
    <w:rsid w:val="00973417"/>
    <w:rsid w:val="0098412D"/>
    <w:rsid w:val="00993EC9"/>
    <w:rsid w:val="009A197A"/>
    <w:rsid w:val="009B3DFC"/>
    <w:rsid w:val="009C0137"/>
    <w:rsid w:val="009D0E50"/>
    <w:rsid w:val="00A10C1A"/>
    <w:rsid w:val="00A60025"/>
    <w:rsid w:val="00AB57A3"/>
    <w:rsid w:val="00B6185D"/>
    <w:rsid w:val="00B76466"/>
    <w:rsid w:val="00B82C55"/>
    <w:rsid w:val="00BF6092"/>
    <w:rsid w:val="00C4257B"/>
    <w:rsid w:val="00C953F2"/>
    <w:rsid w:val="00CB16E0"/>
    <w:rsid w:val="00CB5464"/>
    <w:rsid w:val="00D442F2"/>
    <w:rsid w:val="00D523EC"/>
    <w:rsid w:val="00DB3852"/>
    <w:rsid w:val="00DD3A79"/>
    <w:rsid w:val="00E1183F"/>
    <w:rsid w:val="00E81B67"/>
    <w:rsid w:val="00EC4831"/>
    <w:rsid w:val="00F350AC"/>
    <w:rsid w:val="00FE26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092"/>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F6092"/>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F6092"/>
    <w:pPr>
      <w:spacing w:before="60" w:line="240" w:lineRule="exact"/>
      <w:jc w:val="both"/>
    </w:pPr>
    <w:rPr>
      <w:rFonts w:ascii="Tahoma" w:eastAsiaTheme="minorHAnsi" w:hAnsi="Tahoma"/>
      <w:vertAlign w:val="superscript"/>
      <w:lang w:eastAsia="en-US"/>
    </w:rPr>
  </w:style>
  <w:style w:type="character" w:styleId="Komentaronuoroda">
    <w:name w:val="annotation reference"/>
    <w:basedOn w:val="Numatytasispastraiposriftas"/>
    <w:uiPriority w:val="99"/>
    <w:semiHidden/>
    <w:unhideWhenUsed/>
    <w:rsid w:val="00807419"/>
    <w:rPr>
      <w:sz w:val="16"/>
      <w:szCs w:val="16"/>
    </w:rPr>
  </w:style>
  <w:style w:type="paragraph" w:styleId="Komentarotekstas">
    <w:name w:val="annotation text"/>
    <w:basedOn w:val="prastasis"/>
    <w:link w:val="KomentarotekstasDiagrama"/>
    <w:uiPriority w:val="99"/>
    <w:unhideWhenUsed/>
    <w:rsid w:val="008074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7419"/>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807419"/>
    <w:rPr>
      <w:b/>
      <w:bCs/>
    </w:rPr>
  </w:style>
  <w:style w:type="character" w:customStyle="1" w:styleId="KomentarotemaDiagrama">
    <w:name w:val="Komentaro tema Diagrama"/>
    <w:basedOn w:val="KomentarotekstasDiagrama"/>
    <w:link w:val="Komentarotema"/>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customXml/itemProps3.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4D3ACC48-D18D-4629-946D-E7C3F870B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Boištianienė</cp:lastModifiedBy>
  <cp:revision>3</cp:revision>
  <dcterms:created xsi:type="dcterms:W3CDTF">2024-07-04T17:40:00Z</dcterms:created>
  <dcterms:modified xsi:type="dcterms:W3CDTF">2025-11-26T10:28:00Z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