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0506860D" w:rsidR="008C0323" w:rsidRPr="00B65884" w:rsidRDefault="00EE6190" w:rsidP="00A309FD">
      <w:pPr>
        <w:tabs>
          <w:tab w:val="left" w:pos="284"/>
        </w:tabs>
        <w:jc w:val="center"/>
        <w:rPr>
          <w:rFonts w:ascii="Tahoma" w:hAnsi="Tahoma" w:cs="Tahoma"/>
          <w:b/>
        </w:rPr>
      </w:pPr>
      <w:r w:rsidRPr="00EE6190">
        <w:rPr>
          <w:rFonts w:ascii="Tahoma" w:hAnsi="Tahoma" w:cs="Tahoma"/>
          <w:b/>
        </w:rPr>
        <w:t xml:space="preserve">PREKIŲ </w:t>
      </w:r>
      <w:r w:rsidR="0075280C" w:rsidRPr="00B65884">
        <w:rPr>
          <w:rFonts w:ascii="Tahoma" w:hAnsi="Tahoma" w:cs="Tahoma"/>
          <w:b/>
        </w:rPr>
        <w:t xml:space="preserve">VIEŠOJO PIRKIMO </w:t>
      </w:r>
      <w:r w:rsidR="008414C4" w:rsidRPr="00B65884">
        <w:rPr>
          <w:rFonts w:ascii="Tahoma" w:hAnsi="Tahoma" w:cs="Tahoma"/>
          <w:b/>
        </w:rPr>
        <w:t>TECHNINĖ SPECIFIKACIJA</w:t>
      </w:r>
    </w:p>
    <w:p w14:paraId="774D8D83" w14:textId="7B7E0B62" w:rsidR="0075280C" w:rsidRPr="001F261F" w:rsidRDefault="00000000" w:rsidP="0075280C">
      <w:pPr>
        <w:tabs>
          <w:tab w:val="left" w:pos="426"/>
        </w:tabs>
        <w:spacing w:after="0"/>
        <w:jc w:val="center"/>
        <w:rPr>
          <w:rFonts w:ascii="Tahoma" w:hAnsi="Tahoma" w:cs="Tahoma"/>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244EF8" w:rsidRPr="001F261F">
            <w:rPr>
              <w:rFonts w:ascii="Tahoma" w:hAnsi="Tahoma" w:cs="Tahoma"/>
            </w:rPr>
            <w:t>I pirkimo objekto dalis</w:t>
          </w:r>
        </w:sdtContent>
      </w:sdt>
    </w:p>
    <w:p w14:paraId="03E4B20C" w14:textId="1F65662D" w:rsidR="002415A8" w:rsidRPr="001F261F" w:rsidRDefault="002415A8" w:rsidP="0075280C">
      <w:pPr>
        <w:tabs>
          <w:tab w:val="left" w:pos="426"/>
        </w:tabs>
        <w:spacing w:after="0"/>
        <w:jc w:val="center"/>
        <w:rPr>
          <w:rFonts w:ascii="Tahoma" w:hAnsi="Tahoma" w:cs="Tahoma"/>
          <w:b/>
        </w:rPr>
      </w:pPr>
      <w:r w:rsidRPr="001F261F">
        <w:rPr>
          <w:rFonts w:ascii="Tahoma" w:hAnsi="Tahoma"/>
        </w:rPr>
        <w:t>Dirbtinio intelekto modeli</w:t>
      </w:r>
      <w:r w:rsidR="003426E4" w:rsidRPr="001F261F">
        <w:rPr>
          <w:rFonts w:ascii="Tahoma" w:hAnsi="Tahoma"/>
        </w:rPr>
        <w:t>ų</w:t>
      </w:r>
      <w:r w:rsidRPr="001F261F">
        <w:rPr>
          <w:rFonts w:ascii="Tahoma" w:hAnsi="Tahoma"/>
        </w:rPr>
        <w:t xml:space="preserve"> įsigijimas</w:t>
      </w:r>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4A0" w:firstRow="1" w:lastRow="0" w:firstColumn="1" w:lastColumn="0" w:noHBand="0" w:noVBand="1"/>
      </w:tblPr>
      <w:tblGrid>
        <w:gridCol w:w="4248"/>
        <w:gridCol w:w="5952"/>
      </w:tblGrid>
      <w:tr w:rsidR="00141971" w:rsidRPr="00B65884" w14:paraId="2E7ACFE8"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sidRPr="00B65884">
              <w:rPr>
                <w:rFonts w:ascii="Tahoma" w:hAnsi="Tahoma" w:cs="Tahoma"/>
                <w:b/>
              </w:rPr>
              <w:t>1.</w:t>
            </w:r>
            <w:r w:rsidRPr="00B65884">
              <w:rPr>
                <w:rFonts w:ascii="Tahoma" w:hAnsi="Tahoma" w:cs="Tahoma"/>
                <w:b/>
              </w:rPr>
              <w:tab/>
              <w:t>SĄVOKOS IR SUTRUMPINIMAI</w:t>
            </w:r>
          </w:p>
        </w:tc>
      </w:tr>
      <w:tr w:rsidR="00141971" w:rsidRPr="00B65884" w14:paraId="6D388B21"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Duomenų bazė</w:t>
            </w:r>
          </w:p>
        </w:tc>
      </w:tr>
      <w:tr w:rsidR="00141971" w:rsidRPr="00B65884" w14:paraId="6248B5C5"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Informacinė sistema</w:t>
            </w:r>
          </w:p>
        </w:tc>
      </w:tr>
      <w:tr w:rsidR="00141971" w:rsidRPr="00B65884" w14:paraId="18BD48AA"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PĮ</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sidRPr="00B65884">
              <w:rPr>
                <w:rFonts w:ascii="Tahoma" w:hAnsi="Tahoma" w:cs="Tahoma"/>
              </w:rPr>
              <w:t>Programinė įranga</w:t>
            </w:r>
          </w:p>
        </w:tc>
      </w:tr>
      <w:tr w:rsidR="00C32A6A" w:rsidRPr="00B65884" w14:paraId="2E435680"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B65884" w:rsidRDefault="00C32A6A"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Pirkimas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C075E" w14:textId="3B3EF842" w:rsidR="00C32A6A" w:rsidRPr="00B65884" w:rsidRDefault="00804AF5" w:rsidP="00083F1B">
            <w:pPr>
              <w:widowControl w:val="0"/>
              <w:spacing w:before="40" w:after="40" w:line="240" w:lineRule="auto"/>
              <w:contextualSpacing/>
              <w:jc w:val="both"/>
              <w:rPr>
                <w:rFonts w:ascii="Tahoma" w:hAnsi="Tahoma" w:cs="Tahoma"/>
              </w:rPr>
            </w:pPr>
            <w:r w:rsidRPr="00B65884">
              <w:rPr>
                <w:rFonts w:ascii="Tahoma" w:hAnsi="Tahoma" w:cs="Tahoma"/>
              </w:rPr>
              <w:t>Perkančiosios organizacijos atliekamas viešasis pirkimas, skirtas šioje techninėje specifikacijoje nurodyto pirkimo objekto įsigijimui</w:t>
            </w:r>
          </w:p>
        </w:tc>
      </w:tr>
      <w:tr w:rsidR="00141971" w:rsidRPr="00B65884" w14:paraId="0C83E04D" w14:textId="77777777" w:rsidTr="00BE26E5">
        <w:trPr>
          <w:trHeight w:val="438"/>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704E7180"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Projektas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AD2BF" w14:textId="496F848C" w:rsidR="00141971" w:rsidRPr="00B65884" w:rsidRDefault="00E43953" w:rsidP="00BE26E5">
            <w:pPr>
              <w:widowControl w:val="0"/>
              <w:spacing w:before="40" w:after="40" w:line="240" w:lineRule="auto"/>
              <w:contextualSpacing/>
              <w:jc w:val="both"/>
              <w:rPr>
                <w:rFonts w:ascii="Tahoma" w:hAnsi="Tahoma" w:cs="Tahoma"/>
                <w:bCs/>
                <w:highlight w:val="yellow"/>
              </w:rPr>
            </w:pPr>
            <w:r w:rsidRPr="0016344E">
              <w:rPr>
                <w:rFonts w:ascii="Tahoma" w:hAnsi="Tahoma" w:cs="Tahoma"/>
                <w:color w:val="000000" w:themeColor="text1"/>
              </w:rPr>
              <w:t xml:space="preserve">Projektas </w:t>
            </w:r>
            <w:r w:rsidR="00C23AFD">
              <w:rPr>
                <w:rFonts w:ascii="Tahoma" w:hAnsi="Tahoma" w:cs="Tahoma"/>
                <w:color w:val="000000" w:themeColor="text1"/>
              </w:rPr>
              <w:t xml:space="preserve">Nr. </w:t>
            </w:r>
            <w:r w:rsidR="00C23AFD" w:rsidRPr="00C23AFD">
              <w:rPr>
                <w:rFonts w:ascii="Tahoma" w:hAnsi="Tahoma" w:cs="Tahoma"/>
                <w:color w:val="000000" w:themeColor="text1"/>
              </w:rPr>
              <w:t>09-033-P-0001</w:t>
            </w:r>
            <w:r w:rsidR="00C23AFD">
              <w:rPr>
                <w:rFonts w:ascii="Tahoma" w:hAnsi="Tahoma" w:cs="Tahoma"/>
                <w:color w:val="000000" w:themeColor="text1"/>
              </w:rPr>
              <w:t xml:space="preserve"> </w:t>
            </w:r>
            <w:r w:rsidRPr="0016344E">
              <w:rPr>
                <w:rFonts w:ascii="Tahoma" w:hAnsi="Tahoma" w:cs="Tahoma"/>
                <w:color w:val="000000" w:themeColor="text1"/>
              </w:rPr>
              <w:t>„Nacionalinės medicininių vaizdų archyvavimo ir mainų sistemos ir jos teikiamų elektroninių paslaugų plėtra“</w:t>
            </w:r>
          </w:p>
        </w:tc>
      </w:tr>
      <w:tr w:rsidR="00B469A2" w:rsidRPr="00B65884" w14:paraId="3514F43D"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3B6A33" w14:textId="3FA74BF2" w:rsidR="00B469A2" w:rsidRPr="00B65884" w:rsidRDefault="00B469A2"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cs="Tahoma"/>
              </w:rPr>
              <w:t>Projekto partneriai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5F92C" w14:textId="4D399F7E" w:rsidR="00B469A2" w:rsidRPr="0016344E" w:rsidRDefault="009B1D2E" w:rsidP="00083F1B">
            <w:pPr>
              <w:widowControl w:val="0"/>
              <w:spacing w:before="40" w:after="40" w:line="240" w:lineRule="auto"/>
              <w:contextualSpacing/>
              <w:rPr>
                <w:rFonts w:ascii="Tahoma" w:hAnsi="Tahoma" w:cs="Tahoma"/>
                <w:color w:val="000000" w:themeColor="text1"/>
              </w:rPr>
            </w:pPr>
            <w:r w:rsidRPr="007015C7">
              <w:rPr>
                <w:rFonts w:ascii="Tahoma" w:hAnsi="Tahoma"/>
                <w:color w:val="000000" w:themeColor="text1"/>
              </w:rPr>
              <w:t xml:space="preserve">Sveikatos priežiūros įstaigos: </w:t>
            </w:r>
            <w:r w:rsidRPr="007015C7" w:rsidDel="003E5833">
              <w:rPr>
                <w:rFonts w:ascii="Tahoma" w:hAnsi="Tahoma"/>
              </w:rPr>
              <w:t>Vilniaus universiteto ligoninė Santaros klinikos</w:t>
            </w:r>
            <w:r w:rsidRPr="007015C7">
              <w:rPr>
                <w:rFonts w:ascii="Tahoma" w:hAnsi="Tahoma"/>
              </w:rPr>
              <w:t>, Lietuvos sveikatos mokslų universiteto ligoninė Kauno klinikos, Klaipėdos universiteto ligoninė</w:t>
            </w:r>
          </w:p>
        </w:tc>
      </w:tr>
      <w:tr w:rsidR="00141971" w:rsidRPr="00B65884" w14:paraId="57207053"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Perkančioji organizacija</w:t>
            </w:r>
            <w:r w:rsidR="00B27D6F">
              <w:rPr>
                <w:rFonts w:ascii="Tahoma" w:hAnsi="Tahoma" w:cs="Tahoma"/>
              </w:rPr>
              <w:t>, Pirkėjas, Užsakovas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79589" w14:textId="547FC6F2" w:rsidR="00141971" w:rsidRPr="00B65884" w:rsidRDefault="00804AF5" w:rsidP="00083F1B">
            <w:pPr>
              <w:widowControl w:val="0"/>
              <w:spacing w:before="40" w:after="40" w:line="240" w:lineRule="auto"/>
              <w:contextualSpacing/>
              <w:jc w:val="both"/>
              <w:rPr>
                <w:rFonts w:ascii="Tahoma" w:hAnsi="Tahoma" w:cs="Tahoma"/>
                <w:b/>
              </w:rPr>
            </w:pPr>
            <w:r w:rsidRPr="00B65884">
              <w:rPr>
                <w:rFonts w:ascii="Tahoma" w:eastAsia="Calibri" w:hAnsi="Tahoma" w:cs="Tahoma"/>
                <w:color w:val="000000" w:themeColor="text1"/>
              </w:rPr>
              <w:t xml:space="preserve">Valstybės įmonė Registrų centras, juridinio asmens kodas 124110246, adresas </w:t>
            </w:r>
            <w:r w:rsidR="000A7FC9" w:rsidRPr="000A7FC9">
              <w:rPr>
                <w:rFonts w:ascii="Tahoma" w:eastAsia="Calibri" w:hAnsi="Tahoma" w:cs="Tahoma"/>
                <w:color w:val="000000" w:themeColor="text1"/>
              </w:rPr>
              <w:t xml:space="preserve">Studentų g. 39, 08106 </w:t>
            </w:r>
            <w:r w:rsidRPr="00B65884">
              <w:rPr>
                <w:rFonts w:ascii="Tahoma" w:eastAsia="Calibri" w:hAnsi="Tahoma" w:cs="Tahoma"/>
                <w:color w:val="000000" w:themeColor="text1"/>
              </w:rPr>
              <w:t>Vilnius. Perkančioji organizacija yra PVM mokėtoja</w:t>
            </w:r>
          </w:p>
        </w:tc>
      </w:tr>
      <w:tr w:rsidR="00141971" w:rsidRPr="00B65884" w14:paraId="39A3B63A"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Sutartis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48088" w14:textId="724963AC" w:rsidR="00141971" w:rsidRPr="00B65884" w:rsidRDefault="00141971" w:rsidP="00083F1B">
            <w:pPr>
              <w:widowControl w:val="0"/>
              <w:spacing w:before="40" w:after="40" w:line="240" w:lineRule="auto"/>
              <w:contextualSpacing/>
              <w:jc w:val="both"/>
              <w:rPr>
                <w:rFonts w:ascii="Tahoma" w:hAnsi="Tahoma" w:cs="Tahoma"/>
                <w:bCs/>
                <w:highlight w:val="yellow"/>
              </w:rPr>
            </w:pPr>
            <w:r w:rsidRPr="00B65884">
              <w:rPr>
                <w:rFonts w:ascii="Tahoma" w:hAnsi="Tahoma" w:cs="Tahoma"/>
              </w:rPr>
              <w:t xml:space="preserve">Su </w:t>
            </w:r>
            <w:r w:rsidR="00804AF5" w:rsidRPr="00B65884">
              <w:rPr>
                <w:rFonts w:ascii="Tahoma" w:hAnsi="Tahoma" w:cs="Tahoma"/>
              </w:rPr>
              <w:t>P</w:t>
            </w:r>
            <w:r w:rsidRPr="00B65884">
              <w:rPr>
                <w:rFonts w:ascii="Tahoma" w:hAnsi="Tahoma" w:cs="Tahoma"/>
              </w:rPr>
              <w:t xml:space="preserve">irkimo laimėtoju </w:t>
            </w:r>
            <w:r w:rsidR="005F691F" w:rsidRPr="00B65884">
              <w:rPr>
                <w:rFonts w:ascii="Tahoma" w:hAnsi="Tahoma" w:cs="Tahoma"/>
              </w:rPr>
              <w:t>sudaryta</w:t>
            </w:r>
            <w:r w:rsidRPr="00B65884">
              <w:rPr>
                <w:rFonts w:ascii="Tahoma" w:hAnsi="Tahoma" w:cs="Tahoma"/>
              </w:rPr>
              <w:t xml:space="preserve"> </w:t>
            </w:r>
            <w:r w:rsidR="00EE6190" w:rsidRPr="00B65884">
              <w:rPr>
                <w:rFonts w:ascii="Tahoma" w:hAnsi="Tahoma" w:cs="Tahoma"/>
              </w:rPr>
              <w:t>P</w:t>
            </w:r>
            <w:r w:rsidR="00EE6190">
              <w:rPr>
                <w:rFonts w:ascii="Tahoma" w:hAnsi="Tahoma" w:cs="Tahoma"/>
              </w:rPr>
              <w:t>rekių</w:t>
            </w:r>
            <w:r w:rsidR="00EE6190" w:rsidRPr="00B65884">
              <w:rPr>
                <w:rFonts w:ascii="Tahoma" w:hAnsi="Tahoma" w:cs="Tahoma"/>
              </w:rPr>
              <w:t xml:space="preserve"> </w:t>
            </w:r>
            <w:r w:rsidR="00804AF5" w:rsidRPr="00B65884">
              <w:rPr>
                <w:rFonts w:ascii="Tahoma" w:hAnsi="Tahoma" w:cs="Tahoma"/>
              </w:rPr>
              <w:t xml:space="preserve">viešojo pirkimo-pardavimo </w:t>
            </w:r>
            <w:r w:rsidRPr="00B65884">
              <w:rPr>
                <w:rFonts w:ascii="Tahoma" w:hAnsi="Tahoma" w:cs="Tahoma"/>
              </w:rPr>
              <w:t>sutartis</w:t>
            </w:r>
          </w:p>
        </w:tc>
      </w:tr>
      <w:tr w:rsidR="00141971" w:rsidRPr="00B65884" w14:paraId="41B1372C"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sidRPr="00B65884">
              <w:rPr>
                <w:rFonts w:ascii="Tahoma" w:hAnsi="Tahoma" w:cs="Tahoma"/>
              </w:rPr>
              <w:t>Tiekėjas</w:t>
            </w:r>
            <w:r w:rsidR="00B65884" w:rsidRPr="00B65884">
              <w:rPr>
                <w:rFonts w:ascii="Tahoma" w:hAnsi="Tahoma" w:cs="Tahoma"/>
              </w:rPr>
              <w:t>, Diegėjas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sidRPr="00B65884">
              <w:rPr>
                <w:rFonts w:ascii="Tahoma" w:hAnsi="Tahoma" w:cs="Tahoma"/>
              </w:rPr>
              <w:t>Asmuo (f</w:t>
            </w:r>
            <w:r w:rsidRPr="00B65884">
              <w:rPr>
                <w:rFonts w:ascii="Tahoma" w:eastAsia="Calibri" w:hAnsi="Tahoma" w:cs="Tahoma"/>
              </w:rPr>
              <w:t xml:space="preserve">izinis asmuo, privatusis juridinis asmuo, viešasis juridinis asmuo, kitos organizacijos ir jų padaliniai) </w:t>
            </w:r>
            <w:r w:rsidRPr="00B65884">
              <w:rPr>
                <w:rFonts w:ascii="Tahoma" w:hAnsi="Tahoma" w:cs="Tahoma"/>
              </w:rPr>
              <w:t>ar asmenų grupė</w:t>
            </w:r>
            <w:r w:rsidR="00141971" w:rsidRPr="00B65884">
              <w:rPr>
                <w:rFonts w:ascii="Tahoma" w:eastAsia="Calibri" w:hAnsi="Tahoma" w:cs="Tahoma"/>
              </w:rPr>
              <w:t>, su kuriuo Perkančioji organizacija sudaro sutartį</w:t>
            </w:r>
          </w:p>
        </w:tc>
      </w:tr>
      <w:tr w:rsidR="00FD57FC" w:rsidRPr="00B65884" w14:paraId="43683F9F"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00FD57FC"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cs="Tahoma"/>
              </w:rPr>
              <w:t>Techninė specifikacija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cs="Tahoma"/>
              </w:rPr>
              <w:t>Pirkimo</w:t>
            </w:r>
            <w:r w:rsidRPr="00FD57FC">
              <w:rPr>
                <w:rFonts w:ascii="Tahoma" w:hAnsi="Tahoma" w:cs="Tahoma"/>
              </w:rPr>
              <w:t xml:space="preserve"> techninė specifikacija</w:t>
            </w:r>
          </w:p>
        </w:tc>
      </w:tr>
      <w:tr w:rsidR="00C32A6A" w:rsidRPr="00B65884" w14:paraId="5E1797FD"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B65884" w:rsidRDefault="00C32A6A" w:rsidP="00083F1B">
            <w:pPr>
              <w:pStyle w:val="ListParagraph"/>
              <w:widowControl w:val="0"/>
              <w:numPr>
                <w:ilvl w:val="1"/>
                <w:numId w:val="13"/>
              </w:numPr>
              <w:tabs>
                <w:tab w:val="left" w:pos="555"/>
              </w:tabs>
              <w:spacing w:before="40" w:after="40" w:line="240" w:lineRule="auto"/>
              <w:ind w:left="0" w:firstLine="22"/>
              <w:jc w:val="both"/>
              <w:rPr>
                <w:rFonts w:ascii="Tahoma" w:eastAsia="Calibri" w:hAnsi="Tahoma" w:cs="Tahoma"/>
              </w:rPr>
            </w:pPr>
            <w:r w:rsidRPr="00B65884">
              <w:rPr>
                <w:rFonts w:ascii="Tahoma" w:hAnsi="Tahoma" w:cs="Tahoma"/>
              </w:rPr>
              <w:t>Kitos šioje Techninėje specifikacijoje vartojamos sąvokos apibrėžtos yra apibrėžtos Sutartyje, Pirkimo sąlygose, Lietuvos Respub</w:t>
            </w:r>
            <w:r w:rsidR="00804AF5" w:rsidRPr="00B65884">
              <w:rPr>
                <w:rFonts w:ascii="Tahoma" w:hAnsi="Tahoma" w:cs="Tahoma"/>
              </w:rPr>
              <w:t>likos viešųjų pirkimų įstatyme</w:t>
            </w:r>
            <w:r w:rsidRPr="00B65884">
              <w:rPr>
                <w:rFonts w:ascii="Tahoma" w:hAnsi="Tahoma" w:cs="Tahoma"/>
              </w:rPr>
              <w:t xml:space="preserve">, </w:t>
            </w:r>
            <w:r w:rsidRPr="00B65884">
              <w:rPr>
                <w:rFonts w:ascii="Tahoma" w:hAnsi="Tahoma" w:cs="Tahoma"/>
                <w:lang w:bidi="lt-LT"/>
              </w:rPr>
              <w:t>Lietuvos Respublikos viešųjų pirkimų, atliekamų gynybos ir saugumo srityje, įstatyme</w:t>
            </w:r>
            <w:r w:rsidRPr="00B65884">
              <w:rPr>
                <w:rFonts w:ascii="Tahoma" w:hAnsi="Tahoma" w:cs="Tahoma"/>
              </w:rPr>
              <w:t>, Mažos vertės pirkimų tvarkos apraše, patvirtintame Viešųjų pirkimų tarnybos direktoriaus 2017 m. birželio 28 d. įsakymu Nr. 1S-97 „</w:t>
            </w:r>
            <w:r w:rsidRPr="00B65884">
              <w:rPr>
                <w:rFonts w:ascii="Tahoma" w:hAnsi="Tahoma" w:cs="Tahoma"/>
                <w:bCs/>
              </w:rPr>
              <w:t>Dėl mažos vertės pirkimų tvarkos aprašo patvirtinimo</w:t>
            </w:r>
            <w:r w:rsidRPr="00B65884">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B65884">
              <w:rPr>
                <w:rFonts w:ascii="Tahoma" w:hAnsi="Tahoma" w:cs="Tahoma"/>
                <w:lang w:bidi="lt-LT"/>
              </w:rPr>
              <w:t>Lietuvos Respublikos civiliniame kodekse</w:t>
            </w:r>
            <w:r w:rsidRPr="00B65884">
              <w:rPr>
                <w:rFonts w:ascii="Tahoma" w:hAnsi="Tahoma" w:cs="Tahoma"/>
              </w:rPr>
              <w:t xml:space="preserve"> ir kituose viešuosius pirkimus reglamentuojančiuose teisės aktuose.</w:t>
            </w:r>
          </w:p>
        </w:tc>
      </w:tr>
      <w:tr w:rsidR="00141971" w:rsidRPr="00B65884" w14:paraId="46EFAA41"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sidRPr="00B65884">
              <w:rPr>
                <w:rFonts w:ascii="Tahoma" w:hAnsi="Tahoma" w:cs="Tahoma"/>
                <w:b/>
              </w:rPr>
              <w:t>BENDROS NUOSTATOS</w:t>
            </w:r>
          </w:p>
        </w:tc>
      </w:tr>
      <w:tr w:rsidR="005F691F" w:rsidRPr="00B65884" w14:paraId="3B6181DD"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2D06B2CF" w:rsidR="005F691F" w:rsidRPr="00B65884" w:rsidRD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B65884">
              <w:rPr>
                <w:rFonts w:ascii="Tahoma" w:hAnsi="Tahoma" w:cs="Tahoma"/>
              </w:rPr>
              <w:t>Ši</w:t>
            </w:r>
            <w:r w:rsidR="007D3363" w:rsidRPr="00B65884">
              <w:rPr>
                <w:rFonts w:ascii="Tahoma" w:hAnsi="Tahoma" w:cs="Tahoma"/>
              </w:rPr>
              <w:t xml:space="preserve">oje </w:t>
            </w:r>
            <w:r w:rsidR="00FD57FC">
              <w:rPr>
                <w:rFonts w:ascii="Tahoma" w:hAnsi="Tahoma" w:cs="Tahoma"/>
              </w:rPr>
              <w:t>T</w:t>
            </w:r>
            <w:r w:rsidR="007D3363" w:rsidRPr="00B65884">
              <w:rPr>
                <w:rFonts w:ascii="Tahoma" w:hAnsi="Tahoma" w:cs="Tahoma"/>
              </w:rPr>
              <w:t>echninėje specifikacijoje</w:t>
            </w:r>
            <w:r w:rsidRPr="00B65884">
              <w:rPr>
                <w:rFonts w:ascii="Tahoma" w:hAnsi="Tahoma" w:cs="Tahoma"/>
              </w:rPr>
              <w:t xml:space="preserve"> vartojami terminai „turi būti“, „turi turėti“, „turi leisti“, „turi turėti galimybę“, „bus“, „leis“, „apims“ yra lygiaverčiai ir reiškia, kad </w:t>
            </w:r>
            <w:r w:rsidR="007D3363" w:rsidRPr="00B65884">
              <w:rPr>
                <w:rFonts w:ascii="Tahoma" w:hAnsi="Tahoma" w:cs="Tahoma"/>
              </w:rPr>
              <w:t>Tiekėjas</w:t>
            </w:r>
            <w:r w:rsidRPr="00B65884">
              <w:rPr>
                <w:rFonts w:ascii="Tahoma" w:hAnsi="Tahoma" w:cs="Tahoma"/>
              </w:rPr>
              <w:t xml:space="preserve"> šio pirkimo apimtyje </w:t>
            </w:r>
            <w:r w:rsidR="00380188" w:rsidRPr="00380188">
              <w:rPr>
                <w:rFonts w:ascii="Tahoma" w:hAnsi="Tahoma" w:cs="Tahoma"/>
              </w:rPr>
              <w:t>turi sukurti (ar pateikti sukurtą) atitinkamą funkcionalumą bei dalyvauti jų diegimo procese.</w:t>
            </w:r>
          </w:p>
        </w:tc>
      </w:tr>
      <w:tr w:rsidR="007D3363" w:rsidRPr="00B65884" w14:paraId="6E8E7C24"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A40D7E" w:rsidRDefault="00A40D7E" w:rsidP="00A40D7E">
            <w:pPr>
              <w:pStyle w:val="ListParagraph"/>
              <w:widowControl w:val="0"/>
              <w:numPr>
                <w:ilvl w:val="1"/>
                <w:numId w:val="13"/>
              </w:numPr>
              <w:tabs>
                <w:tab w:val="left" w:pos="447"/>
              </w:tabs>
              <w:spacing w:before="40" w:after="40" w:line="240" w:lineRule="auto"/>
              <w:ind w:left="0" w:firstLine="0"/>
              <w:jc w:val="both"/>
              <w:rPr>
                <w:rFonts w:ascii="Tahoma" w:hAnsi="Tahoma" w:cs="Tahoma"/>
              </w:rPr>
            </w:pPr>
            <w:r w:rsidRPr="00A40D7E">
              <w:rPr>
                <w:rFonts w:ascii="Tahoma" w:hAnsi="Tahoma" w:cs="Tahoma"/>
              </w:rPr>
              <w:t>Jeigu apibūdinant Pirkimo objektą, techninėje specifikacijoje yra nurodyti konkretūs modeliai ar šaltiniai, standartai,</w:t>
            </w:r>
            <w:r w:rsidR="007C7AA6">
              <w:rPr>
                <w:rFonts w:ascii="Tahoma" w:hAnsi="Tahoma" w:cs="Tahoma"/>
              </w:rPr>
              <w:t xml:space="preserve"> </w:t>
            </w:r>
            <w:r w:rsidR="007C7AA6" w:rsidRPr="007C7AA6">
              <w:rPr>
                <w:rFonts w:ascii="Tahoma" w:hAnsi="Tahoma" w:cs="Tahoma"/>
              </w:rPr>
              <w:t>sertifikatai, protokolai</w:t>
            </w:r>
            <w:r w:rsidR="007C7AA6">
              <w:rPr>
                <w:rFonts w:ascii="Tahoma" w:hAnsi="Tahoma" w:cs="Tahoma"/>
              </w:rPr>
              <w:t>,</w:t>
            </w:r>
            <w:r w:rsidRPr="00A40D7E">
              <w:rPr>
                <w:rFonts w:ascii="Tahoma"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4A58D7">
              <w:rPr>
                <w:rFonts w:ascii="Tahoma" w:hAnsi="Tahoma" w:cs="Tahoma"/>
              </w:rPr>
              <w:t xml:space="preserve"> </w:t>
            </w:r>
            <w:r w:rsidR="004A58D7" w:rsidRPr="004A58D7">
              <w:rPr>
                <w:rFonts w:ascii="Tahoma" w:hAnsi="Tahoma" w:cs="Tahoma"/>
              </w:rPr>
              <w:t>sertifikatas, protokolas</w:t>
            </w:r>
            <w:r w:rsidR="004A58D7">
              <w:rPr>
                <w:rFonts w:ascii="Tahoma" w:hAnsi="Tahoma" w:cs="Tahoma"/>
              </w:rPr>
              <w:t>,</w:t>
            </w:r>
            <w:r w:rsidRPr="00A40D7E">
              <w:rPr>
                <w:rFonts w:ascii="Tahoma" w:hAnsi="Tahoma" w:cs="Tahoma"/>
              </w:rPr>
              <w:t xml:space="preserve"> konkretus procesas ar prekės ženklas, patentas, tipas, konkreti kilmė ar gamyba nurodyta apibrėžiant </w:t>
            </w:r>
            <w:r>
              <w:rPr>
                <w:rFonts w:ascii="Tahoma" w:hAnsi="Tahoma" w:cs="Tahoma"/>
              </w:rPr>
              <w:t>P</w:t>
            </w:r>
            <w:r w:rsidRPr="00A40D7E">
              <w:rPr>
                <w:rFonts w:ascii="Tahoma" w:hAnsi="Tahoma" w:cs="Tahoma"/>
              </w:rPr>
              <w:t>erkančiosios organizacijos ar partnerių turimus produktus ar esamus procesus). Lygiavertiškumo įrodymas yra tiekėjo pareiga</w:t>
            </w:r>
            <w:r>
              <w:rPr>
                <w:rFonts w:ascii="Tahoma" w:hAnsi="Tahoma" w:cs="Tahoma"/>
              </w:rPr>
              <w:t xml:space="preserve">. </w:t>
            </w:r>
            <w:r w:rsidRPr="00B65884">
              <w:rPr>
                <w:rFonts w:ascii="Tahoma" w:hAnsi="Tahoma" w:cs="Tahoma"/>
              </w:rPr>
              <w:t>Pateikti minimalūs reikalavimai</w:t>
            </w:r>
            <w:r>
              <w:rPr>
                <w:rFonts w:ascii="Tahoma" w:hAnsi="Tahoma" w:cs="Tahoma"/>
              </w:rPr>
              <w:t xml:space="preserve"> – </w:t>
            </w:r>
            <w:r w:rsidRPr="00B65884">
              <w:rPr>
                <w:rFonts w:ascii="Tahoma" w:hAnsi="Tahoma" w:cs="Tahoma"/>
              </w:rPr>
              <w:t>Tiekėjai gali si</w:t>
            </w:r>
            <w:r>
              <w:rPr>
                <w:rFonts w:ascii="Tahoma" w:hAnsi="Tahoma" w:cs="Tahoma"/>
              </w:rPr>
              <w:t>ūlyti geresnių charakteristikų P</w:t>
            </w:r>
            <w:r w:rsidRPr="00B65884">
              <w:rPr>
                <w:rFonts w:ascii="Tahoma" w:hAnsi="Tahoma" w:cs="Tahoma"/>
              </w:rPr>
              <w:t>irkimo objektą.</w:t>
            </w:r>
          </w:p>
        </w:tc>
      </w:tr>
      <w:tr w:rsidR="00587F60" w:rsidRPr="00B65884" w14:paraId="58F5F1CA" w14:textId="77777777" w:rsidTr="7CECE899">
        <w:trPr>
          <w:trHeight w:val="300"/>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75067567" w:rsidR="00587F60" w:rsidRPr="00AE1241" w:rsidRDefault="00E75A42" w:rsidP="00587F60">
            <w:pPr>
              <w:pStyle w:val="ListParagraph"/>
              <w:numPr>
                <w:ilvl w:val="1"/>
                <w:numId w:val="13"/>
              </w:numPr>
              <w:tabs>
                <w:tab w:val="left" w:pos="447"/>
              </w:tabs>
              <w:ind w:left="22" w:firstLine="0"/>
              <w:rPr>
                <w:rFonts w:ascii="Tahoma" w:eastAsiaTheme="majorEastAsia" w:hAnsi="Tahoma" w:cs="Tahoma"/>
                <w:color w:val="000000" w:themeColor="text1"/>
              </w:rPr>
            </w:pPr>
            <w:r w:rsidRPr="00AE1241">
              <w:rPr>
                <w:rFonts w:ascii="Tahoma" w:eastAsiaTheme="majorEastAsia" w:hAnsi="Tahoma" w:cs="Tahoma"/>
                <w:color w:val="000000" w:themeColor="text1"/>
              </w:rPr>
              <w:t>P</w:t>
            </w:r>
            <w:r>
              <w:rPr>
                <w:rFonts w:ascii="Tahoma" w:eastAsiaTheme="majorEastAsia" w:hAnsi="Tahoma" w:cs="Tahoma"/>
                <w:color w:val="000000" w:themeColor="text1"/>
              </w:rPr>
              <w:t>rekių</w:t>
            </w:r>
            <w:r w:rsidRPr="00AE1241">
              <w:rPr>
                <w:rFonts w:ascii="Tahoma" w:eastAsiaTheme="majorEastAsia" w:hAnsi="Tahoma" w:cs="Tahoma"/>
                <w:color w:val="000000" w:themeColor="text1"/>
              </w:rPr>
              <w:t xml:space="preserve"> </w:t>
            </w:r>
            <w:r w:rsidR="00587F60" w:rsidRPr="00AE1241">
              <w:rPr>
                <w:rFonts w:ascii="Tahoma" w:eastAsiaTheme="majorEastAsia" w:hAnsi="Tahoma" w:cs="Tahoma"/>
                <w:color w:val="000000" w:themeColor="text1"/>
              </w:rPr>
              <w:t>teikimui keliami bendrieji reikalavimai:</w:t>
            </w:r>
          </w:p>
          <w:p w14:paraId="27615748" w14:textId="13D2F831" w:rsidR="008B781F" w:rsidRDefault="00587F60" w:rsidP="008B781F">
            <w:pPr>
              <w:pStyle w:val="ListParagraph"/>
              <w:numPr>
                <w:ilvl w:val="2"/>
                <w:numId w:val="13"/>
              </w:numPr>
              <w:tabs>
                <w:tab w:val="left" w:pos="447"/>
                <w:tab w:val="left" w:pos="567"/>
                <w:tab w:val="left" w:pos="731"/>
              </w:tabs>
              <w:spacing w:after="0" w:line="276" w:lineRule="auto"/>
              <w:ind w:left="22" w:firstLine="0"/>
              <w:jc w:val="both"/>
              <w:rPr>
                <w:rFonts w:ascii="Tahoma" w:hAnsi="Tahoma" w:cs="Tahoma"/>
              </w:rPr>
            </w:pPr>
            <w:r>
              <w:rPr>
                <w:rFonts w:ascii="Tahoma" w:hAnsi="Tahoma" w:cs="Tahoma"/>
              </w:rPr>
              <w:lastRenderedPageBreak/>
              <w:t>Tiekėjas</w:t>
            </w:r>
            <w:r w:rsidRPr="00B65884">
              <w:rPr>
                <w:rFonts w:ascii="Tahoma" w:hAnsi="Tahoma" w:cs="Tahoma"/>
              </w:rPr>
              <w:t xml:space="preserve"> pats pasirūpina </w:t>
            </w:r>
            <w:r w:rsidR="00E75A42" w:rsidRPr="00E75A42">
              <w:rPr>
                <w:rFonts w:ascii="Tahoma" w:hAnsi="Tahoma" w:cs="Tahoma"/>
              </w:rPr>
              <w:t>P</w:t>
            </w:r>
            <w:r w:rsidR="00E75A42" w:rsidRPr="00FC340C">
              <w:rPr>
                <w:rFonts w:ascii="Tahoma" w:hAnsi="Tahoma" w:cs="Tahoma"/>
              </w:rPr>
              <w:t>rekėms</w:t>
            </w:r>
            <w:r w:rsidR="00E75A42" w:rsidRPr="00E75A42">
              <w:rPr>
                <w:rFonts w:ascii="Tahoma" w:hAnsi="Tahoma" w:cs="Tahoma"/>
              </w:rPr>
              <w:t xml:space="preserve"> </w:t>
            </w:r>
            <w:r w:rsidRPr="00E75A42">
              <w:rPr>
                <w:rFonts w:ascii="Tahoma" w:hAnsi="Tahoma" w:cs="Tahoma"/>
              </w:rPr>
              <w:t>t</w:t>
            </w:r>
            <w:r w:rsidRPr="00B65884">
              <w:rPr>
                <w:rFonts w:ascii="Tahoma" w:hAnsi="Tahoma" w:cs="Tahoma"/>
              </w:rPr>
              <w:t>eikti reikalingomis priemonėmis ir technine įra</w:t>
            </w:r>
            <w:r>
              <w:rPr>
                <w:rFonts w:ascii="Tahoma" w:hAnsi="Tahoma" w:cs="Tahoma"/>
              </w:rPr>
              <w:t>nga;</w:t>
            </w:r>
          </w:p>
          <w:p w14:paraId="1A21B6C1" w14:textId="77777777" w:rsidR="008B781F" w:rsidRDefault="008B781F"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Tiekėjas </w:t>
            </w:r>
            <w:r w:rsidR="00587F60" w:rsidRPr="008B781F">
              <w:rPr>
                <w:rFonts w:ascii="Tahoma" w:hAnsi="Tahoma" w:cs="Tahoma"/>
              </w:rPr>
              <w:t>neturi naudoti trečiųjų šalių komponentų, kurie yra nauji, niekada nenaudoti projektuose, Alpha ar Beta testavimo etapuose, reikalauja papildomų licencijų ve</w:t>
            </w:r>
            <w:r w:rsidRPr="008B781F">
              <w:rPr>
                <w:rFonts w:ascii="Tahoma" w:hAnsi="Tahoma" w:cs="Tahoma"/>
              </w:rPr>
              <w:t>ikimui (angl. run-time licence);</w:t>
            </w:r>
          </w:p>
          <w:p w14:paraId="3F03B2B1" w14:textId="1F882860" w:rsidR="008B781F" w:rsidRDefault="008B781F"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Tiekėjas </w:t>
            </w:r>
            <w:r w:rsidR="00587F60" w:rsidRPr="008B781F">
              <w:rPr>
                <w:rFonts w:ascii="Tahoma" w:hAnsi="Tahoma" w:cs="Tahoma"/>
              </w:rPr>
              <w:t>įsipareigoja Perkančiosios organizacijos</w:t>
            </w:r>
            <w:r w:rsidR="00D34D5C">
              <w:rPr>
                <w:rFonts w:ascii="Tahoma" w:hAnsi="Tahoma" w:cs="Tahoma"/>
              </w:rPr>
              <w:t>, P</w:t>
            </w:r>
            <w:r w:rsidR="00A65BC9">
              <w:rPr>
                <w:rFonts w:ascii="Tahoma" w:hAnsi="Tahoma" w:cs="Tahoma"/>
              </w:rPr>
              <w:t>artnerių</w:t>
            </w:r>
            <w:r w:rsidR="00D34D5C">
              <w:rPr>
                <w:rFonts w:ascii="Tahoma" w:hAnsi="Tahoma" w:cs="Tahoma"/>
              </w:rPr>
              <w:t xml:space="preserve"> ir antros Pirkimo objekto dalies</w:t>
            </w:r>
            <w:r w:rsidR="00FC0E1B">
              <w:rPr>
                <w:rFonts w:ascii="Tahoma" w:hAnsi="Tahoma" w:cs="Tahoma"/>
              </w:rPr>
              <w:t xml:space="preserve"> </w:t>
            </w:r>
            <w:r w:rsidR="00A229C0">
              <w:rPr>
                <w:rFonts w:ascii="Tahoma" w:hAnsi="Tahoma" w:cs="Tahoma"/>
              </w:rPr>
              <w:t xml:space="preserve">laimėtojo </w:t>
            </w:r>
            <w:r w:rsidR="00587F60" w:rsidRPr="008B781F">
              <w:rPr>
                <w:rFonts w:ascii="Tahoma" w:hAnsi="Tahoma" w:cs="Tahoma"/>
              </w:rPr>
              <w:t>atstovams teikti konsultacijas</w:t>
            </w:r>
            <w:r w:rsidR="00B63B65">
              <w:rPr>
                <w:rFonts w:ascii="Tahoma" w:hAnsi="Tahoma" w:cs="Tahoma"/>
              </w:rPr>
              <w:t>, susijusias su Pirkimo objektu,</w:t>
            </w:r>
            <w:r w:rsidR="00587F60" w:rsidRPr="008B781F">
              <w:rPr>
                <w:rFonts w:ascii="Tahoma" w:hAnsi="Tahoma" w:cs="Tahoma"/>
              </w:rPr>
              <w:t xml:space="preserve"> raštu bei žodžiu visą</w:t>
            </w:r>
            <w:r w:rsidRPr="008B781F">
              <w:rPr>
                <w:rFonts w:ascii="Tahoma" w:hAnsi="Tahoma" w:cs="Tahoma"/>
              </w:rPr>
              <w:t xml:space="preserve"> Sutarties galiojimo laikotarpį;</w:t>
            </w:r>
          </w:p>
          <w:p w14:paraId="3AD94C40" w14:textId="726353AA" w:rsidR="008B781F" w:rsidRPr="008B781F" w:rsidRDefault="00587F60" w:rsidP="008B781F">
            <w:pPr>
              <w:pStyle w:val="ListParagraph"/>
              <w:numPr>
                <w:ilvl w:val="2"/>
                <w:numId w:val="13"/>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8B781F">
              <w:rPr>
                <w:rFonts w:ascii="Tahoma" w:hAnsi="Tahoma" w:cs="Tahoma"/>
              </w:rPr>
              <w:t xml:space="preserve">Perkančioji organizacija </w:t>
            </w:r>
            <w:r w:rsidR="00A003FC">
              <w:rPr>
                <w:rFonts w:ascii="Tahoma" w:hAnsi="Tahoma" w:cs="Tahoma"/>
              </w:rPr>
              <w:t xml:space="preserve">ir Partneriai </w:t>
            </w:r>
            <w:r w:rsidRPr="008B781F">
              <w:rPr>
                <w:rFonts w:ascii="Tahoma" w:hAnsi="Tahoma" w:cs="Tahoma"/>
              </w:rPr>
              <w:t xml:space="preserve">įsipareigoja visą Sutarties galiojimo laikotarpį teikti </w:t>
            </w:r>
            <w:r w:rsidR="008B781F" w:rsidRPr="008B781F">
              <w:rPr>
                <w:rFonts w:ascii="Tahoma" w:hAnsi="Tahoma" w:cs="Tahoma"/>
              </w:rPr>
              <w:t xml:space="preserve">Tiekėjui </w:t>
            </w:r>
            <w:r w:rsidRPr="008B781F">
              <w:rPr>
                <w:rFonts w:ascii="Tahoma" w:hAnsi="Tahoma" w:cs="Tahoma"/>
              </w:rPr>
              <w:t>būtiną ir reikalingą informaciją tinkamam Sutarties vyk</w:t>
            </w:r>
            <w:r w:rsidR="008B781F" w:rsidRPr="008B781F">
              <w:rPr>
                <w:rFonts w:ascii="Tahoma" w:hAnsi="Tahoma" w:cs="Tahoma"/>
              </w:rPr>
              <w:t>dymui;</w:t>
            </w:r>
          </w:p>
          <w:p w14:paraId="0A9FDF13" w14:textId="762E34AE" w:rsidR="00587F60" w:rsidRPr="008B781F" w:rsidRDefault="008B781F" w:rsidP="1D68A998">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sidRPr="7CECE899">
              <w:rPr>
                <w:rFonts w:ascii="Tahoma" w:hAnsi="Tahoma" w:cs="Tahoma"/>
              </w:rPr>
              <w:t xml:space="preserve">Tiekėjas </w:t>
            </w:r>
            <w:r w:rsidR="00587F60" w:rsidRPr="7CECE899">
              <w:rPr>
                <w:rFonts w:ascii="Tahoma" w:hAnsi="Tahoma" w:cs="Tahoma"/>
              </w:rPr>
              <w:t>privalės Perkančiajai organizacijai pateikti už asmens duomenų apsaugą atsakingo asmens vardą, pavardę ir kontaktinius duomenis (telefono numerį, el</w:t>
            </w:r>
            <w:r w:rsidRPr="7CECE899">
              <w:rPr>
                <w:rFonts w:ascii="Tahoma" w:hAnsi="Tahoma" w:cs="Tahoma"/>
              </w:rPr>
              <w:t>. pašto adresą);</w:t>
            </w:r>
          </w:p>
          <w:p w14:paraId="6E3DEE90" w14:textId="22D01AEE" w:rsidR="00587F60" w:rsidRPr="00B65884" w:rsidRDefault="008B781F" w:rsidP="1D68A998">
            <w:pPr>
              <w:numPr>
                <w:ilvl w:val="2"/>
                <w:numId w:val="13"/>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7CECE899">
              <w:rPr>
                <w:rFonts w:ascii="Tahoma" w:hAnsi="Tahoma" w:cs="Tahoma"/>
              </w:rPr>
              <w:t>Tiekėjas</w:t>
            </w:r>
            <w:r w:rsidR="00587F60" w:rsidRPr="7CECE899">
              <w:rPr>
                <w:rFonts w:ascii="Tahoma" w:hAnsi="Tahoma" w:cs="Tahoma"/>
              </w:rPr>
              <w:t xml:space="preserve">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w:t>
            </w:r>
            <w:r w:rsidR="003B48A2">
              <w:rPr>
                <w:rFonts w:ascii="Tahoma" w:hAnsi="Tahoma" w:cs="Tahoma"/>
              </w:rPr>
              <w:t xml:space="preserve">Partnerių </w:t>
            </w:r>
            <w:r w:rsidR="00587F60" w:rsidRPr="7CECE899">
              <w:rPr>
                <w:rFonts w:ascii="Tahoma" w:hAnsi="Tahoma" w:cs="Tahoma"/>
              </w:rPr>
              <w:t>prievolės ir teisės</w:t>
            </w:r>
            <w:r w:rsidR="00126CBF" w:rsidRPr="7CECE899">
              <w:rPr>
                <w:rFonts w:ascii="Tahoma" w:hAnsi="Tahoma" w:cs="Tahoma"/>
              </w:rPr>
              <w:t>;</w:t>
            </w:r>
          </w:p>
        </w:tc>
      </w:tr>
      <w:tr w:rsidR="008B781F" w:rsidRPr="00B65884" w14:paraId="19E20581"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465CF49B" w:rsidR="008B781F" w:rsidRPr="00B65884" w:rsidRDefault="00F11858" w:rsidP="00AE1241">
            <w:pPr>
              <w:pStyle w:val="ListParagraph"/>
              <w:numPr>
                <w:ilvl w:val="1"/>
                <w:numId w:val="13"/>
              </w:numPr>
              <w:tabs>
                <w:tab w:val="left" w:pos="447"/>
                <w:tab w:val="left" w:pos="993"/>
              </w:tabs>
              <w:spacing w:after="0"/>
              <w:ind w:left="22" w:right="31" w:firstLine="0"/>
              <w:jc w:val="both"/>
              <w:rPr>
                <w:rFonts w:ascii="Tahoma" w:hAnsi="Tahoma" w:cs="Tahoma"/>
                <w:color w:val="0070C0"/>
              </w:rPr>
            </w:pPr>
            <w:r>
              <w:rPr>
                <w:rFonts w:ascii="Tahoma" w:hAnsi="Tahoma" w:cs="Tahoma"/>
              </w:rPr>
              <w:lastRenderedPageBreak/>
              <w:t>Prekių</w:t>
            </w:r>
            <w:r w:rsidR="008B781F" w:rsidRPr="00B65884">
              <w:rPr>
                <w:rFonts w:ascii="Tahoma" w:hAnsi="Tahoma" w:cs="Tahoma"/>
              </w:rPr>
              <w:t xml:space="preserve"> teikimas turi būti vykdomas vadovaujantis žemiau nurodytais teisės aktais bei jų pakeitimais</w:t>
            </w:r>
            <w:r w:rsidR="00AE1241">
              <w:rPr>
                <w:rFonts w:ascii="Tahoma" w:hAnsi="Tahoma" w:cs="Tahoma"/>
              </w:rPr>
              <w:t>,</w:t>
            </w:r>
            <w:r w:rsidR="008B781F" w:rsidRPr="00B65884">
              <w:rPr>
                <w:rFonts w:ascii="Tahoma" w:hAnsi="Tahoma" w:cs="Tahoma"/>
              </w:rPr>
              <w:t xml:space="preserve"> atsiradusiais </w:t>
            </w:r>
            <w:r w:rsidRPr="00B65884">
              <w:rPr>
                <w:rFonts w:ascii="Tahoma" w:hAnsi="Tahoma" w:cs="Tahoma"/>
              </w:rPr>
              <w:t>P</w:t>
            </w:r>
            <w:r>
              <w:rPr>
                <w:rFonts w:ascii="Tahoma" w:hAnsi="Tahoma" w:cs="Tahoma"/>
              </w:rPr>
              <w:t>rekių</w:t>
            </w:r>
            <w:r w:rsidRPr="00B65884">
              <w:rPr>
                <w:rFonts w:ascii="Tahoma" w:hAnsi="Tahoma" w:cs="Tahoma"/>
              </w:rPr>
              <w:t xml:space="preserve"> </w:t>
            </w:r>
            <w:r w:rsidR="008B781F" w:rsidRPr="00B65884">
              <w:rPr>
                <w:rFonts w:ascii="Tahoma" w:hAnsi="Tahoma" w:cs="Tahoma"/>
              </w:rPr>
              <w:t>teikimo metu ir kitais su kompiuterizuojama veiklos sritimi bei kuriamomis ar modifikuojamomis el. paslaugomis susijusiais dokumentais:</w:t>
            </w:r>
          </w:p>
          <w:p w14:paraId="70ECA8E3"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Bendrasis duomenų apsaugos reglamentas (ES) 2016/679;</w:t>
            </w:r>
          </w:p>
          <w:p w14:paraId="4217F67D" w14:textId="0993FD49" w:rsidR="008B781F"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viešųjų pirkimų įstatymas;</w:t>
            </w:r>
          </w:p>
          <w:p w14:paraId="0D6899D0" w14:textId="753C7E10" w:rsidR="00AE1241" w:rsidRPr="00B65884" w:rsidRDefault="00AE1241"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lang w:bidi="lt-LT"/>
              </w:rPr>
              <w:t>Lietuvos Respublikos viešųjų pirkimų, atliekamų gynybos ir saugumo srityje, įstatym</w:t>
            </w:r>
            <w:r>
              <w:rPr>
                <w:rFonts w:ascii="Tahoma" w:hAnsi="Tahoma" w:cs="Tahoma"/>
                <w:lang w:bidi="lt-LT"/>
              </w:rPr>
              <w:t>as;</w:t>
            </w:r>
          </w:p>
          <w:p w14:paraId="2C57F426"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valstybės informacinių išteklių valdymo įstatymas;</w:t>
            </w:r>
          </w:p>
          <w:p w14:paraId="453E2E5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raId="7D85C0CF" w14:textId="77777777" w:rsidR="008B781F" w:rsidRPr="00B65884" w:rsidRDefault="008B781F" w:rsidP="00AE1241">
            <w:pPr>
              <w:pStyle w:val="TekstasNr11"/>
              <w:numPr>
                <w:ilvl w:val="2"/>
                <w:numId w:val="13"/>
              </w:numPr>
              <w:tabs>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kibernetinio saugumo įstatymas;</w:t>
            </w:r>
          </w:p>
          <w:p w14:paraId="49B7AA2F" w14:textId="5422817D" w:rsidR="002F3EE3" w:rsidRDefault="002F3EE3" w:rsidP="00AE1241">
            <w:pPr>
              <w:pStyle w:val="TekstasNr11"/>
              <w:numPr>
                <w:ilvl w:val="2"/>
                <w:numId w:val="13"/>
              </w:numPr>
              <w:tabs>
                <w:tab w:val="clear" w:pos="1134"/>
                <w:tab w:val="left" w:pos="731"/>
              </w:tabs>
              <w:ind w:left="22" w:firstLine="0"/>
              <w:rPr>
                <w:rFonts w:ascii="Tahoma" w:hAnsi="Tahoma" w:cs="Tahoma"/>
                <w:sz w:val="22"/>
                <w:szCs w:val="22"/>
              </w:rPr>
            </w:pPr>
            <w:r w:rsidRPr="002F3EE3">
              <w:rPr>
                <w:rFonts w:ascii="Tahoma" w:hAnsi="Tahoma" w:cs="Tahoma"/>
                <w:sz w:val="22"/>
                <w:szCs w:val="22"/>
              </w:rPr>
              <w:t>Lietuvos Respublikos Vyriausybės 2024 m. gegužės 15 d. nutarimas Nr. 349 „Dėl Lietuvos Respublikos valstybės informacinių išteklių valdymo įstatymo įgyvendinimo“</w:t>
            </w:r>
            <w:r>
              <w:rPr>
                <w:rFonts w:ascii="Tahoma" w:hAnsi="Tahoma" w:cs="Tahoma"/>
                <w:sz w:val="22"/>
                <w:szCs w:val="22"/>
              </w:rPr>
              <w:t>;</w:t>
            </w:r>
          </w:p>
          <w:p w14:paraId="7BB64A21" w14:textId="44C4B745" w:rsidR="008B781F" w:rsidRPr="00B65884" w:rsidRDefault="008B781F" w:rsidP="00AE1241">
            <w:pPr>
              <w:pStyle w:val="TekstasNr11"/>
              <w:numPr>
                <w:ilvl w:val="2"/>
                <w:numId w:val="13"/>
              </w:numPr>
              <w:tabs>
                <w:tab w:val="clear" w:pos="1134"/>
                <w:tab w:val="left" w:pos="731"/>
              </w:tabs>
              <w:ind w:left="22" w:firstLine="0"/>
              <w:rPr>
                <w:rFonts w:ascii="Tahoma" w:hAnsi="Tahoma" w:cs="Tahoma"/>
                <w:sz w:val="22"/>
                <w:szCs w:val="22"/>
              </w:rPr>
            </w:pPr>
            <w:r w:rsidRPr="00B65884">
              <w:rPr>
                <w:rFonts w:ascii="Tahoma" w:hAnsi="Tahoma" w:cs="Tahoma"/>
                <w:sz w:val="22"/>
                <w:szCs w:val="22"/>
              </w:rPr>
              <w:t xml:space="preserve">Lietuvos Respublikos Vyriausybės </w:t>
            </w:r>
            <w:r w:rsidRPr="00B65884">
              <w:rPr>
                <w:rFonts w:ascii="Tahoma" w:hAnsi="Tahoma" w:cs="Tahoma"/>
                <w:sz w:val="22"/>
                <w:szCs w:val="22"/>
                <w:lang w:eastAsia="lt-LT"/>
              </w:rPr>
              <w:t xml:space="preserve">2001 m. balandžio 26 d. </w:t>
            </w:r>
            <w:r w:rsidRPr="00B65884">
              <w:rPr>
                <w:rFonts w:ascii="Tahoma" w:hAnsi="Tahoma" w:cs="Tahoma"/>
                <w:sz w:val="22"/>
                <w:szCs w:val="22"/>
              </w:rPr>
              <w:t>nutarimas Nr. 478 „Dėl Valstybės lėšų, skirtų valstybės kapitalo investicijoms, planavimo, tikslinimo, naudojimo, apskaitos ir kontrolės taisyklių patvirtinimo“;</w:t>
            </w:r>
          </w:p>
          <w:p w14:paraId="05F3FCD0" w14:textId="58898122" w:rsidR="008B781F" w:rsidRPr="00B65884" w:rsidRDefault="004B7EEF" w:rsidP="00AE1241">
            <w:pPr>
              <w:pStyle w:val="TekstasNr11"/>
              <w:numPr>
                <w:ilvl w:val="2"/>
                <w:numId w:val="13"/>
              </w:numPr>
              <w:tabs>
                <w:tab w:val="clear" w:pos="1134"/>
                <w:tab w:val="left" w:pos="873"/>
              </w:tabs>
              <w:ind w:left="22" w:firstLine="0"/>
              <w:rPr>
                <w:rFonts w:ascii="Tahoma" w:hAnsi="Tahoma" w:cs="Tahoma"/>
                <w:sz w:val="22"/>
                <w:szCs w:val="22"/>
              </w:rPr>
            </w:pPr>
            <w:r w:rsidRPr="00F73F9D">
              <w:rPr>
                <w:rFonts w:ascii="Tahoma" w:hAnsi="Tahoma" w:cs="Tahoma"/>
                <w:sz w:val="22"/>
                <w:szCs w:val="22"/>
              </w:rPr>
              <w:t xml:space="preserve">Kibernetinio saugumo reikalavimų aprašas, patvirtintas Lietuvos Respublikos Vyriausybės 2018 m. rugpjūčio 13 d. nutarimu </w:t>
            </w:r>
            <w:r w:rsidRPr="00B65884">
              <w:rPr>
                <w:rFonts w:ascii="Tahoma" w:hAnsi="Tahoma" w:cs="Tahoma"/>
                <w:sz w:val="22"/>
                <w:szCs w:val="22"/>
              </w:rPr>
              <w:t>Nr. 818 „Dėl Lietuvos Respublikos kibernetinio saugumo įstatymo įgyvendinimo“</w:t>
            </w:r>
            <w:r w:rsidR="008B781F" w:rsidRPr="00B65884">
              <w:rPr>
                <w:rFonts w:ascii="Tahoma" w:hAnsi="Tahoma" w:cs="Tahoma"/>
                <w:sz w:val="22"/>
                <w:szCs w:val="22"/>
              </w:rPr>
              <w:t>;</w:t>
            </w:r>
          </w:p>
          <w:p w14:paraId="012DCA8E" w14:textId="77777777" w:rsid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B65884">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FA1B640" w14:textId="6C68DFAB" w:rsidR="00321825" w:rsidRP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sidRPr="008D34D8">
              <w:rPr>
                <w:rFonts w:ascii="Tahoma" w:hAnsi="Tahoma" w:cs="Tahoma"/>
                <w:sz w:val="22"/>
                <w:szCs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sidR="005A6A30">
              <w:rPr>
                <w:rFonts w:ascii="Tahoma" w:hAnsi="Tahoma" w:cs="Tahoma"/>
                <w:sz w:val="22"/>
                <w:szCs w:val="22"/>
              </w:rPr>
              <w:t xml:space="preserve"> </w:t>
            </w:r>
            <w:r w:rsidR="005A6A30" w:rsidRPr="005A6A30">
              <w:rPr>
                <w:rFonts w:ascii="Tahoma" w:hAnsi="Tahoma" w:cs="Tahoma"/>
                <w:sz w:val="22"/>
                <w:szCs w:val="22"/>
              </w:rPr>
              <w:t>„Dėl Neįgaliesiems pritaikytų interneto tinklalapių kūrimo, testavimo ir įvertinimo metodinių rekomendacijų patvirtinimo“</w:t>
            </w:r>
            <w:r w:rsidR="00321825" w:rsidRPr="008D34D8">
              <w:rPr>
                <w:rFonts w:ascii="Tahoma" w:hAnsi="Tahoma" w:cs="Tahoma"/>
                <w:sz w:val="22"/>
                <w:szCs w:val="22"/>
              </w:rPr>
              <w:t>;</w:t>
            </w:r>
          </w:p>
          <w:p w14:paraId="4E43CB7B" w14:textId="19D98786" w:rsidR="00321825" w:rsidRPr="00321825" w:rsidRDefault="00321825" w:rsidP="002005FF">
            <w:pPr>
              <w:pStyle w:val="TekstasNr11"/>
              <w:numPr>
                <w:ilvl w:val="2"/>
                <w:numId w:val="13"/>
              </w:numPr>
              <w:tabs>
                <w:tab w:val="clear" w:pos="1134"/>
                <w:tab w:val="left" w:pos="873"/>
              </w:tabs>
              <w:spacing w:after="0"/>
              <w:ind w:left="22" w:firstLine="0"/>
              <w:rPr>
                <w:rFonts w:ascii="Tahoma" w:eastAsiaTheme="majorEastAsia" w:hAnsi="Tahoma" w:cs="Tahoma"/>
                <w:b/>
                <w:color w:val="000000" w:themeColor="text1"/>
              </w:rPr>
            </w:pPr>
            <w:r w:rsidRPr="00321825">
              <w:rPr>
                <w:rFonts w:ascii="Tahoma" w:hAnsi="Tahoma" w:cs="Tahoma"/>
                <w:sz w:val="22"/>
                <w:szCs w:val="22"/>
              </w:rPr>
              <w:t>N</w:t>
            </w:r>
            <w:r w:rsidRPr="002005FF">
              <w:rPr>
                <w:rFonts w:ascii="Tahoma" w:eastAsiaTheme="majorEastAsia" w:hAnsi="Tahoma" w:cs="Tahoma"/>
                <w:color w:val="000000" w:themeColor="text1"/>
                <w:sz w:val="22"/>
                <w:szCs w:val="22"/>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tc>
      </w:tr>
      <w:tr w:rsidR="00B63B65" w:rsidRPr="00B65884" w14:paraId="027B3D7C"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B65884" w:rsidRDefault="00B63B65" w:rsidP="004F39F8">
            <w:pPr>
              <w:pStyle w:val="ListParagraph"/>
              <w:numPr>
                <w:ilvl w:val="1"/>
                <w:numId w:val="13"/>
              </w:numPr>
              <w:tabs>
                <w:tab w:val="left" w:pos="447"/>
                <w:tab w:val="left" w:pos="993"/>
              </w:tabs>
              <w:spacing w:after="0"/>
              <w:ind w:left="22" w:right="31" w:firstLine="0"/>
              <w:jc w:val="both"/>
              <w:rPr>
                <w:rFonts w:ascii="Tahoma" w:hAnsi="Tahoma" w:cs="Tahoma"/>
              </w:rPr>
            </w:pPr>
            <w:r>
              <w:rPr>
                <w:rFonts w:ascii="Tahoma" w:hAnsi="Tahoma" w:cs="Tahoma"/>
              </w:rPr>
              <w:t>Tiekėjas</w:t>
            </w:r>
            <w:r w:rsidRPr="00B65884">
              <w:rPr>
                <w:rFonts w:ascii="Tahoma" w:hAnsi="Tahoma" w:cs="Tahoma"/>
              </w:rPr>
              <w:t xml:space="preserve"> privalo vadovautis Sutarties vykdymo metu aktualiomis teisės aktų redakcijomis. </w:t>
            </w:r>
            <w:r>
              <w:rPr>
                <w:rFonts w:ascii="Tahoma" w:hAnsi="Tahoma" w:cs="Tahoma"/>
              </w:rPr>
              <w:t>Tiekėjui</w:t>
            </w:r>
            <w:r w:rsidRPr="00B65884">
              <w:rPr>
                <w:rFonts w:ascii="Tahoma" w:hAnsi="Tahoma" w:cs="Tahoma"/>
              </w:rPr>
              <w:t xml:space="preserve"> privalomi ir visi Sutarties vykdymo metu naujai priimti / pakeisti teisės aktai, jeigu jie susiję su Sutarties </w:t>
            </w:r>
            <w:r w:rsidRPr="00B65884">
              <w:rPr>
                <w:rFonts w:ascii="Tahoma" w:hAnsi="Tahoma" w:cs="Tahoma"/>
              </w:rPr>
              <w:lastRenderedPageBreak/>
              <w:t xml:space="preserve">įgyvendinimu. Jei naujai priimti / pakeisti teisės aktai prieštarauja šioje Techninėje specifikacijoje aprašytiems reikalavimams, </w:t>
            </w:r>
            <w:r>
              <w:rPr>
                <w:rFonts w:ascii="Tahoma" w:hAnsi="Tahoma" w:cs="Tahoma"/>
              </w:rPr>
              <w:t>Tiekėjas</w:t>
            </w:r>
            <w:r w:rsidRPr="00B65884">
              <w:rPr>
                <w:rFonts w:ascii="Tahoma" w:hAnsi="Tahoma" w:cs="Tahoma"/>
              </w:rPr>
              <w:t xml:space="preserve"> turi įgyvendinti reikalavimus vadovaudamasis Sutarties vykdymo metu priimtų / pakeistų teisės aktų </w:t>
            </w:r>
            <w:r>
              <w:rPr>
                <w:rFonts w:ascii="Tahoma" w:hAnsi="Tahoma" w:cs="Tahoma"/>
              </w:rPr>
              <w:t xml:space="preserve">aktualiomis </w:t>
            </w:r>
            <w:r w:rsidRPr="00B65884">
              <w:rPr>
                <w:rFonts w:ascii="Tahoma" w:hAnsi="Tahoma" w:cs="Tahoma"/>
              </w:rPr>
              <w:t>versijomis</w:t>
            </w:r>
            <w:r>
              <w:rPr>
                <w:rFonts w:ascii="Tahoma" w:hAnsi="Tahoma" w:cs="Tahoma"/>
              </w:rPr>
              <w:t>.</w:t>
            </w:r>
          </w:p>
        </w:tc>
      </w:tr>
      <w:tr w:rsidR="00AE1241" w:rsidRPr="00B65884" w14:paraId="44588D84"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B65884" w:rsidRDefault="00D63C9C" w:rsidP="00AE1241">
            <w:pPr>
              <w:pStyle w:val="ListParagraph"/>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cs="Tahoma"/>
              </w:rPr>
              <w:lastRenderedPageBreak/>
              <w:t>Tiekėjas</w:t>
            </w:r>
            <w:r w:rsidR="00AE1241" w:rsidRPr="00B65884">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r w:rsidR="00AE1241">
              <w:rPr>
                <w:rStyle w:val="ui-provider"/>
                <w:rFonts w:ascii="Tahoma" w:hAnsi="Tahoma" w:cs="Tahoma"/>
              </w:rPr>
              <w:t>.</w:t>
            </w:r>
          </w:p>
        </w:tc>
      </w:tr>
      <w:tr w:rsidR="007D3363" w:rsidRPr="00B65884" w14:paraId="45B9E206"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ListParagraph"/>
              <w:widowControl w:val="0"/>
              <w:numPr>
                <w:ilvl w:val="0"/>
                <w:numId w:val="13"/>
              </w:numPr>
              <w:spacing w:after="0" w:line="240" w:lineRule="auto"/>
              <w:rPr>
                <w:rFonts w:ascii="Tahoma" w:hAnsi="Tahoma" w:cs="Tahoma"/>
                <w:bCs/>
              </w:rPr>
            </w:pPr>
            <w:r w:rsidRPr="00B65884">
              <w:rPr>
                <w:rFonts w:ascii="Tahoma" w:hAnsi="Tahoma" w:cs="Tahoma"/>
                <w:b/>
              </w:rPr>
              <w:t>PIRKIMO OBJEKTAS</w:t>
            </w:r>
          </w:p>
        </w:tc>
      </w:tr>
      <w:tr w:rsidR="00141971" w:rsidRPr="00B65884" w14:paraId="6DFF067B"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ListParagraph"/>
              <w:widowControl w:val="0"/>
              <w:numPr>
                <w:ilvl w:val="1"/>
                <w:numId w:val="13"/>
              </w:numPr>
              <w:suppressAutoHyphens/>
              <w:spacing w:before="40" w:after="40" w:line="240" w:lineRule="auto"/>
              <w:ind w:left="476" w:hanging="476"/>
              <w:rPr>
                <w:rFonts w:ascii="Tahoma" w:hAnsi="Tahoma" w:cs="Tahoma"/>
              </w:rPr>
            </w:pPr>
            <w:r w:rsidRPr="00B65884">
              <w:rPr>
                <w:rFonts w:ascii="Tahoma" w:hAnsi="Tahoma" w:cs="Tahoma"/>
              </w:rPr>
              <w:t>Pirkimo objektas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64BD99AF" w:rsidR="00FD57FC" w:rsidRPr="001F261F" w:rsidRDefault="002E2D9C" w:rsidP="6560C629">
            <w:pPr>
              <w:widowControl w:val="0"/>
              <w:spacing w:before="40" w:after="120" w:line="240" w:lineRule="auto"/>
              <w:ind w:hanging="11"/>
              <w:jc w:val="both"/>
              <w:rPr>
                <w:rFonts w:ascii="Tahoma" w:hAnsi="Tahoma" w:cs="Tahoma"/>
              </w:rPr>
            </w:pPr>
            <w:r w:rsidRPr="001F261F">
              <w:rPr>
                <w:rFonts w:ascii="Tahoma" w:hAnsi="Tahoma" w:cs="Tahoma"/>
              </w:rPr>
              <w:t>„</w:t>
            </w:r>
            <w:r w:rsidR="65E0E638" w:rsidRPr="001F261F">
              <w:rPr>
                <w:rFonts w:ascii="Tahoma" w:hAnsi="Tahoma"/>
              </w:rPr>
              <w:t>Dirbtinio intelekto modeli</w:t>
            </w:r>
            <w:r w:rsidR="00AE2C49" w:rsidRPr="001F261F">
              <w:rPr>
                <w:rFonts w:ascii="Tahoma" w:hAnsi="Tahoma"/>
              </w:rPr>
              <w:t>ų įsigijimas</w:t>
            </w:r>
            <w:r w:rsidRPr="001F261F">
              <w:rPr>
                <w:rFonts w:ascii="Tahoma" w:hAnsi="Tahoma" w:cs="Tahoma"/>
              </w:rPr>
              <w:t>“</w:t>
            </w:r>
            <w:r w:rsidR="00244EF8" w:rsidRPr="001F261F">
              <w:rPr>
                <w:rFonts w:ascii="Tahoma" w:hAnsi="Tahoma" w:cs="Tahoma"/>
              </w:rPr>
              <w:t xml:space="preserve"> </w:t>
            </w:r>
            <w:r w:rsidR="76B1CF1F" w:rsidRPr="001F261F">
              <w:rPr>
                <w:rFonts w:ascii="Tahoma" w:hAnsi="Tahoma" w:cs="Tahoma"/>
              </w:rPr>
              <w:t>I pirkimo objekto dalis</w:t>
            </w:r>
            <w:r w:rsidR="00244EF8" w:rsidRPr="001F261F">
              <w:rPr>
                <w:rFonts w:ascii="Tahoma" w:hAnsi="Tahoma" w:cs="Tahoma"/>
              </w:rPr>
              <w:t xml:space="preserve"> </w:t>
            </w:r>
            <w:r w:rsidR="001F62F1" w:rsidRPr="001F261F">
              <w:rPr>
                <w:rFonts w:ascii="Tahoma" w:hAnsi="Tahoma" w:cs="Tahoma"/>
              </w:rPr>
              <w:t xml:space="preserve">(toliau – </w:t>
            </w:r>
            <w:r w:rsidR="0027264E" w:rsidRPr="001F261F">
              <w:rPr>
                <w:rFonts w:ascii="Tahoma" w:hAnsi="Tahoma" w:cs="Tahoma"/>
                <w:b/>
                <w:bCs/>
              </w:rPr>
              <w:t>Prekės</w:t>
            </w:r>
            <w:r w:rsidR="001F62F1" w:rsidRPr="001F261F">
              <w:rPr>
                <w:rFonts w:ascii="Tahoma" w:hAnsi="Tahoma" w:cs="Tahoma"/>
              </w:rPr>
              <w:t>).</w:t>
            </w:r>
          </w:p>
          <w:p w14:paraId="28A21B53" w14:textId="58BDABEF" w:rsidR="001F62F1" w:rsidRPr="001F261F" w:rsidRDefault="001F62F1" w:rsidP="00357F56">
            <w:pPr>
              <w:widowControl w:val="0"/>
              <w:spacing w:before="40" w:after="40" w:line="240" w:lineRule="auto"/>
              <w:contextualSpacing/>
              <w:jc w:val="both"/>
              <w:rPr>
                <w:rFonts w:ascii="Tahoma" w:hAnsi="Tahoma" w:cs="Tahoma"/>
                <w:bCs/>
              </w:rPr>
            </w:pPr>
            <w:r w:rsidRPr="001F261F">
              <w:rPr>
                <w:rFonts w:ascii="Tahoma" w:hAnsi="Tahoma" w:cs="Tahoma"/>
              </w:rPr>
              <w:t>D</w:t>
            </w:r>
            <w:r w:rsidRPr="001F261F">
              <w:rPr>
                <w:rFonts w:ascii="Tahoma" w:hAnsi="Tahoma" w:cs="Tahoma"/>
                <w:bCs/>
              </w:rPr>
              <w:t xml:space="preserve">etalūs reikalavimai </w:t>
            </w:r>
            <w:r w:rsidR="0027264E" w:rsidRPr="001F261F">
              <w:rPr>
                <w:rFonts w:ascii="Tahoma" w:hAnsi="Tahoma" w:cs="Tahoma"/>
                <w:bCs/>
              </w:rPr>
              <w:t xml:space="preserve">Prekėms </w:t>
            </w:r>
            <w:r w:rsidRPr="001F261F">
              <w:rPr>
                <w:rFonts w:ascii="Tahoma" w:hAnsi="Tahoma" w:cs="Tahoma"/>
                <w:bCs/>
              </w:rPr>
              <w:t xml:space="preserve">nurodyti Techninės specifikacijos </w:t>
            </w:r>
            <w:r w:rsidR="00357F56" w:rsidRPr="001F261F">
              <w:rPr>
                <w:rFonts w:ascii="Tahoma" w:hAnsi="Tahoma" w:cs="Tahoma"/>
                <w:bCs/>
              </w:rPr>
              <w:t xml:space="preserve">priede </w:t>
            </w:r>
            <w:r w:rsidRPr="001F261F">
              <w:rPr>
                <w:rFonts w:ascii="Tahoma" w:hAnsi="Tahoma" w:cs="Tahoma"/>
                <w:bCs/>
              </w:rPr>
              <w:t>„</w:t>
            </w:r>
            <w:r w:rsidRPr="001F261F">
              <w:rPr>
                <w:rFonts w:ascii="Tahoma" w:hAnsi="Tahoma" w:cs="Tahoma"/>
              </w:rPr>
              <w:t>Reikalavimai pirkimo objektui</w:t>
            </w:r>
            <w:r w:rsidR="00357BA5" w:rsidRPr="001F261F">
              <w:rPr>
                <w:rFonts w:ascii="Tahoma" w:hAnsi="Tahoma" w:cs="Tahoma"/>
              </w:rPr>
              <w:t xml:space="preserve"> (I pi</w:t>
            </w:r>
            <w:r w:rsidR="00244EF8" w:rsidRPr="001F261F">
              <w:rPr>
                <w:rFonts w:ascii="Tahoma" w:hAnsi="Tahoma" w:cs="Tahoma"/>
              </w:rPr>
              <w:t>r</w:t>
            </w:r>
            <w:r w:rsidR="00357BA5" w:rsidRPr="001F261F">
              <w:rPr>
                <w:rFonts w:ascii="Tahoma" w:hAnsi="Tahoma" w:cs="Tahoma"/>
              </w:rPr>
              <w:t>kimo objekto dalis)</w:t>
            </w:r>
            <w:r w:rsidRPr="001F261F">
              <w:rPr>
                <w:rFonts w:ascii="Tahoma" w:hAnsi="Tahoma" w:cs="Tahoma"/>
              </w:rPr>
              <w:t>“</w:t>
            </w:r>
          </w:p>
        </w:tc>
      </w:tr>
      <w:tr w:rsidR="00083F1B" w:rsidRPr="00B65884" w14:paraId="18F64DC7"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cs="Tahoma"/>
              </w:rPr>
              <w:t>Pirkimo objekto skaidymas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28A2F4BA" w:rsidR="00083F1B" w:rsidRPr="001F261F" w:rsidRDefault="00000000" w:rsidP="00CE28EF">
            <w:pPr>
              <w:widowControl w:val="0"/>
              <w:spacing w:before="40" w:after="40" w:line="240" w:lineRule="auto"/>
              <w:ind w:left="31" w:hanging="31"/>
              <w:contextualSpacing/>
              <w:jc w:val="both"/>
              <w:rPr>
                <w:rFonts w:ascii="Tahoma" w:hAnsi="Tahoma" w:cs="Tahoma"/>
                <w:bCs/>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244EF8" w:rsidRPr="001F261F">
                  <w:rPr>
                    <w:rFonts w:ascii="Tahoma" w:hAnsi="Tahoma" w:cs="Tahoma"/>
                  </w:rPr>
                  <w:t>Pirkimo objektas skaidomas į dalis</w:t>
                </w:r>
              </w:sdtContent>
            </w:sdt>
          </w:p>
        </w:tc>
      </w:tr>
      <w:tr w:rsidR="00736658" w:rsidRPr="00B65884" w14:paraId="61D15AEA"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736658" w:rsidRDefault="00736658" w:rsidP="00736658">
            <w:pPr>
              <w:pStyle w:val="ListParagraph"/>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cs="Tahoma"/>
              </w:rPr>
              <w:t>Pirkimo objekto neskaidymo į dalis pagrindimas (jei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7ED25" w14:textId="0E831B14" w:rsidR="003220C6" w:rsidRPr="001F261F" w:rsidRDefault="00244EF8" w:rsidP="00B20D40">
            <w:r w:rsidRPr="001F261F">
              <w:rPr>
                <w:rFonts w:ascii="Tahoma" w:hAnsi="Tahoma" w:cs="Tahoma"/>
                <w:bCs/>
              </w:rPr>
              <w:t>Netaikoma</w:t>
            </w:r>
          </w:p>
        </w:tc>
      </w:tr>
      <w:tr w:rsidR="00736658" w:rsidRPr="004F77AB" w14:paraId="526AF321"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736658" w:rsidRDefault="00736658" w:rsidP="00736658">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Mato vienetas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2181" w14:textId="0567BBBE" w:rsidR="00CD7F48" w:rsidRPr="001F261F" w:rsidRDefault="00000000" w:rsidP="004A0317">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847401546"/>
                <w:placeholder>
                  <w:docPart w:val="7381349FCE7E4120B7D3A84B79913551"/>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381C5F" w:rsidRPr="001F261F">
                  <w:rPr>
                    <w:rFonts w:ascii="Tahoma" w:hAnsi="Tahoma" w:cs="Tahoma"/>
                  </w:rPr>
                  <w:t>Vienetas</w:t>
                </w:r>
              </w:sdtContent>
            </w:sdt>
            <w:r w:rsidR="00736658" w:rsidRPr="001F261F">
              <w:rPr>
                <w:rFonts w:ascii="Tahoma" w:hAnsi="Tahoma" w:cs="Tahoma"/>
              </w:rPr>
              <w:t xml:space="preserve"> </w:t>
            </w:r>
          </w:p>
        </w:tc>
      </w:tr>
      <w:tr w:rsidR="00736658" w:rsidRPr="00B65884" w14:paraId="59AC65E0"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47A50D98" w:rsidR="00736658" w:rsidRDefault="0027264E" w:rsidP="00736658">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cs="Tahoma"/>
              </w:rPr>
              <w:t xml:space="preserve">Prekių </w:t>
            </w:r>
            <w:r w:rsidR="00736658">
              <w:rPr>
                <w:rFonts w:ascii="Tahoma" w:hAnsi="Tahoma" w:cs="Tahoma"/>
              </w:rPr>
              <w:t>kiekis (apimtis)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324C" w14:textId="6D955178" w:rsidR="00C948BD" w:rsidRPr="001F261F" w:rsidRDefault="000F4399" w:rsidP="004A0317">
            <w:pPr>
              <w:widowControl w:val="0"/>
              <w:spacing w:before="40" w:after="40" w:line="240" w:lineRule="auto"/>
              <w:ind w:left="476" w:hanging="476"/>
              <w:contextualSpacing/>
              <w:rPr>
                <w:rFonts w:ascii="Tahoma" w:hAnsi="Tahoma" w:cs="Tahoma"/>
                <w:bCs/>
              </w:rPr>
            </w:pPr>
            <w:r w:rsidRPr="001F261F">
              <w:rPr>
                <w:rFonts w:ascii="Tahoma" w:hAnsi="Tahoma" w:cs="Tahoma"/>
                <w:bCs/>
                <w:lang w:val="en-US"/>
              </w:rPr>
              <w:t>3</w:t>
            </w:r>
            <w:r w:rsidR="00736658" w:rsidRPr="001F261F">
              <w:rPr>
                <w:rFonts w:ascii="Tahoma" w:hAnsi="Tahoma" w:cs="Tahoma"/>
              </w:rPr>
              <w:t xml:space="preserve"> </w:t>
            </w:r>
            <w:r w:rsidR="000664DA" w:rsidRPr="001F261F">
              <w:rPr>
                <w:rFonts w:ascii="Tahoma" w:hAnsi="Tahoma" w:cs="Tahoma"/>
              </w:rPr>
              <w:t>vnt.</w:t>
            </w:r>
          </w:p>
        </w:tc>
      </w:tr>
      <w:tr w:rsidR="00E3014C" w:rsidRPr="00B65884" w14:paraId="4DD09D72"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14634821" w:rsidR="00E3014C" w:rsidRDefault="00E3014C" w:rsidP="00E3014C">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cs="Tahoma"/>
              </w:rPr>
              <w:t xml:space="preserve">Nurodytas </w:t>
            </w:r>
            <w:r w:rsidR="0027264E">
              <w:rPr>
                <w:rFonts w:ascii="Tahoma" w:hAnsi="Tahoma" w:cs="Tahoma"/>
              </w:rPr>
              <w:t xml:space="preserve">Prekių </w:t>
            </w:r>
            <w:r>
              <w:rPr>
                <w:rFonts w:ascii="Tahoma" w:hAnsi="Tahoma" w:cs="Tahoma"/>
              </w:rPr>
              <w:t>kiekis (apimtis) yra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189CE" w14:textId="19B0D6D2" w:rsidR="00E3014C" w:rsidRPr="001F261F" w:rsidRDefault="00000000" w:rsidP="6560C629">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1545359702"/>
                <w:placeholder>
                  <w:docPart w:val="0D20ABB041774E8F81DBD17EE7BC3B17"/>
                </w:placeholder>
                <w:dropDownList>
                  <w:listItem w:displayText="Pasirinkite" w:value="Pasirinkite"/>
                  <w:listItem w:displayText="Tikslus" w:value="Tikslus"/>
                  <w:listItem w:displayText="Preliminarus" w:value="Preliminarus"/>
                  <w:listItem w:displayText="Maksimalus" w:value="Maksimalus"/>
                </w:dropDownList>
              </w:sdtPr>
              <w:sdtContent>
                <w:r w:rsidR="0AD699FA" w:rsidRPr="001F261F">
                  <w:rPr>
                    <w:rFonts w:ascii="Tahoma" w:hAnsi="Tahoma" w:cs="Tahoma"/>
                  </w:rPr>
                  <w:t>Tiks</w:t>
                </w:r>
                <w:r w:rsidR="00E3014C" w:rsidRPr="001F261F">
                  <w:rPr>
                    <w:rFonts w:ascii="Tahoma" w:hAnsi="Tahoma" w:cs="Tahoma"/>
                  </w:rPr>
                  <w:t>lus</w:t>
                </w:r>
              </w:sdtContent>
            </w:sdt>
          </w:p>
        </w:tc>
      </w:tr>
      <w:tr w:rsidR="00E3014C" w:rsidRPr="00B65884" w14:paraId="5AE89A78"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69D0F7F8" w:rsidR="00E3014C" w:rsidRPr="00B65884" w:rsidRDefault="00E3014C" w:rsidP="00E3014C">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iCs/>
              </w:rPr>
            </w:pPr>
            <w:r>
              <w:rPr>
                <w:rFonts w:ascii="Tahoma" w:hAnsi="Tahoma" w:cs="Tahoma"/>
              </w:rPr>
              <w:t xml:space="preserve">Minimalus </w:t>
            </w:r>
            <w:r w:rsidR="0027264E">
              <w:rPr>
                <w:rFonts w:ascii="Tahoma" w:hAnsi="Tahoma" w:cs="Tahoma"/>
              </w:rPr>
              <w:t xml:space="preserve">Prekių </w:t>
            </w:r>
            <w:r>
              <w:rPr>
                <w:rFonts w:ascii="Tahoma" w:hAnsi="Tahoma" w:cs="Tahoma"/>
              </w:rPr>
              <w:t>kiekis (apimtis), kurį įsipareigoja nupirkti Perkančioji organizacija Sutarties vykdymo metu (jeigu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CC5C" w14:textId="4D04E640" w:rsidR="00E3014C" w:rsidRPr="001F261F" w:rsidRDefault="000F4399" w:rsidP="00E3014C">
            <w:pPr>
              <w:widowControl w:val="0"/>
              <w:spacing w:before="40" w:after="40" w:line="240" w:lineRule="auto"/>
              <w:contextualSpacing/>
              <w:jc w:val="both"/>
              <w:rPr>
                <w:rFonts w:ascii="Tahoma" w:hAnsi="Tahoma" w:cs="Tahoma"/>
                <w:lang w:val="en-US"/>
              </w:rPr>
            </w:pPr>
            <w:r w:rsidRPr="001F261F">
              <w:rPr>
                <w:rFonts w:ascii="Tahoma" w:hAnsi="Tahoma" w:cs="Tahoma"/>
                <w:bCs/>
                <w:lang w:val="en-US"/>
              </w:rPr>
              <w:t>3</w:t>
            </w:r>
            <w:r w:rsidR="00E3014C" w:rsidRPr="001F261F">
              <w:rPr>
                <w:rFonts w:ascii="Tahoma" w:hAnsi="Tahoma" w:cs="Tahoma"/>
                <w:lang w:val="en-US"/>
              </w:rPr>
              <w:t xml:space="preserve"> </w:t>
            </w:r>
            <w:r w:rsidR="000664DA" w:rsidRPr="001F261F">
              <w:rPr>
                <w:rFonts w:ascii="Tahoma" w:hAnsi="Tahoma" w:cs="Tahoma"/>
                <w:lang w:val="en-US"/>
              </w:rPr>
              <w:t>vnt.</w:t>
            </w:r>
          </w:p>
        </w:tc>
      </w:tr>
      <w:tr w:rsidR="00E3014C" w:rsidRPr="00875EE9" w14:paraId="6779EC94"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500200D0" w:rsidR="00E3014C" w:rsidRDefault="0027264E" w:rsidP="00E3014C">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cs="Tahoma"/>
              </w:rPr>
              <w:t xml:space="preserve">Prekių </w:t>
            </w:r>
            <w:r w:rsidR="00E3014C">
              <w:rPr>
                <w:rFonts w:ascii="Tahoma" w:hAnsi="Tahoma" w:cs="Tahoma"/>
              </w:rPr>
              <w:t>kiekio (apimties) keitimas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eastAsia="Times New Roman" w:hAnsi="Tahoma" w:cs="Tahoma"/>
                <w:lang w:eastAsia="lt-LT"/>
              </w:rPr>
              <w:alias w:val="Pasirinkti"/>
              <w:tag w:val="Pasirinkti"/>
              <w:id w:val="-1026323776"/>
              <w:placeholder>
                <w:docPart w:val="526AA42E513947CBB92EF227C49E3E58"/>
              </w:placeholder>
              <w:comboBox>
                <w:listItem w:displayText="Pasirinkti" w:value="Pasirinkti"/>
                <w:listItem w:displayText="Netaikoma" w:value="Netaikoma"/>
                <w:listItem w:displayText="Taikoma, žemiau nurodytomis sąlygomis:" w:value="Taikoma, žemiau nurodytomis sąlygomis:"/>
              </w:comboBox>
            </w:sdtPr>
            <w:sdtContent>
              <w:p w14:paraId="25707D0C" w14:textId="48B46B88" w:rsidR="00E3014C" w:rsidRPr="001F261F" w:rsidRDefault="00E3014C" w:rsidP="00E3014C">
                <w:pPr>
                  <w:widowControl w:val="0"/>
                  <w:spacing w:before="40" w:after="120" w:line="240" w:lineRule="auto"/>
                  <w:jc w:val="both"/>
                  <w:rPr>
                    <w:rFonts w:ascii="Tahoma" w:eastAsia="Times New Roman" w:hAnsi="Tahoma" w:cs="Tahoma"/>
                    <w:lang w:eastAsia="lt-LT"/>
                  </w:rPr>
                </w:pPr>
                <w:r w:rsidRPr="001F261F">
                  <w:rPr>
                    <w:rFonts w:ascii="Tahoma" w:eastAsia="Times New Roman" w:hAnsi="Tahoma" w:cs="Tahoma"/>
                    <w:lang w:eastAsia="lt-LT"/>
                  </w:rPr>
                  <w:t>Netaikoma</w:t>
                </w:r>
              </w:p>
            </w:sdtContent>
          </w:sdt>
        </w:tc>
      </w:tr>
      <w:tr w:rsidR="00E3014C" w:rsidRPr="00B65884" w14:paraId="407689BC"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00BD9C66" w:rsidR="00E3014C" w:rsidRPr="00B65884" w:rsidRDefault="0027264E" w:rsidP="00E3014C">
            <w:pPr>
              <w:pStyle w:val="ListParagraph"/>
              <w:widowControl w:val="0"/>
              <w:numPr>
                <w:ilvl w:val="1"/>
                <w:numId w:val="13"/>
              </w:numPr>
              <w:suppressAutoHyphens/>
              <w:spacing w:before="40" w:after="40" w:line="240" w:lineRule="auto"/>
              <w:ind w:left="476" w:hanging="476"/>
              <w:rPr>
                <w:rFonts w:ascii="Tahoma" w:hAnsi="Tahoma" w:cs="Tahoma"/>
              </w:rPr>
            </w:pPr>
            <w:r w:rsidRPr="004C58ED">
              <w:rPr>
                <w:rFonts w:ascii="Tahoma" w:hAnsi="Tahoma" w:cs="Tahoma"/>
                <w:iCs/>
              </w:rPr>
              <w:t>P</w:t>
            </w:r>
            <w:r>
              <w:rPr>
                <w:rFonts w:ascii="Tahoma" w:hAnsi="Tahoma" w:cs="Tahoma"/>
                <w:iCs/>
              </w:rPr>
              <w:t>rekių</w:t>
            </w:r>
            <w:r w:rsidRPr="004C58ED">
              <w:rPr>
                <w:rFonts w:ascii="Tahoma" w:hAnsi="Tahoma" w:cs="Tahoma"/>
                <w:iCs/>
              </w:rPr>
              <w:t xml:space="preserve"> </w:t>
            </w:r>
            <w:r w:rsidR="00E3014C" w:rsidRPr="004C58ED">
              <w:rPr>
                <w:rFonts w:ascii="Tahoma" w:hAnsi="Tahoma" w:cs="Tahoma"/>
                <w:iCs/>
              </w:rPr>
              <w:t>teikimo vieta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C7F90" w14:textId="10D63A0C" w:rsidR="00E3014C" w:rsidRPr="00416FE2" w:rsidRDefault="0027264E" w:rsidP="00E3014C">
            <w:pPr>
              <w:widowControl w:val="0"/>
              <w:spacing w:before="40" w:after="40" w:line="240" w:lineRule="auto"/>
              <w:contextualSpacing/>
              <w:jc w:val="both"/>
              <w:rPr>
                <w:rFonts w:ascii="Tahoma" w:hAnsi="Tahoma" w:cs="Tahoma"/>
              </w:rPr>
            </w:pPr>
            <w:r w:rsidRPr="0045305E">
              <w:rPr>
                <w:rFonts w:ascii="Tahoma" w:hAnsi="Tahoma" w:cs="Tahoma"/>
              </w:rPr>
              <w:t>P</w:t>
            </w:r>
            <w:r>
              <w:rPr>
                <w:rFonts w:ascii="Tahoma" w:hAnsi="Tahoma" w:cs="Tahoma"/>
              </w:rPr>
              <w:t>rekės</w:t>
            </w:r>
            <w:r w:rsidR="0045305E" w:rsidRPr="0045305E">
              <w:rPr>
                <w:rFonts w:ascii="Tahoma" w:hAnsi="Tahoma" w:cs="Tahoma"/>
              </w:rPr>
              <w:t xml:space="preserve"> teikiamos nuotoliniu būdu, arba esant poreikiui Projekto partnerių įstaigose (Vilniaus, Kauno, Klaipėdos miestuose).</w:t>
            </w:r>
          </w:p>
        </w:tc>
      </w:tr>
      <w:tr w:rsidR="00E3014C" w:rsidRPr="00B65884" w14:paraId="56749A39"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057DA248" w:rsidR="00E3014C" w:rsidRPr="004C58ED" w:rsidRDefault="0027264E" w:rsidP="00E3014C">
            <w:pPr>
              <w:pStyle w:val="ListParagraph"/>
              <w:widowControl w:val="0"/>
              <w:numPr>
                <w:ilvl w:val="1"/>
                <w:numId w:val="13"/>
              </w:numPr>
              <w:tabs>
                <w:tab w:val="left" w:pos="589"/>
              </w:tabs>
              <w:suppressAutoHyphens/>
              <w:spacing w:before="40" w:after="40" w:line="240" w:lineRule="auto"/>
              <w:ind w:left="22" w:hanging="22"/>
              <w:rPr>
                <w:rFonts w:ascii="Tahoma" w:hAnsi="Tahoma" w:cs="Tahoma"/>
                <w:iCs/>
              </w:rPr>
            </w:pPr>
            <w:r w:rsidRPr="004C58ED">
              <w:rPr>
                <w:rFonts w:ascii="Tahoma" w:hAnsi="Tahoma" w:cs="Tahoma"/>
              </w:rPr>
              <w:t>P</w:t>
            </w:r>
            <w:r>
              <w:rPr>
                <w:rFonts w:ascii="Tahoma" w:hAnsi="Tahoma" w:cs="Tahoma"/>
              </w:rPr>
              <w:t>rekių</w:t>
            </w:r>
            <w:r w:rsidRPr="004C58ED">
              <w:rPr>
                <w:rFonts w:ascii="Tahoma" w:hAnsi="Tahoma" w:cs="Tahoma"/>
              </w:rPr>
              <w:t xml:space="preserve"> </w:t>
            </w:r>
            <w:r w:rsidR="00E3014C" w:rsidRPr="004C58ED">
              <w:rPr>
                <w:rFonts w:ascii="Tahoma" w:hAnsi="Tahoma" w:cs="Tahoma"/>
              </w:rPr>
              <w:t>teikimo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9E434" w14:textId="6D305438" w:rsidR="00E3014C" w:rsidRPr="00031F4D" w:rsidRDefault="00E3014C" w:rsidP="00E3014C">
            <w:pPr>
              <w:widowControl w:val="0"/>
              <w:spacing w:before="40" w:after="40"/>
              <w:jc w:val="both"/>
              <w:rPr>
                <w:rFonts w:ascii="Tahoma" w:hAnsi="Tahoma" w:cs="Tahoma"/>
              </w:rPr>
            </w:pPr>
            <w:r w:rsidRPr="00031F4D">
              <w:rPr>
                <w:rFonts w:ascii="Tahoma" w:hAnsi="Tahoma" w:cs="Tahoma"/>
              </w:rPr>
              <w:t xml:space="preserve">3.10.1. </w:t>
            </w:r>
            <w:r w:rsidR="005B1556" w:rsidRPr="005B1556">
              <w:rPr>
                <w:rFonts w:ascii="Tahoma" w:hAnsi="Tahoma" w:cs="Tahoma"/>
              </w:rPr>
              <w:t>Prekės turi būti pristatytos ir įvykdyti visi Techninės specifikacijos priedo "Reikalavimai pirkimo objektui" 2 lentelėje nurodyti įgyvendinimo etapai ne vėliau kaip per 3 mėnesius</w:t>
            </w:r>
            <w:r w:rsidR="005B1556">
              <w:rPr>
                <w:rFonts w:ascii="Tahoma" w:hAnsi="Tahoma" w:cs="Tahoma"/>
                <w:color w:val="000000" w:themeColor="text1"/>
              </w:rPr>
              <w:t xml:space="preserve"> </w:t>
            </w:r>
            <w:r w:rsidRPr="00B24A45">
              <w:rPr>
                <w:rFonts w:ascii="Tahoma" w:hAnsi="Tahoma" w:cs="Tahoma"/>
                <w:color w:val="000000" w:themeColor="text1"/>
              </w:rPr>
              <w:t xml:space="preserve">nuo Sutarties įsigaliojimo dienos (tuo atveju, kai Sutarties sudarymo dieną iki 2026-04-30 yra likę ne mažiau kaip </w:t>
            </w:r>
            <w:r w:rsidR="00AD4335">
              <w:rPr>
                <w:rFonts w:ascii="Tahoma" w:hAnsi="Tahoma" w:cs="Tahoma"/>
                <w:color w:val="000000" w:themeColor="text1"/>
                <w:lang w:val="en-US"/>
              </w:rPr>
              <w:t>3</w:t>
            </w:r>
            <w:r w:rsidR="00667EE6" w:rsidRPr="00B24A45">
              <w:rPr>
                <w:rFonts w:ascii="Tahoma" w:hAnsi="Tahoma" w:cs="Tahoma"/>
                <w:color w:val="000000" w:themeColor="text1"/>
              </w:rPr>
              <w:t xml:space="preserve"> </w:t>
            </w:r>
            <w:r w:rsidRPr="00B24A45">
              <w:rPr>
                <w:rFonts w:ascii="Tahoma" w:hAnsi="Tahoma" w:cs="Tahoma"/>
                <w:color w:val="000000" w:themeColor="text1"/>
              </w:rPr>
              <w:t xml:space="preserve">mėnesiai) arba iki 2026-04-30 (tuo atveju, kai Sutarties sudarymo dieną iki 2026-04-30 yra likę mažiau kaip </w:t>
            </w:r>
            <w:r w:rsidR="00AD4335">
              <w:rPr>
                <w:rFonts w:ascii="Tahoma" w:hAnsi="Tahoma" w:cs="Tahoma"/>
                <w:color w:val="000000" w:themeColor="text1"/>
                <w:lang w:val="en-US"/>
              </w:rPr>
              <w:t>3</w:t>
            </w:r>
            <w:r w:rsidR="00667EE6" w:rsidRPr="00B24A45">
              <w:rPr>
                <w:rFonts w:ascii="Tahoma" w:hAnsi="Tahoma" w:cs="Tahoma"/>
                <w:color w:val="000000" w:themeColor="text1"/>
              </w:rPr>
              <w:t xml:space="preserve"> </w:t>
            </w:r>
            <w:r w:rsidRPr="00B24A45">
              <w:rPr>
                <w:rFonts w:ascii="Tahoma" w:hAnsi="Tahoma" w:cs="Tahoma"/>
                <w:color w:val="000000" w:themeColor="text1"/>
              </w:rPr>
              <w:t>mėnesiai).</w:t>
            </w:r>
          </w:p>
        </w:tc>
      </w:tr>
      <w:tr w:rsidR="00E3014C" w:rsidRPr="00B65884" w14:paraId="1F0D65D7"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721BD12A" w:rsidR="00E3014C" w:rsidRDefault="0027264E" w:rsidP="00E3014C">
            <w:pPr>
              <w:pStyle w:val="ListParagraph"/>
              <w:widowControl w:val="0"/>
              <w:numPr>
                <w:ilvl w:val="1"/>
                <w:numId w:val="13"/>
              </w:numPr>
              <w:tabs>
                <w:tab w:val="left" w:pos="589"/>
              </w:tabs>
              <w:suppressAutoHyphens/>
              <w:spacing w:before="40" w:after="40" w:line="240" w:lineRule="auto"/>
              <w:ind w:left="22" w:hanging="22"/>
              <w:jc w:val="both"/>
              <w:rPr>
                <w:rFonts w:ascii="Tahoma" w:hAnsi="Tahoma" w:cs="Tahoma"/>
              </w:rPr>
            </w:pPr>
            <w:r w:rsidRPr="5EB0FCB7">
              <w:rPr>
                <w:rFonts w:ascii="Tahoma" w:hAnsi="Tahoma" w:cs="Tahoma"/>
              </w:rPr>
              <w:t>P</w:t>
            </w:r>
            <w:r>
              <w:rPr>
                <w:rFonts w:ascii="Tahoma" w:hAnsi="Tahoma" w:cs="Tahoma"/>
              </w:rPr>
              <w:t>rekių</w:t>
            </w:r>
            <w:r w:rsidRPr="5EB0FCB7">
              <w:rPr>
                <w:rFonts w:ascii="Tahoma" w:hAnsi="Tahoma" w:cs="Tahoma"/>
              </w:rPr>
              <w:t xml:space="preserve"> </w:t>
            </w:r>
            <w:r w:rsidR="00E3014C" w:rsidRPr="5EB0FCB7">
              <w:rPr>
                <w:rFonts w:ascii="Tahoma" w:hAnsi="Tahoma" w:cs="Tahoma"/>
              </w:rPr>
              <w:t>teikimo termino pratęsimas ir sąlygos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89740" w14:textId="5F1350DA" w:rsidR="00E3014C" w:rsidRPr="00031F4D" w:rsidRDefault="00E3014C" w:rsidP="00E3014C">
            <w:pPr>
              <w:widowControl w:val="0"/>
              <w:tabs>
                <w:tab w:val="left" w:pos="589"/>
              </w:tabs>
              <w:suppressAutoHyphens/>
              <w:spacing w:before="40" w:after="40" w:line="240" w:lineRule="auto"/>
              <w:jc w:val="both"/>
              <w:rPr>
                <w:rFonts w:ascii="Tahoma" w:eastAsia="Arial Unicode MS" w:hAnsi="Tahoma" w:cs="Tahoma"/>
                <w:bdr w:val="nil"/>
                <w:lang w:eastAsia="lt-LT"/>
              </w:rPr>
            </w:pPr>
            <w:r w:rsidRPr="00031F4D">
              <w:rPr>
                <w:rFonts w:ascii="Tahoma" w:eastAsia="Arial Unicode MS" w:hAnsi="Tahoma" w:cs="Tahoma"/>
                <w:bdr w:val="nil"/>
                <w:lang w:eastAsia="lt-LT"/>
              </w:rPr>
              <w:t xml:space="preserve">3.11.1. </w:t>
            </w:r>
            <w:r w:rsidR="0027264E" w:rsidRPr="00031F4D">
              <w:rPr>
                <w:rFonts w:ascii="Tahoma" w:eastAsia="Arial Unicode MS" w:hAnsi="Tahoma" w:cs="Tahoma"/>
                <w:bdr w:val="nil"/>
                <w:lang w:eastAsia="lt-LT"/>
              </w:rPr>
              <w:t>P</w:t>
            </w:r>
            <w:r w:rsidR="0027264E">
              <w:rPr>
                <w:rFonts w:ascii="Tahoma" w:eastAsia="Arial Unicode MS" w:hAnsi="Tahoma" w:cs="Tahoma"/>
                <w:bdr w:val="nil"/>
                <w:lang w:eastAsia="lt-LT"/>
              </w:rPr>
              <w:t>rekių</w:t>
            </w:r>
            <w:r w:rsidR="0027264E" w:rsidRPr="00031F4D">
              <w:rPr>
                <w:rFonts w:ascii="Tahoma" w:eastAsia="Arial Unicode MS" w:hAnsi="Tahoma" w:cs="Tahoma"/>
                <w:bdr w:val="nil"/>
                <w:lang w:eastAsia="lt-LT"/>
              </w:rPr>
              <w:t xml:space="preserve"> </w:t>
            </w:r>
            <w:r w:rsidR="00874183">
              <w:rPr>
                <w:rFonts w:ascii="Tahoma" w:eastAsia="Arial Unicode MS" w:hAnsi="Tahoma" w:cs="Tahoma"/>
                <w:bdr w:val="nil"/>
                <w:lang w:eastAsia="lt-LT"/>
              </w:rPr>
              <w:t>pa</w:t>
            </w:r>
            <w:r w:rsidRPr="00031F4D">
              <w:rPr>
                <w:rFonts w:ascii="Tahoma" w:eastAsia="Arial Unicode MS" w:hAnsi="Tahoma" w:cs="Tahoma"/>
                <w:bdr w:val="nil"/>
                <w:lang w:eastAsia="lt-LT"/>
              </w:rPr>
              <w:t>teikimo terminas, nurodytas 3.10.1 p., gali būti pratęstas jei:</w:t>
            </w:r>
          </w:p>
          <w:p w14:paraId="634F38D5" w14:textId="2EE58DAE" w:rsidR="00E3014C" w:rsidRPr="00B24A45"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B24A45">
              <w:rPr>
                <w:rFonts w:ascii="Tahoma" w:eastAsia="Arial Unicode MS" w:hAnsi="Tahoma" w:cs="Tahoma"/>
                <w:bdr w:val="nil"/>
                <w:lang w:eastAsia="lt-LT"/>
              </w:rPr>
              <w:t xml:space="preserve">3.11.1.1.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w:t>
            </w:r>
            <w:r w:rsidR="0027264E" w:rsidRPr="00B24A45">
              <w:rPr>
                <w:rFonts w:ascii="Tahoma" w:eastAsia="Arial Unicode MS" w:hAnsi="Tahoma" w:cs="Tahoma"/>
                <w:bdr w:val="nil"/>
                <w:lang w:eastAsia="lt-LT"/>
              </w:rPr>
              <w:t>P</w:t>
            </w:r>
            <w:r w:rsidR="0027264E">
              <w:rPr>
                <w:rFonts w:ascii="Tahoma" w:eastAsia="Arial Unicode MS" w:hAnsi="Tahoma" w:cs="Tahoma"/>
                <w:bdr w:val="nil"/>
                <w:lang w:eastAsia="lt-LT"/>
              </w:rPr>
              <w:t>rekių</w:t>
            </w:r>
            <w:r w:rsidR="0027264E" w:rsidRPr="00B24A45">
              <w:rPr>
                <w:rFonts w:ascii="Tahoma" w:eastAsia="Arial Unicode MS" w:hAnsi="Tahoma" w:cs="Tahoma"/>
                <w:bdr w:val="nil"/>
                <w:lang w:eastAsia="lt-LT"/>
              </w:rPr>
              <w:t xml:space="preserve"> </w:t>
            </w:r>
            <w:r w:rsidR="00874183">
              <w:rPr>
                <w:rFonts w:ascii="Tahoma" w:eastAsia="Arial Unicode MS" w:hAnsi="Tahoma" w:cs="Tahoma"/>
                <w:bdr w:val="nil"/>
                <w:lang w:eastAsia="lt-LT"/>
              </w:rPr>
              <w:t>pa</w:t>
            </w:r>
            <w:r w:rsidRPr="00B24A45">
              <w:rPr>
                <w:rFonts w:ascii="Tahoma" w:eastAsia="Arial Unicode MS" w:hAnsi="Tahoma" w:cs="Tahoma"/>
                <w:bdr w:val="nil"/>
                <w:lang w:eastAsia="lt-LT"/>
              </w:rPr>
              <w:t xml:space="preserve">teikimo terminą, jokiu būdu negali priklausyti nuo Sutarties šalių. Kiekvienu tokiu atveju, Sutarties šalis, inicijuojanti </w:t>
            </w:r>
            <w:r w:rsidR="0027264E" w:rsidRPr="00B24A45">
              <w:rPr>
                <w:rFonts w:ascii="Tahoma" w:eastAsia="Arial Unicode MS" w:hAnsi="Tahoma" w:cs="Tahoma"/>
                <w:bdr w:val="nil"/>
                <w:lang w:eastAsia="lt-LT"/>
              </w:rPr>
              <w:t>P</w:t>
            </w:r>
            <w:r w:rsidR="0027264E">
              <w:rPr>
                <w:rFonts w:ascii="Tahoma" w:eastAsia="Arial Unicode MS" w:hAnsi="Tahoma" w:cs="Tahoma"/>
                <w:bdr w:val="nil"/>
                <w:lang w:eastAsia="lt-LT"/>
              </w:rPr>
              <w:t>rekių</w:t>
            </w:r>
            <w:r w:rsidR="0027264E" w:rsidRPr="00B24A45">
              <w:rPr>
                <w:rFonts w:ascii="Tahoma" w:eastAsia="Arial Unicode MS" w:hAnsi="Tahoma" w:cs="Tahoma"/>
                <w:bdr w:val="nil"/>
                <w:lang w:eastAsia="lt-LT"/>
              </w:rPr>
              <w:t xml:space="preserve"> </w:t>
            </w:r>
            <w:r w:rsidR="00871D73">
              <w:rPr>
                <w:rFonts w:ascii="Tahoma" w:eastAsia="Arial Unicode MS" w:hAnsi="Tahoma" w:cs="Tahoma"/>
                <w:bdr w:val="nil"/>
                <w:lang w:eastAsia="lt-LT"/>
              </w:rPr>
              <w:t>pa</w:t>
            </w:r>
            <w:r w:rsidRPr="00B24A45">
              <w:rPr>
                <w:rFonts w:ascii="Tahoma" w:eastAsia="Arial Unicode MS" w:hAnsi="Tahoma" w:cs="Tahoma"/>
                <w:bdr w:val="nil"/>
                <w:lang w:eastAsia="lt-LT"/>
              </w:rPr>
              <w:t xml:space="preserve">teikimo termino pratęsimą, raštu nedelsdama, bet ne vėliau kaip per 5 darbo dienas, apie tai praneša kitai Sutarties šaliai, pateikdama minėtų aplinkybių egzistavimo įrodymus. Nurodytas aplinkybes vertina kita Sutarties šalis, šiai sutikus, </w:t>
            </w:r>
            <w:r w:rsidR="0027264E" w:rsidRPr="00B24A45">
              <w:rPr>
                <w:rFonts w:ascii="Tahoma" w:eastAsia="Arial Unicode MS" w:hAnsi="Tahoma" w:cs="Tahoma"/>
                <w:bdr w:val="nil"/>
                <w:lang w:eastAsia="lt-LT"/>
              </w:rPr>
              <w:t>P</w:t>
            </w:r>
            <w:r w:rsidR="0027264E">
              <w:rPr>
                <w:rFonts w:ascii="Tahoma" w:eastAsia="Arial Unicode MS" w:hAnsi="Tahoma" w:cs="Tahoma"/>
                <w:bdr w:val="nil"/>
                <w:lang w:eastAsia="lt-LT"/>
              </w:rPr>
              <w:t>rekių</w:t>
            </w:r>
            <w:r w:rsidR="0027264E" w:rsidRPr="00B24A45">
              <w:rPr>
                <w:rFonts w:ascii="Tahoma" w:eastAsia="Arial Unicode MS" w:hAnsi="Tahoma" w:cs="Tahoma"/>
                <w:bdr w:val="nil"/>
                <w:lang w:eastAsia="lt-LT"/>
              </w:rPr>
              <w:t xml:space="preserve"> </w:t>
            </w:r>
            <w:r w:rsidR="00871D73">
              <w:rPr>
                <w:rFonts w:ascii="Tahoma" w:eastAsia="Arial Unicode MS" w:hAnsi="Tahoma" w:cs="Tahoma"/>
                <w:bdr w:val="nil"/>
                <w:lang w:eastAsia="lt-LT"/>
              </w:rPr>
              <w:t>pa</w:t>
            </w:r>
            <w:r w:rsidRPr="00B24A45">
              <w:rPr>
                <w:rFonts w:ascii="Tahoma" w:eastAsia="Arial Unicode MS" w:hAnsi="Tahoma" w:cs="Tahoma"/>
                <w:bdr w:val="nil"/>
                <w:lang w:eastAsia="lt-LT"/>
              </w:rPr>
              <w:t xml:space="preserve">teikimo terminas gali būti pratęsiamas tik minėtų </w:t>
            </w:r>
            <w:r w:rsidRPr="00B24A45">
              <w:rPr>
                <w:rFonts w:ascii="Tahoma" w:eastAsia="Arial Unicode MS" w:hAnsi="Tahoma" w:cs="Tahoma"/>
                <w:bdr w:val="nil"/>
                <w:lang w:eastAsia="lt-LT"/>
              </w:rPr>
              <w:lastRenderedPageBreak/>
              <w:t>aplinkybių egzistavimo laikotarpiui, tačiau ne ilgiau, kaip:</w:t>
            </w:r>
          </w:p>
          <w:p w14:paraId="71442143" w14:textId="77777777" w:rsidR="00E3014C" w:rsidRPr="00B24A45"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B24A45">
              <w:rPr>
                <w:rFonts w:ascii="Tahoma" w:eastAsia="Arial Unicode MS" w:hAnsi="Tahoma" w:cs="Tahoma"/>
                <w:bdr w:val="nil"/>
                <w:lang w:eastAsia="lt-LT"/>
              </w:rPr>
              <w:t>3.11.1.1.1. iki 2026-04-30;</w:t>
            </w:r>
          </w:p>
          <w:p w14:paraId="5DBCF808" w14:textId="1EA620DE" w:rsidR="00E3014C" w:rsidRPr="00031F4D"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B24A45">
              <w:rPr>
                <w:rFonts w:ascii="Tahoma" w:eastAsia="Arial Unicode MS" w:hAnsi="Tahoma" w:cs="Tahoma"/>
                <w:bdr w:val="nil"/>
                <w:lang w:eastAsia="lt-LT"/>
              </w:rPr>
              <w:t>arba</w:t>
            </w:r>
          </w:p>
          <w:p w14:paraId="35842BF0" w14:textId="608401A2" w:rsidR="00E3014C" w:rsidRPr="00031F4D"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031F4D">
              <w:rPr>
                <w:rFonts w:ascii="Tahoma" w:eastAsia="Arial Unicode MS" w:hAnsi="Tahoma" w:cs="Tahoma"/>
                <w:bdr w:val="nil"/>
                <w:lang w:eastAsia="lt-LT"/>
              </w:rPr>
              <w:t>3.11.1.2 Projekto įgyvendinimo terminui, jei Projekto įgyvendinimo terminas bus pratęstas, tačiau ne ilgiau, kaip 6 mėnesių laikotarpiui;</w:t>
            </w:r>
          </w:p>
          <w:p w14:paraId="2A9678A5" w14:textId="77777777" w:rsidR="00E3014C" w:rsidRPr="00031F4D" w:rsidRDefault="00E3014C" w:rsidP="00E3014C">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031F4D">
              <w:rPr>
                <w:rFonts w:ascii="Tahoma" w:eastAsia="Arial Unicode MS" w:hAnsi="Tahoma" w:cs="Tahoma"/>
                <w:bdr w:val="nil"/>
                <w:lang w:eastAsia="lt-LT"/>
              </w:rPr>
              <w:t>arba</w:t>
            </w:r>
          </w:p>
          <w:p w14:paraId="474E39D4" w14:textId="4C8A9AC8" w:rsidR="00E3014C" w:rsidRPr="00031F4D" w:rsidRDefault="00E3014C" w:rsidP="00DE4D73">
            <w:pPr>
              <w:pStyle w:val="ListParagraph"/>
              <w:widowControl w:val="0"/>
              <w:tabs>
                <w:tab w:val="left" w:pos="589"/>
              </w:tabs>
              <w:suppressAutoHyphens/>
              <w:spacing w:before="40" w:after="40" w:line="240" w:lineRule="auto"/>
              <w:ind w:left="22"/>
              <w:jc w:val="both"/>
              <w:rPr>
                <w:rFonts w:ascii="Tahoma" w:eastAsia="Arial Unicode MS" w:hAnsi="Tahoma" w:cs="Tahoma"/>
                <w:bdr w:val="nil"/>
                <w:lang w:eastAsia="lt-LT"/>
              </w:rPr>
            </w:pPr>
            <w:r w:rsidRPr="00031F4D">
              <w:rPr>
                <w:rFonts w:ascii="Tahoma" w:eastAsia="Arial Unicode MS" w:hAnsi="Tahoma" w:cs="Tahoma"/>
                <w:bdr w:val="nil"/>
                <w:lang w:eastAsia="lt-LT"/>
              </w:rPr>
              <w:t>3.11.1.3. ne ilgesniam, kaip 6 mėnesių laikotarpiui tuo atveju, jei bus skirtas finansavimas ne iš Projekto lėšų.</w:t>
            </w:r>
          </w:p>
        </w:tc>
      </w:tr>
      <w:tr w:rsidR="00E3014C" w:rsidRPr="00B65884" w14:paraId="4D142C03"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E3014C" w:rsidRPr="0082477E" w:rsidRDefault="00E3014C" w:rsidP="00E3014C">
            <w:pPr>
              <w:pStyle w:val="ListParagraph"/>
              <w:numPr>
                <w:ilvl w:val="0"/>
                <w:numId w:val="13"/>
              </w:numPr>
              <w:tabs>
                <w:tab w:val="left" w:pos="993"/>
              </w:tabs>
              <w:spacing w:after="0" w:line="240" w:lineRule="auto"/>
              <w:jc w:val="both"/>
              <w:rPr>
                <w:rFonts w:ascii="Tahoma" w:hAnsi="Tahoma" w:cs="Tahoma"/>
                <w:b/>
              </w:rPr>
            </w:pPr>
            <w:r w:rsidRPr="0082477E">
              <w:rPr>
                <w:rFonts w:ascii="Tahoma" w:hAnsi="Tahoma" w:cs="Tahoma"/>
                <w:b/>
              </w:rPr>
              <w:lastRenderedPageBreak/>
              <w:t>TIEKĖJO ĮSIPAREIGOJIMAI</w:t>
            </w:r>
          </w:p>
        </w:tc>
      </w:tr>
      <w:tr w:rsidR="00E3014C" w:rsidRPr="00B65884" w14:paraId="05CD8CC2" w14:textId="77777777" w:rsidTr="7CECE899">
        <w:trPr>
          <w:trHeight w:val="30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E3014C" w:rsidRPr="0082477E" w:rsidRDefault="00E3014C" w:rsidP="00E3014C">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sidRPr="0E6D6989">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color w:val="000000" w:themeColor="text1"/>
            </w:rPr>
            <w:alias w:val="Pasirinkti"/>
            <w:tag w:val="Pasirinkti"/>
            <w:id w:val="-1953857375"/>
            <w:placeholder>
              <w:docPart w:val="F4BE56D0205F45CFA18FF7E8936E4E71"/>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3D4F81D7" w:rsidR="00E3014C" w:rsidRPr="0082477E" w:rsidRDefault="00E3014C" w:rsidP="00E3014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E3014C" w:rsidRPr="00B65884" w14:paraId="035A5978"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E3014C" w:rsidRPr="004C58ED" w:rsidRDefault="00E3014C" w:rsidP="00E3014C">
            <w:pPr>
              <w:pStyle w:val="ListParagraph"/>
              <w:widowControl w:val="0"/>
              <w:numPr>
                <w:ilvl w:val="1"/>
                <w:numId w:val="13"/>
              </w:numPr>
              <w:suppressAutoHyphens/>
              <w:spacing w:before="40" w:after="40" w:line="240" w:lineRule="auto"/>
              <w:ind w:left="476" w:hanging="476"/>
              <w:rPr>
                <w:rFonts w:ascii="Tahoma" w:hAnsi="Tahoma" w:cs="Tahoma"/>
              </w:rPr>
            </w:pPr>
            <w:r w:rsidRPr="0082477E">
              <w:rPr>
                <w:rFonts w:ascii="Tahoma" w:hAnsi="Tahoma" w:cs="Tahoma"/>
              </w:rPr>
              <w:t>Kiti Tiekėjo įsipareigojimai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0C875437" w:rsidR="00E3014C" w:rsidRPr="003D5AD7" w:rsidRDefault="00E3014C" w:rsidP="00E3014C">
            <w:pPr>
              <w:tabs>
                <w:tab w:val="left" w:pos="993"/>
              </w:tabs>
              <w:spacing w:line="240" w:lineRule="auto"/>
              <w:contextualSpacing/>
              <w:jc w:val="both"/>
              <w:rPr>
                <w:rFonts w:ascii="Tahoma" w:hAnsi="Tahoma" w:cs="Tahoma"/>
              </w:rPr>
            </w:pPr>
            <w:r w:rsidRPr="003B7DCC">
              <w:rPr>
                <w:rFonts w:ascii="Tahoma" w:hAnsi="Tahoma" w:cs="Tahoma"/>
                <w:bCs/>
                <w:color w:val="000000" w:themeColor="text1"/>
              </w:rPr>
              <w:t>-</w:t>
            </w:r>
          </w:p>
        </w:tc>
      </w:tr>
      <w:tr w:rsidR="00E3014C" w:rsidRPr="00B65884" w14:paraId="1120AAF6"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79EB0057" w:rsidR="00E3014C" w:rsidRPr="006241F1" w:rsidRDefault="00E3014C" w:rsidP="00E3014C">
            <w:pPr>
              <w:pStyle w:val="ListParagraph"/>
              <w:numPr>
                <w:ilvl w:val="1"/>
                <w:numId w:val="13"/>
              </w:numPr>
              <w:tabs>
                <w:tab w:val="left" w:pos="447"/>
                <w:tab w:val="left" w:pos="993"/>
              </w:tabs>
              <w:spacing w:line="240" w:lineRule="auto"/>
              <w:ind w:left="22" w:firstLine="0"/>
              <w:jc w:val="both"/>
              <w:rPr>
                <w:rFonts w:ascii="Tahoma" w:hAnsi="Tahoma" w:cs="Tahoma"/>
              </w:rPr>
            </w:pPr>
            <w:r w:rsidRPr="006241F1">
              <w:rPr>
                <w:rFonts w:ascii="Tahoma" w:hAnsi="Tahoma" w:cs="Tahoma"/>
              </w:rPr>
              <w:t xml:space="preserve">Kiti Tiekėjo įsipareigojimai nurodyti </w:t>
            </w:r>
            <w:r w:rsidRPr="00FD57FC">
              <w:rPr>
                <w:rFonts w:ascii="Tahoma" w:hAnsi="Tahoma" w:cs="Tahoma"/>
                <w:bCs/>
              </w:rPr>
              <w:t xml:space="preserve">Techninės specifikacijos </w:t>
            </w:r>
            <w:r>
              <w:rPr>
                <w:rFonts w:ascii="Tahoma" w:hAnsi="Tahoma" w:cs="Tahoma"/>
                <w:bCs/>
              </w:rPr>
              <w:t>priede „</w:t>
            </w:r>
            <w:r w:rsidRPr="00B65884">
              <w:rPr>
                <w:rFonts w:ascii="Tahoma" w:hAnsi="Tahoma" w:cs="Tahoma"/>
              </w:rPr>
              <w:t>Reikalavimai pirkimo objektui</w:t>
            </w:r>
            <w:r>
              <w:rPr>
                <w:rFonts w:ascii="Tahoma" w:hAnsi="Tahoma" w:cs="Tahoma"/>
              </w:rPr>
              <w:t>“</w:t>
            </w:r>
            <w:r w:rsidRPr="006241F1">
              <w:rPr>
                <w:rFonts w:ascii="Tahoma" w:hAnsi="Tahoma" w:cs="Tahoma"/>
              </w:rPr>
              <w:t>, Sutarties projekte ir Pirkimo sąlygose</w:t>
            </w:r>
          </w:p>
        </w:tc>
      </w:tr>
      <w:tr w:rsidR="00E3014C" w:rsidRPr="00B65884" w14:paraId="474401B6"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16475FCA" w:rsidR="00E3014C" w:rsidRPr="00B27D6F" w:rsidRDefault="0027264E" w:rsidP="00E3014C">
            <w:pPr>
              <w:pStyle w:val="ListParagraph"/>
              <w:numPr>
                <w:ilvl w:val="0"/>
                <w:numId w:val="13"/>
              </w:numPr>
              <w:tabs>
                <w:tab w:val="left" w:pos="993"/>
              </w:tabs>
              <w:spacing w:after="0" w:line="240" w:lineRule="auto"/>
              <w:jc w:val="both"/>
              <w:rPr>
                <w:rFonts w:ascii="Tahoma" w:hAnsi="Tahoma" w:cs="Tahoma"/>
              </w:rPr>
            </w:pPr>
            <w:r w:rsidRPr="00B27D6F">
              <w:rPr>
                <w:rFonts w:ascii="Tahoma" w:hAnsi="Tahoma" w:cs="Tahoma"/>
                <w:b/>
              </w:rPr>
              <w:t>P</w:t>
            </w:r>
            <w:r>
              <w:rPr>
                <w:rFonts w:ascii="Tahoma" w:hAnsi="Tahoma" w:cs="Tahoma"/>
                <w:b/>
              </w:rPr>
              <w:t>REKIŲ</w:t>
            </w:r>
            <w:r w:rsidRPr="00B27D6F">
              <w:rPr>
                <w:rFonts w:ascii="Tahoma" w:hAnsi="Tahoma" w:cs="Tahoma"/>
                <w:b/>
              </w:rPr>
              <w:t xml:space="preserve"> </w:t>
            </w:r>
            <w:r w:rsidR="00E3014C" w:rsidRPr="00B27D6F">
              <w:rPr>
                <w:rFonts w:ascii="Tahoma" w:hAnsi="Tahoma" w:cs="Tahoma"/>
                <w:b/>
              </w:rPr>
              <w:t>PERDAVIMO IR PRIĖMIMO TVARKA</w:t>
            </w:r>
          </w:p>
        </w:tc>
      </w:tr>
      <w:tr w:rsidR="00E3014C" w:rsidRPr="00B65884" w14:paraId="5134F288"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E3014C" w:rsidRPr="00B27D6F" w:rsidRDefault="00E3014C" w:rsidP="00E3014C">
            <w:pPr>
              <w:pStyle w:val="ListParagraph"/>
              <w:widowControl w:val="0"/>
              <w:numPr>
                <w:ilvl w:val="1"/>
                <w:numId w:val="13"/>
              </w:numPr>
              <w:suppressAutoHyphens/>
              <w:spacing w:before="40" w:after="40" w:line="240" w:lineRule="auto"/>
              <w:ind w:left="476" w:hanging="476"/>
              <w:rPr>
                <w:rFonts w:ascii="Tahoma" w:hAnsi="Tahoma" w:cs="Tahoma"/>
              </w:rPr>
            </w:pPr>
            <w:r w:rsidRPr="7755FEB5">
              <w:rPr>
                <w:rFonts w:ascii="Tahoma" w:hAnsi="Tahoma" w:cs="Tahoma"/>
              </w:rPr>
              <w:t>Akto pasirašymo terminas</w:t>
            </w:r>
          </w:p>
        </w:tc>
        <w:sdt>
          <w:sdtPr>
            <w:rPr>
              <w:rFonts w:ascii="Tahoma" w:hAnsi="Tahoma" w:cs="Tahoma"/>
              <w:color w:val="000000" w:themeColor="text1"/>
            </w:rPr>
            <w:alias w:val="Pasirinkti"/>
            <w:tag w:val="Pasirinkti"/>
            <w:id w:val="665453907"/>
            <w:placeholder>
              <w:docPart w:val="0CBA6CE99A3C457CB5B4399E2E567070"/>
            </w:placeholder>
            <w:comboBox>
              <w:listItem w:displayText="Pasirinkti" w:value="Pasirinkti"/>
              <w:listItem w:displayText="5 darbo dienos" w:value="5 darbo dienos"/>
              <w:listItem w:displayText="nurodyti kitą terminą" w:value="nurodyti kitą terminą"/>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3ACD287B" w:rsidR="00E3014C" w:rsidRPr="00B27D6F" w:rsidRDefault="00E3014C" w:rsidP="00E3014C">
                <w:pPr>
                  <w:tabs>
                    <w:tab w:val="left" w:pos="993"/>
                  </w:tabs>
                  <w:spacing w:line="240" w:lineRule="auto"/>
                  <w:contextualSpacing/>
                  <w:jc w:val="both"/>
                  <w:rPr>
                    <w:rFonts w:ascii="Tahoma" w:hAnsi="Tahoma" w:cs="Tahoma"/>
                  </w:rPr>
                </w:pPr>
                <w:r>
                  <w:rPr>
                    <w:rFonts w:ascii="Tahoma" w:hAnsi="Tahoma" w:cs="Tahoma"/>
                    <w:color w:val="000000" w:themeColor="text1"/>
                  </w:rPr>
                  <w:t>5 darbo dienos</w:t>
                </w:r>
              </w:p>
            </w:tc>
          </w:sdtContent>
        </w:sdt>
      </w:tr>
      <w:tr w:rsidR="00A501DA" w:rsidRPr="00B65884" w14:paraId="7A663185" w14:textId="77777777" w:rsidTr="7CECE899">
        <w:trPr>
          <w:trHeight w:val="189"/>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A501DA" w:rsidRPr="00B42182" w:rsidRDefault="00A501DA" w:rsidP="00A501DA">
            <w:pPr>
              <w:pStyle w:val="ListParagraph"/>
              <w:widowControl w:val="0"/>
              <w:numPr>
                <w:ilvl w:val="1"/>
                <w:numId w:val="13"/>
              </w:numPr>
              <w:suppressAutoHyphens/>
              <w:spacing w:before="40" w:after="40" w:line="240" w:lineRule="auto"/>
              <w:ind w:left="476" w:hanging="476"/>
              <w:rPr>
                <w:rFonts w:ascii="Tahoma" w:hAnsi="Tahoma" w:cs="Tahoma"/>
              </w:rPr>
            </w:pPr>
            <w:r w:rsidRPr="00B42182">
              <w:rPr>
                <w:rFonts w:ascii="Tahoma" w:hAnsi="Tahoma" w:cs="Tahoma"/>
              </w:rPr>
              <w:t>Akto pasirašymo periodiškumas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821F2" w14:textId="34400244" w:rsidR="009E44CE" w:rsidRDefault="007F3CD9" w:rsidP="00485BD5">
            <w:pPr>
              <w:tabs>
                <w:tab w:val="left" w:pos="993"/>
              </w:tabs>
              <w:spacing w:line="240" w:lineRule="auto"/>
              <w:contextualSpacing/>
              <w:jc w:val="both"/>
              <w:rPr>
                <w:rFonts w:ascii="Tahoma" w:eastAsia="Arial Unicode MS" w:hAnsi="Tahoma" w:cs="Tahoma"/>
                <w:bdr w:val="nil"/>
              </w:rPr>
            </w:pPr>
            <w:r>
              <w:rPr>
                <w:rFonts w:ascii="Tahoma" w:eastAsia="Arial Unicode MS" w:hAnsi="Tahoma" w:cs="Tahoma"/>
                <w:bdr w:val="nil"/>
              </w:rPr>
              <w:t>Aktas pasirašomas</w:t>
            </w:r>
            <w:r w:rsidR="009E44CE">
              <w:rPr>
                <w:rFonts w:ascii="Tahoma" w:eastAsia="Arial Unicode MS" w:hAnsi="Tahoma" w:cs="Tahoma"/>
                <w:bdr w:val="nil"/>
              </w:rPr>
              <w:t>:</w:t>
            </w:r>
          </w:p>
          <w:p w14:paraId="7CC184F5" w14:textId="2BCCC0C3" w:rsidR="00EF3825" w:rsidRPr="00FC340C" w:rsidRDefault="00D448E1" w:rsidP="00FC340C">
            <w:pPr>
              <w:pStyle w:val="ListParagraph"/>
              <w:numPr>
                <w:ilvl w:val="0"/>
                <w:numId w:val="30"/>
              </w:numPr>
              <w:rPr>
                <w:rFonts w:ascii="Tahoma" w:eastAsia="Arial Unicode MS" w:hAnsi="Tahoma" w:cs="Tahoma"/>
                <w:bdr w:val="nil"/>
              </w:rPr>
            </w:pPr>
            <w:r w:rsidRPr="00FC340C">
              <w:rPr>
                <w:rFonts w:ascii="Tahoma" w:eastAsia="Arial Unicode MS" w:hAnsi="Tahoma" w:cs="Tahoma"/>
                <w:bdr w:val="nil"/>
              </w:rPr>
              <w:t>po i</w:t>
            </w:r>
            <w:r w:rsidR="009E44CE" w:rsidRPr="00FC340C">
              <w:rPr>
                <w:rFonts w:ascii="Tahoma" w:eastAsia="Arial Unicode MS" w:hAnsi="Tahoma" w:cs="Tahoma"/>
                <w:bdr w:val="nil"/>
              </w:rPr>
              <w:t xml:space="preserve">nsulto diagnostikos </w:t>
            </w:r>
            <w:r w:rsidR="00636A83" w:rsidRPr="00FC340C">
              <w:rPr>
                <w:rFonts w:ascii="Tahoma" w:eastAsia="Arial Unicode MS" w:hAnsi="Tahoma" w:cs="Tahoma"/>
                <w:bdr w:val="nil"/>
              </w:rPr>
              <w:t>dirbtinio intelekto modelio</w:t>
            </w:r>
            <w:r w:rsidRPr="00FC340C">
              <w:rPr>
                <w:rFonts w:ascii="Tahoma" w:eastAsia="Arial Unicode MS" w:hAnsi="Tahoma" w:cs="Tahoma"/>
                <w:bdr w:val="nil"/>
              </w:rPr>
              <w:t xml:space="preserve"> priėmimo-perdavimo etapo;</w:t>
            </w:r>
          </w:p>
          <w:p w14:paraId="05DCA144" w14:textId="37FE9ACC" w:rsidR="00EF3825" w:rsidRPr="003D7250" w:rsidRDefault="00D448E1" w:rsidP="00EF3825">
            <w:pPr>
              <w:pStyle w:val="ListParagraph"/>
              <w:numPr>
                <w:ilvl w:val="0"/>
                <w:numId w:val="30"/>
              </w:numPr>
              <w:rPr>
                <w:rFonts w:ascii="Tahoma" w:eastAsia="Arial Unicode MS" w:hAnsi="Tahoma" w:cs="Tahoma"/>
                <w:bdr w:val="nil"/>
              </w:rPr>
            </w:pPr>
            <w:r w:rsidRPr="00FC340C">
              <w:rPr>
                <w:rFonts w:ascii="Tahoma" w:eastAsia="Arial Unicode MS" w:hAnsi="Tahoma" w:cs="Tahoma"/>
                <w:bdr w:val="nil"/>
              </w:rPr>
              <w:t>po m</w:t>
            </w:r>
            <w:r w:rsidR="00636A83" w:rsidRPr="00FC340C">
              <w:rPr>
                <w:rFonts w:ascii="Tahoma" w:eastAsia="Arial Unicode MS" w:hAnsi="Tahoma" w:cs="Tahoma"/>
                <w:bdr w:val="nil"/>
              </w:rPr>
              <w:t>amogramų vertinimo</w:t>
            </w:r>
            <w:r w:rsidRPr="00FC340C">
              <w:rPr>
                <w:rFonts w:ascii="Tahoma" w:eastAsia="Arial Unicode MS" w:hAnsi="Tahoma" w:cs="Tahoma"/>
                <w:bdr w:val="nil"/>
              </w:rPr>
              <w:t xml:space="preserve"> </w:t>
            </w:r>
            <w:r w:rsidR="00BE3487" w:rsidRPr="00F076EF">
              <w:rPr>
                <w:rFonts w:ascii="Tahoma" w:eastAsia="Arial Unicode MS" w:hAnsi="Tahoma" w:cs="Tahoma"/>
                <w:bdr w:val="nil"/>
              </w:rPr>
              <w:t xml:space="preserve">dirbtinio intelekto modelio </w:t>
            </w:r>
            <w:r w:rsidRPr="00FC340C">
              <w:rPr>
                <w:rFonts w:ascii="Tahoma" w:eastAsia="Arial Unicode MS" w:hAnsi="Tahoma" w:cs="Tahoma"/>
                <w:bdr w:val="nil"/>
              </w:rPr>
              <w:t>priėmimo-perdavimo etapo;</w:t>
            </w:r>
          </w:p>
          <w:p w14:paraId="513793A5" w14:textId="41E1148D" w:rsidR="00A501DA" w:rsidRPr="00E01136" w:rsidRDefault="00D448E1" w:rsidP="00FC340C">
            <w:pPr>
              <w:pStyle w:val="ListParagraph"/>
              <w:numPr>
                <w:ilvl w:val="0"/>
                <w:numId w:val="30"/>
              </w:numPr>
              <w:rPr>
                <w:bdr w:val="nil"/>
              </w:rPr>
            </w:pPr>
            <w:r w:rsidRPr="00FC340C">
              <w:rPr>
                <w:rFonts w:ascii="Tahoma" w:eastAsia="Arial Unicode MS" w:hAnsi="Tahoma" w:cs="Tahoma"/>
                <w:bdr w:val="nil"/>
              </w:rPr>
              <w:t>po p</w:t>
            </w:r>
            <w:r w:rsidR="00636A83" w:rsidRPr="00FC340C">
              <w:rPr>
                <w:rFonts w:ascii="Tahoma" w:eastAsia="Arial Unicode MS" w:hAnsi="Tahoma" w:cs="Tahoma"/>
                <w:bdr w:val="nil"/>
              </w:rPr>
              <w:t xml:space="preserve">laučių </w:t>
            </w:r>
            <w:r w:rsidR="0001397E" w:rsidRPr="00FC340C">
              <w:rPr>
                <w:rFonts w:ascii="Tahoma" w:eastAsia="Arial Unicode MS" w:hAnsi="Tahoma" w:cs="Tahoma"/>
                <w:bdr w:val="nil"/>
              </w:rPr>
              <w:t>rentgenogramų vertinimo</w:t>
            </w:r>
            <w:r w:rsidRPr="00FC340C">
              <w:rPr>
                <w:rFonts w:ascii="Tahoma" w:eastAsia="Arial Unicode MS" w:hAnsi="Tahoma" w:cs="Tahoma"/>
                <w:bdr w:val="nil"/>
              </w:rPr>
              <w:t xml:space="preserve"> </w:t>
            </w:r>
            <w:r w:rsidR="00BE3487" w:rsidRPr="00F076EF">
              <w:rPr>
                <w:rFonts w:ascii="Tahoma" w:eastAsia="Arial Unicode MS" w:hAnsi="Tahoma" w:cs="Tahoma"/>
                <w:bdr w:val="nil"/>
              </w:rPr>
              <w:t xml:space="preserve">dirbtinio intelekto modelio </w:t>
            </w:r>
            <w:r w:rsidRPr="003D7250">
              <w:rPr>
                <w:rFonts w:ascii="Tahoma" w:eastAsia="Arial Unicode MS" w:hAnsi="Tahoma" w:cs="Tahoma"/>
                <w:bdr w:val="nil"/>
              </w:rPr>
              <w:t>priėmimo-perdavimo etapo.</w:t>
            </w:r>
          </w:p>
        </w:tc>
      </w:tr>
      <w:tr w:rsidR="00E3014C" w:rsidRPr="004C58ED" w14:paraId="16650EB3" w14:textId="77777777" w:rsidTr="7CECE899">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72DE4547" w:rsidR="00E3014C" w:rsidRPr="004C58ED" w:rsidRDefault="00E3014C" w:rsidP="00E3014C">
            <w:pPr>
              <w:pStyle w:val="ListParagraph"/>
              <w:widowControl w:val="0"/>
              <w:suppressAutoHyphens/>
              <w:spacing w:before="40" w:after="40" w:line="240" w:lineRule="auto"/>
              <w:ind w:left="1077" w:hanging="1077"/>
              <w:rPr>
                <w:rFonts w:ascii="Tahoma" w:hAnsi="Tahoma" w:cs="Tahoma"/>
              </w:rPr>
            </w:pPr>
            <w:r>
              <w:rPr>
                <w:rFonts w:ascii="Tahoma" w:hAnsi="Tahoma" w:cs="Tahoma"/>
                <w:b/>
              </w:rPr>
              <w:t xml:space="preserve">6. </w:t>
            </w:r>
            <w:r w:rsidR="0027264E" w:rsidRPr="004C58ED">
              <w:rPr>
                <w:rFonts w:ascii="Tahoma" w:hAnsi="Tahoma" w:cs="Tahoma"/>
                <w:b/>
              </w:rPr>
              <w:t>P</w:t>
            </w:r>
            <w:r w:rsidR="0027264E">
              <w:rPr>
                <w:rFonts w:ascii="Tahoma" w:hAnsi="Tahoma" w:cs="Tahoma"/>
                <w:b/>
              </w:rPr>
              <w:t>REKIŲ</w:t>
            </w:r>
            <w:r w:rsidR="0027264E" w:rsidRPr="004C58ED">
              <w:rPr>
                <w:rFonts w:ascii="Tahoma" w:hAnsi="Tahoma" w:cs="Tahoma"/>
                <w:b/>
              </w:rPr>
              <w:t xml:space="preserve"> </w:t>
            </w:r>
            <w:r w:rsidRPr="004C58ED">
              <w:rPr>
                <w:rFonts w:ascii="Tahoma" w:hAnsi="Tahoma" w:cs="Tahoma"/>
                <w:b/>
              </w:rPr>
              <w:t>KOKYBĖ</w:t>
            </w:r>
          </w:p>
        </w:tc>
      </w:tr>
      <w:tr w:rsidR="00E3014C" w:rsidRPr="004C58ED" w14:paraId="59856EA8" w14:textId="77777777" w:rsidTr="7CECE899">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5414AFC0" w:rsidR="00E3014C" w:rsidRPr="006C6086" w:rsidRDefault="0027264E" w:rsidP="00E3014C">
            <w:pPr>
              <w:pStyle w:val="ListParagraph"/>
              <w:widowControl w:val="0"/>
              <w:numPr>
                <w:ilvl w:val="1"/>
                <w:numId w:val="25"/>
              </w:numPr>
              <w:tabs>
                <w:tab w:val="left" w:pos="447"/>
              </w:tabs>
              <w:suppressAutoHyphens/>
              <w:spacing w:before="40" w:after="40" w:line="240" w:lineRule="auto"/>
              <w:ind w:left="22" w:hanging="22"/>
              <w:rPr>
                <w:rFonts w:ascii="Tahoma" w:hAnsi="Tahoma" w:cs="Tahoma"/>
              </w:rPr>
            </w:pPr>
            <w:r w:rsidRPr="006C6086">
              <w:rPr>
                <w:rFonts w:ascii="Tahoma" w:hAnsi="Tahoma" w:cs="Tahoma"/>
              </w:rPr>
              <w:t>P</w:t>
            </w:r>
            <w:r>
              <w:rPr>
                <w:rFonts w:ascii="Tahoma" w:hAnsi="Tahoma" w:cs="Tahoma"/>
              </w:rPr>
              <w:t>rekių</w:t>
            </w:r>
            <w:r w:rsidRPr="006C6086">
              <w:rPr>
                <w:rFonts w:ascii="Tahoma" w:hAnsi="Tahoma" w:cs="Tahoma"/>
              </w:rPr>
              <w:t xml:space="preserve"> </w:t>
            </w:r>
            <w:r w:rsidR="00E3014C" w:rsidRPr="006C6086">
              <w:rPr>
                <w:rFonts w:ascii="Tahoma" w:hAnsi="Tahoma" w:cs="Tahoma"/>
              </w:rPr>
              <w:t>garantinis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7277391D" w:rsidR="00E3014C" w:rsidRPr="0082477E" w:rsidRDefault="00E3014C" w:rsidP="00E3014C">
            <w:pPr>
              <w:widowControl w:val="0"/>
              <w:tabs>
                <w:tab w:val="left" w:pos="720"/>
              </w:tabs>
              <w:spacing w:before="40" w:after="40" w:line="240" w:lineRule="auto"/>
              <w:contextualSpacing/>
              <w:rPr>
                <w:rFonts w:ascii="Tahoma" w:hAnsi="Tahoma" w:cs="Tahoma"/>
              </w:rPr>
            </w:pPr>
            <w:r w:rsidRPr="00E43953">
              <w:rPr>
                <w:rFonts w:ascii="Tahoma" w:hAnsi="Tahoma" w:cs="Tahoma"/>
                <w:bCs/>
                <w:color w:val="000000" w:themeColor="text1"/>
              </w:rPr>
              <w:t>2</w:t>
            </w:r>
            <w:r w:rsidR="00242BEE">
              <w:rPr>
                <w:rFonts w:ascii="Tahoma" w:hAnsi="Tahoma" w:cs="Tahoma"/>
                <w:bCs/>
                <w:color w:val="000000" w:themeColor="text1"/>
                <w:lang w:val="en-US"/>
              </w:rPr>
              <w:t>4</w:t>
            </w:r>
            <w:r w:rsidRPr="00E43953">
              <w:rPr>
                <w:rFonts w:ascii="Tahoma" w:hAnsi="Tahoma" w:cs="Tahoma"/>
                <w:bCs/>
                <w:color w:val="000000" w:themeColor="text1"/>
              </w:rPr>
              <w:t xml:space="preserve"> mėn.</w:t>
            </w:r>
          </w:p>
        </w:tc>
      </w:tr>
      <w:tr w:rsidR="00E3014C" w:rsidRPr="004C58ED" w14:paraId="2724A151" w14:textId="77777777" w:rsidTr="7CECE899">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01B9D79E" w:rsidR="00E3014C" w:rsidRPr="006C6086" w:rsidRDefault="0027264E" w:rsidP="00E3014C">
            <w:pPr>
              <w:pStyle w:val="ListParagraph"/>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sidRPr="006C6086">
              <w:rPr>
                <w:rFonts w:ascii="Tahoma" w:hAnsi="Tahoma" w:cs="Tahoma"/>
              </w:rPr>
              <w:t>P</w:t>
            </w:r>
            <w:r>
              <w:rPr>
                <w:rFonts w:ascii="Tahoma" w:hAnsi="Tahoma" w:cs="Tahoma"/>
              </w:rPr>
              <w:t>rekių</w:t>
            </w:r>
            <w:r w:rsidRPr="006C6086">
              <w:rPr>
                <w:rFonts w:ascii="Tahoma" w:hAnsi="Tahoma" w:cs="Tahoma"/>
              </w:rPr>
              <w:t xml:space="preserve"> </w:t>
            </w:r>
            <w:r w:rsidR="00E3014C" w:rsidRPr="006C6086">
              <w:rPr>
                <w:rFonts w:ascii="Tahoma" w:hAnsi="Tahoma" w:cs="Tahoma"/>
              </w:rPr>
              <w:t xml:space="preserve">trūkumų pastebėtų </w:t>
            </w:r>
            <w:r w:rsidRPr="006C6086">
              <w:rPr>
                <w:rFonts w:ascii="Tahoma" w:hAnsi="Tahoma" w:cs="Tahoma"/>
              </w:rPr>
              <w:t>P</w:t>
            </w:r>
            <w:r>
              <w:rPr>
                <w:rFonts w:ascii="Tahoma" w:hAnsi="Tahoma" w:cs="Tahoma"/>
              </w:rPr>
              <w:t>rekių</w:t>
            </w:r>
            <w:r w:rsidRPr="006C6086">
              <w:rPr>
                <w:rFonts w:ascii="Tahoma" w:hAnsi="Tahoma" w:cs="Tahoma"/>
              </w:rPr>
              <w:t xml:space="preserve"> </w:t>
            </w:r>
            <w:r w:rsidR="00E3014C" w:rsidRPr="006C6086">
              <w:rPr>
                <w:rFonts w:ascii="Tahoma" w:hAnsi="Tahoma" w:cs="Tahoma"/>
              </w:rPr>
              <w:t>perdavimo – priėmimo metu ar (ir) po Akto pasirašymo pašalinimo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7777777" w:rsidR="00E3014C" w:rsidRPr="0082477E" w:rsidRDefault="00E3014C" w:rsidP="005E5D20">
            <w:pPr>
              <w:widowControl w:val="0"/>
              <w:tabs>
                <w:tab w:val="left" w:pos="720"/>
              </w:tabs>
              <w:spacing w:before="40" w:after="40" w:line="240" w:lineRule="auto"/>
              <w:contextualSpacing/>
              <w:jc w:val="both"/>
              <w:rPr>
                <w:rFonts w:ascii="Tahoma" w:hAnsi="Tahoma" w:cs="Tahoma"/>
              </w:rPr>
            </w:pPr>
            <w:r w:rsidRPr="0082477E">
              <w:rPr>
                <w:rFonts w:ascii="Tahoma" w:hAnsi="Tahoma" w:cs="Tahoma"/>
                <w:bCs/>
              </w:rPr>
              <w:t>10 darbo dienų nuo informavimo apie pastebėtus trūkumus</w:t>
            </w:r>
          </w:p>
        </w:tc>
      </w:tr>
      <w:tr w:rsidR="00E3014C" w:rsidRPr="004C58ED" w14:paraId="60FA1DC8" w14:textId="77777777" w:rsidTr="7CECE899">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5B26B05" w:rsidR="00E3014C" w:rsidRPr="00083F1B" w:rsidRDefault="00E3014C" w:rsidP="00E3014C">
            <w:pPr>
              <w:pStyle w:val="ListParagraph"/>
              <w:widowControl w:val="0"/>
              <w:numPr>
                <w:ilvl w:val="0"/>
                <w:numId w:val="25"/>
              </w:numPr>
              <w:tabs>
                <w:tab w:val="left" w:pos="720"/>
              </w:tabs>
              <w:spacing w:after="0" w:line="240" w:lineRule="auto"/>
              <w:rPr>
                <w:rFonts w:ascii="Tahoma" w:hAnsi="Tahoma" w:cs="Tahoma"/>
                <w:b/>
                <w:bCs/>
              </w:rPr>
            </w:pPr>
            <w:r>
              <w:rPr>
                <w:rFonts w:ascii="Tahoma" w:hAnsi="Tahoma" w:cs="Tahoma"/>
                <w:b/>
                <w:bCs/>
              </w:rPr>
              <w:t xml:space="preserve">SAUGUMO </w:t>
            </w:r>
            <w:r w:rsidRPr="00083F1B">
              <w:rPr>
                <w:rFonts w:ascii="Tahoma" w:hAnsi="Tahoma" w:cs="Tahoma"/>
                <w:b/>
                <w:bCs/>
              </w:rPr>
              <w:t>REIKALAVIMAI</w:t>
            </w:r>
          </w:p>
        </w:tc>
      </w:tr>
      <w:tr w:rsidR="00E3014C" w:rsidRPr="004C58ED" w14:paraId="3C9571CD" w14:textId="77777777" w:rsidTr="7CECE899">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51917847" w:rsidR="00E3014C" w:rsidRPr="00256C06" w:rsidRDefault="00E3014C" w:rsidP="00E3014C">
            <w:pPr>
              <w:pStyle w:val="ListParagraph"/>
              <w:numPr>
                <w:ilvl w:val="1"/>
                <w:numId w:val="25"/>
              </w:numPr>
              <w:tabs>
                <w:tab w:val="left" w:pos="447"/>
                <w:tab w:val="left" w:pos="567"/>
                <w:tab w:val="left" w:pos="731"/>
              </w:tabs>
              <w:spacing w:after="0" w:line="276" w:lineRule="auto"/>
              <w:ind w:left="0" w:firstLine="0"/>
              <w:jc w:val="both"/>
              <w:rPr>
                <w:rFonts w:ascii="Tahoma" w:hAnsi="Tahoma" w:cs="Tahoma"/>
                <w:bCs/>
              </w:rPr>
            </w:pPr>
            <w:r w:rsidRPr="006C6086">
              <w:rPr>
                <w:rFonts w:ascii="Tahoma" w:hAnsi="Tahoma" w:cs="Tahoma"/>
                <w:iCs/>
              </w:rPr>
              <w:t>Siekiant išvengti saugumo spragų ir pažeidžiamumų programinėje įrangoje, Tiekėjas, turi vadovautis visuotinai pripažintais saugaus kodavimo standartais ir gerąja praktika (The Open Web Application Security Project (OWASP) Secure Coding Practices ir kt.). Kuriama PĮ neturi turėti nesankcionuotos prieigos prie duomenų ir kitų saugumo pažeidimų, kurie įvardijami naujausiame OWASP Testing Guide (neapsiribojant „OWASP Top 10“ pažeidžiamumais) (https://www.owasp.org) sąraše, The OWASP API Security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Web Security Testing Guide, Penetration Testing Execution Standard (PTES), Open Source Security Testing Methodology Manual (OSSTMM), Information Systems Security Assessment Framework (ISSAF), SANS, NIST SP 800-30“ ar lygiavertėmis saugumo patikrinimo metodikomis</w:t>
            </w:r>
            <w:r>
              <w:rPr>
                <w:rFonts w:ascii="Tahoma" w:hAnsi="Tahoma" w:cs="Tahoma"/>
                <w:iCs/>
              </w:rPr>
              <w:t>.</w:t>
            </w:r>
          </w:p>
        </w:tc>
      </w:tr>
      <w:tr w:rsidR="00E3014C" w:rsidRPr="004C58ED" w14:paraId="752CB16B" w14:textId="77777777" w:rsidTr="7CECE899">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091FBB76" w:rsidR="00E3014C" w:rsidRPr="00B65884" w:rsidRDefault="00E3014C" w:rsidP="00E3014C">
            <w:pPr>
              <w:pStyle w:val="ListParagraph"/>
              <w:numPr>
                <w:ilvl w:val="1"/>
                <w:numId w:val="25"/>
              </w:numPr>
              <w:tabs>
                <w:tab w:val="left" w:pos="447"/>
                <w:tab w:val="left" w:pos="567"/>
                <w:tab w:val="left" w:pos="731"/>
              </w:tabs>
              <w:spacing w:after="0" w:line="276" w:lineRule="auto"/>
              <w:ind w:left="0" w:firstLine="0"/>
              <w:jc w:val="both"/>
              <w:rPr>
                <w:rFonts w:ascii="Tahoma" w:hAnsi="Tahoma" w:cs="Tahoma"/>
                <w:iCs/>
              </w:rPr>
            </w:pPr>
            <w:r w:rsidRPr="006C6086">
              <w:rPr>
                <w:rFonts w:ascii="Tahoma" w:hAnsi="Tahoma" w:cs="Tahoma"/>
                <w:iCs/>
              </w:rPr>
              <w:lastRenderedPageBreak/>
              <w:t>Tiekėjas, suderinęs su Perkančiąja organizacija, turi naudoti naujai kuriamai PĮ jos kūrimo dieną esamas naujausias programinių paketų, bibliotekų</w:t>
            </w:r>
            <w:r>
              <w:rPr>
                <w:rFonts w:ascii="Tahoma" w:hAnsi="Tahoma" w:cs="Tahoma"/>
                <w:iCs/>
              </w:rPr>
              <w:t>,</w:t>
            </w:r>
            <w:r w:rsidRPr="006C6086">
              <w:rPr>
                <w:rFonts w:ascii="Tahoma" w:hAnsi="Tahoma" w:cs="Tahoma"/>
                <w:iCs/>
              </w:rPr>
              <w:t xml:space="preserve"> programavimo kalbų, jų kompiliatorių bei interpretatorių versijas. </w:t>
            </w:r>
          </w:p>
        </w:tc>
      </w:tr>
      <w:tr w:rsidR="00E3014C" w:rsidRPr="00B65884" w14:paraId="53CCEB6A" w14:textId="77777777" w:rsidTr="7CECE899">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E3014C" w:rsidRPr="00083F1B" w:rsidRDefault="00E3014C" w:rsidP="00E3014C">
            <w:pPr>
              <w:pStyle w:val="ListParagraph"/>
              <w:numPr>
                <w:ilvl w:val="0"/>
                <w:numId w:val="25"/>
              </w:numPr>
              <w:tabs>
                <w:tab w:val="left" w:pos="993"/>
              </w:tabs>
              <w:spacing w:after="0" w:line="240" w:lineRule="auto"/>
              <w:jc w:val="both"/>
              <w:rPr>
                <w:rFonts w:ascii="Tahoma" w:hAnsi="Tahoma" w:cs="Tahoma"/>
                <w:b/>
                <w:color w:val="000000" w:themeColor="text1"/>
              </w:rPr>
            </w:pPr>
            <w:r w:rsidRPr="00083F1B">
              <w:rPr>
                <w:rFonts w:ascii="Tahoma" w:hAnsi="Tahoma" w:cs="Tahoma"/>
                <w:b/>
                <w:color w:val="000000" w:themeColor="text1"/>
              </w:rPr>
              <w:t>APLINKOSAUGINIAI REIKALAVIMAI</w:t>
            </w:r>
          </w:p>
        </w:tc>
      </w:tr>
      <w:tr w:rsidR="00E3014C" w:rsidRPr="00B65884" w14:paraId="33C4697C"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326459" w14:textId="158F158B" w:rsidR="00734A97" w:rsidRPr="00695928" w:rsidRDefault="00734A97" w:rsidP="00FC340C">
            <w:pPr>
              <w:pStyle w:val="ListParagraph"/>
              <w:numPr>
                <w:ilvl w:val="1"/>
                <w:numId w:val="25"/>
              </w:numPr>
              <w:tabs>
                <w:tab w:val="left" w:pos="589"/>
                <w:tab w:val="left" w:pos="993"/>
              </w:tabs>
              <w:spacing w:after="0" w:line="240" w:lineRule="auto"/>
              <w:ind w:left="26" w:hanging="26"/>
              <w:jc w:val="both"/>
              <w:rPr>
                <w:rFonts w:ascii="Tahoma" w:hAnsi="Tahoma" w:cs="Tahoma"/>
              </w:rPr>
            </w:pPr>
            <w:r w:rsidRPr="00695928">
              <w:rPr>
                <w:rFonts w:ascii="Tahoma" w:hAnsi="Tahoma" w:cs="Tahoma"/>
              </w:rPr>
              <w:t>Aplinkosauginiai kriterijai Prekėms nustatomi vadovaujantis Aplinkos apsaugos kriterijų taikymo, vykdant žaliuosius pirkimus, tvarkos apraš</w:t>
            </w:r>
            <w:r w:rsidR="00C73DA2" w:rsidRPr="00695928">
              <w:rPr>
                <w:rFonts w:ascii="Tahoma" w:hAnsi="Tahoma" w:cs="Tahoma"/>
              </w:rPr>
              <w:t>u</w:t>
            </w:r>
            <w:r w:rsidRPr="00695928">
              <w:rPr>
                <w:rFonts w:ascii="Tahoma" w:hAnsi="Tahoma" w:cs="Tahoma"/>
              </w:rPr>
              <w:t>, patvirtint</w:t>
            </w:r>
            <w:r w:rsidR="00C73DA2" w:rsidRPr="00695928">
              <w:rPr>
                <w:rFonts w:ascii="Tahoma" w:hAnsi="Tahoma" w:cs="Tahoma"/>
              </w:rPr>
              <w:t>u</w:t>
            </w:r>
            <w:r w:rsidRPr="00695928">
              <w:rPr>
                <w:rFonts w:ascii="Tahoma" w:hAnsi="Tahoma" w:cs="Tahoma"/>
              </w:rPr>
              <w:t xml:space="preserve"> 2011 m. birželio 28 d. įsakymu D1-508 „Dėl Aplinkos apsaugos kriterijų taikymo, vykdant žaliuosius pirkimus, tvarkos aprašo patvirtinimo“ (toliau – Tvarkos aprašas)</w:t>
            </w:r>
            <w:r w:rsidR="3DB5BCD9" w:rsidRPr="00695928">
              <w:rPr>
                <w:rFonts w:ascii="Tahoma" w:hAnsi="Tahoma" w:cs="Tahoma"/>
              </w:rPr>
              <w:t>. Remiantis Tvarkos aprašo 4.4.3 punktu, pirkimas laikomas žaliuoju, kai:</w:t>
            </w:r>
          </w:p>
          <w:p w14:paraId="03AA351E" w14:textId="797B9337" w:rsidR="00E3014C" w:rsidRPr="001F261F" w:rsidRDefault="00734A97" w:rsidP="001F261F">
            <w:pPr>
              <w:pStyle w:val="ListParagraph"/>
              <w:tabs>
                <w:tab w:val="left" w:pos="589"/>
                <w:tab w:val="left" w:pos="993"/>
                <w:tab w:val="left" w:pos="1535"/>
              </w:tabs>
              <w:spacing w:after="0" w:line="240" w:lineRule="auto"/>
              <w:ind w:left="0"/>
              <w:jc w:val="both"/>
              <w:rPr>
                <w:rFonts w:ascii="Tahoma" w:hAnsi="Tahoma" w:cs="Tahoma"/>
              </w:rPr>
            </w:pPr>
            <w:r w:rsidRPr="00695928">
              <w:rPr>
                <w:rFonts w:ascii="Tahoma" w:hAnsi="Tahoma" w:cs="Tahoma"/>
              </w:rPr>
              <w:t>„perkama tik nematerialaus pobūdžio (intelektinė) ar kitokia paslauga,</w:t>
            </w:r>
            <w:r w:rsidR="00CA0E6A" w:rsidRPr="00695928">
              <w:rPr>
                <w:rFonts w:ascii="Tahoma" w:hAnsi="Tahoma" w:cs="Tahoma"/>
              </w:rPr>
              <w:t xml:space="preserve"> </w:t>
            </w:r>
            <w:r w:rsidRPr="00695928">
              <w:rPr>
                <w:rFonts w:ascii="Tahoma" w:hAnsi="Tahoma" w:cs="Tahoma"/>
              </w:rPr>
              <w:t>nesusijusi su materialaus objekto sukūrimu &lt;...&gt; perkama prekė:</w:t>
            </w:r>
            <w:r w:rsidR="00CA0E6A" w:rsidRPr="00695928">
              <w:rPr>
                <w:rFonts w:ascii="Tahoma" w:hAnsi="Tahoma" w:cs="Tahoma"/>
              </w:rPr>
              <w:t xml:space="preserve"> </w:t>
            </w:r>
            <w:r w:rsidRPr="00695928">
              <w:rPr>
                <w:rFonts w:ascii="Tahoma" w:hAnsi="Tahoma" w:cs="Tahoma"/>
              </w:rPr>
              <w:t>programinė įranga, programinės įrangos nuoma, licencijos,</w:t>
            </w:r>
            <w:r w:rsidR="00CA0E6A" w:rsidRPr="00695928">
              <w:rPr>
                <w:rFonts w:ascii="Tahoma" w:hAnsi="Tahoma" w:cs="Tahoma"/>
              </w:rPr>
              <w:t xml:space="preserve"> </w:t>
            </w:r>
            <w:r w:rsidRPr="00695928">
              <w:rPr>
                <w:rFonts w:ascii="Tahoma" w:hAnsi="Tahoma" w:cs="Tahoma"/>
              </w:rPr>
              <w:t>elektroniniai leidiniai ar elektroninės knygos;“</w:t>
            </w:r>
          </w:p>
        </w:tc>
      </w:tr>
      <w:tr w:rsidR="00E3014C" w:rsidRPr="00B65884" w14:paraId="305CD125" w14:textId="77777777" w:rsidTr="7CECE899">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48EAD9C6" w:rsidR="00E3014C" w:rsidRPr="00695928" w:rsidRDefault="00E3014C" w:rsidP="00E3014C">
            <w:pPr>
              <w:pStyle w:val="ListParagraph"/>
              <w:numPr>
                <w:ilvl w:val="0"/>
                <w:numId w:val="25"/>
              </w:numPr>
              <w:tabs>
                <w:tab w:val="left" w:pos="993"/>
              </w:tabs>
              <w:spacing w:after="0" w:line="240" w:lineRule="auto"/>
              <w:jc w:val="both"/>
              <w:rPr>
                <w:rFonts w:ascii="Tahoma" w:hAnsi="Tahoma" w:cs="Tahoma"/>
                <w:b/>
                <w:color w:val="000000" w:themeColor="text1"/>
              </w:rPr>
            </w:pPr>
            <w:r w:rsidRPr="00695928">
              <w:rPr>
                <w:rFonts w:ascii="Tahoma" w:hAnsi="Tahoma" w:cs="Tahoma"/>
                <w:b/>
              </w:rPr>
              <w:t>HIERARCHIJA</w:t>
            </w:r>
            <w:r w:rsidR="00A938E1" w:rsidRPr="00FC340C">
              <w:rPr>
                <w:rFonts w:ascii="Tahoma" w:hAnsi="Tahoma" w:cs="Tahoma"/>
                <w:b/>
              </w:rPr>
              <w:t xml:space="preserve"> </w:t>
            </w:r>
          </w:p>
        </w:tc>
      </w:tr>
      <w:tr w:rsidR="00E3014C" w:rsidRPr="00B65884" w14:paraId="6D616D08"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E3014C" w:rsidRPr="00695928"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 xml:space="preserve">Ši Techninė specifikacija yra vientisas ir nedalomas dokumentas. </w:t>
            </w:r>
          </w:p>
          <w:p w14:paraId="08E17B00" w14:textId="74B15D17" w:rsidR="00E3014C" w:rsidRPr="00695928"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Techninės specifikacijos aiškinimo ir taikymo tikslais nustatoma tokia viršenybės tvarka:</w:t>
            </w:r>
          </w:p>
          <w:p w14:paraId="43B931D9" w14:textId="57C3F4A9" w:rsidR="00E3014C" w:rsidRPr="00695928"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Techninė specifikacija;</w:t>
            </w:r>
          </w:p>
          <w:p w14:paraId="1DA45DA4" w14:textId="1D7EC1A5" w:rsidR="00E3014C" w:rsidRPr="00695928"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Techninė specifikacijos priedas Nr. 1 „Reikalavimai pirkimo objektui“;</w:t>
            </w:r>
          </w:p>
          <w:p w14:paraId="2EA9C670" w14:textId="1F2D7F9B" w:rsidR="00E3014C" w:rsidRPr="00695928" w:rsidRDefault="00E3014C" w:rsidP="00E3014C">
            <w:pPr>
              <w:pStyle w:val="ListParagraph"/>
              <w:numPr>
                <w:ilvl w:val="2"/>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Kiti Techninės specifikacijos priedai (jei taikoma)</w:t>
            </w:r>
            <w:r w:rsidR="000310DD" w:rsidRPr="00FC340C">
              <w:rPr>
                <w:rFonts w:ascii="Tahoma" w:hAnsi="Tahoma" w:cs="Tahoma"/>
              </w:rPr>
              <w:t>.</w:t>
            </w:r>
          </w:p>
          <w:p w14:paraId="45792345" w14:textId="34055EBC" w:rsidR="00E3014C" w:rsidRPr="00695928"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Jei bet kuriame iš 9.2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471E3844" w14:textId="70810E9A" w:rsidR="00E3014C" w:rsidRPr="00695928" w:rsidRDefault="00E3014C" w:rsidP="00E3014C">
            <w:pPr>
              <w:pStyle w:val="ListParagraph"/>
              <w:numPr>
                <w:ilvl w:val="1"/>
                <w:numId w:val="25"/>
              </w:numPr>
              <w:tabs>
                <w:tab w:val="left" w:pos="585"/>
              </w:tabs>
              <w:spacing w:after="0" w:line="240" w:lineRule="auto"/>
              <w:ind w:left="0" w:firstLine="0"/>
              <w:contextualSpacing w:val="0"/>
              <w:jc w:val="both"/>
              <w:rPr>
                <w:rFonts w:ascii="Tahoma" w:hAnsi="Tahoma" w:cs="Tahoma"/>
              </w:rPr>
            </w:pPr>
            <w:r w:rsidRPr="00695928">
              <w:rPr>
                <w:rFonts w:ascii="Tahoma" w:hAnsi="Tahoma" w:cs="Tahoma"/>
              </w:rPr>
              <w:t xml:space="preserve"> Tuo atveju, jei Tiekėjo pateikti dokumentai, įskaitant licencijas, jų naudojimo taisyklės ar pan., prieštarauja 9.2.1-9.2.</w:t>
            </w:r>
            <w:r w:rsidR="00695928" w:rsidRPr="00FC340C">
              <w:rPr>
                <w:rFonts w:ascii="Tahoma" w:hAnsi="Tahoma" w:cs="Tahoma"/>
              </w:rPr>
              <w:t>3</w:t>
            </w:r>
            <w:r w:rsidRPr="00695928">
              <w:rPr>
                <w:rFonts w:ascii="Tahoma" w:hAnsi="Tahoma" w:cs="Tahoma"/>
              </w:rPr>
              <w:t xml:space="preserve"> p. nurodytuose dokumentuose nustatytoms sąlygoms, vadovaujamasi 9.2.1-9.2.</w:t>
            </w:r>
            <w:r w:rsidR="00695928" w:rsidRPr="00FC340C">
              <w:rPr>
                <w:rFonts w:ascii="Tahoma" w:hAnsi="Tahoma" w:cs="Tahoma"/>
              </w:rPr>
              <w:t>3</w:t>
            </w:r>
            <w:r w:rsidRPr="00695928">
              <w:rPr>
                <w:rFonts w:ascii="Tahoma" w:hAnsi="Tahoma" w:cs="Tahoma"/>
              </w:rPr>
              <w:t xml:space="preserve"> p. nurodytų dokumentų nuostatomis.</w:t>
            </w:r>
          </w:p>
        </w:tc>
      </w:tr>
      <w:tr w:rsidR="00E3014C" w:rsidRPr="00B65884" w14:paraId="6E956C50" w14:textId="77777777" w:rsidTr="7CECE899">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E3014C" w:rsidRPr="00357F56" w:rsidRDefault="00E3014C" w:rsidP="00E3014C">
            <w:pPr>
              <w:pStyle w:val="ListParagraph"/>
              <w:numPr>
                <w:ilvl w:val="0"/>
                <w:numId w:val="25"/>
              </w:numPr>
              <w:tabs>
                <w:tab w:val="left" w:pos="585"/>
              </w:tabs>
              <w:spacing w:after="0" w:line="240" w:lineRule="auto"/>
              <w:jc w:val="both"/>
              <w:rPr>
                <w:rFonts w:ascii="Tahoma" w:hAnsi="Tahoma" w:cs="Tahoma"/>
                <w:b/>
                <w:bCs/>
              </w:rPr>
            </w:pPr>
            <w:r w:rsidRPr="7755FEB5">
              <w:rPr>
                <w:rFonts w:ascii="Tahoma" w:hAnsi="Tahoma" w:cs="Tahoma"/>
                <w:b/>
                <w:bCs/>
              </w:rPr>
              <w:t>KARTU SU PASIŪLYMU TIEKĖJAS TURI PATEIKTI</w:t>
            </w:r>
          </w:p>
        </w:tc>
      </w:tr>
      <w:tr w:rsidR="00E3014C" w:rsidRPr="00B65884" w14:paraId="08B1753A" w14:textId="77777777" w:rsidTr="7CECE899">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1F2E847A" w:rsidR="00E3014C" w:rsidRPr="00435FDC" w:rsidRDefault="00B706E2" w:rsidP="001E390D">
            <w:pPr>
              <w:pStyle w:val="ListParagraph"/>
              <w:widowControl w:val="0"/>
              <w:numPr>
                <w:ilvl w:val="1"/>
                <w:numId w:val="25"/>
              </w:numPr>
              <w:tabs>
                <w:tab w:val="left" w:pos="589"/>
              </w:tabs>
              <w:suppressAutoHyphens/>
              <w:spacing w:before="40" w:after="40" w:line="240" w:lineRule="auto"/>
              <w:ind w:left="34" w:hanging="34"/>
              <w:jc w:val="both"/>
              <w:rPr>
                <w:rFonts w:ascii="Tahoma" w:hAnsi="Tahoma" w:cs="Tahoma"/>
                <w:color w:val="000000" w:themeColor="text1"/>
              </w:rPr>
            </w:pPr>
            <w:r w:rsidRPr="007D6680">
              <w:rPr>
                <w:rFonts w:ascii="Tahoma" w:hAnsi="Tahoma" w:cs="Tahoma"/>
                <w:color w:val="000000" w:themeColor="text1"/>
              </w:rPr>
              <w:t xml:space="preserve">Teikėjas kartu su pasiūlymu turi pateikti dokumentus, patvirtinančius, kad Teikėjas yra siūlomos </w:t>
            </w:r>
            <w:r w:rsidR="00382D2A">
              <w:rPr>
                <w:rFonts w:ascii="Tahoma" w:hAnsi="Tahoma" w:cs="Tahoma"/>
                <w:color w:val="000000" w:themeColor="text1"/>
              </w:rPr>
              <w:t xml:space="preserve">programinės </w:t>
            </w:r>
            <w:r w:rsidRPr="007D6680">
              <w:rPr>
                <w:rFonts w:ascii="Tahoma" w:hAnsi="Tahoma" w:cs="Tahoma"/>
                <w:color w:val="000000" w:themeColor="text1"/>
              </w:rPr>
              <w:t xml:space="preserve">įrangos gamintojas arba oficialus gamintojo atstovas ir (ar) įgaliotas partneris, turintis teisę parduoti bei diegti ir (ar) konfigūruoti siūlomą </w:t>
            </w:r>
            <w:r w:rsidR="00382D2A">
              <w:rPr>
                <w:rFonts w:ascii="Tahoma" w:hAnsi="Tahoma" w:cs="Tahoma"/>
                <w:color w:val="000000" w:themeColor="text1"/>
              </w:rPr>
              <w:t xml:space="preserve">programinę </w:t>
            </w:r>
            <w:r w:rsidRPr="007D6680">
              <w:rPr>
                <w:rFonts w:ascii="Tahoma" w:hAnsi="Tahoma" w:cs="Tahoma"/>
                <w:color w:val="000000" w:themeColor="text1"/>
              </w:rPr>
              <w:t>įrangą</w:t>
            </w:r>
            <w:r>
              <w:rPr>
                <w:rFonts w:ascii="Tahoma" w:hAnsi="Tahoma" w:cs="Tahoma"/>
                <w:color w:val="000000" w:themeColor="text1"/>
              </w:rPr>
              <w:t>.</w:t>
            </w:r>
          </w:p>
        </w:tc>
      </w:tr>
      <w:tr w:rsidR="00E3014C" w:rsidRPr="00B65884" w14:paraId="3908F2B9" w14:textId="77777777" w:rsidTr="7CECE899">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E3014C" w:rsidRPr="00E86539" w:rsidRDefault="00E3014C" w:rsidP="00E3014C">
            <w:pPr>
              <w:pStyle w:val="ListParagraph"/>
              <w:numPr>
                <w:ilvl w:val="0"/>
                <w:numId w:val="25"/>
              </w:numPr>
              <w:tabs>
                <w:tab w:val="left" w:pos="585"/>
              </w:tabs>
              <w:spacing w:after="0" w:line="240" w:lineRule="auto"/>
              <w:contextualSpacing w:val="0"/>
              <w:jc w:val="both"/>
              <w:rPr>
                <w:rFonts w:ascii="Tahoma" w:hAnsi="Tahoma" w:cs="Tahoma"/>
                <w:b/>
              </w:rPr>
            </w:pPr>
            <w:r w:rsidRPr="00E86539">
              <w:rPr>
                <w:rFonts w:ascii="Tahoma" w:hAnsi="Tahoma" w:cs="Tahoma"/>
                <w:b/>
              </w:rPr>
              <w:t>PRIEDAI</w:t>
            </w:r>
          </w:p>
        </w:tc>
      </w:tr>
      <w:tr w:rsidR="00E3014C" w:rsidRPr="00B65884" w14:paraId="4B212498" w14:textId="77777777" w:rsidTr="7CECE89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E3014C" w:rsidRPr="00E86539" w:rsidRDefault="00E3014C" w:rsidP="00E3014C">
            <w:pPr>
              <w:pStyle w:val="ListParagraph"/>
              <w:widowControl w:val="0"/>
              <w:numPr>
                <w:ilvl w:val="1"/>
                <w:numId w:val="25"/>
              </w:numPr>
              <w:tabs>
                <w:tab w:val="left" w:pos="589"/>
              </w:tabs>
              <w:suppressAutoHyphens/>
              <w:spacing w:before="40" w:after="40" w:line="240" w:lineRule="auto"/>
              <w:ind w:left="22" w:firstLine="0"/>
              <w:rPr>
                <w:rFonts w:ascii="Tahoma" w:hAnsi="Tahoma" w:cs="Tahoma"/>
              </w:rPr>
            </w:pPr>
            <w:r w:rsidRPr="00E86539">
              <w:rPr>
                <w:rFonts w:ascii="Tahoma" w:hAnsi="Tahoma" w:cs="Tahoma"/>
              </w:rPr>
              <w:t>Priedas Nr.</w:t>
            </w:r>
            <w:r>
              <w:rPr>
                <w:rFonts w:ascii="Tahoma" w:hAnsi="Tahoma" w:cs="Tahoma"/>
              </w:rPr>
              <w:t xml:space="preserve">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E3014C" w:rsidRPr="00357F56" w:rsidRDefault="00E3014C" w:rsidP="00E3014C">
            <w:pPr>
              <w:tabs>
                <w:tab w:val="left" w:pos="993"/>
              </w:tabs>
              <w:spacing w:line="240" w:lineRule="auto"/>
              <w:contextualSpacing/>
              <w:jc w:val="both"/>
              <w:rPr>
                <w:rFonts w:ascii="Tahoma" w:hAnsi="Tahoma" w:cs="Tahoma"/>
                <w:color w:val="00B050"/>
              </w:rPr>
            </w:pPr>
            <w:r w:rsidRPr="00357F56">
              <w:rPr>
                <w:rFonts w:ascii="Tahoma" w:hAnsi="Tahoma" w:cs="Tahoma"/>
              </w:rPr>
              <w:t>Reikalavimai pirkimo objektui</w:t>
            </w:r>
          </w:p>
        </w:tc>
      </w:tr>
    </w:tbl>
    <w:p w14:paraId="17D59296" w14:textId="293474E5" w:rsidR="00321825" w:rsidRPr="00DA3647" w:rsidRDefault="00321825" w:rsidP="6E076B71">
      <w:pPr>
        <w:suppressAutoHyphens/>
        <w:spacing w:after="0"/>
        <w:rPr>
          <w:rFonts w:ascii="Tahoma" w:eastAsia="Times New Roman" w:hAnsi="Tahoma" w:cs="Tahoma"/>
          <w:color w:val="000000" w:themeColor="text1"/>
          <w:lang w:eastAsia="lt-LT"/>
        </w:rPr>
      </w:pPr>
    </w:p>
    <w:sectPr w:rsidR="00321825" w:rsidRPr="00DA3647" w:rsidSect="008A160B">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31CA" w14:textId="77777777" w:rsidR="00DC359A" w:rsidRDefault="00DC359A" w:rsidP="006D622B">
      <w:pPr>
        <w:spacing w:after="0" w:line="240" w:lineRule="auto"/>
      </w:pPr>
      <w:r>
        <w:separator/>
      </w:r>
    </w:p>
  </w:endnote>
  <w:endnote w:type="continuationSeparator" w:id="0">
    <w:p w14:paraId="19AE4C1D" w14:textId="77777777" w:rsidR="00DC359A" w:rsidRDefault="00DC359A" w:rsidP="006D622B">
      <w:pPr>
        <w:spacing w:after="0" w:line="240" w:lineRule="auto"/>
      </w:pPr>
      <w:r>
        <w:continuationSeparator/>
      </w:r>
    </w:p>
  </w:endnote>
  <w:endnote w:type="continuationNotice" w:id="1">
    <w:p w14:paraId="03BD0F9C" w14:textId="77777777" w:rsidR="00DC359A" w:rsidRDefault="00DC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2C5D" w14:textId="77777777" w:rsidR="00DC359A" w:rsidRDefault="00DC359A" w:rsidP="006D622B">
      <w:pPr>
        <w:spacing w:after="0" w:line="240" w:lineRule="auto"/>
      </w:pPr>
      <w:r>
        <w:separator/>
      </w:r>
    </w:p>
  </w:footnote>
  <w:footnote w:type="continuationSeparator" w:id="0">
    <w:p w14:paraId="63DAE157" w14:textId="77777777" w:rsidR="00DC359A" w:rsidRDefault="00DC359A" w:rsidP="006D622B">
      <w:pPr>
        <w:spacing w:after="0" w:line="240" w:lineRule="auto"/>
      </w:pPr>
      <w:r>
        <w:continuationSeparator/>
      </w:r>
    </w:p>
  </w:footnote>
  <w:footnote w:type="continuationNotice" w:id="1">
    <w:p w14:paraId="2A754872" w14:textId="77777777" w:rsidR="00DC359A" w:rsidRDefault="00DC35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347633D"/>
    <w:multiLevelType w:val="hybridMultilevel"/>
    <w:tmpl w:val="3E8A8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BDA60AC"/>
    <w:multiLevelType w:val="hybridMultilevel"/>
    <w:tmpl w:val="C59EB5C6"/>
    <w:lvl w:ilvl="0" w:tplc="E57C8664">
      <w:start w:val="1"/>
      <w:numFmt w:val="decimal"/>
      <w:lvlText w:val="%1."/>
      <w:lvlJc w:val="left"/>
      <w:pPr>
        <w:ind w:left="1020" w:hanging="360"/>
      </w:pPr>
    </w:lvl>
    <w:lvl w:ilvl="1" w:tplc="151EA7C8">
      <w:start w:val="1"/>
      <w:numFmt w:val="decimal"/>
      <w:lvlText w:val="%2."/>
      <w:lvlJc w:val="left"/>
      <w:pPr>
        <w:ind w:left="1020" w:hanging="360"/>
      </w:pPr>
    </w:lvl>
    <w:lvl w:ilvl="2" w:tplc="0C72C48E">
      <w:start w:val="1"/>
      <w:numFmt w:val="decimal"/>
      <w:lvlText w:val="%3."/>
      <w:lvlJc w:val="left"/>
      <w:pPr>
        <w:ind w:left="1020" w:hanging="360"/>
      </w:pPr>
    </w:lvl>
    <w:lvl w:ilvl="3" w:tplc="21122F1A">
      <w:start w:val="1"/>
      <w:numFmt w:val="decimal"/>
      <w:lvlText w:val="%4."/>
      <w:lvlJc w:val="left"/>
      <w:pPr>
        <w:ind w:left="1020" w:hanging="360"/>
      </w:pPr>
    </w:lvl>
    <w:lvl w:ilvl="4" w:tplc="770C696A">
      <w:start w:val="1"/>
      <w:numFmt w:val="decimal"/>
      <w:lvlText w:val="%5."/>
      <w:lvlJc w:val="left"/>
      <w:pPr>
        <w:ind w:left="1020" w:hanging="360"/>
      </w:pPr>
    </w:lvl>
    <w:lvl w:ilvl="5" w:tplc="6E843C04">
      <w:start w:val="1"/>
      <w:numFmt w:val="decimal"/>
      <w:lvlText w:val="%6."/>
      <w:lvlJc w:val="left"/>
      <w:pPr>
        <w:ind w:left="1020" w:hanging="360"/>
      </w:pPr>
    </w:lvl>
    <w:lvl w:ilvl="6" w:tplc="AFC00CB6">
      <w:start w:val="1"/>
      <w:numFmt w:val="decimal"/>
      <w:lvlText w:val="%7."/>
      <w:lvlJc w:val="left"/>
      <w:pPr>
        <w:ind w:left="1020" w:hanging="360"/>
      </w:pPr>
    </w:lvl>
    <w:lvl w:ilvl="7" w:tplc="182CC0BE">
      <w:start w:val="1"/>
      <w:numFmt w:val="decimal"/>
      <w:lvlText w:val="%8."/>
      <w:lvlJc w:val="left"/>
      <w:pPr>
        <w:ind w:left="1020" w:hanging="360"/>
      </w:pPr>
    </w:lvl>
    <w:lvl w:ilvl="8" w:tplc="AC282AC4">
      <w:start w:val="1"/>
      <w:numFmt w:val="decimal"/>
      <w:lvlText w:val="%9."/>
      <w:lvlJc w:val="left"/>
      <w:pPr>
        <w:ind w:left="1020" w:hanging="360"/>
      </w:pPr>
    </w:lvl>
  </w:abstractNum>
  <w:abstractNum w:abstractNumId="14"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12B295B"/>
    <w:multiLevelType w:val="hybridMultilevel"/>
    <w:tmpl w:val="7FB4B9A8"/>
    <w:lvl w:ilvl="0" w:tplc="FB5CAA38">
      <w:start w:val="1"/>
      <w:numFmt w:val="decimal"/>
      <w:lvlText w:val="%1."/>
      <w:lvlJc w:val="left"/>
      <w:pPr>
        <w:ind w:left="1020" w:hanging="360"/>
      </w:pPr>
    </w:lvl>
    <w:lvl w:ilvl="1" w:tplc="D65285D2">
      <w:start w:val="1"/>
      <w:numFmt w:val="decimal"/>
      <w:lvlText w:val="%2."/>
      <w:lvlJc w:val="left"/>
      <w:pPr>
        <w:ind w:left="1020" w:hanging="360"/>
      </w:pPr>
    </w:lvl>
    <w:lvl w:ilvl="2" w:tplc="367483BE">
      <w:start w:val="1"/>
      <w:numFmt w:val="decimal"/>
      <w:lvlText w:val="%3."/>
      <w:lvlJc w:val="left"/>
      <w:pPr>
        <w:ind w:left="1020" w:hanging="360"/>
      </w:pPr>
    </w:lvl>
    <w:lvl w:ilvl="3" w:tplc="9702D454">
      <w:start w:val="1"/>
      <w:numFmt w:val="decimal"/>
      <w:lvlText w:val="%4."/>
      <w:lvlJc w:val="left"/>
      <w:pPr>
        <w:ind w:left="1020" w:hanging="360"/>
      </w:pPr>
    </w:lvl>
    <w:lvl w:ilvl="4" w:tplc="4134C8D0">
      <w:start w:val="1"/>
      <w:numFmt w:val="decimal"/>
      <w:lvlText w:val="%5."/>
      <w:lvlJc w:val="left"/>
      <w:pPr>
        <w:ind w:left="1020" w:hanging="360"/>
      </w:pPr>
    </w:lvl>
    <w:lvl w:ilvl="5" w:tplc="496AF3C8">
      <w:start w:val="1"/>
      <w:numFmt w:val="decimal"/>
      <w:lvlText w:val="%6."/>
      <w:lvlJc w:val="left"/>
      <w:pPr>
        <w:ind w:left="1020" w:hanging="360"/>
      </w:pPr>
    </w:lvl>
    <w:lvl w:ilvl="6" w:tplc="000AE780">
      <w:start w:val="1"/>
      <w:numFmt w:val="decimal"/>
      <w:lvlText w:val="%7."/>
      <w:lvlJc w:val="left"/>
      <w:pPr>
        <w:ind w:left="1020" w:hanging="360"/>
      </w:pPr>
    </w:lvl>
    <w:lvl w:ilvl="7" w:tplc="B9324148">
      <w:start w:val="1"/>
      <w:numFmt w:val="decimal"/>
      <w:lvlText w:val="%8."/>
      <w:lvlJc w:val="left"/>
      <w:pPr>
        <w:ind w:left="1020" w:hanging="360"/>
      </w:pPr>
    </w:lvl>
    <w:lvl w:ilvl="8" w:tplc="B12C6F98">
      <w:start w:val="1"/>
      <w:numFmt w:val="decimal"/>
      <w:lvlText w:val="%9."/>
      <w:lvlJc w:val="left"/>
      <w:pPr>
        <w:ind w:left="1020" w:hanging="360"/>
      </w:pPr>
    </w:lvl>
  </w:abstractNum>
  <w:abstractNum w:abstractNumId="20" w15:restartNumberingAfterBreak="0">
    <w:nsid w:val="51AB63DA"/>
    <w:multiLevelType w:val="hybridMultilevel"/>
    <w:tmpl w:val="CE147C9A"/>
    <w:lvl w:ilvl="0" w:tplc="90DCC7F2">
      <w:start w:val="1"/>
      <w:numFmt w:val="decimal"/>
      <w:lvlText w:val="%1."/>
      <w:lvlJc w:val="left"/>
      <w:pPr>
        <w:ind w:left="1020" w:hanging="360"/>
      </w:pPr>
    </w:lvl>
    <w:lvl w:ilvl="1" w:tplc="3A8EBDCA">
      <w:start w:val="1"/>
      <w:numFmt w:val="decimal"/>
      <w:lvlText w:val="%2."/>
      <w:lvlJc w:val="left"/>
      <w:pPr>
        <w:ind w:left="1020" w:hanging="360"/>
      </w:pPr>
    </w:lvl>
    <w:lvl w:ilvl="2" w:tplc="9F506956">
      <w:start w:val="1"/>
      <w:numFmt w:val="decimal"/>
      <w:lvlText w:val="%3."/>
      <w:lvlJc w:val="left"/>
      <w:pPr>
        <w:ind w:left="1020" w:hanging="360"/>
      </w:pPr>
    </w:lvl>
    <w:lvl w:ilvl="3" w:tplc="A1F6F046">
      <w:start w:val="1"/>
      <w:numFmt w:val="decimal"/>
      <w:lvlText w:val="%4."/>
      <w:lvlJc w:val="left"/>
      <w:pPr>
        <w:ind w:left="1020" w:hanging="360"/>
      </w:pPr>
    </w:lvl>
    <w:lvl w:ilvl="4" w:tplc="5030A0CE">
      <w:start w:val="1"/>
      <w:numFmt w:val="decimal"/>
      <w:lvlText w:val="%5."/>
      <w:lvlJc w:val="left"/>
      <w:pPr>
        <w:ind w:left="1020" w:hanging="360"/>
      </w:pPr>
    </w:lvl>
    <w:lvl w:ilvl="5" w:tplc="A19C83D8">
      <w:start w:val="1"/>
      <w:numFmt w:val="decimal"/>
      <w:lvlText w:val="%6."/>
      <w:lvlJc w:val="left"/>
      <w:pPr>
        <w:ind w:left="1020" w:hanging="360"/>
      </w:pPr>
    </w:lvl>
    <w:lvl w:ilvl="6" w:tplc="81A2A880">
      <w:start w:val="1"/>
      <w:numFmt w:val="decimal"/>
      <w:lvlText w:val="%7."/>
      <w:lvlJc w:val="left"/>
      <w:pPr>
        <w:ind w:left="1020" w:hanging="360"/>
      </w:pPr>
    </w:lvl>
    <w:lvl w:ilvl="7" w:tplc="EBACAFC4">
      <w:start w:val="1"/>
      <w:numFmt w:val="decimal"/>
      <w:lvlText w:val="%8."/>
      <w:lvlJc w:val="left"/>
      <w:pPr>
        <w:ind w:left="1020" w:hanging="360"/>
      </w:pPr>
    </w:lvl>
    <w:lvl w:ilvl="8" w:tplc="9DB46842">
      <w:start w:val="1"/>
      <w:numFmt w:val="decimal"/>
      <w:lvlText w:val="%9."/>
      <w:lvlJc w:val="left"/>
      <w:pPr>
        <w:ind w:left="1020" w:hanging="360"/>
      </w:pPr>
    </w:lvl>
  </w:abstractNum>
  <w:abstractNum w:abstractNumId="21"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4"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3B4C3F"/>
    <w:multiLevelType w:val="hybridMultilevel"/>
    <w:tmpl w:val="A7087874"/>
    <w:lvl w:ilvl="0" w:tplc="92D8E374">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7"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8"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9"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C692D7B"/>
    <w:multiLevelType w:val="hybridMultilevel"/>
    <w:tmpl w:val="83EA06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8822017">
    <w:abstractNumId w:val="16"/>
  </w:num>
  <w:num w:numId="2" w16cid:durableId="308749956">
    <w:abstractNumId w:val="10"/>
  </w:num>
  <w:num w:numId="3" w16cid:durableId="1940677351">
    <w:abstractNumId w:val="5"/>
  </w:num>
  <w:num w:numId="4" w16cid:durableId="492375462">
    <w:abstractNumId w:val="22"/>
  </w:num>
  <w:num w:numId="5" w16cid:durableId="920483247">
    <w:abstractNumId w:val="4"/>
  </w:num>
  <w:num w:numId="6" w16cid:durableId="588272269">
    <w:abstractNumId w:val="23"/>
  </w:num>
  <w:num w:numId="7" w16cid:durableId="2119987661">
    <w:abstractNumId w:val="14"/>
  </w:num>
  <w:num w:numId="8" w16cid:durableId="1668898694">
    <w:abstractNumId w:val="2"/>
  </w:num>
  <w:num w:numId="9" w16cid:durableId="1126969180">
    <w:abstractNumId w:val="28"/>
  </w:num>
  <w:num w:numId="10" w16cid:durableId="712656288">
    <w:abstractNumId w:val="21"/>
  </w:num>
  <w:num w:numId="11" w16cid:durableId="752966892">
    <w:abstractNumId w:val="9"/>
  </w:num>
  <w:num w:numId="12" w16cid:durableId="1462071452">
    <w:abstractNumId w:val="3"/>
  </w:num>
  <w:num w:numId="13" w16cid:durableId="1512792278">
    <w:abstractNumId w:val="0"/>
  </w:num>
  <w:num w:numId="14" w16cid:durableId="409935122">
    <w:abstractNumId w:val="24"/>
  </w:num>
  <w:num w:numId="15" w16cid:durableId="1641883513">
    <w:abstractNumId w:val="1"/>
  </w:num>
  <w:num w:numId="16" w16cid:durableId="1680424406">
    <w:abstractNumId w:val="29"/>
  </w:num>
  <w:num w:numId="17" w16cid:durableId="1432435392">
    <w:abstractNumId w:val="6"/>
  </w:num>
  <w:num w:numId="18" w16cid:durableId="871459287">
    <w:abstractNumId w:val="7"/>
  </w:num>
  <w:num w:numId="19" w16cid:durableId="1598371503">
    <w:abstractNumId w:val="17"/>
  </w:num>
  <w:num w:numId="20" w16cid:durableId="1272934122">
    <w:abstractNumId w:val="26"/>
  </w:num>
  <w:num w:numId="21" w16cid:durableId="1952200932">
    <w:abstractNumId w:val="12"/>
  </w:num>
  <w:num w:numId="22" w16cid:durableId="1864900513">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5"/>
  </w:num>
  <w:num w:numId="24" w16cid:durableId="1477406504">
    <w:abstractNumId w:val="8"/>
  </w:num>
  <w:num w:numId="25" w16cid:durableId="1457599830">
    <w:abstractNumId w:val="27"/>
  </w:num>
  <w:num w:numId="26" w16cid:durableId="1172332869">
    <w:abstractNumId w:val="19"/>
  </w:num>
  <w:num w:numId="27" w16cid:durableId="473185502">
    <w:abstractNumId w:val="30"/>
  </w:num>
  <w:num w:numId="28" w16cid:durableId="70473228">
    <w:abstractNumId w:val="13"/>
  </w:num>
  <w:num w:numId="29" w16cid:durableId="1620718499">
    <w:abstractNumId w:val="11"/>
  </w:num>
  <w:num w:numId="30" w16cid:durableId="1891305066">
    <w:abstractNumId w:val="25"/>
  </w:num>
  <w:num w:numId="31" w16cid:durableId="2359447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4C8D"/>
    <w:rsid w:val="000053FC"/>
    <w:rsid w:val="00005709"/>
    <w:rsid w:val="0000593B"/>
    <w:rsid w:val="000063DA"/>
    <w:rsid w:val="00006C81"/>
    <w:rsid w:val="00006CDD"/>
    <w:rsid w:val="00007565"/>
    <w:rsid w:val="00007880"/>
    <w:rsid w:val="00007C01"/>
    <w:rsid w:val="00010E6D"/>
    <w:rsid w:val="00010ED0"/>
    <w:rsid w:val="00011260"/>
    <w:rsid w:val="000112F3"/>
    <w:rsid w:val="000114E0"/>
    <w:rsid w:val="00011B46"/>
    <w:rsid w:val="00012046"/>
    <w:rsid w:val="00012341"/>
    <w:rsid w:val="000126DF"/>
    <w:rsid w:val="0001282F"/>
    <w:rsid w:val="0001397E"/>
    <w:rsid w:val="000139EB"/>
    <w:rsid w:val="0001423F"/>
    <w:rsid w:val="00014AB0"/>
    <w:rsid w:val="00014FD7"/>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3B96"/>
    <w:rsid w:val="00024269"/>
    <w:rsid w:val="000244EC"/>
    <w:rsid w:val="00024D84"/>
    <w:rsid w:val="00024DAF"/>
    <w:rsid w:val="00025D85"/>
    <w:rsid w:val="00026420"/>
    <w:rsid w:val="00027B73"/>
    <w:rsid w:val="00027E16"/>
    <w:rsid w:val="00030230"/>
    <w:rsid w:val="00030B2F"/>
    <w:rsid w:val="000310DD"/>
    <w:rsid w:val="000316CB"/>
    <w:rsid w:val="000317EA"/>
    <w:rsid w:val="00031F4D"/>
    <w:rsid w:val="0003200B"/>
    <w:rsid w:val="0003225F"/>
    <w:rsid w:val="0003556F"/>
    <w:rsid w:val="00035884"/>
    <w:rsid w:val="00035E16"/>
    <w:rsid w:val="0003620E"/>
    <w:rsid w:val="000364FF"/>
    <w:rsid w:val="00036AF1"/>
    <w:rsid w:val="0003721D"/>
    <w:rsid w:val="0003730C"/>
    <w:rsid w:val="0003765B"/>
    <w:rsid w:val="00037D94"/>
    <w:rsid w:val="00040711"/>
    <w:rsid w:val="00040735"/>
    <w:rsid w:val="000410B7"/>
    <w:rsid w:val="00041B97"/>
    <w:rsid w:val="00041E4D"/>
    <w:rsid w:val="00041F57"/>
    <w:rsid w:val="00042049"/>
    <w:rsid w:val="0004208E"/>
    <w:rsid w:val="00042CD7"/>
    <w:rsid w:val="000434D1"/>
    <w:rsid w:val="00043FEC"/>
    <w:rsid w:val="000443BA"/>
    <w:rsid w:val="000444CF"/>
    <w:rsid w:val="00044EA5"/>
    <w:rsid w:val="000451B1"/>
    <w:rsid w:val="00045A9C"/>
    <w:rsid w:val="0004618F"/>
    <w:rsid w:val="000465E3"/>
    <w:rsid w:val="000466B8"/>
    <w:rsid w:val="00046D2F"/>
    <w:rsid w:val="00047109"/>
    <w:rsid w:val="00047805"/>
    <w:rsid w:val="00047863"/>
    <w:rsid w:val="00050430"/>
    <w:rsid w:val="000508AD"/>
    <w:rsid w:val="000516E7"/>
    <w:rsid w:val="0005193D"/>
    <w:rsid w:val="00051E5A"/>
    <w:rsid w:val="00052064"/>
    <w:rsid w:val="00052183"/>
    <w:rsid w:val="0005226D"/>
    <w:rsid w:val="000527DB"/>
    <w:rsid w:val="00052BC0"/>
    <w:rsid w:val="00052D53"/>
    <w:rsid w:val="0005350C"/>
    <w:rsid w:val="00053BBB"/>
    <w:rsid w:val="00053FBF"/>
    <w:rsid w:val="0005438E"/>
    <w:rsid w:val="00054647"/>
    <w:rsid w:val="00054A26"/>
    <w:rsid w:val="00054F73"/>
    <w:rsid w:val="00055226"/>
    <w:rsid w:val="000553EC"/>
    <w:rsid w:val="00055885"/>
    <w:rsid w:val="000559F5"/>
    <w:rsid w:val="00055F58"/>
    <w:rsid w:val="000569FB"/>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4DA"/>
    <w:rsid w:val="00066C87"/>
    <w:rsid w:val="00067061"/>
    <w:rsid w:val="000671CE"/>
    <w:rsid w:val="000705FD"/>
    <w:rsid w:val="0007082A"/>
    <w:rsid w:val="00070D07"/>
    <w:rsid w:val="00070EB7"/>
    <w:rsid w:val="00070FA1"/>
    <w:rsid w:val="00070FE1"/>
    <w:rsid w:val="00071396"/>
    <w:rsid w:val="00071C05"/>
    <w:rsid w:val="00071FB1"/>
    <w:rsid w:val="000721FE"/>
    <w:rsid w:val="0007261E"/>
    <w:rsid w:val="00072982"/>
    <w:rsid w:val="000729A3"/>
    <w:rsid w:val="000731C8"/>
    <w:rsid w:val="00073725"/>
    <w:rsid w:val="00073934"/>
    <w:rsid w:val="000739D8"/>
    <w:rsid w:val="00073C8F"/>
    <w:rsid w:val="00074D11"/>
    <w:rsid w:val="0007560F"/>
    <w:rsid w:val="00077476"/>
    <w:rsid w:val="000800D2"/>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4B7"/>
    <w:rsid w:val="0008394F"/>
    <w:rsid w:val="00083CB2"/>
    <w:rsid w:val="00083CC0"/>
    <w:rsid w:val="00083F1B"/>
    <w:rsid w:val="000846A7"/>
    <w:rsid w:val="000847C9"/>
    <w:rsid w:val="00084868"/>
    <w:rsid w:val="00084E08"/>
    <w:rsid w:val="00086299"/>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533C"/>
    <w:rsid w:val="0009644D"/>
    <w:rsid w:val="00096636"/>
    <w:rsid w:val="00096C52"/>
    <w:rsid w:val="00096CD9"/>
    <w:rsid w:val="000972FB"/>
    <w:rsid w:val="0009737A"/>
    <w:rsid w:val="000979A1"/>
    <w:rsid w:val="000A0328"/>
    <w:rsid w:val="000A0530"/>
    <w:rsid w:val="000A0E6A"/>
    <w:rsid w:val="000A169B"/>
    <w:rsid w:val="000A1B47"/>
    <w:rsid w:val="000A2AC6"/>
    <w:rsid w:val="000A3931"/>
    <w:rsid w:val="000A3990"/>
    <w:rsid w:val="000A3E24"/>
    <w:rsid w:val="000A3EBD"/>
    <w:rsid w:val="000A4B79"/>
    <w:rsid w:val="000A4CB6"/>
    <w:rsid w:val="000A4D14"/>
    <w:rsid w:val="000A5383"/>
    <w:rsid w:val="000A562D"/>
    <w:rsid w:val="000A56CB"/>
    <w:rsid w:val="000A56E4"/>
    <w:rsid w:val="000A5B65"/>
    <w:rsid w:val="000A5DCF"/>
    <w:rsid w:val="000A671A"/>
    <w:rsid w:val="000A67ED"/>
    <w:rsid w:val="000A6859"/>
    <w:rsid w:val="000A6AD9"/>
    <w:rsid w:val="000A6B39"/>
    <w:rsid w:val="000A6DB0"/>
    <w:rsid w:val="000A71A4"/>
    <w:rsid w:val="000A73E9"/>
    <w:rsid w:val="000A7F48"/>
    <w:rsid w:val="000A7FC9"/>
    <w:rsid w:val="000B0B11"/>
    <w:rsid w:val="000B0E5C"/>
    <w:rsid w:val="000B0EF2"/>
    <w:rsid w:val="000B1679"/>
    <w:rsid w:val="000B1880"/>
    <w:rsid w:val="000B1890"/>
    <w:rsid w:val="000B19F3"/>
    <w:rsid w:val="000B1EFE"/>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544"/>
    <w:rsid w:val="000B66C2"/>
    <w:rsid w:val="000B71CC"/>
    <w:rsid w:val="000B72A1"/>
    <w:rsid w:val="000B737E"/>
    <w:rsid w:val="000B7F70"/>
    <w:rsid w:val="000C0578"/>
    <w:rsid w:val="000C0586"/>
    <w:rsid w:val="000C087F"/>
    <w:rsid w:val="000C16DD"/>
    <w:rsid w:val="000C1723"/>
    <w:rsid w:val="000C1ECA"/>
    <w:rsid w:val="000C2011"/>
    <w:rsid w:val="000C25A2"/>
    <w:rsid w:val="000C269B"/>
    <w:rsid w:val="000C2786"/>
    <w:rsid w:val="000C2EA3"/>
    <w:rsid w:val="000C35ED"/>
    <w:rsid w:val="000C3800"/>
    <w:rsid w:val="000C3F86"/>
    <w:rsid w:val="000C4136"/>
    <w:rsid w:val="000C42B8"/>
    <w:rsid w:val="000C48B8"/>
    <w:rsid w:val="000C4961"/>
    <w:rsid w:val="000C4F84"/>
    <w:rsid w:val="000C5332"/>
    <w:rsid w:val="000C5868"/>
    <w:rsid w:val="000C59FC"/>
    <w:rsid w:val="000C5D5B"/>
    <w:rsid w:val="000C5F9E"/>
    <w:rsid w:val="000C6133"/>
    <w:rsid w:val="000C6198"/>
    <w:rsid w:val="000C62B2"/>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3381"/>
    <w:rsid w:val="000D33C8"/>
    <w:rsid w:val="000D3A74"/>
    <w:rsid w:val="000D4500"/>
    <w:rsid w:val="000D4E8A"/>
    <w:rsid w:val="000D50D0"/>
    <w:rsid w:val="000D5254"/>
    <w:rsid w:val="000D5292"/>
    <w:rsid w:val="000D5EA5"/>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4A2"/>
    <w:rsid w:val="000E3DAF"/>
    <w:rsid w:val="000E3FEF"/>
    <w:rsid w:val="000E4118"/>
    <w:rsid w:val="000E453E"/>
    <w:rsid w:val="000E47DC"/>
    <w:rsid w:val="000E4D97"/>
    <w:rsid w:val="000E576B"/>
    <w:rsid w:val="000E68E5"/>
    <w:rsid w:val="000E7839"/>
    <w:rsid w:val="000E7B50"/>
    <w:rsid w:val="000E7BAE"/>
    <w:rsid w:val="000F0188"/>
    <w:rsid w:val="000F023B"/>
    <w:rsid w:val="000F0B7C"/>
    <w:rsid w:val="000F1B51"/>
    <w:rsid w:val="000F1F6A"/>
    <w:rsid w:val="000F21A7"/>
    <w:rsid w:val="000F27E6"/>
    <w:rsid w:val="000F2C72"/>
    <w:rsid w:val="000F307A"/>
    <w:rsid w:val="000F370E"/>
    <w:rsid w:val="000F3E90"/>
    <w:rsid w:val="000F3E9A"/>
    <w:rsid w:val="000F4399"/>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D78"/>
    <w:rsid w:val="00105221"/>
    <w:rsid w:val="0010536A"/>
    <w:rsid w:val="00105C2C"/>
    <w:rsid w:val="00105E99"/>
    <w:rsid w:val="0010663F"/>
    <w:rsid w:val="00107096"/>
    <w:rsid w:val="001071A0"/>
    <w:rsid w:val="0010751B"/>
    <w:rsid w:val="00107690"/>
    <w:rsid w:val="001078FC"/>
    <w:rsid w:val="00110477"/>
    <w:rsid w:val="00110540"/>
    <w:rsid w:val="00110757"/>
    <w:rsid w:val="00110803"/>
    <w:rsid w:val="00111F66"/>
    <w:rsid w:val="00112296"/>
    <w:rsid w:val="00112384"/>
    <w:rsid w:val="001127E6"/>
    <w:rsid w:val="001132A9"/>
    <w:rsid w:val="001133C6"/>
    <w:rsid w:val="00113596"/>
    <w:rsid w:val="0011394E"/>
    <w:rsid w:val="00113A6B"/>
    <w:rsid w:val="00113C52"/>
    <w:rsid w:val="00113EF9"/>
    <w:rsid w:val="00114171"/>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3F6"/>
    <w:rsid w:val="00134441"/>
    <w:rsid w:val="00135249"/>
    <w:rsid w:val="0013549C"/>
    <w:rsid w:val="00135AB4"/>
    <w:rsid w:val="00135CDA"/>
    <w:rsid w:val="00136ADA"/>
    <w:rsid w:val="00136F47"/>
    <w:rsid w:val="00137044"/>
    <w:rsid w:val="00137076"/>
    <w:rsid w:val="00137BE1"/>
    <w:rsid w:val="00137DE1"/>
    <w:rsid w:val="00137EB9"/>
    <w:rsid w:val="00140550"/>
    <w:rsid w:val="00140710"/>
    <w:rsid w:val="00140916"/>
    <w:rsid w:val="001412E4"/>
    <w:rsid w:val="00141683"/>
    <w:rsid w:val="00141971"/>
    <w:rsid w:val="00142543"/>
    <w:rsid w:val="00142549"/>
    <w:rsid w:val="00143C63"/>
    <w:rsid w:val="00143F07"/>
    <w:rsid w:val="001447E3"/>
    <w:rsid w:val="00145475"/>
    <w:rsid w:val="00145CCC"/>
    <w:rsid w:val="00146190"/>
    <w:rsid w:val="00146999"/>
    <w:rsid w:val="00146E91"/>
    <w:rsid w:val="00147258"/>
    <w:rsid w:val="00147718"/>
    <w:rsid w:val="0014790A"/>
    <w:rsid w:val="00147A4E"/>
    <w:rsid w:val="00147A7E"/>
    <w:rsid w:val="00147D6D"/>
    <w:rsid w:val="00147DF8"/>
    <w:rsid w:val="00150499"/>
    <w:rsid w:val="00150B49"/>
    <w:rsid w:val="0015132B"/>
    <w:rsid w:val="00151BB9"/>
    <w:rsid w:val="00152072"/>
    <w:rsid w:val="0015274A"/>
    <w:rsid w:val="00152F82"/>
    <w:rsid w:val="001531DE"/>
    <w:rsid w:val="001537F4"/>
    <w:rsid w:val="001541FB"/>
    <w:rsid w:val="00154CC4"/>
    <w:rsid w:val="00154E2D"/>
    <w:rsid w:val="00154E35"/>
    <w:rsid w:val="00155232"/>
    <w:rsid w:val="0015576F"/>
    <w:rsid w:val="00155AED"/>
    <w:rsid w:val="00155B4F"/>
    <w:rsid w:val="00155BC3"/>
    <w:rsid w:val="00155E02"/>
    <w:rsid w:val="0015620A"/>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4D7D"/>
    <w:rsid w:val="001758E7"/>
    <w:rsid w:val="00175B29"/>
    <w:rsid w:val="00175BFF"/>
    <w:rsid w:val="00175EAE"/>
    <w:rsid w:val="00175F16"/>
    <w:rsid w:val="00175F77"/>
    <w:rsid w:val="001765AB"/>
    <w:rsid w:val="00176CD2"/>
    <w:rsid w:val="00177D4D"/>
    <w:rsid w:val="00180195"/>
    <w:rsid w:val="00180322"/>
    <w:rsid w:val="00180966"/>
    <w:rsid w:val="001809A7"/>
    <w:rsid w:val="00181223"/>
    <w:rsid w:val="001812C8"/>
    <w:rsid w:val="0018184D"/>
    <w:rsid w:val="00181B95"/>
    <w:rsid w:val="00181C0A"/>
    <w:rsid w:val="00182679"/>
    <w:rsid w:val="001826CB"/>
    <w:rsid w:val="00182F9D"/>
    <w:rsid w:val="00183483"/>
    <w:rsid w:val="00183C49"/>
    <w:rsid w:val="001847B1"/>
    <w:rsid w:val="0018669E"/>
    <w:rsid w:val="0018673A"/>
    <w:rsid w:val="001875DF"/>
    <w:rsid w:val="00187624"/>
    <w:rsid w:val="00187A4C"/>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981"/>
    <w:rsid w:val="001A1F3A"/>
    <w:rsid w:val="001A2110"/>
    <w:rsid w:val="001A2255"/>
    <w:rsid w:val="001A2721"/>
    <w:rsid w:val="001A3AF1"/>
    <w:rsid w:val="001A4024"/>
    <w:rsid w:val="001A5228"/>
    <w:rsid w:val="001A6266"/>
    <w:rsid w:val="001A6630"/>
    <w:rsid w:val="001A6CDA"/>
    <w:rsid w:val="001A714D"/>
    <w:rsid w:val="001A7591"/>
    <w:rsid w:val="001A7B4C"/>
    <w:rsid w:val="001A7B7D"/>
    <w:rsid w:val="001B0BB6"/>
    <w:rsid w:val="001B1323"/>
    <w:rsid w:val="001B158B"/>
    <w:rsid w:val="001B19C5"/>
    <w:rsid w:val="001B1C7E"/>
    <w:rsid w:val="001B2D85"/>
    <w:rsid w:val="001B307B"/>
    <w:rsid w:val="001B3980"/>
    <w:rsid w:val="001B401F"/>
    <w:rsid w:val="001B42CB"/>
    <w:rsid w:val="001B4D2D"/>
    <w:rsid w:val="001B5636"/>
    <w:rsid w:val="001B56DE"/>
    <w:rsid w:val="001B6A47"/>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645"/>
    <w:rsid w:val="001C4A1A"/>
    <w:rsid w:val="001C52B8"/>
    <w:rsid w:val="001C594A"/>
    <w:rsid w:val="001C5DF7"/>
    <w:rsid w:val="001C5EE8"/>
    <w:rsid w:val="001C5FE3"/>
    <w:rsid w:val="001C60E8"/>
    <w:rsid w:val="001C67A5"/>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4FD5"/>
    <w:rsid w:val="001D6253"/>
    <w:rsid w:val="001D6963"/>
    <w:rsid w:val="001D6C8E"/>
    <w:rsid w:val="001D6DF0"/>
    <w:rsid w:val="001D7867"/>
    <w:rsid w:val="001D7919"/>
    <w:rsid w:val="001D7E3B"/>
    <w:rsid w:val="001E006C"/>
    <w:rsid w:val="001E0472"/>
    <w:rsid w:val="001E07D6"/>
    <w:rsid w:val="001E0CB8"/>
    <w:rsid w:val="001E0D7F"/>
    <w:rsid w:val="001E10EF"/>
    <w:rsid w:val="001E11D1"/>
    <w:rsid w:val="001E1625"/>
    <w:rsid w:val="001E1685"/>
    <w:rsid w:val="001E1D14"/>
    <w:rsid w:val="001E2126"/>
    <w:rsid w:val="001E215B"/>
    <w:rsid w:val="001E2975"/>
    <w:rsid w:val="001E3211"/>
    <w:rsid w:val="001E3409"/>
    <w:rsid w:val="001E390D"/>
    <w:rsid w:val="001E3E18"/>
    <w:rsid w:val="001E3E2C"/>
    <w:rsid w:val="001E441E"/>
    <w:rsid w:val="001E45B6"/>
    <w:rsid w:val="001E4930"/>
    <w:rsid w:val="001E51DB"/>
    <w:rsid w:val="001E6711"/>
    <w:rsid w:val="001E679A"/>
    <w:rsid w:val="001E6B04"/>
    <w:rsid w:val="001E6BEE"/>
    <w:rsid w:val="001E7A76"/>
    <w:rsid w:val="001F0468"/>
    <w:rsid w:val="001F04B1"/>
    <w:rsid w:val="001F0585"/>
    <w:rsid w:val="001F0CE4"/>
    <w:rsid w:val="001F0DE7"/>
    <w:rsid w:val="001F2135"/>
    <w:rsid w:val="001F2462"/>
    <w:rsid w:val="001F261F"/>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13B"/>
    <w:rsid w:val="00204F87"/>
    <w:rsid w:val="00205BC2"/>
    <w:rsid w:val="0020621F"/>
    <w:rsid w:val="00206D95"/>
    <w:rsid w:val="00207DB5"/>
    <w:rsid w:val="002109A9"/>
    <w:rsid w:val="00210CBB"/>
    <w:rsid w:val="0021104D"/>
    <w:rsid w:val="002112E3"/>
    <w:rsid w:val="0021154D"/>
    <w:rsid w:val="0021203B"/>
    <w:rsid w:val="00212096"/>
    <w:rsid w:val="002120A1"/>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29F"/>
    <w:rsid w:val="0022430A"/>
    <w:rsid w:val="00225036"/>
    <w:rsid w:val="00225DF3"/>
    <w:rsid w:val="002260E2"/>
    <w:rsid w:val="00226389"/>
    <w:rsid w:val="002265F1"/>
    <w:rsid w:val="0022666A"/>
    <w:rsid w:val="00226CD7"/>
    <w:rsid w:val="00227BEF"/>
    <w:rsid w:val="00227EDF"/>
    <w:rsid w:val="00227EFD"/>
    <w:rsid w:val="0023007F"/>
    <w:rsid w:val="00230CBD"/>
    <w:rsid w:val="00230F26"/>
    <w:rsid w:val="0023125C"/>
    <w:rsid w:val="00231B5E"/>
    <w:rsid w:val="00231E4A"/>
    <w:rsid w:val="00232407"/>
    <w:rsid w:val="002328E4"/>
    <w:rsid w:val="002329B7"/>
    <w:rsid w:val="00232DDC"/>
    <w:rsid w:val="00232FB7"/>
    <w:rsid w:val="0023360E"/>
    <w:rsid w:val="002336B3"/>
    <w:rsid w:val="002338AA"/>
    <w:rsid w:val="0023488F"/>
    <w:rsid w:val="0023551A"/>
    <w:rsid w:val="0023572E"/>
    <w:rsid w:val="00235E20"/>
    <w:rsid w:val="00235E96"/>
    <w:rsid w:val="00235F16"/>
    <w:rsid w:val="0023605E"/>
    <w:rsid w:val="002360EB"/>
    <w:rsid w:val="002361FD"/>
    <w:rsid w:val="00236400"/>
    <w:rsid w:val="00236772"/>
    <w:rsid w:val="00236837"/>
    <w:rsid w:val="00237340"/>
    <w:rsid w:val="002374B9"/>
    <w:rsid w:val="002375E0"/>
    <w:rsid w:val="00237606"/>
    <w:rsid w:val="00237EFD"/>
    <w:rsid w:val="00240130"/>
    <w:rsid w:val="002403D7"/>
    <w:rsid w:val="00240D5A"/>
    <w:rsid w:val="00240E6E"/>
    <w:rsid w:val="002414AA"/>
    <w:rsid w:val="002415A8"/>
    <w:rsid w:val="00241A43"/>
    <w:rsid w:val="00242582"/>
    <w:rsid w:val="00242BEE"/>
    <w:rsid w:val="00242CC0"/>
    <w:rsid w:val="00242FDB"/>
    <w:rsid w:val="002438D8"/>
    <w:rsid w:val="00243A48"/>
    <w:rsid w:val="00244B47"/>
    <w:rsid w:val="00244B85"/>
    <w:rsid w:val="00244C73"/>
    <w:rsid w:val="00244EF8"/>
    <w:rsid w:val="0024564D"/>
    <w:rsid w:val="002456C5"/>
    <w:rsid w:val="00245985"/>
    <w:rsid w:val="00245A47"/>
    <w:rsid w:val="00245B5C"/>
    <w:rsid w:val="00246038"/>
    <w:rsid w:val="002466FB"/>
    <w:rsid w:val="002469EB"/>
    <w:rsid w:val="00246FA1"/>
    <w:rsid w:val="00247654"/>
    <w:rsid w:val="00247B3D"/>
    <w:rsid w:val="00247C2F"/>
    <w:rsid w:val="002507C7"/>
    <w:rsid w:val="002508D4"/>
    <w:rsid w:val="00250E04"/>
    <w:rsid w:val="00250EB9"/>
    <w:rsid w:val="00250F07"/>
    <w:rsid w:val="00250FB3"/>
    <w:rsid w:val="002516CA"/>
    <w:rsid w:val="00251C28"/>
    <w:rsid w:val="00251F7D"/>
    <w:rsid w:val="0025228A"/>
    <w:rsid w:val="00252484"/>
    <w:rsid w:val="00252A0B"/>
    <w:rsid w:val="00252AD1"/>
    <w:rsid w:val="00253B97"/>
    <w:rsid w:val="0025424A"/>
    <w:rsid w:val="0025458A"/>
    <w:rsid w:val="002550A7"/>
    <w:rsid w:val="00255168"/>
    <w:rsid w:val="0025564C"/>
    <w:rsid w:val="00255BAA"/>
    <w:rsid w:val="00255CDB"/>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44D"/>
    <w:rsid w:val="00266AFD"/>
    <w:rsid w:val="00266D9F"/>
    <w:rsid w:val="00267928"/>
    <w:rsid w:val="00267A82"/>
    <w:rsid w:val="0027020C"/>
    <w:rsid w:val="0027028D"/>
    <w:rsid w:val="00270587"/>
    <w:rsid w:val="0027065A"/>
    <w:rsid w:val="00271403"/>
    <w:rsid w:val="002720DC"/>
    <w:rsid w:val="002720EF"/>
    <w:rsid w:val="002725FF"/>
    <w:rsid w:val="0027264E"/>
    <w:rsid w:val="00272A70"/>
    <w:rsid w:val="00272A76"/>
    <w:rsid w:val="00272F8D"/>
    <w:rsid w:val="002733E4"/>
    <w:rsid w:val="00273730"/>
    <w:rsid w:val="00273A2F"/>
    <w:rsid w:val="00274510"/>
    <w:rsid w:val="0027484A"/>
    <w:rsid w:val="00274E91"/>
    <w:rsid w:val="00274F56"/>
    <w:rsid w:val="00274F68"/>
    <w:rsid w:val="002758AC"/>
    <w:rsid w:val="00275B81"/>
    <w:rsid w:val="002764C4"/>
    <w:rsid w:val="0027669E"/>
    <w:rsid w:val="002767A7"/>
    <w:rsid w:val="0027689C"/>
    <w:rsid w:val="00276AF4"/>
    <w:rsid w:val="00276D24"/>
    <w:rsid w:val="00277698"/>
    <w:rsid w:val="002777BC"/>
    <w:rsid w:val="00277E60"/>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80D"/>
    <w:rsid w:val="00291CD8"/>
    <w:rsid w:val="00291D94"/>
    <w:rsid w:val="00292850"/>
    <w:rsid w:val="00292D6E"/>
    <w:rsid w:val="00292DFB"/>
    <w:rsid w:val="002931C9"/>
    <w:rsid w:val="00293735"/>
    <w:rsid w:val="00293D44"/>
    <w:rsid w:val="002948D8"/>
    <w:rsid w:val="00294A07"/>
    <w:rsid w:val="00294BE5"/>
    <w:rsid w:val="00294DC9"/>
    <w:rsid w:val="002956A1"/>
    <w:rsid w:val="002960A8"/>
    <w:rsid w:val="002962BD"/>
    <w:rsid w:val="002964F0"/>
    <w:rsid w:val="002966A5"/>
    <w:rsid w:val="00296743"/>
    <w:rsid w:val="00296B37"/>
    <w:rsid w:val="00296BF2"/>
    <w:rsid w:val="002975E4"/>
    <w:rsid w:val="00297A70"/>
    <w:rsid w:val="00297F74"/>
    <w:rsid w:val="00297F8B"/>
    <w:rsid w:val="002A007B"/>
    <w:rsid w:val="002A03CE"/>
    <w:rsid w:val="002A1376"/>
    <w:rsid w:val="002A138B"/>
    <w:rsid w:val="002A1705"/>
    <w:rsid w:val="002A181C"/>
    <w:rsid w:val="002A2128"/>
    <w:rsid w:val="002A27EA"/>
    <w:rsid w:val="002A411A"/>
    <w:rsid w:val="002A427E"/>
    <w:rsid w:val="002A47B1"/>
    <w:rsid w:val="002A4E41"/>
    <w:rsid w:val="002A4F6E"/>
    <w:rsid w:val="002A5C3A"/>
    <w:rsid w:val="002A65A3"/>
    <w:rsid w:val="002A6665"/>
    <w:rsid w:val="002A68DF"/>
    <w:rsid w:val="002A6E21"/>
    <w:rsid w:val="002A718F"/>
    <w:rsid w:val="002A7FE2"/>
    <w:rsid w:val="002B0099"/>
    <w:rsid w:val="002B0556"/>
    <w:rsid w:val="002B102D"/>
    <w:rsid w:val="002B140B"/>
    <w:rsid w:val="002B1AA1"/>
    <w:rsid w:val="002B2801"/>
    <w:rsid w:val="002B2B93"/>
    <w:rsid w:val="002B2D63"/>
    <w:rsid w:val="002B3910"/>
    <w:rsid w:val="002B3C11"/>
    <w:rsid w:val="002B3F66"/>
    <w:rsid w:val="002B48B6"/>
    <w:rsid w:val="002B4FAC"/>
    <w:rsid w:val="002B4FD5"/>
    <w:rsid w:val="002B57DE"/>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438"/>
    <w:rsid w:val="002C766B"/>
    <w:rsid w:val="002C7680"/>
    <w:rsid w:val="002C7C59"/>
    <w:rsid w:val="002D00CC"/>
    <w:rsid w:val="002D0836"/>
    <w:rsid w:val="002D0C12"/>
    <w:rsid w:val="002D10D6"/>
    <w:rsid w:val="002D156D"/>
    <w:rsid w:val="002D1B75"/>
    <w:rsid w:val="002D22B7"/>
    <w:rsid w:val="002D2A9A"/>
    <w:rsid w:val="002D2AAB"/>
    <w:rsid w:val="002D368F"/>
    <w:rsid w:val="002D4D65"/>
    <w:rsid w:val="002D4DF0"/>
    <w:rsid w:val="002D517C"/>
    <w:rsid w:val="002D538F"/>
    <w:rsid w:val="002D5567"/>
    <w:rsid w:val="002D590C"/>
    <w:rsid w:val="002D5A82"/>
    <w:rsid w:val="002D5C5B"/>
    <w:rsid w:val="002D61BD"/>
    <w:rsid w:val="002D63B1"/>
    <w:rsid w:val="002D7A34"/>
    <w:rsid w:val="002D7D7A"/>
    <w:rsid w:val="002E0D3D"/>
    <w:rsid w:val="002E1156"/>
    <w:rsid w:val="002E11CA"/>
    <w:rsid w:val="002E1954"/>
    <w:rsid w:val="002E1A0F"/>
    <w:rsid w:val="002E1D57"/>
    <w:rsid w:val="002E1F64"/>
    <w:rsid w:val="002E1FB8"/>
    <w:rsid w:val="002E2B5C"/>
    <w:rsid w:val="002E2D9C"/>
    <w:rsid w:val="002E2FB7"/>
    <w:rsid w:val="002E319D"/>
    <w:rsid w:val="002E37F6"/>
    <w:rsid w:val="002E4050"/>
    <w:rsid w:val="002E4830"/>
    <w:rsid w:val="002E4BD0"/>
    <w:rsid w:val="002E57CE"/>
    <w:rsid w:val="002E59F6"/>
    <w:rsid w:val="002E5BF4"/>
    <w:rsid w:val="002E5C2E"/>
    <w:rsid w:val="002E63DC"/>
    <w:rsid w:val="002E6487"/>
    <w:rsid w:val="002E66A4"/>
    <w:rsid w:val="002E6873"/>
    <w:rsid w:val="002E6B12"/>
    <w:rsid w:val="002E6E7A"/>
    <w:rsid w:val="002E717C"/>
    <w:rsid w:val="002E7506"/>
    <w:rsid w:val="002E764D"/>
    <w:rsid w:val="002E7DFA"/>
    <w:rsid w:val="002F0100"/>
    <w:rsid w:val="002F03AA"/>
    <w:rsid w:val="002F0522"/>
    <w:rsid w:val="002F056D"/>
    <w:rsid w:val="002F05AF"/>
    <w:rsid w:val="002F05EB"/>
    <w:rsid w:val="002F0E0F"/>
    <w:rsid w:val="002F0E4F"/>
    <w:rsid w:val="002F13E6"/>
    <w:rsid w:val="002F1A27"/>
    <w:rsid w:val="002F1BB8"/>
    <w:rsid w:val="002F1D40"/>
    <w:rsid w:val="002F21E5"/>
    <w:rsid w:val="002F2736"/>
    <w:rsid w:val="002F327A"/>
    <w:rsid w:val="002F34C5"/>
    <w:rsid w:val="002F3561"/>
    <w:rsid w:val="002F3EE3"/>
    <w:rsid w:val="002F44CB"/>
    <w:rsid w:val="002F4C11"/>
    <w:rsid w:val="002F50F7"/>
    <w:rsid w:val="002F531F"/>
    <w:rsid w:val="002F58D4"/>
    <w:rsid w:val="002F5D10"/>
    <w:rsid w:val="002F5D46"/>
    <w:rsid w:val="002F640C"/>
    <w:rsid w:val="002F67D5"/>
    <w:rsid w:val="002F6F8C"/>
    <w:rsid w:val="002F72D0"/>
    <w:rsid w:val="00300446"/>
    <w:rsid w:val="00300A24"/>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07B4B"/>
    <w:rsid w:val="003115C8"/>
    <w:rsid w:val="00311B58"/>
    <w:rsid w:val="0031293C"/>
    <w:rsid w:val="00312AFD"/>
    <w:rsid w:val="00312BC2"/>
    <w:rsid w:val="00312CD3"/>
    <w:rsid w:val="00312EBD"/>
    <w:rsid w:val="00313290"/>
    <w:rsid w:val="0031334A"/>
    <w:rsid w:val="00313CB5"/>
    <w:rsid w:val="00314037"/>
    <w:rsid w:val="00314172"/>
    <w:rsid w:val="00314437"/>
    <w:rsid w:val="0031487D"/>
    <w:rsid w:val="003151FE"/>
    <w:rsid w:val="003155DC"/>
    <w:rsid w:val="00315AE0"/>
    <w:rsid w:val="00315CDC"/>
    <w:rsid w:val="00316183"/>
    <w:rsid w:val="00316336"/>
    <w:rsid w:val="0031635D"/>
    <w:rsid w:val="00316B77"/>
    <w:rsid w:val="003172CA"/>
    <w:rsid w:val="0032009C"/>
    <w:rsid w:val="003206D7"/>
    <w:rsid w:val="0032099F"/>
    <w:rsid w:val="00320C94"/>
    <w:rsid w:val="0032115D"/>
    <w:rsid w:val="003214A4"/>
    <w:rsid w:val="00321691"/>
    <w:rsid w:val="0032176F"/>
    <w:rsid w:val="003217CC"/>
    <w:rsid w:val="00321825"/>
    <w:rsid w:val="00321F8A"/>
    <w:rsid w:val="003220C6"/>
    <w:rsid w:val="00322571"/>
    <w:rsid w:val="003226EA"/>
    <w:rsid w:val="00322C4F"/>
    <w:rsid w:val="00323425"/>
    <w:rsid w:val="00323A03"/>
    <w:rsid w:val="00323FA2"/>
    <w:rsid w:val="00323FE1"/>
    <w:rsid w:val="00324C47"/>
    <w:rsid w:val="003251E4"/>
    <w:rsid w:val="00325499"/>
    <w:rsid w:val="00325628"/>
    <w:rsid w:val="003259D4"/>
    <w:rsid w:val="00325DAC"/>
    <w:rsid w:val="00326128"/>
    <w:rsid w:val="003266AB"/>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067"/>
    <w:rsid w:val="003334DB"/>
    <w:rsid w:val="003339AE"/>
    <w:rsid w:val="00333C51"/>
    <w:rsid w:val="00333E22"/>
    <w:rsid w:val="003341F0"/>
    <w:rsid w:val="00334513"/>
    <w:rsid w:val="0033479C"/>
    <w:rsid w:val="00335649"/>
    <w:rsid w:val="00335962"/>
    <w:rsid w:val="00335EC8"/>
    <w:rsid w:val="00335FF9"/>
    <w:rsid w:val="00336524"/>
    <w:rsid w:val="00336A6B"/>
    <w:rsid w:val="00336E81"/>
    <w:rsid w:val="0033737F"/>
    <w:rsid w:val="00337667"/>
    <w:rsid w:val="003406C6"/>
    <w:rsid w:val="003412FB"/>
    <w:rsid w:val="0034188D"/>
    <w:rsid w:val="00341B4F"/>
    <w:rsid w:val="0034249B"/>
    <w:rsid w:val="003426E4"/>
    <w:rsid w:val="003431E2"/>
    <w:rsid w:val="003431ED"/>
    <w:rsid w:val="0034338F"/>
    <w:rsid w:val="00343740"/>
    <w:rsid w:val="00344505"/>
    <w:rsid w:val="00344856"/>
    <w:rsid w:val="00344874"/>
    <w:rsid w:val="00344BAA"/>
    <w:rsid w:val="00344F77"/>
    <w:rsid w:val="0034500D"/>
    <w:rsid w:val="003452C5"/>
    <w:rsid w:val="00345C52"/>
    <w:rsid w:val="00345E33"/>
    <w:rsid w:val="003464B6"/>
    <w:rsid w:val="003469FD"/>
    <w:rsid w:val="00346B89"/>
    <w:rsid w:val="00346CE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6FCD"/>
    <w:rsid w:val="00357216"/>
    <w:rsid w:val="003572D2"/>
    <w:rsid w:val="0035748C"/>
    <w:rsid w:val="003578FA"/>
    <w:rsid w:val="0035790C"/>
    <w:rsid w:val="00357BA5"/>
    <w:rsid w:val="00357BA8"/>
    <w:rsid w:val="00357F56"/>
    <w:rsid w:val="00357FA5"/>
    <w:rsid w:val="00357FEB"/>
    <w:rsid w:val="0036006F"/>
    <w:rsid w:val="003603A0"/>
    <w:rsid w:val="00360CB6"/>
    <w:rsid w:val="003613FB"/>
    <w:rsid w:val="0036172E"/>
    <w:rsid w:val="00361738"/>
    <w:rsid w:val="00361B89"/>
    <w:rsid w:val="00361C50"/>
    <w:rsid w:val="00361DCB"/>
    <w:rsid w:val="00361F7E"/>
    <w:rsid w:val="00361FD7"/>
    <w:rsid w:val="003620EF"/>
    <w:rsid w:val="00362164"/>
    <w:rsid w:val="00362DFD"/>
    <w:rsid w:val="00363A94"/>
    <w:rsid w:val="00363ED8"/>
    <w:rsid w:val="0036492B"/>
    <w:rsid w:val="00365374"/>
    <w:rsid w:val="00365573"/>
    <w:rsid w:val="00365C65"/>
    <w:rsid w:val="00365E39"/>
    <w:rsid w:val="0036626A"/>
    <w:rsid w:val="0036691E"/>
    <w:rsid w:val="003669BE"/>
    <w:rsid w:val="00366B62"/>
    <w:rsid w:val="00366DC4"/>
    <w:rsid w:val="00367577"/>
    <w:rsid w:val="00367956"/>
    <w:rsid w:val="003679ED"/>
    <w:rsid w:val="00367C1D"/>
    <w:rsid w:val="00367F40"/>
    <w:rsid w:val="003701E1"/>
    <w:rsid w:val="003704FC"/>
    <w:rsid w:val="00370735"/>
    <w:rsid w:val="00370AFD"/>
    <w:rsid w:val="00370DCC"/>
    <w:rsid w:val="0037129E"/>
    <w:rsid w:val="003712C4"/>
    <w:rsid w:val="00371A56"/>
    <w:rsid w:val="00372B54"/>
    <w:rsid w:val="00372FAA"/>
    <w:rsid w:val="003736F8"/>
    <w:rsid w:val="00373E04"/>
    <w:rsid w:val="003743FF"/>
    <w:rsid w:val="0037584E"/>
    <w:rsid w:val="00375C9D"/>
    <w:rsid w:val="003760F1"/>
    <w:rsid w:val="003763E0"/>
    <w:rsid w:val="00376790"/>
    <w:rsid w:val="00376801"/>
    <w:rsid w:val="00377AB6"/>
    <w:rsid w:val="00377C92"/>
    <w:rsid w:val="00380188"/>
    <w:rsid w:val="003805BD"/>
    <w:rsid w:val="003805C2"/>
    <w:rsid w:val="0038068D"/>
    <w:rsid w:val="003810DA"/>
    <w:rsid w:val="003813EA"/>
    <w:rsid w:val="0038155C"/>
    <w:rsid w:val="003816DF"/>
    <w:rsid w:val="003819F3"/>
    <w:rsid w:val="00381C5F"/>
    <w:rsid w:val="00381F55"/>
    <w:rsid w:val="0038204F"/>
    <w:rsid w:val="00382352"/>
    <w:rsid w:val="00382738"/>
    <w:rsid w:val="00382B18"/>
    <w:rsid w:val="00382CF7"/>
    <w:rsid w:val="00382D2A"/>
    <w:rsid w:val="0038437C"/>
    <w:rsid w:val="0038495D"/>
    <w:rsid w:val="003850B7"/>
    <w:rsid w:val="003857D0"/>
    <w:rsid w:val="00385EFB"/>
    <w:rsid w:val="0038604C"/>
    <w:rsid w:val="00387878"/>
    <w:rsid w:val="00390F0A"/>
    <w:rsid w:val="003914A2"/>
    <w:rsid w:val="003915AA"/>
    <w:rsid w:val="003917F1"/>
    <w:rsid w:val="00391ED0"/>
    <w:rsid w:val="0039254A"/>
    <w:rsid w:val="003925EC"/>
    <w:rsid w:val="003926B6"/>
    <w:rsid w:val="00392B40"/>
    <w:rsid w:val="00392B9D"/>
    <w:rsid w:val="00392DC1"/>
    <w:rsid w:val="0039308C"/>
    <w:rsid w:val="00394D1A"/>
    <w:rsid w:val="003951E2"/>
    <w:rsid w:val="00395531"/>
    <w:rsid w:val="003957D9"/>
    <w:rsid w:val="003962FB"/>
    <w:rsid w:val="00396681"/>
    <w:rsid w:val="00396B31"/>
    <w:rsid w:val="00396BE9"/>
    <w:rsid w:val="00396C3E"/>
    <w:rsid w:val="003970D2"/>
    <w:rsid w:val="003970E5"/>
    <w:rsid w:val="00397A01"/>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7C"/>
    <w:rsid w:val="003A469B"/>
    <w:rsid w:val="003A495E"/>
    <w:rsid w:val="003A4D04"/>
    <w:rsid w:val="003A5230"/>
    <w:rsid w:val="003A60ED"/>
    <w:rsid w:val="003A6194"/>
    <w:rsid w:val="003A63A6"/>
    <w:rsid w:val="003A66C4"/>
    <w:rsid w:val="003A6957"/>
    <w:rsid w:val="003A6F39"/>
    <w:rsid w:val="003A7A7A"/>
    <w:rsid w:val="003B00B5"/>
    <w:rsid w:val="003B02D1"/>
    <w:rsid w:val="003B0621"/>
    <w:rsid w:val="003B19C8"/>
    <w:rsid w:val="003B1E6C"/>
    <w:rsid w:val="003B1FCB"/>
    <w:rsid w:val="003B21E9"/>
    <w:rsid w:val="003B2396"/>
    <w:rsid w:val="003B2DEC"/>
    <w:rsid w:val="003B2F7F"/>
    <w:rsid w:val="003B310C"/>
    <w:rsid w:val="003B3317"/>
    <w:rsid w:val="003B3AFB"/>
    <w:rsid w:val="003B48A2"/>
    <w:rsid w:val="003B4968"/>
    <w:rsid w:val="003B4D33"/>
    <w:rsid w:val="003B4F47"/>
    <w:rsid w:val="003B5602"/>
    <w:rsid w:val="003B602F"/>
    <w:rsid w:val="003B60BE"/>
    <w:rsid w:val="003B64F0"/>
    <w:rsid w:val="003B6F0B"/>
    <w:rsid w:val="003B6FF4"/>
    <w:rsid w:val="003B77F5"/>
    <w:rsid w:val="003B7DCC"/>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97B"/>
    <w:rsid w:val="003C5B6A"/>
    <w:rsid w:val="003C64B9"/>
    <w:rsid w:val="003C6623"/>
    <w:rsid w:val="003C6B6E"/>
    <w:rsid w:val="003C6CA3"/>
    <w:rsid w:val="003C703F"/>
    <w:rsid w:val="003C7143"/>
    <w:rsid w:val="003D0066"/>
    <w:rsid w:val="003D01DF"/>
    <w:rsid w:val="003D07E0"/>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554"/>
    <w:rsid w:val="003D5AD7"/>
    <w:rsid w:val="003D663F"/>
    <w:rsid w:val="003D6AA2"/>
    <w:rsid w:val="003D6C59"/>
    <w:rsid w:val="003D6E41"/>
    <w:rsid w:val="003D6F5B"/>
    <w:rsid w:val="003D7250"/>
    <w:rsid w:val="003D7D9F"/>
    <w:rsid w:val="003D7EE5"/>
    <w:rsid w:val="003D7EEC"/>
    <w:rsid w:val="003D7F50"/>
    <w:rsid w:val="003E06AA"/>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5833"/>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4B67"/>
    <w:rsid w:val="003F5233"/>
    <w:rsid w:val="003F6399"/>
    <w:rsid w:val="003F6A97"/>
    <w:rsid w:val="003F6B7D"/>
    <w:rsid w:val="003F6C9B"/>
    <w:rsid w:val="003F7850"/>
    <w:rsid w:val="003F79C4"/>
    <w:rsid w:val="00400409"/>
    <w:rsid w:val="00400FA0"/>
    <w:rsid w:val="00401487"/>
    <w:rsid w:val="0040149F"/>
    <w:rsid w:val="004014F8"/>
    <w:rsid w:val="004019E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03A"/>
    <w:rsid w:val="0041227C"/>
    <w:rsid w:val="0041230E"/>
    <w:rsid w:val="0041263F"/>
    <w:rsid w:val="00412748"/>
    <w:rsid w:val="00412861"/>
    <w:rsid w:val="00412FCA"/>
    <w:rsid w:val="004140DF"/>
    <w:rsid w:val="00414100"/>
    <w:rsid w:val="00414570"/>
    <w:rsid w:val="0041476B"/>
    <w:rsid w:val="00414844"/>
    <w:rsid w:val="00414933"/>
    <w:rsid w:val="00414DEC"/>
    <w:rsid w:val="004156F8"/>
    <w:rsid w:val="00415B06"/>
    <w:rsid w:val="00415E67"/>
    <w:rsid w:val="004168EA"/>
    <w:rsid w:val="00416FE2"/>
    <w:rsid w:val="0041710C"/>
    <w:rsid w:val="00417D35"/>
    <w:rsid w:val="0042104F"/>
    <w:rsid w:val="0042110F"/>
    <w:rsid w:val="00421D7A"/>
    <w:rsid w:val="00421FF7"/>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639"/>
    <w:rsid w:val="0042590E"/>
    <w:rsid w:val="00425D03"/>
    <w:rsid w:val="00425DB0"/>
    <w:rsid w:val="00425E73"/>
    <w:rsid w:val="00426267"/>
    <w:rsid w:val="00426960"/>
    <w:rsid w:val="00426D7D"/>
    <w:rsid w:val="00426D81"/>
    <w:rsid w:val="00426EEC"/>
    <w:rsid w:val="00426F27"/>
    <w:rsid w:val="00427026"/>
    <w:rsid w:val="00427749"/>
    <w:rsid w:val="004278AA"/>
    <w:rsid w:val="00427E1B"/>
    <w:rsid w:val="0043004D"/>
    <w:rsid w:val="004301E6"/>
    <w:rsid w:val="00430790"/>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5FDC"/>
    <w:rsid w:val="0043661F"/>
    <w:rsid w:val="00436A1D"/>
    <w:rsid w:val="00436A88"/>
    <w:rsid w:val="00436BFD"/>
    <w:rsid w:val="00437612"/>
    <w:rsid w:val="00437968"/>
    <w:rsid w:val="0044029F"/>
    <w:rsid w:val="00440718"/>
    <w:rsid w:val="00440FFA"/>
    <w:rsid w:val="00441D2D"/>
    <w:rsid w:val="0044255E"/>
    <w:rsid w:val="004425EE"/>
    <w:rsid w:val="00442CAD"/>
    <w:rsid w:val="00442FCA"/>
    <w:rsid w:val="004432F4"/>
    <w:rsid w:val="0044357B"/>
    <w:rsid w:val="00444792"/>
    <w:rsid w:val="00444A1F"/>
    <w:rsid w:val="00444A87"/>
    <w:rsid w:val="00444C25"/>
    <w:rsid w:val="00444D41"/>
    <w:rsid w:val="00444D5C"/>
    <w:rsid w:val="00444F78"/>
    <w:rsid w:val="0044513D"/>
    <w:rsid w:val="004453F1"/>
    <w:rsid w:val="00445F62"/>
    <w:rsid w:val="00446868"/>
    <w:rsid w:val="004469EA"/>
    <w:rsid w:val="00446FB6"/>
    <w:rsid w:val="0044789F"/>
    <w:rsid w:val="004479FB"/>
    <w:rsid w:val="00447A26"/>
    <w:rsid w:val="00447D47"/>
    <w:rsid w:val="00450FF4"/>
    <w:rsid w:val="0045112D"/>
    <w:rsid w:val="0045129F"/>
    <w:rsid w:val="004519F2"/>
    <w:rsid w:val="00451BBC"/>
    <w:rsid w:val="00452847"/>
    <w:rsid w:val="00452A9C"/>
    <w:rsid w:val="0045305E"/>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5D53"/>
    <w:rsid w:val="0045647C"/>
    <w:rsid w:val="00456491"/>
    <w:rsid w:val="0045679D"/>
    <w:rsid w:val="00456D31"/>
    <w:rsid w:val="00456F7E"/>
    <w:rsid w:val="00457439"/>
    <w:rsid w:val="00457C8C"/>
    <w:rsid w:val="00457EBC"/>
    <w:rsid w:val="004601C2"/>
    <w:rsid w:val="00460767"/>
    <w:rsid w:val="0046087C"/>
    <w:rsid w:val="00461912"/>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749"/>
    <w:rsid w:val="00466F9B"/>
    <w:rsid w:val="004673A0"/>
    <w:rsid w:val="00467A7E"/>
    <w:rsid w:val="00470915"/>
    <w:rsid w:val="00470B35"/>
    <w:rsid w:val="00470D1A"/>
    <w:rsid w:val="004713BE"/>
    <w:rsid w:val="004715E6"/>
    <w:rsid w:val="00471892"/>
    <w:rsid w:val="00471F82"/>
    <w:rsid w:val="0047282D"/>
    <w:rsid w:val="00472DA2"/>
    <w:rsid w:val="004744C3"/>
    <w:rsid w:val="00475441"/>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1F5"/>
    <w:rsid w:val="0048173E"/>
    <w:rsid w:val="004818D3"/>
    <w:rsid w:val="00481B08"/>
    <w:rsid w:val="0048206E"/>
    <w:rsid w:val="00482511"/>
    <w:rsid w:val="00482AC8"/>
    <w:rsid w:val="00482B63"/>
    <w:rsid w:val="00482F18"/>
    <w:rsid w:val="004830E8"/>
    <w:rsid w:val="00483D45"/>
    <w:rsid w:val="00483EF3"/>
    <w:rsid w:val="004840FE"/>
    <w:rsid w:val="00484673"/>
    <w:rsid w:val="004852E8"/>
    <w:rsid w:val="004857C7"/>
    <w:rsid w:val="00485BD5"/>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0317"/>
    <w:rsid w:val="004A1354"/>
    <w:rsid w:val="004A148C"/>
    <w:rsid w:val="004A2536"/>
    <w:rsid w:val="004A28C0"/>
    <w:rsid w:val="004A2BB5"/>
    <w:rsid w:val="004A2D9A"/>
    <w:rsid w:val="004A365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CF1"/>
    <w:rsid w:val="004A6D0B"/>
    <w:rsid w:val="004A7C37"/>
    <w:rsid w:val="004A7EB6"/>
    <w:rsid w:val="004B0174"/>
    <w:rsid w:val="004B04EA"/>
    <w:rsid w:val="004B0532"/>
    <w:rsid w:val="004B067E"/>
    <w:rsid w:val="004B0C3F"/>
    <w:rsid w:val="004B11CA"/>
    <w:rsid w:val="004B1938"/>
    <w:rsid w:val="004B1CD9"/>
    <w:rsid w:val="004B20B6"/>
    <w:rsid w:val="004B2490"/>
    <w:rsid w:val="004B3AD7"/>
    <w:rsid w:val="004B4633"/>
    <w:rsid w:val="004B4F3C"/>
    <w:rsid w:val="004B523E"/>
    <w:rsid w:val="004B5260"/>
    <w:rsid w:val="004B5394"/>
    <w:rsid w:val="004B56B7"/>
    <w:rsid w:val="004B5D71"/>
    <w:rsid w:val="004B5DAE"/>
    <w:rsid w:val="004B5DD2"/>
    <w:rsid w:val="004B62FA"/>
    <w:rsid w:val="004B6B5E"/>
    <w:rsid w:val="004B6ED3"/>
    <w:rsid w:val="004B6FDB"/>
    <w:rsid w:val="004B719C"/>
    <w:rsid w:val="004B72F3"/>
    <w:rsid w:val="004B743E"/>
    <w:rsid w:val="004B7D14"/>
    <w:rsid w:val="004B7D8D"/>
    <w:rsid w:val="004B7EEF"/>
    <w:rsid w:val="004C0128"/>
    <w:rsid w:val="004C07C6"/>
    <w:rsid w:val="004C089A"/>
    <w:rsid w:val="004C11CA"/>
    <w:rsid w:val="004C1222"/>
    <w:rsid w:val="004C175C"/>
    <w:rsid w:val="004C1A07"/>
    <w:rsid w:val="004C1B6C"/>
    <w:rsid w:val="004C1C72"/>
    <w:rsid w:val="004C1DBE"/>
    <w:rsid w:val="004C1E69"/>
    <w:rsid w:val="004C21DC"/>
    <w:rsid w:val="004C2579"/>
    <w:rsid w:val="004C266F"/>
    <w:rsid w:val="004C27B6"/>
    <w:rsid w:val="004C2AA7"/>
    <w:rsid w:val="004C3061"/>
    <w:rsid w:val="004C4E62"/>
    <w:rsid w:val="004C541B"/>
    <w:rsid w:val="004C5EF6"/>
    <w:rsid w:val="004C7050"/>
    <w:rsid w:val="004C7466"/>
    <w:rsid w:val="004D022A"/>
    <w:rsid w:val="004D02AB"/>
    <w:rsid w:val="004D0935"/>
    <w:rsid w:val="004D2919"/>
    <w:rsid w:val="004D2C79"/>
    <w:rsid w:val="004D2CD8"/>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6B6"/>
    <w:rsid w:val="004D6C0F"/>
    <w:rsid w:val="004D70B3"/>
    <w:rsid w:val="004D761A"/>
    <w:rsid w:val="004E0126"/>
    <w:rsid w:val="004E0B07"/>
    <w:rsid w:val="004E16CC"/>
    <w:rsid w:val="004E1CAC"/>
    <w:rsid w:val="004E2420"/>
    <w:rsid w:val="004E2ED2"/>
    <w:rsid w:val="004E37A1"/>
    <w:rsid w:val="004E3902"/>
    <w:rsid w:val="004E396E"/>
    <w:rsid w:val="004E3B87"/>
    <w:rsid w:val="004E3DE9"/>
    <w:rsid w:val="004E475F"/>
    <w:rsid w:val="004E501E"/>
    <w:rsid w:val="004E5BA6"/>
    <w:rsid w:val="004E6496"/>
    <w:rsid w:val="004E65DE"/>
    <w:rsid w:val="004E76B7"/>
    <w:rsid w:val="004E77F3"/>
    <w:rsid w:val="004E7E8B"/>
    <w:rsid w:val="004F13B8"/>
    <w:rsid w:val="004F1541"/>
    <w:rsid w:val="004F1611"/>
    <w:rsid w:val="004F19EC"/>
    <w:rsid w:val="004F1BAB"/>
    <w:rsid w:val="004F1C2D"/>
    <w:rsid w:val="004F2248"/>
    <w:rsid w:val="004F26D8"/>
    <w:rsid w:val="004F2C41"/>
    <w:rsid w:val="004F370B"/>
    <w:rsid w:val="004F39F8"/>
    <w:rsid w:val="004F3DD9"/>
    <w:rsid w:val="004F436C"/>
    <w:rsid w:val="004F4649"/>
    <w:rsid w:val="004F5398"/>
    <w:rsid w:val="004F5438"/>
    <w:rsid w:val="004F5B9F"/>
    <w:rsid w:val="004F61B9"/>
    <w:rsid w:val="004F648A"/>
    <w:rsid w:val="004F6F08"/>
    <w:rsid w:val="004F6FB7"/>
    <w:rsid w:val="004F77AB"/>
    <w:rsid w:val="004F7A8B"/>
    <w:rsid w:val="00500463"/>
    <w:rsid w:val="005009D8"/>
    <w:rsid w:val="00500E2C"/>
    <w:rsid w:val="00500F47"/>
    <w:rsid w:val="005018D2"/>
    <w:rsid w:val="00502697"/>
    <w:rsid w:val="0050341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1B43"/>
    <w:rsid w:val="00522284"/>
    <w:rsid w:val="0052284E"/>
    <w:rsid w:val="00522D14"/>
    <w:rsid w:val="00523186"/>
    <w:rsid w:val="00523420"/>
    <w:rsid w:val="00523586"/>
    <w:rsid w:val="00523850"/>
    <w:rsid w:val="00524557"/>
    <w:rsid w:val="00524A5C"/>
    <w:rsid w:val="00524C8E"/>
    <w:rsid w:val="005252B1"/>
    <w:rsid w:val="0052583A"/>
    <w:rsid w:val="00525AA3"/>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3E24"/>
    <w:rsid w:val="005342CE"/>
    <w:rsid w:val="00534F74"/>
    <w:rsid w:val="00535327"/>
    <w:rsid w:val="00535482"/>
    <w:rsid w:val="0053565C"/>
    <w:rsid w:val="0053607A"/>
    <w:rsid w:val="0053794E"/>
    <w:rsid w:val="00537DDD"/>
    <w:rsid w:val="005402C3"/>
    <w:rsid w:val="00540430"/>
    <w:rsid w:val="00540438"/>
    <w:rsid w:val="00540A64"/>
    <w:rsid w:val="00540A9C"/>
    <w:rsid w:val="00540FE5"/>
    <w:rsid w:val="00541A68"/>
    <w:rsid w:val="00541E6D"/>
    <w:rsid w:val="00542080"/>
    <w:rsid w:val="00542A4B"/>
    <w:rsid w:val="00542D08"/>
    <w:rsid w:val="00542F41"/>
    <w:rsid w:val="00543501"/>
    <w:rsid w:val="00543542"/>
    <w:rsid w:val="005437E0"/>
    <w:rsid w:val="00544003"/>
    <w:rsid w:val="005442DE"/>
    <w:rsid w:val="005448E1"/>
    <w:rsid w:val="00544A1D"/>
    <w:rsid w:val="00544AC9"/>
    <w:rsid w:val="00544D7E"/>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4A7"/>
    <w:rsid w:val="0055480D"/>
    <w:rsid w:val="00554981"/>
    <w:rsid w:val="00554D03"/>
    <w:rsid w:val="0055506E"/>
    <w:rsid w:val="005554AB"/>
    <w:rsid w:val="005559B9"/>
    <w:rsid w:val="005565C1"/>
    <w:rsid w:val="005567E8"/>
    <w:rsid w:val="00556875"/>
    <w:rsid w:val="005568EE"/>
    <w:rsid w:val="0055723A"/>
    <w:rsid w:val="00557716"/>
    <w:rsid w:val="00560B2A"/>
    <w:rsid w:val="00560C5F"/>
    <w:rsid w:val="00562310"/>
    <w:rsid w:val="005623E6"/>
    <w:rsid w:val="00562437"/>
    <w:rsid w:val="005625D3"/>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2CA"/>
    <w:rsid w:val="00571699"/>
    <w:rsid w:val="00572E13"/>
    <w:rsid w:val="005738F7"/>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1FC3"/>
    <w:rsid w:val="00582673"/>
    <w:rsid w:val="005826DB"/>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BFA"/>
    <w:rsid w:val="00587BFC"/>
    <w:rsid w:val="00587F60"/>
    <w:rsid w:val="005904AB"/>
    <w:rsid w:val="00590942"/>
    <w:rsid w:val="00590E5D"/>
    <w:rsid w:val="0059112A"/>
    <w:rsid w:val="00591446"/>
    <w:rsid w:val="005915EA"/>
    <w:rsid w:val="005917BF"/>
    <w:rsid w:val="0059194A"/>
    <w:rsid w:val="00591C4E"/>
    <w:rsid w:val="00591CB8"/>
    <w:rsid w:val="00592325"/>
    <w:rsid w:val="0059234E"/>
    <w:rsid w:val="005923E2"/>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AAB"/>
    <w:rsid w:val="005A1B45"/>
    <w:rsid w:val="005A1D46"/>
    <w:rsid w:val="005A2120"/>
    <w:rsid w:val="005A2421"/>
    <w:rsid w:val="005A2750"/>
    <w:rsid w:val="005A2C13"/>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A7B0C"/>
    <w:rsid w:val="005B0F92"/>
    <w:rsid w:val="005B1556"/>
    <w:rsid w:val="005B15B7"/>
    <w:rsid w:val="005B1749"/>
    <w:rsid w:val="005B18E3"/>
    <w:rsid w:val="005B1CEB"/>
    <w:rsid w:val="005B242C"/>
    <w:rsid w:val="005B2A24"/>
    <w:rsid w:val="005B332B"/>
    <w:rsid w:val="005B33AB"/>
    <w:rsid w:val="005B36C1"/>
    <w:rsid w:val="005B3C9A"/>
    <w:rsid w:val="005B3DB6"/>
    <w:rsid w:val="005B43A9"/>
    <w:rsid w:val="005B4552"/>
    <w:rsid w:val="005B48D8"/>
    <w:rsid w:val="005B5242"/>
    <w:rsid w:val="005B5911"/>
    <w:rsid w:val="005B591C"/>
    <w:rsid w:val="005B5932"/>
    <w:rsid w:val="005B5960"/>
    <w:rsid w:val="005B598E"/>
    <w:rsid w:val="005B5B12"/>
    <w:rsid w:val="005B5D95"/>
    <w:rsid w:val="005B5FCA"/>
    <w:rsid w:val="005B634F"/>
    <w:rsid w:val="005B683F"/>
    <w:rsid w:val="005B686D"/>
    <w:rsid w:val="005B6E93"/>
    <w:rsid w:val="005B6F79"/>
    <w:rsid w:val="005B6FB2"/>
    <w:rsid w:val="005B72AE"/>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354E"/>
    <w:rsid w:val="005C41FD"/>
    <w:rsid w:val="005C4B41"/>
    <w:rsid w:val="005C4CBC"/>
    <w:rsid w:val="005C4D15"/>
    <w:rsid w:val="005C52F0"/>
    <w:rsid w:val="005C556E"/>
    <w:rsid w:val="005C6278"/>
    <w:rsid w:val="005C7E6C"/>
    <w:rsid w:val="005D1E13"/>
    <w:rsid w:val="005D250C"/>
    <w:rsid w:val="005D3DF6"/>
    <w:rsid w:val="005D434D"/>
    <w:rsid w:val="005D4619"/>
    <w:rsid w:val="005D4704"/>
    <w:rsid w:val="005D4C61"/>
    <w:rsid w:val="005D4FB6"/>
    <w:rsid w:val="005D53CB"/>
    <w:rsid w:val="005D543D"/>
    <w:rsid w:val="005D594C"/>
    <w:rsid w:val="005D5A46"/>
    <w:rsid w:val="005D6066"/>
    <w:rsid w:val="005D6B65"/>
    <w:rsid w:val="005D6EEB"/>
    <w:rsid w:val="005D7EB6"/>
    <w:rsid w:val="005E076F"/>
    <w:rsid w:val="005E0DE7"/>
    <w:rsid w:val="005E168D"/>
    <w:rsid w:val="005E2395"/>
    <w:rsid w:val="005E2C61"/>
    <w:rsid w:val="005E2E79"/>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5D20"/>
    <w:rsid w:val="005E6CD6"/>
    <w:rsid w:val="005E6FCE"/>
    <w:rsid w:val="005E712E"/>
    <w:rsid w:val="005E7891"/>
    <w:rsid w:val="005F07FF"/>
    <w:rsid w:val="005F0A55"/>
    <w:rsid w:val="005F171C"/>
    <w:rsid w:val="005F1D89"/>
    <w:rsid w:val="005F2064"/>
    <w:rsid w:val="005F2225"/>
    <w:rsid w:val="005F2EF8"/>
    <w:rsid w:val="005F3C13"/>
    <w:rsid w:val="005F4060"/>
    <w:rsid w:val="005F439F"/>
    <w:rsid w:val="005F4C0C"/>
    <w:rsid w:val="005F4D46"/>
    <w:rsid w:val="005F4D9D"/>
    <w:rsid w:val="005F500D"/>
    <w:rsid w:val="005F50EA"/>
    <w:rsid w:val="005F548C"/>
    <w:rsid w:val="005F60A0"/>
    <w:rsid w:val="005F657C"/>
    <w:rsid w:val="005F65B3"/>
    <w:rsid w:val="005F691F"/>
    <w:rsid w:val="005F6C2D"/>
    <w:rsid w:val="005F756B"/>
    <w:rsid w:val="005F7D2E"/>
    <w:rsid w:val="00600F6C"/>
    <w:rsid w:val="0060152D"/>
    <w:rsid w:val="006015C7"/>
    <w:rsid w:val="00601F3D"/>
    <w:rsid w:val="0060200D"/>
    <w:rsid w:val="00602187"/>
    <w:rsid w:val="006028E7"/>
    <w:rsid w:val="00602F14"/>
    <w:rsid w:val="006031F7"/>
    <w:rsid w:val="006033B2"/>
    <w:rsid w:val="006034DE"/>
    <w:rsid w:val="006036C8"/>
    <w:rsid w:val="006039AD"/>
    <w:rsid w:val="00604678"/>
    <w:rsid w:val="0060510B"/>
    <w:rsid w:val="00605597"/>
    <w:rsid w:val="00605ACC"/>
    <w:rsid w:val="006064AE"/>
    <w:rsid w:val="00606511"/>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5D"/>
    <w:rsid w:val="00621B6E"/>
    <w:rsid w:val="00621C10"/>
    <w:rsid w:val="00621D6B"/>
    <w:rsid w:val="00622550"/>
    <w:rsid w:val="006225EC"/>
    <w:rsid w:val="00623269"/>
    <w:rsid w:val="006238F9"/>
    <w:rsid w:val="006241F1"/>
    <w:rsid w:val="00624310"/>
    <w:rsid w:val="006250F8"/>
    <w:rsid w:val="00625477"/>
    <w:rsid w:val="0062569F"/>
    <w:rsid w:val="00625A2A"/>
    <w:rsid w:val="006263DE"/>
    <w:rsid w:val="00626444"/>
    <w:rsid w:val="00626E8F"/>
    <w:rsid w:val="006270D8"/>
    <w:rsid w:val="0062743A"/>
    <w:rsid w:val="00627A29"/>
    <w:rsid w:val="00627D0B"/>
    <w:rsid w:val="00627F37"/>
    <w:rsid w:val="0063006A"/>
    <w:rsid w:val="00630BAD"/>
    <w:rsid w:val="00631100"/>
    <w:rsid w:val="006313C8"/>
    <w:rsid w:val="00631759"/>
    <w:rsid w:val="00631ACE"/>
    <w:rsid w:val="00631B25"/>
    <w:rsid w:val="006328DE"/>
    <w:rsid w:val="00632A49"/>
    <w:rsid w:val="00632A5C"/>
    <w:rsid w:val="0063356A"/>
    <w:rsid w:val="00633837"/>
    <w:rsid w:val="00633DF1"/>
    <w:rsid w:val="0063435B"/>
    <w:rsid w:val="0063485B"/>
    <w:rsid w:val="00635202"/>
    <w:rsid w:val="006355F8"/>
    <w:rsid w:val="00636471"/>
    <w:rsid w:val="00636538"/>
    <w:rsid w:val="006365C8"/>
    <w:rsid w:val="00636A83"/>
    <w:rsid w:val="0063732E"/>
    <w:rsid w:val="00637500"/>
    <w:rsid w:val="006407B4"/>
    <w:rsid w:val="00640E93"/>
    <w:rsid w:val="006410F0"/>
    <w:rsid w:val="00641B16"/>
    <w:rsid w:val="00641F86"/>
    <w:rsid w:val="006426F7"/>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0E65"/>
    <w:rsid w:val="006515C1"/>
    <w:rsid w:val="00651ACB"/>
    <w:rsid w:val="00652537"/>
    <w:rsid w:val="00652C1C"/>
    <w:rsid w:val="00652CB4"/>
    <w:rsid w:val="00652E4C"/>
    <w:rsid w:val="006538E1"/>
    <w:rsid w:val="00653E60"/>
    <w:rsid w:val="00653F7A"/>
    <w:rsid w:val="006543A7"/>
    <w:rsid w:val="0065491A"/>
    <w:rsid w:val="00655003"/>
    <w:rsid w:val="006552D4"/>
    <w:rsid w:val="00655447"/>
    <w:rsid w:val="00655BC3"/>
    <w:rsid w:val="00656111"/>
    <w:rsid w:val="0065665B"/>
    <w:rsid w:val="00656E26"/>
    <w:rsid w:val="00657231"/>
    <w:rsid w:val="00657AEE"/>
    <w:rsid w:val="00657C78"/>
    <w:rsid w:val="006604F1"/>
    <w:rsid w:val="00660BB6"/>
    <w:rsid w:val="00660FC3"/>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B0E"/>
    <w:rsid w:val="00667D14"/>
    <w:rsid w:val="00667EE6"/>
    <w:rsid w:val="0067026E"/>
    <w:rsid w:val="00670307"/>
    <w:rsid w:val="00670A30"/>
    <w:rsid w:val="00670B44"/>
    <w:rsid w:val="00670CCD"/>
    <w:rsid w:val="0067115D"/>
    <w:rsid w:val="006724AF"/>
    <w:rsid w:val="006724DF"/>
    <w:rsid w:val="006726EA"/>
    <w:rsid w:val="00672CD4"/>
    <w:rsid w:val="00673891"/>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1F20"/>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087C"/>
    <w:rsid w:val="00690C1E"/>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5726"/>
    <w:rsid w:val="00695928"/>
    <w:rsid w:val="006968B9"/>
    <w:rsid w:val="00696A93"/>
    <w:rsid w:val="006973C9"/>
    <w:rsid w:val="006978BE"/>
    <w:rsid w:val="00697AB4"/>
    <w:rsid w:val="00697DA0"/>
    <w:rsid w:val="006A023F"/>
    <w:rsid w:val="006A04B3"/>
    <w:rsid w:val="006A0CD2"/>
    <w:rsid w:val="006A131D"/>
    <w:rsid w:val="006A1381"/>
    <w:rsid w:val="006A16BB"/>
    <w:rsid w:val="006A1C4D"/>
    <w:rsid w:val="006A23D8"/>
    <w:rsid w:val="006A29FE"/>
    <w:rsid w:val="006A2B77"/>
    <w:rsid w:val="006A31FF"/>
    <w:rsid w:val="006A3E93"/>
    <w:rsid w:val="006A3EF7"/>
    <w:rsid w:val="006A4001"/>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BF1"/>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1E5"/>
    <w:rsid w:val="006C02F7"/>
    <w:rsid w:val="006C04BF"/>
    <w:rsid w:val="006C0679"/>
    <w:rsid w:val="006C06B5"/>
    <w:rsid w:val="006C0869"/>
    <w:rsid w:val="006C09E4"/>
    <w:rsid w:val="006C0A98"/>
    <w:rsid w:val="006C0B29"/>
    <w:rsid w:val="006C0D4C"/>
    <w:rsid w:val="006C0FE0"/>
    <w:rsid w:val="006C151B"/>
    <w:rsid w:val="006C1A6A"/>
    <w:rsid w:val="006C1E11"/>
    <w:rsid w:val="006C2452"/>
    <w:rsid w:val="006C2762"/>
    <w:rsid w:val="006C2A18"/>
    <w:rsid w:val="006C2E6E"/>
    <w:rsid w:val="006C3538"/>
    <w:rsid w:val="006C37DC"/>
    <w:rsid w:val="006C3A67"/>
    <w:rsid w:val="006C3D76"/>
    <w:rsid w:val="006C4FA9"/>
    <w:rsid w:val="006C52F8"/>
    <w:rsid w:val="006C556A"/>
    <w:rsid w:val="006C5B17"/>
    <w:rsid w:val="006C5DAD"/>
    <w:rsid w:val="006C6086"/>
    <w:rsid w:val="006C652E"/>
    <w:rsid w:val="006C6D7F"/>
    <w:rsid w:val="006C6E51"/>
    <w:rsid w:val="006C75EA"/>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6EE7"/>
    <w:rsid w:val="006D7163"/>
    <w:rsid w:val="006D737A"/>
    <w:rsid w:val="006D7B6F"/>
    <w:rsid w:val="006D7FC0"/>
    <w:rsid w:val="006E06EE"/>
    <w:rsid w:val="006E0FA5"/>
    <w:rsid w:val="006E13C7"/>
    <w:rsid w:val="006E14D0"/>
    <w:rsid w:val="006E16E7"/>
    <w:rsid w:val="006E173B"/>
    <w:rsid w:val="006E1992"/>
    <w:rsid w:val="006E1CD8"/>
    <w:rsid w:val="006E2287"/>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3F25"/>
    <w:rsid w:val="006F416A"/>
    <w:rsid w:val="006F4494"/>
    <w:rsid w:val="006F51BF"/>
    <w:rsid w:val="006F5596"/>
    <w:rsid w:val="006F5A6F"/>
    <w:rsid w:val="006F5F46"/>
    <w:rsid w:val="006F60C8"/>
    <w:rsid w:val="006F662A"/>
    <w:rsid w:val="006F6987"/>
    <w:rsid w:val="006F6DAC"/>
    <w:rsid w:val="006F711C"/>
    <w:rsid w:val="006F71E7"/>
    <w:rsid w:val="006F743C"/>
    <w:rsid w:val="006F74CD"/>
    <w:rsid w:val="006F7A14"/>
    <w:rsid w:val="007018D2"/>
    <w:rsid w:val="0070195B"/>
    <w:rsid w:val="00702C94"/>
    <w:rsid w:val="00703160"/>
    <w:rsid w:val="007036A8"/>
    <w:rsid w:val="00703B63"/>
    <w:rsid w:val="00703C91"/>
    <w:rsid w:val="00703D92"/>
    <w:rsid w:val="0070405E"/>
    <w:rsid w:val="0070489F"/>
    <w:rsid w:val="00704DAA"/>
    <w:rsid w:val="0070528B"/>
    <w:rsid w:val="00705B28"/>
    <w:rsid w:val="00706F51"/>
    <w:rsid w:val="0070714D"/>
    <w:rsid w:val="007072A4"/>
    <w:rsid w:val="0070745A"/>
    <w:rsid w:val="007074A5"/>
    <w:rsid w:val="00707961"/>
    <w:rsid w:val="00707C92"/>
    <w:rsid w:val="00707D4F"/>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2B2"/>
    <w:rsid w:val="007177C3"/>
    <w:rsid w:val="00720743"/>
    <w:rsid w:val="00720C97"/>
    <w:rsid w:val="007217AC"/>
    <w:rsid w:val="00721DBA"/>
    <w:rsid w:val="00722171"/>
    <w:rsid w:val="00722528"/>
    <w:rsid w:val="007229D2"/>
    <w:rsid w:val="00722BF2"/>
    <w:rsid w:val="00722F26"/>
    <w:rsid w:val="00723706"/>
    <w:rsid w:val="00723D78"/>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410"/>
    <w:rsid w:val="0073065D"/>
    <w:rsid w:val="00730E17"/>
    <w:rsid w:val="007324D5"/>
    <w:rsid w:val="007325FB"/>
    <w:rsid w:val="00732A55"/>
    <w:rsid w:val="00732ACC"/>
    <w:rsid w:val="0073370D"/>
    <w:rsid w:val="00733B1E"/>
    <w:rsid w:val="00734493"/>
    <w:rsid w:val="00734660"/>
    <w:rsid w:val="00734A97"/>
    <w:rsid w:val="00735065"/>
    <w:rsid w:val="007350CC"/>
    <w:rsid w:val="00735886"/>
    <w:rsid w:val="00735DDF"/>
    <w:rsid w:val="00735F34"/>
    <w:rsid w:val="0073618C"/>
    <w:rsid w:val="00736658"/>
    <w:rsid w:val="00736CBB"/>
    <w:rsid w:val="00736DA5"/>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AA6"/>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8E6"/>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620"/>
    <w:rsid w:val="00763A7C"/>
    <w:rsid w:val="00764299"/>
    <w:rsid w:val="00764C1E"/>
    <w:rsid w:val="00764E27"/>
    <w:rsid w:val="007654A3"/>
    <w:rsid w:val="007655DB"/>
    <w:rsid w:val="007659C7"/>
    <w:rsid w:val="007660DE"/>
    <w:rsid w:val="00766990"/>
    <w:rsid w:val="00766BD6"/>
    <w:rsid w:val="00766CF5"/>
    <w:rsid w:val="0076740C"/>
    <w:rsid w:val="00767DB1"/>
    <w:rsid w:val="00770309"/>
    <w:rsid w:val="00770353"/>
    <w:rsid w:val="007706BF"/>
    <w:rsid w:val="00771657"/>
    <w:rsid w:val="00771978"/>
    <w:rsid w:val="00771B59"/>
    <w:rsid w:val="00771CFA"/>
    <w:rsid w:val="00771FF3"/>
    <w:rsid w:val="007720E6"/>
    <w:rsid w:val="00772160"/>
    <w:rsid w:val="00772B16"/>
    <w:rsid w:val="0077319A"/>
    <w:rsid w:val="007733B7"/>
    <w:rsid w:val="0077378F"/>
    <w:rsid w:val="007737BD"/>
    <w:rsid w:val="0077422F"/>
    <w:rsid w:val="007744C5"/>
    <w:rsid w:val="00775181"/>
    <w:rsid w:val="007759B6"/>
    <w:rsid w:val="00775FF9"/>
    <w:rsid w:val="007763F9"/>
    <w:rsid w:val="00776417"/>
    <w:rsid w:val="00776484"/>
    <w:rsid w:val="00776B1C"/>
    <w:rsid w:val="00776B36"/>
    <w:rsid w:val="00776CD5"/>
    <w:rsid w:val="00776EA0"/>
    <w:rsid w:val="00776FFC"/>
    <w:rsid w:val="007772CD"/>
    <w:rsid w:val="00777460"/>
    <w:rsid w:val="007775A9"/>
    <w:rsid w:val="00777E10"/>
    <w:rsid w:val="00780272"/>
    <w:rsid w:val="007806EB"/>
    <w:rsid w:val="00780CD3"/>
    <w:rsid w:val="007816C5"/>
    <w:rsid w:val="007817B3"/>
    <w:rsid w:val="00781809"/>
    <w:rsid w:val="00781D51"/>
    <w:rsid w:val="00781DFA"/>
    <w:rsid w:val="007823D6"/>
    <w:rsid w:val="007825B0"/>
    <w:rsid w:val="00782A75"/>
    <w:rsid w:val="00783019"/>
    <w:rsid w:val="007831FB"/>
    <w:rsid w:val="00783C3C"/>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937"/>
    <w:rsid w:val="00791CF0"/>
    <w:rsid w:val="007921B3"/>
    <w:rsid w:val="00792217"/>
    <w:rsid w:val="00792819"/>
    <w:rsid w:val="00792B25"/>
    <w:rsid w:val="00792CF2"/>
    <w:rsid w:val="00792E6B"/>
    <w:rsid w:val="007941DF"/>
    <w:rsid w:val="00794A42"/>
    <w:rsid w:val="00794AC2"/>
    <w:rsid w:val="00794E60"/>
    <w:rsid w:val="00795F9F"/>
    <w:rsid w:val="00796D64"/>
    <w:rsid w:val="007978AB"/>
    <w:rsid w:val="00797C93"/>
    <w:rsid w:val="00797DE3"/>
    <w:rsid w:val="007A0A2B"/>
    <w:rsid w:val="007A0D15"/>
    <w:rsid w:val="007A1E9B"/>
    <w:rsid w:val="007A234C"/>
    <w:rsid w:val="007A24F4"/>
    <w:rsid w:val="007A2518"/>
    <w:rsid w:val="007A2A95"/>
    <w:rsid w:val="007A2B5C"/>
    <w:rsid w:val="007A37CE"/>
    <w:rsid w:val="007A3A54"/>
    <w:rsid w:val="007A3D0E"/>
    <w:rsid w:val="007A3DCB"/>
    <w:rsid w:val="007A3F3E"/>
    <w:rsid w:val="007A411D"/>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6C98"/>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A6D"/>
    <w:rsid w:val="007C5C02"/>
    <w:rsid w:val="007C6497"/>
    <w:rsid w:val="007C6865"/>
    <w:rsid w:val="007C6EBE"/>
    <w:rsid w:val="007C7005"/>
    <w:rsid w:val="007C7129"/>
    <w:rsid w:val="007C7995"/>
    <w:rsid w:val="007C7AA6"/>
    <w:rsid w:val="007C7FA9"/>
    <w:rsid w:val="007D00ED"/>
    <w:rsid w:val="007D0F6D"/>
    <w:rsid w:val="007D154B"/>
    <w:rsid w:val="007D270A"/>
    <w:rsid w:val="007D3156"/>
    <w:rsid w:val="007D3363"/>
    <w:rsid w:val="007D33E7"/>
    <w:rsid w:val="007D3781"/>
    <w:rsid w:val="007D433E"/>
    <w:rsid w:val="007D484B"/>
    <w:rsid w:val="007D4D83"/>
    <w:rsid w:val="007D51BA"/>
    <w:rsid w:val="007D51DA"/>
    <w:rsid w:val="007D5B73"/>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1974"/>
    <w:rsid w:val="007E2FCE"/>
    <w:rsid w:val="007E33BD"/>
    <w:rsid w:val="007E43AA"/>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1F37"/>
    <w:rsid w:val="007F243B"/>
    <w:rsid w:val="007F26AE"/>
    <w:rsid w:val="007F299B"/>
    <w:rsid w:val="007F2C63"/>
    <w:rsid w:val="007F2CB8"/>
    <w:rsid w:val="007F2DCE"/>
    <w:rsid w:val="007F33EF"/>
    <w:rsid w:val="007F38BC"/>
    <w:rsid w:val="007F3B09"/>
    <w:rsid w:val="007F3CD9"/>
    <w:rsid w:val="007F3D7D"/>
    <w:rsid w:val="007F3F72"/>
    <w:rsid w:val="007F42D9"/>
    <w:rsid w:val="007F454B"/>
    <w:rsid w:val="007F4B2C"/>
    <w:rsid w:val="007F4CB3"/>
    <w:rsid w:val="007F5074"/>
    <w:rsid w:val="007F543B"/>
    <w:rsid w:val="007F6424"/>
    <w:rsid w:val="007F6A58"/>
    <w:rsid w:val="007F6BC0"/>
    <w:rsid w:val="007F6C1B"/>
    <w:rsid w:val="007F7374"/>
    <w:rsid w:val="007F7CA5"/>
    <w:rsid w:val="00800487"/>
    <w:rsid w:val="008008D3"/>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07C77"/>
    <w:rsid w:val="0081083B"/>
    <w:rsid w:val="008109F9"/>
    <w:rsid w:val="008110AE"/>
    <w:rsid w:val="00811264"/>
    <w:rsid w:val="00811864"/>
    <w:rsid w:val="00811AF3"/>
    <w:rsid w:val="00811F85"/>
    <w:rsid w:val="008123C0"/>
    <w:rsid w:val="00814348"/>
    <w:rsid w:val="0081437E"/>
    <w:rsid w:val="00814661"/>
    <w:rsid w:val="00814981"/>
    <w:rsid w:val="00814A56"/>
    <w:rsid w:val="00814DC6"/>
    <w:rsid w:val="00815F28"/>
    <w:rsid w:val="00816E4A"/>
    <w:rsid w:val="00817474"/>
    <w:rsid w:val="0081784A"/>
    <w:rsid w:val="00817CAF"/>
    <w:rsid w:val="008206B3"/>
    <w:rsid w:val="008210F5"/>
    <w:rsid w:val="008211B0"/>
    <w:rsid w:val="0082135C"/>
    <w:rsid w:val="00821C2E"/>
    <w:rsid w:val="00822567"/>
    <w:rsid w:val="008228E0"/>
    <w:rsid w:val="00822CBF"/>
    <w:rsid w:val="00822E11"/>
    <w:rsid w:val="0082354C"/>
    <w:rsid w:val="008235B0"/>
    <w:rsid w:val="00823DB1"/>
    <w:rsid w:val="00823F53"/>
    <w:rsid w:val="008241D2"/>
    <w:rsid w:val="0082477E"/>
    <w:rsid w:val="008248BB"/>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C52"/>
    <w:rsid w:val="00841D21"/>
    <w:rsid w:val="00841D9E"/>
    <w:rsid w:val="008425F6"/>
    <w:rsid w:val="0084294E"/>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57B39"/>
    <w:rsid w:val="0086035A"/>
    <w:rsid w:val="00860F31"/>
    <w:rsid w:val="008610AE"/>
    <w:rsid w:val="008611CA"/>
    <w:rsid w:val="0086129F"/>
    <w:rsid w:val="00861645"/>
    <w:rsid w:val="00861683"/>
    <w:rsid w:val="00861791"/>
    <w:rsid w:val="00861E97"/>
    <w:rsid w:val="008622C4"/>
    <w:rsid w:val="00862325"/>
    <w:rsid w:val="00862423"/>
    <w:rsid w:val="008624FC"/>
    <w:rsid w:val="00862850"/>
    <w:rsid w:val="00862B31"/>
    <w:rsid w:val="00862D87"/>
    <w:rsid w:val="00862EFE"/>
    <w:rsid w:val="00863420"/>
    <w:rsid w:val="008644A5"/>
    <w:rsid w:val="0086466C"/>
    <w:rsid w:val="00864F83"/>
    <w:rsid w:val="00865135"/>
    <w:rsid w:val="008655CF"/>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D73"/>
    <w:rsid w:val="00871E26"/>
    <w:rsid w:val="00872591"/>
    <w:rsid w:val="00872977"/>
    <w:rsid w:val="00872EBD"/>
    <w:rsid w:val="00874183"/>
    <w:rsid w:val="008742FB"/>
    <w:rsid w:val="008750A0"/>
    <w:rsid w:val="00875590"/>
    <w:rsid w:val="0087564D"/>
    <w:rsid w:val="00875899"/>
    <w:rsid w:val="00875AAE"/>
    <w:rsid w:val="00875E8C"/>
    <w:rsid w:val="00875EE9"/>
    <w:rsid w:val="00875F40"/>
    <w:rsid w:val="008762ED"/>
    <w:rsid w:val="00876623"/>
    <w:rsid w:val="00876DE8"/>
    <w:rsid w:val="00876E8D"/>
    <w:rsid w:val="00876F94"/>
    <w:rsid w:val="008775A4"/>
    <w:rsid w:val="00877650"/>
    <w:rsid w:val="00877CA7"/>
    <w:rsid w:val="008804C2"/>
    <w:rsid w:val="00881A59"/>
    <w:rsid w:val="00881C95"/>
    <w:rsid w:val="00881E9C"/>
    <w:rsid w:val="00882461"/>
    <w:rsid w:val="00882526"/>
    <w:rsid w:val="00882BB5"/>
    <w:rsid w:val="00882D71"/>
    <w:rsid w:val="00883140"/>
    <w:rsid w:val="00883335"/>
    <w:rsid w:val="00884924"/>
    <w:rsid w:val="00884F56"/>
    <w:rsid w:val="00885038"/>
    <w:rsid w:val="00885202"/>
    <w:rsid w:val="00885217"/>
    <w:rsid w:val="00885493"/>
    <w:rsid w:val="008858B1"/>
    <w:rsid w:val="0088596F"/>
    <w:rsid w:val="00885BB6"/>
    <w:rsid w:val="00885C05"/>
    <w:rsid w:val="0088655F"/>
    <w:rsid w:val="00886B04"/>
    <w:rsid w:val="00887168"/>
    <w:rsid w:val="008874EF"/>
    <w:rsid w:val="008877C2"/>
    <w:rsid w:val="00890749"/>
    <w:rsid w:val="00890ADB"/>
    <w:rsid w:val="00890D3B"/>
    <w:rsid w:val="0089110E"/>
    <w:rsid w:val="0089118F"/>
    <w:rsid w:val="00891262"/>
    <w:rsid w:val="00891C90"/>
    <w:rsid w:val="00892266"/>
    <w:rsid w:val="00892B6B"/>
    <w:rsid w:val="00892BD5"/>
    <w:rsid w:val="00892C28"/>
    <w:rsid w:val="00892CAE"/>
    <w:rsid w:val="00892EF5"/>
    <w:rsid w:val="00893198"/>
    <w:rsid w:val="00893B4B"/>
    <w:rsid w:val="00893BDB"/>
    <w:rsid w:val="00893F7B"/>
    <w:rsid w:val="00895577"/>
    <w:rsid w:val="00895E5A"/>
    <w:rsid w:val="00896876"/>
    <w:rsid w:val="00896902"/>
    <w:rsid w:val="008974A5"/>
    <w:rsid w:val="008977CA"/>
    <w:rsid w:val="00897996"/>
    <w:rsid w:val="00897DDD"/>
    <w:rsid w:val="008A160B"/>
    <w:rsid w:val="008A1B05"/>
    <w:rsid w:val="008A25D3"/>
    <w:rsid w:val="008A2924"/>
    <w:rsid w:val="008A2CC0"/>
    <w:rsid w:val="008A2D61"/>
    <w:rsid w:val="008A2D6B"/>
    <w:rsid w:val="008A3429"/>
    <w:rsid w:val="008A3567"/>
    <w:rsid w:val="008A369D"/>
    <w:rsid w:val="008A3882"/>
    <w:rsid w:val="008A3B2C"/>
    <w:rsid w:val="008A3FBD"/>
    <w:rsid w:val="008A4348"/>
    <w:rsid w:val="008A4539"/>
    <w:rsid w:val="008A4ABD"/>
    <w:rsid w:val="008A4C72"/>
    <w:rsid w:val="008A4CAD"/>
    <w:rsid w:val="008A54CE"/>
    <w:rsid w:val="008A54D9"/>
    <w:rsid w:val="008A6054"/>
    <w:rsid w:val="008A6055"/>
    <w:rsid w:val="008A66F9"/>
    <w:rsid w:val="008A70EC"/>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B7E89"/>
    <w:rsid w:val="008C011B"/>
    <w:rsid w:val="008C0323"/>
    <w:rsid w:val="008C0E1B"/>
    <w:rsid w:val="008C186C"/>
    <w:rsid w:val="008C19C4"/>
    <w:rsid w:val="008C1FB6"/>
    <w:rsid w:val="008C275C"/>
    <w:rsid w:val="008C27C8"/>
    <w:rsid w:val="008C323D"/>
    <w:rsid w:val="008C365D"/>
    <w:rsid w:val="008C39B8"/>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143"/>
    <w:rsid w:val="008D088D"/>
    <w:rsid w:val="008D1146"/>
    <w:rsid w:val="008D11A9"/>
    <w:rsid w:val="008D1699"/>
    <w:rsid w:val="008D181E"/>
    <w:rsid w:val="008D19C0"/>
    <w:rsid w:val="008D238C"/>
    <w:rsid w:val="008D2EFB"/>
    <w:rsid w:val="008D2FE1"/>
    <w:rsid w:val="008D3055"/>
    <w:rsid w:val="008D3370"/>
    <w:rsid w:val="008D34D8"/>
    <w:rsid w:val="008D3875"/>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6F39"/>
    <w:rsid w:val="008D713B"/>
    <w:rsid w:val="008D7440"/>
    <w:rsid w:val="008D7483"/>
    <w:rsid w:val="008E0179"/>
    <w:rsid w:val="008E08E7"/>
    <w:rsid w:val="008E1C16"/>
    <w:rsid w:val="008E1E0B"/>
    <w:rsid w:val="008E1E25"/>
    <w:rsid w:val="008E26BA"/>
    <w:rsid w:val="008E2F2B"/>
    <w:rsid w:val="008E42B8"/>
    <w:rsid w:val="008E4336"/>
    <w:rsid w:val="008E43B4"/>
    <w:rsid w:val="008E4C8B"/>
    <w:rsid w:val="008E5F3F"/>
    <w:rsid w:val="008E6398"/>
    <w:rsid w:val="008E6502"/>
    <w:rsid w:val="008E6DC3"/>
    <w:rsid w:val="008E72B1"/>
    <w:rsid w:val="008E7A7A"/>
    <w:rsid w:val="008F0681"/>
    <w:rsid w:val="008F097C"/>
    <w:rsid w:val="008F12A1"/>
    <w:rsid w:val="008F153F"/>
    <w:rsid w:val="008F16B1"/>
    <w:rsid w:val="008F1B2C"/>
    <w:rsid w:val="008F1C93"/>
    <w:rsid w:val="008F27F2"/>
    <w:rsid w:val="008F2C3F"/>
    <w:rsid w:val="008F2C73"/>
    <w:rsid w:val="008F3772"/>
    <w:rsid w:val="008F38E6"/>
    <w:rsid w:val="008F3C6E"/>
    <w:rsid w:val="008F3CFA"/>
    <w:rsid w:val="008F3E1B"/>
    <w:rsid w:val="008F4392"/>
    <w:rsid w:val="008F45B7"/>
    <w:rsid w:val="008F4D80"/>
    <w:rsid w:val="008F5543"/>
    <w:rsid w:val="008F5FF4"/>
    <w:rsid w:val="008F688C"/>
    <w:rsid w:val="008F6A41"/>
    <w:rsid w:val="008F6BBD"/>
    <w:rsid w:val="008F6E77"/>
    <w:rsid w:val="008F6EDD"/>
    <w:rsid w:val="008F6FD9"/>
    <w:rsid w:val="008F749D"/>
    <w:rsid w:val="009000C6"/>
    <w:rsid w:val="00900749"/>
    <w:rsid w:val="00900792"/>
    <w:rsid w:val="00900B77"/>
    <w:rsid w:val="00900DB6"/>
    <w:rsid w:val="00901C19"/>
    <w:rsid w:val="009022A7"/>
    <w:rsid w:val="00902335"/>
    <w:rsid w:val="00902BB0"/>
    <w:rsid w:val="00903108"/>
    <w:rsid w:val="00903185"/>
    <w:rsid w:val="00903A43"/>
    <w:rsid w:val="00903CB7"/>
    <w:rsid w:val="0090478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219"/>
    <w:rsid w:val="009152E9"/>
    <w:rsid w:val="0091591A"/>
    <w:rsid w:val="00915AB8"/>
    <w:rsid w:val="00915BF0"/>
    <w:rsid w:val="00916666"/>
    <w:rsid w:val="009168B9"/>
    <w:rsid w:val="00916C42"/>
    <w:rsid w:val="00916E87"/>
    <w:rsid w:val="009174B5"/>
    <w:rsid w:val="00917E0F"/>
    <w:rsid w:val="009204B8"/>
    <w:rsid w:val="00920DBE"/>
    <w:rsid w:val="009213C7"/>
    <w:rsid w:val="0092177E"/>
    <w:rsid w:val="00921952"/>
    <w:rsid w:val="0092219B"/>
    <w:rsid w:val="0092244D"/>
    <w:rsid w:val="00922692"/>
    <w:rsid w:val="00922B5F"/>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656"/>
    <w:rsid w:val="00936B6C"/>
    <w:rsid w:val="00936E4A"/>
    <w:rsid w:val="00936F50"/>
    <w:rsid w:val="00937E7F"/>
    <w:rsid w:val="009403D1"/>
    <w:rsid w:val="00941609"/>
    <w:rsid w:val="00941F85"/>
    <w:rsid w:val="009427A2"/>
    <w:rsid w:val="00942827"/>
    <w:rsid w:val="009428A9"/>
    <w:rsid w:val="009429DD"/>
    <w:rsid w:val="00942E2F"/>
    <w:rsid w:val="0094378E"/>
    <w:rsid w:val="00943E59"/>
    <w:rsid w:val="00944151"/>
    <w:rsid w:val="009445E0"/>
    <w:rsid w:val="00944C82"/>
    <w:rsid w:val="0094536D"/>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964"/>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0E36"/>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05D9"/>
    <w:rsid w:val="0097141B"/>
    <w:rsid w:val="00971CB4"/>
    <w:rsid w:val="00972FE5"/>
    <w:rsid w:val="00973404"/>
    <w:rsid w:val="009735EB"/>
    <w:rsid w:val="0097377C"/>
    <w:rsid w:val="009738D4"/>
    <w:rsid w:val="00973C51"/>
    <w:rsid w:val="00973E1E"/>
    <w:rsid w:val="00974214"/>
    <w:rsid w:val="009745CF"/>
    <w:rsid w:val="00975582"/>
    <w:rsid w:val="00975A4A"/>
    <w:rsid w:val="00975AF2"/>
    <w:rsid w:val="009761F5"/>
    <w:rsid w:val="0097626F"/>
    <w:rsid w:val="00976480"/>
    <w:rsid w:val="009767E0"/>
    <w:rsid w:val="00976B31"/>
    <w:rsid w:val="00976B8A"/>
    <w:rsid w:val="00976D81"/>
    <w:rsid w:val="009770BF"/>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297"/>
    <w:rsid w:val="0098680B"/>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19EF"/>
    <w:rsid w:val="009B1D2E"/>
    <w:rsid w:val="009B2006"/>
    <w:rsid w:val="009B2126"/>
    <w:rsid w:val="009B2489"/>
    <w:rsid w:val="009B26A8"/>
    <w:rsid w:val="009B319F"/>
    <w:rsid w:val="009B373B"/>
    <w:rsid w:val="009B3861"/>
    <w:rsid w:val="009B3AC6"/>
    <w:rsid w:val="009B3EC0"/>
    <w:rsid w:val="009B4CD6"/>
    <w:rsid w:val="009B4DEC"/>
    <w:rsid w:val="009B5263"/>
    <w:rsid w:val="009B53C2"/>
    <w:rsid w:val="009B5C92"/>
    <w:rsid w:val="009B649A"/>
    <w:rsid w:val="009B67CA"/>
    <w:rsid w:val="009B6A99"/>
    <w:rsid w:val="009B6C61"/>
    <w:rsid w:val="009B75C8"/>
    <w:rsid w:val="009B76E3"/>
    <w:rsid w:val="009B7815"/>
    <w:rsid w:val="009B7A54"/>
    <w:rsid w:val="009C0566"/>
    <w:rsid w:val="009C09F1"/>
    <w:rsid w:val="009C0D03"/>
    <w:rsid w:val="009C0D44"/>
    <w:rsid w:val="009C10F4"/>
    <w:rsid w:val="009C1B62"/>
    <w:rsid w:val="009C1D3D"/>
    <w:rsid w:val="009C2330"/>
    <w:rsid w:val="009C25B2"/>
    <w:rsid w:val="009C2A5F"/>
    <w:rsid w:val="009C3390"/>
    <w:rsid w:val="009C374F"/>
    <w:rsid w:val="009C38EF"/>
    <w:rsid w:val="009C4DB9"/>
    <w:rsid w:val="009C5078"/>
    <w:rsid w:val="009C5140"/>
    <w:rsid w:val="009C57D2"/>
    <w:rsid w:val="009C593E"/>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213"/>
    <w:rsid w:val="009D2D70"/>
    <w:rsid w:val="009D3B06"/>
    <w:rsid w:val="009D3E34"/>
    <w:rsid w:val="009D3E9F"/>
    <w:rsid w:val="009D420C"/>
    <w:rsid w:val="009D43B3"/>
    <w:rsid w:val="009D470E"/>
    <w:rsid w:val="009D5014"/>
    <w:rsid w:val="009D5678"/>
    <w:rsid w:val="009D5884"/>
    <w:rsid w:val="009D58B1"/>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44CE"/>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EB5"/>
    <w:rsid w:val="009F2F20"/>
    <w:rsid w:val="009F31D7"/>
    <w:rsid w:val="009F37CB"/>
    <w:rsid w:val="009F416A"/>
    <w:rsid w:val="009F4C89"/>
    <w:rsid w:val="009F5438"/>
    <w:rsid w:val="009F5712"/>
    <w:rsid w:val="009F5935"/>
    <w:rsid w:val="009F5A0B"/>
    <w:rsid w:val="009F5A31"/>
    <w:rsid w:val="009F60A9"/>
    <w:rsid w:val="009F65DD"/>
    <w:rsid w:val="009F6754"/>
    <w:rsid w:val="009F6A61"/>
    <w:rsid w:val="009F6E56"/>
    <w:rsid w:val="009F7D9B"/>
    <w:rsid w:val="00A003FC"/>
    <w:rsid w:val="00A00439"/>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0E6"/>
    <w:rsid w:val="00A055D5"/>
    <w:rsid w:val="00A0566F"/>
    <w:rsid w:val="00A056A5"/>
    <w:rsid w:val="00A05908"/>
    <w:rsid w:val="00A05A7A"/>
    <w:rsid w:val="00A05BDE"/>
    <w:rsid w:val="00A05FCB"/>
    <w:rsid w:val="00A06127"/>
    <w:rsid w:val="00A062F5"/>
    <w:rsid w:val="00A0673C"/>
    <w:rsid w:val="00A06F24"/>
    <w:rsid w:val="00A0713C"/>
    <w:rsid w:val="00A071F9"/>
    <w:rsid w:val="00A0746C"/>
    <w:rsid w:val="00A10BC7"/>
    <w:rsid w:val="00A10CCE"/>
    <w:rsid w:val="00A10E54"/>
    <w:rsid w:val="00A10E7F"/>
    <w:rsid w:val="00A11441"/>
    <w:rsid w:val="00A1152E"/>
    <w:rsid w:val="00A11CA2"/>
    <w:rsid w:val="00A11D7C"/>
    <w:rsid w:val="00A121EF"/>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27E2"/>
    <w:rsid w:val="00A229C0"/>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AC5"/>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01DA"/>
    <w:rsid w:val="00A512E2"/>
    <w:rsid w:val="00A51743"/>
    <w:rsid w:val="00A51940"/>
    <w:rsid w:val="00A51A0A"/>
    <w:rsid w:val="00A5228D"/>
    <w:rsid w:val="00A5273E"/>
    <w:rsid w:val="00A529A1"/>
    <w:rsid w:val="00A52A50"/>
    <w:rsid w:val="00A53C9C"/>
    <w:rsid w:val="00A53E0B"/>
    <w:rsid w:val="00A53F2B"/>
    <w:rsid w:val="00A53F3F"/>
    <w:rsid w:val="00A5556A"/>
    <w:rsid w:val="00A55A86"/>
    <w:rsid w:val="00A55BD1"/>
    <w:rsid w:val="00A55C7E"/>
    <w:rsid w:val="00A55DAA"/>
    <w:rsid w:val="00A56DB7"/>
    <w:rsid w:val="00A575EE"/>
    <w:rsid w:val="00A576CE"/>
    <w:rsid w:val="00A57C88"/>
    <w:rsid w:val="00A57E8C"/>
    <w:rsid w:val="00A60063"/>
    <w:rsid w:val="00A60AA9"/>
    <w:rsid w:val="00A60BBF"/>
    <w:rsid w:val="00A60DF6"/>
    <w:rsid w:val="00A610EC"/>
    <w:rsid w:val="00A61403"/>
    <w:rsid w:val="00A61805"/>
    <w:rsid w:val="00A61992"/>
    <w:rsid w:val="00A61A01"/>
    <w:rsid w:val="00A61D49"/>
    <w:rsid w:val="00A622FA"/>
    <w:rsid w:val="00A62CDE"/>
    <w:rsid w:val="00A62E60"/>
    <w:rsid w:val="00A63020"/>
    <w:rsid w:val="00A643E4"/>
    <w:rsid w:val="00A64CA2"/>
    <w:rsid w:val="00A650D5"/>
    <w:rsid w:val="00A65786"/>
    <w:rsid w:val="00A6593A"/>
    <w:rsid w:val="00A65AC5"/>
    <w:rsid w:val="00A65B90"/>
    <w:rsid w:val="00A65BC9"/>
    <w:rsid w:val="00A6676D"/>
    <w:rsid w:val="00A67EE9"/>
    <w:rsid w:val="00A7101F"/>
    <w:rsid w:val="00A71354"/>
    <w:rsid w:val="00A717B5"/>
    <w:rsid w:val="00A725CE"/>
    <w:rsid w:val="00A732A1"/>
    <w:rsid w:val="00A7438F"/>
    <w:rsid w:val="00A750E7"/>
    <w:rsid w:val="00A75597"/>
    <w:rsid w:val="00A76970"/>
    <w:rsid w:val="00A76E2C"/>
    <w:rsid w:val="00A77812"/>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122"/>
    <w:rsid w:val="00A907A0"/>
    <w:rsid w:val="00A90E71"/>
    <w:rsid w:val="00A91197"/>
    <w:rsid w:val="00A91C51"/>
    <w:rsid w:val="00A92099"/>
    <w:rsid w:val="00A920F6"/>
    <w:rsid w:val="00A92220"/>
    <w:rsid w:val="00A9249F"/>
    <w:rsid w:val="00A92585"/>
    <w:rsid w:val="00A928D0"/>
    <w:rsid w:val="00A92AF0"/>
    <w:rsid w:val="00A933E6"/>
    <w:rsid w:val="00A937EA"/>
    <w:rsid w:val="00A938E1"/>
    <w:rsid w:val="00A939F2"/>
    <w:rsid w:val="00A95C8D"/>
    <w:rsid w:val="00A96074"/>
    <w:rsid w:val="00A960CE"/>
    <w:rsid w:val="00A96377"/>
    <w:rsid w:val="00A9675B"/>
    <w:rsid w:val="00A968F5"/>
    <w:rsid w:val="00A9741E"/>
    <w:rsid w:val="00AA0318"/>
    <w:rsid w:val="00AA08E2"/>
    <w:rsid w:val="00AA0E64"/>
    <w:rsid w:val="00AA0E6C"/>
    <w:rsid w:val="00AA1131"/>
    <w:rsid w:val="00AA13EA"/>
    <w:rsid w:val="00AA17E0"/>
    <w:rsid w:val="00AA1D6C"/>
    <w:rsid w:val="00AA2827"/>
    <w:rsid w:val="00AA2F1D"/>
    <w:rsid w:val="00AA3C81"/>
    <w:rsid w:val="00AA3CAF"/>
    <w:rsid w:val="00AA3DDA"/>
    <w:rsid w:val="00AA411C"/>
    <w:rsid w:val="00AA440D"/>
    <w:rsid w:val="00AA4643"/>
    <w:rsid w:val="00AA5460"/>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5B19"/>
    <w:rsid w:val="00AB6C2A"/>
    <w:rsid w:val="00AB77C1"/>
    <w:rsid w:val="00AC0160"/>
    <w:rsid w:val="00AC1595"/>
    <w:rsid w:val="00AC1909"/>
    <w:rsid w:val="00AC19A1"/>
    <w:rsid w:val="00AC2A6B"/>
    <w:rsid w:val="00AC317E"/>
    <w:rsid w:val="00AC3A90"/>
    <w:rsid w:val="00AC3F51"/>
    <w:rsid w:val="00AC4BDD"/>
    <w:rsid w:val="00AC54CA"/>
    <w:rsid w:val="00AC5B57"/>
    <w:rsid w:val="00AC5BBE"/>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335"/>
    <w:rsid w:val="00AD4E6B"/>
    <w:rsid w:val="00AD5694"/>
    <w:rsid w:val="00AD5715"/>
    <w:rsid w:val="00AD5F27"/>
    <w:rsid w:val="00AD6201"/>
    <w:rsid w:val="00AD64CC"/>
    <w:rsid w:val="00AD678C"/>
    <w:rsid w:val="00AD6961"/>
    <w:rsid w:val="00AD7294"/>
    <w:rsid w:val="00AE002E"/>
    <w:rsid w:val="00AE01DE"/>
    <w:rsid w:val="00AE02DE"/>
    <w:rsid w:val="00AE08BB"/>
    <w:rsid w:val="00AE0E6E"/>
    <w:rsid w:val="00AE0FA1"/>
    <w:rsid w:val="00AE1241"/>
    <w:rsid w:val="00AE199B"/>
    <w:rsid w:val="00AE1D00"/>
    <w:rsid w:val="00AE1D32"/>
    <w:rsid w:val="00AE27F4"/>
    <w:rsid w:val="00AE2C49"/>
    <w:rsid w:val="00AE3D8F"/>
    <w:rsid w:val="00AE543E"/>
    <w:rsid w:val="00AE5859"/>
    <w:rsid w:val="00AE5DC8"/>
    <w:rsid w:val="00AE60AA"/>
    <w:rsid w:val="00AE6205"/>
    <w:rsid w:val="00AE6725"/>
    <w:rsid w:val="00AE6E4A"/>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C83"/>
    <w:rsid w:val="00B03DFE"/>
    <w:rsid w:val="00B0415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0D40"/>
    <w:rsid w:val="00B2232B"/>
    <w:rsid w:val="00B22460"/>
    <w:rsid w:val="00B22A6B"/>
    <w:rsid w:val="00B22AF0"/>
    <w:rsid w:val="00B235F5"/>
    <w:rsid w:val="00B23B8E"/>
    <w:rsid w:val="00B23DCB"/>
    <w:rsid w:val="00B242C8"/>
    <w:rsid w:val="00B2436A"/>
    <w:rsid w:val="00B249EF"/>
    <w:rsid w:val="00B24A45"/>
    <w:rsid w:val="00B24A72"/>
    <w:rsid w:val="00B24F8E"/>
    <w:rsid w:val="00B25044"/>
    <w:rsid w:val="00B25707"/>
    <w:rsid w:val="00B25D44"/>
    <w:rsid w:val="00B26285"/>
    <w:rsid w:val="00B268F9"/>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4069"/>
    <w:rsid w:val="00B34174"/>
    <w:rsid w:val="00B34DF4"/>
    <w:rsid w:val="00B35B60"/>
    <w:rsid w:val="00B35E17"/>
    <w:rsid w:val="00B36F63"/>
    <w:rsid w:val="00B37BD5"/>
    <w:rsid w:val="00B37C1C"/>
    <w:rsid w:val="00B403EF"/>
    <w:rsid w:val="00B4058E"/>
    <w:rsid w:val="00B4115E"/>
    <w:rsid w:val="00B415A6"/>
    <w:rsid w:val="00B419A4"/>
    <w:rsid w:val="00B419A8"/>
    <w:rsid w:val="00B41DD2"/>
    <w:rsid w:val="00B42182"/>
    <w:rsid w:val="00B42219"/>
    <w:rsid w:val="00B42915"/>
    <w:rsid w:val="00B4291D"/>
    <w:rsid w:val="00B42B76"/>
    <w:rsid w:val="00B42E25"/>
    <w:rsid w:val="00B4322C"/>
    <w:rsid w:val="00B43530"/>
    <w:rsid w:val="00B439B2"/>
    <w:rsid w:val="00B4439D"/>
    <w:rsid w:val="00B448D9"/>
    <w:rsid w:val="00B44C66"/>
    <w:rsid w:val="00B454BE"/>
    <w:rsid w:val="00B4571A"/>
    <w:rsid w:val="00B457AC"/>
    <w:rsid w:val="00B457F6"/>
    <w:rsid w:val="00B45D13"/>
    <w:rsid w:val="00B45EC7"/>
    <w:rsid w:val="00B461D0"/>
    <w:rsid w:val="00B46252"/>
    <w:rsid w:val="00B4686F"/>
    <w:rsid w:val="00B469A2"/>
    <w:rsid w:val="00B47563"/>
    <w:rsid w:val="00B47671"/>
    <w:rsid w:val="00B47FCA"/>
    <w:rsid w:val="00B50D5B"/>
    <w:rsid w:val="00B50DCB"/>
    <w:rsid w:val="00B510DD"/>
    <w:rsid w:val="00B517EB"/>
    <w:rsid w:val="00B51929"/>
    <w:rsid w:val="00B51DA2"/>
    <w:rsid w:val="00B52B88"/>
    <w:rsid w:val="00B53883"/>
    <w:rsid w:val="00B53924"/>
    <w:rsid w:val="00B539FC"/>
    <w:rsid w:val="00B54041"/>
    <w:rsid w:val="00B54B9A"/>
    <w:rsid w:val="00B5501D"/>
    <w:rsid w:val="00B55AF1"/>
    <w:rsid w:val="00B5631B"/>
    <w:rsid w:val="00B5659A"/>
    <w:rsid w:val="00B56719"/>
    <w:rsid w:val="00B57312"/>
    <w:rsid w:val="00B57323"/>
    <w:rsid w:val="00B57BB7"/>
    <w:rsid w:val="00B60838"/>
    <w:rsid w:val="00B6143E"/>
    <w:rsid w:val="00B615A9"/>
    <w:rsid w:val="00B616B9"/>
    <w:rsid w:val="00B61873"/>
    <w:rsid w:val="00B61B94"/>
    <w:rsid w:val="00B62626"/>
    <w:rsid w:val="00B6269C"/>
    <w:rsid w:val="00B62E02"/>
    <w:rsid w:val="00B6300A"/>
    <w:rsid w:val="00B63317"/>
    <w:rsid w:val="00B636D0"/>
    <w:rsid w:val="00B63B65"/>
    <w:rsid w:val="00B63F31"/>
    <w:rsid w:val="00B6476C"/>
    <w:rsid w:val="00B64806"/>
    <w:rsid w:val="00B64CE3"/>
    <w:rsid w:val="00B64E49"/>
    <w:rsid w:val="00B65710"/>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6E2"/>
    <w:rsid w:val="00B707D9"/>
    <w:rsid w:val="00B70A1D"/>
    <w:rsid w:val="00B711E3"/>
    <w:rsid w:val="00B71D49"/>
    <w:rsid w:val="00B723F5"/>
    <w:rsid w:val="00B72963"/>
    <w:rsid w:val="00B72BC4"/>
    <w:rsid w:val="00B736AA"/>
    <w:rsid w:val="00B739EB"/>
    <w:rsid w:val="00B73D83"/>
    <w:rsid w:val="00B73E42"/>
    <w:rsid w:val="00B7417C"/>
    <w:rsid w:val="00B74236"/>
    <w:rsid w:val="00B747F6"/>
    <w:rsid w:val="00B74970"/>
    <w:rsid w:val="00B75353"/>
    <w:rsid w:val="00B7584B"/>
    <w:rsid w:val="00B75B31"/>
    <w:rsid w:val="00B7632C"/>
    <w:rsid w:val="00B76598"/>
    <w:rsid w:val="00B76646"/>
    <w:rsid w:val="00B76F7A"/>
    <w:rsid w:val="00B773EF"/>
    <w:rsid w:val="00B7744D"/>
    <w:rsid w:val="00B77886"/>
    <w:rsid w:val="00B77C68"/>
    <w:rsid w:val="00B77E2B"/>
    <w:rsid w:val="00B80191"/>
    <w:rsid w:val="00B8053A"/>
    <w:rsid w:val="00B80AD7"/>
    <w:rsid w:val="00B80B3A"/>
    <w:rsid w:val="00B80C01"/>
    <w:rsid w:val="00B81234"/>
    <w:rsid w:val="00B815B2"/>
    <w:rsid w:val="00B81E9C"/>
    <w:rsid w:val="00B825E1"/>
    <w:rsid w:val="00B82684"/>
    <w:rsid w:val="00B827CB"/>
    <w:rsid w:val="00B83230"/>
    <w:rsid w:val="00B838F6"/>
    <w:rsid w:val="00B83F2B"/>
    <w:rsid w:val="00B8406F"/>
    <w:rsid w:val="00B8514E"/>
    <w:rsid w:val="00B8520E"/>
    <w:rsid w:val="00B854AB"/>
    <w:rsid w:val="00B85856"/>
    <w:rsid w:val="00B85CCE"/>
    <w:rsid w:val="00B85D2E"/>
    <w:rsid w:val="00B86711"/>
    <w:rsid w:val="00B86CC2"/>
    <w:rsid w:val="00B8708F"/>
    <w:rsid w:val="00B878D3"/>
    <w:rsid w:val="00B87993"/>
    <w:rsid w:val="00B87CF7"/>
    <w:rsid w:val="00B90289"/>
    <w:rsid w:val="00B90521"/>
    <w:rsid w:val="00B913EF"/>
    <w:rsid w:val="00B91D62"/>
    <w:rsid w:val="00B925F5"/>
    <w:rsid w:val="00B92E2F"/>
    <w:rsid w:val="00B9352C"/>
    <w:rsid w:val="00B93C77"/>
    <w:rsid w:val="00B94142"/>
    <w:rsid w:val="00B94995"/>
    <w:rsid w:val="00B950D4"/>
    <w:rsid w:val="00B95196"/>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917"/>
    <w:rsid w:val="00BA2D16"/>
    <w:rsid w:val="00BA4040"/>
    <w:rsid w:val="00BA4419"/>
    <w:rsid w:val="00BA442C"/>
    <w:rsid w:val="00BA44FE"/>
    <w:rsid w:val="00BA46B5"/>
    <w:rsid w:val="00BA50E7"/>
    <w:rsid w:val="00BA51B2"/>
    <w:rsid w:val="00BA5399"/>
    <w:rsid w:val="00BA5559"/>
    <w:rsid w:val="00BA5997"/>
    <w:rsid w:val="00BA59D9"/>
    <w:rsid w:val="00BA5B83"/>
    <w:rsid w:val="00BA6158"/>
    <w:rsid w:val="00BA6AF0"/>
    <w:rsid w:val="00BA7155"/>
    <w:rsid w:val="00BA7A78"/>
    <w:rsid w:val="00BB0542"/>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7B1"/>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4189"/>
    <w:rsid w:val="00BC4444"/>
    <w:rsid w:val="00BC4784"/>
    <w:rsid w:val="00BC4C8B"/>
    <w:rsid w:val="00BC4CDF"/>
    <w:rsid w:val="00BC4FFC"/>
    <w:rsid w:val="00BC50CC"/>
    <w:rsid w:val="00BC51D5"/>
    <w:rsid w:val="00BC5C1A"/>
    <w:rsid w:val="00BC5F83"/>
    <w:rsid w:val="00BC604A"/>
    <w:rsid w:val="00BC76BC"/>
    <w:rsid w:val="00BC775A"/>
    <w:rsid w:val="00BC78F9"/>
    <w:rsid w:val="00BC79CC"/>
    <w:rsid w:val="00BC7B38"/>
    <w:rsid w:val="00BC7EE3"/>
    <w:rsid w:val="00BD0064"/>
    <w:rsid w:val="00BD165F"/>
    <w:rsid w:val="00BD217D"/>
    <w:rsid w:val="00BD2BA1"/>
    <w:rsid w:val="00BD3135"/>
    <w:rsid w:val="00BD3373"/>
    <w:rsid w:val="00BD4A53"/>
    <w:rsid w:val="00BD4DA2"/>
    <w:rsid w:val="00BD4E8D"/>
    <w:rsid w:val="00BD57AF"/>
    <w:rsid w:val="00BD58A6"/>
    <w:rsid w:val="00BD5BE2"/>
    <w:rsid w:val="00BD5CD7"/>
    <w:rsid w:val="00BD5E5E"/>
    <w:rsid w:val="00BD6818"/>
    <w:rsid w:val="00BD6BB7"/>
    <w:rsid w:val="00BD7152"/>
    <w:rsid w:val="00BD7C10"/>
    <w:rsid w:val="00BD7CB0"/>
    <w:rsid w:val="00BD7CF1"/>
    <w:rsid w:val="00BD7DC7"/>
    <w:rsid w:val="00BE0435"/>
    <w:rsid w:val="00BE0474"/>
    <w:rsid w:val="00BE05E2"/>
    <w:rsid w:val="00BE0A85"/>
    <w:rsid w:val="00BE1119"/>
    <w:rsid w:val="00BE11E3"/>
    <w:rsid w:val="00BE127D"/>
    <w:rsid w:val="00BE19D0"/>
    <w:rsid w:val="00BE26E5"/>
    <w:rsid w:val="00BE31C2"/>
    <w:rsid w:val="00BE3487"/>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0994"/>
    <w:rsid w:val="00BF1046"/>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BF7F85"/>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497"/>
    <w:rsid w:val="00C10D7B"/>
    <w:rsid w:val="00C11F9C"/>
    <w:rsid w:val="00C123C6"/>
    <w:rsid w:val="00C125AE"/>
    <w:rsid w:val="00C12641"/>
    <w:rsid w:val="00C12814"/>
    <w:rsid w:val="00C12DF5"/>
    <w:rsid w:val="00C12E4D"/>
    <w:rsid w:val="00C13303"/>
    <w:rsid w:val="00C13409"/>
    <w:rsid w:val="00C13526"/>
    <w:rsid w:val="00C13649"/>
    <w:rsid w:val="00C13CEB"/>
    <w:rsid w:val="00C13F78"/>
    <w:rsid w:val="00C14F62"/>
    <w:rsid w:val="00C152FE"/>
    <w:rsid w:val="00C153ED"/>
    <w:rsid w:val="00C15D32"/>
    <w:rsid w:val="00C15DEF"/>
    <w:rsid w:val="00C15F65"/>
    <w:rsid w:val="00C1655C"/>
    <w:rsid w:val="00C17316"/>
    <w:rsid w:val="00C1736D"/>
    <w:rsid w:val="00C175F4"/>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AFD"/>
    <w:rsid w:val="00C23BC9"/>
    <w:rsid w:val="00C2480A"/>
    <w:rsid w:val="00C252F0"/>
    <w:rsid w:val="00C25CD3"/>
    <w:rsid w:val="00C260DF"/>
    <w:rsid w:val="00C26864"/>
    <w:rsid w:val="00C26A6D"/>
    <w:rsid w:val="00C26B18"/>
    <w:rsid w:val="00C2752A"/>
    <w:rsid w:val="00C279E6"/>
    <w:rsid w:val="00C30133"/>
    <w:rsid w:val="00C305CC"/>
    <w:rsid w:val="00C3087B"/>
    <w:rsid w:val="00C30A0B"/>
    <w:rsid w:val="00C3108B"/>
    <w:rsid w:val="00C3199E"/>
    <w:rsid w:val="00C31FA3"/>
    <w:rsid w:val="00C326F1"/>
    <w:rsid w:val="00C32A6A"/>
    <w:rsid w:val="00C32D75"/>
    <w:rsid w:val="00C32D7A"/>
    <w:rsid w:val="00C32FD1"/>
    <w:rsid w:val="00C32FFC"/>
    <w:rsid w:val="00C3313D"/>
    <w:rsid w:val="00C33283"/>
    <w:rsid w:val="00C33CAB"/>
    <w:rsid w:val="00C34167"/>
    <w:rsid w:val="00C3436F"/>
    <w:rsid w:val="00C3511D"/>
    <w:rsid w:val="00C3525D"/>
    <w:rsid w:val="00C35491"/>
    <w:rsid w:val="00C35725"/>
    <w:rsid w:val="00C35C12"/>
    <w:rsid w:val="00C35D78"/>
    <w:rsid w:val="00C369A4"/>
    <w:rsid w:val="00C37D2E"/>
    <w:rsid w:val="00C37D7A"/>
    <w:rsid w:val="00C404F6"/>
    <w:rsid w:val="00C40813"/>
    <w:rsid w:val="00C408A8"/>
    <w:rsid w:val="00C40D81"/>
    <w:rsid w:val="00C410B9"/>
    <w:rsid w:val="00C416DF"/>
    <w:rsid w:val="00C41C87"/>
    <w:rsid w:val="00C42776"/>
    <w:rsid w:val="00C4283A"/>
    <w:rsid w:val="00C42C2C"/>
    <w:rsid w:val="00C42FE8"/>
    <w:rsid w:val="00C430D3"/>
    <w:rsid w:val="00C43804"/>
    <w:rsid w:val="00C44027"/>
    <w:rsid w:val="00C44B0E"/>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BAE"/>
    <w:rsid w:val="00C54D3A"/>
    <w:rsid w:val="00C55014"/>
    <w:rsid w:val="00C5633F"/>
    <w:rsid w:val="00C5659C"/>
    <w:rsid w:val="00C56ADC"/>
    <w:rsid w:val="00C56C82"/>
    <w:rsid w:val="00C56E5F"/>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67E44"/>
    <w:rsid w:val="00C70441"/>
    <w:rsid w:val="00C705FA"/>
    <w:rsid w:val="00C70979"/>
    <w:rsid w:val="00C72497"/>
    <w:rsid w:val="00C72FE2"/>
    <w:rsid w:val="00C73020"/>
    <w:rsid w:val="00C730D3"/>
    <w:rsid w:val="00C736D5"/>
    <w:rsid w:val="00C737D7"/>
    <w:rsid w:val="00C73C14"/>
    <w:rsid w:val="00C73DA2"/>
    <w:rsid w:val="00C7444B"/>
    <w:rsid w:val="00C74DEA"/>
    <w:rsid w:val="00C76BC4"/>
    <w:rsid w:val="00C76C53"/>
    <w:rsid w:val="00C76EC6"/>
    <w:rsid w:val="00C77426"/>
    <w:rsid w:val="00C77D81"/>
    <w:rsid w:val="00C80879"/>
    <w:rsid w:val="00C808F7"/>
    <w:rsid w:val="00C8096E"/>
    <w:rsid w:val="00C80C2E"/>
    <w:rsid w:val="00C80EB9"/>
    <w:rsid w:val="00C818EB"/>
    <w:rsid w:val="00C81D99"/>
    <w:rsid w:val="00C82689"/>
    <w:rsid w:val="00C826FC"/>
    <w:rsid w:val="00C8293C"/>
    <w:rsid w:val="00C8370A"/>
    <w:rsid w:val="00C83E3F"/>
    <w:rsid w:val="00C841AC"/>
    <w:rsid w:val="00C84F1B"/>
    <w:rsid w:val="00C85349"/>
    <w:rsid w:val="00C85F7B"/>
    <w:rsid w:val="00C876B7"/>
    <w:rsid w:val="00C87A78"/>
    <w:rsid w:val="00C87ABC"/>
    <w:rsid w:val="00C87BC0"/>
    <w:rsid w:val="00C87C69"/>
    <w:rsid w:val="00C901C3"/>
    <w:rsid w:val="00C90419"/>
    <w:rsid w:val="00C91866"/>
    <w:rsid w:val="00C91A50"/>
    <w:rsid w:val="00C91D73"/>
    <w:rsid w:val="00C9217E"/>
    <w:rsid w:val="00C928F1"/>
    <w:rsid w:val="00C92BC3"/>
    <w:rsid w:val="00C92CB1"/>
    <w:rsid w:val="00C933D5"/>
    <w:rsid w:val="00C93A5F"/>
    <w:rsid w:val="00C93F29"/>
    <w:rsid w:val="00C948BD"/>
    <w:rsid w:val="00C950A7"/>
    <w:rsid w:val="00C96288"/>
    <w:rsid w:val="00C9697B"/>
    <w:rsid w:val="00C96DFD"/>
    <w:rsid w:val="00C9712B"/>
    <w:rsid w:val="00C97C5D"/>
    <w:rsid w:val="00C97DAC"/>
    <w:rsid w:val="00CA0977"/>
    <w:rsid w:val="00CA0E6A"/>
    <w:rsid w:val="00CA0E93"/>
    <w:rsid w:val="00CA184E"/>
    <w:rsid w:val="00CA1A76"/>
    <w:rsid w:val="00CA2055"/>
    <w:rsid w:val="00CA22B2"/>
    <w:rsid w:val="00CA23D8"/>
    <w:rsid w:val="00CA2907"/>
    <w:rsid w:val="00CA3789"/>
    <w:rsid w:val="00CA3EB3"/>
    <w:rsid w:val="00CA3F84"/>
    <w:rsid w:val="00CA48A4"/>
    <w:rsid w:val="00CA49A3"/>
    <w:rsid w:val="00CA4DE7"/>
    <w:rsid w:val="00CA526B"/>
    <w:rsid w:val="00CA59C2"/>
    <w:rsid w:val="00CA5BAA"/>
    <w:rsid w:val="00CA6088"/>
    <w:rsid w:val="00CA6182"/>
    <w:rsid w:val="00CA61C6"/>
    <w:rsid w:val="00CA6992"/>
    <w:rsid w:val="00CA6A4D"/>
    <w:rsid w:val="00CA71C7"/>
    <w:rsid w:val="00CB0088"/>
    <w:rsid w:val="00CB00AC"/>
    <w:rsid w:val="00CB0269"/>
    <w:rsid w:val="00CB032E"/>
    <w:rsid w:val="00CB0437"/>
    <w:rsid w:val="00CB08D4"/>
    <w:rsid w:val="00CB09C1"/>
    <w:rsid w:val="00CB0AC5"/>
    <w:rsid w:val="00CB13B8"/>
    <w:rsid w:val="00CB19A0"/>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5B"/>
    <w:rsid w:val="00CD13D9"/>
    <w:rsid w:val="00CD1896"/>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D7F48"/>
    <w:rsid w:val="00CE0BF1"/>
    <w:rsid w:val="00CE152A"/>
    <w:rsid w:val="00CE16C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6EA7"/>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3DC"/>
    <w:rsid w:val="00CF355A"/>
    <w:rsid w:val="00CF3A69"/>
    <w:rsid w:val="00CF481E"/>
    <w:rsid w:val="00CF486E"/>
    <w:rsid w:val="00CF56F4"/>
    <w:rsid w:val="00CF5984"/>
    <w:rsid w:val="00CF5FA7"/>
    <w:rsid w:val="00CF6395"/>
    <w:rsid w:val="00CF6B08"/>
    <w:rsid w:val="00CF7193"/>
    <w:rsid w:val="00CF797A"/>
    <w:rsid w:val="00D011C9"/>
    <w:rsid w:val="00D0157A"/>
    <w:rsid w:val="00D01864"/>
    <w:rsid w:val="00D01DCF"/>
    <w:rsid w:val="00D02928"/>
    <w:rsid w:val="00D02BEA"/>
    <w:rsid w:val="00D02EB9"/>
    <w:rsid w:val="00D0360E"/>
    <w:rsid w:val="00D03653"/>
    <w:rsid w:val="00D03C3E"/>
    <w:rsid w:val="00D0490B"/>
    <w:rsid w:val="00D04CDB"/>
    <w:rsid w:val="00D051AB"/>
    <w:rsid w:val="00D0551C"/>
    <w:rsid w:val="00D05682"/>
    <w:rsid w:val="00D05945"/>
    <w:rsid w:val="00D05DA2"/>
    <w:rsid w:val="00D061FF"/>
    <w:rsid w:val="00D06448"/>
    <w:rsid w:val="00D06B51"/>
    <w:rsid w:val="00D06E1E"/>
    <w:rsid w:val="00D0710F"/>
    <w:rsid w:val="00D079EE"/>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12E1"/>
    <w:rsid w:val="00D21756"/>
    <w:rsid w:val="00D21A9E"/>
    <w:rsid w:val="00D229AE"/>
    <w:rsid w:val="00D23088"/>
    <w:rsid w:val="00D2333D"/>
    <w:rsid w:val="00D23BE7"/>
    <w:rsid w:val="00D23C58"/>
    <w:rsid w:val="00D23E6A"/>
    <w:rsid w:val="00D2463B"/>
    <w:rsid w:val="00D24772"/>
    <w:rsid w:val="00D24E5C"/>
    <w:rsid w:val="00D26278"/>
    <w:rsid w:val="00D262EE"/>
    <w:rsid w:val="00D266DC"/>
    <w:rsid w:val="00D272CB"/>
    <w:rsid w:val="00D27899"/>
    <w:rsid w:val="00D27FD9"/>
    <w:rsid w:val="00D3025D"/>
    <w:rsid w:val="00D303E0"/>
    <w:rsid w:val="00D3068F"/>
    <w:rsid w:val="00D30B46"/>
    <w:rsid w:val="00D30DF9"/>
    <w:rsid w:val="00D30F84"/>
    <w:rsid w:val="00D31A81"/>
    <w:rsid w:val="00D31CEC"/>
    <w:rsid w:val="00D32592"/>
    <w:rsid w:val="00D329EC"/>
    <w:rsid w:val="00D32A03"/>
    <w:rsid w:val="00D32C9A"/>
    <w:rsid w:val="00D32D9F"/>
    <w:rsid w:val="00D32DB7"/>
    <w:rsid w:val="00D3311C"/>
    <w:rsid w:val="00D331CD"/>
    <w:rsid w:val="00D3476E"/>
    <w:rsid w:val="00D3494B"/>
    <w:rsid w:val="00D34AFA"/>
    <w:rsid w:val="00D34D5C"/>
    <w:rsid w:val="00D3570B"/>
    <w:rsid w:val="00D35723"/>
    <w:rsid w:val="00D35CB4"/>
    <w:rsid w:val="00D366B0"/>
    <w:rsid w:val="00D36A23"/>
    <w:rsid w:val="00D36A6A"/>
    <w:rsid w:val="00D36C03"/>
    <w:rsid w:val="00D375D8"/>
    <w:rsid w:val="00D402E2"/>
    <w:rsid w:val="00D40504"/>
    <w:rsid w:val="00D411A1"/>
    <w:rsid w:val="00D4156D"/>
    <w:rsid w:val="00D424E6"/>
    <w:rsid w:val="00D42B71"/>
    <w:rsid w:val="00D43EE0"/>
    <w:rsid w:val="00D4417D"/>
    <w:rsid w:val="00D441ED"/>
    <w:rsid w:val="00D44260"/>
    <w:rsid w:val="00D4454D"/>
    <w:rsid w:val="00D4481B"/>
    <w:rsid w:val="00D448E1"/>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444"/>
    <w:rsid w:val="00D609F6"/>
    <w:rsid w:val="00D60B2C"/>
    <w:rsid w:val="00D60F1E"/>
    <w:rsid w:val="00D61D65"/>
    <w:rsid w:val="00D621DC"/>
    <w:rsid w:val="00D6255B"/>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C5A"/>
    <w:rsid w:val="00D65F22"/>
    <w:rsid w:val="00D660D1"/>
    <w:rsid w:val="00D6671C"/>
    <w:rsid w:val="00D66E82"/>
    <w:rsid w:val="00D66EC3"/>
    <w:rsid w:val="00D677AB"/>
    <w:rsid w:val="00D70439"/>
    <w:rsid w:val="00D70A6A"/>
    <w:rsid w:val="00D70E36"/>
    <w:rsid w:val="00D71313"/>
    <w:rsid w:val="00D716A1"/>
    <w:rsid w:val="00D71806"/>
    <w:rsid w:val="00D71980"/>
    <w:rsid w:val="00D71BB4"/>
    <w:rsid w:val="00D71E53"/>
    <w:rsid w:val="00D72233"/>
    <w:rsid w:val="00D72469"/>
    <w:rsid w:val="00D724AD"/>
    <w:rsid w:val="00D728D0"/>
    <w:rsid w:val="00D728FA"/>
    <w:rsid w:val="00D7300E"/>
    <w:rsid w:val="00D733D2"/>
    <w:rsid w:val="00D7340E"/>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58B"/>
    <w:rsid w:val="00D9473C"/>
    <w:rsid w:val="00D9487A"/>
    <w:rsid w:val="00D94BB5"/>
    <w:rsid w:val="00D96065"/>
    <w:rsid w:val="00D96632"/>
    <w:rsid w:val="00D97368"/>
    <w:rsid w:val="00D977E3"/>
    <w:rsid w:val="00DA03EA"/>
    <w:rsid w:val="00DA0CCF"/>
    <w:rsid w:val="00DA10FB"/>
    <w:rsid w:val="00DA12E5"/>
    <w:rsid w:val="00DA1B3F"/>
    <w:rsid w:val="00DA1D3D"/>
    <w:rsid w:val="00DA1E62"/>
    <w:rsid w:val="00DA23A8"/>
    <w:rsid w:val="00DA3106"/>
    <w:rsid w:val="00DA3647"/>
    <w:rsid w:val="00DA371D"/>
    <w:rsid w:val="00DA3AFB"/>
    <w:rsid w:val="00DA456B"/>
    <w:rsid w:val="00DA4952"/>
    <w:rsid w:val="00DA4F41"/>
    <w:rsid w:val="00DA6024"/>
    <w:rsid w:val="00DA642C"/>
    <w:rsid w:val="00DA67BE"/>
    <w:rsid w:val="00DA747A"/>
    <w:rsid w:val="00DA7C6A"/>
    <w:rsid w:val="00DB02BD"/>
    <w:rsid w:val="00DB035D"/>
    <w:rsid w:val="00DB0DB7"/>
    <w:rsid w:val="00DB0F0B"/>
    <w:rsid w:val="00DB111D"/>
    <w:rsid w:val="00DB146A"/>
    <w:rsid w:val="00DB156D"/>
    <w:rsid w:val="00DB1587"/>
    <w:rsid w:val="00DB1987"/>
    <w:rsid w:val="00DB22EA"/>
    <w:rsid w:val="00DB26B1"/>
    <w:rsid w:val="00DB27DC"/>
    <w:rsid w:val="00DB288E"/>
    <w:rsid w:val="00DB3C3C"/>
    <w:rsid w:val="00DB3E09"/>
    <w:rsid w:val="00DB407B"/>
    <w:rsid w:val="00DB4485"/>
    <w:rsid w:val="00DB47FF"/>
    <w:rsid w:val="00DB4F61"/>
    <w:rsid w:val="00DB5892"/>
    <w:rsid w:val="00DB5B72"/>
    <w:rsid w:val="00DB6466"/>
    <w:rsid w:val="00DB6C17"/>
    <w:rsid w:val="00DB771A"/>
    <w:rsid w:val="00DB784F"/>
    <w:rsid w:val="00DB7CBC"/>
    <w:rsid w:val="00DB7DD2"/>
    <w:rsid w:val="00DB7E62"/>
    <w:rsid w:val="00DC04AB"/>
    <w:rsid w:val="00DC07ED"/>
    <w:rsid w:val="00DC0E2F"/>
    <w:rsid w:val="00DC1171"/>
    <w:rsid w:val="00DC1638"/>
    <w:rsid w:val="00DC1C8E"/>
    <w:rsid w:val="00DC1D94"/>
    <w:rsid w:val="00DC2278"/>
    <w:rsid w:val="00DC2528"/>
    <w:rsid w:val="00DC28D9"/>
    <w:rsid w:val="00DC2AF5"/>
    <w:rsid w:val="00DC2D6A"/>
    <w:rsid w:val="00DC359A"/>
    <w:rsid w:val="00DC399F"/>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2E2E"/>
    <w:rsid w:val="00DE351F"/>
    <w:rsid w:val="00DE3714"/>
    <w:rsid w:val="00DE37D8"/>
    <w:rsid w:val="00DE37F4"/>
    <w:rsid w:val="00DE4671"/>
    <w:rsid w:val="00DE4D73"/>
    <w:rsid w:val="00DE50BD"/>
    <w:rsid w:val="00DE53AB"/>
    <w:rsid w:val="00DE54F4"/>
    <w:rsid w:val="00DE5BC9"/>
    <w:rsid w:val="00DE67A5"/>
    <w:rsid w:val="00DE6C8A"/>
    <w:rsid w:val="00DE74DD"/>
    <w:rsid w:val="00DF01B2"/>
    <w:rsid w:val="00DF045F"/>
    <w:rsid w:val="00DF04EE"/>
    <w:rsid w:val="00DF0551"/>
    <w:rsid w:val="00DF0573"/>
    <w:rsid w:val="00DF0780"/>
    <w:rsid w:val="00DF07C0"/>
    <w:rsid w:val="00DF0BBD"/>
    <w:rsid w:val="00DF0C31"/>
    <w:rsid w:val="00DF0DB6"/>
    <w:rsid w:val="00DF14F8"/>
    <w:rsid w:val="00DF203E"/>
    <w:rsid w:val="00DF247A"/>
    <w:rsid w:val="00DF24DE"/>
    <w:rsid w:val="00DF284A"/>
    <w:rsid w:val="00DF3A15"/>
    <w:rsid w:val="00DF3AC2"/>
    <w:rsid w:val="00DF3C1D"/>
    <w:rsid w:val="00DF3D85"/>
    <w:rsid w:val="00DF484E"/>
    <w:rsid w:val="00DF49A3"/>
    <w:rsid w:val="00DF5435"/>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136"/>
    <w:rsid w:val="00E014BA"/>
    <w:rsid w:val="00E01673"/>
    <w:rsid w:val="00E02BFA"/>
    <w:rsid w:val="00E03001"/>
    <w:rsid w:val="00E03376"/>
    <w:rsid w:val="00E03A27"/>
    <w:rsid w:val="00E03BEC"/>
    <w:rsid w:val="00E047FD"/>
    <w:rsid w:val="00E048BA"/>
    <w:rsid w:val="00E0636B"/>
    <w:rsid w:val="00E06767"/>
    <w:rsid w:val="00E06C5B"/>
    <w:rsid w:val="00E06F76"/>
    <w:rsid w:val="00E071F6"/>
    <w:rsid w:val="00E073E4"/>
    <w:rsid w:val="00E07921"/>
    <w:rsid w:val="00E10430"/>
    <w:rsid w:val="00E105A7"/>
    <w:rsid w:val="00E10ABB"/>
    <w:rsid w:val="00E1136D"/>
    <w:rsid w:val="00E11894"/>
    <w:rsid w:val="00E11904"/>
    <w:rsid w:val="00E122B2"/>
    <w:rsid w:val="00E1294B"/>
    <w:rsid w:val="00E12C08"/>
    <w:rsid w:val="00E12FE9"/>
    <w:rsid w:val="00E135AB"/>
    <w:rsid w:val="00E13C11"/>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826"/>
    <w:rsid w:val="00E22BA9"/>
    <w:rsid w:val="00E22F10"/>
    <w:rsid w:val="00E22F77"/>
    <w:rsid w:val="00E232B1"/>
    <w:rsid w:val="00E237A3"/>
    <w:rsid w:val="00E2410F"/>
    <w:rsid w:val="00E24169"/>
    <w:rsid w:val="00E24ECD"/>
    <w:rsid w:val="00E25444"/>
    <w:rsid w:val="00E25CDB"/>
    <w:rsid w:val="00E2637C"/>
    <w:rsid w:val="00E2660A"/>
    <w:rsid w:val="00E3014C"/>
    <w:rsid w:val="00E301FD"/>
    <w:rsid w:val="00E302A7"/>
    <w:rsid w:val="00E30339"/>
    <w:rsid w:val="00E3043D"/>
    <w:rsid w:val="00E304B3"/>
    <w:rsid w:val="00E30639"/>
    <w:rsid w:val="00E30C99"/>
    <w:rsid w:val="00E30E0E"/>
    <w:rsid w:val="00E30F68"/>
    <w:rsid w:val="00E31428"/>
    <w:rsid w:val="00E314E5"/>
    <w:rsid w:val="00E32278"/>
    <w:rsid w:val="00E3251A"/>
    <w:rsid w:val="00E33AFA"/>
    <w:rsid w:val="00E33D5B"/>
    <w:rsid w:val="00E34C07"/>
    <w:rsid w:val="00E3533E"/>
    <w:rsid w:val="00E35C28"/>
    <w:rsid w:val="00E36318"/>
    <w:rsid w:val="00E3657B"/>
    <w:rsid w:val="00E36AE9"/>
    <w:rsid w:val="00E36DF7"/>
    <w:rsid w:val="00E37381"/>
    <w:rsid w:val="00E373F4"/>
    <w:rsid w:val="00E405BE"/>
    <w:rsid w:val="00E412B6"/>
    <w:rsid w:val="00E4139F"/>
    <w:rsid w:val="00E414E8"/>
    <w:rsid w:val="00E4150D"/>
    <w:rsid w:val="00E419F3"/>
    <w:rsid w:val="00E4285A"/>
    <w:rsid w:val="00E435AD"/>
    <w:rsid w:val="00E435DF"/>
    <w:rsid w:val="00E438FF"/>
    <w:rsid w:val="00E43953"/>
    <w:rsid w:val="00E43A2A"/>
    <w:rsid w:val="00E44505"/>
    <w:rsid w:val="00E44905"/>
    <w:rsid w:val="00E44A70"/>
    <w:rsid w:val="00E44CD0"/>
    <w:rsid w:val="00E44DEA"/>
    <w:rsid w:val="00E45905"/>
    <w:rsid w:val="00E4590A"/>
    <w:rsid w:val="00E45DDF"/>
    <w:rsid w:val="00E45F4A"/>
    <w:rsid w:val="00E47207"/>
    <w:rsid w:val="00E47563"/>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865"/>
    <w:rsid w:val="00E53AB6"/>
    <w:rsid w:val="00E54F34"/>
    <w:rsid w:val="00E550FA"/>
    <w:rsid w:val="00E55697"/>
    <w:rsid w:val="00E557E3"/>
    <w:rsid w:val="00E55ED2"/>
    <w:rsid w:val="00E56025"/>
    <w:rsid w:val="00E56088"/>
    <w:rsid w:val="00E563F8"/>
    <w:rsid w:val="00E57654"/>
    <w:rsid w:val="00E578AF"/>
    <w:rsid w:val="00E57ABD"/>
    <w:rsid w:val="00E57F6D"/>
    <w:rsid w:val="00E61217"/>
    <w:rsid w:val="00E620EA"/>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4E"/>
    <w:rsid w:val="00E707C9"/>
    <w:rsid w:val="00E713E6"/>
    <w:rsid w:val="00E7171F"/>
    <w:rsid w:val="00E71ECC"/>
    <w:rsid w:val="00E7299B"/>
    <w:rsid w:val="00E72E03"/>
    <w:rsid w:val="00E72E3C"/>
    <w:rsid w:val="00E735CD"/>
    <w:rsid w:val="00E73C51"/>
    <w:rsid w:val="00E744FC"/>
    <w:rsid w:val="00E74BDC"/>
    <w:rsid w:val="00E74BF8"/>
    <w:rsid w:val="00E74D9D"/>
    <w:rsid w:val="00E7519B"/>
    <w:rsid w:val="00E75440"/>
    <w:rsid w:val="00E75A42"/>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4C79"/>
    <w:rsid w:val="00E95794"/>
    <w:rsid w:val="00E95AF0"/>
    <w:rsid w:val="00E96122"/>
    <w:rsid w:val="00E96BAE"/>
    <w:rsid w:val="00E97DED"/>
    <w:rsid w:val="00EA020E"/>
    <w:rsid w:val="00EA16E6"/>
    <w:rsid w:val="00EA1A1E"/>
    <w:rsid w:val="00EA210F"/>
    <w:rsid w:val="00EA21EC"/>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540"/>
    <w:rsid w:val="00EB7E53"/>
    <w:rsid w:val="00EC12ED"/>
    <w:rsid w:val="00EC1757"/>
    <w:rsid w:val="00EC21FF"/>
    <w:rsid w:val="00EC23AE"/>
    <w:rsid w:val="00EC249B"/>
    <w:rsid w:val="00EC3440"/>
    <w:rsid w:val="00EC35EE"/>
    <w:rsid w:val="00EC3864"/>
    <w:rsid w:val="00EC3B8C"/>
    <w:rsid w:val="00EC3C1E"/>
    <w:rsid w:val="00EC3DF7"/>
    <w:rsid w:val="00EC3EF9"/>
    <w:rsid w:val="00EC426A"/>
    <w:rsid w:val="00EC46C5"/>
    <w:rsid w:val="00EC4984"/>
    <w:rsid w:val="00EC4A76"/>
    <w:rsid w:val="00EC4F3B"/>
    <w:rsid w:val="00EC542E"/>
    <w:rsid w:val="00EC5CAF"/>
    <w:rsid w:val="00EC61EF"/>
    <w:rsid w:val="00EC63D6"/>
    <w:rsid w:val="00EC657C"/>
    <w:rsid w:val="00EC6FDC"/>
    <w:rsid w:val="00EC73E3"/>
    <w:rsid w:val="00EC7778"/>
    <w:rsid w:val="00EC7D88"/>
    <w:rsid w:val="00ED0120"/>
    <w:rsid w:val="00ED021C"/>
    <w:rsid w:val="00ED0B87"/>
    <w:rsid w:val="00ED14FB"/>
    <w:rsid w:val="00ED162D"/>
    <w:rsid w:val="00ED2757"/>
    <w:rsid w:val="00ED28A8"/>
    <w:rsid w:val="00ED33B8"/>
    <w:rsid w:val="00ED3BA9"/>
    <w:rsid w:val="00ED3E63"/>
    <w:rsid w:val="00ED424D"/>
    <w:rsid w:val="00ED489A"/>
    <w:rsid w:val="00ED4D64"/>
    <w:rsid w:val="00ED4E3F"/>
    <w:rsid w:val="00ED528F"/>
    <w:rsid w:val="00ED55D0"/>
    <w:rsid w:val="00ED5A46"/>
    <w:rsid w:val="00ED5B7C"/>
    <w:rsid w:val="00ED5CAC"/>
    <w:rsid w:val="00ED5E35"/>
    <w:rsid w:val="00ED66AA"/>
    <w:rsid w:val="00ED68BB"/>
    <w:rsid w:val="00ED742A"/>
    <w:rsid w:val="00EE03E2"/>
    <w:rsid w:val="00EE0D23"/>
    <w:rsid w:val="00EE1308"/>
    <w:rsid w:val="00EE1E40"/>
    <w:rsid w:val="00EE1F64"/>
    <w:rsid w:val="00EE2406"/>
    <w:rsid w:val="00EE2409"/>
    <w:rsid w:val="00EE286D"/>
    <w:rsid w:val="00EE3373"/>
    <w:rsid w:val="00EE3820"/>
    <w:rsid w:val="00EE41DC"/>
    <w:rsid w:val="00EE4248"/>
    <w:rsid w:val="00EE497D"/>
    <w:rsid w:val="00EE50CC"/>
    <w:rsid w:val="00EE5813"/>
    <w:rsid w:val="00EE5873"/>
    <w:rsid w:val="00EE59E3"/>
    <w:rsid w:val="00EE5A97"/>
    <w:rsid w:val="00EE5B12"/>
    <w:rsid w:val="00EE6190"/>
    <w:rsid w:val="00EE6B52"/>
    <w:rsid w:val="00EE7530"/>
    <w:rsid w:val="00EE7597"/>
    <w:rsid w:val="00EE7702"/>
    <w:rsid w:val="00EE780C"/>
    <w:rsid w:val="00EE7A50"/>
    <w:rsid w:val="00EF0632"/>
    <w:rsid w:val="00EF0683"/>
    <w:rsid w:val="00EF0742"/>
    <w:rsid w:val="00EF0845"/>
    <w:rsid w:val="00EF089A"/>
    <w:rsid w:val="00EF0DB2"/>
    <w:rsid w:val="00EF1421"/>
    <w:rsid w:val="00EF1707"/>
    <w:rsid w:val="00EF183B"/>
    <w:rsid w:val="00EF1DAB"/>
    <w:rsid w:val="00EF2830"/>
    <w:rsid w:val="00EF283E"/>
    <w:rsid w:val="00EF29AB"/>
    <w:rsid w:val="00EF3825"/>
    <w:rsid w:val="00EF3B97"/>
    <w:rsid w:val="00EF3D01"/>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1974"/>
    <w:rsid w:val="00F01EE2"/>
    <w:rsid w:val="00F02C20"/>
    <w:rsid w:val="00F033B4"/>
    <w:rsid w:val="00F03906"/>
    <w:rsid w:val="00F046F9"/>
    <w:rsid w:val="00F04FB6"/>
    <w:rsid w:val="00F054A7"/>
    <w:rsid w:val="00F055CC"/>
    <w:rsid w:val="00F05854"/>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58"/>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B5F"/>
    <w:rsid w:val="00F20D04"/>
    <w:rsid w:val="00F232D7"/>
    <w:rsid w:val="00F232E8"/>
    <w:rsid w:val="00F232E9"/>
    <w:rsid w:val="00F232FF"/>
    <w:rsid w:val="00F23DC7"/>
    <w:rsid w:val="00F24399"/>
    <w:rsid w:val="00F25541"/>
    <w:rsid w:val="00F257E9"/>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090"/>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0F9"/>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3D1"/>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8BA"/>
    <w:rsid w:val="00F57EB4"/>
    <w:rsid w:val="00F603E7"/>
    <w:rsid w:val="00F60508"/>
    <w:rsid w:val="00F60B08"/>
    <w:rsid w:val="00F614AF"/>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84"/>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305C"/>
    <w:rsid w:val="00F837A0"/>
    <w:rsid w:val="00F83AE9"/>
    <w:rsid w:val="00F843B4"/>
    <w:rsid w:val="00F845F3"/>
    <w:rsid w:val="00F84BA9"/>
    <w:rsid w:val="00F85F7C"/>
    <w:rsid w:val="00F86A2C"/>
    <w:rsid w:val="00F86C36"/>
    <w:rsid w:val="00F86C9E"/>
    <w:rsid w:val="00F87156"/>
    <w:rsid w:val="00F87909"/>
    <w:rsid w:val="00F879EA"/>
    <w:rsid w:val="00F87DC8"/>
    <w:rsid w:val="00F909A6"/>
    <w:rsid w:val="00F90E3C"/>
    <w:rsid w:val="00F9179C"/>
    <w:rsid w:val="00F929D7"/>
    <w:rsid w:val="00F939F1"/>
    <w:rsid w:val="00F9403D"/>
    <w:rsid w:val="00F9581A"/>
    <w:rsid w:val="00F959C7"/>
    <w:rsid w:val="00F95E73"/>
    <w:rsid w:val="00F9629E"/>
    <w:rsid w:val="00F965D9"/>
    <w:rsid w:val="00F96AA9"/>
    <w:rsid w:val="00F97139"/>
    <w:rsid w:val="00F973BA"/>
    <w:rsid w:val="00FA063D"/>
    <w:rsid w:val="00FA0891"/>
    <w:rsid w:val="00FA0A05"/>
    <w:rsid w:val="00FA117F"/>
    <w:rsid w:val="00FA11CD"/>
    <w:rsid w:val="00FA129C"/>
    <w:rsid w:val="00FA156A"/>
    <w:rsid w:val="00FA1734"/>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3CA"/>
    <w:rsid w:val="00FB3865"/>
    <w:rsid w:val="00FB390C"/>
    <w:rsid w:val="00FB3AA0"/>
    <w:rsid w:val="00FB3E7E"/>
    <w:rsid w:val="00FB3F8B"/>
    <w:rsid w:val="00FB42A8"/>
    <w:rsid w:val="00FB44F8"/>
    <w:rsid w:val="00FB5474"/>
    <w:rsid w:val="00FB6817"/>
    <w:rsid w:val="00FB6DB0"/>
    <w:rsid w:val="00FC0126"/>
    <w:rsid w:val="00FC015E"/>
    <w:rsid w:val="00FC03F1"/>
    <w:rsid w:val="00FC047A"/>
    <w:rsid w:val="00FC0D1F"/>
    <w:rsid w:val="00FC0E1B"/>
    <w:rsid w:val="00FC1200"/>
    <w:rsid w:val="00FC2074"/>
    <w:rsid w:val="00FC278D"/>
    <w:rsid w:val="00FC3101"/>
    <w:rsid w:val="00FC340C"/>
    <w:rsid w:val="00FC3690"/>
    <w:rsid w:val="00FC5002"/>
    <w:rsid w:val="00FC7165"/>
    <w:rsid w:val="00FC7256"/>
    <w:rsid w:val="00FC73FD"/>
    <w:rsid w:val="00FC7D57"/>
    <w:rsid w:val="00FC7F3F"/>
    <w:rsid w:val="00FD04DD"/>
    <w:rsid w:val="00FD0506"/>
    <w:rsid w:val="00FD0F18"/>
    <w:rsid w:val="00FD13B6"/>
    <w:rsid w:val="00FD1E3F"/>
    <w:rsid w:val="00FD2209"/>
    <w:rsid w:val="00FD244D"/>
    <w:rsid w:val="00FD24D6"/>
    <w:rsid w:val="00FD2AE2"/>
    <w:rsid w:val="00FD3E22"/>
    <w:rsid w:val="00FD3F58"/>
    <w:rsid w:val="00FD42B5"/>
    <w:rsid w:val="00FD4309"/>
    <w:rsid w:val="00FD4A4F"/>
    <w:rsid w:val="00FD54A6"/>
    <w:rsid w:val="00FD54E2"/>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48F5"/>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277"/>
    <w:rsid w:val="00FF0B4B"/>
    <w:rsid w:val="00FF1AC4"/>
    <w:rsid w:val="00FF1DB0"/>
    <w:rsid w:val="00FF210B"/>
    <w:rsid w:val="00FF236B"/>
    <w:rsid w:val="00FF2428"/>
    <w:rsid w:val="00FF243A"/>
    <w:rsid w:val="00FF25A4"/>
    <w:rsid w:val="00FF2A17"/>
    <w:rsid w:val="00FF2FD9"/>
    <w:rsid w:val="00FF3AB7"/>
    <w:rsid w:val="00FF48F4"/>
    <w:rsid w:val="00FF573E"/>
    <w:rsid w:val="00FF5D41"/>
    <w:rsid w:val="00FF5EB5"/>
    <w:rsid w:val="00FF6753"/>
    <w:rsid w:val="00FF684A"/>
    <w:rsid w:val="00FF6A74"/>
    <w:rsid w:val="00FF6F31"/>
    <w:rsid w:val="00FF6FF1"/>
    <w:rsid w:val="00FF7118"/>
    <w:rsid w:val="00FF76A1"/>
    <w:rsid w:val="00FF7FBC"/>
    <w:rsid w:val="01102B57"/>
    <w:rsid w:val="017347A0"/>
    <w:rsid w:val="03A43AEB"/>
    <w:rsid w:val="04EC0F09"/>
    <w:rsid w:val="0AD699FA"/>
    <w:rsid w:val="0E6D6989"/>
    <w:rsid w:val="110936D5"/>
    <w:rsid w:val="12459C48"/>
    <w:rsid w:val="1272D5ED"/>
    <w:rsid w:val="1795996B"/>
    <w:rsid w:val="1D68A998"/>
    <w:rsid w:val="1FCFEDAF"/>
    <w:rsid w:val="21A9CDC0"/>
    <w:rsid w:val="21E14A06"/>
    <w:rsid w:val="27173D70"/>
    <w:rsid w:val="2A0ACA9B"/>
    <w:rsid w:val="2E33BB29"/>
    <w:rsid w:val="3337E72E"/>
    <w:rsid w:val="3DB5BCD9"/>
    <w:rsid w:val="46A211DC"/>
    <w:rsid w:val="4877CE1F"/>
    <w:rsid w:val="51418BC9"/>
    <w:rsid w:val="5B6B0D43"/>
    <w:rsid w:val="5EB0FCB7"/>
    <w:rsid w:val="6560C629"/>
    <w:rsid w:val="65E0E638"/>
    <w:rsid w:val="66119D3F"/>
    <w:rsid w:val="6B11F2BF"/>
    <w:rsid w:val="6E076B71"/>
    <w:rsid w:val="74252F1B"/>
    <w:rsid w:val="76B1CF1F"/>
    <w:rsid w:val="7755FEB5"/>
    <w:rsid w:val="7AD3D564"/>
    <w:rsid w:val="7CECE899"/>
    <w:rsid w:val="7CEDDE33"/>
    <w:rsid w:val="7E8CB0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80314E02-7BA0-4B8C-BC07-04884683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paragraph" w:styleId="NormalWeb">
    <w:name w:val="Normal (Web)"/>
    <w:basedOn w:val="Normal"/>
    <w:uiPriority w:val="99"/>
    <w:semiHidden/>
    <w:unhideWhenUsed/>
    <w:rsid w:val="00366D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3712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177935367">
      <w:bodyDiv w:val="1"/>
      <w:marLeft w:val="0"/>
      <w:marRight w:val="0"/>
      <w:marTop w:val="0"/>
      <w:marBottom w:val="0"/>
      <w:divBdr>
        <w:top w:val="none" w:sz="0" w:space="0" w:color="auto"/>
        <w:left w:val="none" w:sz="0" w:space="0" w:color="auto"/>
        <w:bottom w:val="none" w:sz="0" w:space="0" w:color="auto"/>
        <w:right w:val="none" w:sz="0" w:space="0" w:color="auto"/>
      </w:divBdr>
    </w:div>
    <w:div w:id="191921651">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426197352">
      <w:bodyDiv w:val="1"/>
      <w:marLeft w:val="0"/>
      <w:marRight w:val="0"/>
      <w:marTop w:val="0"/>
      <w:marBottom w:val="0"/>
      <w:divBdr>
        <w:top w:val="none" w:sz="0" w:space="0" w:color="auto"/>
        <w:left w:val="none" w:sz="0" w:space="0" w:color="auto"/>
        <w:bottom w:val="none" w:sz="0" w:space="0" w:color="auto"/>
        <w:right w:val="none" w:sz="0" w:space="0" w:color="auto"/>
      </w:divBdr>
    </w:div>
    <w:div w:id="434712883">
      <w:bodyDiv w:val="1"/>
      <w:marLeft w:val="0"/>
      <w:marRight w:val="0"/>
      <w:marTop w:val="0"/>
      <w:marBottom w:val="0"/>
      <w:divBdr>
        <w:top w:val="none" w:sz="0" w:space="0" w:color="auto"/>
        <w:left w:val="none" w:sz="0" w:space="0" w:color="auto"/>
        <w:bottom w:val="none" w:sz="0" w:space="0" w:color="auto"/>
        <w:right w:val="none" w:sz="0" w:space="0" w:color="auto"/>
      </w:divBdr>
    </w:div>
    <w:div w:id="545605434">
      <w:bodyDiv w:val="1"/>
      <w:marLeft w:val="0"/>
      <w:marRight w:val="0"/>
      <w:marTop w:val="0"/>
      <w:marBottom w:val="0"/>
      <w:divBdr>
        <w:top w:val="none" w:sz="0" w:space="0" w:color="auto"/>
        <w:left w:val="none" w:sz="0" w:space="0" w:color="auto"/>
        <w:bottom w:val="none" w:sz="0" w:space="0" w:color="auto"/>
        <w:right w:val="none" w:sz="0" w:space="0" w:color="auto"/>
      </w:divBdr>
    </w:div>
    <w:div w:id="546339713">
      <w:bodyDiv w:val="1"/>
      <w:marLeft w:val="0"/>
      <w:marRight w:val="0"/>
      <w:marTop w:val="0"/>
      <w:marBottom w:val="0"/>
      <w:divBdr>
        <w:top w:val="none" w:sz="0" w:space="0" w:color="auto"/>
        <w:left w:val="none" w:sz="0" w:space="0" w:color="auto"/>
        <w:bottom w:val="none" w:sz="0" w:space="0" w:color="auto"/>
        <w:right w:val="none" w:sz="0" w:space="0" w:color="auto"/>
      </w:divBdr>
    </w:div>
    <w:div w:id="586967376">
      <w:bodyDiv w:val="1"/>
      <w:marLeft w:val="0"/>
      <w:marRight w:val="0"/>
      <w:marTop w:val="0"/>
      <w:marBottom w:val="0"/>
      <w:divBdr>
        <w:top w:val="none" w:sz="0" w:space="0" w:color="auto"/>
        <w:left w:val="none" w:sz="0" w:space="0" w:color="auto"/>
        <w:bottom w:val="none" w:sz="0" w:space="0" w:color="auto"/>
        <w:right w:val="none" w:sz="0" w:space="0" w:color="auto"/>
      </w:divBdr>
    </w:div>
    <w:div w:id="939068401">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26717936">
      <w:bodyDiv w:val="1"/>
      <w:marLeft w:val="0"/>
      <w:marRight w:val="0"/>
      <w:marTop w:val="0"/>
      <w:marBottom w:val="0"/>
      <w:divBdr>
        <w:top w:val="none" w:sz="0" w:space="0" w:color="auto"/>
        <w:left w:val="none" w:sz="0" w:space="0" w:color="auto"/>
        <w:bottom w:val="none" w:sz="0" w:space="0" w:color="auto"/>
        <w:right w:val="none" w:sz="0" w:space="0" w:color="auto"/>
      </w:divBdr>
    </w:div>
    <w:div w:id="1587882818">
      <w:bodyDiv w:val="1"/>
      <w:marLeft w:val="0"/>
      <w:marRight w:val="0"/>
      <w:marTop w:val="0"/>
      <w:marBottom w:val="0"/>
      <w:divBdr>
        <w:top w:val="none" w:sz="0" w:space="0" w:color="auto"/>
        <w:left w:val="none" w:sz="0" w:space="0" w:color="auto"/>
        <w:bottom w:val="none" w:sz="0" w:space="0" w:color="auto"/>
        <w:right w:val="none" w:sz="0" w:space="0" w:color="auto"/>
      </w:divBdr>
    </w:div>
    <w:div w:id="1788234467">
      <w:bodyDiv w:val="1"/>
      <w:marLeft w:val="0"/>
      <w:marRight w:val="0"/>
      <w:marTop w:val="0"/>
      <w:marBottom w:val="0"/>
      <w:divBdr>
        <w:top w:val="none" w:sz="0" w:space="0" w:color="auto"/>
        <w:left w:val="none" w:sz="0" w:space="0" w:color="auto"/>
        <w:bottom w:val="none" w:sz="0" w:space="0" w:color="auto"/>
        <w:right w:val="none" w:sz="0" w:space="0" w:color="auto"/>
      </w:divBdr>
    </w:div>
    <w:div w:id="1792505285">
      <w:bodyDiv w:val="1"/>
      <w:marLeft w:val="0"/>
      <w:marRight w:val="0"/>
      <w:marTop w:val="0"/>
      <w:marBottom w:val="0"/>
      <w:divBdr>
        <w:top w:val="none" w:sz="0" w:space="0" w:color="auto"/>
        <w:left w:val="none" w:sz="0" w:space="0" w:color="auto"/>
        <w:bottom w:val="none" w:sz="0" w:space="0" w:color="auto"/>
        <w:right w:val="none" w:sz="0" w:space="0" w:color="auto"/>
      </w:divBdr>
    </w:div>
    <w:div w:id="1886941255">
      <w:bodyDiv w:val="1"/>
      <w:marLeft w:val="0"/>
      <w:marRight w:val="0"/>
      <w:marTop w:val="0"/>
      <w:marBottom w:val="0"/>
      <w:divBdr>
        <w:top w:val="none" w:sz="0" w:space="0" w:color="auto"/>
        <w:left w:val="none" w:sz="0" w:space="0" w:color="auto"/>
        <w:bottom w:val="none" w:sz="0" w:space="0" w:color="auto"/>
        <w:right w:val="none" w:sz="0" w:space="0" w:color="auto"/>
      </w:divBdr>
    </w:div>
    <w:div w:id="19877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0D20ABB041774E8F81DBD17EE7BC3B17"/>
        <w:category>
          <w:name w:val="General"/>
          <w:gallery w:val="placeholder"/>
        </w:category>
        <w:types>
          <w:type w:val="bbPlcHdr"/>
        </w:types>
        <w:behaviors>
          <w:behavior w:val="content"/>
        </w:behaviors>
        <w:guid w:val="{B60F2545-1DB6-4D0B-94C8-4327472902C9}"/>
      </w:docPartPr>
      <w:docPartBody>
        <w:p w:rsidR="0093145A" w:rsidRDefault="007F42D9" w:rsidP="007F42D9">
          <w:pPr>
            <w:pStyle w:val="0D20ABB041774E8F81DBD17EE7BC3B17"/>
          </w:pPr>
          <w:r w:rsidRPr="007B1E1A">
            <w:rPr>
              <w:rFonts w:cs="Tahoma"/>
            </w:rPr>
            <w:t>Choose an item.</w:t>
          </w:r>
        </w:p>
      </w:docPartBody>
    </w:docPart>
    <w:docPart>
      <w:docPartPr>
        <w:name w:val="526AA42E513947CBB92EF227C49E3E58"/>
        <w:category>
          <w:name w:val="General"/>
          <w:gallery w:val="placeholder"/>
        </w:category>
        <w:types>
          <w:type w:val="bbPlcHdr"/>
        </w:types>
        <w:behaviors>
          <w:behavior w:val="content"/>
        </w:behaviors>
        <w:guid w:val="{3B0DD136-B9D6-406C-934F-B64C6382F499}"/>
      </w:docPartPr>
      <w:docPartBody>
        <w:p w:rsidR="0093145A" w:rsidRDefault="007F42D9" w:rsidP="007F42D9">
          <w:pPr>
            <w:pStyle w:val="526AA42E513947CBB92EF227C49E3E58"/>
          </w:pPr>
          <w:r w:rsidRPr="00322527">
            <w:rPr>
              <w:rStyle w:val="PlaceholderText"/>
              <w:color w:val="000000" w:themeColor="text1"/>
            </w:rPr>
            <w:t>Choose an item.</w:t>
          </w:r>
        </w:p>
      </w:docPartBody>
    </w:docPart>
    <w:docPart>
      <w:docPartPr>
        <w:name w:val="F4BE56D0205F45CFA18FF7E8936E4E71"/>
        <w:category>
          <w:name w:val="General"/>
          <w:gallery w:val="placeholder"/>
        </w:category>
        <w:types>
          <w:type w:val="bbPlcHdr"/>
        </w:types>
        <w:behaviors>
          <w:behavior w:val="content"/>
        </w:behaviors>
        <w:guid w:val="{2C0FD1D0-967F-4927-BE4F-A09BE90FA94B}"/>
      </w:docPartPr>
      <w:docPartBody>
        <w:p w:rsidR="0093145A" w:rsidRDefault="007F42D9" w:rsidP="007F42D9">
          <w:pPr>
            <w:pStyle w:val="F4BE56D0205F45CFA18FF7E8936E4E71"/>
          </w:pPr>
          <w:r w:rsidRPr="00322527">
            <w:rPr>
              <w:rStyle w:val="PlaceholderText"/>
              <w:color w:val="000000" w:themeColor="text1"/>
            </w:rPr>
            <w:t>Choose an item.</w:t>
          </w:r>
        </w:p>
      </w:docPartBody>
    </w:docPart>
    <w:docPart>
      <w:docPartPr>
        <w:name w:val="0CBA6CE99A3C457CB5B4399E2E567070"/>
        <w:category>
          <w:name w:val="General"/>
          <w:gallery w:val="placeholder"/>
        </w:category>
        <w:types>
          <w:type w:val="bbPlcHdr"/>
        </w:types>
        <w:behaviors>
          <w:behavior w:val="content"/>
        </w:behaviors>
        <w:guid w:val="{D324DE45-21F7-4A57-946F-1FB87EF0D2C3}"/>
      </w:docPartPr>
      <w:docPartBody>
        <w:p w:rsidR="0093145A" w:rsidRDefault="007F42D9" w:rsidP="007F42D9">
          <w:pPr>
            <w:pStyle w:val="0CBA6CE99A3C457CB5B4399E2E567070"/>
          </w:pPr>
          <w:r w:rsidRPr="005023B2">
            <w:rPr>
              <w:rStyle w:val="PlaceholderText"/>
            </w:rPr>
            <w:t>Choose an item.</w:t>
          </w:r>
        </w:p>
      </w:docPartBody>
    </w:docPart>
    <w:docPart>
      <w:docPartPr>
        <w:name w:val="7381349FCE7E4120B7D3A84B79913551"/>
        <w:category>
          <w:name w:val="General"/>
          <w:gallery w:val="placeholder"/>
        </w:category>
        <w:types>
          <w:type w:val="bbPlcHdr"/>
        </w:types>
        <w:behaviors>
          <w:behavior w:val="content"/>
        </w:behaviors>
        <w:guid w:val="{E2F8D0BD-D54F-45B2-A5B3-C34C6F6B5C85}"/>
      </w:docPartPr>
      <w:docPartBody>
        <w:p w:rsidR="00534A72" w:rsidRDefault="007F42D9">
          <w:pPr>
            <w:pStyle w:val="7381349FCE7E4120B7D3A84B79913551"/>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112F3"/>
    <w:rsid w:val="00014FD7"/>
    <w:rsid w:val="000178A1"/>
    <w:rsid w:val="0002055F"/>
    <w:rsid w:val="00024433"/>
    <w:rsid w:val="00035E16"/>
    <w:rsid w:val="00055FCE"/>
    <w:rsid w:val="000736DB"/>
    <w:rsid w:val="000751D5"/>
    <w:rsid w:val="000834B7"/>
    <w:rsid w:val="00097A37"/>
    <w:rsid w:val="000A52F2"/>
    <w:rsid w:val="000A5B65"/>
    <w:rsid w:val="000C1723"/>
    <w:rsid w:val="000C5332"/>
    <w:rsid w:val="000D0EDD"/>
    <w:rsid w:val="000E4118"/>
    <w:rsid w:val="000E7BAE"/>
    <w:rsid w:val="000F08A7"/>
    <w:rsid w:val="000F21A7"/>
    <w:rsid w:val="000F743E"/>
    <w:rsid w:val="001078FC"/>
    <w:rsid w:val="00146E91"/>
    <w:rsid w:val="00150B49"/>
    <w:rsid w:val="00151642"/>
    <w:rsid w:val="001518EC"/>
    <w:rsid w:val="001755E1"/>
    <w:rsid w:val="00176493"/>
    <w:rsid w:val="001A0B76"/>
    <w:rsid w:val="001A7B7D"/>
    <w:rsid w:val="001E07D6"/>
    <w:rsid w:val="001E3E18"/>
    <w:rsid w:val="001E59B1"/>
    <w:rsid w:val="00212096"/>
    <w:rsid w:val="00224B4E"/>
    <w:rsid w:val="00255A73"/>
    <w:rsid w:val="00274510"/>
    <w:rsid w:val="00277E60"/>
    <w:rsid w:val="00292C81"/>
    <w:rsid w:val="002A03CE"/>
    <w:rsid w:val="002C4FAA"/>
    <w:rsid w:val="002D3429"/>
    <w:rsid w:val="002F0CAB"/>
    <w:rsid w:val="002F1D40"/>
    <w:rsid w:val="002F2966"/>
    <w:rsid w:val="002F50F7"/>
    <w:rsid w:val="002F71C3"/>
    <w:rsid w:val="00326E8F"/>
    <w:rsid w:val="00347E09"/>
    <w:rsid w:val="00361738"/>
    <w:rsid w:val="00364556"/>
    <w:rsid w:val="003709C5"/>
    <w:rsid w:val="0037219D"/>
    <w:rsid w:val="00382352"/>
    <w:rsid w:val="00387365"/>
    <w:rsid w:val="003B21E9"/>
    <w:rsid w:val="003D7F50"/>
    <w:rsid w:val="003E5515"/>
    <w:rsid w:val="003E66B1"/>
    <w:rsid w:val="00411152"/>
    <w:rsid w:val="0043238D"/>
    <w:rsid w:val="00444D41"/>
    <w:rsid w:val="0045117A"/>
    <w:rsid w:val="00455D53"/>
    <w:rsid w:val="00482AC8"/>
    <w:rsid w:val="004B145A"/>
    <w:rsid w:val="004B5260"/>
    <w:rsid w:val="004C3EC5"/>
    <w:rsid w:val="004D708C"/>
    <w:rsid w:val="004D761A"/>
    <w:rsid w:val="004E37A1"/>
    <w:rsid w:val="00503417"/>
    <w:rsid w:val="0052583A"/>
    <w:rsid w:val="00534A72"/>
    <w:rsid w:val="00540A64"/>
    <w:rsid w:val="00542E81"/>
    <w:rsid w:val="00553D13"/>
    <w:rsid w:val="00554499"/>
    <w:rsid w:val="0055506E"/>
    <w:rsid w:val="00592F99"/>
    <w:rsid w:val="005A174B"/>
    <w:rsid w:val="005A1F49"/>
    <w:rsid w:val="005A4ED0"/>
    <w:rsid w:val="005B33AB"/>
    <w:rsid w:val="005D3225"/>
    <w:rsid w:val="005D6DF2"/>
    <w:rsid w:val="005E0DE7"/>
    <w:rsid w:val="005E2ACA"/>
    <w:rsid w:val="005E56B3"/>
    <w:rsid w:val="005F4194"/>
    <w:rsid w:val="0060152D"/>
    <w:rsid w:val="0060200D"/>
    <w:rsid w:val="00612FFE"/>
    <w:rsid w:val="006200B2"/>
    <w:rsid w:val="00622550"/>
    <w:rsid w:val="00631100"/>
    <w:rsid w:val="00632AC6"/>
    <w:rsid w:val="00644D15"/>
    <w:rsid w:val="0068679C"/>
    <w:rsid w:val="00692FB3"/>
    <w:rsid w:val="006A3E93"/>
    <w:rsid w:val="006A52BE"/>
    <w:rsid w:val="006B7787"/>
    <w:rsid w:val="006C0D4C"/>
    <w:rsid w:val="006E348F"/>
    <w:rsid w:val="006E4406"/>
    <w:rsid w:val="006F047A"/>
    <w:rsid w:val="00703B63"/>
    <w:rsid w:val="00715CFF"/>
    <w:rsid w:val="0072085A"/>
    <w:rsid w:val="00723D78"/>
    <w:rsid w:val="0074072F"/>
    <w:rsid w:val="00775584"/>
    <w:rsid w:val="007775A9"/>
    <w:rsid w:val="0077791C"/>
    <w:rsid w:val="00791937"/>
    <w:rsid w:val="00791B39"/>
    <w:rsid w:val="007961C4"/>
    <w:rsid w:val="00796568"/>
    <w:rsid w:val="007A2A95"/>
    <w:rsid w:val="007B0F24"/>
    <w:rsid w:val="007C334E"/>
    <w:rsid w:val="007F1F37"/>
    <w:rsid w:val="007F42D9"/>
    <w:rsid w:val="00802744"/>
    <w:rsid w:val="00812DCD"/>
    <w:rsid w:val="008206B3"/>
    <w:rsid w:val="0082354C"/>
    <w:rsid w:val="008665E1"/>
    <w:rsid w:val="0088596F"/>
    <w:rsid w:val="008D1146"/>
    <w:rsid w:val="008D7483"/>
    <w:rsid w:val="008E24F6"/>
    <w:rsid w:val="008F11FF"/>
    <w:rsid w:val="00901C01"/>
    <w:rsid w:val="00906269"/>
    <w:rsid w:val="00922B5F"/>
    <w:rsid w:val="0093145A"/>
    <w:rsid w:val="009369B9"/>
    <w:rsid w:val="009427A2"/>
    <w:rsid w:val="00960CF9"/>
    <w:rsid w:val="009669D6"/>
    <w:rsid w:val="0099742D"/>
    <w:rsid w:val="009D5F32"/>
    <w:rsid w:val="00A028B0"/>
    <w:rsid w:val="00A11D2A"/>
    <w:rsid w:val="00A12434"/>
    <w:rsid w:val="00A2335B"/>
    <w:rsid w:val="00A31B06"/>
    <w:rsid w:val="00A3417F"/>
    <w:rsid w:val="00A41616"/>
    <w:rsid w:val="00A46EBD"/>
    <w:rsid w:val="00A66FDE"/>
    <w:rsid w:val="00AA543F"/>
    <w:rsid w:val="00AB6E80"/>
    <w:rsid w:val="00AE6E4A"/>
    <w:rsid w:val="00AF2A07"/>
    <w:rsid w:val="00B0415E"/>
    <w:rsid w:val="00B10485"/>
    <w:rsid w:val="00B119B5"/>
    <w:rsid w:val="00B25B0E"/>
    <w:rsid w:val="00B31012"/>
    <w:rsid w:val="00B42B76"/>
    <w:rsid w:val="00B457AC"/>
    <w:rsid w:val="00B736F2"/>
    <w:rsid w:val="00B8381C"/>
    <w:rsid w:val="00B838B8"/>
    <w:rsid w:val="00B83D50"/>
    <w:rsid w:val="00BD6F7A"/>
    <w:rsid w:val="00BE62F6"/>
    <w:rsid w:val="00BF298E"/>
    <w:rsid w:val="00C14F62"/>
    <w:rsid w:val="00C3225F"/>
    <w:rsid w:val="00C328D8"/>
    <w:rsid w:val="00C35A76"/>
    <w:rsid w:val="00C42776"/>
    <w:rsid w:val="00C4617C"/>
    <w:rsid w:val="00C66BD5"/>
    <w:rsid w:val="00C718BA"/>
    <w:rsid w:val="00C73229"/>
    <w:rsid w:val="00C77461"/>
    <w:rsid w:val="00C92501"/>
    <w:rsid w:val="00C92BC3"/>
    <w:rsid w:val="00C9371A"/>
    <w:rsid w:val="00C93DBF"/>
    <w:rsid w:val="00CB7578"/>
    <w:rsid w:val="00CD12B7"/>
    <w:rsid w:val="00D015CD"/>
    <w:rsid w:val="00D05682"/>
    <w:rsid w:val="00D05945"/>
    <w:rsid w:val="00D07358"/>
    <w:rsid w:val="00D079EE"/>
    <w:rsid w:val="00D10DA5"/>
    <w:rsid w:val="00D2080C"/>
    <w:rsid w:val="00D411A1"/>
    <w:rsid w:val="00D74C69"/>
    <w:rsid w:val="00D850E5"/>
    <w:rsid w:val="00D97EBF"/>
    <w:rsid w:val="00DB70B0"/>
    <w:rsid w:val="00DC2278"/>
    <w:rsid w:val="00DE2E2E"/>
    <w:rsid w:val="00DE555A"/>
    <w:rsid w:val="00E128B2"/>
    <w:rsid w:val="00E314E5"/>
    <w:rsid w:val="00E31717"/>
    <w:rsid w:val="00E36DF7"/>
    <w:rsid w:val="00E42A20"/>
    <w:rsid w:val="00E43FA7"/>
    <w:rsid w:val="00E45689"/>
    <w:rsid w:val="00E47563"/>
    <w:rsid w:val="00E71B4B"/>
    <w:rsid w:val="00E75D5F"/>
    <w:rsid w:val="00E96BAE"/>
    <w:rsid w:val="00EA21EC"/>
    <w:rsid w:val="00EA2A0F"/>
    <w:rsid w:val="00EF0C54"/>
    <w:rsid w:val="00F072D5"/>
    <w:rsid w:val="00F0748B"/>
    <w:rsid w:val="00F11638"/>
    <w:rsid w:val="00F446CF"/>
    <w:rsid w:val="00F74299"/>
    <w:rsid w:val="00F75D84"/>
    <w:rsid w:val="00F86A2C"/>
    <w:rsid w:val="00F9382F"/>
    <w:rsid w:val="00FA0891"/>
    <w:rsid w:val="00FA2A56"/>
    <w:rsid w:val="00FB1CC6"/>
    <w:rsid w:val="00FB3AA0"/>
    <w:rsid w:val="00FF04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4556"/>
    <w:rPr>
      <w:color w:val="808080"/>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0D20ABB041774E8F81DBD17EE7BC3B17">
    <w:name w:val="0D20ABB041774E8F81DBD17EE7BC3B17"/>
    <w:rsid w:val="007F42D9"/>
    <w:pPr>
      <w:spacing w:line="278" w:lineRule="auto"/>
    </w:pPr>
    <w:rPr>
      <w:kern w:val="2"/>
      <w:sz w:val="24"/>
      <w:szCs w:val="24"/>
      <w14:ligatures w14:val="standardContextual"/>
    </w:rPr>
  </w:style>
  <w:style w:type="paragraph" w:customStyle="1" w:styleId="526AA42E513947CBB92EF227C49E3E58">
    <w:name w:val="526AA42E513947CBB92EF227C49E3E58"/>
    <w:rsid w:val="007F42D9"/>
    <w:pPr>
      <w:spacing w:line="278" w:lineRule="auto"/>
    </w:pPr>
    <w:rPr>
      <w:kern w:val="2"/>
      <w:sz w:val="24"/>
      <w:szCs w:val="24"/>
      <w14:ligatures w14:val="standardContextual"/>
    </w:rPr>
  </w:style>
  <w:style w:type="paragraph" w:customStyle="1" w:styleId="F4BE56D0205F45CFA18FF7E8936E4E71">
    <w:name w:val="F4BE56D0205F45CFA18FF7E8936E4E71"/>
    <w:rsid w:val="007F42D9"/>
    <w:pPr>
      <w:spacing w:line="278" w:lineRule="auto"/>
    </w:pPr>
    <w:rPr>
      <w:kern w:val="2"/>
      <w:sz w:val="24"/>
      <w:szCs w:val="24"/>
      <w14:ligatures w14:val="standardContextual"/>
    </w:rPr>
  </w:style>
  <w:style w:type="paragraph" w:customStyle="1" w:styleId="0CBA6CE99A3C457CB5B4399E2E567070">
    <w:name w:val="0CBA6CE99A3C457CB5B4399E2E567070"/>
    <w:rsid w:val="007F42D9"/>
    <w:pPr>
      <w:spacing w:line="278" w:lineRule="auto"/>
    </w:pPr>
    <w:rPr>
      <w:kern w:val="2"/>
      <w:sz w:val="24"/>
      <w:szCs w:val="24"/>
      <w14:ligatures w14:val="standardContextual"/>
    </w:rPr>
  </w:style>
  <w:style w:type="paragraph" w:customStyle="1" w:styleId="7381349FCE7E4120B7D3A84B79913551">
    <w:name w:val="7381349FCE7E4120B7D3A84B799135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2.xml><?xml version="1.0" encoding="utf-8"?>
<ds:datastoreItem xmlns:ds="http://schemas.openxmlformats.org/officeDocument/2006/customXml" ds:itemID="{A1359FBB-F25A-4475-87D9-D77A4EB1A4CF}"/>
</file>

<file path=customXml/itemProps3.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9101</Words>
  <Characters>5188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Links>
    <vt:vector size="6" baseType="variant">
      <vt:variant>
        <vt:i4>5832746</vt:i4>
      </vt:variant>
      <vt:variant>
        <vt:i4>0</vt:i4>
      </vt:variant>
      <vt:variant>
        <vt:i4>0</vt:i4>
      </vt:variant>
      <vt:variant>
        <vt:i4>5</vt:i4>
      </vt:variant>
      <vt:variant>
        <vt:lpwstr>mailto:Giedre.Zicke@registrucentras.lt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Milda Šniolienė</cp:lastModifiedBy>
  <cp:revision>4</cp:revision>
  <dcterms:created xsi:type="dcterms:W3CDTF">2025-11-06T21:09:00Z</dcterms:created>
  <dcterms:modified xsi:type="dcterms:W3CDTF">2025-11-18T06:50:00Z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ies>
</file>