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BBA" w14:textId="611B23D2" w:rsidR="00746343" w:rsidRPr="00184D9B" w:rsidRDefault="00746343" w:rsidP="00746343">
      <w:pPr>
        <w:tabs>
          <w:tab w:val="num" w:pos="3065"/>
        </w:tabs>
        <w:ind w:right="278"/>
        <w:jc w:val="right"/>
        <w:rPr>
          <w:rFonts w:ascii="Calibri Light" w:hAnsi="Calibri Light" w:cs="Calibri Light"/>
          <w:sz w:val="22"/>
          <w:szCs w:val="22"/>
        </w:rPr>
      </w:pPr>
      <w:r w:rsidRPr="00184D9B">
        <w:rPr>
          <w:rFonts w:ascii="Calibri Light" w:hAnsi="Calibri Light" w:cs="Calibri Light"/>
          <w:sz w:val="22"/>
          <w:szCs w:val="22"/>
        </w:rPr>
        <w:t xml:space="preserve">SPS priedas Nr. </w:t>
      </w:r>
      <w:r w:rsidR="001014FD" w:rsidRPr="00184D9B">
        <w:rPr>
          <w:rFonts w:ascii="Calibri Light" w:hAnsi="Calibri Light" w:cs="Calibri Light"/>
          <w:sz w:val="22"/>
          <w:szCs w:val="22"/>
        </w:rPr>
        <w:t>7</w:t>
      </w:r>
    </w:p>
    <w:p w14:paraId="708AA750" w14:textId="77777777" w:rsidR="00746343" w:rsidRPr="00184D9B" w:rsidRDefault="00746343" w:rsidP="00746343">
      <w:pPr>
        <w:tabs>
          <w:tab w:val="left" w:pos="567"/>
        </w:tabs>
        <w:spacing w:before="60" w:after="60"/>
        <w:jc w:val="right"/>
        <w:rPr>
          <w:rFonts w:ascii="Calibri Light" w:hAnsi="Calibri Light" w:cs="Calibri Light"/>
          <w:b/>
          <w:bCs/>
          <w:sz w:val="22"/>
          <w:szCs w:val="22"/>
        </w:rPr>
      </w:pPr>
    </w:p>
    <w:p w14:paraId="124194F0" w14:textId="4ADB2278" w:rsidR="00746343" w:rsidRPr="00184D9B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rFonts w:ascii="Calibri Light" w:hAnsi="Calibri Light" w:cs="Calibri Light"/>
          <w:b/>
          <w:bCs/>
          <w:i/>
          <w:iCs/>
          <w:color w:val="FF0000"/>
          <w:sz w:val="22"/>
          <w:szCs w:val="22"/>
        </w:rPr>
      </w:pPr>
      <w:r w:rsidRPr="00184D9B">
        <w:rPr>
          <w:rFonts w:ascii="Calibri Light" w:hAnsi="Calibri Light" w:cs="Calibri Light"/>
          <w:b/>
          <w:bCs/>
          <w:sz w:val="22"/>
          <w:szCs w:val="22"/>
        </w:rPr>
        <w:t xml:space="preserve">SPECIALISTŲ SĄRAŠO FORMA </w:t>
      </w:r>
    </w:p>
    <w:p w14:paraId="78FB6BD0" w14:textId="77777777" w:rsidR="00746343" w:rsidRPr="00184D9B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Grid9"/>
        <w:tblW w:w="4904" w:type="pct"/>
        <w:tblLook w:val="04A0" w:firstRow="1" w:lastRow="0" w:firstColumn="1" w:lastColumn="0" w:noHBand="0" w:noVBand="1"/>
      </w:tblPr>
      <w:tblGrid>
        <w:gridCol w:w="755"/>
        <w:gridCol w:w="2502"/>
        <w:gridCol w:w="2550"/>
        <w:gridCol w:w="2410"/>
        <w:gridCol w:w="2267"/>
        <w:gridCol w:w="3827"/>
      </w:tblGrid>
      <w:tr w:rsidR="00184D9B" w:rsidRPr="00184D9B" w14:paraId="6392796E" w14:textId="77777777" w:rsidTr="00184D9B">
        <w:tc>
          <w:tcPr>
            <w:tcW w:w="264" w:type="pct"/>
            <w:vAlign w:val="center"/>
          </w:tcPr>
          <w:p w14:paraId="60640658" w14:textId="77777777" w:rsidR="00184D9B" w:rsidRPr="00184D9B" w:rsidRDefault="00184D9B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874" w:type="pct"/>
            <w:vAlign w:val="center"/>
          </w:tcPr>
          <w:p w14:paraId="78543A81" w14:textId="77777777" w:rsidR="00184D9B" w:rsidRPr="00184D9B" w:rsidRDefault="00184D9B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Tiekėjo siūlomų specialistų vardas, pavardė</w:t>
            </w:r>
          </w:p>
        </w:tc>
        <w:tc>
          <w:tcPr>
            <w:tcW w:w="891" w:type="pct"/>
            <w:vAlign w:val="center"/>
          </w:tcPr>
          <w:p w14:paraId="52554D37" w14:textId="77777777" w:rsidR="00184D9B" w:rsidRPr="00184D9B" w:rsidRDefault="00184D9B" w:rsidP="00746343">
            <w:pPr>
              <w:tabs>
                <w:tab w:val="num" w:pos="3065"/>
              </w:tabs>
              <w:spacing w:before="60" w:after="60"/>
              <w:jc w:val="center"/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Pareigos, kurioms yra pasitelkiamas specialistas</w:t>
            </w:r>
          </w:p>
        </w:tc>
        <w:tc>
          <w:tcPr>
            <w:tcW w:w="842" w:type="pct"/>
            <w:vAlign w:val="center"/>
          </w:tcPr>
          <w:p w14:paraId="13CEE7BF" w14:textId="73F599E1" w:rsidR="00184D9B" w:rsidRPr="00184D9B" w:rsidRDefault="00184D9B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Specialisto darbovietė paskutinę Pasiūlymų pateikimo dieną</w:t>
            </w:r>
          </w:p>
        </w:tc>
        <w:tc>
          <w:tcPr>
            <w:tcW w:w="792" w:type="pct"/>
            <w:vAlign w:val="center"/>
          </w:tcPr>
          <w:p w14:paraId="2D80159E" w14:textId="349002F9" w:rsidR="00184D9B" w:rsidRPr="00184D9B" w:rsidRDefault="00184D9B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Siūlomų specialistų išsilavinimas</w:t>
            </w:r>
          </w:p>
        </w:tc>
        <w:tc>
          <w:tcPr>
            <w:tcW w:w="1337" w:type="pct"/>
            <w:vAlign w:val="center"/>
          </w:tcPr>
          <w:p w14:paraId="25CA11B0" w14:textId="77777777" w:rsidR="00184D9B" w:rsidRPr="00184D9B" w:rsidRDefault="00184D9B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Siūlomų specialistų darbo patirtis</w:t>
            </w:r>
          </w:p>
          <w:p w14:paraId="541544C2" w14:textId="77777777" w:rsidR="00184D9B" w:rsidRPr="00184D9B" w:rsidRDefault="00184D9B" w:rsidP="0074634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</w:pPr>
            <w:r w:rsidRPr="00184D9B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(nurodyti trukmę, patirties sritis)</w:t>
            </w:r>
          </w:p>
        </w:tc>
      </w:tr>
      <w:tr w:rsidR="00184D9B" w:rsidRPr="00184D9B" w14:paraId="48A13265" w14:textId="77777777" w:rsidTr="00184D9B">
        <w:tc>
          <w:tcPr>
            <w:tcW w:w="264" w:type="pct"/>
          </w:tcPr>
          <w:p w14:paraId="054956A4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84D9B">
              <w:rPr>
                <w:rFonts w:ascii="Calibri Light" w:hAnsi="Calibri Light" w:cs="Calibri Light"/>
                <w:bCs/>
                <w:sz w:val="22"/>
                <w:szCs w:val="22"/>
              </w:rPr>
              <w:t>1.</w:t>
            </w:r>
          </w:p>
        </w:tc>
        <w:tc>
          <w:tcPr>
            <w:tcW w:w="874" w:type="pct"/>
          </w:tcPr>
          <w:p w14:paraId="698D97B5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801FB8D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2" w:type="pct"/>
          </w:tcPr>
          <w:p w14:paraId="432CEF84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7F1C59A3" w14:textId="039D4356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</w:tcPr>
          <w:p w14:paraId="7DA7C782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84D9B" w:rsidRPr="00184D9B" w14:paraId="04533F70" w14:textId="77777777" w:rsidTr="00184D9B">
        <w:tc>
          <w:tcPr>
            <w:tcW w:w="264" w:type="pct"/>
          </w:tcPr>
          <w:p w14:paraId="6B17373D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84D9B">
              <w:rPr>
                <w:rFonts w:ascii="Calibri Light" w:hAnsi="Calibri Light" w:cs="Calibri Light"/>
                <w:bCs/>
                <w:sz w:val="22"/>
                <w:szCs w:val="22"/>
              </w:rPr>
              <w:t>2.</w:t>
            </w:r>
          </w:p>
        </w:tc>
        <w:tc>
          <w:tcPr>
            <w:tcW w:w="874" w:type="pct"/>
          </w:tcPr>
          <w:p w14:paraId="74AF043C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9427358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2" w:type="pct"/>
          </w:tcPr>
          <w:p w14:paraId="0A7DF7B9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054FF96C" w14:textId="2DED7A6A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</w:tcPr>
          <w:p w14:paraId="682060D9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84D9B" w:rsidRPr="00184D9B" w14:paraId="640EAA8B" w14:textId="77777777" w:rsidTr="00184D9B">
        <w:tc>
          <w:tcPr>
            <w:tcW w:w="264" w:type="pct"/>
          </w:tcPr>
          <w:p w14:paraId="08B55AE5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84D9B">
              <w:rPr>
                <w:rFonts w:ascii="Calibri Light" w:hAnsi="Calibri Light" w:cs="Calibri Light"/>
                <w:bCs/>
                <w:sz w:val="22"/>
                <w:szCs w:val="22"/>
              </w:rPr>
              <w:t>3.</w:t>
            </w:r>
          </w:p>
        </w:tc>
        <w:tc>
          <w:tcPr>
            <w:tcW w:w="874" w:type="pct"/>
          </w:tcPr>
          <w:p w14:paraId="306CC74D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826B315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2" w:type="pct"/>
          </w:tcPr>
          <w:p w14:paraId="7DBB9AC5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</w:tcPr>
          <w:p w14:paraId="5FB10BDC" w14:textId="1D952510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</w:tcPr>
          <w:p w14:paraId="2620F1F5" w14:textId="77777777" w:rsidR="00184D9B" w:rsidRPr="00184D9B" w:rsidRDefault="00184D9B" w:rsidP="0077753C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21B1713D" w14:textId="77777777" w:rsidR="00746343" w:rsidRPr="00184D9B" w:rsidRDefault="00746343" w:rsidP="00746343">
      <w:pPr>
        <w:tabs>
          <w:tab w:val="num" w:pos="3065"/>
        </w:tabs>
        <w:spacing w:before="60" w:after="60"/>
        <w:ind w:right="278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F51E35D" w14:textId="77777777" w:rsidR="00746343" w:rsidRPr="00184D9B" w:rsidRDefault="00746343" w:rsidP="00746343">
      <w:pPr>
        <w:spacing w:before="60" w:after="6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184D9B">
        <w:rPr>
          <w:rFonts w:ascii="Calibri Light" w:hAnsi="Calibri Light" w:cs="Calibri Light"/>
          <w:sz w:val="22"/>
          <w:szCs w:val="22"/>
        </w:rPr>
        <w:t>______________________________________________________</w:t>
      </w:r>
    </w:p>
    <w:p w14:paraId="738C3515" w14:textId="77777777" w:rsidR="00746343" w:rsidRPr="00184D9B" w:rsidRDefault="00746343" w:rsidP="00746343">
      <w:pPr>
        <w:spacing w:before="60" w:after="60"/>
        <w:jc w:val="center"/>
        <w:rPr>
          <w:rFonts w:ascii="Calibri Light" w:hAnsi="Calibri Light" w:cs="Calibri Light"/>
          <w:sz w:val="22"/>
          <w:szCs w:val="22"/>
        </w:rPr>
      </w:pPr>
      <w:r w:rsidRPr="00184D9B">
        <w:rPr>
          <w:rFonts w:ascii="Calibri Light" w:hAnsi="Calibri Light" w:cs="Calibri Light"/>
          <w:sz w:val="22"/>
          <w:szCs w:val="22"/>
        </w:rPr>
        <w:t>(Tiekėjo arba jo įgalioto asmens vardas, pavardė, parašas)</w:t>
      </w:r>
      <w:r w:rsidRPr="00184D9B">
        <w:rPr>
          <w:rStyle w:val="FootnoteReference"/>
          <w:rFonts w:ascii="Calibri Light" w:hAnsi="Calibri Light" w:cs="Calibri Light"/>
          <w:sz w:val="22"/>
          <w:szCs w:val="22"/>
        </w:rPr>
        <w:footnoteReference w:id="1"/>
      </w:r>
    </w:p>
    <w:p w14:paraId="64DD5FB6" w14:textId="77777777" w:rsidR="00746343" w:rsidRPr="00184D9B" w:rsidRDefault="00746343" w:rsidP="00746343">
      <w:pPr>
        <w:tabs>
          <w:tab w:val="left" w:pos="851"/>
        </w:tabs>
        <w:spacing w:before="60"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1BADB757" w14:textId="77777777" w:rsidR="00746343" w:rsidRPr="00184D9B" w:rsidRDefault="00746343" w:rsidP="00746343">
      <w:pPr>
        <w:tabs>
          <w:tab w:val="left" w:pos="851"/>
        </w:tabs>
        <w:spacing w:before="60"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725F3F7F" w14:textId="77777777" w:rsidR="00746343" w:rsidRPr="00184D9B" w:rsidRDefault="00746343" w:rsidP="00746343">
      <w:pPr>
        <w:tabs>
          <w:tab w:val="left" w:pos="851"/>
        </w:tabs>
        <w:spacing w:before="60"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4B13E27F" w14:textId="77777777" w:rsidR="00746343" w:rsidRPr="00184D9B" w:rsidRDefault="00746343" w:rsidP="00746343">
      <w:pPr>
        <w:tabs>
          <w:tab w:val="left" w:pos="851"/>
        </w:tabs>
        <w:spacing w:before="60"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4E5099D" w14:textId="77777777" w:rsidR="00746343" w:rsidRPr="00184D9B" w:rsidRDefault="00746343" w:rsidP="00746343">
      <w:pPr>
        <w:tabs>
          <w:tab w:val="left" w:pos="851"/>
        </w:tabs>
        <w:spacing w:before="60"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7CDE31F4" w14:textId="77777777" w:rsidR="001A3E69" w:rsidRDefault="001A3E69"/>
    <w:sectPr w:rsidR="001A3E69" w:rsidSect="00746343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6CBA" w14:textId="77777777" w:rsidR="005B69A0" w:rsidRDefault="005B69A0" w:rsidP="00746343">
      <w:r>
        <w:separator/>
      </w:r>
    </w:p>
  </w:endnote>
  <w:endnote w:type="continuationSeparator" w:id="0">
    <w:p w14:paraId="44BB1167" w14:textId="77777777" w:rsidR="005B69A0" w:rsidRDefault="005B69A0" w:rsidP="0074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099B" w14:textId="77777777" w:rsidR="005B69A0" w:rsidRDefault="005B69A0" w:rsidP="00746343">
      <w:r>
        <w:separator/>
      </w:r>
    </w:p>
  </w:footnote>
  <w:footnote w:type="continuationSeparator" w:id="0">
    <w:p w14:paraId="0B635F65" w14:textId="77777777" w:rsidR="005B69A0" w:rsidRDefault="005B69A0" w:rsidP="00746343">
      <w:r>
        <w:continuationSeparator/>
      </w:r>
    </w:p>
  </w:footnote>
  <w:footnote w:id="1">
    <w:p w14:paraId="228A8BC8" w14:textId="1BD39586" w:rsidR="00AD71AA" w:rsidRPr="00237444" w:rsidRDefault="00746343">
      <w:pPr>
        <w:rPr>
          <w:rFonts w:ascii="Calibri Light" w:hAnsi="Calibri Light" w:cs="Calibri Light"/>
        </w:rPr>
      </w:pPr>
      <w:r w:rsidRPr="00237444">
        <w:rPr>
          <w:rStyle w:val="FootnoteReference"/>
          <w:rFonts w:ascii="Calibri Light" w:hAnsi="Calibri Light" w:cs="Calibri Light"/>
          <w:sz w:val="18"/>
          <w:szCs w:val="18"/>
        </w:rPr>
        <w:footnoteRef/>
      </w:r>
      <w:r w:rsidRPr="00237444">
        <w:rPr>
          <w:rFonts w:ascii="Calibri Light" w:hAnsi="Calibri Light" w:cs="Calibri Light"/>
          <w:sz w:val="18"/>
          <w:szCs w:val="18"/>
        </w:rPr>
        <w:t xml:space="preserve"> Jei Tiekėjo specialistų sąrašą pasirašo vadovo įgaliotas asmuo, prie šio priedo 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3"/>
    <w:rsid w:val="001014FD"/>
    <w:rsid w:val="00184D9B"/>
    <w:rsid w:val="001A3E69"/>
    <w:rsid w:val="00237444"/>
    <w:rsid w:val="00347482"/>
    <w:rsid w:val="003E23A5"/>
    <w:rsid w:val="00487471"/>
    <w:rsid w:val="005B69A0"/>
    <w:rsid w:val="00746343"/>
    <w:rsid w:val="00790635"/>
    <w:rsid w:val="007E70E6"/>
    <w:rsid w:val="00817A33"/>
    <w:rsid w:val="00A525EF"/>
    <w:rsid w:val="00AD71AA"/>
    <w:rsid w:val="00B369D3"/>
    <w:rsid w:val="00C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A31D"/>
  <w15:chartTrackingRefBased/>
  <w15:docId w15:val="{A7B02CC7-C88B-4550-BAEB-39AAD700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basedOn w:val="DefaultParagraphFont"/>
    <w:rsid w:val="00746343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546A0-4554-41C1-A757-6E916AEE4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BD2FF-58BF-4C0F-B96A-50871A36B2DC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F41367B1-F7D2-4632-88C6-5D97816FA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Loreta Stankevičienė</cp:lastModifiedBy>
  <cp:revision>8</cp:revision>
  <dcterms:created xsi:type="dcterms:W3CDTF">2021-03-04T14:32:00Z</dcterms:created>
  <dcterms:modified xsi:type="dcterms:W3CDTF">2025-11-12T09:32:00Z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