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BodyText"/>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BodyText"/>
        <w:ind w:firstLine="0"/>
        <w:rPr>
          <w:rFonts w:ascii="Arial" w:hAnsi="Arial" w:cs="Arial"/>
          <w:sz w:val="22"/>
          <w:szCs w:val="22"/>
        </w:rPr>
      </w:pPr>
    </w:p>
    <w:p w14:paraId="144BB154" w14:textId="550549A7" w:rsidR="00C43D47" w:rsidRPr="00DA7C27" w:rsidRDefault="00CF7605" w:rsidP="00C43D47">
      <w:pPr>
        <w:pStyle w:val="BodyText"/>
        <w:ind w:firstLine="0"/>
        <w:jc w:val="center"/>
        <w:rPr>
          <w:rFonts w:ascii="Arial" w:hAnsi="Arial" w:cs="Arial"/>
          <w:b/>
          <w:bCs/>
          <w:sz w:val="22"/>
          <w:szCs w:val="22"/>
        </w:rPr>
      </w:pPr>
      <w:r w:rsidRPr="00CF7605">
        <w:rPr>
          <w:rFonts w:ascii="Arial" w:hAnsi="Arial" w:cs="Arial"/>
          <w:b/>
          <w:sz w:val="22"/>
          <w:szCs w:val="22"/>
          <w:shd w:val="clear" w:color="auto" w:fill="FFFFFF"/>
        </w:rPr>
        <w:t xml:space="preserve">TARPTAUTINĖS VERTĖS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BodyText"/>
        <w:ind w:firstLine="0"/>
        <w:jc w:val="center"/>
        <w:rPr>
          <w:rFonts w:ascii="Arial" w:hAnsi="Arial" w:cs="Arial"/>
          <w:color w:val="FF0000"/>
          <w:sz w:val="22"/>
          <w:szCs w:val="22"/>
        </w:rPr>
      </w:pPr>
    </w:p>
    <w:p w14:paraId="707B6D18" w14:textId="77777777" w:rsidR="002B78CC" w:rsidRDefault="002B78CC" w:rsidP="00C43D47">
      <w:pPr>
        <w:pStyle w:val="BodyText"/>
        <w:ind w:firstLine="0"/>
        <w:jc w:val="center"/>
        <w:rPr>
          <w:rFonts w:ascii="Arial" w:hAnsi="Arial" w:cs="Arial"/>
          <w:b/>
          <w:bCs/>
          <w:iCs/>
          <w:sz w:val="22"/>
          <w:szCs w:val="22"/>
        </w:rPr>
      </w:pPr>
      <w:r w:rsidRPr="00C92C7E">
        <w:rPr>
          <w:rFonts w:ascii="Arial" w:hAnsi="Arial" w:cs="Arial"/>
          <w:b/>
          <w:bCs/>
          <w:iCs/>
          <w:sz w:val="22"/>
          <w:szCs w:val="22"/>
        </w:rPr>
        <w:t>Valstybinės reikšmės rajoninio kelio Nr. 4717 Vievis–</w:t>
      </w:r>
      <w:proofErr w:type="spellStart"/>
      <w:r w:rsidRPr="00C92C7E">
        <w:rPr>
          <w:rFonts w:ascii="Arial" w:hAnsi="Arial" w:cs="Arial"/>
          <w:b/>
          <w:bCs/>
          <w:iCs/>
          <w:sz w:val="22"/>
          <w:szCs w:val="22"/>
        </w:rPr>
        <w:t>Kazokiškės</w:t>
      </w:r>
      <w:proofErr w:type="spellEnd"/>
      <w:r w:rsidRPr="00C92C7E">
        <w:rPr>
          <w:rFonts w:ascii="Arial" w:hAnsi="Arial" w:cs="Arial"/>
          <w:b/>
          <w:bCs/>
          <w:iCs/>
          <w:sz w:val="22"/>
          <w:szCs w:val="22"/>
        </w:rPr>
        <w:t>–Paparčiai–Žasliai 0,780 km viaduko virš geležinkelio rekonstravimo techninio darbo projekto parengimas ir projekto vykdymo priežiūra</w:t>
      </w:r>
    </w:p>
    <w:p w14:paraId="6D11B5C0" w14:textId="77777777" w:rsidR="004C26AA" w:rsidRDefault="004C26AA" w:rsidP="00C43D47">
      <w:pPr>
        <w:pStyle w:val="BodyText"/>
        <w:ind w:firstLine="0"/>
        <w:jc w:val="center"/>
        <w:rPr>
          <w:rFonts w:ascii="Arial" w:hAnsi="Arial" w:cs="Arial"/>
          <w:b/>
          <w:bCs/>
          <w:iCs/>
          <w:sz w:val="22"/>
          <w:szCs w:val="22"/>
        </w:rPr>
      </w:pPr>
    </w:p>
    <w:p w14:paraId="64F80714" w14:textId="13E90280" w:rsidR="00C01755" w:rsidRPr="00DA7C27" w:rsidRDefault="00972F8E" w:rsidP="00C43D47">
      <w:pPr>
        <w:pStyle w:val="BodyText"/>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4-24T00:00:00Z">
            <w:dateFormat w:val="yyyy-MM-dd"/>
            <w:lid w:val="lt-LT"/>
            <w:storeMappedDataAs w:val="dateTime"/>
            <w:calendar w:val="gregorian"/>
          </w:date>
        </w:sdtPr>
        <w:sdtContent>
          <w:r w:rsidR="007E09B0">
            <w:rPr>
              <w:rFonts w:ascii="Arial" w:hAnsi="Arial" w:cs="Arial"/>
              <w:sz w:val="22"/>
              <w:szCs w:val="22"/>
            </w:rPr>
            <w:t>2025-04-24</w:t>
          </w:r>
        </w:sdtContent>
      </w:sdt>
    </w:p>
    <w:p w14:paraId="0CC2FC29" w14:textId="49354B5A" w:rsidR="00C43D47" w:rsidRDefault="00AE5F85" w:rsidP="00C43D47">
      <w:pPr>
        <w:pStyle w:val="BodyText"/>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BodyText"/>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TableGrid"/>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194D30">
        <w:trPr>
          <w:trHeight w:val="2473"/>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yperlink"/>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3AEE183B" w14:textId="77777777" w:rsidR="00222AA5" w:rsidRDefault="00222AA5" w:rsidP="00D64138">
            <w:pPr>
              <w:rPr>
                <w:rFonts w:ascii="Arial" w:hAnsi="Arial" w:cs="Arial"/>
                <w:color w:val="1F497D" w:themeColor="text2"/>
                <w:sz w:val="22"/>
                <w:szCs w:val="22"/>
              </w:rPr>
            </w:pPr>
          </w:p>
          <w:p w14:paraId="6DC69617" w14:textId="0CE8A341" w:rsidR="00CF7302" w:rsidRPr="00CF7302" w:rsidRDefault="00CF7302" w:rsidP="00194D30">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7F99A7BB"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w:t>
            </w:r>
            <w:r w:rsidR="00D31A80">
              <w:rPr>
                <w:rFonts w:ascii="Arial" w:eastAsia="Calibri" w:hAnsi="Arial" w:cs="Arial"/>
                <w:sz w:val="22"/>
                <w:szCs w:val="22"/>
              </w:rPr>
              <w:t>šiuo metu CPO kataloge</w:t>
            </w:r>
            <w:r w:rsidRPr="005D4CFA">
              <w:rPr>
                <w:rFonts w:ascii="Arial" w:eastAsia="Calibri" w:hAnsi="Arial" w:cs="Arial"/>
                <w:sz w:val="22"/>
                <w:szCs w:val="22"/>
              </w:rPr>
              <w:t xml:space="preserv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194D30">
                  <w:rPr>
                    <w:rFonts w:ascii="Arial" w:hAnsi="Arial" w:cs="Arial"/>
                    <w:sz w:val="22"/>
                    <w:szCs w:val="22"/>
                  </w:rPr>
                  <w:t>paslaugų</w:t>
                </w:r>
              </w:sdtContent>
            </w:sdt>
            <w:r w:rsidR="00543A36" w:rsidRPr="00482B31">
              <w:rPr>
                <w:rFonts w:ascii="Arial" w:hAnsi="Arial" w:cs="Arial"/>
                <w:sz w:val="22"/>
                <w:szCs w:val="22"/>
              </w:rPr>
              <w:t>.</w:t>
            </w:r>
          </w:p>
          <w:p w14:paraId="3A6D968D" w14:textId="511B5BBE" w:rsidR="004B24B2" w:rsidRDefault="004B24B2" w:rsidP="00194D30">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488A405C" w:rsidR="004B24B2" w:rsidRPr="00D97CC3" w:rsidRDefault="00D31A80"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shd w:val="clear" w:color="auto" w:fill="auto"/>
                <w:vAlign w:val="center"/>
              </w:tcPr>
              <w:p w14:paraId="4C486ECB" w14:textId="6F35A18F" w:rsidR="004B24B2" w:rsidRPr="00D97CC3" w:rsidRDefault="00B85FF1" w:rsidP="004B24B2">
                <w:pPr>
                  <w:pStyle w:val="Heading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780814" w:rsidRDefault="004922C7" w:rsidP="000D3823">
            <w:pPr>
              <w:pStyle w:val="Heading1"/>
              <w:tabs>
                <w:tab w:val="left" w:pos="426"/>
              </w:tabs>
              <w:ind w:firstLine="0"/>
              <w:rPr>
                <w:rFonts w:ascii="Arial" w:eastAsiaTheme="minorHAnsi" w:hAnsi="Arial" w:cs="Arial"/>
                <w:color w:val="000000" w:themeColor="text1"/>
                <w:sz w:val="22"/>
                <w:szCs w:val="22"/>
              </w:rPr>
            </w:pPr>
            <w:r w:rsidRPr="00780814">
              <w:rPr>
                <w:rFonts w:ascii="Arial" w:eastAsiaTheme="minorHAnsi" w:hAnsi="Arial" w:cs="Arial"/>
                <w:color w:val="000000" w:themeColor="text1"/>
                <w:sz w:val="22"/>
                <w:szCs w:val="22"/>
              </w:rPr>
              <w:t>Atliekamas žaliasis pirkimas</w:t>
            </w:r>
            <w:r w:rsidR="00875502" w:rsidRPr="00780814">
              <w:rPr>
                <w:rFonts w:ascii="Arial" w:eastAsiaTheme="minorHAnsi" w:hAnsi="Arial" w:cs="Arial"/>
                <w:color w:val="000000" w:themeColor="text1"/>
                <w:sz w:val="22"/>
                <w:szCs w:val="22"/>
              </w:rPr>
              <w:t>.</w:t>
            </w:r>
          </w:p>
          <w:p w14:paraId="3D46C43E" w14:textId="483A5763" w:rsidR="00780814" w:rsidRPr="00D97E03" w:rsidRDefault="001E30A6" w:rsidP="00780814">
            <w:pPr>
              <w:rPr>
                <w:rFonts w:ascii="Arial" w:hAnsi="Arial" w:cs="Arial"/>
                <w:sz w:val="22"/>
                <w:szCs w:val="22"/>
                <w:shd w:val="clear" w:color="auto" w:fill="FFFFFF"/>
              </w:rPr>
            </w:pPr>
            <w:r w:rsidRPr="00780814">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780814">
              <w:rPr>
                <w:rFonts w:ascii="Arial" w:eastAsiaTheme="minorHAnsi" w:hAnsi="Arial" w:cs="Arial"/>
                <w:color w:val="000000" w:themeColor="text1"/>
                <w:sz w:val="22"/>
                <w:szCs w:val="22"/>
              </w:rPr>
              <w:t xml:space="preserve"> </w:t>
            </w:r>
            <w:r w:rsidR="00780814">
              <w:rPr>
                <w:rFonts w:ascii="Arial" w:eastAsiaTheme="minorHAnsi" w:hAnsi="Arial" w:cs="Arial"/>
                <w:color w:val="000000" w:themeColor="text1"/>
                <w:sz w:val="22"/>
                <w:szCs w:val="22"/>
              </w:rPr>
              <w:t>4</w:t>
            </w:r>
            <w:r w:rsidR="00780814" w:rsidRPr="00D97E03">
              <w:rPr>
                <w:rFonts w:ascii="Arial" w:hAnsi="Arial" w:cs="Arial"/>
                <w:sz w:val="22"/>
                <w:szCs w:val="22"/>
                <w:shd w:val="clear" w:color="auto" w:fill="FFFFFF"/>
              </w:rPr>
              <w:t xml:space="preserve">.1 p. ir </w:t>
            </w:r>
            <w:r w:rsidR="00780814" w:rsidRPr="00780814">
              <w:rPr>
                <w:rFonts w:ascii="Arial" w:hAnsi="Arial" w:cs="Arial"/>
                <w:sz w:val="22"/>
                <w:szCs w:val="22"/>
                <w:shd w:val="clear" w:color="auto" w:fill="FFFFFF"/>
              </w:rPr>
              <w:t xml:space="preserve">4.3 </w:t>
            </w:r>
            <w:r w:rsidR="00780814" w:rsidRPr="00D97E03">
              <w:rPr>
                <w:rFonts w:ascii="Arial" w:hAnsi="Arial" w:cs="Arial"/>
                <w:sz w:val="22"/>
                <w:szCs w:val="22"/>
                <w:shd w:val="clear" w:color="auto" w:fill="FFFFFF"/>
              </w:rPr>
              <w:t xml:space="preserve">p. </w:t>
            </w:r>
            <w:r w:rsidR="00780814" w:rsidRPr="00D97E03">
              <w:rPr>
                <w:rFonts w:ascii="Arial" w:eastAsiaTheme="minorHAnsi" w:hAnsi="Arial" w:cs="Arial"/>
                <w:color w:val="000000" w:themeColor="text1"/>
                <w:sz w:val="22"/>
                <w:szCs w:val="22"/>
              </w:rPr>
              <w:t>(4.4.4./4.4.3 p.)</w:t>
            </w:r>
            <w:r w:rsidR="00780814" w:rsidRPr="00D97E03">
              <w:rPr>
                <w:rFonts w:ascii="Arial" w:hAnsi="Arial" w:cs="Arial"/>
                <w:sz w:val="22"/>
                <w:szCs w:val="22"/>
                <w:shd w:val="clear" w:color="auto" w:fill="FFFFFF"/>
              </w:rPr>
              <w:t xml:space="preserve">: </w:t>
            </w:r>
          </w:p>
          <w:p w14:paraId="5EE34AF3" w14:textId="77777777" w:rsidR="00780814" w:rsidRPr="00B8053B" w:rsidRDefault="00780814" w:rsidP="00780814">
            <w:pPr>
              <w:rPr>
                <w:rFonts w:ascii="Arial" w:eastAsiaTheme="minorHAnsi" w:hAnsi="Arial" w:cs="Arial"/>
                <w:sz w:val="22"/>
                <w:szCs w:val="22"/>
              </w:rPr>
            </w:pPr>
            <w:r w:rsidRPr="00D97E03">
              <w:rPr>
                <w:rFonts w:ascii="Arial" w:eastAsiaTheme="minorHAnsi" w:hAnsi="Arial" w:cs="Arial"/>
                <w:sz w:val="22"/>
                <w:szCs w:val="22"/>
              </w:rPr>
              <w:t>1</w:t>
            </w:r>
            <w:r w:rsidRPr="00B8053B">
              <w:rPr>
                <w:rFonts w:ascii="Arial" w:eastAsiaTheme="minorHAnsi" w:hAnsi="Arial" w:cs="Arial"/>
                <w:sz w:val="22"/>
                <w:szCs w:val="22"/>
              </w:rPr>
              <w:t>.</w:t>
            </w:r>
            <w:r w:rsidRPr="00B8053B">
              <w:rPr>
                <w:rFonts w:ascii="Arial" w:eastAsiaTheme="minorHAnsi" w:hAnsi="Arial" w:cs="Arial"/>
                <w:sz w:val="22"/>
                <w:szCs w:val="22"/>
              </w:rPr>
              <w:tab/>
              <w:t>aplinkos apsaugos vadybos sistemos reikalavimai (SPS priedas Nr. 11).</w:t>
            </w:r>
          </w:p>
          <w:p w14:paraId="1CBB1406" w14:textId="6A8A01BC" w:rsidR="004B24B2" w:rsidRPr="00B85FF1" w:rsidRDefault="00780814" w:rsidP="00780814">
            <w:pPr>
              <w:pStyle w:val="Heading1"/>
              <w:tabs>
                <w:tab w:val="left" w:pos="426"/>
              </w:tabs>
              <w:ind w:firstLine="0"/>
              <w:rPr>
                <w:rFonts w:eastAsiaTheme="minorHAnsi"/>
                <w:sz w:val="22"/>
                <w:szCs w:val="22"/>
                <w:highlight w:val="yellow"/>
              </w:rPr>
            </w:pPr>
            <w:r w:rsidRPr="00B8053B">
              <w:rPr>
                <w:rFonts w:ascii="Arial" w:eastAsiaTheme="minorHAnsi" w:hAnsi="Arial" w:cs="Arial"/>
                <w:sz w:val="22"/>
                <w:szCs w:val="22"/>
              </w:rPr>
              <w:t>2.</w:t>
            </w:r>
            <w:r w:rsidRPr="00B8053B">
              <w:rPr>
                <w:rFonts w:ascii="Arial" w:eastAsiaTheme="minorHAnsi" w:hAnsi="Arial" w:cs="Arial"/>
                <w:sz w:val="22"/>
                <w:szCs w:val="22"/>
              </w:rPr>
              <w:tab/>
              <w:t>Tvarkos aprašo 2 priedo 26.2, 26.3 punktų reikalavimai (SPS priedas Nr. 4.</w:t>
            </w:r>
            <w:r w:rsidRPr="00D97E03">
              <w:rPr>
                <w:rFonts w:ascii="Arial" w:eastAsiaTheme="minorHAnsi" w:hAnsi="Arial" w:cs="Arial"/>
                <w:sz w:val="22"/>
                <w:szCs w:val="22"/>
              </w:rPr>
              <w:t xml:space="preserve"> Techninės specifikacijos 3.</w:t>
            </w:r>
            <w:r w:rsidR="00E43BDC">
              <w:rPr>
                <w:rFonts w:ascii="Arial" w:eastAsiaTheme="minorHAnsi" w:hAnsi="Arial" w:cs="Arial"/>
                <w:sz w:val="22"/>
                <w:szCs w:val="22"/>
              </w:rPr>
              <w:t>19</w:t>
            </w:r>
            <w:r w:rsidRPr="00D97E03">
              <w:rPr>
                <w:rFonts w:ascii="Arial" w:eastAsiaTheme="minorHAnsi" w:hAnsi="Arial" w:cs="Arial"/>
                <w:sz w:val="22"/>
                <w:szCs w:val="22"/>
              </w:rPr>
              <w:t xml:space="preserve"> p., SPS priedo Nr. 8  Sutarties projektas 13.1 p.).</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1699DA44" w:rsidR="00422CA7" w:rsidRDefault="00B85FF1" w:rsidP="00422CA7">
                <w:pPr>
                  <w:pStyle w:val="Heading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Heading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5498A1C2" w:rsidR="004B24B2" w:rsidRPr="0008417C" w:rsidRDefault="004B24B2" w:rsidP="00D02EC6">
            <w:pPr>
              <w:pStyle w:val="Heading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B85FF1">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Heading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Heading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6F0BB7B2" w:rsidR="0021512F" w:rsidRDefault="00B85FF1" w:rsidP="0021512F">
                <w:pPr>
                  <w:pStyle w:val="Heading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Heading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Heading1"/>
              <w:tabs>
                <w:tab w:val="left" w:pos="426"/>
              </w:tabs>
              <w:ind w:firstLine="0"/>
              <w:rPr>
                <w:rFonts w:ascii="Arial" w:hAnsi="Arial" w:cs="Arial"/>
                <w:sz w:val="8"/>
                <w:szCs w:val="8"/>
              </w:rPr>
            </w:pPr>
          </w:p>
          <w:p w14:paraId="6A0FD18E" w14:textId="482FF945" w:rsidR="004B24B2" w:rsidRDefault="004B24B2" w:rsidP="004B24B2">
            <w:pPr>
              <w:pStyle w:val="Heading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6109F9">
                  <w:rPr>
                    <w:rFonts w:ascii="Arial" w:hAnsi="Arial" w:cs="Arial"/>
                    <w:sz w:val="22"/>
                    <w:szCs w:val="22"/>
                  </w:rPr>
                  <w:t>Vaida Adamkevičiūtė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Heading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Heading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42D40B9C" w:rsidR="00435EAA" w:rsidRPr="0021512F" w:rsidRDefault="00000000" w:rsidP="00435EAA">
            <w:pPr>
              <w:pStyle w:val="Heading1"/>
              <w:tabs>
                <w:tab w:val="left" w:pos="426"/>
              </w:tabs>
              <w:ind w:firstLine="0"/>
              <w:rPr>
                <w:rStyle w:val="PlaceholderText"/>
                <w:rFonts w:ascii="Arial" w:hAnsi="Arial" w:cs="Arial"/>
                <w:color w:val="auto"/>
                <w:sz w:val="22"/>
                <w:szCs w:val="22"/>
              </w:rPr>
            </w:pPr>
            <w:sdt>
              <w:sdtPr>
                <w:rPr>
                  <w:rStyle w:val="PlaceholderText"/>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6109F9">
                  <w:rPr>
                    <w:rStyle w:val="PlaceholderText"/>
                    <w:rFonts w:ascii="Arial" w:hAnsi="Arial" w:cs="Arial"/>
                    <w:color w:val="auto"/>
                    <w:sz w:val="22"/>
                    <w:szCs w:val="22"/>
                  </w:rPr>
                  <w:t>Lietuvių kalba</w:t>
                </w:r>
              </w:sdtContent>
            </w:sdt>
            <w:r w:rsidR="00435EAA" w:rsidRPr="0021512F">
              <w:rPr>
                <w:rStyle w:val="PlaceholderText"/>
                <w:rFonts w:ascii="Arial" w:hAnsi="Arial" w:cs="Arial"/>
                <w:color w:val="auto"/>
                <w:sz w:val="22"/>
                <w:szCs w:val="22"/>
              </w:rPr>
              <w:t xml:space="preserve">. </w:t>
            </w:r>
          </w:p>
          <w:p w14:paraId="0982CAD8" w14:textId="77777777" w:rsidR="00435EAA" w:rsidRPr="00BA5A1E" w:rsidRDefault="00435EAA" w:rsidP="006109F9">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Heading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Heading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1B54342D" w:rsidR="005B73EE" w:rsidRDefault="00C92C7E" w:rsidP="00C92C7E">
            <w:pPr>
              <w:rPr>
                <w:rFonts w:ascii="Arial" w:hAnsi="Arial" w:cs="Arial"/>
                <w:iCs/>
                <w:color w:val="000000" w:themeColor="text1"/>
                <w:sz w:val="22"/>
                <w:szCs w:val="22"/>
              </w:rPr>
            </w:pPr>
            <w:r w:rsidRPr="00C92C7E">
              <w:rPr>
                <w:rFonts w:ascii="Arial" w:hAnsi="Arial" w:cs="Arial"/>
                <w:b/>
                <w:bCs/>
                <w:iCs/>
                <w:sz w:val="22"/>
                <w:szCs w:val="22"/>
              </w:rPr>
              <w:t>Valstybinės reikšmės rajoninio kelio Nr. 4717 Vievis–</w:t>
            </w:r>
            <w:proofErr w:type="spellStart"/>
            <w:r w:rsidRPr="00C92C7E">
              <w:rPr>
                <w:rFonts w:ascii="Arial" w:hAnsi="Arial" w:cs="Arial"/>
                <w:b/>
                <w:bCs/>
                <w:iCs/>
                <w:sz w:val="22"/>
                <w:szCs w:val="22"/>
              </w:rPr>
              <w:t>Kazokiškės</w:t>
            </w:r>
            <w:proofErr w:type="spellEnd"/>
            <w:r w:rsidRPr="00C92C7E">
              <w:rPr>
                <w:rFonts w:ascii="Arial" w:hAnsi="Arial" w:cs="Arial"/>
                <w:b/>
                <w:bCs/>
                <w:iCs/>
                <w:sz w:val="22"/>
                <w:szCs w:val="22"/>
              </w:rPr>
              <w:t>–Paparčiai–Žasliai 0,780 km viaduko virš geležinkelio rekonstravimo techninio darbo projekto parengimas ir projekto vykdymo priežiūra</w:t>
            </w:r>
            <w:r w:rsidR="0010672A">
              <w:rPr>
                <w:rFonts w:ascii="Arial" w:hAnsi="Arial" w:cs="Arial"/>
                <w:b/>
                <w:bCs/>
                <w:iCs/>
                <w:sz w:val="22"/>
                <w:szCs w:val="22"/>
              </w:rPr>
              <w:t xml:space="preserve"> </w:t>
            </w:r>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Heading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C92C7E">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3CE8511" w14:textId="77777777" w:rsidR="003F59C6" w:rsidRPr="00D9683D" w:rsidRDefault="003F59C6" w:rsidP="003F59C6">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74D3936C" w14:textId="77777777" w:rsidR="003F59C6" w:rsidRPr="00180E2D" w:rsidRDefault="003F59C6" w:rsidP="003F59C6">
            <w:pPr>
              <w:shd w:val="clear" w:color="auto" w:fill="FFFFFF"/>
              <w:rPr>
                <w:rFonts w:ascii="Arial Narrow" w:hAnsi="Arial Narrow"/>
                <w:i/>
                <w:iCs/>
                <w:sz w:val="20"/>
              </w:rPr>
            </w:pPr>
            <w:r w:rsidRPr="00CF7605">
              <w:rPr>
                <w:rFonts w:ascii="Arial" w:eastAsiaTheme="minorHAnsi" w:hAnsi="Arial" w:cs="Arial"/>
                <w:bCs/>
                <w:sz w:val="22"/>
                <w:szCs w:val="22"/>
              </w:rPr>
              <w:t>Pirkimo objekto neskaidymo į dalis argumentai:</w:t>
            </w:r>
            <w:r>
              <w:rPr>
                <w:rFonts w:ascii="Arial" w:eastAsiaTheme="minorHAnsi" w:hAnsi="Arial" w:cs="Arial"/>
                <w:bCs/>
                <w:sz w:val="22"/>
                <w:szCs w:val="22"/>
              </w:rPr>
              <w:t xml:space="preserve"> </w:t>
            </w:r>
            <w:r w:rsidRPr="00180E2D">
              <w:rPr>
                <w:rFonts w:ascii="Arial Narrow" w:hAnsi="Arial Narrow"/>
                <w:i/>
                <w:iCs/>
                <w:sz w:val="20"/>
              </w:rPr>
              <w:t xml:space="preserve"> </w:t>
            </w:r>
          </w:p>
          <w:p w14:paraId="73CB838D" w14:textId="77777777" w:rsidR="003F59C6" w:rsidRPr="006F64C0" w:rsidRDefault="003F59C6" w:rsidP="003F59C6">
            <w:pPr>
              <w:shd w:val="clear" w:color="auto" w:fill="FFFFFF"/>
              <w:rPr>
                <w:rFonts w:ascii="Arial" w:hAnsi="Arial" w:cs="Arial"/>
                <w:sz w:val="22"/>
                <w:szCs w:val="22"/>
              </w:rPr>
            </w:pPr>
            <w:r w:rsidRPr="006F64C0">
              <w:rPr>
                <w:rFonts w:ascii="Arial" w:hAnsi="Arial" w:cs="Arial"/>
                <w:sz w:val="22"/>
                <w:szCs w:val="22"/>
              </w:rPr>
              <w:t>1) Vadovaujantis statybos techninio reglamento STR 1.04.04:2017 „Statinio projektavimas, projekto ekspertizė“ 9 punkto bei STR 1.06.01:2016 „Statybos darbai. Statinio statybos priežiūra“ 77 punkto nuostatomis, darbo projektą turi rengti projektuotojas, parengęs techninį projektą, o statinio projekto vykdymo priežiūrą atlieka statinio projekto rengėjas;</w:t>
            </w:r>
          </w:p>
          <w:p w14:paraId="6182B906" w14:textId="77777777" w:rsidR="003F59C6" w:rsidRPr="006F64C0" w:rsidRDefault="003F59C6" w:rsidP="003F59C6">
            <w:pPr>
              <w:shd w:val="clear" w:color="auto" w:fill="FFFFFF"/>
              <w:rPr>
                <w:rFonts w:ascii="Arial" w:hAnsi="Arial" w:cs="Arial"/>
                <w:sz w:val="22"/>
                <w:szCs w:val="22"/>
              </w:rPr>
            </w:pPr>
            <w:r w:rsidRPr="006F64C0">
              <w:rPr>
                <w:rFonts w:ascii="Arial" w:hAnsi="Arial" w:cs="Arial"/>
                <w:sz w:val="22"/>
                <w:szCs w:val="22"/>
              </w:rPr>
              <w:t>2)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p>
          <w:p w14:paraId="2BF43279" w14:textId="078E55B3" w:rsidR="004B24B2" w:rsidRPr="00CF7302" w:rsidRDefault="004B24B2" w:rsidP="0039436B">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022B36" w:rsidRDefault="00E902B5" w:rsidP="004B24B2">
            <w:pPr>
              <w:spacing w:after="120"/>
              <w:jc w:val="left"/>
              <w:rPr>
                <w:rFonts w:ascii="Arial" w:eastAsia="Calibri" w:hAnsi="Arial" w:cs="Arial"/>
                <w:b/>
                <w:sz w:val="22"/>
                <w:szCs w:val="22"/>
              </w:rPr>
            </w:pPr>
            <w:r w:rsidRPr="00022B36">
              <w:rPr>
                <w:rFonts w:ascii="Arial" w:eastAsia="Calibri" w:hAnsi="Arial" w:cs="Arial"/>
                <w:b/>
                <w:sz w:val="22"/>
                <w:szCs w:val="22"/>
              </w:rPr>
              <w:t>R</w:t>
            </w:r>
            <w:r w:rsidR="005B73EE" w:rsidRPr="00022B36">
              <w:rPr>
                <w:rFonts w:ascii="Arial" w:eastAsia="Calibri" w:hAnsi="Arial" w:cs="Arial"/>
                <w:b/>
                <w:sz w:val="22"/>
                <w:szCs w:val="22"/>
              </w:rPr>
              <w:t>eikalavim</w:t>
            </w:r>
            <w:r w:rsidRPr="00022B36">
              <w:rPr>
                <w:rFonts w:ascii="Arial" w:eastAsia="Calibri" w:hAnsi="Arial" w:cs="Arial"/>
                <w:b/>
                <w:sz w:val="22"/>
                <w:szCs w:val="22"/>
              </w:rPr>
              <w:t>ai</w:t>
            </w:r>
            <w:r w:rsidR="005B73EE" w:rsidRPr="00022B36">
              <w:rPr>
                <w:rFonts w:ascii="Arial" w:eastAsia="Calibri" w:hAnsi="Arial" w:cs="Arial"/>
                <w:b/>
                <w:sz w:val="22"/>
                <w:szCs w:val="22"/>
              </w:rPr>
              <w:t xml:space="preserve"> (kriterij</w:t>
            </w:r>
            <w:r w:rsidRPr="00022B36">
              <w:rPr>
                <w:rFonts w:ascii="Arial" w:eastAsia="Calibri" w:hAnsi="Arial" w:cs="Arial"/>
                <w:b/>
                <w:sz w:val="22"/>
                <w:szCs w:val="22"/>
              </w:rPr>
              <w:t>ai</w:t>
            </w:r>
            <w:r w:rsidR="005B73EE" w:rsidRPr="00022B36">
              <w:rPr>
                <w:rFonts w:ascii="Arial" w:eastAsia="Calibri" w:hAnsi="Arial" w:cs="Arial"/>
                <w:b/>
                <w:sz w:val="22"/>
                <w:szCs w:val="22"/>
              </w:rPr>
              <w:t xml:space="preserve">) dėl statinio informacinio modelio </w:t>
            </w:r>
          </w:p>
        </w:tc>
        <w:tc>
          <w:tcPr>
            <w:tcW w:w="5810" w:type="dxa"/>
            <w:vAlign w:val="center"/>
          </w:tcPr>
          <w:p w14:paraId="4D723C3E" w14:textId="2739DDFA" w:rsidR="007423D0" w:rsidRPr="00022B36" w:rsidRDefault="00000000" w:rsidP="003F59C6">
            <w:pPr>
              <w:pStyle w:val="Heading1"/>
              <w:tabs>
                <w:tab w:val="left" w:pos="426"/>
              </w:tabs>
              <w:ind w:firstLine="0"/>
            </w:pPr>
            <w:sdt>
              <w:sdtPr>
                <w:rPr>
                  <w:rStyle w:val="PlaceholderText"/>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3F59C6" w:rsidRPr="00022B36">
                  <w:rPr>
                    <w:rStyle w:val="PlaceholderText"/>
                    <w:rFonts w:ascii="Arial" w:hAnsi="Arial" w:cs="Arial"/>
                    <w:color w:val="auto"/>
                    <w:sz w:val="22"/>
                    <w:szCs w:val="22"/>
                  </w:rPr>
                  <w:t>Netaikomi.</w:t>
                </w:r>
              </w:sdtContent>
            </w:sdt>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BodyText"/>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BodyText"/>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BodyText"/>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lastRenderedPageBreak/>
              <w:t>3.1.</w:t>
            </w:r>
          </w:p>
        </w:tc>
        <w:tc>
          <w:tcPr>
            <w:tcW w:w="3685" w:type="dxa"/>
          </w:tcPr>
          <w:p w14:paraId="52B40F16" w14:textId="77777777" w:rsidR="00B500A8" w:rsidRPr="00CF7302" w:rsidRDefault="00B500A8" w:rsidP="00B500A8">
            <w:pPr>
              <w:pStyle w:val="Heading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352967A7" w:rsidR="00F920CE" w:rsidRPr="003F59C6" w:rsidRDefault="00B500A8" w:rsidP="003F59C6">
            <w:pPr>
              <w:pStyle w:val="BodyText"/>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3F59C6">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BodyText"/>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3F59C6">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BodyText"/>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Pr="007B01FF" w:rsidRDefault="006950C7" w:rsidP="00173D86">
            <w:pPr>
              <w:pStyle w:val="Heading1"/>
              <w:numPr>
                <w:ilvl w:val="2"/>
                <w:numId w:val="8"/>
              </w:numPr>
              <w:rPr>
                <w:rFonts w:ascii="Arial" w:hAnsi="Arial" w:cs="Arial"/>
                <w:sz w:val="22"/>
                <w:szCs w:val="22"/>
              </w:rPr>
            </w:pPr>
            <w:r w:rsidRPr="007B01FF">
              <w:rPr>
                <w:rFonts w:ascii="Arial" w:hAnsi="Arial" w:cs="Arial"/>
                <w:sz w:val="22"/>
                <w:szCs w:val="22"/>
              </w:rPr>
              <w:t xml:space="preserve">Tiekėjo pašalinimo pagrindai, nurodyti </w:t>
            </w:r>
            <w:r w:rsidRPr="007B01FF">
              <w:rPr>
                <w:rFonts w:ascii="Arial" w:hAnsi="Arial" w:cs="Arial"/>
                <w:b/>
                <w:bCs/>
                <w:sz w:val="22"/>
                <w:szCs w:val="22"/>
              </w:rPr>
              <w:t xml:space="preserve">SPS </w:t>
            </w:r>
            <w:r w:rsidR="00594C72" w:rsidRPr="007B01FF">
              <w:rPr>
                <w:rFonts w:ascii="Arial" w:hAnsi="Arial" w:cs="Arial"/>
                <w:b/>
                <w:bCs/>
                <w:sz w:val="22"/>
                <w:szCs w:val="22"/>
              </w:rPr>
              <w:t>p</w:t>
            </w:r>
            <w:r w:rsidRPr="007B01FF">
              <w:rPr>
                <w:rFonts w:ascii="Arial" w:hAnsi="Arial" w:cs="Arial"/>
                <w:b/>
                <w:bCs/>
                <w:sz w:val="22"/>
                <w:szCs w:val="22"/>
              </w:rPr>
              <w:t>riede Nr. </w:t>
            </w:r>
            <w:r w:rsidR="00130880" w:rsidRPr="007B01FF">
              <w:rPr>
                <w:rFonts w:ascii="Arial" w:hAnsi="Arial" w:cs="Arial"/>
                <w:b/>
                <w:bCs/>
                <w:sz w:val="22"/>
                <w:szCs w:val="22"/>
              </w:rPr>
              <w:t>2</w:t>
            </w:r>
            <w:r w:rsidRPr="007B01FF">
              <w:rPr>
                <w:rFonts w:ascii="Arial" w:hAnsi="Arial" w:cs="Arial"/>
                <w:sz w:val="22"/>
                <w:szCs w:val="22"/>
              </w:rPr>
              <w:t>.</w:t>
            </w:r>
          </w:p>
          <w:p w14:paraId="7FAFD211" w14:textId="77777777" w:rsidR="00B776B1" w:rsidRPr="007B01FF" w:rsidRDefault="00B776B1" w:rsidP="00B776B1">
            <w:pPr>
              <w:rPr>
                <w:rFonts w:ascii="Arial" w:hAnsi="Arial" w:cs="Arial"/>
                <w:i/>
                <w:iCs/>
                <w:color w:val="C00000"/>
                <w:sz w:val="4"/>
                <w:szCs w:val="4"/>
              </w:rPr>
            </w:pPr>
          </w:p>
          <w:p w14:paraId="222E77FE" w14:textId="43E30A11" w:rsidR="006950C7" w:rsidRPr="007B01FF" w:rsidRDefault="00797B06" w:rsidP="00797B06">
            <w:pPr>
              <w:ind w:left="739" w:hanging="709"/>
              <w:rPr>
                <w:rFonts w:ascii="Arial" w:hAnsi="Arial" w:cs="Arial"/>
                <w:sz w:val="22"/>
                <w:szCs w:val="22"/>
              </w:rPr>
            </w:pPr>
            <w:r w:rsidRPr="007B01FF">
              <w:rPr>
                <w:rFonts w:ascii="Arial" w:hAnsi="Arial" w:cs="Arial"/>
                <w:sz w:val="22"/>
                <w:szCs w:val="22"/>
              </w:rPr>
              <w:t xml:space="preserve">4.1.2. </w:t>
            </w:r>
            <w:r w:rsidR="00130880" w:rsidRPr="007B01FF">
              <w:rPr>
                <w:rFonts w:ascii="Arial" w:hAnsi="Arial" w:cs="Arial"/>
                <w:sz w:val="22"/>
                <w:szCs w:val="22"/>
              </w:rPr>
              <w:t xml:space="preserve"> </w:t>
            </w:r>
            <w:r w:rsidR="006950C7" w:rsidRPr="007B01FF">
              <w:rPr>
                <w:rFonts w:ascii="Arial" w:hAnsi="Arial" w:cs="Arial"/>
                <w:sz w:val="22"/>
                <w:szCs w:val="22"/>
              </w:rPr>
              <w:t xml:space="preserve">Tiekėjų kvalifikacijos reikalavimai bei reikalaujami dokumentai ir informacija, patvirtinanti šiuos reikalavimus, nurodyti </w:t>
            </w:r>
            <w:r w:rsidR="006950C7" w:rsidRPr="007B01FF">
              <w:rPr>
                <w:rFonts w:ascii="Arial" w:hAnsi="Arial" w:cs="Arial"/>
                <w:b/>
                <w:bCs/>
                <w:sz w:val="22"/>
                <w:szCs w:val="22"/>
              </w:rPr>
              <w:t xml:space="preserve">SPS </w:t>
            </w:r>
            <w:r w:rsidR="00B776B1" w:rsidRPr="007B01FF">
              <w:rPr>
                <w:rFonts w:ascii="Arial" w:hAnsi="Arial" w:cs="Arial"/>
                <w:b/>
                <w:bCs/>
                <w:sz w:val="22"/>
                <w:szCs w:val="22"/>
              </w:rPr>
              <w:t>p</w:t>
            </w:r>
            <w:r w:rsidR="006950C7" w:rsidRPr="007B01FF">
              <w:rPr>
                <w:rFonts w:ascii="Arial" w:hAnsi="Arial" w:cs="Arial"/>
                <w:b/>
                <w:bCs/>
                <w:sz w:val="22"/>
                <w:szCs w:val="22"/>
              </w:rPr>
              <w:t xml:space="preserve">riede Nr. </w:t>
            </w:r>
            <w:r w:rsidR="00B8053B" w:rsidRPr="007B01FF">
              <w:rPr>
                <w:rFonts w:ascii="Arial" w:hAnsi="Arial" w:cs="Arial"/>
                <w:b/>
                <w:bCs/>
                <w:sz w:val="22"/>
                <w:szCs w:val="22"/>
              </w:rPr>
              <w:t>10</w:t>
            </w:r>
            <w:r w:rsidR="006950C7" w:rsidRPr="007B01FF">
              <w:rPr>
                <w:rFonts w:ascii="Arial" w:hAnsi="Arial" w:cs="Arial"/>
                <w:sz w:val="22"/>
                <w:szCs w:val="22"/>
              </w:rPr>
              <w:t>.</w:t>
            </w:r>
          </w:p>
          <w:p w14:paraId="2B2440AE" w14:textId="06F30269" w:rsidR="007C2FB9" w:rsidRPr="007B01FF" w:rsidRDefault="006950C7" w:rsidP="00173D86">
            <w:pPr>
              <w:pStyle w:val="ListParagraph"/>
              <w:numPr>
                <w:ilvl w:val="2"/>
                <w:numId w:val="8"/>
              </w:numPr>
              <w:rPr>
                <w:rFonts w:ascii="Arial" w:hAnsi="Arial" w:cs="Arial"/>
                <w:sz w:val="22"/>
                <w:szCs w:val="22"/>
              </w:rPr>
            </w:pPr>
            <w:r w:rsidRPr="007B01FF">
              <w:rPr>
                <w:rFonts w:ascii="Arial" w:hAnsi="Arial" w:cs="Arial"/>
                <w:bCs/>
                <w:sz w:val="22"/>
                <w:szCs w:val="22"/>
              </w:rPr>
              <w:t>Reikalaujami</w:t>
            </w:r>
            <w:r w:rsidR="007C2FB9" w:rsidRPr="007B01FF">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7B01FF" w:rsidRPr="007B01FF">
                  <w:rPr>
                    <w:rFonts w:ascii="Arial" w:hAnsi="Arial" w:cs="Arial"/>
                    <w:sz w:val="22"/>
                    <w:szCs w:val="22"/>
                  </w:rPr>
                  <w:t xml:space="preserve">aplinkos apsaugos vadybos sistemos standartai </w:t>
                </w:r>
              </w:sdtContent>
            </w:sdt>
            <w:r w:rsidR="007C2FB9" w:rsidRPr="007B01FF">
              <w:rPr>
                <w:rFonts w:ascii="Arial" w:hAnsi="Arial" w:cs="Arial"/>
                <w:color w:val="0070C0"/>
                <w:sz w:val="22"/>
                <w:szCs w:val="22"/>
              </w:rPr>
              <w:t xml:space="preserve"> </w:t>
            </w:r>
            <w:r w:rsidR="00E64A74" w:rsidRPr="007B01FF">
              <w:rPr>
                <w:rFonts w:ascii="Arial" w:hAnsi="Arial" w:cs="Arial"/>
                <w:sz w:val="22"/>
                <w:szCs w:val="22"/>
              </w:rPr>
              <w:t xml:space="preserve">nurodyti </w:t>
            </w:r>
            <w:r w:rsidRPr="007B01FF">
              <w:rPr>
                <w:rFonts w:ascii="Arial" w:hAnsi="Arial" w:cs="Arial"/>
                <w:b/>
                <w:sz w:val="22"/>
                <w:szCs w:val="22"/>
              </w:rPr>
              <w:t>SPS</w:t>
            </w:r>
            <w:r w:rsidR="007C2FB9" w:rsidRPr="007B01FF">
              <w:rPr>
                <w:rFonts w:ascii="Arial" w:hAnsi="Arial" w:cs="Arial"/>
                <w:b/>
                <w:sz w:val="22"/>
                <w:szCs w:val="22"/>
              </w:rPr>
              <w:t xml:space="preserve"> p</w:t>
            </w:r>
            <w:r w:rsidRPr="007B01FF">
              <w:rPr>
                <w:rFonts w:ascii="Arial" w:hAnsi="Arial" w:cs="Arial"/>
                <w:b/>
                <w:sz w:val="22"/>
                <w:szCs w:val="22"/>
              </w:rPr>
              <w:t>riede Nr.</w:t>
            </w:r>
            <w:r w:rsidR="007C2FB9" w:rsidRPr="007B01FF">
              <w:rPr>
                <w:rFonts w:ascii="Arial" w:hAnsi="Arial" w:cs="Arial"/>
                <w:b/>
                <w:sz w:val="22"/>
                <w:szCs w:val="22"/>
              </w:rPr>
              <w:t xml:space="preserve"> </w:t>
            </w:r>
            <w:r w:rsidR="007B01FF" w:rsidRPr="007B01FF">
              <w:rPr>
                <w:rFonts w:ascii="Arial" w:hAnsi="Arial" w:cs="Arial"/>
                <w:b/>
                <w:bCs/>
                <w:sz w:val="22"/>
                <w:szCs w:val="22"/>
              </w:rPr>
              <w:t>11</w:t>
            </w:r>
            <w:r w:rsidR="007C2FB9" w:rsidRPr="007B01FF">
              <w:rPr>
                <w:rFonts w:ascii="Arial" w:hAnsi="Arial" w:cs="Arial"/>
                <w:sz w:val="22"/>
                <w:szCs w:val="22"/>
              </w:rPr>
              <w:t>.</w:t>
            </w:r>
          </w:p>
          <w:p w14:paraId="04C478F4" w14:textId="77777777" w:rsidR="00797B06" w:rsidRPr="007B01FF" w:rsidRDefault="00797B06" w:rsidP="00797B06">
            <w:pPr>
              <w:pStyle w:val="ListParagraph"/>
              <w:ind w:left="739"/>
              <w:rPr>
                <w:rFonts w:ascii="Arial" w:hAnsi="Arial" w:cs="Arial"/>
                <w:bCs/>
                <w:sz w:val="8"/>
                <w:szCs w:val="8"/>
              </w:rPr>
            </w:pPr>
          </w:p>
          <w:p w14:paraId="620974AC" w14:textId="081D6C5D" w:rsidR="004F007C" w:rsidRPr="007B01FF" w:rsidRDefault="00BF16F5" w:rsidP="003F59C6">
            <w:pPr>
              <w:pStyle w:val="ListParagraph"/>
              <w:numPr>
                <w:ilvl w:val="2"/>
                <w:numId w:val="10"/>
              </w:numPr>
              <w:ind w:left="739" w:hanging="709"/>
              <w:rPr>
                <w:rFonts w:ascii="Arial" w:hAnsi="Arial" w:cs="Arial"/>
                <w:bCs/>
                <w:sz w:val="22"/>
                <w:szCs w:val="22"/>
              </w:rPr>
            </w:pPr>
            <w:r w:rsidRPr="007B01FF">
              <w:rPr>
                <w:rFonts w:ascii="Arial" w:hAnsi="Arial" w:cs="Arial"/>
                <w:bCs/>
                <w:sz w:val="22"/>
                <w:szCs w:val="22"/>
              </w:rPr>
              <w:t>Reikalavimai dėl tiekėjo pasiūlymo atitikties Viešųjų pirkimų įstatymo  45 straipsnio 2</w:t>
            </w:r>
            <w:r w:rsidRPr="007B01FF">
              <w:rPr>
                <w:rFonts w:ascii="Arial" w:hAnsi="Arial" w:cs="Arial"/>
                <w:bCs/>
                <w:sz w:val="22"/>
                <w:szCs w:val="22"/>
                <w:vertAlign w:val="superscript"/>
              </w:rPr>
              <w:t>1</w:t>
            </w:r>
            <w:r w:rsidRPr="007B01FF">
              <w:rPr>
                <w:rFonts w:ascii="Arial" w:hAnsi="Arial" w:cs="Arial"/>
                <w:bCs/>
                <w:sz w:val="22"/>
                <w:szCs w:val="22"/>
              </w:rPr>
              <w:t xml:space="preserve"> daliai nurodyti </w:t>
            </w:r>
            <w:r w:rsidRPr="007B01FF">
              <w:rPr>
                <w:rFonts w:ascii="Arial" w:hAnsi="Arial" w:cs="Arial"/>
                <w:b/>
                <w:sz w:val="22"/>
                <w:szCs w:val="22"/>
              </w:rPr>
              <w:t xml:space="preserve">SPS </w:t>
            </w:r>
            <w:r w:rsidR="00797B06" w:rsidRPr="007B01FF">
              <w:rPr>
                <w:rFonts w:ascii="Arial" w:hAnsi="Arial" w:cs="Arial"/>
                <w:b/>
                <w:sz w:val="22"/>
                <w:szCs w:val="22"/>
              </w:rPr>
              <w:t>p</w:t>
            </w:r>
            <w:r w:rsidRPr="007B01FF">
              <w:rPr>
                <w:rFonts w:ascii="Arial" w:hAnsi="Arial" w:cs="Arial"/>
                <w:b/>
                <w:sz w:val="22"/>
                <w:szCs w:val="22"/>
              </w:rPr>
              <w:t xml:space="preserve">riede Nr. </w:t>
            </w:r>
            <w:r w:rsidR="001B4DEA" w:rsidRPr="007B01FF">
              <w:rPr>
                <w:rFonts w:ascii="Arial" w:hAnsi="Arial" w:cs="Arial"/>
                <w:b/>
                <w:sz w:val="22"/>
                <w:szCs w:val="22"/>
              </w:rPr>
              <w:t>3</w:t>
            </w:r>
            <w:r w:rsidRPr="007B01FF">
              <w:rPr>
                <w:rFonts w:ascii="Arial" w:hAnsi="Arial" w:cs="Arial"/>
                <w:b/>
                <w:sz w:val="22"/>
                <w:szCs w:val="22"/>
              </w:rPr>
              <w:t>.</w:t>
            </w:r>
          </w:p>
          <w:p w14:paraId="0F128EA6" w14:textId="5FE72AC8" w:rsidR="00B500A8" w:rsidRPr="007B01FF" w:rsidRDefault="00B500A8" w:rsidP="006950C7">
            <w:pPr>
              <w:pStyle w:val="BodyText"/>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ListParagraph"/>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ListParagraph"/>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ListParagraph"/>
              <w:numPr>
                <w:ilvl w:val="2"/>
                <w:numId w:val="14"/>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Strong"/>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Heading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BodyText"/>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Heading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ListParagraph"/>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ListParagraph"/>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ListParagraph"/>
              <w:numPr>
                <w:ilvl w:val="2"/>
                <w:numId w:val="15"/>
              </w:numPr>
              <w:ind w:left="745" w:hanging="709"/>
              <w:contextualSpacing w:val="0"/>
              <w:rPr>
                <w:rFonts w:ascii="Arial" w:hAnsi="Arial" w:cs="Arial"/>
                <w:bCs/>
                <w:sz w:val="22"/>
                <w:szCs w:val="22"/>
              </w:rPr>
            </w:pPr>
            <w:r w:rsidRPr="0098785A">
              <w:rPr>
                <w:rFonts w:ascii="Arial" w:hAnsi="Arial" w:cs="Arial"/>
                <w:bCs/>
                <w:sz w:val="22"/>
                <w:szCs w:val="22"/>
              </w:rPr>
              <w:t xml:space="preserve">Perkančioji organizacija nustačiusi, kad tiekėjo pasitelktas subtiekėjas ar ūkio subjektas, kurio </w:t>
            </w:r>
            <w:r w:rsidRPr="0098785A">
              <w:rPr>
                <w:rFonts w:ascii="Arial" w:hAnsi="Arial" w:cs="Arial"/>
                <w:bCs/>
                <w:sz w:val="22"/>
                <w:szCs w:val="22"/>
              </w:rPr>
              <w:lastRenderedPageBreak/>
              <w:t>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Heading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Heading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ListParagraph"/>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ListParagraph"/>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ListParagraph"/>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680C6B7C" w:rsidR="00FC1FCE" w:rsidRDefault="007C4049" w:rsidP="00173D86">
            <w:pPr>
              <w:pStyle w:val="ListParagraph"/>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w:t>
            </w:r>
            <w:r w:rsidRPr="00683239">
              <w:rPr>
                <w:rFonts w:ascii="Arial" w:hAnsi="Arial" w:cs="Arial"/>
                <w:b/>
                <w:bCs/>
                <w:sz w:val="22"/>
                <w:szCs w:val="22"/>
              </w:rPr>
              <w:t xml:space="preserve">SPS priedas Nr. </w:t>
            </w:r>
            <w:r w:rsidR="00683239" w:rsidRPr="00683239">
              <w:rPr>
                <w:rFonts w:ascii="Arial" w:hAnsi="Arial" w:cs="Arial"/>
                <w:b/>
                <w:bCs/>
                <w:sz w:val="22"/>
                <w:szCs w:val="22"/>
              </w:rPr>
              <w:t>12</w:t>
            </w:r>
            <w:r w:rsidRPr="0068323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ListParagraph"/>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7E05B7C2" w14:textId="111E18CC" w:rsidR="00FF18A4" w:rsidRPr="00ED557B" w:rsidRDefault="00FF18A4" w:rsidP="00ED557B">
            <w:pPr>
              <w:pStyle w:val="ListParagraph"/>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271A9475" w14:textId="54AF2C7A" w:rsidR="00CD5F6A" w:rsidRPr="00CD5F6A" w:rsidRDefault="00164A81" w:rsidP="00ED557B">
            <w:pPr>
              <w:pStyle w:val="ListParagraph"/>
              <w:numPr>
                <w:ilvl w:val="2"/>
                <w:numId w:val="11"/>
              </w:numPr>
              <w:rPr>
                <w:rFonts w:ascii="Arial" w:hAnsi="Arial" w:cs="Arial"/>
                <w:i/>
                <w:iCs/>
                <w:color w:val="C00000"/>
                <w:sz w:val="22"/>
                <w:szCs w:val="22"/>
              </w:rPr>
            </w:pPr>
            <w:r w:rsidRPr="00022185">
              <w:rPr>
                <w:rFonts w:ascii="Arial" w:hAnsi="Arial" w:cs="Arial"/>
                <w:sz w:val="22"/>
                <w:szCs w:val="22"/>
              </w:rPr>
              <w:t xml:space="preserve">dokumentai, patvirtinantys, kad ūkio subjektas, kurio pajėgumais tiekėjas remiasi, atsižvelgdamas į </w:t>
            </w:r>
            <w:r w:rsidR="00FC1FCE" w:rsidRPr="00683239">
              <w:rPr>
                <w:rFonts w:ascii="Arial" w:hAnsi="Arial" w:cs="Arial"/>
                <w:b/>
                <w:bCs/>
                <w:sz w:val="22"/>
                <w:szCs w:val="22"/>
              </w:rPr>
              <w:t>SPS priede Nr.</w:t>
            </w:r>
            <w:r w:rsidRPr="00683239">
              <w:rPr>
                <w:rFonts w:ascii="Arial" w:hAnsi="Arial" w:cs="Arial"/>
                <w:b/>
                <w:bCs/>
                <w:sz w:val="22"/>
                <w:szCs w:val="22"/>
              </w:rPr>
              <w:t xml:space="preserve"> </w:t>
            </w:r>
            <w:r w:rsidR="00683239" w:rsidRPr="00683239">
              <w:rPr>
                <w:rFonts w:ascii="Arial" w:hAnsi="Arial" w:cs="Arial"/>
                <w:b/>
                <w:bCs/>
                <w:sz w:val="22"/>
                <w:szCs w:val="22"/>
              </w:rPr>
              <w:t>9</w:t>
            </w:r>
            <w:r w:rsidRPr="00A744C4">
              <w:rPr>
                <w:rFonts w:ascii="Arial" w:hAnsi="Arial" w:cs="Arial"/>
                <w:b/>
                <w:bCs/>
                <w:sz w:val="22"/>
                <w:szCs w:val="22"/>
              </w:rPr>
              <w:t xml:space="preserve"> </w:t>
            </w:r>
            <w:r w:rsidRPr="00022185">
              <w:rPr>
                <w:rFonts w:ascii="Arial" w:hAnsi="Arial" w:cs="Arial"/>
                <w:sz w:val="22"/>
                <w:szCs w:val="22"/>
              </w:rPr>
              <w:t xml:space="preserve">nustatytus ekonominio ir finansinio pajėgumo reikalavimus, kartu su tiekėju įsipareigoja </w:t>
            </w:r>
            <w:r w:rsidRPr="00022185">
              <w:rPr>
                <w:rFonts w:ascii="Arial" w:hAnsi="Arial" w:cs="Arial"/>
                <w:b/>
                <w:bCs/>
                <w:sz w:val="22"/>
                <w:szCs w:val="22"/>
              </w:rPr>
              <w:t>solidariai</w:t>
            </w:r>
            <w:r w:rsidRPr="00022185">
              <w:rPr>
                <w:rFonts w:ascii="Arial" w:hAnsi="Arial" w:cs="Arial"/>
                <w:sz w:val="22"/>
                <w:szCs w:val="22"/>
              </w:rPr>
              <w:t xml:space="preserve"> atsakyti už tiekėjo įsipareigojimų pagal sutartį vykdymą ir atlyginti bet kokią žalą, kuri kiltų dėl tiekėjo netinkamo įsipareigojimų vykdymo ar nevykdymo</w:t>
            </w:r>
            <w:r w:rsidR="00ED557B">
              <w:rPr>
                <w:rFonts w:ascii="Arial" w:hAnsi="Arial" w:cs="Arial"/>
                <w:sz w:val="22"/>
                <w:szCs w:val="22"/>
              </w:rPr>
              <w:t>.</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Heading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ED557B">
              <w:rPr>
                <w:rFonts w:ascii="Arial" w:hAnsi="Arial" w:cs="Arial"/>
                <w:sz w:val="22"/>
                <w:szCs w:val="22"/>
              </w:rPr>
              <w:t>6.1</w:t>
            </w:r>
            <w:r w:rsidR="00990A85" w:rsidRPr="00ED557B">
              <w:rPr>
                <w:rFonts w:ascii="Arial" w:hAnsi="Arial" w:cs="Arial"/>
                <w:sz w:val="22"/>
                <w:szCs w:val="22"/>
              </w:rPr>
              <w:t xml:space="preserve">.1 – 6.1.4 </w:t>
            </w:r>
            <w:r w:rsidRPr="00ED557B">
              <w:rPr>
                <w:rFonts w:ascii="Arial" w:hAnsi="Arial" w:cs="Arial"/>
                <w:sz w:val="22"/>
                <w:szCs w:val="22"/>
              </w:rPr>
              <w:t>p</w:t>
            </w:r>
            <w:r w:rsidR="00990A85" w:rsidRPr="00ED557B">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Heading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60C84A39" w:rsidR="00164A81" w:rsidRPr="00FB0C10" w:rsidRDefault="00ED557B"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Heading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7.1.</w:t>
            </w:r>
          </w:p>
        </w:tc>
        <w:tc>
          <w:tcPr>
            <w:tcW w:w="3685" w:type="dxa"/>
          </w:tcPr>
          <w:p w14:paraId="52F72C89" w14:textId="4ED96698" w:rsidR="00164A81" w:rsidRPr="00883512" w:rsidRDefault="00164A81" w:rsidP="00164A81">
            <w:pPr>
              <w:pStyle w:val="Heading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Heading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Heading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513DB155" w:rsidR="00164A81" w:rsidRPr="00CF7302" w:rsidRDefault="00E30B75" w:rsidP="00164A81">
                <w:pPr>
                  <w:pStyle w:val="ListParagraph"/>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ListParagraph"/>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4D0392BB" w:rsidR="00164A81" w:rsidRPr="00CF7302" w:rsidRDefault="00164A81" w:rsidP="00164A81">
            <w:pPr>
              <w:pStyle w:val="ListParagraph"/>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9C2523">
              <w:rPr>
                <w:rFonts w:ascii="Arial" w:hAnsi="Arial" w:cs="Arial"/>
                <w:b/>
                <w:bCs/>
                <w:sz w:val="22"/>
                <w:szCs w:val="22"/>
              </w:rPr>
              <w:t>(</w:t>
            </w:r>
            <w:r w:rsidRPr="009C2523">
              <w:rPr>
                <w:rFonts w:ascii="Arial" w:hAnsi="Arial" w:cs="Arial"/>
                <w:b/>
                <w:bCs/>
                <w:iCs/>
                <w:color w:val="000000" w:themeColor="text1"/>
                <w:sz w:val="22"/>
                <w:szCs w:val="22"/>
              </w:rPr>
              <w:t>SPS</w:t>
            </w:r>
            <w:r w:rsidRPr="009C2523">
              <w:rPr>
                <w:rFonts w:ascii="Arial" w:hAnsi="Arial" w:cs="Arial"/>
                <w:b/>
                <w:bCs/>
                <w:sz w:val="22"/>
                <w:szCs w:val="22"/>
              </w:rPr>
              <w:t xml:space="preserve"> </w:t>
            </w:r>
            <w:r w:rsidR="009B25C8" w:rsidRPr="009C2523">
              <w:rPr>
                <w:rFonts w:ascii="Arial" w:hAnsi="Arial" w:cs="Arial"/>
                <w:b/>
                <w:bCs/>
                <w:sz w:val="22"/>
                <w:szCs w:val="22"/>
              </w:rPr>
              <w:t>p</w:t>
            </w:r>
            <w:r w:rsidRPr="009C2523">
              <w:rPr>
                <w:rFonts w:ascii="Arial" w:hAnsi="Arial" w:cs="Arial"/>
                <w:b/>
                <w:bCs/>
                <w:sz w:val="22"/>
                <w:szCs w:val="22"/>
              </w:rPr>
              <w:t xml:space="preserve">riedas Nr. </w:t>
            </w:r>
            <w:r w:rsidR="009C2523" w:rsidRPr="009C2523">
              <w:rPr>
                <w:rFonts w:ascii="Arial" w:hAnsi="Arial" w:cs="Arial"/>
                <w:b/>
                <w:bCs/>
                <w:sz w:val="22"/>
                <w:szCs w:val="22"/>
              </w:rPr>
              <w:t>12</w:t>
            </w:r>
            <w:r w:rsidRPr="009C2523">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Heading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Heading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Heading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Heading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F696E38" w:rsidR="00164A81" w:rsidRPr="00152D61" w:rsidRDefault="00000000" w:rsidP="00164A81">
            <w:pPr>
              <w:pStyle w:val="Heading1"/>
              <w:tabs>
                <w:tab w:val="left" w:pos="426"/>
              </w:tabs>
              <w:spacing w:after="120"/>
              <w:ind w:firstLine="0"/>
              <w:rPr>
                <w:rStyle w:val="PlaceholderText"/>
                <w:rFonts w:eastAsiaTheme="minorHAnsi"/>
                <w:b/>
                <w:bCs/>
                <w:color w:val="auto"/>
              </w:rPr>
            </w:pPr>
            <w:sdt>
              <w:sdtPr>
                <w:rPr>
                  <w:rStyle w:val="PlaceholderText"/>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E30B75">
                  <w:rPr>
                    <w:rStyle w:val="PlaceholderText"/>
                    <w:rFonts w:ascii="Arial" w:eastAsiaTheme="minorHAnsi" w:hAnsi="Arial" w:cs="Arial"/>
                    <w:b/>
                    <w:bCs/>
                    <w:color w:val="auto"/>
                    <w:sz w:val="22"/>
                    <w:szCs w:val="22"/>
                  </w:rPr>
                  <w:t>Kaina.</w:t>
                </w:r>
              </w:sdtContent>
            </w:sdt>
          </w:p>
          <w:p w14:paraId="10A1405D" w14:textId="46739EA8" w:rsidR="00F1080A" w:rsidRDefault="00F1080A" w:rsidP="001C44EE">
            <w:r w:rsidRPr="00F1080A">
              <w:rPr>
                <w:rFonts w:ascii="Arial" w:hAnsi="Arial" w:cs="Arial"/>
                <w:sz w:val="22"/>
                <w:szCs w:val="22"/>
              </w:rPr>
              <w:t xml:space="preserve">Perkančioji organizacija ekonomiškai naudingiausią pasiūlymą išrenka pagal tiekėjo pasiūlyme nurodytą kainą, kuri turi būti apskaičiuota ir nurodyta taip, kaip reikalaujama </w:t>
            </w:r>
            <w:r>
              <w:t xml:space="preserve"> </w:t>
            </w:r>
            <w:r w:rsidRPr="00F1080A">
              <w:rPr>
                <w:rFonts w:ascii="Arial" w:hAnsi="Arial" w:cs="Arial"/>
                <w:b/>
                <w:bCs/>
                <w:sz w:val="22"/>
                <w:szCs w:val="22"/>
              </w:rPr>
              <w:t xml:space="preserve">SPS priede Nr. </w:t>
            </w:r>
            <w:r w:rsidR="00152D61">
              <w:rPr>
                <w:rFonts w:ascii="Arial" w:hAnsi="Arial" w:cs="Arial"/>
                <w:b/>
                <w:bCs/>
                <w:sz w:val="22"/>
                <w:szCs w:val="22"/>
              </w:rPr>
              <w:t>5</w:t>
            </w:r>
            <w:r w:rsidRPr="00F1080A">
              <w:rPr>
                <w:rFonts w:ascii="Arial" w:hAnsi="Arial" w:cs="Arial"/>
                <w:b/>
                <w:bCs/>
                <w:sz w:val="22"/>
                <w:szCs w:val="22"/>
              </w:rPr>
              <w:t>.</w:t>
            </w:r>
          </w:p>
          <w:p w14:paraId="70DEBD5D" w14:textId="208F902E" w:rsidR="001C44EE" w:rsidRPr="001C44EE" w:rsidRDefault="001C44EE" w:rsidP="00E30B75">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18C57715" w:rsidR="00BF3CD8" w:rsidRPr="00E30B75" w:rsidRDefault="00BD3B81" w:rsidP="00E30B75">
            <w:pPr>
              <w:pStyle w:val="ListParagraph"/>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10.</w:t>
            </w:r>
          </w:p>
        </w:tc>
        <w:tc>
          <w:tcPr>
            <w:tcW w:w="9495" w:type="dxa"/>
            <w:gridSpan w:val="2"/>
            <w:shd w:val="clear" w:color="auto" w:fill="005063"/>
            <w:vAlign w:val="center"/>
          </w:tcPr>
          <w:p w14:paraId="11C5CA93" w14:textId="311D9B11" w:rsidR="00164A81" w:rsidRPr="00CF7302" w:rsidRDefault="00164A81" w:rsidP="006B1131">
            <w:pPr>
              <w:pStyle w:val="ListParagraph"/>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Heading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33365A26" w:rsidR="00BF4AE7" w:rsidRPr="00E30B75" w:rsidRDefault="00164A81" w:rsidP="00E30B75">
            <w:pPr>
              <w:pStyle w:val="ListParagraph"/>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9C2523">
              <w:rPr>
                <w:rFonts w:ascii="Arial" w:hAnsi="Arial" w:cs="Arial"/>
                <w:b/>
                <w:bCs/>
                <w:sz w:val="22"/>
                <w:szCs w:val="22"/>
              </w:rPr>
              <w:t>SPS</w:t>
            </w:r>
            <w:r w:rsidRPr="009C2523">
              <w:rPr>
                <w:rFonts w:ascii="Arial" w:hAnsi="Arial" w:cs="Arial"/>
                <w:b/>
                <w:bCs/>
                <w:sz w:val="22"/>
                <w:szCs w:val="22"/>
              </w:rPr>
              <w:t xml:space="preserve"> priede</w:t>
            </w:r>
            <w:r w:rsidR="00B529DD" w:rsidRPr="009C2523">
              <w:rPr>
                <w:rFonts w:ascii="Arial" w:hAnsi="Arial" w:cs="Arial"/>
                <w:b/>
                <w:bCs/>
                <w:sz w:val="22"/>
                <w:szCs w:val="22"/>
              </w:rPr>
              <w:t xml:space="preserve"> Nr. </w:t>
            </w:r>
            <w:r w:rsidR="00152D61" w:rsidRPr="009C2523">
              <w:rPr>
                <w:rFonts w:ascii="Arial" w:hAnsi="Arial" w:cs="Arial"/>
                <w:b/>
                <w:bCs/>
                <w:sz w:val="22"/>
                <w:szCs w:val="22"/>
              </w:rPr>
              <w:t>8</w:t>
            </w:r>
            <w:r w:rsidR="00FD49BC" w:rsidRPr="009C2523">
              <w:rPr>
                <w:rFonts w:ascii="Arial" w:hAnsi="Arial" w:cs="Arial"/>
                <w:b/>
                <w:bCs/>
                <w:sz w:val="22"/>
                <w:szCs w:val="22"/>
              </w:rPr>
              <w:t>.</w:t>
            </w:r>
          </w:p>
        </w:tc>
      </w:tr>
      <w:tr w:rsidR="00BF3CD8" w:rsidRPr="00CF7302" w14:paraId="4A60B0BF" w14:textId="77777777" w:rsidTr="00E30B75">
        <w:trPr>
          <w:trHeight w:val="538"/>
        </w:trPr>
        <w:tc>
          <w:tcPr>
            <w:tcW w:w="706" w:type="dxa"/>
          </w:tcPr>
          <w:p w14:paraId="17F81612" w14:textId="1B79CAE5" w:rsidR="00BF3CD8" w:rsidRDefault="0075158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Heading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2C2D3FE0" w:rsidR="00BF3CD8" w:rsidRPr="00E30B75" w:rsidRDefault="00751589" w:rsidP="00E30B75">
            <w:pPr>
              <w:pStyle w:val="ListParagraph"/>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Heading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27E68AC" w14:textId="038057F5" w:rsidR="00164A81" w:rsidRPr="00967DDC" w:rsidRDefault="00164A81" w:rsidP="00164A81">
            <w:pPr>
              <w:rPr>
                <w:rFonts w:ascii="Arial" w:eastAsia="Calibri" w:hAnsi="Arial" w:cs="Arial"/>
                <w:sz w:val="22"/>
                <w:szCs w:val="22"/>
              </w:rPr>
            </w:pPr>
            <w:r w:rsidRPr="00967DDC">
              <w:rPr>
                <w:rFonts w:ascii="Arial" w:eastAsia="Calibri" w:hAnsi="Arial" w:cs="Arial"/>
                <w:sz w:val="22"/>
                <w:szCs w:val="22"/>
              </w:rPr>
              <w:t xml:space="preserve">Garantijos suma: </w:t>
            </w:r>
            <w:sdt>
              <w:sdtPr>
                <w:rPr>
                  <w:rFonts w:ascii="Arial" w:eastAsia="Calibri" w:hAnsi="Arial" w:cs="Arial"/>
                  <w:sz w:val="22"/>
                  <w:szCs w:val="22"/>
                </w:rPr>
                <w:id w:val="1679612508"/>
                <w:placeholder>
                  <w:docPart w:val="FE556214C85C482193F17461652D076D"/>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Content>
                <w:r w:rsidR="00764DE9">
                  <w:rPr>
                    <w:rFonts w:ascii="Arial" w:eastAsia="Calibri" w:hAnsi="Arial" w:cs="Arial"/>
                    <w:sz w:val="22"/>
                    <w:szCs w:val="22"/>
                  </w:rPr>
                  <w:t>ne mažiau kaip 5 % sutarties kainos Eur be PVM.</w:t>
                </w:r>
              </w:sdtContent>
            </w:sdt>
          </w:p>
          <w:p w14:paraId="142BD8AF" w14:textId="75B4AE2E" w:rsidR="0069511F" w:rsidRPr="00CD1F39" w:rsidRDefault="00164A81" w:rsidP="00164A81">
            <w:pPr>
              <w:pStyle w:val="ListParagraph"/>
              <w:ind w:left="0"/>
              <w:rPr>
                <w:rFonts w:ascii="Arial" w:eastAsia="Calibri" w:hAnsi="Arial" w:cs="Arial"/>
                <w:sz w:val="22"/>
                <w:szCs w:val="22"/>
              </w:rPr>
            </w:pPr>
            <w:r w:rsidRPr="00967DDC">
              <w:rPr>
                <w:rFonts w:ascii="Arial" w:eastAsia="Calibri" w:hAnsi="Arial" w:cs="Arial"/>
                <w:bCs/>
                <w:sz w:val="22"/>
                <w:szCs w:val="22"/>
              </w:rPr>
              <w:t xml:space="preserve">Garantijos galiojimo </w:t>
            </w:r>
            <w:r w:rsidRPr="00967DDC">
              <w:rPr>
                <w:rFonts w:ascii="Arial" w:hAnsi="Arial" w:cs="Arial"/>
                <w:sz w:val="22"/>
                <w:szCs w:val="22"/>
              </w:rPr>
              <w:t xml:space="preserve">terminas: pradžia – įsigaliojusios garantijos pateikimo Perkančiajai organizacijai diena; pabaiga - </w:t>
            </w:r>
            <w:sdt>
              <w:sdtPr>
                <w:rPr>
                  <w:rFonts w:ascii="Arial" w:eastAsia="Calibri" w:hAnsi="Arial" w:cs="Arial"/>
                  <w:sz w:val="22"/>
                  <w:szCs w:val="22"/>
                </w:rPr>
                <w:id w:val="-1042750705"/>
                <w:placeholder>
                  <w:docPart w:val="37F5123B224A46699C2B02557A2F9E19"/>
                </w:placeholder>
                <w:dropDownList>
                  <w:listItem w:value="Pasirinkite elementą."/>
                  <w:listItem w:displayText="nurodyta Sutartyje (SPS priedas Nr. 8)." w:value="nurodyta Sutartyje (SPS priedas Nr. 8)."/>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pasiūlytas techninio darbo projekto parengimo terminas plius 1 mėnuo." w:value="pasiūlytas techninio darbo projekto parengimo terminas plius 1 mėnuo."/>
                </w:dropDownList>
              </w:sdtPr>
              <w:sdtContent>
                <w:r w:rsidR="00E30B75" w:rsidRPr="009C2523">
                  <w:rPr>
                    <w:rFonts w:ascii="Arial" w:eastAsia="Calibri" w:hAnsi="Arial" w:cs="Arial"/>
                    <w:sz w:val="22"/>
                    <w:szCs w:val="22"/>
                  </w:rPr>
                  <w:t>nurodyta Sutartyje (SPS priedas Nr. 8).</w:t>
                </w:r>
              </w:sdtContent>
            </w:sdt>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Heading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069CF472" w:rsidR="00DD43FF" w:rsidRPr="00374DEA" w:rsidRDefault="00E30B75"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38613BE3" w14:textId="0AE099F6" w:rsidR="00DD43FF" w:rsidRPr="00E30B75" w:rsidRDefault="00DD43FF" w:rsidP="00E30B75">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E30B75">
                  <w:rPr>
                    <w:rFonts w:ascii="Arial" w:hAnsi="Arial" w:cs="Arial"/>
                    <w:sz w:val="22"/>
                    <w:szCs w:val="22"/>
                  </w:rPr>
                  <w:t>netaikomi</w:t>
                </w:r>
              </w:sdtContent>
            </w:sdt>
            <w:r w:rsidRPr="00396864">
              <w:rPr>
                <w:rFonts w:ascii="Arial" w:eastAsia="Calibri" w:hAnsi="Arial" w:cs="Arial"/>
                <w:sz w:val="22"/>
                <w:szCs w:val="22"/>
              </w:rPr>
              <w:t xml:space="preserve"> socialiniai kriterijai.</w:t>
            </w:r>
          </w:p>
        </w:tc>
      </w:tr>
    </w:tbl>
    <w:p w14:paraId="2C5581EB" w14:textId="77777777" w:rsidR="006D20F8" w:rsidRPr="00CD1F39" w:rsidRDefault="006D20F8" w:rsidP="00F31248">
      <w:pPr>
        <w:pStyle w:val="BodyText"/>
        <w:ind w:firstLine="0"/>
        <w:rPr>
          <w:rFonts w:ascii="Arial" w:hAnsi="Arial" w:cs="Arial"/>
          <w:b/>
          <w:bCs/>
          <w:sz w:val="8"/>
          <w:szCs w:val="8"/>
        </w:rPr>
      </w:pPr>
    </w:p>
    <w:p w14:paraId="7A8F9FFE" w14:textId="77777777" w:rsidR="00B21E24" w:rsidRDefault="00B21E24" w:rsidP="00F31248">
      <w:pPr>
        <w:pStyle w:val="BodyText"/>
        <w:ind w:firstLine="0"/>
        <w:rPr>
          <w:rFonts w:ascii="Arial" w:hAnsi="Arial" w:cs="Arial"/>
          <w:b/>
          <w:bCs/>
          <w:sz w:val="22"/>
          <w:szCs w:val="22"/>
        </w:rPr>
      </w:pPr>
    </w:p>
    <w:p w14:paraId="71E5A716" w14:textId="77777777" w:rsidR="00B21E24" w:rsidRDefault="00B21E24" w:rsidP="00F31248">
      <w:pPr>
        <w:pStyle w:val="BodyText"/>
        <w:ind w:firstLine="0"/>
        <w:rPr>
          <w:rFonts w:ascii="Arial" w:hAnsi="Arial" w:cs="Arial"/>
          <w:b/>
          <w:bCs/>
          <w:sz w:val="22"/>
          <w:szCs w:val="22"/>
        </w:rPr>
      </w:pPr>
    </w:p>
    <w:p w14:paraId="19282794" w14:textId="72F9BD72" w:rsidR="00116A1C" w:rsidRPr="00DA7C27" w:rsidRDefault="00116A1C" w:rsidP="00F31248">
      <w:pPr>
        <w:pStyle w:val="BodyText"/>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BodyText"/>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BodyText"/>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BodyText"/>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BodyText"/>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BodyText"/>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BodyText"/>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0" w:name="_Hlk189574420"/>
      <w:r w:rsidR="001573A7" w:rsidRPr="0004213E">
        <w:rPr>
          <w:rFonts w:ascii="Arial" w:hAnsi="Arial" w:cs="Arial"/>
          <w:b/>
          <w:bCs/>
          <w:sz w:val="22"/>
          <w:szCs w:val="22"/>
        </w:rPr>
        <w:t>(pridedamas atskiru priedu)</w:t>
      </w:r>
      <w:bookmarkEnd w:id="0"/>
    </w:p>
    <w:p w14:paraId="4021F1B3" w14:textId="08ECDACE" w:rsidR="00C15E63" w:rsidRPr="0004213E" w:rsidRDefault="00E31D28" w:rsidP="00C15E63">
      <w:pPr>
        <w:pStyle w:val="BodyText"/>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BodyText"/>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68AAE902" w:rsidR="003E2C35" w:rsidRPr="0004213E" w:rsidRDefault="001B4DEA" w:rsidP="00C15E63">
      <w:pPr>
        <w:pStyle w:val="BodyText"/>
        <w:ind w:firstLine="0"/>
        <w:rPr>
          <w:rFonts w:ascii="Arial" w:hAnsi="Arial" w:cs="Arial"/>
          <w:sz w:val="22"/>
          <w:szCs w:val="22"/>
        </w:rPr>
      </w:pPr>
      <w:bookmarkStart w:id="1"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w:t>
      </w:r>
      <w:proofErr w:type="spellStart"/>
      <w:r w:rsidR="00627A8A">
        <w:rPr>
          <w:rFonts w:ascii="Arial" w:hAnsi="Arial" w:cs="Arial"/>
          <w:sz w:val="22"/>
          <w:szCs w:val="22"/>
        </w:rPr>
        <w:t>kvazisubtiekėju</w:t>
      </w:r>
      <w:proofErr w:type="spellEnd"/>
      <w:r w:rsidR="00627A8A">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1"/>
    <w:p w14:paraId="1E4FD816" w14:textId="77777777" w:rsidR="00C0224B" w:rsidRPr="0004213E" w:rsidRDefault="00C0224B" w:rsidP="00542FF5">
      <w:pPr>
        <w:pStyle w:val="BodyText"/>
        <w:ind w:firstLine="0"/>
        <w:rPr>
          <w:rFonts w:ascii="Arial" w:hAnsi="Arial" w:cs="Arial"/>
          <w:sz w:val="8"/>
          <w:szCs w:val="8"/>
        </w:rPr>
      </w:pPr>
    </w:p>
    <w:p w14:paraId="6FA4A17B" w14:textId="5A0BFEE3" w:rsidR="00542FF5" w:rsidRPr="003704D4" w:rsidRDefault="00B370E4" w:rsidP="00542FF5">
      <w:pPr>
        <w:pStyle w:val="BodyText"/>
        <w:ind w:firstLine="0"/>
        <w:rPr>
          <w:rFonts w:ascii="Arial" w:hAnsi="Arial" w:cs="Arial"/>
          <w:sz w:val="22"/>
          <w:szCs w:val="22"/>
        </w:rPr>
      </w:pPr>
      <w:r w:rsidRPr="003704D4">
        <w:rPr>
          <w:rFonts w:ascii="Arial" w:hAnsi="Arial" w:cs="Arial"/>
          <w:sz w:val="22"/>
          <w:szCs w:val="22"/>
        </w:rPr>
        <w:t>10</w:t>
      </w:r>
      <w:r w:rsidR="00542FF5" w:rsidRPr="003704D4">
        <w:rPr>
          <w:rFonts w:ascii="Arial" w:hAnsi="Arial" w:cs="Arial"/>
          <w:sz w:val="22"/>
          <w:szCs w:val="22"/>
        </w:rPr>
        <w:t xml:space="preserve"> priedas. Tiekėjų kvalifikacijos reikalavimai</w:t>
      </w:r>
      <w:r w:rsidR="00E31D28" w:rsidRPr="003704D4">
        <w:rPr>
          <w:rFonts w:ascii="Arial" w:hAnsi="Arial" w:cs="Arial"/>
          <w:sz w:val="22"/>
          <w:szCs w:val="22"/>
        </w:rPr>
        <w:t xml:space="preserve"> (pridedamas atskiru priedu)</w:t>
      </w:r>
    </w:p>
    <w:p w14:paraId="168252A0" w14:textId="550322E6" w:rsidR="00542FF5" w:rsidRPr="003704D4" w:rsidRDefault="00542FF5" w:rsidP="00542FF5">
      <w:pPr>
        <w:pStyle w:val="BodyText"/>
        <w:ind w:firstLine="0"/>
        <w:rPr>
          <w:rFonts w:ascii="Arial" w:hAnsi="Arial" w:cs="Arial"/>
          <w:sz w:val="22"/>
          <w:szCs w:val="22"/>
        </w:rPr>
      </w:pPr>
      <w:r w:rsidRPr="003704D4">
        <w:rPr>
          <w:rFonts w:ascii="Arial" w:hAnsi="Arial" w:cs="Arial"/>
          <w:sz w:val="22"/>
          <w:szCs w:val="22"/>
        </w:rPr>
        <w:t>1</w:t>
      </w:r>
      <w:r w:rsidR="00B370E4" w:rsidRPr="003704D4">
        <w:rPr>
          <w:rFonts w:ascii="Arial" w:hAnsi="Arial" w:cs="Arial"/>
          <w:sz w:val="22"/>
          <w:szCs w:val="22"/>
        </w:rPr>
        <w:t>1</w:t>
      </w:r>
      <w:r w:rsidRPr="003704D4">
        <w:rPr>
          <w:rFonts w:ascii="Arial" w:hAnsi="Arial" w:cs="Arial"/>
          <w:sz w:val="22"/>
          <w:szCs w:val="22"/>
        </w:rPr>
        <w:t xml:space="preserve"> priedas. </w:t>
      </w:r>
      <w:r w:rsidR="00D442BE" w:rsidRPr="003704D4">
        <w:rPr>
          <w:rFonts w:ascii="Arial" w:hAnsi="Arial" w:cs="Arial"/>
          <w:sz w:val="22"/>
          <w:szCs w:val="22"/>
        </w:rPr>
        <w:t xml:space="preserve">Kokybės vadybos sistemos ir (ar) Aplinkos apsaugos vadybos sistemos standartai </w:t>
      </w:r>
      <w:r w:rsidR="00E31D28" w:rsidRPr="003704D4">
        <w:rPr>
          <w:rFonts w:ascii="Arial" w:hAnsi="Arial" w:cs="Arial"/>
          <w:sz w:val="22"/>
          <w:szCs w:val="22"/>
        </w:rPr>
        <w:t>(pridedamas atskiru priedu)</w:t>
      </w:r>
    </w:p>
    <w:p w14:paraId="54F0D9FE" w14:textId="5595E770" w:rsidR="00110C57" w:rsidRPr="003704D4" w:rsidRDefault="00542FF5" w:rsidP="00D60689">
      <w:pPr>
        <w:pStyle w:val="BodyText"/>
        <w:ind w:firstLine="0"/>
        <w:rPr>
          <w:rFonts w:ascii="Arial" w:hAnsi="Arial" w:cs="Arial"/>
          <w:sz w:val="22"/>
          <w:szCs w:val="22"/>
        </w:rPr>
      </w:pPr>
      <w:r w:rsidRPr="003704D4">
        <w:rPr>
          <w:rFonts w:ascii="Arial" w:hAnsi="Arial" w:cs="Arial"/>
          <w:sz w:val="22"/>
          <w:szCs w:val="22"/>
        </w:rPr>
        <w:t>1</w:t>
      </w:r>
      <w:r w:rsidR="00B370E4" w:rsidRPr="003704D4">
        <w:rPr>
          <w:rFonts w:ascii="Arial" w:hAnsi="Arial" w:cs="Arial"/>
          <w:sz w:val="22"/>
          <w:szCs w:val="22"/>
        </w:rPr>
        <w:t>2</w:t>
      </w:r>
      <w:r w:rsidR="00110C57" w:rsidRPr="003704D4">
        <w:rPr>
          <w:rFonts w:ascii="Arial" w:hAnsi="Arial" w:cs="Arial"/>
          <w:sz w:val="22"/>
          <w:szCs w:val="22"/>
        </w:rPr>
        <w:t xml:space="preserve"> priedas. Pasiūlymo galiojimo užtikrinimo formos</w:t>
      </w:r>
      <w:r w:rsidR="00E31D28" w:rsidRPr="003704D4">
        <w:rPr>
          <w:rFonts w:ascii="Arial" w:hAnsi="Arial" w:cs="Arial"/>
          <w:sz w:val="22"/>
          <w:szCs w:val="22"/>
        </w:rPr>
        <w:t xml:space="preserve"> (pridedamas atskiru priedu)</w:t>
      </w:r>
    </w:p>
    <w:p w14:paraId="0C87B12F" w14:textId="369CBCDC" w:rsidR="00E476F9" w:rsidRPr="003704D4" w:rsidRDefault="00E476F9" w:rsidP="00D60689">
      <w:pPr>
        <w:pStyle w:val="BodyText"/>
        <w:ind w:firstLine="0"/>
        <w:rPr>
          <w:rFonts w:ascii="Arial" w:hAnsi="Arial" w:cs="Arial"/>
          <w:sz w:val="22"/>
          <w:szCs w:val="22"/>
        </w:rPr>
      </w:pPr>
      <w:r w:rsidRPr="003704D4">
        <w:rPr>
          <w:rFonts w:ascii="Arial" w:hAnsi="Arial" w:cs="Arial"/>
          <w:sz w:val="22"/>
          <w:szCs w:val="22"/>
        </w:rPr>
        <w:t>1</w:t>
      </w:r>
      <w:r w:rsidR="00B370E4" w:rsidRPr="003704D4">
        <w:rPr>
          <w:rFonts w:ascii="Arial" w:hAnsi="Arial" w:cs="Arial"/>
          <w:sz w:val="22"/>
          <w:szCs w:val="22"/>
        </w:rPr>
        <w:t>3</w:t>
      </w:r>
      <w:r w:rsidR="00542FF5" w:rsidRPr="003704D4">
        <w:rPr>
          <w:rFonts w:ascii="Arial" w:hAnsi="Arial" w:cs="Arial"/>
          <w:sz w:val="22"/>
          <w:szCs w:val="22"/>
        </w:rPr>
        <w:t xml:space="preserve"> </w:t>
      </w:r>
      <w:r w:rsidRPr="003704D4">
        <w:rPr>
          <w:rFonts w:ascii="Arial" w:hAnsi="Arial" w:cs="Arial"/>
          <w:sz w:val="22"/>
          <w:szCs w:val="22"/>
        </w:rPr>
        <w:t xml:space="preserve">priedas. </w:t>
      </w:r>
      <w:r w:rsidR="00BD2782" w:rsidRPr="003704D4">
        <w:rPr>
          <w:rFonts w:ascii="Arial" w:hAnsi="Arial" w:cs="Arial"/>
          <w:sz w:val="22"/>
          <w:szCs w:val="22"/>
        </w:rPr>
        <w:t>S</w:t>
      </w:r>
      <w:r w:rsidR="002509AE" w:rsidRPr="003704D4">
        <w:rPr>
          <w:rFonts w:ascii="Arial" w:hAnsi="Arial" w:cs="Arial"/>
          <w:sz w:val="22"/>
          <w:szCs w:val="22"/>
        </w:rPr>
        <w:t>uteiktų paslaugų sąrašas</w:t>
      </w:r>
      <w:r w:rsidR="00E31D28" w:rsidRPr="003704D4">
        <w:rPr>
          <w:rFonts w:ascii="Arial" w:hAnsi="Arial" w:cs="Arial"/>
          <w:sz w:val="22"/>
          <w:szCs w:val="22"/>
        </w:rPr>
        <w:t xml:space="preserve"> (pridedamas atskiru priedu)</w:t>
      </w:r>
    </w:p>
    <w:p w14:paraId="1C443A54" w14:textId="265DF601" w:rsidR="00E476F9" w:rsidRPr="003704D4" w:rsidRDefault="00C0224B" w:rsidP="00D60689">
      <w:pPr>
        <w:pStyle w:val="BodyText"/>
        <w:ind w:firstLine="0"/>
        <w:rPr>
          <w:rFonts w:ascii="Arial" w:hAnsi="Arial" w:cs="Arial"/>
          <w:sz w:val="22"/>
          <w:szCs w:val="22"/>
        </w:rPr>
      </w:pPr>
      <w:r w:rsidRPr="003704D4">
        <w:rPr>
          <w:rFonts w:ascii="Arial" w:hAnsi="Arial" w:cs="Arial"/>
          <w:sz w:val="22"/>
          <w:szCs w:val="22"/>
        </w:rPr>
        <w:t>1</w:t>
      </w:r>
      <w:r w:rsidR="006D527A" w:rsidRPr="003704D4">
        <w:rPr>
          <w:rFonts w:ascii="Arial" w:hAnsi="Arial" w:cs="Arial"/>
          <w:sz w:val="22"/>
          <w:szCs w:val="22"/>
        </w:rPr>
        <w:t>4</w:t>
      </w:r>
      <w:r w:rsidRPr="003704D4">
        <w:rPr>
          <w:rFonts w:ascii="Arial" w:hAnsi="Arial" w:cs="Arial"/>
          <w:sz w:val="22"/>
          <w:szCs w:val="22"/>
        </w:rPr>
        <w:t xml:space="preserve"> priedas. </w:t>
      </w:r>
      <w:r w:rsidR="0052497E" w:rsidRPr="003704D4">
        <w:rPr>
          <w:rFonts w:ascii="Arial" w:hAnsi="Arial" w:cs="Arial"/>
          <w:sz w:val="22"/>
          <w:szCs w:val="22"/>
        </w:rPr>
        <w:t>Specialistų sąrašas</w:t>
      </w:r>
      <w:r w:rsidR="00E31D28" w:rsidRPr="003704D4">
        <w:rPr>
          <w:rFonts w:ascii="Arial" w:hAnsi="Arial" w:cs="Arial"/>
          <w:sz w:val="22"/>
          <w:szCs w:val="22"/>
        </w:rPr>
        <w:t xml:space="preserve"> (pridedamas atskiru priedu)</w:t>
      </w:r>
    </w:p>
    <w:p w14:paraId="603F6530" w14:textId="3433BB46" w:rsidR="00030FB4" w:rsidRPr="003704D4" w:rsidRDefault="0052497E" w:rsidP="006D527A">
      <w:pPr>
        <w:pStyle w:val="BodyText"/>
        <w:ind w:firstLine="0"/>
        <w:rPr>
          <w:rFonts w:ascii="Arial" w:hAnsi="Arial" w:cs="Arial"/>
          <w:sz w:val="22"/>
          <w:szCs w:val="22"/>
        </w:rPr>
      </w:pPr>
      <w:r w:rsidRPr="003704D4">
        <w:rPr>
          <w:rFonts w:ascii="Arial" w:hAnsi="Arial" w:cs="Arial"/>
          <w:sz w:val="22"/>
          <w:szCs w:val="22"/>
        </w:rPr>
        <w:t>1</w:t>
      </w:r>
      <w:r w:rsidR="007147B2">
        <w:rPr>
          <w:rFonts w:ascii="Arial" w:hAnsi="Arial" w:cs="Arial"/>
          <w:sz w:val="22"/>
          <w:szCs w:val="22"/>
        </w:rPr>
        <w:t>5</w:t>
      </w:r>
      <w:r w:rsidRPr="003704D4">
        <w:rPr>
          <w:rFonts w:ascii="Arial" w:hAnsi="Arial" w:cs="Arial"/>
          <w:sz w:val="22"/>
          <w:szCs w:val="22"/>
        </w:rPr>
        <w:t xml:space="preserve"> priedas. </w:t>
      </w:r>
      <w:r w:rsidR="00FD1285" w:rsidRPr="003704D4">
        <w:rPr>
          <w:rFonts w:ascii="Arial" w:hAnsi="Arial" w:cs="Arial"/>
          <w:sz w:val="22"/>
          <w:szCs w:val="22"/>
        </w:rPr>
        <w:t>Pirkimo sutarties sąlygų įvykdymo užtikrinimo formos</w:t>
      </w:r>
      <w:r w:rsidR="00E31D28" w:rsidRPr="003704D4">
        <w:rPr>
          <w:rFonts w:ascii="Arial" w:hAnsi="Arial" w:cs="Arial"/>
          <w:sz w:val="22"/>
          <w:szCs w:val="22"/>
        </w:rPr>
        <w:t xml:space="preserve"> (pridedam</w:t>
      </w:r>
      <w:r w:rsidR="0004213E" w:rsidRPr="003704D4">
        <w:rPr>
          <w:rFonts w:ascii="Arial" w:hAnsi="Arial" w:cs="Arial"/>
          <w:sz w:val="22"/>
          <w:szCs w:val="22"/>
        </w:rPr>
        <w:t>o</w:t>
      </w:r>
      <w:r w:rsidR="00E31D28" w:rsidRPr="003704D4">
        <w:rPr>
          <w:rFonts w:ascii="Arial" w:hAnsi="Arial" w:cs="Arial"/>
          <w:sz w:val="22"/>
          <w:szCs w:val="22"/>
        </w:rPr>
        <w:t>s atskiru priedu)</w:t>
      </w:r>
    </w:p>
    <w:p w14:paraId="12941543" w14:textId="1D6A8842" w:rsidR="00F16744" w:rsidRPr="003704D4" w:rsidRDefault="006D527A" w:rsidP="00F31248">
      <w:pPr>
        <w:pStyle w:val="BodyText"/>
        <w:ind w:firstLine="0"/>
        <w:rPr>
          <w:rFonts w:ascii="Arial" w:hAnsi="Arial" w:cs="Arial"/>
          <w:sz w:val="22"/>
          <w:szCs w:val="22"/>
        </w:rPr>
      </w:pPr>
      <w:r w:rsidRPr="003704D4">
        <w:rPr>
          <w:rFonts w:ascii="Arial" w:hAnsi="Arial" w:cs="Arial"/>
          <w:sz w:val="22"/>
          <w:szCs w:val="22"/>
        </w:rPr>
        <w:t>1</w:t>
      </w:r>
      <w:r w:rsidR="007147B2">
        <w:rPr>
          <w:rFonts w:ascii="Arial" w:hAnsi="Arial" w:cs="Arial"/>
          <w:sz w:val="22"/>
          <w:szCs w:val="22"/>
        </w:rPr>
        <w:t>6</w:t>
      </w:r>
      <w:r w:rsidR="00AD556D" w:rsidRPr="003704D4">
        <w:rPr>
          <w:rFonts w:ascii="Arial" w:hAnsi="Arial" w:cs="Arial"/>
          <w:sz w:val="22"/>
          <w:szCs w:val="22"/>
        </w:rPr>
        <w:t xml:space="preserve"> priedas. Paslaugų teikimo grafiko pavyzdys </w:t>
      </w:r>
      <w:r w:rsidR="00E31D28" w:rsidRPr="003704D4">
        <w:rPr>
          <w:rFonts w:ascii="Arial" w:hAnsi="Arial" w:cs="Arial"/>
          <w:sz w:val="22"/>
          <w:szCs w:val="22"/>
        </w:rPr>
        <w:t>(pridedamas atskiru priedu)</w:t>
      </w:r>
    </w:p>
    <w:p w14:paraId="27F269BE" w14:textId="77777777" w:rsidR="003A3665" w:rsidRDefault="003A3665" w:rsidP="00F31248">
      <w:pPr>
        <w:pStyle w:val="BodyText"/>
        <w:ind w:firstLine="0"/>
        <w:rPr>
          <w:rFonts w:ascii="Arial" w:hAnsi="Arial" w:cs="Arial"/>
          <w:color w:val="C00000"/>
          <w:sz w:val="22"/>
          <w:szCs w:val="22"/>
        </w:rPr>
      </w:pPr>
    </w:p>
    <w:p w14:paraId="6C78DB34" w14:textId="77777777" w:rsidR="00B21E24" w:rsidRDefault="00B21E24" w:rsidP="00F31248">
      <w:pPr>
        <w:pStyle w:val="BodyText"/>
        <w:ind w:firstLine="0"/>
        <w:rPr>
          <w:rFonts w:ascii="Arial" w:hAnsi="Arial" w:cs="Arial"/>
          <w:color w:val="C00000"/>
          <w:sz w:val="22"/>
          <w:szCs w:val="22"/>
        </w:rPr>
      </w:pPr>
    </w:p>
    <w:p w14:paraId="4FA10FEB" w14:textId="77777777" w:rsidR="00B21E24" w:rsidRDefault="00B21E24" w:rsidP="00F31248">
      <w:pPr>
        <w:pStyle w:val="BodyText"/>
        <w:ind w:firstLine="0"/>
        <w:rPr>
          <w:rFonts w:ascii="Arial" w:hAnsi="Arial" w:cs="Arial"/>
          <w:color w:val="C00000"/>
          <w:sz w:val="22"/>
          <w:szCs w:val="22"/>
        </w:rPr>
      </w:pPr>
    </w:p>
    <w:p w14:paraId="3DCF4F53" w14:textId="77777777" w:rsidR="00B21E24" w:rsidRDefault="00B21E24" w:rsidP="00F31248">
      <w:pPr>
        <w:pStyle w:val="BodyText"/>
        <w:ind w:firstLine="0"/>
        <w:rPr>
          <w:rFonts w:ascii="Arial" w:hAnsi="Arial" w:cs="Arial"/>
          <w:color w:val="C00000"/>
          <w:sz w:val="22"/>
          <w:szCs w:val="22"/>
        </w:rPr>
      </w:pPr>
    </w:p>
    <w:p w14:paraId="36CF964C" w14:textId="77777777" w:rsidR="00B21E24" w:rsidRDefault="00B21E24" w:rsidP="00F31248">
      <w:pPr>
        <w:pStyle w:val="BodyText"/>
        <w:ind w:firstLine="0"/>
        <w:rPr>
          <w:rFonts w:ascii="Arial" w:hAnsi="Arial" w:cs="Arial"/>
          <w:color w:val="C00000"/>
          <w:sz w:val="22"/>
          <w:szCs w:val="22"/>
        </w:rPr>
      </w:pPr>
    </w:p>
    <w:p w14:paraId="3DDADD4C" w14:textId="77777777" w:rsidR="00B21E24" w:rsidRDefault="00B21E24" w:rsidP="00F31248">
      <w:pPr>
        <w:pStyle w:val="BodyText"/>
        <w:ind w:firstLine="0"/>
        <w:rPr>
          <w:rFonts w:ascii="Arial" w:hAnsi="Arial" w:cs="Arial"/>
          <w:color w:val="C00000"/>
          <w:sz w:val="22"/>
          <w:szCs w:val="22"/>
        </w:rPr>
      </w:pPr>
    </w:p>
    <w:p w14:paraId="168D2959" w14:textId="77777777" w:rsidR="00B21E24" w:rsidRDefault="00B21E24" w:rsidP="00F31248">
      <w:pPr>
        <w:pStyle w:val="BodyText"/>
        <w:ind w:firstLine="0"/>
        <w:rPr>
          <w:rFonts w:ascii="Arial" w:hAnsi="Arial" w:cs="Arial"/>
          <w:color w:val="C00000"/>
          <w:sz w:val="22"/>
          <w:szCs w:val="22"/>
        </w:rPr>
      </w:pPr>
    </w:p>
    <w:p w14:paraId="53C6903C" w14:textId="77777777" w:rsidR="00B21E24" w:rsidRDefault="00B21E24" w:rsidP="00F31248">
      <w:pPr>
        <w:pStyle w:val="BodyText"/>
        <w:ind w:firstLine="0"/>
        <w:rPr>
          <w:rFonts w:ascii="Arial" w:hAnsi="Arial" w:cs="Arial"/>
          <w:color w:val="C00000"/>
          <w:sz w:val="22"/>
          <w:szCs w:val="22"/>
        </w:rPr>
      </w:pPr>
    </w:p>
    <w:p w14:paraId="7DF3785E" w14:textId="77777777" w:rsidR="00B21E24" w:rsidRDefault="00B21E24" w:rsidP="00F31248">
      <w:pPr>
        <w:pStyle w:val="BodyText"/>
        <w:ind w:firstLine="0"/>
        <w:rPr>
          <w:rFonts w:ascii="Arial" w:hAnsi="Arial" w:cs="Arial"/>
          <w:color w:val="C00000"/>
          <w:sz w:val="22"/>
          <w:szCs w:val="22"/>
        </w:rPr>
      </w:pPr>
    </w:p>
    <w:p w14:paraId="25134327" w14:textId="77777777" w:rsidR="00B21E24" w:rsidRDefault="00B21E24" w:rsidP="00F31248">
      <w:pPr>
        <w:pStyle w:val="BodyText"/>
        <w:ind w:firstLine="0"/>
        <w:rPr>
          <w:rFonts w:ascii="Arial" w:hAnsi="Arial" w:cs="Arial"/>
          <w:color w:val="C00000"/>
          <w:sz w:val="22"/>
          <w:szCs w:val="22"/>
        </w:rPr>
      </w:pPr>
    </w:p>
    <w:p w14:paraId="03A78DAB" w14:textId="77777777" w:rsidR="00B21E24" w:rsidRDefault="00B21E24" w:rsidP="00F31248">
      <w:pPr>
        <w:pStyle w:val="BodyText"/>
        <w:ind w:firstLine="0"/>
        <w:rPr>
          <w:rFonts w:ascii="Arial" w:hAnsi="Arial" w:cs="Arial"/>
          <w:color w:val="C00000"/>
          <w:sz w:val="22"/>
          <w:szCs w:val="22"/>
        </w:rPr>
      </w:pPr>
    </w:p>
    <w:p w14:paraId="6ABE35A2" w14:textId="77777777" w:rsidR="00B21E24" w:rsidRDefault="00B21E24" w:rsidP="00F31248">
      <w:pPr>
        <w:pStyle w:val="BodyText"/>
        <w:ind w:firstLine="0"/>
        <w:rPr>
          <w:rFonts w:ascii="Arial" w:hAnsi="Arial" w:cs="Arial"/>
          <w:color w:val="C00000"/>
          <w:sz w:val="22"/>
          <w:szCs w:val="22"/>
        </w:rPr>
      </w:pPr>
    </w:p>
    <w:p w14:paraId="470C9939" w14:textId="77777777" w:rsidR="00B21E24" w:rsidRDefault="00B21E24" w:rsidP="00F31248">
      <w:pPr>
        <w:pStyle w:val="BodyText"/>
        <w:ind w:firstLine="0"/>
        <w:rPr>
          <w:rFonts w:ascii="Arial" w:hAnsi="Arial" w:cs="Arial"/>
          <w:color w:val="C00000"/>
          <w:sz w:val="22"/>
          <w:szCs w:val="22"/>
        </w:rPr>
      </w:pPr>
    </w:p>
    <w:p w14:paraId="4345385A" w14:textId="77777777" w:rsidR="003A3665" w:rsidRDefault="003A3665" w:rsidP="00F31248">
      <w:pPr>
        <w:pStyle w:val="BodyText"/>
        <w:ind w:firstLine="0"/>
        <w:rPr>
          <w:rFonts w:ascii="Arial" w:hAnsi="Arial" w:cs="Arial"/>
          <w:b/>
          <w:bCs/>
          <w:sz w:val="22"/>
          <w:szCs w:val="22"/>
        </w:rPr>
      </w:pPr>
    </w:p>
    <w:p w14:paraId="78C2EFB4" w14:textId="096B0CCB" w:rsidR="000E52CD" w:rsidRPr="00DA7C27" w:rsidRDefault="000E52CD" w:rsidP="00173D86">
      <w:pPr>
        <w:pStyle w:val="BodyText"/>
        <w:numPr>
          <w:ilvl w:val="0"/>
          <w:numId w:val="3"/>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BodyText"/>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ListParagraph"/>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ListParagraph"/>
        <w:suppressAutoHyphens/>
        <w:ind w:left="360"/>
        <w:jc w:val="right"/>
        <w:rPr>
          <w:rFonts w:ascii="Arial" w:hAnsi="Arial" w:cs="Arial"/>
          <w:sz w:val="22"/>
          <w:szCs w:val="22"/>
        </w:rPr>
      </w:pPr>
      <w:bookmarkStart w:id="4" w:name="_Ref518306669"/>
    </w:p>
    <w:p w14:paraId="7FB9A250" w14:textId="77777777" w:rsidR="007E09B0" w:rsidRDefault="007E09B0" w:rsidP="00A85C07">
      <w:pPr>
        <w:pStyle w:val="ListParagraph"/>
        <w:suppressAutoHyphens/>
        <w:ind w:left="360"/>
        <w:jc w:val="right"/>
        <w:rPr>
          <w:rFonts w:ascii="Arial" w:hAnsi="Arial" w:cs="Arial"/>
          <w:sz w:val="22"/>
          <w:szCs w:val="22"/>
        </w:rPr>
      </w:pPr>
    </w:p>
    <w:p w14:paraId="3E9E9293" w14:textId="0D857D8C" w:rsidR="000E52CD" w:rsidRPr="00DA7C27" w:rsidRDefault="00F16744" w:rsidP="00A85C07">
      <w:pPr>
        <w:pStyle w:val="ListParagraph"/>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Heading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NoSpacing"/>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NoSpacing"/>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NoSpacing"/>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NoSpacing"/>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NoSpacing"/>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NoSpacing"/>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NoSpacing"/>
              <w:rPr>
                <w:rFonts w:ascii="Arial" w:hAnsi="Arial" w:cs="Arial"/>
                <w:b/>
                <w:bCs/>
                <w:sz w:val="22"/>
                <w:szCs w:val="22"/>
              </w:rPr>
            </w:pPr>
          </w:p>
          <w:p w14:paraId="4B7DA80A"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NoSpacing"/>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NoSpacing"/>
              <w:rPr>
                <w:rFonts w:ascii="Arial" w:hAnsi="Arial" w:cs="Arial"/>
                <w:color w:val="00B050"/>
                <w:sz w:val="22"/>
                <w:szCs w:val="22"/>
              </w:rPr>
            </w:pPr>
          </w:p>
          <w:p w14:paraId="00E3B8B3" w14:textId="77777777" w:rsidR="00ED32BA" w:rsidRDefault="00ED32BA" w:rsidP="0097485C">
            <w:pPr>
              <w:pStyle w:val="NoSpacing"/>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NoSpacing"/>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NoSpacing"/>
              <w:rPr>
                <w:rFonts w:ascii="Arial" w:eastAsia="Yu Mincho" w:hAnsi="Arial" w:cs="Arial"/>
                <w:sz w:val="22"/>
                <w:szCs w:val="22"/>
              </w:rPr>
            </w:pPr>
          </w:p>
          <w:p w14:paraId="795F279D"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NoSpacing"/>
              <w:rPr>
                <w:rFonts w:ascii="Arial" w:eastAsia="Yu Mincho" w:hAnsi="Arial" w:cs="Arial"/>
                <w:sz w:val="22"/>
                <w:szCs w:val="22"/>
              </w:rPr>
            </w:pPr>
          </w:p>
          <w:p w14:paraId="04FD2155"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NoSpacing"/>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NoSpacing"/>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NoSpacing"/>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NoSpacing"/>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NoSpacing"/>
              <w:rPr>
                <w:rFonts w:ascii="Arial" w:hAnsi="Arial" w:cs="Arial"/>
                <w:sz w:val="22"/>
                <w:szCs w:val="22"/>
              </w:rPr>
            </w:pPr>
          </w:p>
          <w:p w14:paraId="7C5AFC86" w14:textId="77777777" w:rsidR="00ED32BA" w:rsidRPr="00D52D62" w:rsidRDefault="00ED32BA" w:rsidP="0097485C">
            <w:pPr>
              <w:pStyle w:val="NoSpacing"/>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NoSpacing"/>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FootnoteReference"/>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NoSpacing"/>
              <w:rPr>
                <w:rFonts w:ascii="Arial" w:hAnsi="Arial" w:cs="Arial"/>
                <w:sz w:val="22"/>
                <w:szCs w:val="22"/>
              </w:rPr>
            </w:pPr>
          </w:p>
          <w:p w14:paraId="2A8FE04B" w14:textId="77777777" w:rsidR="00ED32BA" w:rsidRPr="00D52D62" w:rsidRDefault="00ED32BA" w:rsidP="0097485C">
            <w:pPr>
              <w:pStyle w:val="NoSpacing"/>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NoSpacing"/>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NoSpacing"/>
              <w:rPr>
                <w:rFonts w:ascii="Arial" w:hAnsi="Arial" w:cs="Arial"/>
                <w:bCs/>
                <w:sz w:val="22"/>
                <w:szCs w:val="22"/>
              </w:rPr>
            </w:pPr>
          </w:p>
          <w:p w14:paraId="56E546B9" w14:textId="77777777" w:rsidR="00ED32BA" w:rsidRDefault="00ED32BA" w:rsidP="0097485C">
            <w:pPr>
              <w:pStyle w:val="NoSpacing"/>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NoSpacing"/>
              <w:rPr>
                <w:rFonts w:ascii="Arial" w:hAnsi="Arial" w:cs="Arial"/>
                <w:bCs/>
                <w:sz w:val="22"/>
                <w:szCs w:val="22"/>
              </w:rPr>
            </w:pPr>
          </w:p>
          <w:p w14:paraId="3DCA4F17" w14:textId="77777777" w:rsidR="00ED32BA" w:rsidRPr="00BE72E2" w:rsidRDefault="00ED32BA" w:rsidP="0097485C">
            <w:pPr>
              <w:pStyle w:val="NoSpacing"/>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NoSpacing"/>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NoSpacing"/>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NoSpacing"/>
              <w:rPr>
                <w:rFonts w:ascii="Arial" w:eastAsia="Yu Mincho" w:hAnsi="Arial" w:cs="Arial"/>
                <w:b/>
                <w:bCs/>
                <w:sz w:val="22"/>
                <w:szCs w:val="22"/>
              </w:rPr>
            </w:pPr>
          </w:p>
          <w:p w14:paraId="5814F9AF" w14:textId="77777777" w:rsidR="00ED32BA" w:rsidRPr="00F82428" w:rsidRDefault="00ED32BA" w:rsidP="0097485C">
            <w:pPr>
              <w:pStyle w:val="NoSpacing"/>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NoSpacing"/>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NoSpacing"/>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NoSpacing"/>
              <w:rPr>
                <w:rFonts w:ascii="Arial" w:hAnsi="Arial" w:cs="Arial"/>
                <w:b/>
                <w:bCs/>
                <w:sz w:val="22"/>
                <w:szCs w:val="22"/>
              </w:rPr>
            </w:pPr>
          </w:p>
          <w:p w14:paraId="3B360A94"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NoSpacing"/>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NoSpacing"/>
              <w:rPr>
                <w:rFonts w:ascii="Arial" w:eastAsia="Arial" w:hAnsi="Arial" w:cs="Arial"/>
                <w:sz w:val="22"/>
                <w:szCs w:val="22"/>
              </w:rPr>
            </w:pPr>
          </w:p>
          <w:p w14:paraId="755C00B5" w14:textId="77777777" w:rsidR="00ED32BA" w:rsidRPr="00BE72E2" w:rsidRDefault="00ED32BA" w:rsidP="0097485C">
            <w:pPr>
              <w:pStyle w:val="NoSpacing"/>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NoSpacing"/>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NoSpacing"/>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NoSpacing"/>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NoSpacing"/>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NoSpacing"/>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NoSpacing"/>
              <w:rPr>
                <w:rFonts w:ascii="Arial" w:hAnsi="Arial" w:cs="Arial"/>
                <w:sz w:val="22"/>
                <w:szCs w:val="22"/>
              </w:rPr>
            </w:pPr>
          </w:p>
          <w:p w14:paraId="5C0876FC" w14:textId="77777777" w:rsidR="00ED32BA" w:rsidRPr="00297C80" w:rsidRDefault="00ED32BA" w:rsidP="0097485C">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NoSpacing"/>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FootnoteReference"/>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NoSpacing"/>
              <w:rPr>
                <w:rFonts w:ascii="Arial" w:eastAsia="Yu Mincho" w:hAnsi="Arial" w:cs="Arial"/>
                <w:sz w:val="22"/>
                <w:szCs w:val="22"/>
              </w:rPr>
            </w:pPr>
          </w:p>
          <w:p w14:paraId="06B25F4E" w14:textId="77777777" w:rsidR="00ED32BA" w:rsidRPr="00297C80" w:rsidRDefault="00ED32BA" w:rsidP="0097485C">
            <w:pPr>
              <w:pStyle w:val="NoSpacing"/>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NoSpacing"/>
              <w:rPr>
                <w:rFonts w:ascii="Arial" w:hAnsi="Arial" w:cs="Arial"/>
                <w:i/>
                <w:iCs/>
                <w:color w:val="7030A0"/>
                <w:sz w:val="22"/>
                <w:szCs w:val="22"/>
              </w:rPr>
            </w:pPr>
          </w:p>
          <w:p w14:paraId="66B85669" w14:textId="77777777" w:rsidR="00ED32BA" w:rsidRPr="00C661D7" w:rsidRDefault="00ED32BA" w:rsidP="0097485C">
            <w:pPr>
              <w:pStyle w:val="NoSpacing"/>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NoSpacing"/>
              <w:rPr>
                <w:rFonts w:ascii="Arial" w:hAnsi="Arial" w:cs="Arial"/>
                <w:b/>
                <w:bCs/>
                <w:sz w:val="22"/>
                <w:szCs w:val="22"/>
              </w:rPr>
            </w:pPr>
          </w:p>
          <w:p w14:paraId="1EE8AE4F" w14:textId="77777777" w:rsidR="00ED32BA" w:rsidRPr="00C661D7" w:rsidRDefault="00ED32BA" w:rsidP="0097485C">
            <w:pPr>
              <w:pStyle w:val="NoSpacing"/>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NoSpacing"/>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yperlink"/>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NoSpacing"/>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NoSpacing"/>
              <w:rPr>
                <w:rFonts w:ascii="Arial" w:hAnsi="Arial" w:cs="Arial"/>
                <w:bCs/>
                <w:sz w:val="22"/>
                <w:szCs w:val="22"/>
              </w:rPr>
            </w:pPr>
          </w:p>
          <w:p w14:paraId="43EF0D3D" w14:textId="77777777" w:rsidR="00ED32BA" w:rsidRPr="00C661D7" w:rsidRDefault="00ED32BA" w:rsidP="0097485C">
            <w:pPr>
              <w:pStyle w:val="NoSpacing"/>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NoSpacing"/>
              <w:rPr>
                <w:rFonts w:ascii="Arial" w:hAnsi="Arial" w:cs="Arial"/>
                <w:b/>
                <w:bCs/>
                <w:sz w:val="22"/>
                <w:szCs w:val="22"/>
              </w:rPr>
            </w:pPr>
          </w:p>
          <w:p w14:paraId="3B58F490" w14:textId="77777777" w:rsidR="00ED32BA" w:rsidRPr="00C661D7" w:rsidRDefault="00ED32BA" w:rsidP="0097485C">
            <w:pPr>
              <w:pStyle w:val="NoSpacing"/>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NoSpacing"/>
              <w:rPr>
                <w:rFonts w:ascii="Arial" w:hAnsi="Arial" w:cs="Arial"/>
                <w:b/>
                <w:bCs/>
                <w:sz w:val="22"/>
                <w:szCs w:val="22"/>
              </w:rPr>
            </w:pPr>
          </w:p>
          <w:p w14:paraId="6140B23B" w14:textId="77777777" w:rsidR="00ED32BA" w:rsidRPr="00297C80" w:rsidRDefault="00ED32BA" w:rsidP="0097485C">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NoSpacing"/>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FootnoteReference"/>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NoSpacing"/>
              <w:rPr>
                <w:rFonts w:ascii="Arial" w:hAnsi="Arial" w:cs="Arial"/>
                <w:b/>
                <w:bCs/>
                <w:sz w:val="22"/>
                <w:szCs w:val="22"/>
              </w:rPr>
            </w:pPr>
          </w:p>
          <w:p w14:paraId="29061DD3" w14:textId="77777777" w:rsidR="00ED32BA" w:rsidRPr="00C661D7" w:rsidRDefault="00ED32BA" w:rsidP="0097485C">
            <w:pPr>
              <w:pStyle w:val="NoSpacing"/>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NoSpacing"/>
              <w:rPr>
                <w:rFonts w:ascii="Arial" w:hAnsi="Arial" w:cs="Arial"/>
                <w:b/>
                <w:bCs/>
                <w:sz w:val="22"/>
                <w:szCs w:val="22"/>
              </w:rPr>
            </w:pPr>
          </w:p>
          <w:p w14:paraId="6F7E19C1" w14:textId="77777777" w:rsidR="00ED32BA" w:rsidRPr="00297C80" w:rsidRDefault="00ED32BA" w:rsidP="0097485C">
            <w:pPr>
              <w:pStyle w:val="NoSpacing"/>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NoSpacing"/>
              <w:rPr>
                <w:rFonts w:ascii="Arial" w:eastAsia="Yu Mincho" w:hAnsi="Arial" w:cs="Arial"/>
                <w:sz w:val="22"/>
                <w:szCs w:val="22"/>
              </w:rPr>
            </w:pPr>
          </w:p>
          <w:p w14:paraId="2F4D63A6"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NoSpacing"/>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NoSpacing"/>
              <w:rPr>
                <w:rFonts w:ascii="Arial" w:eastAsia="Yu Mincho" w:hAnsi="Arial" w:cs="Arial"/>
                <w:sz w:val="22"/>
                <w:szCs w:val="22"/>
              </w:rPr>
            </w:pPr>
          </w:p>
          <w:p w14:paraId="16F03028"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NoSpacing"/>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NoSpacing"/>
              <w:rPr>
                <w:rFonts w:ascii="Arial" w:eastAsia="Yu Mincho" w:hAnsi="Arial" w:cs="Arial"/>
                <w:sz w:val="22"/>
                <w:szCs w:val="22"/>
              </w:rPr>
            </w:pPr>
          </w:p>
          <w:p w14:paraId="42008F6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NoSpacing"/>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NoSpacing"/>
              <w:rPr>
                <w:rFonts w:ascii="Arial" w:eastAsia="Yu Mincho" w:hAnsi="Arial" w:cs="Arial"/>
                <w:sz w:val="22"/>
                <w:szCs w:val="22"/>
              </w:rPr>
            </w:pPr>
          </w:p>
          <w:p w14:paraId="74877A66"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NoSpacing"/>
              <w:rPr>
                <w:rFonts w:ascii="Arial" w:hAnsi="Arial" w:cs="Arial"/>
                <w:bCs/>
                <w:iCs/>
                <w:sz w:val="22"/>
                <w:szCs w:val="22"/>
              </w:rPr>
            </w:pPr>
          </w:p>
          <w:p w14:paraId="250AB9C2" w14:textId="77777777" w:rsidR="00ED32BA" w:rsidRPr="00BE72E2" w:rsidRDefault="00ED32BA" w:rsidP="0097485C">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NoSpacing"/>
              <w:rPr>
                <w:rFonts w:ascii="Arial" w:hAnsi="Arial" w:cs="Arial"/>
                <w:sz w:val="22"/>
                <w:szCs w:val="22"/>
              </w:rPr>
            </w:pPr>
            <w:hyperlink r:id="rId13" w:history="1">
              <w:r w:rsidRPr="00BE72E2">
                <w:rPr>
                  <w:rStyle w:val="Hyperlink"/>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NoSpacing"/>
              <w:rPr>
                <w:rFonts w:ascii="Arial" w:eastAsia="Yu Mincho" w:hAnsi="Arial" w:cs="Arial"/>
                <w:sz w:val="22"/>
                <w:szCs w:val="22"/>
              </w:rPr>
            </w:pPr>
          </w:p>
          <w:p w14:paraId="0D397D0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NoSpacing"/>
              <w:rPr>
                <w:rFonts w:ascii="Arial" w:eastAsia="Yu Mincho" w:hAnsi="Arial" w:cs="Arial"/>
                <w:sz w:val="22"/>
                <w:szCs w:val="22"/>
              </w:rPr>
            </w:pPr>
          </w:p>
          <w:p w14:paraId="2F019108" w14:textId="77777777" w:rsidR="00ED32BA" w:rsidRPr="00BE72E2" w:rsidRDefault="00ED32BA" w:rsidP="0097485C">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NoSpacing"/>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NoSpacing"/>
              <w:rPr>
                <w:rFonts w:ascii="Arial" w:eastAsia="Yu Mincho" w:hAnsi="Arial" w:cs="Arial"/>
                <w:sz w:val="22"/>
                <w:szCs w:val="22"/>
              </w:rPr>
            </w:pPr>
          </w:p>
          <w:p w14:paraId="5296A9C2"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NoSpacing"/>
              <w:rPr>
                <w:rFonts w:ascii="Arial" w:eastAsia="Yu Mincho" w:hAnsi="Arial" w:cs="Arial"/>
                <w:sz w:val="22"/>
                <w:szCs w:val="22"/>
              </w:rPr>
            </w:pPr>
          </w:p>
          <w:p w14:paraId="5E8D8986" w14:textId="77777777" w:rsidR="00ED32BA" w:rsidRPr="00BE72E2" w:rsidRDefault="00ED32BA" w:rsidP="0097485C">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NoSpacing"/>
              <w:rPr>
                <w:rFonts w:ascii="Arial" w:hAnsi="Arial" w:cs="Arial"/>
                <w:bCs/>
                <w:iCs/>
                <w:sz w:val="22"/>
                <w:szCs w:val="22"/>
              </w:rPr>
            </w:pPr>
          </w:p>
          <w:p w14:paraId="59392116" w14:textId="77777777" w:rsidR="00ED32BA" w:rsidRPr="00BE72E2" w:rsidRDefault="00ED32BA" w:rsidP="0097485C">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NoSpacing"/>
              <w:rPr>
                <w:rFonts w:ascii="Arial" w:hAnsi="Arial" w:cs="Arial"/>
                <w:sz w:val="22"/>
                <w:szCs w:val="22"/>
              </w:rPr>
            </w:pPr>
          </w:p>
          <w:p w14:paraId="2F783A49" w14:textId="77777777" w:rsidR="00ED32BA" w:rsidRPr="00BE72E2" w:rsidRDefault="00ED32BA" w:rsidP="0097485C">
            <w:pPr>
              <w:pStyle w:val="NoSpacing"/>
              <w:rPr>
                <w:rFonts w:ascii="Arial" w:hAnsi="Arial" w:cs="Arial"/>
                <w:sz w:val="22"/>
                <w:szCs w:val="22"/>
              </w:rPr>
            </w:pPr>
            <w:hyperlink r:id="rId14" w:history="1">
              <w:r w:rsidRPr="00BE72E2">
                <w:rPr>
                  <w:rStyle w:val="Hyperlink"/>
                  <w:rFonts w:ascii="Arial" w:hAnsi="Arial" w:cs="Arial"/>
                  <w:sz w:val="22"/>
                  <w:szCs w:val="22"/>
                </w:rPr>
                <w:t>https://vpt.lrv.lt/lt/nuorodos/kiti-duomenys/powerbi/nepatikimi-tiekejai-1/</w:t>
              </w:r>
            </w:hyperlink>
          </w:p>
          <w:p w14:paraId="3260CFEC" w14:textId="77777777" w:rsidR="00ED32BA" w:rsidRPr="00BE72E2" w:rsidRDefault="00ED32BA" w:rsidP="0097485C">
            <w:pPr>
              <w:pStyle w:val="NoSpacing"/>
              <w:rPr>
                <w:rFonts w:ascii="Arial" w:hAnsi="Arial" w:cs="Arial"/>
                <w:sz w:val="22"/>
                <w:szCs w:val="22"/>
              </w:rPr>
            </w:pPr>
          </w:p>
          <w:p w14:paraId="47155C90" w14:textId="77777777" w:rsidR="00ED32BA" w:rsidRPr="00BE72E2" w:rsidRDefault="00ED32BA" w:rsidP="0097485C">
            <w:pPr>
              <w:pStyle w:val="NoSpacing"/>
              <w:rPr>
                <w:rFonts w:ascii="Arial" w:hAnsi="Arial" w:cs="Arial"/>
                <w:sz w:val="22"/>
                <w:szCs w:val="22"/>
              </w:rPr>
            </w:pPr>
            <w:hyperlink r:id="rId15" w:history="1">
              <w:r w:rsidRPr="00BE72E2">
                <w:rPr>
                  <w:rStyle w:val="Hyperlink"/>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NoSpacing"/>
              <w:rPr>
                <w:rFonts w:ascii="Arial" w:hAnsi="Arial" w:cs="Arial"/>
                <w:bCs/>
                <w:sz w:val="22"/>
                <w:szCs w:val="22"/>
              </w:rPr>
            </w:pPr>
          </w:p>
          <w:p w14:paraId="4A9167BD" w14:textId="77777777" w:rsidR="00ED32BA" w:rsidRPr="00BE72E2" w:rsidRDefault="00ED32BA" w:rsidP="0097485C">
            <w:pPr>
              <w:pStyle w:val="NoSpacing"/>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NoSpacing"/>
              <w:numPr>
                <w:ilvl w:val="0"/>
                <w:numId w:val="21"/>
              </w:numPr>
              <w:jc w:val="left"/>
              <w:rPr>
                <w:rFonts w:ascii="Arial" w:hAnsi="Arial" w:cs="Arial"/>
                <w:sz w:val="22"/>
                <w:szCs w:val="22"/>
              </w:rPr>
            </w:pPr>
          </w:p>
          <w:p w14:paraId="46AAB397" w14:textId="77777777" w:rsidR="00ED32BA" w:rsidRPr="00BE72E2" w:rsidRDefault="00ED32BA" w:rsidP="0097485C">
            <w:pPr>
              <w:pStyle w:val="NoSpacing"/>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NoSpacing"/>
              <w:rPr>
                <w:rFonts w:ascii="Arial" w:eastAsia="Yu Mincho" w:hAnsi="Arial" w:cs="Arial"/>
                <w:sz w:val="22"/>
                <w:szCs w:val="22"/>
              </w:rPr>
            </w:pPr>
          </w:p>
          <w:p w14:paraId="125B85F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NoSpacing"/>
              <w:rPr>
                <w:rFonts w:ascii="Arial" w:hAnsi="Arial" w:cs="Arial"/>
                <w:sz w:val="22"/>
                <w:szCs w:val="22"/>
              </w:rPr>
            </w:pPr>
          </w:p>
          <w:p w14:paraId="7FBFFBED"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yperlink"/>
                  <w:rFonts w:ascii="Arial" w:hAnsi="Arial" w:cs="Arial"/>
                  <w:sz w:val="22"/>
                  <w:szCs w:val="22"/>
                </w:rPr>
                <w:t>https://www.registrucentras.lt/jar/p/index.php</w:t>
              </w:r>
            </w:hyperlink>
          </w:p>
          <w:p w14:paraId="0330C1EA"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NoSpacing"/>
              <w:rPr>
                <w:rFonts w:ascii="Arial" w:hAnsi="Arial" w:cs="Arial"/>
                <w:sz w:val="22"/>
                <w:szCs w:val="22"/>
              </w:rPr>
            </w:pPr>
            <w:hyperlink r:id="rId17" w:history="1">
              <w:r w:rsidRPr="00BE72E2">
                <w:rPr>
                  <w:rStyle w:val="Hyperlink"/>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NoSpacing"/>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NoSpacing"/>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NoSpacing"/>
              <w:rPr>
                <w:rFonts w:ascii="Arial" w:eastAsia="Yu Mincho" w:hAnsi="Arial" w:cs="Arial"/>
                <w:sz w:val="22"/>
                <w:szCs w:val="22"/>
              </w:rPr>
            </w:pPr>
          </w:p>
          <w:p w14:paraId="2A83BABE"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NoSpacing"/>
              <w:rPr>
                <w:rFonts w:ascii="Arial" w:hAnsi="Arial" w:cs="Arial"/>
                <w:b/>
                <w:bCs/>
                <w:iCs/>
                <w:sz w:val="22"/>
                <w:szCs w:val="22"/>
              </w:rPr>
            </w:pPr>
          </w:p>
          <w:p w14:paraId="6BC6C814"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yperlink"/>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NoSpacing"/>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NoSpacing"/>
              <w:rPr>
                <w:rFonts w:ascii="Arial" w:eastAsia="Yu Mincho" w:hAnsi="Arial" w:cs="Arial"/>
                <w:sz w:val="22"/>
                <w:szCs w:val="22"/>
              </w:rPr>
            </w:pPr>
          </w:p>
          <w:p w14:paraId="5E033CE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NoSpacing"/>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yperlink"/>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NoSpacing"/>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yperlink"/>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NoSpacing"/>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FootnoteReference"/>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FootnoteReference"/>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FootnoteReference"/>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NormalWeb"/>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ListParagraph"/>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Heading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p w14:paraId="1E7D0736" w14:textId="77777777" w:rsidR="00F16744" w:rsidRPr="00DA7C27" w:rsidRDefault="00F16744" w:rsidP="00F16744">
      <w:pPr>
        <w:pStyle w:val="BodyText"/>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BodyText"/>
        <w:ind w:firstLine="0"/>
        <w:jc w:val="center"/>
        <w:rPr>
          <w:rFonts w:ascii="Arial" w:hAnsi="Arial" w:cs="Arial"/>
          <w:sz w:val="22"/>
          <w:szCs w:val="22"/>
        </w:rPr>
      </w:pPr>
    </w:p>
    <w:p w14:paraId="7F7A43DC" w14:textId="77777777" w:rsidR="00F16744" w:rsidRPr="00DA7C27" w:rsidRDefault="00F16744" w:rsidP="00F16744">
      <w:pPr>
        <w:pStyle w:val="BodyText"/>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7"/>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p w14:paraId="5E610C88" w14:textId="7E25E95D" w:rsidR="004F2657" w:rsidRDefault="00F16744" w:rsidP="00203E9F">
      <w:pPr>
        <w:jc w:val="left"/>
        <w:rPr>
          <w:rFonts w:ascii="Arial" w:hAnsi="Arial" w:cs="Arial"/>
          <w:sz w:val="22"/>
          <w:szCs w:val="22"/>
        </w:rPr>
      </w:pPr>
      <w:r>
        <w:rPr>
          <w:rFonts w:ascii="Arial" w:hAnsi="Arial" w:cs="Arial"/>
          <w:i/>
          <w:iCs/>
          <w:color w:val="C00000"/>
          <w:sz w:val="22"/>
          <w:szCs w:val="22"/>
        </w:rPr>
        <w:t xml:space="preserve">         </w:t>
      </w: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0922" w14:textId="77777777" w:rsidR="00751426" w:rsidRDefault="00751426" w:rsidP="0075209B">
      <w:r>
        <w:separator/>
      </w:r>
    </w:p>
  </w:endnote>
  <w:endnote w:type="continuationSeparator" w:id="0">
    <w:p w14:paraId="2032B271" w14:textId="77777777" w:rsidR="00751426" w:rsidRDefault="00751426"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Footer"/>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Footer"/>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107E" w14:textId="77777777" w:rsidR="00751426" w:rsidRDefault="00751426" w:rsidP="0075209B">
      <w:r>
        <w:separator/>
      </w:r>
    </w:p>
  </w:footnote>
  <w:footnote w:type="continuationSeparator" w:id="0">
    <w:p w14:paraId="6C400D81" w14:textId="77777777" w:rsidR="00751426" w:rsidRDefault="00751426" w:rsidP="0075209B">
      <w:r>
        <w:continuationSeparator/>
      </w:r>
    </w:p>
  </w:footnote>
  <w:footnote w:id="1">
    <w:p w14:paraId="0F056C6E"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FootnoteText"/>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FootnoteText"/>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FootnoteText"/>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FootnoteText"/>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FootnoteText"/>
        <w:rPr>
          <w:rFonts w:ascii="Arial" w:hAnsi="Arial" w:cs="Arial"/>
          <w:i/>
          <w:iCs/>
          <w:sz w:val="18"/>
          <w:szCs w:val="18"/>
        </w:rPr>
      </w:pPr>
      <w:r w:rsidRPr="00BE1322">
        <w:rPr>
          <w:rStyle w:val="FootnoteReference"/>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FootnoteText"/>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FootnoteText"/>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NormalWeb"/>
        <w:spacing w:before="0" w:beforeAutospacing="0" w:after="0" w:afterAutospacing="0"/>
        <w:jc w:val="both"/>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NormalWeb"/>
        <w:spacing w:before="0" w:beforeAutospacing="0" w:after="160" w:afterAutospacing="0"/>
        <w:jc w:val="both"/>
        <w:rPr>
          <w:rFonts w:ascii="Arial" w:hAnsi="Arial" w:cs="Arial"/>
          <w:sz w:val="20"/>
          <w:szCs w:val="20"/>
        </w:rPr>
      </w:pPr>
    </w:p>
    <w:p w14:paraId="734BB5C1" w14:textId="77777777" w:rsidR="001A71BA" w:rsidRDefault="001A71BA" w:rsidP="001A71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Header"/>
    </w:pPr>
  </w:p>
  <w:p w14:paraId="22B5CB17" w14:textId="77777777" w:rsidR="001843DC" w:rsidRDefault="0018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50FEB5CC"/>
    <w:lvl w:ilvl="0" w:tplc="F74847A4">
      <w:start w:val="1"/>
      <w:numFmt w:val="bullet"/>
      <w:lvlText w:val=""/>
      <w:lvlJc w:val="left"/>
      <w:pPr>
        <w:ind w:left="927" w:hanging="360"/>
      </w:pPr>
      <w:rPr>
        <w:rFonts w:ascii="Symbol" w:hAnsi="Symbol" w:hint="default"/>
      </w:rPr>
    </w:lvl>
    <w:lvl w:ilvl="1" w:tplc="BD7A76DC">
      <w:start w:val="1"/>
      <w:numFmt w:val="bullet"/>
      <w:lvlText w:val="o"/>
      <w:lvlJc w:val="left"/>
      <w:pPr>
        <w:ind w:left="1647" w:hanging="360"/>
      </w:pPr>
      <w:rPr>
        <w:rFonts w:ascii="Courier New" w:hAnsi="Courier New" w:hint="default"/>
      </w:rPr>
    </w:lvl>
    <w:lvl w:ilvl="2" w:tplc="533CA4F6">
      <w:start w:val="1"/>
      <w:numFmt w:val="bullet"/>
      <w:lvlText w:val=""/>
      <w:lvlJc w:val="left"/>
      <w:pPr>
        <w:ind w:left="2367" w:hanging="360"/>
      </w:pPr>
      <w:rPr>
        <w:rFonts w:ascii="Wingdings" w:hAnsi="Wingdings" w:hint="default"/>
      </w:rPr>
    </w:lvl>
    <w:lvl w:ilvl="3" w:tplc="1A80E70E">
      <w:start w:val="1"/>
      <w:numFmt w:val="bullet"/>
      <w:lvlText w:val=""/>
      <w:lvlJc w:val="left"/>
      <w:pPr>
        <w:ind w:left="3087" w:hanging="360"/>
      </w:pPr>
      <w:rPr>
        <w:rFonts w:ascii="Symbol" w:hAnsi="Symbol" w:hint="default"/>
      </w:rPr>
    </w:lvl>
    <w:lvl w:ilvl="4" w:tplc="A878B16E">
      <w:start w:val="1"/>
      <w:numFmt w:val="bullet"/>
      <w:lvlText w:val="o"/>
      <w:lvlJc w:val="left"/>
      <w:pPr>
        <w:ind w:left="3807" w:hanging="360"/>
      </w:pPr>
      <w:rPr>
        <w:rFonts w:ascii="Courier New" w:hAnsi="Courier New" w:hint="default"/>
      </w:rPr>
    </w:lvl>
    <w:lvl w:ilvl="5" w:tplc="60785066">
      <w:start w:val="1"/>
      <w:numFmt w:val="bullet"/>
      <w:lvlText w:val=""/>
      <w:lvlJc w:val="left"/>
      <w:pPr>
        <w:ind w:left="4527" w:hanging="360"/>
      </w:pPr>
      <w:rPr>
        <w:rFonts w:ascii="Wingdings" w:hAnsi="Wingdings" w:hint="default"/>
      </w:rPr>
    </w:lvl>
    <w:lvl w:ilvl="6" w:tplc="E4E4AF58">
      <w:start w:val="1"/>
      <w:numFmt w:val="bullet"/>
      <w:lvlText w:val=""/>
      <w:lvlJc w:val="left"/>
      <w:pPr>
        <w:ind w:left="5247" w:hanging="360"/>
      </w:pPr>
      <w:rPr>
        <w:rFonts w:ascii="Symbol" w:hAnsi="Symbol" w:hint="default"/>
      </w:rPr>
    </w:lvl>
    <w:lvl w:ilvl="7" w:tplc="522CBD88">
      <w:start w:val="1"/>
      <w:numFmt w:val="bullet"/>
      <w:lvlText w:val="o"/>
      <w:lvlJc w:val="left"/>
      <w:pPr>
        <w:ind w:left="5967" w:hanging="360"/>
      </w:pPr>
      <w:rPr>
        <w:rFonts w:ascii="Courier New" w:hAnsi="Courier New" w:hint="default"/>
      </w:rPr>
    </w:lvl>
    <w:lvl w:ilvl="8" w:tplc="7D688ED0">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015758">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5"/>
  </w:num>
  <w:num w:numId="8" w16cid:durableId="634990135">
    <w:abstractNumId w:val="26"/>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4"/>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7"/>
  </w:num>
  <w:num w:numId="27" w16cid:durableId="98263197">
    <w:abstractNumId w:val="21"/>
  </w:num>
  <w:num w:numId="28" w16cid:durableId="59142728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B36"/>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4D30"/>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3E9F"/>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8CC"/>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4D4"/>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9C6"/>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6AA"/>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09F9"/>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3239"/>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27A"/>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7B2"/>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426"/>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4DE9"/>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0814"/>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1FF"/>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5A7"/>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DDC"/>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2523"/>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9F7D76"/>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053B"/>
    <w:rsid w:val="00B81070"/>
    <w:rsid w:val="00B82C9B"/>
    <w:rsid w:val="00B83292"/>
    <w:rsid w:val="00B835F9"/>
    <w:rsid w:val="00B83D48"/>
    <w:rsid w:val="00B85FF1"/>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2C7E"/>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A80"/>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44E4"/>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0B75"/>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3BDC"/>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0F27"/>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0E16"/>
    <w:rsid w:val="00ED1208"/>
    <w:rsid w:val="00ED1EDC"/>
    <w:rsid w:val="00ED30A6"/>
    <w:rsid w:val="00ED32BA"/>
    <w:rsid w:val="00ED3666"/>
    <w:rsid w:val="00ED3762"/>
    <w:rsid w:val="00ED3B9A"/>
    <w:rsid w:val="00ED3F4F"/>
    <w:rsid w:val="00ED4202"/>
    <w:rsid w:val="00ED4428"/>
    <w:rsid w:val="00ED45A4"/>
    <w:rsid w:val="00ED4AF5"/>
    <w:rsid w:val="00ED53C2"/>
    <w:rsid w:val="00ED557B"/>
    <w:rsid w:val="00ED7E7D"/>
    <w:rsid w:val="00EE0902"/>
    <w:rsid w:val="00EE183A"/>
    <w:rsid w:val="00EE1A77"/>
    <w:rsid w:val="00EE4E75"/>
    <w:rsid w:val="00EE77CF"/>
    <w:rsid w:val="00EE791C"/>
    <w:rsid w:val="00EE7B2C"/>
    <w:rsid w:val="00EF0071"/>
    <w:rsid w:val="00EF0D55"/>
    <w:rsid w:val="00EF1629"/>
    <w:rsid w:val="00EF27DC"/>
    <w:rsid w:val="00EF36AF"/>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F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2"/>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6A7E"/>
  </w:style>
  <w:style w:type="paragraph" w:customStyle="1" w:styleId="Point1">
    <w:name w:val="Point 1"/>
    <w:basedOn w:val="Normal"/>
    <w:uiPriority w:val="99"/>
    <w:rsid w:val="00156FB8"/>
    <w:pPr>
      <w:spacing w:before="120" w:after="120"/>
      <w:ind w:left="1418" w:hanging="567"/>
    </w:pPr>
    <w:rPr>
      <w:lang w:val="en-GB"/>
    </w:rPr>
  </w:style>
  <w:style w:type="paragraph" w:customStyle="1" w:styleId="tajtip">
    <w:name w:val="tajtip"/>
    <w:basedOn w:val="Normal"/>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DefaultParagraphFont"/>
    <w:rsid w:val="003106BD"/>
    <w:rPr>
      <w:rFonts w:ascii="Segoe UI" w:hAnsi="Segoe UI" w:cs="Segoe UI" w:hint="default"/>
      <w:sz w:val="18"/>
      <w:szCs w:val="18"/>
    </w:rPr>
  </w:style>
  <w:style w:type="character" w:styleId="Strong">
    <w:name w:val="Strong"/>
    <w:basedOn w:val="DefaultParagraphFont"/>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PlaceholderText"/>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PlaceholderText"/>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PlaceholderText"/>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PlaceholderText"/>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PlaceholderText"/>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PlaceholderText"/>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PlaceholderText"/>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PlaceholderText"/>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PlaceholderText"/>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PlaceholderText"/>
              <w:rFonts w:ascii="Arial" w:eastAsiaTheme="minorHAnsi" w:hAnsi="Arial" w:cs="Arial"/>
              <w:color w:val="0070C0"/>
              <w:sz w:val="22"/>
              <w:szCs w:val="22"/>
            </w:rPr>
            <w:t>Pasirinkite</w:t>
          </w:r>
        </w:p>
      </w:docPartBody>
    </w:docPart>
    <w:docPart>
      <w:docPartPr>
        <w:name w:val="FE556214C85C482193F17461652D076D"/>
        <w:category>
          <w:name w:val="Bendrosios nuostatos"/>
          <w:gallery w:val="placeholder"/>
        </w:category>
        <w:types>
          <w:type w:val="bbPlcHdr"/>
        </w:types>
        <w:behaviors>
          <w:behavior w:val="content"/>
        </w:behaviors>
        <w:guid w:val="{7EA3CDD7-DB96-4F3E-B0E2-6069A8DFC0EA}"/>
      </w:docPartPr>
      <w:docPartBody>
        <w:p w:rsidR="005C13A5" w:rsidRDefault="00D54F47" w:rsidP="00D54F47">
          <w:pPr>
            <w:pStyle w:val="FE556214C85C482193F17461652D076D6"/>
          </w:pPr>
          <w:r w:rsidRPr="00396F6E">
            <w:rPr>
              <w:rFonts w:ascii="Open Sans" w:eastAsia="Calibri" w:hAnsi="Open Sans" w:cs="Open Sans"/>
              <w:color w:val="0070C0"/>
              <w:sz w:val="22"/>
              <w:szCs w:val="22"/>
            </w:rPr>
            <w:t xml:space="preserve"> Pasirinkite </w:t>
          </w:r>
        </w:p>
      </w:docPartBody>
    </w:docPart>
    <w:docPart>
      <w:docPartPr>
        <w:name w:val="37F5123B224A46699C2B02557A2F9E19"/>
        <w:category>
          <w:name w:val="Bendrosios nuostatos"/>
          <w:gallery w:val="placeholder"/>
        </w:category>
        <w:types>
          <w:type w:val="bbPlcHdr"/>
        </w:types>
        <w:behaviors>
          <w:behavior w:val="content"/>
        </w:behaviors>
        <w:guid w:val="{85B097CA-9819-431A-AB03-143DB4BE3652}"/>
      </w:docPartPr>
      <w:docPartBody>
        <w:p w:rsidR="005C13A5" w:rsidRDefault="00D54F47" w:rsidP="00D54F47">
          <w:pPr>
            <w:pStyle w:val="37F5123B224A46699C2B02557A2F9E196"/>
          </w:pPr>
          <w:r w:rsidRPr="005A6392">
            <w:rPr>
              <w:rFonts w:ascii="Open Sans" w:eastAsia="Calibri" w:hAnsi="Open Sans" w:cs="Open Sans"/>
              <w:color w:val="0070C0"/>
              <w:sz w:val="22"/>
              <w:szCs w:val="22"/>
            </w:rPr>
            <w:t xml:space="preserve"> Pasirinkite </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PlaceholderText"/>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PlaceholderText"/>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4C4B"/>
    <w:rsid w:val="00244CE3"/>
    <w:rsid w:val="0028079E"/>
    <w:rsid w:val="00283C8C"/>
    <w:rsid w:val="002B0F7C"/>
    <w:rsid w:val="002B4AD4"/>
    <w:rsid w:val="002C5127"/>
    <w:rsid w:val="002C7C3E"/>
    <w:rsid w:val="00304F3B"/>
    <w:rsid w:val="00310C0B"/>
    <w:rsid w:val="0031646D"/>
    <w:rsid w:val="003248DC"/>
    <w:rsid w:val="00340203"/>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74513"/>
    <w:rsid w:val="006C3248"/>
    <w:rsid w:val="006C355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805A7"/>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42F0"/>
    <w:rsid w:val="009C2610"/>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60F27"/>
    <w:rsid w:val="00E84BE0"/>
    <w:rsid w:val="00E8545D"/>
    <w:rsid w:val="00E9149F"/>
    <w:rsid w:val="00EB0E25"/>
    <w:rsid w:val="00EB7109"/>
    <w:rsid w:val="00ED1844"/>
    <w:rsid w:val="00ED2107"/>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E556214C85C482193F17461652D076D6">
    <w:name w:val="FE556214C85C482193F17461652D076D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7F5123B224A46699C2B02557A2F9E196">
    <w:name w:val="37F5123B224A46699C2B02557A2F9E1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28640</Words>
  <Characters>16325</Characters>
  <Application>Microsoft Office Word</Application>
  <DocSecurity>0</DocSecurity>
  <Lines>136</Lines>
  <Paragraphs>89</Paragraphs>
  <ScaleCrop>false</ScaleCrop>
  <Company/>
  <LinksUpToDate>false</LinksUpToDate>
  <CharactersWithSpaces>44876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Vaida Adamkevičiūtė</cp:lastModifiedBy>
  <cp:revision>33</cp:revision>
  <cp:lastPrinted>2019-05-27T13:27:00Z</cp:lastPrinted>
  <dcterms:created xsi:type="dcterms:W3CDTF">2025-03-04T05:34:00Z</dcterms:created>
  <dcterms:modified xsi:type="dcterms:W3CDTF">2025-06-26T04:38:00Z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