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BD21" w14:textId="77777777" w:rsidR="00B20EE2" w:rsidRPr="004C542C" w:rsidRDefault="00B20EE2" w:rsidP="00B20EE2">
      <w:pPr>
        <w:spacing w:line="240" w:lineRule="auto"/>
        <w:jc w:val="center"/>
        <w:rPr>
          <w:b/>
        </w:rPr>
      </w:pPr>
    </w:p>
    <w:p w14:paraId="5C4E77F9" w14:textId="77777777" w:rsidR="00B20EE2" w:rsidRPr="004C542C" w:rsidRDefault="00B20EE2" w:rsidP="00B20EE2">
      <w:pPr>
        <w:spacing w:line="240" w:lineRule="auto"/>
        <w:jc w:val="center"/>
        <w:rPr>
          <w:b/>
        </w:rPr>
      </w:pPr>
      <w:r w:rsidRPr="004C542C">
        <w:rPr>
          <w:b/>
        </w:rPr>
        <w:t>LIETUVOS INŽINERIJOS KOLEGIJOS</w:t>
      </w:r>
      <w:r>
        <w:rPr>
          <w:b/>
        </w:rPr>
        <w:t xml:space="preserve"> </w:t>
      </w:r>
    </w:p>
    <w:p w14:paraId="495D7541" w14:textId="77777777" w:rsidR="00B20EE2" w:rsidRPr="00602C9A" w:rsidRDefault="00B20EE2" w:rsidP="00B20EE2">
      <w:pPr>
        <w:spacing w:line="240" w:lineRule="auto"/>
        <w:jc w:val="center"/>
        <w:rPr>
          <w:b/>
          <w:caps/>
        </w:rPr>
      </w:pPr>
      <w:r w:rsidRPr="004C542C">
        <w:rPr>
          <w:b/>
        </w:rPr>
        <w:t xml:space="preserve"> </w:t>
      </w:r>
      <w:r w:rsidRPr="004C542C">
        <w:rPr>
          <w:b/>
          <w:caps/>
        </w:rPr>
        <w:t>Mokslinių tyrimų LABORATORIJOS ĮRANGOS</w:t>
      </w:r>
      <w:r>
        <w:rPr>
          <w:b/>
          <w:caps/>
        </w:rPr>
        <w:t xml:space="preserve">: </w:t>
      </w:r>
      <w:r w:rsidRPr="00602C9A">
        <w:rPr>
          <w:b/>
          <w:caps/>
        </w:rPr>
        <w:t xml:space="preserve">elektronikos </w:t>
      </w:r>
      <w:r w:rsidRPr="00E92F81">
        <w:rPr>
          <w:b/>
          <w:caps/>
        </w:rPr>
        <w:t>prototipavimo įrangos pirkimo</w:t>
      </w:r>
    </w:p>
    <w:p w14:paraId="21682ABD" w14:textId="77777777" w:rsidR="00B20EE2" w:rsidRPr="00602C9A" w:rsidRDefault="00B20EE2" w:rsidP="00B20EE2">
      <w:pPr>
        <w:spacing w:line="240" w:lineRule="auto"/>
        <w:jc w:val="center"/>
        <w:rPr>
          <w:b/>
        </w:rPr>
      </w:pPr>
      <w:r w:rsidRPr="00602C9A">
        <w:rPr>
          <w:b/>
        </w:rPr>
        <w:t xml:space="preserve"> TECHNINĖ SPECIFIKACIJA </w:t>
      </w:r>
    </w:p>
    <w:p w14:paraId="343C4C42" w14:textId="77777777" w:rsidR="00B20EE2" w:rsidRPr="00602C9A" w:rsidRDefault="00B20EE2" w:rsidP="00B20EE2">
      <w:pPr>
        <w:spacing w:line="240" w:lineRule="auto"/>
        <w:jc w:val="center"/>
        <w:rPr>
          <w:b/>
        </w:rPr>
      </w:pPr>
    </w:p>
    <w:p w14:paraId="08465147" w14:textId="77777777" w:rsidR="00B20EE2" w:rsidRPr="00602C9A" w:rsidRDefault="00B20EE2" w:rsidP="00B20EE2">
      <w:pPr>
        <w:spacing w:line="240" w:lineRule="auto"/>
        <w:jc w:val="center"/>
        <w:rPr>
          <w:b/>
        </w:rPr>
      </w:pPr>
      <w:r w:rsidRPr="00602C9A">
        <w:rPr>
          <w:b/>
        </w:rPr>
        <w:t>I Pirkimo objektas</w:t>
      </w:r>
    </w:p>
    <w:p w14:paraId="0CA8C758" w14:textId="77777777" w:rsidR="00B20EE2" w:rsidRPr="00602C9A" w:rsidRDefault="00B20EE2" w:rsidP="00B20EE2">
      <w:pPr>
        <w:spacing w:line="240" w:lineRule="auto"/>
        <w:jc w:val="center"/>
        <w:rPr>
          <w:b/>
          <w:i/>
          <w:iCs/>
        </w:rPr>
      </w:pPr>
    </w:p>
    <w:p w14:paraId="41F43770" w14:textId="77777777" w:rsidR="00B20EE2" w:rsidRPr="00602C9A" w:rsidRDefault="00B20EE2" w:rsidP="00B20EE2">
      <w:pPr>
        <w:spacing w:line="240" w:lineRule="auto"/>
        <w:ind w:firstLine="567"/>
        <w:jc w:val="both"/>
        <w:rPr>
          <w:rFonts w:eastAsia="Times New Roman"/>
          <w:b/>
        </w:rPr>
      </w:pPr>
      <w:r w:rsidRPr="00602C9A">
        <w:rPr>
          <w:b/>
          <w:bCs/>
        </w:rPr>
        <w:t>1. Pirkimo objektas</w:t>
      </w:r>
      <w:r w:rsidRPr="00602C9A">
        <w:t xml:space="preserve">: </w:t>
      </w:r>
      <w:r w:rsidRPr="00602C9A">
        <w:rPr>
          <w:b/>
        </w:rPr>
        <w:t>Mokslinių tyrimų laboratorijos įranga:</w:t>
      </w:r>
      <w:r w:rsidRPr="00602C9A">
        <w:rPr>
          <w:rFonts w:eastAsia="Times New Roman"/>
          <w:b/>
        </w:rPr>
        <w:t xml:space="preserve"> </w:t>
      </w:r>
      <w:r w:rsidRPr="00E92F81">
        <w:rPr>
          <w:rFonts w:eastAsia="Times New Roman"/>
          <w:b/>
        </w:rPr>
        <w:t>elektronikos prototipavimo įranga.</w:t>
      </w:r>
      <w:r w:rsidRPr="00602C9A">
        <w:rPr>
          <w:rFonts w:eastAsia="Times New Roman"/>
          <w:b/>
        </w:rPr>
        <w:t xml:space="preserve"> </w:t>
      </w:r>
    </w:p>
    <w:p w14:paraId="50FF8D91" w14:textId="7F2C9E79" w:rsidR="00B20EE2" w:rsidRPr="00602C9A" w:rsidRDefault="00B20EE2" w:rsidP="00B20EE2">
      <w:pPr>
        <w:spacing w:line="240" w:lineRule="auto"/>
        <w:ind w:firstLine="567"/>
        <w:jc w:val="both"/>
        <w:rPr>
          <w:b/>
        </w:rPr>
      </w:pPr>
      <w:r w:rsidRPr="00602C9A">
        <w:rPr>
          <w:rFonts w:eastAsia="Times New Roman"/>
          <w:b/>
        </w:rPr>
        <w:t>2</w:t>
      </w:r>
      <w:r w:rsidRPr="00602C9A">
        <w:rPr>
          <w:rFonts w:eastAsia="Times New Roman"/>
          <w:b/>
          <w:i/>
          <w:iCs/>
        </w:rPr>
        <w:t xml:space="preserve">. </w:t>
      </w:r>
      <w:r w:rsidRPr="00602C9A">
        <w:rPr>
          <w:rFonts w:eastAsia="Times New Roman"/>
          <w:b/>
        </w:rPr>
        <w:t xml:space="preserve">Pirkimo objektas skaidomas į </w:t>
      </w:r>
      <w:r w:rsidR="00414B9B" w:rsidRPr="00A1342A">
        <w:rPr>
          <w:rFonts w:eastAsia="Times New Roman"/>
          <w:b/>
        </w:rPr>
        <w:t>1</w:t>
      </w:r>
      <w:r w:rsidR="008D0742" w:rsidRPr="00A1342A">
        <w:rPr>
          <w:rFonts w:eastAsia="Times New Roman"/>
          <w:b/>
        </w:rPr>
        <w:t>0</w:t>
      </w:r>
      <w:r w:rsidRPr="00A1342A">
        <w:rPr>
          <w:rFonts w:eastAsia="Times New Roman"/>
          <w:b/>
        </w:rPr>
        <w:t xml:space="preserve"> (</w:t>
      </w:r>
      <w:r w:rsidR="008D0742" w:rsidRPr="00A1342A">
        <w:rPr>
          <w:rFonts w:eastAsia="Times New Roman"/>
          <w:b/>
        </w:rPr>
        <w:t>dešimt</w:t>
      </w:r>
      <w:r w:rsidRPr="00A1342A">
        <w:rPr>
          <w:rFonts w:eastAsia="Times New Roman"/>
          <w:b/>
        </w:rPr>
        <w:t>)</w:t>
      </w:r>
      <w:r w:rsidRPr="006C3FD6">
        <w:rPr>
          <w:rFonts w:eastAsia="Times New Roman"/>
          <w:b/>
        </w:rPr>
        <w:t xml:space="preserve"> pirkimo objekto dalis:</w:t>
      </w:r>
      <w:r w:rsidRPr="006C3FD6">
        <w:rPr>
          <w:rFonts w:eastAsia="Times New Roman"/>
          <w:b/>
          <w:i/>
          <w:iCs/>
        </w:rPr>
        <w:t xml:space="preserve"> </w:t>
      </w:r>
    </w:p>
    <w:p w14:paraId="50BA9865" w14:textId="2E81E4E7" w:rsidR="00A1342A" w:rsidRPr="00A1342A" w:rsidRDefault="00A1342A" w:rsidP="00A1342A">
      <w:pPr>
        <w:spacing w:after="120" w:line="240" w:lineRule="auto"/>
        <w:ind w:firstLine="720"/>
        <w:contextualSpacing/>
        <w:jc w:val="both"/>
        <w:rPr>
          <w:rFonts w:eastAsia="Calibri"/>
        </w:rPr>
      </w:pPr>
      <w:r w:rsidRPr="00A1342A">
        <w:rPr>
          <w:rFonts w:eastAsia="Calibri"/>
          <w:b/>
          <w:bCs/>
        </w:rPr>
        <w:t>2</w:t>
      </w:r>
      <w:r w:rsidRPr="00A1342A">
        <w:rPr>
          <w:rFonts w:eastAsia="Calibri"/>
          <w:b/>
          <w:bCs/>
        </w:rPr>
        <w:t>.</w:t>
      </w:r>
      <w:r w:rsidRPr="00A1342A">
        <w:rPr>
          <w:rFonts w:eastAsia="Calibri"/>
          <w:b/>
          <w:bCs/>
        </w:rPr>
        <w:t>1</w:t>
      </w:r>
      <w:r w:rsidRPr="00A1342A">
        <w:rPr>
          <w:rFonts w:eastAsia="Calibri"/>
        </w:rPr>
        <w:t xml:space="preserve">. </w:t>
      </w:r>
      <w:r w:rsidRPr="00A1342A">
        <w:rPr>
          <w:rFonts w:eastAsia="Calibri"/>
          <w:b/>
          <w:bCs/>
        </w:rPr>
        <w:t>1 pirkimo objekto dalis</w:t>
      </w:r>
      <w:r w:rsidRPr="00A1342A">
        <w:rPr>
          <w:rFonts w:eastAsia="Calibri"/>
        </w:rPr>
        <w:t>: Termo mechaninė polimerų charakterizavimo sistema, 1 vnt. (toliau – 1 pirkimo objekto dalis);</w:t>
      </w:r>
    </w:p>
    <w:p w14:paraId="2175452B" w14:textId="1005140C" w:rsidR="00A1342A" w:rsidRPr="00A1342A" w:rsidRDefault="00A1342A" w:rsidP="00A1342A">
      <w:pPr>
        <w:spacing w:line="240" w:lineRule="auto"/>
        <w:ind w:firstLine="720"/>
        <w:contextualSpacing/>
        <w:jc w:val="both"/>
        <w:rPr>
          <w:rFonts w:eastAsia="Calibri"/>
        </w:rPr>
      </w:pPr>
      <w:r w:rsidRPr="00A1342A">
        <w:rPr>
          <w:rFonts w:eastAsia="Calibri"/>
          <w:b/>
          <w:bCs/>
        </w:rPr>
        <w:t>2.2. 2 pirkimo objekto dalis</w:t>
      </w:r>
      <w:r w:rsidRPr="00A1342A">
        <w:rPr>
          <w:rFonts w:eastAsia="Calibri"/>
        </w:rPr>
        <w:t>: Stacionari mikrotermografinė sistema su kolaboratyvaus roboto adaptacijos įrangos komplektu bei video inspekcijos skaitmenine – optine sistema, 1 kompl. (toliau – 2 pirkimo objekto dalis), kurios sudėtinės dalys yra sekančios:</w:t>
      </w:r>
    </w:p>
    <w:p w14:paraId="2AEB3A5F" w14:textId="77777777" w:rsidR="00A1342A" w:rsidRPr="00A1342A" w:rsidRDefault="00A1342A" w:rsidP="00A1342A">
      <w:pPr>
        <w:numPr>
          <w:ilvl w:val="0"/>
          <w:numId w:val="37"/>
        </w:numPr>
        <w:spacing w:after="160" w:line="240" w:lineRule="auto"/>
        <w:contextualSpacing/>
        <w:jc w:val="both"/>
        <w:rPr>
          <w:rFonts w:eastAsia="Calibri" w:cstheme="minorBidi"/>
        </w:rPr>
      </w:pPr>
      <w:r w:rsidRPr="00A1342A">
        <w:rPr>
          <w:rFonts w:eastAsia="Calibri" w:cstheme="minorBidi"/>
        </w:rPr>
        <w:t>Stacionari mikrotermografinė sistema, 1 vnt.;</w:t>
      </w:r>
    </w:p>
    <w:p w14:paraId="1D2B0762" w14:textId="77777777" w:rsidR="00A1342A" w:rsidRPr="00A1342A" w:rsidRDefault="00A1342A" w:rsidP="00A1342A">
      <w:pPr>
        <w:numPr>
          <w:ilvl w:val="0"/>
          <w:numId w:val="37"/>
        </w:numPr>
        <w:spacing w:after="160" w:line="240" w:lineRule="auto"/>
        <w:contextualSpacing/>
        <w:jc w:val="both"/>
        <w:rPr>
          <w:rFonts w:eastAsia="Calibri" w:cstheme="minorBidi"/>
        </w:rPr>
      </w:pPr>
      <w:r w:rsidRPr="00A1342A">
        <w:rPr>
          <w:rFonts w:eastAsia="Calibri" w:cstheme="minorBidi"/>
        </w:rPr>
        <w:t>Kolaboratyvaus roboto adaptacijos įranga, 1 vnt.;</w:t>
      </w:r>
    </w:p>
    <w:p w14:paraId="16C70F46" w14:textId="77777777" w:rsidR="00A1342A" w:rsidRPr="00A1342A" w:rsidRDefault="00A1342A" w:rsidP="00A1342A">
      <w:pPr>
        <w:numPr>
          <w:ilvl w:val="0"/>
          <w:numId w:val="37"/>
        </w:numPr>
        <w:spacing w:after="160" w:line="240" w:lineRule="auto"/>
        <w:contextualSpacing/>
        <w:jc w:val="both"/>
        <w:rPr>
          <w:rFonts w:eastAsia="Calibri" w:cstheme="minorBidi"/>
        </w:rPr>
      </w:pPr>
      <w:r w:rsidRPr="00A1342A">
        <w:rPr>
          <w:rFonts w:eastAsia="Calibri" w:cstheme="minorBidi"/>
        </w:rPr>
        <w:t>Video inspekcijos skaitmeninė – optinė sistema, 1 vnt.</w:t>
      </w:r>
    </w:p>
    <w:p w14:paraId="15A906EF" w14:textId="77777777" w:rsidR="00A1342A" w:rsidRDefault="00A1342A" w:rsidP="00A1342A">
      <w:pPr>
        <w:pStyle w:val="ListParagraph"/>
        <w:numPr>
          <w:ilvl w:val="1"/>
          <w:numId w:val="38"/>
        </w:numPr>
        <w:spacing w:after="160" w:line="240" w:lineRule="auto"/>
        <w:jc w:val="both"/>
        <w:rPr>
          <w:rFonts w:eastAsia="Calibri"/>
        </w:rPr>
      </w:pPr>
      <w:r w:rsidRPr="00A1342A">
        <w:rPr>
          <w:rFonts w:eastAsia="Calibri"/>
          <w:b/>
          <w:bCs/>
        </w:rPr>
        <w:t>3 pirkimo objekto dalis</w:t>
      </w:r>
      <w:r w:rsidRPr="00A1342A">
        <w:rPr>
          <w:rFonts w:eastAsia="Calibri"/>
        </w:rPr>
        <w:t>: Fizikinių parametrų matavimo įrangos komplektas, 1 kompl. (toliau – 3 pirkimo objekto dalis);</w:t>
      </w:r>
    </w:p>
    <w:p w14:paraId="34850FB7" w14:textId="77777777" w:rsidR="00A1342A" w:rsidRDefault="00A1342A" w:rsidP="00A1342A">
      <w:pPr>
        <w:pStyle w:val="ListParagraph"/>
        <w:numPr>
          <w:ilvl w:val="1"/>
          <w:numId w:val="38"/>
        </w:numPr>
        <w:spacing w:after="160" w:line="240" w:lineRule="auto"/>
        <w:jc w:val="both"/>
        <w:rPr>
          <w:rFonts w:eastAsia="Calibri"/>
        </w:rPr>
      </w:pPr>
      <w:r>
        <w:rPr>
          <w:rFonts w:eastAsia="Calibri"/>
          <w:b/>
          <w:bCs/>
        </w:rPr>
        <w:t xml:space="preserve"> </w:t>
      </w:r>
      <w:r w:rsidRPr="00A1342A">
        <w:rPr>
          <w:rFonts w:eastAsia="Calibri"/>
          <w:b/>
          <w:bCs/>
        </w:rPr>
        <w:t>4 pirkimo objekto dalis</w:t>
      </w:r>
      <w:r w:rsidRPr="00A1342A">
        <w:rPr>
          <w:rFonts w:eastAsia="Calibri"/>
        </w:rPr>
        <w:t xml:space="preserve">: Spektro RF ir mikrobangų analizatorius nešiojamas (rankinis) – 1 vnt. (toliau – </w:t>
      </w:r>
      <w:r w:rsidRPr="00A1342A">
        <w:rPr>
          <w:rFonts w:eastAsia="Calibri"/>
          <w:lang w:val="en-US"/>
        </w:rPr>
        <w:t>4</w:t>
      </w:r>
      <w:r w:rsidRPr="00A1342A">
        <w:rPr>
          <w:rFonts w:eastAsia="Calibri"/>
        </w:rPr>
        <w:t xml:space="preserve"> pirkimo objekto dalis).</w:t>
      </w:r>
    </w:p>
    <w:p w14:paraId="49F686BA" w14:textId="77777777" w:rsidR="00A1342A" w:rsidRDefault="00A1342A" w:rsidP="00A1342A">
      <w:pPr>
        <w:pStyle w:val="ListParagraph"/>
        <w:numPr>
          <w:ilvl w:val="1"/>
          <w:numId w:val="38"/>
        </w:numPr>
        <w:spacing w:after="160" w:line="240" w:lineRule="auto"/>
        <w:jc w:val="both"/>
        <w:rPr>
          <w:rFonts w:eastAsia="Calibri"/>
        </w:rPr>
      </w:pPr>
      <w:r>
        <w:rPr>
          <w:rFonts w:eastAsia="Calibri"/>
          <w:b/>
          <w:bCs/>
        </w:rPr>
        <w:t xml:space="preserve"> </w:t>
      </w:r>
      <w:r w:rsidRPr="00A1342A">
        <w:rPr>
          <w:rFonts w:eastAsia="Calibri"/>
          <w:b/>
          <w:bCs/>
        </w:rPr>
        <w:t>5 pirkimo objekto dalis</w:t>
      </w:r>
      <w:r w:rsidRPr="00A1342A">
        <w:rPr>
          <w:rFonts w:eastAsia="Calibri" w:cstheme="minorBidi"/>
        </w:rPr>
        <w:t xml:space="preserve">: Skaitmeninis osciloskopas - 1 vnt. </w:t>
      </w:r>
      <w:r w:rsidRPr="00A1342A">
        <w:rPr>
          <w:rFonts w:eastAsia="Calibri"/>
        </w:rPr>
        <w:t xml:space="preserve">(toliau – </w:t>
      </w:r>
      <w:r w:rsidRPr="00A1342A">
        <w:rPr>
          <w:rFonts w:eastAsia="Calibri"/>
          <w:lang w:val="en-US"/>
        </w:rPr>
        <w:t>5</w:t>
      </w:r>
      <w:r w:rsidRPr="00A1342A">
        <w:rPr>
          <w:rFonts w:eastAsia="Calibri"/>
        </w:rPr>
        <w:t xml:space="preserve"> pirkimo objekto dalis);</w:t>
      </w:r>
    </w:p>
    <w:p w14:paraId="4AC48C3C" w14:textId="77777777" w:rsidR="00A1342A" w:rsidRDefault="00A1342A" w:rsidP="00A1342A">
      <w:pPr>
        <w:pStyle w:val="ListParagraph"/>
        <w:numPr>
          <w:ilvl w:val="1"/>
          <w:numId w:val="38"/>
        </w:numPr>
        <w:spacing w:after="160" w:line="240" w:lineRule="auto"/>
        <w:jc w:val="both"/>
        <w:rPr>
          <w:rFonts w:eastAsia="Calibri"/>
        </w:rPr>
      </w:pPr>
      <w:r>
        <w:rPr>
          <w:rFonts w:eastAsia="Calibri"/>
          <w:b/>
          <w:bCs/>
        </w:rPr>
        <w:t xml:space="preserve"> </w:t>
      </w:r>
      <w:r w:rsidRPr="00A1342A">
        <w:rPr>
          <w:rFonts w:eastAsia="Calibri"/>
          <w:b/>
          <w:bCs/>
        </w:rPr>
        <w:t>6 pirkimo objekto dalis</w:t>
      </w:r>
      <w:r w:rsidRPr="00A1342A">
        <w:rPr>
          <w:rFonts w:eastAsia="Calibri"/>
        </w:rPr>
        <w:t xml:space="preserve">: </w:t>
      </w:r>
      <w:r w:rsidRPr="00A1342A">
        <w:rPr>
          <w:rFonts w:eastAsia="Calibri" w:cstheme="minorBidi"/>
        </w:rPr>
        <w:t xml:space="preserve">Programuojamas stalinis maitinimo šaltinis - 1 vnt. </w:t>
      </w:r>
      <w:r w:rsidRPr="00A1342A">
        <w:rPr>
          <w:rFonts w:eastAsia="Calibri"/>
        </w:rPr>
        <w:t xml:space="preserve">(toliau – </w:t>
      </w:r>
      <w:r w:rsidRPr="00A1342A">
        <w:rPr>
          <w:rFonts w:eastAsia="Calibri"/>
          <w:lang w:val="en-US"/>
        </w:rPr>
        <w:t>6</w:t>
      </w:r>
      <w:r w:rsidRPr="00A1342A">
        <w:rPr>
          <w:rFonts w:eastAsia="Calibri"/>
        </w:rPr>
        <w:t xml:space="preserve"> pirkimo objekto dalis);</w:t>
      </w:r>
    </w:p>
    <w:p w14:paraId="14743F95" w14:textId="77777777" w:rsidR="00A1342A" w:rsidRDefault="00A1342A" w:rsidP="00A1342A">
      <w:pPr>
        <w:pStyle w:val="ListParagraph"/>
        <w:numPr>
          <w:ilvl w:val="1"/>
          <w:numId w:val="38"/>
        </w:numPr>
        <w:spacing w:after="160" w:line="240" w:lineRule="auto"/>
        <w:jc w:val="both"/>
        <w:rPr>
          <w:rFonts w:eastAsia="Calibri"/>
        </w:rPr>
      </w:pPr>
      <w:r w:rsidRPr="00A1342A">
        <w:rPr>
          <w:rFonts w:eastAsia="Calibri"/>
        </w:rPr>
        <w:t xml:space="preserve"> </w:t>
      </w:r>
      <w:r w:rsidRPr="00A1342A">
        <w:rPr>
          <w:rFonts w:eastAsia="Calibri"/>
          <w:b/>
          <w:bCs/>
        </w:rPr>
        <w:t>7 pirkimo objekto dalis</w:t>
      </w:r>
      <w:r w:rsidRPr="00A1342A">
        <w:rPr>
          <w:rFonts w:eastAsia="Calibri"/>
        </w:rPr>
        <w:t xml:space="preserve">: </w:t>
      </w:r>
      <w:r w:rsidRPr="00A1342A">
        <w:rPr>
          <w:rFonts w:eastAsia="Calibri" w:cstheme="minorBidi"/>
        </w:rPr>
        <w:t xml:space="preserve">Elektroninė programuojama apkrova DC - 1 vnt. </w:t>
      </w:r>
      <w:r w:rsidRPr="00A1342A">
        <w:rPr>
          <w:rFonts w:eastAsia="Calibri"/>
        </w:rPr>
        <w:t xml:space="preserve">(toliau – </w:t>
      </w:r>
      <w:r w:rsidRPr="00A1342A">
        <w:rPr>
          <w:rFonts w:eastAsia="Calibri"/>
          <w:lang w:val="en-US"/>
        </w:rPr>
        <w:t>7</w:t>
      </w:r>
      <w:r w:rsidRPr="00A1342A">
        <w:rPr>
          <w:rFonts w:eastAsia="Calibri"/>
        </w:rPr>
        <w:t xml:space="preserve"> pirkimo objekto dalis);</w:t>
      </w:r>
    </w:p>
    <w:p w14:paraId="4E9FD4A3" w14:textId="77777777" w:rsidR="00A1342A" w:rsidRDefault="00A1342A" w:rsidP="00A1342A">
      <w:pPr>
        <w:pStyle w:val="ListParagraph"/>
        <w:numPr>
          <w:ilvl w:val="1"/>
          <w:numId w:val="38"/>
        </w:numPr>
        <w:spacing w:after="160" w:line="240" w:lineRule="auto"/>
        <w:jc w:val="both"/>
        <w:rPr>
          <w:rFonts w:eastAsia="Calibri"/>
        </w:rPr>
      </w:pPr>
      <w:r w:rsidRPr="00A1342A">
        <w:rPr>
          <w:rFonts w:eastAsia="Calibri"/>
          <w:b/>
          <w:bCs/>
        </w:rPr>
        <w:t xml:space="preserve"> 8 pirkimo objekto dalis</w:t>
      </w:r>
      <w:r w:rsidRPr="00A1342A">
        <w:rPr>
          <w:rFonts w:eastAsia="Calibri"/>
        </w:rPr>
        <w:t xml:space="preserve">: </w:t>
      </w:r>
      <w:r w:rsidRPr="00A1342A">
        <w:rPr>
          <w:rFonts w:eastAsia="Calibri" w:cstheme="minorBidi"/>
        </w:rPr>
        <w:t xml:space="preserve">Signalų generatorius - 1 vnt. </w:t>
      </w:r>
      <w:r w:rsidRPr="00A1342A">
        <w:rPr>
          <w:rFonts w:eastAsia="Calibri"/>
        </w:rPr>
        <w:t xml:space="preserve">(toliau – </w:t>
      </w:r>
      <w:r w:rsidRPr="00A1342A">
        <w:rPr>
          <w:rFonts w:eastAsia="Calibri"/>
          <w:lang w:val="en-US"/>
        </w:rPr>
        <w:t>8</w:t>
      </w:r>
      <w:r w:rsidRPr="00A1342A">
        <w:rPr>
          <w:rFonts w:eastAsia="Calibri"/>
        </w:rPr>
        <w:t xml:space="preserve"> pirkimo objekto dalis);</w:t>
      </w:r>
    </w:p>
    <w:p w14:paraId="03A8AB74" w14:textId="77777777" w:rsidR="00A1342A" w:rsidRDefault="00A1342A" w:rsidP="00A1342A">
      <w:pPr>
        <w:pStyle w:val="ListParagraph"/>
        <w:numPr>
          <w:ilvl w:val="1"/>
          <w:numId w:val="38"/>
        </w:numPr>
        <w:spacing w:after="160" w:line="240" w:lineRule="auto"/>
        <w:jc w:val="both"/>
        <w:rPr>
          <w:rFonts w:eastAsia="Calibri"/>
        </w:rPr>
      </w:pPr>
      <w:r w:rsidRPr="00A1342A">
        <w:rPr>
          <w:rFonts w:eastAsia="Calibri"/>
        </w:rPr>
        <w:t xml:space="preserve"> </w:t>
      </w:r>
      <w:r w:rsidRPr="00A1342A">
        <w:rPr>
          <w:rFonts w:eastAsia="Calibri"/>
          <w:b/>
          <w:bCs/>
        </w:rPr>
        <w:t>9 pirkimo objekto dalis</w:t>
      </w:r>
      <w:r w:rsidRPr="00A1342A">
        <w:rPr>
          <w:rFonts w:eastAsia="Calibri"/>
        </w:rPr>
        <w:t xml:space="preserve">: </w:t>
      </w:r>
      <w:r w:rsidRPr="00A1342A">
        <w:rPr>
          <w:rFonts w:eastAsia="Calibri" w:cstheme="minorBidi"/>
        </w:rPr>
        <w:t xml:space="preserve">Software defined radio (SDR) tyrimo įrangos komplektas – 1 kompl. </w:t>
      </w:r>
      <w:r w:rsidRPr="00A1342A">
        <w:rPr>
          <w:rFonts w:eastAsia="Calibri"/>
        </w:rPr>
        <w:t xml:space="preserve">(toliau – </w:t>
      </w:r>
      <w:r w:rsidRPr="00A1342A">
        <w:rPr>
          <w:rFonts w:eastAsia="Calibri"/>
          <w:lang w:val="en-US"/>
        </w:rPr>
        <w:t>9</w:t>
      </w:r>
      <w:r w:rsidRPr="00A1342A">
        <w:rPr>
          <w:rFonts w:eastAsia="Calibri"/>
        </w:rPr>
        <w:t xml:space="preserve"> pirkimo objekto dalis);</w:t>
      </w:r>
    </w:p>
    <w:p w14:paraId="7A5DDECE" w14:textId="7BA853ED" w:rsidR="00A1342A" w:rsidRPr="00A1342A" w:rsidRDefault="00A1342A" w:rsidP="00A1342A">
      <w:pPr>
        <w:pStyle w:val="ListParagraph"/>
        <w:numPr>
          <w:ilvl w:val="1"/>
          <w:numId w:val="38"/>
        </w:numPr>
        <w:spacing w:after="160" w:line="240" w:lineRule="auto"/>
        <w:jc w:val="both"/>
        <w:rPr>
          <w:rFonts w:eastAsia="Calibri"/>
        </w:rPr>
      </w:pPr>
      <w:r w:rsidRPr="00A1342A">
        <w:rPr>
          <w:rFonts w:eastAsia="Calibri"/>
          <w:b/>
          <w:bCs/>
        </w:rPr>
        <w:t>10 pirkimo objekto dalis</w:t>
      </w:r>
      <w:r w:rsidRPr="00A1342A">
        <w:rPr>
          <w:rFonts w:eastAsia="Calibri"/>
        </w:rPr>
        <w:t xml:space="preserve">: </w:t>
      </w:r>
      <w:r w:rsidRPr="00A1342A">
        <w:rPr>
          <w:rFonts w:eastAsia="Calibri" w:cstheme="minorBidi"/>
        </w:rPr>
        <w:t xml:space="preserve">Potenciostatas – galvanostatas elektroninio impdedanso spektroskopijos (EIS) prietaisas – 1 vnt. </w:t>
      </w:r>
      <w:r w:rsidRPr="00A1342A">
        <w:rPr>
          <w:rFonts w:eastAsia="Calibri"/>
        </w:rPr>
        <w:t xml:space="preserve">(toliau – </w:t>
      </w:r>
      <w:r w:rsidRPr="00A1342A">
        <w:rPr>
          <w:rFonts w:eastAsia="Calibri"/>
          <w:lang w:val="en-US"/>
        </w:rPr>
        <w:t>10</w:t>
      </w:r>
      <w:r w:rsidRPr="00A1342A">
        <w:rPr>
          <w:rFonts w:eastAsia="Calibri"/>
        </w:rPr>
        <w:t xml:space="preserve"> pirkimo objekto dalis).</w:t>
      </w:r>
    </w:p>
    <w:p w14:paraId="2C557D2F" w14:textId="018515F0" w:rsidR="00E8353F" w:rsidRPr="008D0742" w:rsidRDefault="00E8353F" w:rsidP="00A1342A">
      <w:pPr>
        <w:tabs>
          <w:tab w:val="left" w:pos="851"/>
          <w:tab w:val="left" w:pos="993"/>
        </w:tabs>
        <w:spacing w:line="240" w:lineRule="auto"/>
        <w:jc w:val="both"/>
        <w:rPr>
          <w:b/>
          <w:lang w:eastAsia="lt-LT"/>
        </w:rPr>
      </w:pPr>
    </w:p>
    <w:p w14:paraId="4817E07F" w14:textId="77777777" w:rsidR="00B20EE2" w:rsidRPr="004C542C" w:rsidRDefault="00B20EE2" w:rsidP="00B20EE2">
      <w:pPr>
        <w:tabs>
          <w:tab w:val="left" w:pos="630"/>
          <w:tab w:val="left" w:pos="1170"/>
        </w:tabs>
        <w:spacing w:line="276" w:lineRule="auto"/>
        <w:jc w:val="both"/>
      </w:pPr>
    </w:p>
    <w:p w14:paraId="570C4C8A" w14:textId="77777777" w:rsidR="00B20EE2" w:rsidRPr="004C542C" w:rsidRDefault="00B20EE2" w:rsidP="00B20EE2">
      <w:pPr>
        <w:pStyle w:val="Sraopastraipa1"/>
        <w:numPr>
          <w:ilvl w:val="0"/>
          <w:numId w:val="24"/>
        </w:numPr>
        <w:jc w:val="center"/>
        <w:rPr>
          <w:b/>
          <w:lang w:val="lt-LT"/>
        </w:rPr>
      </w:pPr>
      <w:r w:rsidRPr="004C542C">
        <w:rPr>
          <w:b/>
          <w:lang w:val="lt-LT"/>
        </w:rPr>
        <w:t>Bendrieji reikalavimai pirkimo objektui:</w:t>
      </w:r>
    </w:p>
    <w:p w14:paraId="0DE13343" w14:textId="77777777" w:rsidR="00B20EE2" w:rsidRPr="004C542C" w:rsidRDefault="00B20EE2" w:rsidP="00B20EE2">
      <w:pPr>
        <w:pStyle w:val="Sraopastraipa1"/>
        <w:rPr>
          <w:lang w:val="lt-LT"/>
        </w:rPr>
      </w:pPr>
    </w:p>
    <w:p w14:paraId="13783EC0" w14:textId="3343F106" w:rsidR="00B20EE2" w:rsidRPr="00A1342A" w:rsidRDefault="00E21F4D" w:rsidP="00B20EE2">
      <w:pPr>
        <w:pStyle w:val="NormalWeb"/>
        <w:numPr>
          <w:ilvl w:val="1"/>
          <w:numId w:val="23"/>
        </w:numPr>
        <w:suppressAutoHyphens w:val="0"/>
        <w:spacing w:before="0" w:after="0"/>
        <w:jc w:val="both"/>
      </w:pPr>
      <w:r w:rsidRPr="00A1342A">
        <w:t>Atskir</w:t>
      </w:r>
      <w:r w:rsidR="00133F87" w:rsidRPr="00A1342A">
        <w:t>ą</w:t>
      </w:r>
      <w:r w:rsidRPr="00A1342A">
        <w:t xml:space="preserve"> pirkimo </w:t>
      </w:r>
      <w:r w:rsidR="00265A5F" w:rsidRPr="00A1342A">
        <w:t>objekto dalį sudarančios sudėtinės dalys</w:t>
      </w:r>
      <w:r w:rsidR="00C63405" w:rsidRPr="00A1342A">
        <w:t xml:space="preserve"> </w:t>
      </w:r>
      <w:r w:rsidR="00265A5F" w:rsidRPr="00A1342A">
        <w:t>turi būti</w:t>
      </w:r>
      <w:r w:rsidR="00B20EE2" w:rsidRPr="00A1342A">
        <w:t xml:space="preserve"> pilnai suderinam</w:t>
      </w:r>
      <w:r w:rsidR="00265A5F" w:rsidRPr="00A1342A">
        <w:t>os</w:t>
      </w:r>
      <w:r w:rsidR="00B20EE2" w:rsidRPr="00A1342A">
        <w:t xml:space="preserve"> tarpusavyje bei sudar</w:t>
      </w:r>
      <w:r w:rsidR="00CE0482" w:rsidRPr="00A1342A">
        <w:t>yti</w:t>
      </w:r>
      <w:r w:rsidR="00B20EE2" w:rsidRPr="00A1342A">
        <w:t xml:space="preserve"> vientisą, pilnai paruoštą naudojimui sistemą</w:t>
      </w:r>
      <w:r w:rsidR="00265A5F" w:rsidRPr="00A1342A">
        <w:t xml:space="preserve"> (reikalavimas taikomas  tik 1, 2 ir 3 pirkimo objekto dalims)</w:t>
      </w:r>
      <w:r w:rsidR="00B20EE2" w:rsidRPr="00A1342A">
        <w:t xml:space="preserve">.  </w:t>
      </w:r>
    </w:p>
    <w:p w14:paraId="070C0214" w14:textId="5B21ED44" w:rsidR="00B20EE2" w:rsidRPr="00A1342A" w:rsidRDefault="00B20EE2" w:rsidP="00B20EE2">
      <w:pPr>
        <w:pStyle w:val="NormalWeb"/>
        <w:numPr>
          <w:ilvl w:val="1"/>
          <w:numId w:val="23"/>
        </w:numPr>
        <w:suppressAutoHyphens w:val="0"/>
        <w:spacing w:before="0" w:after="0"/>
        <w:jc w:val="both"/>
      </w:pPr>
      <w:r w:rsidRPr="00A1342A">
        <w:t xml:space="preserve">Į pasiūlymo kainą turi būti įskaičiuotos visų papildomų medžiagų, kurios gali būti reikalingos </w:t>
      </w:r>
      <w:r w:rsidR="00133F87" w:rsidRPr="00A1342A">
        <w:t xml:space="preserve">atskirą pirkimo objekto dalį sudarančių sudėtinių dalių </w:t>
      </w:r>
      <w:r w:rsidRPr="00A1342A">
        <w:t>apjungimui į vientisą sistemą, kaina</w:t>
      </w:r>
      <w:r w:rsidR="00133F87" w:rsidRPr="00A1342A">
        <w:t xml:space="preserve"> (reikalavimas taikomas  tik 1, 2 ir 3 pirkimo objekto dalims).</w:t>
      </w:r>
    </w:p>
    <w:p w14:paraId="72B860D3" w14:textId="2D2F2D2B" w:rsidR="00B20EE2" w:rsidRPr="00E92F81" w:rsidRDefault="00B20EE2" w:rsidP="00B20EE2">
      <w:pPr>
        <w:pStyle w:val="NormalWeb"/>
        <w:numPr>
          <w:ilvl w:val="1"/>
          <w:numId w:val="23"/>
        </w:numPr>
        <w:suppressAutoHyphens w:val="0"/>
        <w:spacing w:before="0" w:after="0"/>
        <w:jc w:val="both"/>
      </w:pPr>
      <w:r w:rsidRPr="00E92F81">
        <w:t xml:space="preserve">Į visų šioje specifikacijoje aprašytų komponentų kainą turi būti įskaičiuota pristatymo, </w:t>
      </w:r>
      <w:r w:rsidR="00156813">
        <w:t>sumontavimo pagal gamintojo reikalavimus</w:t>
      </w:r>
      <w:r w:rsidR="00E72647">
        <w:t xml:space="preserve">, </w:t>
      </w:r>
      <w:r w:rsidRPr="00E92F81">
        <w:t>instaliavimo, sukonfigūravimo, suderinimo, paleidimo, įrangos parametrų nustatymo, pilno paruošimo eksploatacijai kaina ir apmokymų (apmokymai taikomi tik 1 ir 2 pirkimo objekto dalims) kaina.</w:t>
      </w:r>
    </w:p>
    <w:p w14:paraId="6AF06F83" w14:textId="77777777" w:rsidR="00B20EE2" w:rsidRPr="003740D8" w:rsidRDefault="00B20EE2" w:rsidP="00B20EE2">
      <w:pPr>
        <w:pStyle w:val="NormalWeb"/>
        <w:numPr>
          <w:ilvl w:val="1"/>
          <w:numId w:val="23"/>
        </w:numPr>
        <w:suppressAutoHyphens w:val="0"/>
        <w:spacing w:before="0" w:after="0"/>
        <w:jc w:val="both"/>
      </w:pPr>
      <w:r w:rsidRPr="003740D8">
        <w:lastRenderedPageBreak/>
        <w:t xml:space="preserve">Reikalaujama garantinio laikotarpio trukmė nurodyta atitinkamų komponentų reikalavimų aprašyme. Garantinis laikotarpis pradedamas skaičiuoti nuo atitinkamo priėmimo-perdavimo akto pasirašymo dienos. </w:t>
      </w:r>
    </w:p>
    <w:p w14:paraId="24F2DAF2" w14:textId="77777777" w:rsidR="00B20EE2" w:rsidRPr="003740D8" w:rsidRDefault="00B20EE2" w:rsidP="00B20EE2">
      <w:pPr>
        <w:pStyle w:val="NormalWeb"/>
        <w:numPr>
          <w:ilvl w:val="1"/>
          <w:numId w:val="23"/>
        </w:numPr>
        <w:suppressAutoHyphens w:val="0"/>
        <w:spacing w:before="0" w:after="0"/>
        <w:jc w:val="both"/>
      </w:pPr>
      <w:r w:rsidRPr="003740D8">
        <w:t>Garantinio laikotarpio metu tiekėjas privalo pašalinti tinkamai eksploatuotos įrangos gedimus.</w:t>
      </w:r>
    </w:p>
    <w:p w14:paraId="13C62E30" w14:textId="77777777" w:rsidR="00B20EE2" w:rsidRPr="003740D8" w:rsidRDefault="00B20EE2" w:rsidP="00B20EE2">
      <w:pPr>
        <w:pStyle w:val="NormalWeb"/>
        <w:numPr>
          <w:ilvl w:val="1"/>
          <w:numId w:val="23"/>
        </w:numPr>
        <w:suppressAutoHyphens w:val="0"/>
        <w:spacing w:before="0" w:after="0"/>
        <w:jc w:val="both"/>
      </w:pPr>
      <w:r w:rsidRPr="003740D8">
        <w:t>Kartu su prekėmis Tiekėjas turės pristatyti VISŲ PREKIŲ NAUDOJIMO INSTRUKCIJOS ANGLŲ ARBA LIETUVIŲ KALBA.</w:t>
      </w:r>
    </w:p>
    <w:p w14:paraId="34E6AAB9" w14:textId="77777777" w:rsidR="00B20EE2" w:rsidRPr="003740D8" w:rsidRDefault="00B20EE2" w:rsidP="00B20EE2">
      <w:pPr>
        <w:pStyle w:val="NormalWeb"/>
        <w:numPr>
          <w:ilvl w:val="1"/>
          <w:numId w:val="23"/>
        </w:numPr>
        <w:suppressAutoHyphens w:val="0"/>
        <w:spacing w:before="0" w:after="0"/>
        <w:jc w:val="both"/>
        <w:rPr>
          <w:b/>
          <w:bCs/>
        </w:rPr>
      </w:pPr>
      <w:r w:rsidRPr="003740D8">
        <w:rPr>
          <w:b/>
          <w:bCs/>
        </w:rPr>
        <w:t xml:space="preserve">Tiekėjas kartu su pasiūlymu turi pateikti </w:t>
      </w:r>
      <w:r w:rsidRPr="003740D8">
        <w:rPr>
          <w:rStyle w:val="FootnoteReference"/>
          <w:b/>
          <w:bCs/>
        </w:rPr>
        <w:footnoteReference w:id="1"/>
      </w:r>
      <w:r w:rsidRPr="003740D8">
        <w:rPr>
          <w:b/>
          <w:bCs/>
        </w:rPr>
        <w:t xml:space="preserve">prekės gamintojo dokumentus (katalogus arba  brošiūras, </w:t>
      </w:r>
      <w:r w:rsidRPr="00E92F81">
        <w:rPr>
          <w:b/>
          <w:bCs/>
        </w:rPr>
        <w:t>arba gamintojo internetinės svetainės ekrano nuotraukas arba kitus gamintojo techninius dokumentus, kuriuose nurodomi siūlomų prekių techniniai parametrai</w:t>
      </w:r>
      <w:r w:rsidRPr="003740D8">
        <w:rPr>
          <w:b/>
          <w:bCs/>
        </w:rPr>
        <w:t>) (toliau – gamintojo dokumentas), patvirtinančias siūlomų prekių parametrų atitikimą techninių specifikacijų reikalavimams. Techninėje specifikacijoje privaloma išsamiai aprašyti siūlomą parametrą. Techninės specifikacijos 4 stulpelyje privaloma</w:t>
      </w:r>
      <w:r w:rsidRPr="003740D8">
        <w:rPr>
          <w:rStyle w:val="FootnoteReference"/>
          <w:b/>
          <w:bCs/>
        </w:rPr>
        <w:footnoteReference w:id="2"/>
      </w:r>
      <w:r w:rsidRPr="003740D8">
        <w:rPr>
          <w:b/>
          <w:bCs/>
        </w:rPr>
        <w:t xml:space="preserve"> nurodyti konkretų gamintojo dokumentą, kuriame nurodyta siūloma parametro reikšmė ir  gamintojo dokumento puslapio, kuriame nurodytas atitikimas reikalavimui, numerį (jei gamintojo dokumentuose tam tikro parametro reikšmė nenurodoma, tokiu atveju kartu su pasiūlymu turi būti pridedamas gamintojo patvirtinimas, kad siūloma parametro reikšmė atitinka tiekėjo pasiūlyme nurodytą parametro reikšmę).</w:t>
      </w:r>
    </w:p>
    <w:p w14:paraId="10305965" w14:textId="77777777" w:rsidR="00B20EE2" w:rsidRPr="003740D8" w:rsidRDefault="00B20EE2" w:rsidP="00B20EE2">
      <w:pPr>
        <w:pStyle w:val="NormalWeb"/>
        <w:numPr>
          <w:ilvl w:val="1"/>
          <w:numId w:val="23"/>
        </w:numPr>
        <w:suppressAutoHyphens w:val="0"/>
        <w:spacing w:before="0" w:after="0"/>
        <w:jc w:val="both"/>
        <w:rPr>
          <w:b/>
          <w:bCs/>
        </w:rPr>
      </w:pPr>
      <w:r w:rsidRPr="003740D8">
        <w:t>Jeigu techninėje specifikacijoje  nurodytas konkretus (t. y. šalia nenurodytas žodis „arba lygiavertis“) prekės ženklas, gamintojas, modelis ar tiekimo šaltinis, konkretus procesas (būdingas konkretaus tiekėjo tiekiamoms prekėms ar teikiamoms paslaugoms), patentas, tipas, sistema, metodas, protokolas,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sistemas, metodus, protokolus, sertifikatus, kilmes ar gamybas, normas, direktyvas, formatus, medžiagas, sistemas, jungtis.</w:t>
      </w:r>
      <w:r w:rsidRPr="003740D8">
        <w:rPr>
          <w:i/>
          <w:iCs/>
          <w:sz w:val="16"/>
          <w:szCs w:val="16"/>
        </w:rPr>
        <w:t xml:space="preserve"> </w:t>
      </w:r>
      <w:r w:rsidRPr="003740D8">
        <w:t>Techninėje specifikacijoje nurodyti reikalavimai yra minimalūs, tiekėjas gali siūlyti aukštesnių ir geresnių parametrų pirkimo objektą.</w:t>
      </w:r>
    </w:p>
    <w:p w14:paraId="29E23788" w14:textId="77777777" w:rsidR="00B20EE2" w:rsidRPr="003740D8" w:rsidRDefault="00B20EE2" w:rsidP="00B20EE2">
      <w:pPr>
        <w:pStyle w:val="NormalWeb"/>
        <w:numPr>
          <w:ilvl w:val="1"/>
          <w:numId w:val="23"/>
        </w:numPr>
        <w:tabs>
          <w:tab w:val="left" w:pos="1843"/>
          <w:tab w:val="left" w:pos="1985"/>
        </w:tabs>
        <w:suppressAutoHyphens w:val="0"/>
        <w:spacing w:before="0" w:after="0"/>
        <w:jc w:val="both"/>
        <w:rPr>
          <w:b/>
          <w:bCs/>
        </w:rPr>
      </w:pPr>
      <w:r w:rsidRPr="003740D8">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6792CF4" w14:textId="77777777" w:rsidR="00B20EE2" w:rsidRPr="00E92F81" w:rsidRDefault="00B20EE2" w:rsidP="00B20EE2">
      <w:pPr>
        <w:pStyle w:val="NormalWeb"/>
        <w:numPr>
          <w:ilvl w:val="1"/>
          <w:numId w:val="23"/>
        </w:numPr>
        <w:tabs>
          <w:tab w:val="left" w:pos="1843"/>
          <w:tab w:val="left" w:pos="1985"/>
        </w:tabs>
        <w:jc w:val="both"/>
        <w:rPr>
          <w:b/>
          <w:bCs/>
        </w:rPr>
      </w:pPr>
      <w:r w:rsidRPr="00E92F81">
        <w:rPr>
          <w:b/>
          <w:bCs/>
        </w:rPr>
        <w:t>Jei specialiuosiuose reikalavimuose bus nurodyta, kad prekė turi būti pažymėta CE ženklu, tai šią informaciją patvirtinančius dokumentus (gamintojo parengtas dokumentas „EU Declaration of conformity“  arba gamintojo parengtas dokumentas „EC Declaration of conformity, arba kitas lygiavertis gamintojo dokumentas) tiekėjas turės pateikti kartu su prekėmis, o ne su pasiūlymu.</w:t>
      </w:r>
    </w:p>
    <w:p w14:paraId="51BE7098" w14:textId="77777777" w:rsidR="00B20EE2" w:rsidRPr="00E92F81" w:rsidRDefault="00B20EE2" w:rsidP="00B20EE2">
      <w:pPr>
        <w:pStyle w:val="NormalWeb"/>
        <w:numPr>
          <w:ilvl w:val="1"/>
          <w:numId w:val="23"/>
        </w:numPr>
        <w:tabs>
          <w:tab w:val="left" w:pos="1843"/>
          <w:tab w:val="left" w:pos="1985"/>
        </w:tabs>
        <w:jc w:val="both"/>
        <w:rPr>
          <w:b/>
          <w:bCs/>
        </w:rPr>
      </w:pPr>
      <w:r w:rsidRPr="00E92F81">
        <w:rPr>
          <w:b/>
          <w:bCs/>
        </w:rPr>
        <w:t xml:space="preserve">Jei specialiuosiuose reikalavimuose bus nurodyta, kad įranga turi atitikti efektyvumo, tvarumo, ilgaamžiškumo reikalavimus pagal Direktyvą 2009/125/EB (nustatančią ekologinio projektavimo reikalavimų su energija susijusiems gaminiams nustatymo sistemą), tai šią informaciją patvirtinančius dokumentus (gamintojo arba tiekėjo atitikties deklaraciją arba lygiaverčius įrodymus, kad prekės </w:t>
      </w:r>
      <w:r w:rsidRPr="00E92F81">
        <w:rPr>
          <w:b/>
          <w:bCs/>
        </w:rPr>
        <w:lastRenderedPageBreak/>
        <w:t>atitinka Direktyvą 2009/125/EB EB (nustatančią ekologinio projektavimo reikalavimų su energija susijusiems gaminiams nustatymo sistemą) tiekėjas turės pateikti kartu su prekėmis, o ne su pasiūlymu.</w:t>
      </w:r>
    </w:p>
    <w:p w14:paraId="11F25CE6" w14:textId="77777777" w:rsidR="00B20EE2" w:rsidRPr="00E92F81" w:rsidRDefault="00B20EE2" w:rsidP="00B20EE2">
      <w:pPr>
        <w:pStyle w:val="NormalWeb"/>
        <w:numPr>
          <w:ilvl w:val="1"/>
          <w:numId w:val="23"/>
        </w:numPr>
        <w:tabs>
          <w:tab w:val="left" w:pos="1843"/>
          <w:tab w:val="left" w:pos="1985"/>
        </w:tabs>
        <w:jc w:val="both"/>
        <w:rPr>
          <w:b/>
          <w:bCs/>
        </w:rPr>
      </w:pPr>
      <w:r w:rsidRPr="00E92F81">
        <w:rPr>
          <w:b/>
          <w:bCs/>
        </w:rPr>
        <w:t>Jei specialiuosiuose reikalavimuose bus nurodyta, kad įranga turi atitikti Direktyvą 2011/65/ES dėl tam tikrų pavojingų medžiagų naudojimo elektros ir elektroninėje įrangoje apribojimo, tai šią informaciją patvirtinančius dokumentus (gamintojo ar tiekėjo  atitikties deklaraciją arba kitus lygiaverčius įrodymus, kad prekės atitinka Direktyvą 2011/65/ES dėl tam tikrų pavojingų medžiagų naudojimo elektros ir elektroninėje įrangoje apribojimo, tiekėjas turės pateikti kartu su prekėmis, o ne su pasiūlymu.</w:t>
      </w:r>
    </w:p>
    <w:p w14:paraId="19E2A9B1" w14:textId="77777777" w:rsidR="00B20EE2" w:rsidRPr="00C63405" w:rsidRDefault="00B20EE2" w:rsidP="00B20EE2">
      <w:pPr>
        <w:pStyle w:val="ListParagraph"/>
        <w:numPr>
          <w:ilvl w:val="1"/>
          <w:numId w:val="23"/>
        </w:numPr>
        <w:tabs>
          <w:tab w:val="left" w:pos="1985"/>
          <w:tab w:val="left" w:pos="2127"/>
        </w:tabs>
        <w:spacing w:line="240" w:lineRule="auto"/>
        <w:jc w:val="both"/>
        <w:rPr>
          <w:b/>
          <w:bCs/>
        </w:rPr>
      </w:pPr>
      <w:r w:rsidRPr="003740D8">
        <w:rPr>
          <w:b/>
          <w:bCs/>
        </w:rPr>
        <w:t xml:space="preserve">Šis pirkimas yra </w:t>
      </w:r>
      <w:r w:rsidRPr="00C63405">
        <w:rPr>
          <w:b/>
          <w:bCs/>
        </w:rPr>
        <w:t xml:space="preserve">žaliasis pirkimas, nes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aktualios redakcijos (toliau – Tvarkos aprašas) 4.4.4 papunkčio 4.4.4.1 papunktyje </w:t>
      </w:r>
      <w:r w:rsidRPr="00C63405">
        <w:rPr>
          <w:b/>
          <w:bCs/>
          <w:i/>
          <w:iCs/>
        </w:rPr>
        <w:t xml:space="preserve">(&lt;….&gt;4.4.4.1. prekei pagaminti ir (ar) tiekti, paslaugai teikti ar darbams atlikti sunaudojama mažiau gamtos išteklių ir (ar) sudėtyje yra pakartotinai panaudotų ir (ar) perdirbtų medžiagų) </w:t>
      </w:r>
      <w:r w:rsidRPr="00C63405">
        <w:rPr>
          <w:b/>
          <w:bCs/>
        </w:rPr>
        <w:t>numatytas aplinkosauginis principas, ir jo pagrindu taikomas kriterijus, t.y.:  Tiekėjas privalo Prekes pristatyti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įsitikins, ar Tiekėjas Prekes pristatė ne kelių eismo piko valandomis. Pirkėjas Sutarties vykdymo metu gal</w:t>
      </w:r>
      <w:r w:rsidRPr="00E076A8">
        <w:rPr>
          <w:b/>
          <w:bCs/>
        </w:rPr>
        <w:t>ė</w:t>
      </w:r>
      <w:r w:rsidRPr="00C63405">
        <w:rPr>
          <w:b/>
          <w:bCs/>
        </w:rPr>
        <w:t>s pareikalauti trumpiausio galimo maršruto pasirinkimą įrodančių dokumentų (pvz.: transporto priemonės maršruto plano arba kitų lygiaverčių objektyvių įrodymų).</w:t>
      </w:r>
    </w:p>
    <w:p w14:paraId="27949F61" w14:textId="77777777" w:rsidR="00B20EE2" w:rsidRPr="004C542C" w:rsidRDefault="00B20EE2" w:rsidP="00B20EE2">
      <w:pPr>
        <w:pStyle w:val="NormalWeb"/>
        <w:suppressAutoHyphens w:val="0"/>
        <w:spacing w:before="0" w:after="0"/>
        <w:ind w:left="1637"/>
        <w:jc w:val="both"/>
        <w:rPr>
          <w:b/>
          <w:bCs/>
        </w:rPr>
      </w:pPr>
    </w:p>
    <w:p w14:paraId="0BB308EF" w14:textId="77777777" w:rsidR="00B20EE2" w:rsidRPr="004C542C" w:rsidRDefault="00B20EE2" w:rsidP="00B20EE2">
      <w:pPr>
        <w:pStyle w:val="ListParagraph"/>
        <w:ind w:left="360"/>
        <w:jc w:val="both"/>
      </w:pPr>
    </w:p>
    <w:p w14:paraId="6E6A713E" w14:textId="77777777" w:rsidR="00B20EE2" w:rsidRPr="004C542C" w:rsidRDefault="00B20EE2" w:rsidP="00B20EE2">
      <w:pPr>
        <w:pStyle w:val="NormalWeb"/>
        <w:suppressAutoHyphens w:val="0"/>
        <w:spacing w:before="0" w:after="0"/>
        <w:jc w:val="both"/>
      </w:pPr>
    </w:p>
    <w:p w14:paraId="04874F1D" w14:textId="77777777" w:rsidR="00B20EE2" w:rsidRPr="004C542C" w:rsidRDefault="00B20EE2" w:rsidP="00B20EE2">
      <w:pPr>
        <w:pStyle w:val="ListParagraph"/>
        <w:numPr>
          <w:ilvl w:val="0"/>
          <w:numId w:val="24"/>
        </w:numPr>
        <w:tabs>
          <w:tab w:val="left" w:pos="630"/>
          <w:tab w:val="left" w:pos="1170"/>
        </w:tabs>
        <w:spacing w:line="276" w:lineRule="auto"/>
        <w:jc w:val="center"/>
        <w:rPr>
          <w:b/>
          <w:bCs/>
        </w:rPr>
      </w:pPr>
      <w:r w:rsidRPr="004C542C">
        <w:rPr>
          <w:b/>
          <w:bCs/>
        </w:rPr>
        <w:t>Specialieji reikalavimai pirkimo objekto „</w:t>
      </w:r>
      <w:r w:rsidRPr="004C542C">
        <w:rPr>
          <w:b/>
        </w:rPr>
        <w:t>Mokslinių tyrimų laboratorijos įranga:</w:t>
      </w:r>
      <w:r w:rsidRPr="004C542C">
        <w:rPr>
          <w:rFonts w:eastAsia="Times New Roman"/>
          <w:b/>
        </w:rPr>
        <w:t xml:space="preserve"> elektronikos prototipavimo įrangos komplektas</w:t>
      </w:r>
      <w:r w:rsidRPr="004C542C">
        <w:rPr>
          <w:b/>
          <w:bCs/>
        </w:rPr>
        <w:t xml:space="preserve">“ sudėtinėms </w:t>
      </w:r>
      <w:r>
        <w:rPr>
          <w:b/>
          <w:bCs/>
        </w:rPr>
        <w:t>dalims:</w:t>
      </w:r>
    </w:p>
    <w:p w14:paraId="55F2BB1D" w14:textId="77777777" w:rsidR="00B20EE2" w:rsidRDefault="00B20EE2" w:rsidP="00B20EE2">
      <w:pPr>
        <w:tabs>
          <w:tab w:val="left" w:pos="630"/>
          <w:tab w:val="left" w:pos="1170"/>
        </w:tabs>
        <w:spacing w:line="276" w:lineRule="auto"/>
        <w:jc w:val="both"/>
        <w:rPr>
          <w:b/>
          <w:bCs/>
          <w:sz w:val="20"/>
          <w:szCs w:val="20"/>
        </w:rPr>
      </w:pPr>
    </w:p>
    <w:p w14:paraId="5C012E7C" w14:textId="77777777" w:rsidR="00B20EE2" w:rsidRPr="00521568" w:rsidRDefault="00B20EE2" w:rsidP="00B20EE2">
      <w:pPr>
        <w:pStyle w:val="NormalWeb"/>
        <w:suppressAutoHyphens w:val="0"/>
        <w:spacing w:before="0" w:after="0"/>
        <w:jc w:val="both"/>
        <w:rPr>
          <w:b/>
          <w:bCs/>
          <w:i/>
          <w:iCs/>
        </w:rPr>
      </w:pPr>
      <w:r w:rsidRPr="00521568">
        <w:rPr>
          <w:b/>
          <w:bCs/>
        </w:rPr>
        <w:t xml:space="preserve">1 pirkimo objekto dalis - </w:t>
      </w:r>
      <w:r w:rsidRPr="00FA7874">
        <w:rPr>
          <w:b/>
        </w:rPr>
        <w:t>Termo mechaninė polimerų charakterizavimo sistema, 1 vnt.</w:t>
      </w:r>
    </w:p>
    <w:p w14:paraId="34613AEA" w14:textId="77777777" w:rsidR="00B20EE2" w:rsidRPr="004C542C" w:rsidRDefault="00B20EE2" w:rsidP="00B20EE2">
      <w:pPr>
        <w:tabs>
          <w:tab w:val="left" w:pos="630"/>
          <w:tab w:val="left" w:pos="1170"/>
        </w:tabs>
        <w:spacing w:line="276" w:lineRule="auto"/>
        <w:jc w:val="both"/>
        <w:rPr>
          <w:b/>
          <w:bCs/>
          <w:sz w:val="20"/>
          <w:szCs w:val="20"/>
        </w:rPr>
      </w:pP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
        <w:gridCol w:w="6278"/>
        <w:gridCol w:w="4252"/>
        <w:gridCol w:w="2835"/>
      </w:tblGrid>
      <w:tr w:rsidR="00B20EE2" w:rsidRPr="004C542C" w14:paraId="4790B5F6" w14:textId="77777777" w:rsidTr="00684604">
        <w:trPr>
          <w:tblHeader/>
        </w:trPr>
        <w:tc>
          <w:tcPr>
            <w:tcW w:w="14317" w:type="dxa"/>
            <w:gridSpan w:val="4"/>
          </w:tcPr>
          <w:p w14:paraId="111E041E" w14:textId="77777777" w:rsidR="00B20EE2" w:rsidRPr="007C1A19" w:rsidRDefault="00B20EE2" w:rsidP="00684604">
            <w:pPr>
              <w:autoSpaceDE w:val="0"/>
              <w:autoSpaceDN w:val="0"/>
              <w:adjustRightInd w:val="0"/>
              <w:jc w:val="both"/>
              <w:rPr>
                <w:b/>
                <w:sz w:val="16"/>
                <w:szCs w:val="16"/>
                <w:lang w:eastAsia="lt-LT"/>
              </w:rPr>
            </w:pPr>
            <w:bookmarkStart w:id="0" w:name="_Hlk19287236"/>
            <w:bookmarkStart w:id="1" w:name="_Hlk176343786"/>
            <w:r>
              <w:rPr>
                <w:b/>
                <w:sz w:val="20"/>
                <w:szCs w:val="20"/>
                <w:lang w:val="en-US" w:eastAsia="lt-LT"/>
              </w:rPr>
              <w:lastRenderedPageBreak/>
              <w:t xml:space="preserve">1  pirkimo objekto dalis: </w:t>
            </w:r>
            <w:r w:rsidRPr="007C1A19">
              <w:rPr>
                <w:b/>
                <w:sz w:val="20"/>
                <w:szCs w:val="20"/>
                <w:lang w:eastAsia="lt-LT"/>
              </w:rPr>
              <w:t>Termo mechaninė polimerų charakterizavimo sistema, 1 vnt.</w:t>
            </w:r>
          </w:p>
        </w:tc>
      </w:tr>
      <w:tr w:rsidR="00B20EE2" w:rsidRPr="004C542C" w14:paraId="68E1F349" w14:textId="77777777" w:rsidTr="00684604">
        <w:trPr>
          <w:tblHeader/>
        </w:trPr>
        <w:tc>
          <w:tcPr>
            <w:tcW w:w="952" w:type="dxa"/>
          </w:tcPr>
          <w:p w14:paraId="15A167A6"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6278" w:type="dxa"/>
          </w:tcPr>
          <w:p w14:paraId="6C121781"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4252" w:type="dxa"/>
          </w:tcPr>
          <w:p w14:paraId="0D1CA5A7" w14:textId="77777777" w:rsidR="00B20EE2" w:rsidRPr="004C542C" w:rsidRDefault="00B20EE2" w:rsidP="00684604">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1F0BBFD4" w14:textId="77777777" w:rsidR="00B20EE2" w:rsidRPr="004C542C" w:rsidRDefault="00B20EE2" w:rsidP="00684604">
            <w:pPr>
              <w:pStyle w:val="BodyText"/>
              <w:spacing w:after="0" w:line="240" w:lineRule="auto"/>
              <w:jc w:val="center"/>
              <w:rPr>
                <w:rFonts w:ascii="Times New Roman" w:hAnsi="Times New Roman" w:cs="Times New Roman"/>
                <w:i/>
                <w:iCs/>
                <w:sz w:val="20"/>
                <w:szCs w:val="20"/>
              </w:rPr>
            </w:pPr>
            <w:r w:rsidRPr="004C542C">
              <w:rPr>
                <w:rFonts w:ascii="Times New Roman" w:hAnsi="Times New Roman" w:cs="Times New Roman"/>
                <w:i/>
                <w:iCs/>
                <w:sz w:val="20"/>
                <w:szCs w:val="20"/>
              </w:rPr>
              <w:t>(Tiekėjas turi nurodyti konkrečias siūlomų parametrų reikšmes)</w:t>
            </w:r>
          </w:p>
        </w:tc>
        <w:tc>
          <w:tcPr>
            <w:tcW w:w="2835" w:type="dxa"/>
          </w:tcPr>
          <w:p w14:paraId="20CAD86C" w14:textId="77777777" w:rsidR="00B20EE2" w:rsidRPr="004C542C" w:rsidRDefault="00B20EE2" w:rsidP="00684604">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3"/>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20DD67C0" w14:textId="77777777" w:rsidR="00B20EE2" w:rsidRPr="004C542C" w:rsidRDefault="00B20EE2" w:rsidP="00684604">
            <w:pPr>
              <w:pStyle w:val="BodyText"/>
              <w:spacing w:after="0" w:line="240" w:lineRule="auto"/>
              <w:rPr>
                <w:rFonts w:ascii="Times New Roman" w:hAnsi="Times New Roman" w:cs="Times New Roman"/>
                <w:b/>
                <w:bCs/>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B20EE2" w:rsidRPr="004C542C" w14:paraId="0BD03EC5" w14:textId="77777777" w:rsidTr="00684604">
        <w:tc>
          <w:tcPr>
            <w:tcW w:w="952" w:type="dxa"/>
          </w:tcPr>
          <w:p w14:paraId="3F3F1CBF"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bookmarkStart w:id="2" w:name="_Hlk24975514"/>
          </w:p>
        </w:tc>
        <w:tc>
          <w:tcPr>
            <w:tcW w:w="6278" w:type="dxa"/>
            <w:tcBorders>
              <w:top w:val="single" w:sz="4" w:space="0" w:color="auto"/>
              <w:left w:val="single" w:sz="4" w:space="0" w:color="auto"/>
              <w:bottom w:val="single" w:sz="4" w:space="0" w:color="auto"/>
              <w:right w:val="single" w:sz="4" w:space="0" w:color="auto"/>
            </w:tcBorders>
          </w:tcPr>
          <w:p w14:paraId="733EB46F" w14:textId="77777777" w:rsidR="00B20EE2" w:rsidRPr="004C542C" w:rsidRDefault="00B20EE2" w:rsidP="00684604">
            <w:pPr>
              <w:jc w:val="both"/>
              <w:rPr>
                <w:sz w:val="20"/>
                <w:szCs w:val="20"/>
              </w:rPr>
            </w:pPr>
            <w:r w:rsidRPr="004C542C">
              <w:rPr>
                <w:sz w:val="20"/>
                <w:szCs w:val="20"/>
              </w:rPr>
              <w:t>Įrenginys nustato polimerų bandinio tipą, palygina su baze, patvirtina atitikimą charakteristikoms, nustato specifikacijoje aprašytų medžiagų bandinių indeksus ir parametrus.</w:t>
            </w:r>
          </w:p>
        </w:tc>
        <w:tc>
          <w:tcPr>
            <w:tcW w:w="4252" w:type="dxa"/>
          </w:tcPr>
          <w:p w14:paraId="479CF97D"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Taip / Ne</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(Tinkamą pažymėti)</w:t>
            </w:r>
          </w:p>
        </w:tc>
        <w:tc>
          <w:tcPr>
            <w:tcW w:w="2835" w:type="dxa"/>
          </w:tcPr>
          <w:p w14:paraId="6C1C114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bookmarkEnd w:id="2"/>
      <w:tr w:rsidR="00B20EE2" w:rsidRPr="004C542C" w14:paraId="07C29705" w14:textId="77777777" w:rsidTr="00684604">
        <w:tc>
          <w:tcPr>
            <w:tcW w:w="952" w:type="dxa"/>
          </w:tcPr>
          <w:p w14:paraId="4F04BAD8"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0380E1EA" w14:textId="77777777" w:rsidR="00B20EE2" w:rsidRPr="004C542C" w:rsidRDefault="00B20EE2" w:rsidP="00684604">
            <w:pPr>
              <w:jc w:val="both"/>
              <w:rPr>
                <w:sz w:val="20"/>
                <w:szCs w:val="20"/>
              </w:rPr>
            </w:pPr>
            <w:r w:rsidRPr="004C542C">
              <w:rPr>
                <w:sz w:val="20"/>
                <w:szCs w:val="20"/>
              </w:rPr>
              <w:t>Testo trukmė:  ne ilgiau kaip 15 min.</w:t>
            </w:r>
          </w:p>
        </w:tc>
        <w:tc>
          <w:tcPr>
            <w:tcW w:w="4252" w:type="dxa"/>
            <w:tcBorders>
              <w:top w:val="single" w:sz="4" w:space="0" w:color="auto"/>
              <w:left w:val="single" w:sz="4" w:space="0" w:color="auto"/>
              <w:bottom w:val="single" w:sz="4" w:space="0" w:color="auto"/>
              <w:right w:val="single" w:sz="4" w:space="0" w:color="auto"/>
            </w:tcBorders>
          </w:tcPr>
          <w:p w14:paraId="026781A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Testo trukmė:  </w:t>
            </w:r>
            <w:r w:rsidRPr="004C542C">
              <w:rPr>
                <w:rFonts w:ascii="Times New Roman" w:hAnsi="Times New Roman" w:cs="Times New Roman"/>
                <w:sz w:val="20"/>
                <w:szCs w:val="20"/>
                <w:highlight w:val="yellow"/>
              </w:rPr>
              <w:t>_______</w:t>
            </w:r>
            <w:r w:rsidRPr="004C542C">
              <w:rPr>
                <w:rFonts w:ascii="Times New Roman" w:hAnsi="Times New Roman" w:cs="Times New Roman"/>
                <w:i/>
                <w:iCs/>
                <w:sz w:val="20"/>
                <w:szCs w:val="20"/>
                <w:highlight w:val="yellow"/>
              </w:rPr>
              <w:t>(</w:t>
            </w:r>
            <w:r w:rsidRPr="004C542C">
              <w:rPr>
                <w:rFonts w:ascii="Times New Roman" w:hAnsi="Times New Roman" w:cs="Times New Roman"/>
                <w:i/>
                <w:iCs/>
                <w:sz w:val="20"/>
                <w:szCs w:val="20"/>
              </w:rPr>
              <w:t xml:space="preserve">nurodyti konkrečią reikšmę) </w:t>
            </w:r>
            <w:r w:rsidRPr="004C542C">
              <w:rPr>
                <w:rFonts w:ascii="Times New Roman" w:hAnsi="Times New Roman" w:cs="Times New Roman"/>
                <w:sz w:val="20"/>
                <w:szCs w:val="20"/>
              </w:rPr>
              <w:t>min.</w:t>
            </w:r>
          </w:p>
        </w:tc>
        <w:tc>
          <w:tcPr>
            <w:tcW w:w="2835" w:type="dxa"/>
          </w:tcPr>
          <w:p w14:paraId="57E5037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1DBDB48" w14:textId="77777777" w:rsidTr="00684604">
        <w:tc>
          <w:tcPr>
            <w:tcW w:w="952" w:type="dxa"/>
          </w:tcPr>
          <w:p w14:paraId="4F285A6E"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5A220FF7" w14:textId="77777777" w:rsidR="00B20EE2" w:rsidRPr="004C542C" w:rsidRDefault="00B20EE2" w:rsidP="00684604">
            <w:pPr>
              <w:jc w:val="both"/>
              <w:rPr>
                <w:sz w:val="20"/>
                <w:szCs w:val="20"/>
              </w:rPr>
            </w:pPr>
            <w:r w:rsidRPr="004C542C">
              <w:rPr>
                <w:sz w:val="20"/>
                <w:szCs w:val="20"/>
              </w:rPr>
              <w:t>Medžiagų – plastikų atpažinimas turi apimti ne mažiau kaip šiuos tipus: LDPE, HDPE, PP, PA6, PA66 ar jiems lygiaverčius.</w:t>
            </w:r>
          </w:p>
        </w:tc>
        <w:tc>
          <w:tcPr>
            <w:tcW w:w="4252" w:type="dxa"/>
            <w:tcBorders>
              <w:top w:val="single" w:sz="4" w:space="0" w:color="auto"/>
              <w:left w:val="single" w:sz="4" w:space="0" w:color="auto"/>
              <w:bottom w:val="single" w:sz="4" w:space="0" w:color="auto"/>
              <w:right w:val="single" w:sz="4" w:space="0" w:color="auto"/>
            </w:tcBorders>
          </w:tcPr>
          <w:p w14:paraId="67CB670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Medžiagų – plastikų atpažinimas turi apimti šiuos tipus:</w:t>
            </w:r>
          </w:p>
          <w:p w14:paraId="013D1BE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______________</w:t>
            </w:r>
            <w:r w:rsidRPr="004C542C">
              <w:rPr>
                <w:rFonts w:ascii="Times New Roman" w:hAnsi="Times New Roman" w:cs="Times New Roman"/>
                <w:i/>
                <w:iCs/>
                <w:sz w:val="20"/>
                <w:szCs w:val="20"/>
              </w:rPr>
              <w:t xml:space="preserve">(nurodyti apimamus tipus) </w:t>
            </w:r>
          </w:p>
        </w:tc>
        <w:tc>
          <w:tcPr>
            <w:tcW w:w="2835" w:type="dxa"/>
          </w:tcPr>
          <w:p w14:paraId="2064B0B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 </w:t>
            </w:r>
          </w:p>
        </w:tc>
      </w:tr>
      <w:tr w:rsidR="00B20EE2" w:rsidRPr="004C542C" w14:paraId="61158EB5" w14:textId="77777777" w:rsidTr="00684604">
        <w:tc>
          <w:tcPr>
            <w:tcW w:w="952" w:type="dxa"/>
          </w:tcPr>
          <w:p w14:paraId="7A784217"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28C6849" w14:textId="77777777" w:rsidR="00B20EE2" w:rsidRPr="004C542C" w:rsidRDefault="00B20EE2" w:rsidP="00684604">
            <w:pPr>
              <w:jc w:val="both"/>
              <w:rPr>
                <w:sz w:val="20"/>
                <w:szCs w:val="20"/>
              </w:rPr>
            </w:pPr>
            <w:r w:rsidRPr="004C542C">
              <w:rPr>
                <w:sz w:val="20"/>
                <w:szCs w:val="20"/>
              </w:rPr>
              <w:t>Bandinio medžiagos pavidalas - forma ne mažiau kaip: milteliai, supresuoti milteliai, granulės.</w:t>
            </w:r>
          </w:p>
        </w:tc>
        <w:tc>
          <w:tcPr>
            <w:tcW w:w="4252" w:type="dxa"/>
            <w:tcBorders>
              <w:top w:val="single" w:sz="4" w:space="0" w:color="auto"/>
              <w:left w:val="single" w:sz="4" w:space="0" w:color="auto"/>
              <w:bottom w:val="single" w:sz="4" w:space="0" w:color="auto"/>
              <w:right w:val="single" w:sz="4" w:space="0" w:color="auto"/>
            </w:tcBorders>
          </w:tcPr>
          <w:p w14:paraId="0F89A32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Bandinio medžiagos pavidalas – formos:  </w:t>
            </w:r>
          </w:p>
          <w:p w14:paraId="2E44883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______________</w:t>
            </w:r>
            <w:r w:rsidRPr="004C542C">
              <w:rPr>
                <w:rFonts w:ascii="Times New Roman" w:hAnsi="Times New Roman" w:cs="Times New Roman"/>
                <w:i/>
                <w:iCs/>
                <w:sz w:val="20"/>
                <w:szCs w:val="20"/>
              </w:rPr>
              <w:t>(nurodyti)</w:t>
            </w:r>
          </w:p>
        </w:tc>
        <w:tc>
          <w:tcPr>
            <w:tcW w:w="2835" w:type="dxa"/>
          </w:tcPr>
          <w:p w14:paraId="1629EA7E"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6967EFA9" w14:textId="77777777" w:rsidTr="00684604">
        <w:tc>
          <w:tcPr>
            <w:tcW w:w="952" w:type="dxa"/>
          </w:tcPr>
          <w:p w14:paraId="131092AB"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DD76696" w14:textId="77777777" w:rsidR="00B20EE2" w:rsidRPr="004C542C" w:rsidRDefault="00B20EE2" w:rsidP="00684604">
            <w:pPr>
              <w:jc w:val="both"/>
              <w:rPr>
                <w:sz w:val="20"/>
                <w:szCs w:val="20"/>
              </w:rPr>
            </w:pPr>
            <w:r w:rsidRPr="004C542C">
              <w:rPr>
                <w:sz w:val="20"/>
                <w:szCs w:val="20"/>
              </w:rPr>
              <w:t>Bandinys turi būti talpinamas į vienkartinę formą. Komplekte ne mažiau kaip 300 formų.</w:t>
            </w:r>
          </w:p>
        </w:tc>
        <w:tc>
          <w:tcPr>
            <w:tcW w:w="4252" w:type="dxa"/>
            <w:tcBorders>
              <w:top w:val="single" w:sz="4" w:space="0" w:color="auto"/>
              <w:left w:val="single" w:sz="4" w:space="0" w:color="auto"/>
              <w:bottom w:val="single" w:sz="4" w:space="0" w:color="auto"/>
              <w:right w:val="single" w:sz="4" w:space="0" w:color="auto"/>
            </w:tcBorders>
          </w:tcPr>
          <w:p w14:paraId="4B8778B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Bandinys talpinamas į vienkartinę formą. Komplekte </w:t>
            </w:r>
            <w:r w:rsidRPr="004C542C">
              <w:rPr>
                <w:rFonts w:ascii="Times New Roman" w:hAnsi="Times New Roman" w:cs="Times New Roman"/>
                <w:sz w:val="20"/>
                <w:szCs w:val="20"/>
                <w:highlight w:val="yellow"/>
              </w:rPr>
              <w:t>_______</w:t>
            </w:r>
            <w:r w:rsidRPr="004C542C">
              <w:rPr>
                <w:rFonts w:ascii="Times New Roman" w:hAnsi="Times New Roman" w:cs="Times New Roman"/>
                <w:i/>
                <w:iCs/>
                <w:sz w:val="20"/>
                <w:szCs w:val="20"/>
                <w:highlight w:val="yellow"/>
              </w:rPr>
              <w:t>(</w:t>
            </w:r>
            <w:r w:rsidRPr="004C542C">
              <w:rPr>
                <w:rFonts w:ascii="Times New Roman" w:hAnsi="Times New Roman" w:cs="Times New Roman"/>
                <w:i/>
                <w:iCs/>
                <w:sz w:val="20"/>
                <w:szCs w:val="20"/>
              </w:rPr>
              <w:t xml:space="preserve">nurodyti konkretų skaičių) </w:t>
            </w:r>
            <w:r w:rsidRPr="004C542C">
              <w:rPr>
                <w:rFonts w:ascii="Times New Roman" w:hAnsi="Times New Roman" w:cs="Times New Roman"/>
                <w:sz w:val="20"/>
                <w:szCs w:val="20"/>
              </w:rPr>
              <w:t>formų.</w:t>
            </w:r>
          </w:p>
        </w:tc>
        <w:tc>
          <w:tcPr>
            <w:tcW w:w="2835" w:type="dxa"/>
          </w:tcPr>
          <w:p w14:paraId="272FA20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C5ED191" w14:textId="77777777" w:rsidTr="00684604">
        <w:tc>
          <w:tcPr>
            <w:tcW w:w="952" w:type="dxa"/>
          </w:tcPr>
          <w:p w14:paraId="53620FAB"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3FFF4D3" w14:textId="77777777" w:rsidR="00B20EE2" w:rsidRPr="004C542C" w:rsidRDefault="00B20EE2" w:rsidP="00684604">
            <w:pPr>
              <w:jc w:val="both"/>
              <w:rPr>
                <w:sz w:val="20"/>
                <w:szCs w:val="20"/>
              </w:rPr>
            </w:pPr>
            <w:r w:rsidRPr="004C542C">
              <w:rPr>
                <w:sz w:val="20"/>
                <w:szCs w:val="20"/>
              </w:rPr>
              <w:t>Veikimo principas: bandinio charakterizavimas lydant ir veikiant mechaniniai apkrovai. Termo mechaninis poveikio įtakos nustatymas metodas (TMA).</w:t>
            </w:r>
          </w:p>
        </w:tc>
        <w:tc>
          <w:tcPr>
            <w:tcW w:w="4252" w:type="dxa"/>
            <w:tcBorders>
              <w:top w:val="single" w:sz="4" w:space="0" w:color="auto"/>
              <w:left w:val="single" w:sz="4" w:space="0" w:color="auto"/>
              <w:bottom w:val="single" w:sz="4" w:space="0" w:color="auto"/>
              <w:right w:val="single" w:sz="4" w:space="0" w:color="auto"/>
            </w:tcBorders>
          </w:tcPr>
          <w:p w14:paraId="3D603D76"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Veikimo principas: </w:t>
            </w:r>
            <w:r w:rsidRPr="004C542C">
              <w:rPr>
                <w:rFonts w:ascii="Times New Roman" w:hAnsi="Times New Roman" w:cs="Times New Roman"/>
                <w:sz w:val="20"/>
                <w:szCs w:val="20"/>
                <w:highlight w:val="yellow"/>
              </w:rPr>
              <w:t>_________________</w:t>
            </w:r>
            <w:r w:rsidRPr="004C542C">
              <w:rPr>
                <w:rFonts w:ascii="Times New Roman" w:hAnsi="Times New Roman" w:cs="Times New Roman"/>
                <w:i/>
                <w:iCs/>
                <w:sz w:val="20"/>
                <w:szCs w:val="20"/>
              </w:rPr>
              <w:t>(nurodyti veikimo principą)</w:t>
            </w:r>
            <w:r w:rsidRPr="004C542C">
              <w:rPr>
                <w:rFonts w:ascii="Times New Roman" w:hAnsi="Times New Roman" w:cs="Times New Roman"/>
                <w:sz w:val="20"/>
                <w:szCs w:val="20"/>
              </w:rPr>
              <w:t xml:space="preserve">. </w:t>
            </w:r>
            <w:r w:rsidRPr="004C542C">
              <w:rPr>
                <w:rFonts w:ascii="Times New Roman" w:hAnsi="Times New Roman" w:cs="Times New Roman"/>
                <w:sz w:val="20"/>
                <w:szCs w:val="20"/>
                <w:highlight w:val="yellow"/>
              </w:rPr>
              <w:t>_____________________(</w:t>
            </w:r>
            <w:r w:rsidRPr="004C542C">
              <w:rPr>
                <w:rFonts w:ascii="Times New Roman" w:hAnsi="Times New Roman" w:cs="Times New Roman"/>
                <w:i/>
                <w:iCs/>
                <w:sz w:val="20"/>
                <w:szCs w:val="20"/>
              </w:rPr>
              <w:t xml:space="preserve">nurodomas metodas) </w:t>
            </w:r>
          </w:p>
        </w:tc>
        <w:tc>
          <w:tcPr>
            <w:tcW w:w="2835" w:type="dxa"/>
          </w:tcPr>
          <w:p w14:paraId="3022A69E"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6A63BEE" w14:textId="77777777" w:rsidTr="00684604">
        <w:tc>
          <w:tcPr>
            <w:tcW w:w="952" w:type="dxa"/>
          </w:tcPr>
          <w:p w14:paraId="1C9A7D2C"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6DC0BE20" w14:textId="77777777" w:rsidR="00B20EE2" w:rsidRPr="004C542C" w:rsidRDefault="00B20EE2" w:rsidP="00684604">
            <w:pPr>
              <w:jc w:val="both"/>
              <w:rPr>
                <w:sz w:val="20"/>
                <w:szCs w:val="20"/>
              </w:rPr>
            </w:pPr>
            <w:r w:rsidRPr="004C542C">
              <w:rPr>
                <w:sz w:val="20"/>
                <w:szCs w:val="20"/>
              </w:rPr>
              <w:t>Turi būti atskiros unifikuoto bandinio formavimo kamera ir temperatūrinio – mechaninio bandymo kamera.</w:t>
            </w:r>
          </w:p>
        </w:tc>
        <w:tc>
          <w:tcPr>
            <w:tcW w:w="4252" w:type="dxa"/>
            <w:tcBorders>
              <w:top w:val="single" w:sz="4" w:space="0" w:color="auto"/>
              <w:left w:val="single" w:sz="4" w:space="0" w:color="auto"/>
              <w:bottom w:val="single" w:sz="4" w:space="0" w:color="auto"/>
              <w:right w:val="single" w:sz="4" w:space="0" w:color="auto"/>
            </w:tcBorders>
          </w:tcPr>
          <w:p w14:paraId="164AB3D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Yra/ Nėra</w:t>
            </w:r>
            <w:r w:rsidRPr="004C542C">
              <w:rPr>
                <w:rFonts w:ascii="Times New Roman" w:hAnsi="Times New Roman" w:cs="Times New Roman"/>
                <w:i/>
                <w:iCs/>
                <w:sz w:val="20"/>
                <w:szCs w:val="20"/>
              </w:rPr>
              <w:t xml:space="preserve"> (tinkamą pažymėti)</w:t>
            </w:r>
            <w:r w:rsidRPr="004C542C">
              <w:rPr>
                <w:rFonts w:ascii="Times New Roman" w:hAnsi="Times New Roman" w:cs="Times New Roman"/>
                <w:sz w:val="20"/>
                <w:szCs w:val="20"/>
              </w:rPr>
              <w:t xml:space="preserve">  atskiros unifikuoto bandinio formavimo kamera ir temperatūrinio – mechaninio bandymo kamera.</w:t>
            </w:r>
          </w:p>
        </w:tc>
        <w:tc>
          <w:tcPr>
            <w:tcW w:w="2835" w:type="dxa"/>
          </w:tcPr>
          <w:p w14:paraId="4AE2B77E"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8B6AEE9" w14:textId="77777777" w:rsidTr="00684604">
        <w:tc>
          <w:tcPr>
            <w:tcW w:w="952" w:type="dxa"/>
          </w:tcPr>
          <w:p w14:paraId="62560D86"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1A51B575" w14:textId="77777777" w:rsidR="00B20EE2" w:rsidRPr="004C542C" w:rsidRDefault="00B20EE2" w:rsidP="00684604">
            <w:pPr>
              <w:tabs>
                <w:tab w:val="left" w:pos="3267"/>
              </w:tabs>
              <w:rPr>
                <w:sz w:val="20"/>
                <w:szCs w:val="20"/>
              </w:rPr>
            </w:pPr>
            <w:r w:rsidRPr="004C542C">
              <w:rPr>
                <w:sz w:val="20"/>
                <w:szCs w:val="20"/>
              </w:rPr>
              <w:t xml:space="preserve">Kaitinimo greitis ne mažiau kaip 100 </w:t>
            </w:r>
            <w:r w:rsidRPr="004C542C">
              <w:rPr>
                <w:sz w:val="20"/>
                <w:szCs w:val="20"/>
                <w:vertAlign w:val="superscript"/>
              </w:rPr>
              <w:t>0</w:t>
            </w:r>
            <w:r w:rsidRPr="004C542C">
              <w:rPr>
                <w:sz w:val="20"/>
                <w:szCs w:val="20"/>
              </w:rPr>
              <w:t>C/min</w:t>
            </w:r>
          </w:p>
        </w:tc>
        <w:tc>
          <w:tcPr>
            <w:tcW w:w="4252" w:type="dxa"/>
            <w:tcBorders>
              <w:top w:val="single" w:sz="4" w:space="0" w:color="auto"/>
              <w:left w:val="single" w:sz="4" w:space="0" w:color="auto"/>
              <w:bottom w:val="single" w:sz="4" w:space="0" w:color="auto"/>
              <w:right w:val="single" w:sz="4" w:space="0" w:color="auto"/>
            </w:tcBorders>
          </w:tcPr>
          <w:p w14:paraId="4BAB12E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Kaitinimo greitis </w:t>
            </w:r>
            <w:r w:rsidRPr="004C542C">
              <w:rPr>
                <w:rFonts w:ascii="Times New Roman" w:hAnsi="Times New Roman" w:cs="Times New Roman"/>
                <w:sz w:val="20"/>
                <w:szCs w:val="20"/>
                <w:highlight w:val="yellow"/>
              </w:rPr>
              <w:t>_______</w:t>
            </w:r>
            <w:r w:rsidRPr="004C542C">
              <w:rPr>
                <w:rFonts w:ascii="Times New Roman" w:hAnsi="Times New Roman" w:cs="Times New Roman"/>
                <w:i/>
                <w:iCs/>
                <w:sz w:val="20"/>
                <w:szCs w:val="20"/>
                <w:highlight w:val="yellow"/>
              </w:rPr>
              <w:t>(</w:t>
            </w:r>
            <w:r w:rsidRPr="004C542C">
              <w:rPr>
                <w:rFonts w:ascii="Times New Roman" w:hAnsi="Times New Roman" w:cs="Times New Roman"/>
                <w:i/>
                <w:iCs/>
                <w:sz w:val="20"/>
                <w:szCs w:val="20"/>
              </w:rPr>
              <w:t xml:space="preserve">nurodyti konkrečią reikšmę) </w:t>
            </w:r>
            <w:r w:rsidRPr="004C542C">
              <w:rPr>
                <w:rFonts w:ascii="Times New Roman" w:hAnsi="Times New Roman" w:cs="Times New Roman"/>
                <w:sz w:val="20"/>
                <w:szCs w:val="20"/>
                <w:vertAlign w:val="superscript"/>
              </w:rPr>
              <w:t>0</w:t>
            </w:r>
            <w:r w:rsidRPr="004C542C">
              <w:rPr>
                <w:rFonts w:ascii="Times New Roman" w:hAnsi="Times New Roman" w:cs="Times New Roman"/>
                <w:sz w:val="20"/>
                <w:szCs w:val="20"/>
              </w:rPr>
              <w:t>C/min</w:t>
            </w:r>
          </w:p>
        </w:tc>
        <w:tc>
          <w:tcPr>
            <w:tcW w:w="2835" w:type="dxa"/>
          </w:tcPr>
          <w:p w14:paraId="7D0234F6"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62269C8" w14:textId="77777777" w:rsidTr="00684604">
        <w:tc>
          <w:tcPr>
            <w:tcW w:w="952" w:type="dxa"/>
          </w:tcPr>
          <w:p w14:paraId="7361100F"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6DB21378" w14:textId="77777777" w:rsidR="00B20EE2" w:rsidRPr="004C542C" w:rsidRDefault="00B20EE2" w:rsidP="00684604">
            <w:pPr>
              <w:rPr>
                <w:sz w:val="20"/>
                <w:szCs w:val="20"/>
              </w:rPr>
            </w:pPr>
            <w:r w:rsidRPr="004C542C">
              <w:rPr>
                <w:sz w:val="20"/>
                <w:szCs w:val="20"/>
              </w:rPr>
              <w:t>Matuojami parametrai, ne mažiau kaip: standumas / tankis, nuostolių modulis („loss modulus“), ΔT (delta T),</w:t>
            </w:r>
          </w:p>
        </w:tc>
        <w:tc>
          <w:tcPr>
            <w:tcW w:w="4252" w:type="dxa"/>
            <w:tcBorders>
              <w:top w:val="single" w:sz="4" w:space="0" w:color="auto"/>
              <w:left w:val="single" w:sz="4" w:space="0" w:color="auto"/>
              <w:bottom w:val="single" w:sz="4" w:space="0" w:color="auto"/>
              <w:right w:val="single" w:sz="4" w:space="0" w:color="auto"/>
            </w:tcBorders>
          </w:tcPr>
          <w:p w14:paraId="63A1E4E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Matuojami parametrai:</w:t>
            </w:r>
          </w:p>
          <w:p w14:paraId="54D6FA3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______________</w:t>
            </w:r>
            <w:r w:rsidRPr="004C542C">
              <w:rPr>
                <w:rFonts w:ascii="Times New Roman" w:hAnsi="Times New Roman" w:cs="Times New Roman"/>
                <w:i/>
                <w:iCs/>
                <w:sz w:val="20"/>
                <w:szCs w:val="20"/>
              </w:rPr>
              <w:t>(nurodyti)</w:t>
            </w:r>
          </w:p>
          <w:p w14:paraId="564AAFD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c>
          <w:tcPr>
            <w:tcW w:w="2835" w:type="dxa"/>
          </w:tcPr>
          <w:p w14:paraId="0A49392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AFE7565" w14:textId="77777777" w:rsidTr="00684604">
        <w:tc>
          <w:tcPr>
            <w:tcW w:w="952" w:type="dxa"/>
          </w:tcPr>
          <w:p w14:paraId="6140E49D"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118F3567" w14:textId="77777777" w:rsidR="00B20EE2" w:rsidRPr="004C542C" w:rsidRDefault="00B20EE2" w:rsidP="00684604">
            <w:pPr>
              <w:rPr>
                <w:sz w:val="20"/>
                <w:szCs w:val="20"/>
              </w:rPr>
            </w:pPr>
            <w:r w:rsidRPr="004C542C">
              <w:rPr>
                <w:sz w:val="20"/>
                <w:szCs w:val="20"/>
              </w:rPr>
              <w:t>Poslinkio matavimo sistema ir tarpinių temperatūros parametrų registravimo sistema būtina.</w:t>
            </w:r>
          </w:p>
        </w:tc>
        <w:tc>
          <w:tcPr>
            <w:tcW w:w="4252" w:type="dxa"/>
            <w:tcBorders>
              <w:top w:val="single" w:sz="4" w:space="0" w:color="auto"/>
              <w:left w:val="single" w:sz="4" w:space="0" w:color="auto"/>
              <w:bottom w:val="single" w:sz="4" w:space="0" w:color="auto"/>
              <w:right w:val="single" w:sz="4" w:space="0" w:color="auto"/>
            </w:tcBorders>
          </w:tcPr>
          <w:p w14:paraId="3E00662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Yra/ Nėra</w:t>
            </w:r>
            <w:r w:rsidRPr="004C542C">
              <w:rPr>
                <w:rFonts w:ascii="Times New Roman" w:hAnsi="Times New Roman" w:cs="Times New Roman"/>
                <w:i/>
                <w:iCs/>
                <w:sz w:val="20"/>
                <w:szCs w:val="20"/>
              </w:rPr>
              <w:t xml:space="preserve"> (tinkamą pažymėti)</w:t>
            </w:r>
            <w:r w:rsidRPr="004C542C">
              <w:rPr>
                <w:rFonts w:ascii="Times New Roman" w:hAnsi="Times New Roman" w:cs="Times New Roman"/>
                <w:sz w:val="20"/>
                <w:szCs w:val="20"/>
              </w:rPr>
              <w:t xml:space="preserve">  poslinkio matavimo sistema ir tarpinių temperatūros parametrų registravimo sistema.</w:t>
            </w:r>
          </w:p>
        </w:tc>
        <w:tc>
          <w:tcPr>
            <w:tcW w:w="2835" w:type="dxa"/>
          </w:tcPr>
          <w:p w14:paraId="305B55F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16F809D5" w14:textId="77777777" w:rsidTr="00684604">
        <w:tc>
          <w:tcPr>
            <w:tcW w:w="952" w:type="dxa"/>
          </w:tcPr>
          <w:p w14:paraId="4EEA7D28"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14D03CBA" w14:textId="77777777" w:rsidR="00B20EE2" w:rsidRPr="004C542C" w:rsidRDefault="00B20EE2" w:rsidP="00684604">
            <w:pPr>
              <w:rPr>
                <w:sz w:val="20"/>
                <w:szCs w:val="20"/>
              </w:rPr>
            </w:pPr>
            <w:r w:rsidRPr="004C542C">
              <w:rPr>
                <w:sz w:val="20"/>
                <w:szCs w:val="20"/>
              </w:rPr>
              <w:t xml:space="preserve">Automatiniu būdu matuojami parametrai, ne mažiau kaip: kristalizacijos temperatūra (angl. Glass Transition Temperature (Tg) </w:t>
            </w:r>
            <w:r w:rsidRPr="004C542C">
              <w:rPr>
                <w:sz w:val="20"/>
                <w:szCs w:val="20"/>
                <w:vertAlign w:val="superscript"/>
              </w:rPr>
              <w:t>0</w:t>
            </w:r>
            <w:r w:rsidRPr="004C542C">
              <w:rPr>
                <w:sz w:val="20"/>
                <w:szCs w:val="20"/>
              </w:rPr>
              <w:t xml:space="preserve">C, lydymosi taško temperatūra (angl. Melting Point Temperature </w:t>
            </w:r>
            <w:r w:rsidRPr="004C542C">
              <w:rPr>
                <w:sz w:val="20"/>
                <w:szCs w:val="20"/>
                <w:vertAlign w:val="superscript"/>
              </w:rPr>
              <w:t>0</w:t>
            </w:r>
            <w:r w:rsidRPr="004C542C">
              <w:rPr>
                <w:sz w:val="20"/>
                <w:szCs w:val="20"/>
              </w:rPr>
              <w:t xml:space="preserve">C) ir galutinio taško temperatūra (angl. End point Temperature </w:t>
            </w:r>
            <w:r w:rsidRPr="004C542C">
              <w:rPr>
                <w:sz w:val="20"/>
                <w:szCs w:val="20"/>
                <w:vertAlign w:val="superscript"/>
              </w:rPr>
              <w:t>0</w:t>
            </w:r>
            <w:r w:rsidRPr="004C542C">
              <w:rPr>
                <w:sz w:val="20"/>
                <w:szCs w:val="20"/>
              </w:rPr>
              <w:t>C), minkštėjimo temperatūra, lydymosi temperatūra ir negrįžtamo momento temperatūra.</w:t>
            </w:r>
          </w:p>
        </w:tc>
        <w:tc>
          <w:tcPr>
            <w:tcW w:w="4252" w:type="dxa"/>
            <w:tcBorders>
              <w:top w:val="single" w:sz="4" w:space="0" w:color="auto"/>
              <w:left w:val="single" w:sz="4" w:space="0" w:color="auto"/>
              <w:bottom w:val="single" w:sz="4" w:space="0" w:color="auto"/>
              <w:right w:val="single" w:sz="4" w:space="0" w:color="auto"/>
            </w:tcBorders>
          </w:tcPr>
          <w:p w14:paraId="13B6733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Automatiniu būdu matuojami parametrai:</w:t>
            </w:r>
          </w:p>
          <w:p w14:paraId="596E5E3E"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______________</w:t>
            </w:r>
            <w:r w:rsidRPr="004C542C">
              <w:rPr>
                <w:rFonts w:ascii="Times New Roman" w:hAnsi="Times New Roman" w:cs="Times New Roman"/>
                <w:i/>
                <w:iCs/>
                <w:sz w:val="20"/>
                <w:szCs w:val="20"/>
              </w:rPr>
              <w:t>(nurodyti)</w:t>
            </w:r>
          </w:p>
          <w:p w14:paraId="7A224DE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c>
          <w:tcPr>
            <w:tcW w:w="2835" w:type="dxa"/>
          </w:tcPr>
          <w:p w14:paraId="1112BD6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1A5EC559" w14:textId="77777777" w:rsidTr="00684604">
        <w:tc>
          <w:tcPr>
            <w:tcW w:w="952" w:type="dxa"/>
          </w:tcPr>
          <w:p w14:paraId="449DF0D1"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A2C63DB" w14:textId="77777777" w:rsidR="00B20EE2" w:rsidRPr="004C542C" w:rsidRDefault="00B20EE2" w:rsidP="00684604">
            <w:pPr>
              <w:tabs>
                <w:tab w:val="left" w:pos="3235"/>
              </w:tabs>
              <w:rPr>
                <w:sz w:val="20"/>
                <w:szCs w:val="20"/>
              </w:rPr>
            </w:pPr>
            <w:r w:rsidRPr="004C542C">
              <w:rPr>
                <w:sz w:val="20"/>
                <w:szCs w:val="20"/>
              </w:rPr>
              <w:t>Parametrų koreliacija ir pateikimas su ne mažiau kaip Stiffness, S’ N/m, Tan Delta ir Delta T ir duomenų išvedimas.</w:t>
            </w:r>
          </w:p>
        </w:tc>
        <w:tc>
          <w:tcPr>
            <w:tcW w:w="4252" w:type="dxa"/>
            <w:tcBorders>
              <w:top w:val="single" w:sz="4" w:space="0" w:color="auto"/>
              <w:left w:val="single" w:sz="4" w:space="0" w:color="auto"/>
              <w:bottom w:val="single" w:sz="4" w:space="0" w:color="auto"/>
              <w:right w:val="single" w:sz="4" w:space="0" w:color="auto"/>
            </w:tcBorders>
          </w:tcPr>
          <w:p w14:paraId="13FFB1E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Parametrų koreliacija ir pateikimas su </w:t>
            </w:r>
            <w:r w:rsidRPr="004C542C">
              <w:rPr>
                <w:rFonts w:ascii="Times New Roman" w:hAnsi="Times New Roman" w:cs="Times New Roman"/>
                <w:sz w:val="20"/>
                <w:szCs w:val="20"/>
                <w:highlight w:val="yellow"/>
              </w:rPr>
              <w:t>______________</w:t>
            </w:r>
            <w:r w:rsidRPr="004C542C">
              <w:rPr>
                <w:rFonts w:ascii="Times New Roman" w:hAnsi="Times New Roman" w:cs="Times New Roman"/>
                <w:i/>
                <w:iCs/>
                <w:sz w:val="20"/>
                <w:szCs w:val="20"/>
              </w:rPr>
              <w:t>(nurodyti visus)</w:t>
            </w:r>
          </w:p>
          <w:p w14:paraId="5358FA1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ir duomenų išvedimas.</w:t>
            </w:r>
          </w:p>
        </w:tc>
        <w:tc>
          <w:tcPr>
            <w:tcW w:w="2835" w:type="dxa"/>
          </w:tcPr>
          <w:p w14:paraId="177FBC1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B8EE04F" w14:textId="77777777" w:rsidTr="00684604">
        <w:tc>
          <w:tcPr>
            <w:tcW w:w="952" w:type="dxa"/>
          </w:tcPr>
          <w:p w14:paraId="40C5B3C2"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B8DFDCD" w14:textId="77777777" w:rsidR="00B20EE2" w:rsidRPr="004C542C" w:rsidRDefault="00B20EE2" w:rsidP="00684604">
            <w:pPr>
              <w:rPr>
                <w:sz w:val="20"/>
                <w:szCs w:val="20"/>
              </w:rPr>
            </w:pPr>
            <w:r w:rsidRPr="004C542C">
              <w:rPr>
                <w:sz w:val="20"/>
                <w:szCs w:val="20"/>
              </w:rPr>
              <w:t>Įrenginio bibliotekos formavimas - pildymas turi būti.</w:t>
            </w:r>
          </w:p>
        </w:tc>
        <w:tc>
          <w:tcPr>
            <w:tcW w:w="4252" w:type="dxa"/>
            <w:tcBorders>
              <w:top w:val="single" w:sz="4" w:space="0" w:color="auto"/>
              <w:left w:val="single" w:sz="4" w:space="0" w:color="auto"/>
              <w:bottom w:val="single" w:sz="4" w:space="0" w:color="auto"/>
              <w:right w:val="single" w:sz="4" w:space="0" w:color="auto"/>
            </w:tcBorders>
          </w:tcPr>
          <w:p w14:paraId="114EA9F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Yra/ Nėra</w:t>
            </w:r>
            <w:r w:rsidRPr="004C542C">
              <w:rPr>
                <w:rFonts w:ascii="Times New Roman" w:hAnsi="Times New Roman" w:cs="Times New Roman"/>
                <w:i/>
                <w:iCs/>
                <w:sz w:val="20"/>
                <w:szCs w:val="20"/>
              </w:rPr>
              <w:t xml:space="preserve"> (tinkamą pažymėti)</w:t>
            </w:r>
            <w:r w:rsidRPr="004C542C">
              <w:rPr>
                <w:rFonts w:ascii="Times New Roman" w:hAnsi="Times New Roman" w:cs="Times New Roman"/>
                <w:sz w:val="20"/>
                <w:szCs w:val="20"/>
              </w:rPr>
              <w:t xml:space="preserve">  įrenginio bibliotekos formavimas – pildymas.</w:t>
            </w:r>
          </w:p>
        </w:tc>
        <w:tc>
          <w:tcPr>
            <w:tcW w:w="2835" w:type="dxa"/>
          </w:tcPr>
          <w:p w14:paraId="11DC4D5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77467A1" w14:textId="77777777" w:rsidTr="00684604">
        <w:tc>
          <w:tcPr>
            <w:tcW w:w="952" w:type="dxa"/>
          </w:tcPr>
          <w:p w14:paraId="43402644"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0F08EA4E" w14:textId="77777777" w:rsidR="00B20EE2" w:rsidRPr="004C542C" w:rsidRDefault="00B20EE2" w:rsidP="00684604">
            <w:pPr>
              <w:jc w:val="both"/>
              <w:rPr>
                <w:sz w:val="20"/>
                <w:szCs w:val="20"/>
              </w:rPr>
            </w:pPr>
            <w:r w:rsidRPr="004C542C">
              <w:rPr>
                <w:sz w:val="20"/>
                <w:szCs w:val="20"/>
              </w:rPr>
              <w:t>Įrenginys turi suformuotą polimerų – plastikų biblioteką ne mažiau kaip pagal tipą, parametrus ir charakteristikas.</w:t>
            </w:r>
          </w:p>
        </w:tc>
        <w:tc>
          <w:tcPr>
            <w:tcW w:w="4252" w:type="dxa"/>
            <w:tcBorders>
              <w:top w:val="single" w:sz="4" w:space="0" w:color="auto"/>
              <w:left w:val="single" w:sz="4" w:space="0" w:color="auto"/>
              <w:bottom w:val="single" w:sz="4" w:space="0" w:color="auto"/>
              <w:right w:val="single" w:sz="4" w:space="0" w:color="auto"/>
            </w:tcBorders>
          </w:tcPr>
          <w:p w14:paraId="64115F8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Įrenginys turi suformuotą polimerų – plastikų biblioteką pagal:</w:t>
            </w:r>
          </w:p>
          <w:p w14:paraId="098A391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______________</w:t>
            </w:r>
            <w:r w:rsidRPr="004C542C">
              <w:rPr>
                <w:rFonts w:ascii="Times New Roman" w:hAnsi="Times New Roman" w:cs="Times New Roman"/>
                <w:i/>
                <w:iCs/>
                <w:sz w:val="20"/>
                <w:szCs w:val="20"/>
              </w:rPr>
              <w:t>(nurodyti visus)</w:t>
            </w:r>
          </w:p>
        </w:tc>
        <w:tc>
          <w:tcPr>
            <w:tcW w:w="2835" w:type="dxa"/>
          </w:tcPr>
          <w:p w14:paraId="16BD4E60"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2504356D" w14:textId="77777777" w:rsidTr="00684604">
        <w:tc>
          <w:tcPr>
            <w:tcW w:w="952" w:type="dxa"/>
          </w:tcPr>
          <w:p w14:paraId="47B87284"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0A0E0281" w14:textId="77777777" w:rsidR="00B20EE2" w:rsidRPr="004C542C" w:rsidRDefault="00B20EE2" w:rsidP="00684604">
            <w:pPr>
              <w:jc w:val="both"/>
              <w:rPr>
                <w:sz w:val="20"/>
                <w:szCs w:val="20"/>
              </w:rPr>
            </w:pPr>
            <w:r w:rsidRPr="004C542C">
              <w:rPr>
                <w:sz w:val="20"/>
                <w:szCs w:val="20"/>
              </w:rPr>
              <w:t>MFi (melting flow point) indekso nustatymo funkcija</w:t>
            </w:r>
          </w:p>
        </w:tc>
        <w:tc>
          <w:tcPr>
            <w:tcW w:w="4252" w:type="dxa"/>
            <w:tcBorders>
              <w:top w:val="single" w:sz="4" w:space="0" w:color="auto"/>
              <w:left w:val="single" w:sz="4" w:space="0" w:color="auto"/>
              <w:bottom w:val="single" w:sz="4" w:space="0" w:color="auto"/>
              <w:right w:val="single" w:sz="4" w:space="0" w:color="auto"/>
            </w:tcBorders>
          </w:tcPr>
          <w:p w14:paraId="5682CC7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 xml:space="preserve">Yra / </w:t>
            </w:r>
            <w:r w:rsidRPr="004C542C">
              <w:rPr>
                <w:rFonts w:ascii="Times New Roman" w:hAnsi="Times New Roman" w:cs="Times New Roman"/>
                <w:b/>
                <w:bCs/>
                <w:sz w:val="20"/>
                <w:szCs w:val="20"/>
                <w:highlight w:val="yellow"/>
              </w:rPr>
              <w:t>Nėra</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(Tinkamą pažymėti)</w:t>
            </w:r>
          </w:p>
        </w:tc>
        <w:tc>
          <w:tcPr>
            <w:tcW w:w="2835" w:type="dxa"/>
          </w:tcPr>
          <w:p w14:paraId="72EA63D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C6A0807" w14:textId="77777777" w:rsidTr="00684604">
        <w:tc>
          <w:tcPr>
            <w:tcW w:w="952" w:type="dxa"/>
          </w:tcPr>
          <w:p w14:paraId="2D824AAD"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A778B89" w14:textId="77777777" w:rsidR="00B20EE2" w:rsidRPr="004C542C" w:rsidRDefault="00B20EE2" w:rsidP="00684604">
            <w:pPr>
              <w:jc w:val="both"/>
              <w:rPr>
                <w:sz w:val="20"/>
                <w:szCs w:val="20"/>
              </w:rPr>
            </w:pPr>
            <w:r w:rsidRPr="004C542C">
              <w:rPr>
                <w:sz w:val="20"/>
                <w:szCs w:val="20"/>
              </w:rPr>
              <w:t xml:space="preserve">Temperatūros palaikymo režimas reguliuojamas ne siauresniame diapazone kaip: nuo </w:t>
            </w:r>
            <w:r>
              <w:rPr>
                <w:sz w:val="20"/>
                <w:szCs w:val="20"/>
              </w:rPr>
              <w:t xml:space="preserve">kambario </w:t>
            </w:r>
            <w:r w:rsidRPr="004C542C">
              <w:rPr>
                <w:sz w:val="20"/>
                <w:szCs w:val="20"/>
              </w:rPr>
              <w:t>aplinkos</w:t>
            </w:r>
            <w:r>
              <w:rPr>
                <w:sz w:val="20"/>
                <w:szCs w:val="20"/>
              </w:rPr>
              <w:t xml:space="preserve"> (angl. ambient)</w:t>
            </w:r>
            <w:r w:rsidRPr="004C542C">
              <w:rPr>
                <w:sz w:val="20"/>
                <w:szCs w:val="20"/>
              </w:rPr>
              <w:t xml:space="preserve"> temperatūros iki +350</w:t>
            </w:r>
            <w:r w:rsidRPr="004C542C">
              <w:rPr>
                <w:sz w:val="20"/>
                <w:szCs w:val="20"/>
                <w:vertAlign w:val="superscript"/>
              </w:rPr>
              <w:t>0</w:t>
            </w:r>
            <w:r w:rsidRPr="004C542C">
              <w:rPr>
                <w:sz w:val="20"/>
                <w:szCs w:val="20"/>
              </w:rPr>
              <w:t xml:space="preserve">C. </w:t>
            </w:r>
          </w:p>
        </w:tc>
        <w:tc>
          <w:tcPr>
            <w:tcW w:w="4252" w:type="dxa"/>
            <w:tcBorders>
              <w:top w:val="single" w:sz="4" w:space="0" w:color="auto"/>
              <w:left w:val="single" w:sz="4" w:space="0" w:color="auto"/>
              <w:bottom w:val="single" w:sz="4" w:space="0" w:color="auto"/>
              <w:right w:val="single" w:sz="4" w:space="0" w:color="auto"/>
            </w:tcBorders>
          </w:tcPr>
          <w:p w14:paraId="57310BE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Temperatūros palaikymo režimas reguliuojamas </w:t>
            </w:r>
            <w:r>
              <w:rPr>
                <w:rFonts w:ascii="Times New Roman" w:hAnsi="Times New Roman" w:cs="Times New Roman"/>
                <w:sz w:val="20"/>
                <w:szCs w:val="20"/>
              </w:rPr>
              <w:t xml:space="preserve">diapazone nuo </w:t>
            </w:r>
            <w:r w:rsidRPr="004C542C">
              <w:rPr>
                <w:rFonts w:ascii="Times New Roman" w:hAnsi="Times New Roman" w:cs="Times New Roman"/>
                <w:sz w:val="20"/>
                <w:szCs w:val="20"/>
                <w:highlight w:val="yellow"/>
              </w:rPr>
              <w:t>_________</w:t>
            </w:r>
            <w:r>
              <w:rPr>
                <w:rFonts w:ascii="Times New Roman" w:hAnsi="Times New Roman" w:cs="Times New Roman"/>
                <w:sz w:val="20"/>
                <w:szCs w:val="20"/>
                <w:highlight w:val="yellow"/>
              </w:rPr>
              <w:t>iki</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(nurodyti diapazoną)</w:t>
            </w:r>
            <w:r w:rsidRPr="004C542C">
              <w:rPr>
                <w:rFonts w:ascii="Times New Roman" w:hAnsi="Times New Roman" w:cs="Times New Roman"/>
                <w:sz w:val="20"/>
                <w:szCs w:val="20"/>
              </w:rPr>
              <w:t xml:space="preserve"> </w:t>
            </w:r>
          </w:p>
        </w:tc>
        <w:tc>
          <w:tcPr>
            <w:tcW w:w="2835" w:type="dxa"/>
          </w:tcPr>
          <w:p w14:paraId="0FA307A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80DFBDB" w14:textId="77777777" w:rsidTr="00684604">
        <w:tc>
          <w:tcPr>
            <w:tcW w:w="952" w:type="dxa"/>
          </w:tcPr>
          <w:p w14:paraId="0AC2FDBE"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58D059D" w14:textId="77777777" w:rsidR="00B20EE2" w:rsidRPr="004C542C" w:rsidRDefault="00B20EE2" w:rsidP="00684604">
            <w:pPr>
              <w:jc w:val="both"/>
              <w:rPr>
                <w:sz w:val="20"/>
                <w:szCs w:val="20"/>
              </w:rPr>
            </w:pPr>
            <w:r w:rsidRPr="004C542C">
              <w:rPr>
                <w:sz w:val="20"/>
                <w:szCs w:val="20"/>
              </w:rPr>
              <w:t>Temperatūros kitimo spartos diapazonas ne siauresnis kaip</w:t>
            </w:r>
            <w:r>
              <w:rPr>
                <w:sz w:val="20"/>
                <w:szCs w:val="20"/>
              </w:rPr>
              <w:t>:</w:t>
            </w:r>
            <w:r w:rsidRPr="004C542C">
              <w:rPr>
                <w:sz w:val="20"/>
                <w:szCs w:val="20"/>
              </w:rPr>
              <w:t xml:space="preserve"> +10 - +100 </w:t>
            </w:r>
            <w:r w:rsidRPr="004C542C">
              <w:rPr>
                <w:sz w:val="20"/>
                <w:szCs w:val="20"/>
                <w:vertAlign w:val="superscript"/>
              </w:rPr>
              <w:t>0</w:t>
            </w:r>
            <w:r w:rsidRPr="004C542C">
              <w:rPr>
                <w:sz w:val="20"/>
                <w:szCs w:val="20"/>
              </w:rPr>
              <w:t xml:space="preserve">C </w:t>
            </w:r>
          </w:p>
        </w:tc>
        <w:tc>
          <w:tcPr>
            <w:tcW w:w="4252" w:type="dxa"/>
            <w:tcBorders>
              <w:top w:val="single" w:sz="4" w:space="0" w:color="auto"/>
              <w:left w:val="single" w:sz="4" w:space="0" w:color="auto"/>
              <w:bottom w:val="single" w:sz="4" w:space="0" w:color="auto"/>
              <w:right w:val="single" w:sz="4" w:space="0" w:color="auto"/>
            </w:tcBorders>
          </w:tcPr>
          <w:p w14:paraId="3E1D3C9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Temperatūros kitimo spartos diapazonas </w:t>
            </w:r>
            <w:r w:rsidRPr="004C542C">
              <w:rPr>
                <w:rFonts w:ascii="Times New Roman" w:hAnsi="Times New Roman" w:cs="Times New Roman"/>
                <w:sz w:val="20"/>
                <w:szCs w:val="20"/>
                <w:highlight w:val="yellow"/>
              </w:rPr>
              <w:t>_______________</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(nurodyti diapazoną)</w:t>
            </w:r>
          </w:p>
        </w:tc>
        <w:tc>
          <w:tcPr>
            <w:tcW w:w="2835" w:type="dxa"/>
          </w:tcPr>
          <w:p w14:paraId="02AA3DB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1D2E6B16" w14:textId="77777777" w:rsidTr="00684604">
        <w:tc>
          <w:tcPr>
            <w:tcW w:w="952" w:type="dxa"/>
          </w:tcPr>
          <w:p w14:paraId="2B83D5C2"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BAC2BBF" w14:textId="77777777" w:rsidR="00B20EE2" w:rsidRPr="004C542C" w:rsidRDefault="00B20EE2" w:rsidP="00684604">
            <w:pPr>
              <w:jc w:val="both"/>
              <w:rPr>
                <w:sz w:val="20"/>
                <w:szCs w:val="20"/>
              </w:rPr>
            </w:pPr>
            <w:r>
              <w:rPr>
                <w:sz w:val="20"/>
                <w:szCs w:val="20"/>
              </w:rPr>
              <w:t>Bandinio a</w:t>
            </w:r>
            <w:r w:rsidRPr="004C542C">
              <w:rPr>
                <w:sz w:val="20"/>
                <w:szCs w:val="20"/>
              </w:rPr>
              <w:t xml:space="preserve">titikimo </w:t>
            </w:r>
            <w:r>
              <w:rPr>
                <w:sz w:val="20"/>
                <w:szCs w:val="20"/>
              </w:rPr>
              <w:t xml:space="preserve">etalonui </w:t>
            </w:r>
            <w:r w:rsidRPr="004C542C">
              <w:rPr>
                <w:sz w:val="20"/>
                <w:szCs w:val="20"/>
              </w:rPr>
              <w:t>sertifikato generavimo ir spausdinimo galimybė - būtina</w:t>
            </w:r>
          </w:p>
        </w:tc>
        <w:tc>
          <w:tcPr>
            <w:tcW w:w="4252" w:type="dxa"/>
            <w:tcBorders>
              <w:top w:val="single" w:sz="4" w:space="0" w:color="auto"/>
              <w:left w:val="single" w:sz="4" w:space="0" w:color="auto"/>
              <w:bottom w:val="single" w:sz="4" w:space="0" w:color="auto"/>
              <w:right w:val="single" w:sz="4" w:space="0" w:color="auto"/>
            </w:tcBorders>
          </w:tcPr>
          <w:p w14:paraId="1717280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 xml:space="preserve">Yra / </w:t>
            </w:r>
            <w:r w:rsidRPr="004C542C">
              <w:rPr>
                <w:rFonts w:ascii="Times New Roman" w:hAnsi="Times New Roman" w:cs="Times New Roman"/>
                <w:b/>
                <w:bCs/>
                <w:sz w:val="20"/>
                <w:szCs w:val="20"/>
                <w:highlight w:val="yellow"/>
              </w:rPr>
              <w:t>Nėra</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 xml:space="preserve">(Tinkamą pažymėti) </w:t>
            </w:r>
            <w:r>
              <w:rPr>
                <w:rFonts w:ascii="Times New Roman" w:hAnsi="Times New Roman" w:cs="Times New Roman"/>
                <w:sz w:val="20"/>
                <w:szCs w:val="20"/>
              </w:rPr>
              <w:t xml:space="preserve">bandinio </w:t>
            </w:r>
            <w:r w:rsidRPr="00B959CD">
              <w:rPr>
                <w:rFonts w:ascii="Times New Roman" w:hAnsi="Times New Roman" w:cs="Times New Roman"/>
                <w:sz w:val="20"/>
                <w:szCs w:val="20"/>
              </w:rPr>
              <w:t>a</w:t>
            </w:r>
            <w:r w:rsidRPr="004C542C">
              <w:rPr>
                <w:rFonts w:ascii="Times New Roman" w:hAnsi="Times New Roman" w:cs="Times New Roman"/>
                <w:sz w:val="20"/>
                <w:szCs w:val="20"/>
              </w:rPr>
              <w:t xml:space="preserve">titikimo sertifikato generavimo ir spausdinimo galimybė </w:t>
            </w:r>
          </w:p>
        </w:tc>
        <w:tc>
          <w:tcPr>
            <w:tcW w:w="2835" w:type="dxa"/>
          </w:tcPr>
          <w:p w14:paraId="6E67BF9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27A5C5FD" w14:textId="77777777" w:rsidTr="00684604">
        <w:tc>
          <w:tcPr>
            <w:tcW w:w="952" w:type="dxa"/>
          </w:tcPr>
          <w:p w14:paraId="18CEF373"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565E4F0E" w14:textId="77777777" w:rsidR="00B20EE2" w:rsidRPr="004C542C" w:rsidRDefault="00B20EE2" w:rsidP="00684604">
            <w:pPr>
              <w:jc w:val="both"/>
              <w:rPr>
                <w:sz w:val="20"/>
                <w:szCs w:val="20"/>
              </w:rPr>
            </w:pPr>
            <w:r w:rsidRPr="004C542C">
              <w:rPr>
                <w:sz w:val="20"/>
                <w:szCs w:val="20"/>
              </w:rPr>
              <w:t>Programinės įrangos paketas, valdymui, nustatymui, bibliotekos formavimui, duomenų skaitinei ir grafinei išvesčiai ir analizei. Programinė įranga turi suformuotą referencinę medžiagų biblioteką.</w:t>
            </w:r>
          </w:p>
        </w:tc>
        <w:tc>
          <w:tcPr>
            <w:tcW w:w="4252" w:type="dxa"/>
            <w:tcBorders>
              <w:top w:val="single" w:sz="4" w:space="0" w:color="auto"/>
              <w:left w:val="single" w:sz="4" w:space="0" w:color="auto"/>
              <w:bottom w:val="single" w:sz="4" w:space="0" w:color="auto"/>
              <w:right w:val="single" w:sz="4" w:space="0" w:color="auto"/>
            </w:tcBorders>
          </w:tcPr>
          <w:p w14:paraId="7B0BA27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b/>
                <w:bCs/>
                <w:sz w:val="20"/>
                <w:szCs w:val="20"/>
                <w:highlight w:val="yellow"/>
              </w:rPr>
              <w:t>Atitinka / Neatitinka</w:t>
            </w:r>
            <w:r w:rsidRPr="004C542C">
              <w:rPr>
                <w:rFonts w:ascii="Times New Roman" w:hAnsi="Times New Roman" w:cs="Times New Roman"/>
                <w:b/>
                <w:bCs/>
                <w:sz w:val="20"/>
                <w:szCs w:val="20"/>
              </w:rPr>
              <w:t xml:space="preserve"> </w:t>
            </w:r>
            <w:r w:rsidRPr="004C542C">
              <w:rPr>
                <w:rFonts w:ascii="Times New Roman" w:hAnsi="Times New Roman" w:cs="Times New Roman"/>
                <w:i/>
                <w:iCs/>
                <w:sz w:val="20"/>
                <w:szCs w:val="20"/>
              </w:rPr>
              <w:t>(Tinkamą pažymėti)</w:t>
            </w:r>
          </w:p>
        </w:tc>
        <w:tc>
          <w:tcPr>
            <w:tcW w:w="2835" w:type="dxa"/>
          </w:tcPr>
          <w:p w14:paraId="08650CB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8C7DA62" w14:textId="77777777" w:rsidTr="00684604">
        <w:tc>
          <w:tcPr>
            <w:tcW w:w="952" w:type="dxa"/>
          </w:tcPr>
          <w:p w14:paraId="1DA937E7"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7FD26D35" w14:textId="77777777" w:rsidR="00B20EE2" w:rsidRPr="004C542C" w:rsidRDefault="00B20EE2" w:rsidP="00684604">
            <w:pPr>
              <w:jc w:val="both"/>
              <w:rPr>
                <w:sz w:val="20"/>
                <w:szCs w:val="20"/>
              </w:rPr>
            </w:pPr>
            <w:r w:rsidRPr="004C542C">
              <w:rPr>
                <w:sz w:val="20"/>
                <w:szCs w:val="20"/>
              </w:rPr>
              <w:t>Integruota ir suderinta vaizdo kamera vykstančių bandymo metu proceso formavimo kameroje analizei, fiksavimui ir bandymo parametrų optimaliam parinkimui.</w:t>
            </w:r>
          </w:p>
        </w:tc>
        <w:tc>
          <w:tcPr>
            <w:tcW w:w="4252" w:type="dxa"/>
            <w:tcBorders>
              <w:top w:val="single" w:sz="4" w:space="0" w:color="auto"/>
              <w:left w:val="single" w:sz="4" w:space="0" w:color="auto"/>
              <w:bottom w:val="single" w:sz="4" w:space="0" w:color="auto"/>
              <w:right w:val="single" w:sz="4" w:space="0" w:color="auto"/>
            </w:tcBorders>
          </w:tcPr>
          <w:p w14:paraId="46B497B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b/>
                <w:bCs/>
                <w:sz w:val="20"/>
                <w:szCs w:val="20"/>
                <w:highlight w:val="yellow"/>
              </w:rPr>
              <w:t>Atitinka / Neatitinka</w:t>
            </w:r>
            <w:r w:rsidRPr="004C542C">
              <w:rPr>
                <w:rFonts w:ascii="Times New Roman" w:hAnsi="Times New Roman" w:cs="Times New Roman"/>
                <w:b/>
                <w:bCs/>
                <w:sz w:val="20"/>
                <w:szCs w:val="20"/>
              </w:rPr>
              <w:t xml:space="preserve"> </w:t>
            </w:r>
            <w:r w:rsidRPr="004C542C">
              <w:rPr>
                <w:rFonts w:ascii="Times New Roman" w:hAnsi="Times New Roman" w:cs="Times New Roman"/>
                <w:i/>
                <w:iCs/>
                <w:sz w:val="20"/>
                <w:szCs w:val="20"/>
              </w:rPr>
              <w:t>(Tinkamą pažymėti)</w:t>
            </w:r>
          </w:p>
        </w:tc>
        <w:tc>
          <w:tcPr>
            <w:tcW w:w="2835" w:type="dxa"/>
          </w:tcPr>
          <w:p w14:paraId="192D454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E1C8399" w14:textId="77777777" w:rsidTr="00684604">
        <w:tc>
          <w:tcPr>
            <w:tcW w:w="952" w:type="dxa"/>
          </w:tcPr>
          <w:p w14:paraId="2611CBC7"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13C3539C" w14:textId="77777777" w:rsidR="00B20EE2" w:rsidRPr="004C542C" w:rsidRDefault="00B20EE2" w:rsidP="00684604">
            <w:pPr>
              <w:jc w:val="both"/>
              <w:rPr>
                <w:sz w:val="20"/>
                <w:szCs w:val="20"/>
              </w:rPr>
            </w:pPr>
            <w:r w:rsidRPr="004C542C">
              <w:rPr>
                <w:sz w:val="20"/>
                <w:szCs w:val="20"/>
              </w:rPr>
              <w:t>Bandinio svori</w:t>
            </w:r>
            <w:r>
              <w:rPr>
                <w:sz w:val="20"/>
                <w:szCs w:val="20"/>
              </w:rPr>
              <w:t>s</w:t>
            </w:r>
            <w:r w:rsidRPr="004C542C">
              <w:rPr>
                <w:sz w:val="20"/>
                <w:szCs w:val="20"/>
              </w:rPr>
              <w:t xml:space="preserve"> 2</w:t>
            </w:r>
            <w:r>
              <w:rPr>
                <w:sz w:val="20"/>
                <w:szCs w:val="20"/>
              </w:rPr>
              <w:t>5</w:t>
            </w:r>
            <w:r w:rsidRPr="004C542C">
              <w:rPr>
                <w:sz w:val="20"/>
                <w:szCs w:val="20"/>
              </w:rPr>
              <w:t xml:space="preserve"> mg </w:t>
            </w:r>
            <w:r>
              <w:rPr>
                <w:sz w:val="20"/>
                <w:szCs w:val="20"/>
              </w:rPr>
              <w:t>(</w:t>
            </w:r>
            <w:r w:rsidRPr="004C542C">
              <w:rPr>
                <w:sz w:val="20"/>
                <w:szCs w:val="20"/>
              </w:rPr>
              <w:t>±5</w:t>
            </w:r>
            <w:r>
              <w:rPr>
                <w:sz w:val="20"/>
                <w:szCs w:val="20"/>
              </w:rPr>
              <w:t xml:space="preserve">) </w:t>
            </w:r>
            <w:r w:rsidRPr="004C542C">
              <w:rPr>
                <w:sz w:val="20"/>
                <w:szCs w:val="20"/>
              </w:rPr>
              <w:t>mg</w:t>
            </w:r>
          </w:p>
        </w:tc>
        <w:tc>
          <w:tcPr>
            <w:tcW w:w="4252" w:type="dxa"/>
            <w:tcBorders>
              <w:top w:val="single" w:sz="4" w:space="0" w:color="auto"/>
              <w:left w:val="single" w:sz="4" w:space="0" w:color="auto"/>
              <w:bottom w:val="single" w:sz="4" w:space="0" w:color="auto"/>
              <w:right w:val="single" w:sz="4" w:space="0" w:color="auto"/>
            </w:tcBorders>
          </w:tcPr>
          <w:p w14:paraId="476B31A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Bandinio svori</w:t>
            </w:r>
            <w:r>
              <w:rPr>
                <w:rFonts w:ascii="Times New Roman" w:hAnsi="Times New Roman" w:cs="Times New Roman"/>
                <w:sz w:val="20"/>
                <w:szCs w:val="20"/>
              </w:rPr>
              <w:t>s</w:t>
            </w:r>
            <w:r w:rsidRPr="004C542C">
              <w:rPr>
                <w:rFonts w:ascii="Times New Roman" w:hAnsi="Times New Roman" w:cs="Times New Roman"/>
                <w:sz w:val="20"/>
                <w:szCs w:val="20"/>
              </w:rPr>
              <w:t xml:space="preserve"> </w:t>
            </w:r>
            <w:r w:rsidRPr="004C542C">
              <w:rPr>
                <w:rFonts w:ascii="Times New Roman" w:hAnsi="Times New Roman" w:cs="Times New Roman"/>
                <w:sz w:val="20"/>
                <w:szCs w:val="20"/>
                <w:highlight w:val="yellow"/>
              </w:rPr>
              <w:t>_______________</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 xml:space="preserve">(nurodyti </w:t>
            </w:r>
            <w:r>
              <w:rPr>
                <w:rFonts w:ascii="Times New Roman" w:hAnsi="Times New Roman" w:cs="Times New Roman"/>
                <w:i/>
                <w:iCs/>
                <w:sz w:val="20"/>
                <w:szCs w:val="20"/>
              </w:rPr>
              <w:t>svoris</w:t>
            </w:r>
            <w:r w:rsidRPr="004C542C">
              <w:rPr>
                <w:rFonts w:ascii="Times New Roman" w:hAnsi="Times New Roman" w:cs="Times New Roman"/>
                <w:i/>
                <w:iCs/>
                <w:sz w:val="20"/>
                <w:szCs w:val="20"/>
              </w:rPr>
              <w:t>)</w:t>
            </w:r>
          </w:p>
        </w:tc>
        <w:tc>
          <w:tcPr>
            <w:tcW w:w="2835" w:type="dxa"/>
          </w:tcPr>
          <w:p w14:paraId="765BE2E6"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677A707" w14:textId="77777777" w:rsidTr="00684604">
        <w:tc>
          <w:tcPr>
            <w:tcW w:w="952" w:type="dxa"/>
          </w:tcPr>
          <w:p w14:paraId="66F149BD"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51A6CA99" w14:textId="77777777" w:rsidR="00B20EE2" w:rsidRPr="005C3D80" w:rsidRDefault="00B20EE2" w:rsidP="00684604">
            <w:pPr>
              <w:jc w:val="both"/>
              <w:rPr>
                <w:iCs/>
                <w:kern w:val="2"/>
                <w:sz w:val="20"/>
                <w:szCs w:val="20"/>
                <w:highlight w:val="cyan"/>
                <w14:ligatures w14:val="standardContextual"/>
              </w:rPr>
            </w:pPr>
            <w:r>
              <w:rPr>
                <w:iCs/>
                <w:kern w:val="2"/>
                <w:sz w:val="20"/>
                <w:szCs w:val="20"/>
                <w14:ligatures w14:val="standardContextual"/>
              </w:rPr>
              <w:t xml:space="preserve">Prietaiso išpildymas - </w:t>
            </w:r>
            <w:r w:rsidRPr="000C5443">
              <w:rPr>
                <w:iCs/>
                <w:kern w:val="2"/>
                <w:sz w:val="20"/>
                <w:szCs w:val="20"/>
                <w14:ligatures w14:val="standardContextual"/>
              </w:rPr>
              <w:t xml:space="preserve">  stalinis prietaisas.</w:t>
            </w:r>
          </w:p>
        </w:tc>
        <w:tc>
          <w:tcPr>
            <w:tcW w:w="4252" w:type="dxa"/>
            <w:tcBorders>
              <w:top w:val="single" w:sz="4" w:space="0" w:color="auto"/>
              <w:left w:val="single" w:sz="4" w:space="0" w:color="auto"/>
              <w:bottom w:val="single" w:sz="4" w:space="0" w:color="auto"/>
              <w:right w:val="single" w:sz="4" w:space="0" w:color="auto"/>
            </w:tcBorders>
          </w:tcPr>
          <w:p w14:paraId="06B741D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b/>
                <w:bCs/>
                <w:sz w:val="20"/>
                <w:szCs w:val="20"/>
                <w:highlight w:val="yellow"/>
              </w:rPr>
              <w:t>Atitinka / Neatitinka</w:t>
            </w:r>
            <w:r w:rsidRPr="004C542C">
              <w:rPr>
                <w:rFonts w:ascii="Times New Roman" w:hAnsi="Times New Roman" w:cs="Times New Roman"/>
                <w:b/>
                <w:bCs/>
                <w:sz w:val="20"/>
                <w:szCs w:val="20"/>
              </w:rPr>
              <w:t xml:space="preserve"> </w:t>
            </w:r>
            <w:r w:rsidRPr="004C542C">
              <w:rPr>
                <w:rFonts w:ascii="Times New Roman" w:hAnsi="Times New Roman" w:cs="Times New Roman"/>
                <w:i/>
                <w:iCs/>
                <w:sz w:val="20"/>
                <w:szCs w:val="20"/>
              </w:rPr>
              <w:t>(Tinkamą pažymėti)</w:t>
            </w:r>
          </w:p>
        </w:tc>
        <w:tc>
          <w:tcPr>
            <w:tcW w:w="2835" w:type="dxa"/>
          </w:tcPr>
          <w:p w14:paraId="3F65FBB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2FB8616" w14:textId="77777777" w:rsidTr="00684604">
        <w:tc>
          <w:tcPr>
            <w:tcW w:w="952" w:type="dxa"/>
          </w:tcPr>
          <w:p w14:paraId="774F8CCF"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41D9D62A" w14:textId="77777777" w:rsidR="00B20EE2" w:rsidRPr="004C542C" w:rsidRDefault="00B20EE2" w:rsidP="00684604">
            <w:pPr>
              <w:jc w:val="both"/>
              <w:rPr>
                <w:iCs/>
                <w:kern w:val="2"/>
                <w:sz w:val="20"/>
                <w:szCs w:val="20"/>
                <w14:ligatures w14:val="standardContextual"/>
              </w:rPr>
            </w:pPr>
            <w:r w:rsidRPr="004C542C">
              <w:rPr>
                <w:iCs/>
                <w:kern w:val="2"/>
                <w:sz w:val="20"/>
                <w:szCs w:val="20"/>
                <w14:ligatures w14:val="standardContextual"/>
              </w:rPr>
              <w:t>Maitinimas 230V/50Hz (galima paklaida ±10 proc.)</w:t>
            </w:r>
          </w:p>
        </w:tc>
        <w:tc>
          <w:tcPr>
            <w:tcW w:w="4252" w:type="dxa"/>
            <w:tcBorders>
              <w:top w:val="single" w:sz="4" w:space="0" w:color="auto"/>
              <w:left w:val="single" w:sz="4" w:space="0" w:color="auto"/>
              <w:bottom w:val="single" w:sz="4" w:space="0" w:color="auto"/>
              <w:right w:val="single" w:sz="4" w:space="0" w:color="auto"/>
            </w:tcBorders>
          </w:tcPr>
          <w:p w14:paraId="5CF9D190"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iCs/>
                <w:kern w:val="2"/>
                <w:sz w:val="20"/>
                <w:szCs w:val="20"/>
                <w14:ligatures w14:val="standardContextual"/>
              </w:rPr>
              <w:t xml:space="preserve">Maitinimas </w:t>
            </w:r>
            <w:r w:rsidRPr="004C542C">
              <w:rPr>
                <w:rFonts w:ascii="Times New Roman" w:hAnsi="Times New Roman" w:cs="Times New Roman"/>
                <w:iCs/>
                <w:kern w:val="2"/>
                <w:sz w:val="20"/>
                <w:szCs w:val="20"/>
                <w:highlight w:val="yellow"/>
                <w14:ligatures w14:val="standardContextual"/>
              </w:rPr>
              <w:t>_____</w:t>
            </w:r>
            <w:r w:rsidRPr="004C542C">
              <w:rPr>
                <w:rFonts w:ascii="Times New Roman" w:hAnsi="Times New Roman" w:cs="Times New Roman"/>
                <w:iCs/>
                <w:kern w:val="2"/>
                <w:sz w:val="20"/>
                <w:szCs w:val="20"/>
                <w14:ligatures w14:val="standardContextual"/>
              </w:rPr>
              <w:t>V/</w:t>
            </w:r>
            <w:r w:rsidRPr="004C542C">
              <w:rPr>
                <w:rFonts w:ascii="Times New Roman" w:hAnsi="Times New Roman" w:cs="Times New Roman"/>
                <w:iCs/>
                <w:kern w:val="2"/>
                <w:sz w:val="20"/>
                <w:szCs w:val="20"/>
                <w:highlight w:val="yellow"/>
                <w14:ligatures w14:val="standardContextual"/>
              </w:rPr>
              <w:t>_____Hz</w:t>
            </w:r>
          </w:p>
        </w:tc>
        <w:tc>
          <w:tcPr>
            <w:tcW w:w="2835" w:type="dxa"/>
          </w:tcPr>
          <w:p w14:paraId="76E9660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129D9D06" w14:textId="77777777" w:rsidTr="00684604">
        <w:tc>
          <w:tcPr>
            <w:tcW w:w="952" w:type="dxa"/>
          </w:tcPr>
          <w:p w14:paraId="3653E3B8" w14:textId="77777777" w:rsidR="00B20EE2" w:rsidRPr="004C542C"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4B53C8B5" w14:textId="77777777" w:rsidR="00B20EE2" w:rsidRPr="004C542C" w:rsidRDefault="00B20EE2" w:rsidP="00684604">
            <w:pPr>
              <w:jc w:val="both"/>
              <w:rPr>
                <w:iCs/>
                <w:kern w:val="2"/>
                <w:sz w:val="20"/>
                <w:szCs w:val="20"/>
                <w14:ligatures w14:val="standardContextual"/>
              </w:rPr>
            </w:pPr>
            <w:r w:rsidRPr="004C542C">
              <w:rPr>
                <w:iCs/>
                <w:kern w:val="2"/>
                <w:sz w:val="20"/>
                <w:szCs w:val="20"/>
                <w14:ligatures w14:val="standardContextual"/>
              </w:rPr>
              <w:t>Gamintojo numatyta galimybė integruoti kriogeninio šaldymo funkciją su skystuoju azotu.</w:t>
            </w:r>
          </w:p>
        </w:tc>
        <w:tc>
          <w:tcPr>
            <w:tcW w:w="4252" w:type="dxa"/>
            <w:tcBorders>
              <w:top w:val="single" w:sz="4" w:space="0" w:color="auto"/>
              <w:left w:val="single" w:sz="4" w:space="0" w:color="auto"/>
              <w:bottom w:val="single" w:sz="4" w:space="0" w:color="auto"/>
              <w:right w:val="single" w:sz="4" w:space="0" w:color="auto"/>
            </w:tcBorders>
          </w:tcPr>
          <w:p w14:paraId="6847B0CD"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 xml:space="preserve">Yra / </w:t>
            </w:r>
            <w:r w:rsidRPr="004C542C">
              <w:rPr>
                <w:rFonts w:ascii="Times New Roman" w:hAnsi="Times New Roman" w:cs="Times New Roman"/>
                <w:b/>
                <w:bCs/>
                <w:sz w:val="20"/>
                <w:szCs w:val="20"/>
                <w:highlight w:val="yellow"/>
              </w:rPr>
              <w:t>Nėra</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 xml:space="preserve">(Tinkamą pažymėti) </w:t>
            </w:r>
            <w:r w:rsidRPr="004C542C">
              <w:rPr>
                <w:rFonts w:ascii="Times New Roman" w:hAnsi="Times New Roman" w:cs="Times New Roman"/>
                <w:iCs/>
                <w:kern w:val="2"/>
                <w:sz w:val="20"/>
                <w:szCs w:val="20"/>
                <w14:ligatures w14:val="standardContextual"/>
              </w:rPr>
              <w:t>gamintojo numatyta galimybė integruoti kriogeninio šaldymo funkciją su skystuoju azotu.</w:t>
            </w:r>
          </w:p>
        </w:tc>
        <w:tc>
          <w:tcPr>
            <w:tcW w:w="2835" w:type="dxa"/>
          </w:tcPr>
          <w:p w14:paraId="21569BA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2F3D7808" w14:textId="77777777" w:rsidTr="00684604">
        <w:tc>
          <w:tcPr>
            <w:tcW w:w="952" w:type="dxa"/>
          </w:tcPr>
          <w:p w14:paraId="439DBCBB" w14:textId="77777777" w:rsidR="00B20EE2" w:rsidRPr="00BE3EB8" w:rsidRDefault="00B20EE2" w:rsidP="00B20EE2">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155E2BB3" w14:textId="77777777" w:rsidR="00B20EE2" w:rsidRPr="00A50267" w:rsidRDefault="00B20EE2" w:rsidP="00684604">
            <w:pPr>
              <w:jc w:val="both"/>
              <w:rPr>
                <w:iCs/>
                <w:kern w:val="2"/>
                <w:sz w:val="20"/>
                <w:szCs w:val="20"/>
                <w14:ligatures w14:val="standardContextual"/>
              </w:rPr>
            </w:pPr>
            <w:r w:rsidRPr="00A50267">
              <w:rPr>
                <w:iCs/>
                <w:kern w:val="2"/>
                <w:sz w:val="20"/>
                <w:szCs w:val="20"/>
                <w14:ligatures w14:val="standardContextual"/>
              </w:rPr>
              <w:t>a) Prekė turi būti paženklinta CE ženklu;</w:t>
            </w:r>
          </w:p>
          <w:p w14:paraId="58BF3CBB" w14:textId="77777777" w:rsidR="00B20EE2" w:rsidRPr="00A50267" w:rsidRDefault="00B20EE2" w:rsidP="00684604">
            <w:pPr>
              <w:jc w:val="both"/>
              <w:rPr>
                <w:iCs/>
                <w:kern w:val="2"/>
                <w:sz w:val="20"/>
                <w:szCs w:val="20"/>
                <w14:ligatures w14:val="standardContextual"/>
              </w:rPr>
            </w:pPr>
            <w:r w:rsidRPr="00A50267">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3B89AF72" w14:textId="77777777" w:rsidR="00B20EE2" w:rsidRPr="00A50267" w:rsidRDefault="00B20EE2" w:rsidP="00684604">
            <w:pPr>
              <w:jc w:val="both"/>
              <w:rPr>
                <w:iCs/>
                <w:kern w:val="2"/>
                <w:sz w:val="20"/>
                <w:szCs w:val="20"/>
                <w14:ligatures w14:val="standardContextual"/>
              </w:rPr>
            </w:pPr>
            <w:r w:rsidRPr="00A50267">
              <w:rPr>
                <w:iCs/>
                <w:kern w:val="2"/>
                <w:sz w:val="20"/>
                <w:szCs w:val="20"/>
                <w14:ligatures w14:val="standardContextual"/>
              </w:rPr>
              <w:t>c) Prekė turi atitikti Direktyvą 2011/65/ES dėl tam tikrų pavojingų medžiagų naudojimo elektros ir elektroninėje įrangoje apribojimo.</w:t>
            </w:r>
          </w:p>
          <w:p w14:paraId="2C1C7644" w14:textId="77777777" w:rsidR="00B20EE2" w:rsidRPr="00BE3EB8" w:rsidRDefault="00B20EE2" w:rsidP="00684604">
            <w:pPr>
              <w:jc w:val="both"/>
              <w:rPr>
                <w:iCs/>
                <w:kern w:val="2"/>
                <w:sz w:val="20"/>
                <w:szCs w:val="20"/>
                <w14:ligatures w14:val="standardContextual"/>
              </w:rPr>
            </w:pPr>
            <w:r w:rsidRPr="00A50267">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4252" w:type="dxa"/>
            <w:tcBorders>
              <w:top w:val="single" w:sz="4" w:space="0" w:color="auto"/>
              <w:left w:val="single" w:sz="4" w:space="0" w:color="auto"/>
              <w:bottom w:val="single" w:sz="4" w:space="0" w:color="auto"/>
              <w:right w:val="single" w:sz="4" w:space="0" w:color="auto"/>
            </w:tcBorders>
          </w:tcPr>
          <w:p w14:paraId="5AF1DDFA"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0BDDA068"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efektyvumo, tvarumo, ilgaamžiškumo reikalavimus pagal Direktyvą 2009/125/EB (nustatančią ekologinio projektavimo reikalavimų su energija susijusiems gaminiams nustatymo sistemą);</w:t>
            </w:r>
          </w:p>
          <w:p w14:paraId="505F6E6D"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781C31B9" w14:textId="77777777" w:rsidR="00B20EE2" w:rsidRPr="00BE3EB8"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yellow"/>
              </w:rPr>
            </w:pPr>
          </w:p>
        </w:tc>
        <w:tc>
          <w:tcPr>
            <w:tcW w:w="2835" w:type="dxa"/>
          </w:tcPr>
          <w:p w14:paraId="6CAC7626" w14:textId="77777777" w:rsidR="00B20EE2" w:rsidRPr="00BE3EB8" w:rsidRDefault="00B20EE2" w:rsidP="00684604">
            <w:pPr>
              <w:pStyle w:val="BodyText"/>
              <w:tabs>
                <w:tab w:val="clear" w:pos="680"/>
                <w:tab w:val="left" w:pos="432"/>
              </w:tabs>
              <w:spacing w:after="0" w:line="240" w:lineRule="auto"/>
              <w:rPr>
                <w:rFonts w:ascii="Times New Roman" w:hAnsi="Times New Roman" w:cs="Times New Roman"/>
                <w:sz w:val="20"/>
                <w:szCs w:val="20"/>
              </w:rPr>
            </w:pPr>
            <w:r w:rsidRPr="00BE3EB8">
              <w:rPr>
                <w:rFonts w:ascii="Times New Roman" w:hAnsi="Times New Roman" w:cs="Times New Roman"/>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r>
      <w:tr w:rsidR="00A1342A" w:rsidRPr="004C542C" w14:paraId="211C434F" w14:textId="77777777" w:rsidTr="00684604">
        <w:tc>
          <w:tcPr>
            <w:tcW w:w="952" w:type="dxa"/>
          </w:tcPr>
          <w:p w14:paraId="7EF3958B" w14:textId="77777777" w:rsidR="00A1342A" w:rsidRPr="00BE3EB8" w:rsidRDefault="00A1342A" w:rsidP="00A1342A">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2E5CD221" w14:textId="77777777" w:rsidR="00A1342A" w:rsidRPr="00401E78" w:rsidRDefault="00A1342A" w:rsidP="00A1342A">
            <w:pPr>
              <w:jc w:val="both"/>
              <w:rPr>
                <w:iCs/>
                <w:kern w:val="2"/>
                <w:sz w:val="20"/>
                <w:szCs w:val="20"/>
                <w14:ligatures w14:val="standardContextual"/>
              </w:rPr>
            </w:pPr>
            <w:r w:rsidRPr="00401E78">
              <w:rPr>
                <w:iCs/>
                <w:kern w:val="2"/>
                <w:sz w:val="20"/>
                <w:szCs w:val="20"/>
                <w14:ligatures w14:val="standardContextual"/>
              </w:rPr>
              <w:t>Tiekėjas (jeigu jis pats nėra Įrangos gamintojas) turi teisę atlikti siūlomos Įrangos instaliaciją, garantinį aptarnavimą, apmokymus.</w:t>
            </w:r>
          </w:p>
          <w:p w14:paraId="61BD0150" w14:textId="39F5F8C1" w:rsidR="00A1342A" w:rsidRPr="00A1342A" w:rsidRDefault="00A1342A" w:rsidP="00A1342A">
            <w:pPr>
              <w:jc w:val="both"/>
              <w:rPr>
                <w:iCs/>
                <w:kern w:val="2"/>
                <w:sz w:val="20"/>
                <w:szCs w:val="20"/>
                <w14:ligatures w14:val="standardContextual"/>
              </w:rPr>
            </w:pPr>
            <w:r w:rsidRPr="00401E78">
              <w:rPr>
                <w:iCs/>
                <w:kern w:val="2"/>
                <w:sz w:val="20"/>
                <w:szCs w:val="20"/>
                <w14:ligatures w14:val="standardContextual"/>
              </w:rPr>
              <w:lastRenderedPageBreak/>
              <w:t>Kartu su pasiūlymu turi būti pateikiamas siūlomos Įrangos gamintojo įgaliojimas ar kitas lygiavertis dokumentas, patvirtinantis Tiekėjo teisę garantiniu laikotarpiu atlikti Įrangos, instaliacijos, apmokymų ir garantinio aptarnavimo paslaugas) arba Tiekėjas turi būti sudaręs atitinkamų paslaugų teikimo sutartį (ar lygiavertį rašytinį susitarimą) su   kitu ūkio subjektu, kuriam gamintojo suteikta teisė atlikti siūlomos Įrangos instaliaciją, apmokymu, garantinį aptarnavimą ir jis sutinka teikti siūlomos Įrangos instaliacijos, apmokymų ir garantinio aptarnavimo paslaugas (pateikiami įrodymai apie sudarytą atitinkamą paslaugų teikimo sutartį su kitu tokią teisę turinčiu ūkio subjektu ir to ūkio subjekto sutikima).</w:t>
            </w:r>
          </w:p>
        </w:tc>
        <w:tc>
          <w:tcPr>
            <w:tcW w:w="4252" w:type="dxa"/>
            <w:tcBorders>
              <w:top w:val="single" w:sz="4" w:space="0" w:color="auto"/>
              <w:left w:val="single" w:sz="4" w:space="0" w:color="auto"/>
              <w:bottom w:val="single" w:sz="4" w:space="0" w:color="auto"/>
              <w:right w:val="single" w:sz="4" w:space="0" w:color="auto"/>
            </w:tcBorders>
          </w:tcPr>
          <w:p w14:paraId="2AE831CE" w14:textId="6DBE019A" w:rsidR="00A1342A" w:rsidRPr="00BE3EB8" w:rsidRDefault="00A1342A" w:rsidP="00A1342A">
            <w:pPr>
              <w:jc w:val="both"/>
              <w:rPr>
                <w:iCs/>
                <w:kern w:val="2"/>
                <w:sz w:val="20"/>
                <w:szCs w:val="20"/>
                <w14:ligatures w14:val="standardContextual"/>
              </w:rPr>
            </w:pPr>
            <w:r w:rsidRPr="00655FE7">
              <w:rPr>
                <w:iCs/>
                <w:kern w:val="2"/>
                <w:sz w:val="20"/>
                <w:szCs w:val="20"/>
                <w:highlight w:val="yellow"/>
                <w14:ligatures w14:val="standardContextual"/>
              </w:rPr>
              <w:lastRenderedPageBreak/>
              <w:t>Atitinka / Neatitinka</w:t>
            </w:r>
            <w:r w:rsidRPr="00655FE7">
              <w:rPr>
                <w:iCs/>
                <w:kern w:val="2"/>
                <w:sz w:val="20"/>
                <w:szCs w:val="20"/>
                <w14:ligatures w14:val="standardContextual"/>
              </w:rPr>
              <w:t xml:space="preserve"> </w:t>
            </w:r>
            <w:r w:rsidRPr="00655FE7">
              <w:rPr>
                <w:i/>
                <w:kern w:val="2"/>
                <w:sz w:val="20"/>
                <w:szCs w:val="20"/>
                <w14:ligatures w14:val="standardContextual"/>
              </w:rPr>
              <w:t>(Tinkamą pažymėti)</w:t>
            </w:r>
          </w:p>
        </w:tc>
        <w:tc>
          <w:tcPr>
            <w:tcW w:w="2835" w:type="dxa"/>
          </w:tcPr>
          <w:p w14:paraId="28CB7A36" w14:textId="77777777" w:rsidR="00A1342A" w:rsidRPr="00BE3EB8" w:rsidRDefault="00A1342A" w:rsidP="00A1342A">
            <w:pPr>
              <w:pStyle w:val="BodyText"/>
              <w:tabs>
                <w:tab w:val="clear" w:pos="680"/>
                <w:tab w:val="left" w:pos="432"/>
              </w:tabs>
              <w:spacing w:after="0" w:line="240" w:lineRule="auto"/>
              <w:rPr>
                <w:rFonts w:ascii="Times New Roman" w:hAnsi="Times New Roman" w:cs="Times New Roman"/>
                <w:iCs/>
                <w:kern w:val="2"/>
                <w:sz w:val="20"/>
                <w:szCs w:val="20"/>
                <w14:ligatures w14:val="standardContextual"/>
              </w:rPr>
            </w:pPr>
          </w:p>
        </w:tc>
      </w:tr>
      <w:tr w:rsidR="00A1342A" w:rsidRPr="004C542C" w14:paraId="33EA3455" w14:textId="77777777" w:rsidTr="00684604">
        <w:tc>
          <w:tcPr>
            <w:tcW w:w="952" w:type="dxa"/>
          </w:tcPr>
          <w:p w14:paraId="643297DB" w14:textId="77777777" w:rsidR="00A1342A" w:rsidRPr="004C542C" w:rsidRDefault="00A1342A" w:rsidP="00A1342A">
            <w:pPr>
              <w:pStyle w:val="ListParagraph"/>
              <w:numPr>
                <w:ilvl w:val="0"/>
                <w:numId w:val="7"/>
              </w:numPr>
              <w:tabs>
                <w:tab w:val="left" w:pos="223"/>
              </w:tabs>
              <w:spacing w:line="240" w:lineRule="auto"/>
              <w:ind w:right="-118"/>
              <w:jc w:val="center"/>
              <w:rPr>
                <w:sz w:val="20"/>
                <w:szCs w:val="20"/>
              </w:rPr>
            </w:pPr>
          </w:p>
        </w:tc>
        <w:tc>
          <w:tcPr>
            <w:tcW w:w="6278" w:type="dxa"/>
            <w:tcBorders>
              <w:top w:val="single" w:sz="4" w:space="0" w:color="auto"/>
              <w:left w:val="single" w:sz="4" w:space="0" w:color="auto"/>
              <w:bottom w:val="single" w:sz="4" w:space="0" w:color="auto"/>
              <w:right w:val="single" w:sz="4" w:space="0" w:color="auto"/>
            </w:tcBorders>
          </w:tcPr>
          <w:p w14:paraId="03F89B4E" w14:textId="77777777" w:rsidR="00A1342A" w:rsidRPr="004C542C" w:rsidRDefault="00A1342A" w:rsidP="00A1342A">
            <w:pPr>
              <w:jc w:val="both"/>
              <w:rPr>
                <w:iCs/>
                <w:kern w:val="2"/>
                <w:sz w:val="20"/>
                <w:szCs w:val="20"/>
                <w14:ligatures w14:val="standardContextual"/>
              </w:rPr>
            </w:pPr>
            <w:r w:rsidRPr="004C542C">
              <w:rPr>
                <w:iCs/>
                <w:kern w:val="2"/>
                <w:sz w:val="20"/>
                <w:szCs w:val="20"/>
                <w14:ligatures w14:val="standardContextual"/>
              </w:rPr>
              <w:t>Garantija ne mažiau kaip 24 mėnesiai</w:t>
            </w:r>
          </w:p>
        </w:tc>
        <w:tc>
          <w:tcPr>
            <w:tcW w:w="4252" w:type="dxa"/>
            <w:tcBorders>
              <w:top w:val="single" w:sz="4" w:space="0" w:color="auto"/>
              <w:left w:val="single" w:sz="4" w:space="0" w:color="auto"/>
              <w:bottom w:val="single" w:sz="4" w:space="0" w:color="auto"/>
              <w:right w:val="single" w:sz="4" w:space="0" w:color="auto"/>
            </w:tcBorders>
          </w:tcPr>
          <w:p w14:paraId="736AC4A4"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iCs/>
                <w:kern w:val="2"/>
                <w:sz w:val="20"/>
                <w:szCs w:val="20"/>
                <w14:ligatures w14:val="standardContextual"/>
              </w:rPr>
            </w:pPr>
            <w:r w:rsidRPr="004C542C">
              <w:rPr>
                <w:rFonts w:ascii="Times New Roman" w:hAnsi="Times New Roman" w:cs="Times New Roman"/>
                <w:iCs/>
                <w:kern w:val="2"/>
                <w:sz w:val="20"/>
                <w:szCs w:val="20"/>
                <w14:ligatures w14:val="standardContextual"/>
              </w:rPr>
              <w:t xml:space="preserve">Garantija </w:t>
            </w:r>
            <w:r w:rsidRPr="004C542C">
              <w:rPr>
                <w:rFonts w:ascii="Times New Roman" w:hAnsi="Times New Roman" w:cs="Times New Roman"/>
                <w:sz w:val="20"/>
                <w:szCs w:val="20"/>
                <w:highlight w:val="yellow"/>
              </w:rPr>
              <w:t>_______________</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(nurodyti)</w:t>
            </w:r>
            <w:r w:rsidRPr="004C542C">
              <w:rPr>
                <w:rFonts w:ascii="Times New Roman" w:hAnsi="Times New Roman" w:cs="Times New Roman"/>
                <w:iCs/>
                <w:kern w:val="2"/>
                <w:sz w:val="20"/>
                <w:szCs w:val="20"/>
                <w14:ligatures w14:val="standardContextual"/>
              </w:rPr>
              <w:t xml:space="preserve"> mėnesiai</w:t>
            </w:r>
          </w:p>
          <w:p w14:paraId="6206C874"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sz w:val="20"/>
                <w:szCs w:val="20"/>
                <w:lang w:val="en-US"/>
              </w:rPr>
            </w:pPr>
          </w:p>
        </w:tc>
        <w:tc>
          <w:tcPr>
            <w:tcW w:w="2835" w:type="dxa"/>
          </w:tcPr>
          <w:p w14:paraId="3944F42A" w14:textId="77777777" w:rsidR="00A1342A" w:rsidRPr="00830FE5" w:rsidRDefault="00A1342A" w:rsidP="00A1342A">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2557C9EC" w14:textId="77777777" w:rsidR="00A1342A" w:rsidRPr="00830FE5" w:rsidRDefault="00A1342A" w:rsidP="00A1342A">
            <w:pPr>
              <w:pStyle w:val="BodyText"/>
              <w:tabs>
                <w:tab w:val="clear" w:pos="680"/>
                <w:tab w:val="left" w:pos="432"/>
              </w:tabs>
              <w:spacing w:after="0" w:line="240" w:lineRule="auto"/>
              <w:rPr>
                <w:rFonts w:ascii="Times New Roman" w:hAnsi="Times New Roman" w:cs="Times New Roman"/>
                <w:b/>
                <w:bCs/>
                <w:sz w:val="20"/>
                <w:szCs w:val="20"/>
              </w:rPr>
            </w:pPr>
          </w:p>
        </w:tc>
      </w:tr>
      <w:bookmarkEnd w:id="0"/>
    </w:tbl>
    <w:p w14:paraId="3AE6734D" w14:textId="77777777" w:rsidR="00B20EE2" w:rsidRDefault="00B20EE2" w:rsidP="00B20EE2">
      <w:pPr>
        <w:spacing w:line="240" w:lineRule="auto"/>
        <w:rPr>
          <w:sz w:val="20"/>
          <w:szCs w:val="20"/>
        </w:rPr>
      </w:pPr>
    </w:p>
    <w:p w14:paraId="35E22352" w14:textId="77777777" w:rsidR="00B20EE2" w:rsidRDefault="00B20EE2" w:rsidP="00B20EE2">
      <w:pPr>
        <w:spacing w:line="240" w:lineRule="auto"/>
        <w:rPr>
          <w:sz w:val="20"/>
          <w:szCs w:val="20"/>
        </w:rPr>
      </w:pPr>
    </w:p>
    <w:p w14:paraId="3F71CC2B" w14:textId="77777777" w:rsidR="00B20EE2" w:rsidRDefault="00B20EE2" w:rsidP="00B20EE2">
      <w:pPr>
        <w:spacing w:line="240" w:lineRule="auto"/>
        <w:rPr>
          <w:sz w:val="20"/>
          <w:szCs w:val="20"/>
        </w:rPr>
      </w:pPr>
    </w:p>
    <w:p w14:paraId="0BB25D20" w14:textId="77777777" w:rsidR="00B20EE2" w:rsidRDefault="00B20EE2" w:rsidP="00B20EE2">
      <w:pPr>
        <w:spacing w:line="240" w:lineRule="auto"/>
        <w:rPr>
          <w:sz w:val="20"/>
          <w:szCs w:val="20"/>
        </w:rPr>
      </w:pPr>
    </w:p>
    <w:p w14:paraId="54AB3D63" w14:textId="77777777" w:rsidR="00B20EE2" w:rsidRDefault="00B20EE2" w:rsidP="00B20EE2">
      <w:pPr>
        <w:spacing w:line="240" w:lineRule="auto"/>
        <w:rPr>
          <w:sz w:val="20"/>
          <w:szCs w:val="20"/>
        </w:rPr>
      </w:pPr>
    </w:p>
    <w:p w14:paraId="485ED19C" w14:textId="77777777" w:rsidR="00B20EE2" w:rsidRDefault="00B20EE2" w:rsidP="00B20EE2">
      <w:pPr>
        <w:spacing w:line="240" w:lineRule="auto"/>
        <w:rPr>
          <w:sz w:val="20"/>
          <w:szCs w:val="20"/>
        </w:rPr>
      </w:pPr>
    </w:p>
    <w:p w14:paraId="789C34EC" w14:textId="77777777" w:rsidR="00B20EE2" w:rsidRDefault="00B20EE2" w:rsidP="00B20EE2">
      <w:pPr>
        <w:spacing w:line="240" w:lineRule="auto"/>
        <w:rPr>
          <w:sz w:val="20"/>
          <w:szCs w:val="20"/>
        </w:rPr>
      </w:pPr>
    </w:p>
    <w:p w14:paraId="1BA7271D" w14:textId="77777777" w:rsidR="00B20EE2" w:rsidRPr="00D924EE" w:rsidRDefault="00B20EE2" w:rsidP="00B20EE2">
      <w:pPr>
        <w:spacing w:line="240" w:lineRule="auto"/>
      </w:pPr>
    </w:p>
    <w:p w14:paraId="7694543B" w14:textId="77777777" w:rsidR="00B20EE2" w:rsidRDefault="00B20EE2" w:rsidP="00B20EE2">
      <w:pPr>
        <w:keepNext/>
        <w:outlineLvl w:val="3"/>
        <w:rPr>
          <w:b/>
        </w:rPr>
      </w:pPr>
      <w:r w:rsidRPr="00834952">
        <w:rPr>
          <w:b/>
          <w:bCs/>
        </w:rPr>
        <w:t xml:space="preserve">2 pirkimo objekto dalis - </w:t>
      </w:r>
      <w:r w:rsidRPr="00AB4215">
        <w:rPr>
          <w:b/>
        </w:rPr>
        <w:t>Stacionari mikrotermografinė sistema su kolaboratyvaus roboto adaptacijos įrangos komplektu bei video inspekcijos skaitmenine – optine sistema, 1 kompl.</w:t>
      </w:r>
      <w:r>
        <w:rPr>
          <w:b/>
        </w:rPr>
        <w:t>:</w:t>
      </w:r>
    </w:p>
    <w:p w14:paraId="33704D53" w14:textId="77777777" w:rsidR="00B20EE2" w:rsidRPr="00AB4215" w:rsidRDefault="00B20EE2" w:rsidP="00B20EE2">
      <w:pPr>
        <w:pStyle w:val="NormalWeb"/>
        <w:suppressAutoHyphens w:val="0"/>
        <w:spacing w:before="0" w:after="0"/>
        <w:jc w:val="both"/>
        <w:rPr>
          <w:bCs/>
        </w:rPr>
      </w:pPr>
      <w:r w:rsidRPr="00AB4215">
        <w:rPr>
          <w:rFonts w:eastAsiaTheme="minorHAnsi"/>
          <w:bCs/>
        </w:rPr>
        <w:t xml:space="preserve">2.1.  </w:t>
      </w:r>
      <w:r w:rsidRPr="00AB4215">
        <w:rPr>
          <w:bCs/>
        </w:rPr>
        <w:t>Stacionari mikrotermografinė sistema, 1 vnt.</w:t>
      </w:r>
    </w:p>
    <w:p w14:paraId="76534696" w14:textId="77777777" w:rsidR="00B20EE2" w:rsidRPr="00AB4215" w:rsidRDefault="00B20EE2" w:rsidP="00B20EE2">
      <w:pPr>
        <w:pStyle w:val="NormalWeb"/>
        <w:suppressAutoHyphens w:val="0"/>
        <w:spacing w:before="0" w:after="0"/>
        <w:jc w:val="both"/>
        <w:rPr>
          <w:bCs/>
        </w:rPr>
      </w:pPr>
      <w:r w:rsidRPr="00AB4215">
        <w:rPr>
          <w:bCs/>
        </w:rPr>
        <w:lastRenderedPageBreak/>
        <w:t>2.2. Kolaboratyvaus roboto adaptacijos įranga, 1 vnt.</w:t>
      </w:r>
    </w:p>
    <w:p w14:paraId="73C7D5BC" w14:textId="77777777" w:rsidR="00B20EE2" w:rsidRPr="00AB4215" w:rsidRDefault="00B20EE2" w:rsidP="00B20EE2">
      <w:pPr>
        <w:pStyle w:val="NormalWeb"/>
        <w:suppressAutoHyphens w:val="0"/>
        <w:spacing w:before="0" w:after="0"/>
        <w:jc w:val="both"/>
        <w:rPr>
          <w:bCs/>
          <w:i/>
          <w:iCs/>
        </w:rPr>
      </w:pPr>
      <w:r w:rsidRPr="00AB4215">
        <w:rPr>
          <w:bCs/>
        </w:rPr>
        <w:t>2.3. Video inspekcijos skaitmeninė – optinė sistema, 1 vnt.</w:t>
      </w:r>
    </w:p>
    <w:p w14:paraId="545F8734" w14:textId="77777777" w:rsidR="00B20EE2" w:rsidRDefault="00B20EE2" w:rsidP="00B20EE2">
      <w:pPr>
        <w:spacing w:line="240" w:lineRule="auto"/>
        <w:rPr>
          <w:sz w:val="20"/>
          <w:szCs w:val="20"/>
        </w:rPr>
      </w:pPr>
    </w:p>
    <w:p w14:paraId="6FD2C41C" w14:textId="77777777" w:rsidR="00B20EE2" w:rsidRDefault="00B20EE2" w:rsidP="00B20EE2">
      <w:pPr>
        <w:spacing w:line="240" w:lineRule="auto"/>
        <w:rPr>
          <w:sz w:val="20"/>
          <w:szCs w:val="20"/>
        </w:rPr>
      </w:pPr>
    </w:p>
    <w:p w14:paraId="03BA476F" w14:textId="77777777" w:rsidR="00B20EE2" w:rsidRPr="0038641C" w:rsidRDefault="00B20EE2" w:rsidP="00B20EE2">
      <w:pPr>
        <w:pStyle w:val="NormalWeb"/>
        <w:suppressAutoHyphens w:val="0"/>
        <w:spacing w:before="0" w:after="0"/>
        <w:jc w:val="both"/>
        <w:rPr>
          <w:b/>
        </w:rPr>
      </w:pPr>
      <w:r>
        <w:rPr>
          <w:rFonts w:eastAsiaTheme="minorHAnsi"/>
          <w:b/>
        </w:rPr>
        <w:t xml:space="preserve">2.1. </w:t>
      </w:r>
      <w:r w:rsidRPr="00306DA6">
        <w:rPr>
          <w:rFonts w:eastAsiaTheme="minorHAnsi"/>
          <w:b/>
        </w:rPr>
        <w:t xml:space="preserve"> </w:t>
      </w:r>
      <w:r w:rsidRPr="0038641C">
        <w:rPr>
          <w:b/>
        </w:rPr>
        <w:t>Stacionari mikrotermografinė sistema, 1 vnt.</w:t>
      </w:r>
    </w:p>
    <w:p w14:paraId="1C53181C" w14:textId="77777777" w:rsidR="00B20EE2" w:rsidRPr="004C542C" w:rsidRDefault="00B20EE2" w:rsidP="00B20EE2">
      <w:pPr>
        <w:spacing w:line="240" w:lineRule="auto"/>
        <w:rPr>
          <w:sz w:val="20"/>
          <w:szCs w:val="20"/>
        </w:rPr>
      </w:pPr>
    </w:p>
    <w:tbl>
      <w:tblPr>
        <w:tblpPr w:leftFromText="180" w:rightFromText="180" w:vertAnchor="text" w:tblpX="-147"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6183"/>
        <w:gridCol w:w="4257"/>
        <w:gridCol w:w="2830"/>
      </w:tblGrid>
      <w:tr w:rsidR="00B20EE2" w:rsidRPr="004C542C" w14:paraId="745BAB83" w14:textId="77777777" w:rsidTr="00684604">
        <w:trPr>
          <w:tblHeader/>
        </w:trPr>
        <w:tc>
          <w:tcPr>
            <w:tcW w:w="14312" w:type="dxa"/>
            <w:gridSpan w:val="4"/>
          </w:tcPr>
          <w:p w14:paraId="3AD0B926" w14:textId="77777777" w:rsidR="00B20EE2" w:rsidRPr="00D924EE" w:rsidRDefault="00B20EE2" w:rsidP="00684604">
            <w:pPr>
              <w:autoSpaceDE w:val="0"/>
              <w:autoSpaceDN w:val="0"/>
              <w:adjustRightInd w:val="0"/>
              <w:jc w:val="both"/>
              <w:rPr>
                <w:b/>
                <w:sz w:val="20"/>
                <w:szCs w:val="20"/>
                <w:lang w:eastAsia="lt-LT"/>
              </w:rPr>
            </w:pPr>
            <w:bookmarkStart w:id="3" w:name="_Hlk176343900"/>
            <w:r>
              <w:rPr>
                <w:b/>
                <w:sz w:val="20"/>
                <w:szCs w:val="20"/>
                <w:lang w:eastAsia="lt-LT"/>
              </w:rPr>
              <w:t xml:space="preserve">2.1 </w:t>
            </w:r>
            <w:r w:rsidRPr="00D924EE">
              <w:rPr>
                <w:b/>
                <w:sz w:val="20"/>
                <w:szCs w:val="20"/>
                <w:lang w:eastAsia="lt-LT"/>
              </w:rPr>
              <w:t>Stacionari mikrotermografinė sistema, 1 vnt.</w:t>
            </w:r>
          </w:p>
        </w:tc>
      </w:tr>
      <w:tr w:rsidR="00B20EE2" w:rsidRPr="004C542C" w14:paraId="4CC640FF" w14:textId="77777777" w:rsidTr="00684604">
        <w:trPr>
          <w:tblHeader/>
        </w:trPr>
        <w:tc>
          <w:tcPr>
            <w:tcW w:w="1042" w:type="dxa"/>
          </w:tcPr>
          <w:p w14:paraId="7BCFB014"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6183" w:type="dxa"/>
          </w:tcPr>
          <w:p w14:paraId="69A2FA41" w14:textId="77777777" w:rsidR="00B20EE2" w:rsidRPr="00603DA3" w:rsidRDefault="00B20EE2" w:rsidP="00684604">
            <w:pPr>
              <w:pStyle w:val="BodyText"/>
              <w:spacing w:after="0" w:line="240" w:lineRule="auto"/>
              <w:jc w:val="center"/>
              <w:rPr>
                <w:rFonts w:ascii="Times New Roman" w:hAnsi="Times New Roman" w:cs="Times New Roman"/>
                <w:sz w:val="20"/>
                <w:szCs w:val="20"/>
              </w:rPr>
            </w:pPr>
            <w:r w:rsidRPr="00603DA3">
              <w:rPr>
                <w:rFonts w:ascii="Times New Roman" w:hAnsi="Times New Roman" w:cs="Times New Roman"/>
                <w:sz w:val="20"/>
                <w:szCs w:val="20"/>
              </w:rPr>
              <w:t>Minimalūs reikalavimai</w:t>
            </w:r>
          </w:p>
        </w:tc>
        <w:tc>
          <w:tcPr>
            <w:tcW w:w="4257" w:type="dxa"/>
          </w:tcPr>
          <w:p w14:paraId="2C678DB8" w14:textId="77777777" w:rsidR="00B20EE2" w:rsidRPr="004C542C" w:rsidRDefault="00B20EE2" w:rsidP="00684604">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1BB49A39"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2830" w:type="dxa"/>
          </w:tcPr>
          <w:p w14:paraId="7A8D3008" w14:textId="77777777" w:rsidR="00B20EE2" w:rsidRPr="004C542C" w:rsidRDefault="00B20EE2" w:rsidP="00684604">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4"/>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15788D02"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B20EE2" w:rsidRPr="004C542C" w14:paraId="48255252" w14:textId="77777777" w:rsidTr="00684604">
        <w:tc>
          <w:tcPr>
            <w:tcW w:w="1042" w:type="dxa"/>
          </w:tcPr>
          <w:p w14:paraId="6CB8441C"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7419DF54" w14:textId="77777777" w:rsidR="00B20EE2" w:rsidRPr="00603DA3" w:rsidRDefault="00B20EE2" w:rsidP="00684604">
            <w:pPr>
              <w:jc w:val="both"/>
              <w:rPr>
                <w:sz w:val="20"/>
                <w:szCs w:val="20"/>
              </w:rPr>
            </w:pPr>
            <w:r w:rsidRPr="00603DA3">
              <w:rPr>
                <w:sz w:val="20"/>
                <w:szCs w:val="20"/>
              </w:rPr>
              <w:t>Paskirtis: Gauti diskretiškus temperatūros matavimo rezultatus (NDT – nekontaktiniu būdu) užrakinimo metodo / triukšmų eliminavimo metodo pagalba, išgaunant pageidaujamą (nustatytą) signalą iš signalų mišinio - srauto. Tokiu būdu matavimo signalas, moduliuojamas fiksavimo dažniu, yra selektyviai sustiprinamas koreliuojant jį su to paties dažnio atskaitos (referenciniu) signalu ir vėliau jį integruojant. Tokiu būdu tiesiogiai įtampa, kitų dažnių kintamoji įtampa arba triukšmas, trukdantis norimam signalui, gali būti pašalintas ir signalo/triukšmo santykį galima pagerinti. Užrakinimo technologijos pagalba sistema leidžia išmatuoti pageidaujamą signalą, kurio energijos kiekis yra  mažesnis nei nepageidaujamo (triukšmo) signalo.</w:t>
            </w:r>
          </w:p>
          <w:p w14:paraId="1F998EC8" w14:textId="77777777" w:rsidR="00B20EE2" w:rsidRPr="00603DA3" w:rsidRDefault="00B20EE2" w:rsidP="00684604">
            <w:pPr>
              <w:jc w:val="both"/>
              <w:rPr>
                <w:sz w:val="20"/>
                <w:szCs w:val="20"/>
              </w:rPr>
            </w:pPr>
            <w:r w:rsidRPr="00603DA3">
              <w:rPr>
                <w:sz w:val="20"/>
                <w:szCs w:val="20"/>
              </w:rPr>
              <w:t>Sistema veikia skaitmeninių technologijų pagrindu (skaitmeniniai DSP procesai).</w:t>
            </w:r>
          </w:p>
          <w:p w14:paraId="61074C78" w14:textId="77777777" w:rsidR="00B20EE2" w:rsidRPr="00603DA3" w:rsidRDefault="00B20EE2" w:rsidP="00684604">
            <w:pPr>
              <w:jc w:val="both"/>
              <w:rPr>
                <w:sz w:val="20"/>
                <w:szCs w:val="20"/>
              </w:rPr>
            </w:pPr>
            <w:r w:rsidRPr="00603DA3">
              <w:rPr>
                <w:sz w:val="20"/>
                <w:szCs w:val="20"/>
              </w:rPr>
              <w:t>Funkcinis fiksuojamos mikrotermografijos principas pagrįstas temperatūros moduliacijos registravimu, kuris yra sukuriamas tiek mėginio paviršiuje (išorinis sužadinimas), tiek mėginio viduje (vidinis sužadinimas).</w:t>
            </w:r>
          </w:p>
        </w:tc>
        <w:tc>
          <w:tcPr>
            <w:tcW w:w="4257" w:type="dxa"/>
          </w:tcPr>
          <w:p w14:paraId="700D922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b/>
                <w:bCs/>
                <w:sz w:val="20"/>
                <w:szCs w:val="20"/>
                <w:highlight w:val="yellow"/>
              </w:rPr>
              <w:t>Atitinka / Neatitinka</w:t>
            </w:r>
            <w:r w:rsidRPr="004C542C">
              <w:rPr>
                <w:rFonts w:ascii="Times New Roman" w:hAnsi="Times New Roman" w:cs="Times New Roman"/>
                <w:b/>
                <w:bCs/>
                <w:sz w:val="20"/>
                <w:szCs w:val="20"/>
              </w:rPr>
              <w:t xml:space="preserve"> </w:t>
            </w:r>
            <w:r w:rsidRPr="004C542C">
              <w:rPr>
                <w:rFonts w:ascii="Times New Roman" w:hAnsi="Times New Roman" w:cs="Times New Roman"/>
                <w:i/>
                <w:iCs/>
                <w:sz w:val="20"/>
                <w:szCs w:val="20"/>
              </w:rPr>
              <w:t>(Tinkamą pažymėti)</w:t>
            </w:r>
          </w:p>
        </w:tc>
        <w:tc>
          <w:tcPr>
            <w:tcW w:w="2830" w:type="dxa"/>
          </w:tcPr>
          <w:p w14:paraId="53ADA87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2C2A854" w14:textId="77777777" w:rsidTr="00684604">
        <w:tc>
          <w:tcPr>
            <w:tcW w:w="1042" w:type="dxa"/>
          </w:tcPr>
          <w:p w14:paraId="5AD3F33F"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1027A177" w14:textId="77777777" w:rsidR="00B20EE2" w:rsidRPr="00603DA3" w:rsidRDefault="00B20EE2" w:rsidP="00684604">
            <w:pPr>
              <w:jc w:val="both"/>
              <w:rPr>
                <w:sz w:val="20"/>
                <w:szCs w:val="20"/>
              </w:rPr>
            </w:pPr>
            <w:r w:rsidRPr="00603DA3">
              <w:rPr>
                <w:sz w:val="20"/>
                <w:szCs w:val="20"/>
              </w:rPr>
              <w:t>Turi būti terminių vaizdų tyrimo - apdorojimo technologijos ne mažiau kaip:</w:t>
            </w:r>
          </w:p>
          <w:p w14:paraId="5B6A0315" w14:textId="77777777" w:rsidR="00B20EE2" w:rsidRPr="00603DA3" w:rsidRDefault="00B20EE2" w:rsidP="00684604">
            <w:pPr>
              <w:jc w:val="both"/>
              <w:rPr>
                <w:sz w:val="20"/>
                <w:szCs w:val="20"/>
              </w:rPr>
            </w:pPr>
            <w:r w:rsidRPr="00603DA3">
              <w:rPr>
                <w:sz w:val="20"/>
                <w:szCs w:val="20"/>
              </w:rPr>
              <w:t>„LIT“ (Lock-In-Thermography);</w:t>
            </w:r>
          </w:p>
          <w:p w14:paraId="0D0526F5" w14:textId="77777777" w:rsidR="00B20EE2" w:rsidRPr="00603DA3" w:rsidRDefault="00B20EE2" w:rsidP="00684604">
            <w:pPr>
              <w:jc w:val="both"/>
              <w:rPr>
                <w:sz w:val="20"/>
                <w:szCs w:val="20"/>
              </w:rPr>
            </w:pPr>
            <w:r w:rsidRPr="00603DA3">
              <w:rPr>
                <w:sz w:val="20"/>
                <w:szCs w:val="20"/>
              </w:rPr>
              <w:t>„DFT“ (“Discrete Fourier Transformation”);</w:t>
            </w:r>
          </w:p>
          <w:p w14:paraId="19B42ED1" w14:textId="77777777" w:rsidR="00B20EE2" w:rsidRPr="00603DA3" w:rsidRDefault="00B20EE2" w:rsidP="00684604">
            <w:pPr>
              <w:jc w:val="both"/>
              <w:rPr>
                <w:sz w:val="20"/>
                <w:szCs w:val="20"/>
              </w:rPr>
            </w:pPr>
            <w:r w:rsidRPr="00603DA3">
              <w:rPr>
                <w:sz w:val="20"/>
                <w:szCs w:val="20"/>
              </w:rPr>
              <w:t>„DLIT“ (Dark-Lock-In-Thermography);</w:t>
            </w:r>
          </w:p>
          <w:p w14:paraId="3074C90A" w14:textId="77777777" w:rsidR="00B20EE2" w:rsidRPr="00603DA3" w:rsidRDefault="00B20EE2" w:rsidP="00684604">
            <w:pPr>
              <w:jc w:val="both"/>
              <w:rPr>
                <w:sz w:val="20"/>
                <w:szCs w:val="20"/>
              </w:rPr>
            </w:pPr>
            <w:r w:rsidRPr="00603DA3">
              <w:rPr>
                <w:sz w:val="20"/>
                <w:szCs w:val="20"/>
              </w:rPr>
              <w:t>Aktyvios termografijos režimas;</w:t>
            </w:r>
          </w:p>
          <w:p w14:paraId="0B51588E" w14:textId="77777777" w:rsidR="00B20EE2" w:rsidRPr="00603DA3" w:rsidRDefault="00B20EE2" w:rsidP="00684604">
            <w:pPr>
              <w:jc w:val="both"/>
              <w:rPr>
                <w:sz w:val="20"/>
                <w:szCs w:val="20"/>
              </w:rPr>
            </w:pPr>
            <w:r w:rsidRPr="00603DA3">
              <w:rPr>
                <w:sz w:val="20"/>
                <w:szCs w:val="20"/>
              </w:rPr>
              <w:t>Defektoskopijos režimas.</w:t>
            </w:r>
          </w:p>
        </w:tc>
        <w:tc>
          <w:tcPr>
            <w:tcW w:w="4257" w:type="dxa"/>
          </w:tcPr>
          <w:p w14:paraId="4ABF03D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Yra šios terminių vaizdų tyrimo - apdorojimo technologijos:</w:t>
            </w:r>
          </w:p>
          <w:p w14:paraId="1D03618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____________</w:t>
            </w:r>
            <w:r w:rsidRPr="004C542C">
              <w:rPr>
                <w:rFonts w:ascii="Times New Roman" w:hAnsi="Times New Roman" w:cs="Times New Roman"/>
                <w:i/>
                <w:iCs/>
                <w:sz w:val="20"/>
                <w:szCs w:val="20"/>
              </w:rPr>
              <w:t>(nurodyti)</w:t>
            </w:r>
          </w:p>
        </w:tc>
        <w:tc>
          <w:tcPr>
            <w:tcW w:w="2830" w:type="dxa"/>
          </w:tcPr>
          <w:p w14:paraId="25C0DBF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196BB6E" w14:textId="77777777" w:rsidTr="00684604">
        <w:tc>
          <w:tcPr>
            <w:tcW w:w="1042" w:type="dxa"/>
          </w:tcPr>
          <w:p w14:paraId="30C0A16B"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68FD45EF" w14:textId="77777777" w:rsidR="00B20EE2" w:rsidRPr="00603DA3" w:rsidRDefault="00B20EE2" w:rsidP="00684604">
            <w:pPr>
              <w:jc w:val="both"/>
              <w:rPr>
                <w:b/>
                <w:bCs/>
                <w:sz w:val="20"/>
                <w:szCs w:val="20"/>
                <w:lang w:eastAsia="lt-LT"/>
              </w:rPr>
            </w:pPr>
            <w:r w:rsidRPr="00603DA3">
              <w:rPr>
                <w:b/>
                <w:bCs/>
                <w:sz w:val="20"/>
                <w:szCs w:val="20"/>
                <w:lang w:eastAsia="lt-LT"/>
              </w:rPr>
              <w:t>Sistemos komponentai, ne mažiau kaip:</w:t>
            </w:r>
          </w:p>
          <w:p w14:paraId="5770C747" w14:textId="77777777" w:rsidR="00B20EE2" w:rsidRPr="00603DA3" w:rsidRDefault="00B20EE2" w:rsidP="00684604">
            <w:pPr>
              <w:jc w:val="both"/>
              <w:rPr>
                <w:sz w:val="20"/>
                <w:szCs w:val="20"/>
                <w:lang w:eastAsia="lt-LT"/>
              </w:rPr>
            </w:pPr>
            <w:r w:rsidRPr="00603DA3">
              <w:rPr>
                <w:sz w:val="20"/>
                <w:szCs w:val="20"/>
                <w:lang w:eastAsia="lt-LT"/>
              </w:rPr>
              <w:t>Elektromechaninės ekspozicijos - bandymų kamera</w:t>
            </w:r>
          </w:p>
          <w:p w14:paraId="1C99C663" w14:textId="77777777" w:rsidR="00B20EE2" w:rsidRPr="00603DA3" w:rsidRDefault="00B20EE2" w:rsidP="00684604">
            <w:pPr>
              <w:jc w:val="both"/>
              <w:rPr>
                <w:sz w:val="20"/>
                <w:szCs w:val="20"/>
                <w:lang w:eastAsia="lt-LT"/>
              </w:rPr>
            </w:pPr>
            <w:r w:rsidRPr="00603DA3">
              <w:rPr>
                <w:sz w:val="20"/>
                <w:szCs w:val="20"/>
                <w:lang w:eastAsia="lt-LT"/>
              </w:rPr>
              <w:t xml:space="preserve"> Valdymo spintos įrangai išpildymas 19 colių </w:t>
            </w:r>
          </w:p>
          <w:p w14:paraId="525C8467" w14:textId="77777777" w:rsidR="00B20EE2" w:rsidRPr="00603DA3" w:rsidRDefault="00B20EE2" w:rsidP="00684604">
            <w:pPr>
              <w:jc w:val="both"/>
              <w:rPr>
                <w:sz w:val="20"/>
                <w:szCs w:val="20"/>
                <w:lang w:eastAsia="lt-LT"/>
              </w:rPr>
            </w:pPr>
            <w:r w:rsidRPr="00603DA3">
              <w:rPr>
                <w:sz w:val="20"/>
                <w:szCs w:val="20"/>
                <w:lang w:eastAsia="lt-LT"/>
              </w:rPr>
              <w:t>IR kamera (termografinė kamera)</w:t>
            </w:r>
          </w:p>
          <w:p w14:paraId="42504559" w14:textId="77777777" w:rsidR="00B20EE2" w:rsidRPr="00603DA3" w:rsidRDefault="00B20EE2" w:rsidP="00684604">
            <w:pPr>
              <w:jc w:val="both"/>
              <w:rPr>
                <w:sz w:val="20"/>
                <w:szCs w:val="20"/>
                <w:lang w:eastAsia="lt-LT"/>
              </w:rPr>
            </w:pPr>
            <w:r w:rsidRPr="00603DA3">
              <w:rPr>
                <w:sz w:val="20"/>
                <w:szCs w:val="20"/>
                <w:lang w:eastAsia="lt-LT"/>
              </w:rPr>
              <w:t>Programinės įrangos paketas</w:t>
            </w:r>
          </w:p>
        </w:tc>
        <w:tc>
          <w:tcPr>
            <w:tcW w:w="4257" w:type="dxa"/>
          </w:tcPr>
          <w:p w14:paraId="1C8150A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Yra šie sistemos komponentai:</w:t>
            </w:r>
          </w:p>
          <w:p w14:paraId="28010BE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____________</w:t>
            </w:r>
            <w:r w:rsidRPr="004C542C">
              <w:rPr>
                <w:rFonts w:ascii="Times New Roman" w:hAnsi="Times New Roman" w:cs="Times New Roman"/>
                <w:i/>
                <w:iCs/>
                <w:sz w:val="20"/>
                <w:szCs w:val="20"/>
              </w:rPr>
              <w:t>(nurodyti)</w:t>
            </w:r>
          </w:p>
        </w:tc>
        <w:tc>
          <w:tcPr>
            <w:tcW w:w="2830" w:type="dxa"/>
          </w:tcPr>
          <w:p w14:paraId="4B31D3C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08E7D71" w14:textId="77777777" w:rsidTr="00684604">
        <w:tc>
          <w:tcPr>
            <w:tcW w:w="1042" w:type="dxa"/>
          </w:tcPr>
          <w:p w14:paraId="1EA15D01"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2F79B460" w14:textId="77777777" w:rsidR="00B20EE2" w:rsidRPr="00603DA3" w:rsidRDefault="00B20EE2" w:rsidP="00684604">
            <w:pPr>
              <w:jc w:val="both"/>
              <w:rPr>
                <w:sz w:val="20"/>
                <w:szCs w:val="20"/>
              </w:rPr>
            </w:pPr>
            <w:r w:rsidRPr="00603DA3">
              <w:rPr>
                <w:sz w:val="20"/>
                <w:szCs w:val="20"/>
              </w:rPr>
              <w:t xml:space="preserve">Sistemos perkėlimas į kitas laboratorijas neturi reikalauti derinimo ir paleidimo darbų. </w:t>
            </w:r>
          </w:p>
        </w:tc>
        <w:tc>
          <w:tcPr>
            <w:tcW w:w="4257" w:type="dxa"/>
          </w:tcPr>
          <w:p w14:paraId="6B09858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b/>
                <w:bCs/>
                <w:sz w:val="20"/>
                <w:szCs w:val="20"/>
                <w:highlight w:val="yellow"/>
              </w:rPr>
              <w:t>Atitinka / Neatitinka</w:t>
            </w:r>
            <w:r w:rsidRPr="004C542C">
              <w:rPr>
                <w:rFonts w:ascii="Times New Roman" w:hAnsi="Times New Roman" w:cs="Times New Roman"/>
                <w:b/>
                <w:bCs/>
                <w:sz w:val="20"/>
                <w:szCs w:val="20"/>
              </w:rPr>
              <w:t xml:space="preserve"> </w:t>
            </w:r>
            <w:r w:rsidRPr="004C542C">
              <w:rPr>
                <w:rFonts w:ascii="Times New Roman" w:hAnsi="Times New Roman" w:cs="Times New Roman"/>
                <w:i/>
                <w:iCs/>
                <w:sz w:val="20"/>
                <w:szCs w:val="20"/>
              </w:rPr>
              <w:t>(Tinkamą pažymėti)</w:t>
            </w:r>
          </w:p>
        </w:tc>
        <w:tc>
          <w:tcPr>
            <w:tcW w:w="2830" w:type="dxa"/>
          </w:tcPr>
          <w:p w14:paraId="6753ED18" w14:textId="77777777" w:rsidR="00B20EE2" w:rsidRPr="00830FE5" w:rsidRDefault="00B20EE2" w:rsidP="00684604">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19BBB15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EFD8047" w14:textId="77777777" w:rsidTr="00684604">
        <w:tc>
          <w:tcPr>
            <w:tcW w:w="1042" w:type="dxa"/>
          </w:tcPr>
          <w:p w14:paraId="056F2C0D"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14F99397" w14:textId="77777777" w:rsidR="00B20EE2" w:rsidRPr="00603DA3" w:rsidRDefault="00B20EE2" w:rsidP="00684604">
            <w:pPr>
              <w:jc w:val="both"/>
              <w:rPr>
                <w:b/>
                <w:bCs/>
                <w:sz w:val="20"/>
                <w:szCs w:val="20"/>
              </w:rPr>
            </w:pPr>
            <w:r w:rsidRPr="00603DA3">
              <w:rPr>
                <w:b/>
                <w:bCs/>
                <w:sz w:val="20"/>
                <w:szCs w:val="20"/>
              </w:rPr>
              <w:t>Elektromechaninės ekspozicijos - bandymų kamera:</w:t>
            </w:r>
          </w:p>
          <w:p w14:paraId="459FC96B" w14:textId="77777777" w:rsidR="00B20EE2" w:rsidRPr="00603DA3" w:rsidRDefault="00B20EE2" w:rsidP="00684604">
            <w:pPr>
              <w:jc w:val="both"/>
              <w:rPr>
                <w:sz w:val="20"/>
                <w:szCs w:val="20"/>
              </w:rPr>
            </w:pPr>
            <w:r w:rsidRPr="00603DA3">
              <w:rPr>
                <w:sz w:val="20"/>
                <w:szCs w:val="20"/>
              </w:rPr>
              <w:t>Šoninės ir viršutinės kameros sienelės pagamintos iš elektrostatinei iškrovai (angl. electrostatic discharge, ESD) laidžių kompozitinių arba lygiavertės medžiagos plokščių.</w:t>
            </w:r>
          </w:p>
          <w:p w14:paraId="1DFEE53D" w14:textId="77777777" w:rsidR="00B20EE2" w:rsidRPr="00603DA3" w:rsidRDefault="00B20EE2" w:rsidP="00684604">
            <w:pPr>
              <w:jc w:val="both"/>
              <w:rPr>
                <w:sz w:val="20"/>
                <w:szCs w:val="20"/>
              </w:rPr>
            </w:pPr>
            <w:r w:rsidRPr="00603DA3">
              <w:rPr>
                <w:sz w:val="20"/>
                <w:szCs w:val="20"/>
              </w:rPr>
              <w:t>Durys iš priekio.</w:t>
            </w:r>
          </w:p>
          <w:p w14:paraId="56AD270E" w14:textId="77777777" w:rsidR="00B20EE2" w:rsidRPr="00603DA3" w:rsidRDefault="00B20EE2" w:rsidP="00684604">
            <w:pPr>
              <w:jc w:val="both"/>
              <w:rPr>
                <w:sz w:val="20"/>
                <w:szCs w:val="20"/>
              </w:rPr>
            </w:pPr>
            <w:r w:rsidRPr="00603DA3">
              <w:rPr>
                <w:sz w:val="20"/>
                <w:szCs w:val="20"/>
              </w:rPr>
              <w:t>Pagrindo plokštė pagaminta iš magnetinio nerūdijančio plieno arba iš kitos lygiavertės medžiagos</w:t>
            </w:r>
          </w:p>
          <w:p w14:paraId="4BC03261" w14:textId="77777777" w:rsidR="00B20EE2" w:rsidRPr="00603DA3" w:rsidRDefault="00B20EE2" w:rsidP="00684604">
            <w:pPr>
              <w:jc w:val="both"/>
              <w:rPr>
                <w:sz w:val="20"/>
                <w:szCs w:val="20"/>
              </w:rPr>
            </w:pPr>
            <w:r w:rsidRPr="00603DA3">
              <w:rPr>
                <w:sz w:val="20"/>
                <w:szCs w:val="20"/>
              </w:rPr>
              <w:t>Z-stage precizinė elektromechaninė pavara fokusavimui,  eiga ne mažiau kaip 400 mm</w:t>
            </w:r>
          </w:p>
          <w:p w14:paraId="27599B77" w14:textId="77777777" w:rsidR="00B20EE2" w:rsidRPr="00603DA3" w:rsidRDefault="00B20EE2" w:rsidP="00684604">
            <w:pPr>
              <w:jc w:val="both"/>
              <w:rPr>
                <w:sz w:val="20"/>
                <w:szCs w:val="20"/>
              </w:rPr>
            </w:pPr>
            <w:r w:rsidRPr="00603DA3">
              <w:rPr>
                <w:sz w:val="20"/>
                <w:szCs w:val="20"/>
              </w:rPr>
              <w:lastRenderedPageBreak/>
              <w:t>Z- stage flanšas termografinės kameros tvirtinimui</w:t>
            </w:r>
          </w:p>
          <w:p w14:paraId="33ADF11C" w14:textId="77777777" w:rsidR="00B20EE2" w:rsidRPr="00603DA3" w:rsidRDefault="00B20EE2" w:rsidP="00684604">
            <w:pPr>
              <w:jc w:val="both"/>
              <w:rPr>
                <w:sz w:val="20"/>
                <w:szCs w:val="20"/>
              </w:rPr>
            </w:pPr>
            <w:r w:rsidRPr="00603DA3">
              <w:rPr>
                <w:sz w:val="20"/>
                <w:szCs w:val="20"/>
              </w:rPr>
              <w:t>Z – stage valdomas tiesiogiai iš bendros programinės įrangos, pozicionavimo tikslumas ≤ 0.5μm</w:t>
            </w:r>
          </w:p>
          <w:p w14:paraId="33078096" w14:textId="77777777" w:rsidR="00B20EE2" w:rsidRPr="00603DA3" w:rsidRDefault="00B20EE2" w:rsidP="00684604">
            <w:pPr>
              <w:jc w:val="both"/>
              <w:rPr>
                <w:sz w:val="20"/>
                <w:szCs w:val="20"/>
              </w:rPr>
            </w:pPr>
            <w:r w:rsidRPr="00603DA3">
              <w:rPr>
                <w:sz w:val="20"/>
                <w:szCs w:val="20"/>
              </w:rPr>
              <w:t>Optinis stalas - poligonas su tvirtinimo kiaurymėmis (M6  sriegis)</w:t>
            </w:r>
          </w:p>
          <w:p w14:paraId="41DCC3EC" w14:textId="77777777" w:rsidR="00B20EE2" w:rsidRPr="00603DA3" w:rsidRDefault="00B20EE2" w:rsidP="00684604">
            <w:pPr>
              <w:jc w:val="both"/>
              <w:rPr>
                <w:sz w:val="20"/>
                <w:szCs w:val="20"/>
              </w:rPr>
            </w:pPr>
            <w:r w:rsidRPr="00603DA3">
              <w:rPr>
                <w:sz w:val="20"/>
                <w:szCs w:val="20"/>
              </w:rPr>
              <w:t>Kameros rėmas  metalinis padengtas dažais</w:t>
            </w:r>
          </w:p>
          <w:p w14:paraId="4D550EDF" w14:textId="77777777" w:rsidR="00B20EE2" w:rsidRPr="00603DA3" w:rsidRDefault="00B20EE2" w:rsidP="00684604">
            <w:pPr>
              <w:jc w:val="both"/>
              <w:rPr>
                <w:sz w:val="20"/>
                <w:szCs w:val="20"/>
              </w:rPr>
            </w:pPr>
            <w:r w:rsidRPr="00603DA3">
              <w:rPr>
                <w:sz w:val="20"/>
                <w:szCs w:val="20"/>
              </w:rPr>
              <w:t>Kamera ant ne mažiau kaip 4 ratukų su stabdžiais.</w:t>
            </w:r>
          </w:p>
          <w:p w14:paraId="53286E8E" w14:textId="77777777" w:rsidR="00B20EE2" w:rsidRPr="00603DA3" w:rsidRDefault="00B20EE2" w:rsidP="00684604">
            <w:pPr>
              <w:jc w:val="both"/>
              <w:rPr>
                <w:sz w:val="20"/>
                <w:szCs w:val="20"/>
              </w:rPr>
            </w:pPr>
            <w:r w:rsidRPr="00603DA3">
              <w:rPr>
                <w:sz w:val="20"/>
                <w:szCs w:val="20"/>
              </w:rPr>
              <w:t xml:space="preserve">Išoriniai kameros matmenys: ne didesni kaip (PxGxA) 1200 x 800 x 2100mm </w:t>
            </w:r>
          </w:p>
          <w:p w14:paraId="51262CDB" w14:textId="77777777" w:rsidR="00B20EE2" w:rsidRPr="00603DA3" w:rsidRDefault="00B20EE2" w:rsidP="00684604">
            <w:pPr>
              <w:jc w:val="both"/>
              <w:rPr>
                <w:sz w:val="20"/>
                <w:szCs w:val="20"/>
              </w:rPr>
            </w:pPr>
            <w:r w:rsidRPr="00603DA3">
              <w:rPr>
                <w:sz w:val="20"/>
                <w:szCs w:val="20"/>
              </w:rPr>
              <w:t>Svoris ne mažiau kaip 200kg</w:t>
            </w:r>
          </w:p>
          <w:p w14:paraId="40939D48" w14:textId="77777777" w:rsidR="00B20EE2" w:rsidRPr="00603DA3" w:rsidRDefault="00B20EE2" w:rsidP="00684604">
            <w:pPr>
              <w:jc w:val="both"/>
              <w:rPr>
                <w:sz w:val="20"/>
                <w:szCs w:val="20"/>
              </w:rPr>
            </w:pPr>
            <w:r w:rsidRPr="00603DA3">
              <w:rPr>
                <w:sz w:val="20"/>
                <w:szCs w:val="20"/>
              </w:rPr>
              <w:t>Maitinimas 230V/50Hz (</w:t>
            </w:r>
            <w:r w:rsidRPr="00603DA3">
              <w:rPr>
                <w:iCs/>
                <w:kern w:val="2"/>
                <w:sz w:val="20"/>
                <w:szCs w:val="20"/>
                <w14:ligatures w14:val="standardContextual"/>
              </w:rPr>
              <w:t>(galima paklaida ±10 proc.)</w:t>
            </w:r>
          </w:p>
          <w:p w14:paraId="7A05B72F" w14:textId="77777777" w:rsidR="00B20EE2" w:rsidRPr="00603DA3" w:rsidRDefault="00B20EE2" w:rsidP="00684604">
            <w:pPr>
              <w:jc w:val="both"/>
              <w:rPr>
                <w:sz w:val="20"/>
                <w:szCs w:val="20"/>
              </w:rPr>
            </w:pPr>
            <w:r w:rsidRPr="00603DA3">
              <w:rPr>
                <w:sz w:val="20"/>
                <w:szCs w:val="20"/>
              </w:rPr>
              <w:t>Įrengtas  avarinio stabdymo mygtukas, nutraukti elektros tiekimą visiems įrenginiams kameroje.</w:t>
            </w:r>
          </w:p>
        </w:tc>
        <w:tc>
          <w:tcPr>
            <w:tcW w:w="4257" w:type="dxa"/>
            <w:tcBorders>
              <w:top w:val="single" w:sz="4" w:space="0" w:color="auto"/>
              <w:left w:val="single" w:sz="4" w:space="0" w:color="auto"/>
              <w:bottom w:val="single" w:sz="4" w:space="0" w:color="auto"/>
              <w:right w:val="single" w:sz="4" w:space="0" w:color="auto"/>
            </w:tcBorders>
          </w:tcPr>
          <w:p w14:paraId="485172B8" w14:textId="77777777" w:rsidR="00B20EE2" w:rsidRPr="004C542C" w:rsidRDefault="00B20EE2" w:rsidP="00684604">
            <w:pPr>
              <w:jc w:val="both"/>
              <w:rPr>
                <w:sz w:val="20"/>
                <w:szCs w:val="20"/>
              </w:rPr>
            </w:pPr>
            <w:r w:rsidRPr="004C542C">
              <w:rPr>
                <w:sz w:val="20"/>
                <w:szCs w:val="20"/>
              </w:rPr>
              <w:lastRenderedPageBreak/>
              <w:t xml:space="preserve">Šoninės ir viršutinės kameros sienelės pagamintos iš elektrostatinei iškrovai (angl. electrostatic discharge, ESD) laidžių </w:t>
            </w:r>
            <w:r w:rsidRPr="004C542C">
              <w:rPr>
                <w:sz w:val="20"/>
                <w:szCs w:val="20"/>
                <w:highlight w:val="yellow"/>
              </w:rPr>
              <w:t>_______________</w:t>
            </w:r>
            <w:r w:rsidRPr="004C542C">
              <w:rPr>
                <w:i/>
                <w:iCs/>
                <w:sz w:val="20"/>
                <w:szCs w:val="20"/>
                <w:highlight w:val="yellow"/>
              </w:rPr>
              <w:t>(</w:t>
            </w:r>
            <w:r w:rsidRPr="004C542C">
              <w:rPr>
                <w:i/>
                <w:iCs/>
                <w:sz w:val="20"/>
                <w:szCs w:val="20"/>
              </w:rPr>
              <w:t>nurodyti kokios siūlomos - kompozitinės ar lygiavertės</w:t>
            </w:r>
            <w:r w:rsidRPr="004C542C">
              <w:rPr>
                <w:sz w:val="20"/>
                <w:szCs w:val="20"/>
              </w:rPr>
              <w:t>) medžiagos plokščių.</w:t>
            </w:r>
          </w:p>
          <w:p w14:paraId="77AAE55E" w14:textId="77777777" w:rsidR="00B20EE2" w:rsidRPr="004C542C" w:rsidRDefault="00B20EE2" w:rsidP="00684604">
            <w:pPr>
              <w:jc w:val="both"/>
              <w:rPr>
                <w:sz w:val="20"/>
                <w:szCs w:val="20"/>
              </w:rPr>
            </w:pPr>
            <w:r w:rsidRPr="004C542C">
              <w:rPr>
                <w:sz w:val="20"/>
                <w:szCs w:val="20"/>
              </w:rPr>
              <w:t>Durys iš priekio.</w:t>
            </w:r>
          </w:p>
          <w:p w14:paraId="722E2FE5" w14:textId="77777777" w:rsidR="00B20EE2" w:rsidRPr="004C542C" w:rsidRDefault="00B20EE2" w:rsidP="00684604">
            <w:pPr>
              <w:jc w:val="both"/>
              <w:rPr>
                <w:sz w:val="20"/>
                <w:szCs w:val="20"/>
              </w:rPr>
            </w:pPr>
            <w:r w:rsidRPr="004C542C">
              <w:rPr>
                <w:sz w:val="20"/>
                <w:szCs w:val="20"/>
              </w:rPr>
              <w:t xml:space="preserve">Pagrindo plokštė pagaminta iš magnetinio </w:t>
            </w:r>
            <w:r w:rsidRPr="004C542C">
              <w:rPr>
                <w:sz w:val="20"/>
                <w:szCs w:val="20"/>
                <w:highlight w:val="yellow"/>
              </w:rPr>
              <w:t>_______________</w:t>
            </w:r>
            <w:r w:rsidRPr="004C542C">
              <w:rPr>
                <w:i/>
                <w:iCs/>
                <w:sz w:val="20"/>
                <w:szCs w:val="20"/>
                <w:highlight w:val="yellow"/>
              </w:rPr>
              <w:t>(</w:t>
            </w:r>
            <w:r w:rsidRPr="004C542C">
              <w:rPr>
                <w:i/>
                <w:iCs/>
                <w:sz w:val="20"/>
                <w:szCs w:val="20"/>
              </w:rPr>
              <w:t xml:space="preserve">nurodyti kokios siūlomos - nerūdijančio plieno ar lygiavertės) </w:t>
            </w:r>
            <w:r w:rsidRPr="004C542C">
              <w:rPr>
                <w:sz w:val="20"/>
                <w:szCs w:val="20"/>
              </w:rPr>
              <w:t>medžiagos</w:t>
            </w:r>
          </w:p>
          <w:p w14:paraId="70F061FE" w14:textId="77777777" w:rsidR="00B20EE2" w:rsidRPr="004C542C" w:rsidRDefault="00B20EE2" w:rsidP="00684604">
            <w:pPr>
              <w:jc w:val="both"/>
              <w:rPr>
                <w:sz w:val="20"/>
                <w:szCs w:val="20"/>
              </w:rPr>
            </w:pPr>
            <w:r w:rsidRPr="004C542C">
              <w:rPr>
                <w:sz w:val="20"/>
                <w:szCs w:val="20"/>
              </w:rPr>
              <w:lastRenderedPageBreak/>
              <w:t xml:space="preserve">Z-stage precizinė elektromechaninė pavara fokusavimui,  eiga </w:t>
            </w:r>
            <w:r w:rsidRPr="004C542C">
              <w:rPr>
                <w:sz w:val="20"/>
                <w:szCs w:val="20"/>
                <w:highlight w:val="yellow"/>
              </w:rPr>
              <w:t>_________</w:t>
            </w:r>
            <w:r w:rsidRPr="004C542C">
              <w:rPr>
                <w:i/>
                <w:iCs/>
                <w:sz w:val="20"/>
                <w:szCs w:val="20"/>
              </w:rPr>
              <w:t xml:space="preserve">(nurodyti konkrečią)  </w:t>
            </w:r>
            <w:r w:rsidRPr="004C542C">
              <w:rPr>
                <w:sz w:val="20"/>
                <w:szCs w:val="20"/>
              </w:rPr>
              <w:t>mm</w:t>
            </w:r>
          </w:p>
          <w:p w14:paraId="50EC4C93" w14:textId="77777777" w:rsidR="00B20EE2" w:rsidRPr="004C542C" w:rsidRDefault="00B20EE2" w:rsidP="00684604">
            <w:pPr>
              <w:jc w:val="both"/>
              <w:rPr>
                <w:sz w:val="20"/>
                <w:szCs w:val="20"/>
              </w:rPr>
            </w:pPr>
            <w:r w:rsidRPr="004C542C">
              <w:rPr>
                <w:sz w:val="20"/>
                <w:szCs w:val="20"/>
              </w:rPr>
              <w:t>Z- stage flanšas termografinės kameros tvirtinimui</w:t>
            </w:r>
          </w:p>
          <w:p w14:paraId="1442949F" w14:textId="77777777" w:rsidR="00B20EE2" w:rsidRPr="004C542C" w:rsidRDefault="00B20EE2" w:rsidP="00684604">
            <w:pPr>
              <w:jc w:val="both"/>
              <w:rPr>
                <w:sz w:val="20"/>
                <w:szCs w:val="20"/>
              </w:rPr>
            </w:pPr>
            <w:r w:rsidRPr="004C542C">
              <w:rPr>
                <w:sz w:val="20"/>
                <w:szCs w:val="20"/>
              </w:rPr>
              <w:t xml:space="preserve">Z – stage valdomas tiesiogiai iš bendros programinės įrangos, pozicionavimo tikslumas </w:t>
            </w:r>
            <w:r w:rsidRPr="004C542C">
              <w:rPr>
                <w:sz w:val="20"/>
                <w:szCs w:val="20"/>
                <w:highlight w:val="yellow"/>
              </w:rPr>
              <w:t>_________</w:t>
            </w:r>
            <w:r w:rsidRPr="004C542C">
              <w:rPr>
                <w:i/>
                <w:iCs/>
                <w:sz w:val="20"/>
                <w:szCs w:val="20"/>
              </w:rPr>
              <w:t xml:space="preserve">(nurodyti konkrečią)  </w:t>
            </w:r>
            <w:r w:rsidRPr="004C542C">
              <w:rPr>
                <w:sz w:val="20"/>
                <w:szCs w:val="20"/>
              </w:rPr>
              <w:t>μm</w:t>
            </w:r>
          </w:p>
          <w:p w14:paraId="594C5CD8" w14:textId="77777777" w:rsidR="00B20EE2" w:rsidRPr="004C542C" w:rsidRDefault="00B20EE2" w:rsidP="00684604">
            <w:pPr>
              <w:jc w:val="both"/>
              <w:rPr>
                <w:sz w:val="20"/>
                <w:szCs w:val="20"/>
              </w:rPr>
            </w:pPr>
            <w:r w:rsidRPr="004C542C">
              <w:rPr>
                <w:sz w:val="20"/>
                <w:szCs w:val="20"/>
              </w:rPr>
              <w:t>Optinis stalas - poligonas su tvirtinimo kiaurymėmis</w:t>
            </w:r>
            <w:r>
              <w:rPr>
                <w:sz w:val="20"/>
                <w:szCs w:val="20"/>
              </w:rPr>
              <w:t xml:space="preserve"> M6 sriegis</w:t>
            </w:r>
          </w:p>
          <w:p w14:paraId="6192B670" w14:textId="77777777" w:rsidR="00B20EE2" w:rsidRPr="004C542C" w:rsidRDefault="00B20EE2" w:rsidP="00684604">
            <w:pPr>
              <w:jc w:val="both"/>
              <w:rPr>
                <w:sz w:val="20"/>
                <w:szCs w:val="20"/>
              </w:rPr>
            </w:pPr>
            <w:r w:rsidRPr="004C542C">
              <w:rPr>
                <w:sz w:val="20"/>
                <w:szCs w:val="20"/>
              </w:rPr>
              <w:t>Kameros rėmas  metalinis padengtas dažais</w:t>
            </w:r>
          </w:p>
          <w:p w14:paraId="546DDD13" w14:textId="77777777" w:rsidR="00B20EE2" w:rsidRPr="004C542C" w:rsidRDefault="00B20EE2" w:rsidP="00684604">
            <w:pPr>
              <w:jc w:val="both"/>
              <w:rPr>
                <w:sz w:val="20"/>
                <w:szCs w:val="20"/>
              </w:rPr>
            </w:pPr>
            <w:r w:rsidRPr="004C542C">
              <w:rPr>
                <w:sz w:val="20"/>
                <w:szCs w:val="20"/>
              </w:rPr>
              <w:t xml:space="preserve">Kamera ant </w:t>
            </w:r>
            <w:r w:rsidRPr="004C542C">
              <w:rPr>
                <w:sz w:val="20"/>
                <w:szCs w:val="20"/>
                <w:highlight w:val="yellow"/>
              </w:rPr>
              <w:t>_________</w:t>
            </w:r>
            <w:r w:rsidRPr="004C542C">
              <w:rPr>
                <w:i/>
                <w:iCs/>
                <w:sz w:val="20"/>
                <w:szCs w:val="20"/>
              </w:rPr>
              <w:t xml:space="preserve">(nurodyti konkrečiai) </w:t>
            </w:r>
            <w:r w:rsidRPr="004C542C">
              <w:rPr>
                <w:sz w:val="20"/>
                <w:szCs w:val="20"/>
              </w:rPr>
              <w:t>ratukų su stabdžiais.</w:t>
            </w:r>
          </w:p>
          <w:p w14:paraId="15C6FB72" w14:textId="77777777" w:rsidR="00B20EE2" w:rsidRPr="004C542C" w:rsidRDefault="00B20EE2" w:rsidP="00684604">
            <w:pPr>
              <w:jc w:val="both"/>
              <w:rPr>
                <w:sz w:val="20"/>
                <w:szCs w:val="20"/>
              </w:rPr>
            </w:pPr>
            <w:r w:rsidRPr="004C542C">
              <w:rPr>
                <w:sz w:val="20"/>
                <w:szCs w:val="20"/>
              </w:rPr>
              <w:t>Išoriniai kameros matmenys: (PxGxA</w:t>
            </w:r>
            <w:r w:rsidRPr="004C542C">
              <w:rPr>
                <w:sz w:val="20"/>
                <w:szCs w:val="20"/>
                <w:highlight w:val="yellow"/>
              </w:rPr>
              <w:t>) _____ x _____ x ______mm)</w:t>
            </w:r>
          </w:p>
          <w:p w14:paraId="0DA8FA37" w14:textId="77777777" w:rsidR="00B20EE2" w:rsidRPr="004C542C" w:rsidRDefault="00B20EE2" w:rsidP="00684604">
            <w:pPr>
              <w:jc w:val="both"/>
              <w:rPr>
                <w:sz w:val="20"/>
                <w:szCs w:val="20"/>
              </w:rPr>
            </w:pPr>
            <w:r w:rsidRPr="004C542C">
              <w:rPr>
                <w:sz w:val="20"/>
                <w:szCs w:val="20"/>
              </w:rPr>
              <w:t>Svoris ne mažiau kaip 200kg</w:t>
            </w:r>
          </w:p>
          <w:p w14:paraId="2693D37E" w14:textId="77777777" w:rsidR="00B20EE2" w:rsidRPr="004C542C" w:rsidRDefault="00B20EE2" w:rsidP="00684604">
            <w:pPr>
              <w:jc w:val="both"/>
              <w:rPr>
                <w:sz w:val="20"/>
                <w:szCs w:val="20"/>
              </w:rPr>
            </w:pPr>
            <w:r w:rsidRPr="004C542C">
              <w:rPr>
                <w:sz w:val="20"/>
                <w:szCs w:val="20"/>
              </w:rPr>
              <w:t>Maitinimas ______V/_______Hz</w:t>
            </w:r>
          </w:p>
          <w:p w14:paraId="1025558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Įrengtas  avarinio stabdymo mygtukas, nutraukti elektros tiekimą visiems įrenginiams kameroje.</w:t>
            </w:r>
          </w:p>
        </w:tc>
        <w:tc>
          <w:tcPr>
            <w:tcW w:w="2830" w:type="dxa"/>
          </w:tcPr>
          <w:p w14:paraId="034DE95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239DAFC" w14:textId="77777777" w:rsidTr="00684604">
        <w:tc>
          <w:tcPr>
            <w:tcW w:w="1042" w:type="dxa"/>
          </w:tcPr>
          <w:p w14:paraId="3E2EFD2F"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2BB3D94E" w14:textId="77777777" w:rsidR="00B20EE2" w:rsidRPr="00603DA3" w:rsidRDefault="00B20EE2" w:rsidP="00684604">
            <w:pPr>
              <w:jc w:val="both"/>
              <w:rPr>
                <w:sz w:val="20"/>
                <w:szCs w:val="20"/>
              </w:rPr>
            </w:pPr>
            <w:r w:rsidRPr="00603DA3">
              <w:rPr>
                <w:b/>
                <w:bCs/>
                <w:sz w:val="20"/>
                <w:szCs w:val="20"/>
              </w:rPr>
              <w:t>Motorizuotas precizinis XY ašių bandinio pozicionavimo stalas ant kameros optinio poligono</w:t>
            </w:r>
            <w:r w:rsidRPr="00603DA3">
              <w:rPr>
                <w:sz w:val="20"/>
                <w:szCs w:val="20"/>
              </w:rPr>
              <w:t>:</w:t>
            </w:r>
          </w:p>
          <w:p w14:paraId="2DA44806" w14:textId="77777777" w:rsidR="00B20EE2" w:rsidRPr="00603DA3" w:rsidRDefault="00B20EE2" w:rsidP="00684604">
            <w:pPr>
              <w:jc w:val="both"/>
              <w:rPr>
                <w:sz w:val="20"/>
                <w:szCs w:val="20"/>
              </w:rPr>
            </w:pPr>
            <w:r w:rsidRPr="00603DA3">
              <w:rPr>
                <w:sz w:val="20"/>
                <w:szCs w:val="20"/>
              </w:rPr>
              <w:t>Pozicionavimo duomenų koreliacija su vaizdu būtina, vaizdų suklijavimo funkcija būtina</w:t>
            </w:r>
          </w:p>
          <w:p w14:paraId="126BDAFC" w14:textId="77777777" w:rsidR="00B20EE2" w:rsidRPr="00603DA3" w:rsidRDefault="00B20EE2" w:rsidP="00684604">
            <w:pPr>
              <w:jc w:val="both"/>
              <w:rPr>
                <w:sz w:val="20"/>
                <w:szCs w:val="20"/>
              </w:rPr>
            </w:pPr>
            <w:r w:rsidRPr="00603DA3">
              <w:rPr>
                <w:sz w:val="20"/>
                <w:szCs w:val="20"/>
              </w:rPr>
              <w:t>Išmatavimai ne mažiau kaip 360 mm (ilgis) x 360 mm (plotis)</w:t>
            </w:r>
          </w:p>
          <w:p w14:paraId="4EBCAFFE" w14:textId="77777777" w:rsidR="00B20EE2" w:rsidRPr="00603DA3" w:rsidRDefault="00B20EE2" w:rsidP="00684604">
            <w:pPr>
              <w:jc w:val="both"/>
              <w:rPr>
                <w:sz w:val="20"/>
                <w:szCs w:val="20"/>
              </w:rPr>
            </w:pPr>
            <w:r w:rsidRPr="00603DA3">
              <w:rPr>
                <w:sz w:val="20"/>
                <w:szCs w:val="20"/>
              </w:rPr>
              <w:t>Eiga ašimis ne mažiau kaip 250 mm (ilgis) x 250mm (plotis)</w:t>
            </w:r>
          </w:p>
          <w:p w14:paraId="37B870D3" w14:textId="77777777" w:rsidR="00B20EE2" w:rsidRPr="00603DA3" w:rsidRDefault="00B20EE2" w:rsidP="00684604">
            <w:pPr>
              <w:jc w:val="both"/>
              <w:rPr>
                <w:sz w:val="20"/>
                <w:szCs w:val="20"/>
              </w:rPr>
            </w:pPr>
            <w:r w:rsidRPr="00603DA3">
              <w:rPr>
                <w:sz w:val="20"/>
                <w:szCs w:val="20"/>
              </w:rPr>
              <w:t>Eigos skiriamoji geba ≤1,25μm</w:t>
            </w:r>
          </w:p>
          <w:p w14:paraId="39CD286B" w14:textId="77777777" w:rsidR="00B20EE2" w:rsidRPr="00603DA3" w:rsidRDefault="00B20EE2" w:rsidP="00684604">
            <w:pPr>
              <w:jc w:val="both"/>
              <w:rPr>
                <w:sz w:val="20"/>
                <w:szCs w:val="20"/>
              </w:rPr>
            </w:pPr>
            <w:r w:rsidRPr="00603DA3">
              <w:rPr>
                <w:sz w:val="20"/>
                <w:szCs w:val="20"/>
              </w:rPr>
              <w:t>Pozicionavimo tikslumas  ≤±50μm</w:t>
            </w:r>
          </w:p>
          <w:p w14:paraId="0E945B94" w14:textId="77777777" w:rsidR="00B20EE2" w:rsidRPr="00603DA3" w:rsidRDefault="00B20EE2" w:rsidP="00684604">
            <w:pPr>
              <w:jc w:val="both"/>
              <w:rPr>
                <w:sz w:val="20"/>
                <w:szCs w:val="20"/>
              </w:rPr>
            </w:pPr>
            <w:r w:rsidRPr="00603DA3">
              <w:rPr>
                <w:sz w:val="20"/>
                <w:szCs w:val="20"/>
              </w:rPr>
              <w:lastRenderedPageBreak/>
              <w:t>Atsikartojamumas ≤ ±1.25μm</w:t>
            </w:r>
          </w:p>
          <w:p w14:paraId="6C89F3E9" w14:textId="77777777" w:rsidR="00B20EE2" w:rsidRPr="00603DA3" w:rsidRDefault="00B20EE2" w:rsidP="00684604">
            <w:pPr>
              <w:jc w:val="both"/>
              <w:rPr>
                <w:sz w:val="20"/>
                <w:szCs w:val="20"/>
              </w:rPr>
            </w:pPr>
            <w:r w:rsidRPr="00603DA3">
              <w:rPr>
                <w:sz w:val="20"/>
                <w:szCs w:val="20"/>
              </w:rPr>
              <w:t>Greičio reguliavimas iki   ≥30 mm/s</w:t>
            </w:r>
          </w:p>
          <w:p w14:paraId="035F25DD" w14:textId="77777777" w:rsidR="00B20EE2" w:rsidRPr="00603DA3" w:rsidRDefault="00B20EE2" w:rsidP="00684604">
            <w:pPr>
              <w:jc w:val="both"/>
              <w:rPr>
                <w:sz w:val="20"/>
                <w:szCs w:val="20"/>
              </w:rPr>
            </w:pPr>
            <w:r w:rsidRPr="00603DA3">
              <w:rPr>
                <w:sz w:val="20"/>
                <w:szCs w:val="20"/>
              </w:rPr>
              <w:t>Apkrova ne mažiau kaip 40 kg</w:t>
            </w:r>
          </w:p>
          <w:p w14:paraId="743C3845" w14:textId="77777777" w:rsidR="00B20EE2" w:rsidRPr="00603DA3" w:rsidRDefault="00B20EE2" w:rsidP="00684604">
            <w:pPr>
              <w:jc w:val="both"/>
              <w:rPr>
                <w:sz w:val="20"/>
                <w:szCs w:val="20"/>
              </w:rPr>
            </w:pPr>
            <w:r w:rsidRPr="00603DA3">
              <w:rPr>
                <w:sz w:val="20"/>
                <w:szCs w:val="20"/>
              </w:rPr>
              <w:t>Elektrinio variklio žingsnių skaičius ne mažiau kaip 250, o jo maksimalus dažnis ne mažiau kaip 35000 žingsnių / sekundę</w:t>
            </w:r>
          </w:p>
          <w:p w14:paraId="4547969E" w14:textId="77777777" w:rsidR="00B20EE2" w:rsidRPr="00603DA3" w:rsidRDefault="00B20EE2" w:rsidP="00684604">
            <w:pPr>
              <w:jc w:val="both"/>
              <w:rPr>
                <w:sz w:val="20"/>
                <w:szCs w:val="20"/>
              </w:rPr>
            </w:pPr>
            <w:r w:rsidRPr="00603DA3">
              <w:rPr>
                <w:sz w:val="20"/>
                <w:szCs w:val="20"/>
              </w:rPr>
              <w:t>USB arba lygiavertė sąsaja</w:t>
            </w:r>
          </w:p>
        </w:tc>
        <w:tc>
          <w:tcPr>
            <w:tcW w:w="4257" w:type="dxa"/>
            <w:tcBorders>
              <w:top w:val="single" w:sz="4" w:space="0" w:color="auto"/>
              <w:left w:val="single" w:sz="4" w:space="0" w:color="auto"/>
              <w:bottom w:val="single" w:sz="4" w:space="0" w:color="auto"/>
              <w:right w:val="single" w:sz="4" w:space="0" w:color="auto"/>
            </w:tcBorders>
          </w:tcPr>
          <w:p w14:paraId="666A066F" w14:textId="77777777" w:rsidR="00B20EE2" w:rsidRPr="004C542C" w:rsidRDefault="00B20EE2" w:rsidP="00684604">
            <w:pPr>
              <w:jc w:val="both"/>
              <w:rPr>
                <w:sz w:val="20"/>
                <w:szCs w:val="20"/>
              </w:rPr>
            </w:pPr>
            <w:r w:rsidRPr="004C542C">
              <w:rPr>
                <w:b/>
                <w:bCs/>
                <w:sz w:val="20"/>
                <w:szCs w:val="20"/>
                <w:highlight w:val="yellow"/>
              </w:rPr>
              <w:lastRenderedPageBreak/>
              <w:t>Yra / Nėra</w:t>
            </w:r>
            <w:r w:rsidRPr="004C542C">
              <w:rPr>
                <w:i/>
                <w:iCs/>
                <w:sz w:val="20"/>
                <w:szCs w:val="20"/>
              </w:rPr>
              <w:t xml:space="preserve">(Tinkamą pažymėti) </w:t>
            </w:r>
            <w:r w:rsidRPr="00944163">
              <w:rPr>
                <w:sz w:val="20"/>
                <w:szCs w:val="20"/>
              </w:rPr>
              <w:t>p</w:t>
            </w:r>
            <w:r w:rsidRPr="004C542C">
              <w:rPr>
                <w:sz w:val="20"/>
                <w:szCs w:val="20"/>
              </w:rPr>
              <w:t>ozicionavimo duomenų koreliacija su vaizdu ir vaizdų suklijavimo funkcija.</w:t>
            </w:r>
          </w:p>
          <w:p w14:paraId="0C85C4C4" w14:textId="77777777" w:rsidR="00B20EE2" w:rsidRPr="004C542C" w:rsidRDefault="00B20EE2" w:rsidP="00684604">
            <w:pPr>
              <w:jc w:val="both"/>
              <w:rPr>
                <w:sz w:val="20"/>
                <w:szCs w:val="20"/>
              </w:rPr>
            </w:pPr>
            <w:r w:rsidRPr="004C542C">
              <w:rPr>
                <w:sz w:val="20"/>
                <w:szCs w:val="20"/>
              </w:rPr>
              <w:t xml:space="preserve">Išmatavimai </w:t>
            </w:r>
            <w:r w:rsidRPr="004C542C">
              <w:rPr>
                <w:sz w:val="20"/>
                <w:szCs w:val="20"/>
                <w:highlight w:val="yellow"/>
              </w:rPr>
              <w:t xml:space="preserve">_____ </w:t>
            </w:r>
            <w:r>
              <w:rPr>
                <w:sz w:val="20"/>
                <w:szCs w:val="20"/>
                <w:highlight w:val="yellow"/>
              </w:rPr>
              <w:t xml:space="preserve">mm (ilgis) </w:t>
            </w:r>
            <w:r w:rsidRPr="004C542C">
              <w:rPr>
                <w:sz w:val="20"/>
                <w:szCs w:val="20"/>
                <w:highlight w:val="yellow"/>
              </w:rPr>
              <w:t>x _____</w:t>
            </w:r>
            <w:r w:rsidRPr="004C542C">
              <w:rPr>
                <w:sz w:val="20"/>
                <w:szCs w:val="20"/>
              </w:rPr>
              <w:t xml:space="preserve"> </w:t>
            </w:r>
            <w:r>
              <w:rPr>
                <w:sz w:val="20"/>
                <w:szCs w:val="20"/>
              </w:rPr>
              <w:t xml:space="preserve">mm (plotis) </w:t>
            </w:r>
            <w:r w:rsidRPr="004C542C">
              <w:rPr>
                <w:sz w:val="20"/>
                <w:szCs w:val="20"/>
              </w:rPr>
              <w:t>mm</w:t>
            </w:r>
          </w:p>
          <w:p w14:paraId="02DA5106" w14:textId="77777777" w:rsidR="00B20EE2" w:rsidRPr="004C542C" w:rsidRDefault="00B20EE2" w:rsidP="00684604">
            <w:pPr>
              <w:jc w:val="both"/>
              <w:rPr>
                <w:sz w:val="20"/>
                <w:szCs w:val="20"/>
              </w:rPr>
            </w:pPr>
            <w:r w:rsidRPr="004C542C">
              <w:rPr>
                <w:sz w:val="20"/>
                <w:szCs w:val="20"/>
              </w:rPr>
              <w:t xml:space="preserve">Eiga ašimis </w:t>
            </w:r>
            <w:r w:rsidRPr="004C542C">
              <w:rPr>
                <w:sz w:val="20"/>
                <w:szCs w:val="20"/>
                <w:highlight w:val="yellow"/>
              </w:rPr>
              <w:t>_____</w:t>
            </w:r>
            <w:r>
              <w:rPr>
                <w:sz w:val="20"/>
                <w:szCs w:val="20"/>
                <w:highlight w:val="yellow"/>
              </w:rPr>
              <w:t xml:space="preserve">mm (ilgis) </w:t>
            </w:r>
            <w:r w:rsidRPr="004C542C">
              <w:rPr>
                <w:sz w:val="20"/>
                <w:szCs w:val="20"/>
                <w:highlight w:val="yellow"/>
              </w:rPr>
              <w:t xml:space="preserve"> x _____</w:t>
            </w:r>
            <w:r w:rsidRPr="004C542C">
              <w:rPr>
                <w:sz w:val="20"/>
                <w:szCs w:val="20"/>
              </w:rPr>
              <w:t>mm</w:t>
            </w:r>
            <w:r>
              <w:rPr>
                <w:sz w:val="20"/>
                <w:szCs w:val="20"/>
              </w:rPr>
              <w:t xml:space="preserve"> (plotis)</w:t>
            </w:r>
          </w:p>
          <w:p w14:paraId="0C63010A" w14:textId="77777777" w:rsidR="00B20EE2" w:rsidRPr="004C542C" w:rsidRDefault="00B20EE2" w:rsidP="00684604">
            <w:pPr>
              <w:jc w:val="both"/>
              <w:rPr>
                <w:sz w:val="20"/>
                <w:szCs w:val="20"/>
              </w:rPr>
            </w:pPr>
            <w:r w:rsidRPr="004C542C">
              <w:rPr>
                <w:sz w:val="20"/>
                <w:szCs w:val="20"/>
              </w:rPr>
              <w:t xml:space="preserve">Eigos skiriamoji geba </w:t>
            </w:r>
            <w:r w:rsidRPr="004C542C">
              <w:rPr>
                <w:sz w:val="20"/>
                <w:szCs w:val="20"/>
                <w:highlight w:val="yellow"/>
              </w:rPr>
              <w:t>_______</w:t>
            </w:r>
            <w:r w:rsidRPr="004C542C">
              <w:rPr>
                <w:sz w:val="20"/>
                <w:szCs w:val="20"/>
              </w:rPr>
              <w:t>μm</w:t>
            </w:r>
          </w:p>
          <w:p w14:paraId="4D2B9668" w14:textId="77777777" w:rsidR="00B20EE2" w:rsidRPr="004C542C" w:rsidRDefault="00B20EE2" w:rsidP="00684604">
            <w:pPr>
              <w:jc w:val="both"/>
              <w:rPr>
                <w:sz w:val="20"/>
                <w:szCs w:val="20"/>
              </w:rPr>
            </w:pPr>
            <w:r w:rsidRPr="004C542C">
              <w:rPr>
                <w:sz w:val="20"/>
                <w:szCs w:val="20"/>
              </w:rPr>
              <w:t>Pozicionavimo tikslumas  ±</w:t>
            </w:r>
            <w:r w:rsidRPr="004C542C">
              <w:rPr>
                <w:sz w:val="20"/>
                <w:szCs w:val="20"/>
                <w:highlight w:val="yellow"/>
              </w:rPr>
              <w:t>______</w:t>
            </w:r>
            <w:r w:rsidRPr="004C542C">
              <w:rPr>
                <w:sz w:val="20"/>
                <w:szCs w:val="20"/>
              </w:rPr>
              <w:t>μm</w:t>
            </w:r>
          </w:p>
          <w:p w14:paraId="1C35DFFA" w14:textId="77777777" w:rsidR="00B20EE2" w:rsidRPr="004C542C" w:rsidRDefault="00B20EE2" w:rsidP="00684604">
            <w:pPr>
              <w:jc w:val="both"/>
              <w:rPr>
                <w:sz w:val="20"/>
                <w:szCs w:val="20"/>
              </w:rPr>
            </w:pPr>
            <w:r w:rsidRPr="004C542C">
              <w:rPr>
                <w:sz w:val="20"/>
                <w:szCs w:val="20"/>
              </w:rPr>
              <w:lastRenderedPageBreak/>
              <w:t xml:space="preserve">Atsikartojamumas ± </w:t>
            </w:r>
            <w:r w:rsidRPr="004C542C">
              <w:rPr>
                <w:sz w:val="20"/>
                <w:szCs w:val="20"/>
                <w:highlight w:val="yellow"/>
              </w:rPr>
              <w:t>______</w:t>
            </w:r>
            <w:r w:rsidRPr="004C542C">
              <w:rPr>
                <w:sz w:val="20"/>
                <w:szCs w:val="20"/>
              </w:rPr>
              <w:t>μm</w:t>
            </w:r>
          </w:p>
          <w:p w14:paraId="59DE39F5" w14:textId="77777777" w:rsidR="00B20EE2" w:rsidRPr="004C542C" w:rsidRDefault="00B20EE2" w:rsidP="00684604">
            <w:pPr>
              <w:jc w:val="both"/>
              <w:rPr>
                <w:sz w:val="20"/>
                <w:szCs w:val="20"/>
              </w:rPr>
            </w:pPr>
            <w:r w:rsidRPr="004C542C">
              <w:rPr>
                <w:sz w:val="20"/>
                <w:szCs w:val="20"/>
              </w:rPr>
              <w:t xml:space="preserve">Greičio reguliavimas iki </w:t>
            </w:r>
            <w:r w:rsidRPr="004C542C">
              <w:rPr>
                <w:sz w:val="20"/>
                <w:szCs w:val="20"/>
                <w:highlight w:val="yellow"/>
              </w:rPr>
              <w:t>_______</w:t>
            </w:r>
            <w:r w:rsidRPr="004C542C">
              <w:rPr>
                <w:sz w:val="20"/>
                <w:szCs w:val="20"/>
              </w:rPr>
              <w:t xml:space="preserve"> mm/s</w:t>
            </w:r>
          </w:p>
          <w:p w14:paraId="3D62586D" w14:textId="77777777" w:rsidR="00B20EE2" w:rsidRPr="004C542C" w:rsidRDefault="00B20EE2" w:rsidP="00684604">
            <w:pPr>
              <w:jc w:val="both"/>
              <w:rPr>
                <w:sz w:val="20"/>
                <w:szCs w:val="20"/>
              </w:rPr>
            </w:pPr>
            <w:r w:rsidRPr="004C542C">
              <w:rPr>
                <w:sz w:val="20"/>
                <w:szCs w:val="20"/>
              </w:rPr>
              <w:t xml:space="preserve">Apkrova </w:t>
            </w:r>
            <w:r w:rsidRPr="004C542C">
              <w:rPr>
                <w:sz w:val="20"/>
                <w:szCs w:val="20"/>
                <w:highlight w:val="yellow"/>
              </w:rPr>
              <w:t>______</w:t>
            </w:r>
            <w:r w:rsidRPr="004C542C">
              <w:rPr>
                <w:sz w:val="20"/>
                <w:szCs w:val="20"/>
              </w:rPr>
              <w:t>kg</w:t>
            </w:r>
          </w:p>
          <w:p w14:paraId="00E72112" w14:textId="77777777" w:rsidR="00B20EE2" w:rsidRPr="004C542C" w:rsidRDefault="00B20EE2" w:rsidP="00684604">
            <w:pPr>
              <w:jc w:val="both"/>
              <w:rPr>
                <w:sz w:val="20"/>
                <w:szCs w:val="20"/>
              </w:rPr>
            </w:pPr>
            <w:r w:rsidRPr="004C542C">
              <w:rPr>
                <w:sz w:val="20"/>
                <w:szCs w:val="20"/>
              </w:rPr>
              <w:t>Elektrinio variklio žingsni</w:t>
            </w:r>
            <w:r>
              <w:rPr>
                <w:sz w:val="20"/>
                <w:szCs w:val="20"/>
              </w:rPr>
              <w:t>ų skaičius</w:t>
            </w:r>
            <w:r w:rsidRPr="004C542C">
              <w:rPr>
                <w:sz w:val="20"/>
                <w:szCs w:val="20"/>
              </w:rPr>
              <w:t xml:space="preserve"> </w:t>
            </w:r>
            <w:r w:rsidRPr="004C542C">
              <w:rPr>
                <w:sz w:val="20"/>
                <w:szCs w:val="20"/>
                <w:highlight w:val="yellow"/>
              </w:rPr>
              <w:t>____ _______</w:t>
            </w:r>
          </w:p>
          <w:p w14:paraId="3DEC705A" w14:textId="77777777" w:rsidR="00B20EE2" w:rsidRPr="004C542C" w:rsidRDefault="00B20EE2" w:rsidP="00684604">
            <w:pPr>
              <w:jc w:val="both"/>
              <w:rPr>
                <w:sz w:val="20"/>
                <w:szCs w:val="20"/>
              </w:rPr>
            </w:pPr>
            <w:r>
              <w:rPr>
                <w:sz w:val="20"/>
                <w:szCs w:val="20"/>
              </w:rPr>
              <w:t>ir jo m</w:t>
            </w:r>
            <w:r w:rsidRPr="004C542C">
              <w:rPr>
                <w:sz w:val="20"/>
                <w:szCs w:val="20"/>
              </w:rPr>
              <w:t xml:space="preserve">aksimalus dažnis </w:t>
            </w:r>
            <w:r w:rsidRPr="004C542C">
              <w:rPr>
                <w:sz w:val="20"/>
                <w:szCs w:val="20"/>
                <w:highlight w:val="yellow"/>
              </w:rPr>
              <w:t>______</w:t>
            </w:r>
            <w:r w:rsidRPr="004C542C">
              <w:rPr>
                <w:sz w:val="20"/>
                <w:szCs w:val="20"/>
              </w:rPr>
              <w:t>žingsnių / sekundę</w:t>
            </w:r>
          </w:p>
          <w:p w14:paraId="329F0B1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w:t>
            </w:r>
            <w:r w:rsidRPr="004C542C">
              <w:rPr>
                <w:rFonts w:ascii="Times New Roman" w:hAnsi="Times New Roman" w:cs="Times New Roman"/>
                <w:i/>
                <w:iCs/>
                <w:sz w:val="20"/>
                <w:szCs w:val="20"/>
              </w:rPr>
              <w:t>nurodyti kokia siūloma - USB ar lygiavertė)</w:t>
            </w:r>
            <w:r w:rsidRPr="004C542C">
              <w:rPr>
                <w:rFonts w:ascii="Times New Roman" w:hAnsi="Times New Roman" w:cs="Times New Roman"/>
                <w:sz w:val="20"/>
                <w:szCs w:val="20"/>
              </w:rPr>
              <w:t xml:space="preserve"> sąsaja</w:t>
            </w:r>
          </w:p>
        </w:tc>
        <w:tc>
          <w:tcPr>
            <w:tcW w:w="2830" w:type="dxa"/>
          </w:tcPr>
          <w:p w14:paraId="1A79EB0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99453E6" w14:textId="77777777" w:rsidTr="00684604">
        <w:tc>
          <w:tcPr>
            <w:tcW w:w="1042" w:type="dxa"/>
          </w:tcPr>
          <w:p w14:paraId="1092C9EB"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6A590413" w14:textId="77777777" w:rsidR="00B20EE2" w:rsidRPr="00603DA3" w:rsidRDefault="00B20EE2" w:rsidP="00684604">
            <w:pPr>
              <w:jc w:val="both"/>
              <w:rPr>
                <w:b/>
                <w:bCs/>
                <w:sz w:val="20"/>
                <w:szCs w:val="20"/>
              </w:rPr>
            </w:pPr>
            <w:r w:rsidRPr="00603DA3">
              <w:rPr>
                <w:b/>
                <w:bCs/>
                <w:sz w:val="20"/>
                <w:szCs w:val="20"/>
              </w:rPr>
              <w:t>IR kamera (termografinė kamera) su priedais:</w:t>
            </w:r>
          </w:p>
          <w:p w14:paraId="73FE4695" w14:textId="77777777" w:rsidR="00B20EE2" w:rsidRPr="00603DA3" w:rsidRDefault="00B20EE2" w:rsidP="00684604">
            <w:pPr>
              <w:jc w:val="both"/>
              <w:rPr>
                <w:sz w:val="20"/>
                <w:szCs w:val="20"/>
              </w:rPr>
            </w:pPr>
            <w:r w:rsidRPr="00603DA3">
              <w:rPr>
                <w:sz w:val="20"/>
                <w:szCs w:val="20"/>
              </w:rPr>
              <w:t xml:space="preserve">Lanksti, modulinė realaus laiko termografinė sistema kurios raiška pilno kadro (full frame)  prie kadro dažnio (frame rate) ne mažiau kaip:  </w:t>
            </w:r>
            <w:r w:rsidRPr="00603DA3">
              <w:rPr>
                <w:b/>
                <w:bCs/>
                <w:sz w:val="20"/>
                <w:szCs w:val="20"/>
              </w:rPr>
              <w:t>1280x1024 IR pixel) prie  180 Hz</w:t>
            </w:r>
            <w:r w:rsidRPr="00603DA3">
              <w:rPr>
                <w:sz w:val="20"/>
                <w:szCs w:val="20"/>
              </w:rPr>
              <w:t xml:space="preserve"> kadrų dažnio ir didelio greičio  prie </w:t>
            </w:r>
            <w:r w:rsidRPr="00603DA3">
              <w:rPr>
                <w:b/>
                <w:bCs/>
                <w:sz w:val="20"/>
                <w:szCs w:val="20"/>
              </w:rPr>
              <w:t>622 Hz kadrų dažnio esant ne mažiau kaip 640x512 pixel</w:t>
            </w:r>
            <w:r w:rsidRPr="00603DA3">
              <w:rPr>
                <w:sz w:val="20"/>
                <w:szCs w:val="20"/>
              </w:rPr>
              <w:t xml:space="preserve"> raiškai</w:t>
            </w:r>
          </w:p>
          <w:p w14:paraId="7CE6C1BA" w14:textId="77777777" w:rsidR="00B20EE2" w:rsidRPr="00603DA3" w:rsidRDefault="00B20EE2" w:rsidP="00684604">
            <w:pPr>
              <w:jc w:val="both"/>
              <w:rPr>
                <w:b/>
                <w:bCs/>
                <w:sz w:val="20"/>
                <w:szCs w:val="20"/>
              </w:rPr>
            </w:pPr>
            <w:r w:rsidRPr="00603DA3">
              <w:rPr>
                <w:sz w:val="20"/>
                <w:szCs w:val="20"/>
              </w:rPr>
              <w:t xml:space="preserve">Terminis jautrumas </w:t>
            </w:r>
            <w:r w:rsidRPr="00603DA3">
              <w:rPr>
                <w:b/>
                <w:bCs/>
                <w:sz w:val="20"/>
                <w:szCs w:val="20"/>
              </w:rPr>
              <w:t>(NETD) ≤20 mK</w:t>
            </w:r>
          </w:p>
          <w:p w14:paraId="3BA309A9" w14:textId="77777777" w:rsidR="00B20EE2" w:rsidRPr="00603DA3" w:rsidRDefault="00B20EE2" w:rsidP="00684604">
            <w:pPr>
              <w:jc w:val="both"/>
              <w:rPr>
                <w:sz w:val="20"/>
                <w:szCs w:val="20"/>
              </w:rPr>
            </w:pPr>
            <w:r w:rsidRPr="00603DA3">
              <w:rPr>
                <w:b/>
                <w:bCs/>
                <w:sz w:val="20"/>
                <w:szCs w:val="20"/>
              </w:rPr>
              <w:t>Kamera su kalibracijos liudijimu matavimo diapazone ne siauresniame kaip (-10 ... 200) °C. Kalibracijos liudijimas apima kameros kalibraciją bent su vienu lęšiu (su 50 (±1)  mm) pilno kadro režimu.  Kalibracijos liudijimas arba kitas lygiavertis dokumentas turės būti pateikiamas kartu su preke (šio reikalavimo atitikčiai gamintojo dokumentų ar patvirtinimų su pasiūlymu nereikia pateikti).</w:t>
            </w:r>
          </w:p>
          <w:p w14:paraId="78B6736E" w14:textId="77777777" w:rsidR="00B20EE2" w:rsidRPr="00603DA3" w:rsidRDefault="00B20EE2" w:rsidP="00684604">
            <w:pPr>
              <w:jc w:val="both"/>
              <w:rPr>
                <w:sz w:val="20"/>
                <w:szCs w:val="20"/>
              </w:rPr>
            </w:pPr>
            <w:r w:rsidRPr="00603DA3">
              <w:rPr>
                <w:sz w:val="20"/>
                <w:szCs w:val="20"/>
              </w:rPr>
              <w:t>Mikro skenavimo technologija – veikimo režimas su precizine opto mechanine sistema su vaizdų rezoliucija ne mažiau kaip: (2,560 x 2,048) IR pixels</w:t>
            </w:r>
          </w:p>
          <w:p w14:paraId="0A773767" w14:textId="77777777" w:rsidR="00B20EE2" w:rsidRPr="00603DA3" w:rsidRDefault="00B20EE2" w:rsidP="00684604">
            <w:pPr>
              <w:tabs>
                <w:tab w:val="left" w:pos="1982"/>
              </w:tabs>
              <w:jc w:val="both"/>
              <w:rPr>
                <w:sz w:val="20"/>
                <w:szCs w:val="20"/>
              </w:rPr>
            </w:pPr>
            <w:r w:rsidRPr="00603DA3">
              <w:rPr>
                <w:sz w:val="20"/>
                <w:szCs w:val="20"/>
              </w:rPr>
              <w:t>Sąsaja radiometrinių duomenų perdavimui su duomenų perdavimo sparta ≥10 kartų daugiau nei numato GigE arba lygiavertis standartas. Suderinama su GigE vision arba lygiaverčio standarto pramoninėmis aplikacijomis.</w:t>
            </w:r>
          </w:p>
          <w:p w14:paraId="1A952863" w14:textId="77777777" w:rsidR="00B20EE2" w:rsidRPr="00603DA3" w:rsidRDefault="00B20EE2" w:rsidP="00684604">
            <w:pPr>
              <w:tabs>
                <w:tab w:val="left" w:pos="1982"/>
              </w:tabs>
              <w:jc w:val="both"/>
              <w:rPr>
                <w:sz w:val="20"/>
                <w:szCs w:val="20"/>
              </w:rPr>
            </w:pPr>
            <w:r w:rsidRPr="00603DA3">
              <w:rPr>
                <w:sz w:val="20"/>
                <w:szCs w:val="20"/>
              </w:rPr>
              <w:lastRenderedPageBreak/>
              <w:t xml:space="preserve">Geometrinė skiriamoji </w:t>
            </w:r>
            <w:r w:rsidRPr="00603DA3">
              <w:rPr>
                <w:b/>
                <w:bCs/>
                <w:sz w:val="20"/>
                <w:szCs w:val="20"/>
              </w:rPr>
              <w:t>geba ≤1,3 µm</w:t>
            </w:r>
            <w:r w:rsidRPr="00603DA3">
              <w:rPr>
                <w:sz w:val="20"/>
                <w:szCs w:val="20"/>
              </w:rPr>
              <w:t xml:space="preserve"> per pikselį ir suderinamumas su papildomais „SIL“ (solid immersion lens) arba lygiaverčio tipo </w:t>
            </w:r>
            <w:r w:rsidRPr="00603DA3">
              <w:rPr>
                <w:b/>
                <w:bCs/>
                <w:sz w:val="20"/>
                <w:szCs w:val="20"/>
              </w:rPr>
              <w:t>IR lęšiais</w:t>
            </w:r>
            <w:r w:rsidRPr="00603DA3">
              <w:rPr>
                <w:sz w:val="20"/>
                <w:szCs w:val="20"/>
              </w:rPr>
              <w:t>, būtina integracijos galimybė su M=1x, M=3x, M=8x lęšiais.</w:t>
            </w:r>
          </w:p>
          <w:p w14:paraId="673B19C1" w14:textId="77777777" w:rsidR="00B20EE2" w:rsidRPr="00603DA3" w:rsidRDefault="00B20EE2" w:rsidP="00684604">
            <w:pPr>
              <w:tabs>
                <w:tab w:val="left" w:pos="1982"/>
              </w:tabs>
              <w:jc w:val="both"/>
              <w:rPr>
                <w:i/>
                <w:iCs/>
                <w:sz w:val="20"/>
                <w:szCs w:val="20"/>
              </w:rPr>
            </w:pPr>
            <w:r w:rsidRPr="00603DA3">
              <w:rPr>
                <w:i/>
                <w:iCs/>
                <w:sz w:val="20"/>
                <w:szCs w:val="20"/>
              </w:rPr>
              <w:t>Komplektuojami  lęšiai: ne mažiau kaip 3 vnt.</w:t>
            </w:r>
          </w:p>
          <w:p w14:paraId="6157FF5E" w14:textId="77777777" w:rsidR="00B20EE2" w:rsidRPr="00603DA3" w:rsidRDefault="00B20EE2" w:rsidP="00684604">
            <w:pPr>
              <w:tabs>
                <w:tab w:val="left" w:pos="1982"/>
              </w:tabs>
              <w:jc w:val="both"/>
              <w:rPr>
                <w:i/>
                <w:iCs/>
                <w:sz w:val="20"/>
                <w:szCs w:val="20"/>
              </w:rPr>
            </w:pPr>
            <w:r w:rsidRPr="00603DA3">
              <w:rPr>
                <w:i/>
                <w:iCs/>
                <w:sz w:val="20"/>
                <w:szCs w:val="20"/>
              </w:rPr>
              <w:t>Komplektuojamas 1 vnt. lęšio filtras suvirinimo lazeriu siūlės defektoskopijai ir aktyviai termografijai.</w:t>
            </w:r>
          </w:p>
          <w:p w14:paraId="07EC9577" w14:textId="77777777" w:rsidR="00B20EE2" w:rsidRPr="00603DA3" w:rsidRDefault="00B20EE2" w:rsidP="00684604">
            <w:pPr>
              <w:tabs>
                <w:tab w:val="left" w:pos="1982"/>
              </w:tabs>
              <w:jc w:val="both"/>
              <w:rPr>
                <w:sz w:val="20"/>
                <w:szCs w:val="20"/>
              </w:rPr>
            </w:pPr>
            <w:r w:rsidRPr="00603DA3">
              <w:rPr>
                <w:b/>
                <w:bCs/>
                <w:sz w:val="20"/>
                <w:szCs w:val="20"/>
              </w:rPr>
              <w:t>Priartinimo platus lęšis:</w:t>
            </w:r>
            <w:r w:rsidRPr="00603DA3">
              <w:rPr>
                <w:sz w:val="20"/>
                <w:szCs w:val="20"/>
              </w:rPr>
              <w:t xml:space="preserve"> Skirtas sumažinti darbinį fokusavimo atstumą iki ne mažiau kaip 0,3 m, naudojant 50 (±1)  (mm plačiajuostį lęšį, neprarandant pagrindinio IR lęšio charakteristikų. Tiriamo objekto dydis naudojant abu lęšius turi būti ne mažiau kaip  P x G (75 x 60) mm prie 0,3 m  fokusavimo atstumo.</w:t>
            </w:r>
          </w:p>
          <w:p w14:paraId="1A2EA151" w14:textId="77777777" w:rsidR="00B20EE2" w:rsidRPr="00603DA3" w:rsidRDefault="00B20EE2" w:rsidP="00684604">
            <w:pPr>
              <w:tabs>
                <w:tab w:val="left" w:pos="1982"/>
              </w:tabs>
              <w:jc w:val="both"/>
              <w:rPr>
                <w:sz w:val="20"/>
                <w:szCs w:val="20"/>
              </w:rPr>
            </w:pPr>
            <w:r w:rsidRPr="00603DA3">
              <w:rPr>
                <w:b/>
                <w:bCs/>
                <w:sz w:val="20"/>
                <w:szCs w:val="20"/>
              </w:rPr>
              <w:t>Precizinis mikroskopinis IR lęšis</w:t>
            </w:r>
            <w:r w:rsidRPr="00603DA3">
              <w:rPr>
                <w:sz w:val="20"/>
                <w:szCs w:val="20"/>
              </w:rPr>
              <w:t xml:space="preserve"> tipo  M=1.0x (didinimas), F skaičius (santykinė apertūra) – 2.0,objekto dydis ne mažiau kaip (13 mm (ilgis) x 10 mm (plotis), skiriamoji geba ≤10µm, darbinis atstumas 40 (±2) mm,</w:t>
            </w:r>
            <w:r w:rsidRPr="00603DA3">
              <w:t xml:space="preserve"> </w:t>
            </w:r>
            <w:r w:rsidRPr="00603DA3">
              <w:rPr>
                <w:sz w:val="20"/>
                <w:szCs w:val="20"/>
              </w:rPr>
              <w:t>Spektrinė juosta ne siauresnio diapazono kaip (2.5...5.5) μm.</w:t>
            </w:r>
          </w:p>
          <w:p w14:paraId="09EF64EA" w14:textId="77777777" w:rsidR="00B20EE2" w:rsidRPr="00603DA3" w:rsidRDefault="00B20EE2" w:rsidP="00684604">
            <w:pPr>
              <w:tabs>
                <w:tab w:val="left" w:pos="1982"/>
              </w:tabs>
              <w:jc w:val="both"/>
              <w:rPr>
                <w:sz w:val="20"/>
                <w:szCs w:val="20"/>
              </w:rPr>
            </w:pPr>
            <w:r w:rsidRPr="00603DA3">
              <w:rPr>
                <w:b/>
                <w:bCs/>
                <w:sz w:val="20"/>
                <w:szCs w:val="20"/>
              </w:rPr>
              <w:t>Tikslus plačiajuostis tele-foto lęšis</w:t>
            </w:r>
            <w:r w:rsidRPr="00603DA3">
              <w:rPr>
                <w:sz w:val="20"/>
                <w:szCs w:val="20"/>
              </w:rPr>
              <w:t xml:space="preserve"> termografiniams matavimams: židinio nuotolis 50 (±1) mm, objekto dydis 1 m atstumu ne mažiau kaip 255 mm (ilgis) x 205 mm (plotis), F skaičius (santykinė apertūra)- 2.0, fokusavimas ne mažiau kaip nuo 0,5m iki begalybės. Spektrinė juosta ne siauresnio diapazono kaip (2.0...5.5)</w:t>
            </w:r>
            <w:r w:rsidRPr="00603DA3">
              <w:t xml:space="preserve"> </w:t>
            </w:r>
            <w:r w:rsidRPr="00603DA3">
              <w:rPr>
                <w:sz w:val="20"/>
                <w:szCs w:val="20"/>
              </w:rPr>
              <w:t>μm, FOV ne mažiau (14.6 x 11.7)°.</w:t>
            </w:r>
          </w:p>
          <w:p w14:paraId="3FFF193C" w14:textId="77777777" w:rsidR="00B20EE2" w:rsidRPr="00603DA3" w:rsidRDefault="00B20EE2" w:rsidP="00684604">
            <w:pPr>
              <w:tabs>
                <w:tab w:val="left" w:pos="1982"/>
              </w:tabs>
              <w:jc w:val="both"/>
              <w:rPr>
                <w:sz w:val="20"/>
                <w:szCs w:val="20"/>
              </w:rPr>
            </w:pPr>
            <w:r w:rsidRPr="00603DA3">
              <w:rPr>
                <w:sz w:val="20"/>
                <w:szCs w:val="20"/>
              </w:rPr>
              <w:t>Spektrinis diapazonas  MWIR ne siauriau kaip   (1.5 ... 5.5) μm.</w:t>
            </w:r>
          </w:p>
          <w:p w14:paraId="3877DD6D" w14:textId="77777777" w:rsidR="00B20EE2" w:rsidRPr="00603DA3" w:rsidRDefault="00B20EE2" w:rsidP="00684604">
            <w:pPr>
              <w:tabs>
                <w:tab w:val="left" w:pos="1982"/>
              </w:tabs>
              <w:jc w:val="both"/>
              <w:rPr>
                <w:sz w:val="20"/>
                <w:szCs w:val="20"/>
              </w:rPr>
            </w:pPr>
            <w:r w:rsidRPr="00603DA3">
              <w:rPr>
                <w:sz w:val="20"/>
                <w:szCs w:val="20"/>
              </w:rPr>
              <w:t>Temperatūros skiriamoji geba (jautrumas)  (NETD parametras) prie 30 °C ≤ 20 mK</w:t>
            </w:r>
          </w:p>
          <w:p w14:paraId="69767523" w14:textId="77777777" w:rsidR="00B20EE2" w:rsidRPr="00603DA3" w:rsidRDefault="00B20EE2" w:rsidP="00684604">
            <w:pPr>
              <w:tabs>
                <w:tab w:val="left" w:pos="1982"/>
              </w:tabs>
              <w:jc w:val="both"/>
              <w:rPr>
                <w:sz w:val="20"/>
                <w:szCs w:val="20"/>
              </w:rPr>
            </w:pPr>
            <w:r w:rsidRPr="00603DA3">
              <w:rPr>
                <w:sz w:val="20"/>
                <w:szCs w:val="20"/>
              </w:rPr>
              <w:t>Temperatūros matavimo tikslumas  ≤ +/- 1 K ir  +/- 1 % (rankinis jautrumo parinkimas)</w:t>
            </w:r>
          </w:p>
          <w:p w14:paraId="0078B80E" w14:textId="77777777" w:rsidR="00B20EE2" w:rsidRPr="00603DA3" w:rsidRDefault="00B20EE2" w:rsidP="00684604">
            <w:pPr>
              <w:tabs>
                <w:tab w:val="left" w:pos="1982"/>
              </w:tabs>
              <w:jc w:val="both"/>
              <w:rPr>
                <w:sz w:val="20"/>
                <w:szCs w:val="20"/>
              </w:rPr>
            </w:pPr>
            <w:r w:rsidRPr="00603DA3">
              <w:rPr>
                <w:sz w:val="20"/>
                <w:szCs w:val="20"/>
              </w:rPr>
              <w:lastRenderedPageBreak/>
              <w:t>Detektoriaus tipas: cooled Indium Antimonide (InSb) Focal Plane Array arba lygiavertis</w:t>
            </w:r>
          </w:p>
          <w:p w14:paraId="323999A0" w14:textId="77777777" w:rsidR="00B20EE2" w:rsidRPr="00603DA3" w:rsidRDefault="00B20EE2" w:rsidP="00684604">
            <w:pPr>
              <w:tabs>
                <w:tab w:val="left" w:pos="1982"/>
              </w:tabs>
              <w:jc w:val="both"/>
              <w:rPr>
                <w:sz w:val="20"/>
                <w:szCs w:val="20"/>
              </w:rPr>
            </w:pPr>
            <w:r w:rsidRPr="00603DA3">
              <w:rPr>
                <w:sz w:val="20"/>
                <w:szCs w:val="20"/>
              </w:rPr>
              <w:t>Režimai: Window ir random subwindow būtini</w:t>
            </w:r>
          </w:p>
          <w:p w14:paraId="66C74CDD" w14:textId="77777777" w:rsidR="00B20EE2" w:rsidRPr="00603DA3" w:rsidRDefault="00B20EE2" w:rsidP="00684604">
            <w:pPr>
              <w:tabs>
                <w:tab w:val="left" w:pos="1982"/>
              </w:tabs>
              <w:jc w:val="both"/>
              <w:rPr>
                <w:sz w:val="20"/>
                <w:szCs w:val="20"/>
              </w:rPr>
            </w:pPr>
            <w:r w:rsidRPr="00603DA3">
              <w:rPr>
                <w:sz w:val="20"/>
                <w:szCs w:val="20"/>
              </w:rPr>
              <w:t>Rezoliucija dinaminiu režimu ne mažiau kaip 14 bitų</w:t>
            </w:r>
          </w:p>
          <w:p w14:paraId="06DCB968" w14:textId="77777777" w:rsidR="00B20EE2" w:rsidRPr="00603DA3" w:rsidRDefault="00B20EE2" w:rsidP="00684604">
            <w:pPr>
              <w:tabs>
                <w:tab w:val="left" w:pos="1982"/>
              </w:tabs>
              <w:jc w:val="both"/>
              <w:rPr>
                <w:sz w:val="20"/>
                <w:szCs w:val="20"/>
              </w:rPr>
            </w:pPr>
            <w:r w:rsidRPr="00603DA3">
              <w:rPr>
                <w:sz w:val="20"/>
                <w:szCs w:val="20"/>
              </w:rPr>
              <w:t>Atsparumo klasė ne mažiau kaip IP54</w:t>
            </w:r>
          </w:p>
          <w:p w14:paraId="5CC170FE" w14:textId="77777777" w:rsidR="00B20EE2" w:rsidRPr="00603DA3" w:rsidRDefault="00B20EE2" w:rsidP="00684604">
            <w:pPr>
              <w:tabs>
                <w:tab w:val="left" w:pos="1982"/>
              </w:tabs>
              <w:jc w:val="both"/>
              <w:rPr>
                <w:sz w:val="20"/>
                <w:szCs w:val="20"/>
              </w:rPr>
            </w:pPr>
            <w:r w:rsidRPr="00603DA3">
              <w:rPr>
                <w:sz w:val="20"/>
                <w:szCs w:val="20"/>
              </w:rPr>
              <w:t>Svoris ne daugiau kaip 5,0 kg</w:t>
            </w:r>
          </w:p>
          <w:p w14:paraId="0418B28B" w14:textId="77777777" w:rsidR="00B20EE2" w:rsidRPr="00603DA3" w:rsidRDefault="00B20EE2" w:rsidP="00684604">
            <w:pPr>
              <w:tabs>
                <w:tab w:val="left" w:pos="1982"/>
              </w:tabs>
              <w:jc w:val="both"/>
              <w:rPr>
                <w:sz w:val="20"/>
                <w:szCs w:val="20"/>
              </w:rPr>
            </w:pPr>
            <w:r w:rsidRPr="00603DA3">
              <w:rPr>
                <w:sz w:val="20"/>
                <w:szCs w:val="20"/>
              </w:rPr>
              <w:t>¼ jungtis mechaniniam sujungimui.</w:t>
            </w:r>
          </w:p>
          <w:p w14:paraId="4286320C" w14:textId="77777777" w:rsidR="00B20EE2" w:rsidRPr="00603DA3" w:rsidRDefault="00B20EE2" w:rsidP="00684604">
            <w:pPr>
              <w:tabs>
                <w:tab w:val="left" w:pos="1982"/>
              </w:tabs>
              <w:jc w:val="both"/>
              <w:rPr>
                <w:sz w:val="20"/>
                <w:szCs w:val="20"/>
              </w:rPr>
            </w:pPr>
            <w:r w:rsidRPr="00603DA3">
              <w:rPr>
                <w:sz w:val="20"/>
                <w:szCs w:val="20"/>
              </w:rPr>
              <w:t>Išmatavimai išoriniai (PxGxA) ne daugiau kaip 250 x 130 x 160 mm</w:t>
            </w:r>
          </w:p>
          <w:p w14:paraId="313ACF00" w14:textId="77777777" w:rsidR="00B20EE2" w:rsidRPr="00603DA3" w:rsidRDefault="00B20EE2" w:rsidP="00684604">
            <w:pPr>
              <w:tabs>
                <w:tab w:val="left" w:pos="1982"/>
              </w:tabs>
              <w:jc w:val="both"/>
              <w:rPr>
                <w:sz w:val="20"/>
                <w:szCs w:val="20"/>
              </w:rPr>
            </w:pPr>
          </w:p>
          <w:p w14:paraId="38240845" w14:textId="77777777" w:rsidR="00B20EE2" w:rsidRPr="00603DA3" w:rsidRDefault="00B20EE2" w:rsidP="00684604">
            <w:pPr>
              <w:tabs>
                <w:tab w:val="left" w:pos="1982"/>
              </w:tabs>
              <w:jc w:val="both"/>
              <w:rPr>
                <w:sz w:val="20"/>
                <w:szCs w:val="20"/>
              </w:rPr>
            </w:pPr>
            <w:r w:rsidRPr="00603DA3">
              <w:rPr>
                <w:sz w:val="20"/>
                <w:szCs w:val="20"/>
              </w:rPr>
              <w:t>Universalus maitinimo šaltinis 230V/50Hz (galima paklaida ±10 proc.) su laidu.</w:t>
            </w:r>
          </w:p>
          <w:p w14:paraId="595E0DAA" w14:textId="77777777" w:rsidR="00B20EE2" w:rsidRPr="00603DA3" w:rsidRDefault="00B20EE2" w:rsidP="00684604">
            <w:pPr>
              <w:tabs>
                <w:tab w:val="left" w:pos="1982"/>
              </w:tabs>
              <w:jc w:val="both"/>
              <w:rPr>
                <w:sz w:val="20"/>
                <w:szCs w:val="20"/>
              </w:rPr>
            </w:pPr>
            <w:r w:rsidRPr="00603DA3">
              <w:rPr>
                <w:sz w:val="20"/>
                <w:szCs w:val="20"/>
              </w:rPr>
              <w:t>Saugaus transportavimo lagaminas su užraktu.</w:t>
            </w:r>
          </w:p>
        </w:tc>
        <w:tc>
          <w:tcPr>
            <w:tcW w:w="4257" w:type="dxa"/>
            <w:tcBorders>
              <w:top w:val="single" w:sz="4" w:space="0" w:color="auto"/>
              <w:left w:val="single" w:sz="4" w:space="0" w:color="auto"/>
              <w:bottom w:val="single" w:sz="4" w:space="0" w:color="auto"/>
              <w:right w:val="single" w:sz="4" w:space="0" w:color="auto"/>
            </w:tcBorders>
          </w:tcPr>
          <w:p w14:paraId="083F215B" w14:textId="77777777" w:rsidR="00B20EE2" w:rsidRPr="004C542C" w:rsidRDefault="00B20EE2" w:rsidP="00684604">
            <w:pPr>
              <w:jc w:val="both"/>
              <w:rPr>
                <w:b/>
                <w:bCs/>
                <w:sz w:val="20"/>
                <w:szCs w:val="20"/>
              </w:rPr>
            </w:pPr>
            <w:r w:rsidRPr="004C542C">
              <w:rPr>
                <w:b/>
                <w:bCs/>
                <w:sz w:val="20"/>
                <w:szCs w:val="20"/>
              </w:rPr>
              <w:lastRenderedPageBreak/>
              <w:t>IR kamera (termografinė kamera) su priedais:</w:t>
            </w:r>
          </w:p>
          <w:p w14:paraId="78EF576D" w14:textId="77777777" w:rsidR="00B20EE2" w:rsidRPr="004C542C" w:rsidRDefault="00B20EE2" w:rsidP="00684604">
            <w:pPr>
              <w:jc w:val="both"/>
              <w:rPr>
                <w:sz w:val="20"/>
                <w:szCs w:val="20"/>
              </w:rPr>
            </w:pPr>
            <w:r w:rsidRPr="004C542C">
              <w:rPr>
                <w:sz w:val="20"/>
                <w:szCs w:val="20"/>
              </w:rPr>
              <w:t xml:space="preserve">Lanksti, modulinė realaus laiko termografinė sistema kurios raiška pilno kadro (full frame)  prie kadro dažnio (frame rate):  </w:t>
            </w:r>
            <w:r w:rsidRPr="004C542C">
              <w:rPr>
                <w:b/>
                <w:bCs/>
                <w:sz w:val="20"/>
                <w:szCs w:val="20"/>
                <w:highlight w:val="yellow"/>
              </w:rPr>
              <w:t>______x_______</w:t>
            </w:r>
            <w:r w:rsidRPr="004C542C">
              <w:rPr>
                <w:b/>
                <w:bCs/>
                <w:sz w:val="20"/>
                <w:szCs w:val="20"/>
              </w:rPr>
              <w:t xml:space="preserve">IR pixel) </w:t>
            </w:r>
            <w:r>
              <w:rPr>
                <w:b/>
                <w:bCs/>
                <w:sz w:val="20"/>
                <w:szCs w:val="20"/>
              </w:rPr>
              <w:t>prie</w:t>
            </w:r>
            <w:r w:rsidRPr="004C542C">
              <w:rPr>
                <w:b/>
                <w:bCs/>
                <w:sz w:val="20"/>
                <w:szCs w:val="20"/>
              </w:rPr>
              <w:t xml:space="preserve"> </w:t>
            </w:r>
            <w:r w:rsidRPr="004C542C">
              <w:rPr>
                <w:b/>
                <w:bCs/>
                <w:sz w:val="20"/>
                <w:szCs w:val="20"/>
                <w:highlight w:val="yellow"/>
              </w:rPr>
              <w:t>______</w:t>
            </w:r>
            <w:r w:rsidRPr="004C542C">
              <w:rPr>
                <w:b/>
                <w:bCs/>
                <w:sz w:val="20"/>
                <w:szCs w:val="20"/>
              </w:rPr>
              <w:t xml:space="preserve"> Hz</w:t>
            </w:r>
            <w:r w:rsidRPr="004C542C">
              <w:rPr>
                <w:sz w:val="20"/>
                <w:szCs w:val="20"/>
              </w:rPr>
              <w:t xml:space="preserve"> </w:t>
            </w:r>
            <w:r>
              <w:rPr>
                <w:sz w:val="20"/>
                <w:szCs w:val="20"/>
              </w:rPr>
              <w:t xml:space="preserve">kadrų dažnio </w:t>
            </w:r>
            <w:r w:rsidRPr="004C542C">
              <w:rPr>
                <w:sz w:val="20"/>
                <w:szCs w:val="20"/>
              </w:rPr>
              <w:t xml:space="preserve">ir didelio greičio  prie </w:t>
            </w:r>
            <w:r w:rsidRPr="004C542C">
              <w:rPr>
                <w:b/>
                <w:bCs/>
                <w:sz w:val="20"/>
                <w:szCs w:val="20"/>
                <w:highlight w:val="yellow"/>
              </w:rPr>
              <w:t>_____</w:t>
            </w:r>
            <w:r w:rsidRPr="004C542C">
              <w:rPr>
                <w:b/>
                <w:bCs/>
                <w:sz w:val="20"/>
                <w:szCs w:val="20"/>
              </w:rPr>
              <w:t xml:space="preserve"> Hz </w:t>
            </w:r>
            <w:r>
              <w:rPr>
                <w:b/>
                <w:bCs/>
                <w:sz w:val="20"/>
                <w:szCs w:val="20"/>
              </w:rPr>
              <w:t>kadrų dažnio esant</w:t>
            </w:r>
            <w:r w:rsidRPr="004C542C">
              <w:rPr>
                <w:b/>
                <w:bCs/>
                <w:sz w:val="20"/>
                <w:szCs w:val="20"/>
              </w:rPr>
              <w:t xml:space="preserve"> </w:t>
            </w:r>
            <w:r w:rsidRPr="004C542C">
              <w:rPr>
                <w:b/>
                <w:bCs/>
                <w:sz w:val="20"/>
                <w:szCs w:val="20"/>
                <w:highlight w:val="yellow"/>
              </w:rPr>
              <w:t>_____x____</w:t>
            </w:r>
            <w:r w:rsidRPr="004C542C">
              <w:rPr>
                <w:b/>
                <w:bCs/>
                <w:sz w:val="20"/>
                <w:szCs w:val="20"/>
              </w:rPr>
              <w:t xml:space="preserve"> pixel</w:t>
            </w:r>
            <w:r>
              <w:rPr>
                <w:sz w:val="20"/>
                <w:szCs w:val="20"/>
              </w:rPr>
              <w:t xml:space="preserve"> raiškai</w:t>
            </w:r>
          </w:p>
          <w:p w14:paraId="10F9F9B8" w14:textId="77777777" w:rsidR="00B20EE2" w:rsidRPr="004C542C" w:rsidRDefault="00B20EE2" w:rsidP="00684604">
            <w:pPr>
              <w:jc w:val="both"/>
              <w:rPr>
                <w:b/>
                <w:bCs/>
                <w:sz w:val="20"/>
                <w:szCs w:val="20"/>
              </w:rPr>
            </w:pPr>
            <w:r w:rsidRPr="004C542C">
              <w:rPr>
                <w:sz w:val="20"/>
                <w:szCs w:val="20"/>
              </w:rPr>
              <w:t xml:space="preserve">Terminis jautrumas </w:t>
            </w:r>
            <w:r w:rsidRPr="004C542C">
              <w:rPr>
                <w:b/>
                <w:bCs/>
                <w:sz w:val="20"/>
                <w:szCs w:val="20"/>
              </w:rPr>
              <w:t xml:space="preserve">(NETD) </w:t>
            </w:r>
            <w:r w:rsidRPr="004C542C">
              <w:rPr>
                <w:sz w:val="20"/>
                <w:szCs w:val="20"/>
                <w:highlight w:val="yellow"/>
              </w:rPr>
              <w:t>______</w:t>
            </w:r>
            <w:r w:rsidRPr="004C542C">
              <w:rPr>
                <w:b/>
                <w:bCs/>
                <w:sz w:val="20"/>
                <w:szCs w:val="20"/>
              </w:rPr>
              <w:t>mK</w:t>
            </w:r>
          </w:p>
          <w:p w14:paraId="60EDCAE7" w14:textId="77777777" w:rsidR="00B20EE2" w:rsidRPr="004C542C" w:rsidRDefault="00B20EE2" w:rsidP="00684604">
            <w:pPr>
              <w:jc w:val="both"/>
              <w:rPr>
                <w:b/>
                <w:bCs/>
                <w:sz w:val="20"/>
                <w:szCs w:val="20"/>
              </w:rPr>
            </w:pPr>
            <w:r w:rsidRPr="004C542C">
              <w:rPr>
                <w:b/>
                <w:bCs/>
                <w:sz w:val="20"/>
                <w:szCs w:val="20"/>
              </w:rPr>
              <w:t xml:space="preserve">Kamera su kalibracijos liudijimu matavimo diapazone </w:t>
            </w:r>
            <w:r w:rsidRPr="004C542C">
              <w:rPr>
                <w:sz w:val="20"/>
                <w:szCs w:val="20"/>
                <w:highlight w:val="yellow"/>
              </w:rPr>
              <w:t>___________</w:t>
            </w:r>
            <w:r w:rsidRPr="004C542C">
              <w:rPr>
                <w:b/>
                <w:bCs/>
                <w:sz w:val="20"/>
                <w:szCs w:val="20"/>
              </w:rPr>
              <w:t xml:space="preserve">°C. Kalibracijos liudijimas apima kameros kalibraciją </w:t>
            </w:r>
            <w:r w:rsidRPr="00B526AA">
              <w:rPr>
                <w:b/>
                <w:bCs/>
                <w:sz w:val="20"/>
                <w:szCs w:val="20"/>
                <w:highlight w:val="yellow"/>
              </w:rPr>
              <w:t>_______(</w:t>
            </w:r>
            <w:r>
              <w:rPr>
                <w:b/>
                <w:bCs/>
                <w:sz w:val="20"/>
                <w:szCs w:val="20"/>
              </w:rPr>
              <w:t>nurodyti skaičių)</w:t>
            </w:r>
            <w:r w:rsidRPr="004C542C">
              <w:rPr>
                <w:b/>
                <w:bCs/>
                <w:sz w:val="20"/>
                <w:szCs w:val="20"/>
              </w:rPr>
              <w:t xml:space="preserve"> lęšiu (privalomai su  </w:t>
            </w:r>
            <w:r w:rsidRPr="004C542C">
              <w:rPr>
                <w:b/>
                <w:bCs/>
                <w:sz w:val="20"/>
                <w:szCs w:val="20"/>
                <w:highlight w:val="yellow"/>
              </w:rPr>
              <w:t>_______</w:t>
            </w:r>
            <w:r w:rsidRPr="004C542C">
              <w:rPr>
                <w:b/>
                <w:bCs/>
                <w:sz w:val="20"/>
                <w:szCs w:val="20"/>
              </w:rPr>
              <w:t xml:space="preserve"> mm) pilno kadro režimu.</w:t>
            </w:r>
            <w:r>
              <w:rPr>
                <w:b/>
                <w:bCs/>
                <w:sz w:val="20"/>
                <w:szCs w:val="20"/>
              </w:rPr>
              <w:t xml:space="preserve"> Kalibracijos liudijimas ar lygiavertis dokumentas </w:t>
            </w:r>
            <w:r w:rsidRPr="004C542C">
              <w:rPr>
                <w:b/>
                <w:bCs/>
                <w:sz w:val="20"/>
                <w:szCs w:val="20"/>
                <w:highlight w:val="yellow"/>
              </w:rPr>
              <w:t xml:space="preserve"> </w:t>
            </w:r>
            <w:r>
              <w:rPr>
                <w:b/>
                <w:bCs/>
                <w:sz w:val="20"/>
                <w:szCs w:val="20"/>
                <w:highlight w:val="yellow"/>
              </w:rPr>
              <w:t>Bus</w:t>
            </w:r>
            <w:r w:rsidRPr="004C542C">
              <w:rPr>
                <w:b/>
                <w:bCs/>
                <w:sz w:val="20"/>
                <w:szCs w:val="20"/>
                <w:highlight w:val="yellow"/>
              </w:rPr>
              <w:t xml:space="preserve"> / </w:t>
            </w:r>
            <w:r w:rsidRPr="00603DA3">
              <w:rPr>
                <w:b/>
                <w:bCs/>
                <w:sz w:val="20"/>
                <w:szCs w:val="20"/>
                <w:highlight w:val="yellow"/>
              </w:rPr>
              <w:t>N</w:t>
            </w:r>
            <w:r w:rsidRPr="00E92F81">
              <w:rPr>
                <w:b/>
                <w:bCs/>
                <w:sz w:val="20"/>
                <w:szCs w:val="20"/>
                <w:highlight w:val="yellow"/>
              </w:rPr>
              <w:t>ebus</w:t>
            </w:r>
            <w:r w:rsidRPr="004C542C">
              <w:rPr>
                <w:sz w:val="20"/>
                <w:szCs w:val="20"/>
              </w:rPr>
              <w:t xml:space="preserve"> </w:t>
            </w:r>
            <w:r w:rsidRPr="004C542C">
              <w:rPr>
                <w:i/>
                <w:iCs/>
                <w:sz w:val="20"/>
                <w:szCs w:val="20"/>
              </w:rPr>
              <w:t>(pasirinkti tinkamą)</w:t>
            </w:r>
            <w:r w:rsidRPr="004C542C">
              <w:rPr>
                <w:sz w:val="20"/>
                <w:szCs w:val="20"/>
              </w:rPr>
              <w:t xml:space="preserve"> </w:t>
            </w:r>
            <w:r>
              <w:rPr>
                <w:b/>
                <w:bCs/>
                <w:sz w:val="20"/>
                <w:szCs w:val="20"/>
              </w:rPr>
              <w:t xml:space="preserve"> pateikiamas su preke.</w:t>
            </w:r>
          </w:p>
          <w:p w14:paraId="1D8DEF90" w14:textId="77777777" w:rsidR="00B20EE2" w:rsidRPr="004C542C" w:rsidRDefault="00B20EE2" w:rsidP="00684604">
            <w:pPr>
              <w:jc w:val="both"/>
              <w:rPr>
                <w:sz w:val="20"/>
                <w:szCs w:val="20"/>
              </w:rPr>
            </w:pPr>
            <w:r w:rsidRPr="004C542C">
              <w:rPr>
                <w:sz w:val="20"/>
                <w:szCs w:val="20"/>
              </w:rPr>
              <w:t>Mikro skenavimo technologija – veikimo režimas su precizine opto mechanine sistema su vaizdų rezoliucija: (</w:t>
            </w:r>
            <w:r w:rsidRPr="004C542C">
              <w:rPr>
                <w:sz w:val="20"/>
                <w:szCs w:val="20"/>
                <w:highlight w:val="yellow"/>
              </w:rPr>
              <w:t>_____ x ______)</w:t>
            </w:r>
            <w:r w:rsidRPr="004C542C">
              <w:rPr>
                <w:sz w:val="20"/>
                <w:szCs w:val="20"/>
              </w:rPr>
              <w:t xml:space="preserve"> IR pixels</w:t>
            </w:r>
            <w:r>
              <w:rPr>
                <w:sz w:val="20"/>
                <w:szCs w:val="20"/>
              </w:rPr>
              <w:t>.</w:t>
            </w:r>
          </w:p>
          <w:p w14:paraId="692C3383" w14:textId="77777777" w:rsidR="00B20EE2" w:rsidRPr="004C542C" w:rsidRDefault="00B20EE2" w:rsidP="00684604">
            <w:pPr>
              <w:tabs>
                <w:tab w:val="left" w:pos="1982"/>
              </w:tabs>
              <w:jc w:val="both"/>
              <w:rPr>
                <w:sz w:val="20"/>
                <w:szCs w:val="20"/>
              </w:rPr>
            </w:pPr>
            <w:r w:rsidRPr="004C542C">
              <w:rPr>
                <w:sz w:val="20"/>
                <w:szCs w:val="20"/>
              </w:rPr>
              <w:lastRenderedPageBreak/>
              <w:t xml:space="preserve">Sąsaja radiometrinių duomenų perdavimui su duomenų perdavimo sparta  </w:t>
            </w:r>
            <w:r w:rsidRPr="004C542C">
              <w:rPr>
                <w:sz w:val="20"/>
                <w:szCs w:val="20"/>
                <w:highlight w:val="yellow"/>
              </w:rPr>
              <w:t>_____</w:t>
            </w:r>
            <w:r>
              <w:rPr>
                <w:sz w:val="20"/>
                <w:szCs w:val="20"/>
              </w:rPr>
              <w:t>kartų daugiau</w:t>
            </w:r>
            <w:r w:rsidRPr="004C542C">
              <w:rPr>
                <w:sz w:val="20"/>
                <w:szCs w:val="20"/>
              </w:rPr>
              <w:t xml:space="preserve"> nei numato </w:t>
            </w:r>
            <w:r w:rsidRPr="004C542C">
              <w:rPr>
                <w:i/>
                <w:iCs/>
                <w:sz w:val="20"/>
                <w:szCs w:val="20"/>
                <w:highlight w:val="yellow"/>
              </w:rPr>
              <w:t>____________</w:t>
            </w:r>
            <w:r w:rsidRPr="004C542C">
              <w:rPr>
                <w:i/>
                <w:iCs/>
                <w:sz w:val="20"/>
                <w:szCs w:val="20"/>
              </w:rPr>
              <w:t>(nurodyti koks konkrečiai GigE ar lygiavertis)</w:t>
            </w:r>
            <w:r w:rsidRPr="004C542C">
              <w:rPr>
                <w:sz w:val="20"/>
                <w:szCs w:val="20"/>
              </w:rPr>
              <w:t xml:space="preserve"> standartas. Suderinama su </w:t>
            </w:r>
            <w:r w:rsidRPr="004C542C">
              <w:rPr>
                <w:i/>
                <w:iCs/>
                <w:sz w:val="20"/>
                <w:szCs w:val="20"/>
                <w:highlight w:val="yellow"/>
              </w:rPr>
              <w:t>____________</w:t>
            </w:r>
            <w:r w:rsidRPr="004C542C">
              <w:rPr>
                <w:i/>
                <w:iCs/>
                <w:sz w:val="20"/>
                <w:szCs w:val="20"/>
              </w:rPr>
              <w:t>(nurodyti su kokio konkrečiai GigE ar lygiaverčio)</w:t>
            </w:r>
            <w:r w:rsidRPr="004C542C">
              <w:rPr>
                <w:sz w:val="20"/>
                <w:szCs w:val="20"/>
              </w:rPr>
              <w:t xml:space="preserve"> standarto pramoninėmis aplikacijomis.</w:t>
            </w:r>
          </w:p>
          <w:p w14:paraId="5FC11E60" w14:textId="77777777" w:rsidR="00B20EE2" w:rsidRPr="004C542C" w:rsidRDefault="00B20EE2" w:rsidP="00684604">
            <w:pPr>
              <w:tabs>
                <w:tab w:val="left" w:pos="1982"/>
              </w:tabs>
              <w:jc w:val="both"/>
              <w:rPr>
                <w:sz w:val="20"/>
                <w:szCs w:val="20"/>
              </w:rPr>
            </w:pPr>
            <w:r w:rsidRPr="004C542C">
              <w:rPr>
                <w:sz w:val="20"/>
                <w:szCs w:val="20"/>
              </w:rPr>
              <w:t xml:space="preserve">Geometrinė skiriamoji </w:t>
            </w:r>
            <w:r w:rsidRPr="004C542C">
              <w:rPr>
                <w:b/>
                <w:bCs/>
                <w:sz w:val="20"/>
                <w:szCs w:val="20"/>
              </w:rPr>
              <w:t xml:space="preserve">geba </w:t>
            </w:r>
            <w:r w:rsidRPr="004C542C">
              <w:rPr>
                <w:b/>
                <w:bCs/>
                <w:sz w:val="20"/>
                <w:szCs w:val="20"/>
                <w:highlight w:val="yellow"/>
              </w:rPr>
              <w:t>______</w:t>
            </w:r>
            <w:r w:rsidRPr="004C542C">
              <w:rPr>
                <w:b/>
                <w:bCs/>
                <w:sz w:val="20"/>
                <w:szCs w:val="20"/>
              </w:rPr>
              <w:t>µm</w:t>
            </w:r>
            <w:r w:rsidRPr="004C542C">
              <w:rPr>
                <w:sz w:val="20"/>
                <w:szCs w:val="20"/>
              </w:rPr>
              <w:t xml:space="preserve"> per pikselį ir suderinamumas su papildomais </w:t>
            </w:r>
            <w:r w:rsidRPr="004C542C">
              <w:rPr>
                <w:i/>
                <w:iCs/>
                <w:sz w:val="20"/>
                <w:szCs w:val="20"/>
                <w:highlight w:val="yellow"/>
              </w:rPr>
              <w:t>____________</w:t>
            </w:r>
            <w:r w:rsidRPr="004C542C">
              <w:rPr>
                <w:i/>
                <w:iCs/>
                <w:sz w:val="20"/>
                <w:szCs w:val="20"/>
              </w:rPr>
              <w:t>(nurodyti kokio konkrečiai „SIL“ (solid immersion lens) ar lygiaverčio tipo</w:t>
            </w:r>
            <w:r w:rsidRPr="004C542C">
              <w:rPr>
                <w:b/>
                <w:bCs/>
                <w:sz w:val="20"/>
                <w:szCs w:val="20"/>
              </w:rPr>
              <w:t>) IR lęšiais</w:t>
            </w:r>
            <w:r w:rsidRPr="004C542C">
              <w:rPr>
                <w:sz w:val="20"/>
                <w:szCs w:val="20"/>
              </w:rPr>
              <w:t xml:space="preserve">, </w:t>
            </w:r>
            <w:r w:rsidRPr="004C542C">
              <w:rPr>
                <w:b/>
                <w:bCs/>
                <w:sz w:val="20"/>
                <w:szCs w:val="20"/>
                <w:highlight w:val="yellow"/>
              </w:rPr>
              <w:t>Yra /Nėra</w:t>
            </w:r>
            <w:r w:rsidRPr="004C542C">
              <w:rPr>
                <w:sz w:val="20"/>
                <w:szCs w:val="20"/>
              </w:rPr>
              <w:t xml:space="preserve"> </w:t>
            </w:r>
            <w:r w:rsidRPr="004C542C">
              <w:rPr>
                <w:i/>
                <w:iCs/>
                <w:sz w:val="20"/>
                <w:szCs w:val="20"/>
              </w:rPr>
              <w:t>(tinkamą pažymėti)</w:t>
            </w:r>
            <w:r w:rsidRPr="004C542C">
              <w:rPr>
                <w:sz w:val="20"/>
                <w:szCs w:val="20"/>
              </w:rPr>
              <w:t xml:space="preserve">  integracijos galimybė su M=1x, M=3x, M=8x lęšiais.</w:t>
            </w:r>
          </w:p>
          <w:p w14:paraId="0EB73766" w14:textId="77777777" w:rsidR="00B20EE2" w:rsidRPr="004C542C" w:rsidRDefault="00B20EE2" w:rsidP="00684604">
            <w:pPr>
              <w:tabs>
                <w:tab w:val="left" w:pos="1982"/>
              </w:tabs>
              <w:jc w:val="both"/>
              <w:rPr>
                <w:i/>
                <w:iCs/>
                <w:sz w:val="20"/>
                <w:szCs w:val="20"/>
              </w:rPr>
            </w:pPr>
            <w:r w:rsidRPr="004C542C">
              <w:rPr>
                <w:i/>
                <w:iCs/>
                <w:sz w:val="20"/>
                <w:szCs w:val="20"/>
              </w:rPr>
              <w:t xml:space="preserve">Komplektuojami  lęšiai: </w:t>
            </w:r>
            <w:r w:rsidRPr="004C542C">
              <w:rPr>
                <w:i/>
                <w:iCs/>
                <w:sz w:val="20"/>
                <w:szCs w:val="20"/>
                <w:highlight w:val="yellow"/>
              </w:rPr>
              <w:t>______</w:t>
            </w:r>
            <w:r w:rsidRPr="004C542C">
              <w:rPr>
                <w:i/>
                <w:iCs/>
                <w:sz w:val="20"/>
                <w:szCs w:val="20"/>
              </w:rPr>
              <w:t xml:space="preserve"> vnt.</w:t>
            </w:r>
          </w:p>
          <w:p w14:paraId="25D4F476" w14:textId="77777777" w:rsidR="00B20EE2" w:rsidRPr="004C542C" w:rsidRDefault="00B20EE2" w:rsidP="00684604">
            <w:pPr>
              <w:tabs>
                <w:tab w:val="left" w:pos="1982"/>
              </w:tabs>
              <w:jc w:val="both"/>
              <w:rPr>
                <w:i/>
                <w:iCs/>
                <w:sz w:val="20"/>
                <w:szCs w:val="20"/>
              </w:rPr>
            </w:pPr>
            <w:r w:rsidRPr="004C542C">
              <w:rPr>
                <w:i/>
                <w:iCs/>
                <w:sz w:val="20"/>
                <w:szCs w:val="20"/>
              </w:rPr>
              <w:t>Komplektuojamas 1 vnt. lęšio filtras suvirinimo lazeriu siūlės defektoskopijai ir aktyviai termografijai.</w:t>
            </w:r>
          </w:p>
          <w:p w14:paraId="75B31361" w14:textId="77777777" w:rsidR="00B20EE2" w:rsidRPr="004C542C" w:rsidRDefault="00B20EE2" w:rsidP="00684604">
            <w:pPr>
              <w:tabs>
                <w:tab w:val="left" w:pos="1982"/>
              </w:tabs>
              <w:jc w:val="both"/>
              <w:rPr>
                <w:sz w:val="20"/>
                <w:szCs w:val="20"/>
              </w:rPr>
            </w:pPr>
            <w:r w:rsidRPr="004C542C">
              <w:rPr>
                <w:b/>
                <w:bCs/>
                <w:sz w:val="20"/>
                <w:szCs w:val="20"/>
              </w:rPr>
              <w:t>Priartinimo platus lęšis:</w:t>
            </w:r>
            <w:r w:rsidRPr="004C542C">
              <w:rPr>
                <w:sz w:val="20"/>
                <w:szCs w:val="20"/>
              </w:rPr>
              <w:t xml:space="preserve"> Skirtas sumažinti darbinį fokusavimo atstumą iki ______ m, naudojant  </w:t>
            </w:r>
            <w:r w:rsidRPr="004C542C">
              <w:rPr>
                <w:sz w:val="20"/>
                <w:szCs w:val="20"/>
                <w:highlight w:val="yellow"/>
              </w:rPr>
              <w:t>_____</w:t>
            </w:r>
            <w:r w:rsidRPr="004C542C">
              <w:rPr>
                <w:sz w:val="20"/>
                <w:szCs w:val="20"/>
              </w:rPr>
              <w:t>mm plačiajuostį lęšį, neprarandant</w:t>
            </w:r>
            <w:r>
              <w:rPr>
                <w:sz w:val="20"/>
                <w:szCs w:val="20"/>
              </w:rPr>
              <w:t xml:space="preserve"> pagrindinio IR lęšio </w:t>
            </w:r>
            <w:r w:rsidRPr="004C542C">
              <w:rPr>
                <w:sz w:val="20"/>
                <w:szCs w:val="20"/>
              </w:rPr>
              <w:t xml:space="preserve">charakteristikų. Tiriamo objekto dydis naudojant abu lęšius  P x </w:t>
            </w:r>
            <w:r>
              <w:rPr>
                <w:sz w:val="20"/>
                <w:szCs w:val="20"/>
              </w:rPr>
              <w:t>I</w:t>
            </w:r>
            <w:r w:rsidRPr="004C542C">
              <w:rPr>
                <w:sz w:val="20"/>
                <w:szCs w:val="20"/>
              </w:rPr>
              <w:t xml:space="preserve"> </w:t>
            </w:r>
            <w:r w:rsidRPr="004C542C">
              <w:rPr>
                <w:sz w:val="20"/>
                <w:szCs w:val="20"/>
                <w:highlight w:val="yellow"/>
              </w:rPr>
              <w:t>(_____ x ______)</w:t>
            </w:r>
            <w:r w:rsidRPr="004C542C">
              <w:rPr>
                <w:sz w:val="20"/>
                <w:szCs w:val="20"/>
              </w:rPr>
              <w:t xml:space="preserve"> mm prie 0,3 m  fokusavimo atstumo.</w:t>
            </w:r>
          </w:p>
          <w:p w14:paraId="71FB5923" w14:textId="77777777" w:rsidR="00B20EE2" w:rsidRPr="004C542C" w:rsidRDefault="00B20EE2" w:rsidP="00684604">
            <w:pPr>
              <w:tabs>
                <w:tab w:val="left" w:pos="1982"/>
              </w:tabs>
              <w:jc w:val="both"/>
              <w:rPr>
                <w:sz w:val="20"/>
                <w:szCs w:val="20"/>
                <w:highlight w:val="yellow"/>
              </w:rPr>
            </w:pPr>
            <w:r w:rsidRPr="004C542C">
              <w:rPr>
                <w:b/>
                <w:bCs/>
                <w:sz w:val="20"/>
                <w:szCs w:val="20"/>
              </w:rPr>
              <w:t>Precizinis mikroskopinis IR lęšis</w:t>
            </w:r>
            <w:r w:rsidRPr="004C542C">
              <w:rPr>
                <w:sz w:val="20"/>
                <w:szCs w:val="20"/>
              </w:rPr>
              <w:t xml:space="preserve"> tipo  M=1.0x (didinimas), F </w:t>
            </w:r>
            <w:r>
              <w:rPr>
                <w:sz w:val="20"/>
                <w:szCs w:val="20"/>
              </w:rPr>
              <w:t xml:space="preserve">skaičius (santykinė apertūra) </w:t>
            </w:r>
            <w:r w:rsidRPr="004C542C">
              <w:rPr>
                <w:sz w:val="20"/>
                <w:szCs w:val="20"/>
              </w:rPr>
              <w:t>2.</w:t>
            </w:r>
            <w:r w:rsidRPr="00823B0F">
              <w:rPr>
                <w:sz w:val="20"/>
                <w:szCs w:val="20"/>
              </w:rPr>
              <w:t>0,</w:t>
            </w:r>
            <w:r w:rsidRPr="004C542C">
              <w:rPr>
                <w:sz w:val="20"/>
                <w:szCs w:val="20"/>
              </w:rPr>
              <w:t xml:space="preserve"> </w:t>
            </w:r>
            <w:r w:rsidRPr="004C542C">
              <w:rPr>
                <w:sz w:val="20"/>
                <w:szCs w:val="20"/>
              </w:rPr>
              <w:lastRenderedPageBreak/>
              <w:t xml:space="preserve">objekto dydis </w:t>
            </w:r>
            <w:r w:rsidRPr="004C542C">
              <w:rPr>
                <w:sz w:val="20"/>
                <w:szCs w:val="20"/>
                <w:highlight w:val="yellow"/>
              </w:rPr>
              <w:t>______</w:t>
            </w:r>
            <w:r>
              <w:rPr>
                <w:sz w:val="20"/>
                <w:szCs w:val="20"/>
                <w:highlight w:val="yellow"/>
              </w:rPr>
              <w:t>(ilgis)mm</w:t>
            </w:r>
            <w:r w:rsidRPr="004C542C">
              <w:rPr>
                <w:sz w:val="20"/>
                <w:szCs w:val="20"/>
                <w:highlight w:val="yellow"/>
              </w:rPr>
              <w:t xml:space="preserve"> x ______</w:t>
            </w:r>
            <w:r>
              <w:rPr>
                <w:sz w:val="20"/>
                <w:szCs w:val="20"/>
                <w:highlight w:val="yellow"/>
              </w:rPr>
              <w:t>(plotis</w:t>
            </w:r>
            <w:r w:rsidRPr="004C542C">
              <w:rPr>
                <w:sz w:val="20"/>
                <w:szCs w:val="20"/>
                <w:highlight w:val="yellow"/>
              </w:rPr>
              <w:t>)</w:t>
            </w:r>
            <w:r w:rsidRPr="004C542C">
              <w:rPr>
                <w:sz w:val="20"/>
                <w:szCs w:val="20"/>
              </w:rPr>
              <w:t xml:space="preserve"> mm, skiriamoji </w:t>
            </w:r>
            <w:r w:rsidRPr="004C542C">
              <w:rPr>
                <w:sz w:val="20"/>
                <w:szCs w:val="20"/>
                <w:highlight w:val="yellow"/>
              </w:rPr>
              <w:t>geba ______</w:t>
            </w:r>
            <w:r w:rsidRPr="004C542C">
              <w:rPr>
                <w:sz w:val="20"/>
                <w:szCs w:val="20"/>
              </w:rPr>
              <w:t xml:space="preserve">µm, darbinis atstumas </w:t>
            </w:r>
            <w:r w:rsidRPr="004C542C">
              <w:rPr>
                <w:sz w:val="20"/>
                <w:szCs w:val="20"/>
                <w:highlight w:val="yellow"/>
              </w:rPr>
              <w:t>______</w:t>
            </w:r>
            <w:r w:rsidRPr="004C542C">
              <w:rPr>
                <w:sz w:val="20"/>
                <w:szCs w:val="20"/>
              </w:rPr>
              <w:t>mm,</w:t>
            </w:r>
            <w:r w:rsidRPr="004C542C">
              <w:t xml:space="preserve"> </w:t>
            </w:r>
            <w:r w:rsidRPr="004C542C">
              <w:rPr>
                <w:sz w:val="20"/>
                <w:szCs w:val="20"/>
              </w:rPr>
              <w:t xml:space="preserve">Spektrinė juosta </w:t>
            </w:r>
            <w:r>
              <w:rPr>
                <w:sz w:val="20"/>
                <w:szCs w:val="20"/>
              </w:rPr>
              <w:t xml:space="preserve">diapazono </w:t>
            </w:r>
            <w:r w:rsidRPr="004C542C">
              <w:rPr>
                <w:sz w:val="20"/>
                <w:szCs w:val="20"/>
              </w:rPr>
              <w:t>(</w:t>
            </w:r>
            <w:r w:rsidRPr="004C542C">
              <w:rPr>
                <w:sz w:val="20"/>
                <w:szCs w:val="20"/>
                <w:highlight w:val="yellow"/>
              </w:rPr>
              <w:t>____..._____</w:t>
            </w:r>
            <w:r w:rsidRPr="004C542C">
              <w:rPr>
                <w:sz w:val="20"/>
                <w:szCs w:val="20"/>
              </w:rPr>
              <w:t>) μm.</w:t>
            </w:r>
          </w:p>
          <w:p w14:paraId="529778F1" w14:textId="77777777" w:rsidR="00B20EE2" w:rsidRPr="004C542C" w:rsidRDefault="00B20EE2" w:rsidP="00684604">
            <w:pPr>
              <w:tabs>
                <w:tab w:val="left" w:pos="1982"/>
              </w:tabs>
              <w:jc w:val="both"/>
              <w:rPr>
                <w:sz w:val="20"/>
                <w:szCs w:val="20"/>
              </w:rPr>
            </w:pPr>
            <w:r w:rsidRPr="004C542C">
              <w:rPr>
                <w:b/>
                <w:bCs/>
                <w:sz w:val="20"/>
                <w:szCs w:val="20"/>
              </w:rPr>
              <w:t>Tikslus plačiajuostis tele-foto lęšis</w:t>
            </w:r>
            <w:r w:rsidRPr="004C542C">
              <w:rPr>
                <w:sz w:val="20"/>
                <w:szCs w:val="20"/>
              </w:rPr>
              <w:t xml:space="preserve"> termografiniams matavimams: židinio nuotolis </w:t>
            </w:r>
            <w:r w:rsidRPr="004C542C">
              <w:rPr>
                <w:sz w:val="20"/>
                <w:szCs w:val="20"/>
                <w:highlight w:val="yellow"/>
              </w:rPr>
              <w:t>_____</w:t>
            </w:r>
            <w:r w:rsidRPr="004C542C">
              <w:rPr>
                <w:sz w:val="20"/>
                <w:szCs w:val="20"/>
              </w:rPr>
              <w:t xml:space="preserve">_mm, objekto dydis 1 m atstumu </w:t>
            </w:r>
            <w:r w:rsidRPr="004C542C">
              <w:rPr>
                <w:sz w:val="20"/>
                <w:szCs w:val="20"/>
                <w:highlight w:val="yellow"/>
              </w:rPr>
              <w:t>______</w:t>
            </w:r>
            <w:r>
              <w:rPr>
                <w:sz w:val="20"/>
                <w:szCs w:val="20"/>
                <w:highlight w:val="yellow"/>
              </w:rPr>
              <w:t>mm (ilgis)</w:t>
            </w:r>
            <w:r w:rsidRPr="004C542C">
              <w:rPr>
                <w:sz w:val="20"/>
                <w:szCs w:val="20"/>
                <w:highlight w:val="yellow"/>
              </w:rPr>
              <w:t xml:space="preserve"> x ______</w:t>
            </w:r>
            <w:r w:rsidRPr="004C542C">
              <w:rPr>
                <w:sz w:val="20"/>
                <w:szCs w:val="20"/>
              </w:rPr>
              <w:t xml:space="preserve"> mm</w:t>
            </w:r>
            <w:r>
              <w:rPr>
                <w:sz w:val="20"/>
                <w:szCs w:val="20"/>
              </w:rPr>
              <w:t xml:space="preserve"> (plotis)</w:t>
            </w:r>
            <w:r w:rsidRPr="004C542C">
              <w:rPr>
                <w:sz w:val="20"/>
                <w:szCs w:val="20"/>
              </w:rPr>
              <w:t>, F</w:t>
            </w:r>
            <w:r>
              <w:rPr>
                <w:sz w:val="20"/>
                <w:szCs w:val="20"/>
              </w:rPr>
              <w:t xml:space="preserve"> skaičius (santykinė apertūra)</w:t>
            </w:r>
            <w:r w:rsidRPr="00CE26E5">
              <w:rPr>
                <w:sz w:val="20"/>
                <w:szCs w:val="20"/>
              </w:rPr>
              <w:t xml:space="preserve"> </w:t>
            </w:r>
            <w:r>
              <w:rPr>
                <w:sz w:val="20"/>
                <w:szCs w:val="20"/>
              </w:rPr>
              <w:t xml:space="preserve"> </w:t>
            </w:r>
            <w:r w:rsidRPr="004C542C">
              <w:rPr>
                <w:sz w:val="20"/>
                <w:szCs w:val="20"/>
              </w:rPr>
              <w:t xml:space="preserve">2.0, fokusavimas nuo </w:t>
            </w:r>
            <w:r w:rsidRPr="004C542C">
              <w:rPr>
                <w:sz w:val="20"/>
                <w:szCs w:val="20"/>
                <w:highlight w:val="yellow"/>
              </w:rPr>
              <w:t>_____ iki________.</w:t>
            </w:r>
            <w:r w:rsidRPr="004C542C">
              <w:rPr>
                <w:sz w:val="20"/>
                <w:szCs w:val="20"/>
              </w:rPr>
              <w:t xml:space="preserve"> Spektrinė juosta</w:t>
            </w:r>
            <w:r>
              <w:rPr>
                <w:sz w:val="20"/>
                <w:szCs w:val="20"/>
              </w:rPr>
              <w:t xml:space="preserve"> diapazono</w:t>
            </w:r>
            <w:r w:rsidRPr="004C542C">
              <w:rPr>
                <w:sz w:val="20"/>
                <w:szCs w:val="20"/>
              </w:rPr>
              <w:t xml:space="preserve"> (</w:t>
            </w:r>
            <w:r w:rsidRPr="004C542C">
              <w:rPr>
                <w:sz w:val="20"/>
                <w:szCs w:val="20"/>
                <w:highlight w:val="yellow"/>
              </w:rPr>
              <w:t>____...____</w:t>
            </w:r>
            <w:r w:rsidRPr="004C542C">
              <w:rPr>
                <w:sz w:val="20"/>
                <w:szCs w:val="20"/>
              </w:rPr>
              <w:t>)</w:t>
            </w:r>
            <w:r w:rsidRPr="004C542C">
              <w:t xml:space="preserve"> </w:t>
            </w:r>
            <w:r w:rsidRPr="004C542C">
              <w:rPr>
                <w:sz w:val="20"/>
                <w:szCs w:val="20"/>
              </w:rPr>
              <w:t xml:space="preserve">μm, FOV </w:t>
            </w:r>
            <w:r w:rsidRPr="004C542C">
              <w:rPr>
                <w:sz w:val="20"/>
                <w:szCs w:val="20"/>
                <w:highlight w:val="yellow"/>
              </w:rPr>
              <w:t>(_____ x _____)°.</w:t>
            </w:r>
          </w:p>
          <w:p w14:paraId="18079EAE" w14:textId="77777777" w:rsidR="00B20EE2" w:rsidRPr="004C542C" w:rsidRDefault="00B20EE2" w:rsidP="00684604">
            <w:pPr>
              <w:tabs>
                <w:tab w:val="left" w:pos="1982"/>
              </w:tabs>
              <w:jc w:val="both"/>
              <w:rPr>
                <w:sz w:val="20"/>
                <w:szCs w:val="20"/>
              </w:rPr>
            </w:pPr>
            <w:r w:rsidRPr="004C542C">
              <w:rPr>
                <w:sz w:val="20"/>
                <w:szCs w:val="20"/>
              </w:rPr>
              <w:t>Spektrinis diapazonas MWIR, (______ ... ______) μm.</w:t>
            </w:r>
          </w:p>
          <w:p w14:paraId="775F269D" w14:textId="77777777" w:rsidR="00B20EE2" w:rsidRPr="004C542C" w:rsidRDefault="00B20EE2" w:rsidP="00684604">
            <w:pPr>
              <w:tabs>
                <w:tab w:val="left" w:pos="1982"/>
              </w:tabs>
              <w:jc w:val="both"/>
              <w:rPr>
                <w:sz w:val="20"/>
                <w:szCs w:val="20"/>
              </w:rPr>
            </w:pPr>
            <w:r w:rsidRPr="004C542C">
              <w:rPr>
                <w:sz w:val="20"/>
                <w:szCs w:val="20"/>
              </w:rPr>
              <w:t>Temperatūros skiriamoji geba (jautrumas)</w:t>
            </w:r>
            <w:r>
              <w:rPr>
                <w:sz w:val="20"/>
                <w:szCs w:val="20"/>
              </w:rPr>
              <w:t xml:space="preserve">(NETD parametras) prie </w:t>
            </w:r>
            <w:r w:rsidRPr="004C542C">
              <w:rPr>
                <w:sz w:val="20"/>
                <w:szCs w:val="20"/>
              </w:rPr>
              <w:t xml:space="preserve">30 °C </w:t>
            </w:r>
            <w:r>
              <w:rPr>
                <w:sz w:val="20"/>
                <w:szCs w:val="20"/>
              </w:rPr>
              <w:t xml:space="preserve"> </w:t>
            </w:r>
            <w:r w:rsidRPr="004C542C">
              <w:rPr>
                <w:sz w:val="20"/>
                <w:szCs w:val="20"/>
              </w:rPr>
              <w:t xml:space="preserve"> </w:t>
            </w:r>
            <w:r w:rsidRPr="004C542C">
              <w:rPr>
                <w:sz w:val="20"/>
                <w:szCs w:val="20"/>
                <w:highlight w:val="yellow"/>
              </w:rPr>
              <w:t>:___________</w:t>
            </w:r>
            <w:r w:rsidRPr="004C542C">
              <w:rPr>
                <w:sz w:val="20"/>
                <w:szCs w:val="20"/>
              </w:rPr>
              <w:t>_</w:t>
            </w:r>
            <w:r w:rsidRPr="004C542C">
              <w:rPr>
                <w:i/>
                <w:iCs/>
                <w:sz w:val="20"/>
                <w:szCs w:val="20"/>
              </w:rPr>
              <w:t>(nurodyti)</w:t>
            </w:r>
            <w:r>
              <w:rPr>
                <w:i/>
                <w:iCs/>
                <w:sz w:val="20"/>
                <w:szCs w:val="20"/>
              </w:rPr>
              <w:t xml:space="preserve"> mK.</w:t>
            </w:r>
          </w:p>
          <w:p w14:paraId="18595816" w14:textId="77777777" w:rsidR="00B20EE2" w:rsidRPr="004C542C" w:rsidRDefault="00B20EE2" w:rsidP="00684604">
            <w:pPr>
              <w:tabs>
                <w:tab w:val="left" w:pos="1982"/>
              </w:tabs>
              <w:jc w:val="both"/>
              <w:rPr>
                <w:sz w:val="20"/>
                <w:szCs w:val="20"/>
              </w:rPr>
            </w:pPr>
            <w:r>
              <w:rPr>
                <w:sz w:val="20"/>
                <w:szCs w:val="20"/>
              </w:rPr>
              <w:t>Temperatūros m</w:t>
            </w:r>
            <w:r w:rsidRPr="004C542C">
              <w:rPr>
                <w:sz w:val="20"/>
                <w:szCs w:val="20"/>
              </w:rPr>
              <w:t xml:space="preserve">atavimo tikslumas +/- </w:t>
            </w:r>
            <w:r w:rsidRPr="004C542C">
              <w:rPr>
                <w:sz w:val="20"/>
                <w:szCs w:val="20"/>
                <w:highlight w:val="yellow"/>
              </w:rPr>
              <w:t>____</w:t>
            </w:r>
            <w:r w:rsidRPr="004C542C">
              <w:rPr>
                <w:sz w:val="20"/>
                <w:szCs w:val="20"/>
              </w:rPr>
              <w:t xml:space="preserve">K ir  +/- </w:t>
            </w:r>
            <w:r w:rsidRPr="004C542C">
              <w:rPr>
                <w:sz w:val="20"/>
                <w:szCs w:val="20"/>
                <w:highlight w:val="yellow"/>
              </w:rPr>
              <w:t>_____</w:t>
            </w:r>
            <w:r w:rsidRPr="004C542C">
              <w:rPr>
                <w:sz w:val="20"/>
                <w:szCs w:val="20"/>
              </w:rPr>
              <w:t>% (rankinis jautrumo parinkimas)</w:t>
            </w:r>
          </w:p>
          <w:p w14:paraId="369511FE" w14:textId="77777777" w:rsidR="00B20EE2" w:rsidRPr="004C542C" w:rsidRDefault="00B20EE2" w:rsidP="00684604">
            <w:pPr>
              <w:tabs>
                <w:tab w:val="left" w:pos="1982"/>
              </w:tabs>
              <w:jc w:val="both"/>
              <w:rPr>
                <w:sz w:val="20"/>
                <w:szCs w:val="20"/>
              </w:rPr>
            </w:pPr>
            <w:r w:rsidRPr="004C542C">
              <w:rPr>
                <w:sz w:val="20"/>
                <w:szCs w:val="20"/>
              </w:rPr>
              <w:t xml:space="preserve">Detektoriaus tipas: </w:t>
            </w:r>
            <w:r w:rsidRPr="004C542C">
              <w:rPr>
                <w:sz w:val="20"/>
                <w:szCs w:val="20"/>
                <w:highlight w:val="yellow"/>
              </w:rPr>
              <w:t>__________</w:t>
            </w:r>
            <w:r w:rsidRPr="004C542C">
              <w:rPr>
                <w:sz w:val="20"/>
                <w:szCs w:val="20"/>
              </w:rPr>
              <w:t>_</w:t>
            </w:r>
            <w:r w:rsidRPr="004C542C">
              <w:rPr>
                <w:i/>
                <w:iCs/>
                <w:sz w:val="20"/>
                <w:szCs w:val="20"/>
              </w:rPr>
              <w:t>(nurodyti koks siūomas - cooled Indium Antimonide (InSb) Focal Plane Array ar lygiavertis).</w:t>
            </w:r>
          </w:p>
          <w:p w14:paraId="0FE01A7D" w14:textId="77777777" w:rsidR="00B20EE2" w:rsidRPr="004C542C" w:rsidRDefault="00B20EE2" w:rsidP="00684604">
            <w:pPr>
              <w:tabs>
                <w:tab w:val="left" w:pos="1982"/>
              </w:tabs>
              <w:jc w:val="both"/>
              <w:rPr>
                <w:sz w:val="20"/>
                <w:szCs w:val="20"/>
              </w:rPr>
            </w:pPr>
            <w:r w:rsidRPr="004C542C">
              <w:rPr>
                <w:b/>
                <w:bCs/>
                <w:sz w:val="20"/>
                <w:szCs w:val="20"/>
                <w:highlight w:val="yellow"/>
              </w:rPr>
              <w:t>Yra / Nėra</w:t>
            </w:r>
            <w:r w:rsidRPr="004C542C">
              <w:rPr>
                <w:sz w:val="20"/>
                <w:szCs w:val="20"/>
              </w:rPr>
              <w:t xml:space="preserve"> </w:t>
            </w:r>
            <w:r w:rsidRPr="004C542C">
              <w:rPr>
                <w:i/>
                <w:iCs/>
                <w:sz w:val="20"/>
                <w:szCs w:val="20"/>
              </w:rPr>
              <w:t>(pasirinkti tinkamą)</w:t>
            </w:r>
            <w:r w:rsidRPr="004C542C">
              <w:rPr>
                <w:sz w:val="20"/>
                <w:szCs w:val="20"/>
              </w:rPr>
              <w:t xml:space="preserve"> režimai: Window ir random subwindow.</w:t>
            </w:r>
          </w:p>
          <w:p w14:paraId="2364DF64" w14:textId="77777777" w:rsidR="00B20EE2" w:rsidRPr="004C542C" w:rsidRDefault="00B20EE2" w:rsidP="00684604">
            <w:pPr>
              <w:tabs>
                <w:tab w:val="left" w:pos="1982"/>
              </w:tabs>
              <w:jc w:val="both"/>
              <w:rPr>
                <w:sz w:val="20"/>
                <w:szCs w:val="20"/>
              </w:rPr>
            </w:pPr>
            <w:r w:rsidRPr="004C542C">
              <w:rPr>
                <w:sz w:val="20"/>
                <w:szCs w:val="20"/>
              </w:rPr>
              <w:t xml:space="preserve">Rezoliucija dinaminiu režimu </w:t>
            </w:r>
            <w:r w:rsidRPr="004C542C">
              <w:rPr>
                <w:sz w:val="20"/>
                <w:szCs w:val="20"/>
                <w:highlight w:val="yellow"/>
              </w:rPr>
              <w:t>______</w:t>
            </w:r>
            <w:r w:rsidRPr="004C542C">
              <w:rPr>
                <w:sz w:val="20"/>
                <w:szCs w:val="20"/>
              </w:rPr>
              <w:t xml:space="preserve"> bitų</w:t>
            </w:r>
          </w:p>
          <w:p w14:paraId="6FDAB8B8" w14:textId="77777777" w:rsidR="00B20EE2" w:rsidRPr="004C542C" w:rsidRDefault="00B20EE2" w:rsidP="00684604">
            <w:pPr>
              <w:tabs>
                <w:tab w:val="left" w:pos="1982"/>
              </w:tabs>
              <w:jc w:val="both"/>
              <w:rPr>
                <w:sz w:val="20"/>
                <w:szCs w:val="20"/>
              </w:rPr>
            </w:pPr>
            <w:r w:rsidRPr="004C542C">
              <w:rPr>
                <w:sz w:val="20"/>
                <w:szCs w:val="20"/>
              </w:rPr>
              <w:t>Atsparumo klasė  IP</w:t>
            </w:r>
            <w:r w:rsidRPr="004C542C">
              <w:rPr>
                <w:sz w:val="20"/>
                <w:szCs w:val="20"/>
                <w:highlight w:val="yellow"/>
              </w:rPr>
              <w:t>_____</w:t>
            </w:r>
          </w:p>
          <w:p w14:paraId="34ED704B" w14:textId="77777777" w:rsidR="00B20EE2" w:rsidRPr="004C542C" w:rsidRDefault="00B20EE2" w:rsidP="00684604">
            <w:pPr>
              <w:tabs>
                <w:tab w:val="left" w:pos="1982"/>
              </w:tabs>
              <w:jc w:val="both"/>
              <w:rPr>
                <w:sz w:val="20"/>
                <w:szCs w:val="20"/>
              </w:rPr>
            </w:pPr>
            <w:r w:rsidRPr="004C542C">
              <w:rPr>
                <w:sz w:val="20"/>
                <w:szCs w:val="20"/>
              </w:rPr>
              <w:t xml:space="preserve">Svoris </w:t>
            </w:r>
            <w:r w:rsidRPr="004C542C">
              <w:rPr>
                <w:sz w:val="20"/>
                <w:szCs w:val="20"/>
                <w:highlight w:val="yellow"/>
              </w:rPr>
              <w:t>______</w:t>
            </w:r>
            <w:r w:rsidRPr="004C542C">
              <w:rPr>
                <w:sz w:val="20"/>
                <w:szCs w:val="20"/>
              </w:rPr>
              <w:t xml:space="preserve"> kg. </w:t>
            </w:r>
          </w:p>
          <w:p w14:paraId="13F9B40E" w14:textId="77777777" w:rsidR="00B20EE2" w:rsidRPr="004C542C" w:rsidRDefault="00B20EE2" w:rsidP="00684604">
            <w:pPr>
              <w:tabs>
                <w:tab w:val="left" w:pos="1982"/>
              </w:tabs>
              <w:jc w:val="both"/>
              <w:rPr>
                <w:sz w:val="20"/>
                <w:szCs w:val="20"/>
              </w:rPr>
            </w:pPr>
            <w:r w:rsidRPr="004C542C">
              <w:rPr>
                <w:sz w:val="20"/>
                <w:szCs w:val="20"/>
              </w:rPr>
              <w:lastRenderedPageBreak/>
              <w:t>¼ jungtis mechaniniam sujungimui.</w:t>
            </w:r>
          </w:p>
          <w:p w14:paraId="6D7D4983" w14:textId="77777777" w:rsidR="00B20EE2" w:rsidRPr="004C542C" w:rsidRDefault="00B20EE2" w:rsidP="00684604">
            <w:pPr>
              <w:tabs>
                <w:tab w:val="left" w:pos="1982"/>
              </w:tabs>
              <w:jc w:val="both"/>
              <w:rPr>
                <w:sz w:val="20"/>
                <w:szCs w:val="20"/>
              </w:rPr>
            </w:pPr>
            <w:r w:rsidRPr="004C542C">
              <w:rPr>
                <w:sz w:val="20"/>
                <w:szCs w:val="20"/>
              </w:rPr>
              <w:t xml:space="preserve">Išmatavimai išoriniai (PxGxA) </w:t>
            </w:r>
            <w:r w:rsidRPr="004C542C">
              <w:rPr>
                <w:sz w:val="20"/>
                <w:szCs w:val="20"/>
                <w:highlight w:val="yellow"/>
              </w:rPr>
              <w:t>______ x _____ x ___ mm</w:t>
            </w:r>
          </w:p>
          <w:p w14:paraId="7A7A0AEA" w14:textId="77777777" w:rsidR="00B20EE2" w:rsidRPr="004C542C" w:rsidRDefault="00B20EE2" w:rsidP="00684604">
            <w:pPr>
              <w:tabs>
                <w:tab w:val="left" w:pos="1982"/>
              </w:tabs>
              <w:jc w:val="both"/>
              <w:rPr>
                <w:sz w:val="20"/>
                <w:szCs w:val="20"/>
              </w:rPr>
            </w:pPr>
            <w:r w:rsidRPr="004C542C">
              <w:rPr>
                <w:sz w:val="20"/>
                <w:szCs w:val="20"/>
              </w:rPr>
              <w:t xml:space="preserve">Universalus maitinimo šaltinis </w:t>
            </w:r>
            <w:r w:rsidRPr="004C542C">
              <w:rPr>
                <w:sz w:val="20"/>
                <w:szCs w:val="20"/>
                <w:highlight w:val="yellow"/>
              </w:rPr>
              <w:t>______V/____</w:t>
            </w:r>
            <w:r w:rsidRPr="004C542C">
              <w:rPr>
                <w:sz w:val="20"/>
                <w:szCs w:val="20"/>
              </w:rPr>
              <w:t>Hz su laidu.</w:t>
            </w:r>
          </w:p>
          <w:p w14:paraId="3701BB9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Saugaus transportavimo lagaminas su užraktu.</w:t>
            </w:r>
          </w:p>
        </w:tc>
        <w:tc>
          <w:tcPr>
            <w:tcW w:w="2830" w:type="dxa"/>
          </w:tcPr>
          <w:p w14:paraId="5886E1E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C83818C" w14:textId="77777777" w:rsidTr="00684604">
        <w:tc>
          <w:tcPr>
            <w:tcW w:w="1042" w:type="dxa"/>
          </w:tcPr>
          <w:p w14:paraId="5A636C41"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333CE151" w14:textId="77777777" w:rsidR="00B20EE2" w:rsidRPr="00603DA3" w:rsidRDefault="00B20EE2" w:rsidP="00684604">
            <w:pPr>
              <w:jc w:val="both"/>
              <w:rPr>
                <w:sz w:val="20"/>
                <w:szCs w:val="20"/>
              </w:rPr>
            </w:pPr>
            <w:r w:rsidRPr="00603DA3">
              <w:rPr>
                <w:b/>
                <w:bCs/>
                <w:sz w:val="20"/>
                <w:szCs w:val="20"/>
              </w:rPr>
              <w:t>Valdymo spinta (konsolė) su įranga  19“ išpildymas</w:t>
            </w:r>
            <w:r w:rsidRPr="00603DA3">
              <w:rPr>
                <w:sz w:val="20"/>
                <w:szCs w:val="20"/>
              </w:rPr>
              <w:t>:</w:t>
            </w:r>
          </w:p>
          <w:p w14:paraId="419CA2E3" w14:textId="77777777" w:rsidR="00B20EE2" w:rsidRPr="00603DA3" w:rsidRDefault="00B20EE2" w:rsidP="00684604">
            <w:pPr>
              <w:jc w:val="both"/>
              <w:rPr>
                <w:sz w:val="20"/>
                <w:szCs w:val="20"/>
              </w:rPr>
            </w:pPr>
            <w:r w:rsidRPr="00603DA3">
              <w:rPr>
                <w:sz w:val="20"/>
                <w:szCs w:val="20"/>
              </w:rPr>
              <w:t>Metalinė spinta 19 colių išpildymo, padengta dažais ir ne mažiau kaip 4 ratukų su stabdžiais.</w:t>
            </w:r>
          </w:p>
          <w:p w14:paraId="3121BCBA" w14:textId="77777777" w:rsidR="00B20EE2" w:rsidRPr="00603DA3" w:rsidRDefault="00B20EE2" w:rsidP="00684604">
            <w:pPr>
              <w:jc w:val="both"/>
              <w:rPr>
                <w:sz w:val="20"/>
                <w:szCs w:val="20"/>
              </w:rPr>
            </w:pPr>
            <w:r w:rsidRPr="00603DA3">
              <w:rPr>
                <w:sz w:val="20"/>
                <w:szCs w:val="20"/>
              </w:rPr>
              <w:t>Maitinimas 230V/50Hz (galima paklaida ±10 proc.).</w:t>
            </w:r>
          </w:p>
          <w:p w14:paraId="7651F260" w14:textId="77777777" w:rsidR="00B20EE2" w:rsidRPr="00603DA3" w:rsidRDefault="00B20EE2" w:rsidP="00684604">
            <w:pPr>
              <w:jc w:val="both"/>
              <w:rPr>
                <w:sz w:val="20"/>
                <w:szCs w:val="20"/>
              </w:rPr>
            </w:pPr>
            <w:r w:rsidRPr="00603DA3">
              <w:rPr>
                <w:sz w:val="20"/>
                <w:szCs w:val="20"/>
              </w:rPr>
              <w:t>Įrengti  230V AC ir 24V DC įtampų  (galima paklaida  galima paklaida ±5 proc.) automatiniai atjungėjai, įvadinis automatinis atjungėjas, srovės nuotėkio relė.</w:t>
            </w:r>
          </w:p>
          <w:p w14:paraId="40CC3FAA" w14:textId="77777777" w:rsidR="00B20EE2" w:rsidRPr="00603DA3" w:rsidRDefault="00B20EE2" w:rsidP="00684604">
            <w:pPr>
              <w:jc w:val="both"/>
              <w:rPr>
                <w:sz w:val="20"/>
                <w:szCs w:val="20"/>
              </w:rPr>
            </w:pPr>
            <w:r w:rsidRPr="00603DA3">
              <w:rPr>
                <w:b/>
                <w:bCs/>
                <w:sz w:val="20"/>
                <w:szCs w:val="20"/>
              </w:rPr>
              <w:t>Integruotas pramoninis kompiuteris</w:t>
            </w:r>
            <w:r w:rsidRPr="00603DA3">
              <w:rPr>
                <w:sz w:val="20"/>
                <w:szCs w:val="20"/>
              </w:rPr>
              <w:t>, suderintas su siūloma technine ir programine įranga bei monitoriumi ≥24 colių dydžio, klaviatūra ir pele komplekte.</w:t>
            </w:r>
          </w:p>
          <w:p w14:paraId="76B34115" w14:textId="77777777" w:rsidR="00B20EE2" w:rsidRPr="00603DA3" w:rsidRDefault="00B20EE2" w:rsidP="00684604">
            <w:pPr>
              <w:jc w:val="both"/>
              <w:rPr>
                <w:sz w:val="20"/>
                <w:szCs w:val="20"/>
              </w:rPr>
            </w:pPr>
            <w:r w:rsidRPr="00603DA3">
              <w:rPr>
                <w:b/>
                <w:bCs/>
                <w:sz w:val="20"/>
                <w:szCs w:val="20"/>
              </w:rPr>
              <w:t>Integruotas tikslus ne mažiau kaip 4 kvadrantų maitinimo šaltinis – matavimo blokas</w:t>
            </w:r>
            <w:r w:rsidRPr="00603DA3">
              <w:rPr>
                <w:sz w:val="20"/>
                <w:szCs w:val="20"/>
              </w:rPr>
              <w:t xml:space="preserve"> valdomas iš termografijai skirtos programinės įrangos.</w:t>
            </w:r>
          </w:p>
          <w:p w14:paraId="55D4CB26" w14:textId="77777777" w:rsidR="00B20EE2" w:rsidRPr="00603DA3" w:rsidRDefault="00B20EE2" w:rsidP="00684604">
            <w:pPr>
              <w:jc w:val="both"/>
              <w:rPr>
                <w:sz w:val="20"/>
                <w:szCs w:val="20"/>
              </w:rPr>
            </w:pPr>
            <w:r w:rsidRPr="00603DA3">
              <w:rPr>
                <w:sz w:val="20"/>
                <w:szCs w:val="20"/>
              </w:rPr>
              <w:t>Įtampos diapazonas ne siauresnėse ribose kaip nuo 200 mV iki 100 V (imtinai). Srovės diapazonas ne siauresnėse ribose kaip nuo 1 µA iki 1 A</w:t>
            </w:r>
          </w:p>
          <w:p w14:paraId="5F8248D8" w14:textId="77777777" w:rsidR="00B20EE2" w:rsidRPr="00603DA3" w:rsidRDefault="00B20EE2" w:rsidP="00684604">
            <w:pPr>
              <w:jc w:val="both"/>
              <w:rPr>
                <w:sz w:val="20"/>
                <w:szCs w:val="20"/>
              </w:rPr>
            </w:pPr>
            <w:r w:rsidRPr="00603DA3">
              <w:rPr>
                <w:sz w:val="20"/>
                <w:szCs w:val="20"/>
              </w:rPr>
              <w:t xml:space="preserve"> su ne mažiau 6 skaitmenų skiriamąja geba</w:t>
            </w:r>
          </w:p>
          <w:p w14:paraId="243170B8" w14:textId="77777777" w:rsidR="00B20EE2" w:rsidRPr="00603DA3" w:rsidRDefault="00B20EE2" w:rsidP="00684604">
            <w:pPr>
              <w:jc w:val="both"/>
              <w:rPr>
                <w:sz w:val="20"/>
                <w:szCs w:val="20"/>
              </w:rPr>
            </w:pPr>
            <w:r w:rsidRPr="00603DA3">
              <w:rPr>
                <w:sz w:val="20"/>
                <w:szCs w:val="20"/>
              </w:rPr>
              <w:t>Išplėstinė užrakinimo funkcija (Lock -In)</w:t>
            </w:r>
          </w:p>
          <w:p w14:paraId="17BE0C0D" w14:textId="77777777" w:rsidR="00B20EE2" w:rsidRPr="00603DA3" w:rsidRDefault="00B20EE2" w:rsidP="00684604">
            <w:pPr>
              <w:jc w:val="both"/>
              <w:rPr>
                <w:sz w:val="20"/>
                <w:szCs w:val="20"/>
              </w:rPr>
            </w:pPr>
            <w:r w:rsidRPr="00603DA3">
              <w:rPr>
                <w:sz w:val="20"/>
                <w:szCs w:val="20"/>
              </w:rPr>
              <w:t>Išėjimo galia ne mažiau kaip 100W</w:t>
            </w:r>
          </w:p>
          <w:p w14:paraId="70E113F4" w14:textId="77777777" w:rsidR="00B20EE2" w:rsidRPr="00603DA3" w:rsidRDefault="00B20EE2" w:rsidP="00684604">
            <w:pPr>
              <w:jc w:val="both"/>
              <w:rPr>
                <w:sz w:val="20"/>
                <w:szCs w:val="20"/>
              </w:rPr>
            </w:pPr>
            <w:r w:rsidRPr="00603DA3">
              <w:rPr>
                <w:sz w:val="20"/>
                <w:szCs w:val="20"/>
              </w:rPr>
              <w:t>IR kameros ir maitinimo šaltinio valdymas ir sinchronizacija atliekama iš pagrindinės termografijai skirtos programinės įrangos</w:t>
            </w:r>
          </w:p>
          <w:p w14:paraId="05C7718E" w14:textId="77777777" w:rsidR="00B20EE2" w:rsidRPr="00603DA3" w:rsidRDefault="00B20EE2" w:rsidP="00684604">
            <w:pPr>
              <w:jc w:val="both"/>
              <w:rPr>
                <w:sz w:val="20"/>
                <w:szCs w:val="20"/>
              </w:rPr>
            </w:pPr>
            <w:r w:rsidRPr="00603DA3">
              <w:rPr>
                <w:b/>
                <w:bCs/>
                <w:sz w:val="20"/>
                <w:szCs w:val="20"/>
              </w:rPr>
              <w:t>Integruotas parametrų matavimo blokas 19 colių išpildymas</w:t>
            </w:r>
            <w:r w:rsidRPr="00603DA3">
              <w:rPr>
                <w:sz w:val="20"/>
                <w:szCs w:val="20"/>
              </w:rPr>
              <w:t xml:space="preserve">, </w:t>
            </w:r>
          </w:p>
          <w:p w14:paraId="4F5BF614" w14:textId="77777777" w:rsidR="00B20EE2" w:rsidRPr="00603DA3" w:rsidRDefault="00B20EE2" w:rsidP="00684604">
            <w:pPr>
              <w:jc w:val="both"/>
              <w:rPr>
                <w:sz w:val="20"/>
                <w:szCs w:val="20"/>
              </w:rPr>
            </w:pPr>
            <w:r w:rsidRPr="00603DA3">
              <w:rPr>
                <w:sz w:val="20"/>
                <w:szCs w:val="20"/>
              </w:rPr>
              <w:lastRenderedPageBreak/>
              <w:t>Trigerio funkcija ir sąsaja būtina. BNC arba lygiavertis lizdas kamerai, sinchronizavimo jungtis BNC arba lygiaverčio tipo. Viso ne mažiau kaip: 4 x IN kanalai ir 2x Out. Analoginis funkcijų generatorius ne mažiau 2 kanalų.</w:t>
            </w:r>
          </w:p>
          <w:p w14:paraId="15FC3E87" w14:textId="77777777" w:rsidR="00B20EE2" w:rsidRPr="00603DA3" w:rsidRDefault="00B20EE2" w:rsidP="00684604">
            <w:pPr>
              <w:jc w:val="both"/>
              <w:rPr>
                <w:sz w:val="20"/>
                <w:szCs w:val="20"/>
              </w:rPr>
            </w:pPr>
            <w:r w:rsidRPr="00603DA3">
              <w:rPr>
                <w:sz w:val="20"/>
                <w:szCs w:val="20"/>
              </w:rPr>
              <w:t>Funkcijos, ne mažiau kaip: trigerio IN/OUT, Digital IN, Analog IN, funkcijų generatoriaus.</w:t>
            </w:r>
          </w:p>
          <w:p w14:paraId="08F76BAE" w14:textId="77777777" w:rsidR="00B20EE2" w:rsidRPr="00603DA3" w:rsidRDefault="00B20EE2" w:rsidP="00684604">
            <w:pPr>
              <w:jc w:val="both"/>
              <w:rPr>
                <w:sz w:val="20"/>
                <w:szCs w:val="20"/>
              </w:rPr>
            </w:pPr>
            <w:r w:rsidRPr="00603DA3">
              <w:rPr>
                <w:sz w:val="20"/>
                <w:szCs w:val="20"/>
              </w:rPr>
              <w:t>Dažnių diapazonas: ne siauresnėse ribose negu (0,1….100) Hz.</w:t>
            </w:r>
          </w:p>
          <w:p w14:paraId="16EAB340" w14:textId="77777777" w:rsidR="00B20EE2" w:rsidRPr="00603DA3" w:rsidRDefault="00B20EE2" w:rsidP="00684604">
            <w:pPr>
              <w:jc w:val="both"/>
              <w:rPr>
                <w:sz w:val="20"/>
                <w:szCs w:val="20"/>
              </w:rPr>
            </w:pPr>
            <w:r w:rsidRPr="00603DA3">
              <w:rPr>
                <w:sz w:val="20"/>
                <w:szCs w:val="20"/>
              </w:rPr>
              <w:t>Skaitmenizacija: ne mažiau 10 bitų technologija</w:t>
            </w:r>
          </w:p>
          <w:p w14:paraId="44EB6B34" w14:textId="77777777" w:rsidR="00B20EE2" w:rsidRPr="00603DA3" w:rsidRDefault="00B20EE2" w:rsidP="00684604">
            <w:pPr>
              <w:jc w:val="both"/>
              <w:rPr>
                <w:sz w:val="20"/>
                <w:szCs w:val="20"/>
              </w:rPr>
            </w:pPr>
            <w:r w:rsidRPr="00603DA3">
              <w:rPr>
                <w:sz w:val="20"/>
                <w:szCs w:val="20"/>
              </w:rPr>
              <w:t>Signalų formos, ne mažiau kaip: sine, ramp, sawtooth, square, constant.</w:t>
            </w:r>
          </w:p>
          <w:p w14:paraId="167C7246" w14:textId="77777777" w:rsidR="00B20EE2" w:rsidRPr="00603DA3" w:rsidRDefault="00B20EE2" w:rsidP="00684604">
            <w:pPr>
              <w:jc w:val="both"/>
              <w:rPr>
                <w:sz w:val="20"/>
                <w:szCs w:val="20"/>
              </w:rPr>
            </w:pPr>
            <w:r w:rsidRPr="00603DA3">
              <w:rPr>
                <w:sz w:val="20"/>
                <w:szCs w:val="20"/>
              </w:rPr>
              <w:t>Aušinimo Sistema su filtru. Jungiklis mechaninis – elektros maitinimo.</w:t>
            </w:r>
          </w:p>
          <w:p w14:paraId="3F38ACBD" w14:textId="77777777" w:rsidR="00B20EE2" w:rsidRPr="00603DA3" w:rsidRDefault="00B20EE2" w:rsidP="00684604">
            <w:pPr>
              <w:jc w:val="both"/>
              <w:rPr>
                <w:sz w:val="20"/>
                <w:szCs w:val="20"/>
              </w:rPr>
            </w:pPr>
            <w:r w:rsidRPr="00603DA3">
              <w:rPr>
                <w:b/>
                <w:bCs/>
                <w:sz w:val="20"/>
                <w:szCs w:val="20"/>
              </w:rPr>
              <w:t>Integruotas apsaugotas užraktu stalčius</w:t>
            </w:r>
            <w:r w:rsidRPr="00603DA3">
              <w:rPr>
                <w:sz w:val="20"/>
                <w:szCs w:val="20"/>
              </w:rPr>
              <w:t xml:space="preserve"> komponentų, dokumentacijos laikymui.</w:t>
            </w:r>
          </w:p>
          <w:p w14:paraId="7C47A92C" w14:textId="77777777" w:rsidR="00B20EE2" w:rsidRPr="00603DA3" w:rsidRDefault="00B20EE2" w:rsidP="00684604">
            <w:pPr>
              <w:jc w:val="both"/>
              <w:rPr>
                <w:b/>
                <w:bCs/>
                <w:sz w:val="20"/>
                <w:szCs w:val="20"/>
              </w:rPr>
            </w:pPr>
            <w:r w:rsidRPr="00603DA3">
              <w:rPr>
                <w:b/>
                <w:bCs/>
                <w:sz w:val="20"/>
                <w:szCs w:val="20"/>
              </w:rPr>
              <w:t>Ventiliuojama priekinė panelė.</w:t>
            </w:r>
          </w:p>
        </w:tc>
        <w:tc>
          <w:tcPr>
            <w:tcW w:w="4257" w:type="dxa"/>
            <w:tcBorders>
              <w:top w:val="single" w:sz="4" w:space="0" w:color="auto"/>
              <w:left w:val="single" w:sz="4" w:space="0" w:color="auto"/>
              <w:bottom w:val="single" w:sz="4" w:space="0" w:color="auto"/>
              <w:right w:val="single" w:sz="4" w:space="0" w:color="auto"/>
            </w:tcBorders>
          </w:tcPr>
          <w:p w14:paraId="6431E702" w14:textId="77777777" w:rsidR="00B20EE2" w:rsidRPr="004C542C" w:rsidRDefault="00B20EE2" w:rsidP="00684604">
            <w:pPr>
              <w:jc w:val="both"/>
              <w:rPr>
                <w:sz w:val="20"/>
                <w:szCs w:val="20"/>
              </w:rPr>
            </w:pPr>
            <w:r w:rsidRPr="004C542C">
              <w:rPr>
                <w:b/>
                <w:bCs/>
                <w:sz w:val="20"/>
                <w:szCs w:val="20"/>
              </w:rPr>
              <w:lastRenderedPageBreak/>
              <w:t>Valdymo spinta (konsolė) su įranga  19“ išpildymas</w:t>
            </w:r>
            <w:r w:rsidRPr="004C542C">
              <w:rPr>
                <w:sz w:val="20"/>
                <w:szCs w:val="20"/>
              </w:rPr>
              <w:t>:</w:t>
            </w:r>
          </w:p>
          <w:p w14:paraId="69781276" w14:textId="77777777" w:rsidR="00B20EE2" w:rsidRPr="004C542C" w:rsidRDefault="00B20EE2" w:rsidP="00684604">
            <w:pPr>
              <w:jc w:val="both"/>
              <w:rPr>
                <w:sz w:val="20"/>
                <w:szCs w:val="20"/>
              </w:rPr>
            </w:pPr>
            <w:r w:rsidRPr="004C542C">
              <w:rPr>
                <w:sz w:val="20"/>
                <w:szCs w:val="20"/>
              </w:rPr>
              <w:t>Metalinė spinta 19</w:t>
            </w:r>
            <w:r>
              <w:rPr>
                <w:sz w:val="20"/>
                <w:szCs w:val="20"/>
              </w:rPr>
              <w:t xml:space="preserve"> colių išpildymo</w:t>
            </w:r>
            <w:r w:rsidRPr="004C542C">
              <w:rPr>
                <w:sz w:val="20"/>
                <w:szCs w:val="20"/>
              </w:rPr>
              <w:t xml:space="preserve">, padengta dažais ir </w:t>
            </w:r>
            <w:r w:rsidRPr="004C542C">
              <w:rPr>
                <w:sz w:val="20"/>
                <w:szCs w:val="20"/>
                <w:highlight w:val="yellow"/>
              </w:rPr>
              <w:t>_______</w:t>
            </w:r>
            <w:r w:rsidRPr="004C542C">
              <w:rPr>
                <w:sz w:val="20"/>
                <w:szCs w:val="20"/>
              </w:rPr>
              <w:t xml:space="preserve"> ratukų su stabdžiais.</w:t>
            </w:r>
          </w:p>
          <w:p w14:paraId="3E6937CC" w14:textId="77777777" w:rsidR="00B20EE2" w:rsidRPr="004C542C" w:rsidRDefault="00B20EE2" w:rsidP="00684604">
            <w:pPr>
              <w:jc w:val="both"/>
              <w:rPr>
                <w:sz w:val="20"/>
                <w:szCs w:val="20"/>
              </w:rPr>
            </w:pPr>
            <w:r w:rsidRPr="004C542C">
              <w:rPr>
                <w:sz w:val="20"/>
                <w:szCs w:val="20"/>
              </w:rPr>
              <w:t xml:space="preserve">Maitinimas </w:t>
            </w:r>
            <w:r w:rsidRPr="004C542C">
              <w:rPr>
                <w:sz w:val="20"/>
                <w:szCs w:val="20"/>
                <w:highlight w:val="yellow"/>
              </w:rPr>
              <w:t>______V/_____</w:t>
            </w:r>
            <w:r w:rsidRPr="004C542C">
              <w:rPr>
                <w:sz w:val="20"/>
                <w:szCs w:val="20"/>
              </w:rPr>
              <w:t>Hz</w:t>
            </w:r>
          </w:p>
          <w:p w14:paraId="658E5B68" w14:textId="77777777" w:rsidR="00B20EE2" w:rsidRPr="004C542C" w:rsidRDefault="00B20EE2" w:rsidP="00684604">
            <w:pPr>
              <w:jc w:val="both"/>
              <w:rPr>
                <w:sz w:val="20"/>
                <w:szCs w:val="20"/>
              </w:rPr>
            </w:pPr>
            <w:r w:rsidRPr="004C542C">
              <w:rPr>
                <w:sz w:val="20"/>
                <w:szCs w:val="20"/>
              </w:rPr>
              <w:t xml:space="preserve">Įrengti </w:t>
            </w:r>
            <w:r w:rsidRPr="004C542C">
              <w:rPr>
                <w:sz w:val="20"/>
                <w:szCs w:val="20"/>
                <w:highlight w:val="yellow"/>
              </w:rPr>
              <w:t>______</w:t>
            </w:r>
            <w:r w:rsidRPr="004C542C">
              <w:rPr>
                <w:sz w:val="20"/>
                <w:szCs w:val="20"/>
              </w:rPr>
              <w:t xml:space="preserve">V AC ir </w:t>
            </w:r>
            <w:r w:rsidRPr="004C542C">
              <w:rPr>
                <w:sz w:val="20"/>
                <w:szCs w:val="20"/>
                <w:highlight w:val="yellow"/>
              </w:rPr>
              <w:t>______</w:t>
            </w:r>
            <w:r w:rsidRPr="004C542C">
              <w:rPr>
                <w:sz w:val="20"/>
                <w:szCs w:val="20"/>
              </w:rPr>
              <w:t>V DC įtampų automatiniai atjungėjai, įvadinis automatinis atjungėjas, srovės nuotėkio relė.</w:t>
            </w:r>
          </w:p>
          <w:p w14:paraId="21559DDE" w14:textId="77777777" w:rsidR="00B20EE2" w:rsidRPr="004C542C" w:rsidRDefault="00B20EE2" w:rsidP="00684604">
            <w:pPr>
              <w:jc w:val="both"/>
              <w:rPr>
                <w:sz w:val="20"/>
                <w:szCs w:val="20"/>
              </w:rPr>
            </w:pPr>
            <w:r w:rsidRPr="004C542C">
              <w:rPr>
                <w:b/>
                <w:bCs/>
                <w:sz w:val="20"/>
                <w:szCs w:val="20"/>
              </w:rPr>
              <w:t>Integruotas pramoninis kompiuteris</w:t>
            </w:r>
            <w:r w:rsidRPr="004C542C">
              <w:rPr>
                <w:sz w:val="20"/>
                <w:szCs w:val="20"/>
              </w:rPr>
              <w:t xml:space="preserve">, suderintas su siūloma technine ir programine įranga </w:t>
            </w:r>
            <w:r>
              <w:rPr>
                <w:sz w:val="20"/>
                <w:szCs w:val="20"/>
              </w:rPr>
              <w:t>bei</w:t>
            </w:r>
            <w:r w:rsidRPr="004C542C">
              <w:rPr>
                <w:sz w:val="20"/>
                <w:szCs w:val="20"/>
              </w:rPr>
              <w:t xml:space="preserve"> monitoriumi </w:t>
            </w:r>
            <w:r w:rsidRPr="004C542C">
              <w:rPr>
                <w:sz w:val="20"/>
                <w:szCs w:val="20"/>
                <w:highlight w:val="yellow"/>
              </w:rPr>
              <w:t>______</w:t>
            </w:r>
            <w:r w:rsidRPr="004C542C">
              <w:rPr>
                <w:sz w:val="20"/>
                <w:szCs w:val="20"/>
              </w:rPr>
              <w:t xml:space="preserve"> </w:t>
            </w:r>
            <w:r>
              <w:rPr>
                <w:sz w:val="20"/>
                <w:szCs w:val="20"/>
              </w:rPr>
              <w:t xml:space="preserve">colių </w:t>
            </w:r>
            <w:r w:rsidRPr="004C542C">
              <w:rPr>
                <w:sz w:val="20"/>
                <w:szCs w:val="20"/>
              </w:rPr>
              <w:t>dydžio, klaviatūra ir pele komplekte.</w:t>
            </w:r>
          </w:p>
          <w:p w14:paraId="6C961581" w14:textId="77777777" w:rsidR="00B20EE2" w:rsidRPr="004C542C" w:rsidRDefault="00B20EE2" w:rsidP="00684604">
            <w:pPr>
              <w:jc w:val="both"/>
              <w:rPr>
                <w:b/>
                <w:bCs/>
                <w:sz w:val="20"/>
                <w:szCs w:val="20"/>
              </w:rPr>
            </w:pPr>
            <w:r w:rsidRPr="004C542C">
              <w:rPr>
                <w:b/>
                <w:bCs/>
                <w:sz w:val="20"/>
                <w:szCs w:val="20"/>
              </w:rPr>
              <w:t>Integruotas tikslus _</w:t>
            </w:r>
            <w:r w:rsidRPr="00BF6325">
              <w:rPr>
                <w:sz w:val="20"/>
                <w:szCs w:val="20"/>
                <w:highlight w:val="yellow"/>
              </w:rPr>
              <w:t>___</w:t>
            </w:r>
            <w:r w:rsidRPr="004C542C">
              <w:rPr>
                <w:b/>
                <w:bCs/>
                <w:sz w:val="20"/>
                <w:szCs w:val="20"/>
              </w:rPr>
              <w:t>(nurodyti) kvadrantų maitinimo šaltinis – matavimo blokas</w:t>
            </w:r>
            <w:r w:rsidRPr="004C542C">
              <w:rPr>
                <w:sz w:val="20"/>
                <w:szCs w:val="20"/>
              </w:rPr>
              <w:t xml:space="preserve"> valdomas iš </w:t>
            </w:r>
            <w:r>
              <w:rPr>
                <w:sz w:val="20"/>
                <w:szCs w:val="20"/>
              </w:rPr>
              <w:t xml:space="preserve">termografijai skirtos </w:t>
            </w:r>
            <w:r w:rsidRPr="004C542C">
              <w:rPr>
                <w:sz w:val="20"/>
                <w:szCs w:val="20"/>
              </w:rPr>
              <w:t>programinės įrangos.</w:t>
            </w:r>
          </w:p>
          <w:p w14:paraId="54C3D71F" w14:textId="77777777" w:rsidR="00B20EE2" w:rsidRPr="004C542C" w:rsidRDefault="00B20EE2" w:rsidP="00684604">
            <w:pPr>
              <w:jc w:val="both"/>
              <w:rPr>
                <w:sz w:val="20"/>
                <w:szCs w:val="20"/>
              </w:rPr>
            </w:pPr>
            <w:r w:rsidRPr="00BF6325">
              <w:rPr>
                <w:sz w:val="20"/>
                <w:szCs w:val="20"/>
              </w:rPr>
              <w:t xml:space="preserve">Įtampos diapazonas nuo </w:t>
            </w:r>
            <w:r w:rsidRPr="00BF6325">
              <w:rPr>
                <w:sz w:val="20"/>
                <w:szCs w:val="20"/>
                <w:highlight w:val="yellow"/>
              </w:rPr>
              <w:t>____</w:t>
            </w:r>
            <w:r w:rsidRPr="00BF6325">
              <w:rPr>
                <w:sz w:val="20"/>
                <w:szCs w:val="20"/>
              </w:rPr>
              <w:t xml:space="preserve"> mV iki </w:t>
            </w:r>
            <w:r w:rsidRPr="00BF6325">
              <w:rPr>
                <w:sz w:val="20"/>
                <w:szCs w:val="20"/>
                <w:highlight w:val="yellow"/>
              </w:rPr>
              <w:t>____</w:t>
            </w:r>
            <w:r w:rsidRPr="00BF6325">
              <w:rPr>
                <w:sz w:val="20"/>
                <w:szCs w:val="20"/>
              </w:rPr>
              <w:t xml:space="preserve"> V</w:t>
            </w:r>
            <w:r>
              <w:rPr>
                <w:sz w:val="20"/>
                <w:szCs w:val="20"/>
              </w:rPr>
              <w:t xml:space="preserve"> (imtinai).</w:t>
            </w:r>
            <w:r w:rsidRPr="00BF6325">
              <w:rPr>
                <w:sz w:val="20"/>
                <w:szCs w:val="20"/>
              </w:rPr>
              <w:t xml:space="preserve"> Srovės diapazonas nuo </w:t>
            </w:r>
            <w:r w:rsidRPr="00BF6325">
              <w:rPr>
                <w:sz w:val="20"/>
                <w:szCs w:val="20"/>
                <w:highlight w:val="yellow"/>
              </w:rPr>
              <w:t>____</w:t>
            </w:r>
            <w:r w:rsidRPr="00BF6325">
              <w:rPr>
                <w:sz w:val="20"/>
                <w:szCs w:val="20"/>
              </w:rPr>
              <w:t xml:space="preserve"> µA iki </w:t>
            </w:r>
            <w:r w:rsidRPr="00BF6325">
              <w:rPr>
                <w:sz w:val="20"/>
                <w:szCs w:val="20"/>
                <w:highlight w:val="yellow"/>
              </w:rPr>
              <w:t>____</w:t>
            </w:r>
            <w:r w:rsidRPr="00BF6325">
              <w:rPr>
                <w:sz w:val="20"/>
                <w:szCs w:val="20"/>
              </w:rPr>
              <w:t xml:space="preserve"> A</w:t>
            </w:r>
            <w:r>
              <w:rPr>
                <w:sz w:val="20"/>
                <w:szCs w:val="20"/>
              </w:rPr>
              <w:t xml:space="preserve"> </w:t>
            </w:r>
            <w:r w:rsidRPr="004C542C">
              <w:rPr>
                <w:sz w:val="20"/>
                <w:szCs w:val="20"/>
              </w:rPr>
              <w:t xml:space="preserve">su </w:t>
            </w:r>
            <w:r w:rsidRPr="004C542C">
              <w:rPr>
                <w:sz w:val="20"/>
                <w:szCs w:val="20"/>
                <w:highlight w:val="yellow"/>
              </w:rPr>
              <w:t xml:space="preserve">____ </w:t>
            </w:r>
            <w:r w:rsidRPr="004C542C">
              <w:rPr>
                <w:sz w:val="20"/>
                <w:szCs w:val="20"/>
              </w:rPr>
              <w:t>skaitmenų skiriamąja geba</w:t>
            </w:r>
          </w:p>
          <w:p w14:paraId="78209168" w14:textId="77777777" w:rsidR="00B20EE2" w:rsidRPr="004C542C" w:rsidRDefault="00B20EE2" w:rsidP="00684604">
            <w:pPr>
              <w:jc w:val="both"/>
              <w:rPr>
                <w:sz w:val="20"/>
                <w:szCs w:val="20"/>
              </w:rPr>
            </w:pPr>
            <w:r w:rsidRPr="004C542C">
              <w:rPr>
                <w:sz w:val="20"/>
                <w:szCs w:val="20"/>
              </w:rPr>
              <w:t>Išplėstinė užrakinimo funkcija (Lock -In)</w:t>
            </w:r>
          </w:p>
          <w:p w14:paraId="1477381F" w14:textId="77777777" w:rsidR="00B20EE2" w:rsidRPr="004C542C" w:rsidRDefault="00B20EE2" w:rsidP="00684604">
            <w:pPr>
              <w:jc w:val="both"/>
              <w:rPr>
                <w:sz w:val="20"/>
                <w:szCs w:val="20"/>
              </w:rPr>
            </w:pPr>
            <w:r w:rsidRPr="004C542C">
              <w:rPr>
                <w:sz w:val="20"/>
                <w:szCs w:val="20"/>
              </w:rPr>
              <w:t xml:space="preserve">Išėjimo galia </w:t>
            </w:r>
            <w:r w:rsidRPr="004C542C">
              <w:rPr>
                <w:sz w:val="20"/>
                <w:szCs w:val="20"/>
                <w:highlight w:val="yellow"/>
              </w:rPr>
              <w:t>_________</w:t>
            </w:r>
            <w:r w:rsidRPr="004C542C">
              <w:rPr>
                <w:sz w:val="20"/>
                <w:szCs w:val="20"/>
              </w:rPr>
              <w:t>W</w:t>
            </w:r>
          </w:p>
          <w:p w14:paraId="3CB0C21F" w14:textId="77777777" w:rsidR="00B20EE2" w:rsidRPr="004C542C" w:rsidRDefault="00B20EE2" w:rsidP="00684604">
            <w:pPr>
              <w:jc w:val="both"/>
              <w:rPr>
                <w:sz w:val="20"/>
                <w:szCs w:val="20"/>
              </w:rPr>
            </w:pPr>
            <w:r>
              <w:rPr>
                <w:sz w:val="20"/>
                <w:szCs w:val="20"/>
              </w:rPr>
              <w:lastRenderedPageBreak/>
              <w:t>IR kameros ir m</w:t>
            </w:r>
            <w:r w:rsidRPr="004C542C">
              <w:rPr>
                <w:sz w:val="20"/>
                <w:szCs w:val="20"/>
              </w:rPr>
              <w:t xml:space="preserve">aitinimo šaltinio valdymas ir sinchronizacija </w:t>
            </w:r>
            <w:r>
              <w:rPr>
                <w:sz w:val="20"/>
                <w:szCs w:val="20"/>
              </w:rPr>
              <w:t>atliekama</w:t>
            </w:r>
            <w:r w:rsidRPr="004C542C">
              <w:rPr>
                <w:sz w:val="20"/>
                <w:szCs w:val="20"/>
              </w:rPr>
              <w:t xml:space="preserve"> iš pagrindinės </w:t>
            </w:r>
            <w:r>
              <w:rPr>
                <w:sz w:val="20"/>
                <w:szCs w:val="20"/>
              </w:rPr>
              <w:t xml:space="preserve">termografijai skirtos </w:t>
            </w:r>
            <w:r w:rsidRPr="004C542C">
              <w:rPr>
                <w:sz w:val="20"/>
                <w:szCs w:val="20"/>
              </w:rPr>
              <w:t>programinės įrangos.</w:t>
            </w:r>
          </w:p>
          <w:p w14:paraId="6413F654" w14:textId="77777777" w:rsidR="00B20EE2" w:rsidRPr="004C542C" w:rsidRDefault="00B20EE2" w:rsidP="00684604">
            <w:pPr>
              <w:jc w:val="both"/>
              <w:rPr>
                <w:sz w:val="20"/>
                <w:szCs w:val="20"/>
              </w:rPr>
            </w:pPr>
            <w:r w:rsidRPr="004C542C">
              <w:rPr>
                <w:b/>
                <w:bCs/>
                <w:sz w:val="20"/>
                <w:szCs w:val="20"/>
              </w:rPr>
              <w:t>Integruotas parametrų matavimo blokas 19</w:t>
            </w:r>
            <w:r>
              <w:rPr>
                <w:b/>
                <w:bCs/>
                <w:sz w:val="20"/>
                <w:szCs w:val="20"/>
              </w:rPr>
              <w:t xml:space="preserve"> colių</w:t>
            </w:r>
            <w:r w:rsidRPr="004C542C">
              <w:rPr>
                <w:b/>
                <w:bCs/>
                <w:sz w:val="20"/>
                <w:szCs w:val="20"/>
              </w:rPr>
              <w:t xml:space="preserve"> išpildymas</w:t>
            </w:r>
            <w:r w:rsidRPr="004C542C">
              <w:rPr>
                <w:sz w:val="20"/>
                <w:szCs w:val="20"/>
              </w:rPr>
              <w:t xml:space="preserve">, </w:t>
            </w:r>
          </w:p>
          <w:p w14:paraId="6CDDD0E6" w14:textId="77777777" w:rsidR="00B20EE2" w:rsidRPr="004C542C" w:rsidRDefault="00B20EE2" w:rsidP="00684604">
            <w:pPr>
              <w:jc w:val="both"/>
              <w:rPr>
                <w:sz w:val="20"/>
                <w:szCs w:val="20"/>
              </w:rPr>
            </w:pPr>
            <w:r w:rsidRPr="004C542C">
              <w:rPr>
                <w:sz w:val="20"/>
                <w:szCs w:val="20"/>
              </w:rPr>
              <w:t xml:space="preserve">Trigerio funkcija ir sąsaja būtina. </w:t>
            </w:r>
            <w:r w:rsidRPr="004C542C">
              <w:rPr>
                <w:sz w:val="20"/>
                <w:szCs w:val="20"/>
                <w:highlight w:val="yellow"/>
              </w:rPr>
              <w:t>______</w:t>
            </w:r>
            <w:r w:rsidRPr="004C542C">
              <w:rPr>
                <w:i/>
                <w:iCs/>
                <w:sz w:val="20"/>
                <w:szCs w:val="20"/>
              </w:rPr>
              <w:t>(nurodyti kokie konkrečiai – BNC ar lygiaver</w:t>
            </w:r>
            <w:r>
              <w:rPr>
                <w:i/>
                <w:iCs/>
                <w:sz w:val="20"/>
                <w:szCs w:val="20"/>
              </w:rPr>
              <w:t>tis</w:t>
            </w:r>
            <w:r w:rsidRPr="004C542C">
              <w:rPr>
                <w:i/>
                <w:iCs/>
                <w:sz w:val="20"/>
                <w:szCs w:val="20"/>
              </w:rPr>
              <w:t xml:space="preserve">) </w:t>
            </w:r>
            <w:r w:rsidRPr="004C542C">
              <w:rPr>
                <w:sz w:val="20"/>
                <w:szCs w:val="20"/>
              </w:rPr>
              <w:t>lizda</w:t>
            </w:r>
            <w:r>
              <w:rPr>
                <w:sz w:val="20"/>
                <w:szCs w:val="20"/>
              </w:rPr>
              <w:t xml:space="preserve">s </w:t>
            </w:r>
            <w:r w:rsidRPr="004C542C">
              <w:rPr>
                <w:sz w:val="20"/>
                <w:szCs w:val="20"/>
              </w:rPr>
              <w:t xml:space="preserve">kamerai, sinchronizavimo jungtis </w:t>
            </w:r>
            <w:r w:rsidRPr="004C542C">
              <w:rPr>
                <w:sz w:val="20"/>
                <w:szCs w:val="20"/>
                <w:highlight w:val="yellow"/>
              </w:rPr>
              <w:t>______</w:t>
            </w:r>
            <w:r w:rsidRPr="004C542C">
              <w:rPr>
                <w:i/>
                <w:iCs/>
                <w:sz w:val="20"/>
                <w:szCs w:val="20"/>
              </w:rPr>
              <w:t xml:space="preserve">(nurodyti kokia konkrečiai – BNC ar lygiavertė) </w:t>
            </w:r>
            <w:r w:rsidRPr="004C542C">
              <w:rPr>
                <w:sz w:val="20"/>
                <w:szCs w:val="20"/>
              </w:rPr>
              <w:t xml:space="preserve">tipo. </w:t>
            </w:r>
          </w:p>
          <w:p w14:paraId="14A40656" w14:textId="77777777" w:rsidR="00B20EE2" w:rsidRPr="004C542C" w:rsidRDefault="00B20EE2" w:rsidP="00684604">
            <w:pPr>
              <w:jc w:val="both"/>
              <w:rPr>
                <w:sz w:val="20"/>
                <w:szCs w:val="20"/>
              </w:rPr>
            </w:pPr>
            <w:r w:rsidRPr="004C542C">
              <w:rPr>
                <w:sz w:val="20"/>
                <w:szCs w:val="20"/>
              </w:rPr>
              <w:t xml:space="preserve">Viso </w:t>
            </w:r>
            <w:r w:rsidRPr="004C542C">
              <w:rPr>
                <w:sz w:val="20"/>
                <w:szCs w:val="20"/>
                <w:highlight w:val="yellow"/>
              </w:rPr>
              <w:t>_____</w:t>
            </w:r>
            <w:r w:rsidRPr="004C542C">
              <w:rPr>
                <w:sz w:val="20"/>
                <w:szCs w:val="20"/>
              </w:rPr>
              <w:t xml:space="preserve">x IN kanalai ir </w:t>
            </w:r>
            <w:r w:rsidRPr="004C542C">
              <w:rPr>
                <w:sz w:val="20"/>
                <w:szCs w:val="20"/>
                <w:highlight w:val="yellow"/>
              </w:rPr>
              <w:t>_____</w:t>
            </w:r>
            <w:r w:rsidRPr="004C542C">
              <w:rPr>
                <w:sz w:val="20"/>
                <w:szCs w:val="20"/>
              </w:rPr>
              <w:t xml:space="preserve">x Out. Analoginis funkcijų generatorius </w:t>
            </w:r>
            <w:r w:rsidRPr="004C542C">
              <w:rPr>
                <w:sz w:val="20"/>
                <w:szCs w:val="20"/>
                <w:highlight w:val="yellow"/>
              </w:rPr>
              <w:t>_________</w:t>
            </w:r>
            <w:r w:rsidRPr="004C542C">
              <w:rPr>
                <w:sz w:val="20"/>
                <w:szCs w:val="20"/>
              </w:rPr>
              <w:t xml:space="preserve"> kanalų.</w:t>
            </w:r>
          </w:p>
          <w:p w14:paraId="7393D19A" w14:textId="77777777" w:rsidR="00B20EE2" w:rsidRPr="004C542C" w:rsidRDefault="00B20EE2" w:rsidP="00684604">
            <w:pPr>
              <w:jc w:val="both"/>
              <w:rPr>
                <w:sz w:val="20"/>
                <w:szCs w:val="20"/>
              </w:rPr>
            </w:pPr>
            <w:r w:rsidRPr="004C542C">
              <w:rPr>
                <w:sz w:val="20"/>
                <w:szCs w:val="20"/>
              </w:rPr>
              <w:t>Funkcijos:</w:t>
            </w:r>
            <w:r w:rsidRPr="004C542C">
              <w:rPr>
                <w:sz w:val="20"/>
                <w:szCs w:val="20"/>
                <w:highlight w:val="yellow"/>
              </w:rPr>
              <w:t>__________</w:t>
            </w:r>
            <w:r w:rsidRPr="004C542C">
              <w:rPr>
                <w:sz w:val="20"/>
                <w:szCs w:val="20"/>
              </w:rPr>
              <w:t xml:space="preserve"> </w:t>
            </w:r>
            <w:r w:rsidRPr="004C542C">
              <w:rPr>
                <w:i/>
                <w:iCs/>
                <w:sz w:val="20"/>
                <w:szCs w:val="20"/>
              </w:rPr>
              <w:t>(nurdyti visas),</w:t>
            </w:r>
            <w:r w:rsidRPr="004C542C">
              <w:rPr>
                <w:sz w:val="20"/>
                <w:szCs w:val="20"/>
              </w:rPr>
              <w:t xml:space="preserve"> funkcijų generatorius.</w:t>
            </w:r>
          </w:p>
          <w:p w14:paraId="08DD0246" w14:textId="77777777" w:rsidR="00B20EE2" w:rsidRPr="004C542C" w:rsidRDefault="00B20EE2" w:rsidP="00684604">
            <w:pPr>
              <w:jc w:val="both"/>
              <w:rPr>
                <w:sz w:val="20"/>
                <w:szCs w:val="20"/>
              </w:rPr>
            </w:pPr>
            <w:r w:rsidRPr="004C542C">
              <w:rPr>
                <w:sz w:val="20"/>
                <w:szCs w:val="20"/>
              </w:rPr>
              <w:t>Dažnių diapazonas: (</w:t>
            </w:r>
            <w:r w:rsidRPr="004C542C">
              <w:rPr>
                <w:sz w:val="20"/>
                <w:szCs w:val="20"/>
                <w:highlight w:val="yellow"/>
              </w:rPr>
              <w:t>_____…._____)</w:t>
            </w:r>
            <w:r w:rsidRPr="004C542C">
              <w:rPr>
                <w:sz w:val="20"/>
                <w:szCs w:val="20"/>
              </w:rPr>
              <w:t xml:space="preserve"> Hz.</w:t>
            </w:r>
          </w:p>
          <w:p w14:paraId="21ACFEB0" w14:textId="77777777" w:rsidR="00B20EE2" w:rsidRPr="004C542C" w:rsidRDefault="00B20EE2" w:rsidP="00684604">
            <w:pPr>
              <w:jc w:val="both"/>
              <w:rPr>
                <w:sz w:val="20"/>
                <w:szCs w:val="20"/>
              </w:rPr>
            </w:pPr>
            <w:r w:rsidRPr="004C542C">
              <w:rPr>
                <w:sz w:val="20"/>
                <w:szCs w:val="20"/>
              </w:rPr>
              <w:t>Skaitmenizacija: _</w:t>
            </w:r>
            <w:r w:rsidRPr="004C542C">
              <w:rPr>
                <w:sz w:val="20"/>
                <w:szCs w:val="20"/>
                <w:highlight w:val="yellow"/>
              </w:rPr>
              <w:t>______</w:t>
            </w:r>
            <w:r w:rsidRPr="004C542C">
              <w:rPr>
                <w:sz w:val="20"/>
                <w:szCs w:val="20"/>
              </w:rPr>
              <w:t xml:space="preserve"> bitų technologija</w:t>
            </w:r>
          </w:p>
          <w:p w14:paraId="04B375D1" w14:textId="77777777" w:rsidR="00B20EE2" w:rsidRPr="004C542C" w:rsidRDefault="00B20EE2" w:rsidP="00684604">
            <w:pPr>
              <w:jc w:val="both"/>
              <w:rPr>
                <w:sz w:val="20"/>
                <w:szCs w:val="20"/>
              </w:rPr>
            </w:pPr>
            <w:r w:rsidRPr="004C542C">
              <w:rPr>
                <w:sz w:val="20"/>
                <w:szCs w:val="20"/>
              </w:rPr>
              <w:t>Signalų formos: _</w:t>
            </w:r>
            <w:r w:rsidRPr="004C542C">
              <w:rPr>
                <w:sz w:val="20"/>
                <w:szCs w:val="20"/>
                <w:highlight w:val="yellow"/>
              </w:rPr>
              <w:t>_______</w:t>
            </w:r>
            <w:r w:rsidRPr="004C542C">
              <w:rPr>
                <w:i/>
                <w:iCs/>
                <w:sz w:val="20"/>
                <w:szCs w:val="20"/>
              </w:rPr>
              <w:t>(nurodyti visas).</w:t>
            </w:r>
          </w:p>
          <w:p w14:paraId="73BB782A" w14:textId="77777777" w:rsidR="00B20EE2" w:rsidRPr="004C542C" w:rsidRDefault="00B20EE2" w:rsidP="00684604">
            <w:pPr>
              <w:jc w:val="both"/>
              <w:rPr>
                <w:sz w:val="20"/>
                <w:szCs w:val="20"/>
              </w:rPr>
            </w:pPr>
            <w:r w:rsidRPr="004C542C">
              <w:rPr>
                <w:sz w:val="20"/>
                <w:szCs w:val="20"/>
              </w:rPr>
              <w:t>Aušinimo Sistema su filtru. Jungiklis mechaninis – elektros maitinimo.</w:t>
            </w:r>
          </w:p>
          <w:p w14:paraId="79FDC7A9" w14:textId="77777777" w:rsidR="00B20EE2" w:rsidRPr="004C542C" w:rsidRDefault="00B20EE2" w:rsidP="00684604">
            <w:pPr>
              <w:jc w:val="both"/>
              <w:rPr>
                <w:sz w:val="20"/>
                <w:szCs w:val="20"/>
              </w:rPr>
            </w:pPr>
            <w:r w:rsidRPr="004C542C">
              <w:rPr>
                <w:b/>
                <w:bCs/>
                <w:sz w:val="20"/>
                <w:szCs w:val="20"/>
              </w:rPr>
              <w:t>Integruotas apsaugotas užraktu stalčius</w:t>
            </w:r>
            <w:r w:rsidRPr="004C542C">
              <w:rPr>
                <w:sz w:val="20"/>
                <w:szCs w:val="20"/>
              </w:rPr>
              <w:t xml:space="preserve"> komponentų, dokumentacijos laikymui.</w:t>
            </w:r>
          </w:p>
          <w:p w14:paraId="17E18786"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b/>
                <w:bCs/>
                <w:sz w:val="20"/>
                <w:szCs w:val="20"/>
              </w:rPr>
              <w:t>Ventiliuojama priekinė panelė.</w:t>
            </w:r>
          </w:p>
        </w:tc>
        <w:tc>
          <w:tcPr>
            <w:tcW w:w="2830" w:type="dxa"/>
          </w:tcPr>
          <w:p w14:paraId="4218CD2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40C7A5A" w14:textId="77777777" w:rsidTr="00684604">
        <w:tc>
          <w:tcPr>
            <w:tcW w:w="1042" w:type="dxa"/>
          </w:tcPr>
          <w:p w14:paraId="6C0DC806"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67BF8B28" w14:textId="77777777" w:rsidR="00B20EE2" w:rsidRPr="00603DA3" w:rsidRDefault="00B20EE2" w:rsidP="00684604">
            <w:pPr>
              <w:jc w:val="both"/>
              <w:rPr>
                <w:b/>
                <w:bCs/>
                <w:sz w:val="20"/>
                <w:szCs w:val="20"/>
              </w:rPr>
            </w:pPr>
            <w:r w:rsidRPr="00603DA3">
              <w:rPr>
                <w:b/>
                <w:bCs/>
                <w:sz w:val="20"/>
                <w:szCs w:val="20"/>
              </w:rPr>
              <w:t>Programinės įrangos paketas:</w:t>
            </w:r>
          </w:p>
          <w:p w14:paraId="3A4A7CD6" w14:textId="77777777" w:rsidR="00B20EE2" w:rsidRPr="00603DA3" w:rsidRDefault="00B20EE2" w:rsidP="00684604">
            <w:pPr>
              <w:jc w:val="both"/>
              <w:rPr>
                <w:sz w:val="20"/>
                <w:szCs w:val="20"/>
              </w:rPr>
            </w:pPr>
            <w:r w:rsidRPr="00603DA3">
              <w:rPr>
                <w:sz w:val="20"/>
                <w:szCs w:val="20"/>
              </w:rPr>
              <w:t>Turi būti suderinamas su MS Windows OS programine įranga arba lygiaverte operacine sistema.</w:t>
            </w:r>
          </w:p>
          <w:p w14:paraId="56A3E885" w14:textId="77777777" w:rsidR="00B20EE2" w:rsidRPr="00603DA3" w:rsidRDefault="00B20EE2" w:rsidP="00684604">
            <w:pPr>
              <w:jc w:val="both"/>
              <w:rPr>
                <w:sz w:val="20"/>
                <w:szCs w:val="20"/>
              </w:rPr>
            </w:pPr>
            <w:r w:rsidRPr="00603DA3">
              <w:rPr>
                <w:sz w:val="20"/>
                <w:szCs w:val="20"/>
              </w:rPr>
              <w:t>Licenzijų formatas– neribotas, atnaujinimas turi būti nemokamai prieinami ne trumpiau kaip 24 mėnesiai.</w:t>
            </w:r>
          </w:p>
          <w:p w14:paraId="691C1ACB" w14:textId="77777777" w:rsidR="00B20EE2" w:rsidRPr="00603DA3" w:rsidRDefault="00B20EE2" w:rsidP="00684604">
            <w:pPr>
              <w:jc w:val="both"/>
              <w:rPr>
                <w:sz w:val="20"/>
                <w:szCs w:val="20"/>
              </w:rPr>
            </w:pPr>
            <w:r w:rsidRPr="00603DA3">
              <w:rPr>
                <w:sz w:val="20"/>
                <w:szCs w:val="20"/>
              </w:rPr>
              <w:lastRenderedPageBreak/>
              <w:t xml:space="preserve">Programinė įranga, skirta termografinei kamerai valdyti ir surinkti skaitmeniniu formatuinfraraudonųjų spindulių vaizdus, </w:t>
            </w:r>
          </w:p>
          <w:p w14:paraId="763CCDD6" w14:textId="77777777" w:rsidR="00B20EE2" w:rsidRPr="00603DA3" w:rsidRDefault="00B20EE2" w:rsidP="00684604">
            <w:pPr>
              <w:jc w:val="both"/>
              <w:rPr>
                <w:sz w:val="20"/>
                <w:szCs w:val="20"/>
              </w:rPr>
            </w:pPr>
            <w:r w:rsidRPr="00603DA3">
              <w:rPr>
                <w:sz w:val="20"/>
                <w:szCs w:val="20"/>
              </w:rPr>
              <w:t>Būtinos funkcijos:</w:t>
            </w:r>
          </w:p>
          <w:p w14:paraId="15B180C2"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Laiku ir temperatūra pagrįstas ne mažiau kaip 16 bitų termografinių duomenų gavimas kompiuteryje</w:t>
            </w:r>
          </w:p>
          <w:p w14:paraId="55A54940"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Greitas gautų duomenų atkūrimas su pasirenkamu atkūrimo greičiu</w:t>
            </w:r>
          </w:p>
          <w:p w14:paraId="40F7ED9F"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Patogus termografinės kameros nuotolinis valdymas su grafine sąsaja</w:t>
            </w:r>
          </w:p>
          <w:p w14:paraId="0263D0A5"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Skaitmeniniu būdu perkeltos termogramos vizualizavimas ir analizė realiuoju laiku</w:t>
            </w:r>
          </w:p>
          <w:p w14:paraId="4A48024A"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Automatinis termogramos maksimalios ir/ar minimalios temperatūros rodymas </w:t>
            </w:r>
          </w:p>
          <w:p w14:paraId="478C9B24"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Surinktų duomenų statistinės analizės funkcija</w:t>
            </w:r>
          </w:p>
          <w:p w14:paraId="78287EC7"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Realaus laiko profilio ir skirtumo vaizdo režimas</w:t>
            </w:r>
          </w:p>
          <w:p w14:paraId="44949C2B"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Realaus laiko su spalvų palečių ir individualaus temperatūros pasirinkimu</w:t>
            </w:r>
          </w:p>
          <w:p w14:paraId="1437EB79" w14:textId="77777777" w:rsidR="00B20EE2" w:rsidRPr="00603DA3" w:rsidRDefault="00B20EE2" w:rsidP="00684604">
            <w:pPr>
              <w:jc w:val="both"/>
              <w:rPr>
                <w:sz w:val="20"/>
                <w:szCs w:val="20"/>
              </w:rPr>
            </w:pPr>
            <w:r w:rsidRPr="00603DA3">
              <w:rPr>
                <w:sz w:val="20"/>
                <w:szCs w:val="20"/>
              </w:rPr>
              <w:t>skalė ir automatinis prisitaikymas prie termogramos temperatūrų</w:t>
            </w:r>
          </w:p>
          <w:p w14:paraId="4051503B"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Pasirenkama ekrano rodymo skalė</w:t>
            </w:r>
          </w:p>
          <w:p w14:paraId="0A7FC805"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Termogramos spinduliuotės vertės korekcija (globalios, ploto ar taško) </w:t>
            </w:r>
          </w:p>
          <w:p w14:paraId="63292076" w14:textId="77777777" w:rsidR="00B20EE2" w:rsidRPr="00603DA3" w:rsidRDefault="00B20EE2" w:rsidP="00684604">
            <w:pPr>
              <w:tabs>
                <w:tab w:val="left" w:pos="0"/>
              </w:tabs>
              <w:jc w:val="both"/>
              <w:rPr>
                <w:sz w:val="20"/>
                <w:szCs w:val="20"/>
              </w:rPr>
            </w:pPr>
            <w:r w:rsidRPr="00603DA3">
              <w:rPr>
                <w:sz w:val="20"/>
                <w:szCs w:val="20"/>
              </w:rPr>
              <w:sym w:font="Symbol" w:char="F0B7"/>
            </w:r>
            <w:r w:rsidRPr="00603DA3">
              <w:rPr>
                <w:sz w:val="20"/>
                <w:szCs w:val="20"/>
              </w:rPr>
              <w:t xml:space="preserve"> Išorinio sužadinimo signalo priemonės, pakartotinis trigeris, pakartotinis signalas, išankstinis paleidimas</w:t>
            </w:r>
          </w:p>
          <w:p w14:paraId="3BCF34FF"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Laisvai apibrėžiamas temperatūros sužadinimas (trigeris)</w:t>
            </w:r>
          </w:p>
          <w:p w14:paraId="1730E438"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Matavimo zonų, slenksčių, aliarmo funkcijų parametrų nustatymas</w:t>
            </w:r>
          </w:p>
          <w:p w14:paraId="49AFFA0E" w14:textId="77777777" w:rsidR="00B20EE2" w:rsidRPr="00603DA3" w:rsidRDefault="00B20EE2" w:rsidP="00684604">
            <w:pPr>
              <w:jc w:val="both"/>
              <w:rPr>
                <w:sz w:val="20"/>
                <w:szCs w:val="20"/>
              </w:rPr>
            </w:pPr>
          </w:p>
          <w:p w14:paraId="7F18D063" w14:textId="77777777" w:rsidR="00B20EE2" w:rsidRPr="00603DA3" w:rsidRDefault="00B20EE2" w:rsidP="00684604">
            <w:pPr>
              <w:jc w:val="both"/>
              <w:rPr>
                <w:sz w:val="20"/>
                <w:szCs w:val="20"/>
              </w:rPr>
            </w:pPr>
            <w:r w:rsidRPr="00603DA3">
              <w:rPr>
                <w:sz w:val="20"/>
                <w:szCs w:val="20"/>
              </w:rPr>
              <w:t>• Užrakinimo režimo (Lock -In) funkcija, tiesioginis realiu laiku amplitudės skaičiavimas, fazės ir kompleksinio vaizdo, nepakankamo duomenų gavimo režimai (undersampling mode).</w:t>
            </w:r>
          </w:p>
          <w:p w14:paraId="75FF55FB" w14:textId="77777777" w:rsidR="00B20EE2" w:rsidRPr="00603DA3" w:rsidRDefault="00B20EE2" w:rsidP="00684604">
            <w:pPr>
              <w:jc w:val="both"/>
              <w:rPr>
                <w:sz w:val="20"/>
                <w:szCs w:val="20"/>
              </w:rPr>
            </w:pPr>
            <w:r w:rsidRPr="00603DA3">
              <w:rPr>
                <w:sz w:val="20"/>
                <w:szCs w:val="20"/>
              </w:rPr>
              <w:lastRenderedPageBreak/>
              <w:t>• Integravimas ir sinchronizavimas signalų ir veikimo režimo su ne mažiau kaip 4 kvadrantų maitinimo šaltiniu ir sužadinimo sistema (trigger).</w:t>
            </w:r>
          </w:p>
          <w:p w14:paraId="5F926D4D" w14:textId="77777777" w:rsidR="00B20EE2" w:rsidRPr="00603DA3" w:rsidRDefault="00B20EE2" w:rsidP="00684604">
            <w:pPr>
              <w:jc w:val="both"/>
              <w:rPr>
                <w:sz w:val="20"/>
                <w:szCs w:val="20"/>
              </w:rPr>
            </w:pPr>
            <w:r w:rsidRPr="00603DA3">
              <w:rPr>
                <w:sz w:val="20"/>
                <w:szCs w:val="20"/>
              </w:rPr>
              <w:t>Impulsinės fazės termografija su sinchronizuotu sužadinimo šaltiniu ir</w:t>
            </w:r>
          </w:p>
          <w:p w14:paraId="0F780B34" w14:textId="77777777" w:rsidR="00B20EE2" w:rsidRPr="00603DA3" w:rsidRDefault="00B20EE2" w:rsidP="00684604">
            <w:pPr>
              <w:jc w:val="both"/>
              <w:rPr>
                <w:sz w:val="20"/>
                <w:szCs w:val="20"/>
              </w:rPr>
            </w:pPr>
            <w:r w:rsidRPr="00603DA3">
              <w:rPr>
                <w:sz w:val="20"/>
                <w:szCs w:val="20"/>
              </w:rPr>
              <w:t>termografinės sistemos valdymu:</w:t>
            </w:r>
          </w:p>
          <w:p w14:paraId="0B527068" w14:textId="77777777" w:rsidR="00B20EE2" w:rsidRPr="00603DA3" w:rsidRDefault="00B20EE2" w:rsidP="00B20EE2">
            <w:pPr>
              <w:pStyle w:val="ListParagraph"/>
              <w:numPr>
                <w:ilvl w:val="1"/>
                <w:numId w:val="24"/>
              </w:numPr>
              <w:spacing w:line="240" w:lineRule="auto"/>
              <w:ind w:left="117" w:hanging="142"/>
              <w:jc w:val="both"/>
              <w:rPr>
                <w:sz w:val="20"/>
                <w:szCs w:val="20"/>
              </w:rPr>
            </w:pPr>
            <w:r w:rsidRPr="00603DA3">
              <w:rPr>
                <w:sz w:val="20"/>
                <w:szCs w:val="20"/>
              </w:rPr>
              <w:t>įskaitant pritaikytą vertinimo algoritmą pagal impulsinės fazės metodą</w:t>
            </w:r>
          </w:p>
          <w:p w14:paraId="74AF0731" w14:textId="77777777" w:rsidR="00B20EE2" w:rsidRPr="00603DA3" w:rsidRDefault="00B20EE2" w:rsidP="00B20EE2">
            <w:pPr>
              <w:pStyle w:val="ListParagraph"/>
              <w:numPr>
                <w:ilvl w:val="1"/>
                <w:numId w:val="24"/>
              </w:numPr>
              <w:spacing w:line="240" w:lineRule="auto"/>
              <w:ind w:left="117" w:hanging="142"/>
              <w:jc w:val="both"/>
              <w:rPr>
                <w:sz w:val="20"/>
                <w:szCs w:val="20"/>
              </w:rPr>
            </w:pPr>
            <w:r w:rsidRPr="00603DA3">
              <w:rPr>
                <w:sz w:val="20"/>
                <w:szCs w:val="20"/>
              </w:rPr>
              <w:t>laipsniškas šildymas (pvz., halogenine lempa) arba impulsinis šildymas (pvz., blykstės vamzdeliu)</w:t>
            </w:r>
          </w:p>
          <w:p w14:paraId="79B3D297"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Aparatinės įrangos valdiklio valdymas, skirtas sinchronizuoti su sužadinimo šaltiniais</w:t>
            </w:r>
          </w:p>
          <w:p w14:paraId="02A2EB5D" w14:textId="77777777" w:rsidR="00B20EE2" w:rsidRPr="00603DA3" w:rsidRDefault="00B20EE2" w:rsidP="00684604">
            <w:pPr>
              <w:jc w:val="both"/>
              <w:rPr>
                <w:sz w:val="20"/>
                <w:szCs w:val="20"/>
              </w:rPr>
            </w:pPr>
            <w:r w:rsidRPr="00603DA3">
              <w:rPr>
                <w:sz w:val="20"/>
                <w:szCs w:val="20"/>
              </w:rPr>
              <w:t>aktyvi termografija</w:t>
            </w:r>
          </w:p>
          <w:p w14:paraId="3F2BEFAE"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Duomenų gavimas termografiniu duomenų formatu</w:t>
            </w:r>
          </w:p>
          <w:p w14:paraId="1396B617"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Sinchroninis termogramų rodymas, taip pat apskaičiuotos fazės, amplitudės ir</w:t>
            </w:r>
          </w:p>
          <w:p w14:paraId="17D44C9A" w14:textId="77777777" w:rsidR="00B20EE2" w:rsidRPr="00603DA3" w:rsidRDefault="00B20EE2" w:rsidP="00684604">
            <w:pPr>
              <w:jc w:val="both"/>
              <w:rPr>
                <w:sz w:val="20"/>
                <w:szCs w:val="20"/>
              </w:rPr>
            </w:pPr>
            <w:r w:rsidRPr="00603DA3">
              <w:rPr>
                <w:sz w:val="20"/>
                <w:szCs w:val="20"/>
              </w:rPr>
              <w:t>kompleksinis vaizdas; vienas iš jų viso ekrano režimu</w:t>
            </w:r>
          </w:p>
          <w:p w14:paraId="468B64EB" w14:textId="77777777" w:rsidR="00B20EE2" w:rsidRPr="00603DA3" w:rsidRDefault="00B20EE2" w:rsidP="00684604">
            <w:pPr>
              <w:jc w:val="both"/>
              <w:rPr>
                <w:sz w:val="20"/>
                <w:szCs w:val="20"/>
              </w:rPr>
            </w:pPr>
          </w:p>
          <w:p w14:paraId="6CAB7551" w14:textId="77777777" w:rsidR="00B20EE2" w:rsidRPr="00603DA3" w:rsidRDefault="00B20EE2" w:rsidP="00684604">
            <w:pPr>
              <w:jc w:val="both"/>
              <w:rPr>
                <w:sz w:val="20"/>
                <w:szCs w:val="20"/>
              </w:rPr>
            </w:pPr>
            <w:r w:rsidRPr="00603DA3">
              <w:rPr>
                <w:sz w:val="20"/>
                <w:szCs w:val="20"/>
              </w:rPr>
              <w:t>• Užrakinimo (angl. Lock-In) dažnio, pulso fazės kampo, kameros rėmelių (kadrų) dažnio,  nustatymas</w:t>
            </w:r>
          </w:p>
          <w:p w14:paraId="08C09E7D"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Pasirinktinai uždelsta analizė, skirta kompensuoti pradinį mėginio pašildymą</w:t>
            </w:r>
          </w:p>
          <w:p w14:paraId="608CD0D7"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Apskaičiuota temperatūros poslinkio kompensacija termiškai stacionariai matuojant</w:t>
            </w:r>
          </w:p>
          <w:p w14:paraId="1534A120" w14:textId="77777777" w:rsidR="00B20EE2" w:rsidRPr="00603DA3" w:rsidRDefault="00B20EE2" w:rsidP="00684604">
            <w:pPr>
              <w:jc w:val="both"/>
              <w:rPr>
                <w:sz w:val="20"/>
                <w:szCs w:val="20"/>
              </w:rPr>
            </w:pPr>
            <w:r w:rsidRPr="00603DA3">
              <w:rPr>
                <w:sz w:val="20"/>
                <w:szCs w:val="20"/>
              </w:rPr>
              <w:t>sąlygas</w:t>
            </w:r>
          </w:p>
          <w:p w14:paraId="1F15F403" w14:textId="77777777" w:rsidR="00B20EE2" w:rsidRPr="00603DA3" w:rsidRDefault="00B20EE2" w:rsidP="00684604">
            <w:pPr>
              <w:jc w:val="both"/>
              <w:rPr>
                <w:sz w:val="20"/>
                <w:szCs w:val="20"/>
              </w:rPr>
            </w:pPr>
            <w:r w:rsidRPr="00603DA3">
              <w:rPr>
                <w:sz w:val="20"/>
                <w:szCs w:val="20"/>
              </w:rPr>
              <w:sym w:font="Symbol" w:char="F0B7"/>
            </w:r>
            <w:r w:rsidRPr="00603DA3">
              <w:rPr>
                <w:sz w:val="20"/>
                <w:szCs w:val="20"/>
              </w:rPr>
              <w:t xml:space="preserve"> Temperatūros ir gaunamų verčių laiko dinamikos rodymas; matavimų sustabdymas pasiekus norimoms vertėms.</w:t>
            </w:r>
          </w:p>
        </w:tc>
        <w:tc>
          <w:tcPr>
            <w:tcW w:w="4257" w:type="dxa"/>
            <w:tcBorders>
              <w:top w:val="single" w:sz="4" w:space="0" w:color="auto"/>
              <w:left w:val="single" w:sz="4" w:space="0" w:color="auto"/>
              <w:bottom w:val="single" w:sz="4" w:space="0" w:color="auto"/>
              <w:right w:val="single" w:sz="4" w:space="0" w:color="auto"/>
            </w:tcBorders>
          </w:tcPr>
          <w:p w14:paraId="283ED116" w14:textId="77777777" w:rsidR="00B20EE2" w:rsidRPr="004C542C" w:rsidRDefault="00B20EE2" w:rsidP="00684604">
            <w:pPr>
              <w:jc w:val="both"/>
              <w:rPr>
                <w:sz w:val="20"/>
                <w:szCs w:val="20"/>
              </w:rPr>
            </w:pPr>
            <w:r>
              <w:rPr>
                <w:sz w:val="20"/>
                <w:szCs w:val="20"/>
              </w:rPr>
              <w:lastRenderedPageBreak/>
              <w:t>S</w:t>
            </w:r>
            <w:r w:rsidRPr="004C542C">
              <w:rPr>
                <w:sz w:val="20"/>
                <w:szCs w:val="20"/>
              </w:rPr>
              <w:t xml:space="preserve">uderinama su </w:t>
            </w:r>
            <w:r>
              <w:rPr>
                <w:sz w:val="20"/>
                <w:szCs w:val="20"/>
              </w:rPr>
              <w:t>operacine sistema</w:t>
            </w:r>
            <w:r w:rsidRPr="004C542C">
              <w:rPr>
                <w:sz w:val="20"/>
                <w:szCs w:val="20"/>
                <w:highlight w:val="yellow"/>
              </w:rPr>
              <w:t>___________</w:t>
            </w:r>
            <w:r w:rsidRPr="004C542C">
              <w:rPr>
                <w:i/>
                <w:iCs/>
                <w:sz w:val="20"/>
                <w:szCs w:val="20"/>
                <w:highlight w:val="yellow"/>
              </w:rPr>
              <w:t>(</w:t>
            </w:r>
            <w:r w:rsidRPr="004C542C">
              <w:rPr>
                <w:i/>
                <w:iCs/>
                <w:sz w:val="20"/>
                <w:szCs w:val="20"/>
              </w:rPr>
              <w:t>nurodyti kokia - MS Windows OS ar lygiaverte)</w:t>
            </w:r>
            <w:r w:rsidRPr="004C542C">
              <w:rPr>
                <w:sz w:val="20"/>
                <w:szCs w:val="20"/>
              </w:rPr>
              <w:t xml:space="preserve"> paketas.</w:t>
            </w:r>
          </w:p>
          <w:p w14:paraId="0CE8031A" w14:textId="77777777" w:rsidR="00B20EE2" w:rsidRPr="004C542C" w:rsidRDefault="00B20EE2" w:rsidP="00684604">
            <w:pPr>
              <w:jc w:val="both"/>
              <w:rPr>
                <w:sz w:val="20"/>
                <w:szCs w:val="20"/>
              </w:rPr>
            </w:pPr>
            <w:r w:rsidRPr="004C542C">
              <w:rPr>
                <w:sz w:val="20"/>
                <w:szCs w:val="20"/>
              </w:rPr>
              <w:t xml:space="preserve">Licenzijų formatas– neribotas, atnaujinimas turi būti nemokamai prieinami </w:t>
            </w:r>
            <w:r w:rsidRPr="004C542C">
              <w:rPr>
                <w:sz w:val="20"/>
                <w:szCs w:val="20"/>
                <w:highlight w:val="yellow"/>
              </w:rPr>
              <w:t>________</w:t>
            </w:r>
            <w:r w:rsidRPr="004C542C">
              <w:rPr>
                <w:sz w:val="20"/>
                <w:szCs w:val="20"/>
              </w:rPr>
              <w:t xml:space="preserve"> mėnesiai.</w:t>
            </w:r>
          </w:p>
          <w:p w14:paraId="3BCBA236" w14:textId="77777777" w:rsidR="00B20EE2" w:rsidRPr="004C542C" w:rsidRDefault="00B20EE2" w:rsidP="00684604">
            <w:pPr>
              <w:jc w:val="both"/>
              <w:rPr>
                <w:sz w:val="20"/>
                <w:szCs w:val="20"/>
              </w:rPr>
            </w:pPr>
            <w:r w:rsidRPr="004C542C">
              <w:rPr>
                <w:sz w:val="20"/>
                <w:szCs w:val="20"/>
              </w:rPr>
              <w:lastRenderedPageBreak/>
              <w:t>Programinė įranga, skirta termografinei kamerai valdyti ir surinkti skaitmeniniu formatu</w:t>
            </w:r>
          </w:p>
          <w:p w14:paraId="0E1ABA14" w14:textId="77777777" w:rsidR="00B20EE2" w:rsidRPr="004C542C" w:rsidRDefault="00B20EE2" w:rsidP="00684604">
            <w:pPr>
              <w:jc w:val="both"/>
              <w:rPr>
                <w:sz w:val="20"/>
                <w:szCs w:val="20"/>
              </w:rPr>
            </w:pPr>
            <w:r w:rsidRPr="004C542C">
              <w:rPr>
                <w:sz w:val="20"/>
                <w:szCs w:val="20"/>
              </w:rPr>
              <w:t>infraraudonųjų spindulių vaizdus.</w:t>
            </w:r>
          </w:p>
          <w:p w14:paraId="3261372E" w14:textId="77777777" w:rsidR="00B20EE2" w:rsidRPr="004C542C" w:rsidRDefault="00B20EE2" w:rsidP="00684604">
            <w:pPr>
              <w:jc w:val="both"/>
              <w:rPr>
                <w:sz w:val="20"/>
                <w:szCs w:val="20"/>
              </w:rPr>
            </w:pPr>
            <w:r w:rsidRPr="004C542C">
              <w:rPr>
                <w:sz w:val="20"/>
                <w:szCs w:val="20"/>
              </w:rPr>
              <w:t>Būtinos funkcijos:</w:t>
            </w:r>
          </w:p>
          <w:p w14:paraId="568EB61A"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Laiku ir temperatūra pagrįstas </w:t>
            </w:r>
            <w:r w:rsidRPr="004C542C">
              <w:rPr>
                <w:sz w:val="20"/>
                <w:szCs w:val="20"/>
                <w:highlight w:val="yellow"/>
              </w:rPr>
              <w:t>______</w:t>
            </w:r>
            <w:r w:rsidRPr="004C542C">
              <w:rPr>
                <w:sz w:val="20"/>
                <w:szCs w:val="20"/>
              </w:rPr>
              <w:t xml:space="preserve"> bitų termografinių duomenų gavimas kompiuteryje</w:t>
            </w:r>
          </w:p>
          <w:p w14:paraId="3BECEDD8" w14:textId="77777777" w:rsidR="00B20EE2" w:rsidRPr="004C542C" w:rsidRDefault="00B20EE2" w:rsidP="00684604">
            <w:pPr>
              <w:jc w:val="both"/>
              <w:rPr>
                <w:sz w:val="20"/>
                <w:szCs w:val="20"/>
              </w:rPr>
            </w:pPr>
          </w:p>
          <w:p w14:paraId="0B6D4E9D"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Greitas gautų duomenų atkūrimas su pasirenkamu atkūrimo greičiu</w:t>
            </w:r>
          </w:p>
          <w:p w14:paraId="7B6D9A06"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Patogus termografinės kameros nuotolinis valdymas su grafine sąsaja</w:t>
            </w:r>
          </w:p>
          <w:p w14:paraId="36BAD2D7"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Skaitmeniniu būdu perkeltos termogramos vizualizavimas ir analizė realiuoju laiku</w:t>
            </w:r>
          </w:p>
          <w:p w14:paraId="383742EB"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Automatinis termogramos maksimalios ir/ar minimalios temperatūros rodymas </w:t>
            </w:r>
          </w:p>
          <w:p w14:paraId="3B0F0FC8"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w:t>
            </w:r>
            <w:r>
              <w:rPr>
                <w:sz w:val="20"/>
                <w:szCs w:val="20"/>
              </w:rPr>
              <w:t>Surinktų duomenų s</w:t>
            </w:r>
            <w:r w:rsidRPr="004C542C">
              <w:rPr>
                <w:sz w:val="20"/>
                <w:szCs w:val="20"/>
              </w:rPr>
              <w:t>tatistinė</w:t>
            </w:r>
            <w:r>
              <w:rPr>
                <w:sz w:val="20"/>
                <w:szCs w:val="20"/>
              </w:rPr>
              <w:t>s</w:t>
            </w:r>
            <w:r w:rsidRPr="004C542C">
              <w:rPr>
                <w:sz w:val="20"/>
                <w:szCs w:val="20"/>
              </w:rPr>
              <w:t xml:space="preserve"> analizė</w:t>
            </w:r>
            <w:r>
              <w:rPr>
                <w:sz w:val="20"/>
                <w:szCs w:val="20"/>
              </w:rPr>
              <w:t>s funkcija</w:t>
            </w:r>
          </w:p>
          <w:p w14:paraId="4BDD4066"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Realaus laiko profilio ir skirtumo vaizdo režimas</w:t>
            </w:r>
          </w:p>
          <w:p w14:paraId="01FC739B"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Realaus laiko su spalvų palečių ir individualaus temperatūros pasirinkimu</w:t>
            </w:r>
          </w:p>
          <w:p w14:paraId="4CEBC006" w14:textId="77777777" w:rsidR="00B20EE2" w:rsidRPr="004C542C" w:rsidRDefault="00B20EE2" w:rsidP="00684604">
            <w:pPr>
              <w:jc w:val="both"/>
              <w:rPr>
                <w:sz w:val="20"/>
                <w:szCs w:val="20"/>
              </w:rPr>
            </w:pPr>
            <w:r w:rsidRPr="004C542C">
              <w:rPr>
                <w:sz w:val="20"/>
                <w:szCs w:val="20"/>
              </w:rPr>
              <w:t>skalė ir automatinis prisitaikymas prie termogramos temperatūrų</w:t>
            </w:r>
          </w:p>
          <w:p w14:paraId="0B32814C"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Pasirenkama ekrano rodymo skalė</w:t>
            </w:r>
          </w:p>
          <w:p w14:paraId="2B97064B"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Termogramos spinduliuotės vertės korekcija (globalios, ploto ar taško) </w:t>
            </w:r>
          </w:p>
          <w:p w14:paraId="5BD9423D" w14:textId="77777777" w:rsidR="00B20EE2" w:rsidRPr="004C542C" w:rsidRDefault="00B20EE2" w:rsidP="00684604">
            <w:pPr>
              <w:jc w:val="both"/>
              <w:rPr>
                <w:sz w:val="20"/>
                <w:szCs w:val="20"/>
              </w:rPr>
            </w:pPr>
            <w:r w:rsidRPr="004C542C">
              <w:rPr>
                <w:sz w:val="20"/>
                <w:szCs w:val="20"/>
              </w:rPr>
              <w:lastRenderedPageBreak/>
              <w:sym w:font="Symbol" w:char="F0B7"/>
            </w:r>
            <w:r w:rsidRPr="004C542C">
              <w:rPr>
                <w:sz w:val="20"/>
                <w:szCs w:val="20"/>
              </w:rPr>
              <w:t xml:space="preserve"> Išorinio sužadinimo signalo priemonės, pakartotinis trigeris, pakartotinis signalas, išankstinis paleidimas</w:t>
            </w:r>
          </w:p>
          <w:p w14:paraId="38CEF394"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Laisvai apibrėžiamas temperatūros sužadinimas (trigeris)</w:t>
            </w:r>
          </w:p>
          <w:p w14:paraId="7663514D"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Matavimo zonų, slenksčių, aliarmo funkcijų parametrų nustatymas</w:t>
            </w:r>
          </w:p>
          <w:p w14:paraId="5B32DD53" w14:textId="77777777" w:rsidR="00B20EE2" w:rsidRPr="004C542C" w:rsidRDefault="00B20EE2" w:rsidP="00684604">
            <w:pPr>
              <w:jc w:val="both"/>
              <w:rPr>
                <w:sz w:val="20"/>
                <w:szCs w:val="20"/>
              </w:rPr>
            </w:pPr>
            <w:r w:rsidRPr="004C542C">
              <w:rPr>
                <w:sz w:val="20"/>
                <w:szCs w:val="20"/>
              </w:rPr>
              <w:t>• Užrakinimo režimo (Lock -In) funkcija, tiesioginis realiu laiku amplitudės skaičiavimas, fazės ir kompleksinio vaizdo, nepakankamo duomenų gavimo režimai (undersampling mode).</w:t>
            </w:r>
          </w:p>
          <w:p w14:paraId="496197C9" w14:textId="77777777" w:rsidR="00B20EE2" w:rsidRPr="004C542C" w:rsidRDefault="00B20EE2" w:rsidP="00684604">
            <w:pPr>
              <w:jc w:val="both"/>
              <w:rPr>
                <w:sz w:val="20"/>
                <w:szCs w:val="20"/>
              </w:rPr>
            </w:pPr>
            <w:r w:rsidRPr="004C542C">
              <w:rPr>
                <w:b/>
                <w:bCs/>
                <w:sz w:val="20"/>
                <w:szCs w:val="20"/>
              </w:rPr>
              <w:t xml:space="preserve">• </w:t>
            </w:r>
            <w:r w:rsidRPr="004C542C">
              <w:rPr>
                <w:sz w:val="20"/>
                <w:szCs w:val="20"/>
              </w:rPr>
              <w:t xml:space="preserve">Integravimas ir sinchronizavimas siganlų ir veikimo režimo su </w:t>
            </w:r>
            <w:r w:rsidRPr="004C542C">
              <w:rPr>
                <w:sz w:val="20"/>
                <w:szCs w:val="20"/>
                <w:highlight w:val="yellow"/>
              </w:rPr>
              <w:t>__________</w:t>
            </w:r>
            <w:r w:rsidRPr="004C542C">
              <w:rPr>
                <w:sz w:val="20"/>
                <w:szCs w:val="20"/>
              </w:rPr>
              <w:t xml:space="preserve"> kvadrantų maitinimo šaltiniu ir sužadinimo sistema (trigger).</w:t>
            </w:r>
          </w:p>
          <w:p w14:paraId="4008E3AB" w14:textId="77777777" w:rsidR="00B20EE2" w:rsidRPr="004C542C" w:rsidRDefault="00B20EE2" w:rsidP="00684604">
            <w:pPr>
              <w:jc w:val="both"/>
              <w:rPr>
                <w:sz w:val="20"/>
                <w:szCs w:val="20"/>
              </w:rPr>
            </w:pPr>
            <w:r w:rsidRPr="004C542C">
              <w:rPr>
                <w:sz w:val="20"/>
                <w:szCs w:val="20"/>
              </w:rPr>
              <w:t>Impulsinės fazės termografija su sinchronizuotu sužadinimo šaltini</w:t>
            </w:r>
            <w:r>
              <w:rPr>
                <w:sz w:val="20"/>
                <w:szCs w:val="20"/>
              </w:rPr>
              <w:t>u</w:t>
            </w:r>
            <w:r w:rsidRPr="004C542C">
              <w:rPr>
                <w:sz w:val="20"/>
                <w:szCs w:val="20"/>
              </w:rPr>
              <w:t xml:space="preserve"> ir</w:t>
            </w:r>
          </w:p>
          <w:p w14:paraId="3012F54F" w14:textId="77777777" w:rsidR="00B20EE2" w:rsidRPr="004C542C" w:rsidRDefault="00B20EE2" w:rsidP="00684604">
            <w:pPr>
              <w:jc w:val="both"/>
              <w:rPr>
                <w:sz w:val="20"/>
                <w:szCs w:val="20"/>
              </w:rPr>
            </w:pPr>
            <w:r w:rsidRPr="004C542C">
              <w:rPr>
                <w:sz w:val="20"/>
                <w:szCs w:val="20"/>
              </w:rPr>
              <w:t>termografinės sistemos valdymu</w:t>
            </w:r>
          </w:p>
          <w:p w14:paraId="62599789" w14:textId="77777777" w:rsidR="00B20EE2" w:rsidRPr="004C542C" w:rsidRDefault="00B20EE2" w:rsidP="00684604">
            <w:pPr>
              <w:jc w:val="both"/>
              <w:rPr>
                <w:sz w:val="20"/>
                <w:szCs w:val="20"/>
              </w:rPr>
            </w:pPr>
            <w:r w:rsidRPr="004C542C">
              <w:rPr>
                <w:sz w:val="20"/>
                <w:szCs w:val="20"/>
              </w:rPr>
              <w:t>o įskaitant pritaikytą vertinimo algoritmą pagal impulsinės fazės metodą</w:t>
            </w:r>
          </w:p>
          <w:p w14:paraId="221759AF" w14:textId="77777777" w:rsidR="00B20EE2" w:rsidRPr="004C542C" w:rsidRDefault="00B20EE2" w:rsidP="00684604">
            <w:pPr>
              <w:jc w:val="both"/>
              <w:rPr>
                <w:sz w:val="20"/>
                <w:szCs w:val="20"/>
              </w:rPr>
            </w:pPr>
            <w:r w:rsidRPr="004C542C">
              <w:rPr>
                <w:sz w:val="20"/>
                <w:szCs w:val="20"/>
              </w:rPr>
              <w:t xml:space="preserve">o Šildymas: </w:t>
            </w:r>
            <w:r w:rsidRPr="004C542C">
              <w:rPr>
                <w:i/>
                <w:iCs/>
                <w:sz w:val="20"/>
                <w:szCs w:val="20"/>
                <w:highlight w:val="yellow"/>
              </w:rPr>
              <w:t>_______________</w:t>
            </w:r>
            <w:r w:rsidRPr="004C542C">
              <w:rPr>
                <w:sz w:val="20"/>
                <w:szCs w:val="20"/>
              </w:rPr>
              <w:t>_(</w:t>
            </w:r>
            <w:r w:rsidRPr="004C542C">
              <w:rPr>
                <w:i/>
                <w:iCs/>
                <w:sz w:val="20"/>
                <w:szCs w:val="20"/>
              </w:rPr>
              <w:t>nurodyti koks šildymas - laipsniškas šildymas (pvz., halogenine lempa) ar impulsinis šildymas (pvz., blykstės vamzdeliu)).</w:t>
            </w:r>
          </w:p>
          <w:p w14:paraId="74D84C2A"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Aparatinės įrangos valdiklio valdymas, skirtas sinchronizuoti su sužadinimo šaltiniais</w:t>
            </w:r>
          </w:p>
          <w:p w14:paraId="28EECCF0" w14:textId="77777777" w:rsidR="00B20EE2" w:rsidRPr="004C542C" w:rsidRDefault="00B20EE2" w:rsidP="00684604">
            <w:pPr>
              <w:jc w:val="both"/>
              <w:rPr>
                <w:sz w:val="20"/>
                <w:szCs w:val="20"/>
              </w:rPr>
            </w:pPr>
            <w:r w:rsidRPr="004C542C">
              <w:rPr>
                <w:sz w:val="20"/>
                <w:szCs w:val="20"/>
              </w:rPr>
              <w:t>aktyvi termografija</w:t>
            </w:r>
          </w:p>
          <w:p w14:paraId="6C38D965" w14:textId="77777777" w:rsidR="00B20EE2" w:rsidRPr="004C542C" w:rsidRDefault="00B20EE2" w:rsidP="00684604">
            <w:pPr>
              <w:jc w:val="both"/>
              <w:rPr>
                <w:sz w:val="20"/>
                <w:szCs w:val="20"/>
              </w:rPr>
            </w:pPr>
            <w:r w:rsidRPr="004C542C">
              <w:rPr>
                <w:sz w:val="20"/>
                <w:szCs w:val="20"/>
              </w:rPr>
              <w:lastRenderedPageBreak/>
              <w:sym w:font="Symbol" w:char="F0B7"/>
            </w:r>
            <w:r w:rsidRPr="004C542C">
              <w:rPr>
                <w:sz w:val="20"/>
                <w:szCs w:val="20"/>
              </w:rPr>
              <w:t xml:space="preserve"> Duomenų gavimas termografiniu duomenų formatu</w:t>
            </w:r>
          </w:p>
          <w:p w14:paraId="5BF8D919"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Sinchroninis termogramų rodymas, taip pat apskaičiuotos fazės, amplitudės ir</w:t>
            </w:r>
          </w:p>
          <w:p w14:paraId="74AD7303" w14:textId="77777777" w:rsidR="00B20EE2" w:rsidRPr="004C542C" w:rsidRDefault="00B20EE2" w:rsidP="00684604">
            <w:pPr>
              <w:jc w:val="both"/>
              <w:rPr>
                <w:sz w:val="20"/>
                <w:szCs w:val="20"/>
              </w:rPr>
            </w:pPr>
            <w:r w:rsidRPr="004C542C">
              <w:rPr>
                <w:sz w:val="20"/>
                <w:szCs w:val="20"/>
              </w:rPr>
              <w:t xml:space="preserve">kompleksinis vaizdas; vienas iš jų viso ekrano režimu </w:t>
            </w:r>
          </w:p>
          <w:p w14:paraId="3D223F9D" w14:textId="77777777" w:rsidR="00B20EE2" w:rsidRPr="004C542C" w:rsidRDefault="00B20EE2" w:rsidP="00684604">
            <w:pPr>
              <w:jc w:val="both"/>
              <w:rPr>
                <w:sz w:val="20"/>
                <w:szCs w:val="20"/>
              </w:rPr>
            </w:pPr>
            <w:r w:rsidRPr="004C542C">
              <w:rPr>
                <w:sz w:val="20"/>
                <w:szCs w:val="20"/>
              </w:rPr>
              <w:t xml:space="preserve">• </w:t>
            </w:r>
            <w:r>
              <w:rPr>
                <w:sz w:val="20"/>
                <w:szCs w:val="20"/>
              </w:rPr>
              <w:t xml:space="preserve">Užrakinimo (angl. </w:t>
            </w:r>
            <w:r w:rsidRPr="004C542C">
              <w:rPr>
                <w:sz w:val="20"/>
                <w:szCs w:val="20"/>
              </w:rPr>
              <w:t>Lock-In</w:t>
            </w:r>
            <w:r>
              <w:rPr>
                <w:sz w:val="20"/>
                <w:szCs w:val="20"/>
              </w:rPr>
              <w:t>)</w:t>
            </w:r>
            <w:r w:rsidRPr="004C542C">
              <w:rPr>
                <w:sz w:val="20"/>
                <w:szCs w:val="20"/>
              </w:rPr>
              <w:t xml:space="preserve"> dažnio, pulso fazės kampo, kameros rėmelių (kadrų) dažnio,  nustatymas</w:t>
            </w:r>
          </w:p>
          <w:p w14:paraId="65EF37E2"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Pasirinktinai uždelsta analizė, skirta kompensuoti pradinį mėginio pašildymą</w:t>
            </w:r>
          </w:p>
          <w:p w14:paraId="253FCEBE" w14:textId="77777777" w:rsidR="00B20EE2" w:rsidRPr="004C542C" w:rsidRDefault="00B20EE2" w:rsidP="00684604">
            <w:pPr>
              <w:jc w:val="both"/>
              <w:rPr>
                <w:sz w:val="20"/>
                <w:szCs w:val="20"/>
              </w:rPr>
            </w:pPr>
            <w:r w:rsidRPr="004C542C">
              <w:rPr>
                <w:sz w:val="20"/>
                <w:szCs w:val="20"/>
              </w:rPr>
              <w:sym w:font="Symbol" w:char="F0B7"/>
            </w:r>
            <w:r w:rsidRPr="004C542C">
              <w:rPr>
                <w:sz w:val="20"/>
                <w:szCs w:val="20"/>
              </w:rPr>
              <w:t xml:space="preserve"> Apskaičiuota temperatūros poslinkio kompensacija termiškai stacionariai matuojant</w:t>
            </w:r>
          </w:p>
          <w:p w14:paraId="1BEB093F" w14:textId="77777777" w:rsidR="00B20EE2" w:rsidRPr="004C542C" w:rsidRDefault="00B20EE2" w:rsidP="00684604">
            <w:pPr>
              <w:jc w:val="both"/>
              <w:rPr>
                <w:sz w:val="20"/>
                <w:szCs w:val="20"/>
              </w:rPr>
            </w:pPr>
            <w:r w:rsidRPr="004C542C">
              <w:rPr>
                <w:sz w:val="20"/>
                <w:szCs w:val="20"/>
              </w:rPr>
              <w:t>sąlygas</w:t>
            </w:r>
          </w:p>
          <w:p w14:paraId="22CE6E8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sym w:font="Symbol" w:char="F0B7"/>
            </w:r>
            <w:r w:rsidRPr="004C542C">
              <w:rPr>
                <w:rFonts w:ascii="Times New Roman" w:hAnsi="Times New Roman" w:cs="Times New Roman"/>
                <w:sz w:val="20"/>
                <w:szCs w:val="20"/>
              </w:rPr>
              <w:t xml:space="preserve"> Temperatūros ir gaunamų verčių laiko dinamikos rodymas; matavimų sustabdymas pasiekus norimoms vertėms.</w:t>
            </w:r>
          </w:p>
        </w:tc>
        <w:tc>
          <w:tcPr>
            <w:tcW w:w="2830" w:type="dxa"/>
          </w:tcPr>
          <w:p w14:paraId="64733D8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61F009A" w14:textId="77777777" w:rsidTr="00684604">
        <w:tc>
          <w:tcPr>
            <w:tcW w:w="1042" w:type="dxa"/>
          </w:tcPr>
          <w:p w14:paraId="5DBE9068"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72B6CB15" w14:textId="77777777" w:rsidR="00B20EE2" w:rsidRPr="00603DA3" w:rsidRDefault="00B20EE2" w:rsidP="00684604">
            <w:pPr>
              <w:jc w:val="both"/>
              <w:rPr>
                <w:sz w:val="20"/>
                <w:szCs w:val="20"/>
              </w:rPr>
            </w:pPr>
            <w:r w:rsidRPr="00603DA3">
              <w:rPr>
                <w:sz w:val="20"/>
                <w:szCs w:val="20"/>
              </w:rPr>
              <w:t>Visi įrangos komponentai (programinė ir techninė įranga) turi būti suderinti tarpusavyje, o jų naudojimas sistemoje turi būti numatytas gamintojo. Turi būti neterminuota programinės įrangos licencija.</w:t>
            </w:r>
          </w:p>
        </w:tc>
        <w:tc>
          <w:tcPr>
            <w:tcW w:w="4257" w:type="dxa"/>
            <w:tcBorders>
              <w:top w:val="single" w:sz="4" w:space="0" w:color="auto"/>
              <w:left w:val="single" w:sz="4" w:space="0" w:color="auto"/>
              <w:bottom w:val="single" w:sz="4" w:space="0" w:color="auto"/>
              <w:right w:val="single" w:sz="4" w:space="0" w:color="auto"/>
            </w:tcBorders>
          </w:tcPr>
          <w:p w14:paraId="6999D4A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Visi įrangos komponentai (programinė ir techninė įranga</w:t>
            </w:r>
            <w:r w:rsidRPr="004C542C">
              <w:rPr>
                <w:rFonts w:ascii="Times New Roman" w:hAnsi="Times New Roman" w:cs="Times New Roman"/>
                <w:sz w:val="20"/>
                <w:szCs w:val="20"/>
                <w:highlight w:val="yellow"/>
              </w:rPr>
              <w:t xml:space="preserve">) </w:t>
            </w:r>
            <w:r w:rsidRPr="004C542C">
              <w:rPr>
                <w:rFonts w:ascii="Times New Roman" w:hAnsi="Times New Roman" w:cs="Times New Roman"/>
                <w:b/>
                <w:bCs/>
                <w:sz w:val="20"/>
                <w:szCs w:val="20"/>
                <w:highlight w:val="yellow"/>
              </w:rPr>
              <w:t>bus/nebus</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pasirinkti tinkamą)</w:t>
            </w:r>
            <w:r w:rsidRPr="004C542C">
              <w:rPr>
                <w:rFonts w:ascii="Times New Roman" w:hAnsi="Times New Roman" w:cs="Times New Roman"/>
                <w:sz w:val="20"/>
                <w:szCs w:val="20"/>
              </w:rPr>
              <w:t xml:space="preserve"> suderint</w:t>
            </w:r>
            <w:r>
              <w:rPr>
                <w:rFonts w:ascii="Times New Roman" w:hAnsi="Times New Roman" w:cs="Times New Roman"/>
                <w:sz w:val="20"/>
                <w:szCs w:val="20"/>
              </w:rPr>
              <w:t>i</w:t>
            </w:r>
            <w:r w:rsidRPr="004C542C">
              <w:rPr>
                <w:rFonts w:ascii="Times New Roman" w:hAnsi="Times New Roman" w:cs="Times New Roman"/>
                <w:sz w:val="20"/>
                <w:szCs w:val="20"/>
              </w:rPr>
              <w:t xml:space="preserve"> tarpusavyje, o </w:t>
            </w:r>
            <w:r>
              <w:rPr>
                <w:rFonts w:ascii="Times New Roman" w:hAnsi="Times New Roman" w:cs="Times New Roman"/>
                <w:sz w:val="20"/>
                <w:szCs w:val="20"/>
              </w:rPr>
              <w:t xml:space="preserve">jų </w:t>
            </w:r>
            <w:r w:rsidRPr="004C542C">
              <w:rPr>
                <w:rFonts w:ascii="Times New Roman" w:hAnsi="Times New Roman" w:cs="Times New Roman"/>
                <w:sz w:val="20"/>
                <w:szCs w:val="20"/>
              </w:rPr>
              <w:t>naudojimas sistemoje turi būti numatytas gamintojo</w:t>
            </w:r>
            <w:r w:rsidRPr="004C542C">
              <w:rPr>
                <w:rFonts w:ascii="Times New Roman" w:hAnsi="Times New Roman" w:cs="Times New Roman"/>
                <w:b/>
                <w:bCs/>
                <w:sz w:val="20"/>
                <w:szCs w:val="20"/>
                <w:highlight w:val="yellow"/>
              </w:rPr>
              <w:t xml:space="preserve"> </w:t>
            </w:r>
            <w:r>
              <w:rPr>
                <w:rFonts w:ascii="Times New Roman" w:hAnsi="Times New Roman" w:cs="Times New Roman"/>
                <w:b/>
                <w:bCs/>
                <w:sz w:val="20"/>
                <w:szCs w:val="20"/>
                <w:highlight w:val="yellow"/>
              </w:rPr>
              <w:t>B</w:t>
            </w:r>
            <w:r w:rsidRPr="004C542C">
              <w:rPr>
                <w:rFonts w:ascii="Times New Roman" w:hAnsi="Times New Roman" w:cs="Times New Roman"/>
                <w:b/>
                <w:bCs/>
                <w:sz w:val="20"/>
                <w:szCs w:val="20"/>
                <w:highlight w:val="yellow"/>
              </w:rPr>
              <w:t>us/nebus</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pasirinkti tinkamą)</w:t>
            </w:r>
            <w:r w:rsidRPr="004C542C">
              <w:rPr>
                <w:rFonts w:ascii="Times New Roman" w:hAnsi="Times New Roman" w:cs="Times New Roman"/>
                <w:sz w:val="20"/>
                <w:szCs w:val="20"/>
              </w:rPr>
              <w:t xml:space="preserve"> </w:t>
            </w:r>
            <w:r>
              <w:rPr>
                <w:rFonts w:ascii="Times New Roman" w:hAnsi="Times New Roman" w:cs="Times New Roman"/>
                <w:sz w:val="20"/>
                <w:szCs w:val="20"/>
              </w:rPr>
              <w:t xml:space="preserve"> neterminuota programinės įrangos licencija.</w:t>
            </w:r>
          </w:p>
        </w:tc>
        <w:tc>
          <w:tcPr>
            <w:tcW w:w="2830" w:type="dxa"/>
          </w:tcPr>
          <w:p w14:paraId="4D7FAD0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6A22EF9" w14:textId="77777777" w:rsidTr="00684604">
        <w:tc>
          <w:tcPr>
            <w:tcW w:w="1042" w:type="dxa"/>
          </w:tcPr>
          <w:p w14:paraId="5E66D9DA" w14:textId="77777777" w:rsidR="00B20EE2" w:rsidRPr="004C542C" w:rsidRDefault="00B20EE2" w:rsidP="00B20EE2">
            <w:pPr>
              <w:pStyle w:val="ListParagraph"/>
              <w:numPr>
                <w:ilvl w:val="0"/>
                <w:numId w:val="8"/>
              </w:numPr>
              <w:tabs>
                <w:tab w:val="left" w:pos="223"/>
              </w:tabs>
              <w:spacing w:line="240" w:lineRule="auto"/>
              <w:ind w:right="-118"/>
              <w:jc w:val="both"/>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2AC06C18" w14:textId="77777777" w:rsidR="00B20EE2" w:rsidRPr="00603DA3" w:rsidRDefault="00B20EE2" w:rsidP="00684604">
            <w:pPr>
              <w:jc w:val="both"/>
              <w:rPr>
                <w:sz w:val="20"/>
                <w:szCs w:val="20"/>
              </w:rPr>
            </w:pPr>
            <w:r w:rsidRPr="00603DA3">
              <w:rPr>
                <w:sz w:val="20"/>
                <w:szCs w:val="20"/>
              </w:rPr>
              <w:t>Būtinas mechaninis ir programinis suderinamumas ir integracija su šio pirkimo 2 pirkimo objekto dalies pozicija  Nr.2.3 (Video inspekcijos skaitmeninė – optinė sistema)</w:t>
            </w:r>
            <w:r w:rsidRPr="00603DA3">
              <w:rPr>
                <w:rStyle w:val="CommentReference"/>
              </w:rPr>
              <w:t>.</w:t>
            </w:r>
            <w:r w:rsidRPr="00603DA3">
              <w:rPr>
                <w:sz w:val="20"/>
                <w:szCs w:val="20"/>
              </w:rPr>
              <w:t xml:space="preserve"> Įrangą turi būti galima sumontuoti į </w:t>
            </w:r>
            <w:r w:rsidRPr="00603DA3">
              <w:rPr>
                <w:sz w:val="20"/>
                <w:szCs w:val="20"/>
              </w:rPr>
              <w:lastRenderedPageBreak/>
              <w:t>mikrotermografinės sistemos tyrimo kamerą, tiriamo bandinio pradinės tinkamos ekspozicijos parinkimui ir manipuliacijoms su bandiniu. Sumontuota įranga neturi trukdyti pagrindinės įrangos (mikrotermografinės sistemos) maksimaliam išnaudojimui: neturi mažinti vertikalios kameros eigos, fokusavimo galimybių, bandinio stalo eigos horizontalioje plokštumoje.</w:t>
            </w:r>
          </w:p>
        </w:tc>
        <w:tc>
          <w:tcPr>
            <w:tcW w:w="4257" w:type="dxa"/>
            <w:tcBorders>
              <w:top w:val="single" w:sz="4" w:space="0" w:color="auto"/>
              <w:left w:val="single" w:sz="4" w:space="0" w:color="auto"/>
              <w:bottom w:val="single" w:sz="4" w:space="0" w:color="auto"/>
              <w:right w:val="single" w:sz="4" w:space="0" w:color="auto"/>
            </w:tcBorders>
          </w:tcPr>
          <w:p w14:paraId="32FF9DC6" w14:textId="77777777" w:rsidR="00B20EE2" w:rsidRPr="003761B6" w:rsidRDefault="00B20EE2" w:rsidP="00684604">
            <w:pPr>
              <w:pStyle w:val="BodyText"/>
              <w:tabs>
                <w:tab w:val="clear" w:pos="680"/>
                <w:tab w:val="left" w:pos="432"/>
              </w:tabs>
              <w:spacing w:after="0" w:line="240" w:lineRule="auto"/>
              <w:rPr>
                <w:rFonts w:ascii="Times New Roman" w:hAnsi="Times New Roman" w:cs="Times New Roman"/>
                <w:sz w:val="20"/>
                <w:szCs w:val="20"/>
              </w:rPr>
            </w:pPr>
            <w:r w:rsidRPr="004C542C">
              <w:rPr>
                <w:rFonts w:ascii="Times New Roman" w:hAnsi="Times New Roman" w:cs="Times New Roman"/>
                <w:sz w:val="20"/>
                <w:szCs w:val="20"/>
                <w:highlight w:val="yellow"/>
              </w:rPr>
              <w:lastRenderedPageBreak/>
              <w:t xml:space="preserve">Yra / </w:t>
            </w:r>
            <w:r w:rsidRPr="004C542C">
              <w:rPr>
                <w:rFonts w:ascii="Times New Roman" w:hAnsi="Times New Roman" w:cs="Times New Roman"/>
                <w:b/>
                <w:bCs/>
                <w:sz w:val="20"/>
                <w:szCs w:val="20"/>
                <w:highlight w:val="yellow"/>
              </w:rPr>
              <w:t>Nėra</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 xml:space="preserve">(Tinkamą pažymėti) </w:t>
            </w:r>
            <w:r w:rsidRPr="00B74F36">
              <w:rPr>
                <w:rFonts w:ascii="Times New Roman" w:hAnsi="Times New Roman" w:cs="Times New Roman"/>
                <w:sz w:val="20"/>
                <w:szCs w:val="20"/>
              </w:rPr>
              <w:t>mechaninis ir programinis</w:t>
            </w:r>
            <w:r>
              <w:rPr>
                <w:rFonts w:ascii="Times New Roman" w:hAnsi="Times New Roman" w:cs="Times New Roman"/>
                <w:i/>
                <w:iCs/>
                <w:sz w:val="20"/>
                <w:szCs w:val="20"/>
              </w:rPr>
              <w:t xml:space="preserve"> </w:t>
            </w:r>
            <w:r w:rsidRPr="004C542C">
              <w:rPr>
                <w:rFonts w:ascii="Times New Roman" w:hAnsi="Times New Roman" w:cs="Times New Roman"/>
                <w:sz w:val="20"/>
                <w:szCs w:val="20"/>
              </w:rPr>
              <w:t xml:space="preserve">suderinamumas ir integracija su šio pirkimo </w:t>
            </w:r>
            <w:r>
              <w:rPr>
                <w:rFonts w:ascii="Times New Roman" w:hAnsi="Times New Roman" w:cs="Times New Roman"/>
                <w:sz w:val="20"/>
                <w:szCs w:val="20"/>
              </w:rPr>
              <w:t xml:space="preserve">2 pirkimo objekto dalies </w:t>
            </w:r>
            <w:r w:rsidRPr="004C542C">
              <w:rPr>
                <w:rFonts w:ascii="Times New Roman" w:hAnsi="Times New Roman" w:cs="Times New Roman"/>
                <w:sz w:val="20"/>
                <w:szCs w:val="20"/>
              </w:rPr>
              <w:t>pozicija Nr.</w:t>
            </w:r>
            <w:r>
              <w:rPr>
                <w:rFonts w:ascii="Times New Roman" w:hAnsi="Times New Roman" w:cs="Times New Roman"/>
                <w:sz w:val="20"/>
                <w:szCs w:val="20"/>
              </w:rPr>
              <w:t xml:space="preserve"> 2.3</w:t>
            </w:r>
            <w:r w:rsidRPr="004C542C">
              <w:rPr>
                <w:rFonts w:ascii="Times New Roman" w:hAnsi="Times New Roman" w:cs="Times New Roman"/>
                <w:sz w:val="20"/>
                <w:szCs w:val="20"/>
              </w:rPr>
              <w:t xml:space="preserve"> (</w:t>
            </w:r>
            <w:r w:rsidRPr="003761B6">
              <w:rPr>
                <w:rFonts w:ascii="Times New Roman" w:hAnsi="Times New Roman" w:cs="Times New Roman"/>
                <w:sz w:val="20"/>
                <w:szCs w:val="20"/>
              </w:rPr>
              <w:t>Video inspekcijos skaitmeninė – optinė sistema).</w:t>
            </w:r>
          </w:p>
          <w:p w14:paraId="13549298" w14:textId="77777777" w:rsidR="00B20EE2" w:rsidRPr="004C542C" w:rsidRDefault="00B20EE2" w:rsidP="00684604">
            <w:pPr>
              <w:pStyle w:val="BodyText"/>
              <w:tabs>
                <w:tab w:val="clear" w:pos="680"/>
                <w:tab w:val="left" w:pos="432"/>
              </w:tabs>
              <w:spacing w:after="0" w:line="240" w:lineRule="auto"/>
              <w:rPr>
                <w:rFonts w:ascii="Times New Roman" w:hAnsi="Times New Roman" w:cs="Times New Roman"/>
                <w:sz w:val="20"/>
                <w:szCs w:val="20"/>
              </w:rPr>
            </w:pPr>
            <w:r w:rsidRPr="003761B6">
              <w:rPr>
                <w:rFonts w:ascii="Times New Roman" w:hAnsi="Times New Roman" w:cs="Times New Roman"/>
                <w:sz w:val="20"/>
                <w:szCs w:val="20"/>
              </w:rPr>
              <w:lastRenderedPageBreak/>
              <w:t xml:space="preserve">Įranga </w:t>
            </w:r>
            <w:r w:rsidRPr="003761B6">
              <w:rPr>
                <w:rFonts w:ascii="Times New Roman" w:hAnsi="Times New Roman" w:cs="Times New Roman"/>
                <w:sz w:val="20"/>
                <w:szCs w:val="20"/>
                <w:highlight w:val="yellow"/>
              </w:rPr>
              <w:t>atitinka /neatitinka</w:t>
            </w:r>
            <w:r w:rsidRPr="003761B6">
              <w:rPr>
                <w:rFonts w:ascii="Times New Roman" w:hAnsi="Times New Roman" w:cs="Times New Roman"/>
                <w:sz w:val="20"/>
                <w:szCs w:val="20"/>
              </w:rPr>
              <w:t xml:space="preserve"> </w:t>
            </w:r>
            <w:r w:rsidRPr="003761B6">
              <w:rPr>
                <w:rFonts w:ascii="Times New Roman" w:hAnsi="Times New Roman" w:cs="Times New Roman"/>
                <w:i/>
                <w:iCs/>
                <w:sz w:val="20"/>
                <w:szCs w:val="20"/>
              </w:rPr>
              <w:t xml:space="preserve">(tinkamą pažymėti) </w:t>
            </w:r>
            <w:r w:rsidRPr="003761B6">
              <w:rPr>
                <w:rFonts w:ascii="Times New Roman" w:hAnsi="Times New Roman" w:cs="Times New Roman"/>
                <w:sz w:val="20"/>
                <w:szCs w:val="20"/>
              </w:rPr>
              <w:t xml:space="preserve">visus reikalavimus nustatytus šios eilutės </w:t>
            </w:r>
            <w:r w:rsidRPr="00E51F16">
              <w:rPr>
                <w:rFonts w:ascii="Times New Roman" w:hAnsi="Times New Roman" w:cs="Times New Roman"/>
                <w:sz w:val="20"/>
                <w:szCs w:val="20"/>
              </w:rPr>
              <w:t>2 stulpelyje.</w:t>
            </w:r>
            <w:r w:rsidRPr="003761B6">
              <w:rPr>
                <w:rFonts w:ascii="Times New Roman" w:hAnsi="Times New Roman" w:cs="Times New Roman"/>
                <w:sz w:val="20"/>
                <w:szCs w:val="20"/>
              </w:rPr>
              <w:t xml:space="preserve"> </w:t>
            </w:r>
          </w:p>
        </w:tc>
        <w:tc>
          <w:tcPr>
            <w:tcW w:w="2830" w:type="dxa"/>
          </w:tcPr>
          <w:p w14:paraId="2E8886A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BAD4B30" w14:textId="77777777" w:rsidTr="00684604">
        <w:tc>
          <w:tcPr>
            <w:tcW w:w="1042" w:type="dxa"/>
          </w:tcPr>
          <w:p w14:paraId="56F0E7CA"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72F90859" w14:textId="77777777" w:rsidR="00B20EE2" w:rsidRPr="00603DA3" w:rsidRDefault="00B20EE2" w:rsidP="00684604">
            <w:pPr>
              <w:jc w:val="both"/>
              <w:rPr>
                <w:sz w:val="20"/>
                <w:szCs w:val="20"/>
              </w:rPr>
            </w:pPr>
            <w:r w:rsidRPr="00603DA3">
              <w:rPr>
                <w:sz w:val="20"/>
                <w:szCs w:val="20"/>
              </w:rPr>
              <w:t>Būtinas mechaninis suderinamumas ir integracija su šio pirkimo 2 pirkimo objekto dalies pozicija  Nr.2.2 (</w:t>
            </w:r>
            <w:r w:rsidRPr="00603DA3">
              <w:rPr>
                <w:bCs/>
                <w:sz w:val="20"/>
                <w:szCs w:val="20"/>
                <w:lang w:eastAsia="lt-LT"/>
              </w:rPr>
              <w:t>Kolaboratyvaus roboto adaptacijos įrangos komplektas</w:t>
            </w:r>
            <w:r w:rsidRPr="00603DA3">
              <w:rPr>
                <w:sz w:val="20"/>
                <w:szCs w:val="20"/>
              </w:rPr>
              <w:t>). Turi būti sukomplektuoti reikiami mechaniniai priedai termografinės kameros montavimui prie roboto rankos. Sumontuotas įrangos komplektas turi užtikrinti termografinę lazerinio suvirinimo siūlės kurios plotis ne daugiau kaip 10 mm analizę realiu laiku, sekant vykdomą suvirinimo procesą horizontalioje ašyje ne trumpesniame ilgyje kaip 200 mm, išlaikant pastovias termografinės raiškos charakteristikas viso proceso metu. Turi būti suderintos optinės termografinės sistemos charakteristikos (lęšiai, filtrai, kalibracijos) su saugiu atstumu iki vykdomo suvirinimo taško arba parinkti ir numatyti apsauginiai optikos elementai, apsaugai nuo galimo šalutinio proceso poveikio brangiems optiniams kameros elementams, nekeičiant termografinių rezultatų. Komplekto paskirtis – automatizuotos bandinių defektoskopijos atlikimas, tame tarpe lazerinio suvirinimo siūlių kokybės analizė.</w:t>
            </w:r>
          </w:p>
        </w:tc>
        <w:tc>
          <w:tcPr>
            <w:tcW w:w="4257" w:type="dxa"/>
            <w:tcBorders>
              <w:top w:val="single" w:sz="4" w:space="0" w:color="auto"/>
              <w:left w:val="single" w:sz="4" w:space="0" w:color="auto"/>
              <w:bottom w:val="single" w:sz="4" w:space="0" w:color="auto"/>
              <w:right w:val="single" w:sz="4" w:space="0" w:color="auto"/>
            </w:tcBorders>
          </w:tcPr>
          <w:p w14:paraId="56C2219C" w14:textId="77777777" w:rsidR="00B20EE2" w:rsidRDefault="00B20EE2" w:rsidP="00684604">
            <w:pPr>
              <w:pStyle w:val="BodyText"/>
              <w:tabs>
                <w:tab w:val="clear" w:pos="680"/>
                <w:tab w:val="left" w:pos="432"/>
              </w:tabs>
              <w:spacing w:after="0" w:line="240" w:lineRule="auto"/>
              <w:rPr>
                <w:rFonts w:ascii="Times New Roman" w:hAnsi="Times New Roman" w:cs="Times New Roman"/>
                <w:sz w:val="20"/>
                <w:szCs w:val="20"/>
              </w:rPr>
            </w:pPr>
            <w:r w:rsidRPr="004C542C">
              <w:rPr>
                <w:rFonts w:ascii="Times New Roman" w:hAnsi="Times New Roman" w:cs="Times New Roman"/>
                <w:sz w:val="20"/>
                <w:szCs w:val="20"/>
                <w:highlight w:val="yellow"/>
              </w:rPr>
              <w:t xml:space="preserve">Yra / </w:t>
            </w:r>
            <w:r w:rsidRPr="003761B6">
              <w:rPr>
                <w:rFonts w:ascii="Times New Roman" w:hAnsi="Times New Roman" w:cs="Times New Roman"/>
                <w:sz w:val="20"/>
                <w:szCs w:val="20"/>
                <w:highlight w:val="yellow"/>
              </w:rPr>
              <w:t>Nėra</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 xml:space="preserve">(Tinkamą pažymėti) </w:t>
            </w:r>
            <w:r w:rsidRPr="00814575">
              <w:rPr>
                <w:rFonts w:ascii="Times New Roman" w:hAnsi="Times New Roman" w:cs="Times New Roman"/>
                <w:sz w:val="20"/>
                <w:szCs w:val="20"/>
              </w:rPr>
              <w:t>mechaninis</w:t>
            </w:r>
            <w:r>
              <w:rPr>
                <w:rFonts w:ascii="Times New Roman" w:hAnsi="Times New Roman" w:cs="Times New Roman"/>
                <w:i/>
                <w:iCs/>
                <w:sz w:val="20"/>
                <w:szCs w:val="20"/>
              </w:rPr>
              <w:t xml:space="preserve"> </w:t>
            </w:r>
            <w:r w:rsidRPr="004C542C">
              <w:rPr>
                <w:rFonts w:ascii="Times New Roman" w:hAnsi="Times New Roman" w:cs="Times New Roman"/>
                <w:sz w:val="20"/>
                <w:szCs w:val="20"/>
              </w:rPr>
              <w:t>suderinamumas</w:t>
            </w:r>
            <w:r>
              <w:rPr>
                <w:rFonts w:ascii="Times New Roman" w:hAnsi="Times New Roman" w:cs="Times New Roman"/>
                <w:sz w:val="20"/>
                <w:szCs w:val="20"/>
              </w:rPr>
              <w:t xml:space="preserve"> su</w:t>
            </w:r>
            <w:r w:rsidRPr="004C542C">
              <w:rPr>
                <w:rFonts w:ascii="Times New Roman" w:hAnsi="Times New Roman" w:cs="Times New Roman"/>
                <w:sz w:val="20"/>
                <w:szCs w:val="20"/>
              </w:rPr>
              <w:t xml:space="preserve"> ši</w:t>
            </w:r>
            <w:r>
              <w:rPr>
                <w:rFonts w:ascii="Times New Roman" w:hAnsi="Times New Roman" w:cs="Times New Roman"/>
                <w:sz w:val="20"/>
                <w:szCs w:val="20"/>
              </w:rPr>
              <w:t>t</w:t>
            </w:r>
            <w:r w:rsidRPr="004C542C">
              <w:rPr>
                <w:rFonts w:ascii="Times New Roman" w:hAnsi="Times New Roman" w:cs="Times New Roman"/>
                <w:sz w:val="20"/>
                <w:szCs w:val="20"/>
              </w:rPr>
              <w:t xml:space="preserve">o pirkimo </w:t>
            </w:r>
            <w:r>
              <w:rPr>
                <w:rFonts w:ascii="Times New Roman" w:hAnsi="Times New Roman" w:cs="Times New Roman"/>
                <w:sz w:val="20"/>
                <w:szCs w:val="20"/>
              </w:rPr>
              <w:t xml:space="preserve">2 pirkimo </w:t>
            </w:r>
            <w:r w:rsidRPr="004C542C">
              <w:rPr>
                <w:rFonts w:ascii="Times New Roman" w:hAnsi="Times New Roman" w:cs="Times New Roman"/>
                <w:sz w:val="20"/>
                <w:szCs w:val="20"/>
              </w:rPr>
              <w:t>objekto dalies pozicija Nr.</w:t>
            </w:r>
            <w:r>
              <w:rPr>
                <w:rFonts w:ascii="Times New Roman" w:hAnsi="Times New Roman" w:cs="Times New Roman"/>
                <w:sz w:val="20"/>
                <w:szCs w:val="20"/>
              </w:rPr>
              <w:t xml:space="preserve"> 2.2</w:t>
            </w:r>
            <w:r w:rsidRPr="004C542C">
              <w:rPr>
                <w:rFonts w:ascii="Times New Roman" w:hAnsi="Times New Roman" w:cs="Times New Roman"/>
                <w:sz w:val="20"/>
                <w:szCs w:val="20"/>
              </w:rPr>
              <w:t xml:space="preserve"> (</w:t>
            </w:r>
            <w:r w:rsidRPr="00814575">
              <w:rPr>
                <w:rFonts w:ascii="Times New Roman" w:hAnsi="Times New Roman"/>
                <w:bCs/>
                <w:sz w:val="20"/>
                <w:szCs w:val="20"/>
                <w:lang w:eastAsia="lt-LT"/>
              </w:rPr>
              <w:t>Kolaboratyvaus roboto adaptacijos įrangos komplektas</w:t>
            </w:r>
            <w:r w:rsidRPr="004C542C">
              <w:rPr>
                <w:rFonts w:ascii="Times New Roman" w:hAnsi="Times New Roman" w:cs="Times New Roman"/>
                <w:sz w:val="20"/>
                <w:szCs w:val="20"/>
              </w:rPr>
              <w:t>)</w:t>
            </w:r>
            <w:r>
              <w:rPr>
                <w:rFonts w:ascii="Times New Roman" w:hAnsi="Times New Roman" w:cs="Times New Roman"/>
                <w:sz w:val="20"/>
                <w:szCs w:val="20"/>
              </w:rPr>
              <w:t>.</w:t>
            </w:r>
          </w:p>
          <w:p w14:paraId="7090516F" w14:textId="77777777" w:rsidR="00B20EE2" w:rsidRPr="00E51F16" w:rsidRDefault="00B20EE2" w:rsidP="00684604">
            <w:pPr>
              <w:pStyle w:val="BodyText"/>
              <w:tabs>
                <w:tab w:val="clear" w:pos="680"/>
                <w:tab w:val="left" w:pos="432"/>
              </w:tabs>
              <w:spacing w:after="0" w:line="240" w:lineRule="auto"/>
              <w:rPr>
                <w:rFonts w:ascii="Times New Roman" w:hAnsi="Times New Roman" w:cs="Times New Roman"/>
                <w:sz w:val="20"/>
                <w:szCs w:val="20"/>
              </w:rPr>
            </w:pPr>
            <w:r w:rsidRPr="003761B6">
              <w:rPr>
                <w:rFonts w:ascii="Times New Roman" w:hAnsi="Times New Roman" w:cs="Times New Roman"/>
                <w:sz w:val="20"/>
                <w:szCs w:val="20"/>
              </w:rPr>
              <w:t xml:space="preserve">Įranga </w:t>
            </w:r>
            <w:r w:rsidRPr="003761B6">
              <w:rPr>
                <w:rFonts w:ascii="Times New Roman" w:hAnsi="Times New Roman" w:cs="Times New Roman"/>
                <w:sz w:val="20"/>
                <w:szCs w:val="20"/>
                <w:highlight w:val="yellow"/>
              </w:rPr>
              <w:t>atitinka /neatitinka</w:t>
            </w:r>
            <w:r w:rsidRPr="003761B6">
              <w:rPr>
                <w:rFonts w:ascii="Times New Roman" w:hAnsi="Times New Roman" w:cs="Times New Roman"/>
                <w:sz w:val="20"/>
                <w:szCs w:val="20"/>
              </w:rPr>
              <w:t xml:space="preserve"> </w:t>
            </w:r>
            <w:r w:rsidRPr="003761B6">
              <w:rPr>
                <w:rFonts w:ascii="Times New Roman" w:hAnsi="Times New Roman" w:cs="Times New Roman"/>
                <w:i/>
                <w:iCs/>
                <w:sz w:val="20"/>
                <w:szCs w:val="20"/>
              </w:rPr>
              <w:t xml:space="preserve">(tinkamą pažymėti) </w:t>
            </w:r>
            <w:r w:rsidRPr="00FC0F64">
              <w:rPr>
                <w:rFonts w:ascii="Times New Roman" w:hAnsi="Times New Roman" w:cs="Times New Roman"/>
                <w:sz w:val="20"/>
                <w:szCs w:val="20"/>
              </w:rPr>
              <w:t xml:space="preserve">visus reikalavimus nustatytus šios eilutės </w:t>
            </w:r>
            <w:r w:rsidRPr="00E51F16">
              <w:rPr>
                <w:rFonts w:ascii="Times New Roman" w:hAnsi="Times New Roman" w:cs="Times New Roman"/>
                <w:sz w:val="20"/>
                <w:szCs w:val="20"/>
              </w:rPr>
              <w:t>2 stulpelyje.</w:t>
            </w:r>
          </w:p>
          <w:p w14:paraId="6B910183" w14:textId="77777777" w:rsidR="00B20EE2" w:rsidRPr="004C542C" w:rsidRDefault="00B20EE2" w:rsidP="00684604">
            <w:pPr>
              <w:pStyle w:val="BodyText"/>
              <w:tabs>
                <w:tab w:val="clear" w:pos="680"/>
                <w:tab w:val="left" w:pos="432"/>
              </w:tabs>
              <w:spacing w:after="0" w:line="240" w:lineRule="auto"/>
              <w:rPr>
                <w:rFonts w:ascii="Times New Roman" w:hAnsi="Times New Roman" w:cs="Times New Roman"/>
                <w:sz w:val="20"/>
                <w:szCs w:val="20"/>
                <w:highlight w:val="yellow"/>
              </w:rPr>
            </w:pPr>
            <w:r w:rsidRPr="00BE3EB8">
              <w:rPr>
                <w:rFonts w:ascii="Times New Roman" w:hAnsi="Times New Roman" w:cs="Times New Roman"/>
                <w:sz w:val="20"/>
                <w:szCs w:val="20"/>
              </w:rPr>
              <w:t xml:space="preserve">Sumontuotas įrangos komplektas užtikrina termografinę lazerinio suvirinimo siūlės, kurios plotis </w:t>
            </w:r>
            <w:r w:rsidRPr="00BE3EB8">
              <w:rPr>
                <w:rFonts w:ascii="Times New Roman" w:hAnsi="Times New Roman" w:cs="Times New Roman"/>
                <w:sz w:val="20"/>
                <w:szCs w:val="20"/>
                <w:highlight w:val="yellow"/>
              </w:rPr>
              <w:t>______</w:t>
            </w:r>
            <w:r w:rsidRPr="00BE3EB8">
              <w:rPr>
                <w:rFonts w:ascii="Times New Roman" w:hAnsi="Times New Roman" w:cs="Times New Roman"/>
                <w:sz w:val="20"/>
                <w:szCs w:val="20"/>
              </w:rPr>
              <w:t>(</w:t>
            </w:r>
            <w:r w:rsidRPr="00BE3EB8">
              <w:rPr>
                <w:rFonts w:ascii="Times New Roman" w:hAnsi="Times New Roman" w:cs="Times New Roman"/>
                <w:i/>
                <w:iCs/>
                <w:sz w:val="20"/>
                <w:szCs w:val="20"/>
              </w:rPr>
              <w:t>nurodyti konkrečią reikšmę)</w:t>
            </w:r>
            <w:r w:rsidRPr="00BE3EB8">
              <w:rPr>
                <w:rFonts w:ascii="Times New Roman" w:hAnsi="Times New Roman" w:cs="Times New Roman"/>
                <w:sz w:val="20"/>
                <w:szCs w:val="20"/>
              </w:rPr>
              <w:t xml:space="preserve">  mm analizę realiu laiku, sekant vykdomą suvirinimo procesą horizontalioje ašyje </w:t>
            </w:r>
            <w:r w:rsidRPr="00BE3EB8">
              <w:rPr>
                <w:rFonts w:ascii="Times New Roman" w:hAnsi="Times New Roman" w:cs="Times New Roman"/>
                <w:sz w:val="20"/>
                <w:szCs w:val="20"/>
                <w:highlight w:val="yellow"/>
              </w:rPr>
              <w:t>______</w:t>
            </w:r>
            <w:r w:rsidRPr="00BE3EB8">
              <w:rPr>
                <w:rFonts w:ascii="Times New Roman" w:hAnsi="Times New Roman" w:cs="Times New Roman"/>
                <w:sz w:val="20"/>
                <w:szCs w:val="20"/>
              </w:rPr>
              <w:t>(</w:t>
            </w:r>
            <w:r w:rsidRPr="00BE3EB8">
              <w:rPr>
                <w:rFonts w:ascii="Times New Roman" w:hAnsi="Times New Roman" w:cs="Times New Roman"/>
                <w:i/>
                <w:iCs/>
                <w:sz w:val="20"/>
                <w:szCs w:val="20"/>
              </w:rPr>
              <w:t>nurodyti konkrečią reikšmę)</w:t>
            </w:r>
            <w:r w:rsidRPr="00BE3EB8">
              <w:rPr>
                <w:rFonts w:ascii="Times New Roman" w:hAnsi="Times New Roman" w:cs="Times New Roman"/>
                <w:sz w:val="20"/>
                <w:szCs w:val="20"/>
              </w:rPr>
              <w:t xml:space="preserve">  mm ilgyje, išlaikant pastovias termografinės raiškos charakteristikas viso proceso metu.</w:t>
            </w:r>
          </w:p>
        </w:tc>
        <w:tc>
          <w:tcPr>
            <w:tcW w:w="2830" w:type="dxa"/>
          </w:tcPr>
          <w:p w14:paraId="34F3F7E6" w14:textId="77777777" w:rsidR="00B20EE2" w:rsidRPr="00830FE5" w:rsidRDefault="00B20EE2" w:rsidP="00684604">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0E7A0F65" w14:textId="77777777" w:rsidR="00B20EE2" w:rsidRPr="00BE3EB8" w:rsidRDefault="00B20EE2" w:rsidP="00684604">
            <w:pPr>
              <w:pStyle w:val="BodyText"/>
              <w:tabs>
                <w:tab w:val="clear" w:pos="680"/>
                <w:tab w:val="left" w:pos="432"/>
              </w:tabs>
              <w:spacing w:after="0" w:line="240" w:lineRule="auto"/>
              <w:jc w:val="left"/>
              <w:rPr>
                <w:rFonts w:ascii="Times New Roman" w:hAnsi="Times New Roman" w:cs="Times New Roman"/>
                <w:b/>
                <w:bCs/>
                <w:sz w:val="20"/>
                <w:szCs w:val="20"/>
              </w:rPr>
            </w:pPr>
          </w:p>
        </w:tc>
      </w:tr>
      <w:tr w:rsidR="00B20EE2" w:rsidRPr="004C542C" w14:paraId="5F22DEFA" w14:textId="77777777" w:rsidTr="00684604">
        <w:tc>
          <w:tcPr>
            <w:tcW w:w="1042" w:type="dxa"/>
          </w:tcPr>
          <w:p w14:paraId="422A64CD" w14:textId="77777777" w:rsidR="00B20EE2" w:rsidRPr="004C542C" w:rsidRDefault="00B20EE2" w:rsidP="00B20EE2">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6F69E9C1" w14:textId="77777777" w:rsidR="00B20EE2" w:rsidRPr="00E92F81" w:rsidRDefault="00B20EE2" w:rsidP="00684604">
            <w:pPr>
              <w:jc w:val="both"/>
              <w:rPr>
                <w:sz w:val="20"/>
                <w:szCs w:val="20"/>
              </w:rPr>
            </w:pPr>
            <w:r w:rsidRPr="00E92F81">
              <w:rPr>
                <w:sz w:val="20"/>
                <w:szCs w:val="20"/>
              </w:rPr>
              <w:t>a) Prekė turi būti paženklinta CE ženklu;</w:t>
            </w:r>
          </w:p>
          <w:p w14:paraId="4D3996C9" w14:textId="77777777" w:rsidR="00B20EE2" w:rsidRPr="00E92F81" w:rsidRDefault="00B20EE2" w:rsidP="00684604">
            <w:pPr>
              <w:jc w:val="both"/>
              <w:rPr>
                <w:sz w:val="20"/>
                <w:szCs w:val="20"/>
              </w:rPr>
            </w:pPr>
            <w:r w:rsidRPr="00E92F81">
              <w:rPr>
                <w:sz w:val="20"/>
                <w:szCs w:val="20"/>
              </w:rPr>
              <w:t>b) Prekė turi atitikti efektyvumo, tvarumo, ilgaamžiškumo reikalavimus pagal Direktyvą 2009/125/EB (nustatančią ekologinio projektavimo reikalavimų su energija susijusiems gaminiams nustatymo sistemą);</w:t>
            </w:r>
          </w:p>
          <w:p w14:paraId="355A78A8" w14:textId="77777777" w:rsidR="00B20EE2" w:rsidRPr="00E92F81" w:rsidRDefault="00B20EE2" w:rsidP="00684604">
            <w:pPr>
              <w:jc w:val="both"/>
              <w:rPr>
                <w:sz w:val="20"/>
                <w:szCs w:val="20"/>
              </w:rPr>
            </w:pPr>
            <w:r w:rsidRPr="00E92F81">
              <w:rPr>
                <w:sz w:val="20"/>
                <w:szCs w:val="20"/>
              </w:rPr>
              <w:lastRenderedPageBreak/>
              <w:t>c) Prekė turi atitikti Direktyvą 2011/65/ES dėl tam tikrų pavojingų medžiagų naudojimo elektros ir elektroninėje įrangoje apribojimo.</w:t>
            </w:r>
          </w:p>
          <w:p w14:paraId="6AD3A47D" w14:textId="77777777" w:rsidR="00B20EE2" w:rsidRPr="00E92F81" w:rsidRDefault="00B20EE2" w:rsidP="00684604">
            <w:pPr>
              <w:jc w:val="both"/>
              <w:rPr>
                <w:sz w:val="20"/>
                <w:szCs w:val="20"/>
              </w:rPr>
            </w:pPr>
            <w:r w:rsidRPr="00E92F81">
              <w:rPr>
                <w:sz w:val="20"/>
                <w:szCs w:val="20"/>
              </w:rPr>
              <w:t>Bendra pastaba a-c punktams: šių reikalavimų atitiktį patvirtinančių gamintojo dokumentų ar gamintojo patvirtinimų kartu su pasiūlymu nereikia pateikti, pakanka, kad tiekėjas 3 stulpelyje deklaruotų  ar atitinka šiuos reikalavimus</w:t>
            </w:r>
          </w:p>
        </w:tc>
        <w:tc>
          <w:tcPr>
            <w:tcW w:w="4257" w:type="dxa"/>
            <w:tcBorders>
              <w:top w:val="single" w:sz="4" w:space="0" w:color="auto"/>
              <w:left w:val="single" w:sz="4" w:space="0" w:color="auto"/>
              <w:bottom w:val="single" w:sz="4" w:space="0" w:color="auto"/>
              <w:right w:val="single" w:sz="4" w:space="0" w:color="auto"/>
            </w:tcBorders>
          </w:tcPr>
          <w:p w14:paraId="545A38FC"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lastRenderedPageBreak/>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2448F2D7"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 xml:space="preserve">efektyvumo, tvarumo, ilgaamžiškumo reikalavimus pagal Direktyvą 2009/125/EB </w:t>
            </w:r>
            <w:r w:rsidRPr="00BE3EB8">
              <w:rPr>
                <w:iCs/>
                <w:kern w:val="2"/>
                <w:sz w:val="20"/>
                <w:szCs w:val="20"/>
                <w14:ligatures w14:val="standardContextual"/>
              </w:rPr>
              <w:lastRenderedPageBreak/>
              <w:t>(nustatančią ekologinio projektavimo reikalavimų su energija susijusiems gaminiams nustatymo sistemą);</w:t>
            </w:r>
          </w:p>
          <w:p w14:paraId="1D98ED09"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0ECA3E53" w14:textId="77777777" w:rsidR="00B20EE2" w:rsidRPr="004C542C" w:rsidRDefault="00B20EE2" w:rsidP="00684604">
            <w:pPr>
              <w:pStyle w:val="BodyText"/>
              <w:tabs>
                <w:tab w:val="clear" w:pos="680"/>
                <w:tab w:val="left" w:pos="432"/>
              </w:tabs>
              <w:spacing w:after="0" w:line="240" w:lineRule="auto"/>
              <w:rPr>
                <w:rFonts w:ascii="Times New Roman" w:hAnsi="Times New Roman" w:cs="Times New Roman"/>
                <w:sz w:val="20"/>
                <w:szCs w:val="20"/>
                <w:highlight w:val="yellow"/>
              </w:rPr>
            </w:pPr>
          </w:p>
        </w:tc>
        <w:tc>
          <w:tcPr>
            <w:tcW w:w="2830" w:type="dxa"/>
          </w:tcPr>
          <w:p w14:paraId="7FC5B7A3" w14:textId="77777777" w:rsidR="00B20EE2" w:rsidRPr="00BE3EB8" w:rsidRDefault="00B20EE2" w:rsidP="00684604">
            <w:pPr>
              <w:pStyle w:val="BodyText"/>
              <w:tabs>
                <w:tab w:val="clear" w:pos="680"/>
                <w:tab w:val="left" w:pos="432"/>
              </w:tabs>
              <w:spacing w:after="0" w:line="240" w:lineRule="auto"/>
              <w:jc w:val="left"/>
              <w:rPr>
                <w:rFonts w:ascii="Times New Roman" w:hAnsi="Times New Roman" w:cs="Times New Roman"/>
                <w:b/>
                <w:bCs/>
                <w:sz w:val="20"/>
                <w:szCs w:val="20"/>
              </w:rPr>
            </w:pPr>
            <w:r w:rsidRPr="00BE3EB8">
              <w:rPr>
                <w:rFonts w:ascii="Times New Roman" w:hAnsi="Times New Roman" w:cs="Times New Roman"/>
                <w:iCs/>
                <w:kern w:val="2"/>
                <w:sz w:val="20"/>
                <w:szCs w:val="20"/>
                <w14:ligatures w14:val="standardContextual"/>
              </w:rPr>
              <w:lastRenderedPageBreak/>
              <w:t xml:space="preserve">Bendra pastaba a-c punktams: šių reikalavimų atitiktį patvirtinančių gamintojo dokumentų ar gamintojo patvirtinimų kartu su pasiūlymu nereikia pateikti, pakanka, kad </w:t>
            </w:r>
            <w:r w:rsidRPr="00BE3EB8">
              <w:rPr>
                <w:rFonts w:ascii="Times New Roman" w:hAnsi="Times New Roman" w:cs="Times New Roman"/>
                <w:iCs/>
                <w:kern w:val="2"/>
                <w:sz w:val="20"/>
                <w:szCs w:val="20"/>
                <w14:ligatures w14:val="standardContextual"/>
              </w:rPr>
              <w:lastRenderedPageBreak/>
              <w:t>tiekėjas 3 stulpelyje deklaruotų  ar atitinka šiuos reikalavimus</w:t>
            </w:r>
          </w:p>
        </w:tc>
      </w:tr>
      <w:tr w:rsidR="00A1342A" w:rsidRPr="004C542C" w14:paraId="5ED1A88C" w14:textId="77777777" w:rsidTr="00684604">
        <w:tc>
          <w:tcPr>
            <w:tcW w:w="1042" w:type="dxa"/>
          </w:tcPr>
          <w:p w14:paraId="09F4BF8D" w14:textId="77777777" w:rsidR="00A1342A" w:rsidRPr="004C542C" w:rsidRDefault="00A1342A" w:rsidP="00A1342A">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3F478E5C" w14:textId="7E00833B" w:rsidR="00A1342A" w:rsidRPr="00A1342A" w:rsidRDefault="00A1342A" w:rsidP="00A1342A">
            <w:pPr>
              <w:jc w:val="both"/>
              <w:rPr>
                <w:iCs/>
                <w:kern w:val="2"/>
                <w:sz w:val="20"/>
                <w:szCs w:val="20"/>
                <w14:ligatures w14:val="standardContextual"/>
              </w:rPr>
            </w:pPr>
            <w:r w:rsidRPr="00A1342A">
              <w:rPr>
                <w:iCs/>
                <w:kern w:val="2"/>
                <w:sz w:val="20"/>
                <w:szCs w:val="20"/>
                <w14:ligatures w14:val="standardContextual"/>
              </w:rPr>
              <w:t>Tiekėjas (jeigu jis pats nėra Įrangos gamintojas) turi teisę atlikti siūlomos Įrangos instaliaciją, garantinį aptarnavimą, apmokymus.</w:t>
            </w:r>
          </w:p>
          <w:p w14:paraId="0D65371A" w14:textId="372D3178" w:rsidR="00A1342A" w:rsidRPr="00A1342A" w:rsidRDefault="00A1342A" w:rsidP="00A1342A">
            <w:pPr>
              <w:jc w:val="both"/>
              <w:rPr>
                <w:sz w:val="20"/>
                <w:szCs w:val="20"/>
              </w:rPr>
            </w:pPr>
            <w:r w:rsidRPr="00A1342A">
              <w:rPr>
                <w:iCs/>
                <w:kern w:val="2"/>
                <w:sz w:val="20"/>
                <w:szCs w:val="20"/>
                <w14:ligatures w14:val="standardContextual"/>
              </w:rPr>
              <w:t>Kartu su pasiūlymu turi būti pateikiamas siūlomos Įrangos gamintojo įgaliojimas ar kitas lygiavertis dokumentas, patvirtinantis Tiekėjo teisę garantiniu laikotarpiu atlikti Įrangos, instaliacijos, apmokymų ir garantinio aptarnavimo paslaugas) arba Tiekėjas turi būti sudaręs atitinkamų paslaugų teikimo sutartį (ar lygiavertį rašytinį susitarimą) su   kitu ūkio subjektu, kuriam gamintojo suteikta teisė atlikti siūlomos Įrangos instaliaciją, apmokymu, garantinį aptarnavimą ir jis sutinka teikti siūlomos Įrangos instaliacijos, apmokymų ir garantinio aptarnavimo paslaugas (pateikiami įrodymai apie sudarytą atitinkamą paslaugų teikimo sutartį su kitu tokią teisę turinčiu ūkio subjektu ir to ūkio subjekto sutikima).</w:t>
            </w:r>
          </w:p>
        </w:tc>
        <w:tc>
          <w:tcPr>
            <w:tcW w:w="4257" w:type="dxa"/>
            <w:tcBorders>
              <w:top w:val="single" w:sz="4" w:space="0" w:color="auto"/>
              <w:left w:val="single" w:sz="4" w:space="0" w:color="auto"/>
              <w:bottom w:val="single" w:sz="4" w:space="0" w:color="auto"/>
              <w:right w:val="single" w:sz="4" w:space="0" w:color="auto"/>
            </w:tcBorders>
          </w:tcPr>
          <w:p w14:paraId="7EFFA0BB" w14:textId="5BCF9E76" w:rsidR="00A1342A" w:rsidRPr="00BE3EB8" w:rsidRDefault="00A1342A" w:rsidP="00A1342A">
            <w:pPr>
              <w:jc w:val="both"/>
              <w:rPr>
                <w:iCs/>
                <w:kern w:val="2"/>
                <w:sz w:val="20"/>
                <w:szCs w:val="20"/>
                <w14:ligatures w14:val="standardContextual"/>
              </w:rPr>
            </w:pPr>
            <w:r w:rsidRPr="00655FE7">
              <w:rPr>
                <w:iCs/>
                <w:kern w:val="2"/>
                <w:sz w:val="20"/>
                <w:szCs w:val="20"/>
                <w:highlight w:val="yellow"/>
                <w14:ligatures w14:val="standardContextual"/>
              </w:rPr>
              <w:t>Atitinka / Neatitinka</w:t>
            </w:r>
            <w:r w:rsidRPr="00655FE7">
              <w:rPr>
                <w:iCs/>
                <w:kern w:val="2"/>
                <w:sz w:val="20"/>
                <w:szCs w:val="20"/>
                <w14:ligatures w14:val="standardContextual"/>
              </w:rPr>
              <w:t xml:space="preserve"> </w:t>
            </w:r>
            <w:r w:rsidRPr="00655FE7">
              <w:rPr>
                <w:i/>
                <w:kern w:val="2"/>
                <w:sz w:val="20"/>
                <w:szCs w:val="20"/>
                <w14:ligatures w14:val="standardContextual"/>
              </w:rPr>
              <w:t>(Tinkamą pažymėti)</w:t>
            </w:r>
          </w:p>
        </w:tc>
        <w:tc>
          <w:tcPr>
            <w:tcW w:w="2830" w:type="dxa"/>
          </w:tcPr>
          <w:p w14:paraId="2FC6204B" w14:textId="77777777" w:rsidR="00A1342A" w:rsidRPr="00BE3EB8" w:rsidRDefault="00A1342A" w:rsidP="00A1342A">
            <w:pPr>
              <w:pStyle w:val="BodyText"/>
              <w:tabs>
                <w:tab w:val="clear" w:pos="680"/>
                <w:tab w:val="left" w:pos="432"/>
              </w:tabs>
              <w:spacing w:after="0" w:line="240" w:lineRule="auto"/>
              <w:jc w:val="left"/>
              <w:rPr>
                <w:rFonts w:ascii="Times New Roman" w:hAnsi="Times New Roman" w:cs="Times New Roman"/>
                <w:iCs/>
                <w:kern w:val="2"/>
                <w:sz w:val="20"/>
                <w:szCs w:val="20"/>
                <w14:ligatures w14:val="standardContextual"/>
              </w:rPr>
            </w:pPr>
          </w:p>
        </w:tc>
      </w:tr>
      <w:tr w:rsidR="00A1342A" w:rsidRPr="004C542C" w14:paraId="0AD95A25" w14:textId="77777777" w:rsidTr="00684604">
        <w:tc>
          <w:tcPr>
            <w:tcW w:w="1042" w:type="dxa"/>
          </w:tcPr>
          <w:p w14:paraId="57D0F2E9" w14:textId="77777777" w:rsidR="00A1342A" w:rsidRPr="004C542C" w:rsidRDefault="00A1342A" w:rsidP="00A1342A">
            <w:pPr>
              <w:pStyle w:val="ListParagraph"/>
              <w:numPr>
                <w:ilvl w:val="0"/>
                <w:numId w:val="8"/>
              </w:numPr>
              <w:tabs>
                <w:tab w:val="left" w:pos="223"/>
              </w:tabs>
              <w:spacing w:line="240" w:lineRule="auto"/>
              <w:ind w:right="-118"/>
              <w:jc w:val="center"/>
              <w:rPr>
                <w:sz w:val="20"/>
                <w:szCs w:val="20"/>
              </w:rPr>
            </w:pPr>
          </w:p>
        </w:tc>
        <w:tc>
          <w:tcPr>
            <w:tcW w:w="6183" w:type="dxa"/>
            <w:tcBorders>
              <w:top w:val="single" w:sz="4" w:space="0" w:color="auto"/>
              <w:left w:val="single" w:sz="4" w:space="0" w:color="auto"/>
              <w:bottom w:val="single" w:sz="4" w:space="0" w:color="auto"/>
              <w:right w:val="single" w:sz="4" w:space="0" w:color="auto"/>
            </w:tcBorders>
          </w:tcPr>
          <w:p w14:paraId="0603C989" w14:textId="77777777" w:rsidR="00A1342A" w:rsidRPr="004C542C" w:rsidRDefault="00A1342A" w:rsidP="00A1342A">
            <w:pPr>
              <w:jc w:val="both"/>
              <w:rPr>
                <w:sz w:val="20"/>
                <w:szCs w:val="20"/>
              </w:rPr>
            </w:pPr>
            <w:r w:rsidRPr="004C542C">
              <w:rPr>
                <w:sz w:val="20"/>
                <w:szCs w:val="20"/>
              </w:rPr>
              <w:t>Garantinis laikotarpis ne mažiau 24 mėnesiai</w:t>
            </w:r>
          </w:p>
        </w:tc>
        <w:tc>
          <w:tcPr>
            <w:tcW w:w="4257" w:type="dxa"/>
            <w:tcBorders>
              <w:top w:val="single" w:sz="4" w:space="0" w:color="auto"/>
              <w:left w:val="single" w:sz="4" w:space="0" w:color="auto"/>
              <w:bottom w:val="single" w:sz="4" w:space="0" w:color="auto"/>
              <w:right w:val="single" w:sz="4" w:space="0" w:color="auto"/>
            </w:tcBorders>
          </w:tcPr>
          <w:p w14:paraId="5A574E08"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Garantinis laikotarpis </w:t>
            </w:r>
            <w:r w:rsidRPr="004C542C">
              <w:rPr>
                <w:rFonts w:ascii="Times New Roman" w:hAnsi="Times New Roman" w:cs="Times New Roman"/>
                <w:sz w:val="20"/>
                <w:szCs w:val="20"/>
                <w:highlight w:val="yellow"/>
              </w:rPr>
              <w:t>_________</w:t>
            </w:r>
            <w:r w:rsidRPr="004C542C">
              <w:rPr>
                <w:rFonts w:ascii="Times New Roman" w:hAnsi="Times New Roman" w:cs="Times New Roman"/>
                <w:sz w:val="20"/>
                <w:szCs w:val="20"/>
              </w:rPr>
              <w:t xml:space="preserve"> mėnesiai</w:t>
            </w:r>
          </w:p>
        </w:tc>
        <w:tc>
          <w:tcPr>
            <w:tcW w:w="2830" w:type="dxa"/>
          </w:tcPr>
          <w:p w14:paraId="62596AC3" w14:textId="77777777" w:rsidR="00A1342A" w:rsidRPr="00830FE5" w:rsidRDefault="00A1342A" w:rsidP="00A1342A">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1B619D39"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sz w:val="20"/>
                <w:szCs w:val="20"/>
              </w:rPr>
            </w:pPr>
          </w:p>
        </w:tc>
      </w:tr>
    </w:tbl>
    <w:bookmarkEnd w:id="1"/>
    <w:bookmarkEnd w:id="3"/>
    <w:p w14:paraId="4F63E707" w14:textId="77777777" w:rsidR="00B20EE2" w:rsidRPr="004C542C" w:rsidRDefault="00B20EE2" w:rsidP="00B20EE2">
      <w:pPr>
        <w:spacing w:line="240" w:lineRule="auto"/>
        <w:rPr>
          <w:sz w:val="20"/>
          <w:szCs w:val="20"/>
        </w:rPr>
      </w:pPr>
      <w:r w:rsidRPr="004C542C">
        <w:rPr>
          <w:sz w:val="20"/>
          <w:szCs w:val="20"/>
        </w:rPr>
        <w:br w:type="textWrapping" w:clear="all"/>
      </w:r>
    </w:p>
    <w:p w14:paraId="46A2CA1D" w14:textId="77777777" w:rsidR="00B20EE2" w:rsidRDefault="00B20EE2" w:rsidP="00B20EE2">
      <w:pPr>
        <w:rPr>
          <w:sz w:val="20"/>
          <w:szCs w:val="20"/>
        </w:rPr>
      </w:pPr>
    </w:p>
    <w:p w14:paraId="6E309AD1" w14:textId="77777777" w:rsidR="00B20EE2" w:rsidRDefault="00B20EE2" w:rsidP="00B20EE2">
      <w:pPr>
        <w:rPr>
          <w:sz w:val="20"/>
          <w:szCs w:val="20"/>
        </w:rPr>
      </w:pPr>
    </w:p>
    <w:p w14:paraId="59B02D6C" w14:textId="77777777" w:rsidR="00B20EE2" w:rsidRDefault="00B20EE2" w:rsidP="00B20EE2">
      <w:pPr>
        <w:pStyle w:val="NormalWeb"/>
        <w:suppressAutoHyphens w:val="0"/>
        <w:spacing w:before="0" w:after="0"/>
        <w:jc w:val="both"/>
        <w:rPr>
          <w:b/>
        </w:rPr>
      </w:pPr>
      <w:r w:rsidRPr="0038641C">
        <w:rPr>
          <w:b/>
        </w:rPr>
        <w:t xml:space="preserve">2.2. </w:t>
      </w:r>
      <w:r w:rsidRPr="00306DA6">
        <w:rPr>
          <w:b/>
        </w:rPr>
        <w:t>Kolaboratyvaus roboto adaptacijos įrang</w:t>
      </w:r>
      <w:r>
        <w:rPr>
          <w:b/>
        </w:rPr>
        <w:t>a</w:t>
      </w:r>
      <w:r w:rsidRPr="00306DA6">
        <w:rPr>
          <w:b/>
        </w:rPr>
        <w:t>, 1 vnt.</w:t>
      </w:r>
    </w:p>
    <w:p w14:paraId="56CB7ED8" w14:textId="77777777" w:rsidR="00B20EE2" w:rsidRDefault="00B20EE2" w:rsidP="00B20EE2">
      <w:pPr>
        <w:rPr>
          <w:sz w:val="20"/>
          <w:szCs w:val="20"/>
        </w:rPr>
      </w:pPr>
    </w:p>
    <w:tbl>
      <w:tblPr>
        <w:tblpPr w:leftFromText="180" w:rightFromText="180" w:vertAnchor="text" w:tblpY="1"/>
        <w:tblOverlap w:val="never"/>
        <w:tblW w:w="14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gridCol w:w="2880"/>
        <w:gridCol w:w="2880"/>
      </w:tblGrid>
      <w:tr w:rsidR="00B20EE2" w:rsidRPr="004C542C" w14:paraId="18E64BD6" w14:textId="77777777" w:rsidTr="00684604">
        <w:trPr>
          <w:tblHeader/>
        </w:trPr>
        <w:tc>
          <w:tcPr>
            <w:tcW w:w="11482" w:type="dxa"/>
            <w:gridSpan w:val="3"/>
          </w:tcPr>
          <w:p w14:paraId="57CE12E9" w14:textId="77777777" w:rsidR="00B20EE2" w:rsidRPr="00793D08" w:rsidRDefault="00B20EE2" w:rsidP="00684604">
            <w:pPr>
              <w:pStyle w:val="ListParagraph"/>
              <w:autoSpaceDE w:val="0"/>
              <w:autoSpaceDN w:val="0"/>
              <w:adjustRightInd w:val="0"/>
              <w:ind w:left="360"/>
              <w:jc w:val="both"/>
              <w:rPr>
                <w:b/>
                <w:sz w:val="20"/>
                <w:szCs w:val="20"/>
                <w:lang w:eastAsia="lt-LT"/>
              </w:rPr>
            </w:pPr>
            <w:r>
              <w:rPr>
                <w:b/>
                <w:sz w:val="20"/>
                <w:szCs w:val="20"/>
                <w:lang w:eastAsia="lt-LT"/>
              </w:rPr>
              <w:t xml:space="preserve">2.2. </w:t>
            </w:r>
            <w:r w:rsidRPr="004C542C">
              <w:rPr>
                <w:b/>
                <w:sz w:val="20"/>
                <w:szCs w:val="20"/>
                <w:lang w:eastAsia="lt-LT"/>
              </w:rPr>
              <w:t>Kolaboratyvaus roboto adaptacijos įrang</w:t>
            </w:r>
            <w:r>
              <w:rPr>
                <w:b/>
                <w:sz w:val="20"/>
                <w:szCs w:val="20"/>
                <w:lang w:eastAsia="lt-LT"/>
              </w:rPr>
              <w:t>a</w:t>
            </w:r>
            <w:r w:rsidRPr="004C542C">
              <w:rPr>
                <w:b/>
                <w:sz w:val="20"/>
                <w:szCs w:val="20"/>
                <w:lang w:eastAsia="lt-LT"/>
              </w:rPr>
              <w:t>, 1 vnt.</w:t>
            </w:r>
          </w:p>
        </w:tc>
        <w:tc>
          <w:tcPr>
            <w:tcW w:w="2880" w:type="dxa"/>
          </w:tcPr>
          <w:p w14:paraId="17B86ACF" w14:textId="77777777" w:rsidR="00B20EE2" w:rsidRPr="004C542C" w:rsidRDefault="00B20EE2" w:rsidP="00684604">
            <w:pPr>
              <w:pStyle w:val="ListParagraph"/>
              <w:autoSpaceDE w:val="0"/>
              <w:autoSpaceDN w:val="0"/>
              <w:adjustRightInd w:val="0"/>
              <w:ind w:left="360"/>
              <w:jc w:val="both"/>
              <w:rPr>
                <w:b/>
                <w:sz w:val="20"/>
                <w:szCs w:val="20"/>
                <w:lang w:eastAsia="lt-LT"/>
              </w:rPr>
            </w:pPr>
          </w:p>
        </w:tc>
      </w:tr>
      <w:tr w:rsidR="00B20EE2" w:rsidRPr="004C542C" w14:paraId="21740FFD" w14:textId="77777777" w:rsidTr="00684604">
        <w:trPr>
          <w:tblHeader/>
        </w:trPr>
        <w:tc>
          <w:tcPr>
            <w:tcW w:w="1042" w:type="dxa"/>
          </w:tcPr>
          <w:p w14:paraId="55F812E7"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560" w:type="dxa"/>
          </w:tcPr>
          <w:p w14:paraId="28FA10AB"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880" w:type="dxa"/>
          </w:tcPr>
          <w:p w14:paraId="1C5E476A" w14:textId="77777777" w:rsidR="00B20EE2" w:rsidRPr="004C542C" w:rsidRDefault="00B20EE2" w:rsidP="00684604">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67E6786F"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2880" w:type="dxa"/>
          </w:tcPr>
          <w:p w14:paraId="0FA72CBE" w14:textId="77777777" w:rsidR="00B20EE2" w:rsidRPr="004C542C" w:rsidRDefault="00B20EE2" w:rsidP="00684604">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5"/>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1B6C3683"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B20EE2" w:rsidRPr="004C542C" w14:paraId="1B39C386" w14:textId="77777777" w:rsidTr="00684604">
        <w:tc>
          <w:tcPr>
            <w:tcW w:w="1042" w:type="dxa"/>
          </w:tcPr>
          <w:p w14:paraId="7C9632ED"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292C9C05" w14:textId="77777777" w:rsidR="00B20EE2" w:rsidRPr="004C542C" w:rsidRDefault="00B20EE2" w:rsidP="00684604">
            <w:pPr>
              <w:jc w:val="both"/>
              <w:rPr>
                <w:sz w:val="20"/>
                <w:szCs w:val="20"/>
              </w:rPr>
            </w:pPr>
            <w:r w:rsidRPr="004C542C">
              <w:rPr>
                <w:sz w:val="20"/>
                <w:szCs w:val="20"/>
              </w:rPr>
              <w:t>Laisvai judantis ≥6 ašimis ir turintis riešą.</w:t>
            </w:r>
          </w:p>
        </w:tc>
        <w:tc>
          <w:tcPr>
            <w:tcW w:w="2880" w:type="dxa"/>
          </w:tcPr>
          <w:p w14:paraId="2F6A314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Laisvai judantis </w:t>
            </w:r>
            <w:r w:rsidRPr="004C542C">
              <w:rPr>
                <w:rFonts w:ascii="Times New Roman" w:hAnsi="Times New Roman" w:cs="Times New Roman"/>
                <w:sz w:val="20"/>
                <w:szCs w:val="20"/>
                <w:highlight w:val="yellow"/>
              </w:rPr>
              <w:t>_____</w:t>
            </w:r>
            <w:r w:rsidRPr="004C542C">
              <w:rPr>
                <w:rFonts w:ascii="Times New Roman" w:hAnsi="Times New Roman" w:cs="Times New Roman"/>
                <w:sz w:val="20"/>
                <w:szCs w:val="20"/>
              </w:rPr>
              <w:t xml:space="preserve"> ašimis ir turintis riešą.</w:t>
            </w:r>
          </w:p>
        </w:tc>
        <w:tc>
          <w:tcPr>
            <w:tcW w:w="2880" w:type="dxa"/>
          </w:tcPr>
          <w:p w14:paraId="17F132E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047F011B" w14:textId="77777777" w:rsidTr="00684604">
        <w:tc>
          <w:tcPr>
            <w:tcW w:w="1042" w:type="dxa"/>
          </w:tcPr>
          <w:p w14:paraId="120EA0BB"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5638F07C" w14:textId="77777777" w:rsidR="00B20EE2" w:rsidRPr="004C542C" w:rsidRDefault="00B20EE2" w:rsidP="00684604">
            <w:pPr>
              <w:rPr>
                <w:sz w:val="20"/>
                <w:szCs w:val="20"/>
              </w:rPr>
            </w:pPr>
            <w:r w:rsidRPr="004C542C">
              <w:rPr>
                <w:sz w:val="20"/>
                <w:szCs w:val="20"/>
              </w:rPr>
              <w:t>Ne mažiau kaip 17 saugos funkcijų.</w:t>
            </w:r>
          </w:p>
        </w:tc>
        <w:tc>
          <w:tcPr>
            <w:tcW w:w="2880" w:type="dxa"/>
          </w:tcPr>
          <w:p w14:paraId="616EBAF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t>_____</w:t>
            </w:r>
            <w:r w:rsidRPr="004C542C">
              <w:rPr>
                <w:rFonts w:ascii="Times New Roman" w:hAnsi="Times New Roman" w:cs="Times New Roman"/>
                <w:sz w:val="20"/>
                <w:szCs w:val="20"/>
              </w:rPr>
              <w:t xml:space="preserve"> saugos funkcijų.</w:t>
            </w:r>
          </w:p>
        </w:tc>
        <w:tc>
          <w:tcPr>
            <w:tcW w:w="2880" w:type="dxa"/>
          </w:tcPr>
          <w:p w14:paraId="70082BA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B847123" w14:textId="77777777" w:rsidTr="00684604">
        <w:tc>
          <w:tcPr>
            <w:tcW w:w="1042" w:type="dxa"/>
          </w:tcPr>
          <w:p w14:paraId="175A2A13"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790CD664" w14:textId="77777777" w:rsidR="00B20EE2" w:rsidRPr="004C542C" w:rsidRDefault="00B20EE2" w:rsidP="00684604">
            <w:pPr>
              <w:jc w:val="both"/>
              <w:rPr>
                <w:sz w:val="20"/>
                <w:szCs w:val="20"/>
              </w:rPr>
            </w:pPr>
            <w:r w:rsidRPr="004C542C">
              <w:rPr>
                <w:sz w:val="20"/>
                <w:szCs w:val="20"/>
              </w:rPr>
              <w:t xml:space="preserve">Roboto </w:t>
            </w:r>
            <w:r>
              <w:rPr>
                <w:sz w:val="20"/>
                <w:szCs w:val="20"/>
              </w:rPr>
              <w:t xml:space="preserve">pozicionavimo </w:t>
            </w:r>
            <w:r w:rsidRPr="004C542C">
              <w:rPr>
                <w:sz w:val="20"/>
                <w:szCs w:val="20"/>
              </w:rPr>
              <w:t>tikslumas ≤ ±0,03 mm</w:t>
            </w:r>
          </w:p>
        </w:tc>
        <w:tc>
          <w:tcPr>
            <w:tcW w:w="2880" w:type="dxa"/>
          </w:tcPr>
          <w:p w14:paraId="7C89C31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Roboto </w:t>
            </w:r>
            <w:r>
              <w:rPr>
                <w:rFonts w:ascii="Times New Roman" w:hAnsi="Times New Roman" w:cs="Times New Roman"/>
                <w:sz w:val="20"/>
                <w:szCs w:val="20"/>
              </w:rPr>
              <w:t xml:space="preserve">pozicionavimo </w:t>
            </w:r>
            <w:r w:rsidRPr="004C542C">
              <w:rPr>
                <w:rFonts w:ascii="Times New Roman" w:hAnsi="Times New Roman" w:cs="Times New Roman"/>
                <w:sz w:val="20"/>
                <w:szCs w:val="20"/>
              </w:rPr>
              <w:t xml:space="preserve">tikslumas </w:t>
            </w:r>
            <w:r w:rsidRPr="004C542C">
              <w:rPr>
                <w:rFonts w:ascii="Times New Roman" w:hAnsi="Times New Roman" w:cs="Times New Roman"/>
                <w:sz w:val="20"/>
                <w:szCs w:val="20"/>
                <w:highlight w:val="yellow"/>
              </w:rPr>
              <w:t>__________</w:t>
            </w:r>
            <w:r w:rsidRPr="004C542C">
              <w:rPr>
                <w:rFonts w:ascii="Times New Roman" w:hAnsi="Times New Roman" w:cs="Times New Roman"/>
                <w:sz w:val="20"/>
                <w:szCs w:val="20"/>
              </w:rPr>
              <w:t xml:space="preserve"> mm</w:t>
            </w:r>
          </w:p>
        </w:tc>
        <w:tc>
          <w:tcPr>
            <w:tcW w:w="2880" w:type="dxa"/>
          </w:tcPr>
          <w:p w14:paraId="4C0D766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E483699" w14:textId="77777777" w:rsidTr="00684604">
        <w:tc>
          <w:tcPr>
            <w:tcW w:w="1042" w:type="dxa"/>
          </w:tcPr>
          <w:p w14:paraId="62F52122"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7104F1E3" w14:textId="77777777" w:rsidR="00B20EE2" w:rsidRPr="004C542C" w:rsidRDefault="00B20EE2" w:rsidP="00684604">
            <w:pPr>
              <w:jc w:val="both"/>
              <w:rPr>
                <w:sz w:val="20"/>
                <w:szCs w:val="20"/>
              </w:rPr>
            </w:pPr>
            <w:r w:rsidRPr="004C542C">
              <w:rPr>
                <w:sz w:val="20"/>
                <w:szCs w:val="20"/>
              </w:rPr>
              <w:t>Roboto greitis ≥1 m/s</w:t>
            </w:r>
          </w:p>
        </w:tc>
        <w:tc>
          <w:tcPr>
            <w:tcW w:w="2880" w:type="dxa"/>
          </w:tcPr>
          <w:p w14:paraId="65C077D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Roboto greitis  </w:t>
            </w:r>
            <w:r w:rsidRPr="004C542C">
              <w:rPr>
                <w:rFonts w:ascii="Times New Roman" w:hAnsi="Times New Roman" w:cs="Times New Roman"/>
                <w:sz w:val="20"/>
                <w:szCs w:val="20"/>
                <w:highlight w:val="yellow"/>
              </w:rPr>
              <w:t>__________</w:t>
            </w:r>
            <w:r w:rsidRPr="004C542C">
              <w:rPr>
                <w:rFonts w:ascii="Times New Roman" w:hAnsi="Times New Roman" w:cs="Times New Roman"/>
                <w:sz w:val="20"/>
                <w:szCs w:val="20"/>
              </w:rPr>
              <w:t xml:space="preserve"> m/s</w:t>
            </w:r>
          </w:p>
        </w:tc>
        <w:tc>
          <w:tcPr>
            <w:tcW w:w="2880" w:type="dxa"/>
          </w:tcPr>
          <w:p w14:paraId="23C16B90"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26395B46" w14:textId="77777777" w:rsidTr="00684604">
        <w:tc>
          <w:tcPr>
            <w:tcW w:w="1042" w:type="dxa"/>
          </w:tcPr>
          <w:p w14:paraId="436369C4"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57DD6A67" w14:textId="77777777" w:rsidR="00B20EE2" w:rsidRPr="004C542C" w:rsidRDefault="00B20EE2" w:rsidP="00684604">
            <w:pPr>
              <w:jc w:val="both"/>
              <w:rPr>
                <w:sz w:val="20"/>
                <w:szCs w:val="20"/>
              </w:rPr>
            </w:pPr>
            <w:r w:rsidRPr="004C542C">
              <w:rPr>
                <w:sz w:val="20"/>
                <w:szCs w:val="20"/>
              </w:rPr>
              <w:t>Minimali apkrova, ≥ 5,0 kg.</w:t>
            </w:r>
          </w:p>
        </w:tc>
        <w:tc>
          <w:tcPr>
            <w:tcW w:w="2880" w:type="dxa"/>
          </w:tcPr>
          <w:p w14:paraId="6447E85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Minimali apkrova, </w:t>
            </w:r>
            <w:r w:rsidRPr="004C542C">
              <w:rPr>
                <w:rFonts w:ascii="Times New Roman" w:hAnsi="Times New Roman" w:cs="Times New Roman"/>
                <w:sz w:val="20"/>
                <w:szCs w:val="20"/>
                <w:highlight w:val="yellow"/>
              </w:rPr>
              <w:t>_____</w:t>
            </w:r>
            <w:r w:rsidRPr="004C542C">
              <w:rPr>
                <w:rFonts w:ascii="Times New Roman" w:hAnsi="Times New Roman" w:cs="Times New Roman"/>
                <w:sz w:val="20"/>
                <w:szCs w:val="20"/>
              </w:rPr>
              <w:t>_ kg.</w:t>
            </w:r>
          </w:p>
        </w:tc>
        <w:tc>
          <w:tcPr>
            <w:tcW w:w="2880" w:type="dxa"/>
          </w:tcPr>
          <w:p w14:paraId="35A8C27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4088A22" w14:textId="77777777" w:rsidTr="00684604">
        <w:tc>
          <w:tcPr>
            <w:tcW w:w="1042" w:type="dxa"/>
          </w:tcPr>
          <w:p w14:paraId="016F5291"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26BF38C1" w14:textId="77777777" w:rsidR="00B20EE2" w:rsidRPr="004C542C" w:rsidRDefault="00B20EE2" w:rsidP="00684604">
            <w:pPr>
              <w:jc w:val="both"/>
              <w:rPr>
                <w:sz w:val="20"/>
                <w:szCs w:val="20"/>
              </w:rPr>
            </w:pPr>
            <w:r w:rsidRPr="004C542C">
              <w:rPr>
                <w:sz w:val="20"/>
                <w:szCs w:val="20"/>
              </w:rPr>
              <w:t>Didžiausias pasiekiamas nuotolis, ≥850mm</w:t>
            </w:r>
          </w:p>
        </w:tc>
        <w:tc>
          <w:tcPr>
            <w:tcW w:w="2880" w:type="dxa"/>
          </w:tcPr>
          <w:p w14:paraId="10F100C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Didžiausias pasiekiamas nuotolis, </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mm</w:t>
            </w:r>
          </w:p>
        </w:tc>
        <w:tc>
          <w:tcPr>
            <w:tcW w:w="2880" w:type="dxa"/>
          </w:tcPr>
          <w:p w14:paraId="08B8C920"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3AF22E19" w14:textId="77777777" w:rsidTr="00684604">
        <w:tc>
          <w:tcPr>
            <w:tcW w:w="1042" w:type="dxa"/>
          </w:tcPr>
          <w:p w14:paraId="46A810B5"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3895C37D" w14:textId="77777777" w:rsidR="00B20EE2" w:rsidRPr="004C542C" w:rsidRDefault="00B20EE2" w:rsidP="00684604">
            <w:pPr>
              <w:jc w:val="both"/>
              <w:rPr>
                <w:sz w:val="20"/>
                <w:szCs w:val="20"/>
              </w:rPr>
            </w:pPr>
            <w:r w:rsidRPr="004C542C">
              <w:rPr>
                <w:sz w:val="20"/>
                <w:szCs w:val="20"/>
              </w:rPr>
              <w:t>Didžiausia užimamas plotas, pagrindo skersmuo, ≤150 mm.</w:t>
            </w:r>
          </w:p>
        </w:tc>
        <w:tc>
          <w:tcPr>
            <w:tcW w:w="2880" w:type="dxa"/>
          </w:tcPr>
          <w:p w14:paraId="6479586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Didžiausia užimamas plotas, pagrindo skersmuo, </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 xml:space="preserve"> mm.</w:t>
            </w:r>
          </w:p>
        </w:tc>
        <w:tc>
          <w:tcPr>
            <w:tcW w:w="2880" w:type="dxa"/>
          </w:tcPr>
          <w:p w14:paraId="1E40E73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19A0A1F8" w14:textId="77777777" w:rsidTr="00684604">
        <w:tc>
          <w:tcPr>
            <w:tcW w:w="1042" w:type="dxa"/>
          </w:tcPr>
          <w:p w14:paraId="77DF531D"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4D847E2A" w14:textId="77777777" w:rsidR="00B20EE2" w:rsidRPr="004C542C" w:rsidRDefault="00B20EE2" w:rsidP="00684604">
            <w:pPr>
              <w:jc w:val="both"/>
              <w:rPr>
                <w:sz w:val="20"/>
                <w:szCs w:val="20"/>
              </w:rPr>
            </w:pPr>
            <w:r w:rsidRPr="004D439B">
              <w:rPr>
                <w:sz w:val="20"/>
                <w:szCs w:val="20"/>
              </w:rPr>
              <w:t>Laisvės laipsniai:  ne mažiau kaip 6.</w:t>
            </w:r>
          </w:p>
        </w:tc>
        <w:tc>
          <w:tcPr>
            <w:tcW w:w="2880" w:type="dxa"/>
          </w:tcPr>
          <w:p w14:paraId="6EE8EA3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Laisvės laipsniai:  </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w:t>
            </w:r>
          </w:p>
        </w:tc>
        <w:tc>
          <w:tcPr>
            <w:tcW w:w="2880" w:type="dxa"/>
          </w:tcPr>
          <w:p w14:paraId="786D714D"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3C96F8F" w14:textId="77777777" w:rsidTr="00684604">
        <w:tc>
          <w:tcPr>
            <w:tcW w:w="1042" w:type="dxa"/>
          </w:tcPr>
          <w:p w14:paraId="42725879"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37B8E855" w14:textId="77777777" w:rsidR="00B20EE2" w:rsidRPr="004C542C" w:rsidRDefault="00B20EE2" w:rsidP="00684604">
            <w:pPr>
              <w:jc w:val="both"/>
              <w:rPr>
                <w:sz w:val="20"/>
                <w:szCs w:val="20"/>
              </w:rPr>
            </w:pPr>
            <w:r w:rsidRPr="004C542C">
              <w:rPr>
                <w:sz w:val="20"/>
                <w:szCs w:val="20"/>
              </w:rPr>
              <w:t>Programavimas ir modeliavimas, programinę įrangą nemokamai atsisiuntus iš svetainės.</w:t>
            </w:r>
          </w:p>
        </w:tc>
        <w:tc>
          <w:tcPr>
            <w:tcW w:w="2880" w:type="dxa"/>
          </w:tcPr>
          <w:p w14:paraId="4BB5DE9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Programavimas ir modeliavimas, programinę įrangą nemokamai atsisiuntus iš svetainės.</w:t>
            </w:r>
          </w:p>
        </w:tc>
        <w:tc>
          <w:tcPr>
            <w:tcW w:w="2880" w:type="dxa"/>
          </w:tcPr>
          <w:p w14:paraId="1B284AC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red"/>
              </w:rPr>
            </w:pPr>
          </w:p>
        </w:tc>
      </w:tr>
      <w:tr w:rsidR="00B20EE2" w:rsidRPr="004C542C" w14:paraId="740F980D" w14:textId="77777777" w:rsidTr="00684604">
        <w:tc>
          <w:tcPr>
            <w:tcW w:w="1042" w:type="dxa"/>
          </w:tcPr>
          <w:p w14:paraId="11C9B4CB"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02297C55" w14:textId="77777777" w:rsidR="00B20EE2" w:rsidRPr="004C542C" w:rsidRDefault="00B20EE2" w:rsidP="00684604">
            <w:pPr>
              <w:jc w:val="both"/>
              <w:rPr>
                <w:sz w:val="20"/>
                <w:szCs w:val="20"/>
              </w:rPr>
            </w:pPr>
            <w:r w:rsidRPr="004C542C">
              <w:rPr>
                <w:sz w:val="20"/>
                <w:szCs w:val="20"/>
              </w:rPr>
              <w:t>Programuojamas roboto valdiklis su lietimui jautriu ekranu arba lygiaverčiu</w:t>
            </w:r>
          </w:p>
        </w:tc>
        <w:tc>
          <w:tcPr>
            <w:tcW w:w="2880" w:type="dxa"/>
          </w:tcPr>
          <w:p w14:paraId="0C937F4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Programuojamas roboto valdiklis su </w:t>
            </w:r>
            <w:r w:rsidRPr="004C542C">
              <w:rPr>
                <w:rFonts w:ascii="Times New Roman" w:hAnsi="Times New Roman" w:cs="Times New Roman"/>
                <w:sz w:val="20"/>
                <w:szCs w:val="20"/>
                <w:highlight w:val="yellow"/>
              </w:rPr>
              <w:t>_________</w:t>
            </w:r>
            <w:r w:rsidRPr="004C542C">
              <w:rPr>
                <w:rFonts w:ascii="Times New Roman" w:hAnsi="Times New Roman" w:cs="Times New Roman"/>
                <w:i/>
                <w:iCs/>
                <w:sz w:val="20"/>
                <w:szCs w:val="20"/>
              </w:rPr>
              <w:t>(nurodyti kokiu - lietimui jautriu ekranu arba lygiaverčiu)</w:t>
            </w:r>
          </w:p>
        </w:tc>
        <w:tc>
          <w:tcPr>
            <w:tcW w:w="2880" w:type="dxa"/>
          </w:tcPr>
          <w:p w14:paraId="11869BB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0003A1D0" w14:textId="77777777" w:rsidTr="00684604">
        <w:tc>
          <w:tcPr>
            <w:tcW w:w="1042" w:type="dxa"/>
          </w:tcPr>
          <w:p w14:paraId="1549159C"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2FCECCAD" w14:textId="77777777" w:rsidR="00B20EE2" w:rsidRPr="00E90D1D" w:rsidRDefault="00B20EE2" w:rsidP="00684604">
            <w:pPr>
              <w:jc w:val="both"/>
              <w:rPr>
                <w:sz w:val="20"/>
                <w:szCs w:val="20"/>
              </w:rPr>
            </w:pPr>
            <w:r w:rsidRPr="00E90D1D">
              <w:rPr>
                <w:sz w:val="20"/>
                <w:szCs w:val="20"/>
              </w:rPr>
              <w:t>Roboto atsparumo klasė ≥IP54</w:t>
            </w:r>
          </w:p>
          <w:p w14:paraId="2B8EDBDF" w14:textId="77777777" w:rsidR="00B20EE2" w:rsidRPr="004C542C" w:rsidRDefault="00B20EE2" w:rsidP="00684604">
            <w:pPr>
              <w:jc w:val="both"/>
              <w:rPr>
                <w:sz w:val="20"/>
                <w:szCs w:val="20"/>
              </w:rPr>
            </w:pPr>
            <w:r w:rsidRPr="00E90D1D">
              <w:rPr>
                <w:sz w:val="20"/>
                <w:szCs w:val="20"/>
              </w:rPr>
              <w:t>Valdiklio</w:t>
            </w:r>
            <w:r w:rsidRPr="00E90D1D">
              <w:t xml:space="preserve"> </w:t>
            </w:r>
            <w:r w:rsidRPr="00E90D1D">
              <w:rPr>
                <w:sz w:val="20"/>
                <w:szCs w:val="20"/>
              </w:rPr>
              <w:t>atsparumo klasė ≥IP44</w:t>
            </w:r>
          </w:p>
        </w:tc>
        <w:tc>
          <w:tcPr>
            <w:tcW w:w="2880" w:type="dxa"/>
          </w:tcPr>
          <w:p w14:paraId="2295B761" w14:textId="77777777" w:rsidR="00B20EE2" w:rsidRPr="004C542C" w:rsidRDefault="00B20EE2" w:rsidP="00684604">
            <w:pPr>
              <w:jc w:val="both"/>
              <w:rPr>
                <w:sz w:val="20"/>
                <w:szCs w:val="20"/>
              </w:rPr>
            </w:pPr>
            <w:r w:rsidRPr="004C542C">
              <w:rPr>
                <w:sz w:val="20"/>
                <w:szCs w:val="20"/>
              </w:rPr>
              <w:t xml:space="preserve">Roboto atsparumo klasė </w:t>
            </w:r>
            <w:r w:rsidRPr="004C542C">
              <w:rPr>
                <w:sz w:val="20"/>
                <w:szCs w:val="20"/>
                <w:highlight w:val="yellow"/>
              </w:rPr>
              <w:t>____</w:t>
            </w:r>
          </w:p>
          <w:p w14:paraId="64A8D50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Valdiklio</w:t>
            </w:r>
            <w:r w:rsidRPr="004C542C">
              <w:rPr>
                <w:rFonts w:ascii="Times New Roman" w:hAnsi="Times New Roman" w:cs="Times New Roman"/>
              </w:rPr>
              <w:t xml:space="preserve"> </w:t>
            </w:r>
            <w:r w:rsidRPr="004C542C">
              <w:rPr>
                <w:rFonts w:ascii="Times New Roman" w:hAnsi="Times New Roman" w:cs="Times New Roman"/>
                <w:sz w:val="20"/>
                <w:szCs w:val="20"/>
              </w:rPr>
              <w:t xml:space="preserve">atsparumo klasė </w:t>
            </w:r>
            <w:r w:rsidRPr="004C542C">
              <w:rPr>
                <w:rFonts w:ascii="Times New Roman" w:hAnsi="Times New Roman" w:cs="Times New Roman"/>
                <w:sz w:val="20"/>
                <w:szCs w:val="20"/>
                <w:highlight w:val="yellow"/>
              </w:rPr>
              <w:t>______</w:t>
            </w:r>
          </w:p>
        </w:tc>
        <w:tc>
          <w:tcPr>
            <w:tcW w:w="2880" w:type="dxa"/>
          </w:tcPr>
          <w:p w14:paraId="3C00A696"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5A7B63D" w14:textId="77777777" w:rsidTr="00684604">
        <w:tc>
          <w:tcPr>
            <w:tcW w:w="1042" w:type="dxa"/>
          </w:tcPr>
          <w:p w14:paraId="26634975"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4A05DD61" w14:textId="77777777" w:rsidR="00B20EE2" w:rsidRPr="004C542C" w:rsidRDefault="00B20EE2" w:rsidP="00684604">
            <w:pPr>
              <w:jc w:val="both"/>
              <w:rPr>
                <w:sz w:val="20"/>
                <w:szCs w:val="20"/>
              </w:rPr>
            </w:pPr>
            <w:r w:rsidRPr="004C542C">
              <w:rPr>
                <w:sz w:val="20"/>
                <w:szCs w:val="20"/>
              </w:rPr>
              <w:t>Komunikaciniai protokolai: ≥3 tipų komunikacijos, įskaitant: ModbusTCP, ProfiNet, EthernetIP arba jiems lygiaverčius</w:t>
            </w:r>
          </w:p>
        </w:tc>
        <w:tc>
          <w:tcPr>
            <w:tcW w:w="2880" w:type="dxa"/>
          </w:tcPr>
          <w:p w14:paraId="5E0AABA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Komunikaciniai protokolai: </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 xml:space="preserve">tipų komunikacijos, įskaitant: </w:t>
            </w:r>
            <w:r w:rsidRPr="004C542C">
              <w:rPr>
                <w:rFonts w:ascii="Times New Roman" w:hAnsi="Times New Roman" w:cs="Times New Roman"/>
                <w:sz w:val="20"/>
                <w:szCs w:val="20"/>
                <w:highlight w:val="yellow"/>
              </w:rPr>
              <w:t>________________</w:t>
            </w:r>
            <w:r w:rsidRPr="004C542C">
              <w:rPr>
                <w:rFonts w:ascii="Times New Roman" w:hAnsi="Times New Roman" w:cs="Times New Roman"/>
                <w:i/>
                <w:iCs/>
                <w:sz w:val="20"/>
                <w:szCs w:val="20"/>
              </w:rPr>
              <w:t>(nurodyt kokie siūlomo ModbusTCP, ProfiNet, EthernetIP ar jiems lygiaverčiai)</w:t>
            </w:r>
          </w:p>
        </w:tc>
        <w:tc>
          <w:tcPr>
            <w:tcW w:w="2880" w:type="dxa"/>
          </w:tcPr>
          <w:p w14:paraId="5A687D9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5F4E301" w14:textId="77777777" w:rsidTr="00684604">
        <w:tc>
          <w:tcPr>
            <w:tcW w:w="1042" w:type="dxa"/>
          </w:tcPr>
          <w:p w14:paraId="3E0749EE"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38AC0E65" w14:textId="77777777" w:rsidR="00B20EE2" w:rsidRPr="004C542C" w:rsidRDefault="00B20EE2" w:rsidP="00684604">
            <w:pPr>
              <w:jc w:val="both"/>
              <w:rPr>
                <w:sz w:val="20"/>
                <w:szCs w:val="20"/>
              </w:rPr>
            </w:pPr>
            <w:r w:rsidRPr="004C542C">
              <w:rPr>
                <w:sz w:val="20"/>
                <w:szCs w:val="20"/>
              </w:rPr>
              <w:t>Skaitmeniniai įėjimai ir išėjimai ≥16 skaitmeninių įėjimų ir ≥16 skaitmeninių išėjimų</w:t>
            </w:r>
          </w:p>
          <w:p w14:paraId="3BB117DA" w14:textId="77777777" w:rsidR="00B20EE2" w:rsidRPr="004C542C" w:rsidRDefault="00B20EE2" w:rsidP="00684604">
            <w:pPr>
              <w:jc w:val="both"/>
              <w:rPr>
                <w:sz w:val="20"/>
                <w:szCs w:val="20"/>
              </w:rPr>
            </w:pPr>
            <w:r w:rsidRPr="004C542C">
              <w:rPr>
                <w:sz w:val="20"/>
                <w:szCs w:val="20"/>
              </w:rPr>
              <w:t>Analoginiai įėjimai ir išėjimai</w:t>
            </w:r>
            <w:r w:rsidRPr="004C542C">
              <w:rPr>
                <w:sz w:val="20"/>
                <w:szCs w:val="20"/>
              </w:rPr>
              <w:tab/>
              <w:t>≥2 analoginiai įėjimai ir ≥2 analoginiai išėjimai</w:t>
            </w:r>
          </w:p>
        </w:tc>
        <w:tc>
          <w:tcPr>
            <w:tcW w:w="2880" w:type="dxa"/>
          </w:tcPr>
          <w:p w14:paraId="13ECD3E6" w14:textId="77777777" w:rsidR="00B20EE2" w:rsidRPr="004C542C" w:rsidRDefault="00B20EE2" w:rsidP="00684604">
            <w:pPr>
              <w:jc w:val="both"/>
              <w:rPr>
                <w:sz w:val="20"/>
                <w:szCs w:val="20"/>
              </w:rPr>
            </w:pPr>
            <w:r w:rsidRPr="004C542C">
              <w:rPr>
                <w:sz w:val="20"/>
                <w:szCs w:val="20"/>
              </w:rPr>
              <w:t xml:space="preserve">Skaitmeniniai įėjimai ir išėjimai </w:t>
            </w:r>
            <w:r w:rsidRPr="004C542C">
              <w:rPr>
                <w:sz w:val="20"/>
                <w:szCs w:val="20"/>
                <w:highlight w:val="yellow"/>
              </w:rPr>
              <w:t>____</w:t>
            </w:r>
            <w:r w:rsidRPr="004C542C">
              <w:rPr>
                <w:sz w:val="20"/>
                <w:szCs w:val="20"/>
              </w:rPr>
              <w:t xml:space="preserve"> skaitmeninių įėjimų ir </w:t>
            </w:r>
            <w:r w:rsidRPr="004C542C">
              <w:rPr>
                <w:sz w:val="20"/>
                <w:szCs w:val="20"/>
                <w:highlight w:val="yellow"/>
              </w:rPr>
              <w:t>_____</w:t>
            </w:r>
            <w:r w:rsidRPr="004C542C">
              <w:rPr>
                <w:sz w:val="20"/>
                <w:szCs w:val="20"/>
              </w:rPr>
              <w:t xml:space="preserve"> skaitmeninių išėjimų</w:t>
            </w:r>
          </w:p>
          <w:p w14:paraId="7F89DFE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Analoginiai įėjimai ir išėjimai </w:t>
            </w:r>
            <w:r w:rsidRPr="004C542C">
              <w:rPr>
                <w:rFonts w:ascii="Times New Roman" w:hAnsi="Times New Roman" w:cs="Times New Roman"/>
                <w:sz w:val="20"/>
                <w:szCs w:val="20"/>
                <w:highlight w:val="yellow"/>
              </w:rPr>
              <w:t>_____</w:t>
            </w:r>
            <w:r w:rsidRPr="004C542C">
              <w:rPr>
                <w:rFonts w:ascii="Times New Roman" w:hAnsi="Times New Roman" w:cs="Times New Roman"/>
                <w:sz w:val="20"/>
                <w:szCs w:val="20"/>
              </w:rPr>
              <w:t xml:space="preserve">analoginiai įėjimai ir </w:t>
            </w:r>
            <w:r w:rsidRPr="004C542C">
              <w:rPr>
                <w:rFonts w:ascii="Times New Roman" w:hAnsi="Times New Roman" w:cs="Times New Roman"/>
                <w:sz w:val="20"/>
                <w:szCs w:val="20"/>
                <w:highlight w:val="yellow"/>
              </w:rPr>
              <w:t>_____</w:t>
            </w:r>
            <w:r w:rsidRPr="004C542C">
              <w:rPr>
                <w:rFonts w:ascii="Times New Roman" w:hAnsi="Times New Roman" w:cs="Times New Roman"/>
                <w:sz w:val="20"/>
                <w:szCs w:val="20"/>
              </w:rPr>
              <w:t xml:space="preserve"> analoginiai išėjimai</w:t>
            </w:r>
          </w:p>
        </w:tc>
        <w:tc>
          <w:tcPr>
            <w:tcW w:w="2880" w:type="dxa"/>
          </w:tcPr>
          <w:p w14:paraId="675F16A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525D1375" w14:textId="77777777" w:rsidTr="00684604">
        <w:tc>
          <w:tcPr>
            <w:tcW w:w="1042" w:type="dxa"/>
          </w:tcPr>
          <w:p w14:paraId="5EB56B23"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70DC0C62" w14:textId="77777777" w:rsidR="00B20EE2" w:rsidRPr="004C542C" w:rsidRDefault="00B20EE2" w:rsidP="00684604">
            <w:pPr>
              <w:jc w:val="both"/>
              <w:rPr>
                <w:sz w:val="20"/>
                <w:szCs w:val="20"/>
              </w:rPr>
            </w:pPr>
            <w:r w:rsidRPr="004C542C">
              <w:rPr>
                <w:sz w:val="20"/>
                <w:szCs w:val="20"/>
              </w:rPr>
              <w:t>Valdymo pulto - ekrano rezoliucija ne mažiau kaip 1280 x 800 rezoliucijos</w:t>
            </w:r>
          </w:p>
          <w:p w14:paraId="44D3F04E" w14:textId="77777777" w:rsidR="00B20EE2" w:rsidRPr="004C542C" w:rsidRDefault="00B20EE2" w:rsidP="00684604">
            <w:pPr>
              <w:jc w:val="both"/>
              <w:rPr>
                <w:sz w:val="20"/>
                <w:szCs w:val="20"/>
              </w:rPr>
            </w:pPr>
            <w:r w:rsidRPr="004C542C">
              <w:rPr>
                <w:sz w:val="20"/>
                <w:szCs w:val="20"/>
              </w:rPr>
              <w:t>Valdymo pulto valdymo tipas - lietimui jautrus ekranas arba lygiavertis</w:t>
            </w:r>
          </w:p>
        </w:tc>
        <w:tc>
          <w:tcPr>
            <w:tcW w:w="2880" w:type="dxa"/>
          </w:tcPr>
          <w:p w14:paraId="11B6BEF9" w14:textId="77777777" w:rsidR="00B20EE2" w:rsidRPr="004C542C" w:rsidRDefault="00B20EE2" w:rsidP="00684604">
            <w:pPr>
              <w:jc w:val="both"/>
              <w:rPr>
                <w:sz w:val="20"/>
                <w:szCs w:val="20"/>
              </w:rPr>
            </w:pPr>
            <w:r w:rsidRPr="004C542C">
              <w:rPr>
                <w:sz w:val="20"/>
                <w:szCs w:val="20"/>
              </w:rPr>
              <w:t xml:space="preserve">Valdymo pulto - ekrano rezoliucija </w:t>
            </w:r>
            <w:r w:rsidRPr="004C542C">
              <w:rPr>
                <w:sz w:val="20"/>
                <w:szCs w:val="20"/>
                <w:highlight w:val="yellow"/>
              </w:rPr>
              <w:t>_____ x _____</w:t>
            </w:r>
            <w:r w:rsidRPr="004C542C">
              <w:rPr>
                <w:sz w:val="20"/>
                <w:szCs w:val="20"/>
              </w:rPr>
              <w:t xml:space="preserve"> rezoliucijos</w:t>
            </w:r>
          </w:p>
          <w:p w14:paraId="2AC919B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Valdymo pulto valdymo tipas - </w:t>
            </w:r>
            <w:r w:rsidRPr="004C542C">
              <w:rPr>
                <w:rFonts w:ascii="Times New Roman" w:hAnsi="Times New Roman" w:cs="Times New Roman"/>
                <w:sz w:val="20"/>
                <w:szCs w:val="20"/>
                <w:highlight w:val="yellow"/>
              </w:rPr>
              <w:t>_________</w:t>
            </w:r>
            <w:r w:rsidRPr="004C542C">
              <w:rPr>
                <w:rFonts w:ascii="Times New Roman" w:hAnsi="Times New Roman" w:cs="Times New Roman"/>
                <w:i/>
                <w:iCs/>
                <w:sz w:val="20"/>
                <w:szCs w:val="20"/>
              </w:rPr>
              <w:t>(nurodyti koks - lietimui jautrus ekranas ar lygiavertis)</w:t>
            </w:r>
          </w:p>
        </w:tc>
        <w:tc>
          <w:tcPr>
            <w:tcW w:w="2880" w:type="dxa"/>
          </w:tcPr>
          <w:p w14:paraId="7FED6C3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02EA45CA" w14:textId="77777777" w:rsidTr="00684604">
        <w:tc>
          <w:tcPr>
            <w:tcW w:w="1042" w:type="dxa"/>
          </w:tcPr>
          <w:p w14:paraId="57C0400D"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056616AE" w14:textId="77777777" w:rsidR="00B20EE2" w:rsidRPr="004C542C" w:rsidRDefault="00B20EE2" w:rsidP="00684604">
            <w:pPr>
              <w:jc w:val="both"/>
              <w:rPr>
                <w:sz w:val="20"/>
                <w:szCs w:val="20"/>
              </w:rPr>
            </w:pPr>
            <w:r w:rsidRPr="004C542C">
              <w:rPr>
                <w:sz w:val="20"/>
                <w:szCs w:val="20"/>
              </w:rPr>
              <w:t>Maitinimas 230V/50Hz (galima paklaida ±</w:t>
            </w:r>
            <w:r w:rsidRPr="004C542C">
              <w:rPr>
                <w:sz w:val="20"/>
                <w:szCs w:val="20"/>
                <w:lang w:val="en-US"/>
              </w:rPr>
              <w:t>10 proc.)</w:t>
            </w:r>
            <w:r w:rsidRPr="004C542C">
              <w:rPr>
                <w:sz w:val="20"/>
                <w:szCs w:val="20"/>
              </w:rPr>
              <w:t>.</w:t>
            </w:r>
          </w:p>
        </w:tc>
        <w:tc>
          <w:tcPr>
            <w:tcW w:w="2880" w:type="dxa"/>
          </w:tcPr>
          <w:p w14:paraId="3880D08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Maitinimas </w:t>
            </w:r>
            <w:r w:rsidRPr="004C542C">
              <w:rPr>
                <w:rFonts w:ascii="Times New Roman" w:hAnsi="Times New Roman" w:cs="Times New Roman"/>
                <w:sz w:val="20"/>
                <w:szCs w:val="20"/>
                <w:highlight w:val="yellow"/>
              </w:rPr>
              <w:t>_____V/_____Hz</w:t>
            </w:r>
            <w:r w:rsidRPr="004C542C">
              <w:rPr>
                <w:rFonts w:ascii="Times New Roman" w:hAnsi="Times New Roman" w:cs="Times New Roman"/>
                <w:sz w:val="20"/>
                <w:szCs w:val="20"/>
              </w:rPr>
              <w:t xml:space="preserve"> </w:t>
            </w:r>
          </w:p>
        </w:tc>
        <w:tc>
          <w:tcPr>
            <w:tcW w:w="2880" w:type="dxa"/>
          </w:tcPr>
          <w:p w14:paraId="40CC912D"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967707B" w14:textId="77777777" w:rsidTr="00684604">
        <w:tc>
          <w:tcPr>
            <w:tcW w:w="1042" w:type="dxa"/>
          </w:tcPr>
          <w:p w14:paraId="70841312"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Pr>
          <w:p w14:paraId="15DC9EB1" w14:textId="77777777" w:rsidR="00B20EE2" w:rsidRPr="004C542C" w:rsidRDefault="00B20EE2" w:rsidP="00684604">
            <w:pPr>
              <w:jc w:val="both"/>
              <w:rPr>
                <w:sz w:val="20"/>
                <w:szCs w:val="20"/>
              </w:rPr>
            </w:pPr>
            <w:r w:rsidRPr="000E6B02">
              <w:rPr>
                <w:sz w:val="20"/>
                <w:szCs w:val="20"/>
              </w:rPr>
              <w:t xml:space="preserve">Būtinas mechaninis suderinamumas ir integracija su šio pirkimo </w:t>
            </w:r>
            <w:r w:rsidRPr="00E51F16">
              <w:rPr>
                <w:sz w:val="20"/>
                <w:szCs w:val="20"/>
              </w:rPr>
              <w:t xml:space="preserve">2 pirkimo objekto dalies </w:t>
            </w:r>
            <w:r w:rsidRPr="000E6B02">
              <w:rPr>
                <w:sz w:val="20"/>
                <w:szCs w:val="20"/>
              </w:rPr>
              <w:t>pozicija  Nr.2.1 (</w:t>
            </w:r>
            <w:r w:rsidRPr="000E6B02">
              <w:rPr>
                <w:bCs/>
                <w:sz w:val="20"/>
                <w:szCs w:val="20"/>
                <w:lang w:eastAsia="lt-LT"/>
              </w:rPr>
              <w:t>Stacionari mikrotermografinė sistema</w:t>
            </w:r>
            <w:r w:rsidRPr="000E6B02">
              <w:rPr>
                <w:sz w:val="20"/>
                <w:szCs w:val="20"/>
              </w:rPr>
              <w:t>).</w:t>
            </w:r>
            <w:r>
              <w:rPr>
                <w:sz w:val="20"/>
                <w:szCs w:val="20"/>
              </w:rPr>
              <w:t xml:space="preserve"> Turi būti sukomplektuoti reikiami mechaniniai priedai termografinės kameros montavimui prie roboto rankos. Sumontuotas įrangos komplektas turi užtikrinti termografinę lazerinio suvirinimo siūlės kurios plotis ne daugiau kaip </w:t>
            </w:r>
            <w:r w:rsidRPr="00067EEE">
              <w:rPr>
                <w:sz w:val="20"/>
                <w:szCs w:val="20"/>
              </w:rPr>
              <w:t>10 mm analiz</w:t>
            </w:r>
            <w:r>
              <w:rPr>
                <w:sz w:val="20"/>
                <w:szCs w:val="20"/>
              </w:rPr>
              <w:t xml:space="preserve">ę realiu laiku, sekant vykdomą suvirinimo procesą horizontalioje ašyje ne trumpesniame ilgyje kaip </w:t>
            </w:r>
            <w:r w:rsidRPr="00067EEE">
              <w:rPr>
                <w:sz w:val="20"/>
                <w:szCs w:val="20"/>
              </w:rPr>
              <w:t>200 mm, i</w:t>
            </w:r>
            <w:r>
              <w:rPr>
                <w:sz w:val="20"/>
                <w:szCs w:val="20"/>
              </w:rPr>
              <w:t xml:space="preserve">šlaikant pastovias termografinės raiškos </w:t>
            </w:r>
            <w:r>
              <w:rPr>
                <w:sz w:val="20"/>
                <w:szCs w:val="20"/>
              </w:rPr>
              <w:lastRenderedPageBreak/>
              <w:t>charakteristikas viso proceso metu. Turi būti suderintos optinės termografinės sistemos charakteristikos (lęšiai, filtrai, kalibracijos) su saugiu atstumu iki vykdomo suvirinimo taško arba parinkti ir numatyti apsauginiai optikos elementai, apsaugai nuo galimo šalutinio proceso poveikio brangiems optiniams kameros elementams, nekeičiant termografinių rezultatų. Komplekto paskirtis – automatizuotos bandinių defektoskopijos atlikimas, tame tarpe lazerinio suvirinimo siūlių kokybės analizė.</w:t>
            </w:r>
          </w:p>
        </w:tc>
        <w:tc>
          <w:tcPr>
            <w:tcW w:w="2880" w:type="dxa"/>
          </w:tcPr>
          <w:p w14:paraId="4BC0AE2A" w14:textId="77777777" w:rsidR="00B20EE2"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highlight w:val="yellow"/>
              </w:rPr>
              <w:lastRenderedPageBreak/>
              <w:t xml:space="preserve">Yra / </w:t>
            </w:r>
            <w:r w:rsidRPr="004C542C">
              <w:rPr>
                <w:rFonts w:ascii="Times New Roman" w:hAnsi="Times New Roman" w:cs="Times New Roman"/>
                <w:b/>
                <w:bCs/>
                <w:sz w:val="20"/>
                <w:szCs w:val="20"/>
                <w:highlight w:val="yellow"/>
              </w:rPr>
              <w:t>Nėra</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 xml:space="preserve">(Tinkamą pažymėti) </w:t>
            </w:r>
            <w:r w:rsidRPr="00814575">
              <w:rPr>
                <w:rFonts w:ascii="Times New Roman" w:hAnsi="Times New Roman" w:cs="Times New Roman"/>
                <w:sz w:val="20"/>
                <w:szCs w:val="20"/>
              </w:rPr>
              <w:t>mechaninis</w:t>
            </w:r>
            <w:r>
              <w:rPr>
                <w:rFonts w:ascii="Times New Roman" w:hAnsi="Times New Roman" w:cs="Times New Roman"/>
                <w:i/>
                <w:iCs/>
                <w:sz w:val="20"/>
                <w:szCs w:val="20"/>
              </w:rPr>
              <w:t xml:space="preserve"> </w:t>
            </w:r>
            <w:r w:rsidRPr="004C542C">
              <w:rPr>
                <w:rFonts w:ascii="Times New Roman" w:hAnsi="Times New Roman" w:cs="Times New Roman"/>
                <w:sz w:val="20"/>
                <w:szCs w:val="20"/>
              </w:rPr>
              <w:t>suderinamumas</w:t>
            </w:r>
            <w:r>
              <w:rPr>
                <w:rFonts w:ascii="Times New Roman" w:hAnsi="Times New Roman" w:cs="Times New Roman"/>
                <w:sz w:val="20"/>
                <w:szCs w:val="20"/>
              </w:rPr>
              <w:t xml:space="preserve"> su</w:t>
            </w:r>
            <w:r w:rsidRPr="004C542C">
              <w:rPr>
                <w:rFonts w:ascii="Times New Roman" w:hAnsi="Times New Roman" w:cs="Times New Roman"/>
                <w:sz w:val="20"/>
                <w:szCs w:val="20"/>
              </w:rPr>
              <w:t xml:space="preserve"> ši</w:t>
            </w:r>
            <w:r>
              <w:rPr>
                <w:rFonts w:ascii="Times New Roman" w:hAnsi="Times New Roman" w:cs="Times New Roman"/>
                <w:sz w:val="20"/>
                <w:szCs w:val="20"/>
              </w:rPr>
              <w:t>t</w:t>
            </w:r>
            <w:r w:rsidRPr="004C542C">
              <w:rPr>
                <w:rFonts w:ascii="Times New Roman" w:hAnsi="Times New Roman" w:cs="Times New Roman"/>
                <w:sz w:val="20"/>
                <w:szCs w:val="20"/>
              </w:rPr>
              <w:t xml:space="preserve">o pirkimo </w:t>
            </w:r>
            <w:r>
              <w:rPr>
                <w:rFonts w:ascii="Times New Roman" w:hAnsi="Times New Roman" w:cs="Times New Roman"/>
                <w:sz w:val="20"/>
                <w:szCs w:val="20"/>
              </w:rPr>
              <w:t xml:space="preserve">2 pirkimo objekto dalies pozicija Nr. 2.1 </w:t>
            </w:r>
            <w:r w:rsidRPr="004C542C">
              <w:rPr>
                <w:rFonts w:ascii="Times New Roman" w:hAnsi="Times New Roman" w:cs="Times New Roman"/>
                <w:sz w:val="20"/>
                <w:szCs w:val="20"/>
              </w:rPr>
              <w:t>(</w:t>
            </w:r>
            <w:r>
              <w:rPr>
                <w:rFonts w:ascii="Times New Roman" w:hAnsi="Times New Roman"/>
                <w:bCs/>
                <w:sz w:val="20"/>
                <w:szCs w:val="20"/>
                <w:lang w:eastAsia="lt-LT"/>
              </w:rPr>
              <w:t>Stacionari mikrotermografinė sistema</w:t>
            </w:r>
            <w:r w:rsidRPr="004C542C">
              <w:rPr>
                <w:rFonts w:ascii="Times New Roman" w:hAnsi="Times New Roman" w:cs="Times New Roman"/>
                <w:sz w:val="20"/>
                <w:szCs w:val="20"/>
              </w:rPr>
              <w:t>)</w:t>
            </w:r>
          </w:p>
          <w:p w14:paraId="39E64E23" w14:textId="77777777" w:rsidR="00B20EE2" w:rsidRPr="00E51F16" w:rsidRDefault="00B20EE2" w:rsidP="00684604">
            <w:pPr>
              <w:pStyle w:val="BodyText"/>
              <w:tabs>
                <w:tab w:val="clear" w:pos="680"/>
                <w:tab w:val="left" w:pos="432"/>
              </w:tabs>
              <w:spacing w:after="0" w:line="240" w:lineRule="auto"/>
              <w:rPr>
                <w:rFonts w:ascii="Times New Roman" w:hAnsi="Times New Roman" w:cs="Times New Roman"/>
                <w:sz w:val="20"/>
                <w:szCs w:val="20"/>
              </w:rPr>
            </w:pPr>
            <w:r w:rsidRPr="003761B6">
              <w:rPr>
                <w:rFonts w:ascii="Times New Roman" w:hAnsi="Times New Roman" w:cs="Times New Roman"/>
                <w:sz w:val="20"/>
                <w:szCs w:val="20"/>
              </w:rPr>
              <w:lastRenderedPageBreak/>
              <w:t xml:space="preserve">Įranga </w:t>
            </w:r>
            <w:r w:rsidRPr="003761B6">
              <w:rPr>
                <w:rFonts w:ascii="Times New Roman" w:hAnsi="Times New Roman" w:cs="Times New Roman"/>
                <w:sz w:val="20"/>
                <w:szCs w:val="20"/>
                <w:highlight w:val="yellow"/>
              </w:rPr>
              <w:t>atitinka /neatitinka</w:t>
            </w:r>
            <w:r w:rsidRPr="003761B6">
              <w:rPr>
                <w:rFonts w:ascii="Times New Roman" w:hAnsi="Times New Roman" w:cs="Times New Roman"/>
                <w:sz w:val="20"/>
                <w:szCs w:val="20"/>
              </w:rPr>
              <w:t xml:space="preserve"> </w:t>
            </w:r>
            <w:r w:rsidRPr="003761B6">
              <w:rPr>
                <w:rFonts w:ascii="Times New Roman" w:hAnsi="Times New Roman" w:cs="Times New Roman"/>
                <w:i/>
                <w:iCs/>
                <w:sz w:val="20"/>
                <w:szCs w:val="20"/>
              </w:rPr>
              <w:t xml:space="preserve">(tinkamą pažymėti) </w:t>
            </w:r>
            <w:r w:rsidRPr="00FC0F64">
              <w:rPr>
                <w:rFonts w:ascii="Times New Roman" w:hAnsi="Times New Roman" w:cs="Times New Roman"/>
                <w:sz w:val="20"/>
                <w:szCs w:val="20"/>
              </w:rPr>
              <w:t xml:space="preserve">visus reikalavimus nustatytus šios eilutės </w:t>
            </w:r>
            <w:r w:rsidRPr="00E51F16">
              <w:rPr>
                <w:rFonts w:ascii="Times New Roman" w:hAnsi="Times New Roman" w:cs="Times New Roman"/>
                <w:sz w:val="20"/>
                <w:szCs w:val="20"/>
              </w:rPr>
              <w:t>2 stulpelyje.</w:t>
            </w:r>
          </w:p>
          <w:p w14:paraId="53505620" w14:textId="77777777" w:rsidR="00B20EE2"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BE3EB8">
              <w:rPr>
                <w:rFonts w:ascii="Times New Roman" w:hAnsi="Times New Roman" w:cs="Times New Roman"/>
                <w:sz w:val="20"/>
                <w:szCs w:val="20"/>
              </w:rPr>
              <w:t xml:space="preserve">Sumontuotas įrangos komplektas užtikrina termografinę lazerinio suvirinimo siūlės, kurios plotis </w:t>
            </w:r>
            <w:r w:rsidRPr="00BE3EB8">
              <w:rPr>
                <w:rFonts w:ascii="Times New Roman" w:hAnsi="Times New Roman" w:cs="Times New Roman"/>
                <w:sz w:val="20"/>
                <w:szCs w:val="20"/>
                <w:highlight w:val="yellow"/>
              </w:rPr>
              <w:t>______</w:t>
            </w:r>
            <w:r w:rsidRPr="00BE3EB8">
              <w:rPr>
                <w:rFonts w:ascii="Times New Roman" w:hAnsi="Times New Roman" w:cs="Times New Roman"/>
                <w:sz w:val="20"/>
                <w:szCs w:val="20"/>
              </w:rPr>
              <w:t>(</w:t>
            </w:r>
            <w:r w:rsidRPr="00BE3EB8">
              <w:rPr>
                <w:rFonts w:ascii="Times New Roman" w:hAnsi="Times New Roman" w:cs="Times New Roman"/>
                <w:i/>
                <w:iCs/>
                <w:sz w:val="20"/>
                <w:szCs w:val="20"/>
              </w:rPr>
              <w:t>nurodyti konkrečią reikšmę)</w:t>
            </w:r>
            <w:r w:rsidRPr="00BE3EB8">
              <w:rPr>
                <w:rFonts w:ascii="Times New Roman" w:hAnsi="Times New Roman" w:cs="Times New Roman"/>
                <w:sz w:val="20"/>
                <w:szCs w:val="20"/>
              </w:rPr>
              <w:t xml:space="preserve">  mm analizę realiu laiku, sekant vykdomą suvirinimo procesą horizontalioje ašyje </w:t>
            </w:r>
            <w:r w:rsidRPr="00BE3EB8">
              <w:rPr>
                <w:rFonts w:ascii="Times New Roman" w:hAnsi="Times New Roman" w:cs="Times New Roman"/>
                <w:sz w:val="20"/>
                <w:szCs w:val="20"/>
                <w:highlight w:val="yellow"/>
              </w:rPr>
              <w:t>______</w:t>
            </w:r>
            <w:r w:rsidRPr="00BE3EB8">
              <w:rPr>
                <w:rFonts w:ascii="Times New Roman" w:hAnsi="Times New Roman" w:cs="Times New Roman"/>
                <w:sz w:val="20"/>
                <w:szCs w:val="20"/>
              </w:rPr>
              <w:t>(</w:t>
            </w:r>
            <w:r w:rsidRPr="00BE3EB8">
              <w:rPr>
                <w:rFonts w:ascii="Times New Roman" w:hAnsi="Times New Roman" w:cs="Times New Roman"/>
                <w:i/>
                <w:iCs/>
                <w:sz w:val="20"/>
                <w:szCs w:val="20"/>
              </w:rPr>
              <w:t>nurodyti konkrečią reikšmę)</w:t>
            </w:r>
            <w:r w:rsidRPr="00BE3EB8">
              <w:rPr>
                <w:rFonts w:ascii="Times New Roman" w:hAnsi="Times New Roman" w:cs="Times New Roman"/>
                <w:sz w:val="20"/>
                <w:szCs w:val="20"/>
              </w:rPr>
              <w:t xml:space="preserve">  mm ilgyje, išlaikant pastovias termografinės raiškos charakteristikas viso proceso metu.</w:t>
            </w:r>
          </w:p>
          <w:p w14:paraId="4C04F96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c>
          <w:tcPr>
            <w:tcW w:w="2880" w:type="dxa"/>
          </w:tcPr>
          <w:p w14:paraId="75E15802" w14:textId="77777777" w:rsidR="00B20EE2" w:rsidRPr="00830FE5" w:rsidRDefault="00B20EE2" w:rsidP="00684604">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lastRenderedPageBreak/>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60FA3245" w14:textId="77777777" w:rsidR="00B20EE2" w:rsidRPr="00E71B52"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22DB835D" w14:textId="77777777" w:rsidTr="00684604">
        <w:tc>
          <w:tcPr>
            <w:tcW w:w="1042" w:type="dxa"/>
          </w:tcPr>
          <w:p w14:paraId="105322B6" w14:textId="77777777" w:rsidR="00B20EE2" w:rsidRPr="004C542C" w:rsidRDefault="00B20EE2" w:rsidP="00B20EE2">
            <w:pPr>
              <w:pStyle w:val="ListParagraph"/>
              <w:numPr>
                <w:ilvl w:val="0"/>
                <w:numId w:val="11"/>
              </w:numPr>
              <w:tabs>
                <w:tab w:val="left" w:pos="223"/>
              </w:tabs>
              <w:spacing w:line="240" w:lineRule="auto"/>
              <w:ind w:right="-118"/>
              <w:jc w:val="center"/>
              <w:rPr>
                <w:sz w:val="20"/>
                <w:szCs w:val="20"/>
              </w:rPr>
            </w:pPr>
          </w:p>
        </w:tc>
        <w:tc>
          <w:tcPr>
            <w:tcW w:w="7560" w:type="dxa"/>
            <w:tcBorders>
              <w:top w:val="single" w:sz="4" w:space="0" w:color="auto"/>
              <w:left w:val="single" w:sz="4" w:space="0" w:color="auto"/>
              <w:bottom w:val="single" w:sz="4" w:space="0" w:color="auto"/>
              <w:right w:val="single" w:sz="4" w:space="0" w:color="auto"/>
            </w:tcBorders>
          </w:tcPr>
          <w:p w14:paraId="606755B0"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774F3C44"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35C7FC28"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54216352" w14:textId="77777777" w:rsidR="00B20EE2" w:rsidRPr="000E6B02" w:rsidRDefault="00B20EE2" w:rsidP="00684604">
            <w:pPr>
              <w:jc w:val="both"/>
              <w:rPr>
                <w:sz w:val="20"/>
                <w:szCs w:val="20"/>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880" w:type="dxa"/>
            <w:tcBorders>
              <w:top w:val="single" w:sz="4" w:space="0" w:color="auto"/>
              <w:left w:val="single" w:sz="4" w:space="0" w:color="auto"/>
              <w:bottom w:val="single" w:sz="4" w:space="0" w:color="auto"/>
              <w:right w:val="single" w:sz="4" w:space="0" w:color="auto"/>
            </w:tcBorders>
          </w:tcPr>
          <w:p w14:paraId="1FEC23FF"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412DB3FF"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 xml:space="preserve">efektyvumo, tvarumo, ilgaamžiškumo reikalavimus pagal Direktyvą 2009/125/EB (nustatančią ekologinio projektavimo reikalavimų su energija </w:t>
            </w:r>
            <w:r w:rsidRPr="00BE3EB8">
              <w:rPr>
                <w:iCs/>
                <w:kern w:val="2"/>
                <w:sz w:val="20"/>
                <w:szCs w:val="20"/>
                <w14:ligatures w14:val="standardContextual"/>
              </w:rPr>
              <w:lastRenderedPageBreak/>
              <w:t>susijusiems gaminiams nustatymo sistemą);</w:t>
            </w:r>
          </w:p>
          <w:p w14:paraId="115F069F"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058DB21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yellow"/>
              </w:rPr>
            </w:pPr>
          </w:p>
        </w:tc>
        <w:tc>
          <w:tcPr>
            <w:tcW w:w="2880" w:type="dxa"/>
          </w:tcPr>
          <w:p w14:paraId="27F5FC4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BE3EB8">
              <w:rPr>
                <w:rFonts w:ascii="Times New Roman" w:hAnsi="Times New Roman" w:cs="Times New Roman"/>
                <w:iCs/>
                <w:kern w:val="2"/>
                <w:sz w:val="20"/>
                <w:szCs w:val="20"/>
                <w14:ligatures w14:val="standardContextual"/>
              </w:rPr>
              <w:lastRenderedPageBreak/>
              <w:t>Bendra pastaba a-c punktams: šių reikalavimų atitiktį patvirtinančių gamintojo dokumentų ar gamintojo patvirtinimų kartu su pasiūlymu nereikia pateikti, pakanka, kad tiekėjas 3 stulpelyje deklaruotų  ar atitinka šiuos reikalavimus</w:t>
            </w:r>
          </w:p>
        </w:tc>
      </w:tr>
      <w:tr w:rsidR="00A1342A" w:rsidRPr="004C542C" w14:paraId="0EFF6594" w14:textId="77777777" w:rsidTr="00684604">
        <w:tc>
          <w:tcPr>
            <w:tcW w:w="1042" w:type="dxa"/>
          </w:tcPr>
          <w:p w14:paraId="03DB0E8B" w14:textId="77777777" w:rsidR="00A1342A" w:rsidRPr="004C542C" w:rsidRDefault="00A1342A" w:rsidP="00A1342A">
            <w:pPr>
              <w:pStyle w:val="ListParagraph"/>
              <w:numPr>
                <w:ilvl w:val="0"/>
                <w:numId w:val="11"/>
              </w:numPr>
              <w:tabs>
                <w:tab w:val="left" w:pos="223"/>
              </w:tabs>
              <w:spacing w:line="240" w:lineRule="auto"/>
              <w:ind w:right="-118"/>
              <w:jc w:val="center"/>
              <w:rPr>
                <w:sz w:val="20"/>
                <w:szCs w:val="20"/>
              </w:rPr>
            </w:pPr>
          </w:p>
        </w:tc>
        <w:tc>
          <w:tcPr>
            <w:tcW w:w="7560" w:type="dxa"/>
            <w:tcBorders>
              <w:top w:val="single" w:sz="4" w:space="0" w:color="auto"/>
              <w:left w:val="single" w:sz="4" w:space="0" w:color="auto"/>
              <w:bottom w:val="single" w:sz="4" w:space="0" w:color="auto"/>
              <w:right w:val="single" w:sz="4" w:space="0" w:color="auto"/>
            </w:tcBorders>
          </w:tcPr>
          <w:p w14:paraId="7DF4F6F8" w14:textId="77777777" w:rsidR="00A1342A" w:rsidRPr="00401E78" w:rsidRDefault="00A1342A" w:rsidP="00A1342A">
            <w:pPr>
              <w:jc w:val="both"/>
              <w:rPr>
                <w:iCs/>
                <w:kern w:val="2"/>
                <w:sz w:val="20"/>
                <w:szCs w:val="20"/>
                <w14:ligatures w14:val="standardContextual"/>
              </w:rPr>
            </w:pPr>
            <w:r w:rsidRPr="00401E78">
              <w:rPr>
                <w:iCs/>
                <w:kern w:val="2"/>
                <w:sz w:val="20"/>
                <w:szCs w:val="20"/>
                <w14:ligatures w14:val="standardContextual"/>
              </w:rPr>
              <w:t>Tiekėjas (jeigu jis pats nėra Įrangos gamintojas) turi teisę atlikti siūlomos Įrangos instaliaciją, garantinį aptarnavimą, apmokymus.</w:t>
            </w:r>
          </w:p>
          <w:p w14:paraId="05C990B7" w14:textId="39B38EE4" w:rsidR="00A1342A" w:rsidRPr="00E92F81" w:rsidRDefault="00A1342A" w:rsidP="00A1342A">
            <w:pPr>
              <w:jc w:val="both"/>
              <w:rPr>
                <w:iCs/>
                <w:kern w:val="2"/>
                <w:sz w:val="20"/>
                <w:szCs w:val="20"/>
                <w14:ligatures w14:val="standardContextual"/>
              </w:rPr>
            </w:pPr>
            <w:r w:rsidRPr="00401E78">
              <w:rPr>
                <w:iCs/>
                <w:kern w:val="2"/>
                <w:sz w:val="20"/>
                <w:szCs w:val="20"/>
                <w14:ligatures w14:val="standardContextual"/>
              </w:rPr>
              <w:t>Kartu su pasiūlymu turi būti pateikiamas siūlomos Įrangos gamintojo įgaliojimas ar kitas lygiavertis dokumentas, patvirtinantis Tiekėjo teisę garantiniu laikotarpiu atlikti Įrangos, instaliacijos, apmokymų ir garantinio aptarnavimo paslaugas) arba Tiekėjas turi būti sudaręs atitinkamų paslaugų teikimo sutartį (ar lygiavertį rašytinį susitarimą) su   kitu ūkio subjektu, kuriam gamintojo suteikta teisė atlikti siūlomos Įrangos instaliaciją, apmokymu, garantinį aptarnavimą ir jis sutinka teikti siūlomos Įrangos instaliacijos, apmokymų ir garantinio aptarnavimo paslaugas (pateikiami įrodymai apie sudarytą atitinkamą paslaugų teikimo sutartį su kitu tokią teisę turinčiu ūkio subjektu ir to ūkio subjekto sutikima).</w:t>
            </w:r>
          </w:p>
        </w:tc>
        <w:tc>
          <w:tcPr>
            <w:tcW w:w="2880" w:type="dxa"/>
            <w:tcBorders>
              <w:top w:val="single" w:sz="4" w:space="0" w:color="auto"/>
              <w:left w:val="single" w:sz="4" w:space="0" w:color="auto"/>
              <w:bottom w:val="single" w:sz="4" w:space="0" w:color="auto"/>
              <w:right w:val="single" w:sz="4" w:space="0" w:color="auto"/>
            </w:tcBorders>
          </w:tcPr>
          <w:p w14:paraId="20C16206" w14:textId="387D91FA" w:rsidR="00A1342A" w:rsidRPr="00BE3EB8" w:rsidRDefault="00A1342A" w:rsidP="00A1342A">
            <w:pPr>
              <w:jc w:val="both"/>
              <w:rPr>
                <w:iCs/>
                <w:kern w:val="2"/>
                <w:sz w:val="20"/>
                <w:szCs w:val="20"/>
                <w14:ligatures w14:val="standardContextual"/>
              </w:rPr>
            </w:pPr>
            <w:r w:rsidRPr="00655FE7">
              <w:rPr>
                <w:iCs/>
                <w:kern w:val="2"/>
                <w:sz w:val="20"/>
                <w:szCs w:val="20"/>
                <w:highlight w:val="yellow"/>
                <w14:ligatures w14:val="standardContextual"/>
              </w:rPr>
              <w:t>Atitinka / Neatitinka</w:t>
            </w:r>
            <w:r w:rsidRPr="00655FE7">
              <w:rPr>
                <w:iCs/>
                <w:kern w:val="2"/>
                <w:sz w:val="20"/>
                <w:szCs w:val="20"/>
                <w14:ligatures w14:val="standardContextual"/>
              </w:rPr>
              <w:t xml:space="preserve"> </w:t>
            </w:r>
            <w:r w:rsidRPr="00655FE7">
              <w:rPr>
                <w:i/>
                <w:kern w:val="2"/>
                <w:sz w:val="20"/>
                <w:szCs w:val="20"/>
                <w14:ligatures w14:val="standardContextual"/>
              </w:rPr>
              <w:t>(Tinkamą pažymėti)</w:t>
            </w:r>
          </w:p>
        </w:tc>
        <w:tc>
          <w:tcPr>
            <w:tcW w:w="2880" w:type="dxa"/>
          </w:tcPr>
          <w:p w14:paraId="35DA33BB" w14:textId="77777777" w:rsidR="00A1342A" w:rsidRPr="00BE3EB8" w:rsidRDefault="00A1342A" w:rsidP="00A1342A">
            <w:pPr>
              <w:pStyle w:val="BodyText"/>
              <w:tabs>
                <w:tab w:val="clear" w:pos="680"/>
                <w:tab w:val="left" w:pos="432"/>
              </w:tabs>
              <w:spacing w:after="0" w:line="240" w:lineRule="auto"/>
              <w:jc w:val="left"/>
              <w:rPr>
                <w:rFonts w:ascii="Times New Roman" w:hAnsi="Times New Roman" w:cs="Times New Roman"/>
                <w:iCs/>
                <w:kern w:val="2"/>
                <w:sz w:val="20"/>
                <w:szCs w:val="20"/>
                <w14:ligatures w14:val="standardContextual"/>
              </w:rPr>
            </w:pPr>
          </w:p>
        </w:tc>
      </w:tr>
      <w:tr w:rsidR="00A1342A" w:rsidRPr="004C542C" w14:paraId="1C6B7FA4" w14:textId="77777777" w:rsidTr="00684604">
        <w:tc>
          <w:tcPr>
            <w:tcW w:w="1042" w:type="dxa"/>
          </w:tcPr>
          <w:p w14:paraId="5A4B4546" w14:textId="77777777" w:rsidR="00A1342A" w:rsidRPr="004C542C" w:rsidRDefault="00A1342A" w:rsidP="00A1342A">
            <w:pPr>
              <w:pStyle w:val="ListParagraph"/>
              <w:numPr>
                <w:ilvl w:val="0"/>
                <w:numId w:val="11"/>
              </w:numPr>
              <w:tabs>
                <w:tab w:val="left" w:pos="223"/>
              </w:tabs>
              <w:spacing w:line="240" w:lineRule="auto"/>
              <w:ind w:right="-118"/>
              <w:jc w:val="center"/>
              <w:rPr>
                <w:sz w:val="20"/>
                <w:szCs w:val="20"/>
              </w:rPr>
            </w:pPr>
          </w:p>
        </w:tc>
        <w:tc>
          <w:tcPr>
            <w:tcW w:w="7560" w:type="dxa"/>
          </w:tcPr>
          <w:p w14:paraId="14AD7B01" w14:textId="77777777" w:rsidR="00A1342A" w:rsidRPr="004C542C" w:rsidRDefault="00A1342A" w:rsidP="00A1342A">
            <w:pPr>
              <w:jc w:val="both"/>
              <w:rPr>
                <w:sz w:val="20"/>
                <w:szCs w:val="20"/>
              </w:rPr>
            </w:pPr>
            <w:r w:rsidRPr="004C542C">
              <w:rPr>
                <w:sz w:val="20"/>
                <w:szCs w:val="20"/>
              </w:rPr>
              <w:t>Garantija ne mažiau kaip 24 mėnesiai</w:t>
            </w:r>
          </w:p>
        </w:tc>
        <w:tc>
          <w:tcPr>
            <w:tcW w:w="2880" w:type="dxa"/>
          </w:tcPr>
          <w:p w14:paraId="5E549068"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Garantija </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 xml:space="preserve"> mėnesiai</w:t>
            </w:r>
          </w:p>
        </w:tc>
        <w:tc>
          <w:tcPr>
            <w:tcW w:w="2880" w:type="dxa"/>
          </w:tcPr>
          <w:p w14:paraId="6D34C4B7"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Šio reikalavimo atitikčiai gamintojo dokumentų ar patvirtinimų nereikalaujama.</w:t>
            </w:r>
          </w:p>
        </w:tc>
      </w:tr>
    </w:tbl>
    <w:p w14:paraId="630C846D" w14:textId="77777777" w:rsidR="00B20EE2" w:rsidRDefault="00B20EE2" w:rsidP="00B20EE2">
      <w:pPr>
        <w:rPr>
          <w:sz w:val="20"/>
          <w:szCs w:val="20"/>
        </w:rPr>
      </w:pPr>
    </w:p>
    <w:p w14:paraId="72413F3B" w14:textId="77777777" w:rsidR="00B20EE2" w:rsidRDefault="00B20EE2" w:rsidP="00B20EE2">
      <w:pPr>
        <w:rPr>
          <w:sz w:val="20"/>
          <w:szCs w:val="20"/>
        </w:rPr>
      </w:pPr>
    </w:p>
    <w:p w14:paraId="4C23C161" w14:textId="77777777" w:rsidR="00B20EE2" w:rsidRDefault="00B20EE2" w:rsidP="00B20EE2">
      <w:pPr>
        <w:rPr>
          <w:sz w:val="20"/>
          <w:szCs w:val="20"/>
        </w:rPr>
      </w:pPr>
    </w:p>
    <w:p w14:paraId="12BE8553" w14:textId="77777777" w:rsidR="00B20EE2" w:rsidRDefault="00B20EE2" w:rsidP="00B20EE2">
      <w:pPr>
        <w:rPr>
          <w:sz w:val="20"/>
          <w:szCs w:val="20"/>
        </w:rPr>
      </w:pPr>
    </w:p>
    <w:p w14:paraId="320D87E3" w14:textId="77777777" w:rsidR="00B20EE2" w:rsidRDefault="00B20EE2" w:rsidP="00B20EE2">
      <w:pPr>
        <w:rPr>
          <w:sz w:val="20"/>
          <w:szCs w:val="20"/>
        </w:rPr>
      </w:pPr>
    </w:p>
    <w:p w14:paraId="4C22D4EC" w14:textId="77777777" w:rsidR="00B20EE2" w:rsidRDefault="00B20EE2" w:rsidP="00B20EE2">
      <w:pPr>
        <w:rPr>
          <w:sz w:val="20"/>
          <w:szCs w:val="20"/>
        </w:rPr>
      </w:pPr>
    </w:p>
    <w:p w14:paraId="6F4F4A2F" w14:textId="77777777" w:rsidR="00B20EE2" w:rsidRDefault="00B20EE2" w:rsidP="00B20EE2">
      <w:pPr>
        <w:rPr>
          <w:sz w:val="20"/>
          <w:szCs w:val="20"/>
        </w:rPr>
      </w:pPr>
    </w:p>
    <w:p w14:paraId="4FDDCEDB" w14:textId="77777777" w:rsidR="00B20EE2" w:rsidRDefault="00B20EE2" w:rsidP="00B20EE2">
      <w:pPr>
        <w:rPr>
          <w:sz w:val="20"/>
          <w:szCs w:val="20"/>
        </w:rPr>
      </w:pPr>
    </w:p>
    <w:p w14:paraId="0B55830D" w14:textId="77777777" w:rsidR="00B20EE2" w:rsidRDefault="00B20EE2" w:rsidP="00B20EE2">
      <w:pPr>
        <w:rPr>
          <w:sz w:val="20"/>
          <w:szCs w:val="20"/>
        </w:rPr>
      </w:pPr>
    </w:p>
    <w:p w14:paraId="6A9134E1" w14:textId="77777777" w:rsidR="00B20EE2" w:rsidRDefault="00B20EE2" w:rsidP="00B20EE2">
      <w:pPr>
        <w:rPr>
          <w:sz w:val="20"/>
          <w:szCs w:val="20"/>
        </w:rPr>
      </w:pPr>
    </w:p>
    <w:p w14:paraId="5FA68D8E" w14:textId="77777777" w:rsidR="00B20EE2" w:rsidRDefault="00B20EE2" w:rsidP="00B20EE2">
      <w:pPr>
        <w:rPr>
          <w:sz w:val="20"/>
          <w:szCs w:val="20"/>
        </w:rPr>
      </w:pPr>
    </w:p>
    <w:p w14:paraId="1391570E" w14:textId="77777777" w:rsidR="00B20EE2" w:rsidRDefault="00B20EE2" w:rsidP="00B20EE2">
      <w:pPr>
        <w:rPr>
          <w:sz w:val="20"/>
          <w:szCs w:val="20"/>
        </w:rPr>
      </w:pPr>
    </w:p>
    <w:p w14:paraId="49C57F17" w14:textId="77777777" w:rsidR="00B20EE2" w:rsidRDefault="00B20EE2" w:rsidP="00B20EE2">
      <w:pPr>
        <w:rPr>
          <w:sz w:val="20"/>
          <w:szCs w:val="20"/>
        </w:rPr>
      </w:pPr>
    </w:p>
    <w:p w14:paraId="38A96860" w14:textId="77777777" w:rsidR="00B20EE2" w:rsidRDefault="00B20EE2" w:rsidP="00B20EE2">
      <w:pPr>
        <w:rPr>
          <w:sz w:val="20"/>
          <w:szCs w:val="20"/>
        </w:rPr>
      </w:pPr>
    </w:p>
    <w:p w14:paraId="56160E9B" w14:textId="77777777" w:rsidR="00B20EE2" w:rsidRDefault="00B20EE2" w:rsidP="00B20EE2">
      <w:pPr>
        <w:rPr>
          <w:sz w:val="20"/>
          <w:szCs w:val="20"/>
        </w:rPr>
      </w:pPr>
    </w:p>
    <w:p w14:paraId="273B2115" w14:textId="77777777" w:rsidR="00B20EE2" w:rsidRDefault="00B20EE2" w:rsidP="00B20EE2">
      <w:pPr>
        <w:rPr>
          <w:sz w:val="20"/>
          <w:szCs w:val="20"/>
        </w:rPr>
      </w:pPr>
    </w:p>
    <w:p w14:paraId="2270F521" w14:textId="77777777" w:rsidR="00B20EE2" w:rsidRDefault="00B20EE2" w:rsidP="00B20EE2">
      <w:pPr>
        <w:rPr>
          <w:sz w:val="20"/>
          <w:szCs w:val="20"/>
        </w:rPr>
      </w:pPr>
    </w:p>
    <w:p w14:paraId="6278A5F0" w14:textId="77777777" w:rsidR="00B20EE2" w:rsidRDefault="00B20EE2" w:rsidP="00B20EE2">
      <w:pPr>
        <w:rPr>
          <w:sz w:val="20"/>
          <w:szCs w:val="20"/>
        </w:rPr>
      </w:pPr>
    </w:p>
    <w:p w14:paraId="4982D5CF" w14:textId="77777777" w:rsidR="00B20EE2" w:rsidRDefault="00B20EE2" w:rsidP="00B20EE2">
      <w:pPr>
        <w:rPr>
          <w:sz w:val="20"/>
          <w:szCs w:val="20"/>
        </w:rPr>
      </w:pPr>
    </w:p>
    <w:p w14:paraId="3B513613" w14:textId="77777777" w:rsidR="00B20EE2" w:rsidRDefault="00B20EE2" w:rsidP="00B20EE2">
      <w:pPr>
        <w:rPr>
          <w:sz w:val="20"/>
          <w:szCs w:val="20"/>
        </w:rPr>
      </w:pPr>
    </w:p>
    <w:p w14:paraId="35944282" w14:textId="77777777" w:rsidR="00B20EE2" w:rsidRPr="004C542C" w:rsidRDefault="00B20EE2" w:rsidP="00B20EE2">
      <w:pPr>
        <w:rPr>
          <w:sz w:val="20"/>
          <w:szCs w:val="20"/>
        </w:rPr>
      </w:pPr>
    </w:p>
    <w:p w14:paraId="13C83345" w14:textId="77777777" w:rsidR="00B20EE2" w:rsidRDefault="00B20EE2" w:rsidP="00B20EE2">
      <w:pPr>
        <w:spacing w:line="240" w:lineRule="auto"/>
        <w:rPr>
          <w:sz w:val="20"/>
          <w:szCs w:val="20"/>
        </w:rPr>
      </w:pPr>
    </w:p>
    <w:p w14:paraId="0263A0D5" w14:textId="77777777" w:rsidR="00B20EE2" w:rsidRDefault="00B20EE2" w:rsidP="00B20EE2">
      <w:pPr>
        <w:spacing w:line="240" w:lineRule="auto"/>
        <w:rPr>
          <w:sz w:val="20"/>
          <w:szCs w:val="20"/>
        </w:rPr>
      </w:pPr>
    </w:p>
    <w:p w14:paraId="431DB8C9" w14:textId="77777777" w:rsidR="00B20EE2" w:rsidRDefault="00B20EE2" w:rsidP="00B20EE2">
      <w:pPr>
        <w:spacing w:line="240" w:lineRule="auto"/>
        <w:rPr>
          <w:sz w:val="20"/>
          <w:szCs w:val="20"/>
        </w:rPr>
      </w:pPr>
    </w:p>
    <w:p w14:paraId="6646D3B5" w14:textId="77777777" w:rsidR="00B20EE2" w:rsidRDefault="00B20EE2" w:rsidP="00B20EE2">
      <w:pPr>
        <w:spacing w:line="240" w:lineRule="auto"/>
        <w:rPr>
          <w:sz w:val="20"/>
          <w:szCs w:val="20"/>
        </w:rPr>
      </w:pPr>
    </w:p>
    <w:p w14:paraId="4634ABAF" w14:textId="77777777" w:rsidR="00B20EE2" w:rsidRDefault="00B20EE2" w:rsidP="00B20EE2">
      <w:pPr>
        <w:spacing w:line="240" w:lineRule="auto"/>
        <w:rPr>
          <w:sz w:val="20"/>
          <w:szCs w:val="20"/>
        </w:rPr>
      </w:pPr>
    </w:p>
    <w:p w14:paraId="6DAB25BF" w14:textId="77777777" w:rsidR="00B20EE2" w:rsidRDefault="00B20EE2" w:rsidP="00B20EE2">
      <w:pPr>
        <w:spacing w:line="240" w:lineRule="auto"/>
        <w:rPr>
          <w:sz w:val="20"/>
          <w:szCs w:val="20"/>
        </w:rPr>
      </w:pPr>
    </w:p>
    <w:p w14:paraId="59D41409" w14:textId="77777777" w:rsidR="00B20EE2" w:rsidRDefault="00B20EE2" w:rsidP="00B20EE2">
      <w:pPr>
        <w:spacing w:line="240" w:lineRule="auto"/>
        <w:rPr>
          <w:sz w:val="20"/>
          <w:szCs w:val="20"/>
        </w:rPr>
      </w:pPr>
    </w:p>
    <w:p w14:paraId="38117CA7" w14:textId="77777777" w:rsidR="00B20EE2" w:rsidRDefault="00B20EE2" w:rsidP="00B20EE2">
      <w:pPr>
        <w:spacing w:line="240" w:lineRule="auto"/>
        <w:rPr>
          <w:sz w:val="20"/>
          <w:szCs w:val="20"/>
        </w:rPr>
      </w:pPr>
    </w:p>
    <w:p w14:paraId="11E7F547" w14:textId="77777777" w:rsidR="00B20EE2" w:rsidRDefault="00B20EE2" w:rsidP="00B20EE2">
      <w:pPr>
        <w:spacing w:line="240" w:lineRule="auto"/>
        <w:rPr>
          <w:sz w:val="20"/>
          <w:szCs w:val="20"/>
        </w:rPr>
      </w:pPr>
    </w:p>
    <w:p w14:paraId="0AB959C5" w14:textId="77777777" w:rsidR="00B20EE2" w:rsidRDefault="00B20EE2" w:rsidP="00B20EE2">
      <w:pPr>
        <w:spacing w:line="240" w:lineRule="auto"/>
        <w:rPr>
          <w:sz w:val="20"/>
          <w:szCs w:val="20"/>
        </w:rPr>
      </w:pPr>
    </w:p>
    <w:p w14:paraId="03B59E28" w14:textId="77777777" w:rsidR="00B20EE2" w:rsidRDefault="00B20EE2" w:rsidP="00B20EE2">
      <w:pPr>
        <w:spacing w:line="240" w:lineRule="auto"/>
        <w:rPr>
          <w:sz w:val="20"/>
          <w:szCs w:val="20"/>
        </w:rPr>
      </w:pPr>
    </w:p>
    <w:p w14:paraId="698111DC" w14:textId="77777777" w:rsidR="00B20EE2" w:rsidRDefault="00B20EE2" w:rsidP="00B20EE2">
      <w:pPr>
        <w:spacing w:line="240" w:lineRule="auto"/>
        <w:rPr>
          <w:sz w:val="20"/>
          <w:szCs w:val="20"/>
        </w:rPr>
      </w:pPr>
    </w:p>
    <w:p w14:paraId="17972102" w14:textId="77777777" w:rsidR="00B20EE2" w:rsidRDefault="00B20EE2" w:rsidP="00B20EE2">
      <w:pPr>
        <w:spacing w:line="240" w:lineRule="auto"/>
        <w:rPr>
          <w:sz w:val="20"/>
          <w:szCs w:val="20"/>
        </w:rPr>
      </w:pPr>
    </w:p>
    <w:p w14:paraId="1BD9F56A" w14:textId="77777777" w:rsidR="00B20EE2" w:rsidRDefault="00B20EE2" w:rsidP="00B20EE2">
      <w:pPr>
        <w:spacing w:line="240" w:lineRule="auto"/>
        <w:rPr>
          <w:sz w:val="20"/>
          <w:szCs w:val="20"/>
        </w:rPr>
      </w:pPr>
    </w:p>
    <w:p w14:paraId="13A89304" w14:textId="77777777" w:rsidR="00B20EE2" w:rsidRDefault="00B20EE2" w:rsidP="00B20EE2">
      <w:pPr>
        <w:spacing w:line="240" w:lineRule="auto"/>
        <w:rPr>
          <w:sz w:val="20"/>
          <w:szCs w:val="20"/>
        </w:rPr>
      </w:pPr>
    </w:p>
    <w:p w14:paraId="451CBA13" w14:textId="77777777" w:rsidR="00B20EE2" w:rsidRDefault="00B20EE2" w:rsidP="00B20EE2">
      <w:pPr>
        <w:spacing w:line="240" w:lineRule="auto"/>
        <w:rPr>
          <w:sz w:val="20"/>
          <w:szCs w:val="20"/>
        </w:rPr>
      </w:pPr>
    </w:p>
    <w:p w14:paraId="7A1B3886" w14:textId="77777777" w:rsidR="00B20EE2" w:rsidRPr="00410549" w:rsidRDefault="00B20EE2" w:rsidP="00B20EE2">
      <w:pPr>
        <w:spacing w:line="240" w:lineRule="auto"/>
      </w:pPr>
      <w:r w:rsidRPr="00410549">
        <w:rPr>
          <w:b/>
          <w:lang w:eastAsia="lt-LT"/>
        </w:rPr>
        <w:t>2.3.Video inspekcijos skaitmeninė – optinė sistema, 1 vnt.</w:t>
      </w:r>
    </w:p>
    <w:p w14:paraId="015473C8" w14:textId="77777777" w:rsidR="00B20EE2" w:rsidRDefault="00B20EE2" w:rsidP="00B20EE2">
      <w:pPr>
        <w:spacing w:line="240" w:lineRule="auto"/>
      </w:pPr>
    </w:p>
    <w:tbl>
      <w:tblPr>
        <w:tblW w:w="143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560"/>
        <w:gridCol w:w="2739"/>
        <w:gridCol w:w="3021"/>
      </w:tblGrid>
      <w:tr w:rsidR="00B20EE2" w:rsidRPr="004C542C" w14:paraId="45DD3410" w14:textId="77777777" w:rsidTr="00684604">
        <w:trPr>
          <w:tblHeader/>
        </w:trPr>
        <w:tc>
          <w:tcPr>
            <w:tcW w:w="11341" w:type="dxa"/>
            <w:gridSpan w:val="3"/>
          </w:tcPr>
          <w:p w14:paraId="1FEA5FF4" w14:textId="77777777" w:rsidR="00B20EE2" w:rsidRPr="004C542C" w:rsidRDefault="00B20EE2" w:rsidP="00684604">
            <w:pPr>
              <w:autoSpaceDE w:val="0"/>
              <w:autoSpaceDN w:val="0"/>
              <w:adjustRightInd w:val="0"/>
              <w:jc w:val="both"/>
              <w:rPr>
                <w:b/>
                <w:sz w:val="20"/>
                <w:szCs w:val="20"/>
              </w:rPr>
            </w:pPr>
            <w:r>
              <w:rPr>
                <w:b/>
                <w:sz w:val="20"/>
                <w:szCs w:val="20"/>
                <w:lang w:eastAsia="lt-LT"/>
              </w:rPr>
              <w:lastRenderedPageBreak/>
              <w:t>2.3.</w:t>
            </w:r>
            <w:r w:rsidRPr="004C542C">
              <w:rPr>
                <w:b/>
                <w:sz w:val="20"/>
                <w:szCs w:val="20"/>
                <w:lang w:eastAsia="lt-LT"/>
              </w:rPr>
              <w:t>Video inspekcijos skaitmeninė – optinė sistema, 1 vnt.</w:t>
            </w:r>
          </w:p>
        </w:tc>
        <w:tc>
          <w:tcPr>
            <w:tcW w:w="3021" w:type="dxa"/>
          </w:tcPr>
          <w:p w14:paraId="7D6FD221" w14:textId="77777777" w:rsidR="00B20EE2" w:rsidRPr="004C542C" w:rsidRDefault="00B20EE2" w:rsidP="00684604">
            <w:pPr>
              <w:autoSpaceDE w:val="0"/>
              <w:autoSpaceDN w:val="0"/>
              <w:adjustRightInd w:val="0"/>
              <w:ind w:left="34"/>
              <w:jc w:val="both"/>
              <w:rPr>
                <w:b/>
                <w:sz w:val="20"/>
                <w:szCs w:val="20"/>
                <w:lang w:eastAsia="lt-LT"/>
              </w:rPr>
            </w:pPr>
          </w:p>
        </w:tc>
      </w:tr>
      <w:tr w:rsidR="00B20EE2" w:rsidRPr="004C542C" w14:paraId="59915A78" w14:textId="77777777" w:rsidTr="00684604">
        <w:trPr>
          <w:tblHeader/>
        </w:trPr>
        <w:tc>
          <w:tcPr>
            <w:tcW w:w="8602" w:type="dxa"/>
            <w:gridSpan w:val="2"/>
          </w:tcPr>
          <w:p w14:paraId="5223139E" w14:textId="77777777" w:rsidR="00B20EE2" w:rsidRPr="004C542C" w:rsidRDefault="00B20EE2" w:rsidP="00684604">
            <w:pPr>
              <w:pStyle w:val="BodyText"/>
              <w:spacing w:before="120" w:line="240" w:lineRule="auto"/>
              <w:jc w:val="left"/>
              <w:rPr>
                <w:rFonts w:ascii="Times New Roman" w:hAnsi="Times New Roman" w:cs="Times New Roman"/>
                <w:bCs/>
                <w:sz w:val="20"/>
                <w:szCs w:val="20"/>
              </w:rPr>
            </w:pPr>
            <w:r w:rsidRPr="004C542C">
              <w:rPr>
                <w:rFonts w:ascii="Times New Roman" w:hAnsi="Times New Roman" w:cs="Times New Roman"/>
                <w:bCs/>
                <w:sz w:val="20"/>
                <w:szCs w:val="20"/>
              </w:rPr>
              <w:t>Siūlomos prekės gamintojas ir modelis:</w:t>
            </w:r>
          </w:p>
        </w:tc>
        <w:tc>
          <w:tcPr>
            <w:tcW w:w="2739" w:type="dxa"/>
          </w:tcPr>
          <w:p w14:paraId="26B46B04" w14:textId="77777777" w:rsidR="00B20EE2" w:rsidRPr="004C542C" w:rsidRDefault="00B20EE2" w:rsidP="00684604">
            <w:pPr>
              <w:pStyle w:val="BodyText"/>
              <w:spacing w:before="120" w:line="240" w:lineRule="auto"/>
              <w:jc w:val="left"/>
              <w:rPr>
                <w:rFonts w:ascii="Times New Roman" w:hAnsi="Times New Roman" w:cs="Times New Roman"/>
                <w:bCs/>
                <w:sz w:val="20"/>
                <w:szCs w:val="20"/>
              </w:rPr>
            </w:pPr>
          </w:p>
        </w:tc>
        <w:tc>
          <w:tcPr>
            <w:tcW w:w="3021" w:type="dxa"/>
          </w:tcPr>
          <w:p w14:paraId="727A5164" w14:textId="77777777" w:rsidR="00B20EE2" w:rsidRPr="004C542C" w:rsidRDefault="00B20EE2" w:rsidP="00684604">
            <w:pPr>
              <w:pStyle w:val="BodyText"/>
              <w:spacing w:before="120" w:line="240" w:lineRule="auto"/>
              <w:jc w:val="left"/>
              <w:rPr>
                <w:rFonts w:ascii="Times New Roman" w:hAnsi="Times New Roman" w:cs="Times New Roman"/>
                <w:bCs/>
                <w:sz w:val="20"/>
                <w:szCs w:val="20"/>
              </w:rPr>
            </w:pPr>
          </w:p>
        </w:tc>
      </w:tr>
      <w:tr w:rsidR="00B20EE2" w:rsidRPr="004C542C" w14:paraId="25498854" w14:textId="77777777" w:rsidTr="00684604">
        <w:trPr>
          <w:tblHeader/>
        </w:trPr>
        <w:tc>
          <w:tcPr>
            <w:tcW w:w="1042" w:type="dxa"/>
          </w:tcPr>
          <w:p w14:paraId="38489239"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560" w:type="dxa"/>
          </w:tcPr>
          <w:p w14:paraId="531E6C5F"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739" w:type="dxa"/>
          </w:tcPr>
          <w:p w14:paraId="51306648" w14:textId="77777777" w:rsidR="00B20EE2" w:rsidRPr="004C542C" w:rsidRDefault="00B20EE2" w:rsidP="00684604">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48D0B5F7"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i/>
                <w:iCs/>
                <w:sz w:val="20"/>
                <w:szCs w:val="20"/>
              </w:rPr>
              <w:t>(Tiekėjas turi nurodyti konkrečias siūlomų parametrų reikšmes)</w:t>
            </w:r>
          </w:p>
        </w:tc>
        <w:tc>
          <w:tcPr>
            <w:tcW w:w="3021" w:type="dxa"/>
          </w:tcPr>
          <w:p w14:paraId="09E1AE75" w14:textId="77777777" w:rsidR="00B20EE2" w:rsidRPr="004C542C" w:rsidRDefault="00B20EE2" w:rsidP="00684604">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6"/>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31EE7D4C"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B20EE2" w:rsidRPr="004C542C" w14:paraId="1D5C7115" w14:textId="77777777" w:rsidTr="00684604">
        <w:tc>
          <w:tcPr>
            <w:tcW w:w="1042" w:type="dxa"/>
          </w:tcPr>
          <w:p w14:paraId="10FFCF71"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40C5DC1F" w14:textId="77777777" w:rsidR="00B20EE2" w:rsidRPr="004C542C" w:rsidRDefault="00B20EE2" w:rsidP="00684604">
            <w:pPr>
              <w:jc w:val="both"/>
              <w:rPr>
                <w:sz w:val="20"/>
                <w:szCs w:val="20"/>
                <w:lang w:eastAsia="lt-LT"/>
              </w:rPr>
            </w:pPr>
            <w:r w:rsidRPr="004C542C">
              <w:rPr>
                <w:sz w:val="20"/>
                <w:szCs w:val="20"/>
                <w:lang w:eastAsia="lt-LT"/>
              </w:rPr>
              <w:t xml:space="preserve">Skaitmeninis mikroskopas su programinės įrangos komplektu </w:t>
            </w:r>
          </w:p>
        </w:tc>
        <w:tc>
          <w:tcPr>
            <w:tcW w:w="2739" w:type="dxa"/>
          </w:tcPr>
          <w:p w14:paraId="019A625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X</w:t>
            </w:r>
          </w:p>
        </w:tc>
        <w:tc>
          <w:tcPr>
            <w:tcW w:w="3021" w:type="dxa"/>
          </w:tcPr>
          <w:p w14:paraId="1ABB4540"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X </w:t>
            </w:r>
          </w:p>
        </w:tc>
      </w:tr>
      <w:tr w:rsidR="00B20EE2" w:rsidRPr="004C542C" w14:paraId="3C152C7E" w14:textId="77777777" w:rsidTr="00684604">
        <w:tc>
          <w:tcPr>
            <w:tcW w:w="1042" w:type="dxa"/>
          </w:tcPr>
          <w:p w14:paraId="7E6B06E2"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6AF402E6" w14:textId="77777777" w:rsidR="00B20EE2" w:rsidRPr="004C542C" w:rsidRDefault="00B20EE2" w:rsidP="00684604">
            <w:pPr>
              <w:jc w:val="both"/>
              <w:rPr>
                <w:sz w:val="20"/>
                <w:szCs w:val="20"/>
              </w:rPr>
            </w:pPr>
            <w:r w:rsidRPr="004C542C">
              <w:rPr>
                <w:sz w:val="20"/>
                <w:szCs w:val="20"/>
              </w:rPr>
              <w:t>Didinimo diapazonas ne siauresn</w:t>
            </w:r>
            <w:r>
              <w:rPr>
                <w:sz w:val="20"/>
                <w:szCs w:val="20"/>
              </w:rPr>
              <w:t>ėse ribose kaip</w:t>
            </w:r>
            <w:r w:rsidRPr="004C542C">
              <w:rPr>
                <w:sz w:val="20"/>
                <w:szCs w:val="20"/>
              </w:rPr>
              <w:t xml:space="preserve"> 18x </w:t>
            </w:r>
            <w:r>
              <w:rPr>
                <w:sz w:val="20"/>
                <w:szCs w:val="20"/>
              </w:rPr>
              <w:t>-</w:t>
            </w:r>
            <w:r w:rsidRPr="004C542C">
              <w:rPr>
                <w:sz w:val="20"/>
                <w:szCs w:val="20"/>
              </w:rPr>
              <w:t xml:space="preserve"> 250x</w:t>
            </w:r>
          </w:p>
        </w:tc>
        <w:tc>
          <w:tcPr>
            <w:tcW w:w="2739" w:type="dxa"/>
          </w:tcPr>
          <w:p w14:paraId="2E201E4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Didinimo diapazonas </w:t>
            </w:r>
            <w:r>
              <w:rPr>
                <w:rFonts w:ascii="Times New Roman" w:hAnsi="Times New Roman" w:cs="Times New Roman"/>
                <w:sz w:val="20"/>
                <w:szCs w:val="20"/>
              </w:rPr>
              <w:t xml:space="preserve">ribose </w:t>
            </w:r>
            <w:r w:rsidRPr="004C542C">
              <w:rPr>
                <w:rFonts w:ascii="Times New Roman" w:hAnsi="Times New Roman" w:cs="Times New Roman"/>
                <w:sz w:val="20"/>
                <w:szCs w:val="20"/>
              </w:rPr>
              <w:t xml:space="preserve">nuo </w:t>
            </w:r>
            <w:r w:rsidRPr="004C542C">
              <w:rPr>
                <w:rFonts w:ascii="Times New Roman" w:hAnsi="Times New Roman" w:cs="Times New Roman"/>
                <w:sz w:val="20"/>
                <w:szCs w:val="20"/>
                <w:highlight w:val="yellow"/>
              </w:rPr>
              <w:t>____x iki ____x</w:t>
            </w:r>
          </w:p>
        </w:tc>
        <w:tc>
          <w:tcPr>
            <w:tcW w:w="3021" w:type="dxa"/>
          </w:tcPr>
          <w:p w14:paraId="213652DA"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25590A98" w14:textId="77777777" w:rsidTr="00684604">
        <w:trPr>
          <w:trHeight w:val="674"/>
        </w:trPr>
        <w:tc>
          <w:tcPr>
            <w:tcW w:w="1042" w:type="dxa"/>
          </w:tcPr>
          <w:p w14:paraId="1358B990"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4DD39058" w14:textId="77777777" w:rsidR="00B20EE2" w:rsidRPr="004C542C" w:rsidRDefault="00B20EE2" w:rsidP="00684604">
            <w:pPr>
              <w:jc w:val="both"/>
              <w:rPr>
                <w:sz w:val="20"/>
                <w:szCs w:val="20"/>
              </w:rPr>
            </w:pPr>
            <w:r w:rsidRPr="004C542C">
              <w:rPr>
                <w:sz w:val="20"/>
                <w:szCs w:val="20"/>
              </w:rPr>
              <w:t>Kalibracinis mikro lęšis</w:t>
            </w:r>
            <w:r>
              <w:rPr>
                <w:sz w:val="20"/>
                <w:szCs w:val="20"/>
              </w:rPr>
              <w:t xml:space="preserve"> būtinas</w:t>
            </w:r>
          </w:p>
          <w:p w14:paraId="4855614D" w14:textId="77777777" w:rsidR="00B20EE2" w:rsidRPr="004C542C" w:rsidRDefault="00B20EE2" w:rsidP="00684604">
            <w:pPr>
              <w:jc w:val="both"/>
              <w:rPr>
                <w:sz w:val="20"/>
                <w:szCs w:val="20"/>
              </w:rPr>
            </w:pPr>
            <w:r w:rsidRPr="004C542C">
              <w:rPr>
                <w:sz w:val="20"/>
                <w:szCs w:val="20"/>
              </w:rPr>
              <w:t>Papildomas lęšis 1.0x</w:t>
            </w:r>
          </w:p>
        </w:tc>
        <w:tc>
          <w:tcPr>
            <w:tcW w:w="2739" w:type="dxa"/>
          </w:tcPr>
          <w:p w14:paraId="0E829EF1" w14:textId="77777777" w:rsidR="00B20EE2" w:rsidRPr="004C542C" w:rsidRDefault="00B20EE2" w:rsidP="00684604">
            <w:pPr>
              <w:jc w:val="both"/>
              <w:rPr>
                <w:sz w:val="20"/>
                <w:szCs w:val="20"/>
              </w:rPr>
            </w:pPr>
            <w:r w:rsidRPr="004C542C">
              <w:rPr>
                <w:sz w:val="20"/>
                <w:szCs w:val="20"/>
              </w:rPr>
              <w:t xml:space="preserve">Kalibracinis mikro lęšis </w:t>
            </w:r>
          </w:p>
          <w:p w14:paraId="44184078"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Papildomas lęšis 1.0x</w:t>
            </w:r>
          </w:p>
        </w:tc>
        <w:tc>
          <w:tcPr>
            <w:tcW w:w="3021" w:type="dxa"/>
          </w:tcPr>
          <w:p w14:paraId="716E08EB"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0A4AFD7C" w14:textId="77777777" w:rsidTr="00684604">
        <w:tc>
          <w:tcPr>
            <w:tcW w:w="1042" w:type="dxa"/>
          </w:tcPr>
          <w:p w14:paraId="63F8405C"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45C9ECC7" w14:textId="77777777" w:rsidR="00B20EE2" w:rsidRPr="00363EAF" w:rsidRDefault="00B20EE2" w:rsidP="00684604">
            <w:pPr>
              <w:jc w:val="both"/>
              <w:rPr>
                <w:sz w:val="20"/>
                <w:szCs w:val="20"/>
              </w:rPr>
            </w:pPr>
            <w:r w:rsidRPr="00363EAF">
              <w:rPr>
                <w:sz w:val="20"/>
                <w:szCs w:val="20"/>
              </w:rPr>
              <w:t xml:space="preserve">Duomenų perdavimui USB 3.0 arba lygiaverčio tipo sąsaja </w:t>
            </w:r>
          </w:p>
          <w:p w14:paraId="6E8D6296" w14:textId="77777777" w:rsidR="00B20EE2" w:rsidRPr="00363EAF" w:rsidRDefault="00B20EE2" w:rsidP="00684604">
            <w:pPr>
              <w:jc w:val="both"/>
              <w:rPr>
                <w:sz w:val="20"/>
                <w:szCs w:val="20"/>
              </w:rPr>
            </w:pPr>
            <w:r w:rsidRPr="00363EAF">
              <w:rPr>
                <w:sz w:val="20"/>
                <w:szCs w:val="20"/>
              </w:rPr>
              <w:t xml:space="preserve"> ≥6 Megapiksellių raiškos kamera CCD arba lygiaverčio tipo su programinės įrangos paketu</w:t>
            </w:r>
          </w:p>
          <w:p w14:paraId="410BFB98" w14:textId="77777777" w:rsidR="00B20EE2" w:rsidRPr="00363EAF" w:rsidRDefault="00B20EE2" w:rsidP="00684604">
            <w:pPr>
              <w:jc w:val="both"/>
              <w:rPr>
                <w:sz w:val="20"/>
                <w:szCs w:val="20"/>
              </w:rPr>
            </w:pPr>
            <w:r w:rsidRPr="00363EAF">
              <w:rPr>
                <w:sz w:val="20"/>
                <w:szCs w:val="20"/>
              </w:rPr>
              <w:t xml:space="preserve">Kadrų skaičius: </w:t>
            </w:r>
            <w:r w:rsidRPr="00363EAF">
              <w:rPr>
                <w:rStyle w:val="cf01"/>
                <w:sz w:val="20"/>
                <w:szCs w:val="20"/>
              </w:rPr>
              <w:t>≥40 kadrų per sekundę (fps) esant 6 MP raiškai</w:t>
            </w:r>
          </w:p>
        </w:tc>
        <w:tc>
          <w:tcPr>
            <w:tcW w:w="2739" w:type="dxa"/>
          </w:tcPr>
          <w:p w14:paraId="03BFCDAA" w14:textId="77777777" w:rsidR="00B20EE2" w:rsidRPr="00363EAF" w:rsidRDefault="00B20EE2" w:rsidP="00684604">
            <w:pPr>
              <w:jc w:val="both"/>
              <w:rPr>
                <w:sz w:val="20"/>
                <w:szCs w:val="20"/>
              </w:rPr>
            </w:pPr>
            <w:r w:rsidRPr="00363EAF">
              <w:rPr>
                <w:i/>
                <w:iCs/>
                <w:sz w:val="20"/>
                <w:szCs w:val="20"/>
                <w:highlight w:val="yellow"/>
              </w:rPr>
              <w:t>__________</w:t>
            </w:r>
            <w:r w:rsidRPr="00363EAF">
              <w:rPr>
                <w:i/>
                <w:iCs/>
                <w:sz w:val="20"/>
                <w:szCs w:val="20"/>
              </w:rPr>
              <w:t>(nurodyti kokio tipo - USB 3.0 arba lygiaverčio</w:t>
            </w:r>
            <w:r w:rsidRPr="00363EAF">
              <w:rPr>
                <w:sz w:val="20"/>
                <w:szCs w:val="20"/>
              </w:rPr>
              <w:t xml:space="preserve"> tipo sąsaja),  </w:t>
            </w:r>
            <w:r w:rsidRPr="00363EAF">
              <w:rPr>
                <w:sz w:val="20"/>
                <w:szCs w:val="20"/>
                <w:highlight w:val="yellow"/>
              </w:rPr>
              <w:t>________</w:t>
            </w:r>
            <w:r w:rsidRPr="00363EAF">
              <w:rPr>
                <w:sz w:val="20"/>
                <w:szCs w:val="20"/>
              </w:rPr>
              <w:t xml:space="preserve">megapikselių raiškos kamera </w:t>
            </w:r>
            <w:r w:rsidRPr="00363EAF">
              <w:rPr>
                <w:sz w:val="20"/>
                <w:szCs w:val="20"/>
                <w:highlight w:val="yellow"/>
              </w:rPr>
              <w:t>__________</w:t>
            </w:r>
            <w:r w:rsidRPr="00363EAF">
              <w:rPr>
                <w:sz w:val="20"/>
                <w:szCs w:val="20"/>
              </w:rPr>
              <w:t>(</w:t>
            </w:r>
            <w:r w:rsidRPr="00363EAF">
              <w:rPr>
                <w:i/>
                <w:iCs/>
                <w:sz w:val="20"/>
                <w:szCs w:val="20"/>
              </w:rPr>
              <w:t>nurodyti kokio - CCD ar lygiaverčio tipo)</w:t>
            </w:r>
            <w:r w:rsidRPr="00363EAF">
              <w:rPr>
                <w:sz w:val="20"/>
                <w:szCs w:val="20"/>
              </w:rPr>
              <w:t xml:space="preserve"> su programinės įrangos paketu</w:t>
            </w:r>
          </w:p>
          <w:p w14:paraId="7041A542" w14:textId="77777777" w:rsidR="00B20EE2" w:rsidRPr="00363EAF"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363EAF">
              <w:rPr>
                <w:rFonts w:ascii="Times New Roman" w:hAnsi="Times New Roman" w:cs="Times New Roman"/>
                <w:sz w:val="20"/>
                <w:szCs w:val="20"/>
              </w:rPr>
              <w:t xml:space="preserve">Kadrų skaičius: </w:t>
            </w:r>
            <w:r w:rsidRPr="00363EAF">
              <w:rPr>
                <w:rFonts w:ascii="Times New Roman" w:hAnsi="Times New Roman" w:cs="Times New Roman"/>
                <w:sz w:val="20"/>
                <w:szCs w:val="20"/>
                <w:highlight w:val="yellow"/>
              </w:rPr>
              <w:t>_______</w:t>
            </w:r>
            <w:r w:rsidRPr="00363EAF">
              <w:rPr>
                <w:rFonts w:ascii="Times New Roman" w:hAnsi="Times New Roman" w:cs="Times New Roman"/>
                <w:sz w:val="20"/>
                <w:szCs w:val="20"/>
              </w:rPr>
              <w:t xml:space="preserve">kadrų per sekundę (fps) esant </w:t>
            </w:r>
            <w:r w:rsidRPr="00363EAF" w:rsidDel="0022541F">
              <w:rPr>
                <w:rFonts w:ascii="Times New Roman" w:hAnsi="Times New Roman" w:cs="Times New Roman"/>
                <w:sz w:val="20"/>
                <w:szCs w:val="20"/>
              </w:rPr>
              <w:t xml:space="preserve"> </w:t>
            </w:r>
            <w:r w:rsidRPr="00363EAF">
              <w:rPr>
                <w:rFonts w:ascii="Times New Roman" w:hAnsi="Times New Roman" w:cs="Times New Roman"/>
                <w:sz w:val="20"/>
                <w:szCs w:val="20"/>
                <w:lang w:val="de-DE"/>
              </w:rPr>
              <w:t xml:space="preserve">6 </w:t>
            </w:r>
            <w:r w:rsidRPr="00363EAF">
              <w:rPr>
                <w:rFonts w:ascii="Times New Roman" w:hAnsi="Times New Roman" w:cs="Times New Roman"/>
                <w:sz w:val="20"/>
                <w:szCs w:val="20"/>
              </w:rPr>
              <w:t>MP</w:t>
            </w:r>
          </w:p>
        </w:tc>
        <w:tc>
          <w:tcPr>
            <w:tcW w:w="3021" w:type="dxa"/>
          </w:tcPr>
          <w:p w14:paraId="216DBF2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0191773A" w14:textId="77777777" w:rsidTr="00684604">
        <w:tc>
          <w:tcPr>
            <w:tcW w:w="1042" w:type="dxa"/>
          </w:tcPr>
          <w:p w14:paraId="79EB2801"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4D6AA3C7" w14:textId="77777777" w:rsidR="00B20EE2" w:rsidRPr="004C542C" w:rsidRDefault="00B20EE2" w:rsidP="00684604">
            <w:pPr>
              <w:jc w:val="both"/>
              <w:rPr>
                <w:sz w:val="20"/>
                <w:szCs w:val="20"/>
              </w:rPr>
            </w:pPr>
            <w:r w:rsidRPr="004C542C">
              <w:rPr>
                <w:sz w:val="20"/>
                <w:szCs w:val="20"/>
              </w:rPr>
              <w:t>Žiedinis LED arba lygiavertis  šviesos šaltinis integruotas į mikroskopą, su intensyvumo reguliavimu bloku, be šešėliniam apšvietimui užtikrinti.</w:t>
            </w:r>
          </w:p>
          <w:p w14:paraId="0F19D50C" w14:textId="77777777" w:rsidR="00B20EE2" w:rsidRPr="004C542C" w:rsidRDefault="00B20EE2" w:rsidP="00684604">
            <w:pPr>
              <w:jc w:val="both"/>
              <w:rPr>
                <w:sz w:val="20"/>
                <w:szCs w:val="20"/>
              </w:rPr>
            </w:pPr>
            <w:r w:rsidRPr="004C542C">
              <w:rPr>
                <w:sz w:val="20"/>
                <w:szCs w:val="20"/>
              </w:rPr>
              <w:t>Spalva šviesos 5500K±100K balta</w:t>
            </w:r>
          </w:p>
          <w:p w14:paraId="6D0EF956" w14:textId="77777777" w:rsidR="00B20EE2" w:rsidRPr="004C542C" w:rsidRDefault="00B20EE2" w:rsidP="00684604">
            <w:pPr>
              <w:jc w:val="both"/>
              <w:rPr>
                <w:sz w:val="20"/>
                <w:szCs w:val="20"/>
              </w:rPr>
            </w:pPr>
            <w:r w:rsidRPr="004C542C">
              <w:rPr>
                <w:sz w:val="20"/>
                <w:szCs w:val="20"/>
              </w:rPr>
              <w:t>Šviesos intensyvumas ≥70.000 lux</w:t>
            </w:r>
          </w:p>
        </w:tc>
        <w:tc>
          <w:tcPr>
            <w:tcW w:w="2739" w:type="dxa"/>
          </w:tcPr>
          <w:p w14:paraId="7280391F" w14:textId="77777777" w:rsidR="00B20EE2" w:rsidRPr="004C542C" w:rsidRDefault="00B20EE2" w:rsidP="00684604">
            <w:pPr>
              <w:jc w:val="both"/>
              <w:rPr>
                <w:sz w:val="20"/>
                <w:szCs w:val="20"/>
              </w:rPr>
            </w:pPr>
            <w:r w:rsidRPr="004C542C">
              <w:rPr>
                <w:sz w:val="20"/>
                <w:szCs w:val="20"/>
              </w:rPr>
              <w:t xml:space="preserve">Žiedinis </w:t>
            </w:r>
            <w:r w:rsidRPr="004C542C">
              <w:rPr>
                <w:sz w:val="20"/>
                <w:szCs w:val="20"/>
                <w:highlight w:val="yellow"/>
              </w:rPr>
              <w:t>__________</w:t>
            </w:r>
            <w:r w:rsidRPr="004C542C">
              <w:rPr>
                <w:sz w:val="20"/>
                <w:szCs w:val="20"/>
              </w:rPr>
              <w:t>(</w:t>
            </w:r>
            <w:r w:rsidRPr="004C542C">
              <w:rPr>
                <w:i/>
                <w:iCs/>
                <w:sz w:val="20"/>
                <w:szCs w:val="20"/>
              </w:rPr>
              <w:t>nurodyti koks - LED ar lygiavertis</w:t>
            </w:r>
            <w:r w:rsidRPr="004C542C">
              <w:rPr>
                <w:sz w:val="20"/>
                <w:szCs w:val="20"/>
              </w:rPr>
              <w:t>šviesos šaltinis integruotas į mikroskopą, su intensyvumo reguliavimu bloku, be šešėliniam apšvietimui užtikrinti.</w:t>
            </w:r>
          </w:p>
          <w:p w14:paraId="3C1C5538" w14:textId="77777777" w:rsidR="00B20EE2" w:rsidRPr="004C542C" w:rsidRDefault="00B20EE2" w:rsidP="00684604">
            <w:pPr>
              <w:jc w:val="both"/>
              <w:rPr>
                <w:sz w:val="20"/>
                <w:szCs w:val="20"/>
              </w:rPr>
            </w:pPr>
            <w:r w:rsidRPr="004C542C">
              <w:rPr>
                <w:sz w:val="20"/>
                <w:szCs w:val="20"/>
              </w:rPr>
              <w:t xml:space="preserve">Spalva šviesos </w:t>
            </w:r>
            <w:r w:rsidRPr="004C542C">
              <w:rPr>
                <w:sz w:val="20"/>
                <w:szCs w:val="20"/>
                <w:highlight w:val="yellow"/>
              </w:rPr>
              <w:t>_____</w:t>
            </w:r>
            <w:r w:rsidRPr="004C542C">
              <w:rPr>
                <w:sz w:val="20"/>
                <w:szCs w:val="20"/>
              </w:rPr>
              <w:t>K</w:t>
            </w:r>
          </w:p>
          <w:p w14:paraId="25FE2208" w14:textId="77777777" w:rsidR="00B20EE2" w:rsidRPr="004C542C" w:rsidRDefault="00B20EE2" w:rsidP="00684604">
            <w:pPr>
              <w:jc w:val="both"/>
              <w:rPr>
                <w:sz w:val="20"/>
                <w:szCs w:val="20"/>
              </w:rPr>
            </w:pPr>
            <w:r w:rsidRPr="004C542C">
              <w:rPr>
                <w:sz w:val="20"/>
                <w:szCs w:val="20"/>
              </w:rPr>
              <w:lastRenderedPageBreak/>
              <w:t>balta</w:t>
            </w:r>
          </w:p>
          <w:p w14:paraId="216C5AD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Šviesos intensyvumas </w:t>
            </w:r>
            <w:r w:rsidRPr="004C542C">
              <w:rPr>
                <w:rFonts w:ascii="Times New Roman" w:hAnsi="Times New Roman" w:cs="Times New Roman"/>
                <w:sz w:val="20"/>
                <w:szCs w:val="20"/>
                <w:highlight w:val="yellow"/>
              </w:rPr>
              <w:t>_________</w:t>
            </w:r>
            <w:r w:rsidRPr="004C542C">
              <w:rPr>
                <w:rFonts w:ascii="Times New Roman" w:hAnsi="Times New Roman" w:cs="Times New Roman"/>
                <w:sz w:val="20"/>
                <w:szCs w:val="20"/>
              </w:rPr>
              <w:t>lux</w:t>
            </w:r>
          </w:p>
        </w:tc>
        <w:tc>
          <w:tcPr>
            <w:tcW w:w="3021" w:type="dxa"/>
          </w:tcPr>
          <w:p w14:paraId="54E5739F"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0E1F9FCF" w14:textId="77777777" w:rsidTr="00684604">
        <w:tc>
          <w:tcPr>
            <w:tcW w:w="1042" w:type="dxa"/>
          </w:tcPr>
          <w:p w14:paraId="4497A517"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08A545F7" w14:textId="77777777" w:rsidR="00B20EE2" w:rsidRPr="004C542C" w:rsidRDefault="00B20EE2" w:rsidP="00684604">
            <w:pPr>
              <w:jc w:val="both"/>
              <w:rPr>
                <w:sz w:val="20"/>
                <w:szCs w:val="20"/>
              </w:rPr>
            </w:pPr>
            <w:r w:rsidRPr="004C542C">
              <w:rPr>
                <w:sz w:val="20"/>
                <w:szCs w:val="20"/>
              </w:rPr>
              <w:t>Stovas kameros ekspozicijai virš bandinio:</w:t>
            </w:r>
          </w:p>
          <w:p w14:paraId="4779D52B" w14:textId="77777777" w:rsidR="00B20EE2" w:rsidRPr="004C542C" w:rsidRDefault="00B20EE2" w:rsidP="00684604">
            <w:pPr>
              <w:jc w:val="both"/>
              <w:rPr>
                <w:sz w:val="20"/>
                <w:szCs w:val="20"/>
              </w:rPr>
            </w:pPr>
            <w:r w:rsidRPr="004C542C">
              <w:rPr>
                <w:sz w:val="20"/>
                <w:szCs w:val="20"/>
              </w:rPr>
              <w:t>Z ašies eiga ≥50mm</w:t>
            </w:r>
          </w:p>
        </w:tc>
        <w:tc>
          <w:tcPr>
            <w:tcW w:w="2739" w:type="dxa"/>
          </w:tcPr>
          <w:p w14:paraId="27F3B48E" w14:textId="77777777" w:rsidR="00B20EE2" w:rsidRPr="004C542C" w:rsidRDefault="00B20EE2" w:rsidP="00684604">
            <w:pPr>
              <w:jc w:val="both"/>
              <w:rPr>
                <w:sz w:val="20"/>
                <w:szCs w:val="20"/>
              </w:rPr>
            </w:pPr>
            <w:r w:rsidRPr="004C542C">
              <w:rPr>
                <w:sz w:val="20"/>
                <w:szCs w:val="20"/>
              </w:rPr>
              <w:t>Stovas kameros ekspozicijai virš bandinio:</w:t>
            </w:r>
          </w:p>
          <w:p w14:paraId="4B626E9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Z ašies eiga </w:t>
            </w:r>
            <w:r w:rsidRPr="004C542C">
              <w:rPr>
                <w:rFonts w:ascii="Times New Roman" w:hAnsi="Times New Roman" w:cs="Times New Roman"/>
                <w:sz w:val="20"/>
                <w:szCs w:val="20"/>
                <w:highlight w:val="yellow"/>
              </w:rPr>
              <w:t>________</w:t>
            </w:r>
            <w:r w:rsidRPr="004C542C">
              <w:rPr>
                <w:rFonts w:ascii="Times New Roman" w:hAnsi="Times New Roman" w:cs="Times New Roman"/>
                <w:sz w:val="20"/>
                <w:szCs w:val="20"/>
              </w:rPr>
              <w:t>mm</w:t>
            </w:r>
          </w:p>
        </w:tc>
        <w:tc>
          <w:tcPr>
            <w:tcW w:w="3021" w:type="dxa"/>
          </w:tcPr>
          <w:p w14:paraId="1A38BFB7"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1241C1A6" w14:textId="77777777" w:rsidTr="00684604">
        <w:tc>
          <w:tcPr>
            <w:tcW w:w="1042" w:type="dxa"/>
          </w:tcPr>
          <w:p w14:paraId="6E4270E2"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05F18025" w14:textId="77777777" w:rsidR="00B20EE2" w:rsidRPr="004C542C" w:rsidRDefault="00B20EE2" w:rsidP="00684604">
            <w:pPr>
              <w:jc w:val="both"/>
              <w:rPr>
                <w:sz w:val="20"/>
                <w:szCs w:val="20"/>
              </w:rPr>
            </w:pPr>
            <w:r w:rsidRPr="004C542C">
              <w:rPr>
                <w:sz w:val="20"/>
                <w:szCs w:val="20"/>
              </w:rPr>
              <w:t>TFT arba lygiavertis, ne mažiau kaip 15</w:t>
            </w:r>
            <w:r>
              <w:rPr>
                <w:sz w:val="20"/>
                <w:szCs w:val="20"/>
              </w:rPr>
              <w:t xml:space="preserve"> colių </w:t>
            </w:r>
            <w:r w:rsidRPr="004C542C">
              <w:rPr>
                <w:sz w:val="20"/>
                <w:szCs w:val="20"/>
              </w:rPr>
              <w:t>ekranas, skiriamoji geba ne mažiau kaip 1920 x 1080</w:t>
            </w:r>
          </w:p>
          <w:p w14:paraId="1CCDD09A" w14:textId="77777777" w:rsidR="00B20EE2" w:rsidRPr="004C542C" w:rsidRDefault="00B20EE2" w:rsidP="00684604">
            <w:pPr>
              <w:jc w:val="both"/>
              <w:rPr>
                <w:sz w:val="20"/>
                <w:szCs w:val="20"/>
              </w:rPr>
            </w:pPr>
            <w:r w:rsidRPr="004C542C">
              <w:rPr>
                <w:sz w:val="20"/>
                <w:szCs w:val="20"/>
              </w:rPr>
              <w:t>Kabelis HDMI arba lygiavertis</w:t>
            </w:r>
          </w:p>
          <w:p w14:paraId="1EC87086" w14:textId="77777777" w:rsidR="00B20EE2" w:rsidRPr="004C542C" w:rsidRDefault="00B20EE2" w:rsidP="00684604">
            <w:pPr>
              <w:jc w:val="both"/>
              <w:rPr>
                <w:sz w:val="20"/>
                <w:szCs w:val="20"/>
              </w:rPr>
            </w:pPr>
          </w:p>
        </w:tc>
        <w:tc>
          <w:tcPr>
            <w:tcW w:w="2739" w:type="dxa"/>
          </w:tcPr>
          <w:p w14:paraId="0A919096" w14:textId="77777777" w:rsidR="00B20EE2" w:rsidRPr="004C542C" w:rsidRDefault="00B20EE2" w:rsidP="00684604">
            <w:pPr>
              <w:jc w:val="both"/>
              <w:rPr>
                <w:sz w:val="20"/>
                <w:szCs w:val="20"/>
              </w:rPr>
            </w:pPr>
            <w:r w:rsidRPr="004C542C">
              <w:rPr>
                <w:sz w:val="20"/>
                <w:szCs w:val="20"/>
                <w:highlight w:val="yellow"/>
              </w:rPr>
              <w:t>__________</w:t>
            </w:r>
            <w:r w:rsidRPr="004C542C">
              <w:rPr>
                <w:sz w:val="20"/>
                <w:szCs w:val="20"/>
              </w:rPr>
              <w:t>(</w:t>
            </w:r>
            <w:r w:rsidRPr="004C542C">
              <w:rPr>
                <w:i/>
                <w:iCs/>
                <w:sz w:val="20"/>
                <w:szCs w:val="20"/>
              </w:rPr>
              <w:t>nurodyti koks - TFT ar lygiavertis)</w:t>
            </w:r>
            <w:r w:rsidRPr="004C542C">
              <w:rPr>
                <w:sz w:val="20"/>
                <w:szCs w:val="20"/>
              </w:rPr>
              <w:t xml:space="preserve">, </w:t>
            </w:r>
            <w:r w:rsidRPr="004C542C">
              <w:rPr>
                <w:sz w:val="20"/>
                <w:szCs w:val="20"/>
                <w:highlight w:val="yellow"/>
              </w:rPr>
              <w:t>________</w:t>
            </w:r>
            <w:r>
              <w:rPr>
                <w:sz w:val="20"/>
                <w:szCs w:val="20"/>
              </w:rPr>
              <w:t>colių</w:t>
            </w:r>
            <w:r w:rsidRPr="004C542C">
              <w:rPr>
                <w:sz w:val="20"/>
                <w:szCs w:val="20"/>
              </w:rPr>
              <w:t xml:space="preserve"> ekranas, skiriamoji </w:t>
            </w:r>
            <w:r w:rsidRPr="004C542C">
              <w:rPr>
                <w:sz w:val="20"/>
                <w:szCs w:val="20"/>
                <w:highlight w:val="yellow"/>
              </w:rPr>
              <w:t>geba _____ x ____</w:t>
            </w:r>
          </w:p>
          <w:p w14:paraId="0D647E0C" w14:textId="77777777" w:rsidR="00B20EE2" w:rsidRPr="004C542C" w:rsidRDefault="00B20EE2" w:rsidP="00684604">
            <w:pPr>
              <w:jc w:val="both"/>
              <w:rPr>
                <w:sz w:val="20"/>
                <w:szCs w:val="20"/>
              </w:rPr>
            </w:pPr>
            <w:r w:rsidRPr="004C542C">
              <w:rPr>
                <w:sz w:val="20"/>
                <w:szCs w:val="20"/>
              </w:rPr>
              <w:t xml:space="preserve">Kabelis </w:t>
            </w:r>
            <w:r w:rsidRPr="004C542C">
              <w:rPr>
                <w:sz w:val="20"/>
                <w:szCs w:val="20"/>
                <w:highlight w:val="yellow"/>
              </w:rPr>
              <w:t>______</w:t>
            </w:r>
            <w:r w:rsidRPr="004C542C">
              <w:rPr>
                <w:sz w:val="20"/>
                <w:szCs w:val="20"/>
              </w:rPr>
              <w:t>(</w:t>
            </w:r>
            <w:r w:rsidRPr="004C542C">
              <w:rPr>
                <w:i/>
                <w:iCs/>
                <w:sz w:val="20"/>
                <w:szCs w:val="20"/>
              </w:rPr>
              <w:t>nurodomas koks - HDMI arba lygiavertis),</w:t>
            </w:r>
            <w:r w:rsidRPr="004C542C">
              <w:rPr>
                <w:sz w:val="20"/>
                <w:szCs w:val="20"/>
              </w:rPr>
              <w:t xml:space="preserve"> </w:t>
            </w:r>
          </w:p>
          <w:p w14:paraId="634444A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c>
          <w:tcPr>
            <w:tcW w:w="3021" w:type="dxa"/>
          </w:tcPr>
          <w:p w14:paraId="4D09F67C"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7E656CF3" w14:textId="77777777" w:rsidTr="00684604">
        <w:tc>
          <w:tcPr>
            <w:tcW w:w="1042" w:type="dxa"/>
          </w:tcPr>
          <w:p w14:paraId="7FAEC588"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6EDCF681" w14:textId="77777777" w:rsidR="00B20EE2" w:rsidRPr="004C542C" w:rsidRDefault="00B20EE2" w:rsidP="00684604">
            <w:pPr>
              <w:jc w:val="both"/>
              <w:rPr>
                <w:sz w:val="20"/>
                <w:szCs w:val="20"/>
                <w:lang w:val="en-US"/>
              </w:rPr>
            </w:pPr>
            <w:r w:rsidRPr="004C542C">
              <w:rPr>
                <w:sz w:val="20"/>
                <w:szCs w:val="20"/>
              </w:rPr>
              <w:t>Maitinimas 230V/50Hz (galima paklaida±</w:t>
            </w:r>
            <w:r w:rsidRPr="004C542C">
              <w:rPr>
                <w:sz w:val="20"/>
                <w:szCs w:val="20"/>
                <w:lang w:val="en-US"/>
              </w:rPr>
              <w:t>10 proc.)</w:t>
            </w:r>
          </w:p>
        </w:tc>
        <w:tc>
          <w:tcPr>
            <w:tcW w:w="2739" w:type="dxa"/>
          </w:tcPr>
          <w:p w14:paraId="2DE995B2"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Maitinimas </w:t>
            </w:r>
            <w:r w:rsidRPr="004C542C">
              <w:rPr>
                <w:rFonts w:ascii="Times New Roman" w:hAnsi="Times New Roman" w:cs="Times New Roman"/>
                <w:sz w:val="20"/>
                <w:szCs w:val="20"/>
                <w:highlight w:val="yellow"/>
              </w:rPr>
              <w:t>______V/_____</w:t>
            </w:r>
            <w:r w:rsidRPr="004C542C">
              <w:rPr>
                <w:rFonts w:ascii="Times New Roman" w:hAnsi="Times New Roman" w:cs="Times New Roman"/>
                <w:sz w:val="20"/>
                <w:szCs w:val="20"/>
              </w:rPr>
              <w:t>Hz</w:t>
            </w:r>
          </w:p>
        </w:tc>
        <w:tc>
          <w:tcPr>
            <w:tcW w:w="3021" w:type="dxa"/>
          </w:tcPr>
          <w:p w14:paraId="7520979E"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r w:rsidR="00B20EE2" w:rsidRPr="004C542C" w14:paraId="420A85E0" w14:textId="77777777" w:rsidTr="00684604">
        <w:tc>
          <w:tcPr>
            <w:tcW w:w="1042" w:type="dxa"/>
          </w:tcPr>
          <w:p w14:paraId="14119D7E"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Pr>
          <w:p w14:paraId="02D39DF4" w14:textId="77777777" w:rsidR="00B20EE2" w:rsidRPr="001F29FC" w:rsidRDefault="00B20EE2" w:rsidP="00684604">
            <w:pPr>
              <w:jc w:val="both"/>
              <w:rPr>
                <w:sz w:val="20"/>
                <w:szCs w:val="20"/>
              </w:rPr>
            </w:pPr>
            <w:r>
              <w:rPr>
                <w:sz w:val="20"/>
                <w:szCs w:val="20"/>
              </w:rPr>
              <w:t>Būtinas mechaninis ir programinis suderinamumas ir integracija su šio pirkimo 2 pirkimo objekto dalies pozicija Nr.2.1 (Stacionari mikrotermografinė sistema). Įrangą turi būti galima sumontuoti į mikrotermografinės sistemos tyrimo kamerą, tiriamo bandinio pradinės tinkamos ekspozicijos parinkimui ir manipuliacijoms su bandiniu. Sumontuota įranga neturi trukdyti pagrindinės įrangos (mikrotermografinės sistemos) maksimaliam išnaudojimui: neturi mažinti vertikalios kameros eigos, fokusavimo galimybių, bandinio stalo eigos horizontalioje plokštumoje.</w:t>
            </w:r>
          </w:p>
        </w:tc>
        <w:tc>
          <w:tcPr>
            <w:tcW w:w="2739" w:type="dxa"/>
          </w:tcPr>
          <w:p w14:paraId="0B5F4F71" w14:textId="77777777" w:rsidR="00B20EE2"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b/>
                <w:bCs/>
                <w:sz w:val="20"/>
                <w:szCs w:val="20"/>
                <w:highlight w:val="yellow"/>
              </w:rPr>
              <w:t>Yra/Nėra</w:t>
            </w:r>
            <w:r w:rsidRPr="004C542C">
              <w:rPr>
                <w:rFonts w:ascii="Times New Roman" w:hAnsi="Times New Roman" w:cs="Times New Roman"/>
                <w:sz w:val="20"/>
                <w:szCs w:val="20"/>
              </w:rPr>
              <w:t xml:space="preserve"> </w:t>
            </w:r>
            <w:r w:rsidRPr="004C542C">
              <w:rPr>
                <w:rFonts w:ascii="Times New Roman" w:hAnsi="Times New Roman" w:cs="Times New Roman"/>
                <w:i/>
                <w:iCs/>
                <w:sz w:val="20"/>
                <w:szCs w:val="20"/>
              </w:rPr>
              <w:t>(tinkamą pažymėti)</w:t>
            </w:r>
            <w:r w:rsidRPr="004C542C">
              <w:rPr>
                <w:rFonts w:ascii="Times New Roman" w:hAnsi="Times New Roman" w:cs="Times New Roman"/>
                <w:sz w:val="20"/>
                <w:szCs w:val="20"/>
              </w:rPr>
              <w:t xml:space="preserve"> </w:t>
            </w:r>
            <w:r>
              <w:rPr>
                <w:rFonts w:ascii="Times New Roman" w:hAnsi="Times New Roman" w:cs="Times New Roman"/>
                <w:sz w:val="20"/>
                <w:szCs w:val="20"/>
              </w:rPr>
              <w:t xml:space="preserve">naudojimo </w:t>
            </w:r>
            <w:r w:rsidRPr="004C542C">
              <w:rPr>
                <w:rFonts w:ascii="Times New Roman" w:hAnsi="Times New Roman" w:cs="Times New Roman"/>
                <w:sz w:val="20"/>
                <w:szCs w:val="20"/>
              </w:rPr>
              <w:t xml:space="preserve">suderinamumas ir </w:t>
            </w:r>
            <w:r w:rsidRPr="00CB634B">
              <w:rPr>
                <w:rFonts w:ascii="Times New Roman" w:hAnsi="Times New Roman" w:cs="Times New Roman"/>
                <w:sz w:val="20"/>
                <w:szCs w:val="20"/>
              </w:rPr>
              <w:t xml:space="preserve">integracija į šito pirkimo </w:t>
            </w:r>
            <w:r>
              <w:rPr>
                <w:rFonts w:ascii="Times New Roman" w:hAnsi="Times New Roman" w:cs="Times New Roman"/>
                <w:sz w:val="20"/>
                <w:szCs w:val="20"/>
              </w:rPr>
              <w:t xml:space="preserve"> 2 pirkimo objekto dalies pozicija Nr. 2.1</w:t>
            </w:r>
            <w:r w:rsidRPr="00CB634B">
              <w:rPr>
                <w:rFonts w:ascii="Times New Roman" w:hAnsi="Times New Roman" w:cs="Times New Roman"/>
                <w:sz w:val="20"/>
                <w:szCs w:val="20"/>
              </w:rPr>
              <w:t xml:space="preserve"> (</w:t>
            </w:r>
            <w:r w:rsidRPr="00306DA6">
              <w:rPr>
                <w:rFonts w:ascii="Times New Roman" w:hAnsi="Times New Roman" w:cs="Times New Roman"/>
                <w:sz w:val="20"/>
                <w:szCs w:val="20"/>
              </w:rPr>
              <w:t>Stacionari mikrotermografinė sistema</w:t>
            </w:r>
            <w:r w:rsidRPr="00CB634B">
              <w:rPr>
                <w:rFonts w:ascii="Times New Roman" w:hAnsi="Times New Roman" w:cs="Times New Roman"/>
                <w:sz w:val="20"/>
                <w:szCs w:val="20"/>
              </w:rPr>
              <w:t>)</w:t>
            </w:r>
          </w:p>
          <w:p w14:paraId="62776590"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b/>
                <w:bCs/>
                <w:sz w:val="20"/>
                <w:szCs w:val="20"/>
                <w:highlight w:val="yellow"/>
              </w:rPr>
            </w:pPr>
            <w:r w:rsidRPr="003761B6">
              <w:rPr>
                <w:rFonts w:ascii="Times New Roman" w:hAnsi="Times New Roman" w:cs="Times New Roman"/>
                <w:sz w:val="20"/>
                <w:szCs w:val="20"/>
              </w:rPr>
              <w:t xml:space="preserve">Įranga </w:t>
            </w:r>
            <w:r w:rsidRPr="003761B6">
              <w:rPr>
                <w:rFonts w:ascii="Times New Roman" w:hAnsi="Times New Roman" w:cs="Times New Roman"/>
                <w:sz w:val="20"/>
                <w:szCs w:val="20"/>
                <w:highlight w:val="yellow"/>
              </w:rPr>
              <w:t>atitinka /neatitinka</w:t>
            </w:r>
            <w:r w:rsidRPr="003761B6">
              <w:rPr>
                <w:rFonts w:ascii="Times New Roman" w:hAnsi="Times New Roman" w:cs="Times New Roman"/>
                <w:sz w:val="20"/>
                <w:szCs w:val="20"/>
              </w:rPr>
              <w:t xml:space="preserve"> </w:t>
            </w:r>
            <w:r w:rsidRPr="003761B6">
              <w:rPr>
                <w:rFonts w:ascii="Times New Roman" w:hAnsi="Times New Roman" w:cs="Times New Roman"/>
                <w:i/>
                <w:iCs/>
                <w:sz w:val="20"/>
                <w:szCs w:val="20"/>
              </w:rPr>
              <w:t xml:space="preserve">(tinkamą pažymėti) </w:t>
            </w:r>
            <w:r w:rsidRPr="003761B6">
              <w:rPr>
                <w:rFonts w:ascii="Times New Roman" w:hAnsi="Times New Roman" w:cs="Times New Roman"/>
                <w:sz w:val="20"/>
                <w:szCs w:val="20"/>
              </w:rPr>
              <w:t xml:space="preserve">visus reikalavimus nustatytus šios eilutės </w:t>
            </w:r>
            <w:r w:rsidRPr="00731490">
              <w:rPr>
                <w:rFonts w:ascii="Times New Roman" w:hAnsi="Times New Roman" w:cs="Times New Roman"/>
                <w:sz w:val="20"/>
                <w:szCs w:val="20"/>
              </w:rPr>
              <w:t>2 stulpelyje.</w:t>
            </w:r>
          </w:p>
        </w:tc>
        <w:tc>
          <w:tcPr>
            <w:tcW w:w="3021" w:type="dxa"/>
          </w:tcPr>
          <w:p w14:paraId="19802909" w14:textId="77777777" w:rsidR="00B20EE2" w:rsidRPr="00830FE5" w:rsidRDefault="00B20EE2" w:rsidP="00684604">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64B2FFC1"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red"/>
              </w:rPr>
            </w:pPr>
          </w:p>
        </w:tc>
      </w:tr>
      <w:tr w:rsidR="00B20EE2" w:rsidRPr="004C542C" w14:paraId="61F3F715" w14:textId="77777777" w:rsidTr="00684604">
        <w:tc>
          <w:tcPr>
            <w:tcW w:w="1042" w:type="dxa"/>
          </w:tcPr>
          <w:p w14:paraId="28BEB865" w14:textId="77777777" w:rsidR="00B20EE2" w:rsidRPr="004C542C" w:rsidRDefault="00B20EE2" w:rsidP="00B20EE2">
            <w:pPr>
              <w:pStyle w:val="ListParagraph"/>
              <w:numPr>
                <w:ilvl w:val="0"/>
                <w:numId w:val="12"/>
              </w:numPr>
              <w:tabs>
                <w:tab w:val="left" w:pos="223"/>
              </w:tabs>
              <w:spacing w:line="240" w:lineRule="auto"/>
              <w:ind w:right="-118"/>
              <w:jc w:val="center"/>
              <w:rPr>
                <w:sz w:val="20"/>
                <w:szCs w:val="20"/>
              </w:rPr>
            </w:pPr>
          </w:p>
        </w:tc>
        <w:tc>
          <w:tcPr>
            <w:tcW w:w="7560" w:type="dxa"/>
            <w:tcBorders>
              <w:top w:val="single" w:sz="4" w:space="0" w:color="auto"/>
              <w:left w:val="single" w:sz="4" w:space="0" w:color="auto"/>
              <w:bottom w:val="single" w:sz="4" w:space="0" w:color="auto"/>
              <w:right w:val="single" w:sz="4" w:space="0" w:color="auto"/>
            </w:tcBorders>
          </w:tcPr>
          <w:p w14:paraId="37B4C240"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2C8CD6A3"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3212E656"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1A1B30C9" w14:textId="77777777" w:rsidR="00B20EE2" w:rsidRDefault="00B20EE2" w:rsidP="00684604">
            <w:pPr>
              <w:jc w:val="both"/>
              <w:rPr>
                <w:sz w:val="20"/>
                <w:szCs w:val="20"/>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739" w:type="dxa"/>
            <w:tcBorders>
              <w:top w:val="single" w:sz="4" w:space="0" w:color="auto"/>
              <w:left w:val="single" w:sz="4" w:space="0" w:color="auto"/>
              <w:bottom w:val="single" w:sz="4" w:space="0" w:color="auto"/>
              <w:right w:val="single" w:sz="4" w:space="0" w:color="auto"/>
            </w:tcBorders>
          </w:tcPr>
          <w:p w14:paraId="202B43B2"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36D0D1BD"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efektyvumo, tvarumo, ilgaamžiškumo reikalavimus pagal Direktyvą 2009/125/EB (nustatančią ekologinio projektavimo reikalavimų su energija susijusiems gaminiams nustatymo sistemą);</w:t>
            </w:r>
          </w:p>
          <w:p w14:paraId="040B23D8"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3A6AC35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b/>
                <w:bCs/>
                <w:sz w:val="20"/>
                <w:szCs w:val="20"/>
                <w:highlight w:val="yellow"/>
              </w:rPr>
            </w:pPr>
          </w:p>
        </w:tc>
        <w:tc>
          <w:tcPr>
            <w:tcW w:w="3021" w:type="dxa"/>
          </w:tcPr>
          <w:p w14:paraId="2CD4274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r w:rsidRPr="00BE3EB8">
              <w:rPr>
                <w:rFonts w:ascii="Times New Roman" w:hAnsi="Times New Roman" w:cs="Times New Roman"/>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r>
      <w:tr w:rsidR="00A1342A" w:rsidRPr="004C542C" w14:paraId="7751948F" w14:textId="77777777" w:rsidTr="00684604">
        <w:tc>
          <w:tcPr>
            <w:tcW w:w="1042" w:type="dxa"/>
          </w:tcPr>
          <w:p w14:paraId="364D9626" w14:textId="77777777" w:rsidR="00A1342A" w:rsidRPr="004C542C" w:rsidRDefault="00A1342A" w:rsidP="00A1342A">
            <w:pPr>
              <w:pStyle w:val="ListParagraph"/>
              <w:numPr>
                <w:ilvl w:val="0"/>
                <w:numId w:val="12"/>
              </w:numPr>
              <w:tabs>
                <w:tab w:val="left" w:pos="223"/>
              </w:tabs>
              <w:spacing w:line="240" w:lineRule="auto"/>
              <w:ind w:right="-118"/>
              <w:jc w:val="center"/>
              <w:rPr>
                <w:sz w:val="20"/>
                <w:szCs w:val="20"/>
              </w:rPr>
            </w:pPr>
          </w:p>
        </w:tc>
        <w:tc>
          <w:tcPr>
            <w:tcW w:w="7560" w:type="dxa"/>
            <w:tcBorders>
              <w:top w:val="single" w:sz="4" w:space="0" w:color="auto"/>
              <w:left w:val="single" w:sz="4" w:space="0" w:color="auto"/>
              <w:bottom w:val="single" w:sz="4" w:space="0" w:color="auto"/>
              <w:right w:val="single" w:sz="4" w:space="0" w:color="auto"/>
            </w:tcBorders>
          </w:tcPr>
          <w:p w14:paraId="6E48BEE4" w14:textId="77777777" w:rsidR="00A1342A" w:rsidRPr="00401E78" w:rsidRDefault="00A1342A" w:rsidP="00A1342A">
            <w:pPr>
              <w:jc w:val="both"/>
              <w:rPr>
                <w:iCs/>
                <w:kern w:val="2"/>
                <w:sz w:val="20"/>
                <w:szCs w:val="20"/>
                <w14:ligatures w14:val="standardContextual"/>
              </w:rPr>
            </w:pPr>
            <w:r w:rsidRPr="00401E78">
              <w:rPr>
                <w:iCs/>
                <w:kern w:val="2"/>
                <w:sz w:val="20"/>
                <w:szCs w:val="20"/>
                <w14:ligatures w14:val="standardContextual"/>
              </w:rPr>
              <w:t>Tiekėjas (jeigu jis pats nėra Įrangos gamintojas) turi teisę atlikti siūlomos Įrangos instaliaciją, garantinį aptarnavimą, apmokymus.</w:t>
            </w:r>
          </w:p>
          <w:p w14:paraId="5985F244" w14:textId="77D01022" w:rsidR="00A1342A" w:rsidRPr="00E92F81" w:rsidRDefault="00A1342A" w:rsidP="00A1342A">
            <w:pPr>
              <w:jc w:val="both"/>
              <w:rPr>
                <w:iCs/>
                <w:kern w:val="2"/>
                <w:sz w:val="20"/>
                <w:szCs w:val="20"/>
                <w14:ligatures w14:val="standardContextual"/>
              </w:rPr>
            </w:pPr>
            <w:r w:rsidRPr="00401E78">
              <w:rPr>
                <w:iCs/>
                <w:kern w:val="2"/>
                <w:sz w:val="20"/>
                <w:szCs w:val="20"/>
                <w14:ligatures w14:val="standardContextual"/>
              </w:rPr>
              <w:t xml:space="preserve">Kartu su pasiūlymu turi būti pateikiamas siūlomos Įrangos gamintojo įgaliojimas ar kitas lygiavertis dokumentas, patvirtinantis Tiekėjo teisę garantiniu laikotarpiu atlikti Įrangos, instaliacijos, apmokymų ir garantinio aptarnavimo paslaugas) arba Tiekėjas turi būti sudaręs atitinkamų paslaugų teikimo sutartį (ar lygiavertį rašytinį susitarimą) su   kitu ūkio subjektu, </w:t>
            </w:r>
            <w:r w:rsidRPr="00401E78">
              <w:rPr>
                <w:iCs/>
                <w:kern w:val="2"/>
                <w:sz w:val="20"/>
                <w:szCs w:val="20"/>
                <w14:ligatures w14:val="standardContextual"/>
              </w:rPr>
              <w:lastRenderedPageBreak/>
              <w:t>kuriam gamintojo suteikta teisė atlikti siūlomos Įrangos instaliaciją, apmokymu, garantinį aptarnavimą ir jis sutinka teikti siūlomos Įrangos instaliacijos, apmokymų ir garantinio aptarnavimo paslaugas (pateikiami įrodymai apie sudarytą atitinkamą paslaugų teikimo sutartį su kitu tokią teisę turinčiu ūkio subjektu ir to ūkio subjekto sutikima).</w:t>
            </w:r>
          </w:p>
        </w:tc>
        <w:tc>
          <w:tcPr>
            <w:tcW w:w="2739" w:type="dxa"/>
            <w:tcBorders>
              <w:top w:val="single" w:sz="4" w:space="0" w:color="auto"/>
              <w:left w:val="single" w:sz="4" w:space="0" w:color="auto"/>
              <w:bottom w:val="single" w:sz="4" w:space="0" w:color="auto"/>
              <w:right w:val="single" w:sz="4" w:space="0" w:color="auto"/>
            </w:tcBorders>
          </w:tcPr>
          <w:p w14:paraId="02ABF8F8" w14:textId="0407EA5B" w:rsidR="00A1342A" w:rsidRPr="00BE3EB8" w:rsidRDefault="00A1342A" w:rsidP="00A1342A">
            <w:pPr>
              <w:jc w:val="both"/>
              <w:rPr>
                <w:iCs/>
                <w:kern w:val="2"/>
                <w:sz w:val="20"/>
                <w:szCs w:val="20"/>
                <w14:ligatures w14:val="standardContextual"/>
              </w:rPr>
            </w:pPr>
            <w:r w:rsidRPr="00655FE7">
              <w:rPr>
                <w:iCs/>
                <w:kern w:val="2"/>
                <w:sz w:val="20"/>
                <w:szCs w:val="20"/>
                <w:highlight w:val="yellow"/>
                <w14:ligatures w14:val="standardContextual"/>
              </w:rPr>
              <w:lastRenderedPageBreak/>
              <w:t>Atitinka / Neatitinka</w:t>
            </w:r>
            <w:r w:rsidRPr="00655FE7">
              <w:rPr>
                <w:iCs/>
                <w:kern w:val="2"/>
                <w:sz w:val="20"/>
                <w:szCs w:val="20"/>
                <w14:ligatures w14:val="standardContextual"/>
              </w:rPr>
              <w:t xml:space="preserve"> </w:t>
            </w:r>
            <w:r w:rsidRPr="00655FE7">
              <w:rPr>
                <w:i/>
                <w:kern w:val="2"/>
                <w:sz w:val="20"/>
                <w:szCs w:val="20"/>
                <w14:ligatures w14:val="standardContextual"/>
              </w:rPr>
              <w:t>(Tinkamą pažymėti)</w:t>
            </w:r>
          </w:p>
        </w:tc>
        <w:tc>
          <w:tcPr>
            <w:tcW w:w="3021" w:type="dxa"/>
          </w:tcPr>
          <w:p w14:paraId="1A7AE28A" w14:textId="77777777" w:rsidR="00A1342A" w:rsidRPr="00BE3EB8" w:rsidRDefault="00A1342A" w:rsidP="00A1342A">
            <w:pPr>
              <w:pStyle w:val="BodyText"/>
              <w:tabs>
                <w:tab w:val="clear" w:pos="680"/>
                <w:tab w:val="left" w:pos="432"/>
              </w:tabs>
              <w:spacing w:after="0" w:line="240" w:lineRule="auto"/>
              <w:jc w:val="left"/>
              <w:rPr>
                <w:rFonts w:ascii="Times New Roman" w:hAnsi="Times New Roman" w:cs="Times New Roman"/>
                <w:iCs/>
                <w:kern w:val="2"/>
                <w:sz w:val="20"/>
                <w:szCs w:val="20"/>
                <w14:ligatures w14:val="standardContextual"/>
              </w:rPr>
            </w:pPr>
          </w:p>
        </w:tc>
      </w:tr>
      <w:tr w:rsidR="00A1342A" w:rsidRPr="004C542C" w14:paraId="4BAA01C8" w14:textId="77777777" w:rsidTr="00684604">
        <w:tc>
          <w:tcPr>
            <w:tcW w:w="1042" w:type="dxa"/>
          </w:tcPr>
          <w:p w14:paraId="675AB91E" w14:textId="77777777" w:rsidR="00A1342A" w:rsidRPr="004C542C" w:rsidRDefault="00A1342A" w:rsidP="00A1342A">
            <w:pPr>
              <w:pStyle w:val="ListParagraph"/>
              <w:numPr>
                <w:ilvl w:val="0"/>
                <w:numId w:val="12"/>
              </w:numPr>
              <w:tabs>
                <w:tab w:val="left" w:pos="223"/>
              </w:tabs>
              <w:spacing w:line="240" w:lineRule="auto"/>
              <w:ind w:right="-118"/>
              <w:jc w:val="center"/>
              <w:rPr>
                <w:sz w:val="20"/>
                <w:szCs w:val="20"/>
              </w:rPr>
            </w:pPr>
          </w:p>
        </w:tc>
        <w:tc>
          <w:tcPr>
            <w:tcW w:w="7560" w:type="dxa"/>
          </w:tcPr>
          <w:p w14:paraId="1E7CA199" w14:textId="77777777" w:rsidR="00A1342A" w:rsidRPr="004C542C" w:rsidRDefault="00A1342A" w:rsidP="00A1342A">
            <w:pPr>
              <w:jc w:val="both"/>
              <w:rPr>
                <w:sz w:val="20"/>
                <w:szCs w:val="20"/>
              </w:rPr>
            </w:pPr>
            <w:r w:rsidRPr="004C542C">
              <w:rPr>
                <w:sz w:val="20"/>
                <w:szCs w:val="20"/>
              </w:rPr>
              <w:t>Garantija ne mažiau kaip 24 mėnesiai</w:t>
            </w:r>
          </w:p>
        </w:tc>
        <w:tc>
          <w:tcPr>
            <w:tcW w:w="2739" w:type="dxa"/>
          </w:tcPr>
          <w:p w14:paraId="2E501B10"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sz w:val="20"/>
                <w:szCs w:val="20"/>
              </w:rPr>
            </w:pPr>
            <w:r w:rsidRPr="004C542C">
              <w:rPr>
                <w:rFonts w:ascii="Times New Roman" w:hAnsi="Times New Roman" w:cs="Times New Roman"/>
                <w:sz w:val="20"/>
                <w:szCs w:val="20"/>
              </w:rPr>
              <w:t xml:space="preserve">Garantija </w:t>
            </w:r>
            <w:r w:rsidRPr="004C542C">
              <w:rPr>
                <w:rFonts w:ascii="Times New Roman" w:hAnsi="Times New Roman" w:cs="Times New Roman"/>
                <w:sz w:val="20"/>
                <w:szCs w:val="20"/>
                <w:highlight w:val="yellow"/>
              </w:rPr>
              <w:t>_______</w:t>
            </w:r>
            <w:r w:rsidRPr="004C542C">
              <w:rPr>
                <w:rFonts w:ascii="Times New Roman" w:hAnsi="Times New Roman" w:cs="Times New Roman"/>
                <w:sz w:val="20"/>
                <w:szCs w:val="20"/>
              </w:rPr>
              <w:t xml:space="preserve"> mėnesiai</w:t>
            </w:r>
          </w:p>
        </w:tc>
        <w:tc>
          <w:tcPr>
            <w:tcW w:w="3021" w:type="dxa"/>
          </w:tcPr>
          <w:p w14:paraId="522AFC4B" w14:textId="77777777" w:rsidR="00A1342A" w:rsidRPr="00830FE5" w:rsidRDefault="00A1342A" w:rsidP="00A1342A">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561DAE06" w14:textId="77777777" w:rsidR="00A1342A" w:rsidRPr="004C542C" w:rsidRDefault="00A1342A" w:rsidP="00A1342A">
            <w:pPr>
              <w:pStyle w:val="BodyText"/>
              <w:tabs>
                <w:tab w:val="clear" w:pos="680"/>
                <w:tab w:val="left" w:pos="432"/>
              </w:tabs>
              <w:spacing w:after="0" w:line="240" w:lineRule="auto"/>
              <w:jc w:val="left"/>
              <w:rPr>
                <w:rFonts w:ascii="Times New Roman" w:hAnsi="Times New Roman" w:cs="Times New Roman"/>
                <w:sz w:val="20"/>
                <w:szCs w:val="20"/>
              </w:rPr>
            </w:pPr>
          </w:p>
        </w:tc>
      </w:tr>
    </w:tbl>
    <w:p w14:paraId="54133B2F" w14:textId="77777777" w:rsidR="00B20EE2" w:rsidRDefault="00B20EE2" w:rsidP="00B20EE2">
      <w:pPr>
        <w:spacing w:line="240" w:lineRule="auto"/>
      </w:pPr>
    </w:p>
    <w:p w14:paraId="00D258A3" w14:textId="77777777" w:rsidR="00B20EE2" w:rsidRDefault="00B20EE2" w:rsidP="00B20EE2">
      <w:pPr>
        <w:spacing w:line="240" w:lineRule="auto"/>
      </w:pPr>
    </w:p>
    <w:p w14:paraId="209F2189" w14:textId="77777777" w:rsidR="00B20EE2" w:rsidRDefault="00B20EE2" w:rsidP="00B20EE2">
      <w:pPr>
        <w:spacing w:line="240" w:lineRule="auto"/>
      </w:pPr>
    </w:p>
    <w:p w14:paraId="13D640B7" w14:textId="77777777" w:rsidR="00B20EE2" w:rsidRDefault="00B20EE2" w:rsidP="00B20EE2">
      <w:pPr>
        <w:spacing w:line="240" w:lineRule="auto"/>
      </w:pPr>
    </w:p>
    <w:p w14:paraId="1D7D7773" w14:textId="77777777" w:rsidR="00B20EE2" w:rsidRDefault="00B20EE2" w:rsidP="00B20EE2">
      <w:pPr>
        <w:spacing w:line="240" w:lineRule="auto"/>
      </w:pPr>
    </w:p>
    <w:p w14:paraId="715C3321" w14:textId="77777777" w:rsidR="00B20EE2" w:rsidRPr="001A32B9" w:rsidRDefault="00B20EE2" w:rsidP="00B20EE2">
      <w:pPr>
        <w:pStyle w:val="NormalWeb"/>
        <w:suppressAutoHyphens w:val="0"/>
        <w:spacing w:before="0" w:after="0"/>
        <w:jc w:val="both"/>
        <w:rPr>
          <w:b/>
          <w:bCs/>
          <w:i/>
          <w:iCs/>
        </w:rPr>
      </w:pPr>
      <w:r w:rsidRPr="001A32B9">
        <w:rPr>
          <w:b/>
          <w:bCs/>
        </w:rPr>
        <w:t xml:space="preserve">3 pirkimo objekto dalis - </w:t>
      </w:r>
      <w:r w:rsidRPr="001A32B9">
        <w:rPr>
          <w:rFonts w:eastAsiaTheme="minorHAnsi"/>
          <w:b/>
        </w:rPr>
        <w:t>Fizikinių parametrų matavimo įrangos komplektas, 1 kompl.</w:t>
      </w:r>
    </w:p>
    <w:p w14:paraId="792271F5" w14:textId="77777777" w:rsidR="00B20EE2" w:rsidRPr="004C542C" w:rsidRDefault="00B20EE2" w:rsidP="00B20EE2">
      <w:pPr>
        <w:tabs>
          <w:tab w:val="left" w:pos="630"/>
          <w:tab w:val="left" w:pos="1170"/>
        </w:tabs>
        <w:spacing w:line="276" w:lineRule="auto"/>
        <w:jc w:val="both"/>
        <w:rPr>
          <w:b/>
          <w:bCs/>
          <w:sz w:val="20"/>
          <w:szCs w:val="20"/>
        </w:rPr>
      </w:pPr>
    </w:p>
    <w:p w14:paraId="397ABB11" w14:textId="77777777" w:rsidR="00B20EE2" w:rsidRPr="004C542C" w:rsidRDefault="00B20EE2" w:rsidP="00B20EE2">
      <w:pPr>
        <w:spacing w:line="240" w:lineRule="auto"/>
        <w:rPr>
          <w:b/>
          <w:bCs/>
        </w:rPr>
      </w:pPr>
    </w:p>
    <w:p w14:paraId="346746C8" w14:textId="77777777" w:rsidR="00B20EE2" w:rsidRPr="004C542C" w:rsidRDefault="00B20EE2" w:rsidP="00B20EE2">
      <w:pPr>
        <w:spacing w:line="240" w:lineRule="auto"/>
        <w:rPr>
          <w:sz w:val="20"/>
          <w:szCs w:val="20"/>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B20EE2" w:rsidRPr="004C542C" w14:paraId="66457E3A" w14:textId="77777777" w:rsidTr="00684604">
        <w:trPr>
          <w:tblHeader/>
        </w:trPr>
        <w:tc>
          <w:tcPr>
            <w:tcW w:w="11482" w:type="dxa"/>
            <w:gridSpan w:val="3"/>
          </w:tcPr>
          <w:p w14:paraId="791324B2" w14:textId="77777777" w:rsidR="00B20EE2" w:rsidRPr="004C542C" w:rsidRDefault="00B20EE2" w:rsidP="00684604">
            <w:pPr>
              <w:pStyle w:val="ListParagraph"/>
              <w:autoSpaceDE w:val="0"/>
              <w:autoSpaceDN w:val="0"/>
              <w:adjustRightInd w:val="0"/>
              <w:ind w:left="360"/>
              <w:jc w:val="both"/>
              <w:rPr>
                <w:b/>
                <w:sz w:val="20"/>
                <w:szCs w:val="20"/>
              </w:rPr>
            </w:pPr>
            <w:r>
              <w:rPr>
                <w:b/>
                <w:sz w:val="20"/>
                <w:szCs w:val="20"/>
                <w:lang w:eastAsia="lt-LT"/>
              </w:rPr>
              <w:lastRenderedPageBreak/>
              <w:t xml:space="preserve">3. </w:t>
            </w:r>
            <w:r w:rsidRPr="004C542C">
              <w:rPr>
                <w:b/>
                <w:sz w:val="20"/>
                <w:szCs w:val="20"/>
                <w:lang w:eastAsia="lt-LT"/>
              </w:rPr>
              <w:t>Fizikinių parametrų matavimo įrangos komplektas, 1 kompl.</w:t>
            </w:r>
          </w:p>
        </w:tc>
        <w:tc>
          <w:tcPr>
            <w:tcW w:w="2577" w:type="dxa"/>
          </w:tcPr>
          <w:p w14:paraId="6E73A9C9" w14:textId="77777777" w:rsidR="00B20EE2" w:rsidRPr="004C542C" w:rsidRDefault="00B20EE2" w:rsidP="00684604">
            <w:pPr>
              <w:autoSpaceDE w:val="0"/>
              <w:autoSpaceDN w:val="0"/>
              <w:adjustRightInd w:val="0"/>
              <w:jc w:val="both"/>
              <w:rPr>
                <w:b/>
                <w:sz w:val="20"/>
                <w:szCs w:val="20"/>
                <w:lang w:eastAsia="lt-LT"/>
              </w:rPr>
            </w:pPr>
          </w:p>
        </w:tc>
      </w:tr>
      <w:tr w:rsidR="00B20EE2" w:rsidRPr="004C542C" w14:paraId="75205363" w14:textId="77777777" w:rsidTr="00684604">
        <w:trPr>
          <w:tblHeader/>
        </w:trPr>
        <w:tc>
          <w:tcPr>
            <w:tcW w:w="1042" w:type="dxa"/>
          </w:tcPr>
          <w:p w14:paraId="13085ACE"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42903B3F"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323DB262" w14:textId="77777777" w:rsidR="00B20EE2" w:rsidRPr="004C542C" w:rsidRDefault="00B20EE2" w:rsidP="00684604">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03F132EC" w14:textId="77777777" w:rsidR="00B20EE2" w:rsidRPr="004C542C" w:rsidRDefault="00B20EE2" w:rsidP="00684604">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573B28A0" w14:textId="77777777" w:rsidR="00B20EE2" w:rsidRPr="004C542C" w:rsidRDefault="00B20EE2" w:rsidP="00684604">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7"/>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1392785D" w14:textId="77777777" w:rsidR="00B20EE2" w:rsidRPr="004C542C" w:rsidRDefault="00B20EE2" w:rsidP="00684604">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B20EE2" w:rsidRPr="004C542C" w14:paraId="6AD1D141" w14:textId="77777777" w:rsidTr="00684604">
        <w:tc>
          <w:tcPr>
            <w:tcW w:w="1042" w:type="dxa"/>
          </w:tcPr>
          <w:p w14:paraId="742BE15E" w14:textId="77777777" w:rsidR="00B20EE2" w:rsidRPr="004C542C" w:rsidRDefault="00B20EE2" w:rsidP="00B20EE2">
            <w:pPr>
              <w:pStyle w:val="ListParagraph"/>
              <w:numPr>
                <w:ilvl w:val="0"/>
                <w:numId w:val="10"/>
              </w:numPr>
              <w:tabs>
                <w:tab w:val="left" w:pos="223"/>
              </w:tabs>
              <w:spacing w:line="240" w:lineRule="auto"/>
              <w:ind w:right="-118"/>
              <w:jc w:val="center"/>
              <w:rPr>
                <w:sz w:val="20"/>
                <w:szCs w:val="20"/>
              </w:rPr>
            </w:pPr>
          </w:p>
        </w:tc>
        <w:tc>
          <w:tcPr>
            <w:tcW w:w="7863" w:type="dxa"/>
            <w:tcBorders>
              <w:top w:val="single" w:sz="4" w:space="0" w:color="auto"/>
              <w:left w:val="single" w:sz="4" w:space="0" w:color="auto"/>
              <w:bottom w:val="single" w:sz="4" w:space="0" w:color="auto"/>
              <w:right w:val="single" w:sz="4" w:space="0" w:color="auto"/>
            </w:tcBorders>
          </w:tcPr>
          <w:p w14:paraId="5271BC46" w14:textId="77777777" w:rsidR="00B20EE2" w:rsidRPr="004C542C" w:rsidRDefault="00B20EE2" w:rsidP="00684604">
            <w:pPr>
              <w:jc w:val="both"/>
              <w:rPr>
                <w:b/>
                <w:bCs/>
                <w:sz w:val="20"/>
                <w:szCs w:val="20"/>
              </w:rPr>
            </w:pPr>
            <w:r w:rsidRPr="004C542C">
              <w:rPr>
                <w:b/>
                <w:sz w:val="20"/>
                <w:szCs w:val="20"/>
                <w:lang w:eastAsia="lt-LT"/>
              </w:rPr>
              <w:t>Fizikinių parametrų matavimo įrangos komplektas</w:t>
            </w:r>
            <w:r w:rsidRPr="004C542C" w:rsidDel="00010BA9">
              <w:rPr>
                <w:b/>
                <w:bCs/>
                <w:sz w:val="20"/>
                <w:szCs w:val="20"/>
              </w:rPr>
              <w:t xml:space="preserve"> </w:t>
            </w:r>
          </w:p>
          <w:p w14:paraId="70509D46" w14:textId="77777777" w:rsidR="00B20EE2" w:rsidRPr="004C542C" w:rsidRDefault="00B20EE2" w:rsidP="00684604">
            <w:pPr>
              <w:jc w:val="both"/>
              <w:rPr>
                <w:sz w:val="20"/>
                <w:szCs w:val="20"/>
              </w:rPr>
            </w:pPr>
            <w:r w:rsidRPr="004C542C">
              <w:rPr>
                <w:sz w:val="20"/>
                <w:szCs w:val="20"/>
              </w:rPr>
              <w:t>Nuskaitymo įrenginys nuskaito ne mažiau kaip 120 kanalų</w:t>
            </w:r>
          </w:p>
          <w:p w14:paraId="5FAE6A15" w14:textId="77777777" w:rsidR="00B20EE2" w:rsidRPr="004C542C" w:rsidRDefault="00B20EE2" w:rsidP="00684604">
            <w:pPr>
              <w:jc w:val="both"/>
              <w:rPr>
                <w:sz w:val="20"/>
                <w:szCs w:val="20"/>
              </w:rPr>
            </w:pPr>
            <w:r w:rsidRPr="004C542C">
              <w:rPr>
                <w:sz w:val="20"/>
                <w:szCs w:val="20"/>
              </w:rPr>
              <w:t>Nuskaitymo sparta ne mažiau kaip 450 ch/s</w:t>
            </w:r>
          </w:p>
          <w:p w14:paraId="412897F2" w14:textId="77777777" w:rsidR="00B20EE2" w:rsidRPr="004C542C" w:rsidRDefault="00B20EE2" w:rsidP="00684604">
            <w:pPr>
              <w:jc w:val="both"/>
              <w:rPr>
                <w:sz w:val="20"/>
                <w:szCs w:val="20"/>
              </w:rPr>
            </w:pPr>
            <w:r w:rsidRPr="004C542C">
              <w:rPr>
                <w:sz w:val="20"/>
                <w:szCs w:val="20"/>
              </w:rPr>
              <w:t>LCD arba lygiavertis ekranas nustatymams ir duomenų pateikimui ne mažiau 4</w:t>
            </w:r>
            <w:r>
              <w:rPr>
                <w:sz w:val="20"/>
                <w:szCs w:val="20"/>
              </w:rPr>
              <w:t xml:space="preserve"> colių</w:t>
            </w:r>
          </w:p>
          <w:p w14:paraId="4D5A0378" w14:textId="77777777" w:rsidR="00B20EE2" w:rsidRPr="004C542C" w:rsidRDefault="00B20EE2" w:rsidP="00684604">
            <w:pPr>
              <w:jc w:val="both"/>
              <w:rPr>
                <w:sz w:val="20"/>
                <w:szCs w:val="20"/>
              </w:rPr>
            </w:pPr>
            <w:r w:rsidRPr="004C542C">
              <w:rPr>
                <w:sz w:val="20"/>
                <w:szCs w:val="20"/>
              </w:rPr>
              <w:t>Valdymo klaviatūra su integruotu pelės kursoriumi.</w:t>
            </w:r>
          </w:p>
          <w:p w14:paraId="1143E34B" w14:textId="77777777" w:rsidR="00B20EE2" w:rsidRPr="004C542C" w:rsidRDefault="00B20EE2" w:rsidP="00684604">
            <w:pPr>
              <w:jc w:val="both"/>
              <w:rPr>
                <w:sz w:val="20"/>
                <w:szCs w:val="20"/>
              </w:rPr>
            </w:pPr>
            <w:r w:rsidRPr="004C542C">
              <w:rPr>
                <w:sz w:val="20"/>
                <w:szCs w:val="20"/>
              </w:rPr>
              <w:t>LAN ir USB arba lygiaverčių tipo jungtys</w:t>
            </w:r>
          </w:p>
          <w:p w14:paraId="74737FC5" w14:textId="77777777" w:rsidR="00B20EE2" w:rsidRPr="004C542C" w:rsidRDefault="00B20EE2" w:rsidP="00684604">
            <w:pPr>
              <w:jc w:val="both"/>
              <w:rPr>
                <w:sz w:val="20"/>
                <w:szCs w:val="20"/>
              </w:rPr>
            </w:pPr>
            <w:r w:rsidRPr="004C542C">
              <w:rPr>
                <w:sz w:val="20"/>
                <w:szCs w:val="20"/>
              </w:rPr>
              <w:t>Ne mažiau 14 matavimo charakteristikų (bibliotekoje) tarp jų ne mažiau kaip šios:</w:t>
            </w:r>
          </w:p>
          <w:p w14:paraId="0DF9AC5E" w14:textId="77777777" w:rsidR="00B20EE2" w:rsidRPr="004C542C" w:rsidRDefault="00B20EE2" w:rsidP="00684604">
            <w:pPr>
              <w:jc w:val="both"/>
              <w:rPr>
                <w:sz w:val="20"/>
                <w:szCs w:val="20"/>
              </w:rPr>
            </w:pPr>
            <w:r w:rsidRPr="004C542C">
              <w:rPr>
                <w:sz w:val="20"/>
                <w:szCs w:val="20"/>
              </w:rPr>
              <w:t>Temperatūros ir termoporų, RTD ir termistoriai; dc/ac įtampų; 2- ir 4-laidų varžinis;</w:t>
            </w:r>
          </w:p>
          <w:p w14:paraId="3E56591B" w14:textId="77777777" w:rsidR="00B20EE2" w:rsidRPr="004C542C" w:rsidRDefault="00B20EE2" w:rsidP="00684604">
            <w:pPr>
              <w:jc w:val="both"/>
              <w:rPr>
                <w:sz w:val="20"/>
                <w:szCs w:val="20"/>
              </w:rPr>
            </w:pPr>
            <w:r w:rsidRPr="004C542C">
              <w:rPr>
                <w:sz w:val="20"/>
                <w:szCs w:val="20"/>
              </w:rPr>
              <w:t>Dažnio ir trukmės; dc/ac srovės ir talpos; tiesioginių deformacijų ir „tiltelio“ deformacijos.</w:t>
            </w:r>
          </w:p>
          <w:p w14:paraId="11A53B2D" w14:textId="77777777" w:rsidR="00B20EE2" w:rsidRPr="002C0371" w:rsidRDefault="00B20EE2" w:rsidP="00684604">
            <w:pPr>
              <w:jc w:val="both"/>
              <w:rPr>
                <w:sz w:val="20"/>
                <w:szCs w:val="20"/>
              </w:rPr>
            </w:pPr>
            <w:r w:rsidRPr="004C542C">
              <w:rPr>
                <w:sz w:val="20"/>
                <w:szCs w:val="20"/>
              </w:rPr>
              <w:t>Maitinimas 230V/50Hz (galima paklaida ±</w:t>
            </w:r>
            <w:r w:rsidRPr="002C0371">
              <w:rPr>
                <w:sz w:val="20"/>
                <w:szCs w:val="20"/>
              </w:rPr>
              <w:t>10 proc.).</w:t>
            </w:r>
          </w:p>
          <w:p w14:paraId="0ADBE313" w14:textId="77777777" w:rsidR="00B20EE2" w:rsidRPr="004C542C" w:rsidRDefault="00B20EE2" w:rsidP="00684604">
            <w:pPr>
              <w:jc w:val="both"/>
              <w:rPr>
                <w:sz w:val="20"/>
                <w:szCs w:val="20"/>
              </w:rPr>
            </w:pPr>
            <w:r w:rsidRPr="004C542C">
              <w:rPr>
                <w:sz w:val="20"/>
                <w:szCs w:val="20"/>
              </w:rPr>
              <w:t>Kanalų išplėtimo modulis:</w:t>
            </w:r>
          </w:p>
          <w:p w14:paraId="30A30C72" w14:textId="77777777" w:rsidR="00B20EE2" w:rsidRPr="004C542C" w:rsidRDefault="00B20EE2" w:rsidP="00684604">
            <w:pPr>
              <w:jc w:val="both"/>
              <w:rPr>
                <w:sz w:val="20"/>
                <w:szCs w:val="20"/>
              </w:rPr>
            </w:pPr>
            <w:r w:rsidRPr="004C542C">
              <w:rPr>
                <w:sz w:val="20"/>
                <w:szCs w:val="20"/>
              </w:rPr>
              <w:t xml:space="preserve">su ≥20 kanalų </w:t>
            </w:r>
          </w:p>
          <w:p w14:paraId="7A214242" w14:textId="77777777" w:rsidR="00B20EE2" w:rsidRPr="004C542C" w:rsidRDefault="00B20EE2" w:rsidP="00684604">
            <w:pPr>
              <w:jc w:val="both"/>
              <w:rPr>
                <w:sz w:val="20"/>
                <w:szCs w:val="20"/>
              </w:rPr>
            </w:pPr>
            <w:r w:rsidRPr="004C542C">
              <w:rPr>
                <w:sz w:val="20"/>
                <w:szCs w:val="20"/>
              </w:rPr>
              <w:t>su ≥2 srovės kanalų</w:t>
            </w:r>
          </w:p>
          <w:p w14:paraId="68F7DDCD" w14:textId="77777777" w:rsidR="00B20EE2" w:rsidRPr="004C542C" w:rsidRDefault="00B20EE2" w:rsidP="00684604">
            <w:pPr>
              <w:jc w:val="both"/>
              <w:rPr>
                <w:sz w:val="20"/>
                <w:szCs w:val="20"/>
              </w:rPr>
            </w:pPr>
            <w:r w:rsidRPr="004C542C">
              <w:rPr>
                <w:sz w:val="20"/>
                <w:szCs w:val="20"/>
              </w:rPr>
              <w:t>dažnis ne mažiau kaip 10MHz</w:t>
            </w:r>
          </w:p>
          <w:p w14:paraId="0804FD2F" w14:textId="77777777" w:rsidR="00B20EE2" w:rsidRPr="004C542C" w:rsidRDefault="00B20EE2" w:rsidP="00684604">
            <w:pPr>
              <w:jc w:val="both"/>
              <w:rPr>
                <w:sz w:val="20"/>
                <w:szCs w:val="20"/>
              </w:rPr>
            </w:pPr>
            <w:r w:rsidRPr="004C542C">
              <w:rPr>
                <w:sz w:val="20"/>
                <w:szCs w:val="20"/>
              </w:rPr>
              <w:t xml:space="preserve">Maksimali </w:t>
            </w:r>
            <w:r>
              <w:rPr>
                <w:sz w:val="20"/>
                <w:szCs w:val="20"/>
              </w:rPr>
              <w:t xml:space="preserve">matuojama </w:t>
            </w:r>
            <w:r w:rsidRPr="004C542C">
              <w:rPr>
                <w:sz w:val="20"/>
                <w:szCs w:val="20"/>
              </w:rPr>
              <w:t>įtampa ne mažiau 300V</w:t>
            </w:r>
          </w:p>
          <w:p w14:paraId="4271A347" w14:textId="77777777" w:rsidR="00B20EE2" w:rsidRPr="004C542C" w:rsidRDefault="00B20EE2" w:rsidP="00684604">
            <w:pPr>
              <w:jc w:val="both"/>
              <w:rPr>
                <w:sz w:val="20"/>
                <w:szCs w:val="20"/>
              </w:rPr>
            </w:pPr>
            <w:r w:rsidRPr="004C542C">
              <w:rPr>
                <w:sz w:val="20"/>
                <w:szCs w:val="20"/>
              </w:rPr>
              <w:t>Maksimali srovė ne mažiau 1A</w:t>
            </w:r>
          </w:p>
        </w:tc>
        <w:tc>
          <w:tcPr>
            <w:tcW w:w="2577" w:type="dxa"/>
            <w:tcBorders>
              <w:top w:val="single" w:sz="4" w:space="0" w:color="auto"/>
              <w:left w:val="single" w:sz="4" w:space="0" w:color="auto"/>
              <w:bottom w:val="single" w:sz="4" w:space="0" w:color="auto"/>
              <w:right w:val="single" w:sz="4" w:space="0" w:color="auto"/>
            </w:tcBorders>
          </w:tcPr>
          <w:p w14:paraId="1C91C545" w14:textId="77777777" w:rsidR="00B20EE2" w:rsidRPr="004C542C" w:rsidRDefault="00B20EE2" w:rsidP="00684604">
            <w:pPr>
              <w:jc w:val="both"/>
              <w:rPr>
                <w:sz w:val="20"/>
                <w:szCs w:val="20"/>
              </w:rPr>
            </w:pPr>
            <w:r w:rsidRPr="004C542C">
              <w:rPr>
                <w:sz w:val="20"/>
                <w:szCs w:val="20"/>
              </w:rPr>
              <w:t xml:space="preserve">Nuskaitymo įrenginys nuskaito </w:t>
            </w:r>
            <w:r w:rsidRPr="004C542C">
              <w:rPr>
                <w:sz w:val="20"/>
                <w:szCs w:val="20"/>
                <w:highlight w:val="yellow"/>
              </w:rPr>
              <w:t>_______</w:t>
            </w:r>
            <w:r w:rsidRPr="004C542C">
              <w:rPr>
                <w:sz w:val="20"/>
                <w:szCs w:val="20"/>
              </w:rPr>
              <w:t xml:space="preserve"> kanalų.</w:t>
            </w:r>
          </w:p>
          <w:p w14:paraId="1F499FD1" w14:textId="77777777" w:rsidR="00B20EE2" w:rsidRPr="004C542C" w:rsidRDefault="00B20EE2" w:rsidP="00684604">
            <w:pPr>
              <w:jc w:val="both"/>
              <w:rPr>
                <w:sz w:val="20"/>
                <w:szCs w:val="20"/>
              </w:rPr>
            </w:pPr>
            <w:r w:rsidRPr="004C542C">
              <w:rPr>
                <w:sz w:val="20"/>
                <w:szCs w:val="20"/>
              </w:rPr>
              <w:t xml:space="preserve">Nuskaitymo sparta </w:t>
            </w:r>
            <w:r w:rsidRPr="004C542C">
              <w:rPr>
                <w:sz w:val="20"/>
                <w:szCs w:val="20"/>
                <w:highlight w:val="yellow"/>
              </w:rPr>
              <w:t>______</w:t>
            </w:r>
            <w:r w:rsidRPr="004C542C">
              <w:rPr>
                <w:sz w:val="20"/>
                <w:szCs w:val="20"/>
              </w:rPr>
              <w:t xml:space="preserve"> ch/s.</w:t>
            </w:r>
          </w:p>
          <w:p w14:paraId="6684CDCB" w14:textId="77777777" w:rsidR="00B20EE2" w:rsidRPr="004C542C" w:rsidRDefault="00B20EE2" w:rsidP="00684604">
            <w:pPr>
              <w:jc w:val="both"/>
              <w:rPr>
                <w:sz w:val="20"/>
                <w:szCs w:val="20"/>
              </w:rPr>
            </w:pPr>
            <w:r w:rsidRPr="004C542C">
              <w:rPr>
                <w:sz w:val="20"/>
                <w:szCs w:val="20"/>
                <w:highlight w:val="yellow"/>
              </w:rPr>
              <w:t>___________</w:t>
            </w:r>
            <w:r w:rsidRPr="004C542C">
              <w:rPr>
                <w:i/>
                <w:iCs/>
                <w:sz w:val="20"/>
                <w:szCs w:val="20"/>
              </w:rPr>
              <w:t>(nurodyti koks - LCD ar lygiavertis)</w:t>
            </w:r>
            <w:r w:rsidRPr="004C542C">
              <w:rPr>
                <w:sz w:val="20"/>
                <w:szCs w:val="20"/>
              </w:rPr>
              <w:t xml:space="preserve"> ekranas nustatymams ir duomenų pateikimui </w:t>
            </w:r>
            <w:r w:rsidRPr="004C542C">
              <w:rPr>
                <w:sz w:val="20"/>
                <w:szCs w:val="20"/>
                <w:highlight w:val="yellow"/>
              </w:rPr>
              <w:t>______</w:t>
            </w:r>
            <w:r>
              <w:rPr>
                <w:sz w:val="20"/>
                <w:szCs w:val="20"/>
              </w:rPr>
              <w:t>colių</w:t>
            </w:r>
            <w:r w:rsidRPr="004C542C">
              <w:rPr>
                <w:sz w:val="20"/>
                <w:szCs w:val="20"/>
              </w:rPr>
              <w:t>“.</w:t>
            </w:r>
          </w:p>
          <w:p w14:paraId="0FD7DFC8" w14:textId="77777777" w:rsidR="00B20EE2" w:rsidRPr="004C542C" w:rsidRDefault="00B20EE2" w:rsidP="00684604">
            <w:pPr>
              <w:jc w:val="both"/>
              <w:rPr>
                <w:sz w:val="20"/>
                <w:szCs w:val="20"/>
              </w:rPr>
            </w:pPr>
            <w:r w:rsidRPr="004C542C">
              <w:rPr>
                <w:sz w:val="20"/>
                <w:szCs w:val="20"/>
              </w:rPr>
              <w:t>Valdymo klaviatūra su integruotu pelės kursoriumi.</w:t>
            </w:r>
          </w:p>
          <w:p w14:paraId="67B0B8DF" w14:textId="77777777" w:rsidR="00B20EE2" w:rsidRPr="004C542C" w:rsidRDefault="00B20EE2" w:rsidP="00684604">
            <w:pPr>
              <w:jc w:val="both"/>
              <w:rPr>
                <w:sz w:val="20"/>
                <w:szCs w:val="20"/>
              </w:rPr>
            </w:pPr>
            <w:r w:rsidRPr="004C542C">
              <w:rPr>
                <w:sz w:val="20"/>
                <w:szCs w:val="20"/>
                <w:highlight w:val="yellow"/>
              </w:rPr>
              <w:t>_______</w:t>
            </w:r>
            <w:r w:rsidRPr="004C542C">
              <w:rPr>
                <w:sz w:val="20"/>
                <w:szCs w:val="20"/>
              </w:rPr>
              <w:t xml:space="preserve">ir </w:t>
            </w:r>
            <w:r w:rsidRPr="004C542C">
              <w:rPr>
                <w:i/>
                <w:iCs/>
                <w:sz w:val="20"/>
                <w:szCs w:val="20"/>
                <w:highlight w:val="yellow"/>
              </w:rPr>
              <w:t>______</w:t>
            </w:r>
            <w:r w:rsidRPr="004C542C">
              <w:rPr>
                <w:i/>
                <w:iCs/>
                <w:sz w:val="20"/>
                <w:szCs w:val="20"/>
              </w:rPr>
              <w:t>(nurodyti kokios siūlomos - LAN ir USB ar joms lygiaverčio)</w:t>
            </w:r>
            <w:r w:rsidRPr="004C542C">
              <w:rPr>
                <w:sz w:val="20"/>
                <w:szCs w:val="20"/>
              </w:rPr>
              <w:t xml:space="preserve"> tipo jungtys.</w:t>
            </w:r>
          </w:p>
          <w:p w14:paraId="01B12C37" w14:textId="77777777" w:rsidR="00B20EE2" w:rsidRPr="004C542C" w:rsidRDefault="00B20EE2" w:rsidP="00684604">
            <w:pPr>
              <w:jc w:val="both"/>
              <w:rPr>
                <w:sz w:val="20"/>
                <w:szCs w:val="20"/>
              </w:rPr>
            </w:pPr>
            <w:r w:rsidRPr="004C542C">
              <w:rPr>
                <w:sz w:val="20"/>
                <w:szCs w:val="20"/>
                <w:highlight w:val="yellow"/>
              </w:rPr>
              <w:t>_______</w:t>
            </w:r>
            <w:r w:rsidRPr="004C542C">
              <w:rPr>
                <w:sz w:val="20"/>
                <w:szCs w:val="20"/>
              </w:rPr>
              <w:t>_matavimo charakteristikų (bibliotekoje):</w:t>
            </w:r>
            <w:r w:rsidRPr="004C542C">
              <w:rPr>
                <w:sz w:val="20"/>
                <w:szCs w:val="20"/>
                <w:highlight w:val="yellow"/>
              </w:rPr>
              <w:t>_________________________________________________</w:t>
            </w:r>
            <w:r w:rsidRPr="004C542C">
              <w:rPr>
                <w:i/>
                <w:iCs/>
                <w:sz w:val="20"/>
                <w:szCs w:val="20"/>
              </w:rPr>
              <w:t xml:space="preserve">(nurodyti visas siūlomas matavimo charakteristikas) </w:t>
            </w:r>
          </w:p>
          <w:p w14:paraId="04F9EE5C" w14:textId="77777777" w:rsidR="00B20EE2" w:rsidRPr="004C542C" w:rsidRDefault="00B20EE2" w:rsidP="00684604">
            <w:pPr>
              <w:jc w:val="both"/>
              <w:rPr>
                <w:sz w:val="20"/>
                <w:szCs w:val="20"/>
              </w:rPr>
            </w:pPr>
            <w:r w:rsidRPr="004C542C">
              <w:rPr>
                <w:sz w:val="20"/>
                <w:szCs w:val="20"/>
              </w:rPr>
              <w:t xml:space="preserve">Maitinimas </w:t>
            </w:r>
            <w:r w:rsidRPr="004C542C">
              <w:rPr>
                <w:sz w:val="20"/>
                <w:szCs w:val="20"/>
                <w:highlight w:val="yellow"/>
              </w:rPr>
              <w:t>____V/____</w:t>
            </w:r>
            <w:r w:rsidRPr="004C542C">
              <w:rPr>
                <w:sz w:val="20"/>
                <w:szCs w:val="20"/>
              </w:rPr>
              <w:t xml:space="preserve">Hz </w:t>
            </w:r>
          </w:p>
          <w:p w14:paraId="0339F1A1" w14:textId="77777777" w:rsidR="00B20EE2" w:rsidRPr="004C542C" w:rsidRDefault="00B20EE2" w:rsidP="00684604">
            <w:pPr>
              <w:jc w:val="both"/>
              <w:rPr>
                <w:sz w:val="20"/>
                <w:szCs w:val="20"/>
              </w:rPr>
            </w:pPr>
            <w:r w:rsidRPr="004C542C">
              <w:rPr>
                <w:sz w:val="20"/>
                <w:szCs w:val="20"/>
              </w:rPr>
              <w:lastRenderedPageBreak/>
              <w:t>Kanalų išplėtimo modulis:</w:t>
            </w:r>
          </w:p>
          <w:p w14:paraId="60F76C6B" w14:textId="77777777" w:rsidR="00B20EE2" w:rsidRPr="004C542C" w:rsidRDefault="00B20EE2" w:rsidP="00684604">
            <w:pPr>
              <w:jc w:val="both"/>
              <w:rPr>
                <w:sz w:val="20"/>
                <w:szCs w:val="20"/>
              </w:rPr>
            </w:pPr>
            <w:r w:rsidRPr="004C542C">
              <w:rPr>
                <w:sz w:val="20"/>
                <w:szCs w:val="20"/>
              </w:rPr>
              <w:t xml:space="preserve">su </w:t>
            </w:r>
            <w:r w:rsidRPr="004C542C">
              <w:rPr>
                <w:sz w:val="20"/>
                <w:szCs w:val="20"/>
                <w:highlight w:val="yellow"/>
              </w:rPr>
              <w:t>______</w:t>
            </w:r>
            <w:r w:rsidRPr="004C542C">
              <w:rPr>
                <w:sz w:val="20"/>
                <w:szCs w:val="20"/>
              </w:rPr>
              <w:t xml:space="preserve"> kanalų </w:t>
            </w:r>
          </w:p>
          <w:p w14:paraId="0F0725A3" w14:textId="77777777" w:rsidR="00B20EE2" w:rsidRPr="004C542C" w:rsidRDefault="00B20EE2" w:rsidP="00684604">
            <w:pPr>
              <w:jc w:val="both"/>
              <w:rPr>
                <w:sz w:val="20"/>
                <w:szCs w:val="20"/>
              </w:rPr>
            </w:pPr>
            <w:r w:rsidRPr="004C542C">
              <w:rPr>
                <w:sz w:val="20"/>
                <w:szCs w:val="20"/>
              </w:rPr>
              <w:t xml:space="preserve">su  </w:t>
            </w:r>
            <w:r w:rsidRPr="004C542C">
              <w:rPr>
                <w:sz w:val="20"/>
                <w:szCs w:val="20"/>
                <w:highlight w:val="yellow"/>
              </w:rPr>
              <w:t>______</w:t>
            </w:r>
            <w:r w:rsidRPr="004C542C">
              <w:rPr>
                <w:sz w:val="20"/>
                <w:szCs w:val="20"/>
              </w:rPr>
              <w:t xml:space="preserve"> srovės kanalų</w:t>
            </w:r>
          </w:p>
          <w:p w14:paraId="203B9CDB" w14:textId="77777777" w:rsidR="00B20EE2" w:rsidRPr="004C542C" w:rsidRDefault="00B20EE2" w:rsidP="00684604">
            <w:pPr>
              <w:jc w:val="both"/>
              <w:rPr>
                <w:sz w:val="20"/>
                <w:szCs w:val="20"/>
              </w:rPr>
            </w:pPr>
            <w:r w:rsidRPr="004C542C">
              <w:rPr>
                <w:sz w:val="20"/>
                <w:szCs w:val="20"/>
              </w:rPr>
              <w:t xml:space="preserve">dažnis  </w:t>
            </w:r>
            <w:r w:rsidRPr="004C542C">
              <w:rPr>
                <w:sz w:val="20"/>
                <w:szCs w:val="20"/>
                <w:highlight w:val="yellow"/>
              </w:rPr>
              <w:t>______</w:t>
            </w:r>
            <w:r w:rsidRPr="004C542C">
              <w:rPr>
                <w:sz w:val="20"/>
                <w:szCs w:val="20"/>
              </w:rPr>
              <w:t xml:space="preserve"> MHz</w:t>
            </w:r>
          </w:p>
          <w:p w14:paraId="29FD51B4" w14:textId="77777777" w:rsidR="00B20EE2" w:rsidRPr="004C542C" w:rsidRDefault="00B20EE2" w:rsidP="00684604">
            <w:pPr>
              <w:jc w:val="both"/>
              <w:rPr>
                <w:sz w:val="20"/>
                <w:szCs w:val="20"/>
              </w:rPr>
            </w:pPr>
            <w:r w:rsidRPr="004C542C">
              <w:rPr>
                <w:sz w:val="20"/>
                <w:szCs w:val="20"/>
              </w:rPr>
              <w:t xml:space="preserve">Maksimali </w:t>
            </w:r>
            <w:r>
              <w:rPr>
                <w:sz w:val="20"/>
                <w:szCs w:val="20"/>
              </w:rPr>
              <w:t xml:space="preserve">matuojama </w:t>
            </w:r>
            <w:r w:rsidRPr="004C542C">
              <w:rPr>
                <w:sz w:val="20"/>
                <w:szCs w:val="20"/>
              </w:rPr>
              <w:t xml:space="preserve">įtampa   </w:t>
            </w:r>
            <w:r w:rsidRPr="004C542C">
              <w:rPr>
                <w:sz w:val="20"/>
                <w:szCs w:val="20"/>
                <w:highlight w:val="yellow"/>
              </w:rPr>
              <w:t>______</w:t>
            </w:r>
            <w:r w:rsidRPr="004C542C">
              <w:rPr>
                <w:sz w:val="20"/>
                <w:szCs w:val="20"/>
              </w:rPr>
              <w:t xml:space="preserve"> V</w:t>
            </w:r>
          </w:p>
          <w:p w14:paraId="76343F8D"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4C542C">
              <w:rPr>
                <w:rFonts w:ascii="Times New Roman" w:hAnsi="Times New Roman" w:cs="Times New Roman"/>
                <w:sz w:val="20"/>
                <w:szCs w:val="20"/>
              </w:rPr>
              <w:t xml:space="preserve">Maksimali srovė  </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 xml:space="preserve"> A</w:t>
            </w:r>
          </w:p>
        </w:tc>
        <w:tc>
          <w:tcPr>
            <w:tcW w:w="2577" w:type="dxa"/>
          </w:tcPr>
          <w:p w14:paraId="4D770A45"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B20EE2" w:rsidRPr="004C542C" w14:paraId="062AEA0E" w14:textId="77777777" w:rsidTr="00684604">
        <w:tc>
          <w:tcPr>
            <w:tcW w:w="1042" w:type="dxa"/>
          </w:tcPr>
          <w:p w14:paraId="0E55A2CD" w14:textId="77777777" w:rsidR="00B20EE2" w:rsidRPr="004C542C" w:rsidRDefault="00B20EE2" w:rsidP="00B20EE2">
            <w:pPr>
              <w:pStyle w:val="ListParagraph"/>
              <w:numPr>
                <w:ilvl w:val="0"/>
                <w:numId w:val="10"/>
              </w:numPr>
              <w:tabs>
                <w:tab w:val="left" w:pos="223"/>
              </w:tabs>
              <w:spacing w:line="240" w:lineRule="auto"/>
              <w:ind w:right="-118"/>
              <w:jc w:val="center"/>
              <w:rPr>
                <w:sz w:val="20"/>
                <w:szCs w:val="20"/>
              </w:rPr>
            </w:pPr>
          </w:p>
        </w:tc>
        <w:tc>
          <w:tcPr>
            <w:tcW w:w="7863" w:type="dxa"/>
            <w:tcBorders>
              <w:top w:val="single" w:sz="4" w:space="0" w:color="auto"/>
              <w:left w:val="single" w:sz="4" w:space="0" w:color="auto"/>
              <w:bottom w:val="single" w:sz="4" w:space="0" w:color="auto"/>
              <w:right w:val="single" w:sz="4" w:space="0" w:color="auto"/>
            </w:tcBorders>
          </w:tcPr>
          <w:p w14:paraId="06535370"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45B4B5AC"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40AA53FD" w14:textId="77777777" w:rsidR="00B20EE2" w:rsidRPr="00E92F81" w:rsidRDefault="00B20EE2" w:rsidP="00684604">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6164D5D8" w14:textId="77777777" w:rsidR="00B20EE2" w:rsidRPr="004C542C" w:rsidRDefault="00B20EE2" w:rsidP="00684604">
            <w:pPr>
              <w:jc w:val="both"/>
              <w:rPr>
                <w:b/>
                <w:sz w:val="20"/>
                <w:szCs w:val="20"/>
                <w:lang w:eastAsia="lt-LT"/>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746C9D80"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05E33622"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efektyvumo, tvarumo, ilgaamžiškumo reikalavimus pagal Direktyvą 2009/125/EB (nustatančią ekologinio projektavimo reikalavimų su energija susijusiems gaminiams nustatymo sistemą);</w:t>
            </w:r>
          </w:p>
          <w:p w14:paraId="78A068ED" w14:textId="77777777" w:rsidR="00B20EE2" w:rsidRPr="00BE3EB8" w:rsidRDefault="00B20EE2" w:rsidP="00684604">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 xml:space="preserve">Direktyvą 2011/65/ES dėl tam tikrų pavojingų </w:t>
            </w:r>
            <w:r w:rsidRPr="00BE3EB8">
              <w:rPr>
                <w:iCs/>
                <w:kern w:val="2"/>
                <w:sz w:val="20"/>
                <w:szCs w:val="20"/>
                <w14:ligatures w14:val="standardContextual"/>
              </w:rPr>
              <w:lastRenderedPageBreak/>
              <w:t>medžiagų naudojimo elektros ir elektroninėje įrangoje apribojimo.</w:t>
            </w:r>
          </w:p>
          <w:p w14:paraId="3CE63D3D" w14:textId="77777777" w:rsidR="00B20EE2" w:rsidRPr="004C542C" w:rsidRDefault="00B20EE2" w:rsidP="00684604">
            <w:pPr>
              <w:jc w:val="both"/>
              <w:rPr>
                <w:sz w:val="20"/>
                <w:szCs w:val="20"/>
              </w:rPr>
            </w:pPr>
          </w:p>
        </w:tc>
        <w:tc>
          <w:tcPr>
            <w:tcW w:w="2577" w:type="dxa"/>
          </w:tcPr>
          <w:p w14:paraId="67C831C9"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Bendra pastaba a-c punktams: šių reikalavimų atitiktį patvirtinančių gamintojo dokumentų ar gamintojo patvirtinimų kartu su pasiūlymu nereikia pateikti, pakanka, kad tiekėjas 3 stulpelyje deklaruotų  ar atitinka šiuos reikalavimus</w:t>
            </w:r>
          </w:p>
        </w:tc>
      </w:tr>
      <w:tr w:rsidR="00B20EE2" w:rsidRPr="004C542C" w14:paraId="5A3B6513" w14:textId="77777777" w:rsidTr="00684604">
        <w:tc>
          <w:tcPr>
            <w:tcW w:w="1042" w:type="dxa"/>
          </w:tcPr>
          <w:p w14:paraId="3761BC21" w14:textId="77777777" w:rsidR="00B20EE2" w:rsidRPr="004C542C" w:rsidRDefault="00B20EE2" w:rsidP="00B20EE2">
            <w:pPr>
              <w:pStyle w:val="ListParagraph"/>
              <w:numPr>
                <w:ilvl w:val="0"/>
                <w:numId w:val="10"/>
              </w:numPr>
              <w:tabs>
                <w:tab w:val="left" w:pos="223"/>
              </w:tabs>
              <w:spacing w:line="240" w:lineRule="auto"/>
              <w:ind w:right="-118"/>
              <w:jc w:val="center"/>
              <w:rPr>
                <w:sz w:val="20"/>
                <w:szCs w:val="20"/>
              </w:rPr>
            </w:pPr>
          </w:p>
        </w:tc>
        <w:tc>
          <w:tcPr>
            <w:tcW w:w="7863" w:type="dxa"/>
            <w:tcBorders>
              <w:top w:val="single" w:sz="4" w:space="0" w:color="auto"/>
              <w:left w:val="single" w:sz="4" w:space="0" w:color="auto"/>
              <w:bottom w:val="single" w:sz="4" w:space="0" w:color="auto"/>
              <w:right w:val="single" w:sz="4" w:space="0" w:color="auto"/>
            </w:tcBorders>
          </w:tcPr>
          <w:p w14:paraId="3B7B1BCD" w14:textId="77777777" w:rsidR="00B20EE2" w:rsidRPr="004C542C" w:rsidRDefault="00B20EE2" w:rsidP="00684604">
            <w:pPr>
              <w:jc w:val="both"/>
              <w:rPr>
                <w:sz w:val="20"/>
                <w:szCs w:val="20"/>
              </w:rPr>
            </w:pPr>
            <w:r w:rsidRPr="004C542C">
              <w:rPr>
                <w:sz w:val="20"/>
                <w:szCs w:val="20"/>
              </w:rPr>
              <w:t>Garantinis laikotarpis ne mažiau 24 mėnesiai</w:t>
            </w:r>
          </w:p>
        </w:tc>
        <w:tc>
          <w:tcPr>
            <w:tcW w:w="2577" w:type="dxa"/>
            <w:tcBorders>
              <w:top w:val="single" w:sz="4" w:space="0" w:color="auto"/>
              <w:left w:val="single" w:sz="4" w:space="0" w:color="auto"/>
              <w:bottom w:val="single" w:sz="4" w:space="0" w:color="auto"/>
              <w:right w:val="single" w:sz="4" w:space="0" w:color="auto"/>
            </w:tcBorders>
          </w:tcPr>
          <w:p w14:paraId="7CE64AD4"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4C542C">
              <w:rPr>
                <w:rFonts w:ascii="Times New Roman" w:hAnsi="Times New Roman" w:cs="Times New Roman"/>
                <w:sz w:val="20"/>
                <w:szCs w:val="20"/>
              </w:rPr>
              <w:t xml:space="preserve">Garantinis laikotarpis ne  </w:t>
            </w:r>
            <w:r w:rsidRPr="004C542C">
              <w:rPr>
                <w:rFonts w:ascii="Times New Roman" w:hAnsi="Times New Roman" w:cs="Times New Roman"/>
                <w:sz w:val="20"/>
                <w:szCs w:val="20"/>
                <w:highlight w:val="yellow"/>
              </w:rPr>
              <w:t>______</w:t>
            </w:r>
            <w:r w:rsidRPr="004C542C">
              <w:rPr>
                <w:rFonts w:ascii="Times New Roman" w:hAnsi="Times New Roman" w:cs="Times New Roman"/>
                <w:sz w:val="20"/>
                <w:szCs w:val="20"/>
              </w:rPr>
              <w:t xml:space="preserve">  mėnesiai</w:t>
            </w:r>
          </w:p>
        </w:tc>
        <w:tc>
          <w:tcPr>
            <w:tcW w:w="2577" w:type="dxa"/>
          </w:tcPr>
          <w:p w14:paraId="29D1B289" w14:textId="77777777" w:rsidR="00B20EE2" w:rsidRPr="00830FE5" w:rsidRDefault="00B20EE2" w:rsidP="00684604">
            <w:pPr>
              <w:pStyle w:val="BodyText"/>
              <w:tabs>
                <w:tab w:val="clear" w:pos="680"/>
                <w:tab w:val="left" w:pos="432"/>
              </w:tabs>
              <w:spacing w:after="0" w:line="240" w:lineRule="auto"/>
              <w:rPr>
                <w:rFonts w:ascii="Times New Roman" w:hAnsi="Times New Roman" w:cs="Times New Roman"/>
                <w:b/>
                <w:bCs/>
                <w:sz w:val="20"/>
                <w:szCs w:val="20"/>
              </w:rPr>
            </w:pPr>
            <w:r w:rsidRPr="00830FE5">
              <w:rPr>
                <w:rFonts w:ascii="Times New Roman" w:hAnsi="Times New Roman" w:cs="Times New Roman"/>
                <w:b/>
                <w:bCs/>
                <w:sz w:val="20"/>
                <w:szCs w:val="20"/>
              </w:rPr>
              <w:t>Šio reikalavimo atitikčiai gamintojo dokumentų ar patvirtinimų</w:t>
            </w:r>
            <w:r>
              <w:rPr>
                <w:rFonts w:ascii="Times New Roman" w:hAnsi="Times New Roman" w:cs="Times New Roman"/>
                <w:b/>
                <w:bCs/>
                <w:sz w:val="20"/>
                <w:szCs w:val="20"/>
              </w:rPr>
              <w:t xml:space="preserve"> pateikti </w:t>
            </w:r>
            <w:r w:rsidRPr="00830FE5">
              <w:rPr>
                <w:rFonts w:ascii="Times New Roman" w:hAnsi="Times New Roman" w:cs="Times New Roman"/>
                <w:b/>
                <w:bCs/>
                <w:sz w:val="20"/>
                <w:szCs w:val="20"/>
              </w:rPr>
              <w:t xml:space="preserve"> nereikalaujama.</w:t>
            </w:r>
          </w:p>
          <w:p w14:paraId="6CBAEDA3" w14:textId="77777777" w:rsidR="00B20EE2" w:rsidRPr="004C542C" w:rsidRDefault="00B20EE2" w:rsidP="00684604">
            <w:pPr>
              <w:pStyle w:val="BodyText"/>
              <w:tabs>
                <w:tab w:val="clear" w:pos="680"/>
                <w:tab w:val="left" w:pos="432"/>
              </w:tabs>
              <w:spacing w:after="0" w:line="240" w:lineRule="auto"/>
              <w:jc w:val="left"/>
              <w:rPr>
                <w:rFonts w:ascii="Times New Roman" w:hAnsi="Times New Roman" w:cs="Times New Roman"/>
                <w:sz w:val="20"/>
                <w:szCs w:val="20"/>
              </w:rPr>
            </w:pPr>
          </w:p>
        </w:tc>
      </w:tr>
    </w:tbl>
    <w:p w14:paraId="33A1623E" w14:textId="77777777" w:rsidR="00B20EE2" w:rsidRPr="004C542C" w:rsidRDefault="00B20EE2" w:rsidP="00B20EE2">
      <w:pPr>
        <w:spacing w:line="240" w:lineRule="auto"/>
        <w:rPr>
          <w:sz w:val="20"/>
          <w:szCs w:val="20"/>
        </w:rPr>
      </w:pPr>
    </w:p>
    <w:p w14:paraId="5142C448" w14:textId="77777777" w:rsidR="00B20EE2" w:rsidRPr="004C542C" w:rsidRDefault="00B20EE2" w:rsidP="00B20EE2">
      <w:pPr>
        <w:spacing w:line="240" w:lineRule="auto"/>
        <w:rPr>
          <w:sz w:val="20"/>
          <w:szCs w:val="20"/>
        </w:rPr>
      </w:pPr>
    </w:p>
    <w:p w14:paraId="0970DD3E" w14:textId="77777777" w:rsidR="00B20EE2" w:rsidRDefault="00B20EE2" w:rsidP="00B20EE2">
      <w:pPr>
        <w:spacing w:line="240" w:lineRule="auto"/>
        <w:rPr>
          <w:sz w:val="20"/>
          <w:szCs w:val="20"/>
        </w:rPr>
      </w:pPr>
      <w:r w:rsidRPr="004C542C">
        <w:rPr>
          <w:sz w:val="20"/>
          <w:szCs w:val="20"/>
        </w:rPr>
        <w:br w:type="textWrapping" w:clear="all"/>
      </w:r>
    </w:p>
    <w:p w14:paraId="49E45A41" w14:textId="77777777" w:rsidR="00B20EE2" w:rsidRPr="00066CFF" w:rsidRDefault="00B20EE2" w:rsidP="00B20EE2">
      <w:pPr>
        <w:spacing w:line="240" w:lineRule="auto"/>
      </w:pPr>
    </w:p>
    <w:p w14:paraId="58675B6F" w14:textId="6F2F31B0" w:rsidR="00B20EE2" w:rsidRDefault="00B20EE2" w:rsidP="00B20EE2">
      <w:pPr>
        <w:keepNext/>
        <w:outlineLvl w:val="3"/>
        <w:rPr>
          <w:b/>
        </w:rPr>
      </w:pPr>
      <w:r w:rsidRPr="000D58B9">
        <w:rPr>
          <w:b/>
          <w:bCs/>
        </w:rPr>
        <w:t xml:space="preserve">4 pirkimo objekto </w:t>
      </w:r>
      <w:r w:rsidRPr="00D1769A">
        <w:rPr>
          <w:b/>
          <w:bCs/>
        </w:rPr>
        <w:t xml:space="preserve">dalis </w:t>
      </w:r>
      <w:r w:rsidR="005A6A2A" w:rsidRPr="00D1769A">
        <w:rPr>
          <w:b/>
          <w:bCs/>
        </w:rPr>
        <w:t xml:space="preserve">- </w:t>
      </w:r>
      <w:r w:rsidR="005A6A2A" w:rsidRPr="00A1342A">
        <w:rPr>
          <w:b/>
          <w:lang w:eastAsia="lt-LT"/>
        </w:rPr>
        <w:t>Spektro RF ir mikrobangų analizatorius nešiojamas (rankinis) (1 vnt.):</w:t>
      </w:r>
    </w:p>
    <w:p w14:paraId="2A7EDD01" w14:textId="77777777" w:rsidR="005A6A2A" w:rsidRDefault="005A6A2A" w:rsidP="00B20EE2">
      <w:pPr>
        <w:keepNext/>
        <w:outlineLvl w:val="3"/>
        <w:rPr>
          <w:b/>
        </w:rPr>
      </w:pPr>
    </w:p>
    <w:p w14:paraId="0E327B8A" w14:textId="77777777" w:rsidR="005A6A2A" w:rsidRPr="004C542C" w:rsidRDefault="005A6A2A" w:rsidP="005A6A2A">
      <w:pPr>
        <w:spacing w:line="240" w:lineRule="auto"/>
        <w:rPr>
          <w:b/>
          <w:bCs/>
        </w:rPr>
      </w:pPr>
    </w:p>
    <w:p w14:paraId="41BA0B97" w14:textId="77777777" w:rsidR="005A6A2A" w:rsidRPr="004C542C" w:rsidRDefault="005A6A2A" w:rsidP="005A6A2A">
      <w:pPr>
        <w:spacing w:line="240" w:lineRule="auto"/>
        <w:rPr>
          <w:sz w:val="20"/>
          <w:szCs w:val="20"/>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5A6A2A" w:rsidRPr="004C542C" w14:paraId="1F647110" w14:textId="77777777" w:rsidTr="00B67B30">
        <w:trPr>
          <w:tblHeader/>
        </w:trPr>
        <w:tc>
          <w:tcPr>
            <w:tcW w:w="11482" w:type="dxa"/>
            <w:gridSpan w:val="3"/>
          </w:tcPr>
          <w:p w14:paraId="195B6B03" w14:textId="02A6D228" w:rsidR="005A6A2A" w:rsidRPr="004C542C" w:rsidRDefault="005A6A2A" w:rsidP="00A1342A">
            <w:pPr>
              <w:pStyle w:val="ListParagraph"/>
              <w:numPr>
                <w:ilvl w:val="0"/>
                <w:numId w:val="10"/>
              </w:numPr>
              <w:autoSpaceDE w:val="0"/>
              <w:autoSpaceDN w:val="0"/>
              <w:adjustRightInd w:val="0"/>
              <w:jc w:val="both"/>
              <w:rPr>
                <w:b/>
                <w:sz w:val="20"/>
                <w:szCs w:val="20"/>
              </w:rPr>
            </w:pPr>
            <w:r w:rsidRPr="00B20EE2">
              <w:rPr>
                <w:b/>
                <w:sz w:val="20"/>
                <w:szCs w:val="20"/>
                <w:lang w:eastAsia="lt-LT"/>
              </w:rPr>
              <w:lastRenderedPageBreak/>
              <w:t>Spektro RF ir mikrobangų analizatorius nešiojamas (rankinis) (1 vnt.):</w:t>
            </w:r>
            <w:r w:rsidRPr="004C542C">
              <w:rPr>
                <w:b/>
                <w:sz w:val="20"/>
                <w:szCs w:val="20"/>
                <w:lang w:eastAsia="lt-LT"/>
              </w:rPr>
              <w:t>.</w:t>
            </w:r>
          </w:p>
        </w:tc>
        <w:tc>
          <w:tcPr>
            <w:tcW w:w="2577" w:type="dxa"/>
          </w:tcPr>
          <w:p w14:paraId="63250CAF" w14:textId="77777777" w:rsidR="005A6A2A" w:rsidRPr="004C542C" w:rsidRDefault="005A6A2A" w:rsidP="00B67B30">
            <w:pPr>
              <w:autoSpaceDE w:val="0"/>
              <w:autoSpaceDN w:val="0"/>
              <w:adjustRightInd w:val="0"/>
              <w:jc w:val="both"/>
              <w:rPr>
                <w:b/>
                <w:sz w:val="20"/>
                <w:szCs w:val="20"/>
                <w:lang w:eastAsia="lt-LT"/>
              </w:rPr>
            </w:pPr>
          </w:p>
        </w:tc>
      </w:tr>
      <w:tr w:rsidR="005A6A2A" w:rsidRPr="004C542C" w14:paraId="71158EB5" w14:textId="77777777" w:rsidTr="00B67B30">
        <w:trPr>
          <w:tblHeader/>
        </w:trPr>
        <w:tc>
          <w:tcPr>
            <w:tcW w:w="1042" w:type="dxa"/>
          </w:tcPr>
          <w:p w14:paraId="6B524455" w14:textId="77777777" w:rsidR="005A6A2A" w:rsidRPr="004C542C" w:rsidRDefault="005A6A2A"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4E1462B2" w14:textId="77777777" w:rsidR="005A6A2A" w:rsidRPr="004C542C" w:rsidRDefault="005A6A2A"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7F1B1D34" w14:textId="77777777" w:rsidR="005A6A2A" w:rsidRPr="004C542C" w:rsidRDefault="005A6A2A" w:rsidP="00B67B30">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4E3C4C3A" w14:textId="77777777" w:rsidR="005A6A2A" w:rsidRPr="004C542C" w:rsidRDefault="005A6A2A" w:rsidP="00B67B30">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7A451C1E" w14:textId="77777777" w:rsidR="005A6A2A" w:rsidRPr="004C542C" w:rsidRDefault="005A6A2A" w:rsidP="00B67B30">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8"/>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48549CF0" w14:textId="77777777" w:rsidR="005A6A2A" w:rsidRPr="004C542C" w:rsidRDefault="005A6A2A"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5A6A2A" w:rsidRPr="004C542C" w14:paraId="57F72D3A" w14:textId="77777777" w:rsidTr="00B67B30">
        <w:tc>
          <w:tcPr>
            <w:tcW w:w="1042" w:type="dxa"/>
          </w:tcPr>
          <w:p w14:paraId="6310A8B1" w14:textId="54D8FFFA" w:rsidR="005A6A2A" w:rsidRPr="00D321DB" w:rsidRDefault="00467F59" w:rsidP="00B67B30">
            <w:pPr>
              <w:tabs>
                <w:tab w:val="left" w:pos="223"/>
              </w:tabs>
              <w:spacing w:line="240" w:lineRule="auto"/>
              <w:ind w:right="-118"/>
              <w:rPr>
                <w:sz w:val="20"/>
                <w:szCs w:val="20"/>
              </w:rPr>
            </w:pPr>
            <w:r>
              <w:rPr>
                <w:sz w:val="20"/>
                <w:szCs w:val="20"/>
              </w:rPr>
              <w:t>4</w:t>
            </w:r>
            <w:r w:rsidR="005A6A2A" w:rsidRPr="00D321DB">
              <w:rPr>
                <w:sz w:val="20"/>
                <w:szCs w:val="20"/>
              </w:rPr>
              <w:t>.1.</w:t>
            </w:r>
          </w:p>
        </w:tc>
        <w:tc>
          <w:tcPr>
            <w:tcW w:w="7863" w:type="dxa"/>
          </w:tcPr>
          <w:p w14:paraId="112480B8" w14:textId="77777777" w:rsidR="005A6A2A" w:rsidRPr="000541CF" w:rsidRDefault="005A6A2A" w:rsidP="00B67B30">
            <w:pPr>
              <w:jc w:val="both"/>
              <w:rPr>
                <w:sz w:val="20"/>
                <w:szCs w:val="20"/>
              </w:rPr>
            </w:pPr>
            <w:r>
              <w:rPr>
                <w:sz w:val="20"/>
                <w:szCs w:val="20"/>
              </w:rPr>
              <w:t>Dažnių</w:t>
            </w:r>
            <w:r w:rsidRPr="004C542C">
              <w:rPr>
                <w:sz w:val="20"/>
                <w:szCs w:val="20"/>
              </w:rPr>
              <w:t xml:space="preserve"> diapazona</w:t>
            </w:r>
            <w:r>
              <w:rPr>
                <w:sz w:val="20"/>
                <w:szCs w:val="20"/>
              </w:rPr>
              <w:t>s</w:t>
            </w:r>
            <w:r w:rsidRPr="004C542C">
              <w:rPr>
                <w:sz w:val="20"/>
                <w:szCs w:val="20"/>
              </w:rPr>
              <w:t>:</w:t>
            </w:r>
            <w:r>
              <w:rPr>
                <w:sz w:val="20"/>
                <w:szCs w:val="20"/>
              </w:rPr>
              <w:t xml:space="preserve"> n</w:t>
            </w:r>
            <w:r w:rsidRPr="000541CF">
              <w:rPr>
                <w:sz w:val="20"/>
                <w:szCs w:val="20"/>
              </w:rPr>
              <w:t xml:space="preserve">e siauresnėse ribose kaip nuo 3 kHz iki 10GHz. </w:t>
            </w:r>
          </w:p>
          <w:p w14:paraId="406AD455" w14:textId="77777777" w:rsidR="005A6A2A" w:rsidRPr="004C542C" w:rsidRDefault="005A6A2A" w:rsidP="00B67B30">
            <w:pPr>
              <w:jc w:val="both"/>
              <w:rPr>
                <w:sz w:val="20"/>
                <w:szCs w:val="20"/>
              </w:rPr>
            </w:pPr>
            <w:r w:rsidRPr="004C542C">
              <w:rPr>
                <w:sz w:val="20"/>
                <w:szCs w:val="20"/>
              </w:rPr>
              <w:t>Integruota baterija</w:t>
            </w:r>
            <w:r>
              <w:rPr>
                <w:sz w:val="20"/>
                <w:szCs w:val="20"/>
              </w:rPr>
              <w:t>, prietaisas turi būti nešiojamas</w:t>
            </w:r>
          </w:p>
          <w:p w14:paraId="5D609147" w14:textId="77777777" w:rsidR="005A6A2A" w:rsidRPr="004C542C" w:rsidRDefault="005A6A2A" w:rsidP="00B67B30">
            <w:pPr>
              <w:jc w:val="both"/>
              <w:rPr>
                <w:sz w:val="20"/>
                <w:szCs w:val="20"/>
              </w:rPr>
            </w:pPr>
            <w:r>
              <w:rPr>
                <w:sz w:val="20"/>
                <w:szCs w:val="20"/>
              </w:rPr>
              <w:t>Triukšmo lygis (angl. displayed average noise level, DANL)</w:t>
            </w:r>
            <w:r w:rsidRPr="004C542C">
              <w:rPr>
                <w:sz w:val="20"/>
                <w:szCs w:val="20"/>
              </w:rPr>
              <w:t xml:space="preserve"> </w:t>
            </w:r>
            <w:r>
              <w:rPr>
                <w:sz w:val="20"/>
                <w:szCs w:val="20"/>
              </w:rPr>
              <w:t>ne daugiau kaip</w:t>
            </w:r>
            <w:r w:rsidRPr="004C542C">
              <w:rPr>
                <w:sz w:val="20"/>
                <w:szCs w:val="20"/>
              </w:rPr>
              <w:t xml:space="preserve"> </w:t>
            </w:r>
            <w:r>
              <w:rPr>
                <w:sz w:val="20"/>
                <w:szCs w:val="20"/>
              </w:rPr>
              <w:t>-</w:t>
            </w:r>
            <w:r w:rsidRPr="004C542C">
              <w:rPr>
                <w:sz w:val="20"/>
                <w:szCs w:val="20"/>
              </w:rPr>
              <w:t>1</w:t>
            </w:r>
            <w:r>
              <w:rPr>
                <w:sz w:val="20"/>
                <w:szCs w:val="20"/>
              </w:rPr>
              <w:t>3</w:t>
            </w:r>
            <w:r w:rsidRPr="004C542C">
              <w:rPr>
                <w:sz w:val="20"/>
                <w:szCs w:val="20"/>
              </w:rPr>
              <w:t>0</w:t>
            </w:r>
            <w:r>
              <w:rPr>
                <w:sz w:val="20"/>
                <w:szCs w:val="20"/>
              </w:rPr>
              <w:t xml:space="preserve"> </w:t>
            </w:r>
            <w:r w:rsidRPr="004C542C">
              <w:rPr>
                <w:sz w:val="20"/>
                <w:szCs w:val="20"/>
              </w:rPr>
              <w:t xml:space="preserve">dBm </w:t>
            </w:r>
            <w:r>
              <w:rPr>
                <w:sz w:val="20"/>
                <w:szCs w:val="20"/>
              </w:rPr>
              <w:t xml:space="preserve">ties ne siauresniame dažnių diapazone </w:t>
            </w:r>
            <w:r w:rsidRPr="004C542C">
              <w:rPr>
                <w:sz w:val="20"/>
                <w:szCs w:val="20"/>
              </w:rPr>
              <w:t>kaip nuo 3KHz iki 6,5MHz.</w:t>
            </w:r>
          </w:p>
          <w:p w14:paraId="5CB226CF" w14:textId="77777777" w:rsidR="005A6A2A" w:rsidRPr="004C542C" w:rsidRDefault="005A6A2A" w:rsidP="00B67B30">
            <w:pPr>
              <w:jc w:val="both"/>
              <w:rPr>
                <w:sz w:val="20"/>
                <w:szCs w:val="20"/>
              </w:rPr>
            </w:pPr>
            <w:r w:rsidRPr="004C542C">
              <w:rPr>
                <w:sz w:val="20"/>
                <w:szCs w:val="20"/>
              </w:rPr>
              <w:t>Ekranas ne mažiau kaip 6,5</w:t>
            </w:r>
            <w:r>
              <w:rPr>
                <w:sz w:val="20"/>
                <w:szCs w:val="20"/>
              </w:rPr>
              <w:t xml:space="preserve"> colių</w:t>
            </w:r>
            <w:r w:rsidRPr="004C542C">
              <w:rPr>
                <w:sz w:val="20"/>
                <w:szCs w:val="20"/>
              </w:rPr>
              <w:t xml:space="preserve"> LCD arba lygiaverčio tipo su LED arba lygiaverčiu pašvietimu.</w:t>
            </w:r>
          </w:p>
          <w:p w14:paraId="3987C11F" w14:textId="77777777" w:rsidR="005A6A2A" w:rsidRPr="004C542C" w:rsidRDefault="005A6A2A" w:rsidP="00B67B30">
            <w:pPr>
              <w:jc w:val="both"/>
              <w:rPr>
                <w:sz w:val="20"/>
                <w:szCs w:val="20"/>
              </w:rPr>
            </w:pPr>
            <w:r w:rsidRPr="004C542C">
              <w:rPr>
                <w:sz w:val="20"/>
                <w:szCs w:val="20"/>
              </w:rPr>
              <w:t>Vidinė atmintis, USB ir LAN sąsajos arba joms lygiavertės</w:t>
            </w:r>
          </w:p>
          <w:p w14:paraId="280887A6" w14:textId="77777777" w:rsidR="005A6A2A" w:rsidRPr="004C542C" w:rsidRDefault="005A6A2A" w:rsidP="00B67B30">
            <w:pPr>
              <w:jc w:val="both"/>
              <w:rPr>
                <w:sz w:val="20"/>
                <w:szCs w:val="20"/>
              </w:rPr>
            </w:pPr>
            <w:r w:rsidRPr="004C542C">
              <w:rPr>
                <w:sz w:val="20"/>
                <w:szCs w:val="20"/>
              </w:rPr>
              <w:t>Funkcijos ne mažiau:</w:t>
            </w:r>
            <w:r w:rsidRPr="004C542C">
              <w:t xml:space="preserve"> </w:t>
            </w:r>
            <w:r w:rsidRPr="004C542C">
              <w:rPr>
                <w:sz w:val="20"/>
                <w:szCs w:val="20"/>
              </w:rPr>
              <w:t>clear write, max hold, min hold, average, view, blank.</w:t>
            </w:r>
          </w:p>
          <w:p w14:paraId="6A48A66C" w14:textId="77777777" w:rsidR="005A6A2A" w:rsidRPr="004C542C" w:rsidRDefault="005A6A2A" w:rsidP="00B67B30">
            <w:pPr>
              <w:jc w:val="both"/>
              <w:rPr>
                <w:sz w:val="20"/>
                <w:szCs w:val="20"/>
              </w:rPr>
            </w:pPr>
            <w:r w:rsidRPr="004C542C">
              <w:rPr>
                <w:sz w:val="20"/>
                <w:szCs w:val="20"/>
              </w:rPr>
              <w:t>Detektoriai</w:t>
            </w:r>
            <w:r>
              <w:rPr>
                <w:sz w:val="20"/>
                <w:szCs w:val="20"/>
              </w:rPr>
              <w:t xml:space="preserve"> </w:t>
            </w:r>
            <w:r w:rsidRPr="004C542C">
              <w:rPr>
                <w:sz w:val="20"/>
                <w:szCs w:val="20"/>
              </w:rPr>
              <w:t>ne mažiau kaip: normal, positive-peak, negative-peak, sample, RMS, voltage average.</w:t>
            </w:r>
          </w:p>
          <w:p w14:paraId="00256324" w14:textId="77777777" w:rsidR="005A6A2A" w:rsidRPr="004C542C" w:rsidRDefault="005A6A2A" w:rsidP="00B67B30">
            <w:pPr>
              <w:jc w:val="both"/>
              <w:rPr>
                <w:sz w:val="20"/>
                <w:szCs w:val="20"/>
              </w:rPr>
            </w:pPr>
            <w:r w:rsidRPr="004C542C">
              <w:rPr>
                <w:sz w:val="20"/>
                <w:szCs w:val="20"/>
              </w:rPr>
              <w:t>Maitinimas 230V/50Hz (galima paklaida ±</w:t>
            </w:r>
            <w:r w:rsidRPr="004C542C">
              <w:rPr>
                <w:sz w:val="20"/>
                <w:szCs w:val="20"/>
                <w:lang w:val="en-US"/>
              </w:rPr>
              <w:t>10 proc.)</w:t>
            </w:r>
            <w:r w:rsidRPr="004C542C">
              <w:rPr>
                <w:sz w:val="20"/>
                <w:szCs w:val="20"/>
              </w:rPr>
              <w:t>.</w:t>
            </w:r>
          </w:p>
        </w:tc>
        <w:tc>
          <w:tcPr>
            <w:tcW w:w="2577" w:type="dxa"/>
          </w:tcPr>
          <w:p w14:paraId="355910C1" w14:textId="77777777" w:rsidR="005A6A2A" w:rsidRPr="004C542C" w:rsidRDefault="005A6A2A" w:rsidP="00B67B30">
            <w:pPr>
              <w:jc w:val="both"/>
              <w:rPr>
                <w:sz w:val="20"/>
                <w:szCs w:val="20"/>
              </w:rPr>
            </w:pPr>
            <w:r>
              <w:rPr>
                <w:sz w:val="20"/>
                <w:szCs w:val="20"/>
              </w:rPr>
              <w:t>Dažnių</w:t>
            </w:r>
            <w:r w:rsidRPr="004C542C">
              <w:rPr>
                <w:sz w:val="20"/>
                <w:szCs w:val="20"/>
              </w:rPr>
              <w:t xml:space="preserve"> diapazona</w:t>
            </w:r>
            <w:r>
              <w:rPr>
                <w:sz w:val="20"/>
                <w:szCs w:val="20"/>
              </w:rPr>
              <w:t>s</w:t>
            </w:r>
            <w:r w:rsidRPr="004C542C">
              <w:rPr>
                <w:sz w:val="20"/>
                <w:szCs w:val="20"/>
              </w:rPr>
              <w:t>:</w:t>
            </w:r>
          </w:p>
          <w:p w14:paraId="34E48A31" w14:textId="77777777" w:rsidR="005A6A2A" w:rsidRPr="00A032A6" w:rsidRDefault="005A6A2A" w:rsidP="00B67B30">
            <w:pPr>
              <w:tabs>
                <w:tab w:val="left" w:pos="330"/>
              </w:tabs>
              <w:spacing w:line="240" w:lineRule="auto"/>
              <w:jc w:val="both"/>
              <w:rPr>
                <w:sz w:val="20"/>
                <w:szCs w:val="20"/>
              </w:rPr>
            </w:pPr>
            <w:r w:rsidRPr="00A032A6">
              <w:rPr>
                <w:sz w:val="20"/>
                <w:szCs w:val="20"/>
              </w:rPr>
              <w:t xml:space="preserve">Nuo </w:t>
            </w:r>
            <w:r w:rsidRPr="00A032A6">
              <w:rPr>
                <w:sz w:val="20"/>
                <w:szCs w:val="20"/>
                <w:highlight w:val="yellow"/>
              </w:rPr>
              <w:t>____</w:t>
            </w:r>
            <w:r w:rsidRPr="00A032A6">
              <w:rPr>
                <w:sz w:val="20"/>
                <w:szCs w:val="20"/>
              </w:rPr>
              <w:t xml:space="preserve">kHz iki  </w:t>
            </w:r>
            <w:r w:rsidRPr="00A032A6">
              <w:rPr>
                <w:sz w:val="20"/>
                <w:szCs w:val="20"/>
                <w:highlight w:val="yellow"/>
              </w:rPr>
              <w:t>____</w:t>
            </w:r>
            <w:r w:rsidRPr="00A032A6">
              <w:rPr>
                <w:sz w:val="20"/>
                <w:szCs w:val="20"/>
              </w:rPr>
              <w:t>GHz;</w:t>
            </w:r>
          </w:p>
          <w:p w14:paraId="3E964601" w14:textId="77777777" w:rsidR="005A6A2A" w:rsidRPr="004C542C" w:rsidRDefault="005A6A2A" w:rsidP="00B67B30">
            <w:pPr>
              <w:jc w:val="both"/>
              <w:rPr>
                <w:sz w:val="20"/>
                <w:szCs w:val="20"/>
              </w:rPr>
            </w:pPr>
            <w:r w:rsidRPr="004C542C">
              <w:rPr>
                <w:sz w:val="20"/>
                <w:szCs w:val="20"/>
              </w:rPr>
              <w:t>Integruota baterija</w:t>
            </w:r>
            <w:r>
              <w:rPr>
                <w:sz w:val="20"/>
                <w:szCs w:val="20"/>
              </w:rPr>
              <w:t>, prietaisas nešiojamas</w:t>
            </w:r>
          </w:p>
          <w:p w14:paraId="260863CA" w14:textId="77777777" w:rsidR="005A6A2A" w:rsidRPr="004C542C" w:rsidRDefault="005A6A2A" w:rsidP="00B67B30">
            <w:pPr>
              <w:jc w:val="both"/>
              <w:rPr>
                <w:sz w:val="20"/>
                <w:szCs w:val="20"/>
              </w:rPr>
            </w:pPr>
            <w:r w:rsidRPr="004C542C">
              <w:rPr>
                <w:sz w:val="20"/>
                <w:szCs w:val="20"/>
              </w:rPr>
              <w:t xml:space="preserve">Maitinimo šaltinis </w:t>
            </w:r>
            <w:r w:rsidRPr="004C542C">
              <w:rPr>
                <w:sz w:val="20"/>
                <w:szCs w:val="20"/>
                <w:highlight w:val="yellow"/>
              </w:rPr>
              <w:t>______V/_____Hz</w:t>
            </w:r>
          </w:p>
          <w:p w14:paraId="2AE9048A" w14:textId="77777777" w:rsidR="005A6A2A" w:rsidRPr="004C542C" w:rsidRDefault="005A6A2A" w:rsidP="00B67B30">
            <w:pPr>
              <w:jc w:val="both"/>
              <w:rPr>
                <w:sz w:val="20"/>
                <w:szCs w:val="20"/>
              </w:rPr>
            </w:pPr>
            <w:r>
              <w:rPr>
                <w:sz w:val="20"/>
                <w:szCs w:val="20"/>
              </w:rPr>
              <w:t xml:space="preserve">Triukšmo lygis </w:t>
            </w:r>
            <w:r w:rsidRPr="00A032A6">
              <w:rPr>
                <w:sz w:val="20"/>
                <w:szCs w:val="20"/>
                <w:highlight w:val="yellow"/>
              </w:rPr>
              <w:t>____</w:t>
            </w:r>
            <w:r>
              <w:rPr>
                <w:sz w:val="20"/>
                <w:szCs w:val="20"/>
              </w:rPr>
              <w:t xml:space="preserve"> </w:t>
            </w:r>
            <w:r w:rsidRPr="004C542C">
              <w:rPr>
                <w:sz w:val="20"/>
                <w:szCs w:val="20"/>
              </w:rPr>
              <w:t xml:space="preserve">dBm </w:t>
            </w:r>
            <w:r>
              <w:rPr>
                <w:sz w:val="20"/>
                <w:szCs w:val="20"/>
              </w:rPr>
              <w:t>ties</w:t>
            </w:r>
            <w:r w:rsidRPr="004C542C">
              <w:rPr>
                <w:sz w:val="20"/>
                <w:szCs w:val="20"/>
                <w:highlight w:val="yellow"/>
              </w:rPr>
              <w:t>____KHz iki ______MHz</w:t>
            </w:r>
            <w:r w:rsidRPr="004C542C">
              <w:rPr>
                <w:sz w:val="20"/>
                <w:szCs w:val="20"/>
              </w:rPr>
              <w:t>.</w:t>
            </w:r>
          </w:p>
          <w:p w14:paraId="485FF8E6" w14:textId="77777777" w:rsidR="005A6A2A" w:rsidRPr="004C542C" w:rsidRDefault="005A6A2A" w:rsidP="00B67B30">
            <w:pPr>
              <w:jc w:val="both"/>
              <w:rPr>
                <w:sz w:val="20"/>
                <w:szCs w:val="20"/>
              </w:rPr>
            </w:pPr>
            <w:r w:rsidRPr="004C542C">
              <w:rPr>
                <w:sz w:val="20"/>
                <w:szCs w:val="20"/>
              </w:rPr>
              <w:t xml:space="preserve">Ekranas </w:t>
            </w:r>
            <w:r w:rsidRPr="004C542C">
              <w:rPr>
                <w:sz w:val="20"/>
                <w:szCs w:val="20"/>
                <w:highlight w:val="yellow"/>
              </w:rPr>
              <w:t>____</w:t>
            </w:r>
            <w:r w:rsidRPr="004C542C">
              <w:rPr>
                <w:sz w:val="20"/>
                <w:szCs w:val="20"/>
              </w:rPr>
              <w:t xml:space="preserve">“ , </w:t>
            </w:r>
            <w:r w:rsidRPr="004C542C">
              <w:rPr>
                <w:sz w:val="20"/>
                <w:szCs w:val="20"/>
                <w:highlight w:val="yellow"/>
              </w:rPr>
              <w:t>____</w:t>
            </w:r>
            <w:r w:rsidRPr="004C542C">
              <w:rPr>
                <w:i/>
                <w:iCs/>
                <w:sz w:val="20"/>
                <w:szCs w:val="20"/>
              </w:rPr>
              <w:t xml:space="preserve">(nurodyti koks – LCD ar lygiavertis) </w:t>
            </w:r>
            <w:r w:rsidRPr="004C542C">
              <w:rPr>
                <w:sz w:val="20"/>
                <w:szCs w:val="20"/>
              </w:rPr>
              <w:t xml:space="preserve">tipo su </w:t>
            </w:r>
            <w:r w:rsidRPr="004C542C">
              <w:rPr>
                <w:sz w:val="20"/>
                <w:szCs w:val="20"/>
                <w:highlight w:val="yellow"/>
              </w:rPr>
              <w:t>____</w:t>
            </w:r>
            <w:r w:rsidRPr="004C542C">
              <w:rPr>
                <w:i/>
                <w:iCs/>
                <w:sz w:val="20"/>
                <w:szCs w:val="20"/>
              </w:rPr>
              <w:t xml:space="preserve">(nurodyti kokiu – LED ar lygiaverčiu) </w:t>
            </w:r>
            <w:r w:rsidRPr="004C542C">
              <w:rPr>
                <w:sz w:val="20"/>
                <w:szCs w:val="20"/>
              </w:rPr>
              <w:t xml:space="preserve"> pašvietimu.</w:t>
            </w:r>
          </w:p>
          <w:p w14:paraId="24DC766F" w14:textId="77777777" w:rsidR="005A6A2A" w:rsidRPr="004C542C" w:rsidRDefault="005A6A2A" w:rsidP="00B67B30">
            <w:pPr>
              <w:jc w:val="both"/>
              <w:rPr>
                <w:sz w:val="20"/>
                <w:szCs w:val="20"/>
              </w:rPr>
            </w:pPr>
            <w:r w:rsidRPr="004C542C">
              <w:rPr>
                <w:sz w:val="20"/>
                <w:szCs w:val="20"/>
              </w:rPr>
              <w:t xml:space="preserve">Vidinė atmintis, </w:t>
            </w:r>
            <w:r w:rsidRPr="004C542C">
              <w:rPr>
                <w:i/>
                <w:iCs/>
                <w:sz w:val="20"/>
                <w:szCs w:val="20"/>
                <w:highlight w:val="yellow"/>
              </w:rPr>
              <w:t>______</w:t>
            </w:r>
            <w:r w:rsidRPr="004C542C">
              <w:rPr>
                <w:i/>
                <w:iCs/>
                <w:sz w:val="20"/>
                <w:szCs w:val="20"/>
              </w:rPr>
              <w:t>(nurodyti USB ar lygiavertė siūloma)</w:t>
            </w:r>
            <w:r w:rsidRPr="004C542C">
              <w:rPr>
                <w:sz w:val="20"/>
                <w:szCs w:val="20"/>
              </w:rPr>
              <w:t xml:space="preserve"> ir </w:t>
            </w:r>
            <w:r w:rsidRPr="004C542C">
              <w:rPr>
                <w:i/>
                <w:iCs/>
                <w:sz w:val="20"/>
                <w:szCs w:val="20"/>
                <w:highlight w:val="yellow"/>
              </w:rPr>
              <w:t>______</w:t>
            </w:r>
            <w:r w:rsidRPr="004C542C">
              <w:rPr>
                <w:i/>
                <w:iCs/>
                <w:sz w:val="20"/>
                <w:szCs w:val="20"/>
              </w:rPr>
              <w:t>(nurodyti LAN ar lygiavertė siūloma)</w:t>
            </w:r>
            <w:r w:rsidRPr="004C542C">
              <w:rPr>
                <w:sz w:val="20"/>
                <w:szCs w:val="20"/>
              </w:rPr>
              <w:t xml:space="preserve"> sąsajos.</w:t>
            </w:r>
          </w:p>
          <w:p w14:paraId="38B842DC" w14:textId="77777777" w:rsidR="005A6A2A" w:rsidRPr="004C542C" w:rsidRDefault="005A6A2A" w:rsidP="00B67B30">
            <w:pPr>
              <w:jc w:val="both"/>
              <w:rPr>
                <w:sz w:val="20"/>
                <w:szCs w:val="20"/>
              </w:rPr>
            </w:pPr>
            <w:r w:rsidRPr="004C542C">
              <w:rPr>
                <w:sz w:val="20"/>
                <w:szCs w:val="20"/>
              </w:rPr>
              <w:t>Funkcijos:_</w:t>
            </w:r>
            <w:r w:rsidRPr="004C542C">
              <w:rPr>
                <w:sz w:val="20"/>
                <w:szCs w:val="20"/>
                <w:highlight w:val="yellow"/>
              </w:rPr>
              <w:t>____________________</w:t>
            </w:r>
            <w:r w:rsidRPr="004C542C">
              <w:rPr>
                <w:i/>
                <w:iCs/>
                <w:sz w:val="20"/>
                <w:szCs w:val="20"/>
              </w:rPr>
              <w:t>(nurodyti)</w:t>
            </w:r>
            <w:r w:rsidRPr="004C542C">
              <w:rPr>
                <w:i/>
                <w:iCs/>
              </w:rPr>
              <w:t>.</w:t>
            </w:r>
          </w:p>
          <w:p w14:paraId="0FE9D727" w14:textId="77777777" w:rsidR="005A6A2A" w:rsidRPr="004C542C" w:rsidRDefault="005A6A2A" w:rsidP="00B67B30">
            <w:pPr>
              <w:jc w:val="both"/>
              <w:rPr>
                <w:sz w:val="20"/>
                <w:szCs w:val="20"/>
              </w:rPr>
            </w:pPr>
            <w:r w:rsidRPr="004C542C">
              <w:rPr>
                <w:sz w:val="20"/>
                <w:szCs w:val="20"/>
              </w:rPr>
              <w:lastRenderedPageBreak/>
              <w:t>Detektoriai:_</w:t>
            </w:r>
            <w:r w:rsidRPr="004C542C">
              <w:rPr>
                <w:sz w:val="20"/>
                <w:szCs w:val="20"/>
                <w:highlight w:val="yellow"/>
              </w:rPr>
              <w:t>____________________</w:t>
            </w:r>
            <w:r w:rsidRPr="004C542C">
              <w:rPr>
                <w:i/>
                <w:iCs/>
                <w:sz w:val="20"/>
                <w:szCs w:val="20"/>
              </w:rPr>
              <w:t>(nurodyti)</w:t>
            </w:r>
            <w:r w:rsidRPr="004C542C">
              <w:rPr>
                <w:i/>
                <w:iCs/>
              </w:rPr>
              <w:t>.</w:t>
            </w:r>
          </w:p>
          <w:p w14:paraId="18EFB5DB" w14:textId="77777777" w:rsidR="005A6A2A" w:rsidRPr="004C542C" w:rsidRDefault="005A6A2A"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4C542C">
              <w:rPr>
                <w:rFonts w:ascii="Times New Roman" w:hAnsi="Times New Roman" w:cs="Times New Roman"/>
                <w:sz w:val="20"/>
                <w:szCs w:val="20"/>
              </w:rPr>
              <w:t xml:space="preserve">Maitinimas </w:t>
            </w:r>
            <w:r w:rsidRPr="004C542C">
              <w:rPr>
                <w:rFonts w:ascii="Times New Roman" w:hAnsi="Times New Roman" w:cs="Times New Roman"/>
                <w:sz w:val="20"/>
                <w:szCs w:val="20"/>
                <w:highlight w:val="yellow"/>
              </w:rPr>
              <w:t>______V/_____Hz</w:t>
            </w:r>
          </w:p>
        </w:tc>
        <w:tc>
          <w:tcPr>
            <w:tcW w:w="2577" w:type="dxa"/>
          </w:tcPr>
          <w:p w14:paraId="3F205F5C" w14:textId="77777777" w:rsidR="005A6A2A" w:rsidRPr="004C542C" w:rsidRDefault="005A6A2A"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5A6A2A" w:rsidRPr="004C542C" w14:paraId="5B697B35" w14:textId="77777777" w:rsidTr="00B67B30">
        <w:tc>
          <w:tcPr>
            <w:tcW w:w="1042" w:type="dxa"/>
          </w:tcPr>
          <w:p w14:paraId="408EFDFC" w14:textId="23E10F0C" w:rsidR="005A6A2A" w:rsidRPr="004C542C" w:rsidRDefault="00467F59" w:rsidP="00B67B30">
            <w:pPr>
              <w:pStyle w:val="ListParagraph"/>
              <w:tabs>
                <w:tab w:val="left" w:pos="223"/>
              </w:tabs>
              <w:spacing w:line="240" w:lineRule="auto"/>
              <w:ind w:left="360" w:right="-118"/>
              <w:rPr>
                <w:sz w:val="20"/>
                <w:szCs w:val="20"/>
              </w:rPr>
            </w:pPr>
            <w:r>
              <w:rPr>
                <w:sz w:val="20"/>
                <w:szCs w:val="20"/>
              </w:rPr>
              <w:t>4</w:t>
            </w:r>
            <w:r w:rsidR="005A6A2A">
              <w:rPr>
                <w:sz w:val="20"/>
                <w:szCs w:val="20"/>
              </w:rPr>
              <w:t>.2</w:t>
            </w:r>
          </w:p>
        </w:tc>
        <w:tc>
          <w:tcPr>
            <w:tcW w:w="7863" w:type="dxa"/>
            <w:tcBorders>
              <w:top w:val="single" w:sz="4" w:space="0" w:color="auto"/>
              <w:left w:val="single" w:sz="4" w:space="0" w:color="auto"/>
              <w:bottom w:val="single" w:sz="4" w:space="0" w:color="auto"/>
              <w:right w:val="single" w:sz="4" w:space="0" w:color="auto"/>
            </w:tcBorders>
          </w:tcPr>
          <w:p w14:paraId="48B28650" w14:textId="77777777" w:rsidR="005A6A2A" w:rsidRPr="00E92F81" w:rsidRDefault="005A6A2A" w:rsidP="00B67B30">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03D775C5" w14:textId="77777777" w:rsidR="005A6A2A" w:rsidRPr="00E92F81" w:rsidRDefault="005A6A2A" w:rsidP="00B67B30">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7BCDBDB6" w14:textId="77777777" w:rsidR="005A6A2A" w:rsidRPr="00E92F81" w:rsidRDefault="005A6A2A" w:rsidP="00B67B30">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1EF3E355" w14:textId="77777777" w:rsidR="005A6A2A" w:rsidRPr="004C542C" w:rsidRDefault="005A6A2A" w:rsidP="00B67B30">
            <w:pPr>
              <w:jc w:val="both"/>
              <w:rPr>
                <w:sz w:val="20"/>
                <w:szCs w:val="20"/>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0D65033B" w14:textId="77777777" w:rsidR="005A6A2A" w:rsidRPr="00BE3EB8" w:rsidRDefault="005A6A2A" w:rsidP="00B67B30">
            <w:pPr>
              <w:jc w:val="both"/>
              <w:rPr>
                <w:iCs/>
                <w:kern w:val="2"/>
                <w:sz w:val="20"/>
                <w:szCs w:val="20"/>
                <w14:ligatures w14:val="standardContextual"/>
              </w:rPr>
            </w:pPr>
            <w:r w:rsidRPr="00BE3EB8">
              <w:rPr>
                <w:iCs/>
                <w:kern w:val="2"/>
                <w:sz w:val="20"/>
                <w:szCs w:val="20"/>
                <w14:ligatures w14:val="standardContextual"/>
              </w:rPr>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7739AF9E" w14:textId="77777777" w:rsidR="005A6A2A" w:rsidRPr="00BE3EB8" w:rsidRDefault="005A6A2A" w:rsidP="00B67B30">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efektyvumo, tvarumo, ilgaamžiškumo reikalavimus pagal Direktyvą 2009/125/EB (nustatančią ekologinio projektavimo reikalavimų su energija susijusiems gaminiams nustatymo sistemą);</w:t>
            </w:r>
          </w:p>
          <w:p w14:paraId="7B1341A5" w14:textId="77777777" w:rsidR="005A6A2A" w:rsidRPr="00BE3EB8" w:rsidRDefault="005A6A2A" w:rsidP="00B67B30">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2CCA63E2" w14:textId="77777777" w:rsidR="005A6A2A" w:rsidRPr="004C542C" w:rsidRDefault="005A6A2A"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p>
        </w:tc>
        <w:tc>
          <w:tcPr>
            <w:tcW w:w="2577" w:type="dxa"/>
          </w:tcPr>
          <w:p w14:paraId="6B66A233" w14:textId="77777777" w:rsidR="005A6A2A" w:rsidRPr="004C542C" w:rsidRDefault="005A6A2A"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Bendra pastaba a-c punktams: šių reikalavimų atitiktį patvirtinančių gamintojo dokumentų ar gamintojo patvirtinimų kartu su pasiūlymu nereikia pateikti, pakanka, kad tiekėjas 3 stulpelyje deklaruotų  ar atitinka šiuos reikalavimus</w:t>
            </w:r>
          </w:p>
        </w:tc>
      </w:tr>
      <w:tr w:rsidR="005A6A2A" w:rsidRPr="004C542C" w14:paraId="26FB072D" w14:textId="77777777" w:rsidTr="00B67B30">
        <w:tc>
          <w:tcPr>
            <w:tcW w:w="1042" w:type="dxa"/>
          </w:tcPr>
          <w:p w14:paraId="78A883AE" w14:textId="0C0AF5D6" w:rsidR="005A6A2A" w:rsidRPr="004C542C" w:rsidRDefault="00467F59" w:rsidP="00B67B30">
            <w:pPr>
              <w:pStyle w:val="ListParagraph"/>
              <w:tabs>
                <w:tab w:val="left" w:pos="223"/>
              </w:tabs>
              <w:spacing w:line="240" w:lineRule="auto"/>
              <w:ind w:left="360" w:right="-118"/>
              <w:rPr>
                <w:sz w:val="20"/>
                <w:szCs w:val="20"/>
              </w:rPr>
            </w:pPr>
            <w:r>
              <w:rPr>
                <w:sz w:val="20"/>
                <w:szCs w:val="20"/>
              </w:rPr>
              <w:t>4</w:t>
            </w:r>
            <w:r w:rsidR="005A6A2A">
              <w:rPr>
                <w:sz w:val="20"/>
                <w:szCs w:val="20"/>
              </w:rPr>
              <w:t>.3.</w:t>
            </w:r>
          </w:p>
        </w:tc>
        <w:tc>
          <w:tcPr>
            <w:tcW w:w="7863" w:type="dxa"/>
            <w:tcBorders>
              <w:top w:val="single" w:sz="4" w:space="0" w:color="auto"/>
              <w:left w:val="single" w:sz="4" w:space="0" w:color="auto"/>
              <w:bottom w:val="single" w:sz="4" w:space="0" w:color="auto"/>
              <w:right w:val="single" w:sz="4" w:space="0" w:color="auto"/>
            </w:tcBorders>
          </w:tcPr>
          <w:p w14:paraId="73D0ABD6" w14:textId="77777777" w:rsidR="005A6A2A" w:rsidRPr="004C542C" w:rsidRDefault="005A6A2A" w:rsidP="00B67B30">
            <w:pPr>
              <w:jc w:val="both"/>
              <w:rPr>
                <w:sz w:val="20"/>
                <w:szCs w:val="20"/>
              </w:rPr>
            </w:pPr>
            <w:r>
              <w:rPr>
                <w:sz w:val="20"/>
                <w:szCs w:val="20"/>
              </w:rPr>
              <w:t>Garantija</w:t>
            </w:r>
          </w:p>
        </w:tc>
        <w:tc>
          <w:tcPr>
            <w:tcW w:w="2577" w:type="dxa"/>
            <w:tcBorders>
              <w:top w:val="single" w:sz="4" w:space="0" w:color="auto"/>
              <w:left w:val="single" w:sz="4" w:space="0" w:color="auto"/>
              <w:bottom w:val="single" w:sz="4" w:space="0" w:color="auto"/>
              <w:right w:val="single" w:sz="4" w:space="0" w:color="auto"/>
            </w:tcBorders>
          </w:tcPr>
          <w:p w14:paraId="275D13E0" w14:textId="77777777" w:rsidR="005A6A2A" w:rsidRPr="004C542C" w:rsidRDefault="005A6A2A"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 xml:space="preserve">Garantija </w:t>
            </w:r>
            <w:r w:rsidRPr="00D321DB">
              <w:rPr>
                <w:rFonts w:ascii="Times New Roman" w:hAnsi="Times New Roman" w:cs="Times New Roman"/>
                <w:sz w:val="20"/>
                <w:szCs w:val="20"/>
                <w:highlight w:val="yellow"/>
              </w:rPr>
              <w:t>______ mėnesiai</w:t>
            </w:r>
          </w:p>
        </w:tc>
        <w:tc>
          <w:tcPr>
            <w:tcW w:w="2577" w:type="dxa"/>
          </w:tcPr>
          <w:p w14:paraId="38D037D7" w14:textId="77777777" w:rsidR="005A6A2A" w:rsidRPr="004C542C" w:rsidRDefault="005A6A2A"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Šio reikalavimo atitikčiai gamintojo dokumentų ar patvirtinimų pateikti nereikalaujama.</w:t>
            </w:r>
          </w:p>
        </w:tc>
      </w:tr>
    </w:tbl>
    <w:p w14:paraId="074F1B8C" w14:textId="77777777" w:rsidR="005A6A2A" w:rsidRPr="004C542C" w:rsidRDefault="005A6A2A" w:rsidP="005A6A2A">
      <w:pPr>
        <w:spacing w:line="240" w:lineRule="auto"/>
        <w:rPr>
          <w:b/>
          <w:bCs/>
        </w:rPr>
      </w:pPr>
    </w:p>
    <w:p w14:paraId="70CB7C81" w14:textId="77777777" w:rsidR="005A6A2A" w:rsidRPr="00066CFF" w:rsidRDefault="005A6A2A" w:rsidP="00B20EE2">
      <w:pPr>
        <w:keepNext/>
        <w:outlineLvl w:val="3"/>
        <w:rPr>
          <w:b/>
          <w:bCs/>
          <w:i/>
          <w:iCs/>
        </w:rPr>
      </w:pPr>
    </w:p>
    <w:p w14:paraId="539BE2C5" w14:textId="1B85C83E" w:rsidR="00C84F27" w:rsidRDefault="00C84F27" w:rsidP="00B20EE2">
      <w:pPr>
        <w:spacing w:line="240" w:lineRule="auto"/>
        <w:rPr>
          <w:bCs/>
          <w:lang w:eastAsia="lt-LT"/>
        </w:rPr>
      </w:pPr>
    </w:p>
    <w:p w14:paraId="096602D8" w14:textId="77777777" w:rsidR="00C84F27" w:rsidRDefault="00C84F27" w:rsidP="00B20EE2">
      <w:pPr>
        <w:spacing w:line="240" w:lineRule="auto"/>
        <w:rPr>
          <w:bCs/>
          <w:lang w:eastAsia="lt-LT"/>
        </w:rPr>
      </w:pPr>
    </w:p>
    <w:p w14:paraId="104C7131" w14:textId="77777777" w:rsidR="00C84F27" w:rsidRDefault="00C84F27" w:rsidP="00B20EE2">
      <w:pPr>
        <w:spacing w:line="240" w:lineRule="auto"/>
        <w:rPr>
          <w:bCs/>
          <w:lang w:eastAsia="lt-LT"/>
        </w:rPr>
      </w:pPr>
    </w:p>
    <w:p w14:paraId="75F34D6C" w14:textId="77777777" w:rsidR="00C84F27" w:rsidRDefault="00C84F27" w:rsidP="00B20EE2">
      <w:pPr>
        <w:spacing w:line="240" w:lineRule="auto"/>
        <w:rPr>
          <w:bCs/>
          <w:lang w:eastAsia="lt-LT"/>
        </w:rPr>
      </w:pPr>
    </w:p>
    <w:p w14:paraId="7C65CEF9" w14:textId="77777777" w:rsidR="00C84F27" w:rsidRDefault="00C84F27" w:rsidP="00B20EE2">
      <w:pPr>
        <w:spacing w:line="240" w:lineRule="auto"/>
        <w:rPr>
          <w:bCs/>
          <w:lang w:eastAsia="lt-LT"/>
        </w:rPr>
      </w:pPr>
    </w:p>
    <w:p w14:paraId="593FC80D" w14:textId="77777777" w:rsidR="00C84F27" w:rsidRDefault="00C84F27" w:rsidP="00B20EE2">
      <w:pPr>
        <w:spacing w:line="240" w:lineRule="auto"/>
        <w:rPr>
          <w:bCs/>
          <w:lang w:eastAsia="lt-LT"/>
        </w:rPr>
      </w:pPr>
    </w:p>
    <w:p w14:paraId="4BBA65D9" w14:textId="77777777" w:rsidR="00C84F27" w:rsidRDefault="00C84F27" w:rsidP="00B20EE2">
      <w:pPr>
        <w:spacing w:line="240" w:lineRule="auto"/>
        <w:rPr>
          <w:bCs/>
          <w:lang w:eastAsia="lt-LT"/>
        </w:rPr>
      </w:pPr>
    </w:p>
    <w:p w14:paraId="0EDEC2B6" w14:textId="77777777" w:rsidR="00C84F27" w:rsidRDefault="00C84F27" w:rsidP="00B20EE2">
      <w:pPr>
        <w:spacing w:line="240" w:lineRule="auto"/>
        <w:rPr>
          <w:bCs/>
          <w:lang w:eastAsia="lt-LT"/>
        </w:rPr>
      </w:pPr>
    </w:p>
    <w:p w14:paraId="30A90FA0" w14:textId="77777777" w:rsidR="00C84F27" w:rsidRDefault="00C84F27" w:rsidP="00B20EE2">
      <w:pPr>
        <w:spacing w:line="240" w:lineRule="auto"/>
        <w:rPr>
          <w:bCs/>
          <w:lang w:eastAsia="lt-LT"/>
        </w:rPr>
      </w:pPr>
    </w:p>
    <w:p w14:paraId="76009A11" w14:textId="77777777" w:rsidR="00C84F27" w:rsidRDefault="00C84F27" w:rsidP="00B20EE2">
      <w:pPr>
        <w:spacing w:line="240" w:lineRule="auto"/>
        <w:rPr>
          <w:bCs/>
          <w:lang w:eastAsia="lt-LT"/>
        </w:rPr>
      </w:pPr>
    </w:p>
    <w:p w14:paraId="785D5E2A" w14:textId="77777777" w:rsidR="00C84F27" w:rsidRDefault="00C84F27" w:rsidP="00B20EE2">
      <w:pPr>
        <w:spacing w:line="240" w:lineRule="auto"/>
        <w:rPr>
          <w:bCs/>
          <w:lang w:eastAsia="lt-LT"/>
        </w:rPr>
      </w:pPr>
    </w:p>
    <w:p w14:paraId="3BD0697F" w14:textId="77777777" w:rsidR="00C84F27" w:rsidRDefault="00C84F27" w:rsidP="00B20EE2">
      <w:pPr>
        <w:spacing w:line="240" w:lineRule="auto"/>
        <w:rPr>
          <w:bCs/>
          <w:lang w:eastAsia="lt-LT"/>
        </w:rPr>
      </w:pPr>
    </w:p>
    <w:p w14:paraId="01C975F9" w14:textId="77777777" w:rsidR="00C84F27" w:rsidRDefault="00C84F27" w:rsidP="00B20EE2">
      <w:pPr>
        <w:spacing w:line="240" w:lineRule="auto"/>
        <w:rPr>
          <w:bCs/>
          <w:lang w:eastAsia="lt-LT"/>
        </w:rPr>
      </w:pPr>
    </w:p>
    <w:p w14:paraId="680CBF2B" w14:textId="1044589F" w:rsidR="00C84F27" w:rsidRDefault="00821CC8" w:rsidP="00C84F27">
      <w:pPr>
        <w:spacing w:line="240" w:lineRule="auto"/>
        <w:rPr>
          <w:bCs/>
          <w:lang w:eastAsia="lt-LT"/>
        </w:rPr>
      </w:pPr>
      <w:r>
        <w:rPr>
          <w:b/>
          <w:bCs/>
        </w:rPr>
        <w:t>5</w:t>
      </w:r>
      <w:r w:rsidR="00C84F27" w:rsidRPr="000D58B9">
        <w:rPr>
          <w:b/>
          <w:bCs/>
        </w:rPr>
        <w:t xml:space="preserve"> pirkimo objekto </w:t>
      </w:r>
      <w:r w:rsidR="00C84F27" w:rsidRPr="00D1769A">
        <w:rPr>
          <w:b/>
          <w:bCs/>
        </w:rPr>
        <w:t xml:space="preserve">dalis </w:t>
      </w:r>
      <w:r w:rsidR="00C84F27">
        <w:rPr>
          <w:b/>
          <w:bCs/>
        </w:rPr>
        <w:t xml:space="preserve">- </w:t>
      </w:r>
      <w:r w:rsidR="00C84F27" w:rsidRPr="00066CFF">
        <w:rPr>
          <w:bCs/>
          <w:lang w:eastAsia="lt-LT"/>
        </w:rPr>
        <w:t>Skaitmeninis osciloskopas, 1 vnt.</w:t>
      </w:r>
      <w:r w:rsidR="005415C8">
        <w:rPr>
          <w:bCs/>
          <w:lang w:eastAsia="lt-LT"/>
        </w:rPr>
        <w:t>:</w:t>
      </w:r>
    </w:p>
    <w:p w14:paraId="6C4888CA" w14:textId="77777777" w:rsidR="005415C8" w:rsidRDefault="005415C8" w:rsidP="00C84F27">
      <w:pPr>
        <w:spacing w:line="240" w:lineRule="auto"/>
        <w:rPr>
          <w:bCs/>
          <w:lang w:eastAsia="lt-LT"/>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5415C8" w:rsidRPr="004C542C" w14:paraId="68D86B5E" w14:textId="77777777" w:rsidTr="00B67B30">
        <w:trPr>
          <w:tblHeader/>
        </w:trPr>
        <w:tc>
          <w:tcPr>
            <w:tcW w:w="11482" w:type="dxa"/>
            <w:gridSpan w:val="3"/>
          </w:tcPr>
          <w:p w14:paraId="381A7BA5" w14:textId="36BD1A5F" w:rsidR="005415C8" w:rsidRPr="004C542C" w:rsidRDefault="005415C8" w:rsidP="00B67B30">
            <w:pPr>
              <w:pStyle w:val="ListParagraph"/>
              <w:numPr>
                <w:ilvl w:val="0"/>
                <w:numId w:val="10"/>
              </w:numPr>
              <w:autoSpaceDE w:val="0"/>
              <w:autoSpaceDN w:val="0"/>
              <w:adjustRightInd w:val="0"/>
              <w:jc w:val="both"/>
              <w:rPr>
                <w:b/>
                <w:sz w:val="20"/>
                <w:szCs w:val="20"/>
              </w:rPr>
            </w:pPr>
            <w:r w:rsidRPr="00B20EE2">
              <w:rPr>
                <w:b/>
                <w:sz w:val="20"/>
                <w:szCs w:val="20"/>
                <w:lang w:eastAsia="lt-LT"/>
              </w:rPr>
              <w:lastRenderedPageBreak/>
              <w:t>S</w:t>
            </w:r>
            <w:r>
              <w:rPr>
                <w:b/>
                <w:sz w:val="20"/>
                <w:szCs w:val="20"/>
                <w:lang w:eastAsia="lt-LT"/>
              </w:rPr>
              <w:t>kaitmeninis osciloskopas, 1 vnt.</w:t>
            </w:r>
            <w:r w:rsidRPr="00B20EE2">
              <w:rPr>
                <w:b/>
                <w:sz w:val="20"/>
                <w:szCs w:val="20"/>
                <w:lang w:eastAsia="lt-LT"/>
              </w:rPr>
              <w:t>:</w:t>
            </w:r>
            <w:r w:rsidRPr="004C542C">
              <w:rPr>
                <w:b/>
                <w:sz w:val="20"/>
                <w:szCs w:val="20"/>
                <w:lang w:eastAsia="lt-LT"/>
              </w:rPr>
              <w:t>.</w:t>
            </w:r>
          </w:p>
        </w:tc>
        <w:tc>
          <w:tcPr>
            <w:tcW w:w="2577" w:type="dxa"/>
          </w:tcPr>
          <w:p w14:paraId="6B06397D" w14:textId="77777777" w:rsidR="005415C8" w:rsidRPr="004C542C" w:rsidRDefault="005415C8" w:rsidP="00B67B30">
            <w:pPr>
              <w:autoSpaceDE w:val="0"/>
              <w:autoSpaceDN w:val="0"/>
              <w:adjustRightInd w:val="0"/>
              <w:jc w:val="both"/>
              <w:rPr>
                <w:b/>
                <w:sz w:val="20"/>
                <w:szCs w:val="20"/>
                <w:lang w:eastAsia="lt-LT"/>
              </w:rPr>
            </w:pPr>
          </w:p>
        </w:tc>
      </w:tr>
      <w:tr w:rsidR="005415C8" w:rsidRPr="004C542C" w14:paraId="26BD54D4" w14:textId="77777777" w:rsidTr="00B67B30">
        <w:trPr>
          <w:tblHeader/>
        </w:trPr>
        <w:tc>
          <w:tcPr>
            <w:tcW w:w="1042" w:type="dxa"/>
          </w:tcPr>
          <w:p w14:paraId="519BD1D6" w14:textId="77777777" w:rsidR="005415C8" w:rsidRPr="004C542C" w:rsidRDefault="005415C8"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61CDCCAA" w14:textId="77777777" w:rsidR="005415C8" w:rsidRPr="004C542C" w:rsidRDefault="005415C8"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2F31925D" w14:textId="77777777" w:rsidR="005415C8" w:rsidRPr="004C542C" w:rsidRDefault="005415C8" w:rsidP="00B67B30">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1BC8D640" w14:textId="77777777" w:rsidR="005415C8" w:rsidRPr="004C542C" w:rsidRDefault="005415C8" w:rsidP="00B67B30">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02D00E46" w14:textId="77777777" w:rsidR="005415C8" w:rsidRPr="004C542C" w:rsidRDefault="005415C8" w:rsidP="00B67B30">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9"/>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02C04FAD" w14:textId="77777777" w:rsidR="005415C8" w:rsidRPr="004C542C" w:rsidRDefault="005415C8"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5415C8" w:rsidRPr="004C542C" w14:paraId="55710C41" w14:textId="77777777" w:rsidTr="00B67B30">
        <w:tc>
          <w:tcPr>
            <w:tcW w:w="1042" w:type="dxa"/>
          </w:tcPr>
          <w:p w14:paraId="486BFD3C" w14:textId="2E614973" w:rsidR="005415C8" w:rsidRPr="00D321DB" w:rsidRDefault="005415C8" w:rsidP="00B67B30">
            <w:pPr>
              <w:tabs>
                <w:tab w:val="left" w:pos="223"/>
              </w:tabs>
              <w:spacing w:line="240" w:lineRule="auto"/>
              <w:ind w:right="-118"/>
              <w:rPr>
                <w:sz w:val="20"/>
                <w:szCs w:val="20"/>
              </w:rPr>
            </w:pPr>
            <w:r>
              <w:rPr>
                <w:sz w:val="20"/>
                <w:szCs w:val="20"/>
              </w:rPr>
              <w:t>5</w:t>
            </w:r>
            <w:r w:rsidRPr="00D321DB">
              <w:rPr>
                <w:sz w:val="20"/>
                <w:szCs w:val="20"/>
              </w:rPr>
              <w:t>.1.</w:t>
            </w:r>
          </w:p>
        </w:tc>
        <w:tc>
          <w:tcPr>
            <w:tcW w:w="7863" w:type="dxa"/>
          </w:tcPr>
          <w:p w14:paraId="63F8BFD1" w14:textId="77777777" w:rsidR="005415C8" w:rsidRPr="00E96B8A" w:rsidRDefault="005415C8" w:rsidP="005415C8">
            <w:pPr>
              <w:rPr>
                <w:sz w:val="20"/>
                <w:szCs w:val="20"/>
              </w:rPr>
            </w:pPr>
            <w:r w:rsidRPr="00E96B8A">
              <w:rPr>
                <w:sz w:val="20"/>
                <w:szCs w:val="20"/>
              </w:rPr>
              <w:t>Ne mažiau 4 analoginių kanalų ir1 vnt išorinis trigeris.</w:t>
            </w:r>
          </w:p>
          <w:p w14:paraId="553B5DC4" w14:textId="58E3A910" w:rsidR="005415C8" w:rsidRPr="004C542C" w:rsidRDefault="005415C8" w:rsidP="005415C8">
            <w:pPr>
              <w:jc w:val="both"/>
              <w:rPr>
                <w:sz w:val="20"/>
                <w:szCs w:val="20"/>
              </w:rPr>
            </w:pPr>
            <w:r w:rsidRPr="00E96B8A">
              <w:rPr>
                <w:sz w:val="20"/>
                <w:szCs w:val="20"/>
              </w:rPr>
              <w:t xml:space="preserve"> Rise time ≤1 ns, dažnių diapazonas ≥350MHz, duomenų surinkimo sparta ≥2 GSPS, ekranas TFT LCD arba lygiaverčio tipo talpinis lietimui jautrus ekranas. Maitinimas 230V/50Hz (galima paklaida ±10 proc.). Komplekte ne mažiau kaip: 4 pasyvus laidai su antgaliais, maitinimo laidas, USB arba lygiavertis laidas</w:t>
            </w:r>
          </w:p>
        </w:tc>
        <w:tc>
          <w:tcPr>
            <w:tcW w:w="2577" w:type="dxa"/>
          </w:tcPr>
          <w:p w14:paraId="64F70D8B" w14:textId="0A867155" w:rsidR="005415C8" w:rsidRPr="004C542C" w:rsidRDefault="00065171"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1643B8">
              <w:rPr>
                <w:rFonts w:ascii="Times New Roman" w:hAnsi="Times New Roman" w:cs="Times New Roman"/>
                <w:sz w:val="20"/>
                <w:szCs w:val="20"/>
                <w:highlight w:val="yellow"/>
              </w:rPr>
              <w:t>_________</w:t>
            </w:r>
            <w:r w:rsidRPr="001643B8">
              <w:rPr>
                <w:rFonts w:ascii="Times New Roman" w:hAnsi="Times New Roman" w:cs="Times New Roman"/>
                <w:sz w:val="20"/>
                <w:szCs w:val="20"/>
              </w:rPr>
              <w:t xml:space="preserve"> analoginių kanalų, </w:t>
            </w:r>
            <w:r w:rsidRPr="001643B8">
              <w:rPr>
                <w:rFonts w:ascii="Times New Roman" w:hAnsi="Times New Roman" w:cs="Times New Roman"/>
                <w:sz w:val="20"/>
                <w:szCs w:val="20"/>
                <w:highlight w:val="yellow"/>
              </w:rPr>
              <w:t>____</w:t>
            </w:r>
            <w:r w:rsidRPr="001643B8">
              <w:rPr>
                <w:rFonts w:ascii="Times New Roman" w:hAnsi="Times New Roman" w:cs="Times New Roman"/>
                <w:sz w:val="20"/>
                <w:szCs w:val="20"/>
              </w:rPr>
              <w:t>vnt. išorinis trigeris, Rise time _</w:t>
            </w:r>
            <w:r w:rsidRPr="001643B8">
              <w:rPr>
                <w:rFonts w:ascii="Times New Roman" w:hAnsi="Times New Roman" w:cs="Times New Roman"/>
                <w:sz w:val="20"/>
                <w:szCs w:val="20"/>
                <w:highlight w:val="yellow"/>
              </w:rPr>
              <w:t>____</w:t>
            </w:r>
            <w:r w:rsidRPr="001643B8">
              <w:rPr>
                <w:rFonts w:ascii="Times New Roman" w:hAnsi="Times New Roman" w:cs="Times New Roman"/>
                <w:sz w:val="20"/>
                <w:szCs w:val="20"/>
              </w:rPr>
              <w:t xml:space="preserve">ns, dažnių diapazonas </w:t>
            </w:r>
            <w:r w:rsidRPr="001643B8">
              <w:rPr>
                <w:rFonts w:ascii="Times New Roman" w:hAnsi="Times New Roman" w:cs="Times New Roman"/>
                <w:sz w:val="20"/>
                <w:szCs w:val="20"/>
                <w:highlight w:val="yellow"/>
              </w:rPr>
              <w:t>____</w:t>
            </w:r>
            <w:r w:rsidRPr="001643B8">
              <w:rPr>
                <w:rFonts w:ascii="Times New Roman" w:hAnsi="Times New Roman" w:cs="Times New Roman"/>
                <w:sz w:val="20"/>
                <w:szCs w:val="20"/>
              </w:rPr>
              <w:t xml:space="preserve">MHz, duomenų surinkimo sparta </w:t>
            </w:r>
            <w:r w:rsidRPr="001643B8">
              <w:rPr>
                <w:rFonts w:ascii="Times New Roman" w:hAnsi="Times New Roman" w:cs="Times New Roman"/>
                <w:sz w:val="20"/>
                <w:szCs w:val="20"/>
                <w:highlight w:val="yellow"/>
              </w:rPr>
              <w:t>______</w:t>
            </w:r>
            <w:r w:rsidRPr="001643B8">
              <w:rPr>
                <w:rFonts w:ascii="Times New Roman" w:hAnsi="Times New Roman" w:cs="Times New Roman"/>
                <w:sz w:val="20"/>
                <w:szCs w:val="20"/>
              </w:rPr>
              <w:t xml:space="preserve">GSPS, ekranas </w:t>
            </w:r>
            <w:r w:rsidRPr="001643B8">
              <w:rPr>
                <w:rFonts w:ascii="Times New Roman" w:hAnsi="Times New Roman" w:cs="Times New Roman"/>
                <w:sz w:val="20"/>
                <w:szCs w:val="20"/>
                <w:highlight w:val="yellow"/>
              </w:rPr>
              <w:t>________(</w:t>
            </w:r>
            <w:r w:rsidRPr="001643B8">
              <w:rPr>
                <w:rFonts w:ascii="Times New Roman" w:hAnsi="Times New Roman" w:cs="Times New Roman"/>
                <w:i/>
                <w:iCs/>
                <w:sz w:val="20"/>
                <w:szCs w:val="20"/>
              </w:rPr>
              <w:t xml:space="preserve">nurodoma koks -  TFT LCD arba lygiavertis) </w:t>
            </w:r>
            <w:r w:rsidRPr="001643B8">
              <w:rPr>
                <w:rFonts w:ascii="Times New Roman" w:hAnsi="Times New Roman" w:cs="Times New Roman"/>
                <w:sz w:val="20"/>
                <w:szCs w:val="20"/>
              </w:rPr>
              <w:t>tipo talpinis lietimui jautrus ekranas. Maitinimas _</w:t>
            </w:r>
            <w:r w:rsidRPr="001643B8">
              <w:rPr>
                <w:rFonts w:ascii="Times New Roman" w:hAnsi="Times New Roman" w:cs="Times New Roman"/>
                <w:sz w:val="20"/>
                <w:szCs w:val="20"/>
                <w:highlight w:val="yellow"/>
              </w:rPr>
              <w:t>____</w:t>
            </w:r>
            <w:r w:rsidRPr="001643B8">
              <w:rPr>
                <w:rFonts w:ascii="Times New Roman" w:hAnsi="Times New Roman" w:cs="Times New Roman"/>
                <w:sz w:val="20"/>
                <w:szCs w:val="20"/>
              </w:rPr>
              <w:t>V/_</w:t>
            </w:r>
            <w:r w:rsidRPr="001643B8">
              <w:rPr>
                <w:rFonts w:ascii="Times New Roman" w:hAnsi="Times New Roman" w:cs="Times New Roman"/>
                <w:sz w:val="20"/>
                <w:szCs w:val="20"/>
                <w:highlight w:val="yellow"/>
              </w:rPr>
              <w:t>____</w:t>
            </w:r>
            <w:r w:rsidRPr="001643B8">
              <w:rPr>
                <w:rFonts w:ascii="Times New Roman" w:hAnsi="Times New Roman" w:cs="Times New Roman"/>
                <w:sz w:val="20"/>
                <w:szCs w:val="20"/>
              </w:rPr>
              <w:t>Hz. Komplekte:  _</w:t>
            </w:r>
            <w:r w:rsidRPr="001643B8">
              <w:rPr>
                <w:rFonts w:ascii="Times New Roman" w:hAnsi="Times New Roman" w:cs="Times New Roman"/>
                <w:sz w:val="20"/>
                <w:szCs w:val="20"/>
                <w:highlight w:val="yellow"/>
              </w:rPr>
              <w:t>____</w:t>
            </w:r>
            <w:r w:rsidRPr="001643B8">
              <w:rPr>
                <w:rFonts w:ascii="Times New Roman" w:hAnsi="Times New Roman" w:cs="Times New Roman"/>
                <w:sz w:val="20"/>
                <w:szCs w:val="20"/>
              </w:rPr>
              <w:t>pasyvus laidai su antgaliais, maitinimo laidas, _</w:t>
            </w:r>
            <w:r w:rsidRPr="001643B8">
              <w:rPr>
                <w:rFonts w:ascii="Times New Roman" w:hAnsi="Times New Roman" w:cs="Times New Roman"/>
                <w:sz w:val="20"/>
                <w:szCs w:val="20"/>
                <w:highlight w:val="yellow"/>
              </w:rPr>
              <w:t>____</w:t>
            </w:r>
            <w:r w:rsidRPr="001643B8">
              <w:rPr>
                <w:rFonts w:ascii="Times New Roman" w:hAnsi="Times New Roman" w:cs="Times New Roman"/>
                <w:sz w:val="20"/>
                <w:szCs w:val="20"/>
              </w:rPr>
              <w:t xml:space="preserve"> (</w:t>
            </w:r>
            <w:r w:rsidRPr="001643B8">
              <w:rPr>
                <w:rFonts w:ascii="Times New Roman" w:hAnsi="Times New Roman" w:cs="Times New Roman"/>
                <w:i/>
                <w:iCs/>
                <w:sz w:val="20"/>
                <w:szCs w:val="20"/>
              </w:rPr>
              <w:t>nurodoma koks - USB arba lygiavertis)</w:t>
            </w:r>
            <w:r w:rsidRPr="001643B8">
              <w:rPr>
                <w:rFonts w:ascii="Times New Roman" w:hAnsi="Times New Roman" w:cs="Times New Roman"/>
                <w:sz w:val="20"/>
                <w:szCs w:val="20"/>
              </w:rPr>
              <w:t xml:space="preserve"> laidas</w:t>
            </w:r>
          </w:p>
        </w:tc>
        <w:tc>
          <w:tcPr>
            <w:tcW w:w="2577" w:type="dxa"/>
          </w:tcPr>
          <w:p w14:paraId="74CF72B9" w14:textId="77777777" w:rsidR="005415C8" w:rsidRPr="004C542C" w:rsidRDefault="005415C8"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065171" w:rsidRPr="004C542C" w14:paraId="08F1431A" w14:textId="77777777" w:rsidTr="00B67B30">
        <w:tc>
          <w:tcPr>
            <w:tcW w:w="1042" w:type="dxa"/>
          </w:tcPr>
          <w:p w14:paraId="6CF00CED" w14:textId="123A6368" w:rsidR="00065171" w:rsidRPr="00A1342A" w:rsidRDefault="00873DA7" w:rsidP="00A1342A">
            <w:pPr>
              <w:tabs>
                <w:tab w:val="left" w:pos="223"/>
              </w:tabs>
              <w:spacing w:line="240" w:lineRule="auto"/>
              <w:ind w:right="-118"/>
              <w:rPr>
                <w:sz w:val="20"/>
                <w:szCs w:val="20"/>
              </w:rPr>
            </w:pPr>
            <w:r w:rsidRPr="00A1342A">
              <w:rPr>
                <w:sz w:val="20"/>
                <w:szCs w:val="20"/>
              </w:rPr>
              <w:t>5</w:t>
            </w:r>
            <w:r w:rsidR="00065171" w:rsidRPr="00A1342A">
              <w:rPr>
                <w:sz w:val="20"/>
                <w:szCs w:val="20"/>
              </w:rPr>
              <w:t>.2</w:t>
            </w:r>
          </w:p>
        </w:tc>
        <w:tc>
          <w:tcPr>
            <w:tcW w:w="7863" w:type="dxa"/>
            <w:tcBorders>
              <w:top w:val="single" w:sz="4" w:space="0" w:color="auto"/>
              <w:left w:val="single" w:sz="4" w:space="0" w:color="auto"/>
              <w:bottom w:val="single" w:sz="4" w:space="0" w:color="auto"/>
              <w:right w:val="single" w:sz="4" w:space="0" w:color="auto"/>
            </w:tcBorders>
          </w:tcPr>
          <w:p w14:paraId="45F4992B" w14:textId="77777777" w:rsidR="00065171" w:rsidRPr="00E92F81" w:rsidRDefault="00065171" w:rsidP="00065171">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53A4D811" w14:textId="77777777" w:rsidR="00065171" w:rsidRPr="00E92F81" w:rsidRDefault="00065171" w:rsidP="00065171">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7601EF05" w14:textId="77777777" w:rsidR="00065171" w:rsidRPr="00E92F81" w:rsidRDefault="00065171" w:rsidP="00065171">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4DD899A4" w14:textId="433B93C5" w:rsidR="00065171" w:rsidRPr="004C542C" w:rsidRDefault="00065171" w:rsidP="00065171">
            <w:pPr>
              <w:jc w:val="both"/>
              <w:rPr>
                <w:sz w:val="20"/>
                <w:szCs w:val="20"/>
              </w:rPr>
            </w:pPr>
            <w:r w:rsidRPr="00E92F81">
              <w:rPr>
                <w:iCs/>
                <w:kern w:val="2"/>
                <w:sz w:val="20"/>
                <w:szCs w:val="20"/>
                <w14:ligatures w14:val="standardContextual"/>
              </w:rPr>
              <w:lastRenderedPageBreak/>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2AC9506A" w14:textId="77777777" w:rsidR="00065171" w:rsidRPr="001643B8" w:rsidRDefault="00065171" w:rsidP="00065171">
            <w:pPr>
              <w:jc w:val="both"/>
              <w:rPr>
                <w:iCs/>
                <w:kern w:val="2"/>
                <w:sz w:val="20"/>
                <w:szCs w:val="20"/>
                <w14:ligatures w14:val="standardContextual"/>
              </w:rPr>
            </w:pPr>
            <w:r w:rsidRPr="001643B8">
              <w:rPr>
                <w:iCs/>
                <w:kern w:val="2"/>
                <w:sz w:val="20"/>
                <w:szCs w:val="20"/>
                <w14:ligatures w14:val="standardContextual"/>
              </w:rPr>
              <w:lastRenderedPageBreak/>
              <w:t xml:space="preserve">a) Prekė </w:t>
            </w:r>
            <w:r w:rsidRPr="001643B8">
              <w:rPr>
                <w:sz w:val="20"/>
                <w:szCs w:val="20"/>
                <w:highlight w:val="yellow"/>
              </w:rPr>
              <w:t>Yra / Nėra</w:t>
            </w:r>
            <w:r w:rsidRPr="001643B8">
              <w:rPr>
                <w:sz w:val="20"/>
                <w:szCs w:val="20"/>
              </w:rPr>
              <w:t xml:space="preserve"> </w:t>
            </w:r>
            <w:r w:rsidRPr="001643B8">
              <w:rPr>
                <w:i/>
                <w:iCs/>
                <w:sz w:val="20"/>
                <w:szCs w:val="20"/>
              </w:rPr>
              <w:t xml:space="preserve">(Tinkamą pažymėti) </w:t>
            </w:r>
            <w:r w:rsidRPr="001643B8">
              <w:rPr>
                <w:iCs/>
                <w:kern w:val="2"/>
                <w:sz w:val="20"/>
                <w:szCs w:val="20"/>
                <w14:ligatures w14:val="standardContextual"/>
              </w:rPr>
              <w:t>paženklinta CE ženklu;</w:t>
            </w:r>
          </w:p>
          <w:p w14:paraId="081EC35C" w14:textId="77777777" w:rsidR="00065171" w:rsidRPr="001643B8" w:rsidRDefault="00065171" w:rsidP="00065171">
            <w:pPr>
              <w:jc w:val="both"/>
              <w:rPr>
                <w:iCs/>
                <w:kern w:val="2"/>
                <w:sz w:val="20"/>
                <w:szCs w:val="20"/>
                <w14:ligatures w14:val="standardContextual"/>
              </w:rPr>
            </w:pPr>
            <w:r w:rsidRPr="001643B8">
              <w:rPr>
                <w:iCs/>
                <w:kern w:val="2"/>
                <w:sz w:val="20"/>
                <w:szCs w:val="20"/>
                <w14:ligatures w14:val="standardContextual"/>
              </w:rPr>
              <w:t xml:space="preserve">b) Prekė </w:t>
            </w:r>
            <w:r w:rsidRPr="001643B8">
              <w:rPr>
                <w:sz w:val="20"/>
                <w:szCs w:val="20"/>
                <w:highlight w:val="yellow"/>
              </w:rPr>
              <w:t>atitinka / neatitinka</w:t>
            </w:r>
            <w:r w:rsidRPr="001643B8">
              <w:rPr>
                <w:sz w:val="20"/>
                <w:szCs w:val="20"/>
              </w:rPr>
              <w:t xml:space="preserve"> </w:t>
            </w:r>
            <w:r w:rsidRPr="001643B8">
              <w:rPr>
                <w:i/>
                <w:iCs/>
                <w:sz w:val="20"/>
                <w:szCs w:val="20"/>
              </w:rPr>
              <w:t xml:space="preserve">(Tinkamą pažymėti) </w:t>
            </w:r>
            <w:r w:rsidRPr="001643B8">
              <w:rPr>
                <w:iCs/>
                <w:kern w:val="2"/>
                <w:sz w:val="20"/>
                <w:szCs w:val="20"/>
                <w14:ligatures w14:val="standardContextual"/>
              </w:rPr>
              <w:t xml:space="preserve">efektyvumo, tvarumo, </w:t>
            </w:r>
            <w:r w:rsidRPr="001643B8">
              <w:rPr>
                <w:iCs/>
                <w:kern w:val="2"/>
                <w:sz w:val="20"/>
                <w:szCs w:val="20"/>
                <w14:ligatures w14:val="standardContextual"/>
              </w:rPr>
              <w:lastRenderedPageBreak/>
              <w:t>ilgaamžiškumo reikalavimus pagal Direktyvą 2009/125/EB (nustatančią ekologinio projektavimo reikalavimų su energija susijusiems gaminiams nustatymo sistemą);</w:t>
            </w:r>
          </w:p>
          <w:p w14:paraId="1F395386" w14:textId="77777777" w:rsidR="00065171" w:rsidRPr="001643B8" w:rsidRDefault="00065171" w:rsidP="00065171">
            <w:pPr>
              <w:jc w:val="both"/>
              <w:rPr>
                <w:iCs/>
                <w:kern w:val="2"/>
                <w:sz w:val="20"/>
                <w:szCs w:val="20"/>
                <w14:ligatures w14:val="standardContextual"/>
              </w:rPr>
            </w:pPr>
            <w:r w:rsidRPr="001643B8">
              <w:rPr>
                <w:iCs/>
                <w:kern w:val="2"/>
                <w:sz w:val="20"/>
                <w:szCs w:val="20"/>
                <w14:ligatures w14:val="standardContextual"/>
              </w:rPr>
              <w:t xml:space="preserve">c) Prekė </w:t>
            </w:r>
            <w:r w:rsidRPr="001643B8">
              <w:rPr>
                <w:sz w:val="20"/>
                <w:szCs w:val="20"/>
                <w:highlight w:val="yellow"/>
              </w:rPr>
              <w:t>atitinka / neatitinka</w:t>
            </w:r>
            <w:r w:rsidRPr="001643B8">
              <w:rPr>
                <w:sz w:val="20"/>
                <w:szCs w:val="20"/>
              </w:rPr>
              <w:t xml:space="preserve"> </w:t>
            </w:r>
            <w:r w:rsidRPr="001643B8">
              <w:rPr>
                <w:i/>
                <w:iCs/>
                <w:sz w:val="20"/>
                <w:szCs w:val="20"/>
              </w:rPr>
              <w:t xml:space="preserve">(Tinkamą pažymėti) </w:t>
            </w:r>
            <w:r w:rsidRPr="001643B8">
              <w:rPr>
                <w:iCs/>
                <w:kern w:val="2"/>
                <w:sz w:val="20"/>
                <w:szCs w:val="20"/>
                <w14:ligatures w14:val="standardContextual"/>
              </w:rPr>
              <w:t>Direktyvą 2011/65/ES dėl tam tikrų pavojingų medžiagų naudojimo elektros ir elektroninėje įrangoje apribojimo.</w:t>
            </w:r>
          </w:p>
          <w:p w14:paraId="673B73F2" w14:textId="1F20076B" w:rsidR="00065171" w:rsidRPr="004C542C" w:rsidRDefault="00065171" w:rsidP="00A1342A">
            <w:pPr>
              <w:jc w:val="both"/>
              <w:rPr>
                <w:sz w:val="20"/>
                <w:szCs w:val="20"/>
                <w:highlight w:val="green"/>
              </w:rPr>
            </w:pPr>
          </w:p>
        </w:tc>
        <w:tc>
          <w:tcPr>
            <w:tcW w:w="2577" w:type="dxa"/>
          </w:tcPr>
          <w:p w14:paraId="6EDBFFCD" w14:textId="77777777" w:rsidR="00065171" w:rsidRPr="004C542C" w:rsidRDefault="00065171" w:rsidP="00065171">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 xml:space="preserve">Bendra pastaba a-c punktams: šių reikalavimų atitiktį patvirtinančių gamintojo dokumentų ar gamintojo patvirtinimų kartu su pasiūlymu nereikia pateikti, pakanka, kad </w:t>
            </w:r>
            <w:r w:rsidRPr="00BE3EB8">
              <w:rPr>
                <w:rFonts w:ascii="Times New Roman" w:hAnsi="Times New Roman" w:cs="Times New Roman"/>
                <w:iCs/>
                <w:kern w:val="2"/>
                <w:sz w:val="20"/>
                <w:szCs w:val="20"/>
                <w14:ligatures w14:val="standardContextual"/>
              </w:rPr>
              <w:lastRenderedPageBreak/>
              <w:t>tiekėjas 3 stulpelyje deklaruotų  ar atitinka šiuos reikalavimus</w:t>
            </w:r>
          </w:p>
        </w:tc>
      </w:tr>
      <w:tr w:rsidR="00065171" w:rsidRPr="004C542C" w14:paraId="6451FE38" w14:textId="77777777" w:rsidTr="00B67B30">
        <w:tc>
          <w:tcPr>
            <w:tcW w:w="1042" w:type="dxa"/>
          </w:tcPr>
          <w:p w14:paraId="2AA7F804" w14:textId="75C9213F" w:rsidR="00065171" w:rsidRPr="004C542C" w:rsidRDefault="009500F9" w:rsidP="00065171">
            <w:pPr>
              <w:pStyle w:val="ListParagraph"/>
              <w:tabs>
                <w:tab w:val="left" w:pos="223"/>
              </w:tabs>
              <w:spacing w:line="240" w:lineRule="auto"/>
              <w:ind w:left="360" w:right="-118"/>
              <w:rPr>
                <w:sz w:val="20"/>
                <w:szCs w:val="20"/>
              </w:rPr>
            </w:pPr>
            <w:r>
              <w:rPr>
                <w:sz w:val="20"/>
                <w:szCs w:val="20"/>
              </w:rPr>
              <w:lastRenderedPageBreak/>
              <w:t>5</w:t>
            </w:r>
            <w:r w:rsidR="00065171">
              <w:rPr>
                <w:sz w:val="20"/>
                <w:szCs w:val="20"/>
              </w:rPr>
              <w:t>.3.</w:t>
            </w:r>
          </w:p>
        </w:tc>
        <w:tc>
          <w:tcPr>
            <w:tcW w:w="7863" w:type="dxa"/>
            <w:tcBorders>
              <w:top w:val="single" w:sz="4" w:space="0" w:color="auto"/>
              <w:left w:val="single" w:sz="4" w:space="0" w:color="auto"/>
              <w:bottom w:val="single" w:sz="4" w:space="0" w:color="auto"/>
              <w:right w:val="single" w:sz="4" w:space="0" w:color="auto"/>
            </w:tcBorders>
          </w:tcPr>
          <w:p w14:paraId="08E27471" w14:textId="77777777" w:rsidR="00065171" w:rsidRPr="004C542C" w:rsidRDefault="00065171" w:rsidP="00065171">
            <w:pPr>
              <w:jc w:val="both"/>
              <w:rPr>
                <w:sz w:val="20"/>
                <w:szCs w:val="20"/>
              </w:rPr>
            </w:pPr>
            <w:r>
              <w:rPr>
                <w:sz w:val="20"/>
                <w:szCs w:val="20"/>
              </w:rPr>
              <w:t>Garantija</w:t>
            </w:r>
          </w:p>
        </w:tc>
        <w:tc>
          <w:tcPr>
            <w:tcW w:w="2577" w:type="dxa"/>
            <w:tcBorders>
              <w:top w:val="single" w:sz="4" w:space="0" w:color="auto"/>
              <w:left w:val="single" w:sz="4" w:space="0" w:color="auto"/>
              <w:bottom w:val="single" w:sz="4" w:space="0" w:color="auto"/>
              <w:right w:val="single" w:sz="4" w:space="0" w:color="auto"/>
            </w:tcBorders>
          </w:tcPr>
          <w:p w14:paraId="7299D55C" w14:textId="77777777" w:rsidR="00065171" w:rsidRPr="004C542C" w:rsidRDefault="00065171" w:rsidP="00065171">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 xml:space="preserve">Garantija </w:t>
            </w:r>
            <w:r w:rsidRPr="00D321DB">
              <w:rPr>
                <w:rFonts w:ascii="Times New Roman" w:hAnsi="Times New Roman" w:cs="Times New Roman"/>
                <w:sz w:val="20"/>
                <w:szCs w:val="20"/>
                <w:highlight w:val="yellow"/>
              </w:rPr>
              <w:t>______ mėnesiai</w:t>
            </w:r>
          </w:p>
        </w:tc>
        <w:tc>
          <w:tcPr>
            <w:tcW w:w="2577" w:type="dxa"/>
          </w:tcPr>
          <w:p w14:paraId="129B211D" w14:textId="77777777" w:rsidR="00065171" w:rsidRPr="004C542C" w:rsidRDefault="00065171" w:rsidP="00065171">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Šio reikalavimo atitikčiai gamintojo dokumentų ar patvirtinimų pateikti nereikalaujama.</w:t>
            </w:r>
          </w:p>
        </w:tc>
      </w:tr>
    </w:tbl>
    <w:p w14:paraId="443E8F14" w14:textId="77777777" w:rsidR="005415C8" w:rsidRPr="00066CFF" w:rsidRDefault="005415C8" w:rsidP="00C84F27">
      <w:pPr>
        <w:spacing w:line="240" w:lineRule="auto"/>
        <w:rPr>
          <w:bCs/>
          <w:lang w:eastAsia="lt-LT"/>
        </w:rPr>
      </w:pPr>
    </w:p>
    <w:p w14:paraId="590049FA" w14:textId="261FD3DB" w:rsidR="00065171" w:rsidRDefault="00065171" w:rsidP="00B20EE2">
      <w:pPr>
        <w:spacing w:line="240" w:lineRule="auto"/>
        <w:rPr>
          <w:bCs/>
          <w:lang w:eastAsia="lt-LT"/>
        </w:rPr>
      </w:pPr>
    </w:p>
    <w:p w14:paraId="46EEE19B" w14:textId="77777777" w:rsidR="00065171" w:rsidRDefault="00065171" w:rsidP="00B20EE2">
      <w:pPr>
        <w:spacing w:line="240" w:lineRule="auto"/>
        <w:rPr>
          <w:bCs/>
          <w:lang w:eastAsia="lt-LT"/>
        </w:rPr>
      </w:pPr>
    </w:p>
    <w:p w14:paraId="77BDAD08" w14:textId="77777777" w:rsidR="00065171" w:rsidRDefault="00065171" w:rsidP="00B20EE2">
      <w:pPr>
        <w:spacing w:line="240" w:lineRule="auto"/>
        <w:rPr>
          <w:bCs/>
          <w:lang w:eastAsia="lt-LT"/>
        </w:rPr>
      </w:pPr>
    </w:p>
    <w:p w14:paraId="0A93FBD2" w14:textId="2E0F4DE7" w:rsidR="00065171" w:rsidRDefault="00065171" w:rsidP="00B20EE2">
      <w:pPr>
        <w:spacing w:line="240" w:lineRule="auto"/>
        <w:rPr>
          <w:bCs/>
          <w:lang w:eastAsia="lt-LT"/>
        </w:rPr>
      </w:pPr>
    </w:p>
    <w:p w14:paraId="284BC3BA" w14:textId="77777777" w:rsidR="00065171" w:rsidRDefault="00065171" w:rsidP="00B20EE2">
      <w:pPr>
        <w:spacing w:line="240" w:lineRule="auto"/>
        <w:rPr>
          <w:bCs/>
          <w:lang w:eastAsia="lt-LT"/>
        </w:rPr>
      </w:pPr>
    </w:p>
    <w:p w14:paraId="1F3CBC6E" w14:textId="77777777" w:rsidR="00065171" w:rsidRDefault="00065171" w:rsidP="00B20EE2">
      <w:pPr>
        <w:spacing w:line="240" w:lineRule="auto"/>
        <w:rPr>
          <w:bCs/>
          <w:lang w:eastAsia="lt-LT"/>
        </w:rPr>
      </w:pPr>
    </w:p>
    <w:p w14:paraId="000F13B7" w14:textId="5E769B8F" w:rsidR="00065171" w:rsidRDefault="00065171" w:rsidP="00B20EE2">
      <w:pPr>
        <w:spacing w:line="240" w:lineRule="auto"/>
        <w:rPr>
          <w:b/>
          <w:bCs/>
        </w:rPr>
      </w:pPr>
      <w:r>
        <w:rPr>
          <w:b/>
          <w:bCs/>
        </w:rPr>
        <w:t>6</w:t>
      </w:r>
      <w:r w:rsidRPr="000D58B9">
        <w:rPr>
          <w:b/>
          <w:bCs/>
        </w:rPr>
        <w:t xml:space="preserve"> pirkimo objekto </w:t>
      </w:r>
      <w:r w:rsidRPr="00D1769A">
        <w:rPr>
          <w:b/>
          <w:bCs/>
        </w:rPr>
        <w:t xml:space="preserve">dalis </w:t>
      </w:r>
      <w:r>
        <w:rPr>
          <w:b/>
          <w:bCs/>
        </w:rPr>
        <w:t xml:space="preserve">- </w:t>
      </w:r>
      <w:r w:rsidRPr="00A1342A">
        <w:rPr>
          <w:b/>
          <w:bCs/>
        </w:rPr>
        <w:t>Programuojamas stalinis maitinimo šaltinis, 1 vnt.:</w:t>
      </w:r>
    </w:p>
    <w:p w14:paraId="58A6A8DB" w14:textId="77777777" w:rsidR="00873DA7" w:rsidRDefault="00873DA7" w:rsidP="00B20EE2">
      <w:pPr>
        <w:spacing w:line="240" w:lineRule="auto"/>
        <w:rPr>
          <w:b/>
          <w:bCs/>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873DA7" w:rsidRPr="004C542C" w14:paraId="4FCA1473" w14:textId="77777777" w:rsidTr="00B67B30">
        <w:trPr>
          <w:tblHeader/>
        </w:trPr>
        <w:tc>
          <w:tcPr>
            <w:tcW w:w="11482" w:type="dxa"/>
            <w:gridSpan w:val="3"/>
          </w:tcPr>
          <w:p w14:paraId="22840108" w14:textId="651E027C" w:rsidR="00873DA7" w:rsidRPr="00873DA7" w:rsidRDefault="00873DA7" w:rsidP="00B67B30">
            <w:pPr>
              <w:pStyle w:val="ListParagraph"/>
              <w:numPr>
                <w:ilvl w:val="0"/>
                <w:numId w:val="10"/>
              </w:numPr>
              <w:autoSpaceDE w:val="0"/>
              <w:autoSpaceDN w:val="0"/>
              <w:adjustRightInd w:val="0"/>
              <w:jc w:val="both"/>
              <w:rPr>
                <w:b/>
                <w:sz w:val="20"/>
                <w:szCs w:val="20"/>
              </w:rPr>
            </w:pPr>
            <w:r w:rsidRPr="00A1342A">
              <w:rPr>
                <w:b/>
                <w:bCs/>
                <w:sz w:val="20"/>
                <w:szCs w:val="20"/>
              </w:rPr>
              <w:lastRenderedPageBreak/>
              <w:t>Programuojamas stalinis maitinimo šaltinis, 1 vnt.:</w:t>
            </w:r>
          </w:p>
        </w:tc>
        <w:tc>
          <w:tcPr>
            <w:tcW w:w="2577" w:type="dxa"/>
          </w:tcPr>
          <w:p w14:paraId="3D285823" w14:textId="77777777" w:rsidR="00873DA7" w:rsidRPr="004C542C" w:rsidRDefault="00873DA7" w:rsidP="00B67B30">
            <w:pPr>
              <w:autoSpaceDE w:val="0"/>
              <w:autoSpaceDN w:val="0"/>
              <w:adjustRightInd w:val="0"/>
              <w:jc w:val="both"/>
              <w:rPr>
                <w:b/>
                <w:sz w:val="20"/>
                <w:szCs w:val="20"/>
                <w:lang w:eastAsia="lt-LT"/>
              </w:rPr>
            </w:pPr>
          </w:p>
        </w:tc>
      </w:tr>
      <w:tr w:rsidR="00873DA7" w:rsidRPr="004C542C" w14:paraId="04CE7B0F" w14:textId="77777777" w:rsidTr="00B67B30">
        <w:trPr>
          <w:tblHeader/>
        </w:trPr>
        <w:tc>
          <w:tcPr>
            <w:tcW w:w="1042" w:type="dxa"/>
          </w:tcPr>
          <w:p w14:paraId="167F6289" w14:textId="77777777" w:rsidR="00873DA7" w:rsidRPr="004C542C" w:rsidRDefault="00873DA7"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2FF3E4AF" w14:textId="77777777" w:rsidR="00873DA7" w:rsidRPr="004C542C" w:rsidRDefault="00873DA7"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3A98C8EB" w14:textId="77777777" w:rsidR="00873DA7" w:rsidRPr="004C542C" w:rsidRDefault="00873DA7" w:rsidP="00B67B30">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1260B3D2" w14:textId="77777777" w:rsidR="00873DA7" w:rsidRPr="004C542C" w:rsidRDefault="00873DA7" w:rsidP="00B67B30">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22DF279A" w14:textId="77777777" w:rsidR="00873DA7" w:rsidRPr="004C542C" w:rsidRDefault="00873DA7" w:rsidP="00B67B30">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10"/>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65FF0E24" w14:textId="77777777" w:rsidR="00873DA7" w:rsidRPr="004C542C" w:rsidRDefault="00873DA7"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873DA7" w:rsidRPr="004C542C" w14:paraId="1820BCD3" w14:textId="77777777" w:rsidTr="00B67B30">
        <w:tc>
          <w:tcPr>
            <w:tcW w:w="1042" w:type="dxa"/>
          </w:tcPr>
          <w:p w14:paraId="0053AB38" w14:textId="27F237D8" w:rsidR="00873DA7" w:rsidRPr="00D321DB" w:rsidRDefault="00873DA7" w:rsidP="00B67B30">
            <w:pPr>
              <w:tabs>
                <w:tab w:val="left" w:pos="223"/>
              </w:tabs>
              <w:spacing w:line="240" w:lineRule="auto"/>
              <w:ind w:right="-118"/>
              <w:rPr>
                <w:sz w:val="20"/>
                <w:szCs w:val="20"/>
              </w:rPr>
            </w:pPr>
            <w:r>
              <w:rPr>
                <w:sz w:val="20"/>
                <w:szCs w:val="20"/>
              </w:rPr>
              <w:t>6</w:t>
            </w:r>
            <w:r w:rsidRPr="00D321DB">
              <w:rPr>
                <w:sz w:val="20"/>
                <w:szCs w:val="20"/>
              </w:rPr>
              <w:t>.1.</w:t>
            </w:r>
          </w:p>
        </w:tc>
        <w:tc>
          <w:tcPr>
            <w:tcW w:w="7863" w:type="dxa"/>
          </w:tcPr>
          <w:p w14:paraId="6695C852" w14:textId="77777777" w:rsidR="009500F9" w:rsidRPr="004C542C" w:rsidRDefault="009500F9" w:rsidP="009500F9">
            <w:pPr>
              <w:jc w:val="both"/>
              <w:rPr>
                <w:sz w:val="20"/>
                <w:szCs w:val="20"/>
              </w:rPr>
            </w:pPr>
            <w:r w:rsidRPr="004C542C">
              <w:rPr>
                <w:sz w:val="20"/>
                <w:szCs w:val="20"/>
              </w:rPr>
              <w:t>Galia ne mažiau 400W</w:t>
            </w:r>
          </w:p>
          <w:p w14:paraId="1B32E8ED" w14:textId="77777777" w:rsidR="009500F9" w:rsidRPr="004C542C" w:rsidRDefault="009500F9" w:rsidP="009500F9">
            <w:pPr>
              <w:jc w:val="both"/>
              <w:rPr>
                <w:sz w:val="20"/>
                <w:szCs w:val="20"/>
              </w:rPr>
            </w:pPr>
            <w:r w:rsidRPr="004C542C">
              <w:rPr>
                <w:sz w:val="20"/>
                <w:szCs w:val="20"/>
              </w:rPr>
              <w:t xml:space="preserve">Maksimali srovės išvestis ne mažiau kaip 20A </w:t>
            </w:r>
          </w:p>
          <w:p w14:paraId="0B1E9E99" w14:textId="77777777" w:rsidR="009500F9" w:rsidRPr="004C542C" w:rsidRDefault="009500F9" w:rsidP="009500F9">
            <w:pPr>
              <w:jc w:val="both"/>
              <w:rPr>
                <w:sz w:val="20"/>
                <w:szCs w:val="20"/>
              </w:rPr>
            </w:pPr>
            <w:r w:rsidRPr="004C542C">
              <w:rPr>
                <w:sz w:val="20"/>
                <w:szCs w:val="20"/>
              </w:rPr>
              <w:t>Maksimali DC įtampos išvestis ne mažiau kaip 60V</w:t>
            </w:r>
          </w:p>
          <w:p w14:paraId="30B70689" w14:textId="77777777" w:rsidR="009500F9" w:rsidRPr="004C542C" w:rsidRDefault="009500F9" w:rsidP="009500F9">
            <w:pPr>
              <w:jc w:val="both"/>
              <w:rPr>
                <w:sz w:val="20"/>
                <w:szCs w:val="20"/>
              </w:rPr>
            </w:pPr>
            <w:r w:rsidRPr="004C542C">
              <w:rPr>
                <w:sz w:val="20"/>
                <w:szCs w:val="20"/>
              </w:rPr>
              <w:t xml:space="preserve">Išvestis ne mažiau 1 vnt. </w:t>
            </w:r>
          </w:p>
          <w:p w14:paraId="78827D06" w14:textId="77777777" w:rsidR="009500F9" w:rsidRPr="004C542C" w:rsidRDefault="009500F9" w:rsidP="009500F9">
            <w:pPr>
              <w:jc w:val="both"/>
              <w:rPr>
                <w:sz w:val="20"/>
                <w:szCs w:val="20"/>
              </w:rPr>
            </w:pPr>
            <w:r w:rsidRPr="004C542C">
              <w:rPr>
                <w:sz w:val="20"/>
                <w:szCs w:val="20"/>
                <w:lang w:eastAsia="lt-LT"/>
              </w:rPr>
              <w:t xml:space="preserve">Maitinimas 230V/50Hz </w:t>
            </w:r>
            <w:r w:rsidRPr="004C542C">
              <w:rPr>
                <w:sz w:val="20"/>
                <w:szCs w:val="20"/>
              </w:rPr>
              <w:t>(galima paklaida ±</w:t>
            </w:r>
            <w:r w:rsidRPr="002C0371">
              <w:rPr>
                <w:sz w:val="20"/>
                <w:szCs w:val="20"/>
              </w:rPr>
              <w:t>10 proc.)</w:t>
            </w:r>
            <w:r w:rsidRPr="004C542C">
              <w:rPr>
                <w:sz w:val="20"/>
                <w:szCs w:val="20"/>
              </w:rPr>
              <w:t>.</w:t>
            </w:r>
          </w:p>
          <w:p w14:paraId="30F8F367" w14:textId="4103456B" w:rsidR="00873DA7" w:rsidRPr="004C542C" w:rsidRDefault="009500F9" w:rsidP="009500F9">
            <w:pPr>
              <w:jc w:val="both"/>
              <w:rPr>
                <w:sz w:val="20"/>
                <w:szCs w:val="20"/>
              </w:rPr>
            </w:pPr>
            <w:r w:rsidRPr="004C542C">
              <w:rPr>
                <w:sz w:val="20"/>
                <w:szCs w:val="20"/>
              </w:rPr>
              <w:t>Izoliuotos jungtys.</w:t>
            </w:r>
          </w:p>
        </w:tc>
        <w:tc>
          <w:tcPr>
            <w:tcW w:w="2577" w:type="dxa"/>
          </w:tcPr>
          <w:p w14:paraId="3BEE6194" w14:textId="77777777" w:rsidR="00A25DC4" w:rsidRPr="004C542C" w:rsidRDefault="00A25DC4" w:rsidP="00A25DC4">
            <w:pPr>
              <w:jc w:val="both"/>
              <w:rPr>
                <w:sz w:val="20"/>
                <w:szCs w:val="20"/>
              </w:rPr>
            </w:pPr>
            <w:r w:rsidRPr="004C542C">
              <w:rPr>
                <w:sz w:val="20"/>
                <w:szCs w:val="20"/>
              </w:rPr>
              <w:t>Galia _</w:t>
            </w:r>
            <w:r w:rsidRPr="004C542C">
              <w:rPr>
                <w:sz w:val="20"/>
                <w:szCs w:val="20"/>
                <w:highlight w:val="yellow"/>
              </w:rPr>
              <w:t>____</w:t>
            </w:r>
            <w:r w:rsidRPr="004C542C">
              <w:rPr>
                <w:sz w:val="20"/>
                <w:szCs w:val="20"/>
              </w:rPr>
              <w:t>W</w:t>
            </w:r>
          </w:p>
          <w:p w14:paraId="432232D9" w14:textId="77777777" w:rsidR="00A25DC4" w:rsidRPr="004C542C" w:rsidRDefault="00A25DC4" w:rsidP="00A25DC4">
            <w:pPr>
              <w:jc w:val="both"/>
              <w:rPr>
                <w:sz w:val="20"/>
                <w:szCs w:val="20"/>
              </w:rPr>
            </w:pPr>
            <w:r w:rsidRPr="004C542C">
              <w:rPr>
                <w:sz w:val="20"/>
                <w:szCs w:val="20"/>
              </w:rPr>
              <w:t>Maksimali srovės išvestis _</w:t>
            </w:r>
            <w:r w:rsidRPr="004C542C">
              <w:rPr>
                <w:sz w:val="20"/>
                <w:szCs w:val="20"/>
                <w:highlight w:val="yellow"/>
              </w:rPr>
              <w:t>____</w:t>
            </w:r>
            <w:r w:rsidRPr="004C542C">
              <w:rPr>
                <w:sz w:val="20"/>
                <w:szCs w:val="20"/>
              </w:rPr>
              <w:t xml:space="preserve">A </w:t>
            </w:r>
          </w:p>
          <w:p w14:paraId="12057EA2" w14:textId="77777777" w:rsidR="00A25DC4" w:rsidRPr="004C542C" w:rsidRDefault="00A25DC4" w:rsidP="00A25DC4">
            <w:pPr>
              <w:jc w:val="both"/>
              <w:rPr>
                <w:sz w:val="20"/>
                <w:szCs w:val="20"/>
              </w:rPr>
            </w:pPr>
            <w:r w:rsidRPr="004C542C">
              <w:rPr>
                <w:sz w:val="20"/>
                <w:szCs w:val="20"/>
              </w:rPr>
              <w:t>Maksimali DC įtampos išvestis _</w:t>
            </w:r>
            <w:r w:rsidRPr="004C542C">
              <w:rPr>
                <w:sz w:val="20"/>
                <w:szCs w:val="20"/>
                <w:highlight w:val="yellow"/>
              </w:rPr>
              <w:t>____</w:t>
            </w:r>
            <w:r w:rsidRPr="004C542C">
              <w:rPr>
                <w:sz w:val="20"/>
                <w:szCs w:val="20"/>
              </w:rPr>
              <w:t>V</w:t>
            </w:r>
          </w:p>
          <w:p w14:paraId="77D7D17C" w14:textId="77777777" w:rsidR="00A25DC4" w:rsidRPr="004C542C" w:rsidRDefault="00A25DC4" w:rsidP="00A25DC4">
            <w:pPr>
              <w:jc w:val="both"/>
              <w:rPr>
                <w:sz w:val="20"/>
                <w:szCs w:val="20"/>
              </w:rPr>
            </w:pPr>
            <w:r w:rsidRPr="004C542C">
              <w:rPr>
                <w:sz w:val="20"/>
                <w:szCs w:val="20"/>
              </w:rPr>
              <w:t>Išvestis: _</w:t>
            </w:r>
            <w:r w:rsidRPr="004C542C">
              <w:rPr>
                <w:sz w:val="20"/>
                <w:szCs w:val="20"/>
                <w:highlight w:val="yellow"/>
              </w:rPr>
              <w:t>____</w:t>
            </w:r>
            <w:r w:rsidRPr="004C542C">
              <w:rPr>
                <w:sz w:val="20"/>
                <w:szCs w:val="20"/>
              </w:rPr>
              <w:t xml:space="preserve"> vnt. </w:t>
            </w:r>
          </w:p>
          <w:p w14:paraId="2D8C6A93" w14:textId="77777777" w:rsidR="00A25DC4" w:rsidRPr="004C542C" w:rsidRDefault="00A25DC4" w:rsidP="00A25DC4">
            <w:pPr>
              <w:jc w:val="both"/>
              <w:rPr>
                <w:sz w:val="20"/>
                <w:szCs w:val="20"/>
              </w:rPr>
            </w:pPr>
            <w:r w:rsidRPr="004C542C">
              <w:rPr>
                <w:sz w:val="20"/>
                <w:szCs w:val="20"/>
                <w:lang w:eastAsia="lt-LT"/>
              </w:rPr>
              <w:t xml:space="preserve">Maitinimas: </w:t>
            </w:r>
            <w:r w:rsidRPr="004C542C">
              <w:rPr>
                <w:sz w:val="20"/>
                <w:szCs w:val="20"/>
                <w:highlight w:val="yellow"/>
                <w:lang w:eastAsia="lt-LT"/>
              </w:rPr>
              <w:t>_____V/___</w:t>
            </w:r>
            <w:r w:rsidRPr="004C542C">
              <w:rPr>
                <w:sz w:val="20"/>
                <w:szCs w:val="20"/>
                <w:lang w:eastAsia="lt-LT"/>
              </w:rPr>
              <w:t>Hz</w:t>
            </w:r>
          </w:p>
          <w:p w14:paraId="599E74C2" w14:textId="7EE14BDC" w:rsidR="00873DA7" w:rsidRPr="004C542C" w:rsidRDefault="00A25DC4" w:rsidP="00A25DC4">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4C542C">
              <w:rPr>
                <w:rFonts w:ascii="Times New Roman" w:hAnsi="Times New Roman" w:cs="Times New Roman"/>
                <w:sz w:val="20"/>
                <w:szCs w:val="20"/>
              </w:rPr>
              <w:t>Izoliuotos jungtys.</w:t>
            </w:r>
          </w:p>
        </w:tc>
        <w:tc>
          <w:tcPr>
            <w:tcW w:w="2577" w:type="dxa"/>
          </w:tcPr>
          <w:p w14:paraId="2EF2151D" w14:textId="77777777" w:rsidR="00873DA7" w:rsidRPr="004C542C" w:rsidRDefault="00873DA7" w:rsidP="00B67B30">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A25DC4" w:rsidRPr="004C542C" w14:paraId="31FF50A7" w14:textId="77777777" w:rsidTr="00B67B30">
        <w:tc>
          <w:tcPr>
            <w:tcW w:w="1042" w:type="dxa"/>
          </w:tcPr>
          <w:p w14:paraId="3AF8A279" w14:textId="4EB8E08D" w:rsidR="00A25DC4" w:rsidRPr="00B67B30" w:rsidRDefault="00A25DC4" w:rsidP="00A25DC4">
            <w:pPr>
              <w:tabs>
                <w:tab w:val="left" w:pos="223"/>
              </w:tabs>
              <w:spacing w:line="240" w:lineRule="auto"/>
              <w:ind w:right="-118"/>
              <w:rPr>
                <w:sz w:val="20"/>
                <w:szCs w:val="20"/>
              </w:rPr>
            </w:pPr>
            <w:r>
              <w:rPr>
                <w:sz w:val="20"/>
                <w:szCs w:val="20"/>
              </w:rPr>
              <w:t>6</w:t>
            </w:r>
            <w:r w:rsidRPr="00B67B30">
              <w:rPr>
                <w:sz w:val="20"/>
                <w:szCs w:val="20"/>
              </w:rPr>
              <w:t>.2</w:t>
            </w:r>
          </w:p>
        </w:tc>
        <w:tc>
          <w:tcPr>
            <w:tcW w:w="7863" w:type="dxa"/>
            <w:tcBorders>
              <w:top w:val="single" w:sz="4" w:space="0" w:color="auto"/>
              <w:left w:val="single" w:sz="4" w:space="0" w:color="auto"/>
              <w:bottom w:val="single" w:sz="4" w:space="0" w:color="auto"/>
              <w:right w:val="single" w:sz="4" w:space="0" w:color="auto"/>
            </w:tcBorders>
          </w:tcPr>
          <w:p w14:paraId="09AB376C" w14:textId="77777777" w:rsidR="00A25DC4" w:rsidRPr="00E92F81" w:rsidRDefault="00A25DC4" w:rsidP="00A25DC4">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0879EF79" w14:textId="77777777" w:rsidR="00A25DC4" w:rsidRPr="00E92F81" w:rsidRDefault="00A25DC4" w:rsidP="00A25DC4">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48E4A223" w14:textId="77777777" w:rsidR="00A25DC4" w:rsidRPr="00E92F81" w:rsidRDefault="00A25DC4" w:rsidP="00A25DC4">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3A0059EA" w14:textId="062D06DD" w:rsidR="00A25DC4" w:rsidRPr="004C542C" w:rsidRDefault="00A25DC4" w:rsidP="00A25DC4">
            <w:pPr>
              <w:jc w:val="both"/>
              <w:rPr>
                <w:sz w:val="20"/>
                <w:szCs w:val="20"/>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19B0A3E4" w14:textId="77777777" w:rsidR="00A25DC4" w:rsidRPr="00BE3EB8" w:rsidRDefault="00A25DC4" w:rsidP="00A25DC4">
            <w:pPr>
              <w:jc w:val="both"/>
              <w:rPr>
                <w:iCs/>
                <w:kern w:val="2"/>
                <w:sz w:val="20"/>
                <w:szCs w:val="20"/>
                <w14:ligatures w14:val="standardContextual"/>
              </w:rPr>
            </w:pPr>
            <w:r w:rsidRPr="00BE3EB8">
              <w:rPr>
                <w:iCs/>
                <w:kern w:val="2"/>
                <w:sz w:val="20"/>
                <w:szCs w:val="20"/>
                <w14:ligatures w14:val="standardContextual"/>
              </w:rPr>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288C2DE2" w14:textId="77777777" w:rsidR="00A25DC4" w:rsidRPr="00BE3EB8" w:rsidRDefault="00A25DC4" w:rsidP="00A25DC4">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efektyvumo, tvarumo, ilgaamžiškumo reikalavimus pagal Direktyvą 2009/125/EB (nustatančią ekologinio projektavimo reikalavimų su energija susijusiems gaminiams nustatymo sistemą);</w:t>
            </w:r>
          </w:p>
          <w:p w14:paraId="24C8F897" w14:textId="77777777" w:rsidR="00A25DC4" w:rsidRPr="00BE3EB8" w:rsidRDefault="00A25DC4" w:rsidP="00A25DC4">
            <w:pPr>
              <w:jc w:val="both"/>
              <w:rPr>
                <w:iCs/>
                <w:kern w:val="2"/>
                <w:sz w:val="20"/>
                <w:szCs w:val="20"/>
                <w14:ligatures w14:val="standardContextual"/>
              </w:rPr>
            </w:pPr>
            <w:r w:rsidRPr="00BE3EB8">
              <w:rPr>
                <w:iCs/>
                <w:kern w:val="2"/>
                <w:sz w:val="20"/>
                <w:szCs w:val="20"/>
                <w14:ligatures w14:val="standardContextual"/>
              </w:rPr>
              <w:lastRenderedPageBreak/>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0FBD625D" w14:textId="77777777" w:rsidR="00A25DC4" w:rsidRPr="004C542C" w:rsidRDefault="00A25DC4" w:rsidP="00A1342A">
            <w:pPr>
              <w:jc w:val="both"/>
              <w:rPr>
                <w:sz w:val="20"/>
                <w:szCs w:val="20"/>
                <w:highlight w:val="green"/>
              </w:rPr>
            </w:pPr>
          </w:p>
        </w:tc>
        <w:tc>
          <w:tcPr>
            <w:tcW w:w="2577" w:type="dxa"/>
          </w:tcPr>
          <w:p w14:paraId="6F733684" w14:textId="575B4102" w:rsidR="00A25DC4" w:rsidRPr="004C542C" w:rsidRDefault="00A25DC4" w:rsidP="00A25DC4">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Bendra pastaba a-c punktams: šių reikalavimų atitiktį patvirtinančių gamintojo dokumentų ar gamintojo patvirtinimų kartu su pasiūlymu nereikia pateikti, pakanka, kad tiekėjas 3 stulpelyje deklaruotų  ar atitinka šiuos reikalavimu</w:t>
            </w:r>
          </w:p>
        </w:tc>
      </w:tr>
      <w:tr w:rsidR="00A25DC4" w:rsidRPr="004C542C" w14:paraId="225DE5E4" w14:textId="77777777" w:rsidTr="00B67B30">
        <w:tc>
          <w:tcPr>
            <w:tcW w:w="1042" w:type="dxa"/>
          </w:tcPr>
          <w:p w14:paraId="2AC5E352" w14:textId="067008D7" w:rsidR="00A25DC4" w:rsidRPr="00A1342A" w:rsidRDefault="00A25DC4" w:rsidP="00A1342A">
            <w:pPr>
              <w:tabs>
                <w:tab w:val="left" w:pos="223"/>
              </w:tabs>
              <w:spacing w:line="240" w:lineRule="auto"/>
              <w:ind w:right="-118"/>
              <w:rPr>
                <w:sz w:val="20"/>
                <w:szCs w:val="20"/>
              </w:rPr>
            </w:pPr>
            <w:r w:rsidRPr="00A1342A">
              <w:rPr>
                <w:sz w:val="20"/>
                <w:szCs w:val="20"/>
              </w:rPr>
              <w:t>6.3.</w:t>
            </w:r>
          </w:p>
        </w:tc>
        <w:tc>
          <w:tcPr>
            <w:tcW w:w="7863" w:type="dxa"/>
            <w:tcBorders>
              <w:top w:val="single" w:sz="4" w:space="0" w:color="auto"/>
              <w:left w:val="single" w:sz="4" w:space="0" w:color="auto"/>
              <w:bottom w:val="single" w:sz="4" w:space="0" w:color="auto"/>
              <w:right w:val="single" w:sz="4" w:space="0" w:color="auto"/>
            </w:tcBorders>
          </w:tcPr>
          <w:p w14:paraId="04AE93AA" w14:textId="77777777" w:rsidR="00A25DC4" w:rsidRPr="004C542C" w:rsidRDefault="00A25DC4" w:rsidP="00A25DC4">
            <w:pPr>
              <w:jc w:val="both"/>
              <w:rPr>
                <w:sz w:val="20"/>
                <w:szCs w:val="20"/>
              </w:rPr>
            </w:pPr>
            <w:r>
              <w:rPr>
                <w:sz w:val="20"/>
                <w:szCs w:val="20"/>
              </w:rPr>
              <w:t>Garantija</w:t>
            </w:r>
          </w:p>
        </w:tc>
        <w:tc>
          <w:tcPr>
            <w:tcW w:w="2577" w:type="dxa"/>
            <w:tcBorders>
              <w:top w:val="single" w:sz="4" w:space="0" w:color="auto"/>
              <w:left w:val="single" w:sz="4" w:space="0" w:color="auto"/>
              <w:bottom w:val="single" w:sz="4" w:space="0" w:color="auto"/>
              <w:right w:val="single" w:sz="4" w:space="0" w:color="auto"/>
            </w:tcBorders>
          </w:tcPr>
          <w:p w14:paraId="38639030" w14:textId="77777777" w:rsidR="00A25DC4" w:rsidRPr="004C542C" w:rsidRDefault="00A25DC4" w:rsidP="00A25DC4">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 xml:space="preserve">Garantija </w:t>
            </w:r>
            <w:r w:rsidRPr="00D321DB">
              <w:rPr>
                <w:rFonts w:ascii="Times New Roman" w:hAnsi="Times New Roman" w:cs="Times New Roman"/>
                <w:sz w:val="20"/>
                <w:szCs w:val="20"/>
                <w:highlight w:val="yellow"/>
              </w:rPr>
              <w:t>______ mėnesiai</w:t>
            </w:r>
          </w:p>
        </w:tc>
        <w:tc>
          <w:tcPr>
            <w:tcW w:w="2577" w:type="dxa"/>
          </w:tcPr>
          <w:p w14:paraId="5E9F5A73" w14:textId="77777777" w:rsidR="00A25DC4" w:rsidRPr="004C542C" w:rsidRDefault="00A25DC4" w:rsidP="00A25DC4">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Šio reikalavimo atitikčiai gamintojo dokumentų ar patvirtinimų pateikti nereikalaujama.</w:t>
            </w:r>
          </w:p>
        </w:tc>
      </w:tr>
    </w:tbl>
    <w:p w14:paraId="074915D4" w14:textId="77777777" w:rsidR="00873DA7" w:rsidRPr="00066CFF" w:rsidRDefault="00873DA7" w:rsidP="00873DA7">
      <w:pPr>
        <w:spacing w:line="240" w:lineRule="auto"/>
        <w:rPr>
          <w:bCs/>
          <w:lang w:eastAsia="lt-LT"/>
        </w:rPr>
      </w:pPr>
    </w:p>
    <w:p w14:paraId="699E239A" w14:textId="01AE840B" w:rsidR="00873DA7" w:rsidRDefault="00873DA7" w:rsidP="00873DA7">
      <w:pPr>
        <w:spacing w:line="240" w:lineRule="auto"/>
        <w:rPr>
          <w:bCs/>
          <w:lang w:eastAsia="lt-LT"/>
        </w:rPr>
      </w:pPr>
    </w:p>
    <w:p w14:paraId="72C8B9C3" w14:textId="77777777" w:rsidR="00873DA7" w:rsidRDefault="00873DA7" w:rsidP="00873DA7">
      <w:pPr>
        <w:spacing w:line="240" w:lineRule="auto"/>
        <w:rPr>
          <w:bCs/>
          <w:lang w:eastAsia="lt-LT"/>
        </w:rPr>
      </w:pPr>
    </w:p>
    <w:p w14:paraId="198B607C" w14:textId="77777777" w:rsidR="00873DA7" w:rsidRDefault="00873DA7" w:rsidP="00873DA7">
      <w:pPr>
        <w:spacing w:line="240" w:lineRule="auto"/>
        <w:rPr>
          <w:bCs/>
          <w:lang w:eastAsia="lt-LT"/>
        </w:rPr>
      </w:pPr>
    </w:p>
    <w:p w14:paraId="7D989C7F" w14:textId="3D9D0BFB" w:rsidR="009500F9" w:rsidRDefault="009500F9" w:rsidP="00B20EE2">
      <w:pPr>
        <w:keepNext/>
        <w:outlineLvl w:val="3"/>
        <w:rPr>
          <w:bCs/>
          <w:lang w:eastAsia="lt-LT"/>
        </w:rPr>
      </w:pPr>
    </w:p>
    <w:p w14:paraId="532CC365" w14:textId="77777777" w:rsidR="009500F9" w:rsidRDefault="009500F9" w:rsidP="00B20EE2">
      <w:pPr>
        <w:keepNext/>
        <w:outlineLvl w:val="3"/>
        <w:rPr>
          <w:bCs/>
          <w:lang w:eastAsia="lt-LT"/>
        </w:rPr>
      </w:pPr>
    </w:p>
    <w:p w14:paraId="69C9376A" w14:textId="77777777" w:rsidR="009500F9" w:rsidRDefault="009500F9" w:rsidP="00B20EE2">
      <w:pPr>
        <w:keepNext/>
        <w:outlineLvl w:val="3"/>
        <w:rPr>
          <w:bCs/>
          <w:lang w:eastAsia="lt-LT"/>
        </w:rPr>
      </w:pPr>
    </w:p>
    <w:p w14:paraId="02646B38" w14:textId="373B38E2" w:rsidR="009500F9" w:rsidRDefault="009500F9" w:rsidP="00B20EE2">
      <w:pPr>
        <w:keepNext/>
        <w:outlineLvl w:val="3"/>
        <w:rPr>
          <w:bCs/>
          <w:lang w:eastAsia="lt-LT"/>
        </w:rPr>
      </w:pPr>
    </w:p>
    <w:p w14:paraId="0683C393" w14:textId="77777777" w:rsidR="00202724" w:rsidRDefault="00202724" w:rsidP="00B20EE2">
      <w:pPr>
        <w:keepNext/>
        <w:outlineLvl w:val="3"/>
        <w:rPr>
          <w:b/>
          <w:bCs/>
        </w:rPr>
      </w:pPr>
    </w:p>
    <w:p w14:paraId="267DA646" w14:textId="77777777" w:rsidR="00202724" w:rsidRDefault="00202724" w:rsidP="00B20EE2">
      <w:pPr>
        <w:keepNext/>
        <w:outlineLvl w:val="3"/>
        <w:rPr>
          <w:b/>
          <w:bCs/>
        </w:rPr>
      </w:pPr>
    </w:p>
    <w:p w14:paraId="4FFE23AC" w14:textId="77777777" w:rsidR="00202724" w:rsidRDefault="00202724" w:rsidP="00B20EE2">
      <w:pPr>
        <w:keepNext/>
        <w:outlineLvl w:val="3"/>
        <w:rPr>
          <w:b/>
          <w:bCs/>
        </w:rPr>
      </w:pPr>
    </w:p>
    <w:p w14:paraId="2323110B" w14:textId="77777777" w:rsidR="00202724" w:rsidRDefault="00202724" w:rsidP="00B20EE2">
      <w:pPr>
        <w:keepNext/>
        <w:outlineLvl w:val="3"/>
        <w:rPr>
          <w:b/>
          <w:bCs/>
        </w:rPr>
      </w:pPr>
    </w:p>
    <w:p w14:paraId="6081F7DE" w14:textId="77777777" w:rsidR="00202724" w:rsidRDefault="00202724" w:rsidP="00B20EE2">
      <w:pPr>
        <w:keepNext/>
        <w:outlineLvl w:val="3"/>
        <w:rPr>
          <w:b/>
          <w:bCs/>
        </w:rPr>
      </w:pPr>
    </w:p>
    <w:p w14:paraId="1FD39063" w14:textId="77777777" w:rsidR="00202724" w:rsidRDefault="00202724" w:rsidP="00B20EE2">
      <w:pPr>
        <w:keepNext/>
        <w:outlineLvl w:val="3"/>
        <w:rPr>
          <w:b/>
          <w:bCs/>
        </w:rPr>
      </w:pPr>
    </w:p>
    <w:p w14:paraId="608BA6B0" w14:textId="77777777" w:rsidR="00202724" w:rsidRDefault="00202724" w:rsidP="00B20EE2">
      <w:pPr>
        <w:keepNext/>
        <w:outlineLvl w:val="3"/>
        <w:rPr>
          <w:b/>
          <w:bCs/>
        </w:rPr>
      </w:pPr>
    </w:p>
    <w:p w14:paraId="7BE3286F" w14:textId="77777777" w:rsidR="00202724" w:rsidRDefault="00202724" w:rsidP="00B20EE2">
      <w:pPr>
        <w:keepNext/>
        <w:outlineLvl w:val="3"/>
        <w:rPr>
          <w:b/>
          <w:bCs/>
        </w:rPr>
      </w:pPr>
    </w:p>
    <w:p w14:paraId="2C7D9B15" w14:textId="77777777" w:rsidR="00202724" w:rsidRDefault="00202724" w:rsidP="00B20EE2">
      <w:pPr>
        <w:keepNext/>
        <w:outlineLvl w:val="3"/>
        <w:rPr>
          <w:b/>
          <w:bCs/>
        </w:rPr>
      </w:pPr>
    </w:p>
    <w:p w14:paraId="553F1878" w14:textId="77777777" w:rsidR="00202724" w:rsidRDefault="00202724" w:rsidP="00B20EE2">
      <w:pPr>
        <w:keepNext/>
        <w:outlineLvl w:val="3"/>
        <w:rPr>
          <w:b/>
          <w:bCs/>
        </w:rPr>
      </w:pPr>
    </w:p>
    <w:p w14:paraId="312A9DA0" w14:textId="77777777" w:rsidR="00202724" w:rsidRDefault="00202724" w:rsidP="00B20EE2">
      <w:pPr>
        <w:keepNext/>
        <w:outlineLvl w:val="3"/>
        <w:rPr>
          <w:b/>
          <w:bCs/>
        </w:rPr>
      </w:pPr>
    </w:p>
    <w:p w14:paraId="7D22CE0A" w14:textId="77777777" w:rsidR="00202724" w:rsidRDefault="00202724" w:rsidP="00B20EE2">
      <w:pPr>
        <w:keepNext/>
        <w:outlineLvl w:val="3"/>
        <w:rPr>
          <w:b/>
          <w:bCs/>
        </w:rPr>
      </w:pPr>
    </w:p>
    <w:p w14:paraId="62F1246A" w14:textId="77777777" w:rsidR="00202724" w:rsidRDefault="00202724" w:rsidP="00B20EE2">
      <w:pPr>
        <w:keepNext/>
        <w:outlineLvl w:val="3"/>
        <w:rPr>
          <w:b/>
          <w:bCs/>
        </w:rPr>
      </w:pPr>
    </w:p>
    <w:p w14:paraId="713DDADA" w14:textId="77777777" w:rsidR="00202724" w:rsidRDefault="00202724" w:rsidP="00B20EE2">
      <w:pPr>
        <w:keepNext/>
        <w:outlineLvl w:val="3"/>
        <w:rPr>
          <w:b/>
          <w:bCs/>
        </w:rPr>
      </w:pPr>
    </w:p>
    <w:p w14:paraId="7CE9B843" w14:textId="77777777" w:rsidR="00202724" w:rsidRDefault="00202724" w:rsidP="00B20EE2">
      <w:pPr>
        <w:keepNext/>
        <w:outlineLvl w:val="3"/>
        <w:rPr>
          <w:b/>
          <w:bCs/>
        </w:rPr>
      </w:pPr>
    </w:p>
    <w:p w14:paraId="2C21664E" w14:textId="6421BA02" w:rsidR="00A6573B" w:rsidRDefault="00A6573B" w:rsidP="00B20EE2">
      <w:pPr>
        <w:keepNext/>
        <w:outlineLvl w:val="3"/>
        <w:rPr>
          <w:bCs/>
          <w:lang w:eastAsia="lt-LT"/>
        </w:rPr>
      </w:pPr>
      <w:r>
        <w:rPr>
          <w:b/>
          <w:bCs/>
        </w:rPr>
        <w:t>7</w:t>
      </w:r>
      <w:r w:rsidRPr="000D58B9">
        <w:rPr>
          <w:b/>
          <w:bCs/>
        </w:rPr>
        <w:t xml:space="preserve"> pirkimo objekto </w:t>
      </w:r>
      <w:r w:rsidRPr="00D1769A">
        <w:rPr>
          <w:b/>
          <w:bCs/>
        </w:rPr>
        <w:t xml:space="preserve">dalis </w:t>
      </w:r>
      <w:r>
        <w:rPr>
          <w:b/>
          <w:bCs/>
        </w:rPr>
        <w:t xml:space="preserve">- </w:t>
      </w:r>
      <w:r w:rsidRPr="00A1342A">
        <w:rPr>
          <w:b/>
          <w:bCs/>
        </w:rPr>
        <w:t>Elektroninė programuojama apkrova DC, 1 vnt.:</w:t>
      </w:r>
    </w:p>
    <w:p w14:paraId="7FC9B279" w14:textId="77777777" w:rsidR="00A6573B" w:rsidRDefault="00A6573B" w:rsidP="00B20EE2">
      <w:pPr>
        <w:keepNext/>
        <w:outlineLvl w:val="3"/>
        <w:rPr>
          <w:bCs/>
          <w:lang w:eastAsia="lt-LT"/>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A6573B" w:rsidRPr="004C542C" w14:paraId="1CD1AF3F" w14:textId="77777777" w:rsidTr="00B67B30">
        <w:trPr>
          <w:tblHeader/>
        </w:trPr>
        <w:tc>
          <w:tcPr>
            <w:tcW w:w="11482" w:type="dxa"/>
            <w:gridSpan w:val="3"/>
          </w:tcPr>
          <w:p w14:paraId="70EDC8D7" w14:textId="6A259FF0" w:rsidR="00A6573B" w:rsidRPr="00873DA7" w:rsidRDefault="00A6573B" w:rsidP="00B67B30">
            <w:pPr>
              <w:pStyle w:val="ListParagraph"/>
              <w:numPr>
                <w:ilvl w:val="0"/>
                <w:numId w:val="10"/>
              </w:numPr>
              <w:autoSpaceDE w:val="0"/>
              <w:autoSpaceDN w:val="0"/>
              <w:adjustRightInd w:val="0"/>
              <w:jc w:val="both"/>
              <w:rPr>
                <w:b/>
                <w:sz w:val="20"/>
                <w:szCs w:val="20"/>
              </w:rPr>
            </w:pPr>
            <w:r w:rsidRPr="00403CCC">
              <w:rPr>
                <w:b/>
                <w:bCs/>
                <w:sz w:val="20"/>
                <w:szCs w:val="20"/>
              </w:rPr>
              <w:lastRenderedPageBreak/>
              <w:t>Elektroninė programuojama apkrova DC</w:t>
            </w:r>
            <w:r>
              <w:rPr>
                <w:b/>
                <w:bCs/>
                <w:sz w:val="20"/>
                <w:szCs w:val="20"/>
              </w:rPr>
              <w:t>, 1 vnt.:</w:t>
            </w:r>
          </w:p>
        </w:tc>
        <w:tc>
          <w:tcPr>
            <w:tcW w:w="2577" w:type="dxa"/>
          </w:tcPr>
          <w:p w14:paraId="6D3EC9D4" w14:textId="77777777" w:rsidR="00A6573B" w:rsidRPr="004C542C" w:rsidRDefault="00A6573B" w:rsidP="00B67B30">
            <w:pPr>
              <w:autoSpaceDE w:val="0"/>
              <w:autoSpaceDN w:val="0"/>
              <w:adjustRightInd w:val="0"/>
              <w:jc w:val="both"/>
              <w:rPr>
                <w:b/>
                <w:sz w:val="20"/>
                <w:szCs w:val="20"/>
                <w:lang w:eastAsia="lt-LT"/>
              </w:rPr>
            </w:pPr>
          </w:p>
        </w:tc>
      </w:tr>
      <w:tr w:rsidR="00A6573B" w:rsidRPr="004C542C" w14:paraId="75969FFC" w14:textId="77777777" w:rsidTr="00B67B30">
        <w:trPr>
          <w:tblHeader/>
        </w:trPr>
        <w:tc>
          <w:tcPr>
            <w:tcW w:w="1042" w:type="dxa"/>
          </w:tcPr>
          <w:p w14:paraId="333CC6A6" w14:textId="77777777" w:rsidR="00A6573B" w:rsidRPr="004C542C" w:rsidRDefault="00A6573B"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3D9DA213" w14:textId="77777777" w:rsidR="00A6573B" w:rsidRPr="004C542C" w:rsidRDefault="00A6573B"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635F8F96" w14:textId="77777777" w:rsidR="00A6573B" w:rsidRPr="004C542C" w:rsidRDefault="00A6573B" w:rsidP="00B67B30">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641461C7" w14:textId="77777777" w:rsidR="00A6573B" w:rsidRPr="004C542C" w:rsidRDefault="00A6573B" w:rsidP="00B67B30">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7CF80BE5" w14:textId="77777777" w:rsidR="00A6573B" w:rsidRPr="004C542C" w:rsidRDefault="00A6573B" w:rsidP="00B67B30">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11"/>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52ED5304" w14:textId="77777777" w:rsidR="00A6573B" w:rsidRPr="004C542C" w:rsidRDefault="00A6573B"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AA75AC" w:rsidRPr="004C542C" w14:paraId="38906369" w14:textId="77777777" w:rsidTr="00B67B30">
        <w:tc>
          <w:tcPr>
            <w:tcW w:w="1042" w:type="dxa"/>
          </w:tcPr>
          <w:p w14:paraId="2E847717" w14:textId="15B667F0" w:rsidR="00AA75AC" w:rsidRPr="00D321DB" w:rsidRDefault="00AA75AC" w:rsidP="00AA75AC">
            <w:pPr>
              <w:tabs>
                <w:tab w:val="left" w:pos="223"/>
              </w:tabs>
              <w:spacing w:line="240" w:lineRule="auto"/>
              <w:ind w:right="-118"/>
              <w:rPr>
                <w:sz w:val="20"/>
                <w:szCs w:val="20"/>
              </w:rPr>
            </w:pPr>
            <w:r>
              <w:rPr>
                <w:sz w:val="20"/>
                <w:szCs w:val="20"/>
              </w:rPr>
              <w:t>7</w:t>
            </w:r>
            <w:r w:rsidRPr="00D321DB">
              <w:rPr>
                <w:sz w:val="20"/>
                <w:szCs w:val="20"/>
              </w:rPr>
              <w:t>.1.</w:t>
            </w:r>
          </w:p>
        </w:tc>
        <w:tc>
          <w:tcPr>
            <w:tcW w:w="7863" w:type="dxa"/>
          </w:tcPr>
          <w:p w14:paraId="311A4148" w14:textId="77777777" w:rsidR="00AA75AC" w:rsidRPr="004C542C" w:rsidRDefault="00AA75AC" w:rsidP="00AA75AC">
            <w:pPr>
              <w:jc w:val="both"/>
              <w:rPr>
                <w:sz w:val="20"/>
                <w:szCs w:val="20"/>
              </w:rPr>
            </w:pPr>
            <w:r w:rsidRPr="004C542C">
              <w:rPr>
                <w:sz w:val="20"/>
                <w:szCs w:val="20"/>
              </w:rPr>
              <w:t>Ne mažiau kaip 16 Bitų technologija</w:t>
            </w:r>
          </w:p>
          <w:p w14:paraId="57473861" w14:textId="77777777" w:rsidR="00AA75AC" w:rsidRPr="004C542C" w:rsidRDefault="00AA75AC" w:rsidP="00AA75AC">
            <w:pPr>
              <w:jc w:val="both"/>
              <w:rPr>
                <w:sz w:val="20"/>
                <w:szCs w:val="20"/>
              </w:rPr>
            </w:pPr>
            <w:r w:rsidRPr="004C542C">
              <w:rPr>
                <w:sz w:val="20"/>
                <w:szCs w:val="20"/>
              </w:rPr>
              <w:t>Rezoliucija matavimo: įtampos ≤ 0,1mV, srovės ≤ 0,1mA.</w:t>
            </w:r>
          </w:p>
          <w:p w14:paraId="624AB72E" w14:textId="77777777" w:rsidR="00AA75AC" w:rsidRPr="004C542C" w:rsidRDefault="00AA75AC" w:rsidP="00AA75AC">
            <w:pPr>
              <w:jc w:val="both"/>
              <w:rPr>
                <w:sz w:val="20"/>
                <w:szCs w:val="20"/>
              </w:rPr>
            </w:pPr>
            <w:r w:rsidRPr="004C542C">
              <w:rPr>
                <w:sz w:val="20"/>
                <w:szCs w:val="20"/>
              </w:rPr>
              <w:t>Galia ne mažiau 300W</w:t>
            </w:r>
          </w:p>
          <w:p w14:paraId="676246A9" w14:textId="77777777" w:rsidR="00AA75AC" w:rsidRPr="004C542C" w:rsidRDefault="00AA75AC" w:rsidP="00AA75AC">
            <w:pPr>
              <w:jc w:val="both"/>
              <w:rPr>
                <w:sz w:val="20"/>
                <w:szCs w:val="20"/>
              </w:rPr>
            </w:pPr>
            <w:r w:rsidRPr="004C542C">
              <w:rPr>
                <w:sz w:val="20"/>
                <w:szCs w:val="20"/>
              </w:rPr>
              <w:t>Maksimali įtampa ne mažiau 150V DC</w:t>
            </w:r>
          </w:p>
          <w:p w14:paraId="403DB143" w14:textId="77777777" w:rsidR="00AA75AC" w:rsidRPr="004C542C" w:rsidRDefault="00AA75AC" w:rsidP="00AA75AC">
            <w:pPr>
              <w:jc w:val="both"/>
              <w:rPr>
                <w:sz w:val="20"/>
                <w:szCs w:val="20"/>
              </w:rPr>
            </w:pPr>
            <w:r w:rsidRPr="004C542C">
              <w:rPr>
                <w:sz w:val="20"/>
                <w:szCs w:val="20"/>
              </w:rPr>
              <w:t>Maksimali srovė ne mažiau 30A</w:t>
            </w:r>
          </w:p>
          <w:p w14:paraId="19C63873" w14:textId="77777777" w:rsidR="00AA75AC" w:rsidRPr="004C542C" w:rsidRDefault="00AA75AC" w:rsidP="00AA75AC">
            <w:pPr>
              <w:jc w:val="both"/>
              <w:rPr>
                <w:sz w:val="20"/>
                <w:szCs w:val="20"/>
              </w:rPr>
            </w:pPr>
            <w:r>
              <w:rPr>
                <w:sz w:val="20"/>
                <w:szCs w:val="20"/>
              </w:rPr>
              <w:t>Paskirtis</w:t>
            </w:r>
            <w:r w:rsidRPr="004C542C">
              <w:rPr>
                <w:sz w:val="20"/>
                <w:szCs w:val="20"/>
              </w:rPr>
              <w:t xml:space="preserve"> baterijų testavimui</w:t>
            </w:r>
            <w:r>
              <w:rPr>
                <w:sz w:val="20"/>
                <w:szCs w:val="20"/>
              </w:rPr>
              <w:t>.</w:t>
            </w:r>
          </w:p>
          <w:p w14:paraId="647056D6" w14:textId="77777777" w:rsidR="00AA75AC" w:rsidRPr="004C542C" w:rsidRDefault="00AA75AC" w:rsidP="00AA75AC">
            <w:pPr>
              <w:jc w:val="both"/>
              <w:rPr>
                <w:sz w:val="20"/>
                <w:szCs w:val="20"/>
              </w:rPr>
            </w:pPr>
            <w:r w:rsidRPr="004C542C">
              <w:rPr>
                <w:sz w:val="20"/>
                <w:szCs w:val="20"/>
              </w:rPr>
              <w:t>Sąsaja su kompiuteriu.</w:t>
            </w:r>
          </w:p>
          <w:p w14:paraId="44C03F63" w14:textId="77777777" w:rsidR="00AA75AC" w:rsidRPr="004C542C" w:rsidRDefault="00AA75AC" w:rsidP="00AA75AC">
            <w:pPr>
              <w:jc w:val="both"/>
              <w:rPr>
                <w:sz w:val="20"/>
                <w:szCs w:val="20"/>
              </w:rPr>
            </w:pPr>
            <w:r w:rsidRPr="004C542C">
              <w:rPr>
                <w:sz w:val="20"/>
                <w:szCs w:val="20"/>
              </w:rPr>
              <w:t>Ne mažiau 100 vnt. išsaugomų nustatymų šablonų.</w:t>
            </w:r>
          </w:p>
          <w:p w14:paraId="1E4C852B" w14:textId="77777777" w:rsidR="00AA75AC" w:rsidRPr="004C542C" w:rsidRDefault="00AA75AC" w:rsidP="00AA75AC">
            <w:pPr>
              <w:jc w:val="both"/>
              <w:rPr>
                <w:sz w:val="20"/>
                <w:szCs w:val="20"/>
              </w:rPr>
            </w:pPr>
            <w:r w:rsidRPr="004C542C">
              <w:rPr>
                <w:sz w:val="20"/>
                <w:szCs w:val="20"/>
              </w:rPr>
              <w:t>Režimai ne mažiau kaip: CC</w:t>
            </w:r>
            <w:r>
              <w:rPr>
                <w:sz w:val="20"/>
                <w:szCs w:val="20"/>
              </w:rPr>
              <w:t xml:space="preserve">, </w:t>
            </w:r>
            <w:r w:rsidRPr="004C542C">
              <w:rPr>
                <w:sz w:val="20"/>
                <w:szCs w:val="20"/>
              </w:rPr>
              <w:t>CV</w:t>
            </w:r>
            <w:r>
              <w:rPr>
                <w:sz w:val="20"/>
                <w:szCs w:val="20"/>
              </w:rPr>
              <w:t xml:space="preserve">, </w:t>
            </w:r>
            <w:r w:rsidRPr="004C542C">
              <w:rPr>
                <w:sz w:val="20"/>
                <w:szCs w:val="20"/>
              </w:rPr>
              <w:t>CR</w:t>
            </w:r>
            <w:r>
              <w:rPr>
                <w:sz w:val="20"/>
                <w:szCs w:val="20"/>
              </w:rPr>
              <w:t xml:space="preserve">, </w:t>
            </w:r>
            <w:r w:rsidRPr="004C542C">
              <w:rPr>
                <w:sz w:val="20"/>
                <w:szCs w:val="20"/>
              </w:rPr>
              <w:t>CW, OVP</w:t>
            </w:r>
            <w:r>
              <w:rPr>
                <w:sz w:val="20"/>
                <w:szCs w:val="20"/>
              </w:rPr>
              <w:t xml:space="preserve">, </w:t>
            </w:r>
            <w:r w:rsidRPr="004C542C">
              <w:rPr>
                <w:sz w:val="20"/>
                <w:szCs w:val="20"/>
              </w:rPr>
              <w:t>OCP</w:t>
            </w:r>
            <w:r>
              <w:rPr>
                <w:sz w:val="20"/>
                <w:szCs w:val="20"/>
              </w:rPr>
              <w:t xml:space="preserve">, </w:t>
            </w:r>
            <w:r w:rsidRPr="004C542C">
              <w:rPr>
                <w:sz w:val="20"/>
                <w:szCs w:val="20"/>
              </w:rPr>
              <w:t>OPP</w:t>
            </w:r>
            <w:r>
              <w:rPr>
                <w:sz w:val="20"/>
                <w:szCs w:val="20"/>
              </w:rPr>
              <w:t xml:space="preserve">, </w:t>
            </w:r>
            <w:r w:rsidRPr="004C542C">
              <w:rPr>
                <w:sz w:val="20"/>
                <w:szCs w:val="20"/>
              </w:rPr>
              <w:t>OTP.</w:t>
            </w:r>
          </w:p>
          <w:p w14:paraId="6922406A" w14:textId="789D920B" w:rsidR="00AA75AC" w:rsidRPr="004C542C" w:rsidRDefault="00AA75AC" w:rsidP="00AA75AC">
            <w:pPr>
              <w:jc w:val="both"/>
              <w:rPr>
                <w:sz w:val="20"/>
                <w:szCs w:val="20"/>
              </w:rPr>
            </w:pPr>
            <w:r w:rsidRPr="004C542C">
              <w:rPr>
                <w:sz w:val="20"/>
                <w:szCs w:val="20"/>
              </w:rPr>
              <w:t>Maitinimas 230V/50Hz (galima paklaida ±</w:t>
            </w:r>
            <w:r w:rsidRPr="004C542C">
              <w:rPr>
                <w:sz w:val="20"/>
                <w:szCs w:val="20"/>
                <w:lang w:val="en-US"/>
              </w:rPr>
              <w:t>10 proc.)</w:t>
            </w:r>
            <w:r w:rsidRPr="004C542C">
              <w:rPr>
                <w:sz w:val="20"/>
                <w:szCs w:val="20"/>
              </w:rPr>
              <w:t>.</w:t>
            </w:r>
          </w:p>
        </w:tc>
        <w:tc>
          <w:tcPr>
            <w:tcW w:w="2577" w:type="dxa"/>
          </w:tcPr>
          <w:p w14:paraId="7E604908" w14:textId="77777777" w:rsidR="00AA75AC" w:rsidRPr="004C542C" w:rsidRDefault="00AA75AC" w:rsidP="00AA75AC">
            <w:pPr>
              <w:jc w:val="both"/>
              <w:rPr>
                <w:sz w:val="20"/>
                <w:szCs w:val="20"/>
              </w:rPr>
            </w:pPr>
            <w:r w:rsidRPr="004C542C">
              <w:rPr>
                <w:sz w:val="20"/>
                <w:szCs w:val="20"/>
              </w:rPr>
              <w:t>_</w:t>
            </w:r>
            <w:r w:rsidRPr="004C542C">
              <w:rPr>
                <w:sz w:val="20"/>
                <w:szCs w:val="20"/>
                <w:highlight w:val="yellow"/>
              </w:rPr>
              <w:t>____</w:t>
            </w:r>
            <w:r w:rsidRPr="004C542C">
              <w:rPr>
                <w:sz w:val="20"/>
                <w:szCs w:val="20"/>
              </w:rPr>
              <w:t>bitų technologija</w:t>
            </w:r>
          </w:p>
          <w:p w14:paraId="4EDEC140" w14:textId="77777777" w:rsidR="00AA75AC" w:rsidRPr="004C542C" w:rsidRDefault="00AA75AC" w:rsidP="00AA75AC">
            <w:pPr>
              <w:jc w:val="both"/>
              <w:rPr>
                <w:sz w:val="20"/>
                <w:szCs w:val="20"/>
              </w:rPr>
            </w:pPr>
            <w:r w:rsidRPr="004C542C">
              <w:rPr>
                <w:sz w:val="20"/>
                <w:szCs w:val="20"/>
              </w:rPr>
              <w:t>Rezoliucija matavimo: įtampos _</w:t>
            </w:r>
            <w:r w:rsidRPr="004C542C">
              <w:rPr>
                <w:sz w:val="20"/>
                <w:szCs w:val="20"/>
                <w:highlight w:val="yellow"/>
              </w:rPr>
              <w:t>____</w:t>
            </w:r>
            <w:r w:rsidRPr="004C542C">
              <w:rPr>
                <w:sz w:val="20"/>
                <w:szCs w:val="20"/>
              </w:rPr>
              <w:t>mV, srovės _</w:t>
            </w:r>
            <w:r w:rsidRPr="004C542C">
              <w:rPr>
                <w:sz w:val="20"/>
                <w:szCs w:val="20"/>
                <w:highlight w:val="yellow"/>
              </w:rPr>
              <w:t>____</w:t>
            </w:r>
            <w:r w:rsidRPr="004C542C">
              <w:rPr>
                <w:sz w:val="20"/>
                <w:szCs w:val="20"/>
              </w:rPr>
              <w:t>mA.</w:t>
            </w:r>
          </w:p>
          <w:p w14:paraId="52A88C24" w14:textId="77777777" w:rsidR="00AA75AC" w:rsidRPr="004C542C" w:rsidRDefault="00AA75AC" w:rsidP="00AA75AC">
            <w:pPr>
              <w:jc w:val="both"/>
              <w:rPr>
                <w:sz w:val="20"/>
                <w:szCs w:val="20"/>
              </w:rPr>
            </w:pPr>
            <w:r w:rsidRPr="004C542C">
              <w:rPr>
                <w:sz w:val="20"/>
                <w:szCs w:val="20"/>
              </w:rPr>
              <w:t>Galia _</w:t>
            </w:r>
            <w:r w:rsidRPr="004C542C">
              <w:rPr>
                <w:sz w:val="20"/>
                <w:szCs w:val="20"/>
                <w:highlight w:val="yellow"/>
              </w:rPr>
              <w:t>____</w:t>
            </w:r>
            <w:r w:rsidRPr="004C542C">
              <w:rPr>
                <w:sz w:val="20"/>
                <w:szCs w:val="20"/>
              </w:rPr>
              <w:t>W</w:t>
            </w:r>
          </w:p>
          <w:p w14:paraId="27151D64" w14:textId="77777777" w:rsidR="00AA75AC" w:rsidRPr="004C542C" w:rsidRDefault="00AA75AC" w:rsidP="00AA75AC">
            <w:pPr>
              <w:jc w:val="both"/>
              <w:rPr>
                <w:sz w:val="20"/>
                <w:szCs w:val="20"/>
              </w:rPr>
            </w:pPr>
            <w:r w:rsidRPr="004C542C">
              <w:rPr>
                <w:sz w:val="20"/>
                <w:szCs w:val="20"/>
              </w:rPr>
              <w:t>Maksimali įtampa _</w:t>
            </w:r>
            <w:r w:rsidRPr="004C542C">
              <w:rPr>
                <w:sz w:val="20"/>
                <w:szCs w:val="20"/>
                <w:highlight w:val="yellow"/>
              </w:rPr>
              <w:t>____</w:t>
            </w:r>
            <w:r w:rsidRPr="004C542C">
              <w:rPr>
                <w:sz w:val="20"/>
                <w:szCs w:val="20"/>
              </w:rPr>
              <w:t>V DC</w:t>
            </w:r>
          </w:p>
          <w:p w14:paraId="701556C6" w14:textId="77777777" w:rsidR="00AA75AC" w:rsidRPr="004C542C" w:rsidRDefault="00AA75AC" w:rsidP="00AA75AC">
            <w:pPr>
              <w:jc w:val="both"/>
              <w:rPr>
                <w:sz w:val="20"/>
                <w:szCs w:val="20"/>
              </w:rPr>
            </w:pPr>
            <w:r w:rsidRPr="004C542C">
              <w:rPr>
                <w:sz w:val="20"/>
                <w:szCs w:val="20"/>
              </w:rPr>
              <w:t>Maksimali srovė _</w:t>
            </w:r>
            <w:r w:rsidRPr="004C542C">
              <w:rPr>
                <w:sz w:val="20"/>
                <w:szCs w:val="20"/>
                <w:highlight w:val="yellow"/>
              </w:rPr>
              <w:t>____</w:t>
            </w:r>
            <w:r w:rsidRPr="004C542C">
              <w:rPr>
                <w:sz w:val="20"/>
                <w:szCs w:val="20"/>
              </w:rPr>
              <w:t>A</w:t>
            </w:r>
          </w:p>
          <w:p w14:paraId="7DAED4C6" w14:textId="77777777" w:rsidR="00AA75AC" w:rsidRPr="004C542C" w:rsidRDefault="00AA75AC" w:rsidP="00AA75AC">
            <w:pPr>
              <w:jc w:val="both"/>
              <w:rPr>
                <w:sz w:val="20"/>
                <w:szCs w:val="20"/>
              </w:rPr>
            </w:pPr>
            <w:r>
              <w:rPr>
                <w:sz w:val="20"/>
                <w:szCs w:val="20"/>
              </w:rPr>
              <w:t>Pas</w:t>
            </w:r>
            <w:r w:rsidRPr="004C542C">
              <w:rPr>
                <w:sz w:val="20"/>
                <w:szCs w:val="20"/>
              </w:rPr>
              <w:t>kirt</w:t>
            </w:r>
            <w:r>
              <w:rPr>
                <w:sz w:val="20"/>
                <w:szCs w:val="20"/>
              </w:rPr>
              <w:t xml:space="preserve">is </w:t>
            </w:r>
            <w:r w:rsidRPr="004C542C">
              <w:rPr>
                <w:sz w:val="20"/>
                <w:szCs w:val="20"/>
              </w:rPr>
              <w:t>baterijų testavimui</w:t>
            </w:r>
          </w:p>
          <w:p w14:paraId="3725B108" w14:textId="77777777" w:rsidR="00AA75AC" w:rsidRPr="004C542C" w:rsidRDefault="00AA75AC" w:rsidP="00AA75AC">
            <w:pPr>
              <w:jc w:val="both"/>
              <w:rPr>
                <w:sz w:val="20"/>
                <w:szCs w:val="20"/>
              </w:rPr>
            </w:pPr>
            <w:r w:rsidRPr="004C542C">
              <w:rPr>
                <w:sz w:val="20"/>
                <w:szCs w:val="20"/>
              </w:rPr>
              <w:t>Sąsaja su kompiuteriu.</w:t>
            </w:r>
          </w:p>
          <w:p w14:paraId="3C05588C" w14:textId="77777777" w:rsidR="00AA75AC" w:rsidRPr="004C542C" w:rsidRDefault="00AA75AC" w:rsidP="00AA75AC">
            <w:pPr>
              <w:jc w:val="both"/>
              <w:rPr>
                <w:sz w:val="20"/>
                <w:szCs w:val="20"/>
              </w:rPr>
            </w:pPr>
            <w:r w:rsidRPr="004C542C">
              <w:rPr>
                <w:sz w:val="20"/>
                <w:szCs w:val="20"/>
              </w:rPr>
              <w:t>_</w:t>
            </w:r>
            <w:r w:rsidRPr="004C542C">
              <w:rPr>
                <w:sz w:val="20"/>
                <w:szCs w:val="20"/>
                <w:highlight w:val="yellow"/>
              </w:rPr>
              <w:t>____</w:t>
            </w:r>
            <w:r w:rsidRPr="004C542C">
              <w:rPr>
                <w:sz w:val="20"/>
                <w:szCs w:val="20"/>
              </w:rPr>
              <w:t>vnt. išsaugomų nustatymų šablonų.</w:t>
            </w:r>
          </w:p>
          <w:p w14:paraId="3422C821" w14:textId="77777777" w:rsidR="00AA75AC" w:rsidRPr="004C542C" w:rsidRDefault="00AA75AC" w:rsidP="00AA75AC">
            <w:pPr>
              <w:jc w:val="both"/>
              <w:rPr>
                <w:sz w:val="20"/>
                <w:szCs w:val="20"/>
              </w:rPr>
            </w:pPr>
            <w:r w:rsidRPr="004C542C">
              <w:rPr>
                <w:sz w:val="20"/>
                <w:szCs w:val="20"/>
              </w:rPr>
              <w:t xml:space="preserve">Režimai: </w:t>
            </w:r>
            <w:r w:rsidRPr="004C542C">
              <w:rPr>
                <w:sz w:val="20"/>
                <w:szCs w:val="20"/>
                <w:highlight w:val="yellow"/>
              </w:rPr>
              <w:t>_________________</w:t>
            </w:r>
            <w:r w:rsidRPr="004C542C">
              <w:rPr>
                <w:i/>
                <w:iCs/>
                <w:sz w:val="20"/>
                <w:szCs w:val="20"/>
              </w:rPr>
              <w:t>(nurodyti).</w:t>
            </w:r>
            <w:r w:rsidRPr="004C542C">
              <w:rPr>
                <w:sz w:val="20"/>
                <w:szCs w:val="20"/>
              </w:rPr>
              <w:t>__</w:t>
            </w:r>
          </w:p>
          <w:p w14:paraId="5677E574" w14:textId="35646897" w:rsidR="00AA75AC" w:rsidRPr="004C542C" w:rsidRDefault="00AA75AC" w:rsidP="00AA75AC">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4C542C">
              <w:rPr>
                <w:rFonts w:ascii="Times New Roman" w:hAnsi="Times New Roman" w:cs="Times New Roman"/>
                <w:sz w:val="20"/>
                <w:szCs w:val="20"/>
              </w:rPr>
              <w:t xml:space="preserve">Maitinimas </w:t>
            </w:r>
            <w:r w:rsidRPr="004C542C">
              <w:rPr>
                <w:rFonts w:ascii="Times New Roman" w:hAnsi="Times New Roman" w:cs="Times New Roman"/>
                <w:sz w:val="20"/>
                <w:szCs w:val="20"/>
                <w:highlight w:val="yellow"/>
              </w:rPr>
              <w:t>________V/______</w:t>
            </w:r>
            <w:r w:rsidRPr="004C542C">
              <w:rPr>
                <w:rFonts w:ascii="Times New Roman" w:hAnsi="Times New Roman" w:cs="Times New Roman"/>
                <w:sz w:val="20"/>
                <w:szCs w:val="20"/>
              </w:rPr>
              <w:t>Hz</w:t>
            </w:r>
          </w:p>
        </w:tc>
        <w:tc>
          <w:tcPr>
            <w:tcW w:w="2577" w:type="dxa"/>
          </w:tcPr>
          <w:p w14:paraId="50AA83D5" w14:textId="77777777" w:rsidR="00AA75AC" w:rsidRPr="004C542C" w:rsidRDefault="00AA75AC" w:rsidP="00AA75AC">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AA75AC" w:rsidRPr="004C542C" w14:paraId="1F734DE8" w14:textId="77777777" w:rsidTr="00B67B30">
        <w:tc>
          <w:tcPr>
            <w:tcW w:w="1042" w:type="dxa"/>
          </w:tcPr>
          <w:p w14:paraId="1642959A" w14:textId="2C9AFE87" w:rsidR="00AA75AC" w:rsidRPr="00B67B30" w:rsidRDefault="00AA75AC" w:rsidP="00AA75AC">
            <w:pPr>
              <w:tabs>
                <w:tab w:val="left" w:pos="223"/>
              </w:tabs>
              <w:spacing w:line="240" w:lineRule="auto"/>
              <w:ind w:right="-118"/>
              <w:rPr>
                <w:sz w:val="20"/>
                <w:szCs w:val="20"/>
              </w:rPr>
            </w:pPr>
            <w:r>
              <w:rPr>
                <w:sz w:val="20"/>
                <w:szCs w:val="20"/>
              </w:rPr>
              <w:t>7</w:t>
            </w:r>
            <w:r w:rsidRPr="00B67B30">
              <w:rPr>
                <w:sz w:val="20"/>
                <w:szCs w:val="20"/>
              </w:rPr>
              <w:t>.2</w:t>
            </w:r>
          </w:p>
        </w:tc>
        <w:tc>
          <w:tcPr>
            <w:tcW w:w="7863" w:type="dxa"/>
            <w:tcBorders>
              <w:top w:val="single" w:sz="4" w:space="0" w:color="auto"/>
              <w:left w:val="single" w:sz="4" w:space="0" w:color="auto"/>
              <w:bottom w:val="single" w:sz="4" w:space="0" w:color="auto"/>
              <w:right w:val="single" w:sz="4" w:space="0" w:color="auto"/>
            </w:tcBorders>
          </w:tcPr>
          <w:p w14:paraId="45869662" w14:textId="77777777" w:rsidR="00AA75AC" w:rsidRPr="00E92F81" w:rsidRDefault="00AA75AC" w:rsidP="00AA75AC">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574412FA" w14:textId="77777777" w:rsidR="00AA75AC" w:rsidRPr="00E92F81" w:rsidRDefault="00AA75AC" w:rsidP="00AA75AC">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6998F7CE" w14:textId="77777777" w:rsidR="00AA75AC" w:rsidRPr="00E92F81" w:rsidRDefault="00AA75AC" w:rsidP="00AA75AC">
            <w:pPr>
              <w:jc w:val="both"/>
              <w:rPr>
                <w:iCs/>
                <w:kern w:val="2"/>
                <w:sz w:val="20"/>
                <w:szCs w:val="20"/>
                <w14:ligatures w14:val="standardContextual"/>
              </w:rPr>
            </w:pPr>
            <w:r w:rsidRPr="00E92F81">
              <w:rPr>
                <w:iCs/>
                <w:kern w:val="2"/>
                <w:sz w:val="20"/>
                <w:szCs w:val="20"/>
                <w14:ligatures w14:val="standardContextual"/>
              </w:rPr>
              <w:lastRenderedPageBreak/>
              <w:t>c) Prekė turi atitikti Direktyvą 2011/65/ES dėl tam tikrų pavojingų medžiagų naudojimo elektros ir elektroninėje įrangoje apribojimo.</w:t>
            </w:r>
          </w:p>
          <w:p w14:paraId="4B238BDE" w14:textId="2C6784C3" w:rsidR="00AA75AC" w:rsidRPr="004C542C" w:rsidRDefault="00AA75AC" w:rsidP="00AA75AC">
            <w:pPr>
              <w:jc w:val="both"/>
              <w:rPr>
                <w:sz w:val="20"/>
                <w:szCs w:val="20"/>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799EF47F" w14:textId="77777777" w:rsidR="00AA75AC" w:rsidRPr="00BE3EB8" w:rsidRDefault="00AA75AC" w:rsidP="00AA75AC">
            <w:pPr>
              <w:jc w:val="both"/>
              <w:rPr>
                <w:iCs/>
                <w:kern w:val="2"/>
                <w:sz w:val="20"/>
                <w:szCs w:val="20"/>
                <w14:ligatures w14:val="standardContextual"/>
              </w:rPr>
            </w:pPr>
            <w:r w:rsidRPr="00BE3EB8">
              <w:rPr>
                <w:iCs/>
                <w:kern w:val="2"/>
                <w:sz w:val="20"/>
                <w:szCs w:val="20"/>
                <w14:ligatures w14:val="standardContextual"/>
              </w:rPr>
              <w:lastRenderedPageBreak/>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6216A97D" w14:textId="77777777" w:rsidR="00AA75AC" w:rsidRPr="00BE3EB8" w:rsidRDefault="00AA75AC" w:rsidP="00AA75AC">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lastRenderedPageBreak/>
              <w:t>efektyvumo, tvarumo, ilgaamžiškumo reikalavimus pagal Direktyvą 2009/125/EB (nustatančią ekologinio projektavimo reikalavimų su energija susijusiems gaminiams nustatymo sistemą);</w:t>
            </w:r>
          </w:p>
          <w:p w14:paraId="1A711C45" w14:textId="77777777" w:rsidR="00AA75AC" w:rsidRPr="00BE3EB8" w:rsidRDefault="00AA75AC" w:rsidP="00AA75AC">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0E3149AA" w14:textId="77777777" w:rsidR="00AA75AC" w:rsidRPr="004C542C" w:rsidRDefault="00AA75AC" w:rsidP="00AA75AC">
            <w:pPr>
              <w:jc w:val="both"/>
              <w:rPr>
                <w:sz w:val="20"/>
                <w:szCs w:val="20"/>
                <w:highlight w:val="green"/>
              </w:rPr>
            </w:pPr>
          </w:p>
        </w:tc>
        <w:tc>
          <w:tcPr>
            <w:tcW w:w="2577" w:type="dxa"/>
          </w:tcPr>
          <w:p w14:paraId="13E3A666" w14:textId="1CEEF643" w:rsidR="00AA75AC" w:rsidRPr="004C542C" w:rsidRDefault="00AA75AC" w:rsidP="00AA75AC">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 xml:space="preserve">Bendra pastaba a-c punktams: šių reikalavimų atitiktį patvirtinančių gamintojo dokumentų ar gamintojo patvirtinimų kartu su pasiūlymu nereikia </w:t>
            </w:r>
            <w:r w:rsidRPr="00BE3EB8">
              <w:rPr>
                <w:rFonts w:ascii="Times New Roman" w:hAnsi="Times New Roman" w:cs="Times New Roman"/>
                <w:iCs/>
                <w:kern w:val="2"/>
                <w:sz w:val="20"/>
                <w:szCs w:val="20"/>
                <w14:ligatures w14:val="standardContextual"/>
              </w:rPr>
              <w:lastRenderedPageBreak/>
              <w:t>pateikti, pakanka, kad tiekėjas 3 stulpelyje deklaruotų  ar atitinka šiuos reikalavimus</w:t>
            </w:r>
          </w:p>
        </w:tc>
      </w:tr>
      <w:tr w:rsidR="00AA75AC" w:rsidRPr="004C542C" w14:paraId="103D97B4" w14:textId="77777777" w:rsidTr="00B67B30">
        <w:tc>
          <w:tcPr>
            <w:tcW w:w="1042" w:type="dxa"/>
          </w:tcPr>
          <w:p w14:paraId="25806F43" w14:textId="3A0A9F04" w:rsidR="00AA75AC" w:rsidRPr="00B67B30" w:rsidRDefault="00AA75AC" w:rsidP="00AA75AC">
            <w:pPr>
              <w:tabs>
                <w:tab w:val="left" w:pos="223"/>
              </w:tabs>
              <w:spacing w:line="240" w:lineRule="auto"/>
              <w:ind w:right="-118"/>
              <w:rPr>
                <w:sz w:val="20"/>
                <w:szCs w:val="20"/>
              </w:rPr>
            </w:pPr>
            <w:r>
              <w:rPr>
                <w:sz w:val="20"/>
                <w:szCs w:val="20"/>
              </w:rPr>
              <w:lastRenderedPageBreak/>
              <w:t>7</w:t>
            </w:r>
            <w:r w:rsidRPr="00B67B30">
              <w:rPr>
                <w:sz w:val="20"/>
                <w:szCs w:val="20"/>
              </w:rPr>
              <w:t>.3.</w:t>
            </w:r>
          </w:p>
        </w:tc>
        <w:tc>
          <w:tcPr>
            <w:tcW w:w="7863" w:type="dxa"/>
            <w:tcBorders>
              <w:top w:val="single" w:sz="4" w:space="0" w:color="auto"/>
              <w:left w:val="single" w:sz="4" w:space="0" w:color="auto"/>
              <w:bottom w:val="single" w:sz="4" w:space="0" w:color="auto"/>
              <w:right w:val="single" w:sz="4" w:space="0" w:color="auto"/>
            </w:tcBorders>
          </w:tcPr>
          <w:p w14:paraId="4B3916BC" w14:textId="77777777" w:rsidR="00AA75AC" w:rsidRPr="004C542C" w:rsidRDefault="00AA75AC" w:rsidP="00AA75AC">
            <w:pPr>
              <w:jc w:val="both"/>
              <w:rPr>
                <w:sz w:val="20"/>
                <w:szCs w:val="20"/>
              </w:rPr>
            </w:pPr>
            <w:r>
              <w:rPr>
                <w:sz w:val="20"/>
                <w:szCs w:val="20"/>
              </w:rPr>
              <w:t>Garantija</w:t>
            </w:r>
          </w:p>
        </w:tc>
        <w:tc>
          <w:tcPr>
            <w:tcW w:w="2577" w:type="dxa"/>
            <w:tcBorders>
              <w:top w:val="single" w:sz="4" w:space="0" w:color="auto"/>
              <w:left w:val="single" w:sz="4" w:space="0" w:color="auto"/>
              <w:bottom w:val="single" w:sz="4" w:space="0" w:color="auto"/>
              <w:right w:val="single" w:sz="4" w:space="0" w:color="auto"/>
            </w:tcBorders>
          </w:tcPr>
          <w:p w14:paraId="682A0961" w14:textId="77777777" w:rsidR="00AA75AC" w:rsidRPr="004C542C" w:rsidRDefault="00AA75AC" w:rsidP="00AA75AC">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 xml:space="preserve">Garantija </w:t>
            </w:r>
            <w:r w:rsidRPr="00D321DB">
              <w:rPr>
                <w:rFonts w:ascii="Times New Roman" w:hAnsi="Times New Roman" w:cs="Times New Roman"/>
                <w:sz w:val="20"/>
                <w:szCs w:val="20"/>
                <w:highlight w:val="yellow"/>
              </w:rPr>
              <w:t>______ mėnesiai</w:t>
            </w:r>
          </w:p>
        </w:tc>
        <w:tc>
          <w:tcPr>
            <w:tcW w:w="2577" w:type="dxa"/>
          </w:tcPr>
          <w:p w14:paraId="2FB6BB56" w14:textId="77777777" w:rsidR="00AA75AC" w:rsidRPr="004C542C" w:rsidRDefault="00AA75AC" w:rsidP="00AA75AC">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Šio reikalavimo atitikčiai gamintojo dokumentų ar patvirtinimų pateikti nereikalaujama.</w:t>
            </w:r>
          </w:p>
        </w:tc>
      </w:tr>
    </w:tbl>
    <w:p w14:paraId="19914B1B" w14:textId="77777777" w:rsidR="00A6573B" w:rsidRDefault="00A6573B" w:rsidP="00B20EE2">
      <w:pPr>
        <w:keepNext/>
        <w:outlineLvl w:val="3"/>
        <w:rPr>
          <w:bCs/>
          <w:lang w:eastAsia="lt-LT"/>
        </w:rPr>
      </w:pPr>
    </w:p>
    <w:p w14:paraId="4A01028F" w14:textId="77777777" w:rsidR="009500F9" w:rsidRPr="00066CFF" w:rsidRDefault="009500F9" w:rsidP="00B20EE2">
      <w:pPr>
        <w:keepNext/>
        <w:outlineLvl w:val="3"/>
        <w:rPr>
          <w:bCs/>
          <w:lang w:eastAsia="lt-LT"/>
        </w:rPr>
      </w:pPr>
    </w:p>
    <w:p w14:paraId="5A7EDAF5" w14:textId="09C2D224" w:rsidR="00B20EE2" w:rsidRDefault="00B20EE2" w:rsidP="00B20EE2">
      <w:pPr>
        <w:spacing w:line="240" w:lineRule="auto"/>
        <w:rPr>
          <w:bCs/>
          <w:lang w:eastAsia="lt-LT"/>
        </w:rPr>
      </w:pPr>
    </w:p>
    <w:p w14:paraId="7AD3456D" w14:textId="77777777" w:rsidR="00AA75AC" w:rsidRDefault="00AA75AC" w:rsidP="00B20EE2">
      <w:pPr>
        <w:spacing w:line="240" w:lineRule="auto"/>
        <w:rPr>
          <w:bCs/>
          <w:lang w:eastAsia="lt-LT"/>
        </w:rPr>
      </w:pPr>
    </w:p>
    <w:p w14:paraId="237F2E6A" w14:textId="77777777" w:rsidR="00AA75AC" w:rsidRDefault="00AA75AC" w:rsidP="00B20EE2">
      <w:pPr>
        <w:spacing w:line="240" w:lineRule="auto"/>
        <w:rPr>
          <w:bCs/>
          <w:lang w:eastAsia="lt-LT"/>
        </w:rPr>
      </w:pPr>
    </w:p>
    <w:p w14:paraId="70BBBC64" w14:textId="77777777" w:rsidR="00D262D4" w:rsidRDefault="00D262D4" w:rsidP="00632C55">
      <w:pPr>
        <w:keepNext/>
        <w:outlineLvl w:val="3"/>
        <w:rPr>
          <w:b/>
          <w:bCs/>
        </w:rPr>
      </w:pPr>
    </w:p>
    <w:p w14:paraId="18DE7937" w14:textId="77777777" w:rsidR="00D262D4" w:rsidRDefault="00D262D4" w:rsidP="00632C55">
      <w:pPr>
        <w:keepNext/>
        <w:outlineLvl w:val="3"/>
        <w:rPr>
          <w:b/>
          <w:bCs/>
        </w:rPr>
      </w:pPr>
    </w:p>
    <w:p w14:paraId="5F1A2AF5" w14:textId="77777777" w:rsidR="00D262D4" w:rsidRDefault="00D262D4" w:rsidP="00632C55">
      <w:pPr>
        <w:keepNext/>
        <w:outlineLvl w:val="3"/>
        <w:rPr>
          <w:b/>
          <w:bCs/>
        </w:rPr>
      </w:pPr>
    </w:p>
    <w:p w14:paraId="2446764D" w14:textId="77777777" w:rsidR="00D262D4" w:rsidRDefault="00D262D4" w:rsidP="00632C55">
      <w:pPr>
        <w:keepNext/>
        <w:outlineLvl w:val="3"/>
        <w:rPr>
          <w:b/>
          <w:bCs/>
        </w:rPr>
      </w:pPr>
    </w:p>
    <w:p w14:paraId="0B827F43" w14:textId="77777777" w:rsidR="00D262D4" w:rsidRDefault="00D262D4" w:rsidP="00632C55">
      <w:pPr>
        <w:keepNext/>
        <w:outlineLvl w:val="3"/>
        <w:rPr>
          <w:b/>
          <w:bCs/>
        </w:rPr>
      </w:pPr>
    </w:p>
    <w:p w14:paraId="0BB9FD50" w14:textId="77777777" w:rsidR="00D262D4" w:rsidRDefault="00D262D4" w:rsidP="00632C55">
      <w:pPr>
        <w:keepNext/>
        <w:outlineLvl w:val="3"/>
        <w:rPr>
          <w:b/>
          <w:bCs/>
        </w:rPr>
      </w:pPr>
    </w:p>
    <w:p w14:paraId="33B61220" w14:textId="77777777" w:rsidR="00D262D4" w:rsidRDefault="00D262D4" w:rsidP="00632C55">
      <w:pPr>
        <w:keepNext/>
        <w:outlineLvl w:val="3"/>
        <w:rPr>
          <w:b/>
          <w:bCs/>
        </w:rPr>
      </w:pPr>
    </w:p>
    <w:p w14:paraId="720A07D1" w14:textId="77777777" w:rsidR="00D262D4" w:rsidRDefault="00D262D4" w:rsidP="00632C55">
      <w:pPr>
        <w:keepNext/>
        <w:outlineLvl w:val="3"/>
        <w:rPr>
          <w:b/>
          <w:bCs/>
        </w:rPr>
      </w:pPr>
    </w:p>
    <w:p w14:paraId="3C7A4E43" w14:textId="77777777" w:rsidR="00D262D4" w:rsidRDefault="00D262D4" w:rsidP="00632C55">
      <w:pPr>
        <w:keepNext/>
        <w:outlineLvl w:val="3"/>
        <w:rPr>
          <w:b/>
          <w:bCs/>
        </w:rPr>
      </w:pPr>
    </w:p>
    <w:p w14:paraId="14DE02E1" w14:textId="77777777" w:rsidR="00D262D4" w:rsidRDefault="00D262D4" w:rsidP="00632C55">
      <w:pPr>
        <w:keepNext/>
        <w:outlineLvl w:val="3"/>
        <w:rPr>
          <w:b/>
          <w:bCs/>
        </w:rPr>
      </w:pPr>
    </w:p>
    <w:p w14:paraId="3FF9B60F" w14:textId="77777777" w:rsidR="00D262D4" w:rsidRDefault="00D262D4" w:rsidP="00632C55">
      <w:pPr>
        <w:keepNext/>
        <w:outlineLvl w:val="3"/>
        <w:rPr>
          <w:b/>
          <w:bCs/>
        </w:rPr>
      </w:pPr>
    </w:p>
    <w:p w14:paraId="18E601EE" w14:textId="77777777" w:rsidR="00D262D4" w:rsidRDefault="00D262D4" w:rsidP="00632C55">
      <w:pPr>
        <w:keepNext/>
        <w:outlineLvl w:val="3"/>
        <w:rPr>
          <w:b/>
          <w:bCs/>
        </w:rPr>
      </w:pPr>
    </w:p>
    <w:p w14:paraId="25018A55" w14:textId="184B3968" w:rsidR="00632C55" w:rsidRDefault="00632C55" w:rsidP="00632C55">
      <w:pPr>
        <w:keepNext/>
        <w:outlineLvl w:val="3"/>
        <w:rPr>
          <w:bCs/>
          <w:lang w:eastAsia="lt-LT"/>
        </w:rPr>
      </w:pPr>
      <w:r>
        <w:rPr>
          <w:b/>
          <w:bCs/>
        </w:rPr>
        <w:t>8</w:t>
      </w:r>
      <w:r w:rsidRPr="000D58B9">
        <w:rPr>
          <w:b/>
          <w:bCs/>
        </w:rPr>
        <w:t xml:space="preserve"> pirkimo objekto </w:t>
      </w:r>
      <w:r w:rsidRPr="00D1769A">
        <w:rPr>
          <w:b/>
          <w:bCs/>
        </w:rPr>
        <w:t xml:space="preserve">dalis </w:t>
      </w:r>
      <w:r>
        <w:rPr>
          <w:b/>
          <w:bCs/>
        </w:rPr>
        <w:t xml:space="preserve">- </w:t>
      </w:r>
      <w:r w:rsidR="00DE273E" w:rsidRPr="006B4672">
        <w:rPr>
          <w:b/>
          <w:bCs/>
        </w:rPr>
        <w:lastRenderedPageBreak/>
        <w:t>Signalų generatorius (1 vnt.):</w:t>
      </w:r>
    </w:p>
    <w:p w14:paraId="4724B126" w14:textId="77777777" w:rsidR="00632C55" w:rsidRDefault="00632C55" w:rsidP="00632C55">
      <w:pPr>
        <w:keepNext/>
        <w:outlineLvl w:val="3"/>
        <w:rPr>
          <w:bCs/>
          <w:lang w:eastAsia="lt-LT"/>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632C55" w:rsidRPr="004C542C" w14:paraId="7CC0F2B6" w14:textId="77777777" w:rsidTr="00B67B30">
        <w:trPr>
          <w:tblHeader/>
        </w:trPr>
        <w:tc>
          <w:tcPr>
            <w:tcW w:w="11482" w:type="dxa"/>
            <w:gridSpan w:val="3"/>
          </w:tcPr>
          <w:p w14:paraId="65ACE993" w14:textId="1D766962" w:rsidR="00632C55" w:rsidRPr="00873DA7" w:rsidRDefault="00DE273E" w:rsidP="00B67B30">
            <w:pPr>
              <w:pStyle w:val="ListParagraph"/>
              <w:numPr>
                <w:ilvl w:val="0"/>
                <w:numId w:val="10"/>
              </w:numPr>
              <w:autoSpaceDE w:val="0"/>
              <w:autoSpaceDN w:val="0"/>
              <w:adjustRightInd w:val="0"/>
              <w:jc w:val="both"/>
              <w:rPr>
                <w:b/>
                <w:sz w:val="20"/>
                <w:szCs w:val="20"/>
              </w:rPr>
            </w:pPr>
            <w:r w:rsidRPr="001643B8">
              <w:rPr>
                <w:b/>
                <w:bCs/>
                <w:sz w:val="20"/>
                <w:szCs w:val="20"/>
              </w:rPr>
              <w:t>Signalų generatorius (1 vnt.):</w:t>
            </w:r>
          </w:p>
        </w:tc>
        <w:tc>
          <w:tcPr>
            <w:tcW w:w="2577" w:type="dxa"/>
          </w:tcPr>
          <w:p w14:paraId="3589A663" w14:textId="77777777" w:rsidR="00632C55" w:rsidRPr="004C542C" w:rsidRDefault="00632C55" w:rsidP="00B67B30">
            <w:pPr>
              <w:autoSpaceDE w:val="0"/>
              <w:autoSpaceDN w:val="0"/>
              <w:adjustRightInd w:val="0"/>
              <w:jc w:val="both"/>
              <w:rPr>
                <w:b/>
                <w:sz w:val="20"/>
                <w:szCs w:val="20"/>
                <w:lang w:eastAsia="lt-LT"/>
              </w:rPr>
            </w:pPr>
          </w:p>
        </w:tc>
      </w:tr>
      <w:tr w:rsidR="00632C55" w:rsidRPr="004C542C" w14:paraId="231A8864" w14:textId="77777777" w:rsidTr="00B67B30">
        <w:trPr>
          <w:tblHeader/>
        </w:trPr>
        <w:tc>
          <w:tcPr>
            <w:tcW w:w="1042" w:type="dxa"/>
          </w:tcPr>
          <w:p w14:paraId="112C2CA7" w14:textId="77777777" w:rsidR="00632C55" w:rsidRPr="004C542C" w:rsidRDefault="00632C55"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66B9B1F2" w14:textId="77777777" w:rsidR="00632C55" w:rsidRPr="004C542C" w:rsidRDefault="00632C55"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7CEC825A" w14:textId="77777777" w:rsidR="00632C55" w:rsidRPr="004C542C" w:rsidRDefault="00632C55" w:rsidP="00B67B30">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1851B70D" w14:textId="77777777" w:rsidR="00632C55" w:rsidRPr="004C542C" w:rsidRDefault="00632C55" w:rsidP="00B67B30">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11E8270C" w14:textId="77777777" w:rsidR="00632C55" w:rsidRPr="004C542C" w:rsidRDefault="00632C55" w:rsidP="00B67B30">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12"/>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122EA91D" w14:textId="77777777" w:rsidR="00632C55" w:rsidRPr="004C542C" w:rsidRDefault="00632C55"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772115" w:rsidRPr="004C542C" w14:paraId="5827AC1E" w14:textId="77777777" w:rsidTr="00B67B30">
        <w:tc>
          <w:tcPr>
            <w:tcW w:w="1042" w:type="dxa"/>
          </w:tcPr>
          <w:p w14:paraId="4BEF2969" w14:textId="2FC65C00" w:rsidR="00772115" w:rsidRPr="00D321DB" w:rsidRDefault="00772115" w:rsidP="00772115">
            <w:pPr>
              <w:tabs>
                <w:tab w:val="left" w:pos="223"/>
              </w:tabs>
              <w:spacing w:line="240" w:lineRule="auto"/>
              <w:ind w:right="-118"/>
              <w:rPr>
                <w:sz w:val="20"/>
                <w:szCs w:val="20"/>
              </w:rPr>
            </w:pPr>
            <w:r>
              <w:rPr>
                <w:sz w:val="20"/>
                <w:szCs w:val="20"/>
              </w:rPr>
              <w:t>8</w:t>
            </w:r>
            <w:r w:rsidRPr="00D321DB">
              <w:rPr>
                <w:sz w:val="20"/>
                <w:szCs w:val="20"/>
              </w:rPr>
              <w:t>.1.</w:t>
            </w:r>
          </w:p>
        </w:tc>
        <w:tc>
          <w:tcPr>
            <w:tcW w:w="7863" w:type="dxa"/>
          </w:tcPr>
          <w:p w14:paraId="7967EC7A" w14:textId="77777777" w:rsidR="00772115" w:rsidRPr="004C542C" w:rsidRDefault="00772115" w:rsidP="00772115">
            <w:pPr>
              <w:jc w:val="both"/>
              <w:rPr>
                <w:sz w:val="20"/>
                <w:szCs w:val="20"/>
              </w:rPr>
            </w:pPr>
            <w:r w:rsidRPr="004C542C">
              <w:rPr>
                <w:sz w:val="20"/>
                <w:szCs w:val="20"/>
              </w:rPr>
              <w:t>Ne mažiau 2 kanalų.</w:t>
            </w:r>
          </w:p>
          <w:p w14:paraId="22E80C51" w14:textId="77777777" w:rsidR="00772115" w:rsidRPr="004C542C" w:rsidRDefault="00772115" w:rsidP="00772115">
            <w:pPr>
              <w:jc w:val="both"/>
              <w:rPr>
                <w:sz w:val="20"/>
                <w:szCs w:val="20"/>
              </w:rPr>
            </w:pPr>
            <w:r w:rsidRPr="004C542C">
              <w:rPr>
                <w:sz w:val="20"/>
                <w:szCs w:val="20"/>
              </w:rPr>
              <w:t>Funkcijos ne mažiau kaip:</w:t>
            </w:r>
            <w:r w:rsidRPr="004C542C">
              <w:t xml:space="preserve"> </w:t>
            </w:r>
            <w:r w:rsidRPr="004C542C">
              <w:rPr>
                <w:sz w:val="20"/>
                <w:szCs w:val="20"/>
              </w:rPr>
              <w:t>Arbitrary, Function.</w:t>
            </w:r>
          </w:p>
          <w:p w14:paraId="3B2D4CFA" w14:textId="77777777" w:rsidR="00772115" w:rsidRPr="004C542C" w:rsidRDefault="00772115" w:rsidP="00772115">
            <w:pPr>
              <w:jc w:val="both"/>
              <w:rPr>
                <w:sz w:val="20"/>
                <w:szCs w:val="20"/>
              </w:rPr>
            </w:pPr>
            <w:r w:rsidRPr="004C542C">
              <w:rPr>
                <w:sz w:val="20"/>
                <w:szCs w:val="20"/>
              </w:rPr>
              <w:t>Bangos dažnis ≥150Mhz</w:t>
            </w:r>
          </w:p>
          <w:p w14:paraId="53EEEC95" w14:textId="77777777" w:rsidR="00772115" w:rsidRPr="004C542C" w:rsidRDefault="00772115" w:rsidP="00772115">
            <w:pPr>
              <w:jc w:val="both"/>
              <w:rPr>
                <w:sz w:val="20"/>
                <w:szCs w:val="20"/>
              </w:rPr>
            </w:pPr>
            <w:r w:rsidRPr="004C542C">
              <w:rPr>
                <w:sz w:val="20"/>
                <w:szCs w:val="20"/>
              </w:rPr>
              <w:t>Duomenų surinkimo dažniai, ne mažiau kaip:  250 MSa/s, 1 GSa/s</w:t>
            </w:r>
            <w:r>
              <w:rPr>
                <w:sz w:val="20"/>
                <w:szCs w:val="20"/>
              </w:rPr>
              <w:t xml:space="preserve">, </w:t>
            </w:r>
            <w:r w:rsidRPr="004C542C">
              <w:rPr>
                <w:sz w:val="20"/>
                <w:szCs w:val="20"/>
              </w:rPr>
              <w:t>2 GSa/s.</w:t>
            </w:r>
          </w:p>
          <w:p w14:paraId="0FF70133" w14:textId="77777777" w:rsidR="00772115" w:rsidRPr="004C542C" w:rsidRDefault="00772115" w:rsidP="00772115">
            <w:pPr>
              <w:jc w:val="both"/>
              <w:rPr>
                <w:sz w:val="20"/>
                <w:szCs w:val="20"/>
              </w:rPr>
            </w:pPr>
            <w:r w:rsidRPr="004C542C">
              <w:rPr>
                <w:sz w:val="20"/>
                <w:szCs w:val="20"/>
              </w:rPr>
              <w:t>Ne mažiau 14 bitų technologija.</w:t>
            </w:r>
          </w:p>
          <w:p w14:paraId="11F5B8AD" w14:textId="77777777" w:rsidR="00772115" w:rsidRPr="004C542C" w:rsidRDefault="00772115" w:rsidP="00772115">
            <w:pPr>
              <w:jc w:val="both"/>
              <w:rPr>
                <w:sz w:val="20"/>
                <w:szCs w:val="20"/>
              </w:rPr>
            </w:pPr>
            <w:r w:rsidRPr="004C542C">
              <w:rPr>
                <w:sz w:val="20"/>
                <w:szCs w:val="20"/>
              </w:rPr>
              <w:t>Ne mažiau 256 žingsnių sekos režimas uždaro ciklo.</w:t>
            </w:r>
          </w:p>
          <w:p w14:paraId="1ABA92B3" w14:textId="77777777" w:rsidR="00772115" w:rsidRPr="004C542C" w:rsidRDefault="00772115" w:rsidP="00772115">
            <w:pPr>
              <w:jc w:val="both"/>
              <w:rPr>
                <w:sz w:val="20"/>
                <w:szCs w:val="20"/>
              </w:rPr>
            </w:pPr>
            <w:r w:rsidRPr="004C542C">
              <w:rPr>
                <w:sz w:val="20"/>
                <w:szCs w:val="20"/>
              </w:rPr>
              <w:t>Signalų generavimo moduliavimas, ne mažiau kaip: AM, BPSK, FM, FSK, PM, PWM.</w:t>
            </w:r>
          </w:p>
          <w:p w14:paraId="50D40CED" w14:textId="029AAC4E" w:rsidR="00772115" w:rsidRPr="004C542C" w:rsidRDefault="00772115" w:rsidP="00772115">
            <w:pPr>
              <w:jc w:val="both"/>
              <w:rPr>
                <w:sz w:val="20"/>
                <w:szCs w:val="20"/>
              </w:rPr>
            </w:pPr>
            <w:r w:rsidRPr="004C542C">
              <w:rPr>
                <w:sz w:val="20"/>
                <w:szCs w:val="20"/>
              </w:rPr>
              <w:t>Maitinimas 230V/50Hz (galima paklaida ±</w:t>
            </w:r>
            <w:r w:rsidRPr="004C542C">
              <w:rPr>
                <w:sz w:val="20"/>
                <w:szCs w:val="20"/>
                <w:lang w:val="en-US"/>
              </w:rPr>
              <w:t>10 proc.)</w:t>
            </w:r>
            <w:r w:rsidRPr="004C542C">
              <w:rPr>
                <w:sz w:val="20"/>
                <w:szCs w:val="20"/>
              </w:rPr>
              <w:t>.</w:t>
            </w:r>
          </w:p>
        </w:tc>
        <w:tc>
          <w:tcPr>
            <w:tcW w:w="2577" w:type="dxa"/>
          </w:tcPr>
          <w:p w14:paraId="469BA807" w14:textId="77777777" w:rsidR="00772115" w:rsidRPr="004C542C" w:rsidRDefault="00772115" w:rsidP="00772115">
            <w:pPr>
              <w:jc w:val="both"/>
              <w:rPr>
                <w:sz w:val="20"/>
                <w:szCs w:val="20"/>
              </w:rPr>
            </w:pPr>
            <w:r w:rsidRPr="004C542C">
              <w:rPr>
                <w:sz w:val="20"/>
                <w:szCs w:val="20"/>
              </w:rPr>
              <w:t>_</w:t>
            </w:r>
            <w:r w:rsidRPr="004C542C">
              <w:rPr>
                <w:sz w:val="20"/>
                <w:szCs w:val="20"/>
                <w:highlight w:val="yellow"/>
              </w:rPr>
              <w:t>____</w:t>
            </w:r>
            <w:r w:rsidRPr="004C542C">
              <w:rPr>
                <w:sz w:val="20"/>
                <w:szCs w:val="20"/>
              </w:rPr>
              <w:t>kanalų.</w:t>
            </w:r>
          </w:p>
          <w:p w14:paraId="5C89E504" w14:textId="77777777" w:rsidR="00772115" w:rsidRPr="004C542C" w:rsidRDefault="00772115" w:rsidP="00772115">
            <w:pPr>
              <w:jc w:val="both"/>
              <w:rPr>
                <w:sz w:val="20"/>
                <w:szCs w:val="20"/>
              </w:rPr>
            </w:pPr>
            <w:r w:rsidRPr="004C542C">
              <w:rPr>
                <w:sz w:val="20"/>
                <w:szCs w:val="20"/>
              </w:rPr>
              <w:t>Funkcijos:</w:t>
            </w:r>
            <w:r w:rsidRPr="004C542C">
              <w:t xml:space="preserve"> </w:t>
            </w:r>
            <w:r w:rsidRPr="004C542C">
              <w:rPr>
                <w:sz w:val="20"/>
                <w:szCs w:val="20"/>
                <w:highlight w:val="yellow"/>
              </w:rPr>
              <w:t>_____________</w:t>
            </w:r>
            <w:r w:rsidRPr="004C542C">
              <w:rPr>
                <w:i/>
                <w:iCs/>
                <w:sz w:val="20"/>
                <w:szCs w:val="20"/>
              </w:rPr>
              <w:t>(nurodyti).</w:t>
            </w:r>
          </w:p>
          <w:p w14:paraId="3123A771" w14:textId="77777777" w:rsidR="00772115" w:rsidRPr="004C542C" w:rsidRDefault="00772115" w:rsidP="00772115">
            <w:pPr>
              <w:jc w:val="both"/>
              <w:rPr>
                <w:sz w:val="20"/>
                <w:szCs w:val="20"/>
              </w:rPr>
            </w:pPr>
            <w:r w:rsidRPr="004C542C">
              <w:rPr>
                <w:sz w:val="20"/>
                <w:szCs w:val="20"/>
              </w:rPr>
              <w:t>Bangos dažnis_</w:t>
            </w:r>
            <w:r w:rsidRPr="004C542C">
              <w:rPr>
                <w:sz w:val="20"/>
                <w:szCs w:val="20"/>
                <w:highlight w:val="yellow"/>
              </w:rPr>
              <w:t>____</w:t>
            </w:r>
            <w:r w:rsidRPr="004C542C">
              <w:rPr>
                <w:sz w:val="20"/>
                <w:szCs w:val="20"/>
              </w:rPr>
              <w:t>Mhz</w:t>
            </w:r>
          </w:p>
          <w:p w14:paraId="3FDB5D7D" w14:textId="77777777" w:rsidR="00772115" w:rsidRPr="004C542C" w:rsidRDefault="00772115" w:rsidP="00772115">
            <w:pPr>
              <w:jc w:val="both"/>
              <w:rPr>
                <w:sz w:val="20"/>
                <w:szCs w:val="20"/>
              </w:rPr>
            </w:pPr>
            <w:r w:rsidRPr="004C542C">
              <w:rPr>
                <w:sz w:val="20"/>
                <w:szCs w:val="20"/>
              </w:rPr>
              <w:t>Duomenų surinkimo dažniai:   _</w:t>
            </w:r>
            <w:r w:rsidRPr="004C542C">
              <w:rPr>
                <w:sz w:val="20"/>
                <w:szCs w:val="20"/>
                <w:highlight w:val="yellow"/>
              </w:rPr>
              <w:t>____</w:t>
            </w:r>
            <w:r w:rsidRPr="004C542C">
              <w:rPr>
                <w:sz w:val="20"/>
                <w:szCs w:val="20"/>
              </w:rPr>
              <w:t>MSa/s, _</w:t>
            </w:r>
            <w:r w:rsidRPr="004C542C">
              <w:rPr>
                <w:sz w:val="20"/>
                <w:szCs w:val="20"/>
                <w:highlight w:val="yellow"/>
              </w:rPr>
              <w:t>____</w:t>
            </w:r>
            <w:r w:rsidRPr="004C542C">
              <w:rPr>
                <w:sz w:val="20"/>
                <w:szCs w:val="20"/>
              </w:rPr>
              <w:t xml:space="preserve"> GSa/s</w:t>
            </w:r>
            <w:r>
              <w:rPr>
                <w:sz w:val="20"/>
                <w:szCs w:val="20"/>
              </w:rPr>
              <w:t>,</w:t>
            </w:r>
            <w:r w:rsidRPr="004C542C">
              <w:rPr>
                <w:sz w:val="20"/>
                <w:szCs w:val="20"/>
              </w:rPr>
              <w:t xml:space="preserve">  _</w:t>
            </w:r>
            <w:r w:rsidRPr="004C542C">
              <w:rPr>
                <w:sz w:val="20"/>
                <w:szCs w:val="20"/>
                <w:highlight w:val="yellow"/>
              </w:rPr>
              <w:t>____</w:t>
            </w:r>
            <w:r w:rsidRPr="004C542C">
              <w:rPr>
                <w:sz w:val="20"/>
                <w:szCs w:val="20"/>
              </w:rPr>
              <w:t xml:space="preserve"> GSa/s.</w:t>
            </w:r>
          </w:p>
          <w:p w14:paraId="5D9E4A2B" w14:textId="77777777" w:rsidR="00772115" w:rsidRPr="004C542C" w:rsidRDefault="00772115" w:rsidP="00772115">
            <w:pPr>
              <w:jc w:val="both"/>
              <w:rPr>
                <w:sz w:val="20"/>
                <w:szCs w:val="20"/>
              </w:rPr>
            </w:pPr>
            <w:r w:rsidRPr="004C542C">
              <w:rPr>
                <w:sz w:val="20"/>
                <w:szCs w:val="20"/>
              </w:rPr>
              <w:t>_</w:t>
            </w:r>
            <w:r w:rsidRPr="004C542C">
              <w:rPr>
                <w:sz w:val="20"/>
                <w:szCs w:val="20"/>
                <w:highlight w:val="yellow"/>
              </w:rPr>
              <w:t>____</w:t>
            </w:r>
            <w:r w:rsidRPr="004C542C">
              <w:rPr>
                <w:sz w:val="20"/>
                <w:szCs w:val="20"/>
              </w:rPr>
              <w:t>bitų technologija.</w:t>
            </w:r>
          </w:p>
          <w:p w14:paraId="1C903195" w14:textId="77777777" w:rsidR="00772115" w:rsidRPr="004C542C" w:rsidRDefault="00772115" w:rsidP="00772115">
            <w:pPr>
              <w:jc w:val="both"/>
              <w:rPr>
                <w:sz w:val="20"/>
                <w:szCs w:val="20"/>
              </w:rPr>
            </w:pPr>
            <w:r w:rsidRPr="004C542C">
              <w:rPr>
                <w:sz w:val="20"/>
                <w:szCs w:val="20"/>
              </w:rPr>
              <w:t>_</w:t>
            </w:r>
            <w:r w:rsidRPr="004C542C">
              <w:rPr>
                <w:sz w:val="20"/>
                <w:szCs w:val="20"/>
                <w:highlight w:val="yellow"/>
              </w:rPr>
              <w:t>____</w:t>
            </w:r>
            <w:r w:rsidRPr="004C542C">
              <w:rPr>
                <w:sz w:val="20"/>
                <w:szCs w:val="20"/>
              </w:rPr>
              <w:t>žingsnių sekos režimas uždaro ciklo.</w:t>
            </w:r>
          </w:p>
          <w:p w14:paraId="62CAF26D" w14:textId="77777777" w:rsidR="00772115" w:rsidRPr="004C542C" w:rsidRDefault="00772115" w:rsidP="00772115">
            <w:pPr>
              <w:jc w:val="both"/>
              <w:rPr>
                <w:sz w:val="20"/>
                <w:szCs w:val="20"/>
              </w:rPr>
            </w:pPr>
            <w:r w:rsidRPr="004C542C">
              <w:rPr>
                <w:sz w:val="20"/>
                <w:szCs w:val="20"/>
              </w:rPr>
              <w:t xml:space="preserve">Signalų generavimo moduliavimas: </w:t>
            </w:r>
            <w:r w:rsidRPr="004C542C">
              <w:rPr>
                <w:sz w:val="20"/>
                <w:szCs w:val="20"/>
                <w:highlight w:val="yellow"/>
              </w:rPr>
              <w:t>______________</w:t>
            </w:r>
            <w:r w:rsidRPr="004C542C">
              <w:rPr>
                <w:i/>
                <w:iCs/>
                <w:sz w:val="20"/>
                <w:szCs w:val="20"/>
              </w:rPr>
              <w:t>(nurodyti).</w:t>
            </w:r>
          </w:p>
          <w:p w14:paraId="58EFCBFD" w14:textId="1EC31C83" w:rsidR="00772115" w:rsidRPr="004C542C" w:rsidRDefault="00772115" w:rsidP="00772115">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4C542C">
              <w:rPr>
                <w:rFonts w:ascii="Times New Roman" w:hAnsi="Times New Roman" w:cs="Times New Roman"/>
                <w:sz w:val="20"/>
                <w:szCs w:val="20"/>
                <w:highlight w:val="yellow"/>
              </w:rPr>
              <w:t>Maitinimas:________V/______</w:t>
            </w:r>
            <w:r w:rsidRPr="004C542C">
              <w:rPr>
                <w:rFonts w:ascii="Times New Roman" w:hAnsi="Times New Roman" w:cs="Times New Roman"/>
                <w:sz w:val="20"/>
                <w:szCs w:val="20"/>
              </w:rPr>
              <w:t>Hz</w:t>
            </w:r>
          </w:p>
        </w:tc>
        <w:tc>
          <w:tcPr>
            <w:tcW w:w="2577" w:type="dxa"/>
          </w:tcPr>
          <w:p w14:paraId="027185D3" w14:textId="77777777" w:rsidR="00772115" w:rsidRPr="004C542C" w:rsidRDefault="00772115" w:rsidP="00772115">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772115" w:rsidRPr="004C542C" w14:paraId="17EF20CB" w14:textId="77777777" w:rsidTr="00B67B30">
        <w:tc>
          <w:tcPr>
            <w:tcW w:w="1042" w:type="dxa"/>
          </w:tcPr>
          <w:p w14:paraId="0502EB26" w14:textId="731DAA09" w:rsidR="00772115" w:rsidRPr="00B67B30" w:rsidRDefault="00772115" w:rsidP="00772115">
            <w:pPr>
              <w:tabs>
                <w:tab w:val="left" w:pos="223"/>
              </w:tabs>
              <w:spacing w:line="240" w:lineRule="auto"/>
              <w:ind w:right="-118"/>
              <w:rPr>
                <w:sz w:val="20"/>
                <w:szCs w:val="20"/>
              </w:rPr>
            </w:pPr>
            <w:r>
              <w:rPr>
                <w:sz w:val="20"/>
                <w:szCs w:val="20"/>
              </w:rPr>
              <w:t>8</w:t>
            </w:r>
            <w:r w:rsidRPr="00B67B30">
              <w:rPr>
                <w:sz w:val="20"/>
                <w:szCs w:val="20"/>
              </w:rPr>
              <w:t>.2</w:t>
            </w:r>
          </w:p>
        </w:tc>
        <w:tc>
          <w:tcPr>
            <w:tcW w:w="7863" w:type="dxa"/>
            <w:tcBorders>
              <w:top w:val="single" w:sz="4" w:space="0" w:color="auto"/>
              <w:left w:val="single" w:sz="4" w:space="0" w:color="auto"/>
              <w:bottom w:val="single" w:sz="4" w:space="0" w:color="auto"/>
              <w:right w:val="single" w:sz="4" w:space="0" w:color="auto"/>
            </w:tcBorders>
          </w:tcPr>
          <w:p w14:paraId="25AAD1C1" w14:textId="77777777" w:rsidR="00772115" w:rsidRPr="00E92F81" w:rsidRDefault="00772115" w:rsidP="00772115">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253DAFA8" w14:textId="77777777" w:rsidR="00772115" w:rsidRPr="00E92F81" w:rsidRDefault="00772115" w:rsidP="00772115">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4A889201" w14:textId="77777777" w:rsidR="00772115" w:rsidRPr="00E92F81" w:rsidRDefault="00772115" w:rsidP="00772115">
            <w:pPr>
              <w:jc w:val="both"/>
              <w:rPr>
                <w:iCs/>
                <w:kern w:val="2"/>
                <w:sz w:val="20"/>
                <w:szCs w:val="20"/>
                <w14:ligatures w14:val="standardContextual"/>
              </w:rPr>
            </w:pPr>
            <w:r w:rsidRPr="00E92F81">
              <w:rPr>
                <w:iCs/>
                <w:kern w:val="2"/>
                <w:sz w:val="20"/>
                <w:szCs w:val="20"/>
                <w14:ligatures w14:val="standardContextual"/>
              </w:rPr>
              <w:lastRenderedPageBreak/>
              <w:t>c) Prekė turi atitikti Direktyvą 2011/65/ES dėl tam tikrų pavojingų medžiagų naudojimo elektros ir elektroninėje įrangoje apribojimo.</w:t>
            </w:r>
          </w:p>
          <w:p w14:paraId="3BBBC194" w14:textId="7455FF43" w:rsidR="00772115" w:rsidRPr="004C542C" w:rsidRDefault="00772115" w:rsidP="006B4672">
            <w:pPr>
              <w:jc w:val="both"/>
              <w:rPr>
                <w:sz w:val="20"/>
                <w:szCs w:val="20"/>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551549A7" w14:textId="77777777" w:rsidR="00772115" w:rsidRPr="00BE3EB8" w:rsidRDefault="00772115" w:rsidP="00772115">
            <w:pPr>
              <w:jc w:val="both"/>
              <w:rPr>
                <w:iCs/>
                <w:kern w:val="2"/>
                <w:sz w:val="20"/>
                <w:szCs w:val="20"/>
                <w14:ligatures w14:val="standardContextual"/>
              </w:rPr>
            </w:pPr>
            <w:r w:rsidRPr="00BE3EB8">
              <w:rPr>
                <w:iCs/>
                <w:kern w:val="2"/>
                <w:sz w:val="20"/>
                <w:szCs w:val="20"/>
                <w14:ligatures w14:val="standardContextual"/>
              </w:rPr>
              <w:lastRenderedPageBreak/>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2CB76522" w14:textId="77777777" w:rsidR="00772115" w:rsidRPr="00BE3EB8" w:rsidRDefault="00772115" w:rsidP="00772115">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lastRenderedPageBreak/>
              <w:t>efektyvumo, tvarumo, ilgaamžiškumo reikalavimus pagal Direktyvą 2009/125/EB (nustatančią ekologinio projektavimo reikalavimų su energija susijusiems gaminiams nustatymo sistemą);</w:t>
            </w:r>
          </w:p>
          <w:p w14:paraId="12AF9E8C" w14:textId="77777777" w:rsidR="00772115" w:rsidRPr="00BE3EB8" w:rsidRDefault="00772115" w:rsidP="00772115">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4CA01C6F" w14:textId="668F8F7B" w:rsidR="00772115" w:rsidRPr="004C542C" w:rsidRDefault="00772115" w:rsidP="00772115">
            <w:pPr>
              <w:jc w:val="both"/>
              <w:rPr>
                <w:sz w:val="20"/>
                <w:szCs w:val="20"/>
                <w:highlight w:val="green"/>
              </w:rPr>
            </w:pPr>
          </w:p>
        </w:tc>
        <w:tc>
          <w:tcPr>
            <w:tcW w:w="2577" w:type="dxa"/>
          </w:tcPr>
          <w:p w14:paraId="356FAA90" w14:textId="24BDC528" w:rsidR="00772115" w:rsidRPr="004C542C" w:rsidRDefault="00772115" w:rsidP="00772115">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 xml:space="preserve">Bendra pastaba a-c punktams: šių reikalavimų atitiktį patvirtinančių gamintojo dokumentų ar gamintojo patvirtinimų kartu </w:t>
            </w:r>
            <w:r w:rsidRPr="00BE3EB8">
              <w:rPr>
                <w:rFonts w:ascii="Times New Roman" w:hAnsi="Times New Roman" w:cs="Times New Roman"/>
                <w:iCs/>
                <w:kern w:val="2"/>
                <w:sz w:val="20"/>
                <w:szCs w:val="20"/>
                <w14:ligatures w14:val="standardContextual"/>
              </w:rPr>
              <w:lastRenderedPageBreak/>
              <w:t>su pasiūlymu nereikia pateikti, pakanka, kad tiekėjas 3 stulpelyje deklaruotų  ar atitinka šiuos reikalavimus</w:t>
            </w:r>
          </w:p>
        </w:tc>
      </w:tr>
      <w:tr w:rsidR="00772115" w:rsidRPr="004C542C" w14:paraId="54C6994A" w14:textId="77777777" w:rsidTr="00B67B30">
        <w:tc>
          <w:tcPr>
            <w:tcW w:w="1042" w:type="dxa"/>
          </w:tcPr>
          <w:p w14:paraId="4BC9D45A" w14:textId="6D773997" w:rsidR="00772115" w:rsidRPr="00B67B30" w:rsidRDefault="00772115" w:rsidP="00772115">
            <w:pPr>
              <w:tabs>
                <w:tab w:val="left" w:pos="223"/>
              </w:tabs>
              <w:spacing w:line="240" w:lineRule="auto"/>
              <w:ind w:right="-118"/>
              <w:rPr>
                <w:sz w:val="20"/>
                <w:szCs w:val="20"/>
              </w:rPr>
            </w:pPr>
            <w:r>
              <w:rPr>
                <w:sz w:val="20"/>
                <w:szCs w:val="20"/>
              </w:rPr>
              <w:lastRenderedPageBreak/>
              <w:t>8</w:t>
            </w:r>
            <w:r w:rsidRPr="00B67B30">
              <w:rPr>
                <w:sz w:val="20"/>
                <w:szCs w:val="20"/>
              </w:rPr>
              <w:t>.3.</w:t>
            </w:r>
          </w:p>
        </w:tc>
        <w:tc>
          <w:tcPr>
            <w:tcW w:w="7863" w:type="dxa"/>
            <w:tcBorders>
              <w:top w:val="single" w:sz="4" w:space="0" w:color="auto"/>
              <w:left w:val="single" w:sz="4" w:space="0" w:color="auto"/>
              <w:bottom w:val="single" w:sz="4" w:space="0" w:color="auto"/>
              <w:right w:val="single" w:sz="4" w:space="0" w:color="auto"/>
            </w:tcBorders>
          </w:tcPr>
          <w:p w14:paraId="18E45AE9" w14:textId="77777777" w:rsidR="00772115" w:rsidRPr="004C542C" w:rsidRDefault="00772115" w:rsidP="00772115">
            <w:pPr>
              <w:jc w:val="both"/>
              <w:rPr>
                <w:sz w:val="20"/>
                <w:szCs w:val="20"/>
              </w:rPr>
            </w:pPr>
            <w:r>
              <w:rPr>
                <w:sz w:val="20"/>
                <w:szCs w:val="20"/>
              </w:rPr>
              <w:t>Garantija</w:t>
            </w:r>
          </w:p>
        </w:tc>
        <w:tc>
          <w:tcPr>
            <w:tcW w:w="2577" w:type="dxa"/>
            <w:tcBorders>
              <w:top w:val="single" w:sz="4" w:space="0" w:color="auto"/>
              <w:left w:val="single" w:sz="4" w:space="0" w:color="auto"/>
              <w:bottom w:val="single" w:sz="4" w:space="0" w:color="auto"/>
              <w:right w:val="single" w:sz="4" w:space="0" w:color="auto"/>
            </w:tcBorders>
          </w:tcPr>
          <w:p w14:paraId="0B806ACC" w14:textId="77777777" w:rsidR="00772115" w:rsidRPr="004C542C" w:rsidRDefault="00772115" w:rsidP="00772115">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 xml:space="preserve">Garantija </w:t>
            </w:r>
            <w:r w:rsidRPr="00D321DB">
              <w:rPr>
                <w:rFonts w:ascii="Times New Roman" w:hAnsi="Times New Roman" w:cs="Times New Roman"/>
                <w:sz w:val="20"/>
                <w:szCs w:val="20"/>
                <w:highlight w:val="yellow"/>
              </w:rPr>
              <w:t>______ mėnesiai</w:t>
            </w:r>
          </w:p>
        </w:tc>
        <w:tc>
          <w:tcPr>
            <w:tcW w:w="2577" w:type="dxa"/>
          </w:tcPr>
          <w:p w14:paraId="588DD8E4" w14:textId="77777777" w:rsidR="00772115" w:rsidRPr="004C542C" w:rsidRDefault="00772115" w:rsidP="00772115">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Šio reikalavimo atitikčiai gamintojo dokumentų ar patvirtinimų pateikti nereikalaujama.</w:t>
            </w:r>
          </w:p>
        </w:tc>
      </w:tr>
    </w:tbl>
    <w:p w14:paraId="4705C008" w14:textId="77777777" w:rsidR="00AA75AC" w:rsidRDefault="00AA75AC" w:rsidP="00B20EE2">
      <w:pPr>
        <w:spacing w:line="240" w:lineRule="auto"/>
        <w:rPr>
          <w:bCs/>
          <w:lang w:eastAsia="lt-LT"/>
        </w:rPr>
      </w:pPr>
    </w:p>
    <w:p w14:paraId="4CD16074" w14:textId="77777777" w:rsidR="00AA75AC" w:rsidRDefault="00AA75AC" w:rsidP="00B20EE2">
      <w:pPr>
        <w:spacing w:line="240" w:lineRule="auto"/>
        <w:rPr>
          <w:bCs/>
          <w:lang w:eastAsia="lt-LT"/>
        </w:rPr>
      </w:pPr>
    </w:p>
    <w:p w14:paraId="26D5FD13" w14:textId="77777777" w:rsidR="00AA75AC" w:rsidRDefault="00AA75AC" w:rsidP="00B20EE2">
      <w:pPr>
        <w:spacing w:line="240" w:lineRule="auto"/>
        <w:rPr>
          <w:bCs/>
          <w:lang w:eastAsia="lt-LT"/>
        </w:rPr>
      </w:pPr>
    </w:p>
    <w:p w14:paraId="07FAD429" w14:textId="77777777" w:rsidR="00AA75AC" w:rsidRDefault="00AA75AC" w:rsidP="00B20EE2">
      <w:pPr>
        <w:spacing w:line="240" w:lineRule="auto"/>
        <w:rPr>
          <w:bCs/>
          <w:lang w:eastAsia="lt-LT"/>
        </w:rPr>
      </w:pPr>
    </w:p>
    <w:p w14:paraId="56E0BB20" w14:textId="77777777" w:rsidR="00632C55" w:rsidRDefault="00632C55" w:rsidP="00B20EE2">
      <w:pPr>
        <w:keepNext/>
        <w:outlineLvl w:val="3"/>
        <w:rPr>
          <w:bCs/>
          <w:lang w:eastAsia="lt-LT"/>
        </w:rPr>
      </w:pPr>
    </w:p>
    <w:p w14:paraId="43C7CD4B" w14:textId="77777777" w:rsidR="00632C55" w:rsidRDefault="00632C55" w:rsidP="00B20EE2">
      <w:pPr>
        <w:keepNext/>
        <w:outlineLvl w:val="3"/>
        <w:rPr>
          <w:bCs/>
          <w:lang w:eastAsia="lt-LT"/>
        </w:rPr>
      </w:pPr>
    </w:p>
    <w:p w14:paraId="045EE9C2" w14:textId="77777777" w:rsidR="006C3FD6" w:rsidRDefault="006C3FD6" w:rsidP="000D2C00">
      <w:pPr>
        <w:keepNext/>
        <w:outlineLvl w:val="3"/>
        <w:rPr>
          <w:b/>
          <w:bCs/>
        </w:rPr>
      </w:pPr>
    </w:p>
    <w:p w14:paraId="55C9B825" w14:textId="77777777" w:rsidR="006C3FD6" w:rsidRDefault="006C3FD6" w:rsidP="000D2C00">
      <w:pPr>
        <w:keepNext/>
        <w:outlineLvl w:val="3"/>
        <w:rPr>
          <w:b/>
          <w:bCs/>
        </w:rPr>
      </w:pPr>
    </w:p>
    <w:p w14:paraId="6A64197A" w14:textId="77777777" w:rsidR="006C3FD6" w:rsidRDefault="006C3FD6" w:rsidP="000D2C00">
      <w:pPr>
        <w:keepNext/>
        <w:outlineLvl w:val="3"/>
        <w:rPr>
          <w:b/>
          <w:bCs/>
        </w:rPr>
      </w:pPr>
    </w:p>
    <w:p w14:paraId="1E408366" w14:textId="77777777" w:rsidR="006C3FD6" w:rsidRDefault="006C3FD6" w:rsidP="000D2C00">
      <w:pPr>
        <w:keepNext/>
        <w:outlineLvl w:val="3"/>
        <w:rPr>
          <w:b/>
          <w:bCs/>
        </w:rPr>
      </w:pPr>
    </w:p>
    <w:p w14:paraId="24F68B74" w14:textId="77777777" w:rsidR="006C3FD6" w:rsidRDefault="006C3FD6" w:rsidP="000D2C00">
      <w:pPr>
        <w:keepNext/>
        <w:outlineLvl w:val="3"/>
        <w:rPr>
          <w:b/>
          <w:bCs/>
        </w:rPr>
      </w:pPr>
    </w:p>
    <w:p w14:paraId="2673655C" w14:textId="77777777" w:rsidR="006B4672" w:rsidRDefault="006B4672" w:rsidP="000D2C00">
      <w:pPr>
        <w:keepNext/>
        <w:outlineLvl w:val="3"/>
        <w:rPr>
          <w:b/>
          <w:bCs/>
        </w:rPr>
      </w:pPr>
    </w:p>
    <w:p w14:paraId="0B0CBA7A" w14:textId="77777777" w:rsidR="006B4672" w:rsidRDefault="006B4672" w:rsidP="000D2C00">
      <w:pPr>
        <w:keepNext/>
        <w:outlineLvl w:val="3"/>
        <w:rPr>
          <w:b/>
          <w:bCs/>
        </w:rPr>
      </w:pPr>
    </w:p>
    <w:p w14:paraId="65D1813D" w14:textId="77777777" w:rsidR="006B4672" w:rsidRDefault="006B4672" w:rsidP="000D2C00">
      <w:pPr>
        <w:keepNext/>
        <w:outlineLvl w:val="3"/>
        <w:rPr>
          <w:b/>
          <w:bCs/>
        </w:rPr>
      </w:pPr>
    </w:p>
    <w:p w14:paraId="01DD7D50" w14:textId="77777777" w:rsidR="006B4672" w:rsidRDefault="006B4672" w:rsidP="000D2C00">
      <w:pPr>
        <w:keepNext/>
        <w:outlineLvl w:val="3"/>
        <w:rPr>
          <w:b/>
          <w:bCs/>
        </w:rPr>
      </w:pPr>
    </w:p>
    <w:p w14:paraId="64045734" w14:textId="77777777" w:rsidR="006B4672" w:rsidRDefault="006B4672" w:rsidP="000D2C00">
      <w:pPr>
        <w:keepNext/>
        <w:outlineLvl w:val="3"/>
        <w:rPr>
          <w:b/>
          <w:bCs/>
        </w:rPr>
      </w:pPr>
    </w:p>
    <w:p w14:paraId="28BF49BF" w14:textId="77777777" w:rsidR="006B4672" w:rsidRDefault="006B4672" w:rsidP="000D2C00">
      <w:pPr>
        <w:keepNext/>
        <w:outlineLvl w:val="3"/>
        <w:rPr>
          <w:b/>
          <w:bCs/>
        </w:rPr>
      </w:pPr>
    </w:p>
    <w:p w14:paraId="6641AD34" w14:textId="77777777" w:rsidR="006B4672" w:rsidRDefault="006B4672" w:rsidP="000D2C00">
      <w:pPr>
        <w:keepNext/>
        <w:outlineLvl w:val="3"/>
        <w:rPr>
          <w:b/>
          <w:bCs/>
        </w:rPr>
      </w:pPr>
    </w:p>
    <w:p w14:paraId="791F23C1" w14:textId="77777777" w:rsidR="006B4672" w:rsidRDefault="006B4672" w:rsidP="000D2C00">
      <w:pPr>
        <w:keepNext/>
        <w:outlineLvl w:val="3"/>
        <w:rPr>
          <w:b/>
          <w:bCs/>
        </w:rPr>
      </w:pPr>
    </w:p>
    <w:p w14:paraId="53ED24EF" w14:textId="77777777" w:rsidR="006B4672" w:rsidRDefault="006B4672" w:rsidP="000D2C00">
      <w:pPr>
        <w:keepNext/>
        <w:outlineLvl w:val="3"/>
        <w:rPr>
          <w:b/>
          <w:bCs/>
        </w:rPr>
      </w:pPr>
    </w:p>
    <w:p w14:paraId="50354E37" w14:textId="77777777" w:rsidR="006B4672" w:rsidRDefault="006B4672" w:rsidP="000D2C00">
      <w:pPr>
        <w:keepNext/>
        <w:outlineLvl w:val="3"/>
        <w:rPr>
          <w:b/>
          <w:bCs/>
        </w:rPr>
      </w:pPr>
    </w:p>
    <w:p w14:paraId="3F3A0EE9" w14:textId="77777777" w:rsidR="006B4672" w:rsidRDefault="006B4672" w:rsidP="000D2C00">
      <w:pPr>
        <w:keepNext/>
        <w:outlineLvl w:val="3"/>
        <w:rPr>
          <w:b/>
          <w:bCs/>
        </w:rPr>
      </w:pPr>
    </w:p>
    <w:p w14:paraId="37972E04" w14:textId="77777777" w:rsidR="006B4672" w:rsidRDefault="006B4672" w:rsidP="000D2C00">
      <w:pPr>
        <w:keepNext/>
        <w:outlineLvl w:val="3"/>
        <w:rPr>
          <w:b/>
          <w:bCs/>
        </w:rPr>
      </w:pPr>
    </w:p>
    <w:p w14:paraId="7B0B90EA" w14:textId="77777777" w:rsidR="006B4672" w:rsidRDefault="006B4672" w:rsidP="000D2C00">
      <w:pPr>
        <w:keepNext/>
        <w:outlineLvl w:val="3"/>
        <w:rPr>
          <w:b/>
          <w:bCs/>
        </w:rPr>
      </w:pPr>
    </w:p>
    <w:p w14:paraId="542D1CD0" w14:textId="77777777" w:rsidR="006B4672" w:rsidRDefault="006B4672" w:rsidP="000D2C00">
      <w:pPr>
        <w:keepNext/>
        <w:outlineLvl w:val="3"/>
        <w:rPr>
          <w:b/>
          <w:bCs/>
        </w:rPr>
      </w:pPr>
    </w:p>
    <w:p w14:paraId="799C1E13" w14:textId="77777777" w:rsidR="006B4672" w:rsidRDefault="006B4672" w:rsidP="000D2C00">
      <w:pPr>
        <w:keepNext/>
        <w:outlineLvl w:val="3"/>
        <w:rPr>
          <w:b/>
          <w:bCs/>
        </w:rPr>
      </w:pPr>
    </w:p>
    <w:p w14:paraId="5AA496CD" w14:textId="77777777" w:rsidR="006B4672" w:rsidRDefault="006B4672" w:rsidP="000D2C00">
      <w:pPr>
        <w:keepNext/>
        <w:outlineLvl w:val="3"/>
        <w:rPr>
          <w:b/>
          <w:bCs/>
        </w:rPr>
      </w:pPr>
    </w:p>
    <w:p w14:paraId="726EFCD4" w14:textId="77777777" w:rsidR="006B4672" w:rsidRDefault="006B4672" w:rsidP="000D2C00">
      <w:pPr>
        <w:keepNext/>
        <w:outlineLvl w:val="3"/>
        <w:rPr>
          <w:b/>
          <w:bCs/>
        </w:rPr>
      </w:pPr>
    </w:p>
    <w:p w14:paraId="20307519" w14:textId="77777777" w:rsidR="006B4672" w:rsidRDefault="006B4672" w:rsidP="000D2C00">
      <w:pPr>
        <w:keepNext/>
        <w:outlineLvl w:val="3"/>
        <w:rPr>
          <w:b/>
          <w:bCs/>
        </w:rPr>
      </w:pPr>
    </w:p>
    <w:p w14:paraId="2F1836AD" w14:textId="1C2C6C7D" w:rsidR="000D2C00" w:rsidRDefault="000D2C00" w:rsidP="000D2C00">
      <w:pPr>
        <w:keepNext/>
        <w:outlineLvl w:val="3"/>
        <w:rPr>
          <w:bCs/>
          <w:lang w:eastAsia="lt-LT"/>
        </w:rPr>
      </w:pPr>
      <w:r>
        <w:rPr>
          <w:b/>
          <w:bCs/>
        </w:rPr>
        <w:t>9</w:t>
      </w:r>
      <w:r w:rsidRPr="000D58B9">
        <w:rPr>
          <w:b/>
          <w:bCs/>
        </w:rPr>
        <w:t xml:space="preserve"> pirkimo objekto </w:t>
      </w:r>
      <w:r w:rsidRPr="00D1769A">
        <w:rPr>
          <w:b/>
          <w:bCs/>
        </w:rPr>
        <w:t xml:space="preserve">dalis </w:t>
      </w:r>
      <w:r>
        <w:rPr>
          <w:b/>
          <w:bCs/>
        </w:rPr>
        <w:t xml:space="preserve">- </w:t>
      </w:r>
      <w:r w:rsidR="008801C7" w:rsidRPr="006C3FD6">
        <w:rPr>
          <w:b/>
          <w:bCs/>
        </w:rPr>
        <w:t>Software defined radio (SDR) tyrimo įrangos komplektas</w:t>
      </w:r>
      <w:r w:rsidR="00C539FD">
        <w:rPr>
          <w:b/>
          <w:bCs/>
        </w:rPr>
        <w:t>,</w:t>
      </w:r>
      <w:r w:rsidR="008801C7" w:rsidRPr="006C3FD6">
        <w:rPr>
          <w:b/>
          <w:bCs/>
        </w:rPr>
        <w:t xml:space="preserve"> (1 komplektas):</w:t>
      </w:r>
    </w:p>
    <w:p w14:paraId="08FF2245" w14:textId="77777777" w:rsidR="00632C55" w:rsidRDefault="00632C55" w:rsidP="00B20EE2">
      <w:pPr>
        <w:keepNext/>
        <w:outlineLvl w:val="3"/>
        <w:rPr>
          <w:bCs/>
          <w:lang w:eastAsia="lt-LT"/>
        </w:rPr>
      </w:pPr>
    </w:p>
    <w:p w14:paraId="16DCAAF3" w14:textId="77777777" w:rsidR="00632C55" w:rsidRDefault="00632C55" w:rsidP="00B20EE2">
      <w:pPr>
        <w:keepNext/>
        <w:outlineLvl w:val="3"/>
        <w:rPr>
          <w:bCs/>
          <w:lang w:eastAsia="lt-LT"/>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C85FD3" w:rsidRPr="004C542C" w14:paraId="08D28524" w14:textId="77777777" w:rsidTr="00B67B30">
        <w:trPr>
          <w:tblHeader/>
        </w:trPr>
        <w:tc>
          <w:tcPr>
            <w:tcW w:w="11482" w:type="dxa"/>
            <w:gridSpan w:val="3"/>
          </w:tcPr>
          <w:p w14:paraId="6534F568" w14:textId="6F4ABB84" w:rsidR="00C85FD3" w:rsidRPr="00873DA7" w:rsidRDefault="008801C7" w:rsidP="00B67B30">
            <w:pPr>
              <w:pStyle w:val="ListParagraph"/>
              <w:numPr>
                <w:ilvl w:val="0"/>
                <w:numId w:val="10"/>
              </w:numPr>
              <w:autoSpaceDE w:val="0"/>
              <w:autoSpaceDN w:val="0"/>
              <w:adjustRightInd w:val="0"/>
              <w:jc w:val="both"/>
              <w:rPr>
                <w:b/>
                <w:sz w:val="20"/>
                <w:szCs w:val="20"/>
              </w:rPr>
            </w:pPr>
            <w:r w:rsidRPr="001643B8">
              <w:rPr>
                <w:b/>
                <w:bCs/>
                <w:sz w:val="20"/>
                <w:szCs w:val="20"/>
              </w:rPr>
              <w:lastRenderedPageBreak/>
              <w:t>Software defined radio (SDR) tyrimo įrangos komplektas (1 komplektas):</w:t>
            </w:r>
          </w:p>
        </w:tc>
        <w:tc>
          <w:tcPr>
            <w:tcW w:w="2577" w:type="dxa"/>
          </w:tcPr>
          <w:p w14:paraId="3BB77A10" w14:textId="77777777" w:rsidR="00C85FD3" w:rsidRPr="004C542C" w:rsidRDefault="00C85FD3" w:rsidP="00B67B30">
            <w:pPr>
              <w:autoSpaceDE w:val="0"/>
              <w:autoSpaceDN w:val="0"/>
              <w:adjustRightInd w:val="0"/>
              <w:jc w:val="both"/>
              <w:rPr>
                <w:b/>
                <w:sz w:val="20"/>
                <w:szCs w:val="20"/>
                <w:lang w:eastAsia="lt-LT"/>
              </w:rPr>
            </w:pPr>
          </w:p>
        </w:tc>
      </w:tr>
      <w:tr w:rsidR="00C85FD3" w:rsidRPr="004C542C" w14:paraId="296EDAF3" w14:textId="77777777" w:rsidTr="00B67B30">
        <w:trPr>
          <w:tblHeader/>
        </w:trPr>
        <w:tc>
          <w:tcPr>
            <w:tcW w:w="1042" w:type="dxa"/>
          </w:tcPr>
          <w:p w14:paraId="0F4A7AF1" w14:textId="77777777" w:rsidR="00C85FD3" w:rsidRPr="004C542C" w:rsidRDefault="00C85FD3"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375B2041" w14:textId="77777777" w:rsidR="00C85FD3" w:rsidRPr="004C542C" w:rsidRDefault="00C85FD3"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3DF13A00" w14:textId="77777777" w:rsidR="00C85FD3" w:rsidRPr="004C542C" w:rsidRDefault="00C85FD3" w:rsidP="00B67B30">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6A4AEA6A" w14:textId="77777777" w:rsidR="00C85FD3" w:rsidRPr="004C542C" w:rsidRDefault="00C85FD3" w:rsidP="00B67B30">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570FCB3C" w14:textId="77777777" w:rsidR="00C85FD3" w:rsidRPr="004C542C" w:rsidRDefault="00C85FD3" w:rsidP="00B67B30">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13"/>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13F497C3" w14:textId="77777777" w:rsidR="00C85FD3" w:rsidRPr="004C542C" w:rsidRDefault="00C85FD3"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B204A2" w:rsidRPr="004C542C" w14:paraId="60453B25" w14:textId="77777777" w:rsidTr="00B67B30">
        <w:tc>
          <w:tcPr>
            <w:tcW w:w="1042" w:type="dxa"/>
          </w:tcPr>
          <w:p w14:paraId="1CD25E37" w14:textId="40A992DC" w:rsidR="00B204A2" w:rsidRPr="00D321DB" w:rsidRDefault="00B204A2" w:rsidP="00B204A2">
            <w:pPr>
              <w:tabs>
                <w:tab w:val="left" w:pos="223"/>
              </w:tabs>
              <w:spacing w:line="240" w:lineRule="auto"/>
              <w:ind w:right="-118"/>
              <w:rPr>
                <w:sz w:val="20"/>
                <w:szCs w:val="20"/>
              </w:rPr>
            </w:pPr>
            <w:r>
              <w:rPr>
                <w:sz w:val="20"/>
                <w:szCs w:val="20"/>
              </w:rPr>
              <w:t>9</w:t>
            </w:r>
            <w:r w:rsidRPr="00D321DB">
              <w:rPr>
                <w:sz w:val="20"/>
                <w:szCs w:val="20"/>
              </w:rPr>
              <w:t>.1.</w:t>
            </w:r>
          </w:p>
        </w:tc>
        <w:tc>
          <w:tcPr>
            <w:tcW w:w="7863" w:type="dxa"/>
          </w:tcPr>
          <w:p w14:paraId="28E19200" w14:textId="77777777" w:rsidR="00B204A2" w:rsidRPr="004C542C" w:rsidRDefault="00B204A2" w:rsidP="00B204A2">
            <w:pPr>
              <w:jc w:val="both"/>
              <w:rPr>
                <w:b/>
                <w:bCs/>
                <w:sz w:val="20"/>
                <w:szCs w:val="20"/>
              </w:rPr>
            </w:pPr>
            <w:r w:rsidRPr="004C542C">
              <w:rPr>
                <w:b/>
                <w:bCs/>
                <w:sz w:val="20"/>
                <w:szCs w:val="20"/>
              </w:rPr>
              <w:t>Ne mažiau kaip 2 kanalų siustuvo – imtuvo blokas.</w:t>
            </w:r>
          </w:p>
          <w:p w14:paraId="70AAE509" w14:textId="77777777" w:rsidR="00B204A2" w:rsidRPr="004C542C" w:rsidRDefault="00B204A2" w:rsidP="00B204A2">
            <w:pPr>
              <w:jc w:val="both"/>
              <w:rPr>
                <w:sz w:val="20"/>
                <w:szCs w:val="20"/>
              </w:rPr>
            </w:pPr>
            <w:r w:rsidRPr="004C542C">
              <w:rPr>
                <w:sz w:val="20"/>
                <w:szCs w:val="20"/>
              </w:rPr>
              <w:t>Paskirtis tirti FM, TV, GSM, GPS,WiFi, ISM  diapazonus.</w:t>
            </w:r>
          </w:p>
          <w:p w14:paraId="67217EB5" w14:textId="77777777" w:rsidR="00B204A2" w:rsidRPr="004C542C" w:rsidRDefault="00B204A2" w:rsidP="00B204A2">
            <w:pPr>
              <w:jc w:val="both"/>
              <w:rPr>
                <w:sz w:val="20"/>
                <w:szCs w:val="20"/>
              </w:rPr>
            </w:pPr>
            <w:r w:rsidRPr="004C542C">
              <w:rPr>
                <w:sz w:val="20"/>
                <w:szCs w:val="20"/>
              </w:rPr>
              <w:t>Turi užtikrinti ≥56 MHz dažnį RF nuolatinio bangų signalą perduodant į kompiuterį greitąja USB 3.0 arba lygiaverte jungtimi, tolimesniam signalo apdorojimui.</w:t>
            </w:r>
          </w:p>
          <w:p w14:paraId="78BC03C8" w14:textId="6B23A51E" w:rsidR="00B204A2" w:rsidRPr="004C542C" w:rsidRDefault="00B204A2" w:rsidP="006C3FD6">
            <w:pPr>
              <w:jc w:val="both"/>
              <w:rPr>
                <w:sz w:val="20"/>
                <w:szCs w:val="20"/>
              </w:rPr>
            </w:pPr>
            <w:r w:rsidRPr="004C542C">
              <w:rPr>
                <w:sz w:val="20"/>
                <w:szCs w:val="20"/>
              </w:rPr>
              <w:t>Padengiamas dažnių diapazonas ne siauriau kaip</w:t>
            </w:r>
            <w:r>
              <w:rPr>
                <w:sz w:val="20"/>
                <w:szCs w:val="20"/>
              </w:rPr>
              <w:t>:</w:t>
            </w:r>
            <w:r w:rsidRPr="004C542C">
              <w:rPr>
                <w:sz w:val="20"/>
                <w:szCs w:val="20"/>
              </w:rPr>
              <w:t xml:space="preserve"> 70 MHz – 6 GHz</w:t>
            </w:r>
          </w:p>
        </w:tc>
        <w:tc>
          <w:tcPr>
            <w:tcW w:w="2577" w:type="dxa"/>
          </w:tcPr>
          <w:p w14:paraId="7B91777E" w14:textId="77777777" w:rsidR="00B204A2" w:rsidRPr="004C542C" w:rsidRDefault="00B204A2" w:rsidP="00B204A2">
            <w:pPr>
              <w:jc w:val="both"/>
              <w:rPr>
                <w:b/>
                <w:bCs/>
                <w:sz w:val="20"/>
                <w:szCs w:val="20"/>
              </w:rPr>
            </w:pPr>
            <w:r w:rsidRPr="004C542C">
              <w:rPr>
                <w:b/>
                <w:bCs/>
                <w:sz w:val="20"/>
                <w:szCs w:val="20"/>
                <w:highlight w:val="yellow"/>
              </w:rPr>
              <w:t>_______</w:t>
            </w:r>
            <w:r w:rsidRPr="004C542C">
              <w:rPr>
                <w:b/>
                <w:bCs/>
                <w:sz w:val="20"/>
                <w:szCs w:val="20"/>
              </w:rPr>
              <w:t xml:space="preserve"> kanalų siustuvo – imtuvo blokas.</w:t>
            </w:r>
          </w:p>
          <w:p w14:paraId="16A21DBA" w14:textId="77777777" w:rsidR="00B204A2" w:rsidRPr="004C542C" w:rsidRDefault="00B204A2" w:rsidP="00B204A2">
            <w:pPr>
              <w:jc w:val="both"/>
              <w:rPr>
                <w:sz w:val="20"/>
                <w:szCs w:val="20"/>
              </w:rPr>
            </w:pPr>
            <w:r w:rsidRPr="004C542C">
              <w:rPr>
                <w:sz w:val="20"/>
                <w:szCs w:val="20"/>
              </w:rPr>
              <w:t>Paskirtis tirti FM, TV, GSM, GPS,WiFi, ISM  diapazonus.</w:t>
            </w:r>
          </w:p>
          <w:p w14:paraId="645B3346" w14:textId="77777777" w:rsidR="00B204A2" w:rsidRPr="004C542C" w:rsidRDefault="00B204A2" w:rsidP="00B204A2">
            <w:pPr>
              <w:jc w:val="both"/>
              <w:rPr>
                <w:sz w:val="20"/>
                <w:szCs w:val="20"/>
              </w:rPr>
            </w:pPr>
            <w:r w:rsidRPr="004C542C">
              <w:rPr>
                <w:sz w:val="20"/>
                <w:szCs w:val="20"/>
              </w:rPr>
              <w:t xml:space="preserve">Užtikrina </w:t>
            </w:r>
            <w:r w:rsidRPr="004C542C">
              <w:rPr>
                <w:sz w:val="20"/>
                <w:szCs w:val="20"/>
                <w:highlight w:val="yellow"/>
              </w:rPr>
              <w:t>______</w:t>
            </w:r>
            <w:r w:rsidRPr="004C542C">
              <w:rPr>
                <w:sz w:val="20"/>
                <w:szCs w:val="20"/>
              </w:rPr>
              <w:t xml:space="preserve"> MHz dažnį RF nuolatinio bangų signalą perduodant į kompiuterį greitąja </w:t>
            </w:r>
            <w:r w:rsidRPr="004C542C">
              <w:rPr>
                <w:i/>
                <w:iCs/>
                <w:sz w:val="20"/>
                <w:szCs w:val="20"/>
                <w:highlight w:val="yellow"/>
              </w:rPr>
              <w:t>_________</w:t>
            </w:r>
            <w:r w:rsidRPr="004C542C">
              <w:rPr>
                <w:i/>
                <w:iCs/>
                <w:sz w:val="20"/>
                <w:szCs w:val="20"/>
              </w:rPr>
              <w:t>(nurodyti kokia siūloma - USB 3.0 arba lygiavertė)</w:t>
            </w:r>
            <w:r w:rsidRPr="004C542C">
              <w:rPr>
                <w:sz w:val="20"/>
                <w:szCs w:val="20"/>
              </w:rPr>
              <w:t xml:space="preserve"> jungtimi, tolimesniam signalo apdorojimui.</w:t>
            </w:r>
          </w:p>
          <w:p w14:paraId="19CAE1F1" w14:textId="77777777" w:rsidR="00B204A2" w:rsidRPr="004C542C" w:rsidRDefault="00B204A2" w:rsidP="00B204A2">
            <w:pPr>
              <w:jc w:val="both"/>
              <w:rPr>
                <w:sz w:val="20"/>
                <w:szCs w:val="20"/>
              </w:rPr>
            </w:pPr>
            <w:r w:rsidRPr="004C542C">
              <w:rPr>
                <w:sz w:val="20"/>
                <w:szCs w:val="20"/>
              </w:rPr>
              <w:t xml:space="preserve">Padengiamas dažnių diapazonas </w:t>
            </w:r>
            <w:r w:rsidRPr="004C542C">
              <w:rPr>
                <w:sz w:val="20"/>
                <w:szCs w:val="20"/>
                <w:highlight w:val="yellow"/>
              </w:rPr>
              <w:t>____ MHz iki _____GHz</w:t>
            </w:r>
          </w:p>
          <w:p w14:paraId="3B159145" w14:textId="36A51CBB" w:rsidR="00B204A2" w:rsidRPr="004C542C" w:rsidRDefault="00B204A2" w:rsidP="00B204A2">
            <w:pPr>
              <w:pStyle w:val="BodyText"/>
              <w:tabs>
                <w:tab w:val="clear" w:pos="680"/>
                <w:tab w:val="left" w:pos="432"/>
              </w:tabs>
              <w:spacing w:after="0" w:line="240" w:lineRule="auto"/>
              <w:jc w:val="left"/>
              <w:rPr>
                <w:rFonts w:ascii="Times New Roman" w:hAnsi="Times New Roman" w:cs="Times New Roman"/>
                <w:sz w:val="20"/>
                <w:szCs w:val="20"/>
                <w:highlight w:val="green"/>
              </w:rPr>
            </w:pPr>
          </w:p>
        </w:tc>
        <w:tc>
          <w:tcPr>
            <w:tcW w:w="2577" w:type="dxa"/>
          </w:tcPr>
          <w:p w14:paraId="4572CD92" w14:textId="77777777" w:rsidR="00B204A2" w:rsidRPr="004C542C" w:rsidRDefault="00B204A2" w:rsidP="00B204A2">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817305" w:rsidRPr="004C542C" w14:paraId="217D05A6" w14:textId="77777777" w:rsidTr="00B67B30">
        <w:tc>
          <w:tcPr>
            <w:tcW w:w="1042" w:type="dxa"/>
          </w:tcPr>
          <w:p w14:paraId="5AFAE3DD" w14:textId="47826859" w:rsidR="00817305" w:rsidRPr="00B67B30" w:rsidRDefault="00817305" w:rsidP="00817305">
            <w:pPr>
              <w:tabs>
                <w:tab w:val="left" w:pos="223"/>
              </w:tabs>
              <w:spacing w:line="240" w:lineRule="auto"/>
              <w:ind w:right="-118"/>
              <w:rPr>
                <w:sz w:val="20"/>
                <w:szCs w:val="20"/>
              </w:rPr>
            </w:pPr>
            <w:r>
              <w:rPr>
                <w:sz w:val="20"/>
                <w:szCs w:val="20"/>
              </w:rPr>
              <w:t>9</w:t>
            </w:r>
            <w:r w:rsidRPr="00B67B30">
              <w:rPr>
                <w:sz w:val="20"/>
                <w:szCs w:val="20"/>
              </w:rPr>
              <w:t>.2</w:t>
            </w:r>
          </w:p>
        </w:tc>
        <w:tc>
          <w:tcPr>
            <w:tcW w:w="7863" w:type="dxa"/>
            <w:tcBorders>
              <w:top w:val="single" w:sz="4" w:space="0" w:color="auto"/>
              <w:left w:val="single" w:sz="4" w:space="0" w:color="auto"/>
              <w:bottom w:val="single" w:sz="4" w:space="0" w:color="auto"/>
              <w:right w:val="single" w:sz="4" w:space="0" w:color="auto"/>
            </w:tcBorders>
          </w:tcPr>
          <w:p w14:paraId="28D74005" w14:textId="77777777" w:rsidR="00817305" w:rsidRPr="00E92F81" w:rsidRDefault="00817305" w:rsidP="00817305">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64BFC7AC" w14:textId="77777777" w:rsidR="00817305" w:rsidRPr="00E92F81" w:rsidRDefault="00817305" w:rsidP="00817305">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2C5BF2BE" w14:textId="77777777" w:rsidR="00817305" w:rsidRPr="00E92F81" w:rsidRDefault="00817305" w:rsidP="00817305">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2233923B" w14:textId="5E7C3405" w:rsidR="00817305" w:rsidRPr="004C542C" w:rsidRDefault="00817305" w:rsidP="00817305">
            <w:pPr>
              <w:jc w:val="both"/>
              <w:rPr>
                <w:sz w:val="20"/>
                <w:szCs w:val="20"/>
              </w:rPr>
            </w:pPr>
            <w:r w:rsidRPr="00E92F81">
              <w:rPr>
                <w:iCs/>
                <w:kern w:val="2"/>
                <w:sz w:val="20"/>
                <w:szCs w:val="20"/>
                <w14:ligatures w14:val="standardContextual"/>
              </w:rPr>
              <w:lastRenderedPageBreak/>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4988B07D" w14:textId="77777777" w:rsidR="00817305" w:rsidRPr="00BE3EB8" w:rsidRDefault="00817305" w:rsidP="00817305">
            <w:pPr>
              <w:jc w:val="both"/>
              <w:rPr>
                <w:iCs/>
                <w:kern w:val="2"/>
                <w:sz w:val="20"/>
                <w:szCs w:val="20"/>
                <w14:ligatures w14:val="standardContextual"/>
              </w:rPr>
            </w:pPr>
            <w:r w:rsidRPr="00BE3EB8">
              <w:rPr>
                <w:iCs/>
                <w:kern w:val="2"/>
                <w:sz w:val="20"/>
                <w:szCs w:val="20"/>
                <w14:ligatures w14:val="standardContextual"/>
              </w:rPr>
              <w:lastRenderedPageBreak/>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1BE78CBF" w14:textId="77777777" w:rsidR="00817305" w:rsidRPr="00BE3EB8" w:rsidRDefault="00817305" w:rsidP="00817305">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 xml:space="preserve">efektyvumo, tvarumo, </w:t>
            </w:r>
            <w:r w:rsidRPr="00BE3EB8">
              <w:rPr>
                <w:iCs/>
                <w:kern w:val="2"/>
                <w:sz w:val="20"/>
                <w:szCs w:val="20"/>
                <w14:ligatures w14:val="standardContextual"/>
              </w:rPr>
              <w:lastRenderedPageBreak/>
              <w:t>ilgaamžiškumo reikalavimus pagal Direktyvą 2009/125/EB (nustatančią ekologinio projektavimo reikalavimų su energija susijusiems gaminiams nustatymo sistemą);</w:t>
            </w:r>
          </w:p>
          <w:p w14:paraId="1D0F2CFE" w14:textId="77777777" w:rsidR="00817305" w:rsidRPr="00BE3EB8" w:rsidRDefault="00817305" w:rsidP="00817305">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1969BBA8" w14:textId="77777777" w:rsidR="00817305" w:rsidRPr="004C542C" w:rsidRDefault="00817305" w:rsidP="00817305">
            <w:pPr>
              <w:jc w:val="both"/>
              <w:rPr>
                <w:sz w:val="20"/>
                <w:szCs w:val="20"/>
                <w:highlight w:val="green"/>
              </w:rPr>
            </w:pPr>
          </w:p>
        </w:tc>
        <w:tc>
          <w:tcPr>
            <w:tcW w:w="2577" w:type="dxa"/>
          </w:tcPr>
          <w:p w14:paraId="0850DEB9" w14:textId="0E98E0CB" w:rsidR="00817305" w:rsidRPr="004C542C" w:rsidRDefault="00817305" w:rsidP="00817305">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 xml:space="preserve">Bendra pastaba a-c punktams: šių reikalavimų atitiktį patvirtinančių gamintojo dokumentų ar gamintojo patvirtinimų kartu su pasiūlymu nereikia pateikti, pakanka, kad </w:t>
            </w:r>
            <w:r w:rsidRPr="00BE3EB8">
              <w:rPr>
                <w:rFonts w:ascii="Times New Roman" w:hAnsi="Times New Roman" w:cs="Times New Roman"/>
                <w:iCs/>
                <w:kern w:val="2"/>
                <w:sz w:val="20"/>
                <w:szCs w:val="20"/>
                <w14:ligatures w14:val="standardContextual"/>
              </w:rPr>
              <w:lastRenderedPageBreak/>
              <w:t>tiekėjas 3 stulpelyje deklaruotų  ar atitinka šiuos reikalavimus</w:t>
            </w:r>
          </w:p>
        </w:tc>
      </w:tr>
      <w:tr w:rsidR="00817305" w:rsidRPr="004C542C" w14:paraId="244F4B4C" w14:textId="77777777" w:rsidTr="00B67B30">
        <w:tc>
          <w:tcPr>
            <w:tcW w:w="1042" w:type="dxa"/>
          </w:tcPr>
          <w:p w14:paraId="544E6BBF" w14:textId="6F158843" w:rsidR="00817305" w:rsidRPr="00B67B30" w:rsidRDefault="00817305" w:rsidP="00817305">
            <w:pPr>
              <w:tabs>
                <w:tab w:val="left" w:pos="223"/>
              </w:tabs>
              <w:spacing w:line="240" w:lineRule="auto"/>
              <w:ind w:right="-118"/>
              <w:rPr>
                <w:sz w:val="20"/>
                <w:szCs w:val="20"/>
              </w:rPr>
            </w:pPr>
            <w:r>
              <w:rPr>
                <w:sz w:val="20"/>
                <w:szCs w:val="20"/>
              </w:rPr>
              <w:lastRenderedPageBreak/>
              <w:t>9</w:t>
            </w:r>
            <w:r w:rsidRPr="00B67B30">
              <w:rPr>
                <w:sz w:val="20"/>
                <w:szCs w:val="20"/>
              </w:rPr>
              <w:t>.3.</w:t>
            </w:r>
          </w:p>
        </w:tc>
        <w:tc>
          <w:tcPr>
            <w:tcW w:w="7863" w:type="dxa"/>
            <w:tcBorders>
              <w:top w:val="single" w:sz="4" w:space="0" w:color="auto"/>
              <w:left w:val="single" w:sz="4" w:space="0" w:color="auto"/>
              <w:bottom w:val="single" w:sz="4" w:space="0" w:color="auto"/>
              <w:right w:val="single" w:sz="4" w:space="0" w:color="auto"/>
            </w:tcBorders>
          </w:tcPr>
          <w:p w14:paraId="5F88724D" w14:textId="77777777" w:rsidR="00817305" w:rsidRPr="004C542C" w:rsidRDefault="00817305" w:rsidP="00817305">
            <w:pPr>
              <w:jc w:val="both"/>
              <w:rPr>
                <w:sz w:val="20"/>
                <w:szCs w:val="20"/>
              </w:rPr>
            </w:pPr>
            <w:r>
              <w:rPr>
                <w:sz w:val="20"/>
                <w:szCs w:val="20"/>
              </w:rPr>
              <w:t>Garantija</w:t>
            </w:r>
          </w:p>
        </w:tc>
        <w:tc>
          <w:tcPr>
            <w:tcW w:w="2577" w:type="dxa"/>
            <w:tcBorders>
              <w:top w:val="single" w:sz="4" w:space="0" w:color="auto"/>
              <w:left w:val="single" w:sz="4" w:space="0" w:color="auto"/>
              <w:bottom w:val="single" w:sz="4" w:space="0" w:color="auto"/>
              <w:right w:val="single" w:sz="4" w:space="0" w:color="auto"/>
            </w:tcBorders>
          </w:tcPr>
          <w:p w14:paraId="1095CDBD" w14:textId="77777777" w:rsidR="00817305" w:rsidRPr="004C542C" w:rsidRDefault="00817305" w:rsidP="00817305">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 xml:space="preserve">Garantija </w:t>
            </w:r>
            <w:r w:rsidRPr="00D321DB">
              <w:rPr>
                <w:rFonts w:ascii="Times New Roman" w:hAnsi="Times New Roman" w:cs="Times New Roman"/>
                <w:sz w:val="20"/>
                <w:szCs w:val="20"/>
                <w:highlight w:val="yellow"/>
              </w:rPr>
              <w:t>______ mėnesiai</w:t>
            </w:r>
          </w:p>
        </w:tc>
        <w:tc>
          <w:tcPr>
            <w:tcW w:w="2577" w:type="dxa"/>
          </w:tcPr>
          <w:p w14:paraId="5E02965D" w14:textId="77777777" w:rsidR="00817305" w:rsidRPr="004C542C" w:rsidRDefault="00817305" w:rsidP="00817305">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Šio reikalavimo atitikčiai gamintojo dokumentų ar patvirtinimų pateikti nereikalaujama.</w:t>
            </w:r>
          </w:p>
        </w:tc>
      </w:tr>
    </w:tbl>
    <w:p w14:paraId="3E452CCE" w14:textId="77777777" w:rsidR="00632C55" w:rsidRDefault="00632C55" w:rsidP="00B20EE2">
      <w:pPr>
        <w:keepNext/>
        <w:outlineLvl w:val="3"/>
        <w:rPr>
          <w:bCs/>
          <w:lang w:eastAsia="lt-LT"/>
        </w:rPr>
      </w:pPr>
    </w:p>
    <w:p w14:paraId="4BAD88D2" w14:textId="77777777" w:rsidR="00632C55" w:rsidRDefault="00632C55" w:rsidP="00B20EE2">
      <w:pPr>
        <w:keepNext/>
        <w:outlineLvl w:val="3"/>
        <w:rPr>
          <w:bCs/>
          <w:lang w:eastAsia="lt-LT"/>
        </w:rPr>
      </w:pPr>
    </w:p>
    <w:p w14:paraId="582AA47E" w14:textId="77777777" w:rsidR="00632C55" w:rsidRPr="00066CFF" w:rsidRDefault="00632C55" w:rsidP="00B20EE2">
      <w:pPr>
        <w:keepNext/>
        <w:outlineLvl w:val="3"/>
        <w:rPr>
          <w:bCs/>
          <w:lang w:eastAsia="lt-LT"/>
        </w:rPr>
      </w:pPr>
    </w:p>
    <w:p w14:paraId="2F1A425B" w14:textId="3FEDF1F2" w:rsidR="003237F4" w:rsidRDefault="003237F4" w:rsidP="00B20EE2">
      <w:pPr>
        <w:spacing w:line="240" w:lineRule="auto"/>
        <w:rPr>
          <w:bCs/>
          <w:lang w:eastAsia="lt-LT"/>
        </w:rPr>
      </w:pPr>
    </w:p>
    <w:p w14:paraId="6D4F7424" w14:textId="77777777" w:rsidR="003237F4" w:rsidRDefault="003237F4" w:rsidP="00B20EE2">
      <w:pPr>
        <w:spacing w:line="240" w:lineRule="auto"/>
        <w:rPr>
          <w:bCs/>
          <w:lang w:eastAsia="lt-LT"/>
        </w:rPr>
      </w:pPr>
    </w:p>
    <w:p w14:paraId="26C61D78" w14:textId="73B2110A" w:rsidR="00B20EE2" w:rsidRPr="00066CFF" w:rsidRDefault="00B20EE2" w:rsidP="00B20EE2">
      <w:pPr>
        <w:spacing w:line="240" w:lineRule="auto"/>
        <w:rPr>
          <w:bCs/>
          <w:lang w:eastAsia="lt-LT"/>
        </w:rPr>
      </w:pPr>
    </w:p>
    <w:p w14:paraId="196545DC" w14:textId="77777777" w:rsidR="00B20EE2" w:rsidRDefault="00B20EE2" w:rsidP="00B20EE2">
      <w:pPr>
        <w:spacing w:line="240" w:lineRule="auto"/>
        <w:rPr>
          <w:bCs/>
          <w:sz w:val="22"/>
          <w:szCs w:val="22"/>
          <w:lang w:eastAsia="lt-LT"/>
        </w:rPr>
      </w:pPr>
    </w:p>
    <w:p w14:paraId="5D35C46A" w14:textId="77777777" w:rsidR="00B20EE2" w:rsidRDefault="00B20EE2" w:rsidP="00B20EE2">
      <w:pPr>
        <w:spacing w:line="240" w:lineRule="auto"/>
        <w:rPr>
          <w:sz w:val="20"/>
          <w:szCs w:val="20"/>
        </w:rPr>
      </w:pPr>
    </w:p>
    <w:p w14:paraId="32F6E68B" w14:textId="77777777" w:rsidR="003237F4" w:rsidRDefault="003237F4" w:rsidP="00B20EE2">
      <w:pPr>
        <w:spacing w:line="240" w:lineRule="auto"/>
        <w:rPr>
          <w:sz w:val="20"/>
          <w:szCs w:val="20"/>
        </w:rPr>
      </w:pPr>
    </w:p>
    <w:p w14:paraId="6BF553E9" w14:textId="77777777" w:rsidR="00DF6571" w:rsidRDefault="00DF6571" w:rsidP="003237F4">
      <w:pPr>
        <w:keepNext/>
        <w:outlineLvl w:val="3"/>
        <w:rPr>
          <w:b/>
          <w:bCs/>
        </w:rPr>
      </w:pPr>
    </w:p>
    <w:p w14:paraId="121CB630" w14:textId="77777777" w:rsidR="00DF6571" w:rsidRDefault="00DF6571" w:rsidP="003237F4">
      <w:pPr>
        <w:keepNext/>
        <w:outlineLvl w:val="3"/>
        <w:rPr>
          <w:b/>
          <w:bCs/>
        </w:rPr>
      </w:pPr>
    </w:p>
    <w:p w14:paraId="56CA41AC" w14:textId="77777777" w:rsidR="00DF6571" w:rsidRDefault="00DF6571" w:rsidP="003237F4">
      <w:pPr>
        <w:keepNext/>
        <w:outlineLvl w:val="3"/>
        <w:rPr>
          <w:b/>
          <w:bCs/>
        </w:rPr>
      </w:pPr>
    </w:p>
    <w:p w14:paraId="71C71B67" w14:textId="77777777" w:rsidR="00DF6571" w:rsidRDefault="00DF6571" w:rsidP="003237F4">
      <w:pPr>
        <w:keepNext/>
        <w:outlineLvl w:val="3"/>
        <w:rPr>
          <w:b/>
          <w:bCs/>
        </w:rPr>
      </w:pPr>
    </w:p>
    <w:p w14:paraId="10FF199A" w14:textId="77777777" w:rsidR="00DF6571" w:rsidRDefault="00DF6571" w:rsidP="003237F4">
      <w:pPr>
        <w:keepNext/>
        <w:outlineLvl w:val="3"/>
        <w:rPr>
          <w:b/>
          <w:bCs/>
        </w:rPr>
      </w:pPr>
    </w:p>
    <w:p w14:paraId="3EAEFFBF" w14:textId="77777777" w:rsidR="00DF6571" w:rsidRDefault="00DF6571" w:rsidP="003237F4">
      <w:pPr>
        <w:keepNext/>
        <w:outlineLvl w:val="3"/>
        <w:rPr>
          <w:b/>
          <w:bCs/>
        </w:rPr>
      </w:pPr>
    </w:p>
    <w:p w14:paraId="6005FA14" w14:textId="77777777" w:rsidR="00DF6571" w:rsidRDefault="00DF6571" w:rsidP="003237F4">
      <w:pPr>
        <w:keepNext/>
        <w:outlineLvl w:val="3"/>
        <w:rPr>
          <w:b/>
          <w:bCs/>
        </w:rPr>
      </w:pPr>
    </w:p>
    <w:p w14:paraId="434B113C" w14:textId="77777777" w:rsidR="00DF6571" w:rsidRDefault="00DF6571" w:rsidP="003237F4">
      <w:pPr>
        <w:keepNext/>
        <w:outlineLvl w:val="3"/>
        <w:rPr>
          <w:b/>
          <w:bCs/>
        </w:rPr>
      </w:pPr>
    </w:p>
    <w:p w14:paraId="5E2097B3" w14:textId="77777777" w:rsidR="00DF6571" w:rsidRDefault="00DF6571" w:rsidP="003237F4">
      <w:pPr>
        <w:keepNext/>
        <w:outlineLvl w:val="3"/>
        <w:rPr>
          <w:b/>
          <w:bCs/>
        </w:rPr>
      </w:pPr>
    </w:p>
    <w:p w14:paraId="12B3568E" w14:textId="77777777" w:rsidR="00DF6571" w:rsidRDefault="00DF6571" w:rsidP="003237F4">
      <w:pPr>
        <w:keepNext/>
        <w:outlineLvl w:val="3"/>
        <w:rPr>
          <w:b/>
          <w:bCs/>
        </w:rPr>
      </w:pPr>
    </w:p>
    <w:p w14:paraId="16B2B181" w14:textId="77777777" w:rsidR="006C3FD6" w:rsidRDefault="006C3FD6" w:rsidP="003237F4">
      <w:pPr>
        <w:keepNext/>
        <w:outlineLvl w:val="3"/>
        <w:rPr>
          <w:b/>
          <w:bCs/>
        </w:rPr>
      </w:pPr>
    </w:p>
    <w:p w14:paraId="7056DAC0" w14:textId="77777777" w:rsidR="006C3FD6" w:rsidRDefault="006C3FD6" w:rsidP="003237F4">
      <w:pPr>
        <w:keepNext/>
        <w:outlineLvl w:val="3"/>
        <w:rPr>
          <w:b/>
          <w:bCs/>
        </w:rPr>
      </w:pPr>
    </w:p>
    <w:p w14:paraId="0DF0FBDB" w14:textId="77777777" w:rsidR="006C3FD6" w:rsidRDefault="006C3FD6" w:rsidP="003237F4">
      <w:pPr>
        <w:keepNext/>
        <w:outlineLvl w:val="3"/>
        <w:rPr>
          <w:b/>
          <w:bCs/>
        </w:rPr>
      </w:pPr>
    </w:p>
    <w:p w14:paraId="37308FF1" w14:textId="77777777" w:rsidR="006C3FD6" w:rsidRDefault="006C3FD6" w:rsidP="003237F4">
      <w:pPr>
        <w:keepNext/>
        <w:outlineLvl w:val="3"/>
        <w:rPr>
          <w:b/>
          <w:bCs/>
        </w:rPr>
      </w:pPr>
    </w:p>
    <w:p w14:paraId="00151E9F" w14:textId="77777777" w:rsidR="006C3FD6" w:rsidRDefault="006C3FD6" w:rsidP="003237F4">
      <w:pPr>
        <w:keepNext/>
        <w:outlineLvl w:val="3"/>
        <w:rPr>
          <w:b/>
          <w:bCs/>
        </w:rPr>
      </w:pPr>
    </w:p>
    <w:p w14:paraId="58A1B9AE" w14:textId="77777777" w:rsidR="006C3FD6" w:rsidRDefault="006C3FD6" w:rsidP="003237F4">
      <w:pPr>
        <w:keepNext/>
        <w:outlineLvl w:val="3"/>
        <w:rPr>
          <w:b/>
          <w:bCs/>
        </w:rPr>
      </w:pPr>
    </w:p>
    <w:p w14:paraId="577129C2" w14:textId="77777777" w:rsidR="006C3FD6" w:rsidRDefault="006C3FD6" w:rsidP="003237F4">
      <w:pPr>
        <w:keepNext/>
        <w:outlineLvl w:val="3"/>
        <w:rPr>
          <w:b/>
          <w:bCs/>
        </w:rPr>
      </w:pPr>
    </w:p>
    <w:p w14:paraId="3590679C" w14:textId="77777777" w:rsidR="006C3FD6" w:rsidRDefault="006C3FD6" w:rsidP="003237F4">
      <w:pPr>
        <w:keepNext/>
        <w:outlineLvl w:val="3"/>
        <w:rPr>
          <w:b/>
          <w:bCs/>
        </w:rPr>
      </w:pPr>
    </w:p>
    <w:p w14:paraId="5193D27C" w14:textId="77777777" w:rsidR="006C3FD6" w:rsidRDefault="006C3FD6" w:rsidP="003237F4">
      <w:pPr>
        <w:keepNext/>
        <w:outlineLvl w:val="3"/>
        <w:rPr>
          <w:b/>
          <w:bCs/>
        </w:rPr>
      </w:pPr>
    </w:p>
    <w:p w14:paraId="71E2E724" w14:textId="77777777" w:rsidR="006C3FD6" w:rsidRDefault="006C3FD6" w:rsidP="003237F4">
      <w:pPr>
        <w:keepNext/>
        <w:outlineLvl w:val="3"/>
        <w:rPr>
          <w:b/>
          <w:bCs/>
        </w:rPr>
      </w:pPr>
    </w:p>
    <w:p w14:paraId="190817E8" w14:textId="77777777" w:rsidR="006C3FD6" w:rsidRDefault="006C3FD6" w:rsidP="003237F4">
      <w:pPr>
        <w:keepNext/>
        <w:outlineLvl w:val="3"/>
        <w:rPr>
          <w:b/>
          <w:bCs/>
        </w:rPr>
      </w:pPr>
    </w:p>
    <w:p w14:paraId="1116FBC2" w14:textId="77777777" w:rsidR="006C3FD6" w:rsidRDefault="006C3FD6" w:rsidP="003237F4">
      <w:pPr>
        <w:keepNext/>
        <w:outlineLvl w:val="3"/>
        <w:rPr>
          <w:b/>
          <w:bCs/>
        </w:rPr>
      </w:pPr>
    </w:p>
    <w:p w14:paraId="1DAA70B4" w14:textId="77777777" w:rsidR="006C3FD6" w:rsidRDefault="006C3FD6" w:rsidP="003237F4">
      <w:pPr>
        <w:keepNext/>
        <w:outlineLvl w:val="3"/>
        <w:rPr>
          <w:b/>
          <w:bCs/>
        </w:rPr>
      </w:pPr>
    </w:p>
    <w:p w14:paraId="1B4A0B4F" w14:textId="45C7D104" w:rsidR="003237F4" w:rsidRDefault="003237F4" w:rsidP="003237F4">
      <w:pPr>
        <w:keepNext/>
        <w:outlineLvl w:val="3"/>
        <w:rPr>
          <w:bCs/>
          <w:lang w:eastAsia="lt-LT"/>
        </w:rPr>
      </w:pPr>
      <w:r>
        <w:rPr>
          <w:b/>
          <w:bCs/>
        </w:rPr>
        <w:t>10</w:t>
      </w:r>
      <w:r w:rsidRPr="000D58B9">
        <w:rPr>
          <w:b/>
          <w:bCs/>
        </w:rPr>
        <w:t xml:space="preserve"> pirkimo objekto </w:t>
      </w:r>
      <w:r w:rsidRPr="00D1769A">
        <w:rPr>
          <w:b/>
          <w:bCs/>
        </w:rPr>
        <w:t xml:space="preserve">dalis </w:t>
      </w:r>
      <w:r>
        <w:rPr>
          <w:b/>
          <w:bCs/>
        </w:rPr>
        <w:t xml:space="preserve">- </w:t>
      </w:r>
      <w:r w:rsidR="00DF59D9" w:rsidRPr="006C3FD6">
        <w:rPr>
          <w:b/>
          <w:bCs/>
        </w:rPr>
        <w:t>Potenciostatas – galvanostatas elektroninio impedanso spektroskopijos (EIS) prietaisas</w:t>
      </w:r>
      <w:r w:rsidR="00C539FD">
        <w:rPr>
          <w:b/>
          <w:bCs/>
        </w:rPr>
        <w:t>,</w:t>
      </w:r>
      <w:r w:rsidR="00DF59D9" w:rsidRPr="006C3FD6">
        <w:rPr>
          <w:b/>
          <w:bCs/>
        </w:rPr>
        <w:t xml:space="preserve"> </w:t>
      </w:r>
      <w:r w:rsidR="00C539FD">
        <w:rPr>
          <w:b/>
          <w:bCs/>
        </w:rPr>
        <w:t>(</w:t>
      </w:r>
      <w:r w:rsidR="00DF59D9" w:rsidRPr="006C3FD6">
        <w:rPr>
          <w:b/>
          <w:bCs/>
        </w:rPr>
        <w:t>1 vnt</w:t>
      </w:r>
      <w:r w:rsidR="00DF59D9" w:rsidRPr="00DF59D9">
        <w:rPr>
          <w:b/>
          <w:bCs/>
        </w:rPr>
        <w:t>.</w:t>
      </w:r>
      <w:r w:rsidR="00C539FD">
        <w:rPr>
          <w:b/>
          <w:bCs/>
        </w:rPr>
        <w:t>)</w:t>
      </w:r>
      <w:r w:rsidR="00DF59D9" w:rsidRPr="00DF59D9">
        <w:rPr>
          <w:b/>
          <w:bCs/>
        </w:rPr>
        <w:t>:</w:t>
      </w:r>
    </w:p>
    <w:p w14:paraId="143FE3B9" w14:textId="77777777" w:rsidR="003237F4" w:rsidRDefault="003237F4" w:rsidP="00B20EE2">
      <w:pPr>
        <w:spacing w:line="240" w:lineRule="auto"/>
        <w:rPr>
          <w:sz w:val="20"/>
          <w:szCs w:val="20"/>
        </w:rPr>
      </w:pPr>
    </w:p>
    <w:p w14:paraId="16EC2F91" w14:textId="77777777" w:rsidR="00A83413" w:rsidRDefault="00A83413" w:rsidP="00B20EE2">
      <w:pPr>
        <w:spacing w:line="240" w:lineRule="auto"/>
        <w:rPr>
          <w:sz w:val="20"/>
          <w:szCs w:val="20"/>
        </w:rPr>
      </w:pPr>
    </w:p>
    <w:tbl>
      <w:tblPr>
        <w:tblpPr w:leftFromText="180" w:rightFromText="180" w:vertAnchor="text" w:tblpY="1"/>
        <w:tblOverlap w:val="neve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7863"/>
        <w:gridCol w:w="2577"/>
        <w:gridCol w:w="2577"/>
      </w:tblGrid>
      <w:tr w:rsidR="00A83413" w:rsidRPr="004C542C" w14:paraId="37B6F9C5" w14:textId="77777777" w:rsidTr="00B67B30">
        <w:trPr>
          <w:tblHeader/>
        </w:trPr>
        <w:tc>
          <w:tcPr>
            <w:tcW w:w="11482" w:type="dxa"/>
            <w:gridSpan w:val="3"/>
          </w:tcPr>
          <w:p w14:paraId="12AA943E" w14:textId="543D5CC6" w:rsidR="00A83413" w:rsidRPr="008708A8" w:rsidRDefault="008708A8" w:rsidP="00B67B30">
            <w:pPr>
              <w:pStyle w:val="ListParagraph"/>
              <w:numPr>
                <w:ilvl w:val="0"/>
                <w:numId w:val="10"/>
              </w:numPr>
              <w:autoSpaceDE w:val="0"/>
              <w:autoSpaceDN w:val="0"/>
              <w:adjustRightInd w:val="0"/>
              <w:jc w:val="both"/>
              <w:rPr>
                <w:b/>
                <w:sz w:val="20"/>
                <w:szCs w:val="20"/>
              </w:rPr>
            </w:pPr>
            <w:r w:rsidRPr="006C3FD6">
              <w:rPr>
                <w:b/>
                <w:bCs/>
                <w:sz w:val="20"/>
                <w:szCs w:val="20"/>
              </w:rPr>
              <w:lastRenderedPageBreak/>
              <w:t>Potenciostatas – galvanostatas elektroninio impedanso spektroskopijos (EIS) prietaisas</w:t>
            </w:r>
            <w:r w:rsidR="00C539FD">
              <w:rPr>
                <w:b/>
                <w:bCs/>
                <w:sz w:val="20"/>
                <w:szCs w:val="20"/>
              </w:rPr>
              <w:t>,</w:t>
            </w:r>
            <w:r w:rsidRPr="006C3FD6">
              <w:rPr>
                <w:b/>
                <w:bCs/>
                <w:sz w:val="20"/>
                <w:szCs w:val="20"/>
              </w:rPr>
              <w:t xml:space="preserve">  1 vnt.:</w:t>
            </w:r>
          </w:p>
        </w:tc>
        <w:tc>
          <w:tcPr>
            <w:tcW w:w="2577" w:type="dxa"/>
          </w:tcPr>
          <w:p w14:paraId="3505B9D5" w14:textId="77777777" w:rsidR="00A83413" w:rsidRPr="004C542C" w:rsidRDefault="00A83413" w:rsidP="00B67B30">
            <w:pPr>
              <w:autoSpaceDE w:val="0"/>
              <w:autoSpaceDN w:val="0"/>
              <w:adjustRightInd w:val="0"/>
              <w:jc w:val="both"/>
              <w:rPr>
                <w:b/>
                <w:sz w:val="20"/>
                <w:szCs w:val="20"/>
                <w:lang w:eastAsia="lt-LT"/>
              </w:rPr>
            </w:pPr>
          </w:p>
        </w:tc>
      </w:tr>
      <w:tr w:rsidR="00A83413" w:rsidRPr="004C542C" w14:paraId="2D67DD7C" w14:textId="77777777" w:rsidTr="00B67B30">
        <w:trPr>
          <w:tblHeader/>
        </w:trPr>
        <w:tc>
          <w:tcPr>
            <w:tcW w:w="1042" w:type="dxa"/>
          </w:tcPr>
          <w:p w14:paraId="0198C8CC" w14:textId="77777777" w:rsidR="00A83413" w:rsidRPr="004C542C" w:rsidRDefault="00A83413"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Eil. Nr.</w:t>
            </w:r>
          </w:p>
        </w:tc>
        <w:tc>
          <w:tcPr>
            <w:tcW w:w="7863" w:type="dxa"/>
          </w:tcPr>
          <w:p w14:paraId="5D5BDF7F" w14:textId="77777777" w:rsidR="00A83413" w:rsidRPr="004C542C" w:rsidRDefault="00A83413"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Minimalūs reikalavimai</w:t>
            </w:r>
          </w:p>
        </w:tc>
        <w:tc>
          <w:tcPr>
            <w:tcW w:w="2577" w:type="dxa"/>
          </w:tcPr>
          <w:p w14:paraId="2899FD7B" w14:textId="77777777" w:rsidR="00A83413" w:rsidRPr="004C542C" w:rsidRDefault="00A83413" w:rsidP="00B67B30">
            <w:pPr>
              <w:pStyle w:val="BodyText"/>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369E1DAB" w14:textId="77777777" w:rsidR="00A83413" w:rsidRPr="004C542C" w:rsidRDefault="00A83413" w:rsidP="00B67B30">
            <w:pPr>
              <w:pStyle w:val="BodyText"/>
              <w:spacing w:after="0" w:line="240" w:lineRule="auto"/>
              <w:jc w:val="center"/>
              <w:rPr>
                <w:rFonts w:ascii="Times New Roman" w:hAnsi="Times New Roman" w:cs="Times New Roman"/>
                <w:sz w:val="20"/>
                <w:szCs w:val="20"/>
                <w:highlight w:val="green"/>
              </w:rPr>
            </w:pPr>
            <w:r w:rsidRPr="004C542C">
              <w:rPr>
                <w:rFonts w:ascii="Times New Roman" w:hAnsi="Times New Roman" w:cs="Times New Roman"/>
                <w:i/>
                <w:iCs/>
                <w:sz w:val="20"/>
                <w:szCs w:val="20"/>
              </w:rPr>
              <w:t>(Tiekėjas turi nurodyti konkrečias siūlomų parametrų reikšmes)</w:t>
            </w:r>
          </w:p>
        </w:tc>
        <w:tc>
          <w:tcPr>
            <w:tcW w:w="2577" w:type="dxa"/>
          </w:tcPr>
          <w:p w14:paraId="6AE4F59F" w14:textId="77777777" w:rsidR="00A83413" w:rsidRPr="004C542C" w:rsidRDefault="00A83413" w:rsidP="00B67B30">
            <w:pPr>
              <w:pStyle w:val="BodyText"/>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FootnoteReference"/>
                <w:rFonts w:ascii="Times New Roman" w:hAnsi="Times New Roman" w:cs="Times New Roman"/>
                <w:sz w:val="20"/>
                <w:szCs w:val="20"/>
              </w:rPr>
              <w:footnoteReference w:id="14"/>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6CAFC00E" w14:textId="77777777" w:rsidR="00A83413" w:rsidRPr="004C542C" w:rsidRDefault="00A83413" w:rsidP="00B67B30">
            <w:pPr>
              <w:pStyle w:val="BodyText"/>
              <w:spacing w:after="0" w:line="240" w:lineRule="auto"/>
              <w:jc w:val="center"/>
              <w:rPr>
                <w:rFonts w:ascii="Times New Roman" w:hAnsi="Times New Roman" w:cs="Times New Roman"/>
                <w:sz w:val="20"/>
                <w:szCs w:val="20"/>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112711" w:rsidRPr="004C542C" w14:paraId="63200DE6" w14:textId="77777777" w:rsidTr="00B67B30">
        <w:tc>
          <w:tcPr>
            <w:tcW w:w="1042" w:type="dxa"/>
          </w:tcPr>
          <w:p w14:paraId="04A8B664" w14:textId="3FAA8E1A" w:rsidR="00112711" w:rsidRPr="00D321DB" w:rsidRDefault="00112711" w:rsidP="00112711">
            <w:pPr>
              <w:tabs>
                <w:tab w:val="left" w:pos="223"/>
              </w:tabs>
              <w:spacing w:line="240" w:lineRule="auto"/>
              <w:ind w:right="-118"/>
              <w:rPr>
                <w:sz w:val="20"/>
                <w:szCs w:val="20"/>
              </w:rPr>
            </w:pPr>
            <w:r>
              <w:rPr>
                <w:sz w:val="20"/>
                <w:szCs w:val="20"/>
              </w:rPr>
              <w:t>10</w:t>
            </w:r>
            <w:r w:rsidRPr="00D321DB">
              <w:rPr>
                <w:sz w:val="20"/>
                <w:szCs w:val="20"/>
              </w:rPr>
              <w:t>.1.</w:t>
            </w:r>
          </w:p>
        </w:tc>
        <w:tc>
          <w:tcPr>
            <w:tcW w:w="7863" w:type="dxa"/>
          </w:tcPr>
          <w:p w14:paraId="6AC1C02B" w14:textId="77777777" w:rsidR="00112711" w:rsidRPr="00733F10" w:rsidRDefault="00112711" w:rsidP="00112711">
            <w:pPr>
              <w:jc w:val="both"/>
              <w:rPr>
                <w:sz w:val="20"/>
                <w:szCs w:val="20"/>
              </w:rPr>
            </w:pPr>
            <w:r w:rsidRPr="00733F10">
              <w:rPr>
                <w:sz w:val="20"/>
                <w:szCs w:val="20"/>
              </w:rPr>
              <w:t>Kanalų skaičius ≥ 1 vnt.</w:t>
            </w:r>
          </w:p>
          <w:p w14:paraId="25F61C19" w14:textId="77777777" w:rsidR="00112711" w:rsidRPr="00733F10" w:rsidRDefault="00112711" w:rsidP="00112711">
            <w:pPr>
              <w:jc w:val="both"/>
              <w:rPr>
                <w:sz w:val="20"/>
                <w:szCs w:val="20"/>
              </w:rPr>
            </w:pPr>
            <w:r w:rsidRPr="00733F10">
              <w:rPr>
                <w:sz w:val="20"/>
                <w:szCs w:val="20"/>
              </w:rPr>
              <w:t>Nuolatinės srovės (DC) potencialo matavimo diapazonas ne siauriau kaip nurodytas</w:t>
            </w:r>
            <w:r>
              <w:rPr>
                <w:sz w:val="20"/>
                <w:szCs w:val="20"/>
              </w:rPr>
              <w:t xml:space="preserve"> nuo -10 V iki +10 V</w:t>
            </w:r>
          </w:p>
          <w:p w14:paraId="6DA0A2D4" w14:textId="77777777" w:rsidR="00112711" w:rsidRPr="00733F10" w:rsidRDefault="00112711" w:rsidP="00112711">
            <w:pPr>
              <w:jc w:val="both"/>
              <w:rPr>
                <w:sz w:val="20"/>
                <w:szCs w:val="20"/>
              </w:rPr>
            </w:pPr>
            <w:r w:rsidRPr="00733F10">
              <w:rPr>
                <w:sz w:val="20"/>
                <w:szCs w:val="20"/>
              </w:rPr>
              <w:t>EIS  matavimo dažnių diapazonas</w:t>
            </w:r>
            <w:r>
              <w:rPr>
                <w:sz w:val="20"/>
                <w:szCs w:val="20"/>
              </w:rPr>
              <w:t xml:space="preserve"> ne siauresnis kaip</w:t>
            </w:r>
            <w:r w:rsidRPr="00733F10">
              <w:rPr>
                <w:sz w:val="20"/>
                <w:szCs w:val="20"/>
              </w:rPr>
              <w:t xml:space="preserve"> 100kHz iki 1MHz</w:t>
            </w:r>
          </w:p>
          <w:p w14:paraId="46937E40" w14:textId="77777777" w:rsidR="00112711" w:rsidRPr="00733F10" w:rsidRDefault="00112711" w:rsidP="00112711">
            <w:pPr>
              <w:jc w:val="both"/>
              <w:rPr>
                <w:sz w:val="20"/>
                <w:szCs w:val="20"/>
              </w:rPr>
            </w:pPr>
            <w:r w:rsidRPr="00733F10">
              <w:rPr>
                <w:sz w:val="20"/>
                <w:szCs w:val="20"/>
              </w:rPr>
              <w:t>Ne mažiau kaip dviejų elektrodų (referencinio ir matavimo) ir IR kompensacijos funkcijos</w:t>
            </w:r>
          </w:p>
          <w:p w14:paraId="235F31FF" w14:textId="77777777" w:rsidR="00112711" w:rsidRPr="00733F10" w:rsidRDefault="00112711" w:rsidP="00112711">
            <w:pPr>
              <w:jc w:val="both"/>
              <w:rPr>
                <w:sz w:val="20"/>
                <w:szCs w:val="20"/>
              </w:rPr>
            </w:pPr>
            <w:r w:rsidRPr="00733F10">
              <w:rPr>
                <w:sz w:val="20"/>
                <w:szCs w:val="20"/>
              </w:rPr>
              <w:t xml:space="preserve">LED </w:t>
            </w:r>
            <w:r>
              <w:rPr>
                <w:sz w:val="20"/>
                <w:szCs w:val="20"/>
              </w:rPr>
              <w:t xml:space="preserve">arba </w:t>
            </w:r>
            <w:r w:rsidRPr="00733F10">
              <w:rPr>
                <w:sz w:val="20"/>
                <w:szCs w:val="20"/>
              </w:rPr>
              <w:t>LCD arba lygiavertis ekranas nustatymams</w:t>
            </w:r>
          </w:p>
          <w:p w14:paraId="160DC7D3" w14:textId="77777777" w:rsidR="00112711" w:rsidRPr="00733F10" w:rsidRDefault="00112711" w:rsidP="00112711">
            <w:pPr>
              <w:jc w:val="both"/>
              <w:rPr>
                <w:sz w:val="20"/>
                <w:szCs w:val="20"/>
              </w:rPr>
            </w:pPr>
            <w:r w:rsidRPr="00733F10">
              <w:rPr>
                <w:sz w:val="20"/>
                <w:szCs w:val="20"/>
              </w:rPr>
              <w:t>Integruot</w:t>
            </w:r>
            <w:r>
              <w:rPr>
                <w:sz w:val="20"/>
                <w:szCs w:val="20"/>
              </w:rPr>
              <w:t>a</w:t>
            </w:r>
            <w:r w:rsidRPr="00733F10">
              <w:rPr>
                <w:sz w:val="20"/>
                <w:szCs w:val="20"/>
              </w:rPr>
              <w:t xml:space="preserve"> Bluetooth arba lygiavert</w:t>
            </w:r>
            <w:r>
              <w:rPr>
                <w:sz w:val="20"/>
                <w:szCs w:val="20"/>
              </w:rPr>
              <w:t>ė sąsaja</w:t>
            </w:r>
          </w:p>
          <w:p w14:paraId="29B7A85E" w14:textId="77777777" w:rsidR="00112711" w:rsidRPr="00733F10" w:rsidRDefault="00112711" w:rsidP="00112711">
            <w:pPr>
              <w:jc w:val="both"/>
              <w:rPr>
                <w:sz w:val="20"/>
                <w:szCs w:val="20"/>
              </w:rPr>
            </w:pPr>
            <w:r w:rsidRPr="00733F10">
              <w:rPr>
                <w:sz w:val="20"/>
                <w:szCs w:val="20"/>
              </w:rPr>
              <w:t>Ne mažiau 8GB vidinė atmintis</w:t>
            </w:r>
          </w:p>
          <w:p w14:paraId="05C2F944" w14:textId="77777777" w:rsidR="00112711" w:rsidRPr="00733F10" w:rsidRDefault="00112711" w:rsidP="00112711">
            <w:pPr>
              <w:jc w:val="both"/>
              <w:rPr>
                <w:sz w:val="20"/>
                <w:szCs w:val="20"/>
              </w:rPr>
            </w:pPr>
            <w:r w:rsidRPr="00733F10">
              <w:rPr>
                <w:sz w:val="20"/>
                <w:szCs w:val="20"/>
              </w:rPr>
              <w:t>Jutiklio laidas su krokodilo arba lygiaverčio tipo antgaliais</w:t>
            </w:r>
          </w:p>
          <w:p w14:paraId="23E15463" w14:textId="77777777" w:rsidR="00112711" w:rsidRPr="00733F10" w:rsidRDefault="00112711" w:rsidP="00112711">
            <w:pPr>
              <w:jc w:val="both"/>
              <w:rPr>
                <w:sz w:val="20"/>
                <w:szCs w:val="20"/>
              </w:rPr>
            </w:pPr>
            <w:r w:rsidRPr="00733F10">
              <w:rPr>
                <w:sz w:val="20"/>
                <w:szCs w:val="20"/>
              </w:rPr>
              <w:t>Reakcijos - matavimų talpa</w:t>
            </w:r>
          </w:p>
          <w:p w14:paraId="166F13AA" w14:textId="77777777" w:rsidR="00112711" w:rsidRPr="00733F10" w:rsidRDefault="00112711" w:rsidP="00112711">
            <w:pPr>
              <w:jc w:val="both"/>
              <w:rPr>
                <w:sz w:val="20"/>
                <w:szCs w:val="20"/>
              </w:rPr>
            </w:pPr>
            <w:r w:rsidRPr="00733F10">
              <w:rPr>
                <w:sz w:val="20"/>
                <w:szCs w:val="20"/>
              </w:rPr>
              <w:t>Programinės įrangos komplektas</w:t>
            </w:r>
          </w:p>
          <w:p w14:paraId="3E520EFD" w14:textId="77777777" w:rsidR="00112711" w:rsidRPr="00733F10" w:rsidRDefault="00112711" w:rsidP="00112711">
            <w:pPr>
              <w:jc w:val="both"/>
              <w:rPr>
                <w:sz w:val="20"/>
                <w:szCs w:val="20"/>
              </w:rPr>
            </w:pPr>
            <w:r w:rsidRPr="00733F10">
              <w:rPr>
                <w:sz w:val="20"/>
                <w:szCs w:val="20"/>
              </w:rPr>
              <w:t>USB arba lygiavertis laidas</w:t>
            </w:r>
          </w:p>
          <w:p w14:paraId="6D15DC85" w14:textId="77777777" w:rsidR="00112711" w:rsidRPr="00733F10" w:rsidRDefault="00112711" w:rsidP="00112711">
            <w:pPr>
              <w:jc w:val="both"/>
              <w:rPr>
                <w:sz w:val="20"/>
                <w:szCs w:val="20"/>
              </w:rPr>
            </w:pPr>
            <w:r w:rsidRPr="00733F10">
              <w:rPr>
                <w:sz w:val="20"/>
                <w:szCs w:val="20"/>
              </w:rPr>
              <w:t>Lagaminas transportavimui ir laikymui.</w:t>
            </w:r>
          </w:p>
          <w:p w14:paraId="015DF0A5" w14:textId="7AB9C7A2" w:rsidR="00112711" w:rsidRPr="004C542C" w:rsidRDefault="00112711" w:rsidP="00112711">
            <w:pPr>
              <w:jc w:val="both"/>
              <w:rPr>
                <w:sz w:val="20"/>
                <w:szCs w:val="20"/>
              </w:rPr>
            </w:pPr>
            <w:r w:rsidRPr="00733F10">
              <w:rPr>
                <w:sz w:val="20"/>
                <w:szCs w:val="20"/>
              </w:rPr>
              <w:t>Praplėtimo galimybė korozijos testui atlikti.</w:t>
            </w:r>
          </w:p>
        </w:tc>
        <w:tc>
          <w:tcPr>
            <w:tcW w:w="2577" w:type="dxa"/>
          </w:tcPr>
          <w:p w14:paraId="293B40AF" w14:textId="77777777" w:rsidR="00112711" w:rsidRPr="004C542C" w:rsidRDefault="00112711" w:rsidP="00112711">
            <w:pPr>
              <w:jc w:val="both"/>
              <w:rPr>
                <w:sz w:val="20"/>
                <w:szCs w:val="20"/>
              </w:rPr>
            </w:pPr>
            <w:r w:rsidRPr="004C542C">
              <w:rPr>
                <w:sz w:val="20"/>
                <w:szCs w:val="20"/>
              </w:rPr>
              <w:t xml:space="preserve">Kanalų skaičius </w:t>
            </w:r>
            <w:r w:rsidRPr="004C542C">
              <w:rPr>
                <w:sz w:val="20"/>
                <w:szCs w:val="20"/>
                <w:highlight w:val="yellow"/>
              </w:rPr>
              <w:t>_____</w:t>
            </w:r>
            <w:r w:rsidRPr="004C542C">
              <w:rPr>
                <w:sz w:val="20"/>
                <w:szCs w:val="20"/>
              </w:rPr>
              <w:t xml:space="preserve"> vnt.</w:t>
            </w:r>
          </w:p>
          <w:p w14:paraId="612D4E04" w14:textId="77777777" w:rsidR="00112711" w:rsidRPr="004C542C" w:rsidRDefault="00112711" w:rsidP="00112711">
            <w:pPr>
              <w:jc w:val="both"/>
              <w:rPr>
                <w:sz w:val="20"/>
                <w:szCs w:val="20"/>
              </w:rPr>
            </w:pPr>
            <w:r w:rsidRPr="004C542C">
              <w:rPr>
                <w:sz w:val="20"/>
                <w:szCs w:val="20"/>
              </w:rPr>
              <w:t>Nuolatinės srovės (DC) potencialo matavimo diapazonas:</w:t>
            </w:r>
            <w:r w:rsidRPr="004C542C">
              <w:rPr>
                <w:sz w:val="20"/>
                <w:szCs w:val="20"/>
                <w:highlight w:val="yellow"/>
              </w:rPr>
              <w:t>_______</w:t>
            </w:r>
            <w:r w:rsidRPr="004C542C">
              <w:rPr>
                <w:sz w:val="20"/>
                <w:szCs w:val="20"/>
              </w:rPr>
              <w:t>(nurodyti)</w:t>
            </w:r>
          </w:p>
          <w:p w14:paraId="2216E47E" w14:textId="77777777" w:rsidR="00112711" w:rsidRPr="004C542C" w:rsidRDefault="00112711" w:rsidP="00112711">
            <w:pPr>
              <w:jc w:val="both"/>
              <w:rPr>
                <w:sz w:val="20"/>
                <w:szCs w:val="20"/>
              </w:rPr>
            </w:pPr>
            <w:r w:rsidRPr="004C542C">
              <w:rPr>
                <w:sz w:val="20"/>
                <w:szCs w:val="20"/>
              </w:rPr>
              <w:t xml:space="preserve">EIS  matavimo dažnių diapazonas </w:t>
            </w:r>
            <w:r w:rsidRPr="004C542C">
              <w:rPr>
                <w:sz w:val="20"/>
                <w:szCs w:val="20"/>
                <w:highlight w:val="yellow"/>
              </w:rPr>
              <w:t>_____kHz iki _____MHz</w:t>
            </w:r>
          </w:p>
          <w:p w14:paraId="634884F9" w14:textId="77777777" w:rsidR="00112711" w:rsidRPr="004C542C" w:rsidRDefault="00112711" w:rsidP="00112711">
            <w:pPr>
              <w:jc w:val="both"/>
              <w:rPr>
                <w:sz w:val="20"/>
                <w:szCs w:val="20"/>
              </w:rPr>
            </w:pPr>
            <w:r w:rsidRPr="004C542C">
              <w:rPr>
                <w:sz w:val="20"/>
                <w:szCs w:val="20"/>
                <w:highlight w:val="yellow"/>
              </w:rPr>
              <w:t>______</w:t>
            </w:r>
            <w:r w:rsidRPr="004C542C">
              <w:rPr>
                <w:sz w:val="20"/>
                <w:szCs w:val="20"/>
              </w:rPr>
              <w:t>elektrodų (referencinio ir matavimo) ir IR kompensacijos funkcijos</w:t>
            </w:r>
          </w:p>
          <w:p w14:paraId="70221E12" w14:textId="77777777" w:rsidR="00112711" w:rsidRPr="004C542C" w:rsidRDefault="00112711" w:rsidP="00112711">
            <w:pPr>
              <w:jc w:val="both"/>
              <w:rPr>
                <w:sz w:val="20"/>
                <w:szCs w:val="20"/>
              </w:rPr>
            </w:pPr>
            <w:r w:rsidRPr="004C542C">
              <w:rPr>
                <w:sz w:val="20"/>
                <w:szCs w:val="20"/>
                <w:highlight w:val="yellow"/>
              </w:rPr>
              <w:t>__________</w:t>
            </w:r>
            <w:r w:rsidRPr="004C542C">
              <w:rPr>
                <w:i/>
                <w:iCs/>
                <w:sz w:val="20"/>
                <w:szCs w:val="20"/>
              </w:rPr>
              <w:t xml:space="preserve">(nurodyti koks siūlomas - LED </w:t>
            </w:r>
            <w:r>
              <w:rPr>
                <w:i/>
                <w:iCs/>
                <w:sz w:val="20"/>
                <w:szCs w:val="20"/>
              </w:rPr>
              <w:t xml:space="preserve">arba </w:t>
            </w:r>
            <w:r w:rsidRPr="004C542C">
              <w:rPr>
                <w:i/>
                <w:iCs/>
                <w:sz w:val="20"/>
                <w:szCs w:val="20"/>
              </w:rPr>
              <w:t xml:space="preserve">LCD arba lygiavertis) </w:t>
            </w:r>
            <w:r w:rsidRPr="004C542C">
              <w:rPr>
                <w:sz w:val="20"/>
                <w:szCs w:val="20"/>
              </w:rPr>
              <w:t>ekranas nustatymams</w:t>
            </w:r>
          </w:p>
          <w:p w14:paraId="67E87BAB" w14:textId="77777777" w:rsidR="00112711" w:rsidRPr="004C542C" w:rsidRDefault="00112711" w:rsidP="00112711">
            <w:pPr>
              <w:jc w:val="both"/>
              <w:rPr>
                <w:sz w:val="20"/>
                <w:szCs w:val="20"/>
              </w:rPr>
            </w:pPr>
            <w:r w:rsidRPr="004C542C">
              <w:rPr>
                <w:sz w:val="20"/>
                <w:szCs w:val="20"/>
              </w:rPr>
              <w:t>Integruot</w:t>
            </w:r>
            <w:r>
              <w:rPr>
                <w:sz w:val="20"/>
                <w:szCs w:val="20"/>
              </w:rPr>
              <w:t>a</w:t>
            </w:r>
            <w:r w:rsidRPr="004C542C">
              <w:rPr>
                <w:sz w:val="20"/>
                <w:szCs w:val="20"/>
              </w:rPr>
              <w:t xml:space="preserve"> </w:t>
            </w:r>
            <w:r w:rsidRPr="004C542C">
              <w:rPr>
                <w:i/>
                <w:iCs/>
                <w:sz w:val="20"/>
                <w:szCs w:val="20"/>
                <w:highlight w:val="yellow"/>
              </w:rPr>
              <w:t>_______</w:t>
            </w:r>
            <w:r w:rsidRPr="004C542C">
              <w:rPr>
                <w:i/>
                <w:iCs/>
                <w:sz w:val="20"/>
                <w:szCs w:val="20"/>
              </w:rPr>
              <w:t>_(nurodyti koks siūlomas - Bluetooth arba lygiavert</w:t>
            </w:r>
            <w:r>
              <w:rPr>
                <w:i/>
                <w:iCs/>
                <w:sz w:val="20"/>
                <w:szCs w:val="20"/>
              </w:rPr>
              <w:t>ė sąsaja</w:t>
            </w:r>
            <w:r w:rsidRPr="004C542C">
              <w:rPr>
                <w:i/>
                <w:iCs/>
                <w:sz w:val="20"/>
                <w:szCs w:val="20"/>
              </w:rPr>
              <w:t>)</w:t>
            </w:r>
          </w:p>
          <w:p w14:paraId="5CDD34F2" w14:textId="77777777" w:rsidR="00112711" w:rsidRPr="004C542C" w:rsidRDefault="00112711" w:rsidP="00112711">
            <w:pPr>
              <w:jc w:val="both"/>
              <w:rPr>
                <w:sz w:val="20"/>
                <w:szCs w:val="20"/>
              </w:rPr>
            </w:pPr>
            <w:r w:rsidRPr="004C542C">
              <w:rPr>
                <w:sz w:val="20"/>
                <w:szCs w:val="20"/>
                <w:highlight w:val="yellow"/>
              </w:rPr>
              <w:t>________</w:t>
            </w:r>
            <w:r w:rsidRPr="004C542C">
              <w:rPr>
                <w:sz w:val="20"/>
                <w:szCs w:val="20"/>
              </w:rPr>
              <w:t>GB vidinė atmintis</w:t>
            </w:r>
          </w:p>
          <w:p w14:paraId="2D452259" w14:textId="77777777" w:rsidR="00112711" w:rsidRPr="004C542C" w:rsidRDefault="00112711" w:rsidP="00112711">
            <w:pPr>
              <w:jc w:val="both"/>
              <w:rPr>
                <w:sz w:val="20"/>
                <w:szCs w:val="20"/>
              </w:rPr>
            </w:pPr>
            <w:r w:rsidRPr="004C542C">
              <w:rPr>
                <w:sz w:val="20"/>
                <w:szCs w:val="20"/>
              </w:rPr>
              <w:t xml:space="preserve">Jutiklio laidas su _________(nurodyti koks </w:t>
            </w:r>
            <w:r w:rsidRPr="004C542C">
              <w:rPr>
                <w:sz w:val="20"/>
                <w:szCs w:val="20"/>
              </w:rPr>
              <w:lastRenderedPageBreak/>
              <w:t>siūlomas - krokodilo ar lygiavertis) tipo antgaliais.</w:t>
            </w:r>
          </w:p>
          <w:p w14:paraId="50438287" w14:textId="77777777" w:rsidR="00112711" w:rsidRPr="004C542C" w:rsidRDefault="00112711" w:rsidP="00112711">
            <w:pPr>
              <w:jc w:val="both"/>
              <w:rPr>
                <w:sz w:val="20"/>
                <w:szCs w:val="20"/>
              </w:rPr>
            </w:pPr>
            <w:r w:rsidRPr="004C542C">
              <w:rPr>
                <w:sz w:val="20"/>
                <w:szCs w:val="20"/>
              </w:rPr>
              <w:t>Reakcijos - matavimų talpa</w:t>
            </w:r>
          </w:p>
          <w:p w14:paraId="48F358D9" w14:textId="77777777" w:rsidR="00112711" w:rsidRPr="004C542C" w:rsidRDefault="00112711" w:rsidP="00112711">
            <w:pPr>
              <w:jc w:val="both"/>
              <w:rPr>
                <w:sz w:val="20"/>
                <w:szCs w:val="20"/>
              </w:rPr>
            </w:pPr>
            <w:r w:rsidRPr="004C542C">
              <w:rPr>
                <w:sz w:val="20"/>
                <w:szCs w:val="20"/>
              </w:rPr>
              <w:t>Programinės įrangos komplektas.</w:t>
            </w:r>
          </w:p>
          <w:p w14:paraId="3AA45493" w14:textId="77777777" w:rsidR="00112711" w:rsidRPr="004C542C" w:rsidRDefault="00112711" w:rsidP="00112711">
            <w:pPr>
              <w:jc w:val="both"/>
              <w:rPr>
                <w:sz w:val="20"/>
                <w:szCs w:val="20"/>
              </w:rPr>
            </w:pPr>
            <w:r w:rsidRPr="004C542C">
              <w:rPr>
                <w:sz w:val="20"/>
                <w:szCs w:val="20"/>
                <w:highlight w:val="yellow"/>
              </w:rPr>
              <w:t>_________</w:t>
            </w:r>
            <w:r w:rsidRPr="004C542C">
              <w:rPr>
                <w:sz w:val="20"/>
                <w:szCs w:val="20"/>
              </w:rPr>
              <w:t>(</w:t>
            </w:r>
            <w:r w:rsidRPr="004C542C">
              <w:rPr>
                <w:i/>
                <w:iCs/>
                <w:sz w:val="20"/>
                <w:szCs w:val="20"/>
              </w:rPr>
              <w:t>nurodoma koks siūlomas - USB arba lygiavertis)</w:t>
            </w:r>
            <w:r w:rsidRPr="004C542C">
              <w:rPr>
                <w:sz w:val="20"/>
                <w:szCs w:val="20"/>
              </w:rPr>
              <w:t xml:space="preserve"> laidas</w:t>
            </w:r>
          </w:p>
          <w:p w14:paraId="4D4D59C7" w14:textId="77777777" w:rsidR="00112711" w:rsidRPr="004C542C" w:rsidRDefault="00112711" w:rsidP="00112711">
            <w:pPr>
              <w:jc w:val="both"/>
              <w:rPr>
                <w:sz w:val="20"/>
                <w:szCs w:val="20"/>
              </w:rPr>
            </w:pPr>
            <w:r w:rsidRPr="004C542C">
              <w:rPr>
                <w:sz w:val="20"/>
                <w:szCs w:val="20"/>
              </w:rPr>
              <w:t>Lagaminas transportavimui ir laikymui.</w:t>
            </w:r>
          </w:p>
          <w:p w14:paraId="4FBC6B43" w14:textId="2B7A00FC" w:rsidR="00112711" w:rsidRPr="004C542C" w:rsidRDefault="00112711" w:rsidP="006C3FD6">
            <w:pPr>
              <w:jc w:val="both"/>
              <w:rPr>
                <w:sz w:val="20"/>
                <w:szCs w:val="20"/>
                <w:highlight w:val="green"/>
              </w:rPr>
            </w:pPr>
            <w:r w:rsidRPr="004C542C">
              <w:rPr>
                <w:sz w:val="20"/>
                <w:szCs w:val="20"/>
              </w:rPr>
              <w:t>Praplėtimo galimybė korozijos testui atlikti.</w:t>
            </w:r>
          </w:p>
        </w:tc>
        <w:tc>
          <w:tcPr>
            <w:tcW w:w="2577" w:type="dxa"/>
          </w:tcPr>
          <w:p w14:paraId="0A6BC2E2" w14:textId="77777777" w:rsidR="00112711" w:rsidRPr="004C542C" w:rsidRDefault="00112711" w:rsidP="00112711">
            <w:pPr>
              <w:pStyle w:val="BodyText"/>
              <w:tabs>
                <w:tab w:val="clear" w:pos="680"/>
                <w:tab w:val="left" w:pos="432"/>
              </w:tabs>
              <w:spacing w:after="0" w:line="240" w:lineRule="auto"/>
              <w:jc w:val="left"/>
              <w:rPr>
                <w:rFonts w:ascii="Times New Roman" w:hAnsi="Times New Roman" w:cs="Times New Roman"/>
                <w:sz w:val="20"/>
                <w:szCs w:val="20"/>
                <w:highlight w:val="green"/>
              </w:rPr>
            </w:pPr>
          </w:p>
        </w:tc>
      </w:tr>
      <w:tr w:rsidR="00112711" w:rsidRPr="004C542C" w14:paraId="5388A85B" w14:textId="77777777" w:rsidTr="00B67B30">
        <w:tc>
          <w:tcPr>
            <w:tcW w:w="1042" w:type="dxa"/>
          </w:tcPr>
          <w:p w14:paraId="5FC21A6D" w14:textId="6D3C010A" w:rsidR="00112711" w:rsidRPr="00B67B30" w:rsidRDefault="00112711" w:rsidP="00112711">
            <w:pPr>
              <w:tabs>
                <w:tab w:val="left" w:pos="223"/>
              </w:tabs>
              <w:spacing w:line="240" w:lineRule="auto"/>
              <w:ind w:right="-118"/>
              <w:rPr>
                <w:sz w:val="20"/>
                <w:szCs w:val="20"/>
              </w:rPr>
            </w:pPr>
            <w:r>
              <w:rPr>
                <w:sz w:val="20"/>
                <w:szCs w:val="20"/>
              </w:rPr>
              <w:t>10</w:t>
            </w:r>
            <w:r w:rsidRPr="00B67B30">
              <w:rPr>
                <w:sz w:val="20"/>
                <w:szCs w:val="20"/>
              </w:rPr>
              <w:t>.2</w:t>
            </w:r>
          </w:p>
        </w:tc>
        <w:tc>
          <w:tcPr>
            <w:tcW w:w="7863" w:type="dxa"/>
            <w:tcBorders>
              <w:top w:val="single" w:sz="4" w:space="0" w:color="auto"/>
              <w:left w:val="single" w:sz="4" w:space="0" w:color="auto"/>
              <w:bottom w:val="single" w:sz="4" w:space="0" w:color="auto"/>
              <w:right w:val="single" w:sz="4" w:space="0" w:color="auto"/>
            </w:tcBorders>
          </w:tcPr>
          <w:p w14:paraId="56195182" w14:textId="77777777" w:rsidR="00112711" w:rsidRPr="00E92F81" w:rsidRDefault="00112711" w:rsidP="00112711">
            <w:pPr>
              <w:jc w:val="both"/>
              <w:rPr>
                <w:iCs/>
                <w:kern w:val="2"/>
                <w:sz w:val="20"/>
                <w:szCs w:val="20"/>
                <w14:ligatures w14:val="standardContextual"/>
              </w:rPr>
            </w:pPr>
            <w:r w:rsidRPr="00E92F81">
              <w:rPr>
                <w:iCs/>
                <w:kern w:val="2"/>
                <w:sz w:val="20"/>
                <w:szCs w:val="20"/>
                <w14:ligatures w14:val="standardContextual"/>
              </w:rPr>
              <w:t>a) Prekė turi būti paženklinta CE ženklu;</w:t>
            </w:r>
          </w:p>
          <w:p w14:paraId="2458D6F9" w14:textId="77777777" w:rsidR="00112711" w:rsidRPr="00E92F81" w:rsidRDefault="00112711" w:rsidP="00112711">
            <w:pPr>
              <w:jc w:val="both"/>
              <w:rPr>
                <w:iCs/>
                <w:kern w:val="2"/>
                <w:sz w:val="20"/>
                <w:szCs w:val="20"/>
                <w14:ligatures w14:val="standardContextual"/>
              </w:rPr>
            </w:pPr>
            <w:r w:rsidRPr="00E92F81">
              <w:rPr>
                <w:iCs/>
                <w:kern w:val="2"/>
                <w:sz w:val="20"/>
                <w:szCs w:val="20"/>
                <w14:ligatures w14:val="standardContextual"/>
              </w:rPr>
              <w:t>b) Prekė turi atitikti efektyvumo, tvarumo, ilgaamžiškumo reikalavimus pagal Direktyvą 2009/125/EB (nustatančią ekologinio projektavimo reikalavimų su energija susijusiems gaminiams nustatymo sistemą);</w:t>
            </w:r>
          </w:p>
          <w:p w14:paraId="7F3BD3C3" w14:textId="77777777" w:rsidR="00112711" w:rsidRPr="00E92F81" w:rsidRDefault="00112711" w:rsidP="00112711">
            <w:pPr>
              <w:jc w:val="both"/>
              <w:rPr>
                <w:iCs/>
                <w:kern w:val="2"/>
                <w:sz w:val="20"/>
                <w:szCs w:val="20"/>
                <w14:ligatures w14:val="standardContextual"/>
              </w:rPr>
            </w:pPr>
            <w:r w:rsidRPr="00E92F81">
              <w:rPr>
                <w:iCs/>
                <w:kern w:val="2"/>
                <w:sz w:val="20"/>
                <w:szCs w:val="20"/>
                <w14:ligatures w14:val="standardContextual"/>
              </w:rPr>
              <w:t>c) Prekė turi atitikti Direktyvą 2011/65/ES dėl tam tikrų pavojingų medžiagų naudojimo elektros ir elektroninėje įrangoje apribojimo.</w:t>
            </w:r>
          </w:p>
          <w:p w14:paraId="6181771E" w14:textId="3537E0B8" w:rsidR="00112711" w:rsidRPr="004C542C" w:rsidRDefault="00112711" w:rsidP="00112711">
            <w:pPr>
              <w:jc w:val="both"/>
              <w:rPr>
                <w:sz w:val="20"/>
                <w:szCs w:val="20"/>
              </w:rPr>
            </w:pPr>
            <w:r w:rsidRPr="00E92F81">
              <w:rPr>
                <w:iCs/>
                <w:kern w:val="2"/>
                <w:sz w:val="20"/>
                <w:szCs w:val="20"/>
                <w14:ligatures w14:val="standardContextual"/>
              </w:rPr>
              <w:t>Bendra pastaba a-c punktams: šių reikalavimų atitiktį patvirtinančių gamintojo dokumentų ar gamintojo patvirtinimų kartu su pasiūlymu nereikia pateikti, pakanka, kad tiekėjas 3 stulpelyje deklaruotų  ar atitinka šiuos reikalavimus</w:t>
            </w:r>
          </w:p>
        </w:tc>
        <w:tc>
          <w:tcPr>
            <w:tcW w:w="2577" w:type="dxa"/>
            <w:tcBorders>
              <w:top w:val="single" w:sz="4" w:space="0" w:color="auto"/>
              <w:left w:val="single" w:sz="4" w:space="0" w:color="auto"/>
              <w:bottom w:val="single" w:sz="4" w:space="0" w:color="auto"/>
              <w:right w:val="single" w:sz="4" w:space="0" w:color="auto"/>
            </w:tcBorders>
          </w:tcPr>
          <w:p w14:paraId="7A694C5E" w14:textId="77777777" w:rsidR="00112711" w:rsidRPr="00BE3EB8" w:rsidRDefault="00112711" w:rsidP="00112711">
            <w:pPr>
              <w:jc w:val="both"/>
              <w:rPr>
                <w:iCs/>
                <w:kern w:val="2"/>
                <w:sz w:val="20"/>
                <w:szCs w:val="20"/>
                <w14:ligatures w14:val="standardContextual"/>
              </w:rPr>
            </w:pPr>
            <w:r w:rsidRPr="00BE3EB8">
              <w:rPr>
                <w:iCs/>
                <w:kern w:val="2"/>
                <w:sz w:val="20"/>
                <w:szCs w:val="20"/>
                <w14:ligatures w14:val="standardContextual"/>
              </w:rPr>
              <w:t xml:space="preserve">a) Prekė </w:t>
            </w:r>
            <w:r w:rsidRPr="00BE3EB8">
              <w:rPr>
                <w:sz w:val="20"/>
                <w:szCs w:val="20"/>
                <w:highlight w:val="yellow"/>
              </w:rPr>
              <w:t>Yra / Nėra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paženklinta CE ženklu;</w:t>
            </w:r>
          </w:p>
          <w:p w14:paraId="34A3A3F7" w14:textId="77777777" w:rsidR="00112711" w:rsidRPr="00BE3EB8" w:rsidRDefault="00112711" w:rsidP="00112711">
            <w:pPr>
              <w:jc w:val="both"/>
              <w:rPr>
                <w:iCs/>
                <w:kern w:val="2"/>
                <w:sz w:val="20"/>
                <w:szCs w:val="20"/>
                <w14:ligatures w14:val="standardContextual"/>
              </w:rPr>
            </w:pPr>
            <w:r w:rsidRPr="00BE3EB8">
              <w:rPr>
                <w:iCs/>
                <w:kern w:val="2"/>
                <w:sz w:val="20"/>
                <w:szCs w:val="20"/>
                <w14:ligatures w14:val="standardContextual"/>
              </w:rPr>
              <w:t xml:space="preserve">b)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 xml:space="preserve">efektyvumo, tvarumo, ilgaamžiškumo reikalavimus pagal Direktyvą 2009/125/EB (nustatančią ekologinio projektavimo reikalavimų su energija </w:t>
            </w:r>
            <w:r w:rsidRPr="00BE3EB8">
              <w:rPr>
                <w:iCs/>
                <w:kern w:val="2"/>
                <w:sz w:val="20"/>
                <w:szCs w:val="20"/>
                <w14:ligatures w14:val="standardContextual"/>
              </w:rPr>
              <w:lastRenderedPageBreak/>
              <w:t>susijusiems gaminiams nustatymo sistemą);</w:t>
            </w:r>
          </w:p>
          <w:p w14:paraId="04D61147" w14:textId="77777777" w:rsidR="00112711" w:rsidRPr="00BE3EB8" w:rsidRDefault="00112711" w:rsidP="00112711">
            <w:pPr>
              <w:jc w:val="both"/>
              <w:rPr>
                <w:iCs/>
                <w:kern w:val="2"/>
                <w:sz w:val="20"/>
                <w:szCs w:val="20"/>
                <w14:ligatures w14:val="standardContextual"/>
              </w:rPr>
            </w:pPr>
            <w:r w:rsidRPr="00BE3EB8">
              <w:rPr>
                <w:iCs/>
                <w:kern w:val="2"/>
                <w:sz w:val="20"/>
                <w:szCs w:val="20"/>
                <w14:ligatures w14:val="standardContextual"/>
              </w:rPr>
              <w:t xml:space="preserve">c) Prekė </w:t>
            </w:r>
            <w:r w:rsidRPr="00BE3EB8">
              <w:rPr>
                <w:sz w:val="20"/>
                <w:szCs w:val="20"/>
                <w:highlight w:val="yellow"/>
              </w:rPr>
              <w:t>atitinka / neatitinka</w:t>
            </w:r>
            <w:r w:rsidRPr="00BE3EB8">
              <w:rPr>
                <w:sz w:val="20"/>
                <w:szCs w:val="20"/>
              </w:rPr>
              <w:t xml:space="preserve"> </w:t>
            </w:r>
            <w:r w:rsidRPr="00BE3EB8">
              <w:rPr>
                <w:i/>
                <w:iCs/>
                <w:sz w:val="20"/>
                <w:szCs w:val="20"/>
              </w:rPr>
              <w:t xml:space="preserve">(Tinkamą pažymėti) </w:t>
            </w:r>
            <w:r w:rsidRPr="00BE3EB8">
              <w:rPr>
                <w:iCs/>
                <w:kern w:val="2"/>
                <w:sz w:val="20"/>
                <w:szCs w:val="20"/>
                <w14:ligatures w14:val="standardContextual"/>
              </w:rPr>
              <w:t>Direktyvą 2011/65/ES dėl tam tikrų pavojingų medžiagų naudojimo elektros ir elektroninėje įrangoje apribojimo.</w:t>
            </w:r>
          </w:p>
          <w:p w14:paraId="159D9ED5" w14:textId="77777777" w:rsidR="00112711" w:rsidRPr="004C542C" w:rsidRDefault="00112711" w:rsidP="00112711">
            <w:pPr>
              <w:jc w:val="both"/>
              <w:rPr>
                <w:sz w:val="20"/>
                <w:szCs w:val="20"/>
                <w:highlight w:val="green"/>
              </w:rPr>
            </w:pPr>
          </w:p>
        </w:tc>
        <w:tc>
          <w:tcPr>
            <w:tcW w:w="2577" w:type="dxa"/>
          </w:tcPr>
          <w:p w14:paraId="5AE30D78" w14:textId="3EA1B7FD" w:rsidR="00112711" w:rsidRPr="004C542C" w:rsidRDefault="00112711" w:rsidP="00112711">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BE3EB8">
              <w:rPr>
                <w:rFonts w:ascii="Times New Roman" w:hAnsi="Times New Roman" w:cs="Times New Roman"/>
                <w:iCs/>
                <w:kern w:val="2"/>
                <w:sz w:val="20"/>
                <w:szCs w:val="20"/>
                <w14:ligatures w14:val="standardContextual"/>
              </w:rPr>
              <w:lastRenderedPageBreak/>
              <w:t>Bendra pastaba a-c punktams: šių reikalavimų atitiktį patvirtinančių gamintojo dokumentų ar gamintojo patvirtinimų kartu su pasiūlymu nereikia pateikti, pakanka, kad tiekėjas 3 stulpelyje deklaruotų  ar atitinka šiuos reikalavimus</w:t>
            </w:r>
          </w:p>
        </w:tc>
      </w:tr>
      <w:tr w:rsidR="00112711" w:rsidRPr="004C542C" w14:paraId="5409C365" w14:textId="77777777" w:rsidTr="00B67B30">
        <w:tc>
          <w:tcPr>
            <w:tcW w:w="1042" w:type="dxa"/>
          </w:tcPr>
          <w:p w14:paraId="3CAF9D40" w14:textId="463158CF" w:rsidR="00112711" w:rsidRPr="00B67B30" w:rsidRDefault="00112711" w:rsidP="00112711">
            <w:pPr>
              <w:tabs>
                <w:tab w:val="left" w:pos="223"/>
              </w:tabs>
              <w:spacing w:line="240" w:lineRule="auto"/>
              <w:ind w:right="-118"/>
              <w:rPr>
                <w:sz w:val="20"/>
                <w:szCs w:val="20"/>
              </w:rPr>
            </w:pPr>
            <w:r>
              <w:rPr>
                <w:sz w:val="20"/>
                <w:szCs w:val="20"/>
              </w:rPr>
              <w:t>10</w:t>
            </w:r>
            <w:r w:rsidRPr="00B67B30">
              <w:rPr>
                <w:sz w:val="20"/>
                <w:szCs w:val="20"/>
              </w:rPr>
              <w:t>.3.</w:t>
            </w:r>
          </w:p>
        </w:tc>
        <w:tc>
          <w:tcPr>
            <w:tcW w:w="7863" w:type="dxa"/>
            <w:tcBorders>
              <w:top w:val="single" w:sz="4" w:space="0" w:color="auto"/>
              <w:left w:val="single" w:sz="4" w:space="0" w:color="auto"/>
              <w:bottom w:val="single" w:sz="4" w:space="0" w:color="auto"/>
              <w:right w:val="single" w:sz="4" w:space="0" w:color="auto"/>
            </w:tcBorders>
          </w:tcPr>
          <w:p w14:paraId="38307332" w14:textId="77777777" w:rsidR="00112711" w:rsidRPr="004C542C" w:rsidRDefault="00112711" w:rsidP="00112711">
            <w:pPr>
              <w:jc w:val="both"/>
              <w:rPr>
                <w:sz w:val="20"/>
                <w:szCs w:val="20"/>
              </w:rPr>
            </w:pPr>
            <w:r>
              <w:rPr>
                <w:sz w:val="20"/>
                <w:szCs w:val="20"/>
              </w:rPr>
              <w:t>Garantija</w:t>
            </w:r>
          </w:p>
        </w:tc>
        <w:tc>
          <w:tcPr>
            <w:tcW w:w="2577" w:type="dxa"/>
            <w:tcBorders>
              <w:top w:val="single" w:sz="4" w:space="0" w:color="auto"/>
              <w:left w:val="single" w:sz="4" w:space="0" w:color="auto"/>
              <w:bottom w:val="single" w:sz="4" w:space="0" w:color="auto"/>
              <w:right w:val="single" w:sz="4" w:space="0" w:color="auto"/>
            </w:tcBorders>
          </w:tcPr>
          <w:p w14:paraId="35C021ED" w14:textId="77777777" w:rsidR="00112711" w:rsidRPr="004C542C" w:rsidRDefault="00112711" w:rsidP="00112711">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 xml:space="preserve">Garantija </w:t>
            </w:r>
            <w:r w:rsidRPr="00D321DB">
              <w:rPr>
                <w:rFonts w:ascii="Times New Roman" w:hAnsi="Times New Roman" w:cs="Times New Roman"/>
                <w:sz w:val="20"/>
                <w:szCs w:val="20"/>
                <w:highlight w:val="yellow"/>
              </w:rPr>
              <w:t>______ mėnesiai</w:t>
            </w:r>
          </w:p>
        </w:tc>
        <w:tc>
          <w:tcPr>
            <w:tcW w:w="2577" w:type="dxa"/>
          </w:tcPr>
          <w:p w14:paraId="26E255FE" w14:textId="77777777" w:rsidR="00112711" w:rsidRPr="004C542C" w:rsidRDefault="00112711" w:rsidP="00112711">
            <w:pPr>
              <w:pStyle w:val="BodyText"/>
              <w:tabs>
                <w:tab w:val="clear" w:pos="680"/>
                <w:tab w:val="left" w:pos="432"/>
              </w:tabs>
              <w:spacing w:after="0" w:line="240" w:lineRule="auto"/>
              <w:jc w:val="left"/>
              <w:rPr>
                <w:rFonts w:ascii="Times New Roman" w:hAnsi="Times New Roman" w:cs="Times New Roman"/>
                <w:sz w:val="20"/>
                <w:szCs w:val="20"/>
                <w:highlight w:val="green"/>
              </w:rPr>
            </w:pPr>
            <w:r w:rsidRPr="00D321DB">
              <w:rPr>
                <w:rFonts w:ascii="Times New Roman" w:hAnsi="Times New Roman" w:cs="Times New Roman"/>
                <w:sz w:val="20"/>
                <w:szCs w:val="20"/>
              </w:rPr>
              <w:t>Šio reikalavimo atitikčiai gamintojo dokumentų ar patvirtinimų pateikti nereikalaujama.</w:t>
            </w:r>
          </w:p>
        </w:tc>
      </w:tr>
    </w:tbl>
    <w:p w14:paraId="209721DB" w14:textId="77777777" w:rsidR="00A83413" w:rsidRPr="004C542C" w:rsidRDefault="00A83413" w:rsidP="00B20EE2">
      <w:pPr>
        <w:spacing w:line="240" w:lineRule="auto"/>
        <w:rPr>
          <w:sz w:val="20"/>
          <w:szCs w:val="20"/>
        </w:rPr>
      </w:pPr>
    </w:p>
    <w:p w14:paraId="28ECDA30" w14:textId="77777777" w:rsidR="00B20EE2" w:rsidRPr="004C542C" w:rsidRDefault="00B20EE2" w:rsidP="00B20EE2">
      <w:pPr>
        <w:spacing w:line="240" w:lineRule="auto"/>
        <w:rPr>
          <w:sz w:val="20"/>
          <w:szCs w:val="20"/>
        </w:rPr>
      </w:pPr>
    </w:p>
    <w:p w14:paraId="4A0D834C" w14:textId="77777777" w:rsidR="00B20EE2" w:rsidRPr="004C542C" w:rsidRDefault="00B20EE2" w:rsidP="00B20EE2">
      <w:pPr>
        <w:tabs>
          <w:tab w:val="left" w:pos="630"/>
          <w:tab w:val="left" w:pos="1170"/>
        </w:tabs>
        <w:spacing w:line="276" w:lineRule="auto"/>
        <w:jc w:val="both"/>
        <w:rPr>
          <w:b/>
          <w:bCs/>
          <w:sz w:val="20"/>
          <w:szCs w:val="20"/>
        </w:rPr>
      </w:pPr>
    </w:p>
    <w:p w14:paraId="47282065" w14:textId="77777777" w:rsidR="0094550E" w:rsidRDefault="0094550E"/>
    <w:sectPr w:rsidR="0094550E" w:rsidSect="00B20EE2">
      <w:footerReference w:type="default" r:id="rId7"/>
      <w:pgSz w:w="16838" w:h="11906" w:orient="landscape"/>
      <w:pgMar w:top="426" w:right="709" w:bottom="707"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26BA" w14:textId="77777777" w:rsidR="00B20EE2" w:rsidRDefault="00B20EE2" w:rsidP="00B20EE2">
      <w:pPr>
        <w:spacing w:line="240" w:lineRule="auto"/>
      </w:pPr>
      <w:r>
        <w:separator/>
      </w:r>
    </w:p>
  </w:endnote>
  <w:endnote w:type="continuationSeparator" w:id="0">
    <w:p w14:paraId="530084C8" w14:textId="77777777" w:rsidR="00B20EE2" w:rsidRDefault="00B20EE2" w:rsidP="00B20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EUAlbertina+01">
    <w:altName w:val="Segoe Print"/>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EndPr/>
    <w:sdtContent>
      <w:p w14:paraId="36D3FABC" w14:textId="77777777" w:rsidR="004B6676" w:rsidRDefault="004B6676">
        <w:pPr>
          <w:pStyle w:val="Footer"/>
          <w:jc w:val="center"/>
        </w:pPr>
        <w:r>
          <w:fldChar w:fldCharType="begin"/>
        </w:r>
        <w:r>
          <w:instrText>PAGE   \* MERGEFORMAT</w:instrText>
        </w:r>
        <w:r>
          <w:fldChar w:fldCharType="separate"/>
        </w:r>
        <w:r>
          <w:rPr>
            <w:noProof/>
          </w:rPr>
          <w:t>1</w:t>
        </w:r>
        <w:r>
          <w:fldChar w:fldCharType="end"/>
        </w:r>
      </w:p>
    </w:sdtContent>
  </w:sdt>
  <w:p w14:paraId="7D46CF24" w14:textId="77777777" w:rsidR="004B6676" w:rsidRDefault="004B6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8AFE" w14:textId="77777777" w:rsidR="00B20EE2" w:rsidRDefault="00B20EE2" w:rsidP="00B20EE2">
      <w:pPr>
        <w:spacing w:line="240" w:lineRule="auto"/>
      </w:pPr>
      <w:r>
        <w:separator/>
      </w:r>
    </w:p>
  </w:footnote>
  <w:footnote w:type="continuationSeparator" w:id="0">
    <w:p w14:paraId="23A31F45" w14:textId="77777777" w:rsidR="00B20EE2" w:rsidRDefault="00B20EE2" w:rsidP="00B20EE2">
      <w:pPr>
        <w:spacing w:line="240" w:lineRule="auto"/>
      </w:pPr>
      <w:r>
        <w:continuationSeparator/>
      </w:r>
    </w:p>
  </w:footnote>
  <w:footnote w:id="1">
    <w:p w14:paraId="101E5C24" w14:textId="77777777" w:rsidR="00B20EE2" w:rsidRPr="0058547B" w:rsidRDefault="00B20EE2" w:rsidP="00B20EE2">
      <w:pPr>
        <w:pStyle w:val="FootnoteText"/>
        <w:rPr>
          <w:b/>
          <w:bCs/>
        </w:rPr>
      </w:pPr>
      <w:r w:rsidRPr="0058547B">
        <w:rPr>
          <w:rStyle w:val="FootnoteReference"/>
          <w:b/>
          <w:bCs/>
        </w:rPr>
        <w:footnoteRef/>
      </w:r>
      <w:r w:rsidRPr="0058547B">
        <w:rPr>
          <w:b/>
          <w:bCs/>
        </w:rPr>
        <w:t xml:space="preserve"> </w:t>
      </w:r>
      <w:r w:rsidRPr="0058547B">
        <w:rPr>
          <w:b/>
          <w:bCs/>
          <w:lang w:val="en-US"/>
        </w:rPr>
        <w:t>Jei technin</w:t>
      </w:r>
      <w:r w:rsidRPr="0058547B">
        <w:rPr>
          <w:b/>
          <w:bCs/>
        </w:rPr>
        <w:t xml:space="preserve">ės specifikacijos </w:t>
      </w:r>
      <w:r w:rsidRPr="0058547B">
        <w:rPr>
          <w:b/>
          <w:bCs/>
          <w:lang w:val="en-US"/>
        </w:rPr>
        <w:t>specialiųjų reikalavimų lentelė</w:t>
      </w:r>
      <w:r>
        <w:rPr>
          <w:b/>
          <w:bCs/>
          <w:lang w:val="en-US"/>
        </w:rPr>
        <w:t xml:space="preserve">je </w:t>
      </w:r>
      <w:r w:rsidRPr="0058547B">
        <w:rPr>
          <w:b/>
          <w:bCs/>
        </w:rPr>
        <w:t>nenurodyta kitaip.</w:t>
      </w:r>
    </w:p>
  </w:footnote>
  <w:footnote w:id="2">
    <w:p w14:paraId="77C186A6" w14:textId="77777777" w:rsidR="00B20EE2" w:rsidRDefault="00B20EE2" w:rsidP="00B20EE2">
      <w:pPr>
        <w:pStyle w:val="FootnoteText"/>
      </w:pPr>
      <w:r w:rsidRPr="0058547B">
        <w:rPr>
          <w:rStyle w:val="FootnoteReference"/>
        </w:rPr>
        <w:footnoteRef/>
      </w:r>
      <w:r w:rsidRPr="0058547B">
        <w:t xml:space="preserve"> </w:t>
      </w:r>
      <w:r w:rsidRPr="0058547B">
        <w:rPr>
          <w:b/>
          <w:bCs/>
        </w:rPr>
        <w:t>Jei techninės specifikacijos  specialiųjų reikalavimų lentelė</w:t>
      </w:r>
      <w:r>
        <w:rPr>
          <w:b/>
          <w:bCs/>
        </w:rPr>
        <w:t>je</w:t>
      </w:r>
      <w:r w:rsidRPr="0058547B">
        <w:rPr>
          <w:b/>
          <w:bCs/>
        </w:rPr>
        <w:t xml:space="preserve">  nenurodyta kitaip.</w:t>
      </w:r>
    </w:p>
  </w:footnote>
  <w:footnote w:id="3">
    <w:p w14:paraId="565789A3" w14:textId="77777777" w:rsidR="00B20EE2" w:rsidRPr="001D2F18" w:rsidRDefault="00B20EE2" w:rsidP="00B20EE2">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4">
    <w:p w14:paraId="77480B74" w14:textId="77777777" w:rsidR="00B20EE2" w:rsidRPr="001D2F18" w:rsidRDefault="00B20EE2" w:rsidP="00B20EE2">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5">
    <w:p w14:paraId="21EC47CB" w14:textId="77777777" w:rsidR="00B20EE2" w:rsidRPr="001D2F18" w:rsidRDefault="00B20EE2" w:rsidP="00B20EE2">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6">
    <w:p w14:paraId="008B0AE5" w14:textId="77777777" w:rsidR="00B20EE2" w:rsidRPr="001D2F18" w:rsidRDefault="00B20EE2" w:rsidP="00B20EE2">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7">
    <w:p w14:paraId="712DA5FD" w14:textId="77777777" w:rsidR="00B20EE2" w:rsidRPr="001D2F18" w:rsidRDefault="00B20EE2" w:rsidP="00B20EE2">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8">
    <w:p w14:paraId="00E0874E" w14:textId="77777777" w:rsidR="005A6A2A" w:rsidRPr="00B67B30" w:rsidRDefault="005A6A2A" w:rsidP="005A6A2A">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9">
    <w:p w14:paraId="38929C63" w14:textId="77777777" w:rsidR="005415C8" w:rsidRPr="00B67B30" w:rsidRDefault="005415C8" w:rsidP="005415C8">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10">
    <w:p w14:paraId="2DFDF40B" w14:textId="77777777" w:rsidR="00873DA7" w:rsidRPr="00B67B30" w:rsidRDefault="00873DA7" w:rsidP="00873DA7">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11">
    <w:p w14:paraId="25F1967B" w14:textId="77777777" w:rsidR="00A6573B" w:rsidRPr="00B67B30" w:rsidRDefault="00A6573B" w:rsidP="00A6573B">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12">
    <w:p w14:paraId="61F38C64" w14:textId="77777777" w:rsidR="00632C55" w:rsidRPr="00B67B30" w:rsidRDefault="00632C55" w:rsidP="00632C55">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13">
    <w:p w14:paraId="11087077" w14:textId="77777777" w:rsidR="00C85FD3" w:rsidRPr="00B67B30" w:rsidRDefault="00C85FD3" w:rsidP="00C85FD3">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14">
    <w:p w14:paraId="1599D688" w14:textId="77777777" w:rsidR="00A83413" w:rsidRPr="00B67B30" w:rsidRDefault="00A83413" w:rsidP="00A83413">
      <w:pPr>
        <w:pStyle w:val="FootnoteText"/>
      </w:pPr>
      <w:r>
        <w:rPr>
          <w:rStyle w:val="FootnoteReference"/>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2A"/>
    <w:multiLevelType w:val="hybridMultilevel"/>
    <w:tmpl w:val="96EC89F8"/>
    <w:lvl w:ilvl="0" w:tplc="FFFFFFFF">
      <w:start w:val="1"/>
      <w:numFmt w:val="decimal"/>
      <w:lvlText w:val="%1."/>
      <w:lvlJc w:val="left"/>
      <w:pPr>
        <w:ind w:left="1921" w:hanging="360"/>
      </w:pPr>
    </w:lvl>
    <w:lvl w:ilvl="1" w:tplc="FFFFFFFF" w:tentative="1">
      <w:start w:val="1"/>
      <w:numFmt w:val="lowerLetter"/>
      <w:lvlText w:val="%2."/>
      <w:lvlJc w:val="left"/>
      <w:pPr>
        <w:ind w:left="2641" w:hanging="360"/>
      </w:pPr>
    </w:lvl>
    <w:lvl w:ilvl="2" w:tplc="FFFFFFFF" w:tentative="1">
      <w:start w:val="1"/>
      <w:numFmt w:val="lowerRoman"/>
      <w:lvlText w:val="%3."/>
      <w:lvlJc w:val="right"/>
      <w:pPr>
        <w:ind w:left="3361" w:hanging="180"/>
      </w:pPr>
    </w:lvl>
    <w:lvl w:ilvl="3" w:tplc="FFFFFFFF" w:tentative="1">
      <w:start w:val="1"/>
      <w:numFmt w:val="decimal"/>
      <w:lvlText w:val="%4."/>
      <w:lvlJc w:val="left"/>
      <w:pPr>
        <w:ind w:left="4081" w:hanging="360"/>
      </w:pPr>
    </w:lvl>
    <w:lvl w:ilvl="4" w:tplc="FFFFFFFF" w:tentative="1">
      <w:start w:val="1"/>
      <w:numFmt w:val="lowerLetter"/>
      <w:lvlText w:val="%5."/>
      <w:lvlJc w:val="left"/>
      <w:pPr>
        <w:ind w:left="4801" w:hanging="360"/>
      </w:pPr>
    </w:lvl>
    <w:lvl w:ilvl="5" w:tplc="FFFFFFFF" w:tentative="1">
      <w:start w:val="1"/>
      <w:numFmt w:val="lowerRoman"/>
      <w:lvlText w:val="%6."/>
      <w:lvlJc w:val="right"/>
      <w:pPr>
        <w:ind w:left="5521" w:hanging="180"/>
      </w:pPr>
    </w:lvl>
    <w:lvl w:ilvl="6" w:tplc="FFFFFFFF" w:tentative="1">
      <w:start w:val="1"/>
      <w:numFmt w:val="decimal"/>
      <w:lvlText w:val="%7."/>
      <w:lvlJc w:val="left"/>
      <w:pPr>
        <w:ind w:left="6241" w:hanging="360"/>
      </w:pPr>
    </w:lvl>
    <w:lvl w:ilvl="7" w:tplc="FFFFFFFF" w:tentative="1">
      <w:start w:val="1"/>
      <w:numFmt w:val="lowerLetter"/>
      <w:lvlText w:val="%8."/>
      <w:lvlJc w:val="left"/>
      <w:pPr>
        <w:ind w:left="6961" w:hanging="360"/>
      </w:pPr>
    </w:lvl>
    <w:lvl w:ilvl="8" w:tplc="FFFFFFFF" w:tentative="1">
      <w:start w:val="1"/>
      <w:numFmt w:val="lowerRoman"/>
      <w:lvlText w:val="%9."/>
      <w:lvlJc w:val="right"/>
      <w:pPr>
        <w:ind w:left="7681" w:hanging="180"/>
      </w:pPr>
    </w:lvl>
  </w:abstractNum>
  <w:abstractNum w:abstractNumId="1" w15:restartNumberingAfterBreak="0">
    <w:nsid w:val="00A4304C"/>
    <w:multiLevelType w:val="hybridMultilevel"/>
    <w:tmpl w:val="E9F29C16"/>
    <w:lvl w:ilvl="0" w:tplc="D534CE94">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8157B8"/>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A5719C"/>
    <w:multiLevelType w:val="hybridMultilevel"/>
    <w:tmpl w:val="925677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F3A554D"/>
    <w:multiLevelType w:val="multilevel"/>
    <w:tmpl w:val="651435A8"/>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 w15:restartNumberingAfterBreak="0">
    <w:nsid w:val="0FAC76F6"/>
    <w:multiLevelType w:val="hybridMultilevel"/>
    <w:tmpl w:val="AEFC9C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B10CA1"/>
    <w:multiLevelType w:val="hybridMultilevel"/>
    <w:tmpl w:val="E19486A8"/>
    <w:lvl w:ilvl="0" w:tplc="0768A138">
      <w:start w:val="2"/>
      <w:numFmt w:val="upperRoman"/>
      <w:lvlText w:val="%1."/>
      <w:lvlJc w:val="left"/>
      <w:pPr>
        <w:ind w:left="1790" w:hanging="720"/>
      </w:pPr>
      <w:rPr>
        <w:rFonts w:hint="default"/>
      </w:rPr>
    </w:lvl>
    <w:lvl w:ilvl="1" w:tplc="6DF4CBA8">
      <w:numFmt w:val="bullet"/>
      <w:lvlText w:val=""/>
      <w:lvlJc w:val="left"/>
      <w:pPr>
        <w:ind w:left="2150" w:hanging="360"/>
      </w:pPr>
      <w:rPr>
        <w:rFonts w:ascii="Symbol" w:eastAsiaTheme="minorHAnsi" w:hAnsi="Symbol" w:cs="Times New Roman" w:hint="default"/>
      </w:r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7" w15:restartNumberingAfterBreak="0">
    <w:nsid w:val="12C12B81"/>
    <w:multiLevelType w:val="hybridMultilevel"/>
    <w:tmpl w:val="7F403FBE"/>
    <w:lvl w:ilvl="0" w:tplc="A8649DF8">
      <w:start w:val="1"/>
      <w:numFmt w:val="decimal"/>
      <w:lvlText w:val="%1."/>
      <w:lvlJc w:val="left"/>
      <w:pPr>
        <w:ind w:left="1020" w:hanging="360"/>
      </w:pPr>
    </w:lvl>
    <w:lvl w:ilvl="1" w:tplc="9BFA4D8E">
      <w:start w:val="1"/>
      <w:numFmt w:val="decimal"/>
      <w:lvlText w:val="%2."/>
      <w:lvlJc w:val="left"/>
      <w:pPr>
        <w:ind w:left="1020" w:hanging="360"/>
      </w:pPr>
    </w:lvl>
    <w:lvl w:ilvl="2" w:tplc="BE2C3A18">
      <w:start w:val="1"/>
      <w:numFmt w:val="decimal"/>
      <w:lvlText w:val="%3."/>
      <w:lvlJc w:val="left"/>
      <w:pPr>
        <w:ind w:left="1020" w:hanging="360"/>
      </w:pPr>
    </w:lvl>
    <w:lvl w:ilvl="3" w:tplc="FA9605F4">
      <w:start w:val="1"/>
      <w:numFmt w:val="decimal"/>
      <w:lvlText w:val="%4."/>
      <w:lvlJc w:val="left"/>
      <w:pPr>
        <w:ind w:left="1020" w:hanging="360"/>
      </w:pPr>
    </w:lvl>
    <w:lvl w:ilvl="4" w:tplc="E0A269F6">
      <w:start w:val="1"/>
      <w:numFmt w:val="decimal"/>
      <w:lvlText w:val="%5."/>
      <w:lvlJc w:val="left"/>
      <w:pPr>
        <w:ind w:left="1020" w:hanging="360"/>
      </w:pPr>
    </w:lvl>
    <w:lvl w:ilvl="5" w:tplc="91086A1A">
      <w:start w:val="1"/>
      <w:numFmt w:val="decimal"/>
      <w:lvlText w:val="%6."/>
      <w:lvlJc w:val="left"/>
      <w:pPr>
        <w:ind w:left="1020" w:hanging="360"/>
      </w:pPr>
    </w:lvl>
    <w:lvl w:ilvl="6" w:tplc="0434B382">
      <w:start w:val="1"/>
      <w:numFmt w:val="decimal"/>
      <w:lvlText w:val="%7."/>
      <w:lvlJc w:val="left"/>
      <w:pPr>
        <w:ind w:left="1020" w:hanging="360"/>
      </w:pPr>
    </w:lvl>
    <w:lvl w:ilvl="7" w:tplc="FBAEEFD8">
      <w:start w:val="1"/>
      <w:numFmt w:val="decimal"/>
      <w:lvlText w:val="%8."/>
      <w:lvlJc w:val="left"/>
      <w:pPr>
        <w:ind w:left="1020" w:hanging="360"/>
      </w:pPr>
    </w:lvl>
    <w:lvl w:ilvl="8" w:tplc="C44051E4">
      <w:start w:val="1"/>
      <w:numFmt w:val="decimal"/>
      <w:lvlText w:val="%9."/>
      <w:lvlJc w:val="left"/>
      <w:pPr>
        <w:ind w:left="1020" w:hanging="360"/>
      </w:pPr>
    </w:lvl>
  </w:abstractNum>
  <w:abstractNum w:abstractNumId="8" w15:restartNumberingAfterBreak="0">
    <w:nsid w:val="19D961DA"/>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F3030EB"/>
    <w:multiLevelType w:val="hybridMultilevel"/>
    <w:tmpl w:val="2AB84F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07B21"/>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D652644"/>
    <w:multiLevelType w:val="multilevel"/>
    <w:tmpl w:val="58FAFE4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2" w15:restartNumberingAfterBreak="0">
    <w:nsid w:val="2D9C07DF"/>
    <w:multiLevelType w:val="hybridMultilevel"/>
    <w:tmpl w:val="96EC89F8"/>
    <w:lvl w:ilvl="0" w:tplc="0409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E1A65D7"/>
    <w:multiLevelType w:val="hybridMultilevel"/>
    <w:tmpl w:val="4F98F8E4"/>
    <w:lvl w:ilvl="0" w:tplc="F5823BA2">
      <w:start w:val="1"/>
      <w:numFmt w:val="decimal"/>
      <w:lvlText w:val="%1."/>
      <w:lvlJc w:val="left"/>
      <w:pPr>
        <w:ind w:left="1020" w:hanging="360"/>
      </w:pPr>
    </w:lvl>
    <w:lvl w:ilvl="1" w:tplc="464E8B20">
      <w:start w:val="1"/>
      <w:numFmt w:val="decimal"/>
      <w:lvlText w:val="%2."/>
      <w:lvlJc w:val="left"/>
      <w:pPr>
        <w:ind w:left="1020" w:hanging="360"/>
      </w:pPr>
    </w:lvl>
    <w:lvl w:ilvl="2" w:tplc="E05E021A">
      <w:start w:val="1"/>
      <w:numFmt w:val="decimal"/>
      <w:lvlText w:val="%3."/>
      <w:lvlJc w:val="left"/>
      <w:pPr>
        <w:ind w:left="1020" w:hanging="360"/>
      </w:pPr>
    </w:lvl>
    <w:lvl w:ilvl="3" w:tplc="12AE0530">
      <w:start w:val="1"/>
      <w:numFmt w:val="decimal"/>
      <w:lvlText w:val="%4."/>
      <w:lvlJc w:val="left"/>
      <w:pPr>
        <w:ind w:left="1020" w:hanging="360"/>
      </w:pPr>
    </w:lvl>
    <w:lvl w:ilvl="4" w:tplc="3E7C95CC">
      <w:start w:val="1"/>
      <w:numFmt w:val="decimal"/>
      <w:lvlText w:val="%5."/>
      <w:lvlJc w:val="left"/>
      <w:pPr>
        <w:ind w:left="1020" w:hanging="360"/>
      </w:pPr>
    </w:lvl>
    <w:lvl w:ilvl="5" w:tplc="4154837A">
      <w:start w:val="1"/>
      <w:numFmt w:val="decimal"/>
      <w:lvlText w:val="%6."/>
      <w:lvlJc w:val="left"/>
      <w:pPr>
        <w:ind w:left="1020" w:hanging="360"/>
      </w:pPr>
    </w:lvl>
    <w:lvl w:ilvl="6" w:tplc="5FA0EE9A">
      <w:start w:val="1"/>
      <w:numFmt w:val="decimal"/>
      <w:lvlText w:val="%7."/>
      <w:lvlJc w:val="left"/>
      <w:pPr>
        <w:ind w:left="1020" w:hanging="360"/>
      </w:pPr>
    </w:lvl>
    <w:lvl w:ilvl="7" w:tplc="481CBF44">
      <w:start w:val="1"/>
      <w:numFmt w:val="decimal"/>
      <w:lvlText w:val="%8."/>
      <w:lvlJc w:val="left"/>
      <w:pPr>
        <w:ind w:left="1020" w:hanging="360"/>
      </w:pPr>
    </w:lvl>
    <w:lvl w:ilvl="8" w:tplc="3306D3EA">
      <w:start w:val="1"/>
      <w:numFmt w:val="decimal"/>
      <w:lvlText w:val="%9."/>
      <w:lvlJc w:val="left"/>
      <w:pPr>
        <w:ind w:left="1020" w:hanging="360"/>
      </w:pPr>
    </w:lvl>
  </w:abstractNum>
  <w:abstractNum w:abstractNumId="14" w15:restartNumberingAfterBreak="0">
    <w:nsid w:val="326B6211"/>
    <w:multiLevelType w:val="multilevel"/>
    <w:tmpl w:val="CA747004"/>
    <w:lvl w:ilvl="0">
      <w:start w:val="1"/>
      <w:numFmt w:val="decimal"/>
      <w:lvlText w:val="%1."/>
      <w:lvlJc w:val="left"/>
      <w:pPr>
        <w:ind w:left="76" w:hanging="360"/>
      </w:pPr>
      <w:rPr>
        <w:rFonts w:ascii="Times New Roman" w:hAnsi="Times New Roman" w:hint="default"/>
        <w:sz w:val="20"/>
      </w:rPr>
    </w:lvl>
    <w:lvl w:ilvl="1">
      <w:start w:val="1"/>
      <w:numFmt w:val="decimal"/>
      <w:lvlText w:val="%1.%2."/>
      <w:lvlJc w:val="left"/>
      <w:pPr>
        <w:ind w:left="1866" w:hanging="720"/>
      </w:pPr>
      <w:rPr>
        <w:rFonts w:ascii="Times New Roman" w:hAnsi="Times New Roman" w:hint="default"/>
        <w:sz w:val="20"/>
      </w:rPr>
    </w:lvl>
    <w:lvl w:ilvl="2">
      <w:start w:val="1"/>
      <w:numFmt w:val="decimal"/>
      <w:lvlText w:val="%1.%2.%3."/>
      <w:lvlJc w:val="left"/>
      <w:pPr>
        <w:ind w:left="3296" w:hanging="720"/>
      </w:pPr>
      <w:rPr>
        <w:rFonts w:ascii="Times New Roman" w:hAnsi="Times New Roman" w:hint="default"/>
        <w:sz w:val="20"/>
      </w:rPr>
    </w:lvl>
    <w:lvl w:ilvl="3">
      <w:start w:val="1"/>
      <w:numFmt w:val="decimal"/>
      <w:lvlText w:val="%1.%2.%3.%4."/>
      <w:lvlJc w:val="left"/>
      <w:pPr>
        <w:ind w:left="5086" w:hanging="1080"/>
      </w:pPr>
      <w:rPr>
        <w:rFonts w:ascii="Times New Roman" w:hAnsi="Times New Roman" w:hint="default"/>
        <w:sz w:val="20"/>
      </w:rPr>
    </w:lvl>
    <w:lvl w:ilvl="4">
      <w:start w:val="1"/>
      <w:numFmt w:val="decimal"/>
      <w:lvlText w:val="%1.%2.%3.%4.%5."/>
      <w:lvlJc w:val="left"/>
      <w:pPr>
        <w:ind w:left="6516" w:hanging="1080"/>
      </w:pPr>
      <w:rPr>
        <w:rFonts w:ascii="Times New Roman" w:hAnsi="Times New Roman" w:hint="default"/>
        <w:sz w:val="20"/>
      </w:rPr>
    </w:lvl>
    <w:lvl w:ilvl="5">
      <w:start w:val="1"/>
      <w:numFmt w:val="decimal"/>
      <w:lvlText w:val="%1.%2.%3.%4.%5.%6."/>
      <w:lvlJc w:val="left"/>
      <w:pPr>
        <w:ind w:left="8306" w:hanging="1440"/>
      </w:pPr>
      <w:rPr>
        <w:rFonts w:ascii="Times New Roman" w:hAnsi="Times New Roman" w:hint="default"/>
        <w:sz w:val="20"/>
      </w:rPr>
    </w:lvl>
    <w:lvl w:ilvl="6">
      <w:start w:val="1"/>
      <w:numFmt w:val="decimal"/>
      <w:lvlText w:val="%1.%2.%3.%4.%5.%6.%7."/>
      <w:lvlJc w:val="left"/>
      <w:pPr>
        <w:ind w:left="9736" w:hanging="1440"/>
      </w:pPr>
      <w:rPr>
        <w:rFonts w:ascii="Times New Roman" w:hAnsi="Times New Roman" w:hint="default"/>
        <w:sz w:val="20"/>
      </w:rPr>
    </w:lvl>
    <w:lvl w:ilvl="7">
      <w:start w:val="1"/>
      <w:numFmt w:val="decimal"/>
      <w:lvlText w:val="%1.%2.%3.%4.%5.%6.%7.%8."/>
      <w:lvlJc w:val="left"/>
      <w:pPr>
        <w:ind w:left="11526" w:hanging="1800"/>
      </w:pPr>
      <w:rPr>
        <w:rFonts w:ascii="Times New Roman" w:hAnsi="Times New Roman" w:hint="default"/>
        <w:sz w:val="20"/>
      </w:rPr>
    </w:lvl>
    <w:lvl w:ilvl="8">
      <w:start w:val="1"/>
      <w:numFmt w:val="decimal"/>
      <w:lvlText w:val="%1.%2.%3.%4.%5.%6.%7.%8.%9."/>
      <w:lvlJc w:val="left"/>
      <w:pPr>
        <w:ind w:left="13316" w:hanging="2160"/>
      </w:pPr>
      <w:rPr>
        <w:rFonts w:ascii="Times New Roman" w:hAnsi="Times New Roman" w:hint="default"/>
        <w:sz w:val="20"/>
      </w:rPr>
    </w:lvl>
  </w:abstractNum>
  <w:abstractNum w:abstractNumId="15" w15:restartNumberingAfterBreak="0">
    <w:nsid w:val="340029B6"/>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AE779AA"/>
    <w:multiLevelType w:val="hybridMultilevel"/>
    <w:tmpl w:val="5172F75A"/>
    <w:lvl w:ilvl="0" w:tplc="0082C50E">
      <w:start w:val="3"/>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E4F39"/>
    <w:multiLevelType w:val="hybridMultilevel"/>
    <w:tmpl w:val="4D2CFD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FF5C6D"/>
    <w:multiLevelType w:val="hybridMultilevel"/>
    <w:tmpl w:val="57909B1E"/>
    <w:lvl w:ilvl="0" w:tplc="FFFFFFFF">
      <w:start w:val="2"/>
      <w:numFmt w:val="upperRoman"/>
      <w:lvlText w:val="%1."/>
      <w:lvlJc w:val="left"/>
      <w:pPr>
        <w:ind w:left="1790" w:hanging="720"/>
      </w:pPr>
      <w:rPr>
        <w:rFonts w:hint="default"/>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20" w15:restartNumberingAfterBreak="0">
    <w:nsid w:val="495C1AA8"/>
    <w:multiLevelType w:val="multilevel"/>
    <w:tmpl w:val="99282B56"/>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EB66289"/>
    <w:multiLevelType w:val="hybridMultilevel"/>
    <w:tmpl w:val="E8CECF04"/>
    <w:lvl w:ilvl="0" w:tplc="6AD29C80">
      <w:start w:val="1"/>
      <w:numFmt w:val="decimal"/>
      <w:lvlText w:val="%1)"/>
      <w:lvlJc w:val="left"/>
      <w:pPr>
        <w:ind w:left="720" w:hanging="360"/>
      </w:pPr>
    </w:lvl>
    <w:lvl w:ilvl="1" w:tplc="60F2AEF4">
      <w:start w:val="1"/>
      <w:numFmt w:val="decimal"/>
      <w:lvlText w:val="%2)"/>
      <w:lvlJc w:val="left"/>
      <w:pPr>
        <w:ind w:left="720" w:hanging="360"/>
      </w:pPr>
    </w:lvl>
    <w:lvl w:ilvl="2" w:tplc="61B83B48">
      <w:start w:val="1"/>
      <w:numFmt w:val="decimal"/>
      <w:lvlText w:val="%3)"/>
      <w:lvlJc w:val="left"/>
      <w:pPr>
        <w:ind w:left="720" w:hanging="360"/>
      </w:pPr>
    </w:lvl>
    <w:lvl w:ilvl="3" w:tplc="8FC01FB6">
      <w:start w:val="1"/>
      <w:numFmt w:val="decimal"/>
      <w:lvlText w:val="%4)"/>
      <w:lvlJc w:val="left"/>
      <w:pPr>
        <w:ind w:left="720" w:hanging="360"/>
      </w:pPr>
    </w:lvl>
    <w:lvl w:ilvl="4" w:tplc="DA00DBFC">
      <w:start w:val="1"/>
      <w:numFmt w:val="decimal"/>
      <w:lvlText w:val="%5)"/>
      <w:lvlJc w:val="left"/>
      <w:pPr>
        <w:ind w:left="720" w:hanging="360"/>
      </w:pPr>
    </w:lvl>
    <w:lvl w:ilvl="5" w:tplc="EBEA0B22">
      <w:start w:val="1"/>
      <w:numFmt w:val="decimal"/>
      <w:lvlText w:val="%6)"/>
      <w:lvlJc w:val="left"/>
      <w:pPr>
        <w:ind w:left="720" w:hanging="360"/>
      </w:pPr>
    </w:lvl>
    <w:lvl w:ilvl="6" w:tplc="67D859A2">
      <w:start w:val="1"/>
      <w:numFmt w:val="decimal"/>
      <w:lvlText w:val="%7)"/>
      <w:lvlJc w:val="left"/>
      <w:pPr>
        <w:ind w:left="720" w:hanging="360"/>
      </w:pPr>
    </w:lvl>
    <w:lvl w:ilvl="7" w:tplc="05B66432">
      <w:start w:val="1"/>
      <w:numFmt w:val="decimal"/>
      <w:lvlText w:val="%8)"/>
      <w:lvlJc w:val="left"/>
      <w:pPr>
        <w:ind w:left="720" w:hanging="360"/>
      </w:pPr>
    </w:lvl>
    <w:lvl w:ilvl="8" w:tplc="385EB7B2">
      <w:start w:val="1"/>
      <w:numFmt w:val="decimal"/>
      <w:lvlText w:val="%9)"/>
      <w:lvlJc w:val="left"/>
      <w:pPr>
        <w:ind w:left="720" w:hanging="360"/>
      </w:pPr>
    </w:lvl>
  </w:abstractNum>
  <w:abstractNum w:abstractNumId="22" w15:restartNumberingAfterBreak="0">
    <w:nsid w:val="5396755E"/>
    <w:multiLevelType w:val="hybridMultilevel"/>
    <w:tmpl w:val="F2540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81452B"/>
    <w:multiLevelType w:val="hybridMultilevel"/>
    <w:tmpl w:val="A6FCB4D4"/>
    <w:lvl w:ilvl="0" w:tplc="AD3C4BE2">
      <w:start w:val="1"/>
      <w:numFmt w:val="decimal"/>
      <w:lvlText w:val="%1."/>
      <w:lvlJc w:val="left"/>
      <w:pPr>
        <w:ind w:left="720" w:hanging="360"/>
      </w:pPr>
    </w:lvl>
    <w:lvl w:ilvl="1" w:tplc="6D9426B2">
      <w:start w:val="1"/>
      <w:numFmt w:val="decimal"/>
      <w:lvlText w:val="%2."/>
      <w:lvlJc w:val="left"/>
      <w:pPr>
        <w:ind w:left="720" w:hanging="360"/>
      </w:pPr>
    </w:lvl>
    <w:lvl w:ilvl="2" w:tplc="F0F2187E">
      <w:start w:val="1"/>
      <w:numFmt w:val="decimal"/>
      <w:lvlText w:val="%3."/>
      <w:lvlJc w:val="left"/>
      <w:pPr>
        <w:ind w:left="720" w:hanging="360"/>
      </w:pPr>
    </w:lvl>
    <w:lvl w:ilvl="3" w:tplc="18D63366">
      <w:start w:val="1"/>
      <w:numFmt w:val="decimal"/>
      <w:lvlText w:val="%4."/>
      <w:lvlJc w:val="left"/>
      <w:pPr>
        <w:ind w:left="720" w:hanging="360"/>
      </w:pPr>
    </w:lvl>
    <w:lvl w:ilvl="4" w:tplc="49E2B5AC">
      <w:start w:val="1"/>
      <w:numFmt w:val="decimal"/>
      <w:lvlText w:val="%5."/>
      <w:lvlJc w:val="left"/>
      <w:pPr>
        <w:ind w:left="720" w:hanging="360"/>
      </w:pPr>
    </w:lvl>
    <w:lvl w:ilvl="5" w:tplc="35F41B2A">
      <w:start w:val="1"/>
      <w:numFmt w:val="decimal"/>
      <w:lvlText w:val="%6."/>
      <w:lvlJc w:val="left"/>
      <w:pPr>
        <w:ind w:left="720" w:hanging="360"/>
      </w:pPr>
    </w:lvl>
    <w:lvl w:ilvl="6" w:tplc="8B20D474">
      <w:start w:val="1"/>
      <w:numFmt w:val="decimal"/>
      <w:lvlText w:val="%7."/>
      <w:lvlJc w:val="left"/>
      <w:pPr>
        <w:ind w:left="720" w:hanging="360"/>
      </w:pPr>
    </w:lvl>
    <w:lvl w:ilvl="7" w:tplc="12942DD8">
      <w:start w:val="1"/>
      <w:numFmt w:val="decimal"/>
      <w:lvlText w:val="%8."/>
      <w:lvlJc w:val="left"/>
      <w:pPr>
        <w:ind w:left="720" w:hanging="360"/>
      </w:pPr>
    </w:lvl>
    <w:lvl w:ilvl="8" w:tplc="3C04D8BA">
      <w:start w:val="1"/>
      <w:numFmt w:val="decimal"/>
      <w:lvlText w:val="%9."/>
      <w:lvlJc w:val="left"/>
      <w:pPr>
        <w:ind w:left="720" w:hanging="360"/>
      </w:pPr>
    </w:lvl>
  </w:abstractNum>
  <w:abstractNum w:abstractNumId="24"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A890CA2"/>
    <w:multiLevelType w:val="hybridMultilevel"/>
    <w:tmpl w:val="451235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EC3B89"/>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8"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88F78FC"/>
    <w:multiLevelType w:val="hybridMultilevel"/>
    <w:tmpl w:val="72A4693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1C23E7"/>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9650EA9"/>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C8160AD"/>
    <w:multiLevelType w:val="hybridMultilevel"/>
    <w:tmpl w:val="AB845C1A"/>
    <w:lvl w:ilvl="0" w:tplc="DF9624C2">
      <w:start w:val="1"/>
      <w:numFmt w:val="decimal"/>
      <w:lvlText w:val="%1."/>
      <w:lvlJc w:val="left"/>
      <w:pPr>
        <w:ind w:left="1070" w:hanging="360"/>
      </w:pPr>
      <w:rPr>
        <w:rFonts w:hint="default"/>
        <w:b w:val="0"/>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3" w15:restartNumberingAfterBreak="0">
    <w:nsid w:val="71C01EE2"/>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5463F53"/>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7205B0A"/>
    <w:multiLevelType w:val="multilevel"/>
    <w:tmpl w:val="BCC8EDDE"/>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B9C6F32"/>
    <w:multiLevelType w:val="hybridMultilevel"/>
    <w:tmpl w:val="985434E2"/>
    <w:lvl w:ilvl="0" w:tplc="E83281F8">
      <w:start w:val="1"/>
      <w:numFmt w:val="decimal"/>
      <w:lvlText w:val="%1."/>
      <w:lvlJc w:val="left"/>
      <w:pPr>
        <w:ind w:left="394" w:hanging="360"/>
      </w:pPr>
      <w:rPr>
        <w:rFonts w:hint="default"/>
        <w:color w:val="000000" w:themeColor="text1"/>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1701275008">
    <w:abstractNumId w:val="36"/>
  </w:num>
  <w:num w:numId="2" w16cid:durableId="213590988">
    <w:abstractNumId w:val="37"/>
  </w:num>
  <w:num w:numId="3" w16cid:durableId="13549648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6749658">
    <w:abstractNumId w:val="24"/>
  </w:num>
  <w:num w:numId="5" w16cid:durableId="1089277685">
    <w:abstractNumId w:val="16"/>
  </w:num>
  <w:num w:numId="6" w16cid:durableId="524101847">
    <w:abstractNumId w:val="28"/>
  </w:num>
  <w:num w:numId="7" w16cid:durableId="1780487505">
    <w:abstractNumId w:val="26"/>
  </w:num>
  <w:num w:numId="8" w16cid:durableId="174653852">
    <w:abstractNumId w:val="12"/>
  </w:num>
  <w:num w:numId="9" w16cid:durableId="1571187179">
    <w:abstractNumId w:val="33"/>
  </w:num>
  <w:num w:numId="10" w16cid:durableId="775368755">
    <w:abstractNumId w:val="25"/>
  </w:num>
  <w:num w:numId="11" w16cid:durableId="840585418">
    <w:abstractNumId w:val="34"/>
  </w:num>
  <w:num w:numId="12" w16cid:durableId="1250309750">
    <w:abstractNumId w:val="5"/>
  </w:num>
  <w:num w:numId="13" w16cid:durableId="583421310">
    <w:abstractNumId w:val="10"/>
  </w:num>
  <w:num w:numId="14" w16cid:durableId="934821168">
    <w:abstractNumId w:val="30"/>
  </w:num>
  <w:num w:numId="15" w16cid:durableId="1559588641">
    <w:abstractNumId w:val="31"/>
  </w:num>
  <w:num w:numId="16" w16cid:durableId="1001617477">
    <w:abstractNumId w:val="8"/>
  </w:num>
  <w:num w:numId="17" w16cid:durableId="1733043006">
    <w:abstractNumId w:val="0"/>
  </w:num>
  <w:num w:numId="18" w16cid:durableId="407386597">
    <w:abstractNumId w:val="2"/>
  </w:num>
  <w:num w:numId="19" w16cid:durableId="1408843595">
    <w:abstractNumId w:val="15"/>
  </w:num>
  <w:num w:numId="20" w16cid:durableId="892618912">
    <w:abstractNumId w:val="29"/>
  </w:num>
  <w:num w:numId="21" w16cid:durableId="749157505">
    <w:abstractNumId w:val="1"/>
  </w:num>
  <w:num w:numId="22" w16cid:durableId="339360033">
    <w:abstractNumId w:val="14"/>
  </w:num>
  <w:num w:numId="23" w16cid:durableId="1506242461">
    <w:abstractNumId w:val="20"/>
  </w:num>
  <w:num w:numId="24" w16cid:durableId="1581525705">
    <w:abstractNumId w:val="6"/>
  </w:num>
  <w:num w:numId="25" w16cid:durableId="690188511">
    <w:abstractNumId w:val="11"/>
  </w:num>
  <w:num w:numId="26" w16cid:durableId="210116931">
    <w:abstractNumId w:val="19"/>
  </w:num>
  <w:num w:numId="27" w16cid:durableId="2089113112">
    <w:abstractNumId w:val="9"/>
  </w:num>
  <w:num w:numId="28" w16cid:durableId="1133794440">
    <w:abstractNumId w:val="18"/>
  </w:num>
  <w:num w:numId="29" w16cid:durableId="936719941">
    <w:abstractNumId w:val="13"/>
  </w:num>
  <w:num w:numId="30" w16cid:durableId="267857376">
    <w:abstractNumId w:val="7"/>
  </w:num>
  <w:num w:numId="31" w16cid:durableId="1630865033">
    <w:abstractNumId w:val="21"/>
  </w:num>
  <w:num w:numId="32" w16cid:durableId="1976527357">
    <w:abstractNumId w:val="22"/>
  </w:num>
  <w:num w:numId="33" w16cid:durableId="1946687135">
    <w:abstractNumId w:val="17"/>
  </w:num>
  <w:num w:numId="34" w16cid:durableId="2108193271">
    <w:abstractNumId w:val="4"/>
  </w:num>
  <w:num w:numId="35" w16cid:durableId="178549482">
    <w:abstractNumId w:val="23"/>
  </w:num>
  <w:num w:numId="36" w16cid:durableId="927496890">
    <w:abstractNumId w:val="2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469128">
    <w:abstractNumId w:val="3"/>
  </w:num>
  <w:num w:numId="38" w16cid:durableId="19914003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E2"/>
    <w:rsid w:val="00022C37"/>
    <w:rsid w:val="000541CF"/>
    <w:rsid w:val="00065171"/>
    <w:rsid w:val="000A4F9C"/>
    <w:rsid w:val="000A73DB"/>
    <w:rsid w:val="000C26DC"/>
    <w:rsid w:val="000D2C00"/>
    <w:rsid w:val="000D4A99"/>
    <w:rsid w:val="00112711"/>
    <w:rsid w:val="00124C83"/>
    <w:rsid w:val="00133F87"/>
    <w:rsid w:val="00150B88"/>
    <w:rsid w:val="00156813"/>
    <w:rsid w:val="001D2F18"/>
    <w:rsid w:val="00202724"/>
    <w:rsid w:val="00244F3D"/>
    <w:rsid w:val="002536EF"/>
    <w:rsid w:val="00265A5F"/>
    <w:rsid w:val="002756AB"/>
    <w:rsid w:val="00285A67"/>
    <w:rsid w:val="00297683"/>
    <w:rsid w:val="002A526A"/>
    <w:rsid w:val="003237F4"/>
    <w:rsid w:val="00367380"/>
    <w:rsid w:val="0037006C"/>
    <w:rsid w:val="00394892"/>
    <w:rsid w:val="00414B9B"/>
    <w:rsid w:val="0041719D"/>
    <w:rsid w:val="00467F59"/>
    <w:rsid w:val="00472494"/>
    <w:rsid w:val="00491830"/>
    <w:rsid w:val="004B6676"/>
    <w:rsid w:val="004B707E"/>
    <w:rsid w:val="00507C26"/>
    <w:rsid w:val="00521D58"/>
    <w:rsid w:val="005415C8"/>
    <w:rsid w:val="005A6A2A"/>
    <w:rsid w:val="005B626E"/>
    <w:rsid w:val="00600399"/>
    <w:rsid w:val="00632C55"/>
    <w:rsid w:val="006953E7"/>
    <w:rsid w:val="006A1624"/>
    <w:rsid w:val="006B363D"/>
    <w:rsid w:val="006B4672"/>
    <w:rsid w:val="006C1402"/>
    <w:rsid w:val="006C3FD6"/>
    <w:rsid w:val="006C6FA4"/>
    <w:rsid w:val="00712313"/>
    <w:rsid w:val="00745F6B"/>
    <w:rsid w:val="00753C30"/>
    <w:rsid w:val="00772115"/>
    <w:rsid w:val="007B55ED"/>
    <w:rsid w:val="007F20B1"/>
    <w:rsid w:val="00817305"/>
    <w:rsid w:val="00821CC8"/>
    <w:rsid w:val="00866B65"/>
    <w:rsid w:val="008708A8"/>
    <w:rsid w:val="00873DA7"/>
    <w:rsid w:val="008801C7"/>
    <w:rsid w:val="008B4D78"/>
    <w:rsid w:val="008D0742"/>
    <w:rsid w:val="009141D2"/>
    <w:rsid w:val="0094550E"/>
    <w:rsid w:val="009500F9"/>
    <w:rsid w:val="009C5661"/>
    <w:rsid w:val="009E6A43"/>
    <w:rsid w:val="00A032A6"/>
    <w:rsid w:val="00A1342A"/>
    <w:rsid w:val="00A25DC4"/>
    <w:rsid w:val="00A6573B"/>
    <w:rsid w:val="00A83413"/>
    <w:rsid w:val="00AA75AC"/>
    <w:rsid w:val="00AB0A45"/>
    <w:rsid w:val="00AD3C22"/>
    <w:rsid w:val="00B204A2"/>
    <w:rsid w:val="00B20EE2"/>
    <w:rsid w:val="00B40770"/>
    <w:rsid w:val="00B47368"/>
    <w:rsid w:val="00B93EFF"/>
    <w:rsid w:val="00BA11F1"/>
    <w:rsid w:val="00BB2542"/>
    <w:rsid w:val="00BC3396"/>
    <w:rsid w:val="00BF0802"/>
    <w:rsid w:val="00C441FB"/>
    <w:rsid w:val="00C532BE"/>
    <w:rsid w:val="00C539FD"/>
    <w:rsid w:val="00C63405"/>
    <w:rsid w:val="00C84F27"/>
    <w:rsid w:val="00C85FD3"/>
    <w:rsid w:val="00CE0482"/>
    <w:rsid w:val="00CF4891"/>
    <w:rsid w:val="00CF7B11"/>
    <w:rsid w:val="00D1769A"/>
    <w:rsid w:val="00D262D4"/>
    <w:rsid w:val="00D321DB"/>
    <w:rsid w:val="00D929F2"/>
    <w:rsid w:val="00D93ACE"/>
    <w:rsid w:val="00DB745F"/>
    <w:rsid w:val="00DC64FE"/>
    <w:rsid w:val="00DE273E"/>
    <w:rsid w:val="00DF59D9"/>
    <w:rsid w:val="00DF6571"/>
    <w:rsid w:val="00E21F4D"/>
    <w:rsid w:val="00E72647"/>
    <w:rsid w:val="00E8353F"/>
    <w:rsid w:val="00EF477D"/>
    <w:rsid w:val="00F02950"/>
    <w:rsid w:val="00F074AE"/>
    <w:rsid w:val="00FF03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7886"/>
  <w15:chartTrackingRefBased/>
  <w15:docId w15:val="{235D30DD-14E9-4413-B104-158EE520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EE2"/>
    <w:pPr>
      <w:spacing w:after="0" w:line="259"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B20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E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E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E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E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EE2"/>
    <w:rPr>
      <w:rFonts w:eastAsiaTheme="majorEastAsia" w:cstheme="majorBidi"/>
      <w:color w:val="272727" w:themeColor="text1" w:themeTint="D8"/>
    </w:rPr>
  </w:style>
  <w:style w:type="paragraph" w:styleId="Title">
    <w:name w:val="Title"/>
    <w:basedOn w:val="Normal"/>
    <w:next w:val="Normal"/>
    <w:link w:val="TitleChar"/>
    <w:uiPriority w:val="10"/>
    <w:qFormat/>
    <w:rsid w:val="00B20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EE2"/>
    <w:pPr>
      <w:spacing w:before="160"/>
      <w:jc w:val="center"/>
    </w:pPr>
    <w:rPr>
      <w:i/>
      <w:iCs/>
      <w:color w:val="404040" w:themeColor="text1" w:themeTint="BF"/>
    </w:rPr>
  </w:style>
  <w:style w:type="character" w:customStyle="1" w:styleId="QuoteChar">
    <w:name w:val="Quote Char"/>
    <w:basedOn w:val="DefaultParagraphFont"/>
    <w:link w:val="Quote"/>
    <w:uiPriority w:val="29"/>
    <w:rsid w:val="00B20EE2"/>
    <w:rPr>
      <w:i/>
      <w:iCs/>
      <w:color w:val="404040" w:themeColor="text1" w:themeTint="BF"/>
    </w:rPr>
  </w:style>
  <w:style w:type="paragraph" w:styleId="ListParagraph">
    <w:name w:val="List Paragraph"/>
    <w:basedOn w:val="Normal"/>
    <w:qFormat/>
    <w:rsid w:val="00B20EE2"/>
    <w:pPr>
      <w:ind w:left="720"/>
      <w:contextualSpacing/>
    </w:pPr>
  </w:style>
  <w:style w:type="character" w:styleId="IntenseEmphasis">
    <w:name w:val="Intense Emphasis"/>
    <w:basedOn w:val="DefaultParagraphFont"/>
    <w:uiPriority w:val="21"/>
    <w:qFormat/>
    <w:rsid w:val="00B20EE2"/>
    <w:rPr>
      <w:i/>
      <w:iCs/>
      <w:color w:val="0F4761" w:themeColor="accent1" w:themeShade="BF"/>
    </w:rPr>
  </w:style>
  <w:style w:type="paragraph" w:styleId="IntenseQuote">
    <w:name w:val="Intense Quote"/>
    <w:basedOn w:val="Normal"/>
    <w:next w:val="Normal"/>
    <w:link w:val="IntenseQuoteChar"/>
    <w:uiPriority w:val="30"/>
    <w:qFormat/>
    <w:rsid w:val="00B20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EE2"/>
    <w:rPr>
      <w:i/>
      <w:iCs/>
      <w:color w:val="0F4761" w:themeColor="accent1" w:themeShade="BF"/>
    </w:rPr>
  </w:style>
  <w:style w:type="character" w:styleId="IntenseReference">
    <w:name w:val="Intense Reference"/>
    <w:basedOn w:val="DefaultParagraphFont"/>
    <w:uiPriority w:val="32"/>
    <w:qFormat/>
    <w:rsid w:val="00B20EE2"/>
    <w:rPr>
      <w:b/>
      <w:bCs/>
      <w:smallCaps/>
      <w:color w:val="0F4761" w:themeColor="accent1" w:themeShade="BF"/>
      <w:spacing w:val="5"/>
    </w:rPr>
  </w:style>
  <w:style w:type="paragraph" w:styleId="BodyText">
    <w:name w:val="Body Text"/>
    <w:basedOn w:val="Normal"/>
    <w:link w:val="BodyTextChar"/>
    <w:uiPriority w:val="7"/>
    <w:rsid w:val="00B20EE2"/>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BodyTextChar">
    <w:name w:val="Body Text Char"/>
    <w:basedOn w:val="DefaultParagraphFont"/>
    <w:link w:val="BodyText"/>
    <w:uiPriority w:val="7"/>
    <w:rsid w:val="00B20EE2"/>
    <w:rPr>
      <w:rFonts w:ascii="Calibri" w:eastAsia="MS Mincho" w:hAnsi="Calibri" w:cs="font238"/>
      <w:kern w:val="1"/>
      <w:szCs w:val="22"/>
      <w:lang w:eastAsia="ar-SA"/>
      <w14:ligatures w14:val="none"/>
    </w:rPr>
  </w:style>
  <w:style w:type="paragraph" w:customStyle="1" w:styleId="ColorfulList-Accent11">
    <w:name w:val="Colorful List - Accent 11"/>
    <w:basedOn w:val="Normal"/>
    <w:uiPriority w:val="99"/>
    <w:qFormat/>
    <w:rsid w:val="00B20EE2"/>
    <w:pPr>
      <w:spacing w:after="200" w:line="276" w:lineRule="auto"/>
      <w:ind w:left="720"/>
      <w:contextualSpacing/>
    </w:pPr>
    <w:rPr>
      <w:rFonts w:ascii="Calibri" w:eastAsia="MS Mincho" w:hAnsi="Calibri"/>
      <w:sz w:val="22"/>
      <w:szCs w:val="22"/>
    </w:rPr>
  </w:style>
  <w:style w:type="character" w:styleId="Hyperlink">
    <w:name w:val="Hyperlink"/>
    <w:basedOn w:val="DefaultParagraphFont"/>
    <w:uiPriority w:val="99"/>
    <w:unhideWhenUsed/>
    <w:rsid w:val="00B20EE2"/>
    <w:rPr>
      <w:color w:val="467886" w:themeColor="hyperlink"/>
      <w:u w:val="single"/>
    </w:rPr>
  </w:style>
  <w:style w:type="character" w:styleId="FollowedHyperlink">
    <w:name w:val="FollowedHyperlink"/>
    <w:basedOn w:val="DefaultParagraphFont"/>
    <w:uiPriority w:val="99"/>
    <w:semiHidden/>
    <w:unhideWhenUsed/>
    <w:rsid w:val="00B20EE2"/>
    <w:rPr>
      <w:color w:val="96607D" w:themeColor="followedHyperlink"/>
      <w:u w:val="single"/>
    </w:rPr>
  </w:style>
  <w:style w:type="paragraph" w:customStyle="1" w:styleId="western">
    <w:name w:val="western"/>
    <w:uiPriority w:val="7"/>
    <w:rsid w:val="00B20EE2"/>
    <w:pPr>
      <w:suppressAutoHyphens/>
      <w:spacing w:after="0" w:line="240" w:lineRule="auto"/>
    </w:pPr>
    <w:rPr>
      <w:rFonts w:ascii="Times New Roman" w:eastAsia="EUAlbertina+01" w:hAnsi="Times New Roman" w:cs="Times New Roman"/>
      <w:kern w:val="1"/>
      <w:sz w:val="20"/>
      <w:szCs w:val="20"/>
      <w:lang w:val="en-US" w:eastAsia="zh-CN"/>
      <w14:ligatures w14:val="none"/>
    </w:rPr>
  </w:style>
  <w:style w:type="paragraph" w:customStyle="1" w:styleId="NormalWeb1">
    <w:name w:val="Normal (Web)1"/>
    <w:basedOn w:val="Normal"/>
    <w:uiPriority w:val="7"/>
    <w:rsid w:val="00B20EE2"/>
    <w:pPr>
      <w:spacing w:after="200" w:line="276" w:lineRule="auto"/>
    </w:pPr>
    <w:rPr>
      <w:rFonts w:eastAsia="EUAlbertina+01"/>
    </w:rPr>
  </w:style>
  <w:style w:type="character" w:styleId="HTMLCite">
    <w:name w:val="HTML Cite"/>
    <w:basedOn w:val="DefaultParagraphFont"/>
    <w:uiPriority w:val="99"/>
    <w:semiHidden/>
    <w:unhideWhenUsed/>
    <w:rsid w:val="00B20EE2"/>
    <w:rPr>
      <w:i/>
      <w:iCs/>
    </w:rPr>
  </w:style>
  <w:style w:type="paragraph" w:customStyle="1" w:styleId="Standard">
    <w:name w:val="Standard"/>
    <w:rsid w:val="00B20EE2"/>
    <w:pPr>
      <w:widowControl w:val="0"/>
      <w:suppressAutoHyphens/>
      <w:autoSpaceDN w:val="0"/>
      <w:spacing w:after="0" w:line="240" w:lineRule="auto"/>
      <w:textAlignment w:val="baseline"/>
    </w:pPr>
    <w:rPr>
      <w:rFonts w:ascii="Arial" w:eastAsia="Arial Unicode MS" w:hAnsi="Arial" w:cs="Mangal"/>
      <w:kern w:val="3"/>
      <w:sz w:val="22"/>
      <w:lang w:eastAsia="zh-CN" w:bidi="hi-IN"/>
      <w14:ligatures w14:val="none"/>
    </w:rPr>
  </w:style>
  <w:style w:type="paragraph" w:styleId="Header">
    <w:name w:val="header"/>
    <w:basedOn w:val="Normal"/>
    <w:link w:val="HeaderChar"/>
    <w:uiPriority w:val="99"/>
    <w:unhideWhenUsed/>
    <w:rsid w:val="00B20EE2"/>
    <w:pPr>
      <w:tabs>
        <w:tab w:val="center" w:pos="4819"/>
        <w:tab w:val="right" w:pos="9638"/>
      </w:tabs>
      <w:spacing w:line="240" w:lineRule="auto"/>
    </w:pPr>
  </w:style>
  <w:style w:type="character" w:customStyle="1" w:styleId="HeaderChar">
    <w:name w:val="Header Char"/>
    <w:basedOn w:val="DefaultParagraphFont"/>
    <w:link w:val="Header"/>
    <w:uiPriority w:val="99"/>
    <w:rsid w:val="00B20EE2"/>
    <w:rPr>
      <w:rFonts w:ascii="Times New Roman" w:hAnsi="Times New Roman" w:cs="Times New Roman"/>
      <w:kern w:val="0"/>
      <w14:ligatures w14:val="none"/>
    </w:rPr>
  </w:style>
  <w:style w:type="paragraph" w:styleId="Footer">
    <w:name w:val="footer"/>
    <w:basedOn w:val="Normal"/>
    <w:link w:val="FooterChar"/>
    <w:uiPriority w:val="99"/>
    <w:unhideWhenUsed/>
    <w:rsid w:val="00B20EE2"/>
    <w:pPr>
      <w:tabs>
        <w:tab w:val="center" w:pos="4819"/>
        <w:tab w:val="right" w:pos="9638"/>
      </w:tabs>
      <w:spacing w:line="240" w:lineRule="auto"/>
    </w:pPr>
  </w:style>
  <w:style w:type="character" w:customStyle="1" w:styleId="FooterChar">
    <w:name w:val="Footer Char"/>
    <w:basedOn w:val="DefaultParagraphFont"/>
    <w:link w:val="Footer"/>
    <w:uiPriority w:val="99"/>
    <w:rsid w:val="00B20EE2"/>
    <w:rPr>
      <w:rFonts w:ascii="Times New Roman" w:hAnsi="Times New Roman" w:cs="Times New Roman"/>
      <w:kern w:val="0"/>
      <w14:ligatures w14:val="none"/>
    </w:rPr>
  </w:style>
  <w:style w:type="paragraph" w:styleId="BalloonText">
    <w:name w:val="Balloon Text"/>
    <w:basedOn w:val="Normal"/>
    <w:link w:val="BalloonTextChar"/>
    <w:uiPriority w:val="99"/>
    <w:semiHidden/>
    <w:unhideWhenUsed/>
    <w:rsid w:val="00B20E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EE2"/>
    <w:rPr>
      <w:rFonts w:ascii="Tahoma" w:hAnsi="Tahoma" w:cs="Tahoma"/>
      <w:kern w:val="0"/>
      <w:sz w:val="16"/>
      <w:szCs w:val="16"/>
      <w14:ligatures w14:val="none"/>
    </w:rPr>
  </w:style>
  <w:style w:type="paragraph" w:styleId="NormalWeb">
    <w:name w:val="Normal (Web)"/>
    <w:basedOn w:val="Normal"/>
    <w:uiPriority w:val="99"/>
    <w:rsid w:val="00B20EE2"/>
    <w:pPr>
      <w:suppressAutoHyphens/>
      <w:spacing w:before="280" w:after="280" w:line="240" w:lineRule="auto"/>
    </w:pPr>
    <w:rPr>
      <w:rFonts w:eastAsia="Times New Roman"/>
      <w:lang w:eastAsia="lt-LT"/>
    </w:rPr>
  </w:style>
  <w:style w:type="paragraph" w:customStyle="1" w:styleId="Sraopastraipa1">
    <w:name w:val="Sąrašo pastraipa1"/>
    <w:basedOn w:val="Normal"/>
    <w:uiPriority w:val="99"/>
    <w:rsid w:val="00B20EE2"/>
    <w:pPr>
      <w:suppressAutoHyphens/>
      <w:spacing w:line="240" w:lineRule="auto"/>
      <w:ind w:left="720"/>
      <w:contextualSpacing/>
    </w:pPr>
    <w:rPr>
      <w:rFonts w:eastAsia="Times New Roman"/>
      <w:lang w:val="en-US" w:bidi="he-IL"/>
    </w:rPr>
  </w:style>
  <w:style w:type="character" w:customStyle="1" w:styleId="UnresolvedMention1">
    <w:name w:val="Unresolved Mention1"/>
    <w:basedOn w:val="DefaultParagraphFont"/>
    <w:uiPriority w:val="99"/>
    <w:semiHidden/>
    <w:unhideWhenUsed/>
    <w:rsid w:val="00B20EE2"/>
    <w:rPr>
      <w:color w:val="605E5C"/>
      <w:shd w:val="clear" w:color="auto" w:fill="E1DFDD"/>
    </w:rPr>
  </w:style>
  <w:style w:type="character" w:styleId="UnresolvedMention">
    <w:name w:val="Unresolved Mention"/>
    <w:basedOn w:val="DefaultParagraphFont"/>
    <w:uiPriority w:val="99"/>
    <w:semiHidden/>
    <w:unhideWhenUsed/>
    <w:rsid w:val="00B20EE2"/>
    <w:rPr>
      <w:color w:val="605E5C"/>
      <w:shd w:val="clear" w:color="auto" w:fill="E1DFDD"/>
    </w:rPr>
  </w:style>
  <w:style w:type="character" w:styleId="CommentReference">
    <w:name w:val="annotation reference"/>
    <w:basedOn w:val="DefaultParagraphFont"/>
    <w:uiPriority w:val="99"/>
    <w:semiHidden/>
    <w:unhideWhenUsed/>
    <w:rsid w:val="00B20EE2"/>
    <w:rPr>
      <w:sz w:val="16"/>
      <w:szCs w:val="16"/>
    </w:rPr>
  </w:style>
  <w:style w:type="paragraph" w:styleId="CommentText">
    <w:name w:val="annotation text"/>
    <w:basedOn w:val="Normal"/>
    <w:link w:val="CommentTextChar"/>
    <w:uiPriority w:val="99"/>
    <w:unhideWhenUsed/>
    <w:rsid w:val="00B20EE2"/>
    <w:pPr>
      <w:spacing w:line="240" w:lineRule="auto"/>
    </w:pPr>
    <w:rPr>
      <w:sz w:val="20"/>
      <w:szCs w:val="20"/>
    </w:rPr>
  </w:style>
  <w:style w:type="character" w:customStyle="1" w:styleId="CommentTextChar">
    <w:name w:val="Comment Text Char"/>
    <w:basedOn w:val="DefaultParagraphFont"/>
    <w:link w:val="CommentText"/>
    <w:uiPriority w:val="99"/>
    <w:rsid w:val="00B20EE2"/>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20EE2"/>
    <w:rPr>
      <w:b/>
      <w:bCs/>
    </w:rPr>
  </w:style>
  <w:style w:type="character" w:customStyle="1" w:styleId="CommentSubjectChar">
    <w:name w:val="Comment Subject Char"/>
    <w:basedOn w:val="CommentTextChar"/>
    <w:link w:val="CommentSubject"/>
    <w:uiPriority w:val="99"/>
    <w:semiHidden/>
    <w:rsid w:val="00B20EE2"/>
    <w:rPr>
      <w:rFonts w:ascii="Times New Roman" w:hAnsi="Times New Roman" w:cs="Times New Roman"/>
      <w:b/>
      <w:bCs/>
      <w:kern w:val="0"/>
      <w:sz w:val="20"/>
      <w:szCs w:val="20"/>
      <w14:ligatures w14:val="none"/>
    </w:rPr>
  </w:style>
  <w:style w:type="paragraph" w:styleId="Revision">
    <w:name w:val="Revision"/>
    <w:hidden/>
    <w:uiPriority w:val="99"/>
    <w:semiHidden/>
    <w:rsid w:val="00B20EE2"/>
    <w:pPr>
      <w:spacing w:after="0" w:line="240" w:lineRule="auto"/>
    </w:pPr>
    <w:rPr>
      <w:rFonts w:ascii="Times New Roman" w:hAnsi="Times New Roman" w:cs="Times New Roman"/>
      <w:kern w:val="0"/>
      <w14:ligatures w14:val="none"/>
    </w:rPr>
  </w:style>
  <w:style w:type="paragraph" w:styleId="FootnoteText">
    <w:name w:val="footnote text"/>
    <w:basedOn w:val="Normal"/>
    <w:link w:val="FootnoteTextChar"/>
    <w:uiPriority w:val="99"/>
    <w:semiHidden/>
    <w:unhideWhenUsed/>
    <w:rsid w:val="00B20EE2"/>
    <w:pPr>
      <w:spacing w:line="240" w:lineRule="auto"/>
    </w:pPr>
    <w:rPr>
      <w:sz w:val="20"/>
      <w:szCs w:val="20"/>
    </w:rPr>
  </w:style>
  <w:style w:type="character" w:customStyle="1" w:styleId="FootnoteTextChar">
    <w:name w:val="Footnote Text Char"/>
    <w:basedOn w:val="DefaultParagraphFont"/>
    <w:link w:val="FootnoteText"/>
    <w:uiPriority w:val="99"/>
    <w:semiHidden/>
    <w:rsid w:val="00B20EE2"/>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20EE2"/>
    <w:rPr>
      <w:vertAlign w:val="superscript"/>
    </w:rPr>
  </w:style>
  <w:style w:type="paragraph" w:customStyle="1" w:styleId="pf0">
    <w:name w:val="pf0"/>
    <w:basedOn w:val="Normal"/>
    <w:rsid w:val="00B20EE2"/>
    <w:pPr>
      <w:spacing w:before="100" w:beforeAutospacing="1" w:after="100" w:afterAutospacing="1" w:line="240" w:lineRule="auto"/>
    </w:pPr>
    <w:rPr>
      <w:rFonts w:eastAsia="Times New Roman"/>
      <w:lang w:eastAsia="lt-LT"/>
    </w:rPr>
  </w:style>
  <w:style w:type="character" w:customStyle="1" w:styleId="cf01">
    <w:name w:val="cf01"/>
    <w:basedOn w:val="DefaultParagraphFont"/>
    <w:rsid w:val="00B20E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3</TotalTime>
  <Pages>49</Pages>
  <Words>50150</Words>
  <Characters>28586</Characters>
  <Application>Microsoft Office Word</Application>
  <DocSecurity>0</DocSecurity>
  <Lines>238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7</cp:revision>
  <dcterms:created xsi:type="dcterms:W3CDTF">2025-06-20T06:54:00Z</dcterms:created>
  <dcterms:modified xsi:type="dcterms:W3CDTF">2025-06-20T07:00:00Z</dcterms:modified>
</cp:coreProperties>
</file>