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67A5" w14:textId="77777777" w:rsidR="004E17C8" w:rsidRPr="004E17C8" w:rsidRDefault="004E17C8" w:rsidP="004E17C8">
      <w:pPr>
        <w:tabs>
          <w:tab w:val="center" w:pos="4513"/>
          <w:tab w:val="right" w:pos="9026"/>
        </w:tabs>
        <w:spacing w:line="259" w:lineRule="auto"/>
        <w:jc w:val="center"/>
        <w:rPr>
          <w:rFonts w:ascii="Arial" w:hAnsi="Arial" w:cs="Arial"/>
          <w:b/>
          <w:bCs/>
          <w:kern w:val="0"/>
          <w:sz w:val="28"/>
          <w:szCs w:val="28"/>
          <w14:ligatures w14:val="none"/>
        </w:rPr>
      </w:pPr>
      <w:r w:rsidRPr="004E17C8">
        <w:rPr>
          <w:rFonts w:ascii="Arial" w:hAnsi="Arial" w:cs="Arial"/>
          <w:b/>
          <w:bCs/>
          <w:kern w:val="0"/>
          <w:sz w:val="28"/>
          <w:szCs w:val="28"/>
          <w14:ligatures w14:val="none"/>
        </w:rPr>
        <w:t>Lietuvos inžinerijos kolegija</w:t>
      </w:r>
    </w:p>
    <w:p w14:paraId="45F0ED3F" w14:textId="77777777" w:rsidR="004E17C8" w:rsidRPr="004E17C8" w:rsidRDefault="004E17C8" w:rsidP="004E17C8">
      <w:pPr>
        <w:tabs>
          <w:tab w:val="center" w:pos="4513"/>
          <w:tab w:val="right" w:pos="9026"/>
        </w:tabs>
        <w:spacing w:line="259" w:lineRule="auto"/>
        <w:jc w:val="center"/>
        <w:rPr>
          <w:rFonts w:ascii="Arial" w:hAnsi="Arial" w:cs="Arial"/>
          <w:b/>
          <w:bCs/>
          <w:kern w:val="0"/>
          <w:sz w:val="28"/>
          <w:szCs w:val="28"/>
          <w14:ligatures w14:val="none"/>
        </w:rPr>
      </w:pPr>
      <w:r w:rsidRPr="004E17C8">
        <w:rPr>
          <w:rFonts w:ascii="Arial" w:hAnsi="Arial" w:cs="Arial"/>
          <w:b/>
          <w:bCs/>
          <w:kern w:val="0"/>
          <w:sz w:val="28"/>
          <w:szCs w:val="28"/>
          <w14:ligatures w14:val="none"/>
        </w:rPr>
        <w:t>Tvirtovės al. 35, LT-50155 Kaunas</w:t>
      </w:r>
    </w:p>
    <w:p w14:paraId="46CA6E97" w14:textId="77777777" w:rsidR="004E17C8" w:rsidRPr="004E17C8" w:rsidRDefault="004E17C8" w:rsidP="004E17C8">
      <w:pPr>
        <w:tabs>
          <w:tab w:val="center" w:pos="4513"/>
          <w:tab w:val="right" w:pos="9026"/>
        </w:tabs>
        <w:spacing w:line="259" w:lineRule="auto"/>
        <w:jc w:val="center"/>
        <w:rPr>
          <w:rFonts w:ascii="Arial" w:hAnsi="Arial" w:cs="Arial"/>
          <w:b/>
          <w:bCs/>
          <w:kern w:val="0"/>
          <w:sz w:val="28"/>
          <w:szCs w:val="28"/>
          <w14:ligatures w14:val="none"/>
        </w:rPr>
      </w:pPr>
      <w:r w:rsidRPr="004E17C8">
        <w:rPr>
          <w:rFonts w:ascii="Arial" w:hAnsi="Arial" w:cs="Arial"/>
          <w:b/>
          <w:bCs/>
          <w:kern w:val="0"/>
          <w:sz w:val="28"/>
          <w:szCs w:val="28"/>
          <w14:ligatures w14:val="none"/>
        </w:rPr>
        <w:t>Įmonės kodas 111967869</w:t>
      </w:r>
    </w:p>
    <w:p w14:paraId="5F01757D" w14:textId="77777777" w:rsidR="004E17C8" w:rsidRPr="004E17C8" w:rsidRDefault="004E17C8" w:rsidP="004E17C8">
      <w:pPr>
        <w:tabs>
          <w:tab w:val="center" w:pos="4513"/>
          <w:tab w:val="right" w:pos="9026"/>
        </w:tabs>
        <w:spacing w:line="259" w:lineRule="auto"/>
        <w:jc w:val="center"/>
        <w:rPr>
          <w:rFonts w:ascii="Arial" w:hAnsi="Arial" w:cs="Arial"/>
          <w:b/>
          <w:bCs/>
          <w:kern w:val="0"/>
          <w:sz w:val="28"/>
          <w:szCs w:val="28"/>
          <w14:ligatures w14:val="none"/>
        </w:rPr>
      </w:pPr>
      <w:r w:rsidRPr="004E17C8">
        <w:rPr>
          <w:rFonts w:ascii="Arial" w:hAnsi="Arial" w:cs="Arial"/>
          <w:b/>
          <w:bCs/>
          <w:kern w:val="0"/>
          <w:sz w:val="28"/>
          <w:szCs w:val="28"/>
          <w14:ligatures w14:val="none"/>
        </w:rPr>
        <w:t>PVM mokėtojo kodas LT100015072113</w:t>
      </w:r>
    </w:p>
    <w:p w14:paraId="5605260F" w14:textId="77777777" w:rsidR="004E17C8" w:rsidRPr="004E17C8" w:rsidRDefault="004E17C8" w:rsidP="004E17C8">
      <w:pPr>
        <w:spacing w:line="20" w:lineRule="atLeast"/>
        <w:contextualSpacing/>
        <w:jc w:val="center"/>
        <w:rPr>
          <w:rFonts w:ascii="Times New Roman" w:hAnsi="Times New Roman" w:cs="Times New Roman"/>
          <w:color w:val="00B050"/>
          <w:kern w:val="0"/>
          <w14:ligatures w14:val="none"/>
        </w:rPr>
      </w:pPr>
    </w:p>
    <w:p w14:paraId="1E91EBA3" w14:textId="77777777" w:rsidR="004E17C8" w:rsidRPr="004E17C8" w:rsidRDefault="004E17C8" w:rsidP="004E17C8">
      <w:pPr>
        <w:tabs>
          <w:tab w:val="left" w:pos="870"/>
        </w:tabs>
        <w:spacing w:line="20" w:lineRule="atLeast"/>
        <w:contextualSpacing/>
        <w:rPr>
          <w:rFonts w:ascii="Times New Roman" w:hAnsi="Times New Roman" w:cs="Times New Roman"/>
          <w:color w:val="00B050"/>
          <w:kern w:val="0"/>
          <w14:ligatures w14:val="none"/>
        </w:rPr>
      </w:pPr>
      <w:r w:rsidRPr="004E17C8">
        <w:rPr>
          <w:rFonts w:ascii="Times New Roman" w:hAnsi="Times New Roman" w:cs="Times New Roman"/>
          <w:color w:val="00B050"/>
          <w:kern w:val="0"/>
          <w14:ligatures w14:val="none"/>
        </w:rPr>
        <w:tab/>
      </w:r>
    </w:p>
    <w:p w14:paraId="5F098C0D" w14:textId="77777777" w:rsidR="004E17C8" w:rsidRPr="004E17C8" w:rsidRDefault="004E17C8" w:rsidP="004E17C8">
      <w:pPr>
        <w:spacing w:line="20" w:lineRule="atLeast"/>
        <w:contextualSpacing/>
        <w:jc w:val="center"/>
        <w:rPr>
          <w:rFonts w:ascii="Times New Roman" w:hAnsi="Times New Roman" w:cs="Times New Roman"/>
          <w:kern w:val="0"/>
          <w14:ligatures w14:val="none"/>
        </w:rPr>
      </w:pPr>
    </w:p>
    <w:p w14:paraId="0C4EC5A3" w14:textId="77777777" w:rsidR="004E17C8" w:rsidRPr="004E17C8" w:rsidRDefault="004E17C8" w:rsidP="004E17C8">
      <w:pPr>
        <w:spacing w:after="0" w:line="20" w:lineRule="atLeast"/>
        <w:ind w:left="5245"/>
        <w:contextualSpacing/>
        <w:rPr>
          <w:rFonts w:ascii="Times New Roman" w:hAnsi="Times New Roman" w:cs="Times New Roman"/>
          <w:kern w:val="0"/>
          <w14:ligatures w14:val="none"/>
        </w:rPr>
      </w:pPr>
      <w:r w:rsidRPr="004E17C8">
        <w:rPr>
          <w:rFonts w:ascii="Times New Roman" w:hAnsi="Times New Roman" w:cs="Times New Roman"/>
          <w:kern w:val="0"/>
          <w14:ligatures w14:val="none"/>
        </w:rPr>
        <w:t xml:space="preserve">PATVIRTINTA </w:t>
      </w:r>
    </w:p>
    <w:p w14:paraId="4500BBCE" w14:textId="4DF77EF5" w:rsidR="004E17C8" w:rsidRPr="004E17C8" w:rsidRDefault="004E17C8" w:rsidP="004E17C8">
      <w:pPr>
        <w:spacing w:after="0" w:line="20" w:lineRule="atLeast"/>
        <w:ind w:left="5245"/>
        <w:contextualSpacing/>
        <w:rPr>
          <w:rFonts w:ascii="Times New Roman" w:hAnsi="Times New Roman" w:cs="Times New Roman"/>
          <w:kern w:val="0"/>
          <w14:ligatures w14:val="none"/>
        </w:rPr>
      </w:pPr>
      <w:r w:rsidRPr="00BE362D">
        <w:rPr>
          <w:rFonts w:ascii="Times New Roman" w:hAnsi="Times New Roman" w:cs="Times New Roman"/>
          <w:kern w:val="0"/>
          <w14:ligatures w14:val="none"/>
        </w:rPr>
        <w:t>Perkančiosios organizacijos 2025-06-</w:t>
      </w:r>
      <w:r w:rsidR="00BE362D" w:rsidRPr="00BE362D">
        <w:rPr>
          <w:rFonts w:ascii="Times New Roman" w:hAnsi="Times New Roman" w:cs="Times New Roman"/>
          <w:kern w:val="0"/>
          <w:lang w:val="en-US"/>
          <w14:ligatures w14:val="none"/>
        </w:rPr>
        <w:t>20</w:t>
      </w:r>
      <w:r w:rsidRPr="00BE362D">
        <w:rPr>
          <w:rFonts w:ascii="Times New Roman" w:hAnsi="Times New Roman" w:cs="Times New Roman"/>
          <w:kern w:val="0"/>
          <w:lang w:val="en-US"/>
          <w14:ligatures w14:val="none"/>
        </w:rPr>
        <w:t xml:space="preserve"> </w:t>
      </w:r>
      <w:r w:rsidRPr="00BE362D">
        <w:rPr>
          <w:rFonts w:ascii="Times New Roman" w:hAnsi="Times New Roman" w:cs="Times New Roman"/>
          <w:kern w:val="0"/>
          <w14:ligatures w14:val="none"/>
        </w:rPr>
        <w:t>d.</w:t>
      </w:r>
      <w:r w:rsidRPr="004E17C8">
        <w:rPr>
          <w:rFonts w:ascii="Times New Roman" w:hAnsi="Times New Roman" w:cs="Times New Roman"/>
          <w:kern w:val="0"/>
          <w14:ligatures w14:val="none"/>
        </w:rPr>
        <w:t xml:space="preserve"> Viešųjų pirkimų komisijos protokolu</w:t>
      </w:r>
    </w:p>
    <w:p w14:paraId="4831B383" w14:textId="77777777" w:rsidR="004E17C8" w:rsidRPr="004E17C8" w:rsidRDefault="004E17C8" w:rsidP="004E17C8">
      <w:pPr>
        <w:spacing w:after="0" w:line="20" w:lineRule="atLeast"/>
        <w:ind w:left="5245"/>
        <w:contextualSpacing/>
        <w:rPr>
          <w:rFonts w:ascii="Times New Roman" w:hAnsi="Times New Roman" w:cs="Times New Roman"/>
          <w:kern w:val="0"/>
          <w14:ligatures w14:val="none"/>
        </w:rPr>
      </w:pPr>
      <w:r w:rsidRPr="004E17C8">
        <w:rPr>
          <w:rFonts w:ascii="Times New Roman" w:hAnsi="Times New Roman" w:cs="Times New Roman"/>
          <w:kern w:val="0"/>
          <w14:ligatures w14:val="none"/>
        </w:rPr>
        <w:t xml:space="preserve">PAKEITIMAI PATVIRTINTI: </w:t>
      </w:r>
    </w:p>
    <w:p w14:paraId="35C09516" w14:textId="77777777" w:rsidR="004E17C8" w:rsidRPr="004E17C8" w:rsidRDefault="004E17C8" w:rsidP="004E17C8">
      <w:pPr>
        <w:spacing w:after="0" w:line="20" w:lineRule="atLeast"/>
        <w:ind w:left="5245"/>
        <w:contextualSpacing/>
        <w:rPr>
          <w:rFonts w:ascii="Times New Roman" w:hAnsi="Times New Roman" w:cs="Times New Roman"/>
          <w:i/>
          <w:iCs/>
          <w:kern w:val="0"/>
          <w14:ligatures w14:val="none"/>
        </w:rPr>
      </w:pPr>
      <w:r w:rsidRPr="004E17C8">
        <w:rPr>
          <w:rFonts w:ascii="Times New Roman" w:hAnsi="Times New Roman" w:cs="Times New Roman"/>
          <w:i/>
          <w:iCs/>
          <w:kern w:val="0"/>
          <w14:ligatures w14:val="none"/>
        </w:rPr>
        <w:t>NETAIKOMA</w:t>
      </w:r>
    </w:p>
    <w:p w14:paraId="3824476E" w14:textId="77777777" w:rsidR="004E17C8" w:rsidRPr="004E17C8" w:rsidRDefault="004E17C8" w:rsidP="004E17C8">
      <w:pPr>
        <w:spacing w:line="20" w:lineRule="atLeast"/>
        <w:contextualSpacing/>
        <w:jc w:val="center"/>
        <w:rPr>
          <w:rFonts w:ascii="Times New Roman" w:hAnsi="Times New Roman" w:cs="Times New Roman"/>
          <w:kern w:val="0"/>
          <w14:ligatures w14:val="none"/>
        </w:rPr>
      </w:pPr>
    </w:p>
    <w:p w14:paraId="62D52A04" w14:textId="77777777" w:rsidR="004E17C8" w:rsidRPr="004E17C8" w:rsidRDefault="004E17C8" w:rsidP="004E17C8">
      <w:pPr>
        <w:widowControl w:val="0"/>
        <w:autoSpaceDE w:val="0"/>
        <w:autoSpaceDN w:val="0"/>
        <w:adjustRightInd w:val="0"/>
        <w:spacing w:after="0" w:line="240" w:lineRule="auto"/>
        <w:ind w:right="-178" w:firstLine="720"/>
        <w:jc w:val="center"/>
        <w:rPr>
          <w:rFonts w:ascii="Times New Roman" w:eastAsia="Calibri" w:hAnsi="Times New Roman" w:cs="Times New Roman"/>
          <w:kern w:val="0"/>
          <w:sz w:val="20"/>
          <w:szCs w:val="20"/>
          <w:lang w:eastAsia="lt-LT"/>
          <w14:ligatures w14:val="none"/>
        </w:rPr>
      </w:pPr>
    </w:p>
    <w:p w14:paraId="26B9BA3D" w14:textId="77777777" w:rsidR="004E17C8" w:rsidRPr="004E17C8" w:rsidRDefault="004E17C8" w:rsidP="004E17C8">
      <w:pPr>
        <w:widowControl w:val="0"/>
        <w:autoSpaceDE w:val="0"/>
        <w:autoSpaceDN w:val="0"/>
        <w:adjustRightInd w:val="0"/>
        <w:spacing w:after="0" w:line="240" w:lineRule="auto"/>
        <w:ind w:left="5670"/>
        <w:jc w:val="right"/>
        <w:rPr>
          <w:rFonts w:ascii="Times New Roman" w:eastAsia="Calibri" w:hAnsi="Times New Roman" w:cs="Times New Roman"/>
          <w:i/>
          <w:kern w:val="0"/>
          <w:lang w:eastAsia="lt-LT"/>
          <w14:ligatures w14:val="none"/>
        </w:rPr>
      </w:pPr>
    </w:p>
    <w:p w14:paraId="3E2A8762" w14:textId="77777777" w:rsidR="004E17C8" w:rsidRPr="004E17C8" w:rsidRDefault="004E17C8" w:rsidP="004E17C8">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0098908C" w14:textId="77777777" w:rsidR="004E17C8" w:rsidRPr="004E17C8" w:rsidRDefault="004E17C8" w:rsidP="004E17C8">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77EE0B72" w14:textId="77777777" w:rsidR="004E17C8" w:rsidRPr="004E17C8" w:rsidRDefault="004E17C8" w:rsidP="004E17C8">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023A044A" w14:textId="77777777" w:rsidR="004E17C8" w:rsidRPr="004E17C8" w:rsidRDefault="004E17C8" w:rsidP="004E17C8">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06C32AE2" w14:textId="77777777" w:rsidR="004E17C8" w:rsidRPr="004E17C8" w:rsidRDefault="004E17C8" w:rsidP="004E17C8">
      <w:pPr>
        <w:widowControl w:val="0"/>
        <w:autoSpaceDE w:val="0"/>
        <w:autoSpaceDN w:val="0"/>
        <w:adjustRightInd w:val="0"/>
        <w:spacing w:after="0" w:line="240" w:lineRule="auto"/>
        <w:ind w:left="5670" w:firstLine="720"/>
        <w:rPr>
          <w:rFonts w:ascii="Times New Roman" w:eastAsia="Calibri" w:hAnsi="Times New Roman" w:cs="Times New Roman"/>
          <w:i/>
          <w:kern w:val="0"/>
          <w:lang w:eastAsia="lt-LT"/>
          <w14:ligatures w14:val="none"/>
        </w:rPr>
      </w:pPr>
    </w:p>
    <w:p w14:paraId="0850C2B9" w14:textId="77777777" w:rsidR="004E17C8" w:rsidRPr="004E17C8" w:rsidRDefault="004E17C8" w:rsidP="004E17C8">
      <w:pPr>
        <w:widowControl w:val="0"/>
        <w:autoSpaceDE w:val="0"/>
        <w:autoSpaceDN w:val="0"/>
        <w:adjustRightInd w:val="0"/>
        <w:spacing w:after="0" w:line="240" w:lineRule="auto"/>
        <w:jc w:val="center"/>
        <w:rPr>
          <w:rFonts w:ascii="Times New Roman Bold" w:eastAsia="Calibri" w:hAnsi="Times New Roman Bold" w:cs="Times New Roman"/>
          <w:b/>
          <w:i/>
          <w:caps/>
          <w:kern w:val="0"/>
          <w:lang w:eastAsia="lt-LT"/>
          <w14:ligatures w14:val="none"/>
        </w:rPr>
      </w:pPr>
    </w:p>
    <w:p w14:paraId="1D4AFA88" w14:textId="77777777" w:rsidR="004E17C8" w:rsidRDefault="004E17C8" w:rsidP="004E17C8">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TARPTAUTINĖS VERTĖS PIRKIMAS VYKDOMAS ATVIRO KONKURSO BŪDU</w:t>
      </w:r>
    </w:p>
    <w:p w14:paraId="6EDB3E52" w14:textId="3EDD3B9E" w:rsidR="00BD4808" w:rsidRPr="00BD4808" w:rsidRDefault="00BD4808" w:rsidP="004E17C8">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bCs/>
          <w:kern w:val="0"/>
          <w:lang w:eastAsia="lt-LT"/>
          <w14:ligatures w14:val="none"/>
        </w:rPr>
      </w:pPr>
      <w:r w:rsidRPr="00BD4808">
        <w:rPr>
          <w:rFonts w:ascii="Times New Roman" w:eastAsia="Times New Roman" w:hAnsi="Times New Roman" w:cs="Times New Roman"/>
          <w:b/>
          <w:bCs/>
          <w:kern w:val="0"/>
          <w14:ligatures w14:val="none"/>
        </w:rPr>
        <w:t>MOKSLINIŲ TYRIMŲ LABORATORIJOS ĮRANGOS: ELEKTRONIKOS PROTOTIPAVIMO ĮRANGOS PIRKIMAS</w:t>
      </w:r>
    </w:p>
    <w:p w14:paraId="429EAF13" w14:textId="77777777" w:rsidR="004E17C8" w:rsidRPr="004E17C8" w:rsidRDefault="004E17C8" w:rsidP="004E17C8">
      <w:pPr>
        <w:tabs>
          <w:tab w:val="left" w:pos="3150"/>
        </w:tabs>
        <w:spacing w:after="0" w:line="276" w:lineRule="auto"/>
        <w:jc w:val="center"/>
        <w:rPr>
          <w:rFonts w:ascii="Times New Roman" w:hAnsi="Times New Roman" w:cs="Times New Roman"/>
          <w:b/>
          <w:kern w:val="0"/>
          <w14:ligatures w14:val="none"/>
        </w:rPr>
      </w:pPr>
      <w:r w:rsidRPr="004E17C8">
        <w:rPr>
          <w:rFonts w:ascii="Times New Roman" w:eastAsiaTheme="minorEastAsia" w:hAnsi="Times New Roman" w:cs="Times New Roman"/>
          <w:b/>
          <w:bCs/>
          <w:kern w:val="0"/>
          <w:sz w:val="22"/>
          <w:szCs w:val="22"/>
          <w:lang w:eastAsia="lt-LT"/>
          <w14:ligatures w14:val="none"/>
        </w:rPr>
        <w:t>Versija Nr. 1</w:t>
      </w:r>
    </w:p>
    <w:p w14:paraId="5CAF4CB5"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 xml:space="preserve"> </w:t>
      </w:r>
    </w:p>
    <w:p w14:paraId="4C1EAFAB"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50460CE2"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2A692B2C"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1FA9EE22"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55215C33"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7BDB0629"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1C8859D8" w14:textId="77777777" w:rsidR="004E17C8" w:rsidRPr="004E17C8" w:rsidRDefault="004E17C8" w:rsidP="004E17C8">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kern w:val="0"/>
          <w:lang w:eastAsia="lt-LT"/>
          <w14:ligatures w14:val="none"/>
        </w:rPr>
      </w:pPr>
    </w:p>
    <w:p w14:paraId="35EB6C31" w14:textId="77777777" w:rsidR="004E17C8" w:rsidRPr="004E17C8" w:rsidRDefault="004E17C8" w:rsidP="004E17C8">
      <w:pPr>
        <w:widowControl w:val="0"/>
        <w:tabs>
          <w:tab w:val="right" w:leader="underscore" w:pos="8505"/>
        </w:tabs>
        <w:autoSpaceDE w:val="0"/>
        <w:autoSpaceDN w:val="0"/>
        <w:adjustRightInd w:val="0"/>
        <w:spacing w:after="0" w:line="240" w:lineRule="auto"/>
        <w:rPr>
          <w:rFonts w:ascii="Times New Roman" w:eastAsia="Calibri" w:hAnsi="Times New Roman" w:cs="Times New Roman"/>
          <w:b/>
          <w:kern w:val="0"/>
          <w:lang w:eastAsia="lt-LT"/>
          <w14:ligatures w14:val="none"/>
        </w:rPr>
      </w:pPr>
    </w:p>
    <w:p w14:paraId="23A25A89" w14:textId="77777777" w:rsidR="004E17C8" w:rsidRPr="004E17C8" w:rsidRDefault="004E17C8" w:rsidP="004E17C8">
      <w:pPr>
        <w:widowControl w:val="0"/>
        <w:tabs>
          <w:tab w:val="right" w:leader="underscore" w:pos="8505"/>
        </w:tabs>
        <w:autoSpaceDE w:val="0"/>
        <w:autoSpaceDN w:val="0"/>
        <w:adjustRightInd w:val="0"/>
        <w:spacing w:after="0" w:line="240" w:lineRule="auto"/>
        <w:rPr>
          <w:rFonts w:ascii="Times New Roman" w:eastAsia="Calibri" w:hAnsi="Times New Roman" w:cs="Times New Roman"/>
          <w:b/>
          <w:kern w:val="0"/>
          <w:lang w:eastAsia="lt-LT"/>
          <w14:ligatures w14:val="none"/>
        </w:rPr>
      </w:pPr>
    </w:p>
    <w:p w14:paraId="2677FF3B" w14:textId="77777777" w:rsidR="004E17C8" w:rsidRPr="004E17C8" w:rsidRDefault="004E17C8" w:rsidP="004E17C8">
      <w:pPr>
        <w:spacing w:after="0" w:line="240" w:lineRule="auto"/>
        <w:rPr>
          <w:rFonts w:ascii="Times New Roman" w:eastAsia="Calibri" w:hAnsi="Times New Roman" w:cs="Times New Roman"/>
          <w:kern w:val="0"/>
          <w:szCs w:val="22"/>
          <w14:ligatures w14:val="none"/>
        </w:rPr>
      </w:pPr>
    </w:p>
    <w:p w14:paraId="64873C85" w14:textId="77777777" w:rsidR="004E17C8" w:rsidRPr="004E17C8" w:rsidRDefault="004E17C8" w:rsidP="004E17C8">
      <w:pPr>
        <w:spacing w:after="0" w:line="240" w:lineRule="auto"/>
        <w:rPr>
          <w:rFonts w:ascii="Times New Roman" w:eastAsia="Calibri" w:hAnsi="Times New Roman" w:cs="Times New Roman"/>
          <w:kern w:val="0"/>
          <w:szCs w:val="22"/>
          <w14:ligatures w14:val="none"/>
        </w:rPr>
      </w:pPr>
    </w:p>
    <w:p w14:paraId="33299C19" w14:textId="77777777" w:rsidR="004E17C8" w:rsidRPr="004E17C8" w:rsidRDefault="004E17C8" w:rsidP="004E17C8">
      <w:pPr>
        <w:spacing w:after="0" w:line="240" w:lineRule="auto"/>
        <w:rPr>
          <w:rFonts w:ascii="Times New Roman" w:eastAsia="Calibri" w:hAnsi="Times New Roman" w:cs="Times New Roman"/>
          <w:kern w:val="0"/>
          <w14:ligatures w14:val="none"/>
        </w:rPr>
      </w:pPr>
    </w:p>
    <w:p w14:paraId="5E56467E" w14:textId="77777777" w:rsidR="004E17C8" w:rsidRPr="004E17C8" w:rsidRDefault="004E17C8" w:rsidP="004E17C8">
      <w:pPr>
        <w:spacing w:after="0" w:line="240" w:lineRule="auto"/>
        <w:rPr>
          <w:rFonts w:ascii="Times New Roman" w:eastAsia="Calibri" w:hAnsi="Times New Roman" w:cs="Times New Roman"/>
          <w:kern w:val="0"/>
          <w14:ligatures w14:val="none"/>
        </w:rPr>
      </w:pPr>
    </w:p>
    <w:p w14:paraId="2EDB40B1" w14:textId="77777777" w:rsidR="004E17C8" w:rsidRPr="004E17C8" w:rsidRDefault="004E17C8" w:rsidP="004E17C8">
      <w:pPr>
        <w:spacing w:after="0" w:line="240" w:lineRule="auto"/>
        <w:rPr>
          <w:rFonts w:ascii="Times New Roman" w:eastAsia="Calibri" w:hAnsi="Times New Roman" w:cs="Times New Roman"/>
          <w:kern w:val="0"/>
          <w14:ligatures w14:val="none"/>
        </w:rPr>
      </w:pPr>
    </w:p>
    <w:p w14:paraId="2C4D95E0" w14:textId="77777777" w:rsidR="004E17C8" w:rsidRPr="004E17C8" w:rsidRDefault="004E17C8" w:rsidP="004E17C8">
      <w:pPr>
        <w:spacing w:after="0" w:line="240" w:lineRule="auto"/>
        <w:jc w:val="center"/>
        <w:rPr>
          <w:rFonts w:ascii="Times New Roman" w:eastAsia="Calibri" w:hAnsi="Times New Roman" w:cs="Times New Roman"/>
          <w:kern w:val="0"/>
          <w14:ligatures w14:val="none"/>
        </w:rPr>
      </w:pPr>
      <w:bookmarkStart w:id="0" w:name="_Hlk184025805"/>
      <w:r w:rsidRPr="004E17C8">
        <w:rPr>
          <w:rFonts w:ascii="Times New Roman" w:eastAsia="Calibri" w:hAnsi="Times New Roman" w:cs="Times New Roman"/>
          <w:kern w:val="0"/>
          <w14:ligatures w14:val="none"/>
        </w:rPr>
        <w:t>Skelbimas apie pirkimą paskelbtas CVP IS interneto adresu:</w:t>
      </w:r>
    </w:p>
    <w:p w14:paraId="377B8878" w14:textId="77777777" w:rsidR="004E17C8" w:rsidRPr="004E17C8" w:rsidRDefault="004E17C8" w:rsidP="004E17C8">
      <w:pPr>
        <w:spacing w:after="0" w:line="240" w:lineRule="auto"/>
        <w:jc w:val="center"/>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 xml:space="preserve"> </w:t>
      </w:r>
      <w:hyperlink r:id="rId8" w:history="1">
        <w:r w:rsidRPr="004E17C8">
          <w:rPr>
            <w:rFonts w:ascii="Times New Roman" w:hAnsi="Times New Roman" w:cs="Times New Roman"/>
            <w:i/>
            <w:iCs/>
            <w:color w:val="0066CC"/>
            <w:kern w:val="0"/>
            <w:u w:val="single"/>
            <w14:ligatures w14:val="none"/>
          </w:rPr>
          <w:t>https://viesiejipirkimai.lt</w:t>
        </w:r>
      </w:hyperlink>
      <w:bookmarkEnd w:id="0"/>
      <w:r w:rsidRPr="004E17C8">
        <w:rPr>
          <w:rFonts w:ascii="Times New Roman" w:hAnsi="Times New Roman" w:cs="Times New Roman"/>
          <w:i/>
          <w:iCs/>
          <w:kern w:val="0"/>
          <w14:ligatures w14:val="none"/>
        </w:rPr>
        <w:t xml:space="preserve">. </w:t>
      </w:r>
    </w:p>
    <w:p w14:paraId="192F321F" w14:textId="77777777" w:rsidR="004E17C8" w:rsidRPr="004E17C8" w:rsidRDefault="004E17C8" w:rsidP="004E17C8">
      <w:pPr>
        <w:spacing w:after="0" w:line="240" w:lineRule="auto"/>
        <w:rPr>
          <w:rFonts w:ascii="Times New Roman" w:eastAsia="Calibri" w:hAnsi="Times New Roman" w:cs="Times New Roman"/>
          <w:kern w:val="0"/>
          <w14:ligatures w14:val="none"/>
        </w:rPr>
      </w:pPr>
    </w:p>
    <w:p w14:paraId="42A29086"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p>
    <w:p w14:paraId="718F4689"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p>
    <w:p w14:paraId="2091D827"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p>
    <w:p w14:paraId="161E16AE"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p>
    <w:p w14:paraId="1B58C1C4"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TURINYS</w:t>
      </w:r>
    </w:p>
    <w:p w14:paraId="370E4AA7" w14:textId="77777777" w:rsidR="004E17C8" w:rsidRPr="004E17C8" w:rsidRDefault="004E17C8" w:rsidP="004E17C8">
      <w:pPr>
        <w:spacing w:after="0" w:line="240" w:lineRule="auto"/>
        <w:ind w:right="-900"/>
        <w:jc w:val="center"/>
        <w:rPr>
          <w:rFonts w:ascii="Times New Roman" w:eastAsia="Calibri" w:hAnsi="Times New Roman" w:cs="Times New Roman"/>
          <w:kern w:val="0"/>
          <w:lang w:eastAsia="lt-LT"/>
          <w14:ligatures w14:val="none"/>
        </w:rPr>
      </w:pPr>
    </w:p>
    <w:tbl>
      <w:tblPr>
        <w:tblW w:w="9430" w:type="dxa"/>
        <w:tblLook w:val="01E0" w:firstRow="1" w:lastRow="1" w:firstColumn="1" w:lastColumn="1" w:noHBand="0" w:noVBand="0"/>
      </w:tblPr>
      <w:tblGrid>
        <w:gridCol w:w="675"/>
        <w:gridCol w:w="8755"/>
      </w:tblGrid>
      <w:tr w:rsidR="004E17C8" w:rsidRPr="004E17C8" w14:paraId="166EE2FF" w14:textId="77777777" w:rsidTr="000A14BB">
        <w:tc>
          <w:tcPr>
            <w:tcW w:w="675" w:type="dxa"/>
            <w:hideMark/>
          </w:tcPr>
          <w:p w14:paraId="3A52C953"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w:t>
            </w:r>
          </w:p>
        </w:tc>
        <w:tc>
          <w:tcPr>
            <w:tcW w:w="8755" w:type="dxa"/>
            <w:hideMark/>
          </w:tcPr>
          <w:p w14:paraId="15025B22"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BENDROSIOS NUOSTATOS</w:t>
            </w:r>
          </w:p>
        </w:tc>
      </w:tr>
      <w:tr w:rsidR="004E17C8" w:rsidRPr="004E17C8" w14:paraId="158747D8" w14:textId="77777777" w:rsidTr="000A14BB">
        <w:tc>
          <w:tcPr>
            <w:tcW w:w="675" w:type="dxa"/>
            <w:hideMark/>
          </w:tcPr>
          <w:p w14:paraId="37071A98"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2.</w:t>
            </w:r>
          </w:p>
        </w:tc>
        <w:tc>
          <w:tcPr>
            <w:tcW w:w="8755" w:type="dxa"/>
            <w:hideMark/>
          </w:tcPr>
          <w:p w14:paraId="2693F769"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PIRKIMO OBJEKTAS</w:t>
            </w:r>
          </w:p>
        </w:tc>
      </w:tr>
      <w:tr w:rsidR="004E17C8" w:rsidRPr="004E17C8" w14:paraId="1F996435" w14:textId="77777777" w:rsidTr="000A14BB">
        <w:tc>
          <w:tcPr>
            <w:tcW w:w="675" w:type="dxa"/>
            <w:hideMark/>
          </w:tcPr>
          <w:p w14:paraId="01DBF500"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3.</w:t>
            </w:r>
          </w:p>
          <w:p w14:paraId="6E52B812"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p>
          <w:p w14:paraId="766C77C9" w14:textId="77777777" w:rsidR="004E17C8" w:rsidRPr="004E17C8" w:rsidRDefault="004E17C8" w:rsidP="004E17C8">
            <w:pPr>
              <w:spacing w:after="0" w:line="256" w:lineRule="auto"/>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4.</w:t>
            </w:r>
          </w:p>
        </w:tc>
        <w:tc>
          <w:tcPr>
            <w:tcW w:w="8755" w:type="dxa"/>
            <w:hideMark/>
          </w:tcPr>
          <w:p w14:paraId="3A3C447E"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TIEKĖJŲ PAŠALINIMO PAGRINDAI IR REIKALAVIMAI SUSIJĘ SU NACIONALINIU SAUGUMU</w:t>
            </w:r>
          </w:p>
          <w:p w14:paraId="351C73F6"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TIEKĖJŲ KVALIFIKACIJOS REIKALAVIMAI</w:t>
            </w:r>
          </w:p>
        </w:tc>
      </w:tr>
      <w:tr w:rsidR="004E17C8" w:rsidRPr="004E17C8" w14:paraId="68046446" w14:textId="77777777" w:rsidTr="000A14BB">
        <w:tc>
          <w:tcPr>
            <w:tcW w:w="675" w:type="dxa"/>
            <w:hideMark/>
          </w:tcPr>
          <w:p w14:paraId="5AA615CD"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5.</w:t>
            </w:r>
          </w:p>
        </w:tc>
        <w:tc>
          <w:tcPr>
            <w:tcW w:w="8755" w:type="dxa"/>
            <w:hideMark/>
          </w:tcPr>
          <w:p w14:paraId="309F3D6E"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TIEKĖJŲ GRUPĖS DALYVAVIMAS PIRKIMO PROCEDŪROSE</w:t>
            </w:r>
          </w:p>
        </w:tc>
      </w:tr>
      <w:tr w:rsidR="004E17C8" w:rsidRPr="004E17C8" w14:paraId="70C3F5D2" w14:textId="77777777" w:rsidTr="000A14BB">
        <w:tc>
          <w:tcPr>
            <w:tcW w:w="675" w:type="dxa"/>
            <w:hideMark/>
          </w:tcPr>
          <w:p w14:paraId="0B87BDEE"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6.</w:t>
            </w:r>
          </w:p>
        </w:tc>
        <w:tc>
          <w:tcPr>
            <w:tcW w:w="8755" w:type="dxa"/>
            <w:hideMark/>
          </w:tcPr>
          <w:p w14:paraId="718E0789" w14:textId="77777777" w:rsidR="004E17C8" w:rsidRPr="004E17C8" w:rsidRDefault="004E17C8" w:rsidP="004E17C8">
            <w:pPr>
              <w:widowControl w:val="0"/>
              <w:autoSpaceDE w:val="0"/>
              <w:autoSpaceDN w:val="0"/>
              <w:adjustRightInd w:val="0"/>
              <w:spacing w:after="0" w:line="240" w:lineRule="auto"/>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TIEKĖJŲ TEISĖ PASITELKTI SUBTIEKĖJUS</w:t>
            </w:r>
          </w:p>
        </w:tc>
      </w:tr>
      <w:tr w:rsidR="004E17C8" w:rsidRPr="004E17C8" w14:paraId="61A8F73D" w14:textId="77777777" w:rsidTr="000A14BB">
        <w:tc>
          <w:tcPr>
            <w:tcW w:w="675" w:type="dxa"/>
            <w:hideMark/>
          </w:tcPr>
          <w:p w14:paraId="28BA7E97"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7.</w:t>
            </w:r>
          </w:p>
        </w:tc>
        <w:tc>
          <w:tcPr>
            <w:tcW w:w="8755" w:type="dxa"/>
            <w:hideMark/>
          </w:tcPr>
          <w:p w14:paraId="15971FBB"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PASIŪLYMŲ RENGIMAS, PATEIKIMAS, KEITIMAS</w:t>
            </w:r>
          </w:p>
        </w:tc>
      </w:tr>
      <w:tr w:rsidR="004E17C8" w:rsidRPr="004E17C8" w14:paraId="56A593A9" w14:textId="77777777" w:rsidTr="000A14BB">
        <w:tc>
          <w:tcPr>
            <w:tcW w:w="675" w:type="dxa"/>
            <w:hideMark/>
          </w:tcPr>
          <w:p w14:paraId="2A21C2BE"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8.</w:t>
            </w:r>
          </w:p>
        </w:tc>
        <w:tc>
          <w:tcPr>
            <w:tcW w:w="8755" w:type="dxa"/>
            <w:hideMark/>
          </w:tcPr>
          <w:p w14:paraId="6C38B5DB"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PASIŪLYMŲ GALIOJIMO UŽTIKRINIMAS</w:t>
            </w:r>
          </w:p>
        </w:tc>
      </w:tr>
      <w:tr w:rsidR="004E17C8" w:rsidRPr="004E17C8" w14:paraId="12A49DBC" w14:textId="77777777" w:rsidTr="000A14BB">
        <w:tc>
          <w:tcPr>
            <w:tcW w:w="675" w:type="dxa"/>
            <w:hideMark/>
          </w:tcPr>
          <w:p w14:paraId="291E9309"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9.</w:t>
            </w:r>
          </w:p>
        </w:tc>
        <w:tc>
          <w:tcPr>
            <w:tcW w:w="8755" w:type="dxa"/>
            <w:hideMark/>
          </w:tcPr>
          <w:p w14:paraId="14FB958A"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KONKURSO SĄLYGŲ PAAIŠKINIMAS IR PATIKSLINIMAS</w:t>
            </w:r>
          </w:p>
        </w:tc>
      </w:tr>
      <w:tr w:rsidR="004E17C8" w:rsidRPr="004E17C8" w14:paraId="59EB120C" w14:textId="77777777" w:rsidTr="000A14BB">
        <w:tc>
          <w:tcPr>
            <w:tcW w:w="675" w:type="dxa"/>
            <w:hideMark/>
          </w:tcPr>
          <w:p w14:paraId="5043FD87"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10.</w:t>
            </w:r>
          </w:p>
        </w:tc>
        <w:tc>
          <w:tcPr>
            <w:tcW w:w="8755" w:type="dxa"/>
            <w:hideMark/>
          </w:tcPr>
          <w:p w14:paraId="5B6201C7"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SUSIPAŽINIMO SU PASIŪLYMAIS PROCEDŪROS</w:t>
            </w:r>
          </w:p>
        </w:tc>
      </w:tr>
      <w:tr w:rsidR="004E17C8" w:rsidRPr="004E17C8" w14:paraId="5E664164" w14:textId="77777777" w:rsidTr="000A14BB">
        <w:tc>
          <w:tcPr>
            <w:tcW w:w="675" w:type="dxa"/>
            <w:hideMark/>
          </w:tcPr>
          <w:p w14:paraId="2A203FA3"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11.</w:t>
            </w:r>
          </w:p>
        </w:tc>
        <w:tc>
          <w:tcPr>
            <w:tcW w:w="8755" w:type="dxa"/>
            <w:hideMark/>
          </w:tcPr>
          <w:p w14:paraId="32360B8F"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PASIŪLYMŲ NAGRINĖJIMAS IR PASIŪLYMŲ ATMETIMO PRIEŽASTYS</w:t>
            </w:r>
          </w:p>
        </w:tc>
      </w:tr>
      <w:tr w:rsidR="004E17C8" w:rsidRPr="004E17C8" w14:paraId="7881DEF1" w14:textId="77777777" w:rsidTr="000A14BB">
        <w:tc>
          <w:tcPr>
            <w:tcW w:w="675" w:type="dxa"/>
            <w:hideMark/>
          </w:tcPr>
          <w:p w14:paraId="13E78E5E"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12.</w:t>
            </w:r>
          </w:p>
        </w:tc>
        <w:tc>
          <w:tcPr>
            <w:tcW w:w="8755" w:type="dxa"/>
            <w:hideMark/>
          </w:tcPr>
          <w:p w14:paraId="354D7B59"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PASIŪLYMŲ VERTINIMAS</w:t>
            </w:r>
          </w:p>
        </w:tc>
      </w:tr>
      <w:tr w:rsidR="004E17C8" w:rsidRPr="004E17C8" w14:paraId="1E72E6B9" w14:textId="77777777" w:rsidTr="000A14BB">
        <w:tc>
          <w:tcPr>
            <w:tcW w:w="675" w:type="dxa"/>
            <w:hideMark/>
          </w:tcPr>
          <w:p w14:paraId="2952CD0C"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13.</w:t>
            </w:r>
          </w:p>
        </w:tc>
        <w:tc>
          <w:tcPr>
            <w:tcW w:w="8755" w:type="dxa"/>
            <w:hideMark/>
          </w:tcPr>
          <w:p w14:paraId="689104D2"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SPRENDIMAS DĖL SUTARTIES SUDARYMO</w:t>
            </w:r>
          </w:p>
        </w:tc>
      </w:tr>
      <w:tr w:rsidR="004E17C8" w:rsidRPr="004E17C8" w14:paraId="0D142A74" w14:textId="77777777" w:rsidTr="000A14BB">
        <w:tc>
          <w:tcPr>
            <w:tcW w:w="675" w:type="dxa"/>
            <w:hideMark/>
          </w:tcPr>
          <w:p w14:paraId="390A1967"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14.</w:t>
            </w:r>
          </w:p>
        </w:tc>
        <w:tc>
          <w:tcPr>
            <w:tcW w:w="8755" w:type="dxa"/>
            <w:hideMark/>
          </w:tcPr>
          <w:p w14:paraId="537D6839"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PRETENZIJŲ IR SKUNDŲ NAGRINĖJIMO TVARKA</w:t>
            </w:r>
          </w:p>
        </w:tc>
      </w:tr>
      <w:tr w:rsidR="004E17C8" w:rsidRPr="004E17C8" w14:paraId="456AB4A8" w14:textId="77777777" w:rsidTr="000A14BB">
        <w:tc>
          <w:tcPr>
            <w:tcW w:w="675" w:type="dxa"/>
            <w:hideMark/>
          </w:tcPr>
          <w:p w14:paraId="59AD4C27"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15.</w:t>
            </w:r>
          </w:p>
        </w:tc>
        <w:tc>
          <w:tcPr>
            <w:tcW w:w="8755" w:type="dxa"/>
            <w:hideMark/>
          </w:tcPr>
          <w:p w14:paraId="684F4DDB"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INFORMAVIMAS APIE PIRKIMO PROCEDŪROS REZULTATUS</w:t>
            </w:r>
          </w:p>
        </w:tc>
      </w:tr>
      <w:tr w:rsidR="004E17C8" w:rsidRPr="004E17C8" w14:paraId="1DB4B83D" w14:textId="77777777" w:rsidTr="000A14BB">
        <w:tc>
          <w:tcPr>
            <w:tcW w:w="675" w:type="dxa"/>
            <w:hideMark/>
          </w:tcPr>
          <w:p w14:paraId="29A172AA"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16.</w:t>
            </w:r>
          </w:p>
          <w:p w14:paraId="31B8B13C"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17.</w:t>
            </w:r>
          </w:p>
          <w:p w14:paraId="15741D98"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18.</w:t>
            </w:r>
          </w:p>
        </w:tc>
        <w:tc>
          <w:tcPr>
            <w:tcW w:w="8755" w:type="dxa"/>
            <w:hideMark/>
          </w:tcPr>
          <w:p w14:paraId="22A01F0C"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SUTARTIES SĄLYGOS</w:t>
            </w:r>
          </w:p>
          <w:p w14:paraId="73D3C621" w14:textId="77777777" w:rsidR="004E17C8" w:rsidRPr="004E17C8" w:rsidRDefault="004E17C8" w:rsidP="004E17C8">
            <w:pPr>
              <w:spacing w:after="0" w:line="240" w:lineRule="auto"/>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kern w:val="0"/>
                <w:szCs w:val="22"/>
                <w14:ligatures w14:val="none"/>
              </w:rPr>
              <w:t>PASIŪLYMŲ ŠIFRAVIMAS</w:t>
            </w:r>
          </w:p>
          <w:p w14:paraId="1E64D7BA"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szCs w:val="22"/>
                <w14:ligatures w14:val="none"/>
              </w:rPr>
              <w:t>BAIGIAMOSIOS NUOSTATOS</w:t>
            </w:r>
          </w:p>
        </w:tc>
      </w:tr>
      <w:tr w:rsidR="004E17C8" w:rsidRPr="004E17C8" w14:paraId="571C9D69" w14:textId="77777777" w:rsidTr="000A14BB">
        <w:tc>
          <w:tcPr>
            <w:tcW w:w="675" w:type="dxa"/>
          </w:tcPr>
          <w:p w14:paraId="390CC272"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p>
        </w:tc>
        <w:tc>
          <w:tcPr>
            <w:tcW w:w="8755" w:type="dxa"/>
            <w:hideMark/>
          </w:tcPr>
          <w:p w14:paraId="398C516D" w14:textId="77777777" w:rsidR="004E17C8" w:rsidRPr="004E17C8" w:rsidRDefault="004E17C8" w:rsidP="004E17C8">
            <w:pPr>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PRIEDAI:</w:t>
            </w:r>
          </w:p>
        </w:tc>
      </w:tr>
    </w:tbl>
    <w:p w14:paraId="7FCFA4AD"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kern w:val="0"/>
          <w:szCs w:val="22"/>
          <w14:ligatures w14:val="none"/>
        </w:rPr>
        <w:t>1. Techninė specifikacija.</w:t>
      </w:r>
    </w:p>
    <w:p w14:paraId="5BED7163"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kern w:val="0"/>
          <w:szCs w:val="22"/>
          <w14:ligatures w14:val="none"/>
        </w:rPr>
        <w:t>2. Pasiūlymo forma.</w:t>
      </w:r>
    </w:p>
    <w:p w14:paraId="3F23DC93"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kern w:val="0"/>
          <w:szCs w:val="22"/>
          <w14:ligatures w14:val="none"/>
        </w:rPr>
        <w:t xml:space="preserve">3. Europos bendrasis viešųjų pirkimų dokumentas (toliau – EBVPD) </w:t>
      </w:r>
    </w:p>
    <w:p w14:paraId="5DD1C5AC" w14:textId="77777777" w:rsidR="004E17C8" w:rsidRPr="004E17C8" w:rsidRDefault="004E17C8" w:rsidP="004E17C8">
      <w:pPr>
        <w:spacing w:after="0" w:line="240" w:lineRule="auto"/>
        <w:ind w:left="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kern w:val="0"/>
          <w:szCs w:val="22"/>
          <w14:ligatures w14:val="none"/>
        </w:rPr>
        <w:t>4. Pirkimo sutarties projektas.</w:t>
      </w:r>
    </w:p>
    <w:p w14:paraId="53994242" w14:textId="77777777" w:rsidR="004E17C8" w:rsidRPr="004E17C8" w:rsidRDefault="004E17C8" w:rsidP="004E17C8">
      <w:pPr>
        <w:spacing w:after="0" w:line="240" w:lineRule="auto"/>
        <w:ind w:left="720"/>
        <w:jc w:val="both"/>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kern w:val="0"/>
          <w:szCs w:val="22"/>
          <w14:ligatures w14:val="none"/>
        </w:rPr>
        <w:t xml:space="preserve">5. </w:t>
      </w:r>
      <w:r w:rsidRPr="004E17C8">
        <w:rPr>
          <w:rFonts w:ascii="Times New Roman" w:eastAsia="Times New Roman" w:hAnsi="Times New Roman" w:cs="Times New Roman"/>
          <w:kern w:val="0"/>
          <w:lang w:eastAsia="lt-LT"/>
          <w14:ligatures w14:val="none"/>
        </w:rPr>
        <w:t>Deklaracija dėl tiekėjo atsakingų asmenų.</w:t>
      </w:r>
    </w:p>
    <w:p w14:paraId="398FB199" w14:textId="77777777" w:rsidR="004E17C8" w:rsidRPr="004E17C8" w:rsidRDefault="004E17C8" w:rsidP="004E17C8">
      <w:pPr>
        <w:spacing w:after="0" w:line="240" w:lineRule="auto"/>
        <w:ind w:left="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6. Tiekėjo /Subtiekėjo deklaracija dėl (ne)atitikties Reglamento nuostatoms.</w:t>
      </w:r>
    </w:p>
    <w:p w14:paraId="589D0955" w14:textId="77777777" w:rsidR="004E17C8" w:rsidRPr="004E17C8" w:rsidRDefault="004E17C8" w:rsidP="004E17C8">
      <w:pPr>
        <w:spacing w:after="0" w:line="240" w:lineRule="auto"/>
        <w:ind w:left="720"/>
        <w:jc w:val="both"/>
        <w:rPr>
          <w:rFonts w:ascii="Times New Roman" w:eastAsia="Calibri" w:hAnsi="Times New Roman" w:cs="Times New Roman"/>
          <w:bCs/>
          <w:kern w:val="0"/>
          <w:lang w:eastAsia="lt-LT"/>
          <w14:ligatures w14:val="none"/>
        </w:rPr>
      </w:pPr>
      <w:r w:rsidRPr="004E17C8">
        <w:rPr>
          <w:rFonts w:ascii="Times New Roman" w:eastAsia="Calibri" w:hAnsi="Times New Roman" w:cs="Times New Roman"/>
          <w:kern w:val="0"/>
          <w:lang w:eastAsia="lt-LT"/>
          <w14:ligatures w14:val="none"/>
        </w:rPr>
        <w:t xml:space="preserve">7. </w:t>
      </w:r>
      <w:r w:rsidRPr="004E17C8">
        <w:rPr>
          <w:rFonts w:ascii="Times New Roman" w:hAnsi="Times New Roman" w:cs="Times New Roman"/>
          <w:bCs/>
          <w:color w:val="000000"/>
          <w:kern w:val="0"/>
          <w:shd w:val="clear" w:color="auto" w:fill="FFFFFF"/>
          <w14:ligatures w14:val="none"/>
        </w:rPr>
        <w:t>Pagrindinės, per paskutinius 3 metus (skaičiuojant nuo pasiūlymų pateikimo termino pabaigos)  arba per laiką nuo tiekėjo įregistravimo dienos (jeigu tiekėjas vykdo veiklą mažiau nei 3 metus) iki pasiūlymo pateikimo termino pabaigos, pristatytos (ir sumontuotos, jei taikomas sumontavimas) fizinių savybių nustatymo  įrangos arba laboratorinės įrangos sąrašas</w:t>
      </w:r>
    </w:p>
    <w:p w14:paraId="1B7BD80D" w14:textId="77777777" w:rsidR="004E17C8" w:rsidRPr="004E17C8" w:rsidRDefault="004E17C8" w:rsidP="004E17C8">
      <w:pPr>
        <w:spacing w:after="0" w:line="240" w:lineRule="auto"/>
        <w:ind w:left="720"/>
        <w:jc w:val="both"/>
        <w:rPr>
          <w:rFonts w:ascii="Times New Roman" w:eastAsia="Calibri" w:hAnsi="Times New Roman" w:cs="Times New Roman"/>
          <w:bCs/>
          <w:kern w:val="0"/>
          <w:lang w:eastAsia="lt-LT"/>
          <w14:ligatures w14:val="none"/>
        </w:rPr>
      </w:pPr>
      <w:r w:rsidRPr="004E17C8">
        <w:rPr>
          <w:rFonts w:ascii="Times New Roman" w:eastAsia="Calibri" w:hAnsi="Times New Roman" w:cs="Times New Roman"/>
          <w:bCs/>
          <w:kern w:val="0"/>
          <w:lang w:eastAsia="lt-LT"/>
          <w14:ligatures w14:val="none"/>
        </w:rPr>
        <w:br w:type="page"/>
      </w:r>
    </w:p>
    <w:p w14:paraId="791C19D9" w14:textId="77777777" w:rsidR="004E17C8" w:rsidRPr="004E17C8" w:rsidRDefault="004E17C8" w:rsidP="004E17C8">
      <w:pPr>
        <w:numPr>
          <w:ilvl w:val="0"/>
          <w:numId w:val="3"/>
        </w:numPr>
        <w:spacing w:after="0" w:line="240" w:lineRule="auto"/>
        <w:contextualSpacing/>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lastRenderedPageBreak/>
        <w:t xml:space="preserve">BENDROSIOS </w:t>
      </w:r>
      <w:proofErr w:type="spellStart"/>
      <w:r w:rsidRPr="004E17C8">
        <w:rPr>
          <w:rFonts w:ascii="Times New Roman" w:eastAsia="Calibri" w:hAnsi="Times New Roman" w:cs="Times New Roman"/>
          <w:b/>
          <w:kern w:val="0"/>
          <w:lang w:eastAsia="lt-LT"/>
          <w14:ligatures w14:val="none"/>
        </w:rPr>
        <w:t>NUOSTATOSx</w:t>
      </w:r>
      <w:proofErr w:type="spellEnd"/>
      <w:r w:rsidRPr="004E17C8">
        <w:rPr>
          <w:rFonts w:ascii="Times New Roman" w:eastAsia="Calibri" w:hAnsi="Times New Roman" w:cs="Times New Roman"/>
          <w:b/>
          <w:kern w:val="0"/>
          <w:lang w:eastAsia="lt-LT"/>
          <w14:ligatures w14:val="none"/>
        </w:rPr>
        <w:t xml:space="preserve"> </w:t>
      </w:r>
    </w:p>
    <w:p w14:paraId="4618A3B3" w14:textId="77777777" w:rsidR="004E17C8" w:rsidRPr="004E17C8" w:rsidRDefault="004E17C8" w:rsidP="004E17C8">
      <w:pPr>
        <w:spacing w:after="0" w:line="240" w:lineRule="auto"/>
        <w:ind w:left="720"/>
        <w:contextualSpacing/>
        <w:rPr>
          <w:rFonts w:ascii="Times New Roman" w:eastAsia="Calibri" w:hAnsi="Times New Roman" w:cs="Times New Roman"/>
          <w:b/>
          <w:kern w:val="0"/>
          <w:lang w:eastAsia="lt-LT"/>
          <w14:ligatures w14:val="none"/>
        </w:rPr>
      </w:pPr>
    </w:p>
    <w:p w14:paraId="3A4CEC42" w14:textId="77777777" w:rsidR="004E17C8" w:rsidRPr="004E17C8" w:rsidRDefault="004E17C8" w:rsidP="004E17C8">
      <w:pPr>
        <w:tabs>
          <w:tab w:val="left" w:pos="567"/>
        </w:tabs>
        <w:spacing w:line="259" w:lineRule="auto"/>
        <w:contextualSpacing/>
        <w:jc w:val="both"/>
        <w:rPr>
          <w:rFonts w:ascii="Times New Roman" w:eastAsia="Calibri" w:hAnsi="Times New Roman"/>
          <w:kern w:val="0"/>
          <w:sz w:val="22"/>
          <w14:ligatures w14:val="none"/>
        </w:rPr>
      </w:pPr>
      <w:r w:rsidRPr="004E17C8">
        <w:rPr>
          <w:rFonts w:ascii="Times New Roman" w:hAnsi="Times New Roman"/>
          <w:b/>
          <w:kern w:val="0"/>
          <w:sz w:val="22"/>
          <w14:ligatures w14:val="none"/>
        </w:rPr>
        <w:tab/>
        <w:t>1.1.</w:t>
      </w:r>
      <w:r w:rsidRPr="004E17C8">
        <w:rPr>
          <w:rFonts w:ascii="Times New Roman" w:hAnsi="Times New Roman"/>
          <w:kern w:val="0"/>
          <w:sz w:val="22"/>
          <w14:ligatures w14:val="none"/>
        </w:rPr>
        <w:t xml:space="preserve"> Perkančioji organizacija – Lietuvos inžinerijos kolegija, juridinio asmens kodas 111967869, PVM mokėtojo kodas LT100015072113, adresas Tvirtovės al. 35, LT-50155 Kaunas. </w:t>
      </w:r>
    </w:p>
    <w:p w14:paraId="34107ED6" w14:textId="77777777" w:rsidR="004E17C8" w:rsidRPr="004E17C8" w:rsidRDefault="004E17C8" w:rsidP="004E17C8">
      <w:pPr>
        <w:tabs>
          <w:tab w:val="right" w:leader="underscore" w:pos="8505"/>
        </w:tabs>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1.2.</w:t>
      </w:r>
      <w:r w:rsidRPr="004E17C8">
        <w:rPr>
          <w:rFonts w:ascii="Times New Roman" w:eastAsia="Times New Roman" w:hAnsi="Times New Roman" w:cs="Times New Roman"/>
          <w:kern w:val="0"/>
          <w:szCs w:val="22"/>
          <w14:ligatures w14:val="none"/>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77DEAFEE" w14:textId="77777777" w:rsidR="004E17C8" w:rsidRPr="004E17C8" w:rsidRDefault="004E17C8" w:rsidP="004E17C8">
      <w:pPr>
        <w:tabs>
          <w:tab w:val="left" w:pos="0"/>
        </w:tabs>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kern w:val="0"/>
          <w:szCs w:val="22"/>
          <w14:ligatures w14:val="none"/>
        </w:rPr>
        <w:t>1.3.</w:t>
      </w:r>
      <w:r w:rsidRPr="004E17C8">
        <w:rPr>
          <w:rFonts w:ascii="Times New Roman" w:eastAsia="Times New Roman" w:hAnsi="Times New Roman" w:cs="Times New Roman"/>
          <w:kern w:val="0"/>
          <w:szCs w:val="22"/>
          <w14:ligatures w14:val="none"/>
        </w:rPr>
        <w:t xml:space="preserve"> </w:t>
      </w:r>
      <w:r w:rsidRPr="004E17C8">
        <w:rPr>
          <w:rFonts w:ascii="Times New Roman" w:eastAsia="Times New Roman" w:hAnsi="Times New Roman" w:cs="Times New Roman"/>
          <w:kern w:val="0"/>
          <w14:ligatures w14:val="none"/>
        </w:rPr>
        <w:t>Vartojamos pagrindinės sąvokos, apibrėžtos Viešųjų pirkimų įstatyme, 2020 m. gruodžio 31 d. Viešųjų pirkimų tarnybos direktoriaus įsakymu 1S-177 “</w:t>
      </w:r>
      <w:r w:rsidRPr="004E17C8">
        <w:rPr>
          <w:rFonts w:ascii="Times New Roman" w:eastAsia="Times New Roman" w:hAnsi="Times New Roman" w:cs="Times New Roman"/>
          <w:i/>
          <w:kern w:val="0"/>
          <w14:ligatures w14:val="none"/>
        </w:rPr>
        <w:t>Dėl Viešųjų pirkimų tarnybos direktoriaus 2017 m. birželio 29 d. įsakymo Nr. 1S-105 “Dėl tiekėjo kvalifikacijos reikalavimų nustatymo metodikos patvirtinimo“ pakeitimo</w:t>
      </w:r>
      <w:r w:rsidRPr="004E17C8">
        <w:rPr>
          <w:rFonts w:ascii="Times New Roman" w:eastAsia="Times New Roman" w:hAnsi="Times New Roman" w:cs="Times New Roman"/>
          <w:kern w:val="0"/>
          <w14:ligatures w14:val="none"/>
        </w:rPr>
        <w:t>“ patvirtintoje Tiekėjo kvalifikacijos reikalavimų nustatymo metodikoje (aktuali redakcija) (toliau – Metodika) ir kituose viešuosius pirkimus reglamentuojančiuose teisės aktuose.</w:t>
      </w:r>
    </w:p>
    <w:p w14:paraId="351035A6" w14:textId="77777777" w:rsidR="004E17C8" w:rsidRPr="004E17C8" w:rsidRDefault="004E17C8" w:rsidP="004E17C8">
      <w:pPr>
        <w:spacing w:after="0" w:line="240" w:lineRule="auto"/>
        <w:ind w:firstLine="720"/>
        <w:jc w:val="both"/>
        <w:rPr>
          <w:rFonts w:ascii="Times New Roman" w:eastAsia="Times New Roman" w:hAnsi="Times New Roman" w:cs="Times New Roman"/>
          <w:b/>
          <w:kern w:val="0"/>
          <w14:ligatures w14:val="none"/>
        </w:rPr>
      </w:pPr>
      <w:r w:rsidRPr="004E17C8">
        <w:rPr>
          <w:rFonts w:ascii="Times New Roman" w:eastAsia="Times New Roman" w:hAnsi="Times New Roman" w:cs="Times New Roman"/>
          <w:b/>
          <w:kern w:val="0"/>
          <w14:ligatures w14:val="none"/>
        </w:rPr>
        <w:t>1.4. Konkurso sąlygose naudojamos sąvokos:</w:t>
      </w:r>
    </w:p>
    <w:p w14:paraId="49E6E244" w14:textId="77777777" w:rsidR="004E17C8" w:rsidRPr="004E17C8" w:rsidRDefault="004E17C8" w:rsidP="004E17C8">
      <w:pPr>
        <w:suppressAutoHyphens/>
        <w:spacing w:after="0" w:line="240" w:lineRule="auto"/>
        <w:ind w:firstLine="720"/>
        <w:jc w:val="both"/>
        <w:textAlignment w:val="top"/>
        <w:rPr>
          <w:rFonts w:ascii="Times New Roman" w:hAnsi="Times New Roman" w:cs="Times New Roman"/>
          <w:kern w:val="0"/>
          <w:lang w:eastAsia="lt-LT"/>
          <w14:ligatures w14:val="none"/>
        </w:rPr>
      </w:pPr>
      <w:r w:rsidRPr="004E17C8">
        <w:rPr>
          <w:rFonts w:ascii="Times New Roman" w:eastAsia="Times New Roman" w:hAnsi="Times New Roman" w:cs="Times New Roman"/>
          <w:kern w:val="0"/>
          <w14:ligatures w14:val="none"/>
        </w:rPr>
        <w:t xml:space="preserve">1.4.1. </w:t>
      </w:r>
      <w:proofErr w:type="spellStart"/>
      <w:r w:rsidRPr="004E17C8">
        <w:rPr>
          <w:rFonts w:ascii="Times New Roman" w:hAnsi="Times New Roman" w:cs="Times New Roman"/>
          <w:b/>
          <w:kern w:val="0"/>
          <w:lang w:eastAsia="lt-LT"/>
          <w14:ligatures w14:val="none"/>
        </w:rPr>
        <w:t>Kvazisubtiekėjas</w:t>
      </w:r>
      <w:proofErr w:type="spellEnd"/>
      <w:r w:rsidRPr="004E17C8">
        <w:rPr>
          <w:rFonts w:ascii="Times New Roman" w:hAnsi="Times New Roman" w:cs="Times New Roman"/>
          <w:b/>
          <w:kern w:val="0"/>
          <w:lang w:eastAsia="lt-LT"/>
          <w14:ligatures w14:val="none"/>
        </w:rPr>
        <w:t xml:space="preserve"> </w:t>
      </w:r>
      <w:r w:rsidRPr="004E17C8">
        <w:rPr>
          <w:rFonts w:ascii="Times New Roman" w:hAnsi="Times New Roman" w:cs="Times New Roman"/>
          <w:kern w:val="0"/>
          <w:lang w:eastAsia="lt-LT"/>
          <w14:ligatures w14:val="none"/>
        </w:rPr>
        <w:t>– specialistas, kurio kvalifikacija tiekėjas remiasi, ir kuris pasiūlymo teikimo metu dar nėra tiekėjo, ūkio subjekto, kurio pajėgumais tiekėjas remiasi, darbuotojas, tačiau jį ketinama įdarbinti, jei pasiūlymas bus pripažintas laimėjusiu (Metodikos 2.4 p.);</w:t>
      </w:r>
    </w:p>
    <w:p w14:paraId="3983370D" w14:textId="77777777" w:rsidR="004E17C8" w:rsidRPr="004E17C8" w:rsidRDefault="004E17C8" w:rsidP="004E17C8">
      <w:pPr>
        <w:suppressAutoHyphens/>
        <w:spacing w:after="0" w:line="240" w:lineRule="auto"/>
        <w:ind w:firstLine="720"/>
        <w:jc w:val="both"/>
        <w:textAlignment w:val="top"/>
        <w:rPr>
          <w:rFonts w:ascii="Times New Roman" w:hAnsi="Times New Roman" w:cs="Times New Roman"/>
          <w:kern w:val="0"/>
          <w:lang w:eastAsia="lt-LT"/>
          <w14:ligatures w14:val="none"/>
        </w:rPr>
      </w:pPr>
      <w:r w:rsidRPr="004E17C8">
        <w:rPr>
          <w:rFonts w:ascii="Times New Roman" w:hAnsi="Times New Roman" w:cs="Times New Roman"/>
          <w:kern w:val="0"/>
          <w:lang w:eastAsia="lt-LT"/>
          <w14:ligatures w14:val="none"/>
        </w:rPr>
        <w:t xml:space="preserve">1.4.2. </w:t>
      </w:r>
      <w:r w:rsidRPr="004E17C8">
        <w:rPr>
          <w:rFonts w:ascii="Times New Roman" w:hAnsi="Times New Roman" w:cs="Times New Roman"/>
          <w:b/>
          <w:kern w:val="0"/>
          <w:lang w:eastAsia="lt-LT"/>
          <w14:ligatures w14:val="none"/>
        </w:rPr>
        <w:t xml:space="preserve">Subtiekėjas, kurio pajėgumais tiekėjas nesiremia (toliau – Subtiekėjas) </w:t>
      </w:r>
      <w:r w:rsidRPr="004E17C8">
        <w:rPr>
          <w:rFonts w:ascii="Times New Roman" w:hAnsi="Times New Roman" w:cs="Times New Roman"/>
          <w:kern w:val="0"/>
          <w:lang w:eastAsia="lt-LT"/>
          <w14:ligatures w14:val="none"/>
        </w:rPr>
        <w:t>– tiekėjo pirkimo sutarties vykdymui pasitelkiamas trečiasis asmuo, kurio kvalifikacija tiekėjas nesiremia, kad atitiktų kvalifikacijos reikalavimus (Metodikos 2.7 p.);</w:t>
      </w:r>
    </w:p>
    <w:p w14:paraId="79E3BA39" w14:textId="77777777" w:rsidR="004E17C8" w:rsidRPr="004E17C8" w:rsidRDefault="004E17C8" w:rsidP="004E17C8">
      <w:pPr>
        <w:suppressAutoHyphens/>
        <w:spacing w:after="0" w:line="240" w:lineRule="auto"/>
        <w:ind w:firstLine="720"/>
        <w:jc w:val="both"/>
        <w:textAlignment w:val="top"/>
        <w:rPr>
          <w:rFonts w:ascii="Times New Roman" w:hAnsi="Times New Roman" w:cs="Times New Roman"/>
          <w:kern w:val="0"/>
          <w:lang w:eastAsia="lt-LT"/>
          <w14:ligatures w14:val="none"/>
        </w:rPr>
      </w:pPr>
      <w:r w:rsidRPr="004E17C8">
        <w:rPr>
          <w:rFonts w:ascii="Times New Roman" w:hAnsi="Times New Roman" w:cs="Times New Roman"/>
          <w:kern w:val="0"/>
          <w:lang w:eastAsia="lt-LT"/>
          <w14:ligatures w14:val="none"/>
        </w:rPr>
        <w:t xml:space="preserve">1.4.3. </w:t>
      </w:r>
      <w:r w:rsidRPr="004E17C8">
        <w:rPr>
          <w:rFonts w:ascii="Times New Roman" w:hAnsi="Times New Roman" w:cs="Times New Roman"/>
          <w:b/>
          <w:kern w:val="0"/>
          <w:lang w:eastAsia="lt-LT"/>
          <w14:ligatures w14:val="none"/>
        </w:rPr>
        <w:t xml:space="preserve">Ūkio subjektas, kurio pajėgumais remiamasi – </w:t>
      </w:r>
      <w:r w:rsidRPr="004E17C8">
        <w:rPr>
          <w:rFonts w:ascii="Times New Roman" w:hAnsi="Times New Roman" w:cs="Times New Roman"/>
          <w:kern w:val="0"/>
          <w:lang w:eastAsia="lt-LT"/>
          <w14:ligatures w14:val="none"/>
        </w:rPr>
        <w:t>tiekėjo sutarties vykdymui pasitelkiamas trečiasis asmuo, kurio kvalifikacija tiekėjas remiasi, kad atitiktų kvalifikacijos reikalavimus (Metodikos 2.9 p.);</w:t>
      </w:r>
    </w:p>
    <w:p w14:paraId="306C0801"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kern w:val="0"/>
          <w14:ligatures w14:val="none"/>
        </w:rPr>
        <w:t>1.</w:t>
      </w:r>
      <w:r w:rsidRPr="004E17C8">
        <w:rPr>
          <w:rFonts w:ascii="Times New Roman" w:eastAsia="Times New Roman" w:hAnsi="Times New Roman" w:cs="Times New Roman"/>
          <w:b/>
          <w:bCs/>
          <w:kern w:val="0"/>
          <w14:ligatures w14:val="none"/>
        </w:rPr>
        <w:t>5.</w:t>
      </w:r>
      <w:r w:rsidRPr="004E17C8">
        <w:rPr>
          <w:rFonts w:ascii="Times New Roman" w:eastAsia="Times New Roman" w:hAnsi="Times New Roman" w:cs="Times New Roman"/>
          <w:kern w:val="0"/>
          <w14:ligatures w14:val="none"/>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9" w:history="1">
        <w:r w:rsidRPr="004E17C8">
          <w:rPr>
            <w:rFonts w:ascii="Times New Roman" w:hAnsi="Times New Roman" w:cs="Times New Roman"/>
            <w:i/>
            <w:iCs/>
            <w:color w:val="0066CC"/>
            <w:kern w:val="0"/>
            <w:u w:val="single"/>
            <w14:ligatures w14:val="none"/>
          </w:rPr>
          <w:t>https://viesiejipirkimai.lt</w:t>
        </w:r>
      </w:hyperlink>
      <w:r w:rsidRPr="004E17C8">
        <w:rPr>
          <w:rFonts w:ascii="Times New Roman" w:hAnsi="Times New Roman" w:cs="Times New Roman"/>
          <w:i/>
          <w:iCs/>
          <w:kern w:val="0"/>
          <w14:ligatures w14:val="none"/>
        </w:rPr>
        <w:t>.</w:t>
      </w:r>
      <w:r w:rsidRPr="004E17C8">
        <w:rPr>
          <w:rFonts w:ascii="Times New Roman" w:eastAsia="Times New Roman" w:hAnsi="Times New Roman" w:cs="Times New Roman"/>
          <w:kern w:val="0"/>
          <w14:ligatures w14:val="none"/>
        </w:rPr>
        <w:t xml:space="preserve"> Pirkimo dokumentai skelbiami CVP IS. Pirkime gali dalyvauti tik CVP IS registruoti tiekėjai </w:t>
      </w:r>
      <w:r w:rsidRPr="004E17C8">
        <w:rPr>
          <w:rFonts w:ascii="Times New Roman" w:eastAsia="Times New Roman" w:hAnsi="Times New Roman" w:cs="Times New Roman"/>
          <w:b/>
          <w:bCs/>
          <w:kern w:val="0"/>
          <w14:ligatures w14:val="none"/>
        </w:rPr>
        <w:t>(</w:t>
      </w:r>
      <w:r w:rsidRPr="004E17C8">
        <w:rPr>
          <w:rFonts w:ascii="Times New Roman" w:eastAsia="Times New Roman" w:hAnsi="Times New Roman" w:cs="Times New Roman"/>
          <w:kern w:val="0"/>
          <w14:ligatures w14:val="none"/>
        </w:rPr>
        <w:t>toliau – tiekėjai).</w:t>
      </w:r>
    </w:p>
    <w:p w14:paraId="3B7BEC66" w14:textId="77777777" w:rsidR="004E17C8" w:rsidRPr="004E17C8" w:rsidRDefault="004E17C8" w:rsidP="004E17C8">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1.6.</w:t>
      </w:r>
      <w:r w:rsidRPr="004E17C8">
        <w:rPr>
          <w:rFonts w:ascii="Times New Roman" w:eastAsia="Times New Roman" w:hAnsi="Times New Roman" w:cs="Times New Roman"/>
          <w:kern w:val="0"/>
          <w:szCs w:val="22"/>
          <w14:ligatures w14:val="none"/>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1C28DD53"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kern w:val="0"/>
          <w14:ligatures w14:val="none"/>
        </w:rPr>
        <w:t>1.7.</w:t>
      </w:r>
      <w:r w:rsidRPr="004E17C8">
        <w:rPr>
          <w:rFonts w:ascii="Times New Roman" w:eastAsia="Times New Roman" w:hAnsi="Times New Roman" w:cs="Times New Roman"/>
          <w:kern w:val="0"/>
          <w14:ligatures w14:val="none"/>
        </w:rPr>
        <w:t xml:space="preserve"> Perkančioji organizacija yra pridėtinės vertės mokesčio (toliau vadinama – PVM) mokėtoja.</w:t>
      </w:r>
    </w:p>
    <w:p w14:paraId="66BF6B94"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bCs/>
          <w:kern w:val="0"/>
          <w:szCs w:val="22"/>
          <w14:ligatures w14:val="none"/>
        </w:rPr>
        <w:t>1.8</w:t>
      </w:r>
      <w:r w:rsidRPr="004E17C8">
        <w:rPr>
          <w:rFonts w:ascii="Times New Roman" w:eastAsia="Times New Roman" w:hAnsi="Times New Roman" w:cs="Times New Roman"/>
          <w:b/>
          <w:kern w:val="0"/>
          <w:szCs w:val="22"/>
          <w14:ligatures w14:val="none"/>
        </w:rPr>
        <w:t>.</w:t>
      </w:r>
      <w:r w:rsidRPr="004E17C8">
        <w:rPr>
          <w:rFonts w:ascii="Times New Roman" w:eastAsia="Times New Roman" w:hAnsi="Times New Roman" w:cs="Times New Roman"/>
          <w:kern w:val="0"/>
          <w:szCs w:val="22"/>
          <w14:ligatures w14:val="none"/>
        </w:rPr>
        <w:t xml:space="preserve"> Visos pirkimo sąlygos nustatytos pirkimo dokumentuose:</w:t>
      </w:r>
    </w:p>
    <w:p w14:paraId="588EEFF8"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1.8.1.</w:t>
      </w:r>
      <w:r w:rsidRPr="004E17C8">
        <w:rPr>
          <w:rFonts w:ascii="Times New Roman" w:eastAsia="Times New Roman" w:hAnsi="Times New Roman" w:cs="Times New Roman"/>
          <w:kern w:val="0"/>
          <w:szCs w:val="22"/>
          <w14:ligatures w14:val="none"/>
        </w:rPr>
        <w:t xml:space="preserve"> skelbime apie pirkimą;</w:t>
      </w:r>
    </w:p>
    <w:p w14:paraId="7E98E9D0"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1.8.2.</w:t>
      </w:r>
      <w:r w:rsidRPr="004E17C8">
        <w:rPr>
          <w:rFonts w:ascii="Times New Roman" w:eastAsia="Times New Roman" w:hAnsi="Times New Roman" w:cs="Times New Roman"/>
          <w:kern w:val="0"/>
          <w:szCs w:val="22"/>
          <w14:ligatures w14:val="none"/>
        </w:rPr>
        <w:t xml:space="preserve"> šiuose pirkimo dokumentuose (kartu su priedais);</w:t>
      </w:r>
    </w:p>
    <w:p w14:paraId="4B4EBFE8"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1.8.3.</w:t>
      </w:r>
      <w:r w:rsidRPr="004E17C8">
        <w:rPr>
          <w:rFonts w:ascii="Times New Roman" w:eastAsia="Times New Roman" w:hAnsi="Times New Roman" w:cs="Times New Roman"/>
          <w:kern w:val="0"/>
          <w:szCs w:val="22"/>
          <w14:ligatures w14:val="none"/>
        </w:rPr>
        <w:t xml:space="preserve"> dokumentų paaiškinimuose (patikslinimuose), taip pat atsakymuose į tiekėjų klausimus (jei tokių bus);</w:t>
      </w:r>
    </w:p>
    <w:p w14:paraId="2724FE20"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1.8.4.</w:t>
      </w:r>
      <w:r w:rsidRPr="004E17C8">
        <w:rPr>
          <w:rFonts w:ascii="Times New Roman" w:eastAsia="Times New Roman" w:hAnsi="Times New Roman" w:cs="Times New Roman"/>
          <w:kern w:val="0"/>
          <w:szCs w:val="22"/>
          <w14:ligatures w14:val="none"/>
        </w:rPr>
        <w:t xml:space="preserve"> kituose CVP IS priemonėmis pateiktuose dokumentuose.</w:t>
      </w:r>
    </w:p>
    <w:p w14:paraId="5135D91B"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t>1.9.</w:t>
      </w:r>
      <w:r w:rsidRPr="004E17C8">
        <w:rPr>
          <w:rFonts w:ascii="Times New Roman" w:eastAsia="Times New Roman" w:hAnsi="Times New Roman" w:cs="Times New Roman"/>
          <w:kern w:val="0"/>
          <w14:ligatures w14:val="none"/>
        </w:rPr>
        <w:t xml:space="preserve"> Perkančioji organizacija </w:t>
      </w:r>
      <w:r w:rsidRPr="004E17C8">
        <w:rPr>
          <w:rFonts w:ascii="Times New Roman" w:eastAsia="Times New Roman" w:hAnsi="Times New Roman" w:cs="Times New Roman"/>
          <w:b/>
          <w:bCs/>
          <w:kern w:val="0"/>
          <w14:ligatures w14:val="none"/>
        </w:rPr>
        <w:t>vykdė</w:t>
      </w:r>
      <w:r w:rsidRPr="004E17C8">
        <w:rPr>
          <w:rFonts w:ascii="Times New Roman" w:eastAsia="Times New Roman" w:hAnsi="Times New Roman" w:cs="Times New Roman"/>
          <w:kern w:val="0"/>
          <w14:ligatures w14:val="none"/>
        </w:rPr>
        <w:t xml:space="preserve"> rinkos konsultaciją susijusią su šiuo pirkimu. Informacija apie vykdytą rinkos konsultaciją ID 3034492 skelbiama: </w:t>
      </w:r>
      <w:hyperlink r:id="rId10" w:history="1">
        <w:r w:rsidRPr="004E17C8">
          <w:rPr>
            <w:rFonts w:ascii="Times New Roman" w:eastAsia="Times New Roman" w:hAnsi="Times New Roman" w:cs="Times New Roman"/>
            <w:color w:val="0066CC"/>
            <w:kern w:val="0"/>
            <w:u w:val="single"/>
            <w14:ligatures w14:val="none"/>
          </w:rPr>
          <w:t>https://viesiejipirkimai.lt/epps/pmc/viewPmc.do?resourceId=3034492</w:t>
        </w:r>
      </w:hyperlink>
      <w:r w:rsidRPr="004E17C8">
        <w:rPr>
          <w:rFonts w:ascii="Times New Roman" w:eastAsia="Times New Roman" w:hAnsi="Times New Roman" w:cs="Times New Roman"/>
          <w:kern w:val="0"/>
          <w14:ligatures w14:val="none"/>
        </w:rPr>
        <w:t>.</w:t>
      </w:r>
    </w:p>
    <w:p w14:paraId="19D6C597"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t>1.10.</w:t>
      </w:r>
      <w:r w:rsidRPr="004E17C8">
        <w:rPr>
          <w:rFonts w:ascii="Times New Roman" w:eastAsia="Times New Roman" w:hAnsi="Times New Roman" w:cs="Times New Roman"/>
          <w:kern w:val="0"/>
          <w14:ligatures w14:val="none"/>
        </w:rPr>
        <w:tab/>
        <w:t>Išankstinis skelbimas apie pirkimą nebuvo paskelbtas.</w:t>
      </w:r>
    </w:p>
    <w:p w14:paraId="5F66F118"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t>1.11.</w:t>
      </w:r>
      <w:r w:rsidRPr="004E17C8">
        <w:rPr>
          <w:rFonts w:ascii="Times New Roman" w:eastAsia="Times New Roman" w:hAnsi="Times New Roman" w:cs="Times New Roman"/>
          <w:kern w:val="0"/>
          <w14:ligatures w14:val="none"/>
        </w:rPr>
        <w:tab/>
        <w:t xml:space="preserve">Pirkime  perkančioji organizacija nenumato skelbti pranešimo dėl savanoriško </w:t>
      </w:r>
      <w:proofErr w:type="spellStart"/>
      <w:r w:rsidRPr="004E17C8">
        <w:rPr>
          <w:rFonts w:ascii="Times New Roman" w:eastAsia="Times New Roman" w:hAnsi="Times New Roman" w:cs="Times New Roman"/>
          <w:kern w:val="0"/>
          <w14:ligatures w14:val="none"/>
        </w:rPr>
        <w:t>ex</w:t>
      </w:r>
      <w:proofErr w:type="spellEnd"/>
      <w:r w:rsidRPr="004E17C8">
        <w:rPr>
          <w:rFonts w:ascii="Times New Roman" w:eastAsia="Times New Roman" w:hAnsi="Times New Roman" w:cs="Times New Roman"/>
          <w:kern w:val="0"/>
          <w14:ligatures w14:val="none"/>
        </w:rPr>
        <w:t xml:space="preserve"> ante skaidrumo.</w:t>
      </w:r>
    </w:p>
    <w:p w14:paraId="0B3C0B40"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lastRenderedPageBreak/>
        <w:t>1.12.</w:t>
      </w:r>
      <w:r w:rsidRPr="004E17C8">
        <w:rPr>
          <w:rFonts w:ascii="Times New Roman" w:eastAsia="Times New Roman" w:hAnsi="Times New Roman" w:cs="Times New Roman"/>
          <w:kern w:val="0"/>
          <w14:ligatures w14:val="none"/>
        </w:rPr>
        <w:t xml:space="preserve"> Pirkimas neatliekamas naudojantis centralizuotų pirkimų katalogu, nes </w:t>
      </w:r>
      <w:r w:rsidRPr="004E17C8">
        <w:rPr>
          <w:rFonts w:ascii="Times New Roman" w:hAnsi="Times New Roman" w:cs="Times New Roman"/>
          <w:color w:val="000000" w:themeColor="text1"/>
          <w:kern w:val="0"/>
          <w14:ligatures w14:val="none"/>
        </w:rPr>
        <w:t xml:space="preserve">perkamų prekių </w:t>
      </w:r>
      <w:proofErr w:type="spellStart"/>
      <w:r w:rsidRPr="004E17C8">
        <w:rPr>
          <w:rFonts w:ascii="Times New Roman" w:hAnsi="Times New Roman" w:cs="Times New Roman"/>
          <w:color w:val="000000" w:themeColor="text1"/>
          <w:kern w:val="0"/>
          <w14:ligatures w14:val="none"/>
        </w:rPr>
        <w:t>centralizuotamepirkimų</w:t>
      </w:r>
      <w:proofErr w:type="spellEnd"/>
      <w:r w:rsidRPr="004E17C8">
        <w:rPr>
          <w:rFonts w:ascii="Times New Roman" w:hAnsi="Times New Roman" w:cs="Times New Roman"/>
          <w:color w:val="000000" w:themeColor="text1"/>
          <w:kern w:val="0"/>
          <w14:ligatures w14:val="none"/>
        </w:rPr>
        <w:t xml:space="preserve"> kataloge nėra.</w:t>
      </w:r>
    </w:p>
    <w:p w14:paraId="19884E73"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t>1.13.</w:t>
      </w:r>
      <w:r w:rsidRPr="004E17C8">
        <w:rPr>
          <w:rFonts w:ascii="Times New Roman" w:eastAsia="Times New Roman" w:hAnsi="Times New Roman" w:cs="Times New Roman"/>
          <w:kern w:val="0"/>
          <w14:ligatures w14:val="none"/>
        </w:rPr>
        <w:t xml:space="preserve"> Jeigu yra prieštaravimų, neatitikimų tarp skelbimo ir  pirkimo sąlygų, teisinga laikoma informacija nurodyta skelbime.</w:t>
      </w:r>
    </w:p>
    <w:p w14:paraId="1D364E19" w14:textId="77777777" w:rsidR="004E17C8" w:rsidRPr="004E17C8" w:rsidRDefault="004E17C8" w:rsidP="004E17C8">
      <w:pPr>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bCs/>
          <w:kern w:val="0"/>
          <w14:ligatures w14:val="none"/>
        </w:rPr>
        <w:t>1.14.</w:t>
      </w:r>
      <w:r w:rsidRPr="004E17C8">
        <w:rPr>
          <w:rFonts w:ascii="Times New Roman" w:eastAsia="Times New Roman" w:hAnsi="Times New Roman" w:cs="Times New Roman"/>
          <w:kern w:val="0"/>
          <w14:ligatures w14:val="none"/>
        </w:rPr>
        <w:t xml:space="preserve"> Jeigu perkančioji organizacija patikslina pirkimo dokumentus, naujesni pakeitimai turi pirmenybę prieš senesnius pakeitimus. Tiekėjai turi vadovautis naujausia paskelbta pirkimo dokumentų versija</w:t>
      </w:r>
      <w:r w:rsidRPr="004E17C8">
        <w:rPr>
          <w:kern w:val="0"/>
          <w:sz w:val="22"/>
          <w:szCs w:val="22"/>
          <w14:ligatures w14:val="none"/>
        </w:rPr>
        <w:t xml:space="preserve"> </w:t>
      </w:r>
      <w:r w:rsidRPr="004E17C8">
        <w:rPr>
          <w:rFonts w:ascii="Times New Roman" w:eastAsia="Times New Roman" w:hAnsi="Times New Roman" w:cs="Times New Roman"/>
          <w:kern w:val="0"/>
          <w14:ligatures w14:val="none"/>
        </w:rPr>
        <w:t>ir naujausiais pirkimo dokumentų paaiškinimais bei patikslinimais.</w:t>
      </w:r>
    </w:p>
    <w:p w14:paraId="475ED106"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bCs/>
          <w:iCs/>
          <w:kern w:val="0"/>
          <w14:ligatures w14:val="none"/>
        </w:rPr>
        <w:t>1.15.</w:t>
      </w:r>
      <w:r w:rsidRPr="004E17C8">
        <w:rPr>
          <w:rFonts w:ascii="Times New Roman" w:hAnsi="Times New Roman" w:cs="Times New Roman"/>
          <w:iCs/>
          <w:kern w:val="0"/>
          <w14:ligatures w14:val="none"/>
        </w:rPr>
        <w:t xml:space="preserve"> </w:t>
      </w:r>
      <w:r w:rsidRPr="004E17C8">
        <w:rPr>
          <w:rFonts w:ascii="Times New Roman" w:hAnsi="Times New Roman" w:cs="Times New Roman"/>
          <w:kern w:val="0"/>
          <w14:ligatures w14:val="none"/>
        </w:rPr>
        <w:t>Stebėtojai dalyvauti Komisijos posėdžiuose nėra kviečiami.</w:t>
      </w:r>
    </w:p>
    <w:p w14:paraId="1B85B903"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bCs/>
          <w:kern w:val="0"/>
          <w14:ligatures w14:val="none"/>
        </w:rPr>
        <w:t>1.16.</w:t>
      </w:r>
      <w:r w:rsidRPr="004E17C8">
        <w:rPr>
          <w:rFonts w:ascii="Times New Roman" w:hAnsi="Times New Roman" w:cs="Times New Roman"/>
          <w:kern w:val="0"/>
          <w14:ligatures w14:val="none"/>
        </w:rPr>
        <w:t xml:space="preserve"> </w:t>
      </w:r>
      <w:r w:rsidRPr="004E17C8">
        <w:rPr>
          <w:rFonts w:ascii="Times New Roman" w:eastAsiaTheme="minorEastAsia" w:hAnsi="Times New Roman" w:cs="Times New Roman"/>
          <w:b/>
          <w:bCs/>
          <w:kern w:val="0"/>
          <w:lang w:eastAsia="lt-LT"/>
          <w14:ligatures w14:val="none"/>
        </w:rPr>
        <w:t xml:space="preserve">Atliekamas žaliasis pirkimas, nes numatyta taikyti Aplinkos apsaugos kriterijų taikymo, vykdant žaliuosius pirkimus, tvarkos aprašo, patvirtinto Lietuvos Respublikos aplinkos ministro 2011 m. birželio 28 d. įsakymu Nr. D1-508 „Dėl aplinkos apsaugos kriterijų taikymo, vykdant žaliuosius pirkimus, tvarkos aprašo </w:t>
      </w:r>
      <w:hyperlink r:id="rId11" w:history="1">
        <w:r w:rsidRPr="004E17C8">
          <w:rPr>
            <w:rFonts w:ascii="Times New Roman" w:eastAsiaTheme="minorEastAsia" w:hAnsi="Times New Roman" w:cs="Times New Roman"/>
            <w:b/>
            <w:bCs/>
            <w:kern w:val="0"/>
            <w:lang w:eastAsia="lt-LT"/>
            <w14:ligatures w14:val="none"/>
          </w:rPr>
          <w:t>patvirtinimo“</w:t>
        </w:r>
      </w:hyperlink>
      <w:r w:rsidRPr="004E17C8">
        <w:rPr>
          <w:rFonts w:ascii="Times New Roman" w:eastAsiaTheme="minorEastAsia" w:hAnsi="Times New Roman" w:cs="Times New Roman"/>
          <w:b/>
          <w:bCs/>
          <w:kern w:val="0"/>
          <w:lang w:eastAsia="lt-LT"/>
          <w14:ligatures w14:val="none"/>
        </w:rPr>
        <w:t xml:space="preserve"> aktualios redakcijos (toliau – Tvarkos aprašas) 4.</w:t>
      </w:r>
      <w:r w:rsidRPr="004E17C8">
        <w:rPr>
          <w:rFonts w:ascii="Times New Roman" w:eastAsiaTheme="minorEastAsia" w:hAnsi="Times New Roman" w:cs="Times New Roman"/>
          <w:b/>
          <w:bCs/>
          <w:kern w:val="0"/>
          <w:lang w:val="en-US" w:eastAsia="lt-LT"/>
          <w14:ligatures w14:val="none"/>
        </w:rPr>
        <w:t xml:space="preserve">4.4 </w:t>
      </w:r>
      <w:proofErr w:type="spellStart"/>
      <w:r w:rsidRPr="004E17C8">
        <w:rPr>
          <w:rFonts w:ascii="Times New Roman" w:eastAsiaTheme="minorEastAsia" w:hAnsi="Times New Roman" w:cs="Times New Roman"/>
          <w:b/>
          <w:bCs/>
          <w:kern w:val="0"/>
          <w:lang w:val="en-US" w:eastAsia="lt-LT"/>
          <w14:ligatures w14:val="none"/>
        </w:rPr>
        <w:t>papunk</w:t>
      </w:r>
      <w:r w:rsidRPr="004E17C8">
        <w:rPr>
          <w:rFonts w:ascii="Times New Roman" w:eastAsiaTheme="minorEastAsia" w:hAnsi="Times New Roman" w:cs="Times New Roman"/>
          <w:b/>
          <w:bCs/>
          <w:kern w:val="0"/>
          <w:lang w:eastAsia="lt-LT"/>
          <w14:ligatures w14:val="none"/>
        </w:rPr>
        <w:t>čio</w:t>
      </w:r>
      <w:proofErr w:type="spellEnd"/>
      <w:r w:rsidRPr="004E17C8">
        <w:rPr>
          <w:rFonts w:ascii="Times New Roman" w:eastAsiaTheme="minorEastAsia" w:hAnsi="Times New Roman" w:cs="Times New Roman"/>
          <w:b/>
          <w:bCs/>
          <w:kern w:val="0"/>
          <w:lang w:eastAsia="lt-LT"/>
          <w14:ligatures w14:val="none"/>
        </w:rPr>
        <w:t xml:space="preserve"> </w:t>
      </w:r>
      <w:r w:rsidRPr="004E17C8">
        <w:rPr>
          <w:rFonts w:ascii="Times New Roman" w:hAnsi="Times New Roman" w:cs="Times New Roman"/>
          <w:b/>
          <w:bCs/>
          <w:kern w:val="0"/>
          <w14:ligatures w14:val="none"/>
        </w:rPr>
        <w:t>4.4.4.</w:t>
      </w:r>
      <w:r w:rsidRPr="004E17C8">
        <w:rPr>
          <w:rFonts w:ascii="Times New Roman" w:hAnsi="Times New Roman" w:cs="Times New Roman"/>
          <w:b/>
          <w:bCs/>
          <w:kern w:val="0"/>
          <w:lang w:val="en-US"/>
          <w14:ligatures w14:val="none"/>
        </w:rPr>
        <w:t xml:space="preserve">1 </w:t>
      </w:r>
      <w:r w:rsidRPr="004E17C8">
        <w:rPr>
          <w:rFonts w:ascii="Times New Roman" w:eastAsiaTheme="minorEastAsia" w:hAnsi="Times New Roman" w:cs="Times New Roman"/>
          <w:b/>
          <w:bCs/>
          <w:kern w:val="0"/>
          <w:lang w:eastAsia="lt-LT"/>
          <w14:ligatures w14:val="none"/>
        </w:rPr>
        <w:t xml:space="preserve">papunktyje numatytą aplinkosauginį principą, ir jo pagrindu taikyti kriterijų, kuris yra nurodytas techninės specifikacijos skyriaus „II. Bendrieji reikalavimai pirkimo objektui“ 2.14 p. </w:t>
      </w:r>
    </w:p>
    <w:p w14:paraId="741755CB" w14:textId="77777777" w:rsidR="004E17C8" w:rsidRPr="004E17C8" w:rsidRDefault="004E17C8" w:rsidP="004E17C8">
      <w:pPr>
        <w:spacing w:after="0" w:line="240" w:lineRule="auto"/>
        <w:ind w:firstLine="720"/>
        <w:jc w:val="both"/>
        <w:rPr>
          <w:rFonts w:ascii="Times New Roman" w:hAnsi="Times New Roman" w:cs="Times New Roman"/>
          <w:color w:val="000000"/>
          <w:kern w:val="0"/>
          <w14:ligatures w14:val="none"/>
        </w:rPr>
      </w:pPr>
      <w:r w:rsidRPr="004E17C8">
        <w:rPr>
          <w:rFonts w:ascii="Times New Roman" w:eastAsia="Times New Roman" w:hAnsi="Times New Roman" w:cs="Times New Roman"/>
          <w:kern w:val="0"/>
          <w:lang w:val="en-US"/>
          <w14:ligatures w14:val="none"/>
        </w:rPr>
        <w:t>1.17.</w:t>
      </w:r>
      <w:r w:rsidRPr="004E17C8">
        <w:rPr>
          <w:rFonts w:ascii="Times New Roman" w:eastAsia="Times New Roman" w:hAnsi="Times New Roman" w:cs="Times New Roman"/>
          <w:b/>
          <w:bCs/>
          <w:kern w:val="0"/>
          <w:lang w:val="en-US"/>
          <w14:ligatures w14:val="none"/>
        </w:rPr>
        <w:t xml:space="preserve"> </w:t>
      </w:r>
      <w:r w:rsidRPr="004E17C8">
        <w:rPr>
          <w:rFonts w:ascii="Times New Roman" w:hAnsi="Times New Roman" w:cs="Times New Roman"/>
          <w:color w:val="000000"/>
          <w:kern w:val="0"/>
          <w14:ligatures w14:val="none"/>
        </w:rPr>
        <w:t>Perkančioji organizacija gali nuspręsti nesudaryti pirkimo sutarties su ekonomiškai naudingiausią pasiūlymą pateikusiu tiekėju, jeigu paaiškėja, kad pasiūlymas neatitinka Lietuvos Respublikos viešųjų pirkimų įstatymo 17 straipsnio 2 dalies 2 punkte nurodytų aplinkos apsaugos, socialinės ir darbo teisės įpareigojimų.</w:t>
      </w:r>
    </w:p>
    <w:p w14:paraId="3E43454E" w14:textId="77777777" w:rsidR="004E17C8" w:rsidRPr="004E17C8" w:rsidRDefault="004E17C8" w:rsidP="004E17C8">
      <w:pPr>
        <w:spacing w:after="0" w:line="240" w:lineRule="auto"/>
        <w:ind w:firstLine="720"/>
        <w:jc w:val="both"/>
        <w:rPr>
          <w:rFonts w:ascii="Times New Roman" w:hAnsi="Times New Roman" w:cs="Times New Roman"/>
          <w:color w:val="000000"/>
          <w:kern w:val="0"/>
          <w14:ligatures w14:val="none"/>
        </w:rPr>
      </w:pPr>
      <w:r w:rsidRPr="004E17C8">
        <w:rPr>
          <w:rFonts w:ascii="Times New Roman" w:eastAsia="Times New Roman" w:hAnsi="Times New Roman" w:cs="Times New Roman"/>
          <w:kern w:val="0"/>
          <w:lang w:val="en-US"/>
          <w14:ligatures w14:val="none"/>
        </w:rPr>
        <w:t xml:space="preserve">1.18. </w:t>
      </w:r>
      <w:r w:rsidRPr="004E17C8">
        <w:rPr>
          <w:rFonts w:ascii="Times New Roman" w:hAnsi="Times New Roman" w:cs="Times New Roman"/>
          <w:color w:val="000000"/>
          <w:kern w:val="0"/>
          <w14:ligatures w14:val="none"/>
        </w:rPr>
        <w:t xml:space="preserve">Komisijos narys, kuris įgaliotas palaikyti tiesioginį ryšį su tiekėjais ir gauti iš jų (ne tarpininkų) pranešimus, susijusius su pirkimų procedūromis: Edmundas Šimoliūnas, el. p. </w:t>
      </w:r>
      <w:hyperlink r:id="rId12" w:history="1">
        <w:r w:rsidRPr="004E17C8">
          <w:rPr>
            <w:rFonts w:ascii="Times New Roman" w:hAnsi="Times New Roman" w:cs="Times New Roman"/>
            <w:color w:val="0066CC"/>
            <w:kern w:val="0"/>
            <w:u w:val="single"/>
            <w14:ligatures w14:val="none"/>
          </w:rPr>
          <w:t>edmundas.simoliunas@lik.tech</w:t>
        </w:r>
      </w:hyperlink>
      <w:r w:rsidRPr="004E17C8">
        <w:rPr>
          <w:rFonts w:ascii="Times New Roman" w:hAnsi="Times New Roman" w:cs="Times New Roman"/>
          <w:color w:val="000000"/>
          <w:kern w:val="0"/>
          <w14:ligatures w14:val="none"/>
        </w:rPr>
        <w:t>.</w:t>
      </w:r>
    </w:p>
    <w:p w14:paraId="35C6A537" w14:textId="77777777" w:rsidR="004E17C8" w:rsidRPr="004E17C8" w:rsidRDefault="004E17C8" w:rsidP="004E17C8">
      <w:pPr>
        <w:tabs>
          <w:tab w:val="right" w:leader="underscore" w:pos="8505"/>
        </w:tabs>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hAnsi="Times New Roman" w:cs="Times New Roman"/>
          <w:color w:val="000000"/>
          <w:kern w:val="0"/>
          <w14:ligatures w14:val="none"/>
        </w:rPr>
        <w:t xml:space="preserve">1.20. </w:t>
      </w:r>
      <w:r w:rsidRPr="004E17C8">
        <w:rPr>
          <w:rFonts w:ascii="Times New Roman" w:eastAsia="Times New Roman" w:hAnsi="Times New Roman" w:cs="Times New Roman"/>
          <w:kern w:val="0"/>
          <w:szCs w:val="22"/>
          <w14:ligatures w14:val="none"/>
        </w:rPr>
        <w:t>Lietuvos inžinerijos kolegija šį pirkimą vykdo įgyvendindama projektą „Inžinerijos mokslų plėtra aukštojo neuniversitetinio mokslo įstaigose Lietuvoje: Lietuvos inžinerijos kolegijos sukūrimas“ Nr. 10-019-P-0005. Projekto veiklos tiesiogiai prisideda reikšmingos žalos nedarymo principo.</w:t>
      </w:r>
      <w:r w:rsidRPr="004E17C8">
        <w:rPr>
          <w:kern w:val="0"/>
          <w:sz w:val="22"/>
          <w:szCs w:val="22"/>
          <w14:ligatures w14:val="none"/>
        </w:rPr>
        <w:t xml:space="preserve"> </w:t>
      </w:r>
      <w:r w:rsidRPr="004E17C8">
        <w:rPr>
          <w:rFonts w:ascii="Times New Roman" w:eastAsia="Times New Roman" w:hAnsi="Times New Roman" w:cs="Times New Roman"/>
          <w:kern w:val="0"/>
          <w:szCs w:val="22"/>
          <w14:ligatures w14:val="none"/>
        </w:rPr>
        <w:t>Atitiktis šiam principui bus  užtikrinama viso projekto įgyvendinimo metu.</w:t>
      </w:r>
    </w:p>
    <w:p w14:paraId="20BD0DB1"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0FC3098F" w14:textId="77777777" w:rsidR="004E17C8" w:rsidRPr="004E17C8" w:rsidRDefault="004E17C8" w:rsidP="004E17C8">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kern w:val="0"/>
          <w14:ligatures w14:val="none"/>
        </w:rPr>
      </w:pPr>
      <w:r w:rsidRPr="004E17C8">
        <w:rPr>
          <w:rFonts w:ascii="Times New Roman" w:eastAsia="Calibri" w:hAnsi="Times New Roman" w:cs="Times New Roman"/>
          <w:b/>
          <w:kern w:val="0"/>
          <w14:ligatures w14:val="none"/>
        </w:rPr>
        <w:t>PIRKIMO OBJEKTAS</w:t>
      </w:r>
    </w:p>
    <w:p w14:paraId="485266A6" w14:textId="77777777" w:rsidR="004E17C8" w:rsidRPr="004E17C8" w:rsidRDefault="004E17C8" w:rsidP="004E17C8">
      <w:pPr>
        <w:widowControl w:val="0"/>
        <w:autoSpaceDE w:val="0"/>
        <w:autoSpaceDN w:val="0"/>
        <w:adjustRightInd w:val="0"/>
        <w:spacing w:after="0" w:line="240" w:lineRule="auto"/>
        <w:ind w:firstLine="720"/>
        <w:rPr>
          <w:rFonts w:ascii="Times New Roman" w:eastAsia="Calibri" w:hAnsi="Times New Roman" w:cs="Arial"/>
          <w:b/>
          <w:kern w:val="0"/>
          <w:lang w:eastAsia="lt-LT"/>
          <w14:ligatures w14:val="none"/>
        </w:rPr>
      </w:pPr>
    </w:p>
    <w:p w14:paraId="1C38D4E2" w14:textId="77777777" w:rsidR="004E17C8" w:rsidRPr="004E17C8" w:rsidRDefault="004E17C8" w:rsidP="004E17C8">
      <w:pPr>
        <w:tabs>
          <w:tab w:val="left" w:pos="0"/>
        </w:tabs>
        <w:spacing w:after="0" w:line="240" w:lineRule="auto"/>
        <w:ind w:firstLine="72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kern w:val="0"/>
          <w14:ligatures w14:val="none"/>
        </w:rPr>
        <w:t>2.1.</w:t>
      </w:r>
      <w:r w:rsidRPr="004E17C8">
        <w:rPr>
          <w:rFonts w:ascii="Times New Roman" w:eastAsia="Times New Roman" w:hAnsi="Times New Roman" w:cs="Times New Roman"/>
          <w:kern w:val="0"/>
          <w14:ligatures w14:val="none"/>
        </w:rPr>
        <w:t xml:space="preserve"> </w:t>
      </w:r>
      <w:r w:rsidRPr="004E17C8">
        <w:rPr>
          <w:rFonts w:ascii="Times New Roman" w:eastAsia="Times New Roman" w:hAnsi="Times New Roman" w:cs="Times New Roman"/>
          <w:b/>
          <w:kern w:val="0"/>
          <w14:ligatures w14:val="none"/>
        </w:rPr>
        <w:t>Pirkimo objektas</w:t>
      </w:r>
      <w:r w:rsidRPr="004E17C8">
        <w:rPr>
          <w:rFonts w:ascii="Times New Roman" w:eastAsia="Times New Roman" w:hAnsi="Times New Roman" w:cs="Times New Roman"/>
          <w:kern w:val="0"/>
          <w14:ligatures w14:val="none"/>
        </w:rPr>
        <w:t xml:space="preserve">: </w:t>
      </w:r>
      <w:bookmarkStart w:id="1" w:name="_Hlk201307255"/>
      <w:r w:rsidRPr="004E17C8">
        <w:rPr>
          <w:rFonts w:ascii="Times New Roman" w:eastAsia="Times New Roman" w:hAnsi="Times New Roman" w:cs="Times New Roman"/>
          <w:kern w:val="0"/>
          <w14:ligatures w14:val="none"/>
        </w:rPr>
        <w:t xml:space="preserve">Mokslinių tyrimų laboratorijos įranga: elektronikos </w:t>
      </w:r>
      <w:proofErr w:type="spellStart"/>
      <w:r w:rsidRPr="004E17C8">
        <w:rPr>
          <w:rFonts w:ascii="Times New Roman" w:eastAsia="Times New Roman" w:hAnsi="Times New Roman" w:cs="Times New Roman"/>
          <w:kern w:val="0"/>
          <w14:ligatures w14:val="none"/>
        </w:rPr>
        <w:t>prototipavimo</w:t>
      </w:r>
      <w:proofErr w:type="spellEnd"/>
      <w:r w:rsidRPr="004E17C8">
        <w:rPr>
          <w:rFonts w:ascii="Times New Roman" w:eastAsia="Times New Roman" w:hAnsi="Times New Roman" w:cs="Times New Roman"/>
          <w:kern w:val="0"/>
          <w14:ligatures w14:val="none"/>
        </w:rPr>
        <w:t xml:space="preserve"> įranga</w:t>
      </w:r>
      <w:bookmarkEnd w:id="1"/>
      <w:r w:rsidRPr="004E17C8">
        <w:rPr>
          <w:rFonts w:ascii="Times New Roman" w:eastAsia="Times New Roman" w:hAnsi="Times New Roman" w:cs="Times New Roman"/>
          <w:kern w:val="0"/>
          <w14:ligatures w14:val="none"/>
        </w:rPr>
        <w:t>. Išsamus pirkimo objekto ir jo dalių aprašymas pateiktas</w:t>
      </w:r>
      <w:r w:rsidRPr="004E17C8">
        <w:rPr>
          <w:rFonts w:ascii="Times New Roman" w:eastAsia="Times New Roman" w:hAnsi="Times New Roman" w:cs="Times New Roman"/>
          <w:b/>
          <w:kern w:val="0"/>
          <w14:ligatures w14:val="none"/>
        </w:rPr>
        <w:t xml:space="preserve"> </w:t>
      </w:r>
      <w:r w:rsidRPr="004E17C8">
        <w:rPr>
          <w:rFonts w:ascii="Times New Roman" w:eastAsia="Times New Roman" w:hAnsi="Times New Roman" w:cs="Times New Roman"/>
          <w:kern w:val="0"/>
          <w14:ligatures w14:val="none"/>
        </w:rPr>
        <w:t xml:space="preserve">konkurso sąlygų 1 priede „Techninė specifikacija“ (toliau - Techninė specifikacija arba Techninė užduotis). </w:t>
      </w:r>
    </w:p>
    <w:p w14:paraId="4B4BAF21" w14:textId="36E1E042" w:rsidR="004E17C8" w:rsidRPr="004E17C8" w:rsidRDefault="004E17C8" w:rsidP="004E17C8">
      <w:pPr>
        <w:tabs>
          <w:tab w:val="left" w:pos="0"/>
        </w:tabs>
        <w:spacing w:after="0" w:line="240" w:lineRule="auto"/>
        <w:ind w:firstLine="720"/>
        <w:jc w:val="both"/>
        <w:rPr>
          <w:rFonts w:ascii="Times New Roman" w:eastAsia="Calibri" w:hAnsi="Times New Roman" w:cs="Times New Roman"/>
          <w:kern w:val="0"/>
          <w14:ligatures w14:val="none"/>
        </w:rPr>
      </w:pPr>
      <w:r w:rsidRPr="004E17C8">
        <w:rPr>
          <w:rFonts w:ascii="Times New Roman" w:eastAsia="Times New Roman" w:hAnsi="Times New Roman" w:cs="Times New Roman"/>
          <w:kern w:val="0"/>
          <w:lang w:val="en-US"/>
          <w14:ligatures w14:val="none"/>
        </w:rPr>
        <w:t xml:space="preserve">2.2. </w:t>
      </w:r>
      <w:r w:rsidRPr="004E17C8">
        <w:rPr>
          <w:rFonts w:ascii="Times New Roman" w:eastAsia="Calibri" w:hAnsi="Times New Roman" w:cs="Times New Roman"/>
          <w:kern w:val="0"/>
          <w14:ligatures w14:val="none"/>
        </w:rPr>
        <w:t xml:space="preserve">Pirkimo objektas skaidomas į </w:t>
      </w:r>
      <w:r w:rsidR="00680738">
        <w:rPr>
          <w:rFonts w:ascii="Times New Roman" w:eastAsia="Calibri" w:hAnsi="Times New Roman" w:cs="Times New Roman"/>
          <w:kern w:val="0"/>
          <w:lang w:val="en-US"/>
          <w14:ligatures w14:val="none"/>
        </w:rPr>
        <w:t>1</w:t>
      </w:r>
      <w:r w:rsidR="00741364">
        <w:rPr>
          <w:rFonts w:ascii="Times New Roman" w:eastAsia="Calibri" w:hAnsi="Times New Roman" w:cs="Times New Roman"/>
          <w:kern w:val="0"/>
          <w:lang w:val="en-US"/>
          <w14:ligatures w14:val="none"/>
        </w:rPr>
        <w:t>0</w:t>
      </w:r>
      <w:r w:rsidRPr="004E17C8">
        <w:rPr>
          <w:rFonts w:ascii="Times New Roman" w:eastAsia="Calibri" w:hAnsi="Times New Roman" w:cs="Times New Roman"/>
          <w:kern w:val="0"/>
          <w:lang w:val="en-US"/>
          <w14:ligatures w14:val="none"/>
        </w:rPr>
        <w:t xml:space="preserve"> </w:t>
      </w:r>
      <w:r w:rsidRPr="004E17C8">
        <w:rPr>
          <w:rFonts w:ascii="Times New Roman" w:eastAsia="Calibri" w:hAnsi="Times New Roman" w:cs="Times New Roman"/>
          <w:kern w:val="0"/>
          <w14:ligatures w14:val="none"/>
        </w:rPr>
        <w:t>pirkimo objekto dali</w:t>
      </w:r>
      <w:r w:rsidR="00680738">
        <w:rPr>
          <w:rFonts w:ascii="Times New Roman" w:eastAsia="Calibri" w:hAnsi="Times New Roman" w:cs="Times New Roman"/>
          <w:kern w:val="0"/>
          <w14:ligatures w14:val="none"/>
        </w:rPr>
        <w:t>ų</w:t>
      </w:r>
      <w:r w:rsidRPr="004E17C8">
        <w:rPr>
          <w:rFonts w:ascii="Times New Roman" w:eastAsia="Calibri" w:hAnsi="Times New Roman" w:cs="Times New Roman"/>
          <w:kern w:val="0"/>
          <w14:ligatures w14:val="none"/>
        </w:rPr>
        <w:t xml:space="preserve"> (išsamus pirkimo objekto dalių aprašymas pateiktas Techninėje specifikacijoje):</w:t>
      </w:r>
    </w:p>
    <w:p w14:paraId="318A5457" w14:textId="77777777" w:rsidR="004E17C8" w:rsidRPr="004E17C8" w:rsidRDefault="004E17C8" w:rsidP="004E17C8">
      <w:pPr>
        <w:spacing w:after="12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 xml:space="preserve">2.2.1. </w:t>
      </w:r>
      <w:r w:rsidRPr="004E17C8">
        <w:rPr>
          <w:rFonts w:ascii="Times New Roman" w:eastAsia="Calibri" w:hAnsi="Times New Roman" w:cs="Times New Roman"/>
          <w:b/>
          <w:bCs/>
          <w:kern w:val="0"/>
          <w14:ligatures w14:val="none"/>
        </w:rPr>
        <w:t>1 pirkimo objekto dalis</w:t>
      </w:r>
      <w:r w:rsidRPr="004E17C8">
        <w:rPr>
          <w:rFonts w:ascii="Times New Roman" w:eastAsia="Calibri" w:hAnsi="Times New Roman" w:cs="Times New Roman"/>
          <w:kern w:val="0"/>
          <w14:ligatures w14:val="none"/>
        </w:rPr>
        <w:t xml:space="preserve">: </w:t>
      </w:r>
      <w:proofErr w:type="spellStart"/>
      <w:r w:rsidRPr="004E17C8">
        <w:rPr>
          <w:rFonts w:ascii="Times New Roman" w:eastAsia="Calibri" w:hAnsi="Times New Roman" w:cs="Times New Roman"/>
          <w:kern w:val="0"/>
          <w14:ligatures w14:val="none"/>
        </w:rPr>
        <w:t>Termo</w:t>
      </w:r>
      <w:proofErr w:type="spellEnd"/>
      <w:r w:rsidRPr="004E17C8">
        <w:rPr>
          <w:rFonts w:ascii="Times New Roman" w:eastAsia="Calibri" w:hAnsi="Times New Roman" w:cs="Times New Roman"/>
          <w:kern w:val="0"/>
          <w14:ligatures w14:val="none"/>
        </w:rPr>
        <w:t xml:space="preserve"> mechaninė polimerų charakterizavimo sistema, 1 vnt. (toliau – 1 pirkimo objekto dalis);</w:t>
      </w:r>
    </w:p>
    <w:p w14:paraId="22D24ECC" w14:textId="7B43830F" w:rsidR="004E17C8" w:rsidRPr="004E17C8" w:rsidRDefault="004E17C8" w:rsidP="004E17C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2.2.2</w:t>
      </w:r>
      <w:r w:rsidRPr="004E17C8">
        <w:rPr>
          <w:rFonts w:ascii="Times New Roman" w:eastAsia="Calibri" w:hAnsi="Times New Roman" w:cs="Times New Roman"/>
          <w:b/>
          <w:bCs/>
          <w:kern w:val="0"/>
          <w14:ligatures w14:val="none"/>
        </w:rPr>
        <w:t>.</w:t>
      </w:r>
      <w:r w:rsidR="009879D3">
        <w:rPr>
          <w:rFonts w:ascii="Times New Roman" w:eastAsia="Calibri" w:hAnsi="Times New Roman" w:cs="Times New Roman"/>
          <w:b/>
          <w:bCs/>
          <w:kern w:val="0"/>
          <w14:ligatures w14:val="none"/>
        </w:rPr>
        <w:t xml:space="preserve"> </w:t>
      </w:r>
      <w:r w:rsidRPr="004E17C8">
        <w:rPr>
          <w:rFonts w:ascii="Times New Roman" w:eastAsia="Calibri" w:hAnsi="Times New Roman" w:cs="Times New Roman"/>
          <w:b/>
          <w:bCs/>
          <w:kern w:val="0"/>
          <w14:ligatures w14:val="none"/>
        </w:rPr>
        <w:t>2 pirkimo objekto dalis</w:t>
      </w:r>
      <w:r w:rsidRPr="004E17C8">
        <w:rPr>
          <w:rFonts w:ascii="Times New Roman" w:eastAsia="Calibri" w:hAnsi="Times New Roman" w:cs="Times New Roman"/>
          <w:kern w:val="0"/>
          <w14:ligatures w14:val="none"/>
        </w:rPr>
        <w:t xml:space="preserve">: Stacionari </w:t>
      </w:r>
      <w:proofErr w:type="spellStart"/>
      <w:r w:rsidRPr="004E17C8">
        <w:rPr>
          <w:rFonts w:ascii="Times New Roman" w:eastAsia="Calibri" w:hAnsi="Times New Roman" w:cs="Times New Roman"/>
          <w:kern w:val="0"/>
          <w14:ligatures w14:val="none"/>
        </w:rPr>
        <w:t>mikrotermografinė</w:t>
      </w:r>
      <w:proofErr w:type="spellEnd"/>
      <w:r w:rsidRPr="004E17C8">
        <w:rPr>
          <w:rFonts w:ascii="Times New Roman" w:eastAsia="Calibri" w:hAnsi="Times New Roman" w:cs="Times New Roman"/>
          <w:kern w:val="0"/>
          <w14:ligatures w14:val="none"/>
        </w:rPr>
        <w:t xml:space="preserve"> sistema su </w:t>
      </w:r>
      <w:proofErr w:type="spellStart"/>
      <w:r w:rsidRPr="004E17C8">
        <w:rPr>
          <w:rFonts w:ascii="Times New Roman" w:eastAsia="Calibri" w:hAnsi="Times New Roman" w:cs="Times New Roman"/>
          <w:kern w:val="0"/>
          <w14:ligatures w14:val="none"/>
        </w:rPr>
        <w:t>kolaboratyvaus</w:t>
      </w:r>
      <w:proofErr w:type="spellEnd"/>
      <w:r w:rsidRPr="004E17C8">
        <w:rPr>
          <w:rFonts w:ascii="Times New Roman" w:eastAsia="Calibri" w:hAnsi="Times New Roman" w:cs="Times New Roman"/>
          <w:kern w:val="0"/>
          <w14:ligatures w14:val="none"/>
        </w:rPr>
        <w:t xml:space="preserve"> roboto adaptacijos įrangos komplektu bei </w:t>
      </w:r>
      <w:proofErr w:type="spellStart"/>
      <w:r w:rsidRPr="004E17C8">
        <w:rPr>
          <w:rFonts w:ascii="Times New Roman" w:eastAsia="Calibri" w:hAnsi="Times New Roman" w:cs="Times New Roman"/>
          <w:kern w:val="0"/>
          <w14:ligatures w14:val="none"/>
        </w:rPr>
        <w:t>video</w:t>
      </w:r>
      <w:proofErr w:type="spellEnd"/>
      <w:r w:rsidRPr="004E17C8">
        <w:rPr>
          <w:rFonts w:ascii="Times New Roman" w:eastAsia="Calibri" w:hAnsi="Times New Roman" w:cs="Times New Roman"/>
          <w:kern w:val="0"/>
          <w14:ligatures w14:val="none"/>
        </w:rPr>
        <w:t xml:space="preserve"> inspekcijos skaitmenine – optine sistema, 1 </w:t>
      </w:r>
      <w:proofErr w:type="spellStart"/>
      <w:r w:rsidRPr="004E17C8">
        <w:rPr>
          <w:rFonts w:ascii="Times New Roman" w:eastAsia="Calibri" w:hAnsi="Times New Roman" w:cs="Times New Roman"/>
          <w:kern w:val="0"/>
          <w14:ligatures w14:val="none"/>
        </w:rPr>
        <w:t>kompl</w:t>
      </w:r>
      <w:proofErr w:type="spellEnd"/>
      <w:r w:rsidRPr="004E17C8">
        <w:rPr>
          <w:rFonts w:ascii="Times New Roman" w:eastAsia="Calibri" w:hAnsi="Times New Roman" w:cs="Times New Roman"/>
          <w:kern w:val="0"/>
          <w14:ligatures w14:val="none"/>
        </w:rPr>
        <w:t>. (toliau – 2 pirkimo objekto dalis), kurios sudėtinės dalys yra sekančios:</w:t>
      </w:r>
    </w:p>
    <w:p w14:paraId="79259CA2" w14:textId="77777777" w:rsidR="004E17C8" w:rsidRPr="004E17C8" w:rsidRDefault="004E17C8" w:rsidP="004E17C8">
      <w:pPr>
        <w:numPr>
          <w:ilvl w:val="0"/>
          <w:numId w:val="23"/>
        </w:numPr>
        <w:spacing w:after="0" w:line="240" w:lineRule="auto"/>
        <w:contextualSpacing/>
        <w:jc w:val="both"/>
        <w:rPr>
          <w:rFonts w:ascii="Times New Roman" w:eastAsia="Calibri" w:hAnsi="Times New Roman"/>
          <w:kern w:val="0"/>
          <w14:ligatures w14:val="none"/>
        </w:rPr>
      </w:pPr>
      <w:r w:rsidRPr="004E17C8">
        <w:rPr>
          <w:rFonts w:ascii="Times New Roman" w:eastAsia="Calibri" w:hAnsi="Times New Roman"/>
          <w:kern w:val="0"/>
          <w14:ligatures w14:val="none"/>
        </w:rPr>
        <w:t xml:space="preserve">Stacionari </w:t>
      </w:r>
      <w:proofErr w:type="spellStart"/>
      <w:r w:rsidRPr="004E17C8">
        <w:rPr>
          <w:rFonts w:ascii="Times New Roman" w:eastAsia="Calibri" w:hAnsi="Times New Roman"/>
          <w:kern w:val="0"/>
          <w14:ligatures w14:val="none"/>
        </w:rPr>
        <w:t>mikrotermografinė</w:t>
      </w:r>
      <w:proofErr w:type="spellEnd"/>
      <w:r w:rsidRPr="004E17C8">
        <w:rPr>
          <w:rFonts w:ascii="Times New Roman" w:eastAsia="Calibri" w:hAnsi="Times New Roman"/>
          <w:kern w:val="0"/>
          <w14:ligatures w14:val="none"/>
        </w:rPr>
        <w:t xml:space="preserve"> sistema, 1 vnt.;</w:t>
      </w:r>
    </w:p>
    <w:p w14:paraId="32F6D95B" w14:textId="77777777" w:rsidR="004E17C8" w:rsidRPr="004E17C8" w:rsidRDefault="004E17C8" w:rsidP="004E17C8">
      <w:pPr>
        <w:numPr>
          <w:ilvl w:val="0"/>
          <w:numId w:val="23"/>
        </w:numPr>
        <w:spacing w:after="0" w:line="240" w:lineRule="auto"/>
        <w:contextualSpacing/>
        <w:jc w:val="both"/>
        <w:rPr>
          <w:rFonts w:ascii="Times New Roman" w:eastAsia="Calibri" w:hAnsi="Times New Roman"/>
          <w:kern w:val="0"/>
          <w14:ligatures w14:val="none"/>
        </w:rPr>
      </w:pPr>
      <w:proofErr w:type="spellStart"/>
      <w:r w:rsidRPr="004E17C8">
        <w:rPr>
          <w:rFonts w:ascii="Times New Roman" w:eastAsia="Calibri" w:hAnsi="Times New Roman"/>
          <w:kern w:val="0"/>
          <w14:ligatures w14:val="none"/>
        </w:rPr>
        <w:t>Kolaboratyvaus</w:t>
      </w:r>
      <w:proofErr w:type="spellEnd"/>
      <w:r w:rsidRPr="004E17C8">
        <w:rPr>
          <w:rFonts w:ascii="Times New Roman" w:eastAsia="Calibri" w:hAnsi="Times New Roman"/>
          <w:kern w:val="0"/>
          <w14:ligatures w14:val="none"/>
        </w:rPr>
        <w:t xml:space="preserve"> roboto adaptacijos įranga, 1 vnt.;</w:t>
      </w:r>
    </w:p>
    <w:p w14:paraId="42FD3E1E" w14:textId="77777777" w:rsidR="004E17C8" w:rsidRPr="004E17C8" w:rsidRDefault="004E17C8" w:rsidP="004E17C8">
      <w:pPr>
        <w:numPr>
          <w:ilvl w:val="0"/>
          <w:numId w:val="23"/>
        </w:numPr>
        <w:spacing w:after="0" w:line="240" w:lineRule="auto"/>
        <w:contextualSpacing/>
        <w:jc w:val="both"/>
        <w:rPr>
          <w:rFonts w:ascii="Times New Roman" w:eastAsia="Calibri" w:hAnsi="Times New Roman"/>
          <w:kern w:val="0"/>
          <w14:ligatures w14:val="none"/>
        </w:rPr>
      </w:pPr>
      <w:proofErr w:type="spellStart"/>
      <w:r w:rsidRPr="004E17C8">
        <w:rPr>
          <w:rFonts w:ascii="Times New Roman" w:eastAsia="Calibri" w:hAnsi="Times New Roman"/>
          <w:kern w:val="0"/>
          <w14:ligatures w14:val="none"/>
        </w:rPr>
        <w:t>Video</w:t>
      </w:r>
      <w:proofErr w:type="spellEnd"/>
      <w:r w:rsidRPr="004E17C8">
        <w:rPr>
          <w:rFonts w:ascii="Times New Roman" w:eastAsia="Calibri" w:hAnsi="Times New Roman"/>
          <w:kern w:val="0"/>
          <w14:ligatures w14:val="none"/>
        </w:rPr>
        <w:t xml:space="preserve"> inspekcijos skaitmeninė – optinė sistema, 1 vnt.</w:t>
      </w:r>
    </w:p>
    <w:p w14:paraId="0844D85F" w14:textId="599F566D" w:rsidR="004E17C8" w:rsidRPr="00B47B1F" w:rsidRDefault="004E17C8" w:rsidP="00B47B1F">
      <w:pPr>
        <w:pStyle w:val="ListParagraph"/>
        <w:numPr>
          <w:ilvl w:val="2"/>
          <w:numId w:val="4"/>
        </w:numPr>
        <w:spacing w:after="0" w:line="240" w:lineRule="auto"/>
        <w:ind w:left="0" w:firstLine="720"/>
        <w:jc w:val="both"/>
        <w:rPr>
          <w:rFonts w:ascii="Times New Roman" w:eastAsia="Calibri" w:hAnsi="Times New Roman" w:cs="Times New Roman"/>
          <w:kern w:val="0"/>
          <w14:ligatures w14:val="none"/>
        </w:rPr>
      </w:pPr>
      <w:r w:rsidRPr="00B47B1F">
        <w:rPr>
          <w:rFonts w:ascii="Times New Roman" w:eastAsia="Calibri" w:hAnsi="Times New Roman" w:cs="Times New Roman"/>
          <w:b/>
          <w:bCs/>
          <w:kern w:val="0"/>
          <w14:ligatures w14:val="none"/>
        </w:rPr>
        <w:t>3 pirkimo objekto dalis</w:t>
      </w:r>
      <w:r w:rsidRPr="00B47B1F">
        <w:rPr>
          <w:rFonts w:ascii="Times New Roman" w:eastAsia="Calibri" w:hAnsi="Times New Roman" w:cs="Times New Roman"/>
          <w:kern w:val="0"/>
          <w14:ligatures w14:val="none"/>
        </w:rPr>
        <w:t xml:space="preserve">: Fizikinių parametrų matavimo įrangos komplektas, 1 </w:t>
      </w:r>
      <w:proofErr w:type="spellStart"/>
      <w:r w:rsidRPr="00B47B1F">
        <w:rPr>
          <w:rFonts w:ascii="Times New Roman" w:eastAsia="Calibri" w:hAnsi="Times New Roman" w:cs="Times New Roman"/>
          <w:kern w:val="0"/>
          <w14:ligatures w14:val="none"/>
        </w:rPr>
        <w:t>kompl</w:t>
      </w:r>
      <w:proofErr w:type="spellEnd"/>
      <w:r w:rsidRPr="00B47B1F">
        <w:rPr>
          <w:rFonts w:ascii="Times New Roman" w:eastAsia="Calibri" w:hAnsi="Times New Roman" w:cs="Times New Roman"/>
          <w:kern w:val="0"/>
          <w14:ligatures w14:val="none"/>
        </w:rPr>
        <w:t>. (toliau – 3 pirkimo objekto dalis);</w:t>
      </w:r>
    </w:p>
    <w:p w14:paraId="61A031B2" w14:textId="31949C7C" w:rsidR="00B47B1F" w:rsidRPr="00B47B1F" w:rsidRDefault="00B47B1F" w:rsidP="00024CD3">
      <w:pPr>
        <w:pStyle w:val="ListParagraph"/>
        <w:numPr>
          <w:ilvl w:val="2"/>
          <w:numId w:val="4"/>
        </w:numPr>
        <w:spacing w:after="0" w:line="240" w:lineRule="auto"/>
        <w:ind w:left="0"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bCs/>
          <w:kern w:val="0"/>
          <w14:ligatures w14:val="none"/>
        </w:rPr>
        <w:t>4 pirkimo objekto dalis</w:t>
      </w:r>
      <w:r w:rsidRPr="004E17C8">
        <w:rPr>
          <w:rFonts w:ascii="Times New Roman" w:eastAsia="Calibri" w:hAnsi="Times New Roman" w:cs="Times New Roman"/>
          <w:kern w:val="0"/>
          <w14:ligatures w14:val="none"/>
        </w:rPr>
        <w:t xml:space="preserve">: Spektro RF ir mikrobangų analizatorius nešiojamas (rankinis) – 1 vnt. (toliau – </w:t>
      </w:r>
      <w:r w:rsidR="00382AA9">
        <w:rPr>
          <w:rFonts w:ascii="Times New Roman" w:eastAsia="Calibri" w:hAnsi="Times New Roman" w:cs="Times New Roman"/>
          <w:kern w:val="0"/>
          <w:lang w:val="en-US"/>
          <w14:ligatures w14:val="none"/>
        </w:rPr>
        <w:t>4</w:t>
      </w:r>
      <w:r w:rsidRPr="004E17C8">
        <w:rPr>
          <w:rFonts w:ascii="Times New Roman" w:eastAsia="Calibri" w:hAnsi="Times New Roman" w:cs="Times New Roman"/>
          <w:kern w:val="0"/>
          <w14:ligatures w14:val="none"/>
        </w:rPr>
        <w:t xml:space="preserve"> pirkimo objekto dalis).</w:t>
      </w:r>
    </w:p>
    <w:p w14:paraId="6EFACF8F" w14:textId="365ABB4E" w:rsidR="004E17C8" w:rsidRDefault="004E17C8" w:rsidP="0068073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lastRenderedPageBreak/>
        <w:t>2.2.</w:t>
      </w:r>
      <w:r w:rsidR="00024CD3">
        <w:rPr>
          <w:rFonts w:ascii="Times New Roman" w:eastAsia="Calibri" w:hAnsi="Times New Roman" w:cs="Times New Roman"/>
          <w:kern w:val="0"/>
          <w14:ligatures w14:val="none"/>
        </w:rPr>
        <w:t>5</w:t>
      </w:r>
      <w:r w:rsidRPr="004E17C8">
        <w:rPr>
          <w:rFonts w:ascii="Times New Roman" w:eastAsia="Calibri" w:hAnsi="Times New Roman" w:cs="Times New Roman"/>
          <w:kern w:val="0"/>
          <w14:ligatures w14:val="none"/>
        </w:rPr>
        <w:t xml:space="preserve">. </w:t>
      </w:r>
      <w:r w:rsidR="00024CD3">
        <w:rPr>
          <w:rFonts w:ascii="Times New Roman" w:eastAsia="Calibri" w:hAnsi="Times New Roman" w:cs="Times New Roman"/>
          <w:b/>
          <w:bCs/>
          <w:kern w:val="0"/>
          <w14:ligatures w14:val="none"/>
        </w:rPr>
        <w:t>5</w:t>
      </w:r>
      <w:r w:rsidR="00024CD3" w:rsidRPr="004E17C8">
        <w:rPr>
          <w:rFonts w:ascii="Times New Roman" w:eastAsia="Calibri" w:hAnsi="Times New Roman" w:cs="Times New Roman"/>
          <w:b/>
          <w:bCs/>
          <w:kern w:val="0"/>
          <w14:ligatures w14:val="none"/>
        </w:rPr>
        <w:t xml:space="preserve"> pirkimo objekto dalis</w:t>
      </w:r>
      <w:r w:rsidR="00024CD3">
        <w:rPr>
          <w:rFonts w:ascii="Times New Roman" w:eastAsia="Calibri" w:hAnsi="Times New Roman"/>
          <w:kern w:val="0"/>
          <w14:ligatures w14:val="none"/>
        </w:rPr>
        <w:t xml:space="preserve">: </w:t>
      </w:r>
      <w:r w:rsidRPr="004E17C8">
        <w:rPr>
          <w:rFonts w:ascii="Times New Roman" w:eastAsia="Calibri" w:hAnsi="Times New Roman"/>
          <w:kern w:val="0"/>
          <w14:ligatures w14:val="none"/>
        </w:rPr>
        <w:t xml:space="preserve">Skaitmeninis </w:t>
      </w:r>
      <w:proofErr w:type="spellStart"/>
      <w:r w:rsidRPr="004E17C8">
        <w:rPr>
          <w:rFonts w:ascii="Times New Roman" w:eastAsia="Calibri" w:hAnsi="Times New Roman"/>
          <w:kern w:val="0"/>
          <w14:ligatures w14:val="none"/>
        </w:rPr>
        <w:t>osciloskopas</w:t>
      </w:r>
      <w:proofErr w:type="spellEnd"/>
      <w:r w:rsidRPr="004E17C8">
        <w:rPr>
          <w:rFonts w:ascii="Times New Roman" w:eastAsia="Calibri" w:hAnsi="Times New Roman"/>
          <w:kern w:val="0"/>
          <w14:ligatures w14:val="none"/>
        </w:rPr>
        <w:t xml:space="preserve"> - 1 vnt.</w:t>
      </w:r>
      <w:r w:rsidR="00680738">
        <w:rPr>
          <w:rFonts w:ascii="Times New Roman" w:eastAsia="Calibri" w:hAnsi="Times New Roman"/>
          <w:kern w:val="0"/>
          <w14:ligatures w14:val="none"/>
        </w:rPr>
        <w:t xml:space="preserve"> </w:t>
      </w:r>
      <w:r w:rsidR="00680738" w:rsidRPr="004E17C8">
        <w:rPr>
          <w:rFonts w:ascii="Times New Roman" w:eastAsia="Calibri" w:hAnsi="Times New Roman" w:cs="Times New Roman"/>
          <w:kern w:val="0"/>
          <w14:ligatures w14:val="none"/>
        </w:rPr>
        <w:t xml:space="preserve">(toliau – </w:t>
      </w:r>
      <w:r w:rsidR="00024CD3">
        <w:rPr>
          <w:rFonts w:ascii="Times New Roman" w:eastAsia="Calibri" w:hAnsi="Times New Roman" w:cs="Times New Roman"/>
          <w:kern w:val="0"/>
          <w:lang w:val="en-US"/>
          <w14:ligatures w14:val="none"/>
        </w:rPr>
        <w:t>5</w:t>
      </w:r>
      <w:r w:rsidR="00680738" w:rsidRPr="004E17C8">
        <w:rPr>
          <w:rFonts w:ascii="Times New Roman" w:eastAsia="Calibri" w:hAnsi="Times New Roman" w:cs="Times New Roman"/>
          <w:kern w:val="0"/>
          <w14:ligatures w14:val="none"/>
        </w:rPr>
        <w:t xml:space="preserve"> pirkimo objekto dalis);</w:t>
      </w:r>
    </w:p>
    <w:p w14:paraId="4036D274" w14:textId="64D27598" w:rsidR="00680738" w:rsidRDefault="00680738" w:rsidP="0068073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2.2.</w:t>
      </w:r>
      <w:r w:rsidR="00AC1EA0">
        <w:rPr>
          <w:rFonts w:ascii="Times New Roman" w:eastAsia="Calibri" w:hAnsi="Times New Roman" w:cs="Times New Roman"/>
          <w:kern w:val="0"/>
          <w14:ligatures w14:val="none"/>
        </w:rPr>
        <w:t>6</w:t>
      </w:r>
      <w:r w:rsidRPr="004E17C8">
        <w:rPr>
          <w:rFonts w:ascii="Times New Roman" w:eastAsia="Calibri" w:hAnsi="Times New Roman" w:cs="Times New Roman"/>
          <w:kern w:val="0"/>
          <w14:ligatures w14:val="none"/>
        </w:rPr>
        <w:t xml:space="preserve">. </w:t>
      </w:r>
      <w:r w:rsidR="00024CD3">
        <w:rPr>
          <w:rFonts w:ascii="Times New Roman" w:eastAsia="Calibri" w:hAnsi="Times New Roman" w:cs="Times New Roman"/>
          <w:b/>
          <w:bCs/>
          <w:kern w:val="0"/>
          <w14:ligatures w14:val="none"/>
        </w:rPr>
        <w:t>6</w:t>
      </w:r>
      <w:r w:rsidRPr="004E17C8">
        <w:rPr>
          <w:rFonts w:ascii="Times New Roman" w:eastAsia="Calibri" w:hAnsi="Times New Roman" w:cs="Times New Roman"/>
          <w:b/>
          <w:bCs/>
          <w:kern w:val="0"/>
          <w14:ligatures w14:val="none"/>
        </w:rPr>
        <w:t xml:space="preserve"> pirkimo objekto dalis</w:t>
      </w:r>
      <w:r w:rsidRPr="004E17C8">
        <w:rPr>
          <w:rFonts w:ascii="Times New Roman" w:eastAsia="Calibri" w:hAnsi="Times New Roman" w:cs="Times New Roman"/>
          <w:kern w:val="0"/>
          <w14:ligatures w14:val="none"/>
        </w:rPr>
        <w:t xml:space="preserve">: </w:t>
      </w:r>
      <w:r w:rsidRPr="00680738">
        <w:rPr>
          <w:rFonts w:ascii="Times New Roman" w:eastAsia="Calibri" w:hAnsi="Times New Roman"/>
          <w:kern w:val="0"/>
          <w14:ligatures w14:val="none"/>
        </w:rPr>
        <w:t xml:space="preserve">Programuojamas stalinis maitinimo šaltinis </w:t>
      </w:r>
      <w:r w:rsidRPr="004E17C8">
        <w:rPr>
          <w:rFonts w:ascii="Times New Roman" w:eastAsia="Calibri" w:hAnsi="Times New Roman"/>
          <w:kern w:val="0"/>
          <w14:ligatures w14:val="none"/>
        </w:rPr>
        <w:t>- 1 vnt.</w:t>
      </w:r>
      <w:r>
        <w:rPr>
          <w:rFonts w:ascii="Times New Roman" w:eastAsia="Calibri" w:hAnsi="Times New Roman"/>
          <w:kern w:val="0"/>
          <w14:ligatures w14:val="none"/>
        </w:rPr>
        <w:t xml:space="preserve"> </w:t>
      </w:r>
      <w:r w:rsidRPr="004E17C8">
        <w:rPr>
          <w:rFonts w:ascii="Times New Roman" w:eastAsia="Calibri" w:hAnsi="Times New Roman" w:cs="Times New Roman"/>
          <w:kern w:val="0"/>
          <w14:ligatures w14:val="none"/>
        </w:rPr>
        <w:t xml:space="preserve">(toliau – </w:t>
      </w:r>
      <w:r w:rsidR="00AC1EA0">
        <w:rPr>
          <w:rFonts w:ascii="Times New Roman" w:eastAsia="Calibri" w:hAnsi="Times New Roman" w:cs="Times New Roman"/>
          <w:kern w:val="0"/>
          <w:lang w:val="en-US"/>
          <w14:ligatures w14:val="none"/>
        </w:rPr>
        <w:t>6</w:t>
      </w:r>
      <w:r w:rsidRPr="004E17C8">
        <w:rPr>
          <w:rFonts w:ascii="Times New Roman" w:eastAsia="Calibri" w:hAnsi="Times New Roman" w:cs="Times New Roman"/>
          <w:kern w:val="0"/>
          <w14:ligatures w14:val="none"/>
        </w:rPr>
        <w:t xml:space="preserve"> pirkimo objekto dalis);</w:t>
      </w:r>
    </w:p>
    <w:p w14:paraId="7B13C277" w14:textId="718A1071" w:rsidR="00680738" w:rsidRDefault="00680738" w:rsidP="0068073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2.2.</w:t>
      </w:r>
      <w:r w:rsidR="00AC1EA0">
        <w:rPr>
          <w:rFonts w:ascii="Times New Roman" w:eastAsia="Calibri" w:hAnsi="Times New Roman" w:cs="Times New Roman"/>
          <w:kern w:val="0"/>
          <w14:ligatures w14:val="none"/>
        </w:rPr>
        <w:t>7</w:t>
      </w:r>
      <w:r w:rsidRPr="004E17C8">
        <w:rPr>
          <w:rFonts w:ascii="Times New Roman" w:eastAsia="Calibri" w:hAnsi="Times New Roman" w:cs="Times New Roman"/>
          <w:kern w:val="0"/>
          <w14:ligatures w14:val="none"/>
        </w:rPr>
        <w:t xml:space="preserve">. </w:t>
      </w:r>
      <w:r w:rsidR="00024CD3">
        <w:rPr>
          <w:rFonts w:ascii="Times New Roman" w:eastAsia="Calibri" w:hAnsi="Times New Roman" w:cs="Times New Roman"/>
          <w:b/>
          <w:bCs/>
          <w:kern w:val="0"/>
          <w14:ligatures w14:val="none"/>
        </w:rPr>
        <w:t>7</w:t>
      </w:r>
      <w:r w:rsidRPr="004E17C8">
        <w:rPr>
          <w:rFonts w:ascii="Times New Roman" w:eastAsia="Calibri" w:hAnsi="Times New Roman" w:cs="Times New Roman"/>
          <w:b/>
          <w:bCs/>
          <w:kern w:val="0"/>
          <w14:ligatures w14:val="none"/>
        </w:rPr>
        <w:t xml:space="preserve"> pirkimo objekto dalis</w:t>
      </w:r>
      <w:r w:rsidRPr="004E17C8">
        <w:rPr>
          <w:rFonts w:ascii="Times New Roman" w:eastAsia="Calibri" w:hAnsi="Times New Roman" w:cs="Times New Roman"/>
          <w:kern w:val="0"/>
          <w14:ligatures w14:val="none"/>
        </w:rPr>
        <w:t xml:space="preserve">: </w:t>
      </w:r>
      <w:r w:rsidRPr="004E17C8">
        <w:rPr>
          <w:rFonts w:ascii="Times New Roman" w:eastAsia="Calibri" w:hAnsi="Times New Roman"/>
          <w:kern w:val="0"/>
          <w14:ligatures w14:val="none"/>
        </w:rPr>
        <w:t>Elektroninė programuojama apkrova</w:t>
      </w:r>
      <w:r w:rsidR="00C129AF">
        <w:rPr>
          <w:rFonts w:ascii="Times New Roman" w:eastAsia="Calibri" w:hAnsi="Times New Roman"/>
          <w:kern w:val="0"/>
          <w14:ligatures w14:val="none"/>
        </w:rPr>
        <w:t xml:space="preserve"> DC</w:t>
      </w:r>
      <w:r w:rsidRPr="004E17C8">
        <w:rPr>
          <w:rFonts w:ascii="Times New Roman" w:eastAsia="Calibri" w:hAnsi="Times New Roman"/>
          <w:kern w:val="0"/>
          <w14:ligatures w14:val="none"/>
        </w:rPr>
        <w:t xml:space="preserve"> - 1 vnt.</w:t>
      </w:r>
      <w:r>
        <w:rPr>
          <w:rFonts w:ascii="Times New Roman" w:eastAsia="Calibri" w:hAnsi="Times New Roman"/>
          <w:kern w:val="0"/>
          <w14:ligatures w14:val="none"/>
        </w:rPr>
        <w:t xml:space="preserve"> </w:t>
      </w:r>
      <w:r w:rsidRPr="004E17C8">
        <w:rPr>
          <w:rFonts w:ascii="Times New Roman" w:eastAsia="Calibri" w:hAnsi="Times New Roman" w:cs="Times New Roman"/>
          <w:kern w:val="0"/>
          <w14:ligatures w14:val="none"/>
        </w:rPr>
        <w:t xml:space="preserve">(toliau – </w:t>
      </w:r>
      <w:r w:rsidR="00AC1EA0">
        <w:rPr>
          <w:rFonts w:ascii="Times New Roman" w:eastAsia="Calibri" w:hAnsi="Times New Roman" w:cs="Times New Roman"/>
          <w:kern w:val="0"/>
          <w:lang w:val="en-US"/>
          <w14:ligatures w14:val="none"/>
        </w:rPr>
        <w:t>7</w:t>
      </w:r>
      <w:r w:rsidRPr="004E17C8">
        <w:rPr>
          <w:rFonts w:ascii="Times New Roman" w:eastAsia="Calibri" w:hAnsi="Times New Roman" w:cs="Times New Roman"/>
          <w:kern w:val="0"/>
          <w14:ligatures w14:val="none"/>
        </w:rPr>
        <w:t xml:space="preserve"> pirkimo objekto dalis);</w:t>
      </w:r>
    </w:p>
    <w:p w14:paraId="5A62640D" w14:textId="0935D5C1" w:rsidR="00680738" w:rsidRDefault="00680738" w:rsidP="0068073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2.2.</w:t>
      </w:r>
      <w:r w:rsidR="00AC1EA0">
        <w:rPr>
          <w:rFonts w:ascii="Times New Roman" w:eastAsia="Calibri" w:hAnsi="Times New Roman" w:cs="Times New Roman"/>
          <w:kern w:val="0"/>
          <w14:ligatures w14:val="none"/>
        </w:rPr>
        <w:t>8</w:t>
      </w:r>
      <w:r w:rsidRPr="004E17C8">
        <w:rPr>
          <w:rFonts w:ascii="Times New Roman" w:eastAsia="Calibri" w:hAnsi="Times New Roman" w:cs="Times New Roman"/>
          <w:kern w:val="0"/>
          <w14:ligatures w14:val="none"/>
        </w:rPr>
        <w:t>.</w:t>
      </w:r>
      <w:r w:rsidRPr="00A60823">
        <w:rPr>
          <w:rFonts w:ascii="Times New Roman" w:eastAsia="Calibri" w:hAnsi="Times New Roman" w:cs="Times New Roman"/>
          <w:b/>
          <w:bCs/>
          <w:kern w:val="0"/>
          <w14:ligatures w14:val="none"/>
        </w:rPr>
        <w:t xml:space="preserve"> </w:t>
      </w:r>
      <w:r w:rsidR="00AC1EA0" w:rsidRPr="00A60823">
        <w:rPr>
          <w:rFonts w:ascii="Times New Roman" w:eastAsia="Calibri" w:hAnsi="Times New Roman" w:cs="Times New Roman"/>
          <w:b/>
          <w:bCs/>
          <w:kern w:val="0"/>
          <w14:ligatures w14:val="none"/>
        </w:rPr>
        <w:t>8</w:t>
      </w:r>
      <w:r w:rsidRPr="004E17C8">
        <w:rPr>
          <w:rFonts w:ascii="Times New Roman" w:eastAsia="Calibri" w:hAnsi="Times New Roman" w:cs="Times New Roman"/>
          <w:b/>
          <w:bCs/>
          <w:kern w:val="0"/>
          <w14:ligatures w14:val="none"/>
        </w:rPr>
        <w:t xml:space="preserve"> pirkimo objekto dalis</w:t>
      </w:r>
      <w:r w:rsidRPr="004E17C8">
        <w:rPr>
          <w:rFonts w:ascii="Times New Roman" w:eastAsia="Calibri" w:hAnsi="Times New Roman" w:cs="Times New Roman"/>
          <w:kern w:val="0"/>
          <w14:ligatures w14:val="none"/>
        </w:rPr>
        <w:t xml:space="preserve">: </w:t>
      </w:r>
      <w:r>
        <w:rPr>
          <w:rFonts w:ascii="Times New Roman" w:eastAsia="Calibri" w:hAnsi="Times New Roman"/>
          <w:kern w:val="0"/>
          <w14:ligatures w14:val="none"/>
        </w:rPr>
        <w:t>Signalų generatorius</w:t>
      </w:r>
      <w:r w:rsidRPr="004E17C8">
        <w:rPr>
          <w:rFonts w:ascii="Times New Roman" w:eastAsia="Calibri" w:hAnsi="Times New Roman"/>
          <w:kern w:val="0"/>
          <w14:ligatures w14:val="none"/>
        </w:rPr>
        <w:t xml:space="preserve"> - 1 vnt.</w:t>
      </w:r>
      <w:r>
        <w:rPr>
          <w:rFonts w:ascii="Times New Roman" w:eastAsia="Calibri" w:hAnsi="Times New Roman"/>
          <w:kern w:val="0"/>
          <w14:ligatures w14:val="none"/>
        </w:rPr>
        <w:t xml:space="preserve"> </w:t>
      </w:r>
      <w:r w:rsidRPr="004E17C8">
        <w:rPr>
          <w:rFonts w:ascii="Times New Roman" w:eastAsia="Calibri" w:hAnsi="Times New Roman" w:cs="Times New Roman"/>
          <w:kern w:val="0"/>
          <w14:ligatures w14:val="none"/>
        </w:rPr>
        <w:t xml:space="preserve">(toliau – </w:t>
      </w:r>
      <w:r w:rsidR="00AC1EA0">
        <w:rPr>
          <w:rFonts w:ascii="Times New Roman" w:eastAsia="Calibri" w:hAnsi="Times New Roman" w:cs="Times New Roman"/>
          <w:kern w:val="0"/>
          <w:lang w:val="en-US"/>
          <w14:ligatures w14:val="none"/>
        </w:rPr>
        <w:t>8</w:t>
      </w:r>
      <w:r w:rsidRPr="004E17C8">
        <w:rPr>
          <w:rFonts w:ascii="Times New Roman" w:eastAsia="Calibri" w:hAnsi="Times New Roman" w:cs="Times New Roman"/>
          <w:kern w:val="0"/>
          <w14:ligatures w14:val="none"/>
        </w:rPr>
        <w:t xml:space="preserve"> pirkimo objekto dalis);</w:t>
      </w:r>
    </w:p>
    <w:p w14:paraId="1AD49713" w14:textId="610B33F6" w:rsidR="00680738" w:rsidRDefault="00680738" w:rsidP="0068073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2.2.</w:t>
      </w:r>
      <w:r w:rsidR="00AC1EA0">
        <w:rPr>
          <w:rFonts w:ascii="Times New Roman" w:eastAsia="Calibri" w:hAnsi="Times New Roman" w:cs="Times New Roman"/>
          <w:kern w:val="0"/>
          <w14:ligatures w14:val="none"/>
        </w:rPr>
        <w:t>9</w:t>
      </w:r>
      <w:r w:rsidRPr="004E17C8">
        <w:rPr>
          <w:rFonts w:ascii="Times New Roman" w:eastAsia="Calibri" w:hAnsi="Times New Roman" w:cs="Times New Roman"/>
          <w:kern w:val="0"/>
          <w14:ligatures w14:val="none"/>
        </w:rPr>
        <w:t xml:space="preserve">. </w:t>
      </w:r>
      <w:r w:rsidR="00AC1EA0" w:rsidRPr="00A60823">
        <w:rPr>
          <w:rFonts w:ascii="Times New Roman" w:eastAsia="Calibri" w:hAnsi="Times New Roman" w:cs="Times New Roman"/>
          <w:b/>
          <w:bCs/>
          <w:kern w:val="0"/>
          <w14:ligatures w14:val="none"/>
        </w:rPr>
        <w:t>9</w:t>
      </w:r>
      <w:r w:rsidRPr="00A60823">
        <w:rPr>
          <w:rFonts w:ascii="Times New Roman" w:eastAsia="Calibri" w:hAnsi="Times New Roman" w:cs="Times New Roman"/>
          <w:b/>
          <w:bCs/>
          <w:kern w:val="0"/>
          <w14:ligatures w14:val="none"/>
        </w:rPr>
        <w:t xml:space="preserve"> </w:t>
      </w:r>
      <w:r w:rsidRPr="004E17C8">
        <w:rPr>
          <w:rFonts w:ascii="Times New Roman" w:eastAsia="Calibri" w:hAnsi="Times New Roman" w:cs="Times New Roman"/>
          <w:b/>
          <w:bCs/>
          <w:kern w:val="0"/>
          <w14:ligatures w14:val="none"/>
        </w:rPr>
        <w:t>pirkimo objekto dalis</w:t>
      </w:r>
      <w:r w:rsidRPr="004E17C8">
        <w:rPr>
          <w:rFonts w:ascii="Times New Roman" w:eastAsia="Calibri" w:hAnsi="Times New Roman" w:cs="Times New Roman"/>
          <w:kern w:val="0"/>
          <w14:ligatures w14:val="none"/>
        </w:rPr>
        <w:t xml:space="preserve">: </w:t>
      </w:r>
      <w:proofErr w:type="spellStart"/>
      <w:r w:rsidRPr="004E17C8">
        <w:rPr>
          <w:rFonts w:ascii="Times New Roman" w:eastAsia="Calibri" w:hAnsi="Times New Roman"/>
          <w:kern w:val="0"/>
          <w14:ligatures w14:val="none"/>
        </w:rPr>
        <w:t>Software</w:t>
      </w:r>
      <w:proofErr w:type="spellEnd"/>
      <w:r w:rsidRPr="004E17C8">
        <w:rPr>
          <w:rFonts w:ascii="Times New Roman" w:eastAsia="Calibri" w:hAnsi="Times New Roman"/>
          <w:kern w:val="0"/>
          <w14:ligatures w14:val="none"/>
        </w:rPr>
        <w:t xml:space="preserve"> </w:t>
      </w:r>
      <w:proofErr w:type="spellStart"/>
      <w:r w:rsidRPr="004E17C8">
        <w:rPr>
          <w:rFonts w:ascii="Times New Roman" w:eastAsia="Calibri" w:hAnsi="Times New Roman"/>
          <w:kern w:val="0"/>
          <w14:ligatures w14:val="none"/>
        </w:rPr>
        <w:t>defined</w:t>
      </w:r>
      <w:proofErr w:type="spellEnd"/>
      <w:r w:rsidRPr="004E17C8">
        <w:rPr>
          <w:rFonts w:ascii="Times New Roman" w:eastAsia="Calibri" w:hAnsi="Times New Roman"/>
          <w:kern w:val="0"/>
          <w14:ligatures w14:val="none"/>
        </w:rPr>
        <w:t xml:space="preserve"> </w:t>
      </w:r>
      <w:proofErr w:type="spellStart"/>
      <w:r w:rsidRPr="004E17C8">
        <w:rPr>
          <w:rFonts w:ascii="Times New Roman" w:eastAsia="Calibri" w:hAnsi="Times New Roman"/>
          <w:kern w:val="0"/>
          <w14:ligatures w14:val="none"/>
        </w:rPr>
        <w:t>radio</w:t>
      </w:r>
      <w:proofErr w:type="spellEnd"/>
      <w:r w:rsidRPr="004E17C8">
        <w:rPr>
          <w:rFonts w:ascii="Times New Roman" w:eastAsia="Calibri" w:hAnsi="Times New Roman"/>
          <w:kern w:val="0"/>
          <w14:ligatures w14:val="none"/>
        </w:rPr>
        <w:t xml:space="preserve"> (SDR) tyrimo įrangos komplektas</w:t>
      </w:r>
      <w:r>
        <w:rPr>
          <w:rFonts w:ascii="Times New Roman" w:eastAsia="Calibri" w:hAnsi="Times New Roman"/>
          <w:kern w:val="0"/>
          <w14:ligatures w14:val="none"/>
        </w:rPr>
        <w:t xml:space="preserve"> – 1 </w:t>
      </w:r>
      <w:proofErr w:type="spellStart"/>
      <w:r>
        <w:rPr>
          <w:rFonts w:ascii="Times New Roman" w:eastAsia="Calibri" w:hAnsi="Times New Roman"/>
          <w:kern w:val="0"/>
          <w14:ligatures w14:val="none"/>
        </w:rPr>
        <w:t>kompl</w:t>
      </w:r>
      <w:proofErr w:type="spellEnd"/>
      <w:r w:rsidRPr="004E17C8">
        <w:rPr>
          <w:rFonts w:ascii="Times New Roman" w:eastAsia="Calibri" w:hAnsi="Times New Roman"/>
          <w:kern w:val="0"/>
          <w14:ligatures w14:val="none"/>
        </w:rPr>
        <w:t>.</w:t>
      </w:r>
      <w:r>
        <w:rPr>
          <w:rFonts w:ascii="Times New Roman" w:eastAsia="Calibri" w:hAnsi="Times New Roman"/>
          <w:kern w:val="0"/>
          <w14:ligatures w14:val="none"/>
        </w:rPr>
        <w:t xml:space="preserve"> </w:t>
      </w:r>
      <w:r w:rsidRPr="004E17C8">
        <w:rPr>
          <w:rFonts w:ascii="Times New Roman" w:eastAsia="Calibri" w:hAnsi="Times New Roman" w:cs="Times New Roman"/>
          <w:kern w:val="0"/>
          <w14:ligatures w14:val="none"/>
        </w:rPr>
        <w:t xml:space="preserve">(toliau – </w:t>
      </w:r>
      <w:r w:rsidR="008A7F09">
        <w:rPr>
          <w:rFonts w:ascii="Times New Roman" w:eastAsia="Calibri" w:hAnsi="Times New Roman" w:cs="Times New Roman"/>
          <w:kern w:val="0"/>
          <w:lang w:val="en-US"/>
          <w14:ligatures w14:val="none"/>
        </w:rPr>
        <w:t>9</w:t>
      </w:r>
      <w:r w:rsidRPr="004E17C8">
        <w:rPr>
          <w:rFonts w:ascii="Times New Roman" w:eastAsia="Calibri" w:hAnsi="Times New Roman" w:cs="Times New Roman"/>
          <w:kern w:val="0"/>
          <w14:ligatures w14:val="none"/>
        </w:rPr>
        <w:t xml:space="preserve"> pirkimo objekto dalis);</w:t>
      </w:r>
    </w:p>
    <w:p w14:paraId="02EAABBA" w14:textId="0EF1C10C" w:rsidR="004E17C8" w:rsidRDefault="0069746A" w:rsidP="0069746A">
      <w:pPr>
        <w:spacing w:after="0" w:line="240" w:lineRule="auto"/>
        <w:ind w:firstLine="720"/>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w:t>
      </w:r>
      <w:r w:rsidR="008A7F09">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 xml:space="preserve">. </w:t>
      </w:r>
      <w:r w:rsidR="008A7F09" w:rsidRPr="00A60823">
        <w:rPr>
          <w:rFonts w:ascii="Times New Roman" w:eastAsia="Calibri" w:hAnsi="Times New Roman" w:cs="Times New Roman"/>
          <w:b/>
          <w:bCs/>
          <w:kern w:val="0"/>
          <w14:ligatures w14:val="none"/>
        </w:rPr>
        <w:t>10</w:t>
      </w:r>
      <w:r w:rsidRPr="00A60823">
        <w:rPr>
          <w:rFonts w:ascii="Times New Roman" w:eastAsia="Calibri" w:hAnsi="Times New Roman" w:cs="Times New Roman"/>
          <w:b/>
          <w:bCs/>
          <w:kern w:val="0"/>
          <w14:ligatures w14:val="none"/>
        </w:rPr>
        <w:t xml:space="preserve"> </w:t>
      </w:r>
      <w:r w:rsidRPr="004E17C8">
        <w:rPr>
          <w:rFonts w:ascii="Times New Roman" w:eastAsia="Calibri" w:hAnsi="Times New Roman" w:cs="Times New Roman"/>
          <w:b/>
          <w:bCs/>
          <w:kern w:val="0"/>
          <w14:ligatures w14:val="none"/>
        </w:rPr>
        <w:t>pirkimo objekto dalis</w:t>
      </w:r>
      <w:r w:rsidRPr="004E17C8">
        <w:rPr>
          <w:rFonts w:ascii="Times New Roman" w:eastAsia="Calibri" w:hAnsi="Times New Roman" w:cs="Times New Roman"/>
          <w:kern w:val="0"/>
          <w14:ligatures w14:val="none"/>
        </w:rPr>
        <w:t xml:space="preserve">: </w:t>
      </w:r>
      <w:proofErr w:type="spellStart"/>
      <w:r w:rsidR="00A60823" w:rsidRPr="00A60823">
        <w:rPr>
          <w:rFonts w:ascii="Times New Roman" w:eastAsia="Calibri" w:hAnsi="Times New Roman"/>
          <w:kern w:val="0"/>
          <w14:ligatures w14:val="none"/>
        </w:rPr>
        <w:t>Potenciostatas</w:t>
      </w:r>
      <w:proofErr w:type="spellEnd"/>
      <w:r w:rsidR="00A60823" w:rsidRPr="00A60823">
        <w:rPr>
          <w:rFonts w:ascii="Times New Roman" w:eastAsia="Calibri" w:hAnsi="Times New Roman"/>
          <w:kern w:val="0"/>
          <w14:ligatures w14:val="none"/>
        </w:rPr>
        <w:t xml:space="preserve"> – </w:t>
      </w:r>
      <w:proofErr w:type="spellStart"/>
      <w:r w:rsidR="00A60823" w:rsidRPr="00A60823">
        <w:rPr>
          <w:rFonts w:ascii="Times New Roman" w:eastAsia="Calibri" w:hAnsi="Times New Roman"/>
          <w:kern w:val="0"/>
          <w14:ligatures w14:val="none"/>
        </w:rPr>
        <w:t>galvanostatas</w:t>
      </w:r>
      <w:proofErr w:type="spellEnd"/>
      <w:r w:rsidR="00A60823" w:rsidRPr="00A60823">
        <w:rPr>
          <w:rFonts w:ascii="Times New Roman" w:eastAsia="Calibri" w:hAnsi="Times New Roman"/>
          <w:kern w:val="0"/>
          <w14:ligatures w14:val="none"/>
        </w:rPr>
        <w:t xml:space="preserve"> elektroninio </w:t>
      </w:r>
      <w:proofErr w:type="spellStart"/>
      <w:r w:rsidR="00A60823" w:rsidRPr="00A60823">
        <w:rPr>
          <w:rFonts w:ascii="Times New Roman" w:eastAsia="Calibri" w:hAnsi="Times New Roman"/>
          <w:kern w:val="0"/>
          <w14:ligatures w14:val="none"/>
        </w:rPr>
        <w:t>impdedanso</w:t>
      </w:r>
      <w:proofErr w:type="spellEnd"/>
      <w:r w:rsidR="00A60823" w:rsidRPr="00A60823">
        <w:rPr>
          <w:rFonts w:ascii="Times New Roman" w:eastAsia="Calibri" w:hAnsi="Times New Roman"/>
          <w:kern w:val="0"/>
          <w14:ligatures w14:val="none"/>
        </w:rPr>
        <w:t xml:space="preserve"> spektroskopijos (EIS) prietaisas</w:t>
      </w:r>
      <w:r w:rsidRPr="004E17C8">
        <w:rPr>
          <w:rFonts w:ascii="Times New Roman" w:eastAsia="Calibri" w:hAnsi="Times New Roman"/>
          <w:kern w:val="0"/>
          <w14:ligatures w14:val="none"/>
        </w:rPr>
        <w:t xml:space="preserve"> – 1 vnt.</w:t>
      </w:r>
      <w:r>
        <w:rPr>
          <w:rFonts w:ascii="Times New Roman" w:eastAsia="Calibri" w:hAnsi="Times New Roman"/>
          <w:kern w:val="0"/>
          <w14:ligatures w14:val="none"/>
        </w:rPr>
        <w:t xml:space="preserve"> </w:t>
      </w:r>
      <w:r w:rsidRPr="004E17C8">
        <w:rPr>
          <w:rFonts w:ascii="Times New Roman" w:eastAsia="Calibri" w:hAnsi="Times New Roman" w:cs="Times New Roman"/>
          <w:kern w:val="0"/>
          <w14:ligatures w14:val="none"/>
        </w:rPr>
        <w:t xml:space="preserve">(toliau – </w:t>
      </w:r>
      <w:r w:rsidR="00A60823">
        <w:rPr>
          <w:rFonts w:ascii="Times New Roman" w:eastAsia="Calibri" w:hAnsi="Times New Roman" w:cs="Times New Roman"/>
          <w:kern w:val="0"/>
          <w:lang w:val="en-US"/>
          <w14:ligatures w14:val="none"/>
        </w:rPr>
        <w:t>10</w:t>
      </w:r>
      <w:r w:rsidRPr="004E17C8">
        <w:rPr>
          <w:rFonts w:ascii="Times New Roman" w:eastAsia="Calibri" w:hAnsi="Times New Roman" w:cs="Times New Roman"/>
          <w:kern w:val="0"/>
          <w14:ligatures w14:val="none"/>
        </w:rPr>
        <w:t xml:space="preserve"> pirkimo objekto dalis)</w:t>
      </w:r>
      <w:r w:rsidR="00A60823">
        <w:rPr>
          <w:rFonts w:ascii="Times New Roman" w:eastAsia="Calibri" w:hAnsi="Times New Roman" w:cs="Times New Roman"/>
          <w:kern w:val="0"/>
          <w14:ligatures w14:val="none"/>
        </w:rPr>
        <w:t>.</w:t>
      </w:r>
    </w:p>
    <w:p w14:paraId="1F90175A" w14:textId="77777777" w:rsidR="004E17C8" w:rsidRPr="004E17C8" w:rsidRDefault="004E17C8" w:rsidP="004E17C8">
      <w:pPr>
        <w:spacing w:after="0" w:line="240" w:lineRule="auto"/>
        <w:ind w:firstLine="709"/>
        <w:jc w:val="both"/>
        <w:rPr>
          <w:rFonts w:ascii="Times New Roman" w:eastAsia="Calibri" w:hAnsi="Times New Roman"/>
          <w:kern w:val="0"/>
          <w14:ligatures w14:val="none"/>
        </w:rPr>
      </w:pPr>
      <w:r w:rsidRPr="004E17C8">
        <w:rPr>
          <w:rFonts w:ascii="Times New Roman" w:hAnsi="Times New Roman"/>
          <w:b/>
          <w:bCs/>
          <w:kern w:val="0"/>
          <w14:ligatures w14:val="none"/>
        </w:rPr>
        <w:t>2.3.</w:t>
      </w:r>
      <w:r w:rsidRPr="004E17C8">
        <w:rPr>
          <w:rFonts w:ascii="Times New Roman" w:hAnsi="Times New Roman"/>
          <w:kern w:val="0"/>
          <w14:ligatures w14:val="none"/>
        </w:rPr>
        <w:t xml:space="preserve"> Alternatyvius pasiūlymus teikti draudžiama. </w:t>
      </w:r>
    </w:p>
    <w:p w14:paraId="75DCA731" w14:textId="48BDE874" w:rsidR="004E17C8" w:rsidRPr="004E17C8" w:rsidRDefault="004E17C8" w:rsidP="004E17C8">
      <w:pPr>
        <w:spacing w:after="0" w:line="240" w:lineRule="auto"/>
        <w:ind w:firstLine="709"/>
        <w:contextualSpacing/>
        <w:jc w:val="both"/>
        <w:rPr>
          <w:rFonts w:ascii="Times New Roman" w:eastAsia="Calibri" w:hAnsi="Times New Roman" w:cs="Times New Roman"/>
          <w:i/>
          <w:kern w:val="0"/>
          <w14:ligatures w14:val="none"/>
        </w:rPr>
      </w:pPr>
      <w:r w:rsidRPr="004E17C8">
        <w:rPr>
          <w:rFonts w:ascii="Times New Roman" w:eastAsia="Calibri" w:hAnsi="Times New Roman" w:cs="Times New Roman"/>
          <w:b/>
          <w:bCs/>
          <w:kern w:val="0"/>
          <w14:ligatures w14:val="none"/>
        </w:rPr>
        <w:t>2.4.</w:t>
      </w:r>
      <w:r w:rsidRPr="004E17C8">
        <w:rPr>
          <w:rFonts w:ascii="Times New Roman" w:eastAsia="Calibri" w:hAnsi="Times New Roman" w:cs="Times New Roman"/>
          <w:kern w:val="0"/>
          <w14:ligatures w14:val="none"/>
        </w:rPr>
        <w:t xml:space="preserve"> </w:t>
      </w:r>
      <w:r w:rsidRPr="004E17C8">
        <w:rPr>
          <w:rFonts w:ascii="Times New Roman" w:eastAsia="Times New Roman" w:hAnsi="Times New Roman" w:cs="Times New Roman"/>
          <w:color w:val="000000"/>
          <w:kern w:val="0"/>
          <w14:ligatures w14:val="none"/>
        </w:rPr>
        <w:t xml:space="preserve">Tiekėjas gali teikti po vieną pasiūlymą dėl vienos, kelių arba dėl visų pirkimo objekto dalių. </w:t>
      </w:r>
      <w:r w:rsidRPr="004E17C8">
        <w:rPr>
          <w:rFonts w:ascii="Times New Roman" w:eastAsia="Times New Roman" w:hAnsi="Times New Roman" w:cs="Times New Roman"/>
          <w:kern w:val="0"/>
          <w14:ligatures w14:val="none"/>
        </w:rPr>
        <w:t>Konkurso dalyvių skaičius neribojamas.</w:t>
      </w:r>
      <w:r w:rsidRPr="004E17C8">
        <w:rPr>
          <w:rFonts w:ascii="Times New Roman" w:eastAsia="Calibri" w:hAnsi="Times New Roman" w:cs="Times New Roman"/>
          <w:kern w:val="0"/>
          <w14:ligatures w14:val="none"/>
        </w:rPr>
        <w:t xml:space="preserve"> </w:t>
      </w:r>
      <w:r w:rsidR="004E4E35">
        <w:rPr>
          <w:rFonts w:ascii="Times New Roman" w:eastAsia="Calibri" w:hAnsi="Times New Roman" w:cs="Times New Roman"/>
          <w:kern w:val="0"/>
          <w14:ligatures w14:val="none"/>
        </w:rPr>
        <w:t xml:space="preserve">Jei tas pats tiekėjas laimės kelias pirkimo objekto dalis, su juo gali būti sudaroma </w:t>
      </w:r>
      <w:r w:rsidRPr="004E17C8">
        <w:rPr>
          <w:rFonts w:ascii="Times New Roman" w:eastAsia="Calibri" w:hAnsi="Times New Roman" w:cs="Times New Roman"/>
          <w:kern w:val="0"/>
          <w14:ligatures w14:val="none"/>
        </w:rPr>
        <w:t xml:space="preserve">viena sutartis dėl </w:t>
      </w:r>
      <w:r w:rsidR="004E4E35">
        <w:rPr>
          <w:rFonts w:ascii="Times New Roman" w:eastAsia="Calibri" w:hAnsi="Times New Roman" w:cs="Times New Roman"/>
          <w:kern w:val="0"/>
          <w14:ligatures w14:val="none"/>
        </w:rPr>
        <w:t xml:space="preserve">visų laimėtų pirkimo objekto dalių, arba kelios atskiros sutartys </w:t>
      </w:r>
      <w:r w:rsidR="00ED0D70">
        <w:rPr>
          <w:rFonts w:ascii="Times New Roman" w:eastAsia="Calibri" w:hAnsi="Times New Roman" w:cs="Times New Roman"/>
          <w:kern w:val="0"/>
          <w14:ligatures w14:val="none"/>
        </w:rPr>
        <w:t xml:space="preserve">dėl atskirų laimėtų </w:t>
      </w:r>
      <w:r w:rsidRPr="004E17C8">
        <w:rPr>
          <w:rFonts w:ascii="Times New Roman" w:eastAsia="Calibri" w:hAnsi="Times New Roman" w:cs="Times New Roman"/>
          <w:kern w:val="0"/>
          <w14:ligatures w14:val="none"/>
        </w:rPr>
        <w:t xml:space="preserve">pirkimo </w:t>
      </w:r>
      <w:r w:rsidR="00ED0D70">
        <w:rPr>
          <w:rFonts w:ascii="Times New Roman" w:eastAsia="Calibri" w:hAnsi="Times New Roman" w:cs="Times New Roman"/>
          <w:kern w:val="0"/>
          <w14:ligatures w14:val="none"/>
        </w:rPr>
        <w:t xml:space="preserve">objekto </w:t>
      </w:r>
      <w:r w:rsidRPr="004E17C8">
        <w:rPr>
          <w:rFonts w:ascii="Times New Roman" w:eastAsia="Calibri" w:hAnsi="Times New Roman" w:cs="Times New Roman"/>
          <w:kern w:val="0"/>
          <w14:ligatures w14:val="none"/>
        </w:rPr>
        <w:t>dalių</w:t>
      </w:r>
      <w:r w:rsidR="00ED0D70">
        <w:rPr>
          <w:rFonts w:ascii="Times New Roman" w:eastAsia="Calibri" w:hAnsi="Times New Roman" w:cs="Times New Roman"/>
          <w:kern w:val="0"/>
          <w14:ligatures w14:val="none"/>
        </w:rPr>
        <w:t>.</w:t>
      </w:r>
    </w:p>
    <w:p w14:paraId="2D06F84A" w14:textId="77777777" w:rsidR="004E17C8" w:rsidRPr="004E17C8" w:rsidRDefault="004E17C8" w:rsidP="004E17C8">
      <w:pPr>
        <w:spacing w:after="0" w:line="240" w:lineRule="auto"/>
        <w:ind w:firstLine="720"/>
        <w:jc w:val="both"/>
        <w:rPr>
          <w:rFonts w:ascii="Times New Roman" w:hAnsi="Times New Roman"/>
          <w:kern w:val="0"/>
          <w:lang w:eastAsia="lt-LT"/>
          <w14:ligatures w14:val="none"/>
        </w:rPr>
      </w:pPr>
      <w:r w:rsidRPr="004E17C8">
        <w:rPr>
          <w:rFonts w:ascii="Times New Roman" w:hAnsi="Times New Roman"/>
          <w:b/>
          <w:bCs/>
          <w:kern w:val="0"/>
          <w:lang w:eastAsia="lt-LT"/>
          <w14:ligatures w14:val="none"/>
        </w:rPr>
        <w:t>2.5.</w:t>
      </w:r>
      <w:r w:rsidRPr="004E17C8">
        <w:rPr>
          <w:rFonts w:ascii="Times New Roman" w:hAnsi="Times New Roman"/>
          <w:kern w:val="0"/>
          <w:lang w:eastAsia="lt-LT"/>
          <w14:ligatures w14:val="none"/>
        </w:rPr>
        <w:t xml:space="preserve"> </w:t>
      </w:r>
      <w:r w:rsidRPr="004E17C8">
        <w:rPr>
          <w:rFonts w:ascii="Times New Roman" w:hAnsi="Times New Roman" w:cs="Times New Roman"/>
          <w:kern w:val="0"/>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ar gamybas, normas, direktyvas, formatus, medžiagas, sistemas, jungtis.</w:t>
      </w:r>
      <w:r w:rsidRPr="004E17C8">
        <w:rPr>
          <w:i/>
          <w:iCs/>
          <w:kern w:val="0"/>
          <w:sz w:val="16"/>
          <w:szCs w:val="16"/>
          <w14:ligatures w14:val="none"/>
        </w:rPr>
        <w:t xml:space="preserve"> </w:t>
      </w:r>
      <w:r w:rsidRPr="004E17C8">
        <w:rPr>
          <w:rFonts w:ascii="Times New Roman" w:hAnsi="Times New Roman" w:cs="Times New Roman"/>
          <w:kern w:val="0"/>
          <w14:ligatures w14:val="none"/>
        </w:rPr>
        <w:t>Techninėje specifikacijoje nurodyti reikalavimai yra minimalūs, tiekėjas gali siūlyti aukštesnių ir geresnių parametrų pirkimo objektą.</w:t>
      </w:r>
    </w:p>
    <w:p w14:paraId="7F700186" w14:textId="77777777" w:rsidR="004E17C8" w:rsidRPr="004E17C8" w:rsidRDefault="004E17C8" w:rsidP="004E17C8">
      <w:pPr>
        <w:spacing w:after="0" w:line="240" w:lineRule="auto"/>
        <w:ind w:firstLine="720"/>
        <w:jc w:val="both"/>
        <w:rPr>
          <w:rFonts w:ascii="Times New Roman" w:hAnsi="Times New Roman"/>
          <w:kern w:val="0"/>
          <w:lang w:eastAsia="lt-LT"/>
          <w14:ligatures w14:val="none"/>
        </w:rPr>
      </w:pPr>
      <w:r w:rsidRPr="004E17C8">
        <w:rPr>
          <w:rFonts w:ascii="Times New Roman" w:hAnsi="Times New Roman"/>
          <w:b/>
          <w:bCs/>
          <w:kern w:val="0"/>
          <w:lang w:eastAsia="lt-LT"/>
          <w14:ligatures w14:val="none"/>
        </w:rPr>
        <w:t>2.6.</w:t>
      </w:r>
      <w:r w:rsidRPr="004E17C8">
        <w:rPr>
          <w:rFonts w:ascii="Times New Roman" w:hAnsi="Times New Roman"/>
          <w:kern w:val="0"/>
          <w:lang w:eastAsia="lt-LT"/>
          <w14:ligatures w14:val="none"/>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F77F4C" w14:textId="77777777" w:rsidR="004E17C8" w:rsidRPr="004E17C8" w:rsidRDefault="004E17C8" w:rsidP="004E17C8">
      <w:pPr>
        <w:spacing w:after="0" w:line="240" w:lineRule="auto"/>
        <w:ind w:firstLine="720"/>
        <w:jc w:val="both"/>
        <w:rPr>
          <w:rFonts w:ascii="Times New Roman" w:hAnsi="Times New Roman"/>
          <w:kern w:val="0"/>
          <w:lang w:eastAsia="lt-LT"/>
          <w14:ligatures w14:val="none"/>
        </w:rPr>
      </w:pPr>
    </w:p>
    <w:p w14:paraId="5FDB45C6" w14:textId="77777777" w:rsidR="004E17C8" w:rsidRPr="004E17C8" w:rsidRDefault="004E17C8" w:rsidP="004E17C8">
      <w:pPr>
        <w:tabs>
          <w:tab w:val="right" w:leader="underscore" w:pos="8505"/>
        </w:tabs>
        <w:spacing w:after="0" w:line="240" w:lineRule="auto"/>
        <w:jc w:val="both"/>
        <w:rPr>
          <w:rFonts w:ascii="Times New Roman" w:eastAsia="Calibri" w:hAnsi="Times New Roman" w:cs="Times New Roman"/>
          <w:kern w:val="0"/>
          <w:lang w:eastAsia="lt-LT"/>
          <w14:ligatures w14:val="none"/>
        </w:rPr>
      </w:pPr>
    </w:p>
    <w:p w14:paraId="7A109B7C" w14:textId="77777777" w:rsidR="004E17C8" w:rsidRPr="004E17C8" w:rsidRDefault="004E17C8" w:rsidP="004E17C8">
      <w:pPr>
        <w:numPr>
          <w:ilvl w:val="0"/>
          <w:numId w:val="4"/>
        </w:numPr>
        <w:spacing w:after="0" w:line="240" w:lineRule="auto"/>
        <w:contextualSpacing/>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TIEKĖJŲ PAŠALINIMO PAGRINDAI IR REIKALAVIMAI SUSIJĘ SU NACIONALINIU SAUGUMU</w:t>
      </w:r>
    </w:p>
    <w:p w14:paraId="6A29ED17"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65796DBC"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Times New Roman" w:hAnsi="Times New Roman" w:cs="Times New Roman"/>
          <w:b/>
          <w:kern w:val="0"/>
          <w:lang w:eastAsia="lt-LT"/>
          <w14:ligatures w14:val="none"/>
        </w:rPr>
        <w:t>3.1.</w:t>
      </w:r>
      <w:r w:rsidRPr="004E17C8">
        <w:rPr>
          <w:rFonts w:ascii="Times New Roman" w:eastAsia="Times New Roman" w:hAnsi="Times New Roman" w:cs="Times New Roman"/>
          <w:kern w:val="0"/>
          <w:lang w:eastAsia="lt-LT"/>
          <w14:ligatures w14:val="none"/>
        </w:rPr>
        <w:t xml:space="preserve"> Tiekėjas, dalyvaujantis pirkime, turi įrodyti, kad nėra </w:t>
      </w:r>
      <w:r w:rsidRPr="004E17C8">
        <w:rPr>
          <w:rFonts w:ascii="Times New Roman" w:eastAsia="Calibri" w:hAnsi="Times New Roman" w:cs="Times New Roman"/>
          <w:kern w:val="0"/>
          <w14:ligatures w14:val="none"/>
        </w:rPr>
        <w:t>jo pašalinimo pagrindų</w:t>
      </w:r>
      <w:r w:rsidRPr="004E17C8">
        <w:rPr>
          <w:rFonts w:ascii="Times New Roman" w:eastAsia="Times New Roman" w:hAnsi="Times New Roman" w:cs="Times New Roman"/>
          <w:kern w:val="0"/>
          <w:lang w:eastAsia="lt-LT"/>
          <w14:ligatures w14:val="none"/>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E17C8">
        <w:rPr>
          <w:rFonts w:ascii="Times New Roman" w:eastAsia="Calibri" w:hAnsi="Times New Roman" w:cs="Times New Roman"/>
          <w:kern w:val="0"/>
          <w14:ligatures w14:val="none"/>
        </w:rPr>
        <w:t xml:space="preserve">EBVPD forma pateikiama šių sąlygų 3 priede (EBVPD pildomas jį įkėlus į interneto svetainę </w:t>
      </w:r>
      <w:hyperlink r:id="rId13" w:history="1">
        <w:r w:rsidRPr="004E17C8">
          <w:rPr>
            <w:rFonts w:ascii="Times New Roman" w:hAnsi="Times New Roman" w:cs="Times New Roman"/>
            <w:color w:val="0066CC"/>
            <w:kern w:val="0"/>
            <w:u w:val="single"/>
            <w14:ligatures w14:val="none"/>
          </w:rPr>
          <w:t>https://ebvpd.eviesiejipirkimai.lt/espd-web/</w:t>
        </w:r>
      </w:hyperlink>
      <w:r w:rsidRPr="004E17C8">
        <w:rPr>
          <w:rFonts w:ascii="Times New Roman" w:eastAsia="Calibri" w:hAnsi="Times New Roman" w:cs="Times New Roman"/>
          <w:kern w:val="0"/>
          <w14:ligatures w14:val="none"/>
        </w:rPr>
        <w:t>).</w:t>
      </w:r>
    </w:p>
    <w:p w14:paraId="7E73B217"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3.2.</w:t>
      </w:r>
      <w:r w:rsidRPr="004E17C8">
        <w:rPr>
          <w:rFonts w:ascii="Times New Roman" w:eastAsia="Calibri" w:hAnsi="Times New Roman" w:cs="Times New Roman"/>
          <w:kern w:val="0"/>
          <w14:ligatures w14:val="none"/>
        </w:rPr>
        <w:t xml:space="preserve"> Perkančioji organizacija aktualių dokumentų, patvirtinančių pašalinimo pagrindų nebuvimą dėl 3.7. p. nurodytų pašalinimo pagrindų reikalaus pateikti tik iš </w:t>
      </w:r>
      <w:r w:rsidRPr="004E17C8">
        <w:rPr>
          <w:rFonts w:ascii="Times New Roman" w:hAnsi="Times New Roman" w:cs="Times New Roman"/>
          <w:kern w:val="0"/>
          <w14:ligatures w14:val="none"/>
        </w:rPr>
        <w:t xml:space="preserve">ekonomiškai </w:t>
      </w:r>
      <w:r w:rsidRPr="004E17C8">
        <w:rPr>
          <w:rFonts w:ascii="Times New Roman" w:hAnsi="Times New Roman" w:cs="Times New Roman"/>
          <w:kern w:val="0"/>
          <w14:ligatures w14:val="none"/>
        </w:rPr>
        <w:lastRenderedPageBreak/>
        <w:t>naudingiausią pasiūlymą pateikusio tiekėjo prieš nustatant laimėjusį pasiūlymą.</w:t>
      </w:r>
      <w:r w:rsidRPr="004E17C8">
        <w:rPr>
          <w:rFonts w:ascii="Times New Roman" w:eastAsia="Calibri" w:hAnsi="Times New Roman" w:cs="Times New Roman"/>
          <w:kern w:val="0"/>
          <w14:ligatures w14:val="none"/>
        </w:rPr>
        <w:t xml:space="preserve"> Perkančioji organizacija visų pirma reikalauja tokios rūšies pažymų ir tokių dokumentinių įrodymų formų, apie kuriuos pateikta informacija Europos Komisijos informacinėje dokumentų saugykloje „e-</w:t>
      </w:r>
      <w:proofErr w:type="spellStart"/>
      <w:r w:rsidRPr="004E17C8">
        <w:rPr>
          <w:rFonts w:ascii="Times New Roman" w:eastAsia="Calibri" w:hAnsi="Times New Roman" w:cs="Times New Roman"/>
          <w:kern w:val="0"/>
          <w14:ligatures w14:val="none"/>
        </w:rPr>
        <w:t>Certis</w:t>
      </w:r>
      <w:proofErr w:type="spellEnd"/>
      <w:r w:rsidRPr="004E17C8">
        <w:rPr>
          <w:rFonts w:ascii="Times New Roman" w:eastAsia="Calibri" w:hAnsi="Times New Roman" w:cs="Times New Roman"/>
          <w:kern w:val="0"/>
          <w14:ligatures w14:val="none"/>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4E17C8">
        <w:rPr>
          <w:rFonts w:ascii="Times New Roman" w:eastAsia="Calibri" w:hAnsi="Times New Roman" w:cs="Times New Roman"/>
          <w:kern w:val="0"/>
          <w14:ligatures w14:val="none"/>
        </w:rPr>
        <w:t>Certis</w:t>
      </w:r>
      <w:proofErr w:type="spellEnd"/>
      <w:r w:rsidRPr="004E17C8">
        <w:rPr>
          <w:rFonts w:ascii="Times New Roman" w:eastAsia="Calibri" w:hAnsi="Times New Roman" w:cs="Times New Roman"/>
          <w:kern w:val="0"/>
          <w14:ligatures w14:val="none"/>
        </w:rPr>
        <w:t>“, adresu https://ec.europa.eu/tools/ecertis/.</w:t>
      </w:r>
    </w:p>
    <w:p w14:paraId="378412AB" w14:textId="77777777" w:rsidR="004E17C8" w:rsidRPr="004E17C8" w:rsidRDefault="004E17C8" w:rsidP="004E17C8">
      <w:pPr>
        <w:spacing w:after="0" w:line="240" w:lineRule="auto"/>
        <w:ind w:firstLine="630"/>
        <w:jc w:val="both"/>
        <w:rPr>
          <w:rFonts w:ascii="Times New Roman" w:eastAsia="Calibri" w:hAnsi="Times New Roman" w:cs="Times New Roman"/>
          <w:b/>
          <w:color w:val="000000"/>
          <w:kern w:val="0"/>
          <w14:ligatures w14:val="none"/>
        </w:rPr>
      </w:pPr>
      <w:bookmarkStart w:id="2" w:name="_Hlk63680006"/>
      <w:r w:rsidRPr="004E17C8">
        <w:rPr>
          <w:rFonts w:ascii="Times New Roman" w:eastAsia="Calibri" w:hAnsi="Times New Roman" w:cs="Times New Roman"/>
          <w:b/>
          <w:color w:val="000000"/>
          <w:kern w:val="0"/>
          <w14:ligatures w14:val="none"/>
        </w:rPr>
        <w:t>3.3.</w:t>
      </w:r>
      <w:r w:rsidRPr="004E17C8">
        <w:rPr>
          <w:rFonts w:ascii="Times New Roman" w:eastAsia="Calibri" w:hAnsi="Times New Roman" w:cs="Times New Roman"/>
          <w:b/>
          <w:color w:val="000000"/>
          <w:kern w:val="0"/>
          <w14:ligatures w14:val="none"/>
        </w:rPr>
        <w:tab/>
        <w:t>Perkančioji organizacija nereikalauja iš tiekėjo pateikti dokumentų, patvirtinančių jo pašalinimo pagrindų nebuvimą, jeigu ji:</w:t>
      </w:r>
    </w:p>
    <w:p w14:paraId="60CCFCC4"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3.3.1.</w:t>
      </w:r>
      <w:r w:rsidRPr="004E17C8">
        <w:rPr>
          <w:rFonts w:ascii="Times New Roman" w:eastAsia="Calibri" w:hAnsi="Times New Roman" w:cs="Times New Roman"/>
          <w:kern w:val="0"/>
          <w14:ligatures w14:val="none"/>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3309D275"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3.3.2.</w:t>
      </w:r>
      <w:r w:rsidRPr="004E17C8">
        <w:rPr>
          <w:rFonts w:ascii="Times New Roman" w:eastAsia="Calibri" w:hAnsi="Times New Roman" w:cs="Times New Roman"/>
          <w:kern w:val="0"/>
          <w14:ligatures w14:val="none"/>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1ADB9185"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3.4.</w:t>
      </w:r>
      <w:r w:rsidRPr="004E17C8">
        <w:rPr>
          <w:rFonts w:ascii="Times New Roman" w:eastAsia="Calibri" w:hAnsi="Times New Roman" w:cs="Times New Roman"/>
          <w:kern w:val="0"/>
          <w14:ligatures w14:val="none"/>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746A6BF0" w14:textId="77777777" w:rsidR="004E17C8" w:rsidRPr="004E17C8" w:rsidRDefault="004E17C8" w:rsidP="004E17C8">
      <w:pPr>
        <w:spacing w:after="0" w:line="240" w:lineRule="auto"/>
        <w:ind w:firstLine="630"/>
        <w:jc w:val="both"/>
        <w:rPr>
          <w:rFonts w:ascii="Times New Roman" w:eastAsia="Times New Roman" w:hAnsi="Times New Roman" w:cs="Times New Roman"/>
          <w:b/>
          <w:kern w:val="0"/>
          <w:u w:val="single"/>
          <w14:ligatures w14:val="none"/>
        </w:rPr>
      </w:pPr>
      <w:r w:rsidRPr="004E17C8">
        <w:rPr>
          <w:rFonts w:ascii="Times New Roman" w:eastAsia="Calibri" w:hAnsi="Times New Roman" w:cs="Times New Roman"/>
          <w:b/>
          <w:kern w:val="0"/>
          <w14:ligatures w14:val="none"/>
        </w:rPr>
        <w:t>3.4.1.</w:t>
      </w:r>
      <w:r w:rsidRPr="004E17C8">
        <w:rPr>
          <w:rFonts w:ascii="Times New Roman" w:eastAsia="Calibri" w:hAnsi="Times New Roman" w:cs="Times New Roman"/>
          <w:kern w:val="0"/>
          <w14:ligatures w14:val="none"/>
        </w:rPr>
        <w:t xml:space="preserve"> </w:t>
      </w:r>
      <w:r w:rsidRPr="004E17C8">
        <w:rPr>
          <w:rFonts w:ascii="Times New Roman" w:eastAsia="Times New Roman" w:hAnsi="Times New Roman" w:cs="Times New Roman"/>
          <w:b/>
          <w:kern w:val="0"/>
          <w:u w:val="single"/>
          <w14:ligatures w14:val="none"/>
        </w:rPr>
        <w:t xml:space="preserve">Jei tiekėjas sutarties vykdymui numato pasitelkti ūkio subjektus, kurių pajėgumais remiamasi </w:t>
      </w:r>
      <w:r w:rsidRPr="004E17C8">
        <w:rPr>
          <w:rFonts w:ascii="Times New Roman" w:eastAsia="Times New Roman" w:hAnsi="Times New Roman" w:cs="Times New Roman"/>
          <w:b/>
          <w:kern w:val="0"/>
          <w14:ligatures w14:val="none"/>
        </w:rPr>
        <w:t>(žr. konkurso sąlygų 1.4.3 p.):</w:t>
      </w:r>
    </w:p>
    <w:p w14:paraId="31BBC11D" w14:textId="77777777" w:rsidR="004E17C8" w:rsidRPr="004E17C8" w:rsidRDefault="004E17C8" w:rsidP="004E17C8">
      <w:pPr>
        <w:spacing w:after="0" w:line="240" w:lineRule="auto"/>
        <w:ind w:firstLine="63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kern w:val="0"/>
          <w14:ligatures w14:val="none"/>
        </w:rPr>
        <w:t xml:space="preserve">3.4.1.1. </w:t>
      </w:r>
      <w:r w:rsidRPr="004E17C8">
        <w:rPr>
          <w:rFonts w:ascii="Times New Roman" w:eastAsia="Times New Roman" w:hAnsi="Times New Roman" w:cs="Times New Roman"/>
          <w:b/>
          <w:kern w:val="0"/>
          <w14:ligatures w14:val="none"/>
        </w:rPr>
        <w:t>kartu su pasiūlymu turi būti pateikti</w:t>
      </w:r>
      <w:r w:rsidRPr="004E17C8">
        <w:rPr>
          <w:rFonts w:ascii="Times New Roman" w:eastAsia="Times New Roman" w:hAnsi="Times New Roman" w:cs="Times New Roman"/>
          <w:kern w:val="0"/>
          <w14:ligatures w14:val="none"/>
        </w:rPr>
        <w:t xml:space="preserve"> ūkio subjektų, kurių pajėgumais remiamasi, užpildyti EBVPD. </w:t>
      </w:r>
      <w:bookmarkStart w:id="3" w:name="_Hlk65052330"/>
      <w:r w:rsidRPr="004E17C8">
        <w:rPr>
          <w:rFonts w:ascii="Times New Roman" w:eastAsia="Times New Roman" w:hAnsi="Times New Roman" w:cs="Times New Roman"/>
          <w:kern w:val="0"/>
          <w14:ligatures w14:val="none"/>
        </w:rPr>
        <w:t xml:space="preserve">Ūkio subjektai, kurių pajėgumais remiamasi turi būti nurodyti pasiūlymo formos – Priedo Nr. 2  2.1. punkte </w:t>
      </w:r>
      <w:r w:rsidRPr="004E17C8">
        <w:rPr>
          <w:rFonts w:ascii="Times New Roman" w:eastAsia="Times New Roman" w:hAnsi="Times New Roman" w:cs="Times New Roman"/>
          <w:b/>
          <w:bCs/>
          <w:kern w:val="0"/>
          <w14:ligatures w14:val="none"/>
        </w:rPr>
        <w:t xml:space="preserve">ir </w:t>
      </w:r>
      <w:r w:rsidRPr="004E17C8">
        <w:rPr>
          <w:rFonts w:ascii="Times New Roman" w:eastAsia="Arial Unicode MS" w:hAnsi="Times New Roman" w:cs="Times New Roman"/>
          <w:b/>
          <w:kern w:val="0"/>
          <w:bdr w:val="nil"/>
          <w:lang w:eastAsia="lt-LT"/>
          <w14:ligatures w14:val="none"/>
        </w:rPr>
        <w:t>Tiekėjo teikiamo EBVPD II dalies C skirsnyje „Informacija apie rėmimąsi kitų subjektų pajėgumais</w:t>
      </w:r>
      <w:r w:rsidRPr="004E17C8">
        <w:rPr>
          <w:rFonts w:ascii="Times New Roman" w:eastAsia="Times New Roman" w:hAnsi="Times New Roman" w:cs="Times New Roman"/>
          <w:kern w:val="0"/>
          <w14:ligatures w14:val="none"/>
        </w:rPr>
        <w:t>.</w:t>
      </w:r>
      <w:bookmarkEnd w:id="3"/>
    </w:p>
    <w:p w14:paraId="0AEC30CF" w14:textId="77777777" w:rsidR="004E17C8" w:rsidRPr="004E17C8" w:rsidRDefault="004E17C8" w:rsidP="004E17C8">
      <w:pPr>
        <w:spacing w:after="0" w:line="240" w:lineRule="auto"/>
        <w:ind w:firstLine="63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kern w:val="0"/>
          <w14:ligatures w14:val="none"/>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22191C50" w14:textId="77777777" w:rsidR="004E17C8" w:rsidRPr="004E17C8" w:rsidRDefault="004E17C8" w:rsidP="004E17C8">
      <w:pPr>
        <w:spacing w:after="0" w:line="240" w:lineRule="auto"/>
        <w:ind w:firstLine="630"/>
        <w:jc w:val="both"/>
        <w:rPr>
          <w:rFonts w:ascii="Times New Roman" w:eastAsia="Times New Roman" w:hAnsi="Times New Roman" w:cs="Times New Roman"/>
          <w:kern w:val="0"/>
          <w14:ligatures w14:val="none"/>
        </w:rPr>
      </w:pPr>
      <w:r w:rsidRPr="004E17C8">
        <w:rPr>
          <w:rFonts w:ascii="Times New Roman" w:eastAsia="Times New Roman" w:hAnsi="Times New Roman" w:cs="Times New Roman"/>
          <w:b/>
          <w:kern w:val="0"/>
          <w:u w:val="single"/>
          <w14:ligatures w14:val="none"/>
        </w:rPr>
        <w:t xml:space="preserve">3.4.2. Jei tiekėjas kvalifikacijos atitikties įrodymui numato pasitelkti </w:t>
      </w:r>
      <w:proofErr w:type="spellStart"/>
      <w:r w:rsidRPr="004E17C8">
        <w:rPr>
          <w:rFonts w:ascii="Times New Roman" w:eastAsia="Times New Roman" w:hAnsi="Times New Roman" w:cs="Times New Roman"/>
          <w:b/>
          <w:kern w:val="0"/>
          <w:u w:val="single"/>
          <w14:ligatures w14:val="none"/>
        </w:rPr>
        <w:t>kvazisubtiekėjus</w:t>
      </w:r>
      <w:proofErr w:type="spellEnd"/>
      <w:r w:rsidRPr="004E17C8">
        <w:rPr>
          <w:rFonts w:ascii="Times New Roman" w:eastAsia="Times New Roman" w:hAnsi="Times New Roman" w:cs="Times New Roman"/>
          <w:b/>
          <w:kern w:val="0"/>
          <w:u w:val="single"/>
          <w14:ligatures w14:val="none"/>
        </w:rPr>
        <w:t xml:space="preserve"> </w:t>
      </w:r>
      <w:r w:rsidRPr="004E17C8">
        <w:rPr>
          <w:rFonts w:ascii="Times New Roman" w:eastAsia="Times New Roman" w:hAnsi="Times New Roman" w:cs="Times New Roman"/>
          <w:b/>
          <w:kern w:val="0"/>
          <w14:ligatures w14:val="none"/>
        </w:rPr>
        <w:t>(žr. konkurso sąlygų 1.4.1 p.</w:t>
      </w:r>
      <w:r w:rsidRPr="004E17C8">
        <w:rPr>
          <w:rFonts w:ascii="Times New Roman" w:eastAsia="Times New Roman" w:hAnsi="Times New Roman" w:cs="Times New Roman"/>
          <w:b/>
          <w:i/>
          <w:kern w:val="0"/>
          <w14:ligatures w14:val="none"/>
        </w:rPr>
        <w:t xml:space="preserve">), </w:t>
      </w:r>
      <w:r w:rsidRPr="004E17C8">
        <w:rPr>
          <w:rFonts w:ascii="Times New Roman" w:eastAsia="Times New Roman" w:hAnsi="Times New Roman" w:cs="Times New Roman"/>
          <w:b/>
          <w:kern w:val="0"/>
          <w14:ligatures w14:val="none"/>
        </w:rPr>
        <w:t xml:space="preserve">kartu su pasiūlymu Tiekėjas neturi pateikti </w:t>
      </w:r>
      <w:r w:rsidRPr="004E17C8">
        <w:rPr>
          <w:rFonts w:ascii="Times New Roman" w:eastAsia="Times New Roman" w:hAnsi="Times New Roman" w:cs="Times New Roman"/>
          <w:kern w:val="0"/>
          <w14:ligatures w14:val="none"/>
        </w:rPr>
        <w:t xml:space="preserve">šių </w:t>
      </w:r>
      <w:proofErr w:type="spellStart"/>
      <w:r w:rsidRPr="004E17C8">
        <w:rPr>
          <w:rFonts w:ascii="Times New Roman" w:eastAsia="Times New Roman" w:hAnsi="Times New Roman" w:cs="Times New Roman"/>
          <w:kern w:val="0"/>
          <w14:ligatures w14:val="none"/>
        </w:rPr>
        <w:t>kvazisubtiekėjų</w:t>
      </w:r>
      <w:proofErr w:type="spellEnd"/>
      <w:r w:rsidRPr="004E17C8">
        <w:rPr>
          <w:rFonts w:ascii="Times New Roman" w:eastAsia="Times New Roman" w:hAnsi="Times New Roman" w:cs="Times New Roman"/>
          <w:kern w:val="0"/>
          <w14:ligatures w14:val="none"/>
        </w:rPr>
        <w:t xml:space="preserve"> EBVPD. Šie </w:t>
      </w:r>
      <w:proofErr w:type="spellStart"/>
      <w:r w:rsidRPr="004E17C8">
        <w:rPr>
          <w:rFonts w:ascii="Times New Roman" w:eastAsia="Times New Roman" w:hAnsi="Times New Roman" w:cs="Times New Roman"/>
          <w:kern w:val="0"/>
          <w14:ligatures w14:val="none"/>
        </w:rPr>
        <w:t>kvazisubtiekėjai</w:t>
      </w:r>
      <w:proofErr w:type="spellEnd"/>
      <w:r w:rsidRPr="004E17C8">
        <w:rPr>
          <w:rFonts w:ascii="Times New Roman" w:eastAsia="Times New Roman" w:hAnsi="Times New Roman" w:cs="Times New Roman"/>
          <w:kern w:val="0"/>
          <w14:ligatures w14:val="none"/>
        </w:rPr>
        <w:t xml:space="preserve"> turi būti nurodyti pasiūlymo formos – Priedo Nr. 2   2.2. punkte.</w:t>
      </w:r>
    </w:p>
    <w:p w14:paraId="385FFBDC" w14:textId="77777777" w:rsidR="004E17C8" w:rsidRPr="004E17C8" w:rsidRDefault="004E17C8" w:rsidP="004E17C8">
      <w:pPr>
        <w:spacing w:after="0" w:line="240" w:lineRule="auto"/>
        <w:ind w:firstLine="630"/>
        <w:jc w:val="both"/>
        <w:rPr>
          <w:rFonts w:ascii="Times New Roman" w:eastAsia="Arial Unicode MS" w:hAnsi="Times New Roman" w:cs="Times New Roman"/>
          <w:kern w:val="0"/>
          <w:bdr w:val="nil"/>
          <w:lang w:eastAsia="lt-LT"/>
          <w14:ligatures w14:val="none"/>
        </w:rPr>
      </w:pPr>
      <w:r w:rsidRPr="004E17C8">
        <w:rPr>
          <w:rFonts w:ascii="Times New Roman" w:eastAsia="Times New Roman" w:hAnsi="Times New Roman" w:cs="Times New Roman"/>
          <w:b/>
          <w:bCs/>
          <w:kern w:val="0"/>
          <w:u w:val="single"/>
          <w14:ligatures w14:val="none"/>
        </w:rPr>
        <w:t xml:space="preserve">3.4.3. Jei tiekėjas sutarties vykdymui numato pasitelkti subtiekėjus  (jei jie yra žinomi) </w:t>
      </w:r>
      <w:r w:rsidRPr="004E17C8">
        <w:rPr>
          <w:rFonts w:ascii="Times New Roman" w:eastAsia="Times New Roman" w:hAnsi="Times New Roman" w:cs="Times New Roman"/>
          <w:b/>
          <w:bCs/>
          <w:kern w:val="0"/>
          <w14:ligatures w14:val="none"/>
        </w:rPr>
        <w:t xml:space="preserve">(žr. konkurso sąlygų 1.4.2 p.), kartu su pasiūlymu Tiekėjas neturi pateikti šių subtiekėjų EBVPD. </w:t>
      </w:r>
      <w:r w:rsidRPr="004E17C8">
        <w:rPr>
          <w:rFonts w:ascii="Times New Roman" w:eastAsia="Times New Roman" w:hAnsi="Times New Roman" w:cs="Times New Roman"/>
          <w:kern w:val="0"/>
          <w14:ligatures w14:val="none"/>
        </w:rPr>
        <w:t>Šie subtiekėjai turi būti nurodyti pasiūlymo formos – Priede Nr. 2 - 2.3 punkte ir</w:t>
      </w:r>
      <w:r w:rsidRPr="004E17C8">
        <w:rPr>
          <w:rFonts w:ascii="Times New Roman" w:eastAsia="Arial Unicode MS" w:hAnsi="Times New Roman" w:cs="Times New Roman"/>
          <w:kern w:val="0"/>
          <w:bdr w:val="nil"/>
          <w:lang w:eastAsia="lt-LT"/>
          <w14:ligatures w14:val="none"/>
        </w:rPr>
        <w:t xml:space="preserve"> EBVPD II dalies D skirsnyje „Informacija apie subrangovus, kurių pajėgumais ekonominės veiklos vykdytojas nesiremia“. </w:t>
      </w:r>
      <w:r w:rsidRPr="004E17C8">
        <w:rPr>
          <w:rFonts w:ascii="Times New Roman" w:hAnsi="Times New Roman" w:cs="Times New Roman"/>
          <w:b/>
          <w:bCs/>
          <w:color w:val="000000" w:themeColor="text1"/>
          <w:kern w:val="0"/>
          <w14:ligatures w14:val="none"/>
        </w:rPr>
        <w:t>Pašalinimo pagrindai netaikomi subtiekėjams kurių pajėgumais tiekėjas nesiremia</w:t>
      </w:r>
      <w:r w:rsidRPr="004E17C8">
        <w:rPr>
          <w:rFonts w:ascii="Times New Roman" w:hAnsi="Times New Roman" w:cs="Times New Roman"/>
          <w:color w:val="000000" w:themeColor="text1"/>
          <w:kern w:val="0"/>
          <w14:ligatures w14:val="none"/>
        </w:rPr>
        <w:t xml:space="preserve">. </w:t>
      </w:r>
    </w:p>
    <w:p w14:paraId="554DF5BF" w14:textId="77777777" w:rsidR="004E17C8" w:rsidRPr="004E17C8" w:rsidRDefault="004E17C8" w:rsidP="004E17C8">
      <w:pPr>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3.5.</w:t>
      </w:r>
      <w:r w:rsidRPr="004E17C8">
        <w:rPr>
          <w:rFonts w:ascii="Times New Roman" w:eastAsia="Calibri" w:hAnsi="Times New Roman" w:cs="Times New Roman"/>
          <w:kern w:val="0"/>
          <w14:ligatures w14:val="none"/>
        </w:rPr>
        <w:t xml:space="preserve"> </w:t>
      </w:r>
      <w:r w:rsidRPr="004E17C8">
        <w:rPr>
          <w:rFonts w:ascii="Times New Roman" w:hAnsi="Times New Roman" w:cs="Times New Roman"/>
          <w:color w:val="000000"/>
          <w:kern w:val="0"/>
          <w14:ligatures w14:val="none"/>
        </w:rPr>
        <w:t xml:space="preserve">Tais atvejais, kai tiekėjas naudojasi (naudosis) trečiųjų asmenų, kurie tiesiogiai </w:t>
      </w:r>
      <w:r w:rsidRPr="004E17C8">
        <w:rPr>
          <w:rFonts w:ascii="Times New Roman" w:hAnsi="Times New Roman" w:cs="Times New Roman"/>
          <w:kern w:val="0"/>
          <w14:ligatures w14:val="none"/>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4E17C8">
        <w:rPr>
          <w:rFonts w:ascii="Times New Roman" w:hAnsi="Times New Roman" w:cs="Times New Roman"/>
          <w:color w:val="000000"/>
          <w:kern w:val="0"/>
          <w14:ligatures w14:val="none"/>
        </w:rPr>
        <w:t>, priemonėmis (</w:t>
      </w:r>
      <w:r w:rsidRPr="004E17C8">
        <w:rPr>
          <w:rFonts w:ascii="Times New Roman" w:hAnsi="Times New Roman" w:cs="Times New Roman"/>
          <w:i/>
          <w:color w:val="000000"/>
          <w:kern w:val="0"/>
          <w14:ligatures w14:val="none"/>
        </w:rPr>
        <w:t>pavyzdžiui, tik išnuomos patalpas, išnuomos įrangą ar pan.</w:t>
      </w:r>
      <w:r w:rsidRPr="004E17C8">
        <w:rPr>
          <w:rFonts w:ascii="Times New Roman" w:hAnsi="Times New Roman" w:cs="Times New Roman"/>
          <w:color w:val="000000"/>
          <w:kern w:val="0"/>
          <w14:ligatures w14:val="none"/>
        </w:rPr>
        <w:t xml:space="preserve">) (toliau – </w:t>
      </w:r>
      <w:r w:rsidRPr="004E17C8">
        <w:rPr>
          <w:rFonts w:ascii="Times New Roman" w:hAnsi="Times New Roman" w:cs="Times New Roman"/>
          <w:b/>
          <w:color w:val="000000"/>
          <w:kern w:val="0"/>
          <w:u w:val="single"/>
          <w14:ligatures w14:val="none"/>
        </w:rPr>
        <w:t>tretieji asmenys</w:t>
      </w:r>
      <w:r w:rsidRPr="004E17C8">
        <w:rPr>
          <w:rFonts w:ascii="Times New Roman" w:hAnsi="Times New Roman" w:cs="Times New Roman"/>
          <w:color w:val="000000"/>
          <w:kern w:val="0"/>
          <w14:ligatures w14:val="none"/>
        </w:rPr>
        <w:t xml:space="preserve">), </w:t>
      </w:r>
      <w:r w:rsidRPr="004E17C8">
        <w:rPr>
          <w:rFonts w:ascii="Times New Roman" w:hAnsi="Times New Roman" w:cs="Times New Roman"/>
          <w:b/>
          <w:color w:val="000000"/>
          <w:kern w:val="0"/>
          <w14:ligatures w14:val="none"/>
        </w:rPr>
        <w:t>tiekėjas, kartu su pasiūlymu neturi teikti jų EBVPD</w:t>
      </w:r>
      <w:r w:rsidRPr="004E17C8">
        <w:rPr>
          <w:color w:val="000000"/>
          <w:kern w:val="0"/>
          <w:sz w:val="22"/>
          <w:szCs w:val="22"/>
          <w14:ligatures w14:val="none"/>
        </w:rPr>
        <w:t xml:space="preserve">. </w:t>
      </w:r>
      <w:r w:rsidRPr="004E17C8">
        <w:rPr>
          <w:rFonts w:ascii="Times New Roman" w:eastAsia="Times New Roman" w:hAnsi="Times New Roman" w:cs="Times New Roman"/>
          <w:kern w:val="0"/>
          <w14:ligatures w14:val="none"/>
        </w:rPr>
        <w:t>Šie  tretieji asmenys  turi būti nurodyti pasiūlymo formos – Priede Nr. 2 - 2.4 punkte.</w:t>
      </w:r>
      <w:r w:rsidRPr="004E17C8">
        <w:rPr>
          <w:rFonts w:ascii="Times New Roman" w:eastAsia="Times New Roman" w:hAnsi="Times New Roman" w:cs="Times New Roman"/>
          <w:i/>
          <w:iCs/>
          <w:kern w:val="0"/>
          <w14:ligatures w14:val="none"/>
        </w:rPr>
        <w:t xml:space="preserve"> </w:t>
      </w:r>
      <w:r w:rsidRPr="004E17C8">
        <w:rPr>
          <w:rFonts w:ascii="Times New Roman" w:eastAsia="Arial Unicode MS" w:hAnsi="Times New Roman" w:cs="Times New Roman"/>
          <w:i/>
          <w:iCs/>
          <w:kern w:val="0"/>
          <w:bdr w:val="nil"/>
          <w:lang w:eastAsia="lt-LT"/>
          <w14:ligatures w14:val="none"/>
        </w:rPr>
        <w:t xml:space="preserve"> </w:t>
      </w:r>
    </w:p>
    <w:p w14:paraId="2AD97D86" w14:textId="77777777" w:rsidR="004E17C8" w:rsidRPr="004E17C8" w:rsidRDefault="004E17C8" w:rsidP="004E17C8">
      <w:pPr>
        <w:tabs>
          <w:tab w:val="left" w:pos="630"/>
        </w:tabs>
        <w:spacing w:after="0" w:line="240" w:lineRule="auto"/>
        <w:ind w:firstLine="63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3.6.</w:t>
      </w:r>
      <w:r w:rsidRPr="004E17C8">
        <w:rPr>
          <w:rFonts w:ascii="Times New Roman" w:eastAsia="Calibri" w:hAnsi="Times New Roman" w:cs="Times New Roman"/>
          <w:kern w:val="0"/>
          <w14:ligatures w14:val="none"/>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74B14F0D" w14:textId="77777777" w:rsidR="004E17C8" w:rsidRPr="004E17C8" w:rsidRDefault="004E17C8" w:rsidP="004E17C8">
      <w:pPr>
        <w:spacing w:after="0" w:line="240" w:lineRule="auto"/>
        <w:ind w:firstLine="630"/>
        <w:jc w:val="both"/>
        <w:rPr>
          <w:rFonts w:ascii="Times New Roman" w:eastAsia="Calibri" w:hAnsi="Times New Roman" w:cs="Times New Roman"/>
          <w:b/>
          <w:kern w:val="0"/>
          <w14:ligatures w14:val="none"/>
        </w:rPr>
      </w:pPr>
      <w:r w:rsidRPr="004E17C8">
        <w:rPr>
          <w:rFonts w:ascii="Times New Roman" w:eastAsia="Calibri" w:hAnsi="Times New Roman" w:cs="Times New Roman"/>
          <w:b/>
          <w:kern w:val="0"/>
          <w14:ligatures w14:val="none"/>
        </w:rPr>
        <w:lastRenderedPageBreak/>
        <w:t>3.7. Tiekėjas gali dalyvauti pirkime tik tuo atveju, jei nėra šių tiekėjo pašalinimo pagrindų:</w:t>
      </w:r>
    </w:p>
    <w:p w14:paraId="5132899A" w14:textId="77777777" w:rsidR="004E17C8" w:rsidRPr="004E17C8" w:rsidRDefault="004E17C8" w:rsidP="004E17C8">
      <w:pPr>
        <w:spacing w:after="0" w:line="240" w:lineRule="auto"/>
        <w:ind w:left="1008" w:firstLine="972"/>
        <w:jc w:val="right"/>
        <w:rPr>
          <w:rFonts w:ascii="Times New Roman" w:eastAsia="Calibri" w:hAnsi="Times New Roman" w:cs="Times New Roman"/>
          <w:i/>
          <w:kern w:val="0"/>
          <w14:ligatures w14:val="none"/>
        </w:rPr>
      </w:pPr>
    </w:p>
    <w:p w14:paraId="1AD5B7BB" w14:textId="77777777" w:rsidR="004E17C8" w:rsidRPr="004E17C8" w:rsidRDefault="004E17C8" w:rsidP="004E17C8">
      <w:pPr>
        <w:spacing w:after="0" w:line="240" w:lineRule="auto"/>
        <w:ind w:left="1008" w:firstLine="972"/>
        <w:jc w:val="right"/>
        <w:rPr>
          <w:rFonts w:ascii="Times New Roman" w:eastAsia="Calibri" w:hAnsi="Times New Roman" w:cs="Times New Roman"/>
          <w:i/>
          <w:kern w:val="0"/>
          <w14:ligatures w14:val="none"/>
        </w:rPr>
      </w:pPr>
      <w:r w:rsidRPr="004E17C8">
        <w:rPr>
          <w:rFonts w:ascii="Times New Roman" w:eastAsia="Calibri" w:hAnsi="Times New Roman" w:cs="Times New Roman"/>
          <w:i/>
          <w:kern w:val="0"/>
          <w14:ligatures w14:val="none"/>
        </w:rPr>
        <w:t>1 lentelė</w:t>
      </w:r>
    </w:p>
    <w:tbl>
      <w:tblPr>
        <w:tblStyle w:val="TableGrid"/>
        <w:tblW w:w="9894" w:type="dxa"/>
        <w:tblInd w:w="-5" w:type="dxa"/>
        <w:tblLook w:val="04A0" w:firstRow="1" w:lastRow="0" w:firstColumn="1" w:lastColumn="0" w:noHBand="0" w:noVBand="1"/>
      </w:tblPr>
      <w:tblGrid>
        <w:gridCol w:w="876"/>
        <w:gridCol w:w="2585"/>
        <w:gridCol w:w="183"/>
        <w:gridCol w:w="1612"/>
        <w:gridCol w:w="5143"/>
      </w:tblGrid>
      <w:tr w:rsidR="004E17C8" w:rsidRPr="004E17C8" w14:paraId="5C7F14BA"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13F65229" w14:textId="77777777" w:rsidR="004E17C8" w:rsidRPr="004E17C8" w:rsidRDefault="004E17C8" w:rsidP="004E17C8">
            <w:pPr>
              <w:tabs>
                <w:tab w:val="left" w:pos="1276"/>
                <w:tab w:val="left" w:pos="1418"/>
                <w:tab w:val="left" w:pos="1701"/>
              </w:tabs>
              <w:spacing w:line="259" w:lineRule="auto"/>
              <w:jc w:val="both"/>
              <w:rPr>
                <w:rFonts w:eastAsia="Calibri"/>
                <w:b/>
                <w:color w:val="000000"/>
                <w:sz w:val="22"/>
                <w:szCs w:val="22"/>
                <w:lang w:eastAsia="lt-LT"/>
              </w:rPr>
            </w:pPr>
            <w:r w:rsidRPr="004E17C8">
              <w:rPr>
                <w:rFonts w:eastAsia="Calibri"/>
                <w:b/>
                <w:color w:val="000000"/>
                <w:sz w:val="22"/>
                <w:szCs w:val="22"/>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6BBA9E79" w14:textId="77777777" w:rsidR="004E17C8" w:rsidRPr="004E17C8" w:rsidRDefault="004E17C8" w:rsidP="004E17C8">
            <w:pPr>
              <w:tabs>
                <w:tab w:val="left" w:pos="1276"/>
                <w:tab w:val="left" w:pos="1418"/>
                <w:tab w:val="left" w:pos="1701"/>
              </w:tabs>
              <w:spacing w:line="259" w:lineRule="auto"/>
              <w:contextualSpacing/>
              <w:jc w:val="both"/>
              <w:rPr>
                <w:rFonts w:eastAsia="Calibri"/>
                <w:b/>
                <w:color w:val="000000"/>
                <w:sz w:val="22"/>
                <w:szCs w:val="22"/>
                <w:lang w:eastAsia="lt-LT"/>
              </w:rPr>
            </w:pPr>
            <w:proofErr w:type="spellStart"/>
            <w:r w:rsidRPr="004E17C8">
              <w:rPr>
                <w:rFonts w:eastAsia="Calibri"/>
                <w:b/>
                <w:color w:val="000000"/>
                <w:sz w:val="22"/>
                <w:szCs w:val="22"/>
                <w:lang w:eastAsia="lt-LT"/>
              </w:rPr>
              <w:t>Reikalavimas</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pagal</w:t>
            </w:r>
            <w:proofErr w:type="spellEnd"/>
            <w:r w:rsidRPr="004E17C8">
              <w:rPr>
                <w:rFonts w:eastAsia="Calibri"/>
                <w:b/>
                <w:color w:val="000000"/>
                <w:sz w:val="22"/>
                <w:szCs w:val="22"/>
                <w:lang w:eastAsia="lt-LT"/>
              </w:rPr>
              <w:t xml:space="preserve"> Viešųjų pirkimų </w:t>
            </w:r>
            <w:proofErr w:type="spellStart"/>
            <w:r w:rsidRPr="004E17C8">
              <w:rPr>
                <w:rFonts w:eastAsia="Calibri"/>
                <w:b/>
                <w:color w:val="000000"/>
                <w:sz w:val="22"/>
                <w:szCs w:val="22"/>
                <w:lang w:eastAsia="lt-LT"/>
              </w:rPr>
              <w:t>įstatymą</w:t>
            </w:r>
            <w:proofErr w:type="spellEnd"/>
            <w:r w:rsidRPr="004E17C8">
              <w:rPr>
                <w:rFonts w:eastAsia="Calibri"/>
                <w:b/>
                <w:color w:val="000000"/>
                <w:sz w:val="22"/>
                <w:szCs w:val="22"/>
                <w:lang w:eastAsia="lt-LT"/>
              </w:rPr>
              <w:t>)</w:t>
            </w:r>
          </w:p>
        </w:tc>
        <w:tc>
          <w:tcPr>
            <w:tcW w:w="2190" w:type="dxa"/>
            <w:gridSpan w:val="2"/>
            <w:tcBorders>
              <w:top w:val="single" w:sz="4" w:space="0" w:color="auto"/>
              <w:left w:val="single" w:sz="4" w:space="0" w:color="auto"/>
              <w:bottom w:val="single" w:sz="4" w:space="0" w:color="auto"/>
              <w:right w:val="single" w:sz="4" w:space="0" w:color="auto"/>
            </w:tcBorders>
            <w:hideMark/>
          </w:tcPr>
          <w:p w14:paraId="715E6EE8" w14:textId="77777777" w:rsidR="004E17C8" w:rsidRPr="004E17C8" w:rsidRDefault="004E17C8" w:rsidP="004E17C8">
            <w:pPr>
              <w:tabs>
                <w:tab w:val="left" w:pos="1276"/>
                <w:tab w:val="left" w:pos="1418"/>
                <w:tab w:val="left" w:pos="1701"/>
              </w:tabs>
              <w:spacing w:line="259" w:lineRule="auto"/>
              <w:contextualSpacing/>
              <w:jc w:val="both"/>
              <w:rPr>
                <w:rFonts w:eastAsia="Calibri"/>
                <w:b/>
                <w:color w:val="000000"/>
                <w:sz w:val="22"/>
                <w:szCs w:val="22"/>
                <w:lang w:eastAsia="lt-LT"/>
              </w:rPr>
            </w:pPr>
            <w:r w:rsidRPr="004E17C8">
              <w:rPr>
                <w:rFonts w:eastAsia="Calibri"/>
                <w:b/>
                <w:color w:val="000000"/>
                <w:sz w:val="22"/>
                <w:szCs w:val="22"/>
                <w:lang w:eastAsia="lt-LT"/>
              </w:rPr>
              <w:t xml:space="preserve">VPĮ </w:t>
            </w:r>
            <w:proofErr w:type="spellStart"/>
            <w:r w:rsidRPr="004E17C8">
              <w:rPr>
                <w:rFonts w:eastAsia="Calibri"/>
                <w:b/>
                <w:color w:val="000000"/>
                <w:sz w:val="22"/>
                <w:szCs w:val="22"/>
                <w:lang w:eastAsia="lt-LT"/>
              </w:rPr>
              <w:t>numatyto</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reikalavimo</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atitikmuo</w:t>
            </w:r>
            <w:proofErr w:type="spellEnd"/>
            <w:r w:rsidRPr="004E17C8">
              <w:rPr>
                <w:rFonts w:eastAsia="Calibri"/>
                <w:b/>
                <w:color w:val="000000"/>
                <w:sz w:val="22"/>
                <w:szCs w:val="22"/>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hideMark/>
          </w:tcPr>
          <w:p w14:paraId="4ED1AA4C" w14:textId="77777777" w:rsidR="004E17C8" w:rsidRPr="004E17C8" w:rsidRDefault="004E17C8" w:rsidP="004E17C8">
            <w:pPr>
              <w:tabs>
                <w:tab w:val="left" w:pos="1276"/>
                <w:tab w:val="left" w:pos="1418"/>
                <w:tab w:val="left" w:pos="1701"/>
              </w:tabs>
              <w:spacing w:line="259" w:lineRule="auto"/>
              <w:contextualSpacing/>
              <w:jc w:val="both"/>
              <w:rPr>
                <w:rFonts w:eastAsia="Calibri"/>
                <w:b/>
                <w:color w:val="000000"/>
                <w:sz w:val="22"/>
                <w:szCs w:val="22"/>
                <w:lang w:eastAsia="lt-LT"/>
              </w:rPr>
            </w:pPr>
            <w:proofErr w:type="spellStart"/>
            <w:r w:rsidRPr="004E17C8">
              <w:rPr>
                <w:rFonts w:eastAsia="Calibri"/>
                <w:b/>
                <w:color w:val="000000"/>
                <w:sz w:val="22"/>
                <w:szCs w:val="22"/>
                <w:lang w:eastAsia="lt-LT"/>
              </w:rPr>
              <w:t>Dokumentas</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įrodantis</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pašalinimo</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pagrindų</w:t>
            </w:r>
            <w:proofErr w:type="spellEnd"/>
            <w:r w:rsidRPr="004E17C8">
              <w:rPr>
                <w:rFonts w:eastAsia="Calibri"/>
                <w:b/>
                <w:color w:val="000000"/>
                <w:sz w:val="22"/>
                <w:szCs w:val="22"/>
                <w:lang w:eastAsia="lt-LT"/>
              </w:rPr>
              <w:t xml:space="preserve"> </w:t>
            </w:r>
            <w:proofErr w:type="spellStart"/>
            <w:r w:rsidRPr="004E17C8">
              <w:rPr>
                <w:rFonts w:eastAsia="Calibri"/>
                <w:b/>
                <w:color w:val="000000"/>
                <w:sz w:val="22"/>
                <w:szCs w:val="22"/>
                <w:lang w:eastAsia="lt-LT"/>
              </w:rPr>
              <w:t>nebuvimą</w:t>
            </w:r>
            <w:proofErr w:type="spellEnd"/>
          </w:p>
        </w:tc>
      </w:tr>
      <w:tr w:rsidR="004E17C8" w:rsidRPr="004E17C8" w14:paraId="74AC0A6E"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124B0BB9" w14:textId="77777777" w:rsidR="004E17C8" w:rsidRPr="004E17C8" w:rsidRDefault="004E17C8" w:rsidP="004E17C8">
            <w:pPr>
              <w:spacing w:line="259" w:lineRule="auto"/>
              <w:rPr>
                <w:rFonts w:eastAsia="Calibri"/>
                <w:b/>
                <w:sz w:val="22"/>
                <w:szCs w:val="22"/>
                <w:lang w:eastAsia="lt-LT"/>
              </w:rPr>
            </w:pPr>
            <w:r w:rsidRPr="004E17C8">
              <w:rPr>
                <w:rFonts w:eastAsia="Calibri"/>
                <w:b/>
                <w:sz w:val="22"/>
                <w:szCs w:val="22"/>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640D7E1D" w14:textId="77777777" w:rsidR="004E17C8" w:rsidRPr="004E17C8" w:rsidRDefault="004E17C8" w:rsidP="004E17C8">
            <w:pPr>
              <w:shd w:val="clear" w:color="auto" w:fill="FFFFFF"/>
              <w:spacing w:line="259" w:lineRule="auto"/>
              <w:jc w:val="both"/>
              <w:textAlignment w:val="baseline"/>
              <w:rPr>
                <w:rFonts w:eastAsia="Calibri"/>
                <w:b/>
                <w:sz w:val="22"/>
                <w:szCs w:val="22"/>
                <w:lang w:eastAsia="lt-LT"/>
              </w:rPr>
            </w:pPr>
            <w:proofErr w:type="spellStart"/>
            <w:r w:rsidRPr="004E17C8">
              <w:rPr>
                <w:rFonts w:eastAsia="Calibri"/>
                <w:b/>
                <w:color w:val="000000"/>
                <w:sz w:val="22"/>
                <w:szCs w:val="22"/>
                <w:bdr w:val="none" w:sz="0" w:space="0" w:color="auto" w:frame="1"/>
                <w:lang w:eastAsia="lt-LT"/>
              </w:rPr>
              <w:t>Tiekėjas</w:t>
            </w:r>
            <w:proofErr w:type="spellEnd"/>
            <w:r w:rsidRPr="004E17C8">
              <w:rPr>
                <w:rFonts w:eastAsia="Calibri"/>
                <w:b/>
                <w:color w:val="000000"/>
                <w:sz w:val="22"/>
                <w:szCs w:val="22"/>
                <w:bdr w:val="none" w:sz="0" w:space="0" w:color="auto" w:frame="1"/>
                <w:lang w:eastAsia="lt-LT"/>
              </w:rPr>
              <w:t xml:space="preserve"> ir jo </w:t>
            </w:r>
            <w:proofErr w:type="spellStart"/>
            <w:r w:rsidRPr="004E17C8">
              <w:rPr>
                <w:rFonts w:eastAsia="Calibri"/>
                <w:b/>
                <w:color w:val="000000"/>
                <w:sz w:val="22"/>
                <w:szCs w:val="22"/>
                <w:bdr w:val="none" w:sz="0" w:space="0" w:color="auto" w:frame="1"/>
                <w:lang w:eastAsia="lt-LT"/>
              </w:rPr>
              <w:t>atsakingas</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asmuo</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nurodytas</w:t>
            </w:r>
            <w:proofErr w:type="spellEnd"/>
            <w:r w:rsidRPr="004E17C8">
              <w:rPr>
                <w:rFonts w:eastAsia="Calibri"/>
                <w:b/>
                <w:color w:val="000000"/>
                <w:sz w:val="22"/>
                <w:szCs w:val="22"/>
                <w:bdr w:val="none" w:sz="0" w:space="0" w:color="auto" w:frame="1"/>
                <w:lang w:eastAsia="lt-LT"/>
              </w:rPr>
              <w:t xml:space="preserve"> VPĮ 46 str. 2 d. 2 </w:t>
            </w:r>
            <w:proofErr w:type="spellStart"/>
            <w:r w:rsidRPr="004E17C8">
              <w:rPr>
                <w:rFonts w:eastAsia="Calibri"/>
                <w:b/>
                <w:color w:val="000000"/>
                <w:sz w:val="22"/>
                <w:szCs w:val="22"/>
                <w:bdr w:val="none" w:sz="0" w:space="0" w:color="auto" w:frame="1"/>
                <w:lang w:eastAsia="lt-LT"/>
              </w:rPr>
              <w:t>punkte</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neturi</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teistumo</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už</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šias</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nusikalstamas</w:t>
            </w:r>
            <w:proofErr w:type="spellEnd"/>
            <w:r w:rsidRPr="004E17C8">
              <w:rPr>
                <w:rFonts w:eastAsia="Calibri"/>
                <w:b/>
                <w:color w:val="000000"/>
                <w:sz w:val="22"/>
                <w:szCs w:val="22"/>
                <w:bdr w:val="none" w:sz="0" w:space="0" w:color="auto" w:frame="1"/>
                <w:lang w:eastAsia="lt-LT"/>
              </w:rPr>
              <w:t xml:space="preserve"> </w:t>
            </w:r>
            <w:proofErr w:type="spellStart"/>
            <w:r w:rsidRPr="004E17C8">
              <w:rPr>
                <w:rFonts w:eastAsia="Calibri"/>
                <w:b/>
                <w:color w:val="000000"/>
                <w:sz w:val="22"/>
                <w:szCs w:val="22"/>
                <w:bdr w:val="none" w:sz="0" w:space="0" w:color="auto" w:frame="1"/>
                <w:lang w:eastAsia="lt-LT"/>
              </w:rPr>
              <w:t>veikas</w:t>
            </w:r>
            <w:proofErr w:type="spellEnd"/>
            <w:r w:rsidRPr="004E17C8">
              <w:rPr>
                <w:rFonts w:eastAsia="Calibri"/>
                <w:b/>
                <w:color w:val="000000"/>
                <w:sz w:val="22"/>
                <w:szCs w:val="22"/>
                <w:bdr w:val="none" w:sz="0" w:space="0" w:color="auto" w:frame="1"/>
                <w:lang w:eastAsia="lt-LT"/>
              </w:rPr>
              <w:t>:</w:t>
            </w:r>
          </w:p>
        </w:tc>
      </w:tr>
      <w:tr w:rsidR="004E17C8" w:rsidRPr="004E17C8" w14:paraId="36850FFD"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07190D62"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67231FF9"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dalyvavimą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susivienijime</w:t>
            </w:r>
            <w:proofErr w:type="spellEnd"/>
            <w:r w:rsidRPr="004E17C8">
              <w:rPr>
                <w:rFonts w:eastAsia="Calibri"/>
                <w:sz w:val="22"/>
                <w:szCs w:val="22"/>
                <w:lang w:eastAsia="lt-LT"/>
              </w:rPr>
              <w:t xml:space="preserve">, jo </w:t>
            </w:r>
            <w:proofErr w:type="spellStart"/>
            <w:r w:rsidRPr="004E17C8">
              <w:rPr>
                <w:rFonts w:eastAsia="Calibri"/>
                <w:sz w:val="22"/>
                <w:szCs w:val="22"/>
                <w:lang w:eastAsia="lt-LT"/>
              </w:rPr>
              <w:t>organizavimą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vadovavimą</w:t>
            </w:r>
            <w:proofErr w:type="spellEnd"/>
            <w:r w:rsidRPr="004E17C8">
              <w:rPr>
                <w:rFonts w:eastAsia="Calibri"/>
                <w:sz w:val="22"/>
                <w:szCs w:val="22"/>
                <w:lang w:eastAsia="lt-LT"/>
              </w:rPr>
              <w:t xml:space="preserve"> </w:t>
            </w:r>
            <w:proofErr w:type="gramStart"/>
            <w:r w:rsidRPr="004E17C8">
              <w:rPr>
                <w:rFonts w:eastAsia="Calibri"/>
                <w:sz w:val="22"/>
                <w:szCs w:val="22"/>
                <w:lang w:eastAsia="lt-LT"/>
              </w:rPr>
              <w:t>jam.</w:t>
            </w:r>
            <w:r w:rsidRPr="004E17C8">
              <w:rPr>
                <w:rFonts w:eastAsia="Calibri"/>
                <w:sz w:val="22"/>
                <w:szCs w:val="22"/>
                <w:vertAlign w:val="superscript"/>
                <w:lang w:eastAsia="lt-LT"/>
              </w:rPr>
              <w:t>*</w:t>
            </w:r>
            <w:proofErr w:type="gramEnd"/>
            <w:r w:rsidRPr="004E17C8">
              <w:rPr>
                <w:rFonts w:eastAsia="Calibri"/>
                <w:sz w:val="22"/>
                <w:szCs w:val="22"/>
                <w:vertAlign w:val="superscript"/>
                <w:lang w:eastAsia="lt-LT"/>
              </w:rPr>
              <w:t>,**</w:t>
            </w:r>
          </w:p>
          <w:p w14:paraId="498E7636"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959DEE3"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„A1. </w:t>
            </w:r>
            <w:proofErr w:type="spellStart"/>
            <w:r w:rsidRPr="004E17C8">
              <w:rPr>
                <w:rFonts w:eastAsia="Calibri"/>
                <w:sz w:val="22"/>
                <w:szCs w:val="22"/>
                <w:lang w:eastAsia="lt-LT"/>
              </w:rPr>
              <w:t>Dalyvavimas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veikloje</w:t>
            </w:r>
            <w:proofErr w:type="spellEnd"/>
            <w:r w:rsidRPr="004E17C8">
              <w:rPr>
                <w:rFonts w:eastAsia="Calibri"/>
                <w:sz w:val="22"/>
                <w:szCs w:val="22"/>
                <w:lang w:eastAsia="lt-LT"/>
              </w:rPr>
              <w:t xml:space="preserve"> (VPĮ 46 str.1 d. 1</w:t>
            </w:r>
            <w:proofErr w:type="gramStart"/>
            <w:r w:rsidRPr="004E17C8">
              <w:rPr>
                <w:rFonts w:eastAsia="Calibri"/>
                <w:sz w:val="22"/>
                <w:szCs w:val="22"/>
                <w:lang w:eastAsia="lt-LT"/>
              </w:rPr>
              <w:t>p.)“</w:t>
            </w:r>
            <w:proofErr w:type="gramEnd"/>
          </w:p>
        </w:tc>
        <w:tc>
          <w:tcPr>
            <w:tcW w:w="4580" w:type="dxa"/>
            <w:vMerge w:val="restart"/>
            <w:tcBorders>
              <w:top w:val="single" w:sz="4" w:space="0" w:color="auto"/>
              <w:left w:val="single" w:sz="4" w:space="0" w:color="auto"/>
              <w:right w:val="single" w:sz="4" w:space="0" w:color="auto"/>
            </w:tcBorders>
          </w:tcPr>
          <w:p w14:paraId="07C8B28A"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Lietuvoje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įsteigtų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subjektų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reikalaujama</w:t>
            </w:r>
            <w:proofErr w:type="spellEnd"/>
            <w:r w:rsidRPr="004E17C8">
              <w:rPr>
                <w:rFonts w:eastAsia="Calibri"/>
                <w:sz w:val="22"/>
                <w:szCs w:val="22"/>
                <w:lang w:eastAsia="lt-LT"/>
              </w:rPr>
              <w:t>:</w:t>
            </w:r>
          </w:p>
          <w:p w14:paraId="39760637"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w:t>
            </w:r>
            <w:proofErr w:type="spellStart"/>
            <w:r w:rsidRPr="004E17C8">
              <w:rPr>
                <w:rFonts w:eastAsia="Calibri"/>
                <w:sz w:val="22"/>
                <w:szCs w:val="22"/>
                <w:lang w:eastAsia="lt-LT"/>
              </w:rPr>
              <w:t>išrašo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teismo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p>
          <w:p w14:paraId="7FD93AA7"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w:t>
            </w:r>
            <w:proofErr w:type="spellStart"/>
            <w:r w:rsidRPr="004E17C8">
              <w:rPr>
                <w:rFonts w:eastAsia="Calibri"/>
                <w:sz w:val="22"/>
                <w:szCs w:val="22"/>
                <w:lang w:eastAsia="lt-LT"/>
              </w:rPr>
              <w:t>Informatikos</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ryšių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departamento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Vidaus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ministerijos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pažymos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p>
          <w:p w14:paraId="4BAC0E3B"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w:t>
            </w:r>
            <w:proofErr w:type="spellStart"/>
            <w:r w:rsidRPr="004E17C8">
              <w:rPr>
                <w:rFonts w:eastAsia="Calibri"/>
                <w:sz w:val="22"/>
                <w:szCs w:val="22"/>
                <w:lang w:eastAsia="lt-LT"/>
              </w:rPr>
              <w:t>valstybės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įmonės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Registrų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centro</w:t>
            </w:r>
            <w:proofErr w:type="spellEnd"/>
            <w:r w:rsidRPr="004E17C8">
              <w:rPr>
                <w:rFonts w:eastAsia="Calibri"/>
                <w:sz w:val="22"/>
                <w:szCs w:val="22"/>
                <w:lang w:eastAsia="lt-LT"/>
              </w:rPr>
              <w:t xml:space="preserve"> Lietuvos </w:t>
            </w:r>
            <w:proofErr w:type="spellStart"/>
            <w:r w:rsidRPr="004E17C8">
              <w:rPr>
                <w:rFonts w:eastAsia="Calibri"/>
                <w:sz w:val="22"/>
                <w:szCs w:val="22"/>
                <w:lang w:eastAsia="lt-LT"/>
              </w:rPr>
              <w:t>Respublikos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Vyriausybės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tvarka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išduoto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jungtinius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kompetentingų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tvarkomus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duomenis</w:t>
            </w:r>
            <w:proofErr w:type="spellEnd"/>
            <w:r w:rsidRPr="004E17C8">
              <w:rPr>
                <w:rFonts w:eastAsia="Calibri"/>
                <w:sz w:val="22"/>
                <w:szCs w:val="22"/>
                <w:lang w:eastAsia="lt-LT"/>
              </w:rPr>
              <w:t>.</w:t>
            </w:r>
          </w:p>
          <w:p w14:paraId="22AAC720" w14:textId="77777777" w:rsidR="004E17C8" w:rsidRPr="004E17C8" w:rsidRDefault="004E17C8" w:rsidP="004E17C8">
            <w:pPr>
              <w:spacing w:line="259" w:lineRule="auto"/>
              <w:jc w:val="both"/>
              <w:rPr>
                <w:rFonts w:eastAsia="Calibri"/>
                <w:sz w:val="22"/>
                <w:szCs w:val="22"/>
                <w:lang w:eastAsia="lt-LT"/>
              </w:rPr>
            </w:pPr>
          </w:p>
          <w:p w14:paraId="0CA5DA5D"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ne </w:t>
            </w:r>
            <w:proofErr w:type="spellStart"/>
            <w:r w:rsidRPr="004E17C8">
              <w:rPr>
                <w:rFonts w:eastAsia="Calibri"/>
                <w:sz w:val="22"/>
                <w:szCs w:val="22"/>
                <w:lang w:eastAsia="lt-LT"/>
              </w:rPr>
              <w:t>Lietuvoje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įsteigtų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subjektų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reikalaujama</w:t>
            </w:r>
            <w:proofErr w:type="spellEnd"/>
            <w:r w:rsidRPr="004E17C8">
              <w:rPr>
                <w:rFonts w:eastAsia="Calibri"/>
                <w:sz w:val="22"/>
                <w:szCs w:val="22"/>
                <w:lang w:eastAsia="lt-LT"/>
              </w:rPr>
              <w:t>:</w:t>
            </w:r>
          </w:p>
          <w:p w14:paraId="51B6DD0D"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w:t>
            </w:r>
            <w:proofErr w:type="spellStart"/>
            <w:r w:rsidRPr="004E17C8">
              <w:rPr>
                <w:rFonts w:eastAsia="Calibri"/>
                <w:sz w:val="22"/>
                <w:szCs w:val="22"/>
                <w:lang w:eastAsia="lt-LT"/>
              </w:rPr>
              <w:t>atitinkamos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užsienio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dokumento</w:t>
            </w:r>
            <w:proofErr w:type="spellEnd"/>
            <w:r w:rsidRPr="004E17C8">
              <w:rPr>
                <w:rFonts w:eastAsia="Calibri"/>
                <w:sz w:val="22"/>
                <w:szCs w:val="22"/>
                <w:lang w:eastAsia="lt-LT"/>
              </w:rPr>
              <w:t>.</w:t>
            </w:r>
          </w:p>
          <w:p w14:paraId="6F4B2F8F" w14:textId="77777777" w:rsidR="004E17C8" w:rsidRPr="004E17C8" w:rsidRDefault="004E17C8" w:rsidP="004E17C8">
            <w:pPr>
              <w:spacing w:line="259" w:lineRule="auto"/>
              <w:jc w:val="both"/>
              <w:rPr>
                <w:rFonts w:eastAsia="Calibri"/>
                <w:sz w:val="22"/>
                <w:szCs w:val="22"/>
                <w:lang w:eastAsia="lt-LT"/>
              </w:rPr>
            </w:pPr>
          </w:p>
          <w:p w14:paraId="326C7A1C"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Nurodyti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būti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išduoti</w:t>
            </w:r>
            <w:proofErr w:type="spellEnd"/>
            <w:r w:rsidRPr="004E17C8">
              <w:rPr>
                <w:rFonts w:eastAsia="Calibri"/>
                <w:sz w:val="22"/>
                <w:szCs w:val="22"/>
                <w:lang w:eastAsia="lt-LT"/>
              </w:rPr>
              <w:t xml:space="preserve"> ne </w:t>
            </w:r>
            <w:proofErr w:type="spellStart"/>
            <w:r w:rsidRPr="004E17C8">
              <w:rPr>
                <w:rFonts w:eastAsia="Calibri"/>
                <w:sz w:val="22"/>
                <w:szCs w:val="22"/>
                <w:lang w:eastAsia="lt-LT"/>
              </w:rPr>
              <w:t>anksčiau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kaip</w:t>
            </w:r>
            <w:proofErr w:type="spellEnd"/>
            <w:r w:rsidRPr="004E17C8">
              <w:rPr>
                <w:rFonts w:eastAsia="Calibri"/>
                <w:sz w:val="22"/>
                <w:szCs w:val="22"/>
                <w:lang w:eastAsia="lt-LT"/>
              </w:rPr>
              <w:t xml:space="preserve"> 180 </w:t>
            </w:r>
            <w:proofErr w:type="spellStart"/>
            <w:r w:rsidRPr="004E17C8">
              <w:rPr>
                <w:rFonts w:eastAsia="Calibri"/>
                <w:sz w:val="22"/>
                <w:szCs w:val="22"/>
                <w:lang w:eastAsia="lt-LT"/>
              </w:rPr>
              <w:t>dienų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iki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dienos</w:t>
            </w:r>
            <w:proofErr w:type="spellEnd"/>
            <w:r w:rsidRPr="004E17C8">
              <w:rPr>
                <w:rFonts w:eastAsia="Calibri"/>
                <w:sz w:val="22"/>
                <w:szCs w:val="22"/>
                <w:lang w:eastAsia="lt-LT"/>
              </w:rPr>
              <w:t xml:space="preserve">, kai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perkančiosios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prašymu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nebuvimą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Pavyzdys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Jeigu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2022-10-10 </w:t>
            </w:r>
            <w:proofErr w:type="spellStart"/>
            <w:r w:rsidRPr="004E17C8">
              <w:rPr>
                <w:rFonts w:eastAsia="Calibri"/>
                <w:sz w:val="22"/>
                <w:szCs w:val="22"/>
                <w:lang w:eastAsia="lt-LT"/>
              </w:rPr>
              <w:t>kreipėsi</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tiekėją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prašydama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iki</w:t>
            </w:r>
            <w:proofErr w:type="spellEnd"/>
            <w:r w:rsidRPr="004E17C8">
              <w:rPr>
                <w:rFonts w:eastAsia="Calibri"/>
                <w:sz w:val="22"/>
                <w:szCs w:val="22"/>
                <w:lang w:eastAsia="lt-LT"/>
              </w:rPr>
              <w:t xml:space="preserve"> 2022-10-14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įrodančius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būti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išduoti</w:t>
            </w:r>
            <w:proofErr w:type="spellEnd"/>
            <w:r w:rsidRPr="004E17C8">
              <w:rPr>
                <w:rFonts w:eastAsia="Calibri"/>
                <w:sz w:val="22"/>
                <w:szCs w:val="22"/>
                <w:lang w:eastAsia="lt-LT"/>
              </w:rPr>
              <w:t xml:space="preserve"> ne </w:t>
            </w:r>
            <w:proofErr w:type="spellStart"/>
            <w:r w:rsidRPr="004E17C8">
              <w:rPr>
                <w:rFonts w:eastAsia="Calibri"/>
                <w:sz w:val="22"/>
                <w:szCs w:val="22"/>
                <w:lang w:eastAsia="lt-LT"/>
              </w:rPr>
              <w:t>anksčiau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kaip</w:t>
            </w:r>
            <w:proofErr w:type="spellEnd"/>
            <w:r w:rsidRPr="004E17C8">
              <w:rPr>
                <w:rFonts w:eastAsia="Calibri"/>
                <w:sz w:val="22"/>
                <w:szCs w:val="22"/>
                <w:lang w:eastAsia="lt-LT"/>
              </w:rPr>
              <w:t xml:space="preserve"> 180 </w:t>
            </w:r>
            <w:proofErr w:type="spellStart"/>
            <w:r w:rsidRPr="004E17C8">
              <w:rPr>
                <w:rFonts w:eastAsia="Calibri"/>
                <w:sz w:val="22"/>
                <w:szCs w:val="22"/>
                <w:lang w:eastAsia="lt-LT"/>
              </w:rPr>
              <w:t>dienų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skaičiuojant</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atgal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w:t>
            </w:r>
            <w:proofErr w:type="spellEnd"/>
            <w:r w:rsidRPr="004E17C8">
              <w:rPr>
                <w:rFonts w:eastAsia="Calibri"/>
                <w:sz w:val="22"/>
                <w:szCs w:val="22"/>
                <w:lang w:eastAsia="lt-LT"/>
              </w:rPr>
              <w:t xml:space="preserve"> 2022-10-14. </w:t>
            </w:r>
          </w:p>
          <w:p w14:paraId="06955313" w14:textId="77777777" w:rsidR="004E17C8" w:rsidRPr="004E17C8" w:rsidRDefault="004E17C8" w:rsidP="004E17C8">
            <w:pPr>
              <w:spacing w:line="259" w:lineRule="auto"/>
              <w:jc w:val="both"/>
              <w:rPr>
                <w:rFonts w:eastAsia="Calibri"/>
                <w:sz w:val="22"/>
                <w:szCs w:val="22"/>
                <w:lang w:eastAsia="lt-LT"/>
              </w:rPr>
            </w:pPr>
          </w:p>
          <w:p w14:paraId="29A0BDA5"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Jei </w:t>
            </w:r>
            <w:proofErr w:type="spellStart"/>
            <w:r w:rsidRPr="004E17C8">
              <w:rPr>
                <w:rFonts w:eastAsia="Calibri"/>
                <w:sz w:val="22"/>
                <w:szCs w:val="22"/>
                <w:lang w:eastAsia="lt-LT"/>
              </w:rPr>
              <w:t>dokumentas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išduotas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anksčiau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tačiau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nurodytas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galiojimo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terminas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ilgesnis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nebuvimą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EBVPD </w:t>
            </w:r>
            <w:proofErr w:type="spellStart"/>
            <w:r w:rsidRPr="004E17C8">
              <w:rPr>
                <w:rFonts w:eastAsia="Calibri"/>
                <w:sz w:val="22"/>
                <w:szCs w:val="22"/>
                <w:lang w:eastAsia="lt-LT"/>
              </w:rPr>
              <w:t>galutinis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terminas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toks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dokumentas</w:t>
            </w:r>
            <w:proofErr w:type="spellEnd"/>
            <w:r w:rsidRPr="004E17C8">
              <w:rPr>
                <w:rFonts w:eastAsia="Calibri"/>
                <w:sz w:val="22"/>
                <w:szCs w:val="22"/>
                <w:lang w:eastAsia="lt-LT"/>
              </w:rPr>
              <w:t xml:space="preserve"> jo </w:t>
            </w:r>
            <w:proofErr w:type="spellStart"/>
            <w:r w:rsidRPr="004E17C8">
              <w:rPr>
                <w:rFonts w:eastAsia="Calibri"/>
                <w:sz w:val="22"/>
                <w:szCs w:val="22"/>
                <w:lang w:eastAsia="lt-LT"/>
              </w:rPr>
              <w:t>galiojimo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laikotarpiu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priimtinas</w:t>
            </w:r>
            <w:proofErr w:type="spellEnd"/>
            <w:r w:rsidRPr="004E17C8">
              <w:rPr>
                <w:rFonts w:eastAsia="Calibri"/>
                <w:sz w:val="22"/>
                <w:szCs w:val="22"/>
                <w:lang w:eastAsia="lt-LT"/>
              </w:rPr>
              <w:t xml:space="preserve">. </w:t>
            </w:r>
          </w:p>
          <w:p w14:paraId="16983032" w14:textId="77777777" w:rsidR="004E17C8" w:rsidRPr="004E17C8" w:rsidRDefault="004E17C8" w:rsidP="004E17C8">
            <w:pPr>
              <w:spacing w:line="259" w:lineRule="auto"/>
              <w:jc w:val="both"/>
              <w:rPr>
                <w:rFonts w:eastAsia="Calibri"/>
                <w:sz w:val="22"/>
                <w:szCs w:val="22"/>
                <w:lang w:eastAsia="lt-LT"/>
              </w:rPr>
            </w:pPr>
          </w:p>
          <w:p w14:paraId="677DAC0E"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Taip pat </w:t>
            </w:r>
            <w:proofErr w:type="spellStart"/>
            <w:r w:rsidRPr="004E17C8">
              <w:rPr>
                <w:rFonts w:eastAsia="Calibri"/>
                <w:sz w:val="22"/>
                <w:szCs w:val="22"/>
                <w:lang w:eastAsia="lt-LT"/>
              </w:rPr>
              <w:t>pateikiama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Deklaracija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atsakingų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asmenų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pildoma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5 </w:t>
            </w:r>
            <w:proofErr w:type="spellStart"/>
            <w:r w:rsidRPr="004E17C8">
              <w:rPr>
                <w:rFonts w:eastAsia="Calibri"/>
                <w:sz w:val="22"/>
                <w:szCs w:val="22"/>
                <w:lang w:eastAsia="lt-LT"/>
              </w:rPr>
              <w:t>priedą</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aukščiau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nurodyti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deklaracijoje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nurodytų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asmenų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nebuvimą</w:t>
            </w:r>
            <w:proofErr w:type="spellEnd"/>
            <w:r w:rsidRPr="004E17C8">
              <w:rPr>
                <w:rFonts w:eastAsia="Calibri"/>
                <w:sz w:val="22"/>
                <w:szCs w:val="22"/>
                <w:lang w:eastAsia="lt-LT"/>
              </w:rPr>
              <w:t>.</w:t>
            </w:r>
          </w:p>
          <w:p w14:paraId="5B3E7046" w14:textId="77777777" w:rsidR="004E17C8" w:rsidRPr="004E17C8" w:rsidRDefault="004E17C8" w:rsidP="004E17C8">
            <w:pPr>
              <w:spacing w:line="259" w:lineRule="auto"/>
              <w:jc w:val="both"/>
              <w:rPr>
                <w:rFonts w:eastAsia="Calibri"/>
                <w:sz w:val="22"/>
                <w:szCs w:val="22"/>
                <w:lang w:eastAsia="lt-LT"/>
              </w:rPr>
            </w:pPr>
          </w:p>
          <w:p w14:paraId="05660972" w14:textId="77777777" w:rsidR="004E17C8" w:rsidRPr="004E17C8" w:rsidRDefault="004E17C8" w:rsidP="004E17C8">
            <w:pPr>
              <w:spacing w:line="259" w:lineRule="auto"/>
              <w:jc w:val="both"/>
              <w:rPr>
                <w:rFonts w:eastAsia="Calibri"/>
                <w:sz w:val="22"/>
                <w:szCs w:val="22"/>
                <w:lang w:eastAsia="lt-LT"/>
              </w:rPr>
            </w:pPr>
          </w:p>
        </w:tc>
      </w:tr>
      <w:tr w:rsidR="004E17C8" w:rsidRPr="004E17C8" w14:paraId="77D3A7FC"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29C331E1"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05D5DD4"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kyšininkavimą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prekybą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poveikiu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papirkimą</w:t>
            </w:r>
            <w:proofErr w:type="spellEnd"/>
            <w:r w:rsidRPr="004E17C8">
              <w:rPr>
                <w:rFonts w:eastAsia="Calibri"/>
                <w:sz w:val="22"/>
                <w:szCs w:val="22"/>
                <w:lang w:eastAsia="lt-LT"/>
              </w:rPr>
              <w:t xml:space="preserve">. </w:t>
            </w:r>
            <w:r w:rsidRPr="004E17C8">
              <w:rPr>
                <w:rFonts w:eastAsia="Calibri"/>
                <w:sz w:val="22"/>
                <w:szCs w:val="22"/>
                <w:vertAlign w:val="superscript"/>
                <w:lang w:eastAsia="lt-LT"/>
              </w:rPr>
              <w:t>*,**</w:t>
            </w:r>
          </w:p>
          <w:p w14:paraId="58E566BB" w14:textId="77777777" w:rsidR="004E17C8" w:rsidRPr="004E17C8" w:rsidRDefault="004E17C8" w:rsidP="004E17C8">
            <w:pPr>
              <w:spacing w:line="259" w:lineRule="auto"/>
              <w:jc w:val="both"/>
              <w:outlineLvl w:val="3"/>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3A2F02B"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„A2. </w:t>
            </w:r>
            <w:proofErr w:type="spellStart"/>
            <w:r w:rsidRPr="004E17C8">
              <w:rPr>
                <w:rFonts w:eastAsia="Calibri"/>
                <w:sz w:val="22"/>
                <w:szCs w:val="22"/>
                <w:lang w:eastAsia="lt-LT"/>
              </w:rPr>
              <w:t>Korupcija</w:t>
            </w:r>
            <w:proofErr w:type="spellEnd"/>
            <w:r w:rsidRPr="004E17C8">
              <w:rPr>
                <w:rFonts w:eastAsia="Calibri"/>
                <w:sz w:val="22"/>
                <w:szCs w:val="22"/>
                <w:lang w:eastAsia="lt-LT"/>
              </w:rPr>
              <w:t xml:space="preserve"> (VPĮ 46 str. 1 d. 2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tcPr>
          <w:p w14:paraId="4CE49276" w14:textId="77777777" w:rsidR="004E17C8" w:rsidRPr="004E17C8" w:rsidRDefault="004E17C8" w:rsidP="004E17C8">
            <w:pPr>
              <w:spacing w:line="259" w:lineRule="auto"/>
              <w:jc w:val="both"/>
              <w:rPr>
                <w:rFonts w:eastAsia="Calibri"/>
                <w:sz w:val="22"/>
                <w:szCs w:val="22"/>
                <w:lang w:eastAsia="lt-LT"/>
              </w:rPr>
            </w:pPr>
          </w:p>
        </w:tc>
      </w:tr>
      <w:tr w:rsidR="004E17C8" w:rsidRPr="004E17C8" w14:paraId="2F8C1A75"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0DE056B3"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726AD715"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sukčiavimą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pasisavinimą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iššvaistymą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apgaulingą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pareiškimą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juridinio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asmens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veiklą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kredito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paskolos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tikslinės</w:t>
            </w:r>
            <w:proofErr w:type="spellEnd"/>
            <w:r w:rsidRPr="004E17C8">
              <w:rPr>
                <w:rFonts w:eastAsia="Calibri"/>
                <w:sz w:val="22"/>
                <w:szCs w:val="22"/>
                <w:lang w:eastAsia="lt-LT"/>
              </w:rPr>
              <w:t xml:space="preserve"> paramos </w:t>
            </w:r>
            <w:proofErr w:type="spellStart"/>
            <w:r w:rsidRPr="004E17C8">
              <w:rPr>
                <w:rFonts w:eastAsia="Calibri"/>
                <w:sz w:val="22"/>
                <w:szCs w:val="22"/>
                <w:lang w:eastAsia="lt-LT"/>
              </w:rPr>
              <w:t>panaudojimą</w:t>
            </w:r>
            <w:proofErr w:type="spellEnd"/>
            <w:r w:rsidRPr="004E17C8">
              <w:rPr>
                <w:rFonts w:eastAsia="Calibri"/>
                <w:sz w:val="22"/>
                <w:szCs w:val="22"/>
                <w:lang w:eastAsia="lt-LT"/>
              </w:rPr>
              <w:t xml:space="preserve"> ne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paskirtį</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tvarką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kreditinį</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sukčiavimą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neteisingų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duomenų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apie</w:t>
            </w:r>
            <w:proofErr w:type="spellEnd"/>
            <w:r w:rsidRPr="004E17C8">
              <w:rPr>
                <w:rFonts w:eastAsia="Calibri"/>
                <w:sz w:val="22"/>
                <w:szCs w:val="22"/>
                <w:lang w:eastAsia="lt-LT"/>
              </w:rPr>
              <w:t xml:space="preserve"> pajamas, </w:t>
            </w:r>
            <w:proofErr w:type="spellStart"/>
            <w:r w:rsidRPr="004E17C8">
              <w:rPr>
                <w:rFonts w:eastAsia="Calibri"/>
                <w:sz w:val="22"/>
                <w:szCs w:val="22"/>
                <w:lang w:eastAsia="lt-LT"/>
              </w:rPr>
              <w:t>pelną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deklaracijos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ataskaitos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nepateikimą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apgaulingą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apskaitos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tvarkymą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piktnaudžiavimą</w:t>
            </w:r>
            <w:proofErr w:type="spellEnd"/>
            <w:r w:rsidRPr="004E17C8">
              <w:rPr>
                <w:rFonts w:eastAsia="Calibri"/>
                <w:sz w:val="22"/>
                <w:szCs w:val="22"/>
                <w:lang w:eastAsia="lt-LT"/>
              </w:rPr>
              <w:t xml:space="preserve">, kai </w:t>
            </w:r>
            <w:proofErr w:type="spellStart"/>
            <w:r w:rsidRPr="004E17C8">
              <w:rPr>
                <w:rFonts w:eastAsia="Calibri"/>
                <w:sz w:val="22"/>
                <w:szCs w:val="22"/>
                <w:lang w:eastAsia="lt-LT"/>
              </w:rPr>
              <w:lastRenderedPageBreak/>
              <w:t>šiomis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kėsinamasi</w:t>
            </w:r>
            <w:proofErr w:type="spellEnd"/>
            <w:r w:rsidRPr="004E17C8">
              <w:rPr>
                <w:rFonts w:eastAsia="Calibri"/>
                <w:sz w:val="22"/>
                <w:szCs w:val="22"/>
                <w:lang w:eastAsia="lt-LT"/>
              </w:rPr>
              <w:t xml:space="preserve"> į Europos </w:t>
            </w:r>
            <w:proofErr w:type="spellStart"/>
            <w:r w:rsidRPr="004E17C8">
              <w:rPr>
                <w:rFonts w:eastAsia="Calibri"/>
                <w:sz w:val="22"/>
                <w:szCs w:val="22"/>
                <w:lang w:eastAsia="lt-LT"/>
              </w:rPr>
              <w:t>Sąjungos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finansinius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kaip</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apibrėžta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Konvencijos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Europos </w:t>
            </w:r>
            <w:proofErr w:type="spellStart"/>
            <w:r w:rsidRPr="004E17C8">
              <w:rPr>
                <w:rFonts w:eastAsia="Calibri"/>
                <w:sz w:val="22"/>
                <w:szCs w:val="22"/>
                <w:lang w:eastAsia="lt-LT"/>
              </w:rPr>
              <w:t>Bendrijų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finansinių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apsaugos</w:t>
            </w:r>
            <w:proofErr w:type="spellEnd"/>
            <w:r w:rsidRPr="004E17C8">
              <w:rPr>
                <w:rFonts w:eastAsia="Calibri"/>
                <w:sz w:val="22"/>
                <w:szCs w:val="22"/>
                <w:lang w:eastAsia="lt-LT"/>
              </w:rPr>
              <w:t xml:space="preserve"> 1 </w:t>
            </w:r>
            <w:proofErr w:type="spellStart"/>
            <w:r w:rsidRPr="004E17C8">
              <w:rPr>
                <w:rFonts w:eastAsia="Calibri"/>
                <w:sz w:val="22"/>
                <w:szCs w:val="22"/>
                <w:lang w:eastAsia="lt-LT"/>
              </w:rPr>
              <w:t>straipsnyje</w:t>
            </w:r>
            <w:proofErr w:type="spellEnd"/>
            <w:r w:rsidRPr="004E17C8">
              <w:rPr>
                <w:rFonts w:eastAsia="Calibri"/>
                <w:sz w:val="22"/>
                <w:szCs w:val="22"/>
                <w:lang w:eastAsia="lt-LT"/>
              </w:rPr>
              <w:t>.</w:t>
            </w:r>
            <w:r w:rsidRPr="004E17C8">
              <w:rPr>
                <w:rFonts w:eastAsia="Calibri"/>
                <w:sz w:val="22"/>
                <w:szCs w:val="22"/>
                <w:vertAlign w:val="superscript"/>
                <w:lang w:eastAsia="lt-LT"/>
              </w:rPr>
              <w:t xml:space="preserve"> *,**</w:t>
            </w:r>
          </w:p>
          <w:p w14:paraId="07CA3A77"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31A831"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lastRenderedPageBreak/>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„A3. </w:t>
            </w:r>
            <w:proofErr w:type="spellStart"/>
            <w:r w:rsidRPr="004E17C8">
              <w:rPr>
                <w:rFonts w:eastAsia="Calibri"/>
                <w:sz w:val="22"/>
                <w:szCs w:val="22"/>
                <w:lang w:eastAsia="lt-LT"/>
              </w:rPr>
              <w:t>Sukčiavimas</w:t>
            </w:r>
            <w:proofErr w:type="spellEnd"/>
            <w:r w:rsidRPr="004E17C8">
              <w:rPr>
                <w:rFonts w:eastAsia="Calibri"/>
                <w:sz w:val="22"/>
                <w:szCs w:val="22"/>
                <w:lang w:eastAsia="lt-LT"/>
              </w:rPr>
              <w:t xml:space="preserve"> (VPĮ 46 str.  1 d. 3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tcPr>
          <w:p w14:paraId="300E4C26" w14:textId="77777777" w:rsidR="004E17C8" w:rsidRPr="004E17C8" w:rsidRDefault="004E17C8" w:rsidP="004E17C8">
            <w:pPr>
              <w:spacing w:line="259" w:lineRule="auto"/>
              <w:jc w:val="both"/>
              <w:rPr>
                <w:rFonts w:eastAsia="Calibri"/>
                <w:sz w:val="22"/>
                <w:szCs w:val="22"/>
                <w:lang w:eastAsia="lt-LT"/>
              </w:rPr>
            </w:pPr>
          </w:p>
        </w:tc>
      </w:tr>
      <w:tr w:rsidR="004E17C8" w:rsidRPr="004E17C8" w14:paraId="272DDC2D"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2CDFCD60"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20D6B1AC"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bankrotą</w:t>
            </w:r>
            <w:proofErr w:type="spellEnd"/>
            <w:r w:rsidRPr="004E17C8">
              <w:rPr>
                <w:rFonts w:eastAsia="Calibri"/>
                <w:sz w:val="22"/>
                <w:szCs w:val="22"/>
                <w:lang w:eastAsia="lt-LT"/>
              </w:rPr>
              <w:t>.</w:t>
            </w:r>
            <w:r w:rsidRPr="004E17C8">
              <w:rPr>
                <w:rFonts w:eastAsia="Calibri"/>
                <w:sz w:val="22"/>
                <w:szCs w:val="22"/>
                <w:vertAlign w:val="superscript"/>
                <w:lang w:eastAsia="lt-LT"/>
              </w:rPr>
              <w:t xml:space="preserve"> *,**</w:t>
            </w:r>
          </w:p>
          <w:p w14:paraId="676AC622"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63FFE77"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D</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Išimtinai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nacionaliniai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„D1. </w:t>
            </w:r>
            <w:proofErr w:type="spellStart"/>
            <w:r w:rsidRPr="004E17C8">
              <w:rPr>
                <w:rFonts w:eastAsia="Calibri"/>
                <w:sz w:val="22"/>
                <w:szCs w:val="22"/>
                <w:lang w:eastAsia="lt-LT"/>
              </w:rPr>
              <w:t>Išimtinai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nacionalinis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bankroto</w:t>
            </w:r>
            <w:proofErr w:type="spellEnd"/>
            <w:r w:rsidRPr="004E17C8">
              <w:rPr>
                <w:rFonts w:eastAsia="Calibri"/>
                <w:sz w:val="22"/>
                <w:szCs w:val="22"/>
                <w:lang w:eastAsia="lt-LT"/>
              </w:rPr>
              <w:t xml:space="preserve"> (VPĮ 46 str. 1 d. 4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tcPr>
          <w:p w14:paraId="6011D539" w14:textId="77777777" w:rsidR="004E17C8" w:rsidRPr="004E17C8" w:rsidRDefault="004E17C8" w:rsidP="004E17C8">
            <w:pPr>
              <w:spacing w:line="259" w:lineRule="auto"/>
              <w:jc w:val="both"/>
              <w:rPr>
                <w:rFonts w:eastAsia="Calibri"/>
                <w:sz w:val="22"/>
                <w:szCs w:val="22"/>
                <w:lang w:eastAsia="lt-LT"/>
              </w:rPr>
            </w:pPr>
          </w:p>
        </w:tc>
      </w:tr>
      <w:tr w:rsidR="004E17C8" w:rsidRPr="004E17C8" w14:paraId="1403C191"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2564767A"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A21EEC7"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teroristinį</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teroristine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veikla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susijusį</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nusikaltimą</w:t>
            </w:r>
            <w:proofErr w:type="spellEnd"/>
            <w:r w:rsidRPr="004E17C8">
              <w:rPr>
                <w:rFonts w:eastAsia="Calibri"/>
                <w:sz w:val="22"/>
                <w:szCs w:val="22"/>
                <w:lang w:eastAsia="lt-LT"/>
              </w:rPr>
              <w:t>.</w:t>
            </w:r>
            <w:r w:rsidRPr="004E17C8">
              <w:rPr>
                <w:rFonts w:eastAsia="Calibri"/>
                <w:sz w:val="22"/>
                <w:szCs w:val="22"/>
                <w:vertAlign w:val="superscript"/>
                <w:lang w:eastAsia="lt-LT"/>
              </w:rPr>
              <w:t xml:space="preserve"> *,**</w:t>
            </w:r>
          </w:p>
          <w:p w14:paraId="22D21492"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06BFB6E"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„A4. </w:t>
            </w:r>
            <w:proofErr w:type="spellStart"/>
            <w:r w:rsidRPr="004E17C8">
              <w:rPr>
                <w:rFonts w:eastAsia="Calibri"/>
                <w:sz w:val="22"/>
                <w:szCs w:val="22"/>
                <w:lang w:eastAsia="lt-LT"/>
              </w:rPr>
              <w:t>Teroristiniai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nusikaltimai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teroristine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veikla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nusikaltimai</w:t>
            </w:r>
            <w:proofErr w:type="spellEnd"/>
            <w:r w:rsidRPr="004E17C8">
              <w:rPr>
                <w:rFonts w:eastAsia="Calibri"/>
                <w:sz w:val="22"/>
                <w:szCs w:val="22"/>
                <w:lang w:eastAsia="lt-LT"/>
              </w:rPr>
              <w:t xml:space="preserve"> (VPĮ 46 str. 1 d. 5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tcPr>
          <w:p w14:paraId="7999955B" w14:textId="77777777" w:rsidR="004E17C8" w:rsidRPr="004E17C8" w:rsidRDefault="004E17C8" w:rsidP="004E17C8">
            <w:pPr>
              <w:spacing w:line="259" w:lineRule="auto"/>
              <w:jc w:val="both"/>
              <w:rPr>
                <w:rFonts w:eastAsia="Calibri"/>
                <w:sz w:val="22"/>
                <w:szCs w:val="22"/>
                <w:lang w:eastAsia="lt-LT"/>
              </w:rPr>
            </w:pPr>
          </w:p>
        </w:tc>
      </w:tr>
      <w:tr w:rsidR="004E17C8" w:rsidRPr="004E17C8" w14:paraId="0A8A808C"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6F2594BD"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0FC8184A"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nusikalstamu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būdu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gauto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legalizavimą</w:t>
            </w:r>
            <w:proofErr w:type="spellEnd"/>
            <w:r w:rsidRPr="004E17C8">
              <w:rPr>
                <w:rFonts w:eastAsia="Calibri"/>
                <w:sz w:val="22"/>
                <w:szCs w:val="22"/>
                <w:lang w:eastAsia="lt-LT"/>
              </w:rPr>
              <w:t>.</w:t>
            </w:r>
            <w:r w:rsidRPr="004E17C8">
              <w:rPr>
                <w:rFonts w:eastAsia="Calibri"/>
                <w:sz w:val="22"/>
                <w:szCs w:val="22"/>
                <w:vertAlign w:val="superscript"/>
                <w:lang w:eastAsia="lt-LT"/>
              </w:rPr>
              <w:t xml:space="preserve"> *,**</w:t>
            </w:r>
          </w:p>
          <w:p w14:paraId="0A588BA7"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1F24510"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„A5. </w:t>
            </w:r>
            <w:proofErr w:type="spellStart"/>
            <w:r w:rsidRPr="004E17C8">
              <w:rPr>
                <w:rFonts w:eastAsia="Calibri"/>
                <w:sz w:val="22"/>
                <w:szCs w:val="22"/>
                <w:lang w:eastAsia="lt-LT"/>
              </w:rPr>
              <w:t>Pinigų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plovimas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teroristų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finansavimas</w:t>
            </w:r>
            <w:proofErr w:type="spellEnd"/>
            <w:r w:rsidRPr="004E17C8">
              <w:rPr>
                <w:rFonts w:eastAsia="Calibri"/>
                <w:sz w:val="22"/>
                <w:szCs w:val="22"/>
                <w:lang w:eastAsia="lt-LT"/>
              </w:rPr>
              <w:t xml:space="preserve"> </w:t>
            </w:r>
            <w:r w:rsidRPr="004E17C8">
              <w:rPr>
                <w:rFonts w:eastAsia="Calibri"/>
                <w:sz w:val="22"/>
                <w:szCs w:val="22"/>
                <w:lang w:eastAsia="lt-LT"/>
              </w:rPr>
              <w:lastRenderedPageBreak/>
              <w:t xml:space="preserve">(VPĮ 46 str. 1 d. 6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tcPr>
          <w:p w14:paraId="46501D8D" w14:textId="77777777" w:rsidR="004E17C8" w:rsidRPr="004E17C8" w:rsidRDefault="004E17C8" w:rsidP="004E17C8">
            <w:pPr>
              <w:spacing w:line="259" w:lineRule="auto"/>
              <w:jc w:val="both"/>
              <w:rPr>
                <w:rFonts w:eastAsia="Calibri"/>
                <w:sz w:val="22"/>
                <w:szCs w:val="22"/>
                <w:lang w:eastAsia="lt-LT"/>
              </w:rPr>
            </w:pPr>
          </w:p>
        </w:tc>
      </w:tr>
      <w:tr w:rsidR="004E17C8" w:rsidRPr="004E17C8" w14:paraId="465F7CCA"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7E722890"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7C8B14DE" w14:textId="77777777" w:rsidR="004E17C8" w:rsidRPr="004E17C8" w:rsidRDefault="004E17C8" w:rsidP="004E17C8">
            <w:pPr>
              <w:spacing w:line="259" w:lineRule="auto"/>
              <w:jc w:val="both"/>
              <w:outlineLvl w:val="3"/>
              <w:rPr>
                <w:rFonts w:eastAsia="Calibri"/>
                <w:sz w:val="22"/>
                <w:szCs w:val="22"/>
                <w:vertAlign w:val="superscript"/>
                <w:lang w:eastAsia="lt-LT"/>
              </w:rPr>
            </w:pP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prekybą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žmonėmis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vaiko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pardavimą</w:t>
            </w:r>
            <w:proofErr w:type="spellEnd"/>
            <w:r w:rsidRPr="004E17C8">
              <w:rPr>
                <w:rFonts w:eastAsia="Calibri"/>
                <w:sz w:val="22"/>
                <w:szCs w:val="22"/>
                <w:lang w:eastAsia="lt-LT"/>
              </w:rPr>
              <w:t>.</w:t>
            </w:r>
            <w:r w:rsidRPr="004E17C8">
              <w:rPr>
                <w:rFonts w:eastAsia="Calibri"/>
                <w:sz w:val="22"/>
                <w:szCs w:val="22"/>
                <w:vertAlign w:val="superscript"/>
                <w:lang w:eastAsia="lt-LT"/>
              </w:rPr>
              <w:t>*</w:t>
            </w:r>
            <w:proofErr w:type="gramEnd"/>
            <w:r w:rsidRPr="004E17C8">
              <w:rPr>
                <w:rFonts w:eastAsia="Calibri"/>
                <w:sz w:val="22"/>
                <w:szCs w:val="22"/>
                <w:vertAlign w:val="superscript"/>
                <w:lang w:eastAsia="lt-LT"/>
              </w:rPr>
              <w:t>,**</w:t>
            </w:r>
          </w:p>
          <w:p w14:paraId="7EAC92E3" w14:textId="77777777" w:rsidR="004E17C8" w:rsidRPr="004E17C8" w:rsidRDefault="004E17C8" w:rsidP="004E17C8">
            <w:pPr>
              <w:spacing w:line="259" w:lineRule="auto"/>
              <w:jc w:val="both"/>
              <w:rPr>
                <w:rFonts w:eastAsia="Calibri"/>
                <w:sz w:val="22"/>
                <w:szCs w:val="22"/>
                <w:lang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3D8C139D"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baudžiamaisiais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nuosprendžiais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„A6. </w:t>
            </w:r>
            <w:proofErr w:type="spellStart"/>
            <w:r w:rsidRPr="004E17C8">
              <w:rPr>
                <w:rFonts w:eastAsia="Calibri"/>
                <w:sz w:val="22"/>
                <w:szCs w:val="22"/>
                <w:lang w:eastAsia="lt-LT"/>
              </w:rPr>
              <w:t>Vaikų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darbas</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kitos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prekybos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žmonėmis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formos</w:t>
            </w:r>
            <w:proofErr w:type="spellEnd"/>
            <w:r w:rsidRPr="004E17C8">
              <w:rPr>
                <w:rFonts w:eastAsia="Calibri"/>
                <w:sz w:val="22"/>
                <w:szCs w:val="22"/>
                <w:lang w:eastAsia="lt-LT"/>
              </w:rPr>
              <w:t xml:space="preserve"> (VPĮ 46 str. 1 d. 7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hideMark/>
          </w:tcPr>
          <w:p w14:paraId="41D93F55" w14:textId="77777777" w:rsidR="004E17C8" w:rsidRPr="004E17C8" w:rsidRDefault="004E17C8" w:rsidP="004E17C8">
            <w:pPr>
              <w:spacing w:line="259" w:lineRule="auto"/>
              <w:jc w:val="both"/>
              <w:rPr>
                <w:rFonts w:eastAsia="Calibri"/>
                <w:sz w:val="22"/>
                <w:szCs w:val="22"/>
                <w:lang w:eastAsia="lt-LT"/>
              </w:rPr>
            </w:pPr>
          </w:p>
        </w:tc>
      </w:tr>
      <w:tr w:rsidR="004E17C8" w:rsidRPr="004E17C8" w14:paraId="3EA25EDB" w14:textId="77777777" w:rsidTr="000A14BB">
        <w:tc>
          <w:tcPr>
            <w:tcW w:w="896" w:type="dxa"/>
            <w:tcBorders>
              <w:top w:val="single" w:sz="4" w:space="0" w:color="auto"/>
              <w:left w:val="single" w:sz="4" w:space="0" w:color="auto"/>
              <w:bottom w:val="single" w:sz="4" w:space="0" w:color="auto"/>
              <w:right w:val="single" w:sz="4" w:space="0" w:color="auto"/>
            </w:tcBorders>
          </w:tcPr>
          <w:p w14:paraId="58433436"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3.7.1.8.</w:t>
            </w:r>
          </w:p>
        </w:tc>
        <w:tc>
          <w:tcPr>
            <w:tcW w:w="2228" w:type="dxa"/>
            <w:tcBorders>
              <w:top w:val="single" w:sz="4" w:space="0" w:color="auto"/>
              <w:left w:val="single" w:sz="4" w:space="0" w:color="auto"/>
              <w:bottom w:val="single" w:sz="4" w:space="0" w:color="auto"/>
              <w:right w:val="single" w:sz="4" w:space="0" w:color="auto"/>
            </w:tcBorders>
          </w:tcPr>
          <w:p w14:paraId="2536EBDD" w14:textId="77777777" w:rsidR="004E17C8" w:rsidRPr="004E17C8" w:rsidRDefault="004E17C8" w:rsidP="004E17C8">
            <w:pPr>
              <w:spacing w:line="259" w:lineRule="auto"/>
              <w:jc w:val="both"/>
              <w:rPr>
                <w:rFonts w:eastAsiaTheme="minorEastAsia"/>
                <w:bCs/>
                <w:sz w:val="22"/>
                <w:szCs w:val="22"/>
              </w:rPr>
            </w:pPr>
            <w:proofErr w:type="spellStart"/>
            <w:r w:rsidRPr="004E17C8">
              <w:rPr>
                <w:rFonts w:eastAsiaTheme="minorEastAsia"/>
                <w:bCs/>
                <w:sz w:val="22"/>
                <w:szCs w:val="22"/>
              </w:rPr>
              <w:t>už</w:t>
            </w:r>
            <w:proofErr w:type="spellEnd"/>
            <w:r w:rsidRPr="004E17C8">
              <w:rPr>
                <w:rFonts w:eastAsiaTheme="minorEastAsia"/>
                <w:bCs/>
                <w:sz w:val="22"/>
                <w:szCs w:val="22"/>
              </w:rPr>
              <w:t xml:space="preserve"> </w:t>
            </w:r>
            <w:proofErr w:type="spellStart"/>
            <w:r w:rsidRPr="004E17C8">
              <w:rPr>
                <w:rFonts w:eastAsiaTheme="minorEastAsia"/>
                <w:bCs/>
                <w:sz w:val="22"/>
                <w:szCs w:val="22"/>
              </w:rPr>
              <w:t>kitos</w:t>
            </w:r>
            <w:proofErr w:type="spellEnd"/>
            <w:r w:rsidRPr="004E17C8">
              <w:rPr>
                <w:rFonts w:eastAsiaTheme="minorEastAsia"/>
                <w:bCs/>
                <w:sz w:val="22"/>
                <w:szCs w:val="22"/>
              </w:rPr>
              <w:t xml:space="preserve"> </w:t>
            </w:r>
            <w:proofErr w:type="spellStart"/>
            <w:r w:rsidRPr="004E17C8">
              <w:rPr>
                <w:rFonts w:eastAsiaTheme="minorEastAsia"/>
                <w:bCs/>
                <w:sz w:val="22"/>
                <w:szCs w:val="22"/>
              </w:rPr>
              <w:t>valstybės</w:t>
            </w:r>
            <w:proofErr w:type="spellEnd"/>
            <w:r w:rsidRPr="004E17C8">
              <w:rPr>
                <w:rFonts w:eastAsiaTheme="minorEastAsia"/>
                <w:bCs/>
                <w:sz w:val="22"/>
                <w:szCs w:val="22"/>
              </w:rPr>
              <w:t xml:space="preserve"> </w:t>
            </w:r>
            <w:proofErr w:type="spellStart"/>
            <w:r w:rsidRPr="004E17C8">
              <w:rPr>
                <w:rFonts w:eastAsiaTheme="minorEastAsia"/>
                <w:bCs/>
                <w:sz w:val="22"/>
                <w:szCs w:val="22"/>
              </w:rPr>
              <w:t>tiekėjo</w:t>
            </w:r>
            <w:proofErr w:type="spellEnd"/>
            <w:r w:rsidRPr="004E17C8">
              <w:rPr>
                <w:rFonts w:eastAsiaTheme="minorEastAsia"/>
                <w:bCs/>
                <w:sz w:val="22"/>
                <w:szCs w:val="22"/>
              </w:rPr>
              <w:t xml:space="preserve"> </w:t>
            </w:r>
            <w:proofErr w:type="spellStart"/>
            <w:r w:rsidRPr="004E17C8">
              <w:rPr>
                <w:rFonts w:eastAsiaTheme="minorEastAsia"/>
                <w:bCs/>
                <w:sz w:val="22"/>
                <w:szCs w:val="22"/>
              </w:rPr>
              <w:t>atliktą</w:t>
            </w:r>
            <w:proofErr w:type="spellEnd"/>
            <w:r w:rsidRPr="004E17C8">
              <w:rPr>
                <w:rFonts w:eastAsiaTheme="minorEastAsia"/>
                <w:bCs/>
                <w:sz w:val="22"/>
                <w:szCs w:val="22"/>
              </w:rPr>
              <w:t xml:space="preserve"> </w:t>
            </w:r>
            <w:proofErr w:type="spellStart"/>
            <w:r w:rsidRPr="004E17C8">
              <w:rPr>
                <w:rFonts w:eastAsiaTheme="minorEastAsia"/>
                <w:bCs/>
                <w:sz w:val="22"/>
                <w:szCs w:val="22"/>
              </w:rPr>
              <w:t>nusikaltimą</w:t>
            </w:r>
            <w:proofErr w:type="spellEnd"/>
            <w:r w:rsidRPr="004E17C8">
              <w:rPr>
                <w:rFonts w:eastAsiaTheme="minorEastAsia"/>
                <w:bCs/>
                <w:sz w:val="22"/>
                <w:szCs w:val="22"/>
              </w:rPr>
              <w:t xml:space="preserve">, </w:t>
            </w:r>
            <w:proofErr w:type="spellStart"/>
            <w:r w:rsidRPr="004E17C8">
              <w:rPr>
                <w:rFonts w:eastAsiaTheme="minorEastAsia"/>
                <w:bCs/>
                <w:sz w:val="22"/>
                <w:szCs w:val="22"/>
              </w:rPr>
              <w:t>apibrėžtą</w:t>
            </w:r>
            <w:proofErr w:type="spellEnd"/>
            <w:r w:rsidRPr="004E17C8">
              <w:rPr>
                <w:rFonts w:eastAsiaTheme="minorEastAsia"/>
                <w:bCs/>
                <w:sz w:val="22"/>
                <w:szCs w:val="22"/>
              </w:rPr>
              <w:t xml:space="preserve"> </w:t>
            </w:r>
            <w:proofErr w:type="spellStart"/>
            <w:r w:rsidRPr="004E17C8">
              <w:rPr>
                <w:rFonts w:eastAsiaTheme="minorEastAsia"/>
                <w:bCs/>
                <w:sz w:val="22"/>
                <w:szCs w:val="22"/>
              </w:rPr>
              <w:t>Direktyvos</w:t>
            </w:r>
            <w:proofErr w:type="spellEnd"/>
            <w:r w:rsidRPr="004E17C8">
              <w:rPr>
                <w:rFonts w:eastAsiaTheme="minorEastAsia"/>
                <w:bCs/>
                <w:sz w:val="22"/>
                <w:szCs w:val="22"/>
              </w:rPr>
              <w:t xml:space="preserve"> 2014/24/ES 57 </w:t>
            </w:r>
            <w:proofErr w:type="spellStart"/>
            <w:r w:rsidRPr="004E17C8">
              <w:rPr>
                <w:rFonts w:eastAsiaTheme="minorEastAsia"/>
                <w:bCs/>
                <w:sz w:val="22"/>
                <w:szCs w:val="22"/>
              </w:rPr>
              <w:t>straipsnio</w:t>
            </w:r>
            <w:proofErr w:type="spellEnd"/>
            <w:r w:rsidRPr="004E17C8">
              <w:rPr>
                <w:rFonts w:eastAsiaTheme="minorEastAsia"/>
                <w:bCs/>
                <w:sz w:val="22"/>
                <w:szCs w:val="22"/>
              </w:rPr>
              <w:t xml:space="preserve"> 1 </w:t>
            </w:r>
            <w:proofErr w:type="spellStart"/>
            <w:r w:rsidRPr="004E17C8">
              <w:rPr>
                <w:rFonts w:eastAsiaTheme="minorEastAsia"/>
                <w:bCs/>
                <w:sz w:val="22"/>
                <w:szCs w:val="22"/>
              </w:rPr>
              <w:t>dalyje</w:t>
            </w:r>
            <w:proofErr w:type="spellEnd"/>
            <w:r w:rsidRPr="004E17C8">
              <w:rPr>
                <w:rFonts w:eastAsiaTheme="minorEastAsia"/>
                <w:bCs/>
                <w:sz w:val="22"/>
                <w:szCs w:val="22"/>
              </w:rPr>
              <w:t xml:space="preserve"> </w:t>
            </w:r>
            <w:proofErr w:type="spellStart"/>
            <w:r w:rsidRPr="004E17C8">
              <w:rPr>
                <w:rFonts w:eastAsiaTheme="minorEastAsia"/>
                <w:bCs/>
                <w:sz w:val="22"/>
                <w:szCs w:val="22"/>
              </w:rPr>
              <w:t>išvardytus</w:t>
            </w:r>
            <w:proofErr w:type="spellEnd"/>
            <w:r w:rsidRPr="004E17C8">
              <w:rPr>
                <w:rFonts w:eastAsiaTheme="minorEastAsia"/>
                <w:bCs/>
                <w:sz w:val="22"/>
                <w:szCs w:val="22"/>
              </w:rPr>
              <w:t xml:space="preserve"> Europos </w:t>
            </w:r>
            <w:proofErr w:type="spellStart"/>
            <w:r w:rsidRPr="004E17C8">
              <w:rPr>
                <w:rFonts w:eastAsiaTheme="minorEastAsia"/>
                <w:bCs/>
                <w:sz w:val="22"/>
                <w:szCs w:val="22"/>
              </w:rPr>
              <w:t>Sąjungos</w:t>
            </w:r>
            <w:proofErr w:type="spellEnd"/>
            <w:r w:rsidRPr="004E17C8">
              <w:rPr>
                <w:rFonts w:eastAsiaTheme="minorEastAsia"/>
                <w:bCs/>
                <w:sz w:val="22"/>
                <w:szCs w:val="22"/>
              </w:rPr>
              <w:t xml:space="preserve"> </w:t>
            </w:r>
            <w:proofErr w:type="spellStart"/>
            <w:r w:rsidRPr="004E17C8">
              <w:rPr>
                <w:rFonts w:eastAsiaTheme="minorEastAsia"/>
                <w:bCs/>
                <w:sz w:val="22"/>
                <w:szCs w:val="22"/>
              </w:rPr>
              <w:t>teisės</w:t>
            </w:r>
            <w:proofErr w:type="spellEnd"/>
            <w:r w:rsidRPr="004E17C8">
              <w:rPr>
                <w:rFonts w:eastAsiaTheme="minorEastAsia"/>
                <w:bCs/>
                <w:sz w:val="22"/>
                <w:szCs w:val="22"/>
              </w:rPr>
              <w:t xml:space="preserve"> </w:t>
            </w:r>
            <w:proofErr w:type="spellStart"/>
            <w:r w:rsidRPr="004E17C8">
              <w:rPr>
                <w:rFonts w:eastAsiaTheme="minorEastAsia"/>
                <w:bCs/>
                <w:sz w:val="22"/>
                <w:szCs w:val="22"/>
              </w:rPr>
              <w:t>aktus</w:t>
            </w:r>
            <w:proofErr w:type="spellEnd"/>
            <w:r w:rsidRPr="004E17C8">
              <w:rPr>
                <w:rFonts w:eastAsiaTheme="minorEastAsia"/>
                <w:bCs/>
                <w:sz w:val="22"/>
                <w:szCs w:val="22"/>
              </w:rPr>
              <w:t xml:space="preserve"> </w:t>
            </w:r>
            <w:proofErr w:type="spellStart"/>
            <w:r w:rsidRPr="004E17C8">
              <w:rPr>
                <w:rFonts w:eastAsiaTheme="minorEastAsia"/>
                <w:bCs/>
                <w:sz w:val="22"/>
                <w:szCs w:val="22"/>
              </w:rPr>
              <w:t>įgyvendinančiuose</w:t>
            </w:r>
            <w:proofErr w:type="spellEnd"/>
            <w:r w:rsidRPr="004E17C8">
              <w:rPr>
                <w:rFonts w:eastAsiaTheme="minorEastAsia"/>
                <w:bCs/>
                <w:sz w:val="22"/>
                <w:szCs w:val="22"/>
              </w:rPr>
              <w:t xml:space="preserve"> </w:t>
            </w:r>
            <w:proofErr w:type="spellStart"/>
            <w:r w:rsidRPr="004E17C8">
              <w:rPr>
                <w:rFonts w:eastAsiaTheme="minorEastAsia"/>
                <w:bCs/>
                <w:sz w:val="22"/>
                <w:szCs w:val="22"/>
              </w:rPr>
              <w:t>kitų</w:t>
            </w:r>
            <w:proofErr w:type="spellEnd"/>
            <w:r w:rsidRPr="004E17C8">
              <w:rPr>
                <w:rFonts w:eastAsiaTheme="minorEastAsia"/>
                <w:bCs/>
                <w:sz w:val="22"/>
                <w:szCs w:val="22"/>
              </w:rPr>
              <w:t xml:space="preserve"> </w:t>
            </w:r>
            <w:proofErr w:type="spellStart"/>
            <w:r w:rsidRPr="004E17C8">
              <w:rPr>
                <w:rFonts w:eastAsiaTheme="minorEastAsia"/>
                <w:bCs/>
                <w:sz w:val="22"/>
                <w:szCs w:val="22"/>
              </w:rPr>
              <w:t>valstybių</w:t>
            </w:r>
            <w:proofErr w:type="spellEnd"/>
            <w:r w:rsidRPr="004E17C8">
              <w:rPr>
                <w:rFonts w:eastAsiaTheme="minorEastAsia"/>
                <w:bCs/>
                <w:sz w:val="22"/>
                <w:szCs w:val="22"/>
              </w:rPr>
              <w:t xml:space="preserve"> </w:t>
            </w:r>
            <w:proofErr w:type="spellStart"/>
            <w:r w:rsidRPr="004E17C8">
              <w:rPr>
                <w:rFonts w:eastAsiaTheme="minorEastAsia"/>
                <w:bCs/>
                <w:sz w:val="22"/>
                <w:szCs w:val="22"/>
              </w:rPr>
              <w:t>teisės</w:t>
            </w:r>
            <w:proofErr w:type="spellEnd"/>
            <w:r w:rsidRPr="004E17C8">
              <w:rPr>
                <w:rFonts w:eastAsiaTheme="minorEastAsia"/>
                <w:bCs/>
                <w:sz w:val="22"/>
                <w:szCs w:val="22"/>
              </w:rPr>
              <w:t xml:space="preserve"> </w:t>
            </w:r>
            <w:proofErr w:type="spellStart"/>
            <w:r w:rsidRPr="004E17C8">
              <w:rPr>
                <w:rFonts w:eastAsiaTheme="minorEastAsia"/>
                <w:bCs/>
                <w:sz w:val="22"/>
                <w:szCs w:val="22"/>
              </w:rPr>
              <w:t>aktuose</w:t>
            </w:r>
            <w:proofErr w:type="spellEnd"/>
            <w:r w:rsidRPr="004E17C8">
              <w:rPr>
                <w:rFonts w:eastAsiaTheme="minorEastAsia"/>
                <w:bCs/>
                <w:sz w:val="22"/>
                <w:szCs w:val="22"/>
              </w:rPr>
              <w:t>.</w:t>
            </w:r>
            <w:r w:rsidRPr="004E17C8">
              <w:rPr>
                <w:rFonts w:eastAsiaTheme="minorEastAsia"/>
                <w:bCs/>
                <w:sz w:val="22"/>
                <w:szCs w:val="22"/>
                <w:vertAlign w:val="superscript"/>
              </w:rPr>
              <w:footnoteReference w:id="1"/>
            </w:r>
          </w:p>
        </w:tc>
        <w:tc>
          <w:tcPr>
            <w:tcW w:w="2190" w:type="dxa"/>
            <w:gridSpan w:val="2"/>
            <w:tcBorders>
              <w:top w:val="single" w:sz="4" w:space="0" w:color="auto"/>
              <w:left w:val="single" w:sz="4" w:space="0" w:color="auto"/>
              <w:bottom w:val="single" w:sz="4" w:space="0" w:color="auto"/>
              <w:right w:val="single" w:sz="4" w:space="0" w:color="auto"/>
            </w:tcBorders>
          </w:tcPr>
          <w:p w14:paraId="47033482"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EBVPD III dallies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A</w:t>
            </w:r>
            <w:proofErr w:type="gramEnd"/>
            <w:r w:rsidRPr="004E17C8">
              <w:rPr>
                <w:rFonts w:eastAsia="Calibri"/>
                <w:sz w:val="22"/>
                <w:szCs w:val="22"/>
                <w:lang w:eastAsia="lt-LT"/>
              </w:rPr>
              <w:t xml:space="preserve">1-A6 </w:t>
            </w:r>
            <w:proofErr w:type="spellStart"/>
            <w:r w:rsidRPr="004E17C8">
              <w:rPr>
                <w:rFonts w:eastAsia="Calibri"/>
                <w:sz w:val="22"/>
                <w:szCs w:val="22"/>
                <w:lang w:eastAsia="lt-LT"/>
              </w:rPr>
              <w:t>punktai</w:t>
            </w:r>
            <w:proofErr w:type="spellEnd"/>
          </w:p>
          <w:p w14:paraId="6102340B"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EBVPD III dallies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D</w:t>
            </w:r>
            <w:proofErr w:type="gramEnd"/>
            <w:r w:rsidRPr="004E17C8">
              <w:rPr>
                <w:rFonts w:eastAsia="Calibri"/>
                <w:sz w:val="22"/>
                <w:szCs w:val="22"/>
                <w:lang w:eastAsia="lt-LT"/>
              </w:rPr>
              <w:t xml:space="preserve">1 </w:t>
            </w:r>
            <w:proofErr w:type="spellStart"/>
            <w:r w:rsidRPr="004E17C8">
              <w:rPr>
                <w:rFonts w:eastAsia="Calibri"/>
                <w:sz w:val="22"/>
                <w:szCs w:val="22"/>
                <w:lang w:eastAsia="lt-LT"/>
              </w:rPr>
              <w:t>punktas</w:t>
            </w:r>
            <w:proofErr w:type="spellEnd"/>
          </w:p>
          <w:p w14:paraId="2C937B84"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(VPĮ 46 str. 1 d. 8 p.)</w:t>
            </w:r>
          </w:p>
          <w:p w14:paraId="30F6318C" w14:textId="77777777" w:rsidR="004E17C8" w:rsidRPr="004E17C8" w:rsidRDefault="004E17C8" w:rsidP="004E17C8">
            <w:pPr>
              <w:spacing w:line="259" w:lineRule="auto"/>
              <w:jc w:val="both"/>
              <w:rPr>
                <w:rFonts w:eastAsia="Calibri"/>
                <w:sz w:val="22"/>
                <w:szCs w:val="22"/>
                <w:lang w:eastAsia="lt-LT"/>
              </w:rPr>
            </w:pPr>
          </w:p>
        </w:tc>
        <w:tc>
          <w:tcPr>
            <w:tcW w:w="4580" w:type="dxa"/>
            <w:vMerge/>
            <w:tcBorders>
              <w:left w:val="single" w:sz="4" w:space="0" w:color="auto"/>
              <w:bottom w:val="single" w:sz="4" w:space="0" w:color="auto"/>
              <w:right w:val="single" w:sz="4" w:space="0" w:color="auto"/>
            </w:tcBorders>
          </w:tcPr>
          <w:p w14:paraId="6FD7A358" w14:textId="77777777" w:rsidR="004E17C8" w:rsidRPr="004E17C8" w:rsidRDefault="004E17C8" w:rsidP="004E17C8">
            <w:pPr>
              <w:spacing w:line="259" w:lineRule="auto"/>
              <w:jc w:val="both"/>
              <w:rPr>
                <w:rFonts w:eastAsia="Calibri"/>
                <w:sz w:val="22"/>
                <w:szCs w:val="22"/>
                <w:lang w:eastAsia="lt-LT"/>
              </w:rPr>
            </w:pPr>
          </w:p>
        </w:tc>
      </w:tr>
      <w:tr w:rsidR="004E17C8" w:rsidRPr="004E17C8" w14:paraId="7E3E94B1" w14:textId="77777777" w:rsidTr="000A14BB">
        <w:tc>
          <w:tcPr>
            <w:tcW w:w="9894" w:type="dxa"/>
            <w:gridSpan w:val="5"/>
            <w:tcBorders>
              <w:top w:val="single" w:sz="4" w:space="0" w:color="auto"/>
              <w:left w:val="single" w:sz="4" w:space="0" w:color="auto"/>
              <w:bottom w:val="single" w:sz="4" w:space="0" w:color="auto"/>
              <w:right w:val="single" w:sz="4" w:space="0" w:color="auto"/>
            </w:tcBorders>
          </w:tcPr>
          <w:p w14:paraId="761DC302" w14:textId="77777777" w:rsidR="004E17C8" w:rsidRPr="004E17C8" w:rsidRDefault="004E17C8" w:rsidP="004E17C8">
            <w:pPr>
              <w:spacing w:line="259" w:lineRule="auto"/>
              <w:jc w:val="both"/>
              <w:outlineLvl w:val="3"/>
              <w:rPr>
                <w:rFonts w:eastAsia="Calibri"/>
                <w:i/>
                <w:sz w:val="22"/>
                <w:szCs w:val="22"/>
                <w:lang w:eastAsia="lt-LT"/>
              </w:rPr>
            </w:pPr>
            <w:proofErr w:type="spellStart"/>
            <w:r w:rsidRPr="004E17C8">
              <w:rPr>
                <w:rFonts w:eastAsia="Calibri"/>
                <w:b/>
                <w:i/>
                <w:sz w:val="22"/>
                <w:szCs w:val="22"/>
                <w:lang w:eastAsia="lt-LT"/>
              </w:rPr>
              <w:t>Pastabos</w:t>
            </w:r>
            <w:proofErr w:type="spellEnd"/>
            <w:r w:rsidRPr="004E17C8">
              <w:rPr>
                <w:rFonts w:eastAsia="Calibri"/>
                <w:b/>
                <w:i/>
                <w:sz w:val="22"/>
                <w:szCs w:val="22"/>
                <w:lang w:eastAsia="lt-LT"/>
              </w:rPr>
              <w:t xml:space="preserve"> </w:t>
            </w:r>
            <w:r w:rsidRPr="004E17C8">
              <w:rPr>
                <w:rFonts w:eastAsia="Calibri"/>
                <w:i/>
                <w:sz w:val="22"/>
                <w:szCs w:val="22"/>
                <w:lang w:eastAsia="lt-LT"/>
              </w:rPr>
              <w:t>(</w:t>
            </w:r>
            <w:proofErr w:type="spellStart"/>
            <w:r w:rsidRPr="004E17C8">
              <w:rPr>
                <w:rFonts w:eastAsia="Calibri"/>
                <w:b/>
                <w:i/>
                <w:sz w:val="22"/>
                <w:szCs w:val="22"/>
                <w:lang w:eastAsia="lt-LT"/>
              </w:rPr>
              <w:t>taikomos</w:t>
            </w:r>
            <w:proofErr w:type="spellEnd"/>
            <w:r w:rsidRPr="004E17C8">
              <w:rPr>
                <w:rFonts w:eastAsia="Calibri"/>
                <w:b/>
                <w:i/>
                <w:sz w:val="22"/>
                <w:szCs w:val="22"/>
                <w:lang w:eastAsia="lt-LT"/>
              </w:rPr>
              <w:t xml:space="preserve"> 3.7.1.1-3.7.1.8 </w:t>
            </w:r>
            <w:proofErr w:type="spellStart"/>
            <w:r w:rsidRPr="004E17C8">
              <w:rPr>
                <w:rFonts w:eastAsia="Calibri"/>
                <w:b/>
                <w:i/>
                <w:sz w:val="22"/>
                <w:szCs w:val="22"/>
                <w:lang w:eastAsia="lt-LT"/>
              </w:rPr>
              <w:t>punktams</w:t>
            </w:r>
            <w:proofErr w:type="spellEnd"/>
            <w:r w:rsidRPr="004E17C8">
              <w:rPr>
                <w:rFonts w:eastAsia="Calibri"/>
                <w:i/>
                <w:sz w:val="22"/>
                <w:szCs w:val="22"/>
                <w:lang w:eastAsia="lt-LT"/>
              </w:rPr>
              <w:t>):</w:t>
            </w:r>
          </w:p>
          <w:p w14:paraId="6ECF208E" w14:textId="77777777" w:rsidR="004E17C8" w:rsidRPr="004E17C8" w:rsidRDefault="004E17C8" w:rsidP="004E17C8">
            <w:pPr>
              <w:spacing w:line="259" w:lineRule="auto"/>
              <w:jc w:val="both"/>
              <w:outlineLvl w:val="3"/>
              <w:rPr>
                <w:rFonts w:eastAsia="Calibri"/>
                <w:i/>
                <w:sz w:val="22"/>
                <w:szCs w:val="22"/>
                <w:lang w:eastAsia="lt-LT"/>
              </w:rPr>
            </w:pPr>
            <w:r w:rsidRPr="004E17C8">
              <w:rPr>
                <w:rFonts w:eastAsia="Calibri"/>
                <w:i/>
                <w:sz w:val="22"/>
                <w:szCs w:val="22"/>
                <w:lang w:eastAsia="lt-LT"/>
              </w:rPr>
              <w:t xml:space="preserve">* - </w:t>
            </w:r>
            <w:proofErr w:type="spellStart"/>
            <w:r w:rsidRPr="004E17C8">
              <w:rPr>
                <w:rFonts w:eastAsia="Calibri"/>
                <w:i/>
                <w:sz w:val="22"/>
                <w:szCs w:val="22"/>
                <w:lang w:eastAsia="lt-LT"/>
              </w:rPr>
              <w:t>Laikoma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kad</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tiekėjas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arba</w:t>
            </w:r>
            <w:proofErr w:type="spellEnd"/>
            <w:r w:rsidRPr="004E17C8">
              <w:rPr>
                <w:rFonts w:eastAsia="Calibri"/>
                <w:i/>
                <w:sz w:val="22"/>
                <w:szCs w:val="22"/>
                <w:lang w:eastAsia="lt-LT"/>
              </w:rPr>
              <w:t xml:space="preserve"> jo </w:t>
            </w:r>
            <w:proofErr w:type="spellStart"/>
            <w:r w:rsidRPr="004E17C8">
              <w:rPr>
                <w:rFonts w:eastAsia="Calibri"/>
                <w:i/>
                <w:sz w:val="22"/>
                <w:szCs w:val="22"/>
                <w:lang w:eastAsia="lt-LT"/>
              </w:rPr>
              <w:t>atsakingas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nuteistas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už</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šio</w:t>
            </w:r>
            <w:proofErr w:type="spellEnd"/>
            <w:r w:rsidRPr="004E17C8">
              <w:rPr>
                <w:rFonts w:eastAsia="Calibri"/>
                <w:i/>
                <w:sz w:val="22"/>
                <w:szCs w:val="22"/>
                <w:lang w:eastAsia="lt-LT"/>
              </w:rPr>
              <w:t xml:space="preserve"> 3.7.1.1-3.7.1.8 p.  </w:t>
            </w:r>
            <w:proofErr w:type="spellStart"/>
            <w:r w:rsidRPr="004E17C8">
              <w:rPr>
                <w:rFonts w:eastAsia="Calibri"/>
                <w:i/>
                <w:sz w:val="22"/>
                <w:szCs w:val="22"/>
                <w:lang w:eastAsia="lt-LT"/>
              </w:rPr>
              <w:t>nurodytą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nusikalstamą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veiką</w:t>
            </w:r>
            <w:proofErr w:type="spellEnd"/>
            <w:r w:rsidRPr="004E17C8">
              <w:rPr>
                <w:rFonts w:eastAsia="Calibri"/>
                <w:i/>
                <w:sz w:val="22"/>
                <w:szCs w:val="22"/>
                <w:lang w:eastAsia="lt-LT"/>
              </w:rPr>
              <w:t xml:space="preserve">, kai </w:t>
            </w:r>
            <w:proofErr w:type="spellStart"/>
            <w:r w:rsidRPr="004E17C8">
              <w:rPr>
                <w:rFonts w:eastAsia="Calibri"/>
                <w:i/>
                <w:sz w:val="22"/>
                <w:szCs w:val="22"/>
                <w:lang w:eastAsia="lt-LT"/>
              </w:rPr>
              <w:t>dėl</w:t>
            </w:r>
            <w:proofErr w:type="spellEnd"/>
            <w:r w:rsidRPr="004E17C8">
              <w:rPr>
                <w:rFonts w:eastAsia="Calibri"/>
                <w:i/>
                <w:sz w:val="22"/>
                <w:szCs w:val="22"/>
                <w:lang w:eastAsia="lt-LT"/>
              </w:rPr>
              <w:t>:</w:t>
            </w:r>
          </w:p>
          <w:p w14:paraId="1B20D91B" w14:textId="77777777" w:rsidR="004E17C8" w:rsidRPr="004E17C8" w:rsidRDefault="004E17C8" w:rsidP="004E17C8">
            <w:pPr>
              <w:spacing w:line="259" w:lineRule="auto"/>
              <w:jc w:val="both"/>
              <w:outlineLvl w:val="3"/>
              <w:rPr>
                <w:rFonts w:eastAsia="Calibri"/>
                <w:i/>
                <w:sz w:val="22"/>
                <w:szCs w:val="22"/>
                <w:lang w:eastAsia="lt-LT"/>
              </w:rPr>
            </w:pPr>
            <w:r w:rsidRPr="004E17C8">
              <w:rPr>
                <w:rFonts w:eastAsia="Calibri"/>
                <w:i/>
                <w:sz w:val="22"/>
                <w:szCs w:val="22"/>
                <w:lang w:eastAsia="lt-LT"/>
              </w:rPr>
              <w:t xml:space="preserve">1)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kuris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yra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fizinis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per </w:t>
            </w:r>
            <w:proofErr w:type="spellStart"/>
            <w:r w:rsidRPr="004E17C8">
              <w:rPr>
                <w:rFonts w:eastAsia="Calibri"/>
                <w:i/>
                <w:sz w:val="22"/>
                <w:szCs w:val="22"/>
                <w:lang w:eastAsia="lt-LT"/>
              </w:rPr>
              <w:t>pastaruosius</w:t>
            </w:r>
            <w:proofErr w:type="spellEnd"/>
            <w:r w:rsidRPr="004E17C8">
              <w:rPr>
                <w:rFonts w:eastAsia="Calibri"/>
                <w:i/>
                <w:sz w:val="22"/>
                <w:szCs w:val="22"/>
                <w:lang w:eastAsia="lt-LT"/>
              </w:rPr>
              <w:t xml:space="preserve"> 5 </w:t>
            </w:r>
            <w:proofErr w:type="spellStart"/>
            <w:r w:rsidRPr="004E17C8">
              <w:rPr>
                <w:rFonts w:eastAsia="Calibri"/>
                <w:i/>
                <w:sz w:val="22"/>
                <w:szCs w:val="22"/>
                <w:lang w:eastAsia="lt-LT"/>
              </w:rPr>
              <w:t>metus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buvo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priimtas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įsiteisėjęs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apkaltinamasis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nuosprendis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šis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neišnykusį</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nepanaikintą</w:t>
            </w:r>
            <w:proofErr w:type="spellEnd"/>
            <w:r w:rsidRPr="004E17C8">
              <w:rPr>
                <w:rFonts w:eastAsia="Calibri"/>
                <w:i/>
                <w:sz w:val="22"/>
                <w:szCs w:val="22"/>
                <w:lang w:eastAsia="lt-LT"/>
              </w:rPr>
              <w:t xml:space="preserve"> </w:t>
            </w:r>
            <w:proofErr w:type="spellStart"/>
            <w:proofErr w:type="gramStart"/>
            <w:r w:rsidRPr="004E17C8">
              <w:rPr>
                <w:rFonts w:eastAsia="Calibri"/>
                <w:i/>
                <w:sz w:val="22"/>
                <w:szCs w:val="22"/>
                <w:lang w:eastAsia="lt-LT"/>
              </w:rPr>
              <w:t>teistumą</w:t>
            </w:r>
            <w:proofErr w:type="spellEnd"/>
            <w:r w:rsidRPr="004E17C8">
              <w:rPr>
                <w:rFonts w:eastAsia="Calibri"/>
                <w:i/>
                <w:sz w:val="22"/>
                <w:szCs w:val="22"/>
                <w:lang w:eastAsia="lt-LT"/>
              </w:rPr>
              <w:t>;</w:t>
            </w:r>
            <w:proofErr w:type="gramEnd"/>
            <w:r w:rsidRPr="004E17C8">
              <w:rPr>
                <w:sz w:val="22"/>
                <w:szCs w:val="22"/>
              </w:rPr>
              <w:t xml:space="preserve"> </w:t>
            </w:r>
          </w:p>
          <w:p w14:paraId="56359B7A" w14:textId="77777777" w:rsidR="004E17C8" w:rsidRPr="004E17C8" w:rsidRDefault="004E17C8" w:rsidP="004E17C8">
            <w:pPr>
              <w:spacing w:line="259" w:lineRule="auto"/>
              <w:jc w:val="both"/>
              <w:outlineLvl w:val="3"/>
              <w:rPr>
                <w:rFonts w:eastAsia="Calibri"/>
                <w:i/>
                <w:sz w:val="22"/>
                <w:szCs w:val="22"/>
                <w:lang w:eastAsia="lt-LT"/>
              </w:rPr>
            </w:pPr>
            <w:r w:rsidRPr="004E17C8">
              <w:rPr>
                <w:rFonts w:eastAsia="Calibri"/>
                <w:i/>
                <w:sz w:val="22"/>
                <w:szCs w:val="22"/>
                <w:lang w:eastAsia="lt-LT"/>
              </w:rPr>
              <w:t xml:space="preserve">2)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kuris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yra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juridinis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kita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organizacija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jos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struktūrinis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padalinys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vadovo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kito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valdymo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priežiūros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organo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nario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kito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asmens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turinčio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turinčių</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teisę</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atstovauti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tiekėjui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jį</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kontroliuoti</w:t>
            </w:r>
            <w:proofErr w:type="spellEnd"/>
            <w:r w:rsidRPr="004E17C8">
              <w:rPr>
                <w:rFonts w:eastAsia="Calibri"/>
                <w:i/>
                <w:sz w:val="22"/>
                <w:szCs w:val="22"/>
                <w:lang w:eastAsia="lt-LT"/>
              </w:rPr>
              <w:t xml:space="preserve">, jo </w:t>
            </w:r>
            <w:proofErr w:type="spellStart"/>
            <w:r w:rsidRPr="004E17C8">
              <w:rPr>
                <w:rFonts w:eastAsia="Calibri"/>
                <w:i/>
                <w:sz w:val="22"/>
                <w:szCs w:val="22"/>
                <w:lang w:eastAsia="lt-LT"/>
              </w:rPr>
              <w:t>vardu</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sprendimą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sudaryti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sandorį</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asmens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asmenų</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turinčio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turinčių</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teisę</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surašyti</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pasirašyti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finansinės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apskaitos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dokumentus</w:t>
            </w:r>
            <w:proofErr w:type="spellEnd"/>
            <w:r w:rsidRPr="004E17C8">
              <w:rPr>
                <w:rFonts w:eastAsia="Calibri"/>
                <w:i/>
                <w:sz w:val="22"/>
                <w:szCs w:val="22"/>
                <w:lang w:eastAsia="lt-LT"/>
              </w:rPr>
              <w:t xml:space="preserve">, per </w:t>
            </w:r>
            <w:proofErr w:type="spellStart"/>
            <w:r w:rsidRPr="004E17C8">
              <w:rPr>
                <w:rFonts w:eastAsia="Calibri"/>
                <w:i/>
                <w:sz w:val="22"/>
                <w:szCs w:val="22"/>
                <w:lang w:eastAsia="lt-LT"/>
              </w:rPr>
              <w:t>pastaruosius</w:t>
            </w:r>
            <w:proofErr w:type="spellEnd"/>
            <w:r w:rsidRPr="004E17C8">
              <w:rPr>
                <w:rFonts w:eastAsia="Calibri"/>
                <w:i/>
                <w:sz w:val="22"/>
                <w:szCs w:val="22"/>
                <w:lang w:eastAsia="lt-LT"/>
              </w:rPr>
              <w:t xml:space="preserve"> 5 </w:t>
            </w:r>
            <w:proofErr w:type="spellStart"/>
            <w:r w:rsidRPr="004E17C8">
              <w:rPr>
                <w:rFonts w:eastAsia="Calibri"/>
                <w:i/>
                <w:sz w:val="22"/>
                <w:szCs w:val="22"/>
                <w:lang w:eastAsia="lt-LT"/>
              </w:rPr>
              <w:t>metus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buvo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priimtas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įsiteisėjęs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apkaltinamasis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nuosprendis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šis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neišnykusį</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nepanaikintą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teistumą</w:t>
            </w:r>
            <w:proofErr w:type="spellEnd"/>
            <w:r w:rsidRPr="004E17C8">
              <w:rPr>
                <w:rFonts w:eastAsia="Calibri"/>
                <w:i/>
                <w:sz w:val="22"/>
                <w:szCs w:val="22"/>
                <w:lang w:eastAsia="lt-LT"/>
              </w:rPr>
              <w:t xml:space="preserve">; </w:t>
            </w:r>
          </w:p>
          <w:p w14:paraId="619A79C6" w14:textId="77777777" w:rsidR="004E17C8" w:rsidRPr="004E17C8" w:rsidRDefault="004E17C8" w:rsidP="004E17C8">
            <w:pPr>
              <w:spacing w:line="259" w:lineRule="auto"/>
              <w:jc w:val="both"/>
              <w:rPr>
                <w:rFonts w:eastAsia="Calibri"/>
                <w:bCs/>
                <w:i/>
                <w:sz w:val="22"/>
                <w:szCs w:val="22"/>
                <w:lang w:eastAsia="lt-LT"/>
              </w:rPr>
            </w:pPr>
            <w:r w:rsidRPr="004E17C8">
              <w:rPr>
                <w:rFonts w:eastAsia="Calibri"/>
                <w:i/>
                <w:sz w:val="22"/>
                <w:szCs w:val="22"/>
                <w:lang w:eastAsia="lt-LT"/>
              </w:rPr>
              <w:lastRenderedPageBreak/>
              <w:t xml:space="preserve">3)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kuris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yra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juridinis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kita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organizacija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jos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struktūrinis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padalinys</w:t>
            </w:r>
            <w:proofErr w:type="spellEnd"/>
            <w:r w:rsidRPr="004E17C8">
              <w:rPr>
                <w:rFonts w:eastAsia="Calibri"/>
                <w:i/>
                <w:sz w:val="22"/>
                <w:szCs w:val="22"/>
                <w:lang w:eastAsia="lt-LT"/>
              </w:rPr>
              <w:t xml:space="preserve">, per </w:t>
            </w:r>
            <w:proofErr w:type="spellStart"/>
            <w:r w:rsidRPr="004E17C8">
              <w:rPr>
                <w:rFonts w:eastAsia="Calibri"/>
                <w:i/>
                <w:sz w:val="22"/>
                <w:szCs w:val="22"/>
                <w:lang w:eastAsia="lt-LT"/>
              </w:rPr>
              <w:t>pastaruosius</w:t>
            </w:r>
            <w:proofErr w:type="spellEnd"/>
            <w:r w:rsidRPr="004E17C8">
              <w:rPr>
                <w:rFonts w:eastAsia="Calibri"/>
                <w:i/>
                <w:sz w:val="22"/>
                <w:szCs w:val="22"/>
                <w:lang w:eastAsia="lt-LT"/>
              </w:rPr>
              <w:t xml:space="preserve"> 5 </w:t>
            </w:r>
            <w:proofErr w:type="spellStart"/>
            <w:r w:rsidRPr="004E17C8">
              <w:rPr>
                <w:rFonts w:eastAsia="Calibri"/>
                <w:i/>
                <w:sz w:val="22"/>
                <w:szCs w:val="22"/>
                <w:lang w:eastAsia="lt-LT"/>
              </w:rPr>
              <w:t>metus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buvo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priimtas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įsiteisėjęs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apkaltinamasis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nuosprendis</w:t>
            </w:r>
            <w:proofErr w:type="spellEnd"/>
            <w:r w:rsidRPr="004E17C8">
              <w:rPr>
                <w:rFonts w:eastAsia="Calibri"/>
                <w:i/>
                <w:sz w:val="22"/>
                <w:szCs w:val="22"/>
                <w:lang w:eastAsia="lt-LT"/>
              </w:rPr>
              <w:t>.</w:t>
            </w:r>
          </w:p>
        </w:tc>
      </w:tr>
      <w:tr w:rsidR="004E17C8" w:rsidRPr="004E17C8" w14:paraId="12AC80B9" w14:textId="77777777" w:rsidTr="000A14BB">
        <w:tc>
          <w:tcPr>
            <w:tcW w:w="9894" w:type="dxa"/>
            <w:gridSpan w:val="5"/>
            <w:tcBorders>
              <w:top w:val="single" w:sz="4" w:space="0" w:color="auto"/>
              <w:left w:val="single" w:sz="4" w:space="0" w:color="auto"/>
              <w:bottom w:val="single" w:sz="4" w:space="0" w:color="auto"/>
              <w:right w:val="single" w:sz="4" w:space="0" w:color="auto"/>
            </w:tcBorders>
            <w:hideMark/>
          </w:tcPr>
          <w:p w14:paraId="41DB3C7E" w14:textId="77777777" w:rsidR="004E17C8" w:rsidRPr="004E17C8" w:rsidRDefault="004E17C8" w:rsidP="004E17C8">
            <w:pPr>
              <w:widowControl w:val="0"/>
              <w:autoSpaceDE w:val="0"/>
              <w:autoSpaceDN w:val="0"/>
              <w:adjustRightInd w:val="0"/>
              <w:spacing w:line="259" w:lineRule="auto"/>
              <w:jc w:val="both"/>
              <w:rPr>
                <w:rFonts w:eastAsia="Calibri"/>
                <w:b/>
                <w:sz w:val="22"/>
                <w:szCs w:val="22"/>
                <w:lang w:eastAsia="lt-LT"/>
              </w:rPr>
            </w:pPr>
            <w:r w:rsidRPr="004E17C8">
              <w:rPr>
                <w:rFonts w:eastAsia="Calibri"/>
                <w:b/>
                <w:sz w:val="22"/>
                <w:szCs w:val="22"/>
                <w:lang w:eastAsia="lt-LT"/>
              </w:rPr>
              <w:lastRenderedPageBreak/>
              <w:t xml:space="preserve">3.7.2. </w:t>
            </w: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taip</w:t>
            </w:r>
            <w:proofErr w:type="spellEnd"/>
            <w:r w:rsidRPr="004E17C8">
              <w:rPr>
                <w:rFonts w:eastAsia="Calibri"/>
                <w:b/>
                <w:sz w:val="22"/>
                <w:szCs w:val="22"/>
                <w:lang w:eastAsia="lt-LT"/>
              </w:rPr>
              <w:t xml:space="preserve"> pat </w:t>
            </w:r>
            <w:proofErr w:type="spellStart"/>
            <w:r w:rsidRPr="004E17C8">
              <w:rPr>
                <w:rFonts w:eastAsia="Calibri"/>
                <w:b/>
                <w:sz w:val="22"/>
                <w:szCs w:val="22"/>
                <w:lang w:eastAsia="lt-LT"/>
              </w:rPr>
              <w:t>pašalins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tiekėją</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iš</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pirkimo</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procedūrų</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jeigu</w:t>
            </w:r>
            <w:proofErr w:type="spellEnd"/>
            <w:r w:rsidRPr="004E17C8">
              <w:rPr>
                <w:rFonts w:eastAsia="Calibri"/>
                <w:b/>
                <w:sz w:val="22"/>
                <w:szCs w:val="22"/>
                <w:lang w:eastAsia="lt-LT"/>
              </w:rPr>
              <w:t>:</w:t>
            </w:r>
          </w:p>
        </w:tc>
      </w:tr>
      <w:tr w:rsidR="004E17C8" w:rsidRPr="004E17C8" w14:paraId="228202E7"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7ED2EF9A"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D3EE233"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neatlikęs</w:t>
            </w:r>
            <w:proofErr w:type="spellEnd"/>
            <w:r w:rsidRPr="004E17C8">
              <w:rPr>
                <w:rFonts w:eastAsia="Calibri"/>
                <w:sz w:val="22"/>
                <w:szCs w:val="22"/>
                <w:lang w:eastAsia="lt-LT"/>
              </w:rPr>
              <w:t xml:space="preserve"> jam </w:t>
            </w:r>
            <w:proofErr w:type="spellStart"/>
            <w:r w:rsidRPr="004E17C8">
              <w:rPr>
                <w:rFonts w:eastAsia="Calibri"/>
                <w:sz w:val="22"/>
                <w:szCs w:val="22"/>
                <w:lang w:eastAsia="lt-LT"/>
              </w:rPr>
              <w:t>paskirtos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baudžiamojo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poveikio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priemonės</w:t>
            </w:r>
            <w:proofErr w:type="spellEnd"/>
            <w:r w:rsidRPr="004E17C8">
              <w:rPr>
                <w:rFonts w:eastAsia="Calibri"/>
                <w:sz w:val="22"/>
                <w:szCs w:val="22"/>
                <w:lang w:eastAsia="lt-LT"/>
              </w:rPr>
              <w:t xml:space="preserve"> – </w:t>
            </w:r>
            <w:proofErr w:type="spellStart"/>
            <w:r w:rsidRPr="004E17C8">
              <w:rPr>
                <w:rFonts w:eastAsia="Calibri"/>
                <w:sz w:val="22"/>
                <w:szCs w:val="22"/>
                <w:lang w:eastAsia="lt-LT"/>
              </w:rPr>
              <w:t>uždraudimo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juridiniam</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asmeniui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dalyvauti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viešuosiuose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pirkimuose</w:t>
            </w:r>
            <w:proofErr w:type="spellEnd"/>
            <w:r w:rsidRPr="004E17C8">
              <w:rPr>
                <w:rFonts w:eastAsia="Calibri"/>
                <w:sz w:val="22"/>
                <w:szCs w:val="22"/>
                <w:lang w:eastAsia="lt-LT"/>
              </w:rPr>
              <w:t>.</w:t>
            </w:r>
          </w:p>
          <w:p w14:paraId="7078B716"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
          <w:p w14:paraId="6214AADF"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
          <w:p w14:paraId="4DEC0BCC" w14:textId="77777777" w:rsidR="004E17C8" w:rsidRPr="004E17C8" w:rsidRDefault="004E17C8" w:rsidP="004E17C8">
            <w:pPr>
              <w:spacing w:line="259" w:lineRule="auto"/>
              <w:jc w:val="both"/>
              <w:outlineLvl w:val="3"/>
              <w:rPr>
                <w:rFonts w:eastAsia="Calibri"/>
                <w:sz w:val="22"/>
                <w:szCs w:val="22"/>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8D6254"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D</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Išimtinai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nacionaliniai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„D2. </w:t>
            </w:r>
            <w:proofErr w:type="spellStart"/>
            <w:r w:rsidRPr="004E17C8">
              <w:rPr>
                <w:rFonts w:eastAsia="Calibri"/>
                <w:sz w:val="22"/>
                <w:szCs w:val="22"/>
                <w:lang w:eastAsia="lt-LT"/>
              </w:rPr>
              <w:t>Išimtinai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nacionalinis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paskirtos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baudžiamojo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poveikio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priemonės</w:t>
            </w:r>
            <w:proofErr w:type="spellEnd"/>
            <w:r w:rsidRPr="004E17C8">
              <w:rPr>
                <w:rFonts w:eastAsia="Calibri"/>
                <w:sz w:val="22"/>
                <w:szCs w:val="22"/>
                <w:lang w:eastAsia="lt-LT"/>
              </w:rPr>
              <w:t xml:space="preserve"> (VPĮ 46 str. 2</w:t>
            </w:r>
            <w:r w:rsidRPr="004E17C8">
              <w:rPr>
                <w:rFonts w:eastAsia="Calibri"/>
                <w:sz w:val="22"/>
                <w:szCs w:val="22"/>
                <w:vertAlign w:val="superscript"/>
                <w:lang w:eastAsia="lt-LT"/>
              </w:rPr>
              <w:t>1</w:t>
            </w:r>
            <w:r w:rsidRPr="004E17C8">
              <w:rPr>
                <w:rFonts w:eastAsia="Calibri"/>
                <w:sz w:val="22"/>
                <w:szCs w:val="22"/>
                <w:lang w:eastAsia="lt-LT"/>
              </w:rPr>
              <w:t xml:space="preserve"> </w:t>
            </w:r>
            <w:proofErr w:type="gramStart"/>
            <w:r w:rsidRPr="004E17C8">
              <w:rPr>
                <w:rFonts w:eastAsia="Calibri"/>
                <w:sz w:val="22"/>
                <w:szCs w:val="22"/>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12022CD3"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Lietuvoje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įsteigtų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subjektų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įrodančių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nereikalaujama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Užtenka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pateikto</w:t>
            </w:r>
            <w:proofErr w:type="spellEnd"/>
            <w:r w:rsidRPr="004E17C8">
              <w:rPr>
                <w:rFonts w:eastAsia="Calibri"/>
                <w:bCs/>
                <w:sz w:val="22"/>
                <w:szCs w:val="22"/>
                <w:lang w:eastAsia="lt-LT"/>
              </w:rPr>
              <w:t xml:space="preserve"> EBVPD.</w:t>
            </w:r>
          </w:p>
          <w:p w14:paraId="787E5B50" w14:textId="77777777" w:rsidR="004E17C8" w:rsidRPr="004E17C8" w:rsidRDefault="004E17C8" w:rsidP="004E17C8">
            <w:pPr>
              <w:tabs>
                <w:tab w:val="left" w:pos="0"/>
              </w:tabs>
              <w:spacing w:line="259" w:lineRule="auto"/>
              <w:jc w:val="both"/>
              <w:rPr>
                <w:rFonts w:eastAsia="Calibri"/>
                <w:bCs/>
                <w:sz w:val="22"/>
                <w:szCs w:val="22"/>
                <w:lang w:eastAsia="lt-LT"/>
              </w:rPr>
            </w:pPr>
          </w:p>
        </w:tc>
      </w:tr>
      <w:tr w:rsidR="004E17C8" w:rsidRPr="004E17C8" w14:paraId="135E6DAD" w14:textId="77777777" w:rsidTr="000A14BB">
        <w:tc>
          <w:tcPr>
            <w:tcW w:w="9894" w:type="dxa"/>
            <w:gridSpan w:val="5"/>
            <w:tcBorders>
              <w:top w:val="single" w:sz="4" w:space="0" w:color="auto"/>
              <w:left w:val="single" w:sz="4" w:space="0" w:color="auto"/>
              <w:bottom w:val="single" w:sz="4" w:space="0" w:color="auto"/>
              <w:right w:val="single" w:sz="4" w:space="0" w:color="auto"/>
            </w:tcBorders>
            <w:hideMark/>
          </w:tcPr>
          <w:p w14:paraId="70B60EB0" w14:textId="77777777" w:rsidR="004E17C8" w:rsidRPr="004E17C8" w:rsidRDefault="004E17C8" w:rsidP="004E17C8">
            <w:pPr>
              <w:widowControl w:val="0"/>
              <w:autoSpaceDE w:val="0"/>
              <w:autoSpaceDN w:val="0"/>
              <w:adjustRightInd w:val="0"/>
              <w:spacing w:line="259" w:lineRule="auto"/>
              <w:jc w:val="both"/>
              <w:rPr>
                <w:rFonts w:eastAsia="Calibri"/>
                <w:b/>
                <w:sz w:val="22"/>
                <w:szCs w:val="22"/>
                <w:lang w:eastAsia="lt-LT"/>
              </w:rPr>
            </w:pPr>
            <w:bookmarkStart w:id="4" w:name="_Hlk189470944"/>
            <w:r w:rsidRPr="004E17C8">
              <w:rPr>
                <w:rFonts w:eastAsia="Calibri"/>
                <w:b/>
                <w:sz w:val="22"/>
                <w:szCs w:val="22"/>
                <w:lang w:eastAsia="lt-LT"/>
              </w:rPr>
              <w:t xml:space="preserve">3.7.3. </w:t>
            </w: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taip</w:t>
            </w:r>
            <w:proofErr w:type="spellEnd"/>
            <w:r w:rsidRPr="004E17C8">
              <w:rPr>
                <w:rFonts w:eastAsia="Calibri"/>
                <w:b/>
                <w:sz w:val="22"/>
                <w:szCs w:val="22"/>
                <w:lang w:eastAsia="lt-LT"/>
              </w:rPr>
              <w:t xml:space="preserve"> pat </w:t>
            </w:r>
            <w:proofErr w:type="spellStart"/>
            <w:r w:rsidRPr="004E17C8">
              <w:rPr>
                <w:rFonts w:eastAsia="Calibri"/>
                <w:b/>
                <w:sz w:val="22"/>
                <w:szCs w:val="22"/>
                <w:lang w:eastAsia="lt-LT"/>
              </w:rPr>
              <w:t>pašalins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tiekėją</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iš</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pirkimo</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procedūrų</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jeigu</w:t>
            </w:r>
            <w:proofErr w:type="spellEnd"/>
            <w:r w:rsidRPr="004E17C8">
              <w:rPr>
                <w:rFonts w:eastAsia="Calibri"/>
                <w:b/>
                <w:sz w:val="22"/>
                <w:szCs w:val="22"/>
                <w:lang w:eastAsia="lt-LT"/>
              </w:rPr>
              <w:t>:</w:t>
            </w:r>
          </w:p>
        </w:tc>
      </w:tr>
      <w:tr w:rsidR="004E17C8" w:rsidRPr="004E17C8" w14:paraId="44AB109C"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28A24384"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7404E53C"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sz w:val="22"/>
                <w:szCs w:val="22"/>
                <w:lang w:eastAsia="lt-LT"/>
              </w:rPr>
              <w:t>Jeigu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sužino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kad</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nuteistas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už</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įsipareigojimų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susijusių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mokesčių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įskaitant</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socialinio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draudimo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įmokas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mokėjimu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nevykdymą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registruotas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reikalavimus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kaip</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apibrėžta</w:t>
            </w:r>
            <w:proofErr w:type="spellEnd"/>
            <w:r w:rsidRPr="004E17C8">
              <w:rPr>
                <w:rFonts w:eastAsia="Calibri"/>
                <w:sz w:val="22"/>
                <w:szCs w:val="22"/>
                <w:lang w:eastAsia="lt-LT"/>
              </w:rPr>
              <w:t xml:space="preserve"> VPĮ 46 str. 2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1 ir 3 </w:t>
            </w:r>
            <w:proofErr w:type="spellStart"/>
            <w:r w:rsidRPr="004E17C8">
              <w:rPr>
                <w:rFonts w:eastAsia="Calibri"/>
                <w:sz w:val="22"/>
                <w:szCs w:val="22"/>
                <w:lang w:eastAsia="lt-LT"/>
              </w:rPr>
              <w:t>punktuose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įrodymų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įsipareigojimų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nevykdymą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nuostata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netaikoma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jeigu</w:t>
            </w:r>
            <w:proofErr w:type="spellEnd"/>
            <w:r w:rsidRPr="004E17C8">
              <w:rPr>
                <w:rFonts w:eastAsia="Calibri"/>
                <w:sz w:val="22"/>
                <w:szCs w:val="22"/>
                <w:lang w:eastAsia="lt-LT"/>
              </w:rPr>
              <w:t>:</w:t>
            </w:r>
          </w:p>
          <w:p w14:paraId="7ADB172B" w14:textId="77777777" w:rsidR="004E17C8" w:rsidRPr="004E17C8" w:rsidRDefault="004E17C8" w:rsidP="004E17C8">
            <w:pPr>
              <w:shd w:val="clear" w:color="auto" w:fill="FFFFFF"/>
              <w:spacing w:line="259" w:lineRule="auto"/>
              <w:jc w:val="both"/>
              <w:textAlignment w:val="baseline"/>
              <w:rPr>
                <w:rFonts w:eastAsia="Calibri"/>
                <w:color w:val="000000"/>
                <w:sz w:val="22"/>
                <w:szCs w:val="22"/>
                <w:lang w:eastAsia="lt-LT"/>
              </w:rPr>
            </w:pPr>
            <w:r w:rsidRPr="004E17C8">
              <w:rPr>
                <w:rFonts w:eastAsia="Calibri"/>
                <w:color w:val="000000"/>
                <w:sz w:val="22"/>
                <w:szCs w:val="22"/>
                <w:bdr w:val="none" w:sz="0" w:space="0" w:color="auto" w:frame="1"/>
                <w:lang w:eastAsia="lt-LT"/>
              </w:rPr>
              <w:t>1)</w:t>
            </w:r>
            <w:r w:rsidRPr="004E17C8">
              <w:rPr>
                <w:rFonts w:eastAsia="Calibri"/>
                <w:color w:val="000000"/>
                <w:sz w:val="22"/>
                <w:szCs w:val="22"/>
                <w:lang w:eastAsia="lt-LT"/>
              </w:rPr>
              <w:t xml:space="preserve"> </w:t>
            </w:r>
            <w:proofErr w:type="spellStart"/>
            <w:r w:rsidRPr="004E17C8">
              <w:rPr>
                <w:rFonts w:eastAsia="Calibri"/>
                <w:color w:val="000000"/>
                <w:sz w:val="22"/>
                <w:szCs w:val="22"/>
                <w:bdr w:val="none" w:sz="0" w:space="0" w:color="auto" w:frame="1"/>
                <w:lang w:eastAsia="lt-LT"/>
              </w:rPr>
              <w:t>tiekėjas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yra</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įsipareigojęs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sumokėti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mokesčius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įskaitant</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socialinio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draudimo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įmokas</w:t>
            </w:r>
            <w:proofErr w:type="spellEnd"/>
            <w:r w:rsidRPr="004E17C8">
              <w:rPr>
                <w:rFonts w:eastAsia="Calibri"/>
                <w:color w:val="000000"/>
                <w:sz w:val="22"/>
                <w:szCs w:val="22"/>
                <w:bdr w:val="none" w:sz="0" w:space="0" w:color="auto" w:frame="1"/>
                <w:lang w:eastAsia="lt-LT"/>
              </w:rPr>
              <w:t xml:space="preserve"> ir </w:t>
            </w:r>
            <w:proofErr w:type="spellStart"/>
            <w:r w:rsidRPr="004E17C8">
              <w:rPr>
                <w:rFonts w:eastAsia="Calibri"/>
                <w:color w:val="000000"/>
                <w:sz w:val="22"/>
                <w:szCs w:val="22"/>
                <w:bdr w:val="none" w:sz="0" w:space="0" w:color="auto" w:frame="1"/>
                <w:lang w:eastAsia="lt-LT"/>
              </w:rPr>
              <w:t>dėl</w:t>
            </w:r>
            <w:proofErr w:type="spellEnd"/>
            <w:r w:rsidRPr="004E17C8">
              <w:rPr>
                <w:rFonts w:eastAsia="Calibri"/>
                <w:color w:val="000000"/>
                <w:sz w:val="22"/>
                <w:szCs w:val="22"/>
                <w:bdr w:val="none" w:sz="0" w:space="0" w:color="auto" w:frame="1"/>
                <w:lang w:eastAsia="lt-LT"/>
              </w:rPr>
              <w:t xml:space="preserve"> to </w:t>
            </w:r>
            <w:proofErr w:type="spellStart"/>
            <w:r w:rsidRPr="004E17C8">
              <w:rPr>
                <w:rFonts w:eastAsia="Calibri"/>
                <w:color w:val="000000"/>
                <w:sz w:val="22"/>
                <w:szCs w:val="22"/>
                <w:bdr w:val="none" w:sz="0" w:space="0" w:color="auto" w:frame="1"/>
                <w:lang w:eastAsia="lt-LT"/>
              </w:rPr>
              <w:t>laikomas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jau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įvykdžiusiu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šioje</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dalyje</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nurodytus</w:t>
            </w:r>
            <w:proofErr w:type="spellEnd"/>
            <w:r w:rsidRPr="004E17C8">
              <w:rPr>
                <w:rFonts w:eastAsia="Calibri"/>
                <w:color w:val="000000"/>
                <w:sz w:val="22"/>
                <w:szCs w:val="22"/>
                <w:bdr w:val="none" w:sz="0" w:space="0" w:color="auto" w:frame="1"/>
                <w:lang w:eastAsia="lt-LT"/>
              </w:rPr>
              <w:t xml:space="preserve"> </w:t>
            </w:r>
            <w:proofErr w:type="spellStart"/>
            <w:proofErr w:type="gramStart"/>
            <w:r w:rsidRPr="004E17C8">
              <w:rPr>
                <w:rFonts w:eastAsia="Calibri"/>
                <w:color w:val="000000"/>
                <w:sz w:val="22"/>
                <w:szCs w:val="22"/>
                <w:bdr w:val="none" w:sz="0" w:space="0" w:color="auto" w:frame="1"/>
                <w:lang w:eastAsia="lt-LT"/>
              </w:rPr>
              <w:t>įsipareigojimus</w:t>
            </w:r>
            <w:proofErr w:type="spellEnd"/>
            <w:r w:rsidRPr="004E17C8">
              <w:rPr>
                <w:rFonts w:eastAsia="Calibri"/>
                <w:color w:val="000000"/>
                <w:sz w:val="22"/>
                <w:szCs w:val="22"/>
                <w:bdr w:val="none" w:sz="0" w:space="0" w:color="auto" w:frame="1"/>
                <w:lang w:eastAsia="lt-LT"/>
              </w:rPr>
              <w:t>;</w:t>
            </w:r>
            <w:proofErr w:type="gramEnd"/>
          </w:p>
          <w:p w14:paraId="4214CDDF" w14:textId="77777777" w:rsidR="004E17C8" w:rsidRPr="004E17C8" w:rsidRDefault="004E17C8" w:rsidP="004E17C8">
            <w:pPr>
              <w:shd w:val="clear" w:color="auto" w:fill="FFFFFF"/>
              <w:spacing w:line="259" w:lineRule="auto"/>
              <w:jc w:val="both"/>
              <w:textAlignment w:val="baseline"/>
              <w:rPr>
                <w:rFonts w:eastAsia="Calibri"/>
                <w:color w:val="000000"/>
                <w:sz w:val="22"/>
                <w:szCs w:val="22"/>
                <w:lang w:eastAsia="lt-LT"/>
              </w:rPr>
            </w:pPr>
            <w:r w:rsidRPr="004E17C8">
              <w:rPr>
                <w:rFonts w:eastAsia="Calibri"/>
                <w:color w:val="000000"/>
                <w:sz w:val="22"/>
                <w:szCs w:val="22"/>
                <w:bdr w:val="none" w:sz="0" w:space="0" w:color="auto" w:frame="1"/>
                <w:lang w:eastAsia="lt-LT"/>
              </w:rPr>
              <w:t xml:space="preserve">2) </w:t>
            </w:r>
            <w:proofErr w:type="spellStart"/>
            <w:r w:rsidRPr="004E17C8">
              <w:rPr>
                <w:rFonts w:eastAsia="Calibri"/>
                <w:color w:val="000000"/>
                <w:sz w:val="22"/>
                <w:szCs w:val="22"/>
                <w:bdr w:val="none" w:sz="0" w:space="0" w:color="auto" w:frame="1"/>
                <w:lang w:eastAsia="lt-LT"/>
              </w:rPr>
              <w:t>įsiskolinimo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suma</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neviršija</w:t>
            </w:r>
            <w:proofErr w:type="spellEnd"/>
            <w:r w:rsidRPr="004E17C8">
              <w:rPr>
                <w:rFonts w:eastAsia="Calibri"/>
                <w:color w:val="000000"/>
                <w:sz w:val="22"/>
                <w:szCs w:val="22"/>
                <w:bdr w:val="none" w:sz="0" w:space="0" w:color="auto" w:frame="1"/>
                <w:lang w:eastAsia="lt-LT"/>
              </w:rPr>
              <w:t xml:space="preserve"> 50,00 </w:t>
            </w:r>
            <w:proofErr w:type="spellStart"/>
            <w:r w:rsidRPr="004E17C8">
              <w:rPr>
                <w:rFonts w:eastAsia="Calibri"/>
                <w:color w:val="000000"/>
                <w:sz w:val="22"/>
                <w:szCs w:val="22"/>
                <w:bdr w:val="none" w:sz="0" w:space="0" w:color="auto" w:frame="1"/>
                <w:lang w:eastAsia="lt-LT"/>
              </w:rPr>
              <w:t>Eur</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penkiasdešimt</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eurų</w:t>
            </w:r>
            <w:proofErr w:type="spellEnd"/>
            <w:proofErr w:type="gramStart"/>
            <w:r w:rsidRPr="004E17C8">
              <w:rPr>
                <w:rFonts w:eastAsia="Calibri"/>
                <w:color w:val="000000"/>
                <w:sz w:val="22"/>
                <w:szCs w:val="22"/>
                <w:bdr w:val="none" w:sz="0" w:space="0" w:color="auto" w:frame="1"/>
                <w:lang w:eastAsia="lt-LT"/>
              </w:rPr>
              <w:t>);</w:t>
            </w:r>
            <w:proofErr w:type="gramEnd"/>
          </w:p>
          <w:p w14:paraId="332ACA97"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r w:rsidRPr="004E17C8">
              <w:rPr>
                <w:rFonts w:eastAsia="Calibri"/>
                <w:color w:val="000000"/>
                <w:sz w:val="22"/>
                <w:szCs w:val="22"/>
                <w:bdr w:val="none" w:sz="0" w:space="0" w:color="auto" w:frame="1"/>
                <w:lang w:eastAsia="lt-LT"/>
              </w:rPr>
              <w:t>3)</w:t>
            </w:r>
            <w:r w:rsidRPr="004E17C8">
              <w:rPr>
                <w:rFonts w:eastAsia="Calibri"/>
                <w:color w:val="000000"/>
                <w:sz w:val="22"/>
                <w:szCs w:val="22"/>
                <w:lang w:eastAsia="lt-LT"/>
              </w:rPr>
              <w:t xml:space="preserve"> </w:t>
            </w:r>
            <w:proofErr w:type="spellStart"/>
            <w:r w:rsidRPr="004E17C8">
              <w:rPr>
                <w:rFonts w:eastAsia="Calibri"/>
                <w:color w:val="000000"/>
                <w:sz w:val="22"/>
                <w:szCs w:val="22"/>
                <w:bdr w:val="none" w:sz="0" w:space="0" w:color="auto" w:frame="1"/>
                <w:lang w:eastAsia="lt-LT"/>
              </w:rPr>
              <w:t>tiekėjas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apie</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tikslią</w:t>
            </w:r>
            <w:proofErr w:type="spellEnd"/>
            <w:r w:rsidRPr="004E17C8">
              <w:rPr>
                <w:rFonts w:eastAsia="Calibri"/>
                <w:color w:val="000000"/>
                <w:sz w:val="22"/>
                <w:szCs w:val="22"/>
                <w:lang w:eastAsia="lt-LT"/>
              </w:rPr>
              <w:t xml:space="preserve"> </w:t>
            </w:r>
            <w:r w:rsidRPr="004E17C8">
              <w:rPr>
                <w:rFonts w:eastAsia="Calibri"/>
                <w:color w:val="000000"/>
                <w:sz w:val="22"/>
                <w:szCs w:val="22"/>
                <w:bdr w:val="none" w:sz="0" w:space="0" w:color="auto" w:frame="1"/>
                <w:lang w:eastAsia="lt-LT"/>
              </w:rPr>
              <w:t xml:space="preserve">jo </w:t>
            </w:r>
            <w:proofErr w:type="spellStart"/>
            <w:r w:rsidRPr="004E17C8">
              <w:rPr>
                <w:rFonts w:eastAsia="Calibri"/>
                <w:color w:val="000000"/>
                <w:sz w:val="22"/>
                <w:szCs w:val="22"/>
                <w:bdr w:val="none" w:sz="0" w:space="0" w:color="auto" w:frame="1"/>
                <w:lang w:eastAsia="lt-LT"/>
              </w:rPr>
              <w:t>įsiskolinimo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sumą</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informuotas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tokiu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metu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kad</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lastRenderedPageBreak/>
              <w:t>iki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paraiškų</w:t>
            </w:r>
            <w:proofErr w:type="spellEnd"/>
            <w:r w:rsidRPr="004E17C8">
              <w:rPr>
                <w:rFonts w:eastAsia="Calibri"/>
                <w:color w:val="000000"/>
                <w:sz w:val="22"/>
                <w:szCs w:val="22"/>
                <w:lang w:eastAsia="lt-LT"/>
              </w:rPr>
              <w:t xml:space="preserve"> </w:t>
            </w:r>
            <w:proofErr w:type="spellStart"/>
            <w:r w:rsidRPr="004E17C8">
              <w:rPr>
                <w:rFonts w:eastAsia="Calibri"/>
                <w:color w:val="000000"/>
                <w:sz w:val="22"/>
                <w:szCs w:val="22"/>
                <w:bdr w:val="none" w:sz="0" w:space="0" w:color="auto" w:frame="1"/>
                <w:lang w:eastAsia="lt-LT"/>
              </w:rPr>
              <w:t>ar</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pasiūlymų</w:t>
            </w:r>
            <w:proofErr w:type="spellEnd"/>
            <w:r w:rsidRPr="004E17C8">
              <w:rPr>
                <w:rFonts w:eastAsia="Calibri"/>
                <w:color w:val="000000"/>
                <w:sz w:val="22"/>
                <w:szCs w:val="22"/>
                <w:lang w:eastAsia="lt-LT"/>
              </w:rPr>
              <w:t xml:space="preserve"> </w:t>
            </w:r>
            <w:proofErr w:type="spellStart"/>
            <w:r w:rsidRPr="004E17C8">
              <w:rPr>
                <w:rFonts w:eastAsia="Calibri"/>
                <w:color w:val="000000"/>
                <w:sz w:val="22"/>
                <w:szCs w:val="22"/>
                <w:bdr w:val="none" w:sz="0" w:space="0" w:color="auto" w:frame="1"/>
                <w:lang w:eastAsia="lt-LT"/>
              </w:rPr>
              <w:t>pateikimo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termino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pabaigos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nespėjo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sumokėti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mokesčių</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įskaitant</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socialinio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draudimo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įmokas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sudaryti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mokestinės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paskolos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sutarties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ar</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kito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panašaus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pobūdžio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įpareigojančio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susitarimo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dėl</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jų</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sumokėjimo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ar</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imtis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kitų</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priemonių</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kad</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atitiktų</w:t>
            </w:r>
            <w:proofErr w:type="spellEnd"/>
            <w:r w:rsidRPr="004E17C8">
              <w:rPr>
                <w:rFonts w:eastAsia="Calibri"/>
                <w:color w:val="000000"/>
                <w:sz w:val="22"/>
                <w:szCs w:val="22"/>
                <w:lang w:eastAsia="lt-LT"/>
              </w:rPr>
              <w:t xml:space="preserve"> </w:t>
            </w:r>
            <w:r w:rsidRPr="004E17C8">
              <w:rPr>
                <w:rFonts w:eastAsia="Calibri"/>
                <w:color w:val="000000"/>
                <w:sz w:val="22"/>
                <w:szCs w:val="22"/>
                <w:bdr w:val="none" w:sz="0" w:space="0" w:color="auto" w:frame="1"/>
                <w:lang w:eastAsia="lt-LT"/>
              </w:rPr>
              <w:t xml:space="preserve">1) </w:t>
            </w:r>
            <w:proofErr w:type="spellStart"/>
            <w:r w:rsidRPr="004E17C8">
              <w:rPr>
                <w:rFonts w:eastAsia="Calibri"/>
                <w:color w:val="000000"/>
                <w:sz w:val="22"/>
                <w:szCs w:val="22"/>
                <w:bdr w:val="none" w:sz="0" w:space="0" w:color="auto" w:frame="1"/>
                <w:lang w:eastAsia="lt-LT"/>
              </w:rPr>
              <w:t>punkto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nuostatas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Tiekėjas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šiuo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pagrindu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nepašalinamas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iš</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pirkimo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procedūros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jeigu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perkančiajai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organizacijai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reikalaujant</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pateikti</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aktualius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dokumentus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pagal</w:t>
            </w:r>
            <w:proofErr w:type="spellEnd"/>
            <w:r w:rsidRPr="004E17C8">
              <w:rPr>
                <w:rFonts w:eastAsia="Calibri"/>
                <w:color w:val="000000"/>
                <w:sz w:val="22"/>
                <w:szCs w:val="22"/>
                <w:bdr w:val="none" w:sz="0" w:space="0" w:color="auto" w:frame="1"/>
                <w:lang w:eastAsia="lt-LT"/>
              </w:rPr>
              <w:t xml:space="preserve"> Viešųjų pirkimų </w:t>
            </w:r>
            <w:proofErr w:type="spellStart"/>
            <w:r w:rsidRPr="004E17C8">
              <w:rPr>
                <w:rFonts w:eastAsia="Calibri"/>
                <w:color w:val="000000"/>
                <w:sz w:val="22"/>
                <w:szCs w:val="22"/>
                <w:bdr w:val="none" w:sz="0" w:space="0" w:color="auto" w:frame="1"/>
                <w:lang w:eastAsia="lt-LT"/>
              </w:rPr>
              <w:t>įstatymo</w:t>
            </w:r>
            <w:proofErr w:type="spellEnd"/>
            <w:r w:rsidRPr="004E17C8">
              <w:rPr>
                <w:rFonts w:eastAsia="Calibri"/>
                <w:color w:val="000000"/>
                <w:sz w:val="22"/>
                <w:szCs w:val="22"/>
                <w:bdr w:val="none" w:sz="0" w:space="0" w:color="auto" w:frame="1"/>
                <w:lang w:eastAsia="lt-LT"/>
              </w:rPr>
              <w:t xml:space="preserve"> 50 </w:t>
            </w:r>
            <w:proofErr w:type="spellStart"/>
            <w:r w:rsidRPr="004E17C8">
              <w:rPr>
                <w:rFonts w:eastAsia="Calibri"/>
                <w:color w:val="000000"/>
                <w:sz w:val="22"/>
                <w:szCs w:val="22"/>
                <w:bdr w:val="none" w:sz="0" w:space="0" w:color="auto" w:frame="1"/>
                <w:lang w:eastAsia="lt-LT"/>
              </w:rPr>
              <w:t>straipsnio</w:t>
            </w:r>
            <w:proofErr w:type="spellEnd"/>
            <w:r w:rsidRPr="004E17C8">
              <w:rPr>
                <w:rFonts w:eastAsia="Calibri"/>
                <w:color w:val="000000"/>
                <w:sz w:val="22"/>
                <w:szCs w:val="22"/>
                <w:bdr w:val="none" w:sz="0" w:space="0" w:color="auto" w:frame="1"/>
                <w:lang w:eastAsia="lt-LT"/>
              </w:rPr>
              <w:t xml:space="preserve"> 6 </w:t>
            </w:r>
            <w:proofErr w:type="spellStart"/>
            <w:r w:rsidRPr="004E17C8">
              <w:rPr>
                <w:rFonts w:eastAsia="Calibri"/>
                <w:color w:val="000000"/>
                <w:sz w:val="22"/>
                <w:szCs w:val="22"/>
                <w:bdr w:val="none" w:sz="0" w:space="0" w:color="auto" w:frame="1"/>
                <w:lang w:eastAsia="lt-LT"/>
              </w:rPr>
              <w:t>dalį</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jis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įrodo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kad</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jau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yra</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laikomas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įvykdžiusiu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įsipareigojimus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susijusius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su</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mokesčių</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įskaitant</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socialinio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draudimo</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įmokas</w:t>
            </w:r>
            <w:proofErr w:type="spellEnd"/>
            <w:r w:rsidRPr="004E17C8">
              <w:rPr>
                <w:rFonts w:eastAsia="Calibri"/>
                <w:color w:val="000000"/>
                <w:sz w:val="22"/>
                <w:szCs w:val="22"/>
                <w:bdr w:val="none" w:sz="0" w:space="0" w:color="auto" w:frame="1"/>
                <w:lang w:eastAsia="lt-LT"/>
              </w:rPr>
              <w:t xml:space="preserve">, </w:t>
            </w:r>
            <w:proofErr w:type="spellStart"/>
            <w:r w:rsidRPr="004E17C8">
              <w:rPr>
                <w:rFonts w:eastAsia="Calibri"/>
                <w:color w:val="000000"/>
                <w:sz w:val="22"/>
                <w:szCs w:val="22"/>
                <w:bdr w:val="none" w:sz="0" w:space="0" w:color="auto" w:frame="1"/>
                <w:lang w:eastAsia="lt-LT"/>
              </w:rPr>
              <w:t>mokėjimu</w:t>
            </w:r>
            <w:proofErr w:type="spellEnd"/>
            <w:r w:rsidRPr="004E17C8">
              <w:rPr>
                <w:rFonts w:eastAsia="Calibri"/>
                <w:color w:val="000000"/>
                <w:sz w:val="22"/>
                <w:szCs w:val="22"/>
                <w:bdr w:val="none" w:sz="0" w:space="0" w:color="auto" w:frame="1"/>
                <w:lang w:eastAsia="lt-LT"/>
              </w:rPr>
              <w:t>.</w:t>
            </w:r>
          </w:p>
          <w:p w14:paraId="0BAACFE3"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
          <w:p w14:paraId="32F5E074"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
          <w:p w14:paraId="1DB08355" w14:textId="77777777" w:rsidR="004E17C8" w:rsidRPr="004E17C8" w:rsidRDefault="004E17C8" w:rsidP="004E17C8">
            <w:pPr>
              <w:shd w:val="clear" w:color="auto" w:fill="FFFFFF"/>
              <w:spacing w:line="259" w:lineRule="auto"/>
              <w:jc w:val="both"/>
              <w:textAlignment w:val="baseline"/>
              <w:rPr>
                <w:rFonts w:eastAsia="Calibri"/>
                <w:color w:val="000000"/>
                <w:sz w:val="22"/>
                <w:szCs w:val="22"/>
                <w:bdr w:val="none" w:sz="0" w:space="0" w:color="auto" w:frame="1"/>
                <w:lang w:eastAsia="lt-LT"/>
              </w:rPr>
            </w:pPr>
          </w:p>
          <w:p w14:paraId="17AB0868" w14:textId="77777777" w:rsidR="004E17C8" w:rsidRPr="004E17C8" w:rsidRDefault="004E17C8" w:rsidP="004E17C8">
            <w:pPr>
              <w:spacing w:line="259" w:lineRule="auto"/>
              <w:jc w:val="both"/>
              <w:outlineLvl w:val="3"/>
              <w:rPr>
                <w:rFonts w:eastAsia="Calibri"/>
                <w:sz w:val="22"/>
                <w:szCs w:val="22"/>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76E3DEC"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lastRenderedPageBreak/>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B</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mokesčių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socialinio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draudimo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įmokų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mokėjimu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punktai</w:t>
            </w:r>
            <w:proofErr w:type="spellEnd"/>
            <w:proofErr w:type="gramEnd"/>
            <w:r w:rsidRPr="004E17C8">
              <w:rPr>
                <w:rFonts w:eastAsia="Calibri"/>
                <w:sz w:val="22"/>
                <w:szCs w:val="22"/>
                <w:lang w:eastAsia="lt-LT"/>
              </w:rPr>
              <w:t xml:space="preserve"> „B1. </w:t>
            </w:r>
            <w:proofErr w:type="spellStart"/>
            <w:r w:rsidRPr="004E17C8">
              <w:rPr>
                <w:rFonts w:eastAsia="Calibri"/>
                <w:sz w:val="22"/>
                <w:szCs w:val="22"/>
                <w:lang w:eastAsia="lt-LT"/>
              </w:rPr>
              <w:t>Mokesčių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mokėjimas</w:t>
            </w:r>
            <w:proofErr w:type="spellEnd"/>
            <w:r w:rsidRPr="004E17C8">
              <w:rPr>
                <w:rFonts w:eastAsia="Calibri"/>
                <w:sz w:val="22"/>
                <w:szCs w:val="22"/>
                <w:lang w:eastAsia="lt-LT"/>
              </w:rPr>
              <w:t xml:space="preserve"> VPĮ 46 str. 3 </w:t>
            </w:r>
            <w:proofErr w:type="gramStart"/>
            <w:r w:rsidRPr="004E17C8">
              <w:rPr>
                <w:rFonts w:eastAsia="Calibri"/>
                <w:sz w:val="22"/>
                <w:szCs w:val="22"/>
                <w:lang w:eastAsia="lt-LT"/>
              </w:rPr>
              <w:t>d.“ ir</w:t>
            </w:r>
            <w:proofErr w:type="gramEnd"/>
            <w:r w:rsidRPr="004E17C8">
              <w:rPr>
                <w:rFonts w:eastAsia="Calibri"/>
                <w:sz w:val="22"/>
                <w:szCs w:val="22"/>
                <w:lang w:eastAsia="lt-LT"/>
              </w:rPr>
              <w:t xml:space="preserve"> „B2. </w:t>
            </w:r>
            <w:proofErr w:type="spellStart"/>
            <w:r w:rsidRPr="004E17C8">
              <w:rPr>
                <w:rFonts w:eastAsia="Calibri"/>
                <w:sz w:val="22"/>
                <w:szCs w:val="22"/>
                <w:lang w:eastAsia="lt-LT"/>
              </w:rPr>
              <w:t>Socialinio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draudimo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įmokų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mokėjimas</w:t>
            </w:r>
            <w:proofErr w:type="spellEnd"/>
            <w:r w:rsidRPr="004E17C8">
              <w:rPr>
                <w:rFonts w:eastAsia="Calibri"/>
                <w:sz w:val="22"/>
                <w:szCs w:val="22"/>
                <w:lang w:eastAsia="lt-LT"/>
              </w:rPr>
              <w:t xml:space="preserve"> VPĮ 46 str. 3 </w:t>
            </w:r>
            <w:proofErr w:type="gramStart"/>
            <w:r w:rsidRPr="004E17C8">
              <w:rPr>
                <w:rFonts w:eastAsia="Calibri"/>
                <w:sz w:val="22"/>
                <w:szCs w:val="22"/>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7B4A4CCA"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1) </w:t>
            </w:r>
            <w:proofErr w:type="spellStart"/>
            <w:r w:rsidRPr="004E17C8">
              <w:rPr>
                <w:rFonts w:eastAsia="Calibri"/>
                <w:bCs/>
                <w:sz w:val="22"/>
                <w:szCs w:val="22"/>
                <w:lang w:eastAsia="lt-LT"/>
              </w:rPr>
              <w:t>Dėl</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įsipareigojimų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susijusių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mokesčių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mokėjimu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įvykdymo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Lietuvoje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įsteigtų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subjektų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prašoma</w:t>
            </w:r>
            <w:proofErr w:type="spellEnd"/>
            <w:r w:rsidRPr="004E17C8">
              <w:rPr>
                <w:rFonts w:eastAsia="Calibri"/>
                <w:bCs/>
                <w:sz w:val="22"/>
                <w:szCs w:val="22"/>
                <w:lang w:eastAsia="lt-LT"/>
              </w:rPr>
              <w:t>:</w:t>
            </w:r>
          </w:p>
          <w:p w14:paraId="6C70DB37" w14:textId="77777777" w:rsidR="004E17C8" w:rsidRPr="004E17C8" w:rsidRDefault="004E17C8" w:rsidP="004E17C8">
            <w:pPr>
              <w:spacing w:line="259" w:lineRule="auto"/>
              <w:jc w:val="both"/>
              <w:rPr>
                <w:rFonts w:eastAsia="Calibri"/>
                <w:bCs/>
                <w:sz w:val="22"/>
                <w:szCs w:val="22"/>
                <w:lang w:eastAsia="lt-LT"/>
              </w:rPr>
            </w:pPr>
          </w:p>
          <w:p w14:paraId="4096B44F"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w:t>
            </w:r>
            <w:proofErr w:type="spellStart"/>
            <w:r w:rsidRPr="004E17C8">
              <w:rPr>
                <w:rFonts w:eastAsia="Calibri"/>
                <w:bCs/>
                <w:sz w:val="22"/>
                <w:szCs w:val="22"/>
                <w:lang w:eastAsia="lt-LT"/>
              </w:rPr>
              <w:t>išrašo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teismo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sprendimo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jei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toks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arba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Valstybinės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mokesčių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inspekcijos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prie</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finansų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ministerijos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dokumento</w:t>
            </w:r>
            <w:proofErr w:type="spellEnd"/>
            <w:r w:rsidRPr="004E17C8">
              <w:rPr>
                <w:rFonts w:eastAsia="Calibri"/>
                <w:bCs/>
                <w:sz w:val="22"/>
                <w:szCs w:val="22"/>
                <w:lang w:eastAsia="lt-LT"/>
              </w:rPr>
              <w:t>,</w:t>
            </w:r>
          </w:p>
          <w:p w14:paraId="709000C1"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w:t>
            </w:r>
            <w:proofErr w:type="spellStart"/>
            <w:r w:rsidRPr="004E17C8">
              <w:rPr>
                <w:rFonts w:eastAsia="Calibri"/>
                <w:bCs/>
                <w:sz w:val="22"/>
                <w:szCs w:val="22"/>
                <w:lang w:eastAsia="lt-LT"/>
              </w:rPr>
              <w:t>arba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valstybės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įmonės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Registrų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centro</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Vyriausybės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nustatyta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patvirtinančio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jungtinius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kompetentingų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institucijų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tvarkomus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duomenis</w:t>
            </w:r>
            <w:proofErr w:type="spellEnd"/>
            <w:r w:rsidRPr="004E17C8">
              <w:rPr>
                <w:rFonts w:eastAsia="Calibri"/>
                <w:bCs/>
                <w:sz w:val="22"/>
                <w:szCs w:val="22"/>
                <w:lang w:eastAsia="lt-LT"/>
              </w:rPr>
              <w:t>.</w:t>
            </w:r>
          </w:p>
          <w:p w14:paraId="5F79E5F2" w14:textId="77777777" w:rsidR="004E17C8" w:rsidRPr="004E17C8" w:rsidRDefault="004E17C8" w:rsidP="004E17C8">
            <w:pPr>
              <w:spacing w:line="259" w:lineRule="auto"/>
              <w:jc w:val="both"/>
              <w:rPr>
                <w:rFonts w:eastAsia="Calibri"/>
                <w:bCs/>
                <w:sz w:val="22"/>
                <w:szCs w:val="22"/>
                <w:lang w:eastAsia="lt-LT"/>
              </w:rPr>
            </w:pPr>
          </w:p>
          <w:p w14:paraId="62775C3D"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ne </w:t>
            </w:r>
            <w:proofErr w:type="spellStart"/>
            <w:r w:rsidRPr="004E17C8">
              <w:rPr>
                <w:rFonts w:eastAsia="Calibri"/>
                <w:bCs/>
                <w:sz w:val="22"/>
                <w:szCs w:val="22"/>
                <w:lang w:eastAsia="lt-LT"/>
              </w:rPr>
              <w:t>Lietuvoje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įsteigtų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subjektų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reikalaujama</w:t>
            </w:r>
            <w:proofErr w:type="spellEnd"/>
            <w:r w:rsidRPr="004E17C8">
              <w:rPr>
                <w:rFonts w:eastAsia="Calibri"/>
                <w:bCs/>
                <w:sz w:val="22"/>
                <w:szCs w:val="22"/>
                <w:lang w:eastAsia="lt-LT"/>
              </w:rPr>
              <w:t>:</w:t>
            </w:r>
          </w:p>
          <w:p w14:paraId="181A7C82"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w:t>
            </w:r>
            <w:proofErr w:type="spellStart"/>
            <w:r w:rsidRPr="004E17C8">
              <w:rPr>
                <w:rFonts w:eastAsia="Calibri"/>
                <w:bCs/>
                <w:sz w:val="22"/>
                <w:szCs w:val="22"/>
                <w:lang w:eastAsia="lt-LT"/>
              </w:rPr>
              <w:t>atitinkamos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užsienio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šalies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institucijos</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dokumento</w:t>
            </w:r>
            <w:proofErr w:type="spellEnd"/>
            <w:r w:rsidRPr="004E17C8">
              <w:rPr>
                <w:rFonts w:eastAsia="Calibri"/>
                <w:bCs/>
                <w:sz w:val="22"/>
                <w:szCs w:val="22"/>
                <w:lang w:eastAsia="lt-LT"/>
              </w:rPr>
              <w:t xml:space="preserve"> .</w:t>
            </w:r>
            <w:proofErr w:type="gramEnd"/>
          </w:p>
          <w:p w14:paraId="4B2753BA" w14:textId="77777777" w:rsidR="004E17C8" w:rsidRPr="004E17C8" w:rsidRDefault="004E17C8" w:rsidP="004E17C8">
            <w:pPr>
              <w:spacing w:line="259" w:lineRule="auto"/>
              <w:jc w:val="both"/>
              <w:rPr>
                <w:rFonts w:eastAsia="Calibri"/>
                <w:bCs/>
                <w:sz w:val="22"/>
                <w:szCs w:val="22"/>
                <w:lang w:eastAsia="lt-LT"/>
              </w:rPr>
            </w:pPr>
          </w:p>
          <w:p w14:paraId="3EC3F1DE"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Nurodyti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dokumentai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turi</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būti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išduoti</w:t>
            </w:r>
            <w:proofErr w:type="spellEnd"/>
            <w:proofErr w:type="gramEnd"/>
            <w:r w:rsidRPr="004E17C8">
              <w:rPr>
                <w:rFonts w:eastAsia="Calibri"/>
                <w:bCs/>
                <w:sz w:val="22"/>
                <w:szCs w:val="22"/>
                <w:lang w:eastAsia="lt-LT"/>
              </w:rPr>
              <w:t xml:space="preserve"> ne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kaip</w:t>
            </w:r>
            <w:proofErr w:type="spellEnd"/>
            <w:r w:rsidRPr="004E17C8">
              <w:rPr>
                <w:rFonts w:eastAsia="Calibri"/>
                <w:bCs/>
                <w:sz w:val="22"/>
                <w:szCs w:val="22"/>
                <w:lang w:eastAsia="lt-LT"/>
              </w:rPr>
              <w:t xml:space="preserve"> 120 </w:t>
            </w:r>
            <w:proofErr w:type="spellStart"/>
            <w:r w:rsidRPr="004E17C8">
              <w:rPr>
                <w:rFonts w:eastAsia="Calibri"/>
                <w:bCs/>
                <w:sz w:val="22"/>
                <w:szCs w:val="22"/>
                <w:lang w:eastAsia="lt-LT"/>
              </w:rPr>
              <w:t>dienų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iki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dienos</w:t>
            </w:r>
            <w:proofErr w:type="spellEnd"/>
            <w:r w:rsidRPr="004E17C8">
              <w:rPr>
                <w:rFonts w:eastAsia="Calibri"/>
                <w:bCs/>
                <w:sz w:val="22"/>
                <w:szCs w:val="22"/>
                <w:lang w:eastAsia="lt-LT"/>
              </w:rPr>
              <w:t xml:space="preserve">, kai </w:t>
            </w:r>
            <w:proofErr w:type="spellStart"/>
            <w:r w:rsidRPr="004E17C8">
              <w:rPr>
                <w:rFonts w:eastAsia="Calibri"/>
                <w:bCs/>
                <w:sz w:val="22"/>
                <w:szCs w:val="22"/>
                <w:lang w:eastAsia="lt-LT"/>
              </w:rPr>
              <w:t>tiekėjas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perkančiosios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prašymu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pašalinimo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pagrindų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nebuvimą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patvirtinančius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Pavyzdys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Jeigu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perkančioji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organizacija</w:t>
            </w:r>
            <w:proofErr w:type="spellEnd"/>
            <w:r w:rsidRPr="004E17C8">
              <w:rPr>
                <w:rFonts w:eastAsia="Calibri"/>
                <w:bCs/>
                <w:sz w:val="22"/>
                <w:szCs w:val="22"/>
                <w:lang w:eastAsia="lt-LT"/>
              </w:rPr>
              <w:t xml:space="preserve"> 2022-10-10 </w:t>
            </w:r>
            <w:proofErr w:type="spellStart"/>
            <w:r w:rsidRPr="004E17C8">
              <w:rPr>
                <w:rFonts w:eastAsia="Calibri"/>
                <w:bCs/>
                <w:sz w:val="22"/>
                <w:szCs w:val="22"/>
                <w:lang w:eastAsia="lt-LT"/>
              </w:rPr>
              <w:t>kreipėsi</w:t>
            </w:r>
            <w:proofErr w:type="spellEnd"/>
            <w:r w:rsidRPr="004E17C8">
              <w:rPr>
                <w:rFonts w:eastAsia="Calibri"/>
                <w:bCs/>
                <w:sz w:val="22"/>
                <w:szCs w:val="22"/>
                <w:lang w:eastAsia="lt-LT"/>
              </w:rPr>
              <w:t xml:space="preserve"> į </w:t>
            </w:r>
            <w:proofErr w:type="spellStart"/>
            <w:r w:rsidRPr="004E17C8">
              <w:rPr>
                <w:rFonts w:eastAsia="Calibri"/>
                <w:bCs/>
                <w:sz w:val="22"/>
                <w:szCs w:val="22"/>
                <w:lang w:eastAsia="lt-LT"/>
              </w:rPr>
              <w:t>tiekėją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prašydama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iki</w:t>
            </w:r>
            <w:proofErr w:type="spellEnd"/>
            <w:r w:rsidRPr="004E17C8">
              <w:rPr>
                <w:rFonts w:eastAsia="Calibri"/>
                <w:bCs/>
                <w:sz w:val="22"/>
                <w:szCs w:val="22"/>
                <w:lang w:eastAsia="lt-LT"/>
              </w:rPr>
              <w:t xml:space="preserve"> 2022-10-14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įrodančius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jie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būti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išduoti</w:t>
            </w:r>
            <w:proofErr w:type="spellEnd"/>
            <w:r w:rsidRPr="004E17C8">
              <w:rPr>
                <w:rFonts w:eastAsia="Calibri"/>
                <w:bCs/>
                <w:sz w:val="22"/>
                <w:szCs w:val="22"/>
                <w:lang w:eastAsia="lt-LT"/>
              </w:rPr>
              <w:t xml:space="preserve"> ne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kaip</w:t>
            </w:r>
            <w:proofErr w:type="spellEnd"/>
            <w:r w:rsidRPr="004E17C8">
              <w:rPr>
                <w:rFonts w:eastAsia="Calibri"/>
                <w:bCs/>
                <w:sz w:val="22"/>
                <w:szCs w:val="22"/>
                <w:lang w:eastAsia="lt-LT"/>
              </w:rPr>
              <w:t xml:space="preserve"> 120 </w:t>
            </w:r>
            <w:proofErr w:type="spellStart"/>
            <w:r w:rsidRPr="004E17C8">
              <w:rPr>
                <w:rFonts w:eastAsia="Calibri"/>
                <w:bCs/>
                <w:sz w:val="22"/>
                <w:szCs w:val="22"/>
                <w:lang w:eastAsia="lt-LT"/>
              </w:rPr>
              <w:t>dienų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skaičiuojant</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atgal</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nuo</w:t>
            </w:r>
            <w:proofErr w:type="spellEnd"/>
            <w:r w:rsidRPr="004E17C8">
              <w:rPr>
                <w:rFonts w:eastAsia="Calibri"/>
                <w:bCs/>
                <w:sz w:val="22"/>
                <w:szCs w:val="22"/>
                <w:lang w:eastAsia="lt-LT"/>
              </w:rPr>
              <w:t xml:space="preserve"> 2022-10-14. </w:t>
            </w:r>
          </w:p>
          <w:p w14:paraId="7E22AFAE" w14:textId="77777777" w:rsidR="004E17C8" w:rsidRPr="004E17C8" w:rsidRDefault="004E17C8" w:rsidP="004E17C8">
            <w:pPr>
              <w:spacing w:line="259" w:lineRule="auto"/>
              <w:jc w:val="both"/>
              <w:rPr>
                <w:rFonts w:eastAsia="Calibri"/>
                <w:bCs/>
                <w:sz w:val="22"/>
                <w:szCs w:val="22"/>
                <w:lang w:eastAsia="lt-LT"/>
              </w:rPr>
            </w:pPr>
          </w:p>
          <w:p w14:paraId="13BAA4D8"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Jei </w:t>
            </w:r>
            <w:proofErr w:type="spellStart"/>
            <w:r w:rsidRPr="004E17C8">
              <w:rPr>
                <w:rFonts w:eastAsia="Calibri"/>
                <w:bCs/>
                <w:sz w:val="22"/>
                <w:szCs w:val="22"/>
                <w:lang w:eastAsia="lt-LT"/>
              </w:rPr>
              <w:t>dokumentas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tačiau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jame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nurodytas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galiojimo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terminas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ilgesnis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pašalinimo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pagrindų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nebuvimą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pagal</w:t>
            </w:r>
            <w:proofErr w:type="spellEnd"/>
            <w:r w:rsidRPr="004E17C8">
              <w:rPr>
                <w:rFonts w:eastAsia="Calibri"/>
                <w:bCs/>
                <w:sz w:val="22"/>
                <w:szCs w:val="22"/>
                <w:lang w:eastAsia="lt-LT"/>
              </w:rPr>
              <w:t xml:space="preserve"> EBVPD </w:t>
            </w:r>
            <w:proofErr w:type="spellStart"/>
            <w:r w:rsidRPr="004E17C8">
              <w:rPr>
                <w:rFonts w:eastAsia="Calibri"/>
                <w:bCs/>
                <w:sz w:val="22"/>
                <w:szCs w:val="22"/>
                <w:lang w:eastAsia="lt-LT"/>
              </w:rPr>
              <w:t>galutinis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terminas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toks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dokumentas</w:t>
            </w:r>
            <w:proofErr w:type="spellEnd"/>
            <w:r w:rsidRPr="004E17C8">
              <w:rPr>
                <w:rFonts w:eastAsia="Calibri"/>
                <w:bCs/>
                <w:sz w:val="22"/>
                <w:szCs w:val="22"/>
                <w:lang w:eastAsia="lt-LT"/>
              </w:rPr>
              <w:t xml:space="preserve"> jo </w:t>
            </w:r>
            <w:proofErr w:type="spellStart"/>
            <w:r w:rsidRPr="004E17C8">
              <w:rPr>
                <w:rFonts w:eastAsia="Calibri"/>
                <w:bCs/>
                <w:sz w:val="22"/>
                <w:szCs w:val="22"/>
                <w:lang w:eastAsia="lt-LT"/>
              </w:rPr>
              <w:t>galiojimo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laikotarpiu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priimtinas</w:t>
            </w:r>
            <w:proofErr w:type="spellEnd"/>
            <w:r w:rsidRPr="004E17C8">
              <w:rPr>
                <w:rFonts w:eastAsia="Calibri"/>
                <w:bCs/>
                <w:sz w:val="22"/>
                <w:szCs w:val="22"/>
                <w:lang w:eastAsia="lt-LT"/>
              </w:rPr>
              <w:t>.</w:t>
            </w:r>
          </w:p>
          <w:p w14:paraId="7A52A50B" w14:textId="77777777" w:rsidR="004E17C8" w:rsidRPr="004E17C8" w:rsidRDefault="004E17C8" w:rsidP="004E17C8">
            <w:pPr>
              <w:spacing w:line="259" w:lineRule="auto"/>
              <w:jc w:val="both"/>
              <w:rPr>
                <w:rFonts w:eastAsia="Calibri"/>
                <w:bCs/>
                <w:sz w:val="22"/>
                <w:szCs w:val="22"/>
                <w:lang w:eastAsia="lt-LT"/>
              </w:rPr>
            </w:pPr>
          </w:p>
          <w:p w14:paraId="4F928823"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2) </w:t>
            </w:r>
            <w:proofErr w:type="spellStart"/>
            <w:r w:rsidRPr="004E17C8">
              <w:rPr>
                <w:rFonts w:eastAsia="Calibri"/>
                <w:bCs/>
                <w:sz w:val="22"/>
                <w:szCs w:val="22"/>
                <w:lang w:eastAsia="lt-LT"/>
              </w:rPr>
              <w:t>Dėl</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įsipareigojimų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susijusių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socialinio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draudimo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įmokų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mokėjimu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įvykdymo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Lietuvoje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įsteigtų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subjektų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prašoma</w:t>
            </w:r>
            <w:proofErr w:type="spellEnd"/>
            <w:r w:rsidRPr="004E17C8">
              <w:rPr>
                <w:rFonts w:eastAsia="Calibri"/>
                <w:bCs/>
                <w:sz w:val="22"/>
                <w:szCs w:val="22"/>
                <w:lang w:eastAsia="lt-LT"/>
              </w:rPr>
              <w:t>:</w:t>
            </w:r>
          </w:p>
          <w:p w14:paraId="437D8B58"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2.1) </w:t>
            </w:r>
            <w:proofErr w:type="spellStart"/>
            <w:r w:rsidRPr="004E17C8">
              <w:rPr>
                <w:rFonts w:eastAsia="Calibri"/>
                <w:bCs/>
                <w:sz w:val="22"/>
                <w:szCs w:val="22"/>
                <w:lang w:eastAsia="lt-LT"/>
              </w:rPr>
              <w:t>Jeigu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tiekėjas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juridinis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asmuo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registruotas</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jo </w:t>
            </w:r>
            <w:proofErr w:type="spellStart"/>
            <w:r w:rsidRPr="004E17C8">
              <w:rPr>
                <w:rFonts w:eastAsia="Calibri"/>
                <w:bCs/>
                <w:sz w:val="22"/>
                <w:szCs w:val="22"/>
                <w:lang w:eastAsia="lt-LT"/>
              </w:rPr>
              <w:t>nereikalaujama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jokių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šį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reikalavimą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įrodančių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Perkančioji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savarankiškai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patikrina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nacionalinėje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duomenų</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bazėje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adresu</w:t>
            </w:r>
            <w:proofErr w:type="spellEnd"/>
            <w:proofErr w:type="gramEnd"/>
            <w:r w:rsidRPr="004E17C8">
              <w:rPr>
                <w:rFonts w:eastAsia="Calibri"/>
                <w:bCs/>
                <w:sz w:val="22"/>
                <w:szCs w:val="22"/>
                <w:lang w:eastAsia="lt-LT"/>
              </w:rPr>
              <w:t xml:space="preserve"> </w:t>
            </w:r>
            <w:hyperlink r:id="rId14" w:history="1">
              <w:r w:rsidRPr="004E17C8">
                <w:rPr>
                  <w:rFonts w:eastAsia="Calibri"/>
                  <w:bCs/>
                  <w:color w:val="0066CC"/>
                  <w:sz w:val="22"/>
                  <w:szCs w:val="22"/>
                  <w:u w:val="single"/>
                  <w:lang w:eastAsia="lt-LT"/>
                </w:rPr>
                <w:t>http://draudejai.sodra.lt/draudeju_viesi_duomenys/</w:t>
              </w:r>
            </w:hyperlink>
            <w:r w:rsidRPr="004E17C8">
              <w:rPr>
                <w:rFonts w:eastAsia="Calibri"/>
                <w:bCs/>
                <w:sz w:val="22"/>
                <w:szCs w:val="22"/>
                <w:lang w:eastAsia="lt-LT"/>
              </w:rPr>
              <w:t xml:space="preserve">. </w:t>
            </w:r>
          </w:p>
          <w:p w14:paraId="425786A3" w14:textId="77777777" w:rsidR="004E17C8" w:rsidRPr="004E17C8" w:rsidRDefault="004E17C8" w:rsidP="004E17C8">
            <w:pPr>
              <w:spacing w:line="259" w:lineRule="auto"/>
              <w:jc w:val="both"/>
              <w:rPr>
                <w:rFonts w:eastAsia="Calibri"/>
                <w:bCs/>
                <w:sz w:val="22"/>
                <w:szCs w:val="22"/>
                <w:lang w:eastAsia="lt-LT"/>
              </w:rPr>
            </w:pPr>
          </w:p>
          <w:p w14:paraId="32D4E29F" w14:textId="77777777" w:rsidR="004E17C8" w:rsidRPr="004E17C8" w:rsidRDefault="004E17C8" w:rsidP="004E17C8">
            <w:pPr>
              <w:spacing w:line="259" w:lineRule="auto"/>
              <w:jc w:val="both"/>
              <w:rPr>
                <w:rFonts w:eastAsia="Calibri"/>
                <w:b/>
                <w:sz w:val="22"/>
                <w:szCs w:val="22"/>
                <w:lang w:eastAsia="lt-LT"/>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nacionalinėje</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duomenų</w:t>
            </w:r>
            <w:proofErr w:type="spellEnd"/>
            <w:r w:rsidRPr="004E17C8">
              <w:rPr>
                <w:rFonts w:eastAsia="Calibri"/>
                <w:b/>
                <w:sz w:val="22"/>
                <w:szCs w:val="22"/>
                <w:lang w:eastAsia="lt-LT"/>
              </w:rPr>
              <w:t xml:space="preserve"> </w:t>
            </w:r>
            <w:proofErr w:type="spellStart"/>
            <w:proofErr w:type="gramStart"/>
            <w:r w:rsidRPr="004E17C8">
              <w:rPr>
                <w:rFonts w:eastAsia="Calibri"/>
                <w:b/>
                <w:sz w:val="22"/>
                <w:szCs w:val="22"/>
                <w:lang w:eastAsia="lt-LT"/>
              </w:rPr>
              <w:t>bazėje</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adresu</w:t>
            </w:r>
            <w:proofErr w:type="spellEnd"/>
            <w:proofErr w:type="gramEnd"/>
            <w:r w:rsidRPr="004E17C8">
              <w:rPr>
                <w:rFonts w:eastAsia="Calibri"/>
                <w:b/>
                <w:sz w:val="22"/>
                <w:szCs w:val="22"/>
                <w:lang w:eastAsia="lt-LT"/>
              </w:rPr>
              <w:t xml:space="preserve"> </w:t>
            </w:r>
            <w:hyperlink r:id="rId15" w:history="1">
              <w:r w:rsidRPr="004E17C8">
                <w:rPr>
                  <w:rFonts w:eastAsia="Calibri"/>
                  <w:b/>
                  <w:color w:val="0066CC"/>
                  <w:sz w:val="22"/>
                  <w:szCs w:val="22"/>
                  <w:u w:val="single"/>
                  <w:lang w:eastAsia="lt-LT"/>
                </w:rPr>
                <w:t>http://draudejai.sodra.lt/draudeju_viesi_duomenys/</w:t>
              </w:r>
            </w:hyperlink>
            <w:r w:rsidRPr="004E17C8">
              <w:rPr>
                <w:b/>
                <w:sz w:val="22"/>
                <w:szCs w:val="22"/>
              </w:rPr>
              <w:t>)</w:t>
            </w:r>
          </w:p>
          <w:p w14:paraId="2C06CB93" w14:textId="77777777" w:rsidR="004E17C8" w:rsidRPr="004E17C8" w:rsidRDefault="004E17C8" w:rsidP="004E17C8">
            <w:pPr>
              <w:spacing w:line="259" w:lineRule="auto"/>
              <w:jc w:val="both"/>
              <w:rPr>
                <w:rFonts w:eastAsia="Calibri"/>
                <w:b/>
                <w:sz w:val="22"/>
                <w:szCs w:val="22"/>
                <w:lang w:eastAsia="lt-LT"/>
              </w:rPr>
            </w:pP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w:t>
            </w:r>
          </w:p>
          <w:p w14:paraId="1BBC89C4" w14:textId="77777777" w:rsidR="004E17C8" w:rsidRPr="004E17C8" w:rsidRDefault="004E17C8" w:rsidP="004E17C8">
            <w:pPr>
              <w:spacing w:line="259" w:lineRule="auto"/>
              <w:jc w:val="both"/>
              <w:rPr>
                <w:rFonts w:eastAsia="Calibri"/>
                <w:bCs/>
                <w:sz w:val="22"/>
                <w:szCs w:val="22"/>
                <w:lang w:eastAsia="lt-LT"/>
              </w:rPr>
            </w:pPr>
          </w:p>
          <w:p w14:paraId="2AFDE2FF" w14:textId="77777777" w:rsidR="004E17C8" w:rsidRPr="004E17C8" w:rsidRDefault="004E17C8" w:rsidP="004E17C8">
            <w:pPr>
              <w:spacing w:line="259" w:lineRule="auto"/>
              <w:jc w:val="both"/>
              <w:rPr>
                <w:rFonts w:eastAsia="Calibri"/>
                <w:bCs/>
                <w:sz w:val="22"/>
                <w:szCs w:val="22"/>
                <w:lang w:eastAsia="lt-LT"/>
              </w:rPr>
            </w:pPr>
          </w:p>
          <w:p w14:paraId="68FA0C5A"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Jeigu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dėl</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Valstybinio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socialinio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draudimo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fondo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valdybos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toliau</w:t>
            </w:r>
            <w:proofErr w:type="spellEnd"/>
            <w:r w:rsidRPr="004E17C8">
              <w:rPr>
                <w:rFonts w:eastAsia="Calibri"/>
                <w:bCs/>
                <w:sz w:val="22"/>
                <w:szCs w:val="22"/>
                <w:lang w:eastAsia="lt-LT"/>
              </w:rPr>
              <w:t xml:space="preserve"> – „</w:t>
            </w:r>
            <w:proofErr w:type="spellStart"/>
            <w:proofErr w:type="gramStart"/>
            <w:r w:rsidRPr="004E17C8">
              <w:rPr>
                <w:rFonts w:eastAsia="Calibri"/>
                <w:bCs/>
                <w:sz w:val="22"/>
                <w:szCs w:val="22"/>
                <w:lang w:eastAsia="lt-LT"/>
              </w:rPr>
              <w:t>Sodra</w:t>
            </w:r>
            <w:proofErr w:type="spellEnd"/>
            <w:r w:rsidRPr="004E17C8">
              <w:rPr>
                <w:rFonts w:eastAsia="Calibri"/>
                <w:bCs/>
                <w:sz w:val="22"/>
                <w:szCs w:val="22"/>
                <w:lang w:eastAsia="lt-LT"/>
              </w:rPr>
              <w:t>“</w:t>
            </w:r>
            <w:proofErr w:type="gramEnd"/>
            <w:r w:rsidRPr="004E17C8">
              <w:rPr>
                <w:rFonts w:eastAsia="Calibri"/>
                <w:bCs/>
                <w:sz w:val="22"/>
                <w:szCs w:val="22"/>
                <w:lang w:eastAsia="lt-LT"/>
              </w:rPr>
              <w:t xml:space="preserve">) </w:t>
            </w:r>
            <w:proofErr w:type="spellStart"/>
            <w:r w:rsidRPr="004E17C8">
              <w:rPr>
                <w:rFonts w:eastAsia="Calibri"/>
                <w:bCs/>
                <w:sz w:val="22"/>
                <w:szCs w:val="22"/>
                <w:lang w:eastAsia="lt-LT"/>
              </w:rPr>
              <w:t>informacinės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sistemos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techninių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trikdžių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Perkančioji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neturės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galimybės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patikrinti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neatlygintinai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prieinamų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apie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tiekėją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juridinį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asmenį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teisę</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prašyti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tiekėjo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juridinio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asmens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išrašą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teismo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sprendimo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jei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toks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arba</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Sodros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nustatyta</w:t>
            </w:r>
            <w:proofErr w:type="spellEnd"/>
            <w:proofErr w:type="gramEnd"/>
            <w:r w:rsidRPr="004E17C8">
              <w:rPr>
                <w:rFonts w:eastAsia="Calibri"/>
                <w:bCs/>
                <w:sz w:val="22"/>
                <w:szCs w:val="22"/>
                <w:lang w:eastAsia="lt-LT"/>
              </w:rPr>
              <w:t xml:space="preserve"> </w:t>
            </w:r>
            <w:proofErr w:type="spellStart"/>
            <w:r w:rsidRPr="004E17C8">
              <w:rPr>
                <w:rFonts w:eastAsia="Calibri"/>
                <w:bCs/>
                <w:sz w:val="22"/>
                <w:szCs w:val="22"/>
                <w:lang w:eastAsia="lt-LT"/>
              </w:rPr>
              <w:t>tvarka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patvirtinantį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atitiktį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šiam</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reikalavimui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Tiekėjas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taip</w:t>
            </w:r>
            <w:proofErr w:type="spellEnd"/>
            <w:r w:rsidRPr="004E17C8">
              <w:rPr>
                <w:rFonts w:eastAsia="Calibri"/>
                <w:bCs/>
                <w:sz w:val="22"/>
                <w:szCs w:val="22"/>
                <w:lang w:eastAsia="lt-LT"/>
              </w:rPr>
              <w:t xml:space="preserve"> pat </w:t>
            </w:r>
            <w:proofErr w:type="spellStart"/>
            <w:r w:rsidRPr="004E17C8">
              <w:rPr>
                <w:rFonts w:eastAsia="Calibri"/>
                <w:bCs/>
                <w:sz w:val="22"/>
                <w:szCs w:val="22"/>
                <w:lang w:eastAsia="lt-LT"/>
              </w:rPr>
              <w:t>gali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valstybės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įmonės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Registrų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centro</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Vyriausybės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nustatyta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patvirtinantį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jungtinius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kompetentingų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institucijų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tvarkomus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duomenis</w:t>
            </w:r>
            <w:proofErr w:type="spellEnd"/>
            <w:r w:rsidRPr="004E17C8">
              <w:rPr>
                <w:rFonts w:eastAsia="Calibri"/>
                <w:bCs/>
                <w:sz w:val="22"/>
                <w:szCs w:val="22"/>
                <w:lang w:eastAsia="lt-LT"/>
              </w:rPr>
              <w:t>.</w:t>
            </w:r>
          </w:p>
          <w:p w14:paraId="5BB8CFFB" w14:textId="77777777" w:rsidR="004E17C8" w:rsidRPr="004E17C8" w:rsidRDefault="004E17C8" w:rsidP="004E17C8">
            <w:pPr>
              <w:spacing w:line="259" w:lineRule="auto"/>
              <w:jc w:val="both"/>
              <w:rPr>
                <w:rFonts w:eastAsia="Calibri"/>
                <w:bCs/>
                <w:sz w:val="22"/>
                <w:szCs w:val="22"/>
                <w:lang w:eastAsia="lt-LT"/>
              </w:rPr>
            </w:pPr>
          </w:p>
          <w:p w14:paraId="5C0FB09D"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2.2) </w:t>
            </w:r>
            <w:proofErr w:type="spellStart"/>
            <w:r w:rsidRPr="004E17C8">
              <w:rPr>
                <w:rFonts w:eastAsia="Calibri"/>
                <w:bCs/>
                <w:sz w:val="22"/>
                <w:szCs w:val="22"/>
                <w:lang w:eastAsia="lt-LT"/>
              </w:rPr>
              <w:t>Jeigu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tiekėjas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fizinis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asmuo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registruotas</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pateikia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išrašą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teismo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sprendimo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jei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toks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arba</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Sodros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išduotą</w:t>
            </w:r>
            <w:proofErr w:type="spellEnd"/>
            <w:proofErr w:type="gramEnd"/>
            <w:r w:rsidRPr="004E17C8">
              <w:rPr>
                <w:rFonts w:eastAsia="Calibri"/>
                <w:bCs/>
                <w:sz w:val="22"/>
                <w:szCs w:val="22"/>
                <w:lang w:eastAsia="lt-LT"/>
              </w:rPr>
              <w:t xml:space="preserve"> </w:t>
            </w:r>
            <w:proofErr w:type="spellStart"/>
            <w:r w:rsidRPr="004E17C8">
              <w:rPr>
                <w:rFonts w:eastAsia="Calibri"/>
                <w:bCs/>
                <w:sz w:val="22"/>
                <w:szCs w:val="22"/>
                <w:lang w:eastAsia="lt-LT"/>
              </w:rPr>
              <w:t>dokumentą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arba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valstybės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įmonės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Registrų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centras</w:t>
            </w:r>
            <w:proofErr w:type="spellEnd"/>
            <w:r w:rsidRPr="004E17C8">
              <w:rPr>
                <w:rFonts w:eastAsia="Calibri"/>
                <w:bCs/>
                <w:sz w:val="22"/>
                <w:szCs w:val="22"/>
                <w:lang w:eastAsia="lt-LT"/>
              </w:rPr>
              <w:t xml:space="preserve"> Lietuvos </w:t>
            </w:r>
            <w:proofErr w:type="spellStart"/>
            <w:r w:rsidRPr="004E17C8">
              <w:rPr>
                <w:rFonts w:eastAsia="Calibri"/>
                <w:bCs/>
                <w:sz w:val="22"/>
                <w:szCs w:val="22"/>
                <w:lang w:eastAsia="lt-LT"/>
              </w:rPr>
              <w:t>Respublikos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Vyriausybės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nustatyta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patvirtinantį</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jungtinius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kompetentingų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institucijų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tvarkomus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duomenis</w:t>
            </w:r>
            <w:proofErr w:type="spellEnd"/>
            <w:r w:rsidRPr="004E17C8">
              <w:rPr>
                <w:rFonts w:eastAsia="Calibri"/>
                <w:bCs/>
                <w:sz w:val="22"/>
                <w:szCs w:val="22"/>
                <w:lang w:eastAsia="lt-LT"/>
              </w:rPr>
              <w:t>.</w:t>
            </w:r>
          </w:p>
          <w:p w14:paraId="60F76E78" w14:textId="77777777" w:rsidR="004E17C8" w:rsidRPr="004E17C8" w:rsidRDefault="004E17C8" w:rsidP="004E17C8">
            <w:pPr>
              <w:spacing w:line="259" w:lineRule="auto"/>
              <w:jc w:val="both"/>
              <w:rPr>
                <w:rFonts w:eastAsia="Calibri"/>
                <w:bCs/>
                <w:sz w:val="22"/>
                <w:szCs w:val="22"/>
                <w:lang w:eastAsia="lt-LT"/>
              </w:rPr>
            </w:pPr>
          </w:p>
          <w:p w14:paraId="0F55DFF7"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Iš</w:t>
            </w:r>
            <w:proofErr w:type="spellEnd"/>
            <w:r w:rsidRPr="004E17C8">
              <w:rPr>
                <w:rFonts w:eastAsia="Calibri"/>
                <w:bCs/>
                <w:sz w:val="22"/>
                <w:szCs w:val="22"/>
                <w:lang w:eastAsia="lt-LT"/>
              </w:rPr>
              <w:t xml:space="preserve"> ne </w:t>
            </w:r>
            <w:proofErr w:type="spellStart"/>
            <w:r w:rsidRPr="004E17C8">
              <w:rPr>
                <w:rFonts w:eastAsia="Calibri"/>
                <w:bCs/>
                <w:sz w:val="22"/>
                <w:szCs w:val="22"/>
                <w:lang w:eastAsia="lt-LT"/>
              </w:rPr>
              <w:t>Lietuvoje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įsteigtų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subjektų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reikalaujama</w:t>
            </w:r>
            <w:proofErr w:type="spellEnd"/>
            <w:r w:rsidRPr="004E17C8">
              <w:rPr>
                <w:rFonts w:eastAsia="Calibri"/>
                <w:bCs/>
                <w:sz w:val="22"/>
                <w:szCs w:val="22"/>
                <w:lang w:eastAsia="lt-LT"/>
              </w:rPr>
              <w:t>:</w:t>
            </w:r>
          </w:p>
          <w:p w14:paraId="6C7DCF8F" w14:textId="77777777" w:rsidR="004E17C8" w:rsidRPr="004E17C8" w:rsidRDefault="004E17C8" w:rsidP="004E17C8">
            <w:pPr>
              <w:spacing w:line="259" w:lineRule="auto"/>
              <w:jc w:val="both"/>
              <w:rPr>
                <w:rFonts w:eastAsia="Calibri"/>
                <w:bCs/>
                <w:sz w:val="22"/>
                <w:szCs w:val="22"/>
                <w:lang w:eastAsia="lt-LT"/>
              </w:rPr>
            </w:pPr>
            <w:r w:rsidRPr="004E17C8">
              <w:rPr>
                <w:rFonts w:eastAsia="Calibri"/>
                <w:bCs/>
                <w:sz w:val="22"/>
                <w:szCs w:val="22"/>
                <w:lang w:eastAsia="lt-LT"/>
              </w:rPr>
              <w:t xml:space="preserve">• </w:t>
            </w:r>
            <w:proofErr w:type="spellStart"/>
            <w:r w:rsidRPr="004E17C8">
              <w:rPr>
                <w:rFonts w:eastAsia="Calibri"/>
                <w:bCs/>
                <w:sz w:val="22"/>
                <w:szCs w:val="22"/>
                <w:lang w:eastAsia="lt-LT"/>
              </w:rPr>
              <w:t>atitinkamos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užsienio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šalies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kompetentingos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institucijos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dokumento</w:t>
            </w:r>
            <w:proofErr w:type="spellEnd"/>
            <w:r w:rsidRPr="004E17C8">
              <w:rPr>
                <w:rFonts w:eastAsia="Calibri"/>
                <w:bCs/>
                <w:sz w:val="22"/>
                <w:szCs w:val="22"/>
                <w:lang w:eastAsia="lt-LT"/>
              </w:rPr>
              <w:t>.</w:t>
            </w:r>
          </w:p>
          <w:p w14:paraId="31909012" w14:textId="77777777" w:rsidR="004E17C8" w:rsidRPr="004E17C8" w:rsidRDefault="004E17C8" w:rsidP="004E17C8">
            <w:pPr>
              <w:spacing w:line="259" w:lineRule="auto"/>
              <w:jc w:val="both"/>
              <w:rPr>
                <w:rFonts w:eastAsia="Calibri"/>
                <w:bCs/>
                <w:sz w:val="22"/>
                <w:szCs w:val="22"/>
                <w:lang w:eastAsia="lt-LT"/>
              </w:rPr>
            </w:pPr>
          </w:p>
          <w:p w14:paraId="11F3C467"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Cs/>
                <w:sz w:val="22"/>
                <w:szCs w:val="22"/>
                <w:lang w:eastAsia="lt-LT"/>
              </w:rPr>
              <w:t>Nurodyti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dokumentai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turi</w:t>
            </w:r>
            <w:proofErr w:type="spellEnd"/>
            <w:r w:rsidRPr="004E17C8">
              <w:rPr>
                <w:rFonts w:eastAsia="Calibri"/>
                <w:bCs/>
                <w:sz w:val="22"/>
                <w:szCs w:val="22"/>
                <w:lang w:eastAsia="lt-LT"/>
              </w:rPr>
              <w:t xml:space="preserve"> </w:t>
            </w:r>
            <w:proofErr w:type="spellStart"/>
            <w:proofErr w:type="gramStart"/>
            <w:r w:rsidRPr="004E17C8">
              <w:rPr>
                <w:rFonts w:eastAsia="Calibri"/>
                <w:bCs/>
                <w:sz w:val="22"/>
                <w:szCs w:val="22"/>
                <w:lang w:eastAsia="lt-LT"/>
              </w:rPr>
              <w:t>būti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išduoti</w:t>
            </w:r>
            <w:proofErr w:type="spellEnd"/>
            <w:proofErr w:type="gramEnd"/>
            <w:r w:rsidRPr="004E17C8">
              <w:rPr>
                <w:rFonts w:eastAsia="Calibri"/>
                <w:bCs/>
                <w:sz w:val="22"/>
                <w:szCs w:val="22"/>
                <w:lang w:eastAsia="lt-LT"/>
              </w:rPr>
              <w:t xml:space="preserve"> ne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kaip</w:t>
            </w:r>
            <w:proofErr w:type="spellEnd"/>
            <w:r w:rsidRPr="004E17C8">
              <w:rPr>
                <w:rFonts w:eastAsia="Calibri"/>
                <w:bCs/>
                <w:sz w:val="22"/>
                <w:szCs w:val="22"/>
                <w:lang w:eastAsia="lt-LT"/>
              </w:rPr>
              <w:t xml:space="preserve"> 120 </w:t>
            </w:r>
            <w:proofErr w:type="spellStart"/>
            <w:r w:rsidRPr="004E17C8">
              <w:rPr>
                <w:rFonts w:eastAsia="Calibri"/>
                <w:bCs/>
                <w:sz w:val="22"/>
                <w:szCs w:val="22"/>
                <w:lang w:eastAsia="lt-LT"/>
              </w:rPr>
              <w:t>dienų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iki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dienos</w:t>
            </w:r>
            <w:proofErr w:type="spellEnd"/>
            <w:r w:rsidRPr="004E17C8">
              <w:rPr>
                <w:rFonts w:eastAsia="Calibri"/>
                <w:bCs/>
                <w:sz w:val="22"/>
                <w:szCs w:val="22"/>
                <w:lang w:eastAsia="lt-LT"/>
              </w:rPr>
              <w:t xml:space="preserve">, kai </w:t>
            </w:r>
            <w:proofErr w:type="spellStart"/>
            <w:r w:rsidRPr="004E17C8">
              <w:rPr>
                <w:rFonts w:eastAsia="Calibri"/>
                <w:bCs/>
                <w:sz w:val="22"/>
                <w:szCs w:val="22"/>
                <w:lang w:eastAsia="lt-LT"/>
              </w:rPr>
              <w:t>tiekėjas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perkančiosios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organizacijos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prašymu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turės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pašalinimo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pagrindų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nebuvimą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patvirtinančius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Pavyzdys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Jeigu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perkančioji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organizacija</w:t>
            </w:r>
            <w:proofErr w:type="spellEnd"/>
            <w:r w:rsidRPr="004E17C8">
              <w:rPr>
                <w:rFonts w:eastAsia="Calibri"/>
                <w:bCs/>
                <w:sz w:val="22"/>
                <w:szCs w:val="22"/>
                <w:lang w:eastAsia="lt-LT"/>
              </w:rPr>
              <w:t xml:space="preserve"> 2022-10-10 </w:t>
            </w:r>
            <w:proofErr w:type="spellStart"/>
            <w:r w:rsidRPr="004E17C8">
              <w:rPr>
                <w:rFonts w:eastAsia="Calibri"/>
                <w:bCs/>
                <w:sz w:val="22"/>
                <w:szCs w:val="22"/>
                <w:lang w:eastAsia="lt-LT"/>
              </w:rPr>
              <w:lastRenderedPageBreak/>
              <w:t>kreipėsi</w:t>
            </w:r>
            <w:proofErr w:type="spellEnd"/>
            <w:r w:rsidRPr="004E17C8">
              <w:rPr>
                <w:rFonts w:eastAsia="Calibri"/>
                <w:bCs/>
                <w:sz w:val="22"/>
                <w:szCs w:val="22"/>
                <w:lang w:eastAsia="lt-LT"/>
              </w:rPr>
              <w:t xml:space="preserve"> į </w:t>
            </w:r>
            <w:proofErr w:type="spellStart"/>
            <w:r w:rsidRPr="004E17C8">
              <w:rPr>
                <w:rFonts w:eastAsia="Calibri"/>
                <w:bCs/>
                <w:sz w:val="22"/>
                <w:szCs w:val="22"/>
                <w:lang w:eastAsia="lt-LT"/>
              </w:rPr>
              <w:t>tiekėją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prašydama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iki</w:t>
            </w:r>
            <w:proofErr w:type="spellEnd"/>
            <w:r w:rsidRPr="004E17C8">
              <w:rPr>
                <w:rFonts w:eastAsia="Calibri"/>
                <w:bCs/>
                <w:sz w:val="22"/>
                <w:szCs w:val="22"/>
                <w:lang w:eastAsia="lt-LT"/>
              </w:rPr>
              <w:t xml:space="preserve"> 2022-10-14 </w:t>
            </w:r>
            <w:proofErr w:type="spellStart"/>
            <w:r w:rsidRPr="004E17C8">
              <w:rPr>
                <w:rFonts w:eastAsia="Calibri"/>
                <w:bCs/>
                <w:sz w:val="22"/>
                <w:szCs w:val="22"/>
                <w:lang w:eastAsia="lt-LT"/>
              </w:rPr>
              <w:t>pateikti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įrodančius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dokumentus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jie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turi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būti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išduoti</w:t>
            </w:r>
            <w:proofErr w:type="spellEnd"/>
            <w:r w:rsidRPr="004E17C8">
              <w:rPr>
                <w:rFonts w:eastAsia="Calibri"/>
                <w:bCs/>
                <w:sz w:val="22"/>
                <w:szCs w:val="22"/>
                <w:lang w:eastAsia="lt-LT"/>
              </w:rPr>
              <w:t xml:space="preserve"> ne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kaip</w:t>
            </w:r>
            <w:proofErr w:type="spellEnd"/>
            <w:r w:rsidRPr="004E17C8">
              <w:rPr>
                <w:rFonts w:eastAsia="Calibri"/>
                <w:bCs/>
                <w:sz w:val="22"/>
                <w:szCs w:val="22"/>
                <w:lang w:eastAsia="lt-LT"/>
              </w:rPr>
              <w:t xml:space="preserve"> 120 </w:t>
            </w:r>
            <w:proofErr w:type="spellStart"/>
            <w:r w:rsidRPr="004E17C8">
              <w:rPr>
                <w:rFonts w:eastAsia="Calibri"/>
                <w:bCs/>
                <w:sz w:val="22"/>
                <w:szCs w:val="22"/>
                <w:lang w:eastAsia="lt-LT"/>
              </w:rPr>
              <w:t>dienų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skaičiuojant</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atgal</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nuo</w:t>
            </w:r>
            <w:proofErr w:type="spellEnd"/>
            <w:r w:rsidRPr="004E17C8">
              <w:rPr>
                <w:rFonts w:eastAsia="Calibri"/>
                <w:bCs/>
                <w:sz w:val="22"/>
                <w:szCs w:val="22"/>
                <w:lang w:eastAsia="lt-LT"/>
              </w:rPr>
              <w:t xml:space="preserve"> 2022-10-14.</w:t>
            </w:r>
          </w:p>
          <w:p w14:paraId="4FC2704B" w14:textId="77777777" w:rsidR="004E17C8" w:rsidRPr="004E17C8" w:rsidRDefault="004E17C8" w:rsidP="004E17C8">
            <w:pPr>
              <w:spacing w:line="259" w:lineRule="auto"/>
              <w:jc w:val="both"/>
              <w:rPr>
                <w:rFonts w:eastAsia="Calibri"/>
                <w:bCs/>
                <w:sz w:val="22"/>
                <w:szCs w:val="22"/>
                <w:lang w:eastAsia="lt-LT"/>
              </w:rPr>
            </w:pPr>
          </w:p>
          <w:p w14:paraId="715AD505" w14:textId="77777777" w:rsidR="004E17C8" w:rsidRPr="004E17C8" w:rsidRDefault="004E17C8" w:rsidP="004E17C8">
            <w:pPr>
              <w:tabs>
                <w:tab w:val="left" w:pos="0"/>
              </w:tabs>
              <w:spacing w:line="259" w:lineRule="auto"/>
              <w:jc w:val="both"/>
              <w:rPr>
                <w:rFonts w:eastAsia="Calibri"/>
                <w:bCs/>
                <w:sz w:val="22"/>
                <w:szCs w:val="22"/>
                <w:lang w:eastAsia="lt-LT"/>
              </w:rPr>
            </w:pPr>
            <w:r w:rsidRPr="004E17C8">
              <w:rPr>
                <w:rFonts w:eastAsia="Calibri"/>
                <w:bCs/>
                <w:sz w:val="22"/>
                <w:szCs w:val="22"/>
                <w:lang w:eastAsia="lt-LT"/>
              </w:rPr>
              <w:t xml:space="preserve">Jei </w:t>
            </w:r>
            <w:proofErr w:type="spellStart"/>
            <w:r w:rsidRPr="004E17C8">
              <w:rPr>
                <w:rFonts w:eastAsia="Calibri"/>
                <w:bCs/>
                <w:sz w:val="22"/>
                <w:szCs w:val="22"/>
                <w:lang w:eastAsia="lt-LT"/>
              </w:rPr>
              <w:t>dokumentas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išduotas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anksčiau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tačiau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jame</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nurodytas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galiojimo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terminas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ilgesnis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nei</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pašalinimo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pagrindų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nebuvimą</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patvirtinančių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dokumentų</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pagal</w:t>
            </w:r>
            <w:proofErr w:type="spellEnd"/>
            <w:r w:rsidRPr="004E17C8">
              <w:rPr>
                <w:rFonts w:eastAsia="Calibri"/>
                <w:bCs/>
                <w:sz w:val="22"/>
                <w:szCs w:val="22"/>
                <w:lang w:eastAsia="lt-LT"/>
              </w:rPr>
              <w:t xml:space="preserve"> EBVPD </w:t>
            </w:r>
            <w:proofErr w:type="spellStart"/>
            <w:r w:rsidRPr="004E17C8">
              <w:rPr>
                <w:rFonts w:eastAsia="Calibri"/>
                <w:bCs/>
                <w:sz w:val="22"/>
                <w:szCs w:val="22"/>
                <w:lang w:eastAsia="lt-LT"/>
              </w:rPr>
              <w:t>galutinis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pateikimo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terminas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toks</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dokumentas</w:t>
            </w:r>
            <w:proofErr w:type="spellEnd"/>
            <w:r w:rsidRPr="004E17C8">
              <w:rPr>
                <w:rFonts w:eastAsia="Calibri"/>
                <w:bCs/>
                <w:sz w:val="22"/>
                <w:szCs w:val="22"/>
                <w:lang w:eastAsia="lt-LT"/>
              </w:rPr>
              <w:t xml:space="preserve"> jo </w:t>
            </w:r>
            <w:proofErr w:type="spellStart"/>
            <w:r w:rsidRPr="004E17C8">
              <w:rPr>
                <w:rFonts w:eastAsia="Calibri"/>
                <w:bCs/>
                <w:sz w:val="22"/>
                <w:szCs w:val="22"/>
                <w:lang w:eastAsia="lt-LT"/>
              </w:rPr>
              <w:t>galiojimo</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laikotarpiu</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yra</w:t>
            </w:r>
            <w:proofErr w:type="spellEnd"/>
            <w:r w:rsidRPr="004E17C8">
              <w:rPr>
                <w:rFonts w:eastAsia="Calibri"/>
                <w:bCs/>
                <w:sz w:val="22"/>
                <w:szCs w:val="22"/>
                <w:lang w:eastAsia="lt-LT"/>
              </w:rPr>
              <w:t xml:space="preserve"> </w:t>
            </w:r>
            <w:proofErr w:type="spellStart"/>
            <w:r w:rsidRPr="004E17C8">
              <w:rPr>
                <w:rFonts w:eastAsia="Calibri"/>
                <w:bCs/>
                <w:sz w:val="22"/>
                <w:szCs w:val="22"/>
                <w:lang w:eastAsia="lt-LT"/>
              </w:rPr>
              <w:t>priimtinas</w:t>
            </w:r>
            <w:proofErr w:type="spellEnd"/>
            <w:r w:rsidRPr="004E17C8">
              <w:rPr>
                <w:rFonts w:eastAsia="Calibri"/>
                <w:bCs/>
                <w:sz w:val="22"/>
                <w:szCs w:val="22"/>
                <w:lang w:eastAsia="lt-LT"/>
              </w:rPr>
              <w:t>.</w:t>
            </w:r>
          </w:p>
        </w:tc>
      </w:tr>
      <w:bookmarkEnd w:id="4"/>
      <w:tr w:rsidR="004E17C8" w:rsidRPr="004E17C8" w14:paraId="3F83A9C7" w14:textId="77777777" w:rsidTr="000A14BB">
        <w:tc>
          <w:tcPr>
            <w:tcW w:w="9894" w:type="dxa"/>
            <w:gridSpan w:val="5"/>
            <w:tcBorders>
              <w:top w:val="single" w:sz="4" w:space="0" w:color="auto"/>
              <w:left w:val="single" w:sz="4" w:space="0" w:color="auto"/>
              <w:bottom w:val="single" w:sz="4" w:space="0" w:color="auto"/>
              <w:right w:val="single" w:sz="4" w:space="0" w:color="auto"/>
            </w:tcBorders>
            <w:hideMark/>
          </w:tcPr>
          <w:p w14:paraId="71A90ACF" w14:textId="77777777" w:rsidR="004E17C8" w:rsidRPr="004E17C8" w:rsidRDefault="004E17C8" w:rsidP="004E17C8">
            <w:pPr>
              <w:spacing w:line="259" w:lineRule="auto"/>
              <w:jc w:val="both"/>
              <w:outlineLvl w:val="3"/>
              <w:rPr>
                <w:rFonts w:eastAsia="Calibri"/>
                <w:i/>
                <w:sz w:val="22"/>
                <w:szCs w:val="22"/>
                <w:lang w:eastAsia="lt-LT"/>
              </w:rPr>
            </w:pPr>
            <w:proofErr w:type="spellStart"/>
            <w:r w:rsidRPr="004E17C8">
              <w:rPr>
                <w:rFonts w:eastAsia="Calibri"/>
                <w:b/>
                <w:i/>
                <w:sz w:val="22"/>
                <w:szCs w:val="22"/>
                <w:lang w:eastAsia="lt-LT"/>
              </w:rPr>
              <w:lastRenderedPageBreak/>
              <w:t>Pastaba</w:t>
            </w:r>
            <w:proofErr w:type="spellEnd"/>
            <w:r w:rsidRPr="004E17C8">
              <w:rPr>
                <w:rFonts w:eastAsia="Calibri"/>
                <w:b/>
                <w:i/>
                <w:sz w:val="22"/>
                <w:szCs w:val="22"/>
                <w:lang w:eastAsia="lt-LT"/>
              </w:rPr>
              <w:t>:</w:t>
            </w:r>
          </w:p>
          <w:p w14:paraId="7D1094BE" w14:textId="77777777" w:rsidR="004E17C8" w:rsidRPr="004E17C8" w:rsidRDefault="004E17C8" w:rsidP="004E17C8">
            <w:pPr>
              <w:spacing w:line="259" w:lineRule="auto"/>
              <w:jc w:val="both"/>
              <w:outlineLvl w:val="3"/>
              <w:rPr>
                <w:rFonts w:eastAsia="Calibri"/>
                <w:i/>
                <w:sz w:val="22"/>
                <w:szCs w:val="22"/>
                <w:lang w:eastAsia="lt-LT"/>
              </w:rPr>
            </w:pPr>
            <w:r w:rsidRPr="004E17C8">
              <w:rPr>
                <w:rFonts w:eastAsia="Calibri"/>
                <w:i/>
                <w:sz w:val="22"/>
                <w:szCs w:val="22"/>
                <w:lang w:eastAsia="lt-LT"/>
              </w:rPr>
              <w:t xml:space="preserve">* - </w:t>
            </w:r>
            <w:proofErr w:type="spellStart"/>
            <w:r w:rsidRPr="004E17C8">
              <w:rPr>
                <w:rFonts w:eastAsia="Calibri"/>
                <w:i/>
                <w:sz w:val="22"/>
                <w:szCs w:val="22"/>
                <w:lang w:eastAsia="lt-LT"/>
              </w:rPr>
              <w:t>Laikoma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kad</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tiekėjas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nuteistas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už</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šio</w:t>
            </w:r>
            <w:proofErr w:type="spellEnd"/>
            <w:r w:rsidRPr="004E17C8">
              <w:rPr>
                <w:rFonts w:eastAsia="Calibri"/>
                <w:i/>
                <w:sz w:val="22"/>
                <w:szCs w:val="22"/>
                <w:lang w:eastAsia="lt-LT"/>
              </w:rPr>
              <w:t xml:space="preserve"> 3.7.3.1 p.  </w:t>
            </w:r>
            <w:proofErr w:type="spellStart"/>
            <w:r w:rsidRPr="004E17C8">
              <w:rPr>
                <w:rFonts w:eastAsia="Calibri"/>
                <w:i/>
                <w:sz w:val="22"/>
                <w:szCs w:val="22"/>
                <w:lang w:eastAsia="lt-LT"/>
              </w:rPr>
              <w:t>nurodytą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nusikalstamą</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veiką</w:t>
            </w:r>
            <w:proofErr w:type="spellEnd"/>
            <w:r w:rsidRPr="004E17C8">
              <w:rPr>
                <w:rFonts w:eastAsia="Calibri"/>
                <w:i/>
                <w:sz w:val="22"/>
                <w:szCs w:val="22"/>
                <w:lang w:eastAsia="lt-LT"/>
              </w:rPr>
              <w:t xml:space="preserve">, kai </w:t>
            </w:r>
            <w:proofErr w:type="spellStart"/>
            <w:r w:rsidRPr="004E17C8">
              <w:rPr>
                <w:rFonts w:eastAsia="Calibri"/>
                <w:i/>
                <w:sz w:val="22"/>
                <w:szCs w:val="22"/>
                <w:lang w:eastAsia="lt-LT"/>
              </w:rPr>
              <w:t>dėl</w:t>
            </w:r>
            <w:proofErr w:type="spellEnd"/>
            <w:r w:rsidRPr="004E17C8">
              <w:rPr>
                <w:rFonts w:eastAsia="Calibri"/>
                <w:i/>
                <w:sz w:val="22"/>
                <w:szCs w:val="22"/>
                <w:lang w:eastAsia="lt-LT"/>
              </w:rPr>
              <w:t>:</w:t>
            </w:r>
          </w:p>
          <w:p w14:paraId="00272C72" w14:textId="77777777" w:rsidR="004E17C8" w:rsidRPr="004E17C8" w:rsidRDefault="004E17C8" w:rsidP="004E17C8">
            <w:pPr>
              <w:spacing w:line="259" w:lineRule="auto"/>
              <w:jc w:val="both"/>
              <w:outlineLvl w:val="3"/>
              <w:rPr>
                <w:rFonts w:eastAsia="Calibri"/>
                <w:i/>
                <w:sz w:val="22"/>
                <w:szCs w:val="22"/>
                <w:lang w:eastAsia="lt-LT"/>
              </w:rPr>
            </w:pPr>
            <w:r w:rsidRPr="004E17C8">
              <w:rPr>
                <w:rFonts w:eastAsia="Calibri"/>
                <w:i/>
                <w:sz w:val="22"/>
                <w:szCs w:val="22"/>
                <w:lang w:eastAsia="lt-LT"/>
              </w:rPr>
              <w:t xml:space="preserve">1)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kuris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yra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fizinis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per </w:t>
            </w:r>
            <w:proofErr w:type="spellStart"/>
            <w:r w:rsidRPr="004E17C8">
              <w:rPr>
                <w:rFonts w:eastAsia="Calibri"/>
                <w:i/>
                <w:sz w:val="22"/>
                <w:szCs w:val="22"/>
                <w:lang w:eastAsia="lt-LT"/>
              </w:rPr>
              <w:t>pastaruosius</w:t>
            </w:r>
            <w:proofErr w:type="spellEnd"/>
            <w:r w:rsidRPr="004E17C8">
              <w:rPr>
                <w:rFonts w:eastAsia="Calibri"/>
                <w:i/>
                <w:sz w:val="22"/>
                <w:szCs w:val="22"/>
                <w:lang w:eastAsia="lt-LT"/>
              </w:rPr>
              <w:t xml:space="preserve"> 5 </w:t>
            </w:r>
            <w:proofErr w:type="spellStart"/>
            <w:r w:rsidRPr="004E17C8">
              <w:rPr>
                <w:rFonts w:eastAsia="Calibri"/>
                <w:i/>
                <w:sz w:val="22"/>
                <w:szCs w:val="22"/>
                <w:lang w:eastAsia="lt-LT"/>
              </w:rPr>
              <w:t>metus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buvo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priimtas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įsiteisėjęs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apkaltinamasis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nuosprendis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šis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turi</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neišnykusį</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nepanaikintą</w:t>
            </w:r>
            <w:proofErr w:type="spellEnd"/>
            <w:r w:rsidRPr="004E17C8">
              <w:rPr>
                <w:rFonts w:eastAsia="Calibri"/>
                <w:i/>
                <w:sz w:val="22"/>
                <w:szCs w:val="22"/>
                <w:lang w:eastAsia="lt-LT"/>
              </w:rPr>
              <w:t xml:space="preserve"> </w:t>
            </w:r>
            <w:proofErr w:type="spellStart"/>
            <w:proofErr w:type="gramStart"/>
            <w:r w:rsidRPr="004E17C8">
              <w:rPr>
                <w:rFonts w:eastAsia="Calibri"/>
                <w:i/>
                <w:sz w:val="22"/>
                <w:szCs w:val="22"/>
                <w:lang w:eastAsia="lt-LT"/>
              </w:rPr>
              <w:t>teistumą</w:t>
            </w:r>
            <w:proofErr w:type="spellEnd"/>
            <w:r w:rsidRPr="004E17C8">
              <w:rPr>
                <w:rFonts w:eastAsia="Calibri"/>
                <w:i/>
                <w:sz w:val="22"/>
                <w:szCs w:val="22"/>
                <w:lang w:eastAsia="lt-LT"/>
              </w:rPr>
              <w:t>;</w:t>
            </w:r>
            <w:proofErr w:type="gramEnd"/>
          </w:p>
          <w:p w14:paraId="79E0C8C8" w14:textId="77777777" w:rsidR="004E17C8" w:rsidRPr="004E17C8" w:rsidRDefault="004E17C8" w:rsidP="004E17C8">
            <w:pPr>
              <w:spacing w:line="259" w:lineRule="auto"/>
              <w:jc w:val="both"/>
              <w:rPr>
                <w:rFonts w:eastAsia="Calibri"/>
                <w:bCs/>
                <w:i/>
                <w:sz w:val="22"/>
                <w:szCs w:val="22"/>
                <w:lang w:eastAsia="lt-LT"/>
              </w:rPr>
            </w:pPr>
            <w:r w:rsidRPr="004E17C8">
              <w:rPr>
                <w:rFonts w:eastAsia="Calibri"/>
                <w:i/>
                <w:sz w:val="22"/>
                <w:szCs w:val="22"/>
                <w:lang w:eastAsia="lt-LT"/>
              </w:rPr>
              <w:t xml:space="preserve">2)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kuris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yra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juridinis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asmuo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kita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organizacija</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jos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struktūrinis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padalinys</w:t>
            </w:r>
            <w:proofErr w:type="spellEnd"/>
            <w:r w:rsidRPr="004E17C8">
              <w:rPr>
                <w:rFonts w:eastAsia="Calibri"/>
                <w:i/>
                <w:sz w:val="22"/>
                <w:szCs w:val="22"/>
                <w:lang w:eastAsia="lt-LT"/>
              </w:rPr>
              <w:t xml:space="preserve">, per </w:t>
            </w:r>
            <w:proofErr w:type="spellStart"/>
            <w:r w:rsidRPr="004E17C8">
              <w:rPr>
                <w:rFonts w:eastAsia="Calibri"/>
                <w:i/>
                <w:sz w:val="22"/>
                <w:szCs w:val="22"/>
                <w:lang w:eastAsia="lt-LT"/>
              </w:rPr>
              <w:t>pastaruosius</w:t>
            </w:r>
            <w:proofErr w:type="spellEnd"/>
            <w:r w:rsidRPr="004E17C8">
              <w:rPr>
                <w:rFonts w:eastAsia="Calibri"/>
                <w:i/>
                <w:sz w:val="22"/>
                <w:szCs w:val="22"/>
                <w:lang w:eastAsia="lt-LT"/>
              </w:rPr>
              <w:t xml:space="preserve"> 5 </w:t>
            </w:r>
            <w:proofErr w:type="spellStart"/>
            <w:r w:rsidRPr="004E17C8">
              <w:rPr>
                <w:rFonts w:eastAsia="Calibri"/>
                <w:i/>
                <w:sz w:val="22"/>
                <w:szCs w:val="22"/>
                <w:lang w:eastAsia="lt-LT"/>
              </w:rPr>
              <w:t>metus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buvo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priimtas</w:t>
            </w:r>
            <w:proofErr w:type="spellEnd"/>
            <w:r w:rsidRPr="004E17C8">
              <w:rPr>
                <w:rFonts w:eastAsia="Calibri"/>
                <w:i/>
                <w:sz w:val="22"/>
                <w:szCs w:val="22"/>
                <w:lang w:eastAsia="lt-LT"/>
              </w:rPr>
              <w:t xml:space="preserve"> ir </w:t>
            </w:r>
            <w:proofErr w:type="spellStart"/>
            <w:r w:rsidRPr="004E17C8">
              <w:rPr>
                <w:rFonts w:eastAsia="Calibri"/>
                <w:i/>
                <w:sz w:val="22"/>
                <w:szCs w:val="22"/>
                <w:lang w:eastAsia="lt-LT"/>
              </w:rPr>
              <w:t>įsiteisėjęs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apkaltinamasis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teismo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nuosprendis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arba</w:t>
            </w:r>
            <w:proofErr w:type="spellEnd"/>
            <w:r w:rsidRPr="004E17C8">
              <w:rPr>
                <w:rFonts w:eastAsia="Calibri"/>
                <w:i/>
                <w:sz w:val="22"/>
                <w:szCs w:val="22"/>
                <w:lang w:eastAsia="lt-LT"/>
              </w:rPr>
              <w:t xml:space="preserve"> VPĮ 46 </w:t>
            </w:r>
            <w:proofErr w:type="spellStart"/>
            <w:r w:rsidRPr="004E17C8">
              <w:rPr>
                <w:rFonts w:eastAsia="Calibri"/>
                <w:i/>
                <w:sz w:val="22"/>
                <w:szCs w:val="22"/>
                <w:lang w:eastAsia="lt-LT"/>
              </w:rPr>
              <w:t>straipsnio</w:t>
            </w:r>
            <w:proofErr w:type="spellEnd"/>
            <w:r w:rsidRPr="004E17C8">
              <w:rPr>
                <w:rFonts w:eastAsia="Calibri"/>
                <w:i/>
                <w:sz w:val="22"/>
                <w:szCs w:val="22"/>
                <w:lang w:eastAsia="lt-LT"/>
              </w:rPr>
              <w:t xml:space="preserve"> 3 </w:t>
            </w:r>
            <w:proofErr w:type="spellStart"/>
            <w:r w:rsidRPr="004E17C8">
              <w:rPr>
                <w:rFonts w:eastAsia="Calibri"/>
                <w:i/>
                <w:sz w:val="22"/>
                <w:szCs w:val="22"/>
                <w:lang w:eastAsia="lt-LT"/>
              </w:rPr>
              <w:t>dalies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atveju</w:t>
            </w:r>
            <w:proofErr w:type="spellEnd"/>
            <w:r w:rsidRPr="004E17C8">
              <w:rPr>
                <w:rFonts w:eastAsia="Calibri"/>
                <w:i/>
                <w:sz w:val="22"/>
                <w:szCs w:val="22"/>
                <w:lang w:eastAsia="lt-LT"/>
              </w:rPr>
              <w:t xml:space="preserve"> – </w:t>
            </w:r>
            <w:proofErr w:type="spellStart"/>
            <w:r w:rsidRPr="004E17C8">
              <w:rPr>
                <w:rFonts w:eastAsia="Calibri"/>
                <w:i/>
                <w:sz w:val="22"/>
                <w:szCs w:val="22"/>
                <w:lang w:eastAsia="lt-LT"/>
              </w:rPr>
              <w:t>galutinis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administracinis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sprendimas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jeigu</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toks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sprendimas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priimamas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pagal</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tiekėjo</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šalies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teisės</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aktų</w:t>
            </w:r>
            <w:proofErr w:type="spellEnd"/>
            <w:r w:rsidRPr="004E17C8">
              <w:rPr>
                <w:rFonts w:eastAsia="Calibri"/>
                <w:i/>
                <w:sz w:val="22"/>
                <w:szCs w:val="22"/>
                <w:lang w:eastAsia="lt-LT"/>
              </w:rPr>
              <w:t xml:space="preserve"> </w:t>
            </w:r>
            <w:proofErr w:type="spellStart"/>
            <w:r w:rsidRPr="004E17C8">
              <w:rPr>
                <w:rFonts w:eastAsia="Calibri"/>
                <w:i/>
                <w:sz w:val="22"/>
                <w:szCs w:val="22"/>
                <w:lang w:eastAsia="lt-LT"/>
              </w:rPr>
              <w:t>reikalavimus</w:t>
            </w:r>
            <w:proofErr w:type="spellEnd"/>
            <w:r w:rsidRPr="004E17C8">
              <w:rPr>
                <w:rFonts w:eastAsia="Calibri"/>
                <w:i/>
                <w:sz w:val="22"/>
                <w:szCs w:val="22"/>
                <w:lang w:eastAsia="lt-LT"/>
              </w:rPr>
              <w:t xml:space="preserve">. </w:t>
            </w:r>
          </w:p>
        </w:tc>
      </w:tr>
      <w:tr w:rsidR="004E17C8" w:rsidRPr="004E17C8" w14:paraId="260EF143"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39150897"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hideMark/>
          </w:tcPr>
          <w:p w14:paraId="76F765C3"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sudaręs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susitarimų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siekiama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iškreipti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konkurenciją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atliekamame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pirkime</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to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įtikinamų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duomenų</w:t>
            </w:r>
            <w:proofErr w:type="spellEnd"/>
            <w:r w:rsidRPr="004E17C8">
              <w:rPr>
                <w:rFonts w:eastAsia="Calibri"/>
                <w:sz w:val="22"/>
                <w:szCs w:val="22"/>
                <w:lang w:eastAsia="lt-LT"/>
              </w:rPr>
              <w:t>.</w:t>
            </w:r>
          </w:p>
        </w:tc>
        <w:tc>
          <w:tcPr>
            <w:tcW w:w="1911" w:type="dxa"/>
            <w:tcBorders>
              <w:top w:val="single" w:sz="4" w:space="0" w:color="auto"/>
              <w:left w:val="single" w:sz="4" w:space="0" w:color="auto"/>
              <w:bottom w:val="single" w:sz="4" w:space="0" w:color="auto"/>
              <w:right w:val="single" w:sz="4" w:space="0" w:color="auto"/>
            </w:tcBorders>
            <w:hideMark/>
          </w:tcPr>
          <w:p w14:paraId="0C07F309"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„C10. Su </w:t>
            </w:r>
            <w:proofErr w:type="spellStart"/>
            <w:r w:rsidRPr="004E17C8">
              <w:rPr>
                <w:rFonts w:eastAsia="Calibri"/>
                <w:sz w:val="22"/>
                <w:szCs w:val="22"/>
                <w:lang w:eastAsia="lt-LT"/>
              </w:rPr>
              <w:t>kitais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ekonominės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veiklos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vykdytojais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sudaryti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susitarimai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siekta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iškraipyti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konkurenciją</w:t>
            </w:r>
            <w:proofErr w:type="spellEnd"/>
            <w:r w:rsidRPr="004E17C8">
              <w:rPr>
                <w:rFonts w:eastAsia="Calibri"/>
                <w:sz w:val="22"/>
                <w:szCs w:val="22"/>
                <w:lang w:eastAsia="lt-LT"/>
              </w:rPr>
              <w:t xml:space="preserve"> (VPĮ 46 str. 4 d. 1 p.</w:t>
            </w:r>
            <w:proofErr w:type="gramStart"/>
            <w:r w:rsidRPr="004E17C8">
              <w:rPr>
                <w:rFonts w:eastAsia="Calibri"/>
                <w:sz w:val="22"/>
                <w:szCs w:val="22"/>
                <w:lang w:eastAsia="lt-LT"/>
              </w:rPr>
              <w:t>).“</w:t>
            </w:r>
            <w:proofErr w:type="gramEnd"/>
          </w:p>
        </w:tc>
        <w:tc>
          <w:tcPr>
            <w:tcW w:w="4580" w:type="dxa"/>
            <w:vMerge w:val="restart"/>
            <w:tcBorders>
              <w:top w:val="single" w:sz="4" w:space="0" w:color="auto"/>
              <w:left w:val="single" w:sz="4" w:space="0" w:color="auto"/>
              <w:right w:val="single" w:sz="4" w:space="0" w:color="auto"/>
            </w:tcBorders>
            <w:hideMark/>
          </w:tcPr>
          <w:p w14:paraId="28036A3A"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Lietuvoje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įsteigtų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subjektų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įrodančių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nereikalaujama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Užtenka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pateikto</w:t>
            </w:r>
            <w:proofErr w:type="spellEnd"/>
            <w:r w:rsidRPr="004E17C8">
              <w:rPr>
                <w:rFonts w:eastAsia="Calibri"/>
                <w:sz w:val="22"/>
                <w:szCs w:val="22"/>
                <w:lang w:eastAsia="lt-LT"/>
              </w:rPr>
              <w:t xml:space="preserve"> EBVPD.</w:t>
            </w:r>
          </w:p>
        </w:tc>
      </w:tr>
      <w:tr w:rsidR="004E17C8" w:rsidRPr="004E17C8" w14:paraId="15ECA202"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264A680A"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F86132A"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pateko</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situaciją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apibrėžta</w:t>
            </w:r>
            <w:proofErr w:type="spellEnd"/>
            <w:r w:rsidRPr="004E17C8">
              <w:rPr>
                <w:rFonts w:eastAsia="Calibri"/>
                <w:sz w:val="22"/>
                <w:szCs w:val="22"/>
                <w:lang w:eastAsia="lt-LT"/>
              </w:rPr>
              <w:t xml:space="preserve"> Viešųjų pirkimų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21 </w:t>
            </w:r>
            <w:proofErr w:type="spellStart"/>
            <w:r w:rsidRPr="004E17C8">
              <w:rPr>
                <w:rFonts w:eastAsia="Calibri"/>
                <w:sz w:val="22"/>
                <w:szCs w:val="22"/>
                <w:lang w:eastAsia="lt-LT"/>
              </w:rPr>
              <w:t>straipsnyje</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atitinkamos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padėties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negalima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ištaisyti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Laikoma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kad</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atitinkamos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padėties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ištaisyti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negalima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jeigu</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patekę</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asmenys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nulėmė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lastRenderedPageBreak/>
              <w:t>Komisijos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perkančiosios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sprendimus</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šių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pakeitimas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prieštarautų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nuostatoms</w:t>
            </w:r>
            <w:proofErr w:type="spellEnd"/>
            <w:r w:rsidRPr="004E17C8">
              <w:rPr>
                <w:rFonts w:eastAsia="Calibri"/>
                <w:sz w:val="22"/>
                <w:szCs w:val="22"/>
                <w:lang w:eastAsia="lt-LT"/>
              </w:rPr>
              <w:t>.</w:t>
            </w:r>
          </w:p>
          <w:p w14:paraId="2599E955" w14:textId="77777777" w:rsidR="004E17C8" w:rsidRPr="004E17C8" w:rsidRDefault="004E17C8" w:rsidP="004E17C8">
            <w:pPr>
              <w:spacing w:line="259" w:lineRule="auto"/>
              <w:jc w:val="both"/>
              <w:outlineLvl w:val="3"/>
              <w:rPr>
                <w:rFonts w:eastAsia="Calibri"/>
                <w:sz w:val="22"/>
                <w:szCs w:val="22"/>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C9928C3"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lastRenderedPageBreak/>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lastRenderedPageBreak/>
              <w:t>punktas</w:t>
            </w:r>
            <w:proofErr w:type="spellEnd"/>
            <w:proofErr w:type="gramEnd"/>
            <w:r w:rsidRPr="004E17C8">
              <w:rPr>
                <w:rFonts w:eastAsia="Calibri"/>
                <w:sz w:val="22"/>
                <w:szCs w:val="22"/>
                <w:lang w:eastAsia="lt-LT"/>
              </w:rPr>
              <w:t xml:space="preserve"> „C12.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dalyvavimo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procedūrose</w:t>
            </w:r>
            <w:proofErr w:type="spellEnd"/>
            <w:r w:rsidRPr="004E17C8">
              <w:rPr>
                <w:rFonts w:eastAsia="Calibri"/>
                <w:sz w:val="22"/>
                <w:szCs w:val="22"/>
                <w:lang w:eastAsia="lt-LT"/>
              </w:rPr>
              <w:t xml:space="preserve"> (VPĮ 46 str. 4 d. 2 </w:t>
            </w:r>
            <w:proofErr w:type="gramStart"/>
            <w:r w:rsidRPr="004E17C8">
              <w:rPr>
                <w:rFonts w:eastAsia="Calibri"/>
                <w:sz w:val="22"/>
                <w:szCs w:val="22"/>
                <w:lang w:eastAsia="lt-LT"/>
              </w:rPr>
              <w:t>p.)“</w:t>
            </w:r>
            <w:proofErr w:type="gramEnd"/>
          </w:p>
        </w:tc>
        <w:tc>
          <w:tcPr>
            <w:tcW w:w="4580" w:type="dxa"/>
            <w:vMerge/>
            <w:tcBorders>
              <w:left w:val="single" w:sz="4" w:space="0" w:color="auto"/>
              <w:right w:val="single" w:sz="4" w:space="0" w:color="auto"/>
            </w:tcBorders>
            <w:hideMark/>
          </w:tcPr>
          <w:p w14:paraId="3ABD943C" w14:textId="77777777" w:rsidR="004E17C8" w:rsidRPr="004E17C8" w:rsidRDefault="004E17C8" w:rsidP="004E17C8">
            <w:pPr>
              <w:spacing w:line="259" w:lineRule="auto"/>
              <w:jc w:val="both"/>
              <w:rPr>
                <w:rFonts w:eastAsia="Calibri"/>
                <w:sz w:val="22"/>
                <w:szCs w:val="22"/>
                <w:lang w:eastAsia="lt-LT"/>
              </w:rPr>
            </w:pPr>
          </w:p>
        </w:tc>
      </w:tr>
      <w:tr w:rsidR="004E17C8" w:rsidRPr="004E17C8" w14:paraId="2BF5785E"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320FE2E5"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26803F90"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Buvo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pažeista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konkurencija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kaip</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nustatyta</w:t>
            </w:r>
            <w:proofErr w:type="spellEnd"/>
            <w:r w:rsidRPr="004E17C8">
              <w:rPr>
                <w:rFonts w:eastAsia="Calibri"/>
                <w:sz w:val="22"/>
                <w:szCs w:val="22"/>
                <w:lang w:eastAsia="lt-LT"/>
              </w:rPr>
              <w:t xml:space="preserve"> Viešųjų pirkimų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27 </w:t>
            </w:r>
            <w:proofErr w:type="spellStart"/>
            <w:r w:rsidRPr="004E17C8">
              <w:rPr>
                <w:rFonts w:eastAsia="Calibri"/>
                <w:sz w:val="22"/>
                <w:szCs w:val="22"/>
                <w:lang w:eastAsia="lt-LT"/>
              </w:rPr>
              <w:t>straipsnio</w:t>
            </w:r>
            <w:proofErr w:type="spellEnd"/>
            <w:r w:rsidRPr="004E17C8">
              <w:rPr>
                <w:rFonts w:eastAsia="Calibri"/>
                <w:sz w:val="22"/>
                <w:szCs w:val="22"/>
                <w:lang w:eastAsia="lt-LT"/>
              </w:rPr>
              <w:t xml:space="preserve"> 3 ir 4 </w:t>
            </w:r>
            <w:proofErr w:type="spellStart"/>
            <w:r w:rsidRPr="004E17C8">
              <w:rPr>
                <w:rFonts w:eastAsia="Calibri"/>
                <w:sz w:val="22"/>
                <w:szCs w:val="22"/>
                <w:lang w:eastAsia="lt-LT"/>
              </w:rPr>
              <w:t>dalyse</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atitinkamos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padėties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negalima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ištaisyti</w:t>
            </w:r>
            <w:proofErr w:type="spellEnd"/>
            <w:r w:rsidRPr="004E17C8">
              <w:rPr>
                <w:rFonts w:eastAsia="Calibri"/>
                <w:sz w:val="22"/>
                <w:szCs w:val="22"/>
                <w:lang w:eastAsia="lt-LT"/>
              </w:rPr>
              <w:t>.</w:t>
            </w:r>
          </w:p>
          <w:p w14:paraId="21133F05" w14:textId="77777777" w:rsidR="004E17C8" w:rsidRPr="004E17C8" w:rsidRDefault="004E17C8" w:rsidP="004E17C8">
            <w:pPr>
              <w:spacing w:line="259" w:lineRule="auto"/>
              <w:jc w:val="both"/>
              <w:outlineLvl w:val="3"/>
              <w:rPr>
                <w:rFonts w:eastAsia="Calibri"/>
                <w:sz w:val="22"/>
                <w:szCs w:val="22"/>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A657622"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„C13. </w:t>
            </w:r>
            <w:proofErr w:type="spellStart"/>
            <w:r w:rsidRPr="004E17C8">
              <w:rPr>
                <w:rFonts w:eastAsia="Calibri"/>
                <w:sz w:val="22"/>
                <w:szCs w:val="22"/>
                <w:lang w:eastAsia="lt-LT"/>
              </w:rPr>
              <w:t>Tiesioginis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netiesioginis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dalyvavimas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rengiant</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procedūrą</w:t>
            </w:r>
            <w:proofErr w:type="spellEnd"/>
            <w:r w:rsidRPr="004E17C8">
              <w:rPr>
                <w:rFonts w:eastAsia="Calibri"/>
                <w:sz w:val="22"/>
                <w:szCs w:val="22"/>
                <w:lang w:eastAsia="lt-LT"/>
              </w:rPr>
              <w:t xml:space="preserve"> (VPĮ 46 str. 4 d. 3 </w:t>
            </w:r>
            <w:proofErr w:type="gramStart"/>
            <w:r w:rsidRPr="004E17C8">
              <w:rPr>
                <w:rFonts w:eastAsia="Calibri"/>
                <w:sz w:val="22"/>
                <w:szCs w:val="22"/>
                <w:lang w:eastAsia="lt-LT"/>
              </w:rPr>
              <w:t>p.)“</w:t>
            </w:r>
            <w:proofErr w:type="gramEnd"/>
          </w:p>
        </w:tc>
        <w:tc>
          <w:tcPr>
            <w:tcW w:w="4580" w:type="dxa"/>
            <w:vMerge/>
            <w:tcBorders>
              <w:left w:val="single" w:sz="4" w:space="0" w:color="auto"/>
              <w:bottom w:val="single" w:sz="4" w:space="0" w:color="auto"/>
              <w:right w:val="single" w:sz="4" w:space="0" w:color="auto"/>
            </w:tcBorders>
            <w:hideMark/>
          </w:tcPr>
          <w:p w14:paraId="2171F5F5" w14:textId="77777777" w:rsidR="004E17C8" w:rsidRPr="004E17C8" w:rsidRDefault="004E17C8" w:rsidP="004E17C8">
            <w:pPr>
              <w:spacing w:line="259" w:lineRule="auto"/>
              <w:jc w:val="both"/>
              <w:rPr>
                <w:rFonts w:eastAsia="Calibri"/>
                <w:sz w:val="22"/>
                <w:szCs w:val="22"/>
                <w:lang w:eastAsia="lt-LT"/>
              </w:rPr>
            </w:pPr>
          </w:p>
        </w:tc>
      </w:tr>
      <w:tr w:rsidR="004E17C8" w:rsidRPr="004E17C8" w14:paraId="3D80A2E3"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0317891E"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38F3E4A5" w14:textId="77777777" w:rsidR="004E17C8" w:rsidRPr="004E17C8" w:rsidRDefault="004E17C8" w:rsidP="004E17C8">
            <w:pPr>
              <w:spacing w:line="259" w:lineRule="auto"/>
              <w:jc w:val="both"/>
              <w:rPr>
                <w:sz w:val="22"/>
                <w:szCs w:val="22"/>
              </w:rPr>
            </w:pPr>
            <w:proofErr w:type="spellStart"/>
            <w:r w:rsidRPr="004E17C8">
              <w:rPr>
                <w:sz w:val="22"/>
                <w:szCs w:val="22"/>
              </w:rPr>
              <w:t>Tiekėjas</w:t>
            </w:r>
            <w:proofErr w:type="spellEnd"/>
            <w:r w:rsidRPr="004E17C8">
              <w:rPr>
                <w:sz w:val="22"/>
                <w:szCs w:val="22"/>
              </w:rPr>
              <w:t xml:space="preserve"> </w:t>
            </w:r>
            <w:proofErr w:type="spellStart"/>
            <w:r w:rsidRPr="004E17C8">
              <w:rPr>
                <w:sz w:val="22"/>
                <w:szCs w:val="22"/>
              </w:rPr>
              <w:t>yra</w:t>
            </w:r>
            <w:proofErr w:type="spellEnd"/>
            <w:r w:rsidRPr="004E17C8">
              <w:rPr>
                <w:sz w:val="22"/>
                <w:szCs w:val="22"/>
              </w:rPr>
              <w:t xml:space="preserve"> </w:t>
            </w:r>
            <w:proofErr w:type="spellStart"/>
            <w:r w:rsidRPr="004E17C8">
              <w:rPr>
                <w:sz w:val="22"/>
                <w:szCs w:val="22"/>
              </w:rPr>
              <w:t>neįvykdęs</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sudarytos</w:t>
            </w:r>
            <w:proofErr w:type="spellEnd"/>
            <w:r w:rsidRPr="004E17C8">
              <w:rPr>
                <w:sz w:val="22"/>
                <w:szCs w:val="22"/>
              </w:rPr>
              <w:t xml:space="preserve"> </w:t>
            </w:r>
            <w:proofErr w:type="spellStart"/>
            <w:r w:rsidRPr="004E17C8">
              <w:rPr>
                <w:sz w:val="22"/>
                <w:szCs w:val="22"/>
              </w:rPr>
              <w:t>vadovaujantis</w:t>
            </w:r>
            <w:proofErr w:type="spellEnd"/>
            <w:r w:rsidRPr="004E17C8">
              <w:rPr>
                <w:sz w:val="22"/>
                <w:szCs w:val="22"/>
              </w:rPr>
              <w:t xml:space="preserve"> VPĮ, Viešųjų pirkimų, </w:t>
            </w:r>
            <w:proofErr w:type="spellStart"/>
            <w:r w:rsidRPr="004E17C8">
              <w:rPr>
                <w:sz w:val="22"/>
                <w:szCs w:val="22"/>
              </w:rPr>
              <w:t>atliekamų</w:t>
            </w:r>
            <w:proofErr w:type="spellEnd"/>
            <w:r w:rsidRPr="004E17C8">
              <w:rPr>
                <w:sz w:val="22"/>
                <w:szCs w:val="22"/>
              </w:rPr>
              <w:t xml:space="preserve"> </w:t>
            </w:r>
            <w:proofErr w:type="spellStart"/>
            <w:r w:rsidRPr="004E17C8">
              <w:rPr>
                <w:sz w:val="22"/>
                <w:szCs w:val="22"/>
              </w:rPr>
              <w:t>gynybos</w:t>
            </w:r>
            <w:proofErr w:type="spellEnd"/>
            <w:r w:rsidRPr="004E17C8">
              <w:rPr>
                <w:sz w:val="22"/>
                <w:szCs w:val="22"/>
              </w:rPr>
              <w:t xml:space="preserve"> ir </w:t>
            </w:r>
            <w:proofErr w:type="spellStart"/>
            <w:r w:rsidRPr="004E17C8">
              <w:rPr>
                <w:sz w:val="22"/>
                <w:szCs w:val="22"/>
              </w:rPr>
              <w:t>saugumo</w:t>
            </w:r>
            <w:proofErr w:type="spellEnd"/>
            <w:r w:rsidRPr="004E17C8">
              <w:rPr>
                <w:sz w:val="22"/>
                <w:szCs w:val="22"/>
              </w:rPr>
              <w:t xml:space="preserve"> </w:t>
            </w:r>
            <w:proofErr w:type="spellStart"/>
            <w:r w:rsidRPr="004E17C8">
              <w:rPr>
                <w:sz w:val="22"/>
                <w:szCs w:val="22"/>
              </w:rPr>
              <w:t>srityje</w:t>
            </w:r>
            <w:proofErr w:type="spellEnd"/>
            <w:r w:rsidRPr="004E17C8">
              <w:rPr>
                <w:sz w:val="22"/>
                <w:szCs w:val="22"/>
              </w:rPr>
              <w:t xml:space="preserve">, </w:t>
            </w:r>
            <w:proofErr w:type="spellStart"/>
            <w:r w:rsidRPr="004E17C8">
              <w:rPr>
                <w:sz w:val="22"/>
                <w:szCs w:val="22"/>
              </w:rPr>
              <w:t>įstatymu</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Pirkimų, </w:t>
            </w:r>
            <w:proofErr w:type="spellStart"/>
            <w:r w:rsidRPr="004E17C8">
              <w:rPr>
                <w:sz w:val="22"/>
                <w:szCs w:val="22"/>
              </w:rPr>
              <w:t>atliekamų</w:t>
            </w:r>
            <w:proofErr w:type="spellEnd"/>
            <w:r w:rsidRPr="004E17C8">
              <w:rPr>
                <w:sz w:val="22"/>
                <w:szCs w:val="22"/>
              </w:rPr>
              <w:t xml:space="preserve"> </w:t>
            </w:r>
            <w:proofErr w:type="spellStart"/>
            <w:r w:rsidRPr="004E17C8">
              <w:rPr>
                <w:sz w:val="22"/>
                <w:szCs w:val="22"/>
              </w:rPr>
              <w:t>vandentvarkos</w:t>
            </w:r>
            <w:proofErr w:type="spellEnd"/>
            <w:r w:rsidRPr="004E17C8">
              <w:rPr>
                <w:sz w:val="22"/>
                <w:szCs w:val="22"/>
              </w:rPr>
              <w:t xml:space="preserve">, </w:t>
            </w:r>
            <w:proofErr w:type="spellStart"/>
            <w:r w:rsidRPr="004E17C8">
              <w:rPr>
                <w:sz w:val="22"/>
                <w:szCs w:val="22"/>
              </w:rPr>
              <w:t>energetikos</w:t>
            </w:r>
            <w:proofErr w:type="spellEnd"/>
            <w:r w:rsidRPr="004E17C8">
              <w:rPr>
                <w:sz w:val="22"/>
                <w:szCs w:val="22"/>
              </w:rPr>
              <w:t xml:space="preserve">, </w:t>
            </w:r>
            <w:proofErr w:type="spellStart"/>
            <w:r w:rsidRPr="004E17C8">
              <w:rPr>
                <w:sz w:val="22"/>
                <w:szCs w:val="22"/>
              </w:rPr>
              <w:t>transporto</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w:t>
            </w:r>
            <w:proofErr w:type="spellStart"/>
            <w:r w:rsidRPr="004E17C8">
              <w:rPr>
                <w:sz w:val="22"/>
                <w:szCs w:val="22"/>
              </w:rPr>
              <w:t>pašto</w:t>
            </w:r>
            <w:proofErr w:type="spellEnd"/>
            <w:r w:rsidRPr="004E17C8">
              <w:rPr>
                <w:sz w:val="22"/>
                <w:szCs w:val="22"/>
              </w:rPr>
              <w:t xml:space="preserve"> </w:t>
            </w:r>
            <w:proofErr w:type="spellStart"/>
            <w:r w:rsidRPr="004E17C8">
              <w:rPr>
                <w:sz w:val="22"/>
                <w:szCs w:val="22"/>
              </w:rPr>
              <w:t>paslaugų</w:t>
            </w:r>
            <w:proofErr w:type="spellEnd"/>
            <w:r w:rsidRPr="004E17C8">
              <w:rPr>
                <w:sz w:val="22"/>
                <w:szCs w:val="22"/>
              </w:rPr>
              <w:t xml:space="preserve"> </w:t>
            </w:r>
            <w:proofErr w:type="spellStart"/>
            <w:r w:rsidRPr="004E17C8">
              <w:rPr>
                <w:sz w:val="22"/>
                <w:szCs w:val="22"/>
              </w:rPr>
              <w:t>srities</w:t>
            </w:r>
            <w:proofErr w:type="spellEnd"/>
            <w:r w:rsidRPr="004E17C8">
              <w:rPr>
                <w:sz w:val="22"/>
                <w:szCs w:val="22"/>
              </w:rPr>
              <w:t xml:space="preserve"> </w:t>
            </w:r>
            <w:proofErr w:type="spellStart"/>
            <w:r w:rsidRPr="004E17C8">
              <w:rPr>
                <w:sz w:val="22"/>
                <w:szCs w:val="22"/>
              </w:rPr>
              <w:t>perkančiųjų</w:t>
            </w:r>
            <w:proofErr w:type="spellEnd"/>
            <w:r w:rsidRPr="004E17C8">
              <w:rPr>
                <w:sz w:val="22"/>
                <w:szCs w:val="22"/>
              </w:rPr>
              <w:t xml:space="preserve"> </w:t>
            </w:r>
            <w:proofErr w:type="spellStart"/>
            <w:r w:rsidRPr="004E17C8">
              <w:rPr>
                <w:sz w:val="22"/>
                <w:szCs w:val="22"/>
              </w:rPr>
              <w:t>subjektų</w:t>
            </w:r>
            <w:proofErr w:type="spellEnd"/>
            <w:r w:rsidRPr="004E17C8">
              <w:rPr>
                <w:sz w:val="22"/>
                <w:szCs w:val="22"/>
              </w:rPr>
              <w:t xml:space="preserve">, </w:t>
            </w:r>
            <w:proofErr w:type="spellStart"/>
            <w:r w:rsidRPr="004E17C8">
              <w:rPr>
                <w:sz w:val="22"/>
                <w:szCs w:val="22"/>
              </w:rPr>
              <w:t>įstatymu</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w:t>
            </w:r>
            <w:proofErr w:type="spellStart"/>
            <w:r w:rsidRPr="004E17C8">
              <w:rPr>
                <w:sz w:val="22"/>
                <w:szCs w:val="22"/>
              </w:rPr>
              <w:t>koncesijos</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w:t>
            </w:r>
            <w:proofErr w:type="spellStart"/>
            <w:r w:rsidRPr="004E17C8">
              <w:rPr>
                <w:sz w:val="22"/>
                <w:szCs w:val="22"/>
              </w:rPr>
              <w:t>yra</w:t>
            </w:r>
            <w:proofErr w:type="spellEnd"/>
            <w:r w:rsidRPr="004E17C8">
              <w:rPr>
                <w:sz w:val="22"/>
                <w:szCs w:val="22"/>
              </w:rPr>
              <w:t xml:space="preserve"> </w:t>
            </w:r>
            <w:proofErr w:type="spellStart"/>
            <w:r w:rsidRPr="004E17C8">
              <w:rPr>
                <w:sz w:val="22"/>
                <w:szCs w:val="22"/>
              </w:rPr>
              <w:t>netinkamai</w:t>
            </w:r>
            <w:proofErr w:type="spellEnd"/>
            <w:r w:rsidRPr="004E17C8">
              <w:rPr>
                <w:sz w:val="22"/>
                <w:szCs w:val="22"/>
              </w:rPr>
              <w:t xml:space="preserve"> </w:t>
            </w:r>
            <w:proofErr w:type="spellStart"/>
            <w:r w:rsidRPr="004E17C8">
              <w:rPr>
                <w:sz w:val="22"/>
                <w:szCs w:val="22"/>
              </w:rPr>
              <w:t>ją</w:t>
            </w:r>
            <w:proofErr w:type="spellEnd"/>
            <w:r w:rsidRPr="004E17C8">
              <w:rPr>
                <w:sz w:val="22"/>
                <w:szCs w:val="22"/>
              </w:rPr>
              <w:t xml:space="preserve"> </w:t>
            </w:r>
            <w:proofErr w:type="spellStart"/>
            <w:r w:rsidRPr="004E17C8">
              <w:rPr>
                <w:sz w:val="22"/>
                <w:szCs w:val="22"/>
              </w:rPr>
              <w:t>įvykdęs</w:t>
            </w:r>
            <w:proofErr w:type="spellEnd"/>
            <w:r w:rsidRPr="004E17C8">
              <w:rPr>
                <w:sz w:val="22"/>
                <w:szCs w:val="22"/>
              </w:rPr>
              <w:t xml:space="preserve"> ir tai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esminis</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pažeidimas</w:t>
            </w:r>
            <w:proofErr w:type="spellEnd"/>
            <w:r w:rsidRPr="004E17C8">
              <w:rPr>
                <w:sz w:val="22"/>
                <w:szCs w:val="22"/>
              </w:rPr>
              <w:t xml:space="preserve">, </w:t>
            </w:r>
            <w:proofErr w:type="spellStart"/>
            <w:r w:rsidRPr="004E17C8">
              <w:rPr>
                <w:sz w:val="22"/>
                <w:szCs w:val="22"/>
              </w:rPr>
              <w:t>kaip</w:t>
            </w:r>
            <w:proofErr w:type="spellEnd"/>
            <w:r w:rsidRPr="004E17C8">
              <w:rPr>
                <w:sz w:val="22"/>
                <w:szCs w:val="22"/>
              </w:rPr>
              <w:t xml:space="preserve"> </w:t>
            </w:r>
            <w:proofErr w:type="spellStart"/>
            <w:r w:rsidRPr="004E17C8">
              <w:rPr>
                <w:sz w:val="22"/>
                <w:szCs w:val="22"/>
              </w:rPr>
              <w:t>nustatyta</w:t>
            </w:r>
            <w:proofErr w:type="spellEnd"/>
            <w:r w:rsidRPr="004E17C8">
              <w:rPr>
                <w:sz w:val="22"/>
                <w:szCs w:val="22"/>
              </w:rPr>
              <w:t xml:space="preserve"> </w:t>
            </w:r>
            <w:proofErr w:type="spellStart"/>
            <w:r w:rsidRPr="004E17C8">
              <w:rPr>
                <w:sz w:val="22"/>
                <w:szCs w:val="22"/>
              </w:rPr>
              <w:t>Civilinio</w:t>
            </w:r>
            <w:proofErr w:type="spellEnd"/>
            <w:r w:rsidRPr="004E17C8">
              <w:rPr>
                <w:sz w:val="22"/>
                <w:szCs w:val="22"/>
              </w:rPr>
              <w:t xml:space="preserve"> </w:t>
            </w:r>
            <w:proofErr w:type="spellStart"/>
            <w:r w:rsidRPr="004E17C8">
              <w:rPr>
                <w:sz w:val="22"/>
                <w:szCs w:val="22"/>
              </w:rPr>
              <w:t>kodekso</w:t>
            </w:r>
            <w:proofErr w:type="spellEnd"/>
            <w:r w:rsidRPr="004E17C8">
              <w:rPr>
                <w:sz w:val="22"/>
                <w:szCs w:val="22"/>
              </w:rPr>
              <w:t xml:space="preserve"> 6.217 </w:t>
            </w:r>
            <w:proofErr w:type="spellStart"/>
            <w:r w:rsidRPr="004E17C8">
              <w:rPr>
                <w:sz w:val="22"/>
                <w:szCs w:val="22"/>
              </w:rPr>
              <w:t>straipsnyje</w:t>
            </w:r>
            <w:proofErr w:type="spellEnd"/>
            <w:r w:rsidRPr="004E17C8">
              <w:rPr>
                <w:sz w:val="22"/>
                <w:szCs w:val="22"/>
              </w:rPr>
              <w:t xml:space="preserve"> (</w:t>
            </w:r>
            <w:proofErr w:type="spellStart"/>
            <w:r w:rsidRPr="004E17C8">
              <w:rPr>
                <w:sz w:val="22"/>
                <w:szCs w:val="22"/>
              </w:rPr>
              <w:t>toliau</w:t>
            </w:r>
            <w:proofErr w:type="spellEnd"/>
            <w:r w:rsidRPr="004E17C8">
              <w:rPr>
                <w:sz w:val="22"/>
                <w:szCs w:val="22"/>
              </w:rPr>
              <w:t xml:space="preserve"> – </w:t>
            </w:r>
            <w:proofErr w:type="spellStart"/>
            <w:r w:rsidRPr="004E17C8">
              <w:rPr>
                <w:sz w:val="22"/>
                <w:szCs w:val="22"/>
              </w:rPr>
              <w:t>esminis</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pažeidimas</w:t>
            </w:r>
            <w:proofErr w:type="spellEnd"/>
            <w:r w:rsidRPr="004E17C8">
              <w:rPr>
                <w:sz w:val="22"/>
                <w:szCs w:val="22"/>
              </w:rPr>
              <w:t xml:space="preserve">), </w:t>
            </w:r>
            <w:proofErr w:type="spellStart"/>
            <w:r w:rsidRPr="004E17C8">
              <w:rPr>
                <w:sz w:val="22"/>
                <w:szCs w:val="22"/>
              </w:rPr>
              <w:t>dėl</w:t>
            </w:r>
            <w:proofErr w:type="spellEnd"/>
            <w:r w:rsidRPr="004E17C8">
              <w:rPr>
                <w:sz w:val="22"/>
                <w:szCs w:val="22"/>
              </w:rPr>
              <w:t xml:space="preserve"> </w:t>
            </w:r>
            <w:proofErr w:type="spellStart"/>
            <w:r w:rsidRPr="004E17C8">
              <w:rPr>
                <w:sz w:val="22"/>
                <w:szCs w:val="22"/>
              </w:rPr>
              <w:t>kurio</w:t>
            </w:r>
            <w:proofErr w:type="spellEnd"/>
            <w:r w:rsidRPr="004E17C8">
              <w:rPr>
                <w:sz w:val="22"/>
                <w:szCs w:val="22"/>
              </w:rPr>
              <w:t xml:space="preserve"> per </w:t>
            </w:r>
            <w:proofErr w:type="spellStart"/>
            <w:r w:rsidRPr="004E17C8">
              <w:rPr>
                <w:sz w:val="22"/>
                <w:szCs w:val="22"/>
              </w:rPr>
              <w:t>pastaruosius</w:t>
            </w:r>
            <w:proofErr w:type="spellEnd"/>
            <w:r w:rsidRPr="004E17C8">
              <w:rPr>
                <w:sz w:val="22"/>
                <w:szCs w:val="22"/>
              </w:rPr>
              <w:t xml:space="preserve"> 3 </w:t>
            </w:r>
            <w:proofErr w:type="spellStart"/>
            <w:r w:rsidRPr="004E17C8">
              <w:rPr>
                <w:sz w:val="22"/>
                <w:szCs w:val="22"/>
              </w:rPr>
              <w:t>metus</w:t>
            </w:r>
            <w:proofErr w:type="spellEnd"/>
            <w:r w:rsidRPr="004E17C8">
              <w:rPr>
                <w:sz w:val="22"/>
                <w:szCs w:val="22"/>
              </w:rPr>
              <w:t xml:space="preserve">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nutraukta</w:t>
            </w:r>
            <w:proofErr w:type="spellEnd"/>
            <w:r w:rsidRPr="004E17C8">
              <w:rPr>
                <w:sz w:val="22"/>
                <w:szCs w:val="22"/>
              </w:rPr>
              <w:t xml:space="preserve"> </w:t>
            </w:r>
            <w:proofErr w:type="spellStart"/>
            <w:r w:rsidRPr="004E17C8">
              <w:rPr>
                <w:sz w:val="22"/>
                <w:szCs w:val="22"/>
              </w:rPr>
              <w:t>sutartis</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per </w:t>
            </w:r>
            <w:proofErr w:type="spellStart"/>
            <w:r w:rsidRPr="004E17C8">
              <w:rPr>
                <w:sz w:val="22"/>
                <w:szCs w:val="22"/>
              </w:rPr>
              <w:t>pastaruosius</w:t>
            </w:r>
            <w:proofErr w:type="spellEnd"/>
            <w:r w:rsidRPr="004E17C8">
              <w:rPr>
                <w:sz w:val="22"/>
                <w:szCs w:val="22"/>
              </w:rPr>
              <w:t xml:space="preserve"> 3 </w:t>
            </w:r>
            <w:proofErr w:type="spellStart"/>
            <w:r w:rsidRPr="004E17C8">
              <w:rPr>
                <w:sz w:val="22"/>
                <w:szCs w:val="22"/>
              </w:rPr>
              <w:t>metus</w:t>
            </w:r>
            <w:proofErr w:type="spellEnd"/>
            <w:r w:rsidRPr="004E17C8">
              <w:rPr>
                <w:sz w:val="22"/>
                <w:szCs w:val="22"/>
              </w:rPr>
              <w:t xml:space="preserve">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priimtas</w:t>
            </w:r>
            <w:proofErr w:type="spellEnd"/>
            <w:r w:rsidRPr="004E17C8">
              <w:rPr>
                <w:sz w:val="22"/>
                <w:szCs w:val="22"/>
              </w:rPr>
              <w:t xml:space="preserve"> ir </w:t>
            </w:r>
            <w:proofErr w:type="spellStart"/>
            <w:r w:rsidRPr="004E17C8">
              <w:rPr>
                <w:sz w:val="22"/>
                <w:szCs w:val="22"/>
              </w:rPr>
              <w:t>įsiteisėjęs</w:t>
            </w:r>
            <w:proofErr w:type="spellEnd"/>
            <w:r w:rsidRPr="004E17C8">
              <w:rPr>
                <w:sz w:val="22"/>
                <w:szCs w:val="22"/>
              </w:rPr>
              <w:t xml:space="preserve"> </w:t>
            </w:r>
            <w:proofErr w:type="spellStart"/>
            <w:r w:rsidRPr="004E17C8">
              <w:rPr>
                <w:sz w:val="22"/>
                <w:szCs w:val="22"/>
              </w:rPr>
              <w:t>teismo</w:t>
            </w:r>
            <w:proofErr w:type="spellEnd"/>
            <w:r w:rsidRPr="004E17C8">
              <w:rPr>
                <w:sz w:val="22"/>
                <w:szCs w:val="22"/>
              </w:rPr>
              <w:t xml:space="preserve"> </w:t>
            </w:r>
            <w:proofErr w:type="spellStart"/>
            <w:r w:rsidRPr="004E17C8">
              <w:rPr>
                <w:sz w:val="22"/>
                <w:szCs w:val="22"/>
              </w:rPr>
              <w:lastRenderedPageBreak/>
              <w:t>sprendimas</w:t>
            </w:r>
            <w:proofErr w:type="spellEnd"/>
            <w:r w:rsidRPr="004E17C8">
              <w:rPr>
                <w:sz w:val="22"/>
                <w:szCs w:val="22"/>
              </w:rPr>
              <w:t xml:space="preserve">, </w:t>
            </w:r>
            <w:proofErr w:type="spellStart"/>
            <w:r w:rsidRPr="004E17C8">
              <w:rPr>
                <w:sz w:val="22"/>
                <w:szCs w:val="22"/>
              </w:rPr>
              <w:t>kuriuo</w:t>
            </w:r>
            <w:proofErr w:type="spellEnd"/>
            <w:r w:rsidRPr="004E17C8">
              <w:rPr>
                <w:sz w:val="22"/>
                <w:szCs w:val="22"/>
              </w:rPr>
              <w:t xml:space="preserve"> </w:t>
            </w:r>
            <w:proofErr w:type="spellStart"/>
            <w:r w:rsidRPr="004E17C8">
              <w:rPr>
                <w:sz w:val="22"/>
                <w:szCs w:val="22"/>
              </w:rPr>
              <w:t>tenkinamas</w:t>
            </w:r>
            <w:proofErr w:type="spellEnd"/>
            <w:r w:rsidRPr="004E17C8">
              <w:rPr>
                <w:sz w:val="22"/>
                <w:szCs w:val="22"/>
              </w:rPr>
              <w:t xml:space="preserve"> </w:t>
            </w:r>
            <w:proofErr w:type="spellStart"/>
            <w:r w:rsidRPr="004E17C8">
              <w:rPr>
                <w:sz w:val="22"/>
                <w:szCs w:val="22"/>
              </w:rPr>
              <w:t>perkančiosios</w:t>
            </w:r>
            <w:proofErr w:type="spellEnd"/>
            <w:r w:rsidRPr="004E17C8">
              <w:rPr>
                <w:sz w:val="22"/>
                <w:szCs w:val="22"/>
              </w:rPr>
              <w:t xml:space="preserve"> </w:t>
            </w:r>
            <w:proofErr w:type="spellStart"/>
            <w:r w:rsidRPr="004E17C8">
              <w:rPr>
                <w:sz w:val="22"/>
                <w:szCs w:val="22"/>
              </w:rPr>
              <w:t>organizacijos</w:t>
            </w:r>
            <w:proofErr w:type="spellEnd"/>
            <w:r w:rsidRPr="004E17C8">
              <w:rPr>
                <w:sz w:val="22"/>
                <w:szCs w:val="22"/>
              </w:rPr>
              <w:t xml:space="preserve">, </w:t>
            </w:r>
            <w:proofErr w:type="spellStart"/>
            <w:r w:rsidRPr="004E17C8">
              <w:rPr>
                <w:sz w:val="22"/>
                <w:szCs w:val="22"/>
              </w:rPr>
              <w:t>perkančiojo</w:t>
            </w:r>
            <w:proofErr w:type="spellEnd"/>
            <w:r w:rsidRPr="004E17C8">
              <w:rPr>
                <w:sz w:val="22"/>
                <w:szCs w:val="22"/>
              </w:rPr>
              <w:t xml:space="preserve"> </w:t>
            </w:r>
            <w:proofErr w:type="spellStart"/>
            <w:r w:rsidRPr="004E17C8">
              <w:rPr>
                <w:sz w:val="22"/>
                <w:szCs w:val="22"/>
              </w:rPr>
              <w:t>subjekto</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w:t>
            </w:r>
            <w:proofErr w:type="spellStart"/>
            <w:r w:rsidRPr="004E17C8">
              <w:rPr>
                <w:sz w:val="22"/>
                <w:szCs w:val="22"/>
              </w:rPr>
              <w:t>suteikiančiosios</w:t>
            </w:r>
            <w:proofErr w:type="spellEnd"/>
            <w:r w:rsidRPr="004E17C8">
              <w:rPr>
                <w:sz w:val="22"/>
                <w:szCs w:val="22"/>
              </w:rPr>
              <w:t xml:space="preserve"> </w:t>
            </w:r>
            <w:proofErr w:type="spellStart"/>
            <w:r w:rsidRPr="004E17C8">
              <w:rPr>
                <w:sz w:val="22"/>
                <w:szCs w:val="22"/>
              </w:rPr>
              <w:t>institucijos</w:t>
            </w:r>
            <w:proofErr w:type="spellEnd"/>
            <w:r w:rsidRPr="004E17C8">
              <w:rPr>
                <w:sz w:val="22"/>
                <w:szCs w:val="22"/>
              </w:rPr>
              <w:t xml:space="preserve"> </w:t>
            </w:r>
            <w:proofErr w:type="spellStart"/>
            <w:r w:rsidRPr="004E17C8">
              <w:rPr>
                <w:sz w:val="22"/>
                <w:szCs w:val="22"/>
              </w:rPr>
              <w:t>reikalavimas</w:t>
            </w:r>
            <w:proofErr w:type="spellEnd"/>
            <w:r w:rsidRPr="004E17C8">
              <w:rPr>
                <w:sz w:val="22"/>
                <w:szCs w:val="22"/>
              </w:rPr>
              <w:t xml:space="preserve"> </w:t>
            </w:r>
            <w:proofErr w:type="spellStart"/>
            <w:r w:rsidRPr="004E17C8">
              <w:rPr>
                <w:sz w:val="22"/>
                <w:szCs w:val="22"/>
              </w:rPr>
              <w:t>atlyginti</w:t>
            </w:r>
            <w:proofErr w:type="spellEnd"/>
            <w:r w:rsidRPr="004E17C8">
              <w:rPr>
                <w:sz w:val="22"/>
                <w:szCs w:val="22"/>
              </w:rPr>
              <w:t xml:space="preserve"> </w:t>
            </w:r>
            <w:proofErr w:type="spellStart"/>
            <w:r w:rsidRPr="004E17C8">
              <w:rPr>
                <w:sz w:val="22"/>
                <w:szCs w:val="22"/>
              </w:rPr>
              <w:t>nuostolius</w:t>
            </w:r>
            <w:proofErr w:type="spellEnd"/>
            <w:r w:rsidRPr="004E17C8">
              <w:rPr>
                <w:sz w:val="22"/>
                <w:szCs w:val="22"/>
              </w:rPr>
              <w:t xml:space="preserve">, </w:t>
            </w:r>
            <w:proofErr w:type="spellStart"/>
            <w:r w:rsidRPr="004E17C8">
              <w:rPr>
                <w:sz w:val="22"/>
                <w:szCs w:val="22"/>
              </w:rPr>
              <w:t>patirtus</w:t>
            </w:r>
            <w:proofErr w:type="spellEnd"/>
            <w:r w:rsidRPr="004E17C8">
              <w:rPr>
                <w:sz w:val="22"/>
                <w:szCs w:val="22"/>
              </w:rPr>
              <w:t xml:space="preserve"> </w:t>
            </w:r>
            <w:proofErr w:type="spellStart"/>
            <w:r w:rsidRPr="004E17C8">
              <w:rPr>
                <w:sz w:val="22"/>
                <w:szCs w:val="22"/>
              </w:rPr>
              <w:t>dėl</w:t>
            </w:r>
            <w:proofErr w:type="spellEnd"/>
            <w:r w:rsidRPr="004E17C8">
              <w:rPr>
                <w:sz w:val="22"/>
                <w:szCs w:val="22"/>
              </w:rPr>
              <w:t xml:space="preserve"> to, </w:t>
            </w:r>
            <w:proofErr w:type="spellStart"/>
            <w:r w:rsidRPr="004E17C8">
              <w:rPr>
                <w:sz w:val="22"/>
                <w:szCs w:val="22"/>
              </w:rPr>
              <w:t>kad</w:t>
            </w:r>
            <w:proofErr w:type="spellEnd"/>
            <w:r w:rsidRPr="004E17C8">
              <w:rPr>
                <w:sz w:val="22"/>
                <w:szCs w:val="22"/>
              </w:rPr>
              <w:t xml:space="preserve"> </w:t>
            </w:r>
            <w:proofErr w:type="spellStart"/>
            <w:r w:rsidRPr="004E17C8">
              <w:rPr>
                <w:sz w:val="22"/>
                <w:szCs w:val="22"/>
              </w:rPr>
              <w:t>tiekėjas</w:t>
            </w:r>
            <w:proofErr w:type="spellEnd"/>
            <w:r w:rsidRPr="004E17C8">
              <w:rPr>
                <w:sz w:val="22"/>
                <w:szCs w:val="22"/>
              </w:rPr>
              <w:t xml:space="preserve"> </w:t>
            </w:r>
            <w:proofErr w:type="spellStart"/>
            <w:r w:rsidRPr="004E17C8">
              <w:rPr>
                <w:sz w:val="22"/>
                <w:szCs w:val="22"/>
              </w:rPr>
              <w:t>sutartyje</w:t>
            </w:r>
            <w:proofErr w:type="spellEnd"/>
            <w:r w:rsidRPr="004E17C8">
              <w:rPr>
                <w:sz w:val="22"/>
                <w:szCs w:val="22"/>
              </w:rPr>
              <w:t xml:space="preserve"> </w:t>
            </w:r>
            <w:proofErr w:type="spellStart"/>
            <w:r w:rsidRPr="004E17C8">
              <w:rPr>
                <w:sz w:val="22"/>
                <w:szCs w:val="22"/>
              </w:rPr>
              <w:t>nustatytą</w:t>
            </w:r>
            <w:proofErr w:type="spellEnd"/>
            <w:r w:rsidRPr="004E17C8">
              <w:rPr>
                <w:sz w:val="22"/>
                <w:szCs w:val="22"/>
              </w:rPr>
              <w:t xml:space="preserve"> </w:t>
            </w:r>
            <w:proofErr w:type="spellStart"/>
            <w:r w:rsidRPr="004E17C8">
              <w:rPr>
                <w:sz w:val="22"/>
                <w:szCs w:val="22"/>
              </w:rPr>
              <w:t>esminę</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sąlygą</w:t>
            </w:r>
            <w:proofErr w:type="spellEnd"/>
            <w:r w:rsidRPr="004E17C8">
              <w:rPr>
                <w:sz w:val="22"/>
                <w:szCs w:val="22"/>
              </w:rPr>
              <w:t xml:space="preserve"> </w:t>
            </w:r>
            <w:proofErr w:type="spellStart"/>
            <w:r w:rsidRPr="004E17C8">
              <w:rPr>
                <w:sz w:val="22"/>
                <w:szCs w:val="22"/>
              </w:rPr>
              <w:t>vykdė</w:t>
            </w:r>
            <w:proofErr w:type="spellEnd"/>
            <w:r w:rsidRPr="004E17C8">
              <w:rPr>
                <w:sz w:val="22"/>
                <w:szCs w:val="22"/>
              </w:rPr>
              <w:t xml:space="preserve"> </w:t>
            </w:r>
            <w:proofErr w:type="spellStart"/>
            <w:r w:rsidRPr="004E17C8">
              <w:rPr>
                <w:sz w:val="22"/>
                <w:szCs w:val="22"/>
              </w:rPr>
              <w:t>su</w:t>
            </w:r>
            <w:proofErr w:type="spellEnd"/>
            <w:r w:rsidRPr="004E17C8">
              <w:rPr>
                <w:sz w:val="22"/>
                <w:szCs w:val="22"/>
              </w:rPr>
              <w:t xml:space="preserve"> </w:t>
            </w:r>
            <w:proofErr w:type="spellStart"/>
            <w:r w:rsidRPr="004E17C8">
              <w:rPr>
                <w:sz w:val="22"/>
                <w:szCs w:val="22"/>
              </w:rPr>
              <w:t>dideliais</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w:t>
            </w:r>
            <w:proofErr w:type="spellStart"/>
            <w:r w:rsidRPr="004E17C8">
              <w:rPr>
                <w:sz w:val="22"/>
                <w:szCs w:val="22"/>
              </w:rPr>
              <w:t>nuolatiniais</w:t>
            </w:r>
            <w:proofErr w:type="spellEnd"/>
            <w:r w:rsidRPr="004E17C8">
              <w:rPr>
                <w:sz w:val="22"/>
                <w:szCs w:val="22"/>
              </w:rPr>
              <w:t xml:space="preserve"> </w:t>
            </w:r>
            <w:proofErr w:type="spellStart"/>
            <w:r w:rsidRPr="004E17C8">
              <w:rPr>
                <w:sz w:val="22"/>
                <w:szCs w:val="22"/>
              </w:rPr>
              <w:t>trūkumais</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per </w:t>
            </w:r>
            <w:proofErr w:type="spellStart"/>
            <w:r w:rsidRPr="004E17C8">
              <w:rPr>
                <w:sz w:val="22"/>
                <w:szCs w:val="22"/>
              </w:rPr>
              <w:t>pastaruosius</w:t>
            </w:r>
            <w:proofErr w:type="spellEnd"/>
            <w:r w:rsidRPr="004E17C8">
              <w:rPr>
                <w:sz w:val="22"/>
                <w:szCs w:val="22"/>
              </w:rPr>
              <w:t xml:space="preserve"> 3 </w:t>
            </w:r>
            <w:proofErr w:type="spellStart"/>
            <w:r w:rsidRPr="004E17C8">
              <w:rPr>
                <w:sz w:val="22"/>
                <w:szCs w:val="22"/>
              </w:rPr>
              <w:t>metus</w:t>
            </w:r>
            <w:proofErr w:type="spellEnd"/>
            <w:r w:rsidRPr="004E17C8">
              <w:rPr>
                <w:sz w:val="22"/>
                <w:szCs w:val="22"/>
              </w:rPr>
              <w:t xml:space="preserve">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priimtas</w:t>
            </w:r>
            <w:proofErr w:type="spellEnd"/>
            <w:r w:rsidRPr="004E17C8">
              <w:rPr>
                <w:sz w:val="22"/>
                <w:szCs w:val="22"/>
              </w:rPr>
              <w:t xml:space="preserve"> </w:t>
            </w:r>
            <w:proofErr w:type="spellStart"/>
            <w:r w:rsidRPr="004E17C8">
              <w:rPr>
                <w:sz w:val="22"/>
                <w:szCs w:val="22"/>
              </w:rPr>
              <w:t>perkančiosios</w:t>
            </w:r>
            <w:proofErr w:type="spellEnd"/>
            <w:r w:rsidRPr="004E17C8">
              <w:rPr>
                <w:sz w:val="22"/>
                <w:szCs w:val="22"/>
              </w:rPr>
              <w:t xml:space="preserve"> </w:t>
            </w:r>
            <w:proofErr w:type="spellStart"/>
            <w:r w:rsidRPr="004E17C8">
              <w:rPr>
                <w:sz w:val="22"/>
                <w:szCs w:val="22"/>
              </w:rPr>
              <w:t>organizacijos</w:t>
            </w:r>
            <w:proofErr w:type="spellEnd"/>
            <w:r w:rsidRPr="004E17C8">
              <w:rPr>
                <w:sz w:val="22"/>
                <w:szCs w:val="22"/>
              </w:rPr>
              <w:t xml:space="preserve"> </w:t>
            </w:r>
            <w:proofErr w:type="spellStart"/>
            <w:r w:rsidRPr="004E17C8">
              <w:rPr>
                <w:sz w:val="22"/>
                <w:szCs w:val="22"/>
              </w:rPr>
              <w:t>sprendimas</w:t>
            </w:r>
            <w:proofErr w:type="spellEnd"/>
            <w:r w:rsidRPr="004E17C8">
              <w:rPr>
                <w:sz w:val="22"/>
                <w:szCs w:val="22"/>
              </w:rPr>
              <w:t xml:space="preserve">, </w:t>
            </w:r>
            <w:proofErr w:type="spellStart"/>
            <w:r w:rsidRPr="004E17C8">
              <w:rPr>
                <w:sz w:val="22"/>
                <w:szCs w:val="22"/>
              </w:rPr>
              <w:t>kad</w:t>
            </w:r>
            <w:proofErr w:type="spellEnd"/>
            <w:r w:rsidRPr="004E17C8">
              <w:rPr>
                <w:sz w:val="22"/>
                <w:szCs w:val="22"/>
              </w:rPr>
              <w:t xml:space="preserve"> </w:t>
            </w:r>
            <w:proofErr w:type="spellStart"/>
            <w:r w:rsidRPr="004E17C8">
              <w:rPr>
                <w:sz w:val="22"/>
                <w:szCs w:val="22"/>
              </w:rPr>
              <w:t>tiekėjas</w:t>
            </w:r>
            <w:proofErr w:type="spellEnd"/>
            <w:r w:rsidRPr="004E17C8">
              <w:rPr>
                <w:sz w:val="22"/>
                <w:szCs w:val="22"/>
              </w:rPr>
              <w:t xml:space="preserve"> </w:t>
            </w:r>
            <w:proofErr w:type="spellStart"/>
            <w:r w:rsidRPr="004E17C8">
              <w:rPr>
                <w:sz w:val="22"/>
                <w:szCs w:val="22"/>
              </w:rPr>
              <w:t>sutartyje</w:t>
            </w:r>
            <w:proofErr w:type="spellEnd"/>
            <w:r w:rsidRPr="004E17C8">
              <w:rPr>
                <w:sz w:val="22"/>
                <w:szCs w:val="22"/>
              </w:rPr>
              <w:t xml:space="preserve"> </w:t>
            </w:r>
            <w:proofErr w:type="spellStart"/>
            <w:r w:rsidRPr="004E17C8">
              <w:rPr>
                <w:sz w:val="22"/>
                <w:szCs w:val="22"/>
              </w:rPr>
              <w:t>nustatytą</w:t>
            </w:r>
            <w:proofErr w:type="spellEnd"/>
            <w:r w:rsidRPr="004E17C8">
              <w:rPr>
                <w:sz w:val="22"/>
                <w:szCs w:val="22"/>
              </w:rPr>
              <w:t xml:space="preserve"> </w:t>
            </w:r>
            <w:proofErr w:type="spellStart"/>
            <w:r w:rsidRPr="004E17C8">
              <w:rPr>
                <w:sz w:val="22"/>
                <w:szCs w:val="22"/>
              </w:rPr>
              <w:t>esminę</w:t>
            </w:r>
            <w:proofErr w:type="spellEnd"/>
            <w:r w:rsidRPr="004E17C8">
              <w:rPr>
                <w:sz w:val="22"/>
                <w:szCs w:val="22"/>
              </w:rPr>
              <w:t xml:space="preserve"> </w:t>
            </w:r>
            <w:proofErr w:type="spellStart"/>
            <w:r w:rsidRPr="004E17C8">
              <w:rPr>
                <w:sz w:val="22"/>
                <w:szCs w:val="22"/>
              </w:rPr>
              <w:t>sutarties</w:t>
            </w:r>
            <w:proofErr w:type="spellEnd"/>
            <w:r w:rsidRPr="004E17C8">
              <w:rPr>
                <w:sz w:val="22"/>
                <w:szCs w:val="22"/>
              </w:rPr>
              <w:t xml:space="preserve"> </w:t>
            </w:r>
            <w:proofErr w:type="spellStart"/>
            <w:r w:rsidRPr="004E17C8">
              <w:rPr>
                <w:sz w:val="22"/>
                <w:szCs w:val="22"/>
              </w:rPr>
              <w:t>sąlygą</w:t>
            </w:r>
            <w:proofErr w:type="spellEnd"/>
            <w:r w:rsidRPr="004E17C8">
              <w:rPr>
                <w:sz w:val="22"/>
                <w:szCs w:val="22"/>
              </w:rPr>
              <w:t xml:space="preserve"> </w:t>
            </w:r>
            <w:proofErr w:type="spellStart"/>
            <w:r w:rsidRPr="004E17C8">
              <w:rPr>
                <w:sz w:val="22"/>
                <w:szCs w:val="22"/>
              </w:rPr>
              <w:t>vykdė</w:t>
            </w:r>
            <w:proofErr w:type="spellEnd"/>
            <w:r w:rsidRPr="004E17C8">
              <w:rPr>
                <w:sz w:val="22"/>
                <w:szCs w:val="22"/>
              </w:rPr>
              <w:t xml:space="preserve"> </w:t>
            </w:r>
            <w:proofErr w:type="spellStart"/>
            <w:r w:rsidRPr="004E17C8">
              <w:rPr>
                <w:sz w:val="22"/>
                <w:szCs w:val="22"/>
              </w:rPr>
              <w:t>su</w:t>
            </w:r>
            <w:proofErr w:type="spellEnd"/>
            <w:r w:rsidRPr="004E17C8">
              <w:rPr>
                <w:sz w:val="22"/>
                <w:szCs w:val="22"/>
              </w:rPr>
              <w:t xml:space="preserve"> </w:t>
            </w:r>
            <w:proofErr w:type="spellStart"/>
            <w:r w:rsidRPr="004E17C8">
              <w:rPr>
                <w:sz w:val="22"/>
                <w:szCs w:val="22"/>
              </w:rPr>
              <w:t>dideliais</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w:t>
            </w:r>
            <w:proofErr w:type="spellStart"/>
            <w:r w:rsidRPr="004E17C8">
              <w:rPr>
                <w:sz w:val="22"/>
                <w:szCs w:val="22"/>
              </w:rPr>
              <w:t>nuolatiniais</w:t>
            </w:r>
            <w:proofErr w:type="spellEnd"/>
            <w:r w:rsidRPr="004E17C8">
              <w:rPr>
                <w:sz w:val="22"/>
                <w:szCs w:val="22"/>
              </w:rPr>
              <w:t xml:space="preserve"> </w:t>
            </w:r>
            <w:proofErr w:type="spellStart"/>
            <w:r w:rsidRPr="004E17C8">
              <w:rPr>
                <w:sz w:val="22"/>
                <w:szCs w:val="22"/>
              </w:rPr>
              <w:t>trūkumais</w:t>
            </w:r>
            <w:proofErr w:type="spellEnd"/>
            <w:r w:rsidRPr="004E17C8">
              <w:rPr>
                <w:sz w:val="22"/>
                <w:szCs w:val="22"/>
              </w:rPr>
              <w:t xml:space="preserve"> ir </w:t>
            </w:r>
            <w:proofErr w:type="spellStart"/>
            <w:r w:rsidRPr="004E17C8">
              <w:rPr>
                <w:sz w:val="22"/>
                <w:szCs w:val="22"/>
              </w:rPr>
              <w:t>dėl</w:t>
            </w:r>
            <w:proofErr w:type="spellEnd"/>
            <w:r w:rsidRPr="004E17C8">
              <w:rPr>
                <w:sz w:val="22"/>
                <w:szCs w:val="22"/>
              </w:rPr>
              <w:t xml:space="preserve"> to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pritaikyta</w:t>
            </w:r>
            <w:proofErr w:type="spellEnd"/>
            <w:r w:rsidRPr="004E17C8">
              <w:rPr>
                <w:sz w:val="22"/>
                <w:szCs w:val="22"/>
              </w:rPr>
              <w:t xml:space="preserve"> </w:t>
            </w:r>
            <w:proofErr w:type="spellStart"/>
            <w:r w:rsidRPr="004E17C8">
              <w:rPr>
                <w:sz w:val="22"/>
                <w:szCs w:val="22"/>
              </w:rPr>
              <w:t>sutartyje</w:t>
            </w:r>
            <w:proofErr w:type="spellEnd"/>
            <w:r w:rsidRPr="004E17C8">
              <w:rPr>
                <w:sz w:val="22"/>
                <w:szCs w:val="22"/>
              </w:rPr>
              <w:t xml:space="preserve"> </w:t>
            </w:r>
            <w:proofErr w:type="spellStart"/>
            <w:r w:rsidRPr="004E17C8">
              <w:rPr>
                <w:sz w:val="22"/>
                <w:szCs w:val="22"/>
              </w:rPr>
              <w:t>nustatyta</w:t>
            </w:r>
            <w:proofErr w:type="spellEnd"/>
            <w:r w:rsidRPr="004E17C8">
              <w:rPr>
                <w:sz w:val="22"/>
                <w:szCs w:val="22"/>
              </w:rPr>
              <w:t xml:space="preserve"> </w:t>
            </w:r>
            <w:proofErr w:type="spellStart"/>
            <w:r w:rsidRPr="004E17C8">
              <w:rPr>
                <w:sz w:val="22"/>
                <w:szCs w:val="22"/>
              </w:rPr>
              <w:t>sankcija</w:t>
            </w:r>
            <w:proofErr w:type="spellEnd"/>
            <w:r w:rsidRPr="004E17C8">
              <w:rPr>
                <w:sz w:val="22"/>
                <w:szCs w:val="22"/>
              </w:rPr>
              <w:t xml:space="preserve">. </w:t>
            </w:r>
          </w:p>
          <w:p w14:paraId="7F974FE1" w14:textId="77777777" w:rsidR="004E17C8" w:rsidRPr="004E17C8" w:rsidRDefault="004E17C8" w:rsidP="004E17C8">
            <w:pPr>
              <w:spacing w:line="259" w:lineRule="auto"/>
              <w:jc w:val="both"/>
              <w:rPr>
                <w:sz w:val="22"/>
                <w:szCs w:val="22"/>
              </w:rPr>
            </w:pPr>
            <w:proofErr w:type="spellStart"/>
            <w:r w:rsidRPr="004E17C8">
              <w:rPr>
                <w:sz w:val="22"/>
                <w:szCs w:val="22"/>
              </w:rPr>
              <w:t>Šiuo</w:t>
            </w:r>
            <w:proofErr w:type="spellEnd"/>
            <w:r w:rsidRPr="004E17C8">
              <w:rPr>
                <w:sz w:val="22"/>
                <w:szCs w:val="22"/>
              </w:rPr>
              <w:t xml:space="preserve"> </w:t>
            </w:r>
            <w:proofErr w:type="spellStart"/>
            <w:r w:rsidRPr="004E17C8">
              <w:rPr>
                <w:sz w:val="22"/>
                <w:szCs w:val="22"/>
              </w:rPr>
              <w:t>pagrindu</w:t>
            </w:r>
            <w:proofErr w:type="spellEnd"/>
            <w:r w:rsidRPr="004E17C8">
              <w:rPr>
                <w:sz w:val="22"/>
                <w:szCs w:val="22"/>
              </w:rPr>
              <w:t xml:space="preserve"> </w:t>
            </w:r>
            <w:proofErr w:type="spellStart"/>
            <w:r w:rsidRPr="004E17C8">
              <w:rPr>
                <w:sz w:val="22"/>
                <w:szCs w:val="22"/>
              </w:rPr>
              <w:t>tiekėjas</w:t>
            </w:r>
            <w:proofErr w:type="spellEnd"/>
            <w:r w:rsidRPr="004E17C8">
              <w:rPr>
                <w:sz w:val="22"/>
                <w:szCs w:val="22"/>
              </w:rPr>
              <w:t xml:space="preserve"> </w:t>
            </w:r>
            <w:proofErr w:type="spellStart"/>
            <w:r w:rsidRPr="004E17C8">
              <w:rPr>
                <w:sz w:val="22"/>
                <w:szCs w:val="22"/>
              </w:rPr>
              <w:t>taip</w:t>
            </w:r>
            <w:proofErr w:type="spellEnd"/>
            <w:r w:rsidRPr="004E17C8">
              <w:rPr>
                <w:sz w:val="22"/>
                <w:szCs w:val="22"/>
              </w:rPr>
              <w:t xml:space="preserve"> pat </w:t>
            </w:r>
            <w:proofErr w:type="spellStart"/>
            <w:r w:rsidRPr="004E17C8">
              <w:rPr>
                <w:sz w:val="22"/>
                <w:szCs w:val="22"/>
              </w:rPr>
              <w:t>pašalinamas</w:t>
            </w:r>
            <w:proofErr w:type="spellEnd"/>
            <w:r w:rsidRPr="004E17C8">
              <w:rPr>
                <w:sz w:val="22"/>
                <w:szCs w:val="22"/>
              </w:rPr>
              <w:t xml:space="preserve"> </w:t>
            </w:r>
            <w:proofErr w:type="spellStart"/>
            <w:r w:rsidRPr="004E17C8">
              <w:rPr>
                <w:sz w:val="22"/>
                <w:szCs w:val="22"/>
              </w:rPr>
              <w:t>iš</w:t>
            </w:r>
            <w:proofErr w:type="spellEnd"/>
            <w:r w:rsidRPr="004E17C8">
              <w:rPr>
                <w:sz w:val="22"/>
                <w:szCs w:val="22"/>
              </w:rPr>
              <w:t xml:space="preserve"> </w:t>
            </w:r>
            <w:proofErr w:type="spellStart"/>
            <w:r w:rsidRPr="004E17C8">
              <w:rPr>
                <w:sz w:val="22"/>
                <w:szCs w:val="22"/>
              </w:rPr>
              <w:t>pirkimo</w:t>
            </w:r>
            <w:proofErr w:type="spellEnd"/>
            <w:r w:rsidRPr="004E17C8">
              <w:rPr>
                <w:sz w:val="22"/>
                <w:szCs w:val="22"/>
              </w:rPr>
              <w:t xml:space="preserve"> </w:t>
            </w:r>
            <w:proofErr w:type="spellStart"/>
            <w:r w:rsidRPr="004E17C8">
              <w:rPr>
                <w:sz w:val="22"/>
                <w:szCs w:val="22"/>
              </w:rPr>
              <w:t>procedūros</w:t>
            </w:r>
            <w:proofErr w:type="spellEnd"/>
            <w:r w:rsidRPr="004E17C8">
              <w:rPr>
                <w:sz w:val="22"/>
                <w:szCs w:val="22"/>
              </w:rPr>
              <w:t xml:space="preserve">, kai, </w:t>
            </w:r>
            <w:proofErr w:type="spellStart"/>
            <w:r w:rsidRPr="004E17C8">
              <w:rPr>
                <w:sz w:val="22"/>
                <w:szCs w:val="22"/>
              </w:rPr>
              <w:t>vadovaujantis</w:t>
            </w:r>
            <w:proofErr w:type="spellEnd"/>
            <w:r w:rsidRPr="004E17C8">
              <w:rPr>
                <w:sz w:val="22"/>
                <w:szCs w:val="22"/>
              </w:rPr>
              <w:t xml:space="preserve"> </w:t>
            </w:r>
            <w:proofErr w:type="spellStart"/>
            <w:r w:rsidRPr="004E17C8">
              <w:rPr>
                <w:sz w:val="22"/>
                <w:szCs w:val="22"/>
              </w:rPr>
              <w:t>kitų</w:t>
            </w:r>
            <w:proofErr w:type="spellEnd"/>
            <w:r w:rsidRPr="004E17C8">
              <w:rPr>
                <w:sz w:val="22"/>
                <w:szCs w:val="22"/>
              </w:rPr>
              <w:t xml:space="preserve"> </w:t>
            </w:r>
            <w:proofErr w:type="spellStart"/>
            <w:r w:rsidRPr="004E17C8">
              <w:rPr>
                <w:sz w:val="22"/>
                <w:szCs w:val="22"/>
              </w:rPr>
              <w:t>valstybių</w:t>
            </w:r>
            <w:proofErr w:type="spellEnd"/>
            <w:r w:rsidRPr="004E17C8">
              <w:rPr>
                <w:sz w:val="22"/>
                <w:szCs w:val="22"/>
              </w:rPr>
              <w:t xml:space="preserve"> </w:t>
            </w:r>
            <w:proofErr w:type="spellStart"/>
            <w:r w:rsidRPr="004E17C8">
              <w:rPr>
                <w:sz w:val="22"/>
                <w:szCs w:val="22"/>
              </w:rPr>
              <w:t>teisės</w:t>
            </w:r>
            <w:proofErr w:type="spellEnd"/>
            <w:r w:rsidRPr="004E17C8">
              <w:rPr>
                <w:sz w:val="22"/>
                <w:szCs w:val="22"/>
              </w:rPr>
              <w:t xml:space="preserve"> </w:t>
            </w:r>
            <w:proofErr w:type="spellStart"/>
            <w:r w:rsidRPr="004E17C8">
              <w:rPr>
                <w:sz w:val="22"/>
                <w:szCs w:val="22"/>
              </w:rPr>
              <w:t>aktais</w:t>
            </w:r>
            <w:proofErr w:type="spellEnd"/>
            <w:r w:rsidRPr="004E17C8">
              <w:rPr>
                <w:sz w:val="22"/>
                <w:szCs w:val="22"/>
              </w:rPr>
              <w:t xml:space="preserve">, per </w:t>
            </w:r>
            <w:proofErr w:type="spellStart"/>
            <w:r w:rsidRPr="004E17C8">
              <w:rPr>
                <w:sz w:val="22"/>
                <w:szCs w:val="22"/>
              </w:rPr>
              <w:t>pastaruosius</w:t>
            </w:r>
            <w:proofErr w:type="spellEnd"/>
            <w:r w:rsidRPr="004E17C8">
              <w:rPr>
                <w:sz w:val="22"/>
                <w:szCs w:val="22"/>
              </w:rPr>
              <w:t xml:space="preserve"> 3 </w:t>
            </w:r>
            <w:proofErr w:type="spellStart"/>
            <w:r w:rsidRPr="004E17C8">
              <w:rPr>
                <w:sz w:val="22"/>
                <w:szCs w:val="22"/>
              </w:rPr>
              <w:t>metus</w:t>
            </w:r>
            <w:proofErr w:type="spellEnd"/>
            <w:r w:rsidRPr="004E17C8">
              <w:rPr>
                <w:sz w:val="22"/>
                <w:szCs w:val="22"/>
              </w:rPr>
              <w:t xml:space="preserve"> </w:t>
            </w:r>
            <w:proofErr w:type="spellStart"/>
            <w:r w:rsidRPr="004E17C8">
              <w:rPr>
                <w:sz w:val="22"/>
                <w:szCs w:val="22"/>
              </w:rPr>
              <w:t>nustatyta</w:t>
            </w:r>
            <w:proofErr w:type="spellEnd"/>
            <w:r w:rsidRPr="004E17C8">
              <w:rPr>
                <w:sz w:val="22"/>
                <w:szCs w:val="22"/>
              </w:rPr>
              <w:t xml:space="preserve">, </w:t>
            </w:r>
            <w:proofErr w:type="spellStart"/>
            <w:r w:rsidRPr="004E17C8">
              <w:rPr>
                <w:sz w:val="22"/>
                <w:szCs w:val="22"/>
              </w:rPr>
              <w:t>kad</w:t>
            </w:r>
            <w:proofErr w:type="spellEnd"/>
            <w:r w:rsidRPr="004E17C8">
              <w:rPr>
                <w:sz w:val="22"/>
                <w:szCs w:val="22"/>
              </w:rPr>
              <w:t xml:space="preserve"> </w:t>
            </w:r>
            <w:proofErr w:type="spellStart"/>
            <w:r w:rsidRPr="004E17C8">
              <w:rPr>
                <w:sz w:val="22"/>
                <w:szCs w:val="22"/>
              </w:rPr>
              <w:t>jis</w:t>
            </w:r>
            <w:proofErr w:type="spellEnd"/>
            <w:r w:rsidRPr="004E17C8">
              <w:rPr>
                <w:sz w:val="22"/>
                <w:szCs w:val="22"/>
              </w:rPr>
              <w:t xml:space="preserve">, </w:t>
            </w:r>
            <w:proofErr w:type="spellStart"/>
            <w:r w:rsidRPr="004E17C8">
              <w:rPr>
                <w:sz w:val="22"/>
                <w:szCs w:val="22"/>
              </w:rPr>
              <w:t>vykdydamas</w:t>
            </w:r>
            <w:proofErr w:type="spellEnd"/>
            <w:r w:rsidRPr="004E17C8">
              <w:rPr>
                <w:sz w:val="22"/>
                <w:szCs w:val="22"/>
              </w:rPr>
              <w:t xml:space="preserve"> </w:t>
            </w:r>
            <w:proofErr w:type="spellStart"/>
            <w:r w:rsidRPr="004E17C8">
              <w:rPr>
                <w:sz w:val="22"/>
                <w:szCs w:val="22"/>
              </w:rPr>
              <w:t>ankstesnę</w:t>
            </w:r>
            <w:proofErr w:type="spellEnd"/>
            <w:r w:rsidRPr="004E17C8">
              <w:rPr>
                <w:sz w:val="22"/>
                <w:szCs w:val="22"/>
              </w:rPr>
              <w:t xml:space="preserve"> </w:t>
            </w:r>
            <w:proofErr w:type="spellStart"/>
            <w:r w:rsidRPr="004E17C8">
              <w:rPr>
                <w:sz w:val="22"/>
                <w:szCs w:val="22"/>
              </w:rPr>
              <w:t>sutartį</w:t>
            </w:r>
            <w:proofErr w:type="spellEnd"/>
            <w:r w:rsidRPr="004E17C8">
              <w:rPr>
                <w:sz w:val="22"/>
                <w:szCs w:val="22"/>
              </w:rPr>
              <w:t xml:space="preserve">, </w:t>
            </w:r>
            <w:proofErr w:type="spellStart"/>
            <w:r w:rsidRPr="004E17C8">
              <w:rPr>
                <w:sz w:val="22"/>
                <w:szCs w:val="22"/>
              </w:rPr>
              <w:t>ankstesnę</w:t>
            </w:r>
            <w:proofErr w:type="spellEnd"/>
            <w:r w:rsidRPr="004E17C8">
              <w:rPr>
                <w:sz w:val="22"/>
                <w:szCs w:val="22"/>
              </w:rPr>
              <w:t xml:space="preserve"> </w:t>
            </w:r>
            <w:proofErr w:type="spellStart"/>
            <w:r w:rsidRPr="004E17C8">
              <w:rPr>
                <w:sz w:val="22"/>
                <w:szCs w:val="22"/>
              </w:rPr>
              <w:t>sutartį</w:t>
            </w:r>
            <w:proofErr w:type="spellEnd"/>
            <w:r w:rsidRPr="004E17C8">
              <w:rPr>
                <w:sz w:val="22"/>
                <w:szCs w:val="22"/>
              </w:rPr>
              <w:t xml:space="preserve"> </w:t>
            </w:r>
            <w:proofErr w:type="spellStart"/>
            <w:r w:rsidRPr="004E17C8">
              <w:rPr>
                <w:sz w:val="22"/>
                <w:szCs w:val="22"/>
              </w:rPr>
              <w:t>su</w:t>
            </w:r>
            <w:proofErr w:type="spellEnd"/>
            <w:r w:rsidRPr="004E17C8">
              <w:rPr>
                <w:sz w:val="22"/>
                <w:szCs w:val="22"/>
              </w:rPr>
              <w:t xml:space="preserve"> </w:t>
            </w:r>
            <w:proofErr w:type="spellStart"/>
            <w:r w:rsidRPr="004E17C8">
              <w:rPr>
                <w:sz w:val="22"/>
                <w:szCs w:val="22"/>
              </w:rPr>
              <w:t>perkančiuoju</w:t>
            </w:r>
            <w:proofErr w:type="spellEnd"/>
            <w:r w:rsidRPr="004E17C8">
              <w:rPr>
                <w:sz w:val="22"/>
                <w:szCs w:val="22"/>
              </w:rPr>
              <w:t xml:space="preserve"> </w:t>
            </w:r>
            <w:proofErr w:type="spellStart"/>
            <w:r w:rsidRPr="004E17C8">
              <w:rPr>
                <w:sz w:val="22"/>
                <w:szCs w:val="22"/>
              </w:rPr>
              <w:t>subjektu</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w:t>
            </w:r>
            <w:proofErr w:type="spellStart"/>
            <w:r w:rsidRPr="004E17C8">
              <w:rPr>
                <w:sz w:val="22"/>
                <w:szCs w:val="22"/>
              </w:rPr>
              <w:t>ankstesnę</w:t>
            </w:r>
            <w:proofErr w:type="spellEnd"/>
            <w:r w:rsidRPr="004E17C8">
              <w:rPr>
                <w:sz w:val="22"/>
                <w:szCs w:val="22"/>
              </w:rPr>
              <w:t xml:space="preserve"> </w:t>
            </w:r>
            <w:proofErr w:type="spellStart"/>
            <w:r w:rsidRPr="004E17C8">
              <w:rPr>
                <w:sz w:val="22"/>
                <w:szCs w:val="22"/>
              </w:rPr>
              <w:t>koncesijos</w:t>
            </w:r>
            <w:proofErr w:type="spellEnd"/>
            <w:r w:rsidRPr="004E17C8">
              <w:rPr>
                <w:sz w:val="22"/>
                <w:szCs w:val="22"/>
              </w:rPr>
              <w:t xml:space="preserve"> </w:t>
            </w:r>
            <w:proofErr w:type="spellStart"/>
            <w:r w:rsidRPr="004E17C8">
              <w:rPr>
                <w:sz w:val="22"/>
                <w:szCs w:val="22"/>
              </w:rPr>
              <w:t>sutartį</w:t>
            </w:r>
            <w:proofErr w:type="spellEnd"/>
            <w:r w:rsidRPr="004E17C8">
              <w:rPr>
                <w:sz w:val="22"/>
                <w:szCs w:val="22"/>
              </w:rPr>
              <w:t xml:space="preserve">, </w:t>
            </w:r>
            <w:proofErr w:type="spellStart"/>
            <w:r w:rsidRPr="004E17C8">
              <w:rPr>
                <w:sz w:val="22"/>
                <w:szCs w:val="22"/>
              </w:rPr>
              <w:t>sutartyje</w:t>
            </w:r>
            <w:proofErr w:type="spellEnd"/>
            <w:r w:rsidRPr="004E17C8">
              <w:rPr>
                <w:sz w:val="22"/>
                <w:szCs w:val="22"/>
              </w:rPr>
              <w:t xml:space="preserve"> </w:t>
            </w:r>
            <w:proofErr w:type="spellStart"/>
            <w:r w:rsidRPr="004E17C8">
              <w:rPr>
                <w:sz w:val="22"/>
                <w:szCs w:val="22"/>
              </w:rPr>
              <w:t>nustatytą</w:t>
            </w:r>
            <w:proofErr w:type="spellEnd"/>
            <w:r w:rsidRPr="004E17C8">
              <w:rPr>
                <w:sz w:val="22"/>
                <w:szCs w:val="22"/>
              </w:rPr>
              <w:t xml:space="preserve"> </w:t>
            </w:r>
            <w:proofErr w:type="spellStart"/>
            <w:r w:rsidRPr="004E17C8">
              <w:rPr>
                <w:sz w:val="22"/>
                <w:szCs w:val="22"/>
              </w:rPr>
              <w:t>esminį</w:t>
            </w:r>
            <w:proofErr w:type="spellEnd"/>
            <w:r w:rsidRPr="004E17C8">
              <w:rPr>
                <w:sz w:val="22"/>
                <w:szCs w:val="22"/>
              </w:rPr>
              <w:t xml:space="preserve"> </w:t>
            </w:r>
            <w:proofErr w:type="spellStart"/>
            <w:r w:rsidRPr="004E17C8">
              <w:rPr>
                <w:sz w:val="22"/>
                <w:szCs w:val="22"/>
              </w:rPr>
              <w:t>reikalavimą</w:t>
            </w:r>
            <w:proofErr w:type="spellEnd"/>
            <w:r w:rsidRPr="004E17C8">
              <w:rPr>
                <w:sz w:val="22"/>
                <w:szCs w:val="22"/>
              </w:rPr>
              <w:t xml:space="preserve"> </w:t>
            </w:r>
            <w:proofErr w:type="spellStart"/>
            <w:r w:rsidRPr="004E17C8">
              <w:rPr>
                <w:sz w:val="22"/>
                <w:szCs w:val="22"/>
              </w:rPr>
              <w:t>vykdė</w:t>
            </w:r>
            <w:proofErr w:type="spellEnd"/>
            <w:r w:rsidRPr="004E17C8">
              <w:rPr>
                <w:sz w:val="22"/>
                <w:szCs w:val="22"/>
              </w:rPr>
              <w:t xml:space="preserve"> </w:t>
            </w:r>
            <w:proofErr w:type="spellStart"/>
            <w:r w:rsidRPr="004E17C8">
              <w:rPr>
                <w:sz w:val="22"/>
                <w:szCs w:val="22"/>
              </w:rPr>
              <w:t>su</w:t>
            </w:r>
            <w:proofErr w:type="spellEnd"/>
            <w:r w:rsidRPr="004E17C8">
              <w:rPr>
                <w:sz w:val="22"/>
                <w:szCs w:val="22"/>
              </w:rPr>
              <w:t xml:space="preserve"> </w:t>
            </w:r>
            <w:proofErr w:type="spellStart"/>
            <w:r w:rsidRPr="004E17C8">
              <w:rPr>
                <w:sz w:val="22"/>
                <w:szCs w:val="22"/>
              </w:rPr>
              <w:t>dideliais</w:t>
            </w:r>
            <w:proofErr w:type="spellEnd"/>
            <w:r w:rsidRPr="004E17C8">
              <w:rPr>
                <w:sz w:val="22"/>
                <w:szCs w:val="22"/>
              </w:rPr>
              <w:t xml:space="preserve"> </w:t>
            </w:r>
            <w:proofErr w:type="spellStart"/>
            <w:r w:rsidRPr="004E17C8">
              <w:rPr>
                <w:sz w:val="22"/>
                <w:szCs w:val="22"/>
              </w:rPr>
              <w:t>arba</w:t>
            </w:r>
            <w:proofErr w:type="spellEnd"/>
            <w:r w:rsidRPr="004E17C8">
              <w:rPr>
                <w:sz w:val="22"/>
                <w:szCs w:val="22"/>
              </w:rPr>
              <w:t xml:space="preserve"> </w:t>
            </w:r>
            <w:proofErr w:type="spellStart"/>
            <w:r w:rsidRPr="004E17C8">
              <w:rPr>
                <w:sz w:val="22"/>
                <w:szCs w:val="22"/>
              </w:rPr>
              <w:t>nuolatiniais</w:t>
            </w:r>
            <w:proofErr w:type="spellEnd"/>
            <w:r w:rsidRPr="004E17C8">
              <w:rPr>
                <w:sz w:val="22"/>
                <w:szCs w:val="22"/>
              </w:rPr>
              <w:t xml:space="preserve"> </w:t>
            </w:r>
            <w:proofErr w:type="spellStart"/>
            <w:r w:rsidRPr="004E17C8">
              <w:rPr>
                <w:sz w:val="22"/>
                <w:szCs w:val="22"/>
              </w:rPr>
              <w:t>trūkumais</w:t>
            </w:r>
            <w:proofErr w:type="spellEnd"/>
            <w:r w:rsidRPr="004E17C8">
              <w:rPr>
                <w:sz w:val="22"/>
                <w:szCs w:val="22"/>
              </w:rPr>
              <w:t xml:space="preserve"> ir </w:t>
            </w:r>
            <w:proofErr w:type="spellStart"/>
            <w:r w:rsidRPr="004E17C8">
              <w:rPr>
                <w:sz w:val="22"/>
                <w:szCs w:val="22"/>
              </w:rPr>
              <w:t>dėl</w:t>
            </w:r>
            <w:proofErr w:type="spellEnd"/>
            <w:r w:rsidRPr="004E17C8">
              <w:rPr>
                <w:sz w:val="22"/>
                <w:szCs w:val="22"/>
              </w:rPr>
              <w:t xml:space="preserve"> to ta </w:t>
            </w:r>
            <w:proofErr w:type="spellStart"/>
            <w:r w:rsidRPr="004E17C8">
              <w:rPr>
                <w:sz w:val="22"/>
                <w:szCs w:val="22"/>
              </w:rPr>
              <w:t>ankstesnė</w:t>
            </w:r>
            <w:proofErr w:type="spellEnd"/>
            <w:r w:rsidRPr="004E17C8">
              <w:rPr>
                <w:sz w:val="22"/>
                <w:szCs w:val="22"/>
              </w:rPr>
              <w:t xml:space="preserve"> </w:t>
            </w:r>
            <w:proofErr w:type="spellStart"/>
            <w:r w:rsidRPr="004E17C8">
              <w:rPr>
                <w:sz w:val="22"/>
                <w:szCs w:val="22"/>
              </w:rPr>
              <w:t>sutartis</w:t>
            </w:r>
            <w:proofErr w:type="spellEnd"/>
            <w:r w:rsidRPr="004E17C8">
              <w:rPr>
                <w:sz w:val="22"/>
                <w:szCs w:val="22"/>
              </w:rPr>
              <w:t xml:space="preserve">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nutraukta</w:t>
            </w:r>
            <w:proofErr w:type="spellEnd"/>
            <w:r w:rsidRPr="004E17C8">
              <w:rPr>
                <w:sz w:val="22"/>
                <w:szCs w:val="22"/>
              </w:rPr>
              <w:t xml:space="preserve"> </w:t>
            </w:r>
            <w:proofErr w:type="spellStart"/>
            <w:r w:rsidRPr="004E17C8">
              <w:rPr>
                <w:sz w:val="22"/>
                <w:szCs w:val="22"/>
              </w:rPr>
              <w:t>anksčiau</w:t>
            </w:r>
            <w:proofErr w:type="spellEnd"/>
            <w:r w:rsidRPr="004E17C8">
              <w:rPr>
                <w:sz w:val="22"/>
                <w:szCs w:val="22"/>
              </w:rPr>
              <w:t xml:space="preserve">, </w:t>
            </w:r>
            <w:proofErr w:type="spellStart"/>
            <w:r w:rsidRPr="004E17C8">
              <w:rPr>
                <w:sz w:val="22"/>
                <w:szCs w:val="22"/>
              </w:rPr>
              <w:t>negu</w:t>
            </w:r>
            <w:proofErr w:type="spellEnd"/>
            <w:r w:rsidRPr="004E17C8">
              <w:rPr>
                <w:sz w:val="22"/>
                <w:szCs w:val="22"/>
              </w:rPr>
              <w:t xml:space="preserve"> </w:t>
            </w:r>
            <w:proofErr w:type="spellStart"/>
            <w:r w:rsidRPr="004E17C8">
              <w:rPr>
                <w:sz w:val="22"/>
                <w:szCs w:val="22"/>
              </w:rPr>
              <w:t>toje</w:t>
            </w:r>
            <w:proofErr w:type="spellEnd"/>
            <w:r w:rsidRPr="004E17C8">
              <w:rPr>
                <w:sz w:val="22"/>
                <w:szCs w:val="22"/>
              </w:rPr>
              <w:t xml:space="preserve"> </w:t>
            </w:r>
            <w:proofErr w:type="spellStart"/>
            <w:r w:rsidRPr="004E17C8">
              <w:rPr>
                <w:sz w:val="22"/>
                <w:szCs w:val="22"/>
              </w:rPr>
              <w:t>sutartyje</w:t>
            </w:r>
            <w:proofErr w:type="spellEnd"/>
            <w:r w:rsidRPr="004E17C8">
              <w:rPr>
                <w:sz w:val="22"/>
                <w:szCs w:val="22"/>
              </w:rPr>
              <w:t xml:space="preserve"> </w:t>
            </w:r>
            <w:proofErr w:type="spellStart"/>
            <w:r w:rsidRPr="004E17C8">
              <w:rPr>
                <w:sz w:val="22"/>
                <w:szCs w:val="22"/>
              </w:rPr>
              <w:t>nustatytas</w:t>
            </w:r>
            <w:proofErr w:type="spellEnd"/>
            <w:r w:rsidRPr="004E17C8">
              <w:rPr>
                <w:sz w:val="22"/>
                <w:szCs w:val="22"/>
              </w:rPr>
              <w:t xml:space="preserve"> </w:t>
            </w:r>
            <w:proofErr w:type="spellStart"/>
            <w:r w:rsidRPr="004E17C8">
              <w:rPr>
                <w:sz w:val="22"/>
                <w:szCs w:val="22"/>
              </w:rPr>
              <w:t>jos</w:t>
            </w:r>
            <w:proofErr w:type="spellEnd"/>
            <w:r w:rsidRPr="004E17C8">
              <w:rPr>
                <w:sz w:val="22"/>
                <w:szCs w:val="22"/>
              </w:rPr>
              <w:t xml:space="preserve"> </w:t>
            </w:r>
            <w:proofErr w:type="spellStart"/>
            <w:r w:rsidRPr="004E17C8">
              <w:rPr>
                <w:sz w:val="22"/>
                <w:szCs w:val="22"/>
              </w:rPr>
              <w:t>galiojimo</w:t>
            </w:r>
            <w:proofErr w:type="spellEnd"/>
            <w:r w:rsidRPr="004E17C8">
              <w:rPr>
                <w:sz w:val="22"/>
                <w:szCs w:val="22"/>
              </w:rPr>
              <w:t xml:space="preserve"> </w:t>
            </w:r>
            <w:proofErr w:type="spellStart"/>
            <w:r w:rsidRPr="004E17C8">
              <w:rPr>
                <w:sz w:val="22"/>
                <w:szCs w:val="22"/>
              </w:rPr>
              <w:t>terminas</w:t>
            </w:r>
            <w:proofErr w:type="spellEnd"/>
            <w:r w:rsidRPr="004E17C8">
              <w:rPr>
                <w:sz w:val="22"/>
                <w:szCs w:val="22"/>
              </w:rPr>
              <w:t xml:space="preserve">, </w:t>
            </w:r>
            <w:proofErr w:type="spellStart"/>
            <w:r w:rsidRPr="004E17C8">
              <w:rPr>
                <w:sz w:val="22"/>
                <w:szCs w:val="22"/>
              </w:rPr>
              <w:t>buvo</w:t>
            </w:r>
            <w:proofErr w:type="spellEnd"/>
            <w:r w:rsidRPr="004E17C8">
              <w:rPr>
                <w:sz w:val="22"/>
                <w:szCs w:val="22"/>
              </w:rPr>
              <w:t xml:space="preserve"> </w:t>
            </w:r>
            <w:proofErr w:type="spellStart"/>
            <w:r w:rsidRPr="004E17C8">
              <w:rPr>
                <w:sz w:val="22"/>
                <w:szCs w:val="22"/>
              </w:rPr>
              <w:t>pareikalauta</w:t>
            </w:r>
            <w:proofErr w:type="spellEnd"/>
            <w:r w:rsidRPr="004E17C8">
              <w:rPr>
                <w:sz w:val="22"/>
                <w:szCs w:val="22"/>
              </w:rPr>
              <w:t xml:space="preserve"> </w:t>
            </w:r>
            <w:proofErr w:type="spellStart"/>
            <w:r w:rsidRPr="004E17C8">
              <w:rPr>
                <w:sz w:val="22"/>
                <w:szCs w:val="22"/>
              </w:rPr>
              <w:t>atlyginti</w:t>
            </w:r>
            <w:proofErr w:type="spellEnd"/>
            <w:r w:rsidRPr="004E17C8">
              <w:rPr>
                <w:sz w:val="22"/>
                <w:szCs w:val="22"/>
              </w:rPr>
              <w:t xml:space="preserve"> </w:t>
            </w:r>
            <w:proofErr w:type="spellStart"/>
            <w:r w:rsidRPr="004E17C8">
              <w:rPr>
                <w:sz w:val="22"/>
                <w:szCs w:val="22"/>
              </w:rPr>
              <w:t>žalą</w:t>
            </w:r>
            <w:proofErr w:type="spellEnd"/>
            <w:r w:rsidRPr="004E17C8">
              <w:rPr>
                <w:sz w:val="22"/>
                <w:szCs w:val="22"/>
              </w:rPr>
              <w:t xml:space="preserve"> </w:t>
            </w:r>
            <w:proofErr w:type="spellStart"/>
            <w:r w:rsidRPr="004E17C8">
              <w:rPr>
                <w:sz w:val="22"/>
                <w:szCs w:val="22"/>
              </w:rPr>
              <w:t>ar</w:t>
            </w:r>
            <w:proofErr w:type="spellEnd"/>
            <w:r w:rsidRPr="004E17C8">
              <w:rPr>
                <w:sz w:val="22"/>
                <w:szCs w:val="22"/>
              </w:rPr>
              <w:t xml:space="preserve"> </w:t>
            </w:r>
            <w:proofErr w:type="spellStart"/>
            <w:r w:rsidRPr="004E17C8">
              <w:rPr>
                <w:sz w:val="22"/>
                <w:szCs w:val="22"/>
              </w:rPr>
              <w:t>taikomos</w:t>
            </w:r>
            <w:proofErr w:type="spellEnd"/>
            <w:r w:rsidRPr="004E17C8">
              <w:rPr>
                <w:sz w:val="22"/>
                <w:szCs w:val="22"/>
              </w:rPr>
              <w:t xml:space="preserve"> </w:t>
            </w:r>
            <w:proofErr w:type="spellStart"/>
            <w:r w:rsidRPr="004E17C8">
              <w:rPr>
                <w:sz w:val="22"/>
                <w:szCs w:val="22"/>
              </w:rPr>
              <w:t>kitos</w:t>
            </w:r>
            <w:proofErr w:type="spellEnd"/>
            <w:r w:rsidRPr="004E17C8">
              <w:rPr>
                <w:sz w:val="22"/>
                <w:szCs w:val="22"/>
              </w:rPr>
              <w:t xml:space="preserve"> </w:t>
            </w:r>
            <w:proofErr w:type="spellStart"/>
            <w:r w:rsidRPr="004E17C8">
              <w:rPr>
                <w:sz w:val="22"/>
                <w:szCs w:val="22"/>
              </w:rPr>
              <w:t>panašios</w:t>
            </w:r>
            <w:proofErr w:type="spellEnd"/>
            <w:r w:rsidRPr="004E17C8">
              <w:rPr>
                <w:sz w:val="22"/>
                <w:szCs w:val="22"/>
              </w:rPr>
              <w:t xml:space="preserve"> </w:t>
            </w:r>
            <w:proofErr w:type="spellStart"/>
            <w:r w:rsidRPr="004E17C8">
              <w:rPr>
                <w:sz w:val="22"/>
                <w:szCs w:val="22"/>
              </w:rPr>
              <w:t>sankcijos</w:t>
            </w:r>
            <w:proofErr w:type="spellEnd"/>
            <w:r w:rsidRPr="004E17C8">
              <w:rPr>
                <w:sz w:val="22"/>
                <w:szCs w:val="22"/>
              </w:rPr>
              <w:t>.</w:t>
            </w:r>
          </w:p>
        </w:tc>
        <w:tc>
          <w:tcPr>
            <w:tcW w:w="1911" w:type="dxa"/>
            <w:tcBorders>
              <w:top w:val="single" w:sz="4" w:space="0" w:color="auto"/>
              <w:left w:val="single" w:sz="4" w:space="0" w:color="auto"/>
              <w:bottom w:val="single" w:sz="4" w:space="0" w:color="auto"/>
              <w:right w:val="single" w:sz="4" w:space="0" w:color="auto"/>
            </w:tcBorders>
            <w:hideMark/>
          </w:tcPr>
          <w:p w14:paraId="6AE05595"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lastRenderedPageBreak/>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„C14. </w:t>
            </w:r>
            <w:proofErr w:type="spellStart"/>
            <w:r w:rsidRPr="004E17C8">
              <w:rPr>
                <w:rFonts w:eastAsia="Calibri"/>
                <w:sz w:val="22"/>
                <w:szCs w:val="22"/>
                <w:lang w:eastAsia="lt-LT"/>
              </w:rPr>
              <w:t>Sutarties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nutraukimas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anksčiau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laiko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žala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panašios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sankcijos</w:t>
            </w:r>
            <w:proofErr w:type="spellEnd"/>
            <w:r w:rsidRPr="004E17C8">
              <w:rPr>
                <w:rFonts w:eastAsia="Calibri"/>
                <w:sz w:val="22"/>
                <w:szCs w:val="22"/>
                <w:lang w:eastAsia="lt-LT"/>
              </w:rPr>
              <w:t xml:space="preserve"> (VPĮ 46 str. 4 d. 6 </w:t>
            </w:r>
            <w:proofErr w:type="gramStart"/>
            <w:r w:rsidRPr="004E17C8">
              <w:rPr>
                <w:rFonts w:eastAsia="Calibri"/>
                <w:sz w:val="22"/>
                <w:szCs w:val="22"/>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hideMark/>
          </w:tcPr>
          <w:p w14:paraId="3B40363B" w14:textId="77777777" w:rsidR="004E17C8" w:rsidRPr="004E17C8" w:rsidRDefault="004E17C8" w:rsidP="004E17C8">
            <w:pPr>
              <w:spacing w:line="259" w:lineRule="auto"/>
              <w:jc w:val="both"/>
              <w:rPr>
                <w:rFonts w:eastAsia="Calibri"/>
                <w:bCs/>
                <w:sz w:val="22"/>
                <w:szCs w:val="22"/>
              </w:rPr>
            </w:pPr>
            <w:proofErr w:type="spellStart"/>
            <w:r w:rsidRPr="004E17C8">
              <w:rPr>
                <w:rFonts w:eastAsia="Calibri"/>
                <w:bCs/>
                <w:sz w:val="22"/>
                <w:szCs w:val="22"/>
              </w:rPr>
              <w:t>Iš</w:t>
            </w:r>
            <w:proofErr w:type="spellEnd"/>
            <w:r w:rsidRPr="004E17C8">
              <w:rPr>
                <w:rFonts w:eastAsia="Calibri"/>
                <w:bCs/>
                <w:sz w:val="22"/>
                <w:szCs w:val="22"/>
              </w:rPr>
              <w:t xml:space="preserve"> </w:t>
            </w:r>
            <w:proofErr w:type="spellStart"/>
            <w:r w:rsidRPr="004E17C8">
              <w:rPr>
                <w:rFonts w:eastAsia="Calibri"/>
                <w:bCs/>
                <w:sz w:val="22"/>
                <w:szCs w:val="22"/>
              </w:rPr>
              <w:t>Lietuvoje</w:t>
            </w:r>
            <w:proofErr w:type="spellEnd"/>
            <w:r w:rsidRPr="004E17C8">
              <w:rPr>
                <w:rFonts w:eastAsia="Calibri"/>
                <w:bCs/>
                <w:sz w:val="22"/>
                <w:szCs w:val="22"/>
              </w:rPr>
              <w:t xml:space="preserve"> </w:t>
            </w:r>
            <w:proofErr w:type="spellStart"/>
            <w:r w:rsidRPr="004E17C8">
              <w:rPr>
                <w:rFonts w:eastAsia="Calibri"/>
                <w:bCs/>
                <w:sz w:val="22"/>
                <w:szCs w:val="22"/>
              </w:rPr>
              <w:t>įsteigtų</w:t>
            </w:r>
            <w:proofErr w:type="spellEnd"/>
            <w:r w:rsidRPr="004E17C8">
              <w:rPr>
                <w:rFonts w:eastAsia="Calibri"/>
                <w:bCs/>
                <w:sz w:val="22"/>
                <w:szCs w:val="22"/>
              </w:rPr>
              <w:t xml:space="preserve"> </w:t>
            </w:r>
            <w:proofErr w:type="spellStart"/>
            <w:r w:rsidRPr="004E17C8">
              <w:rPr>
                <w:rFonts w:eastAsia="Calibri"/>
                <w:bCs/>
                <w:sz w:val="22"/>
                <w:szCs w:val="22"/>
              </w:rPr>
              <w:t>subjektų</w:t>
            </w:r>
            <w:proofErr w:type="spellEnd"/>
            <w:r w:rsidRPr="004E17C8">
              <w:rPr>
                <w:rFonts w:eastAsia="Calibri"/>
                <w:bCs/>
                <w:sz w:val="22"/>
                <w:szCs w:val="22"/>
              </w:rPr>
              <w:t xml:space="preserve"> </w:t>
            </w:r>
            <w:proofErr w:type="spellStart"/>
            <w:r w:rsidRPr="004E17C8">
              <w:rPr>
                <w:rFonts w:eastAsia="Calibri"/>
                <w:bCs/>
                <w:sz w:val="22"/>
                <w:szCs w:val="22"/>
              </w:rPr>
              <w:t>įrodančių</w:t>
            </w:r>
            <w:proofErr w:type="spellEnd"/>
            <w:r w:rsidRPr="004E17C8">
              <w:rPr>
                <w:rFonts w:eastAsia="Calibri"/>
                <w:bCs/>
                <w:sz w:val="22"/>
                <w:szCs w:val="22"/>
              </w:rPr>
              <w:t xml:space="preserve"> </w:t>
            </w:r>
            <w:proofErr w:type="spellStart"/>
            <w:r w:rsidRPr="004E17C8">
              <w:rPr>
                <w:rFonts w:eastAsia="Calibri"/>
                <w:bCs/>
                <w:sz w:val="22"/>
                <w:szCs w:val="22"/>
              </w:rPr>
              <w:t>dokumentų</w:t>
            </w:r>
            <w:proofErr w:type="spellEnd"/>
            <w:r w:rsidRPr="004E17C8">
              <w:rPr>
                <w:rFonts w:eastAsia="Calibri"/>
                <w:bCs/>
                <w:sz w:val="22"/>
                <w:szCs w:val="22"/>
              </w:rPr>
              <w:t xml:space="preserve"> </w:t>
            </w:r>
            <w:proofErr w:type="spellStart"/>
            <w:r w:rsidRPr="004E17C8">
              <w:rPr>
                <w:rFonts w:eastAsia="Calibri"/>
                <w:bCs/>
                <w:sz w:val="22"/>
                <w:szCs w:val="22"/>
              </w:rPr>
              <w:t>nereikalaujama</w:t>
            </w:r>
            <w:proofErr w:type="spellEnd"/>
            <w:r w:rsidRPr="004E17C8">
              <w:rPr>
                <w:rFonts w:eastAsia="Calibri"/>
                <w:bCs/>
                <w:sz w:val="22"/>
                <w:szCs w:val="22"/>
              </w:rPr>
              <w:t xml:space="preserve">. </w:t>
            </w:r>
            <w:proofErr w:type="spellStart"/>
            <w:r w:rsidRPr="004E17C8">
              <w:rPr>
                <w:rFonts w:eastAsia="Calibri"/>
                <w:bCs/>
                <w:sz w:val="22"/>
                <w:szCs w:val="22"/>
              </w:rPr>
              <w:t>Užtenka</w:t>
            </w:r>
            <w:proofErr w:type="spellEnd"/>
            <w:r w:rsidRPr="004E17C8">
              <w:rPr>
                <w:rFonts w:eastAsia="Calibri"/>
                <w:bCs/>
                <w:sz w:val="22"/>
                <w:szCs w:val="22"/>
              </w:rPr>
              <w:t xml:space="preserve"> </w:t>
            </w:r>
            <w:proofErr w:type="spellStart"/>
            <w:r w:rsidRPr="004E17C8">
              <w:rPr>
                <w:rFonts w:eastAsia="Calibri"/>
                <w:bCs/>
                <w:sz w:val="22"/>
                <w:szCs w:val="22"/>
              </w:rPr>
              <w:t>pateikto</w:t>
            </w:r>
            <w:proofErr w:type="spellEnd"/>
            <w:r w:rsidRPr="004E17C8">
              <w:rPr>
                <w:rFonts w:eastAsia="Calibri"/>
                <w:bCs/>
                <w:sz w:val="22"/>
                <w:szCs w:val="22"/>
              </w:rPr>
              <w:t xml:space="preserve"> EBVPD.</w:t>
            </w:r>
          </w:p>
          <w:p w14:paraId="296D4E13" w14:textId="77777777" w:rsidR="004E17C8" w:rsidRPr="004E17C8" w:rsidRDefault="004E17C8" w:rsidP="004E17C8">
            <w:pPr>
              <w:spacing w:line="259" w:lineRule="auto"/>
              <w:jc w:val="both"/>
              <w:rPr>
                <w:rFonts w:eastAsia="Calibri"/>
                <w:bCs/>
                <w:sz w:val="22"/>
                <w:szCs w:val="22"/>
              </w:rPr>
            </w:pPr>
          </w:p>
          <w:p w14:paraId="6159042B" w14:textId="77777777" w:rsidR="004E17C8" w:rsidRPr="004E17C8" w:rsidRDefault="004E17C8" w:rsidP="004E17C8">
            <w:pPr>
              <w:spacing w:line="259" w:lineRule="auto"/>
              <w:jc w:val="both"/>
              <w:rPr>
                <w:rFonts w:eastAsia="Calibri"/>
                <w:bCs/>
                <w:sz w:val="22"/>
                <w:szCs w:val="22"/>
              </w:rPr>
            </w:pPr>
            <w:proofErr w:type="spellStart"/>
            <w:r w:rsidRPr="004E17C8">
              <w:rPr>
                <w:rFonts w:eastAsia="Calibri"/>
                <w:bCs/>
                <w:sz w:val="22"/>
                <w:szCs w:val="22"/>
              </w:rPr>
              <w:t>Priimant</w:t>
            </w:r>
            <w:proofErr w:type="spellEnd"/>
            <w:r w:rsidRPr="004E17C8">
              <w:rPr>
                <w:rFonts w:eastAsia="Calibri"/>
                <w:bCs/>
                <w:sz w:val="22"/>
                <w:szCs w:val="22"/>
              </w:rPr>
              <w:t xml:space="preserve"> </w:t>
            </w:r>
            <w:proofErr w:type="spellStart"/>
            <w:r w:rsidRPr="004E17C8">
              <w:rPr>
                <w:rFonts w:eastAsia="Calibri"/>
                <w:bCs/>
                <w:sz w:val="22"/>
                <w:szCs w:val="22"/>
              </w:rPr>
              <w:t>sprendimus</w:t>
            </w:r>
            <w:proofErr w:type="spellEnd"/>
            <w:r w:rsidRPr="004E17C8">
              <w:rPr>
                <w:rFonts w:eastAsia="Calibri"/>
                <w:bCs/>
                <w:sz w:val="22"/>
                <w:szCs w:val="22"/>
              </w:rPr>
              <w:t xml:space="preserve"> </w:t>
            </w:r>
            <w:proofErr w:type="spellStart"/>
            <w:r w:rsidRPr="004E17C8">
              <w:rPr>
                <w:rFonts w:eastAsia="Calibri"/>
                <w:bCs/>
                <w:sz w:val="22"/>
                <w:szCs w:val="22"/>
              </w:rPr>
              <w:t>dėl</w:t>
            </w:r>
            <w:proofErr w:type="spellEnd"/>
            <w:r w:rsidRPr="004E17C8">
              <w:rPr>
                <w:rFonts w:eastAsia="Calibri"/>
                <w:bCs/>
                <w:sz w:val="22"/>
                <w:szCs w:val="22"/>
              </w:rPr>
              <w:t xml:space="preserve"> </w:t>
            </w:r>
            <w:proofErr w:type="spellStart"/>
            <w:r w:rsidRPr="004E17C8">
              <w:rPr>
                <w:rFonts w:eastAsia="Calibri"/>
                <w:bCs/>
                <w:sz w:val="22"/>
                <w:szCs w:val="22"/>
              </w:rPr>
              <w:t>tiekėjo</w:t>
            </w:r>
            <w:proofErr w:type="spellEnd"/>
            <w:r w:rsidRPr="004E17C8">
              <w:rPr>
                <w:rFonts w:eastAsia="Calibri"/>
                <w:bCs/>
                <w:sz w:val="22"/>
                <w:szCs w:val="22"/>
              </w:rPr>
              <w:t xml:space="preserve"> </w:t>
            </w:r>
            <w:proofErr w:type="spellStart"/>
            <w:r w:rsidRPr="004E17C8">
              <w:rPr>
                <w:rFonts w:eastAsia="Calibri"/>
                <w:bCs/>
                <w:sz w:val="22"/>
                <w:szCs w:val="22"/>
              </w:rPr>
              <w:t>pašalinimo</w:t>
            </w:r>
            <w:proofErr w:type="spellEnd"/>
            <w:r w:rsidRPr="004E17C8">
              <w:rPr>
                <w:rFonts w:eastAsia="Calibri"/>
                <w:bCs/>
                <w:sz w:val="22"/>
                <w:szCs w:val="22"/>
              </w:rPr>
              <w:t xml:space="preserve"> </w:t>
            </w:r>
            <w:proofErr w:type="spellStart"/>
            <w:r w:rsidRPr="004E17C8">
              <w:rPr>
                <w:rFonts w:eastAsia="Calibri"/>
                <w:bCs/>
                <w:sz w:val="22"/>
                <w:szCs w:val="22"/>
              </w:rPr>
              <w:t>iš</w:t>
            </w:r>
            <w:proofErr w:type="spellEnd"/>
            <w:r w:rsidRPr="004E17C8">
              <w:rPr>
                <w:rFonts w:eastAsia="Calibri"/>
                <w:bCs/>
                <w:sz w:val="22"/>
                <w:szCs w:val="22"/>
              </w:rPr>
              <w:t xml:space="preserve"> </w:t>
            </w:r>
            <w:proofErr w:type="spellStart"/>
            <w:r w:rsidRPr="004E17C8">
              <w:rPr>
                <w:rFonts w:eastAsia="Calibri"/>
                <w:bCs/>
                <w:sz w:val="22"/>
                <w:szCs w:val="22"/>
              </w:rPr>
              <w:t>pirkimo</w:t>
            </w:r>
            <w:proofErr w:type="spellEnd"/>
            <w:r w:rsidRPr="004E17C8">
              <w:rPr>
                <w:rFonts w:eastAsia="Calibri"/>
                <w:bCs/>
                <w:sz w:val="22"/>
                <w:szCs w:val="22"/>
              </w:rPr>
              <w:t xml:space="preserve"> </w:t>
            </w:r>
            <w:proofErr w:type="spellStart"/>
            <w:r w:rsidRPr="004E17C8">
              <w:rPr>
                <w:rFonts w:eastAsia="Calibri"/>
                <w:bCs/>
                <w:sz w:val="22"/>
                <w:szCs w:val="22"/>
              </w:rPr>
              <w:t>procedūros</w:t>
            </w:r>
            <w:proofErr w:type="spellEnd"/>
            <w:r w:rsidRPr="004E17C8">
              <w:rPr>
                <w:rFonts w:eastAsia="Calibri"/>
                <w:bCs/>
                <w:sz w:val="22"/>
                <w:szCs w:val="22"/>
              </w:rPr>
              <w:t xml:space="preserve"> </w:t>
            </w:r>
            <w:proofErr w:type="spellStart"/>
            <w:r w:rsidRPr="004E17C8">
              <w:rPr>
                <w:rFonts w:eastAsia="Calibri"/>
                <w:bCs/>
                <w:sz w:val="22"/>
                <w:szCs w:val="22"/>
              </w:rPr>
              <w:t>šiame</w:t>
            </w:r>
            <w:proofErr w:type="spellEnd"/>
            <w:r w:rsidRPr="004E17C8">
              <w:rPr>
                <w:rFonts w:eastAsia="Calibri"/>
                <w:bCs/>
                <w:sz w:val="22"/>
                <w:szCs w:val="22"/>
              </w:rPr>
              <w:t xml:space="preserve"> </w:t>
            </w:r>
            <w:proofErr w:type="spellStart"/>
            <w:r w:rsidRPr="004E17C8">
              <w:rPr>
                <w:rFonts w:eastAsia="Calibri"/>
                <w:bCs/>
                <w:sz w:val="22"/>
                <w:szCs w:val="22"/>
              </w:rPr>
              <w:t>punkte</w:t>
            </w:r>
            <w:proofErr w:type="spellEnd"/>
            <w:r w:rsidRPr="004E17C8">
              <w:rPr>
                <w:rFonts w:eastAsia="Calibri"/>
                <w:bCs/>
                <w:sz w:val="22"/>
                <w:szCs w:val="22"/>
              </w:rPr>
              <w:t xml:space="preserve"> </w:t>
            </w:r>
            <w:proofErr w:type="spellStart"/>
            <w:r w:rsidRPr="004E17C8">
              <w:rPr>
                <w:rFonts w:eastAsia="Calibri"/>
                <w:bCs/>
                <w:sz w:val="22"/>
                <w:szCs w:val="22"/>
              </w:rPr>
              <w:t>nurodytu</w:t>
            </w:r>
            <w:proofErr w:type="spellEnd"/>
            <w:r w:rsidRPr="004E17C8">
              <w:rPr>
                <w:rFonts w:eastAsia="Calibri"/>
                <w:bCs/>
                <w:sz w:val="22"/>
                <w:szCs w:val="22"/>
              </w:rPr>
              <w:t xml:space="preserve"> </w:t>
            </w:r>
            <w:proofErr w:type="spellStart"/>
            <w:r w:rsidRPr="004E17C8">
              <w:rPr>
                <w:rFonts w:eastAsia="Calibri"/>
                <w:bCs/>
                <w:sz w:val="22"/>
                <w:szCs w:val="22"/>
              </w:rPr>
              <w:t>pašalinimo</w:t>
            </w:r>
            <w:proofErr w:type="spellEnd"/>
            <w:r w:rsidRPr="004E17C8">
              <w:rPr>
                <w:rFonts w:eastAsia="Calibri"/>
                <w:bCs/>
                <w:sz w:val="22"/>
                <w:szCs w:val="22"/>
              </w:rPr>
              <w:t xml:space="preserve"> </w:t>
            </w:r>
            <w:proofErr w:type="spellStart"/>
            <w:r w:rsidRPr="004E17C8">
              <w:rPr>
                <w:rFonts w:eastAsia="Calibri"/>
                <w:bCs/>
                <w:sz w:val="22"/>
                <w:szCs w:val="22"/>
              </w:rPr>
              <w:t>pagrindu</w:t>
            </w:r>
            <w:proofErr w:type="spellEnd"/>
            <w:r w:rsidRPr="004E17C8">
              <w:rPr>
                <w:rFonts w:eastAsia="Calibri"/>
                <w:bCs/>
                <w:sz w:val="22"/>
                <w:szCs w:val="22"/>
              </w:rPr>
              <w:t xml:space="preserve">, </w:t>
            </w:r>
            <w:proofErr w:type="spellStart"/>
            <w:r w:rsidRPr="004E17C8">
              <w:rPr>
                <w:rFonts w:eastAsia="Calibri"/>
                <w:bCs/>
                <w:sz w:val="22"/>
                <w:szCs w:val="22"/>
              </w:rPr>
              <w:t>gali</w:t>
            </w:r>
            <w:proofErr w:type="spellEnd"/>
            <w:r w:rsidRPr="004E17C8">
              <w:rPr>
                <w:rFonts w:eastAsia="Calibri"/>
                <w:bCs/>
                <w:sz w:val="22"/>
                <w:szCs w:val="22"/>
              </w:rPr>
              <w:t xml:space="preserve"> </w:t>
            </w:r>
            <w:proofErr w:type="spellStart"/>
            <w:r w:rsidRPr="004E17C8">
              <w:rPr>
                <w:rFonts w:eastAsia="Calibri"/>
                <w:bCs/>
                <w:sz w:val="22"/>
                <w:szCs w:val="22"/>
              </w:rPr>
              <w:t>būti</w:t>
            </w:r>
            <w:proofErr w:type="spellEnd"/>
            <w:r w:rsidRPr="004E17C8">
              <w:rPr>
                <w:rFonts w:eastAsia="Calibri"/>
                <w:bCs/>
                <w:sz w:val="22"/>
                <w:szCs w:val="22"/>
              </w:rPr>
              <w:t xml:space="preserve"> </w:t>
            </w:r>
            <w:proofErr w:type="spellStart"/>
            <w:r w:rsidRPr="004E17C8">
              <w:rPr>
                <w:rFonts w:eastAsia="Calibri"/>
                <w:bCs/>
                <w:sz w:val="22"/>
                <w:szCs w:val="22"/>
              </w:rPr>
              <w:t>atsižvelgiama</w:t>
            </w:r>
            <w:proofErr w:type="spellEnd"/>
            <w:r w:rsidRPr="004E17C8">
              <w:rPr>
                <w:rFonts w:eastAsia="Calibri"/>
                <w:bCs/>
                <w:sz w:val="22"/>
                <w:szCs w:val="22"/>
              </w:rPr>
              <w:t xml:space="preserve"> į </w:t>
            </w:r>
            <w:proofErr w:type="spellStart"/>
            <w:r w:rsidRPr="004E17C8">
              <w:rPr>
                <w:rFonts w:eastAsia="Calibri"/>
                <w:bCs/>
                <w:sz w:val="22"/>
                <w:szCs w:val="22"/>
              </w:rPr>
              <w:t>pagal</w:t>
            </w:r>
            <w:proofErr w:type="spellEnd"/>
            <w:r w:rsidRPr="004E17C8">
              <w:rPr>
                <w:rFonts w:eastAsia="Calibri"/>
                <w:bCs/>
                <w:sz w:val="22"/>
                <w:szCs w:val="22"/>
              </w:rPr>
              <w:t xml:space="preserve"> VPĮ 91 </w:t>
            </w:r>
            <w:proofErr w:type="spellStart"/>
            <w:r w:rsidRPr="004E17C8">
              <w:rPr>
                <w:rFonts w:eastAsia="Calibri"/>
                <w:bCs/>
                <w:sz w:val="22"/>
                <w:szCs w:val="22"/>
              </w:rPr>
              <w:t>straipsnį</w:t>
            </w:r>
            <w:proofErr w:type="spellEnd"/>
            <w:r w:rsidRPr="004E17C8">
              <w:rPr>
                <w:rFonts w:eastAsia="Calibri"/>
                <w:bCs/>
                <w:sz w:val="22"/>
                <w:szCs w:val="22"/>
              </w:rPr>
              <w:t xml:space="preserve"> </w:t>
            </w:r>
            <w:proofErr w:type="spellStart"/>
            <w:r w:rsidRPr="004E17C8">
              <w:rPr>
                <w:rFonts w:eastAsia="Calibri"/>
                <w:bCs/>
                <w:sz w:val="22"/>
                <w:szCs w:val="22"/>
              </w:rPr>
              <w:t>skelbiamą</w:t>
            </w:r>
            <w:proofErr w:type="spellEnd"/>
            <w:r w:rsidRPr="004E17C8">
              <w:rPr>
                <w:rFonts w:eastAsia="Calibri"/>
                <w:bCs/>
                <w:sz w:val="22"/>
                <w:szCs w:val="22"/>
              </w:rPr>
              <w:t xml:space="preserve"> </w:t>
            </w:r>
            <w:proofErr w:type="spellStart"/>
            <w:r w:rsidRPr="004E17C8">
              <w:rPr>
                <w:rFonts w:eastAsia="Calibri"/>
                <w:bCs/>
                <w:sz w:val="22"/>
                <w:szCs w:val="22"/>
              </w:rPr>
              <w:t>informaciją</w:t>
            </w:r>
            <w:proofErr w:type="spellEnd"/>
            <w:r w:rsidRPr="004E17C8">
              <w:rPr>
                <w:rFonts w:eastAsia="Calibri"/>
                <w:bCs/>
                <w:sz w:val="22"/>
                <w:szCs w:val="22"/>
              </w:rPr>
              <w:t xml:space="preserve">: </w:t>
            </w:r>
          </w:p>
          <w:p w14:paraId="2F01DA96" w14:textId="77777777" w:rsidR="004E17C8" w:rsidRPr="004E17C8" w:rsidRDefault="004E17C8" w:rsidP="004E17C8">
            <w:pPr>
              <w:spacing w:line="259" w:lineRule="auto"/>
              <w:jc w:val="both"/>
              <w:rPr>
                <w:rFonts w:eastAsia="Calibri"/>
                <w:bCs/>
                <w:sz w:val="22"/>
                <w:szCs w:val="22"/>
              </w:rPr>
            </w:pPr>
          </w:p>
          <w:p w14:paraId="752B74B8" w14:textId="77777777" w:rsidR="004E17C8" w:rsidRPr="004E17C8" w:rsidRDefault="004E17C8" w:rsidP="004E17C8">
            <w:pPr>
              <w:spacing w:line="259" w:lineRule="auto"/>
              <w:jc w:val="both"/>
              <w:rPr>
                <w:rFonts w:eastAsia="Calibri"/>
                <w:bCs/>
                <w:sz w:val="22"/>
                <w:szCs w:val="22"/>
              </w:rPr>
            </w:pPr>
            <w:hyperlink r:id="rId16" w:history="1">
              <w:r w:rsidRPr="004E17C8">
                <w:rPr>
                  <w:rFonts w:eastAsia="Calibri"/>
                  <w:bCs/>
                  <w:color w:val="0066CC"/>
                  <w:sz w:val="22"/>
                  <w:szCs w:val="22"/>
                  <w:u w:val="single"/>
                </w:rPr>
                <w:t>https://vpt.lrv.lt/lt/nuorodos/kiti-duomenys/powerbi/nepatikimi-tiekejai-1/</w:t>
              </w:r>
            </w:hyperlink>
            <w:r w:rsidRPr="004E17C8">
              <w:rPr>
                <w:rFonts w:eastAsia="Calibri"/>
                <w:bCs/>
                <w:sz w:val="22"/>
                <w:szCs w:val="22"/>
              </w:rPr>
              <w:t xml:space="preserve"> </w:t>
            </w:r>
          </w:p>
          <w:p w14:paraId="1F29BAF2" w14:textId="77777777" w:rsidR="004E17C8" w:rsidRPr="004E17C8" w:rsidRDefault="004E17C8" w:rsidP="004E17C8">
            <w:pPr>
              <w:spacing w:line="259" w:lineRule="auto"/>
              <w:jc w:val="both"/>
              <w:rPr>
                <w:rFonts w:eastAsia="Calibri"/>
                <w:bCs/>
                <w:sz w:val="22"/>
                <w:szCs w:val="22"/>
              </w:rPr>
            </w:pPr>
          </w:p>
          <w:p w14:paraId="1EF59262" w14:textId="77777777" w:rsidR="004E17C8" w:rsidRPr="004E17C8" w:rsidRDefault="004E17C8" w:rsidP="004E17C8">
            <w:pPr>
              <w:spacing w:line="259" w:lineRule="auto"/>
              <w:jc w:val="both"/>
              <w:rPr>
                <w:rFonts w:eastAsiaTheme="minorEastAsia"/>
                <w:bCs/>
                <w:sz w:val="22"/>
                <w:szCs w:val="22"/>
                <w:lang w:eastAsia="lt-LT"/>
              </w:rPr>
            </w:pPr>
            <w:hyperlink r:id="rId17" w:history="1">
              <w:r w:rsidRPr="004E17C8">
                <w:rPr>
                  <w:rFonts w:eastAsia="Calibri"/>
                  <w:bCs/>
                  <w:color w:val="0066CC"/>
                  <w:sz w:val="22"/>
                  <w:szCs w:val="22"/>
                  <w:u w:val="single"/>
                </w:rPr>
                <w:t>https://vpt.lrv.lt/lt/pasalinimo-pagrindai-1/nepatikimu-koncesininku-sarasas-1/nepatikimu-koncesininku-sarasas</w:t>
              </w:r>
            </w:hyperlink>
            <w:r w:rsidRPr="004E17C8">
              <w:rPr>
                <w:rFonts w:eastAsia="Calibri"/>
                <w:bCs/>
                <w:sz w:val="22"/>
                <w:szCs w:val="22"/>
              </w:rPr>
              <w:t xml:space="preserve"> </w:t>
            </w:r>
          </w:p>
          <w:p w14:paraId="4DFD837B" w14:textId="77777777" w:rsidR="004E17C8" w:rsidRPr="004E17C8" w:rsidRDefault="004E17C8" w:rsidP="004E17C8">
            <w:pPr>
              <w:spacing w:line="259" w:lineRule="auto"/>
              <w:jc w:val="both"/>
              <w:rPr>
                <w:rFonts w:eastAsia="Calibri"/>
                <w:bCs/>
                <w:sz w:val="22"/>
                <w:szCs w:val="22"/>
                <w:lang w:eastAsia="lt-LT"/>
              </w:rPr>
            </w:pPr>
          </w:p>
          <w:p w14:paraId="11A9E346" w14:textId="77777777" w:rsidR="004E17C8" w:rsidRPr="004E17C8" w:rsidRDefault="004E17C8" w:rsidP="004E17C8">
            <w:pPr>
              <w:spacing w:line="259" w:lineRule="auto"/>
              <w:jc w:val="both"/>
              <w:rPr>
                <w:rFonts w:eastAsia="Calibri"/>
                <w:bCs/>
                <w:sz w:val="22"/>
                <w:szCs w:val="22"/>
                <w:lang w:eastAsia="lt-LT"/>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 xml:space="preserve">. </w:t>
            </w:r>
          </w:p>
        </w:tc>
      </w:tr>
      <w:tr w:rsidR="004E17C8" w:rsidRPr="004E17C8" w14:paraId="4B51F764" w14:textId="77777777" w:rsidTr="000A14BB">
        <w:tc>
          <w:tcPr>
            <w:tcW w:w="896" w:type="dxa"/>
            <w:tcBorders>
              <w:top w:val="single" w:sz="4" w:space="0" w:color="auto"/>
              <w:left w:val="single" w:sz="4" w:space="0" w:color="auto"/>
              <w:bottom w:val="single" w:sz="4" w:space="0" w:color="auto"/>
              <w:right w:val="single" w:sz="4" w:space="0" w:color="auto"/>
            </w:tcBorders>
            <w:hideMark/>
          </w:tcPr>
          <w:p w14:paraId="0AF5A99F"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hideMark/>
          </w:tcPr>
          <w:p w14:paraId="0D78F35C" w14:textId="77777777" w:rsidR="004E17C8" w:rsidRPr="004E17C8" w:rsidRDefault="004E17C8" w:rsidP="004E17C8">
            <w:pPr>
              <w:spacing w:line="259" w:lineRule="auto"/>
              <w:jc w:val="both"/>
              <w:rPr>
                <w:color w:val="000000"/>
                <w:sz w:val="22"/>
                <w:szCs w:val="22"/>
                <w:lang w:eastAsia="lt-LT"/>
              </w:rPr>
            </w:pPr>
            <w:bookmarkStart w:id="5" w:name="_Hlk90543908"/>
            <w:proofErr w:type="spellStart"/>
            <w:r w:rsidRPr="004E17C8">
              <w:rPr>
                <w:rFonts w:eastAsia="Calibri"/>
                <w:color w:val="000000"/>
                <w:sz w:val="22"/>
                <w:szCs w:val="22"/>
                <w:lang w:eastAsia="lt-LT"/>
              </w:rPr>
              <w:t>T</w:t>
            </w:r>
            <w:r w:rsidRPr="004E17C8">
              <w:rPr>
                <w:color w:val="000000"/>
                <w:sz w:val="22"/>
                <w:szCs w:val="22"/>
                <w:shd w:val="clear" w:color="auto" w:fill="FFFFFF"/>
                <w:lang w:eastAsia="lt-LT"/>
              </w:rPr>
              <w:t>iekėjas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yra</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padaręs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rimtą</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profesinį</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pažeidimą</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dėl</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kurio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perkančioji</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organizacija</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abejoja</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tiekėjo</w:t>
            </w:r>
            <w:proofErr w:type="spellEnd"/>
            <w:r w:rsidRPr="004E17C8">
              <w:rPr>
                <w:color w:val="000000"/>
                <w:sz w:val="22"/>
                <w:szCs w:val="22"/>
                <w:shd w:val="clear" w:color="auto" w:fill="FFFFFF"/>
                <w:lang w:eastAsia="lt-LT"/>
              </w:rPr>
              <w:t> </w:t>
            </w:r>
            <w:proofErr w:type="spellStart"/>
            <w:r w:rsidRPr="004E17C8">
              <w:rPr>
                <w:color w:val="000000"/>
                <w:sz w:val="22"/>
                <w:szCs w:val="22"/>
                <w:shd w:val="clear" w:color="auto" w:fill="FFFFFF"/>
                <w:lang w:eastAsia="lt-LT"/>
              </w:rPr>
              <w:t>sąžiningumu</w:t>
            </w:r>
            <w:proofErr w:type="spellEnd"/>
            <w:r w:rsidRPr="004E17C8">
              <w:rPr>
                <w:color w:val="000000"/>
                <w:sz w:val="22"/>
                <w:szCs w:val="22"/>
                <w:shd w:val="clear" w:color="auto" w:fill="FFFFFF"/>
                <w:lang w:eastAsia="lt-LT"/>
              </w:rPr>
              <w:t xml:space="preserve">, kai </w:t>
            </w:r>
            <w:proofErr w:type="spellStart"/>
            <w:r w:rsidRPr="004E17C8">
              <w:rPr>
                <w:color w:val="000000"/>
                <w:sz w:val="22"/>
                <w:szCs w:val="22"/>
                <w:shd w:val="clear" w:color="auto" w:fill="FFFFFF"/>
                <w:lang w:eastAsia="lt-LT"/>
              </w:rPr>
              <w:t>jis</w:t>
            </w:r>
            <w:proofErr w:type="spellEnd"/>
            <w:r w:rsidRPr="004E17C8">
              <w:rPr>
                <w:color w:val="000000"/>
                <w:sz w:val="22"/>
                <w:szCs w:val="22"/>
                <w:shd w:val="clear" w:color="auto" w:fill="FFFFFF"/>
                <w:lang w:eastAsia="lt-LT"/>
              </w:rPr>
              <w:t>:</w:t>
            </w:r>
          </w:p>
          <w:p w14:paraId="741CC58B" w14:textId="77777777" w:rsidR="004E17C8" w:rsidRPr="004E17C8" w:rsidRDefault="004E17C8" w:rsidP="004E17C8">
            <w:pPr>
              <w:numPr>
                <w:ilvl w:val="0"/>
                <w:numId w:val="9"/>
              </w:numPr>
              <w:ind w:firstLine="34"/>
              <w:contextualSpacing/>
              <w:jc w:val="both"/>
              <w:rPr>
                <w:color w:val="000000"/>
                <w:szCs w:val="22"/>
                <w:lang w:eastAsia="lt-LT"/>
              </w:rPr>
            </w:pPr>
            <w:bookmarkStart w:id="6" w:name="part_1365393836a441bc89bb6d6bc03851af"/>
            <w:bookmarkEnd w:id="6"/>
            <w:proofErr w:type="spellStart"/>
            <w:r w:rsidRPr="004E17C8">
              <w:rPr>
                <w:color w:val="000000"/>
                <w:szCs w:val="22"/>
                <w:lang w:eastAsia="lt-LT"/>
              </w:rPr>
              <w:t>yra</w:t>
            </w:r>
            <w:proofErr w:type="spellEnd"/>
            <w:r w:rsidRPr="004E17C8">
              <w:rPr>
                <w:color w:val="000000"/>
                <w:szCs w:val="22"/>
                <w:lang w:eastAsia="lt-LT"/>
              </w:rPr>
              <w:t xml:space="preserve"> </w:t>
            </w:r>
            <w:proofErr w:type="spellStart"/>
            <w:r w:rsidRPr="004E17C8">
              <w:rPr>
                <w:color w:val="000000"/>
                <w:szCs w:val="22"/>
                <w:lang w:eastAsia="lt-LT"/>
              </w:rPr>
              <w:t>padaręs</w:t>
            </w:r>
            <w:proofErr w:type="spellEnd"/>
            <w:r w:rsidRPr="004E17C8">
              <w:rPr>
                <w:color w:val="000000"/>
                <w:szCs w:val="22"/>
                <w:lang w:eastAsia="lt-LT"/>
              </w:rPr>
              <w:t> </w:t>
            </w:r>
            <w:proofErr w:type="spellStart"/>
            <w:r w:rsidRPr="004E17C8">
              <w:rPr>
                <w:color w:val="000000"/>
                <w:szCs w:val="22"/>
                <w:lang w:eastAsia="lt-LT"/>
              </w:rPr>
              <w:t>finansinės</w:t>
            </w:r>
            <w:proofErr w:type="spellEnd"/>
            <w:r w:rsidRPr="004E17C8">
              <w:rPr>
                <w:color w:val="000000"/>
                <w:szCs w:val="22"/>
                <w:lang w:eastAsia="lt-LT"/>
              </w:rPr>
              <w:t xml:space="preserve"> </w:t>
            </w:r>
            <w:proofErr w:type="spellStart"/>
            <w:r w:rsidRPr="004E17C8">
              <w:rPr>
                <w:color w:val="000000"/>
                <w:szCs w:val="22"/>
                <w:lang w:eastAsia="lt-LT"/>
              </w:rPr>
              <w:t>atskaitomybės</w:t>
            </w:r>
            <w:proofErr w:type="spellEnd"/>
            <w:r w:rsidRPr="004E17C8">
              <w:rPr>
                <w:color w:val="000000"/>
                <w:szCs w:val="22"/>
                <w:lang w:eastAsia="lt-LT"/>
              </w:rPr>
              <w:t xml:space="preserve"> ir </w:t>
            </w:r>
            <w:proofErr w:type="spellStart"/>
            <w:r w:rsidRPr="004E17C8">
              <w:rPr>
                <w:color w:val="000000"/>
                <w:szCs w:val="22"/>
                <w:lang w:eastAsia="lt-LT"/>
              </w:rPr>
              <w:t>audito</w:t>
            </w:r>
            <w:proofErr w:type="spellEnd"/>
            <w:r w:rsidRPr="004E17C8">
              <w:rPr>
                <w:color w:val="000000"/>
                <w:szCs w:val="22"/>
                <w:lang w:eastAsia="lt-LT"/>
              </w:rPr>
              <w:t xml:space="preserve"> </w:t>
            </w:r>
            <w:proofErr w:type="spellStart"/>
            <w:r w:rsidRPr="004E17C8">
              <w:rPr>
                <w:color w:val="000000"/>
                <w:szCs w:val="22"/>
                <w:lang w:eastAsia="lt-LT"/>
              </w:rPr>
              <w:t>teisės</w:t>
            </w:r>
            <w:proofErr w:type="spellEnd"/>
            <w:r w:rsidRPr="004E17C8">
              <w:rPr>
                <w:color w:val="000000"/>
                <w:szCs w:val="22"/>
                <w:lang w:eastAsia="lt-LT"/>
              </w:rPr>
              <w:t xml:space="preserve"> </w:t>
            </w:r>
            <w:proofErr w:type="spellStart"/>
            <w:r w:rsidRPr="004E17C8">
              <w:rPr>
                <w:color w:val="000000"/>
                <w:szCs w:val="22"/>
                <w:lang w:eastAsia="lt-LT"/>
              </w:rPr>
              <w:t>aktų</w:t>
            </w:r>
            <w:proofErr w:type="spellEnd"/>
            <w:r w:rsidRPr="004E17C8">
              <w:rPr>
                <w:color w:val="000000"/>
                <w:szCs w:val="22"/>
                <w:lang w:eastAsia="lt-LT"/>
              </w:rPr>
              <w:t xml:space="preserve"> </w:t>
            </w:r>
            <w:proofErr w:type="spellStart"/>
            <w:r w:rsidRPr="004E17C8">
              <w:rPr>
                <w:color w:val="000000"/>
                <w:szCs w:val="22"/>
                <w:lang w:eastAsia="lt-LT"/>
              </w:rPr>
              <w:t>pažeidimą</w:t>
            </w:r>
            <w:proofErr w:type="spellEnd"/>
            <w:r w:rsidRPr="004E17C8">
              <w:rPr>
                <w:color w:val="000000"/>
                <w:szCs w:val="22"/>
                <w:lang w:eastAsia="lt-LT"/>
              </w:rPr>
              <w:t xml:space="preserve"> ir </w:t>
            </w:r>
            <w:proofErr w:type="spellStart"/>
            <w:r w:rsidRPr="004E17C8">
              <w:rPr>
                <w:color w:val="000000"/>
                <w:szCs w:val="22"/>
                <w:lang w:eastAsia="lt-LT"/>
              </w:rPr>
              <w:t>nuo</w:t>
            </w:r>
            <w:proofErr w:type="spellEnd"/>
            <w:r w:rsidRPr="004E17C8">
              <w:rPr>
                <w:color w:val="000000"/>
                <w:szCs w:val="22"/>
                <w:lang w:eastAsia="lt-LT"/>
              </w:rPr>
              <w:t xml:space="preserve"> jo </w:t>
            </w:r>
            <w:proofErr w:type="spellStart"/>
            <w:r w:rsidRPr="004E17C8">
              <w:rPr>
                <w:color w:val="000000"/>
                <w:szCs w:val="22"/>
                <w:lang w:eastAsia="lt-LT"/>
              </w:rPr>
              <w:t>padarymo</w:t>
            </w:r>
            <w:proofErr w:type="spellEnd"/>
            <w:r w:rsidRPr="004E17C8">
              <w:rPr>
                <w:color w:val="000000"/>
                <w:szCs w:val="22"/>
                <w:lang w:eastAsia="lt-LT"/>
              </w:rPr>
              <w:t xml:space="preserve"> </w:t>
            </w:r>
            <w:proofErr w:type="spellStart"/>
            <w:r w:rsidRPr="004E17C8">
              <w:rPr>
                <w:color w:val="000000"/>
                <w:szCs w:val="22"/>
                <w:lang w:eastAsia="lt-LT"/>
              </w:rPr>
              <w:t>dienos</w:t>
            </w:r>
            <w:proofErr w:type="spellEnd"/>
            <w:r w:rsidRPr="004E17C8">
              <w:rPr>
                <w:color w:val="000000"/>
                <w:szCs w:val="22"/>
                <w:lang w:eastAsia="lt-LT"/>
              </w:rPr>
              <w:t xml:space="preserve"> </w:t>
            </w:r>
            <w:proofErr w:type="spellStart"/>
            <w:r w:rsidRPr="004E17C8">
              <w:rPr>
                <w:color w:val="000000"/>
                <w:szCs w:val="22"/>
                <w:lang w:eastAsia="lt-LT"/>
              </w:rPr>
              <w:t>praėjo</w:t>
            </w:r>
            <w:proofErr w:type="spellEnd"/>
            <w:r w:rsidRPr="004E17C8">
              <w:rPr>
                <w:color w:val="000000"/>
                <w:szCs w:val="22"/>
                <w:lang w:eastAsia="lt-LT"/>
              </w:rPr>
              <w:t xml:space="preserve"> </w:t>
            </w:r>
            <w:proofErr w:type="spellStart"/>
            <w:r w:rsidRPr="004E17C8">
              <w:rPr>
                <w:color w:val="000000"/>
                <w:szCs w:val="22"/>
                <w:lang w:eastAsia="lt-LT"/>
              </w:rPr>
              <w:lastRenderedPageBreak/>
              <w:t>mažiau</w:t>
            </w:r>
            <w:proofErr w:type="spellEnd"/>
            <w:r w:rsidRPr="004E17C8">
              <w:rPr>
                <w:color w:val="000000"/>
                <w:szCs w:val="22"/>
                <w:lang w:eastAsia="lt-LT"/>
              </w:rPr>
              <w:t xml:space="preserve"> </w:t>
            </w:r>
            <w:proofErr w:type="spellStart"/>
            <w:r w:rsidRPr="004E17C8">
              <w:rPr>
                <w:color w:val="000000"/>
                <w:szCs w:val="22"/>
                <w:lang w:eastAsia="lt-LT"/>
              </w:rPr>
              <w:t>kaip</w:t>
            </w:r>
            <w:proofErr w:type="spellEnd"/>
            <w:r w:rsidRPr="004E17C8">
              <w:rPr>
                <w:color w:val="000000"/>
                <w:szCs w:val="22"/>
                <w:lang w:eastAsia="lt-LT"/>
              </w:rPr>
              <w:t xml:space="preserve"> </w:t>
            </w:r>
            <w:proofErr w:type="spellStart"/>
            <w:r w:rsidRPr="004E17C8">
              <w:rPr>
                <w:color w:val="000000"/>
                <w:szCs w:val="22"/>
                <w:lang w:eastAsia="lt-LT"/>
              </w:rPr>
              <w:t>vieni</w:t>
            </w:r>
            <w:proofErr w:type="spellEnd"/>
            <w:r w:rsidRPr="004E17C8">
              <w:rPr>
                <w:color w:val="000000"/>
                <w:szCs w:val="22"/>
                <w:lang w:eastAsia="lt-LT"/>
              </w:rPr>
              <w:t xml:space="preserve"> </w:t>
            </w:r>
            <w:proofErr w:type="spellStart"/>
            <w:proofErr w:type="gramStart"/>
            <w:r w:rsidRPr="004E17C8">
              <w:rPr>
                <w:color w:val="000000"/>
                <w:szCs w:val="22"/>
                <w:lang w:eastAsia="lt-LT"/>
              </w:rPr>
              <w:t>metai</w:t>
            </w:r>
            <w:proofErr w:type="spellEnd"/>
            <w:r w:rsidRPr="004E17C8">
              <w:rPr>
                <w:color w:val="000000"/>
                <w:szCs w:val="22"/>
                <w:lang w:eastAsia="lt-LT"/>
              </w:rPr>
              <w:t>;</w:t>
            </w:r>
            <w:proofErr w:type="gramEnd"/>
          </w:p>
          <w:p w14:paraId="0ED35D62" w14:textId="77777777" w:rsidR="004E17C8" w:rsidRPr="004E17C8" w:rsidRDefault="004E17C8" w:rsidP="004E17C8">
            <w:pPr>
              <w:spacing w:line="259" w:lineRule="auto"/>
              <w:jc w:val="both"/>
              <w:rPr>
                <w:color w:val="000000"/>
                <w:sz w:val="22"/>
                <w:szCs w:val="22"/>
                <w:lang w:eastAsia="lt-LT"/>
              </w:rPr>
            </w:pPr>
          </w:p>
          <w:p w14:paraId="5DB2440E" w14:textId="77777777" w:rsidR="004E17C8" w:rsidRPr="004E17C8" w:rsidRDefault="004E17C8" w:rsidP="004E17C8">
            <w:pPr>
              <w:spacing w:line="259" w:lineRule="auto"/>
              <w:jc w:val="both"/>
              <w:rPr>
                <w:color w:val="000000"/>
                <w:sz w:val="22"/>
                <w:szCs w:val="22"/>
                <w:lang w:eastAsia="lt-LT"/>
              </w:rPr>
            </w:pPr>
          </w:p>
          <w:p w14:paraId="1AE9A38E" w14:textId="77777777" w:rsidR="004E17C8" w:rsidRPr="004E17C8" w:rsidRDefault="004E17C8" w:rsidP="004E17C8">
            <w:pPr>
              <w:spacing w:line="259" w:lineRule="auto"/>
              <w:jc w:val="both"/>
              <w:rPr>
                <w:color w:val="000000"/>
                <w:sz w:val="22"/>
                <w:szCs w:val="22"/>
                <w:lang w:eastAsia="lt-LT"/>
              </w:rPr>
            </w:pPr>
          </w:p>
          <w:p w14:paraId="10344998" w14:textId="77777777" w:rsidR="004E17C8" w:rsidRPr="004E17C8" w:rsidRDefault="004E17C8" w:rsidP="004E17C8">
            <w:pPr>
              <w:spacing w:line="259" w:lineRule="auto"/>
              <w:jc w:val="both"/>
              <w:rPr>
                <w:color w:val="000000"/>
                <w:sz w:val="22"/>
                <w:szCs w:val="22"/>
                <w:lang w:eastAsia="lt-LT"/>
              </w:rPr>
            </w:pPr>
          </w:p>
          <w:p w14:paraId="40F7F8E0" w14:textId="77777777" w:rsidR="004E17C8" w:rsidRPr="004E17C8" w:rsidRDefault="004E17C8" w:rsidP="004E17C8">
            <w:pPr>
              <w:spacing w:line="259" w:lineRule="auto"/>
              <w:jc w:val="both"/>
              <w:rPr>
                <w:color w:val="000000"/>
                <w:sz w:val="22"/>
                <w:szCs w:val="22"/>
                <w:shd w:val="clear" w:color="auto" w:fill="FFFFFF"/>
                <w:lang w:eastAsia="lt-LT"/>
              </w:rPr>
            </w:pPr>
            <w:bookmarkStart w:id="7" w:name="part_554576649fec494785b3c3228df3c3b3"/>
            <w:bookmarkEnd w:id="7"/>
          </w:p>
          <w:p w14:paraId="04138D1C" w14:textId="77777777" w:rsidR="004E17C8" w:rsidRPr="004E17C8" w:rsidRDefault="004E17C8" w:rsidP="004E17C8">
            <w:pPr>
              <w:spacing w:line="259" w:lineRule="auto"/>
              <w:jc w:val="both"/>
              <w:rPr>
                <w:color w:val="000000"/>
                <w:sz w:val="22"/>
                <w:szCs w:val="22"/>
                <w:shd w:val="clear" w:color="auto" w:fill="FFFFFF"/>
                <w:lang w:eastAsia="lt-LT"/>
              </w:rPr>
            </w:pPr>
          </w:p>
          <w:p w14:paraId="7D191594" w14:textId="77777777" w:rsidR="004E17C8" w:rsidRPr="004E17C8" w:rsidRDefault="004E17C8" w:rsidP="004E17C8">
            <w:pPr>
              <w:spacing w:line="259" w:lineRule="auto"/>
              <w:jc w:val="both"/>
              <w:rPr>
                <w:color w:val="000000"/>
                <w:sz w:val="22"/>
                <w:szCs w:val="22"/>
                <w:shd w:val="clear" w:color="auto" w:fill="FFFFFF"/>
                <w:lang w:eastAsia="lt-LT"/>
              </w:rPr>
            </w:pPr>
          </w:p>
          <w:p w14:paraId="465DC7A0" w14:textId="77777777" w:rsidR="004E17C8" w:rsidRPr="004E17C8" w:rsidRDefault="004E17C8" w:rsidP="004E17C8">
            <w:pPr>
              <w:spacing w:line="259" w:lineRule="auto"/>
              <w:jc w:val="both"/>
              <w:rPr>
                <w:color w:val="000000"/>
                <w:sz w:val="22"/>
                <w:szCs w:val="22"/>
                <w:shd w:val="clear" w:color="auto" w:fill="FFFFFF"/>
                <w:lang w:eastAsia="lt-LT"/>
              </w:rPr>
            </w:pPr>
          </w:p>
          <w:p w14:paraId="16C01E84" w14:textId="77777777" w:rsidR="004E17C8" w:rsidRPr="004E17C8" w:rsidRDefault="004E17C8" w:rsidP="004E17C8">
            <w:pPr>
              <w:spacing w:line="259" w:lineRule="auto"/>
              <w:jc w:val="both"/>
              <w:rPr>
                <w:b/>
                <w:color w:val="000000"/>
                <w:sz w:val="22"/>
                <w:szCs w:val="22"/>
                <w:shd w:val="clear" w:color="auto" w:fill="FFFFFF"/>
                <w:lang w:eastAsia="lt-LT"/>
              </w:rPr>
            </w:pPr>
            <w:r w:rsidRPr="004E17C8">
              <w:rPr>
                <w:color w:val="000000"/>
                <w:sz w:val="22"/>
                <w:szCs w:val="22"/>
                <w:shd w:val="clear" w:color="auto" w:fill="FFFFFF"/>
                <w:lang w:eastAsia="lt-LT"/>
              </w:rPr>
              <w:t xml:space="preserve">b) </w:t>
            </w:r>
            <w:proofErr w:type="spellStart"/>
            <w:r w:rsidRPr="004E17C8">
              <w:rPr>
                <w:color w:val="000000"/>
                <w:sz w:val="22"/>
                <w:szCs w:val="22"/>
                <w:shd w:val="clear" w:color="auto" w:fill="FFFFFF"/>
                <w:lang w:eastAsia="lt-LT"/>
              </w:rPr>
              <w:t>neatitinka</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minimalių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patikimo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mokesčių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mokėtojo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kriterijų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nustatytų</w:t>
            </w:r>
            <w:proofErr w:type="spellEnd"/>
            <w:r w:rsidRPr="004E17C8">
              <w:rPr>
                <w:color w:val="000000"/>
                <w:sz w:val="22"/>
                <w:szCs w:val="22"/>
                <w:shd w:val="clear" w:color="auto" w:fill="FFFFFF"/>
                <w:lang w:eastAsia="lt-LT"/>
              </w:rPr>
              <w:t xml:space="preserve"> Lietuvos </w:t>
            </w:r>
            <w:proofErr w:type="spellStart"/>
            <w:r w:rsidRPr="004E17C8">
              <w:rPr>
                <w:color w:val="000000"/>
                <w:sz w:val="22"/>
                <w:szCs w:val="22"/>
                <w:shd w:val="clear" w:color="auto" w:fill="FFFFFF"/>
                <w:lang w:eastAsia="lt-LT"/>
              </w:rPr>
              <w:t>Respublikos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mokesčių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administravimo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įstatymo</w:t>
            </w:r>
            <w:proofErr w:type="spellEnd"/>
            <w:r w:rsidRPr="004E17C8">
              <w:rPr>
                <w:color w:val="000000"/>
                <w:sz w:val="22"/>
                <w:szCs w:val="22"/>
                <w:shd w:val="clear" w:color="auto" w:fill="FFFFFF"/>
                <w:lang w:eastAsia="lt-LT"/>
              </w:rPr>
              <w:t xml:space="preserve"> 40</w:t>
            </w:r>
            <w:r w:rsidRPr="004E17C8">
              <w:rPr>
                <w:color w:val="000000"/>
                <w:sz w:val="22"/>
                <w:szCs w:val="22"/>
                <w:shd w:val="clear" w:color="auto" w:fill="FFFFFF"/>
                <w:vertAlign w:val="superscript"/>
                <w:lang w:eastAsia="lt-LT"/>
              </w:rPr>
              <w:t>1</w:t>
            </w:r>
            <w:r w:rsidRPr="004E17C8">
              <w:rPr>
                <w:color w:val="000000"/>
                <w:sz w:val="22"/>
                <w:szCs w:val="22"/>
                <w:shd w:val="clear" w:color="auto" w:fill="FFFFFF"/>
                <w:lang w:eastAsia="lt-LT"/>
              </w:rPr>
              <w:t> </w:t>
            </w:r>
            <w:proofErr w:type="spellStart"/>
            <w:r w:rsidRPr="004E17C8">
              <w:rPr>
                <w:color w:val="000000"/>
                <w:sz w:val="22"/>
                <w:szCs w:val="22"/>
                <w:shd w:val="clear" w:color="auto" w:fill="FFFFFF"/>
                <w:lang w:eastAsia="lt-LT"/>
              </w:rPr>
              <w:t>straipsnio</w:t>
            </w:r>
            <w:proofErr w:type="spellEnd"/>
            <w:r w:rsidRPr="004E17C8">
              <w:rPr>
                <w:color w:val="000000"/>
                <w:sz w:val="22"/>
                <w:szCs w:val="22"/>
                <w:shd w:val="clear" w:color="auto" w:fill="FFFFFF"/>
                <w:lang w:eastAsia="lt-LT"/>
              </w:rPr>
              <w:t xml:space="preserve"> 1 </w:t>
            </w:r>
            <w:proofErr w:type="spellStart"/>
            <w:r w:rsidRPr="004E17C8">
              <w:rPr>
                <w:color w:val="000000"/>
                <w:sz w:val="22"/>
                <w:szCs w:val="22"/>
                <w:shd w:val="clear" w:color="auto" w:fill="FFFFFF"/>
                <w:lang w:eastAsia="lt-LT"/>
              </w:rPr>
              <w:t>dalyje</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Taikant</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šį</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tiekėjo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pašalinimo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iš</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pirkimo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procedūros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pagrindą</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vadovaujamasi</w:t>
            </w:r>
            <w:proofErr w:type="spellEnd"/>
            <w:r w:rsidRPr="004E17C8">
              <w:rPr>
                <w:color w:val="000000"/>
                <w:sz w:val="22"/>
                <w:szCs w:val="22"/>
                <w:shd w:val="clear" w:color="auto" w:fill="FFFFFF"/>
                <w:lang w:eastAsia="lt-LT"/>
              </w:rPr>
              <w:t xml:space="preserve"> Lietuvos </w:t>
            </w:r>
            <w:proofErr w:type="spellStart"/>
            <w:r w:rsidRPr="004E17C8">
              <w:rPr>
                <w:color w:val="000000"/>
                <w:sz w:val="22"/>
                <w:szCs w:val="22"/>
                <w:shd w:val="clear" w:color="auto" w:fill="FFFFFF"/>
                <w:lang w:eastAsia="lt-LT"/>
              </w:rPr>
              <w:t>Respublikos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mokesčių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administravimo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įstatymo</w:t>
            </w:r>
            <w:proofErr w:type="spellEnd"/>
            <w:r w:rsidRPr="004E17C8">
              <w:rPr>
                <w:color w:val="000000"/>
                <w:sz w:val="22"/>
                <w:szCs w:val="22"/>
                <w:shd w:val="clear" w:color="auto" w:fill="FFFFFF"/>
                <w:lang w:eastAsia="lt-LT"/>
              </w:rPr>
              <w:t xml:space="preserve"> 40</w:t>
            </w:r>
            <w:r w:rsidRPr="004E17C8">
              <w:rPr>
                <w:color w:val="000000"/>
                <w:sz w:val="22"/>
                <w:szCs w:val="22"/>
                <w:shd w:val="clear" w:color="auto" w:fill="FFFFFF"/>
                <w:vertAlign w:val="superscript"/>
                <w:lang w:eastAsia="lt-LT"/>
              </w:rPr>
              <w:t>1</w:t>
            </w:r>
            <w:r w:rsidRPr="004E17C8">
              <w:rPr>
                <w:color w:val="000000"/>
                <w:sz w:val="22"/>
                <w:szCs w:val="22"/>
                <w:shd w:val="clear" w:color="auto" w:fill="FFFFFF"/>
                <w:lang w:eastAsia="lt-LT"/>
              </w:rPr>
              <w:t> </w:t>
            </w:r>
            <w:proofErr w:type="spellStart"/>
            <w:r w:rsidRPr="004E17C8">
              <w:rPr>
                <w:color w:val="000000"/>
                <w:sz w:val="22"/>
                <w:szCs w:val="22"/>
                <w:shd w:val="clear" w:color="auto" w:fill="FFFFFF"/>
                <w:lang w:eastAsia="lt-LT"/>
              </w:rPr>
              <w:t>straipsnio</w:t>
            </w:r>
            <w:proofErr w:type="spellEnd"/>
            <w:r w:rsidRPr="004E17C8">
              <w:rPr>
                <w:color w:val="000000"/>
                <w:sz w:val="22"/>
                <w:szCs w:val="22"/>
                <w:shd w:val="clear" w:color="auto" w:fill="FFFFFF"/>
                <w:lang w:eastAsia="lt-LT"/>
              </w:rPr>
              <w:t xml:space="preserve"> 1 </w:t>
            </w:r>
            <w:proofErr w:type="spellStart"/>
            <w:r w:rsidRPr="004E17C8">
              <w:rPr>
                <w:color w:val="000000"/>
                <w:sz w:val="22"/>
                <w:szCs w:val="22"/>
                <w:shd w:val="clear" w:color="auto" w:fill="FFFFFF"/>
                <w:lang w:eastAsia="lt-LT"/>
              </w:rPr>
              <w:t>dalyje</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nustatytais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terminais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juos</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skaičiuojant</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nuo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Mokesčių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administravimo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įstatymo</w:t>
            </w:r>
            <w:proofErr w:type="spellEnd"/>
            <w:r w:rsidRPr="004E17C8">
              <w:rPr>
                <w:color w:val="000000"/>
                <w:sz w:val="22"/>
                <w:szCs w:val="22"/>
                <w:shd w:val="clear" w:color="auto" w:fill="FFFFFF"/>
                <w:lang w:eastAsia="lt-LT"/>
              </w:rPr>
              <w:t xml:space="preserve"> 40</w:t>
            </w:r>
            <w:r w:rsidRPr="004E17C8">
              <w:rPr>
                <w:color w:val="000000"/>
                <w:sz w:val="22"/>
                <w:szCs w:val="22"/>
                <w:shd w:val="clear" w:color="auto" w:fill="FFFFFF"/>
                <w:vertAlign w:val="superscript"/>
                <w:lang w:eastAsia="lt-LT"/>
              </w:rPr>
              <w:t>1</w:t>
            </w:r>
            <w:r w:rsidRPr="004E17C8">
              <w:rPr>
                <w:color w:val="000000"/>
                <w:sz w:val="22"/>
                <w:szCs w:val="22"/>
                <w:shd w:val="clear" w:color="auto" w:fill="FFFFFF"/>
                <w:lang w:eastAsia="lt-LT"/>
              </w:rPr>
              <w:t> </w:t>
            </w:r>
            <w:proofErr w:type="spellStart"/>
            <w:r w:rsidRPr="004E17C8">
              <w:rPr>
                <w:color w:val="000000"/>
                <w:sz w:val="22"/>
                <w:szCs w:val="22"/>
                <w:shd w:val="clear" w:color="auto" w:fill="FFFFFF"/>
                <w:lang w:eastAsia="lt-LT"/>
              </w:rPr>
              <w:t>straipsnio</w:t>
            </w:r>
            <w:proofErr w:type="spellEnd"/>
            <w:r w:rsidRPr="004E17C8">
              <w:rPr>
                <w:color w:val="000000"/>
                <w:sz w:val="22"/>
                <w:szCs w:val="22"/>
                <w:shd w:val="clear" w:color="auto" w:fill="FFFFFF"/>
                <w:lang w:eastAsia="lt-LT"/>
              </w:rPr>
              <w:t xml:space="preserve"> 1 </w:t>
            </w:r>
            <w:proofErr w:type="spellStart"/>
            <w:r w:rsidRPr="004E17C8">
              <w:rPr>
                <w:color w:val="000000"/>
                <w:sz w:val="22"/>
                <w:szCs w:val="22"/>
                <w:shd w:val="clear" w:color="auto" w:fill="FFFFFF"/>
                <w:lang w:eastAsia="lt-LT"/>
              </w:rPr>
              <w:t>dalyje</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nurodytų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pažeidimų</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padarymo</w:t>
            </w:r>
            <w:proofErr w:type="spellEnd"/>
            <w:r w:rsidRPr="004E17C8">
              <w:rPr>
                <w:color w:val="000000"/>
                <w:sz w:val="22"/>
                <w:szCs w:val="22"/>
                <w:shd w:val="clear" w:color="auto" w:fill="FFFFFF"/>
                <w:lang w:eastAsia="lt-LT"/>
              </w:rPr>
              <w:t xml:space="preserve"> </w:t>
            </w:r>
            <w:proofErr w:type="spellStart"/>
            <w:r w:rsidRPr="004E17C8">
              <w:rPr>
                <w:color w:val="000000"/>
                <w:sz w:val="22"/>
                <w:szCs w:val="22"/>
                <w:shd w:val="clear" w:color="auto" w:fill="FFFFFF"/>
                <w:lang w:eastAsia="lt-LT"/>
              </w:rPr>
              <w:t>dienos</w:t>
            </w:r>
            <w:proofErr w:type="spellEnd"/>
            <w:r w:rsidRPr="004E17C8">
              <w:rPr>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tačiau</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visais</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atvejais</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šie</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terminai</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negali</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būti</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ilgesni</w:t>
            </w:r>
            <w:proofErr w:type="spellEnd"/>
            <w:r w:rsidRPr="004E17C8">
              <w:rPr>
                <w:b/>
                <w:color w:val="000000"/>
                <w:sz w:val="22"/>
                <w:szCs w:val="22"/>
                <w:shd w:val="clear" w:color="auto" w:fill="FFFFFF"/>
                <w:lang w:eastAsia="lt-LT"/>
              </w:rPr>
              <w:t xml:space="preserve"> </w:t>
            </w:r>
            <w:proofErr w:type="spellStart"/>
            <w:r w:rsidRPr="004E17C8">
              <w:rPr>
                <w:b/>
                <w:color w:val="000000"/>
                <w:sz w:val="22"/>
                <w:szCs w:val="22"/>
                <w:shd w:val="clear" w:color="auto" w:fill="FFFFFF"/>
                <w:lang w:eastAsia="lt-LT"/>
              </w:rPr>
              <w:t>negu</w:t>
            </w:r>
            <w:proofErr w:type="spellEnd"/>
            <w:r w:rsidRPr="004E17C8">
              <w:rPr>
                <w:b/>
                <w:color w:val="000000"/>
                <w:sz w:val="22"/>
                <w:szCs w:val="22"/>
                <w:shd w:val="clear" w:color="auto" w:fill="FFFFFF"/>
                <w:lang w:eastAsia="lt-LT"/>
              </w:rPr>
              <w:t xml:space="preserve"> 3 </w:t>
            </w:r>
            <w:proofErr w:type="spellStart"/>
            <w:proofErr w:type="gramStart"/>
            <w:r w:rsidRPr="004E17C8">
              <w:rPr>
                <w:b/>
                <w:color w:val="000000"/>
                <w:sz w:val="22"/>
                <w:szCs w:val="22"/>
                <w:shd w:val="clear" w:color="auto" w:fill="FFFFFF"/>
                <w:lang w:eastAsia="lt-LT"/>
              </w:rPr>
              <w:t>metai</w:t>
            </w:r>
            <w:proofErr w:type="spellEnd"/>
            <w:r w:rsidRPr="004E17C8">
              <w:rPr>
                <w:b/>
                <w:color w:val="000000"/>
                <w:sz w:val="22"/>
                <w:szCs w:val="22"/>
                <w:shd w:val="clear" w:color="auto" w:fill="FFFFFF"/>
                <w:lang w:eastAsia="lt-LT"/>
              </w:rPr>
              <w:t>;</w:t>
            </w:r>
            <w:bookmarkStart w:id="8" w:name="part_7c4ba431d38a40dbad0f2eb2d1c58827"/>
            <w:bookmarkEnd w:id="8"/>
            <w:proofErr w:type="gramEnd"/>
          </w:p>
          <w:p w14:paraId="635F7C2D" w14:textId="77777777" w:rsidR="004E17C8" w:rsidRPr="004E17C8" w:rsidRDefault="004E17C8" w:rsidP="004E17C8">
            <w:pPr>
              <w:spacing w:line="259" w:lineRule="auto"/>
              <w:jc w:val="both"/>
              <w:rPr>
                <w:color w:val="000000"/>
                <w:sz w:val="22"/>
                <w:szCs w:val="22"/>
                <w:lang w:eastAsia="lt-LT"/>
              </w:rPr>
            </w:pPr>
          </w:p>
          <w:p w14:paraId="612BBC76" w14:textId="77777777" w:rsidR="004E17C8" w:rsidRPr="004E17C8" w:rsidRDefault="004E17C8" w:rsidP="004E17C8">
            <w:pPr>
              <w:spacing w:line="259" w:lineRule="auto"/>
              <w:jc w:val="both"/>
              <w:rPr>
                <w:color w:val="000000"/>
                <w:sz w:val="22"/>
                <w:szCs w:val="22"/>
                <w:lang w:eastAsia="lt-LT"/>
              </w:rPr>
            </w:pPr>
          </w:p>
          <w:p w14:paraId="65E9ED35" w14:textId="77777777" w:rsidR="004E17C8" w:rsidRPr="004E17C8" w:rsidRDefault="004E17C8" w:rsidP="004E17C8">
            <w:pPr>
              <w:spacing w:line="259" w:lineRule="auto"/>
              <w:jc w:val="both"/>
              <w:rPr>
                <w:color w:val="000000"/>
                <w:sz w:val="22"/>
                <w:szCs w:val="22"/>
                <w:lang w:eastAsia="lt-LT"/>
              </w:rPr>
            </w:pPr>
            <w:r w:rsidRPr="004E17C8">
              <w:rPr>
                <w:color w:val="000000"/>
                <w:sz w:val="22"/>
                <w:szCs w:val="22"/>
                <w:lang w:eastAsia="lt-LT"/>
              </w:rPr>
              <w:t xml:space="preserve">c) </w:t>
            </w:r>
            <w:proofErr w:type="spellStart"/>
            <w:r w:rsidRPr="004E17C8">
              <w:rPr>
                <w:color w:val="000000"/>
                <w:sz w:val="22"/>
                <w:szCs w:val="22"/>
                <w:lang w:eastAsia="lt-LT"/>
              </w:rPr>
              <w:t>yra</w:t>
            </w:r>
            <w:proofErr w:type="spellEnd"/>
            <w:r w:rsidRPr="004E17C8">
              <w:rPr>
                <w:color w:val="000000"/>
                <w:sz w:val="22"/>
                <w:szCs w:val="22"/>
                <w:lang w:eastAsia="lt-LT"/>
              </w:rPr>
              <w:t xml:space="preserve"> </w:t>
            </w:r>
            <w:proofErr w:type="spellStart"/>
            <w:r w:rsidRPr="004E17C8">
              <w:rPr>
                <w:color w:val="000000"/>
                <w:sz w:val="22"/>
                <w:szCs w:val="22"/>
                <w:lang w:eastAsia="lt-LT"/>
              </w:rPr>
              <w:t>padaręs</w:t>
            </w:r>
            <w:proofErr w:type="spellEnd"/>
            <w:r w:rsidRPr="004E17C8">
              <w:rPr>
                <w:color w:val="000000"/>
                <w:sz w:val="22"/>
                <w:szCs w:val="22"/>
                <w:lang w:eastAsia="lt-LT"/>
              </w:rPr>
              <w:t xml:space="preserve"> </w:t>
            </w:r>
            <w:proofErr w:type="spellStart"/>
            <w:r w:rsidRPr="004E17C8">
              <w:rPr>
                <w:color w:val="000000"/>
                <w:sz w:val="22"/>
                <w:szCs w:val="22"/>
                <w:lang w:eastAsia="lt-LT"/>
              </w:rPr>
              <w:t>draudimo</w:t>
            </w:r>
            <w:proofErr w:type="spellEnd"/>
            <w:r w:rsidRPr="004E17C8">
              <w:rPr>
                <w:color w:val="000000"/>
                <w:sz w:val="22"/>
                <w:szCs w:val="22"/>
                <w:lang w:eastAsia="lt-LT"/>
              </w:rPr>
              <w:t xml:space="preserve"> </w:t>
            </w:r>
            <w:proofErr w:type="spellStart"/>
            <w:r w:rsidRPr="004E17C8">
              <w:rPr>
                <w:color w:val="000000"/>
                <w:sz w:val="22"/>
                <w:szCs w:val="22"/>
                <w:lang w:eastAsia="lt-LT"/>
              </w:rPr>
              <w:t>sudaryti</w:t>
            </w:r>
            <w:proofErr w:type="spellEnd"/>
            <w:r w:rsidRPr="004E17C8">
              <w:rPr>
                <w:color w:val="000000"/>
                <w:sz w:val="22"/>
                <w:szCs w:val="22"/>
                <w:lang w:eastAsia="lt-LT"/>
              </w:rPr>
              <w:t xml:space="preserve"> </w:t>
            </w:r>
            <w:proofErr w:type="spellStart"/>
            <w:r w:rsidRPr="004E17C8">
              <w:rPr>
                <w:color w:val="000000"/>
                <w:sz w:val="22"/>
                <w:szCs w:val="22"/>
                <w:lang w:eastAsia="lt-LT"/>
              </w:rPr>
              <w:t>draudžiamus</w:t>
            </w:r>
            <w:proofErr w:type="spellEnd"/>
            <w:r w:rsidRPr="004E17C8">
              <w:rPr>
                <w:color w:val="000000"/>
                <w:sz w:val="22"/>
                <w:szCs w:val="22"/>
                <w:lang w:eastAsia="lt-LT"/>
              </w:rPr>
              <w:t xml:space="preserve"> </w:t>
            </w:r>
            <w:proofErr w:type="spellStart"/>
            <w:r w:rsidRPr="004E17C8">
              <w:rPr>
                <w:color w:val="000000"/>
                <w:sz w:val="22"/>
                <w:szCs w:val="22"/>
                <w:lang w:eastAsia="lt-LT"/>
              </w:rPr>
              <w:t>susitarimus</w:t>
            </w:r>
            <w:proofErr w:type="spellEnd"/>
            <w:r w:rsidRPr="004E17C8">
              <w:rPr>
                <w:color w:val="000000"/>
                <w:sz w:val="22"/>
                <w:szCs w:val="22"/>
                <w:lang w:eastAsia="lt-LT"/>
              </w:rPr>
              <w:t xml:space="preserve">, </w:t>
            </w:r>
            <w:proofErr w:type="spellStart"/>
            <w:r w:rsidRPr="004E17C8">
              <w:rPr>
                <w:color w:val="000000"/>
                <w:sz w:val="22"/>
                <w:szCs w:val="22"/>
                <w:lang w:eastAsia="lt-LT"/>
              </w:rPr>
              <w:t>įtvirtinto</w:t>
            </w:r>
            <w:proofErr w:type="spellEnd"/>
            <w:r w:rsidRPr="004E17C8">
              <w:rPr>
                <w:color w:val="000000"/>
                <w:sz w:val="22"/>
                <w:szCs w:val="22"/>
                <w:lang w:eastAsia="lt-LT"/>
              </w:rPr>
              <w:t xml:space="preserve"> Lietuvos </w:t>
            </w:r>
            <w:proofErr w:type="spellStart"/>
            <w:r w:rsidRPr="004E17C8">
              <w:rPr>
                <w:color w:val="000000"/>
                <w:sz w:val="22"/>
                <w:szCs w:val="22"/>
                <w:lang w:eastAsia="lt-LT"/>
              </w:rPr>
              <w:t>Respublikos</w:t>
            </w:r>
            <w:proofErr w:type="spellEnd"/>
            <w:r w:rsidRPr="004E17C8">
              <w:rPr>
                <w:color w:val="000000"/>
                <w:sz w:val="22"/>
                <w:szCs w:val="22"/>
                <w:lang w:eastAsia="lt-LT"/>
              </w:rPr>
              <w:t xml:space="preserve"> </w:t>
            </w:r>
            <w:proofErr w:type="spellStart"/>
            <w:r w:rsidRPr="004E17C8">
              <w:rPr>
                <w:color w:val="000000"/>
                <w:sz w:val="22"/>
                <w:szCs w:val="22"/>
                <w:lang w:eastAsia="lt-LT"/>
              </w:rPr>
              <w:t>konkurencijos</w:t>
            </w:r>
            <w:proofErr w:type="spellEnd"/>
            <w:r w:rsidRPr="004E17C8">
              <w:rPr>
                <w:color w:val="000000"/>
                <w:sz w:val="22"/>
                <w:szCs w:val="22"/>
                <w:lang w:eastAsia="lt-LT"/>
              </w:rPr>
              <w:t xml:space="preserve"> </w:t>
            </w:r>
            <w:proofErr w:type="spellStart"/>
            <w:r w:rsidRPr="004E17C8">
              <w:rPr>
                <w:color w:val="000000"/>
                <w:sz w:val="22"/>
                <w:szCs w:val="22"/>
                <w:lang w:eastAsia="lt-LT"/>
              </w:rPr>
              <w:t>įstatyme</w:t>
            </w:r>
            <w:proofErr w:type="spellEnd"/>
            <w:r w:rsidRPr="004E17C8">
              <w:rPr>
                <w:color w:val="000000"/>
                <w:sz w:val="22"/>
                <w:szCs w:val="22"/>
                <w:lang w:eastAsia="lt-LT"/>
              </w:rPr>
              <w:t xml:space="preserve"> </w:t>
            </w:r>
            <w:proofErr w:type="spellStart"/>
            <w:r w:rsidRPr="004E17C8">
              <w:rPr>
                <w:color w:val="000000"/>
                <w:sz w:val="22"/>
                <w:szCs w:val="22"/>
                <w:lang w:eastAsia="lt-LT"/>
              </w:rPr>
              <w:t>ar</w:t>
            </w:r>
            <w:proofErr w:type="spellEnd"/>
            <w:r w:rsidRPr="004E17C8">
              <w:rPr>
                <w:color w:val="000000"/>
                <w:sz w:val="22"/>
                <w:szCs w:val="22"/>
                <w:lang w:eastAsia="lt-LT"/>
              </w:rPr>
              <w:t xml:space="preserve"> </w:t>
            </w:r>
            <w:proofErr w:type="spellStart"/>
            <w:r w:rsidRPr="004E17C8">
              <w:rPr>
                <w:color w:val="000000"/>
                <w:sz w:val="22"/>
                <w:szCs w:val="22"/>
                <w:lang w:eastAsia="lt-LT"/>
              </w:rPr>
              <w:t>panašaus</w:t>
            </w:r>
            <w:proofErr w:type="spellEnd"/>
            <w:r w:rsidRPr="004E17C8">
              <w:rPr>
                <w:color w:val="000000"/>
                <w:sz w:val="22"/>
                <w:szCs w:val="22"/>
                <w:lang w:eastAsia="lt-LT"/>
              </w:rPr>
              <w:t xml:space="preserve"> </w:t>
            </w:r>
            <w:proofErr w:type="spellStart"/>
            <w:r w:rsidRPr="004E17C8">
              <w:rPr>
                <w:color w:val="000000"/>
                <w:sz w:val="22"/>
                <w:szCs w:val="22"/>
                <w:lang w:eastAsia="lt-LT"/>
              </w:rPr>
              <w:t>pobūdžio</w:t>
            </w:r>
            <w:proofErr w:type="spellEnd"/>
            <w:r w:rsidRPr="004E17C8">
              <w:rPr>
                <w:color w:val="000000"/>
                <w:sz w:val="22"/>
                <w:szCs w:val="22"/>
                <w:lang w:eastAsia="lt-LT"/>
              </w:rPr>
              <w:t xml:space="preserve"> </w:t>
            </w:r>
            <w:proofErr w:type="spellStart"/>
            <w:r w:rsidRPr="004E17C8">
              <w:rPr>
                <w:color w:val="000000"/>
                <w:sz w:val="22"/>
                <w:szCs w:val="22"/>
                <w:lang w:eastAsia="lt-LT"/>
              </w:rPr>
              <w:t>kitos</w:t>
            </w:r>
            <w:proofErr w:type="spellEnd"/>
            <w:r w:rsidRPr="004E17C8">
              <w:rPr>
                <w:color w:val="000000"/>
                <w:sz w:val="22"/>
                <w:szCs w:val="22"/>
                <w:lang w:eastAsia="lt-LT"/>
              </w:rPr>
              <w:t xml:space="preserve"> </w:t>
            </w:r>
            <w:proofErr w:type="spellStart"/>
            <w:r w:rsidRPr="004E17C8">
              <w:rPr>
                <w:color w:val="000000"/>
                <w:sz w:val="22"/>
                <w:szCs w:val="22"/>
                <w:lang w:eastAsia="lt-LT"/>
              </w:rPr>
              <w:t>valstybės</w:t>
            </w:r>
            <w:proofErr w:type="spellEnd"/>
            <w:r w:rsidRPr="004E17C8">
              <w:rPr>
                <w:color w:val="000000"/>
                <w:sz w:val="22"/>
                <w:szCs w:val="22"/>
                <w:lang w:eastAsia="lt-LT"/>
              </w:rPr>
              <w:t xml:space="preserve"> </w:t>
            </w:r>
            <w:proofErr w:type="spellStart"/>
            <w:r w:rsidRPr="004E17C8">
              <w:rPr>
                <w:color w:val="000000"/>
                <w:sz w:val="22"/>
                <w:szCs w:val="22"/>
                <w:lang w:eastAsia="lt-LT"/>
              </w:rPr>
              <w:t>teisės</w:t>
            </w:r>
            <w:proofErr w:type="spellEnd"/>
            <w:r w:rsidRPr="004E17C8">
              <w:rPr>
                <w:color w:val="000000"/>
                <w:sz w:val="22"/>
                <w:szCs w:val="22"/>
                <w:lang w:eastAsia="lt-LT"/>
              </w:rPr>
              <w:t xml:space="preserve"> </w:t>
            </w:r>
            <w:proofErr w:type="spellStart"/>
            <w:r w:rsidRPr="004E17C8">
              <w:rPr>
                <w:color w:val="000000"/>
                <w:sz w:val="22"/>
                <w:szCs w:val="22"/>
                <w:lang w:eastAsia="lt-LT"/>
              </w:rPr>
              <w:t>akte</w:t>
            </w:r>
            <w:proofErr w:type="spellEnd"/>
            <w:r w:rsidRPr="004E17C8">
              <w:rPr>
                <w:color w:val="000000"/>
                <w:sz w:val="22"/>
                <w:szCs w:val="22"/>
                <w:lang w:eastAsia="lt-LT"/>
              </w:rPr>
              <w:t xml:space="preserve">, </w:t>
            </w:r>
            <w:proofErr w:type="spellStart"/>
            <w:r w:rsidRPr="004E17C8">
              <w:rPr>
                <w:color w:val="000000"/>
                <w:sz w:val="22"/>
                <w:szCs w:val="22"/>
                <w:lang w:eastAsia="lt-LT"/>
              </w:rPr>
              <w:t>pažeidimą</w:t>
            </w:r>
            <w:proofErr w:type="spellEnd"/>
            <w:r w:rsidRPr="004E17C8">
              <w:rPr>
                <w:color w:val="000000"/>
                <w:sz w:val="22"/>
                <w:szCs w:val="22"/>
                <w:lang w:eastAsia="lt-LT"/>
              </w:rPr>
              <w:t xml:space="preserve"> ir </w:t>
            </w:r>
            <w:proofErr w:type="spellStart"/>
            <w:r w:rsidRPr="004E17C8">
              <w:rPr>
                <w:color w:val="000000"/>
                <w:sz w:val="22"/>
                <w:szCs w:val="22"/>
                <w:lang w:eastAsia="lt-LT"/>
              </w:rPr>
              <w:t>nuo</w:t>
            </w:r>
            <w:proofErr w:type="spellEnd"/>
            <w:r w:rsidRPr="004E17C8">
              <w:rPr>
                <w:color w:val="000000"/>
                <w:sz w:val="22"/>
                <w:szCs w:val="22"/>
                <w:lang w:eastAsia="lt-LT"/>
              </w:rPr>
              <w:t xml:space="preserve"> jo </w:t>
            </w:r>
            <w:proofErr w:type="spellStart"/>
            <w:r w:rsidRPr="004E17C8">
              <w:rPr>
                <w:color w:val="000000"/>
                <w:sz w:val="22"/>
                <w:szCs w:val="22"/>
                <w:lang w:eastAsia="lt-LT"/>
              </w:rPr>
              <w:t>padarymo</w:t>
            </w:r>
            <w:proofErr w:type="spellEnd"/>
            <w:r w:rsidRPr="004E17C8">
              <w:rPr>
                <w:color w:val="000000"/>
                <w:sz w:val="22"/>
                <w:szCs w:val="22"/>
                <w:lang w:eastAsia="lt-LT"/>
              </w:rPr>
              <w:t xml:space="preserve"> </w:t>
            </w:r>
            <w:proofErr w:type="spellStart"/>
            <w:r w:rsidRPr="004E17C8">
              <w:rPr>
                <w:color w:val="000000"/>
                <w:sz w:val="22"/>
                <w:szCs w:val="22"/>
                <w:lang w:eastAsia="lt-LT"/>
              </w:rPr>
              <w:t>dienos</w:t>
            </w:r>
            <w:proofErr w:type="spellEnd"/>
            <w:r w:rsidRPr="004E17C8">
              <w:rPr>
                <w:color w:val="000000"/>
                <w:sz w:val="22"/>
                <w:szCs w:val="22"/>
                <w:lang w:eastAsia="lt-LT"/>
              </w:rPr>
              <w:t xml:space="preserve"> </w:t>
            </w:r>
            <w:proofErr w:type="spellStart"/>
            <w:r w:rsidRPr="004E17C8">
              <w:rPr>
                <w:color w:val="000000"/>
                <w:sz w:val="22"/>
                <w:szCs w:val="22"/>
                <w:lang w:eastAsia="lt-LT"/>
              </w:rPr>
              <w:t>praėjo</w:t>
            </w:r>
            <w:proofErr w:type="spellEnd"/>
            <w:r w:rsidRPr="004E17C8">
              <w:rPr>
                <w:color w:val="000000"/>
                <w:sz w:val="22"/>
                <w:szCs w:val="22"/>
                <w:lang w:eastAsia="lt-LT"/>
              </w:rPr>
              <w:t xml:space="preserve"> </w:t>
            </w:r>
            <w:proofErr w:type="spellStart"/>
            <w:r w:rsidRPr="004E17C8">
              <w:rPr>
                <w:color w:val="000000"/>
                <w:sz w:val="22"/>
                <w:szCs w:val="22"/>
                <w:lang w:eastAsia="lt-LT"/>
              </w:rPr>
              <w:t>mažiau</w:t>
            </w:r>
            <w:proofErr w:type="spellEnd"/>
            <w:r w:rsidRPr="004E17C8">
              <w:rPr>
                <w:color w:val="000000"/>
                <w:sz w:val="22"/>
                <w:szCs w:val="22"/>
                <w:lang w:eastAsia="lt-LT"/>
              </w:rPr>
              <w:t xml:space="preserve"> </w:t>
            </w:r>
            <w:proofErr w:type="spellStart"/>
            <w:r w:rsidRPr="004E17C8">
              <w:rPr>
                <w:color w:val="000000"/>
                <w:sz w:val="22"/>
                <w:szCs w:val="22"/>
                <w:lang w:eastAsia="lt-LT"/>
              </w:rPr>
              <w:t>kaip</w:t>
            </w:r>
            <w:proofErr w:type="spellEnd"/>
            <w:r w:rsidRPr="004E17C8">
              <w:rPr>
                <w:color w:val="000000"/>
                <w:sz w:val="22"/>
                <w:szCs w:val="22"/>
                <w:lang w:eastAsia="lt-LT"/>
              </w:rPr>
              <w:t xml:space="preserve"> 3 </w:t>
            </w:r>
            <w:proofErr w:type="spellStart"/>
            <w:r w:rsidRPr="004E17C8">
              <w:rPr>
                <w:color w:val="000000"/>
                <w:sz w:val="22"/>
                <w:szCs w:val="22"/>
                <w:lang w:eastAsia="lt-LT"/>
              </w:rPr>
              <w:t>metai</w:t>
            </w:r>
            <w:proofErr w:type="spellEnd"/>
            <w:r w:rsidRPr="004E17C8">
              <w:rPr>
                <w:color w:val="000000"/>
                <w:sz w:val="22"/>
                <w:szCs w:val="22"/>
                <w:lang w:eastAsia="lt-LT"/>
              </w:rPr>
              <w:t>.</w:t>
            </w:r>
          </w:p>
          <w:bookmarkEnd w:id="5"/>
          <w:p w14:paraId="5A3DEB23" w14:textId="77777777" w:rsidR="004E17C8" w:rsidRPr="004E17C8" w:rsidRDefault="004E17C8" w:rsidP="004E17C8">
            <w:pPr>
              <w:spacing w:line="259" w:lineRule="auto"/>
              <w:jc w:val="both"/>
              <w:rPr>
                <w:rFonts w:eastAsia="Calibri"/>
                <w:bCs/>
                <w:color w:val="000000"/>
                <w:sz w:val="22"/>
                <w:szCs w:val="22"/>
                <w:lang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472723D" w14:textId="77777777" w:rsidR="004E17C8" w:rsidRPr="004E17C8" w:rsidRDefault="004E17C8" w:rsidP="004E17C8">
            <w:pPr>
              <w:spacing w:line="259" w:lineRule="auto"/>
              <w:jc w:val="both"/>
              <w:rPr>
                <w:rFonts w:eastAsia="Calibri"/>
                <w:sz w:val="22"/>
                <w:szCs w:val="22"/>
                <w:lang w:eastAsia="lt-LT"/>
              </w:rPr>
            </w:pPr>
          </w:p>
          <w:p w14:paraId="05953D72"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lastRenderedPageBreak/>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„C11. </w:t>
            </w:r>
            <w:proofErr w:type="spellStart"/>
            <w:r w:rsidRPr="004E17C8">
              <w:rPr>
                <w:rFonts w:eastAsia="Calibri"/>
                <w:sz w:val="22"/>
                <w:szCs w:val="22"/>
                <w:lang w:eastAsia="lt-LT"/>
              </w:rPr>
              <w:t>Rimti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pažeidimai</w:t>
            </w:r>
            <w:proofErr w:type="spellEnd"/>
            <w:r w:rsidRPr="004E17C8">
              <w:rPr>
                <w:rFonts w:eastAsia="Calibri"/>
                <w:sz w:val="22"/>
                <w:szCs w:val="22"/>
                <w:lang w:eastAsia="lt-LT"/>
              </w:rPr>
              <w:t xml:space="preserve"> VPĮ 46 str. 4 d. 7 </w:t>
            </w:r>
            <w:proofErr w:type="gramStart"/>
            <w:r w:rsidRPr="004E17C8">
              <w:rPr>
                <w:rFonts w:eastAsia="Calibri"/>
                <w:sz w:val="22"/>
                <w:szCs w:val="22"/>
                <w:lang w:eastAsia="lt-LT"/>
              </w:rPr>
              <w:t>p.“</w:t>
            </w:r>
            <w:proofErr w:type="gramEnd"/>
          </w:p>
          <w:p w14:paraId="4962E321" w14:textId="77777777" w:rsidR="004E17C8" w:rsidRPr="004E17C8" w:rsidRDefault="004E17C8" w:rsidP="004E17C8">
            <w:pPr>
              <w:spacing w:line="259" w:lineRule="auto"/>
              <w:jc w:val="both"/>
              <w:rPr>
                <w:rFonts w:eastAsia="Calibri"/>
                <w:sz w:val="22"/>
                <w:szCs w:val="22"/>
                <w:lang w:eastAsia="lt-LT"/>
              </w:rPr>
            </w:pPr>
          </w:p>
          <w:p w14:paraId="71B042F9" w14:textId="77777777" w:rsidR="004E17C8" w:rsidRPr="004E17C8" w:rsidRDefault="004E17C8" w:rsidP="004E17C8">
            <w:pPr>
              <w:spacing w:line="259" w:lineRule="auto"/>
              <w:jc w:val="both"/>
              <w:rPr>
                <w:rFonts w:eastAsia="Calibri"/>
                <w:sz w:val="22"/>
                <w:szCs w:val="22"/>
                <w:lang w:eastAsia="lt-LT"/>
              </w:rPr>
            </w:pPr>
          </w:p>
          <w:p w14:paraId="1206506F" w14:textId="77777777" w:rsidR="004E17C8" w:rsidRPr="004E17C8" w:rsidRDefault="004E17C8" w:rsidP="004E17C8">
            <w:pPr>
              <w:spacing w:line="259" w:lineRule="auto"/>
              <w:jc w:val="both"/>
              <w:rPr>
                <w:rFonts w:eastAsia="Calibri"/>
                <w:sz w:val="22"/>
                <w:szCs w:val="22"/>
                <w:lang w:eastAsia="lt-LT"/>
              </w:rPr>
            </w:pPr>
          </w:p>
          <w:p w14:paraId="17485D1C" w14:textId="77777777" w:rsidR="004E17C8" w:rsidRPr="004E17C8" w:rsidRDefault="004E17C8" w:rsidP="004E17C8">
            <w:pPr>
              <w:spacing w:line="259" w:lineRule="auto"/>
              <w:jc w:val="both"/>
              <w:rPr>
                <w:rFonts w:eastAsia="Calibri"/>
                <w:sz w:val="22"/>
                <w:szCs w:val="22"/>
                <w:lang w:eastAsia="lt-LT"/>
              </w:rPr>
            </w:pPr>
          </w:p>
          <w:p w14:paraId="4E28CA25" w14:textId="77777777" w:rsidR="004E17C8" w:rsidRPr="004E17C8" w:rsidRDefault="004E17C8" w:rsidP="004E17C8">
            <w:pPr>
              <w:spacing w:line="259" w:lineRule="auto"/>
              <w:jc w:val="both"/>
              <w:rPr>
                <w:rFonts w:eastAsia="Calibri"/>
                <w:sz w:val="22"/>
                <w:szCs w:val="22"/>
                <w:lang w:eastAsia="lt-LT"/>
              </w:rPr>
            </w:pPr>
          </w:p>
          <w:p w14:paraId="0DDFD884" w14:textId="77777777" w:rsidR="004E17C8" w:rsidRPr="004E17C8" w:rsidRDefault="004E17C8" w:rsidP="004E17C8">
            <w:pPr>
              <w:spacing w:line="259" w:lineRule="auto"/>
              <w:jc w:val="both"/>
              <w:rPr>
                <w:rFonts w:eastAsia="Calibri"/>
                <w:sz w:val="22"/>
                <w:szCs w:val="22"/>
                <w:lang w:eastAsia="lt-LT"/>
              </w:rPr>
            </w:pPr>
          </w:p>
          <w:p w14:paraId="5F820915" w14:textId="77777777" w:rsidR="004E17C8" w:rsidRPr="004E17C8" w:rsidRDefault="004E17C8" w:rsidP="004E17C8">
            <w:pPr>
              <w:spacing w:line="259" w:lineRule="auto"/>
              <w:jc w:val="both"/>
              <w:rPr>
                <w:rFonts w:eastAsia="Calibri"/>
                <w:sz w:val="22"/>
                <w:szCs w:val="22"/>
                <w:lang w:eastAsia="lt-LT"/>
              </w:rPr>
            </w:pPr>
          </w:p>
          <w:p w14:paraId="1AA34F43" w14:textId="77777777" w:rsidR="004E17C8" w:rsidRPr="004E17C8" w:rsidRDefault="004E17C8" w:rsidP="004E17C8">
            <w:pPr>
              <w:spacing w:line="259" w:lineRule="auto"/>
              <w:jc w:val="both"/>
              <w:rPr>
                <w:rFonts w:eastAsia="Calibri"/>
                <w:sz w:val="22"/>
                <w:szCs w:val="22"/>
                <w:lang w:eastAsia="lt-LT"/>
              </w:rPr>
            </w:pPr>
          </w:p>
          <w:p w14:paraId="06246EA6" w14:textId="77777777" w:rsidR="004E17C8" w:rsidRPr="004E17C8" w:rsidRDefault="004E17C8" w:rsidP="004E17C8">
            <w:pPr>
              <w:spacing w:line="259" w:lineRule="auto"/>
              <w:jc w:val="both"/>
              <w:rPr>
                <w:rFonts w:eastAsia="Calibri"/>
                <w:sz w:val="22"/>
                <w:szCs w:val="22"/>
                <w:lang w:eastAsia="lt-LT"/>
              </w:rPr>
            </w:pPr>
          </w:p>
          <w:p w14:paraId="3EB57759" w14:textId="77777777" w:rsidR="004E17C8" w:rsidRPr="004E17C8" w:rsidRDefault="004E17C8" w:rsidP="004E17C8">
            <w:pPr>
              <w:spacing w:line="259" w:lineRule="auto"/>
              <w:jc w:val="both"/>
              <w:rPr>
                <w:rFonts w:eastAsia="Calibri"/>
                <w:sz w:val="22"/>
                <w:szCs w:val="22"/>
                <w:lang w:eastAsia="lt-LT"/>
              </w:rPr>
            </w:pPr>
          </w:p>
          <w:p w14:paraId="52B06F24" w14:textId="77777777" w:rsidR="004E17C8" w:rsidRPr="004E17C8" w:rsidRDefault="004E17C8" w:rsidP="004E17C8">
            <w:pPr>
              <w:spacing w:line="259" w:lineRule="auto"/>
              <w:jc w:val="both"/>
              <w:rPr>
                <w:rFonts w:eastAsia="Calibri"/>
                <w:sz w:val="22"/>
                <w:szCs w:val="22"/>
                <w:lang w:eastAsia="lt-LT"/>
              </w:rPr>
            </w:pPr>
          </w:p>
          <w:p w14:paraId="55A4A1CD" w14:textId="77777777" w:rsidR="004E17C8" w:rsidRPr="004E17C8" w:rsidRDefault="004E17C8" w:rsidP="004E17C8">
            <w:pPr>
              <w:spacing w:line="259" w:lineRule="auto"/>
              <w:jc w:val="both"/>
              <w:rPr>
                <w:rFonts w:eastAsia="Calibri"/>
                <w:sz w:val="22"/>
                <w:szCs w:val="22"/>
                <w:lang w:eastAsia="lt-LT"/>
              </w:rPr>
            </w:pPr>
          </w:p>
          <w:p w14:paraId="27E01AA1" w14:textId="77777777" w:rsidR="004E17C8" w:rsidRPr="004E17C8" w:rsidRDefault="004E17C8" w:rsidP="004E17C8">
            <w:pPr>
              <w:spacing w:line="259" w:lineRule="auto"/>
              <w:jc w:val="both"/>
              <w:rPr>
                <w:rFonts w:eastAsia="Calibri"/>
                <w:sz w:val="22"/>
                <w:szCs w:val="22"/>
                <w:lang w:eastAsia="lt-LT"/>
              </w:rPr>
            </w:pPr>
          </w:p>
          <w:p w14:paraId="5B6A4E34" w14:textId="77777777" w:rsidR="004E17C8" w:rsidRPr="004E17C8" w:rsidRDefault="004E17C8" w:rsidP="004E17C8">
            <w:pPr>
              <w:spacing w:line="259" w:lineRule="auto"/>
              <w:jc w:val="both"/>
              <w:rPr>
                <w:rFonts w:eastAsia="Calibri"/>
                <w:sz w:val="22"/>
                <w:szCs w:val="22"/>
                <w:lang w:eastAsia="lt-LT"/>
              </w:rPr>
            </w:pPr>
          </w:p>
          <w:p w14:paraId="1847182E" w14:textId="77777777" w:rsidR="004E17C8" w:rsidRPr="004E17C8" w:rsidRDefault="004E17C8" w:rsidP="004E17C8">
            <w:pPr>
              <w:spacing w:line="259" w:lineRule="auto"/>
              <w:jc w:val="both"/>
              <w:rPr>
                <w:rFonts w:eastAsia="Calibri"/>
                <w:sz w:val="22"/>
                <w:szCs w:val="22"/>
                <w:lang w:eastAsia="lt-LT"/>
              </w:rPr>
            </w:pPr>
          </w:p>
          <w:p w14:paraId="7A7756C7" w14:textId="77777777" w:rsidR="004E17C8" w:rsidRPr="004E17C8" w:rsidRDefault="004E17C8" w:rsidP="004E17C8">
            <w:pPr>
              <w:spacing w:line="259" w:lineRule="auto"/>
              <w:jc w:val="both"/>
              <w:rPr>
                <w:rFonts w:eastAsia="Calibri"/>
                <w:sz w:val="22"/>
                <w:szCs w:val="22"/>
                <w:lang w:eastAsia="lt-LT"/>
              </w:rPr>
            </w:pPr>
          </w:p>
          <w:p w14:paraId="4F4907BA" w14:textId="77777777" w:rsidR="004E17C8" w:rsidRPr="004E17C8" w:rsidRDefault="004E17C8" w:rsidP="004E17C8">
            <w:pPr>
              <w:spacing w:line="259" w:lineRule="auto"/>
              <w:jc w:val="both"/>
              <w:rPr>
                <w:rFonts w:eastAsia="Calibri"/>
                <w:sz w:val="22"/>
                <w:szCs w:val="22"/>
                <w:lang w:eastAsia="lt-LT"/>
              </w:rPr>
            </w:pPr>
          </w:p>
          <w:p w14:paraId="3FBA5917" w14:textId="77777777" w:rsidR="004E17C8" w:rsidRPr="004E17C8" w:rsidRDefault="004E17C8" w:rsidP="004E17C8">
            <w:pPr>
              <w:spacing w:line="259" w:lineRule="auto"/>
              <w:jc w:val="both"/>
              <w:rPr>
                <w:rFonts w:eastAsia="Calibri"/>
                <w:sz w:val="22"/>
                <w:szCs w:val="22"/>
                <w:lang w:eastAsia="lt-LT"/>
              </w:rPr>
            </w:pPr>
          </w:p>
          <w:p w14:paraId="6AF89E1F" w14:textId="77777777" w:rsidR="004E17C8" w:rsidRPr="004E17C8" w:rsidRDefault="004E17C8" w:rsidP="004E17C8">
            <w:pPr>
              <w:spacing w:line="259" w:lineRule="auto"/>
              <w:jc w:val="both"/>
              <w:rPr>
                <w:rFonts w:eastAsia="Calibri"/>
                <w:sz w:val="22"/>
                <w:szCs w:val="22"/>
                <w:lang w:eastAsia="lt-LT"/>
              </w:rPr>
            </w:pPr>
          </w:p>
          <w:p w14:paraId="5ED6F223" w14:textId="77777777" w:rsidR="004E17C8" w:rsidRPr="004E17C8" w:rsidRDefault="004E17C8" w:rsidP="004E17C8">
            <w:pPr>
              <w:spacing w:line="259" w:lineRule="auto"/>
              <w:jc w:val="both"/>
              <w:rPr>
                <w:rFonts w:eastAsia="Calibri"/>
                <w:sz w:val="22"/>
                <w:szCs w:val="22"/>
                <w:lang w:eastAsia="lt-LT"/>
              </w:rPr>
            </w:pPr>
          </w:p>
          <w:p w14:paraId="771411B0" w14:textId="77777777" w:rsidR="004E17C8" w:rsidRPr="004E17C8" w:rsidRDefault="004E17C8" w:rsidP="004E17C8">
            <w:pPr>
              <w:spacing w:line="259" w:lineRule="auto"/>
              <w:jc w:val="both"/>
              <w:rPr>
                <w:rFonts w:eastAsia="Calibri"/>
                <w:sz w:val="22"/>
                <w:szCs w:val="22"/>
                <w:lang w:eastAsia="lt-LT"/>
              </w:rPr>
            </w:pPr>
          </w:p>
          <w:p w14:paraId="57F77922" w14:textId="77777777" w:rsidR="004E17C8" w:rsidRPr="004E17C8" w:rsidRDefault="004E17C8" w:rsidP="004E17C8">
            <w:pPr>
              <w:spacing w:line="259" w:lineRule="auto"/>
              <w:jc w:val="both"/>
              <w:rPr>
                <w:rFonts w:eastAsia="Calibri"/>
                <w:sz w:val="22"/>
                <w:szCs w:val="22"/>
                <w:lang w:eastAsia="lt-LT"/>
              </w:rPr>
            </w:pPr>
          </w:p>
          <w:p w14:paraId="4BEEF248" w14:textId="77777777" w:rsidR="004E17C8" w:rsidRPr="004E17C8" w:rsidRDefault="004E17C8" w:rsidP="004E17C8">
            <w:pPr>
              <w:spacing w:line="259" w:lineRule="auto"/>
              <w:jc w:val="both"/>
              <w:rPr>
                <w:rFonts w:eastAsia="Calibri"/>
                <w:sz w:val="22"/>
                <w:szCs w:val="22"/>
                <w:lang w:eastAsia="lt-LT"/>
              </w:rPr>
            </w:pPr>
          </w:p>
          <w:p w14:paraId="28D18156" w14:textId="77777777" w:rsidR="004E17C8" w:rsidRPr="004E17C8" w:rsidRDefault="004E17C8" w:rsidP="004E17C8">
            <w:pPr>
              <w:spacing w:line="259" w:lineRule="auto"/>
              <w:jc w:val="both"/>
              <w:rPr>
                <w:rFonts w:eastAsia="Calibri"/>
                <w:sz w:val="22"/>
                <w:szCs w:val="22"/>
                <w:lang w:eastAsia="lt-LT"/>
              </w:rPr>
            </w:pPr>
          </w:p>
          <w:p w14:paraId="085B772B" w14:textId="77777777" w:rsidR="004E17C8" w:rsidRPr="004E17C8" w:rsidRDefault="004E17C8" w:rsidP="004E17C8">
            <w:pPr>
              <w:spacing w:line="259" w:lineRule="auto"/>
              <w:jc w:val="both"/>
              <w:rPr>
                <w:rFonts w:eastAsia="Calibri"/>
                <w:sz w:val="22"/>
                <w:szCs w:val="22"/>
                <w:lang w:eastAsia="lt-LT"/>
              </w:rPr>
            </w:pPr>
          </w:p>
          <w:p w14:paraId="37F76591" w14:textId="77777777" w:rsidR="004E17C8" w:rsidRPr="004E17C8" w:rsidRDefault="004E17C8" w:rsidP="004E17C8">
            <w:pPr>
              <w:spacing w:line="259" w:lineRule="auto"/>
              <w:jc w:val="both"/>
              <w:rPr>
                <w:rFonts w:eastAsia="Calibri"/>
                <w:sz w:val="22"/>
                <w:szCs w:val="22"/>
                <w:lang w:eastAsia="lt-LT"/>
              </w:rPr>
            </w:pPr>
          </w:p>
          <w:p w14:paraId="29004751" w14:textId="77777777" w:rsidR="004E17C8" w:rsidRPr="004E17C8" w:rsidRDefault="004E17C8" w:rsidP="004E17C8">
            <w:pPr>
              <w:spacing w:line="259" w:lineRule="auto"/>
              <w:jc w:val="both"/>
              <w:rPr>
                <w:rFonts w:eastAsia="Calibri"/>
                <w:sz w:val="22"/>
                <w:szCs w:val="22"/>
                <w:lang w:eastAsia="lt-LT"/>
              </w:rPr>
            </w:pPr>
          </w:p>
        </w:tc>
        <w:tc>
          <w:tcPr>
            <w:tcW w:w="4580" w:type="dxa"/>
            <w:tcBorders>
              <w:top w:val="single" w:sz="4" w:space="0" w:color="auto"/>
              <w:left w:val="single" w:sz="4" w:space="0" w:color="auto"/>
              <w:bottom w:val="single" w:sz="4" w:space="0" w:color="auto"/>
              <w:right w:val="single" w:sz="4" w:space="0" w:color="auto"/>
            </w:tcBorders>
            <w:hideMark/>
          </w:tcPr>
          <w:p w14:paraId="0ABCA786" w14:textId="77777777" w:rsidR="004E17C8" w:rsidRPr="004E17C8" w:rsidRDefault="004E17C8" w:rsidP="004E17C8">
            <w:pPr>
              <w:spacing w:line="259" w:lineRule="auto"/>
              <w:jc w:val="both"/>
              <w:rPr>
                <w:rFonts w:eastAsia="Calibri"/>
                <w:b/>
                <w:sz w:val="22"/>
                <w:szCs w:val="22"/>
                <w:lang w:eastAsia="lt-LT"/>
              </w:rPr>
            </w:pPr>
          </w:p>
          <w:p w14:paraId="027382E5" w14:textId="77777777" w:rsidR="004E17C8" w:rsidRPr="004E17C8" w:rsidRDefault="004E17C8" w:rsidP="004E17C8">
            <w:pPr>
              <w:spacing w:line="259" w:lineRule="auto"/>
              <w:jc w:val="both"/>
              <w:rPr>
                <w:rFonts w:eastAsia="Calibri"/>
                <w:b/>
                <w:sz w:val="22"/>
                <w:szCs w:val="22"/>
                <w:lang w:eastAsia="lt-LT"/>
              </w:rPr>
            </w:pPr>
          </w:p>
          <w:p w14:paraId="24713C0C" w14:textId="77777777" w:rsidR="004E17C8" w:rsidRPr="004E17C8" w:rsidRDefault="004E17C8" w:rsidP="004E17C8">
            <w:pPr>
              <w:spacing w:line="259" w:lineRule="auto"/>
              <w:jc w:val="both"/>
              <w:rPr>
                <w:rFonts w:eastAsia="Calibri"/>
                <w:b/>
                <w:sz w:val="22"/>
                <w:szCs w:val="22"/>
                <w:lang w:eastAsia="lt-LT"/>
              </w:rPr>
            </w:pPr>
          </w:p>
          <w:p w14:paraId="27195C53" w14:textId="77777777" w:rsidR="004E17C8" w:rsidRPr="004E17C8" w:rsidRDefault="004E17C8" w:rsidP="004E17C8">
            <w:pPr>
              <w:spacing w:line="259" w:lineRule="auto"/>
              <w:jc w:val="both"/>
              <w:rPr>
                <w:rFonts w:eastAsia="Calibri"/>
                <w:b/>
                <w:sz w:val="22"/>
                <w:szCs w:val="22"/>
                <w:lang w:eastAsia="lt-LT"/>
              </w:rPr>
            </w:pPr>
          </w:p>
          <w:p w14:paraId="12F79CF8" w14:textId="77777777" w:rsidR="004E17C8" w:rsidRPr="004E17C8" w:rsidRDefault="004E17C8" w:rsidP="004E17C8">
            <w:pPr>
              <w:spacing w:line="259" w:lineRule="auto"/>
              <w:jc w:val="both"/>
              <w:rPr>
                <w:rFonts w:eastAsia="Calibri"/>
                <w:b/>
                <w:sz w:val="22"/>
                <w:szCs w:val="22"/>
                <w:lang w:eastAsia="lt-LT"/>
              </w:rPr>
            </w:pPr>
          </w:p>
          <w:p w14:paraId="404D8E24" w14:textId="77777777" w:rsidR="004E17C8" w:rsidRPr="004E17C8" w:rsidRDefault="004E17C8" w:rsidP="004E17C8">
            <w:pPr>
              <w:spacing w:line="259" w:lineRule="auto"/>
              <w:jc w:val="both"/>
              <w:rPr>
                <w:rFonts w:eastAsia="Calibri"/>
                <w:b/>
                <w:sz w:val="22"/>
                <w:szCs w:val="22"/>
                <w:lang w:eastAsia="lt-LT"/>
              </w:rPr>
            </w:pPr>
            <w:proofErr w:type="spellStart"/>
            <w:r w:rsidRPr="004E17C8">
              <w:rPr>
                <w:rFonts w:eastAsia="Calibri"/>
                <w:b/>
                <w:sz w:val="22"/>
                <w:szCs w:val="22"/>
                <w:lang w:eastAsia="lt-LT"/>
              </w:rPr>
              <w:t>Dėl</w:t>
            </w:r>
            <w:proofErr w:type="spellEnd"/>
            <w:r w:rsidRPr="004E17C8">
              <w:rPr>
                <w:rFonts w:eastAsia="Calibri"/>
                <w:b/>
                <w:sz w:val="22"/>
                <w:szCs w:val="22"/>
                <w:lang w:eastAsia="lt-LT"/>
              </w:rPr>
              <w:t xml:space="preserve"> a) </w:t>
            </w:r>
            <w:proofErr w:type="spellStart"/>
            <w:r w:rsidRPr="004E17C8">
              <w:rPr>
                <w:rFonts w:eastAsia="Calibri"/>
                <w:b/>
                <w:sz w:val="22"/>
                <w:szCs w:val="22"/>
                <w:lang w:eastAsia="lt-LT"/>
              </w:rPr>
              <w:t>papunkčio</w:t>
            </w:r>
            <w:proofErr w:type="spellEnd"/>
            <w:r w:rsidRPr="004E17C8">
              <w:rPr>
                <w:rFonts w:eastAsia="Calibri"/>
                <w:b/>
                <w:sz w:val="22"/>
                <w:szCs w:val="22"/>
                <w:lang w:eastAsia="lt-LT"/>
              </w:rPr>
              <w:t>:</w:t>
            </w:r>
          </w:p>
          <w:p w14:paraId="7A52CFD2"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Lietuvoje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įsteigtų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subjektų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įrodančių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nereikalaujama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Užtenka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pateikto</w:t>
            </w:r>
            <w:proofErr w:type="spellEnd"/>
            <w:r w:rsidRPr="004E17C8">
              <w:rPr>
                <w:rFonts w:eastAsia="Calibri"/>
                <w:sz w:val="22"/>
                <w:szCs w:val="22"/>
                <w:lang w:eastAsia="lt-LT"/>
              </w:rPr>
              <w:t xml:space="preserve"> EBVPD. </w:t>
            </w:r>
            <w:proofErr w:type="spellStart"/>
            <w:r w:rsidRPr="004E17C8">
              <w:rPr>
                <w:rFonts w:eastAsia="Calibri"/>
                <w:sz w:val="22"/>
                <w:szCs w:val="22"/>
                <w:lang w:eastAsia="lt-LT"/>
              </w:rPr>
              <w:t>Priimant</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nurodytu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pagrindu</w:t>
            </w:r>
            <w:proofErr w:type="spellEnd"/>
            <w:r w:rsidRPr="004E17C8">
              <w:rPr>
                <w:rFonts w:eastAsia="Calibri"/>
                <w:sz w:val="22"/>
                <w:szCs w:val="22"/>
                <w:lang w:eastAsia="lt-LT"/>
              </w:rPr>
              <w:t xml:space="preserve">, be </w:t>
            </w:r>
            <w:proofErr w:type="spellStart"/>
            <w:r w:rsidRPr="004E17C8">
              <w:rPr>
                <w:rFonts w:eastAsia="Calibri"/>
                <w:sz w:val="22"/>
                <w:szCs w:val="22"/>
                <w:lang w:eastAsia="lt-LT"/>
              </w:rPr>
              <w:t>kita</w:t>
            </w:r>
            <w:proofErr w:type="spellEnd"/>
            <w:r w:rsidRPr="004E17C8">
              <w:rPr>
                <w:rFonts w:eastAsia="Calibri"/>
                <w:sz w:val="22"/>
                <w:szCs w:val="22"/>
                <w:lang w:eastAsia="lt-LT"/>
              </w:rPr>
              <w:t xml:space="preserve"> ko, </w:t>
            </w:r>
            <w:proofErr w:type="spellStart"/>
            <w:r w:rsidRPr="004E17C8">
              <w:rPr>
                <w:rFonts w:eastAsia="Calibri"/>
                <w:sz w:val="22"/>
                <w:szCs w:val="22"/>
                <w:lang w:eastAsia="lt-LT"/>
              </w:rPr>
              <w:lastRenderedPageBreak/>
              <w:t>atsižvelgiama</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nacionalinėje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duomenų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bazėje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adresu</w:t>
            </w:r>
            <w:proofErr w:type="spellEnd"/>
            <w:r w:rsidRPr="004E17C8">
              <w:rPr>
                <w:rFonts w:eastAsia="Calibri"/>
                <w:sz w:val="22"/>
                <w:szCs w:val="22"/>
                <w:lang w:eastAsia="lt-LT"/>
              </w:rPr>
              <w:t xml:space="preserve">: </w:t>
            </w:r>
            <w:hyperlink r:id="rId18" w:history="1">
              <w:r w:rsidRPr="004E17C8">
                <w:rPr>
                  <w:rFonts w:eastAsia="Calibri"/>
                  <w:color w:val="0066CC"/>
                  <w:sz w:val="22"/>
                  <w:szCs w:val="22"/>
                  <w:u w:val="single"/>
                  <w:lang w:eastAsia="lt-LT"/>
                </w:rPr>
                <w:t>https://www.registrucentras.lt/jar/p/index.php</w:t>
              </w:r>
            </w:hyperlink>
            <w:r w:rsidRPr="004E17C8">
              <w:rPr>
                <w:rFonts w:eastAsia="Calibri"/>
                <w:sz w:val="22"/>
                <w:szCs w:val="22"/>
                <w:lang w:eastAsia="lt-LT"/>
              </w:rPr>
              <w:t xml:space="preserve"> </w:t>
            </w:r>
          </w:p>
          <w:p w14:paraId="55FB95D6"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paskelbtą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taip</w:t>
            </w:r>
            <w:proofErr w:type="spellEnd"/>
            <w:r w:rsidRPr="004E17C8">
              <w:rPr>
                <w:rFonts w:eastAsia="Calibri"/>
                <w:sz w:val="22"/>
                <w:szCs w:val="22"/>
                <w:lang w:eastAsia="lt-LT"/>
              </w:rPr>
              <w:t xml:space="preserve"> pat į </w:t>
            </w:r>
            <w:proofErr w:type="spellStart"/>
            <w:r w:rsidRPr="004E17C8">
              <w:rPr>
                <w:rFonts w:eastAsia="Calibri"/>
                <w:sz w:val="22"/>
                <w:szCs w:val="22"/>
                <w:lang w:eastAsia="lt-LT"/>
              </w:rPr>
              <w:t>šiame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informaciniame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pranešime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w:t>
            </w:r>
          </w:p>
          <w:p w14:paraId="2FB017F9" w14:textId="77777777" w:rsidR="004E17C8" w:rsidRPr="004E17C8" w:rsidRDefault="004E17C8" w:rsidP="004E17C8">
            <w:pPr>
              <w:spacing w:line="259" w:lineRule="auto"/>
              <w:jc w:val="both"/>
              <w:rPr>
                <w:sz w:val="22"/>
                <w:szCs w:val="22"/>
              </w:rPr>
            </w:pPr>
            <w:hyperlink r:id="rId19" w:history="1">
              <w:r w:rsidRPr="004E17C8">
                <w:rPr>
                  <w:rFonts w:eastAsiaTheme="majorEastAsia"/>
                  <w:color w:val="0066CC"/>
                  <w:sz w:val="22"/>
                  <w:szCs w:val="22"/>
                  <w:u w:val="single"/>
                </w:rPr>
                <w:t>https://vpt.lrv.lt/lt/naujienos-3/finansiniu-ataskaitu-nepateikimas-gali-tapti-kliutimi-dalyvauti-viesuosiuose-pirkimuose/</w:t>
              </w:r>
            </w:hyperlink>
            <w:r w:rsidRPr="004E17C8">
              <w:rPr>
                <w:sz w:val="22"/>
                <w:szCs w:val="22"/>
              </w:rPr>
              <w:t xml:space="preserve"> </w:t>
            </w:r>
          </w:p>
          <w:p w14:paraId="11946E25" w14:textId="77777777" w:rsidR="004E17C8" w:rsidRPr="004E17C8" w:rsidRDefault="004E17C8" w:rsidP="004E17C8">
            <w:pPr>
              <w:spacing w:line="259" w:lineRule="auto"/>
              <w:jc w:val="both"/>
              <w:rPr>
                <w:sz w:val="22"/>
                <w:szCs w:val="22"/>
              </w:rPr>
            </w:pPr>
          </w:p>
          <w:p w14:paraId="06524E3F" w14:textId="77777777" w:rsidR="004E17C8" w:rsidRPr="004E17C8" w:rsidRDefault="004E17C8" w:rsidP="004E17C8">
            <w:pPr>
              <w:spacing w:line="259" w:lineRule="auto"/>
              <w:jc w:val="both"/>
              <w:rPr>
                <w:sz w:val="22"/>
                <w:szCs w:val="22"/>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w:t>
            </w:r>
          </w:p>
          <w:p w14:paraId="1E908155" w14:textId="77777777" w:rsidR="004E17C8" w:rsidRPr="004E17C8" w:rsidRDefault="004E17C8" w:rsidP="004E17C8">
            <w:pPr>
              <w:spacing w:line="259" w:lineRule="auto"/>
              <w:jc w:val="both"/>
              <w:rPr>
                <w:rFonts w:eastAsia="Calibri"/>
                <w:b/>
                <w:sz w:val="22"/>
                <w:szCs w:val="22"/>
                <w:lang w:eastAsia="lt-LT"/>
              </w:rPr>
            </w:pPr>
          </w:p>
          <w:p w14:paraId="28BE676E" w14:textId="77777777" w:rsidR="004E17C8" w:rsidRPr="004E17C8" w:rsidRDefault="004E17C8" w:rsidP="004E17C8">
            <w:pPr>
              <w:spacing w:line="259" w:lineRule="auto"/>
              <w:jc w:val="both"/>
              <w:rPr>
                <w:rFonts w:eastAsia="Calibri"/>
                <w:b/>
                <w:sz w:val="22"/>
                <w:szCs w:val="22"/>
                <w:lang w:eastAsia="lt-LT"/>
              </w:rPr>
            </w:pPr>
            <w:proofErr w:type="spellStart"/>
            <w:r w:rsidRPr="004E17C8">
              <w:rPr>
                <w:rFonts w:eastAsia="Calibri"/>
                <w:b/>
                <w:sz w:val="22"/>
                <w:szCs w:val="22"/>
                <w:lang w:eastAsia="lt-LT"/>
              </w:rPr>
              <w:t>Dėl</w:t>
            </w:r>
            <w:proofErr w:type="spellEnd"/>
            <w:r w:rsidRPr="004E17C8">
              <w:rPr>
                <w:rFonts w:eastAsia="Calibri"/>
                <w:b/>
                <w:sz w:val="22"/>
                <w:szCs w:val="22"/>
                <w:lang w:eastAsia="lt-LT"/>
              </w:rPr>
              <w:t xml:space="preserve"> b) </w:t>
            </w:r>
            <w:proofErr w:type="spellStart"/>
            <w:r w:rsidRPr="004E17C8">
              <w:rPr>
                <w:rFonts w:eastAsia="Calibri"/>
                <w:b/>
                <w:sz w:val="22"/>
                <w:szCs w:val="22"/>
                <w:lang w:eastAsia="lt-LT"/>
              </w:rPr>
              <w:t>papunkčio</w:t>
            </w:r>
            <w:proofErr w:type="spellEnd"/>
            <w:r w:rsidRPr="004E17C8">
              <w:rPr>
                <w:rFonts w:eastAsia="Calibri"/>
                <w:b/>
                <w:sz w:val="22"/>
                <w:szCs w:val="22"/>
                <w:lang w:eastAsia="lt-LT"/>
              </w:rPr>
              <w:t>:</w:t>
            </w:r>
          </w:p>
          <w:p w14:paraId="2B92C0BA" w14:textId="77777777" w:rsidR="004E17C8" w:rsidRPr="004E17C8" w:rsidRDefault="004E17C8" w:rsidP="004E17C8">
            <w:pPr>
              <w:spacing w:line="259" w:lineRule="auto"/>
              <w:jc w:val="both"/>
              <w:rPr>
                <w:rFonts w:eastAsia="Calibri"/>
                <w:sz w:val="22"/>
                <w:szCs w:val="22"/>
              </w:rPr>
            </w:pPr>
          </w:p>
          <w:p w14:paraId="37F86A46" w14:textId="77777777" w:rsidR="004E17C8" w:rsidRPr="004E17C8" w:rsidRDefault="004E17C8" w:rsidP="004E17C8">
            <w:pPr>
              <w:spacing w:line="259" w:lineRule="auto"/>
              <w:jc w:val="both"/>
              <w:rPr>
                <w:rFonts w:eastAsia="Calibri"/>
                <w:sz w:val="22"/>
                <w:szCs w:val="22"/>
              </w:rPr>
            </w:pPr>
            <w:proofErr w:type="spellStart"/>
            <w:r w:rsidRPr="004E17C8">
              <w:rPr>
                <w:rFonts w:eastAsia="Calibri"/>
                <w:sz w:val="22"/>
                <w:szCs w:val="22"/>
              </w:rPr>
              <w:t>Iš</w:t>
            </w:r>
            <w:proofErr w:type="spellEnd"/>
            <w:r w:rsidRPr="004E17C8">
              <w:rPr>
                <w:rFonts w:eastAsia="Calibri"/>
                <w:sz w:val="22"/>
                <w:szCs w:val="22"/>
              </w:rPr>
              <w:t xml:space="preserve"> </w:t>
            </w:r>
            <w:proofErr w:type="spellStart"/>
            <w:r w:rsidRPr="004E17C8">
              <w:rPr>
                <w:rFonts w:eastAsia="Calibri"/>
                <w:sz w:val="22"/>
                <w:szCs w:val="22"/>
              </w:rPr>
              <w:t>Lietuvoje</w:t>
            </w:r>
            <w:proofErr w:type="spellEnd"/>
            <w:r w:rsidRPr="004E17C8">
              <w:rPr>
                <w:rFonts w:eastAsia="Calibri"/>
                <w:sz w:val="22"/>
                <w:szCs w:val="22"/>
              </w:rPr>
              <w:t xml:space="preserve"> </w:t>
            </w:r>
            <w:proofErr w:type="spellStart"/>
            <w:r w:rsidRPr="004E17C8">
              <w:rPr>
                <w:rFonts w:eastAsia="Calibri"/>
                <w:sz w:val="22"/>
                <w:szCs w:val="22"/>
              </w:rPr>
              <w:t>įsteigtų</w:t>
            </w:r>
            <w:proofErr w:type="spellEnd"/>
            <w:r w:rsidRPr="004E17C8">
              <w:rPr>
                <w:rFonts w:eastAsia="Calibri"/>
                <w:sz w:val="22"/>
                <w:szCs w:val="22"/>
              </w:rPr>
              <w:t xml:space="preserve"> </w:t>
            </w:r>
            <w:proofErr w:type="spellStart"/>
            <w:r w:rsidRPr="004E17C8">
              <w:rPr>
                <w:rFonts w:eastAsia="Calibri"/>
                <w:sz w:val="22"/>
                <w:szCs w:val="22"/>
              </w:rPr>
              <w:t>subjektų</w:t>
            </w:r>
            <w:proofErr w:type="spellEnd"/>
            <w:r w:rsidRPr="004E17C8">
              <w:rPr>
                <w:rFonts w:eastAsia="Calibri"/>
                <w:sz w:val="22"/>
                <w:szCs w:val="22"/>
              </w:rPr>
              <w:t xml:space="preserve"> </w:t>
            </w:r>
            <w:proofErr w:type="spellStart"/>
            <w:r w:rsidRPr="004E17C8">
              <w:rPr>
                <w:rFonts w:eastAsia="Calibri"/>
                <w:sz w:val="22"/>
                <w:szCs w:val="22"/>
              </w:rPr>
              <w:t>įrodančių</w:t>
            </w:r>
            <w:proofErr w:type="spellEnd"/>
            <w:r w:rsidRPr="004E17C8">
              <w:rPr>
                <w:rFonts w:eastAsia="Calibri"/>
                <w:sz w:val="22"/>
                <w:szCs w:val="22"/>
              </w:rPr>
              <w:t xml:space="preserve"> </w:t>
            </w:r>
            <w:proofErr w:type="spellStart"/>
            <w:r w:rsidRPr="004E17C8">
              <w:rPr>
                <w:rFonts w:eastAsia="Calibri"/>
                <w:sz w:val="22"/>
                <w:szCs w:val="22"/>
              </w:rPr>
              <w:t>dokumentų</w:t>
            </w:r>
            <w:proofErr w:type="spellEnd"/>
            <w:r w:rsidRPr="004E17C8">
              <w:rPr>
                <w:rFonts w:eastAsia="Calibri"/>
                <w:sz w:val="22"/>
                <w:szCs w:val="22"/>
              </w:rPr>
              <w:t xml:space="preserve"> </w:t>
            </w:r>
            <w:proofErr w:type="spellStart"/>
            <w:r w:rsidRPr="004E17C8">
              <w:rPr>
                <w:rFonts w:eastAsia="Calibri"/>
                <w:sz w:val="22"/>
                <w:szCs w:val="22"/>
              </w:rPr>
              <w:t>nereikalaujama</w:t>
            </w:r>
            <w:proofErr w:type="spellEnd"/>
            <w:r w:rsidRPr="004E17C8">
              <w:rPr>
                <w:rFonts w:eastAsia="Calibri"/>
                <w:sz w:val="22"/>
                <w:szCs w:val="22"/>
              </w:rPr>
              <w:t xml:space="preserve">. </w:t>
            </w:r>
            <w:proofErr w:type="spellStart"/>
            <w:r w:rsidRPr="004E17C8">
              <w:rPr>
                <w:rFonts w:eastAsia="Calibri"/>
                <w:sz w:val="22"/>
                <w:szCs w:val="22"/>
              </w:rPr>
              <w:t>Užtenka</w:t>
            </w:r>
            <w:proofErr w:type="spellEnd"/>
            <w:r w:rsidRPr="004E17C8">
              <w:rPr>
                <w:rFonts w:eastAsia="Calibri"/>
                <w:sz w:val="22"/>
                <w:szCs w:val="22"/>
              </w:rPr>
              <w:t xml:space="preserve"> </w:t>
            </w:r>
            <w:proofErr w:type="spellStart"/>
            <w:r w:rsidRPr="004E17C8">
              <w:rPr>
                <w:rFonts w:eastAsia="Calibri"/>
                <w:sz w:val="22"/>
                <w:szCs w:val="22"/>
              </w:rPr>
              <w:t>pateikto</w:t>
            </w:r>
            <w:proofErr w:type="spellEnd"/>
            <w:r w:rsidRPr="004E17C8">
              <w:rPr>
                <w:rFonts w:eastAsia="Calibri"/>
                <w:sz w:val="22"/>
                <w:szCs w:val="22"/>
              </w:rPr>
              <w:t xml:space="preserve"> EBVPD.</w:t>
            </w:r>
          </w:p>
          <w:p w14:paraId="5011DCF1" w14:textId="77777777" w:rsidR="004E17C8" w:rsidRPr="004E17C8" w:rsidRDefault="004E17C8" w:rsidP="004E17C8">
            <w:pPr>
              <w:spacing w:line="259" w:lineRule="auto"/>
              <w:jc w:val="both"/>
              <w:rPr>
                <w:rFonts w:eastAsia="Calibri"/>
                <w:sz w:val="22"/>
                <w:szCs w:val="22"/>
              </w:rPr>
            </w:pPr>
            <w:proofErr w:type="spellStart"/>
            <w:r w:rsidRPr="004E17C8">
              <w:rPr>
                <w:rFonts w:eastAsia="Calibri"/>
                <w:sz w:val="22"/>
                <w:szCs w:val="22"/>
              </w:rPr>
              <w:t>Priimant</w:t>
            </w:r>
            <w:proofErr w:type="spellEnd"/>
            <w:r w:rsidRPr="004E17C8">
              <w:rPr>
                <w:rFonts w:eastAsia="Calibri"/>
                <w:sz w:val="22"/>
                <w:szCs w:val="22"/>
              </w:rPr>
              <w:t xml:space="preserve"> </w:t>
            </w:r>
            <w:proofErr w:type="spellStart"/>
            <w:r w:rsidRPr="004E17C8">
              <w:rPr>
                <w:rFonts w:eastAsia="Calibri"/>
                <w:sz w:val="22"/>
                <w:szCs w:val="22"/>
              </w:rPr>
              <w:t>sprendimus</w:t>
            </w:r>
            <w:proofErr w:type="spellEnd"/>
            <w:r w:rsidRPr="004E17C8">
              <w:rPr>
                <w:rFonts w:eastAsia="Calibri"/>
                <w:sz w:val="22"/>
                <w:szCs w:val="22"/>
              </w:rPr>
              <w:t xml:space="preserve"> </w:t>
            </w:r>
            <w:proofErr w:type="spellStart"/>
            <w:r w:rsidRPr="004E17C8">
              <w:rPr>
                <w:rFonts w:eastAsia="Calibri"/>
                <w:sz w:val="22"/>
                <w:szCs w:val="22"/>
              </w:rPr>
              <w:t>dėl</w:t>
            </w:r>
            <w:proofErr w:type="spellEnd"/>
            <w:r w:rsidRPr="004E17C8">
              <w:rPr>
                <w:rFonts w:eastAsia="Calibri"/>
                <w:sz w:val="22"/>
                <w:szCs w:val="22"/>
              </w:rPr>
              <w:t xml:space="preserve"> </w:t>
            </w:r>
            <w:proofErr w:type="spellStart"/>
            <w:r w:rsidRPr="004E17C8">
              <w:rPr>
                <w:rFonts w:eastAsia="Calibri"/>
                <w:sz w:val="22"/>
                <w:szCs w:val="22"/>
              </w:rPr>
              <w:t>tiekėjo</w:t>
            </w:r>
            <w:proofErr w:type="spellEnd"/>
            <w:r w:rsidRPr="004E17C8">
              <w:rPr>
                <w:rFonts w:eastAsia="Calibri"/>
                <w:sz w:val="22"/>
                <w:szCs w:val="22"/>
              </w:rPr>
              <w:t xml:space="preserve"> </w:t>
            </w:r>
            <w:proofErr w:type="spellStart"/>
            <w:r w:rsidRPr="004E17C8">
              <w:rPr>
                <w:rFonts w:eastAsia="Calibri"/>
                <w:sz w:val="22"/>
                <w:szCs w:val="22"/>
              </w:rPr>
              <w:t>pašalinimo</w:t>
            </w:r>
            <w:proofErr w:type="spellEnd"/>
            <w:r w:rsidRPr="004E17C8">
              <w:rPr>
                <w:rFonts w:eastAsia="Calibri"/>
                <w:sz w:val="22"/>
                <w:szCs w:val="22"/>
              </w:rPr>
              <w:t xml:space="preserve"> </w:t>
            </w:r>
            <w:proofErr w:type="spellStart"/>
            <w:r w:rsidRPr="004E17C8">
              <w:rPr>
                <w:rFonts w:eastAsia="Calibri"/>
                <w:sz w:val="22"/>
                <w:szCs w:val="22"/>
              </w:rPr>
              <w:t>iš</w:t>
            </w:r>
            <w:proofErr w:type="spellEnd"/>
            <w:r w:rsidRPr="004E17C8">
              <w:rPr>
                <w:rFonts w:eastAsia="Calibri"/>
                <w:sz w:val="22"/>
                <w:szCs w:val="22"/>
              </w:rPr>
              <w:t xml:space="preserve"> </w:t>
            </w:r>
            <w:proofErr w:type="spellStart"/>
            <w:r w:rsidRPr="004E17C8">
              <w:rPr>
                <w:rFonts w:eastAsia="Calibri"/>
                <w:sz w:val="22"/>
                <w:szCs w:val="22"/>
              </w:rPr>
              <w:t>pirkimo</w:t>
            </w:r>
            <w:proofErr w:type="spellEnd"/>
            <w:r w:rsidRPr="004E17C8">
              <w:rPr>
                <w:rFonts w:eastAsia="Calibri"/>
                <w:sz w:val="22"/>
                <w:szCs w:val="22"/>
              </w:rPr>
              <w:t xml:space="preserve"> </w:t>
            </w:r>
            <w:proofErr w:type="spellStart"/>
            <w:r w:rsidRPr="004E17C8">
              <w:rPr>
                <w:rFonts w:eastAsia="Calibri"/>
                <w:sz w:val="22"/>
                <w:szCs w:val="22"/>
              </w:rPr>
              <w:t>procedūros</w:t>
            </w:r>
            <w:proofErr w:type="spellEnd"/>
            <w:r w:rsidRPr="004E17C8">
              <w:rPr>
                <w:rFonts w:eastAsia="Calibri"/>
                <w:sz w:val="22"/>
                <w:szCs w:val="22"/>
              </w:rPr>
              <w:t xml:space="preserve"> </w:t>
            </w:r>
            <w:proofErr w:type="spellStart"/>
            <w:r w:rsidRPr="004E17C8">
              <w:rPr>
                <w:rFonts w:eastAsia="Calibri"/>
                <w:sz w:val="22"/>
                <w:szCs w:val="22"/>
              </w:rPr>
              <w:t>šiame</w:t>
            </w:r>
            <w:proofErr w:type="spellEnd"/>
            <w:r w:rsidRPr="004E17C8">
              <w:rPr>
                <w:rFonts w:eastAsia="Calibri"/>
                <w:sz w:val="22"/>
                <w:szCs w:val="22"/>
              </w:rPr>
              <w:t xml:space="preserve"> </w:t>
            </w:r>
            <w:proofErr w:type="spellStart"/>
            <w:r w:rsidRPr="004E17C8">
              <w:rPr>
                <w:rFonts w:eastAsia="Calibri"/>
                <w:sz w:val="22"/>
                <w:szCs w:val="22"/>
              </w:rPr>
              <w:t>punkte</w:t>
            </w:r>
            <w:proofErr w:type="spellEnd"/>
            <w:r w:rsidRPr="004E17C8">
              <w:rPr>
                <w:rFonts w:eastAsia="Calibri"/>
                <w:sz w:val="22"/>
                <w:szCs w:val="22"/>
              </w:rPr>
              <w:t xml:space="preserve"> </w:t>
            </w:r>
            <w:proofErr w:type="spellStart"/>
            <w:r w:rsidRPr="004E17C8">
              <w:rPr>
                <w:rFonts w:eastAsia="Calibri"/>
                <w:sz w:val="22"/>
                <w:szCs w:val="22"/>
              </w:rPr>
              <w:t>nurodytu</w:t>
            </w:r>
            <w:proofErr w:type="spellEnd"/>
            <w:r w:rsidRPr="004E17C8">
              <w:rPr>
                <w:rFonts w:eastAsia="Calibri"/>
                <w:sz w:val="22"/>
                <w:szCs w:val="22"/>
              </w:rPr>
              <w:t xml:space="preserve"> </w:t>
            </w:r>
            <w:proofErr w:type="spellStart"/>
            <w:r w:rsidRPr="004E17C8">
              <w:rPr>
                <w:rFonts w:eastAsia="Calibri"/>
                <w:sz w:val="22"/>
                <w:szCs w:val="22"/>
              </w:rPr>
              <w:t>pašalinimo</w:t>
            </w:r>
            <w:proofErr w:type="spellEnd"/>
            <w:r w:rsidRPr="004E17C8">
              <w:rPr>
                <w:rFonts w:eastAsia="Calibri"/>
                <w:sz w:val="22"/>
                <w:szCs w:val="22"/>
              </w:rPr>
              <w:t xml:space="preserve"> </w:t>
            </w:r>
            <w:proofErr w:type="spellStart"/>
            <w:r w:rsidRPr="004E17C8">
              <w:rPr>
                <w:rFonts w:eastAsia="Calibri"/>
                <w:sz w:val="22"/>
                <w:szCs w:val="22"/>
              </w:rPr>
              <w:t>pagrindu</w:t>
            </w:r>
            <w:proofErr w:type="spellEnd"/>
            <w:r w:rsidRPr="004E17C8">
              <w:rPr>
                <w:rFonts w:eastAsia="Calibri"/>
                <w:sz w:val="22"/>
                <w:szCs w:val="22"/>
              </w:rPr>
              <w:t xml:space="preserve">, be </w:t>
            </w:r>
            <w:proofErr w:type="spellStart"/>
            <w:r w:rsidRPr="004E17C8">
              <w:rPr>
                <w:rFonts w:eastAsia="Calibri"/>
                <w:sz w:val="22"/>
                <w:szCs w:val="22"/>
              </w:rPr>
              <w:t>kita</w:t>
            </w:r>
            <w:proofErr w:type="spellEnd"/>
            <w:r w:rsidRPr="004E17C8">
              <w:rPr>
                <w:rFonts w:eastAsia="Calibri"/>
                <w:sz w:val="22"/>
                <w:szCs w:val="22"/>
              </w:rPr>
              <w:t xml:space="preserve"> ko, </w:t>
            </w:r>
            <w:proofErr w:type="spellStart"/>
            <w:r w:rsidRPr="004E17C8">
              <w:rPr>
                <w:rFonts w:eastAsia="Calibri"/>
                <w:sz w:val="22"/>
                <w:szCs w:val="22"/>
              </w:rPr>
              <w:t>atsižvelgiama</w:t>
            </w:r>
            <w:proofErr w:type="spellEnd"/>
            <w:r w:rsidRPr="004E17C8">
              <w:rPr>
                <w:rFonts w:eastAsia="Calibri"/>
                <w:sz w:val="22"/>
                <w:szCs w:val="22"/>
              </w:rPr>
              <w:t xml:space="preserve"> į </w:t>
            </w:r>
            <w:proofErr w:type="spellStart"/>
            <w:r w:rsidRPr="004E17C8">
              <w:rPr>
                <w:rFonts w:eastAsia="Calibri"/>
                <w:sz w:val="22"/>
                <w:szCs w:val="22"/>
              </w:rPr>
              <w:t>nacionalinėje</w:t>
            </w:r>
            <w:proofErr w:type="spellEnd"/>
            <w:r w:rsidRPr="004E17C8">
              <w:rPr>
                <w:rFonts w:eastAsia="Calibri"/>
                <w:sz w:val="22"/>
                <w:szCs w:val="22"/>
              </w:rPr>
              <w:t xml:space="preserve"> </w:t>
            </w:r>
            <w:proofErr w:type="spellStart"/>
            <w:r w:rsidRPr="004E17C8">
              <w:rPr>
                <w:rFonts w:eastAsia="Calibri"/>
                <w:sz w:val="22"/>
                <w:szCs w:val="22"/>
              </w:rPr>
              <w:t>duomenų</w:t>
            </w:r>
            <w:proofErr w:type="spellEnd"/>
            <w:r w:rsidRPr="004E17C8">
              <w:rPr>
                <w:rFonts w:eastAsia="Calibri"/>
                <w:sz w:val="22"/>
                <w:szCs w:val="22"/>
              </w:rPr>
              <w:t xml:space="preserve"> </w:t>
            </w:r>
            <w:proofErr w:type="spellStart"/>
            <w:r w:rsidRPr="004E17C8">
              <w:rPr>
                <w:rFonts w:eastAsia="Calibri"/>
                <w:sz w:val="22"/>
                <w:szCs w:val="22"/>
              </w:rPr>
              <w:t>bazėje</w:t>
            </w:r>
            <w:proofErr w:type="spellEnd"/>
            <w:r w:rsidRPr="004E17C8">
              <w:rPr>
                <w:rFonts w:eastAsia="Calibri"/>
                <w:sz w:val="22"/>
                <w:szCs w:val="22"/>
              </w:rPr>
              <w:t xml:space="preserve"> </w:t>
            </w:r>
            <w:proofErr w:type="spellStart"/>
            <w:r w:rsidRPr="004E17C8">
              <w:rPr>
                <w:rFonts w:eastAsia="Calibri"/>
                <w:sz w:val="22"/>
                <w:szCs w:val="22"/>
              </w:rPr>
              <w:t>adresu</w:t>
            </w:r>
            <w:proofErr w:type="spellEnd"/>
            <w:r w:rsidRPr="004E17C8">
              <w:rPr>
                <w:rFonts w:eastAsia="Calibri"/>
                <w:sz w:val="22"/>
                <w:szCs w:val="22"/>
              </w:rPr>
              <w:t xml:space="preserve"> </w:t>
            </w:r>
            <w:hyperlink r:id="rId20" w:history="1">
              <w:r w:rsidRPr="004E17C8">
                <w:rPr>
                  <w:rFonts w:eastAsia="Calibri"/>
                  <w:color w:val="0066CC"/>
                  <w:sz w:val="22"/>
                  <w:szCs w:val="22"/>
                  <w:u w:val="single"/>
                </w:rPr>
                <w:t>https://www.vmi.lt/evmi/mokesciu-moketoju-informacija</w:t>
              </w:r>
            </w:hyperlink>
            <w:r w:rsidRPr="004E17C8">
              <w:rPr>
                <w:rFonts w:eastAsia="Calibri"/>
                <w:sz w:val="22"/>
                <w:szCs w:val="22"/>
              </w:rPr>
              <w:t xml:space="preserve">  </w:t>
            </w:r>
            <w:proofErr w:type="spellStart"/>
            <w:r w:rsidRPr="004E17C8">
              <w:rPr>
                <w:rFonts w:eastAsia="Calibri"/>
                <w:sz w:val="22"/>
                <w:szCs w:val="22"/>
              </w:rPr>
              <w:t>skelbiamą</w:t>
            </w:r>
            <w:proofErr w:type="spellEnd"/>
            <w:r w:rsidRPr="004E17C8">
              <w:rPr>
                <w:rFonts w:eastAsia="Calibri"/>
                <w:sz w:val="22"/>
                <w:szCs w:val="22"/>
              </w:rPr>
              <w:t xml:space="preserve"> </w:t>
            </w:r>
            <w:proofErr w:type="spellStart"/>
            <w:r w:rsidRPr="004E17C8">
              <w:rPr>
                <w:rFonts w:eastAsia="Calibri"/>
                <w:sz w:val="22"/>
                <w:szCs w:val="22"/>
              </w:rPr>
              <w:t>informaciją</w:t>
            </w:r>
            <w:proofErr w:type="spellEnd"/>
            <w:r w:rsidRPr="004E17C8">
              <w:rPr>
                <w:rFonts w:eastAsia="Calibri"/>
                <w:sz w:val="22"/>
                <w:szCs w:val="22"/>
              </w:rPr>
              <w:t>.</w:t>
            </w:r>
          </w:p>
          <w:p w14:paraId="5855D766" w14:textId="77777777" w:rsidR="004E17C8" w:rsidRPr="004E17C8" w:rsidRDefault="004E17C8" w:rsidP="004E17C8">
            <w:pPr>
              <w:spacing w:line="259" w:lineRule="auto"/>
              <w:jc w:val="both"/>
              <w:rPr>
                <w:b/>
                <w:sz w:val="22"/>
                <w:szCs w:val="22"/>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w:t>
            </w:r>
          </w:p>
          <w:p w14:paraId="703559B1"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Pastaba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perkančiajai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kilus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abejonių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tinkamumo</w:t>
            </w:r>
            <w:proofErr w:type="spellEnd"/>
            <w:r w:rsidRPr="004E17C8">
              <w:rPr>
                <w:rFonts w:eastAsia="Calibri"/>
                <w:sz w:val="22"/>
                <w:szCs w:val="22"/>
                <w:lang w:eastAsia="lt-LT"/>
              </w:rPr>
              <w:t xml:space="preserve">, ji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kreiptis</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kompetentingas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kad</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gautų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visą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reikiamą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Jeigu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reikalinga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susijusi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valstybės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ji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kreiptis</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atitinkamas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valstybės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kompetentingas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institucijas</w:t>
            </w:r>
            <w:proofErr w:type="spellEnd"/>
            <w:r w:rsidRPr="004E17C8">
              <w:rPr>
                <w:rFonts w:eastAsia="Calibri"/>
                <w:sz w:val="22"/>
                <w:szCs w:val="22"/>
                <w:lang w:eastAsia="lt-LT"/>
              </w:rPr>
              <w:t>.</w:t>
            </w:r>
          </w:p>
          <w:p w14:paraId="49BEBBE2" w14:textId="77777777" w:rsidR="004E17C8" w:rsidRPr="004E17C8" w:rsidRDefault="004E17C8" w:rsidP="004E17C8">
            <w:pPr>
              <w:spacing w:line="259" w:lineRule="auto"/>
              <w:jc w:val="both"/>
              <w:rPr>
                <w:rFonts w:eastAsia="Calibri"/>
                <w:sz w:val="22"/>
                <w:szCs w:val="22"/>
                <w:lang w:eastAsia="lt-LT"/>
              </w:rPr>
            </w:pPr>
          </w:p>
          <w:p w14:paraId="353AAC30" w14:textId="77777777" w:rsidR="004E17C8" w:rsidRPr="004E17C8" w:rsidRDefault="004E17C8" w:rsidP="004E17C8">
            <w:pPr>
              <w:spacing w:line="259" w:lineRule="auto"/>
              <w:jc w:val="both"/>
              <w:rPr>
                <w:rFonts w:eastAsia="Calibri"/>
                <w:b/>
                <w:sz w:val="22"/>
                <w:szCs w:val="22"/>
                <w:lang w:eastAsia="lt-LT"/>
              </w:rPr>
            </w:pPr>
          </w:p>
          <w:p w14:paraId="26EC742C" w14:textId="77777777" w:rsidR="004E17C8" w:rsidRPr="004E17C8" w:rsidRDefault="004E17C8" w:rsidP="004E17C8">
            <w:pPr>
              <w:spacing w:line="259" w:lineRule="auto"/>
              <w:jc w:val="both"/>
              <w:rPr>
                <w:rFonts w:eastAsia="Calibri"/>
                <w:b/>
                <w:sz w:val="22"/>
                <w:szCs w:val="22"/>
                <w:lang w:eastAsia="lt-LT"/>
              </w:rPr>
            </w:pPr>
            <w:proofErr w:type="spellStart"/>
            <w:r w:rsidRPr="004E17C8">
              <w:rPr>
                <w:rFonts w:eastAsia="Calibri"/>
                <w:b/>
                <w:sz w:val="22"/>
                <w:szCs w:val="22"/>
                <w:lang w:eastAsia="lt-LT"/>
              </w:rPr>
              <w:t>Dėl</w:t>
            </w:r>
            <w:proofErr w:type="spellEnd"/>
            <w:r w:rsidRPr="004E17C8">
              <w:rPr>
                <w:rFonts w:eastAsia="Calibri"/>
                <w:b/>
                <w:sz w:val="22"/>
                <w:szCs w:val="22"/>
                <w:lang w:eastAsia="lt-LT"/>
              </w:rPr>
              <w:t xml:space="preserve"> c) </w:t>
            </w:r>
            <w:proofErr w:type="spellStart"/>
            <w:r w:rsidRPr="004E17C8">
              <w:rPr>
                <w:rFonts w:eastAsia="Calibri"/>
                <w:b/>
                <w:sz w:val="22"/>
                <w:szCs w:val="22"/>
                <w:lang w:eastAsia="lt-LT"/>
              </w:rPr>
              <w:t>punkto</w:t>
            </w:r>
            <w:proofErr w:type="spellEnd"/>
            <w:r w:rsidRPr="004E17C8">
              <w:rPr>
                <w:rFonts w:eastAsia="Calibri"/>
                <w:b/>
                <w:sz w:val="22"/>
                <w:szCs w:val="22"/>
                <w:lang w:eastAsia="lt-LT"/>
              </w:rPr>
              <w:t>:</w:t>
            </w:r>
          </w:p>
          <w:p w14:paraId="58318171" w14:textId="77777777" w:rsidR="004E17C8" w:rsidRPr="004E17C8" w:rsidRDefault="004E17C8" w:rsidP="004E17C8">
            <w:pPr>
              <w:spacing w:line="259" w:lineRule="auto"/>
              <w:jc w:val="both"/>
              <w:rPr>
                <w:rFonts w:eastAsia="Calibri"/>
                <w:sz w:val="22"/>
                <w:szCs w:val="22"/>
              </w:rPr>
            </w:pPr>
            <w:proofErr w:type="spellStart"/>
            <w:r w:rsidRPr="004E17C8">
              <w:rPr>
                <w:rFonts w:eastAsia="Calibri"/>
                <w:sz w:val="22"/>
                <w:szCs w:val="22"/>
              </w:rPr>
              <w:t>Iš</w:t>
            </w:r>
            <w:proofErr w:type="spellEnd"/>
            <w:r w:rsidRPr="004E17C8">
              <w:rPr>
                <w:rFonts w:eastAsia="Calibri"/>
                <w:sz w:val="22"/>
                <w:szCs w:val="22"/>
              </w:rPr>
              <w:t xml:space="preserve"> </w:t>
            </w:r>
            <w:proofErr w:type="spellStart"/>
            <w:r w:rsidRPr="004E17C8">
              <w:rPr>
                <w:rFonts w:eastAsia="Calibri"/>
                <w:sz w:val="22"/>
                <w:szCs w:val="22"/>
              </w:rPr>
              <w:t>Lietuvoje</w:t>
            </w:r>
            <w:proofErr w:type="spellEnd"/>
            <w:r w:rsidRPr="004E17C8">
              <w:rPr>
                <w:rFonts w:eastAsia="Calibri"/>
                <w:sz w:val="22"/>
                <w:szCs w:val="22"/>
              </w:rPr>
              <w:t xml:space="preserve"> </w:t>
            </w:r>
            <w:proofErr w:type="spellStart"/>
            <w:r w:rsidRPr="004E17C8">
              <w:rPr>
                <w:rFonts w:eastAsia="Calibri"/>
                <w:sz w:val="22"/>
                <w:szCs w:val="22"/>
              </w:rPr>
              <w:t>įsteigtų</w:t>
            </w:r>
            <w:proofErr w:type="spellEnd"/>
            <w:r w:rsidRPr="004E17C8">
              <w:rPr>
                <w:rFonts w:eastAsia="Calibri"/>
                <w:sz w:val="22"/>
                <w:szCs w:val="22"/>
              </w:rPr>
              <w:t xml:space="preserve"> </w:t>
            </w:r>
            <w:proofErr w:type="spellStart"/>
            <w:r w:rsidRPr="004E17C8">
              <w:rPr>
                <w:rFonts w:eastAsia="Calibri"/>
                <w:sz w:val="22"/>
                <w:szCs w:val="22"/>
              </w:rPr>
              <w:t>subjektų</w:t>
            </w:r>
            <w:proofErr w:type="spellEnd"/>
            <w:r w:rsidRPr="004E17C8">
              <w:rPr>
                <w:rFonts w:eastAsia="Calibri"/>
                <w:sz w:val="22"/>
                <w:szCs w:val="22"/>
              </w:rPr>
              <w:t xml:space="preserve"> </w:t>
            </w:r>
            <w:proofErr w:type="spellStart"/>
            <w:r w:rsidRPr="004E17C8">
              <w:rPr>
                <w:rFonts w:eastAsia="Calibri"/>
                <w:sz w:val="22"/>
                <w:szCs w:val="22"/>
              </w:rPr>
              <w:t>įrodančių</w:t>
            </w:r>
            <w:proofErr w:type="spellEnd"/>
            <w:r w:rsidRPr="004E17C8">
              <w:rPr>
                <w:rFonts w:eastAsia="Calibri"/>
                <w:sz w:val="22"/>
                <w:szCs w:val="22"/>
              </w:rPr>
              <w:t xml:space="preserve"> </w:t>
            </w:r>
            <w:proofErr w:type="spellStart"/>
            <w:r w:rsidRPr="004E17C8">
              <w:rPr>
                <w:rFonts w:eastAsia="Calibri"/>
                <w:sz w:val="22"/>
                <w:szCs w:val="22"/>
              </w:rPr>
              <w:t>dokumentų</w:t>
            </w:r>
            <w:proofErr w:type="spellEnd"/>
            <w:r w:rsidRPr="004E17C8">
              <w:rPr>
                <w:rFonts w:eastAsia="Calibri"/>
                <w:sz w:val="22"/>
                <w:szCs w:val="22"/>
              </w:rPr>
              <w:t xml:space="preserve"> </w:t>
            </w:r>
            <w:proofErr w:type="spellStart"/>
            <w:r w:rsidRPr="004E17C8">
              <w:rPr>
                <w:rFonts w:eastAsia="Calibri"/>
                <w:sz w:val="22"/>
                <w:szCs w:val="22"/>
              </w:rPr>
              <w:t>nereikalaujama</w:t>
            </w:r>
            <w:proofErr w:type="spellEnd"/>
            <w:r w:rsidRPr="004E17C8">
              <w:rPr>
                <w:rFonts w:eastAsia="Calibri"/>
                <w:sz w:val="22"/>
                <w:szCs w:val="22"/>
              </w:rPr>
              <w:t xml:space="preserve">. </w:t>
            </w:r>
            <w:proofErr w:type="spellStart"/>
            <w:r w:rsidRPr="004E17C8">
              <w:rPr>
                <w:rFonts w:eastAsia="Calibri"/>
                <w:sz w:val="22"/>
                <w:szCs w:val="22"/>
              </w:rPr>
              <w:t>Užtenka</w:t>
            </w:r>
            <w:proofErr w:type="spellEnd"/>
            <w:r w:rsidRPr="004E17C8">
              <w:rPr>
                <w:rFonts w:eastAsia="Calibri"/>
                <w:sz w:val="22"/>
                <w:szCs w:val="22"/>
              </w:rPr>
              <w:t xml:space="preserve"> </w:t>
            </w:r>
            <w:proofErr w:type="spellStart"/>
            <w:r w:rsidRPr="004E17C8">
              <w:rPr>
                <w:rFonts w:eastAsia="Calibri"/>
                <w:sz w:val="22"/>
                <w:szCs w:val="22"/>
              </w:rPr>
              <w:t>pateikto</w:t>
            </w:r>
            <w:proofErr w:type="spellEnd"/>
            <w:r w:rsidRPr="004E17C8">
              <w:rPr>
                <w:rFonts w:eastAsia="Calibri"/>
                <w:sz w:val="22"/>
                <w:szCs w:val="22"/>
              </w:rPr>
              <w:t xml:space="preserve"> EBVPD.</w:t>
            </w:r>
          </w:p>
          <w:p w14:paraId="7E3FB47F" w14:textId="77777777" w:rsidR="004E17C8" w:rsidRPr="004E17C8" w:rsidRDefault="004E17C8" w:rsidP="004E17C8">
            <w:pPr>
              <w:spacing w:line="259" w:lineRule="auto"/>
              <w:jc w:val="both"/>
              <w:rPr>
                <w:rFonts w:eastAsia="Calibri"/>
                <w:sz w:val="22"/>
                <w:szCs w:val="22"/>
              </w:rPr>
            </w:pPr>
            <w:proofErr w:type="spellStart"/>
            <w:r w:rsidRPr="004E17C8">
              <w:rPr>
                <w:rFonts w:eastAsia="Calibri"/>
                <w:sz w:val="22"/>
                <w:szCs w:val="22"/>
              </w:rPr>
              <w:t>Priimant</w:t>
            </w:r>
            <w:proofErr w:type="spellEnd"/>
            <w:r w:rsidRPr="004E17C8">
              <w:rPr>
                <w:rFonts w:eastAsia="Calibri"/>
                <w:sz w:val="22"/>
                <w:szCs w:val="22"/>
              </w:rPr>
              <w:t xml:space="preserve"> </w:t>
            </w:r>
            <w:proofErr w:type="spellStart"/>
            <w:r w:rsidRPr="004E17C8">
              <w:rPr>
                <w:rFonts w:eastAsia="Calibri"/>
                <w:sz w:val="22"/>
                <w:szCs w:val="22"/>
              </w:rPr>
              <w:t>sprendimus</w:t>
            </w:r>
            <w:proofErr w:type="spellEnd"/>
            <w:r w:rsidRPr="004E17C8">
              <w:rPr>
                <w:rFonts w:eastAsia="Calibri"/>
                <w:sz w:val="22"/>
                <w:szCs w:val="22"/>
              </w:rPr>
              <w:t xml:space="preserve"> </w:t>
            </w:r>
            <w:proofErr w:type="spellStart"/>
            <w:r w:rsidRPr="004E17C8">
              <w:rPr>
                <w:rFonts w:eastAsia="Calibri"/>
                <w:sz w:val="22"/>
                <w:szCs w:val="22"/>
              </w:rPr>
              <w:t>dėl</w:t>
            </w:r>
            <w:proofErr w:type="spellEnd"/>
            <w:r w:rsidRPr="004E17C8">
              <w:rPr>
                <w:rFonts w:eastAsia="Calibri"/>
                <w:sz w:val="22"/>
                <w:szCs w:val="22"/>
              </w:rPr>
              <w:t xml:space="preserve"> </w:t>
            </w:r>
            <w:proofErr w:type="spellStart"/>
            <w:r w:rsidRPr="004E17C8">
              <w:rPr>
                <w:rFonts w:eastAsia="Calibri"/>
                <w:sz w:val="22"/>
                <w:szCs w:val="22"/>
              </w:rPr>
              <w:t>tiekėjo</w:t>
            </w:r>
            <w:proofErr w:type="spellEnd"/>
            <w:r w:rsidRPr="004E17C8">
              <w:rPr>
                <w:rFonts w:eastAsia="Calibri"/>
                <w:sz w:val="22"/>
                <w:szCs w:val="22"/>
              </w:rPr>
              <w:t xml:space="preserve"> </w:t>
            </w:r>
            <w:proofErr w:type="spellStart"/>
            <w:r w:rsidRPr="004E17C8">
              <w:rPr>
                <w:rFonts w:eastAsia="Calibri"/>
                <w:sz w:val="22"/>
                <w:szCs w:val="22"/>
              </w:rPr>
              <w:t>pašalinimo</w:t>
            </w:r>
            <w:proofErr w:type="spellEnd"/>
            <w:r w:rsidRPr="004E17C8">
              <w:rPr>
                <w:rFonts w:eastAsia="Calibri"/>
                <w:sz w:val="22"/>
                <w:szCs w:val="22"/>
              </w:rPr>
              <w:t xml:space="preserve"> </w:t>
            </w:r>
            <w:proofErr w:type="spellStart"/>
            <w:r w:rsidRPr="004E17C8">
              <w:rPr>
                <w:rFonts w:eastAsia="Calibri"/>
                <w:sz w:val="22"/>
                <w:szCs w:val="22"/>
              </w:rPr>
              <w:t>iš</w:t>
            </w:r>
            <w:proofErr w:type="spellEnd"/>
            <w:r w:rsidRPr="004E17C8">
              <w:rPr>
                <w:rFonts w:eastAsia="Calibri"/>
                <w:sz w:val="22"/>
                <w:szCs w:val="22"/>
              </w:rPr>
              <w:t xml:space="preserve"> </w:t>
            </w:r>
            <w:proofErr w:type="spellStart"/>
            <w:r w:rsidRPr="004E17C8">
              <w:rPr>
                <w:rFonts w:eastAsia="Calibri"/>
                <w:sz w:val="22"/>
                <w:szCs w:val="22"/>
              </w:rPr>
              <w:t>pirkimo</w:t>
            </w:r>
            <w:proofErr w:type="spellEnd"/>
            <w:r w:rsidRPr="004E17C8">
              <w:rPr>
                <w:rFonts w:eastAsia="Calibri"/>
                <w:sz w:val="22"/>
                <w:szCs w:val="22"/>
              </w:rPr>
              <w:t xml:space="preserve"> </w:t>
            </w:r>
            <w:proofErr w:type="spellStart"/>
            <w:r w:rsidRPr="004E17C8">
              <w:rPr>
                <w:rFonts w:eastAsia="Calibri"/>
                <w:sz w:val="22"/>
                <w:szCs w:val="22"/>
              </w:rPr>
              <w:t>procedūros</w:t>
            </w:r>
            <w:proofErr w:type="spellEnd"/>
            <w:r w:rsidRPr="004E17C8">
              <w:rPr>
                <w:rFonts w:eastAsia="Calibri"/>
                <w:sz w:val="22"/>
                <w:szCs w:val="22"/>
              </w:rPr>
              <w:t xml:space="preserve"> </w:t>
            </w:r>
            <w:proofErr w:type="spellStart"/>
            <w:r w:rsidRPr="004E17C8">
              <w:rPr>
                <w:rFonts w:eastAsia="Calibri"/>
                <w:sz w:val="22"/>
                <w:szCs w:val="22"/>
              </w:rPr>
              <w:t>šiame</w:t>
            </w:r>
            <w:proofErr w:type="spellEnd"/>
            <w:r w:rsidRPr="004E17C8">
              <w:rPr>
                <w:rFonts w:eastAsia="Calibri"/>
                <w:sz w:val="22"/>
                <w:szCs w:val="22"/>
              </w:rPr>
              <w:t xml:space="preserve"> </w:t>
            </w:r>
            <w:proofErr w:type="spellStart"/>
            <w:r w:rsidRPr="004E17C8">
              <w:rPr>
                <w:rFonts w:eastAsia="Calibri"/>
                <w:sz w:val="22"/>
                <w:szCs w:val="22"/>
              </w:rPr>
              <w:t>punkte</w:t>
            </w:r>
            <w:proofErr w:type="spellEnd"/>
            <w:r w:rsidRPr="004E17C8">
              <w:rPr>
                <w:rFonts w:eastAsia="Calibri"/>
                <w:sz w:val="22"/>
                <w:szCs w:val="22"/>
              </w:rPr>
              <w:t xml:space="preserve"> </w:t>
            </w:r>
            <w:proofErr w:type="spellStart"/>
            <w:r w:rsidRPr="004E17C8">
              <w:rPr>
                <w:rFonts w:eastAsia="Calibri"/>
                <w:sz w:val="22"/>
                <w:szCs w:val="22"/>
              </w:rPr>
              <w:t>nurodytu</w:t>
            </w:r>
            <w:proofErr w:type="spellEnd"/>
            <w:r w:rsidRPr="004E17C8">
              <w:rPr>
                <w:rFonts w:eastAsia="Calibri"/>
                <w:sz w:val="22"/>
                <w:szCs w:val="22"/>
              </w:rPr>
              <w:t xml:space="preserve"> </w:t>
            </w:r>
            <w:proofErr w:type="spellStart"/>
            <w:r w:rsidRPr="004E17C8">
              <w:rPr>
                <w:rFonts w:eastAsia="Calibri"/>
                <w:sz w:val="22"/>
                <w:szCs w:val="22"/>
              </w:rPr>
              <w:t>pašalinimo</w:t>
            </w:r>
            <w:proofErr w:type="spellEnd"/>
            <w:r w:rsidRPr="004E17C8">
              <w:rPr>
                <w:rFonts w:eastAsia="Calibri"/>
                <w:sz w:val="22"/>
                <w:szCs w:val="22"/>
              </w:rPr>
              <w:t xml:space="preserve"> </w:t>
            </w:r>
            <w:proofErr w:type="spellStart"/>
            <w:r w:rsidRPr="004E17C8">
              <w:rPr>
                <w:rFonts w:eastAsia="Calibri"/>
                <w:sz w:val="22"/>
                <w:szCs w:val="22"/>
              </w:rPr>
              <w:t>pagrindu</w:t>
            </w:r>
            <w:proofErr w:type="spellEnd"/>
            <w:r w:rsidRPr="004E17C8">
              <w:rPr>
                <w:rFonts w:eastAsia="Calibri"/>
                <w:sz w:val="22"/>
                <w:szCs w:val="22"/>
              </w:rPr>
              <w:t xml:space="preserve">, be </w:t>
            </w:r>
            <w:proofErr w:type="spellStart"/>
            <w:r w:rsidRPr="004E17C8">
              <w:rPr>
                <w:rFonts w:eastAsia="Calibri"/>
                <w:sz w:val="22"/>
                <w:szCs w:val="22"/>
              </w:rPr>
              <w:t>kita</w:t>
            </w:r>
            <w:proofErr w:type="spellEnd"/>
            <w:r w:rsidRPr="004E17C8">
              <w:rPr>
                <w:rFonts w:eastAsia="Calibri"/>
                <w:sz w:val="22"/>
                <w:szCs w:val="22"/>
              </w:rPr>
              <w:t xml:space="preserve"> ko, </w:t>
            </w:r>
            <w:proofErr w:type="spellStart"/>
            <w:r w:rsidRPr="004E17C8">
              <w:rPr>
                <w:rFonts w:eastAsia="Calibri"/>
                <w:sz w:val="22"/>
                <w:szCs w:val="22"/>
              </w:rPr>
              <w:t>atsižvelgiama</w:t>
            </w:r>
            <w:proofErr w:type="spellEnd"/>
            <w:r w:rsidRPr="004E17C8">
              <w:rPr>
                <w:rFonts w:eastAsia="Calibri"/>
                <w:sz w:val="22"/>
                <w:szCs w:val="22"/>
              </w:rPr>
              <w:t xml:space="preserve"> į </w:t>
            </w:r>
            <w:proofErr w:type="spellStart"/>
            <w:r w:rsidRPr="004E17C8">
              <w:rPr>
                <w:rFonts w:eastAsia="Calibri"/>
                <w:sz w:val="22"/>
                <w:szCs w:val="22"/>
              </w:rPr>
              <w:t>nacionalinėje</w:t>
            </w:r>
            <w:proofErr w:type="spellEnd"/>
            <w:r w:rsidRPr="004E17C8">
              <w:rPr>
                <w:rFonts w:eastAsia="Calibri"/>
                <w:sz w:val="22"/>
                <w:szCs w:val="22"/>
              </w:rPr>
              <w:t xml:space="preserve"> </w:t>
            </w:r>
            <w:proofErr w:type="spellStart"/>
            <w:r w:rsidRPr="004E17C8">
              <w:rPr>
                <w:rFonts w:eastAsia="Calibri"/>
                <w:sz w:val="22"/>
                <w:szCs w:val="22"/>
              </w:rPr>
              <w:t>duomenų</w:t>
            </w:r>
            <w:proofErr w:type="spellEnd"/>
            <w:r w:rsidRPr="004E17C8">
              <w:rPr>
                <w:rFonts w:eastAsia="Calibri"/>
                <w:sz w:val="22"/>
                <w:szCs w:val="22"/>
              </w:rPr>
              <w:t xml:space="preserve"> </w:t>
            </w:r>
            <w:proofErr w:type="spellStart"/>
            <w:r w:rsidRPr="004E17C8">
              <w:rPr>
                <w:rFonts w:eastAsia="Calibri"/>
                <w:sz w:val="22"/>
                <w:szCs w:val="22"/>
              </w:rPr>
              <w:t>bazėje</w:t>
            </w:r>
            <w:proofErr w:type="spellEnd"/>
            <w:r w:rsidRPr="004E17C8">
              <w:rPr>
                <w:rFonts w:eastAsia="Calibri"/>
                <w:sz w:val="22"/>
                <w:szCs w:val="22"/>
              </w:rPr>
              <w:t xml:space="preserve"> </w:t>
            </w:r>
            <w:proofErr w:type="spellStart"/>
            <w:r w:rsidRPr="004E17C8">
              <w:rPr>
                <w:rFonts w:eastAsia="Calibri"/>
                <w:sz w:val="22"/>
                <w:szCs w:val="22"/>
              </w:rPr>
              <w:t>adresu</w:t>
            </w:r>
            <w:proofErr w:type="spellEnd"/>
            <w:r w:rsidRPr="004E17C8">
              <w:rPr>
                <w:rFonts w:eastAsia="Calibri"/>
                <w:sz w:val="22"/>
                <w:szCs w:val="22"/>
              </w:rPr>
              <w:t xml:space="preserve">: </w:t>
            </w:r>
          </w:p>
          <w:p w14:paraId="6CFC7447" w14:textId="77777777" w:rsidR="004E17C8" w:rsidRPr="004E17C8" w:rsidRDefault="004E17C8" w:rsidP="004E17C8">
            <w:pPr>
              <w:spacing w:line="259" w:lineRule="auto"/>
              <w:jc w:val="both"/>
              <w:rPr>
                <w:rFonts w:ascii="Verdana" w:eastAsiaTheme="minorEastAsia" w:hAnsi="Verdana"/>
                <w:sz w:val="22"/>
                <w:szCs w:val="22"/>
                <w:lang w:eastAsia="lt-LT"/>
              </w:rPr>
            </w:pPr>
            <w:hyperlink r:id="rId21" w:history="1">
              <w:r w:rsidRPr="004E17C8">
                <w:rPr>
                  <w:rFonts w:eastAsia="Calibri"/>
                  <w:color w:val="0066CC"/>
                  <w:sz w:val="22"/>
                  <w:szCs w:val="22"/>
                  <w:u w:val="single"/>
                </w:rPr>
                <w:t>https://kt.gov.lt/lt/atviri-duomenys/diskvalifikavimas-is-viesuju-pirkimu</w:t>
              </w:r>
            </w:hyperlink>
            <w:r w:rsidRPr="004E17C8">
              <w:rPr>
                <w:rFonts w:eastAsia="Calibri"/>
                <w:sz w:val="22"/>
                <w:szCs w:val="22"/>
              </w:rPr>
              <w:t xml:space="preserve"> </w:t>
            </w:r>
            <w:proofErr w:type="spellStart"/>
            <w:r w:rsidRPr="004E17C8">
              <w:rPr>
                <w:rFonts w:eastAsia="Calibri"/>
                <w:sz w:val="22"/>
                <w:szCs w:val="22"/>
              </w:rPr>
              <w:t>skelbiamą</w:t>
            </w:r>
            <w:proofErr w:type="spellEnd"/>
            <w:r w:rsidRPr="004E17C8">
              <w:rPr>
                <w:rFonts w:eastAsia="Calibri"/>
                <w:sz w:val="22"/>
                <w:szCs w:val="22"/>
              </w:rPr>
              <w:t xml:space="preserve"> </w:t>
            </w:r>
            <w:proofErr w:type="spellStart"/>
            <w:r w:rsidRPr="004E17C8">
              <w:rPr>
                <w:rFonts w:eastAsia="Calibri"/>
                <w:sz w:val="22"/>
                <w:szCs w:val="22"/>
              </w:rPr>
              <w:t>informaciją</w:t>
            </w:r>
            <w:proofErr w:type="spellEnd"/>
            <w:r w:rsidRPr="004E17C8">
              <w:rPr>
                <w:rFonts w:eastAsia="Calibri"/>
                <w:sz w:val="22"/>
                <w:szCs w:val="22"/>
              </w:rPr>
              <w:t xml:space="preserve">. </w:t>
            </w:r>
            <w:r w:rsidRPr="004E17C8">
              <w:rPr>
                <w:rFonts w:ascii="Verdana" w:eastAsiaTheme="minorEastAsia" w:hAnsi="Verdana"/>
                <w:sz w:val="22"/>
                <w:szCs w:val="22"/>
                <w:lang w:eastAsia="lt-LT"/>
              </w:rPr>
              <w:t xml:space="preserve"> </w:t>
            </w:r>
          </w:p>
          <w:p w14:paraId="2C05C9A5" w14:textId="77777777" w:rsidR="004E17C8" w:rsidRPr="004E17C8" w:rsidRDefault="004E17C8" w:rsidP="004E17C8">
            <w:pPr>
              <w:spacing w:line="259" w:lineRule="auto"/>
              <w:jc w:val="both"/>
              <w:rPr>
                <w:rFonts w:eastAsia="Calibri"/>
                <w:sz w:val="22"/>
                <w:szCs w:val="22"/>
                <w:lang w:eastAsia="lt-LT"/>
              </w:rPr>
            </w:pPr>
          </w:p>
          <w:p w14:paraId="75159089"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w:t>
            </w:r>
          </w:p>
          <w:p w14:paraId="5756D08E"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lastRenderedPageBreak/>
              <w:t>Pastaba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perkančiajai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kilus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abejonių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tinkamumo</w:t>
            </w:r>
            <w:proofErr w:type="spellEnd"/>
            <w:r w:rsidRPr="004E17C8">
              <w:rPr>
                <w:rFonts w:eastAsia="Calibri"/>
                <w:sz w:val="22"/>
                <w:szCs w:val="22"/>
                <w:lang w:eastAsia="lt-LT"/>
              </w:rPr>
              <w:t xml:space="preserve">, ji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kreiptis</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kompetentingas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kad</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gautų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visą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reikiamą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Jeigu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reikalinga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yra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susijusi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valstybės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ji </w:t>
            </w:r>
            <w:proofErr w:type="spellStart"/>
            <w:r w:rsidRPr="004E17C8">
              <w:rPr>
                <w:rFonts w:eastAsia="Calibri"/>
                <w:sz w:val="22"/>
                <w:szCs w:val="22"/>
                <w:lang w:eastAsia="lt-LT"/>
              </w:rPr>
              <w:t>turi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kreiptis</w:t>
            </w:r>
            <w:proofErr w:type="spellEnd"/>
            <w:r w:rsidRPr="004E17C8">
              <w:rPr>
                <w:rFonts w:eastAsia="Calibri"/>
                <w:sz w:val="22"/>
                <w:szCs w:val="22"/>
                <w:lang w:eastAsia="lt-LT"/>
              </w:rPr>
              <w:t xml:space="preserve"> į </w:t>
            </w:r>
            <w:proofErr w:type="spellStart"/>
            <w:r w:rsidRPr="004E17C8">
              <w:rPr>
                <w:rFonts w:eastAsia="Calibri"/>
                <w:sz w:val="22"/>
                <w:szCs w:val="22"/>
                <w:lang w:eastAsia="lt-LT"/>
              </w:rPr>
              <w:t>atitinkamas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valstybės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kompetentingas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institucijas</w:t>
            </w:r>
            <w:proofErr w:type="spellEnd"/>
            <w:r w:rsidRPr="004E17C8">
              <w:rPr>
                <w:rFonts w:eastAsia="Calibri"/>
                <w:sz w:val="22"/>
                <w:szCs w:val="22"/>
                <w:lang w:eastAsia="lt-LT"/>
              </w:rPr>
              <w:t>.</w:t>
            </w:r>
          </w:p>
          <w:p w14:paraId="388BA9EF" w14:textId="77777777" w:rsidR="004E17C8" w:rsidRPr="004E17C8" w:rsidRDefault="004E17C8" w:rsidP="004E17C8">
            <w:pPr>
              <w:spacing w:line="259" w:lineRule="auto"/>
              <w:jc w:val="both"/>
              <w:rPr>
                <w:rFonts w:eastAsia="Calibri"/>
                <w:sz w:val="22"/>
                <w:szCs w:val="22"/>
                <w:lang w:eastAsia="lt-LT"/>
              </w:rPr>
            </w:pPr>
          </w:p>
          <w:p w14:paraId="61030133" w14:textId="77777777" w:rsidR="004E17C8" w:rsidRPr="004E17C8" w:rsidRDefault="004E17C8" w:rsidP="004E17C8">
            <w:pPr>
              <w:spacing w:line="259" w:lineRule="auto"/>
              <w:jc w:val="both"/>
              <w:rPr>
                <w:rFonts w:eastAsia="Calibri"/>
                <w:sz w:val="22"/>
                <w:szCs w:val="22"/>
                <w:lang w:eastAsia="lt-LT"/>
              </w:rPr>
            </w:pPr>
          </w:p>
        </w:tc>
      </w:tr>
      <w:tr w:rsidR="004E17C8" w:rsidRPr="004E17C8" w14:paraId="1E07661B" w14:textId="77777777" w:rsidTr="000A14BB">
        <w:tc>
          <w:tcPr>
            <w:tcW w:w="896" w:type="dxa"/>
            <w:tcBorders>
              <w:top w:val="single" w:sz="4" w:space="0" w:color="auto"/>
              <w:left w:val="single" w:sz="4" w:space="0" w:color="auto"/>
              <w:bottom w:val="single" w:sz="4" w:space="0" w:color="auto"/>
              <w:right w:val="single" w:sz="4" w:space="0" w:color="auto"/>
            </w:tcBorders>
          </w:tcPr>
          <w:p w14:paraId="228C8674"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040EE2CA"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nuslėpė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apie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atitiktį</w:t>
            </w:r>
            <w:proofErr w:type="spellEnd"/>
            <w:r w:rsidRPr="004E17C8">
              <w:rPr>
                <w:rFonts w:eastAsia="Calibri"/>
                <w:sz w:val="22"/>
                <w:szCs w:val="22"/>
                <w:lang w:eastAsia="lt-LT"/>
              </w:rPr>
              <w:t xml:space="preserve"> VPĮ 46 ir 47 </w:t>
            </w:r>
            <w:proofErr w:type="spellStart"/>
            <w:r w:rsidRPr="004E17C8">
              <w:rPr>
                <w:rFonts w:eastAsia="Calibri"/>
                <w:sz w:val="22"/>
                <w:szCs w:val="22"/>
                <w:lang w:eastAsia="lt-LT"/>
              </w:rPr>
              <w:t>straipsniuose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nustatytiems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reikalavimams</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gali</w:t>
            </w:r>
            <w:proofErr w:type="spellEnd"/>
            <w:r w:rsidRPr="004E17C8">
              <w:rPr>
                <w:rFonts w:eastAsia="Calibri"/>
                <w:sz w:val="22"/>
                <w:szCs w:val="22"/>
                <w:lang w:eastAsia="lt-LT"/>
              </w:rPr>
              <w:t xml:space="preserve"> tai </w:t>
            </w:r>
            <w:proofErr w:type="spellStart"/>
            <w:r w:rsidRPr="004E17C8">
              <w:rPr>
                <w:rFonts w:eastAsia="Calibri"/>
                <w:sz w:val="22"/>
                <w:szCs w:val="22"/>
                <w:lang w:eastAsia="lt-LT"/>
              </w:rPr>
              <w:t>įrodyti</w:t>
            </w:r>
            <w:proofErr w:type="spellEnd"/>
            <w:r w:rsidRPr="004E17C8">
              <w:rPr>
                <w:rFonts w:eastAsia="Calibri"/>
                <w:sz w:val="22"/>
                <w:szCs w:val="22"/>
                <w:lang w:eastAsia="lt-LT"/>
              </w:rPr>
              <w:t xml:space="preserve"> bet </w:t>
            </w:r>
            <w:proofErr w:type="spellStart"/>
            <w:r w:rsidRPr="004E17C8">
              <w:rPr>
                <w:rFonts w:eastAsia="Calibri"/>
                <w:sz w:val="22"/>
                <w:szCs w:val="22"/>
                <w:lang w:eastAsia="lt-LT"/>
              </w:rPr>
              <w:t>kokiomis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teisėtomis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priemonėmis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reikalaujamų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VPĮ 50 </w:t>
            </w:r>
            <w:proofErr w:type="spellStart"/>
            <w:r w:rsidRPr="004E17C8">
              <w:rPr>
                <w:rFonts w:eastAsia="Calibri"/>
                <w:sz w:val="22"/>
                <w:szCs w:val="22"/>
                <w:lang w:eastAsia="lt-LT"/>
              </w:rPr>
              <w:t>straipsnį</w:t>
            </w:r>
            <w:proofErr w:type="spellEnd"/>
            <w:r w:rsidRPr="004E17C8">
              <w:rPr>
                <w:rFonts w:eastAsia="Calibri"/>
                <w:sz w:val="22"/>
                <w:szCs w:val="22"/>
                <w:lang w:eastAsia="lt-LT"/>
              </w:rPr>
              <w:t xml:space="preserve">. </w:t>
            </w:r>
          </w:p>
          <w:p w14:paraId="4A1F2045"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Šiuo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taip</w:t>
            </w:r>
            <w:proofErr w:type="spellEnd"/>
            <w:r w:rsidRPr="004E17C8">
              <w:rPr>
                <w:rFonts w:eastAsia="Calibri"/>
                <w:sz w:val="22"/>
                <w:szCs w:val="22"/>
                <w:lang w:eastAsia="lt-LT"/>
              </w:rPr>
              <w:t xml:space="preserve"> pat </w:t>
            </w:r>
            <w:proofErr w:type="spellStart"/>
            <w:r w:rsidRPr="004E17C8">
              <w:rPr>
                <w:rFonts w:eastAsia="Calibri"/>
                <w:sz w:val="22"/>
                <w:szCs w:val="22"/>
                <w:lang w:eastAsia="lt-LT"/>
              </w:rPr>
              <w:t>pašalinamas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procedūros</w:t>
            </w:r>
            <w:proofErr w:type="spellEnd"/>
            <w:r w:rsidRPr="004E17C8">
              <w:rPr>
                <w:rFonts w:eastAsia="Calibri"/>
                <w:sz w:val="22"/>
                <w:szCs w:val="22"/>
                <w:lang w:eastAsia="lt-LT"/>
              </w:rPr>
              <w:t xml:space="preserve">, kai </w:t>
            </w:r>
            <w:proofErr w:type="spellStart"/>
            <w:r w:rsidRPr="004E17C8">
              <w:rPr>
                <w:rFonts w:eastAsia="Calibri"/>
                <w:sz w:val="22"/>
                <w:szCs w:val="22"/>
                <w:lang w:eastAsia="lt-LT"/>
              </w:rPr>
              <w:t>ankstesnių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atliktų</w:t>
            </w:r>
            <w:proofErr w:type="spellEnd"/>
            <w:r w:rsidRPr="004E17C8">
              <w:rPr>
                <w:rFonts w:eastAsia="Calibri"/>
                <w:sz w:val="22"/>
                <w:szCs w:val="22"/>
                <w:lang w:eastAsia="lt-LT"/>
              </w:rPr>
              <w:t xml:space="preserve"> VPĮ, Viešųjų pirkimų, </w:t>
            </w:r>
            <w:proofErr w:type="spellStart"/>
            <w:r w:rsidRPr="004E17C8">
              <w:rPr>
                <w:rFonts w:eastAsia="Calibri"/>
                <w:sz w:val="22"/>
                <w:szCs w:val="22"/>
                <w:lang w:eastAsia="lt-LT"/>
              </w:rPr>
              <w:t>atliekamų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gynybos</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saugumo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srityje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Pirkimų, </w:t>
            </w:r>
            <w:proofErr w:type="spellStart"/>
            <w:r w:rsidRPr="004E17C8">
              <w:rPr>
                <w:rFonts w:eastAsia="Calibri"/>
                <w:sz w:val="22"/>
                <w:szCs w:val="22"/>
                <w:lang w:eastAsia="lt-LT"/>
              </w:rPr>
              <w:t>atliekamų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vandentvarkos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energetikos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transporto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pašto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paslaugų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srities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perkančiųjų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subjektų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Koncesijų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įstatymo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nustatyta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tvarka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nuslėpė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šiame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nurodytą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reikalaujamų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pagal</w:t>
            </w:r>
            <w:proofErr w:type="spellEnd"/>
            <w:r w:rsidRPr="004E17C8">
              <w:rPr>
                <w:rFonts w:eastAsia="Calibri"/>
                <w:sz w:val="22"/>
                <w:szCs w:val="22"/>
                <w:lang w:eastAsia="lt-LT"/>
              </w:rPr>
              <w:t xml:space="preserve"> VPĮ 50 </w:t>
            </w:r>
            <w:proofErr w:type="spellStart"/>
            <w:r w:rsidRPr="004E17C8">
              <w:rPr>
                <w:rFonts w:eastAsia="Calibri"/>
                <w:sz w:val="22"/>
                <w:szCs w:val="22"/>
                <w:lang w:eastAsia="lt-LT"/>
              </w:rPr>
              <w:t>straipsnį</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ko per </w:t>
            </w:r>
            <w:proofErr w:type="spellStart"/>
            <w:r w:rsidRPr="004E17C8">
              <w:rPr>
                <w:rFonts w:eastAsia="Calibri"/>
                <w:sz w:val="22"/>
                <w:szCs w:val="22"/>
                <w:lang w:eastAsia="lt-LT"/>
              </w:rPr>
              <w:t>pastaruosius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vienus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buvo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koncesijos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suteikimo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procedūrų</w:t>
            </w:r>
            <w:proofErr w:type="spellEnd"/>
            <w:r w:rsidRPr="004E17C8">
              <w:rPr>
                <w:rFonts w:eastAsia="Calibri"/>
                <w:sz w:val="22"/>
                <w:szCs w:val="22"/>
                <w:lang w:eastAsia="lt-LT"/>
              </w:rPr>
              <w:t xml:space="preserve">. </w:t>
            </w:r>
          </w:p>
          <w:p w14:paraId="2725DC72"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Šiuo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pagrindu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taip</w:t>
            </w:r>
            <w:proofErr w:type="spellEnd"/>
            <w:r w:rsidRPr="004E17C8">
              <w:rPr>
                <w:rFonts w:eastAsia="Calibri"/>
                <w:sz w:val="22"/>
                <w:szCs w:val="22"/>
                <w:lang w:eastAsia="lt-LT"/>
              </w:rPr>
              <w:t xml:space="preserve"> pat </w:t>
            </w:r>
            <w:proofErr w:type="spellStart"/>
            <w:r w:rsidRPr="004E17C8">
              <w:rPr>
                <w:rFonts w:eastAsia="Calibri"/>
                <w:sz w:val="22"/>
                <w:szCs w:val="22"/>
                <w:lang w:eastAsia="lt-LT"/>
              </w:rPr>
              <w:t>pašalinamas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procedūros</w:t>
            </w:r>
            <w:proofErr w:type="spellEnd"/>
            <w:r w:rsidRPr="004E17C8">
              <w:rPr>
                <w:rFonts w:eastAsia="Calibri"/>
                <w:sz w:val="22"/>
                <w:szCs w:val="22"/>
                <w:lang w:eastAsia="lt-LT"/>
              </w:rPr>
              <w:t xml:space="preserve">, kai, </w:t>
            </w:r>
            <w:proofErr w:type="spellStart"/>
            <w:r w:rsidRPr="004E17C8">
              <w:rPr>
                <w:rFonts w:eastAsia="Calibri"/>
                <w:sz w:val="22"/>
                <w:szCs w:val="22"/>
                <w:lang w:eastAsia="lt-LT"/>
              </w:rPr>
              <w:t>vadovaujantis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valstybių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teisės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aktais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ankstesnių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lastRenderedPageBreak/>
              <w:t>procedūrų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nuslėpė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melagingos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negalėjo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patvirtinančių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ko per </w:t>
            </w:r>
            <w:proofErr w:type="spellStart"/>
            <w:r w:rsidRPr="004E17C8">
              <w:rPr>
                <w:rFonts w:eastAsia="Calibri"/>
                <w:sz w:val="22"/>
                <w:szCs w:val="22"/>
                <w:lang w:eastAsia="lt-LT"/>
              </w:rPr>
              <w:t>pastaruosius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vienus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buvo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pašalintas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koncesijos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suteikimo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arba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taikomos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kitos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panašios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sankcijos</w:t>
            </w:r>
            <w:proofErr w:type="spellEnd"/>
            <w:r w:rsidRPr="004E17C8">
              <w:rPr>
                <w:rFonts w:eastAsia="Calibri"/>
                <w:sz w:val="22"/>
                <w:szCs w:val="22"/>
                <w:lang w:eastAsia="lt-LT"/>
              </w:rPr>
              <w:t>.</w:t>
            </w:r>
          </w:p>
        </w:tc>
        <w:tc>
          <w:tcPr>
            <w:tcW w:w="1911" w:type="dxa"/>
            <w:vMerge w:val="restart"/>
            <w:tcBorders>
              <w:top w:val="single" w:sz="4" w:space="0" w:color="auto"/>
              <w:left w:val="single" w:sz="4" w:space="0" w:color="auto"/>
              <w:right w:val="single" w:sz="4" w:space="0" w:color="auto"/>
            </w:tcBorders>
          </w:tcPr>
          <w:p w14:paraId="7286D209" w14:textId="77777777" w:rsidR="004E17C8" w:rsidRPr="004E17C8" w:rsidRDefault="004E17C8" w:rsidP="004E17C8">
            <w:pPr>
              <w:spacing w:line="259" w:lineRule="auto"/>
              <w:jc w:val="both"/>
              <w:rPr>
                <w:rFonts w:eastAsia="Calibri"/>
                <w:sz w:val="22"/>
                <w:szCs w:val="22"/>
                <w:lang w:eastAsia="lt-LT"/>
              </w:rPr>
            </w:pPr>
            <w:r w:rsidRPr="004E17C8">
              <w:rPr>
                <w:rFonts w:eastAsia="Calibri"/>
                <w:sz w:val="22"/>
                <w:szCs w:val="22"/>
                <w:lang w:eastAsia="lt-LT"/>
              </w:rPr>
              <w:lastRenderedPageBreak/>
              <w:t xml:space="preserve">III </w:t>
            </w:r>
            <w:proofErr w:type="spellStart"/>
            <w:r w:rsidRPr="004E17C8">
              <w:rPr>
                <w:rFonts w:eastAsia="Calibri"/>
                <w:sz w:val="22"/>
                <w:szCs w:val="22"/>
                <w:lang w:eastAsia="lt-LT"/>
              </w:rPr>
              <w:t>dalies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C</w:t>
            </w:r>
            <w:proofErr w:type="gramEnd"/>
            <w:r w:rsidRPr="004E17C8">
              <w:rPr>
                <w:rFonts w:eastAsia="Calibri"/>
                <w:sz w:val="22"/>
                <w:szCs w:val="22"/>
                <w:lang w:eastAsia="lt-LT"/>
              </w:rPr>
              <w:t xml:space="preserve"> </w:t>
            </w:r>
            <w:proofErr w:type="spellStart"/>
            <w:r w:rsidRPr="004E17C8">
              <w:rPr>
                <w:rFonts w:eastAsia="Calibri"/>
                <w:sz w:val="22"/>
                <w:szCs w:val="22"/>
                <w:lang w:eastAsia="lt-LT"/>
              </w:rPr>
              <w:t>skirsnio</w:t>
            </w:r>
            <w:proofErr w:type="spellEnd"/>
            <w:r w:rsidRPr="004E17C8">
              <w:rPr>
                <w:rFonts w:eastAsia="Calibri"/>
                <w:sz w:val="22"/>
                <w:szCs w:val="22"/>
                <w:lang w:eastAsia="lt-LT"/>
              </w:rPr>
              <w:t xml:space="preserve"> „Su </w:t>
            </w:r>
            <w:proofErr w:type="spellStart"/>
            <w:r w:rsidRPr="004E17C8">
              <w:rPr>
                <w:rFonts w:eastAsia="Calibri"/>
                <w:sz w:val="22"/>
                <w:szCs w:val="22"/>
                <w:lang w:eastAsia="lt-LT"/>
              </w:rPr>
              <w:t>nemokumu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interesų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konfliktu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profesiniais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nusižengimais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susiję</w:t>
            </w:r>
            <w:proofErr w:type="spellEnd"/>
            <w:r w:rsidRPr="004E17C8">
              <w:rPr>
                <w:rFonts w:eastAsia="Calibri"/>
                <w:sz w:val="22"/>
                <w:szCs w:val="22"/>
                <w:lang w:eastAsia="lt-LT"/>
              </w:rPr>
              <w:t xml:space="preserve"> </w:t>
            </w:r>
            <w:proofErr w:type="spellStart"/>
            <w:proofErr w:type="gramStart"/>
            <w:r w:rsidRPr="004E17C8">
              <w:rPr>
                <w:rFonts w:eastAsia="Calibri"/>
                <w:sz w:val="22"/>
                <w:szCs w:val="22"/>
                <w:lang w:eastAsia="lt-LT"/>
              </w:rPr>
              <w:t>pagrindai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punktas</w:t>
            </w:r>
            <w:proofErr w:type="spellEnd"/>
            <w:proofErr w:type="gramEnd"/>
            <w:r w:rsidRPr="004E17C8">
              <w:rPr>
                <w:rFonts w:eastAsia="Calibri"/>
                <w:sz w:val="22"/>
                <w:szCs w:val="22"/>
                <w:lang w:eastAsia="lt-LT"/>
              </w:rPr>
              <w:t xml:space="preserve"> „C15. </w:t>
            </w:r>
            <w:proofErr w:type="spellStart"/>
            <w:r w:rsidRPr="004E17C8">
              <w:rPr>
                <w:rFonts w:eastAsia="Calibri"/>
                <w:sz w:val="22"/>
                <w:szCs w:val="22"/>
                <w:lang w:eastAsia="lt-LT"/>
              </w:rPr>
              <w:t>Pripažinimas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kaltu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faktų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iškraipymo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nuslėpimo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negalėjimas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pateikti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reikalaujamų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dokumentų</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su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šia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susijusios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konfidencialios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gavimas</w:t>
            </w:r>
            <w:proofErr w:type="spellEnd"/>
            <w:r w:rsidRPr="004E17C8">
              <w:rPr>
                <w:rFonts w:eastAsia="Calibri"/>
                <w:sz w:val="22"/>
                <w:szCs w:val="22"/>
                <w:lang w:eastAsia="lt-LT"/>
              </w:rPr>
              <w:t xml:space="preserve"> (VPĮ 46 str. 4 d. 4 p. </w:t>
            </w:r>
            <w:proofErr w:type="gramStart"/>
            <w:r w:rsidRPr="004E17C8">
              <w:rPr>
                <w:rFonts w:eastAsia="Calibri"/>
                <w:sz w:val="22"/>
                <w:szCs w:val="22"/>
                <w:lang w:eastAsia="lt-LT"/>
              </w:rPr>
              <w:t>ir  46</w:t>
            </w:r>
            <w:proofErr w:type="gramEnd"/>
            <w:r w:rsidRPr="004E17C8">
              <w:rPr>
                <w:rFonts w:eastAsia="Calibri"/>
                <w:sz w:val="22"/>
                <w:szCs w:val="22"/>
                <w:lang w:eastAsia="lt-LT"/>
              </w:rPr>
              <w:t xml:space="preserve"> str. 4 d. 5 </w:t>
            </w:r>
            <w:proofErr w:type="gramStart"/>
            <w:r w:rsidRPr="004E17C8">
              <w:rPr>
                <w:rFonts w:eastAsia="Calibri"/>
                <w:sz w:val="22"/>
                <w:szCs w:val="22"/>
                <w:lang w:eastAsia="lt-LT"/>
              </w:rPr>
              <w:t>p.)“</w:t>
            </w:r>
            <w:proofErr w:type="gramEnd"/>
          </w:p>
        </w:tc>
        <w:tc>
          <w:tcPr>
            <w:tcW w:w="4580" w:type="dxa"/>
            <w:vMerge w:val="restart"/>
            <w:tcBorders>
              <w:top w:val="single" w:sz="4" w:space="0" w:color="auto"/>
              <w:left w:val="single" w:sz="4" w:space="0" w:color="auto"/>
              <w:right w:val="single" w:sz="4" w:space="0" w:color="auto"/>
            </w:tcBorders>
          </w:tcPr>
          <w:p w14:paraId="39348E31" w14:textId="77777777" w:rsidR="004E17C8" w:rsidRPr="004E17C8" w:rsidRDefault="004E17C8" w:rsidP="004E17C8">
            <w:pPr>
              <w:spacing w:line="259" w:lineRule="auto"/>
              <w:jc w:val="both"/>
              <w:rPr>
                <w:rFonts w:eastAsia="Calibri"/>
                <w:bCs/>
                <w:sz w:val="22"/>
                <w:szCs w:val="22"/>
              </w:rPr>
            </w:pPr>
            <w:proofErr w:type="spellStart"/>
            <w:r w:rsidRPr="004E17C8">
              <w:rPr>
                <w:rFonts w:eastAsia="Calibri"/>
                <w:bCs/>
                <w:sz w:val="22"/>
                <w:szCs w:val="22"/>
              </w:rPr>
              <w:t>Iš</w:t>
            </w:r>
            <w:proofErr w:type="spellEnd"/>
            <w:r w:rsidRPr="004E17C8">
              <w:rPr>
                <w:rFonts w:eastAsia="Calibri"/>
                <w:bCs/>
                <w:sz w:val="22"/>
                <w:szCs w:val="22"/>
              </w:rPr>
              <w:t xml:space="preserve"> </w:t>
            </w:r>
            <w:proofErr w:type="spellStart"/>
            <w:r w:rsidRPr="004E17C8">
              <w:rPr>
                <w:rFonts w:eastAsia="Calibri"/>
                <w:bCs/>
                <w:sz w:val="22"/>
                <w:szCs w:val="22"/>
              </w:rPr>
              <w:t>Lietuvoje</w:t>
            </w:r>
            <w:proofErr w:type="spellEnd"/>
            <w:r w:rsidRPr="004E17C8">
              <w:rPr>
                <w:rFonts w:eastAsia="Calibri"/>
                <w:bCs/>
                <w:sz w:val="22"/>
                <w:szCs w:val="22"/>
              </w:rPr>
              <w:t xml:space="preserve"> </w:t>
            </w:r>
            <w:proofErr w:type="spellStart"/>
            <w:r w:rsidRPr="004E17C8">
              <w:rPr>
                <w:rFonts w:eastAsia="Calibri"/>
                <w:bCs/>
                <w:sz w:val="22"/>
                <w:szCs w:val="22"/>
              </w:rPr>
              <w:t>įsteigtų</w:t>
            </w:r>
            <w:proofErr w:type="spellEnd"/>
            <w:r w:rsidRPr="004E17C8">
              <w:rPr>
                <w:rFonts w:eastAsia="Calibri"/>
                <w:bCs/>
                <w:sz w:val="22"/>
                <w:szCs w:val="22"/>
              </w:rPr>
              <w:t xml:space="preserve"> </w:t>
            </w:r>
            <w:proofErr w:type="spellStart"/>
            <w:r w:rsidRPr="004E17C8">
              <w:rPr>
                <w:rFonts w:eastAsia="Calibri"/>
                <w:bCs/>
                <w:sz w:val="22"/>
                <w:szCs w:val="22"/>
              </w:rPr>
              <w:t>subjektų</w:t>
            </w:r>
            <w:proofErr w:type="spellEnd"/>
            <w:r w:rsidRPr="004E17C8">
              <w:rPr>
                <w:rFonts w:eastAsia="Calibri"/>
                <w:bCs/>
                <w:sz w:val="22"/>
                <w:szCs w:val="22"/>
              </w:rPr>
              <w:t xml:space="preserve"> </w:t>
            </w:r>
            <w:proofErr w:type="spellStart"/>
            <w:r w:rsidRPr="004E17C8">
              <w:rPr>
                <w:rFonts w:eastAsia="Calibri"/>
                <w:bCs/>
                <w:sz w:val="22"/>
                <w:szCs w:val="22"/>
              </w:rPr>
              <w:t>įrodančių</w:t>
            </w:r>
            <w:proofErr w:type="spellEnd"/>
            <w:r w:rsidRPr="004E17C8">
              <w:rPr>
                <w:rFonts w:eastAsia="Calibri"/>
                <w:bCs/>
                <w:sz w:val="22"/>
                <w:szCs w:val="22"/>
              </w:rPr>
              <w:t xml:space="preserve"> </w:t>
            </w:r>
            <w:proofErr w:type="spellStart"/>
            <w:r w:rsidRPr="004E17C8">
              <w:rPr>
                <w:rFonts w:eastAsia="Calibri"/>
                <w:bCs/>
                <w:sz w:val="22"/>
                <w:szCs w:val="22"/>
              </w:rPr>
              <w:t>dokumentų</w:t>
            </w:r>
            <w:proofErr w:type="spellEnd"/>
            <w:r w:rsidRPr="004E17C8">
              <w:rPr>
                <w:rFonts w:eastAsia="Calibri"/>
                <w:bCs/>
                <w:sz w:val="22"/>
                <w:szCs w:val="22"/>
              </w:rPr>
              <w:t xml:space="preserve"> </w:t>
            </w:r>
            <w:proofErr w:type="spellStart"/>
            <w:r w:rsidRPr="004E17C8">
              <w:rPr>
                <w:rFonts w:eastAsia="Calibri"/>
                <w:bCs/>
                <w:sz w:val="22"/>
                <w:szCs w:val="22"/>
              </w:rPr>
              <w:t>nereikalaujama</w:t>
            </w:r>
            <w:proofErr w:type="spellEnd"/>
            <w:r w:rsidRPr="004E17C8">
              <w:rPr>
                <w:rFonts w:eastAsia="Calibri"/>
                <w:bCs/>
                <w:sz w:val="22"/>
                <w:szCs w:val="22"/>
              </w:rPr>
              <w:t xml:space="preserve">. </w:t>
            </w:r>
            <w:proofErr w:type="spellStart"/>
            <w:r w:rsidRPr="004E17C8">
              <w:rPr>
                <w:rFonts w:eastAsia="Calibri"/>
                <w:bCs/>
                <w:sz w:val="22"/>
                <w:szCs w:val="22"/>
              </w:rPr>
              <w:t>Užtenka</w:t>
            </w:r>
            <w:proofErr w:type="spellEnd"/>
            <w:r w:rsidRPr="004E17C8">
              <w:rPr>
                <w:rFonts w:eastAsia="Calibri"/>
                <w:bCs/>
                <w:sz w:val="22"/>
                <w:szCs w:val="22"/>
              </w:rPr>
              <w:t xml:space="preserve"> </w:t>
            </w:r>
            <w:proofErr w:type="spellStart"/>
            <w:r w:rsidRPr="004E17C8">
              <w:rPr>
                <w:rFonts w:eastAsia="Calibri"/>
                <w:bCs/>
                <w:sz w:val="22"/>
                <w:szCs w:val="22"/>
              </w:rPr>
              <w:t>pateikto</w:t>
            </w:r>
            <w:proofErr w:type="spellEnd"/>
            <w:r w:rsidRPr="004E17C8">
              <w:rPr>
                <w:rFonts w:eastAsia="Calibri"/>
                <w:bCs/>
                <w:sz w:val="22"/>
                <w:szCs w:val="22"/>
              </w:rPr>
              <w:t xml:space="preserve"> EBVPD.</w:t>
            </w:r>
          </w:p>
          <w:p w14:paraId="303FCF6F" w14:textId="77777777" w:rsidR="004E17C8" w:rsidRPr="004E17C8" w:rsidRDefault="004E17C8" w:rsidP="004E17C8">
            <w:pPr>
              <w:spacing w:line="259" w:lineRule="auto"/>
              <w:jc w:val="both"/>
              <w:rPr>
                <w:rFonts w:eastAsia="Calibri"/>
                <w:bCs/>
                <w:sz w:val="22"/>
                <w:szCs w:val="22"/>
              </w:rPr>
            </w:pPr>
            <w:proofErr w:type="spellStart"/>
            <w:r w:rsidRPr="004E17C8">
              <w:rPr>
                <w:rFonts w:eastAsia="Calibri"/>
                <w:bCs/>
                <w:sz w:val="22"/>
                <w:szCs w:val="22"/>
              </w:rPr>
              <w:t>Priimant</w:t>
            </w:r>
            <w:proofErr w:type="spellEnd"/>
            <w:r w:rsidRPr="004E17C8">
              <w:rPr>
                <w:rFonts w:eastAsia="Calibri"/>
                <w:bCs/>
                <w:sz w:val="22"/>
                <w:szCs w:val="22"/>
              </w:rPr>
              <w:t xml:space="preserve"> </w:t>
            </w:r>
            <w:proofErr w:type="spellStart"/>
            <w:r w:rsidRPr="004E17C8">
              <w:rPr>
                <w:rFonts w:eastAsia="Calibri"/>
                <w:bCs/>
                <w:sz w:val="22"/>
                <w:szCs w:val="22"/>
              </w:rPr>
              <w:t>sprendimus</w:t>
            </w:r>
            <w:proofErr w:type="spellEnd"/>
            <w:r w:rsidRPr="004E17C8">
              <w:rPr>
                <w:rFonts w:eastAsia="Calibri"/>
                <w:bCs/>
                <w:sz w:val="22"/>
                <w:szCs w:val="22"/>
              </w:rPr>
              <w:t xml:space="preserve"> </w:t>
            </w:r>
            <w:proofErr w:type="spellStart"/>
            <w:r w:rsidRPr="004E17C8">
              <w:rPr>
                <w:rFonts w:eastAsia="Calibri"/>
                <w:bCs/>
                <w:sz w:val="22"/>
                <w:szCs w:val="22"/>
              </w:rPr>
              <w:t>dėl</w:t>
            </w:r>
            <w:proofErr w:type="spellEnd"/>
            <w:r w:rsidRPr="004E17C8">
              <w:rPr>
                <w:rFonts w:eastAsia="Calibri"/>
                <w:bCs/>
                <w:sz w:val="22"/>
                <w:szCs w:val="22"/>
              </w:rPr>
              <w:t xml:space="preserve"> </w:t>
            </w:r>
            <w:proofErr w:type="spellStart"/>
            <w:r w:rsidRPr="004E17C8">
              <w:rPr>
                <w:rFonts w:eastAsia="Calibri"/>
                <w:bCs/>
                <w:sz w:val="22"/>
                <w:szCs w:val="22"/>
              </w:rPr>
              <w:t>tiekėjo</w:t>
            </w:r>
            <w:proofErr w:type="spellEnd"/>
            <w:r w:rsidRPr="004E17C8">
              <w:rPr>
                <w:rFonts w:eastAsia="Calibri"/>
                <w:bCs/>
                <w:sz w:val="22"/>
                <w:szCs w:val="22"/>
              </w:rPr>
              <w:t xml:space="preserve"> </w:t>
            </w:r>
            <w:proofErr w:type="spellStart"/>
            <w:r w:rsidRPr="004E17C8">
              <w:rPr>
                <w:rFonts w:eastAsia="Calibri"/>
                <w:bCs/>
                <w:sz w:val="22"/>
                <w:szCs w:val="22"/>
              </w:rPr>
              <w:t>pašalinimo</w:t>
            </w:r>
            <w:proofErr w:type="spellEnd"/>
            <w:r w:rsidRPr="004E17C8">
              <w:rPr>
                <w:rFonts w:eastAsia="Calibri"/>
                <w:bCs/>
                <w:sz w:val="22"/>
                <w:szCs w:val="22"/>
              </w:rPr>
              <w:t xml:space="preserve"> </w:t>
            </w:r>
            <w:proofErr w:type="spellStart"/>
            <w:r w:rsidRPr="004E17C8">
              <w:rPr>
                <w:rFonts w:eastAsia="Calibri"/>
                <w:bCs/>
                <w:sz w:val="22"/>
                <w:szCs w:val="22"/>
              </w:rPr>
              <w:t>iš</w:t>
            </w:r>
            <w:proofErr w:type="spellEnd"/>
            <w:r w:rsidRPr="004E17C8">
              <w:rPr>
                <w:rFonts w:eastAsia="Calibri"/>
                <w:bCs/>
                <w:sz w:val="22"/>
                <w:szCs w:val="22"/>
              </w:rPr>
              <w:t xml:space="preserve"> </w:t>
            </w:r>
            <w:proofErr w:type="spellStart"/>
            <w:r w:rsidRPr="004E17C8">
              <w:rPr>
                <w:rFonts w:eastAsia="Calibri"/>
                <w:bCs/>
                <w:sz w:val="22"/>
                <w:szCs w:val="22"/>
              </w:rPr>
              <w:t>pirkimo</w:t>
            </w:r>
            <w:proofErr w:type="spellEnd"/>
            <w:r w:rsidRPr="004E17C8">
              <w:rPr>
                <w:rFonts w:eastAsia="Calibri"/>
                <w:bCs/>
                <w:sz w:val="22"/>
                <w:szCs w:val="22"/>
              </w:rPr>
              <w:t xml:space="preserve"> </w:t>
            </w:r>
            <w:proofErr w:type="spellStart"/>
            <w:r w:rsidRPr="004E17C8">
              <w:rPr>
                <w:rFonts w:eastAsia="Calibri"/>
                <w:bCs/>
                <w:sz w:val="22"/>
                <w:szCs w:val="22"/>
              </w:rPr>
              <w:t>procedūros</w:t>
            </w:r>
            <w:proofErr w:type="spellEnd"/>
            <w:r w:rsidRPr="004E17C8">
              <w:rPr>
                <w:rFonts w:eastAsia="Calibri"/>
                <w:bCs/>
                <w:sz w:val="22"/>
                <w:szCs w:val="22"/>
              </w:rPr>
              <w:t xml:space="preserve"> VPĮ 46 str. 4 d. 4 p.  </w:t>
            </w:r>
            <w:proofErr w:type="spellStart"/>
            <w:r w:rsidRPr="004E17C8">
              <w:rPr>
                <w:rFonts w:eastAsia="Calibri"/>
                <w:bCs/>
                <w:sz w:val="22"/>
                <w:szCs w:val="22"/>
              </w:rPr>
              <w:t>nurodytu</w:t>
            </w:r>
            <w:proofErr w:type="spellEnd"/>
            <w:r w:rsidRPr="004E17C8">
              <w:rPr>
                <w:rFonts w:eastAsia="Calibri"/>
                <w:bCs/>
                <w:sz w:val="22"/>
                <w:szCs w:val="22"/>
              </w:rPr>
              <w:t xml:space="preserve"> </w:t>
            </w:r>
            <w:proofErr w:type="spellStart"/>
            <w:r w:rsidRPr="004E17C8">
              <w:rPr>
                <w:rFonts w:eastAsia="Calibri"/>
                <w:bCs/>
                <w:sz w:val="22"/>
                <w:szCs w:val="22"/>
              </w:rPr>
              <w:t>pašalinimo</w:t>
            </w:r>
            <w:proofErr w:type="spellEnd"/>
            <w:r w:rsidRPr="004E17C8">
              <w:rPr>
                <w:rFonts w:eastAsia="Calibri"/>
                <w:bCs/>
                <w:sz w:val="22"/>
                <w:szCs w:val="22"/>
              </w:rPr>
              <w:t xml:space="preserve"> </w:t>
            </w:r>
            <w:proofErr w:type="spellStart"/>
            <w:r w:rsidRPr="004E17C8">
              <w:rPr>
                <w:rFonts w:eastAsia="Calibri"/>
                <w:bCs/>
                <w:sz w:val="22"/>
                <w:szCs w:val="22"/>
              </w:rPr>
              <w:t>pagrindu</w:t>
            </w:r>
            <w:proofErr w:type="spellEnd"/>
            <w:r w:rsidRPr="004E17C8">
              <w:rPr>
                <w:rFonts w:eastAsia="Calibri"/>
                <w:bCs/>
                <w:sz w:val="22"/>
                <w:szCs w:val="22"/>
              </w:rPr>
              <w:t xml:space="preserve">, be </w:t>
            </w:r>
            <w:proofErr w:type="spellStart"/>
            <w:r w:rsidRPr="004E17C8">
              <w:rPr>
                <w:rFonts w:eastAsia="Calibri"/>
                <w:bCs/>
                <w:sz w:val="22"/>
                <w:szCs w:val="22"/>
              </w:rPr>
              <w:t>kita</w:t>
            </w:r>
            <w:proofErr w:type="spellEnd"/>
            <w:r w:rsidRPr="004E17C8">
              <w:rPr>
                <w:rFonts w:eastAsia="Calibri"/>
                <w:bCs/>
                <w:sz w:val="22"/>
                <w:szCs w:val="22"/>
              </w:rPr>
              <w:t xml:space="preserve"> ko, </w:t>
            </w:r>
            <w:proofErr w:type="spellStart"/>
            <w:r w:rsidRPr="004E17C8">
              <w:rPr>
                <w:rFonts w:eastAsia="Calibri"/>
                <w:bCs/>
                <w:sz w:val="22"/>
                <w:szCs w:val="22"/>
              </w:rPr>
              <w:t>gali</w:t>
            </w:r>
            <w:proofErr w:type="spellEnd"/>
            <w:r w:rsidRPr="004E17C8">
              <w:rPr>
                <w:rFonts w:eastAsia="Calibri"/>
                <w:bCs/>
                <w:sz w:val="22"/>
                <w:szCs w:val="22"/>
              </w:rPr>
              <w:t xml:space="preserve"> </w:t>
            </w:r>
            <w:proofErr w:type="spellStart"/>
            <w:r w:rsidRPr="004E17C8">
              <w:rPr>
                <w:rFonts w:eastAsia="Calibri"/>
                <w:bCs/>
                <w:sz w:val="22"/>
                <w:szCs w:val="22"/>
              </w:rPr>
              <w:t>būti</w:t>
            </w:r>
            <w:proofErr w:type="spellEnd"/>
            <w:r w:rsidRPr="004E17C8">
              <w:rPr>
                <w:rFonts w:eastAsia="Calibri"/>
                <w:bCs/>
                <w:sz w:val="22"/>
                <w:szCs w:val="22"/>
              </w:rPr>
              <w:t xml:space="preserve"> </w:t>
            </w:r>
            <w:proofErr w:type="spellStart"/>
            <w:r w:rsidRPr="004E17C8">
              <w:rPr>
                <w:rFonts w:eastAsia="Calibri"/>
                <w:bCs/>
                <w:sz w:val="22"/>
                <w:szCs w:val="22"/>
              </w:rPr>
              <w:t>atsižvelgiama</w:t>
            </w:r>
            <w:proofErr w:type="spellEnd"/>
            <w:r w:rsidRPr="004E17C8">
              <w:rPr>
                <w:rFonts w:eastAsia="Calibri"/>
                <w:bCs/>
                <w:sz w:val="22"/>
                <w:szCs w:val="22"/>
              </w:rPr>
              <w:t xml:space="preserve"> į </w:t>
            </w:r>
            <w:proofErr w:type="spellStart"/>
            <w:r w:rsidRPr="004E17C8">
              <w:rPr>
                <w:rFonts w:eastAsia="Calibri"/>
                <w:bCs/>
                <w:sz w:val="22"/>
                <w:szCs w:val="22"/>
              </w:rPr>
              <w:t>pagal</w:t>
            </w:r>
            <w:proofErr w:type="spellEnd"/>
            <w:r w:rsidRPr="004E17C8">
              <w:rPr>
                <w:rFonts w:eastAsia="Calibri"/>
                <w:bCs/>
                <w:sz w:val="22"/>
                <w:szCs w:val="22"/>
              </w:rPr>
              <w:t xml:space="preserve"> VPĮ 52 </w:t>
            </w:r>
            <w:proofErr w:type="spellStart"/>
            <w:r w:rsidRPr="004E17C8">
              <w:rPr>
                <w:rFonts w:eastAsia="Calibri"/>
                <w:bCs/>
                <w:sz w:val="22"/>
                <w:szCs w:val="22"/>
              </w:rPr>
              <w:t>straipsnį</w:t>
            </w:r>
            <w:proofErr w:type="spellEnd"/>
            <w:r w:rsidRPr="004E17C8">
              <w:rPr>
                <w:rFonts w:eastAsia="Calibri"/>
                <w:bCs/>
                <w:sz w:val="22"/>
                <w:szCs w:val="22"/>
              </w:rPr>
              <w:t xml:space="preserve"> </w:t>
            </w:r>
            <w:proofErr w:type="spellStart"/>
            <w:r w:rsidRPr="004E17C8">
              <w:rPr>
                <w:rFonts w:eastAsia="Calibri"/>
                <w:bCs/>
                <w:sz w:val="22"/>
                <w:szCs w:val="22"/>
              </w:rPr>
              <w:t>skelbiamą</w:t>
            </w:r>
            <w:proofErr w:type="spellEnd"/>
            <w:r w:rsidRPr="004E17C8">
              <w:rPr>
                <w:rFonts w:eastAsia="Calibri"/>
                <w:bCs/>
                <w:sz w:val="22"/>
                <w:szCs w:val="22"/>
              </w:rPr>
              <w:t xml:space="preserve"> </w:t>
            </w:r>
            <w:proofErr w:type="spellStart"/>
            <w:r w:rsidRPr="004E17C8">
              <w:rPr>
                <w:rFonts w:eastAsia="Calibri"/>
                <w:bCs/>
                <w:sz w:val="22"/>
                <w:szCs w:val="22"/>
              </w:rPr>
              <w:t>informaciją</w:t>
            </w:r>
            <w:proofErr w:type="spellEnd"/>
            <w:r w:rsidRPr="004E17C8">
              <w:rPr>
                <w:rFonts w:eastAsia="Calibri"/>
                <w:bCs/>
                <w:sz w:val="22"/>
                <w:szCs w:val="22"/>
              </w:rPr>
              <w:t xml:space="preserve">: </w:t>
            </w:r>
          </w:p>
          <w:p w14:paraId="1B05A2CD" w14:textId="77777777" w:rsidR="004E17C8" w:rsidRPr="004E17C8" w:rsidRDefault="004E17C8" w:rsidP="004E17C8">
            <w:pPr>
              <w:spacing w:line="259" w:lineRule="auto"/>
              <w:jc w:val="both"/>
              <w:rPr>
                <w:rFonts w:eastAsia="Calibri"/>
                <w:sz w:val="22"/>
                <w:szCs w:val="22"/>
              </w:rPr>
            </w:pPr>
            <w:hyperlink r:id="rId22" w:history="1">
              <w:r w:rsidRPr="004E17C8">
                <w:rPr>
                  <w:rFonts w:eastAsiaTheme="majorEastAsia"/>
                  <w:color w:val="0066CC"/>
                  <w:sz w:val="22"/>
                  <w:szCs w:val="22"/>
                  <w:u w:val="single"/>
                </w:rPr>
                <w:t>https://vpt.lrv.lt/lt/nuorodos/kiti-duomenys/powerbi/melaginga-informacija-pateikusiu-tiekeju-sarasas-3/</w:t>
              </w:r>
            </w:hyperlink>
            <w:r w:rsidRPr="004E17C8">
              <w:rPr>
                <w:sz w:val="22"/>
                <w:szCs w:val="22"/>
              </w:rPr>
              <w:t xml:space="preserve"> </w:t>
            </w:r>
            <w:r w:rsidRPr="004E17C8">
              <w:rPr>
                <w:rFonts w:eastAsia="Calibri"/>
                <w:sz w:val="22"/>
                <w:szCs w:val="22"/>
              </w:rPr>
              <w:t xml:space="preserve">  </w:t>
            </w:r>
          </w:p>
          <w:p w14:paraId="42436545" w14:textId="77777777" w:rsidR="004E17C8" w:rsidRPr="004E17C8" w:rsidRDefault="004E17C8" w:rsidP="004E17C8">
            <w:pPr>
              <w:spacing w:line="259" w:lineRule="auto"/>
              <w:jc w:val="both"/>
              <w:rPr>
                <w:rFonts w:eastAsia="Calibri"/>
                <w:sz w:val="22"/>
                <w:szCs w:val="22"/>
                <w:lang w:eastAsia="lt-LT"/>
              </w:rPr>
            </w:pPr>
          </w:p>
          <w:p w14:paraId="2E90D6E4"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b/>
                <w:sz w:val="22"/>
                <w:szCs w:val="22"/>
                <w:lang w:eastAsia="lt-LT"/>
              </w:rPr>
              <w:t>Perkančioji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organizacija</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savarankiškai</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patikrinamus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duomenis</w:t>
            </w:r>
            <w:proofErr w:type="spellEnd"/>
            <w:r w:rsidRPr="004E17C8">
              <w:rPr>
                <w:rFonts w:eastAsia="Calibri"/>
                <w:b/>
                <w:sz w:val="22"/>
                <w:szCs w:val="22"/>
                <w:lang w:eastAsia="lt-LT"/>
              </w:rPr>
              <w:t xml:space="preserve"> </w:t>
            </w:r>
            <w:proofErr w:type="spellStart"/>
            <w:r w:rsidRPr="004E17C8">
              <w:rPr>
                <w:rFonts w:eastAsia="Calibri"/>
                <w:b/>
                <w:sz w:val="22"/>
                <w:szCs w:val="22"/>
                <w:lang w:eastAsia="lt-LT"/>
              </w:rPr>
              <w:t>tikrins</w:t>
            </w:r>
            <w:proofErr w:type="spellEnd"/>
            <w:r w:rsidRPr="004E17C8">
              <w:rPr>
                <w:b/>
                <w:sz w:val="22"/>
                <w:szCs w:val="22"/>
              </w:rPr>
              <w:t xml:space="preserve">, </w:t>
            </w:r>
            <w:proofErr w:type="spellStart"/>
            <w:r w:rsidRPr="004E17C8">
              <w:rPr>
                <w:b/>
                <w:sz w:val="22"/>
                <w:szCs w:val="22"/>
              </w:rPr>
              <w:t>aktualius</w:t>
            </w:r>
            <w:proofErr w:type="spellEnd"/>
            <w:r w:rsidRPr="004E17C8">
              <w:rPr>
                <w:b/>
                <w:sz w:val="22"/>
                <w:szCs w:val="22"/>
              </w:rPr>
              <w:t xml:space="preserve"> ir </w:t>
            </w:r>
            <w:proofErr w:type="spellStart"/>
            <w:r w:rsidRPr="004E17C8">
              <w:rPr>
                <w:b/>
                <w:sz w:val="22"/>
                <w:szCs w:val="22"/>
              </w:rPr>
              <w:t>paskutinę</w:t>
            </w:r>
            <w:proofErr w:type="spellEnd"/>
            <w:r w:rsidRPr="004E17C8">
              <w:rPr>
                <w:b/>
                <w:sz w:val="22"/>
                <w:szCs w:val="22"/>
              </w:rPr>
              <w:t xml:space="preserve"> </w:t>
            </w:r>
            <w:proofErr w:type="spellStart"/>
            <w:r w:rsidRPr="004E17C8">
              <w:rPr>
                <w:b/>
                <w:sz w:val="22"/>
                <w:szCs w:val="22"/>
              </w:rPr>
              <w:t>pasiūlymų</w:t>
            </w:r>
            <w:proofErr w:type="spellEnd"/>
            <w:r w:rsidRPr="004E17C8">
              <w:rPr>
                <w:b/>
                <w:sz w:val="22"/>
                <w:szCs w:val="22"/>
              </w:rPr>
              <w:t xml:space="preserve"> </w:t>
            </w:r>
            <w:proofErr w:type="spellStart"/>
            <w:r w:rsidRPr="004E17C8">
              <w:rPr>
                <w:b/>
                <w:sz w:val="22"/>
                <w:szCs w:val="22"/>
              </w:rPr>
              <w:t>pateikimo</w:t>
            </w:r>
            <w:proofErr w:type="spellEnd"/>
            <w:r w:rsidRPr="004E17C8">
              <w:rPr>
                <w:b/>
                <w:sz w:val="22"/>
                <w:szCs w:val="22"/>
              </w:rPr>
              <w:t xml:space="preserve"> </w:t>
            </w:r>
            <w:proofErr w:type="spellStart"/>
            <w:r w:rsidRPr="004E17C8">
              <w:rPr>
                <w:b/>
                <w:sz w:val="22"/>
                <w:szCs w:val="22"/>
              </w:rPr>
              <w:t>termino</w:t>
            </w:r>
            <w:proofErr w:type="spellEnd"/>
            <w:r w:rsidRPr="004E17C8">
              <w:rPr>
                <w:b/>
                <w:sz w:val="22"/>
                <w:szCs w:val="22"/>
              </w:rPr>
              <w:t xml:space="preserve"> </w:t>
            </w:r>
            <w:proofErr w:type="spellStart"/>
            <w:r w:rsidRPr="004E17C8">
              <w:rPr>
                <w:b/>
                <w:sz w:val="22"/>
                <w:szCs w:val="22"/>
              </w:rPr>
              <w:t>dieną</w:t>
            </w:r>
            <w:proofErr w:type="spellEnd"/>
            <w:r w:rsidRPr="004E17C8">
              <w:rPr>
                <w:b/>
                <w:sz w:val="22"/>
                <w:szCs w:val="22"/>
              </w:rPr>
              <w:t xml:space="preserve">, ir </w:t>
            </w:r>
            <w:proofErr w:type="spellStart"/>
            <w:r w:rsidRPr="004E17C8">
              <w:rPr>
                <w:b/>
                <w:sz w:val="22"/>
                <w:szCs w:val="22"/>
              </w:rPr>
              <w:t>tos</w:t>
            </w:r>
            <w:proofErr w:type="spellEnd"/>
            <w:r w:rsidRPr="004E17C8">
              <w:rPr>
                <w:b/>
                <w:sz w:val="22"/>
                <w:szCs w:val="22"/>
              </w:rPr>
              <w:t xml:space="preserve"> </w:t>
            </w:r>
            <w:proofErr w:type="spellStart"/>
            <w:r w:rsidRPr="004E17C8">
              <w:rPr>
                <w:b/>
                <w:sz w:val="22"/>
                <w:szCs w:val="22"/>
              </w:rPr>
              <w:t>dienos</w:t>
            </w:r>
            <w:proofErr w:type="spellEnd"/>
            <w:r w:rsidRPr="004E17C8">
              <w:rPr>
                <w:b/>
                <w:sz w:val="22"/>
                <w:szCs w:val="22"/>
              </w:rPr>
              <w:t xml:space="preserve">, </w:t>
            </w:r>
            <w:proofErr w:type="spellStart"/>
            <w:r w:rsidRPr="004E17C8">
              <w:rPr>
                <w:b/>
                <w:sz w:val="22"/>
                <w:szCs w:val="22"/>
              </w:rPr>
              <w:t>iki</w:t>
            </w:r>
            <w:proofErr w:type="spellEnd"/>
            <w:r w:rsidRPr="004E17C8">
              <w:rPr>
                <w:b/>
                <w:sz w:val="22"/>
                <w:szCs w:val="22"/>
              </w:rPr>
              <w:t xml:space="preserve"> </w:t>
            </w:r>
            <w:proofErr w:type="spellStart"/>
            <w:r w:rsidRPr="004E17C8">
              <w:rPr>
                <w:b/>
                <w:sz w:val="22"/>
                <w:szCs w:val="22"/>
              </w:rPr>
              <w:t>kurios</w:t>
            </w:r>
            <w:proofErr w:type="spellEnd"/>
            <w:r w:rsidRPr="004E17C8">
              <w:rPr>
                <w:b/>
                <w:sz w:val="22"/>
                <w:szCs w:val="22"/>
              </w:rPr>
              <w:t xml:space="preserve"> </w:t>
            </w:r>
            <w:proofErr w:type="spellStart"/>
            <w:r w:rsidRPr="004E17C8">
              <w:rPr>
                <w:b/>
                <w:sz w:val="22"/>
                <w:szCs w:val="22"/>
              </w:rPr>
              <w:t>galimas</w:t>
            </w:r>
            <w:proofErr w:type="spellEnd"/>
            <w:r w:rsidRPr="004E17C8">
              <w:rPr>
                <w:b/>
                <w:sz w:val="22"/>
                <w:szCs w:val="22"/>
              </w:rPr>
              <w:t xml:space="preserve"> </w:t>
            </w:r>
            <w:proofErr w:type="spellStart"/>
            <w:r w:rsidRPr="004E17C8">
              <w:rPr>
                <w:b/>
                <w:sz w:val="22"/>
                <w:szCs w:val="22"/>
              </w:rPr>
              <w:t>laimėtojas</w:t>
            </w:r>
            <w:proofErr w:type="spellEnd"/>
            <w:r w:rsidRPr="004E17C8">
              <w:rPr>
                <w:b/>
                <w:sz w:val="22"/>
                <w:szCs w:val="22"/>
              </w:rPr>
              <w:t xml:space="preserve"> </w:t>
            </w:r>
            <w:proofErr w:type="spellStart"/>
            <w:r w:rsidRPr="004E17C8">
              <w:rPr>
                <w:b/>
                <w:sz w:val="22"/>
                <w:szCs w:val="22"/>
              </w:rPr>
              <w:t>turi</w:t>
            </w:r>
            <w:proofErr w:type="spellEnd"/>
            <w:r w:rsidRPr="004E17C8">
              <w:rPr>
                <w:b/>
                <w:sz w:val="22"/>
                <w:szCs w:val="22"/>
              </w:rPr>
              <w:t xml:space="preserve"> </w:t>
            </w:r>
            <w:proofErr w:type="spellStart"/>
            <w:r w:rsidRPr="004E17C8">
              <w:rPr>
                <w:b/>
                <w:sz w:val="22"/>
                <w:szCs w:val="22"/>
              </w:rPr>
              <w:t>pateikti</w:t>
            </w:r>
            <w:proofErr w:type="spellEnd"/>
            <w:r w:rsidRPr="004E17C8">
              <w:rPr>
                <w:b/>
                <w:sz w:val="22"/>
                <w:szCs w:val="22"/>
              </w:rPr>
              <w:t xml:space="preserve"> </w:t>
            </w:r>
            <w:proofErr w:type="spellStart"/>
            <w:r w:rsidRPr="004E17C8">
              <w:rPr>
                <w:b/>
                <w:sz w:val="22"/>
                <w:szCs w:val="22"/>
              </w:rPr>
              <w:t>kitus</w:t>
            </w:r>
            <w:proofErr w:type="spellEnd"/>
            <w:r w:rsidRPr="004E17C8">
              <w:rPr>
                <w:b/>
                <w:sz w:val="22"/>
                <w:szCs w:val="22"/>
              </w:rPr>
              <w:t xml:space="preserve"> </w:t>
            </w:r>
            <w:proofErr w:type="spellStart"/>
            <w:r w:rsidRPr="004E17C8">
              <w:rPr>
                <w:b/>
                <w:sz w:val="22"/>
                <w:szCs w:val="22"/>
              </w:rPr>
              <w:t>įrodančius</w:t>
            </w:r>
            <w:proofErr w:type="spellEnd"/>
            <w:r w:rsidRPr="004E17C8">
              <w:rPr>
                <w:b/>
                <w:sz w:val="22"/>
                <w:szCs w:val="22"/>
              </w:rPr>
              <w:t xml:space="preserve"> </w:t>
            </w:r>
            <w:proofErr w:type="spellStart"/>
            <w:r w:rsidRPr="004E17C8">
              <w:rPr>
                <w:b/>
                <w:sz w:val="22"/>
                <w:szCs w:val="22"/>
              </w:rPr>
              <w:t>dokumentus</w:t>
            </w:r>
            <w:proofErr w:type="spellEnd"/>
            <w:r w:rsidRPr="004E17C8">
              <w:rPr>
                <w:b/>
                <w:sz w:val="22"/>
                <w:szCs w:val="22"/>
              </w:rPr>
              <w:t>.</w:t>
            </w:r>
          </w:p>
          <w:p w14:paraId="0590C5F8" w14:textId="77777777" w:rsidR="004E17C8" w:rsidRPr="004E17C8" w:rsidRDefault="004E17C8" w:rsidP="004E17C8">
            <w:pPr>
              <w:spacing w:line="259" w:lineRule="auto"/>
              <w:jc w:val="both"/>
              <w:rPr>
                <w:rFonts w:eastAsia="Calibri"/>
                <w:sz w:val="22"/>
                <w:szCs w:val="22"/>
                <w:lang w:eastAsia="lt-LT"/>
              </w:rPr>
            </w:pPr>
          </w:p>
        </w:tc>
      </w:tr>
      <w:tr w:rsidR="004E17C8" w:rsidRPr="004E17C8" w14:paraId="638901BD" w14:textId="77777777" w:rsidTr="000A14BB">
        <w:tc>
          <w:tcPr>
            <w:tcW w:w="896" w:type="dxa"/>
            <w:tcBorders>
              <w:top w:val="single" w:sz="4" w:space="0" w:color="auto"/>
              <w:left w:val="single" w:sz="4" w:space="0" w:color="auto"/>
              <w:bottom w:val="single" w:sz="4" w:space="0" w:color="auto"/>
              <w:right w:val="single" w:sz="4" w:space="0" w:color="auto"/>
            </w:tcBorders>
          </w:tcPr>
          <w:p w14:paraId="1CE4D754" w14:textId="77777777" w:rsidR="004E17C8" w:rsidRPr="004E17C8" w:rsidRDefault="004E17C8" w:rsidP="004E17C8">
            <w:pPr>
              <w:spacing w:line="259" w:lineRule="auto"/>
              <w:rPr>
                <w:rFonts w:eastAsia="Calibri"/>
                <w:sz w:val="22"/>
                <w:szCs w:val="22"/>
                <w:lang w:eastAsia="lt-LT"/>
              </w:rPr>
            </w:pPr>
            <w:r w:rsidRPr="004E17C8">
              <w:rPr>
                <w:rFonts w:eastAsia="Calibri"/>
                <w:sz w:val="22"/>
                <w:szCs w:val="22"/>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122569DD" w14:textId="77777777" w:rsidR="004E17C8" w:rsidRPr="004E17C8" w:rsidRDefault="004E17C8" w:rsidP="004E17C8">
            <w:pPr>
              <w:spacing w:line="259" w:lineRule="auto"/>
              <w:jc w:val="both"/>
              <w:rPr>
                <w:rFonts w:eastAsia="Calibri"/>
                <w:sz w:val="22"/>
                <w:szCs w:val="22"/>
                <w:lang w:eastAsia="lt-LT"/>
              </w:rPr>
            </w:pPr>
            <w:proofErr w:type="spellStart"/>
            <w:r w:rsidRPr="004E17C8">
              <w:rPr>
                <w:rFonts w:eastAsia="Calibri"/>
                <w:sz w:val="22"/>
                <w:szCs w:val="22"/>
                <w:lang w:eastAsia="lt-LT"/>
              </w:rPr>
              <w:t>Tiekėjas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metu</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ėmėsi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neteisėtų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veiksmų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siekdamas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daryti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įtaką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perkančiosios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sprendimams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gauti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konfidencialios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suteiktų</w:t>
            </w:r>
            <w:proofErr w:type="spellEnd"/>
            <w:r w:rsidRPr="004E17C8">
              <w:rPr>
                <w:rFonts w:eastAsia="Calibri"/>
                <w:sz w:val="22"/>
                <w:szCs w:val="22"/>
                <w:lang w:eastAsia="lt-LT"/>
              </w:rPr>
              <w:t xml:space="preserve"> jam </w:t>
            </w:r>
            <w:proofErr w:type="spellStart"/>
            <w:r w:rsidRPr="004E17C8">
              <w:rPr>
                <w:rFonts w:eastAsia="Calibri"/>
                <w:sz w:val="22"/>
                <w:szCs w:val="22"/>
                <w:lang w:eastAsia="lt-LT"/>
              </w:rPr>
              <w:t>neteisėtą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pranašumą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pirkimo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procedūroje</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ar</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teikė</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klaidinančią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informaciją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kuri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gali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daryti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esminę</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įtaką</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perkančiosios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sprendimams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dėl</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tiekėjų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pašalinimo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jų</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kvalifikacijos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vertinimo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laimėtojo</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nustatymo</w:t>
            </w:r>
            <w:proofErr w:type="spellEnd"/>
            <w:r w:rsidRPr="004E17C8">
              <w:rPr>
                <w:rFonts w:eastAsia="Calibri"/>
                <w:sz w:val="22"/>
                <w:szCs w:val="22"/>
                <w:lang w:eastAsia="lt-LT"/>
              </w:rPr>
              <w:t xml:space="preserve">, ir </w:t>
            </w:r>
            <w:proofErr w:type="spellStart"/>
            <w:r w:rsidRPr="004E17C8">
              <w:rPr>
                <w:rFonts w:eastAsia="Calibri"/>
                <w:sz w:val="22"/>
                <w:szCs w:val="22"/>
                <w:lang w:eastAsia="lt-LT"/>
              </w:rPr>
              <w:t>perkančioji</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organizacija</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gali</w:t>
            </w:r>
            <w:proofErr w:type="spellEnd"/>
            <w:r w:rsidRPr="004E17C8">
              <w:rPr>
                <w:rFonts w:eastAsia="Calibri"/>
                <w:sz w:val="22"/>
                <w:szCs w:val="22"/>
                <w:lang w:eastAsia="lt-LT"/>
              </w:rPr>
              <w:t xml:space="preserve"> tai </w:t>
            </w:r>
            <w:proofErr w:type="spellStart"/>
            <w:r w:rsidRPr="004E17C8">
              <w:rPr>
                <w:rFonts w:eastAsia="Calibri"/>
                <w:sz w:val="22"/>
                <w:szCs w:val="22"/>
                <w:lang w:eastAsia="lt-LT"/>
              </w:rPr>
              <w:t>įrodyti</w:t>
            </w:r>
            <w:proofErr w:type="spellEnd"/>
            <w:r w:rsidRPr="004E17C8">
              <w:rPr>
                <w:rFonts w:eastAsia="Calibri"/>
                <w:sz w:val="22"/>
                <w:szCs w:val="22"/>
                <w:lang w:eastAsia="lt-LT"/>
              </w:rPr>
              <w:t xml:space="preserve"> bet </w:t>
            </w:r>
            <w:proofErr w:type="spellStart"/>
            <w:r w:rsidRPr="004E17C8">
              <w:rPr>
                <w:rFonts w:eastAsia="Calibri"/>
                <w:sz w:val="22"/>
                <w:szCs w:val="22"/>
                <w:lang w:eastAsia="lt-LT"/>
              </w:rPr>
              <w:t>kokiomis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teisėtomis</w:t>
            </w:r>
            <w:proofErr w:type="spellEnd"/>
            <w:r w:rsidRPr="004E17C8">
              <w:rPr>
                <w:rFonts w:eastAsia="Calibri"/>
                <w:sz w:val="22"/>
                <w:szCs w:val="22"/>
                <w:lang w:eastAsia="lt-LT"/>
              </w:rPr>
              <w:t xml:space="preserve"> </w:t>
            </w:r>
            <w:proofErr w:type="spellStart"/>
            <w:r w:rsidRPr="004E17C8">
              <w:rPr>
                <w:rFonts w:eastAsia="Calibri"/>
                <w:sz w:val="22"/>
                <w:szCs w:val="22"/>
                <w:lang w:eastAsia="lt-LT"/>
              </w:rPr>
              <w:t>priemonėmis</w:t>
            </w:r>
            <w:proofErr w:type="spellEnd"/>
            <w:r w:rsidRPr="004E17C8">
              <w:rPr>
                <w:rFonts w:eastAsia="Calibri"/>
                <w:sz w:val="22"/>
                <w:szCs w:val="22"/>
                <w:lang w:eastAsia="lt-LT"/>
              </w:rPr>
              <w:t>.</w:t>
            </w:r>
          </w:p>
        </w:tc>
        <w:tc>
          <w:tcPr>
            <w:tcW w:w="1911" w:type="dxa"/>
            <w:vMerge/>
            <w:tcBorders>
              <w:left w:val="single" w:sz="4" w:space="0" w:color="auto"/>
              <w:bottom w:val="single" w:sz="4" w:space="0" w:color="auto"/>
              <w:right w:val="single" w:sz="4" w:space="0" w:color="auto"/>
            </w:tcBorders>
          </w:tcPr>
          <w:p w14:paraId="405B0D8A" w14:textId="77777777" w:rsidR="004E17C8" w:rsidRPr="004E17C8" w:rsidRDefault="004E17C8" w:rsidP="004E17C8">
            <w:pPr>
              <w:spacing w:line="259" w:lineRule="auto"/>
              <w:jc w:val="both"/>
              <w:rPr>
                <w:rFonts w:eastAsia="Calibri"/>
                <w:sz w:val="22"/>
                <w:szCs w:val="22"/>
                <w:lang w:eastAsia="lt-LT"/>
              </w:rPr>
            </w:pPr>
          </w:p>
        </w:tc>
        <w:tc>
          <w:tcPr>
            <w:tcW w:w="4580" w:type="dxa"/>
            <w:vMerge/>
            <w:tcBorders>
              <w:left w:val="single" w:sz="4" w:space="0" w:color="auto"/>
              <w:bottom w:val="single" w:sz="4" w:space="0" w:color="auto"/>
              <w:right w:val="single" w:sz="4" w:space="0" w:color="auto"/>
            </w:tcBorders>
          </w:tcPr>
          <w:p w14:paraId="00234133" w14:textId="77777777" w:rsidR="004E17C8" w:rsidRPr="004E17C8" w:rsidRDefault="004E17C8" w:rsidP="004E17C8">
            <w:pPr>
              <w:spacing w:line="259" w:lineRule="auto"/>
              <w:jc w:val="both"/>
              <w:rPr>
                <w:rFonts w:eastAsia="Calibri"/>
                <w:sz w:val="22"/>
                <w:szCs w:val="22"/>
                <w:lang w:eastAsia="lt-LT"/>
              </w:rPr>
            </w:pPr>
          </w:p>
        </w:tc>
      </w:tr>
    </w:tbl>
    <w:p w14:paraId="1A14A30E" w14:textId="77777777" w:rsidR="004E17C8" w:rsidRPr="004E17C8" w:rsidRDefault="004E17C8" w:rsidP="004E17C8">
      <w:pPr>
        <w:tabs>
          <w:tab w:val="left" w:pos="270"/>
        </w:tabs>
        <w:spacing w:after="0" w:line="240" w:lineRule="auto"/>
        <w:jc w:val="both"/>
        <w:rPr>
          <w:rFonts w:ascii="Times New Roman" w:eastAsia="Calibri" w:hAnsi="Times New Roman" w:cs="Times New Roman"/>
          <w:b/>
          <w:kern w:val="0"/>
          <w14:ligatures w14:val="none"/>
        </w:rPr>
      </w:pPr>
    </w:p>
    <w:p w14:paraId="24C00776" w14:textId="77777777" w:rsidR="004E17C8" w:rsidRPr="004E17C8" w:rsidRDefault="004E17C8" w:rsidP="004E17C8">
      <w:pPr>
        <w:tabs>
          <w:tab w:val="left" w:pos="270"/>
        </w:tabs>
        <w:spacing w:after="0" w:line="240" w:lineRule="auto"/>
        <w:jc w:val="both"/>
        <w:rPr>
          <w:rFonts w:ascii="Times New Roman" w:eastAsia="Calibri" w:hAnsi="Times New Roman" w:cs="Times New Roman"/>
          <w:b/>
          <w:kern w:val="0"/>
          <w14:ligatures w14:val="none"/>
        </w:rPr>
      </w:pPr>
      <w:r w:rsidRPr="004E17C8">
        <w:rPr>
          <w:rFonts w:ascii="Times New Roman" w:eastAsia="Calibri" w:hAnsi="Times New Roman" w:cs="Times New Roman"/>
          <w:b/>
          <w:kern w:val="0"/>
          <w14:ligatures w14:val="none"/>
        </w:rPr>
        <w:t>Pastabos (taikomos 1 lentelei):</w:t>
      </w:r>
    </w:p>
    <w:p w14:paraId="75EAF642" w14:textId="77777777" w:rsidR="004E17C8" w:rsidRPr="004E17C8" w:rsidRDefault="004E17C8" w:rsidP="004E17C8">
      <w:pPr>
        <w:spacing w:after="0" w:line="240" w:lineRule="auto"/>
        <w:ind w:left="927"/>
        <w:contextualSpacing/>
        <w:jc w:val="both"/>
        <w:rPr>
          <w:rFonts w:ascii="Times New Roman" w:eastAsia="Calibri" w:hAnsi="Times New Roman" w:cs="Times New Roman"/>
          <w:i/>
          <w:kern w:val="0"/>
          <w:sz w:val="20"/>
          <w:szCs w:val="20"/>
          <w14:ligatures w14:val="none"/>
        </w:rPr>
      </w:pPr>
      <w:bookmarkStart w:id="9" w:name="_Hlk65070721"/>
      <w:r w:rsidRPr="004E17C8">
        <w:rPr>
          <w:rFonts w:ascii="Times New Roman" w:eastAsia="Calibri" w:hAnsi="Times New Roman" w:cs="Times New Roman"/>
          <w:i/>
          <w:kern w:val="0"/>
          <w:sz w:val="20"/>
          <w:szCs w:val="20"/>
          <w14:ligatures w14:val="none"/>
        </w:rPr>
        <w:t xml:space="preserve">  </w:t>
      </w:r>
    </w:p>
    <w:bookmarkEnd w:id="9"/>
    <w:p w14:paraId="51F62B40" w14:textId="77777777" w:rsidR="004E17C8" w:rsidRPr="004E17C8" w:rsidRDefault="004E17C8" w:rsidP="004E17C8">
      <w:pPr>
        <w:numPr>
          <w:ilvl w:val="0"/>
          <w:numId w:val="8"/>
        </w:numPr>
        <w:spacing w:after="0" w:line="240" w:lineRule="auto"/>
        <w:contextualSpacing/>
        <w:jc w:val="both"/>
        <w:rPr>
          <w:rFonts w:ascii="Times New Roman" w:eastAsia="Times New Roman" w:hAnsi="Times New Roman" w:cs="Times New Roman"/>
          <w:b/>
          <w:i/>
          <w:kern w:val="0"/>
          <w:sz w:val="20"/>
          <w:szCs w:val="20"/>
          <w:lang w:eastAsia="lt-LT"/>
          <w14:ligatures w14:val="none"/>
        </w:rPr>
      </w:pPr>
      <w:r w:rsidRPr="004E17C8">
        <w:rPr>
          <w:rFonts w:ascii="Times New Roman" w:eastAsia="Calibri" w:hAnsi="Times New Roman" w:cs="Times New Roman"/>
          <w:i/>
          <w:kern w:val="0"/>
          <w:sz w:val="20"/>
          <w:szCs w:val="20"/>
          <w14:ligatures w14:val="none"/>
        </w:rPr>
        <w:t>Jeigu tiekėjas negali pateikti šių konkurso sąlygų 1 lentelės 3.7.1.1 -3.7.1.8 ir 3.7.3.1 punktuose nurodytų dokumentų, nes valstybėje narėje ar  atitinkamoje šalyje tokie dokumentai neišduodami arba toje šalyje išduodami dokumentai neapima visų keliamų klausimų, pateikiama:</w:t>
      </w:r>
    </w:p>
    <w:p w14:paraId="6BE61807" w14:textId="77777777" w:rsidR="004E17C8" w:rsidRPr="004E17C8" w:rsidRDefault="004E17C8" w:rsidP="004E17C8">
      <w:pPr>
        <w:spacing w:after="0" w:line="240" w:lineRule="auto"/>
        <w:ind w:left="1287"/>
        <w:contextualSpacing/>
        <w:jc w:val="both"/>
        <w:rPr>
          <w:rFonts w:ascii="Times New Roman" w:eastAsia="Times New Roman" w:hAnsi="Times New Roman" w:cs="Times New Roman"/>
          <w:b/>
          <w:i/>
          <w:kern w:val="0"/>
          <w:sz w:val="20"/>
          <w:szCs w:val="20"/>
          <w:lang w:eastAsia="lt-LT"/>
          <w14:ligatures w14:val="none"/>
        </w:rPr>
      </w:pPr>
      <w:r w:rsidRPr="004E17C8">
        <w:rPr>
          <w:rFonts w:ascii="Times New Roman" w:eastAsia="Calibri" w:hAnsi="Times New Roman" w:cs="Times New Roman"/>
          <w:i/>
          <w:kern w:val="0"/>
          <w:sz w:val="20"/>
          <w:szCs w:val="20"/>
          <w14:ligatures w14:val="none"/>
        </w:rPr>
        <w:t>a)oficiali tiekėjo deklaracija, jeigu šalyje nenaudojama priesaikos deklaracija.</w:t>
      </w:r>
      <w:r w:rsidRPr="004E17C8">
        <w:rPr>
          <w:rFonts w:ascii="Times New Roman" w:eastAsia="Times New Roman" w:hAnsi="Times New Roman" w:cs="Times New Roman"/>
          <w:i/>
          <w:kern w:val="0"/>
          <w:sz w:val="20"/>
          <w:szCs w:val="20"/>
          <w:lang w:eastAsia="lt-LT"/>
          <w14:ligatures w14:val="none"/>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E17C8">
        <w:rPr>
          <w:rFonts w:ascii="Times New Roman" w:eastAsia="Times New Roman" w:hAnsi="Times New Roman" w:cs="Times New Roman"/>
          <w:b/>
          <w:i/>
          <w:kern w:val="0"/>
          <w:sz w:val="20"/>
          <w:szCs w:val="20"/>
          <w:lang w:eastAsia="lt-LT"/>
          <w14:ligatures w14:val="none"/>
        </w:rPr>
        <w:t xml:space="preserve"> </w:t>
      </w:r>
    </w:p>
    <w:p w14:paraId="7534C651" w14:textId="77777777" w:rsidR="004E17C8" w:rsidRPr="004E17C8" w:rsidRDefault="004E17C8" w:rsidP="004E17C8">
      <w:pPr>
        <w:spacing w:after="0" w:line="240" w:lineRule="auto"/>
        <w:ind w:left="1287"/>
        <w:contextualSpacing/>
        <w:jc w:val="both"/>
        <w:rPr>
          <w:rFonts w:ascii="Times New Roman" w:eastAsia="Times New Roman" w:hAnsi="Times New Roman" w:cs="Times New Roman"/>
          <w:i/>
          <w:kern w:val="0"/>
          <w:sz w:val="20"/>
          <w:szCs w:val="20"/>
          <w:lang w:eastAsia="lt-LT"/>
          <w14:ligatures w14:val="none"/>
        </w:rPr>
      </w:pPr>
      <w:r w:rsidRPr="004E17C8">
        <w:rPr>
          <w:rFonts w:ascii="Times New Roman" w:eastAsia="Calibri" w:hAnsi="Times New Roman" w:cs="Times New Roman"/>
          <w:i/>
          <w:kern w:val="0"/>
          <w:sz w:val="20"/>
          <w:szCs w:val="20"/>
          <w14:ligatures w14:val="none"/>
        </w:rPr>
        <w:t xml:space="preserve">b) </w:t>
      </w:r>
      <w:r w:rsidRPr="004E17C8">
        <w:rPr>
          <w:rFonts w:ascii="Times New Roman" w:eastAsia="Times New Roman" w:hAnsi="Times New Roman" w:cs="Times New Roman"/>
          <w:i/>
          <w:kern w:val="0"/>
          <w:sz w:val="20"/>
          <w:szCs w:val="20"/>
          <w:lang w:eastAsia="lt-LT"/>
          <w14:ligatures w14:val="none"/>
        </w:rPr>
        <w:t xml:space="preserve">priesaikos deklaracija, kuri yra suprantama kaip tiekėjo </w:t>
      </w:r>
      <w:proofErr w:type="spellStart"/>
      <w:r w:rsidRPr="004E17C8">
        <w:rPr>
          <w:rFonts w:ascii="Times New Roman" w:eastAsia="Times New Roman" w:hAnsi="Times New Roman" w:cs="Times New Roman"/>
          <w:i/>
          <w:kern w:val="0"/>
          <w:sz w:val="20"/>
          <w:szCs w:val="20"/>
          <w:lang w:eastAsia="lt-LT"/>
          <w14:ligatures w14:val="none"/>
        </w:rPr>
        <w:t>savideklaracija</w:t>
      </w:r>
      <w:proofErr w:type="spellEnd"/>
      <w:r w:rsidRPr="004E17C8">
        <w:rPr>
          <w:rFonts w:ascii="Times New Roman" w:eastAsia="Times New Roman" w:hAnsi="Times New Roman" w:cs="Times New Roman"/>
          <w:i/>
          <w:kern w:val="0"/>
          <w:sz w:val="20"/>
          <w:szCs w:val="20"/>
          <w:lang w:eastAsia="lt-LT"/>
          <w14:ligatures w14:val="none"/>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4A90259" w14:textId="77777777" w:rsidR="004E17C8" w:rsidRPr="004E17C8" w:rsidRDefault="004E17C8" w:rsidP="004E17C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kern w:val="0"/>
          <w:u w:val="single"/>
          <w:lang w:eastAsia="lt-LT"/>
          <w14:ligatures w14:val="none"/>
        </w:rPr>
      </w:pPr>
      <w:r w:rsidRPr="004E17C8">
        <w:rPr>
          <w:rFonts w:ascii="Times New Roman" w:eastAsia="Calibri" w:hAnsi="Times New Roman" w:cs="Times New Roman"/>
          <w:i/>
          <w:kern w:val="0"/>
          <w:sz w:val="20"/>
          <w:szCs w:val="20"/>
          <w14:ligatures w14:val="none"/>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4E17C8">
        <w:rPr>
          <w:rFonts w:ascii="Times New Roman" w:eastAsia="Calibri" w:hAnsi="Times New Roman" w:cs="Times New Roman"/>
          <w:i/>
          <w:kern w:val="0"/>
          <w:sz w:val="20"/>
          <w:szCs w:val="20"/>
          <w14:ligatures w14:val="none"/>
        </w:rPr>
        <w:t>Apostille</w:t>
      </w:r>
      <w:proofErr w:type="spellEnd"/>
      <w:r w:rsidRPr="004E17C8">
        <w:rPr>
          <w:rFonts w:ascii="Times New Roman" w:eastAsia="Calibri" w:hAnsi="Times New Roman" w:cs="Times New Roman"/>
          <w:i/>
          <w:kern w:val="0"/>
          <w:sz w:val="20"/>
          <w:szCs w:val="20"/>
          <w14:ligatures w14:val="none"/>
        </w:rPr>
        <w:t>) tvarkos aprašo patvirtinimo“ ir 1961 m. spalio 5 d. Hagos konvencija dėl užsienio valstybėse išduotų dokumentų legalizavimo panaikinimo, išskyrus atvejus, kai pagal Respublikos tarptautines sutartis ar</w:t>
      </w:r>
      <w:r w:rsidRPr="004E17C8">
        <w:rPr>
          <w:kern w:val="0"/>
          <w:sz w:val="22"/>
          <w:szCs w:val="22"/>
          <w14:ligatures w14:val="none"/>
        </w:rPr>
        <w:t xml:space="preserve"> </w:t>
      </w:r>
      <w:r w:rsidRPr="004E17C8">
        <w:rPr>
          <w:rFonts w:ascii="Times New Roman" w:eastAsia="Calibri" w:hAnsi="Times New Roman" w:cs="Times New Roman"/>
          <w:i/>
          <w:kern w:val="0"/>
          <w:sz w:val="20"/>
          <w:szCs w:val="20"/>
          <w14:ligatures w14:val="none"/>
        </w:rPr>
        <w:t>Europos Sąjungos teisės aktus dokumentas yra atleistas nuo legalizavimo ir (ar) tvirtinimo žymos (</w:t>
      </w:r>
      <w:proofErr w:type="spellStart"/>
      <w:r w:rsidRPr="004E17C8">
        <w:rPr>
          <w:rFonts w:ascii="Times New Roman" w:eastAsia="Calibri" w:hAnsi="Times New Roman" w:cs="Times New Roman"/>
          <w:i/>
          <w:kern w:val="0"/>
          <w:sz w:val="20"/>
          <w:szCs w:val="20"/>
          <w14:ligatures w14:val="none"/>
        </w:rPr>
        <w:t>Apostille</w:t>
      </w:r>
      <w:proofErr w:type="spellEnd"/>
      <w:r w:rsidRPr="004E17C8">
        <w:rPr>
          <w:rFonts w:ascii="Times New Roman" w:eastAsia="Calibri" w:hAnsi="Times New Roman" w:cs="Times New Roman"/>
          <w:i/>
          <w:kern w:val="0"/>
          <w:sz w:val="20"/>
          <w:szCs w:val="20"/>
          <w14:ligatures w14:val="none"/>
        </w:rPr>
        <w:t>).</w:t>
      </w:r>
    </w:p>
    <w:p w14:paraId="62CBB99E" w14:textId="77777777" w:rsidR="004E17C8" w:rsidRPr="004E17C8" w:rsidRDefault="004E17C8" w:rsidP="004E17C8">
      <w:pPr>
        <w:spacing w:after="0" w:line="240" w:lineRule="auto"/>
        <w:ind w:firstLine="720"/>
        <w:contextualSpacing/>
        <w:jc w:val="both"/>
        <w:rPr>
          <w:rFonts w:ascii="Times New Roman" w:eastAsia="Times New Roman" w:hAnsi="Times New Roman" w:cs="Times New Roman"/>
          <w:b/>
          <w:bCs/>
          <w:kern w:val="0"/>
          <w:lang w:eastAsia="lt-LT"/>
          <w14:ligatures w14:val="none"/>
        </w:rPr>
      </w:pPr>
    </w:p>
    <w:p w14:paraId="3C9CBF76" w14:textId="77777777" w:rsidR="004E17C8" w:rsidRPr="004E17C8" w:rsidRDefault="004E17C8" w:rsidP="004E17C8">
      <w:pPr>
        <w:spacing w:after="0" w:line="240" w:lineRule="auto"/>
        <w:ind w:firstLine="720"/>
        <w:contextualSpacing/>
        <w:jc w:val="both"/>
        <w:rPr>
          <w:rFonts w:ascii="Times New Roman" w:eastAsia="Calibri" w:hAnsi="Times New Roman" w:cs="Times New Roman"/>
          <w:kern w:val="0"/>
          <w14:ligatures w14:val="none"/>
        </w:rPr>
      </w:pPr>
      <w:bookmarkStart w:id="10" w:name="_Hlk103694021"/>
      <w:bookmarkStart w:id="11" w:name="_Hlk103931798"/>
      <w:r w:rsidRPr="004E17C8">
        <w:rPr>
          <w:rFonts w:ascii="Times New Roman" w:eastAsia="Times New Roman" w:hAnsi="Times New Roman" w:cs="Times New Roman"/>
          <w:kern w:val="0"/>
          <w:lang w:eastAsia="lt-LT"/>
          <w14:ligatures w14:val="none"/>
        </w:rPr>
        <w:lastRenderedPageBreak/>
        <w:t xml:space="preserve">3.8. </w:t>
      </w:r>
      <w:r w:rsidRPr="004E17C8">
        <w:rPr>
          <w:rFonts w:ascii="Times New Roman" w:eastAsia="Calibri" w:hAnsi="Times New Roman" w:cs="Times New Roman"/>
          <w:kern w:val="0"/>
          <w14:ligatures w14:val="none"/>
        </w:rPr>
        <w:t>Perkančioji organizacija nepašalins tiekėjo iš pirkimo procedūros, nors tiekėjas ir neatitinka reikalavimų, nustatytų pagal Viešųjų pirkimų įstatymo 46 str. 1 ir  4  d., kai yra abi šios sąlygos kartu:</w:t>
      </w:r>
    </w:p>
    <w:p w14:paraId="6469DC45" w14:textId="77777777" w:rsidR="004E17C8" w:rsidRPr="004E17C8" w:rsidRDefault="004E17C8" w:rsidP="004E17C8">
      <w:pPr>
        <w:spacing w:after="0" w:line="240" w:lineRule="auto"/>
        <w:ind w:firstLine="720"/>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3.8.1. tiekėjas pateikė perkančiajai organizacijai informaciją apie tai, kad ėmėsi priemonių, nurodytų VPĮ 46 str. 10 d. 1 p.</w:t>
      </w:r>
    </w:p>
    <w:p w14:paraId="4C342B11" w14:textId="77777777" w:rsidR="004E17C8" w:rsidRPr="004E17C8" w:rsidRDefault="004E17C8" w:rsidP="004E17C8">
      <w:pPr>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 xml:space="preserve">3.8.2. 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šių konkurso sąlygų 3.8.1 p. nurodytos tiekėjo informacijos gavimo. </w:t>
      </w:r>
    </w:p>
    <w:p w14:paraId="08650984" w14:textId="77777777" w:rsidR="004E17C8" w:rsidRPr="004E17C8" w:rsidRDefault="004E17C8" w:rsidP="004E17C8">
      <w:pPr>
        <w:spacing w:after="0" w:line="240" w:lineRule="auto"/>
        <w:ind w:firstLine="720"/>
        <w:jc w:val="both"/>
        <w:rPr>
          <w:rFonts w:ascii="Times New Roman" w:eastAsia="Times New Roman" w:hAnsi="Times New Roman" w:cs="Times New Roman"/>
          <w:kern w:val="0"/>
          <w:lang w:eastAsia="lt-LT"/>
          <w14:ligatures w14:val="none"/>
        </w:rPr>
      </w:pPr>
      <w:r w:rsidRPr="004E17C8">
        <w:rPr>
          <w:rFonts w:ascii="Times New Roman" w:eastAsia="Calibri" w:hAnsi="Times New Roman" w:cs="Times New Roman"/>
          <w:kern w:val="0"/>
          <w14:ligatures w14:val="none"/>
        </w:rPr>
        <w:t xml:space="preserve">3.9. </w:t>
      </w:r>
      <w:r w:rsidRPr="004E17C8">
        <w:rPr>
          <w:rFonts w:ascii="Times New Roman" w:eastAsia="Times New Roman" w:hAnsi="Times New Roman" w:cs="Times New Roman"/>
          <w:color w:val="000000"/>
          <w:kern w:val="0"/>
          <w:lang w:eastAsia="lt-LT"/>
          <w14:ligatures w14:val="none"/>
        </w:rPr>
        <w:t>Tiekėjas negali pasinaudoti konkurso sąlygų 3.8. p. nustatyta galimybe, kai jis priimtu ir įsiteisėjusiu teismo sprendimu pašalintas iš pirkimo ar koncesijos suteikimo procedūrų, teismo sprendime nurodytą laikotarpį</w:t>
      </w:r>
      <w:bookmarkStart w:id="12" w:name="part_7ab3cddff7d648deafc43403ceca143d"/>
      <w:bookmarkEnd w:id="12"/>
      <w:r w:rsidRPr="004E17C8">
        <w:rPr>
          <w:rFonts w:ascii="Times New Roman" w:eastAsia="Times New Roman" w:hAnsi="Times New Roman" w:cs="Times New Roman"/>
          <w:color w:val="000000"/>
          <w:kern w:val="0"/>
          <w:lang w:eastAsia="lt-LT"/>
          <w14:ligatures w14:val="none"/>
        </w:rPr>
        <w:t>.</w:t>
      </w:r>
    </w:p>
    <w:bookmarkEnd w:id="10"/>
    <w:bookmarkEnd w:id="11"/>
    <w:p w14:paraId="272AB45E" w14:textId="77777777" w:rsidR="004E17C8" w:rsidRPr="004E17C8" w:rsidRDefault="004E17C8" w:rsidP="004E17C8">
      <w:pPr>
        <w:spacing w:after="0" w:line="240" w:lineRule="auto"/>
        <w:ind w:firstLine="720"/>
        <w:jc w:val="both"/>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color w:val="000000"/>
          <w:kern w:val="0"/>
          <w:lang w:eastAsia="lt-LT"/>
          <w14:ligatures w14:val="none"/>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4E17C8">
        <w:rPr>
          <w:rFonts w:ascii="Times New Roman" w:eastAsia="Times New Roman" w:hAnsi="Times New Roman" w:cs="Times New Roman"/>
          <w:kern w:val="0"/>
          <w:lang w:eastAsia="lt-LT"/>
          <w14:ligatures w14:val="none"/>
        </w:rPr>
        <w:t>.</w:t>
      </w:r>
    </w:p>
    <w:p w14:paraId="2C564275" w14:textId="77777777" w:rsidR="004E17C8" w:rsidRPr="004E17C8" w:rsidRDefault="004E17C8" w:rsidP="004E17C8">
      <w:pPr>
        <w:tabs>
          <w:tab w:val="left" w:pos="567"/>
        </w:tabs>
        <w:spacing w:after="0" w:line="240" w:lineRule="auto"/>
        <w:ind w:firstLine="720"/>
        <w:jc w:val="both"/>
        <w:rPr>
          <w:rFonts w:ascii="Times New Roman" w:hAnsi="Times New Roman" w:cs="Times New Roman"/>
          <w:b/>
          <w:bCs/>
          <w:kern w:val="0"/>
          <w14:ligatures w14:val="none"/>
        </w:rPr>
      </w:pPr>
      <w:r w:rsidRPr="004E17C8">
        <w:rPr>
          <w:rFonts w:ascii="Times New Roman" w:eastAsia="Calibri" w:hAnsi="Times New Roman" w:cs="Times New Roman"/>
          <w:kern w:val="0"/>
          <w14:ligatures w14:val="none"/>
        </w:rPr>
        <w:t>3.11.</w:t>
      </w:r>
      <w:r w:rsidRPr="004E17C8">
        <w:rPr>
          <w:rFonts w:ascii="Times New Roman" w:eastAsia="Calibri" w:hAnsi="Times New Roman" w:cs="Times New Roman"/>
          <w:b/>
          <w:bCs/>
          <w:kern w:val="0"/>
          <w14:ligatures w14:val="none"/>
        </w:rPr>
        <w:t xml:space="preserve"> </w:t>
      </w:r>
      <w:r w:rsidRPr="004E17C8">
        <w:rPr>
          <w:rFonts w:ascii="Times New Roman" w:hAnsi="Times New Roman" w:cs="Times New Roman"/>
          <w:b/>
          <w:bCs/>
          <w:kern w:val="0"/>
          <w14:ligatures w14:val="none"/>
        </w:rPr>
        <w:t>Reikalavimai susiję su nacionaliniu saugumu:</w:t>
      </w:r>
    </w:p>
    <w:p w14:paraId="044040D9" w14:textId="77777777" w:rsidR="004E17C8" w:rsidRPr="004E17C8" w:rsidRDefault="004E17C8" w:rsidP="004E17C8">
      <w:pPr>
        <w:spacing w:after="0" w:line="240" w:lineRule="auto"/>
        <w:ind w:firstLine="567"/>
        <w:jc w:val="both"/>
        <w:rPr>
          <w:rFonts w:ascii="Times New Roman" w:eastAsiaTheme="minorEastAsia" w:hAnsi="Times New Roman" w:cs="Times New Roman"/>
          <w:color w:val="000000" w:themeColor="text1"/>
          <w:kern w:val="0"/>
          <w:lang w:eastAsia="lt-LT"/>
          <w14:ligatures w14:val="none"/>
        </w:rPr>
      </w:pPr>
      <w:r w:rsidRPr="004E17C8">
        <w:rPr>
          <w:rFonts w:ascii="Times New Roman" w:eastAsia="Calibri" w:hAnsi="Times New Roman" w:cs="Times New Roman"/>
          <w:kern w:val="0"/>
          <w14:ligatures w14:val="none"/>
        </w:rPr>
        <w:t xml:space="preserve">3.11.1. </w:t>
      </w:r>
      <w:r w:rsidRPr="004E17C8">
        <w:rPr>
          <w:rFonts w:ascii="Times New Roman" w:hAnsi="Times New Roman" w:cs="Times New Roman"/>
          <w:kern w:val="0"/>
          <w14:ligatures w14:val="none"/>
        </w:rPr>
        <w:t xml:space="preserve"> </w:t>
      </w:r>
      <w:r w:rsidRPr="004E17C8">
        <w:rPr>
          <w:rFonts w:ascii="Times New Roman" w:eastAsiaTheme="minorEastAsia" w:hAnsi="Times New Roman" w:cs="Times New Roman"/>
          <w:color w:val="000000" w:themeColor="text1"/>
          <w:kern w:val="0"/>
          <w:lang w:eastAsia="lt-LT"/>
          <w14:ligatures w14:val="none"/>
        </w:rPr>
        <w:t xml:space="preserve">Pirkimui taikomos Reglamento nuostatos. Kartu su pasiūlymu tiekėjas, jo pasitelkiamas subtiekėjas, tiekėjų grupės narys, ūkio subjektas, kurio pajėgumais tiekėjas remiasi turi pateikti užpildytą Tiekėjo / subtiekėjo deklaraciją dėl (ne)atitikties Reglamento nuostatoms, kuri pateikta pirkimo sąlygų Priede Nr. </w:t>
      </w:r>
      <w:r w:rsidRPr="004E17C8">
        <w:rPr>
          <w:rFonts w:ascii="Times New Roman" w:eastAsiaTheme="minorEastAsia" w:hAnsi="Times New Roman" w:cs="Times New Roman"/>
          <w:color w:val="000000" w:themeColor="text1"/>
          <w:kern w:val="0"/>
          <w:lang w:val="en-US" w:eastAsia="lt-LT"/>
          <w14:ligatures w14:val="none"/>
        </w:rPr>
        <w:t>6</w:t>
      </w:r>
      <w:r w:rsidRPr="004E17C8">
        <w:rPr>
          <w:rFonts w:ascii="Times New Roman" w:eastAsiaTheme="minorEastAsia" w:hAnsi="Times New Roman" w:cs="Times New Roman"/>
          <w:color w:val="000000" w:themeColor="text1"/>
          <w:kern w:val="0"/>
          <w:lang w:eastAsia="lt-LT"/>
          <w14:ligatures w14:val="none"/>
        </w:rPr>
        <w:t>. Kilus abejonių dėl tiekėjo (ne)atitikties Reglamento nuostatoms, perkančioji organizacija iš galimo laimėtojo prašys pateikti dokumentus, įrodančius deklaracijoje pateiktų duomenų teisingumą.</w:t>
      </w:r>
    </w:p>
    <w:p w14:paraId="30047D1B" w14:textId="77777777" w:rsidR="004E17C8" w:rsidRPr="004E17C8" w:rsidRDefault="004E17C8" w:rsidP="004E17C8">
      <w:pPr>
        <w:spacing w:after="0" w:line="240" w:lineRule="auto"/>
        <w:ind w:firstLine="567"/>
        <w:jc w:val="both"/>
        <w:rPr>
          <w:rFonts w:ascii="Times New Roman" w:eastAsiaTheme="minorEastAsia" w:hAnsi="Times New Roman" w:cs="Times New Roman"/>
          <w:color w:val="000000" w:themeColor="text1"/>
          <w:kern w:val="0"/>
          <w:lang w:eastAsia="lt-LT"/>
          <w14:ligatures w14:val="none"/>
        </w:rPr>
      </w:pPr>
      <w:r w:rsidRPr="004E17C8">
        <w:rPr>
          <w:rFonts w:ascii="Times New Roman" w:eastAsiaTheme="minorEastAsia" w:hAnsi="Times New Roman" w:cs="Times New Roman"/>
          <w:color w:val="000000" w:themeColor="text1"/>
          <w:kern w:val="0"/>
          <w:lang w:eastAsia="lt-LT"/>
          <w14:ligatures w14:val="none"/>
        </w:rPr>
        <w:t xml:space="preserve">3.11.2.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37403818" w14:textId="77777777" w:rsidR="004E17C8" w:rsidRPr="004E17C8" w:rsidRDefault="004E17C8" w:rsidP="004E17C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kern w:val="0"/>
          <w:u w:val="single"/>
          <w:lang w:eastAsia="lt-LT"/>
          <w14:ligatures w14:val="none"/>
        </w:rPr>
      </w:pPr>
    </w:p>
    <w:p w14:paraId="35B4CEE8" w14:textId="77777777" w:rsidR="004E17C8" w:rsidRPr="004E17C8" w:rsidRDefault="004E17C8" w:rsidP="004E17C8">
      <w:pPr>
        <w:widowControl w:val="0"/>
        <w:autoSpaceDE w:val="0"/>
        <w:autoSpaceDN w:val="0"/>
        <w:adjustRightInd w:val="0"/>
        <w:spacing w:after="0" w:line="240" w:lineRule="auto"/>
        <w:ind w:left="720"/>
        <w:contextualSpacing/>
        <w:jc w:val="center"/>
        <w:rPr>
          <w:rFonts w:ascii="Times New Roman" w:eastAsia="Calibri" w:hAnsi="Times New Roman" w:cs="Times New Roman"/>
          <w:b/>
          <w:kern w:val="0"/>
          <w:lang w:eastAsia="lt-LT"/>
          <w14:ligatures w14:val="none"/>
        </w:rPr>
      </w:pPr>
    </w:p>
    <w:p w14:paraId="74725A1E" w14:textId="77777777" w:rsidR="004E17C8" w:rsidRPr="004E17C8" w:rsidRDefault="004E17C8" w:rsidP="004E17C8">
      <w:pPr>
        <w:widowControl w:val="0"/>
        <w:autoSpaceDE w:val="0"/>
        <w:autoSpaceDN w:val="0"/>
        <w:adjustRightInd w:val="0"/>
        <w:spacing w:line="256" w:lineRule="auto"/>
        <w:jc w:val="center"/>
        <w:rPr>
          <w:rFonts w:ascii="Times New Roman" w:eastAsia="Calibri" w:hAnsi="Times New Roman"/>
          <w:b/>
          <w:kern w:val="0"/>
          <w:lang w:eastAsia="lt-LT"/>
          <w14:ligatures w14:val="none"/>
        </w:rPr>
      </w:pPr>
      <w:r w:rsidRPr="004E17C8">
        <w:rPr>
          <w:rFonts w:ascii="Times New Roman" w:eastAsia="Calibri" w:hAnsi="Times New Roman"/>
          <w:b/>
          <w:kern w:val="0"/>
          <w:lang w:eastAsia="lt-LT"/>
          <w14:ligatures w14:val="none"/>
        </w:rPr>
        <w:t>4. TIEKĖJŲ KVALIFIKACIJOS REIKALAVIMAI IR REIKALAUJAMI KOKYBĖS VADYDOS SISTEMOS IR (AR) APLINKOS APSAUGOS VADYBOS SISTEMŲ STANDARTAI</w:t>
      </w:r>
    </w:p>
    <w:p w14:paraId="61F827CF" w14:textId="77777777" w:rsidR="004E17C8" w:rsidRPr="004E17C8" w:rsidRDefault="004E17C8" w:rsidP="004E17C8">
      <w:pPr>
        <w:tabs>
          <w:tab w:val="left" w:pos="1134"/>
        </w:tabs>
        <w:spacing w:after="0" w:line="240" w:lineRule="auto"/>
        <w:ind w:firstLine="720"/>
        <w:jc w:val="both"/>
        <w:outlineLvl w:val="1"/>
        <w:rPr>
          <w:rFonts w:ascii="Times New Roman" w:eastAsia="Calibri" w:hAnsi="Times New Roman" w:cs="Times New Roman"/>
          <w:bCs/>
          <w:kern w:val="0"/>
          <w:u w:val="single"/>
          <w:lang w:eastAsia="lt-LT"/>
          <w14:ligatures w14:val="none"/>
        </w:rPr>
      </w:pPr>
      <w:r w:rsidRPr="004E17C8">
        <w:rPr>
          <w:rFonts w:ascii="Times New Roman" w:eastAsia="Calibri" w:hAnsi="Times New Roman" w:cs="Times New Roman"/>
          <w:bCs/>
          <w:color w:val="000000" w:themeColor="text1"/>
          <w:kern w:val="0"/>
          <w:lang w:eastAsia="lt-LT"/>
          <w14:ligatures w14:val="none"/>
        </w:rPr>
        <w:t>4.1. Kvalifikacijai ir kokybės vadybos sistemos ir (ar) aplinkos apsaugos vadybos sistemos standartų reikalavimams (jei taikomi pirkime)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4E17C8">
        <w:rPr>
          <w:rFonts w:ascii="Times New Roman" w:eastAsia="Calibri" w:hAnsi="Times New Roman" w:cs="Times New Roman"/>
          <w:bCs/>
          <w:kern w:val="0"/>
          <w:lang w:eastAsia="lt-LT"/>
          <w14:ligatures w14:val="none"/>
        </w:rPr>
        <w:t xml:space="preserve"> </w:t>
      </w:r>
      <w:r w:rsidRPr="004E17C8">
        <w:rPr>
          <w:rFonts w:ascii="Times New Roman" w:eastAsia="Calibri" w:hAnsi="Times New Roman" w:cs="Times New Roman"/>
          <w:bCs/>
          <w:kern w:val="0"/>
          <w:u w:val="single"/>
          <w:lang w:eastAsia="lt-LT"/>
          <w14:ligatures w14:val="none"/>
        </w:rPr>
        <w:t>Tiekėjo kvalifikacija turi būti įgyta iki pasiūlymų pateikimo termino pabaigos ir tai turi būti užfiksuota patvirtinančiame dokumente.</w:t>
      </w:r>
    </w:p>
    <w:p w14:paraId="081C143B" w14:textId="77777777" w:rsidR="004E17C8" w:rsidRPr="004E17C8" w:rsidRDefault="004E17C8" w:rsidP="004E17C8">
      <w:pPr>
        <w:tabs>
          <w:tab w:val="left" w:pos="1134"/>
        </w:tabs>
        <w:spacing w:after="0" w:line="240" w:lineRule="auto"/>
        <w:ind w:firstLine="720"/>
        <w:jc w:val="both"/>
        <w:outlineLvl w:val="1"/>
        <w:rPr>
          <w:rFonts w:ascii="Times New Roman" w:eastAsia="Calibri" w:hAnsi="Times New Roman" w:cs="Times New Roman"/>
          <w:bCs/>
          <w:color w:val="000000"/>
          <w:kern w:val="0"/>
          <w:lang w:eastAsia="lt-LT"/>
          <w14:ligatures w14:val="none"/>
        </w:rPr>
      </w:pPr>
      <w:r w:rsidRPr="004E17C8">
        <w:rPr>
          <w:rFonts w:ascii="Times New Roman" w:eastAsia="Calibri" w:hAnsi="Times New Roman" w:cs="Times New Roman"/>
          <w:bCs/>
          <w:color w:val="000000"/>
          <w:kern w:val="0"/>
          <w:lang w:eastAsia="lt-LT"/>
          <w14:ligatures w14:val="none"/>
        </w:rPr>
        <w:t>4.2.</w:t>
      </w:r>
      <w:r w:rsidRPr="004E17C8">
        <w:rPr>
          <w:rFonts w:ascii="Calibri" w:eastAsia="Calibri" w:hAnsi="Calibri" w:cs="Times New Roman"/>
          <w:bCs/>
          <w:i/>
          <w:color w:val="000000"/>
          <w:kern w:val="0"/>
          <w:szCs w:val="20"/>
          <w:lang w:eastAsia="lt-LT"/>
          <w14:ligatures w14:val="none"/>
        </w:rPr>
        <w:t xml:space="preserve"> </w:t>
      </w:r>
      <w:r w:rsidRPr="004E17C8">
        <w:rPr>
          <w:rFonts w:ascii="Times New Roman" w:eastAsia="Calibri" w:hAnsi="Times New Roman" w:cs="Times New Roman"/>
          <w:bCs/>
          <w:color w:val="000000"/>
          <w:kern w:val="0"/>
          <w:lang w:eastAsia="lt-LT"/>
          <w14:ligatures w14:val="none"/>
        </w:rPr>
        <w:t xml:space="preserve">Perkančioji organizacija, nustačiusi galimą laimėtoją, po pasiūlymų eilės sudarymo, reikalaus, kad ekonomiškai naudingiausią pasiūlymą pateikęs tiekėjas pateiktų aktualius atitiktį kvalifikacijos reikalavimams patvirtinančius dokumentus: </w:t>
      </w:r>
    </w:p>
    <w:p w14:paraId="3840E1B8" w14:textId="77777777" w:rsidR="004E17C8" w:rsidRPr="004E17C8" w:rsidRDefault="004E17C8" w:rsidP="004E17C8">
      <w:pPr>
        <w:tabs>
          <w:tab w:val="left" w:pos="1134"/>
        </w:tabs>
        <w:spacing w:after="0" w:line="240" w:lineRule="auto"/>
        <w:ind w:firstLine="720"/>
        <w:jc w:val="both"/>
        <w:outlineLvl w:val="1"/>
        <w:rPr>
          <w:rFonts w:ascii="Times New Roman" w:eastAsia="Calibri" w:hAnsi="Times New Roman" w:cs="Times New Roman"/>
          <w:kern w:val="0"/>
          <w14:ligatures w14:val="none"/>
        </w:rPr>
      </w:pPr>
    </w:p>
    <w:p w14:paraId="2C2011DB" w14:textId="77777777" w:rsidR="004E17C8" w:rsidRPr="004E17C8" w:rsidRDefault="004E17C8" w:rsidP="004E17C8">
      <w:pPr>
        <w:spacing w:after="0" w:line="240" w:lineRule="auto"/>
        <w:ind w:left="990" w:firstLine="288"/>
        <w:jc w:val="center"/>
        <w:rPr>
          <w:rFonts w:ascii="Times New Roman" w:eastAsia="Calibri" w:hAnsi="Times New Roman" w:cs="Times New Roman"/>
          <w:b/>
          <w:color w:val="000000"/>
          <w:kern w:val="0"/>
          <w14:ligatures w14:val="none"/>
        </w:rPr>
      </w:pPr>
      <w:r w:rsidRPr="004E17C8">
        <w:rPr>
          <w:rFonts w:ascii="Times New Roman" w:eastAsia="Calibri" w:hAnsi="Times New Roman" w:cs="Times New Roman"/>
          <w:b/>
          <w:color w:val="000000"/>
          <w:kern w:val="0"/>
          <w14:ligatures w14:val="none"/>
        </w:rPr>
        <w:t xml:space="preserve">Techninio ir profesinio pajėgumo reikalavimai </w:t>
      </w:r>
    </w:p>
    <w:p w14:paraId="6559D95F" w14:textId="77777777" w:rsidR="004E17C8" w:rsidRPr="004E17C8" w:rsidRDefault="004E17C8" w:rsidP="004E17C8">
      <w:pPr>
        <w:spacing w:after="0" w:line="240" w:lineRule="auto"/>
        <w:ind w:left="990" w:firstLine="288"/>
        <w:jc w:val="center"/>
        <w:rPr>
          <w:rFonts w:ascii="Times New Roman" w:eastAsia="Calibri" w:hAnsi="Times New Roman" w:cs="Times New Roman"/>
          <w:b/>
          <w:color w:val="000000"/>
          <w:kern w:val="0"/>
          <w14:ligatures w14:val="none"/>
        </w:rPr>
      </w:pPr>
    </w:p>
    <w:p w14:paraId="42F4F10C" w14:textId="77777777" w:rsidR="004E17C8" w:rsidRPr="004E17C8" w:rsidRDefault="004E17C8" w:rsidP="004E17C8">
      <w:pPr>
        <w:spacing w:after="0" w:line="240" w:lineRule="auto"/>
        <w:rPr>
          <w:rFonts w:eastAsia="Times New Roman"/>
          <w:color w:val="000000"/>
          <w:kern w:val="0"/>
          <w:highlight w:val="yellow"/>
          <w:shd w:val="clear" w:color="auto" w:fill="FFFFFF"/>
          <w14:ligatures w14:val="none"/>
        </w:rPr>
      </w:pPr>
    </w:p>
    <w:p w14:paraId="49D0238A" w14:textId="77777777" w:rsidR="004E17C8" w:rsidRPr="004E17C8" w:rsidRDefault="004E17C8" w:rsidP="004E17C8">
      <w:pPr>
        <w:spacing w:after="0" w:line="240" w:lineRule="auto"/>
        <w:ind w:left="1008" w:firstLine="972"/>
        <w:jc w:val="right"/>
        <w:rPr>
          <w:rFonts w:ascii="Times New Roman" w:eastAsia="Calibri" w:hAnsi="Times New Roman" w:cs="Times New Roman"/>
          <w:i/>
          <w:kern w:val="0"/>
          <w:lang w:val="en-US"/>
          <w14:ligatures w14:val="none"/>
        </w:rPr>
      </w:pPr>
      <w:r w:rsidRPr="004E17C8">
        <w:rPr>
          <w:rFonts w:ascii="Times New Roman" w:eastAsia="Calibri" w:hAnsi="Times New Roman" w:cs="Times New Roman"/>
          <w:i/>
          <w:kern w:val="0"/>
          <w14:ligatures w14:val="none"/>
        </w:rPr>
        <w:t>2 lentelė</w:t>
      </w:r>
    </w:p>
    <w:p w14:paraId="50F0383A" w14:textId="77777777" w:rsidR="004E17C8" w:rsidRPr="004E17C8" w:rsidRDefault="004E17C8" w:rsidP="004E17C8">
      <w:pPr>
        <w:spacing w:after="0" w:line="240" w:lineRule="auto"/>
        <w:ind w:left="1008" w:firstLine="972"/>
        <w:jc w:val="right"/>
        <w:rPr>
          <w:rFonts w:ascii="Times New Roman" w:eastAsia="Calibri" w:hAnsi="Times New Roman" w:cs="Times New Roman"/>
          <w:i/>
          <w:kern w:val="0"/>
          <w14:ligatures w14:val="none"/>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2724"/>
        <w:gridCol w:w="3402"/>
        <w:gridCol w:w="3260"/>
      </w:tblGrid>
      <w:tr w:rsidR="004E17C8" w:rsidRPr="004E17C8" w14:paraId="2484F0AA" w14:textId="77777777" w:rsidTr="000A14BB">
        <w:tc>
          <w:tcPr>
            <w:tcW w:w="814" w:type="dxa"/>
            <w:tcBorders>
              <w:top w:val="single" w:sz="4" w:space="0" w:color="000000"/>
              <w:left w:val="single" w:sz="4" w:space="0" w:color="000000"/>
              <w:bottom w:val="single" w:sz="4" w:space="0" w:color="000000"/>
              <w:right w:val="single" w:sz="4" w:space="0" w:color="000000"/>
            </w:tcBorders>
            <w:vAlign w:val="center"/>
            <w:hideMark/>
          </w:tcPr>
          <w:p w14:paraId="2AA9F3C5" w14:textId="77777777" w:rsidR="004E17C8" w:rsidRPr="004E17C8" w:rsidRDefault="004E17C8" w:rsidP="004E17C8">
            <w:pPr>
              <w:spacing w:after="0" w:line="240" w:lineRule="auto"/>
              <w:ind w:left="-851" w:firstLine="851"/>
              <w:jc w:val="center"/>
              <w:rPr>
                <w:rFonts w:ascii="Times New Roman" w:eastAsia="Arial Unicode MS" w:hAnsi="Times New Roman" w:cs="Times New Roman"/>
                <w:b/>
                <w:kern w:val="0"/>
                <w:sz w:val="22"/>
                <w:szCs w:val="22"/>
                <w:bdr w:val="none" w:sz="0" w:space="0" w:color="auto" w:frame="1"/>
                <w14:ligatures w14:val="none"/>
              </w:rPr>
            </w:pPr>
            <w:r w:rsidRPr="004E17C8">
              <w:rPr>
                <w:rFonts w:ascii="Times New Roman" w:eastAsia="Arial Unicode MS" w:hAnsi="Times New Roman" w:cs="Times New Roman"/>
                <w:b/>
                <w:kern w:val="0"/>
                <w:sz w:val="22"/>
                <w:szCs w:val="22"/>
                <w:bdr w:val="none" w:sz="0" w:space="0" w:color="auto" w:frame="1"/>
                <w14:ligatures w14:val="none"/>
              </w:rPr>
              <w:t>Eil.</w:t>
            </w:r>
          </w:p>
          <w:p w14:paraId="54F99938" w14:textId="77777777" w:rsidR="004E17C8" w:rsidRPr="004E17C8" w:rsidRDefault="004E17C8" w:rsidP="004E17C8">
            <w:pPr>
              <w:spacing w:after="0" w:line="240" w:lineRule="auto"/>
              <w:jc w:val="center"/>
              <w:rPr>
                <w:rFonts w:ascii="Times New Roman" w:eastAsia="Arial Unicode MS" w:hAnsi="Times New Roman" w:cs="Times New Roman"/>
                <w:b/>
                <w:kern w:val="0"/>
                <w:sz w:val="22"/>
                <w:szCs w:val="22"/>
                <w:bdr w:val="none" w:sz="0" w:space="0" w:color="auto" w:frame="1"/>
                <w14:ligatures w14:val="none"/>
              </w:rPr>
            </w:pPr>
            <w:r w:rsidRPr="004E17C8">
              <w:rPr>
                <w:rFonts w:ascii="Times New Roman" w:eastAsia="Arial Unicode MS" w:hAnsi="Times New Roman" w:cs="Times New Roman"/>
                <w:b/>
                <w:kern w:val="0"/>
                <w:sz w:val="22"/>
                <w:szCs w:val="22"/>
                <w:bdr w:val="none" w:sz="0" w:space="0" w:color="auto" w:frame="1"/>
                <w14:ligatures w14:val="none"/>
              </w:rPr>
              <w:t>Nr.</w:t>
            </w:r>
          </w:p>
        </w:tc>
        <w:tc>
          <w:tcPr>
            <w:tcW w:w="2724" w:type="dxa"/>
            <w:tcBorders>
              <w:top w:val="single" w:sz="4" w:space="0" w:color="000000"/>
              <w:left w:val="single" w:sz="4" w:space="0" w:color="000000"/>
              <w:bottom w:val="single" w:sz="4" w:space="0" w:color="000000"/>
              <w:right w:val="single" w:sz="4" w:space="0" w:color="000000"/>
            </w:tcBorders>
            <w:vAlign w:val="center"/>
            <w:hideMark/>
          </w:tcPr>
          <w:p w14:paraId="0677CC38" w14:textId="77777777" w:rsidR="004E17C8" w:rsidRPr="004E17C8" w:rsidRDefault="004E17C8" w:rsidP="004E17C8">
            <w:pPr>
              <w:spacing w:after="0" w:line="240" w:lineRule="auto"/>
              <w:jc w:val="center"/>
              <w:rPr>
                <w:rFonts w:ascii="Times New Roman" w:eastAsia="Arial Unicode MS" w:hAnsi="Times New Roman" w:cs="Times New Roman"/>
                <w:b/>
                <w:bCs/>
                <w:color w:val="000000"/>
                <w:kern w:val="0"/>
                <w:sz w:val="22"/>
                <w:szCs w:val="22"/>
                <w:bdr w:val="none" w:sz="0" w:space="0" w:color="auto" w:frame="1"/>
                <w14:ligatures w14:val="none"/>
              </w:rPr>
            </w:pPr>
            <w:r w:rsidRPr="004E17C8">
              <w:rPr>
                <w:rFonts w:ascii="Times New Roman" w:eastAsia="Arial Unicode MS" w:hAnsi="Times New Roman" w:cs="Times New Roman"/>
                <w:b/>
                <w:kern w:val="0"/>
                <w:sz w:val="22"/>
                <w:szCs w:val="22"/>
                <w:bdr w:val="none" w:sz="0" w:space="0" w:color="auto" w:frame="1"/>
                <w14:ligatures w14:val="none"/>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CE22FC6" w14:textId="77777777" w:rsidR="004E17C8" w:rsidRPr="004E17C8" w:rsidRDefault="004E17C8" w:rsidP="004E17C8">
            <w:pPr>
              <w:spacing w:after="0" w:line="240" w:lineRule="auto"/>
              <w:jc w:val="center"/>
              <w:rPr>
                <w:rFonts w:ascii="Times New Roman" w:eastAsia="Arial Unicode MS" w:hAnsi="Times New Roman" w:cs="Times New Roman"/>
                <w:b/>
                <w:bCs/>
                <w:i/>
                <w:iCs/>
                <w:kern w:val="0"/>
                <w:sz w:val="22"/>
                <w:szCs w:val="22"/>
                <w:bdr w:val="none" w:sz="0" w:space="0" w:color="auto" w:frame="1"/>
                <w14:ligatures w14:val="none"/>
              </w:rPr>
            </w:pPr>
            <w:r w:rsidRPr="004E17C8">
              <w:rPr>
                <w:rFonts w:ascii="Times New Roman" w:eastAsia="Arial Unicode MS" w:hAnsi="Times New Roman" w:cs="Times New Roman"/>
                <w:b/>
                <w:kern w:val="0"/>
                <w:sz w:val="22"/>
                <w:szCs w:val="22"/>
                <w:bdr w:val="none" w:sz="0" w:space="0" w:color="auto" w:frame="1"/>
                <w14:ligatures w14:val="none"/>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hideMark/>
          </w:tcPr>
          <w:p w14:paraId="4C4F97F2" w14:textId="77777777" w:rsidR="004E17C8" w:rsidRPr="004E17C8" w:rsidRDefault="004E17C8" w:rsidP="004E17C8">
            <w:pPr>
              <w:spacing w:after="0" w:line="240" w:lineRule="auto"/>
              <w:jc w:val="center"/>
              <w:rPr>
                <w:rFonts w:ascii="Times New Roman" w:eastAsia="Arial Unicode MS" w:hAnsi="Times New Roman" w:cs="Times New Roman"/>
                <w:b/>
                <w:kern w:val="0"/>
                <w:sz w:val="22"/>
                <w:szCs w:val="22"/>
                <w:bdr w:val="none" w:sz="0" w:space="0" w:color="auto" w:frame="1"/>
                <w14:ligatures w14:val="none"/>
              </w:rPr>
            </w:pPr>
            <w:r w:rsidRPr="004E17C8">
              <w:rPr>
                <w:rFonts w:ascii="Times New Roman" w:eastAsia="Arial Unicode MS" w:hAnsi="Times New Roman" w:cs="Times New Roman"/>
                <w:b/>
                <w:kern w:val="0"/>
                <w:sz w:val="22"/>
                <w:szCs w:val="22"/>
                <w:bdr w:val="none" w:sz="0" w:space="0" w:color="auto" w:frame="1"/>
                <w14:ligatures w14:val="none"/>
              </w:rPr>
              <w:t>Subjektas, kuris turi atitikti reikalavimą</w:t>
            </w:r>
          </w:p>
        </w:tc>
      </w:tr>
      <w:tr w:rsidR="004E17C8" w:rsidRPr="004E17C8" w14:paraId="2F2363B9" w14:textId="77777777" w:rsidTr="000A14BB">
        <w:trPr>
          <w:trHeight w:val="1408"/>
        </w:trPr>
        <w:tc>
          <w:tcPr>
            <w:tcW w:w="814" w:type="dxa"/>
            <w:tcBorders>
              <w:top w:val="single" w:sz="4" w:space="0" w:color="000000"/>
              <w:left w:val="single" w:sz="4" w:space="0" w:color="000000"/>
              <w:bottom w:val="single" w:sz="4" w:space="0" w:color="000000"/>
              <w:right w:val="single" w:sz="4" w:space="0" w:color="000000"/>
            </w:tcBorders>
            <w:hideMark/>
          </w:tcPr>
          <w:p w14:paraId="1B1163C1" w14:textId="77777777" w:rsidR="004E17C8" w:rsidRPr="004E17C8" w:rsidRDefault="004E17C8" w:rsidP="004E17C8">
            <w:pPr>
              <w:spacing w:after="0" w:line="240" w:lineRule="auto"/>
              <w:jc w:val="center"/>
              <w:rPr>
                <w:rFonts w:ascii="Times New Roman" w:eastAsia="Arial Unicode MS" w:hAnsi="Times New Roman" w:cs="Times New Roman"/>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1.</w:t>
            </w:r>
          </w:p>
        </w:tc>
        <w:tc>
          <w:tcPr>
            <w:tcW w:w="2724" w:type="dxa"/>
            <w:tcBorders>
              <w:top w:val="single" w:sz="4" w:space="0" w:color="000000"/>
              <w:left w:val="single" w:sz="4" w:space="0" w:color="000000"/>
              <w:bottom w:val="single" w:sz="4" w:space="0" w:color="000000"/>
              <w:right w:val="single" w:sz="4" w:space="0" w:color="000000"/>
            </w:tcBorders>
            <w:hideMark/>
          </w:tcPr>
          <w:p w14:paraId="052CAD39" w14:textId="77777777" w:rsidR="004E17C8" w:rsidRPr="004E17C8" w:rsidRDefault="004E17C8"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4E17C8">
              <w:rPr>
                <w:rFonts w:ascii="Times New Roman" w:eastAsia="Arial Unicode MS" w:hAnsi="Times New Roman" w:cs="Times New Roman"/>
                <w:b/>
                <w:bCs/>
                <w:kern w:val="0"/>
                <w:sz w:val="22"/>
                <w:szCs w:val="22"/>
                <w:bdr w:val="none" w:sz="0" w:space="0" w:color="auto" w:frame="1"/>
                <w14:ligatures w14:val="none"/>
              </w:rPr>
              <w:t xml:space="preserve">a) Jei pasiūlymas teikiamas </w:t>
            </w:r>
            <w:r w:rsidRPr="004E17C8">
              <w:rPr>
                <w:rFonts w:ascii="Times New Roman" w:eastAsia="Arial Unicode MS" w:hAnsi="Times New Roman" w:cs="Times New Roman"/>
                <w:b/>
                <w:bCs/>
                <w:kern w:val="0"/>
                <w:sz w:val="22"/>
                <w:szCs w:val="22"/>
                <w:bdr w:val="none" w:sz="0" w:space="0" w:color="auto" w:frame="1"/>
                <w:lang w:val="en-US"/>
                <w14:ligatures w14:val="none"/>
              </w:rPr>
              <w:t xml:space="preserve">1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
          <w:p w14:paraId="1DFE0979" w14:textId="6555B8AA" w:rsidR="004E17C8" w:rsidRP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tiekėjas vykdo veiklą mažiau nei 3 metus) iki pasiūlymo pateikimo termino pabaigos pagal vieną ar daugiau sutarčių yra savo jėgomis tinkamai pristatęs </w:t>
            </w:r>
            <w:proofErr w:type="spellStart"/>
            <w:r w:rsidRPr="004E17C8">
              <w:rPr>
                <w:rFonts w:ascii="Times New Roman" w:eastAsia="Arial Unicode MS" w:hAnsi="Times New Roman" w:cs="Times New Roman"/>
                <w:kern w:val="0"/>
                <w:sz w:val="22"/>
                <w:szCs w:val="22"/>
                <w:bdr w:val="none" w:sz="0" w:space="0" w:color="auto" w:frame="1"/>
                <w14:ligatures w14:val="none"/>
              </w:rPr>
              <w:t>fizin</w:t>
            </w:r>
            <w:r w:rsidRPr="004E17C8">
              <w:rPr>
                <w:rFonts w:ascii="Times New Roman" w:eastAsia="Arial Unicode MS" w:hAnsi="Times New Roman" w:cs="Times New Roman"/>
                <w:kern w:val="0"/>
                <w:sz w:val="22"/>
                <w:szCs w:val="22"/>
                <w:bdr w:val="none" w:sz="0" w:space="0" w:color="auto" w:frame="1"/>
                <w:lang w:val="en-US"/>
                <w14:ligatures w14:val="none"/>
              </w:rPr>
              <w:t>i</w:t>
            </w:r>
            <w:proofErr w:type="spellEnd"/>
            <w:r w:rsidRPr="004E17C8">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4E17C8">
              <w:rPr>
                <w:rFonts w:ascii="Times New Roman" w:eastAsia="Arial Unicode MS" w:hAnsi="Times New Roman" w:cs="Times New Roman"/>
                <w:kern w:val="0"/>
                <w:sz w:val="22"/>
                <w:szCs w:val="22"/>
                <w:bdr w:val="none" w:sz="0" w:space="0" w:color="auto" w:frame="1"/>
                <w14:ligatures w14:val="none"/>
              </w:rPr>
              <w:t>vertė</w:t>
            </w:r>
            <w:proofErr w:type="spellEnd"/>
            <w:r w:rsidRPr="004E17C8">
              <w:rPr>
                <w:rFonts w:ascii="Times New Roman" w:eastAsia="Arial Unicode MS" w:hAnsi="Times New Roman" w:cs="Times New Roman"/>
                <w:kern w:val="0"/>
                <w:sz w:val="22"/>
                <w:szCs w:val="22"/>
                <w:bdr w:val="none" w:sz="0" w:space="0" w:color="auto" w:frame="1"/>
                <w14:ligatures w14:val="none"/>
              </w:rPr>
              <w:t xml:space="preserve"> yra </w:t>
            </w:r>
            <w:r w:rsidRPr="004E17C8">
              <w:rPr>
                <w:rFonts w:ascii="Times New Roman" w:eastAsia="Arial Unicode MS" w:hAnsi="Times New Roman" w:cs="Times New Roman"/>
                <w:b/>
                <w:bCs/>
                <w:kern w:val="0"/>
                <w:sz w:val="22"/>
                <w:szCs w:val="22"/>
                <w:bdr w:val="none" w:sz="0" w:space="0" w:color="auto" w:frame="1"/>
                <w14:ligatures w14:val="none"/>
              </w:rPr>
              <w:t xml:space="preserve">ne mažesnė kaip </w:t>
            </w:r>
            <w:r w:rsidRPr="004E17C8">
              <w:rPr>
                <w:rFonts w:ascii="Times New Roman" w:eastAsia="Arial Unicode MS" w:hAnsi="Times New Roman" w:cs="Times New Roman"/>
                <w:b/>
                <w:bCs/>
                <w:kern w:val="0"/>
                <w:sz w:val="22"/>
                <w:szCs w:val="22"/>
                <w:bdr w:val="none" w:sz="0" w:space="0" w:color="auto" w:frame="1"/>
                <w:lang w:val="en-US"/>
                <w14:ligatures w14:val="none"/>
              </w:rPr>
              <w:t>7.418,0</w:t>
            </w:r>
            <w:r w:rsidRPr="004E17C8">
              <w:rPr>
                <w:rFonts w:ascii="Times New Roman" w:eastAsia="Arial Unicode MS" w:hAnsi="Times New Roman" w:cs="Times New Roman"/>
                <w:b/>
                <w:bCs/>
                <w:kern w:val="0"/>
                <w:sz w:val="22"/>
                <w:szCs w:val="22"/>
                <w:bdr w:val="none" w:sz="0" w:space="0" w:color="auto" w:frame="1"/>
                <w14:ligatures w14:val="none"/>
              </w:rPr>
              <w:t xml:space="preserve"> Eur be PVM.</w:t>
            </w:r>
          </w:p>
          <w:p w14:paraId="35BE2F6A" w14:textId="77777777" w:rsidR="004E17C8" w:rsidRPr="004E17C8" w:rsidRDefault="004E17C8"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4E17C8">
              <w:rPr>
                <w:rFonts w:ascii="Times New Roman" w:eastAsia="Arial Unicode MS" w:hAnsi="Times New Roman" w:cs="Times New Roman"/>
                <w:b/>
                <w:bCs/>
                <w:kern w:val="0"/>
                <w:sz w:val="22"/>
                <w:szCs w:val="22"/>
                <w:bdr w:val="none" w:sz="0" w:space="0" w:color="auto" w:frame="1"/>
                <w14:ligatures w14:val="none"/>
              </w:rPr>
              <w:t xml:space="preserve">b) Jei pasiūlymas teikiamas </w:t>
            </w:r>
            <w:r w:rsidRPr="004E17C8">
              <w:rPr>
                <w:rFonts w:ascii="Times New Roman" w:eastAsia="Arial Unicode MS" w:hAnsi="Times New Roman" w:cs="Times New Roman"/>
                <w:b/>
                <w:bCs/>
                <w:kern w:val="0"/>
                <w:sz w:val="22"/>
                <w:szCs w:val="22"/>
                <w:bdr w:val="none" w:sz="0" w:space="0" w:color="auto" w:frame="1"/>
                <w:lang w:val="en-US"/>
                <w14:ligatures w14:val="none"/>
              </w:rPr>
              <w:t xml:space="preserve">2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
          <w:p w14:paraId="5C2DC1C9" w14:textId="52BFD00A" w:rsidR="004E17C8" w:rsidRP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tiekėjas vykdo veiklą mažiau nei 3 metus) iki pasiūlymo pateikimo termino pabaigos pagal vieną ar daugiau sutarčių yra savo jėgomis tinkamai pristatęs </w:t>
            </w:r>
            <w:proofErr w:type="spellStart"/>
            <w:r w:rsidRPr="004E17C8">
              <w:rPr>
                <w:rFonts w:ascii="Times New Roman" w:eastAsia="Arial Unicode MS" w:hAnsi="Times New Roman" w:cs="Times New Roman"/>
                <w:kern w:val="0"/>
                <w:sz w:val="22"/>
                <w:szCs w:val="22"/>
                <w:bdr w:val="none" w:sz="0" w:space="0" w:color="auto" w:frame="1"/>
                <w14:ligatures w14:val="none"/>
              </w:rPr>
              <w:t>fizin</w:t>
            </w:r>
            <w:r w:rsidRPr="004E17C8">
              <w:rPr>
                <w:rFonts w:ascii="Times New Roman" w:eastAsia="Arial Unicode MS" w:hAnsi="Times New Roman" w:cs="Times New Roman"/>
                <w:kern w:val="0"/>
                <w:sz w:val="22"/>
                <w:szCs w:val="22"/>
                <w:bdr w:val="none" w:sz="0" w:space="0" w:color="auto" w:frame="1"/>
                <w:lang w:val="en-US"/>
                <w14:ligatures w14:val="none"/>
              </w:rPr>
              <w:t>i</w:t>
            </w:r>
            <w:proofErr w:type="spellEnd"/>
            <w:r w:rsidRPr="004E17C8">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4E17C8">
              <w:rPr>
                <w:rFonts w:ascii="Times New Roman" w:eastAsia="Arial Unicode MS" w:hAnsi="Times New Roman" w:cs="Times New Roman"/>
                <w:kern w:val="0"/>
                <w:sz w:val="22"/>
                <w:szCs w:val="22"/>
                <w:bdr w:val="none" w:sz="0" w:space="0" w:color="auto" w:frame="1"/>
                <w14:ligatures w14:val="none"/>
              </w:rPr>
              <w:t>vertė</w:t>
            </w:r>
            <w:proofErr w:type="spellEnd"/>
            <w:r w:rsidRPr="004E17C8">
              <w:rPr>
                <w:rFonts w:ascii="Times New Roman" w:eastAsia="Arial Unicode MS" w:hAnsi="Times New Roman" w:cs="Times New Roman"/>
                <w:kern w:val="0"/>
                <w:sz w:val="22"/>
                <w:szCs w:val="22"/>
                <w:bdr w:val="none" w:sz="0" w:space="0" w:color="auto" w:frame="1"/>
                <w14:ligatures w14:val="none"/>
              </w:rPr>
              <w:t xml:space="preserve"> yra </w:t>
            </w:r>
            <w:r w:rsidRPr="004E17C8">
              <w:rPr>
                <w:rFonts w:ascii="Times New Roman" w:eastAsia="Arial Unicode MS" w:hAnsi="Times New Roman" w:cs="Times New Roman"/>
                <w:b/>
                <w:bCs/>
                <w:kern w:val="0"/>
                <w:sz w:val="22"/>
                <w:szCs w:val="22"/>
                <w:bdr w:val="none" w:sz="0" w:space="0" w:color="auto" w:frame="1"/>
                <w14:ligatures w14:val="none"/>
              </w:rPr>
              <w:t xml:space="preserve">ne mažesnė kaip </w:t>
            </w:r>
            <w:r w:rsidRPr="004E17C8">
              <w:rPr>
                <w:rFonts w:ascii="Times New Roman" w:eastAsia="Arial Unicode MS" w:hAnsi="Times New Roman" w:cs="Times New Roman"/>
                <w:b/>
                <w:bCs/>
                <w:kern w:val="0"/>
                <w:sz w:val="22"/>
                <w:szCs w:val="22"/>
                <w:bdr w:val="none" w:sz="0" w:space="0" w:color="auto" w:frame="1"/>
                <w:lang w:val="en-US"/>
                <w14:ligatures w14:val="none"/>
              </w:rPr>
              <w:t>13</w:t>
            </w:r>
            <w:r w:rsidR="00D148AD">
              <w:rPr>
                <w:rFonts w:ascii="Times New Roman" w:eastAsia="Arial Unicode MS" w:hAnsi="Times New Roman" w:cs="Times New Roman"/>
                <w:b/>
                <w:bCs/>
                <w:kern w:val="0"/>
                <w:sz w:val="22"/>
                <w:szCs w:val="22"/>
                <w:bdr w:val="none" w:sz="0" w:space="0" w:color="auto" w:frame="1"/>
                <w:lang w:val="en-US"/>
                <w14:ligatures w14:val="none"/>
              </w:rPr>
              <w:t>1</w:t>
            </w:r>
            <w:r w:rsidRPr="004E17C8">
              <w:rPr>
                <w:rFonts w:ascii="Times New Roman" w:eastAsia="Arial Unicode MS" w:hAnsi="Times New Roman" w:cs="Times New Roman"/>
                <w:b/>
                <w:bCs/>
                <w:kern w:val="0"/>
                <w:sz w:val="22"/>
                <w:szCs w:val="22"/>
                <w:bdr w:val="none" w:sz="0" w:space="0" w:color="auto" w:frame="1"/>
                <w:lang w:val="en-US"/>
                <w14:ligatures w14:val="none"/>
              </w:rPr>
              <w:t>.</w:t>
            </w:r>
            <w:r w:rsidR="00D148AD">
              <w:rPr>
                <w:rFonts w:ascii="Times New Roman" w:eastAsia="Arial Unicode MS" w:hAnsi="Times New Roman" w:cs="Times New Roman"/>
                <w:b/>
                <w:bCs/>
                <w:kern w:val="0"/>
                <w:sz w:val="22"/>
                <w:szCs w:val="22"/>
                <w:bdr w:val="none" w:sz="0" w:space="0" w:color="auto" w:frame="1"/>
                <w:lang w:val="en-US"/>
                <w14:ligatures w14:val="none"/>
              </w:rPr>
              <w:t>157</w:t>
            </w:r>
            <w:r w:rsidRPr="004E17C8">
              <w:rPr>
                <w:rFonts w:ascii="Times New Roman" w:eastAsia="Arial Unicode MS" w:hAnsi="Times New Roman" w:cs="Times New Roman"/>
                <w:b/>
                <w:bCs/>
                <w:kern w:val="0"/>
                <w:sz w:val="22"/>
                <w:szCs w:val="22"/>
                <w:bdr w:val="none" w:sz="0" w:space="0" w:color="auto" w:frame="1"/>
                <w:lang w:val="en-US"/>
                <w14:ligatures w14:val="none"/>
              </w:rPr>
              <w:t>,00</w:t>
            </w:r>
            <w:r w:rsidRPr="004E17C8">
              <w:rPr>
                <w:rFonts w:ascii="Times New Roman" w:eastAsia="Arial Unicode MS" w:hAnsi="Times New Roman" w:cs="Times New Roman"/>
                <w:b/>
                <w:bCs/>
                <w:kern w:val="0"/>
                <w:sz w:val="22"/>
                <w:szCs w:val="22"/>
                <w:bdr w:val="none" w:sz="0" w:space="0" w:color="auto" w:frame="1"/>
                <w14:ligatures w14:val="none"/>
              </w:rPr>
              <w:t xml:space="preserve"> Eur be PVM.</w:t>
            </w:r>
          </w:p>
          <w:p w14:paraId="62701269" w14:textId="77777777" w:rsidR="004E17C8" w:rsidRDefault="004E17C8"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4E17C8">
              <w:rPr>
                <w:rFonts w:ascii="Times New Roman" w:eastAsia="Arial Unicode MS" w:hAnsi="Times New Roman" w:cs="Times New Roman"/>
                <w:b/>
                <w:bCs/>
                <w:kern w:val="0"/>
                <w:sz w:val="22"/>
                <w:szCs w:val="22"/>
                <w:bdr w:val="none" w:sz="0" w:space="0" w:color="auto" w:frame="1"/>
                <w14:ligatures w14:val="none"/>
              </w:rPr>
              <w:t xml:space="preserve">c)Jei pasiūlymas teikiamas </w:t>
            </w:r>
            <w:r w:rsidRPr="004E17C8">
              <w:rPr>
                <w:rFonts w:ascii="Times New Roman" w:eastAsia="Arial Unicode MS" w:hAnsi="Times New Roman" w:cs="Times New Roman"/>
                <w:b/>
                <w:bCs/>
                <w:kern w:val="0"/>
                <w:sz w:val="22"/>
                <w:szCs w:val="22"/>
                <w:bdr w:val="none" w:sz="0" w:space="0" w:color="auto" w:frame="1"/>
                <w:lang w:val="en-US"/>
                <w14:ligatures w14:val="none"/>
              </w:rPr>
              <w:t xml:space="preserve">3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4E17C8">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
          <w:p w14:paraId="6C46DE9F" w14:textId="75D776AA" w:rsidR="00B14CF5" w:rsidRPr="004E17C8" w:rsidRDefault="00B14CF5"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Pr>
                <w:rFonts w:ascii="Times New Roman" w:eastAsia="Arial Unicode MS" w:hAnsi="Times New Roman" w:cs="Times New Roman"/>
                <w:kern w:val="0"/>
                <w:sz w:val="22"/>
                <w:szCs w:val="22"/>
                <w:bdr w:val="none" w:sz="0" w:space="0" w:color="auto" w:frame="1"/>
                <w14:ligatures w14:val="none"/>
              </w:rPr>
              <w:t>kvalifikaciniai reikalavimai nėra taikomi.</w:t>
            </w:r>
          </w:p>
          <w:p w14:paraId="2A761BA4" w14:textId="77777777" w:rsidR="004E17C8" w:rsidRPr="008E7585" w:rsidRDefault="004E17C8"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8E7585">
              <w:rPr>
                <w:rFonts w:ascii="Times New Roman" w:eastAsia="Arial Unicode MS" w:hAnsi="Times New Roman" w:cs="Times New Roman"/>
                <w:b/>
                <w:bCs/>
                <w:kern w:val="0"/>
                <w:sz w:val="22"/>
                <w:szCs w:val="22"/>
                <w:bdr w:val="none" w:sz="0" w:space="0" w:color="auto" w:frame="1"/>
                <w14:ligatures w14:val="none"/>
              </w:rPr>
              <w:lastRenderedPageBreak/>
              <w:t xml:space="preserve">d) Jei pasiūlymas teikiamas </w:t>
            </w:r>
            <w:r w:rsidRPr="008E7585">
              <w:rPr>
                <w:rFonts w:ascii="Times New Roman" w:eastAsia="Arial Unicode MS" w:hAnsi="Times New Roman" w:cs="Times New Roman"/>
                <w:b/>
                <w:bCs/>
                <w:kern w:val="0"/>
                <w:sz w:val="22"/>
                <w:szCs w:val="22"/>
                <w:bdr w:val="none" w:sz="0" w:space="0" w:color="auto" w:frame="1"/>
                <w:lang w:val="en-US"/>
                <w14:ligatures w14:val="none"/>
              </w:rPr>
              <w:t xml:space="preserve">4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
          <w:p w14:paraId="100F1F93" w14:textId="4DB65BA4" w:rsidR="004E17C8" w:rsidRPr="008E7585"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8E7585">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tiekėjas vykdo veiklą mažiau nei 3 metus) iki pasiūlymo pateikimo termino pabaigos pagal vieną ar daugiau sutarčių yra savo jėgomis tinkamai pristatęs </w:t>
            </w:r>
            <w:proofErr w:type="spellStart"/>
            <w:r w:rsidRPr="008E7585">
              <w:rPr>
                <w:rFonts w:ascii="Times New Roman" w:eastAsia="Arial Unicode MS" w:hAnsi="Times New Roman" w:cs="Times New Roman"/>
                <w:kern w:val="0"/>
                <w:sz w:val="22"/>
                <w:szCs w:val="22"/>
                <w:bdr w:val="none" w:sz="0" w:space="0" w:color="auto" w:frame="1"/>
                <w14:ligatures w14:val="none"/>
              </w:rPr>
              <w:t>fizin</w:t>
            </w:r>
            <w:r w:rsidRPr="008E7585">
              <w:rPr>
                <w:rFonts w:ascii="Times New Roman" w:eastAsia="Arial Unicode MS" w:hAnsi="Times New Roman" w:cs="Times New Roman"/>
                <w:kern w:val="0"/>
                <w:sz w:val="22"/>
                <w:szCs w:val="22"/>
                <w:bdr w:val="none" w:sz="0" w:space="0" w:color="auto" w:frame="1"/>
                <w:lang w:val="en-US"/>
                <w14:ligatures w14:val="none"/>
              </w:rPr>
              <w:t>i</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8E7585">
              <w:rPr>
                <w:rFonts w:ascii="Times New Roman" w:eastAsia="Arial Unicode MS" w:hAnsi="Times New Roman" w:cs="Times New Roman"/>
                <w:kern w:val="0"/>
                <w:sz w:val="22"/>
                <w:szCs w:val="22"/>
                <w:bdr w:val="none" w:sz="0" w:space="0" w:color="auto" w:frame="1"/>
                <w14:ligatures w14:val="none"/>
              </w:rPr>
              <w:t>vertė</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 yra </w:t>
            </w:r>
            <w:r w:rsidRPr="008E7585">
              <w:rPr>
                <w:rFonts w:ascii="Times New Roman" w:eastAsia="Arial Unicode MS" w:hAnsi="Times New Roman" w:cs="Times New Roman"/>
                <w:b/>
                <w:bCs/>
                <w:kern w:val="0"/>
                <w:sz w:val="22"/>
                <w:szCs w:val="22"/>
                <w:bdr w:val="none" w:sz="0" w:space="0" w:color="auto" w:frame="1"/>
                <w14:ligatures w14:val="none"/>
              </w:rPr>
              <w:t xml:space="preserve">ne mažesnė kaip </w:t>
            </w:r>
            <w:r w:rsidR="00AE066E" w:rsidRPr="008E7585">
              <w:rPr>
                <w:rFonts w:ascii="Times New Roman" w:eastAsia="Arial Unicode MS" w:hAnsi="Times New Roman" w:cs="Times New Roman"/>
                <w:b/>
                <w:bCs/>
                <w:kern w:val="0"/>
                <w:sz w:val="22"/>
                <w:szCs w:val="22"/>
                <w:bdr w:val="none" w:sz="0" w:space="0" w:color="auto" w:frame="1"/>
                <w:lang w:val="en-US"/>
                <w14:ligatures w14:val="none"/>
              </w:rPr>
              <w:t>2.727</w:t>
            </w:r>
            <w:r w:rsidRPr="008E7585">
              <w:rPr>
                <w:rFonts w:ascii="Times New Roman" w:eastAsia="Arial Unicode MS" w:hAnsi="Times New Roman" w:cs="Times New Roman"/>
                <w:b/>
                <w:bCs/>
                <w:kern w:val="0"/>
                <w:sz w:val="22"/>
                <w:szCs w:val="22"/>
                <w:bdr w:val="none" w:sz="0" w:space="0" w:color="auto" w:frame="1"/>
                <w:lang w:val="en-US"/>
                <w14:ligatures w14:val="none"/>
              </w:rPr>
              <w:t>,00</w:t>
            </w:r>
            <w:r w:rsidRPr="008E7585">
              <w:rPr>
                <w:rFonts w:ascii="Times New Roman" w:eastAsia="Arial Unicode MS" w:hAnsi="Times New Roman" w:cs="Times New Roman"/>
                <w:b/>
                <w:bCs/>
                <w:kern w:val="0"/>
                <w:sz w:val="22"/>
                <w:szCs w:val="22"/>
                <w:bdr w:val="none" w:sz="0" w:space="0" w:color="auto" w:frame="1"/>
                <w14:ligatures w14:val="none"/>
              </w:rPr>
              <w:t xml:space="preserve"> Eur be PVM.</w:t>
            </w:r>
          </w:p>
          <w:p w14:paraId="2F3B03D6" w14:textId="77777777" w:rsidR="004E17C8" w:rsidRPr="008E7585" w:rsidRDefault="004E17C8" w:rsidP="004E17C8">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8E7585">
              <w:rPr>
                <w:rFonts w:ascii="Times New Roman" w:eastAsia="Arial Unicode MS" w:hAnsi="Times New Roman" w:cs="Times New Roman"/>
                <w:b/>
                <w:bCs/>
                <w:kern w:val="0"/>
                <w:sz w:val="22"/>
                <w:szCs w:val="22"/>
                <w:bdr w:val="none" w:sz="0" w:space="0" w:color="auto" w:frame="1"/>
                <w14:ligatures w14:val="none"/>
              </w:rPr>
              <w:t xml:space="preserve">e) Jei pasiūlymas teikiamas </w:t>
            </w:r>
            <w:r w:rsidRPr="008E7585">
              <w:rPr>
                <w:rFonts w:ascii="Times New Roman" w:eastAsia="Arial Unicode MS" w:hAnsi="Times New Roman" w:cs="Times New Roman"/>
                <w:b/>
                <w:bCs/>
                <w:kern w:val="0"/>
                <w:sz w:val="22"/>
                <w:szCs w:val="22"/>
                <w:bdr w:val="none" w:sz="0" w:space="0" w:color="auto" w:frame="1"/>
                <w:lang w:val="en-US"/>
                <w14:ligatures w14:val="none"/>
              </w:rPr>
              <w:t xml:space="preserve">5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
          <w:p w14:paraId="060EF822" w14:textId="334DE43B" w:rsid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8E7585">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tiekėjas vykdo veiklą mažiau nei 3 metus) iki pasiūlymo pateikimo termino pabaigos pagal vieną ar daugiau sutarčių yra savo jėgomis tinkamai pristatęs </w:t>
            </w:r>
            <w:proofErr w:type="spellStart"/>
            <w:r w:rsidRPr="008E7585">
              <w:rPr>
                <w:rFonts w:ascii="Times New Roman" w:eastAsia="Arial Unicode MS" w:hAnsi="Times New Roman" w:cs="Times New Roman"/>
                <w:kern w:val="0"/>
                <w:sz w:val="22"/>
                <w:szCs w:val="22"/>
                <w:bdr w:val="none" w:sz="0" w:space="0" w:color="auto" w:frame="1"/>
                <w14:ligatures w14:val="none"/>
              </w:rPr>
              <w:t>fizin</w:t>
            </w:r>
            <w:r w:rsidRPr="008E7585">
              <w:rPr>
                <w:rFonts w:ascii="Times New Roman" w:eastAsia="Arial Unicode MS" w:hAnsi="Times New Roman" w:cs="Times New Roman"/>
                <w:kern w:val="0"/>
                <w:sz w:val="22"/>
                <w:szCs w:val="22"/>
                <w:bdr w:val="none" w:sz="0" w:space="0" w:color="auto" w:frame="1"/>
                <w:lang w:val="en-US"/>
                <w14:ligatures w14:val="none"/>
              </w:rPr>
              <w:t>i</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8E7585">
              <w:rPr>
                <w:rFonts w:ascii="Times New Roman" w:eastAsia="Arial Unicode MS" w:hAnsi="Times New Roman" w:cs="Times New Roman"/>
                <w:kern w:val="0"/>
                <w:sz w:val="22"/>
                <w:szCs w:val="22"/>
                <w:bdr w:val="none" w:sz="0" w:space="0" w:color="auto" w:frame="1"/>
                <w14:ligatures w14:val="none"/>
              </w:rPr>
              <w:t>vertė</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 yra </w:t>
            </w:r>
            <w:r w:rsidRPr="008E7585">
              <w:rPr>
                <w:rFonts w:ascii="Times New Roman" w:eastAsia="Arial Unicode MS" w:hAnsi="Times New Roman" w:cs="Times New Roman"/>
                <w:b/>
                <w:bCs/>
                <w:kern w:val="0"/>
                <w:sz w:val="22"/>
                <w:szCs w:val="22"/>
                <w:bdr w:val="none" w:sz="0" w:space="0" w:color="auto" w:frame="1"/>
                <w14:ligatures w14:val="none"/>
              </w:rPr>
              <w:t xml:space="preserve">ne mažesnė kaip </w:t>
            </w:r>
            <w:r w:rsidR="008E7585" w:rsidRPr="008E7585">
              <w:rPr>
                <w:rFonts w:ascii="Times New Roman" w:eastAsia="Arial Unicode MS" w:hAnsi="Times New Roman" w:cs="Times New Roman"/>
                <w:b/>
                <w:bCs/>
                <w:kern w:val="0"/>
                <w:sz w:val="22"/>
                <w:szCs w:val="22"/>
                <w:bdr w:val="none" w:sz="0" w:space="0" w:color="auto" w:frame="1"/>
                <w:lang w:val="en-US"/>
                <w14:ligatures w14:val="none"/>
              </w:rPr>
              <w:t>1.240</w:t>
            </w:r>
            <w:r w:rsidRPr="008E7585">
              <w:rPr>
                <w:rFonts w:ascii="Times New Roman" w:eastAsia="Arial Unicode MS" w:hAnsi="Times New Roman" w:cs="Times New Roman"/>
                <w:b/>
                <w:bCs/>
                <w:kern w:val="0"/>
                <w:sz w:val="22"/>
                <w:szCs w:val="22"/>
                <w:bdr w:val="none" w:sz="0" w:space="0" w:color="auto" w:frame="1"/>
                <w:lang w:val="en-US"/>
                <w14:ligatures w14:val="none"/>
              </w:rPr>
              <w:t>,00</w:t>
            </w:r>
            <w:r w:rsidRPr="008E7585">
              <w:rPr>
                <w:rFonts w:ascii="Times New Roman" w:eastAsia="Arial Unicode MS" w:hAnsi="Times New Roman" w:cs="Times New Roman"/>
                <w:b/>
                <w:bCs/>
                <w:kern w:val="0"/>
                <w:sz w:val="22"/>
                <w:szCs w:val="22"/>
                <w:bdr w:val="none" w:sz="0" w:space="0" w:color="auto" w:frame="1"/>
                <w14:ligatures w14:val="none"/>
              </w:rPr>
              <w:t xml:space="preserve"> Eur be PVM.</w:t>
            </w:r>
          </w:p>
          <w:p w14:paraId="04EF10F7" w14:textId="0DB18AAE" w:rsidR="008E7585" w:rsidRDefault="008E7585" w:rsidP="00712AAD">
            <w:pPr>
              <w:tabs>
                <w:tab w:val="left" w:pos="301"/>
              </w:tabs>
              <w:spacing w:after="0" w:line="240" w:lineRule="auto"/>
              <w:jc w:val="both"/>
              <w:rPr>
                <w:rFonts w:ascii="Times New Roman" w:eastAsia="Arial Unicode MS" w:hAnsi="Times New Roman" w:cs="Times New Roman"/>
                <w:kern w:val="0"/>
                <w:sz w:val="22"/>
                <w:szCs w:val="22"/>
                <w:bdr w:val="none" w:sz="0" w:space="0" w:color="auto" w:frame="1"/>
                <w14:ligatures w14:val="none"/>
              </w:rPr>
            </w:pPr>
            <w:r>
              <w:rPr>
                <w:rFonts w:ascii="Times New Roman" w:eastAsia="Arial Unicode MS" w:hAnsi="Times New Roman" w:cs="Times New Roman"/>
                <w:b/>
                <w:bCs/>
                <w:kern w:val="0"/>
                <w:sz w:val="22"/>
                <w:szCs w:val="22"/>
                <w:bdr w:val="none" w:sz="0" w:space="0" w:color="auto" w:frame="1"/>
                <w14:ligatures w14:val="none"/>
              </w:rPr>
              <w:t>f</w:t>
            </w:r>
            <w:r w:rsidRPr="008E7585">
              <w:rPr>
                <w:rFonts w:ascii="Times New Roman" w:eastAsia="Arial Unicode MS" w:hAnsi="Times New Roman" w:cs="Times New Roman"/>
                <w:b/>
                <w:bCs/>
                <w:kern w:val="0"/>
                <w:sz w:val="22"/>
                <w:szCs w:val="22"/>
                <w:bdr w:val="none" w:sz="0" w:space="0" w:color="auto" w:frame="1"/>
                <w14:ligatures w14:val="none"/>
              </w:rPr>
              <w:t xml:space="preserve">) Jei pasiūlymas teikiamas </w:t>
            </w:r>
            <w:r>
              <w:rPr>
                <w:rFonts w:ascii="Times New Roman" w:eastAsia="Arial Unicode MS" w:hAnsi="Times New Roman" w:cs="Times New Roman"/>
                <w:b/>
                <w:bCs/>
                <w:kern w:val="0"/>
                <w:sz w:val="22"/>
                <w:szCs w:val="22"/>
                <w:bdr w:val="none" w:sz="0" w:space="0" w:color="auto" w:frame="1"/>
                <w:lang w:val="en-US"/>
                <w14:ligatures w14:val="none"/>
              </w:rPr>
              <w:t>6</w:t>
            </w:r>
            <w:r w:rsidR="00712AAD">
              <w:rPr>
                <w:rFonts w:ascii="Times New Roman" w:eastAsia="Arial Unicode MS" w:hAnsi="Times New Roman" w:cs="Times New Roman"/>
                <w:b/>
                <w:bCs/>
                <w:kern w:val="0"/>
                <w:sz w:val="22"/>
                <w:szCs w:val="22"/>
                <w:bdr w:val="none" w:sz="0" w:space="0" w:color="auto" w:frame="1"/>
                <w:lang w:val="en-US"/>
                <w14:ligatures w14:val="none"/>
              </w:rPr>
              <w:t xml:space="preserve"> ir 7</w:t>
            </w:r>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r w:rsidR="00620061">
              <w:rPr>
                <w:rFonts w:ascii="Times New Roman" w:eastAsia="Arial Unicode MS" w:hAnsi="Times New Roman" w:cs="Times New Roman"/>
                <w:kern w:val="0"/>
                <w:sz w:val="22"/>
                <w:szCs w:val="22"/>
                <w:bdr w:val="none" w:sz="0" w:space="0" w:color="auto" w:frame="1"/>
                <w14:ligatures w14:val="none"/>
              </w:rPr>
              <w:t>kvalifikaciniai reikalavimai nėra taikomi.</w:t>
            </w:r>
          </w:p>
          <w:p w14:paraId="5972A5F7" w14:textId="3CED4B08" w:rsidR="00712AAD" w:rsidRPr="008E7585" w:rsidRDefault="00712AAD" w:rsidP="00712AAD">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Pr>
                <w:rFonts w:ascii="Times New Roman" w:eastAsia="Arial Unicode MS" w:hAnsi="Times New Roman" w:cs="Times New Roman"/>
                <w:kern w:val="0"/>
                <w:sz w:val="22"/>
                <w:szCs w:val="22"/>
                <w:bdr w:val="none" w:sz="0" w:space="0" w:color="auto" w:frame="1"/>
                <w14:ligatures w14:val="none"/>
              </w:rPr>
              <w:t xml:space="preserve">g) </w:t>
            </w:r>
            <w:r w:rsidRPr="008E7585">
              <w:rPr>
                <w:rFonts w:ascii="Times New Roman" w:eastAsia="Arial Unicode MS" w:hAnsi="Times New Roman" w:cs="Times New Roman"/>
                <w:b/>
                <w:bCs/>
                <w:kern w:val="0"/>
                <w:sz w:val="22"/>
                <w:szCs w:val="22"/>
                <w:bdr w:val="none" w:sz="0" w:space="0" w:color="auto" w:frame="1"/>
                <w14:ligatures w14:val="none"/>
              </w:rPr>
              <w:t xml:space="preserve">Jei pasiūlymas teikiamas </w:t>
            </w:r>
            <w:r w:rsidR="002A6AA9">
              <w:rPr>
                <w:rFonts w:ascii="Times New Roman" w:eastAsia="Arial Unicode MS" w:hAnsi="Times New Roman" w:cs="Times New Roman"/>
                <w:b/>
                <w:bCs/>
                <w:kern w:val="0"/>
                <w:sz w:val="22"/>
                <w:szCs w:val="22"/>
                <w:bdr w:val="none" w:sz="0" w:space="0" w:color="auto" w:frame="1"/>
                <w:lang w:val="en-US"/>
                <w14:ligatures w14:val="none"/>
              </w:rPr>
              <w:t>8</w:t>
            </w:r>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
          <w:p w14:paraId="1E55DF35" w14:textId="5FBDEA3F" w:rsidR="00712AAD" w:rsidRDefault="00712AAD" w:rsidP="00712AAD">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8E7585">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w:t>
            </w:r>
            <w:r w:rsidRPr="008E7585">
              <w:rPr>
                <w:rFonts w:ascii="Times New Roman" w:eastAsia="Arial Unicode MS" w:hAnsi="Times New Roman" w:cs="Times New Roman"/>
                <w:kern w:val="0"/>
                <w:sz w:val="22"/>
                <w:szCs w:val="22"/>
                <w:bdr w:val="none" w:sz="0" w:space="0" w:color="auto" w:frame="1"/>
                <w14:ligatures w14:val="none"/>
              </w:rPr>
              <w:lastRenderedPageBreak/>
              <w:t xml:space="preserve">tiekėjas vykdo veiklą mažiau nei 3 metus) iki pasiūlymo pateikimo termino pabaigos pagal vieną ar daugiau sutarčių yra savo jėgomis tinkamai pristatęs </w:t>
            </w:r>
            <w:proofErr w:type="spellStart"/>
            <w:r w:rsidRPr="008E7585">
              <w:rPr>
                <w:rFonts w:ascii="Times New Roman" w:eastAsia="Arial Unicode MS" w:hAnsi="Times New Roman" w:cs="Times New Roman"/>
                <w:kern w:val="0"/>
                <w:sz w:val="22"/>
                <w:szCs w:val="22"/>
                <w:bdr w:val="none" w:sz="0" w:space="0" w:color="auto" w:frame="1"/>
                <w14:ligatures w14:val="none"/>
              </w:rPr>
              <w:t>fizin</w:t>
            </w:r>
            <w:r w:rsidRPr="008E7585">
              <w:rPr>
                <w:rFonts w:ascii="Times New Roman" w:eastAsia="Arial Unicode MS" w:hAnsi="Times New Roman" w:cs="Times New Roman"/>
                <w:kern w:val="0"/>
                <w:sz w:val="22"/>
                <w:szCs w:val="22"/>
                <w:bdr w:val="none" w:sz="0" w:space="0" w:color="auto" w:frame="1"/>
                <w:lang w:val="en-US"/>
                <w14:ligatures w14:val="none"/>
              </w:rPr>
              <w:t>i</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8E7585">
              <w:rPr>
                <w:rFonts w:ascii="Times New Roman" w:eastAsia="Arial Unicode MS" w:hAnsi="Times New Roman" w:cs="Times New Roman"/>
                <w:kern w:val="0"/>
                <w:sz w:val="22"/>
                <w:szCs w:val="22"/>
                <w:bdr w:val="none" w:sz="0" w:space="0" w:color="auto" w:frame="1"/>
                <w14:ligatures w14:val="none"/>
              </w:rPr>
              <w:t>vertė</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 yra </w:t>
            </w:r>
            <w:r w:rsidRPr="008E7585">
              <w:rPr>
                <w:rFonts w:ascii="Times New Roman" w:eastAsia="Arial Unicode MS" w:hAnsi="Times New Roman" w:cs="Times New Roman"/>
                <w:b/>
                <w:bCs/>
                <w:kern w:val="0"/>
                <w:sz w:val="22"/>
                <w:szCs w:val="22"/>
                <w:bdr w:val="none" w:sz="0" w:space="0" w:color="auto" w:frame="1"/>
                <w14:ligatures w14:val="none"/>
              </w:rPr>
              <w:t xml:space="preserve">ne mažesnė kaip </w:t>
            </w:r>
            <w:r w:rsidR="007D5C3A" w:rsidRPr="008E7585">
              <w:rPr>
                <w:rFonts w:ascii="Times New Roman" w:eastAsia="Arial Unicode MS" w:hAnsi="Times New Roman" w:cs="Times New Roman"/>
                <w:b/>
                <w:bCs/>
                <w:kern w:val="0"/>
                <w:sz w:val="22"/>
                <w:szCs w:val="22"/>
                <w:bdr w:val="none" w:sz="0" w:space="0" w:color="auto" w:frame="1"/>
                <w:lang w:val="en-US"/>
                <w14:ligatures w14:val="none"/>
              </w:rPr>
              <w:t>2.727,00</w:t>
            </w:r>
            <w:r w:rsidR="007D5C3A" w:rsidRPr="008E7585">
              <w:rPr>
                <w:rFonts w:ascii="Times New Roman" w:eastAsia="Arial Unicode MS" w:hAnsi="Times New Roman" w:cs="Times New Roman"/>
                <w:b/>
                <w:bCs/>
                <w:kern w:val="0"/>
                <w:sz w:val="22"/>
                <w:szCs w:val="22"/>
                <w:bdr w:val="none" w:sz="0" w:space="0" w:color="auto" w:frame="1"/>
                <w14:ligatures w14:val="none"/>
              </w:rPr>
              <w:t xml:space="preserve"> </w:t>
            </w:r>
            <w:r w:rsidRPr="008E7585">
              <w:rPr>
                <w:rFonts w:ascii="Times New Roman" w:eastAsia="Arial Unicode MS" w:hAnsi="Times New Roman" w:cs="Times New Roman"/>
                <w:b/>
                <w:bCs/>
                <w:kern w:val="0"/>
                <w:sz w:val="22"/>
                <w:szCs w:val="22"/>
                <w:bdr w:val="none" w:sz="0" w:space="0" w:color="auto" w:frame="1"/>
                <w14:ligatures w14:val="none"/>
              </w:rPr>
              <w:t>Eur be PVM.</w:t>
            </w:r>
          </w:p>
          <w:p w14:paraId="6BAEB440" w14:textId="280C346E" w:rsidR="00CD645D" w:rsidRDefault="008D7299" w:rsidP="00CD645D">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Pr>
                <w:rFonts w:ascii="Times New Roman" w:eastAsia="Arial Unicode MS" w:hAnsi="Times New Roman" w:cs="Times New Roman"/>
                <w:b/>
                <w:bCs/>
                <w:kern w:val="0"/>
                <w:sz w:val="22"/>
                <w:szCs w:val="22"/>
                <w:bdr w:val="none" w:sz="0" w:space="0" w:color="auto" w:frame="1"/>
                <w14:ligatures w14:val="none"/>
              </w:rPr>
              <w:t>h</w:t>
            </w:r>
            <w:r w:rsidR="00CD645D" w:rsidRPr="004E17C8">
              <w:rPr>
                <w:rFonts w:ascii="Times New Roman" w:eastAsia="Arial Unicode MS" w:hAnsi="Times New Roman" w:cs="Times New Roman"/>
                <w:b/>
                <w:bCs/>
                <w:kern w:val="0"/>
                <w:sz w:val="22"/>
                <w:szCs w:val="22"/>
                <w:bdr w:val="none" w:sz="0" w:space="0" w:color="auto" w:frame="1"/>
                <w14:ligatures w14:val="none"/>
              </w:rPr>
              <w:t xml:space="preserve">)Jei pasiūlymas teikiamas </w:t>
            </w:r>
            <w:r>
              <w:rPr>
                <w:rFonts w:ascii="Times New Roman" w:eastAsia="Arial Unicode MS" w:hAnsi="Times New Roman" w:cs="Times New Roman"/>
                <w:b/>
                <w:bCs/>
                <w:kern w:val="0"/>
                <w:sz w:val="22"/>
                <w:szCs w:val="22"/>
                <w:bdr w:val="none" w:sz="0" w:space="0" w:color="auto" w:frame="1"/>
                <w:lang w:val="en-US"/>
                <w14:ligatures w14:val="none"/>
              </w:rPr>
              <w:t>9</w:t>
            </w:r>
            <w:r w:rsidR="00CD645D"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00CD645D" w:rsidRPr="004E17C8">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00CD645D"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00CD645D" w:rsidRPr="004E17C8">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00CD645D"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00CD645D" w:rsidRPr="004E17C8">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00CD645D" w:rsidRPr="004E17C8">
              <w:rPr>
                <w:rFonts w:ascii="Times New Roman" w:eastAsia="Arial Unicode MS" w:hAnsi="Times New Roman" w:cs="Times New Roman"/>
                <w:b/>
                <w:bCs/>
                <w:kern w:val="0"/>
                <w:sz w:val="22"/>
                <w:szCs w:val="22"/>
                <w:bdr w:val="none" w:sz="0" w:space="0" w:color="auto" w:frame="1"/>
                <w:lang w:val="en-US"/>
                <w14:ligatures w14:val="none"/>
              </w:rPr>
              <w:t xml:space="preserve">: </w:t>
            </w:r>
          </w:p>
          <w:p w14:paraId="2845FD07" w14:textId="77777777" w:rsidR="00CD645D" w:rsidRDefault="00CD645D" w:rsidP="00CD645D">
            <w:pPr>
              <w:tabs>
                <w:tab w:val="left" w:pos="301"/>
              </w:tabs>
              <w:spacing w:after="0" w:line="240" w:lineRule="auto"/>
              <w:jc w:val="both"/>
              <w:rPr>
                <w:rFonts w:ascii="Times New Roman" w:eastAsia="Arial Unicode MS" w:hAnsi="Times New Roman" w:cs="Times New Roman"/>
                <w:kern w:val="0"/>
                <w:sz w:val="22"/>
                <w:szCs w:val="22"/>
                <w:bdr w:val="none" w:sz="0" w:space="0" w:color="auto" w:frame="1"/>
                <w14:ligatures w14:val="none"/>
              </w:rPr>
            </w:pPr>
            <w:r>
              <w:rPr>
                <w:rFonts w:ascii="Times New Roman" w:eastAsia="Arial Unicode MS" w:hAnsi="Times New Roman" w:cs="Times New Roman"/>
                <w:kern w:val="0"/>
                <w:sz w:val="22"/>
                <w:szCs w:val="22"/>
                <w:bdr w:val="none" w:sz="0" w:space="0" w:color="auto" w:frame="1"/>
                <w14:ligatures w14:val="none"/>
              </w:rPr>
              <w:t>kvalifikaciniai reikalavimai nėra taikomi.</w:t>
            </w:r>
          </w:p>
          <w:p w14:paraId="2BC6A002" w14:textId="4CCD80B3" w:rsidR="00D57CA0" w:rsidRPr="008E7585" w:rsidRDefault="00D57CA0" w:rsidP="00D57CA0">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D57CA0">
              <w:rPr>
                <w:rFonts w:ascii="Times New Roman" w:eastAsia="Arial Unicode MS" w:hAnsi="Times New Roman" w:cs="Times New Roman"/>
                <w:b/>
                <w:bCs/>
                <w:kern w:val="0"/>
                <w:sz w:val="22"/>
                <w:szCs w:val="22"/>
                <w:bdr w:val="none" w:sz="0" w:space="0" w:color="auto" w:frame="1"/>
                <w14:ligatures w14:val="none"/>
              </w:rPr>
              <w:t>i)</w:t>
            </w:r>
            <w:r>
              <w:rPr>
                <w:rFonts w:ascii="Times New Roman" w:eastAsia="Arial Unicode MS" w:hAnsi="Times New Roman" w:cs="Times New Roman"/>
                <w:kern w:val="0"/>
                <w:sz w:val="22"/>
                <w:szCs w:val="22"/>
                <w:bdr w:val="none" w:sz="0" w:space="0" w:color="auto" w:frame="1"/>
                <w14:ligatures w14:val="none"/>
              </w:rPr>
              <w:t xml:space="preserve"> </w:t>
            </w:r>
            <w:r w:rsidRPr="008E7585">
              <w:rPr>
                <w:rFonts w:ascii="Times New Roman" w:eastAsia="Arial Unicode MS" w:hAnsi="Times New Roman" w:cs="Times New Roman"/>
                <w:b/>
                <w:bCs/>
                <w:kern w:val="0"/>
                <w:sz w:val="22"/>
                <w:szCs w:val="22"/>
                <w:bdr w:val="none" w:sz="0" w:space="0" w:color="auto" w:frame="1"/>
                <w14:ligatures w14:val="none"/>
              </w:rPr>
              <w:t xml:space="preserve">Jei pasiūlymas teikiamas </w:t>
            </w:r>
            <w:r>
              <w:rPr>
                <w:rFonts w:ascii="Times New Roman" w:eastAsia="Arial Unicode MS" w:hAnsi="Times New Roman" w:cs="Times New Roman"/>
                <w:b/>
                <w:bCs/>
                <w:kern w:val="0"/>
                <w:sz w:val="22"/>
                <w:szCs w:val="22"/>
                <w:bdr w:val="none" w:sz="0" w:space="0" w:color="auto" w:frame="1"/>
                <w:lang w:val="en-US"/>
                <w14:ligatures w14:val="none"/>
              </w:rPr>
              <w:t>10</w:t>
            </w:r>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8E7585">
              <w:rPr>
                <w:rFonts w:ascii="Times New Roman" w:eastAsia="Arial Unicode MS" w:hAnsi="Times New Roman" w:cs="Times New Roman"/>
                <w:b/>
                <w:bCs/>
                <w:kern w:val="0"/>
                <w:sz w:val="22"/>
                <w:szCs w:val="22"/>
                <w:bdr w:val="none" w:sz="0" w:space="0" w:color="auto" w:frame="1"/>
                <w:lang w:val="en-US"/>
                <w14:ligatures w14:val="none"/>
              </w:rPr>
              <w:t>daliai</w:t>
            </w:r>
            <w:proofErr w:type="spellEnd"/>
            <w:r w:rsidRPr="008E7585">
              <w:rPr>
                <w:rFonts w:ascii="Times New Roman" w:eastAsia="Arial Unicode MS" w:hAnsi="Times New Roman" w:cs="Times New Roman"/>
                <w:b/>
                <w:bCs/>
                <w:kern w:val="0"/>
                <w:sz w:val="22"/>
                <w:szCs w:val="22"/>
                <w:bdr w:val="none" w:sz="0" w:space="0" w:color="auto" w:frame="1"/>
                <w:lang w:val="en-US"/>
                <w14:ligatures w14:val="none"/>
              </w:rPr>
              <w:t xml:space="preserve">: </w:t>
            </w:r>
          </w:p>
          <w:p w14:paraId="7DF5425E" w14:textId="6FE36059" w:rsidR="00D57CA0" w:rsidRDefault="00D57CA0" w:rsidP="00D57CA0">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r w:rsidRPr="008E7585">
              <w:rPr>
                <w:rFonts w:ascii="Times New Roman" w:eastAsia="Arial Unicode MS" w:hAnsi="Times New Roman" w:cs="Times New Roman"/>
                <w:kern w:val="0"/>
                <w:sz w:val="22"/>
                <w:szCs w:val="22"/>
                <w:bdr w:val="none" w:sz="0" w:space="0" w:color="auto" w:frame="1"/>
                <w14:ligatures w14:val="none"/>
              </w:rPr>
              <w:t xml:space="preserve">Tiekėjas per paskutinius 3 metus (skaičiuojant nuo pasiūlymų pateikimo termino pabaigos)  arba per laiką nuo tiekėjo įregistravimo dienos (jeigu tiekėjas vykdo veiklą mažiau nei 3 metus) iki pasiūlymo pateikimo termino pabaigos pagal vieną ar daugiau sutarčių yra savo jėgomis tinkamai pristatęs </w:t>
            </w:r>
            <w:proofErr w:type="spellStart"/>
            <w:r w:rsidRPr="008E7585">
              <w:rPr>
                <w:rFonts w:ascii="Times New Roman" w:eastAsia="Arial Unicode MS" w:hAnsi="Times New Roman" w:cs="Times New Roman"/>
                <w:kern w:val="0"/>
                <w:sz w:val="22"/>
                <w:szCs w:val="22"/>
                <w:bdr w:val="none" w:sz="0" w:space="0" w:color="auto" w:frame="1"/>
                <w14:ligatures w14:val="none"/>
              </w:rPr>
              <w:t>fizin</w:t>
            </w:r>
            <w:r w:rsidRPr="008E7585">
              <w:rPr>
                <w:rFonts w:ascii="Times New Roman" w:eastAsia="Arial Unicode MS" w:hAnsi="Times New Roman" w:cs="Times New Roman"/>
                <w:kern w:val="0"/>
                <w:sz w:val="22"/>
                <w:szCs w:val="22"/>
                <w:bdr w:val="none" w:sz="0" w:space="0" w:color="auto" w:frame="1"/>
                <w:lang w:val="en-US"/>
                <w14:ligatures w14:val="none"/>
              </w:rPr>
              <w:t>i</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ų savybių nustatymo  įrangos arba laboratorinės įrangos, kurios bendra vertė </w:t>
            </w:r>
            <w:proofErr w:type="spellStart"/>
            <w:r w:rsidRPr="008E7585">
              <w:rPr>
                <w:rFonts w:ascii="Times New Roman" w:eastAsia="Arial Unicode MS" w:hAnsi="Times New Roman" w:cs="Times New Roman"/>
                <w:kern w:val="0"/>
                <w:sz w:val="22"/>
                <w:szCs w:val="22"/>
                <w:bdr w:val="none" w:sz="0" w:space="0" w:color="auto" w:frame="1"/>
                <w14:ligatures w14:val="none"/>
              </w:rPr>
              <w:t>vertė</w:t>
            </w:r>
            <w:proofErr w:type="spellEnd"/>
            <w:r w:rsidRPr="008E7585">
              <w:rPr>
                <w:rFonts w:ascii="Times New Roman" w:eastAsia="Arial Unicode MS" w:hAnsi="Times New Roman" w:cs="Times New Roman"/>
                <w:kern w:val="0"/>
                <w:sz w:val="22"/>
                <w:szCs w:val="22"/>
                <w:bdr w:val="none" w:sz="0" w:space="0" w:color="auto" w:frame="1"/>
                <w14:ligatures w14:val="none"/>
              </w:rPr>
              <w:t xml:space="preserve"> yra </w:t>
            </w:r>
            <w:r w:rsidRPr="008E7585">
              <w:rPr>
                <w:rFonts w:ascii="Times New Roman" w:eastAsia="Arial Unicode MS" w:hAnsi="Times New Roman" w:cs="Times New Roman"/>
                <w:b/>
                <w:bCs/>
                <w:kern w:val="0"/>
                <w:sz w:val="22"/>
                <w:szCs w:val="22"/>
                <w:bdr w:val="none" w:sz="0" w:space="0" w:color="auto" w:frame="1"/>
                <w14:ligatures w14:val="none"/>
              </w:rPr>
              <w:t xml:space="preserve">ne mažesnė kaip </w:t>
            </w:r>
            <w:r w:rsidR="00AB001B">
              <w:rPr>
                <w:rFonts w:ascii="Times New Roman" w:eastAsia="Arial Unicode MS" w:hAnsi="Times New Roman" w:cs="Times New Roman"/>
                <w:b/>
                <w:bCs/>
                <w:kern w:val="0"/>
                <w:sz w:val="22"/>
                <w:szCs w:val="22"/>
                <w:bdr w:val="none" w:sz="0" w:space="0" w:color="auto" w:frame="1"/>
                <w:lang w:val="en-US"/>
                <w14:ligatures w14:val="none"/>
              </w:rPr>
              <w:t xml:space="preserve">1.488,00 </w:t>
            </w:r>
            <w:r w:rsidRPr="008E7585">
              <w:rPr>
                <w:rFonts w:ascii="Times New Roman" w:eastAsia="Arial Unicode MS" w:hAnsi="Times New Roman" w:cs="Times New Roman"/>
                <w:b/>
                <w:bCs/>
                <w:kern w:val="0"/>
                <w:sz w:val="22"/>
                <w:szCs w:val="22"/>
                <w:bdr w:val="none" w:sz="0" w:space="0" w:color="auto" w:frame="1"/>
                <w14:ligatures w14:val="none"/>
              </w:rPr>
              <w:t>Eur be PVM.</w:t>
            </w:r>
          </w:p>
          <w:p w14:paraId="4657A7A1" w14:textId="77777777" w:rsidR="00D57CA0" w:rsidRPr="004E17C8" w:rsidRDefault="00D57CA0" w:rsidP="00CD645D">
            <w:pPr>
              <w:tabs>
                <w:tab w:val="left" w:pos="301"/>
              </w:tabs>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p>
          <w:p w14:paraId="151A017C" w14:textId="59457D74" w:rsidR="004E17C8" w:rsidRPr="00712AAD"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lang w:val="en-US"/>
                <w14:ligatures w14:val="none"/>
              </w:rPr>
            </w:pPr>
            <w:r w:rsidRPr="00712AAD">
              <w:rPr>
                <w:rFonts w:ascii="Times New Roman" w:eastAsia="Arial Unicode MS" w:hAnsi="Times New Roman" w:cs="Times New Roman"/>
                <w:b/>
                <w:bCs/>
                <w:kern w:val="0"/>
                <w:sz w:val="22"/>
                <w:szCs w:val="22"/>
                <w:bdr w:val="none" w:sz="0" w:space="0" w:color="auto" w:frame="1"/>
                <w14:ligatures w14:val="none"/>
              </w:rPr>
              <w:t xml:space="preserve">Pastaba taikoma </w:t>
            </w:r>
            <w:r w:rsidRPr="00712AAD">
              <w:rPr>
                <w:rFonts w:ascii="Times New Roman" w:eastAsia="Arial Unicode MS" w:hAnsi="Times New Roman" w:cs="Times New Roman"/>
                <w:b/>
                <w:bCs/>
                <w:kern w:val="0"/>
                <w:sz w:val="22"/>
                <w:szCs w:val="22"/>
                <w:bdr w:val="none" w:sz="0" w:space="0" w:color="auto" w:frame="1"/>
                <w:lang w:val="en-US"/>
                <w14:ligatures w14:val="none"/>
              </w:rPr>
              <w:t>1</w:t>
            </w:r>
            <w:r w:rsidR="008D7299">
              <w:rPr>
                <w:rFonts w:ascii="Times New Roman" w:eastAsia="Arial Unicode MS" w:hAnsi="Times New Roman" w:cs="Times New Roman"/>
                <w:b/>
                <w:bCs/>
                <w:kern w:val="0"/>
                <w:sz w:val="22"/>
                <w:szCs w:val="22"/>
                <w:bdr w:val="none" w:sz="0" w:space="0" w:color="auto" w:frame="1"/>
                <w:lang w:val="en-US"/>
                <w14:ligatures w14:val="none"/>
              </w:rPr>
              <w:t xml:space="preserve">,2 4, </w:t>
            </w:r>
            <w:r w:rsidR="00712AAD" w:rsidRPr="00712AAD">
              <w:rPr>
                <w:rFonts w:ascii="Times New Roman" w:eastAsia="Arial Unicode MS" w:hAnsi="Times New Roman" w:cs="Times New Roman"/>
                <w:b/>
                <w:bCs/>
                <w:kern w:val="0"/>
                <w:sz w:val="22"/>
                <w:szCs w:val="22"/>
                <w:bdr w:val="none" w:sz="0" w:space="0" w:color="auto" w:frame="1"/>
                <w:lang w:val="en-US"/>
                <w14:ligatures w14:val="none"/>
              </w:rPr>
              <w:t>5, 8</w:t>
            </w:r>
            <w:r w:rsidR="008D7299">
              <w:rPr>
                <w:rFonts w:ascii="Times New Roman" w:eastAsia="Arial Unicode MS" w:hAnsi="Times New Roman" w:cs="Times New Roman"/>
                <w:b/>
                <w:bCs/>
                <w:kern w:val="0"/>
                <w:sz w:val="22"/>
                <w:szCs w:val="22"/>
                <w:bdr w:val="none" w:sz="0" w:space="0" w:color="auto" w:frame="1"/>
                <w:lang w:val="en-US"/>
                <w14:ligatures w14:val="none"/>
              </w:rPr>
              <w:t xml:space="preserve">, </w:t>
            </w:r>
            <w:r w:rsidR="00712AAD" w:rsidRPr="00712AAD">
              <w:rPr>
                <w:rFonts w:ascii="Times New Roman" w:eastAsia="Arial Unicode MS" w:hAnsi="Times New Roman" w:cs="Times New Roman"/>
                <w:b/>
                <w:bCs/>
                <w:kern w:val="0"/>
                <w:sz w:val="22"/>
                <w:szCs w:val="22"/>
                <w:bdr w:val="none" w:sz="0" w:space="0" w:color="auto" w:frame="1"/>
                <w:lang w:val="en-US"/>
                <w14:ligatures w14:val="none"/>
              </w:rPr>
              <w:t>10</w:t>
            </w:r>
            <w:r w:rsidRPr="00712AAD">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712AAD">
              <w:rPr>
                <w:rFonts w:ascii="Times New Roman" w:eastAsia="Arial Unicode MS" w:hAnsi="Times New Roman" w:cs="Times New Roman"/>
                <w:b/>
                <w:bCs/>
                <w:kern w:val="0"/>
                <w:sz w:val="22"/>
                <w:szCs w:val="22"/>
                <w:bdr w:val="none" w:sz="0" w:space="0" w:color="auto" w:frame="1"/>
                <w:lang w:val="en-US"/>
                <w14:ligatures w14:val="none"/>
              </w:rPr>
              <w:t>pirkimo</w:t>
            </w:r>
            <w:proofErr w:type="spellEnd"/>
            <w:r w:rsidRPr="00712AAD">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712AAD">
              <w:rPr>
                <w:rFonts w:ascii="Times New Roman" w:eastAsia="Arial Unicode MS" w:hAnsi="Times New Roman" w:cs="Times New Roman"/>
                <w:b/>
                <w:bCs/>
                <w:kern w:val="0"/>
                <w:sz w:val="22"/>
                <w:szCs w:val="22"/>
                <w:bdr w:val="none" w:sz="0" w:space="0" w:color="auto" w:frame="1"/>
                <w:lang w:val="en-US"/>
                <w14:ligatures w14:val="none"/>
              </w:rPr>
              <w:t>objekto</w:t>
            </w:r>
            <w:proofErr w:type="spellEnd"/>
            <w:r w:rsidRPr="00712AAD">
              <w:rPr>
                <w:rFonts w:ascii="Times New Roman" w:eastAsia="Arial Unicode MS" w:hAnsi="Times New Roman" w:cs="Times New Roman"/>
                <w:b/>
                <w:bCs/>
                <w:kern w:val="0"/>
                <w:sz w:val="22"/>
                <w:szCs w:val="22"/>
                <w:bdr w:val="none" w:sz="0" w:space="0" w:color="auto" w:frame="1"/>
                <w:lang w:val="en-US"/>
                <w14:ligatures w14:val="none"/>
              </w:rPr>
              <w:t xml:space="preserve"> </w:t>
            </w:r>
            <w:proofErr w:type="spellStart"/>
            <w:r w:rsidRPr="00712AAD">
              <w:rPr>
                <w:rFonts w:ascii="Times New Roman" w:eastAsia="Arial Unicode MS" w:hAnsi="Times New Roman" w:cs="Times New Roman"/>
                <w:b/>
                <w:bCs/>
                <w:kern w:val="0"/>
                <w:sz w:val="22"/>
                <w:szCs w:val="22"/>
                <w:bdr w:val="none" w:sz="0" w:space="0" w:color="auto" w:frame="1"/>
                <w:lang w:val="en-US"/>
                <w14:ligatures w14:val="none"/>
              </w:rPr>
              <w:t>dalims</w:t>
            </w:r>
            <w:proofErr w:type="spellEnd"/>
            <w:r w:rsidRPr="00712AAD">
              <w:rPr>
                <w:rFonts w:ascii="Times New Roman" w:eastAsia="Arial Unicode MS" w:hAnsi="Times New Roman" w:cs="Times New Roman"/>
                <w:b/>
                <w:bCs/>
                <w:kern w:val="0"/>
                <w:sz w:val="22"/>
                <w:szCs w:val="22"/>
                <w:bdr w:val="none" w:sz="0" w:space="0" w:color="auto" w:frame="1"/>
                <w:lang w:val="en-US"/>
                <w14:ligatures w14:val="none"/>
              </w:rPr>
              <w:t>:</w:t>
            </w:r>
          </w:p>
          <w:p w14:paraId="21B79F4E"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r w:rsidRPr="00712AAD">
              <w:rPr>
                <w:rFonts w:ascii="Times New Roman" w:eastAsia="Arial Unicode MS" w:hAnsi="Times New Roman" w:cs="Times New Roman"/>
                <w:kern w:val="0"/>
                <w:sz w:val="22"/>
                <w:szCs w:val="22"/>
                <w:bdr w:val="none" w:sz="0" w:space="0" w:color="auto" w:frame="1"/>
                <w14:ligatures w14:val="none"/>
              </w:rPr>
              <w:t>Tiekėjai kvalifikacijos</w:t>
            </w:r>
            <w:r w:rsidRPr="004E17C8">
              <w:rPr>
                <w:rFonts w:ascii="Times New Roman" w:eastAsia="Arial Unicode MS" w:hAnsi="Times New Roman" w:cs="Times New Roman"/>
                <w:kern w:val="0"/>
                <w:sz w:val="22"/>
                <w:szCs w:val="22"/>
                <w:bdr w:val="none" w:sz="0" w:space="0" w:color="auto" w:frame="1"/>
                <w14:ligatures w14:val="none"/>
              </w:rPr>
              <w:t xml:space="preserve">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hideMark/>
          </w:tcPr>
          <w:p w14:paraId="1C674217" w14:textId="77777777" w:rsidR="004E17C8" w:rsidRPr="004E17C8" w:rsidRDefault="004E17C8" w:rsidP="004E17C8">
            <w:pPr>
              <w:spacing w:after="0" w:line="240" w:lineRule="auto"/>
              <w:jc w:val="both"/>
              <w:rPr>
                <w:rFonts w:ascii="Times New Roman" w:eastAsia="Arial Unicode MS" w:hAnsi="Times New Roman" w:cs="Times New Roman"/>
                <w:i/>
                <w:iCs/>
                <w:kern w:val="0"/>
                <w:sz w:val="22"/>
                <w:szCs w:val="22"/>
                <w:bdr w:val="none" w:sz="0" w:space="0" w:color="auto" w:frame="1"/>
                <w14:ligatures w14:val="none"/>
              </w:rPr>
            </w:pPr>
            <w:r w:rsidRPr="004E17C8">
              <w:rPr>
                <w:rFonts w:ascii="Times New Roman" w:eastAsia="Arial Unicode MS" w:hAnsi="Times New Roman" w:cs="Times New Roman"/>
                <w:b/>
                <w:bCs/>
                <w:i/>
                <w:iCs/>
                <w:kern w:val="0"/>
                <w:sz w:val="22"/>
                <w:szCs w:val="22"/>
                <w:bdr w:val="none" w:sz="0" w:space="0" w:color="auto" w:frame="1"/>
                <w14:ligatures w14:val="none"/>
              </w:rPr>
              <w:lastRenderedPageBreak/>
              <w:t>Pateikiama su pasiūlymu:</w:t>
            </w:r>
            <w:r w:rsidRPr="004E17C8">
              <w:rPr>
                <w:rFonts w:ascii="Times New Roman" w:eastAsia="Arial Unicode MS" w:hAnsi="Times New Roman" w:cs="Times New Roman"/>
                <w:i/>
                <w:iCs/>
                <w:kern w:val="0"/>
                <w:sz w:val="22"/>
                <w:szCs w:val="22"/>
                <w:bdr w:val="none" w:sz="0" w:space="0" w:color="auto" w:frame="1"/>
                <w14:ligatures w14:val="none"/>
              </w:rPr>
              <w:t xml:space="preserve"> </w:t>
            </w:r>
          </w:p>
          <w:p w14:paraId="405F1C29" w14:textId="77777777" w:rsidR="004E17C8" w:rsidRPr="004E17C8" w:rsidRDefault="004E17C8" w:rsidP="004E17C8">
            <w:pPr>
              <w:spacing w:after="0" w:line="240" w:lineRule="auto"/>
              <w:jc w:val="both"/>
              <w:rPr>
                <w:rFonts w:ascii="Times New Roman" w:eastAsia="Arial Unicode MS" w:hAnsi="Times New Roman" w:cs="Times New Roman"/>
                <w:bCs/>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1.</w:t>
            </w:r>
            <w:r w:rsidRPr="004E17C8">
              <w:rPr>
                <w:rFonts w:ascii="Times New Roman" w:eastAsia="Arial Unicode MS" w:hAnsi="Times New Roman" w:cs="Times New Roman"/>
                <w:i/>
                <w:iCs/>
                <w:kern w:val="0"/>
                <w:sz w:val="22"/>
                <w:szCs w:val="22"/>
                <w:bdr w:val="none" w:sz="0" w:space="0" w:color="auto" w:frame="1"/>
                <w14:ligatures w14:val="none"/>
              </w:rPr>
              <w:t xml:space="preserve"> </w:t>
            </w:r>
            <w:r w:rsidRPr="004E17C8">
              <w:rPr>
                <w:rFonts w:ascii="Times New Roman" w:eastAsia="Arial Unicode MS" w:hAnsi="Times New Roman" w:cs="Times New Roman"/>
                <w:bCs/>
                <w:kern w:val="0"/>
                <w:sz w:val="22"/>
                <w:szCs w:val="22"/>
                <w:bdr w:val="none" w:sz="0" w:space="0" w:color="auto" w:frame="1"/>
                <w14:ligatures w14:val="none"/>
              </w:rPr>
              <w:t>EBVPD.</w:t>
            </w:r>
          </w:p>
          <w:p w14:paraId="1BC82664" w14:textId="77777777" w:rsidR="004E17C8" w:rsidRP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p>
          <w:p w14:paraId="68758778" w14:textId="77777777" w:rsidR="004E17C8" w:rsidRPr="004E17C8" w:rsidRDefault="004E17C8" w:rsidP="004E17C8">
            <w:pPr>
              <w:spacing w:after="0" w:line="240" w:lineRule="auto"/>
              <w:jc w:val="both"/>
              <w:rPr>
                <w:rFonts w:ascii="Times New Roman" w:eastAsia="Arial Unicode MS" w:hAnsi="Times New Roman" w:cs="Times New Roman"/>
                <w:b/>
                <w:bCs/>
                <w:i/>
                <w:iCs/>
                <w:kern w:val="0"/>
                <w:sz w:val="22"/>
                <w:szCs w:val="22"/>
                <w:bdr w:val="none" w:sz="0" w:space="0" w:color="auto" w:frame="1"/>
                <w14:ligatures w14:val="none"/>
              </w:rPr>
            </w:pPr>
            <w:r w:rsidRPr="004E17C8">
              <w:rPr>
                <w:rFonts w:ascii="Times New Roman" w:eastAsia="Arial Unicode MS" w:hAnsi="Times New Roman" w:cs="Times New Roman"/>
                <w:b/>
                <w:bCs/>
                <w:i/>
                <w:iCs/>
                <w:kern w:val="0"/>
                <w:sz w:val="22"/>
                <w:szCs w:val="22"/>
                <w:bdr w:val="none" w:sz="0" w:space="0" w:color="auto" w:frame="1"/>
                <w14:ligatures w14:val="none"/>
              </w:rPr>
              <w:t>Dokumentai, kuriuos turės pateikti galimas laimėtojas:</w:t>
            </w:r>
          </w:p>
          <w:p w14:paraId="7FDAE8D2" w14:textId="77777777" w:rsidR="004E17C8" w:rsidRPr="004E17C8" w:rsidRDefault="004E17C8" w:rsidP="004E17C8">
            <w:pPr>
              <w:spacing w:after="0" w:line="240" w:lineRule="auto"/>
              <w:jc w:val="both"/>
              <w:rPr>
                <w:rFonts w:ascii="Times New Roman" w:eastAsia="Arial Unicode MS" w:hAnsi="Times New Roman" w:cs="Times New Roman"/>
                <w:bCs/>
                <w:kern w:val="0"/>
                <w:sz w:val="22"/>
                <w:szCs w:val="22"/>
                <w:bdr w:val="none" w:sz="0" w:space="0" w:color="auto" w:frame="1"/>
                <w14:ligatures w14:val="none"/>
              </w:rPr>
            </w:pPr>
            <w:r w:rsidRPr="004E17C8">
              <w:rPr>
                <w:rFonts w:ascii="Times New Roman" w:eastAsia="Arial Unicode MS" w:hAnsi="Times New Roman" w:cs="Times New Roman"/>
                <w:bCs/>
                <w:kern w:val="0"/>
                <w:sz w:val="22"/>
                <w:szCs w:val="22"/>
                <w:bdr w:val="none" w:sz="0" w:space="0" w:color="auto" w:frame="1"/>
                <w:lang w:val="en-US"/>
                <w14:ligatures w14:val="none"/>
              </w:rPr>
              <w:t>1</w:t>
            </w:r>
            <w:r w:rsidRPr="004E17C8">
              <w:rPr>
                <w:rFonts w:ascii="Times New Roman" w:eastAsia="Arial Unicode MS" w:hAnsi="Times New Roman" w:cs="Times New Roman"/>
                <w:bCs/>
                <w:kern w:val="0"/>
                <w:sz w:val="22"/>
                <w:szCs w:val="22"/>
                <w:bdr w:val="none" w:sz="0" w:space="0" w:color="auto" w:frame="1"/>
                <w14:ligatures w14:val="none"/>
              </w:rPr>
              <w:t xml:space="preserve">. </w:t>
            </w:r>
            <w:bookmarkStart w:id="13" w:name="_Hlk195111340"/>
            <w:r w:rsidRPr="004E17C8">
              <w:rPr>
                <w:rFonts w:ascii="Times New Roman" w:eastAsia="Arial Unicode MS" w:hAnsi="Times New Roman" w:cs="Times New Roman"/>
                <w:bCs/>
                <w:kern w:val="0"/>
                <w:sz w:val="22"/>
                <w:szCs w:val="22"/>
                <w:bdr w:val="none" w:sz="0" w:space="0" w:color="auto" w:frame="1"/>
                <w14:ligatures w14:val="none"/>
              </w:rPr>
              <w:t xml:space="preserve">Pagrindinės, </w:t>
            </w:r>
            <w:r w:rsidRPr="004E17C8">
              <w:rPr>
                <w:rFonts w:ascii="Times New Roman" w:eastAsia="Arial Unicode MS" w:hAnsi="Times New Roman" w:cs="Times New Roman"/>
                <w:kern w:val="0"/>
                <w:sz w:val="22"/>
                <w:szCs w:val="22"/>
                <w:bdr w:val="none" w:sz="0" w:space="0" w:color="auto" w:frame="1"/>
                <w14:ligatures w14:val="none"/>
              </w:rPr>
              <w:t xml:space="preserve">per paskutinius 3 metus (skaičiuojant nuo pasiūlymų pateikimo termino </w:t>
            </w:r>
            <w:proofErr w:type="gramStart"/>
            <w:r w:rsidRPr="004E17C8">
              <w:rPr>
                <w:rFonts w:ascii="Times New Roman" w:eastAsia="Arial Unicode MS" w:hAnsi="Times New Roman" w:cs="Times New Roman"/>
                <w:kern w:val="0"/>
                <w:sz w:val="22"/>
                <w:szCs w:val="22"/>
                <w:bdr w:val="none" w:sz="0" w:space="0" w:color="auto" w:frame="1"/>
                <w14:ligatures w14:val="none"/>
              </w:rPr>
              <w:t>pabaigos)  arba</w:t>
            </w:r>
            <w:proofErr w:type="gramEnd"/>
            <w:r w:rsidRPr="004E17C8">
              <w:rPr>
                <w:rFonts w:ascii="Times New Roman" w:eastAsia="Arial Unicode MS" w:hAnsi="Times New Roman" w:cs="Times New Roman"/>
                <w:kern w:val="0"/>
                <w:sz w:val="22"/>
                <w:szCs w:val="22"/>
                <w:bdr w:val="none" w:sz="0" w:space="0" w:color="auto" w:frame="1"/>
                <w14:ligatures w14:val="none"/>
              </w:rPr>
              <w:t xml:space="preserve"> per laiką nuo tiekėjo įregistravimo dienos (jeigu tiekėjas vykdo veiklą mažiau nei 3 metus) iki pasiūlymo pateikimo termino pabaigos, </w:t>
            </w:r>
            <w:r w:rsidRPr="004E17C8">
              <w:rPr>
                <w:rFonts w:ascii="Times New Roman" w:eastAsia="Arial Unicode MS" w:hAnsi="Times New Roman" w:cs="Times New Roman"/>
                <w:bCs/>
                <w:kern w:val="0"/>
                <w:sz w:val="22"/>
                <w:szCs w:val="22"/>
                <w:bdr w:val="none" w:sz="0" w:space="0" w:color="auto" w:frame="1"/>
                <w14:ligatures w14:val="none"/>
              </w:rPr>
              <w:t xml:space="preserve">pristatytos </w:t>
            </w:r>
            <w:proofErr w:type="spellStart"/>
            <w:r w:rsidRPr="004E17C8">
              <w:rPr>
                <w:rFonts w:ascii="Times New Roman" w:eastAsia="Arial Unicode MS" w:hAnsi="Times New Roman" w:cs="Times New Roman"/>
                <w:kern w:val="0"/>
                <w:sz w:val="22"/>
                <w:szCs w:val="22"/>
                <w:bdr w:val="none" w:sz="0" w:space="0" w:color="auto" w:frame="1"/>
                <w14:ligatures w14:val="none"/>
              </w:rPr>
              <w:t>fizin</w:t>
            </w:r>
            <w:r w:rsidRPr="004E17C8">
              <w:rPr>
                <w:rFonts w:ascii="Times New Roman" w:eastAsia="Arial Unicode MS" w:hAnsi="Times New Roman" w:cs="Times New Roman"/>
                <w:kern w:val="0"/>
                <w:sz w:val="22"/>
                <w:szCs w:val="22"/>
                <w:bdr w:val="none" w:sz="0" w:space="0" w:color="auto" w:frame="1"/>
                <w:lang w:val="en-US"/>
                <w14:ligatures w14:val="none"/>
              </w:rPr>
              <w:t>i</w:t>
            </w:r>
            <w:proofErr w:type="spellEnd"/>
            <w:r w:rsidRPr="004E17C8">
              <w:rPr>
                <w:rFonts w:ascii="Times New Roman" w:eastAsia="Arial Unicode MS" w:hAnsi="Times New Roman" w:cs="Times New Roman"/>
                <w:kern w:val="0"/>
                <w:sz w:val="22"/>
                <w:szCs w:val="22"/>
                <w:bdr w:val="none" w:sz="0" w:space="0" w:color="auto" w:frame="1"/>
                <w14:ligatures w14:val="none"/>
              </w:rPr>
              <w:t xml:space="preserve">ų savybių </w:t>
            </w:r>
            <w:proofErr w:type="gramStart"/>
            <w:r w:rsidRPr="004E17C8">
              <w:rPr>
                <w:rFonts w:ascii="Times New Roman" w:eastAsia="Arial Unicode MS" w:hAnsi="Times New Roman" w:cs="Times New Roman"/>
                <w:kern w:val="0"/>
                <w:sz w:val="22"/>
                <w:szCs w:val="22"/>
                <w:bdr w:val="none" w:sz="0" w:space="0" w:color="auto" w:frame="1"/>
                <w14:ligatures w14:val="none"/>
              </w:rPr>
              <w:t>nustatymo  įrangos</w:t>
            </w:r>
            <w:proofErr w:type="gramEnd"/>
            <w:r w:rsidRPr="004E17C8">
              <w:rPr>
                <w:rFonts w:ascii="Times New Roman" w:eastAsia="Arial Unicode MS" w:hAnsi="Times New Roman" w:cs="Times New Roman"/>
                <w:kern w:val="0"/>
                <w:sz w:val="22"/>
                <w:szCs w:val="22"/>
                <w:bdr w:val="none" w:sz="0" w:space="0" w:color="auto" w:frame="1"/>
                <w14:ligatures w14:val="none"/>
              </w:rPr>
              <w:t xml:space="preserve"> arba laboratorinės įrangos</w:t>
            </w:r>
            <w:r w:rsidRPr="004E17C8">
              <w:rPr>
                <w:rFonts w:ascii="Times New Roman" w:eastAsia="Arial Unicode MS" w:hAnsi="Times New Roman" w:cs="Times New Roman"/>
                <w:bCs/>
                <w:kern w:val="0"/>
                <w:sz w:val="22"/>
                <w:szCs w:val="22"/>
                <w:bdr w:val="none" w:sz="0" w:space="0" w:color="auto" w:frame="1"/>
                <w14:ligatures w14:val="none"/>
              </w:rPr>
              <w:t xml:space="preserve"> </w:t>
            </w:r>
            <w:proofErr w:type="spellStart"/>
            <w:r w:rsidRPr="004E17C8">
              <w:rPr>
                <w:rFonts w:ascii="Times New Roman" w:eastAsia="Arial Unicode MS" w:hAnsi="Times New Roman" w:cs="Times New Roman"/>
                <w:bCs/>
                <w:kern w:val="0"/>
                <w:sz w:val="22"/>
                <w:szCs w:val="22"/>
                <w:bdr w:val="none" w:sz="0" w:space="0" w:color="auto" w:frame="1"/>
                <w14:ligatures w14:val="none"/>
              </w:rPr>
              <w:t>įrangos</w:t>
            </w:r>
            <w:proofErr w:type="spellEnd"/>
            <w:r w:rsidRPr="004E17C8">
              <w:rPr>
                <w:rFonts w:ascii="Times New Roman" w:eastAsia="Arial Unicode MS" w:hAnsi="Times New Roman" w:cs="Times New Roman"/>
                <w:bCs/>
                <w:kern w:val="0"/>
                <w:sz w:val="22"/>
                <w:szCs w:val="22"/>
                <w:bdr w:val="none" w:sz="0" w:space="0" w:color="auto" w:frame="1"/>
                <w14:ligatures w14:val="none"/>
              </w:rPr>
              <w:t xml:space="preserve"> sąrašas</w:t>
            </w:r>
            <w:bookmarkEnd w:id="13"/>
            <w:r w:rsidRPr="004E17C8">
              <w:rPr>
                <w:rFonts w:ascii="Times New Roman" w:eastAsia="Arial Unicode MS" w:hAnsi="Times New Roman" w:cs="Times New Roman"/>
                <w:bCs/>
                <w:kern w:val="0"/>
                <w:sz w:val="22"/>
                <w:szCs w:val="22"/>
                <w:bdr w:val="none" w:sz="0" w:space="0" w:color="auto" w:frame="1"/>
                <w14:ligatures w14:val="none"/>
              </w:rPr>
              <w:t xml:space="preserve">, parengtas pagal konkurso sąlygų priedą Nr. </w:t>
            </w:r>
            <w:r w:rsidRPr="004E17C8">
              <w:rPr>
                <w:rFonts w:ascii="Times New Roman" w:eastAsia="Arial Unicode MS" w:hAnsi="Times New Roman" w:cs="Times New Roman"/>
                <w:bCs/>
                <w:kern w:val="0"/>
                <w:sz w:val="22"/>
                <w:szCs w:val="22"/>
                <w:bdr w:val="none" w:sz="0" w:space="0" w:color="auto" w:frame="1"/>
                <w:lang w:val="en-US"/>
                <w14:ligatures w14:val="none"/>
              </w:rPr>
              <w:t xml:space="preserve">7. </w:t>
            </w:r>
          </w:p>
          <w:p w14:paraId="0C22C584" w14:textId="77777777" w:rsidR="004E17C8" w:rsidRPr="004E17C8" w:rsidRDefault="004E17C8" w:rsidP="004E17C8">
            <w:pPr>
              <w:spacing w:line="259" w:lineRule="auto"/>
              <w:jc w:val="both"/>
              <w:rPr>
                <w:rFonts w:eastAsia="Calibri"/>
                <w:i/>
                <w:kern w:val="0"/>
                <w:sz w:val="22"/>
                <w:szCs w:val="22"/>
                <w14:ligatures w14:val="none"/>
              </w:rPr>
            </w:pPr>
            <w:r w:rsidRPr="004E17C8">
              <w:rPr>
                <w:rFonts w:ascii="Times New Roman" w:eastAsia="Arial Unicode MS" w:hAnsi="Times New Roman" w:cs="Times New Roman"/>
                <w:b/>
                <w:bCs/>
                <w:kern w:val="0"/>
                <w:sz w:val="22"/>
                <w:szCs w:val="22"/>
                <w:bdr w:val="none" w:sz="0" w:space="0" w:color="auto" w:frame="1"/>
                <w14:ligatures w14:val="none"/>
              </w:rPr>
              <w:t xml:space="preserve">2. </w:t>
            </w:r>
            <w:r w:rsidRPr="004E17C8">
              <w:rPr>
                <w:rFonts w:ascii="Times New Roman" w:eastAsia="Arial Unicode MS" w:hAnsi="Times New Roman" w:cs="Times New Roman"/>
                <w:kern w:val="0"/>
                <w:sz w:val="22"/>
                <w:szCs w:val="22"/>
                <w:bdr w:val="none" w:sz="0" w:space="0" w:color="auto" w:frame="1"/>
                <w14:ligatures w14:val="none"/>
              </w:rPr>
              <w:t>Užsakovų pažymos</w:t>
            </w:r>
            <w:r w:rsidRPr="004E17C8">
              <w:rPr>
                <w:kern w:val="0"/>
                <w:sz w:val="22"/>
                <w:szCs w:val="22"/>
                <w14:ligatures w14:val="none"/>
              </w:rPr>
              <w:t xml:space="preserve"> </w:t>
            </w:r>
            <w:r w:rsidRPr="004E17C8">
              <w:rPr>
                <w:rFonts w:ascii="Times New Roman" w:eastAsia="Arial Unicode MS" w:hAnsi="Times New Roman" w:cs="Times New Roman"/>
                <w:kern w:val="0"/>
                <w:sz w:val="22"/>
                <w:szCs w:val="22"/>
                <w:bdr w:val="none" w:sz="0" w:space="0" w:color="auto" w:frame="1"/>
                <w14:ligatures w14:val="none"/>
              </w:rPr>
              <w:t>arba kiti lygiaverčiai dokumentai</w:t>
            </w:r>
            <w:r w:rsidRPr="004E17C8">
              <w:rPr>
                <w:rFonts w:eastAsia="Calibri"/>
                <w:kern w:val="0"/>
                <w:sz w:val="22"/>
                <w:szCs w:val="22"/>
                <w:vertAlign w:val="superscript"/>
                <w14:ligatures w14:val="none"/>
              </w:rPr>
              <w:footnoteReference w:id="2"/>
            </w:r>
            <w:r w:rsidRPr="004E17C8">
              <w:rPr>
                <w:rFonts w:ascii="Times New Roman" w:eastAsia="Arial Unicode MS" w:hAnsi="Times New Roman" w:cs="Times New Roman"/>
                <w:kern w:val="0"/>
                <w:sz w:val="22"/>
                <w:szCs w:val="22"/>
                <w:bdr w:val="none" w:sz="0" w:space="0" w:color="auto" w:frame="1"/>
                <w14:ligatures w14:val="none"/>
              </w:rPr>
              <w:t>, kuriose būtų nurodyta kokia įranga buvo pristatyta,  šios įrangos bendra vertė, datos, prekių gavėjai, ar prekės buvo pristatytos tinkamai.</w:t>
            </w:r>
          </w:p>
          <w:p w14:paraId="2D000AEF" w14:textId="77777777" w:rsidR="004E17C8" w:rsidRPr="004E17C8" w:rsidRDefault="004E17C8" w:rsidP="004E17C8">
            <w:pPr>
              <w:spacing w:line="259" w:lineRule="auto"/>
              <w:jc w:val="both"/>
              <w:rPr>
                <w:rFonts w:eastAsia="Calibri"/>
                <w:i/>
                <w:kern w:val="0"/>
                <w:sz w:val="22"/>
                <w:szCs w:val="22"/>
                <w:u w:val="single"/>
                <w14:ligatures w14:val="none"/>
              </w:rPr>
            </w:pPr>
          </w:p>
          <w:p w14:paraId="75B02C37" w14:textId="77777777" w:rsidR="004E17C8" w:rsidRP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p>
          <w:p w14:paraId="029D3F6F" w14:textId="77777777" w:rsidR="004E17C8" w:rsidRPr="004E17C8" w:rsidRDefault="004E17C8" w:rsidP="004E17C8">
            <w:pPr>
              <w:spacing w:after="0" w:line="240" w:lineRule="auto"/>
              <w:jc w:val="both"/>
              <w:rPr>
                <w:rFonts w:ascii="Times New Roman" w:eastAsia="Arial Unicode MS" w:hAnsi="Times New Roman" w:cs="Times New Roman"/>
                <w:b/>
                <w:bCs/>
                <w:kern w:val="0"/>
                <w:sz w:val="22"/>
                <w:szCs w:val="22"/>
                <w:bdr w:val="none" w:sz="0" w:space="0" w:color="auto" w:frame="1"/>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659725C4"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p>
          <w:p w14:paraId="7290C2FE"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Jeigu pasiūlymą teikia tiekėjų grupė – reikalavimą turi atitikti visi tiekėjų grupės nariai kartu (tiekėjų grupės narių turima patirtis sumuojama), atsižvelgiant į jų prisiimamus įsipareigojimus.</w:t>
            </w:r>
          </w:p>
          <w:p w14:paraId="3695859B"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Tiekėjas gali remtis kitų ūkio subjektų pajėgumais tik tuo atveju, jeigu tie subjektai patys vykdys tą pirkimo sutarties dalį, kuriai reikia jų turimų pajėgumų;</w:t>
            </w:r>
          </w:p>
          <w:p w14:paraId="2133648D"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Subtiekėjams šis reikalavimas nenustatomas.</w:t>
            </w:r>
          </w:p>
          <w:p w14:paraId="4BA53583"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p>
          <w:p w14:paraId="1C02B696" w14:textId="77777777" w:rsidR="004E17C8" w:rsidRPr="004E17C8" w:rsidRDefault="004E17C8" w:rsidP="004E17C8">
            <w:pPr>
              <w:spacing w:after="0" w:line="240" w:lineRule="auto"/>
              <w:jc w:val="both"/>
              <w:rPr>
                <w:rFonts w:ascii="Times New Roman" w:eastAsia="Arial Unicode MS" w:hAnsi="Times New Roman" w:cs="Times New Roman"/>
                <w:kern w:val="0"/>
                <w:sz w:val="22"/>
                <w:szCs w:val="22"/>
                <w:bdr w:val="none" w:sz="0" w:space="0" w:color="auto" w:frame="1"/>
                <w14:ligatures w14:val="none"/>
              </w:rPr>
            </w:pPr>
            <w:r w:rsidRPr="004E17C8">
              <w:rPr>
                <w:rFonts w:ascii="Times New Roman" w:eastAsia="Arial Unicode MS" w:hAnsi="Times New Roman" w:cs="Times New Roman"/>
                <w:kern w:val="0"/>
                <w:sz w:val="22"/>
                <w:szCs w:val="22"/>
                <w:bdr w:val="none" w:sz="0" w:space="0" w:color="auto" w:frame="1"/>
                <w14:ligatures w14:val="none"/>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7BB571C4" w14:textId="77777777" w:rsidR="004E17C8" w:rsidRPr="004E17C8" w:rsidRDefault="004E17C8" w:rsidP="004E17C8">
      <w:pPr>
        <w:spacing w:after="0" w:line="240" w:lineRule="auto"/>
        <w:ind w:firstLine="567"/>
        <w:jc w:val="both"/>
        <w:rPr>
          <w:rFonts w:ascii="Times New Roman" w:eastAsia="Calibri" w:hAnsi="Times New Roman"/>
          <w:b/>
          <w:bCs/>
          <w:color w:val="000000"/>
          <w:kern w:val="0"/>
          <w14:ligatures w14:val="none"/>
        </w:rPr>
      </w:pPr>
    </w:p>
    <w:p w14:paraId="7ADA69EE" w14:textId="77777777" w:rsidR="004E17C8" w:rsidRPr="004E17C8" w:rsidRDefault="004E17C8" w:rsidP="004E17C8">
      <w:pPr>
        <w:tabs>
          <w:tab w:val="left" w:pos="709"/>
          <w:tab w:val="left" w:pos="851"/>
        </w:tabs>
        <w:spacing w:after="0" w:line="240" w:lineRule="auto"/>
        <w:ind w:firstLine="709"/>
        <w:jc w:val="both"/>
        <w:rPr>
          <w:rFonts w:ascii="Times New Roman" w:hAnsi="Times New Roman"/>
          <w:kern w:val="0"/>
          <w14:ligatures w14:val="none"/>
        </w:rPr>
      </w:pPr>
      <w:r w:rsidRPr="004E17C8">
        <w:rPr>
          <w:rFonts w:ascii="Times New Roman" w:hAnsi="Times New Roman"/>
          <w:kern w:val="0"/>
          <w:vertAlign w:val="superscript"/>
          <w14:ligatures w14:val="none"/>
        </w:rPr>
        <w:tab/>
      </w:r>
      <w:r w:rsidRPr="004E17C8">
        <w:rPr>
          <w:rFonts w:ascii="Times New Roman" w:hAnsi="Times New Roman"/>
          <w:kern w:val="0"/>
          <w:lang w:val="en-US"/>
          <w14:ligatures w14:val="none"/>
        </w:rPr>
        <w:t>4.3.</w:t>
      </w:r>
      <w:r w:rsidRPr="004E17C8">
        <w:rPr>
          <w:rFonts w:ascii="Times New Roman" w:hAnsi="Times New Roman"/>
          <w:kern w:val="0"/>
          <w:vertAlign w:val="superscript"/>
          <w14:ligatures w14:val="none"/>
        </w:rPr>
        <w:t xml:space="preserve"> </w:t>
      </w:r>
      <w:r w:rsidRPr="004E17C8">
        <w:rPr>
          <w:rFonts w:ascii="Times New Roman" w:hAnsi="Times New Roman"/>
          <w:kern w:val="0"/>
          <w14:ligatures w14:val="none"/>
        </w:rPr>
        <w:t xml:space="preserve"> 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w:t>
      </w:r>
      <w:r w:rsidRPr="004E17C8">
        <w:rPr>
          <w:rFonts w:ascii="Times New Roman" w:eastAsia="Times New Roman" w:hAnsi="Times New Roman" w:cs="Times New Roman"/>
          <w:color w:val="000000"/>
          <w:kern w:val="0"/>
          <w14:ligatures w14:val="none"/>
        </w:rPr>
        <w:t xml:space="preserve"> Tiekėjas iki atitinkamų veiklų vykdymo pradžios turės pateikti atitinkamus dokumentus, įrodančius, kad sutartį vykdys tik tokią teisę turintys asmenys.</w:t>
      </w:r>
    </w:p>
    <w:p w14:paraId="281EC7DF" w14:textId="77777777" w:rsidR="004E17C8" w:rsidRPr="004E17C8" w:rsidRDefault="004E17C8" w:rsidP="004E17C8">
      <w:pPr>
        <w:spacing w:after="0" w:line="240" w:lineRule="auto"/>
        <w:ind w:firstLine="709"/>
        <w:jc w:val="both"/>
        <w:rPr>
          <w:rFonts w:ascii="Times New Roman" w:eastAsia="Calibri" w:hAnsi="Times New Roman"/>
          <w:kern w:val="0"/>
          <w:lang w:eastAsia="lt-LT"/>
          <w14:ligatures w14:val="none"/>
        </w:rPr>
      </w:pPr>
      <w:r w:rsidRPr="004E17C8">
        <w:rPr>
          <w:rFonts w:ascii="Times New Roman" w:eastAsia="Calibri" w:hAnsi="Times New Roman"/>
          <w:color w:val="000000"/>
          <w:kern w:val="0"/>
          <w14:ligatures w14:val="none"/>
        </w:rPr>
        <w:t xml:space="preserve">4.4. </w:t>
      </w:r>
      <w:r w:rsidRPr="004E17C8">
        <w:rPr>
          <w:rFonts w:ascii="Times New Roman" w:eastAsia="Calibri" w:hAnsi="Times New Roman"/>
          <w:kern w:val="0"/>
          <w14:ligatures w14:val="none"/>
        </w:rPr>
        <w:t xml:space="preserve">Tiekėjo, neatitinkančio konkurso sąlygų 4.2. punkto 2 lentelėje </w:t>
      </w:r>
      <w:r w:rsidRPr="004E17C8">
        <w:rPr>
          <w:rFonts w:ascii="Times New Roman" w:eastAsia="Calibri" w:hAnsi="Times New Roman"/>
          <w:kern w:val="0"/>
          <w:lang w:eastAsia="lt-LT"/>
          <w14:ligatures w14:val="none"/>
        </w:rPr>
        <w:t>nustatytų reikalavimų, pasiūlymas atmetamas.</w:t>
      </w:r>
    </w:p>
    <w:p w14:paraId="3FE68BF4"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eastAsia="Calibri" w:hAnsi="Times New Roman" w:cs="Times New Roman"/>
          <w:color w:val="000000"/>
          <w:kern w:val="0"/>
          <w14:ligatures w14:val="none"/>
        </w:rPr>
        <w:lastRenderedPageBreak/>
        <w:t xml:space="preserve">4.5. </w:t>
      </w:r>
      <w:r w:rsidRPr="004E17C8">
        <w:rPr>
          <w:rFonts w:ascii="Times New Roman" w:hAnsi="Times New Roman" w:cs="Times New Roman"/>
          <w:kern w:val="0"/>
          <w14:ligatures w14:val="none"/>
        </w:rPr>
        <w:t>Tiekėjas gali remtis kitų ūkio subjektų pajėgumais tik tuo atveju, jeigu tie subjektai patys vykdys tą pirkimo sutarties dalį, kuriai reikia jų turimų pajėgumų.</w:t>
      </w:r>
    </w:p>
    <w:p w14:paraId="0A93F698" w14:textId="77777777" w:rsidR="004E17C8" w:rsidRPr="004E17C8" w:rsidRDefault="004E17C8" w:rsidP="004E17C8">
      <w:pPr>
        <w:spacing w:after="0" w:line="240" w:lineRule="auto"/>
        <w:ind w:firstLine="720"/>
        <w:jc w:val="both"/>
        <w:rPr>
          <w:rFonts w:ascii="Segoe UI" w:hAnsi="Segoe UI" w:cs="Segoe UI"/>
          <w:kern w:val="0"/>
          <w:sz w:val="18"/>
          <w:szCs w:val="18"/>
          <w14:ligatures w14:val="none"/>
        </w:rPr>
      </w:pPr>
      <w:r w:rsidRPr="004E17C8">
        <w:rPr>
          <w:rFonts w:ascii="Times New Roman" w:hAnsi="Times New Roman" w:cs="Times New Roman"/>
          <w:kern w:val="0"/>
          <w14:ligatures w14:val="none"/>
        </w:rPr>
        <w:t>Tuo atveju, jei tiekėjas pasitelkė kitus ūkio subjektus siekdamas pagrįsti atitikimą kvalifikacijos reikalavimui, tie ūkio subjektai turi vykdyti veiklas, dėl kurių jie buvo pasitelkti.</w:t>
      </w:r>
    </w:p>
    <w:p w14:paraId="6967EEB9" w14:textId="77777777" w:rsidR="004E17C8" w:rsidRPr="004E17C8" w:rsidRDefault="004E17C8" w:rsidP="004E17C8">
      <w:pPr>
        <w:spacing w:after="0" w:line="240" w:lineRule="auto"/>
        <w:ind w:firstLine="720"/>
        <w:jc w:val="both"/>
        <w:rPr>
          <w:rFonts w:ascii="Times New Roman" w:eastAsia="Calibri" w:hAnsi="Times New Roman" w:cs="Times New Roman"/>
          <w:i/>
          <w:color w:val="000000"/>
          <w:kern w:val="0"/>
          <w:lang w:eastAsia="lt-LT"/>
          <w14:ligatures w14:val="none"/>
        </w:rPr>
      </w:pPr>
      <w:r w:rsidRPr="004E17C8">
        <w:rPr>
          <w:rFonts w:ascii="Times New Roman" w:eastAsia="Calibri" w:hAnsi="Times New Roman" w:cs="Times New Roman"/>
          <w:b/>
          <w:color w:val="000000"/>
          <w:kern w:val="0"/>
          <w:lang w:eastAsia="lt-LT"/>
          <w14:ligatures w14:val="none"/>
        </w:rPr>
        <w:t>4.6.</w:t>
      </w:r>
      <w:r w:rsidRPr="004E17C8">
        <w:rPr>
          <w:rFonts w:ascii="Times New Roman" w:eastAsia="Calibri" w:hAnsi="Times New Roman" w:cs="Times New Roman"/>
          <w:color w:val="000000"/>
          <w:kern w:val="0"/>
          <w:lang w:eastAsia="lt-LT"/>
          <w14:ligatures w14:val="none"/>
        </w:rPr>
        <w:t xml:space="preserve"> </w:t>
      </w:r>
      <w:r w:rsidRPr="004E17C8">
        <w:rPr>
          <w:rFonts w:ascii="Times New Roman" w:eastAsia="Calibri" w:hAnsi="Times New Roman" w:cs="Times New Roman"/>
          <w:color w:val="000000"/>
          <w:kern w:val="0"/>
          <w14:ligatures w14:val="none"/>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4E17C8">
        <w:rPr>
          <w:rFonts w:ascii="Times New Roman" w:eastAsia="Calibri" w:hAnsi="Times New Roman" w:cs="Times New Roman"/>
          <w:i/>
          <w:color w:val="000000"/>
          <w:kern w:val="0"/>
          <w14:ligatures w14:val="none"/>
        </w:rPr>
        <w:t xml:space="preserve">pavyzdžiui: jungtinė veikla (partnerystė), </w:t>
      </w:r>
      <w:proofErr w:type="spellStart"/>
      <w:r w:rsidRPr="004E17C8">
        <w:rPr>
          <w:rFonts w:ascii="Times New Roman" w:eastAsia="Calibri" w:hAnsi="Times New Roman" w:cs="Times New Roman"/>
          <w:i/>
          <w:color w:val="000000"/>
          <w:kern w:val="0"/>
          <w14:ligatures w14:val="none"/>
        </w:rPr>
        <w:t>subtiekimas</w:t>
      </w:r>
      <w:proofErr w:type="spellEnd"/>
      <w:r w:rsidRPr="004E17C8">
        <w:rPr>
          <w:rFonts w:ascii="Times New Roman" w:eastAsia="Calibri" w:hAnsi="Times New Roman" w:cs="Times New Roman"/>
          <w:i/>
          <w:color w:val="000000"/>
          <w:kern w:val="0"/>
          <w14:ligatures w14:val="none"/>
        </w:rPr>
        <w:t>, konsorciumas, rėmimasis dukterinių (patronuojamųjų) įmonių pajėgumais, naudojimasis asmenų,</w:t>
      </w:r>
      <w:r w:rsidRPr="004E17C8">
        <w:rPr>
          <w:rFonts w:ascii="Times New Roman" w:eastAsia="Calibri" w:hAnsi="Times New Roman" w:cs="Times New Roman"/>
          <w:color w:val="000000"/>
          <w:kern w:val="0"/>
          <w:lang w:eastAsia="lt-LT"/>
          <w14:ligatures w14:val="none"/>
        </w:rPr>
        <w:t xml:space="preserve"> </w:t>
      </w:r>
      <w:r w:rsidRPr="004E17C8">
        <w:rPr>
          <w:rFonts w:ascii="Times New Roman" w:eastAsia="Calibri" w:hAnsi="Times New Roman" w:cs="Times New Roman"/>
          <w:i/>
          <w:color w:val="000000"/>
          <w:kern w:val="0"/>
          <w:lang w:eastAsia="lt-LT"/>
          <w14:ligatures w14:val="none"/>
        </w:rPr>
        <w:t>tiesiogiai nedalyvaujančių pirkimo procedūrose pajėgumais (šių asmenų įrankiais, įrenginiais, techninėmis priemonėmis) ir panašiai.</w:t>
      </w:r>
    </w:p>
    <w:p w14:paraId="533E1050" w14:textId="77777777" w:rsidR="004E17C8" w:rsidRPr="004E17C8" w:rsidRDefault="004E17C8" w:rsidP="004E17C8">
      <w:pPr>
        <w:spacing w:after="0" w:line="240" w:lineRule="auto"/>
        <w:ind w:firstLine="720"/>
        <w:jc w:val="both"/>
        <w:rPr>
          <w:rFonts w:ascii="Times New Roman" w:eastAsia="Calibri" w:hAnsi="Times New Roman" w:cs="Times New Roman"/>
          <w:b/>
          <w:color w:val="000000"/>
          <w:kern w:val="0"/>
          <w:lang w:eastAsia="lt-LT"/>
          <w14:ligatures w14:val="none"/>
        </w:rPr>
      </w:pPr>
      <w:r w:rsidRPr="004E17C8">
        <w:rPr>
          <w:rFonts w:ascii="Times New Roman" w:eastAsia="Calibri" w:hAnsi="Times New Roman" w:cs="Times New Roman"/>
          <w:b/>
          <w:color w:val="000000"/>
          <w:kern w:val="0"/>
          <w:lang w:eastAsia="lt-LT"/>
          <w14:ligatures w14:val="none"/>
        </w:rPr>
        <w:t>4.7.</w:t>
      </w:r>
      <w:r w:rsidRPr="004E17C8">
        <w:rPr>
          <w:rFonts w:ascii="Times New Roman" w:eastAsia="Calibri" w:hAnsi="Times New Roman" w:cs="Times New Roman"/>
          <w:color w:val="000000"/>
          <w:kern w:val="0"/>
          <w:lang w:eastAsia="lt-LT"/>
          <w14:ligatures w14:val="none"/>
        </w:rPr>
        <w:t xml:space="preserve"> </w:t>
      </w:r>
      <w:r w:rsidRPr="004E17C8">
        <w:rPr>
          <w:rFonts w:ascii="Times New Roman" w:eastAsia="Calibri" w:hAnsi="Times New Roman" w:cs="Times New Roman"/>
          <w:b/>
          <w:color w:val="000000"/>
          <w:kern w:val="0"/>
          <w:lang w:eastAsia="lt-LT"/>
          <w14:ligatures w14:val="none"/>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0F04B67D" w14:textId="77777777" w:rsidR="004E17C8" w:rsidRPr="004E17C8" w:rsidRDefault="004E17C8" w:rsidP="004E17C8">
      <w:pPr>
        <w:spacing w:after="0" w:line="240" w:lineRule="auto"/>
        <w:ind w:firstLine="720"/>
        <w:jc w:val="both"/>
        <w:rPr>
          <w:rFonts w:ascii="Times New Roman" w:eastAsia="Calibri" w:hAnsi="Times New Roman" w:cs="Times New Roman"/>
          <w:i/>
          <w:kern w:val="0"/>
          <w14:ligatures w14:val="none"/>
        </w:rPr>
      </w:pPr>
      <w:r w:rsidRPr="004E17C8">
        <w:rPr>
          <w:rFonts w:ascii="Times New Roman" w:eastAsia="Calibri" w:hAnsi="Times New Roman" w:cs="Times New Roman"/>
          <w:b/>
          <w:color w:val="000000" w:themeColor="text1"/>
          <w:kern w:val="0"/>
          <w:lang w:eastAsia="lt-LT"/>
          <w14:ligatures w14:val="none"/>
        </w:rPr>
        <w:t>4.7.1.</w:t>
      </w:r>
      <w:r w:rsidRPr="004E17C8">
        <w:rPr>
          <w:rFonts w:ascii="Times New Roman" w:eastAsia="Calibri" w:hAnsi="Times New Roman" w:cs="Times New Roman"/>
          <w:color w:val="000000" w:themeColor="text1"/>
          <w:kern w:val="0"/>
          <w:lang w:eastAsia="lt-LT"/>
          <w14:ligatures w14:val="none"/>
        </w:rPr>
        <w:t xml:space="preserve"> </w:t>
      </w:r>
      <w:r w:rsidRPr="004E17C8">
        <w:rPr>
          <w:rFonts w:ascii="Times New Roman" w:eastAsia="Calibri" w:hAnsi="Times New Roman" w:cs="Times New Roman"/>
          <w:b/>
          <w:color w:val="000000" w:themeColor="text1"/>
          <w:kern w:val="0"/>
          <w:lang w:eastAsia="lt-LT"/>
          <w14:ligatures w14:val="none"/>
        </w:rPr>
        <w:t>Jei pasiūlymą teikia tiekėjų grupė:</w:t>
      </w:r>
      <w:r w:rsidRPr="004E17C8">
        <w:rPr>
          <w:rFonts w:ascii="Times New Roman" w:eastAsia="Calibri" w:hAnsi="Times New Roman" w:cs="Times New Roman"/>
          <w:color w:val="000000" w:themeColor="text1"/>
          <w:kern w:val="0"/>
          <w:lang w:eastAsia="lt-LT"/>
          <w14:ligatures w14:val="none"/>
        </w:rPr>
        <w:t xml:space="preserve"> </w:t>
      </w:r>
    </w:p>
    <w:p w14:paraId="42D9A2B1" w14:textId="77777777" w:rsidR="004E17C8" w:rsidRPr="004E17C8" w:rsidRDefault="004E17C8" w:rsidP="004E17C8">
      <w:pPr>
        <w:spacing w:after="0" w:line="240" w:lineRule="auto"/>
        <w:ind w:firstLine="720"/>
        <w:jc w:val="both"/>
        <w:rPr>
          <w:rFonts w:ascii="Times New Roman" w:eastAsia="Calibri" w:hAnsi="Times New Roman" w:cs="Times New Roman"/>
          <w:kern w:val="0"/>
          <w:lang w:val="en-US" w:eastAsia="lt-LT"/>
          <w14:ligatures w14:val="none"/>
        </w:rPr>
      </w:pPr>
      <w:r w:rsidRPr="004E17C8">
        <w:rPr>
          <w:rFonts w:ascii="Times New Roman" w:eastAsia="Calibri" w:hAnsi="Times New Roman" w:cs="Times New Roman"/>
          <w:color w:val="000000" w:themeColor="text1"/>
          <w:kern w:val="0"/>
          <w:lang w:eastAsia="lt-LT"/>
          <w14:ligatures w14:val="none"/>
        </w:rPr>
        <w:t xml:space="preserve">4.7.1.1. </w:t>
      </w:r>
      <w:r w:rsidRPr="004E17C8">
        <w:rPr>
          <w:rFonts w:ascii="Times New Roman" w:eastAsia="Calibri" w:hAnsi="Times New Roman" w:cs="Times New Roman"/>
          <w:kern w:val="0"/>
          <w14:ligatures w14:val="none"/>
        </w:rPr>
        <w:t>Į CVP IS priemonėmis pateiktus klausimus atsako tiekėjų grupės paskirtas bendras atstovas arba vadovaujantis narys;</w:t>
      </w:r>
    </w:p>
    <w:p w14:paraId="32432C81" w14:textId="77777777" w:rsidR="004E17C8" w:rsidRPr="004E17C8" w:rsidRDefault="004E17C8" w:rsidP="004E17C8">
      <w:pPr>
        <w:tabs>
          <w:tab w:val="left" w:pos="1134"/>
          <w:tab w:val="num" w:pos="1320"/>
        </w:tabs>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kern w:val="0"/>
          <w14:ligatures w14:val="none"/>
        </w:rPr>
        <w:t>4.7.1.2. Tiekėjas su pasiūlymu privalo pateikti kiekvieno tiekėjų grupės nario EBVPD.</w:t>
      </w:r>
    </w:p>
    <w:p w14:paraId="560F2049" w14:textId="77777777" w:rsidR="004E17C8" w:rsidRPr="004E17C8" w:rsidRDefault="004E17C8" w:rsidP="004E17C8">
      <w:pPr>
        <w:tabs>
          <w:tab w:val="left" w:pos="1134"/>
          <w:tab w:val="num" w:pos="1320"/>
        </w:tabs>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14:ligatures w14:val="none"/>
        </w:rPr>
        <w:t>4.7.2.</w:t>
      </w:r>
      <w:r w:rsidRPr="004E17C8">
        <w:rPr>
          <w:rFonts w:ascii="Times New Roman" w:eastAsia="Calibri" w:hAnsi="Times New Roman" w:cs="Times New Roman"/>
          <w:kern w:val="0"/>
          <w14:ligatures w14:val="none"/>
        </w:rPr>
        <w:t xml:space="preserve"> </w:t>
      </w:r>
      <w:r w:rsidRPr="004E17C8">
        <w:rPr>
          <w:rFonts w:ascii="Times New Roman" w:eastAsia="Calibri" w:hAnsi="Times New Roman" w:cs="Times New Roman"/>
          <w:b/>
          <w:kern w:val="0"/>
          <w14:ligatures w14:val="none"/>
        </w:rPr>
        <w:t xml:space="preserve">Jei </w:t>
      </w:r>
      <w:r w:rsidRPr="004E17C8">
        <w:rPr>
          <w:rFonts w:ascii="Times New Roman" w:eastAsia="Calibri" w:hAnsi="Times New Roman" w:cs="Times New Roman"/>
          <w:b/>
          <w:kern w:val="0"/>
          <w:bdr w:val="nil"/>
          <w:lang w:eastAsia="lt-LT"/>
          <w14:ligatures w14:val="none"/>
        </w:rPr>
        <w:t xml:space="preserve">siekiant atitikties kvalifikacijos reikalavimams </w:t>
      </w:r>
      <w:r w:rsidRPr="004E17C8">
        <w:rPr>
          <w:rFonts w:ascii="Times New Roman" w:eastAsia="Calibri" w:hAnsi="Times New Roman" w:cs="Times New Roman"/>
          <w:b/>
          <w:kern w:val="0"/>
          <w14:ligatures w14:val="none"/>
        </w:rPr>
        <w:t>remiamasi ūkio subjektų, pajėgumais</w:t>
      </w:r>
      <w:r w:rsidRPr="004E17C8">
        <w:rPr>
          <w:rFonts w:ascii="Times New Roman" w:eastAsia="Calibri" w:hAnsi="Times New Roman" w:cs="Times New Roman"/>
          <w:b/>
          <w:kern w:val="0"/>
          <w:vertAlign w:val="superscript"/>
          <w14:ligatures w14:val="none"/>
        </w:rPr>
        <w:footnoteReference w:id="3"/>
      </w:r>
      <w:r w:rsidRPr="004E17C8">
        <w:rPr>
          <w:rFonts w:ascii="Times New Roman" w:eastAsia="Calibri" w:hAnsi="Times New Roman" w:cs="Times New Roman"/>
          <w:b/>
          <w:kern w:val="0"/>
          <w14:ligatures w14:val="none"/>
        </w:rPr>
        <w:t xml:space="preserve"> (t. y. pasitelkia ūkio subjektus, kurio pajėgumais remiasi (žr. konkurso sąlygų 1.4.3 p.)</w:t>
      </w:r>
      <w:r w:rsidRPr="004E17C8">
        <w:rPr>
          <w:rFonts w:ascii="Times New Roman" w:eastAsia="Calibri" w:hAnsi="Times New Roman" w:cs="Times New Roman"/>
          <w:color w:val="000000"/>
          <w:kern w:val="0"/>
          <w:lang w:eastAsia="lt-LT"/>
          <w14:ligatures w14:val="none"/>
        </w:rPr>
        <w:t>:</w:t>
      </w:r>
      <w:r w:rsidRPr="004E17C8">
        <w:rPr>
          <w:rFonts w:eastAsia="Arial Unicode MS" w:cstheme="minorHAnsi"/>
          <w:color w:val="000000"/>
          <w:kern w:val="0"/>
          <w:sz w:val="21"/>
          <w:szCs w:val="21"/>
          <w14:ligatures w14:val="none"/>
        </w:rPr>
        <w:t xml:space="preserve"> </w:t>
      </w:r>
    </w:p>
    <w:p w14:paraId="1D567F0B" w14:textId="77777777" w:rsidR="004E17C8" w:rsidRPr="004E17C8" w:rsidRDefault="004E17C8" w:rsidP="004E17C8">
      <w:pPr>
        <w:tabs>
          <w:tab w:val="left" w:pos="1080"/>
        </w:tabs>
        <w:spacing w:after="0" w:line="240" w:lineRule="auto"/>
        <w:ind w:firstLine="720"/>
        <w:jc w:val="both"/>
        <w:rPr>
          <w:rFonts w:ascii="Times New Roman" w:eastAsia="Calibri" w:hAnsi="Times New Roman" w:cs="Times New Roman"/>
          <w:bCs/>
          <w:kern w:val="0"/>
          <w:bdr w:val="nil"/>
          <w:lang w:eastAsia="lt-LT"/>
          <w14:ligatures w14:val="none"/>
        </w:rPr>
      </w:pPr>
      <w:r w:rsidRPr="004E17C8">
        <w:rPr>
          <w:rFonts w:ascii="Times New Roman" w:eastAsia="Calibri" w:hAnsi="Times New Roman" w:cs="Times New Roman"/>
          <w:bCs/>
          <w:kern w:val="0"/>
          <w:bdr w:val="nil"/>
          <w:lang w:eastAsia="lt-LT"/>
          <w14:ligatures w14:val="none"/>
        </w:rPr>
        <w:t xml:space="preserve">4.7.2.1. Jeigu tiekėjas, sutarties vykdymui pasitelkia ūkio subjektą (juridinį asmenį), kurio pajėgumais remiasi, ši informacija turi būti pateikiama pasiūlymo formos – Priedo Nr. 2 – 2.1 punkte ir kartu su pasiūlymu turi būti </w:t>
      </w:r>
      <w:r w:rsidRPr="004E17C8">
        <w:rPr>
          <w:rFonts w:ascii="Times New Roman" w:eastAsia="Arial Unicode MS" w:hAnsi="Times New Roman" w:cs="Times New Roman"/>
          <w:bCs/>
          <w:color w:val="000000"/>
          <w:kern w:val="0"/>
          <w14:ligatures w14:val="none"/>
        </w:rPr>
        <w:t>pateikiami dokumentai, įrodantys, kad per visą sutarties vykdymo laikotarpį ūkio subjekto (juridinio asmens), kurio pajėgumais jis remiasi, ištekliai tiekėjui bus prieinami. Tikrindama, ar tiekėjui bus prieinami kitų ūkio subjektų (juridinių asmenų), kurių pajėgumais jis remiasi, turimi ištekliai, perkančioji organizacija iš jo priima bet kokias tai patvirtinančias priemones (s</w:t>
      </w:r>
      <w:r w:rsidRPr="004E17C8">
        <w:rPr>
          <w:rFonts w:ascii="Times New Roman" w:eastAsia="Calibri" w:hAnsi="Times New Roman" w:cs="Times New Roman"/>
          <w:bCs/>
          <w:kern w:val="0"/>
          <w:bdr w:val="nil"/>
          <w:lang w:eastAsia="lt-LT"/>
          <w14:ligatures w14:val="none"/>
        </w:rPr>
        <w:t xml:space="preserve">varbu, kad šie dokumentai būtų sudaryti/ pasirašyti iki tiekėjui pateikiant pasiūlymą). Jei tiekėjas pasiūlymo formos (Priedas Nr. 2) 2.1. punkto neužpildo - laikoma, kad jis kvalifikacijai įrodyti </w:t>
      </w:r>
      <w:r w:rsidRPr="004E17C8">
        <w:rPr>
          <w:rFonts w:ascii="Times New Roman" w:eastAsia="Calibri" w:hAnsi="Times New Roman" w:cs="Times New Roman"/>
          <w:bCs/>
          <w:i/>
          <w:iCs/>
          <w:kern w:val="0"/>
          <w:bdr w:val="nil"/>
          <w:lang w:eastAsia="lt-LT"/>
          <w14:ligatures w14:val="none"/>
        </w:rPr>
        <w:t>ūkio subjektų, (juridinių asmenų), kurių pajėgumais remiamasi</w:t>
      </w:r>
      <w:r w:rsidRPr="004E17C8">
        <w:rPr>
          <w:rFonts w:ascii="Times New Roman" w:eastAsia="Calibri" w:hAnsi="Times New Roman" w:cs="Times New Roman"/>
          <w:bCs/>
          <w:kern w:val="0"/>
          <w:bdr w:val="nil"/>
          <w:lang w:eastAsia="lt-LT"/>
          <w14:ligatures w14:val="none"/>
        </w:rPr>
        <w:t>, nepasitelks;</w:t>
      </w:r>
    </w:p>
    <w:p w14:paraId="1A547967" w14:textId="77777777" w:rsidR="004E17C8" w:rsidRPr="004E17C8" w:rsidRDefault="004E17C8" w:rsidP="004E17C8">
      <w:pPr>
        <w:tabs>
          <w:tab w:val="left" w:pos="1080"/>
        </w:tabs>
        <w:spacing w:after="0" w:line="240" w:lineRule="auto"/>
        <w:ind w:firstLine="720"/>
        <w:jc w:val="both"/>
        <w:rPr>
          <w:rFonts w:ascii="Times New Roman" w:eastAsia="Calibri" w:hAnsi="Times New Roman" w:cs="Times New Roman"/>
          <w:bCs/>
          <w:kern w:val="0"/>
          <w:bdr w:val="nil"/>
          <w:lang w:eastAsia="lt-LT"/>
          <w14:ligatures w14:val="none"/>
        </w:rPr>
      </w:pPr>
      <w:r w:rsidRPr="004E17C8">
        <w:rPr>
          <w:rFonts w:ascii="Times New Roman" w:eastAsia="Calibri" w:hAnsi="Times New Roman" w:cs="Times New Roman"/>
          <w:bCs/>
          <w:kern w:val="0"/>
          <w:bdr w:val="nil"/>
          <w:lang w:eastAsia="lt-LT"/>
          <w14:ligatures w14:val="none"/>
        </w:rPr>
        <w:t xml:space="preserve">4.7.2.2. Jeigu tiekėjas kvalifikacijos atitikties įrodymui  ketina kaip specialistą pasitelkti fizinį asmenį, tačiau neplanuoja jo įdarbinti, tokiu atveju specialistas (fizinis asmuo) pasiūlyme nurodomas kaip sutarties vykdymui pasitelkiamas </w:t>
      </w:r>
      <w:r w:rsidRPr="004E17C8">
        <w:rPr>
          <w:rFonts w:ascii="Times New Roman" w:eastAsia="Calibri" w:hAnsi="Times New Roman" w:cs="Times New Roman"/>
          <w:bCs/>
          <w:i/>
          <w:iCs/>
          <w:kern w:val="0"/>
          <w:bdr w:val="nil"/>
          <w:lang w:eastAsia="lt-LT"/>
          <w14:ligatures w14:val="none"/>
        </w:rPr>
        <w:t>ūkio subjektas, (fizinis asmuo), kurio pajėgumais remiamasi</w:t>
      </w:r>
      <w:r w:rsidRPr="004E17C8">
        <w:rPr>
          <w:rFonts w:ascii="Times New Roman" w:eastAsia="Calibri" w:hAnsi="Times New Roman" w:cs="Times New Roman"/>
          <w:bCs/>
          <w:i/>
          <w:iCs/>
          <w:kern w:val="0"/>
          <w:lang w:eastAsia="lt-LT"/>
          <w14:ligatures w14:val="none"/>
        </w:rPr>
        <w:t xml:space="preserve"> </w:t>
      </w:r>
      <w:r w:rsidRPr="004E17C8">
        <w:rPr>
          <w:rFonts w:ascii="Times New Roman" w:eastAsia="Calibri" w:hAnsi="Times New Roman" w:cs="Times New Roman"/>
          <w:bCs/>
          <w:kern w:val="0"/>
          <w:bdr w:val="nil"/>
          <w:lang w:eastAsia="lt-LT"/>
          <w14:ligatures w14:val="none"/>
        </w:rPr>
        <w:t xml:space="preserve">(ši informacija turi būti pateikiama pasiūlymo formos – Priedo Nr. 2–2.1 punkte) ir kartu su pasiūlymu turi būti </w:t>
      </w:r>
      <w:r w:rsidRPr="004E17C8">
        <w:rPr>
          <w:rFonts w:ascii="Times New Roman" w:eastAsia="Arial Unicode MS" w:hAnsi="Times New Roman" w:cs="Times New Roman"/>
          <w:bCs/>
          <w:color w:val="000000"/>
          <w:kern w:val="0"/>
          <w14:ligatures w14:val="none"/>
        </w:rPr>
        <w:t>pateikiami dokumentai, įrodantys, kad per visą sutarties vykdymo laikotarpį ūkio subjekto (fizinio asmens), kurio pajėgumais jis remiasi, ištekliai tiekėjui bus prieinami. Tikrindama, ar tiekėjui bus prieinami kitų ūkio subjektų (fizinių asmenų), kurių pajėgumais jis remiasi, turimi ištekliai, perkančioji organizacija iš jo priima bet kokias tai patvirtinančias priemones (s</w:t>
      </w:r>
      <w:r w:rsidRPr="004E17C8">
        <w:rPr>
          <w:rFonts w:ascii="Times New Roman" w:eastAsia="Calibri" w:hAnsi="Times New Roman" w:cs="Times New Roman"/>
          <w:bCs/>
          <w:kern w:val="0"/>
          <w:bdr w:val="nil"/>
          <w:lang w:eastAsia="lt-LT"/>
          <w14:ligatures w14:val="none"/>
        </w:rPr>
        <w:t xml:space="preserve">varbu, kad šie dokumentai būtų sudaryti/pasirašyti iki tiekėjui pateikiant pasiūlymą). Jei tiekėjas pasiūlymo formos (Priedas Nr. 2) 2.1 punkto neužpildo - laikoma, kad jis kvalifikacijai įrodyti </w:t>
      </w:r>
      <w:r w:rsidRPr="004E17C8">
        <w:rPr>
          <w:rFonts w:ascii="Times New Roman" w:eastAsia="Calibri" w:hAnsi="Times New Roman" w:cs="Times New Roman"/>
          <w:bCs/>
          <w:i/>
          <w:iCs/>
          <w:kern w:val="0"/>
          <w:bdr w:val="nil"/>
          <w:lang w:eastAsia="lt-LT"/>
          <w14:ligatures w14:val="none"/>
        </w:rPr>
        <w:t>ūkio subjektų, (fizinių asmenų), kurių pajėgumais remiamasi</w:t>
      </w:r>
      <w:r w:rsidRPr="004E17C8">
        <w:rPr>
          <w:rFonts w:ascii="Times New Roman" w:eastAsia="Calibri" w:hAnsi="Times New Roman" w:cs="Times New Roman"/>
          <w:bCs/>
          <w:kern w:val="0"/>
          <w:bdr w:val="nil"/>
          <w:lang w:eastAsia="lt-LT"/>
          <w14:ligatures w14:val="none"/>
        </w:rPr>
        <w:t>, nepasitelks;</w:t>
      </w:r>
    </w:p>
    <w:p w14:paraId="35C224EF"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bCs/>
          <w:color w:val="000000"/>
          <w:kern w:val="0"/>
          <w:szCs w:val="20"/>
          <w:lang w:eastAsia="lt-LT"/>
          <w14:ligatures w14:val="none"/>
        </w:rPr>
      </w:pPr>
      <w:r w:rsidRPr="004E17C8">
        <w:rPr>
          <w:rFonts w:ascii="Times New Roman" w:eastAsia="Calibri" w:hAnsi="Times New Roman" w:cs="Times New Roman"/>
          <w:bCs/>
          <w:color w:val="000000"/>
          <w:kern w:val="0"/>
          <w:szCs w:val="20"/>
          <w:lang w:eastAsia="lt-LT"/>
          <w14:ligatures w14:val="none"/>
        </w:rPr>
        <w:t xml:space="preserve">4.7.2.3. Jeigu tiekėjas pasiūlyme nurodė, kad konkurso sąlygose nustatytų kvalifikacinių reikalavimų  atitikties įrodymui numato pasitelkti </w:t>
      </w:r>
      <w:r w:rsidRPr="004E17C8">
        <w:rPr>
          <w:rFonts w:ascii="Times New Roman" w:eastAsia="Calibri" w:hAnsi="Times New Roman" w:cs="Times New Roman"/>
          <w:bCs/>
          <w:i/>
          <w:kern w:val="0"/>
          <w:bdr w:val="nil"/>
          <w:lang w:eastAsia="lt-LT"/>
          <w14:ligatures w14:val="none"/>
        </w:rPr>
        <w:t xml:space="preserve">ūkio subjektus, (juridinius </w:t>
      </w:r>
      <w:r w:rsidRPr="004E17C8">
        <w:rPr>
          <w:rFonts w:ascii="Times New Roman" w:eastAsia="Calibri" w:hAnsi="Times New Roman" w:cs="Times New Roman"/>
          <w:bCs/>
          <w:i/>
          <w:kern w:val="0"/>
          <w:bdr w:val="nil"/>
          <w:lang w:eastAsia="lt-LT"/>
          <w14:ligatures w14:val="none"/>
        </w:rPr>
        <w:lastRenderedPageBreak/>
        <w:t>asmenis), kurių pajėgumais remiamasi ir ūkio subjektus (fizinius asmenis), kurių pajėgumais remiamasi</w:t>
      </w:r>
      <w:r w:rsidRPr="004E17C8">
        <w:rPr>
          <w:rFonts w:ascii="Times New Roman" w:eastAsia="Calibri" w:hAnsi="Times New Roman" w:cs="Times New Roman"/>
          <w:bCs/>
          <w:color w:val="000000"/>
          <w:kern w:val="0"/>
          <w:szCs w:val="20"/>
          <w:lang w:eastAsia="lt-LT"/>
          <w14:ligatures w14:val="none"/>
        </w:rPr>
        <w:t>, tiekėjas su pasiūlymu privalo pateikti jų EBVPD.</w:t>
      </w:r>
    </w:p>
    <w:p w14:paraId="740FA75C" w14:textId="77777777" w:rsidR="004E17C8" w:rsidRPr="004E17C8" w:rsidRDefault="004E17C8" w:rsidP="004E17C8">
      <w:pPr>
        <w:tabs>
          <w:tab w:val="left" w:pos="1080"/>
        </w:tabs>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4.7.3.</w:t>
      </w:r>
      <w:r w:rsidRPr="004E17C8">
        <w:rPr>
          <w:rFonts w:ascii="Times New Roman" w:eastAsia="Calibri" w:hAnsi="Times New Roman" w:cs="Times New Roman"/>
          <w:kern w:val="0"/>
          <w:lang w:eastAsia="lt-LT"/>
          <w14:ligatures w14:val="none"/>
        </w:rPr>
        <w:t xml:space="preserve"> </w:t>
      </w:r>
      <w:r w:rsidRPr="004E17C8">
        <w:rPr>
          <w:rFonts w:ascii="Times New Roman" w:eastAsia="Calibri" w:hAnsi="Times New Roman" w:cs="Times New Roman"/>
          <w:b/>
          <w:kern w:val="0"/>
          <w14:ligatures w14:val="none"/>
        </w:rPr>
        <w:t xml:space="preserve">Jei </w:t>
      </w:r>
      <w:r w:rsidRPr="004E17C8">
        <w:rPr>
          <w:rFonts w:ascii="Times New Roman" w:eastAsia="Calibri" w:hAnsi="Times New Roman" w:cs="Times New Roman"/>
          <w:b/>
          <w:kern w:val="0"/>
          <w:bdr w:val="nil"/>
          <w:lang w:eastAsia="lt-LT"/>
          <w14:ligatures w14:val="none"/>
        </w:rPr>
        <w:t xml:space="preserve">siekiant atitikties kvalifikacijos reikalavimams </w:t>
      </w:r>
      <w:r w:rsidRPr="004E17C8">
        <w:rPr>
          <w:rFonts w:ascii="Times New Roman" w:eastAsia="Calibri" w:hAnsi="Times New Roman" w:cs="Times New Roman"/>
          <w:b/>
          <w:kern w:val="0"/>
          <w14:ligatures w14:val="none"/>
        </w:rPr>
        <w:t xml:space="preserve">remiamasi </w:t>
      </w:r>
      <w:proofErr w:type="spellStart"/>
      <w:r w:rsidRPr="004E17C8">
        <w:rPr>
          <w:rFonts w:ascii="Times New Roman" w:eastAsia="Calibri" w:hAnsi="Times New Roman" w:cs="Times New Roman"/>
          <w:b/>
          <w:kern w:val="0"/>
          <w14:ligatures w14:val="none"/>
        </w:rPr>
        <w:t>kvazisubtiekėjų</w:t>
      </w:r>
      <w:proofErr w:type="spellEnd"/>
      <w:r w:rsidRPr="004E17C8">
        <w:rPr>
          <w:rFonts w:ascii="Times New Roman" w:eastAsia="Calibri" w:hAnsi="Times New Roman" w:cs="Times New Roman"/>
          <w:b/>
          <w:kern w:val="0"/>
          <w14:ligatures w14:val="none"/>
        </w:rPr>
        <w:t xml:space="preserve"> pajėgumai</w:t>
      </w:r>
      <w:r w:rsidRPr="004E17C8">
        <w:rPr>
          <w:rFonts w:ascii="Times New Roman" w:eastAsia="Calibri" w:hAnsi="Times New Roman" w:cs="Times New Roman"/>
          <w:kern w:val="0"/>
          <w:lang w:eastAsia="lt-LT"/>
          <w14:ligatures w14:val="none"/>
        </w:rPr>
        <w:t>s (</w:t>
      </w:r>
      <w:r w:rsidRPr="004E17C8">
        <w:rPr>
          <w:rFonts w:ascii="Times New Roman" w:eastAsia="Calibri" w:hAnsi="Times New Roman" w:cs="Times New Roman"/>
          <w:i/>
          <w:kern w:val="0"/>
          <w:lang w:eastAsia="lt-LT"/>
          <w14:ligatures w14:val="none"/>
        </w:rPr>
        <w:t xml:space="preserve">ši informacija turi būti pateikiama pasiūlymo formos – Priedo Nr. </w:t>
      </w:r>
      <w:r w:rsidRPr="004E17C8">
        <w:rPr>
          <w:rFonts w:ascii="Times New Roman" w:eastAsia="Calibri" w:hAnsi="Times New Roman" w:cs="Times New Roman"/>
          <w:i/>
          <w:iCs/>
          <w:kern w:val="0"/>
          <w:lang w:eastAsia="lt-LT"/>
          <w14:ligatures w14:val="none"/>
        </w:rPr>
        <w:t>2 – 2.2 punkte</w:t>
      </w:r>
      <w:r w:rsidRPr="004E17C8">
        <w:rPr>
          <w:rFonts w:ascii="Times New Roman" w:eastAsia="Calibri" w:hAnsi="Times New Roman" w:cs="Times New Roman"/>
          <w:kern w:val="0"/>
          <w:lang w:eastAsia="lt-LT"/>
          <w14:ligatures w14:val="none"/>
        </w:rPr>
        <w:t xml:space="preserve">): </w:t>
      </w:r>
    </w:p>
    <w:p w14:paraId="179459A7"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 xml:space="preserve">4.7.3.1. Tiekėjas, kartu su pasiūlymu perkančiajai organizacijai pateikia dokumentą (perkančioji organizacija priima bet kokias tai patvirtinančias priemones), kuris patvirtintų, kad pirkimo laimėjimo ir sutarties sudarymo atveju </w:t>
      </w:r>
      <w:proofErr w:type="spellStart"/>
      <w:r w:rsidRPr="004E17C8">
        <w:rPr>
          <w:rFonts w:ascii="Times New Roman" w:eastAsia="Calibri" w:hAnsi="Times New Roman" w:cs="Times New Roman"/>
          <w:kern w:val="0"/>
          <w:lang w:eastAsia="lt-LT"/>
          <w14:ligatures w14:val="none"/>
        </w:rPr>
        <w:t>kvazisubtiekėjas</w:t>
      </w:r>
      <w:proofErr w:type="spellEnd"/>
      <w:r w:rsidRPr="004E17C8">
        <w:rPr>
          <w:rFonts w:ascii="Times New Roman" w:eastAsia="Calibri" w:hAnsi="Times New Roman" w:cs="Times New Roman"/>
          <w:kern w:val="0"/>
          <w:lang w:eastAsia="lt-LT"/>
          <w14:ligatures w14:val="none"/>
        </w:rPr>
        <w:t xml:space="preserve"> bus įdarbintas.  Svarbu, kad dokumentas būtų sudarytas/pasirašytas iki tiekėjui pateikiant pasiūlymą.  Jei tiekėjas pasiūlymo formos (Priedas Nr. 2) 2.2 punkto neužpildo - laikoma, kad jis kvalifikacijai įrodyti ir sutarčiai vykdyti šių </w:t>
      </w:r>
      <w:proofErr w:type="spellStart"/>
      <w:r w:rsidRPr="004E17C8">
        <w:rPr>
          <w:rFonts w:ascii="Times New Roman" w:eastAsia="Calibri" w:hAnsi="Times New Roman" w:cs="Times New Roman"/>
          <w:kern w:val="0"/>
          <w:lang w:eastAsia="lt-LT"/>
          <w14:ligatures w14:val="none"/>
        </w:rPr>
        <w:t>kvazisubtiekėjų</w:t>
      </w:r>
      <w:proofErr w:type="spellEnd"/>
      <w:r w:rsidRPr="004E17C8">
        <w:rPr>
          <w:rFonts w:ascii="Times New Roman" w:eastAsia="Calibri" w:hAnsi="Times New Roman" w:cs="Times New Roman"/>
          <w:kern w:val="0"/>
          <w:lang w:eastAsia="lt-LT"/>
          <w14:ligatures w14:val="none"/>
        </w:rPr>
        <w:t xml:space="preserve"> nepasitelks.</w:t>
      </w:r>
    </w:p>
    <w:p w14:paraId="31401E6E"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color w:val="000000"/>
          <w:kern w:val="0"/>
          <w:szCs w:val="20"/>
          <w:lang w:eastAsia="lt-LT"/>
          <w14:ligatures w14:val="none"/>
        </w:rPr>
      </w:pPr>
      <w:r w:rsidRPr="004E17C8">
        <w:rPr>
          <w:rFonts w:ascii="Times New Roman" w:eastAsia="Calibri" w:hAnsi="Times New Roman" w:cs="Times New Roman"/>
          <w:kern w:val="0"/>
          <w:lang w:eastAsia="lt-LT"/>
          <w14:ligatures w14:val="none"/>
        </w:rPr>
        <w:t xml:space="preserve">4.7.3.2. </w:t>
      </w:r>
      <w:r w:rsidRPr="004E17C8">
        <w:rPr>
          <w:rFonts w:ascii="Times New Roman" w:eastAsia="Calibri" w:hAnsi="Times New Roman" w:cs="Times New Roman"/>
          <w:color w:val="000000"/>
          <w:kern w:val="0"/>
          <w:szCs w:val="20"/>
          <w:lang w:eastAsia="lt-LT"/>
          <w14:ligatures w14:val="none"/>
        </w:rPr>
        <w:t xml:space="preserve">Jeigu tiekėjas pasiūlyme nurodė, kad numato pasitelkti </w:t>
      </w:r>
      <w:proofErr w:type="spellStart"/>
      <w:r w:rsidRPr="004E17C8">
        <w:rPr>
          <w:rFonts w:ascii="Times New Roman" w:eastAsia="Calibri" w:hAnsi="Times New Roman" w:cs="Times New Roman"/>
          <w:kern w:val="0"/>
          <w14:ligatures w14:val="none"/>
        </w:rPr>
        <w:t>kvazisubtiekėjus</w:t>
      </w:r>
      <w:proofErr w:type="spellEnd"/>
      <w:r w:rsidRPr="004E17C8">
        <w:rPr>
          <w:rFonts w:ascii="Times New Roman" w:eastAsia="Calibri" w:hAnsi="Times New Roman" w:cs="Times New Roman"/>
          <w:kern w:val="0"/>
          <w14:ligatures w14:val="none"/>
        </w:rPr>
        <w:t xml:space="preserve"> (žr. konkurso sąlygų 1.4.1 p.)</w:t>
      </w:r>
      <w:r w:rsidRPr="004E17C8">
        <w:rPr>
          <w:rFonts w:ascii="Times New Roman" w:eastAsia="Calibri" w:hAnsi="Times New Roman" w:cs="Times New Roman"/>
          <w:color w:val="000000"/>
          <w:kern w:val="0"/>
          <w:szCs w:val="20"/>
          <w:lang w:eastAsia="lt-LT"/>
          <w14:ligatures w14:val="none"/>
        </w:rPr>
        <w:t xml:space="preserve">, kurių kvalifikacija remiasi siekdamas atitikti pirkimo dokumentuose nustatytus kvalifikacijos reikalavimus, tiekėjas su pasiūlymu neturi pateikti šių </w:t>
      </w:r>
      <w:proofErr w:type="spellStart"/>
      <w:r w:rsidRPr="004E17C8">
        <w:rPr>
          <w:rFonts w:ascii="Times New Roman" w:eastAsia="Calibri" w:hAnsi="Times New Roman" w:cs="Times New Roman"/>
          <w:color w:val="000000"/>
          <w:kern w:val="0"/>
          <w:szCs w:val="20"/>
          <w:lang w:eastAsia="lt-LT"/>
          <w14:ligatures w14:val="none"/>
        </w:rPr>
        <w:t>kvazisubtiekėjų</w:t>
      </w:r>
      <w:proofErr w:type="spellEnd"/>
      <w:r w:rsidRPr="004E17C8">
        <w:rPr>
          <w:rFonts w:ascii="Times New Roman" w:eastAsia="Calibri" w:hAnsi="Times New Roman" w:cs="Times New Roman"/>
          <w:color w:val="000000"/>
          <w:kern w:val="0"/>
          <w:szCs w:val="20"/>
          <w:lang w:eastAsia="lt-LT"/>
          <w14:ligatures w14:val="none"/>
        </w:rPr>
        <w:t xml:space="preserve">  EBVPD.</w:t>
      </w:r>
    </w:p>
    <w:p w14:paraId="03DC35BC" w14:textId="77777777" w:rsidR="004E17C8" w:rsidRPr="004E17C8" w:rsidRDefault="004E17C8" w:rsidP="004E17C8">
      <w:pPr>
        <w:tabs>
          <w:tab w:val="left" w:pos="567"/>
        </w:tabs>
        <w:spacing w:after="0" w:line="240" w:lineRule="auto"/>
        <w:ind w:firstLine="720"/>
        <w:jc w:val="both"/>
        <w:rPr>
          <w:rFonts w:ascii="Times New Roman" w:hAnsi="Times New Roman" w:cs="Times New Roman"/>
          <w:bCs/>
          <w:color w:val="000000"/>
          <w:kern w:val="0"/>
          <w14:ligatures w14:val="none"/>
        </w:rPr>
      </w:pPr>
      <w:r w:rsidRPr="004E17C8">
        <w:rPr>
          <w:rFonts w:ascii="Times New Roman" w:eastAsia="Calibri" w:hAnsi="Times New Roman" w:cs="Times New Roman"/>
          <w:bCs/>
          <w:kern w:val="0"/>
          <w14:ligatures w14:val="none"/>
        </w:rPr>
        <w:t xml:space="preserve">4.8. </w:t>
      </w:r>
      <w:r w:rsidRPr="004E17C8">
        <w:rPr>
          <w:rFonts w:ascii="Times New Roman" w:hAnsi="Times New Roman" w:cs="Times New Roman"/>
          <w:bCs/>
          <w:color w:val="000000"/>
          <w:kern w:val="0"/>
          <w14:ligatures w14:val="none"/>
        </w:rPr>
        <w:t>Tais atvejais, kai tiekėjas naudojasi trečiųjų asmenų (jei jie yra žinomi) priemonėmis, tiekėjas, kartu su pasiūlymu neturi teikti jų EBVPD</w:t>
      </w:r>
      <w:r w:rsidRPr="004E17C8">
        <w:rPr>
          <w:bCs/>
          <w:color w:val="000000"/>
          <w:kern w:val="0"/>
          <w:sz w:val="22"/>
          <w:szCs w:val="22"/>
          <w14:ligatures w14:val="none"/>
        </w:rPr>
        <w:t xml:space="preserve">. </w:t>
      </w:r>
      <w:r w:rsidRPr="004E17C8">
        <w:rPr>
          <w:rFonts w:ascii="Times New Roman" w:eastAsia="Times New Roman" w:hAnsi="Times New Roman" w:cs="Times New Roman"/>
          <w:bCs/>
          <w:i/>
          <w:kern w:val="0"/>
          <w14:ligatures w14:val="none"/>
        </w:rPr>
        <w:t xml:space="preserve">Šie  tretieji asmenys  turi būti nurodyti pasiūlymo  formos – Priedo Nr. </w:t>
      </w:r>
      <w:r w:rsidRPr="004E17C8">
        <w:rPr>
          <w:rFonts w:ascii="Times New Roman" w:eastAsia="Times New Roman" w:hAnsi="Times New Roman" w:cs="Times New Roman"/>
          <w:bCs/>
          <w:i/>
          <w:iCs/>
          <w:kern w:val="0"/>
          <w14:ligatures w14:val="none"/>
        </w:rPr>
        <w:t xml:space="preserve">2 - 2.4 punkte. </w:t>
      </w:r>
      <w:r w:rsidRPr="004E17C8">
        <w:rPr>
          <w:rFonts w:ascii="Times New Roman" w:eastAsia="Calibri" w:hAnsi="Times New Roman" w:cs="Times New Roman"/>
          <w:bCs/>
          <w:kern w:val="0"/>
          <w:lang w:eastAsia="lt-LT"/>
          <w14:ligatures w14:val="none"/>
        </w:rPr>
        <w:t xml:space="preserve">Tačiau tiekėjas kartu su pasiūlymu perkančiajai organizacijai turi pateikti dokumentus, įrodančius, kad atitinkamomis konkrečiomis trečiojo asmens priemonėmis jis galės naudotis sutarties vykdymo laikotarpiu </w:t>
      </w:r>
      <w:r w:rsidRPr="004E17C8">
        <w:rPr>
          <w:rFonts w:ascii="Times New Roman" w:hAnsi="Times New Roman" w:cs="Times New Roman"/>
          <w:bCs/>
          <w:color w:val="000000"/>
          <w:kern w:val="0"/>
          <w14:ligatures w14:val="none"/>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06239F" w14:textId="77777777" w:rsidR="004E17C8" w:rsidRPr="004E17C8" w:rsidRDefault="004E17C8" w:rsidP="004E17C8">
      <w:pPr>
        <w:spacing w:after="0" w:line="240" w:lineRule="auto"/>
        <w:ind w:firstLine="630"/>
        <w:jc w:val="both"/>
        <w:rPr>
          <w:rFonts w:ascii="Times New Roman" w:eastAsia="Times New Roman" w:hAnsi="Times New Roman" w:cs="Times New Roman"/>
          <w:bCs/>
          <w:i/>
          <w:iCs/>
          <w:kern w:val="0"/>
          <w14:ligatures w14:val="none"/>
        </w:rPr>
      </w:pPr>
      <w:r w:rsidRPr="004E17C8">
        <w:rPr>
          <w:rFonts w:ascii="Times New Roman" w:eastAsia="Times New Roman" w:hAnsi="Times New Roman" w:cs="Times New Roman"/>
          <w:bCs/>
          <w:kern w:val="0"/>
          <w:lang w:eastAsia="lt-LT"/>
          <w14:ligatures w14:val="none"/>
        </w:rPr>
        <w:t>4.9.</w:t>
      </w:r>
      <w:r w:rsidRPr="004E17C8">
        <w:rPr>
          <w:rFonts w:ascii="Times New Roman" w:eastAsia="Times New Roman" w:hAnsi="Times New Roman" w:cs="Times New Roman"/>
          <w:bCs/>
          <w:kern w:val="0"/>
          <w:u w:val="single"/>
          <w14:ligatures w14:val="none"/>
        </w:rPr>
        <w:t xml:space="preserve"> Jei tiekėjas sutarties vykdymui numato pasitelkti subtiekėjus  (žr. konkurso sąlygų 1.4.2 p.) (jei jie yra žinomi)</w:t>
      </w:r>
      <w:r w:rsidRPr="004E17C8">
        <w:rPr>
          <w:rFonts w:ascii="Times New Roman" w:eastAsia="Times New Roman" w:hAnsi="Times New Roman" w:cs="Times New Roman"/>
          <w:bCs/>
          <w:i/>
          <w:kern w:val="0"/>
          <w14:ligatures w14:val="none"/>
        </w:rPr>
        <w:t xml:space="preserve">, kartu su pasiūlymu Tiekėjas neturi pateikti šių subtiekėjų EBVPD. Šie subtiekėjai turi būti nurodyti pasiūlymo formos – Priedo Nr. </w:t>
      </w:r>
      <w:r w:rsidRPr="004E17C8">
        <w:rPr>
          <w:rFonts w:ascii="Times New Roman" w:eastAsia="Times New Roman" w:hAnsi="Times New Roman" w:cs="Times New Roman"/>
          <w:bCs/>
          <w:i/>
          <w:iCs/>
          <w:kern w:val="0"/>
          <w14:ligatures w14:val="none"/>
        </w:rPr>
        <w:t xml:space="preserve">2 - 2.3 </w:t>
      </w:r>
      <w:r w:rsidRPr="004E17C8">
        <w:rPr>
          <w:rFonts w:ascii="Times New Roman" w:eastAsia="Times New Roman" w:hAnsi="Times New Roman" w:cs="Times New Roman"/>
          <w:bCs/>
          <w:i/>
          <w:iCs/>
          <w:color w:val="000000" w:themeColor="text1"/>
          <w:kern w:val="0"/>
          <w14:ligatures w14:val="none"/>
        </w:rPr>
        <w:t>punkte</w:t>
      </w:r>
      <w:r w:rsidRPr="004E17C8">
        <w:rPr>
          <w:rFonts w:ascii="Times New Roman" w:eastAsia="Times New Roman" w:hAnsi="Times New Roman" w:cs="Times New Roman"/>
          <w:bCs/>
          <w:i/>
          <w:iCs/>
          <w:kern w:val="0"/>
          <w14:ligatures w14:val="none"/>
        </w:rPr>
        <w:t xml:space="preserve">, </w:t>
      </w:r>
      <w:r w:rsidRPr="004E17C8">
        <w:rPr>
          <w:rFonts w:ascii="Times New Roman" w:eastAsia="Arial Unicode MS" w:hAnsi="Times New Roman" w:cs="Times New Roman"/>
          <w:bCs/>
          <w:i/>
          <w:iCs/>
          <w:kern w:val="0"/>
          <w:bdr w:val="nil"/>
          <w:lang w:eastAsia="lt-LT"/>
          <w14:ligatures w14:val="none"/>
        </w:rPr>
        <w:t xml:space="preserve">ir tiekėjo teikiamame EBVPD II dalies D skirsnyje „Informacija apie subrangovus, kurių pajėgumais ekonominės veiklos vykdytojas nesiremia“. </w:t>
      </w:r>
    </w:p>
    <w:p w14:paraId="309158B0"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bCs/>
          <w:kern w:val="0"/>
          <w:lang w:eastAsia="lt-LT"/>
          <w14:ligatures w14:val="none"/>
        </w:rPr>
      </w:pPr>
      <w:r w:rsidRPr="004E17C8">
        <w:rPr>
          <w:rFonts w:ascii="Times New Roman" w:eastAsia="Calibri" w:hAnsi="Times New Roman" w:cs="Times New Roman"/>
          <w:bCs/>
          <w:kern w:val="0"/>
          <w:lang w:eastAsia="lt-LT"/>
          <w14:ligatures w14:val="none"/>
        </w:rPr>
        <w:t>4.10. Tiekėjo pasiūlymas atmetamas, jeigu apie nustatytų reikalavimų atitikimą jis pateikė melagingą informaciją, kurią perkančioji organizacija gali įrodyti bet kokiomis teisėtomis priemonėmis.</w:t>
      </w:r>
    </w:p>
    <w:p w14:paraId="53042E2E"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bCs/>
          <w:kern w:val="0"/>
          <w:lang w:eastAsia="lt-LT"/>
          <w14:ligatures w14:val="none"/>
        </w:rPr>
      </w:pPr>
      <w:r w:rsidRPr="004E17C8">
        <w:rPr>
          <w:rFonts w:ascii="Times New Roman" w:eastAsia="Calibri" w:hAnsi="Times New Roman" w:cs="Times New Roman"/>
          <w:bCs/>
          <w:kern w:val="0"/>
          <w:lang w:eastAsia="lt-LT"/>
          <w14:ligatures w14:val="none"/>
        </w:rPr>
        <w:t xml:space="preserve">4.11. </w:t>
      </w:r>
      <w:r w:rsidRPr="004E17C8">
        <w:rPr>
          <w:rFonts w:ascii="Times New Roman" w:eastAsia="Calibri" w:hAnsi="Times New Roman" w:cs="Times New Roman"/>
          <w:bCs/>
          <w:kern w:val="0"/>
          <w:szCs w:val="20"/>
          <w:lang w:eastAsia="lt-LT"/>
          <w14:ligatures w14:val="none"/>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26C772C" w14:textId="77777777" w:rsidR="004E17C8" w:rsidRPr="004E17C8" w:rsidRDefault="004E17C8" w:rsidP="004E17C8">
      <w:pPr>
        <w:tabs>
          <w:tab w:val="left" w:pos="567"/>
        </w:tabs>
        <w:spacing w:after="0" w:line="240" w:lineRule="auto"/>
        <w:jc w:val="center"/>
        <w:rPr>
          <w:rFonts w:ascii="Times New Roman" w:eastAsia="Calibri" w:hAnsi="Times New Roman" w:cs="Times New Roman"/>
          <w:b/>
          <w:bCs/>
          <w:kern w:val="0"/>
          <w:szCs w:val="20"/>
          <w:lang w:eastAsia="lt-LT"/>
          <w14:ligatures w14:val="none"/>
        </w:rPr>
      </w:pPr>
    </w:p>
    <w:p w14:paraId="7624B25D" w14:textId="77777777" w:rsidR="004E17C8" w:rsidRPr="004E17C8" w:rsidRDefault="004E17C8" w:rsidP="004E17C8">
      <w:pPr>
        <w:tabs>
          <w:tab w:val="left" w:pos="567"/>
        </w:tabs>
        <w:spacing w:after="0" w:line="240" w:lineRule="auto"/>
        <w:jc w:val="center"/>
        <w:rPr>
          <w:rFonts w:ascii="Times New Roman" w:eastAsia="Calibri" w:hAnsi="Times New Roman" w:cs="Times New Roman"/>
          <w:b/>
          <w:bCs/>
          <w:kern w:val="0"/>
          <w:szCs w:val="20"/>
          <w:lang w:eastAsia="lt-LT"/>
          <w14:ligatures w14:val="none"/>
        </w:rPr>
      </w:pPr>
      <w:r w:rsidRPr="004E17C8">
        <w:rPr>
          <w:rFonts w:ascii="Times New Roman" w:eastAsia="Calibri" w:hAnsi="Times New Roman" w:cs="Times New Roman"/>
          <w:b/>
          <w:bCs/>
          <w:kern w:val="0"/>
          <w:szCs w:val="20"/>
          <w:lang w:eastAsia="lt-LT"/>
          <w14:ligatures w14:val="none"/>
        </w:rPr>
        <w:t>Kokybės vadybos sistemos ir (ar) aplinkos apsaugos vadybos sistemos standartai</w:t>
      </w:r>
    </w:p>
    <w:p w14:paraId="78DBA2C0"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kern w:val="0"/>
          <w:szCs w:val="20"/>
          <w:lang w:eastAsia="lt-LT"/>
          <w14:ligatures w14:val="none"/>
        </w:rPr>
      </w:pPr>
    </w:p>
    <w:p w14:paraId="1CFFA174" w14:textId="77777777" w:rsidR="004E17C8" w:rsidRPr="004E17C8" w:rsidRDefault="004E17C8" w:rsidP="004E17C8">
      <w:pPr>
        <w:tabs>
          <w:tab w:val="left" w:pos="567"/>
        </w:tabs>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kern w:val="0"/>
          <w:szCs w:val="20"/>
          <w:lang w:eastAsia="lt-LT"/>
          <w14:ligatures w14:val="none"/>
        </w:rPr>
        <w:t>4.12. Šiame pirkime netaikomi Kokybės vadybos sistemos ir (ar) aplinkos apsaugos vadybos sistemos standartai.</w:t>
      </w:r>
    </w:p>
    <w:p w14:paraId="15E1A2CE" w14:textId="77777777" w:rsidR="004E17C8" w:rsidRPr="004E17C8" w:rsidRDefault="004E17C8" w:rsidP="004E17C8">
      <w:pPr>
        <w:tabs>
          <w:tab w:val="left" w:pos="1134"/>
        </w:tabs>
        <w:spacing w:after="0" w:line="240" w:lineRule="auto"/>
        <w:ind w:firstLine="720"/>
        <w:jc w:val="both"/>
        <w:outlineLvl w:val="1"/>
        <w:rPr>
          <w:rFonts w:ascii="Times New Roman" w:eastAsia="Calibri" w:hAnsi="Times New Roman" w:cs="Times New Roman"/>
          <w:kern w:val="0"/>
          <w14:ligatures w14:val="none"/>
        </w:rPr>
      </w:pPr>
    </w:p>
    <w:p w14:paraId="0C2F6D24" w14:textId="77777777" w:rsidR="004E17C8" w:rsidRPr="004E17C8" w:rsidRDefault="004E17C8" w:rsidP="004E17C8">
      <w:pPr>
        <w:spacing w:after="0" w:line="240" w:lineRule="auto"/>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5. TIEKĖJŲ GRUPĖS DALYVAVIMAS PIRKIMO PROCEDŪROSE</w:t>
      </w:r>
    </w:p>
    <w:p w14:paraId="127AA951"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06BE347D"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5.1.</w:t>
      </w:r>
      <w:r w:rsidRPr="004E17C8">
        <w:rPr>
          <w:rFonts w:ascii="Times New Roman" w:eastAsia="Calibri" w:hAnsi="Times New Roman" w:cs="Times New Roman"/>
          <w:kern w:val="0"/>
          <w:lang w:eastAsia="lt-LT"/>
          <w14:ligatures w14:val="none"/>
        </w:rPr>
        <w:tab/>
        <w:t>Pasiūlymą gali pateikti tiekėjų grupė. Pirkime pasiūlymą teikianti tiekėjų grupė su pasiūlymu turi pateikti jungtinės veiklos sutarties kopiją. Jungtinės veiklos sutartyje privalo būti nurodyta:</w:t>
      </w:r>
    </w:p>
    <w:p w14:paraId="49F04B65" w14:textId="77777777" w:rsidR="004E17C8" w:rsidRPr="004E17C8" w:rsidRDefault="004E17C8" w:rsidP="004E17C8">
      <w:pPr>
        <w:tabs>
          <w:tab w:val="left" w:pos="1134"/>
        </w:tabs>
        <w:spacing w:after="0" w:line="240" w:lineRule="auto"/>
        <w:ind w:firstLine="709"/>
        <w:jc w:val="both"/>
        <w:rPr>
          <w:rFonts w:ascii="Times New Roman" w:hAnsi="Times New Roman" w:cs="Times New Roman"/>
          <w:kern w:val="0"/>
          <w14:ligatures w14:val="none"/>
        </w:rPr>
      </w:pPr>
      <w:r w:rsidRPr="004E17C8">
        <w:rPr>
          <w:rFonts w:ascii="Times New Roman" w:eastAsia="Calibri" w:hAnsi="Times New Roman" w:cs="Times New Roman"/>
          <w:kern w:val="0"/>
          <w:lang w:eastAsia="lt-LT"/>
          <w14:ligatures w14:val="none"/>
        </w:rPr>
        <w:t xml:space="preserve">5.1.1. </w:t>
      </w:r>
      <w:r w:rsidRPr="004E17C8">
        <w:rPr>
          <w:rFonts w:ascii="Times New Roman" w:hAnsi="Times New Roman" w:cs="Times New Roman"/>
          <w:kern w:val="0"/>
          <w14:ligatures w14:val="none"/>
        </w:rPr>
        <w:t>tiekėjų grupės sudėtis ir kiekvieno tiekėjų grupės dalyvio įsipareigojimai vykdant numatomą su perkančiąja organizacija sudaryti sutartį;</w:t>
      </w:r>
    </w:p>
    <w:p w14:paraId="22892D12" w14:textId="77777777" w:rsidR="004E17C8" w:rsidRPr="004E17C8" w:rsidRDefault="004E17C8" w:rsidP="004E17C8">
      <w:pPr>
        <w:tabs>
          <w:tab w:val="left" w:pos="1134"/>
        </w:tabs>
        <w:spacing w:after="0" w:line="240" w:lineRule="auto"/>
        <w:ind w:firstLine="709"/>
        <w:jc w:val="both"/>
        <w:rPr>
          <w:rFonts w:ascii="Times New Roman" w:hAnsi="Times New Roman" w:cs="Times New Roman"/>
          <w:kern w:val="0"/>
          <w14:ligatures w14:val="none"/>
        </w:rPr>
      </w:pPr>
      <w:r w:rsidRPr="004E17C8">
        <w:rPr>
          <w:rFonts w:ascii="Times New Roman" w:eastAsia="Calibri" w:hAnsi="Times New Roman" w:cs="Times New Roman"/>
          <w:kern w:val="0"/>
          <w:lang w:eastAsia="lt-LT"/>
          <w14:ligatures w14:val="none"/>
        </w:rPr>
        <w:lastRenderedPageBreak/>
        <w:t>5.</w:t>
      </w:r>
      <w:r w:rsidRPr="004E17C8">
        <w:rPr>
          <w:rFonts w:ascii="Times New Roman" w:hAnsi="Times New Roman" w:cs="Times New Roman"/>
          <w:kern w:val="0"/>
          <w14:ligatures w14:val="none"/>
        </w:rPr>
        <w:t>1.2. solidari, kiekvieno tiekėjų grupės dalyvio atskirai ir visų kartu, atsakomybė už įsipareigojimų ir prievolių perkančiajai organizacijai nevykdymą (nepriklausomai nuo jų įnašo pagal jungtinės veiklos sutartį);</w:t>
      </w:r>
    </w:p>
    <w:p w14:paraId="0392DB0B" w14:textId="77777777" w:rsidR="004E17C8" w:rsidRPr="004E17C8" w:rsidRDefault="004E17C8" w:rsidP="004E17C8">
      <w:pPr>
        <w:tabs>
          <w:tab w:val="left" w:pos="1134"/>
        </w:tabs>
        <w:spacing w:after="0" w:line="240" w:lineRule="auto"/>
        <w:ind w:firstLine="426"/>
        <w:jc w:val="both"/>
        <w:rPr>
          <w:rFonts w:ascii="Times New Roman" w:hAnsi="Times New Roman" w:cs="Times New Roman"/>
          <w:kern w:val="0"/>
          <w14:ligatures w14:val="none"/>
        </w:rPr>
      </w:pPr>
      <w:r w:rsidRPr="004E17C8">
        <w:rPr>
          <w:rFonts w:ascii="Times New Roman" w:eastAsia="Calibri" w:hAnsi="Times New Roman" w:cs="Times New Roman"/>
          <w:kern w:val="0"/>
          <w:lang w:eastAsia="lt-LT"/>
          <w14:ligatures w14:val="none"/>
        </w:rPr>
        <w:t>5</w:t>
      </w:r>
      <w:r w:rsidRPr="004E17C8">
        <w:rPr>
          <w:rFonts w:ascii="Times New Roman" w:hAnsi="Times New Roman" w:cs="Times New Roman"/>
          <w:kern w:val="0"/>
          <w14:ligatures w14:val="none"/>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3E9DDC2"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5.2.</w:t>
      </w:r>
      <w:r w:rsidRPr="004E17C8">
        <w:rPr>
          <w:rFonts w:ascii="Times New Roman" w:eastAsia="Calibri" w:hAnsi="Times New Roman" w:cs="Times New Roman"/>
          <w:kern w:val="0"/>
          <w:lang w:eastAsia="lt-LT"/>
          <w14:ligatures w14:val="none"/>
        </w:rPr>
        <w:tab/>
        <w:t xml:space="preserve">Perkančioji organizacija nereikalauja, kad tiekėjų grupės pateiktą pasiūlymą pripažinus laimėjusiu ir pasiūlius sudaryti sutartį, ši tiekėjų grupė įgytų tam tikrą teisinę formą. </w:t>
      </w:r>
    </w:p>
    <w:p w14:paraId="2DED2E20"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5.3.</w:t>
      </w:r>
      <w:r w:rsidRPr="004E17C8">
        <w:rPr>
          <w:rFonts w:ascii="Times New Roman" w:eastAsia="Calibri" w:hAnsi="Times New Roman" w:cs="Times New Roman"/>
          <w:kern w:val="0"/>
          <w:lang w:eastAsia="lt-LT"/>
          <w14:ligatures w14:val="none"/>
        </w:rPr>
        <w:tab/>
        <w:t>Tiekėjui, teikiančiam pasiūlymą savarankiškai ar kaip tiekėjų grupės nariui, nedraudžiama būti kito tiekėjo subtiekėju ar ūkio subjektu, kurio pajėgumais remiamasi kitas tiekėjas, tame pačiame pirkime.</w:t>
      </w:r>
    </w:p>
    <w:p w14:paraId="7F0F4282"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5.4.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ar ūkio subjektu, kurio pajėgumais remiasi kitas tiekėjas, tame pačiame pirkime, išskyrus tuos atvejus, kai turima pagrįstų įrodymų, kad toks ūkio subjektų elgesys turėtų būti kvalifikuojamas kaip draudžiamas susitarimas</w:t>
      </w:r>
    </w:p>
    <w:p w14:paraId="077780F9" w14:textId="77777777" w:rsidR="004E17C8" w:rsidRPr="004E17C8" w:rsidRDefault="004E17C8" w:rsidP="004E17C8">
      <w:pPr>
        <w:widowControl w:val="0"/>
        <w:tabs>
          <w:tab w:val="left" w:pos="5245"/>
        </w:tabs>
        <w:autoSpaceDE w:val="0"/>
        <w:autoSpaceDN w:val="0"/>
        <w:adjustRightInd w:val="0"/>
        <w:spacing w:after="0" w:line="240" w:lineRule="auto"/>
        <w:rPr>
          <w:rFonts w:ascii="Times New Roman" w:eastAsia="Calibri" w:hAnsi="Times New Roman" w:cs="Times New Roman"/>
          <w:b/>
          <w:kern w:val="0"/>
          <w:lang w:eastAsia="lt-LT"/>
          <w14:ligatures w14:val="none"/>
        </w:rPr>
      </w:pPr>
    </w:p>
    <w:p w14:paraId="0E9B7ACB" w14:textId="77777777" w:rsidR="004E17C8" w:rsidRPr="004E17C8" w:rsidRDefault="004E17C8" w:rsidP="004E17C8">
      <w:pPr>
        <w:widowControl w:val="0"/>
        <w:autoSpaceDE w:val="0"/>
        <w:autoSpaceDN w:val="0"/>
        <w:adjustRightInd w:val="0"/>
        <w:spacing w:after="0" w:line="240" w:lineRule="auto"/>
        <w:ind w:firstLine="851"/>
        <w:jc w:val="center"/>
        <w:rPr>
          <w:rFonts w:ascii="Times New Roman" w:eastAsia="Calibri" w:hAnsi="Times New Roman" w:cs="Times New Roman"/>
          <w:b/>
          <w:kern w:val="0"/>
          <w:lang w:eastAsia="lt-LT"/>
          <w14:ligatures w14:val="none"/>
        </w:rPr>
      </w:pPr>
    </w:p>
    <w:p w14:paraId="7DC28945" w14:textId="77777777" w:rsidR="004E17C8" w:rsidRPr="004E17C8" w:rsidRDefault="004E17C8" w:rsidP="004E17C8">
      <w:pPr>
        <w:widowControl w:val="0"/>
        <w:autoSpaceDE w:val="0"/>
        <w:autoSpaceDN w:val="0"/>
        <w:adjustRightInd w:val="0"/>
        <w:spacing w:after="0" w:line="240" w:lineRule="auto"/>
        <w:ind w:left="720"/>
        <w:contextualSpacing/>
        <w:jc w:val="center"/>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6. TIEKĖJO TEISĖ PASITELKTI ŪKIO SUBJEKTUS, KURIŲ PAJĖGUMAIS REMIAMASI</w:t>
      </w:r>
    </w:p>
    <w:p w14:paraId="2B191FDE" w14:textId="77777777" w:rsidR="004E17C8" w:rsidRPr="004E17C8" w:rsidRDefault="004E17C8" w:rsidP="004E17C8">
      <w:pPr>
        <w:widowControl w:val="0"/>
        <w:autoSpaceDE w:val="0"/>
        <w:autoSpaceDN w:val="0"/>
        <w:adjustRightInd w:val="0"/>
        <w:spacing w:after="0" w:line="240" w:lineRule="auto"/>
        <w:ind w:firstLine="851"/>
        <w:jc w:val="both"/>
        <w:rPr>
          <w:rFonts w:ascii="Times New Roman" w:eastAsia="Calibri" w:hAnsi="Times New Roman" w:cs="Times New Roman"/>
          <w:kern w:val="0"/>
          <w:lang w:eastAsia="lt-LT"/>
          <w14:ligatures w14:val="none"/>
        </w:rPr>
      </w:pPr>
    </w:p>
    <w:p w14:paraId="7DE84E9A" w14:textId="77777777" w:rsidR="004E17C8" w:rsidRPr="004E17C8" w:rsidRDefault="004E17C8" w:rsidP="004E17C8">
      <w:pPr>
        <w:tabs>
          <w:tab w:val="left" w:pos="567"/>
          <w:tab w:val="left" w:pos="5245"/>
        </w:tabs>
        <w:spacing w:after="0" w:line="240" w:lineRule="auto"/>
        <w:ind w:firstLine="720"/>
        <w:jc w:val="both"/>
        <w:rPr>
          <w:rFonts w:ascii="Times New Roman" w:eastAsia="Calibri" w:hAnsi="Times New Roman" w:cs="Times New Roman"/>
          <w:bCs/>
          <w:color w:val="000000"/>
          <w:kern w:val="0"/>
          <w:szCs w:val="20"/>
          <w:lang w:eastAsia="lt-LT"/>
          <w14:ligatures w14:val="none"/>
        </w:rPr>
      </w:pPr>
      <w:r w:rsidRPr="004E17C8">
        <w:rPr>
          <w:rFonts w:ascii="Times New Roman" w:eastAsia="Calibri" w:hAnsi="Times New Roman" w:cs="Times New Roman"/>
          <w:kern w:val="0"/>
          <w:lang w:eastAsia="lt-LT"/>
          <w14:ligatures w14:val="none"/>
        </w:rPr>
        <w:t>6.1.</w:t>
      </w:r>
      <w:r w:rsidRPr="004E17C8">
        <w:rPr>
          <w:kern w:val="0"/>
          <w:sz w:val="22"/>
          <w:szCs w:val="22"/>
          <w14:ligatures w14:val="none"/>
        </w:rPr>
        <w:t xml:space="preserve"> </w:t>
      </w:r>
      <w:r w:rsidRPr="004E17C8">
        <w:rPr>
          <w:rFonts w:ascii="Times New Roman" w:eastAsia="Times New Roman" w:hAnsi="Times New Roman" w:cs="Times New Roman"/>
          <w:kern w:val="0"/>
          <w:lang w:eastAsia="lt-LT"/>
          <w14:ligatures w14:val="none"/>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541C6AAC" w14:textId="77777777" w:rsidR="004E17C8" w:rsidRPr="004E17C8" w:rsidRDefault="004E17C8" w:rsidP="004E17C8">
      <w:pPr>
        <w:tabs>
          <w:tab w:val="left" w:pos="567"/>
          <w:tab w:val="left" w:pos="5245"/>
        </w:tabs>
        <w:spacing w:after="0" w:line="240" w:lineRule="auto"/>
        <w:ind w:firstLine="720"/>
        <w:jc w:val="both"/>
        <w:rPr>
          <w:rFonts w:ascii="Times New Roman" w:eastAsia="Calibri" w:hAnsi="Times New Roman" w:cs="Times New Roman"/>
          <w:bCs/>
          <w:color w:val="000000"/>
          <w:kern w:val="0"/>
          <w:szCs w:val="20"/>
          <w:lang w:eastAsia="lt-LT"/>
          <w14:ligatures w14:val="none"/>
        </w:rPr>
      </w:pPr>
    </w:p>
    <w:p w14:paraId="613524B8" w14:textId="77777777" w:rsidR="004E17C8" w:rsidRPr="004E17C8" w:rsidRDefault="004E17C8" w:rsidP="004E17C8">
      <w:pPr>
        <w:spacing w:after="0" w:line="240" w:lineRule="auto"/>
        <w:jc w:val="both"/>
        <w:rPr>
          <w:rFonts w:ascii="Times New Roman" w:hAnsi="Times New Roman"/>
          <w:b/>
          <w:kern w:val="0"/>
          <w:lang w:eastAsia="fi-FI"/>
          <w14:ligatures w14:val="none"/>
        </w:rPr>
      </w:pPr>
    </w:p>
    <w:p w14:paraId="4ECE97AF" w14:textId="77777777" w:rsidR="004E17C8" w:rsidRPr="004E17C8" w:rsidRDefault="004E17C8" w:rsidP="004E17C8">
      <w:pPr>
        <w:spacing w:after="0" w:line="240" w:lineRule="auto"/>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7. PASIŪLYMŲ RENGIMAS, PATEIKIMAS, KEITIMAS</w:t>
      </w:r>
    </w:p>
    <w:p w14:paraId="669E038A" w14:textId="77777777" w:rsidR="004E17C8" w:rsidRPr="004E17C8" w:rsidRDefault="004E17C8" w:rsidP="004E17C8">
      <w:pPr>
        <w:spacing w:after="0" w:line="240" w:lineRule="auto"/>
        <w:jc w:val="center"/>
        <w:rPr>
          <w:rFonts w:ascii="Times New Roman" w:eastAsia="Calibri" w:hAnsi="Times New Roman" w:cs="Times New Roman"/>
          <w:kern w:val="0"/>
          <w:lang w:eastAsia="lt-LT"/>
          <w14:ligatures w14:val="none"/>
        </w:rPr>
      </w:pPr>
    </w:p>
    <w:p w14:paraId="56FAC5B5"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7.1.</w:t>
      </w:r>
      <w:r w:rsidRPr="004E17C8">
        <w:rPr>
          <w:rFonts w:ascii="Times New Roman" w:eastAsia="Calibri" w:hAnsi="Times New Roman" w:cs="Times New Roman"/>
          <w:kern w:val="0"/>
          <w:lang w:eastAsia="lt-LT"/>
          <w14:ligatures w14:val="none"/>
        </w:rPr>
        <w:t xml:space="preserve"> Pirkimo dokumentai ir jų paaiškinimai bei papildymai skelbiami CVP IS adresu </w:t>
      </w:r>
      <w:hyperlink r:id="rId23" w:history="1">
        <w:r w:rsidRPr="004E17C8">
          <w:rPr>
            <w:rFonts w:ascii="Times New Roman" w:hAnsi="Times New Roman" w:cs="Times New Roman"/>
            <w:color w:val="0066CC"/>
            <w:kern w:val="0"/>
            <w:u w:val="single"/>
            <w14:ligatures w14:val="none"/>
          </w:rPr>
          <w:t>https://viesiejipirkimai.lt</w:t>
        </w:r>
      </w:hyperlink>
      <w:r w:rsidRPr="004E17C8">
        <w:rPr>
          <w:rFonts w:ascii="Times New Roman" w:hAnsi="Times New Roman" w:cs="Times New Roman"/>
          <w:kern w:val="0"/>
          <w14:ligatures w14:val="none"/>
        </w:rPr>
        <w:t>.</w:t>
      </w:r>
      <w:r w:rsidRPr="004E17C8">
        <w:rPr>
          <w:rFonts w:ascii="Times New Roman" w:eastAsia="Calibri" w:hAnsi="Times New Roman" w:cs="Times New Roman"/>
          <w:kern w:val="0"/>
          <w:lang w:eastAsia="lt-LT"/>
          <w14:ligatures w14:val="none"/>
        </w:rPr>
        <w:t xml:space="preserve"> Perkančioji organizacija neteikia tiekėjams pirkimo dokumentų popierinio varianto. Tiekėjai turi atidžiai stebėti CVP IS talpinamus pirkimo dokumentų paaiškinimus bei papildymus, per CVP IS gautus pranešimus. </w:t>
      </w:r>
    </w:p>
    <w:p w14:paraId="6D7FA544"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bCs/>
          <w:kern w:val="0"/>
          <w:lang w:eastAsia="lt-LT"/>
          <w14:ligatures w14:val="none"/>
        </w:rPr>
        <w:t>7.1.1.</w:t>
      </w:r>
      <w:r w:rsidRPr="004E17C8">
        <w:rPr>
          <w:rFonts w:ascii="Times New Roman" w:eastAsia="Calibri" w:hAnsi="Times New Roman" w:cs="Times New Roman"/>
          <w:kern w:val="0"/>
          <w:lang w:eastAsia="lt-LT"/>
          <w14:ligatures w14:val="none"/>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4F40CDA"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bCs/>
          <w:kern w:val="0"/>
          <w:lang w:eastAsia="lt-LT"/>
          <w14:ligatures w14:val="none"/>
        </w:rPr>
        <w:t>7.2.2.</w:t>
      </w:r>
      <w:r w:rsidRPr="004E17C8">
        <w:rPr>
          <w:rFonts w:ascii="Times New Roman" w:eastAsia="Calibri" w:hAnsi="Times New Roman" w:cs="Times New Roman"/>
          <w:kern w:val="0"/>
          <w:lang w:eastAsia="lt-LT"/>
          <w14:ligatures w14:val="none"/>
        </w:rPr>
        <w:t xml:space="preserve"> Pateikdamas pasiūlymą, tiekėjas sutinka su šiomis pirkimo sąlygomis ir patvirtina, kad jo pasiūlyme pateikta informacija yra teisinga ir apima viską, ko reikia tinkamam sutarties įvykdymui.</w:t>
      </w:r>
    </w:p>
    <w:p w14:paraId="319DD772" w14:textId="77777777" w:rsidR="004E17C8" w:rsidRPr="004E17C8" w:rsidRDefault="004E17C8" w:rsidP="004E17C8">
      <w:pPr>
        <w:spacing w:after="0" w:line="240" w:lineRule="auto"/>
        <w:ind w:firstLine="720"/>
        <w:jc w:val="both"/>
        <w:rPr>
          <w:rFonts w:ascii="Times New Roman" w:eastAsia="Arial Unicode MS" w:hAnsi="Times New Roman" w:cs="Times New Roman"/>
          <w:b/>
          <w:bCs/>
          <w:kern w:val="0"/>
          <w:u w:val="single"/>
          <w:bdr w:val="none" w:sz="0" w:space="0" w:color="auto" w:frame="1"/>
          <w:lang w:eastAsia="lt-LT"/>
          <w14:ligatures w14:val="none"/>
        </w:rPr>
      </w:pPr>
      <w:r w:rsidRPr="004E17C8">
        <w:rPr>
          <w:rFonts w:ascii="Times New Roman" w:eastAsia="Calibri" w:hAnsi="Times New Roman" w:cs="Times New Roman"/>
          <w:b/>
          <w:kern w:val="0"/>
          <w:lang w:eastAsia="lt-LT"/>
          <w14:ligatures w14:val="none"/>
        </w:rPr>
        <w:t>7.2.</w:t>
      </w:r>
      <w:r w:rsidRPr="004E17C8">
        <w:rPr>
          <w:rFonts w:ascii="Times New Roman" w:eastAsia="Calibri" w:hAnsi="Times New Roman" w:cs="Times New Roman"/>
          <w:kern w:val="0"/>
          <w:lang w:eastAsia="lt-LT"/>
          <w14:ligatures w14:val="none"/>
        </w:rPr>
        <w:t xml:space="preserve"> </w:t>
      </w:r>
      <w:r w:rsidRPr="004E17C8">
        <w:rPr>
          <w:rFonts w:ascii="Times New Roman" w:eastAsia="Arial Unicode MS" w:hAnsi="Times New Roman" w:cs="Times New Roman"/>
          <w:b/>
          <w:kern w:val="0"/>
          <w:bdr w:val="none" w:sz="0" w:space="0" w:color="auto" w:frame="1"/>
          <w:lang w:eastAsia="lt-LT"/>
          <w14:ligatures w14:val="none"/>
        </w:rPr>
        <w:t xml:space="preserve">Pasiūlymas turi būti pateikiamas tik elektroninėmis priemonėmis, naudojant CVP IS, adresu </w:t>
      </w:r>
      <w:hyperlink r:id="rId24" w:history="1">
        <w:r w:rsidRPr="004E17C8">
          <w:rPr>
            <w:rFonts w:ascii="Times New Roman" w:eastAsia="Arial Unicode MS" w:hAnsi="Times New Roman" w:cs="Times New Roman"/>
            <w:b/>
            <w:color w:val="0066CC"/>
            <w:kern w:val="0"/>
            <w:u w:val="single"/>
            <w:bdr w:val="none" w:sz="0" w:space="0" w:color="auto" w:frame="1"/>
            <w:lang w:eastAsia="lt-LT"/>
            <w14:ligatures w14:val="none"/>
          </w:rPr>
          <w:t>https://viesiejipirkimai.lt</w:t>
        </w:r>
      </w:hyperlink>
      <w:r w:rsidRPr="004E17C8">
        <w:rPr>
          <w:rFonts w:ascii="Times New Roman" w:eastAsia="Arial Unicode MS" w:hAnsi="Times New Roman" w:cs="Times New Roman"/>
          <w:b/>
          <w:kern w:val="0"/>
          <w:bdr w:val="none" w:sz="0" w:space="0" w:color="auto" w:frame="1"/>
          <w:lang w:eastAsia="lt-LT"/>
          <w14:ligatures w14:val="none"/>
        </w:rPr>
        <w:t>.</w:t>
      </w:r>
      <w:r w:rsidRPr="004E17C8">
        <w:rPr>
          <w:rFonts w:ascii="Times New Roman" w:eastAsia="Arial Unicode MS" w:hAnsi="Times New Roman" w:cs="Times New Roman"/>
          <w:b/>
          <w:bCs/>
          <w:kern w:val="0"/>
          <w:bdr w:val="none" w:sz="0" w:space="0" w:color="auto" w:frame="1"/>
          <w:lang w:eastAsia="lt-LT"/>
          <w14:ligatures w14:val="none"/>
        </w:rPr>
        <w:t xml:space="preserve"> Kadangi pasiūlymai teikiami tik elektroninėmis priemonėmis, perkančioji organizacija nereikalauja, kad į CVP IS įkeltas pasiūlymas ir kiti dokumentai būtų pasirašyti tiekėjo ar įgalioto asmens parašu. Pasiūlymai, pateikti vokuose popierine forma, nebus priimami ir vertinami, o bus grąžinami neatplėšti tiekėjui. </w:t>
      </w:r>
    </w:p>
    <w:p w14:paraId="0F5EF880" w14:textId="77777777" w:rsidR="004E17C8" w:rsidRPr="004E17C8" w:rsidRDefault="004E17C8" w:rsidP="004E17C8">
      <w:pPr>
        <w:spacing w:after="0" w:line="240" w:lineRule="auto"/>
        <w:ind w:firstLine="720"/>
        <w:jc w:val="both"/>
        <w:rPr>
          <w:rFonts w:ascii="Times New Roman" w:eastAsia="Arial Unicode MS" w:hAnsi="Times New Roman" w:cs="Times New Roman"/>
          <w:b/>
          <w:bCs/>
          <w:kern w:val="0"/>
          <w:bdr w:val="none" w:sz="0" w:space="0" w:color="auto" w:frame="1"/>
          <w:lang w:eastAsia="lt-LT"/>
          <w14:ligatures w14:val="none"/>
        </w:rPr>
      </w:pPr>
      <w:r w:rsidRPr="004E17C8">
        <w:rPr>
          <w:rFonts w:ascii="Times New Roman" w:eastAsia="Arial Unicode MS" w:hAnsi="Times New Roman" w:cs="Times New Roman"/>
          <w:b/>
          <w:bCs/>
          <w:kern w:val="0"/>
          <w:bdr w:val="none" w:sz="0" w:space="0" w:color="auto" w:frame="1"/>
          <w:lang w:eastAsia="lt-LT"/>
          <w14:ligatures w14:val="none"/>
        </w:rPr>
        <w:t xml:space="preserve">7.2.1. Pasiūlymai pateikti CVP IS susirašinėjimo priemonėmis nesilaikant 7.2. punkto nustatytos pasiūlymų teikimo tvarkos, bus laikomi negautais ir nebus vertinami. </w:t>
      </w:r>
      <w:r w:rsidRPr="004E17C8">
        <w:rPr>
          <w:rFonts w:ascii="Times New Roman" w:eastAsia="Arial Unicode MS" w:hAnsi="Times New Roman" w:cs="Times New Roman"/>
          <w:b/>
          <w:bCs/>
          <w:kern w:val="0"/>
          <w:bdr w:val="none" w:sz="0" w:space="0" w:color="auto" w:frame="1"/>
          <w:lang w:eastAsia="lt-LT"/>
          <w14:ligatures w14:val="none"/>
        </w:rPr>
        <w:lastRenderedPageBreak/>
        <w:t>Pasiūlymai pateikti ne CVP IS priemonėmis (pvz. popierinėje laikmenoje vokuose) bus grąžinami tiekėjams, bus laikomi negautais ir nebus vertinami.</w:t>
      </w:r>
    </w:p>
    <w:p w14:paraId="496FEFEF" w14:textId="77777777" w:rsidR="004E17C8" w:rsidRPr="004E17C8" w:rsidRDefault="004E17C8" w:rsidP="004E17C8">
      <w:pPr>
        <w:spacing w:after="0" w:line="240" w:lineRule="auto"/>
        <w:ind w:firstLine="720"/>
        <w:jc w:val="both"/>
        <w:rPr>
          <w:rFonts w:ascii="Times New Roman" w:eastAsia="Arial Unicode MS" w:hAnsi="Times New Roman" w:cs="Times New Roman"/>
          <w:b/>
          <w:bCs/>
          <w:kern w:val="0"/>
          <w:bdr w:val="none" w:sz="0" w:space="0" w:color="auto" w:frame="1"/>
          <w:lang w:val="en-US" w:eastAsia="lt-LT"/>
          <w14:ligatures w14:val="none"/>
        </w:rPr>
      </w:pPr>
      <w:r w:rsidRPr="004E17C8">
        <w:rPr>
          <w:rFonts w:ascii="Times New Roman" w:eastAsia="Arial Unicode MS" w:hAnsi="Times New Roman" w:cs="Times New Roman"/>
          <w:b/>
          <w:bCs/>
          <w:kern w:val="0"/>
          <w:bdr w:val="none" w:sz="0" w:space="0" w:color="auto" w:frame="1"/>
          <w:lang w:val="en-US" w:eastAsia="lt-LT"/>
          <w14:ligatures w14:val="none"/>
        </w:rPr>
        <w:t xml:space="preserve">7.2.2. </w:t>
      </w:r>
      <w:r w:rsidRPr="004E17C8">
        <w:rPr>
          <w:rFonts w:ascii="Times New Roman" w:eastAsia="Arial Unicode MS" w:hAnsi="Times New Roman" w:cs="Times New Roman"/>
          <w:b/>
          <w:bCs/>
          <w:kern w:val="0"/>
          <w:u w:val="single"/>
          <w:bdr w:val="none" w:sz="0" w:space="0" w:color="auto" w:frame="1"/>
          <w:lang w:eastAsia="lt-LT"/>
          <w14:ligatures w14:val="none"/>
        </w:rPr>
        <w:t>Jei pasiūlymą CVP IS priemonėmis teikia ne vadovas, kartu su pasiūlymu turi būti pateiktas įgaliojimas pateikti pasiūlymą ir kitus dokumentus CVP IS priemonėmis.</w:t>
      </w:r>
    </w:p>
    <w:p w14:paraId="66548ED2" w14:textId="77777777" w:rsidR="004E17C8" w:rsidRPr="004E17C8" w:rsidRDefault="004E17C8" w:rsidP="004E17C8">
      <w:pPr>
        <w:spacing w:after="0" w:line="240" w:lineRule="auto"/>
        <w:ind w:firstLine="720"/>
        <w:jc w:val="both"/>
        <w:rPr>
          <w:rFonts w:ascii="Times New Roman" w:eastAsia="Calibri" w:hAnsi="Times New Roman" w:cs="Times New Roman"/>
          <w:iCs/>
          <w:kern w:val="0"/>
          <w:lang w:eastAsia="lt-LT"/>
          <w14:ligatures w14:val="none"/>
        </w:rPr>
      </w:pPr>
      <w:r w:rsidRPr="004E17C8">
        <w:rPr>
          <w:rFonts w:ascii="Times New Roman" w:eastAsia="Calibri" w:hAnsi="Times New Roman" w:cs="Times New Roman"/>
          <w:b/>
          <w:kern w:val="0"/>
          <w:lang w:eastAsia="lt-LT"/>
          <w14:ligatures w14:val="none"/>
        </w:rPr>
        <w:t>7.3.</w:t>
      </w:r>
      <w:r w:rsidRPr="004E17C8">
        <w:rPr>
          <w:rFonts w:ascii="Times New Roman" w:eastAsia="Calibri" w:hAnsi="Times New Roman" w:cs="Times New Roman"/>
          <w:kern w:val="0"/>
          <w:lang w:eastAsia="lt-LT"/>
          <w14:ligatures w14:val="none"/>
        </w:rPr>
        <w:t xml:space="preserve"> Pasiūlymus gali teikti tik CVP IS registruoti tiekėjai, kurie yra užsiregistravę CVP IS adresu </w:t>
      </w:r>
      <w:hyperlink r:id="rId25" w:history="1">
        <w:r w:rsidRPr="004E17C8">
          <w:rPr>
            <w:rFonts w:ascii="Times New Roman" w:hAnsi="Times New Roman" w:cs="Times New Roman"/>
            <w:color w:val="0066CC"/>
            <w:kern w:val="0"/>
            <w:u w:val="single"/>
            <w14:ligatures w14:val="none"/>
          </w:rPr>
          <w:t>https://viesiejipirkimai.lt</w:t>
        </w:r>
      </w:hyperlink>
      <w:r w:rsidRPr="004E17C8">
        <w:rPr>
          <w:rFonts w:ascii="Times New Roman" w:hAnsi="Times New Roman" w:cs="Times New Roman"/>
          <w:kern w:val="0"/>
          <w14:ligatures w14:val="none"/>
        </w:rPr>
        <w:t>.</w:t>
      </w:r>
      <w:r w:rsidRPr="004E17C8">
        <w:rPr>
          <w:rFonts w:ascii="Times New Roman" w:eastAsia="Calibri" w:hAnsi="Times New Roman" w:cs="Times New Roman"/>
          <w:iCs/>
          <w:kern w:val="0"/>
          <w:lang w:eastAsia="lt-LT"/>
          <w14:ligatures w14:val="none"/>
        </w:rPr>
        <w:t xml:space="preserve"> </w:t>
      </w:r>
      <w:r w:rsidRPr="004E17C8">
        <w:rPr>
          <w:rFonts w:ascii="Times New Roman" w:eastAsia="Calibri" w:hAnsi="Times New Roman" w:cs="Times New Roman"/>
          <w:bCs/>
          <w:kern w:val="0"/>
          <w:lang w:eastAsia="lt-LT"/>
          <w14:ligatures w14:val="none"/>
        </w:rPr>
        <w:t>Visi dokumentai, patvirtinantys tiekėjų pašalinimo pagrindų nebuvimą,</w:t>
      </w:r>
      <w:r w:rsidRPr="004E17C8">
        <w:rPr>
          <w:rFonts w:ascii="Times New Roman" w:hAnsi="Times New Roman"/>
          <w:bCs/>
          <w:kern w:val="0"/>
          <w:lang w:eastAsia="lt-LT"/>
          <w14:ligatures w14:val="none"/>
        </w:rPr>
        <w:t xml:space="preserve"> </w:t>
      </w:r>
      <w:r w:rsidRPr="004E17C8">
        <w:rPr>
          <w:rFonts w:ascii="Times New Roman" w:eastAsia="Calibri" w:hAnsi="Times New Roman" w:cs="Times New Roman"/>
          <w:bCs/>
          <w:kern w:val="0"/>
          <w:lang w:eastAsia="lt-LT"/>
          <w14:ligatures w14:val="none"/>
        </w:rPr>
        <w:t xml:space="preserve">kiti pasiūlyme pateikiami dokumentai turi būti pateikti elektronine forma, t. y. tiesiogiai suformuoti elektroninėmis priemonėmis arba pateikiant </w:t>
      </w:r>
      <w:r w:rsidRPr="004E17C8">
        <w:rPr>
          <w:rFonts w:ascii="Times New Roman" w:eastAsia="Calibri" w:hAnsi="Times New Roman" w:cs="Times New Roman"/>
          <w:kern w:val="0"/>
          <w:lang w:eastAsia="lt-LT"/>
          <w14:ligatures w14:val="none"/>
        </w:rPr>
        <w:t>skaitmenines dokumentų kopijas</w:t>
      </w:r>
      <w:r w:rsidRPr="004E17C8">
        <w:rPr>
          <w:rFonts w:ascii="Times New Roman" w:eastAsia="Calibri" w:hAnsi="Times New Roman" w:cs="Times New Roman"/>
          <w:bCs/>
          <w:kern w:val="0"/>
          <w:lang w:eastAsia="lt-LT"/>
          <w14:ligatures w14:val="none"/>
        </w:rPr>
        <w:t xml:space="preserve">. Pateikiami dokumentai ar skaitmeninės dokumentų kopijos turi būti prieinami naudojant nediskriminuojančius, visuotinai prieinamus duomenų failų formatus (pvz., </w:t>
      </w:r>
      <w:proofErr w:type="spellStart"/>
      <w:r w:rsidRPr="004E17C8">
        <w:rPr>
          <w:rFonts w:ascii="Times New Roman" w:eastAsia="Calibri" w:hAnsi="Times New Roman" w:cs="Times New Roman"/>
          <w:bCs/>
          <w:i/>
          <w:kern w:val="0"/>
          <w:lang w:eastAsia="lt-LT"/>
          <w14:ligatures w14:val="none"/>
        </w:rPr>
        <w:t>pdf</w:t>
      </w:r>
      <w:proofErr w:type="spellEnd"/>
      <w:r w:rsidRPr="004E17C8">
        <w:rPr>
          <w:rFonts w:ascii="Times New Roman" w:eastAsia="Calibri" w:hAnsi="Times New Roman" w:cs="Times New Roman"/>
          <w:bCs/>
          <w:i/>
          <w:kern w:val="0"/>
          <w:lang w:eastAsia="lt-LT"/>
          <w14:ligatures w14:val="none"/>
        </w:rPr>
        <w:t xml:space="preserve">, jpg, </w:t>
      </w:r>
      <w:proofErr w:type="spellStart"/>
      <w:r w:rsidRPr="004E17C8">
        <w:rPr>
          <w:rFonts w:ascii="Times New Roman" w:eastAsia="Calibri" w:hAnsi="Times New Roman" w:cs="Times New Roman"/>
          <w:bCs/>
          <w:i/>
          <w:kern w:val="0"/>
          <w:lang w:eastAsia="lt-LT"/>
          <w14:ligatures w14:val="none"/>
        </w:rPr>
        <w:t>doc</w:t>
      </w:r>
      <w:proofErr w:type="spellEnd"/>
      <w:r w:rsidRPr="004E17C8">
        <w:rPr>
          <w:rFonts w:ascii="Times New Roman" w:eastAsia="Calibri" w:hAnsi="Times New Roman" w:cs="Times New Roman"/>
          <w:bCs/>
          <w:i/>
          <w:kern w:val="0"/>
          <w:lang w:eastAsia="lt-LT"/>
          <w14:ligatures w14:val="none"/>
        </w:rPr>
        <w:t xml:space="preserve">, </w:t>
      </w:r>
      <w:proofErr w:type="spellStart"/>
      <w:r w:rsidRPr="004E17C8">
        <w:rPr>
          <w:rFonts w:ascii="Times New Roman" w:eastAsia="Calibri" w:hAnsi="Times New Roman" w:cs="Times New Roman"/>
          <w:bCs/>
          <w:i/>
          <w:kern w:val="0"/>
          <w:lang w:eastAsia="lt-LT"/>
          <w14:ligatures w14:val="none"/>
        </w:rPr>
        <w:t>xml</w:t>
      </w:r>
      <w:proofErr w:type="spellEnd"/>
      <w:r w:rsidRPr="004E17C8">
        <w:rPr>
          <w:rFonts w:ascii="Times New Roman" w:eastAsia="Calibri" w:hAnsi="Times New Roman" w:cs="Times New Roman"/>
          <w:bCs/>
          <w:kern w:val="0"/>
          <w:lang w:eastAsia="lt-LT"/>
          <w14:ligatures w14:val="none"/>
        </w:rPr>
        <w:t xml:space="preserve"> ir kt.).</w:t>
      </w:r>
    </w:p>
    <w:p w14:paraId="54F7F6D0"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b/>
          <w:bCs/>
          <w:kern w:val="0"/>
          <w:lang w:eastAsia="lt-LT"/>
          <w14:ligatures w14:val="none"/>
        </w:rPr>
      </w:pPr>
      <w:r w:rsidRPr="004E17C8">
        <w:rPr>
          <w:rFonts w:ascii="Times New Roman" w:eastAsia="Calibri" w:hAnsi="Times New Roman" w:cs="Times New Roman"/>
          <w:b/>
          <w:kern w:val="0"/>
          <w:lang w:eastAsia="lt-LT"/>
          <w14:ligatures w14:val="none"/>
        </w:rPr>
        <w:t>7.4.</w:t>
      </w:r>
      <w:r w:rsidRPr="004E17C8">
        <w:rPr>
          <w:rFonts w:ascii="Times New Roman" w:eastAsia="Calibri" w:hAnsi="Times New Roman" w:cs="Times New Roman"/>
          <w:kern w:val="0"/>
          <w:lang w:eastAsia="lt-LT"/>
          <w14:ligatures w14:val="none"/>
        </w:rPr>
        <w:t xml:space="preserve"> Tiekėjo pasiūlymas bei kita korespondencija pateikiama lietuvių kalba. Jei atitinkami dokumentai yra išduoti kita kalba, turi būti pateiktas tikslus  vertimas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Pr="004E17C8">
        <w:rPr>
          <w:rFonts w:ascii="Times New Roman" w:eastAsia="Calibri" w:hAnsi="Times New Roman" w:cs="Times New Roman"/>
          <w:b/>
          <w:bCs/>
          <w:kern w:val="0"/>
          <w:lang w:eastAsia="lt-LT"/>
          <w14:ligatures w14:val="none"/>
        </w:rPr>
        <w:t>Nuostata dėl vertimo į lietuvių kalbą netaikoma pateikiamai prekių techninei dokumentacijai ir tik jei ji pateikiama anglų kalba ir jei techninėje specifikacijoje (pirkimo sąlygų Priedas Nr.1) nenurodyta kitaip.</w:t>
      </w:r>
    </w:p>
    <w:p w14:paraId="47C47250"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7.5.</w:t>
      </w:r>
      <w:r w:rsidRPr="004E17C8">
        <w:rPr>
          <w:rFonts w:ascii="Times New Roman" w:eastAsia="Calibri" w:hAnsi="Times New Roman" w:cs="Times New Roman"/>
          <w:kern w:val="0"/>
          <w:lang w:eastAsia="lt-LT"/>
          <w14:ligatures w14:val="none"/>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w:t>
      </w:r>
    </w:p>
    <w:p w14:paraId="56623E5A" w14:textId="77777777" w:rsidR="004E17C8" w:rsidRPr="004E17C8" w:rsidRDefault="004E17C8" w:rsidP="004E17C8">
      <w:pPr>
        <w:spacing w:after="0" w:line="240" w:lineRule="auto"/>
        <w:ind w:firstLine="720"/>
        <w:jc w:val="right"/>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4E17C8" w:rsidRPr="004E17C8" w14:paraId="2B0F5138"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11FEF3FD"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b/>
                <w:kern w:val="0"/>
                <w:sz w:val="20"/>
                <w:szCs w:val="20"/>
                <w:bdr w:val="none" w:sz="0" w:space="0" w:color="auto" w:frame="1"/>
                <w:lang w:eastAsia="lt-LT"/>
                <w14:ligatures w14:val="none"/>
              </w:rPr>
            </w:pPr>
            <w:r w:rsidRPr="004E17C8">
              <w:rPr>
                <w:rFonts w:ascii="Times New Roman" w:eastAsia="Arial Unicode MS" w:hAnsi="Times New Roman" w:cs="Times New Roman"/>
                <w:b/>
                <w:kern w:val="0"/>
                <w:sz w:val="20"/>
                <w:szCs w:val="20"/>
                <w:bdr w:val="none" w:sz="0" w:space="0" w:color="auto" w:frame="1"/>
                <w:lang w:eastAsia="lt-LT"/>
                <w14:ligatures w14:val="none"/>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7CE2FCF5"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b/>
                <w:kern w:val="0"/>
                <w:sz w:val="20"/>
                <w:szCs w:val="20"/>
                <w:bdr w:val="none" w:sz="0" w:space="0" w:color="auto" w:frame="1"/>
                <w:lang w:eastAsia="lt-LT"/>
                <w14:ligatures w14:val="none"/>
              </w:rPr>
            </w:pPr>
            <w:r w:rsidRPr="004E17C8">
              <w:rPr>
                <w:rFonts w:ascii="Times New Roman" w:eastAsia="Arial Unicode MS" w:hAnsi="Times New Roman" w:cs="Times New Roman"/>
                <w:b/>
                <w:kern w:val="0"/>
                <w:sz w:val="20"/>
                <w:szCs w:val="20"/>
                <w:bdr w:val="none" w:sz="0" w:space="0" w:color="auto" w:frame="1"/>
                <w:lang w:eastAsia="lt-LT"/>
                <w14:ligatures w14:val="none"/>
              </w:rPr>
              <w:t>Dokumentas</w:t>
            </w:r>
          </w:p>
        </w:tc>
      </w:tr>
      <w:tr w:rsidR="004E17C8" w:rsidRPr="004E17C8" w14:paraId="3FF55D56"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05ABA1E5"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7.5.1.1.</w:t>
            </w:r>
          </w:p>
        </w:tc>
        <w:tc>
          <w:tcPr>
            <w:tcW w:w="8678" w:type="dxa"/>
            <w:tcBorders>
              <w:top w:val="single" w:sz="4" w:space="0" w:color="auto"/>
              <w:left w:val="single" w:sz="4" w:space="0" w:color="auto"/>
              <w:bottom w:val="single" w:sz="4" w:space="0" w:color="auto"/>
              <w:right w:val="single" w:sz="4" w:space="0" w:color="auto"/>
            </w:tcBorders>
            <w:hideMark/>
          </w:tcPr>
          <w:p w14:paraId="246E8BC9" w14:textId="77777777" w:rsidR="004E17C8" w:rsidRPr="004E17C8" w:rsidRDefault="004E17C8" w:rsidP="004E17C8">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 xml:space="preserve">Užpildyta pasiūlymo forma, parengta pagal šių pirkimo sąlygų 2 priedą </w:t>
            </w:r>
          </w:p>
        </w:tc>
      </w:tr>
      <w:tr w:rsidR="004E17C8" w:rsidRPr="004E17C8" w14:paraId="66698B1E"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430A7260"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7.5.1.2.</w:t>
            </w:r>
          </w:p>
        </w:tc>
        <w:tc>
          <w:tcPr>
            <w:tcW w:w="8678" w:type="dxa"/>
            <w:hideMark/>
          </w:tcPr>
          <w:p w14:paraId="02D2A751" w14:textId="77777777" w:rsidR="004E17C8" w:rsidRPr="004E17C8" w:rsidRDefault="004E17C8" w:rsidP="004E17C8">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hAnsi="Times New Roman" w:cs="Times New Roman"/>
                <w:kern w:val="0"/>
                <w:sz w:val="20"/>
                <w:szCs w:val="20"/>
                <w:lang w:eastAsia="lt-LT"/>
                <w14:ligatures w14:val="none"/>
              </w:rPr>
              <w:t xml:space="preserve">Jungtinės veiklos sutarties kopija (jei  pasiūlymą teikia tiekėjų grupė, kuri yra sudariusi jungtinės veiklos sutartį) </w:t>
            </w:r>
            <w:r w:rsidRPr="004E17C8">
              <w:rPr>
                <w:rFonts w:ascii="Times New Roman" w:eastAsia="Calibri" w:hAnsi="Times New Roman" w:cs="Times New Roman"/>
                <w:kern w:val="0"/>
                <w:sz w:val="20"/>
                <w:szCs w:val="20"/>
                <w:lang w:eastAsia="lt-LT"/>
                <w14:ligatures w14:val="none"/>
              </w:rPr>
              <w:t>(Pirkimų sąlygų 5 skyrių “Tiekėjų grupės dalyvavimas pirkimo procedūrose”).</w:t>
            </w:r>
            <w:r w:rsidRPr="004E17C8">
              <w:rPr>
                <w:rFonts w:ascii="Times New Roman" w:hAnsi="Times New Roman" w:cs="Times New Roman"/>
                <w:kern w:val="0"/>
                <w:sz w:val="20"/>
                <w:szCs w:val="20"/>
                <w:lang w:eastAsia="lt-LT"/>
                <w14:ligatures w14:val="none"/>
              </w:rPr>
              <w:t xml:space="preserve"> </w:t>
            </w:r>
          </w:p>
        </w:tc>
      </w:tr>
      <w:tr w:rsidR="004E17C8" w:rsidRPr="004E17C8" w14:paraId="423B3E6D"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7A0ADCAF"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7.5.1.3.</w:t>
            </w:r>
          </w:p>
        </w:tc>
        <w:tc>
          <w:tcPr>
            <w:tcW w:w="8678" w:type="dxa"/>
            <w:tcBorders>
              <w:top w:val="single" w:sz="4" w:space="0" w:color="auto"/>
              <w:left w:val="single" w:sz="4" w:space="0" w:color="auto"/>
              <w:bottom w:val="single" w:sz="4" w:space="0" w:color="auto"/>
              <w:right w:val="single" w:sz="4" w:space="0" w:color="auto"/>
            </w:tcBorders>
            <w:hideMark/>
          </w:tcPr>
          <w:p w14:paraId="0DC10DCE" w14:textId="77777777" w:rsidR="004E17C8" w:rsidRPr="004E17C8" w:rsidRDefault="004E17C8" w:rsidP="004E17C8">
            <w:pPr>
              <w:widowControl w:val="0"/>
              <w:autoSpaceDE w:val="0"/>
              <w:autoSpaceDN w:val="0"/>
              <w:adjustRightInd w:val="0"/>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Įgaliojimas pateikti pasiūlymą ir kitus dokumentus CVP IS priemonėmis (jei pasiūlymą pateikia ne vadovas)</w:t>
            </w:r>
          </w:p>
        </w:tc>
      </w:tr>
      <w:tr w:rsidR="004E17C8" w:rsidRPr="004E17C8" w14:paraId="0FD6515D"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75D6A3FA"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7.5.1.4.</w:t>
            </w:r>
          </w:p>
        </w:tc>
        <w:tc>
          <w:tcPr>
            <w:tcW w:w="8678" w:type="dxa"/>
            <w:tcBorders>
              <w:top w:val="single" w:sz="4" w:space="0" w:color="auto"/>
              <w:left w:val="single" w:sz="4" w:space="0" w:color="auto"/>
              <w:bottom w:val="single" w:sz="4" w:space="0" w:color="auto"/>
              <w:right w:val="single" w:sz="4" w:space="0" w:color="auto"/>
            </w:tcBorders>
            <w:hideMark/>
          </w:tcPr>
          <w:p w14:paraId="465D997E" w14:textId="77777777" w:rsidR="004E17C8" w:rsidRPr="004E17C8" w:rsidRDefault="004E17C8" w:rsidP="004E17C8">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Pirkimo sąlygų 7.4. punkte nurodyti vertimai į lietuvių kalbą</w:t>
            </w:r>
          </w:p>
        </w:tc>
      </w:tr>
      <w:tr w:rsidR="004E17C8" w:rsidRPr="004E17C8" w14:paraId="02B998B3"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2BFC276A"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Calibri" w:hAnsi="Times New Roman" w:cs="Times New Roman"/>
                <w:kern w:val="0"/>
                <w:sz w:val="20"/>
                <w:szCs w:val="20"/>
                <w:lang w:eastAsia="lt-LT"/>
                <w14:ligatures w14:val="none"/>
              </w:rPr>
              <w:t>7.5.1.5.</w:t>
            </w:r>
          </w:p>
        </w:tc>
        <w:tc>
          <w:tcPr>
            <w:tcW w:w="8678" w:type="dxa"/>
            <w:tcBorders>
              <w:top w:val="single" w:sz="4" w:space="0" w:color="auto"/>
              <w:left w:val="single" w:sz="4" w:space="0" w:color="auto"/>
              <w:bottom w:val="single" w:sz="4" w:space="0" w:color="auto"/>
              <w:right w:val="single" w:sz="4" w:space="0" w:color="auto"/>
            </w:tcBorders>
            <w:hideMark/>
          </w:tcPr>
          <w:p w14:paraId="0380E40E" w14:textId="77777777" w:rsidR="004E17C8" w:rsidRPr="004E17C8" w:rsidRDefault="004E17C8" w:rsidP="004E17C8">
            <w:pPr>
              <w:spacing w:after="0" w:line="240" w:lineRule="auto"/>
              <w:jc w:val="both"/>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Calibri" w:hAnsi="Times New Roman" w:cs="Times New Roman"/>
                <w:kern w:val="0"/>
                <w:sz w:val="20"/>
                <w:szCs w:val="20"/>
                <w:lang w:eastAsia="lt-LT"/>
                <w14:ligatures w14:val="none"/>
              </w:rPr>
              <w:t>Užpildytas EBVPD pagal pirkimo sąlygų 3 priede pateiktą formą</w:t>
            </w:r>
          </w:p>
        </w:tc>
      </w:tr>
      <w:tr w:rsidR="004E17C8" w:rsidRPr="004E17C8" w14:paraId="25A11021" w14:textId="77777777" w:rsidTr="000A14BB">
        <w:tc>
          <w:tcPr>
            <w:tcW w:w="1098" w:type="dxa"/>
            <w:tcBorders>
              <w:top w:val="single" w:sz="4" w:space="0" w:color="auto"/>
              <w:left w:val="single" w:sz="4" w:space="0" w:color="auto"/>
              <w:bottom w:val="single" w:sz="4" w:space="0" w:color="auto"/>
              <w:right w:val="single" w:sz="4" w:space="0" w:color="auto"/>
            </w:tcBorders>
          </w:tcPr>
          <w:p w14:paraId="2523B391" w14:textId="77777777" w:rsidR="004E17C8" w:rsidRPr="004E17C8" w:rsidRDefault="004E17C8" w:rsidP="004E17C8">
            <w:pPr>
              <w:widowControl w:val="0"/>
              <w:autoSpaceDE w:val="0"/>
              <w:autoSpaceDN w:val="0"/>
              <w:adjustRightInd w:val="0"/>
              <w:spacing w:after="0" w:line="240" w:lineRule="auto"/>
              <w:rPr>
                <w:rFonts w:ascii="Times New Roman" w:eastAsia="Calibri" w:hAnsi="Times New Roman" w:cs="Times New Roman"/>
                <w:kern w:val="0"/>
                <w:sz w:val="20"/>
                <w:szCs w:val="20"/>
                <w:lang w:eastAsia="lt-LT"/>
                <w14:ligatures w14:val="none"/>
              </w:rPr>
            </w:pPr>
            <w:r w:rsidRPr="004E17C8">
              <w:rPr>
                <w:rFonts w:ascii="Times New Roman" w:eastAsia="Calibri" w:hAnsi="Times New Roman" w:cs="Times New Roman"/>
                <w:kern w:val="0"/>
                <w:sz w:val="20"/>
                <w:szCs w:val="20"/>
                <w:lang w:eastAsia="lt-LT"/>
                <w14:ligatures w14:val="none"/>
              </w:rPr>
              <w:t>7.5.1.6.</w:t>
            </w:r>
          </w:p>
        </w:tc>
        <w:tc>
          <w:tcPr>
            <w:tcW w:w="8678" w:type="dxa"/>
            <w:tcBorders>
              <w:top w:val="single" w:sz="4" w:space="0" w:color="auto"/>
              <w:left w:val="single" w:sz="4" w:space="0" w:color="auto"/>
              <w:bottom w:val="single" w:sz="4" w:space="0" w:color="auto"/>
              <w:right w:val="single" w:sz="4" w:space="0" w:color="auto"/>
            </w:tcBorders>
          </w:tcPr>
          <w:p w14:paraId="65AC7F6B" w14:textId="77777777" w:rsidR="004E17C8" w:rsidRPr="004E17C8" w:rsidRDefault="004E17C8" w:rsidP="004E17C8">
            <w:pPr>
              <w:spacing w:after="0" w:line="240" w:lineRule="auto"/>
              <w:jc w:val="both"/>
              <w:rPr>
                <w:rFonts w:ascii="Times New Roman" w:eastAsia="Calibri" w:hAnsi="Times New Roman" w:cs="Times New Roman"/>
                <w:kern w:val="0"/>
                <w:sz w:val="20"/>
                <w:szCs w:val="20"/>
                <w:lang w:eastAsia="lt-LT"/>
                <w14:ligatures w14:val="none"/>
              </w:rPr>
            </w:pPr>
            <w:r w:rsidRPr="004E17C8">
              <w:rPr>
                <w:rFonts w:ascii="Times New Roman" w:eastAsia="Calibri" w:hAnsi="Times New Roman" w:cs="Times New Roman"/>
                <w:kern w:val="0"/>
                <w:sz w:val="20"/>
                <w:szCs w:val="20"/>
                <w:lang w:eastAsia="lt-LT"/>
                <w14:ligatures w14:val="none"/>
              </w:rPr>
              <w:t>Pirkimo sąlygų 4.7.2.1, 4.7.2.2, 4.7.3.1 ir 4.8 punktuose nurodyti dokumentai</w:t>
            </w:r>
          </w:p>
        </w:tc>
      </w:tr>
      <w:tr w:rsidR="004E17C8" w:rsidRPr="004E17C8" w14:paraId="663A1456" w14:textId="77777777" w:rsidTr="000A14BB">
        <w:tc>
          <w:tcPr>
            <w:tcW w:w="1098" w:type="dxa"/>
            <w:tcBorders>
              <w:top w:val="single" w:sz="4" w:space="0" w:color="auto"/>
              <w:left w:val="single" w:sz="4" w:space="0" w:color="auto"/>
              <w:bottom w:val="single" w:sz="4" w:space="0" w:color="auto"/>
              <w:right w:val="single" w:sz="4" w:space="0" w:color="auto"/>
            </w:tcBorders>
            <w:hideMark/>
          </w:tcPr>
          <w:p w14:paraId="2EF476D0"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7.5.1.7.</w:t>
            </w:r>
          </w:p>
        </w:tc>
        <w:tc>
          <w:tcPr>
            <w:tcW w:w="8678" w:type="dxa"/>
            <w:tcBorders>
              <w:top w:val="single" w:sz="4" w:space="0" w:color="auto"/>
              <w:left w:val="single" w:sz="4" w:space="0" w:color="auto"/>
              <w:bottom w:val="single" w:sz="4" w:space="0" w:color="auto"/>
              <w:right w:val="single" w:sz="4" w:space="0" w:color="auto"/>
            </w:tcBorders>
            <w:hideMark/>
          </w:tcPr>
          <w:p w14:paraId="737EE592" w14:textId="77777777" w:rsidR="004E17C8" w:rsidRPr="004E17C8" w:rsidRDefault="004E17C8" w:rsidP="004E17C8">
            <w:pPr>
              <w:widowControl w:val="0"/>
              <w:autoSpaceDE w:val="0"/>
              <w:autoSpaceDN w:val="0"/>
              <w:adjustRightInd w:val="0"/>
              <w:spacing w:after="0" w:line="240" w:lineRule="auto"/>
              <w:jc w:val="both"/>
              <w:rPr>
                <w:rFonts w:ascii="Times New Roman" w:eastAsia="Calibri" w:hAnsi="Times New Roman" w:cs="Times New Roman"/>
                <w:bCs/>
                <w:kern w:val="0"/>
                <w:sz w:val="20"/>
                <w:szCs w:val="20"/>
                <w:lang w:eastAsia="lt-LT"/>
                <w14:ligatures w14:val="none"/>
              </w:rPr>
            </w:pPr>
            <w:r w:rsidRPr="004E17C8">
              <w:rPr>
                <w:rFonts w:ascii="Times New Roman" w:eastAsia="Arial Unicode MS" w:hAnsi="Times New Roman" w:cs="Times New Roman"/>
                <w:bCs/>
                <w:kern w:val="0"/>
                <w:sz w:val="20"/>
                <w:szCs w:val="20"/>
                <w:bdr w:val="none" w:sz="0" w:space="0" w:color="auto" w:frame="1"/>
                <w:lang w:eastAsia="lt-LT"/>
                <w14:ligatures w14:val="none"/>
              </w:rPr>
              <w:t>Užpildyta techninė specifikacija, parengta pagal šių pirkimo sąlygų 1 priedą</w:t>
            </w:r>
          </w:p>
        </w:tc>
      </w:tr>
      <w:tr w:rsidR="004E17C8" w:rsidRPr="004E17C8" w14:paraId="6F493660" w14:textId="77777777" w:rsidTr="000A14BB">
        <w:tc>
          <w:tcPr>
            <w:tcW w:w="1098" w:type="dxa"/>
            <w:tcBorders>
              <w:top w:val="single" w:sz="4" w:space="0" w:color="auto"/>
              <w:left w:val="single" w:sz="4" w:space="0" w:color="auto"/>
              <w:bottom w:val="single" w:sz="4" w:space="0" w:color="auto"/>
              <w:right w:val="single" w:sz="4" w:space="0" w:color="auto"/>
            </w:tcBorders>
          </w:tcPr>
          <w:p w14:paraId="5D2B22A6"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7.5.1.8.</w:t>
            </w:r>
          </w:p>
        </w:tc>
        <w:tc>
          <w:tcPr>
            <w:tcW w:w="8678" w:type="dxa"/>
            <w:tcBorders>
              <w:top w:val="single" w:sz="4" w:space="0" w:color="auto"/>
              <w:left w:val="single" w:sz="4" w:space="0" w:color="auto"/>
              <w:bottom w:val="single" w:sz="4" w:space="0" w:color="auto"/>
              <w:right w:val="single" w:sz="4" w:space="0" w:color="auto"/>
            </w:tcBorders>
          </w:tcPr>
          <w:p w14:paraId="5ADD1A5D" w14:textId="77777777" w:rsidR="004E17C8" w:rsidRPr="004E17C8" w:rsidRDefault="004E17C8" w:rsidP="004E17C8">
            <w:pPr>
              <w:widowControl w:val="0"/>
              <w:autoSpaceDE w:val="0"/>
              <w:autoSpaceDN w:val="0"/>
              <w:adjustRightInd w:val="0"/>
              <w:spacing w:after="0" w:line="240" w:lineRule="auto"/>
              <w:jc w:val="both"/>
              <w:rPr>
                <w:rFonts w:ascii="Times New Roman" w:eastAsia="Calibri" w:hAnsi="Times New Roman" w:cs="Times New Roman"/>
                <w:i/>
                <w:kern w:val="0"/>
                <w:sz w:val="20"/>
                <w:szCs w:val="20"/>
                <w14:ligatures w14:val="none"/>
              </w:rPr>
            </w:pPr>
            <w:r w:rsidRPr="004E17C8">
              <w:rPr>
                <w:rFonts w:ascii="Times New Roman" w:eastAsia="Calibri" w:hAnsi="Times New Roman" w:cs="Times New Roman"/>
                <w:bCs/>
                <w:kern w:val="0"/>
                <w:sz w:val="20"/>
                <w:szCs w:val="20"/>
                <w14:ligatures w14:val="none"/>
              </w:rPr>
              <w:t>Pasiūlymo galiojimą užtikrinantis dokumentas (jei taikoma).</w:t>
            </w:r>
          </w:p>
        </w:tc>
      </w:tr>
      <w:tr w:rsidR="004E17C8" w:rsidRPr="004E17C8" w14:paraId="77327787" w14:textId="77777777" w:rsidTr="000A14BB">
        <w:tc>
          <w:tcPr>
            <w:tcW w:w="1098" w:type="dxa"/>
            <w:tcBorders>
              <w:top w:val="single" w:sz="4" w:space="0" w:color="auto"/>
              <w:left w:val="single" w:sz="4" w:space="0" w:color="auto"/>
              <w:bottom w:val="single" w:sz="4" w:space="0" w:color="auto"/>
              <w:right w:val="single" w:sz="4" w:space="0" w:color="auto"/>
            </w:tcBorders>
          </w:tcPr>
          <w:p w14:paraId="66B803D9"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7.5.1.9.</w:t>
            </w:r>
          </w:p>
        </w:tc>
        <w:tc>
          <w:tcPr>
            <w:tcW w:w="8678" w:type="dxa"/>
            <w:tcBorders>
              <w:top w:val="single" w:sz="4" w:space="0" w:color="auto"/>
              <w:left w:val="single" w:sz="4" w:space="0" w:color="auto"/>
              <w:bottom w:val="single" w:sz="4" w:space="0" w:color="auto"/>
              <w:right w:val="single" w:sz="4" w:space="0" w:color="auto"/>
            </w:tcBorders>
          </w:tcPr>
          <w:p w14:paraId="3C788927" w14:textId="77777777" w:rsidR="004E17C8" w:rsidRPr="004E17C8" w:rsidRDefault="004E17C8" w:rsidP="004E17C8">
            <w:pPr>
              <w:widowControl w:val="0"/>
              <w:autoSpaceDE w:val="0"/>
              <w:autoSpaceDN w:val="0"/>
              <w:adjustRightInd w:val="0"/>
              <w:spacing w:after="0" w:line="240" w:lineRule="auto"/>
              <w:jc w:val="both"/>
              <w:rPr>
                <w:rFonts w:ascii="Times New Roman" w:eastAsia="Arial Unicode MS" w:hAnsi="Times New Roman" w:cs="Times New Roman"/>
                <w:bCs/>
                <w:kern w:val="0"/>
                <w:sz w:val="20"/>
                <w:szCs w:val="20"/>
                <w:bdr w:val="none" w:sz="0" w:space="0" w:color="auto" w:frame="1"/>
                <w:lang w:eastAsia="lt-LT"/>
                <w14:ligatures w14:val="none"/>
              </w:rPr>
            </w:pPr>
            <w:r w:rsidRPr="004E17C8">
              <w:rPr>
                <w:rFonts w:ascii="Times New Roman" w:hAnsi="Times New Roman" w:cs="Times New Roman"/>
                <w:bCs/>
                <w:kern w:val="0"/>
                <w:sz w:val="20"/>
                <w:szCs w:val="20"/>
                <w14:ligatures w14:val="none"/>
              </w:rPr>
              <w:t xml:space="preserve">Techninėje specifikacijoje  (pirkimo sąlygų Priedas Nr. </w:t>
            </w:r>
            <w:r w:rsidRPr="004E17C8">
              <w:rPr>
                <w:rFonts w:ascii="Times New Roman" w:hAnsi="Times New Roman" w:cs="Times New Roman"/>
                <w:bCs/>
                <w:kern w:val="0"/>
                <w:sz w:val="20"/>
                <w:szCs w:val="20"/>
                <w:lang w:val="en-US"/>
                <w14:ligatures w14:val="none"/>
              </w:rPr>
              <w:t xml:space="preserve">1) </w:t>
            </w:r>
            <w:r w:rsidRPr="004E17C8">
              <w:rPr>
                <w:rFonts w:ascii="Times New Roman" w:hAnsi="Times New Roman" w:cs="Times New Roman"/>
                <w:bCs/>
                <w:kern w:val="0"/>
                <w:sz w:val="20"/>
                <w:szCs w:val="20"/>
                <w14:ligatures w14:val="none"/>
              </w:rPr>
              <w:t xml:space="preserve">nurodyti siūlomų prekių gamintojų dokumentai. </w:t>
            </w:r>
          </w:p>
        </w:tc>
      </w:tr>
      <w:tr w:rsidR="004E17C8" w:rsidRPr="004E17C8" w14:paraId="5CE22FEE" w14:textId="77777777" w:rsidTr="000A14BB">
        <w:tc>
          <w:tcPr>
            <w:tcW w:w="1098" w:type="dxa"/>
            <w:tcBorders>
              <w:top w:val="single" w:sz="4" w:space="0" w:color="auto"/>
              <w:left w:val="single" w:sz="4" w:space="0" w:color="auto"/>
              <w:bottom w:val="single" w:sz="4" w:space="0" w:color="auto"/>
              <w:right w:val="single" w:sz="4" w:space="0" w:color="auto"/>
            </w:tcBorders>
          </w:tcPr>
          <w:p w14:paraId="6620787E"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7.5.1.10.</w:t>
            </w:r>
          </w:p>
        </w:tc>
        <w:tc>
          <w:tcPr>
            <w:tcW w:w="8678" w:type="dxa"/>
            <w:tcBorders>
              <w:top w:val="single" w:sz="4" w:space="0" w:color="auto"/>
              <w:left w:val="single" w:sz="4" w:space="0" w:color="auto"/>
              <w:bottom w:val="single" w:sz="4" w:space="0" w:color="auto"/>
              <w:right w:val="single" w:sz="4" w:space="0" w:color="auto"/>
            </w:tcBorders>
          </w:tcPr>
          <w:p w14:paraId="06BB5CC2" w14:textId="77777777" w:rsidR="004E17C8" w:rsidRPr="004E17C8" w:rsidRDefault="004E17C8" w:rsidP="004E17C8">
            <w:pPr>
              <w:tabs>
                <w:tab w:val="left" w:pos="1560"/>
              </w:tabs>
              <w:spacing w:after="0" w:line="240" w:lineRule="auto"/>
              <w:contextualSpacing/>
              <w:jc w:val="both"/>
              <w:rPr>
                <w:rFonts w:ascii="Times New Roman" w:hAnsi="Times New Roman" w:cs="Times New Roman"/>
                <w:b/>
                <w:kern w:val="0"/>
                <w:sz w:val="20"/>
                <w:szCs w:val="20"/>
                <w14:ligatures w14:val="none"/>
              </w:rPr>
            </w:pPr>
            <w:r w:rsidRPr="004E17C8">
              <w:rPr>
                <w:rFonts w:ascii="Times New Roman" w:eastAsiaTheme="minorEastAsia" w:hAnsi="Times New Roman" w:cs="Times New Roman"/>
                <w:kern w:val="0"/>
                <w:sz w:val="20"/>
                <w:szCs w:val="20"/>
                <w:lang w:eastAsia="lt-LT"/>
                <w14:ligatures w14:val="none"/>
              </w:rPr>
              <w:t xml:space="preserve">Tiekėjo / subtiekėjo deklaracija (pirkimo sąlygų </w:t>
            </w:r>
            <w:r w:rsidRPr="004E17C8">
              <w:rPr>
                <w:rFonts w:ascii="Times New Roman" w:eastAsiaTheme="minorEastAsia" w:hAnsi="Times New Roman" w:cs="Times New Roman"/>
                <w:color w:val="000000" w:themeColor="text1"/>
                <w:kern w:val="0"/>
                <w:sz w:val="20"/>
                <w:szCs w:val="20"/>
                <w:lang w:eastAsia="lt-LT"/>
                <w14:ligatures w14:val="none"/>
              </w:rPr>
              <w:t xml:space="preserve">Priedas Nr. </w:t>
            </w:r>
            <w:r w:rsidRPr="004E17C8">
              <w:rPr>
                <w:rFonts w:ascii="Times New Roman" w:eastAsiaTheme="minorEastAsia" w:hAnsi="Times New Roman" w:cs="Times New Roman"/>
                <w:color w:val="000000" w:themeColor="text1"/>
                <w:kern w:val="0"/>
                <w:sz w:val="20"/>
                <w:szCs w:val="20"/>
                <w:lang w:val="en-US" w:eastAsia="lt-LT"/>
                <w14:ligatures w14:val="none"/>
              </w:rPr>
              <w:t>6).</w:t>
            </w:r>
          </w:p>
        </w:tc>
      </w:tr>
      <w:tr w:rsidR="004E17C8" w:rsidRPr="004E17C8" w14:paraId="20AE600B" w14:textId="77777777" w:rsidTr="000A14BB">
        <w:tc>
          <w:tcPr>
            <w:tcW w:w="1098" w:type="dxa"/>
            <w:tcBorders>
              <w:top w:val="single" w:sz="4" w:space="0" w:color="auto"/>
              <w:left w:val="single" w:sz="4" w:space="0" w:color="auto"/>
              <w:bottom w:val="single" w:sz="4" w:space="0" w:color="auto"/>
              <w:right w:val="single" w:sz="4" w:space="0" w:color="auto"/>
            </w:tcBorders>
          </w:tcPr>
          <w:p w14:paraId="6C5592CD" w14:textId="77777777" w:rsidR="004E17C8" w:rsidRPr="004E17C8" w:rsidRDefault="004E17C8" w:rsidP="004E17C8">
            <w:pPr>
              <w:widowControl w:val="0"/>
              <w:autoSpaceDE w:val="0"/>
              <w:autoSpaceDN w:val="0"/>
              <w:adjustRightInd w:val="0"/>
              <w:spacing w:after="0" w:line="240" w:lineRule="auto"/>
              <w:rPr>
                <w:rFonts w:ascii="Times New Roman" w:eastAsia="Arial Unicode MS" w:hAnsi="Times New Roman" w:cs="Times New Roman"/>
                <w:kern w:val="0"/>
                <w:sz w:val="20"/>
                <w:szCs w:val="20"/>
                <w:bdr w:val="none" w:sz="0" w:space="0" w:color="auto" w:frame="1"/>
                <w:lang w:eastAsia="lt-LT"/>
                <w14:ligatures w14:val="none"/>
              </w:rPr>
            </w:pPr>
            <w:r w:rsidRPr="004E17C8">
              <w:rPr>
                <w:rFonts w:ascii="Times New Roman" w:eastAsia="Arial Unicode MS" w:hAnsi="Times New Roman" w:cs="Times New Roman"/>
                <w:kern w:val="0"/>
                <w:sz w:val="20"/>
                <w:szCs w:val="20"/>
                <w:bdr w:val="none" w:sz="0" w:space="0" w:color="auto" w:frame="1"/>
                <w:lang w:eastAsia="lt-LT"/>
                <w14:ligatures w14:val="none"/>
              </w:rPr>
              <w:t>7.5.1.11.</w:t>
            </w:r>
          </w:p>
        </w:tc>
        <w:tc>
          <w:tcPr>
            <w:tcW w:w="8678" w:type="dxa"/>
            <w:tcBorders>
              <w:top w:val="single" w:sz="4" w:space="0" w:color="auto"/>
              <w:left w:val="single" w:sz="4" w:space="0" w:color="auto"/>
              <w:bottom w:val="single" w:sz="4" w:space="0" w:color="auto"/>
              <w:right w:val="single" w:sz="4" w:space="0" w:color="auto"/>
            </w:tcBorders>
          </w:tcPr>
          <w:p w14:paraId="29EDBE68" w14:textId="77777777" w:rsidR="004E17C8" w:rsidRPr="004E17C8" w:rsidRDefault="004E17C8" w:rsidP="004E17C8">
            <w:pPr>
              <w:tabs>
                <w:tab w:val="left" w:pos="1560"/>
              </w:tabs>
              <w:spacing w:after="0" w:line="240" w:lineRule="auto"/>
              <w:contextualSpacing/>
              <w:jc w:val="both"/>
              <w:rPr>
                <w:rFonts w:ascii="Times New Roman" w:eastAsiaTheme="minorEastAsia" w:hAnsi="Times New Roman" w:cs="Times New Roman"/>
                <w:kern w:val="0"/>
                <w:sz w:val="20"/>
                <w:szCs w:val="20"/>
                <w:lang w:eastAsia="lt-LT"/>
                <w14:ligatures w14:val="none"/>
              </w:rPr>
            </w:pPr>
            <w:r w:rsidRPr="004E17C8">
              <w:rPr>
                <w:rFonts w:ascii="Times New Roman" w:eastAsiaTheme="minorEastAsia" w:hAnsi="Times New Roman" w:cs="Times New Roman"/>
                <w:kern w:val="0"/>
                <w:sz w:val="20"/>
                <w:szCs w:val="20"/>
                <w:lang w:eastAsia="lt-LT"/>
                <w14:ligatures w14:val="none"/>
              </w:rPr>
              <w:t>Kiti pirkimo sąlygose nurodyti dokumentai (jei tokie buvo reikalaujami).</w:t>
            </w:r>
          </w:p>
        </w:tc>
      </w:tr>
    </w:tbl>
    <w:p w14:paraId="5CA74BAE"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 xml:space="preserve"> </w:t>
      </w:r>
    </w:p>
    <w:p w14:paraId="190F2935"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7.6.</w:t>
      </w:r>
      <w:r w:rsidRPr="004E17C8">
        <w:rPr>
          <w:rFonts w:ascii="Times New Roman" w:eastAsia="Calibri" w:hAnsi="Times New Roman" w:cs="Times New Roman"/>
          <w:kern w:val="0"/>
          <w:lang w:eastAsia="lt-LT"/>
          <w14:ligatures w14:val="none"/>
        </w:rPr>
        <w:t xml:space="preserve"> Tiekėjas vienai pirkimo objekto daliai gali pateikti tik vieną pasiūlymą – individualiai arba kaip tiekėjų grupės narys. Jei tiekėjas vienai pirkimo objekto daliai pateikia daugiau kaip vieną pasiūlymą tokie pasiūlymai bus atmesti.</w:t>
      </w:r>
    </w:p>
    <w:p w14:paraId="75AC854E"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u w:val="single"/>
          <w:lang w:eastAsia="lt-LT"/>
          <w14:ligatures w14:val="none"/>
        </w:rPr>
      </w:pPr>
      <w:r w:rsidRPr="004E17C8">
        <w:rPr>
          <w:rFonts w:ascii="Times New Roman" w:eastAsia="Calibri" w:hAnsi="Times New Roman" w:cs="Times New Roman"/>
          <w:b/>
          <w:kern w:val="0"/>
          <w:lang w:eastAsia="lt-LT"/>
          <w14:ligatures w14:val="none"/>
        </w:rPr>
        <w:t>7.7.</w:t>
      </w:r>
      <w:r w:rsidRPr="004E17C8">
        <w:rPr>
          <w:rFonts w:ascii="Times New Roman" w:eastAsia="Calibri" w:hAnsi="Times New Roman" w:cs="Times New Roman"/>
          <w:kern w:val="0"/>
          <w:lang w:eastAsia="lt-LT"/>
          <w14:ligatures w14:val="none"/>
        </w:rPr>
        <w:t xml:space="preserve"> </w:t>
      </w:r>
      <w:r w:rsidRPr="004E17C8">
        <w:rPr>
          <w:rFonts w:ascii="Times New Roman" w:eastAsia="Calibri" w:hAnsi="Times New Roman" w:cs="Times New Roman"/>
          <w:kern w:val="0"/>
          <w14:ligatures w14:val="none"/>
        </w:rPr>
        <w:t>Pasiūlymą tiekėjas gali pateikti tik pilnai pirkimo objekto daliai, t. y. tiekėjas turi siūlyti visą nurodytą pirkimo objekto apimtį.</w:t>
      </w:r>
    </w:p>
    <w:p w14:paraId="7683043C"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7.8</w:t>
      </w:r>
      <w:r w:rsidRPr="004E17C8">
        <w:rPr>
          <w:rFonts w:ascii="Times New Roman" w:eastAsia="Calibri" w:hAnsi="Times New Roman" w:cs="Times New Roman"/>
          <w:kern w:val="0"/>
          <w:lang w:eastAsia="lt-LT"/>
          <w14:ligatures w14:val="none"/>
        </w:rPr>
        <w:t>. Tiekėjams nėra leidžiama pateikti alternatyvių pasiūlymų. Tiekėjui pateikus alternatyvų pasiūlymą, jo pasiūlymas ir alternatyvus pasiūlymas (alternatyvūs pasiūlymai) bus atmesti.</w:t>
      </w:r>
      <w:r w:rsidRPr="004E17C8">
        <w:rPr>
          <w:rFonts w:ascii="Times New Roman" w:hAnsi="Times New Roman" w:cs="Times New Roman"/>
          <w:color w:val="000000"/>
          <w:kern w:val="0"/>
          <w14:ligatures w14:val="none"/>
        </w:rPr>
        <w:t xml:space="preserve"> </w:t>
      </w:r>
    </w:p>
    <w:p w14:paraId="1B46583A"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7.9</w:t>
      </w:r>
      <w:r w:rsidRPr="004E17C8">
        <w:rPr>
          <w:rFonts w:ascii="Times New Roman" w:eastAsia="Calibri" w:hAnsi="Times New Roman" w:cs="Times New Roman"/>
          <w:kern w:val="0"/>
          <w:lang w:eastAsia="lt-LT"/>
          <w14:ligatures w14:val="none"/>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4B3683B" w14:textId="77777777" w:rsidR="004E17C8" w:rsidRPr="004E17C8" w:rsidRDefault="004E17C8" w:rsidP="004E17C8">
      <w:pPr>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b/>
          <w:color w:val="000000"/>
          <w:kern w:val="0"/>
          <w14:ligatures w14:val="none"/>
        </w:rPr>
        <w:lastRenderedPageBreak/>
        <w:t>7.10.</w:t>
      </w:r>
      <w:r w:rsidRPr="004E17C8">
        <w:rPr>
          <w:rFonts w:ascii="Times New Roman" w:eastAsia="Times New Roman" w:hAnsi="Times New Roman" w:cs="Times New Roman"/>
          <w:color w:val="000000"/>
          <w:kern w:val="0"/>
          <w14:ligatures w14:val="none"/>
        </w:rPr>
        <w:t xml:space="preserve"> </w:t>
      </w:r>
      <w:r w:rsidRPr="004E17C8">
        <w:rPr>
          <w:rFonts w:ascii="Times New Roman" w:eastAsia="Calibri" w:hAnsi="Times New Roman" w:cs="Times New Roman"/>
          <w:color w:val="000000"/>
          <w:kern w:val="0"/>
          <w14:ligatures w14:val="none"/>
        </w:rPr>
        <w:t xml:space="preserve">Užšifruoti kainų pasiūlymai gali būti pateikiami (prisegami) iki pasiūlymų pateikimo termino pabaigos, taip pat kaip ir neužšifruoti kainų pasiūlymai (plačiau apie pasiūlymų šifravimą žr.: Pirkimo sąlygų 17 skyriuje). </w:t>
      </w:r>
    </w:p>
    <w:p w14:paraId="21B2A45C"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7.11.</w:t>
      </w:r>
      <w:r w:rsidRPr="004E17C8">
        <w:rPr>
          <w:rFonts w:ascii="Times New Roman" w:eastAsia="Calibri" w:hAnsi="Times New Roman" w:cs="Times New Roman"/>
          <w:kern w:val="0"/>
          <w:lang w:eastAsia="lt-LT"/>
          <w14:ligatures w14:val="none"/>
        </w:rPr>
        <w:t xml:space="preserve"> Tiekėjas pasiūlyme turi aiškiai nurodyti, kuri pasiūlymo informacija yra konfidenciali, vadovaujantis VPĮ 20 straipsniu. Konfidencialius dokumentus tiekėjas nurodo pasiūlymo formoje – </w:t>
      </w:r>
      <w:r w:rsidRPr="004E17C8">
        <w:rPr>
          <w:rFonts w:ascii="Times New Roman" w:eastAsia="Calibri" w:hAnsi="Times New Roman" w:cs="Times New Roman"/>
          <w:kern w:val="0"/>
          <w:u w:val="single"/>
          <w:lang w:eastAsia="lt-LT"/>
          <w14:ligatures w14:val="none"/>
        </w:rPr>
        <w:t>konkurso sąlygų 2 priedo 3 p.</w:t>
      </w:r>
      <w:r w:rsidRPr="004E17C8">
        <w:rPr>
          <w:rFonts w:ascii="Times New Roman" w:eastAsia="Calibri" w:hAnsi="Times New Roman" w:cs="Times New Roman"/>
          <w:kern w:val="0"/>
          <w:lang w:eastAsia="lt-LT"/>
          <w14:ligatures w14:val="none"/>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D5819E3" w14:textId="77777777" w:rsidR="004E17C8" w:rsidRPr="004E17C8" w:rsidRDefault="004E17C8" w:rsidP="004E17C8">
      <w:pPr>
        <w:widowControl w:val="0"/>
        <w:tabs>
          <w:tab w:val="left" w:pos="1134"/>
        </w:tabs>
        <w:autoSpaceDE w:val="0"/>
        <w:autoSpaceDN w:val="0"/>
        <w:adjustRightInd w:val="0"/>
        <w:spacing w:after="0" w:line="240" w:lineRule="auto"/>
        <w:contextualSpacing/>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lang w:eastAsia="lt-LT"/>
          <w14:ligatures w14:val="none"/>
        </w:rPr>
        <w:tab/>
        <w:t>7.12.</w:t>
      </w:r>
      <w:r w:rsidRPr="004E17C8">
        <w:rPr>
          <w:rFonts w:ascii="Times New Roman" w:eastAsia="Calibri" w:hAnsi="Times New Roman" w:cs="Times New Roman"/>
          <w:kern w:val="0"/>
          <w:lang w:eastAsia="lt-LT"/>
          <w14:ligatures w14:val="none"/>
        </w:rPr>
        <w:t xml:space="preserve"> Pasiūlymuose nurodoma kaina pateikiama eurais, turi būti išreikšta ir apskaičiuota taip, kaip nurodyta šių konkurso sąlygų 2 priede. </w:t>
      </w:r>
      <w:r w:rsidRPr="004E17C8">
        <w:rPr>
          <w:rFonts w:ascii="Times New Roman" w:eastAsia="Arial" w:hAnsi="Times New Roman" w:cs="Times New Roman"/>
          <w:color w:val="000000" w:themeColor="text1"/>
          <w:kern w:val="0"/>
          <w14:ligatures w14:val="none"/>
        </w:rPr>
        <w:t>Apskaičiuojant kainą, turi būti atsižvelgta į visą pirkimo dokumentuose nurodytą pirkimo objekto apimtį ir reikalavimus, kainos sudėtines dalis ir pan</w:t>
      </w:r>
      <w:r w:rsidRPr="004E17C8">
        <w:rPr>
          <w:rFonts w:ascii="Times New Roman" w:eastAsia="Calibri" w:hAnsi="Times New Roman" w:cs="Times New Roman"/>
          <w:kern w:val="0"/>
          <w:lang w:eastAsia="lt-LT"/>
          <w14:ligatures w14:val="none"/>
        </w:rPr>
        <w:t>.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E17C8">
        <w:rPr>
          <w:rFonts w:ascii="Times New Roman" w:eastAsia="Calibri" w:hAnsi="Times New Roman" w:cs="Times New Roman"/>
          <w:kern w:val="0"/>
          <w14:ligatures w14:val="none"/>
        </w:rPr>
        <w:t xml:space="preserve"> </w:t>
      </w:r>
      <w:r w:rsidRPr="004E17C8">
        <w:rPr>
          <w:rFonts w:ascii="Times New Roman" w:eastAsia="Arial" w:hAnsi="Times New Roman" w:cs="Times New Roman"/>
          <w:color w:val="000000" w:themeColor="text1"/>
          <w:kern w:val="0"/>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4E17C8">
        <w:rPr>
          <w:rFonts w:ascii="Times New Roman" w:eastAsia="Calibri" w:hAnsi="Times New Roman" w:cs="Times New Roman"/>
          <w:kern w:val="0"/>
          <w14:ligatures w14:val="none"/>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E609B6"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7.13.</w:t>
      </w:r>
      <w:r w:rsidRPr="004E17C8">
        <w:rPr>
          <w:rFonts w:ascii="Times New Roman" w:eastAsia="Calibri" w:hAnsi="Times New Roman" w:cs="Times New Roman"/>
          <w:kern w:val="0"/>
          <w:lang w:eastAsia="lt-LT"/>
          <w14:ligatures w14:val="none"/>
        </w:rPr>
        <w:t xml:space="preserve"> Pasiūlymas galioja jame tiekėjo nurodytą laiką. </w:t>
      </w:r>
      <w:r w:rsidRPr="004E17C8">
        <w:rPr>
          <w:rFonts w:ascii="Times New Roman" w:eastAsia="Calibri" w:hAnsi="Times New Roman" w:cs="Times New Roman"/>
          <w:b/>
          <w:kern w:val="0"/>
          <w:lang w:eastAsia="lt-LT"/>
          <w14:ligatures w14:val="none"/>
        </w:rPr>
        <w:t xml:space="preserve">Pasiūlymas turi galioti ne trumpiau nei 3 mėnesius nuo pasiūlymų pateikimo termino pabaigos. </w:t>
      </w:r>
      <w:r w:rsidRPr="004E17C8">
        <w:rPr>
          <w:rFonts w:ascii="Times New Roman" w:eastAsia="Calibri" w:hAnsi="Times New Roman" w:cs="Times New Roman"/>
          <w:kern w:val="0"/>
          <w:lang w:eastAsia="lt-LT"/>
          <w14:ligatures w14:val="none"/>
        </w:rPr>
        <w:t>Jeigu pasiūlyme nenurodytas jo galiojimo laikas, laikoma, kad pasiūlymas galioja tiek, kiek numatyta pirkimo dokumentuose.</w:t>
      </w:r>
    </w:p>
    <w:p w14:paraId="6F0F4256" w14:textId="77777777" w:rsidR="004E17C8" w:rsidRPr="004E17C8" w:rsidRDefault="004E17C8" w:rsidP="004E17C8">
      <w:pPr>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lang w:eastAsia="lt-LT"/>
          <w14:ligatures w14:val="none"/>
        </w:rPr>
        <w:t>7.14.</w:t>
      </w:r>
      <w:r w:rsidRPr="004E17C8">
        <w:rPr>
          <w:rFonts w:ascii="Times New Roman" w:eastAsia="Calibri" w:hAnsi="Times New Roman" w:cs="Times New Roman"/>
          <w:kern w:val="0"/>
          <w:lang w:eastAsia="lt-LT"/>
          <w14:ligatures w14:val="none"/>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pasiūlymo galiojimo užtikrinimą </w:t>
      </w:r>
      <w:r w:rsidRPr="004E17C8">
        <w:rPr>
          <w:rFonts w:ascii="Times New Roman" w:hAnsi="Times New Roman" w:cs="Times New Roman"/>
          <w:kern w:val="0"/>
          <w14:ligatures w14:val="none"/>
        </w:rPr>
        <w:t>(jei toks užtikrinimas yra reikalaujamas)</w:t>
      </w:r>
      <w:r w:rsidRPr="004E17C8">
        <w:rPr>
          <w:rFonts w:ascii="Times New Roman" w:eastAsia="Calibri" w:hAnsi="Times New Roman" w:cs="Times New Roman"/>
          <w:kern w:val="0"/>
          <w:lang w:eastAsia="lt-LT"/>
          <w14:ligatures w14:val="none"/>
        </w:rPr>
        <w:t xml:space="preserve">. </w:t>
      </w:r>
      <w:r w:rsidRPr="004E17C8">
        <w:rPr>
          <w:rFonts w:ascii="Times New Roman" w:eastAsia="Calibri" w:hAnsi="Times New Roman" w:cs="Times New Roman"/>
          <w:kern w:val="0"/>
          <w14:ligatures w14:val="none"/>
        </w:rPr>
        <w:t xml:space="preserve">Tiekėjas, kuris sutinka pratęsti savo pasiūlymo galiojimo terminą ir apie tai raštu praneša perkančiajai </w:t>
      </w:r>
      <w:r w:rsidRPr="004E17C8">
        <w:rPr>
          <w:rFonts w:ascii="Times New Roman" w:eastAsia="Calibri" w:hAnsi="Times New Roman" w:cs="Times New Roman"/>
          <w:kern w:val="0"/>
          <w14:ligatures w14:val="none"/>
        </w:rPr>
        <w:lastRenderedPageBreak/>
        <w:t xml:space="preserve">organizacijai, pratęsia pasiūlymo galiojimo užtikrinimo terminą arba pateikia naują pasiūlymo galiojimo užtikrinimą patvirtinantį dokumentą (jeigu pasiūlymo galiojimo užtikrinimą patvirtinantis dokumentas pirkimo sąlygose yra reikalaujamas). Jeigu tiekėjas neatsako į perkančiosios organizacijos prašymą pratęsti pasiūlymo galiojimo terminą, nepratęsia pasiūlymo galiojimo termino, nepratęsia pasiūlymo galiojimo užtikinimo dokumento termino (jeigu pasiūlymo galiojimo užtikrinimą patvirtinantis dokumentas pirkimo sąlygose yra reikalaujamas),  arba nepateikia naujo pasiūlymo galiojimo užtikrinimo (jeigu pasiūlymo galiojimo užtikrinimą patvirtinantis dokumentas pirkimo sąlygose yra reikalaujamas), laikoma, kad jis atmetė prašymą pratęsti savo pasiūlymo galiojimo terminą. </w:t>
      </w:r>
    </w:p>
    <w:p w14:paraId="3770D86D" w14:textId="77777777" w:rsidR="004E17C8" w:rsidRPr="004E17C8" w:rsidRDefault="004E17C8" w:rsidP="004E17C8">
      <w:pPr>
        <w:spacing w:after="0" w:line="240" w:lineRule="auto"/>
        <w:ind w:firstLine="720"/>
        <w:jc w:val="both"/>
        <w:rPr>
          <w:rFonts w:ascii="Times New Roman" w:eastAsia="Calibri" w:hAnsi="Times New Roman" w:cs="Times New Roman"/>
          <w:i/>
          <w:kern w:val="0"/>
          <w:lang w:eastAsia="lt-LT"/>
          <w14:ligatures w14:val="none"/>
        </w:rPr>
      </w:pPr>
      <w:r w:rsidRPr="004E17C8">
        <w:rPr>
          <w:rFonts w:ascii="Times New Roman" w:eastAsia="Calibri" w:hAnsi="Times New Roman" w:cs="Times New Roman"/>
          <w:b/>
          <w:kern w:val="0"/>
          <w:lang w:eastAsia="lt-LT"/>
          <w14:ligatures w14:val="none"/>
        </w:rPr>
        <w:t>7.15</w:t>
      </w:r>
      <w:r w:rsidRPr="004E17C8">
        <w:rPr>
          <w:rFonts w:ascii="Times New Roman" w:eastAsia="Calibri" w:hAnsi="Times New Roman" w:cs="Times New Roman"/>
          <w:kern w:val="0"/>
          <w:lang w:eastAsia="lt-LT"/>
          <w14:ligatures w14:val="none"/>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7F2B98BF" w14:textId="77777777" w:rsidR="004E17C8" w:rsidRPr="004E17C8" w:rsidRDefault="004E17C8" w:rsidP="004E17C8">
      <w:pPr>
        <w:spacing w:after="0" w:line="240" w:lineRule="auto"/>
        <w:ind w:firstLine="720"/>
        <w:jc w:val="both"/>
        <w:rPr>
          <w:rFonts w:ascii="Times New Roman" w:eastAsia="Calibri" w:hAnsi="Times New Roman" w:cs="Times New Roman"/>
          <w:i/>
          <w:kern w:val="0"/>
          <w:lang w:eastAsia="lt-LT"/>
          <w14:ligatures w14:val="none"/>
        </w:rPr>
      </w:pPr>
      <w:r w:rsidRPr="004E17C8">
        <w:rPr>
          <w:rFonts w:ascii="Times New Roman" w:eastAsia="Calibri" w:hAnsi="Times New Roman" w:cs="Times New Roman"/>
          <w:b/>
          <w:kern w:val="0"/>
          <w:lang w:eastAsia="lt-LT"/>
          <w14:ligatures w14:val="none"/>
        </w:rPr>
        <w:t>7.16.</w:t>
      </w:r>
      <w:r w:rsidRPr="004E17C8">
        <w:rPr>
          <w:rFonts w:ascii="Times New Roman" w:eastAsia="Calibri" w:hAnsi="Times New Roman" w:cs="Times New Roman"/>
          <w:kern w:val="0"/>
          <w:lang w:eastAsia="lt-LT"/>
          <w14:ligatures w14:val="none"/>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atšauktą ir pakeistą pasiūlymą, tiekėjas turi jį pateikti iš naujo</w:t>
      </w:r>
      <w:r w:rsidRPr="004E17C8">
        <w:rPr>
          <w:rFonts w:ascii="Times New Roman" w:eastAsia="Calibri" w:hAnsi="Times New Roman" w:cs="Times New Roman"/>
          <w:i/>
          <w:kern w:val="0"/>
          <w:lang w:eastAsia="lt-LT"/>
          <w14:ligatures w14:val="none"/>
        </w:rPr>
        <w:t>.</w:t>
      </w:r>
    </w:p>
    <w:p w14:paraId="468FDEB5"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7.17.</w:t>
      </w:r>
      <w:r w:rsidRPr="004E17C8">
        <w:rPr>
          <w:rFonts w:ascii="Times New Roman" w:eastAsia="Calibri" w:hAnsi="Times New Roman" w:cs="Times New Roman"/>
          <w:kern w:val="0"/>
          <w:lang w:eastAsia="lt-LT"/>
          <w14:ligatures w14:val="none"/>
        </w:rPr>
        <w:t xml:space="preserve"> Perkančioji organizacija neatsako už CVP IS sutrikimus ar kitus nenumatytus atvejus, dėl kurių pasiūlymai nebuvo gauti ar gauti pavėluotai.</w:t>
      </w:r>
    </w:p>
    <w:p w14:paraId="185FA165"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7.18.</w:t>
      </w:r>
      <w:r w:rsidRPr="004E17C8">
        <w:rPr>
          <w:rFonts w:ascii="Times New Roman" w:eastAsia="Calibri" w:hAnsi="Times New Roman" w:cs="Times New Roman"/>
          <w:kern w:val="0"/>
          <w:lang w:eastAsia="lt-LT"/>
          <w14:ligatures w14:val="none"/>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7BF58CA" w14:textId="77777777" w:rsidR="004E17C8" w:rsidRPr="004E17C8" w:rsidRDefault="004E17C8" w:rsidP="004E17C8">
      <w:pPr>
        <w:spacing w:after="0" w:line="240" w:lineRule="auto"/>
        <w:ind w:firstLine="720"/>
        <w:jc w:val="both"/>
        <w:rPr>
          <w:rFonts w:ascii="Times New Roman" w:hAnsi="Times New Roman" w:cs="Times New Roman"/>
          <w:b/>
          <w:kern w:val="0"/>
          <w:u w:val="single"/>
          <w14:ligatures w14:val="none"/>
        </w:rPr>
      </w:pPr>
      <w:r w:rsidRPr="004E17C8">
        <w:rPr>
          <w:rFonts w:ascii="Times New Roman" w:eastAsia="Calibri" w:hAnsi="Times New Roman" w:cs="Times New Roman"/>
          <w:b/>
          <w:kern w:val="0"/>
          <w:lang w:eastAsia="lt-LT"/>
          <w14:ligatures w14:val="none"/>
        </w:rPr>
        <w:t>7.</w:t>
      </w:r>
      <w:r w:rsidRPr="004E17C8">
        <w:rPr>
          <w:rFonts w:ascii="Times New Roman" w:eastAsia="Calibri" w:hAnsi="Times New Roman" w:cs="Times New Roman"/>
          <w:b/>
          <w:bCs/>
          <w:kern w:val="0"/>
          <w:lang w:eastAsia="lt-LT"/>
          <w14:ligatures w14:val="none"/>
        </w:rPr>
        <w:t>19.</w:t>
      </w:r>
      <w:r w:rsidRPr="004E17C8">
        <w:rPr>
          <w:rFonts w:ascii="Times New Roman" w:eastAsia="Calibri" w:hAnsi="Times New Roman" w:cs="Times New Roman"/>
          <w:kern w:val="0"/>
          <w:lang w:eastAsia="lt-LT"/>
          <w14:ligatures w14:val="none"/>
        </w:rPr>
        <w:t xml:space="preserve"> </w:t>
      </w:r>
      <w:r w:rsidRPr="004E17C8">
        <w:rPr>
          <w:rFonts w:ascii="Times New Roman" w:eastAsia="Times New Roman" w:hAnsi="Times New Roman" w:cs="Times New Roman"/>
          <w:color w:val="000000" w:themeColor="text1"/>
          <w:kern w:val="0"/>
          <w14:ligatures w14:val="none"/>
        </w:rPr>
        <w:t xml:space="preserve">Tiekėjas, siekdamas įrodyti, kad pirkimo objektas atitinka techninėje specifikacijoje nustatytus reikalavimus, </w:t>
      </w:r>
      <w:r w:rsidRPr="004E17C8">
        <w:rPr>
          <w:rFonts w:ascii="Times New Roman" w:eastAsia="Times New Roman" w:hAnsi="Times New Roman" w:cs="Times New Roman"/>
          <w:b/>
          <w:bCs/>
          <w:color w:val="000000" w:themeColor="text1"/>
          <w:kern w:val="0"/>
          <w14:ligatures w14:val="none"/>
        </w:rPr>
        <w:t xml:space="preserve">privalo pateikti užpildytą </w:t>
      </w:r>
      <w:r w:rsidRPr="004E17C8">
        <w:rPr>
          <w:rFonts w:ascii="Times New Roman" w:eastAsia="Calibri" w:hAnsi="Times New Roman"/>
          <w:b/>
          <w:bCs/>
          <w:kern w:val="0"/>
          <w:u w:val="single"/>
          <w:lang w:eastAsia="lt-LT"/>
          <w14:ligatures w14:val="none"/>
        </w:rPr>
        <w:t xml:space="preserve">konkurso sąlygų priedą Nr. </w:t>
      </w:r>
      <w:r w:rsidRPr="004E17C8">
        <w:rPr>
          <w:rFonts w:ascii="Times New Roman" w:eastAsia="Calibri" w:hAnsi="Times New Roman"/>
          <w:b/>
          <w:bCs/>
          <w:kern w:val="0"/>
          <w:u w:val="single"/>
          <w:lang w:val="en-US" w:eastAsia="lt-LT"/>
          <w14:ligatures w14:val="none"/>
        </w:rPr>
        <w:t>1</w:t>
      </w:r>
      <w:r w:rsidRPr="004E17C8">
        <w:rPr>
          <w:rFonts w:ascii="Times New Roman" w:eastAsia="Calibri" w:hAnsi="Times New Roman"/>
          <w:b/>
          <w:bCs/>
          <w:kern w:val="0"/>
          <w:u w:val="single"/>
          <w:lang w:eastAsia="lt-LT"/>
          <w14:ligatures w14:val="none"/>
        </w:rPr>
        <w:t xml:space="preserve">, kurio 3 stulpelyje turi būti </w:t>
      </w:r>
      <w:r w:rsidRPr="004E17C8">
        <w:rPr>
          <w:rFonts w:ascii="Times New Roman" w:eastAsia="Calibri" w:hAnsi="Times New Roman" w:cs="Times New Roman"/>
          <w:b/>
          <w:kern w:val="0"/>
          <w:szCs w:val="20"/>
          <w:u w:val="single"/>
          <w:lang w:eastAsia="lt-LT"/>
          <w14:ligatures w14:val="none"/>
        </w:rPr>
        <w:t>nurodyti siūlomo pirkimo objekto techniniai parametrai, o 4 stulpelyje turi būti nurodyta</w:t>
      </w:r>
      <w:r w:rsidRPr="004E17C8">
        <w:rPr>
          <w:rFonts w:ascii="Times New Roman" w:eastAsia="Calibri" w:hAnsi="Times New Roman" w:cs="Times New Roman"/>
          <w:b/>
          <w:kern w:val="0"/>
          <w:szCs w:val="20"/>
          <w:u w:val="single"/>
          <w:vertAlign w:val="superscript"/>
          <w:lang w:eastAsia="lt-LT"/>
          <w14:ligatures w14:val="none"/>
        </w:rPr>
        <w:footnoteReference w:id="4"/>
      </w:r>
      <w:r w:rsidRPr="004E17C8">
        <w:rPr>
          <w:rFonts w:ascii="Times New Roman" w:eastAsia="Calibri" w:hAnsi="Times New Roman" w:cs="Times New Roman"/>
          <w:b/>
          <w:kern w:val="0"/>
          <w:szCs w:val="20"/>
          <w:u w:val="single"/>
          <w:lang w:eastAsia="lt-LT"/>
          <w14:ligatures w14:val="none"/>
        </w:rPr>
        <w:t xml:space="preserve"> kuriame kartu su pasiūlymu pateiktame prekės gamintojo dokumente </w:t>
      </w:r>
      <w:r w:rsidRPr="004E17C8">
        <w:rPr>
          <w:rFonts w:ascii="Times New Roman" w:eastAsia="Calibri" w:hAnsi="Times New Roman"/>
          <w:b/>
          <w:kern w:val="0"/>
          <w:u w:val="single"/>
          <w:lang w:eastAsia="lt-LT"/>
          <w14:ligatures w14:val="none"/>
        </w:rPr>
        <w:t xml:space="preserve">(kataloge </w:t>
      </w:r>
      <w:proofErr w:type="gramStart"/>
      <w:r w:rsidRPr="004E17C8">
        <w:rPr>
          <w:rFonts w:ascii="Times New Roman" w:eastAsia="Calibri" w:hAnsi="Times New Roman"/>
          <w:b/>
          <w:kern w:val="0"/>
          <w:u w:val="single"/>
          <w:lang w:eastAsia="lt-LT"/>
          <w14:ligatures w14:val="none"/>
        </w:rPr>
        <w:t xml:space="preserve">arba  </w:t>
      </w:r>
      <w:r w:rsidRPr="004E17C8">
        <w:rPr>
          <w:rFonts w:ascii="Times New Roman" w:eastAsia="Calibri" w:hAnsi="Times New Roman" w:cs="Times New Roman"/>
          <w:b/>
          <w:kern w:val="0"/>
          <w:u w:val="single"/>
          <w:lang w:eastAsia="lt-LT"/>
          <w14:ligatures w14:val="none"/>
        </w:rPr>
        <w:t>brošiūroje</w:t>
      </w:r>
      <w:proofErr w:type="gramEnd"/>
      <w:r w:rsidRPr="004E17C8">
        <w:rPr>
          <w:rFonts w:ascii="Times New Roman" w:eastAsia="Calibri" w:hAnsi="Times New Roman" w:cs="Times New Roman"/>
          <w:b/>
          <w:kern w:val="0"/>
          <w:u w:val="single"/>
          <w:lang w:eastAsia="lt-LT"/>
          <w14:ligatures w14:val="none"/>
        </w:rPr>
        <w:t>, ar gamintojo interneto svetainės ekrano nuotraukoje</w:t>
      </w:r>
      <w:r w:rsidRPr="004E17C8">
        <w:rPr>
          <w:kern w:val="0"/>
          <w:sz w:val="22"/>
          <w:szCs w:val="22"/>
          <w14:ligatures w14:val="none"/>
        </w:rPr>
        <w:t xml:space="preserve"> </w:t>
      </w:r>
      <w:r w:rsidRPr="004E17C8">
        <w:rPr>
          <w:rFonts w:ascii="Times New Roman" w:eastAsia="Calibri" w:hAnsi="Times New Roman" w:cs="Times New Roman"/>
          <w:b/>
          <w:kern w:val="0"/>
          <w:u w:val="single"/>
          <w:lang w:eastAsia="lt-LT"/>
          <w14:ligatures w14:val="none"/>
        </w:rPr>
        <w:t xml:space="preserve">arba kitame gamintojo techniniame dokumente, kuriame nurodomi siūlomų prekių techniniai parametrai) (toliau- gamintojo dokumentai) yra nurodyta atitiktis, bei nurodomas puslapis. </w:t>
      </w:r>
      <w:r w:rsidRPr="004E17C8">
        <w:rPr>
          <w:rFonts w:ascii="Times New Roman" w:hAnsi="Times New Roman" w:cs="Times New Roman"/>
          <w:b/>
          <w:kern w:val="0"/>
          <w:u w:val="single"/>
          <w14:ligatures w14:val="none"/>
        </w:rPr>
        <w:t>Jei gamintojo dokumentuose tam tikro parametro reikšmė nėra nurodoma, tada kartu su pasiūlymu turi būti pridedamas</w:t>
      </w:r>
      <w:r w:rsidRPr="004E17C8">
        <w:rPr>
          <w:rFonts w:ascii="Times New Roman" w:hAnsi="Times New Roman" w:cs="Times New Roman"/>
          <w:b/>
          <w:kern w:val="0"/>
          <w:u w:val="single"/>
          <w:vertAlign w:val="superscript"/>
          <w14:ligatures w14:val="none"/>
        </w:rPr>
        <w:footnoteReference w:id="5"/>
      </w:r>
      <w:r w:rsidRPr="004E17C8">
        <w:rPr>
          <w:rFonts w:ascii="Times New Roman" w:hAnsi="Times New Roman" w:cs="Times New Roman"/>
          <w:b/>
          <w:kern w:val="0"/>
          <w:u w:val="single"/>
          <w14:ligatures w14:val="none"/>
        </w:rPr>
        <w:t xml:space="preserve"> gamintojo patvirtinimas, kad siūloma parametro reikšmė atitinka tiekėjo pasiūlyme nurodytą parametro reikšmę.</w:t>
      </w:r>
    </w:p>
    <w:p w14:paraId="72BE0097" w14:textId="77777777" w:rsidR="004E17C8" w:rsidRPr="004E17C8" w:rsidRDefault="004E17C8" w:rsidP="004E17C8">
      <w:pPr>
        <w:spacing w:after="0" w:line="240" w:lineRule="auto"/>
        <w:ind w:firstLine="720"/>
        <w:jc w:val="both"/>
        <w:rPr>
          <w:rFonts w:ascii="Times New Roman" w:eastAsia="Calibri" w:hAnsi="Times New Roman" w:cs="Times New Roman"/>
          <w:b/>
          <w:kern w:val="0"/>
          <w:lang w:eastAsia="lt-LT"/>
          <w14:ligatures w14:val="none"/>
        </w:rPr>
      </w:pPr>
    </w:p>
    <w:p w14:paraId="7E299E6F" w14:textId="77777777" w:rsidR="004E17C8" w:rsidRPr="004E17C8" w:rsidRDefault="004E17C8" w:rsidP="004E17C8">
      <w:pPr>
        <w:spacing w:after="0" w:line="240" w:lineRule="auto"/>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 xml:space="preserve">8. PASIŪLYMŲ GALIOJIMO UŽTIKRINIMAS </w:t>
      </w:r>
    </w:p>
    <w:p w14:paraId="1DAFF2A6" w14:textId="77777777" w:rsidR="004E17C8" w:rsidRPr="004E17C8" w:rsidRDefault="004E17C8" w:rsidP="004E17C8">
      <w:pPr>
        <w:spacing w:after="120" w:line="240" w:lineRule="auto"/>
        <w:ind w:firstLine="720"/>
        <w:jc w:val="both"/>
        <w:rPr>
          <w:rFonts w:ascii="Times New Roman" w:eastAsiaTheme="minorEastAsia" w:hAnsi="Times New Roman" w:cs="Times New Roman"/>
          <w:i/>
          <w:kern w:val="0"/>
          <w:sz w:val="21"/>
          <w:szCs w:val="21"/>
          <w:lang w:eastAsia="lt-LT"/>
          <w14:ligatures w14:val="none"/>
        </w:rPr>
      </w:pPr>
    </w:p>
    <w:p w14:paraId="01FC9A8F" w14:textId="77777777" w:rsidR="004E17C8" w:rsidRPr="004E17C8" w:rsidRDefault="004E17C8" w:rsidP="004E17C8">
      <w:pPr>
        <w:spacing w:after="0" w:line="240" w:lineRule="auto"/>
        <w:ind w:firstLine="720"/>
        <w:jc w:val="both"/>
        <w:rPr>
          <w:rFonts w:ascii="Times New Roman" w:eastAsia="Calibri" w:hAnsi="Times New Roman" w:cs="Times New Roman"/>
          <w:strike/>
          <w:kern w:val="0"/>
          <w:lang w:eastAsia="lt-LT"/>
          <w14:ligatures w14:val="none"/>
        </w:rPr>
      </w:pPr>
      <w:r w:rsidRPr="004E17C8">
        <w:rPr>
          <w:rFonts w:ascii="Times New Roman" w:eastAsia="Calibri" w:hAnsi="Times New Roman" w:cs="Times New Roman"/>
          <w:b/>
          <w:kern w:val="0"/>
          <w:lang w:eastAsia="lt-LT"/>
          <w14:ligatures w14:val="none"/>
        </w:rPr>
        <w:t>8.1.</w:t>
      </w:r>
      <w:r w:rsidRPr="004E17C8">
        <w:rPr>
          <w:rFonts w:ascii="Times New Roman" w:eastAsia="Calibri" w:hAnsi="Times New Roman" w:cs="Times New Roman"/>
          <w:kern w:val="0"/>
          <w:lang w:eastAsia="lt-LT"/>
          <w14:ligatures w14:val="none"/>
        </w:rPr>
        <w:t xml:space="preserve"> Perkančioji organizacija nereikalauja pasiūlymo galiojimo užtikrinimo.</w:t>
      </w:r>
    </w:p>
    <w:p w14:paraId="52C201AB" w14:textId="77777777" w:rsidR="004E17C8" w:rsidRPr="004E17C8" w:rsidRDefault="004E17C8" w:rsidP="004E17C8">
      <w:pPr>
        <w:spacing w:after="0" w:line="240" w:lineRule="auto"/>
        <w:ind w:firstLine="720"/>
        <w:jc w:val="both"/>
        <w:rPr>
          <w:rFonts w:ascii="Times New Roman" w:eastAsia="Calibri" w:hAnsi="Times New Roman" w:cs="Times New Roman"/>
          <w:strike/>
          <w:kern w:val="0"/>
          <w:lang w:eastAsia="lt-LT"/>
          <w14:ligatures w14:val="none"/>
        </w:rPr>
      </w:pPr>
    </w:p>
    <w:p w14:paraId="77C6CCEB" w14:textId="77777777" w:rsidR="004E17C8" w:rsidRPr="004E17C8" w:rsidRDefault="004E17C8" w:rsidP="004E17C8">
      <w:pPr>
        <w:spacing w:after="0" w:line="240" w:lineRule="auto"/>
        <w:ind w:firstLine="720"/>
        <w:jc w:val="center"/>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9. KONKURSO SĄLYGŲ PAAIŠKINIMAS IR PATIKSLINIMAS</w:t>
      </w:r>
    </w:p>
    <w:p w14:paraId="20B05560"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27C7FD0C"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lastRenderedPageBreak/>
        <w:t>9.1.</w:t>
      </w:r>
      <w:r w:rsidRPr="004E17C8">
        <w:rPr>
          <w:rFonts w:ascii="Times New Roman" w:eastAsia="Times New Roman" w:hAnsi="Times New Roman" w:cs="Times New Roman"/>
          <w:kern w:val="0"/>
          <w:szCs w:val="22"/>
          <w14:ligatures w14:val="none"/>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E17C8">
        <w:rPr>
          <w:rFonts w:ascii="Times New Roman" w:eastAsia="Times New Roman" w:hAnsi="Times New Roman" w:cs="Times New Roman"/>
          <w:b/>
          <w:kern w:val="0"/>
          <w:szCs w:val="22"/>
          <w14:ligatures w14:val="none"/>
        </w:rPr>
        <w:t>ne vėliau kaip likus 8 dienoms iki pasiūlymų pateikimo termino pabaigos</w:t>
      </w:r>
      <w:r w:rsidRPr="004E17C8">
        <w:rPr>
          <w:rFonts w:ascii="Times New Roman" w:eastAsia="Times New Roman" w:hAnsi="Times New Roman" w:cs="Times New Roman"/>
          <w:kern w:val="0"/>
          <w:szCs w:val="22"/>
          <w14:ligatures w14:val="none"/>
        </w:rPr>
        <w:t xml:space="preserve">. Tiekėjai turėtų būti aktyvūs ir pateikti klausimus ar paprašyti paaiškinti konkurso sąlygas iš karto jas išanalizavę, atsižvelgdami į tai, kad  terminas, skirtas pateikti klausimams ir prašymams, yra ribotas. </w:t>
      </w:r>
    </w:p>
    <w:p w14:paraId="3E437F8A"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9.2.</w:t>
      </w:r>
      <w:r w:rsidRPr="004E17C8">
        <w:rPr>
          <w:rFonts w:ascii="Times New Roman" w:eastAsia="Times New Roman" w:hAnsi="Times New Roman" w:cs="Times New Roman"/>
          <w:kern w:val="0"/>
          <w:szCs w:val="22"/>
          <w14:ligatures w14:val="none"/>
        </w:rPr>
        <w:t xml:space="preserve"> Nesibaigus pasiūlymų pateikimo terminui, perkančioji organizacija turi teisę savo iniciatyva paaiškinti, patikslinti konkurso sąlygas. </w:t>
      </w:r>
      <w:bookmarkStart w:id="14" w:name="_Hlk136353989"/>
      <w:r w:rsidRPr="004E17C8">
        <w:rPr>
          <w:rFonts w:ascii="Times New Roman" w:eastAsia="Times New Roman" w:hAnsi="Times New Roman" w:cs="Times New Roman"/>
          <w:kern w:val="0"/>
          <w:szCs w:val="22"/>
          <w14:ligatures w14:val="none"/>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4"/>
      <w:r w:rsidRPr="004E17C8">
        <w:rPr>
          <w:rFonts w:ascii="Times New Roman" w:eastAsia="Times New Roman" w:hAnsi="Times New Roman" w:cs="Times New Roman"/>
          <w:kern w:val="0"/>
          <w:szCs w:val="22"/>
          <w14:ligatures w14:val="none"/>
        </w:rPr>
        <w:t>.</w:t>
      </w:r>
      <w:r w:rsidRPr="004E17C8">
        <w:rPr>
          <w:kern w:val="0"/>
          <w:sz w:val="22"/>
          <w:szCs w:val="22"/>
          <w14:ligatures w14:val="none"/>
        </w:rPr>
        <w:t xml:space="preserve"> </w:t>
      </w:r>
      <w:r w:rsidRPr="004E17C8">
        <w:rPr>
          <w:rFonts w:ascii="Times New Roman" w:eastAsia="Times New Roman" w:hAnsi="Times New Roman" w:cs="Times New Roman"/>
          <w:kern w:val="0"/>
          <w:szCs w:val="22"/>
          <w14:ligatures w14:val="none"/>
        </w:rPr>
        <w:t>Negali būti daromi tokie esminiai pirkimo sąlygų pakeitimai, dėl kurių būtų buvę galima leisti dalyvauti kitiems kandidatams, negu iš pradžių atrinktiesiems, arba pirkimo procedūra būtų pritraukusi daugiau dalyvių.</w:t>
      </w:r>
    </w:p>
    <w:p w14:paraId="3E80A43B"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9.3.</w:t>
      </w:r>
      <w:r w:rsidRPr="004E17C8">
        <w:rPr>
          <w:rFonts w:ascii="Times New Roman" w:eastAsia="Times New Roman" w:hAnsi="Times New Roman" w:cs="Times New Roman"/>
          <w:kern w:val="0"/>
          <w:szCs w:val="22"/>
          <w14:ligatures w14:val="none"/>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E17C8">
        <w:rPr>
          <w:rFonts w:ascii="Times New Roman" w:eastAsia="Times New Roman" w:hAnsi="Times New Roman" w:cs="Times New Roman"/>
          <w:b/>
          <w:kern w:val="0"/>
          <w:szCs w:val="22"/>
          <w14:ligatures w14:val="none"/>
        </w:rPr>
        <w:t>ne vėliau kaip likus 6 dienoms iki pasiūlymų pateikimo termino pabaigos</w:t>
      </w:r>
      <w:r w:rsidRPr="004E17C8">
        <w:rPr>
          <w:rFonts w:ascii="Times New Roman" w:eastAsia="Times New Roman" w:hAnsi="Times New Roman" w:cs="Times New Roman"/>
          <w:kern w:val="0"/>
          <w:szCs w:val="22"/>
          <w14:ligatures w14:val="none"/>
        </w:rPr>
        <w:t>:</w:t>
      </w:r>
    </w:p>
    <w:p w14:paraId="68292FC4"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kern w:val="0"/>
          <w:szCs w:val="22"/>
          <w14:ligatures w14:val="none"/>
        </w:rPr>
        <w:t>9.</w:t>
      </w:r>
      <w:r w:rsidRPr="004E17C8">
        <w:rPr>
          <w:rFonts w:ascii="Times New Roman" w:eastAsia="Times New Roman" w:hAnsi="Times New Roman" w:cs="Times New Roman"/>
          <w:kern w:val="0"/>
          <w:szCs w:val="22"/>
          <w:lang w:val="en-US"/>
          <w14:ligatures w14:val="none"/>
        </w:rPr>
        <w:t>3.1.</w:t>
      </w:r>
      <w:r w:rsidRPr="004E17C8">
        <w:rPr>
          <w:kern w:val="0"/>
          <w:sz w:val="22"/>
          <w:szCs w:val="22"/>
          <w14:ligatures w14:val="none"/>
        </w:rPr>
        <w:t xml:space="preserve"> </w:t>
      </w:r>
      <w:r w:rsidRPr="004E17C8">
        <w:rPr>
          <w:rFonts w:ascii="Times New Roman" w:eastAsia="Times New Roman" w:hAnsi="Times New Roman" w:cs="Times New Roman"/>
          <w:kern w:val="0"/>
          <w:szCs w:val="22"/>
          <w14:ligatures w14:val="none"/>
        </w:rPr>
        <w:t>Perkančioji organizacija aiškindama, tikslindama konkurso sąlygas savo iniciatyva visus paaiškinimus ir patikslinimus skelbia CVP IS bei teikia visiems CVP IS priemonėmis prie pirkimo prisijungusiems tiekėjams.</w:t>
      </w:r>
    </w:p>
    <w:p w14:paraId="0F1A6539" w14:textId="77777777" w:rsidR="004E17C8" w:rsidRPr="004E17C8" w:rsidRDefault="004E17C8" w:rsidP="004E17C8">
      <w:pPr>
        <w:spacing w:after="0" w:line="240" w:lineRule="auto"/>
        <w:ind w:firstLine="720"/>
        <w:jc w:val="both"/>
        <w:rPr>
          <w:rFonts w:ascii="Times New Roman" w:eastAsia="Times New Roman" w:hAnsi="Times New Roman" w:cs="Times New Roman"/>
          <w:i/>
          <w:kern w:val="0"/>
          <w:szCs w:val="22"/>
          <w14:ligatures w14:val="none"/>
        </w:rPr>
      </w:pPr>
      <w:r w:rsidRPr="004E17C8">
        <w:rPr>
          <w:rFonts w:ascii="Times New Roman" w:eastAsia="Times New Roman" w:hAnsi="Times New Roman" w:cs="Times New Roman"/>
          <w:kern w:val="0"/>
          <w:szCs w:val="22"/>
          <w14:ligatures w14:val="none"/>
        </w:rPr>
        <w:t>9.3.2. Perkančioji organizacija aiškindama, tikslindama konkurso sąlygas tiekėjų iniciatyva visus paaiškinimus ir patikslinimus skelbia CVP IS bei teikia visiems CVP IS priemonėmis prie pirkimo prisijungusiems tiekėjams, bet nenurodo, kuris tiekėjas pateikė prašymą paaiškinti konkurso sąlygas, bei teikia, prašymą paaiškinti ar patikslinti konkurso sąlygas pateikusiam, tiekėjui.</w:t>
      </w:r>
    </w:p>
    <w:p w14:paraId="02A9E838"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9.4.</w:t>
      </w:r>
      <w:r w:rsidRPr="004E17C8">
        <w:rPr>
          <w:rFonts w:ascii="Times New Roman" w:eastAsia="Times New Roman" w:hAnsi="Times New Roman" w:cs="Times New Roman"/>
          <w:kern w:val="0"/>
          <w:szCs w:val="22"/>
          <w14:ligatures w14:val="none"/>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B3E5BC6"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9.5.</w:t>
      </w:r>
      <w:r w:rsidRPr="004E17C8">
        <w:rPr>
          <w:rFonts w:ascii="Times New Roman" w:eastAsia="Times New Roman" w:hAnsi="Times New Roman" w:cs="Times New Roman"/>
          <w:kern w:val="0"/>
          <w:szCs w:val="22"/>
          <w14:ligatures w14:val="none"/>
        </w:rPr>
        <w:t xml:space="preserve"> Perkančioji organizacija nerengs susitikimų su tiekėjais dėl pirkimo dokumentų paaiškinimo.</w:t>
      </w:r>
    </w:p>
    <w:p w14:paraId="325393F3" w14:textId="77777777" w:rsidR="004E17C8" w:rsidRPr="004E17C8" w:rsidRDefault="004E17C8" w:rsidP="004E17C8">
      <w:pPr>
        <w:spacing w:after="0" w:line="240" w:lineRule="auto"/>
        <w:ind w:firstLine="720"/>
        <w:jc w:val="both"/>
        <w:rPr>
          <w:rFonts w:ascii="Times New Roman" w:eastAsia="Times New Roman" w:hAnsi="Times New Roman" w:cs="Times New Roman"/>
          <w:kern w:val="0"/>
          <w:szCs w:val="22"/>
          <w14:ligatures w14:val="none"/>
        </w:rPr>
      </w:pPr>
      <w:r w:rsidRPr="004E17C8">
        <w:rPr>
          <w:rFonts w:ascii="Times New Roman" w:eastAsia="Times New Roman" w:hAnsi="Times New Roman" w:cs="Times New Roman"/>
          <w:b/>
          <w:kern w:val="0"/>
          <w:szCs w:val="22"/>
          <w14:ligatures w14:val="none"/>
        </w:rPr>
        <w:t>9.6.</w:t>
      </w:r>
      <w:r w:rsidRPr="004E17C8">
        <w:rPr>
          <w:rFonts w:ascii="Times New Roman" w:eastAsia="Times New Roman" w:hAnsi="Times New Roman" w:cs="Times New Roman"/>
          <w:kern w:val="0"/>
          <w:szCs w:val="22"/>
          <w14:ligatures w14:val="none"/>
        </w:rPr>
        <w:t xml:space="preserve"> Tuo atveju, kai tikslinama skelbime apie pirkimą paskelbta informacija, perkančioji organizacija nustatyta tvarka paskelbia klaidų ištaisymo skelbimą.</w:t>
      </w:r>
    </w:p>
    <w:p w14:paraId="4B5F93AA" w14:textId="77777777" w:rsidR="004E17C8" w:rsidRPr="004E17C8" w:rsidRDefault="004E17C8" w:rsidP="004E17C8">
      <w:pPr>
        <w:widowControl w:val="0"/>
        <w:tabs>
          <w:tab w:val="left" w:pos="993"/>
        </w:tabs>
        <w:autoSpaceDE w:val="0"/>
        <w:autoSpaceDN w:val="0"/>
        <w:adjustRightInd w:val="0"/>
        <w:spacing w:after="0" w:line="240" w:lineRule="auto"/>
        <w:ind w:firstLine="720"/>
        <w:jc w:val="both"/>
        <w:rPr>
          <w:rFonts w:ascii="Times New Roman" w:hAnsi="Times New Roman" w:cs="Times New Roman"/>
          <w:kern w:val="0"/>
          <w14:ligatures w14:val="none"/>
        </w:rPr>
      </w:pPr>
      <w:r w:rsidRPr="004E17C8">
        <w:rPr>
          <w:rFonts w:ascii="Times New Roman" w:eastAsia="Times New Roman" w:hAnsi="Times New Roman" w:cs="Times New Roman"/>
          <w:b/>
          <w:kern w:val="0"/>
          <w:lang w:eastAsia="lt-LT"/>
          <w14:ligatures w14:val="none"/>
        </w:rPr>
        <w:t>9.7.</w:t>
      </w:r>
      <w:r w:rsidRPr="004E17C8">
        <w:rPr>
          <w:rFonts w:ascii="Times New Roman" w:eastAsia="Times New Roman" w:hAnsi="Times New Roman" w:cs="Times New Roman"/>
          <w:kern w:val="0"/>
          <w:lang w:eastAsia="lt-LT"/>
          <w14:ligatures w14:val="none"/>
        </w:rPr>
        <w:t xml:space="preserve"> </w:t>
      </w:r>
      <w:r w:rsidRPr="004E17C8">
        <w:rPr>
          <w:rFonts w:ascii="Times New Roman" w:hAnsi="Times New Roman" w:cs="Times New Roman"/>
          <w:kern w:val="0"/>
          <w14:ligatures w14:val="none"/>
        </w:rPr>
        <w:t>Perkančioji organizacija pratę pasiūlymų pateikimo terminą, kad visi pirkime norintys dalyvauti tiekėjai turėtų galimybę susipažinti su visa pasiūlymui parengti reikalinga informacija, jeigu:</w:t>
      </w:r>
    </w:p>
    <w:p w14:paraId="2CB0B80D"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kern w:val="0"/>
          <w14:ligatures w14:val="none"/>
        </w:rPr>
        <w:t>9.</w:t>
      </w:r>
      <w:r w:rsidRPr="004E17C8">
        <w:rPr>
          <w:rFonts w:ascii="Times New Roman" w:hAnsi="Times New Roman" w:cs="Times New Roman"/>
          <w:kern w:val="0"/>
          <w:lang w:val="en-US"/>
          <w14:ligatures w14:val="none"/>
        </w:rPr>
        <w:t xml:space="preserve">7.1. </w:t>
      </w:r>
      <w:r w:rsidRPr="004E17C8">
        <w:rPr>
          <w:rFonts w:ascii="Times New Roman" w:hAnsi="Times New Roman" w:cs="Times New Roman"/>
          <w:kern w:val="0"/>
          <w14:ligatures w14:val="none"/>
        </w:rPr>
        <w:t xml:space="preserve"> jeigu dėl kokių nors priežasčių papildoma su pirkimo dokumentais susijusi informacija būtų pateikiama likus mažiau kaip 6 dienoms iki pasiūlymų pateikimo termino pabaigos, nors šios informacijos buvo paprašyta laiku;</w:t>
      </w:r>
    </w:p>
    <w:p w14:paraId="129195A7"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kern w:val="0"/>
          <w14:ligatures w14:val="none"/>
        </w:rPr>
        <w:t>9.7.2. buvo padaryta reikšmingų pirkimo dokumentų pakeitimų.</w:t>
      </w:r>
    </w:p>
    <w:p w14:paraId="7626F3B8"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kern w:val="0"/>
          <w14:ligatures w14:val="none"/>
        </w:rPr>
        <w:t xml:space="preserve">9.7 </w:t>
      </w:r>
      <w:r w:rsidRPr="004E17C8">
        <w:rPr>
          <w:rFonts w:ascii="Times New Roman" w:hAnsi="Times New Roman" w:cs="Times New Roman"/>
          <w:kern w:val="0"/>
          <w:vertAlign w:val="superscript"/>
          <w14:ligatures w14:val="none"/>
        </w:rPr>
        <w:t xml:space="preserve">1 </w:t>
      </w:r>
      <w:r w:rsidRPr="004E17C8">
        <w:rPr>
          <w:rFonts w:ascii="Times New Roman" w:hAnsi="Times New Roman" w:cs="Times New Roman"/>
          <w:kern w:val="0"/>
          <w14:ligatures w14:val="none"/>
        </w:rPr>
        <w:t>Apie pasiūlymų pateikimo termino pratęsimą Perkančioji organizacija praneš patikslinant skelbimą. Pranešimai apie pasiūlymų pateikimo termino nukėlimą taip pat paskelbiami CVP IS ir išsiunčiami tiekėjams.</w:t>
      </w:r>
    </w:p>
    <w:p w14:paraId="4F60C1B2" w14:textId="77777777" w:rsidR="004E17C8" w:rsidRPr="004E17C8" w:rsidRDefault="004E17C8" w:rsidP="004E17C8">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b/>
          <w:kern w:val="0"/>
          <w:lang w:eastAsia="lt-LT"/>
          <w14:ligatures w14:val="none"/>
        </w:rPr>
        <w:t>9.8.</w:t>
      </w:r>
      <w:r w:rsidRPr="004E17C8">
        <w:rPr>
          <w:rFonts w:ascii="Times New Roman" w:eastAsia="Times New Roman" w:hAnsi="Times New Roman" w:cs="Times New Roman"/>
          <w:kern w:val="0"/>
          <w:lang w:eastAsia="lt-LT"/>
          <w14:ligatures w14:val="none"/>
        </w:rPr>
        <w:t xml:space="preserve"> Jeigu papildomos informacijos nebuvo paprašyta laiku arba ji neturi esminės įtakos pasiūlymų parengimui, komisija pasiūlymų pateikimo termino nepratęsia. </w:t>
      </w:r>
      <w:r w:rsidRPr="004E17C8">
        <w:rPr>
          <w:rFonts w:ascii="Times New Roman" w:eastAsia="Times New Roman" w:hAnsi="Times New Roman" w:cs="Times New Roman"/>
          <w:i/>
          <w:kern w:val="0"/>
          <w:lang w:eastAsia="lt-LT"/>
          <w14:ligatures w14:val="none"/>
        </w:rPr>
        <w:t xml:space="preserve"> </w:t>
      </w:r>
    </w:p>
    <w:p w14:paraId="4DF39A36" w14:textId="77777777" w:rsidR="004E17C8" w:rsidRPr="004E17C8" w:rsidRDefault="004E17C8" w:rsidP="004E17C8">
      <w:pPr>
        <w:spacing w:after="0" w:line="240" w:lineRule="auto"/>
        <w:ind w:firstLine="720"/>
        <w:jc w:val="both"/>
        <w:rPr>
          <w:rFonts w:ascii="Times New Roman" w:eastAsia="Calibri" w:hAnsi="Times New Roman" w:cs="Times New Roman"/>
          <w:b/>
          <w:kern w:val="0"/>
          <w:lang w:eastAsia="lt-LT"/>
          <w14:ligatures w14:val="none"/>
        </w:rPr>
      </w:pPr>
    </w:p>
    <w:p w14:paraId="156FED93"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10. SUSIPAŽINIMO SU PASIŪLYMAIS PROCEDŪROS</w:t>
      </w:r>
    </w:p>
    <w:p w14:paraId="01F9DFB9"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6A085BF9"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10.1.</w:t>
      </w:r>
      <w:r w:rsidRPr="004E17C8">
        <w:rPr>
          <w:rFonts w:ascii="Times New Roman" w:hAnsi="Times New Roman" w:cs="Times New Roman"/>
          <w:kern w:val="0"/>
          <w14:ligatures w14:val="none"/>
        </w:rPr>
        <w:t xml:space="preserve"> Pasiūlymų pateikimo terminas nurodytas skelbime apie pirkimą. Pradinis susipažinimas su CVP IS priemonėmis gautais pasiūlymais pradedamas ne anksčiau nei po 30 minučių po pasiūlymų pateikimo termino pabaigos.</w:t>
      </w:r>
    </w:p>
    <w:p w14:paraId="5DBD6042"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10.2.</w:t>
      </w:r>
      <w:r w:rsidRPr="004E17C8">
        <w:rPr>
          <w:rFonts w:ascii="Times New Roman" w:hAnsi="Times New Roman" w:cs="Times New Roman"/>
          <w:kern w:val="0"/>
          <w14:ligatures w14:val="none"/>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4522BE09"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10.3.</w:t>
      </w:r>
      <w:r w:rsidRPr="004E17C8">
        <w:rPr>
          <w:rFonts w:ascii="Times New Roman" w:hAnsi="Times New Roman" w:cs="Times New Roman"/>
          <w:kern w:val="0"/>
          <w14:ligatures w14:val="none"/>
        </w:rPr>
        <w:t xml:space="preserve"> Pasiūlymo kaina:</w:t>
      </w:r>
    </w:p>
    <w:p w14:paraId="60E134FC"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10.3.1.</w:t>
      </w:r>
      <w:r w:rsidRPr="004E17C8">
        <w:rPr>
          <w:rFonts w:ascii="Times New Roman" w:hAnsi="Times New Roman" w:cs="Times New Roman"/>
          <w:kern w:val="0"/>
          <w14:ligatures w14:val="none"/>
        </w:rPr>
        <w:t xml:space="preserve"> Siūlomos pirkimo objekto dalies pasiūlymo kaina </w:t>
      </w:r>
      <w:r w:rsidRPr="004E17C8">
        <w:rPr>
          <w:rFonts w:ascii="Times New Roman" w:hAnsi="Times New Roman" w:cs="Times New Roman"/>
          <w:i/>
          <w:iCs/>
          <w:kern w:val="0"/>
          <w14:ligatures w14:val="none"/>
        </w:rPr>
        <w:t xml:space="preserve"> </w:t>
      </w:r>
      <w:r w:rsidRPr="004E17C8">
        <w:rPr>
          <w:rFonts w:ascii="Times New Roman" w:hAnsi="Times New Roman" w:cs="Times New Roman"/>
          <w:kern w:val="0"/>
          <w14:ligatures w14:val="none"/>
        </w:rPr>
        <w:t>yra laikoma tik ta kaina, kurią tiekėjas nurodė pirkimo dokumentų 2 priede.</w:t>
      </w:r>
    </w:p>
    <w:p w14:paraId="3ABA9FF5"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bCs/>
          <w:kern w:val="0"/>
          <w14:ligatures w14:val="none"/>
        </w:rPr>
        <w:t xml:space="preserve">10.3.2. </w:t>
      </w:r>
      <w:r w:rsidRPr="004E17C8">
        <w:rPr>
          <w:rFonts w:ascii="Times New Roman" w:hAnsi="Times New Roman" w:cs="Times New Roman"/>
          <w:kern w:val="0"/>
          <w14:ligatures w14:val="none"/>
        </w:rPr>
        <w:t>Jei tiekėjas pasiūlymo formoje savo iniciatyva nurodys pasiūlymo kainą išreikštą ir skaičiais  ir žodžiais, teisinga bus laikoma kaina, nurodyta žodžiais.</w:t>
      </w:r>
    </w:p>
    <w:p w14:paraId="24974FE0" w14:textId="77777777" w:rsidR="004E17C8" w:rsidRPr="004E17C8" w:rsidRDefault="004E17C8" w:rsidP="004E17C8">
      <w:pPr>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10.4.</w:t>
      </w:r>
      <w:r w:rsidRPr="004E17C8">
        <w:rPr>
          <w:rFonts w:ascii="Times New Roman" w:hAnsi="Times New Roman" w:cs="Times New Roman"/>
          <w:kern w:val="0"/>
          <w14:ligatures w14:val="none"/>
        </w:rPr>
        <w:t xml:space="preserve"> Pasiūlymų nagrinėjimo, vertinimo ir palyginimo procedūras atlieka komisija, tiekėjams ar jų įgaliotiems atstovams nedalyvaujant.</w:t>
      </w:r>
    </w:p>
    <w:p w14:paraId="5BDFFDFE" w14:textId="77777777" w:rsidR="004E17C8" w:rsidRPr="004E17C8" w:rsidRDefault="004E17C8" w:rsidP="004E17C8">
      <w:pPr>
        <w:spacing w:after="0" w:line="240" w:lineRule="auto"/>
        <w:ind w:firstLine="720"/>
        <w:jc w:val="center"/>
        <w:rPr>
          <w:rFonts w:ascii="Times New Roman" w:eastAsia="Calibri" w:hAnsi="Times New Roman" w:cs="Times New Roman"/>
          <w:b/>
          <w:spacing w:val="-8"/>
          <w:kern w:val="0"/>
          <w:lang w:eastAsia="lt-LT"/>
          <w14:ligatures w14:val="none"/>
        </w:rPr>
      </w:pPr>
    </w:p>
    <w:p w14:paraId="3B1FED43"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spacing w:val="-8"/>
          <w:kern w:val="0"/>
          <w:lang w:eastAsia="lt-LT"/>
          <w14:ligatures w14:val="none"/>
        </w:rPr>
        <w:t xml:space="preserve">11. PASIŪLYMŲ </w:t>
      </w:r>
      <w:r w:rsidRPr="004E17C8">
        <w:rPr>
          <w:rFonts w:ascii="Times New Roman" w:eastAsia="Calibri" w:hAnsi="Times New Roman" w:cs="Times New Roman"/>
          <w:b/>
          <w:kern w:val="0"/>
          <w:lang w:eastAsia="lt-LT"/>
          <w14:ligatures w14:val="none"/>
        </w:rPr>
        <w:t>NAGRINĖJIMAS IR PASIŪLYMŲ ATMETIMO PRIEŽASTYS</w:t>
      </w:r>
    </w:p>
    <w:p w14:paraId="52DE0412"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p>
    <w:p w14:paraId="2A4F137D" w14:textId="77777777" w:rsidR="004E17C8" w:rsidRPr="004E17C8" w:rsidRDefault="004E17C8" w:rsidP="004E17C8">
      <w:pPr>
        <w:spacing w:after="0" w:line="240" w:lineRule="auto"/>
        <w:ind w:firstLine="720"/>
        <w:jc w:val="both"/>
        <w:rPr>
          <w:rFonts w:ascii="Times New Roman" w:hAnsi="Times New Roman"/>
          <w:kern w:val="0"/>
          <w:lang w:eastAsia="lt-LT"/>
          <w14:ligatures w14:val="none"/>
        </w:rPr>
      </w:pPr>
      <w:r w:rsidRPr="004E17C8">
        <w:rPr>
          <w:rFonts w:ascii="Times New Roman" w:hAnsi="Times New Roman"/>
          <w:b/>
          <w:kern w:val="0"/>
          <w:lang w:eastAsia="lt-LT"/>
          <w14:ligatures w14:val="none"/>
        </w:rPr>
        <w:t>11.1.</w:t>
      </w:r>
      <w:r w:rsidRPr="004E17C8">
        <w:rPr>
          <w:rFonts w:ascii="Times New Roman" w:hAnsi="Times New Roman"/>
          <w:kern w:val="0"/>
          <w:lang w:eastAsia="lt-LT"/>
          <w14:ligatures w14:val="none"/>
        </w:rPr>
        <w:t xml:space="preserve"> </w:t>
      </w:r>
      <w:r w:rsidRPr="004E17C8">
        <w:rPr>
          <w:rFonts w:ascii="Times New Roman" w:eastAsia="Calibri" w:hAnsi="Times New Roman" w:cs="Times New Roman"/>
          <w:kern w:val="0"/>
          <w:lang w:eastAsia="lt-LT"/>
          <w14:ligatures w14:val="none"/>
        </w:rPr>
        <w:t xml:space="preserve">Pirkimui pateiktus pasiūlymus nagrinėja ir vertina komisija, tiekėjams ar jų atstovams nedalyvaujant. </w:t>
      </w:r>
    </w:p>
    <w:p w14:paraId="36AB59EF" w14:textId="77777777" w:rsidR="004E17C8" w:rsidRPr="004E17C8" w:rsidRDefault="004E17C8" w:rsidP="004E17C8">
      <w:pPr>
        <w:spacing w:after="0" w:line="240" w:lineRule="auto"/>
        <w:ind w:firstLine="720"/>
        <w:jc w:val="both"/>
        <w:rPr>
          <w:rFonts w:ascii="Times New Roman" w:hAnsi="Times New Roman" w:cs="Times New Roman"/>
          <w:b/>
          <w:kern w:val="0"/>
          <w:lang w:eastAsia="lt-LT"/>
          <w14:ligatures w14:val="none"/>
        </w:rPr>
      </w:pPr>
      <w:r w:rsidRPr="004E17C8">
        <w:rPr>
          <w:rFonts w:ascii="Times New Roman" w:hAnsi="Times New Roman" w:cs="Times New Roman"/>
          <w:b/>
          <w:kern w:val="0"/>
          <w:lang w:eastAsia="lt-LT"/>
          <w14:ligatures w14:val="none"/>
        </w:rPr>
        <w:t>11.2. Atlikusi pradinį susipažinimą su pasiūlymais, perkančioji organizacija:</w:t>
      </w:r>
    </w:p>
    <w:p w14:paraId="66A5F027"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bookmarkStart w:id="15" w:name="_Hlk198141889"/>
      <w:r w:rsidRPr="004E17C8">
        <w:rPr>
          <w:rFonts w:ascii="Times New Roman" w:eastAsiaTheme="minorEastAsia" w:hAnsi="Times New Roman" w:cs="Times New Roman"/>
          <w:kern w:val="0"/>
          <w14:ligatures w14:val="none"/>
        </w:rPr>
        <w:t>įvertina, ar pasiūlymai atitinka pirkimo dokumentuose nustatytus, su pirkimo objektu nesusijusius, reikalavimus, įskaitant nuostatas dėl alternatyvių pasiūlymų teikimo</w:t>
      </w:r>
      <w:bookmarkEnd w:id="15"/>
      <w:r w:rsidRPr="004E17C8">
        <w:rPr>
          <w:rFonts w:ascii="Times New Roman" w:eastAsiaTheme="minorEastAsia" w:hAnsi="Times New Roman" w:cs="Times New Roman"/>
          <w:kern w:val="0"/>
          <w14:ligatures w14:val="none"/>
        </w:rPr>
        <w:t>;</w:t>
      </w:r>
    </w:p>
    <w:p w14:paraId="06FAE934"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hAnsi="Times New Roman" w:cs="Times New Roman"/>
          <w:color w:val="000000" w:themeColor="text1"/>
          <w:kern w:val="0"/>
          <w14:ligatures w14:val="none"/>
        </w:rPr>
        <w:t xml:space="preserve">Jei pirkimo sąlygose yra nustatyti tiekėjo pašalinimo pagrindai ir (ar) reikalavimai tiekėjo kvalifikacijai ir (arba) reikalaujama, kad tiekėjas laikytųsi kokybės vadybos ir (arba) aplinkos apsaugos vadybos sistemų standartų, remiantis EBVPD patikrina ar pasiūlymą pateikęs tiekėjas (ūkio subjektai, kurių pajėgumais tiekėjas remiasi ir Subtiekėjai – jei taikoma) </w:t>
      </w:r>
      <w:r w:rsidRPr="004E17C8">
        <w:rPr>
          <w:rFonts w:ascii="Times New Roman" w:hAnsi="Times New Roman" w:cs="Times New Roman"/>
          <w:kern w:val="0"/>
          <w14:ligatures w14:val="none"/>
        </w:rPr>
        <w:t>neatitinka pirkimo sąlygose nustatytų pašalinimo pagrindų bei ar atitinka pirkimo sąlygose nustatytus kvalifikacijos reikalavimus ir, jeigu taikytina, kokybės vadybos sistemos ir aplinkos apsaugos vadybos sistemos standartus</w:t>
      </w:r>
      <w:r w:rsidRPr="004E17C8">
        <w:rPr>
          <w:rFonts w:ascii="Times New Roman" w:hAnsi="Times New Roman" w:cs="Times New Roman"/>
          <w:color w:val="000000" w:themeColor="text1"/>
          <w:kern w:val="0"/>
          <w14:ligatures w14:val="none"/>
        </w:rPr>
        <w:t xml:space="preserve"> ir </w:t>
      </w:r>
      <w:r w:rsidRPr="004E17C8">
        <w:rPr>
          <w:rFonts w:ascii="Times New Roman" w:hAnsi="Times New Roman" w:cs="Times New Roman"/>
          <w:b/>
          <w:kern w:val="0"/>
          <w14:ligatures w14:val="none"/>
        </w:rPr>
        <w:t>priima sprendimą dėl kiekvieno pasiūlymą pateikusio tiekėjo atitikties reikalavimams ir kiekvienam iš jų ne vėliau kaip per 3 darbo dienas nuo priimto sprendimo CVP IS priemonėmis praneša apie šio patikrinimo rezultatus</w:t>
      </w:r>
      <w:r w:rsidRPr="004E17C8">
        <w:rPr>
          <w:rFonts w:ascii="Times New Roman" w:hAnsi="Times New Roman" w:cs="Times New Roman"/>
          <w:kern w:val="0"/>
          <w14:ligatures w14:val="none"/>
        </w:rPr>
        <w:t>. Teisę dalyvauti tolimesnėse pirkimo procedūrose turi tik tie tiekėjai, kurie atitinka perkančiosios organizacijos reikalavimus nustatytus šio konkurso sąlygų 3 skyriuje „</w:t>
      </w:r>
      <w:r w:rsidRPr="004E17C8">
        <w:rPr>
          <w:rFonts w:ascii="Times New Roman" w:hAnsi="Times New Roman" w:cs="Times New Roman"/>
          <w:kern w:val="0"/>
          <w:lang w:eastAsia="lt-LT"/>
          <w14:ligatures w14:val="none"/>
        </w:rPr>
        <w:t>Tiekėjų pašalinimo pagrindai“</w:t>
      </w:r>
      <w:r w:rsidRPr="004E17C8">
        <w:rPr>
          <w:rFonts w:ascii="Times New Roman" w:hAnsi="Times New Roman" w:cs="Times New Roman"/>
          <w:kern w:val="0"/>
          <w14:ligatures w14:val="none"/>
        </w:rPr>
        <w:t xml:space="preserve"> </w:t>
      </w:r>
      <w:r w:rsidRPr="004E17C8">
        <w:rPr>
          <w:rFonts w:ascii="Times New Roman" w:hAnsi="Times New Roman" w:cs="Times New Roman"/>
          <w:kern w:val="0"/>
          <w:lang w:eastAsia="lt-LT"/>
          <w14:ligatures w14:val="none"/>
        </w:rPr>
        <w:t xml:space="preserve">ir 4 skyriuje „Tiekėjų kvalifikacijos reikalavimai ir reikalaujami kokybės vadybos sistemos ir (ar) aplinkos apsaugos vadybos sistemų standartai“. </w:t>
      </w:r>
      <w:r w:rsidRPr="004E17C8">
        <w:rPr>
          <w:rFonts w:ascii="Times New Roman" w:hAnsi="Times New Roman" w:cs="Times New Roman"/>
          <w:b/>
          <w:kern w:val="0"/>
          <w:lang w:eastAsia="lt-LT"/>
          <w14:ligatures w14:val="none"/>
        </w:rPr>
        <w:t xml:space="preserve">Aktualių </w:t>
      </w:r>
      <w:r w:rsidRPr="004E17C8">
        <w:rPr>
          <w:rFonts w:ascii="Times New Roman" w:hAnsi="Times New Roman" w:cs="Times New Roman"/>
          <w:b/>
          <w:kern w:val="0"/>
          <w14:ligatures w14:val="none"/>
        </w:rPr>
        <w:t xml:space="preserve">pašalinimo pagrindų nebuvimą patvirtinančių </w:t>
      </w:r>
      <w:r w:rsidRPr="004E17C8">
        <w:rPr>
          <w:rFonts w:ascii="Times New Roman" w:hAnsi="Times New Roman" w:cs="Times New Roman"/>
          <w:b/>
          <w:kern w:val="0"/>
          <w:u w:val="single"/>
          <w14:ligatures w14:val="none"/>
        </w:rPr>
        <w:t xml:space="preserve">dokumentų bus reikalaujama tik iš </w:t>
      </w:r>
      <w:r w:rsidRPr="004E17C8">
        <w:rPr>
          <w:rFonts w:ascii="Times New Roman" w:hAnsi="Times New Roman" w:cs="Times New Roman"/>
          <w:b/>
          <w:bCs/>
          <w:kern w:val="0"/>
          <w:u w:val="single"/>
          <w14:ligatures w14:val="none"/>
        </w:rPr>
        <w:t>ekonomiškai naudingiausią pasiūlymą pateikusio tiekėjo, prieš nustatant laimėjusį pasiūlymą. Aktualių atitiktį</w:t>
      </w:r>
      <w:r w:rsidRPr="004E17C8">
        <w:rPr>
          <w:rFonts w:ascii="Times New Roman" w:hAnsi="Times New Roman" w:cs="Times New Roman"/>
          <w:b/>
          <w:kern w:val="0"/>
          <w:u w:val="single"/>
          <w14:ligatures w14:val="none"/>
        </w:rPr>
        <w:t xml:space="preserve"> kvalifikacijos reikalavimams patvirtinančių dokumentų, bus reikalaujama tik iš </w:t>
      </w:r>
      <w:r w:rsidRPr="004E17C8">
        <w:rPr>
          <w:rFonts w:ascii="Times New Roman" w:hAnsi="Times New Roman" w:cs="Times New Roman"/>
          <w:b/>
          <w:bCs/>
          <w:kern w:val="0"/>
          <w:u w:val="single"/>
          <w14:ligatures w14:val="none"/>
        </w:rPr>
        <w:t>ekonomiškai naudingiausią pasiūlymą pateikusio tiekėjo, prieš nustatant laimėjusį pasiūlymą</w:t>
      </w:r>
      <w:r w:rsidRPr="004E17C8">
        <w:rPr>
          <w:rFonts w:ascii="Times New Roman" w:hAnsi="Times New Roman" w:cs="Times New Roman"/>
          <w:kern w:val="0"/>
          <w14:ligatures w14:val="none"/>
        </w:rPr>
        <w:t>;</w:t>
      </w:r>
    </w:p>
    <w:p w14:paraId="62D12BFB"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hAnsi="Times New Roman" w:cs="Times New Roman"/>
          <w:kern w:val="0"/>
          <w14:ligatures w14:val="none"/>
        </w:rPr>
        <w:t>Jeigu Tiekėjas EBVPD yra pažymėjęs, kad reikalavimo neatitinka (</w:t>
      </w:r>
      <w:r w:rsidRPr="004E17C8">
        <w:rPr>
          <w:rFonts w:ascii="Times New Roman" w:hAnsi="Times New Roman" w:cs="Times New Roman"/>
          <w:i/>
          <w:kern w:val="0"/>
          <w14:ligatures w14:val="none"/>
        </w:rPr>
        <w:t>pvz.: egzistuoja pašalinimo pagrindas, kai tiekėjas nėra nurodęs, kad taiko apsivalymo priemones</w:t>
      </w:r>
      <w:r w:rsidRPr="004E17C8">
        <w:rPr>
          <w:rFonts w:ascii="Times New Roman" w:hAnsi="Times New Roman" w:cs="Times New Roman"/>
          <w:kern w:val="0"/>
          <w14:ligatures w14:val="none"/>
        </w:rPr>
        <w:t>), Komisija  tiekėjo pasiūlymą atmeta ir toliau jo nevertina;</w:t>
      </w:r>
    </w:p>
    <w:p w14:paraId="0D912FF4"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eastAsia="Calibri" w:hAnsi="Times New Roman" w:cs="Times New Roman"/>
          <w:kern w:val="0"/>
          <w14:ligatures w14:val="none"/>
        </w:rPr>
        <w:t>vertina ar tiekėjo pasiūlymas atitinka skelbime apie pirkimą ir pirkimo dokumentuose nurodytą informaciją;</w:t>
      </w:r>
    </w:p>
    <w:p w14:paraId="15E9491C"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eastAsia="Calibri" w:hAnsi="Times New Roman" w:cs="Times New Roman"/>
          <w:kern w:val="0"/>
          <w14:ligatures w14:val="none"/>
        </w:rPr>
        <w:lastRenderedPageBreak/>
        <w:t xml:space="preserve">vertina ar tiekėjo siūlomas pirkimo objektas atitinka techninės specifikacijos reikalavimus, jei reikia kreipiasi dėl pasiūlymo paaiškinimo (vadovaujantis </w:t>
      </w:r>
      <w:r w:rsidRPr="004E17C8">
        <w:rPr>
          <w:rFonts w:ascii="Times New Roman" w:hAnsi="Times New Roman" w:cs="Times New Roman"/>
          <w:kern w:val="0"/>
          <w14:ligatures w14:val="none"/>
        </w:rPr>
        <w:t>Pasiūlymų patikslinimo, papildymo ar paaiškinimo taisyklėmis, patvirtintomis  Viešųjų pirkimų tarnybos direktoriaus 2022-12-30 įsakymu Nr. 1S-240);</w:t>
      </w:r>
    </w:p>
    <w:p w14:paraId="31A663C1"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hAnsi="Times New Roman" w:cs="Times New Roman"/>
          <w:kern w:val="0"/>
          <w14:ligatures w14:val="none"/>
        </w:rPr>
        <w:t>vertina, ar tiekėjų pasiūlytos kainos nėra per didelės, perkančiajai organizacijai nepriimtinos. Taikomos VPĮ 45 straipsnio 1 dalies 5 punkto nuostatos</w:t>
      </w:r>
    </w:p>
    <w:p w14:paraId="574DBFE0"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eastAsia="Calibri" w:hAnsi="Times New Roman" w:cs="Times New Roman"/>
          <w:kern w:val="0"/>
          <w14:ligatures w14:val="none"/>
        </w:rPr>
        <w:t>vertina ar pasiūlyme nėra kainos apskaičiavimo klaidų;</w:t>
      </w:r>
    </w:p>
    <w:p w14:paraId="5CC6C944"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eastAsia="Calibri" w:hAnsi="Times New Roman" w:cs="Times New Roman"/>
          <w:kern w:val="0"/>
          <w14:ligatures w14:val="none"/>
        </w:rPr>
        <w:t>vertina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E17C8">
        <w:rPr>
          <w:rFonts w:ascii="Times New Roman" w:hAnsi="Times New Roman" w:cs="Times New Roman"/>
          <w:b/>
          <w:kern w:val="0"/>
          <w14:ligatures w14:val="none"/>
        </w:rPr>
        <w:t xml:space="preserve"> </w:t>
      </w:r>
      <w:r w:rsidRPr="004E17C8">
        <w:rPr>
          <w:rFonts w:ascii="Times New Roman" w:eastAsia="Calibri" w:hAnsi="Times New Roman" w:cs="Times New Roman"/>
          <w:kern w:val="0"/>
          <w14:ligatures w14:val="none"/>
        </w:rPr>
        <w:t>ir kurių pasiūlyta kaina neviršija pirkimui skirtų lėšų, nustatytų ir užfiksuotų perkančiosios organizacijos rengiamuose dokumentuose prieš pradedant pirkimo procedūrą, pasiūlytų kainų aritmetinį vidurkį;</w:t>
      </w:r>
    </w:p>
    <w:p w14:paraId="51242E30" w14:textId="77777777" w:rsidR="004E17C8" w:rsidRPr="004E17C8" w:rsidRDefault="004E17C8" w:rsidP="00621B08">
      <w:pPr>
        <w:numPr>
          <w:ilvl w:val="2"/>
          <w:numId w:val="22"/>
        </w:numPr>
        <w:tabs>
          <w:tab w:val="left" w:pos="1418"/>
          <w:tab w:val="left" w:pos="1701"/>
        </w:tabs>
        <w:spacing w:after="0" w:line="240" w:lineRule="auto"/>
        <w:ind w:left="0" w:firstLine="709"/>
        <w:contextualSpacing/>
        <w:jc w:val="both"/>
        <w:rPr>
          <w:rFonts w:ascii="Times New Roman" w:hAnsi="Times New Roman" w:cs="Times New Roman"/>
          <w:kern w:val="0"/>
          <w:lang w:eastAsia="lt-LT"/>
          <w14:ligatures w14:val="none"/>
        </w:rPr>
      </w:pPr>
      <w:r w:rsidRPr="004E17C8">
        <w:rPr>
          <w:rFonts w:ascii="Times New Roman" w:hAnsi="Times New Roman" w:cs="Times New Roman"/>
          <w:kern w:val="0"/>
          <w14:ligatures w14:val="none"/>
        </w:rPr>
        <w:t>prieš nustatant laimėjusį pasiūlymą, kreipiasi į ekonomiškai naudingiausią pasiūlymą pateikusį tiekėją</w:t>
      </w:r>
      <w:r w:rsidRPr="004E17C8">
        <w:rPr>
          <w:rFonts w:ascii="Times New Roman" w:eastAsia="Calibri" w:hAnsi="Times New Roman" w:cs="Times New Roman"/>
          <w:bCs/>
          <w:kern w:val="0"/>
          <w:lang w:eastAsia="lt-LT"/>
          <w14:ligatures w14:val="none"/>
        </w:rPr>
        <w:t xml:space="preserve"> dėl aktualių dokumentų, patvirtinančių EBVPD nurodytą informaciją, pateikimo ir </w:t>
      </w:r>
      <w:r w:rsidRPr="004E17C8">
        <w:rPr>
          <w:rFonts w:ascii="Times New Roman" w:eastAsia="Calibri" w:hAnsi="Times New Roman" w:cs="Times New Roman"/>
          <w:bCs/>
          <w:kern w:val="0"/>
          <w:u w:val="single"/>
          <w:lang w:eastAsia="lt-LT"/>
          <w14:ligatures w14:val="none"/>
        </w:rPr>
        <w:t>dėl aktualių kvalifikacijos atitiktį patvirtinančių dokumentų pateikimo</w:t>
      </w:r>
      <w:r w:rsidRPr="004E17C8">
        <w:rPr>
          <w:rFonts w:ascii="Times New Roman" w:eastAsia="Calibri" w:hAnsi="Times New Roman" w:cs="Times New Roman"/>
          <w:bCs/>
          <w:kern w:val="0"/>
          <w:lang w:eastAsia="lt-LT"/>
          <w14:ligatures w14:val="none"/>
        </w:rPr>
        <w:t xml:space="preserve">. Kreipimesi komisija nustato protingą terminą dokumentams pateikti. </w:t>
      </w:r>
    </w:p>
    <w:p w14:paraId="740CC445" w14:textId="77777777" w:rsidR="004E17C8" w:rsidRPr="004E17C8" w:rsidRDefault="004E17C8" w:rsidP="004E17C8">
      <w:pPr>
        <w:spacing w:after="0" w:line="240" w:lineRule="auto"/>
        <w:ind w:firstLine="720"/>
        <w:jc w:val="both"/>
        <w:rPr>
          <w:rFonts w:ascii="Times New Roman" w:hAnsi="Times New Roman"/>
          <w:bCs/>
          <w:kern w:val="0"/>
          <w14:ligatures w14:val="none"/>
        </w:rPr>
      </w:pPr>
      <w:r w:rsidRPr="004E17C8">
        <w:rPr>
          <w:rFonts w:ascii="Times New Roman" w:hAnsi="Times New Roman"/>
          <w:b/>
          <w:kern w:val="0"/>
          <w14:ligatures w14:val="none"/>
        </w:rPr>
        <w:t>11.</w:t>
      </w:r>
      <w:r w:rsidRPr="004E17C8">
        <w:rPr>
          <w:rFonts w:ascii="Times New Roman" w:hAnsi="Times New Roman"/>
          <w:b/>
          <w:kern w:val="0"/>
          <w:lang w:val="en-US"/>
          <w14:ligatures w14:val="none"/>
        </w:rPr>
        <w:t>3</w:t>
      </w:r>
      <w:r w:rsidRPr="004E17C8">
        <w:rPr>
          <w:rFonts w:ascii="Times New Roman" w:hAnsi="Times New Roman"/>
          <w:b/>
          <w:kern w:val="0"/>
          <w14:ligatures w14:val="none"/>
        </w:rPr>
        <w:t>.</w:t>
      </w:r>
      <w:r w:rsidRPr="004E17C8">
        <w:rPr>
          <w:rFonts w:ascii="Times New Roman" w:hAnsi="Times New Roman"/>
          <w:kern w:val="0"/>
          <w14:ligatures w14:val="none"/>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E17C8">
        <w:rPr>
          <w:rFonts w:ascii="Times New Roman" w:hAnsi="Times New Roman"/>
          <w:bCs/>
          <w:kern w:val="0"/>
          <w14:ligatures w14:val="none"/>
        </w:rPr>
        <w:t>.</w:t>
      </w:r>
      <w:r w:rsidRPr="004E17C8">
        <w:rPr>
          <w:rFonts w:ascii="Times New Roman" w:hAnsi="Times New Roman" w:cs="Times New Roman"/>
          <w:bCs/>
          <w:kern w:val="0"/>
          <w:vertAlign w:val="superscript"/>
          <w14:ligatures w14:val="none"/>
        </w:rPr>
        <w:footnoteReference w:id="6"/>
      </w:r>
      <w:r w:rsidRPr="004E17C8">
        <w:rPr>
          <w:rFonts w:ascii="Times New Roman" w:hAnsi="Times New Roman"/>
          <w:bCs/>
          <w:kern w:val="0"/>
          <w14:ligatures w14:val="none"/>
        </w:rPr>
        <w:t xml:space="preserve"> </w:t>
      </w:r>
    </w:p>
    <w:p w14:paraId="28D28D4B"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bCs/>
          <w:kern w:val="0"/>
          <w14:ligatures w14:val="none"/>
        </w:rPr>
        <w:t>11.4.</w:t>
      </w:r>
      <w:r w:rsidRPr="004E17C8">
        <w:rPr>
          <w:rFonts w:ascii="Times New Roman" w:hAnsi="Times New Roman"/>
          <w:bCs/>
          <w:kern w:val="0"/>
          <w14:ligatures w14:val="none"/>
        </w:rPr>
        <w:t xml:space="preserve"> </w:t>
      </w:r>
      <w:r w:rsidRPr="004E17C8">
        <w:rPr>
          <w:rFonts w:ascii="Times New Roman" w:hAnsi="Times New Roman"/>
          <w:kern w:val="0"/>
          <w:lang w:eastAsia="lt-LT"/>
          <w14:ligatures w14:val="none"/>
        </w:rPr>
        <w:t xml:space="preserve">Iškilus klausimams dėl pasiūlymų turinio, </w:t>
      </w:r>
      <w:r w:rsidRPr="004E17C8">
        <w:rPr>
          <w:rFonts w:ascii="Times New Roman" w:hAnsi="Times New Roman"/>
          <w:kern w:val="0"/>
          <w14:ligatures w14:val="none"/>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30834466" w14:textId="77777777" w:rsidR="004E17C8" w:rsidRPr="004E17C8" w:rsidRDefault="004E17C8" w:rsidP="004E17C8">
      <w:pPr>
        <w:spacing w:after="0" w:line="240" w:lineRule="auto"/>
        <w:ind w:firstLine="720"/>
        <w:jc w:val="both"/>
        <w:rPr>
          <w:rFonts w:ascii="Times New Roman" w:hAnsi="Times New Roman"/>
          <w:bCs/>
          <w:kern w:val="0"/>
          <w14:ligatures w14:val="none"/>
        </w:rPr>
      </w:pPr>
      <w:r w:rsidRPr="004E17C8">
        <w:rPr>
          <w:rFonts w:ascii="Times New Roman" w:hAnsi="Times New Roman"/>
          <w:b/>
          <w:bCs/>
          <w:kern w:val="0"/>
          <w14:ligatures w14:val="none"/>
        </w:rPr>
        <w:t>11.5.</w:t>
      </w:r>
      <w:r w:rsidRPr="004E17C8">
        <w:rPr>
          <w:rFonts w:ascii="Times New Roman" w:hAnsi="Times New Roman"/>
          <w:bCs/>
          <w:kern w:val="0"/>
          <w14:ligatures w14:val="none"/>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36E3C1D7"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bCs/>
          <w:kern w:val="0"/>
          <w14:ligatures w14:val="none"/>
        </w:rPr>
        <w:t>11.6</w:t>
      </w:r>
      <w:r w:rsidRPr="004E17C8">
        <w:rPr>
          <w:rFonts w:ascii="Times New Roman" w:hAnsi="Times New Roman"/>
          <w:bCs/>
          <w:kern w:val="0"/>
          <w14:ligatures w14:val="none"/>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5A902534"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11.7.</w:t>
      </w:r>
      <w:r w:rsidRPr="004E17C8">
        <w:rPr>
          <w:rFonts w:ascii="Times New Roman" w:hAnsi="Times New Roman"/>
          <w:kern w:val="0"/>
          <w14:ligatures w14:val="none"/>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66F01C65" w14:textId="77777777" w:rsidR="004E17C8" w:rsidRPr="004E17C8" w:rsidRDefault="004E17C8" w:rsidP="004E17C8">
      <w:pPr>
        <w:spacing w:after="0" w:line="240" w:lineRule="auto"/>
        <w:ind w:firstLine="720"/>
        <w:jc w:val="both"/>
        <w:rPr>
          <w:rFonts w:ascii="Times New Roman" w:hAnsi="Times New Roman"/>
          <w:b/>
          <w:kern w:val="0"/>
          <w14:ligatures w14:val="none"/>
        </w:rPr>
      </w:pPr>
      <w:bookmarkStart w:id="16" w:name="_Hlk92279812"/>
      <w:r w:rsidRPr="004E17C8">
        <w:rPr>
          <w:rFonts w:ascii="Times New Roman" w:hAnsi="Times New Roman"/>
          <w:b/>
          <w:kern w:val="0"/>
          <w14:ligatures w14:val="none"/>
        </w:rPr>
        <w:lastRenderedPageBreak/>
        <w:t>11.8. Komisija pašalina Tiekėją iš pirkimo procedūros:</w:t>
      </w:r>
    </w:p>
    <w:p w14:paraId="247E4D19"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Cs/>
          <w:kern w:val="0"/>
          <w14:ligatures w14:val="none"/>
        </w:rPr>
        <w:t xml:space="preserve">11.8.1. </w:t>
      </w:r>
      <w:r w:rsidRPr="004E17C8">
        <w:rPr>
          <w:rFonts w:ascii="Times New Roman" w:hAnsi="Times New Roman"/>
          <w:kern w:val="0"/>
          <w14:ligatures w14:val="none"/>
        </w:rPr>
        <w:t>Jeigu galimo pirkimo laimėtojo pateikti dokumentai rodo, kad egzistuoja pirkimo dokumentuose nustatyti pašalinimo pagrindai</w:t>
      </w:r>
      <w:r w:rsidRPr="004E17C8">
        <w:rPr>
          <w:rFonts w:ascii="Times New Roman" w:hAnsi="Times New Roman"/>
          <w:bCs/>
          <w:kern w:val="0"/>
          <w14:ligatures w14:val="none"/>
        </w:rPr>
        <w:t>;</w:t>
      </w:r>
    </w:p>
    <w:p w14:paraId="1C607BF8" w14:textId="77777777" w:rsidR="004E17C8" w:rsidRPr="004E17C8" w:rsidRDefault="004E17C8" w:rsidP="004E17C8">
      <w:pPr>
        <w:spacing w:after="0" w:line="240" w:lineRule="auto"/>
        <w:ind w:firstLine="720"/>
        <w:jc w:val="both"/>
        <w:rPr>
          <w:rFonts w:ascii="Times New Roman" w:eastAsia="Times New Roman" w:hAnsi="Times New Roman" w:cs="Times New Roman"/>
          <w:color w:val="000000"/>
          <w:kern w:val="0"/>
          <w:lang w:eastAsia="lt-LT"/>
          <w14:ligatures w14:val="none"/>
        </w:rPr>
      </w:pPr>
      <w:r w:rsidRPr="004E17C8">
        <w:rPr>
          <w:rFonts w:ascii="Times New Roman" w:hAnsi="Times New Roman"/>
          <w:bCs/>
          <w:kern w:val="0"/>
          <w14:ligatures w14:val="none"/>
        </w:rPr>
        <w:t xml:space="preserve">11.8.2. Taip pat Komisija pašalina tiekėją iš pirkimų procedūros </w:t>
      </w:r>
      <w:r w:rsidRPr="004E17C8">
        <w:rPr>
          <w:rFonts w:ascii="Times New Roman" w:eastAsia="Times New Roman" w:hAnsi="Times New Roman" w:cs="Times New Roman"/>
          <w:kern w:val="0"/>
          <w:lang w:eastAsia="lt-LT"/>
          <w14:ligatures w14:val="none"/>
        </w:rPr>
        <w:t>pagal konkurso sąlygų 3.7.3.2 – 3.7.3.8 p.  nurodytus pašalinimo pagrindus</w:t>
      </w:r>
      <w:r w:rsidRPr="004E17C8">
        <w:rPr>
          <w:rFonts w:ascii="Times New Roman" w:eastAsia="Times New Roman" w:hAnsi="Times New Roman" w:cs="Times New Roman"/>
          <w:color w:val="000000"/>
          <w:kern w:val="0"/>
          <w:lang w:eastAsia="lt-LT"/>
          <w14:ligatures w14:val="none"/>
        </w:rPr>
        <w:t xml:space="preserve"> ir tuo atveju, kai ji turi įtikinamų duomenų, kad tiekėjas yra įsteigtas arba </w:t>
      </w:r>
      <w:r w:rsidRPr="004E17C8">
        <w:rPr>
          <w:rFonts w:ascii="Times New Roman" w:eastAsia="Times New Roman" w:hAnsi="Times New Roman" w:cs="Times New Roman"/>
          <w:kern w:val="0"/>
          <w:lang w:eastAsia="lt-LT"/>
          <w14:ligatures w14:val="none"/>
        </w:rPr>
        <w:t xml:space="preserve">dalyvauja pirkime vietoj kito asmens, </w:t>
      </w:r>
      <w:r w:rsidRPr="004E17C8">
        <w:rPr>
          <w:rFonts w:ascii="Times New Roman" w:eastAsia="Times New Roman" w:hAnsi="Times New Roman" w:cs="Times New Roman"/>
          <w:color w:val="000000"/>
          <w:kern w:val="0"/>
          <w:lang w:eastAsia="lt-LT"/>
          <w14:ligatures w14:val="none"/>
        </w:rPr>
        <w:t xml:space="preserve">siekiant išvengti </w:t>
      </w:r>
      <w:r w:rsidRPr="004E17C8">
        <w:rPr>
          <w:rFonts w:ascii="Times New Roman" w:eastAsia="Times New Roman" w:hAnsi="Times New Roman" w:cs="Times New Roman"/>
          <w:kern w:val="0"/>
          <w:lang w:eastAsia="lt-LT"/>
          <w14:ligatures w14:val="none"/>
        </w:rPr>
        <w:t>konkurso sąlygų 3.7.3.2 – 3.7.3.8 p. nurodytų pašalinimo pagrindų</w:t>
      </w:r>
      <w:r w:rsidRPr="004E17C8">
        <w:rPr>
          <w:rFonts w:ascii="Times New Roman" w:eastAsia="Times New Roman" w:hAnsi="Times New Roman" w:cs="Times New Roman"/>
          <w:color w:val="000000"/>
          <w:kern w:val="0"/>
          <w:lang w:eastAsia="lt-LT"/>
          <w14:ligatures w14:val="none"/>
        </w:rPr>
        <w:t xml:space="preserve"> taikymo.</w:t>
      </w:r>
    </w:p>
    <w:p w14:paraId="3C80A24D" w14:textId="77777777" w:rsidR="004E17C8" w:rsidRPr="004E17C8" w:rsidRDefault="004E17C8" w:rsidP="004E17C8">
      <w:pPr>
        <w:spacing w:after="0" w:line="240" w:lineRule="auto"/>
        <w:ind w:firstLine="720"/>
        <w:jc w:val="both"/>
        <w:rPr>
          <w:rFonts w:ascii="Times New Roman" w:hAnsi="Times New Roman" w:cs="Times New Roman"/>
          <w:color w:val="000000"/>
          <w:kern w:val="0"/>
          <w14:ligatures w14:val="none"/>
        </w:rPr>
      </w:pPr>
      <w:r w:rsidRPr="004E17C8">
        <w:rPr>
          <w:rFonts w:ascii="Times New Roman" w:eastAsia="Times New Roman" w:hAnsi="Times New Roman" w:cs="Times New Roman"/>
          <w:b/>
          <w:bCs/>
          <w:color w:val="000000"/>
          <w:kern w:val="0"/>
          <w:lang w:eastAsia="lt-LT"/>
          <w14:ligatures w14:val="none"/>
        </w:rPr>
        <w:t>11.9.</w:t>
      </w:r>
      <w:r w:rsidRPr="004E17C8">
        <w:rPr>
          <w:rFonts w:ascii="Times New Roman" w:eastAsia="Times New Roman" w:hAnsi="Times New Roman" w:cs="Times New Roman"/>
          <w:color w:val="000000"/>
          <w:kern w:val="0"/>
          <w:lang w:eastAsia="lt-LT"/>
          <w14:ligatures w14:val="none"/>
        </w:rPr>
        <w:t xml:space="preserve">  </w:t>
      </w:r>
      <w:r w:rsidRPr="004E17C8">
        <w:rPr>
          <w:rFonts w:ascii="Times New Roman" w:hAnsi="Times New Roman" w:cs="Times New Roman"/>
          <w:color w:val="000000"/>
          <w:kern w:val="0"/>
          <w14:ligatures w14:val="none"/>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DDF2935" w14:textId="77777777" w:rsidR="004E17C8" w:rsidRPr="004E17C8" w:rsidRDefault="004E17C8" w:rsidP="004E17C8">
      <w:pPr>
        <w:spacing w:after="0" w:line="240" w:lineRule="auto"/>
        <w:ind w:firstLine="720"/>
        <w:jc w:val="both"/>
        <w:rPr>
          <w:rFonts w:ascii="Times New Roman" w:eastAsia="Times New Roman" w:hAnsi="Times New Roman" w:cs="Times New Roman"/>
          <w:kern w:val="0"/>
          <w:lang w:eastAsia="lt-LT"/>
          <w14:ligatures w14:val="none"/>
        </w:rPr>
      </w:pPr>
      <w:r w:rsidRPr="004E17C8">
        <w:rPr>
          <w:rFonts w:ascii="Times New Roman" w:eastAsia="Calibri" w:hAnsi="Times New Roman" w:cs="Times New Roman"/>
          <w:b/>
          <w:bCs/>
          <w:kern w:val="0"/>
          <w:lang w:eastAsia="lt-LT"/>
          <w14:ligatures w14:val="none"/>
        </w:rPr>
        <w:t>11.10.</w:t>
      </w:r>
      <w:r w:rsidRPr="004E17C8">
        <w:rPr>
          <w:rFonts w:ascii="Times New Roman" w:eastAsia="Calibri" w:hAnsi="Times New Roman" w:cs="Times New Roman"/>
          <w:kern w:val="0"/>
          <w:lang w:eastAsia="lt-LT"/>
          <w14:ligatures w14:val="none"/>
        </w:rPr>
        <w:t xml:space="preserve"> </w:t>
      </w:r>
      <w:r w:rsidRPr="004E17C8">
        <w:rPr>
          <w:rFonts w:ascii="Times New Roman" w:eastAsia="Times New Roman" w:hAnsi="Times New Roman" w:cs="Times New Roman"/>
          <w:kern w:val="0"/>
          <w:lang w:eastAsia="lt-LT"/>
          <w14:ligatures w14:val="none"/>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E17C8">
        <w:rPr>
          <w:rFonts w:ascii="Times New Roman" w:eastAsia="Times New Roman" w:hAnsi="Times New Roman" w:cs="Times New Roman"/>
          <w:color w:val="000000"/>
          <w:kern w:val="0"/>
          <w:lang w:eastAsia="lt-LT"/>
          <w14:ligatures w14:val="none"/>
        </w:rPr>
        <w:t xml:space="preserve">atveju – ar taikant šį tiekėjo pašalinimo iš pirkimo procedūros pagrindą nebūtų reikšmingai apribota konkurencija. </w:t>
      </w:r>
      <w:r w:rsidRPr="004E17C8">
        <w:rPr>
          <w:rFonts w:ascii="Times New Roman" w:eastAsia="Times New Roman" w:hAnsi="Times New Roman" w:cs="Times New Roman"/>
          <w:kern w:val="0"/>
          <w:lang w:eastAsia="lt-LT"/>
          <w14:ligatures w14:val="none"/>
        </w:rPr>
        <w:t>Priimant sprendimus dėl tiekėjo pašalinimo iš pirkimo procedūros konkurso sąlygų 3.7.3.5 ir 3.7.3.7 punktuose nurodytais pašalinimo pagrindais, gali būti atsižvelgiama į pagal VPĮ 52 ir 91 straipsnius skelbiamą informaciją;</w:t>
      </w:r>
    </w:p>
    <w:bookmarkEnd w:id="16"/>
    <w:p w14:paraId="653CA9CC" w14:textId="77777777" w:rsidR="004E17C8" w:rsidRPr="004E17C8" w:rsidRDefault="004E17C8" w:rsidP="004E17C8">
      <w:pPr>
        <w:tabs>
          <w:tab w:val="left" w:pos="9000"/>
        </w:tabs>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11.11.</w:t>
      </w:r>
      <w:r w:rsidRPr="004E17C8">
        <w:rPr>
          <w:rFonts w:ascii="Times New Roman" w:hAnsi="Times New Roman"/>
          <w:kern w:val="0"/>
          <w14:ligatures w14:val="none"/>
        </w:rPr>
        <w:t xml:space="preserve"> Pašalinus tiekėją iš pirkimo procedūros dėl neatitikimo aukščiau nurodytiems reikalavimams, kreipiamasi į tiekėją, pasiūlymų eilėje esantį po pašalinto tiekėjo, dėl kvalifikacijos atitiktį įrodančių dokumentų ir dokumentų pagal EBVPD pateikimo. </w:t>
      </w:r>
    </w:p>
    <w:p w14:paraId="634AE541" w14:textId="77777777" w:rsidR="004E17C8" w:rsidRPr="004E17C8" w:rsidRDefault="004E17C8" w:rsidP="004E17C8">
      <w:pPr>
        <w:tabs>
          <w:tab w:val="left" w:pos="9000"/>
        </w:tabs>
        <w:spacing w:after="0" w:line="240" w:lineRule="auto"/>
        <w:ind w:firstLine="720"/>
        <w:jc w:val="both"/>
        <w:rPr>
          <w:rFonts w:ascii="Times New Roman" w:hAnsi="Times New Roman"/>
          <w:kern w:val="0"/>
          <w:lang w:eastAsia="lt-LT"/>
          <w14:ligatures w14:val="none"/>
        </w:rPr>
      </w:pPr>
      <w:r w:rsidRPr="004E17C8">
        <w:rPr>
          <w:rFonts w:ascii="Times New Roman" w:hAnsi="Times New Roman"/>
          <w:b/>
          <w:kern w:val="0"/>
          <w:lang w:eastAsia="lt-LT"/>
          <w14:ligatures w14:val="none"/>
        </w:rPr>
        <w:t>11.12.</w:t>
      </w:r>
      <w:r w:rsidRPr="004E17C8">
        <w:rPr>
          <w:rFonts w:ascii="Times New Roman" w:hAnsi="Times New Roman"/>
          <w:kern w:val="0"/>
          <w:lang w:eastAsia="lt-LT"/>
          <w14:ligatures w14:val="none"/>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E17C8">
        <w:rPr>
          <w:rFonts w:ascii="Times New Roman" w:hAnsi="Times New Roman"/>
          <w:i/>
          <w:kern w:val="0"/>
          <w:lang w:eastAsia="lt-LT"/>
          <w14:ligatures w14:val="none"/>
        </w:rPr>
        <w:t>.</w:t>
      </w:r>
    </w:p>
    <w:p w14:paraId="4B49C8E7" w14:textId="77777777" w:rsidR="004E17C8" w:rsidRPr="004E17C8" w:rsidRDefault="004E17C8" w:rsidP="004E17C8">
      <w:pPr>
        <w:spacing w:after="0" w:line="240" w:lineRule="auto"/>
        <w:ind w:firstLine="720"/>
        <w:jc w:val="both"/>
        <w:rPr>
          <w:rFonts w:ascii="Times New Roman" w:hAnsi="Times New Roman"/>
          <w:b/>
          <w:kern w:val="0"/>
          <w:lang w:eastAsia="lt-LT"/>
          <w14:ligatures w14:val="none"/>
        </w:rPr>
      </w:pPr>
      <w:r w:rsidRPr="004E17C8">
        <w:rPr>
          <w:rFonts w:ascii="Times New Roman" w:hAnsi="Times New Roman"/>
          <w:b/>
          <w:kern w:val="0"/>
          <w:lang w:eastAsia="lt-LT"/>
          <w14:ligatures w14:val="none"/>
        </w:rPr>
        <w:t>11.13. Komisija atmeta pasiūlymą, jeigu:</w:t>
      </w:r>
    </w:p>
    <w:p w14:paraId="68AD1B09" w14:textId="77777777" w:rsidR="004E17C8" w:rsidRPr="004E17C8" w:rsidRDefault="004E17C8" w:rsidP="004E17C8">
      <w:pPr>
        <w:spacing w:after="0" w:line="240" w:lineRule="auto"/>
        <w:ind w:firstLine="720"/>
        <w:jc w:val="both"/>
        <w:rPr>
          <w:rFonts w:ascii="Times New Roman" w:hAnsi="Times New Roman"/>
          <w:b/>
          <w:kern w:val="0"/>
          <w14:ligatures w14:val="none"/>
        </w:rPr>
      </w:pPr>
      <w:r w:rsidRPr="004E17C8">
        <w:rPr>
          <w:rFonts w:ascii="Times New Roman" w:hAnsi="Times New Roman"/>
          <w:b/>
          <w:kern w:val="0"/>
          <w14:ligatures w14:val="none"/>
        </w:rPr>
        <w:t>11.13.1.</w:t>
      </w:r>
      <w:r w:rsidRPr="004E17C8">
        <w:rPr>
          <w:rFonts w:ascii="Times New Roman" w:hAnsi="Times New Roman"/>
          <w:kern w:val="0"/>
          <w14:ligatures w14:val="none"/>
        </w:rPr>
        <w:t xml:space="preserve"> tiekėjas turi būti pašalintas vadovaujantis pirkimo sąlygų nuostatomis dėl pašalinimo pagrindų</w:t>
      </w:r>
      <w:r w:rsidRPr="004E17C8">
        <w:rPr>
          <w:rFonts w:ascii="Times New Roman" w:hAnsi="Times New Roman"/>
          <w:b/>
          <w:kern w:val="0"/>
          <w14:ligatures w14:val="none"/>
        </w:rPr>
        <w:t>;</w:t>
      </w:r>
    </w:p>
    <w:p w14:paraId="53F30F4C" w14:textId="77777777" w:rsidR="004E17C8" w:rsidRPr="004E17C8" w:rsidRDefault="004E17C8" w:rsidP="004E17C8">
      <w:pPr>
        <w:spacing w:after="0" w:line="240" w:lineRule="auto"/>
        <w:ind w:firstLine="720"/>
        <w:jc w:val="both"/>
        <w:rPr>
          <w:rFonts w:ascii="Times New Roman" w:hAnsi="Times New Roman"/>
          <w:bCs/>
          <w:kern w:val="0"/>
          <w14:ligatures w14:val="none"/>
        </w:rPr>
      </w:pPr>
      <w:r w:rsidRPr="004E17C8">
        <w:rPr>
          <w:rFonts w:ascii="Times New Roman" w:hAnsi="Times New Roman"/>
          <w:b/>
          <w:kern w:val="0"/>
          <w14:ligatures w14:val="none"/>
        </w:rPr>
        <w:t xml:space="preserve">11.13.1.1. </w:t>
      </w:r>
      <w:r w:rsidRPr="004E17C8">
        <w:rPr>
          <w:rFonts w:ascii="Times New Roman" w:hAnsi="Times New Roman"/>
          <w:bCs/>
          <w:kern w:val="0"/>
          <w14:ligatures w14:val="none"/>
        </w:rPr>
        <w:t>tiekėjas pasiūlyme pateikė netikslius ar neišsamius duomenis apie savo kvalifikaciją ir, perkančiajai organizacijai prašant, nepateikė arba nepatikslino jų arba tiekėjas neatitinka pirkimo dokumentuose nustatyto kvalifikacijos reikalavimo</w:t>
      </w:r>
      <w:r w:rsidRPr="004E17C8">
        <w:rPr>
          <w:rFonts w:asciiTheme="majorHAnsi" w:hAnsiTheme="majorHAnsi" w:cstheme="majorBidi"/>
          <w:color w:val="0F4761" w:themeColor="accent1" w:themeShade="BF"/>
          <w:kern w:val="0"/>
          <w:sz w:val="40"/>
          <w:szCs w:val="40"/>
          <w14:ligatures w14:val="none"/>
        </w:rPr>
        <w:t xml:space="preserve"> </w:t>
      </w:r>
      <w:r w:rsidRPr="004E17C8">
        <w:rPr>
          <w:rFonts w:ascii="Times New Roman" w:hAnsi="Times New Roman" w:cs="Times New Roman"/>
          <w:kern w:val="0"/>
          <w14:ligatures w14:val="none"/>
        </w:rPr>
        <w:t xml:space="preserve">ir (ar) ūkio subjektas, kurio pajėgumais remiasi tiekėjas, netenkina </w:t>
      </w:r>
      <w:r w:rsidRPr="004E17C8">
        <w:rPr>
          <w:rFonts w:ascii="Times New Roman" w:hAnsi="Times New Roman" w:cs="Segoe UI"/>
          <w:kern w:val="0"/>
          <w14:ligatures w14:val="none"/>
        </w:rPr>
        <w:t>jam keliamų kvalifikacijos reikalavimų ir perkančiosios organizacijos nurodymu nebuvo pakeistas į reikalavimus atitinkantį ūkio subjektą</w:t>
      </w:r>
      <w:r w:rsidRPr="004E17C8">
        <w:rPr>
          <w:rFonts w:ascii="Times New Roman" w:hAnsi="Times New Roman" w:cs="Times New Roman"/>
          <w:bCs/>
          <w:kern w:val="0"/>
          <w14:ligatures w14:val="none"/>
        </w:rPr>
        <w:t>.</w:t>
      </w:r>
    </w:p>
    <w:p w14:paraId="2E9EA715"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11.13.2.</w:t>
      </w:r>
      <w:r w:rsidRPr="004E17C8">
        <w:rPr>
          <w:rFonts w:ascii="Times New Roman" w:hAnsi="Times New Roman"/>
          <w:kern w:val="0"/>
          <w14:ligatures w14:val="none"/>
        </w:rPr>
        <w:t xml:space="preserve"> tiekėjas per komisijos nustatytą terminą nepatikslino, nepapildė, nepaaiškino savo pasiūlymo;</w:t>
      </w:r>
    </w:p>
    <w:p w14:paraId="177CAD9E"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11.13.3.</w:t>
      </w:r>
      <w:r w:rsidRPr="004E17C8">
        <w:rPr>
          <w:rFonts w:ascii="Times New Roman" w:hAnsi="Times New Roman"/>
          <w:kern w:val="0"/>
          <w14:ligatures w14:val="none"/>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251D49D6"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11.13.4.</w:t>
      </w:r>
      <w:r w:rsidRPr="004E17C8">
        <w:rPr>
          <w:rFonts w:ascii="Times New Roman" w:hAnsi="Times New Roman"/>
          <w:kern w:val="0"/>
          <w14:ligatures w14:val="none"/>
        </w:rPr>
        <w:t xml:space="preserve"> tiekėjo pasiūlymas neatitinka pirkimo dokumentų reikalavimų ir jo trūkumai negali būti ištaisyti vadovaujantis Viešųjų pirkimų tarnybos nustatytomis taisyklėmis</w:t>
      </w:r>
      <w:r w:rsidRPr="004E17C8">
        <w:rPr>
          <w:rFonts w:ascii="Times New Roman" w:hAnsi="Times New Roman" w:cs="Times New Roman"/>
          <w:kern w:val="0"/>
          <w:vertAlign w:val="superscript"/>
          <w14:ligatures w14:val="none"/>
        </w:rPr>
        <w:footnoteReference w:id="7"/>
      </w:r>
      <w:r w:rsidRPr="004E17C8">
        <w:rPr>
          <w:rFonts w:ascii="Times New Roman" w:hAnsi="Times New Roman"/>
          <w:kern w:val="0"/>
          <w:szCs w:val="22"/>
          <w14:ligatures w14:val="none"/>
        </w:rPr>
        <w:t>;</w:t>
      </w:r>
    </w:p>
    <w:p w14:paraId="6FA65C7F"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11.13.5.</w:t>
      </w:r>
      <w:bookmarkStart w:id="17" w:name="_Hlk65140682"/>
      <w:r w:rsidRPr="004E17C8">
        <w:rPr>
          <w:rFonts w:ascii="Times New Roman" w:hAnsi="Times New Roman"/>
          <w:kern w:val="0"/>
          <w14:ligatures w14:val="none"/>
        </w:rPr>
        <w:t xml:space="preserve">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bookmarkEnd w:id="17"/>
    <w:p w14:paraId="5C377875"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11.13.6.</w:t>
      </w:r>
      <w:r w:rsidRPr="004E17C8">
        <w:rPr>
          <w:rFonts w:ascii="Times New Roman" w:hAnsi="Times New Roman"/>
          <w:kern w:val="0"/>
          <w14:ligatures w14:val="none"/>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w:t>
      </w:r>
      <w:r w:rsidRPr="004E17C8">
        <w:rPr>
          <w:rFonts w:ascii="Times New Roman" w:hAnsi="Times New Roman"/>
          <w:kern w:val="0"/>
          <w14:ligatures w14:val="none"/>
        </w:rPr>
        <w:lastRenderedPageBreak/>
        <w:t xml:space="preserve">nurodyta neįprastai maža kaina, atmes jį, jei bus nustatyta, kad neįprastai maža kaina pasiūlyta dėl to, kad tiekėjas yra gavęs valstybės pagalbą arba bus bent vienas atvejis numatytas VPĮ 57 str. 3 d. </w:t>
      </w:r>
    </w:p>
    <w:p w14:paraId="57151850"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bCs/>
          <w:kern w:val="0"/>
          <w14:ligatures w14:val="none"/>
        </w:rPr>
        <w:t>11.13.7.</w:t>
      </w:r>
      <w:r w:rsidRPr="004E17C8">
        <w:rPr>
          <w:rFonts w:ascii="Times New Roman" w:hAnsi="Times New Roman"/>
          <w:kern w:val="0"/>
          <w14:ligatures w14:val="none"/>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5F529FE9"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11.13.8.</w:t>
      </w:r>
      <w:r w:rsidRPr="004E17C8">
        <w:rPr>
          <w:rFonts w:ascii="Times New Roman" w:hAnsi="Times New Roman"/>
          <w:kern w:val="0"/>
          <w14:ligatures w14:val="none"/>
        </w:rPr>
        <w:t xml:space="preserve"> pasiūlymas buvo pateiktas ne perkančiosios organizacijos nurodytomis elektroninėmis priemonėmis;</w:t>
      </w:r>
    </w:p>
    <w:p w14:paraId="7FCD883B"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bCs/>
          <w:kern w:val="0"/>
          <w14:ligatures w14:val="none"/>
        </w:rPr>
        <w:t>11.13.9.</w:t>
      </w:r>
      <w:r w:rsidRPr="004E17C8">
        <w:rPr>
          <w:rFonts w:ascii="Times New Roman" w:hAnsi="Times New Roman"/>
          <w:kern w:val="0"/>
          <w14:ligatures w14:val="none"/>
        </w:rPr>
        <w:t xml:space="preserve"> tiekėjas neatitinka Reglamente nustatytų reikalavimų;</w:t>
      </w:r>
    </w:p>
    <w:p w14:paraId="0AF0306E" w14:textId="77777777" w:rsidR="004E17C8" w:rsidRPr="004E17C8" w:rsidRDefault="004E17C8" w:rsidP="004E17C8">
      <w:pPr>
        <w:spacing w:after="0" w:line="240" w:lineRule="auto"/>
        <w:ind w:firstLine="720"/>
        <w:jc w:val="both"/>
        <w:rPr>
          <w:rFonts w:ascii="Times New Roman" w:hAnsi="Times New Roman"/>
          <w:kern w:val="0"/>
          <w14:ligatures w14:val="none"/>
        </w:rPr>
      </w:pPr>
      <w:r w:rsidRPr="004E17C8">
        <w:rPr>
          <w:rFonts w:ascii="Times New Roman" w:hAnsi="Times New Roman"/>
          <w:b/>
          <w:kern w:val="0"/>
          <w14:ligatures w14:val="none"/>
        </w:rPr>
        <w:t>11.13.10.</w:t>
      </w:r>
      <w:r w:rsidRPr="004E17C8">
        <w:rPr>
          <w:rFonts w:ascii="Times New Roman" w:hAnsi="Times New Roman"/>
          <w:kern w:val="0"/>
          <w14:ligatures w14:val="none"/>
        </w:rPr>
        <w:t xml:space="preserve"> paaiškėja, kad ekonomiškai naudingiausią pasiūlymą pateikusio tiekėjo pasiūlymas neatitinka VPĮ 17 straipsnio 2 dalies 2 punkte nurodytų aplinkos apsaugos, socialinės ir darbo teisės įpareigojimų;</w:t>
      </w:r>
    </w:p>
    <w:p w14:paraId="3B7E9C24" w14:textId="77777777" w:rsidR="004E17C8" w:rsidRPr="004E17C8" w:rsidRDefault="004E17C8" w:rsidP="004E17C8">
      <w:pPr>
        <w:spacing w:after="0" w:line="240" w:lineRule="auto"/>
        <w:ind w:firstLine="720"/>
        <w:jc w:val="both"/>
        <w:rPr>
          <w:rFonts w:ascii="Times New Roman" w:hAnsi="Times New Roman" w:cs="Times New Roman"/>
          <w:b/>
          <w:bCs/>
          <w:kern w:val="0"/>
          <w14:ligatures w14:val="none"/>
        </w:rPr>
      </w:pPr>
      <w:r w:rsidRPr="004E17C8">
        <w:rPr>
          <w:rFonts w:ascii="Times New Roman" w:hAnsi="Times New Roman"/>
          <w:b/>
          <w:bCs/>
          <w:kern w:val="0"/>
          <w:lang w:val="en-US"/>
          <w14:ligatures w14:val="none"/>
        </w:rPr>
        <w:t xml:space="preserve">11.3.11. </w:t>
      </w:r>
      <w:proofErr w:type="spellStart"/>
      <w:r w:rsidRPr="004E17C8">
        <w:rPr>
          <w:rFonts w:ascii="Times New Roman" w:hAnsi="Times New Roman" w:cs="Times New Roman"/>
          <w:b/>
          <w:bCs/>
          <w:kern w:val="0"/>
          <w:lang w:val="en-US"/>
          <w14:ligatures w14:val="none"/>
        </w:rPr>
        <w:t>kartu</w:t>
      </w:r>
      <w:proofErr w:type="spellEnd"/>
      <w:r w:rsidRPr="004E17C8">
        <w:rPr>
          <w:rFonts w:ascii="Times New Roman" w:hAnsi="Times New Roman" w:cs="Times New Roman"/>
          <w:b/>
          <w:bCs/>
          <w:kern w:val="0"/>
          <w:lang w:val="en-US"/>
          <w14:ligatures w14:val="none"/>
        </w:rPr>
        <w:t xml:space="preserve"> </w:t>
      </w:r>
      <w:proofErr w:type="spellStart"/>
      <w:r w:rsidRPr="004E17C8">
        <w:rPr>
          <w:rFonts w:ascii="Times New Roman" w:hAnsi="Times New Roman" w:cs="Times New Roman"/>
          <w:b/>
          <w:bCs/>
          <w:kern w:val="0"/>
          <w:lang w:val="en-US"/>
          <w14:ligatures w14:val="none"/>
        </w:rPr>
        <w:t>su</w:t>
      </w:r>
      <w:proofErr w:type="spellEnd"/>
      <w:r w:rsidRPr="004E17C8">
        <w:rPr>
          <w:rFonts w:ascii="Times New Roman" w:hAnsi="Times New Roman" w:cs="Times New Roman"/>
          <w:b/>
          <w:bCs/>
          <w:kern w:val="0"/>
          <w:lang w:val="en-US"/>
          <w14:ligatures w14:val="none"/>
        </w:rPr>
        <w:t xml:space="preserve"> </w:t>
      </w:r>
      <w:proofErr w:type="spellStart"/>
      <w:r w:rsidRPr="004E17C8">
        <w:rPr>
          <w:rFonts w:ascii="Times New Roman" w:hAnsi="Times New Roman" w:cs="Times New Roman"/>
          <w:b/>
          <w:bCs/>
          <w:kern w:val="0"/>
          <w:lang w:val="en-US"/>
          <w14:ligatures w14:val="none"/>
        </w:rPr>
        <w:t>pasi</w:t>
      </w:r>
      <w:r w:rsidRPr="004E17C8">
        <w:rPr>
          <w:rFonts w:ascii="Times New Roman" w:hAnsi="Times New Roman" w:cs="Times New Roman"/>
          <w:b/>
          <w:bCs/>
          <w:kern w:val="0"/>
          <w14:ligatures w14:val="none"/>
        </w:rPr>
        <w:t>ūlymu</w:t>
      </w:r>
      <w:proofErr w:type="spellEnd"/>
      <w:r w:rsidRPr="004E17C8">
        <w:rPr>
          <w:rFonts w:ascii="Times New Roman" w:hAnsi="Times New Roman" w:cs="Times New Roman"/>
          <w:b/>
          <w:bCs/>
          <w:kern w:val="0"/>
          <w14:ligatures w14:val="none"/>
        </w:rPr>
        <w:t xml:space="preserve"> tiekėjas nepateikia techninėje specifikacijoje (pirkimo sąlygų priedas Nr. </w:t>
      </w:r>
      <w:r w:rsidRPr="004E17C8">
        <w:rPr>
          <w:rFonts w:ascii="Times New Roman" w:hAnsi="Times New Roman" w:cs="Times New Roman"/>
          <w:b/>
          <w:bCs/>
          <w:kern w:val="0"/>
          <w:lang w:val="en-US"/>
          <w14:ligatures w14:val="none"/>
        </w:rPr>
        <w:t xml:space="preserve">1) </w:t>
      </w:r>
      <w:r w:rsidRPr="004E17C8">
        <w:rPr>
          <w:rFonts w:ascii="Times New Roman" w:hAnsi="Times New Roman" w:cs="Times New Roman"/>
          <w:b/>
          <w:bCs/>
          <w:kern w:val="0"/>
          <w14:ligatures w14:val="none"/>
        </w:rPr>
        <w:t>nurodytų prekių gamintojų dokumentų.</w:t>
      </w:r>
    </w:p>
    <w:p w14:paraId="0338E30E" w14:textId="77777777" w:rsidR="004E17C8" w:rsidRPr="004E17C8" w:rsidRDefault="004E17C8" w:rsidP="004E17C8">
      <w:pPr>
        <w:spacing w:after="0" w:line="240" w:lineRule="auto"/>
        <w:ind w:firstLine="720"/>
        <w:jc w:val="both"/>
        <w:rPr>
          <w:rFonts w:ascii="Times New Roman" w:eastAsia="Calibri" w:hAnsi="Times New Roman" w:cs="Times New Roman"/>
          <w:bCs/>
          <w:kern w:val="0"/>
          <w:lang w:eastAsia="lt-LT"/>
          <w14:ligatures w14:val="none"/>
        </w:rPr>
      </w:pPr>
      <w:r w:rsidRPr="004E17C8">
        <w:rPr>
          <w:rFonts w:ascii="Times New Roman" w:eastAsia="Calibri" w:hAnsi="Times New Roman" w:cs="Times New Roman"/>
          <w:b/>
          <w:kern w:val="0"/>
          <w:lang w:eastAsia="lt-LT"/>
          <w14:ligatures w14:val="none"/>
        </w:rPr>
        <w:t>11.14.</w:t>
      </w:r>
      <w:r w:rsidRPr="004E17C8">
        <w:rPr>
          <w:rFonts w:ascii="Times New Roman" w:eastAsia="Calibri" w:hAnsi="Times New Roman" w:cs="Times New Roman"/>
          <w:bCs/>
          <w:kern w:val="0"/>
          <w:lang w:eastAsia="lt-LT"/>
          <w14:ligatures w14:val="none"/>
        </w:rPr>
        <w:t xml:space="preserve"> Apie pasiūlymo atmetimą ir tokio atmetimo priežastis tiekėjas informuojamas raštu CVP IS priemonėmis.</w:t>
      </w:r>
    </w:p>
    <w:p w14:paraId="386B389F" w14:textId="77777777" w:rsidR="004E17C8" w:rsidRPr="004E17C8" w:rsidRDefault="004E17C8" w:rsidP="004E17C8">
      <w:pPr>
        <w:spacing w:after="0" w:line="240" w:lineRule="auto"/>
        <w:ind w:firstLine="720"/>
        <w:jc w:val="both"/>
        <w:rPr>
          <w:rFonts w:ascii="Times New Roman" w:hAnsi="Times New Roman"/>
          <w:kern w:val="0"/>
          <w:szCs w:val="22"/>
          <w14:ligatures w14:val="none"/>
        </w:rPr>
      </w:pPr>
    </w:p>
    <w:p w14:paraId="04680FDF"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12. PASIŪLYMŲ VERTINIMAS</w:t>
      </w:r>
    </w:p>
    <w:p w14:paraId="27359BE8"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4EAAC81B" w14:textId="77777777" w:rsidR="004E17C8" w:rsidRPr="004E17C8" w:rsidRDefault="004E17C8" w:rsidP="004E17C8">
      <w:pPr>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szCs w:val="22"/>
          <w14:ligatures w14:val="none"/>
        </w:rPr>
        <w:t>12.1.</w:t>
      </w:r>
      <w:r w:rsidRPr="004E17C8">
        <w:rPr>
          <w:rFonts w:ascii="Times New Roman" w:eastAsia="Calibri" w:hAnsi="Times New Roman" w:cs="Times New Roman"/>
          <w:kern w:val="0"/>
          <w:szCs w:val="22"/>
          <w14:ligatures w14:val="none"/>
        </w:rPr>
        <w:t xml:space="preserve">  Pasiūlyme nurodyta kaina (atskirai kiekvienai pirkimo objekto daliai) bus vertinama eurais. Į </w:t>
      </w:r>
      <w:r w:rsidRPr="004E17C8">
        <w:rPr>
          <w:rFonts w:ascii="Times New Roman" w:eastAsia="Calibri" w:hAnsi="Times New Roman" w:cs="Times New Roman"/>
          <w:b/>
          <w:kern w:val="0"/>
          <w:szCs w:val="22"/>
          <w14:ligatures w14:val="none"/>
        </w:rPr>
        <w:t xml:space="preserve">pasiūlymo kainą turi būti įskaityti visi mokesčiai ir visos </w:t>
      </w:r>
      <w:r w:rsidRPr="004E17C8">
        <w:rPr>
          <w:rFonts w:ascii="Times New Roman" w:eastAsia="Calibri" w:hAnsi="Times New Roman" w:cs="Times New Roman"/>
          <w:b/>
          <w:kern w:val="0"/>
          <w14:ligatures w14:val="none"/>
        </w:rPr>
        <w:t>tiekėjo</w:t>
      </w:r>
      <w:r w:rsidRPr="004E17C8">
        <w:rPr>
          <w:rFonts w:ascii="Times New Roman" w:eastAsia="Calibri" w:hAnsi="Times New Roman" w:cs="Times New Roman"/>
          <w:b/>
          <w:kern w:val="0"/>
          <w:szCs w:val="22"/>
          <w14:ligatures w14:val="none"/>
        </w:rPr>
        <w:t xml:space="preserve"> išlaidos, apimančios viską, ko reikia visiškam ir tinkamam sutarties įvykdymui.</w:t>
      </w:r>
      <w:r w:rsidRPr="004E17C8">
        <w:rPr>
          <w:rFonts w:ascii="Times New Roman" w:eastAsia="Calibri" w:hAnsi="Times New Roman" w:cs="Times New Roman"/>
          <w:kern w:val="0"/>
          <w:szCs w:val="22"/>
          <w14:ligatures w14:val="none"/>
        </w:rPr>
        <w:t xml:space="preserve"> </w:t>
      </w:r>
    </w:p>
    <w:p w14:paraId="08CB8FD3"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szCs w:val="22"/>
          <w14:ligatures w14:val="none"/>
        </w:rPr>
        <w:t>12.2.</w:t>
      </w:r>
      <w:r w:rsidRPr="004E17C8">
        <w:rPr>
          <w:rFonts w:ascii="Times New Roman" w:eastAsia="Calibri" w:hAnsi="Times New Roman" w:cs="Times New Roman"/>
          <w:kern w:val="0"/>
          <w:szCs w:val="22"/>
          <w14:ligatures w14:val="none"/>
        </w:rPr>
        <w:t xml:space="preserve"> Perkančioji organizacija iš neatmestų pasiūlymų išrenka pirkimo objekto ekonomiškai naudingiausią pasiūlymą (atskirai kiekvienai pirkimo objekto daliai). Ekonomiškai naudingiausiu bus pripažintas mažiausios kainos pasiūlymas (kiekvienai pirkimo objekto daliai). Laimėjusiu pasiūlymu (kiekvienai pirkimo objekto daliai) galės būti pripažintas tik 1 (vienas) ekonomiškai naudingiausias pasiūlymas, esantis pasiūlymų eilės pirmojoje vietoje. </w:t>
      </w:r>
      <w:r w:rsidRPr="004E17C8">
        <w:rPr>
          <w:rFonts w:ascii="Times New Roman" w:eastAsia="Arial" w:hAnsi="Times New Roman" w:cs="Times New Roman"/>
          <w:color w:val="000000" w:themeColor="text1"/>
          <w:kern w:val="0"/>
          <w14:ligatures w14:val="none"/>
        </w:rPr>
        <w:t xml:space="preserve">Pasiūlymų kainos bus vertinamos ir lyginamos su visais mokesčiais, įskaitant PVM. </w:t>
      </w:r>
    </w:p>
    <w:p w14:paraId="0459473B"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 xml:space="preserve">12.3. </w:t>
      </w:r>
      <w:r w:rsidRPr="004E17C8">
        <w:rPr>
          <w:rFonts w:ascii="Times New Roman" w:eastAsia="Calibri" w:hAnsi="Times New Roman" w:cs="Times New Roman"/>
          <w:kern w:val="0"/>
          <w14:ligatures w14:val="none"/>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0E5109"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p>
    <w:p w14:paraId="7047C5B8" w14:textId="77777777" w:rsidR="004E17C8" w:rsidRPr="004E17C8" w:rsidRDefault="004E17C8" w:rsidP="004E17C8">
      <w:pPr>
        <w:spacing w:after="0" w:line="36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13. SPRENDIMAS DĖL PIRKIMO SUTARTIES SUDARYMO</w:t>
      </w:r>
    </w:p>
    <w:p w14:paraId="0C792300" w14:textId="77777777" w:rsidR="004E17C8" w:rsidRPr="004E17C8" w:rsidRDefault="004E17C8" w:rsidP="004E17C8">
      <w:pPr>
        <w:widowControl w:val="0"/>
        <w:autoSpaceDE w:val="0"/>
        <w:autoSpaceDN w:val="0"/>
        <w:adjustRightInd w:val="0"/>
        <w:spacing w:after="0" w:line="360" w:lineRule="auto"/>
        <w:ind w:firstLine="720"/>
        <w:jc w:val="both"/>
        <w:rPr>
          <w:rFonts w:ascii="Times New Roman" w:eastAsia="Calibri" w:hAnsi="Times New Roman" w:cs="Times New Roman"/>
          <w:b/>
          <w:kern w:val="0"/>
          <w:lang w:eastAsia="lt-LT"/>
          <w14:ligatures w14:val="none"/>
        </w:rPr>
      </w:pPr>
    </w:p>
    <w:p w14:paraId="1E4073EB"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13.1.</w:t>
      </w:r>
      <w:r w:rsidRPr="004E17C8">
        <w:rPr>
          <w:rFonts w:ascii="Times New Roman" w:eastAsia="Calibri" w:hAnsi="Times New Roman" w:cs="Times New Roman"/>
          <w:kern w:val="0"/>
          <w:lang w:eastAsia="lt-LT"/>
          <w14:ligatures w14:val="none"/>
        </w:rPr>
        <w:t xml:space="preserve"> </w:t>
      </w:r>
      <w:r w:rsidRPr="004E17C8">
        <w:rPr>
          <w:rFonts w:ascii="Times New Roman" w:eastAsia="Times New Roman" w:hAnsi="Times New Roman" w:cs="Times New Roman"/>
          <w:color w:val="000000"/>
          <w:kern w:val="0"/>
          <w:lang w:eastAsia="lt-LT"/>
          <w14:ligatures w14:val="none"/>
        </w:rPr>
        <w:t>Išnagrinėjusi, įvertinusi ir palyginusi pateiktus pasiūlymus, perkančioji organizacija nustato pasiūlymų eilę kiekvienai pirkimo objekto daliai (išskyrus atvejus, kai pasiūlymą pateikia, arba įvertinus pasiūlymus liko tik vienas tiekėjas), į kurią įtraukia neatmestus pasiūlymus, ir nustato laimėjusį pasiūlymą (kiekvienai pirkimo objekto daliai) bei priima sprendimą dėl sutarties sudarymo.</w:t>
      </w:r>
    </w:p>
    <w:p w14:paraId="29ABCBB3"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13.2.</w:t>
      </w:r>
      <w:r w:rsidRPr="004E17C8">
        <w:rPr>
          <w:rFonts w:ascii="Times New Roman" w:eastAsia="Calibri" w:hAnsi="Times New Roman" w:cs="Times New Roman"/>
          <w:kern w:val="0"/>
          <w:szCs w:val="22"/>
          <w14:ligatures w14:val="none"/>
        </w:rPr>
        <w:t xml:space="preserve"> Jei yra tik vienas pasiūlymą pateikęs </w:t>
      </w:r>
      <w:r w:rsidRPr="004E17C8">
        <w:rPr>
          <w:rFonts w:ascii="Times New Roman" w:eastAsia="Calibri" w:hAnsi="Times New Roman" w:cs="Times New Roman"/>
          <w:kern w:val="0"/>
          <w14:ligatures w14:val="none"/>
        </w:rPr>
        <w:t>tiekėjas</w:t>
      </w:r>
      <w:r w:rsidRPr="004E17C8">
        <w:rPr>
          <w:kern w:val="0"/>
          <w:sz w:val="22"/>
          <w:szCs w:val="22"/>
          <w14:ligatures w14:val="none"/>
        </w:rPr>
        <w:t xml:space="preserve"> </w:t>
      </w:r>
      <w:r w:rsidRPr="004E17C8">
        <w:rPr>
          <w:rFonts w:ascii="Times New Roman" w:eastAsia="Calibri" w:hAnsi="Times New Roman" w:cs="Times New Roman"/>
          <w:kern w:val="0"/>
          <w14:ligatures w14:val="none"/>
        </w:rPr>
        <w:t>arba įvertinus pasiūlymus liko tik vienas tiekėjas</w:t>
      </w:r>
      <w:r w:rsidRPr="004E17C8">
        <w:rPr>
          <w:rFonts w:ascii="Times New Roman" w:eastAsia="Calibri" w:hAnsi="Times New Roman" w:cs="Times New Roman"/>
          <w:kern w:val="0"/>
          <w:szCs w:val="22"/>
          <w14:ligatures w14:val="none"/>
        </w:rPr>
        <w:t>, eilė nenustatoma ir jis pripažįstamas laimėtoju, jei jo pasiūlymas komisijos sprendimu yra priimtinas perkančiajai organizacijai.</w:t>
      </w:r>
    </w:p>
    <w:p w14:paraId="3EB256E3"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 xml:space="preserve">13.3. </w:t>
      </w:r>
      <w:r w:rsidRPr="004E17C8">
        <w:rPr>
          <w:rFonts w:ascii="Times New Roman" w:eastAsia="Calibri" w:hAnsi="Times New Roman" w:cs="Times New Roman"/>
          <w:kern w:val="0"/>
          <w:szCs w:val="22"/>
          <w14:ligatures w14:val="none"/>
        </w:rPr>
        <w:t xml:space="preserve">Pasiūlymai pasiūlymų eilėje surašomi ekonominio naudingumo mažėjimo tvarka. Jeigu kelių pateiktų pasiūlymų yra vienodos kainos, nustatant pasiūlymų eilę pirmesnis į šią eilę įrašomas </w:t>
      </w:r>
      <w:r w:rsidRPr="004E17C8">
        <w:rPr>
          <w:rFonts w:ascii="Times New Roman" w:eastAsia="Calibri" w:hAnsi="Times New Roman" w:cs="Times New Roman"/>
          <w:kern w:val="0"/>
          <w14:ligatures w14:val="none"/>
        </w:rPr>
        <w:t>tiekėjas</w:t>
      </w:r>
      <w:r w:rsidRPr="004E17C8">
        <w:rPr>
          <w:rFonts w:ascii="Times New Roman" w:eastAsia="Calibri" w:hAnsi="Times New Roman" w:cs="Times New Roman"/>
          <w:kern w:val="0"/>
          <w:szCs w:val="22"/>
          <w14:ligatures w14:val="none"/>
        </w:rPr>
        <w:t xml:space="preserve">, kurio pasiūlymas CVP IS priemonėmis pateiktas anksčiausiai. </w:t>
      </w:r>
    </w:p>
    <w:p w14:paraId="5ABC1988" w14:textId="77777777" w:rsidR="004E17C8" w:rsidRPr="004E17C8" w:rsidRDefault="004E17C8" w:rsidP="004E17C8">
      <w:pPr>
        <w:spacing w:after="0" w:line="240" w:lineRule="auto"/>
        <w:ind w:firstLine="720"/>
        <w:jc w:val="both"/>
        <w:rPr>
          <w:rFonts w:ascii="Times New Roman" w:eastAsia="Calibri" w:hAnsi="Times New Roman" w:cs="Times New Roman"/>
          <w:b/>
          <w:kern w:val="0"/>
          <w:szCs w:val="22"/>
          <w14:ligatures w14:val="none"/>
        </w:rPr>
      </w:pPr>
      <w:r w:rsidRPr="004E17C8">
        <w:rPr>
          <w:rFonts w:ascii="Times New Roman" w:eastAsia="Calibri" w:hAnsi="Times New Roman" w:cs="Times New Roman"/>
          <w:b/>
          <w:kern w:val="0"/>
          <w:szCs w:val="22"/>
          <w14:ligatures w14:val="none"/>
        </w:rPr>
        <w:lastRenderedPageBreak/>
        <w:t>13.4.</w:t>
      </w:r>
      <w:r w:rsidRPr="004E17C8">
        <w:rPr>
          <w:rFonts w:ascii="Times New Roman" w:eastAsia="Calibri" w:hAnsi="Times New Roman" w:cs="Times New Roman"/>
          <w:kern w:val="0"/>
          <w:szCs w:val="22"/>
          <w14:ligatures w14:val="none"/>
        </w:rPr>
        <w:t xml:space="preserve"> </w:t>
      </w:r>
      <w:r w:rsidRPr="004E17C8">
        <w:rPr>
          <w:rFonts w:ascii="Times New Roman" w:eastAsia="Calibri" w:hAnsi="Times New Roman" w:cs="Times New Roman"/>
          <w:b/>
          <w:kern w:val="0"/>
          <w:szCs w:val="22"/>
          <w14:ligatures w14:val="none"/>
        </w:rPr>
        <w:t xml:space="preserve">Perkančioji organizacija </w:t>
      </w:r>
      <w:r w:rsidRPr="004E17C8">
        <w:rPr>
          <w:rFonts w:ascii="Times New Roman" w:eastAsia="Calibri" w:hAnsi="Times New Roman" w:cs="Times New Roman"/>
          <w:b/>
          <w:kern w:val="0"/>
          <w14:ligatures w14:val="none"/>
        </w:rPr>
        <w:t xml:space="preserve">kandidatams ir dalyviams </w:t>
      </w:r>
      <w:r w:rsidRPr="004E17C8">
        <w:rPr>
          <w:rFonts w:ascii="Times New Roman" w:eastAsia="Calibri" w:hAnsi="Times New Roman" w:cs="Times New Roman"/>
          <w:b/>
          <w:kern w:val="0"/>
          <w:szCs w:val="22"/>
          <w14:ligatures w14:val="none"/>
        </w:rPr>
        <w:t>nedelsdama (</w:t>
      </w:r>
      <w:r w:rsidRPr="004E17C8">
        <w:rPr>
          <w:rFonts w:ascii="Times New Roman" w:eastAsia="Calibri" w:hAnsi="Times New Roman" w:cs="Times New Roman"/>
          <w:b/>
          <w:i/>
          <w:kern w:val="0"/>
          <w:szCs w:val="22"/>
          <w14:ligatures w14:val="none"/>
        </w:rPr>
        <w:t>ne vėliau kaip per 3 darbo dienas nuo laimėjusio pasiūlymo nustatymo arba nuo sprendimo nesudaryti sutarties ar pradėti pirkimą iš naujo</w:t>
      </w:r>
      <w:r w:rsidRPr="004E17C8">
        <w:rPr>
          <w:rFonts w:ascii="Times New Roman" w:eastAsia="Calibri" w:hAnsi="Times New Roman" w:cs="Times New Roman"/>
          <w:b/>
          <w:kern w:val="0"/>
          <w:szCs w:val="22"/>
          <w14:ligatures w14:val="none"/>
        </w:rPr>
        <w:t>) praneša:</w:t>
      </w:r>
    </w:p>
    <w:p w14:paraId="7D2C52CA"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13.4.1.</w:t>
      </w:r>
      <w:r w:rsidRPr="004E17C8">
        <w:rPr>
          <w:rFonts w:ascii="Times New Roman" w:eastAsia="Calibri" w:hAnsi="Times New Roman" w:cs="Times New Roman"/>
          <w:kern w:val="0"/>
          <w:szCs w:val="22"/>
          <w14:ligatures w14:val="none"/>
        </w:rPr>
        <w:t xml:space="preserve"> </w:t>
      </w:r>
      <w:r w:rsidRPr="004E17C8">
        <w:rPr>
          <w:rFonts w:ascii="Times New Roman" w:eastAsia="Calibri" w:hAnsi="Times New Roman" w:cs="Times New Roman"/>
          <w:kern w:val="0"/>
          <w14:ligatures w14:val="none"/>
        </w:rPr>
        <w:t xml:space="preserve">apie priimtą sprendimą nustatyti laimėjusį pasiūlymą, dėl kurio bus sudaroma sutartis, </w:t>
      </w:r>
      <w:r w:rsidRPr="004E17C8">
        <w:rPr>
          <w:rFonts w:ascii="Times New Roman" w:hAnsi="Times New Roman" w:cs="Times New Roman"/>
          <w:color w:val="000000"/>
          <w:kern w:val="0"/>
          <w14:ligatures w14:val="none"/>
        </w:rPr>
        <w:t xml:space="preserve">pateikia VPĮ </w:t>
      </w:r>
      <w:r w:rsidRPr="004E17C8">
        <w:rPr>
          <w:rFonts w:ascii="Times New Roman" w:hAnsi="Times New Roman" w:cs="Times New Roman"/>
          <w:color w:val="000000"/>
          <w:kern w:val="0"/>
          <w:lang w:val="en-US"/>
          <w14:ligatures w14:val="none"/>
        </w:rPr>
        <w:t xml:space="preserve">58 str. </w:t>
      </w:r>
      <w:r w:rsidRPr="004E17C8">
        <w:rPr>
          <w:rFonts w:ascii="Times New Roman" w:hAnsi="Times New Roman" w:cs="Times New Roman"/>
          <w:color w:val="000000"/>
          <w:kern w:val="0"/>
          <w14:ligatures w14:val="none"/>
        </w:rPr>
        <w:t>2 dalyje nurodytos atitinkamos informacijos, kuri dar nebuvo pateikta pirkimo procedūros metu, santrauką</w:t>
      </w:r>
      <w:r w:rsidRPr="004E17C8">
        <w:rPr>
          <w:rFonts w:ascii="Times New Roman" w:eastAsia="Calibri" w:hAnsi="Times New Roman" w:cs="Times New Roman"/>
          <w:kern w:val="0"/>
          <w:szCs w:val="22"/>
          <w14:ligatures w14:val="none"/>
        </w:rPr>
        <w:t>;</w:t>
      </w:r>
    </w:p>
    <w:p w14:paraId="28710E2A"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13.4.2.</w:t>
      </w:r>
      <w:r w:rsidRPr="004E17C8">
        <w:rPr>
          <w:rFonts w:ascii="Times New Roman" w:eastAsia="Calibri" w:hAnsi="Times New Roman" w:cs="Times New Roman"/>
          <w:kern w:val="0"/>
          <w:szCs w:val="22"/>
          <w14:ligatures w14:val="none"/>
        </w:rPr>
        <w:t xml:space="preserve"> nurodo nustatytą pasiūlymų eilę ir laimėjusį pasiūlymą;</w:t>
      </w:r>
    </w:p>
    <w:p w14:paraId="143921A0"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13.4.3.</w:t>
      </w:r>
      <w:r w:rsidRPr="004E17C8">
        <w:rPr>
          <w:rFonts w:ascii="Times New Roman" w:eastAsia="Calibri" w:hAnsi="Times New Roman" w:cs="Times New Roman"/>
          <w:kern w:val="0"/>
          <w:szCs w:val="22"/>
          <w14:ligatures w14:val="none"/>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Pr="004E17C8">
        <w:rPr>
          <w:kern w:val="0"/>
          <w:sz w:val="22"/>
          <w:szCs w:val="22"/>
          <w14:ligatures w14:val="none"/>
        </w:rPr>
        <w:t xml:space="preserve"> </w:t>
      </w:r>
      <w:r w:rsidRPr="004E17C8">
        <w:rPr>
          <w:rFonts w:ascii="Times New Roman" w:eastAsia="Calibri" w:hAnsi="Times New Roman" w:cs="Times New Roman"/>
          <w:kern w:val="0"/>
          <w:szCs w:val="22"/>
          <w14:ligatures w14:val="none"/>
        </w:rPr>
        <w:t xml:space="preserve">ir kurio metu negali būti sudaroma sutartis. </w:t>
      </w:r>
      <w:r w:rsidRPr="004E17C8">
        <w:rPr>
          <w:rFonts w:ascii="Times New Roman" w:eastAsia="Calibri" w:hAnsi="Times New Roman" w:cs="Times New Roman"/>
          <w:b/>
          <w:kern w:val="0"/>
          <w:szCs w:val="22"/>
          <w14:ligatures w14:val="none"/>
        </w:rPr>
        <w:t>Atidėjimo terminas gali būti netaikomas kai yra bent vienas iš Viešųjų pirkimų įstatymo 86 str. 8 d. 1-3 p. nustatytų pagrindų, t. y.:</w:t>
      </w:r>
    </w:p>
    <w:p w14:paraId="6ECBABB9"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13.4.3.1.</w:t>
      </w:r>
      <w:r w:rsidRPr="004E17C8">
        <w:rPr>
          <w:rFonts w:ascii="Times New Roman" w:eastAsia="Calibri" w:hAnsi="Times New Roman" w:cs="Times New Roman"/>
          <w:kern w:val="0"/>
          <w:szCs w:val="22"/>
          <w14:ligatures w14:val="none"/>
        </w:rPr>
        <w:t xml:space="preserve"> vienintelis suinteresuotas dalyvis yra tas su kuriuo sudaroma pirkimo sutartis ar preliminarioji sutartis, ir nėra suinteresuotų kandidatų;</w:t>
      </w:r>
    </w:p>
    <w:p w14:paraId="1687C5AE"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13.4.3.2.</w:t>
      </w:r>
      <w:r w:rsidRPr="004E17C8">
        <w:rPr>
          <w:rFonts w:ascii="Times New Roman" w:eastAsia="Calibri" w:hAnsi="Times New Roman" w:cs="Times New Roman"/>
          <w:kern w:val="0"/>
          <w:szCs w:val="22"/>
          <w14:ligatures w14:val="none"/>
        </w:rPr>
        <w:t xml:space="preserve"> pirkimo sutartis sudaroma dinaminės pirkimo sutarties pagrindu arba preliminariosios sutarties pagrindu;</w:t>
      </w:r>
    </w:p>
    <w:p w14:paraId="71B76638"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13.4.3.3.</w:t>
      </w:r>
      <w:r w:rsidRPr="004E17C8">
        <w:rPr>
          <w:rFonts w:ascii="Times New Roman" w:eastAsia="Calibri" w:hAnsi="Times New Roman" w:cs="Times New Roman"/>
          <w:kern w:val="0"/>
          <w:szCs w:val="22"/>
          <w14:ligatures w14:val="none"/>
        </w:rPr>
        <w:t xml:space="preserve"> pirkimo sutartis sudaroma žodžiu.</w:t>
      </w:r>
    </w:p>
    <w:p w14:paraId="23D97386"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13.4.4.</w:t>
      </w:r>
      <w:r w:rsidRPr="004E17C8">
        <w:rPr>
          <w:rFonts w:ascii="Times New Roman" w:eastAsia="Calibri" w:hAnsi="Times New Roman" w:cs="Times New Roman"/>
          <w:kern w:val="0"/>
          <w:szCs w:val="22"/>
          <w14:ligatures w14:val="none"/>
        </w:rPr>
        <w:t xml:space="preserve"> jei bus nuspręsta nesudaryti sutarties ar pradėti pirkimą iš naujo, minėtame pranešime perkančioji organizacija taip pat nurodo priežastis, dėl kurių buvo priimtas sprendimas nesudaryti sutarties ar pradėti pirkimą iš naujo.</w:t>
      </w:r>
    </w:p>
    <w:p w14:paraId="683194D9"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kern w:val="0"/>
          <w:szCs w:val="22"/>
          <w14:ligatures w14:val="none"/>
        </w:rPr>
        <w:t>13.5.</w:t>
      </w:r>
      <w:r w:rsidRPr="004E17C8">
        <w:rPr>
          <w:rFonts w:ascii="Times New Roman" w:eastAsia="Calibri" w:hAnsi="Times New Roman" w:cs="Times New Roman"/>
          <w:kern w:val="0"/>
          <w:szCs w:val="22"/>
          <w14:ligatures w14:val="none"/>
        </w:rPr>
        <w:t xml:space="preserve"> Sutartis turi būti sudaroma nedelsiant, bet ne anksčiau negu pasibaigė sutarties sudarymo atidėjimo terminas.</w:t>
      </w:r>
    </w:p>
    <w:p w14:paraId="51283960" w14:textId="77777777" w:rsidR="004E17C8" w:rsidRPr="004E17C8" w:rsidRDefault="004E17C8" w:rsidP="004E17C8">
      <w:pPr>
        <w:spacing w:after="0" w:line="240" w:lineRule="auto"/>
        <w:ind w:firstLine="720"/>
        <w:jc w:val="both"/>
        <w:rPr>
          <w:rFonts w:ascii="Times New Roman" w:eastAsia="Calibri" w:hAnsi="Times New Roman" w:cs="Times New Roman"/>
          <w:kern w:val="0"/>
          <w:szCs w:val="22"/>
          <w14:ligatures w14:val="none"/>
        </w:rPr>
      </w:pPr>
      <w:r w:rsidRPr="004E17C8">
        <w:rPr>
          <w:rFonts w:ascii="Times New Roman" w:eastAsia="Calibri" w:hAnsi="Times New Roman" w:cs="Times New Roman"/>
          <w:b/>
          <w:bCs/>
          <w:kern w:val="0"/>
          <w:szCs w:val="22"/>
          <w14:ligatures w14:val="none"/>
        </w:rPr>
        <w:t>13.6.</w:t>
      </w:r>
      <w:r w:rsidRPr="004E17C8">
        <w:rPr>
          <w:rFonts w:ascii="Times New Roman" w:eastAsia="Calibri" w:hAnsi="Times New Roman" w:cs="Times New Roman"/>
          <w:kern w:val="0"/>
          <w:szCs w:val="22"/>
          <w14:ligatures w14:val="none"/>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0F2DEAF9"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p>
    <w:p w14:paraId="6F9C16CA" w14:textId="77777777" w:rsidR="004E17C8" w:rsidRPr="004E17C8" w:rsidRDefault="004E17C8" w:rsidP="004E17C8">
      <w:pPr>
        <w:spacing w:after="0" w:line="24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14. PRETENZIJŲ IR SKUNDŲ NAGRINĖJIMO TVARKA</w:t>
      </w:r>
    </w:p>
    <w:p w14:paraId="52233666"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2BEABA00"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66EE6EC2"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kern w:val="0"/>
          <w:lang w:eastAsia="lt-LT"/>
          <w14:ligatures w14:val="none"/>
        </w:rPr>
        <w:t>14.1.</w:t>
      </w:r>
      <w:r w:rsidRPr="004E17C8">
        <w:rPr>
          <w:rFonts w:ascii="Times New Roman" w:eastAsia="Calibri" w:hAnsi="Times New Roman" w:cs="Times New Roman"/>
          <w:kern w:val="0"/>
          <w:lang w:eastAsia="lt-LT"/>
          <w14:ligatures w14:val="none"/>
        </w:rPr>
        <w:t> </w:t>
      </w:r>
      <w:r w:rsidRPr="004E17C8">
        <w:rPr>
          <w:rFonts w:ascii="Times New Roman" w:eastAsia="Calibri" w:hAnsi="Times New Roman" w:cs="Times New Roman"/>
          <w:kern w:val="0"/>
          <w14:ligatures w14:val="none"/>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641C03BB"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bCs/>
          <w:kern w:val="0"/>
          <w14:ligatures w14:val="none"/>
        </w:rPr>
        <w:t>14.2.</w:t>
      </w:r>
      <w:r w:rsidRPr="004E17C8">
        <w:rPr>
          <w:rFonts w:ascii="Times New Roman" w:eastAsia="Calibri" w:hAnsi="Times New Roman" w:cs="Times New Roman"/>
          <w:kern w:val="0"/>
          <w14:ligatures w14:val="none"/>
        </w:rPr>
        <w:tab/>
        <w:t xml:space="preserve">Tiekėjas, norėdamas iki sutarties sudarymo teisme ginčyti perkančiosios organizacijos sprendimus ar veiksmus, pirmiausia elektroninėmis priemonėmis turi pateikti pretenziją perkančiajai organizacijai. </w:t>
      </w:r>
    </w:p>
    <w:p w14:paraId="21C8156C"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14:ligatures w14:val="none"/>
        </w:rPr>
      </w:pPr>
      <w:r w:rsidRPr="004E17C8">
        <w:rPr>
          <w:rFonts w:ascii="Times New Roman" w:eastAsia="Calibri" w:hAnsi="Times New Roman" w:cs="Times New Roman"/>
          <w:b/>
          <w:bCs/>
          <w:kern w:val="0"/>
          <w14:ligatures w14:val="none"/>
        </w:rPr>
        <w:t>14.3.</w:t>
      </w:r>
      <w:r w:rsidRPr="004E17C8">
        <w:rPr>
          <w:rFonts w:ascii="Times New Roman" w:eastAsia="Calibri" w:hAnsi="Times New Roman" w:cs="Times New Roman"/>
          <w:kern w:val="0"/>
          <w14:ligatures w14:val="none"/>
        </w:rPr>
        <w:tab/>
        <w:t>Pretenzijos pateikimo perkančiajai organizacijai, prašymo pateikimo ar ieškinio pareiškimo teismui terminai nustatyti VPĮ 102 straipsnyje.</w:t>
      </w:r>
    </w:p>
    <w:p w14:paraId="13EA86B6" w14:textId="77777777" w:rsidR="004E17C8" w:rsidRPr="004E17C8" w:rsidRDefault="004E17C8" w:rsidP="004E17C8">
      <w:pPr>
        <w:spacing w:after="0" w:line="240" w:lineRule="auto"/>
        <w:ind w:firstLine="720"/>
        <w:jc w:val="both"/>
        <w:rPr>
          <w:rFonts w:ascii="Times New Roman" w:eastAsia="Calibri" w:hAnsi="Times New Roman" w:cs="Times New Roman"/>
          <w:kern w:val="0"/>
          <w:lang w:eastAsia="lt-LT"/>
          <w14:ligatures w14:val="none"/>
        </w:rPr>
      </w:pPr>
    </w:p>
    <w:p w14:paraId="273EA99E" w14:textId="77777777" w:rsidR="004E17C8" w:rsidRPr="004E17C8" w:rsidRDefault="004E17C8" w:rsidP="004E17C8">
      <w:pPr>
        <w:spacing w:after="0" w:line="360" w:lineRule="auto"/>
        <w:ind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15. INFORMAVIMAS APIE PIRKIMO PROCEDŪROS REZULTATUS</w:t>
      </w:r>
    </w:p>
    <w:p w14:paraId="29FDE067" w14:textId="77777777" w:rsidR="004E17C8" w:rsidRPr="004E17C8" w:rsidRDefault="004E17C8" w:rsidP="004E17C8">
      <w:pPr>
        <w:spacing w:after="0" w:line="360" w:lineRule="auto"/>
        <w:ind w:firstLine="720"/>
        <w:jc w:val="center"/>
        <w:rPr>
          <w:rFonts w:ascii="Times New Roman" w:eastAsia="Calibri" w:hAnsi="Times New Roman" w:cs="Times New Roman"/>
          <w:b/>
          <w:kern w:val="0"/>
          <w:lang w:eastAsia="lt-LT"/>
          <w14:ligatures w14:val="none"/>
        </w:rPr>
      </w:pPr>
    </w:p>
    <w:p w14:paraId="0B968645"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15.1.</w:t>
      </w:r>
      <w:r w:rsidRPr="004E17C8">
        <w:rPr>
          <w:rFonts w:ascii="Times New Roman" w:eastAsia="Calibri" w:hAnsi="Times New Roman" w:cs="Times New Roman"/>
          <w:kern w:val="0"/>
          <w:lang w:eastAsia="lt-LT"/>
          <w14:ligatures w14:val="none"/>
        </w:rPr>
        <w:t xml:space="preserve"> Perkančioji organizacija, gavusi suinteresuoto dalyvio CVP IS susirašinėjimo </w:t>
      </w:r>
      <w:r w:rsidRPr="004E17C8">
        <w:rPr>
          <w:rFonts w:ascii="Times New Roman" w:eastAsia="Calibri" w:hAnsi="Times New Roman" w:cs="Times New Roman"/>
          <w:kern w:val="0"/>
          <w:lang w:eastAsia="lt-LT"/>
          <w14:ligatures w14:val="none"/>
        </w:rPr>
        <w:lastRenderedPageBreak/>
        <w:t>priemonėmis pateiktą prašymą, turi ne vėliau kaip per 15 dienų nuo prašymo gavimo dienos, nurodyti:</w:t>
      </w:r>
    </w:p>
    <w:p w14:paraId="28A9B70C"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15.1.1</w:t>
      </w:r>
      <w:r w:rsidRPr="004E17C8">
        <w:rPr>
          <w:rFonts w:ascii="Times New Roman" w:eastAsia="Calibri" w:hAnsi="Times New Roman" w:cs="Times New Roman"/>
          <w:kern w:val="0"/>
          <w:lang w:eastAsia="lt-LT"/>
          <w14:ligatures w14:val="none"/>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11E000C2"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lang w:eastAsia="lt-LT"/>
          <w14:ligatures w14:val="none"/>
        </w:rPr>
        <w:t>15.1.2</w:t>
      </w:r>
      <w:r w:rsidRPr="004E17C8">
        <w:rPr>
          <w:rFonts w:ascii="Times New Roman" w:eastAsia="Calibri" w:hAnsi="Times New Roman" w:cs="Times New Roman"/>
          <w:kern w:val="0"/>
          <w:lang w:eastAsia="lt-LT"/>
          <w14:ligatures w14:val="none"/>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5989CB32"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w:t>
      </w:r>
    </w:p>
    <w:p w14:paraId="16452A43" w14:textId="77777777" w:rsidR="004E17C8" w:rsidRPr="004E17C8" w:rsidRDefault="004E17C8" w:rsidP="004E17C8">
      <w:pPr>
        <w:spacing w:after="0" w:line="240" w:lineRule="auto"/>
        <w:ind w:firstLine="720"/>
        <w:jc w:val="both"/>
        <w:rPr>
          <w:rFonts w:ascii="Times New Roman" w:eastAsia="Calibri" w:hAnsi="Times New Roman" w:cs="Times New Roman"/>
          <w:b/>
          <w:kern w:val="0"/>
          <w:lang w:eastAsia="lt-LT"/>
          <w14:ligatures w14:val="none"/>
        </w:rPr>
      </w:pPr>
    </w:p>
    <w:p w14:paraId="767311CC" w14:textId="77777777" w:rsidR="004E17C8" w:rsidRPr="004E17C8" w:rsidRDefault="004E17C8" w:rsidP="004E17C8">
      <w:pPr>
        <w:spacing w:after="0" w:line="240" w:lineRule="auto"/>
        <w:ind w:left="1440" w:firstLine="720"/>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16. SUTARTIES SĄLYGOS</w:t>
      </w:r>
    </w:p>
    <w:p w14:paraId="377EA78F" w14:textId="77777777" w:rsidR="004E17C8" w:rsidRPr="004E17C8" w:rsidRDefault="004E17C8" w:rsidP="004E17C8">
      <w:pPr>
        <w:spacing w:after="0" w:line="240" w:lineRule="auto"/>
        <w:ind w:left="1440" w:firstLine="720"/>
        <w:jc w:val="center"/>
        <w:rPr>
          <w:rFonts w:ascii="Times New Roman" w:eastAsia="Calibri" w:hAnsi="Times New Roman" w:cs="Times New Roman"/>
          <w:b/>
          <w:kern w:val="0"/>
          <w:lang w:eastAsia="lt-LT"/>
          <w14:ligatures w14:val="none"/>
        </w:rPr>
      </w:pPr>
    </w:p>
    <w:p w14:paraId="10EEFAE2"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hAnsi="Times New Roman"/>
          <w:b/>
          <w:i/>
          <w:kern w:val="0"/>
          <w:szCs w:val="22"/>
          <w:u w:val="single"/>
          <w:lang w:eastAsia="lt-LT"/>
          <w14:ligatures w14:val="none"/>
        </w:rPr>
      </w:pPr>
      <w:r w:rsidRPr="004E17C8">
        <w:rPr>
          <w:rFonts w:ascii="Times New Roman" w:hAnsi="Times New Roman"/>
          <w:b/>
          <w:kern w:val="0"/>
          <w:szCs w:val="22"/>
          <w:lang w:eastAsia="lt-LT"/>
          <w14:ligatures w14:val="none"/>
        </w:rPr>
        <w:t>16.1</w:t>
      </w:r>
      <w:r w:rsidRPr="004E17C8">
        <w:rPr>
          <w:rFonts w:ascii="Times New Roman" w:hAnsi="Times New Roman"/>
          <w:kern w:val="0"/>
          <w:szCs w:val="22"/>
          <w:lang w:eastAsia="lt-LT"/>
          <w14:ligatures w14:val="none"/>
        </w:rPr>
        <w:t xml:space="preserve">. </w:t>
      </w:r>
      <w:r w:rsidRPr="004E17C8">
        <w:rPr>
          <w:rFonts w:ascii="Times New Roman" w:hAnsi="Times New Roman"/>
          <w:b/>
          <w:kern w:val="0"/>
          <w:szCs w:val="22"/>
          <w:lang w:eastAsia="lt-LT"/>
          <w14:ligatures w14:val="none"/>
        </w:rPr>
        <w:t>Pirkimo sutarties projektas pateikiamas</w:t>
      </w:r>
      <w:r w:rsidRPr="004E17C8">
        <w:rPr>
          <w:rFonts w:ascii="Times New Roman" w:hAnsi="Times New Roman"/>
          <w:b/>
          <w:kern w:val="0"/>
          <w:szCs w:val="22"/>
          <w:u w:val="single"/>
          <w:lang w:eastAsia="lt-LT"/>
          <w14:ligatures w14:val="none"/>
        </w:rPr>
        <w:t xml:space="preserve"> konkurso sąlygų 4 priede</w:t>
      </w:r>
      <w:r w:rsidRPr="004E17C8">
        <w:rPr>
          <w:rFonts w:ascii="Times New Roman" w:hAnsi="Times New Roman"/>
          <w:b/>
          <w:i/>
          <w:kern w:val="0"/>
          <w:szCs w:val="22"/>
          <w:u w:val="single"/>
          <w:lang w:eastAsia="lt-LT"/>
          <w14:ligatures w14:val="none"/>
        </w:rPr>
        <w:t>.</w:t>
      </w:r>
    </w:p>
    <w:p w14:paraId="3B1B7317" w14:textId="77777777" w:rsidR="004E17C8" w:rsidRPr="004E17C8" w:rsidRDefault="004E17C8" w:rsidP="004E17C8">
      <w:pPr>
        <w:widowControl w:val="0"/>
        <w:autoSpaceDE w:val="0"/>
        <w:autoSpaceDN w:val="0"/>
        <w:adjustRightInd w:val="0"/>
        <w:spacing w:after="0" w:line="240" w:lineRule="auto"/>
        <w:ind w:firstLine="720"/>
        <w:jc w:val="both"/>
        <w:rPr>
          <w:rFonts w:ascii="Times New Roman" w:hAnsi="Times New Roman"/>
          <w:b/>
          <w:i/>
          <w:kern w:val="0"/>
          <w:szCs w:val="22"/>
          <w:u w:val="single"/>
          <w:lang w:eastAsia="lt-LT"/>
          <w14:ligatures w14:val="none"/>
        </w:rPr>
      </w:pPr>
    </w:p>
    <w:p w14:paraId="271AFBAB" w14:textId="77777777" w:rsidR="004E17C8" w:rsidRPr="004E17C8" w:rsidRDefault="004E17C8" w:rsidP="004E17C8">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p>
    <w:p w14:paraId="51359F72" w14:textId="77777777" w:rsidR="004E17C8" w:rsidRPr="004E17C8" w:rsidRDefault="004E17C8" w:rsidP="004E17C8">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r w:rsidRPr="004E17C8">
        <w:rPr>
          <w:rFonts w:ascii="Times New Roman" w:eastAsia="Arial Unicode MS" w:hAnsi="Times New Roman" w:cs="Times New Roman"/>
          <w:b/>
          <w:caps/>
          <w:spacing w:val="4"/>
          <w:kern w:val="0"/>
          <w:bdr w:val="none" w:sz="0" w:space="0" w:color="auto" w:frame="1"/>
          <w:lang w:eastAsia="lt-LT"/>
          <w14:ligatures w14:val="none"/>
        </w:rPr>
        <w:t>17. PASIŪLYMŲ ŠIFRAVIMAS</w:t>
      </w:r>
    </w:p>
    <w:p w14:paraId="1132A777" w14:textId="77777777" w:rsidR="004E17C8" w:rsidRPr="004E17C8" w:rsidRDefault="004E17C8" w:rsidP="004E17C8">
      <w:pPr>
        <w:spacing w:after="0" w:line="240" w:lineRule="auto"/>
        <w:ind w:firstLine="720"/>
        <w:jc w:val="center"/>
        <w:outlineLvl w:val="0"/>
        <w:rPr>
          <w:rFonts w:ascii="Times New Roman" w:eastAsia="Arial Unicode MS" w:hAnsi="Times New Roman" w:cs="Times New Roman"/>
          <w:b/>
          <w:caps/>
          <w:spacing w:val="4"/>
          <w:kern w:val="0"/>
          <w:bdr w:val="none" w:sz="0" w:space="0" w:color="auto" w:frame="1"/>
          <w:lang w:eastAsia="lt-LT"/>
          <w14:ligatures w14:val="none"/>
        </w:rPr>
      </w:pPr>
    </w:p>
    <w:p w14:paraId="5F4F4BE8" w14:textId="77777777" w:rsidR="004E17C8" w:rsidRPr="004E17C8" w:rsidRDefault="004E17C8" w:rsidP="004E17C8">
      <w:pPr>
        <w:tabs>
          <w:tab w:val="left" w:pos="720"/>
        </w:tabs>
        <w:suppressAutoHyphens/>
        <w:spacing w:after="0" w:line="240" w:lineRule="auto"/>
        <w:ind w:firstLine="720"/>
        <w:jc w:val="both"/>
        <w:rPr>
          <w:rFonts w:ascii="Times New Roman" w:eastAsia="Arial Unicode MS" w:hAnsi="Times New Roman" w:cs="Times New Roman"/>
          <w:color w:val="000000"/>
          <w:kern w:val="0"/>
          <w:bdr w:val="none" w:sz="0" w:space="0" w:color="auto" w:frame="1"/>
          <w:lang w:eastAsia="lt-LT"/>
          <w14:ligatures w14:val="none"/>
        </w:rPr>
      </w:pPr>
      <w:r w:rsidRPr="004E17C8">
        <w:rPr>
          <w:rFonts w:ascii="Times New Roman" w:eastAsia="Arial Unicode MS" w:hAnsi="Times New Roman" w:cs="Times New Roman"/>
          <w:b/>
          <w:color w:val="000000"/>
          <w:kern w:val="0"/>
          <w:bdr w:val="none" w:sz="0" w:space="0" w:color="auto" w:frame="1"/>
          <w:lang w:eastAsia="lt-LT"/>
          <w14:ligatures w14:val="none"/>
        </w:rPr>
        <w:t>17.1.</w:t>
      </w:r>
      <w:r w:rsidRPr="004E17C8">
        <w:rPr>
          <w:rFonts w:ascii="Times New Roman" w:eastAsia="Arial Unicode MS" w:hAnsi="Times New Roman" w:cs="Times New Roman"/>
          <w:color w:val="000000"/>
          <w:kern w:val="0"/>
          <w:bdr w:val="none" w:sz="0" w:space="0" w:color="auto" w:frame="1"/>
          <w:lang w:eastAsia="lt-LT"/>
          <w14:ligatures w14:val="none"/>
        </w:rPr>
        <w:t xml:space="preserve"> Tiekėjo teikiamas pasiūlymas gali būti užšifruojamas. Tiekėjas, nusprendęs pateikti užšifruotą pasiūlymą, turi:</w:t>
      </w:r>
    </w:p>
    <w:p w14:paraId="001FEEA8" w14:textId="77777777" w:rsidR="004E17C8" w:rsidRPr="004E17C8" w:rsidRDefault="004E17C8" w:rsidP="004E17C8">
      <w:pPr>
        <w:widowControl w:val="0"/>
        <w:tabs>
          <w:tab w:val="left" w:pos="720"/>
        </w:tabs>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color w:val="000000"/>
          <w:kern w:val="0"/>
          <w14:ligatures w14:val="none"/>
        </w:rPr>
        <w:t>17.1.1</w:t>
      </w:r>
      <w:r w:rsidRPr="004E17C8">
        <w:rPr>
          <w:rFonts w:ascii="Times New Roman" w:hAnsi="Times New Roman" w:cs="Times New Roman"/>
          <w:color w:val="000000"/>
          <w:kern w:val="0"/>
          <w14:ligatures w14:val="none"/>
        </w:rPr>
        <w:t xml:space="preserve">. iki pasiūlymų pateikimo termino pabaigos, naudodamasis CVP IS priemonėmis pateikti užšifruotą pasiūlymą (užšifruojamas </w:t>
      </w:r>
      <w:r w:rsidRPr="004E17C8">
        <w:rPr>
          <w:rFonts w:ascii="Times New Roman" w:hAnsi="Times New Roman" w:cs="Times New Roman"/>
          <w:kern w:val="0"/>
          <w14:ligatures w14:val="none"/>
        </w:rPr>
        <w:t>visas pasiūlymas arba pasiūlymo dokumentas, kuriame nurodyta pasiūlymo kaina)</w:t>
      </w:r>
      <w:r w:rsidRPr="004E17C8">
        <w:rPr>
          <w:rFonts w:ascii="Times New Roman" w:hAnsi="Times New Roman" w:cs="Times New Roman"/>
          <w:color w:val="000000"/>
          <w:kern w:val="0"/>
          <w14:ligatures w14:val="none"/>
        </w:rPr>
        <w:t>;</w:t>
      </w:r>
    </w:p>
    <w:p w14:paraId="641361AB" w14:textId="77777777" w:rsidR="004E17C8" w:rsidRPr="004E17C8" w:rsidRDefault="004E17C8" w:rsidP="004E17C8">
      <w:pPr>
        <w:tabs>
          <w:tab w:val="left" w:pos="720"/>
        </w:tabs>
        <w:spacing w:after="0" w:line="240" w:lineRule="auto"/>
        <w:ind w:firstLine="720"/>
        <w:jc w:val="both"/>
        <w:rPr>
          <w:rFonts w:ascii="Times New Roman" w:hAnsi="Times New Roman" w:cs="Times New Roman"/>
          <w:color w:val="000000"/>
          <w:kern w:val="0"/>
          <w14:ligatures w14:val="none"/>
        </w:rPr>
      </w:pPr>
      <w:r w:rsidRPr="004E17C8">
        <w:rPr>
          <w:rFonts w:ascii="Times New Roman" w:hAnsi="Times New Roman" w:cs="Times New Roman"/>
          <w:b/>
          <w:kern w:val="0"/>
          <w14:ligatures w14:val="none"/>
        </w:rPr>
        <w:t>17.1.2</w:t>
      </w:r>
      <w:r w:rsidRPr="004E17C8">
        <w:rPr>
          <w:rFonts w:ascii="Times New Roman" w:hAnsi="Times New Roman" w:cs="Times New Roman"/>
          <w:kern w:val="0"/>
          <w14:ligatures w14:val="none"/>
        </w:rPr>
        <w:t>. per 30 min. nuo pasiūlymų pateikimo termino pabaigos CVP IS susirašinėjimo priemonėmis pateikti slaptažodį, su kuriuo perkančioji organizacija galės iššifruoti pateiktą pasiūlymą.</w:t>
      </w:r>
    </w:p>
    <w:p w14:paraId="5696D7A1" w14:textId="77777777" w:rsidR="004E17C8" w:rsidRPr="004E17C8" w:rsidRDefault="004E17C8" w:rsidP="004E17C8">
      <w:pPr>
        <w:tabs>
          <w:tab w:val="left" w:pos="720"/>
        </w:tabs>
        <w:spacing w:after="0" w:line="240" w:lineRule="auto"/>
        <w:ind w:firstLine="720"/>
        <w:jc w:val="both"/>
        <w:rPr>
          <w:rFonts w:ascii="Times New Roman" w:hAnsi="Times New Roman" w:cs="Times New Roman"/>
          <w:kern w:val="0"/>
          <w14:ligatures w14:val="none"/>
        </w:rPr>
      </w:pPr>
      <w:r w:rsidRPr="004E17C8">
        <w:rPr>
          <w:rFonts w:ascii="Times New Roman" w:hAnsi="Times New Roman" w:cs="Times New Roman"/>
          <w:b/>
          <w:kern w:val="0"/>
          <w14:ligatures w14:val="none"/>
        </w:rPr>
        <w:t>17.2.</w:t>
      </w:r>
      <w:r w:rsidRPr="004E17C8">
        <w:rPr>
          <w:rFonts w:ascii="Times New Roman" w:hAnsi="Times New Roman" w:cs="Times New Roman"/>
          <w:kern w:val="0"/>
          <w14:ligatures w14:val="none"/>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Pr="004E17C8">
        <w:rPr>
          <w:rFonts w:ascii="Times New Roman" w:hAnsi="Times New Roman" w:cs="Times New Roman"/>
          <w:kern w:val="0"/>
          <w14:ligatures w14:val="none"/>
        </w:rPr>
        <w:t>edmundas.simoliunas@lik.tech</w:t>
      </w:r>
      <w:proofErr w:type="spellEnd"/>
      <w:r w:rsidRPr="004E17C8">
        <w:rPr>
          <w:rFonts w:ascii="Times New Roman" w:hAnsi="Times New Roman" w:cs="Times New Roman"/>
          <w:kern w:val="0"/>
          <w14:ligatures w14:val="none"/>
        </w:rPr>
        <w:t xml:space="preserve">, paštu: Tvirtovės al. 35, LT-50155 Kaunas, nurodant pirkimo pavadinimą, numerį ir datą. </w:t>
      </w:r>
      <w:r w:rsidRPr="004E17C8">
        <w:rPr>
          <w:rFonts w:ascii="Times New Roman" w:hAnsi="Times New Roman" w:cs="Times New Roman"/>
          <w:kern w:val="0"/>
          <w:lang w:eastAsia="lt-LT"/>
          <w14:ligatures w14:val="none"/>
        </w:rPr>
        <w:t>Tokiu atveju tiekėjas turėtų būti aktyvus ir įsitikinti, kad pateiktas slaptažodis laiku pasiekė adresatą (pavyzdžiui, susisiekęs su perkančiąja organizacija oficialiu jos telefonu ir (arba) kitais būdais).</w:t>
      </w:r>
    </w:p>
    <w:p w14:paraId="73DB2309" w14:textId="77777777" w:rsidR="004E17C8" w:rsidRPr="004E17C8" w:rsidRDefault="004E17C8" w:rsidP="004E17C8">
      <w:pPr>
        <w:tabs>
          <w:tab w:val="left" w:pos="720"/>
        </w:tabs>
        <w:spacing w:after="0" w:line="240" w:lineRule="auto"/>
        <w:ind w:firstLine="720"/>
        <w:jc w:val="both"/>
        <w:rPr>
          <w:rFonts w:ascii="Times New Roman" w:hAnsi="Times New Roman" w:cs="Times New Roman"/>
          <w:b/>
          <w:kern w:val="0"/>
          <w14:ligatures w14:val="none"/>
        </w:rPr>
      </w:pPr>
      <w:r w:rsidRPr="004E17C8">
        <w:rPr>
          <w:rFonts w:ascii="Times New Roman" w:hAnsi="Times New Roman" w:cs="Times New Roman"/>
          <w:b/>
          <w:kern w:val="0"/>
          <w14:ligatures w14:val="none"/>
        </w:rPr>
        <w:t>17.3.</w:t>
      </w:r>
      <w:r w:rsidRPr="004E17C8">
        <w:rPr>
          <w:rFonts w:ascii="Times New Roman" w:hAnsi="Times New Roman" w:cs="Times New Roman"/>
          <w:kern w:val="0"/>
          <w14:ligatures w14:val="none"/>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8DC1186" w14:textId="77777777" w:rsidR="004E17C8" w:rsidRPr="004E17C8" w:rsidRDefault="004E17C8" w:rsidP="004E17C8">
      <w:pPr>
        <w:keepNext/>
        <w:spacing w:after="0" w:line="240" w:lineRule="auto"/>
        <w:ind w:firstLine="720"/>
        <w:jc w:val="center"/>
        <w:rPr>
          <w:rFonts w:ascii="Times New Roman" w:eastAsia="Calibri" w:hAnsi="Times New Roman" w:cs="Times New Roman"/>
          <w:b/>
          <w:kern w:val="0"/>
          <w:szCs w:val="22"/>
          <w14:ligatures w14:val="none"/>
        </w:rPr>
      </w:pPr>
    </w:p>
    <w:p w14:paraId="6D9901E4" w14:textId="77777777" w:rsidR="004E17C8" w:rsidRPr="004E17C8" w:rsidRDefault="004E17C8" w:rsidP="004E17C8">
      <w:pPr>
        <w:keepNext/>
        <w:spacing w:after="0" w:line="240" w:lineRule="auto"/>
        <w:ind w:firstLine="720"/>
        <w:jc w:val="center"/>
        <w:rPr>
          <w:rFonts w:ascii="Times New Roman" w:eastAsia="Calibri" w:hAnsi="Times New Roman" w:cs="Times New Roman"/>
          <w:b/>
          <w:kern w:val="0"/>
          <w:szCs w:val="22"/>
          <w14:ligatures w14:val="none"/>
        </w:rPr>
      </w:pPr>
    </w:p>
    <w:p w14:paraId="21EA7B38" w14:textId="77777777" w:rsidR="004E17C8" w:rsidRPr="004E17C8" w:rsidRDefault="004E17C8" w:rsidP="004E17C8">
      <w:pPr>
        <w:keepNext/>
        <w:spacing w:after="0" w:line="240" w:lineRule="auto"/>
        <w:ind w:firstLine="720"/>
        <w:jc w:val="center"/>
        <w:rPr>
          <w:rFonts w:ascii="Times New Roman" w:eastAsia="Calibri" w:hAnsi="Times New Roman" w:cs="Times New Roman"/>
          <w:b/>
          <w:kern w:val="0"/>
          <w:szCs w:val="22"/>
          <w14:ligatures w14:val="none"/>
        </w:rPr>
      </w:pPr>
      <w:r w:rsidRPr="004E17C8">
        <w:rPr>
          <w:rFonts w:ascii="Times New Roman" w:eastAsia="Calibri" w:hAnsi="Times New Roman" w:cs="Times New Roman"/>
          <w:b/>
          <w:kern w:val="0"/>
          <w:szCs w:val="22"/>
          <w14:ligatures w14:val="none"/>
        </w:rPr>
        <w:t>18. BAIGIAMOSIOS NUOSTATOS</w:t>
      </w:r>
    </w:p>
    <w:p w14:paraId="3B85E2B2" w14:textId="77777777" w:rsidR="004E17C8" w:rsidRPr="004E17C8" w:rsidRDefault="004E17C8" w:rsidP="004E17C8">
      <w:pPr>
        <w:keepNext/>
        <w:spacing w:after="0" w:line="240" w:lineRule="auto"/>
        <w:ind w:firstLine="720"/>
        <w:jc w:val="center"/>
        <w:rPr>
          <w:rFonts w:ascii="Times New Roman" w:eastAsia="Calibri" w:hAnsi="Times New Roman" w:cs="Times New Roman"/>
          <w:b/>
          <w:kern w:val="0"/>
          <w:szCs w:val="22"/>
          <w14:ligatures w14:val="none"/>
        </w:rPr>
      </w:pPr>
    </w:p>
    <w:p w14:paraId="1A5687DB" w14:textId="77777777" w:rsidR="004E17C8" w:rsidRPr="004E17C8" w:rsidRDefault="004E17C8" w:rsidP="004E17C8">
      <w:pPr>
        <w:keepNext/>
        <w:spacing w:after="0" w:line="240" w:lineRule="auto"/>
        <w:ind w:firstLine="720"/>
        <w:jc w:val="center"/>
        <w:rPr>
          <w:rFonts w:ascii="Times New Roman" w:eastAsia="Calibri" w:hAnsi="Times New Roman" w:cs="Times New Roman"/>
          <w:b/>
          <w:kern w:val="0"/>
          <w:szCs w:val="22"/>
          <w14:ligatures w14:val="none"/>
        </w:rPr>
      </w:pPr>
    </w:p>
    <w:p w14:paraId="04A69116" w14:textId="77777777" w:rsidR="004E17C8" w:rsidRPr="004E17C8" w:rsidRDefault="004E17C8" w:rsidP="004E17C8">
      <w:pPr>
        <w:tabs>
          <w:tab w:val="left" w:pos="1134"/>
        </w:tabs>
        <w:spacing w:after="0" w:line="240" w:lineRule="auto"/>
        <w:ind w:firstLine="720"/>
        <w:jc w:val="both"/>
        <w:rPr>
          <w:rFonts w:ascii="Times New Roman" w:hAnsi="Times New Roman"/>
          <w:kern w:val="0"/>
          <w:szCs w:val="22"/>
          <w14:ligatures w14:val="none"/>
        </w:rPr>
      </w:pPr>
      <w:r w:rsidRPr="004E17C8">
        <w:rPr>
          <w:rFonts w:ascii="Times New Roman" w:hAnsi="Times New Roman"/>
          <w:b/>
          <w:kern w:val="0"/>
          <w:szCs w:val="22"/>
          <w14:ligatures w14:val="none"/>
        </w:rPr>
        <w:t>18.1.</w:t>
      </w:r>
      <w:r w:rsidRPr="004E17C8">
        <w:rPr>
          <w:rFonts w:ascii="Times New Roman" w:hAnsi="Times New Roman"/>
          <w:kern w:val="0"/>
          <w:szCs w:val="22"/>
          <w14:ligatures w14:val="none"/>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18B922" w14:textId="77777777" w:rsidR="004E17C8" w:rsidRPr="004E17C8" w:rsidRDefault="004E17C8" w:rsidP="004E17C8">
      <w:pPr>
        <w:tabs>
          <w:tab w:val="left" w:pos="1134"/>
        </w:tabs>
        <w:spacing w:after="0" w:line="240" w:lineRule="auto"/>
        <w:ind w:firstLine="720"/>
        <w:jc w:val="both"/>
        <w:rPr>
          <w:rFonts w:ascii="Times New Roman" w:hAnsi="Times New Roman"/>
          <w:kern w:val="0"/>
          <w:szCs w:val="22"/>
          <w14:ligatures w14:val="none"/>
        </w:rPr>
      </w:pPr>
      <w:bookmarkStart w:id="18" w:name="_Hlk136295840"/>
      <w:r w:rsidRPr="004E17C8">
        <w:rPr>
          <w:rFonts w:ascii="Times New Roman" w:hAnsi="Times New Roman"/>
          <w:b/>
          <w:kern w:val="0"/>
          <w:szCs w:val="22"/>
          <w14:ligatures w14:val="none"/>
        </w:rPr>
        <w:lastRenderedPageBreak/>
        <w:t>18.2.</w:t>
      </w:r>
      <w:r w:rsidRPr="004E17C8">
        <w:rPr>
          <w:rFonts w:ascii="Times New Roman" w:hAnsi="Times New Roman"/>
          <w:kern w:val="0"/>
          <w:szCs w:val="22"/>
          <w14:ligatures w14:val="none"/>
        </w:rPr>
        <w:t xml:space="preserve"> </w:t>
      </w:r>
      <w:bookmarkEnd w:id="18"/>
      <w:r w:rsidRPr="004E17C8">
        <w:rPr>
          <w:rFonts w:ascii="Times New Roman" w:hAnsi="Times New Roman"/>
          <w:kern w:val="0"/>
          <w:szCs w:val="22"/>
          <w14:ligatures w14:val="none"/>
        </w:rPr>
        <w:t xml:space="preserve">Perkančioji organizacija nutrauks pradėtas pirkimo procedūras, paaiškėjus, kad buvo pažeisti VPĮ 17 straipsnio 1 dalyje nustatyti principai ir atitinkamos padėties negalima ištaisyti. </w:t>
      </w:r>
    </w:p>
    <w:p w14:paraId="20831369" w14:textId="77777777" w:rsidR="004E17C8" w:rsidRPr="004E17C8" w:rsidRDefault="004E17C8" w:rsidP="004E17C8">
      <w:pPr>
        <w:tabs>
          <w:tab w:val="left" w:pos="1134"/>
        </w:tabs>
        <w:spacing w:after="0" w:line="240" w:lineRule="auto"/>
        <w:ind w:firstLine="720"/>
        <w:jc w:val="both"/>
        <w:rPr>
          <w:rFonts w:ascii="Times New Roman" w:hAnsi="Times New Roman"/>
          <w:kern w:val="0"/>
          <w:szCs w:val="22"/>
          <w14:ligatures w14:val="none"/>
        </w:rPr>
      </w:pPr>
      <w:r w:rsidRPr="004E17C8">
        <w:rPr>
          <w:rFonts w:ascii="Times New Roman" w:hAnsi="Times New Roman"/>
          <w:b/>
          <w:kern w:val="0"/>
          <w:szCs w:val="22"/>
          <w14:ligatures w14:val="none"/>
        </w:rPr>
        <w:t>18.3.</w:t>
      </w:r>
      <w:r w:rsidRPr="004E17C8">
        <w:rPr>
          <w:rFonts w:ascii="Times New Roman" w:hAnsi="Times New Roman"/>
          <w:kern w:val="0"/>
          <w:szCs w:val="22"/>
          <w14:ligatures w14:val="none"/>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F8C769D" w14:textId="77777777" w:rsidR="004E17C8" w:rsidRPr="004E17C8" w:rsidRDefault="004E17C8" w:rsidP="004E17C8">
      <w:pPr>
        <w:tabs>
          <w:tab w:val="left" w:pos="1134"/>
        </w:tabs>
        <w:spacing w:after="0" w:line="240" w:lineRule="auto"/>
        <w:ind w:firstLine="720"/>
        <w:jc w:val="both"/>
        <w:rPr>
          <w:rFonts w:ascii="Times New Roman" w:hAnsi="Times New Roman"/>
          <w:kern w:val="0"/>
          <w:szCs w:val="22"/>
          <w14:ligatures w14:val="none"/>
        </w:rPr>
      </w:pPr>
      <w:r w:rsidRPr="004E17C8">
        <w:rPr>
          <w:rFonts w:ascii="Times New Roman" w:hAnsi="Times New Roman"/>
          <w:b/>
          <w:bCs/>
          <w:kern w:val="0"/>
          <w:szCs w:val="22"/>
          <w14:ligatures w14:val="none"/>
        </w:rPr>
        <w:t>18.4.</w:t>
      </w:r>
      <w:r w:rsidRPr="004E17C8">
        <w:rPr>
          <w:rFonts w:ascii="Times New Roman" w:hAnsi="Times New Roman"/>
          <w:kern w:val="0"/>
          <w:szCs w:val="22"/>
          <w14:ligatures w14:val="none"/>
        </w:rPr>
        <w:t xml:space="preserve"> </w:t>
      </w:r>
      <w:r w:rsidRPr="004E17C8">
        <w:rPr>
          <w:rFonts w:ascii="Times New Roman" w:eastAsia="Calibri" w:hAnsi="Times New Roman" w:cs="Times New Roman"/>
          <w:kern w:val="0"/>
          <w:lang w:eastAsia="lt-LT"/>
          <w14:ligatures w14:val="none"/>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AAF4C37"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220B9207"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30EDEB4A"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32683A12"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63888341"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07202FBB"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78D3C79C"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6F9DB217"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p>
    <w:p w14:paraId="7A344B5F"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 xml:space="preserve">Konkurso sąlygų </w:t>
      </w:r>
    </w:p>
    <w:p w14:paraId="433C768B" w14:textId="77777777" w:rsidR="004E17C8" w:rsidRPr="004E17C8" w:rsidRDefault="004E17C8" w:rsidP="004E17C8">
      <w:pPr>
        <w:spacing w:after="0" w:line="240" w:lineRule="auto"/>
        <w:ind w:right="-46"/>
        <w:jc w:val="right"/>
        <w:rPr>
          <w:rFonts w:ascii="Times New Roman" w:eastAsia="Calibri" w:hAnsi="Times New Roman" w:cs="Times New Roman"/>
          <w:kern w:val="0"/>
          <w:lang w:eastAsia="lt-LT"/>
          <w14:ligatures w14:val="none"/>
        </w:rPr>
      </w:pPr>
      <w:r w:rsidRPr="004E17C8">
        <w:rPr>
          <w:rFonts w:ascii="Times New Roman" w:eastAsia="Calibri" w:hAnsi="Times New Roman" w:cs="Times New Roman"/>
          <w:kern w:val="0"/>
          <w:lang w:eastAsia="lt-LT"/>
          <w14:ligatures w14:val="none"/>
        </w:rPr>
        <w:t>priedas Nr. 1</w:t>
      </w:r>
    </w:p>
    <w:p w14:paraId="019C963B" w14:textId="77777777" w:rsidR="004E17C8" w:rsidRPr="004E17C8" w:rsidRDefault="004E17C8" w:rsidP="004E17C8">
      <w:pPr>
        <w:spacing w:after="0" w:line="240" w:lineRule="auto"/>
        <w:ind w:left="6542" w:right="305" w:firstLine="658"/>
        <w:jc w:val="both"/>
        <w:rPr>
          <w:rFonts w:ascii="Times New Roman" w:eastAsia="Calibri" w:hAnsi="Times New Roman" w:cs="Times New Roman"/>
          <w:kern w:val="0"/>
          <w:lang w:eastAsia="lt-LT"/>
          <w14:ligatures w14:val="none"/>
        </w:rPr>
      </w:pPr>
    </w:p>
    <w:p w14:paraId="6F3BFFD7" w14:textId="77777777" w:rsidR="004E17C8" w:rsidRPr="004E17C8" w:rsidRDefault="004E17C8" w:rsidP="004E17C8">
      <w:pPr>
        <w:spacing w:after="0" w:line="360" w:lineRule="auto"/>
        <w:jc w:val="center"/>
        <w:rPr>
          <w:rFonts w:ascii="Times New Roman" w:hAnsi="Times New Roman" w:cs="Times New Roman"/>
          <w:b/>
          <w:kern w:val="0"/>
          <w14:ligatures w14:val="none"/>
        </w:rPr>
      </w:pPr>
      <w:r w:rsidRPr="004E17C8">
        <w:rPr>
          <w:rFonts w:ascii="Times New Roman" w:hAnsi="Times New Roman" w:cs="Times New Roman"/>
          <w:b/>
          <w:kern w:val="0"/>
          <w14:ligatures w14:val="none"/>
        </w:rPr>
        <w:t>TECHNINĖ SPECIFIKACIJA</w:t>
      </w:r>
    </w:p>
    <w:p w14:paraId="6BD2D3F7" w14:textId="77777777" w:rsidR="004E17C8" w:rsidRPr="004E17C8" w:rsidRDefault="004E17C8" w:rsidP="004E17C8">
      <w:pPr>
        <w:spacing w:after="0" w:line="240" w:lineRule="auto"/>
        <w:jc w:val="center"/>
        <w:rPr>
          <w:rFonts w:ascii="Times New Roman" w:eastAsia="Calibri" w:hAnsi="Times New Roman" w:cs="Times New Roman"/>
          <w:i/>
          <w:kern w:val="0"/>
          <w:lang w:eastAsia="lt-LT"/>
          <w14:ligatures w14:val="none"/>
        </w:rPr>
      </w:pPr>
      <w:r w:rsidRPr="004E17C8">
        <w:rPr>
          <w:rFonts w:ascii="Times New Roman" w:eastAsia="Calibri" w:hAnsi="Times New Roman" w:cs="Times New Roman"/>
          <w:i/>
          <w:kern w:val="0"/>
          <w:lang w:eastAsia="lt-LT"/>
          <w14:ligatures w14:val="none"/>
        </w:rPr>
        <w:t>(pateikiama atskiru dokumentu)</w:t>
      </w:r>
    </w:p>
    <w:p w14:paraId="121A8FA9" w14:textId="77777777" w:rsidR="004E17C8" w:rsidRPr="004E17C8" w:rsidRDefault="004E17C8" w:rsidP="004E17C8">
      <w:pPr>
        <w:spacing w:after="0" w:line="240" w:lineRule="auto"/>
        <w:jc w:val="both"/>
        <w:rPr>
          <w:rFonts w:ascii="Times New Roman" w:eastAsia="Times New Roman" w:hAnsi="Times New Roman" w:cs="Times New Roman"/>
          <w:b/>
          <w:kern w:val="0"/>
          <w14:ligatures w14:val="none"/>
        </w:rPr>
      </w:pPr>
    </w:p>
    <w:p w14:paraId="200613A6" w14:textId="77777777" w:rsidR="004E17C8" w:rsidRPr="004E17C8" w:rsidRDefault="004E17C8" w:rsidP="004E17C8">
      <w:pPr>
        <w:spacing w:after="0" w:line="240" w:lineRule="auto"/>
        <w:jc w:val="both"/>
        <w:rPr>
          <w:rFonts w:ascii="Times New Roman" w:eastAsia="Calibri" w:hAnsi="Times New Roman" w:cs="Times New Roman"/>
          <w:b/>
          <w:kern w:val="0"/>
          <w:sz w:val="20"/>
          <w:szCs w:val="20"/>
          <w:u w:val="single"/>
          <w:lang w:eastAsia="lt-LT"/>
          <w14:ligatures w14:val="none"/>
        </w:rPr>
      </w:pPr>
      <w:r w:rsidRPr="004E17C8">
        <w:rPr>
          <w:rFonts w:ascii="Times New Roman" w:eastAsia="Calibri" w:hAnsi="Times New Roman" w:cs="Times New Roman"/>
          <w:b/>
          <w:kern w:val="0"/>
          <w:sz w:val="20"/>
          <w:szCs w:val="20"/>
          <w:u w:val="single"/>
          <w:lang w:eastAsia="lt-LT"/>
          <w14:ligatures w14:val="none"/>
        </w:rPr>
        <w:t xml:space="preserve"> </w:t>
      </w:r>
    </w:p>
    <w:p w14:paraId="242C8533"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5AFEAA5A"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76DA1AB4"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83F6DB1"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45FF45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102DB408"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44604523"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C492C54"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5E36597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66135152"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E2392E1"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5C67E4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AE76101"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9813CD5"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E076636"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CE8ED40"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4EE27C9A"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61D2FD4E"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764C7F9C"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6FC8818C"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7A1EDE0D"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D39A537"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7783F8A2"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1CE64DE6"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4A472B86"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75D8BA6"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4AC31C3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A1E840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FBC1221"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D10530E"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664F1C78"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4042660"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2E40F13D"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C738C20"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47D36EBB"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154BE43D"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1B7FA5A5"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0B02683C"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76658F99" w14:textId="77777777" w:rsidR="004E17C8" w:rsidRPr="004E17C8" w:rsidRDefault="004E17C8" w:rsidP="004E17C8">
      <w:pPr>
        <w:spacing w:after="0" w:line="240" w:lineRule="auto"/>
        <w:jc w:val="both"/>
        <w:rPr>
          <w:rFonts w:ascii="Times New Roman" w:eastAsia="Calibri" w:hAnsi="Times New Roman" w:cs="Times New Roman"/>
          <w:b/>
          <w:i/>
          <w:kern w:val="0"/>
          <w:sz w:val="20"/>
          <w:szCs w:val="20"/>
          <w:u w:val="single"/>
          <w:lang w:eastAsia="lt-LT"/>
          <w14:ligatures w14:val="none"/>
        </w:rPr>
      </w:pPr>
    </w:p>
    <w:p w14:paraId="3142DD90"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6D3AB640"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006EA665"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FF22EF5"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790044AB"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1A574D65"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240E1E7"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E2715F6"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C825D4E"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0423222"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268A100E" w14:textId="77777777" w:rsidR="004E17C8" w:rsidRPr="004E17C8" w:rsidRDefault="004E17C8" w:rsidP="004E17C8">
      <w:pPr>
        <w:spacing w:after="0" w:line="240" w:lineRule="auto"/>
        <w:ind w:left="7838" w:right="305"/>
        <w:jc w:val="both"/>
        <w:rPr>
          <w:rFonts w:ascii="Times New Roman" w:eastAsia="Calibri" w:hAnsi="Times New Roman" w:cs="Times New Roman"/>
          <w:kern w:val="0"/>
          <w:sz w:val="22"/>
          <w:szCs w:val="22"/>
          <w:lang w:eastAsia="lt-LT"/>
          <w14:ligatures w14:val="none"/>
        </w:rPr>
      </w:pPr>
    </w:p>
    <w:p w14:paraId="1996AA6D" w14:textId="77777777" w:rsidR="004E17C8" w:rsidRPr="004E17C8" w:rsidRDefault="004E17C8" w:rsidP="004E17C8">
      <w:pPr>
        <w:spacing w:after="0" w:line="240" w:lineRule="auto"/>
        <w:ind w:left="6398" w:right="305"/>
        <w:jc w:val="both"/>
        <w:rPr>
          <w:rFonts w:ascii="Times New Roman" w:eastAsia="Calibri" w:hAnsi="Times New Roman" w:cs="Times New Roman"/>
          <w:kern w:val="0"/>
          <w:sz w:val="22"/>
          <w:szCs w:val="22"/>
          <w:lang w:eastAsia="lt-LT"/>
          <w14:ligatures w14:val="none"/>
        </w:rPr>
      </w:pPr>
    </w:p>
    <w:p w14:paraId="4414DA0F" w14:textId="77777777" w:rsidR="004E17C8" w:rsidRPr="004E17C8" w:rsidRDefault="004E17C8" w:rsidP="004E17C8">
      <w:pPr>
        <w:spacing w:after="0" w:line="240" w:lineRule="auto"/>
        <w:ind w:left="6398" w:right="305"/>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Konkurso sąlygų</w:t>
      </w:r>
    </w:p>
    <w:p w14:paraId="6EFE4FB5" w14:textId="77777777" w:rsidR="004E17C8" w:rsidRPr="004E17C8" w:rsidRDefault="004E17C8" w:rsidP="004E17C8">
      <w:pPr>
        <w:spacing w:after="0" w:line="240" w:lineRule="auto"/>
        <w:ind w:left="5102" w:firstLine="1296"/>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 xml:space="preserve">Priedas Nr. 2 </w:t>
      </w:r>
    </w:p>
    <w:p w14:paraId="2D44BFED"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p>
    <w:p w14:paraId="4183B39A"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Herbas arba prekių ženklas</w:t>
      </w:r>
    </w:p>
    <w:p w14:paraId="748DDFE0"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p>
    <w:p w14:paraId="01D298C7"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(Tiekėjo pavadinimas)</w:t>
      </w:r>
    </w:p>
    <w:p w14:paraId="073BBC46"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p>
    <w:p w14:paraId="19B282D4"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1CEBA" w14:textId="77777777" w:rsidR="004E17C8" w:rsidRPr="004E17C8" w:rsidRDefault="004E17C8" w:rsidP="004E17C8">
      <w:pPr>
        <w:spacing w:after="0" w:line="240" w:lineRule="auto"/>
        <w:ind w:firstLine="720"/>
        <w:jc w:val="both"/>
        <w:rPr>
          <w:rFonts w:ascii="Times New Roman" w:eastAsia="Calibri" w:hAnsi="Times New Roman" w:cs="Times New Roman"/>
          <w:b/>
          <w:kern w:val="0"/>
          <w:sz w:val="22"/>
          <w:szCs w:val="22"/>
          <w:lang w:eastAsia="lt-LT"/>
          <w14:ligatures w14:val="none"/>
        </w:rPr>
      </w:pPr>
    </w:p>
    <w:p w14:paraId="0D74B0B8" w14:textId="77777777" w:rsidR="004E17C8" w:rsidRPr="004E17C8" w:rsidRDefault="004E17C8" w:rsidP="004E17C8">
      <w:pPr>
        <w:spacing w:after="0" w:line="240" w:lineRule="auto"/>
        <w:ind w:firstLine="720"/>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_______________________</w:t>
      </w:r>
    </w:p>
    <w:p w14:paraId="50AC375E" w14:textId="77777777" w:rsidR="004E17C8" w:rsidRPr="004E17C8" w:rsidRDefault="004E17C8" w:rsidP="004E17C8">
      <w:pPr>
        <w:tabs>
          <w:tab w:val="center" w:pos="2520"/>
        </w:tabs>
        <w:spacing w:after="0" w:line="240" w:lineRule="auto"/>
        <w:ind w:firstLine="720"/>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(Adresatas (perkančioji organizacija))</w:t>
      </w:r>
    </w:p>
    <w:p w14:paraId="79D4F7A6" w14:textId="77777777" w:rsidR="004E17C8" w:rsidRPr="004E17C8" w:rsidRDefault="004E17C8" w:rsidP="004E17C8">
      <w:pPr>
        <w:spacing w:after="0" w:line="240" w:lineRule="auto"/>
        <w:ind w:firstLine="720"/>
        <w:jc w:val="both"/>
        <w:rPr>
          <w:rFonts w:ascii="Times New Roman" w:eastAsia="Calibri" w:hAnsi="Times New Roman" w:cs="Times New Roman"/>
          <w:b/>
          <w:kern w:val="0"/>
          <w:sz w:val="22"/>
          <w:szCs w:val="22"/>
          <w:lang w:eastAsia="lt-LT"/>
          <w14:ligatures w14:val="none"/>
        </w:rPr>
      </w:pPr>
    </w:p>
    <w:p w14:paraId="7A2D87B9" w14:textId="77777777" w:rsidR="004E17C8" w:rsidRPr="004E17C8" w:rsidRDefault="004E17C8" w:rsidP="004E17C8">
      <w:pPr>
        <w:spacing w:after="0" w:line="240" w:lineRule="auto"/>
        <w:jc w:val="center"/>
        <w:rPr>
          <w:rFonts w:ascii="Times New Roman" w:hAnsi="Times New Roman" w:cs="Times New Roman"/>
          <w:b/>
          <w:kern w:val="0"/>
          <w14:ligatures w14:val="none"/>
        </w:rPr>
      </w:pPr>
      <w:r w:rsidRPr="004E17C8">
        <w:rPr>
          <w:rFonts w:ascii="Times New Roman" w:eastAsia="Calibri" w:hAnsi="Times New Roman" w:cs="Times New Roman"/>
          <w:b/>
          <w:kern w:val="0"/>
          <w:lang w:eastAsia="lt-LT"/>
          <w14:ligatures w14:val="none"/>
        </w:rPr>
        <w:t>PASIŪLYMAS</w:t>
      </w:r>
    </w:p>
    <w:p w14:paraId="3FBCBE1E" w14:textId="77777777" w:rsidR="004E17C8" w:rsidRPr="004E17C8" w:rsidRDefault="004E17C8" w:rsidP="004E17C8">
      <w:pPr>
        <w:tabs>
          <w:tab w:val="left" w:pos="3150"/>
        </w:tabs>
        <w:spacing w:line="256" w:lineRule="auto"/>
        <w:jc w:val="center"/>
        <w:rPr>
          <w:rFonts w:ascii="Times New Roman" w:hAnsi="Times New Roman" w:cs="Times New Roman"/>
          <w:b/>
          <w:kern w:val="0"/>
          <w:sz w:val="22"/>
          <w:szCs w:val="22"/>
          <w14:ligatures w14:val="none"/>
        </w:rPr>
      </w:pPr>
      <w:r w:rsidRPr="004E17C8">
        <w:rPr>
          <w:rFonts w:ascii="Times New Roman" w:hAnsi="Times New Roman" w:cs="Times New Roman"/>
          <w:b/>
          <w:bCs/>
          <w:kern w:val="0"/>
          <w14:ligatures w14:val="none"/>
        </w:rPr>
        <w:t xml:space="preserve">MOKSLINIŲ TYRIMŲ LABORATORIJOS ĮRANGOS: </w:t>
      </w:r>
      <w:r w:rsidRPr="004E17C8">
        <w:rPr>
          <w:rFonts w:ascii="Times New Roman" w:hAnsi="Times New Roman" w:cs="Times New Roman"/>
          <w:b/>
          <w:bCs/>
          <w14:ligatures w14:val="none"/>
        </w:rPr>
        <w:t>ELEKTRONIKOS PROTOTIPAVIMO ĮRANGOS KOMPLEKTO</w:t>
      </w:r>
      <w:r w:rsidRPr="004E17C8">
        <w:rPr>
          <w:rFonts w:ascii="Times New Roman" w:hAnsi="Times New Roman" w:cs="Times New Roman"/>
          <w:b/>
          <w:bCs/>
          <w:kern w:val="0"/>
          <w14:ligatures w14:val="none"/>
        </w:rPr>
        <w:t xml:space="preserve"> </w:t>
      </w:r>
      <w:r w:rsidRPr="004E17C8">
        <w:rPr>
          <w:rFonts w:ascii="Times New Roman" w:hAnsi="Times New Roman" w:cs="Times New Roman"/>
          <w:b/>
          <w:kern w:val="0"/>
          <w14:ligatures w14:val="none"/>
        </w:rPr>
        <w:t>PIRKIMUI</w:t>
      </w:r>
      <w:r w:rsidRPr="004E17C8">
        <w:rPr>
          <w:rFonts w:ascii="Times New Roman" w:hAnsi="Times New Roman" w:cs="Times New Roman"/>
          <w:b/>
          <w:kern w:val="0"/>
          <w:sz w:val="22"/>
          <w:szCs w:val="22"/>
          <w14:ligatures w14:val="none"/>
        </w:rPr>
        <w:t xml:space="preserve"> </w:t>
      </w:r>
    </w:p>
    <w:p w14:paraId="46D64CC1" w14:textId="77777777" w:rsidR="004E17C8" w:rsidRPr="004E17C8" w:rsidRDefault="004E17C8" w:rsidP="004E17C8">
      <w:pPr>
        <w:tabs>
          <w:tab w:val="right" w:leader="underscore" w:pos="8505"/>
        </w:tabs>
        <w:spacing w:after="0" w:line="240" w:lineRule="auto"/>
        <w:jc w:val="center"/>
        <w:rPr>
          <w:rFonts w:ascii="Times New Roman" w:eastAsia="Calibri" w:hAnsi="Times New Roman" w:cs="Times New Roman"/>
          <w:kern w:val="0"/>
          <w:sz w:val="22"/>
          <w:szCs w:val="22"/>
          <w14:ligatures w14:val="none"/>
        </w:rPr>
      </w:pPr>
    </w:p>
    <w:p w14:paraId="264B695F" w14:textId="77777777" w:rsidR="004E17C8" w:rsidRPr="004E17C8" w:rsidRDefault="004E17C8" w:rsidP="004E17C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kern w:val="0"/>
          <w:sz w:val="22"/>
          <w:szCs w:val="22"/>
          <w14:ligatures w14:val="none"/>
        </w:rPr>
      </w:pPr>
      <w:r w:rsidRPr="004E17C8">
        <w:rPr>
          <w:rFonts w:ascii="Times New Roman" w:eastAsia="Calibri" w:hAnsi="Times New Roman" w:cs="Times New Roman"/>
          <w:bCs/>
          <w:kern w:val="0"/>
          <w:sz w:val="22"/>
          <w:szCs w:val="22"/>
          <w14:ligatures w14:val="none"/>
        </w:rPr>
        <w:t xml:space="preserve">Pildydamas šią formą tiekėjas turi pateikti visą žemiau prašomą informaciją. </w:t>
      </w:r>
      <w:r w:rsidRPr="004E17C8">
        <w:rPr>
          <w:rFonts w:ascii="Times New Roman" w:eastAsia="Calibri" w:hAnsi="Times New Roman" w:cs="Times New Roman"/>
          <w:bCs/>
          <w:i/>
          <w:kern w:val="0"/>
          <w:sz w:val="22"/>
          <w:szCs w:val="22"/>
          <w:u w:val="single"/>
          <w14:ligatures w14:val="none"/>
        </w:rPr>
        <w:t>Jei tiekėjas 2 ir (ar) 3 punktų neužpildo arba juos išbraukia, laikoma kad jis sutarčiai vykdyti subtiekėjų ar trečiųjų asmenų  nepasitelks/ pasiūlyme konfidencialios informacijos nėra.</w:t>
      </w:r>
    </w:p>
    <w:p w14:paraId="36163283" w14:textId="77777777" w:rsidR="004E17C8" w:rsidRPr="004E17C8" w:rsidRDefault="004E17C8" w:rsidP="004E17C8">
      <w:pPr>
        <w:shd w:val="clear" w:color="auto" w:fill="FFFFFF"/>
        <w:spacing w:after="0" w:line="240" w:lineRule="auto"/>
        <w:jc w:val="center"/>
        <w:rPr>
          <w:rFonts w:ascii="Times New Roman" w:eastAsia="Calibri" w:hAnsi="Times New Roman" w:cs="Times New Roman"/>
          <w:kern w:val="0"/>
          <w:sz w:val="22"/>
          <w:szCs w:val="22"/>
          <w:lang w:eastAsia="lt-LT"/>
          <w14:ligatures w14:val="none"/>
        </w:rPr>
      </w:pPr>
    </w:p>
    <w:p w14:paraId="0C9C8CA2" w14:textId="77777777" w:rsidR="004E17C8" w:rsidRPr="004E17C8" w:rsidRDefault="004E17C8" w:rsidP="004E17C8">
      <w:pPr>
        <w:shd w:val="clear" w:color="auto" w:fill="FFFFFF"/>
        <w:spacing w:after="0" w:line="240" w:lineRule="auto"/>
        <w:jc w:val="center"/>
        <w:rPr>
          <w:rFonts w:ascii="Times New Roman" w:eastAsia="Calibri" w:hAnsi="Times New Roman" w:cs="Times New Roman"/>
          <w:b/>
          <w:bCs/>
          <w:color w:val="000000"/>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____________</w:t>
      </w:r>
      <w:r w:rsidRPr="004E17C8">
        <w:rPr>
          <w:rFonts w:ascii="Times New Roman" w:eastAsia="Calibri" w:hAnsi="Times New Roman" w:cs="Times New Roman"/>
          <w:b/>
          <w:bCs/>
          <w:color w:val="000000"/>
          <w:kern w:val="0"/>
          <w:sz w:val="22"/>
          <w:szCs w:val="22"/>
          <w:lang w:eastAsia="lt-LT"/>
          <w14:ligatures w14:val="none"/>
        </w:rPr>
        <w:t xml:space="preserve"> Nr.</w:t>
      </w:r>
      <w:r w:rsidRPr="004E17C8">
        <w:rPr>
          <w:rFonts w:ascii="Times New Roman" w:eastAsia="Calibri" w:hAnsi="Times New Roman" w:cs="Times New Roman"/>
          <w:kern w:val="0"/>
          <w:sz w:val="22"/>
          <w:szCs w:val="22"/>
          <w:lang w:eastAsia="lt-LT"/>
          <w14:ligatures w14:val="none"/>
        </w:rPr>
        <w:t xml:space="preserve"> ______</w:t>
      </w:r>
    </w:p>
    <w:p w14:paraId="6CCBC970" w14:textId="77777777" w:rsidR="004E17C8" w:rsidRPr="004E17C8" w:rsidRDefault="004E17C8" w:rsidP="004E17C8">
      <w:pPr>
        <w:shd w:val="clear" w:color="auto" w:fill="FFFFFF"/>
        <w:spacing w:after="0" w:line="240" w:lineRule="auto"/>
        <w:jc w:val="center"/>
        <w:rPr>
          <w:rFonts w:ascii="Times New Roman" w:eastAsia="Calibri" w:hAnsi="Times New Roman" w:cs="Times New Roman"/>
          <w:bCs/>
          <w:color w:val="000000"/>
          <w:kern w:val="0"/>
          <w:sz w:val="22"/>
          <w:szCs w:val="22"/>
          <w:lang w:eastAsia="lt-LT"/>
          <w14:ligatures w14:val="none"/>
        </w:rPr>
      </w:pPr>
      <w:r w:rsidRPr="004E17C8">
        <w:rPr>
          <w:rFonts w:ascii="Times New Roman" w:eastAsia="Calibri" w:hAnsi="Times New Roman" w:cs="Times New Roman"/>
          <w:bCs/>
          <w:color w:val="000000"/>
          <w:kern w:val="0"/>
          <w:sz w:val="22"/>
          <w:szCs w:val="22"/>
          <w:lang w:eastAsia="lt-LT"/>
          <w14:ligatures w14:val="none"/>
        </w:rPr>
        <w:t>(Data)</w:t>
      </w:r>
    </w:p>
    <w:p w14:paraId="60FBBC6E" w14:textId="77777777" w:rsidR="004E17C8" w:rsidRPr="004E17C8" w:rsidRDefault="004E17C8" w:rsidP="004E17C8">
      <w:pPr>
        <w:shd w:val="clear" w:color="auto" w:fill="FFFFFF"/>
        <w:spacing w:after="0" w:line="240" w:lineRule="auto"/>
        <w:jc w:val="center"/>
        <w:rPr>
          <w:rFonts w:ascii="Times New Roman" w:eastAsia="Calibri" w:hAnsi="Times New Roman" w:cs="Times New Roman"/>
          <w:bCs/>
          <w:color w:val="000000"/>
          <w:kern w:val="0"/>
          <w:sz w:val="22"/>
          <w:szCs w:val="22"/>
          <w:lang w:eastAsia="lt-LT"/>
          <w14:ligatures w14:val="none"/>
        </w:rPr>
      </w:pPr>
      <w:r w:rsidRPr="004E17C8">
        <w:rPr>
          <w:rFonts w:ascii="Times New Roman" w:eastAsia="Calibri" w:hAnsi="Times New Roman" w:cs="Times New Roman"/>
          <w:bCs/>
          <w:color w:val="000000"/>
          <w:kern w:val="0"/>
          <w:sz w:val="22"/>
          <w:szCs w:val="22"/>
          <w:lang w:eastAsia="lt-LT"/>
          <w14:ligatures w14:val="none"/>
        </w:rPr>
        <w:t>_____________</w:t>
      </w:r>
    </w:p>
    <w:p w14:paraId="3478B3C9" w14:textId="77777777" w:rsidR="004E17C8" w:rsidRPr="004E17C8" w:rsidRDefault="004E17C8" w:rsidP="004E17C8">
      <w:pPr>
        <w:shd w:val="clear" w:color="auto" w:fill="FFFFFF"/>
        <w:spacing w:after="0" w:line="240" w:lineRule="auto"/>
        <w:jc w:val="center"/>
        <w:rPr>
          <w:rFonts w:ascii="Times New Roman" w:eastAsia="Calibri" w:hAnsi="Times New Roman" w:cs="Times New Roman"/>
          <w:color w:val="000000"/>
          <w:kern w:val="0"/>
          <w:sz w:val="22"/>
          <w:szCs w:val="22"/>
          <w:lang w:eastAsia="lt-LT"/>
          <w14:ligatures w14:val="none"/>
        </w:rPr>
      </w:pPr>
      <w:r w:rsidRPr="004E17C8">
        <w:rPr>
          <w:rFonts w:ascii="Times New Roman" w:eastAsia="Calibri" w:hAnsi="Times New Roman" w:cs="Times New Roman"/>
          <w:color w:val="000000"/>
          <w:kern w:val="0"/>
          <w:sz w:val="22"/>
          <w:szCs w:val="22"/>
          <w:lang w:eastAsia="lt-LT"/>
          <w14:ligatures w14:val="none"/>
        </w:rPr>
        <w:t>(Sudarymo vieta)</w:t>
      </w:r>
    </w:p>
    <w:p w14:paraId="1595E81C" w14:textId="77777777" w:rsidR="004E17C8" w:rsidRPr="004E17C8" w:rsidRDefault="004E17C8" w:rsidP="004E17C8">
      <w:pPr>
        <w:spacing w:after="0" w:line="240" w:lineRule="auto"/>
        <w:jc w:val="center"/>
        <w:rPr>
          <w:rFonts w:ascii="Times New Roman" w:eastAsia="Calibri" w:hAnsi="Times New Roman" w:cs="Times New Roman"/>
          <w:kern w:val="0"/>
          <w:sz w:val="22"/>
          <w:szCs w:val="22"/>
          <w:lang w:eastAsia="lt-LT"/>
          <w14:ligatures w14:val="non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E17C8" w:rsidRPr="004E17C8" w14:paraId="7BF5D3D7"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32F63597" w14:textId="77777777" w:rsidR="004E17C8" w:rsidRPr="004E17C8" w:rsidRDefault="004E17C8" w:rsidP="004E17C8">
            <w:pPr>
              <w:spacing w:after="0" w:line="240" w:lineRule="auto"/>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 xml:space="preserve">Tiekėjo pavadinimas </w:t>
            </w:r>
            <w:r w:rsidRPr="004E17C8">
              <w:rPr>
                <w:rFonts w:ascii="Times New Roman" w:eastAsia="Calibri" w:hAnsi="Times New Roman" w:cs="Times New Roman"/>
                <w:i/>
                <w:kern w:val="0"/>
                <w:sz w:val="22"/>
                <w:szCs w:val="22"/>
                <w:lang w:eastAsia="lt-LT"/>
                <w14:ligatures w14:val="none"/>
              </w:rPr>
              <w:t xml:space="preserve">(Jeigu dalyvauja tiekėjų grupė, surašomi visi dalyvių pavadinimai: </w:t>
            </w:r>
          </w:p>
          <w:p w14:paraId="2A72BD45" w14:textId="77777777" w:rsidR="004E17C8" w:rsidRPr="004E17C8" w:rsidRDefault="004E17C8" w:rsidP="004E17C8">
            <w:pPr>
              <w:spacing w:after="0" w:line="240" w:lineRule="auto"/>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 xml:space="preserve">Atsakingasis partneris: </w:t>
            </w:r>
          </w:p>
          <w:p w14:paraId="0ED3CAA0" w14:textId="77777777" w:rsidR="004E17C8" w:rsidRPr="004E17C8" w:rsidRDefault="004E17C8" w:rsidP="004E17C8">
            <w:pPr>
              <w:spacing w:after="0" w:line="240" w:lineRule="auto"/>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Partneris Nr. 1:</w:t>
            </w:r>
          </w:p>
          <w:p w14:paraId="6E110555" w14:textId="77777777" w:rsidR="004E17C8" w:rsidRPr="004E17C8" w:rsidRDefault="004E17C8" w:rsidP="004E17C8">
            <w:pPr>
              <w:spacing w:after="0" w:line="240" w:lineRule="auto"/>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lastRenderedPageBreak/>
              <w:t>Partneris Nr. 2 ir t.t.:)</w:t>
            </w:r>
          </w:p>
        </w:tc>
        <w:tc>
          <w:tcPr>
            <w:tcW w:w="4818" w:type="dxa"/>
            <w:tcBorders>
              <w:top w:val="single" w:sz="4" w:space="0" w:color="auto"/>
              <w:left w:val="single" w:sz="4" w:space="0" w:color="auto"/>
              <w:bottom w:val="single" w:sz="4" w:space="0" w:color="auto"/>
              <w:right w:val="single" w:sz="4" w:space="0" w:color="auto"/>
            </w:tcBorders>
          </w:tcPr>
          <w:p w14:paraId="1E068A56"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r w:rsidR="004E17C8" w:rsidRPr="004E17C8" w14:paraId="43DB0098"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20CCCDB4"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 xml:space="preserve">Tiekėjo adresas </w:t>
            </w:r>
            <w:r w:rsidRPr="004E17C8">
              <w:rPr>
                <w:rFonts w:ascii="Times New Roman" w:eastAsia="Calibri" w:hAnsi="Times New Roman" w:cs="Times New Roman"/>
                <w:i/>
                <w:kern w:val="0"/>
                <w:sz w:val="22"/>
                <w:szCs w:val="22"/>
                <w:lang w:eastAsia="lt-LT"/>
                <w14:ligatures w14:val="none"/>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BFC29C3"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r w:rsidR="004E17C8" w:rsidRPr="004E17C8" w14:paraId="6C641DE8"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43B2B0A5"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92F7339"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r w:rsidR="004E17C8" w:rsidRPr="004E17C8" w14:paraId="524A706E"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57DC4311"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Telefono numeris</w:t>
            </w:r>
          </w:p>
        </w:tc>
        <w:tc>
          <w:tcPr>
            <w:tcW w:w="4818" w:type="dxa"/>
            <w:tcBorders>
              <w:top w:val="single" w:sz="4" w:space="0" w:color="auto"/>
              <w:left w:val="single" w:sz="4" w:space="0" w:color="auto"/>
              <w:bottom w:val="single" w:sz="4" w:space="0" w:color="auto"/>
              <w:right w:val="single" w:sz="4" w:space="0" w:color="auto"/>
            </w:tcBorders>
          </w:tcPr>
          <w:p w14:paraId="3805D1B2"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r w:rsidR="004E17C8" w:rsidRPr="004E17C8" w14:paraId="53F86CCE"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0CC812D7"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Fakso numeris</w:t>
            </w:r>
          </w:p>
        </w:tc>
        <w:tc>
          <w:tcPr>
            <w:tcW w:w="4818" w:type="dxa"/>
            <w:tcBorders>
              <w:top w:val="single" w:sz="4" w:space="0" w:color="auto"/>
              <w:left w:val="single" w:sz="4" w:space="0" w:color="auto"/>
              <w:bottom w:val="single" w:sz="4" w:space="0" w:color="auto"/>
              <w:right w:val="single" w:sz="4" w:space="0" w:color="auto"/>
            </w:tcBorders>
          </w:tcPr>
          <w:p w14:paraId="728784A4"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r w:rsidR="004E17C8" w:rsidRPr="004E17C8" w14:paraId="38E9C38D" w14:textId="77777777" w:rsidTr="000A14BB">
        <w:tc>
          <w:tcPr>
            <w:tcW w:w="4819" w:type="dxa"/>
            <w:tcBorders>
              <w:top w:val="single" w:sz="4" w:space="0" w:color="auto"/>
              <w:left w:val="single" w:sz="4" w:space="0" w:color="auto"/>
              <w:bottom w:val="single" w:sz="4" w:space="0" w:color="auto"/>
              <w:right w:val="single" w:sz="4" w:space="0" w:color="auto"/>
            </w:tcBorders>
            <w:hideMark/>
          </w:tcPr>
          <w:p w14:paraId="7C7303F5"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El. pašto adresas</w:t>
            </w:r>
          </w:p>
        </w:tc>
        <w:tc>
          <w:tcPr>
            <w:tcW w:w="4818" w:type="dxa"/>
            <w:tcBorders>
              <w:top w:val="single" w:sz="4" w:space="0" w:color="auto"/>
              <w:left w:val="single" w:sz="4" w:space="0" w:color="auto"/>
              <w:bottom w:val="single" w:sz="4" w:space="0" w:color="auto"/>
              <w:right w:val="single" w:sz="4" w:space="0" w:color="auto"/>
            </w:tcBorders>
          </w:tcPr>
          <w:p w14:paraId="636BC823"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tc>
      </w:tr>
    </w:tbl>
    <w:p w14:paraId="7AFFD415"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p>
    <w:p w14:paraId="43781DFE"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1. Šiuo pasiūlymu pažymime, kad sutinkame su visomis pirkimo sąlygomis, nustatytomis:</w:t>
      </w:r>
    </w:p>
    <w:p w14:paraId="7223768E"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1.1. skelbime apie pirkimą, paskelbtame Lietuvos Respublikos viešųjų pirkimų įstatymo nustatyta tvarka;</w:t>
      </w:r>
    </w:p>
    <w:p w14:paraId="55882B42"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1.2. šiose konkurso sąlygose;</w:t>
      </w:r>
    </w:p>
    <w:p w14:paraId="63F05E9D" w14:textId="77777777" w:rsidR="004E17C8" w:rsidRPr="004E17C8" w:rsidRDefault="004E17C8" w:rsidP="004E17C8">
      <w:pPr>
        <w:spacing w:after="0" w:line="240" w:lineRule="auto"/>
        <w:jc w:val="both"/>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1.3. konkurso sąlygų  paaiškinimuose, papildymuose.</w:t>
      </w:r>
    </w:p>
    <w:p w14:paraId="176A8C7F" w14:textId="77777777" w:rsidR="004E17C8" w:rsidRPr="004E17C8" w:rsidRDefault="004E17C8" w:rsidP="004E17C8">
      <w:pPr>
        <w:spacing w:after="200" w:line="276"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spacing w:val="-4"/>
          <w:kern w:val="0"/>
          <w:sz w:val="22"/>
          <w:szCs w:val="22"/>
          <w14:ligatures w14:val="none"/>
        </w:rPr>
        <w:t>1.4. Pateikdamas pasiūlymą</w:t>
      </w:r>
      <w:r w:rsidRPr="004E17C8">
        <w:rPr>
          <w:kern w:val="0"/>
          <w:sz w:val="22"/>
          <w:szCs w:val="22"/>
          <w14:ligatures w14:val="none"/>
        </w:rPr>
        <w:t xml:space="preserve"> </w:t>
      </w:r>
      <w:r w:rsidRPr="004E17C8">
        <w:rPr>
          <w:rFonts w:ascii="Times New Roman" w:eastAsia="Calibri" w:hAnsi="Times New Roman" w:cs="Times New Roman"/>
          <w:spacing w:val="-4"/>
          <w:kern w:val="0"/>
          <w:sz w:val="22"/>
          <w:szCs w:val="22"/>
          <w14:ligatures w14:val="none"/>
        </w:rPr>
        <w:t>CVP IS priemonėmis, patvirtinu, kad dokumentų skaitmeninės</w:t>
      </w:r>
      <w:r w:rsidRPr="004E17C8">
        <w:rPr>
          <w:rFonts w:ascii="Times New Roman" w:eastAsia="Calibri" w:hAnsi="Times New Roman" w:cs="Times New Roman"/>
          <w:kern w:val="0"/>
          <w:sz w:val="22"/>
          <w:szCs w:val="22"/>
          <w14:ligatures w14:val="none"/>
        </w:rPr>
        <w:t xml:space="preserve"> kopijos ir elektroninėmis priemonėmis pateikti duomenys yra tikri.</w:t>
      </w:r>
    </w:p>
    <w:p w14:paraId="6D9CA758" w14:textId="77777777" w:rsidR="004E17C8" w:rsidRPr="004E17C8" w:rsidRDefault="004E17C8" w:rsidP="004E17C8">
      <w:pPr>
        <w:spacing w:line="259" w:lineRule="auto"/>
        <w:jc w:val="both"/>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lang w:eastAsia="lt-LT"/>
          <w14:ligatures w14:val="none"/>
        </w:rPr>
        <w:t xml:space="preserve">2. </w:t>
      </w:r>
      <w:r w:rsidRPr="004E17C8">
        <w:rPr>
          <w:rFonts w:ascii="Times New Roman" w:eastAsia="Calibri" w:hAnsi="Times New Roman" w:cs="Times New Roman"/>
          <w:b/>
          <w:kern w:val="0"/>
          <w:sz w:val="22"/>
          <w:szCs w:val="22"/>
          <w:u w:val="single"/>
          <w14:ligatures w14:val="none"/>
        </w:rPr>
        <w:t>Patvirtiname, kad:</w:t>
      </w:r>
    </w:p>
    <w:p w14:paraId="2DCCD88D" w14:textId="77777777" w:rsidR="004E17C8" w:rsidRPr="004E17C8" w:rsidRDefault="004E17C8" w:rsidP="004E17C8">
      <w:pPr>
        <w:spacing w:line="259" w:lineRule="auto"/>
        <w:jc w:val="both"/>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lang w:eastAsia="lt-LT"/>
          <w14:ligatures w14:val="none"/>
        </w:rPr>
        <w:t xml:space="preserve">2.1. </w:t>
      </w:r>
      <w:r w:rsidRPr="004E17C8">
        <w:rPr>
          <w:rFonts w:ascii="Times New Roman" w:eastAsia="Calibri" w:hAnsi="Times New Roman" w:cs="Times New Roman"/>
          <w:b/>
          <w:kern w:val="0"/>
          <w:bdr w:val="nil"/>
          <w:lang w:eastAsia="lt-LT"/>
          <w14:ligatures w14:val="none"/>
        </w:rPr>
        <w:t xml:space="preserve">kvalifikacinių reikalavimų atitikčiai </w:t>
      </w:r>
      <w:r w:rsidRPr="004E17C8">
        <w:rPr>
          <w:rFonts w:ascii="Times New Roman" w:eastAsia="Calibri" w:hAnsi="Times New Roman" w:cs="Times New Roman"/>
          <w:b/>
          <w:kern w:val="0"/>
          <w14:ligatures w14:val="none"/>
        </w:rPr>
        <w:t>remsiuosi ūkio subjektų pajėgumais (t. y. pasitelksiu ūkio subjektus, kurio pajėgumais remsiuosi*)</w:t>
      </w:r>
      <w:r w:rsidRPr="004E17C8">
        <w:rPr>
          <w:rFonts w:ascii="Times New Roman" w:eastAsia="Calibri" w:hAnsi="Times New Roman" w:cs="Times New Roman"/>
          <w:color w:val="000000"/>
          <w:kern w:val="0"/>
          <w:lang w:eastAsia="lt-LT"/>
          <w14:ligatures w14:val="none"/>
        </w:rPr>
        <w:t xml:space="preserve"> </w:t>
      </w:r>
      <w:r w:rsidRPr="004E17C8">
        <w:rPr>
          <w:rFonts w:ascii="Times New Roman" w:eastAsia="Calibri" w:hAnsi="Times New Roman" w:cs="Times New Roman"/>
          <w:b/>
          <w:kern w:val="0"/>
          <w:sz w:val="22"/>
          <w:szCs w:val="22"/>
          <w:lang w:eastAsia="lt-LT"/>
          <w14:ligatures w14:val="none"/>
        </w:rPr>
        <w:t>(</w:t>
      </w:r>
      <w:r w:rsidRPr="004E17C8">
        <w:rPr>
          <w:rFonts w:ascii="Times New Roman" w:eastAsia="Calibri" w:hAnsi="Times New Roman" w:cs="Times New Roman"/>
          <w:i/>
          <w:kern w:val="0"/>
          <w:sz w:val="22"/>
          <w:szCs w:val="22"/>
          <w:lang w:eastAsia="lt-LT"/>
          <w14:ligatures w14:val="none"/>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4E17C8" w:rsidRPr="004E17C8" w14:paraId="30EDEA23" w14:textId="77777777" w:rsidTr="000A14BB">
        <w:trPr>
          <w:cantSplit/>
          <w:trHeight w:val="1"/>
        </w:trPr>
        <w:tc>
          <w:tcPr>
            <w:tcW w:w="548" w:type="dxa"/>
            <w:shd w:val="clear" w:color="auto" w:fill="F2F2F2"/>
            <w:tcMar>
              <w:left w:w="108" w:type="dxa"/>
              <w:right w:w="108" w:type="dxa"/>
            </w:tcMar>
          </w:tcPr>
          <w:p w14:paraId="269C5D2F" w14:textId="77777777" w:rsidR="004E17C8" w:rsidRPr="004E17C8" w:rsidRDefault="004E17C8" w:rsidP="004E17C8">
            <w:pPr>
              <w:spacing w:after="0" w:line="240"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b/>
                <w:i/>
                <w:kern w:val="0"/>
                <w:sz w:val="22"/>
                <w:szCs w:val="22"/>
                <w14:ligatures w14:val="none"/>
              </w:rPr>
              <w:t>Eil. Nr.</w:t>
            </w:r>
          </w:p>
        </w:tc>
        <w:tc>
          <w:tcPr>
            <w:tcW w:w="1801" w:type="dxa"/>
            <w:shd w:val="clear" w:color="auto" w:fill="F2F2F2"/>
            <w:tcMar>
              <w:left w:w="108" w:type="dxa"/>
              <w:right w:w="108" w:type="dxa"/>
            </w:tcMar>
          </w:tcPr>
          <w:p w14:paraId="57AFA43F" w14:textId="77777777" w:rsidR="004E17C8" w:rsidRPr="004E17C8" w:rsidRDefault="004E17C8" w:rsidP="004E17C8">
            <w:pPr>
              <w:spacing w:after="0" w:line="240"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b/>
                <w:i/>
                <w:kern w:val="0"/>
                <w:sz w:val="22"/>
                <w:szCs w:val="22"/>
                <w14:ligatures w14:val="none"/>
              </w:rPr>
              <w:t>Sutarties dalis, kuriai atlikti pasitelksiu ūkio subjektus, kurių pajėgumais remsiuosi*</w:t>
            </w:r>
          </w:p>
        </w:tc>
        <w:tc>
          <w:tcPr>
            <w:tcW w:w="1943" w:type="dxa"/>
            <w:shd w:val="clear" w:color="auto" w:fill="F2F2F2"/>
          </w:tcPr>
          <w:p w14:paraId="083CEC5E"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 xml:space="preserve">Procentinė vertė nuo sutarties vertės, % </w:t>
            </w:r>
          </w:p>
        </w:tc>
        <w:tc>
          <w:tcPr>
            <w:tcW w:w="2553" w:type="dxa"/>
            <w:shd w:val="clear" w:color="auto" w:fill="F2F2F2"/>
            <w:tcMar>
              <w:left w:w="108" w:type="dxa"/>
              <w:right w:w="108" w:type="dxa"/>
            </w:tcMar>
          </w:tcPr>
          <w:p w14:paraId="24447FB5" w14:textId="77777777" w:rsidR="004E17C8" w:rsidRPr="004E17C8" w:rsidRDefault="004E17C8" w:rsidP="004E17C8">
            <w:pPr>
              <w:spacing w:after="0" w:line="240"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b/>
                <w:i/>
                <w:kern w:val="0"/>
                <w:sz w:val="22"/>
                <w:szCs w:val="22"/>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72E40703"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Nurodomas dokumentas pridedamas kartu su pasiūlymu pagal konkurso sąlygų 4.7.2.1 arba 4.7.2.2. p.</w:t>
            </w:r>
          </w:p>
        </w:tc>
      </w:tr>
      <w:tr w:rsidR="004E17C8" w:rsidRPr="004E17C8" w14:paraId="6EA369D5" w14:textId="77777777" w:rsidTr="000A14BB">
        <w:trPr>
          <w:trHeight w:val="1"/>
        </w:trPr>
        <w:tc>
          <w:tcPr>
            <w:tcW w:w="548" w:type="dxa"/>
            <w:shd w:val="clear" w:color="000000" w:fill="FFFFFF"/>
            <w:tcMar>
              <w:left w:w="108" w:type="dxa"/>
              <w:right w:w="108" w:type="dxa"/>
            </w:tcMar>
          </w:tcPr>
          <w:p w14:paraId="323C17DC"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tc>
        <w:tc>
          <w:tcPr>
            <w:tcW w:w="1801" w:type="dxa"/>
            <w:shd w:val="clear" w:color="000000" w:fill="FFFFFF"/>
            <w:tcMar>
              <w:left w:w="108" w:type="dxa"/>
              <w:right w:w="108" w:type="dxa"/>
            </w:tcMar>
          </w:tcPr>
          <w:p w14:paraId="466C0FEA"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 xml:space="preserve">(.....) </w:t>
            </w:r>
            <w:r w:rsidRPr="004E17C8">
              <w:rPr>
                <w:rFonts w:ascii="Times New Roman" w:eastAsia="Calibri" w:hAnsi="Times New Roman" w:cs="Times New Roman"/>
                <w:i/>
                <w:kern w:val="0"/>
                <w:sz w:val="22"/>
                <w:szCs w:val="22"/>
                <w14:ligatures w14:val="none"/>
              </w:rPr>
              <w:t>(lentelė pildoma toliau, jei pasitelkiami)</w:t>
            </w:r>
          </w:p>
        </w:tc>
        <w:tc>
          <w:tcPr>
            <w:tcW w:w="1943" w:type="dxa"/>
            <w:shd w:val="clear" w:color="000000" w:fill="FFFFFF"/>
          </w:tcPr>
          <w:p w14:paraId="3AAB584E"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553" w:type="dxa"/>
            <w:shd w:val="clear" w:color="000000" w:fill="FFFFFF"/>
            <w:tcMar>
              <w:left w:w="108" w:type="dxa"/>
              <w:right w:w="108" w:type="dxa"/>
            </w:tcMar>
          </w:tcPr>
          <w:p w14:paraId="5A67691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69" w:type="dxa"/>
            <w:shd w:val="clear" w:color="000000" w:fill="FFFFFF"/>
          </w:tcPr>
          <w:p w14:paraId="4C36D558"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78AEBBF8" w14:textId="77777777" w:rsidTr="000A14BB">
        <w:trPr>
          <w:trHeight w:val="1"/>
        </w:trPr>
        <w:tc>
          <w:tcPr>
            <w:tcW w:w="548" w:type="dxa"/>
            <w:shd w:val="clear" w:color="000000" w:fill="FFFFFF"/>
            <w:tcMar>
              <w:left w:w="108" w:type="dxa"/>
              <w:right w:w="108" w:type="dxa"/>
            </w:tcMar>
          </w:tcPr>
          <w:p w14:paraId="0E1FFA8E"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801" w:type="dxa"/>
            <w:shd w:val="clear" w:color="000000" w:fill="FFFFFF"/>
            <w:tcMar>
              <w:left w:w="108" w:type="dxa"/>
              <w:right w:w="108" w:type="dxa"/>
            </w:tcMar>
          </w:tcPr>
          <w:p w14:paraId="7BDBDBE5"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943" w:type="dxa"/>
            <w:shd w:val="clear" w:color="000000" w:fill="FFFFFF"/>
          </w:tcPr>
          <w:p w14:paraId="3C8FD6E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553" w:type="dxa"/>
            <w:shd w:val="clear" w:color="000000" w:fill="FFFFFF"/>
            <w:tcMar>
              <w:left w:w="108" w:type="dxa"/>
              <w:right w:w="108" w:type="dxa"/>
            </w:tcMar>
          </w:tcPr>
          <w:p w14:paraId="753344C9"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69" w:type="dxa"/>
            <w:shd w:val="clear" w:color="000000" w:fill="FFFFFF"/>
          </w:tcPr>
          <w:p w14:paraId="4AE2C50F"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54129CA9" w14:textId="77777777" w:rsidTr="000A14BB">
        <w:trPr>
          <w:trHeight w:val="1"/>
        </w:trPr>
        <w:tc>
          <w:tcPr>
            <w:tcW w:w="548" w:type="dxa"/>
            <w:shd w:val="clear" w:color="000000" w:fill="FFFFFF"/>
            <w:tcMar>
              <w:left w:w="108" w:type="dxa"/>
              <w:right w:w="108" w:type="dxa"/>
            </w:tcMar>
          </w:tcPr>
          <w:p w14:paraId="626E0C08"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801" w:type="dxa"/>
            <w:shd w:val="clear" w:color="000000" w:fill="FFFFFF"/>
            <w:tcMar>
              <w:left w:w="108" w:type="dxa"/>
              <w:right w:w="108" w:type="dxa"/>
            </w:tcMar>
          </w:tcPr>
          <w:p w14:paraId="32D0815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943" w:type="dxa"/>
            <w:shd w:val="clear" w:color="000000" w:fill="FFFFFF"/>
          </w:tcPr>
          <w:p w14:paraId="03FE0EA5"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553" w:type="dxa"/>
            <w:shd w:val="clear" w:color="000000" w:fill="FFFFFF"/>
            <w:tcMar>
              <w:left w:w="108" w:type="dxa"/>
              <w:right w:w="108" w:type="dxa"/>
            </w:tcMar>
          </w:tcPr>
          <w:p w14:paraId="448479FA"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69" w:type="dxa"/>
            <w:shd w:val="clear" w:color="000000" w:fill="FFFFFF"/>
          </w:tcPr>
          <w:p w14:paraId="294841D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7BC07822" w14:textId="77777777" w:rsidTr="000A14BB">
        <w:trPr>
          <w:trHeight w:val="1"/>
        </w:trPr>
        <w:tc>
          <w:tcPr>
            <w:tcW w:w="548" w:type="dxa"/>
            <w:shd w:val="clear" w:color="000000" w:fill="FFFFFF"/>
            <w:tcMar>
              <w:left w:w="108" w:type="dxa"/>
              <w:right w:w="108" w:type="dxa"/>
            </w:tcMar>
          </w:tcPr>
          <w:p w14:paraId="6910EB24"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801" w:type="dxa"/>
            <w:shd w:val="clear" w:color="000000" w:fill="FFFFFF"/>
            <w:tcMar>
              <w:left w:w="108" w:type="dxa"/>
              <w:right w:w="108" w:type="dxa"/>
            </w:tcMar>
          </w:tcPr>
          <w:p w14:paraId="4919A58F"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943" w:type="dxa"/>
            <w:shd w:val="clear" w:color="000000" w:fill="FFFFFF"/>
          </w:tcPr>
          <w:p w14:paraId="77F144D9"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553" w:type="dxa"/>
            <w:shd w:val="clear" w:color="000000" w:fill="FFFFFF"/>
            <w:tcMar>
              <w:left w:w="108" w:type="dxa"/>
              <w:right w:w="108" w:type="dxa"/>
            </w:tcMar>
          </w:tcPr>
          <w:p w14:paraId="7DEB3A3B"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69" w:type="dxa"/>
            <w:shd w:val="clear" w:color="000000" w:fill="FFFFFF"/>
          </w:tcPr>
          <w:p w14:paraId="4425DDF2"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bl>
    <w:p w14:paraId="21CDADC9" w14:textId="77777777" w:rsidR="004E17C8" w:rsidRPr="004E17C8" w:rsidRDefault="004E17C8" w:rsidP="004E17C8">
      <w:pPr>
        <w:widowControl w:val="0"/>
        <w:autoSpaceDE w:val="0"/>
        <w:autoSpaceDN w:val="0"/>
        <w:adjustRightInd w:val="0"/>
        <w:spacing w:after="0" w:line="240" w:lineRule="auto"/>
        <w:ind w:left="720"/>
        <w:contextualSpacing/>
        <w:jc w:val="both"/>
        <w:rPr>
          <w:rFonts w:ascii="Times New Roman" w:eastAsia="Calibri" w:hAnsi="Times New Roman" w:cs="Times New Roman"/>
          <w:i/>
          <w:kern w:val="0"/>
          <w:sz w:val="22"/>
          <w:szCs w:val="22"/>
          <w:lang w:eastAsia="lt-LT"/>
          <w14:ligatures w14:val="none"/>
        </w:rPr>
      </w:pPr>
    </w:p>
    <w:p w14:paraId="6A90AE31" w14:textId="77777777" w:rsidR="004E17C8" w:rsidRPr="004E17C8" w:rsidRDefault="004E17C8" w:rsidP="004E17C8">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4E17C8">
        <w:rPr>
          <w:rFonts w:ascii="Times New Roman" w:eastAsia="Calibri" w:hAnsi="Times New Roman" w:cs="Times New Roman"/>
          <w:i/>
          <w:kern w:val="0"/>
          <w:sz w:val="20"/>
          <w:szCs w:val="20"/>
          <w:lang w:eastAsia="lt-LT"/>
          <w14:ligatures w14:val="none"/>
        </w:rPr>
        <w:t xml:space="preserve">* </w:t>
      </w:r>
      <w:r w:rsidRPr="004E17C8">
        <w:rPr>
          <w:rFonts w:ascii="Times New Roman" w:hAnsi="Times New Roman" w:cs="Times New Roman"/>
          <w:b/>
          <w:i/>
          <w:kern w:val="0"/>
          <w:sz w:val="20"/>
          <w:szCs w:val="20"/>
          <w:lang w:eastAsia="lt-LT"/>
          <w14:ligatures w14:val="none"/>
        </w:rPr>
        <w:t xml:space="preserve">Ūkio subjektas, kurio pajėgumais remiamasi – </w:t>
      </w:r>
      <w:r w:rsidRPr="004E17C8">
        <w:rPr>
          <w:rFonts w:ascii="Times New Roman" w:hAnsi="Times New Roman" w:cs="Times New Roman"/>
          <w:i/>
          <w:kern w:val="0"/>
          <w:sz w:val="20"/>
          <w:szCs w:val="20"/>
          <w:lang w:eastAsia="lt-LT"/>
          <w14:ligatures w14:val="none"/>
        </w:rPr>
        <w:t>tiekėjo sutarties vykdymui pasitelkiamas trečiasis asmuo, kurio kvalifikacija tiekėjas remiasi, kad atitiktų kvalifikacijos reikalavimus (Metodikos 2.9 p.).</w:t>
      </w:r>
    </w:p>
    <w:p w14:paraId="4B777427" w14:textId="77777777" w:rsidR="004E17C8" w:rsidRPr="004E17C8" w:rsidRDefault="004E17C8" w:rsidP="004E17C8">
      <w:pPr>
        <w:widowControl w:val="0"/>
        <w:autoSpaceDE w:val="0"/>
        <w:autoSpaceDN w:val="0"/>
        <w:adjustRightInd w:val="0"/>
        <w:spacing w:after="0" w:line="240" w:lineRule="auto"/>
        <w:ind w:left="720"/>
        <w:contextualSpacing/>
        <w:jc w:val="both"/>
        <w:rPr>
          <w:rFonts w:ascii="Times New Roman" w:eastAsia="Calibri" w:hAnsi="Times New Roman" w:cs="Times New Roman"/>
          <w:i/>
          <w:kern w:val="0"/>
          <w:sz w:val="22"/>
          <w:szCs w:val="22"/>
          <w:lang w:eastAsia="lt-LT"/>
          <w14:ligatures w14:val="none"/>
        </w:rPr>
      </w:pPr>
    </w:p>
    <w:p w14:paraId="40AFDAA7" w14:textId="77777777" w:rsidR="004E17C8" w:rsidRPr="004E17C8" w:rsidRDefault="004E17C8" w:rsidP="004E17C8">
      <w:pPr>
        <w:tabs>
          <w:tab w:val="left" w:pos="0"/>
          <w:tab w:val="left" w:pos="1080"/>
        </w:tabs>
        <w:spacing w:after="0" w:line="240" w:lineRule="auto"/>
        <w:jc w:val="both"/>
        <w:rPr>
          <w:rFonts w:ascii="Times New Roman" w:eastAsia="Calibri" w:hAnsi="Times New Roman" w:cs="Times New Roman"/>
          <w:kern w:val="0"/>
          <w:lang w:eastAsia="lt-LT"/>
          <w14:ligatures w14:val="none"/>
        </w:rPr>
      </w:pPr>
      <w:r w:rsidRPr="004E17C8">
        <w:rPr>
          <w:rFonts w:ascii="Times New Roman" w:eastAsia="Calibri" w:hAnsi="Times New Roman" w:cs="Times New Roman"/>
          <w:b/>
          <w:kern w:val="0"/>
          <w:sz w:val="22"/>
          <w:szCs w:val="22"/>
          <w:lang w:eastAsia="lt-LT"/>
          <w14:ligatures w14:val="none"/>
        </w:rPr>
        <w:t xml:space="preserve">            2.2. </w:t>
      </w:r>
      <w:r w:rsidRPr="004E17C8">
        <w:rPr>
          <w:rFonts w:ascii="Times New Roman" w:eastAsia="Calibri" w:hAnsi="Times New Roman" w:cs="Times New Roman"/>
          <w:b/>
          <w:kern w:val="0"/>
          <w:bdr w:val="nil"/>
          <w:lang w:eastAsia="lt-LT"/>
          <w14:ligatures w14:val="none"/>
        </w:rPr>
        <w:t xml:space="preserve">kvalifikacinių reikalavimų atitikčiai </w:t>
      </w:r>
      <w:r w:rsidRPr="004E17C8">
        <w:rPr>
          <w:rFonts w:ascii="Times New Roman" w:eastAsia="Calibri" w:hAnsi="Times New Roman" w:cs="Times New Roman"/>
          <w:b/>
          <w:kern w:val="0"/>
          <w14:ligatures w14:val="none"/>
        </w:rPr>
        <w:t xml:space="preserve">remiuosi </w:t>
      </w:r>
      <w:proofErr w:type="spellStart"/>
      <w:r w:rsidRPr="004E17C8">
        <w:rPr>
          <w:rFonts w:ascii="Times New Roman" w:eastAsia="Calibri" w:hAnsi="Times New Roman" w:cs="Times New Roman"/>
          <w:b/>
          <w:kern w:val="0"/>
          <w14:ligatures w14:val="none"/>
        </w:rPr>
        <w:t>kvazisubtiekėjų</w:t>
      </w:r>
      <w:proofErr w:type="spellEnd"/>
      <w:r w:rsidRPr="004E17C8">
        <w:rPr>
          <w:rFonts w:ascii="Times New Roman" w:eastAsia="Calibri" w:hAnsi="Times New Roman" w:cs="Times New Roman"/>
          <w:b/>
          <w:kern w:val="0"/>
          <w14:ligatures w14:val="none"/>
        </w:rPr>
        <w:t>** pajėgumai</w:t>
      </w:r>
      <w:r w:rsidRPr="004E17C8">
        <w:rPr>
          <w:rFonts w:ascii="Times New Roman" w:eastAsia="Calibri" w:hAnsi="Times New Roman" w:cs="Times New Roman"/>
          <w:kern w:val="0"/>
          <w:lang w:eastAsia="lt-LT"/>
          <w14:ligatures w14:val="none"/>
        </w:rPr>
        <w:t xml:space="preserve">s </w:t>
      </w:r>
      <w:r w:rsidRPr="004E17C8">
        <w:rPr>
          <w:rFonts w:ascii="Times New Roman" w:eastAsia="Calibri" w:hAnsi="Times New Roman" w:cs="Times New Roman"/>
          <w:i/>
          <w:kern w:val="0"/>
          <w:sz w:val="22"/>
          <w:szCs w:val="22"/>
          <w:lang w:eastAsia="lt-LT"/>
          <w14:ligatures w14:val="none"/>
        </w:rPr>
        <w:t>(atsižvelgiant į konkurso sąlygų 4.7.3 p. nustatytus reikalavimus) (pildyti tuomet, jei pasiūlymo pateikimo momentui jie nėra tiekėjo ar jo pasitelkiamo subtiekėjo darbuotojai, t</w:t>
      </w:r>
      <w:r w:rsidRPr="004E17C8">
        <w:rPr>
          <w:rFonts w:ascii="Times New Roman" w:eastAsia="Calibri" w:hAnsi="Times New Roman" w:cs="Times New Roman"/>
          <w:i/>
          <w:kern w:val="0"/>
          <w:sz w:val="22"/>
          <w:szCs w:val="22"/>
          <w14:ligatures w14:val="none"/>
        </w:rPr>
        <w:t>ačiau laimėjimo atveju būtų įdarbinti</w:t>
      </w:r>
      <w:r w:rsidRPr="004E17C8">
        <w:rPr>
          <w:rFonts w:ascii="Times New Roman" w:eastAsia="Calibri" w:hAnsi="Times New Roman" w:cs="Times New Roman"/>
          <w:i/>
          <w:kern w:val="0"/>
          <w:sz w:val="22"/>
          <w:szCs w:val="22"/>
          <w:lang w:eastAsia="lt-LT"/>
          <w14:ligatures w14:val="none"/>
        </w:rPr>
        <w:t>):</w:t>
      </w:r>
    </w:p>
    <w:p w14:paraId="35641462"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4E17C8" w:rsidRPr="004E17C8" w14:paraId="616EC10E" w14:textId="77777777" w:rsidTr="000A14BB">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5B6EB3AA"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Eil. Nr.</w:t>
            </w:r>
          </w:p>
          <w:p w14:paraId="40EF6636"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B30FD35"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u w:val="single"/>
                <w14:ligatures w14:val="none"/>
              </w:rPr>
            </w:pPr>
            <w:proofErr w:type="spellStart"/>
            <w:r w:rsidRPr="004E17C8">
              <w:rPr>
                <w:rFonts w:ascii="Times New Roman" w:eastAsia="Calibri" w:hAnsi="Times New Roman" w:cs="Times New Roman"/>
                <w:b/>
                <w:i/>
                <w:kern w:val="0"/>
                <w:sz w:val="22"/>
                <w:szCs w:val="22"/>
                <w:u w:val="single"/>
                <w14:ligatures w14:val="none"/>
              </w:rPr>
              <w:t>Kvazisubtiekėjai</w:t>
            </w:r>
            <w:proofErr w:type="spellEnd"/>
            <w:r w:rsidRPr="004E17C8">
              <w:rPr>
                <w:rFonts w:ascii="Times New Roman" w:eastAsia="Calibri" w:hAnsi="Times New Roman" w:cs="Times New Roman"/>
                <w:b/>
                <w:i/>
                <w:kern w:val="0"/>
                <w:sz w:val="22"/>
                <w:szCs w:val="22"/>
                <w:u w:val="single"/>
                <w14:ligatures w14:val="none"/>
              </w:rPr>
              <w:t>**</w:t>
            </w:r>
          </w:p>
        </w:tc>
      </w:tr>
      <w:tr w:rsidR="004E17C8" w:rsidRPr="004E17C8" w14:paraId="745303C1" w14:textId="77777777" w:rsidTr="000A14BB">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0F11804"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C333ACD" w14:textId="77777777" w:rsidR="004E17C8" w:rsidRPr="004E17C8" w:rsidRDefault="004E17C8" w:rsidP="004E17C8">
            <w:pPr>
              <w:spacing w:after="0" w:line="240" w:lineRule="auto"/>
              <w:ind w:right="-109"/>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463B34D"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 xml:space="preserve">Kokiems sutartiniams įsipareigojimams </w:t>
            </w:r>
            <w:r w:rsidRPr="004E17C8">
              <w:rPr>
                <w:rFonts w:ascii="Times New Roman" w:eastAsia="Calibri" w:hAnsi="Times New Roman" w:cs="Times New Roman"/>
                <w:b/>
                <w:i/>
                <w:kern w:val="0"/>
                <w:sz w:val="22"/>
                <w:szCs w:val="22"/>
                <w14:ligatures w14:val="none"/>
              </w:rPr>
              <w:lastRenderedPageBreak/>
              <w:t xml:space="preserve">pasitelkiamas </w:t>
            </w:r>
            <w:proofErr w:type="spellStart"/>
            <w:r w:rsidRPr="004E17C8">
              <w:rPr>
                <w:rFonts w:ascii="Times New Roman" w:eastAsia="Calibri" w:hAnsi="Times New Roman" w:cs="Times New Roman"/>
                <w:b/>
                <w:i/>
                <w:kern w:val="0"/>
                <w:sz w:val="22"/>
                <w:szCs w:val="22"/>
                <w14:ligatures w14:val="none"/>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7FE248F1"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lastRenderedPageBreak/>
              <w:t xml:space="preserve">Kokioje įmonėje (Tiekėjo ar ūkio subjekto, kurio pajėgumais remiamasi) bus </w:t>
            </w:r>
            <w:r w:rsidRPr="004E17C8">
              <w:rPr>
                <w:rFonts w:ascii="Times New Roman" w:eastAsia="Calibri" w:hAnsi="Times New Roman" w:cs="Times New Roman"/>
                <w:b/>
                <w:i/>
                <w:kern w:val="0"/>
                <w:sz w:val="22"/>
                <w:szCs w:val="22"/>
                <w14:ligatures w14:val="none"/>
              </w:rPr>
              <w:lastRenderedPageBreak/>
              <w:t xml:space="preserve">įdarbintas šis </w:t>
            </w:r>
            <w:proofErr w:type="spellStart"/>
            <w:r w:rsidRPr="004E17C8">
              <w:rPr>
                <w:rFonts w:ascii="Times New Roman" w:eastAsia="Calibri" w:hAnsi="Times New Roman" w:cs="Times New Roman"/>
                <w:b/>
                <w:i/>
                <w:kern w:val="0"/>
                <w:sz w:val="22"/>
                <w:szCs w:val="22"/>
                <w14:ligatures w14:val="none"/>
              </w:rPr>
              <w:t>kvazisubtiekėjas</w:t>
            </w:r>
            <w:proofErr w:type="spellEnd"/>
            <w:r w:rsidRPr="004E17C8">
              <w:rPr>
                <w:rFonts w:ascii="Times New Roman" w:eastAsia="Calibri" w:hAnsi="Times New Roman" w:cs="Times New Roman"/>
                <w:b/>
                <w:i/>
                <w:kern w:val="0"/>
                <w:sz w:val="22"/>
                <w:szCs w:val="22"/>
                <w14:ligatures w14:val="none"/>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271539B1"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lastRenderedPageBreak/>
              <w:t xml:space="preserve">Nurodomas dokumentas pridedamas kartu su </w:t>
            </w:r>
            <w:r w:rsidRPr="004E17C8">
              <w:rPr>
                <w:rFonts w:ascii="Times New Roman" w:eastAsia="Calibri" w:hAnsi="Times New Roman" w:cs="Times New Roman"/>
                <w:b/>
                <w:i/>
                <w:kern w:val="0"/>
                <w:sz w:val="22"/>
                <w:szCs w:val="22"/>
                <w14:ligatures w14:val="none"/>
              </w:rPr>
              <w:lastRenderedPageBreak/>
              <w:t>pasiūlymu pagal konkurso sąlygų 4.7.3 p.</w:t>
            </w:r>
          </w:p>
        </w:tc>
      </w:tr>
      <w:tr w:rsidR="004E17C8" w:rsidRPr="004E17C8" w14:paraId="3744E3AA" w14:textId="77777777" w:rsidTr="000A14BB">
        <w:trPr>
          <w:trHeight w:val="1"/>
        </w:trPr>
        <w:tc>
          <w:tcPr>
            <w:tcW w:w="553" w:type="dxa"/>
            <w:tcBorders>
              <w:top w:val="single" w:sz="4" w:space="0" w:color="auto"/>
            </w:tcBorders>
            <w:shd w:val="clear" w:color="000000" w:fill="FFFFFF"/>
            <w:tcMar>
              <w:left w:w="108" w:type="dxa"/>
              <w:right w:w="108" w:type="dxa"/>
            </w:tcMar>
          </w:tcPr>
          <w:p w14:paraId="2FC3F5C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275" w:type="dxa"/>
            <w:tcBorders>
              <w:top w:val="single" w:sz="4" w:space="0" w:color="auto"/>
            </w:tcBorders>
            <w:shd w:val="clear" w:color="000000" w:fill="FFFFFF"/>
            <w:tcMar>
              <w:left w:w="108" w:type="dxa"/>
              <w:right w:w="108" w:type="dxa"/>
            </w:tcMar>
          </w:tcPr>
          <w:p w14:paraId="0BB7C3A9"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 xml:space="preserve">(.....) </w:t>
            </w:r>
            <w:r w:rsidRPr="004E17C8">
              <w:rPr>
                <w:rFonts w:ascii="Times New Roman" w:eastAsia="Calibri" w:hAnsi="Times New Roman" w:cs="Times New Roman"/>
                <w:i/>
                <w:kern w:val="0"/>
                <w:sz w:val="22"/>
                <w:szCs w:val="22"/>
                <w14:ligatures w14:val="none"/>
              </w:rPr>
              <w:t>(lentelė pildoma toliau, jei pasitelkiami)</w:t>
            </w:r>
          </w:p>
        </w:tc>
        <w:tc>
          <w:tcPr>
            <w:tcW w:w="1985" w:type="dxa"/>
            <w:tcBorders>
              <w:top w:val="single" w:sz="4" w:space="0" w:color="auto"/>
            </w:tcBorders>
            <w:shd w:val="clear" w:color="000000" w:fill="FFFFFF"/>
            <w:tcMar>
              <w:left w:w="108" w:type="dxa"/>
              <w:right w:w="108" w:type="dxa"/>
            </w:tcMar>
          </w:tcPr>
          <w:p w14:paraId="23D9D60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646" w:type="dxa"/>
            <w:tcBorders>
              <w:top w:val="single" w:sz="4" w:space="0" w:color="auto"/>
            </w:tcBorders>
            <w:shd w:val="clear" w:color="000000" w:fill="FFFFFF"/>
          </w:tcPr>
          <w:p w14:paraId="76F3B342"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73" w:type="dxa"/>
            <w:tcBorders>
              <w:top w:val="single" w:sz="4" w:space="0" w:color="auto"/>
            </w:tcBorders>
            <w:shd w:val="clear" w:color="000000" w:fill="FFFFFF"/>
          </w:tcPr>
          <w:p w14:paraId="7E30F57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3550778D" w14:textId="77777777" w:rsidTr="000A14BB">
        <w:trPr>
          <w:trHeight w:val="1"/>
        </w:trPr>
        <w:tc>
          <w:tcPr>
            <w:tcW w:w="553" w:type="dxa"/>
            <w:shd w:val="clear" w:color="000000" w:fill="FFFFFF"/>
            <w:tcMar>
              <w:left w:w="108" w:type="dxa"/>
              <w:right w:w="108" w:type="dxa"/>
            </w:tcMar>
          </w:tcPr>
          <w:p w14:paraId="68DED516"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275" w:type="dxa"/>
            <w:shd w:val="clear" w:color="000000" w:fill="FFFFFF"/>
            <w:tcMar>
              <w:left w:w="108" w:type="dxa"/>
              <w:right w:w="108" w:type="dxa"/>
            </w:tcMar>
          </w:tcPr>
          <w:p w14:paraId="47A18F26"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985" w:type="dxa"/>
            <w:shd w:val="clear" w:color="000000" w:fill="FFFFFF"/>
            <w:tcMar>
              <w:left w:w="108" w:type="dxa"/>
              <w:right w:w="108" w:type="dxa"/>
            </w:tcMar>
          </w:tcPr>
          <w:p w14:paraId="1BFD7CB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646" w:type="dxa"/>
            <w:shd w:val="clear" w:color="000000" w:fill="FFFFFF"/>
          </w:tcPr>
          <w:p w14:paraId="66A594F9"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73" w:type="dxa"/>
            <w:shd w:val="clear" w:color="000000" w:fill="FFFFFF"/>
          </w:tcPr>
          <w:p w14:paraId="79510C44"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79009C17" w14:textId="77777777" w:rsidTr="000A14BB">
        <w:trPr>
          <w:trHeight w:val="1"/>
        </w:trPr>
        <w:tc>
          <w:tcPr>
            <w:tcW w:w="553" w:type="dxa"/>
            <w:shd w:val="clear" w:color="000000" w:fill="FFFFFF"/>
            <w:tcMar>
              <w:left w:w="108" w:type="dxa"/>
              <w:right w:w="108" w:type="dxa"/>
            </w:tcMar>
          </w:tcPr>
          <w:p w14:paraId="6B0736F5"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275" w:type="dxa"/>
            <w:shd w:val="clear" w:color="000000" w:fill="FFFFFF"/>
            <w:tcMar>
              <w:left w:w="108" w:type="dxa"/>
              <w:right w:w="108" w:type="dxa"/>
            </w:tcMar>
          </w:tcPr>
          <w:p w14:paraId="0ED453F0"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1985" w:type="dxa"/>
            <w:shd w:val="clear" w:color="000000" w:fill="FFFFFF"/>
            <w:tcMar>
              <w:left w:w="108" w:type="dxa"/>
              <w:right w:w="108" w:type="dxa"/>
            </w:tcMar>
          </w:tcPr>
          <w:p w14:paraId="02A4C64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646" w:type="dxa"/>
            <w:shd w:val="clear" w:color="000000" w:fill="FFFFFF"/>
          </w:tcPr>
          <w:p w14:paraId="06574C1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173" w:type="dxa"/>
            <w:shd w:val="clear" w:color="000000" w:fill="FFFFFF"/>
          </w:tcPr>
          <w:p w14:paraId="5E0ECDF8"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bl>
    <w:p w14:paraId="27711CB0" w14:textId="77777777" w:rsidR="004E17C8" w:rsidRPr="004E17C8" w:rsidRDefault="004E17C8" w:rsidP="004E17C8">
      <w:pPr>
        <w:suppressAutoHyphens/>
        <w:spacing w:after="0" w:line="240" w:lineRule="auto"/>
        <w:jc w:val="both"/>
        <w:textAlignment w:val="top"/>
        <w:rPr>
          <w:rFonts w:ascii="Times New Roman" w:hAnsi="Times New Roman" w:cs="Times New Roman"/>
          <w:i/>
          <w:kern w:val="0"/>
          <w:sz w:val="20"/>
          <w:szCs w:val="20"/>
          <w:lang w:eastAsia="lt-LT"/>
          <w14:ligatures w14:val="none"/>
        </w:rPr>
      </w:pPr>
      <w:r w:rsidRPr="004E17C8">
        <w:rPr>
          <w:rFonts w:ascii="Times New Roman" w:eastAsia="Calibri" w:hAnsi="Times New Roman" w:cs="Times New Roman"/>
          <w:b/>
          <w:i/>
          <w:kern w:val="0"/>
          <w:sz w:val="20"/>
          <w:szCs w:val="20"/>
          <w:lang w:eastAsia="lt-LT"/>
          <w14:ligatures w14:val="none"/>
        </w:rPr>
        <w:t>*</w:t>
      </w:r>
      <w:r w:rsidRPr="004E17C8">
        <w:rPr>
          <w:rFonts w:ascii="Times New Roman" w:eastAsia="Calibri" w:hAnsi="Times New Roman" w:cs="Times New Roman"/>
          <w:i/>
          <w:kern w:val="0"/>
          <w:sz w:val="20"/>
          <w:szCs w:val="20"/>
          <w:lang w:eastAsia="lt-LT"/>
          <w14:ligatures w14:val="none"/>
        </w:rPr>
        <w:t xml:space="preserve">* </w:t>
      </w:r>
      <w:proofErr w:type="spellStart"/>
      <w:r w:rsidRPr="004E17C8">
        <w:rPr>
          <w:rFonts w:ascii="Times New Roman" w:hAnsi="Times New Roman" w:cs="Times New Roman"/>
          <w:b/>
          <w:i/>
          <w:kern w:val="0"/>
          <w:sz w:val="20"/>
          <w:szCs w:val="20"/>
          <w:lang w:eastAsia="lt-LT"/>
          <w14:ligatures w14:val="none"/>
        </w:rPr>
        <w:t>Kvazisubtiekėjas</w:t>
      </w:r>
      <w:proofErr w:type="spellEnd"/>
      <w:r w:rsidRPr="004E17C8">
        <w:rPr>
          <w:rFonts w:ascii="Times New Roman" w:hAnsi="Times New Roman" w:cs="Times New Roman"/>
          <w:b/>
          <w:i/>
          <w:kern w:val="0"/>
          <w:sz w:val="20"/>
          <w:szCs w:val="20"/>
          <w:lang w:eastAsia="lt-LT"/>
          <w14:ligatures w14:val="none"/>
        </w:rPr>
        <w:t xml:space="preserve"> </w:t>
      </w:r>
      <w:r w:rsidRPr="004E17C8">
        <w:rPr>
          <w:rFonts w:ascii="Times New Roman" w:hAnsi="Times New Roman" w:cs="Times New Roman"/>
          <w:i/>
          <w:kern w:val="0"/>
          <w:sz w:val="20"/>
          <w:szCs w:val="20"/>
          <w:lang w:eastAsia="lt-LT"/>
          <w14:ligatures w14:val="none"/>
        </w:rPr>
        <w:t xml:space="preserve">– specialistas, kurio kvalifikacija tiekėjas remiasi, ir kuris paraiškos ar pasiūlymo teikimo metu dar nėra tiekėjo, ūkio subjekto, kurio pajėgumais tiekėjas </w:t>
      </w:r>
      <w:proofErr w:type="spellStart"/>
      <w:r w:rsidRPr="004E17C8">
        <w:rPr>
          <w:rFonts w:ascii="Times New Roman" w:hAnsi="Times New Roman" w:cs="Times New Roman"/>
          <w:i/>
          <w:kern w:val="0"/>
          <w:sz w:val="20"/>
          <w:szCs w:val="20"/>
          <w:lang w:eastAsia="lt-LT"/>
          <w14:ligatures w14:val="none"/>
        </w:rPr>
        <w:t>remiasi,darbuotojas</w:t>
      </w:r>
      <w:proofErr w:type="spellEnd"/>
      <w:r w:rsidRPr="004E17C8">
        <w:rPr>
          <w:rFonts w:ascii="Times New Roman" w:hAnsi="Times New Roman" w:cs="Times New Roman"/>
          <w:i/>
          <w:kern w:val="0"/>
          <w:sz w:val="20"/>
          <w:szCs w:val="20"/>
          <w:lang w:eastAsia="lt-LT"/>
          <w14:ligatures w14:val="none"/>
        </w:rPr>
        <w:t>, tačiau jį ketinama įdarbinti, jei pasiūlymas bus pripažintas laimėjusiu (Metodikos 2.4 p.).</w:t>
      </w:r>
    </w:p>
    <w:p w14:paraId="39664901"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0"/>
          <w:szCs w:val="20"/>
          <w14:ligatures w14:val="none"/>
        </w:rPr>
      </w:pPr>
      <w:r w:rsidRPr="004E17C8">
        <w:rPr>
          <w:rFonts w:ascii="Times New Roman" w:eastAsia="Calibri" w:hAnsi="Times New Roman" w:cs="Times New Roman"/>
          <w:i/>
          <w:kern w:val="0"/>
          <w:sz w:val="20"/>
          <w:szCs w:val="20"/>
          <w:lang w:eastAsia="lt-LT"/>
          <w14:ligatures w14:val="none"/>
        </w:rPr>
        <w:t xml:space="preserve">*** </w:t>
      </w:r>
      <w:r w:rsidRPr="004E17C8">
        <w:rPr>
          <w:rFonts w:ascii="Times New Roman" w:eastAsia="Calibri" w:hAnsi="Times New Roman" w:cs="Times New Roman"/>
          <w:i/>
          <w:kern w:val="0"/>
          <w:sz w:val="20"/>
          <w:szCs w:val="20"/>
          <w14:ligatures w14:val="none"/>
        </w:rPr>
        <w:t xml:space="preserve">Jei </w:t>
      </w:r>
      <w:proofErr w:type="spellStart"/>
      <w:r w:rsidRPr="004E17C8">
        <w:rPr>
          <w:rFonts w:ascii="Times New Roman" w:eastAsia="Calibri" w:hAnsi="Times New Roman" w:cs="Times New Roman"/>
          <w:i/>
          <w:kern w:val="0"/>
          <w:sz w:val="20"/>
          <w:szCs w:val="20"/>
          <w14:ligatures w14:val="none"/>
        </w:rPr>
        <w:t>kvazisubtiekėjas</w:t>
      </w:r>
      <w:proofErr w:type="spellEnd"/>
      <w:r w:rsidRPr="004E17C8">
        <w:rPr>
          <w:rFonts w:ascii="Times New Roman" w:eastAsia="Calibri" w:hAnsi="Times New Roman" w:cs="Times New Roman"/>
          <w:i/>
          <w:kern w:val="0"/>
          <w:sz w:val="20"/>
          <w:szCs w:val="20"/>
          <w14:ligatures w14:val="none"/>
        </w:rPr>
        <w:t xml:space="preserve"> bus įdarbintas </w:t>
      </w:r>
      <w:bookmarkStart w:id="19" w:name="_Hlk64018374"/>
      <w:r w:rsidRPr="004E17C8">
        <w:rPr>
          <w:rFonts w:ascii="Times New Roman" w:eastAsia="Calibri" w:hAnsi="Times New Roman" w:cs="Times New Roman"/>
          <w:i/>
          <w:kern w:val="0"/>
          <w:sz w:val="20"/>
          <w:szCs w:val="20"/>
          <w14:ligatures w14:val="none"/>
        </w:rPr>
        <w:t xml:space="preserve">ūkio subjekto, kurio pajėgumais remiamasi, </w:t>
      </w:r>
      <w:bookmarkEnd w:id="19"/>
      <w:r w:rsidRPr="004E17C8">
        <w:rPr>
          <w:rFonts w:ascii="Times New Roman" w:eastAsia="Calibri" w:hAnsi="Times New Roman" w:cs="Times New Roman"/>
          <w:i/>
          <w:kern w:val="0"/>
          <w:sz w:val="20"/>
          <w:szCs w:val="20"/>
          <w14:ligatures w14:val="none"/>
        </w:rPr>
        <w:t xml:space="preserve">įmonėje, o tiekėjas nurodo kelis planuojamus pasitelkti ūkio subjekto, kurio pajėgumais remiamasi – nurodoma kurio konkrečiai ūkio subjekto, kurio pajėgumais remiamasi,  įmonėje bus įdarbintas </w:t>
      </w:r>
      <w:proofErr w:type="spellStart"/>
      <w:r w:rsidRPr="004E17C8">
        <w:rPr>
          <w:rFonts w:ascii="Times New Roman" w:eastAsia="Calibri" w:hAnsi="Times New Roman" w:cs="Times New Roman"/>
          <w:i/>
          <w:kern w:val="0"/>
          <w:sz w:val="20"/>
          <w:szCs w:val="20"/>
          <w14:ligatures w14:val="none"/>
        </w:rPr>
        <w:t>kvazisubtiekėjas</w:t>
      </w:r>
      <w:proofErr w:type="spellEnd"/>
      <w:r w:rsidRPr="004E17C8">
        <w:rPr>
          <w:rFonts w:ascii="Times New Roman" w:eastAsia="Calibri" w:hAnsi="Times New Roman" w:cs="Times New Roman"/>
          <w:i/>
          <w:kern w:val="0"/>
          <w:sz w:val="20"/>
          <w:szCs w:val="20"/>
          <w14:ligatures w14:val="none"/>
        </w:rPr>
        <w:t xml:space="preserve"> sutarties laimėjimo atveju.</w:t>
      </w:r>
    </w:p>
    <w:p w14:paraId="240B86A1" w14:textId="77777777" w:rsidR="004E17C8" w:rsidRPr="004E17C8" w:rsidRDefault="004E17C8" w:rsidP="004E17C8">
      <w:pPr>
        <w:widowControl w:val="0"/>
        <w:autoSpaceDE w:val="0"/>
        <w:autoSpaceDN w:val="0"/>
        <w:adjustRightInd w:val="0"/>
        <w:spacing w:after="0" w:line="276" w:lineRule="auto"/>
        <w:contextualSpacing/>
        <w:jc w:val="both"/>
        <w:rPr>
          <w:rFonts w:ascii="Times New Roman" w:eastAsia="Calibri" w:hAnsi="Times New Roman" w:cs="Times New Roman"/>
          <w:b/>
          <w:kern w:val="0"/>
          <w:sz w:val="22"/>
          <w:szCs w:val="22"/>
          <w:lang w:eastAsia="lt-LT"/>
          <w14:ligatures w14:val="none"/>
        </w:rPr>
      </w:pPr>
    </w:p>
    <w:p w14:paraId="69388B1A" w14:textId="77777777" w:rsidR="004E17C8" w:rsidRPr="004E17C8" w:rsidRDefault="004E17C8" w:rsidP="004E17C8">
      <w:pPr>
        <w:tabs>
          <w:tab w:val="left" w:pos="0"/>
          <w:tab w:val="left" w:pos="1080"/>
        </w:tabs>
        <w:spacing w:after="0" w:line="240" w:lineRule="auto"/>
        <w:ind w:firstLine="450"/>
        <w:jc w:val="both"/>
        <w:rPr>
          <w:rFonts w:ascii="Times New Roman" w:eastAsia="Times New Roman" w:hAnsi="Times New Roman" w:cs="Times New Roman"/>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2.3. </w:t>
      </w:r>
      <w:r w:rsidRPr="004E17C8">
        <w:rPr>
          <w:rFonts w:ascii="Times New Roman" w:eastAsia="Times New Roman" w:hAnsi="Times New Roman" w:cs="Times New Roman"/>
          <w:b/>
          <w:kern w:val="0"/>
          <w:u w:val="single"/>
          <w14:ligatures w14:val="none"/>
        </w:rPr>
        <w:t>sutarties vykdymui pasitelksiu subtiekėjus**** (jei jie yra žinomi)</w:t>
      </w:r>
      <w:r w:rsidRPr="004E17C8">
        <w:rPr>
          <w:rFonts w:ascii="Times New Roman" w:eastAsia="Times New Roman" w:hAnsi="Times New Roman" w:cs="Times New Roman"/>
          <w:kern w:val="0"/>
          <w:sz w:val="22"/>
          <w:szCs w:val="22"/>
          <w:lang w:eastAsia="lt-LT"/>
          <w14:ligatures w14:val="none"/>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E17C8" w:rsidRPr="004E17C8" w14:paraId="53BBA443" w14:textId="77777777" w:rsidTr="000A14BB">
        <w:trPr>
          <w:cantSplit/>
          <w:trHeight w:val="1"/>
        </w:trPr>
        <w:tc>
          <w:tcPr>
            <w:tcW w:w="559" w:type="dxa"/>
            <w:shd w:val="clear" w:color="auto" w:fill="F2F2F2"/>
            <w:tcMar>
              <w:left w:w="108" w:type="dxa"/>
              <w:right w:w="108" w:type="dxa"/>
            </w:tcMar>
          </w:tcPr>
          <w:p w14:paraId="393D62A0"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Eil. Nr.</w:t>
            </w:r>
          </w:p>
        </w:tc>
        <w:tc>
          <w:tcPr>
            <w:tcW w:w="2499" w:type="dxa"/>
            <w:shd w:val="clear" w:color="auto" w:fill="F2F2F2"/>
            <w:tcMar>
              <w:left w:w="108" w:type="dxa"/>
              <w:right w:w="108" w:type="dxa"/>
            </w:tcMar>
          </w:tcPr>
          <w:p w14:paraId="02FD6979"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Pirkimo sutarties dalis, kurios vykdymui bus pasitelkiami subtiekėjai*</w:t>
            </w:r>
          </w:p>
        </w:tc>
        <w:tc>
          <w:tcPr>
            <w:tcW w:w="2889" w:type="dxa"/>
            <w:shd w:val="clear" w:color="auto" w:fill="F2F2F2"/>
            <w:tcMar>
              <w:left w:w="108" w:type="dxa"/>
              <w:right w:w="108" w:type="dxa"/>
            </w:tcMar>
          </w:tcPr>
          <w:p w14:paraId="4EC3F629"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Procentinė vertė nuo sutarties vertės, %</w:t>
            </w:r>
          </w:p>
        </w:tc>
        <w:tc>
          <w:tcPr>
            <w:tcW w:w="3067" w:type="dxa"/>
            <w:shd w:val="clear" w:color="auto" w:fill="F2F2F2"/>
          </w:tcPr>
          <w:p w14:paraId="4EC76D5F" w14:textId="77777777" w:rsidR="004E17C8" w:rsidRPr="004E17C8" w:rsidRDefault="004E17C8" w:rsidP="004E17C8">
            <w:pPr>
              <w:spacing w:after="0" w:line="240" w:lineRule="auto"/>
              <w:jc w:val="both"/>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Subtiekėjo pavadinimas. Nurodoma: juridinio asmens kodas (jei pasitelkiamas juridinis asmuo), adresas arba nurodomas vardas, pavardė. el. paštas (jei pasitelkiamas fizinis asmuo)</w:t>
            </w:r>
          </w:p>
        </w:tc>
      </w:tr>
      <w:tr w:rsidR="004E17C8" w:rsidRPr="004E17C8" w14:paraId="64F0B53F" w14:textId="77777777" w:rsidTr="000A14BB">
        <w:trPr>
          <w:trHeight w:val="1"/>
        </w:trPr>
        <w:tc>
          <w:tcPr>
            <w:tcW w:w="559" w:type="dxa"/>
            <w:shd w:val="clear" w:color="000000" w:fill="FFFFFF"/>
            <w:tcMar>
              <w:left w:w="108" w:type="dxa"/>
              <w:right w:w="108" w:type="dxa"/>
            </w:tcMar>
          </w:tcPr>
          <w:p w14:paraId="6099748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tc>
        <w:tc>
          <w:tcPr>
            <w:tcW w:w="2499" w:type="dxa"/>
            <w:shd w:val="clear" w:color="000000" w:fill="FFFFFF"/>
            <w:tcMar>
              <w:left w:w="108" w:type="dxa"/>
              <w:right w:w="108" w:type="dxa"/>
            </w:tcMar>
          </w:tcPr>
          <w:p w14:paraId="7A1774B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Kita (</w:t>
            </w:r>
            <w:r w:rsidRPr="004E17C8">
              <w:rPr>
                <w:rFonts w:ascii="Times New Roman" w:eastAsia="Calibri" w:hAnsi="Times New Roman" w:cs="Times New Roman"/>
                <w:i/>
                <w:kern w:val="0"/>
                <w:sz w:val="22"/>
                <w:szCs w:val="22"/>
                <w14:ligatures w14:val="none"/>
              </w:rPr>
              <w:t>pildoma, jei pasitelkiama</w:t>
            </w:r>
            <w:r w:rsidRPr="004E17C8">
              <w:rPr>
                <w:rFonts w:ascii="Times New Roman" w:eastAsia="Calibri" w:hAnsi="Times New Roman" w:cs="Times New Roman"/>
                <w:kern w:val="0"/>
                <w:sz w:val="22"/>
                <w:szCs w:val="22"/>
                <w14:ligatures w14:val="none"/>
              </w:rPr>
              <w:t>)</w:t>
            </w:r>
          </w:p>
        </w:tc>
        <w:tc>
          <w:tcPr>
            <w:tcW w:w="2889" w:type="dxa"/>
            <w:shd w:val="clear" w:color="000000" w:fill="FFFFFF"/>
            <w:tcMar>
              <w:left w:w="108" w:type="dxa"/>
              <w:right w:w="108" w:type="dxa"/>
            </w:tcMar>
          </w:tcPr>
          <w:p w14:paraId="70E59A59"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067" w:type="dxa"/>
            <w:shd w:val="clear" w:color="000000" w:fill="FFFFFF"/>
          </w:tcPr>
          <w:p w14:paraId="335F2A90"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6FEF3EF5" w14:textId="77777777" w:rsidTr="000A14BB">
        <w:trPr>
          <w:trHeight w:val="1"/>
        </w:trPr>
        <w:tc>
          <w:tcPr>
            <w:tcW w:w="559" w:type="dxa"/>
            <w:shd w:val="clear" w:color="000000" w:fill="FFFFFF"/>
            <w:tcMar>
              <w:left w:w="108" w:type="dxa"/>
              <w:right w:w="108" w:type="dxa"/>
            </w:tcMar>
          </w:tcPr>
          <w:p w14:paraId="0166110D"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499" w:type="dxa"/>
            <w:shd w:val="clear" w:color="000000" w:fill="FFFFFF"/>
            <w:tcMar>
              <w:left w:w="108" w:type="dxa"/>
              <w:right w:w="108" w:type="dxa"/>
            </w:tcMar>
          </w:tcPr>
          <w:p w14:paraId="43A8C70F"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889" w:type="dxa"/>
            <w:shd w:val="clear" w:color="000000" w:fill="FFFFFF"/>
            <w:tcMar>
              <w:left w:w="108" w:type="dxa"/>
              <w:right w:w="108" w:type="dxa"/>
            </w:tcMar>
          </w:tcPr>
          <w:p w14:paraId="3CE9722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067" w:type="dxa"/>
            <w:shd w:val="clear" w:color="000000" w:fill="FFFFFF"/>
          </w:tcPr>
          <w:p w14:paraId="62CD101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325BAC4A" w14:textId="77777777" w:rsidTr="000A14BB">
        <w:trPr>
          <w:trHeight w:val="1"/>
        </w:trPr>
        <w:tc>
          <w:tcPr>
            <w:tcW w:w="559" w:type="dxa"/>
            <w:shd w:val="clear" w:color="000000" w:fill="FFFFFF"/>
            <w:tcMar>
              <w:left w:w="108" w:type="dxa"/>
              <w:right w:w="108" w:type="dxa"/>
            </w:tcMar>
          </w:tcPr>
          <w:p w14:paraId="484F3FD4"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499" w:type="dxa"/>
            <w:shd w:val="clear" w:color="000000" w:fill="FFFFFF"/>
            <w:tcMar>
              <w:left w:w="108" w:type="dxa"/>
              <w:right w:w="108" w:type="dxa"/>
            </w:tcMar>
          </w:tcPr>
          <w:p w14:paraId="2350878D"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889" w:type="dxa"/>
            <w:shd w:val="clear" w:color="000000" w:fill="FFFFFF"/>
            <w:tcMar>
              <w:left w:w="108" w:type="dxa"/>
              <w:right w:w="108" w:type="dxa"/>
            </w:tcMar>
          </w:tcPr>
          <w:p w14:paraId="636CF666"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067" w:type="dxa"/>
            <w:shd w:val="clear" w:color="000000" w:fill="FFFFFF"/>
          </w:tcPr>
          <w:p w14:paraId="6635A08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bl>
    <w:p w14:paraId="01ED5F8A" w14:textId="77777777" w:rsidR="004E17C8" w:rsidRPr="004E17C8" w:rsidRDefault="004E17C8" w:rsidP="004E17C8">
      <w:pPr>
        <w:tabs>
          <w:tab w:val="left" w:pos="0"/>
          <w:tab w:val="left" w:pos="1080"/>
        </w:tabs>
        <w:spacing w:after="0" w:line="240" w:lineRule="auto"/>
        <w:ind w:firstLine="450"/>
        <w:jc w:val="both"/>
        <w:rPr>
          <w:rFonts w:ascii="Times New Roman" w:eastAsia="Times New Roman" w:hAnsi="Times New Roman" w:cs="Times New Roman"/>
          <w:b/>
          <w:kern w:val="0"/>
          <w:sz w:val="22"/>
          <w:szCs w:val="22"/>
          <w:lang w:eastAsia="lt-LT"/>
          <w14:ligatures w14:val="none"/>
        </w:rPr>
      </w:pPr>
    </w:p>
    <w:p w14:paraId="0A76DDA5" w14:textId="77777777" w:rsidR="004E17C8" w:rsidRPr="004E17C8" w:rsidRDefault="004E17C8" w:rsidP="004E17C8">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4E17C8">
        <w:rPr>
          <w:rFonts w:ascii="Times New Roman" w:hAnsi="Times New Roman" w:cs="Times New Roman"/>
          <w:b/>
          <w:i/>
          <w:kern w:val="0"/>
          <w:sz w:val="20"/>
          <w:szCs w:val="20"/>
          <w:lang w:eastAsia="lt-LT"/>
          <w14:ligatures w14:val="none"/>
        </w:rPr>
        <w:t xml:space="preserve">**** Subtiekėjas </w:t>
      </w:r>
      <w:r w:rsidRPr="004E17C8">
        <w:rPr>
          <w:rFonts w:ascii="Times New Roman" w:hAnsi="Times New Roman" w:cs="Times New Roman"/>
          <w:i/>
          <w:kern w:val="0"/>
          <w:sz w:val="20"/>
          <w:szCs w:val="20"/>
          <w:lang w:eastAsia="lt-LT"/>
          <w14:ligatures w14:val="none"/>
        </w:rPr>
        <w:t>– tiekėjo sutarties vykdymui pasitelkiamas trečiasis asmuo, kurio kvalifikacija tiekėjas nesiremia, kad atitiktų kvalifikacijos reikalavimus (Metodikos 2.7 p.).</w:t>
      </w:r>
    </w:p>
    <w:p w14:paraId="0D21B260" w14:textId="77777777" w:rsidR="004E17C8" w:rsidRPr="004E17C8" w:rsidRDefault="004E17C8" w:rsidP="004E17C8">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p>
    <w:p w14:paraId="60C4D685" w14:textId="77777777" w:rsidR="004E17C8" w:rsidRPr="004E17C8" w:rsidRDefault="004E17C8" w:rsidP="004E17C8">
      <w:pPr>
        <w:tabs>
          <w:tab w:val="left" w:pos="0"/>
          <w:tab w:val="left" w:pos="1080"/>
        </w:tabs>
        <w:spacing w:after="0" w:line="240" w:lineRule="auto"/>
        <w:ind w:firstLine="450"/>
        <w:jc w:val="both"/>
        <w:rPr>
          <w:rFonts w:ascii="Times New Roman" w:eastAsia="Times New Roman" w:hAnsi="Times New Roman" w:cs="Times New Roman"/>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2.4. </w:t>
      </w:r>
      <w:r w:rsidRPr="004E17C8">
        <w:rPr>
          <w:rFonts w:ascii="Times New Roman" w:eastAsia="Times New Roman" w:hAnsi="Times New Roman" w:cs="Times New Roman"/>
          <w:b/>
          <w:kern w:val="0"/>
          <w:u w:val="single"/>
          <w14:ligatures w14:val="none"/>
        </w:rPr>
        <w:t xml:space="preserve">sutarties vykdymui </w:t>
      </w:r>
      <w:r w:rsidRPr="004E17C8">
        <w:rPr>
          <w:rFonts w:ascii="Times New Roman" w:hAnsi="Times New Roman" w:cs="Times New Roman"/>
          <w:color w:val="000000"/>
          <w:kern w:val="0"/>
          <w14:ligatures w14:val="none"/>
        </w:rPr>
        <w:t xml:space="preserve">naudosiuosi trečiųjų asmenų***** (jei jie yra žinomi) priemonėmis </w:t>
      </w:r>
      <w:r w:rsidRPr="004E17C8">
        <w:rPr>
          <w:rFonts w:ascii="Times New Roman" w:eastAsia="Times New Roman" w:hAnsi="Times New Roman" w:cs="Times New Roman"/>
          <w:kern w:val="0"/>
          <w:sz w:val="22"/>
          <w:szCs w:val="22"/>
          <w:lang w:eastAsia="lt-LT"/>
          <w14:ligatures w14:val="none"/>
        </w:rPr>
        <w:t>(atsižvelgiant į konkurso sąlygų 4.8. p. nustatytus reikalavimus):</w:t>
      </w:r>
    </w:p>
    <w:p w14:paraId="7A668C1A" w14:textId="77777777" w:rsidR="004E17C8" w:rsidRPr="004E17C8" w:rsidRDefault="004E17C8" w:rsidP="004E17C8">
      <w:pPr>
        <w:tabs>
          <w:tab w:val="left" w:pos="0"/>
          <w:tab w:val="left" w:pos="1080"/>
        </w:tabs>
        <w:spacing w:after="0" w:line="240" w:lineRule="auto"/>
        <w:ind w:firstLine="450"/>
        <w:jc w:val="both"/>
        <w:rPr>
          <w:rFonts w:ascii="Times New Roman" w:eastAsia="Times New Roman" w:hAnsi="Times New Roman" w:cs="Times New Roman"/>
          <w:b/>
          <w:kern w:val="0"/>
          <w:sz w:val="22"/>
          <w:szCs w:val="22"/>
          <w:lang w:eastAsia="lt-LT"/>
          <w14:ligatures w14:val="non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4E17C8" w:rsidRPr="004E17C8" w14:paraId="0384A1A9" w14:textId="77777777" w:rsidTr="000A14BB">
        <w:trPr>
          <w:cantSplit/>
          <w:trHeight w:val="1"/>
        </w:trPr>
        <w:tc>
          <w:tcPr>
            <w:tcW w:w="567" w:type="dxa"/>
            <w:shd w:val="clear" w:color="auto" w:fill="F2F2F2"/>
            <w:tcMar>
              <w:left w:w="108" w:type="dxa"/>
              <w:right w:w="108" w:type="dxa"/>
            </w:tcMar>
            <w:vAlign w:val="center"/>
          </w:tcPr>
          <w:p w14:paraId="4B19A7F2"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Eil. Nr.</w:t>
            </w:r>
          </w:p>
        </w:tc>
        <w:tc>
          <w:tcPr>
            <w:tcW w:w="2818" w:type="dxa"/>
            <w:shd w:val="clear" w:color="auto" w:fill="F2F2F2"/>
            <w:tcMar>
              <w:left w:w="108" w:type="dxa"/>
              <w:right w:w="108" w:type="dxa"/>
            </w:tcMar>
            <w:vAlign w:val="center"/>
          </w:tcPr>
          <w:p w14:paraId="324CDB56"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Pirkimo sutarties dalis, kurios vykdymui naudosiuosi trečiaisiais asmenimis*****</w:t>
            </w:r>
          </w:p>
        </w:tc>
        <w:tc>
          <w:tcPr>
            <w:tcW w:w="3472" w:type="dxa"/>
            <w:shd w:val="clear" w:color="auto" w:fill="F2F2F2"/>
            <w:tcMar>
              <w:left w:w="108" w:type="dxa"/>
              <w:right w:w="108" w:type="dxa"/>
            </w:tcMar>
            <w:vAlign w:val="center"/>
          </w:tcPr>
          <w:p w14:paraId="498745B6"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658A3E4B" w14:textId="77777777" w:rsidR="004E17C8" w:rsidRPr="004E17C8" w:rsidRDefault="004E17C8" w:rsidP="004E17C8">
            <w:pPr>
              <w:spacing w:after="0" w:line="240" w:lineRule="auto"/>
              <w:jc w:val="center"/>
              <w:rPr>
                <w:rFonts w:ascii="Times New Roman" w:eastAsia="Calibri" w:hAnsi="Times New Roman" w:cs="Times New Roman"/>
                <w:b/>
                <w:i/>
                <w:kern w:val="0"/>
                <w:sz w:val="22"/>
                <w:szCs w:val="22"/>
                <w14:ligatures w14:val="none"/>
              </w:rPr>
            </w:pPr>
            <w:r w:rsidRPr="004E17C8">
              <w:rPr>
                <w:rFonts w:ascii="Times New Roman" w:eastAsia="Calibri" w:hAnsi="Times New Roman" w:cs="Times New Roman"/>
                <w:b/>
                <w:i/>
                <w:kern w:val="0"/>
                <w:sz w:val="22"/>
                <w:szCs w:val="22"/>
                <w14:ligatures w14:val="none"/>
              </w:rPr>
              <w:t>Nurodomas dokumentas pridedamas kartu su pasiūlymu pagal konkurso sąlygų 4.8 p.</w:t>
            </w:r>
          </w:p>
        </w:tc>
      </w:tr>
      <w:tr w:rsidR="004E17C8" w:rsidRPr="004E17C8" w14:paraId="1DCF7BAB" w14:textId="77777777" w:rsidTr="000A14BB">
        <w:trPr>
          <w:trHeight w:val="1"/>
        </w:trPr>
        <w:tc>
          <w:tcPr>
            <w:tcW w:w="567" w:type="dxa"/>
            <w:shd w:val="clear" w:color="000000" w:fill="FFFFFF"/>
            <w:tcMar>
              <w:left w:w="108" w:type="dxa"/>
              <w:right w:w="108" w:type="dxa"/>
            </w:tcMar>
          </w:tcPr>
          <w:p w14:paraId="123A7EC7"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tc>
        <w:tc>
          <w:tcPr>
            <w:tcW w:w="2818" w:type="dxa"/>
            <w:shd w:val="clear" w:color="000000" w:fill="FFFFFF"/>
            <w:tcMar>
              <w:left w:w="108" w:type="dxa"/>
              <w:right w:w="108" w:type="dxa"/>
            </w:tcMar>
          </w:tcPr>
          <w:p w14:paraId="691E5C7A"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Kita (</w:t>
            </w:r>
            <w:r w:rsidRPr="004E17C8">
              <w:rPr>
                <w:rFonts w:ascii="Times New Roman" w:eastAsia="Calibri" w:hAnsi="Times New Roman" w:cs="Times New Roman"/>
                <w:i/>
                <w:kern w:val="0"/>
                <w:sz w:val="22"/>
                <w:szCs w:val="22"/>
                <w14:ligatures w14:val="none"/>
              </w:rPr>
              <w:t>pildoma, jei pasitelkiama</w:t>
            </w:r>
            <w:r w:rsidRPr="004E17C8">
              <w:rPr>
                <w:rFonts w:ascii="Times New Roman" w:eastAsia="Calibri" w:hAnsi="Times New Roman" w:cs="Times New Roman"/>
                <w:kern w:val="0"/>
                <w:sz w:val="22"/>
                <w:szCs w:val="22"/>
                <w14:ligatures w14:val="none"/>
              </w:rPr>
              <w:t>)</w:t>
            </w:r>
          </w:p>
        </w:tc>
        <w:tc>
          <w:tcPr>
            <w:tcW w:w="3472" w:type="dxa"/>
            <w:shd w:val="clear" w:color="000000" w:fill="FFFFFF"/>
            <w:tcMar>
              <w:left w:w="108" w:type="dxa"/>
              <w:right w:w="108" w:type="dxa"/>
            </w:tcMar>
          </w:tcPr>
          <w:p w14:paraId="4CCE9966"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336" w:type="dxa"/>
            <w:shd w:val="clear" w:color="000000" w:fill="FFFFFF"/>
          </w:tcPr>
          <w:p w14:paraId="2CDFB92B"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056FD03D" w14:textId="77777777" w:rsidTr="000A14BB">
        <w:trPr>
          <w:trHeight w:val="1"/>
        </w:trPr>
        <w:tc>
          <w:tcPr>
            <w:tcW w:w="567" w:type="dxa"/>
            <w:shd w:val="clear" w:color="000000" w:fill="FFFFFF"/>
            <w:tcMar>
              <w:left w:w="108" w:type="dxa"/>
              <w:right w:w="108" w:type="dxa"/>
            </w:tcMar>
          </w:tcPr>
          <w:p w14:paraId="3BC808D1"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818" w:type="dxa"/>
            <w:shd w:val="clear" w:color="000000" w:fill="FFFFFF"/>
            <w:tcMar>
              <w:left w:w="108" w:type="dxa"/>
              <w:right w:w="108" w:type="dxa"/>
            </w:tcMar>
          </w:tcPr>
          <w:p w14:paraId="04070E86"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472" w:type="dxa"/>
            <w:shd w:val="clear" w:color="000000" w:fill="FFFFFF"/>
            <w:tcMar>
              <w:left w:w="108" w:type="dxa"/>
              <w:right w:w="108" w:type="dxa"/>
            </w:tcMar>
          </w:tcPr>
          <w:p w14:paraId="1DC4E0EE"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336" w:type="dxa"/>
            <w:shd w:val="clear" w:color="000000" w:fill="FFFFFF"/>
          </w:tcPr>
          <w:p w14:paraId="24F5D16C"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r w:rsidR="004E17C8" w:rsidRPr="004E17C8" w14:paraId="60E8BCD7" w14:textId="77777777" w:rsidTr="000A14BB">
        <w:trPr>
          <w:trHeight w:val="1"/>
        </w:trPr>
        <w:tc>
          <w:tcPr>
            <w:tcW w:w="567" w:type="dxa"/>
            <w:shd w:val="clear" w:color="000000" w:fill="FFFFFF"/>
            <w:tcMar>
              <w:left w:w="108" w:type="dxa"/>
              <w:right w:w="108" w:type="dxa"/>
            </w:tcMar>
          </w:tcPr>
          <w:p w14:paraId="2D9469E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2818" w:type="dxa"/>
            <w:shd w:val="clear" w:color="000000" w:fill="FFFFFF"/>
            <w:tcMar>
              <w:left w:w="108" w:type="dxa"/>
              <w:right w:w="108" w:type="dxa"/>
            </w:tcMar>
          </w:tcPr>
          <w:p w14:paraId="31AEE602"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472" w:type="dxa"/>
            <w:shd w:val="clear" w:color="000000" w:fill="FFFFFF"/>
            <w:tcMar>
              <w:left w:w="108" w:type="dxa"/>
              <w:right w:w="108" w:type="dxa"/>
            </w:tcMar>
          </w:tcPr>
          <w:p w14:paraId="1DBAAB94"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c>
          <w:tcPr>
            <w:tcW w:w="3336" w:type="dxa"/>
            <w:shd w:val="clear" w:color="000000" w:fill="FFFFFF"/>
          </w:tcPr>
          <w:p w14:paraId="1D54FFDF"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p>
        </w:tc>
      </w:tr>
    </w:tbl>
    <w:p w14:paraId="5BA17219" w14:textId="77777777" w:rsidR="004E17C8" w:rsidRPr="004E17C8" w:rsidRDefault="004E17C8" w:rsidP="004E17C8">
      <w:pPr>
        <w:suppressAutoHyphens/>
        <w:spacing w:after="0" w:line="240" w:lineRule="auto"/>
        <w:ind w:firstLine="567"/>
        <w:jc w:val="both"/>
        <w:textAlignment w:val="top"/>
        <w:rPr>
          <w:rFonts w:ascii="Times New Roman" w:hAnsi="Times New Roman" w:cs="Times New Roman"/>
          <w:i/>
          <w:kern w:val="0"/>
          <w:sz w:val="20"/>
          <w:szCs w:val="20"/>
          <w:lang w:eastAsia="lt-LT"/>
          <w14:ligatures w14:val="none"/>
        </w:rPr>
      </w:pPr>
      <w:r w:rsidRPr="004E17C8">
        <w:rPr>
          <w:rFonts w:ascii="Times New Roman" w:hAnsi="Times New Roman" w:cs="Times New Roman"/>
          <w:i/>
          <w:color w:val="000000"/>
          <w:kern w:val="0"/>
          <w:sz w:val="20"/>
          <w:szCs w:val="20"/>
          <w14:ligatures w14:val="none"/>
        </w:rPr>
        <w:t xml:space="preserve">***** </w:t>
      </w:r>
      <w:r w:rsidRPr="004E17C8">
        <w:rPr>
          <w:rFonts w:ascii="Times New Roman" w:hAnsi="Times New Roman" w:cs="Times New Roman"/>
          <w:b/>
          <w:i/>
          <w:color w:val="000000"/>
          <w:kern w:val="0"/>
          <w:sz w:val="20"/>
          <w:szCs w:val="20"/>
          <w14:ligatures w14:val="none"/>
        </w:rPr>
        <w:t>Tretieji asmenys</w:t>
      </w:r>
      <w:r w:rsidRPr="004E17C8">
        <w:rPr>
          <w:rFonts w:ascii="Times New Roman" w:hAnsi="Times New Roman" w:cs="Times New Roman"/>
          <w:i/>
          <w:color w:val="000000"/>
          <w:kern w:val="0"/>
          <w:sz w:val="20"/>
          <w:szCs w:val="20"/>
          <w14:ligatures w14:val="none"/>
        </w:rPr>
        <w:t xml:space="preserve">, kurie tiesiogiai </w:t>
      </w:r>
      <w:r w:rsidRPr="004E17C8">
        <w:rPr>
          <w:rFonts w:ascii="Times New Roman" w:hAnsi="Times New Roman" w:cs="Times New Roman"/>
          <w:i/>
          <w:kern w:val="0"/>
          <w:sz w:val="20"/>
          <w:szCs w:val="20"/>
          <w14:ligatures w14:val="none"/>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4E17C8">
        <w:rPr>
          <w:rFonts w:ascii="Times New Roman" w:hAnsi="Times New Roman" w:cs="Times New Roman"/>
          <w:i/>
          <w:color w:val="000000"/>
          <w:kern w:val="0"/>
          <w:sz w:val="20"/>
          <w:szCs w:val="20"/>
          <w14:ligatures w14:val="none"/>
        </w:rPr>
        <w:t>, priemonėmis (pavyzdžiui, tik išnuomos patalpas, išnuomos įrangą ar pan.).</w:t>
      </w:r>
    </w:p>
    <w:p w14:paraId="5BA31BCC" w14:textId="77777777" w:rsidR="004E17C8" w:rsidRPr="004E17C8" w:rsidRDefault="004E17C8" w:rsidP="004E17C8">
      <w:pPr>
        <w:tabs>
          <w:tab w:val="left" w:pos="993"/>
          <w:tab w:val="left" w:pos="1560"/>
        </w:tabs>
        <w:suppressAutoHyphens/>
        <w:overflowPunct w:val="0"/>
        <w:autoSpaceDE w:val="0"/>
        <w:autoSpaceDN w:val="0"/>
        <w:adjustRightInd w:val="0"/>
        <w:spacing w:line="259" w:lineRule="auto"/>
        <w:jc w:val="both"/>
        <w:textAlignment w:val="baseline"/>
        <w:rPr>
          <w:rFonts w:ascii="Times New Roman" w:eastAsia="Calibri" w:hAnsi="Times New Roman" w:cs="Times New Roman"/>
          <w:b/>
          <w:kern w:val="0"/>
          <w:sz w:val="22"/>
          <w:szCs w:val="22"/>
          <w14:ligatures w14:val="none"/>
        </w:rPr>
      </w:pPr>
    </w:p>
    <w:p w14:paraId="1B6E3E79" w14:textId="77777777" w:rsidR="004E17C8" w:rsidRPr="004E17C8" w:rsidRDefault="004E17C8" w:rsidP="004E17C8">
      <w:pPr>
        <w:tabs>
          <w:tab w:val="left" w:pos="993"/>
          <w:tab w:val="left" w:pos="1560"/>
        </w:tabs>
        <w:suppressAutoHyphens/>
        <w:overflowPunct w:val="0"/>
        <w:autoSpaceDE w:val="0"/>
        <w:autoSpaceDN w:val="0"/>
        <w:adjustRightInd w:val="0"/>
        <w:spacing w:line="259" w:lineRule="auto"/>
        <w:jc w:val="both"/>
        <w:textAlignment w:val="baseline"/>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b/>
          <w:kern w:val="0"/>
          <w:sz w:val="22"/>
          <w:szCs w:val="22"/>
          <w14:ligatures w14:val="none"/>
        </w:rPr>
        <w:lastRenderedPageBreak/>
        <w:t>3.</w:t>
      </w:r>
      <w:r w:rsidRPr="004E17C8">
        <w:rPr>
          <w:rFonts w:ascii="Times New Roman" w:eastAsia="Calibri" w:hAnsi="Times New Roman" w:cs="Times New Roman"/>
          <w:kern w:val="0"/>
          <w:sz w:val="22"/>
          <w:szCs w:val="22"/>
          <w14:ligatures w14:val="none"/>
        </w:rPr>
        <w:t xml:space="preserve"> Šiame pasiūlyme pateikta ši konfidenciali informacija</w:t>
      </w:r>
      <w:r w:rsidRPr="004E17C8">
        <w:rPr>
          <w:rFonts w:ascii="Times New Roman" w:eastAsia="Calibri" w:hAnsi="Times New Roman" w:cs="Times New Roman"/>
          <w:kern w:val="0"/>
          <w:sz w:val="22"/>
          <w:szCs w:val="22"/>
          <w:vertAlign w:val="superscript"/>
          <w14:ligatures w14:val="none"/>
        </w:rPr>
        <w:footnoteReference w:id="8"/>
      </w:r>
      <w:r w:rsidRPr="004E17C8">
        <w:rPr>
          <w:rFonts w:ascii="Times New Roman" w:eastAsia="Calibri" w:hAnsi="Times New Roman" w:cs="Times New Roman"/>
          <w:kern w:val="0"/>
          <w:sz w:val="22"/>
          <w:szCs w:val="22"/>
          <w14:ligatures w14:val="none"/>
        </w:rPr>
        <w:t xml:space="preserve"> (</w:t>
      </w:r>
      <w:r w:rsidRPr="004E17C8">
        <w:rPr>
          <w:rFonts w:ascii="Times New Roman" w:eastAsia="Calibri" w:hAnsi="Times New Roman" w:cs="Times New Roman"/>
          <w:i/>
          <w:kern w:val="0"/>
          <w:sz w:val="22"/>
          <w:szCs w:val="22"/>
          <w14:ligatures w14:val="none"/>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40"/>
        <w:gridCol w:w="4394"/>
      </w:tblGrid>
      <w:tr w:rsidR="004E17C8" w:rsidRPr="004E17C8" w14:paraId="3671BE6E" w14:textId="77777777" w:rsidTr="000A14BB">
        <w:tc>
          <w:tcPr>
            <w:tcW w:w="851" w:type="dxa"/>
          </w:tcPr>
          <w:p w14:paraId="6F5F67DE" w14:textId="77777777" w:rsidR="004E17C8" w:rsidRPr="004E17C8" w:rsidRDefault="004E17C8" w:rsidP="004E17C8">
            <w:pPr>
              <w:widowControl w:val="0"/>
              <w:autoSpaceDE w:val="0"/>
              <w:autoSpaceDN w:val="0"/>
              <w:adjustRightInd w:val="0"/>
              <w:spacing w:line="240" w:lineRule="auto"/>
              <w:jc w:val="both"/>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Eil. Nr. </w:t>
            </w:r>
          </w:p>
        </w:tc>
        <w:tc>
          <w:tcPr>
            <w:tcW w:w="4140" w:type="dxa"/>
          </w:tcPr>
          <w:p w14:paraId="3A20AD87" w14:textId="77777777" w:rsidR="004E17C8" w:rsidRPr="004E17C8" w:rsidRDefault="004E17C8" w:rsidP="004E17C8">
            <w:pPr>
              <w:widowControl w:val="0"/>
              <w:autoSpaceDE w:val="0"/>
              <w:autoSpaceDN w:val="0"/>
              <w:adjustRightInd w:val="0"/>
              <w:spacing w:line="240" w:lineRule="auto"/>
              <w:jc w:val="both"/>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Pateikto dokumento pavadinimas</w:t>
            </w:r>
          </w:p>
        </w:tc>
        <w:tc>
          <w:tcPr>
            <w:tcW w:w="4394" w:type="dxa"/>
          </w:tcPr>
          <w:p w14:paraId="12ADF3E1" w14:textId="77777777" w:rsidR="004E17C8" w:rsidRPr="004E17C8" w:rsidRDefault="004E17C8" w:rsidP="004E17C8">
            <w:pPr>
              <w:widowControl w:val="0"/>
              <w:autoSpaceDE w:val="0"/>
              <w:autoSpaceDN w:val="0"/>
              <w:adjustRightInd w:val="0"/>
              <w:spacing w:line="240" w:lineRule="auto"/>
              <w:ind w:right="312"/>
              <w:jc w:val="both"/>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Lapų skaičius</w:t>
            </w:r>
          </w:p>
        </w:tc>
      </w:tr>
      <w:tr w:rsidR="004E17C8" w:rsidRPr="004E17C8" w14:paraId="14A40FC0" w14:textId="77777777" w:rsidTr="000A14BB">
        <w:tc>
          <w:tcPr>
            <w:tcW w:w="851" w:type="dxa"/>
          </w:tcPr>
          <w:p w14:paraId="44A34492"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c>
          <w:tcPr>
            <w:tcW w:w="4140" w:type="dxa"/>
          </w:tcPr>
          <w:p w14:paraId="468A813C"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c>
          <w:tcPr>
            <w:tcW w:w="4394" w:type="dxa"/>
          </w:tcPr>
          <w:p w14:paraId="4A8CBFBA"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r>
      <w:tr w:rsidR="004E17C8" w:rsidRPr="004E17C8" w14:paraId="3B2F9210" w14:textId="77777777" w:rsidTr="000A14BB">
        <w:tc>
          <w:tcPr>
            <w:tcW w:w="851" w:type="dxa"/>
          </w:tcPr>
          <w:p w14:paraId="74FCEFAB"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c>
          <w:tcPr>
            <w:tcW w:w="4140" w:type="dxa"/>
          </w:tcPr>
          <w:p w14:paraId="268378CC" w14:textId="77777777" w:rsidR="004E17C8" w:rsidRPr="004E17C8" w:rsidRDefault="004E17C8" w:rsidP="004E17C8">
            <w:pPr>
              <w:tabs>
                <w:tab w:val="left" w:pos="1296"/>
                <w:tab w:val="center" w:pos="4819"/>
                <w:tab w:val="right" w:pos="9638"/>
              </w:tabs>
              <w:autoSpaceDE w:val="0"/>
              <w:autoSpaceDN w:val="0"/>
              <w:adjustRightInd w:val="0"/>
              <w:spacing w:line="259" w:lineRule="auto"/>
              <w:ind w:firstLine="720"/>
              <w:rPr>
                <w:rFonts w:ascii="Times New Roman" w:eastAsia="Calibri" w:hAnsi="Times New Roman" w:cs="Times New Roman"/>
                <w:kern w:val="0"/>
                <w:sz w:val="22"/>
                <w:szCs w:val="22"/>
                <w:lang w:eastAsia="lt-LT"/>
                <w14:ligatures w14:val="none"/>
              </w:rPr>
            </w:pPr>
          </w:p>
        </w:tc>
        <w:tc>
          <w:tcPr>
            <w:tcW w:w="4394" w:type="dxa"/>
          </w:tcPr>
          <w:p w14:paraId="1CBDDF63"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r>
      <w:tr w:rsidR="004E17C8" w:rsidRPr="004E17C8" w14:paraId="636686A0" w14:textId="77777777" w:rsidTr="000A14BB">
        <w:tc>
          <w:tcPr>
            <w:tcW w:w="851" w:type="dxa"/>
          </w:tcPr>
          <w:p w14:paraId="2B033306"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c>
          <w:tcPr>
            <w:tcW w:w="4140" w:type="dxa"/>
          </w:tcPr>
          <w:p w14:paraId="34C94466"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c>
          <w:tcPr>
            <w:tcW w:w="4394" w:type="dxa"/>
          </w:tcPr>
          <w:p w14:paraId="2851C104" w14:textId="77777777" w:rsidR="004E17C8" w:rsidRPr="004E17C8" w:rsidRDefault="004E17C8" w:rsidP="004E17C8">
            <w:pPr>
              <w:widowControl w:val="0"/>
              <w:autoSpaceDE w:val="0"/>
              <w:autoSpaceDN w:val="0"/>
              <w:adjustRightInd w:val="0"/>
              <w:spacing w:line="259" w:lineRule="auto"/>
              <w:ind w:firstLine="720"/>
              <w:jc w:val="both"/>
              <w:rPr>
                <w:rFonts w:ascii="Times New Roman" w:eastAsia="Calibri" w:hAnsi="Times New Roman" w:cs="Times New Roman"/>
                <w:kern w:val="0"/>
                <w:sz w:val="22"/>
                <w:szCs w:val="22"/>
                <w:lang w:eastAsia="lt-LT"/>
                <w14:ligatures w14:val="none"/>
              </w:rPr>
            </w:pPr>
          </w:p>
        </w:tc>
      </w:tr>
    </w:tbl>
    <w:p w14:paraId="6F478F99" w14:textId="77777777" w:rsidR="004E17C8" w:rsidRPr="004E17C8" w:rsidRDefault="004E17C8" w:rsidP="004E17C8">
      <w:pPr>
        <w:autoSpaceDE w:val="0"/>
        <w:autoSpaceDN w:val="0"/>
        <w:adjustRightInd w:val="0"/>
        <w:spacing w:before="60" w:after="60" w:line="240" w:lineRule="auto"/>
        <w:jc w:val="both"/>
        <w:rPr>
          <w:rFonts w:ascii="Times New Roman" w:eastAsiaTheme="minorEastAsia" w:hAnsi="Times New Roman" w:cs="Times New Roman"/>
          <w:i/>
          <w:kern w:val="0"/>
          <w:sz w:val="20"/>
          <w:szCs w:val="20"/>
          <w:lang w:eastAsia="lt-LT"/>
          <w14:ligatures w14:val="none"/>
        </w:rPr>
      </w:pPr>
    </w:p>
    <w:p w14:paraId="275CDADE" w14:textId="77777777" w:rsidR="004E17C8" w:rsidRPr="004E17C8" w:rsidRDefault="004E17C8" w:rsidP="004E17C8">
      <w:pPr>
        <w:numPr>
          <w:ilvl w:val="0"/>
          <w:numId w:val="4"/>
        </w:numPr>
        <w:spacing w:after="200" w:line="276" w:lineRule="auto"/>
        <w:contextualSpacing/>
        <w:jc w:val="both"/>
        <w:rPr>
          <w:rFonts w:ascii="Times New Roman" w:hAnsi="Times New Roman"/>
          <w:b/>
          <w:bCs/>
          <w:kern w:val="0"/>
          <w:sz w:val="22"/>
          <w:szCs w:val="22"/>
          <w:lang w:eastAsia="lt-LT"/>
          <w14:ligatures w14:val="none"/>
        </w:rPr>
      </w:pPr>
      <w:r w:rsidRPr="004E17C8">
        <w:rPr>
          <w:rFonts w:ascii="Times New Roman" w:hAnsi="Times New Roman"/>
          <w:b/>
          <w:kern w:val="0"/>
          <w:sz w:val="22"/>
          <w:szCs w:val="22"/>
          <w:lang w:eastAsia="lt-LT"/>
          <w14:ligatures w14:val="none"/>
        </w:rPr>
        <w:t xml:space="preserve">Mes siūlome pirkimo </w:t>
      </w:r>
      <w:r w:rsidRPr="004E17C8">
        <w:rPr>
          <w:rFonts w:ascii="Times New Roman" w:hAnsi="Times New Roman"/>
          <w:b/>
          <w:bCs/>
          <w:kern w:val="0"/>
          <w:sz w:val="22"/>
          <w:szCs w:val="22"/>
          <w:lang w:eastAsia="lt-LT"/>
          <w14:ligatures w14:val="none"/>
        </w:rPr>
        <w:t>objektą už šią kainą:</w:t>
      </w:r>
    </w:p>
    <w:p w14:paraId="30453AE9" w14:textId="77777777" w:rsidR="004E17C8" w:rsidRPr="004E17C8" w:rsidRDefault="004E17C8" w:rsidP="004E17C8">
      <w:pPr>
        <w:spacing w:after="200" w:line="276" w:lineRule="auto"/>
        <w:ind w:left="360"/>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 xml:space="preserve">4.1. 1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hAnsi="Times New Roman"/>
          <w:b/>
          <w:i/>
          <w:iCs/>
          <w:kern w:val="0"/>
          <w:sz w:val="22"/>
          <w:szCs w:val="22"/>
          <w14:ligatures w14:val="none"/>
        </w:rPr>
        <w:t>Termo</w:t>
      </w:r>
      <w:proofErr w:type="spellEnd"/>
      <w:r w:rsidRPr="004E17C8">
        <w:rPr>
          <w:rFonts w:ascii="Times New Roman" w:hAnsi="Times New Roman"/>
          <w:b/>
          <w:i/>
          <w:iCs/>
          <w:kern w:val="0"/>
          <w:sz w:val="22"/>
          <w:szCs w:val="22"/>
          <w14:ligatures w14:val="none"/>
        </w:rPr>
        <w:t xml:space="preserve"> mechaninė polimerų charakterizavimo sistema, 1 vnt.</w:t>
      </w:r>
      <w:r w:rsidRPr="004E17C8">
        <w:rPr>
          <w:rFonts w:ascii="Times New Roman" w:hAnsi="Times New Roman"/>
          <w:bCs/>
          <w:i/>
          <w:iCs/>
          <w:kern w:val="0"/>
          <w:sz w:val="22"/>
          <w:szCs w:val="22"/>
          <w14:ligatures w14:val="none"/>
        </w:rPr>
        <w:t xml:space="preserve"> (pildoma, jei pasiūlymas teikiamas </w:t>
      </w:r>
      <w:r w:rsidRPr="004E17C8">
        <w:rPr>
          <w:rFonts w:ascii="Times New Roman" w:hAnsi="Times New Roman"/>
          <w:bCs/>
          <w:i/>
          <w:iCs/>
          <w:kern w:val="0"/>
          <w:sz w:val="22"/>
          <w:szCs w:val="22"/>
          <w:lang w:val="en-US"/>
          <w14:ligatures w14:val="none"/>
        </w:rPr>
        <w:t xml:space="preserve">1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4E17C8" w:rsidRPr="004E17C8" w14:paraId="135D5E31"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F1C253" w14:textId="77777777" w:rsidR="004E17C8" w:rsidRPr="004E17C8" w:rsidRDefault="004E17C8" w:rsidP="004E17C8">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7B8E782"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6B963BB8"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D7DE558"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1D46990"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29840"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0BF7880D"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B0210"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36FAE127"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p>
          <w:p w14:paraId="519C57A1"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75DA99BF"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5E49218E"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6993774"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F12213"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73B510EF"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79F75"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p>
          <w:p w14:paraId="308CFE15"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2BFC3669"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05C01844"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56F8C12" w14:textId="77777777" w:rsidR="004E17C8" w:rsidRPr="004E17C8" w:rsidRDefault="004E17C8" w:rsidP="004E17C8">
            <w:pPr>
              <w:spacing w:line="259" w:lineRule="auto"/>
              <w:jc w:val="center"/>
              <w:rPr>
                <w:rFonts w:ascii="Times New Roman" w:eastAsia="Calibri" w:hAnsi="Times New Roman" w:cs="Times New Roman"/>
                <w:kern w:val="0"/>
                <w:sz w:val="22"/>
                <w:szCs w:val="22"/>
                <w14:ligatures w14:val="none"/>
              </w:rPr>
            </w:pPr>
          </w:p>
        </w:tc>
      </w:tr>
      <w:tr w:rsidR="004E17C8" w:rsidRPr="004E17C8" w14:paraId="3272828B" w14:textId="77777777" w:rsidTr="000A14BB">
        <w:trPr>
          <w:trHeight w:val="600"/>
        </w:trPr>
        <w:tc>
          <w:tcPr>
            <w:tcW w:w="852" w:type="dxa"/>
            <w:tcBorders>
              <w:top w:val="nil"/>
              <w:left w:val="single" w:sz="4" w:space="0" w:color="auto"/>
              <w:bottom w:val="single" w:sz="4" w:space="0" w:color="auto"/>
              <w:right w:val="single" w:sz="4" w:space="0" w:color="auto"/>
            </w:tcBorders>
            <w:vAlign w:val="center"/>
            <w:hideMark/>
          </w:tcPr>
          <w:p w14:paraId="7FF3347F" w14:textId="77777777" w:rsidR="004E17C8" w:rsidRPr="004E17C8" w:rsidRDefault="004E17C8" w:rsidP="004E17C8">
            <w:pPr>
              <w:spacing w:after="0" w:line="240" w:lineRule="auto"/>
              <w:rPr>
                <w:rFonts w:ascii="Times New Roman" w:eastAsia="Times New Roman" w:hAnsi="Times New Roman" w:cs="Times New Roman"/>
                <w:b/>
                <w:color w:val="000000"/>
                <w:kern w:val="0"/>
                <w:sz w:val="20"/>
                <w:szCs w:val="20"/>
                <w:lang w:eastAsia="lt-LT"/>
                <w14:ligatures w14:val="none"/>
              </w:rPr>
            </w:pPr>
            <w:r w:rsidRPr="004E17C8">
              <w:rPr>
                <w:rFonts w:ascii="Times New Roman" w:eastAsia="Times New Roman" w:hAnsi="Times New Roman" w:cs="Times New Roman"/>
                <w:b/>
                <w:color w:val="000000"/>
                <w:kern w:val="0"/>
                <w:sz w:val="20"/>
                <w:szCs w:val="20"/>
                <w:lang w:eastAsia="lt-LT"/>
                <w14:ligatures w14:val="none"/>
              </w:rPr>
              <w:t>1.</w:t>
            </w:r>
          </w:p>
        </w:tc>
        <w:tc>
          <w:tcPr>
            <w:tcW w:w="1587" w:type="dxa"/>
            <w:tcBorders>
              <w:top w:val="nil"/>
              <w:left w:val="nil"/>
              <w:bottom w:val="single" w:sz="4" w:space="0" w:color="auto"/>
              <w:right w:val="single" w:sz="4" w:space="0" w:color="auto"/>
            </w:tcBorders>
            <w:hideMark/>
          </w:tcPr>
          <w:p w14:paraId="3031DCE8" w14:textId="77777777" w:rsidR="004E17C8" w:rsidRPr="004E17C8" w:rsidRDefault="004E17C8" w:rsidP="004E17C8">
            <w:pPr>
              <w:keepNext/>
              <w:spacing w:after="0" w:line="240" w:lineRule="auto"/>
              <w:outlineLvl w:val="3"/>
              <w:rPr>
                <w:rFonts w:ascii="Times New Roman" w:eastAsia="Times New Roman" w:hAnsi="Times New Roman" w:cs="Times New Roman"/>
                <w:b/>
                <w:kern w:val="0"/>
                <w:sz w:val="20"/>
                <w:szCs w:val="20"/>
                <w14:ligatures w14:val="none"/>
              </w:rPr>
            </w:pPr>
            <w:r w:rsidRPr="004E17C8">
              <w:rPr>
                <w:rFonts w:ascii="Times New Roman" w:eastAsia="Times New Roman" w:hAnsi="Times New Roman" w:cs="Times New Roman"/>
                <w:b/>
                <w:kern w:val="0"/>
                <w:sz w:val="20"/>
                <w:szCs w:val="20"/>
                <w14:ligatures w14:val="none"/>
              </w:rPr>
              <w:tab/>
            </w:r>
            <w:proofErr w:type="spellStart"/>
            <w:r w:rsidRPr="004E17C8">
              <w:rPr>
                <w:rFonts w:ascii="Times New Roman" w:eastAsia="Times New Roman" w:hAnsi="Times New Roman" w:cs="Times New Roman"/>
                <w:b/>
                <w:kern w:val="0"/>
                <w:sz w:val="20"/>
                <w:szCs w:val="20"/>
                <w14:ligatures w14:val="none"/>
              </w:rPr>
              <w:t>Termo</w:t>
            </w:r>
            <w:proofErr w:type="spellEnd"/>
            <w:r w:rsidRPr="004E17C8">
              <w:rPr>
                <w:rFonts w:ascii="Times New Roman" w:eastAsia="Times New Roman" w:hAnsi="Times New Roman" w:cs="Times New Roman"/>
                <w:b/>
                <w:kern w:val="0"/>
                <w:sz w:val="20"/>
                <w:szCs w:val="20"/>
                <w14:ligatures w14:val="none"/>
              </w:rPr>
              <w:t xml:space="preserve"> mechaninė polimerų charakterizavimo sistema</w:t>
            </w:r>
          </w:p>
        </w:tc>
        <w:tc>
          <w:tcPr>
            <w:tcW w:w="993" w:type="dxa"/>
            <w:tcBorders>
              <w:top w:val="nil"/>
              <w:left w:val="nil"/>
              <w:bottom w:val="single" w:sz="4" w:space="0" w:color="auto"/>
              <w:right w:val="single" w:sz="4" w:space="0" w:color="auto"/>
            </w:tcBorders>
            <w:vAlign w:val="center"/>
          </w:tcPr>
          <w:p w14:paraId="03F471FF" w14:textId="77777777" w:rsidR="004E17C8" w:rsidRPr="004E17C8" w:rsidRDefault="004E17C8" w:rsidP="004E17C8">
            <w:pPr>
              <w:spacing w:after="0" w:line="240" w:lineRule="auto"/>
              <w:jc w:val="center"/>
              <w:rPr>
                <w:rFonts w:ascii="Times New Roman" w:eastAsia="Calibri" w:hAnsi="Times New Roman" w:cs="Times New Roman"/>
                <w:b/>
                <w:kern w:val="0"/>
                <w:sz w:val="20"/>
                <w:szCs w:val="20"/>
                <w14:ligatures w14:val="none"/>
              </w:rPr>
            </w:pPr>
            <w:r w:rsidRPr="004E17C8">
              <w:rPr>
                <w:rFonts w:ascii="Times New Roman" w:eastAsia="Calibri" w:hAnsi="Times New Roman" w:cs="Times New Roman"/>
                <w:b/>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53C60293"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6E5DB16B"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1B6C44EB"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239CA657" w14:textId="77777777" w:rsidR="004E17C8" w:rsidRPr="004E17C8" w:rsidRDefault="004E17C8" w:rsidP="004E17C8">
            <w:pPr>
              <w:spacing w:after="0" w:line="240" w:lineRule="auto"/>
              <w:rPr>
                <w:rFonts w:ascii="Times New Roman" w:eastAsia="Calibri" w:hAnsi="Times New Roman" w:cs="Times New Roman"/>
                <w:b/>
                <w:color w:val="000000"/>
                <w:kern w:val="0"/>
                <w:sz w:val="20"/>
                <w:szCs w:val="20"/>
                <w14:ligatures w14:val="none"/>
              </w:rPr>
            </w:pPr>
            <w:r w:rsidRPr="004E17C8">
              <w:rPr>
                <w:rFonts w:ascii="Times New Roman" w:eastAsia="Calibri" w:hAnsi="Times New Roman" w:cs="Times New Roman"/>
                <w:b/>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4BA62F92"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17BD752"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4700321D"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D8F6DC1"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r>
      <w:tr w:rsidR="004E17C8" w:rsidRPr="004E17C8" w14:paraId="5AD95A9C"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06EB08"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Pr="004E17C8">
              <w:rPr>
                <w:rFonts w:ascii="Times New Roman" w:eastAsia="Times New Roman" w:hAnsi="Times New Roman" w:cs="Times New Roman"/>
                <w:b/>
                <w:color w:val="000000"/>
                <w:kern w:val="0"/>
                <w:sz w:val="22"/>
                <w:szCs w:val="22"/>
                <w:lang w:val="en-US"/>
                <w14:ligatures w14:val="none"/>
              </w:rPr>
              <w:t xml:space="preserve">1 </w:t>
            </w:r>
            <w:proofErr w:type="spellStart"/>
            <w:r w:rsidRPr="004E17C8">
              <w:rPr>
                <w:rFonts w:ascii="Times New Roman" w:eastAsia="Times New Roman" w:hAnsi="Times New Roman" w:cs="Times New Roman"/>
                <w:b/>
                <w:color w:val="000000"/>
                <w:kern w:val="0"/>
                <w:sz w:val="22"/>
                <w:szCs w:val="22"/>
                <w:lang w:val="en-US"/>
                <w14:ligatures w14:val="none"/>
              </w:rPr>
              <w:t>pirkimo</w:t>
            </w:r>
            <w:proofErr w:type="spellEnd"/>
            <w:r w:rsidRPr="004E17C8">
              <w:rPr>
                <w:rFonts w:ascii="Times New Roman" w:eastAsia="Times New Roman" w:hAnsi="Times New Roman" w:cs="Times New Roman"/>
                <w:b/>
                <w:color w:val="000000"/>
                <w:kern w:val="0"/>
                <w:sz w:val="22"/>
                <w:szCs w:val="22"/>
                <w:lang w:val="en-US"/>
                <w14:ligatures w14:val="none"/>
              </w:rPr>
              <w:t xml:space="preserve"> </w:t>
            </w:r>
            <w:proofErr w:type="spellStart"/>
            <w:r w:rsidRPr="004E17C8">
              <w:rPr>
                <w:rFonts w:ascii="Times New Roman" w:eastAsia="Times New Roman" w:hAnsi="Times New Roman" w:cs="Times New Roman"/>
                <w:b/>
                <w:color w:val="000000"/>
                <w:kern w:val="0"/>
                <w:sz w:val="22"/>
                <w:szCs w:val="22"/>
                <w:lang w:val="en-US"/>
                <w14:ligatures w14:val="none"/>
              </w:rPr>
              <w:t>objekto</w:t>
            </w:r>
            <w:proofErr w:type="spellEnd"/>
            <w:r w:rsidRPr="004E17C8">
              <w:rPr>
                <w:rFonts w:ascii="Times New Roman" w:eastAsia="Times New Roman" w:hAnsi="Times New Roman" w:cs="Times New Roman"/>
                <w:b/>
                <w:color w:val="000000"/>
                <w:kern w:val="0"/>
                <w:sz w:val="22"/>
                <w:szCs w:val="22"/>
                <w:lang w:val="en-US"/>
                <w14:ligatures w14:val="none"/>
              </w:rPr>
              <w:t xml:space="preserve"> </w:t>
            </w:r>
            <w:proofErr w:type="spellStart"/>
            <w:r w:rsidRPr="004E17C8">
              <w:rPr>
                <w:rFonts w:ascii="Times New Roman" w:eastAsia="Times New Roman" w:hAnsi="Times New Roman" w:cs="Times New Roman"/>
                <w:b/>
                <w:color w:val="000000"/>
                <w:kern w:val="0"/>
                <w:sz w:val="22"/>
                <w:szCs w:val="22"/>
                <w:lang w:val="en-US"/>
                <w14:ligatures w14:val="none"/>
              </w:rPr>
              <w:t>dalies</w:t>
            </w:r>
            <w:proofErr w:type="spellEnd"/>
            <w:r w:rsidRPr="004E17C8">
              <w:rPr>
                <w:rFonts w:ascii="Times New Roman" w:eastAsia="Times New Roman" w:hAnsi="Times New Roman" w:cs="Times New Roman"/>
                <w:b/>
                <w:color w:val="000000"/>
                <w:kern w:val="0"/>
                <w:sz w:val="22"/>
                <w:szCs w:val="22"/>
                <w:lang w:val="en-US"/>
                <w14:ligatures w14:val="none"/>
              </w:rPr>
              <w:t xml:space="preserve"> </w:t>
            </w:r>
            <w:r w:rsidRPr="004E17C8">
              <w:rPr>
                <w:rFonts w:ascii="Times New Roman" w:eastAsia="Times New Roman" w:hAnsi="Times New Roman" w:cs="Times New Roman"/>
                <w:b/>
                <w:color w:val="000000"/>
                <w:kern w:val="0"/>
                <w:sz w:val="22"/>
                <w:szCs w:val="22"/>
                <w14:ligatures w14:val="none"/>
              </w:rPr>
              <w:t>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1A737843"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41CE3DA9"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5FC52" w14:textId="77777777" w:rsidR="004E17C8" w:rsidRPr="004E17C8" w:rsidRDefault="004E17C8" w:rsidP="004E17C8">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4C5DB3F9"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078B438B"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04CF2"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Pr="004E17C8">
              <w:rPr>
                <w:rFonts w:ascii="Times New Roman" w:eastAsia="Times New Roman" w:hAnsi="Times New Roman" w:cs="Times New Roman"/>
                <w:b/>
                <w:color w:val="000000"/>
                <w:kern w:val="0"/>
                <w:sz w:val="22"/>
                <w:szCs w:val="22"/>
                <w:lang w:val="en-US"/>
                <w14:ligatures w14:val="none"/>
              </w:rPr>
              <w:t xml:space="preserve">1 </w:t>
            </w:r>
            <w:proofErr w:type="spellStart"/>
            <w:r w:rsidRPr="004E17C8">
              <w:rPr>
                <w:rFonts w:ascii="Times New Roman" w:eastAsia="Times New Roman" w:hAnsi="Times New Roman" w:cs="Times New Roman"/>
                <w:b/>
                <w:color w:val="000000"/>
                <w:kern w:val="0"/>
                <w:sz w:val="22"/>
                <w:szCs w:val="22"/>
                <w:lang w:val="en-US"/>
                <w14:ligatures w14:val="none"/>
              </w:rPr>
              <w:t>pirkimo</w:t>
            </w:r>
            <w:proofErr w:type="spellEnd"/>
            <w:r w:rsidRPr="004E17C8">
              <w:rPr>
                <w:rFonts w:ascii="Times New Roman" w:eastAsia="Times New Roman" w:hAnsi="Times New Roman" w:cs="Times New Roman"/>
                <w:b/>
                <w:color w:val="000000"/>
                <w:kern w:val="0"/>
                <w:sz w:val="22"/>
                <w:szCs w:val="22"/>
                <w:lang w:val="en-US"/>
                <w14:ligatures w14:val="none"/>
              </w:rPr>
              <w:t xml:space="preserve"> </w:t>
            </w:r>
            <w:proofErr w:type="spellStart"/>
            <w:r w:rsidRPr="004E17C8">
              <w:rPr>
                <w:rFonts w:ascii="Times New Roman" w:eastAsia="Times New Roman" w:hAnsi="Times New Roman" w:cs="Times New Roman"/>
                <w:b/>
                <w:color w:val="000000"/>
                <w:kern w:val="0"/>
                <w:sz w:val="22"/>
                <w:szCs w:val="22"/>
                <w:lang w:val="en-US"/>
                <w14:ligatures w14:val="none"/>
              </w:rPr>
              <w:t>objekto</w:t>
            </w:r>
            <w:proofErr w:type="spellEnd"/>
            <w:r w:rsidRPr="004E17C8">
              <w:rPr>
                <w:rFonts w:ascii="Times New Roman" w:eastAsia="Times New Roman" w:hAnsi="Times New Roman" w:cs="Times New Roman"/>
                <w:b/>
                <w:color w:val="000000"/>
                <w:kern w:val="0"/>
                <w:sz w:val="22"/>
                <w:szCs w:val="22"/>
                <w:lang w:val="en-US"/>
                <w14:ligatures w14:val="none"/>
              </w:rPr>
              <w:t xml:space="preserve"> </w:t>
            </w:r>
            <w:proofErr w:type="spellStart"/>
            <w:r w:rsidRPr="004E17C8">
              <w:rPr>
                <w:rFonts w:ascii="Times New Roman" w:eastAsia="Times New Roman" w:hAnsi="Times New Roman" w:cs="Times New Roman"/>
                <w:b/>
                <w:color w:val="000000"/>
                <w:kern w:val="0"/>
                <w:sz w:val="22"/>
                <w:szCs w:val="22"/>
                <w:lang w:val="en-US"/>
                <w14:ligatures w14:val="none"/>
              </w:rPr>
              <w:t>dalies</w:t>
            </w:r>
            <w:proofErr w:type="spellEnd"/>
            <w:r w:rsidRPr="004E17C8">
              <w:rPr>
                <w:rFonts w:ascii="Times New Roman" w:eastAsia="Times New Roman" w:hAnsi="Times New Roman" w:cs="Times New Roman"/>
                <w:b/>
                <w:color w:val="000000"/>
                <w:kern w:val="0"/>
                <w:sz w:val="22"/>
                <w:szCs w:val="22"/>
                <w:lang w:val="en-US"/>
                <w14:ligatures w14:val="none"/>
              </w:rPr>
              <w:t xml:space="preserve"> </w:t>
            </w:r>
            <w:r w:rsidRPr="004E17C8">
              <w:rPr>
                <w:rFonts w:ascii="Times New Roman" w:eastAsia="Times New Roman" w:hAnsi="Times New Roman" w:cs="Times New Roman"/>
                <w:b/>
                <w:color w:val="000000"/>
                <w:kern w:val="0"/>
                <w:sz w:val="22"/>
                <w:szCs w:val="22"/>
                <w14:ligatures w14:val="none"/>
              </w:rPr>
              <w:t>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12349D82"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bl>
    <w:p w14:paraId="04AAF1A2" w14:textId="77777777" w:rsidR="004E17C8" w:rsidRPr="004E17C8" w:rsidRDefault="004E17C8" w:rsidP="004E17C8">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2D0487EE"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a) Bendra 1 pirkimo objekto dalies pasiūlymo kaina su PVM pasiūlyme nurodoma suapvalinta, paliekant du skaitmenis po kablelio;</w:t>
      </w:r>
    </w:p>
    <w:p w14:paraId="21DF7228"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142B20F5"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lastRenderedPageBreak/>
        <w:t>c) bendra 1 pirkimo objekto dalies pasiūlymo kaina turi atitikti sudėtinių dalių sumą;</w:t>
      </w:r>
    </w:p>
    <w:p w14:paraId="559C01DD"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pasiūlyme nurodyta 1 pirkimo objekto dalies kaina perkančiajai organizacijai bus per didelė ir nepriimtina, išskyrus VPĮ 45 straipsnio 1 dalies 5 punkte numatytus atvejus.</w:t>
      </w:r>
    </w:p>
    <w:p w14:paraId="5D00513A" w14:textId="77777777" w:rsidR="004E17C8" w:rsidRPr="004E17C8" w:rsidRDefault="004E17C8" w:rsidP="004E17C8">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70390505" w14:textId="77777777" w:rsidR="004E17C8" w:rsidRPr="004E17C8" w:rsidRDefault="004E17C8" w:rsidP="009151F1">
      <w:pPr>
        <w:spacing w:after="200" w:line="276" w:lineRule="auto"/>
        <w:ind w:firstLine="360"/>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 xml:space="preserve">4.2. 2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Pr="004E17C8">
        <w:rPr>
          <w:rFonts w:ascii="Times New Roman" w:hAnsi="Times New Roman"/>
          <w:b/>
          <w:i/>
          <w:iCs/>
          <w:kern w:val="0"/>
          <w:sz w:val="22"/>
          <w:szCs w:val="22"/>
          <w14:ligatures w14:val="none"/>
        </w:rPr>
        <w:t xml:space="preserve">Stacionari </w:t>
      </w:r>
      <w:proofErr w:type="spellStart"/>
      <w:r w:rsidRPr="004E17C8">
        <w:rPr>
          <w:rFonts w:ascii="Times New Roman" w:hAnsi="Times New Roman"/>
          <w:b/>
          <w:i/>
          <w:iCs/>
          <w:kern w:val="0"/>
          <w:sz w:val="22"/>
          <w:szCs w:val="22"/>
          <w14:ligatures w14:val="none"/>
        </w:rPr>
        <w:t>mikrotermografinė</w:t>
      </w:r>
      <w:proofErr w:type="spellEnd"/>
      <w:r w:rsidRPr="004E17C8">
        <w:rPr>
          <w:rFonts w:ascii="Times New Roman" w:hAnsi="Times New Roman"/>
          <w:b/>
          <w:i/>
          <w:iCs/>
          <w:kern w:val="0"/>
          <w:sz w:val="22"/>
          <w:szCs w:val="22"/>
          <w14:ligatures w14:val="none"/>
        </w:rPr>
        <w:t xml:space="preserve"> sistema su </w:t>
      </w:r>
      <w:proofErr w:type="spellStart"/>
      <w:r w:rsidRPr="004E17C8">
        <w:rPr>
          <w:rFonts w:ascii="Times New Roman" w:hAnsi="Times New Roman"/>
          <w:b/>
          <w:i/>
          <w:iCs/>
          <w:kern w:val="0"/>
          <w:sz w:val="22"/>
          <w:szCs w:val="22"/>
          <w14:ligatures w14:val="none"/>
        </w:rPr>
        <w:t>kolaboratyvaus</w:t>
      </w:r>
      <w:proofErr w:type="spellEnd"/>
      <w:r w:rsidRPr="004E17C8">
        <w:rPr>
          <w:rFonts w:ascii="Times New Roman" w:hAnsi="Times New Roman"/>
          <w:b/>
          <w:i/>
          <w:iCs/>
          <w:kern w:val="0"/>
          <w:sz w:val="22"/>
          <w:szCs w:val="22"/>
          <w14:ligatures w14:val="none"/>
        </w:rPr>
        <w:t xml:space="preserve"> roboto adaptacijos įrangos komplektu bei </w:t>
      </w:r>
      <w:proofErr w:type="spellStart"/>
      <w:r w:rsidRPr="004E17C8">
        <w:rPr>
          <w:rFonts w:ascii="Times New Roman" w:hAnsi="Times New Roman"/>
          <w:b/>
          <w:i/>
          <w:iCs/>
          <w:kern w:val="0"/>
          <w:sz w:val="22"/>
          <w:szCs w:val="22"/>
          <w14:ligatures w14:val="none"/>
        </w:rPr>
        <w:t>video</w:t>
      </w:r>
      <w:proofErr w:type="spellEnd"/>
      <w:r w:rsidRPr="004E17C8">
        <w:rPr>
          <w:rFonts w:ascii="Times New Roman" w:hAnsi="Times New Roman"/>
          <w:b/>
          <w:i/>
          <w:iCs/>
          <w:kern w:val="0"/>
          <w:sz w:val="22"/>
          <w:szCs w:val="22"/>
          <w14:ligatures w14:val="none"/>
        </w:rPr>
        <w:t xml:space="preserve"> inspekcijos skaitmenine – optine sistema, 1 </w:t>
      </w:r>
      <w:proofErr w:type="spellStart"/>
      <w:r w:rsidRPr="004E17C8">
        <w:rPr>
          <w:rFonts w:ascii="Times New Roman" w:hAnsi="Times New Roman"/>
          <w:b/>
          <w:i/>
          <w:iCs/>
          <w:kern w:val="0"/>
          <w:sz w:val="22"/>
          <w:szCs w:val="22"/>
          <w14:ligatures w14:val="none"/>
        </w:rPr>
        <w:t>kompl</w:t>
      </w:r>
      <w:proofErr w:type="spellEnd"/>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Pr="004E17C8">
        <w:rPr>
          <w:rFonts w:ascii="Times New Roman" w:hAnsi="Times New Roman"/>
          <w:bCs/>
          <w:i/>
          <w:iCs/>
          <w:kern w:val="0"/>
          <w:sz w:val="22"/>
          <w:szCs w:val="22"/>
          <w:lang w:val="en-US"/>
          <w14:ligatures w14:val="none"/>
        </w:rPr>
        <w:t xml:space="preserve">2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4E17C8" w:rsidRPr="004E17C8" w14:paraId="73483217"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30CE82" w14:textId="77777777" w:rsidR="004E17C8" w:rsidRPr="004E17C8" w:rsidRDefault="004E17C8" w:rsidP="004E17C8">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6F1662"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42BAA08B"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CADC067"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0BAE2F9"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A21CBD"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12352D92"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1EDC8"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39ABC22C"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p>
          <w:p w14:paraId="0D44F023"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28BD17ED"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794BB530"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6872E753"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2142C8"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660BAE26"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4CA2F"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p>
          <w:p w14:paraId="436D59DF"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551D8FF6"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6A28A2F0"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3FFB179" w14:textId="77777777" w:rsidR="004E17C8" w:rsidRPr="004E17C8" w:rsidRDefault="004E17C8" w:rsidP="004E17C8">
            <w:pPr>
              <w:spacing w:line="259" w:lineRule="auto"/>
              <w:jc w:val="center"/>
              <w:rPr>
                <w:rFonts w:ascii="Times New Roman" w:eastAsia="Calibri" w:hAnsi="Times New Roman" w:cs="Times New Roman"/>
                <w:kern w:val="0"/>
                <w:sz w:val="22"/>
                <w:szCs w:val="22"/>
                <w14:ligatures w14:val="none"/>
              </w:rPr>
            </w:pPr>
          </w:p>
        </w:tc>
      </w:tr>
      <w:tr w:rsidR="004E17C8" w:rsidRPr="004E17C8" w14:paraId="5B4A7CF4" w14:textId="77777777" w:rsidTr="000A14BB">
        <w:trPr>
          <w:trHeight w:val="600"/>
        </w:trPr>
        <w:tc>
          <w:tcPr>
            <w:tcW w:w="852" w:type="dxa"/>
            <w:tcBorders>
              <w:top w:val="nil"/>
              <w:left w:val="single" w:sz="4" w:space="0" w:color="auto"/>
              <w:bottom w:val="single" w:sz="4" w:space="0" w:color="auto"/>
              <w:right w:val="single" w:sz="4" w:space="0" w:color="auto"/>
            </w:tcBorders>
            <w:vAlign w:val="center"/>
            <w:hideMark/>
          </w:tcPr>
          <w:p w14:paraId="33B692F8" w14:textId="2EEF4E9C" w:rsidR="004E17C8" w:rsidRPr="004E17C8" w:rsidRDefault="00506261" w:rsidP="004E17C8">
            <w:pPr>
              <w:spacing w:line="259" w:lineRule="auto"/>
              <w:rPr>
                <w:rFonts w:ascii="Times New Roman" w:hAnsi="Times New Roman"/>
                <w:b/>
                <w:color w:val="000000"/>
                <w:kern w:val="0"/>
                <w:sz w:val="20"/>
                <w:szCs w:val="22"/>
                <w:lang w:eastAsia="lt-LT"/>
                <w14:ligatures w14:val="none"/>
              </w:rPr>
            </w:pPr>
            <w:r>
              <w:rPr>
                <w:rFonts w:ascii="Times New Roman" w:hAnsi="Times New Roman"/>
                <w:b/>
                <w:color w:val="000000"/>
                <w:kern w:val="0"/>
                <w:sz w:val="20"/>
                <w:szCs w:val="22"/>
                <w:lang w:eastAsia="lt-LT"/>
                <w14:ligatures w14:val="none"/>
              </w:rPr>
              <w:t>2</w:t>
            </w:r>
            <w:r w:rsidR="004E17C8" w:rsidRPr="004E17C8">
              <w:rPr>
                <w:rFonts w:ascii="Times New Roman" w:hAnsi="Times New Roman"/>
                <w:b/>
                <w:color w:val="000000"/>
                <w:kern w:val="0"/>
                <w:sz w:val="20"/>
                <w:szCs w:val="22"/>
                <w:lang w:eastAsia="lt-LT"/>
                <w14:ligatures w14:val="none"/>
              </w:rPr>
              <w:t>.</w:t>
            </w:r>
          </w:p>
        </w:tc>
        <w:tc>
          <w:tcPr>
            <w:tcW w:w="1587" w:type="dxa"/>
            <w:tcBorders>
              <w:top w:val="nil"/>
              <w:left w:val="nil"/>
              <w:bottom w:val="single" w:sz="4" w:space="0" w:color="auto"/>
              <w:right w:val="single" w:sz="4" w:space="0" w:color="auto"/>
            </w:tcBorders>
            <w:hideMark/>
          </w:tcPr>
          <w:p w14:paraId="7E30FC3F" w14:textId="77777777" w:rsidR="004E17C8" w:rsidRPr="004E17C8" w:rsidRDefault="004E17C8" w:rsidP="004E17C8">
            <w:pPr>
              <w:keepNext/>
              <w:spacing w:after="0" w:line="240" w:lineRule="auto"/>
              <w:outlineLvl w:val="3"/>
              <w:rPr>
                <w:rFonts w:ascii="Times New Roman" w:eastAsia="Times New Roman" w:hAnsi="Times New Roman" w:cs="Times New Roman"/>
                <w:b/>
                <w:kern w:val="0"/>
                <w:sz w:val="20"/>
                <w:szCs w:val="20"/>
                <w14:ligatures w14:val="none"/>
              </w:rPr>
            </w:pPr>
            <w:r w:rsidRPr="004E17C8">
              <w:rPr>
                <w:rFonts w:ascii="Times New Roman" w:eastAsia="Times New Roman" w:hAnsi="Times New Roman" w:cs="Times New Roman"/>
                <w:b/>
                <w:kern w:val="0"/>
                <w:sz w:val="20"/>
                <w:szCs w:val="20"/>
                <w14:ligatures w14:val="none"/>
              </w:rPr>
              <w:t xml:space="preserve">Stacionari </w:t>
            </w:r>
            <w:proofErr w:type="spellStart"/>
            <w:r w:rsidRPr="004E17C8">
              <w:rPr>
                <w:rFonts w:ascii="Times New Roman" w:eastAsia="Times New Roman" w:hAnsi="Times New Roman" w:cs="Times New Roman"/>
                <w:b/>
                <w:kern w:val="0"/>
                <w:sz w:val="20"/>
                <w:szCs w:val="20"/>
                <w14:ligatures w14:val="none"/>
              </w:rPr>
              <w:t>mikrotermografinė</w:t>
            </w:r>
            <w:proofErr w:type="spellEnd"/>
            <w:r w:rsidRPr="004E17C8">
              <w:rPr>
                <w:rFonts w:ascii="Times New Roman" w:eastAsia="Times New Roman" w:hAnsi="Times New Roman" w:cs="Times New Roman"/>
                <w:b/>
                <w:kern w:val="0"/>
                <w:sz w:val="20"/>
                <w:szCs w:val="20"/>
                <w14:ligatures w14:val="none"/>
              </w:rPr>
              <w:t xml:space="preserve"> sistema su </w:t>
            </w:r>
            <w:proofErr w:type="spellStart"/>
            <w:r w:rsidRPr="004E17C8">
              <w:rPr>
                <w:rFonts w:ascii="Times New Roman" w:eastAsia="Times New Roman" w:hAnsi="Times New Roman" w:cs="Times New Roman"/>
                <w:b/>
                <w:kern w:val="0"/>
                <w:sz w:val="20"/>
                <w:szCs w:val="20"/>
                <w14:ligatures w14:val="none"/>
              </w:rPr>
              <w:t>kolaboratyvaus</w:t>
            </w:r>
            <w:proofErr w:type="spellEnd"/>
            <w:r w:rsidRPr="004E17C8">
              <w:rPr>
                <w:rFonts w:ascii="Times New Roman" w:eastAsia="Times New Roman" w:hAnsi="Times New Roman" w:cs="Times New Roman"/>
                <w:b/>
                <w:kern w:val="0"/>
                <w:sz w:val="20"/>
                <w:szCs w:val="20"/>
                <w14:ligatures w14:val="none"/>
              </w:rPr>
              <w:t xml:space="preserve"> roboto adaptacijos įrangos komplektu bei </w:t>
            </w:r>
            <w:proofErr w:type="spellStart"/>
            <w:r w:rsidRPr="004E17C8">
              <w:rPr>
                <w:rFonts w:ascii="Times New Roman" w:eastAsia="Times New Roman" w:hAnsi="Times New Roman" w:cs="Times New Roman"/>
                <w:b/>
                <w:kern w:val="0"/>
                <w:sz w:val="20"/>
                <w:szCs w:val="20"/>
                <w14:ligatures w14:val="none"/>
              </w:rPr>
              <w:t>video</w:t>
            </w:r>
            <w:proofErr w:type="spellEnd"/>
            <w:r w:rsidRPr="004E17C8">
              <w:rPr>
                <w:rFonts w:ascii="Times New Roman" w:eastAsia="Times New Roman" w:hAnsi="Times New Roman" w:cs="Times New Roman"/>
                <w:b/>
                <w:kern w:val="0"/>
                <w:sz w:val="20"/>
                <w:szCs w:val="20"/>
                <w14:ligatures w14:val="none"/>
              </w:rPr>
              <w:t xml:space="preserve"> inspekcijos skaitmenine – optine sistema, 1 </w:t>
            </w:r>
            <w:proofErr w:type="spellStart"/>
            <w:r w:rsidRPr="004E17C8">
              <w:rPr>
                <w:rFonts w:ascii="Times New Roman" w:eastAsia="Times New Roman" w:hAnsi="Times New Roman" w:cs="Times New Roman"/>
                <w:b/>
                <w:kern w:val="0"/>
                <w:sz w:val="20"/>
                <w:szCs w:val="20"/>
                <w14:ligatures w14:val="none"/>
              </w:rPr>
              <w:t>kompl</w:t>
            </w:r>
            <w:proofErr w:type="spellEnd"/>
            <w:r w:rsidRPr="004E17C8">
              <w:rPr>
                <w:rFonts w:ascii="Times New Roman" w:eastAsia="Times New Roman" w:hAnsi="Times New Roman" w:cs="Times New Roman"/>
                <w:b/>
                <w:kern w:val="0"/>
                <w:sz w:val="20"/>
                <w:szCs w:val="20"/>
                <w14:ligatures w14:val="none"/>
              </w:rPr>
              <w:t>.</w:t>
            </w:r>
          </w:p>
        </w:tc>
        <w:tc>
          <w:tcPr>
            <w:tcW w:w="993" w:type="dxa"/>
            <w:tcBorders>
              <w:top w:val="nil"/>
              <w:left w:val="nil"/>
              <w:bottom w:val="single" w:sz="4" w:space="0" w:color="auto"/>
              <w:right w:val="single" w:sz="4" w:space="0" w:color="auto"/>
            </w:tcBorders>
            <w:vAlign w:val="center"/>
          </w:tcPr>
          <w:p w14:paraId="3849FA05" w14:textId="77777777" w:rsidR="004E17C8" w:rsidRPr="004E17C8" w:rsidRDefault="004E17C8" w:rsidP="004E17C8">
            <w:pPr>
              <w:spacing w:after="0" w:line="240" w:lineRule="auto"/>
              <w:jc w:val="center"/>
              <w:rPr>
                <w:rFonts w:ascii="Times New Roman" w:eastAsia="Calibri" w:hAnsi="Times New Roman" w:cs="Times New Roman"/>
                <w:b/>
                <w:kern w:val="0"/>
                <w:sz w:val="20"/>
                <w:szCs w:val="20"/>
                <w14:ligatures w14:val="none"/>
              </w:rPr>
            </w:pPr>
            <w:r w:rsidRPr="004E17C8">
              <w:rPr>
                <w:rFonts w:ascii="Times New Roman" w:eastAsia="Calibri" w:hAnsi="Times New Roman" w:cs="Times New Roman"/>
                <w:b/>
                <w:kern w:val="0"/>
                <w:sz w:val="20"/>
                <w:szCs w:val="20"/>
                <w14:ligatures w14:val="none"/>
              </w:rPr>
              <w:t>komplektas</w:t>
            </w:r>
          </w:p>
        </w:tc>
        <w:tc>
          <w:tcPr>
            <w:tcW w:w="850" w:type="dxa"/>
            <w:tcBorders>
              <w:top w:val="single" w:sz="4" w:space="0" w:color="auto"/>
              <w:left w:val="nil"/>
              <w:bottom w:val="single" w:sz="4" w:space="0" w:color="auto"/>
              <w:right w:val="single" w:sz="4" w:space="0" w:color="auto"/>
            </w:tcBorders>
          </w:tcPr>
          <w:p w14:paraId="0909527C"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45AE0928"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40A22084"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26C651C1" w14:textId="77777777" w:rsidR="004E17C8" w:rsidRPr="004E17C8" w:rsidRDefault="004E17C8" w:rsidP="004E17C8">
            <w:pPr>
              <w:spacing w:after="0" w:line="240" w:lineRule="auto"/>
              <w:rPr>
                <w:rFonts w:ascii="Times New Roman" w:eastAsia="Calibri" w:hAnsi="Times New Roman" w:cs="Times New Roman"/>
                <w:b/>
                <w:color w:val="000000"/>
                <w:kern w:val="0"/>
                <w:sz w:val="20"/>
                <w:szCs w:val="20"/>
                <w14:ligatures w14:val="none"/>
              </w:rPr>
            </w:pPr>
            <w:r w:rsidRPr="004E17C8">
              <w:rPr>
                <w:rFonts w:ascii="Times New Roman" w:eastAsia="Calibri" w:hAnsi="Times New Roman" w:cs="Times New Roman"/>
                <w:b/>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213B1EE0"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r w:rsidRPr="004E17C8">
              <w:rPr>
                <w:rFonts w:ascii="Times New Roman" w:eastAsia="Calibri" w:hAnsi="Times New Roman" w:cs="Times New Roman"/>
                <w:b/>
                <w:color w:val="000000"/>
                <w:kern w:val="0"/>
                <w:sz w:val="20"/>
                <w:szCs w:val="20"/>
                <w14:ligatures w14:val="none"/>
              </w:rPr>
              <w:t>x</w:t>
            </w:r>
          </w:p>
        </w:tc>
        <w:tc>
          <w:tcPr>
            <w:tcW w:w="1418" w:type="dxa"/>
            <w:tcBorders>
              <w:top w:val="single" w:sz="4" w:space="0" w:color="auto"/>
              <w:left w:val="single" w:sz="4" w:space="0" w:color="auto"/>
              <w:bottom w:val="single" w:sz="4" w:space="0" w:color="auto"/>
              <w:right w:val="single" w:sz="4" w:space="0" w:color="auto"/>
            </w:tcBorders>
          </w:tcPr>
          <w:p w14:paraId="741C2EF8"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r w:rsidRPr="004E17C8">
              <w:rPr>
                <w:rFonts w:ascii="Times New Roman" w:eastAsia="Calibri" w:hAnsi="Times New Roman" w:cs="Times New Roman"/>
                <w:b/>
                <w:color w:val="000000"/>
                <w:kern w:val="0"/>
                <w:sz w:val="20"/>
                <w:szCs w:val="20"/>
                <w14:ligatures w14:val="none"/>
              </w:rPr>
              <w:t>x</w:t>
            </w:r>
          </w:p>
        </w:tc>
        <w:tc>
          <w:tcPr>
            <w:tcW w:w="992" w:type="dxa"/>
            <w:tcBorders>
              <w:top w:val="single" w:sz="4" w:space="0" w:color="auto"/>
              <w:left w:val="single" w:sz="4" w:space="0" w:color="auto"/>
              <w:bottom w:val="single" w:sz="4" w:space="0" w:color="auto"/>
              <w:right w:val="single" w:sz="4" w:space="0" w:color="auto"/>
            </w:tcBorders>
          </w:tcPr>
          <w:p w14:paraId="7842D7C0"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75BE41A"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r>
      <w:tr w:rsidR="004E17C8" w:rsidRPr="004E17C8" w14:paraId="14926039"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53A88FBB" w14:textId="77777777" w:rsidR="004E17C8" w:rsidRPr="004E17C8" w:rsidRDefault="004E17C8" w:rsidP="004E17C8">
            <w:pPr>
              <w:spacing w:after="0" w:line="240" w:lineRule="auto"/>
              <w:rPr>
                <w:rFonts w:ascii="Times New Roman" w:eastAsia="Times New Roman" w:hAnsi="Times New Roman" w:cs="Times New Roman"/>
                <w:bCs/>
                <w:color w:val="000000"/>
                <w:kern w:val="0"/>
                <w:sz w:val="20"/>
                <w:szCs w:val="20"/>
                <w:lang w:eastAsia="lt-LT"/>
                <w14:ligatures w14:val="none"/>
              </w:rPr>
            </w:pPr>
            <w:r w:rsidRPr="004E17C8">
              <w:rPr>
                <w:rFonts w:ascii="Times New Roman" w:eastAsia="Times New Roman" w:hAnsi="Times New Roman" w:cs="Times New Roman"/>
                <w:bCs/>
                <w:color w:val="000000"/>
                <w:kern w:val="0"/>
                <w:sz w:val="20"/>
                <w:szCs w:val="20"/>
                <w:lang w:eastAsia="lt-LT"/>
                <w14:ligatures w14:val="none"/>
              </w:rPr>
              <w:t>2.1.</w:t>
            </w:r>
          </w:p>
        </w:tc>
        <w:tc>
          <w:tcPr>
            <w:tcW w:w="1587" w:type="dxa"/>
            <w:tcBorders>
              <w:top w:val="nil"/>
              <w:left w:val="nil"/>
              <w:bottom w:val="single" w:sz="4" w:space="0" w:color="auto"/>
              <w:right w:val="single" w:sz="4" w:space="0" w:color="auto"/>
            </w:tcBorders>
          </w:tcPr>
          <w:p w14:paraId="049ED2C7" w14:textId="77777777" w:rsidR="004E17C8" w:rsidRPr="004E17C8" w:rsidRDefault="004E17C8" w:rsidP="004E17C8">
            <w:pPr>
              <w:keepNext/>
              <w:spacing w:after="0" w:line="240" w:lineRule="auto"/>
              <w:outlineLvl w:val="3"/>
              <w:rPr>
                <w:rFonts w:ascii="Times New Roman" w:eastAsia="Times New Roman" w:hAnsi="Times New Roman" w:cs="Times New Roman"/>
                <w:bCs/>
                <w:kern w:val="0"/>
                <w:sz w:val="20"/>
                <w:szCs w:val="20"/>
                <w14:ligatures w14:val="none"/>
              </w:rPr>
            </w:pPr>
            <w:r w:rsidRPr="004E17C8">
              <w:rPr>
                <w:rFonts w:ascii="Times New Roman" w:eastAsia="Times New Roman" w:hAnsi="Times New Roman" w:cs="Times New Roman"/>
                <w:bCs/>
                <w:kern w:val="0"/>
                <w:sz w:val="20"/>
                <w:szCs w:val="20"/>
                <w14:ligatures w14:val="none"/>
              </w:rPr>
              <w:t xml:space="preserve">Stacionari </w:t>
            </w:r>
            <w:proofErr w:type="spellStart"/>
            <w:r w:rsidRPr="004E17C8">
              <w:rPr>
                <w:rFonts w:ascii="Times New Roman" w:eastAsia="Times New Roman" w:hAnsi="Times New Roman" w:cs="Times New Roman"/>
                <w:bCs/>
                <w:kern w:val="0"/>
                <w:sz w:val="20"/>
                <w:szCs w:val="20"/>
                <w14:ligatures w14:val="none"/>
              </w:rPr>
              <w:t>mikrotermografinė</w:t>
            </w:r>
            <w:proofErr w:type="spellEnd"/>
            <w:r w:rsidRPr="004E17C8">
              <w:rPr>
                <w:rFonts w:ascii="Times New Roman" w:eastAsia="Times New Roman" w:hAnsi="Times New Roman" w:cs="Times New Roman"/>
                <w:bCs/>
                <w:kern w:val="0"/>
                <w:sz w:val="20"/>
                <w:szCs w:val="20"/>
                <w14:ligatures w14:val="none"/>
              </w:rPr>
              <w:t xml:space="preserve"> sistema</w:t>
            </w:r>
          </w:p>
        </w:tc>
        <w:tc>
          <w:tcPr>
            <w:tcW w:w="993" w:type="dxa"/>
            <w:tcBorders>
              <w:top w:val="nil"/>
              <w:left w:val="nil"/>
              <w:bottom w:val="single" w:sz="4" w:space="0" w:color="auto"/>
              <w:right w:val="single" w:sz="4" w:space="0" w:color="auto"/>
            </w:tcBorders>
            <w:vAlign w:val="center"/>
          </w:tcPr>
          <w:p w14:paraId="5C08C79A" w14:textId="77777777" w:rsidR="004E17C8" w:rsidRPr="004E17C8" w:rsidRDefault="004E17C8" w:rsidP="004E17C8">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57DE3855"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p w14:paraId="03240979"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p w14:paraId="188C0C59"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p w14:paraId="4FC27E50"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73749495"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A7509F2"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570B5F75"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59DD79"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r>
      <w:tr w:rsidR="004E17C8" w:rsidRPr="004E17C8" w14:paraId="67D2BF77"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4E822873" w14:textId="77777777" w:rsidR="004E17C8" w:rsidRPr="004E17C8" w:rsidRDefault="004E17C8" w:rsidP="004E17C8">
            <w:pPr>
              <w:spacing w:after="0" w:line="240" w:lineRule="auto"/>
              <w:rPr>
                <w:rFonts w:ascii="Times New Roman" w:eastAsia="Times New Roman" w:hAnsi="Times New Roman" w:cs="Times New Roman"/>
                <w:bCs/>
                <w:color w:val="000000"/>
                <w:kern w:val="0"/>
                <w:sz w:val="20"/>
                <w:szCs w:val="20"/>
                <w:lang w:eastAsia="lt-LT"/>
                <w14:ligatures w14:val="none"/>
              </w:rPr>
            </w:pPr>
            <w:r w:rsidRPr="004E17C8">
              <w:rPr>
                <w:rFonts w:ascii="Times New Roman" w:eastAsia="Times New Roman" w:hAnsi="Times New Roman" w:cs="Times New Roman"/>
                <w:bCs/>
                <w:color w:val="000000"/>
                <w:kern w:val="0"/>
                <w:sz w:val="20"/>
                <w:szCs w:val="20"/>
                <w:lang w:eastAsia="lt-LT"/>
                <w14:ligatures w14:val="none"/>
              </w:rPr>
              <w:t>2.2.</w:t>
            </w:r>
          </w:p>
        </w:tc>
        <w:tc>
          <w:tcPr>
            <w:tcW w:w="1587" w:type="dxa"/>
            <w:tcBorders>
              <w:top w:val="nil"/>
              <w:left w:val="nil"/>
              <w:bottom w:val="single" w:sz="4" w:space="0" w:color="auto"/>
              <w:right w:val="single" w:sz="4" w:space="0" w:color="auto"/>
            </w:tcBorders>
          </w:tcPr>
          <w:p w14:paraId="72569107" w14:textId="77777777" w:rsidR="004E17C8" w:rsidRPr="004E17C8" w:rsidRDefault="004E17C8" w:rsidP="004E17C8">
            <w:pPr>
              <w:keepNext/>
              <w:spacing w:after="0" w:line="240" w:lineRule="auto"/>
              <w:outlineLvl w:val="3"/>
              <w:rPr>
                <w:rFonts w:ascii="Times New Roman" w:hAnsi="Times New Roman"/>
                <w:bCs/>
                <w:kern w:val="0"/>
                <w:sz w:val="20"/>
                <w:szCs w:val="20"/>
                <w:lang w:eastAsia="lt-LT"/>
                <w14:ligatures w14:val="none"/>
              </w:rPr>
            </w:pPr>
            <w:proofErr w:type="spellStart"/>
            <w:r w:rsidRPr="004E17C8">
              <w:rPr>
                <w:rFonts w:ascii="Times New Roman" w:hAnsi="Times New Roman"/>
                <w:bCs/>
                <w:kern w:val="0"/>
                <w:sz w:val="20"/>
                <w:szCs w:val="20"/>
                <w:lang w:eastAsia="lt-LT"/>
                <w14:ligatures w14:val="none"/>
              </w:rPr>
              <w:t>Kolaboratyvaus</w:t>
            </w:r>
            <w:proofErr w:type="spellEnd"/>
            <w:r w:rsidRPr="004E17C8">
              <w:rPr>
                <w:rFonts w:ascii="Times New Roman" w:hAnsi="Times New Roman"/>
                <w:bCs/>
                <w:kern w:val="0"/>
                <w:sz w:val="20"/>
                <w:szCs w:val="20"/>
                <w:lang w:eastAsia="lt-LT"/>
                <w14:ligatures w14:val="none"/>
              </w:rPr>
              <w:t xml:space="preserve"> roboto adaptacijos įranga</w:t>
            </w:r>
          </w:p>
        </w:tc>
        <w:tc>
          <w:tcPr>
            <w:tcW w:w="993" w:type="dxa"/>
            <w:tcBorders>
              <w:top w:val="nil"/>
              <w:left w:val="nil"/>
              <w:bottom w:val="single" w:sz="4" w:space="0" w:color="auto"/>
              <w:right w:val="single" w:sz="4" w:space="0" w:color="auto"/>
            </w:tcBorders>
            <w:vAlign w:val="center"/>
          </w:tcPr>
          <w:p w14:paraId="7E069DCB" w14:textId="77777777" w:rsidR="004E17C8" w:rsidRPr="004E17C8" w:rsidRDefault="004E17C8" w:rsidP="004E17C8">
            <w:pPr>
              <w:spacing w:after="0" w:line="240" w:lineRule="auto"/>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 xml:space="preserve">Vnt. </w:t>
            </w:r>
          </w:p>
        </w:tc>
        <w:tc>
          <w:tcPr>
            <w:tcW w:w="850" w:type="dxa"/>
            <w:tcBorders>
              <w:top w:val="single" w:sz="4" w:space="0" w:color="auto"/>
              <w:left w:val="nil"/>
              <w:bottom w:val="single" w:sz="4" w:space="0" w:color="auto"/>
              <w:right w:val="single" w:sz="4" w:space="0" w:color="auto"/>
            </w:tcBorders>
          </w:tcPr>
          <w:p w14:paraId="5EE07672"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642CDD70"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2837EC5A"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04730A4C"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C5EB1AB"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r>
      <w:tr w:rsidR="004E17C8" w:rsidRPr="004E17C8" w14:paraId="7B3682A8"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1B0829F9" w14:textId="77777777" w:rsidR="004E17C8" w:rsidRPr="004E17C8" w:rsidRDefault="004E17C8" w:rsidP="004E17C8">
            <w:pPr>
              <w:spacing w:after="0" w:line="240" w:lineRule="auto"/>
              <w:rPr>
                <w:rFonts w:ascii="Times New Roman" w:eastAsia="Times New Roman" w:hAnsi="Times New Roman" w:cs="Times New Roman"/>
                <w:bCs/>
                <w:color w:val="000000"/>
                <w:kern w:val="0"/>
                <w:sz w:val="20"/>
                <w:szCs w:val="20"/>
                <w:lang w:eastAsia="lt-LT"/>
                <w14:ligatures w14:val="none"/>
              </w:rPr>
            </w:pPr>
            <w:r w:rsidRPr="004E17C8">
              <w:rPr>
                <w:rFonts w:ascii="Times New Roman" w:eastAsia="Times New Roman" w:hAnsi="Times New Roman" w:cs="Times New Roman"/>
                <w:bCs/>
                <w:color w:val="000000"/>
                <w:kern w:val="0"/>
                <w:sz w:val="22"/>
                <w:szCs w:val="22"/>
                <w:lang w:eastAsia="lt-LT"/>
                <w14:ligatures w14:val="none"/>
              </w:rPr>
              <w:t>2.3.</w:t>
            </w:r>
          </w:p>
        </w:tc>
        <w:tc>
          <w:tcPr>
            <w:tcW w:w="1587" w:type="dxa"/>
            <w:tcBorders>
              <w:top w:val="nil"/>
              <w:left w:val="nil"/>
              <w:bottom w:val="single" w:sz="4" w:space="0" w:color="auto"/>
              <w:right w:val="single" w:sz="4" w:space="0" w:color="auto"/>
            </w:tcBorders>
          </w:tcPr>
          <w:p w14:paraId="233F04F5" w14:textId="77777777" w:rsidR="004E17C8" w:rsidRPr="004E17C8" w:rsidRDefault="004E17C8" w:rsidP="004E17C8">
            <w:pPr>
              <w:keepNext/>
              <w:spacing w:after="0" w:line="240" w:lineRule="auto"/>
              <w:outlineLvl w:val="3"/>
              <w:rPr>
                <w:rFonts w:ascii="Times New Roman" w:hAnsi="Times New Roman"/>
                <w:bCs/>
                <w:kern w:val="0"/>
                <w:sz w:val="20"/>
                <w:szCs w:val="20"/>
                <w:lang w:eastAsia="lt-LT"/>
                <w14:ligatures w14:val="none"/>
              </w:rPr>
            </w:pPr>
            <w:proofErr w:type="spellStart"/>
            <w:r w:rsidRPr="004E17C8">
              <w:rPr>
                <w:rFonts w:ascii="Times New Roman" w:hAnsi="Times New Roman"/>
                <w:bCs/>
                <w:kern w:val="0"/>
                <w:sz w:val="20"/>
                <w:szCs w:val="20"/>
                <w:lang w:eastAsia="lt-LT"/>
                <w14:ligatures w14:val="none"/>
              </w:rPr>
              <w:t>Video</w:t>
            </w:r>
            <w:proofErr w:type="spellEnd"/>
            <w:r w:rsidRPr="004E17C8">
              <w:rPr>
                <w:rFonts w:ascii="Times New Roman" w:hAnsi="Times New Roman"/>
                <w:bCs/>
                <w:kern w:val="0"/>
                <w:sz w:val="20"/>
                <w:szCs w:val="20"/>
                <w:lang w:eastAsia="lt-LT"/>
                <w14:ligatures w14:val="none"/>
              </w:rPr>
              <w:t xml:space="preserve"> inspekcijos skaitmeninė – optinė sistema</w:t>
            </w:r>
          </w:p>
        </w:tc>
        <w:tc>
          <w:tcPr>
            <w:tcW w:w="993" w:type="dxa"/>
            <w:tcBorders>
              <w:top w:val="nil"/>
              <w:left w:val="nil"/>
              <w:bottom w:val="single" w:sz="4" w:space="0" w:color="auto"/>
              <w:right w:val="single" w:sz="4" w:space="0" w:color="auto"/>
            </w:tcBorders>
            <w:vAlign w:val="center"/>
          </w:tcPr>
          <w:p w14:paraId="43ADFA21" w14:textId="77777777" w:rsidR="004E17C8" w:rsidRPr="004E17C8" w:rsidRDefault="004E17C8" w:rsidP="004E17C8">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2"/>
                <w:szCs w:val="22"/>
                <w14:ligatures w14:val="none"/>
              </w:rPr>
              <w:t>Vnt.</w:t>
            </w:r>
          </w:p>
        </w:tc>
        <w:tc>
          <w:tcPr>
            <w:tcW w:w="850" w:type="dxa"/>
            <w:tcBorders>
              <w:top w:val="single" w:sz="4" w:space="0" w:color="auto"/>
              <w:left w:val="nil"/>
              <w:bottom w:val="single" w:sz="4" w:space="0" w:color="auto"/>
              <w:right w:val="single" w:sz="4" w:space="0" w:color="auto"/>
            </w:tcBorders>
          </w:tcPr>
          <w:p w14:paraId="046196A3"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2"/>
                <w:szCs w:val="22"/>
                <w14:ligatures w14:val="none"/>
              </w:rPr>
            </w:pPr>
          </w:p>
          <w:p w14:paraId="2EDCAC1B"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2"/>
                <w:szCs w:val="22"/>
                <w14:ligatures w14:val="none"/>
              </w:rPr>
            </w:pPr>
          </w:p>
          <w:p w14:paraId="62C346D2"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2"/>
                <w:szCs w:val="22"/>
                <w14:ligatures w14:val="none"/>
              </w:rPr>
            </w:pPr>
          </w:p>
          <w:p w14:paraId="7880DD46"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2"/>
                <w:szCs w:val="22"/>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02B5B15B"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F61AB55"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30F682FF"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C0C3412"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r>
      <w:tr w:rsidR="004E17C8" w:rsidRPr="004E17C8" w14:paraId="0501F0CF"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F6B6D"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Bendra 2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1D09334E"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3FF261E2"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7FF4E4" w14:textId="77777777" w:rsidR="004E17C8" w:rsidRPr="004E17C8" w:rsidRDefault="004E17C8" w:rsidP="004E17C8">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65E29170"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6C5802EA"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A20007"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Bendra 2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71E80014"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bl>
    <w:p w14:paraId="0774AA65" w14:textId="77777777" w:rsidR="004E17C8" w:rsidRPr="004E17C8" w:rsidRDefault="004E17C8" w:rsidP="004E17C8">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21B9A103"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a) Bendra 2 pirkimo objekto dalies pasiūlymo kaina su PVM pasiūlyme nurodoma suapvalinta, paliekant du skaitmenis po kablelio;</w:t>
      </w:r>
    </w:p>
    <w:p w14:paraId="6962AC08"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lastRenderedPageBreak/>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096E94BD"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c) bendra 2 pirkimo objekto dalies pasiūlymo kaina turi atitikti sudėtinių dalių sumą;</w:t>
      </w:r>
    </w:p>
    <w:p w14:paraId="724CC45D"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pasiūlyme nurodyta 2 pirkimo objekto dalies kaina perkančiajai organizacijai bus per didelė ir nepriimtina, išskyrus VPĮ 45 straipsnio 1 dalies 5 punkte numatytus atvejus.</w:t>
      </w:r>
    </w:p>
    <w:p w14:paraId="06161C59" w14:textId="77777777" w:rsidR="004E17C8" w:rsidRPr="004E17C8" w:rsidRDefault="004E17C8" w:rsidP="004E17C8">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5080468A" w14:textId="77777777" w:rsidR="004E17C8" w:rsidRPr="004E17C8" w:rsidRDefault="004E17C8" w:rsidP="0026166B">
      <w:pPr>
        <w:spacing w:after="200" w:line="276" w:lineRule="auto"/>
        <w:ind w:firstLine="360"/>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 xml:space="preserve">4.3. 3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Pr="004E17C8">
        <w:rPr>
          <w:rFonts w:ascii="Times New Roman" w:hAnsi="Times New Roman"/>
          <w:b/>
          <w:i/>
          <w:iCs/>
          <w:kern w:val="0"/>
          <w:sz w:val="22"/>
          <w:szCs w:val="22"/>
          <w14:ligatures w14:val="none"/>
        </w:rPr>
        <w:t xml:space="preserve">Fizikinių parametrų matavimo įrangos komplektas, 1 </w:t>
      </w:r>
      <w:proofErr w:type="spellStart"/>
      <w:r w:rsidRPr="004E17C8">
        <w:rPr>
          <w:rFonts w:ascii="Times New Roman" w:hAnsi="Times New Roman"/>
          <w:b/>
          <w:i/>
          <w:iCs/>
          <w:kern w:val="0"/>
          <w:sz w:val="22"/>
          <w:szCs w:val="22"/>
          <w14:ligatures w14:val="none"/>
        </w:rPr>
        <w:t>kompl</w:t>
      </w:r>
      <w:proofErr w:type="spellEnd"/>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Pr="004E17C8">
        <w:rPr>
          <w:rFonts w:ascii="Times New Roman" w:hAnsi="Times New Roman"/>
          <w:bCs/>
          <w:i/>
          <w:iCs/>
          <w:kern w:val="0"/>
          <w:sz w:val="22"/>
          <w:szCs w:val="22"/>
          <w:lang w:val="en-US"/>
          <w14:ligatures w14:val="none"/>
        </w:rPr>
        <w:t xml:space="preserve">3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4E17C8" w:rsidRPr="004E17C8" w14:paraId="39DC6405"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1F0CC0" w14:textId="77777777" w:rsidR="004E17C8" w:rsidRPr="004E17C8" w:rsidRDefault="004E17C8" w:rsidP="004E17C8">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638FBD1"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23214124"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4DCCCF1B"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5320E28"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5FC15"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79B48C84"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F8A75"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1DEF7090"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p>
          <w:p w14:paraId="05BE17C9"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68A33AD5"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5914DBCA"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1040A921"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A51B2D"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28104C10"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2DCEE"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p>
          <w:p w14:paraId="64224524"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11C35624"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0DCC5150"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7258204F" w14:textId="77777777" w:rsidR="004E17C8" w:rsidRPr="004E17C8" w:rsidRDefault="004E17C8" w:rsidP="004E17C8">
            <w:pPr>
              <w:spacing w:line="259" w:lineRule="auto"/>
              <w:jc w:val="center"/>
              <w:rPr>
                <w:rFonts w:ascii="Times New Roman" w:eastAsia="Calibri" w:hAnsi="Times New Roman" w:cs="Times New Roman"/>
                <w:kern w:val="0"/>
                <w:sz w:val="22"/>
                <w:szCs w:val="22"/>
                <w14:ligatures w14:val="none"/>
              </w:rPr>
            </w:pPr>
          </w:p>
        </w:tc>
      </w:tr>
      <w:tr w:rsidR="004E17C8" w:rsidRPr="004E17C8" w14:paraId="0F2C868B"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56F5EE41" w14:textId="77777777" w:rsidR="004E17C8" w:rsidRPr="004E17C8" w:rsidRDefault="004E17C8" w:rsidP="004E17C8">
            <w:pPr>
              <w:spacing w:after="0" w:line="240" w:lineRule="auto"/>
              <w:rPr>
                <w:rFonts w:ascii="Times New Roman" w:eastAsia="Times New Roman" w:hAnsi="Times New Roman" w:cs="Times New Roman"/>
                <w:b/>
                <w:color w:val="000000"/>
                <w:kern w:val="0"/>
                <w:sz w:val="20"/>
                <w:szCs w:val="20"/>
                <w:lang w:eastAsia="lt-LT"/>
                <w14:ligatures w14:val="none"/>
              </w:rPr>
            </w:pPr>
            <w:r w:rsidRPr="004E17C8">
              <w:rPr>
                <w:rFonts w:ascii="Times New Roman" w:eastAsia="Times New Roman" w:hAnsi="Times New Roman" w:cs="Times New Roman"/>
                <w:b/>
                <w:color w:val="000000"/>
                <w:kern w:val="0"/>
                <w:sz w:val="20"/>
                <w:szCs w:val="20"/>
                <w:lang w:eastAsia="lt-LT"/>
                <w14:ligatures w14:val="none"/>
              </w:rPr>
              <w:t>3.</w:t>
            </w:r>
          </w:p>
        </w:tc>
        <w:tc>
          <w:tcPr>
            <w:tcW w:w="1587" w:type="dxa"/>
            <w:tcBorders>
              <w:top w:val="nil"/>
              <w:left w:val="nil"/>
              <w:bottom w:val="single" w:sz="4" w:space="0" w:color="auto"/>
              <w:right w:val="single" w:sz="4" w:space="0" w:color="auto"/>
            </w:tcBorders>
          </w:tcPr>
          <w:p w14:paraId="33C216AB" w14:textId="77777777" w:rsidR="004E17C8" w:rsidRPr="004E17C8" w:rsidRDefault="004E17C8" w:rsidP="004E17C8">
            <w:pPr>
              <w:keepNext/>
              <w:spacing w:after="0" w:line="240" w:lineRule="auto"/>
              <w:outlineLvl w:val="3"/>
              <w:rPr>
                <w:rFonts w:ascii="Times New Roman" w:eastAsia="Times New Roman" w:hAnsi="Times New Roman" w:cs="Times New Roman"/>
                <w:b/>
                <w:kern w:val="0"/>
                <w:sz w:val="20"/>
                <w:szCs w:val="20"/>
                <w14:ligatures w14:val="none"/>
              </w:rPr>
            </w:pPr>
            <w:r w:rsidRPr="004E17C8">
              <w:rPr>
                <w:rFonts w:ascii="Times New Roman" w:hAnsi="Times New Roman"/>
                <w:b/>
                <w:kern w:val="0"/>
                <w:sz w:val="20"/>
                <w:szCs w:val="20"/>
                <w:lang w:eastAsia="lt-LT"/>
                <w14:ligatures w14:val="none"/>
              </w:rPr>
              <w:t>Fizikinių parametrų matavimo įrangos komplektas</w:t>
            </w:r>
          </w:p>
        </w:tc>
        <w:tc>
          <w:tcPr>
            <w:tcW w:w="993" w:type="dxa"/>
            <w:tcBorders>
              <w:top w:val="nil"/>
              <w:left w:val="nil"/>
              <w:bottom w:val="single" w:sz="4" w:space="0" w:color="auto"/>
              <w:right w:val="single" w:sz="4" w:space="0" w:color="auto"/>
            </w:tcBorders>
            <w:vAlign w:val="center"/>
          </w:tcPr>
          <w:p w14:paraId="37EC7CE8" w14:textId="77777777" w:rsidR="004E17C8" w:rsidRPr="004E17C8" w:rsidRDefault="004E17C8" w:rsidP="004E17C8">
            <w:pPr>
              <w:spacing w:after="0" w:line="240" w:lineRule="auto"/>
              <w:jc w:val="center"/>
              <w:rPr>
                <w:rFonts w:ascii="Times New Roman" w:eastAsia="Calibri" w:hAnsi="Times New Roman" w:cs="Times New Roman"/>
                <w:b/>
                <w:kern w:val="0"/>
                <w:sz w:val="20"/>
                <w:szCs w:val="20"/>
                <w14:ligatures w14:val="none"/>
              </w:rPr>
            </w:pPr>
            <w:proofErr w:type="spellStart"/>
            <w:r w:rsidRPr="004E17C8">
              <w:rPr>
                <w:rFonts w:ascii="Times New Roman" w:eastAsia="Calibri" w:hAnsi="Times New Roman" w:cs="Times New Roman"/>
                <w:b/>
                <w:kern w:val="0"/>
                <w:sz w:val="20"/>
                <w:szCs w:val="20"/>
                <w14:ligatures w14:val="none"/>
              </w:rPr>
              <w:t>Kompl</w:t>
            </w:r>
            <w:proofErr w:type="spellEnd"/>
            <w:r w:rsidRPr="004E17C8">
              <w:rPr>
                <w:rFonts w:ascii="Times New Roman" w:eastAsia="Calibri" w:hAnsi="Times New Roman" w:cs="Times New Roman"/>
                <w:b/>
                <w:kern w:val="0"/>
                <w:sz w:val="20"/>
                <w:szCs w:val="20"/>
                <w14:ligatures w14:val="none"/>
              </w:rPr>
              <w:t>.</w:t>
            </w:r>
          </w:p>
        </w:tc>
        <w:tc>
          <w:tcPr>
            <w:tcW w:w="850" w:type="dxa"/>
            <w:tcBorders>
              <w:top w:val="single" w:sz="4" w:space="0" w:color="auto"/>
              <w:left w:val="nil"/>
              <w:bottom w:val="single" w:sz="4" w:space="0" w:color="auto"/>
              <w:right w:val="single" w:sz="4" w:space="0" w:color="auto"/>
            </w:tcBorders>
          </w:tcPr>
          <w:p w14:paraId="0680A182"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0FC0A7CF"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6CF270C9"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p w14:paraId="2BDDBEE4"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r w:rsidRPr="004E17C8">
              <w:rPr>
                <w:rFonts w:ascii="Times New Roman" w:eastAsia="Calibri" w:hAnsi="Times New Roman" w:cs="Times New Roman"/>
                <w:b/>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74F0EBA5"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598D0955"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12ABED67"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8BF54FE" w14:textId="77777777" w:rsidR="004E17C8" w:rsidRPr="004E17C8" w:rsidRDefault="004E17C8" w:rsidP="004E17C8">
            <w:pPr>
              <w:spacing w:after="0" w:line="240" w:lineRule="auto"/>
              <w:jc w:val="center"/>
              <w:rPr>
                <w:rFonts w:ascii="Times New Roman" w:eastAsia="Calibri" w:hAnsi="Times New Roman" w:cs="Times New Roman"/>
                <w:b/>
                <w:color w:val="000000"/>
                <w:kern w:val="0"/>
                <w:sz w:val="20"/>
                <w:szCs w:val="20"/>
                <w14:ligatures w14:val="none"/>
              </w:rPr>
            </w:pPr>
          </w:p>
        </w:tc>
      </w:tr>
      <w:tr w:rsidR="004E17C8" w:rsidRPr="004E17C8" w14:paraId="29272C45"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2360C"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Bendra 3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33504300"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4E1F0B6E"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21AA" w14:textId="77777777" w:rsidR="004E17C8" w:rsidRPr="004E17C8" w:rsidRDefault="004E17C8" w:rsidP="004E17C8">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714A6559"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565D1DB6"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065DCB" w14:textId="77777777"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Bendra 3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4748FEA0"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bl>
    <w:p w14:paraId="4D49A3EF" w14:textId="77777777" w:rsidR="004E17C8" w:rsidRPr="004E17C8" w:rsidRDefault="004E17C8" w:rsidP="004E17C8">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1D22F958"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a) Bendra 3 pirkimo objekto dalies pasiūlymo kaina su PVM pasiūlyme nurodoma suapvalinta, paliekant du skaitmenis po kablelio;</w:t>
      </w:r>
    </w:p>
    <w:p w14:paraId="61C45F90"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4592F2CD"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c) bendra 3 pirkimo objekto dalies pasiūlymo kaina turi atitikti sudėtinių dalių sumą;</w:t>
      </w:r>
    </w:p>
    <w:p w14:paraId="317973FF" w14:textId="77777777"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pasiūlyme nurodyta 3 pirkimo objekto dalies kaina perkančiajai organizacijai bus per didelė ir nepriimtina, išskyrus VPĮ 45 straipsnio 1 dalies 5 punkte numatytus atvejus.</w:t>
      </w:r>
    </w:p>
    <w:p w14:paraId="1B63C918" w14:textId="77777777" w:rsidR="004E17C8" w:rsidRDefault="004E17C8" w:rsidP="004E17C8">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2D242911" w14:textId="046053C1" w:rsidR="0026166B" w:rsidRPr="0026166B" w:rsidRDefault="0026166B" w:rsidP="0026166B">
      <w:pPr>
        <w:spacing w:after="200" w:line="276" w:lineRule="auto"/>
        <w:jc w:val="both"/>
        <w:rPr>
          <w:rFonts w:ascii="Times New Roman" w:eastAsia="Times New Roman" w:hAnsi="Times New Roman" w:cs="Times New Roman"/>
          <w:b/>
          <w:bCs/>
          <w:kern w:val="0"/>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Pr>
          <w:rFonts w:ascii="Times New Roman" w:eastAsia="Times New Roman" w:hAnsi="Times New Roman" w:cs="Times New Roman"/>
          <w:b/>
          <w:bCs/>
          <w:kern w:val="0"/>
          <w:sz w:val="22"/>
          <w:szCs w:val="22"/>
          <w:lang w:val="en-US" w:eastAsia="lt-LT"/>
          <w14:ligatures w14:val="none"/>
        </w:rPr>
        <w:t>4</w:t>
      </w:r>
      <w:r w:rsidRPr="004E17C8">
        <w:rPr>
          <w:rFonts w:ascii="Times New Roman" w:eastAsia="Times New Roman" w:hAnsi="Times New Roman" w:cs="Times New Roman"/>
          <w:b/>
          <w:bCs/>
          <w:kern w:val="0"/>
          <w:sz w:val="22"/>
          <w:szCs w:val="22"/>
          <w:lang w:val="en-US" w:eastAsia="lt-LT"/>
          <w14:ligatures w14:val="none"/>
        </w:rPr>
        <w:t xml:space="preserve">. </w:t>
      </w:r>
      <w:r w:rsidRPr="0026166B">
        <w:rPr>
          <w:rFonts w:ascii="Times New Roman" w:eastAsia="Times New Roman" w:hAnsi="Times New Roman" w:cs="Times New Roman"/>
          <w:b/>
          <w:bCs/>
          <w:kern w:val="0"/>
          <w:lang w:val="en-US" w:eastAsia="lt-LT"/>
          <w14:ligatures w14:val="none"/>
        </w:rPr>
        <w:t xml:space="preserve">4 </w:t>
      </w:r>
      <w:proofErr w:type="spellStart"/>
      <w:r w:rsidRPr="0026166B">
        <w:rPr>
          <w:rFonts w:ascii="Times New Roman" w:eastAsia="Times New Roman" w:hAnsi="Times New Roman" w:cs="Times New Roman"/>
          <w:b/>
          <w:bCs/>
          <w:kern w:val="0"/>
          <w:lang w:val="en-US" w:eastAsia="lt-LT"/>
          <w14:ligatures w14:val="none"/>
        </w:rPr>
        <w:t>pirkimo</w:t>
      </w:r>
      <w:proofErr w:type="spellEnd"/>
      <w:r w:rsidRPr="0026166B">
        <w:rPr>
          <w:rFonts w:ascii="Times New Roman" w:eastAsia="Times New Roman" w:hAnsi="Times New Roman" w:cs="Times New Roman"/>
          <w:b/>
          <w:bCs/>
          <w:kern w:val="0"/>
          <w:lang w:val="en-US" w:eastAsia="lt-LT"/>
          <w14:ligatures w14:val="none"/>
        </w:rPr>
        <w:t xml:space="preserve"> </w:t>
      </w:r>
      <w:proofErr w:type="spellStart"/>
      <w:r w:rsidRPr="0026166B">
        <w:rPr>
          <w:rFonts w:ascii="Times New Roman" w:eastAsia="Times New Roman" w:hAnsi="Times New Roman" w:cs="Times New Roman"/>
          <w:b/>
          <w:bCs/>
          <w:kern w:val="0"/>
          <w:lang w:val="en-US" w:eastAsia="lt-LT"/>
          <w14:ligatures w14:val="none"/>
        </w:rPr>
        <w:t>objekto</w:t>
      </w:r>
      <w:proofErr w:type="spellEnd"/>
      <w:r w:rsidRPr="0026166B">
        <w:rPr>
          <w:rFonts w:ascii="Times New Roman" w:eastAsia="Times New Roman" w:hAnsi="Times New Roman" w:cs="Times New Roman"/>
          <w:b/>
          <w:bCs/>
          <w:kern w:val="0"/>
          <w:lang w:val="en-US" w:eastAsia="lt-LT"/>
          <w14:ligatures w14:val="none"/>
        </w:rPr>
        <w:t xml:space="preserve"> </w:t>
      </w:r>
      <w:proofErr w:type="spellStart"/>
      <w:r w:rsidRPr="0026166B">
        <w:rPr>
          <w:rFonts w:ascii="Times New Roman" w:eastAsia="Times New Roman" w:hAnsi="Times New Roman" w:cs="Times New Roman"/>
          <w:b/>
          <w:bCs/>
          <w:kern w:val="0"/>
          <w:lang w:val="en-US" w:eastAsia="lt-LT"/>
          <w14:ligatures w14:val="none"/>
        </w:rPr>
        <w:t>dalis</w:t>
      </w:r>
      <w:proofErr w:type="spellEnd"/>
      <w:r w:rsidRPr="0026166B">
        <w:rPr>
          <w:rFonts w:ascii="Times New Roman" w:eastAsia="Times New Roman" w:hAnsi="Times New Roman" w:cs="Times New Roman"/>
          <w:b/>
          <w:bCs/>
          <w:kern w:val="0"/>
          <w:lang w:val="en-US" w:eastAsia="lt-LT"/>
          <w14:ligatures w14:val="none"/>
        </w:rPr>
        <w:t xml:space="preserve">: </w:t>
      </w:r>
      <w:r w:rsidRPr="0026166B">
        <w:rPr>
          <w:rFonts w:ascii="Times New Roman" w:hAnsi="Times New Roman" w:cs="Times New Roman"/>
          <w:bCs/>
          <w:kern w:val="0"/>
          <w14:ligatures w14:val="none"/>
        </w:rPr>
        <w:t>Spektro RF ir mikrobangų analizatorius nešiojamas (rankinis)</w:t>
      </w:r>
      <w:r w:rsidRPr="0026166B">
        <w:rPr>
          <w:rFonts w:ascii="Times New Roman" w:hAnsi="Times New Roman"/>
          <w:b/>
          <w:i/>
          <w:iCs/>
          <w:kern w:val="0"/>
          <w14:ligatures w14:val="none"/>
        </w:rPr>
        <w:t xml:space="preserve"> </w:t>
      </w:r>
      <w:r w:rsidRPr="0026166B">
        <w:rPr>
          <w:rFonts w:ascii="Times New Roman" w:hAnsi="Times New Roman"/>
          <w:bCs/>
          <w:i/>
          <w:iCs/>
          <w:kern w:val="0"/>
          <w14:ligatures w14:val="none"/>
        </w:rPr>
        <w:t xml:space="preserve">(pildoma, jei pasiūlymas teikiamas </w:t>
      </w:r>
      <w:r w:rsidR="0064045B">
        <w:rPr>
          <w:rFonts w:ascii="Times New Roman" w:hAnsi="Times New Roman"/>
          <w:bCs/>
          <w:i/>
          <w:iCs/>
          <w:kern w:val="0"/>
          <w:lang w:val="en-US"/>
          <w14:ligatures w14:val="none"/>
        </w:rPr>
        <w:t>4</w:t>
      </w:r>
      <w:r w:rsidRPr="0026166B">
        <w:rPr>
          <w:rFonts w:ascii="Times New Roman" w:hAnsi="Times New Roman"/>
          <w:bCs/>
          <w:i/>
          <w:iCs/>
          <w:kern w:val="0"/>
          <w:lang w:val="en-US"/>
          <w14:ligatures w14:val="none"/>
        </w:rPr>
        <w:t xml:space="preserve"> </w:t>
      </w:r>
      <w:proofErr w:type="spellStart"/>
      <w:r w:rsidRPr="0026166B">
        <w:rPr>
          <w:rFonts w:ascii="Times New Roman" w:hAnsi="Times New Roman"/>
          <w:bCs/>
          <w:i/>
          <w:iCs/>
          <w:kern w:val="0"/>
          <w:lang w:val="en-US"/>
          <w14:ligatures w14:val="none"/>
        </w:rPr>
        <w:t>pirkimo</w:t>
      </w:r>
      <w:proofErr w:type="spellEnd"/>
      <w:r w:rsidRPr="0026166B">
        <w:rPr>
          <w:rFonts w:ascii="Times New Roman" w:hAnsi="Times New Roman"/>
          <w:bCs/>
          <w:i/>
          <w:iCs/>
          <w:kern w:val="0"/>
          <w:lang w:val="en-US"/>
          <w14:ligatures w14:val="none"/>
        </w:rPr>
        <w:t xml:space="preserve"> </w:t>
      </w:r>
      <w:proofErr w:type="spellStart"/>
      <w:r w:rsidRPr="0026166B">
        <w:rPr>
          <w:rFonts w:ascii="Times New Roman" w:hAnsi="Times New Roman"/>
          <w:bCs/>
          <w:i/>
          <w:iCs/>
          <w:kern w:val="0"/>
          <w:lang w:val="en-US"/>
          <w14:ligatures w14:val="none"/>
        </w:rPr>
        <w:t>objekto</w:t>
      </w:r>
      <w:proofErr w:type="spellEnd"/>
      <w:r w:rsidRPr="0026166B">
        <w:rPr>
          <w:rFonts w:ascii="Times New Roman" w:hAnsi="Times New Roman"/>
          <w:bCs/>
          <w:i/>
          <w:iCs/>
          <w:kern w:val="0"/>
          <w:lang w:val="en-US"/>
          <w14:ligatures w14:val="none"/>
        </w:rPr>
        <w:t xml:space="preserve"> </w:t>
      </w:r>
      <w:proofErr w:type="spellStart"/>
      <w:r w:rsidRPr="0026166B">
        <w:rPr>
          <w:rFonts w:ascii="Times New Roman" w:hAnsi="Times New Roman"/>
          <w:bCs/>
          <w:i/>
          <w:iCs/>
          <w:kern w:val="0"/>
          <w:lang w:val="en-US"/>
          <w14:ligatures w14:val="none"/>
        </w:rPr>
        <w:t>daliai</w:t>
      </w:r>
      <w:proofErr w:type="spellEnd"/>
      <w:r w:rsidRPr="0026166B">
        <w:rPr>
          <w:rFonts w:ascii="Times New Roman" w:hAnsi="Times New Roman"/>
          <w:bCs/>
          <w:i/>
          <w:iCs/>
          <w:kern w:val="0"/>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26166B" w:rsidRPr="004E17C8" w14:paraId="23671675" w14:textId="77777777" w:rsidTr="00401E7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484C83" w14:textId="77777777" w:rsidR="0026166B" w:rsidRPr="004E17C8" w:rsidRDefault="0026166B" w:rsidP="00401E78">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73AC2789" w14:textId="77777777" w:rsidR="0026166B" w:rsidRPr="004E17C8" w:rsidRDefault="0026166B" w:rsidP="00401E7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2E75ACD4" w14:textId="77777777" w:rsidR="0026166B" w:rsidRPr="004E17C8" w:rsidRDefault="0026166B" w:rsidP="00401E78">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37416CE" w14:textId="77777777" w:rsidR="0026166B" w:rsidRPr="004E17C8" w:rsidRDefault="0026166B" w:rsidP="00401E7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79BDC37" w14:textId="77777777" w:rsidR="0026166B" w:rsidRPr="004E17C8" w:rsidRDefault="0026166B" w:rsidP="00401E7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BFBBA"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 xml:space="preserve">jei </w:t>
            </w:r>
            <w:r w:rsidRPr="004E17C8">
              <w:rPr>
                <w:rFonts w:ascii="Times New Roman" w:eastAsia="Times New Roman" w:hAnsi="Times New Roman" w:cs="Times New Roman"/>
                <w:b/>
                <w:i/>
                <w:kern w:val="0"/>
                <w:sz w:val="22"/>
                <w:szCs w:val="22"/>
                <w14:ligatures w14:val="none"/>
              </w:rPr>
              <w:lastRenderedPageBreak/>
              <w:t>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00D4EEEF" w14:textId="77777777" w:rsidR="0026166B" w:rsidRPr="004E17C8" w:rsidRDefault="0026166B" w:rsidP="00401E78">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EEA92" w14:textId="77777777" w:rsidR="0026166B" w:rsidRPr="004E17C8" w:rsidRDefault="0026166B" w:rsidP="00401E7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lastRenderedPageBreak/>
              <w:t xml:space="preserve">Gamintojas </w:t>
            </w:r>
          </w:p>
          <w:p w14:paraId="19D988CF" w14:textId="77777777" w:rsidR="0026166B" w:rsidRPr="004E17C8" w:rsidRDefault="0026166B" w:rsidP="00401E78">
            <w:pPr>
              <w:spacing w:after="0" w:line="240" w:lineRule="auto"/>
              <w:jc w:val="center"/>
              <w:rPr>
                <w:rFonts w:ascii="Times New Roman" w:eastAsia="Calibri" w:hAnsi="Times New Roman" w:cs="Times New Roman"/>
                <w:b/>
                <w:kern w:val="0"/>
                <w:sz w:val="22"/>
                <w:szCs w:val="22"/>
                <w:lang w:eastAsia="lt-LT"/>
                <w14:ligatures w14:val="none"/>
              </w:rPr>
            </w:pPr>
          </w:p>
          <w:p w14:paraId="49621ACA"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p>
          <w:p w14:paraId="53AA8AAF"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p>
          <w:p w14:paraId="50973CAE"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lastRenderedPageBreak/>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54FFC8A2" w14:textId="77777777" w:rsidR="0026166B" w:rsidRPr="004E17C8" w:rsidRDefault="0026166B" w:rsidP="00401E78">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C0DE7E" w14:textId="77777777" w:rsidR="0026166B" w:rsidRPr="004E17C8" w:rsidRDefault="0026166B" w:rsidP="00401E7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lastRenderedPageBreak/>
              <w:t xml:space="preserve">Vieneto kaina, eurais be PVM </w:t>
            </w:r>
          </w:p>
          <w:p w14:paraId="49247A57" w14:textId="77777777" w:rsidR="0026166B" w:rsidRPr="004E17C8" w:rsidRDefault="0026166B" w:rsidP="00401E7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lastRenderedPageBreak/>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62B1B" w14:textId="77777777" w:rsidR="0026166B" w:rsidRPr="004E17C8" w:rsidRDefault="0026166B" w:rsidP="00401E78">
            <w:pPr>
              <w:spacing w:after="0" w:line="256" w:lineRule="auto"/>
              <w:jc w:val="center"/>
              <w:rPr>
                <w:rFonts w:ascii="Times New Roman" w:eastAsia="Calibri" w:hAnsi="Times New Roman" w:cs="Times New Roman"/>
                <w:b/>
                <w:kern w:val="0"/>
                <w:sz w:val="22"/>
                <w:szCs w:val="22"/>
                <w14:ligatures w14:val="none"/>
              </w:rPr>
            </w:pPr>
          </w:p>
          <w:p w14:paraId="2B6079EF" w14:textId="77777777" w:rsidR="0026166B" w:rsidRPr="004E17C8" w:rsidRDefault="0026166B" w:rsidP="00401E7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2F329879"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p>
          <w:p w14:paraId="43101AD8" w14:textId="77777777" w:rsidR="0026166B" w:rsidRPr="004E17C8" w:rsidRDefault="0026166B" w:rsidP="00401E7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5BE2B5D8" w14:textId="77777777" w:rsidR="0026166B" w:rsidRPr="004E17C8" w:rsidRDefault="0026166B" w:rsidP="00401E78">
            <w:pPr>
              <w:spacing w:line="259" w:lineRule="auto"/>
              <w:jc w:val="center"/>
              <w:rPr>
                <w:rFonts w:ascii="Times New Roman" w:eastAsia="Calibri" w:hAnsi="Times New Roman" w:cs="Times New Roman"/>
                <w:kern w:val="0"/>
                <w:sz w:val="22"/>
                <w:szCs w:val="22"/>
                <w14:ligatures w14:val="none"/>
              </w:rPr>
            </w:pPr>
          </w:p>
        </w:tc>
      </w:tr>
      <w:tr w:rsidR="0026166B" w:rsidRPr="004E17C8" w14:paraId="610FAD2F" w14:textId="77777777" w:rsidTr="00401E78">
        <w:trPr>
          <w:trHeight w:val="600"/>
        </w:trPr>
        <w:tc>
          <w:tcPr>
            <w:tcW w:w="852" w:type="dxa"/>
            <w:tcBorders>
              <w:top w:val="nil"/>
              <w:left w:val="single" w:sz="4" w:space="0" w:color="auto"/>
              <w:bottom w:val="single" w:sz="4" w:space="0" w:color="auto"/>
              <w:right w:val="single" w:sz="4" w:space="0" w:color="auto"/>
            </w:tcBorders>
            <w:vAlign w:val="center"/>
          </w:tcPr>
          <w:p w14:paraId="44D54B10" w14:textId="701AC172" w:rsidR="0026166B" w:rsidRPr="004E17C8" w:rsidRDefault="0064045B" w:rsidP="00401E78">
            <w:pPr>
              <w:spacing w:after="0" w:line="240" w:lineRule="auto"/>
              <w:rPr>
                <w:rFonts w:ascii="Times New Roman" w:eastAsia="Times New Roman" w:hAnsi="Times New Roman" w:cs="Times New Roman"/>
                <w:bCs/>
                <w:color w:val="000000"/>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lastRenderedPageBreak/>
              <w:t>4</w:t>
            </w:r>
            <w:r w:rsidR="0026166B" w:rsidRPr="004E17C8">
              <w:rPr>
                <w:rFonts w:ascii="Times New Roman" w:eastAsia="Times New Roman" w:hAnsi="Times New Roman" w:cs="Times New Roman"/>
                <w:bCs/>
                <w:color w:val="000000"/>
                <w:kern w:val="0"/>
                <w:sz w:val="20"/>
                <w:szCs w:val="20"/>
                <w:lang w:eastAsia="lt-LT"/>
                <w14:ligatures w14:val="none"/>
              </w:rPr>
              <w:t>.</w:t>
            </w:r>
          </w:p>
        </w:tc>
        <w:tc>
          <w:tcPr>
            <w:tcW w:w="1587" w:type="dxa"/>
            <w:tcBorders>
              <w:top w:val="nil"/>
              <w:left w:val="nil"/>
              <w:bottom w:val="single" w:sz="4" w:space="0" w:color="auto"/>
              <w:right w:val="single" w:sz="4" w:space="0" w:color="auto"/>
            </w:tcBorders>
          </w:tcPr>
          <w:p w14:paraId="45AD865E" w14:textId="77777777" w:rsidR="0026166B" w:rsidRPr="004E17C8" w:rsidRDefault="0026166B" w:rsidP="00401E78">
            <w:pPr>
              <w:keepNext/>
              <w:spacing w:after="0" w:line="240" w:lineRule="auto"/>
              <w:outlineLvl w:val="3"/>
              <w:rPr>
                <w:rFonts w:ascii="Times New Roman" w:hAnsi="Times New Roman" w:cs="Times New Roman"/>
                <w:bCs/>
                <w:kern w:val="0"/>
                <w:sz w:val="20"/>
                <w:szCs w:val="20"/>
                <w:lang w:eastAsia="lt-LT"/>
                <w14:ligatures w14:val="none"/>
              </w:rPr>
            </w:pPr>
            <w:r w:rsidRPr="004E17C8">
              <w:rPr>
                <w:rFonts w:ascii="Times New Roman" w:hAnsi="Times New Roman" w:cs="Times New Roman"/>
                <w:bCs/>
                <w:kern w:val="0"/>
                <w:sz w:val="20"/>
                <w:szCs w:val="20"/>
                <w14:ligatures w14:val="none"/>
              </w:rPr>
              <w:t>Spektro RF ir mikrobangų analizatorius nešiojamas (rankinis)</w:t>
            </w:r>
          </w:p>
        </w:tc>
        <w:tc>
          <w:tcPr>
            <w:tcW w:w="993" w:type="dxa"/>
            <w:tcBorders>
              <w:top w:val="nil"/>
              <w:left w:val="nil"/>
              <w:bottom w:val="single" w:sz="4" w:space="0" w:color="auto"/>
              <w:right w:val="single" w:sz="4" w:space="0" w:color="auto"/>
            </w:tcBorders>
            <w:vAlign w:val="center"/>
          </w:tcPr>
          <w:p w14:paraId="2D08B105" w14:textId="77777777" w:rsidR="0026166B" w:rsidRPr="004E17C8" w:rsidRDefault="0026166B" w:rsidP="00401E78">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417BE3BC" w14:textId="77777777" w:rsidR="0026166B" w:rsidRPr="004E17C8" w:rsidRDefault="0026166B" w:rsidP="00401E78">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48DC71BF" w14:textId="77777777" w:rsidR="0026166B" w:rsidRPr="004E17C8" w:rsidRDefault="0026166B" w:rsidP="00401E78">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C048D0B" w14:textId="77777777" w:rsidR="0026166B" w:rsidRPr="004E17C8" w:rsidRDefault="0026166B" w:rsidP="00401E78">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65A3C4F9" w14:textId="77777777" w:rsidR="0026166B" w:rsidRPr="004E17C8" w:rsidRDefault="0026166B" w:rsidP="00401E78">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6C86676" w14:textId="77777777" w:rsidR="0026166B" w:rsidRPr="004E17C8" w:rsidRDefault="0026166B" w:rsidP="00401E78">
            <w:pPr>
              <w:spacing w:after="0" w:line="240" w:lineRule="auto"/>
              <w:jc w:val="center"/>
              <w:rPr>
                <w:rFonts w:ascii="Times New Roman" w:eastAsia="Calibri" w:hAnsi="Times New Roman" w:cs="Times New Roman"/>
                <w:bCs/>
                <w:color w:val="000000"/>
                <w:kern w:val="0"/>
                <w:sz w:val="20"/>
                <w:szCs w:val="20"/>
                <w14:ligatures w14:val="none"/>
              </w:rPr>
            </w:pPr>
          </w:p>
        </w:tc>
      </w:tr>
      <w:tr w:rsidR="0026166B" w:rsidRPr="004E17C8" w14:paraId="79D591F6" w14:textId="77777777" w:rsidTr="00401E7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73C8A1" w14:textId="10BB13A6" w:rsidR="0026166B" w:rsidRPr="004E17C8" w:rsidRDefault="0026166B" w:rsidP="00401E7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4045B">
              <w:rPr>
                <w:rFonts w:ascii="Times New Roman" w:eastAsia="Times New Roman" w:hAnsi="Times New Roman" w:cs="Times New Roman"/>
                <w:b/>
                <w:color w:val="000000"/>
                <w:kern w:val="0"/>
                <w:sz w:val="22"/>
                <w:szCs w:val="22"/>
                <w14:ligatures w14:val="none"/>
              </w:rPr>
              <w:t>4</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41E49930" w14:textId="77777777" w:rsidR="0026166B" w:rsidRPr="004E17C8" w:rsidRDefault="0026166B" w:rsidP="00401E78">
            <w:pPr>
              <w:spacing w:after="0" w:line="240" w:lineRule="auto"/>
              <w:jc w:val="center"/>
              <w:rPr>
                <w:rFonts w:ascii="Times New Roman" w:eastAsia="Calibri" w:hAnsi="Times New Roman" w:cs="Times New Roman"/>
                <w:color w:val="000000"/>
                <w:kern w:val="0"/>
                <w:sz w:val="22"/>
                <w:szCs w:val="22"/>
                <w14:ligatures w14:val="none"/>
              </w:rPr>
            </w:pPr>
          </w:p>
        </w:tc>
      </w:tr>
      <w:tr w:rsidR="0026166B" w:rsidRPr="004E17C8" w14:paraId="1528DE22" w14:textId="77777777" w:rsidTr="00401E7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D8E2B" w14:textId="77777777" w:rsidR="0026166B" w:rsidRPr="004E17C8" w:rsidRDefault="0026166B" w:rsidP="00401E78">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6753CE93" w14:textId="77777777" w:rsidR="0026166B" w:rsidRPr="004E17C8" w:rsidRDefault="0026166B" w:rsidP="00401E78">
            <w:pPr>
              <w:spacing w:after="0" w:line="240" w:lineRule="auto"/>
              <w:jc w:val="center"/>
              <w:rPr>
                <w:rFonts w:ascii="Times New Roman" w:eastAsia="Calibri" w:hAnsi="Times New Roman" w:cs="Times New Roman"/>
                <w:color w:val="000000"/>
                <w:kern w:val="0"/>
                <w:sz w:val="22"/>
                <w:szCs w:val="22"/>
                <w14:ligatures w14:val="none"/>
              </w:rPr>
            </w:pPr>
          </w:p>
        </w:tc>
      </w:tr>
      <w:tr w:rsidR="0026166B" w:rsidRPr="004E17C8" w14:paraId="2EF1D90C" w14:textId="77777777" w:rsidTr="00401E78">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E7413" w14:textId="6F4D45CF" w:rsidR="0026166B" w:rsidRPr="004E17C8" w:rsidRDefault="0026166B" w:rsidP="00401E7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4045B">
              <w:rPr>
                <w:rFonts w:ascii="Times New Roman" w:eastAsia="Times New Roman" w:hAnsi="Times New Roman" w:cs="Times New Roman"/>
                <w:b/>
                <w:color w:val="000000"/>
                <w:kern w:val="0"/>
                <w:sz w:val="22"/>
                <w:szCs w:val="22"/>
                <w14:ligatures w14:val="none"/>
              </w:rPr>
              <w:t>4</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0017DFD0" w14:textId="77777777" w:rsidR="0026166B" w:rsidRPr="004E17C8" w:rsidRDefault="0026166B" w:rsidP="00401E78">
            <w:pPr>
              <w:spacing w:after="0" w:line="240" w:lineRule="auto"/>
              <w:jc w:val="center"/>
              <w:rPr>
                <w:rFonts w:ascii="Times New Roman" w:eastAsia="Calibri" w:hAnsi="Times New Roman" w:cs="Times New Roman"/>
                <w:color w:val="000000"/>
                <w:kern w:val="0"/>
                <w:sz w:val="22"/>
                <w:szCs w:val="22"/>
                <w14:ligatures w14:val="none"/>
              </w:rPr>
            </w:pPr>
          </w:p>
        </w:tc>
      </w:tr>
    </w:tbl>
    <w:p w14:paraId="0F207AD4" w14:textId="77777777" w:rsidR="0026166B" w:rsidRPr="004E17C8" w:rsidRDefault="0026166B" w:rsidP="0026166B">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6C14D37B" w14:textId="7B08ACF9" w:rsidR="0026166B" w:rsidRPr="004E17C8" w:rsidRDefault="0026166B" w:rsidP="0026166B">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a) Bendra </w:t>
      </w:r>
      <w:r w:rsidR="0064045B">
        <w:rPr>
          <w:rFonts w:ascii="Times New Roman" w:eastAsia="Calibri" w:hAnsi="Times New Roman" w:cs="Times New Roman"/>
          <w:i/>
          <w:kern w:val="0"/>
          <w:sz w:val="22"/>
          <w:szCs w:val="22"/>
          <w14:ligatures w14:val="none"/>
        </w:rPr>
        <w:t>4</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760205EC" w14:textId="77777777" w:rsidR="0026166B" w:rsidRPr="004E17C8" w:rsidRDefault="0026166B" w:rsidP="0026166B">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46AA32D5" w14:textId="076559D6" w:rsidR="0026166B" w:rsidRPr="004E17C8" w:rsidRDefault="0026166B" w:rsidP="0026166B">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64045B">
        <w:rPr>
          <w:rFonts w:ascii="Times New Roman" w:eastAsia="Calibri" w:hAnsi="Times New Roman" w:cs="Times New Roman"/>
          <w:i/>
          <w:kern w:val="0"/>
          <w:sz w:val="22"/>
          <w:szCs w:val="22"/>
          <w14:ligatures w14:val="none"/>
        </w:rPr>
        <w:t>4</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0A6CF837" w14:textId="37A01220" w:rsidR="0026166B" w:rsidRPr="004E17C8" w:rsidRDefault="0026166B" w:rsidP="0026166B">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64045B">
        <w:rPr>
          <w:rFonts w:ascii="Times New Roman" w:eastAsia="Calibri" w:hAnsi="Times New Roman" w:cs="Times New Roman"/>
          <w:i/>
          <w:kern w:val="0"/>
          <w:sz w:val="22"/>
          <w:szCs w:val="22"/>
          <w:lang w:eastAsia="lt-LT"/>
          <w14:ligatures w14:val="none"/>
        </w:rPr>
        <w:t>4</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117AF980" w14:textId="77777777" w:rsidR="0026166B" w:rsidRPr="004E17C8" w:rsidRDefault="0026166B" w:rsidP="0026166B">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5E264DD2" w14:textId="316D15D3" w:rsidR="004E17C8" w:rsidRPr="004E17C8" w:rsidRDefault="004E17C8" w:rsidP="00073487">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64045B">
        <w:rPr>
          <w:rFonts w:ascii="Times New Roman" w:eastAsia="Times New Roman" w:hAnsi="Times New Roman" w:cs="Times New Roman"/>
          <w:b/>
          <w:bCs/>
          <w:kern w:val="0"/>
          <w:sz w:val="22"/>
          <w:szCs w:val="22"/>
          <w:lang w:val="en-US" w:eastAsia="lt-LT"/>
          <w14:ligatures w14:val="none"/>
        </w:rPr>
        <w:t>5</w:t>
      </w:r>
      <w:r w:rsidRPr="004E17C8">
        <w:rPr>
          <w:rFonts w:ascii="Times New Roman" w:eastAsia="Times New Roman" w:hAnsi="Times New Roman" w:cs="Times New Roman"/>
          <w:b/>
          <w:bCs/>
          <w:kern w:val="0"/>
          <w:sz w:val="22"/>
          <w:szCs w:val="22"/>
          <w:lang w:val="en-US" w:eastAsia="lt-LT"/>
          <w14:ligatures w14:val="none"/>
        </w:rPr>
        <w:t xml:space="preserve">. </w:t>
      </w:r>
      <w:r w:rsidR="0064045B">
        <w:rPr>
          <w:rFonts w:ascii="Times New Roman" w:eastAsia="Times New Roman" w:hAnsi="Times New Roman" w:cs="Times New Roman"/>
          <w:b/>
          <w:bCs/>
          <w:kern w:val="0"/>
          <w:sz w:val="22"/>
          <w:szCs w:val="22"/>
          <w:lang w:val="en-US" w:eastAsia="lt-LT"/>
          <w14:ligatures w14:val="none"/>
        </w:rPr>
        <w:t>5</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00073487" w:rsidRPr="00073487">
        <w:rPr>
          <w:rFonts w:ascii="Times New Roman" w:hAnsi="Times New Roman"/>
          <w:b/>
          <w:i/>
          <w:iCs/>
          <w:kern w:val="0"/>
          <w:sz w:val="22"/>
          <w:szCs w:val="22"/>
          <w14:ligatures w14:val="none"/>
        </w:rPr>
        <w:t xml:space="preserve">Skaitmeninis </w:t>
      </w:r>
      <w:proofErr w:type="spellStart"/>
      <w:r w:rsidR="00073487" w:rsidRPr="00073487">
        <w:rPr>
          <w:rFonts w:ascii="Times New Roman" w:hAnsi="Times New Roman"/>
          <w:b/>
          <w:i/>
          <w:iCs/>
          <w:kern w:val="0"/>
          <w:sz w:val="22"/>
          <w:szCs w:val="22"/>
          <w14:ligatures w14:val="none"/>
        </w:rPr>
        <w:t>osciloskopas</w:t>
      </w:r>
      <w:proofErr w:type="spellEnd"/>
      <w:r w:rsidRPr="004E17C8">
        <w:rPr>
          <w:rFonts w:ascii="Times New Roman" w:hAnsi="Times New Roman"/>
          <w:b/>
          <w:i/>
          <w:iCs/>
          <w:kern w:val="0"/>
          <w:sz w:val="22"/>
          <w:szCs w:val="22"/>
          <w14:ligatures w14:val="none"/>
        </w:rPr>
        <w:t xml:space="preserve">, 1 </w:t>
      </w:r>
      <w:r w:rsidR="00073487">
        <w:rPr>
          <w:rFonts w:ascii="Times New Roman" w:hAnsi="Times New Roman"/>
          <w:b/>
          <w:i/>
          <w:iCs/>
          <w:kern w:val="0"/>
          <w:sz w:val="22"/>
          <w:szCs w:val="22"/>
          <w14:ligatures w14:val="none"/>
        </w:rPr>
        <w:t>vnt</w:t>
      </w:r>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0064045B">
        <w:rPr>
          <w:rFonts w:ascii="Times New Roman" w:hAnsi="Times New Roman"/>
          <w:bCs/>
          <w:i/>
          <w:iCs/>
          <w:kern w:val="0"/>
          <w:sz w:val="22"/>
          <w:szCs w:val="22"/>
          <w:lang w:val="en-US"/>
          <w14:ligatures w14:val="none"/>
        </w:rPr>
        <w:t>5</w:t>
      </w:r>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4E17C8" w:rsidRPr="004E17C8" w14:paraId="7FB103EF"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8462A7" w14:textId="77777777" w:rsidR="004E17C8" w:rsidRPr="004E17C8" w:rsidRDefault="004E17C8" w:rsidP="004E17C8">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7C99A0D"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4C27C874"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D41DAEA" w14:textId="77777777" w:rsidR="004E17C8" w:rsidRPr="004E17C8" w:rsidRDefault="004E17C8" w:rsidP="004E17C8">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2781581"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DCF2D"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F61DEF8"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39FF7"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1E0CB8B3" w14:textId="77777777" w:rsidR="004E17C8" w:rsidRPr="004E17C8" w:rsidRDefault="004E17C8" w:rsidP="004E17C8">
            <w:pPr>
              <w:spacing w:after="0" w:line="240" w:lineRule="auto"/>
              <w:jc w:val="center"/>
              <w:rPr>
                <w:rFonts w:ascii="Times New Roman" w:eastAsia="Calibri" w:hAnsi="Times New Roman" w:cs="Times New Roman"/>
                <w:b/>
                <w:kern w:val="0"/>
                <w:sz w:val="22"/>
                <w:szCs w:val="22"/>
                <w:lang w:eastAsia="lt-LT"/>
                <w14:ligatures w14:val="none"/>
              </w:rPr>
            </w:pPr>
          </w:p>
          <w:p w14:paraId="69166924"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1BCC7A2C"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0E77B9A3"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221958EA"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74D369"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39DF4B25"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2A8C7"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p>
          <w:p w14:paraId="6C21A811" w14:textId="77777777" w:rsidR="004E17C8" w:rsidRPr="004E17C8" w:rsidRDefault="004E17C8" w:rsidP="004E17C8">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623982D8"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p>
          <w:p w14:paraId="535D7D3F" w14:textId="77777777" w:rsidR="004E17C8" w:rsidRPr="004E17C8" w:rsidRDefault="004E17C8" w:rsidP="004E17C8">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49ABF7D" w14:textId="77777777" w:rsidR="004E17C8" w:rsidRPr="004E17C8" w:rsidRDefault="004E17C8" w:rsidP="004E17C8">
            <w:pPr>
              <w:spacing w:line="259" w:lineRule="auto"/>
              <w:jc w:val="center"/>
              <w:rPr>
                <w:rFonts w:ascii="Times New Roman" w:eastAsia="Calibri" w:hAnsi="Times New Roman" w:cs="Times New Roman"/>
                <w:kern w:val="0"/>
                <w:sz w:val="22"/>
                <w:szCs w:val="22"/>
                <w14:ligatures w14:val="none"/>
              </w:rPr>
            </w:pPr>
          </w:p>
        </w:tc>
      </w:tr>
      <w:tr w:rsidR="004E17C8" w:rsidRPr="004E17C8" w14:paraId="1BEE4941"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4E6EB992" w14:textId="159CCFB1" w:rsidR="004E17C8" w:rsidRPr="004E17C8" w:rsidRDefault="0064045B" w:rsidP="004E17C8">
            <w:pPr>
              <w:spacing w:after="0" w:line="240" w:lineRule="auto"/>
              <w:rPr>
                <w:rFonts w:ascii="Times New Roman" w:eastAsia="Times New Roman" w:hAnsi="Times New Roman" w:cs="Times New Roman"/>
                <w:bCs/>
                <w:color w:val="000000"/>
                <w:kern w:val="0"/>
                <w:sz w:val="20"/>
                <w:szCs w:val="20"/>
                <w:lang w:val="en-US" w:eastAsia="lt-LT"/>
                <w14:ligatures w14:val="none"/>
              </w:rPr>
            </w:pPr>
            <w:r>
              <w:rPr>
                <w:rFonts w:ascii="Times New Roman" w:eastAsia="Times New Roman" w:hAnsi="Times New Roman" w:cs="Times New Roman"/>
                <w:bCs/>
                <w:color w:val="000000"/>
                <w:kern w:val="0"/>
                <w:sz w:val="20"/>
                <w:szCs w:val="20"/>
                <w:lang w:val="en-US" w:eastAsia="lt-LT"/>
                <w14:ligatures w14:val="none"/>
              </w:rPr>
              <w:t>5</w:t>
            </w:r>
            <w:r w:rsidR="004E17C8" w:rsidRPr="004E17C8">
              <w:rPr>
                <w:rFonts w:ascii="Times New Roman" w:eastAsia="Times New Roman" w:hAnsi="Times New Roman" w:cs="Times New Roman"/>
                <w:bCs/>
                <w:color w:val="000000"/>
                <w:kern w:val="0"/>
                <w:sz w:val="20"/>
                <w:szCs w:val="20"/>
                <w:lang w:val="en-US" w:eastAsia="lt-LT"/>
                <w14:ligatures w14:val="none"/>
              </w:rPr>
              <w:t>.</w:t>
            </w:r>
          </w:p>
        </w:tc>
        <w:tc>
          <w:tcPr>
            <w:tcW w:w="1587" w:type="dxa"/>
            <w:tcBorders>
              <w:top w:val="nil"/>
              <w:left w:val="nil"/>
              <w:bottom w:val="single" w:sz="4" w:space="0" w:color="auto"/>
              <w:right w:val="single" w:sz="4" w:space="0" w:color="auto"/>
            </w:tcBorders>
          </w:tcPr>
          <w:p w14:paraId="08D1FB32" w14:textId="77777777" w:rsidR="004E17C8" w:rsidRPr="004E17C8" w:rsidRDefault="004E17C8" w:rsidP="004E17C8">
            <w:pPr>
              <w:keepNext/>
              <w:spacing w:after="0" w:line="240" w:lineRule="auto"/>
              <w:outlineLvl w:val="3"/>
              <w:rPr>
                <w:rFonts w:ascii="Times New Roman" w:hAnsi="Times New Roman" w:cs="Times New Roman"/>
                <w:bCs/>
                <w:kern w:val="0"/>
                <w:sz w:val="20"/>
                <w:szCs w:val="20"/>
                <w:lang w:eastAsia="lt-LT"/>
                <w14:ligatures w14:val="none"/>
              </w:rPr>
            </w:pPr>
            <w:r w:rsidRPr="004E17C8">
              <w:rPr>
                <w:rFonts w:ascii="Times New Roman" w:hAnsi="Times New Roman" w:cs="Times New Roman"/>
                <w:bCs/>
                <w:kern w:val="0"/>
                <w:sz w:val="20"/>
                <w:szCs w:val="20"/>
                <w:lang w:eastAsia="lt-LT"/>
                <w14:ligatures w14:val="none"/>
              </w:rPr>
              <w:t xml:space="preserve">Skaitmeninis </w:t>
            </w:r>
            <w:proofErr w:type="spellStart"/>
            <w:r w:rsidRPr="004E17C8">
              <w:rPr>
                <w:rFonts w:ascii="Times New Roman" w:hAnsi="Times New Roman" w:cs="Times New Roman"/>
                <w:bCs/>
                <w:kern w:val="0"/>
                <w:sz w:val="20"/>
                <w:szCs w:val="20"/>
                <w:lang w:eastAsia="lt-LT"/>
                <w14:ligatures w14:val="none"/>
              </w:rPr>
              <w:t>osciloskopas</w:t>
            </w:r>
            <w:proofErr w:type="spellEnd"/>
          </w:p>
        </w:tc>
        <w:tc>
          <w:tcPr>
            <w:tcW w:w="993" w:type="dxa"/>
            <w:tcBorders>
              <w:top w:val="nil"/>
              <w:left w:val="nil"/>
              <w:bottom w:val="single" w:sz="4" w:space="0" w:color="auto"/>
              <w:right w:val="single" w:sz="4" w:space="0" w:color="auto"/>
            </w:tcBorders>
            <w:vAlign w:val="center"/>
          </w:tcPr>
          <w:p w14:paraId="7A9E68E1" w14:textId="77777777" w:rsidR="004E17C8" w:rsidRPr="004E17C8" w:rsidRDefault="004E17C8" w:rsidP="004E17C8">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2A2A7707"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A25019D"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8BBB51C"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141FBB2E"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05C9C8B" w14:textId="77777777" w:rsidR="004E17C8" w:rsidRPr="004E17C8" w:rsidRDefault="004E17C8" w:rsidP="004E17C8">
            <w:pPr>
              <w:spacing w:after="0" w:line="240" w:lineRule="auto"/>
              <w:jc w:val="center"/>
              <w:rPr>
                <w:rFonts w:ascii="Times New Roman" w:eastAsia="Calibri" w:hAnsi="Times New Roman" w:cs="Times New Roman"/>
                <w:bCs/>
                <w:color w:val="000000"/>
                <w:kern w:val="0"/>
                <w:sz w:val="20"/>
                <w:szCs w:val="20"/>
                <w14:ligatures w14:val="none"/>
              </w:rPr>
            </w:pPr>
          </w:p>
        </w:tc>
      </w:tr>
      <w:tr w:rsidR="004E17C8" w:rsidRPr="004E17C8" w14:paraId="5FA77EF6"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380E5C" w14:textId="78D79FB4"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4045B">
              <w:rPr>
                <w:rFonts w:ascii="Times New Roman" w:eastAsia="Times New Roman" w:hAnsi="Times New Roman" w:cs="Times New Roman"/>
                <w:b/>
                <w:color w:val="000000"/>
                <w:kern w:val="0"/>
                <w:sz w:val="22"/>
                <w:szCs w:val="22"/>
                <w14:ligatures w14:val="none"/>
              </w:rPr>
              <w:t>5</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108BD643"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70F61732"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E8D2B" w14:textId="77777777" w:rsidR="004E17C8" w:rsidRPr="004E17C8" w:rsidRDefault="004E17C8" w:rsidP="004E17C8">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243A7062"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r w:rsidR="004E17C8" w:rsidRPr="004E17C8" w14:paraId="28C75604"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E4D0D3" w14:textId="190073F8" w:rsidR="004E17C8" w:rsidRPr="004E17C8" w:rsidRDefault="004E17C8" w:rsidP="004E17C8">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4045B">
              <w:rPr>
                <w:rFonts w:ascii="Times New Roman" w:eastAsia="Times New Roman" w:hAnsi="Times New Roman" w:cs="Times New Roman"/>
                <w:b/>
                <w:color w:val="000000"/>
                <w:kern w:val="0"/>
                <w:sz w:val="22"/>
                <w:szCs w:val="22"/>
                <w14:ligatures w14:val="none"/>
              </w:rPr>
              <w:t>5</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042C0BA4" w14:textId="77777777" w:rsidR="004E17C8" w:rsidRPr="004E17C8" w:rsidRDefault="004E17C8" w:rsidP="004E17C8">
            <w:pPr>
              <w:spacing w:after="0" w:line="240" w:lineRule="auto"/>
              <w:jc w:val="center"/>
              <w:rPr>
                <w:rFonts w:ascii="Times New Roman" w:eastAsia="Calibri" w:hAnsi="Times New Roman" w:cs="Times New Roman"/>
                <w:color w:val="000000"/>
                <w:kern w:val="0"/>
                <w:sz w:val="22"/>
                <w:szCs w:val="22"/>
                <w14:ligatures w14:val="none"/>
              </w:rPr>
            </w:pPr>
          </w:p>
        </w:tc>
      </w:tr>
    </w:tbl>
    <w:p w14:paraId="023B9D37" w14:textId="77777777" w:rsidR="004E17C8" w:rsidRPr="004E17C8" w:rsidRDefault="004E17C8" w:rsidP="004E17C8">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440AFE94" w14:textId="29EFD3F1"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a) Bendra </w:t>
      </w:r>
      <w:r w:rsidR="0064045B">
        <w:rPr>
          <w:rFonts w:ascii="Times New Roman" w:eastAsia="Calibri" w:hAnsi="Times New Roman" w:cs="Times New Roman"/>
          <w:i/>
          <w:kern w:val="0"/>
          <w:sz w:val="22"/>
          <w:szCs w:val="22"/>
          <w14:ligatures w14:val="none"/>
        </w:rPr>
        <w:t>5</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74D54510" w14:textId="77777777" w:rsidR="004E17C8" w:rsidRPr="004E17C8" w:rsidRDefault="004E17C8" w:rsidP="004E17C8">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lastRenderedPageBreak/>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34C76ABA" w14:textId="2DE2F8F9"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64045B">
        <w:rPr>
          <w:rFonts w:ascii="Times New Roman" w:eastAsia="Calibri" w:hAnsi="Times New Roman" w:cs="Times New Roman"/>
          <w:i/>
          <w:kern w:val="0"/>
          <w:sz w:val="22"/>
          <w:szCs w:val="22"/>
          <w14:ligatures w14:val="none"/>
        </w:rPr>
        <w:t>5</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61563B68" w14:textId="29F3B061" w:rsidR="004E17C8" w:rsidRPr="004E17C8" w:rsidRDefault="004E17C8" w:rsidP="004E17C8">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64045B">
        <w:rPr>
          <w:rFonts w:ascii="Times New Roman" w:eastAsia="Calibri" w:hAnsi="Times New Roman" w:cs="Times New Roman"/>
          <w:i/>
          <w:kern w:val="0"/>
          <w:sz w:val="22"/>
          <w:szCs w:val="22"/>
          <w:lang w:eastAsia="lt-LT"/>
          <w14:ligatures w14:val="none"/>
        </w:rPr>
        <w:t>5</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4431FCD1" w14:textId="77777777" w:rsidR="004E17C8" w:rsidRDefault="004E17C8" w:rsidP="004E17C8">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120889A7" w14:textId="4FA0BA26" w:rsidR="00506261" w:rsidRPr="004E17C8" w:rsidRDefault="00506261" w:rsidP="00506261">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354BC7">
        <w:rPr>
          <w:rFonts w:ascii="Times New Roman" w:eastAsia="Times New Roman" w:hAnsi="Times New Roman" w:cs="Times New Roman"/>
          <w:b/>
          <w:bCs/>
          <w:kern w:val="0"/>
          <w:sz w:val="22"/>
          <w:szCs w:val="22"/>
          <w:lang w:val="en-US" w:eastAsia="lt-LT"/>
          <w14:ligatures w14:val="none"/>
        </w:rPr>
        <w:t>6</w:t>
      </w:r>
      <w:r w:rsidRPr="004E17C8">
        <w:rPr>
          <w:rFonts w:ascii="Times New Roman" w:eastAsia="Times New Roman" w:hAnsi="Times New Roman" w:cs="Times New Roman"/>
          <w:b/>
          <w:bCs/>
          <w:kern w:val="0"/>
          <w:sz w:val="22"/>
          <w:szCs w:val="22"/>
          <w:lang w:val="en-US" w:eastAsia="lt-LT"/>
          <w14:ligatures w14:val="none"/>
        </w:rPr>
        <w:t xml:space="preserve">. </w:t>
      </w:r>
      <w:r w:rsidR="00354BC7">
        <w:rPr>
          <w:rFonts w:ascii="Times New Roman" w:eastAsia="Times New Roman" w:hAnsi="Times New Roman" w:cs="Times New Roman"/>
          <w:b/>
          <w:bCs/>
          <w:kern w:val="0"/>
          <w:sz w:val="22"/>
          <w:szCs w:val="22"/>
          <w:lang w:val="en-US" w:eastAsia="lt-LT"/>
          <w14:ligatures w14:val="none"/>
        </w:rPr>
        <w:t>6</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Pr="00506261">
        <w:rPr>
          <w:rFonts w:ascii="Times New Roman" w:hAnsi="Times New Roman"/>
          <w:b/>
          <w:i/>
          <w:iCs/>
          <w:kern w:val="0"/>
          <w:sz w:val="22"/>
          <w:szCs w:val="22"/>
          <w14:ligatures w14:val="none"/>
        </w:rPr>
        <w:t>Programuojamas stalinis maitinimo šaltinis</w:t>
      </w:r>
      <w:r w:rsidRPr="004E17C8">
        <w:rPr>
          <w:rFonts w:ascii="Times New Roman" w:hAnsi="Times New Roman"/>
          <w:b/>
          <w:i/>
          <w:iCs/>
          <w:kern w:val="0"/>
          <w:sz w:val="22"/>
          <w:szCs w:val="22"/>
          <w14:ligatures w14:val="none"/>
        </w:rPr>
        <w:t xml:space="preserve">, 1 </w:t>
      </w:r>
      <w:r>
        <w:rPr>
          <w:rFonts w:ascii="Times New Roman" w:hAnsi="Times New Roman"/>
          <w:b/>
          <w:i/>
          <w:iCs/>
          <w:kern w:val="0"/>
          <w:sz w:val="22"/>
          <w:szCs w:val="22"/>
          <w14:ligatures w14:val="none"/>
        </w:rPr>
        <w:t>vnt</w:t>
      </w:r>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00354BC7">
        <w:rPr>
          <w:rFonts w:ascii="Times New Roman" w:hAnsi="Times New Roman"/>
          <w:bCs/>
          <w:i/>
          <w:iCs/>
          <w:kern w:val="0"/>
          <w:sz w:val="22"/>
          <w:szCs w:val="22"/>
          <w:lang w:val="en-US"/>
          <w14:ligatures w14:val="none"/>
        </w:rPr>
        <w:t>6</w:t>
      </w:r>
      <w:r>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073487" w:rsidRPr="004E17C8" w14:paraId="23BB3FFD"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ED916C" w14:textId="77777777" w:rsidR="00073487" w:rsidRPr="004E17C8" w:rsidRDefault="00073487" w:rsidP="000A14BB">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2F0922F" w14:textId="77777777" w:rsidR="00073487" w:rsidRPr="004E17C8" w:rsidRDefault="00073487"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5224E685" w14:textId="77777777" w:rsidR="00073487" w:rsidRPr="004E17C8" w:rsidRDefault="00073487" w:rsidP="000A14BB">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CAC6729" w14:textId="77777777" w:rsidR="00073487" w:rsidRPr="004E17C8" w:rsidRDefault="00073487"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CFE90D9" w14:textId="77777777" w:rsidR="00073487" w:rsidRPr="004E17C8" w:rsidRDefault="00073487"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79F89"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68802847" w14:textId="77777777" w:rsidR="00073487" w:rsidRPr="004E17C8" w:rsidRDefault="00073487" w:rsidP="000A14BB">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62002" w14:textId="77777777" w:rsidR="00073487" w:rsidRPr="004E17C8" w:rsidRDefault="00073487"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7556BBFF" w14:textId="77777777" w:rsidR="00073487" w:rsidRPr="004E17C8" w:rsidRDefault="00073487" w:rsidP="000A14BB">
            <w:pPr>
              <w:spacing w:after="0" w:line="240" w:lineRule="auto"/>
              <w:jc w:val="center"/>
              <w:rPr>
                <w:rFonts w:ascii="Times New Roman" w:eastAsia="Calibri" w:hAnsi="Times New Roman" w:cs="Times New Roman"/>
                <w:b/>
                <w:kern w:val="0"/>
                <w:sz w:val="22"/>
                <w:szCs w:val="22"/>
                <w:lang w:eastAsia="lt-LT"/>
                <w14:ligatures w14:val="none"/>
              </w:rPr>
            </w:pPr>
          </w:p>
          <w:p w14:paraId="1B772C96"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p>
          <w:p w14:paraId="45F62F36"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p>
          <w:p w14:paraId="107E17B7"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50608CF0" w14:textId="77777777" w:rsidR="00073487" w:rsidRPr="004E17C8" w:rsidRDefault="00073487" w:rsidP="000A14BB">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0BBBA4" w14:textId="77777777" w:rsidR="00073487" w:rsidRPr="004E17C8" w:rsidRDefault="00073487"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142A3E00" w14:textId="77777777" w:rsidR="00073487" w:rsidRPr="004E17C8" w:rsidRDefault="00073487"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993B0D" w14:textId="77777777" w:rsidR="00073487" w:rsidRPr="004E17C8" w:rsidRDefault="00073487" w:rsidP="000A14BB">
            <w:pPr>
              <w:spacing w:after="0" w:line="256" w:lineRule="auto"/>
              <w:jc w:val="center"/>
              <w:rPr>
                <w:rFonts w:ascii="Times New Roman" w:eastAsia="Calibri" w:hAnsi="Times New Roman" w:cs="Times New Roman"/>
                <w:b/>
                <w:kern w:val="0"/>
                <w:sz w:val="22"/>
                <w:szCs w:val="22"/>
                <w14:ligatures w14:val="none"/>
              </w:rPr>
            </w:pPr>
          </w:p>
          <w:p w14:paraId="187B2C47" w14:textId="77777777" w:rsidR="00073487" w:rsidRPr="004E17C8" w:rsidRDefault="00073487"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485E6F5E"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p>
          <w:p w14:paraId="69E33F3D" w14:textId="77777777" w:rsidR="00073487" w:rsidRPr="004E17C8" w:rsidRDefault="00073487"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DFDFC0C" w14:textId="77777777" w:rsidR="00073487" w:rsidRPr="004E17C8" w:rsidRDefault="00073487" w:rsidP="000A14BB">
            <w:pPr>
              <w:spacing w:line="259" w:lineRule="auto"/>
              <w:jc w:val="center"/>
              <w:rPr>
                <w:rFonts w:ascii="Times New Roman" w:eastAsia="Calibri" w:hAnsi="Times New Roman" w:cs="Times New Roman"/>
                <w:kern w:val="0"/>
                <w:sz w:val="22"/>
                <w:szCs w:val="22"/>
                <w14:ligatures w14:val="none"/>
              </w:rPr>
            </w:pPr>
          </w:p>
        </w:tc>
      </w:tr>
      <w:tr w:rsidR="00073487" w:rsidRPr="004E17C8" w14:paraId="3D0FE79A"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77704B73" w14:textId="2669D038" w:rsidR="00073487" w:rsidRPr="004E17C8" w:rsidRDefault="00354BC7" w:rsidP="000A14BB">
            <w:pPr>
              <w:spacing w:after="0" w:line="240" w:lineRule="auto"/>
              <w:rPr>
                <w:rFonts w:ascii="Times New Roman" w:eastAsia="Times New Roman" w:hAnsi="Times New Roman" w:cs="Times New Roman"/>
                <w:bCs/>
                <w:color w:val="000000"/>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6</w:t>
            </w:r>
            <w:r w:rsidR="00073487" w:rsidRPr="004E17C8">
              <w:rPr>
                <w:rFonts w:ascii="Times New Roman" w:eastAsia="Times New Roman" w:hAnsi="Times New Roman" w:cs="Times New Roman"/>
                <w:bCs/>
                <w:color w:val="000000"/>
                <w:kern w:val="0"/>
                <w:sz w:val="20"/>
                <w:szCs w:val="20"/>
                <w:lang w:eastAsia="lt-LT"/>
                <w14:ligatures w14:val="none"/>
              </w:rPr>
              <w:t>.</w:t>
            </w:r>
          </w:p>
        </w:tc>
        <w:tc>
          <w:tcPr>
            <w:tcW w:w="1587" w:type="dxa"/>
            <w:tcBorders>
              <w:top w:val="nil"/>
              <w:left w:val="nil"/>
              <w:bottom w:val="single" w:sz="4" w:space="0" w:color="auto"/>
              <w:right w:val="single" w:sz="4" w:space="0" w:color="auto"/>
            </w:tcBorders>
          </w:tcPr>
          <w:p w14:paraId="2A0B646E" w14:textId="77777777" w:rsidR="00073487" w:rsidRPr="004E17C8" w:rsidRDefault="00073487" w:rsidP="000A14BB">
            <w:pPr>
              <w:keepNext/>
              <w:spacing w:after="0" w:line="240" w:lineRule="auto"/>
              <w:outlineLvl w:val="3"/>
              <w:rPr>
                <w:rFonts w:ascii="Times New Roman" w:hAnsi="Times New Roman" w:cs="Times New Roman"/>
                <w:bCs/>
                <w:kern w:val="0"/>
                <w:sz w:val="20"/>
                <w:szCs w:val="20"/>
                <w:lang w:eastAsia="lt-LT"/>
                <w14:ligatures w14:val="none"/>
              </w:rPr>
            </w:pPr>
            <w:bookmarkStart w:id="20" w:name="_Hlk201223316"/>
            <w:r w:rsidRPr="004E17C8">
              <w:rPr>
                <w:rFonts w:ascii="Times New Roman" w:hAnsi="Times New Roman" w:cs="Times New Roman"/>
                <w:bCs/>
                <w:kern w:val="0"/>
                <w:sz w:val="20"/>
                <w:szCs w:val="20"/>
                <w:lang w:eastAsia="lt-LT"/>
                <w14:ligatures w14:val="none"/>
              </w:rPr>
              <w:t>Programuojamas stalinis maitinimo šaltinis</w:t>
            </w:r>
            <w:bookmarkEnd w:id="20"/>
          </w:p>
        </w:tc>
        <w:tc>
          <w:tcPr>
            <w:tcW w:w="993" w:type="dxa"/>
            <w:tcBorders>
              <w:top w:val="nil"/>
              <w:left w:val="nil"/>
              <w:bottom w:val="single" w:sz="4" w:space="0" w:color="auto"/>
              <w:right w:val="single" w:sz="4" w:space="0" w:color="auto"/>
            </w:tcBorders>
            <w:vAlign w:val="center"/>
          </w:tcPr>
          <w:p w14:paraId="121887EF" w14:textId="77777777" w:rsidR="00073487" w:rsidRPr="004E17C8" w:rsidRDefault="00073487" w:rsidP="000A14BB">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 xml:space="preserve">Vnt. </w:t>
            </w:r>
          </w:p>
        </w:tc>
        <w:tc>
          <w:tcPr>
            <w:tcW w:w="850" w:type="dxa"/>
            <w:tcBorders>
              <w:top w:val="single" w:sz="4" w:space="0" w:color="auto"/>
              <w:left w:val="nil"/>
              <w:bottom w:val="single" w:sz="4" w:space="0" w:color="auto"/>
              <w:right w:val="single" w:sz="4" w:space="0" w:color="auto"/>
            </w:tcBorders>
          </w:tcPr>
          <w:p w14:paraId="5223A999" w14:textId="77777777" w:rsidR="00073487" w:rsidRPr="004E17C8" w:rsidRDefault="00073487" w:rsidP="000A14BB">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D2E4140" w14:textId="77777777" w:rsidR="00073487" w:rsidRPr="004E17C8" w:rsidRDefault="00073487"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28A18F4" w14:textId="77777777" w:rsidR="00073487" w:rsidRPr="004E17C8" w:rsidRDefault="00073487"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76EC2746" w14:textId="77777777" w:rsidR="00073487" w:rsidRPr="004E17C8" w:rsidRDefault="00073487"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CAB9214" w14:textId="77777777" w:rsidR="00073487" w:rsidRPr="004E17C8" w:rsidRDefault="00073487" w:rsidP="000A14BB">
            <w:pPr>
              <w:spacing w:after="0" w:line="240" w:lineRule="auto"/>
              <w:jc w:val="center"/>
              <w:rPr>
                <w:rFonts w:ascii="Times New Roman" w:eastAsia="Calibri" w:hAnsi="Times New Roman" w:cs="Times New Roman"/>
                <w:bCs/>
                <w:color w:val="000000"/>
                <w:kern w:val="0"/>
                <w:sz w:val="20"/>
                <w:szCs w:val="20"/>
                <w14:ligatures w14:val="none"/>
              </w:rPr>
            </w:pPr>
          </w:p>
        </w:tc>
      </w:tr>
      <w:tr w:rsidR="00073487" w:rsidRPr="004E17C8" w14:paraId="038D33E3"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1AD2EF" w14:textId="0CD25EB8" w:rsidR="00073487" w:rsidRPr="004E17C8" w:rsidRDefault="00073487"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354BC7">
              <w:rPr>
                <w:rFonts w:ascii="Times New Roman" w:eastAsia="Times New Roman" w:hAnsi="Times New Roman" w:cs="Times New Roman"/>
                <w:b/>
                <w:color w:val="000000"/>
                <w:kern w:val="0"/>
                <w:sz w:val="22"/>
                <w:szCs w:val="22"/>
                <w14:ligatures w14:val="none"/>
              </w:rPr>
              <w:t>6</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0C1B04A0" w14:textId="77777777" w:rsidR="00073487" w:rsidRPr="004E17C8" w:rsidRDefault="00073487"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073487" w:rsidRPr="004E17C8" w14:paraId="38D9A515"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C430F" w14:textId="77777777" w:rsidR="00073487" w:rsidRPr="004E17C8" w:rsidRDefault="00073487" w:rsidP="000A14BB">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00758E1D" w14:textId="77777777" w:rsidR="00073487" w:rsidRPr="004E17C8" w:rsidRDefault="00073487"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073487" w:rsidRPr="004E17C8" w14:paraId="2E696230"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9EF977" w14:textId="78A17593" w:rsidR="00073487" w:rsidRPr="004E17C8" w:rsidRDefault="00073487"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354BC7">
              <w:rPr>
                <w:rFonts w:ascii="Times New Roman" w:eastAsia="Times New Roman" w:hAnsi="Times New Roman" w:cs="Times New Roman"/>
                <w:b/>
                <w:color w:val="000000"/>
                <w:kern w:val="0"/>
                <w:sz w:val="22"/>
                <w:szCs w:val="22"/>
                <w14:ligatures w14:val="none"/>
              </w:rPr>
              <w:t>6</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3DD4F936" w14:textId="77777777" w:rsidR="00073487" w:rsidRPr="004E17C8" w:rsidRDefault="00073487" w:rsidP="000A14BB">
            <w:pPr>
              <w:spacing w:after="0" w:line="240" w:lineRule="auto"/>
              <w:jc w:val="center"/>
              <w:rPr>
                <w:rFonts w:ascii="Times New Roman" w:eastAsia="Calibri" w:hAnsi="Times New Roman" w:cs="Times New Roman"/>
                <w:color w:val="000000"/>
                <w:kern w:val="0"/>
                <w:sz w:val="22"/>
                <w:szCs w:val="22"/>
                <w14:ligatures w14:val="none"/>
              </w:rPr>
            </w:pPr>
          </w:p>
        </w:tc>
      </w:tr>
    </w:tbl>
    <w:p w14:paraId="1BE88F8D" w14:textId="77777777" w:rsidR="00073487" w:rsidRPr="004E17C8" w:rsidRDefault="00073487" w:rsidP="00073487">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43D7CBF8" w14:textId="5E277E66" w:rsidR="00073487" w:rsidRPr="004E17C8" w:rsidRDefault="00073487" w:rsidP="00073487">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a) Bendra </w:t>
      </w:r>
      <w:r w:rsidR="00354BC7">
        <w:rPr>
          <w:rFonts w:ascii="Times New Roman" w:eastAsia="Calibri" w:hAnsi="Times New Roman" w:cs="Times New Roman"/>
          <w:i/>
          <w:kern w:val="0"/>
          <w:sz w:val="22"/>
          <w:szCs w:val="22"/>
          <w14:ligatures w14:val="none"/>
        </w:rPr>
        <w:t>6</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48B8C854" w14:textId="77777777" w:rsidR="00073487" w:rsidRPr="004E17C8" w:rsidRDefault="00073487" w:rsidP="00073487">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73EA132F" w14:textId="633A2F5A" w:rsidR="00073487" w:rsidRPr="004E17C8" w:rsidRDefault="00073487" w:rsidP="00073487">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354BC7">
        <w:rPr>
          <w:rFonts w:ascii="Times New Roman" w:eastAsia="Calibri" w:hAnsi="Times New Roman" w:cs="Times New Roman"/>
          <w:i/>
          <w:kern w:val="0"/>
          <w:sz w:val="22"/>
          <w:szCs w:val="22"/>
          <w14:ligatures w14:val="none"/>
        </w:rPr>
        <w:t>6</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75EED5A7" w14:textId="3CDF584C" w:rsidR="00073487" w:rsidRPr="004E17C8" w:rsidRDefault="00073487" w:rsidP="00073487">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354BC7">
        <w:rPr>
          <w:rFonts w:ascii="Times New Roman" w:eastAsia="Calibri" w:hAnsi="Times New Roman" w:cs="Times New Roman"/>
          <w:i/>
          <w:kern w:val="0"/>
          <w:sz w:val="22"/>
          <w:szCs w:val="22"/>
          <w:lang w:eastAsia="lt-LT"/>
          <w14:ligatures w14:val="none"/>
        </w:rPr>
        <w:t>6</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668750F1" w14:textId="77777777" w:rsidR="00073487" w:rsidRPr="004E17C8" w:rsidRDefault="00073487" w:rsidP="00073487">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2903095D" w14:textId="38A0608C" w:rsidR="00506261" w:rsidRPr="004E17C8" w:rsidRDefault="00506261" w:rsidP="00506261">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0B7301">
        <w:rPr>
          <w:rFonts w:ascii="Times New Roman" w:eastAsia="Times New Roman" w:hAnsi="Times New Roman" w:cs="Times New Roman"/>
          <w:b/>
          <w:bCs/>
          <w:kern w:val="0"/>
          <w:sz w:val="22"/>
          <w:szCs w:val="22"/>
          <w:lang w:val="en-US" w:eastAsia="lt-LT"/>
          <w14:ligatures w14:val="none"/>
        </w:rPr>
        <w:t>7</w:t>
      </w:r>
      <w:r w:rsidRPr="004E17C8">
        <w:rPr>
          <w:rFonts w:ascii="Times New Roman" w:eastAsia="Times New Roman" w:hAnsi="Times New Roman" w:cs="Times New Roman"/>
          <w:b/>
          <w:bCs/>
          <w:kern w:val="0"/>
          <w:sz w:val="22"/>
          <w:szCs w:val="22"/>
          <w:lang w:val="en-US" w:eastAsia="lt-LT"/>
          <w14:ligatures w14:val="none"/>
        </w:rPr>
        <w:t xml:space="preserve">. </w:t>
      </w:r>
      <w:r w:rsidR="000B7301">
        <w:rPr>
          <w:rFonts w:ascii="Times New Roman" w:eastAsia="Times New Roman" w:hAnsi="Times New Roman" w:cs="Times New Roman"/>
          <w:b/>
          <w:bCs/>
          <w:kern w:val="0"/>
          <w:sz w:val="22"/>
          <w:szCs w:val="22"/>
          <w:lang w:val="en-US" w:eastAsia="lt-LT"/>
          <w14:ligatures w14:val="none"/>
        </w:rPr>
        <w:t>7</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Pr="00506261">
        <w:rPr>
          <w:rFonts w:ascii="Times New Roman" w:hAnsi="Times New Roman"/>
          <w:b/>
          <w:i/>
          <w:iCs/>
          <w:kern w:val="0"/>
          <w:sz w:val="22"/>
          <w:szCs w:val="22"/>
          <w14:ligatures w14:val="none"/>
        </w:rPr>
        <w:t>Elektroninė programuojama apkrova DC</w:t>
      </w:r>
      <w:r w:rsidRPr="004E17C8">
        <w:rPr>
          <w:rFonts w:ascii="Times New Roman" w:hAnsi="Times New Roman"/>
          <w:b/>
          <w:i/>
          <w:iCs/>
          <w:kern w:val="0"/>
          <w:sz w:val="22"/>
          <w:szCs w:val="22"/>
          <w14:ligatures w14:val="none"/>
        </w:rPr>
        <w:t xml:space="preserve">, 1 </w:t>
      </w:r>
      <w:r>
        <w:rPr>
          <w:rFonts w:ascii="Times New Roman" w:hAnsi="Times New Roman"/>
          <w:b/>
          <w:i/>
          <w:iCs/>
          <w:kern w:val="0"/>
          <w:sz w:val="22"/>
          <w:szCs w:val="22"/>
          <w14:ligatures w14:val="none"/>
        </w:rPr>
        <w:t>vnt</w:t>
      </w:r>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000B7301">
        <w:rPr>
          <w:rFonts w:ascii="Times New Roman" w:hAnsi="Times New Roman"/>
          <w:bCs/>
          <w:i/>
          <w:iCs/>
          <w:kern w:val="0"/>
          <w:sz w:val="22"/>
          <w:szCs w:val="22"/>
          <w:lang w:val="en-US"/>
          <w14:ligatures w14:val="none"/>
        </w:rPr>
        <w:t>7</w:t>
      </w:r>
      <w:r>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506261" w:rsidRPr="004E17C8" w14:paraId="0F7EB3ED"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8AF6F2" w14:textId="77777777" w:rsidR="00506261" w:rsidRPr="004E17C8" w:rsidRDefault="00506261" w:rsidP="000A14BB">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2308AAB"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6B447332"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C044465"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AC09AA8"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9C8D8"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lastRenderedPageBreak/>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1E9AC795"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7730D"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lastRenderedPageBreak/>
              <w:t xml:space="preserve">Gamintojas </w:t>
            </w:r>
          </w:p>
          <w:p w14:paraId="74357DFB"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p>
          <w:p w14:paraId="432EF23B"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7B0F9892"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205D22C2"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00B40EC" w14:textId="77777777" w:rsidR="00506261" w:rsidRPr="004E17C8" w:rsidRDefault="00506261" w:rsidP="000A14BB">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C66C69"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lastRenderedPageBreak/>
              <w:t xml:space="preserve">Vieneto kaina, eurais be PVM </w:t>
            </w:r>
          </w:p>
          <w:p w14:paraId="6939C757"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15495"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p>
          <w:p w14:paraId="1036BB43"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1EBAB8BB"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7C4DAB08"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AA74E96" w14:textId="77777777" w:rsidR="00506261" w:rsidRPr="004E17C8" w:rsidRDefault="00506261" w:rsidP="000A14BB">
            <w:pPr>
              <w:spacing w:line="259" w:lineRule="auto"/>
              <w:jc w:val="center"/>
              <w:rPr>
                <w:rFonts w:ascii="Times New Roman" w:eastAsia="Calibri" w:hAnsi="Times New Roman" w:cs="Times New Roman"/>
                <w:kern w:val="0"/>
                <w:sz w:val="22"/>
                <w:szCs w:val="22"/>
                <w14:ligatures w14:val="none"/>
              </w:rPr>
            </w:pPr>
          </w:p>
        </w:tc>
      </w:tr>
      <w:tr w:rsidR="00506261" w:rsidRPr="004E17C8" w14:paraId="525BB55B"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7FAC0638" w14:textId="75F4C862" w:rsidR="00506261" w:rsidRPr="004E17C8" w:rsidRDefault="000B7301" w:rsidP="000A14BB">
            <w:pPr>
              <w:spacing w:after="0" w:line="240" w:lineRule="auto"/>
              <w:rPr>
                <w:rFonts w:ascii="Times New Roman" w:eastAsia="Times New Roman" w:hAnsi="Times New Roman" w:cs="Times New Roman"/>
                <w:bCs/>
                <w:color w:val="000000"/>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lastRenderedPageBreak/>
              <w:t>7</w:t>
            </w:r>
            <w:r w:rsidR="00506261">
              <w:rPr>
                <w:rFonts w:ascii="Times New Roman" w:eastAsia="Times New Roman" w:hAnsi="Times New Roman" w:cs="Times New Roman"/>
                <w:bCs/>
                <w:color w:val="000000"/>
                <w:kern w:val="0"/>
                <w:sz w:val="20"/>
                <w:szCs w:val="20"/>
                <w:lang w:eastAsia="lt-LT"/>
                <w14:ligatures w14:val="none"/>
              </w:rPr>
              <w:t>.</w:t>
            </w:r>
          </w:p>
        </w:tc>
        <w:tc>
          <w:tcPr>
            <w:tcW w:w="1587" w:type="dxa"/>
            <w:tcBorders>
              <w:top w:val="nil"/>
              <w:left w:val="nil"/>
              <w:bottom w:val="single" w:sz="4" w:space="0" w:color="auto"/>
              <w:right w:val="single" w:sz="4" w:space="0" w:color="auto"/>
            </w:tcBorders>
          </w:tcPr>
          <w:p w14:paraId="05779F10" w14:textId="77777777" w:rsidR="00506261" w:rsidRPr="004E17C8" w:rsidRDefault="00506261" w:rsidP="000A14BB">
            <w:pPr>
              <w:keepNext/>
              <w:spacing w:after="0" w:line="240" w:lineRule="auto"/>
              <w:outlineLvl w:val="3"/>
              <w:rPr>
                <w:rFonts w:ascii="Times New Roman" w:hAnsi="Times New Roman" w:cs="Times New Roman"/>
                <w:bCs/>
                <w:kern w:val="0"/>
                <w:sz w:val="20"/>
                <w:szCs w:val="20"/>
                <w:lang w:eastAsia="lt-LT"/>
                <w14:ligatures w14:val="none"/>
              </w:rPr>
            </w:pPr>
            <w:r w:rsidRPr="004E17C8">
              <w:rPr>
                <w:rFonts w:ascii="Times New Roman" w:hAnsi="Times New Roman" w:cs="Times New Roman"/>
                <w:bCs/>
                <w:kern w:val="0"/>
                <w:sz w:val="20"/>
                <w:szCs w:val="20"/>
                <w:lang w:eastAsia="lt-LT"/>
                <w14:ligatures w14:val="none"/>
              </w:rPr>
              <w:t>Elektroninė programuojama apkrova DC</w:t>
            </w:r>
          </w:p>
        </w:tc>
        <w:tc>
          <w:tcPr>
            <w:tcW w:w="993" w:type="dxa"/>
            <w:tcBorders>
              <w:top w:val="nil"/>
              <w:left w:val="nil"/>
              <w:bottom w:val="single" w:sz="4" w:space="0" w:color="auto"/>
              <w:right w:val="single" w:sz="4" w:space="0" w:color="auto"/>
            </w:tcBorders>
            <w:vAlign w:val="center"/>
          </w:tcPr>
          <w:p w14:paraId="591DE115" w14:textId="77777777" w:rsidR="00506261" w:rsidRPr="004E17C8" w:rsidRDefault="00506261" w:rsidP="000A14BB">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6A50CC47"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8B99DFB"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43EE6606"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2BCCC4BB"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9A3F786"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r>
      <w:tr w:rsidR="00506261" w:rsidRPr="004E17C8" w14:paraId="4568DDBE"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C0B6F9" w14:textId="1913B95E" w:rsidR="00506261" w:rsidRPr="004E17C8" w:rsidRDefault="00506261"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0B7301">
              <w:rPr>
                <w:rFonts w:ascii="Times New Roman" w:eastAsia="Times New Roman" w:hAnsi="Times New Roman" w:cs="Times New Roman"/>
                <w:b/>
                <w:color w:val="000000"/>
                <w:kern w:val="0"/>
                <w:sz w:val="22"/>
                <w:szCs w:val="22"/>
                <w14:ligatures w14:val="none"/>
              </w:rPr>
              <w:t>7</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5638357D"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506261" w:rsidRPr="004E17C8" w14:paraId="792ABF20"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F99FD" w14:textId="77777777" w:rsidR="00506261" w:rsidRPr="004E17C8" w:rsidRDefault="00506261" w:rsidP="000A14BB">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68936230"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506261" w:rsidRPr="004E17C8" w14:paraId="0481E3E4"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F319D8" w14:textId="35E964BC" w:rsidR="00506261" w:rsidRPr="004E17C8" w:rsidRDefault="00506261"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0B7301">
              <w:rPr>
                <w:rFonts w:ascii="Times New Roman" w:eastAsia="Times New Roman" w:hAnsi="Times New Roman" w:cs="Times New Roman"/>
                <w:b/>
                <w:color w:val="000000"/>
                <w:kern w:val="0"/>
                <w:sz w:val="22"/>
                <w:szCs w:val="22"/>
                <w14:ligatures w14:val="none"/>
              </w:rPr>
              <w:t>7</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443370F9"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bl>
    <w:p w14:paraId="061056BB" w14:textId="77777777" w:rsidR="00506261" w:rsidRPr="004E17C8" w:rsidRDefault="00506261" w:rsidP="00506261">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3BDC008D" w14:textId="4FBCD934" w:rsidR="00506261" w:rsidRPr="004E17C8" w:rsidRDefault="00506261" w:rsidP="00506261">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a) Bendra </w:t>
      </w:r>
      <w:r w:rsidR="000B7301">
        <w:rPr>
          <w:rFonts w:ascii="Times New Roman" w:eastAsia="Calibri" w:hAnsi="Times New Roman" w:cs="Times New Roman"/>
          <w:i/>
          <w:kern w:val="0"/>
          <w:sz w:val="22"/>
          <w:szCs w:val="22"/>
          <w14:ligatures w14:val="none"/>
        </w:rPr>
        <w:t>7</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020DF90B" w14:textId="77777777" w:rsidR="00506261" w:rsidRPr="004E17C8" w:rsidRDefault="00506261" w:rsidP="00506261">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6D17C9F9" w14:textId="728F94AD" w:rsidR="00506261" w:rsidRPr="004E17C8" w:rsidRDefault="00506261" w:rsidP="00506261">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0B7301">
        <w:rPr>
          <w:rFonts w:ascii="Times New Roman" w:eastAsia="Calibri" w:hAnsi="Times New Roman" w:cs="Times New Roman"/>
          <w:i/>
          <w:kern w:val="0"/>
          <w:sz w:val="22"/>
          <w:szCs w:val="22"/>
          <w14:ligatures w14:val="none"/>
        </w:rPr>
        <w:t>7</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44AC5164" w14:textId="1F09A9EB" w:rsidR="00506261" w:rsidRPr="004E17C8" w:rsidRDefault="00506261" w:rsidP="00506261">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0B7301">
        <w:rPr>
          <w:rFonts w:ascii="Times New Roman" w:eastAsia="Calibri" w:hAnsi="Times New Roman" w:cs="Times New Roman"/>
          <w:i/>
          <w:kern w:val="0"/>
          <w:sz w:val="22"/>
          <w:szCs w:val="22"/>
          <w:lang w:eastAsia="lt-LT"/>
          <w14:ligatures w14:val="none"/>
        </w:rPr>
        <w:t>7</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21BB4485" w14:textId="77777777" w:rsidR="00506261" w:rsidRPr="004E17C8" w:rsidRDefault="00506261" w:rsidP="00506261">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57E5148D" w14:textId="1ABDF131" w:rsidR="00506261" w:rsidRPr="004E17C8" w:rsidRDefault="00506261" w:rsidP="00506261">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0B7301">
        <w:rPr>
          <w:rFonts w:ascii="Times New Roman" w:eastAsia="Times New Roman" w:hAnsi="Times New Roman" w:cs="Times New Roman"/>
          <w:b/>
          <w:bCs/>
          <w:kern w:val="0"/>
          <w:sz w:val="22"/>
          <w:szCs w:val="22"/>
          <w:lang w:val="en-US" w:eastAsia="lt-LT"/>
          <w14:ligatures w14:val="none"/>
        </w:rPr>
        <w:t>8</w:t>
      </w:r>
      <w:r w:rsidRPr="004E17C8">
        <w:rPr>
          <w:rFonts w:ascii="Times New Roman" w:eastAsia="Times New Roman" w:hAnsi="Times New Roman" w:cs="Times New Roman"/>
          <w:b/>
          <w:bCs/>
          <w:kern w:val="0"/>
          <w:sz w:val="22"/>
          <w:szCs w:val="22"/>
          <w:lang w:val="en-US" w:eastAsia="lt-LT"/>
          <w14:ligatures w14:val="none"/>
        </w:rPr>
        <w:t xml:space="preserve">. </w:t>
      </w:r>
      <w:r w:rsidR="000B7301">
        <w:rPr>
          <w:rFonts w:ascii="Times New Roman" w:eastAsia="Times New Roman" w:hAnsi="Times New Roman" w:cs="Times New Roman"/>
          <w:b/>
          <w:bCs/>
          <w:kern w:val="0"/>
          <w:sz w:val="22"/>
          <w:szCs w:val="22"/>
          <w:lang w:val="en-US" w:eastAsia="lt-LT"/>
          <w14:ligatures w14:val="none"/>
        </w:rPr>
        <w:t>8</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r w:rsidR="00CA02A5">
        <w:rPr>
          <w:rFonts w:ascii="Times New Roman" w:hAnsi="Times New Roman"/>
          <w:b/>
          <w:i/>
          <w:iCs/>
          <w:kern w:val="0"/>
          <w:sz w:val="22"/>
          <w:szCs w:val="22"/>
          <w14:ligatures w14:val="none"/>
        </w:rPr>
        <w:t>Signalų generatorius</w:t>
      </w:r>
      <w:r w:rsidRPr="004E17C8">
        <w:rPr>
          <w:rFonts w:ascii="Times New Roman" w:hAnsi="Times New Roman"/>
          <w:b/>
          <w:i/>
          <w:iCs/>
          <w:kern w:val="0"/>
          <w:sz w:val="22"/>
          <w:szCs w:val="22"/>
          <w14:ligatures w14:val="none"/>
        </w:rPr>
        <w:t xml:space="preserve">, 1 </w:t>
      </w:r>
      <w:r>
        <w:rPr>
          <w:rFonts w:ascii="Times New Roman" w:hAnsi="Times New Roman"/>
          <w:b/>
          <w:i/>
          <w:iCs/>
          <w:kern w:val="0"/>
          <w:sz w:val="22"/>
          <w:szCs w:val="22"/>
          <w14:ligatures w14:val="none"/>
        </w:rPr>
        <w:t>vnt</w:t>
      </w:r>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000B7301">
        <w:rPr>
          <w:rFonts w:ascii="Times New Roman" w:hAnsi="Times New Roman"/>
          <w:bCs/>
          <w:i/>
          <w:iCs/>
          <w:kern w:val="0"/>
          <w:sz w:val="22"/>
          <w:szCs w:val="22"/>
          <w14:ligatures w14:val="none"/>
        </w:rPr>
        <w:t>8</w:t>
      </w:r>
      <w:r w:rsidR="00CA02A5">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506261" w:rsidRPr="004E17C8" w14:paraId="78D89552"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52394C" w14:textId="77777777" w:rsidR="00506261" w:rsidRPr="004E17C8" w:rsidRDefault="00506261" w:rsidP="000A14BB">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F6CC472"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5AB906DB"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748D74E" w14:textId="77777777" w:rsidR="00506261" w:rsidRPr="004E17C8" w:rsidRDefault="00506261"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078735A"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DF705"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7F2A64E9"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6E46A4"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5998CF21" w14:textId="77777777" w:rsidR="00506261" w:rsidRPr="004E17C8" w:rsidRDefault="00506261" w:rsidP="000A14BB">
            <w:pPr>
              <w:spacing w:after="0" w:line="240" w:lineRule="auto"/>
              <w:jc w:val="center"/>
              <w:rPr>
                <w:rFonts w:ascii="Times New Roman" w:eastAsia="Calibri" w:hAnsi="Times New Roman" w:cs="Times New Roman"/>
                <w:b/>
                <w:kern w:val="0"/>
                <w:sz w:val="22"/>
                <w:szCs w:val="22"/>
                <w:lang w:eastAsia="lt-LT"/>
                <w14:ligatures w14:val="none"/>
              </w:rPr>
            </w:pPr>
          </w:p>
          <w:p w14:paraId="564EFEC0"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2F8FFCD1"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41E2BB70"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23D858A" w14:textId="77777777" w:rsidR="00506261" w:rsidRPr="004E17C8" w:rsidRDefault="00506261" w:rsidP="000A14BB">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38CE67"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07534C5E"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6ADF"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p>
          <w:p w14:paraId="6201B3BE" w14:textId="77777777" w:rsidR="00506261" w:rsidRPr="004E17C8" w:rsidRDefault="00506261"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76596BD8"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p>
          <w:p w14:paraId="5F8B25EB" w14:textId="77777777" w:rsidR="00506261" w:rsidRPr="004E17C8" w:rsidRDefault="00506261"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783A8A4D" w14:textId="77777777" w:rsidR="00506261" w:rsidRPr="004E17C8" w:rsidRDefault="00506261" w:rsidP="000A14BB">
            <w:pPr>
              <w:spacing w:line="259" w:lineRule="auto"/>
              <w:jc w:val="center"/>
              <w:rPr>
                <w:rFonts w:ascii="Times New Roman" w:eastAsia="Calibri" w:hAnsi="Times New Roman" w:cs="Times New Roman"/>
                <w:kern w:val="0"/>
                <w:sz w:val="22"/>
                <w:szCs w:val="22"/>
                <w14:ligatures w14:val="none"/>
              </w:rPr>
            </w:pPr>
          </w:p>
        </w:tc>
      </w:tr>
      <w:tr w:rsidR="00506261" w:rsidRPr="004E17C8" w14:paraId="49FE46C0"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72F65713" w14:textId="778325C2" w:rsidR="00506261" w:rsidRPr="004E17C8" w:rsidRDefault="000B7301" w:rsidP="000A14BB">
            <w:pPr>
              <w:spacing w:after="0" w:line="240" w:lineRule="auto"/>
              <w:rPr>
                <w:rFonts w:ascii="Times New Roman" w:eastAsia="Times New Roman" w:hAnsi="Times New Roman" w:cs="Times New Roman"/>
                <w:bCs/>
                <w:color w:val="000000"/>
                <w:kern w:val="0"/>
                <w:sz w:val="20"/>
                <w:szCs w:val="20"/>
                <w:lang w:val="en-US" w:eastAsia="lt-LT"/>
                <w14:ligatures w14:val="none"/>
              </w:rPr>
            </w:pPr>
            <w:r>
              <w:rPr>
                <w:rFonts w:ascii="Times New Roman" w:eastAsia="Times New Roman" w:hAnsi="Times New Roman" w:cs="Times New Roman"/>
                <w:bCs/>
                <w:color w:val="000000"/>
                <w:kern w:val="0"/>
                <w:sz w:val="20"/>
                <w:szCs w:val="20"/>
                <w:lang w:val="en-US" w:eastAsia="lt-LT"/>
                <w14:ligatures w14:val="none"/>
              </w:rPr>
              <w:t>8</w:t>
            </w:r>
            <w:r w:rsidR="00CA02A5">
              <w:rPr>
                <w:rFonts w:ascii="Times New Roman" w:eastAsia="Times New Roman" w:hAnsi="Times New Roman" w:cs="Times New Roman"/>
                <w:bCs/>
                <w:color w:val="000000"/>
                <w:kern w:val="0"/>
                <w:sz w:val="20"/>
                <w:szCs w:val="20"/>
                <w:lang w:val="en-US" w:eastAsia="lt-LT"/>
                <w14:ligatures w14:val="none"/>
              </w:rPr>
              <w:t>.</w:t>
            </w:r>
          </w:p>
        </w:tc>
        <w:tc>
          <w:tcPr>
            <w:tcW w:w="1587" w:type="dxa"/>
            <w:tcBorders>
              <w:top w:val="nil"/>
              <w:left w:val="nil"/>
              <w:bottom w:val="single" w:sz="4" w:space="0" w:color="auto"/>
              <w:right w:val="single" w:sz="4" w:space="0" w:color="auto"/>
            </w:tcBorders>
          </w:tcPr>
          <w:p w14:paraId="6F7759BA" w14:textId="77777777" w:rsidR="00506261" w:rsidRPr="004E17C8" w:rsidRDefault="00506261" w:rsidP="000A14BB">
            <w:pPr>
              <w:keepNext/>
              <w:spacing w:after="0" w:line="240" w:lineRule="auto"/>
              <w:outlineLvl w:val="3"/>
              <w:rPr>
                <w:rFonts w:ascii="Times New Roman" w:hAnsi="Times New Roman" w:cs="Times New Roman"/>
                <w:bCs/>
                <w:kern w:val="0"/>
                <w:sz w:val="20"/>
                <w:szCs w:val="20"/>
                <w:lang w:eastAsia="lt-LT"/>
                <w14:ligatures w14:val="none"/>
              </w:rPr>
            </w:pPr>
            <w:r w:rsidRPr="004E17C8">
              <w:rPr>
                <w:rFonts w:ascii="Times New Roman" w:hAnsi="Times New Roman" w:cs="Times New Roman"/>
                <w:bCs/>
                <w:kern w:val="0"/>
                <w:sz w:val="20"/>
                <w:szCs w:val="20"/>
                <w:lang w:eastAsia="lt-LT"/>
                <w14:ligatures w14:val="none"/>
              </w:rPr>
              <w:t>Signalų generatorius</w:t>
            </w:r>
          </w:p>
        </w:tc>
        <w:tc>
          <w:tcPr>
            <w:tcW w:w="993" w:type="dxa"/>
            <w:tcBorders>
              <w:top w:val="nil"/>
              <w:left w:val="nil"/>
              <w:bottom w:val="single" w:sz="4" w:space="0" w:color="auto"/>
              <w:right w:val="single" w:sz="4" w:space="0" w:color="auto"/>
            </w:tcBorders>
            <w:vAlign w:val="center"/>
          </w:tcPr>
          <w:p w14:paraId="50BA2F14" w14:textId="77777777" w:rsidR="00506261" w:rsidRPr="004E17C8" w:rsidRDefault="00506261" w:rsidP="000A14BB">
            <w:pPr>
              <w:spacing w:after="0" w:line="240" w:lineRule="auto"/>
              <w:jc w:val="center"/>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11ACEB82"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1D39A84"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1DDB8DF3"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0AE16E82"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55932CB" w14:textId="77777777" w:rsidR="00506261" w:rsidRPr="004E17C8" w:rsidRDefault="00506261" w:rsidP="000A14BB">
            <w:pPr>
              <w:spacing w:after="0" w:line="240" w:lineRule="auto"/>
              <w:jc w:val="center"/>
              <w:rPr>
                <w:rFonts w:ascii="Times New Roman" w:eastAsia="Calibri" w:hAnsi="Times New Roman" w:cs="Times New Roman"/>
                <w:bCs/>
                <w:color w:val="000000"/>
                <w:kern w:val="0"/>
                <w:sz w:val="20"/>
                <w:szCs w:val="20"/>
                <w14:ligatures w14:val="none"/>
              </w:rPr>
            </w:pPr>
          </w:p>
        </w:tc>
      </w:tr>
      <w:tr w:rsidR="00506261" w:rsidRPr="004E17C8" w14:paraId="4AD3E2BE"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632C33" w14:textId="7B72DB3C" w:rsidR="00506261" w:rsidRPr="004E17C8" w:rsidRDefault="00506261"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0B7301">
              <w:rPr>
                <w:rFonts w:ascii="Times New Roman" w:eastAsia="Times New Roman" w:hAnsi="Times New Roman" w:cs="Times New Roman"/>
                <w:b/>
                <w:color w:val="000000"/>
                <w:kern w:val="0"/>
                <w:sz w:val="22"/>
                <w:szCs w:val="22"/>
                <w14:ligatures w14:val="none"/>
              </w:rPr>
              <w:t>8</w:t>
            </w:r>
            <w:r w:rsidR="00CA02A5">
              <w:rPr>
                <w:rFonts w:ascii="Times New Roman" w:eastAsia="Times New Roman" w:hAnsi="Times New Roman" w:cs="Times New Roman"/>
                <w:b/>
                <w:color w:val="000000"/>
                <w:kern w:val="0"/>
                <w:sz w:val="22"/>
                <w:szCs w:val="22"/>
                <w14:ligatures w14:val="none"/>
              </w:rPr>
              <w:t xml:space="preserve"> </w:t>
            </w:r>
            <w:r w:rsidRPr="004E17C8">
              <w:rPr>
                <w:rFonts w:ascii="Times New Roman" w:eastAsia="Times New Roman" w:hAnsi="Times New Roman" w:cs="Times New Roman"/>
                <w:b/>
                <w:color w:val="000000"/>
                <w:kern w:val="0"/>
                <w:sz w:val="22"/>
                <w:szCs w:val="22"/>
                <w14:ligatures w14:val="none"/>
              </w:rPr>
              <w:t>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65A37532"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506261" w:rsidRPr="004E17C8" w14:paraId="626CFAFA"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E7C39" w14:textId="77777777" w:rsidR="00506261" w:rsidRPr="004E17C8" w:rsidRDefault="00506261" w:rsidP="000A14BB">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69E07171"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506261" w:rsidRPr="004E17C8" w14:paraId="24E29D6D"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E53D7D" w14:textId="50762EF5" w:rsidR="00506261" w:rsidRPr="004E17C8" w:rsidRDefault="00506261"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0B7301">
              <w:rPr>
                <w:rFonts w:ascii="Times New Roman" w:eastAsia="Times New Roman" w:hAnsi="Times New Roman" w:cs="Times New Roman"/>
                <w:b/>
                <w:color w:val="000000"/>
                <w:kern w:val="0"/>
                <w:sz w:val="22"/>
                <w:szCs w:val="22"/>
                <w14:ligatures w14:val="none"/>
              </w:rPr>
              <w:t>8</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3A7490C5" w14:textId="77777777" w:rsidR="00506261" w:rsidRPr="004E17C8" w:rsidRDefault="00506261" w:rsidP="000A14BB">
            <w:pPr>
              <w:spacing w:after="0" w:line="240" w:lineRule="auto"/>
              <w:jc w:val="center"/>
              <w:rPr>
                <w:rFonts w:ascii="Times New Roman" w:eastAsia="Calibri" w:hAnsi="Times New Roman" w:cs="Times New Roman"/>
                <w:color w:val="000000"/>
                <w:kern w:val="0"/>
                <w:sz w:val="22"/>
                <w:szCs w:val="22"/>
                <w14:ligatures w14:val="none"/>
              </w:rPr>
            </w:pPr>
          </w:p>
        </w:tc>
      </w:tr>
    </w:tbl>
    <w:p w14:paraId="24BE197E" w14:textId="77777777" w:rsidR="00506261" w:rsidRPr="004E17C8" w:rsidRDefault="00506261" w:rsidP="00506261">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2BE4C7C6" w14:textId="17BBBC1B" w:rsidR="00506261" w:rsidRPr="004E17C8" w:rsidRDefault="00506261" w:rsidP="00506261">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a) Bendra </w:t>
      </w:r>
      <w:r w:rsidR="000B7301">
        <w:rPr>
          <w:rFonts w:ascii="Times New Roman" w:eastAsia="Calibri" w:hAnsi="Times New Roman" w:cs="Times New Roman"/>
          <w:i/>
          <w:kern w:val="0"/>
          <w:sz w:val="22"/>
          <w:szCs w:val="22"/>
          <w14:ligatures w14:val="none"/>
        </w:rPr>
        <w:t>8</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02D0B7F9" w14:textId="77777777" w:rsidR="00506261" w:rsidRPr="004E17C8" w:rsidRDefault="00506261" w:rsidP="00506261">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lastRenderedPageBreak/>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1C2E720C" w14:textId="6DFE9293" w:rsidR="00506261" w:rsidRPr="004E17C8" w:rsidRDefault="00506261" w:rsidP="00506261">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0B7301">
        <w:rPr>
          <w:rFonts w:ascii="Times New Roman" w:eastAsia="Calibri" w:hAnsi="Times New Roman" w:cs="Times New Roman"/>
          <w:i/>
          <w:kern w:val="0"/>
          <w:sz w:val="22"/>
          <w:szCs w:val="22"/>
          <w14:ligatures w14:val="none"/>
        </w:rPr>
        <w:t>8</w:t>
      </w:r>
      <w:r w:rsidR="00CA02A5">
        <w:rPr>
          <w:rFonts w:ascii="Times New Roman" w:eastAsia="Calibri" w:hAnsi="Times New Roman" w:cs="Times New Roman"/>
          <w:i/>
          <w:kern w:val="0"/>
          <w:sz w:val="22"/>
          <w:szCs w:val="22"/>
          <w14:ligatures w14:val="none"/>
        </w:rPr>
        <w:t xml:space="preserve"> </w:t>
      </w:r>
      <w:r w:rsidRPr="004E17C8">
        <w:rPr>
          <w:rFonts w:ascii="Times New Roman" w:eastAsia="Calibri" w:hAnsi="Times New Roman" w:cs="Times New Roman"/>
          <w:i/>
          <w:kern w:val="0"/>
          <w:sz w:val="22"/>
          <w:szCs w:val="22"/>
          <w14:ligatures w14:val="none"/>
        </w:rPr>
        <w:t>pirkimo objekto dalies pasiūlymo kaina turi atitikti sudėtinių dalių sumą;</w:t>
      </w:r>
    </w:p>
    <w:p w14:paraId="3CD9FEBE" w14:textId="65B4E316" w:rsidR="00506261" w:rsidRPr="004E17C8" w:rsidRDefault="00506261" w:rsidP="00506261">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0B7301">
        <w:rPr>
          <w:rFonts w:ascii="Times New Roman" w:eastAsia="Calibri" w:hAnsi="Times New Roman" w:cs="Times New Roman"/>
          <w:i/>
          <w:kern w:val="0"/>
          <w:sz w:val="22"/>
          <w:szCs w:val="22"/>
          <w:lang w:eastAsia="lt-LT"/>
          <w14:ligatures w14:val="none"/>
        </w:rPr>
        <w:t>8</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120E9B57" w14:textId="77777777" w:rsidR="00506261" w:rsidRPr="004E17C8" w:rsidRDefault="00506261" w:rsidP="00506261">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0597D3F0" w14:textId="5B919A0F" w:rsidR="00CA02A5" w:rsidRPr="004E17C8" w:rsidRDefault="00CA02A5" w:rsidP="00CA02A5">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0B7301">
        <w:rPr>
          <w:rFonts w:ascii="Times New Roman" w:eastAsia="Times New Roman" w:hAnsi="Times New Roman" w:cs="Times New Roman"/>
          <w:b/>
          <w:bCs/>
          <w:kern w:val="0"/>
          <w:sz w:val="22"/>
          <w:szCs w:val="22"/>
          <w:lang w:val="en-US" w:eastAsia="lt-LT"/>
          <w14:ligatures w14:val="none"/>
        </w:rPr>
        <w:t>9</w:t>
      </w:r>
      <w:r w:rsidRPr="004E17C8">
        <w:rPr>
          <w:rFonts w:ascii="Times New Roman" w:eastAsia="Times New Roman" w:hAnsi="Times New Roman" w:cs="Times New Roman"/>
          <w:b/>
          <w:bCs/>
          <w:kern w:val="0"/>
          <w:sz w:val="22"/>
          <w:szCs w:val="22"/>
          <w:lang w:val="en-US" w:eastAsia="lt-LT"/>
          <w14:ligatures w14:val="none"/>
        </w:rPr>
        <w:t xml:space="preserve">. </w:t>
      </w:r>
      <w:r w:rsidR="000B7301">
        <w:rPr>
          <w:rFonts w:ascii="Times New Roman" w:eastAsia="Times New Roman" w:hAnsi="Times New Roman" w:cs="Times New Roman"/>
          <w:b/>
          <w:bCs/>
          <w:kern w:val="0"/>
          <w:sz w:val="22"/>
          <w:szCs w:val="22"/>
          <w:lang w:val="en-US" w:eastAsia="lt-LT"/>
          <w14:ligatures w14:val="none"/>
        </w:rPr>
        <w:t>9</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CA02A5">
        <w:rPr>
          <w:rFonts w:ascii="Times New Roman" w:hAnsi="Times New Roman"/>
          <w:b/>
          <w:i/>
          <w:iCs/>
          <w:kern w:val="0"/>
          <w:sz w:val="22"/>
          <w:szCs w:val="22"/>
          <w14:ligatures w14:val="none"/>
        </w:rPr>
        <w:t>Software</w:t>
      </w:r>
      <w:proofErr w:type="spellEnd"/>
      <w:r w:rsidRPr="00CA02A5">
        <w:rPr>
          <w:rFonts w:ascii="Times New Roman" w:hAnsi="Times New Roman"/>
          <w:b/>
          <w:i/>
          <w:iCs/>
          <w:kern w:val="0"/>
          <w:sz w:val="22"/>
          <w:szCs w:val="22"/>
          <w14:ligatures w14:val="none"/>
        </w:rPr>
        <w:t xml:space="preserve"> </w:t>
      </w:r>
      <w:proofErr w:type="spellStart"/>
      <w:r w:rsidRPr="00CA02A5">
        <w:rPr>
          <w:rFonts w:ascii="Times New Roman" w:hAnsi="Times New Roman"/>
          <w:b/>
          <w:i/>
          <w:iCs/>
          <w:kern w:val="0"/>
          <w:sz w:val="22"/>
          <w:szCs w:val="22"/>
          <w14:ligatures w14:val="none"/>
        </w:rPr>
        <w:t>defined</w:t>
      </w:r>
      <w:proofErr w:type="spellEnd"/>
      <w:r w:rsidRPr="00CA02A5">
        <w:rPr>
          <w:rFonts w:ascii="Times New Roman" w:hAnsi="Times New Roman"/>
          <w:b/>
          <w:i/>
          <w:iCs/>
          <w:kern w:val="0"/>
          <w:sz w:val="22"/>
          <w:szCs w:val="22"/>
          <w14:ligatures w14:val="none"/>
        </w:rPr>
        <w:t xml:space="preserve"> </w:t>
      </w:r>
      <w:proofErr w:type="spellStart"/>
      <w:r w:rsidRPr="00CA02A5">
        <w:rPr>
          <w:rFonts w:ascii="Times New Roman" w:hAnsi="Times New Roman"/>
          <w:b/>
          <w:i/>
          <w:iCs/>
          <w:kern w:val="0"/>
          <w:sz w:val="22"/>
          <w:szCs w:val="22"/>
          <w14:ligatures w14:val="none"/>
        </w:rPr>
        <w:t>radio</w:t>
      </w:r>
      <w:proofErr w:type="spellEnd"/>
      <w:r w:rsidRPr="00CA02A5">
        <w:rPr>
          <w:rFonts w:ascii="Times New Roman" w:hAnsi="Times New Roman"/>
          <w:b/>
          <w:i/>
          <w:iCs/>
          <w:kern w:val="0"/>
          <w:sz w:val="22"/>
          <w:szCs w:val="22"/>
          <w14:ligatures w14:val="none"/>
        </w:rPr>
        <w:t xml:space="preserve"> (SDR) tyrimo įrangos komplektas</w:t>
      </w:r>
      <w:r w:rsidRPr="004E17C8">
        <w:rPr>
          <w:rFonts w:ascii="Times New Roman" w:hAnsi="Times New Roman"/>
          <w:b/>
          <w:i/>
          <w:iCs/>
          <w:kern w:val="0"/>
          <w:sz w:val="22"/>
          <w:szCs w:val="22"/>
          <w14:ligatures w14:val="none"/>
        </w:rPr>
        <w:t xml:space="preserve">, 1 </w:t>
      </w:r>
      <w:proofErr w:type="spellStart"/>
      <w:r>
        <w:rPr>
          <w:rFonts w:ascii="Times New Roman" w:hAnsi="Times New Roman"/>
          <w:b/>
          <w:i/>
          <w:iCs/>
          <w:kern w:val="0"/>
          <w:sz w:val="22"/>
          <w:szCs w:val="22"/>
          <w14:ligatures w14:val="none"/>
        </w:rPr>
        <w:t>kompl</w:t>
      </w:r>
      <w:proofErr w:type="spellEnd"/>
      <w:r w:rsidRPr="004E17C8">
        <w:rPr>
          <w:rFonts w:ascii="Times New Roman" w:hAnsi="Times New Roman"/>
          <w:b/>
          <w:i/>
          <w:iCs/>
          <w:kern w:val="0"/>
          <w:sz w:val="22"/>
          <w:szCs w:val="22"/>
          <w14:ligatures w14:val="none"/>
        </w:rPr>
        <w:t xml:space="preserve">. </w:t>
      </w:r>
      <w:r w:rsidRPr="004E17C8">
        <w:rPr>
          <w:rFonts w:ascii="Times New Roman" w:hAnsi="Times New Roman"/>
          <w:bCs/>
          <w:i/>
          <w:iCs/>
          <w:kern w:val="0"/>
          <w:sz w:val="22"/>
          <w:szCs w:val="22"/>
          <w14:ligatures w14:val="none"/>
        </w:rPr>
        <w:t xml:space="preserve">(pildoma, jei pasiūlymas teikiamas </w:t>
      </w:r>
      <w:r w:rsidR="000B7301">
        <w:rPr>
          <w:rFonts w:ascii="Times New Roman" w:hAnsi="Times New Roman"/>
          <w:bCs/>
          <w:i/>
          <w:iCs/>
          <w:kern w:val="0"/>
          <w:sz w:val="22"/>
          <w:szCs w:val="22"/>
          <w:lang w:val="en-US"/>
          <w14:ligatures w14:val="none"/>
        </w:rPr>
        <w:t>9</w:t>
      </w:r>
      <w:r>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CA02A5" w:rsidRPr="004E17C8" w14:paraId="40C148AF"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AA5B8E" w14:textId="77777777" w:rsidR="00CA02A5" w:rsidRPr="004E17C8" w:rsidRDefault="00CA02A5" w:rsidP="000A14BB">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E87275C"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41FDC6EB"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FC4FEB0"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36B6D33"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8E70A"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Siūlomos prekės modelis ir kodas (</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6D4363C"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318033"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 xml:space="preserve">Gamintojas </w:t>
            </w:r>
          </w:p>
          <w:p w14:paraId="44100DA7"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p>
          <w:p w14:paraId="36E89370"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136D0C60"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59808CCD"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3A66AB7" w14:textId="77777777" w:rsidR="00CA02A5" w:rsidRPr="004E17C8" w:rsidRDefault="00CA02A5" w:rsidP="000A14BB">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8CAF2"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 xml:space="preserve">Vieneto kaina, eurais be PVM </w:t>
            </w:r>
          </w:p>
          <w:p w14:paraId="736E5EEF"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CD96D"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p>
          <w:p w14:paraId="756E2C4C"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1EA649A3"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6C63A696"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45FAC76C" w14:textId="77777777" w:rsidR="00CA02A5" w:rsidRPr="004E17C8" w:rsidRDefault="00CA02A5" w:rsidP="000A14BB">
            <w:pPr>
              <w:spacing w:line="259" w:lineRule="auto"/>
              <w:jc w:val="center"/>
              <w:rPr>
                <w:rFonts w:ascii="Times New Roman" w:eastAsia="Calibri" w:hAnsi="Times New Roman" w:cs="Times New Roman"/>
                <w:kern w:val="0"/>
                <w:sz w:val="22"/>
                <w:szCs w:val="22"/>
                <w14:ligatures w14:val="none"/>
              </w:rPr>
            </w:pPr>
          </w:p>
        </w:tc>
      </w:tr>
      <w:tr w:rsidR="00CA02A5" w:rsidRPr="004E17C8" w14:paraId="48A3AD9D"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2887F6B3" w14:textId="2F28B477" w:rsidR="00CA02A5" w:rsidRPr="004E17C8" w:rsidRDefault="006F2DE2" w:rsidP="000A14BB">
            <w:pPr>
              <w:spacing w:after="0" w:line="240" w:lineRule="auto"/>
              <w:rPr>
                <w:rFonts w:ascii="Times New Roman" w:eastAsia="Times New Roman" w:hAnsi="Times New Roman" w:cs="Times New Roman"/>
                <w:bCs/>
                <w:color w:val="000000"/>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t>9</w:t>
            </w:r>
            <w:r w:rsidR="00CA02A5">
              <w:rPr>
                <w:rFonts w:ascii="Times New Roman" w:eastAsia="Times New Roman" w:hAnsi="Times New Roman" w:cs="Times New Roman"/>
                <w:bCs/>
                <w:color w:val="000000"/>
                <w:kern w:val="0"/>
                <w:sz w:val="20"/>
                <w:szCs w:val="20"/>
                <w:lang w:eastAsia="lt-LT"/>
                <w14:ligatures w14:val="none"/>
              </w:rPr>
              <w:t>.</w:t>
            </w:r>
          </w:p>
        </w:tc>
        <w:tc>
          <w:tcPr>
            <w:tcW w:w="1587" w:type="dxa"/>
            <w:tcBorders>
              <w:top w:val="nil"/>
              <w:left w:val="nil"/>
              <w:bottom w:val="single" w:sz="4" w:space="0" w:color="auto"/>
              <w:right w:val="single" w:sz="4" w:space="0" w:color="auto"/>
            </w:tcBorders>
          </w:tcPr>
          <w:p w14:paraId="030FEAE0" w14:textId="77777777" w:rsidR="00CA02A5" w:rsidRPr="004E17C8" w:rsidRDefault="00CA02A5" w:rsidP="000A14BB">
            <w:pPr>
              <w:keepNext/>
              <w:spacing w:after="0" w:line="240" w:lineRule="auto"/>
              <w:outlineLvl w:val="3"/>
              <w:rPr>
                <w:rFonts w:ascii="Times New Roman" w:hAnsi="Times New Roman" w:cs="Times New Roman"/>
                <w:bCs/>
                <w:kern w:val="0"/>
                <w:sz w:val="20"/>
                <w:szCs w:val="20"/>
                <w:lang w:eastAsia="lt-LT"/>
                <w14:ligatures w14:val="none"/>
              </w:rPr>
            </w:pPr>
            <w:proofErr w:type="spellStart"/>
            <w:r w:rsidRPr="004E17C8">
              <w:rPr>
                <w:rFonts w:ascii="Times New Roman" w:hAnsi="Times New Roman" w:cs="Times New Roman"/>
                <w:bCs/>
                <w:kern w:val="0"/>
                <w:sz w:val="20"/>
                <w:szCs w:val="20"/>
                <w:lang w:eastAsia="lt-LT"/>
                <w14:ligatures w14:val="none"/>
              </w:rPr>
              <w:t>Software</w:t>
            </w:r>
            <w:proofErr w:type="spellEnd"/>
            <w:r w:rsidRPr="004E17C8">
              <w:rPr>
                <w:rFonts w:ascii="Times New Roman" w:hAnsi="Times New Roman" w:cs="Times New Roman"/>
                <w:bCs/>
                <w:kern w:val="0"/>
                <w:sz w:val="20"/>
                <w:szCs w:val="20"/>
                <w:lang w:eastAsia="lt-LT"/>
                <w14:ligatures w14:val="none"/>
              </w:rPr>
              <w:t xml:space="preserve"> </w:t>
            </w:r>
            <w:proofErr w:type="spellStart"/>
            <w:r w:rsidRPr="004E17C8">
              <w:rPr>
                <w:rFonts w:ascii="Times New Roman" w:hAnsi="Times New Roman" w:cs="Times New Roman"/>
                <w:bCs/>
                <w:kern w:val="0"/>
                <w:sz w:val="20"/>
                <w:szCs w:val="20"/>
                <w:lang w:eastAsia="lt-LT"/>
                <w14:ligatures w14:val="none"/>
              </w:rPr>
              <w:t>defined</w:t>
            </w:r>
            <w:proofErr w:type="spellEnd"/>
            <w:r w:rsidRPr="004E17C8">
              <w:rPr>
                <w:rFonts w:ascii="Times New Roman" w:hAnsi="Times New Roman" w:cs="Times New Roman"/>
                <w:bCs/>
                <w:kern w:val="0"/>
                <w:sz w:val="20"/>
                <w:szCs w:val="20"/>
                <w:lang w:eastAsia="lt-LT"/>
                <w14:ligatures w14:val="none"/>
              </w:rPr>
              <w:t xml:space="preserve"> </w:t>
            </w:r>
            <w:proofErr w:type="spellStart"/>
            <w:r w:rsidRPr="004E17C8">
              <w:rPr>
                <w:rFonts w:ascii="Times New Roman" w:hAnsi="Times New Roman" w:cs="Times New Roman"/>
                <w:bCs/>
                <w:kern w:val="0"/>
                <w:sz w:val="20"/>
                <w:szCs w:val="20"/>
                <w:lang w:eastAsia="lt-LT"/>
                <w14:ligatures w14:val="none"/>
              </w:rPr>
              <w:t>radio</w:t>
            </w:r>
            <w:proofErr w:type="spellEnd"/>
            <w:r w:rsidRPr="004E17C8">
              <w:rPr>
                <w:rFonts w:ascii="Times New Roman" w:hAnsi="Times New Roman" w:cs="Times New Roman"/>
                <w:bCs/>
                <w:kern w:val="0"/>
                <w:sz w:val="20"/>
                <w:szCs w:val="20"/>
                <w:lang w:eastAsia="lt-LT"/>
                <w14:ligatures w14:val="none"/>
              </w:rPr>
              <w:t>, (SDR) tyrimo įrangos komplektas</w:t>
            </w:r>
          </w:p>
          <w:p w14:paraId="14B24F8C" w14:textId="77777777" w:rsidR="00CA02A5" w:rsidRPr="004E17C8" w:rsidRDefault="00CA02A5" w:rsidP="000A14BB">
            <w:pPr>
              <w:keepNext/>
              <w:spacing w:after="0" w:line="240" w:lineRule="auto"/>
              <w:outlineLvl w:val="3"/>
              <w:rPr>
                <w:rFonts w:ascii="Times New Roman" w:hAnsi="Times New Roman" w:cs="Times New Roman"/>
                <w:bCs/>
                <w:kern w:val="0"/>
                <w:sz w:val="20"/>
                <w:szCs w:val="20"/>
                <w:lang w:eastAsia="lt-LT"/>
                <w14:ligatures w14:val="none"/>
              </w:rPr>
            </w:pPr>
          </w:p>
        </w:tc>
        <w:tc>
          <w:tcPr>
            <w:tcW w:w="993" w:type="dxa"/>
            <w:tcBorders>
              <w:top w:val="nil"/>
              <w:left w:val="nil"/>
              <w:bottom w:val="single" w:sz="4" w:space="0" w:color="auto"/>
              <w:right w:val="single" w:sz="4" w:space="0" w:color="auto"/>
            </w:tcBorders>
            <w:vAlign w:val="center"/>
          </w:tcPr>
          <w:p w14:paraId="17A25BDF"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roofErr w:type="spellStart"/>
            <w:r w:rsidRPr="004E17C8">
              <w:rPr>
                <w:rFonts w:ascii="Times New Roman" w:eastAsia="Calibri" w:hAnsi="Times New Roman" w:cs="Times New Roman"/>
                <w:bCs/>
                <w:kern w:val="0"/>
                <w:sz w:val="20"/>
                <w:szCs w:val="20"/>
                <w14:ligatures w14:val="none"/>
              </w:rPr>
              <w:t>kompl</w:t>
            </w:r>
            <w:proofErr w:type="spellEnd"/>
            <w:r w:rsidRPr="004E17C8">
              <w:rPr>
                <w:rFonts w:ascii="Times New Roman" w:eastAsia="Calibri" w:hAnsi="Times New Roman" w:cs="Times New Roman"/>
                <w:bCs/>
                <w:kern w:val="0"/>
                <w:sz w:val="20"/>
                <w:szCs w:val="20"/>
                <w14:ligatures w14:val="none"/>
              </w:rPr>
              <w:t xml:space="preserve">. </w:t>
            </w:r>
          </w:p>
          <w:p w14:paraId="4AAB325C"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
          <w:p w14:paraId="24B7BDAE"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
          <w:p w14:paraId="37F46FEA"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
          <w:p w14:paraId="37762439"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
        </w:tc>
        <w:tc>
          <w:tcPr>
            <w:tcW w:w="850" w:type="dxa"/>
            <w:tcBorders>
              <w:top w:val="single" w:sz="4" w:space="0" w:color="auto"/>
              <w:left w:val="nil"/>
              <w:bottom w:val="single" w:sz="4" w:space="0" w:color="auto"/>
              <w:right w:val="single" w:sz="4" w:space="0" w:color="auto"/>
            </w:tcBorders>
          </w:tcPr>
          <w:p w14:paraId="4A586BBC"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3D29DAA5"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09B5D37F"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1F7F63AA"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51F30E5"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r>
      <w:tr w:rsidR="00CA02A5" w:rsidRPr="004E17C8" w14:paraId="6F1915BB"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597333" w14:textId="61D1F92D" w:rsidR="00CA02A5" w:rsidRPr="004E17C8" w:rsidRDefault="00CA02A5"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F2DE2">
              <w:rPr>
                <w:rFonts w:ascii="Times New Roman" w:eastAsia="Times New Roman" w:hAnsi="Times New Roman" w:cs="Times New Roman"/>
                <w:b/>
                <w:color w:val="000000"/>
                <w:kern w:val="0"/>
                <w:sz w:val="22"/>
                <w:szCs w:val="22"/>
                <w14:ligatures w14:val="none"/>
              </w:rPr>
              <w:t>9</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19A52214"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CA02A5" w:rsidRPr="004E17C8" w14:paraId="08044363"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63972D" w14:textId="77777777" w:rsidR="00CA02A5" w:rsidRPr="004E17C8" w:rsidRDefault="00CA02A5" w:rsidP="000A14BB">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77AB7714"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CA02A5" w:rsidRPr="004E17C8" w14:paraId="01DE3BDC"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9F007" w14:textId="37A69AD9" w:rsidR="00CA02A5" w:rsidRPr="004E17C8" w:rsidRDefault="00CA02A5"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F2DE2">
              <w:rPr>
                <w:rFonts w:ascii="Times New Roman" w:eastAsia="Times New Roman" w:hAnsi="Times New Roman" w:cs="Times New Roman"/>
                <w:b/>
                <w:color w:val="000000"/>
                <w:kern w:val="0"/>
                <w:sz w:val="22"/>
                <w:szCs w:val="22"/>
                <w14:ligatures w14:val="none"/>
              </w:rPr>
              <w:t xml:space="preserve">9 </w:t>
            </w:r>
            <w:r w:rsidRPr="004E17C8">
              <w:rPr>
                <w:rFonts w:ascii="Times New Roman" w:eastAsia="Times New Roman" w:hAnsi="Times New Roman" w:cs="Times New Roman"/>
                <w:b/>
                <w:color w:val="000000"/>
                <w:kern w:val="0"/>
                <w:sz w:val="22"/>
                <w:szCs w:val="22"/>
                <w14:ligatures w14:val="none"/>
              </w:rPr>
              <w:t>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7A9A05D2"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bl>
    <w:p w14:paraId="45AB100F" w14:textId="77777777" w:rsidR="00CA02A5" w:rsidRPr="004E17C8" w:rsidRDefault="00CA02A5" w:rsidP="00CA02A5">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4E93DE93" w14:textId="4E9DC214" w:rsidR="00CA02A5" w:rsidRPr="004E17C8" w:rsidRDefault="00CA02A5" w:rsidP="00CA02A5">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a) Bendra</w:t>
      </w:r>
      <w:r>
        <w:rPr>
          <w:rFonts w:ascii="Times New Roman" w:eastAsia="Calibri" w:hAnsi="Times New Roman" w:cs="Times New Roman"/>
          <w:i/>
          <w:kern w:val="0"/>
          <w:sz w:val="22"/>
          <w:szCs w:val="22"/>
          <w14:ligatures w14:val="none"/>
        </w:rPr>
        <w:t xml:space="preserve"> </w:t>
      </w:r>
      <w:r w:rsidR="006F2DE2">
        <w:rPr>
          <w:rFonts w:ascii="Times New Roman" w:eastAsia="Calibri" w:hAnsi="Times New Roman" w:cs="Times New Roman"/>
          <w:i/>
          <w:kern w:val="0"/>
          <w:sz w:val="22"/>
          <w:szCs w:val="22"/>
          <w14:ligatures w14:val="none"/>
        </w:rPr>
        <w:t>9</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19CE970E" w14:textId="77777777" w:rsidR="00CA02A5" w:rsidRPr="004E17C8" w:rsidRDefault="00CA02A5" w:rsidP="00CA02A5">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2585ABE9" w14:textId="39C6E87E" w:rsidR="00CA02A5" w:rsidRPr="004E17C8" w:rsidRDefault="00CA02A5" w:rsidP="00CA02A5">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6F2DE2">
        <w:rPr>
          <w:rFonts w:ascii="Times New Roman" w:eastAsia="Calibri" w:hAnsi="Times New Roman" w:cs="Times New Roman"/>
          <w:i/>
          <w:kern w:val="0"/>
          <w:sz w:val="22"/>
          <w:szCs w:val="22"/>
          <w14:ligatures w14:val="none"/>
        </w:rPr>
        <w:t>9</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1420C97D" w14:textId="75F63CD7" w:rsidR="00CA02A5" w:rsidRPr="004E17C8" w:rsidRDefault="00CA02A5" w:rsidP="00CA02A5">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6F2DE2">
        <w:rPr>
          <w:rFonts w:ascii="Times New Roman" w:eastAsia="Calibri" w:hAnsi="Times New Roman" w:cs="Times New Roman"/>
          <w:i/>
          <w:kern w:val="0"/>
          <w:sz w:val="22"/>
          <w:szCs w:val="22"/>
          <w:lang w:eastAsia="lt-LT"/>
          <w14:ligatures w14:val="none"/>
        </w:rPr>
        <w:t>9</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48DE6A98" w14:textId="77777777" w:rsidR="00CA02A5" w:rsidRPr="004E17C8" w:rsidRDefault="00CA02A5" w:rsidP="00CA02A5">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4A4B9D27" w14:textId="1C0EB25E" w:rsidR="00CA02A5" w:rsidRPr="004E17C8" w:rsidRDefault="00CA02A5" w:rsidP="00CA02A5">
      <w:pPr>
        <w:spacing w:after="200" w:line="276" w:lineRule="auto"/>
        <w:jc w:val="both"/>
        <w:rPr>
          <w:rFonts w:ascii="Times New Roman" w:eastAsia="Times New Roman" w:hAnsi="Times New Roman" w:cs="Times New Roman"/>
          <w:b/>
          <w:bCs/>
          <w:kern w:val="0"/>
          <w:sz w:val="22"/>
          <w:szCs w:val="22"/>
          <w:lang w:val="en-US" w:eastAsia="lt-LT"/>
          <w14:ligatures w14:val="none"/>
        </w:rPr>
      </w:pPr>
      <w:r w:rsidRPr="004E17C8">
        <w:rPr>
          <w:rFonts w:ascii="Times New Roman" w:eastAsia="Times New Roman" w:hAnsi="Times New Roman" w:cs="Times New Roman"/>
          <w:b/>
          <w:bCs/>
          <w:kern w:val="0"/>
          <w:sz w:val="22"/>
          <w:szCs w:val="22"/>
          <w:lang w:val="en-US" w:eastAsia="lt-LT"/>
          <w14:ligatures w14:val="none"/>
        </w:rPr>
        <w:t>4.</w:t>
      </w:r>
      <w:r w:rsidR="006F2DE2">
        <w:rPr>
          <w:rFonts w:ascii="Times New Roman" w:eastAsia="Times New Roman" w:hAnsi="Times New Roman" w:cs="Times New Roman"/>
          <w:b/>
          <w:bCs/>
          <w:kern w:val="0"/>
          <w:sz w:val="22"/>
          <w:szCs w:val="22"/>
          <w:lang w:val="en-US" w:eastAsia="lt-LT"/>
          <w14:ligatures w14:val="none"/>
        </w:rPr>
        <w:t>10</w:t>
      </w:r>
      <w:r w:rsidRPr="004E17C8">
        <w:rPr>
          <w:rFonts w:ascii="Times New Roman" w:eastAsia="Times New Roman" w:hAnsi="Times New Roman" w:cs="Times New Roman"/>
          <w:b/>
          <w:bCs/>
          <w:kern w:val="0"/>
          <w:sz w:val="22"/>
          <w:szCs w:val="22"/>
          <w:lang w:val="en-US" w:eastAsia="lt-LT"/>
          <w14:ligatures w14:val="none"/>
        </w:rPr>
        <w:t xml:space="preserve">. </w:t>
      </w:r>
      <w:r w:rsidR="006F2DE2">
        <w:rPr>
          <w:rFonts w:ascii="Times New Roman" w:eastAsia="Times New Roman" w:hAnsi="Times New Roman" w:cs="Times New Roman"/>
          <w:b/>
          <w:bCs/>
          <w:kern w:val="0"/>
          <w:sz w:val="22"/>
          <w:szCs w:val="22"/>
          <w:lang w:val="en-US" w:eastAsia="lt-LT"/>
          <w14:ligatures w14:val="none"/>
        </w:rPr>
        <w:t>10</w:t>
      </w:r>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pirkimo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objekto</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4E17C8">
        <w:rPr>
          <w:rFonts w:ascii="Times New Roman" w:eastAsia="Times New Roman" w:hAnsi="Times New Roman" w:cs="Times New Roman"/>
          <w:b/>
          <w:bCs/>
          <w:kern w:val="0"/>
          <w:sz w:val="22"/>
          <w:szCs w:val="22"/>
          <w:lang w:val="en-US" w:eastAsia="lt-LT"/>
          <w14:ligatures w14:val="none"/>
        </w:rPr>
        <w:t>dalis</w:t>
      </w:r>
      <w:proofErr w:type="spellEnd"/>
      <w:r w:rsidRPr="004E17C8">
        <w:rPr>
          <w:rFonts w:ascii="Times New Roman" w:eastAsia="Times New Roman" w:hAnsi="Times New Roman" w:cs="Times New Roman"/>
          <w:b/>
          <w:bCs/>
          <w:kern w:val="0"/>
          <w:sz w:val="22"/>
          <w:szCs w:val="22"/>
          <w:lang w:val="en-US" w:eastAsia="lt-LT"/>
          <w14:ligatures w14:val="none"/>
        </w:rPr>
        <w:t xml:space="preserve">: </w:t>
      </w:r>
      <w:proofErr w:type="spellStart"/>
      <w:r w:rsidRPr="00CA02A5">
        <w:rPr>
          <w:rFonts w:ascii="Times New Roman" w:hAnsi="Times New Roman"/>
          <w:b/>
          <w:i/>
          <w:iCs/>
          <w:kern w:val="0"/>
          <w:sz w:val="22"/>
          <w:szCs w:val="22"/>
          <w14:ligatures w14:val="none"/>
        </w:rPr>
        <w:t>Potenciostatas</w:t>
      </w:r>
      <w:proofErr w:type="spellEnd"/>
      <w:r w:rsidRPr="00CA02A5">
        <w:rPr>
          <w:rFonts w:ascii="Times New Roman" w:hAnsi="Times New Roman"/>
          <w:b/>
          <w:i/>
          <w:iCs/>
          <w:kern w:val="0"/>
          <w:sz w:val="22"/>
          <w:szCs w:val="22"/>
          <w14:ligatures w14:val="none"/>
        </w:rPr>
        <w:t xml:space="preserve"> – </w:t>
      </w:r>
      <w:proofErr w:type="spellStart"/>
      <w:r w:rsidRPr="00CA02A5">
        <w:rPr>
          <w:rFonts w:ascii="Times New Roman" w:hAnsi="Times New Roman"/>
          <w:b/>
          <w:i/>
          <w:iCs/>
          <w:kern w:val="0"/>
          <w:sz w:val="22"/>
          <w:szCs w:val="22"/>
          <w14:ligatures w14:val="none"/>
        </w:rPr>
        <w:t>galvanostatas</w:t>
      </w:r>
      <w:proofErr w:type="spellEnd"/>
      <w:r w:rsidRPr="00CA02A5">
        <w:rPr>
          <w:rFonts w:ascii="Times New Roman" w:hAnsi="Times New Roman"/>
          <w:b/>
          <w:i/>
          <w:iCs/>
          <w:kern w:val="0"/>
          <w:sz w:val="22"/>
          <w:szCs w:val="22"/>
          <w14:ligatures w14:val="none"/>
        </w:rPr>
        <w:t xml:space="preserve"> elektroninio impedanso spektroskopijos (EIS) prietaisas </w:t>
      </w:r>
      <w:r>
        <w:rPr>
          <w:rFonts w:ascii="Times New Roman" w:hAnsi="Times New Roman"/>
          <w:b/>
          <w:i/>
          <w:iCs/>
          <w:kern w:val="0"/>
          <w:sz w:val="22"/>
          <w:szCs w:val="22"/>
          <w14:ligatures w14:val="none"/>
        </w:rPr>
        <w:t xml:space="preserve">– 1 vnt. </w:t>
      </w:r>
      <w:r w:rsidRPr="004E17C8">
        <w:rPr>
          <w:rFonts w:ascii="Times New Roman" w:hAnsi="Times New Roman"/>
          <w:bCs/>
          <w:i/>
          <w:iCs/>
          <w:kern w:val="0"/>
          <w:sz w:val="22"/>
          <w:szCs w:val="22"/>
          <w14:ligatures w14:val="none"/>
        </w:rPr>
        <w:t xml:space="preserve">(pildoma, jei pasiūlymas teikiamas </w:t>
      </w:r>
      <w:r w:rsidR="006F2DE2">
        <w:rPr>
          <w:rFonts w:ascii="Times New Roman" w:hAnsi="Times New Roman"/>
          <w:bCs/>
          <w:i/>
          <w:iCs/>
          <w:kern w:val="0"/>
          <w:sz w:val="22"/>
          <w:szCs w:val="22"/>
          <w:lang w:val="en-US"/>
          <w14:ligatures w14:val="none"/>
        </w:rPr>
        <w:t>10</w:t>
      </w:r>
      <w:r>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pirkimo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objekto</w:t>
      </w:r>
      <w:proofErr w:type="spellEnd"/>
      <w:r w:rsidRPr="004E17C8">
        <w:rPr>
          <w:rFonts w:ascii="Times New Roman" w:hAnsi="Times New Roman"/>
          <w:bCs/>
          <w:i/>
          <w:iCs/>
          <w:kern w:val="0"/>
          <w:sz w:val="22"/>
          <w:szCs w:val="22"/>
          <w:lang w:val="en-US"/>
          <w14:ligatures w14:val="none"/>
        </w:rPr>
        <w:t xml:space="preserve"> </w:t>
      </w:r>
      <w:proofErr w:type="spellStart"/>
      <w:r w:rsidRPr="004E17C8">
        <w:rPr>
          <w:rFonts w:ascii="Times New Roman" w:hAnsi="Times New Roman"/>
          <w:bCs/>
          <w:i/>
          <w:iCs/>
          <w:kern w:val="0"/>
          <w:sz w:val="22"/>
          <w:szCs w:val="22"/>
          <w:lang w:val="en-US"/>
          <w14:ligatures w14:val="none"/>
        </w:rPr>
        <w:t>daliai</w:t>
      </w:r>
      <w:proofErr w:type="spellEnd"/>
      <w:r w:rsidRPr="004E17C8">
        <w:rPr>
          <w:rFonts w:ascii="Times New Roman" w:hAnsi="Times New Roman"/>
          <w:bCs/>
          <w:i/>
          <w:iCs/>
          <w:kern w:val="0"/>
          <w:sz w:val="22"/>
          <w:szCs w:val="22"/>
          <w:lang w:val="en-US"/>
          <w14:ligatures w14:val="none"/>
        </w:rPr>
        <w:t>):</w:t>
      </w:r>
    </w:p>
    <w:tbl>
      <w:tblPr>
        <w:tblW w:w="9810" w:type="dxa"/>
        <w:tblInd w:w="-176" w:type="dxa"/>
        <w:tblLayout w:type="fixed"/>
        <w:tblLook w:val="04A0" w:firstRow="1" w:lastRow="0" w:firstColumn="1" w:lastColumn="0" w:noHBand="0" w:noVBand="1"/>
      </w:tblPr>
      <w:tblGrid>
        <w:gridCol w:w="852"/>
        <w:gridCol w:w="1587"/>
        <w:gridCol w:w="993"/>
        <w:gridCol w:w="850"/>
        <w:gridCol w:w="992"/>
        <w:gridCol w:w="1418"/>
        <w:gridCol w:w="992"/>
        <w:gridCol w:w="2126"/>
      </w:tblGrid>
      <w:tr w:rsidR="00CA02A5" w:rsidRPr="004E17C8" w14:paraId="0012B1CE" w14:textId="77777777" w:rsidTr="000A14BB">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D8C3EC" w14:textId="77777777" w:rsidR="00CA02A5" w:rsidRPr="004E17C8" w:rsidRDefault="00CA02A5" w:rsidP="000A14BB">
            <w:pPr>
              <w:spacing w:after="0" w:line="240" w:lineRule="auto"/>
              <w:jc w:val="center"/>
              <w:rPr>
                <w:rFonts w:ascii="Times New Roman" w:eastAsia="Times New Roman" w:hAnsi="Times New Roman" w:cs="Times New Roman"/>
                <w:b/>
                <w:color w:val="D9D9D9"/>
                <w:kern w:val="0"/>
                <w:sz w:val="22"/>
                <w:szCs w:val="22"/>
                <w14:ligatures w14:val="none"/>
              </w:rPr>
            </w:pPr>
            <w:r w:rsidRPr="004E17C8">
              <w:rPr>
                <w:rFonts w:ascii="Times New Roman" w:eastAsia="Times New Roman" w:hAnsi="Times New Roman" w:cs="Times New Roman"/>
                <w:b/>
                <w:kern w:val="0"/>
                <w:sz w:val="22"/>
                <w:szCs w:val="22"/>
                <w14:ligatures w14:val="none"/>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3E11E03"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objekto pavadinimas</w:t>
            </w:r>
          </w:p>
          <w:p w14:paraId="6E49146E"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A1BAC6" w14:textId="77777777" w:rsidR="00CA02A5" w:rsidRPr="004E17C8" w:rsidRDefault="00CA02A5" w:rsidP="000A14BB">
            <w:pPr>
              <w:spacing w:after="0" w:line="240" w:lineRule="auto"/>
              <w:jc w:val="center"/>
              <w:rPr>
                <w:rFonts w:ascii="Times New Roman" w:eastAsia="Times New Roman"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B86E651"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E8799"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Times New Roman" w:hAnsi="Times New Roman" w:cs="Times New Roman"/>
                <w:b/>
                <w:kern w:val="0"/>
                <w:sz w:val="22"/>
                <w:szCs w:val="22"/>
                <w14:ligatures w14:val="none"/>
              </w:rPr>
              <w:t xml:space="preserve">Siūlomos prekės modelis ir kodas </w:t>
            </w:r>
            <w:r w:rsidRPr="004E17C8">
              <w:rPr>
                <w:rFonts w:ascii="Times New Roman" w:eastAsia="Times New Roman" w:hAnsi="Times New Roman" w:cs="Times New Roman"/>
                <w:b/>
                <w:kern w:val="0"/>
                <w:sz w:val="22"/>
                <w:szCs w:val="22"/>
                <w14:ligatures w14:val="none"/>
              </w:rPr>
              <w:lastRenderedPageBreak/>
              <w:t>(</w:t>
            </w:r>
            <w:r w:rsidRPr="004E17C8">
              <w:rPr>
                <w:rFonts w:ascii="Times New Roman" w:eastAsia="Times New Roman" w:hAnsi="Times New Roman" w:cs="Times New Roman"/>
                <w:b/>
                <w:i/>
                <w:kern w:val="0"/>
                <w:sz w:val="22"/>
                <w:szCs w:val="22"/>
                <w14:ligatures w14:val="none"/>
              </w:rPr>
              <w:t>jei taikoma</w:t>
            </w:r>
            <w:r w:rsidRPr="004E17C8">
              <w:rPr>
                <w:rFonts w:ascii="Times New Roman" w:eastAsia="Times New Roman" w:hAnsi="Times New Roman" w:cs="Times New Roman"/>
                <w:b/>
                <w:kern w:val="0"/>
                <w:sz w:val="22"/>
                <w:szCs w:val="22"/>
                <w14:ligatures w14:val="none"/>
              </w:rPr>
              <w:t>)</w:t>
            </w:r>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26E4A7B7"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2D4A0"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r w:rsidRPr="004E17C8">
              <w:rPr>
                <w:rFonts w:ascii="Times New Roman" w:eastAsia="Calibri" w:hAnsi="Times New Roman" w:cs="Times New Roman"/>
                <w:b/>
                <w:kern w:val="0"/>
                <w:sz w:val="22"/>
                <w:szCs w:val="22"/>
                <w:lang w:eastAsia="lt-LT"/>
                <w14:ligatures w14:val="none"/>
              </w:rPr>
              <w:lastRenderedPageBreak/>
              <w:t xml:space="preserve">Gamintojas </w:t>
            </w:r>
          </w:p>
          <w:p w14:paraId="60A3B9FE" w14:textId="77777777" w:rsidR="00CA02A5" w:rsidRPr="004E17C8" w:rsidRDefault="00CA02A5" w:rsidP="000A14BB">
            <w:pPr>
              <w:spacing w:after="0" w:line="240" w:lineRule="auto"/>
              <w:jc w:val="center"/>
              <w:rPr>
                <w:rFonts w:ascii="Times New Roman" w:eastAsia="Calibri" w:hAnsi="Times New Roman" w:cs="Times New Roman"/>
                <w:b/>
                <w:kern w:val="0"/>
                <w:sz w:val="22"/>
                <w:szCs w:val="22"/>
                <w:lang w:eastAsia="lt-LT"/>
                <w14:ligatures w14:val="none"/>
              </w:rPr>
            </w:pPr>
          </w:p>
          <w:p w14:paraId="04232423"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532E048B"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27711A52"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lastRenderedPageBreak/>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390B7CC1" w14:textId="77777777" w:rsidR="00CA02A5" w:rsidRPr="004E17C8" w:rsidRDefault="00CA02A5" w:rsidP="000A14BB">
            <w:pPr>
              <w:spacing w:after="0" w:line="240" w:lineRule="auto"/>
              <w:rPr>
                <w:rFonts w:ascii="Times New Roman" w:eastAsia="Calibri" w:hAnsi="Times New Roman" w:cs="Times New Roman"/>
                <w:b/>
                <w:kern w:val="0"/>
                <w:sz w:val="22"/>
                <w:szCs w:val="22"/>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BDBE1A"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lastRenderedPageBreak/>
              <w:t xml:space="preserve">Vieneto kaina, eurais be PVM </w:t>
            </w:r>
          </w:p>
          <w:p w14:paraId="72329195"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kern w:val="0"/>
                <w:sz w:val="22"/>
                <w:szCs w:val="22"/>
                <w14:ligatures w14:val="none"/>
              </w:rPr>
              <w:lastRenderedPageBreak/>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07EC6E"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p>
          <w:p w14:paraId="6005EFA2" w14:textId="77777777" w:rsidR="00CA02A5" w:rsidRPr="004E17C8" w:rsidRDefault="00CA02A5" w:rsidP="000A14BB">
            <w:pPr>
              <w:spacing w:after="0" w:line="256" w:lineRule="auto"/>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Bendra kaina, eurais be PVM</w:t>
            </w:r>
          </w:p>
          <w:p w14:paraId="5EC6F21E"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p>
          <w:p w14:paraId="114341B1" w14:textId="77777777" w:rsidR="00CA02A5" w:rsidRPr="004E17C8" w:rsidRDefault="00CA02A5" w:rsidP="000A14BB">
            <w:pPr>
              <w:spacing w:after="0" w:line="256" w:lineRule="auto"/>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lastRenderedPageBreak/>
              <w:t>(</w:t>
            </w:r>
            <w:r w:rsidRPr="004E17C8">
              <w:rPr>
                <w:rFonts w:ascii="Times New Roman" w:eastAsia="Calibri" w:hAnsi="Times New Roman" w:cs="Times New Roman"/>
                <w:i/>
                <w:kern w:val="0"/>
                <w:sz w:val="22"/>
                <w:szCs w:val="22"/>
                <w14:ligatures w14:val="none"/>
              </w:rPr>
              <w:t>pildo tiekėjas</w:t>
            </w:r>
            <w:r w:rsidRPr="004E17C8">
              <w:rPr>
                <w:rFonts w:ascii="Times New Roman" w:eastAsia="Calibri" w:hAnsi="Times New Roman" w:cs="Times New Roman"/>
                <w:kern w:val="0"/>
                <w:sz w:val="22"/>
                <w:szCs w:val="22"/>
                <w14:ligatures w14:val="none"/>
              </w:rPr>
              <w:t>)</w:t>
            </w:r>
          </w:p>
          <w:p w14:paraId="5C3BE024" w14:textId="77777777" w:rsidR="00CA02A5" w:rsidRPr="004E17C8" w:rsidRDefault="00CA02A5" w:rsidP="000A14BB">
            <w:pPr>
              <w:spacing w:line="259" w:lineRule="auto"/>
              <w:jc w:val="center"/>
              <w:rPr>
                <w:rFonts w:ascii="Times New Roman" w:eastAsia="Calibri" w:hAnsi="Times New Roman" w:cs="Times New Roman"/>
                <w:kern w:val="0"/>
                <w:sz w:val="22"/>
                <w:szCs w:val="22"/>
                <w14:ligatures w14:val="none"/>
              </w:rPr>
            </w:pPr>
          </w:p>
        </w:tc>
      </w:tr>
      <w:tr w:rsidR="00CA02A5" w:rsidRPr="004E17C8" w14:paraId="710205E2" w14:textId="77777777" w:rsidTr="000A14BB">
        <w:trPr>
          <w:trHeight w:val="600"/>
        </w:trPr>
        <w:tc>
          <w:tcPr>
            <w:tcW w:w="852" w:type="dxa"/>
            <w:tcBorders>
              <w:top w:val="nil"/>
              <w:left w:val="single" w:sz="4" w:space="0" w:color="auto"/>
              <w:bottom w:val="single" w:sz="4" w:space="0" w:color="auto"/>
              <w:right w:val="single" w:sz="4" w:space="0" w:color="auto"/>
            </w:tcBorders>
            <w:vAlign w:val="center"/>
          </w:tcPr>
          <w:p w14:paraId="2B2AE123" w14:textId="4D946411" w:rsidR="00CA02A5" w:rsidRPr="004E17C8" w:rsidRDefault="006F2DE2" w:rsidP="000A14BB">
            <w:pPr>
              <w:spacing w:after="0" w:line="240" w:lineRule="auto"/>
              <w:rPr>
                <w:rFonts w:ascii="Times New Roman" w:eastAsia="Times New Roman" w:hAnsi="Times New Roman" w:cs="Times New Roman"/>
                <w:bCs/>
                <w:color w:val="000000"/>
                <w:kern w:val="0"/>
                <w:sz w:val="20"/>
                <w:szCs w:val="20"/>
                <w:lang w:eastAsia="lt-LT"/>
                <w14:ligatures w14:val="none"/>
              </w:rPr>
            </w:pPr>
            <w:r>
              <w:rPr>
                <w:rFonts w:ascii="Times New Roman" w:eastAsia="Times New Roman" w:hAnsi="Times New Roman" w:cs="Times New Roman"/>
                <w:bCs/>
                <w:color w:val="000000"/>
                <w:kern w:val="0"/>
                <w:sz w:val="20"/>
                <w:szCs w:val="20"/>
                <w:lang w:eastAsia="lt-LT"/>
                <w14:ligatures w14:val="none"/>
              </w:rPr>
              <w:lastRenderedPageBreak/>
              <w:t>10</w:t>
            </w:r>
            <w:r w:rsidR="00CA02A5">
              <w:rPr>
                <w:rFonts w:ascii="Times New Roman" w:eastAsia="Times New Roman" w:hAnsi="Times New Roman" w:cs="Times New Roman"/>
                <w:bCs/>
                <w:color w:val="000000"/>
                <w:kern w:val="0"/>
                <w:sz w:val="20"/>
                <w:szCs w:val="20"/>
                <w:lang w:eastAsia="lt-LT"/>
                <w14:ligatures w14:val="none"/>
              </w:rPr>
              <w:t>.</w:t>
            </w:r>
          </w:p>
        </w:tc>
        <w:tc>
          <w:tcPr>
            <w:tcW w:w="1587" w:type="dxa"/>
            <w:tcBorders>
              <w:top w:val="nil"/>
              <w:left w:val="nil"/>
              <w:bottom w:val="single" w:sz="4" w:space="0" w:color="auto"/>
              <w:right w:val="single" w:sz="4" w:space="0" w:color="auto"/>
            </w:tcBorders>
          </w:tcPr>
          <w:p w14:paraId="270BB483" w14:textId="77777777" w:rsidR="00CA02A5" w:rsidRPr="004E17C8" w:rsidRDefault="00CA02A5" w:rsidP="000A14BB">
            <w:pPr>
              <w:keepNext/>
              <w:spacing w:after="0" w:line="240" w:lineRule="auto"/>
              <w:outlineLvl w:val="3"/>
              <w:rPr>
                <w:rFonts w:ascii="Times New Roman" w:hAnsi="Times New Roman" w:cs="Times New Roman"/>
                <w:bCs/>
                <w:kern w:val="0"/>
                <w:sz w:val="20"/>
                <w:szCs w:val="20"/>
                <w:lang w:eastAsia="lt-LT"/>
                <w14:ligatures w14:val="none"/>
              </w:rPr>
            </w:pPr>
            <w:proofErr w:type="spellStart"/>
            <w:r w:rsidRPr="004E17C8">
              <w:rPr>
                <w:rFonts w:ascii="Times New Roman" w:hAnsi="Times New Roman" w:cs="Times New Roman"/>
                <w:bCs/>
                <w:kern w:val="0"/>
                <w:sz w:val="20"/>
                <w:szCs w:val="20"/>
                <w14:ligatures w14:val="none"/>
              </w:rPr>
              <w:t>Potenciostatas</w:t>
            </w:r>
            <w:proofErr w:type="spellEnd"/>
            <w:r w:rsidRPr="004E17C8">
              <w:rPr>
                <w:rFonts w:ascii="Times New Roman" w:hAnsi="Times New Roman" w:cs="Times New Roman"/>
                <w:bCs/>
                <w:kern w:val="0"/>
                <w:sz w:val="20"/>
                <w:szCs w:val="20"/>
                <w14:ligatures w14:val="none"/>
              </w:rPr>
              <w:t xml:space="preserve"> – </w:t>
            </w:r>
            <w:proofErr w:type="spellStart"/>
            <w:r w:rsidRPr="004E17C8">
              <w:rPr>
                <w:rFonts w:ascii="Times New Roman" w:hAnsi="Times New Roman" w:cs="Times New Roman"/>
                <w:bCs/>
                <w:kern w:val="0"/>
                <w:sz w:val="20"/>
                <w:szCs w:val="20"/>
                <w14:ligatures w14:val="none"/>
              </w:rPr>
              <w:t>galvanostatas</w:t>
            </w:r>
            <w:proofErr w:type="spellEnd"/>
            <w:r w:rsidRPr="004E17C8">
              <w:rPr>
                <w:rFonts w:ascii="Times New Roman" w:hAnsi="Times New Roman" w:cs="Times New Roman"/>
                <w:bCs/>
                <w:kern w:val="0"/>
                <w:sz w:val="20"/>
                <w:szCs w:val="20"/>
                <w14:ligatures w14:val="none"/>
              </w:rPr>
              <w:t xml:space="preserve"> elektroninio impedanso spektroskopijos (EIS) prietaisas</w:t>
            </w:r>
          </w:p>
        </w:tc>
        <w:tc>
          <w:tcPr>
            <w:tcW w:w="993" w:type="dxa"/>
            <w:tcBorders>
              <w:top w:val="nil"/>
              <w:left w:val="nil"/>
              <w:bottom w:val="single" w:sz="4" w:space="0" w:color="auto"/>
              <w:right w:val="single" w:sz="4" w:space="0" w:color="auto"/>
            </w:tcBorders>
            <w:vAlign w:val="center"/>
          </w:tcPr>
          <w:p w14:paraId="0718D34B" w14:textId="77777777" w:rsidR="00CA02A5" w:rsidRPr="004E17C8" w:rsidRDefault="00CA02A5" w:rsidP="000A14BB">
            <w:pPr>
              <w:spacing w:after="0" w:line="240" w:lineRule="auto"/>
              <w:jc w:val="center"/>
              <w:rPr>
                <w:rFonts w:ascii="Times New Roman" w:eastAsia="Calibri" w:hAnsi="Times New Roman" w:cs="Times New Roman"/>
                <w:bCs/>
                <w:kern w:val="0"/>
                <w:sz w:val="20"/>
                <w:szCs w:val="20"/>
                <w14:ligatures w14:val="none"/>
              </w:rPr>
            </w:pPr>
          </w:p>
          <w:p w14:paraId="5E6EA595" w14:textId="77777777" w:rsidR="00CA02A5" w:rsidRPr="004E17C8" w:rsidRDefault="00CA02A5" w:rsidP="000A14BB">
            <w:pPr>
              <w:spacing w:line="259" w:lineRule="auto"/>
              <w:rPr>
                <w:rFonts w:ascii="Times New Roman" w:eastAsia="Calibri" w:hAnsi="Times New Roman" w:cs="Times New Roman"/>
                <w:bCs/>
                <w:kern w:val="0"/>
                <w:sz w:val="20"/>
                <w:szCs w:val="20"/>
                <w14:ligatures w14:val="none"/>
              </w:rPr>
            </w:pPr>
            <w:r w:rsidRPr="004E17C8">
              <w:rPr>
                <w:rFonts w:ascii="Times New Roman" w:eastAsia="Calibri" w:hAnsi="Times New Roman" w:cs="Times New Roman"/>
                <w:bCs/>
                <w:kern w:val="0"/>
                <w:sz w:val="20"/>
                <w:szCs w:val="20"/>
                <w14:ligatures w14:val="none"/>
              </w:rPr>
              <w:t>Vnt.</w:t>
            </w:r>
          </w:p>
        </w:tc>
        <w:tc>
          <w:tcPr>
            <w:tcW w:w="850" w:type="dxa"/>
            <w:tcBorders>
              <w:top w:val="single" w:sz="4" w:space="0" w:color="auto"/>
              <w:left w:val="nil"/>
              <w:bottom w:val="single" w:sz="4" w:space="0" w:color="auto"/>
              <w:right w:val="single" w:sz="4" w:space="0" w:color="auto"/>
            </w:tcBorders>
          </w:tcPr>
          <w:p w14:paraId="55D32DF4"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r w:rsidRPr="004E17C8">
              <w:rPr>
                <w:rFonts w:ascii="Times New Roman" w:eastAsia="Calibri" w:hAnsi="Times New Roman" w:cs="Times New Roman"/>
                <w:bCs/>
                <w:color w:val="000000"/>
                <w:kern w:val="0"/>
                <w:sz w:val="20"/>
                <w:szCs w:val="20"/>
                <w14:ligatures w14:val="none"/>
              </w:rPr>
              <w:t>1</w:t>
            </w:r>
          </w:p>
        </w:tc>
        <w:tc>
          <w:tcPr>
            <w:tcW w:w="992" w:type="dxa"/>
            <w:tcBorders>
              <w:top w:val="single" w:sz="4" w:space="0" w:color="auto"/>
              <w:left w:val="single" w:sz="4" w:space="0" w:color="auto"/>
              <w:bottom w:val="single" w:sz="4" w:space="0" w:color="auto"/>
              <w:right w:val="single" w:sz="4" w:space="0" w:color="auto"/>
            </w:tcBorders>
          </w:tcPr>
          <w:p w14:paraId="2196C7E7"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07FAFBA"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2D853F00"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BCEA0F7" w14:textId="77777777" w:rsidR="00CA02A5" w:rsidRPr="004E17C8" w:rsidRDefault="00CA02A5" w:rsidP="000A14BB">
            <w:pPr>
              <w:spacing w:after="0" w:line="240" w:lineRule="auto"/>
              <w:jc w:val="center"/>
              <w:rPr>
                <w:rFonts w:ascii="Times New Roman" w:eastAsia="Calibri" w:hAnsi="Times New Roman" w:cs="Times New Roman"/>
                <w:bCs/>
                <w:color w:val="000000"/>
                <w:kern w:val="0"/>
                <w:sz w:val="20"/>
                <w:szCs w:val="20"/>
                <w14:ligatures w14:val="none"/>
              </w:rPr>
            </w:pPr>
          </w:p>
        </w:tc>
      </w:tr>
      <w:tr w:rsidR="00CA02A5" w:rsidRPr="004E17C8" w14:paraId="3B4DB9B0"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8AD81" w14:textId="45380138" w:rsidR="00CA02A5" w:rsidRPr="004E17C8" w:rsidRDefault="00CA02A5"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F2DE2">
              <w:rPr>
                <w:rFonts w:ascii="Times New Roman" w:eastAsia="Times New Roman" w:hAnsi="Times New Roman" w:cs="Times New Roman"/>
                <w:b/>
                <w:color w:val="000000"/>
                <w:kern w:val="0"/>
                <w:sz w:val="22"/>
                <w:szCs w:val="22"/>
                <w14:ligatures w14:val="none"/>
              </w:rPr>
              <w:t>10</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6315182F"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CA02A5" w:rsidRPr="004E17C8" w14:paraId="609E6A08"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95D05" w14:textId="77777777" w:rsidR="00CA02A5" w:rsidRPr="004E17C8" w:rsidRDefault="00CA02A5" w:rsidP="000A14BB">
            <w:pPr>
              <w:spacing w:after="0" w:line="240" w:lineRule="auto"/>
              <w:jc w:val="both"/>
              <w:rPr>
                <w:rFonts w:ascii="Times New Roman" w:eastAsia="Calibri" w:hAnsi="Times New Roman" w:cs="Times New Roman"/>
                <w:b/>
                <w:color w:val="000000" w:themeColor="text1"/>
                <w:kern w:val="0"/>
                <w:sz w:val="22"/>
                <w:szCs w:val="22"/>
                <w14:ligatures w14:val="none"/>
              </w:rPr>
            </w:pPr>
            <w:r w:rsidRPr="004E17C8">
              <w:rPr>
                <w:rFonts w:ascii="Times New Roman" w:eastAsia="Calibri" w:hAnsi="Times New Roman" w:cs="Times New Roman"/>
                <w:b/>
                <w:color w:val="000000" w:themeColor="text1"/>
                <w:kern w:val="0"/>
                <w:sz w:val="22"/>
                <w:szCs w:val="22"/>
                <w14:ligatures w14:val="none"/>
              </w:rPr>
              <w:t>PVM suma (skaičiais)</w:t>
            </w:r>
          </w:p>
        </w:tc>
        <w:tc>
          <w:tcPr>
            <w:tcW w:w="2126" w:type="dxa"/>
            <w:tcBorders>
              <w:top w:val="single" w:sz="4" w:space="0" w:color="auto"/>
              <w:left w:val="single" w:sz="4" w:space="0" w:color="auto"/>
              <w:bottom w:val="single" w:sz="4" w:space="0" w:color="auto"/>
              <w:right w:val="single" w:sz="4" w:space="0" w:color="auto"/>
            </w:tcBorders>
          </w:tcPr>
          <w:p w14:paraId="40D2589E"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r w:rsidR="00CA02A5" w:rsidRPr="004E17C8" w14:paraId="2297B669" w14:textId="77777777" w:rsidTr="000A14BB">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569D6F" w14:textId="10993ABD" w:rsidR="00CA02A5" w:rsidRPr="004E17C8" w:rsidRDefault="00CA02A5" w:rsidP="000A14BB">
            <w:pPr>
              <w:spacing w:after="0" w:line="240" w:lineRule="auto"/>
              <w:jc w:val="both"/>
              <w:rPr>
                <w:rFonts w:ascii="Times New Roman" w:eastAsia="Calibri" w:hAnsi="Times New Roman" w:cs="Times New Roman"/>
                <w:color w:val="000000"/>
                <w:kern w:val="0"/>
                <w:sz w:val="22"/>
                <w:szCs w:val="22"/>
                <w14:ligatures w14:val="none"/>
              </w:rPr>
            </w:pPr>
            <w:r w:rsidRPr="004E17C8">
              <w:rPr>
                <w:rFonts w:ascii="Times New Roman" w:eastAsia="Times New Roman" w:hAnsi="Times New Roman" w:cs="Times New Roman"/>
                <w:b/>
                <w:color w:val="000000"/>
                <w:kern w:val="0"/>
                <w:sz w:val="22"/>
                <w:szCs w:val="22"/>
                <w14:ligatures w14:val="none"/>
              </w:rPr>
              <w:t xml:space="preserve">Bendra </w:t>
            </w:r>
            <w:r w:rsidR="006F2DE2">
              <w:rPr>
                <w:rFonts w:ascii="Times New Roman" w:eastAsia="Times New Roman" w:hAnsi="Times New Roman" w:cs="Times New Roman"/>
                <w:b/>
                <w:color w:val="000000"/>
                <w:kern w:val="0"/>
                <w:sz w:val="22"/>
                <w:szCs w:val="22"/>
                <w14:ligatures w14:val="none"/>
              </w:rPr>
              <w:t>10</w:t>
            </w:r>
            <w:r w:rsidRPr="004E17C8">
              <w:rPr>
                <w:rFonts w:ascii="Times New Roman" w:eastAsia="Times New Roman" w:hAnsi="Times New Roman" w:cs="Times New Roman"/>
                <w:b/>
                <w:color w:val="000000"/>
                <w:kern w:val="0"/>
                <w:sz w:val="22"/>
                <w:szCs w:val="22"/>
                <w14:ligatures w14:val="none"/>
              </w:rPr>
              <w:t xml:space="preserve"> pirkimo objekto dalies pasiūlymo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6DE26DB5" w14:textId="77777777" w:rsidR="00CA02A5" w:rsidRPr="004E17C8" w:rsidRDefault="00CA02A5" w:rsidP="000A14BB">
            <w:pPr>
              <w:spacing w:after="0" w:line="240" w:lineRule="auto"/>
              <w:jc w:val="center"/>
              <w:rPr>
                <w:rFonts w:ascii="Times New Roman" w:eastAsia="Calibri" w:hAnsi="Times New Roman" w:cs="Times New Roman"/>
                <w:color w:val="000000"/>
                <w:kern w:val="0"/>
                <w:sz w:val="22"/>
                <w:szCs w:val="22"/>
                <w14:ligatures w14:val="none"/>
              </w:rPr>
            </w:pPr>
          </w:p>
        </w:tc>
      </w:tr>
    </w:tbl>
    <w:p w14:paraId="313DA526" w14:textId="77777777" w:rsidR="00CA02A5" w:rsidRPr="004E17C8" w:rsidRDefault="00CA02A5" w:rsidP="00CA02A5">
      <w:pPr>
        <w:spacing w:after="0" w:line="276" w:lineRule="auto"/>
        <w:jc w:val="both"/>
        <w:rPr>
          <w:rFonts w:ascii="Calibri" w:eastAsia="Calibri" w:hAnsi="Calibri" w:cs="Times New Roman"/>
          <w:kern w:val="0"/>
          <w:sz w:val="22"/>
          <w:szCs w:val="22"/>
          <w14:ligatures w14:val="none"/>
        </w:rPr>
      </w:pPr>
      <w:r w:rsidRPr="004E17C8">
        <w:rPr>
          <w:rFonts w:ascii="Times New Roman" w:eastAsia="Times New Roman" w:hAnsi="Times New Roman" w:cs="Times New Roman"/>
          <w:b/>
          <w:kern w:val="0"/>
          <w:sz w:val="22"/>
          <w:szCs w:val="22"/>
          <w:lang w:eastAsia="lt-LT"/>
          <w14:ligatures w14:val="none"/>
        </w:rPr>
        <w:t>Pastabos:</w:t>
      </w:r>
      <w:r w:rsidRPr="004E17C8">
        <w:rPr>
          <w:rFonts w:ascii="Calibri" w:eastAsia="Calibri" w:hAnsi="Calibri" w:cs="Times New Roman"/>
          <w:kern w:val="0"/>
          <w:sz w:val="22"/>
          <w:szCs w:val="22"/>
          <w14:ligatures w14:val="none"/>
        </w:rPr>
        <w:t xml:space="preserve"> </w:t>
      </w:r>
    </w:p>
    <w:p w14:paraId="24F575D4" w14:textId="2108412A" w:rsidR="00CA02A5" w:rsidRPr="004E17C8" w:rsidRDefault="00CA02A5" w:rsidP="00CA02A5">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a) Bendra</w:t>
      </w:r>
      <w:r>
        <w:rPr>
          <w:rFonts w:ascii="Times New Roman" w:eastAsia="Calibri" w:hAnsi="Times New Roman" w:cs="Times New Roman"/>
          <w:i/>
          <w:kern w:val="0"/>
          <w:sz w:val="22"/>
          <w:szCs w:val="22"/>
          <w14:ligatures w14:val="none"/>
        </w:rPr>
        <w:t xml:space="preserve"> </w:t>
      </w:r>
      <w:r w:rsidR="006F2DE2">
        <w:rPr>
          <w:rFonts w:ascii="Times New Roman" w:eastAsia="Calibri" w:hAnsi="Times New Roman" w:cs="Times New Roman"/>
          <w:i/>
          <w:kern w:val="0"/>
          <w:sz w:val="22"/>
          <w:szCs w:val="22"/>
          <w14:ligatures w14:val="none"/>
        </w:rPr>
        <w:t>10</w:t>
      </w:r>
      <w:r w:rsidRPr="004E17C8">
        <w:rPr>
          <w:rFonts w:ascii="Times New Roman" w:eastAsia="Calibri" w:hAnsi="Times New Roman" w:cs="Times New Roman"/>
          <w:i/>
          <w:kern w:val="0"/>
          <w:sz w:val="22"/>
          <w:szCs w:val="22"/>
          <w14:ligatures w14:val="none"/>
        </w:rPr>
        <w:t xml:space="preserve"> pirkimo objekto dalies pasiūlymo kaina su PVM pasiūlyme nurodoma suapvalinta, paliekant du skaitmenis po kablelio;</w:t>
      </w:r>
    </w:p>
    <w:p w14:paraId="77B60361" w14:textId="77777777" w:rsidR="00CA02A5" w:rsidRPr="004E17C8" w:rsidRDefault="00CA02A5" w:rsidP="00CA02A5">
      <w:pPr>
        <w:spacing w:after="0" w:line="276" w:lineRule="auto"/>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b) tais atvejais, kai pagal galiojančius teisės aktus tiekėjui nereikia mokėti PVM, Tiekėjas gali nepildyti eilutės „PVM (skaičiais)“, </w:t>
      </w:r>
      <w:r w:rsidRPr="004E17C8">
        <w:rPr>
          <w:rFonts w:ascii="Times New Roman" w:eastAsia="Calibri" w:hAnsi="Times New Roman" w:cs="Times New Roman"/>
          <w:i/>
          <w:kern w:val="0"/>
          <w:sz w:val="22"/>
          <w:szCs w:val="22"/>
          <w:u w:val="single"/>
          <w14:ligatures w14:val="none"/>
        </w:rPr>
        <w:t>tačiau turi nurodyti priežastis, dėl kurių PVM nemoka:___________(nurodomos priežastys)</w:t>
      </w:r>
      <w:r w:rsidRPr="004E17C8">
        <w:rPr>
          <w:rFonts w:ascii="Times New Roman" w:eastAsia="Calibri" w:hAnsi="Times New Roman" w:cs="Times New Roman"/>
          <w:i/>
          <w:kern w:val="0"/>
          <w:sz w:val="22"/>
          <w:szCs w:val="22"/>
          <w14:ligatures w14:val="none"/>
        </w:rPr>
        <w:t>;</w:t>
      </w:r>
    </w:p>
    <w:p w14:paraId="1CAC9760" w14:textId="1163FBBD" w:rsidR="00CA02A5" w:rsidRPr="004E17C8" w:rsidRDefault="00CA02A5" w:rsidP="00CA02A5">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 xml:space="preserve">c) bendra </w:t>
      </w:r>
      <w:r w:rsidR="006F2DE2">
        <w:rPr>
          <w:rFonts w:ascii="Times New Roman" w:eastAsia="Calibri" w:hAnsi="Times New Roman" w:cs="Times New Roman"/>
          <w:i/>
          <w:kern w:val="0"/>
          <w:sz w:val="22"/>
          <w:szCs w:val="22"/>
          <w14:ligatures w14:val="none"/>
        </w:rPr>
        <w:t>10</w:t>
      </w:r>
      <w:r w:rsidRPr="004E17C8">
        <w:rPr>
          <w:rFonts w:ascii="Times New Roman" w:eastAsia="Calibri" w:hAnsi="Times New Roman" w:cs="Times New Roman"/>
          <w:i/>
          <w:kern w:val="0"/>
          <w:sz w:val="22"/>
          <w:szCs w:val="22"/>
          <w14:ligatures w14:val="none"/>
        </w:rPr>
        <w:t xml:space="preserve"> pirkimo objekto dalies pasiūlymo kaina turi atitikti sudėtinių dalių sumą;</w:t>
      </w:r>
    </w:p>
    <w:p w14:paraId="24381086" w14:textId="0570DFCE" w:rsidR="00CA02A5" w:rsidRPr="004E17C8" w:rsidRDefault="00CA02A5" w:rsidP="00CA02A5">
      <w:pPr>
        <w:widowControl w:val="0"/>
        <w:autoSpaceDE w:val="0"/>
        <w:autoSpaceDN w:val="0"/>
        <w:adjustRightInd w:val="0"/>
        <w:spacing w:after="0" w:line="240" w:lineRule="auto"/>
        <w:contextualSpacing/>
        <w:jc w:val="both"/>
        <w:rPr>
          <w:rFonts w:ascii="Times New Roman" w:eastAsia="Calibri"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d) tiekėjo pasiūlymas bus atmestas, jei</w:t>
      </w:r>
      <w:r w:rsidRPr="004E17C8">
        <w:rPr>
          <w:kern w:val="0"/>
          <w:sz w:val="22"/>
          <w:szCs w:val="22"/>
          <w14:ligatures w14:val="none"/>
        </w:rPr>
        <w:t xml:space="preserve"> </w:t>
      </w:r>
      <w:r w:rsidRPr="004E17C8">
        <w:rPr>
          <w:rFonts w:ascii="Times New Roman" w:eastAsia="Calibri" w:hAnsi="Times New Roman" w:cs="Times New Roman"/>
          <w:i/>
          <w:kern w:val="0"/>
          <w:sz w:val="22"/>
          <w:szCs w:val="22"/>
          <w:lang w:eastAsia="lt-LT"/>
          <w14:ligatures w14:val="none"/>
        </w:rPr>
        <w:t xml:space="preserve">pasiūlyme nurodyta </w:t>
      </w:r>
      <w:r w:rsidR="006F2DE2">
        <w:rPr>
          <w:rFonts w:ascii="Times New Roman" w:eastAsia="Calibri" w:hAnsi="Times New Roman" w:cs="Times New Roman"/>
          <w:i/>
          <w:kern w:val="0"/>
          <w:sz w:val="22"/>
          <w:szCs w:val="22"/>
          <w:lang w:eastAsia="lt-LT"/>
          <w14:ligatures w14:val="none"/>
        </w:rPr>
        <w:t>10</w:t>
      </w:r>
      <w:r w:rsidRPr="004E17C8">
        <w:rPr>
          <w:rFonts w:ascii="Times New Roman" w:eastAsia="Calibri" w:hAnsi="Times New Roman" w:cs="Times New Roman"/>
          <w:i/>
          <w:kern w:val="0"/>
          <w:sz w:val="22"/>
          <w:szCs w:val="22"/>
          <w:lang w:eastAsia="lt-LT"/>
          <w14:ligatures w14:val="none"/>
        </w:rPr>
        <w:t xml:space="preserve"> pirkimo objekto dalies kaina perkančiajai organizacijai bus per didelė ir nepriimtina, išskyrus VPĮ 45 straipsnio 1 dalies 5 punkte numatytus atvejus.</w:t>
      </w:r>
    </w:p>
    <w:p w14:paraId="15DEA592" w14:textId="77777777" w:rsidR="00CA02A5" w:rsidRPr="004E17C8" w:rsidRDefault="00CA02A5" w:rsidP="00CA02A5">
      <w:pPr>
        <w:autoSpaceDE w:val="0"/>
        <w:autoSpaceDN w:val="0"/>
        <w:spacing w:line="276" w:lineRule="auto"/>
        <w:jc w:val="both"/>
        <w:rPr>
          <w:rFonts w:ascii="Times New Roman" w:hAnsi="Times New Roman" w:cs="Times New Roman"/>
          <w:i/>
          <w:kern w:val="0"/>
          <w:sz w:val="22"/>
          <w:szCs w:val="22"/>
          <w:lang w:eastAsia="lt-LT"/>
          <w14:ligatures w14:val="none"/>
        </w:rPr>
      </w:pPr>
      <w:r w:rsidRPr="004E17C8">
        <w:rPr>
          <w:rFonts w:ascii="Times New Roman" w:eastAsia="Calibri" w:hAnsi="Times New Roman" w:cs="Times New Roman"/>
          <w:i/>
          <w:kern w:val="0"/>
          <w:sz w:val="22"/>
          <w:szCs w:val="22"/>
          <w:lang w:eastAsia="lt-LT"/>
          <w14:ligatures w14:val="none"/>
        </w:rPr>
        <w:t>e)</w:t>
      </w:r>
      <w:r w:rsidRPr="004E17C8">
        <w:rPr>
          <w:rFonts w:ascii="Times New Roman" w:hAnsi="Times New Roman" w:cs="Times New Roman"/>
          <w:i/>
          <w:kern w:val="0"/>
          <w:sz w:val="22"/>
          <w:szCs w:val="22"/>
          <w:lang w:eastAsia="lt-LT"/>
          <w14:ligatures w14:val="none"/>
        </w:rPr>
        <w:t xml:space="preserve"> Jeigu tiekėjas nenurodys prekės kodo, bus laikoma, kad prekei kodas netaikomas.</w:t>
      </w:r>
    </w:p>
    <w:p w14:paraId="14E074FB" w14:textId="77777777" w:rsidR="004E17C8" w:rsidRPr="004E17C8" w:rsidRDefault="004E17C8" w:rsidP="004E17C8">
      <w:pPr>
        <w:numPr>
          <w:ilvl w:val="0"/>
          <w:numId w:val="7"/>
        </w:numPr>
        <w:tabs>
          <w:tab w:val="left" w:pos="720"/>
        </w:tabs>
        <w:spacing w:after="0" w:line="240" w:lineRule="auto"/>
        <w:contextualSpacing/>
        <w:jc w:val="both"/>
        <w:rPr>
          <w:rFonts w:ascii="Times New Roman" w:eastAsia="Calibri" w:hAnsi="Times New Roman" w:cs="Times New Roman"/>
          <w:kern w:val="0"/>
          <w:szCs w:val="20"/>
          <w14:ligatures w14:val="none"/>
        </w:rPr>
      </w:pPr>
      <w:r w:rsidRPr="004E17C8">
        <w:rPr>
          <w:rFonts w:ascii="Times New Roman" w:eastAsia="Calibri" w:hAnsi="Times New Roman" w:cs="Times New Roman"/>
          <w:kern w:val="0"/>
          <w:szCs w:val="20"/>
          <w14:ligatures w14:val="none"/>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1F49063" w14:textId="77777777" w:rsidR="004E17C8" w:rsidRPr="004E17C8" w:rsidRDefault="004E17C8" w:rsidP="004E17C8">
      <w:pPr>
        <w:numPr>
          <w:ilvl w:val="0"/>
          <w:numId w:val="7"/>
        </w:numPr>
        <w:tabs>
          <w:tab w:val="left" w:pos="720"/>
        </w:tabs>
        <w:spacing w:after="0" w:line="240" w:lineRule="auto"/>
        <w:contextualSpacing/>
        <w:jc w:val="both"/>
        <w:rPr>
          <w:rFonts w:ascii="Times New Roman" w:hAnsi="Times New Roman" w:cs="Times New Roman"/>
          <w:kern w:val="0"/>
          <w:sz w:val="22"/>
          <w:szCs w:val="22"/>
          <w:lang w:eastAsia="lt-LT"/>
          <w14:ligatures w14:val="none"/>
        </w:rPr>
      </w:pPr>
      <w:r w:rsidRPr="004E17C8">
        <w:rPr>
          <w:rFonts w:ascii="Times New Roman" w:eastAsia="Calibri" w:hAnsi="Times New Roman" w:cs="Times New Roman"/>
          <w:kern w:val="0"/>
          <w:szCs w:val="20"/>
          <w14:ligatures w14:val="none"/>
        </w:rPr>
        <w:t>Taip pat mes patvirtiname, kad visa pasiūlyme pateikta informacija yra teisinga, atitinka tikrovę ir apima viską, ko reikia visiškam ir tinkamam sutarties įvykdymui</w:t>
      </w:r>
      <w:r w:rsidRPr="004E17C8">
        <w:rPr>
          <w:rFonts w:ascii="Times New Roman" w:eastAsia="Calibri" w:hAnsi="Times New Roman" w:cs="Times New Roman"/>
          <w:kern w:val="0"/>
          <w:szCs w:val="20"/>
          <w:lang w:eastAsia="lt-LT"/>
          <w14:ligatures w14:val="none"/>
        </w:rPr>
        <w:t>;</w:t>
      </w:r>
      <w:bookmarkStart w:id="21" w:name="_Hlk48135520"/>
    </w:p>
    <w:p w14:paraId="1E53D938" w14:textId="77777777" w:rsidR="004E17C8" w:rsidRPr="004E17C8" w:rsidRDefault="004E17C8" w:rsidP="004E17C8">
      <w:pPr>
        <w:numPr>
          <w:ilvl w:val="0"/>
          <w:numId w:val="7"/>
        </w:numPr>
        <w:tabs>
          <w:tab w:val="left" w:pos="720"/>
        </w:tabs>
        <w:spacing w:after="0" w:line="240" w:lineRule="auto"/>
        <w:contextualSpacing/>
        <w:jc w:val="both"/>
        <w:rPr>
          <w:rFonts w:ascii="Times New Roman" w:hAnsi="Times New Roman" w:cs="Times New Roman"/>
          <w:kern w:val="0"/>
          <w:sz w:val="22"/>
          <w:szCs w:val="22"/>
          <w:lang w:eastAsia="lt-LT"/>
          <w14:ligatures w14:val="none"/>
        </w:rPr>
      </w:pPr>
      <w:r w:rsidRPr="004E17C8">
        <w:rPr>
          <w:rFonts w:ascii="Times New Roman" w:eastAsia="Calibri" w:hAnsi="Times New Roman" w:cs="Times New Roman"/>
          <w:kern w:val="0"/>
          <w:szCs w:val="20"/>
          <w:lang w:eastAsia="lt-LT"/>
          <w14:ligatures w14:val="none"/>
        </w:rPr>
        <w:t>Patvirtiname, kad siūlomas pirkimo objektas atitinka konkurso sąlygų priede Nr. 1 pateiktoje techninėje specifikacijoje nurodytus bendruosius reikalavimus ir specialiuosius reikalavimus.</w:t>
      </w:r>
    </w:p>
    <w:p w14:paraId="11C0F61E" w14:textId="77777777" w:rsidR="004E17C8" w:rsidRPr="004E17C8" w:rsidRDefault="004E17C8" w:rsidP="004E17C8">
      <w:pPr>
        <w:numPr>
          <w:ilvl w:val="0"/>
          <w:numId w:val="7"/>
        </w:numPr>
        <w:tabs>
          <w:tab w:val="left" w:pos="720"/>
        </w:tabs>
        <w:spacing w:after="0" w:line="240" w:lineRule="auto"/>
        <w:contextualSpacing/>
        <w:jc w:val="both"/>
        <w:rPr>
          <w:rFonts w:ascii="Times New Roman" w:hAnsi="Times New Roman" w:cs="Times New Roman"/>
          <w:kern w:val="0"/>
          <w:sz w:val="22"/>
          <w:szCs w:val="22"/>
          <w:lang w:eastAsia="lt-LT"/>
          <w14:ligatures w14:val="none"/>
        </w:rPr>
      </w:pPr>
      <w:r w:rsidRPr="004E17C8">
        <w:rPr>
          <w:rFonts w:ascii="Times New Roman" w:eastAsia="Calibri" w:hAnsi="Times New Roman" w:cs="Times New Roman"/>
          <w:kern w:val="0"/>
          <w:szCs w:val="20"/>
          <w:lang w:eastAsia="lt-LT"/>
          <w14:ligatures w14:val="none"/>
        </w:rPr>
        <w:t xml:space="preserve"> </w:t>
      </w:r>
      <w:r w:rsidRPr="004E17C8">
        <w:rPr>
          <w:rFonts w:ascii="Times New Roman" w:eastAsia="Calibri" w:hAnsi="Times New Roman" w:cs="Times New Roman"/>
          <w:b/>
          <w:kern w:val="0"/>
          <w:szCs w:val="20"/>
          <w:u w:val="single"/>
          <w:lang w:eastAsia="lt-LT"/>
          <w14:ligatures w14:val="none"/>
        </w:rPr>
        <w:t>Techninės specifikacijos specialiųjų reikalavimų, keliamų pirkimo objekto sudėtinėms dalims, atitikties įrodymui pateikiame užpildytą konkurso sąlygų priedą Nr. 1.</w:t>
      </w:r>
    </w:p>
    <w:p w14:paraId="32AE8CEE" w14:textId="77777777" w:rsidR="004E17C8" w:rsidRPr="004E17C8" w:rsidRDefault="004E17C8" w:rsidP="004E17C8">
      <w:pPr>
        <w:numPr>
          <w:ilvl w:val="0"/>
          <w:numId w:val="7"/>
        </w:numPr>
        <w:spacing w:after="0" w:line="240" w:lineRule="auto"/>
        <w:contextualSpacing/>
        <w:jc w:val="both"/>
        <w:rPr>
          <w:rFonts w:ascii="Times New Roman" w:eastAsia="Calibri" w:hAnsi="Times New Roman"/>
          <w:b/>
          <w:kern w:val="0"/>
          <w:sz w:val="22"/>
          <w:szCs w:val="22"/>
          <w:u w:val="single"/>
          <w:lang w:eastAsia="lt-LT"/>
          <w14:ligatures w14:val="none"/>
        </w:rPr>
      </w:pPr>
      <w:r w:rsidRPr="004E17C8">
        <w:rPr>
          <w:rFonts w:ascii="Times New Roman" w:eastAsia="Calibri" w:hAnsi="Times New Roman"/>
          <w:b/>
          <w:kern w:val="0"/>
          <w:sz w:val="22"/>
          <w:szCs w:val="22"/>
          <w:u w:val="single"/>
          <w:lang w:eastAsia="lt-LT"/>
          <w14:ligatures w14:val="none"/>
        </w:rPr>
        <w:t>Kartu su pasiūlymu pateikiame prekės gamintojo dokumentus (katalogus arba  brošiūras, ar gamintojo internetinės svetainės ekrano nuotraukas</w:t>
      </w:r>
      <w:r w:rsidRPr="004E17C8">
        <w:rPr>
          <w:kern w:val="0"/>
          <w:sz w:val="22"/>
          <w:szCs w:val="22"/>
          <w14:ligatures w14:val="none"/>
        </w:rPr>
        <w:t xml:space="preserve"> </w:t>
      </w:r>
      <w:r w:rsidRPr="004E17C8">
        <w:rPr>
          <w:rFonts w:ascii="Times New Roman" w:eastAsia="Calibri" w:hAnsi="Times New Roman"/>
          <w:b/>
          <w:kern w:val="0"/>
          <w:sz w:val="22"/>
          <w:szCs w:val="22"/>
          <w:u w:val="single"/>
          <w:lang w:eastAsia="lt-LT"/>
          <w14:ligatures w14:val="none"/>
        </w:rPr>
        <w:t>arba kitus gamintojo techninius dokumentus, kuriuose nurodomi siūlomų prekių techniniai parametrai), patvirtinančius siūlomų prekių parametrų atitikimą techninių specifikacijų reikalavimams. Jei gamintojo dokumentuose dokumentuos  tam tikro parametro reikšmė nenurodoma, tada kartu su pasiūlymu  pridedamas gamintojo patvirtinimas, kad siūloma parametro reikšmė atitinka tiekėjo pasiūlyme nurodytą parametro reikšmę.</w:t>
      </w:r>
    </w:p>
    <w:bookmarkEnd w:id="21"/>
    <w:p w14:paraId="6D614A7E" w14:textId="77777777" w:rsidR="004E17C8" w:rsidRPr="004E17C8" w:rsidRDefault="004E17C8" w:rsidP="004E17C8">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kern w:val="0"/>
          <w:szCs w:val="20"/>
          <w:lang w:eastAsia="lt-LT"/>
          <w14:ligatures w14:val="none"/>
        </w:rPr>
      </w:pPr>
      <w:r w:rsidRPr="004E17C8">
        <w:rPr>
          <w:rFonts w:ascii="Times New Roman" w:eastAsia="Calibri" w:hAnsi="Times New Roman" w:cs="Times New Roman"/>
          <w:kern w:val="0"/>
          <w:szCs w:val="20"/>
          <w:lang w:eastAsia="lt-LT"/>
          <w14:ligatures w14:val="none"/>
        </w:rPr>
        <w:t>Patvirtiname, kad pirkimo sutartį vykdys tik teisę verstis atitinkama veikla turintys asmenys.</w:t>
      </w:r>
    </w:p>
    <w:p w14:paraId="4873C147" w14:textId="77777777" w:rsidR="004E17C8" w:rsidRPr="004E17C8" w:rsidRDefault="004E17C8" w:rsidP="004E17C8">
      <w:pPr>
        <w:widowControl w:val="0"/>
        <w:autoSpaceDE w:val="0"/>
        <w:autoSpaceDN w:val="0"/>
        <w:adjustRightInd w:val="0"/>
        <w:spacing w:after="0" w:line="240" w:lineRule="auto"/>
        <w:jc w:val="both"/>
        <w:rPr>
          <w:rFonts w:ascii="Times New Roman" w:eastAsia="Calibri" w:hAnsi="Times New Roman" w:cs="Times New Roman"/>
          <w:kern w:val="0"/>
          <w:sz w:val="22"/>
          <w:szCs w:val="22"/>
          <w:lang w:eastAsia="lt-LT"/>
          <w14:ligatures w14:val="none"/>
        </w:rPr>
      </w:pPr>
    </w:p>
    <w:p w14:paraId="1BCAA43A"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r w:rsidRPr="004E17C8">
        <w:rPr>
          <w:rFonts w:ascii="Times New Roman" w:hAnsi="Times New Roman" w:cs="Times New Roman"/>
          <w:kern w:val="0"/>
          <w:sz w:val="22"/>
          <w:szCs w:val="22"/>
          <w:lang w:eastAsia="lt-LT"/>
          <w14:ligatures w14:val="none"/>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E17C8" w:rsidRPr="004E17C8" w14:paraId="7A9F6A2F" w14:textId="77777777" w:rsidTr="000A14BB">
        <w:tc>
          <w:tcPr>
            <w:tcW w:w="675" w:type="dxa"/>
            <w:tcBorders>
              <w:top w:val="single" w:sz="4" w:space="0" w:color="auto"/>
              <w:left w:val="single" w:sz="4" w:space="0" w:color="auto"/>
              <w:bottom w:val="single" w:sz="4" w:space="0" w:color="auto"/>
              <w:right w:val="single" w:sz="4" w:space="0" w:color="auto"/>
            </w:tcBorders>
            <w:hideMark/>
          </w:tcPr>
          <w:p w14:paraId="480AF9F8" w14:textId="77777777" w:rsidR="004E17C8" w:rsidRPr="004E17C8" w:rsidRDefault="004E17C8" w:rsidP="004E17C8">
            <w:pPr>
              <w:spacing w:line="256" w:lineRule="auto"/>
              <w:jc w:val="center"/>
              <w:rPr>
                <w:rFonts w:ascii="Times New Roman" w:hAnsi="Times New Roman" w:cs="Times New Roman"/>
                <w:kern w:val="0"/>
                <w:sz w:val="22"/>
                <w:szCs w:val="22"/>
                <w:lang w:eastAsia="lt-LT"/>
                <w14:ligatures w14:val="none"/>
              </w:rPr>
            </w:pPr>
            <w:r w:rsidRPr="004E17C8">
              <w:rPr>
                <w:rFonts w:ascii="Times New Roman" w:hAnsi="Times New Roman" w:cs="Times New Roman"/>
                <w:kern w:val="0"/>
                <w:sz w:val="22"/>
                <w:szCs w:val="22"/>
                <w:lang w:eastAsia="lt-LT"/>
                <w14:ligatures w14:val="none"/>
              </w:rPr>
              <w:lastRenderedPageBreak/>
              <w:t>Eil. Nr.</w:t>
            </w:r>
          </w:p>
        </w:tc>
        <w:tc>
          <w:tcPr>
            <w:tcW w:w="6518" w:type="dxa"/>
            <w:tcBorders>
              <w:top w:val="single" w:sz="4" w:space="0" w:color="auto"/>
              <w:left w:val="single" w:sz="4" w:space="0" w:color="auto"/>
              <w:bottom w:val="single" w:sz="4" w:space="0" w:color="auto"/>
              <w:right w:val="single" w:sz="4" w:space="0" w:color="auto"/>
            </w:tcBorders>
            <w:hideMark/>
          </w:tcPr>
          <w:p w14:paraId="68248212" w14:textId="77777777" w:rsidR="004E17C8" w:rsidRPr="004E17C8" w:rsidRDefault="004E17C8" w:rsidP="004E17C8">
            <w:pPr>
              <w:spacing w:line="256" w:lineRule="auto"/>
              <w:jc w:val="center"/>
              <w:rPr>
                <w:rFonts w:ascii="Times New Roman" w:hAnsi="Times New Roman" w:cs="Times New Roman"/>
                <w:kern w:val="0"/>
                <w:sz w:val="22"/>
                <w:szCs w:val="22"/>
                <w:lang w:eastAsia="lt-LT"/>
                <w14:ligatures w14:val="none"/>
              </w:rPr>
            </w:pPr>
            <w:r w:rsidRPr="004E17C8">
              <w:rPr>
                <w:rFonts w:ascii="Times New Roman" w:hAnsi="Times New Roman" w:cs="Times New Roman"/>
                <w:kern w:val="0"/>
                <w:sz w:val="22"/>
                <w:szCs w:val="22"/>
                <w:lang w:eastAsia="lt-LT"/>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B9EEAB8" w14:textId="77777777" w:rsidR="004E17C8" w:rsidRPr="004E17C8" w:rsidRDefault="004E17C8" w:rsidP="004E17C8">
            <w:pPr>
              <w:spacing w:line="256" w:lineRule="auto"/>
              <w:jc w:val="center"/>
              <w:rPr>
                <w:rFonts w:ascii="Times New Roman" w:hAnsi="Times New Roman" w:cs="Times New Roman"/>
                <w:kern w:val="0"/>
                <w:sz w:val="22"/>
                <w:szCs w:val="22"/>
                <w:lang w:eastAsia="lt-LT"/>
                <w14:ligatures w14:val="none"/>
              </w:rPr>
            </w:pPr>
            <w:r w:rsidRPr="004E17C8">
              <w:rPr>
                <w:rFonts w:ascii="Times New Roman" w:hAnsi="Times New Roman" w:cs="Times New Roman"/>
                <w:kern w:val="0"/>
                <w:sz w:val="22"/>
                <w:szCs w:val="22"/>
                <w:lang w:eastAsia="lt-LT"/>
                <w14:ligatures w14:val="none"/>
              </w:rPr>
              <w:t>Dokumento puslapių skaičius</w:t>
            </w:r>
          </w:p>
        </w:tc>
      </w:tr>
      <w:tr w:rsidR="004E17C8" w:rsidRPr="004E17C8" w14:paraId="46406E5C" w14:textId="77777777" w:rsidTr="000A14BB">
        <w:tc>
          <w:tcPr>
            <w:tcW w:w="675" w:type="dxa"/>
            <w:tcBorders>
              <w:top w:val="single" w:sz="4" w:space="0" w:color="auto"/>
              <w:left w:val="single" w:sz="4" w:space="0" w:color="auto"/>
              <w:bottom w:val="single" w:sz="4" w:space="0" w:color="auto"/>
              <w:right w:val="single" w:sz="4" w:space="0" w:color="auto"/>
            </w:tcBorders>
          </w:tcPr>
          <w:p w14:paraId="50B98901"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78C9D5FC"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72231097"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r>
      <w:tr w:rsidR="004E17C8" w:rsidRPr="004E17C8" w14:paraId="0E7BABDE" w14:textId="77777777" w:rsidTr="000A14BB">
        <w:tc>
          <w:tcPr>
            <w:tcW w:w="675" w:type="dxa"/>
            <w:tcBorders>
              <w:top w:val="single" w:sz="4" w:space="0" w:color="auto"/>
              <w:left w:val="single" w:sz="4" w:space="0" w:color="auto"/>
              <w:bottom w:val="single" w:sz="4" w:space="0" w:color="auto"/>
              <w:right w:val="single" w:sz="4" w:space="0" w:color="auto"/>
            </w:tcBorders>
          </w:tcPr>
          <w:p w14:paraId="30D6A2DA"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35326075" w14:textId="77777777" w:rsidR="004E17C8" w:rsidRPr="004E17C8" w:rsidRDefault="004E17C8" w:rsidP="004E17C8">
            <w:pPr>
              <w:tabs>
                <w:tab w:val="left" w:pos="1296"/>
                <w:tab w:val="center" w:pos="4153"/>
                <w:tab w:val="right" w:pos="8306"/>
              </w:tabs>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68AB4B7B"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r>
      <w:tr w:rsidR="004E17C8" w:rsidRPr="004E17C8" w14:paraId="792CE30E" w14:textId="77777777" w:rsidTr="000A14BB">
        <w:tc>
          <w:tcPr>
            <w:tcW w:w="675" w:type="dxa"/>
            <w:tcBorders>
              <w:top w:val="single" w:sz="4" w:space="0" w:color="auto"/>
              <w:left w:val="single" w:sz="4" w:space="0" w:color="auto"/>
              <w:bottom w:val="single" w:sz="4" w:space="0" w:color="auto"/>
              <w:right w:val="single" w:sz="4" w:space="0" w:color="auto"/>
            </w:tcBorders>
          </w:tcPr>
          <w:p w14:paraId="397D12A1"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c>
          <w:tcPr>
            <w:tcW w:w="6518" w:type="dxa"/>
            <w:tcBorders>
              <w:top w:val="single" w:sz="4" w:space="0" w:color="auto"/>
              <w:left w:val="single" w:sz="4" w:space="0" w:color="auto"/>
              <w:bottom w:val="single" w:sz="4" w:space="0" w:color="auto"/>
              <w:right w:val="single" w:sz="4" w:space="0" w:color="auto"/>
            </w:tcBorders>
          </w:tcPr>
          <w:p w14:paraId="0E40800F"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c>
          <w:tcPr>
            <w:tcW w:w="2635" w:type="dxa"/>
            <w:tcBorders>
              <w:top w:val="single" w:sz="4" w:space="0" w:color="auto"/>
              <w:left w:val="single" w:sz="4" w:space="0" w:color="auto"/>
              <w:bottom w:val="single" w:sz="4" w:space="0" w:color="auto"/>
              <w:right w:val="single" w:sz="4" w:space="0" w:color="auto"/>
            </w:tcBorders>
          </w:tcPr>
          <w:p w14:paraId="5B7D838F"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tc>
      </w:tr>
    </w:tbl>
    <w:p w14:paraId="4A0F95AF" w14:textId="77777777" w:rsidR="004E17C8" w:rsidRPr="004E17C8" w:rsidRDefault="004E17C8" w:rsidP="004E17C8">
      <w:pPr>
        <w:spacing w:line="256" w:lineRule="auto"/>
        <w:jc w:val="both"/>
        <w:rPr>
          <w:rFonts w:ascii="Times New Roman" w:hAnsi="Times New Roman" w:cs="Times New Roman"/>
          <w:kern w:val="0"/>
          <w:sz w:val="22"/>
          <w:szCs w:val="22"/>
          <w:lang w:eastAsia="lt-LT"/>
          <w14:ligatures w14:val="none"/>
        </w:rPr>
      </w:pPr>
    </w:p>
    <w:p w14:paraId="52EE2F51" w14:textId="77777777" w:rsidR="004E17C8" w:rsidRPr="004E17C8" w:rsidRDefault="004E17C8" w:rsidP="004E17C8">
      <w:pPr>
        <w:spacing w:after="0" w:line="256" w:lineRule="auto"/>
        <w:jc w:val="both"/>
        <w:rPr>
          <w:rFonts w:ascii="Times New Roman" w:eastAsia="Times New Roman" w:hAnsi="Times New Roman" w:cs="Times New Roman"/>
          <w:kern w:val="0"/>
          <w:sz w:val="22"/>
          <w:szCs w:val="22"/>
          <w14:ligatures w14:val="none"/>
        </w:rPr>
      </w:pPr>
      <w:r w:rsidRPr="004E17C8">
        <w:rPr>
          <w:rFonts w:ascii="Times New Roman" w:eastAsia="Times New Roman" w:hAnsi="Times New Roman" w:cs="Times New Roman"/>
          <w:kern w:val="0"/>
          <w:sz w:val="22"/>
          <w:szCs w:val="22"/>
          <w14:ligatures w14:val="none"/>
        </w:rPr>
        <w:t>6. Pasiūlymas galioja _________________________________</w:t>
      </w:r>
    </w:p>
    <w:p w14:paraId="169A20FA" w14:textId="77777777" w:rsidR="004E17C8" w:rsidRPr="004E17C8" w:rsidRDefault="004E17C8" w:rsidP="004E17C8">
      <w:pPr>
        <w:spacing w:line="256" w:lineRule="auto"/>
        <w:ind w:left="284"/>
        <w:jc w:val="both"/>
        <w:rPr>
          <w:rFonts w:ascii="Times New Roman" w:eastAsia="Calibri" w:hAnsi="Times New Roman"/>
          <w:i/>
          <w:kern w:val="0"/>
          <w:sz w:val="20"/>
          <w:szCs w:val="22"/>
          <w:lang w:eastAsia="lt-LT"/>
          <w14:ligatures w14:val="none"/>
        </w:rPr>
      </w:pPr>
      <w:r w:rsidRPr="004E17C8">
        <w:rPr>
          <w:rFonts w:ascii="Times New Roman" w:eastAsia="Calibri" w:hAnsi="Times New Roman"/>
          <w:i/>
          <w:kern w:val="0"/>
          <w:sz w:val="20"/>
          <w:szCs w:val="22"/>
          <w:lang w:eastAsia="lt-LT"/>
          <w14:ligatures w14:val="none"/>
        </w:rPr>
        <w:t>(pasiūlymas turi galioti ne trumpiau nei iki konkurso sąlygų 7.13 p. nustatyto termino. Jeigu pasiūlyme nenurodytas jo galiojimo laikas, laikoma, kad pasiūlymas galioja tiek, kiek numatyta pirkimo dokumentuose).</w:t>
      </w:r>
    </w:p>
    <w:p w14:paraId="31EFD589" w14:textId="77777777" w:rsidR="004E17C8" w:rsidRPr="004E17C8" w:rsidRDefault="004E17C8" w:rsidP="004E17C8">
      <w:pPr>
        <w:spacing w:line="259" w:lineRule="auto"/>
        <w:ind w:left="284"/>
        <w:jc w:val="both"/>
        <w:rPr>
          <w:rFonts w:ascii="Times New Roman" w:eastAsia="Calibri" w:hAnsi="Times New Roman"/>
          <w:kern w:val="0"/>
          <w:sz w:val="22"/>
          <w:lang w:eastAsia="lt-LT"/>
          <w14:ligatures w14:val="none"/>
        </w:rPr>
      </w:pPr>
    </w:p>
    <w:tbl>
      <w:tblPr>
        <w:tblW w:w="6499" w:type="dxa"/>
        <w:tblLayout w:type="fixed"/>
        <w:tblLook w:val="01E0" w:firstRow="1" w:lastRow="1" w:firstColumn="1" w:lastColumn="1" w:noHBand="0" w:noVBand="0"/>
      </w:tblPr>
      <w:tblGrid>
        <w:gridCol w:w="3888"/>
        <w:gridCol w:w="2611"/>
      </w:tblGrid>
      <w:tr w:rsidR="004E17C8" w:rsidRPr="004E17C8" w14:paraId="687D4154" w14:textId="77777777" w:rsidTr="000A14BB">
        <w:trPr>
          <w:trHeight w:val="186"/>
        </w:trPr>
        <w:tc>
          <w:tcPr>
            <w:tcW w:w="3888" w:type="dxa"/>
            <w:hideMark/>
          </w:tcPr>
          <w:p w14:paraId="58DFC3E2" w14:textId="77777777" w:rsidR="004E17C8" w:rsidRPr="004E17C8" w:rsidRDefault="004E17C8" w:rsidP="004E17C8">
            <w:pPr>
              <w:spacing w:after="0" w:line="240" w:lineRule="auto"/>
              <w:ind w:right="-1"/>
              <w:rPr>
                <w:rFonts w:ascii="Times New Roman" w:eastAsia="Calibri" w:hAnsi="Times New Roman" w:cs="Times New Roman"/>
                <w:kern w:val="0"/>
                <w:position w:val="6"/>
                <w:sz w:val="22"/>
                <w:szCs w:val="22"/>
                <w:lang w:eastAsia="lt-LT"/>
                <w14:ligatures w14:val="none"/>
              </w:rPr>
            </w:pPr>
            <w:r w:rsidRPr="004E17C8">
              <w:rPr>
                <w:rFonts w:ascii="Times New Roman" w:eastAsia="Calibri" w:hAnsi="Times New Roman" w:cs="Times New Roman"/>
                <w:kern w:val="0"/>
                <w:position w:val="6"/>
                <w:sz w:val="22"/>
                <w:szCs w:val="22"/>
                <w:lang w:eastAsia="lt-LT"/>
                <w14:ligatures w14:val="none"/>
              </w:rPr>
              <w:t>_________________</w:t>
            </w:r>
          </w:p>
          <w:p w14:paraId="1B6A8A26" w14:textId="77777777" w:rsidR="004E17C8" w:rsidRPr="004E17C8" w:rsidRDefault="004E17C8" w:rsidP="004E17C8">
            <w:pPr>
              <w:spacing w:after="0" w:line="240" w:lineRule="auto"/>
              <w:ind w:right="-1"/>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position w:val="6"/>
                <w:sz w:val="22"/>
                <w:szCs w:val="22"/>
                <w:lang w:eastAsia="lt-LT"/>
                <w14:ligatures w14:val="none"/>
              </w:rPr>
              <w:t>(Tiekėjo arba jo įgalioto asmens pareigų pavadinimas</w:t>
            </w:r>
            <w:r w:rsidRPr="004E17C8">
              <w:rPr>
                <w:rFonts w:ascii="Times New Roman" w:eastAsia="Calibri" w:hAnsi="Times New Roman" w:cs="Times New Roman"/>
                <w:kern w:val="0"/>
                <w:sz w:val="22"/>
                <w:szCs w:val="22"/>
                <w:lang w:eastAsia="lt-LT"/>
                <w14:ligatures w14:val="none"/>
              </w:rPr>
              <w:t>)</w:t>
            </w:r>
          </w:p>
        </w:tc>
        <w:tc>
          <w:tcPr>
            <w:tcW w:w="2611" w:type="dxa"/>
            <w:hideMark/>
          </w:tcPr>
          <w:p w14:paraId="61428D7F" w14:textId="77777777" w:rsidR="004E17C8" w:rsidRPr="004E17C8" w:rsidRDefault="004E17C8" w:rsidP="004E17C8">
            <w:pPr>
              <w:spacing w:after="0" w:line="240" w:lineRule="auto"/>
              <w:rPr>
                <w:rFonts w:ascii="Times New Roman" w:eastAsia="Calibri" w:hAnsi="Times New Roman" w:cs="Times New Roman"/>
                <w:kern w:val="0"/>
                <w:position w:val="6"/>
                <w:sz w:val="22"/>
                <w:szCs w:val="22"/>
                <w:lang w:eastAsia="lt-LT"/>
                <w14:ligatures w14:val="none"/>
              </w:rPr>
            </w:pPr>
            <w:r w:rsidRPr="004E17C8">
              <w:rPr>
                <w:rFonts w:ascii="Times New Roman" w:eastAsia="Calibri" w:hAnsi="Times New Roman" w:cs="Times New Roman"/>
                <w:kern w:val="0"/>
                <w:position w:val="6"/>
                <w:sz w:val="22"/>
                <w:szCs w:val="22"/>
                <w:lang w:eastAsia="lt-LT"/>
                <w14:ligatures w14:val="none"/>
              </w:rPr>
              <w:t xml:space="preserve">          ____________</w:t>
            </w:r>
          </w:p>
          <w:p w14:paraId="513B3C18" w14:textId="77777777" w:rsidR="004E17C8" w:rsidRPr="004E17C8" w:rsidRDefault="004E17C8" w:rsidP="004E17C8">
            <w:pPr>
              <w:spacing w:after="0" w:line="240" w:lineRule="auto"/>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position w:val="6"/>
                <w:sz w:val="22"/>
                <w:szCs w:val="22"/>
                <w:lang w:eastAsia="lt-LT"/>
                <w14:ligatures w14:val="none"/>
              </w:rPr>
              <w:t xml:space="preserve">        (Vardas ir pavardė)</w:t>
            </w:r>
          </w:p>
        </w:tc>
      </w:tr>
    </w:tbl>
    <w:p w14:paraId="284020D6" w14:textId="77777777" w:rsidR="004E17C8" w:rsidRPr="004E17C8" w:rsidRDefault="004E17C8" w:rsidP="004E17C8">
      <w:pPr>
        <w:spacing w:line="259" w:lineRule="auto"/>
        <w:jc w:val="both"/>
        <w:rPr>
          <w:rFonts w:ascii="Times New Roman" w:hAnsi="Times New Roman" w:cs="Times New Roman"/>
          <w:b/>
          <w:color w:val="FF0000"/>
          <w:kern w:val="0"/>
          <w:u w:val="single"/>
          <w14:ligatures w14:val="none"/>
        </w:rPr>
      </w:pPr>
    </w:p>
    <w:p w14:paraId="3F388C1B" w14:textId="77777777" w:rsidR="004E17C8" w:rsidRPr="004E17C8" w:rsidRDefault="004E17C8" w:rsidP="004E17C8">
      <w:pPr>
        <w:spacing w:after="0" w:line="256" w:lineRule="auto"/>
        <w:ind w:left="720" w:firstLine="720"/>
        <w:jc w:val="both"/>
        <w:rPr>
          <w:rFonts w:ascii="Times New Roman" w:eastAsia="Times New Roman" w:hAnsi="Times New Roman" w:cs="Times New Roman"/>
          <w:kern w:val="0"/>
          <w:sz w:val="22"/>
          <w:szCs w:val="22"/>
          <w14:ligatures w14:val="none"/>
        </w:rPr>
      </w:pPr>
    </w:p>
    <w:p w14:paraId="7763C3E4" w14:textId="77777777" w:rsidR="004E17C8" w:rsidRPr="004E17C8" w:rsidRDefault="004E17C8" w:rsidP="004E17C8">
      <w:pPr>
        <w:shd w:val="clear" w:color="auto" w:fill="FFFFFF"/>
        <w:spacing w:after="0" w:line="240" w:lineRule="auto"/>
        <w:ind w:firstLine="720"/>
        <w:jc w:val="both"/>
        <w:rPr>
          <w:rFonts w:ascii="Times New Roman" w:eastAsia="Calibri" w:hAnsi="Times New Roman" w:cs="Times New Roman"/>
          <w:b/>
          <w:i/>
          <w:color w:val="000000"/>
          <w:kern w:val="0"/>
          <w:sz w:val="22"/>
          <w:szCs w:val="22"/>
          <w:lang w:eastAsia="lt-LT"/>
          <w14:ligatures w14:val="none"/>
        </w:rPr>
      </w:pPr>
    </w:p>
    <w:p w14:paraId="495F0B19" w14:textId="77777777" w:rsidR="004E17C8" w:rsidRPr="004E17C8" w:rsidRDefault="004E17C8" w:rsidP="004E17C8">
      <w:pPr>
        <w:spacing w:after="0" w:line="240" w:lineRule="auto"/>
        <w:jc w:val="right"/>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i/>
          <w:color w:val="000000"/>
          <w:kern w:val="0"/>
          <w:sz w:val="20"/>
          <w:szCs w:val="20"/>
          <w:lang w:eastAsia="lt-LT"/>
          <w14:ligatures w14:val="none"/>
        </w:rPr>
        <w:br w:type="page"/>
      </w:r>
      <w:r w:rsidRPr="004E17C8">
        <w:rPr>
          <w:rFonts w:ascii="Times New Roman" w:eastAsia="Calibri" w:hAnsi="Times New Roman" w:cs="Times New Roman"/>
          <w:kern w:val="0"/>
          <w:sz w:val="22"/>
          <w:szCs w:val="22"/>
          <w:lang w:eastAsia="lt-LT"/>
          <w14:ligatures w14:val="none"/>
        </w:rPr>
        <w:lastRenderedPageBreak/>
        <w:t>Konkurso sąlygų</w:t>
      </w:r>
    </w:p>
    <w:p w14:paraId="5E398EEE" w14:textId="77777777" w:rsidR="004E17C8" w:rsidRPr="004E17C8" w:rsidRDefault="004E17C8" w:rsidP="004E17C8">
      <w:pPr>
        <w:spacing w:after="0" w:line="240" w:lineRule="auto"/>
        <w:ind w:left="5102"/>
        <w:jc w:val="right"/>
        <w:rPr>
          <w:rFonts w:ascii="Times New Roman" w:eastAsia="Calibri" w:hAnsi="Times New Roman" w:cs="Times New Roman"/>
          <w:kern w:val="0"/>
          <w:sz w:val="22"/>
          <w:szCs w:val="22"/>
          <w:lang w:eastAsia="lt-LT"/>
          <w14:ligatures w14:val="none"/>
        </w:rPr>
      </w:pPr>
      <w:r w:rsidRPr="004E17C8">
        <w:rPr>
          <w:rFonts w:ascii="Times New Roman" w:eastAsia="Calibri" w:hAnsi="Times New Roman" w:cs="Times New Roman"/>
          <w:kern w:val="0"/>
          <w:sz w:val="22"/>
          <w:szCs w:val="22"/>
          <w:lang w:eastAsia="lt-LT"/>
          <w14:ligatures w14:val="none"/>
        </w:rPr>
        <w:tab/>
      </w:r>
      <w:r w:rsidRPr="004E17C8">
        <w:rPr>
          <w:rFonts w:ascii="Times New Roman" w:eastAsia="Calibri" w:hAnsi="Times New Roman" w:cs="Times New Roman"/>
          <w:kern w:val="0"/>
          <w:sz w:val="22"/>
          <w:szCs w:val="22"/>
          <w:lang w:eastAsia="lt-LT"/>
          <w14:ligatures w14:val="none"/>
        </w:rPr>
        <w:tab/>
        <w:t xml:space="preserve"> Priedas Nr.3 </w:t>
      </w:r>
    </w:p>
    <w:p w14:paraId="612D19EC" w14:textId="77777777" w:rsidR="004E17C8" w:rsidRPr="004E17C8" w:rsidRDefault="004E17C8" w:rsidP="004E17C8">
      <w:pPr>
        <w:spacing w:after="0" w:line="360" w:lineRule="auto"/>
        <w:jc w:val="center"/>
        <w:rPr>
          <w:rFonts w:ascii="Times New Roman" w:eastAsia="Calibri" w:hAnsi="Times New Roman" w:cs="Times New Roman"/>
          <w:b/>
          <w:kern w:val="0"/>
          <w:lang w:eastAsia="lt-LT"/>
          <w14:ligatures w14:val="none"/>
        </w:rPr>
      </w:pPr>
      <w:r w:rsidRPr="004E17C8">
        <w:rPr>
          <w:rFonts w:ascii="Times New Roman" w:eastAsia="Calibri" w:hAnsi="Times New Roman" w:cs="Times New Roman"/>
          <w:b/>
          <w:kern w:val="0"/>
          <w:lang w:eastAsia="lt-LT"/>
          <w14:ligatures w14:val="none"/>
        </w:rPr>
        <w:t xml:space="preserve">EBVPD </w:t>
      </w:r>
    </w:p>
    <w:p w14:paraId="1A486E4B" w14:textId="77777777" w:rsidR="004E17C8" w:rsidRPr="004E17C8" w:rsidRDefault="004E17C8" w:rsidP="004E17C8">
      <w:pPr>
        <w:spacing w:after="0" w:line="360" w:lineRule="auto"/>
        <w:jc w:val="center"/>
        <w:rPr>
          <w:rFonts w:ascii="Times New Roman" w:eastAsia="Calibri" w:hAnsi="Times New Roman" w:cs="Times New Roman"/>
          <w:bCs/>
          <w:i/>
          <w:iCs/>
          <w:kern w:val="0"/>
          <w:lang w:eastAsia="lt-LT"/>
          <w14:ligatures w14:val="none"/>
        </w:rPr>
      </w:pPr>
      <w:r w:rsidRPr="004E17C8">
        <w:rPr>
          <w:rFonts w:ascii="Times New Roman" w:eastAsia="Calibri" w:hAnsi="Times New Roman" w:cs="Times New Roman"/>
          <w:bCs/>
          <w:i/>
          <w:iCs/>
          <w:kern w:val="0"/>
          <w:lang w:eastAsia="lt-LT"/>
          <w14:ligatures w14:val="none"/>
        </w:rPr>
        <w:t>(pateikiamas atskiru dokumentu)</w:t>
      </w:r>
    </w:p>
    <w:p w14:paraId="67BBFAE0" w14:textId="77777777" w:rsidR="004E17C8" w:rsidRPr="004E17C8" w:rsidRDefault="004E17C8" w:rsidP="004E17C8">
      <w:pPr>
        <w:spacing w:after="0" w:line="240" w:lineRule="auto"/>
        <w:ind w:left="5102"/>
        <w:rPr>
          <w:rFonts w:ascii="Times New Roman" w:eastAsia="Calibri" w:hAnsi="Times New Roman" w:cs="Times New Roman"/>
          <w:b/>
          <w:kern w:val="0"/>
          <w:lang w:eastAsia="lt-LT"/>
          <w14:ligatures w14:val="none"/>
        </w:rPr>
      </w:pPr>
    </w:p>
    <w:p w14:paraId="31945617"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2B78DB8"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6C48BC1"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6D3268FE"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1F2B81B"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78DC9F0"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588C5C5"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5B17D847"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CD10119"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923E5BD"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1314C58"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B4A86C9"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0521BD6A"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A6C50AA"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85F7CB3"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23FAB14"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0F93061F"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65E7D73"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1FF625E"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D6D95D3"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019AC25"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3EE083F"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DBF15A6"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6AE8D6C"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174357D"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234BA4D"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BDBF729"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0A5BBE8"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61268F37"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F512C51"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081DD228"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B13FAE1"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88C8C57"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52F0B029"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6A2E477"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6223A5AF"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0C981F8A"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2FEB95D"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411A0285"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DDF8B13"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3E71AD1"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73FC7F44"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8AB4E83"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1EEFC658"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6F98CDC5"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541AFA6C"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2A05E4D1" w14:textId="77777777" w:rsidR="004E17C8" w:rsidRPr="004E17C8" w:rsidRDefault="004E17C8" w:rsidP="004E17C8">
      <w:pPr>
        <w:spacing w:after="0" w:line="240" w:lineRule="auto"/>
        <w:ind w:left="5102"/>
        <w:rPr>
          <w:rFonts w:ascii="Times New Roman" w:eastAsia="Calibri" w:hAnsi="Times New Roman" w:cs="Times New Roman"/>
          <w:kern w:val="0"/>
          <w:lang w:eastAsia="lt-LT"/>
          <w14:ligatures w14:val="none"/>
        </w:rPr>
      </w:pPr>
    </w:p>
    <w:p w14:paraId="3F27E8C3" w14:textId="77777777" w:rsidR="004E17C8" w:rsidRPr="004E17C8" w:rsidRDefault="004E17C8" w:rsidP="004E17C8">
      <w:pPr>
        <w:spacing w:after="0" w:line="240" w:lineRule="auto"/>
        <w:ind w:left="3600" w:firstLine="720"/>
        <w:jc w:val="right"/>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Konkurso sąlygų</w:t>
      </w:r>
    </w:p>
    <w:p w14:paraId="79195B93" w14:textId="77777777" w:rsidR="004E17C8" w:rsidRPr="004E17C8" w:rsidRDefault="004E17C8" w:rsidP="004E17C8">
      <w:pPr>
        <w:spacing w:after="200" w:line="276" w:lineRule="auto"/>
        <w:ind w:left="6480" w:firstLine="1296"/>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Priedas Nr. 4</w:t>
      </w:r>
    </w:p>
    <w:p w14:paraId="5CDB1554" w14:textId="77777777" w:rsidR="004E17C8" w:rsidRPr="004E17C8" w:rsidRDefault="004E17C8" w:rsidP="004E17C8">
      <w:pPr>
        <w:spacing w:after="200" w:line="276" w:lineRule="auto"/>
        <w:jc w:val="center"/>
        <w:rPr>
          <w:rFonts w:ascii="Times New Roman" w:eastAsia="Calibri" w:hAnsi="Times New Roman" w:cs="Times New Roman"/>
          <w:b/>
          <w:kern w:val="0"/>
          <w:sz w:val="22"/>
          <w:szCs w:val="22"/>
          <w14:ligatures w14:val="none"/>
        </w:rPr>
      </w:pPr>
      <w:r w:rsidRPr="004E17C8">
        <w:rPr>
          <w:rFonts w:ascii="Times New Roman" w:eastAsia="Times New Roman" w:hAnsi="Times New Roman" w:cs="Times New Roman"/>
          <w:b/>
          <w:kern w:val="0"/>
          <w:sz w:val="22"/>
          <w:szCs w:val="22"/>
          <w14:ligatures w14:val="none"/>
        </w:rPr>
        <w:t>Pirkimo sutarties projektas</w:t>
      </w:r>
      <w:r w:rsidRPr="004E17C8">
        <w:rPr>
          <w:rFonts w:ascii="Times New Roman" w:eastAsia="Calibri" w:hAnsi="Times New Roman" w:cs="Times New Roman"/>
          <w:b/>
          <w:kern w:val="0"/>
          <w:sz w:val="22"/>
          <w:szCs w:val="22"/>
          <w14:ligatures w14:val="none"/>
        </w:rPr>
        <w:t xml:space="preserve"> </w:t>
      </w:r>
    </w:p>
    <w:p w14:paraId="5BCE2C54"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r w:rsidRPr="004E17C8">
        <w:rPr>
          <w:rFonts w:ascii="Times New Roman" w:eastAsia="Calibri" w:hAnsi="Times New Roman" w:cs="Times New Roman"/>
          <w:i/>
          <w:kern w:val="0"/>
          <w:sz w:val="22"/>
          <w:szCs w:val="22"/>
          <w14:ligatures w14:val="none"/>
        </w:rPr>
        <w:t>(pateikiamas atskiru dokumentu)</w:t>
      </w:r>
    </w:p>
    <w:p w14:paraId="0F87732D"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5A5A44F6"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5414735F"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2F9AF3D5"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6688F091"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2E81E1BD"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47BDDB30"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598E9DDF"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4F4B6142"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19DEF460"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1951C0B9"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705B355F"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761B783E"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16E0D0BF"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49B4EA5B"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3C8F7D06"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67BC3275"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39E8A632"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2D3C9106"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07946A40"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63BCCF45"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5D6888D8"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0E56AD33"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2E3F3221"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4972E318" w14:textId="77777777" w:rsidR="004E17C8" w:rsidRPr="004E17C8" w:rsidRDefault="004E17C8" w:rsidP="004E17C8">
      <w:pPr>
        <w:spacing w:after="200" w:line="276" w:lineRule="auto"/>
        <w:jc w:val="center"/>
        <w:rPr>
          <w:rFonts w:ascii="Times New Roman" w:eastAsia="Calibri" w:hAnsi="Times New Roman" w:cs="Times New Roman"/>
          <w:i/>
          <w:kern w:val="0"/>
          <w:sz w:val="22"/>
          <w:szCs w:val="22"/>
          <w14:ligatures w14:val="none"/>
        </w:rPr>
      </w:pPr>
    </w:p>
    <w:p w14:paraId="577EF805" w14:textId="77777777" w:rsidR="004E17C8" w:rsidRPr="004E17C8" w:rsidRDefault="004E17C8" w:rsidP="004E17C8">
      <w:pPr>
        <w:spacing w:after="0" w:line="240" w:lineRule="auto"/>
        <w:ind w:left="3600" w:firstLine="720"/>
        <w:jc w:val="right"/>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Konkurso sąlygų</w:t>
      </w:r>
    </w:p>
    <w:p w14:paraId="3CFDABA9" w14:textId="77777777" w:rsidR="004E17C8" w:rsidRPr="004E17C8" w:rsidRDefault="004E17C8" w:rsidP="004E17C8">
      <w:pPr>
        <w:spacing w:after="200" w:line="276" w:lineRule="auto"/>
        <w:ind w:left="6480" w:firstLine="1296"/>
        <w:jc w:val="center"/>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Priedas Nr. 5</w:t>
      </w:r>
    </w:p>
    <w:p w14:paraId="6AAF560C" w14:textId="77777777" w:rsidR="004E17C8" w:rsidRPr="004E17C8" w:rsidRDefault="004E17C8" w:rsidP="004E17C8">
      <w:pPr>
        <w:spacing w:after="0" w:line="240" w:lineRule="auto"/>
        <w:rPr>
          <w:rFonts w:ascii="Times New Roman" w:eastAsia="Calibri" w:hAnsi="Times New Roman" w:cs="Times New Roman"/>
          <w:kern w:val="0"/>
          <w14:ligatures w14:val="none"/>
        </w:rPr>
      </w:pPr>
    </w:p>
    <w:p w14:paraId="6384FA86" w14:textId="77777777" w:rsidR="004E17C8" w:rsidRPr="004E17C8" w:rsidRDefault="004E17C8" w:rsidP="004E17C8">
      <w:pPr>
        <w:spacing w:after="0" w:line="240" w:lineRule="auto"/>
        <w:ind w:left="-426"/>
        <w:jc w:val="center"/>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DEKLARACIJA DĖL TIEKĖJO ATSAKINGŲ ASMENŲ*</w:t>
      </w:r>
    </w:p>
    <w:p w14:paraId="7F8BE3A8" w14:textId="77777777" w:rsidR="004E17C8" w:rsidRPr="004E17C8" w:rsidRDefault="004E17C8" w:rsidP="004E17C8">
      <w:pPr>
        <w:spacing w:after="0" w:line="240" w:lineRule="auto"/>
        <w:jc w:val="both"/>
        <w:rPr>
          <w:rFonts w:ascii="Times New Roman" w:eastAsia="Calibri" w:hAnsi="Times New Roman" w:cs="Times New Roman"/>
          <w:i/>
          <w:kern w:val="0"/>
          <w:sz w:val="22"/>
          <w:szCs w:val="22"/>
          <w:u w:val="single"/>
          <w14:ligatures w14:val="none"/>
        </w:rPr>
      </w:pPr>
    </w:p>
    <w:p w14:paraId="34A9A356" w14:textId="77777777" w:rsidR="004E17C8" w:rsidRPr="004E17C8" w:rsidRDefault="004E17C8" w:rsidP="004E17C8">
      <w:pPr>
        <w:spacing w:after="0" w:line="240" w:lineRule="auto"/>
        <w:jc w:val="both"/>
        <w:rPr>
          <w:rFonts w:ascii="Times New Roman" w:eastAsia="Calibri" w:hAnsi="Times New Roman" w:cs="Times New Roman"/>
          <w:i/>
          <w:kern w:val="0"/>
          <w:sz w:val="22"/>
          <w:szCs w:val="22"/>
          <w:u w:val="single"/>
          <w14:ligatures w14:val="none"/>
        </w:rPr>
      </w:pPr>
      <w:r w:rsidRPr="004E17C8">
        <w:rPr>
          <w:rFonts w:ascii="Times New Roman" w:eastAsia="Calibri" w:hAnsi="Times New Roman" w:cs="Times New Roman"/>
          <w:i/>
          <w:kern w:val="0"/>
          <w:sz w:val="22"/>
          <w:szCs w:val="22"/>
          <w:u w:val="single"/>
          <w14:ligatures w14:val="none"/>
        </w:rPr>
        <w:t xml:space="preserve">*Priklausomai nuo juridiniame asmenyje (tiekėjo įmonėje) sudaryto valdymo ar priežiūros organo, tiekėjas turi </w:t>
      </w:r>
      <w:r w:rsidRPr="004E17C8">
        <w:rPr>
          <w:rFonts w:ascii="Times New Roman" w:eastAsia="Calibri" w:hAnsi="Times New Roman" w:cs="Times New Roman"/>
          <w:b/>
          <w:i/>
          <w:kern w:val="0"/>
          <w:sz w:val="22"/>
          <w:szCs w:val="22"/>
          <w:u w:val="single"/>
          <w14:ligatures w14:val="none"/>
        </w:rPr>
        <w:t>vadovaujantis Viešųjų pirkimų įstatymo 46 straipsnio 1 dalimi</w:t>
      </w:r>
      <w:r w:rsidRPr="004E17C8">
        <w:rPr>
          <w:rFonts w:ascii="Times New Roman" w:eastAsia="Calibri" w:hAnsi="Times New Roman" w:cs="Times New Roman"/>
          <w:i/>
          <w:kern w:val="0"/>
          <w:sz w:val="22"/>
          <w:szCs w:val="22"/>
          <w:u w:val="single"/>
          <w14:ligatures w14:val="none"/>
        </w:rPr>
        <w:t xml:space="preserve"> pateikti dėl jo atsakingų asmenų </w:t>
      </w:r>
      <w:r w:rsidRPr="004E17C8">
        <w:rPr>
          <w:rFonts w:ascii="Times New Roman" w:eastAsia="Calibri" w:hAnsi="Times New Roman" w:cs="Times New Roman"/>
          <w:b/>
          <w:i/>
          <w:kern w:val="0"/>
          <w:sz w:val="22"/>
          <w:szCs w:val="22"/>
          <w:u w:val="single"/>
          <w14:ligatures w14:val="none"/>
        </w:rPr>
        <w:t>–</w:t>
      </w:r>
      <w:r w:rsidRPr="004E17C8">
        <w:rPr>
          <w:rFonts w:ascii="Times New Roman" w:eastAsia="Calibri" w:hAnsi="Times New Roman" w:cs="Times New Roman"/>
          <w:i/>
          <w:kern w:val="0"/>
          <w:sz w:val="22"/>
          <w:szCs w:val="22"/>
          <w:u w:val="single"/>
          <w14:ligatures w14:val="none"/>
        </w:rPr>
        <w:t xml:space="preserve"> narius bei dalyvius arba nurodyti kad tokių organų ar dalyvių nėra. Jeigu šioje deklaracijoje nurodomi asmenys tiekėjo įmonėje yra, tiekėjas turi pateiki pirkimo sąlygų 3.7.1.1.-3.7.1.8 punktuose nurodytus aktualius dokumentus, patvirtinančius pašalinimo pagrindų nebuvimo faktą dėl deklaracijoje nurodytų asmenų.</w:t>
      </w:r>
    </w:p>
    <w:p w14:paraId="6AEBE518" w14:textId="77777777" w:rsidR="004E17C8" w:rsidRPr="004E17C8" w:rsidRDefault="004E17C8" w:rsidP="004E17C8">
      <w:pPr>
        <w:spacing w:after="0" w:line="240" w:lineRule="auto"/>
        <w:jc w:val="both"/>
        <w:rPr>
          <w:rFonts w:ascii="Times New Roman" w:eastAsia="Calibri" w:hAnsi="Times New Roman" w:cs="Times New Roman"/>
          <w:i/>
          <w:kern w:val="0"/>
          <w:sz w:val="22"/>
          <w:szCs w:val="22"/>
          <w:u w:val="single"/>
          <w14:ligatures w14:val="none"/>
        </w:rPr>
      </w:pPr>
    </w:p>
    <w:p w14:paraId="76C0B52A"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ab/>
        <w:t>Aš, ___________________________________________________________________</w:t>
      </w:r>
    </w:p>
    <w:p w14:paraId="59F2F861" w14:textId="77777777" w:rsidR="004E17C8" w:rsidRPr="004E17C8" w:rsidRDefault="004E17C8" w:rsidP="004E17C8">
      <w:pPr>
        <w:spacing w:after="0" w:line="240" w:lineRule="auto"/>
        <w:jc w:val="both"/>
        <w:rPr>
          <w:rFonts w:ascii="Times New Roman" w:eastAsia="Calibri" w:hAnsi="Times New Roman" w:cs="Times New Roman"/>
          <w:kern w:val="0"/>
          <w:sz w:val="20"/>
          <w:szCs w:val="20"/>
          <w14:ligatures w14:val="none"/>
        </w:rPr>
      </w:pPr>
      <w:r w:rsidRPr="004E17C8">
        <w:rPr>
          <w:rFonts w:ascii="Times New Roman" w:eastAsia="Calibri" w:hAnsi="Times New Roman" w:cs="Times New Roman"/>
          <w:i/>
          <w:kern w:val="0"/>
          <w:sz w:val="20"/>
          <w:szCs w:val="20"/>
          <w14:ligatures w14:val="none"/>
        </w:rPr>
        <w:t xml:space="preserve">                                          (Tiekėjo vadovo ar jo įgalioto asmens pareigų pavadinimas, vardas ir pavardė)</w:t>
      </w:r>
      <w:r w:rsidRPr="004E17C8">
        <w:rPr>
          <w:rFonts w:ascii="Times New Roman" w:eastAsia="Calibri" w:hAnsi="Times New Roman" w:cs="Times New Roman"/>
          <w:kern w:val="0"/>
          <w:sz w:val="20"/>
          <w:szCs w:val="20"/>
          <w14:ligatures w14:val="none"/>
        </w:rPr>
        <w:t xml:space="preserve"> </w:t>
      </w:r>
    </w:p>
    <w:p w14:paraId="592F7F46" w14:textId="77777777" w:rsidR="004E17C8" w:rsidRPr="004E17C8" w:rsidRDefault="004E17C8" w:rsidP="004E17C8">
      <w:pPr>
        <w:spacing w:after="0" w:line="240" w:lineRule="auto"/>
        <w:jc w:val="both"/>
        <w:rPr>
          <w:rFonts w:ascii="Times New Roman" w:eastAsia="Calibri" w:hAnsi="Times New Roman" w:cs="Times New Roman"/>
          <w:kern w:val="0"/>
          <w:sz w:val="20"/>
          <w:szCs w:val="20"/>
          <w14:ligatures w14:val="none"/>
        </w:rPr>
      </w:pPr>
    </w:p>
    <w:p w14:paraId="0E3278B3"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deklaruoju, kad mano vadovaujamo (-</w:t>
      </w:r>
      <w:proofErr w:type="spellStart"/>
      <w:r w:rsidRPr="004E17C8">
        <w:rPr>
          <w:rFonts w:ascii="Times New Roman" w:eastAsia="Calibri" w:hAnsi="Times New Roman" w:cs="Times New Roman"/>
          <w:kern w:val="0"/>
          <w:sz w:val="22"/>
          <w:szCs w:val="22"/>
          <w14:ligatures w14:val="none"/>
        </w:rPr>
        <w:t>os</w:t>
      </w:r>
      <w:proofErr w:type="spellEnd"/>
      <w:r w:rsidRPr="004E17C8">
        <w:rPr>
          <w:rFonts w:ascii="Times New Roman" w:eastAsia="Calibri" w:hAnsi="Times New Roman" w:cs="Times New Roman"/>
          <w:kern w:val="0"/>
          <w:sz w:val="22"/>
          <w:szCs w:val="22"/>
          <w14:ligatures w14:val="none"/>
        </w:rPr>
        <w:t>)/(atstovaujamo (-</w:t>
      </w:r>
      <w:proofErr w:type="spellStart"/>
      <w:r w:rsidRPr="004E17C8">
        <w:rPr>
          <w:rFonts w:ascii="Times New Roman" w:eastAsia="Calibri" w:hAnsi="Times New Roman" w:cs="Times New Roman"/>
          <w:kern w:val="0"/>
          <w:sz w:val="22"/>
          <w:szCs w:val="22"/>
          <w14:ligatures w14:val="none"/>
        </w:rPr>
        <w:t>os</w:t>
      </w:r>
      <w:proofErr w:type="spellEnd"/>
      <w:r w:rsidRPr="004E17C8">
        <w:rPr>
          <w:rFonts w:ascii="Times New Roman" w:eastAsia="Calibri" w:hAnsi="Times New Roman" w:cs="Times New Roman"/>
          <w:kern w:val="0"/>
          <w:sz w:val="22"/>
          <w:szCs w:val="22"/>
          <w14:ligatures w14:val="none"/>
        </w:rPr>
        <w:t>)</w:t>
      </w:r>
      <w:r w:rsidRPr="004E17C8">
        <w:rPr>
          <w:rFonts w:ascii="Times New Roman" w:eastAsia="Calibri" w:hAnsi="Times New Roman" w:cs="Times New Roman"/>
          <w:i/>
          <w:kern w:val="0"/>
          <w:sz w:val="22"/>
          <w:szCs w:val="22"/>
          <w14:ligatures w14:val="none"/>
        </w:rPr>
        <w:t xml:space="preserve"> _____________________________ </w:t>
      </w:r>
      <w:r w:rsidRPr="004E17C8">
        <w:rPr>
          <w:rFonts w:ascii="Times New Roman" w:eastAsia="Calibri" w:hAnsi="Times New Roman" w:cs="Times New Roman"/>
          <w:kern w:val="0"/>
          <w:sz w:val="22"/>
          <w:szCs w:val="22"/>
          <w14:ligatures w14:val="none"/>
        </w:rPr>
        <w:t xml:space="preserve">atsakingi </w:t>
      </w:r>
    </w:p>
    <w:p w14:paraId="414D1D74" w14:textId="77777777" w:rsidR="004E17C8" w:rsidRPr="004E17C8" w:rsidRDefault="004E17C8" w:rsidP="004E17C8">
      <w:pPr>
        <w:spacing w:after="0" w:line="240" w:lineRule="auto"/>
        <w:jc w:val="both"/>
        <w:rPr>
          <w:rFonts w:ascii="Times New Roman" w:eastAsia="Calibri" w:hAnsi="Times New Roman" w:cs="Times New Roman"/>
          <w:i/>
          <w:kern w:val="0"/>
          <w:sz w:val="20"/>
          <w:szCs w:val="20"/>
          <w14:ligatures w14:val="none"/>
        </w:rPr>
      </w:pPr>
      <w:r w:rsidRPr="004E17C8">
        <w:rPr>
          <w:rFonts w:ascii="Times New Roman" w:eastAsia="Calibri" w:hAnsi="Times New Roman" w:cs="Times New Roman"/>
          <w:i/>
          <w:kern w:val="0"/>
          <w:sz w:val="20"/>
          <w:szCs w:val="20"/>
          <w14:ligatures w14:val="none"/>
        </w:rPr>
        <w:t xml:space="preserve">    </w:t>
      </w:r>
      <w:r w:rsidRPr="004E17C8">
        <w:rPr>
          <w:rFonts w:ascii="Times New Roman" w:eastAsia="Calibri" w:hAnsi="Times New Roman" w:cs="Times New Roman"/>
          <w:i/>
          <w:kern w:val="0"/>
          <w:sz w:val="20"/>
          <w:szCs w:val="20"/>
          <w14:ligatures w14:val="none"/>
        </w:rPr>
        <w:tab/>
      </w:r>
      <w:r w:rsidRPr="004E17C8">
        <w:rPr>
          <w:rFonts w:ascii="Times New Roman" w:eastAsia="Calibri" w:hAnsi="Times New Roman" w:cs="Times New Roman"/>
          <w:i/>
          <w:kern w:val="0"/>
          <w:sz w:val="20"/>
          <w:szCs w:val="20"/>
          <w14:ligatures w14:val="none"/>
        </w:rPr>
        <w:tab/>
      </w:r>
      <w:r w:rsidRPr="004E17C8">
        <w:rPr>
          <w:rFonts w:ascii="Times New Roman" w:eastAsia="Calibri" w:hAnsi="Times New Roman" w:cs="Times New Roman"/>
          <w:i/>
          <w:kern w:val="0"/>
          <w:sz w:val="20"/>
          <w:szCs w:val="20"/>
          <w14:ligatures w14:val="none"/>
        </w:rPr>
        <w:tab/>
      </w:r>
      <w:r w:rsidRPr="004E17C8">
        <w:rPr>
          <w:rFonts w:ascii="Times New Roman" w:eastAsia="Calibri" w:hAnsi="Times New Roman" w:cs="Times New Roman"/>
          <w:i/>
          <w:kern w:val="0"/>
          <w:sz w:val="20"/>
          <w:szCs w:val="20"/>
          <w14:ligatures w14:val="none"/>
        </w:rPr>
        <w:tab/>
      </w:r>
      <w:r w:rsidRPr="004E17C8">
        <w:rPr>
          <w:rFonts w:ascii="Times New Roman" w:eastAsia="Calibri" w:hAnsi="Times New Roman" w:cs="Times New Roman"/>
          <w:i/>
          <w:kern w:val="0"/>
          <w:sz w:val="20"/>
          <w:szCs w:val="20"/>
          <w14:ligatures w14:val="none"/>
        </w:rPr>
        <w:tab/>
        <w:t>(tiekėjo pavadinimas)</w:t>
      </w:r>
    </w:p>
    <w:p w14:paraId="466FCE58" w14:textId="77777777" w:rsidR="004E17C8" w:rsidRPr="004E17C8" w:rsidRDefault="004E17C8" w:rsidP="004E17C8">
      <w:pPr>
        <w:spacing w:after="0" w:line="240" w:lineRule="auto"/>
        <w:jc w:val="both"/>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asmenys, vadovaujantis Viešųjų pirkimų įstatymo 46 straipsnio 1 dalimi, yra:</w:t>
      </w:r>
    </w:p>
    <w:p w14:paraId="4A4BF2B0" w14:textId="77777777" w:rsidR="004E17C8" w:rsidRPr="004E17C8" w:rsidRDefault="004E17C8" w:rsidP="004E17C8">
      <w:pPr>
        <w:spacing w:after="0" w:line="240" w:lineRule="auto"/>
        <w:jc w:val="both"/>
        <w:rPr>
          <w:rFonts w:ascii="Times New Roman" w:eastAsia="Calibri" w:hAnsi="Times New Roman" w:cs="Times New Roman"/>
          <w:i/>
          <w:kern w:val="0"/>
          <w:sz w:val="22"/>
          <w:szCs w:val="22"/>
          <w14:ligatures w14:val="none"/>
        </w:rPr>
      </w:pPr>
    </w:p>
    <w:p w14:paraId="5EAA3948"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I. Valdyba (sudaryta/nesudaryta) .................................(įrašyti)</w:t>
      </w:r>
    </w:p>
    <w:p w14:paraId="436455D9"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Jei sudaryta, nurodyti visus valdybos narius (vardas, pavardė):</w:t>
      </w:r>
    </w:p>
    <w:p w14:paraId="7B3E45BD"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p w14:paraId="1F0650AF"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2.</w:t>
      </w:r>
    </w:p>
    <w:p w14:paraId="50520824"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3.</w:t>
      </w:r>
    </w:p>
    <w:p w14:paraId="760F1A40"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p>
    <w:p w14:paraId="3C6F0CE6"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II. Stebėtojų taryba (sudaryta/nesudaryta) .................................(įrašyti)</w:t>
      </w:r>
    </w:p>
    <w:p w14:paraId="0B4EB2F1"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Jei sudaryta, nurodyti visus stebėtojų tarybos narius (vardas, pavardė):</w:t>
      </w:r>
    </w:p>
    <w:p w14:paraId="653383CB"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p w14:paraId="0453DE16"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2.</w:t>
      </w:r>
    </w:p>
    <w:p w14:paraId="207BB594"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3.</w:t>
      </w:r>
    </w:p>
    <w:p w14:paraId="44F1C276"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w:t>
      </w:r>
    </w:p>
    <w:p w14:paraId="09BDFE97"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III. Įmonėje nustatytas kiekybinis atstovavimas (taip/ne) ............................ (įrašyti)</w:t>
      </w:r>
    </w:p>
    <w:p w14:paraId="58DC928A" w14:textId="77777777" w:rsidR="004E17C8" w:rsidRPr="004E17C8" w:rsidRDefault="004E17C8" w:rsidP="004E17C8">
      <w:pPr>
        <w:spacing w:after="0" w:line="240" w:lineRule="auto"/>
        <w:rPr>
          <w:rFonts w:ascii="Times New Roman" w:eastAsia="Calibri" w:hAnsi="Times New Roman" w:cs="Times New Roman"/>
          <w:b/>
          <w:kern w:val="0"/>
          <w:sz w:val="22"/>
          <w:szCs w:val="22"/>
          <w14:ligatures w14:val="none"/>
        </w:rPr>
      </w:pPr>
      <w:r w:rsidRPr="004E17C8">
        <w:rPr>
          <w:rFonts w:ascii="Times New Roman" w:eastAsia="Calibri" w:hAnsi="Times New Roman" w:cs="Times New Roman"/>
          <w:b/>
          <w:kern w:val="0"/>
          <w:sz w:val="22"/>
          <w:szCs w:val="22"/>
          <w14:ligatures w14:val="none"/>
        </w:rPr>
        <w:t>Jei nustatytas kiekybinis atstovavimas, nurodyti juridinio asmens vardu veikiančius asmenis (vardas, pavardė):</w:t>
      </w:r>
    </w:p>
    <w:p w14:paraId="20EE8E01"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1.</w:t>
      </w:r>
    </w:p>
    <w:p w14:paraId="7ACA75FB"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r w:rsidRPr="004E17C8">
        <w:rPr>
          <w:rFonts w:ascii="Times New Roman" w:eastAsia="Calibri" w:hAnsi="Times New Roman" w:cs="Times New Roman"/>
          <w:kern w:val="0"/>
          <w:sz w:val="22"/>
          <w:szCs w:val="22"/>
          <w14:ligatures w14:val="none"/>
        </w:rPr>
        <w:t>2.</w:t>
      </w:r>
    </w:p>
    <w:p w14:paraId="441D122C" w14:textId="77777777" w:rsidR="004E17C8" w:rsidRPr="004E17C8" w:rsidRDefault="004E17C8" w:rsidP="004E17C8">
      <w:pPr>
        <w:spacing w:after="0" w:line="240" w:lineRule="auto"/>
        <w:rPr>
          <w:rFonts w:ascii="Times New Roman" w:eastAsia="Calibri" w:hAnsi="Times New Roman" w:cs="Times New Roman"/>
          <w:kern w:val="0"/>
          <w:sz w:val="22"/>
          <w:szCs w:val="22"/>
          <w14:ligatures w14:val="none"/>
        </w:rPr>
      </w:pPr>
    </w:p>
    <w:p w14:paraId="2A4F02B8"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3428136D"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007E1A7D"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00CAD161"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7FCF30E8"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4A94223C"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2FF24352"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7C0D6D5D"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2A297B0D" w14:textId="77777777" w:rsidR="004E17C8" w:rsidRPr="004E17C8" w:rsidRDefault="004E17C8" w:rsidP="004E17C8">
      <w:pPr>
        <w:shd w:val="clear" w:color="auto" w:fill="FFFFFF"/>
        <w:spacing w:after="0" w:line="240" w:lineRule="auto"/>
        <w:jc w:val="both"/>
        <w:rPr>
          <w:rFonts w:ascii="Times New Roman" w:eastAsia="Calibri" w:hAnsi="Times New Roman" w:cs="Times New Roman"/>
          <w:b/>
          <w:i/>
          <w:color w:val="000000"/>
          <w:kern w:val="0"/>
          <w:sz w:val="20"/>
          <w:szCs w:val="20"/>
          <w:lang w:eastAsia="lt-LT"/>
          <w14:ligatures w14:val="none"/>
        </w:rPr>
      </w:pPr>
    </w:p>
    <w:p w14:paraId="14627BB7" w14:textId="77777777" w:rsidR="004E17C8" w:rsidRPr="004E17C8" w:rsidRDefault="004E17C8" w:rsidP="004E17C8">
      <w:pPr>
        <w:spacing w:after="0" w:line="240" w:lineRule="auto"/>
        <w:ind w:left="3600" w:firstLine="720"/>
        <w:jc w:val="right"/>
        <w:rPr>
          <w:rFonts w:ascii="Times New Roman" w:eastAsia="Calibri" w:hAnsi="Times New Roman" w:cs="Times New Roman"/>
          <w:kern w:val="0"/>
          <w:sz w:val="22"/>
          <w:szCs w:val="22"/>
          <w14:ligatures w14:val="none"/>
        </w:rPr>
      </w:pPr>
    </w:p>
    <w:p w14:paraId="2130D4BA" w14:textId="77777777" w:rsidR="004E17C8" w:rsidRPr="004E17C8" w:rsidRDefault="004E17C8" w:rsidP="004E17C8">
      <w:pPr>
        <w:spacing w:line="256" w:lineRule="auto"/>
        <w:rPr>
          <w:kern w:val="0"/>
          <w:sz w:val="22"/>
          <w:szCs w:val="22"/>
          <w14:ligatures w14:val="none"/>
        </w:rPr>
      </w:pPr>
    </w:p>
    <w:p w14:paraId="695DB4B7" w14:textId="77777777" w:rsidR="004E17C8" w:rsidRPr="004E17C8" w:rsidRDefault="004E17C8" w:rsidP="004E17C8">
      <w:pPr>
        <w:spacing w:after="0" w:line="240" w:lineRule="auto"/>
        <w:ind w:left="5954"/>
        <w:rPr>
          <w:rFonts w:ascii="Times New Roman" w:hAnsi="Times New Roman" w:cs="Times New Roman"/>
          <w:bCs/>
          <w:kern w:val="0"/>
          <w14:ligatures w14:val="none"/>
        </w:rPr>
      </w:pPr>
      <w:r w:rsidRPr="004E17C8">
        <w:rPr>
          <w:rFonts w:ascii="Times New Roman" w:eastAsia="Times New Roman" w:hAnsi="Times New Roman" w:cs="Times New Roman"/>
          <w:kern w:val="0"/>
          <w:lang w:eastAsia="lt-LT"/>
          <w14:ligatures w14:val="none"/>
        </w:rPr>
        <w:lastRenderedPageBreak/>
        <w:t>Konkurso</w:t>
      </w:r>
      <w:r w:rsidRPr="004E17C8">
        <w:rPr>
          <w:rFonts w:ascii="Times New Roman" w:hAnsi="Times New Roman" w:cs="Times New Roman"/>
          <w:bCs/>
          <w:kern w:val="0"/>
          <w14:ligatures w14:val="none"/>
        </w:rPr>
        <w:t xml:space="preserve"> sąlygų </w:t>
      </w:r>
    </w:p>
    <w:p w14:paraId="4AEAC5D1" w14:textId="77777777" w:rsidR="004E17C8" w:rsidRPr="004E17C8" w:rsidRDefault="004E17C8" w:rsidP="004E17C8">
      <w:pPr>
        <w:spacing w:after="0" w:line="240" w:lineRule="auto"/>
        <w:ind w:left="5954"/>
        <w:rPr>
          <w:rFonts w:ascii="Times New Roman" w:eastAsia="Times New Roman" w:hAnsi="Times New Roman" w:cs="Times New Roman"/>
          <w:kern w:val="0"/>
          <w14:ligatures w14:val="none"/>
        </w:rPr>
      </w:pPr>
      <w:r w:rsidRPr="004E17C8">
        <w:rPr>
          <w:rFonts w:ascii="Times New Roman" w:hAnsi="Times New Roman" w:cs="Times New Roman"/>
          <w:bCs/>
          <w:kern w:val="0"/>
          <w14:ligatures w14:val="none"/>
        </w:rPr>
        <w:t>priedas Nr. 6</w:t>
      </w:r>
    </w:p>
    <w:p w14:paraId="2BB3CE00" w14:textId="77777777" w:rsidR="004E17C8" w:rsidRPr="004E17C8" w:rsidRDefault="004E17C8" w:rsidP="004E17C8">
      <w:pPr>
        <w:suppressAutoHyphens/>
        <w:spacing w:after="0" w:line="240" w:lineRule="auto"/>
        <w:jc w:val="center"/>
        <w:textAlignment w:val="baseline"/>
        <w:rPr>
          <w:rFonts w:ascii="Times New Roman" w:eastAsia="Times New Roman" w:hAnsi="Times New Roman" w:cs="Times New Roman"/>
          <w:b/>
          <w:kern w:val="0"/>
          <w14:ligatures w14:val="none"/>
        </w:rPr>
      </w:pPr>
    </w:p>
    <w:p w14:paraId="2BF29F22"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p w14:paraId="15CF999F" w14:textId="77777777" w:rsidR="004E17C8" w:rsidRPr="004E17C8" w:rsidRDefault="004E17C8" w:rsidP="004E17C8">
      <w:pPr>
        <w:spacing w:after="0" w:line="240" w:lineRule="auto"/>
        <w:jc w:val="center"/>
        <w:rPr>
          <w:rFonts w:ascii="Times New Roman" w:eastAsia="Times New Roman" w:hAnsi="Times New Roman" w:cs="Times New Roman"/>
          <w:kern w:val="0"/>
          <w:u w:val="single"/>
          <w:lang w:eastAsia="lt-LT"/>
          <w14:ligatures w14:val="none"/>
        </w:rPr>
      </w:pPr>
      <w:r w:rsidRPr="004E17C8">
        <w:rPr>
          <w:rFonts w:ascii="Times New Roman" w:eastAsia="Times New Roman" w:hAnsi="Times New Roman" w:cs="Times New Roman"/>
          <w:color w:val="000000"/>
          <w:kern w:val="0"/>
          <w:u w:val="single"/>
          <w:lang w:eastAsia="lt-LT"/>
          <w14:ligatures w14:val="none"/>
        </w:rPr>
        <w:t>___________________________________</w:t>
      </w:r>
    </w:p>
    <w:p w14:paraId="58451A10" w14:textId="77777777" w:rsidR="004E17C8" w:rsidRPr="004E17C8" w:rsidRDefault="004E17C8" w:rsidP="004E17C8">
      <w:pPr>
        <w:spacing w:after="0" w:line="240" w:lineRule="auto"/>
        <w:jc w:val="center"/>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color w:val="000000"/>
          <w:kern w:val="0"/>
          <w:lang w:eastAsia="lt-LT"/>
          <w14:ligatures w14:val="none"/>
        </w:rPr>
        <w:t> (Tiekėjo/subtiekėjo pavadinimas)</w:t>
      </w:r>
    </w:p>
    <w:p w14:paraId="6E05C594"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p w14:paraId="6E79C2F0"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p w14:paraId="50385AE9" w14:textId="77777777" w:rsidR="004E17C8" w:rsidRPr="004E17C8" w:rsidRDefault="004E17C8" w:rsidP="004E17C8">
      <w:pPr>
        <w:spacing w:after="0" w:line="240" w:lineRule="auto"/>
        <w:jc w:val="center"/>
        <w:rPr>
          <w:rFonts w:ascii="Times New Roman" w:eastAsia="Times New Roman" w:hAnsi="Times New Roman" w:cs="Times New Roman"/>
          <w:b/>
          <w:bCs/>
          <w:smallCaps/>
          <w:color w:val="000000"/>
          <w:kern w:val="0"/>
          <w:lang w:eastAsia="lt-LT"/>
          <w14:ligatures w14:val="none"/>
        </w:rPr>
      </w:pPr>
    </w:p>
    <w:p w14:paraId="1D0481E0" w14:textId="77777777" w:rsidR="004E17C8" w:rsidRPr="004E17C8" w:rsidRDefault="004E17C8" w:rsidP="004E17C8">
      <w:pPr>
        <w:spacing w:after="0" w:line="240" w:lineRule="auto"/>
        <w:jc w:val="center"/>
        <w:rPr>
          <w:rFonts w:ascii="Times New Roman" w:eastAsia="Times New Roman" w:hAnsi="Times New Roman" w:cs="Times New Roman"/>
          <w:b/>
          <w:bCs/>
          <w:smallCaps/>
          <w:color w:val="000000"/>
          <w:kern w:val="0"/>
          <w:lang w:eastAsia="lt-LT"/>
          <w14:ligatures w14:val="none"/>
        </w:rPr>
      </w:pPr>
    </w:p>
    <w:p w14:paraId="50F7310F" w14:textId="77777777" w:rsidR="004E17C8" w:rsidRPr="004E17C8" w:rsidRDefault="004E17C8" w:rsidP="004E17C8">
      <w:pPr>
        <w:spacing w:after="0" w:line="240" w:lineRule="auto"/>
        <w:jc w:val="center"/>
        <w:rPr>
          <w:rFonts w:ascii="Times New Roman" w:eastAsia="Times New Roman" w:hAnsi="Times New Roman" w:cs="Times New Roman"/>
          <w:b/>
          <w:bCs/>
          <w:smallCaps/>
          <w:color w:val="000000"/>
          <w:kern w:val="0"/>
          <w:lang w:eastAsia="lt-LT"/>
          <w14:ligatures w14:val="none"/>
        </w:rPr>
      </w:pPr>
      <w:r w:rsidRPr="004E17C8">
        <w:rPr>
          <w:rFonts w:ascii="Times New Roman" w:eastAsia="Times New Roman" w:hAnsi="Times New Roman" w:cs="Times New Roman"/>
          <w:b/>
          <w:bCs/>
          <w:smallCaps/>
          <w:color w:val="000000"/>
          <w:kern w:val="0"/>
          <w:lang w:eastAsia="lt-LT"/>
          <w14:ligatures w14:val="none"/>
        </w:rPr>
        <w:t xml:space="preserve">TIEKĖJO/SUBTIEKĖJO DEKLARACIJA </w:t>
      </w:r>
    </w:p>
    <w:p w14:paraId="3621FF9D" w14:textId="77777777" w:rsidR="004E17C8" w:rsidRPr="004E17C8" w:rsidRDefault="004E17C8" w:rsidP="004E17C8">
      <w:pPr>
        <w:spacing w:after="0" w:line="240" w:lineRule="auto"/>
        <w:jc w:val="center"/>
        <w:rPr>
          <w:rFonts w:ascii="Times New Roman" w:eastAsia="Times New Roman" w:hAnsi="Times New Roman" w:cs="Times New Roman"/>
          <w:b/>
          <w:bCs/>
          <w:smallCaps/>
          <w:color w:val="000000"/>
          <w:kern w:val="0"/>
          <w:lang w:eastAsia="lt-LT"/>
          <w14:ligatures w14:val="none"/>
        </w:rPr>
      </w:pPr>
      <w:r w:rsidRPr="004E17C8">
        <w:rPr>
          <w:rFonts w:ascii="Times New Roman" w:eastAsia="Calibri" w:hAnsi="Times New Roman" w:cs="Times New Roman"/>
          <w:kern w:val="0"/>
          <w:lang w:eastAsia="lt-LT"/>
          <w14:ligatures w14:val="none"/>
        </w:rPr>
        <w:t>dėl (ne)atitikties Reglamento nuostatoms</w:t>
      </w:r>
    </w:p>
    <w:p w14:paraId="51580AD7" w14:textId="77777777" w:rsidR="004E17C8" w:rsidRPr="004E17C8" w:rsidRDefault="004E17C8" w:rsidP="004E17C8">
      <w:pPr>
        <w:spacing w:after="0" w:line="240" w:lineRule="auto"/>
        <w:jc w:val="center"/>
        <w:rPr>
          <w:rFonts w:ascii="Times New Roman" w:eastAsia="Times New Roman" w:hAnsi="Times New Roman" w:cs="Times New Roman"/>
          <w:kern w:val="0"/>
          <w:lang w:eastAsia="lt-LT"/>
          <w14:ligatures w14:val="none"/>
        </w:rPr>
      </w:pPr>
    </w:p>
    <w:p w14:paraId="39A4CE05" w14:textId="77777777" w:rsidR="004E17C8" w:rsidRPr="004E17C8" w:rsidRDefault="004E17C8" w:rsidP="004E17C8">
      <w:pPr>
        <w:shd w:val="clear" w:color="auto" w:fill="FFFFFF"/>
        <w:spacing w:after="0" w:line="240" w:lineRule="auto"/>
        <w:jc w:val="center"/>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kern w:val="0"/>
          <w:lang w:eastAsia="lt-LT"/>
          <w14:ligatures w14:val="none"/>
        </w:rPr>
        <w:t> </w:t>
      </w:r>
    </w:p>
    <w:p w14:paraId="02806F96" w14:textId="77777777" w:rsidR="004E17C8" w:rsidRPr="004E17C8" w:rsidRDefault="004E17C8" w:rsidP="004E17C8">
      <w:pPr>
        <w:spacing w:after="0" w:line="240" w:lineRule="auto"/>
        <w:jc w:val="center"/>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color w:val="000000"/>
          <w:kern w:val="0"/>
          <w:lang w:eastAsia="lt-LT"/>
          <w14:ligatures w14:val="none"/>
        </w:rPr>
        <w:t>__________________</w:t>
      </w:r>
    </w:p>
    <w:p w14:paraId="144571D6" w14:textId="77777777" w:rsidR="004E17C8" w:rsidRPr="004E17C8" w:rsidRDefault="004E17C8" w:rsidP="004E17C8">
      <w:pPr>
        <w:spacing w:after="0" w:line="240" w:lineRule="auto"/>
        <w:jc w:val="center"/>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color w:val="000000"/>
          <w:kern w:val="0"/>
          <w:lang w:eastAsia="lt-LT"/>
          <w14:ligatures w14:val="none"/>
        </w:rPr>
        <w:t>(Data)</w:t>
      </w:r>
    </w:p>
    <w:p w14:paraId="472CD5E4"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p w14:paraId="1E1670AF" w14:textId="77777777" w:rsidR="004E17C8" w:rsidRPr="004E17C8" w:rsidRDefault="004E17C8" w:rsidP="004E17C8">
      <w:pPr>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kern w:val="0"/>
          <w:lang w:eastAsia="lt-LT"/>
          <w14:ligatures w14:val="none"/>
        </w:rPr>
        <w:t xml:space="preserve">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E17C8">
        <w:rPr>
          <w:rFonts w:ascii="Times New Roman" w:eastAsia="Times New Roman" w:hAnsi="Times New Roman" w:cs="Times New Roman"/>
          <w:color w:val="000000"/>
          <w:kern w:val="0"/>
          <w:lang w:eastAsia="lt-LT"/>
          <w14:ligatures w14:val="none"/>
        </w:rPr>
        <w:t>t.y</w:t>
      </w:r>
      <w:proofErr w:type="spellEnd"/>
      <w:r w:rsidRPr="004E17C8">
        <w:rPr>
          <w:rFonts w:ascii="Times New Roman" w:eastAsia="Times New Roman" w:hAnsi="Times New Roman" w:cs="Times New Roman"/>
          <w:color w:val="000000"/>
          <w:kern w:val="0"/>
          <w:lang w:eastAsia="lt-LT"/>
          <w14:ligatures w14:val="none"/>
        </w:rPr>
        <w:t>.:</w:t>
      </w:r>
    </w:p>
    <w:p w14:paraId="5DEDAFC8" w14:textId="77777777" w:rsidR="004E17C8" w:rsidRPr="004E17C8" w:rsidRDefault="004E17C8" w:rsidP="004E17C8">
      <w:pPr>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themeColor="text1"/>
          <w:kern w:val="0"/>
          <w:lang w:eastAsia="lt-LT"/>
          <w14:ligatures w14:val="none"/>
        </w:rPr>
        <w:t>(a) mano atstovaujamas tiekėjas /subtiekėjas (ir nė vienas iš tiekėjų grupės narių) nėra Rusijos pilietis arba Rusijoje įsisteigęs fizinis ar juridinis asmuo, subjektas ar įstaiga;</w:t>
      </w:r>
    </w:p>
    <w:p w14:paraId="027D6D11" w14:textId="77777777" w:rsidR="004E17C8" w:rsidRPr="004E17C8" w:rsidRDefault="004E17C8" w:rsidP="004E17C8">
      <w:pPr>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themeColor="text1"/>
          <w:kern w:val="0"/>
          <w:lang w:eastAsia="lt-LT"/>
          <w14:ligatures w14:val="none"/>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20CDDDC0" w14:textId="77777777" w:rsidR="004E17C8" w:rsidRPr="004E17C8" w:rsidRDefault="004E17C8" w:rsidP="004E17C8">
      <w:pPr>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14C0C78D" w14:textId="77777777" w:rsidR="004E17C8" w:rsidRPr="004E17C8" w:rsidRDefault="004E17C8" w:rsidP="004E17C8">
      <w:pPr>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42B42A90" w14:textId="77777777" w:rsidR="004E17C8" w:rsidRPr="004E17C8" w:rsidRDefault="004E17C8" w:rsidP="004E17C8">
      <w:pPr>
        <w:spacing w:after="0" w:line="240" w:lineRule="auto"/>
        <w:jc w:val="both"/>
        <w:rPr>
          <w:rFonts w:ascii="Times New Roman" w:eastAsia="Times New Roman" w:hAnsi="Times New Roman" w:cs="Times New Roman"/>
          <w:kern w:val="0"/>
          <w:lang w:eastAsia="lt-LT"/>
          <w14:ligatures w14:val="none"/>
        </w:rPr>
      </w:pPr>
      <w:r w:rsidRPr="004E17C8">
        <w:rPr>
          <w:rFonts w:ascii="Times New Roman" w:eastAsia="Times New Roman" w:hAnsi="Times New Roman" w:cs="Times New Roman"/>
          <w:color w:val="000000"/>
          <w:kern w:val="0"/>
          <w:lang w:eastAsia="lt-LT"/>
          <w14:ligatures w14:val="none"/>
        </w:rPr>
        <w:t>Patvirtinu, kad tiekėjui /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4D1B4F3" w14:textId="77777777" w:rsidR="004E17C8" w:rsidRPr="004E17C8" w:rsidRDefault="004E17C8" w:rsidP="004E17C8">
      <w:pPr>
        <w:tabs>
          <w:tab w:val="left" w:pos="284"/>
          <w:tab w:val="left" w:pos="426"/>
        </w:tabs>
        <w:spacing w:after="150" w:line="240" w:lineRule="auto"/>
        <w:jc w:val="both"/>
        <w:rPr>
          <w:rFonts w:ascii="Times New Roman" w:eastAsia="Times New Roman" w:hAnsi="Times New Roman" w:cs="Times New Roman"/>
          <w:color w:val="000000"/>
          <w:kern w:val="0"/>
          <w:lang w:eastAsia="lt-LT"/>
          <w14:ligatures w14:val="none"/>
        </w:rPr>
      </w:pPr>
    </w:p>
    <w:p w14:paraId="4C179190" w14:textId="77777777" w:rsidR="004E17C8" w:rsidRPr="004E17C8" w:rsidRDefault="004E17C8" w:rsidP="004E17C8">
      <w:pPr>
        <w:tabs>
          <w:tab w:val="left" w:pos="284"/>
          <w:tab w:val="left" w:pos="426"/>
        </w:tabs>
        <w:spacing w:after="150" w:line="240" w:lineRule="auto"/>
        <w:jc w:val="both"/>
        <w:rPr>
          <w:rFonts w:ascii="Times New Roman" w:eastAsia="Times New Roman" w:hAnsi="Times New Roman" w:cs="Times New Roman"/>
          <w:color w:val="000000"/>
          <w:kern w:val="0"/>
          <w:lang w:eastAsia="lt-LT"/>
          <w14:ligatures w14:val="none"/>
        </w:rPr>
      </w:pPr>
      <w:r w:rsidRPr="004E17C8">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Perkančiąją organizaciją. </w:t>
      </w:r>
    </w:p>
    <w:p w14:paraId="3F381F7F" w14:textId="77777777" w:rsidR="004E17C8" w:rsidRPr="004E17C8" w:rsidRDefault="004E17C8" w:rsidP="004E17C8">
      <w:pPr>
        <w:tabs>
          <w:tab w:val="left" w:pos="284"/>
          <w:tab w:val="left" w:pos="426"/>
        </w:tabs>
        <w:spacing w:after="150" w:line="240" w:lineRule="auto"/>
        <w:jc w:val="both"/>
        <w:rPr>
          <w:rFonts w:ascii="Times New Roman" w:eastAsia="Times New Roman" w:hAnsi="Times New Roman" w:cs="Times New Roman"/>
          <w:color w:val="000000"/>
          <w:kern w:val="0"/>
          <w:lang w:eastAsia="lt-LT"/>
          <w14:ligatures w14:val="none"/>
        </w:rPr>
      </w:pPr>
    </w:p>
    <w:p w14:paraId="671D3156" w14:textId="77777777" w:rsidR="004E17C8" w:rsidRPr="004E17C8" w:rsidRDefault="004E17C8" w:rsidP="004E17C8">
      <w:pPr>
        <w:tabs>
          <w:tab w:val="left" w:pos="284"/>
          <w:tab w:val="left" w:pos="426"/>
        </w:tabs>
        <w:spacing w:after="150" w:line="240" w:lineRule="auto"/>
        <w:jc w:val="both"/>
        <w:rPr>
          <w:rFonts w:ascii="Times New Roman" w:eastAsia="Times New Roman" w:hAnsi="Times New Roman" w:cs="Times New Roman"/>
          <w:color w:val="000000"/>
          <w:kern w:val="0"/>
          <w:lang w:eastAsia="lt-LT"/>
          <w14:ligatures w14:val="none"/>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E17C8" w:rsidRPr="004E17C8" w14:paraId="5BEB671F" w14:textId="77777777" w:rsidTr="000A14BB">
        <w:tc>
          <w:tcPr>
            <w:tcW w:w="0" w:type="auto"/>
            <w:gridSpan w:val="6"/>
            <w:tcMar>
              <w:top w:w="0" w:type="dxa"/>
              <w:left w:w="108" w:type="dxa"/>
              <w:bottom w:w="0" w:type="dxa"/>
              <w:right w:w="108" w:type="dxa"/>
            </w:tcMar>
            <w:hideMark/>
          </w:tcPr>
          <w:p w14:paraId="65FAA727" w14:textId="77777777" w:rsidR="004E17C8" w:rsidRPr="004E17C8" w:rsidRDefault="004E17C8" w:rsidP="004E17C8">
            <w:pPr>
              <w:tabs>
                <w:tab w:val="left" w:pos="284"/>
                <w:tab w:val="left" w:pos="426"/>
              </w:tabs>
              <w:spacing w:after="150" w:line="240" w:lineRule="auto"/>
              <w:jc w:val="both"/>
              <w:rPr>
                <w:rFonts w:ascii="Times New Roman" w:eastAsia="Times New Roman" w:hAnsi="Times New Roman" w:cs="Times New Roman"/>
                <w:color w:val="000000"/>
                <w:kern w:val="0"/>
                <w:lang w:eastAsia="lt-LT"/>
                <w14:ligatures w14:val="none"/>
              </w:rPr>
            </w:pPr>
          </w:p>
        </w:tc>
      </w:tr>
      <w:tr w:rsidR="004E17C8" w:rsidRPr="004E17C8" w14:paraId="75088C65" w14:textId="77777777" w:rsidTr="000A14BB">
        <w:trPr>
          <w:trHeight w:val="285"/>
        </w:trPr>
        <w:tc>
          <w:tcPr>
            <w:tcW w:w="0" w:type="auto"/>
            <w:tcBorders>
              <w:bottom w:val="single" w:sz="4" w:space="0" w:color="000000" w:themeColor="text1"/>
            </w:tcBorders>
            <w:tcMar>
              <w:top w:w="0" w:type="dxa"/>
              <w:left w:w="108" w:type="dxa"/>
              <w:bottom w:w="0" w:type="dxa"/>
              <w:right w:w="108" w:type="dxa"/>
            </w:tcMar>
            <w:hideMark/>
          </w:tcPr>
          <w:p w14:paraId="70DFF5F0"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p w14:paraId="5AEAE4AF"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c>
          <w:tcPr>
            <w:tcW w:w="0" w:type="auto"/>
            <w:tcMar>
              <w:top w:w="0" w:type="dxa"/>
              <w:left w:w="108" w:type="dxa"/>
              <w:bottom w:w="0" w:type="dxa"/>
              <w:right w:w="108" w:type="dxa"/>
            </w:tcMar>
            <w:hideMark/>
          </w:tcPr>
          <w:p w14:paraId="0053E804"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c>
          <w:tcPr>
            <w:tcW w:w="0" w:type="auto"/>
            <w:tcMar>
              <w:top w:w="0" w:type="dxa"/>
              <w:left w:w="108" w:type="dxa"/>
              <w:bottom w:w="0" w:type="dxa"/>
              <w:right w:w="108" w:type="dxa"/>
            </w:tcMar>
            <w:hideMark/>
          </w:tcPr>
          <w:p w14:paraId="2DF89E25"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c>
          <w:tcPr>
            <w:tcW w:w="0" w:type="auto"/>
            <w:tcMar>
              <w:top w:w="0" w:type="dxa"/>
              <w:left w:w="108" w:type="dxa"/>
              <w:bottom w:w="0" w:type="dxa"/>
              <w:right w:w="108" w:type="dxa"/>
            </w:tcMar>
            <w:hideMark/>
          </w:tcPr>
          <w:p w14:paraId="35D7D03A"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c>
          <w:tcPr>
            <w:tcW w:w="0" w:type="auto"/>
            <w:tcBorders>
              <w:bottom w:val="single" w:sz="4" w:space="0" w:color="000000" w:themeColor="text1"/>
            </w:tcBorders>
            <w:tcMar>
              <w:top w:w="0" w:type="dxa"/>
              <w:left w:w="108" w:type="dxa"/>
              <w:bottom w:w="0" w:type="dxa"/>
              <w:right w:w="108" w:type="dxa"/>
            </w:tcMar>
            <w:hideMark/>
          </w:tcPr>
          <w:p w14:paraId="335C20AE"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c>
          <w:tcPr>
            <w:tcW w:w="0" w:type="auto"/>
            <w:tcMar>
              <w:top w:w="0" w:type="dxa"/>
              <w:left w:w="108" w:type="dxa"/>
              <w:bottom w:w="0" w:type="dxa"/>
              <w:right w:w="108" w:type="dxa"/>
            </w:tcMar>
            <w:hideMark/>
          </w:tcPr>
          <w:p w14:paraId="705E845B" w14:textId="77777777" w:rsidR="004E17C8" w:rsidRPr="004E17C8" w:rsidRDefault="004E17C8" w:rsidP="004E17C8">
            <w:pPr>
              <w:spacing w:after="0" w:line="240" w:lineRule="auto"/>
              <w:rPr>
                <w:rFonts w:ascii="Times New Roman" w:eastAsia="Times New Roman" w:hAnsi="Times New Roman" w:cs="Times New Roman"/>
                <w:kern w:val="0"/>
                <w:lang w:eastAsia="lt-LT"/>
                <w14:ligatures w14:val="none"/>
              </w:rPr>
            </w:pPr>
          </w:p>
        </w:tc>
      </w:tr>
      <w:tr w:rsidR="004E17C8" w:rsidRPr="004E17C8" w14:paraId="31811445" w14:textId="77777777" w:rsidTr="000A14BB">
        <w:trPr>
          <w:trHeight w:val="186"/>
        </w:trPr>
        <w:tc>
          <w:tcPr>
            <w:tcW w:w="0" w:type="auto"/>
            <w:tcBorders>
              <w:top w:val="single" w:sz="4" w:space="0" w:color="000000" w:themeColor="text1"/>
            </w:tcBorders>
            <w:tcMar>
              <w:top w:w="0" w:type="dxa"/>
              <w:left w:w="108" w:type="dxa"/>
              <w:bottom w:w="0" w:type="dxa"/>
              <w:right w:w="108" w:type="dxa"/>
            </w:tcMar>
            <w:hideMark/>
          </w:tcPr>
          <w:p w14:paraId="63FEE9E9" w14:textId="77777777" w:rsidR="004E17C8" w:rsidRPr="004E17C8" w:rsidRDefault="004E17C8" w:rsidP="004E17C8">
            <w:pPr>
              <w:spacing w:after="150" w:line="240" w:lineRule="auto"/>
              <w:rPr>
                <w:rFonts w:ascii="Times New Roman" w:eastAsia="Times New Roman" w:hAnsi="Times New Roman" w:cs="Times New Roman"/>
                <w:kern w:val="0"/>
                <w:sz w:val="22"/>
                <w:szCs w:val="22"/>
                <w:lang w:eastAsia="lt-LT"/>
                <w14:ligatures w14:val="none"/>
              </w:rPr>
            </w:pPr>
            <w:r w:rsidRPr="004E17C8">
              <w:rPr>
                <w:rFonts w:ascii="Times New Roman" w:eastAsia="Times New Roman" w:hAnsi="Times New Roman" w:cs="Times New Roman"/>
                <w:color w:val="000000"/>
                <w:kern w:val="0"/>
                <w:sz w:val="22"/>
                <w:szCs w:val="22"/>
                <w:lang w:eastAsia="lt-LT"/>
                <w14:ligatures w14:val="none"/>
              </w:rPr>
              <w:t>(Parašas)</w:t>
            </w:r>
          </w:p>
        </w:tc>
        <w:tc>
          <w:tcPr>
            <w:tcW w:w="0" w:type="auto"/>
            <w:tcMar>
              <w:top w:w="0" w:type="dxa"/>
              <w:left w:w="108" w:type="dxa"/>
              <w:bottom w:w="0" w:type="dxa"/>
              <w:right w:w="108" w:type="dxa"/>
            </w:tcMar>
            <w:hideMark/>
          </w:tcPr>
          <w:p w14:paraId="45608D26" w14:textId="77777777" w:rsidR="004E17C8" w:rsidRPr="004E17C8" w:rsidRDefault="004E17C8" w:rsidP="004E17C8">
            <w:pPr>
              <w:spacing w:after="0" w:line="240" w:lineRule="auto"/>
              <w:rPr>
                <w:rFonts w:ascii="Times New Roman" w:eastAsia="Times New Roman" w:hAnsi="Times New Roman" w:cs="Times New Roman"/>
                <w:kern w:val="0"/>
                <w:sz w:val="22"/>
                <w:szCs w:val="22"/>
                <w:lang w:eastAsia="lt-LT"/>
                <w14:ligatures w14:val="none"/>
              </w:rPr>
            </w:pPr>
          </w:p>
        </w:tc>
        <w:tc>
          <w:tcPr>
            <w:tcW w:w="0" w:type="auto"/>
            <w:tcMar>
              <w:top w:w="0" w:type="dxa"/>
              <w:left w:w="108" w:type="dxa"/>
              <w:bottom w:w="0" w:type="dxa"/>
              <w:right w:w="108" w:type="dxa"/>
            </w:tcMar>
            <w:hideMark/>
          </w:tcPr>
          <w:p w14:paraId="2413CE29" w14:textId="77777777" w:rsidR="004E17C8" w:rsidRPr="004E17C8" w:rsidRDefault="004E17C8" w:rsidP="004E17C8">
            <w:pPr>
              <w:spacing w:after="0" w:line="240" w:lineRule="auto"/>
              <w:rPr>
                <w:rFonts w:ascii="Times New Roman" w:eastAsia="Times New Roman" w:hAnsi="Times New Roman" w:cs="Times New Roman"/>
                <w:kern w:val="0"/>
                <w:sz w:val="22"/>
                <w:szCs w:val="22"/>
                <w:lang w:eastAsia="lt-LT"/>
                <w14:ligatures w14:val="none"/>
              </w:rPr>
            </w:pPr>
            <w:r w:rsidRPr="004E17C8">
              <w:rPr>
                <w:rFonts w:ascii="Times New Roman" w:eastAsia="Times New Roman" w:hAnsi="Times New Roman" w:cs="Times New Roman"/>
                <w:kern w:val="0"/>
                <w:sz w:val="22"/>
                <w:szCs w:val="22"/>
                <w:lang w:eastAsia="lt-LT"/>
                <w14:ligatures w14:val="none"/>
              </w:rPr>
              <w:t xml:space="preserve">                     </w:t>
            </w:r>
          </w:p>
        </w:tc>
        <w:tc>
          <w:tcPr>
            <w:tcW w:w="0" w:type="auto"/>
            <w:tcMar>
              <w:top w:w="0" w:type="dxa"/>
              <w:left w:w="108" w:type="dxa"/>
              <w:bottom w:w="0" w:type="dxa"/>
              <w:right w:w="108" w:type="dxa"/>
            </w:tcMar>
            <w:hideMark/>
          </w:tcPr>
          <w:p w14:paraId="26D8CF31" w14:textId="77777777" w:rsidR="004E17C8" w:rsidRPr="004E17C8" w:rsidRDefault="004E17C8" w:rsidP="004E17C8">
            <w:pPr>
              <w:spacing w:after="0" w:line="240" w:lineRule="auto"/>
              <w:rPr>
                <w:rFonts w:ascii="Times New Roman" w:eastAsia="Times New Roman" w:hAnsi="Times New Roman" w:cs="Times New Roman"/>
                <w:kern w:val="0"/>
                <w:sz w:val="22"/>
                <w:szCs w:val="22"/>
                <w:lang w:eastAsia="lt-LT"/>
                <w14:ligatures w14:val="none"/>
              </w:rPr>
            </w:pPr>
          </w:p>
        </w:tc>
        <w:tc>
          <w:tcPr>
            <w:tcW w:w="0" w:type="auto"/>
            <w:tcBorders>
              <w:top w:val="single" w:sz="4" w:space="0" w:color="000000" w:themeColor="text1"/>
            </w:tcBorders>
            <w:tcMar>
              <w:top w:w="0" w:type="dxa"/>
              <w:left w:w="108" w:type="dxa"/>
              <w:bottom w:w="0" w:type="dxa"/>
              <w:right w:w="108" w:type="dxa"/>
            </w:tcMar>
            <w:hideMark/>
          </w:tcPr>
          <w:p w14:paraId="66914B89" w14:textId="77777777" w:rsidR="004E17C8" w:rsidRPr="004E17C8" w:rsidRDefault="004E17C8" w:rsidP="004E17C8">
            <w:pPr>
              <w:spacing w:after="150" w:line="240" w:lineRule="auto"/>
              <w:rPr>
                <w:rFonts w:ascii="Times New Roman" w:eastAsia="Times New Roman" w:hAnsi="Times New Roman" w:cs="Times New Roman"/>
                <w:kern w:val="0"/>
                <w:sz w:val="22"/>
                <w:szCs w:val="22"/>
                <w:lang w:eastAsia="lt-LT"/>
                <w14:ligatures w14:val="none"/>
              </w:rPr>
            </w:pPr>
            <w:r w:rsidRPr="004E17C8">
              <w:rPr>
                <w:rFonts w:ascii="Times New Roman" w:eastAsia="Times New Roman" w:hAnsi="Times New Roman" w:cs="Times New Roman"/>
                <w:color w:val="000000"/>
                <w:kern w:val="0"/>
                <w:sz w:val="22"/>
                <w:szCs w:val="22"/>
                <w:lang w:eastAsia="lt-LT"/>
                <w14:ligatures w14:val="none"/>
              </w:rPr>
              <w:t>(Vardas, pavardė, pareigos)</w:t>
            </w:r>
          </w:p>
        </w:tc>
        <w:tc>
          <w:tcPr>
            <w:tcW w:w="0" w:type="auto"/>
            <w:tcMar>
              <w:top w:w="0" w:type="dxa"/>
              <w:left w:w="108" w:type="dxa"/>
              <w:bottom w:w="0" w:type="dxa"/>
              <w:right w:w="108" w:type="dxa"/>
            </w:tcMar>
            <w:hideMark/>
          </w:tcPr>
          <w:p w14:paraId="6F0BC492" w14:textId="77777777" w:rsidR="004E17C8" w:rsidRPr="004E17C8" w:rsidRDefault="004E17C8" w:rsidP="004E17C8">
            <w:pPr>
              <w:spacing w:after="0" w:line="240" w:lineRule="auto"/>
              <w:rPr>
                <w:rFonts w:ascii="Times New Roman" w:eastAsia="Times New Roman" w:hAnsi="Times New Roman" w:cs="Times New Roman"/>
                <w:kern w:val="0"/>
                <w:sz w:val="22"/>
                <w:szCs w:val="22"/>
                <w:lang w:eastAsia="lt-LT"/>
                <w14:ligatures w14:val="none"/>
              </w:rPr>
            </w:pPr>
          </w:p>
        </w:tc>
      </w:tr>
    </w:tbl>
    <w:p w14:paraId="3FF35F07" w14:textId="77777777" w:rsidR="004E17C8" w:rsidRPr="004E17C8" w:rsidRDefault="004E17C8" w:rsidP="004E17C8">
      <w:pPr>
        <w:spacing w:line="259" w:lineRule="auto"/>
        <w:rPr>
          <w:rFonts w:ascii="Times New Roman" w:hAnsi="Times New Roman" w:cs="Times New Roman"/>
          <w:kern w:val="0"/>
          <w:sz w:val="22"/>
          <w:szCs w:val="22"/>
          <w14:ligatures w14:val="none"/>
        </w:rPr>
      </w:pPr>
    </w:p>
    <w:p w14:paraId="76915FB7" w14:textId="77777777" w:rsidR="004E17C8" w:rsidRPr="004E17C8" w:rsidRDefault="004E17C8" w:rsidP="004E17C8">
      <w:pPr>
        <w:spacing w:line="259" w:lineRule="auto"/>
        <w:rPr>
          <w:kern w:val="0"/>
          <w:sz w:val="22"/>
          <w:szCs w:val="22"/>
          <w14:ligatures w14:val="none"/>
        </w:rPr>
      </w:pPr>
    </w:p>
    <w:p w14:paraId="4211D6F5" w14:textId="77777777" w:rsidR="004E17C8" w:rsidRPr="004E17C8" w:rsidRDefault="004E17C8" w:rsidP="004E17C8">
      <w:pPr>
        <w:spacing w:after="0" w:line="240" w:lineRule="auto"/>
        <w:jc w:val="right"/>
        <w:rPr>
          <w:rFonts w:ascii="Times New Roman" w:eastAsia="Calibri" w:hAnsi="Times New Roman" w:cs="Times New Roman"/>
          <w:kern w:val="0"/>
          <w:sz w:val="22"/>
          <w:szCs w:val="22"/>
          <w:lang w:eastAsia="lt-LT"/>
          <w14:ligatures w14:val="none"/>
        </w:rPr>
      </w:pPr>
    </w:p>
    <w:p w14:paraId="41704900" w14:textId="77777777" w:rsidR="004E17C8" w:rsidRPr="004E17C8" w:rsidRDefault="004E17C8" w:rsidP="004E17C8">
      <w:pPr>
        <w:spacing w:after="0" w:line="240" w:lineRule="auto"/>
        <w:jc w:val="center"/>
        <w:rPr>
          <w:b/>
          <w:color w:val="000000"/>
          <w:kern w:val="0"/>
          <w:sz w:val="22"/>
          <w:shd w:val="clear" w:color="auto" w:fill="FFFFFF"/>
          <w14:ligatures w14:val="none"/>
        </w:rPr>
      </w:pPr>
      <w:bookmarkStart w:id="22" w:name="_Hlk72322896"/>
    </w:p>
    <w:p w14:paraId="0BAD503B" w14:textId="77777777" w:rsidR="004E17C8" w:rsidRPr="004E17C8" w:rsidRDefault="004E17C8" w:rsidP="004E17C8">
      <w:pPr>
        <w:spacing w:after="0" w:line="240" w:lineRule="auto"/>
        <w:ind w:left="5954"/>
        <w:jc w:val="right"/>
        <w:rPr>
          <w:rFonts w:ascii="Times New Roman" w:hAnsi="Times New Roman" w:cs="Times New Roman"/>
          <w:bCs/>
          <w:kern w:val="0"/>
          <w14:ligatures w14:val="none"/>
        </w:rPr>
      </w:pPr>
      <w:r w:rsidRPr="004E17C8">
        <w:rPr>
          <w:rFonts w:ascii="Times New Roman" w:eastAsia="Times New Roman" w:hAnsi="Times New Roman" w:cs="Times New Roman"/>
          <w:kern w:val="0"/>
          <w:lang w:eastAsia="lt-LT"/>
          <w14:ligatures w14:val="none"/>
        </w:rPr>
        <w:t>Konkurso</w:t>
      </w:r>
      <w:r w:rsidRPr="004E17C8">
        <w:rPr>
          <w:rFonts w:ascii="Times New Roman" w:hAnsi="Times New Roman" w:cs="Times New Roman"/>
          <w:bCs/>
          <w:kern w:val="0"/>
          <w14:ligatures w14:val="none"/>
        </w:rPr>
        <w:t xml:space="preserve"> sąlygų </w:t>
      </w:r>
    </w:p>
    <w:p w14:paraId="12EBA900" w14:textId="77777777" w:rsidR="004E17C8" w:rsidRPr="004E17C8" w:rsidRDefault="004E17C8" w:rsidP="004E17C8">
      <w:pPr>
        <w:spacing w:after="0" w:line="240" w:lineRule="auto"/>
        <w:ind w:left="5954"/>
        <w:jc w:val="right"/>
        <w:rPr>
          <w:rFonts w:ascii="Times New Roman" w:eastAsia="Times New Roman" w:hAnsi="Times New Roman" w:cs="Times New Roman"/>
          <w:kern w:val="0"/>
          <w:lang w:val="en-US"/>
          <w14:ligatures w14:val="none"/>
        </w:rPr>
      </w:pPr>
      <w:r w:rsidRPr="004E17C8">
        <w:rPr>
          <w:rFonts w:ascii="Times New Roman" w:hAnsi="Times New Roman" w:cs="Times New Roman"/>
          <w:bCs/>
          <w:kern w:val="0"/>
          <w14:ligatures w14:val="none"/>
        </w:rPr>
        <w:t xml:space="preserve">priedas Nr. </w:t>
      </w:r>
      <w:r w:rsidRPr="004E17C8">
        <w:rPr>
          <w:rFonts w:ascii="Times New Roman" w:hAnsi="Times New Roman" w:cs="Times New Roman"/>
          <w:bCs/>
          <w:kern w:val="0"/>
          <w:lang w:val="en-US"/>
          <w14:ligatures w14:val="none"/>
        </w:rPr>
        <w:t>7</w:t>
      </w:r>
    </w:p>
    <w:p w14:paraId="75BF1600" w14:textId="77777777" w:rsidR="004E17C8" w:rsidRPr="004E17C8" w:rsidRDefault="004E17C8" w:rsidP="004E17C8">
      <w:pPr>
        <w:spacing w:after="0" w:line="240" w:lineRule="auto"/>
        <w:jc w:val="center"/>
        <w:rPr>
          <w:b/>
          <w:color w:val="000000"/>
          <w:kern w:val="0"/>
          <w:sz w:val="22"/>
          <w:shd w:val="clear" w:color="auto" w:fill="FFFFFF"/>
          <w14:ligatures w14:val="none"/>
        </w:rPr>
      </w:pPr>
    </w:p>
    <w:p w14:paraId="3EBBF643" w14:textId="77777777" w:rsidR="004E17C8" w:rsidRPr="004E17C8" w:rsidRDefault="004E17C8" w:rsidP="004E17C8">
      <w:pPr>
        <w:spacing w:after="0" w:line="240" w:lineRule="auto"/>
        <w:jc w:val="center"/>
        <w:rPr>
          <w:b/>
          <w:color w:val="000000"/>
          <w:kern w:val="0"/>
          <w:sz w:val="22"/>
          <w:shd w:val="clear" w:color="auto" w:fill="FFFFFF"/>
          <w14:ligatures w14:val="none"/>
        </w:rPr>
      </w:pPr>
    </w:p>
    <w:p w14:paraId="4BE33058" w14:textId="77777777" w:rsidR="004E17C8" w:rsidRPr="004E17C8" w:rsidRDefault="004E17C8" w:rsidP="004E17C8">
      <w:pPr>
        <w:spacing w:after="0" w:line="240" w:lineRule="auto"/>
        <w:jc w:val="center"/>
        <w:rPr>
          <w:b/>
          <w:color w:val="000000"/>
          <w:kern w:val="0"/>
          <w:shd w:val="clear" w:color="auto" w:fill="FFFFFF"/>
          <w14:ligatures w14:val="none"/>
        </w:rPr>
      </w:pPr>
    </w:p>
    <w:p w14:paraId="65C28F29" w14:textId="77777777" w:rsidR="004E17C8" w:rsidRPr="004E17C8" w:rsidRDefault="004E17C8" w:rsidP="004E17C8">
      <w:pPr>
        <w:spacing w:after="0" w:line="240" w:lineRule="auto"/>
        <w:jc w:val="center"/>
        <w:rPr>
          <w:rFonts w:ascii="Times New Roman" w:hAnsi="Times New Roman" w:cs="Times New Roman"/>
          <w:b/>
          <w:color w:val="000000"/>
          <w:kern w:val="0"/>
          <w:shd w:val="clear" w:color="auto" w:fill="FFFFFF"/>
          <w14:ligatures w14:val="none"/>
        </w:rPr>
      </w:pPr>
      <w:r w:rsidRPr="004E17C8">
        <w:rPr>
          <w:rFonts w:ascii="Times New Roman" w:hAnsi="Times New Roman" w:cs="Times New Roman"/>
          <w:b/>
          <w:color w:val="000000"/>
          <w:kern w:val="0"/>
          <w:shd w:val="clear" w:color="auto" w:fill="FFFFFF"/>
          <w14:ligatures w14:val="none"/>
        </w:rPr>
        <w:t>Pagrindinės, per paskutinius 3 metus (skaičiuojant nuo pasiūlymų pateikimo termino pabaigos)  arba per laiką nuo tiekėjo įregistravimo dienos (jeigu tiekėjas vykdo veiklą mažiau nei 3 metus) iki pasiūlymo pateikimo termino pabaigos, fizinių savybių nustatymo  įrangos arba laboratorinės įrangos sąrašas</w:t>
      </w:r>
    </w:p>
    <w:p w14:paraId="73FB0703" w14:textId="77777777" w:rsidR="004E17C8" w:rsidRPr="004E17C8" w:rsidRDefault="004E17C8" w:rsidP="004E17C8">
      <w:pPr>
        <w:spacing w:after="0" w:line="240" w:lineRule="auto"/>
        <w:jc w:val="center"/>
        <w:rPr>
          <w:rFonts w:ascii="Times New Roman" w:hAnsi="Times New Roman" w:cs="Times New Roman"/>
          <w:kern w:val="0"/>
          <w:sz w:val="22"/>
          <w:szCs w:val="20"/>
          <w14:ligatures w14:val="none"/>
        </w:rPr>
      </w:pPr>
    </w:p>
    <w:tbl>
      <w:tblPr>
        <w:tblpPr w:leftFromText="180" w:rightFromText="180" w:vertAnchor="text" w:horzAnchor="margin" w:tblpY="112"/>
        <w:tblW w:w="10055" w:type="dxa"/>
        <w:tblLayout w:type="fixed"/>
        <w:tblCellMar>
          <w:left w:w="105" w:type="dxa"/>
          <w:right w:w="105" w:type="dxa"/>
        </w:tblCellMar>
        <w:tblLook w:val="04A0" w:firstRow="1" w:lastRow="0" w:firstColumn="1" w:lastColumn="0" w:noHBand="0" w:noVBand="1"/>
      </w:tblPr>
      <w:tblGrid>
        <w:gridCol w:w="2541"/>
        <w:gridCol w:w="1983"/>
        <w:gridCol w:w="1983"/>
        <w:gridCol w:w="2125"/>
        <w:gridCol w:w="1423"/>
      </w:tblGrid>
      <w:tr w:rsidR="004E17C8" w:rsidRPr="004E17C8" w14:paraId="09B5C808" w14:textId="77777777" w:rsidTr="000A14BB">
        <w:trPr>
          <w:cantSplit/>
          <w:trHeight w:val="370"/>
        </w:trPr>
        <w:tc>
          <w:tcPr>
            <w:tcW w:w="2541" w:type="dxa"/>
            <w:tcBorders>
              <w:top w:val="single" w:sz="4" w:space="0" w:color="000000"/>
              <w:left w:val="single" w:sz="8" w:space="0" w:color="000000"/>
              <w:bottom w:val="nil"/>
              <w:right w:val="nil"/>
            </w:tcBorders>
            <w:vAlign w:val="center"/>
            <w:hideMark/>
          </w:tcPr>
          <w:bookmarkEnd w:id="22"/>
          <w:p w14:paraId="0048E63F"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b/>
                <w:kern w:val="0"/>
                <w:sz w:val="22"/>
                <w14:ligatures w14:val="none"/>
              </w:rPr>
            </w:pPr>
            <w:r w:rsidRPr="004E17C8">
              <w:rPr>
                <w:rFonts w:ascii="Times New Roman" w:hAnsi="Times New Roman" w:cs="Times New Roman"/>
                <w:b/>
                <w:kern w:val="0"/>
                <w:sz w:val="22"/>
                <w14:ligatures w14:val="none"/>
              </w:rPr>
              <w:t>Sutarties pavadinimas ir aprašymas</w:t>
            </w:r>
          </w:p>
        </w:tc>
        <w:tc>
          <w:tcPr>
            <w:tcW w:w="1983" w:type="dxa"/>
            <w:tcBorders>
              <w:top w:val="single" w:sz="4" w:space="0" w:color="000000"/>
              <w:left w:val="single" w:sz="4" w:space="0" w:color="000000"/>
              <w:bottom w:val="nil"/>
              <w:right w:val="single" w:sz="4" w:space="0" w:color="000000"/>
            </w:tcBorders>
          </w:tcPr>
          <w:p w14:paraId="07B59E96"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b/>
                <w:kern w:val="0"/>
                <w:sz w:val="22"/>
                <w14:ligatures w14:val="none"/>
              </w:rPr>
            </w:pPr>
            <w:r w:rsidRPr="004E17C8">
              <w:rPr>
                <w:rFonts w:ascii="Times New Roman" w:hAnsi="Times New Roman" w:cs="Times New Roman"/>
                <w:b/>
                <w:kern w:val="0"/>
                <w:sz w:val="22"/>
                <w14:ligatures w14:val="none"/>
              </w:rPr>
              <w:t>Nurodoma kokia</w:t>
            </w:r>
            <w:r w:rsidRPr="004E17C8">
              <w:rPr>
                <w:rFonts w:ascii="Times New Roman" w:eastAsia="Arial Unicode MS" w:hAnsi="Times New Roman" w:cs="Times New Roman"/>
                <w:kern w:val="0"/>
                <w:sz w:val="22"/>
                <w:szCs w:val="22"/>
                <w:bdr w:val="none" w:sz="0" w:space="0" w:color="auto" w:frame="1"/>
                <w14:ligatures w14:val="none"/>
              </w:rPr>
              <w:t xml:space="preserve"> </w:t>
            </w:r>
            <w:r w:rsidRPr="004E17C8">
              <w:rPr>
                <w:rFonts w:ascii="Times New Roman" w:hAnsi="Times New Roman" w:cs="Times New Roman"/>
                <w:b/>
                <w:kern w:val="0"/>
                <w:sz w:val="22"/>
                <w14:ligatures w14:val="none"/>
              </w:rPr>
              <w:t>įranga</w:t>
            </w:r>
            <w:r w:rsidRPr="004E17C8">
              <w:rPr>
                <w:rFonts w:ascii="Times New Roman" w:hAnsi="Times New Roman" w:cs="Times New Roman"/>
                <w:b/>
                <w:kern w:val="0"/>
                <w:sz w:val="22"/>
                <w:vertAlign w:val="superscript"/>
                <w14:ligatures w14:val="none"/>
              </w:rPr>
              <w:footnoteReference w:id="9"/>
            </w:r>
            <w:r w:rsidRPr="004E17C8">
              <w:rPr>
                <w:rFonts w:ascii="Times New Roman" w:hAnsi="Times New Roman" w:cs="Times New Roman"/>
                <w:b/>
                <w:kern w:val="0"/>
                <w:sz w:val="22"/>
                <w14:ligatures w14:val="none"/>
              </w:rPr>
              <w:t xml:space="preserve"> buvo pristatyta pagal sutartį</w:t>
            </w:r>
          </w:p>
        </w:tc>
        <w:tc>
          <w:tcPr>
            <w:tcW w:w="1983" w:type="dxa"/>
            <w:tcBorders>
              <w:top w:val="single" w:sz="4" w:space="0" w:color="000000"/>
              <w:left w:val="single" w:sz="4" w:space="0" w:color="000000"/>
              <w:bottom w:val="nil"/>
              <w:right w:val="nil"/>
            </w:tcBorders>
            <w:vAlign w:val="center"/>
            <w:hideMark/>
          </w:tcPr>
          <w:p w14:paraId="5D918D99"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b/>
                <w:kern w:val="0"/>
                <w:sz w:val="22"/>
                <w14:ligatures w14:val="none"/>
              </w:rPr>
            </w:pPr>
            <w:r w:rsidRPr="004E17C8">
              <w:rPr>
                <w:rFonts w:ascii="Times New Roman" w:hAnsi="Times New Roman" w:cs="Times New Roman"/>
                <w:b/>
                <w:kern w:val="0"/>
                <w:sz w:val="22"/>
                <w14:ligatures w14:val="none"/>
              </w:rPr>
              <w:t>Pristatytos įrangos bendra vertė, Eur be PVM</w:t>
            </w:r>
          </w:p>
        </w:tc>
        <w:tc>
          <w:tcPr>
            <w:tcW w:w="2125" w:type="dxa"/>
            <w:tcBorders>
              <w:top w:val="single" w:sz="4" w:space="0" w:color="auto"/>
              <w:left w:val="single" w:sz="4" w:space="0" w:color="auto"/>
              <w:bottom w:val="single" w:sz="4" w:space="0" w:color="auto"/>
              <w:right w:val="single" w:sz="4" w:space="0" w:color="auto"/>
            </w:tcBorders>
            <w:vAlign w:val="center"/>
            <w:hideMark/>
          </w:tcPr>
          <w:p w14:paraId="33F21C23"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b/>
                <w:kern w:val="0"/>
                <w:sz w:val="22"/>
                <w14:ligatures w14:val="none"/>
              </w:rPr>
            </w:pPr>
            <w:r w:rsidRPr="004E17C8">
              <w:rPr>
                <w:rFonts w:ascii="Times New Roman" w:hAnsi="Times New Roman" w:cs="Times New Roman"/>
                <w:b/>
                <w:kern w:val="0"/>
                <w:sz w:val="22"/>
                <w14:ligatures w14:val="none"/>
              </w:rPr>
              <w:t>Prekių pristatymo datos (metai, mėn.)</w:t>
            </w:r>
          </w:p>
        </w:tc>
        <w:tc>
          <w:tcPr>
            <w:tcW w:w="1423" w:type="dxa"/>
            <w:tcBorders>
              <w:top w:val="single" w:sz="4" w:space="0" w:color="auto"/>
              <w:left w:val="single" w:sz="4" w:space="0" w:color="auto"/>
              <w:bottom w:val="single" w:sz="4" w:space="0" w:color="auto"/>
              <w:right w:val="single" w:sz="4" w:space="0" w:color="auto"/>
            </w:tcBorders>
            <w:hideMark/>
          </w:tcPr>
          <w:p w14:paraId="6A2E350B"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b/>
                <w:kern w:val="0"/>
                <w:sz w:val="22"/>
                <w14:ligatures w14:val="none"/>
              </w:rPr>
            </w:pPr>
            <w:r w:rsidRPr="004E17C8">
              <w:rPr>
                <w:rFonts w:ascii="Times New Roman" w:hAnsi="Times New Roman" w:cs="Times New Roman"/>
                <w:b/>
                <w:kern w:val="0"/>
                <w:sz w:val="22"/>
                <w14:ligatures w14:val="none"/>
              </w:rPr>
              <w:t xml:space="preserve">Užsakovas, </w:t>
            </w:r>
            <w:r w:rsidRPr="004E17C8">
              <w:rPr>
                <w:rFonts w:ascii="Times New Roman" w:hAnsi="Times New Roman" w:cs="Times New Roman"/>
                <w:kern w:val="0"/>
                <w:sz w:val="22"/>
                <w14:ligatures w14:val="none"/>
              </w:rPr>
              <w:t xml:space="preserve"> </w:t>
            </w:r>
            <w:r w:rsidRPr="004E17C8">
              <w:rPr>
                <w:rFonts w:ascii="Times New Roman" w:hAnsi="Times New Roman" w:cs="Times New Roman"/>
                <w:b/>
                <w:kern w:val="0"/>
                <w:sz w:val="22"/>
                <w14:ligatures w14:val="none"/>
              </w:rPr>
              <w:t>užsakovo atstovo vardas, pavardė, pareigos, tel. numeris, el. paštas</w:t>
            </w:r>
          </w:p>
        </w:tc>
      </w:tr>
      <w:tr w:rsidR="004E17C8" w:rsidRPr="004E17C8" w14:paraId="2A36CBF9" w14:textId="77777777" w:rsidTr="000A14BB">
        <w:trPr>
          <w:cantSplit/>
          <w:trHeight w:val="370"/>
        </w:trPr>
        <w:tc>
          <w:tcPr>
            <w:tcW w:w="2541" w:type="dxa"/>
            <w:tcBorders>
              <w:top w:val="single" w:sz="4" w:space="0" w:color="000000"/>
              <w:left w:val="single" w:sz="8" w:space="0" w:color="000000"/>
              <w:bottom w:val="nil"/>
              <w:right w:val="nil"/>
            </w:tcBorders>
            <w:vAlign w:val="center"/>
          </w:tcPr>
          <w:p w14:paraId="1DC79700"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983" w:type="dxa"/>
            <w:tcBorders>
              <w:top w:val="single" w:sz="4" w:space="0" w:color="000000"/>
              <w:left w:val="single" w:sz="4" w:space="0" w:color="000000"/>
              <w:bottom w:val="nil"/>
              <w:right w:val="single" w:sz="4" w:space="0" w:color="000000"/>
            </w:tcBorders>
          </w:tcPr>
          <w:p w14:paraId="0CF8A868"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983" w:type="dxa"/>
            <w:tcBorders>
              <w:top w:val="single" w:sz="4" w:space="0" w:color="000000"/>
              <w:left w:val="single" w:sz="4" w:space="0" w:color="000000"/>
              <w:bottom w:val="nil"/>
              <w:right w:val="nil"/>
            </w:tcBorders>
            <w:vAlign w:val="center"/>
          </w:tcPr>
          <w:p w14:paraId="3A61433F"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05D9AD5"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423" w:type="dxa"/>
            <w:tcBorders>
              <w:top w:val="single" w:sz="4" w:space="0" w:color="auto"/>
              <w:left w:val="single" w:sz="4" w:space="0" w:color="auto"/>
              <w:bottom w:val="single" w:sz="4" w:space="0" w:color="auto"/>
              <w:right w:val="single" w:sz="4" w:space="0" w:color="auto"/>
            </w:tcBorders>
          </w:tcPr>
          <w:p w14:paraId="6209BA23"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r>
      <w:tr w:rsidR="004E17C8" w:rsidRPr="004E17C8" w14:paraId="4436A8C8" w14:textId="77777777" w:rsidTr="000A14BB">
        <w:trPr>
          <w:cantSplit/>
          <w:trHeight w:val="370"/>
        </w:trPr>
        <w:tc>
          <w:tcPr>
            <w:tcW w:w="2541" w:type="dxa"/>
            <w:tcBorders>
              <w:top w:val="single" w:sz="4" w:space="0" w:color="000000"/>
              <w:left w:val="single" w:sz="8" w:space="0" w:color="000000"/>
              <w:bottom w:val="single" w:sz="4" w:space="0" w:color="auto"/>
              <w:right w:val="nil"/>
            </w:tcBorders>
            <w:vAlign w:val="center"/>
          </w:tcPr>
          <w:p w14:paraId="133BE195"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983" w:type="dxa"/>
            <w:tcBorders>
              <w:top w:val="single" w:sz="4" w:space="0" w:color="000000"/>
              <w:left w:val="single" w:sz="4" w:space="0" w:color="000000"/>
              <w:bottom w:val="single" w:sz="4" w:space="0" w:color="auto"/>
              <w:right w:val="single" w:sz="4" w:space="0" w:color="000000"/>
            </w:tcBorders>
          </w:tcPr>
          <w:p w14:paraId="7B49C799"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983" w:type="dxa"/>
            <w:tcBorders>
              <w:top w:val="single" w:sz="4" w:space="0" w:color="000000"/>
              <w:left w:val="single" w:sz="4" w:space="0" w:color="000000"/>
              <w:bottom w:val="single" w:sz="4" w:space="0" w:color="auto"/>
              <w:right w:val="nil"/>
            </w:tcBorders>
            <w:vAlign w:val="center"/>
          </w:tcPr>
          <w:p w14:paraId="587B3ACE"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A8BE55A"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c>
          <w:tcPr>
            <w:tcW w:w="1423" w:type="dxa"/>
            <w:tcBorders>
              <w:top w:val="single" w:sz="4" w:space="0" w:color="auto"/>
              <w:left w:val="single" w:sz="4" w:space="0" w:color="auto"/>
              <w:bottom w:val="single" w:sz="4" w:space="0" w:color="auto"/>
              <w:right w:val="single" w:sz="4" w:space="0" w:color="auto"/>
            </w:tcBorders>
          </w:tcPr>
          <w:p w14:paraId="33EA727B" w14:textId="77777777" w:rsidR="004E17C8" w:rsidRPr="004E17C8" w:rsidRDefault="004E17C8" w:rsidP="004E17C8">
            <w:pPr>
              <w:keepNext/>
              <w:keepLines/>
              <w:widowControl w:val="0"/>
              <w:snapToGrid w:val="0"/>
              <w:spacing w:after="0" w:line="240" w:lineRule="auto"/>
              <w:jc w:val="center"/>
              <w:rPr>
                <w:rFonts w:ascii="Times New Roman" w:hAnsi="Times New Roman" w:cs="Times New Roman"/>
                <w:kern w:val="0"/>
                <w:sz w:val="22"/>
                <w14:ligatures w14:val="none"/>
              </w:rPr>
            </w:pPr>
          </w:p>
        </w:tc>
      </w:tr>
    </w:tbl>
    <w:p w14:paraId="7FF5E129"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16CBE04D"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2668ADEF"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18E57A00"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3686131D" w14:textId="77777777" w:rsidR="004E17C8" w:rsidRPr="004E17C8" w:rsidRDefault="004E17C8" w:rsidP="004E17C8">
      <w:pPr>
        <w:spacing w:after="200" w:line="276" w:lineRule="auto"/>
        <w:rPr>
          <w:rFonts w:ascii="Times New Roman" w:eastAsia="Calibri" w:hAnsi="Times New Roman" w:cs="Times New Roman"/>
          <w:i/>
          <w:kern w:val="0"/>
          <w:sz w:val="22"/>
          <w:szCs w:val="22"/>
          <w14:ligatures w14:val="none"/>
        </w:rPr>
      </w:pPr>
    </w:p>
    <w:p w14:paraId="50981374" w14:textId="77777777" w:rsidR="004E17C8" w:rsidRPr="004E17C8" w:rsidRDefault="004E17C8" w:rsidP="004E17C8">
      <w:pPr>
        <w:spacing w:line="259" w:lineRule="auto"/>
        <w:rPr>
          <w:kern w:val="0"/>
          <w:sz w:val="22"/>
          <w:szCs w:val="22"/>
          <w14:ligatures w14:val="none"/>
        </w:rPr>
      </w:pPr>
    </w:p>
    <w:p w14:paraId="752F33C3" w14:textId="77777777" w:rsidR="004E17C8" w:rsidRPr="004E17C8" w:rsidRDefault="004E17C8" w:rsidP="004E17C8">
      <w:pPr>
        <w:spacing w:line="259" w:lineRule="auto"/>
        <w:rPr>
          <w:kern w:val="0"/>
          <w:sz w:val="22"/>
          <w:szCs w:val="22"/>
          <w14:ligatures w14:val="none"/>
        </w:rPr>
      </w:pPr>
    </w:p>
    <w:p w14:paraId="4A0611F3" w14:textId="77777777" w:rsidR="0094550E" w:rsidRDefault="0094550E"/>
    <w:sectPr w:rsidR="0094550E" w:rsidSect="004E17C8">
      <w:footerReference w:type="default" r:id="rId2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5C27" w14:textId="77777777" w:rsidR="008B1E6F" w:rsidRDefault="008B1E6F" w:rsidP="004E17C8">
      <w:pPr>
        <w:spacing w:after="0" w:line="240" w:lineRule="auto"/>
      </w:pPr>
      <w:r>
        <w:separator/>
      </w:r>
    </w:p>
  </w:endnote>
  <w:endnote w:type="continuationSeparator" w:id="0">
    <w:p w14:paraId="70170AA9" w14:textId="77777777" w:rsidR="008B1E6F" w:rsidRDefault="008B1E6F" w:rsidP="004E1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6131282D" w14:textId="77777777" w:rsidR="00F721AA" w:rsidRDefault="00ED0D70">
        <w:pPr>
          <w:pStyle w:val="Footer"/>
          <w:jc w:val="center"/>
        </w:pPr>
        <w:r>
          <w:fldChar w:fldCharType="begin"/>
        </w:r>
        <w:r>
          <w:instrText>PAGE   \* MERGEFORMAT</w:instrText>
        </w:r>
        <w:r>
          <w:fldChar w:fldCharType="separate"/>
        </w:r>
        <w:r>
          <w:t>2</w:t>
        </w:r>
        <w:r>
          <w:fldChar w:fldCharType="end"/>
        </w:r>
      </w:p>
    </w:sdtContent>
  </w:sdt>
  <w:p w14:paraId="35DF2D60" w14:textId="77777777" w:rsidR="00F721AA" w:rsidRDefault="00F72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A336" w14:textId="77777777" w:rsidR="008B1E6F" w:rsidRDefault="008B1E6F" w:rsidP="004E17C8">
      <w:pPr>
        <w:spacing w:after="0" w:line="240" w:lineRule="auto"/>
      </w:pPr>
      <w:r>
        <w:separator/>
      </w:r>
    </w:p>
  </w:footnote>
  <w:footnote w:type="continuationSeparator" w:id="0">
    <w:p w14:paraId="7A73191F" w14:textId="77777777" w:rsidR="008B1E6F" w:rsidRDefault="008B1E6F" w:rsidP="004E17C8">
      <w:pPr>
        <w:spacing w:after="0" w:line="240" w:lineRule="auto"/>
      </w:pPr>
      <w:r>
        <w:continuationSeparator/>
      </w:r>
    </w:p>
  </w:footnote>
  <w:footnote w:id="1">
    <w:p w14:paraId="2EE1ABE3" w14:textId="77777777" w:rsidR="004E17C8" w:rsidRPr="0070362D" w:rsidRDefault="004E17C8" w:rsidP="004E17C8">
      <w:pPr>
        <w:jc w:val="both"/>
        <w:rPr>
          <w:rFonts w:ascii="Times New Roman" w:eastAsiaTheme="minorEastAsia" w:hAnsi="Times New Roman" w:cs="Times New Roman"/>
          <w:b/>
          <w:bCs/>
          <w:sz w:val="20"/>
          <w:szCs w:val="20"/>
          <w:highlight w:val="green"/>
        </w:rPr>
      </w:pPr>
      <w:r>
        <w:rPr>
          <w:rStyle w:val="FootnoteReference"/>
        </w:rPr>
        <w:footnoteRef/>
      </w:r>
      <w:r>
        <w:t xml:space="preserve"> </w:t>
      </w:r>
      <w:r w:rsidRPr="00E97DB5">
        <w:rPr>
          <w:rFonts w:ascii="Times New Roman" w:hAnsi="Times New Roman" w:cs="Times New Roman"/>
          <w:i/>
          <w:iCs/>
          <w:sz w:val="20"/>
          <w:szCs w:val="20"/>
        </w:rPr>
        <w:t xml:space="preserve">Pirkimo sąlygų </w:t>
      </w:r>
      <w:r w:rsidRPr="00E97DB5">
        <w:rPr>
          <w:rFonts w:ascii="Times New Roman" w:hAnsi="Times New Roman" w:cs="Times New Roman"/>
          <w:i/>
          <w:iCs/>
          <w:sz w:val="20"/>
          <w:szCs w:val="20"/>
          <w:lang w:val="en-US"/>
        </w:rPr>
        <w:t>3.7.1.8 p.</w:t>
      </w:r>
      <w:r w:rsidRPr="00E97DB5">
        <w:rPr>
          <w:rFonts w:ascii="Times New Roman" w:hAnsi="Times New Roman" w:cs="Times New Roman"/>
          <w:i/>
          <w:iCs/>
          <w:color w:val="000000"/>
          <w:spacing w:val="2"/>
          <w:sz w:val="20"/>
          <w:szCs w:val="20"/>
          <w:shd w:val="clear" w:color="auto" w:fill="FFFFFF"/>
        </w:rPr>
        <w:t xml:space="preserve"> įtvirtintas pašalinimo pagrindas yra taikomas tik kitos valstybės tiekėjui, t. y. tokiam tiekėjui, kuris padarė nusikaltimą, apibrėžtą kitos valstybės teisės aktuose, taip pat ir įgyvendinančiuose </w:t>
      </w:r>
      <w:hyperlink r:id="rId1" w:history="1">
        <w:r w:rsidRPr="00E97DB5">
          <w:rPr>
            <w:rFonts w:ascii="Times New Roman" w:hAnsi="Times New Roman" w:cs="Times New Roman"/>
            <w:i/>
            <w:iCs/>
            <w:color w:val="273B51"/>
            <w:spacing w:val="2"/>
            <w:sz w:val="20"/>
            <w:szCs w:val="20"/>
            <w:u w:val="single"/>
            <w:shd w:val="clear" w:color="auto" w:fill="FFFFFF"/>
          </w:rPr>
          <w:t>Direktyvos 2014/24/ES</w:t>
        </w:r>
      </w:hyperlink>
      <w:r w:rsidRPr="00E97DB5">
        <w:rPr>
          <w:rFonts w:ascii="Times New Roman" w:hAnsi="Times New Roman" w:cs="Times New Roman"/>
          <w:i/>
          <w:iCs/>
          <w:color w:val="000000"/>
          <w:spacing w:val="2"/>
          <w:sz w:val="20"/>
          <w:szCs w:val="20"/>
          <w:shd w:val="clear" w:color="auto" w:fill="FFFFFF"/>
        </w:rPr>
        <w:t> 57 straipsnio 1 dalyje išvardintus ES teisės aktus. Kitaip tariant, </w:t>
      </w:r>
      <w:hyperlink r:id="rId2" w:history="1">
        <w:r w:rsidRPr="00E97DB5">
          <w:rPr>
            <w:rFonts w:ascii="Times New Roman" w:hAnsi="Times New Roman" w:cs="Times New Roman"/>
            <w:i/>
            <w:iCs/>
            <w:color w:val="273B51"/>
            <w:spacing w:val="2"/>
            <w:sz w:val="20"/>
            <w:szCs w:val="20"/>
            <w:u w:val="single"/>
            <w:shd w:val="clear" w:color="auto" w:fill="FFFFFF"/>
          </w:rPr>
          <w:t>VPĮ</w:t>
        </w:r>
      </w:hyperlink>
      <w:r w:rsidRPr="00E97DB5">
        <w:rPr>
          <w:rFonts w:ascii="Times New Roman" w:hAnsi="Times New Roman" w:cs="Times New Roman"/>
          <w:i/>
          <w:iCs/>
          <w:color w:val="000000"/>
          <w:spacing w:val="2"/>
          <w:sz w:val="20"/>
          <w:szCs w:val="20"/>
          <w:shd w:val="clear" w:color="auto" w:fill="FFFFFF"/>
        </w:rPr>
        <w:t> 46 straipsnio 1 dalies 8 punktas yra susijęs su tokiomis situacijomis, kai kitos valstybės tiekėjas yra nuteistas ne Lietuvos Respublikoje, o kitoje valstybėje už tokias nusikalstamas veikas, kurios atitinka </w:t>
      </w:r>
      <w:hyperlink r:id="rId3" w:history="1">
        <w:r w:rsidRPr="00E97DB5">
          <w:rPr>
            <w:rFonts w:ascii="Times New Roman" w:hAnsi="Times New Roman" w:cs="Times New Roman"/>
            <w:i/>
            <w:iCs/>
            <w:color w:val="273B51"/>
            <w:spacing w:val="2"/>
            <w:sz w:val="20"/>
            <w:szCs w:val="20"/>
            <w:u w:val="single"/>
            <w:shd w:val="clear" w:color="auto" w:fill="FFFFFF"/>
          </w:rPr>
          <w:t>Direktyvos 2014/24/ES</w:t>
        </w:r>
      </w:hyperlink>
      <w:r w:rsidRPr="00E97DB5">
        <w:rPr>
          <w:rFonts w:ascii="Times New Roman" w:hAnsi="Times New Roman" w:cs="Times New Roman"/>
          <w:i/>
          <w:iCs/>
          <w:color w:val="000000"/>
          <w:spacing w:val="2"/>
          <w:sz w:val="20"/>
          <w:szCs w:val="20"/>
          <w:shd w:val="clear" w:color="auto" w:fill="FFFFFF"/>
        </w:rPr>
        <w:t> 57 straipsnio 1 dalyje išvardintas nusikalstamas veikas, t. y. (i) dalyvavimas nusikalstamos organizacijos veikloje; (ii) korupcija; (iii) sukčiavimas; (iv) teroristiniai nusikaltimai arba su teroristine veikla susiję nusikaltimai; (v) pinigų plovimo arba teroristų finansavimo; (vi) vaikų darbas ar kitos prekybos žmonėmis formos.</w:t>
      </w:r>
    </w:p>
    <w:p w14:paraId="228BFA9C" w14:textId="77777777" w:rsidR="004E17C8" w:rsidRDefault="004E17C8" w:rsidP="004E17C8">
      <w:pPr>
        <w:pStyle w:val="FootnoteText"/>
      </w:pPr>
    </w:p>
  </w:footnote>
  <w:footnote w:id="2">
    <w:p w14:paraId="6F19EFA9" w14:textId="77777777" w:rsidR="004E17C8" w:rsidRPr="003D4A3F" w:rsidRDefault="004E17C8" w:rsidP="004E17C8">
      <w:pPr>
        <w:pStyle w:val="FootnoteText"/>
        <w:tabs>
          <w:tab w:val="left" w:pos="0"/>
        </w:tabs>
        <w:jc w:val="both"/>
        <w:rPr>
          <w:i/>
          <w:iCs/>
          <w:lang w:val="lt-LT"/>
        </w:rPr>
      </w:pPr>
      <w:r w:rsidRPr="003D4A3F">
        <w:rPr>
          <w:rStyle w:val="FootnoteReference"/>
          <w:i/>
          <w:iCs/>
        </w:rPr>
        <w:footnoteRef/>
      </w:r>
      <w:r w:rsidRPr="003D4A3F">
        <w:rPr>
          <w:i/>
          <w:iCs/>
        </w:rPr>
        <w:t xml:space="preserve"> </w:t>
      </w:r>
      <w:r w:rsidRPr="008E2AD6">
        <w:rPr>
          <w:rFonts w:eastAsia="Calibri"/>
          <w:bCs/>
          <w:i/>
          <w:iCs/>
          <w:lang w:val="lt-LT"/>
        </w:rPr>
        <w:t xml:space="preserve">Kiti lygiaverčiai dokumentai (pvz.: priėmimo-perdavimo aktai, sąskaitos faktūros ar kt.) bus laikomi tinkamais, jeigu juose bus nurodyta, kad tiekėjas </w:t>
      </w:r>
      <w:r w:rsidRPr="008E2AD6">
        <w:rPr>
          <w:rFonts w:eastAsia="Calibri"/>
          <w:bCs/>
          <w:i/>
          <w:iCs/>
          <w:u w:val="single"/>
          <w:lang w:val="lt-LT"/>
        </w:rPr>
        <w:t xml:space="preserve">tinkamai </w:t>
      </w:r>
      <w:r w:rsidRPr="008E2AD6">
        <w:rPr>
          <w:rFonts w:eastAsia="Arial Unicode MS"/>
          <w:i/>
          <w:iCs/>
          <w:bdr w:val="none" w:sz="0" w:space="0" w:color="auto" w:frame="1"/>
        </w:rPr>
        <w:t>p</w:t>
      </w:r>
      <w:r w:rsidRPr="008E2AD6">
        <w:rPr>
          <w:rFonts w:eastAsia="Arial Unicode MS"/>
          <w:i/>
          <w:iCs/>
          <w:bdr w:val="none" w:sz="0" w:space="0" w:color="auto" w:frame="1"/>
          <w:lang w:val="lt-LT"/>
        </w:rPr>
        <w:t xml:space="preserve">ristatė </w:t>
      </w:r>
      <w:r w:rsidRPr="008E2AD6">
        <w:rPr>
          <w:rFonts w:eastAsia="Arial Unicode MS"/>
          <w:bdr w:val="none" w:sz="0" w:space="0" w:color="auto" w:frame="1"/>
        </w:rPr>
        <w:t>fizinių savybių nustatymo  įrangą arba laboratorinę įrangą</w:t>
      </w:r>
      <w:r>
        <w:rPr>
          <w:rFonts w:eastAsia="Arial Unicode MS"/>
          <w:bdr w:val="none" w:sz="0" w:space="0" w:color="auto" w:frame="1"/>
        </w:rPr>
        <w:t>.</w:t>
      </w:r>
    </w:p>
  </w:footnote>
  <w:footnote w:id="3">
    <w:p w14:paraId="510C210D" w14:textId="77777777" w:rsidR="004E17C8" w:rsidRPr="00504320" w:rsidRDefault="004E17C8" w:rsidP="004E17C8">
      <w:pPr>
        <w:tabs>
          <w:tab w:val="left" w:pos="1134"/>
          <w:tab w:val="num" w:pos="1320"/>
        </w:tabs>
        <w:spacing w:after="0" w:line="240" w:lineRule="auto"/>
        <w:ind w:firstLine="720"/>
        <w:jc w:val="both"/>
        <w:rPr>
          <w:rFonts w:ascii="Times New Roman" w:eastAsia="Calibri" w:hAnsi="Times New Roman" w:cs="Times New Roman"/>
          <w:b/>
          <w:bCs/>
          <w:i/>
          <w:iCs/>
        </w:rPr>
      </w:pPr>
      <w:r>
        <w:rPr>
          <w:rStyle w:val="FootnoteReference"/>
        </w:rPr>
        <w:footnoteRef/>
      </w:r>
      <w:r>
        <w:t xml:space="preserve"> </w:t>
      </w:r>
      <w:r w:rsidRPr="00625D62">
        <w:rPr>
          <w:rFonts w:ascii="Times New Roman" w:eastAsia="Arial Unicode MS" w:hAnsi="Times New Roman" w:cs="Times New Roman"/>
          <w:b/>
          <w:bCs/>
          <w:i/>
          <w:iCs/>
          <w:sz w:val="21"/>
          <w:szCs w:val="21"/>
        </w:rPr>
        <w:t xml:space="preserve">Tiekėjas, </w:t>
      </w:r>
      <w:r w:rsidRPr="00625D62">
        <w:rPr>
          <w:rFonts w:ascii="Times New Roman" w:eastAsia="Arial Unicode MS" w:hAnsi="Times New Roman" w:cs="Times New Roman"/>
          <w:b/>
          <w:bCs/>
          <w:i/>
          <w:iCs/>
          <w:spacing w:val="2"/>
          <w:sz w:val="21"/>
          <w:szCs w:val="21"/>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504320">
        <w:rPr>
          <w:rFonts w:ascii="Times New Roman" w:eastAsia="Arial Unicode MS" w:hAnsi="Times New Roman" w:cs="Times New Roman"/>
          <w:b/>
          <w:bCs/>
          <w:i/>
          <w:iCs/>
          <w:spacing w:val="2"/>
          <w:sz w:val="21"/>
          <w:szCs w:val="21"/>
          <w:shd w:val="clear" w:color="auto" w:fill="FFFFFF"/>
        </w:rPr>
        <w:t> </w:t>
      </w:r>
    </w:p>
    <w:p w14:paraId="595CD6E6" w14:textId="77777777" w:rsidR="004E17C8" w:rsidRPr="00A420B8" w:rsidRDefault="004E17C8" w:rsidP="004E17C8">
      <w:pPr>
        <w:pStyle w:val="FootnoteText"/>
        <w:rPr>
          <w:lang w:val="lt-LT"/>
        </w:rPr>
      </w:pPr>
    </w:p>
  </w:footnote>
  <w:footnote w:id="4">
    <w:p w14:paraId="59AD13F7" w14:textId="77777777" w:rsidR="004E17C8" w:rsidRPr="00625D62" w:rsidRDefault="004E17C8" w:rsidP="004E17C8">
      <w:pPr>
        <w:pStyle w:val="FootnoteText"/>
        <w:rPr>
          <w:lang w:val="lt-LT"/>
        </w:rPr>
      </w:pPr>
      <w:r>
        <w:rPr>
          <w:rStyle w:val="FootnoteReference"/>
        </w:rPr>
        <w:footnoteRef/>
      </w:r>
      <w:r>
        <w:t xml:space="preserve"> </w:t>
      </w:r>
      <w:r w:rsidRPr="00625D62">
        <w:rPr>
          <w:b/>
          <w:bCs/>
        </w:rPr>
        <w:t>Jei technin</w:t>
      </w:r>
      <w:r w:rsidRPr="00625D62">
        <w:rPr>
          <w:b/>
          <w:bCs/>
          <w:lang w:val="lt-LT"/>
        </w:rPr>
        <w:t>ė</w:t>
      </w:r>
      <w:r w:rsidRPr="00625D62">
        <w:rPr>
          <w:b/>
          <w:bCs/>
        </w:rPr>
        <w:t xml:space="preserve">s specifikacijos (pirkimų sąlygų Priedas Nr. 1) specialiųjų reikalavimų </w:t>
      </w:r>
      <w:proofErr w:type="gramStart"/>
      <w:r w:rsidRPr="00625D62">
        <w:rPr>
          <w:b/>
          <w:bCs/>
        </w:rPr>
        <w:t>lentelės  4</w:t>
      </w:r>
      <w:proofErr w:type="gramEnd"/>
      <w:r w:rsidRPr="00625D62">
        <w:rPr>
          <w:b/>
          <w:bCs/>
        </w:rPr>
        <w:t xml:space="preserve">  stulpelyje nenurodyta kitaip.</w:t>
      </w:r>
    </w:p>
  </w:footnote>
  <w:footnote w:id="5">
    <w:p w14:paraId="5FE3BF79" w14:textId="77777777" w:rsidR="004E17C8" w:rsidRPr="00441176" w:rsidRDefault="004E17C8" w:rsidP="004E17C8">
      <w:pPr>
        <w:pStyle w:val="FootnoteText"/>
        <w:rPr>
          <w:lang w:val="lt-LT"/>
        </w:rPr>
      </w:pPr>
      <w:r w:rsidRPr="00625D62">
        <w:rPr>
          <w:rStyle w:val="FootnoteReference"/>
        </w:rPr>
        <w:footnoteRef/>
      </w:r>
      <w:r w:rsidRPr="00625D62">
        <w:t xml:space="preserve"> </w:t>
      </w:r>
      <w:r w:rsidRPr="00625D62">
        <w:rPr>
          <w:b/>
          <w:bCs/>
        </w:rPr>
        <w:t>Jei technin</w:t>
      </w:r>
      <w:r w:rsidRPr="00625D62">
        <w:rPr>
          <w:b/>
          <w:bCs/>
          <w:lang w:val="lt-LT"/>
        </w:rPr>
        <w:t>ė</w:t>
      </w:r>
      <w:r w:rsidRPr="00625D62">
        <w:rPr>
          <w:b/>
          <w:bCs/>
        </w:rPr>
        <w:t xml:space="preserve">s specifikacijos (pirkimų sąlygų Priedas Nr. 1) specialiųjų reikalavimų </w:t>
      </w:r>
      <w:proofErr w:type="gramStart"/>
      <w:r w:rsidRPr="00625D62">
        <w:rPr>
          <w:b/>
          <w:bCs/>
        </w:rPr>
        <w:t>lentelės  4</w:t>
      </w:r>
      <w:proofErr w:type="gramEnd"/>
      <w:r w:rsidRPr="00625D62">
        <w:rPr>
          <w:b/>
          <w:bCs/>
        </w:rPr>
        <w:t xml:space="preserve">  stulpelyje nenurodyta kitaip.</w:t>
      </w:r>
    </w:p>
  </w:footnote>
  <w:footnote w:id="6">
    <w:p w14:paraId="3F356F81" w14:textId="77777777" w:rsidR="004E17C8" w:rsidRPr="00481E4A" w:rsidRDefault="004E17C8" w:rsidP="004E17C8">
      <w:pPr>
        <w:pStyle w:val="FootnoteText"/>
        <w:rPr>
          <w:lang w:val="lt-LT"/>
        </w:rPr>
      </w:pPr>
      <w:r>
        <w:rPr>
          <w:rStyle w:val="FootnoteReference"/>
        </w:rPr>
        <w:footnoteRef/>
      </w:r>
      <w:r>
        <w:t xml:space="preserve"> </w:t>
      </w:r>
      <w:hyperlink r:id="rId4" w:history="1">
        <w:r w:rsidRPr="00E012DB">
          <w:rPr>
            <w:rStyle w:val="Hyperlink"/>
            <w:rFonts w:eastAsiaTheme="majorEastAsia"/>
          </w:rPr>
          <w:t>https://e-tar.lt/portal/lt/legalAct/66ae9a80883011ed8df094f359a60216/asr</w:t>
        </w:r>
      </w:hyperlink>
      <w:r>
        <w:t xml:space="preserve"> </w:t>
      </w:r>
    </w:p>
  </w:footnote>
  <w:footnote w:id="7">
    <w:p w14:paraId="00038CF2" w14:textId="77777777" w:rsidR="004E17C8" w:rsidRPr="00707494" w:rsidRDefault="004E17C8" w:rsidP="004E17C8">
      <w:pPr>
        <w:pStyle w:val="FootnoteText"/>
        <w:rPr>
          <w:lang w:val="lt-LT"/>
        </w:rPr>
      </w:pPr>
      <w:r>
        <w:rPr>
          <w:rStyle w:val="FootnoteReference"/>
        </w:rPr>
        <w:footnoteRef/>
      </w:r>
      <w:r>
        <w:t xml:space="preserve"> </w:t>
      </w:r>
      <w:hyperlink r:id="rId5" w:history="1">
        <w:r w:rsidRPr="00E012DB">
          <w:rPr>
            <w:rStyle w:val="Hyperlink"/>
            <w:rFonts w:eastAsiaTheme="majorEastAsia"/>
          </w:rPr>
          <w:t>https://e-tar.lt/portal/lt/legalAct/66ae9a80883011ed8df094f359a60216/asr</w:t>
        </w:r>
      </w:hyperlink>
      <w:r>
        <w:t xml:space="preserve"> </w:t>
      </w:r>
    </w:p>
  </w:footnote>
  <w:footnote w:id="8">
    <w:p w14:paraId="2342D4AA" w14:textId="77777777" w:rsidR="004E17C8" w:rsidRPr="00AE573F" w:rsidRDefault="004E17C8" w:rsidP="004E17C8">
      <w:pPr>
        <w:pStyle w:val="pf0"/>
        <w:jc w:val="both"/>
        <w:rPr>
          <w:rFonts w:ascii="Arial" w:hAnsi="Arial" w:cs="Arial"/>
          <w:sz w:val="20"/>
          <w:szCs w:val="20"/>
        </w:rPr>
      </w:pPr>
      <w:r>
        <w:rPr>
          <w:rStyle w:val="FootnoteReference"/>
        </w:rPr>
        <w:footnoteRef/>
      </w:r>
      <w:r>
        <w:t xml:space="preserve"> </w:t>
      </w:r>
      <w:r w:rsidRPr="00F8487E">
        <w:rPr>
          <w:i/>
          <w:iCs/>
          <w:sz w:val="22"/>
          <w:szCs w:val="22"/>
        </w:rPr>
        <w:t>J</w:t>
      </w:r>
      <w:r w:rsidRPr="00F8487E">
        <w:rPr>
          <w:b/>
          <w:bCs/>
          <w:i/>
          <w:iCs/>
          <w:sz w:val="22"/>
          <w:szCs w:val="22"/>
        </w:rPr>
        <w:t>eigu perkančiajai organizacijai kils abejonių</w:t>
      </w:r>
      <w:r w:rsidRPr="00F8487E">
        <w:rPr>
          <w:i/>
          <w:iCs/>
          <w:sz w:val="22"/>
          <w:szCs w:val="22"/>
        </w:rPr>
        <w:t xml:space="preserve"> dėl tiekėjo pasiūlyme nurodytos informacijos konfidencialumo, </w:t>
      </w:r>
      <w:r w:rsidRPr="00F8487E">
        <w:rPr>
          <w:b/>
          <w:bCs/>
          <w:i/>
          <w:iCs/>
          <w:sz w:val="22"/>
          <w:szCs w:val="22"/>
        </w:rPr>
        <w:t xml:space="preserve">ji prašys </w:t>
      </w:r>
      <w:r w:rsidRPr="00F8487E">
        <w:rPr>
          <w:i/>
          <w:iCs/>
          <w:sz w:val="22"/>
          <w:szCs w:val="22"/>
        </w:rPr>
        <w:t>tiekėjo įrodyti, kodėl nurodyta informacija yra konfidenciali. Jeigu tiekėjas per perkančiosios organizacijos nurodytą terminą, kuris nebus trumpesnis kaip 3 darbo dienos, nepateiks tokių įrodymų arba pateiks netinkamus įrodymus, bus laikoma, kad tokia informacija nėra konfidenciali”.</w:t>
      </w:r>
      <w:r w:rsidRPr="00AE573F">
        <w:rPr>
          <w:rFonts w:ascii="Segoe UI" w:hAnsi="Segoe UI" w:cs="Segoe UI"/>
          <w:sz w:val="18"/>
          <w:szCs w:val="18"/>
        </w:rPr>
        <w:t xml:space="preserve"> </w:t>
      </w:r>
    </w:p>
    <w:p w14:paraId="55E552CD" w14:textId="77777777" w:rsidR="004E17C8" w:rsidRDefault="004E17C8" w:rsidP="004E17C8">
      <w:pPr>
        <w:pStyle w:val="FootnoteText"/>
      </w:pPr>
    </w:p>
  </w:footnote>
  <w:footnote w:id="9">
    <w:p w14:paraId="59A6705B" w14:textId="77777777" w:rsidR="004E17C8" w:rsidRPr="00F7206D" w:rsidRDefault="004E17C8" w:rsidP="004E17C8">
      <w:pPr>
        <w:pStyle w:val="FootnoteText"/>
        <w:rPr>
          <w:lang w:val="lt-LT"/>
        </w:rPr>
      </w:pPr>
      <w:r>
        <w:rPr>
          <w:rStyle w:val="FootnoteReference"/>
        </w:rPr>
        <w:footnoteRef/>
      </w:r>
      <w:r>
        <w:t xml:space="preserve"> </w:t>
      </w:r>
      <w:r>
        <w:rPr>
          <w:lang w:val="lt-LT"/>
        </w:rPr>
        <w:t xml:space="preserve">Atitikties įrodymui bus tinkamai tik tokia įranga, kurią bus galima laikyti </w:t>
      </w:r>
      <w:r w:rsidRPr="002E5C0B">
        <w:rPr>
          <w:rFonts w:eastAsia="Arial Unicode MS"/>
          <w:bdr w:val="none" w:sz="0" w:space="0" w:color="auto" w:frame="1"/>
        </w:rPr>
        <w:t>fizinių savybių nustatymo  įranga arba laboratorine įranga.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0BA5719C"/>
    <w:multiLevelType w:val="hybridMultilevel"/>
    <w:tmpl w:val="925677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93B2371"/>
    <w:multiLevelType w:val="multilevel"/>
    <w:tmpl w:val="C90C5002"/>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2513479"/>
    <w:multiLevelType w:val="multilevel"/>
    <w:tmpl w:val="6A7A39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73376"/>
    <w:multiLevelType w:val="hybridMultilevel"/>
    <w:tmpl w:val="35763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A45777"/>
    <w:multiLevelType w:val="hybridMultilevel"/>
    <w:tmpl w:val="BBF09E64"/>
    <w:lvl w:ilvl="0" w:tplc="9428556E">
      <w:start w:val="1"/>
      <w:numFmt w:val="lowerLetter"/>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3206023"/>
    <w:multiLevelType w:val="multilevel"/>
    <w:tmpl w:val="D2CA4AE8"/>
    <w:lvl w:ilvl="0">
      <w:start w:val="11"/>
      <w:numFmt w:val="decimal"/>
      <w:lvlText w:val="%1"/>
      <w:lvlJc w:val="left"/>
      <w:pPr>
        <w:ind w:left="600" w:hanging="600"/>
      </w:pPr>
      <w:rPr>
        <w:rFonts w:hint="default"/>
        <w:b/>
      </w:rPr>
    </w:lvl>
    <w:lvl w:ilvl="1">
      <w:start w:val="2"/>
      <w:numFmt w:val="decimal"/>
      <w:lvlText w:val="%1.%2"/>
      <w:lvlJc w:val="left"/>
      <w:pPr>
        <w:ind w:left="960" w:hanging="60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461A17B1"/>
    <w:multiLevelType w:val="hybridMultilevel"/>
    <w:tmpl w:val="C59A5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5C1AA8"/>
    <w:multiLevelType w:val="multilevel"/>
    <w:tmpl w:val="99282B56"/>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BA646C2"/>
    <w:multiLevelType w:val="hybridMultilevel"/>
    <w:tmpl w:val="70807E76"/>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4" w15:restartNumberingAfterBreak="0">
    <w:nsid w:val="6C8160AD"/>
    <w:multiLevelType w:val="multilevel"/>
    <w:tmpl w:val="47AC143C"/>
    <w:lvl w:ilvl="0">
      <w:start w:val="1"/>
      <w:numFmt w:val="decimal"/>
      <w:lvlText w:val="%1."/>
      <w:lvlJc w:val="left"/>
      <w:pPr>
        <w:ind w:left="1070" w:hanging="360"/>
      </w:pPr>
      <w:rPr>
        <w:rFonts w:hint="default"/>
        <w:b w:val="0"/>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num w:numId="1" w16cid:durableId="1578173779">
    <w:abstractNumId w:val="10"/>
  </w:num>
  <w:num w:numId="2" w16cid:durableId="346253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816162">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496890">
    <w:abstractNumId w:val="2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871672">
    <w:abstractNumId w:val="2"/>
  </w:num>
  <w:num w:numId="6" w16cid:durableId="1849783266">
    <w:abstractNumId w:val="23"/>
  </w:num>
  <w:num w:numId="7" w16cid:durableId="1654068077">
    <w:abstractNumId w:val="8"/>
  </w:num>
  <w:num w:numId="8" w16cid:durableId="352615870">
    <w:abstractNumId w:val="0"/>
  </w:num>
  <w:num w:numId="9" w16cid:durableId="1549562195">
    <w:abstractNumId w:val="21"/>
  </w:num>
  <w:num w:numId="10" w16cid:durableId="1418943533">
    <w:abstractNumId w:val="22"/>
  </w:num>
  <w:num w:numId="11" w16cid:durableId="5865137">
    <w:abstractNumId w:val="18"/>
  </w:num>
  <w:num w:numId="12" w16cid:durableId="1678119252">
    <w:abstractNumId w:val="5"/>
  </w:num>
  <w:num w:numId="13" w16cid:durableId="86586679">
    <w:abstractNumId w:val="9"/>
  </w:num>
  <w:num w:numId="14" w16cid:durableId="1326980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369344">
    <w:abstractNumId w:val="4"/>
  </w:num>
  <w:num w:numId="16" w16cid:durableId="2069259222">
    <w:abstractNumId w:val="14"/>
  </w:num>
  <w:num w:numId="17" w16cid:durableId="1280799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242461">
    <w:abstractNumId w:val="15"/>
  </w:num>
  <w:num w:numId="19" w16cid:durableId="1804929382">
    <w:abstractNumId w:val="11"/>
  </w:num>
  <w:num w:numId="20" w16cid:durableId="1805855962">
    <w:abstractNumId w:val="7"/>
  </w:num>
  <w:num w:numId="21" w16cid:durableId="954753607">
    <w:abstractNumId w:val="12"/>
  </w:num>
  <w:num w:numId="22" w16cid:durableId="457724508">
    <w:abstractNumId w:val="13"/>
  </w:num>
  <w:num w:numId="23" w16cid:durableId="213469128">
    <w:abstractNumId w:val="3"/>
  </w:num>
  <w:num w:numId="24" w16cid:durableId="1514496118">
    <w:abstractNumId w:val="17"/>
  </w:num>
  <w:num w:numId="25" w16cid:durableId="749809940">
    <w:abstractNumId w:val="1"/>
  </w:num>
  <w:num w:numId="26" w16cid:durableId="975137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C8"/>
    <w:rsid w:val="00024CD3"/>
    <w:rsid w:val="000635DD"/>
    <w:rsid w:val="00073487"/>
    <w:rsid w:val="000B7301"/>
    <w:rsid w:val="000D77D2"/>
    <w:rsid w:val="0026166B"/>
    <w:rsid w:val="002A6AA9"/>
    <w:rsid w:val="00354BC7"/>
    <w:rsid w:val="00355E2F"/>
    <w:rsid w:val="00382AA9"/>
    <w:rsid w:val="003F6D56"/>
    <w:rsid w:val="00495565"/>
    <w:rsid w:val="004D1C9E"/>
    <w:rsid w:val="004D3D5B"/>
    <w:rsid w:val="004E17C8"/>
    <w:rsid w:val="004E4E35"/>
    <w:rsid w:val="00506261"/>
    <w:rsid w:val="005B626E"/>
    <w:rsid w:val="00620061"/>
    <w:rsid w:val="00621B08"/>
    <w:rsid w:val="00637AFB"/>
    <w:rsid w:val="0064045B"/>
    <w:rsid w:val="00680738"/>
    <w:rsid w:val="0069746A"/>
    <w:rsid w:val="006A307A"/>
    <w:rsid w:val="006F2DE2"/>
    <w:rsid w:val="00712AAD"/>
    <w:rsid w:val="00741364"/>
    <w:rsid w:val="00795BCE"/>
    <w:rsid w:val="007B55ED"/>
    <w:rsid w:val="007D5C3A"/>
    <w:rsid w:val="008A7F09"/>
    <w:rsid w:val="008B1E6F"/>
    <w:rsid w:val="008D7299"/>
    <w:rsid w:val="008E7585"/>
    <w:rsid w:val="009151F1"/>
    <w:rsid w:val="00915FAF"/>
    <w:rsid w:val="00923E20"/>
    <w:rsid w:val="0094550E"/>
    <w:rsid w:val="009879D3"/>
    <w:rsid w:val="00A60823"/>
    <w:rsid w:val="00AB001B"/>
    <w:rsid w:val="00AC1EA0"/>
    <w:rsid w:val="00AE066E"/>
    <w:rsid w:val="00B14CF5"/>
    <w:rsid w:val="00B32A28"/>
    <w:rsid w:val="00B47368"/>
    <w:rsid w:val="00B47B1F"/>
    <w:rsid w:val="00BD4808"/>
    <w:rsid w:val="00BE362D"/>
    <w:rsid w:val="00C129AF"/>
    <w:rsid w:val="00C509E1"/>
    <w:rsid w:val="00CA02A5"/>
    <w:rsid w:val="00CD645D"/>
    <w:rsid w:val="00D148AD"/>
    <w:rsid w:val="00D57CA0"/>
    <w:rsid w:val="00ED0D70"/>
    <w:rsid w:val="00ED7D33"/>
    <w:rsid w:val="00F72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F422"/>
  <w15:chartTrackingRefBased/>
  <w15:docId w15:val="{9ACCA402-898F-48DA-A4BE-6B24B9F6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E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9"/>
    <w:semiHidden/>
    <w:unhideWhenUsed/>
    <w:qFormat/>
    <w:rsid w:val="004E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9"/>
    <w:semiHidden/>
    <w:unhideWhenUsed/>
    <w:qFormat/>
    <w:rsid w:val="004E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
    <w:basedOn w:val="Normal"/>
    <w:next w:val="Normal"/>
    <w:link w:val="Heading4Char"/>
    <w:uiPriority w:val="99"/>
    <w:semiHidden/>
    <w:unhideWhenUsed/>
    <w:qFormat/>
    <w:rsid w:val="004E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semiHidden/>
    <w:unhideWhenUsed/>
    <w:qFormat/>
    <w:rsid w:val="004E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semiHidden/>
    <w:unhideWhenUsed/>
    <w:qFormat/>
    <w:rsid w:val="004E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4E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4E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4E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E17C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9"/>
    <w:semiHidden/>
    <w:rsid w:val="004E17C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9"/>
    <w:semiHidden/>
    <w:rsid w:val="004E17C8"/>
    <w:rPr>
      <w:rFonts w:eastAsiaTheme="majorEastAsia" w:cstheme="majorBidi"/>
      <w:color w:val="0F4761" w:themeColor="accent1" w:themeShade="BF"/>
      <w:sz w:val="28"/>
      <w:szCs w:val="28"/>
    </w:rPr>
  </w:style>
  <w:style w:type="character" w:customStyle="1" w:styleId="Heading4Char">
    <w:name w:val="Heading 4 Char"/>
    <w:aliases w:val="Sub-Clause Sub-paragraph Char"/>
    <w:basedOn w:val="DefaultParagraphFont"/>
    <w:link w:val="Heading4"/>
    <w:uiPriority w:val="99"/>
    <w:semiHidden/>
    <w:rsid w:val="004E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semiHidden/>
    <w:rsid w:val="004E17C8"/>
    <w:rPr>
      <w:rFonts w:eastAsiaTheme="majorEastAsia" w:cstheme="majorBidi"/>
      <w:color w:val="0F4761" w:themeColor="accent1" w:themeShade="BF"/>
    </w:rPr>
  </w:style>
  <w:style w:type="character" w:customStyle="1" w:styleId="Heading6Char">
    <w:name w:val="Heading 6 Char"/>
    <w:basedOn w:val="DefaultParagraphFont"/>
    <w:link w:val="Heading6"/>
    <w:uiPriority w:val="99"/>
    <w:semiHidden/>
    <w:rsid w:val="004E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4E17C8"/>
    <w:rPr>
      <w:rFonts w:eastAsiaTheme="majorEastAsia" w:cstheme="majorBidi"/>
      <w:color w:val="595959" w:themeColor="text1" w:themeTint="A6"/>
    </w:rPr>
  </w:style>
  <w:style w:type="character" w:customStyle="1" w:styleId="Heading8Char">
    <w:name w:val="Heading 8 Char"/>
    <w:basedOn w:val="DefaultParagraphFont"/>
    <w:link w:val="Heading8"/>
    <w:uiPriority w:val="99"/>
    <w:semiHidden/>
    <w:rsid w:val="004E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semiHidden/>
    <w:rsid w:val="004E17C8"/>
    <w:rPr>
      <w:rFonts w:eastAsiaTheme="majorEastAsia" w:cstheme="majorBidi"/>
      <w:color w:val="272727" w:themeColor="text1" w:themeTint="D8"/>
    </w:rPr>
  </w:style>
  <w:style w:type="paragraph" w:styleId="Title">
    <w:name w:val="Title"/>
    <w:basedOn w:val="Normal"/>
    <w:next w:val="Normal"/>
    <w:link w:val="TitleChar"/>
    <w:uiPriority w:val="99"/>
    <w:qFormat/>
    <w:rsid w:val="004E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E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C8"/>
    <w:pPr>
      <w:spacing w:before="160"/>
      <w:jc w:val="center"/>
    </w:pPr>
    <w:rPr>
      <w:i/>
      <w:iCs/>
      <w:color w:val="404040" w:themeColor="text1" w:themeTint="BF"/>
    </w:rPr>
  </w:style>
  <w:style w:type="character" w:customStyle="1" w:styleId="QuoteChar">
    <w:name w:val="Quote Char"/>
    <w:basedOn w:val="DefaultParagraphFont"/>
    <w:link w:val="Quote"/>
    <w:uiPriority w:val="29"/>
    <w:rsid w:val="004E17C8"/>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qFormat/>
    <w:rsid w:val="004E17C8"/>
    <w:pPr>
      <w:ind w:left="720"/>
      <w:contextualSpacing/>
    </w:pPr>
  </w:style>
  <w:style w:type="character" w:styleId="IntenseEmphasis">
    <w:name w:val="Intense Emphasis"/>
    <w:basedOn w:val="DefaultParagraphFont"/>
    <w:uiPriority w:val="21"/>
    <w:qFormat/>
    <w:rsid w:val="004E17C8"/>
    <w:rPr>
      <w:i/>
      <w:iCs/>
      <w:color w:val="0F4761" w:themeColor="accent1" w:themeShade="BF"/>
    </w:rPr>
  </w:style>
  <w:style w:type="paragraph" w:styleId="IntenseQuote">
    <w:name w:val="Intense Quote"/>
    <w:basedOn w:val="Normal"/>
    <w:next w:val="Normal"/>
    <w:link w:val="IntenseQuoteChar"/>
    <w:uiPriority w:val="30"/>
    <w:qFormat/>
    <w:rsid w:val="004E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C8"/>
    <w:rPr>
      <w:i/>
      <w:iCs/>
      <w:color w:val="0F4761" w:themeColor="accent1" w:themeShade="BF"/>
    </w:rPr>
  </w:style>
  <w:style w:type="character" w:styleId="IntenseReference">
    <w:name w:val="Intense Reference"/>
    <w:basedOn w:val="DefaultParagraphFont"/>
    <w:uiPriority w:val="32"/>
    <w:qFormat/>
    <w:rsid w:val="004E17C8"/>
    <w:rPr>
      <w:b/>
      <w:bCs/>
      <w:smallCaps/>
      <w:color w:val="0F4761" w:themeColor="accent1" w:themeShade="BF"/>
      <w:spacing w:val="5"/>
    </w:rPr>
  </w:style>
  <w:style w:type="numbering" w:customStyle="1" w:styleId="NoList1">
    <w:name w:val="No List1"/>
    <w:next w:val="NoList"/>
    <w:uiPriority w:val="99"/>
    <w:semiHidden/>
    <w:unhideWhenUsed/>
    <w:rsid w:val="004E17C8"/>
  </w:style>
  <w:style w:type="numbering" w:customStyle="1" w:styleId="NoList11">
    <w:name w:val="No List11"/>
    <w:next w:val="NoList"/>
    <w:uiPriority w:val="99"/>
    <w:semiHidden/>
    <w:unhideWhenUsed/>
    <w:rsid w:val="004E17C8"/>
  </w:style>
  <w:style w:type="character" w:styleId="Hyperlink">
    <w:name w:val="Hyperlink"/>
    <w:aliases w:val="Alna"/>
    <w:basedOn w:val="DefaultParagraphFont"/>
    <w:uiPriority w:val="99"/>
    <w:unhideWhenUsed/>
    <w:rsid w:val="004E17C8"/>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4E17C8"/>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4E17C8"/>
    <w:pPr>
      <w:suppressAutoHyphens/>
      <w:overflowPunct w:val="0"/>
      <w:autoSpaceDE w:val="0"/>
      <w:autoSpaceDN w:val="0"/>
      <w:adjustRightInd w:val="0"/>
      <w:spacing w:after="0" w:line="240" w:lineRule="auto"/>
      <w:jc w:val="both"/>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uiPriority w:val="99"/>
    <w:semiHidden/>
    <w:rsid w:val="004E17C8"/>
    <w:rPr>
      <w:rFonts w:ascii="Times New Roman" w:eastAsia="Times New Roman" w:hAnsi="Times New Roman" w:cs="Times New Roman"/>
      <w:i/>
      <w:kern w:val="0"/>
      <w:szCs w:val="20"/>
      <w:lang w:val="en-US"/>
      <w14:ligatures w14:val="none"/>
    </w:rPr>
  </w:style>
  <w:style w:type="character" w:styleId="Emphasis">
    <w:name w:val="Emphasis"/>
    <w:basedOn w:val="DefaultParagraphFont"/>
    <w:uiPriority w:val="20"/>
    <w:qFormat/>
    <w:rsid w:val="004E17C8"/>
    <w:rPr>
      <w:b/>
      <w:bCs/>
      <w:i w:val="0"/>
      <w:iCs w:val="0"/>
    </w:rPr>
  </w:style>
  <w:style w:type="character" w:customStyle="1" w:styleId="Heading2Char1">
    <w:name w:val="Heading 2 Char1"/>
    <w:aliases w:val="Title Header2 Char1"/>
    <w:basedOn w:val="DefaultParagraphFont"/>
    <w:uiPriority w:val="99"/>
    <w:semiHidden/>
    <w:rsid w:val="004E17C8"/>
    <w:rPr>
      <w:rFonts w:asciiTheme="majorHAnsi" w:eastAsiaTheme="majorEastAsia" w:hAnsiTheme="majorHAnsi" w:cstheme="majorBidi"/>
      <w:color w:val="0F4761"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4E17C8"/>
    <w:rPr>
      <w:rFonts w:asciiTheme="majorHAnsi" w:eastAsiaTheme="majorEastAsia" w:hAnsiTheme="majorHAnsi" w:cstheme="majorBidi"/>
      <w:color w:val="0A2F40" w:themeColor="accent1" w:themeShade="7F"/>
      <w:sz w:val="24"/>
      <w:szCs w:val="24"/>
    </w:rPr>
  </w:style>
  <w:style w:type="character" w:customStyle="1" w:styleId="Heading4Char1">
    <w:name w:val="Heading 4 Char1"/>
    <w:aliases w:val="Sub-Clause Sub-paragraph Char1"/>
    <w:basedOn w:val="DefaultParagraphFont"/>
    <w:uiPriority w:val="99"/>
    <w:semiHidden/>
    <w:rsid w:val="004E17C8"/>
    <w:rPr>
      <w:rFonts w:asciiTheme="majorHAnsi" w:eastAsiaTheme="majorEastAsia" w:hAnsiTheme="majorHAnsi" w:cstheme="majorBidi"/>
      <w:i/>
      <w:iCs/>
      <w:color w:val="0F4761" w:themeColor="accent1" w:themeShade="BF"/>
      <w:sz w:val="22"/>
      <w:szCs w:val="22"/>
    </w:rPr>
  </w:style>
  <w:style w:type="paragraph" w:styleId="HTMLPreformatted">
    <w:name w:val="HTML Preformatted"/>
    <w:basedOn w:val="Normal"/>
    <w:link w:val="HTMLPreformattedChar"/>
    <w:uiPriority w:val="99"/>
    <w:semiHidden/>
    <w:unhideWhenUsed/>
    <w:rsid w:val="004E1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4E17C8"/>
    <w:rPr>
      <w:rFonts w:ascii="Courier New" w:eastAsia="Times New Roman" w:hAnsi="Courier New" w:cs="Courier New"/>
      <w:kern w:val="0"/>
      <w:sz w:val="20"/>
      <w:szCs w:val="20"/>
      <w:lang w:val="en-US"/>
      <w14:ligatures w14:val="none"/>
    </w:rPr>
  </w:style>
  <w:style w:type="paragraph" w:customStyle="1" w:styleId="msonormal0">
    <w:name w:val="msonormal"/>
    <w:basedOn w:val="Normal"/>
    <w:rsid w:val="004E17C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TOC1">
    <w:name w:val="toc 1"/>
    <w:basedOn w:val="Normal"/>
    <w:next w:val="Normal"/>
    <w:autoRedefine/>
    <w:uiPriority w:val="99"/>
    <w:semiHidden/>
    <w:unhideWhenUsed/>
    <w:rsid w:val="004E17C8"/>
    <w:pPr>
      <w:tabs>
        <w:tab w:val="left" w:pos="180"/>
        <w:tab w:val="left" w:pos="540"/>
        <w:tab w:val="right" w:leader="dot" w:pos="8270"/>
        <w:tab w:val="right" w:leader="dot" w:pos="8296"/>
      </w:tabs>
      <w:spacing w:after="0" w:line="240" w:lineRule="auto"/>
    </w:pPr>
    <w:rPr>
      <w:rFonts w:ascii="Times New Roman" w:eastAsia="Times New Roman" w:hAnsi="Times New Roman" w:cs="Times New Roman"/>
      <w:kern w:val="0"/>
      <w:szCs w:val="20"/>
      <w:lang w:eastAsia="lt-LT"/>
      <w14:ligatures w14:val="none"/>
    </w:rPr>
  </w:style>
  <w:style w:type="paragraph" w:styleId="TOC2">
    <w:name w:val="toc 2"/>
    <w:basedOn w:val="Normal"/>
    <w:next w:val="Normal"/>
    <w:autoRedefine/>
    <w:uiPriority w:val="99"/>
    <w:semiHidden/>
    <w:unhideWhenUsed/>
    <w:rsid w:val="004E17C8"/>
    <w:pPr>
      <w:spacing w:after="0" w:line="240" w:lineRule="auto"/>
      <w:ind w:left="240"/>
    </w:pPr>
    <w:rPr>
      <w:rFonts w:ascii="Times New Roman" w:eastAsia="Times New Roman" w:hAnsi="Times New Roman" w:cs="Times New Roman"/>
      <w:kern w:val="0"/>
      <w:szCs w:val="20"/>
      <w:lang w:eastAsia="lt-LT"/>
      <w14:ligatures w14:val="none"/>
    </w:rPr>
  </w:style>
  <w:style w:type="paragraph" w:styleId="TOC3">
    <w:name w:val="toc 3"/>
    <w:basedOn w:val="Normal"/>
    <w:next w:val="Normal"/>
    <w:autoRedefine/>
    <w:uiPriority w:val="99"/>
    <w:semiHidden/>
    <w:unhideWhenUsed/>
    <w:rsid w:val="004E17C8"/>
    <w:pPr>
      <w:spacing w:after="0" w:line="240" w:lineRule="auto"/>
      <w:ind w:left="480"/>
    </w:pPr>
    <w:rPr>
      <w:rFonts w:ascii="Times New Roman" w:eastAsia="Times New Roman" w:hAnsi="Times New Roman" w:cs="Times New Roman"/>
      <w:kern w:val="0"/>
      <w:szCs w:val="20"/>
      <w:lang w:eastAsia="lt-LT"/>
      <w14:ligatures w14:val="none"/>
    </w:rPr>
  </w:style>
  <w:style w:type="paragraph" w:styleId="TOC4">
    <w:name w:val="toc 4"/>
    <w:basedOn w:val="Normal"/>
    <w:next w:val="Normal"/>
    <w:autoRedefine/>
    <w:uiPriority w:val="99"/>
    <w:semiHidden/>
    <w:unhideWhenUsed/>
    <w:rsid w:val="004E17C8"/>
    <w:pPr>
      <w:spacing w:after="0" w:line="240" w:lineRule="auto"/>
      <w:ind w:left="720"/>
    </w:pPr>
    <w:rPr>
      <w:rFonts w:ascii="Times New Roman" w:eastAsia="Times New Roman" w:hAnsi="Times New Roman" w:cs="Times New Roman"/>
      <w:kern w:val="0"/>
      <w:lang w:val="en-US"/>
      <w14:ligatures w14:val="none"/>
    </w:rPr>
  </w:style>
  <w:style w:type="paragraph" w:styleId="TOC5">
    <w:name w:val="toc 5"/>
    <w:basedOn w:val="Normal"/>
    <w:next w:val="Normal"/>
    <w:autoRedefine/>
    <w:uiPriority w:val="99"/>
    <w:semiHidden/>
    <w:unhideWhenUsed/>
    <w:rsid w:val="004E17C8"/>
    <w:pPr>
      <w:spacing w:after="0" w:line="240" w:lineRule="auto"/>
      <w:ind w:left="960"/>
    </w:pPr>
    <w:rPr>
      <w:rFonts w:ascii="Times New Roman" w:eastAsia="Times New Roman" w:hAnsi="Times New Roman" w:cs="Times New Roman"/>
      <w:kern w:val="0"/>
      <w:szCs w:val="20"/>
      <w:lang w:eastAsia="lt-LT"/>
      <w14:ligatures w14:val="none"/>
    </w:rPr>
  </w:style>
  <w:style w:type="paragraph" w:styleId="TOC6">
    <w:name w:val="toc 6"/>
    <w:basedOn w:val="Normal"/>
    <w:next w:val="Normal"/>
    <w:autoRedefine/>
    <w:uiPriority w:val="99"/>
    <w:semiHidden/>
    <w:unhideWhenUsed/>
    <w:rsid w:val="004E17C8"/>
    <w:pPr>
      <w:spacing w:after="0" w:line="240" w:lineRule="auto"/>
      <w:ind w:left="1200"/>
    </w:pPr>
    <w:rPr>
      <w:rFonts w:ascii="Times New Roman" w:eastAsia="Times New Roman" w:hAnsi="Times New Roman" w:cs="Times New Roman"/>
      <w:kern w:val="0"/>
      <w:lang w:val="en-US"/>
      <w14:ligatures w14:val="none"/>
    </w:rPr>
  </w:style>
  <w:style w:type="paragraph" w:styleId="TOC7">
    <w:name w:val="toc 7"/>
    <w:basedOn w:val="Normal"/>
    <w:next w:val="Normal"/>
    <w:autoRedefine/>
    <w:uiPriority w:val="99"/>
    <w:semiHidden/>
    <w:unhideWhenUsed/>
    <w:rsid w:val="004E17C8"/>
    <w:pPr>
      <w:spacing w:after="0" w:line="240" w:lineRule="auto"/>
      <w:ind w:left="1440"/>
    </w:pPr>
    <w:rPr>
      <w:rFonts w:ascii="Times New Roman" w:eastAsia="Times New Roman" w:hAnsi="Times New Roman" w:cs="Times New Roman"/>
      <w:kern w:val="0"/>
      <w:lang w:val="en-US"/>
      <w14:ligatures w14:val="none"/>
    </w:rPr>
  </w:style>
  <w:style w:type="paragraph" w:styleId="TOC8">
    <w:name w:val="toc 8"/>
    <w:basedOn w:val="Normal"/>
    <w:next w:val="Normal"/>
    <w:autoRedefine/>
    <w:uiPriority w:val="99"/>
    <w:semiHidden/>
    <w:unhideWhenUsed/>
    <w:rsid w:val="004E17C8"/>
    <w:pPr>
      <w:spacing w:after="0" w:line="240" w:lineRule="auto"/>
      <w:ind w:left="1680"/>
    </w:pPr>
    <w:rPr>
      <w:rFonts w:ascii="Times New Roman" w:eastAsia="Times New Roman" w:hAnsi="Times New Roman" w:cs="Times New Roman"/>
      <w:kern w:val="0"/>
      <w:lang w:val="en-US"/>
      <w14:ligatures w14:val="none"/>
    </w:rPr>
  </w:style>
  <w:style w:type="paragraph" w:styleId="TOC9">
    <w:name w:val="toc 9"/>
    <w:basedOn w:val="Normal"/>
    <w:next w:val="Normal"/>
    <w:autoRedefine/>
    <w:uiPriority w:val="99"/>
    <w:semiHidden/>
    <w:unhideWhenUsed/>
    <w:rsid w:val="004E17C8"/>
    <w:pPr>
      <w:spacing w:after="0" w:line="240" w:lineRule="auto"/>
      <w:ind w:left="1920"/>
    </w:pPr>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semiHidden/>
    <w:unhideWhenUsed/>
    <w:rsid w:val="004E17C8"/>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4E17C8"/>
    <w:rPr>
      <w:rFonts w:ascii="Times New Roman" w:eastAsia="Times New Roman" w:hAnsi="Times New Roman" w:cs="Times New Roman"/>
      <w:kern w:val="0"/>
      <w:sz w:val="20"/>
      <w:szCs w:val="20"/>
      <w:lang w:val="en-US"/>
      <w14:ligatures w14:val="none"/>
    </w:rPr>
  </w:style>
  <w:style w:type="paragraph" w:styleId="CommentText">
    <w:name w:val="annotation text"/>
    <w:basedOn w:val="Normal"/>
    <w:link w:val="CommentTextChar"/>
    <w:uiPriority w:val="99"/>
    <w:unhideWhenUsed/>
    <w:rsid w:val="004E17C8"/>
    <w:pPr>
      <w:spacing w:before="120" w:after="120" w:line="240" w:lineRule="auto"/>
    </w:pPr>
    <w:rPr>
      <w:rFonts w:ascii="Arial" w:eastAsia="Times New Roman" w:hAnsi="Arial" w:cs="Times New Roman"/>
      <w:kern w:val="0"/>
      <w:sz w:val="20"/>
      <w:szCs w:val="20"/>
      <w:lang w:val="sv-SE"/>
      <w14:ligatures w14:val="none"/>
    </w:rPr>
  </w:style>
  <w:style w:type="character" w:customStyle="1" w:styleId="CommentTextChar">
    <w:name w:val="Comment Text Char"/>
    <w:basedOn w:val="DefaultParagraphFont"/>
    <w:link w:val="CommentText"/>
    <w:uiPriority w:val="99"/>
    <w:rsid w:val="004E17C8"/>
    <w:rPr>
      <w:rFonts w:ascii="Arial" w:eastAsia="Times New Roman" w:hAnsi="Arial" w:cs="Times New Roman"/>
      <w:kern w:val="0"/>
      <w:sz w:val="20"/>
      <w:szCs w:val="20"/>
      <w:lang w:val="sv-SE"/>
      <w14:ligatures w14:val="none"/>
    </w:rPr>
  </w:style>
  <w:style w:type="paragraph" w:styleId="Header">
    <w:name w:val="header"/>
    <w:basedOn w:val="Normal"/>
    <w:link w:val="HeaderChar"/>
    <w:uiPriority w:val="99"/>
    <w:unhideWhenUsed/>
    <w:rsid w:val="004E17C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character" w:customStyle="1" w:styleId="HeaderChar">
    <w:name w:val="Header Char"/>
    <w:basedOn w:val="DefaultParagraphFont"/>
    <w:link w:val="Header"/>
    <w:uiPriority w:val="99"/>
    <w:rsid w:val="004E17C8"/>
    <w:rPr>
      <w:rFonts w:ascii="Arial" w:eastAsia="Times New Roman" w:hAnsi="Arial" w:cs="Arial"/>
      <w:kern w:val="0"/>
      <w:sz w:val="20"/>
      <w:lang w:eastAsia="lt-LT"/>
      <w14:ligatures w14:val="none"/>
    </w:rPr>
  </w:style>
  <w:style w:type="paragraph" w:styleId="Footer">
    <w:name w:val="footer"/>
    <w:basedOn w:val="Normal"/>
    <w:link w:val="FooterChar"/>
    <w:uiPriority w:val="99"/>
    <w:unhideWhenUsed/>
    <w:rsid w:val="004E17C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character" w:customStyle="1" w:styleId="FooterChar">
    <w:name w:val="Footer Char"/>
    <w:basedOn w:val="DefaultParagraphFont"/>
    <w:link w:val="Footer"/>
    <w:uiPriority w:val="99"/>
    <w:rsid w:val="004E17C8"/>
    <w:rPr>
      <w:rFonts w:ascii="Arial" w:eastAsia="Times New Roman" w:hAnsi="Arial" w:cs="Arial"/>
      <w:kern w:val="0"/>
      <w:sz w:val="20"/>
      <w:lang w:eastAsia="lt-LT"/>
      <w14:ligatures w14:val="none"/>
    </w:rPr>
  </w:style>
  <w:style w:type="paragraph" w:styleId="Caption">
    <w:name w:val="caption"/>
    <w:basedOn w:val="Normal"/>
    <w:next w:val="Normal"/>
    <w:uiPriority w:val="99"/>
    <w:semiHidden/>
    <w:unhideWhenUsed/>
    <w:qFormat/>
    <w:rsid w:val="004E17C8"/>
    <w:pPr>
      <w:spacing w:after="0" w:line="240" w:lineRule="auto"/>
      <w:jc w:val="center"/>
    </w:pPr>
    <w:rPr>
      <w:rFonts w:ascii="Times New Roman" w:eastAsia="Times New Roman" w:hAnsi="Times New Roman" w:cs="Times New Roman"/>
      <w:b/>
      <w:kern w:val="0"/>
      <w:sz w:val="28"/>
      <w:szCs w:val="20"/>
      <w14:ligatures w14:val="none"/>
    </w:rPr>
  </w:style>
  <w:style w:type="paragraph" w:styleId="TOAHeading">
    <w:name w:val="toa heading"/>
    <w:basedOn w:val="Normal"/>
    <w:next w:val="Normal"/>
    <w:uiPriority w:val="99"/>
    <w:semiHidden/>
    <w:unhideWhenUsed/>
    <w:rsid w:val="004E17C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paragraph" w:styleId="List">
    <w:name w:val="List"/>
    <w:basedOn w:val="Normal"/>
    <w:uiPriority w:val="99"/>
    <w:semiHidden/>
    <w:unhideWhenUsed/>
    <w:rsid w:val="004E17C8"/>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kern w:val="0"/>
      <w:szCs w:val="20"/>
      <w:lang w:val="en-US"/>
      <w14:ligatures w14:val="none"/>
    </w:rPr>
  </w:style>
  <w:style w:type="paragraph" w:styleId="ListBullet">
    <w:name w:val="List Bullet"/>
    <w:basedOn w:val="Normal"/>
    <w:uiPriority w:val="99"/>
    <w:semiHidden/>
    <w:unhideWhenUsed/>
    <w:rsid w:val="004E17C8"/>
    <w:pPr>
      <w:numPr>
        <w:numId w:val="1"/>
      </w:numPr>
      <w:tabs>
        <w:tab w:val="clear" w:pos="0"/>
        <w:tab w:val="num" w:pos="360"/>
      </w:tabs>
      <w:spacing w:after="0" w:line="240" w:lineRule="auto"/>
      <w:ind w:left="360" w:hanging="360"/>
    </w:pPr>
    <w:rPr>
      <w:rFonts w:ascii="Times New Roman" w:eastAsia="Times New Roman" w:hAnsi="Times New Roman" w:cs="Times New Roman"/>
      <w:kern w:val="0"/>
      <w:lang w:val="en-GB"/>
      <w14:ligatures w14:val="none"/>
    </w:rPr>
  </w:style>
  <w:style w:type="character" w:customStyle="1" w:styleId="BodyTextChar">
    <w:name w:val="Body Text Char"/>
    <w:aliases w:val="Char Char,Body Char,Standard paragraph Char"/>
    <w:basedOn w:val="DefaultParagraphFont"/>
    <w:link w:val="BodyText"/>
    <w:uiPriority w:val="99"/>
    <w:semiHidden/>
    <w:locked/>
    <w:rsid w:val="004E17C8"/>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4E17C8"/>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4E17C8"/>
  </w:style>
  <w:style w:type="paragraph" w:styleId="BodyTextIndent">
    <w:name w:val="Body Text Indent"/>
    <w:basedOn w:val="Normal"/>
    <w:link w:val="BodyTextIndentChar"/>
    <w:uiPriority w:val="99"/>
    <w:semiHidden/>
    <w:unhideWhenUsed/>
    <w:rsid w:val="004E17C8"/>
    <w:pPr>
      <w:spacing w:after="0" w:line="240" w:lineRule="auto"/>
      <w:ind w:firstLine="720"/>
    </w:pPr>
    <w:rPr>
      <w:rFonts w:ascii="Times New Roman" w:eastAsia="Times New Roman" w:hAnsi="Times New Roman" w:cs="Times New Roman"/>
      <w:i/>
      <w:kern w:val="0"/>
      <w:szCs w:val="20"/>
      <w:lang w:eastAsia="lt-LT"/>
      <w14:ligatures w14:val="none"/>
    </w:rPr>
  </w:style>
  <w:style w:type="character" w:customStyle="1" w:styleId="BodyTextIndentChar">
    <w:name w:val="Body Text Indent Char"/>
    <w:basedOn w:val="DefaultParagraphFont"/>
    <w:link w:val="BodyTextIndent"/>
    <w:uiPriority w:val="99"/>
    <w:semiHidden/>
    <w:rsid w:val="004E17C8"/>
    <w:rPr>
      <w:rFonts w:ascii="Times New Roman" w:eastAsia="Times New Roman" w:hAnsi="Times New Roman" w:cs="Times New Roman"/>
      <w:i/>
      <w:kern w:val="0"/>
      <w:szCs w:val="20"/>
      <w:lang w:eastAsia="lt-LT"/>
      <w14:ligatures w14:val="none"/>
    </w:rPr>
  </w:style>
  <w:style w:type="paragraph" w:styleId="BodyText2">
    <w:name w:val="Body Text 2"/>
    <w:basedOn w:val="Normal"/>
    <w:link w:val="BodyText2Char"/>
    <w:uiPriority w:val="99"/>
    <w:semiHidden/>
    <w:unhideWhenUsed/>
    <w:rsid w:val="004E17C8"/>
    <w:pPr>
      <w:spacing w:after="120" w:line="480" w:lineRule="auto"/>
    </w:pPr>
    <w:rPr>
      <w:rFonts w:ascii="Times New Roman" w:eastAsia="Times New Roman" w:hAnsi="Times New Roman" w:cs="Times New Roman"/>
      <w:kern w:val="0"/>
      <w:szCs w:val="20"/>
      <w:lang w:eastAsia="lt-LT"/>
      <w14:ligatures w14:val="none"/>
    </w:rPr>
  </w:style>
  <w:style w:type="character" w:customStyle="1" w:styleId="BodyText2Char">
    <w:name w:val="Body Text 2 Char"/>
    <w:basedOn w:val="DefaultParagraphFont"/>
    <w:link w:val="BodyText2"/>
    <w:uiPriority w:val="99"/>
    <w:semiHidden/>
    <w:rsid w:val="004E17C8"/>
    <w:rPr>
      <w:rFonts w:ascii="Times New Roman" w:eastAsia="Times New Roman" w:hAnsi="Times New Roman" w:cs="Times New Roman"/>
      <w:kern w:val="0"/>
      <w:szCs w:val="20"/>
      <w:lang w:eastAsia="lt-LT"/>
      <w14:ligatures w14:val="none"/>
    </w:rPr>
  </w:style>
  <w:style w:type="paragraph" w:styleId="BodyText3">
    <w:name w:val="Body Text 3"/>
    <w:basedOn w:val="Normal"/>
    <w:link w:val="BodyText3Char"/>
    <w:uiPriority w:val="99"/>
    <w:semiHidden/>
    <w:unhideWhenUsed/>
    <w:rsid w:val="004E17C8"/>
    <w:pPr>
      <w:spacing w:after="0" w:line="240" w:lineRule="auto"/>
      <w:jc w:val="both"/>
    </w:pPr>
    <w:rPr>
      <w:rFonts w:ascii="Times New Roman" w:eastAsia="Times New Roman" w:hAnsi="Times New Roman" w:cs="Times New Roman"/>
      <w:kern w:val="0"/>
      <w:szCs w:val="20"/>
      <w:lang w:eastAsia="lt-LT"/>
      <w14:ligatures w14:val="none"/>
    </w:rPr>
  </w:style>
  <w:style w:type="character" w:customStyle="1" w:styleId="BodyText3Char">
    <w:name w:val="Body Text 3 Char"/>
    <w:basedOn w:val="DefaultParagraphFont"/>
    <w:link w:val="BodyText3"/>
    <w:uiPriority w:val="99"/>
    <w:semiHidden/>
    <w:rsid w:val="004E17C8"/>
    <w:rPr>
      <w:rFonts w:ascii="Times New Roman" w:eastAsia="Times New Roman" w:hAnsi="Times New Roman" w:cs="Times New Roman"/>
      <w:kern w:val="0"/>
      <w:szCs w:val="20"/>
      <w:lang w:eastAsia="lt-LT"/>
      <w14:ligatures w14:val="none"/>
    </w:rPr>
  </w:style>
  <w:style w:type="paragraph" w:styleId="BodyTextIndent2">
    <w:name w:val="Body Text Indent 2"/>
    <w:basedOn w:val="Normal"/>
    <w:link w:val="BodyTextIndent2Char"/>
    <w:uiPriority w:val="99"/>
    <w:semiHidden/>
    <w:unhideWhenUsed/>
    <w:rsid w:val="004E17C8"/>
    <w:pPr>
      <w:spacing w:after="0" w:line="240" w:lineRule="auto"/>
      <w:ind w:left="720"/>
    </w:pPr>
    <w:rPr>
      <w:rFonts w:ascii="Times New Roman" w:eastAsia="Times New Roman" w:hAnsi="Times New Roman" w:cs="Times New Roman"/>
      <w:i/>
      <w:kern w:val="0"/>
      <w:szCs w:val="20"/>
      <w:lang w:eastAsia="lt-LT"/>
      <w14:ligatures w14:val="none"/>
    </w:rPr>
  </w:style>
  <w:style w:type="character" w:customStyle="1" w:styleId="BodyTextIndent2Char">
    <w:name w:val="Body Text Indent 2 Char"/>
    <w:basedOn w:val="DefaultParagraphFont"/>
    <w:link w:val="BodyTextIndent2"/>
    <w:uiPriority w:val="99"/>
    <w:semiHidden/>
    <w:rsid w:val="004E17C8"/>
    <w:rPr>
      <w:rFonts w:ascii="Times New Roman" w:eastAsia="Times New Roman" w:hAnsi="Times New Roman" w:cs="Times New Roman"/>
      <w:i/>
      <w:kern w:val="0"/>
      <w:szCs w:val="20"/>
      <w:lang w:eastAsia="lt-LT"/>
      <w14:ligatures w14:val="none"/>
    </w:rPr>
  </w:style>
  <w:style w:type="paragraph" w:styleId="BodyTextIndent3">
    <w:name w:val="Body Text Indent 3"/>
    <w:basedOn w:val="Normal"/>
    <w:link w:val="BodyTextIndent3Char"/>
    <w:uiPriority w:val="99"/>
    <w:semiHidden/>
    <w:unhideWhenUsed/>
    <w:rsid w:val="004E17C8"/>
    <w:pPr>
      <w:tabs>
        <w:tab w:val="left" w:pos="4536"/>
      </w:tabs>
      <w:spacing w:after="0" w:line="240" w:lineRule="auto"/>
      <w:ind w:firstLine="2268"/>
      <w:jc w:val="both"/>
    </w:pPr>
    <w:rPr>
      <w:rFonts w:ascii="Times New Roman" w:eastAsia="Times New Roman" w:hAnsi="Times New Roman" w:cs="Times New Roman"/>
      <w:kern w:val="0"/>
      <w:szCs w:val="20"/>
      <w:lang w:eastAsia="lt-LT"/>
      <w14:ligatures w14:val="none"/>
    </w:rPr>
  </w:style>
  <w:style w:type="character" w:customStyle="1" w:styleId="BodyTextIndent3Char">
    <w:name w:val="Body Text Indent 3 Char"/>
    <w:basedOn w:val="DefaultParagraphFont"/>
    <w:link w:val="BodyTextIndent3"/>
    <w:uiPriority w:val="99"/>
    <w:semiHidden/>
    <w:rsid w:val="004E17C8"/>
    <w:rPr>
      <w:rFonts w:ascii="Times New Roman" w:eastAsia="Times New Roman" w:hAnsi="Times New Roman" w:cs="Times New Roman"/>
      <w:kern w:val="0"/>
      <w:szCs w:val="20"/>
      <w:lang w:eastAsia="lt-LT"/>
      <w14:ligatures w14:val="none"/>
    </w:rPr>
  </w:style>
  <w:style w:type="paragraph" w:styleId="BlockText">
    <w:name w:val="Block Text"/>
    <w:basedOn w:val="Normal"/>
    <w:uiPriority w:val="99"/>
    <w:semiHidden/>
    <w:unhideWhenUsed/>
    <w:rsid w:val="004E17C8"/>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4E17C8"/>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4E17C8"/>
    <w:rPr>
      <w:rFonts w:ascii="Times New Roman" w:eastAsia="Times New Roman" w:hAnsi="Times New Roman" w:cs="Times New Roman"/>
      <w:b/>
      <w:bCs/>
      <w:kern w:val="0"/>
      <w:sz w:val="20"/>
      <w:szCs w:val="20"/>
      <w:lang w:val="sv-SE" w:eastAsia="lt-LT"/>
      <w14:ligatures w14:val="none"/>
    </w:rPr>
  </w:style>
  <w:style w:type="paragraph" w:styleId="BalloonText">
    <w:name w:val="Balloon Text"/>
    <w:basedOn w:val="Normal"/>
    <w:link w:val="BalloonTextChar"/>
    <w:uiPriority w:val="99"/>
    <w:semiHidden/>
    <w:unhideWhenUsed/>
    <w:rsid w:val="004E17C8"/>
    <w:pPr>
      <w:spacing w:after="0" w:line="240" w:lineRule="auto"/>
    </w:pPr>
    <w:rPr>
      <w:rFonts w:ascii="Tahoma" w:eastAsia="Times New Roman" w:hAnsi="Tahoma" w:cs="Tahoma"/>
      <w:kern w:val="0"/>
      <w:sz w:val="16"/>
      <w:szCs w:val="16"/>
      <w:lang w:eastAsia="lt-LT"/>
      <w14:ligatures w14:val="none"/>
    </w:rPr>
  </w:style>
  <w:style w:type="character" w:customStyle="1" w:styleId="BalloonTextChar">
    <w:name w:val="Balloon Text Char"/>
    <w:basedOn w:val="DefaultParagraphFont"/>
    <w:link w:val="BalloonText"/>
    <w:uiPriority w:val="99"/>
    <w:semiHidden/>
    <w:rsid w:val="004E17C8"/>
    <w:rPr>
      <w:rFonts w:ascii="Tahoma" w:eastAsia="Times New Roman" w:hAnsi="Tahoma" w:cs="Tahoma"/>
      <w:kern w:val="0"/>
      <w:sz w:val="16"/>
      <w:szCs w:val="16"/>
      <w:lang w:eastAsia="lt-LT"/>
      <w14:ligatures w14:val="none"/>
    </w:rPr>
  </w:style>
  <w:style w:type="character" w:customStyle="1" w:styleId="NoSpacingChar">
    <w:name w:val="No Spacing Char"/>
    <w:basedOn w:val="DefaultParagraphFont"/>
    <w:link w:val="NoSpacing"/>
    <w:uiPriority w:val="1"/>
    <w:locked/>
    <w:rsid w:val="004E17C8"/>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4E17C8"/>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4E17C8"/>
    <w:pPr>
      <w:spacing w:after="0" w:line="240" w:lineRule="auto"/>
    </w:pPr>
    <w:rPr>
      <w:kern w:val="0"/>
      <w:sz w:val="22"/>
      <w:szCs w:val="22"/>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qFormat/>
    <w:locked/>
    <w:rsid w:val="004E17C8"/>
  </w:style>
  <w:style w:type="paragraph" w:customStyle="1" w:styleId="Style1">
    <w:name w:val="Style1"/>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
    <w:name w:val="Style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
    <w:name w:val="Style3"/>
    <w:basedOn w:val="Normal"/>
    <w:uiPriority w:val="99"/>
    <w:rsid w:val="004E17C8"/>
    <w:pPr>
      <w:widowControl w:val="0"/>
      <w:autoSpaceDE w:val="0"/>
      <w:autoSpaceDN w:val="0"/>
      <w:adjustRightInd w:val="0"/>
      <w:spacing w:after="0" w:line="343" w:lineRule="exact"/>
      <w:ind w:firstLine="720"/>
      <w:jc w:val="center"/>
    </w:pPr>
    <w:rPr>
      <w:rFonts w:ascii="Arial" w:eastAsia="Times New Roman" w:hAnsi="Arial" w:cs="Arial"/>
      <w:kern w:val="0"/>
      <w:sz w:val="20"/>
      <w:lang w:eastAsia="lt-LT"/>
      <w14:ligatures w14:val="none"/>
    </w:rPr>
  </w:style>
  <w:style w:type="paragraph" w:customStyle="1" w:styleId="Style4">
    <w:name w:val="Style4"/>
    <w:basedOn w:val="Normal"/>
    <w:uiPriority w:val="99"/>
    <w:rsid w:val="004E17C8"/>
    <w:pPr>
      <w:widowControl w:val="0"/>
      <w:autoSpaceDE w:val="0"/>
      <w:autoSpaceDN w:val="0"/>
      <w:adjustRightInd w:val="0"/>
      <w:spacing w:after="0" w:line="245" w:lineRule="exact"/>
      <w:ind w:firstLine="720"/>
      <w:jc w:val="center"/>
    </w:pPr>
    <w:rPr>
      <w:rFonts w:ascii="Arial" w:eastAsia="Times New Roman" w:hAnsi="Arial" w:cs="Arial"/>
      <w:kern w:val="0"/>
      <w:sz w:val="20"/>
      <w:lang w:eastAsia="lt-LT"/>
      <w14:ligatures w14:val="none"/>
    </w:rPr>
  </w:style>
  <w:style w:type="paragraph" w:customStyle="1" w:styleId="Style5">
    <w:name w:val="Style5"/>
    <w:basedOn w:val="Normal"/>
    <w:uiPriority w:val="99"/>
    <w:rsid w:val="004E17C8"/>
    <w:pPr>
      <w:widowControl w:val="0"/>
      <w:autoSpaceDE w:val="0"/>
      <w:autoSpaceDN w:val="0"/>
      <w:adjustRightInd w:val="0"/>
      <w:spacing w:after="0" w:line="274" w:lineRule="exact"/>
      <w:ind w:firstLine="720"/>
      <w:jc w:val="both"/>
    </w:pPr>
    <w:rPr>
      <w:rFonts w:ascii="Arial" w:eastAsia="Times New Roman" w:hAnsi="Arial" w:cs="Arial"/>
      <w:kern w:val="0"/>
      <w:sz w:val="20"/>
      <w:lang w:eastAsia="lt-LT"/>
      <w14:ligatures w14:val="none"/>
    </w:rPr>
  </w:style>
  <w:style w:type="paragraph" w:customStyle="1" w:styleId="Style6">
    <w:name w:val="Style6"/>
    <w:basedOn w:val="Normal"/>
    <w:uiPriority w:val="99"/>
    <w:rsid w:val="004E17C8"/>
    <w:pPr>
      <w:widowControl w:val="0"/>
      <w:autoSpaceDE w:val="0"/>
      <w:autoSpaceDN w:val="0"/>
      <w:adjustRightInd w:val="0"/>
      <w:spacing w:after="0" w:line="257" w:lineRule="exact"/>
      <w:ind w:firstLine="312"/>
      <w:jc w:val="both"/>
    </w:pPr>
    <w:rPr>
      <w:rFonts w:ascii="Arial" w:eastAsia="Times New Roman" w:hAnsi="Arial" w:cs="Arial"/>
      <w:kern w:val="0"/>
      <w:sz w:val="20"/>
      <w:lang w:eastAsia="lt-LT"/>
      <w14:ligatures w14:val="none"/>
    </w:rPr>
  </w:style>
  <w:style w:type="paragraph" w:customStyle="1" w:styleId="Style7">
    <w:name w:val="Style7"/>
    <w:basedOn w:val="Normal"/>
    <w:uiPriority w:val="99"/>
    <w:rsid w:val="004E17C8"/>
    <w:pPr>
      <w:widowControl w:val="0"/>
      <w:autoSpaceDE w:val="0"/>
      <w:autoSpaceDN w:val="0"/>
      <w:adjustRightInd w:val="0"/>
      <w:spacing w:after="0" w:line="259" w:lineRule="exact"/>
      <w:ind w:firstLine="317"/>
      <w:jc w:val="both"/>
    </w:pPr>
    <w:rPr>
      <w:rFonts w:ascii="Arial" w:eastAsia="Times New Roman" w:hAnsi="Arial" w:cs="Arial"/>
      <w:kern w:val="0"/>
      <w:sz w:val="20"/>
      <w:lang w:eastAsia="lt-LT"/>
      <w14:ligatures w14:val="none"/>
    </w:rPr>
  </w:style>
  <w:style w:type="paragraph" w:customStyle="1" w:styleId="Style8">
    <w:name w:val="Style8"/>
    <w:basedOn w:val="Normal"/>
    <w:uiPriority w:val="99"/>
    <w:rsid w:val="004E17C8"/>
    <w:pPr>
      <w:widowControl w:val="0"/>
      <w:autoSpaceDE w:val="0"/>
      <w:autoSpaceDN w:val="0"/>
      <w:adjustRightInd w:val="0"/>
      <w:spacing w:after="0" w:line="254" w:lineRule="exact"/>
      <w:ind w:firstLine="720"/>
      <w:jc w:val="center"/>
    </w:pPr>
    <w:rPr>
      <w:rFonts w:ascii="Arial" w:eastAsia="Times New Roman" w:hAnsi="Arial" w:cs="Arial"/>
      <w:kern w:val="0"/>
      <w:sz w:val="20"/>
      <w:lang w:eastAsia="lt-LT"/>
      <w14:ligatures w14:val="none"/>
    </w:rPr>
  </w:style>
  <w:style w:type="paragraph" w:customStyle="1" w:styleId="Style9">
    <w:name w:val="Style9"/>
    <w:basedOn w:val="Normal"/>
    <w:uiPriority w:val="99"/>
    <w:rsid w:val="004E17C8"/>
    <w:pPr>
      <w:widowControl w:val="0"/>
      <w:autoSpaceDE w:val="0"/>
      <w:autoSpaceDN w:val="0"/>
      <w:adjustRightInd w:val="0"/>
      <w:spacing w:after="0" w:line="250" w:lineRule="exact"/>
      <w:ind w:firstLine="720"/>
      <w:jc w:val="both"/>
    </w:pPr>
    <w:rPr>
      <w:rFonts w:ascii="Arial" w:eastAsia="Times New Roman" w:hAnsi="Arial" w:cs="Arial"/>
      <w:kern w:val="0"/>
      <w:sz w:val="20"/>
      <w:lang w:eastAsia="lt-LT"/>
      <w14:ligatures w14:val="none"/>
    </w:rPr>
  </w:style>
  <w:style w:type="paragraph" w:customStyle="1" w:styleId="Style10">
    <w:name w:val="Style1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
    <w:name w:val="Style11"/>
    <w:basedOn w:val="Normal"/>
    <w:uiPriority w:val="99"/>
    <w:rsid w:val="004E17C8"/>
    <w:pPr>
      <w:widowControl w:val="0"/>
      <w:autoSpaceDE w:val="0"/>
      <w:autoSpaceDN w:val="0"/>
      <w:adjustRightInd w:val="0"/>
      <w:spacing w:after="0" w:line="360" w:lineRule="exact"/>
      <w:ind w:hanging="1478"/>
    </w:pPr>
    <w:rPr>
      <w:rFonts w:ascii="Arial" w:eastAsia="Times New Roman" w:hAnsi="Arial" w:cs="Arial"/>
      <w:kern w:val="0"/>
      <w:sz w:val="20"/>
      <w:lang w:eastAsia="lt-LT"/>
      <w14:ligatures w14:val="none"/>
    </w:rPr>
  </w:style>
  <w:style w:type="paragraph" w:customStyle="1" w:styleId="Style12">
    <w:name w:val="Style12"/>
    <w:basedOn w:val="Normal"/>
    <w:uiPriority w:val="99"/>
    <w:rsid w:val="004E17C8"/>
    <w:pPr>
      <w:widowControl w:val="0"/>
      <w:autoSpaceDE w:val="0"/>
      <w:autoSpaceDN w:val="0"/>
      <w:adjustRightInd w:val="0"/>
      <w:spacing w:after="0" w:line="182" w:lineRule="exact"/>
      <w:ind w:firstLine="485"/>
      <w:jc w:val="both"/>
    </w:pPr>
    <w:rPr>
      <w:rFonts w:ascii="Arial" w:eastAsia="Times New Roman" w:hAnsi="Arial" w:cs="Arial"/>
      <w:kern w:val="0"/>
      <w:sz w:val="20"/>
      <w:lang w:eastAsia="lt-LT"/>
      <w14:ligatures w14:val="none"/>
    </w:rPr>
  </w:style>
  <w:style w:type="paragraph" w:customStyle="1" w:styleId="Style13">
    <w:name w:val="Style1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
    <w:name w:val="Style14"/>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
    <w:name w:val="Style15"/>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6">
    <w:name w:val="Style16"/>
    <w:basedOn w:val="Normal"/>
    <w:uiPriority w:val="99"/>
    <w:rsid w:val="004E17C8"/>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17">
    <w:name w:val="Style17"/>
    <w:basedOn w:val="Normal"/>
    <w:uiPriority w:val="99"/>
    <w:rsid w:val="004E17C8"/>
    <w:pPr>
      <w:widowControl w:val="0"/>
      <w:autoSpaceDE w:val="0"/>
      <w:autoSpaceDN w:val="0"/>
      <w:adjustRightInd w:val="0"/>
      <w:spacing w:after="0" w:line="274" w:lineRule="exact"/>
      <w:ind w:hanging="840"/>
    </w:pPr>
    <w:rPr>
      <w:rFonts w:ascii="Arial" w:eastAsia="Times New Roman" w:hAnsi="Arial" w:cs="Arial"/>
      <w:kern w:val="0"/>
      <w:sz w:val="20"/>
      <w:lang w:eastAsia="lt-LT"/>
      <w14:ligatures w14:val="none"/>
    </w:rPr>
  </w:style>
  <w:style w:type="paragraph" w:customStyle="1" w:styleId="Style18">
    <w:name w:val="Style18"/>
    <w:basedOn w:val="Normal"/>
    <w:uiPriority w:val="99"/>
    <w:rsid w:val="004E17C8"/>
    <w:pPr>
      <w:widowControl w:val="0"/>
      <w:autoSpaceDE w:val="0"/>
      <w:autoSpaceDN w:val="0"/>
      <w:adjustRightInd w:val="0"/>
      <w:spacing w:after="0" w:line="178" w:lineRule="exact"/>
      <w:ind w:firstLine="1838"/>
    </w:pPr>
    <w:rPr>
      <w:rFonts w:ascii="Arial" w:eastAsia="Times New Roman" w:hAnsi="Arial" w:cs="Arial"/>
      <w:kern w:val="0"/>
      <w:sz w:val="20"/>
      <w:lang w:eastAsia="lt-LT"/>
      <w14:ligatures w14:val="none"/>
    </w:rPr>
  </w:style>
  <w:style w:type="paragraph" w:customStyle="1" w:styleId="Style19">
    <w:name w:val="Style19"/>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0">
    <w:name w:val="Style20"/>
    <w:basedOn w:val="Normal"/>
    <w:uiPriority w:val="99"/>
    <w:rsid w:val="004E17C8"/>
    <w:pPr>
      <w:widowControl w:val="0"/>
      <w:autoSpaceDE w:val="0"/>
      <w:autoSpaceDN w:val="0"/>
      <w:adjustRightInd w:val="0"/>
      <w:spacing w:after="0" w:line="182" w:lineRule="exact"/>
      <w:ind w:firstLine="571"/>
    </w:pPr>
    <w:rPr>
      <w:rFonts w:ascii="Arial" w:eastAsia="Times New Roman" w:hAnsi="Arial" w:cs="Arial"/>
      <w:kern w:val="0"/>
      <w:sz w:val="20"/>
      <w:lang w:eastAsia="lt-LT"/>
      <w14:ligatures w14:val="none"/>
    </w:rPr>
  </w:style>
  <w:style w:type="paragraph" w:customStyle="1" w:styleId="Style21">
    <w:name w:val="Style21"/>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2">
    <w:name w:val="Style22"/>
    <w:basedOn w:val="Normal"/>
    <w:uiPriority w:val="99"/>
    <w:rsid w:val="004E17C8"/>
    <w:pPr>
      <w:widowControl w:val="0"/>
      <w:autoSpaceDE w:val="0"/>
      <w:autoSpaceDN w:val="0"/>
      <w:adjustRightInd w:val="0"/>
      <w:spacing w:after="0" w:line="179" w:lineRule="exact"/>
      <w:ind w:firstLine="571"/>
      <w:jc w:val="both"/>
    </w:pPr>
    <w:rPr>
      <w:rFonts w:ascii="Arial" w:eastAsia="Times New Roman" w:hAnsi="Arial" w:cs="Arial"/>
      <w:kern w:val="0"/>
      <w:sz w:val="20"/>
      <w:lang w:eastAsia="lt-LT"/>
      <w14:ligatures w14:val="none"/>
    </w:rPr>
  </w:style>
  <w:style w:type="paragraph" w:customStyle="1" w:styleId="Style23">
    <w:name w:val="Style23"/>
    <w:basedOn w:val="Normal"/>
    <w:uiPriority w:val="99"/>
    <w:rsid w:val="004E17C8"/>
    <w:pPr>
      <w:widowControl w:val="0"/>
      <w:autoSpaceDE w:val="0"/>
      <w:autoSpaceDN w:val="0"/>
      <w:adjustRightInd w:val="0"/>
      <w:spacing w:after="0" w:line="178" w:lineRule="exact"/>
      <w:ind w:firstLine="2525"/>
    </w:pPr>
    <w:rPr>
      <w:rFonts w:ascii="Arial" w:eastAsia="Times New Roman" w:hAnsi="Arial" w:cs="Arial"/>
      <w:kern w:val="0"/>
      <w:sz w:val="20"/>
      <w:lang w:eastAsia="lt-LT"/>
      <w14:ligatures w14:val="none"/>
    </w:rPr>
  </w:style>
  <w:style w:type="paragraph" w:customStyle="1" w:styleId="Style24">
    <w:name w:val="Style24"/>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5">
    <w:name w:val="Style25"/>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26">
    <w:name w:val="Style26"/>
    <w:basedOn w:val="Normal"/>
    <w:uiPriority w:val="99"/>
    <w:rsid w:val="004E17C8"/>
    <w:pPr>
      <w:widowControl w:val="0"/>
      <w:autoSpaceDE w:val="0"/>
      <w:autoSpaceDN w:val="0"/>
      <w:adjustRightInd w:val="0"/>
      <w:spacing w:after="0" w:line="180" w:lineRule="exact"/>
      <w:ind w:firstLine="552"/>
    </w:pPr>
    <w:rPr>
      <w:rFonts w:ascii="Arial" w:eastAsia="Times New Roman" w:hAnsi="Arial" w:cs="Arial"/>
      <w:kern w:val="0"/>
      <w:sz w:val="20"/>
      <w:lang w:eastAsia="lt-LT"/>
      <w14:ligatures w14:val="none"/>
    </w:rPr>
  </w:style>
  <w:style w:type="paragraph" w:customStyle="1" w:styleId="Style27">
    <w:name w:val="Style27"/>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8">
    <w:name w:val="Style28"/>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29">
    <w:name w:val="Style29"/>
    <w:basedOn w:val="Normal"/>
    <w:uiPriority w:val="99"/>
    <w:rsid w:val="004E17C8"/>
    <w:pPr>
      <w:widowControl w:val="0"/>
      <w:autoSpaceDE w:val="0"/>
      <w:autoSpaceDN w:val="0"/>
      <w:adjustRightInd w:val="0"/>
      <w:spacing w:after="0" w:line="179" w:lineRule="exact"/>
      <w:ind w:firstLine="720"/>
    </w:pPr>
    <w:rPr>
      <w:rFonts w:ascii="Arial" w:eastAsia="Times New Roman" w:hAnsi="Arial" w:cs="Arial"/>
      <w:kern w:val="0"/>
      <w:sz w:val="20"/>
      <w:lang w:eastAsia="lt-LT"/>
      <w14:ligatures w14:val="none"/>
    </w:rPr>
  </w:style>
  <w:style w:type="paragraph" w:customStyle="1" w:styleId="Style30">
    <w:name w:val="Style30"/>
    <w:basedOn w:val="Normal"/>
    <w:uiPriority w:val="99"/>
    <w:rsid w:val="004E17C8"/>
    <w:pPr>
      <w:widowControl w:val="0"/>
      <w:autoSpaceDE w:val="0"/>
      <w:autoSpaceDN w:val="0"/>
      <w:adjustRightInd w:val="0"/>
      <w:spacing w:after="0" w:line="542" w:lineRule="exact"/>
      <w:ind w:hanging="1493"/>
    </w:pPr>
    <w:rPr>
      <w:rFonts w:ascii="Arial" w:eastAsia="Times New Roman" w:hAnsi="Arial" w:cs="Arial"/>
      <w:kern w:val="0"/>
      <w:sz w:val="20"/>
      <w:lang w:eastAsia="lt-LT"/>
      <w14:ligatures w14:val="none"/>
    </w:rPr>
  </w:style>
  <w:style w:type="paragraph" w:customStyle="1" w:styleId="Style31">
    <w:name w:val="Style31"/>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2">
    <w:name w:val="Style32"/>
    <w:basedOn w:val="Normal"/>
    <w:uiPriority w:val="99"/>
    <w:rsid w:val="004E17C8"/>
    <w:pPr>
      <w:widowControl w:val="0"/>
      <w:autoSpaceDE w:val="0"/>
      <w:autoSpaceDN w:val="0"/>
      <w:adjustRightInd w:val="0"/>
      <w:spacing w:after="0" w:line="149" w:lineRule="exact"/>
      <w:ind w:firstLine="96"/>
      <w:jc w:val="both"/>
    </w:pPr>
    <w:rPr>
      <w:rFonts w:ascii="Arial" w:eastAsia="Times New Roman" w:hAnsi="Arial" w:cs="Arial"/>
      <w:kern w:val="0"/>
      <w:sz w:val="20"/>
      <w:lang w:eastAsia="lt-LT"/>
      <w14:ligatures w14:val="none"/>
    </w:rPr>
  </w:style>
  <w:style w:type="paragraph" w:customStyle="1" w:styleId="Style33">
    <w:name w:val="Style33"/>
    <w:basedOn w:val="Normal"/>
    <w:uiPriority w:val="99"/>
    <w:rsid w:val="004E17C8"/>
    <w:pPr>
      <w:widowControl w:val="0"/>
      <w:autoSpaceDE w:val="0"/>
      <w:autoSpaceDN w:val="0"/>
      <w:adjustRightInd w:val="0"/>
      <w:spacing w:after="0" w:line="149" w:lineRule="exact"/>
      <w:ind w:firstLine="562"/>
    </w:pPr>
    <w:rPr>
      <w:rFonts w:ascii="Arial" w:eastAsia="Times New Roman" w:hAnsi="Arial" w:cs="Arial"/>
      <w:kern w:val="0"/>
      <w:sz w:val="20"/>
      <w:lang w:eastAsia="lt-LT"/>
      <w14:ligatures w14:val="none"/>
    </w:rPr>
  </w:style>
  <w:style w:type="paragraph" w:customStyle="1" w:styleId="Style34">
    <w:name w:val="Style34"/>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35">
    <w:name w:val="Style35"/>
    <w:basedOn w:val="Normal"/>
    <w:uiPriority w:val="99"/>
    <w:rsid w:val="004E17C8"/>
    <w:pPr>
      <w:widowControl w:val="0"/>
      <w:autoSpaceDE w:val="0"/>
      <w:autoSpaceDN w:val="0"/>
      <w:adjustRightInd w:val="0"/>
      <w:spacing w:after="0" w:line="149" w:lineRule="exact"/>
      <w:ind w:firstLine="720"/>
      <w:jc w:val="right"/>
    </w:pPr>
    <w:rPr>
      <w:rFonts w:ascii="Arial" w:eastAsia="Times New Roman" w:hAnsi="Arial" w:cs="Arial"/>
      <w:kern w:val="0"/>
      <w:sz w:val="20"/>
      <w:lang w:eastAsia="lt-LT"/>
      <w14:ligatures w14:val="none"/>
    </w:rPr>
  </w:style>
  <w:style w:type="paragraph" w:customStyle="1" w:styleId="Style36">
    <w:name w:val="Style36"/>
    <w:basedOn w:val="Normal"/>
    <w:uiPriority w:val="99"/>
    <w:rsid w:val="004E17C8"/>
    <w:pPr>
      <w:widowControl w:val="0"/>
      <w:autoSpaceDE w:val="0"/>
      <w:autoSpaceDN w:val="0"/>
      <w:adjustRightInd w:val="0"/>
      <w:spacing w:after="0" w:line="180" w:lineRule="exact"/>
      <w:ind w:firstLine="547"/>
    </w:pPr>
    <w:rPr>
      <w:rFonts w:ascii="Arial" w:eastAsia="Times New Roman" w:hAnsi="Arial" w:cs="Arial"/>
      <w:kern w:val="0"/>
      <w:sz w:val="20"/>
      <w:lang w:eastAsia="lt-LT"/>
      <w14:ligatures w14:val="none"/>
    </w:rPr>
  </w:style>
  <w:style w:type="paragraph" w:customStyle="1" w:styleId="Style37">
    <w:name w:val="Style37"/>
    <w:basedOn w:val="Normal"/>
    <w:uiPriority w:val="99"/>
    <w:rsid w:val="004E17C8"/>
    <w:pPr>
      <w:widowControl w:val="0"/>
      <w:autoSpaceDE w:val="0"/>
      <w:autoSpaceDN w:val="0"/>
      <w:adjustRightInd w:val="0"/>
      <w:spacing w:after="0" w:line="180" w:lineRule="exact"/>
      <w:ind w:firstLine="576"/>
    </w:pPr>
    <w:rPr>
      <w:rFonts w:ascii="Arial" w:eastAsia="Times New Roman" w:hAnsi="Arial" w:cs="Arial"/>
      <w:kern w:val="0"/>
      <w:sz w:val="20"/>
      <w:lang w:eastAsia="lt-LT"/>
      <w14:ligatures w14:val="none"/>
    </w:rPr>
  </w:style>
  <w:style w:type="paragraph" w:customStyle="1" w:styleId="Style38">
    <w:name w:val="Style38"/>
    <w:basedOn w:val="Normal"/>
    <w:uiPriority w:val="99"/>
    <w:rsid w:val="004E17C8"/>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39">
    <w:name w:val="Style39"/>
    <w:basedOn w:val="Normal"/>
    <w:uiPriority w:val="99"/>
    <w:rsid w:val="004E17C8"/>
    <w:pPr>
      <w:widowControl w:val="0"/>
      <w:autoSpaceDE w:val="0"/>
      <w:autoSpaceDN w:val="0"/>
      <w:adjustRightInd w:val="0"/>
      <w:spacing w:after="0" w:line="149" w:lineRule="exact"/>
      <w:ind w:firstLine="1368"/>
    </w:pPr>
    <w:rPr>
      <w:rFonts w:ascii="Arial" w:eastAsia="Times New Roman" w:hAnsi="Arial" w:cs="Arial"/>
      <w:kern w:val="0"/>
      <w:sz w:val="20"/>
      <w:lang w:eastAsia="lt-LT"/>
      <w14:ligatures w14:val="none"/>
    </w:rPr>
  </w:style>
  <w:style w:type="paragraph" w:customStyle="1" w:styleId="Style40">
    <w:name w:val="Style40"/>
    <w:basedOn w:val="Normal"/>
    <w:uiPriority w:val="99"/>
    <w:rsid w:val="004E17C8"/>
    <w:pPr>
      <w:widowControl w:val="0"/>
      <w:autoSpaceDE w:val="0"/>
      <w:autoSpaceDN w:val="0"/>
      <w:adjustRightInd w:val="0"/>
      <w:spacing w:after="0" w:line="178" w:lineRule="exact"/>
      <w:ind w:firstLine="470"/>
      <w:jc w:val="both"/>
    </w:pPr>
    <w:rPr>
      <w:rFonts w:ascii="Arial" w:eastAsia="Times New Roman" w:hAnsi="Arial" w:cs="Arial"/>
      <w:kern w:val="0"/>
      <w:sz w:val="20"/>
      <w:lang w:eastAsia="lt-LT"/>
      <w14:ligatures w14:val="none"/>
    </w:rPr>
  </w:style>
  <w:style w:type="paragraph" w:customStyle="1" w:styleId="Style41">
    <w:name w:val="Style41"/>
    <w:basedOn w:val="Normal"/>
    <w:uiPriority w:val="99"/>
    <w:rsid w:val="004E17C8"/>
    <w:pPr>
      <w:widowControl w:val="0"/>
      <w:autoSpaceDE w:val="0"/>
      <w:autoSpaceDN w:val="0"/>
      <w:adjustRightInd w:val="0"/>
      <w:spacing w:after="0" w:line="154" w:lineRule="exact"/>
      <w:ind w:firstLine="720"/>
    </w:pPr>
    <w:rPr>
      <w:rFonts w:ascii="Arial" w:eastAsia="Times New Roman" w:hAnsi="Arial" w:cs="Arial"/>
      <w:kern w:val="0"/>
      <w:sz w:val="20"/>
      <w:lang w:eastAsia="lt-LT"/>
      <w14:ligatures w14:val="none"/>
    </w:rPr>
  </w:style>
  <w:style w:type="paragraph" w:customStyle="1" w:styleId="Style42">
    <w:name w:val="Style4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43">
    <w:name w:val="Style43"/>
    <w:basedOn w:val="Normal"/>
    <w:uiPriority w:val="99"/>
    <w:rsid w:val="004E17C8"/>
    <w:pPr>
      <w:widowControl w:val="0"/>
      <w:autoSpaceDE w:val="0"/>
      <w:autoSpaceDN w:val="0"/>
      <w:adjustRightInd w:val="0"/>
      <w:spacing w:after="0" w:line="182" w:lineRule="exact"/>
      <w:ind w:hanging="566"/>
    </w:pPr>
    <w:rPr>
      <w:rFonts w:ascii="Arial" w:eastAsia="Times New Roman" w:hAnsi="Arial" w:cs="Arial"/>
      <w:kern w:val="0"/>
      <w:sz w:val="20"/>
      <w:lang w:eastAsia="lt-LT"/>
      <w14:ligatures w14:val="none"/>
    </w:rPr>
  </w:style>
  <w:style w:type="paragraph" w:customStyle="1" w:styleId="Style44">
    <w:name w:val="Style44"/>
    <w:basedOn w:val="Normal"/>
    <w:uiPriority w:val="99"/>
    <w:rsid w:val="004E17C8"/>
    <w:pPr>
      <w:widowControl w:val="0"/>
      <w:autoSpaceDE w:val="0"/>
      <w:autoSpaceDN w:val="0"/>
      <w:adjustRightInd w:val="0"/>
      <w:spacing w:after="0" w:line="182" w:lineRule="exact"/>
      <w:ind w:firstLine="547"/>
      <w:jc w:val="both"/>
    </w:pPr>
    <w:rPr>
      <w:rFonts w:ascii="Arial" w:eastAsia="Times New Roman" w:hAnsi="Arial" w:cs="Arial"/>
      <w:kern w:val="0"/>
      <w:sz w:val="20"/>
      <w:lang w:eastAsia="lt-LT"/>
      <w14:ligatures w14:val="none"/>
    </w:rPr>
  </w:style>
  <w:style w:type="paragraph" w:customStyle="1" w:styleId="Style45">
    <w:name w:val="Style45"/>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46">
    <w:name w:val="Style46"/>
    <w:basedOn w:val="Normal"/>
    <w:uiPriority w:val="99"/>
    <w:rsid w:val="004E17C8"/>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7">
    <w:name w:val="Style47"/>
    <w:basedOn w:val="Normal"/>
    <w:uiPriority w:val="99"/>
    <w:rsid w:val="004E17C8"/>
    <w:pPr>
      <w:widowControl w:val="0"/>
      <w:autoSpaceDE w:val="0"/>
      <w:autoSpaceDN w:val="0"/>
      <w:adjustRightInd w:val="0"/>
      <w:spacing w:after="0" w:line="182" w:lineRule="exact"/>
      <w:ind w:firstLine="566"/>
      <w:jc w:val="both"/>
    </w:pPr>
    <w:rPr>
      <w:rFonts w:ascii="Arial" w:eastAsia="Times New Roman" w:hAnsi="Arial" w:cs="Arial"/>
      <w:kern w:val="0"/>
      <w:sz w:val="20"/>
      <w:lang w:eastAsia="lt-LT"/>
      <w14:ligatures w14:val="none"/>
    </w:rPr>
  </w:style>
  <w:style w:type="paragraph" w:customStyle="1" w:styleId="Style48">
    <w:name w:val="Style48"/>
    <w:basedOn w:val="Normal"/>
    <w:uiPriority w:val="99"/>
    <w:rsid w:val="004E17C8"/>
    <w:pPr>
      <w:widowControl w:val="0"/>
      <w:autoSpaceDE w:val="0"/>
      <w:autoSpaceDN w:val="0"/>
      <w:adjustRightInd w:val="0"/>
      <w:spacing w:after="0" w:line="389" w:lineRule="exact"/>
      <w:ind w:firstLine="720"/>
    </w:pPr>
    <w:rPr>
      <w:rFonts w:ascii="Arial" w:eastAsia="Times New Roman" w:hAnsi="Arial" w:cs="Arial"/>
      <w:kern w:val="0"/>
      <w:sz w:val="20"/>
      <w:lang w:eastAsia="lt-LT"/>
      <w14:ligatures w14:val="none"/>
    </w:rPr>
  </w:style>
  <w:style w:type="paragraph" w:customStyle="1" w:styleId="Style49">
    <w:name w:val="Style49"/>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0">
    <w:name w:val="Style5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1">
    <w:name w:val="Style51"/>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2">
    <w:name w:val="Style52"/>
    <w:basedOn w:val="Normal"/>
    <w:uiPriority w:val="99"/>
    <w:rsid w:val="004E17C8"/>
    <w:pPr>
      <w:widowControl w:val="0"/>
      <w:autoSpaceDE w:val="0"/>
      <w:autoSpaceDN w:val="0"/>
      <w:adjustRightInd w:val="0"/>
      <w:spacing w:after="0" w:line="151" w:lineRule="exact"/>
      <w:ind w:firstLine="720"/>
      <w:jc w:val="center"/>
    </w:pPr>
    <w:rPr>
      <w:rFonts w:ascii="Arial" w:eastAsia="Times New Roman" w:hAnsi="Arial" w:cs="Arial"/>
      <w:kern w:val="0"/>
      <w:sz w:val="20"/>
      <w:lang w:eastAsia="lt-LT"/>
      <w14:ligatures w14:val="none"/>
    </w:rPr>
  </w:style>
  <w:style w:type="paragraph" w:customStyle="1" w:styleId="Style53">
    <w:name w:val="Style53"/>
    <w:basedOn w:val="Normal"/>
    <w:uiPriority w:val="99"/>
    <w:rsid w:val="004E17C8"/>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4">
    <w:name w:val="Style54"/>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55">
    <w:name w:val="Style55"/>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6">
    <w:name w:val="Style56"/>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57">
    <w:name w:val="Style57"/>
    <w:basedOn w:val="Normal"/>
    <w:uiPriority w:val="99"/>
    <w:rsid w:val="004E17C8"/>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58">
    <w:name w:val="Style58"/>
    <w:basedOn w:val="Normal"/>
    <w:uiPriority w:val="99"/>
    <w:rsid w:val="004E17C8"/>
    <w:pPr>
      <w:widowControl w:val="0"/>
      <w:autoSpaceDE w:val="0"/>
      <w:autoSpaceDN w:val="0"/>
      <w:adjustRightInd w:val="0"/>
      <w:spacing w:after="0" w:line="184" w:lineRule="exact"/>
      <w:ind w:firstLine="600"/>
      <w:jc w:val="both"/>
    </w:pPr>
    <w:rPr>
      <w:rFonts w:ascii="Arial" w:eastAsia="Times New Roman" w:hAnsi="Arial" w:cs="Arial"/>
      <w:kern w:val="0"/>
      <w:sz w:val="20"/>
      <w:lang w:eastAsia="lt-LT"/>
      <w14:ligatures w14:val="none"/>
    </w:rPr>
  </w:style>
  <w:style w:type="paragraph" w:customStyle="1" w:styleId="Style59">
    <w:name w:val="Style59"/>
    <w:basedOn w:val="Normal"/>
    <w:uiPriority w:val="99"/>
    <w:rsid w:val="004E17C8"/>
    <w:pPr>
      <w:widowControl w:val="0"/>
      <w:autoSpaceDE w:val="0"/>
      <w:autoSpaceDN w:val="0"/>
      <w:adjustRightInd w:val="0"/>
      <w:spacing w:after="0" w:line="154" w:lineRule="exact"/>
      <w:ind w:firstLine="720"/>
      <w:jc w:val="both"/>
    </w:pPr>
    <w:rPr>
      <w:rFonts w:ascii="Arial" w:eastAsia="Times New Roman" w:hAnsi="Arial" w:cs="Arial"/>
      <w:kern w:val="0"/>
      <w:sz w:val="20"/>
      <w:lang w:eastAsia="lt-LT"/>
      <w14:ligatures w14:val="none"/>
    </w:rPr>
  </w:style>
  <w:style w:type="paragraph" w:customStyle="1" w:styleId="Style60">
    <w:name w:val="Style60"/>
    <w:basedOn w:val="Normal"/>
    <w:uiPriority w:val="99"/>
    <w:rsid w:val="004E17C8"/>
    <w:pPr>
      <w:widowControl w:val="0"/>
      <w:autoSpaceDE w:val="0"/>
      <w:autoSpaceDN w:val="0"/>
      <w:adjustRightInd w:val="0"/>
      <w:spacing w:after="0" w:line="180" w:lineRule="exact"/>
      <w:ind w:firstLine="595"/>
    </w:pPr>
    <w:rPr>
      <w:rFonts w:ascii="Arial" w:eastAsia="Times New Roman" w:hAnsi="Arial" w:cs="Arial"/>
      <w:kern w:val="0"/>
      <w:sz w:val="20"/>
      <w:lang w:eastAsia="lt-LT"/>
      <w14:ligatures w14:val="none"/>
    </w:rPr>
  </w:style>
  <w:style w:type="paragraph" w:customStyle="1" w:styleId="Style61">
    <w:name w:val="Style61"/>
    <w:basedOn w:val="Normal"/>
    <w:uiPriority w:val="99"/>
    <w:rsid w:val="004E17C8"/>
    <w:pPr>
      <w:widowControl w:val="0"/>
      <w:autoSpaceDE w:val="0"/>
      <w:autoSpaceDN w:val="0"/>
      <w:adjustRightInd w:val="0"/>
      <w:spacing w:after="0" w:line="182" w:lineRule="exact"/>
      <w:ind w:hanging="226"/>
    </w:pPr>
    <w:rPr>
      <w:rFonts w:ascii="Arial" w:eastAsia="Times New Roman" w:hAnsi="Arial" w:cs="Arial"/>
      <w:kern w:val="0"/>
      <w:sz w:val="20"/>
      <w:lang w:eastAsia="lt-LT"/>
      <w14:ligatures w14:val="none"/>
    </w:rPr>
  </w:style>
  <w:style w:type="paragraph" w:customStyle="1" w:styleId="Style62">
    <w:name w:val="Style6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3">
    <w:name w:val="Style63"/>
    <w:basedOn w:val="Normal"/>
    <w:uiPriority w:val="99"/>
    <w:rsid w:val="004E17C8"/>
    <w:pPr>
      <w:widowControl w:val="0"/>
      <w:autoSpaceDE w:val="0"/>
      <w:autoSpaceDN w:val="0"/>
      <w:adjustRightInd w:val="0"/>
      <w:spacing w:after="0" w:line="178" w:lineRule="exact"/>
      <w:ind w:firstLine="576"/>
    </w:pPr>
    <w:rPr>
      <w:rFonts w:ascii="Arial" w:eastAsia="Times New Roman" w:hAnsi="Arial" w:cs="Arial"/>
      <w:kern w:val="0"/>
      <w:sz w:val="20"/>
      <w:lang w:eastAsia="lt-LT"/>
      <w14:ligatures w14:val="none"/>
    </w:rPr>
  </w:style>
  <w:style w:type="paragraph" w:customStyle="1" w:styleId="Style64">
    <w:name w:val="Style64"/>
    <w:basedOn w:val="Normal"/>
    <w:uiPriority w:val="99"/>
    <w:rsid w:val="004E17C8"/>
    <w:pPr>
      <w:widowControl w:val="0"/>
      <w:autoSpaceDE w:val="0"/>
      <w:autoSpaceDN w:val="0"/>
      <w:adjustRightInd w:val="0"/>
      <w:spacing w:after="0" w:line="101" w:lineRule="exact"/>
      <w:ind w:firstLine="720"/>
      <w:jc w:val="both"/>
    </w:pPr>
    <w:rPr>
      <w:rFonts w:ascii="Arial" w:eastAsia="Times New Roman" w:hAnsi="Arial" w:cs="Arial"/>
      <w:kern w:val="0"/>
      <w:sz w:val="20"/>
      <w:lang w:eastAsia="lt-LT"/>
      <w14:ligatures w14:val="none"/>
    </w:rPr>
  </w:style>
  <w:style w:type="paragraph" w:customStyle="1" w:styleId="Style65">
    <w:name w:val="Style65"/>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66">
    <w:name w:val="Style66"/>
    <w:basedOn w:val="Normal"/>
    <w:uiPriority w:val="99"/>
    <w:rsid w:val="004E17C8"/>
    <w:pPr>
      <w:widowControl w:val="0"/>
      <w:autoSpaceDE w:val="0"/>
      <w:autoSpaceDN w:val="0"/>
      <w:adjustRightInd w:val="0"/>
      <w:spacing w:after="0" w:line="178" w:lineRule="exact"/>
      <w:ind w:hanging="1949"/>
    </w:pPr>
    <w:rPr>
      <w:rFonts w:ascii="Arial" w:eastAsia="Times New Roman" w:hAnsi="Arial" w:cs="Arial"/>
      <w:kern w:val="0"/>
      <w:sz w:val="20"/>
      <w:lang w:eastAsia="lt-LT"/>
      <w14:ligatures w14:val="none"/>
    </w:rPr>
  </w:style>
  <w:style w:type="paragraph" w:customStyle="1" w:styleId="Style67">
    <w:name w:val="Style67"/>
    <w:basedOn w:val="Normal"/>
    <w:uiPriority w:val="99"/>
    <w:rsid w:val="004E17C8"/>
    <w:pPr>
      <w:widowControl w:val="0"/>
      <w:autoSpaceDE w:val="0"/>
      <w:autoSpaceDN w:val="0"/>
      <w:adjustRightInd w:val="0"/>
      <w:spacing w:after="0" w:line="240" w:lineRule="auto"/>
      <w:ind w:firstLine="720"/>
      <w:jc w:val="right"/>
    </w:pPr>
    <w:rPr>
      <w:rFonts w:ascii="Arial" w:eastAsia="Times New Roman" w:hAnsi="Arial" w:cs="Arial"/>
      <w:kern w:val="0"/>
      <w:sz w:val="20"/>
      <w:lang w:eastAsia="lt-LT"/>
      <w14:ligatures w14:val="none"/>
    </w:rPr>
  </w:style>
  <w:style w:type="paragraph" w:customStyle="1" w:styleId="Style68">
    <w:name w:val="Style68"/>
    <w:basedOn w:val="Normal"/>
    <w:uiPriority w:val="99"/>
    <w:rsid w:val="004E17C8"/>
    <w:pPr>
      <w:widowControl w:val="0"/>
      <w:autoSpaceDE w:val="0"/>
      <w:autoSpaceDN w:val="0"/>
      <w:adjustRightInd w:val="0"/>
      <w:spacing w:after="0" w:line="298" w:lineRule="exact"/>
      <w:ind w:firstLine="720"/>
      <w:jc w:val="center"/>
    </w:pPr>
    <w:rPr>
      <w:rFonts w:ascii="Arial" w:eastAsia="Times New Roman" w:hAnsi="Arial" w:cs="Arial"/>
      <w:kern w:val="0"/>
      <w:sz w:val="20"/>
      <w:lang w:eastAsia="lt-LT"/>
      <w14:ligatures w14:val="none"/>
    </w:rPr>
  </w:style>
  <w:style w:type="paragraph" w:customStyle="1" w:styleId="Style69">
    <w:name w:val="Style69"/>
    <w:basedOn w:val="Normal"/>
    <w:uiPriority w:val="99"/>
    <w:rsid w:val="004E17C8"/>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70">
    <w:name w:val="Style70"/>
    <w:basedOn w:val="Normal"/>
    <w:uiPriority w:val="99"/>
    <w:rsid w:val="004E17C8"/>
    <w:pPr>
      <w:widowControl w:val="0"/>
      <w:autoSpaceDE w:val="0"/>
      <w:autoSpaceDN w:val="0"/>
      <w:adjustRightInd w:val="0"/>
      <w:spacing w:after="0" w:line="180" w:lineRule="exact"/>
      <w:ind w:firstLine="557"/>
    </w:pPr>
    <w:rPr>
      <w:rFonts w:ascii="Arial" w:eastAsia="Times New Roman" w:hAnsi="Arial" w:cs="Arial"/>
      <w:kern w:val="0"/>
      <w:sz w:val="20"/>
      <w:lang w:eastAsia="lt-LT"/>
      <w14:ligatures w14:val="none"/>
    </w:rPr>
  </w:style>
  <w:style w:type="paragraph" w:customStyle="1" w:styleId="Style71">
    <w:name w:val="Style71"/>
    <w:basedOn w:val="Normal"/>
    <w:uiPriority w:val="99"/>
    <w:rsid w:val="004E17C8"/>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72">
    <w:name w:val="Style72"/>
    <w:basedOn w:val="Normal"/>
    <w:uiPriority w:val="99"/>
    <w:rsid w:val="004E17C8"/>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73">
    <w:name w:val="Style73"/>
    <w:basedOn w:val="Normal"/>
    <w:uiPriority w:val="99"/>
    <w:rsid w:val="004E17C8"/>
    <w:pPr>
      <w:widowControl w:val="0"/>
      <w:autoSpaceDE w:val="0"/>
      <w:autoSpaceDN w:val="0"/>
      <w:adjustRightInd w:val="0"/>
      <w:spacing w:after="0" w:line="180" w:lineRule="exact"/>
      <w:ind w:firstLine="720"/>
      <w:jc w:val="center"/>
    </w:pPr>
    <w:rPr>
      <w:rFonts w:ascii="Arial" w:eastAsia="Times New Roman" w:hAnsi="Arial" w:cs="Arial"/>
      <w:kern w:val="0"/>
      <w:sz w:val="20"/>
      <w:lang w:eastAsia="lt-LT"/>
      <w14:ligatures w14:val="none"/>
    </w:rPr>
  </w:style>
  <w:style w:type="paragraph" w:customStyle="1" w:styleId="Style74">
    <w:name w:val="Style74"/>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75">
    <w:name w:val="Style75"/>
    <w:basedOn w:val="Normal"/>
    <w:uiPriority w:val="99"/>
    <w:rsid w:val="004E17C8"/>
    <w:pPr>
      <w:widowControl w:val="0"/>
      <w:autoSpaceDE w:val="0"/>
      <w:autoSpaceDN w:val="0"/>
      <w:adjustRightInd w:val="0"/>
      <w:spacing w:after="0" w:line="365" w:lineRule="exact"/>
      <w:ind w:firstLine="720"/>
      <w:jc w:val="right"/>
    </w:pPr>
    <w:rPr>
      <w:rFonts w:ascii="Arial" w:eastAsia="Times New Roman" w:hAnsi="Arial" w:cs="Arial"/>
      <w:kern w:val="0"/>
      <w:sz w:val="20"/>
      <w:lang w:eastAsia="lt-LT"/>
      <w14:ligatures w14:val="none"/>
    </w:rPr>
  </w:style>
  <w:style w:type="paragraph" w:customStyle="1" w:styleId="Style76">
    <w:name w:val="Style76"/>
    <w:basedOn w:val="Normal"/>
    <w:uiPriority w:val="99"/>
    <w:rsid w:val="004E17C8"/>
    <w:pPr>
      <w:widowControl w:val="0"/>
      <w:autoSpaceDE w:val="0"/>
      <w:autoSpaceDN w:val="0"/>
      <w:adjustRightInd w:val="0"/>
      <w:spacing w:after="0" w:line="178" w:lineRule="exact"/>
      <w:ind w:hanging="1718"/>
    </w:pPr>
    <w:rPr>
      <w:rFonts w:ascii="Arial" w:eastAsia="Times New Roman" w:hAnsi="Arial" w:cs="Arial"/>
      <w:kern w:val="0"/>
      <w:sz w:val="20"/>
      <w:lang w:eastAsia="lt-LT"/>
      <w14:ligatures w14:val="none"/>
    </w:rPr>
  </w:style>
  <w:style w:type="paragraph" w:customStyle="1" w:styleId="Style77">
    <w:name w:val="Style77"/>
    <w:basedOn w:val="Normal"/>
    <w:uiPriority w:val="99"/>
    <w:rsid w:val="004E17C8"/>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78">
    <w:name w:val="Style78"/>
    <w:basedOn w:val="Normal"/>
    <w:uiPriority w:val="99"/>
    <w:rsid w:val="004E17C8"/>
    <w:pPr>
      <w:widowControl w:val="0"/>
      <w:autoSpaceDE w:val="0"/>
      <w:autoSpaceDN w:val="0"/>
      <w:adjustRightInd w:val="0"/>
      <w:spacing w:after="0" w:line="120" w:lineRule="exact"/>
      <w:ind w:firstLine="720"/>
      <w:jc w:val="both"/>
    </w:pPr>
    <w:rPr>
      <w:rFonts w:ascii="Arial" w:eastAsia="Times New Roman" w:hAnsi="Arial" w:cs="Arial"/>
      <w:kern w:val="0"/>
      <w:sz w:val="20"/>
      <w:lang w:eastAsia="lt-LT"/>
      <w14:ligatures w14:val="none"/>
    </w:rPr>
  </w:style>
  <w:style w:type="paragraph" w:customStyle="1" w:styleId="Style79">
    <w:name w:val="Style79"/>
    <w:basedOn w:val="Normal"/>
    <w:uiPriority w:val="99"/>
    <w:rsid w:val="004E17C8"/>
    <w:pPr>
      <w:widowControl w:val="0"/>
      <w:autoSpaceDE w:val="0"/>
      <w:autoSpaceDN w:val="0"/>
      <w:adjustRightInd w:val="0"/>
      <w:spacing w:after="0" w:line="180" w:lineRule="exact"/>
      <w:ind w:firstLine="720"/>
    </w:pPr>
    <w:rPr>
      <w:rFonts w:ascii="Arial" w:eastAsia="Times New Roman" w:hAnsi="Arial" w:cs="Arial"/>
      <w:kern w:val="0"/>
      <w:sz w:val="20"/>
      <w:lang w:eastAsia="lt-LT"/>
      <w14:ligatures w14:val="none"/>
    </w:rPr>
  </w:style>
  <w:style w:type="paragraph" w:customStyle="1" w:styleId="Style80">
    <w:name w:val="Style8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81">
    <w:name w:val="Style81"/>
    <w:basedOn w:val="Normal"/>
    <w:uiPriority w:val="99"/>
    <w:rsid w:val="004E17C8"/>
    <w:pPr>
      <w:widowControl w:val="0"/>
      <w:autoSpaceDE w:val="0"/>
      <w:autoSpaceDN w:val="0"/>
      <w:adjustRightInd w:val="0"/>
      <w:spacing w:after="0" w:line="182" w:lineRule="exact"/>
      <w:ind w:firstLine="720"/>
      <w:jc w:val="center"/>
    </w:pPr>
    <w:rPr>
      <w:rFonts w:ascii="Arial" w:eastAsia="Times New Roman" w:hAnsi="Arial" w:cs="Arial"/>
      <w:kern w:val="0"/>
      <w:sz w:val="20"/>
      <w:lang w:eastAsia="lt-LT"/>
      <w14:ligatures w14:val="none"/>
    </w:rPr>
  </w:style>
  <w:style w:type="paragraph" w:customStyle="1" w:styleId="Style82">
    <w:name w:val="Style82"/>
    <w:basedOn w:val="Normal"/>
    <w:uiPriority w:val="99"/>
    <w:rsid w:val="004E17C8"/>
    <w:pPr>
      <w:widowControl w:val="0"/>
      <w:autoSpaceDE w:val="0"/>
      <w:autoSpaceDN w:val="0"/>
      <w:adjustRightInd w:val="0"/>
      <w:spacing w:after="0" w:line="178" w:lineRule="exact"/>
      <w:ind w:firstLine="3797"/>
    </w:pPr>
    <w:rPr>
      <w:rFonts w:ascii="Arial" w:eastAsia="Times New Roman" w:hAnsi="Arial" w:cs="Arial"/>
      <w:kern w:val="0"/>
      <w:sz w:val="20"/>
      <w:lang w:eastAsia="lt-LT"/>
      <w14:ligatures w14:val="none"/>
    </w:rPr>
  </w:style>
  <w:style w:type="paragraph" w:customStyle="1" w:styleId="Style83">
    <w:name w:val="Style83"/>
    <w:basedOn w:val="Normal"/>
    <w:uiPriority w:val="99"/>
    <w:rsid w:val="004E17C8"/>
    <w:pPr>
      <w:widowControl w:val="0"/>
      <w:autoSpaceDE w:val="0"/>
      <w:autoSpaceDN w:val="0"/>
      <w:adjustRightInd w:val="0"/>
      <w:spacing w:after="0" w:line="182" w:lineRule="exact"/>
      <w:ind w:firstLine="720"/>
      <w:jc w:val="both"/>
    </w:pPr>
    <w:rPr>
      <w:rFonts w:ascii="Arial" w:eastAsia="Times New Roman" w:hAnsi="Arial" w:cs="Arial"/>
      <w:kern w:val="0"/>
      <w:sz w:val="20"/>
      <w:lang w:eastAsia="lt-LT"/>
      <w14:ligatures w14:val="none"/>
    </w:rPr>
  </w:style>
  <w:style w:type="paragraph" w:customStyle="1" w:styleId="Style84">
    <w:name w:val="Style84"/>
    <w:basedOn w:val="Normal"/>
    <w:uiPriority w:val="99"/>
    <w:rsid w:val="004E17C8"/>
    <w:pPr>
      <w:widowControl w:val="0"/>
      <w:autoSpaceDE w:val="0"/>
      <w:autoSpaceDN w:val="0"/>
      <w:adjustRightInd w:val="0"/>
      <w:spacing w:after="0" w:line="182" w:lineRule="exact"/>
      <w:ind w:hanging="499"/>
    </w:pPr>
    <w:rPr>
      <w:rFonts w:ascii="Arial" w:eastAsia="Times New Roman" w:hAnsi="Arial" w:cs="Arial"/>
      <w:kern w:val="0"/>
      <w:sz w:val="20"/>
      <w:lang w:eastAsia="lt-LT"/>
      <w14:ligatures w14:val="none"/>
    </w:rPr>
  </w:style>
  <w:style w:type="paragraph" w:customStyle="1" w:styleId="Style85">
    <w:name w:val="Style85"/>
    <w:basedOn w:val="Normal"/>
    <w:uiPriority w:val="99"/>
    <w:rsid w:val="004E17C8"/>
    <w:pPr>
      <w:widowControl w:val="0"/>
      <w:autoSpaceDE w:val="0"/>
      <w:autoSpaceDN w:val="0"/>
      <w:adjustRightInd w:val="0"/>
      <w:spacing w:after="0" w:line="182" w:lineRule="exact"/>
      <w:ind w:firstLine="475"/>
      <w:jc w:val="both"/>
    </w:pPr>
    <w:rPr>
      <w:rFonts w:ascii="Arial" w:eastAsia="Times New Roman" w:hAnsi="Arial" w:cs="Arial"/>
      <w:kern w:val="0"/>
      <w:sz w:val="20"/>
      <w:lang w:eastAsia="lt-LT"/>
      <w14:ligatures w14:val="none"/>
    </w:rPr>
  </w:style>
  <w:style w:type="paragraph" w:customStyle="1" w:styleId="Style86">
    <w:name w:val="Style86"/>
    <w:basedOn w:val="Normal"/>
    <w:uiPriority w:val="99"/>
    <w:rsid w:val="004E17C8"/>
    <w:pPr>
      <w:widowControl w:val="0"/>
      <w:autoSpaceDE w:val="0"/>
      <w:autoSpaceDN w:val="0"/>
      <w:adjustRightInd w:val="0"/>
      <w:spacing w:after="0" w:line="178" w:lineRule="exact"/>
      <w:ind w:firstLine="720"/>
      <w:jc w:val="both"/>
    </w:pPr>
    <w:rPr>
      <w:rFonts w:ascii="Arial" w:eastAsia="Times New Roman" w:hAnsi="Arial" w:cs="Arial"/>
      <w:kern w:val="0"/>
      <w:sz w:val="20"/>
      <w:lang w:eastAsia="lt-LT"/>
      <w14:ligatures w14:val="none"/>
    </w:rPr>
  </w:style>
  <w:style w:type="paragraph" w:customStyle="1" w:styleId="Style87">
    <w:name w:val="Style87"/>
    <w:basedOn w:val="Normal"/>
    <w:uiPriority w:val="99"/>
    <w:rsid w:val="004E17C8"/>
    <w:pPr>
      <w:widowControl w:val="0"/>
      <w:autoSpaceDE w:val="0"/>
      <w:autoSpaceDN w:val="0"/>
      <w:adjustRightInd w:val="0"/>
      <w:spacing w:after="0" w:line="178" w:lineRule="exact"/>
      <w:ind w:firstLine="3720"/>
    </w:pPr>
    <w:rPr>
      <w:rFonts w:ascii="Arial" w:eastAsia="Times New Roman" w:hAnsi="Arial" w:cs="Arial"/>
      <w:kern w:val="0"/>
      <w:sz w:val="20"/>
      <w:lang w:eastAsia="lt-LT"/>
      <w14:ligatures w14:val="none"/>
    </w:rPr>
  </w:style>
  <w:style w:type="paragraph" w:customStyle="1" w:styleId="Style88">
    <w:name w:val="Style88"/>
    <w:basedOn w:val="Normal"/>
    <w:uiPriority w:val="99"/>
    <w:rsid w:val="004E17C8"/>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89">
    <w:name w:val="Style89"/>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0">
    <w:name w:val="Style9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1">
    <w:name w:val="Style91"/>
    <w:basedOn w:val="Normal"/>
    <w:uiPriority w:val="99"/>
    <w:rsid w:val="004E17C8"/>
    <w:pPr>
      <w:widowControl w:val="0"/>
      <w:autoSpaceDE w:val="0"/>
      <w:autoSpaceDN w:val="0"/>
      <w:adjustRightInd w:val="0"/>
      <w:spacing w:after="0" w:line="178" w:lineRule="exact"/>
      <w:ind w:firstLine="581"/>
      <w:jc w:val="both"/>
    </w:pPr>
    <w:rPr>
      <w:rFonts w:ascii="Arial" w:eastAsia="Times New Roman" w:hAnsi="Arial" w:cs="Arial"/>
      <w:kern w:val="0"/>
      <w:sz w:val="20"/>
      <w:lang w:eastAsia="lt-LT"/>
      <w14:ligatures w14:val="none"/>
    </w:rPr>
  </w:style>
  <w:style w:type="paragraph" w:customStyle="1" w:styleId="Style92">
    <w:name w:val="Style92"/>
    <w:basedOn w:val="Normal"/>
    <w:uiPriority w:val="99"/>
    <w:rsid w:val="004E17C8"/>
    <w:pPr>
      <w:widowControl w:val="0"/>
      <w:autoSpaceDE w:val="0"/>
      <w:autoSpaceDN w:val="0"/>
      <w:adjustRightInd w:val="0"/>
      <w:spacing w:after="0" w:line="178" w:lineRule="exact"/>
      <w:ind w:firstLine="571"/>
      <w:jc w:val="both"/>
    </w:pPr>
    <w:rPr>
      <w:rFonts w:ascii="Arial" w:eastAsia="Times New Roman" w:hAnsi="Arial" w:cs="Arial"/>
      <w:kern w:val="0"/>
      <w:sz w:val="20"/>
      <w:lang w:eastAsia="lt-LT"/>
      <w14:ligatures w14:val="none"/>
    </w:rPr>
  </w:style>
  <w:style w:type="paragraph" w:customStyle="1" w:styleId="Style93">
    <w:name w:val="Style9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4">
    <w:name w:val="Style94"/>
    <w:basedOn w:val="Normal"/>
    <w:uiPriority w:val="99"/>
    <w:rsid w:val="004E17C8"/>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95">
    <w:name w:val="Style95"/>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96">
    <w:name w:val="Style96"/>
    <w:basedOn w:val="Normal"/>
    <w:uiPriority w:val="99"/>
    <w:rsid w:val="004E17C8"/>
    <w:pPr>
      <w:widowControl w:val="0"/>
      <w:autoSpaceDE w:val="0"/>
      <w:autoSpaceDN w:val="0"/>
      <w:adjustRightInd w:val="0"/>
      <w:spacing w:after="0" w:line="283" w:lineRule="exact"/>
      <w:ind w:firstLine="720"/>
    </w:pPr>
    <w:rPr>
      <w:rFonts w:ascii="Arial" w:eastAsia="Times New Roman" w:hAnsi="Arial" w:cs="Arial"/>
      <w:kern w:val="0"/>
      <w:sz w:val="20"/>
      <w:lang w:eastAsia="lt-LT"/>
      <w14:ligatures w14:val="none"/>
    </w:rPr>
  </w:style>
  <w:style w:type="paragraph" w:customStyle="1" w:styleId="Style97">
    <w:name w:val="Style97"/>
    <w:basedOn w:val="Normal"/>
    <w:uiPriority w:val="99"/>
    <w:rsid w:val="004E17C8"/>
    <w:pPr>
      <w:widowControl w:val="0"/>
      <w:autoSpaceDE w:val="0"/>
      <w:autoSpaceDN w:val="0"/>
      <w:adjustRightInd w:val="0"/>
      <w:spacing w:after="0" w:line="281" w:lineRule="exact"/>
      <w:ind w:firstLine="840"/>
    </w:pPr>
    <w:rPr>
      <w:rFonts w:ascii="Arial" w:eastAsia="Times New Roman" w:hAnsi="Arial" w:cs="Arial"/>
      <w:kern w:val="0"/>
      <w:sz w:val="20"/>
      <w:lang w:eastAsia="lt-LT"/>
      <w14:ligatures w14:val="none"/>
    </w:rPr>
  </w:style>
  <w:style w:type="paragraph" w:customStyle="1" w:styleId="Style98">
    <w:name w:val="Style98"/>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99">
    <w:name w:val="Style99"/>
    <w:basedOn w:val="Normal"/>
    <w:uiPriority w:val="99"/>
    <w:rsid w:val="004E17C8"/>
    <w:pPr>
      <w:widowControl w:val="0"/>
      <w:autoSpaceDE w:val="0"/>
      <w:autoSpaceDN w:val="0"/>
      <w:adjustRightInd w:val="0"/>
      <w:spacing w:after="0" w:line="235" w:lineRule="exact"/>
      <w:ind w:firstLine="720"/>
    </w:pPr>
    <w:rPr>
      <w:rFonts w:ascii="Arial" w:eastAsia="Times New Roman" w:hAnsi="Arial" w:cs="Arial"/>
      <w:kern w:val="0"/>
      <w:sz w:val="20"/>
      <w:lang w:eastAsia="lt-LT"/>
      <w14:ligatures w14:val="none"/>
    </w:rPr>
  </w:style>
  <w:style w:type="paragraph" w:customStyle="1" w:styleId="Style100">
    <w:name w:val="Style100"/>
    <w:basedOn w:val="Normal"/>
    <w:uiPriority w:val="99"/>
    <w:rsid w:val="004E17C8"/>
    <w:pPr>
      <w:widowControl w:val="0"/>
      <w:autoSpaceDE w:val="0"/>
      <w:autoSpaceDN w:val="0"/>
      <w:adjustRightInd w:val="0"/>
      <w:spacing w:after="0" w:line="240" w:lineRule="exact"/>
      <w:ind w:firstLine="720"/>
      <w:jc w:val="center"/>
    </w:pPr>
    <w:rPr>
      <w:rFonts w:ascii="Arial" w:eastAsia="Times New Roman" w:hAnsi="Arial" w:cs="Arial"/>
      <w:kern w:val="0"/>
      <w:sz w:val="20"/>
      <w:lang w:eastAsia="lt-LT"/>
      <w14:ligatures w14:val="none"/>
    </w:rPr>
  </w:style>
  <w:style w:type="paragraph" w:customStyle="1" w:styleId="Style101">
    <w:name w:val="Style101"/>
    <w:basedOn w:val="Normal"/>
    <w:uiPriority w:val="99"/>
    <w:rsid w:val="004E17C8"/>
    <w:pPr>
      <w:widowControl w:val="0"/>
      <w:autoSpaceDE w:val="0"/>
      <w:autoSpaceDN w:val="0"/>
      <w:adjustRightInd w:val="0"/>
      <w:spacing w:after="0" w:line="144" w:lineRule="exact"/>
      <w:ind w:firstLine="720"/>
    </w:pPr>
    <w:rPr>
      <w:rFonts w:ascii="Arial" w:eastAsia="Times New Roman" w:hAnsi="Arial" w:cs="Arial"/>
      <w:kern w:val="0"/>
      <w:sz w:val="20"/>
      <w:lang w:eastAsia="lt-LT"/>
      <w14:ligatures w14:val="none"/>
    </w:rPr>
  </w:style>
  <w:style w:type="paragraph" w:customStyle="1" w:styleId="Style102">
    <w:name w:val="Style10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3">
    <w:name w:val="Style103"/>
    <w:basedOn w:val="Normal"/>
    <w:uiPriority w:val="99"/>
    <w:rsid w:val="004E17C8"/>
    <w:pPr>
      <w:widowControl w:val="0"/>
      <w:autoSpaceDE w:val="0"/>
      <w:autoSpaceDN w:val="0"/>
      <w:adjustRightInd w:val="0"/>
      <w:spacing w:after="0" w:line="226" w:lineRule="exact"/>
      <w:ind w:firstLine="720"/>
      <w:jc w:val="both"/>
    </w:pPr>
    <w:rPr>
      <w:rFonts w:ascii="Arial" w:eastAsia="Times New Roman" w:hAnsi="Arial" w:cs="Arial"/>
      <w:kern w:val="0"/>
      <w:sz w:val="20"/>
      <w:lang w:eastAsia="lt-LT"/>
      <w14:ligatures w14:val="none"/>
    </w:rPr>
  </w:style>
  <w:style w:type="paragraph" w:customStyle="1" w:styleId="Style104">
    <w:name w:val="Style104"/>
    <w:basedOn w:val="Normal"/>
    <w:uiPriority w:val="99"/>
    <w:rsid w:val="004E17C8"/>
    <w:pPr>
      <w:widowControl w:val="0"/>
      <w:autoSpaceDE w:val="0"/>
      <w:autoSpaceDN w:val="0"/>
      <w:adjustRightInd w:val="0"/>
      <w:spacing w:after="0" w:line="259" w:lineRule="exact"/>
      <w:ind w:firstLine="720"/>
    </w:pPr>
    <w:rPr>
      <w:rFonts w:ascii="Arial" w:eastAsia="Times New Roman" w:hAnsi="Arial" w:cs="Arial"/>
      <w:kern w:val="0"/>
      <w:sz w:val="20"/>
      <w:lang w:eastAsia="lt-LT"/>
      <w14:ligatures w14:val="none"/>
    </w:rPr>
  </w:style>
  <w:style w:type="paragraph" w:customStyle="1" w:styleId="Style105">
    <w:name w:val="Style105"/>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6">
    <w:name w:val="Style106"/>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7">
    <w:name w:val="Style107"/>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8">
    <w:name w:val="Style108"/>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09">
    <w:name w:val="Style109"/>
    <w:basedOn w:val="Normal"/>
    <w:uiPriority w:val="99"/>
    <w:rsid w:val="004E17C8"/>
    <w:pPr>
      <w:widowControl w:val="0"/>
      <w:autoSpaceDE w:val="0"/>
      <w:autoSpaceDN w:val="0"/>
      <w:adjustRightInd w:val="0"/>
      <w:spacing w:after="0" w:line="254" w:lineRule="exact"/>
      <w:ind w:firstLine="317"/>
      <w:jc w:val="both"/>
    </w:pPr>
    <w:rPr>
      <w:rFonts w:ascii="Arial" w:eastAsia="Times New Roman" w:hAnsi="Arial" w:cs="Arial"/>
      <w:kern w:val="0"/>
      <w:sz w:val="20"/>
      <w:lang w:eastAsia="lt-LT"/>
      <w14:ligatures w14:val="none"/>
    </w:rPr>
  </w:style>
  <w:style w:type="paragraph" w:customStyle="1" w:styleId="Style110">
    <w:name w:val="Style110"/>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11">
    <w:name w:val="Style111"/>
    <w:basedOn w:val="Normal"/>
    <w:uiPriority w:val="99"/>
    <w:rsid w:val="004E17C8"/>
    <w:pPr>
      <w:widowControl w:val="0"/>
      <w:autoSpaceDE w:val="0"/>
      <w:autoSpaceDN w:val="0"/>
      <w:adjustRightInd w:val="0"/>
      <w:spacing w:after="0" w:line="211" w:lineRule="exact"/>
      <w:ind w:hanging="226"/>
    </w:pPr>
    <w:rPr>
      <w:rFonts w:ascii="Arial" w:eastAsia="Times New Roman" w:hAnsi="Arial" w:cs="Arial"/>
      <w:kern w:val="0"/>
      <w:sz w:val="20"/>
      <w:lang w:eastAsia="lt-LT"/>
      <w14:ligatures w14:val="none"/>
    </w:rPr>
  </w:style>
  <w:style w:type="paragraph" w:customStyle="1" w:styleId="Style112">
    <w:name w:val="Style112"/>
    <w:basedOn w:val="Normal"/>
    <w:uiPriority w:val="99"/>
    <w:rsid w:val="004E17C8"/>
    <w:pPr>
      <w:widowControl w:val="0"/>
      <w:autoSpaceDE w:val="0"/>
      <w:autoSpaceDN w:val="0"/>
      <w:adjustRightInd w:val="0"/>
      <w:spacing w:after="0" w:line="115" w:lineRule="exact"/>
      <w:ind w:firstLine="720"/>
      <w:jc w:val="center"/>
    </w:pPr>
    <w:rPr>
      <w:rFonts w:ascii="Arial" w:eastAsia="Times New Roman" w:hAnsi="Arial" w:cs="Arial"/>
      <w:kern w:val="0"/>
      <w:sz w:val="20"/>
      <w:lang w:eastAsia="lt-LT"/>
      <w14:ligatures w14:val="none"/>
    </w:rPr>
  </w:style>
  <w:style w:type="paragraph" w:customStyle="1" w:styleId="Style113">
    <w:name w:val="Style11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14">
    <w:name w:val="Style114"/>
    <w:basedOn w:val="Normal"/>
    <w:uiPriority w:val="99"/>
    <w:rsid w:val="004E17C8"/>
    <w:pPr>
      <w:widowControl w:val="0"/>
      <w:autoSpaceDE w:val="0"/>
      <w:autoSpaceDN w:val="0"/>
      <w:adjustRightInd w:val="0"/>
      <w:spacing w:after="0" w:line="178" w:lineRule="exact"/>
      <w:ind w:firstLine="466"/>
      <w:jc w:val="both"/>
    </w:pPr>
    <w:rPr>
      <w:rFonts w:ascii="Arial" w:eastAsia="Times New Roman" w:hAnsi="Arial" w:cs="Arial"/>
      <w:kern w:val="0"/>
      <w:sz w:val="20"/>
      <w:lang w:eastAsia="lt-LT"/>
      <w14:ligatures w14:val="none"/>
    </w:rPr>
  </w:style>
  <w:style w:type="paragraph" w:customStyle="1" w:styleId="Style115">
    <w:name w:val="Style115"/>
    <w:basedOn w:val="Normal"/>
    <w:uiPriority w:val="99"/>
    <w:rsid w:val="004E17C8"/>
    <w:pPr>
      <w:widowControl w:val="0"/>
      <w:autoSpaceDE w:val="0"/>
      <w:autoSpaceDN w:val="0"/>
      <w:adjustRightInd w:val="0"/>
      <w:spacing w:after="0" w:line="259" w:lineRule="exact"/>
      <w:ind w:firstLine="264"/>
    </w:pPr>
    <w:rPr>
      <w:rFonts w:ascii="Arial" w:eastAsia="Times New Roman" w:hAnsi="Arial" w:cs="Arial"/>
      <w:kern w:val="0"/>
      <w:sz w:val="20"/>
      <w:lang w:eastAsia="lt-LT"/>
      <w14:ligatures w14:val="none"/>
    </w:rPr>
  </w:style>
  <w:style w:type="paragraph" w:customStyle="1" w:styleId="Style116">
    <w:name w:val="Style116"/>
    <w:basedOn w:val="Normal"/>
    <w:uiPriority w:val="99"/>
    <w:rsid w:val="004E17C8"/>
    <w:pPr>
      <w:widowControl w:val="0"/>
      <w:autoSpaceDE w:val="0"/>
      <w:autoSpaceDN w:val="0"/>
      <w:adjustRightInd w:val="0"/>
      <w:spacing w:after="0" w:line="432" w:lineRule="exact"/>
      <w:ind w:firstLine="720"/>
      <w:jc w:val="center"/>
    </w:pPr>
    <w:rPr>
      <w:rFonts w:ascii="Arial" w:eastAsia="Times New Roman" w:hAnsi="Arial" w:cs="Arial"/>
      <w:kern w:val="0"/>
      <w:sz w:val="20"/>
      <w:lang w:eastAsia="lt-LT"/>
      <w14:ligatures w14:val="none"/>
    </w:rPr>
  </w:style>
  <w:style w:type="paragraph" w:customStyle="1" w:styleId="Style117">
    <w:name w:val="Style117"/>
    <w:basedOn w:val="Normal"/>
    <w:uiPriority w:val="99"/>
    <w:rsid w:val="004E17C8"/>
    <w:pPr>
      <w:widowControl w:val="0"/>
      <w:autoSpaceDE w:val="0"/>
      <w:autoSpaceDN w:val="0"/>
      <w:adjustRightInd w:val="0"/>
      <w:spacing w:after="0" w:line="192" w:lineRule="exact"/>
      <w:ind w:firstLine="720"/>
    </w:pPr>
    <w:rPr>
      <w:rFonts w:ascii="Arial" w:eastAsia="Times New Roman" w:hAnsi="Arial" w:cs="Arial"/>
      <w:kern w:val="0"/>
      <w:sz w:val="20"/>
      <w:lang w:eastAsia="lt-LT"/>
      <w14:ligatures w14:val="none"/>
    </w:rPr>
  </w:style>
  <w:style w:type="paragraph" w:customStyle="1" w:styleId="Style118">
    <w:name w:val="Style118"/>
    <w:basedOn w:val="Normal"/>
    <w:uiPriority w:val="99"/>
    <w:rsid w:val="004E17C8"/>
    <w:pPr>
      <w:widowControl w:val="0"/>
      <w:autoSpaceDE w:val="0"/>
      <w:autoSpaceDN w:val="0"/>
      <w:adjustRightInd w:val="0"/>
      <w:spacing w:after="0" w:line="206" w:lineRule="exact"/>
      <w:ind w:firstLine="720"/>
    </w:pPr>
    <w:rPr>
      <w:rFonts w:ascii="Arial" w:eastAsia="Times New Roman" w:hAnsi="Arial" w:cs="Arial"/>
      <w:kern w:val="0"/>
      <w:sz w:val="20"/>
      <w:lang w:eastAsia="lt-LT"/>
      <w14:ligatures w14:val="none"/>
    </w:rPr>
  </w:style>
  <w:style w:type="paragraph" w:customStyle="1" w:styleId="Style119">
    <w:name w:val="Style119"/>
    <w:basedOn w:val="Normal"/>
    <w:uiPriority w:val="99"/>
    <w:rsid w:val="004E17C8"/>
    <w:pPr>
      <w:widowControl w:val="0"/>
      <w:autoSpaceDE w:val="0"/>
      <w:autoSpaceDN w:val="0"/>
      <w:adjustRightInd w:val="0"/>
      <w:spacing w:after="0" w:line="211" w:lineRule="exact"/>
      <w:ind w:firstLine="216"/>
    </w:pPr>
    <w:rPr>
      <w:rFonts w:ascii="Arial" w:eastAsia="Times New Roman" w:hAnsi="Arial" w:cs="Arial"/>
      <w:kern w:val="0"/>
      <w:sz w:val="20"/>
      <w:lang w:eastAsia="lt-LT"/>
      <w14:ligatures w14:val="none"/>
    </w:rPr>
  </w:style>
  <w:style w:type="paragraph" w:customStyle="1" w:styleId="Style120">
    <w:name w:val="Style120"/>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Style121">
    <w:name w:val="Style121"/>
    <w:basedOn w:val="Normal"/>
    <w:uiPriority w:val="99"/>
    <w:rsid w:val="004E17C8"/>
    <w:pPr>
      <w:widowControl w:val="0"/>
      <w:autoSpaceDE w:val="0"/>
      <w:autoSpaceDN w:val="0"/>
      <w:adjustRightInd w:val="0"/>
      <w:spacing w:after="0" w:line="413" w:lineRule="exact"/>
      <w:ind w:firstLine="720"/>
    </w:pPr>
    <w:rPr>
      <w:rFonts w:ascii="Arial" w:eastAsia="Times New Roman" w:hAnsi="Arial" w:cs="Arial"/>
      <w:kern w:val="0"/>
      <w:sz w:val="20"/>
      <w:lang w:eastAsia="lt-LT"/>
      <w14:ligatures w14:val="none"/>
    </w:rPr>
  </w:style>
  <w:style w:type="paragraph" w:customStyle="1" w:styleId="Style122">
    <w:name w:val="Style12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3">
    <w:name w:val="Style12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4">
    <w:name w:val="Style124"/>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5">
    <w:name w:val="Style125"/>
    <w:basedOn w:val="Normal"/>
    <w:uiPriority w:val="99"/>
    <w:rsid w:val="004E17C8"/>
    <w:pPr>
      <w:widowControl w:val="0"/>
      <w:autoSpaceDE w:val="0"/>
      <w:autoSpaceDN w:val="0"/>
      <w:adjustRightInd w:val="0"/>
      <w:spacing w:after="0" w:line="139" w:lineRule="exact"/>
      <w:ind w:firstLine="720"/>
    </w:pPr>
    <w:rPr>
      <w:rFonts w:ascii="Arial" w:eastAsia="Times New Roman" w:hAnsi="Arial" w:cs="Arial"/>
      <w:kern w:val="0"/>
      <w:sz w:val="20"/>
      <w:lang w:eastAsia="lt-LT"/>
      <w14:ligatures w14:val="none"/>
    </w:rPr>
  </w:style>
  <w:style w:type="paragraph" w:customStyle="1" w:styleId="Style126">
    <w:name w:val="Style126"/>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7">
    <w:name w:val="Style127"/>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28">
    <w:name w:val="Style128"/>
    <w:basedOn w:val="Normal"/>
    <w:uiPriority w:val="99"/>
    <w:rsid w:val="004E17C8"/>
    <w:pPr>
      <w:widowControl w:val="0"/>
      <w:autoSpaceDE w:val="0"/>
      <w:autoSpaceDN w:val="0"/>
      <w:adjustRightInd w:val="0"/>
      <w:spacing w:after="0" w:line="197" w:lineRule="exact"/>
      <w:ind w:firstLine="720"/>
    </w:pPr>
    <w:rPr>
      <w:rFonts w:ascii="Arial" w:eastAsia="Times New Roman" w:hAnsi="Arial" w:cs="Arial"/>
      <w:kern w:val="0"/>
      <w:sz w:val="20"/>
      <w:lang w:eastAsia="lt-LT"/>
      <w14:ligatures w14:val="none"/>
    </w:rPr>
  </w:style>
  <w:style w:type="paragraph" w:customStyle="1" w:styleId="Style129">
    <w:name w:val="Style129"/>
    <w:basedOn w:val="Normal"/>
    <w:uiPriority w:val="99"/>
    <w:rsid w:val="004E17C8"/>
    <w:pPr>
      <w:widowControl w:val="0"/>
      <w:autoSpaceDE w:val="0"/>
      <w:autoSpaceDN w:val="0"/>
      <w:adjustRightInd w:val="0"/>
      <w:spacing w:after="0" w:line="178" w:lineRule="exact"/>
      <w:ind w:hanging="1786"/>
    </w:pPr>
    <w:rPr>
      <w:rFonts w:ascii="Arial" w:eastAsia="Times New Roman" w:hAnsi="Arial" w:cs="Arial"/>
      <w:kern w:val="0"/>
      <w:sz w:val="20"/>
      <w:lang w:eastAsia="lt-LT"/>
      <w14:ligatures w14:val="none"/>
    </w:rPr>
  </w:style>
  <w:style w:type="paragraph" w:customStyle="1" w:styleId="Style130">
    <w:name w:val="Style13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1">
    <w:name w:val="Style131"/>
    <w:basedOn w:val="Normal"/>
    <w:uiPriority w:val="99"/>
    <w:rsid w:val="004E17C8"/>
    <w:pPr>
      <w:widowControl w:val="0"/>
      <w:autoSpaceDE w:val="0"/>
      <w:autoSpaceDN w:val="0"/>
      <w:adjustRightInd w:val="0"/>
      <w:spacing w:after="0" w:line="211" w:lineRule="exact"/>
      <w:ind w:firstLine="451"/>
    </w:pPr>
    <w:rPr>
      <w:rFonts w:ascii="Arial" w:eastAsia="Times New Roman" w:hAnsi="Arial" w:cs="Arial"/>
      <w:kern w:val="0"/>
      <w:sz w:val="20"/>
      <w:lang w:eastAsia="lt-LT"/>
      <w14:ligatures w14:val="none"/>
    </w:rPr>
  </w:style>
  <w:style w:type="paragraph" w:customStyle="1" w:styleId="Style132">
    <w:name w:val="Style132"/>
    <w:basedOn w:val="Normal"/>
    <w:uiPriority w:val="99"/>
    <w:rsid w:val="004E17C8"/>
    <w:pPr>
      <w:widowControl w:val="0"/>
      <w:autoSpaceDE w:val="0"/>
      <w:autoSpaceDN w:val="0"/>
      <w:adjustRightInd w:val="0"/>
      <w:spacing w:after="0" w:line="182" w:lineRule="exact"/>
      <w:ind w:hanging="389"/>
    </w:pPr>
    <w:rPr>
      <w:rFonts w:ascii="Arial" w:eastAsia="Times New Roman" w:hAnsi="Arial" w:cs="Arial"/>
      <w:kern w:val="0"/>
      <w:sz w:val="20"/>
      <w:lang w:eastAsia="lt-LT"/>
      <w14:ligatures w14:val="none"/>
    </w:rPr>
  </w:style>
  <w:style w:type="paragraph" w:customStyle="1" w:styleId="Style133">
    <w:name w:val="Style13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4">
    <w:name w:val="Style134"/>
    <w:basedOn w:val="Normal"/>
    <w:uiPriority w:val="99"/>
    <w:rsid w:val="004E17C8"/>
    <w:pPr>
      <w:widowControl w:val="0"/>
      <w:autoSpaceDE w:val="0"/>
      <w:autoSpaceDN w:val="0"/>
      <w:adjustRightInd w:val="0"/>
      <w:spacing w:after="0" w:line="456" w:lineRule="exact"/>
      <w:ind w:hanging="139"/>
    </w:pPr>
    <w:rPr>
      <w:rFonts w:ascii="Arial" w:eastAsia="Times New Roman" w:hAnsi="Arial" w:cs="Arial"/>
      <w:kern w:val="0"/>
      <w:sz w:val="20"/>
      <w:lang w:eastAsia="lt-LT"/>
      <w14:ligatures w14:val="none"/>
    </w:rPr>
  </w:style>
  <w:style w:type="paragraph" w:customStyle="1" w:styleId="Style135">
    <w:name w:val="Style135"/>
    <w:basedOn w:val="Normal"/>
    <w:uiPriority w:val="99"/>
    <w:rsid w:val="004E17C8"/>
    <w:pPr>
      <w:widowControl w:val="0"/>
      <w:autoSpaceDE w:val="0"/>
      <w:autoSpaceDN w:val="0"/>
      <w:adjustRightInd w:val="0"/>
      <w:spacing w:after="0" w:line="240" w:lineRule="auto"/>
      <w:ind w:firstLine="720"/>
      <w:jc w:val="both"/>
    </w:pPr>
    <w:rPr>
      <w:rFonts w:ascii="Arial" w:eastAsia="Times New Roman" w:hAnsi="Arial" w:cs="Arial"/>
      <w:kern w:val="0"/>
      <w:sz w:val="20"/>
      <w:lang w:eastAsia="lt-LT"/>
      <w14:ligatures w14:val="none"/>
    </w:rPr>
  </w:style>
  <w:style w:type="paragraph" w:customStyle="1" w:styleId="Style136">
    <w:name w:val="Style136"/>
    <w:basedOn w:val="Normal"/>
    <w:uiPriority w:val="99"/>
    <w:rsid w:val="004E17C8"/>
    <w:pPr>
      <w:widowControl w:val="0"/>
      <w:autoSpaceDE w:val="0"/>
      <w:autoSpaceDN w:val="0"/>
      <w:adjustRightInd w:val="0"/>
      <w:spacing w:after="0" w:line="234" w:lineRule="exact"/>
      <w:ind w:firstLine="312"/>
      <w:jc w:val="both"/>
    </w:pPr>
    <w:rPr>
      <w:rFonts w:ascii="Arial" w:eastAsia="Times New Roman" w:hAnsi="Arial" w:cs="Arial"/>
      <w:kern w:val="0"/>
      <w:sz w:val="20"/>
      <w:lang w:eastAsia="lt-LT"/>
      <w14:ligatures w14:val="none"/>
    </w:rPr>
  </w:style>
  <w:style w:type="paragraph" w:customStyle="1" w:styleId="Style137">
    <w:name w:val="Style137"/>
    <w:basedOn w:val="Normal"/>
    <w:uiPriority w:val="99"/>
    <w:rsid w:val="004E17C8"/>
    <w:pPr>
      <w:widowControl w:val="0"/>
      <w:autoSpaceDE w:val="0"/>
      <w:autoSpaceDN w:val="0"/>
      <w:adjustRightInd w:val="0"/>
      <w:spacing w:after="0" w:line="442" w:lineRule="exact"/>
      <w:ind w:firstLine="384"/>
    </w:pPr>
    <w:rPr>
      <w:rFonts w:ascii="Arial" w:eastAsia="Times New Roman" w:hAnsi="Arial" w:cs="Arial"/>
      <w:kern w:val="0"/>
      <w:sz w:val="20"/>
      <w:lang w:eastAsia="lt-LT"/>
      <w14:ligatures w14:val="none"/>
    </w:rPr>
  </w:style>
  <w:style w:type="paragraph" w:customStyle="1" w:styleId="Style138">
    <w:name w:val="Style138"/>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39">
    <w:name w:val="Style139"/>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0">
    <w:name w:val="Style140"/>
    <w:basedOn w:val="Normal"/>
    <w:uiPriority w:val="99"/>
    <w:rsid w:val="004E17C8"/>
    <w:pPr>
      <w:widowControl w:val="0"/>
      <w:autoSpaceDE w:val="0"/>
      <w:autoSpaceDN w:val="0"/>
      <w:adjustRightInd w:val="0"/>
      <w:spacing w:after="0" w:line="228" w:lineRule="exact"/>
      <w:ind w:firstLine="720"/>
    </w:pPr>
    <w:rPr>
      <w:rFonts w:ascii="Arial" w:eastAsia="Times New Roman" w:hAnsi="Arial" w:cs="Arial"/>
      <w:kern w:val="0"/>
      <w:sz w:val="20"/>
      <w:lang w:eastAsia="lt-LT"/>
      <w14:ligatures w14:val="none"/>
    </w:rPr>
  </w:style>
  <w:style w:type="paragraph" w:customStyle="1" w:styleId="Style141">
    <w:name w:val="Style141"/>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2">
    <w:name w:val="Style142"/>
    <w:basedOn w:val="Normal"/>
    <w:uiPriority w:val="99"/>
    <w:rsid w:val="004E17C8"/>
    <w:pPr>
      <w:widowControl w:val="0"/>
      <w:autoSpaceDE w:val="0"/>
      <w:autoSpaceDN w:val="0"/>
      <w:adjustRightInd w:val="0"/>
      <w:spacing w:after="0" w:line="211" w:lineRule="exact"/>
      <w:ind w:firstLine="221"/>
    </w:pPr>
    <w:rPr>
      <w:rFonts w:ascii="Arial" w:eastAsia="Times New Roman" w:hAnsi="Arial" w:cs="Arial"/>
      <w:kern w:val="0"/>
      <w:sz w:val="20"/>
      <w:lang w:eastAsia="lt-LT"/>
      <w14:ligatures w14:val="none"/>
    </w:rPr>
  </w:style>
  <w:style w:type="paragraph" w:customStyle="1" w:styleId="Style143">
    <w:name w:val="Style143"/>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4">
    <w:name w:val="Style144"/>
    <w:basedOn w:val="Normal"/>
    <w:uiPriority w:val="99"/>
    <w:rsid w:val="004E17C8"/>
    <w:pPr>
      <w:widowControl w:val="0"/>
      <w:autoSpaceDE w:val="0"/>
      <w:autoSpaceDN w:val="0"/>
      <w:adjustRightInd w:val="0"/>
      <w:spacing w:after="0" w:line="192" w:lineRule="exact"/>
      <w:ind w:firstLine="720"/>
      <w:jc w:val="both"/>
    </w:pPr>
    <w:rPr>
      <w:rFonts w:ascii="Arial" w:eastAsia="Times New Roman" w:hAnsi="Arial" w:cs="Arial"/>
      <w:kern w:val="0"/>
      <w:sz w:val="20"/>
      <w:lang w:eastAsia="lt-LT"/>
      <w14:ligatures w14:val="none"/>
    </w:rPr>
  </w:style>
  <w:style w:type="paragraph" w:customStyle="1" w:styleId="Style145">
    <w:name w:val="Style145"/>
    <w:basedOn w:val="Normal"/>
    <w:uiPriority w:val="99"/>
    <w:rsid w:val="004E17C8"/>
    <w:pPr>
      <w:widowControl w:val="0"/>
      <w:autoSpaceDE w:val="0"/>
      <w:autoSpaceDN w:val="0"/>
      <w:adjustRightInd w:val="0"/>
      <w:spacing w:after="0" w:line="235" w:lineRule="exact"/>
      <w:ind w:firstLine="331"/>
      <w:jc w:val="both"/>
    </w:pPr>
    <w:rPr>
      <w:rFonts w:ascii="Arial" w:eastAsia="Times New Roman" w:hAnsi="Arial" w:cs="Arial"/>
      <w:kern w:val="0"/>
      <w:sz w:val="20"/>
      <w:lang w:eastAsia="lt-LT"/>
      <w14:ligatures w14:val="none"/>
    </w:rPr>
  </w:style>
  <w:style w:type="paragraph" w:customStyle="1" w:styleId="Style146">
    <w:name w:val="Style146"/>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7">
    <w:name w:val="Style147"/>
    <w:basedOn w:val="Normal"/>
    <w:uiPriority w:val="99"/>
    <w:rsid w:val="004E17C8"/>
    <w:pPr>
      <w:widowControl w:val="0"/>
      <w:autoSpaceDE w:val="0"/>
      <w:autoSpaceDN w:val="0"/>
      <w:adjustRightInd w:val="0"/>
      <w:spacing w:after="0" w:line="178" w:lineRule="exact"/>
      <w:ind w:firstLine="720"/>
      <w:jc w:val="center"/>
    </w:pPr>
    <w:rPr>
      <w:rFonts w:ascii="Arial" w:eastAsia="Times New Roman" w:hAnsi="Arial" w:cs="Arial"/>
      <w:kern w:val="0"/>
      <w:sz w:val="20"/>
      <w:lang w:eastAsia="lt-LT"/>
      <w14:ligatures w14:val="none"/>
    </w:rPr>
  </w:style>
  <w:style w:type="paragraph" w:customStyle="1" w:styleId="Style148">
    <w:name w:val="Style148"/>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49">
    <w:name w:val="Style149"/>
    <w:basedOn w:val="Normal"/>
    <w:uiPriority w:val="99"/>
    <w:rsid w:val="004E17C8"/>
    <w:pPr>
      <w:widowControl w:val="0"/>
      <w:autoSpaceDE w:val="0"/>
      <w:autoSpaceDN w:val="0"/>
      <w:adjustRightInd w:val="0"/>
      <w:spacing w:after="0" w:line="211" w:lineRule="exact"/>
      <w:ind w:firstLine="720"/>
    </w:pPr>
    <w:rPr>
      <w:rFonts w:ascii="Arial" w:eastAsia="Times New Roman" w:hAnsi="Arial" w:cs="Arial"/>
      <w:kern w:val="0"/>
      <w:sz w:val="20"/>
      <w:lang w:eastAsia="lt-LT"/>
      <w14:ligatures w14:val="none"/>
    </w:rPr>
  </w:style>
  <w:style w:type="paragraph" w:customStyle="1" w:styleId="Style150">
    <w:name w:val="Style150"/>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1">
    <w:name w:val="Style151"/>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2">
    <w:name w:val="Style152"/>
    <w:basedOn w:val="Normal"/>
    <w:uiPriority w:val="99"/>
    <w:rsid w:val="004E17C8"/>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customStyle="1" w:styleId="Style153">
    <w:name w:val="Style153"/>
    <w:basedOn w:val="Normal"/>
    <w:uiPriority w:val="99"/>
    <w:rsid w:val="004E17C8"/>
    <w:pPr>
      <w:widowControl w:val="0"/>
      <w:autoSpaceDE w:val="0"/>
      <w:autoSpaceDN w:val="0"/>
      <w:adjustRightInd w:val="0"/>
      <w:spacing w:after="0" w:line="240" w:lineRule="auto"/>
      <w:ind w:firstLine="720"/>
      <w:jc w:val="center"/>
    </w:pPr>
    <w:rPr>
      <w:rFonts w:ascii="Arial" w:eastAsia="Times New Roman" w:hAnsi="Arial" w:cs="Arial"/>
      <w:kern w:val="0"/>
      <w:sz w:val="20"/>
      <w:lang w:eastAsia="lt-LT"/>
      <w14:ligatures w14:val="none"/>
    </w:rPr>
  </w:style>
  <w:style w:type="paragraph" w:customStyle="1" w:styleId="Patvirtinta">
    <w:name w:val="Patvirtinta"/>
    <w:uiPriority w:val="99"/>
    <w:rsid w:val="004E17C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Normal"/>
    <w:rsid w:val="004E17C8"/>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
    <w:name w:val="Debesėlio tekstas1"/>
    <w:basedOn w:val="Normal"/>
    <w:uiPriority w:val="99"/>
    <w:semiHidden/>
    <w:rsid w:val="004E17C8"/>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uiPriority w:val="99"/>
    <w:rsid w:val="004E17C8"/>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uiPriority w:val="99"/>
    <w:rsid w:val="004E17C8"/>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uiPriority w:val="99"/>
    <w:rsid w:val="004E17C8"/>
    <w:pPr>
      <w:spacing w:before="100" w:after="100" w:line="240" w:lineRule="auto"/>
    </w:pPr>
    <w:rPr>
      <w:rFonts w:ascii="Arial Unicode MS" w:eastAsia="Calibri" w:hAnsi="Arial Unicode MS" w:cs="Times New Roman"/>
      <w:kern w:val="0"/>
      <w:szCs w:val="20"/>
      <w:lang w:val="en-GB"/>
      <w14:ligatures w14:val="none"/>
    </w:rPr>
  </w:style>
  <w:style w:type="paragraph" w:customStyle="1" w:styleId="BankNormal">
    <w:name w:val="BankNormal"/>
    <w:basedOn w:val="Normal"/>
    <w:uiPriority w:val="99"/>
    <w:rsid w:val="004E17C8"/>
    <w:pPr>
      <w:overflowPunct w:val="0"/>
      <w:autoSpaceDE w:val="0"/>
      <w:autoSpaceDN w:val="0"/>
      <w:adjustRightInd w:val="0"/>
      <w:spacing w:after="240" w:line="240" w:lineRule="auto"/>
    </w:pPr>
    <w:rPr>
      <w:rFonts w:ascii="Times New Roman" w:eastAsia="Times New Roman" w:hAnsi="Times New Roman" w:cs="Times New Roman"/>
      <w:kern w:val="0"/>
      <w:szCs w:val="20"/>
      <w:lang w:val="en-US"/>
      <w14:ligatures w14:val="none"/>
    </w:rPr>
  </w:style>
  <w:style w:type="paragraph" w:customStyle="1" w:styleId="Default">
    <w:name w:val="Default"/>
    <w:uiPriority w:val="99"/>
    <w:rsid w:val="004E17C8"/>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normaltableau">
    <w:name w:val="normal_tableau"/>
    <w:basedOn w:val="Normal"/>
    <w:uiPriority w:val="99"/>
    <w:rsid w:val="004E17C8"/>
    <w:pPr>
      <w:spacing w:before="120" w:after="120" w:line="240" w:lineRule="auto"/>
      <w:jc w:val="both"/>
    </w:pPr>
    <w:rPr>
      <w:rFonts w:ascii="Optima" w:eastAsia="Times New Roman" w:hAnsi="Optima" w:cs="Times New Roman"/>
      <w:kern w:val="0"/>
      <w:sz w:val="22"/>
      <w:szCs w:val="20"/>
      <w:lang w:val="en-GB"/>
      <w14:ligatures w14:val="none"/>
    </w:rPr>
  </w:style>
  <w:style w:type="paragraph" w:customStyle="1" w:styleId="Hyperlink1">
    <w:name w:val="Hyperlink1"/>
    <w:basedOn w:val="Normal"/>
    <w:rsid w:val="004E17C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ISTATYMAS">
    <w:name w:val="ISTATYMAS"/>
    <w:uiPriority w:val="99"/>
    <w:rsid w:val="004E17C8"/>
    <w:pPr>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4E17C8"/>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uiPriority w:val="99"/>
    <w:rsid w:val="004E17C8"/>
    <w:pPr>
      <w:spacing w:after="0" w:line="240" w:lineRule="auto"/>
      <w:ind w:left="850"/>
    </w:pPr>
    <w:rPr>
      <w:rFonts w:ascii="TimesLT" w:eastAsia="Times New Roman" w:hAnsi="TimesLT" w:cs="Times New Roman"/>
      <w:b/>
      <w:caps/>
      <w:kern w:val="0"/>
      <w:sz w:val="22"/>
      <w:szCs w:val="20"/>
      <w:lang w:val="en-US"/>
      <w14:ligatures w14:val="none"/>
    </w:rPr>
  </w:style>
  <w:style w:type="paragraph" w:customStyle="1" w:styleId="CentrBoldm">
    <w:name w:val="CentrBoldm"/>
    <w:basedOn w:val="Normal"/>
    <w:uiPriority w:val="99"/>
    <w:rsid w:val="004E17C8"/>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paragraph" w:customStyle="1" w:styleId="linija">
    <w:name w:val="linija"/>
    <w:basedOn w:val="Normal"/>
    <w:uiPriority w:val="99"/>
    <w:rsid w:val="004E17C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tajtip">
    <w:name w:val="tajtip"/>
    <w:basedOn w:val="Normal"/>
    <w:uiPriority w:val="99"/>
    <w:rsid w:val="004E17C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0">
    <w:name w:val="bodytext"/>
    <w:basedOn w:val="Normal"/>
    <w:uiPriority w:val="99"/>
    <w:rsid w:val="004E17C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AZAS">
    <w:name w:val="MAZAS"/>
    <w:uiPriority w:val="99"/>
    <w:rsid w:val="004E17C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CentrBold">
    <w:name w:val="CentrBold"/>
    <w:basedOn w:val="Normal"/>
    <w:uiPriority w:val="99"/>
    <w:rsid w:val="004E17C8"/>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kern w:val="0"/>
      <w:sz w:val="20"/>
      <w:szCs w:val="20"/>
      <w14:ligatures w14:val="none"/>
    </w:rPr>
  </w:style>
  <w:style w:type="paragraph" w:customStyle="1" w:styleId="Bodytxt">
    <w:name w:val="Bodytxt"/>
    <w:basedOn w:val="Normal"/>
    <w:rsid w:val="004E17C8"/>
    <w:pPr>
      <w:keepNext/>
      <w:spacing w:after="0" w:line="240" w:lineRule="auto"/>
      <w:jc w:val="both"/>
    </w:pPr>
    <w:rPr>
      <w:rFonts w:ascii="Times New Roman" w:eastAsia="Times New Roman" w:hAnsi="Times New Roman" w:cs="Times New Roman"/>
      <w:kern w:val="0"/>
      <w:sz w:val="22"/>
      <w:szCs w:val="22"/>
      <w:lang w:eastAsia="fi-FI"/>
      <w14:ligatures w14:val="none"/>
    </w:rPr>
  </w:style>
  <w:style w:type="paragraph" w:customStyle="1" w:styleId="Body2">
    <w:name w:val="Body 2"/>
    <w:rsid w:val="004E17C8"/>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Heading">
    <w:name w:val="Heading"/>
    <w:next w:val="Body2"/>
    <w:rsid w:val="004E17C8"/>
    <w:pPr>
      <w:spacing w:after="0" w:line="240" w:lineRule="auto"/>
      <w:outlineLvl w:val="0"/>
    </w:pPr>
    <w:rPr>
      <w:rFonts w:ascii="Times New Roman" w:eastAsia="Arial Unicode MS" w:hAnsi="Times New Roman" w:cs="Arial Unicode MS"/>
      <w:b/>
      <w:bCs/>
      <w:caps/>
      <w:color w:val="434343"/>
      <w:spacing w:val="4"/>
      <w:kern w:val="0"/>
      <w:sz w:val="22"/>
      <w:szCs w:val="22"/>
      <w:lang w:val="en-US" w:eastAsia="lt-LT"/>
      <w14:ligatures w14:val="none"/>
    </w:rPr>
  </w:style>
  <w:style w:type="paragraph" w:customStyle="1" w:styleId="BodyText20">
    <w:name w:val="Body Text2"/>
    <w:rsid w:val="004E17C8"/>
    <w:pPr>
      <w:snapToGrid w:val="0"/>
      <w:spacing w:after="0" w:line="240" w:lineRule="auto"/>
      <w:ind w:firstLine="312"/>
      <w:jc w:val="both"/>
    </w:pPr>
    <w:rPr>
      <w:rFonts w:ascii="TimesLT" w:eastAsia="Times New Roman" w:hAnsi="TimesLT" w:cs="Times New Roman"/>
      <w:kern w:val="0"/>
      <w:lang w:val="en-US"/>
      <w14:ligatures w14:val="none"/>
    </w:rPr>
  </w:style>
  <w:style w:type="paragraph" w:customStyle="1" w:styleId="font5">
    <w:name w:val="font5"/>
    <w:basedOn w:val="Normal"/>
    <w:rsid w:val="004E17C8"/>
    <w:pPr>
      <w:spacing w:before="100" w:beforeAutospacing="1" w:after="100" w:afterAutospacing="1" w:line="240" w:lineRule="auto"/>
    </w:pPr>
    <w:rPr>
      <w:rFonts w:ascii="Calibri" w:eastAsia="Times New Roman" w:hAnsi="Calibri" w:cs="Calibri"/>
      <w:color w:val="000000"/>
      <w:kern w:val="0"/>
      <w:sz w:val="22"/>
      <w:szCs w:val="22"/>
      <w:lang w:val="en-US"/>
      <w14:ligatures w14:val="none"/>
    </w:rPr>
  </w:style>
  <w:style w:type="paragraph" w:customStyle="1" w:styleId="font6">
    <w:name w:val="font6"/>
    <w:basedOn w:val="Normal"/>
    <w:rsid w:val="004E17C8"/>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font7">
    <w:name w:val="font7"/>
    <w:basedOn w:val="Normal"/>
    <w:rsid w:val="004E17C8"/>
    <w:pPr>
      <w:spacing w:before="100" w:beforeAutospacing="1" w:after="100" w:afterAutospacing="1" w:line="240" w:lineRule="auto"/>
    </w:pPr>
    <w:rPr>
      <w:rFonts w:ascii="Times New Roman" w:eastAsia="Times New Roman" w:hAnsi="Times New Roman" w:cs="Times New Roman"/>
      <w:kern w:val="0"/>
      <w:sz w:val="22"/>
      <w:szCs w:val="22"/>
      <w:lang w:val="en-US"/>
      <w14:ligatures w14:val="none"/>
    </w:rPr>
  </w:style>
  <w:style w:type="paragraph" w:customStyle="1" w:styleId="xl66">
    <w:name w:val="xl66"/>
    <w:basedOn w:val="Normal"/>
    <w:rsid w:val="004E17C8"/>
    <w:pP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67">
    <w:name w:val="xl67"/>
    <w:basedOn w:val="Normal"/>
    <w:rsid w:val="004E17C8"/>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68">
    <w:name w:val="xl68"/>
    <w:basedOn w:val="Normal"/>
    <w:rsid w:val="004E17C8"/>
    <w:pP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69">
    <w:name w:val="xl69"/>
    <w:basedOn w:val="Normal"/>
    <w:rsid w:val="004E17C8"/>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0">
    <w:name w:val="xl70"/>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1">
    <w:name w:val="xl71"/>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2">
    <w:name w:val="xl72"/>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73">
    <w:name w:val="xl73"/>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4">
    <w:name w:val="xl74"/>
    <w:basedOn w:val="Normal"/>
    <w:rsid w:val="004E17C8"/>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75">
    <w:name w:val="xl75"/>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76">
    <w:name w:val="xl76"/>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77">
    <w:name w:val="xl77"/>
    <w:basedOn w:val="Normal"/>
    <w:rsid w:val="004E17C8"/>
    <w:pP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8">
    <w:name w:val="xl78"/>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79">
    <w:name w:val="xl79"/>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0">
    <w:name w:val="xl80"/>
    <w:basedOn w:val="Normal"/>
    <w:rsid w:val="004E17C8"/>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81">
    <w:name w:val="xl81"/>
    <w:basedOn w:val="Normal"/>
    <w:rsid w:val="004E17C8"/>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82">
    <w:name w:val="xl82"/>
    <w:basedOn w:val="Normal"/>
    <w:rsid w:val="004E17C8"/>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83">
    <w:name w:val="xl83"/>
    <w:basedOn w:val="Normal"/>
    <w:rsid w:val="004E17C8"/>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4">
    <w:name w:val="xl84"/>
    <w:basedOn w:val="Normal"/>
    <w:rsid w:val="004E17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5">
    <w:name w:val="xl85"/>
    <w:basedOn w:val="Normal"/>
    <w:rsid w:val="004E17C8"/>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6">
    <w:name w:val="xl86"/>
    <w:basedOn w:val="Normal"/>
    <w:rsid w:val="004E17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7">
    <w:name w:val="xl87"/>
    <w:basedOn w:val="Normal"/>
    <w:rsid w:val="004E17C8"/>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88">
    <w:name w:val="xl88"/>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89">
    <w:name w:val="xl89"/>
    <w:basedOn w:val="Normal"/>
    <w:rsid w:val="004E17C8"/>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0">
    <w:name w:val="xl90"/>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1">
    <w:name w:val="xl91"/>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2">
    <w:name w:val="xl92"/>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3">
    <w:name w:val="xl93"/>
    <w:basedOn w:val="Normal"/>
    <w:rsid w:val="004E17C8"/>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4">
    <w:name w:val="xl94"/>
    <w:basedOn w:val="Normal"/>
    <w:rsid w:val="004E17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5">
    <w:name w:val="xl95"/>
    <w:basedOn w:val="Normal"/>
    <w:rsid w:val="004E17C8"/>
    <w:pP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96">
    <w:name w:val="xl96"/>
    <w:basedOn w:val="Normal"/>
    <w:rsid w:val="004E17C8"/>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97">
    <w:name w:val="xl97"/>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98">
    <w:name w:val="xl98"/>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2"/>
      <w:szCs w:val="22"/>
      <w:lang w:val="en-US"/>
      <w14:ligatures w14:val="none"/>
    </w:rPr>
  </w:style>
  <w:style w:type="paragraph" w:customStyle="1" w:styleId="xl99">
    <w:name w:val="xl99"/>
    <w:basedOn w:val="Normal"/>
    <w:rsid w:val="004E17C8"/>
    <w:pPr>
      <w:spacing w:before="100" w:beforeAutospacing="1" w:after="100" w:afterAutospacing="1" w:line="240" w:lineRule="auto"/>
      <w:jc w:val="center"/>
    </w:pPr>
    <w:rPr>
      <w:rFonts w:ascii="Times New Roman" w:eastAsia="Times New Roman" w:hAnsi="Times New Roman" w:cs="Times New Roman"/>
      <w:kern w:val="0"/>
      <w:sz w:val="22"/>
      <w:szCs w:val="22"/>
      <w:lang w:val="en-US"/>
      <w14:ligatures w14:val="none"/>
    </w:rPr>
  </w:style>
  <w:style w:type="paragraph" w:customStyle="1" w:styleId="xl100">
    <w:name w:val="xl100"/>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1">
    <w:name w:val="xl101"/>
    <w:basedOn w:val="Normal"/>
    <w:rsid w:val="004E17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2">
    <w:name w:val="xl102"/>
    <w:basedOn w:val="Normal"/>
    <w:rsid w:val="004E17C8"/>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3">
    <w:name w:val="xl103"/>
    <w:basedOn w:val="Normal"/>
    <w:rsid w:val="004E17C8"/>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2"/>
      <w:szCs w:val="22"/>
      <w:lang w:val="en-US"/>
      <w14:ligatures w14:val="none"/>
    </w:rPr>
  </w:style>
  <w:style w:type="paragraph" w:customStyle="1" w:styleId="xl104">
    <w:name w:val="xl104"/>
    <w:basedOn w:val="Normal"/>
    <w:rsid w:val="004E17C8"/>
    <w:pP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5">
    <w:name w:val="xl105"/>
    <w:basedOn w:val="Normal"/>
    <w:rsid w:val="004E17C8"/>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6">
    <w:name w:val="xl106"/>
    <w:basedOn w:val="Normal"/>
    <w:rsid w:val="004E17C8"/>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22"/>
      <w:szCs w:val="22"/>
      <w:lang w:val="en-US"/>
      <w14:ligatures w14:val="none"/>
    </w:rPr>
  </w:style>
  <w:style w:type="paragraph" w:customStyle="1" w:styleId="xl107">
    <w:name w:val="xl107"/>
    <w:basedOn w:val="Normal"/>
    <w:rsid w:val="004E17C8"/>
    <w:pP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08">
    <w:name w:val="xl108"/>
    <w:basedOn w:val="Normal"/>
    <w:rsid w:val="004E17C8"/>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09">
    <w:name w:val="xl109"/>
    <w:basedOn w:val="Normal"/>
    <w:rsid w:val="004E17C8"/>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10">
    <w:name w:val="xl110"/>
    <w:basedOn w:val="Normal"/>
    <w:rsid w:val="004E17C8"/>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1">
    <w:name w:val="xl111"/>
    <w:basedOn w:val="Normal"/>
    <w:rsid w:val="004E17C8"/>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2">
    <w:name w:val="xl112"/>
    <w:basedOn w:val="Normal"/>
    <w:rsid w:val="004E17C8"/>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3">
    <w:name w:val="xl113"/>
    <w:basedOn w:val="Normal"/>
    <w:rsid w:val="004E17C8"/>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4">
    <w:name w:val="xl114"/>
    <w:basedOn w:val="Normal"/>
    <w:rsid w:val="004E17C8"/>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5">
    <w:name w:val="xl115"/>
    <w:basedOn w:val="Normal"/>
    <w:rsid w:val="004E17C8"/>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paragraph" w:customStyle="1" w:styleId="xl116">
    <w:name w:val="xl116"/>
    <w:basedOn w:val="Normal"/>
    <w:rsid w:val="004E17C8"/>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2"/>
      <w:szCs w:val="22"/>
      <w:lang w:val="en-US"/>
      <w14:ligatures w14:val="none"/>
    </w:rPr>
  </w:style>
  <w:style w:type="paragraph" w:customStyle="1" w:styleId="xl117">
    <w:name w:val="xl117"/>
    <w:basedOn w:val="Normal"/>
    <w:rsid w:val="004E17C8"/>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kern w:val="0"/>
      <w:sz w:val="22"/>
      <w:szCs w:val="22"/>
      <w:lang w:val="en-US"/>
      <w14:ligatures w14:val="none"/>
    </w:rPr>
  </w:style>
  <w:style w:type="character" w:styleId="FootnoteReference">
    <w:name w:val="footnote reference"/>
    <w:basedOn w:val="DefaultParagraphFont"/>
    <w:uiPriority w:val="99"/>
    <w:semiHidden/>
    <w:unhideWhenUsed/>
    <w:rsid w:val="004E17C8"/>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4E17C8"/>
    <w:rPr>
      <w:rFonts w:ascii="Times New Roman" w:hAnsi="Times New Roman" w:cs="Times New Roman" w:hint="default"/>
      <w:sz w:val="16"/>
    </w:rPr>
  </w:style>
  <w:style w:type="character" w:styleId="PageNumber">
    <w:name w:val="page number"/>
    <w:basedOn w:val="DefaultParagraphFont"/>
    <w:uiPriority w:val="99"/>
    <w:semiHidden/>
    <w:unhideWhenUsed/>
    <w:rsid w:val="004E17C8"/>
    <w:rPr>
      <w:rFonts w:ascii="Times New Roman" w:hAnsi="Times New Roman" w:cs="Times New Roman" w:hint="default"/>
    </w:rPr>
  </w:style>
  <w:style w:type="character" w:styleId="PlaceholderText">
    <w:name w:val="Placeholder Text"/>
    <w:basedOn w:val="DefaultParagraphFont"/>
    <w:uiPriority w:val="99"/>
    <w:semiHidden/>
    <w:rsid w:val="004E17C8"/>
    <w:rPr>
      <w:rFonts w:ascii="Times New Roman" w:hAnsi="Times New Roman" w:cs="Times New Roman" w:hint="default"/>
      <w:color w:val="808080"/>
    </w:rPr>
  </w:style>
  <w:style w:type="character" w:customStyle="1" w:styleId="FontStyle155">
    <w:name w:val="Font Style155"/>
    <w:uiPriority w:val="99"/>
    <w:rsid w:val="004E17C8"/>
    <w:rPr>
      <w:rFonts w:ascii="Times New Roman" w:hAnsi="Times New Roman" w:cs="Times New Roman" w:hint="default"/>
      <w:b/>
      <w:bCs w:val="0"/>
      <w:sz w:val="26"/>
    </w:rPr>
  </w:style>
  <w:style w:type="character" w:customStyle="1" w:styleId="FontStyle156">
    <w:name w:val="Font Style156"/>
    <w:uiPriority w:val="99"/>
    <w:rsid w:val="004E17C8"/>
    <w:rPr>
      <w:rFonts w:ascii="Times New Roman" w:hAnsi="Times New Roman" w:cs="Times New Roman" w:hint="default"/>
      <w:b/>
      <w:bCs w:val="0"/>
      <w:spacing w:val="10"/>
      <w:sz w:val="30"/>
    </w:rPr>
  </w:style>
  <w:style w:type="character" w:customStyle="1" w:styleId="FontStyle157">
    <w:name w:val="Font Style157"/>
    <w:uiPriority w:val="99"/>
    <w:rsid w:val="004E17C8"/>
    <w:rPr>
      <w:rFonts w:ascii="Times New Roman" w:hAnsi="Times New Roman" w:cs="Times New Roman" w:hint="default"/>
      <w:i/>
      <w:iCs w:val="0"/>
      <w:sz w:val="20"/>
    </w:rPr>
  </w:style>
  <w:style w:type="character" w:customStyle="1" w:styleId="FontStyle158">
    <w:name w:val="Font Style158"/>
    <w:uiPriority w:val="99"/>
    <w:rsid w:val="004E17C8"/>
    <w:rPr>
      <w:rFonts w:ascii="Times New Roman" w:hAnsi="Times New Roman" w:cs="Times New Roman" w:hint="default"/>
      <w:i/>
      <w:iCs w:val="0"/>
      <w:smallCaps/>
      <w:sz w:val="20"/>
    </w:rPr>
  </w:style>
  <w:style w:type="character" w:customStyle="1" w:styleId="FontStyle159">
    <w:name w:val="Font Style159"/>
    <w:uiPriority w:val="99"/>
    <w:rsid w:val="004E17C8"/>
    <w:rPr>
      <w:rFonts w:ascii="Times New Roman" w:hAnsi="Times New Roman" w:cs="Times New Roman" w:hint="default"/>
      <w:b/>
      <w:bCs w:val="0"/>
      <w:sz w:val="20"/>
    </w:rPr>
  </w:style>
  <w:style w:type="character" w:customStyle="1" w:styleId="FontStyle160">
    <w:name w:val="Font Style160"/>
    <w:uiPriority w:val="99"/>
    <w:rsid w:val="004E17C8"/>
    <w:rPr>
      <w:rFonts w:ascii="Times New Roman" w:hAnsi="Times New Roman" w:cs="Times New Roman" w:hint="default"/>
      <w:sz w:val="20"/>
    </w:rPr>
  </w:style>
  <w:style w:type="character" w:customStyle="1" w:styleId="FontStyle161">
    <w:name w:val="Font Style161"/>
    <w:uiPriority w:val="99"/>
    <w:rsid w:val="004E17C8"/>
    <w:rPr>
      <w:rFonts w:ascii="Times New Roman" w:hAnsi="Times New Roman" w:cs="Times New Roman" w:hint="default"/>
      <w:b/>
      <w:bCs w:val="0"/>
      <w:sz w:val="18"/>
    </w:rPr>
  </w:style>
  <w:style w:type="character" w:customStyle="1" w:styleId="FontStyle162">
    <w:name w:val="Font Style162"/>
    <w:uiPriority w:val="99"/>
    <w:rsid w:val="004E17C8"/>
    <w:rPr>
      <w:rFonts w:ascii="Times New Roman" w:hAnsi="Times New Roman" w:cs="Times New Roman" w:hint="default"/>
      <w:sz w:val="14"/>
    </w:rPr>
  </w:style>
  <w:style w:type="character" w:customStyle="1" w:styleId="FontStyle163">
    <w:name w:val="Font Style163"/>
    <w:uiPriority w:val="99"/>
    <w:rsid w:val="004E17C8"/>
    <w:rPr>
      <w:rFonts w:ascii="Times New Roman" w:hAnsi="Times New Roman" w:cs="Times New Roman" w:hint="default"/>
      <w:i/>
      <w:iCs w:val="0"/>
      <w:sz w:val="14"/>
    </w:rPr>
  </w:style>
  <w:style w:type="character" w:customStyle="1" w:styleId="FontStyle164">
    <w:name w:val="Font Style164"/>
    <w:uiPriority w:val="99"/>
    <w:rsid w:val="004E17C8"/>
    <w:rPr>
      <w:rFonts w:ascii="Times New Roman" w:hAnsi="Times New Roman" w:cs="Times New Roman" w:hint="default"/>
      <w:b/>
      <w:bCs w:val="0"/>
      <w:sz w:val="14"/>
    </w:rPr>
  </w:style>
  <w:style w:type="character" w:customStyle="1" w:styleId="FontStyle165">
    <w:name w:val="Font Style165"/>
    <w:uiPriority w:val="99"/>
    <w:rsid w:val="004E17C8"/>
    <w:rPr>
      <w:rFonts w:ascii="Times New Roman" w:hAnsi="Times New Roman" w:cs="Times New Roman" w:hint="default"/>
      <w:sz w:val="14"/>
    </w:rPr>
  </w:style>
  <w:style w:type="character" w:customStyle="1" w:styleId="FontStyle166">
    <w:name w:val="Font Style166"/>
    <w:uiPriority w:val="99"/>
    <w:rsid w:val="004E17C8"/>
    <w:rPr>
      <w:rFonts w:ascii="Bookman Old Style" w:hAnsi="Bookman Old Style" w:hint="default"/>
      <w:i/>
      <w:iCs w:val="0"/>
      <w:sz w:val="20"/>
    </w:rPr>
  </w:style>
  <w:style w:type="character" w:customStyle="1" w:styleId="FontStyle167">
    <w:name w:val="Font Style167"/>
    <w:uiPriority w:val="99"/>
    <w:rsid w:val="004E17C8"/>
    <w:rPr>
      <w:rFonts w:ascii="Times New Roman" w:hAnsi="Times New Roman" w:cs="Times New Roman" w:hint="default"/>
      <w:i/>
      <w:iCs w:val="0"/>
      <w:spacing w:val="10"/>
      <w:sz w:val="10"/>
    </w:rPr>
  </w:style>
  <w:style w:type="character" w:customStyle="1" w:styleId="FontStyle168">
    <w:name w:val="Font Style168"/>
    <w:uiPriority w:val="99"/>
    <w:rsid w:val="004E17C8"/>
    <w:rPr>
      <w:rFonts w:ascii="Bookman Old Style" w:hAnsi="Bookman Old Style" w:hint="default"/>
      <w:b/>
      <w:bCs w:val="0"/>
      <w:spacing w:val="20"/>
      <w:sz w:val="12"/>
    </w:rPr>
  </w:style>
  <w:style w:type="character" w:customStyle="1" w:styleId="FontStyle169">
    <w:name w:val="Font Style169"/>
    <w:uiPriority w:val="99"/>
    <w:rsid w:val="004E17C8"/>
    <w:rPr>
      <w:rFonts w:ascii="Century Gothic" w:hAnsi="Century Gothic" w:hint="default"/>
      <w:smallCaps/>
      <w:spacing w:val="20"/>
      <w:sz w:val="8"/>
    </w:rPr>
  </w:style>
  <w:style w:type="character" w:customStyle="1" w:styleId="FontStyle170">
    <w:name w:val="Font Style170"/>
    <w:uiPriority w:val="99"/>
    <w:rsid w:val="004E17C8"/>
    <w:rPr>
      <w:rFonts w:ascii="Courier New" w:hAnsi="Courier New" w:cs="Courier New" w:hint="default"/>
      <w:sz w:val="20"/>
    </w:rPr>
  </w:style>
  <w:style w:type="character" w:customStyle="1" w:styleId="FontStyle171">
    <w:name w:val="Font Style171"/>
    <w:uiPriority w:val="99"/>
    <w:rsid w:val="004E17C8"/>
    <w:rPr>
      <w:rFonts w:ascii="Times New Roman" w:hAnsi="Times New Roman" w:cs="Times New Roman" w:hint="default"/>
      <w:sz w:val="16"/>
    </w:rPr>
  </w:style>
  <w:style w:type="character" w:customStyle="1" w:styleId="FontStyle172">
    <w:name w:val="Font Style172"/>
    <w:uiPriority w:val="99"/>
    <w:rsid w:val="004E17C8"/>
    <w:rPr>
      <w:rFonts w:ascii="Times New Roman" w:hAnsi="Times New Roman" w:cs="Times New Roman" w:hint="default"/>
      <w:b/>
      <w:bCs w:val="0"/>
      <w:sz w:val="16"/>
    </w:rPr>
  </w:style>
  <w:style w:type="character" w:customStyle="1" w:styleId="FontStyle173">
    <w:name w:val="Font Style173"/>
    <w:uiPriority w:val="99"/>
    <w:rsid w:val="004E17C8"/>
    <w:rPr>
      <w:rFonts w:ascii="Times New Roman" w:hAnsi="Times New Roman" w:cs="Times New Roman" w:hint="default"/>
      <w:i/>
      <w:iCs w:val="0"/>
      <w:spacing w:val="20"/>
      <w:sz w:val="22"/>
    </w:rPr>
  </w:style>
  <w:style w:type="character" w:customStyle="1" w:styleId="FontStyle174">
    <w:name w:val="Font Style174"/>
    <w:uiPriority w:val="99"/>
    <w:rsid w:val="004E17C8"/>
    <w:rPr>
      <w:rFonts w:ascii="Times New Roman" w:hAnsi="Times New Roman" w:cs="Times New Roman" w:hint="default"/>
      <w:i/>
      <w:iCs w:val="0"/>
      <w:sz w:val="24"/>
    </w:rPr>
  </w:style>
  <w:style w:type="character" w:customStyle="1" w:styleId="FontStyle175">
    <w:name w:val="Font Style175"/>
    <w:uiPriority w:val="99"/>
    <w:rsid w:val="004E17C8"/>
    <w:rPr>
      <w:rFonts w:ascii="Times New Roman" w:hAnsi="Times New Roman" w:cs="Times New Roman" w:hint="default"/>
      <w:b/>
      <w:bCs w:val="0"/>
      <w:sz w:val="10"/>
    </w:rPr>
  </w:style>
  <w:style w:type="character" w:customStyle="1" w:styleId="FontStyle176">
    <w:name w:val="Font Style176"/>
    <w:uiPriority w:val="99"/>
    <w:rsid w:val="004E17C8"/>
    <w:rPr>
      <w:rFonts w:ascii="Times New Roman" w:hAnsi="Times New Roman" w:cs="Times New Roman" w:hint="default"/>
      <w:i/>
      <w:iCs w:val="0"/>
      <w:sz w:val="10"/>
    </w:rPr>
  </w:style>
  <w:style w:type="character" w:customStyle="1" w:styleId="FontStyle177">
    <w:name w:val="Font Style177"/>
    <w:uiPriority w:val="99"/>
    <w:rsid w:val="004E17C8"/>
    <w:rPr>
      <w:rFonts w:ascii="Constantia" w:hAnsi="Constantia" w:hint="default"/>
      <w:sz w:val="16"/>
    </w:rPr>
  </w:style>
  <w:style w:type="character" w:customStyle="1" w:styleId="FontStyle178">
    <w:name w:val="Font Style178"/>
    <w:uiPriority w:val="99"/>
    <w:rsid w:val="004E17C8"/>
    <w:rPr>
      <w:rFonts w:ascii="Century Gothic" w:hAnsi="Century Gothic" w:hint="default"/>
      <w:i/>
      <w:iCs w:val="0"/>
      <w:spacing w:val="-10"/>
      <w:sz w:val="18"/>
    </w:rPr>
  </w:style>
  <w:style w:type="character" w:customStyle="1" w:styleId="FontStyle179">
    <w:name w:val="Font Style179"/>
    <w:uiPriority w:val="99"/>
    <w:rsid w:val="004E17C8"/>
    <w:rPr>
      <w:rFonts w:ascii="Times New Roman" w:hAnsi="Times New Roman" w:cs="Times New Roman" w:hint="default"/>
      <w:i/>
      <w:iCs w:val="0"/>
      <w:sz w:val="8"/>
    </w:rPr>
  </w:style>
  <w:style w:type="character" w:customStyle="1" w:styleId="FontStyle180">
    <w:name w:val="Font Style180"/>
    <w:uiPriority w:val="99"/>
    <w:rsid w:val="004E17C8"/>
    <w:rPr>
      <w:rFonts w:ascii="Times New Roman" w:hAnsi="Times New Roman" w:cs="Times New Roman" w:hint="default"/>
      <w:b/>
      <w:bCs w:val="0"/>
      <w:sz w:val="8"/>
    </w:rPr>
  </w:style>
  <w:style w:type="character" w:customStyle="1" w:styleId="FontStyle181">
    <w:name w:val="Font Style181"/>
    <w:uiPriority w:val="99"/>
    <w:rsid w:val="004E17C8"/>
    <w:rPr>
      <w:rFonts w:ascii="Bookman Old Style" w:hAnsi="Bookman Old Style" w:hint="default"/>
      <w:sz w:val="20"/>
    </w:rPr>
  </w:style>
  <w:style w:type="character" w:customStyle="1" w:styleId="FontStyle182">
    <w:name w:val="Font Style182"/>
    <w:uiPriority w:val="99"/>
    <w:rsid w:val="004E17C8"/>
    <w:rPr>
      <w:rFonts w:ascii="Courier New" w:hAnsi="Courier New" w:cs="Courier New" w:hint="default"/>
      <w:sz w:val="20"/>
    </w:rPr>
  </w:style>
  <w:style w:type="character" w:customStyle="1" w:styleId="FontStyle183">
    <w:name w:val="Font Style183"/>
    <w:uiPriority w:val="99"/>
    <w:rsid w:val="004E17C8"/>
    <w:rPr>
      <w:rFonts w:ascii="Times New Roman" w:hAnsi="Times New Roman" w:cs="Times New Roman" w:hint="default"/>
      <w:b/>
      <w:bCs w:val="0"/>
      <w:i/>
      <w:iCs w:val="0"/>
      <w:sz w:val="12"/>
    </w:rPr>
  </w:style>
  <w:style w:type="character" w:customStyle="1" w:styleId="FontStyle184">
    <w:name w:val="Font Style184"/>
    <w:uiPriority w:val="99"/>
    <w:rsid w:val="004E17C8"/>
    <w:rPr>
      <w:rFonts w:ascii="Times New Roman" w:hAnsi="Times New Roman" w:cs="Times New Roman" w:hint="default"/>
      <w:sz w:val="12"/>
    </w:rPr>
  </w:style>
  <w:style w:type="character" w:customStyle="1" w:styleId="FontStyle185">
    <w:name w:val="Font Style185"/>
    <w:uiPriority w:val="99"/>
    <w:rsid w:val="004E17C8"/>
    <w:rPr>
      <w:rFonts w:ascii="Times New Roman" w:hAnsi="Times New Roman" w:cs="Times New Roman" w:hint="default"/>
      <w:sz w:val="12"/>
    </w:rPr>
  </w:style>
  <w:style w:type="character" w:customStyle="1" w:styleId="FontStyle186">
    <w:name w:val="Font Style186"/>
    <w:uiPriority w:val="99"/>
    <w:rsid w:val="004E17C8"/>
    <w:rPr>
      <w:rFonts w:ascii="Times New Roman" w:hAnsi="Times New Roman" w:cs="Times New Roman" w:hint="default"/>
      <w:b/>
      <w:bCs w:val="0"/>
      <w:sz w:val="8"/>
    </w:rPr>
  </w:style>
  <w:style w:type="character" w:customStyle="1" w:styleId="FontStyle187">
    <w:name w:val="Font Style187"/>
    <w:uiPriority w:val="99"/>
    <w:rsid w:val="004E17C8"/>
    <w:rPr>
      <w:rFonts w:ascii="Constantia" w:hAnsi="Constantia" w:hint="default"/>
      <w:b/>
      <w:bCs w:val="0"/>
      <w:spacing w:val="-10"/>
      <w:sz w:val="16"/>
    </w:rPr>
  </w:style>
  <w:style w:type="character" w:customStyle="1" w:styleId="FontStyle188">
    <w:name w:val="Font Style188"/>
    <w:uiPriority w:val="99"/>
    <w:rsid w:val="004E17C8"/>
    <w:rPr>
      <w:rFonts w:ascii="Times New Roman" w:hAnsi="Times New Roman" w:cs="Times New Roman" w:hint="default"/>
      <w:i/>
      <w:iCs w:val="0"/>
      <w:sz w:val="12"/>
    </w:rPr>
  </w:style>
  <w:style w:type="character" w:customStyle="1" w:styleId="FontStyle189">
    <w:name w:val="Font Style189"/>
    <w:uiPriority w:val="99"/>
    <w:rsid w:val="004E17C8"/>
    <w:rPr>
      <w:rFonts w:ascii="Candara" w:hAnsi="Candara" w:hint="default"/>
      <w:i/>
      <w:iCs w:val="0"/>
      <w:sz w:val="12"/>
    </w:rPr>
  </w:style>
  <w:style w:type="character" w:customStyle="1" w:styleId="FontStyle190">
    <w:name w:val="Font Style190"/>
    <w:uiPriority w:val="99"/>
    <w:rsid w:val="004E17C8"/>
    <w:rPr>
      <w:rFonts w:ascii="Times New Roman" w:hAnsi="Times New Roman" w:cs="Times New Roman" w:hint="default"/>
      <w:b/>
      <w:bCs w:val="0"/>
      <w:spacing w:val="10"/>
      <w:sz w:val="8"/>
    </w:rPr>
  </w:style>
  <w:style w:type="character" w:customStyle="1" w:styleId="FontStyle191">
    <w:name w:val="Font Style191"/>
    <w:uiPriority w:val="99"/>
    <w:rsid w:val="004E17C8"/>
    <w:rPr>
      <w:rFonts w:ascii="Times New Roman" w:hAnsi="Times New Roman" w:cs="Times New Roman" w:hint="default"/>
      <w:i/>
      <w:iCs w:val="0"/>
      <w:sz w:val="10"/>
    </w:rPr>
  </w:style>
  <w:style w:type="character" w:customStyle="1" w:styleId="FontStyle192">
    <w:name w:val="Font Style192"/>
    <w:uiPriority w:val="99"/>
    <w:rsid w:val="004E17C8"/>
    <w:rPr>
      <w:rFonts w:ascii="Franklin Gothic Demi" w:hAnsi="Franklin Gothic Demi" w:hint="default"/>
      <w:b/>
      <w:bCs w:val="0"/>
      <w:i/>
      <w:iCs w:val="0"/>
      <w:spacing w:val="90"/>
      <w:sz w:val="14"/>
    </w:rPr>
  </w:style>
  <w:style w:type="character" w:customStyle="1" w:styleId="FontStyle193">
    <w:name w:val="Font Style193"/>
    <w:uiPriority w:val="99"/>
    <w:rsid w:val="004E17C8"/>
    <w:rPr>
      <w:rFonts w:ascii="Constantia" w:hAnsi="Constantia" w:hint="default"/>
      <w:sz w:val="16"/>
    </w:rPr>
  </w:style>
  <w:style w:type="character" w:customStyle="1" w:styleId="FontStyle194">
    <w:name w:val="Font Style194"/>
    <w:uiPriority w:val="99"/>
    <w:rsid w:val="004E17C8"/>
    <w:rPr>
      <w:rFonts w:ascii="Constantia" w:hAnsi="Constantia" w:hint="default"/>
      <w:i/>
      <w:iCs w:val="0"/>
      <w:sz w:val="8"/>
    </w:rPr>
  </w:style>
  <w:style w:type="character" w:customStyle="1" w:styleId="FontStyle195">
    <w:name w:val="Font Style195"/>
    <w:uiPriority w:val="99"/>
    <w:rsid w:val="004E17C8"/>
    <w:rPr>
      <w:rFonts w:ascii="Times New Roman" w:hAnsi="Times New Roman" w:cs="Times New Roman" w:hint="default"/>
      <w:sz w:val="22"/>
    </w:rPr>
  </w:style>
  <w:style w:type="character" w:customStyle="1" w:styleId="FontStyle196">
    <w:name w:val="Font Style196"/>
    <w:uiPriority w:val="99"/>
    <w:rsid w:val="004E17C8"/>
    <w:rPr>
      <w:rFonts w:ascii="Georgia" w:hAnsi="Georgia" w:hint="default"/>
      <w:sz w:val="10"/>
    </w:rPr>
  </w:style>
  <w:style w:type="character" w:customStyle="1" w:styleId="FontStyle197">
    <w:name w:val="Font Style197"/>
    <w:uiPriority w:val="99"/>
    <w:rsid w:val="004E17C8"/>
    <w:rPr>
      <w:rFonts w:ascii="Times New Roman" w:hAnsi="Times New Roman" w:cs="Times New Roman" w:hint="default"/>
      <w:sz w:val="10"/>
    </w:rPr>
  </w:style>
  <w:style w:type="character" w:customStyle="1" w:styleId="FontStyle198">
    <w:name w:val="Font Style198"/>
    <w:uiPriority w:val="99"/>
    <w:rsid w:val="004E17C8"/>
    <w:rPr>
      <w:rFonts w:ascii="Times New Roman" w:hAnsi="Times New Roman" w:cs="Times New Roman" w:hint="default"/>
      <w:sz w:val="16"/>
    </w:rPr>
  </w:style>
  <w:style w:type="character" w:customStyle="1" w:styleId="FontStyle199">
    <w:name w:val="Font Style199"/>
    <w:uiPriority w:val="99"/>
    <w:rsid w:val="004E17C8"/>
    <w:rPr>
      <w:rFonts w:ascii="Arial Unicode MS" w:eastAsia="Times New Roman" w:hAnsi="Arial Unicode MS" w:hint="default"/>
      <w:sz w:val="16"/>
    </w:rPr>
  </w:style>
  <w:style w:type="character" w:customStyle="1" w:styleId="FontStyle200">
    <w:name w:val="Font Style200"/>
    <w:uiPriority w:val="99"/>
    <w:rsid w:val="004E17C8"/>
    <w:rPr>
      <w:rFonts w:ascii="Arial Narrow" w:hAnsi="Arial Narrow" w:hint="default"/>
      <w:b/>
      <w:bCs w:val="0"/>
      <w:sz w:val="12"/>
    </w:rPr>
  </w:style>
  <w:style w:type="character" w:customStyle="1" w:styleId="FontStyle201">
    <w:name w:val="Font Style201"/>
    <w:uiPriority w:val="99"/>
    <w:rsid w:val="004E17C8"/>
    <w:rPr>
      <w:rFonts w:ascii="Arial Narrow" w:hAnsi="Arial Narrow" w:hint="default"/>
      <w:b/>
      <w:bCs w:val="0"/>
      <w:sz w:val="16"/>
    </w:rPr>
  </w:style>
  <w:style w:type="character" w:customStyle="1" w:styleId="FontStyle202">
    <w:name w:val="Font Style202"/>
    <w:uiPriority w:val="99"/>
    <w:rsid w:val="004E17C8"/>
    <w:rPr>
      <w:rFonts w:ascii="Arial Narrow" w:hAnsi="Arial Narrow" w:hint="default"/>
      <w:b/>
      <w:bCs w:val="0"/>
      <w:sz w:val="10"/>
    </w:rPr>
  </w:style>
  <w:style w:type="character" w:customStyle="1" w:styleId="FontStyle203">
    <w:name w:val="Font Style203"/>
    <w:uiPriority w:val="99"/>
    <w:rsid w:val="004E17C8"/>
    <w:rPr>
      <w:rFonts w:ascii="Arial Narrow" w:hAnsi="Arial Narrow" w:hint="default"/>
      <w:sz w:val="12"/>
    </w:rPr>
  </w:style>
  <w:style w:type="character" w:customStyle="1" w:styleId="FontStyle204">
    <w:name w:val="Font Style204"/>
    <w:uiPriority w:val="99"/>
    <w:rsid w:val="004E17C8"/>
    <w:rPr>
      <w:rFonts w:ascii="Arial Narrow" w:hAnsi="Arial Narrow" w:hint="default"/>
      <w:sz w:val="8"/>
    </w:rPr>
  </w:style>
  <w:style w:type="character" w:customStyle="1" w:styleId="FontStyle205">
    <w:name w:val="Font Style205"/>
    <w:uiPriority w:val="99"/>
    <w:rsid w:val="004E17C8"/>
    <w:rPr>
      <w:rFonts w:ascii="Arial Narrow" w:hAnsi="Arial Narrow" w:hint="default"/>
      <w:i/>
      <w:iCs w:val="0"/>
      <w:sz w:val="10"/>
    </w:rPr>
  </w:style>
  <w:style w:type="character" w:customStyle="1" w:styleId="FontStyle206">
    <w:name w:val="Font Style206"/>
    <w:uiPriority w:val="99"/>
    <w:rsid w:val="004E17C8"/>
    <w:rPr>
      <w:rFonts w:ascii="Times New Roman" w:hAnsi="Times New Roman" w:cs="Times New Roman" w:hint="default"/>
      <w:sz w:val="20"/>
    </w:rPr>
  </w:style>
  <w:style w:type="character" w:customStyle="1" w:styleId="FontStyle207">
    <w:name w:val="Font Style207"/>
    <w:uiPriority w:val="99"/>
    <w:rsid w:val="004E17C8"/>
    <w:rPr>
      <w:rFonts w:ascii="Times New Roman" w:hAnsi="Times New Roman" w:cs="Times New Roman" w:hint="default"/>
      <w:sz w:val="20"/>
    </w:rPr>
  </w:style>
  <w:style w:type="character" w:customStyle="1" w:styleId="FontStyle208">
    <w:name w:val="Font Style208"/>
    <w:uiPriority w:val="99"/>
    <w:rsid w:val="004E17C8"/>
    <w:rPr>
      <w:rFonts w:ascii="David" w:hAnsi="David" w:cs="David" w:hint="cs"/>
      <w:b/>
      <w:bCs w:val="0"/>
      <w:sz w:val="22"/>
      <w:lang w:bidi="he-IL"/>
    </w:rPr>
  </w:style>
  <w:style w:type="character" w:customStyle="1" w:styleId="FontStyle209">
    <w:name w:val="Font Style209"/>
    <w:uiPriority w:val="99"/>
    <w:rsid w:val="004E17C8"/>
    <w:rPr>
      <w:rFonts w:ascii="Arial Narrow" w:hAnsi="Arial Narrow" w:hint="default"/>
      <w:sz w:val="8"/>
    </w:rPr>
  </w:style>
  <w:style w:type="character" w:customStyle="1" w:styleId="FontStyle210">
    <w:name w:val="Font Style210"/>
    <w:uiPriority w:val="99"/>
    <w:rsid w:val="004E17C8"/>
    <w:rPr>
      <w:rFonts w:ascii="Arial Narrow" w:hAnsi="Arial Narrow" w:hint="default"/>
      <w:i/>
      <w:iCs w:val="0"/>
      <w:sz w:val="8"/>
    </w:rPr>
  </w:style>
  <w:style w:type="character" w:customStyle="1" w:styleId="FontStyle211">
    <w:name w:val="Font Style211"/>
    <w:uiPriority w:val="99"/>
    <w:rsid w:val="004E17C8"/>
    <w:rPr>
      <w:rFonts w:ascii="Arial Narrow" w:hAnsi="Arial Narrow" w:hint="default"/>
      <w:sz w:val="10"/>
    </w:rPr>
  </w:style>
  <w:style w:type="character" w:customStyle="1" w:styleId="FontStyle212">
    <w:name w:val="Font Style212"/>
    <w:uiPriority w:val="99"/>
    <w:rsid w:val="004E17C8"/>
    <w:rPr>
      <w:rFonts w:ascii="Times New Roman" w:hAnsi="Times New Roman" w:cs="Times New Roman" w:hint="default"/>
      <w:b/>
      <w:bCs w:val="0"/>
      <w:sz w:val="8"/>
    </w:rPr>
  </w:style>
  <w:style w:type="character" w:customStyle="1" w:styleId="FontStyle213">
    <w:name w:val="Font Style213"/>
    <w:uiPriority w:val="99"/>
    <w:rsid w:val="004E17C8"/>
    <w:rPr>
      <w:rFonts w:ascii="Arial Narrow" w:hAnsi="Arial Narrow" w:hint="default"/>
      <w:i/>
      <w:iCs w:val="0"/>
      <w:sz w:val="12"/>
    </w:rPr>
  </w:style>
  <w:style w:type="character" w:customStyle="1" w:styleId="FontStyle214">
    <w:name w:val="Font Style214"/>
    <w:uiPriority w:val="99"/>
    <w:rsid w:val="004E17C8"/>
    <w:rPr>
      <w:rFonts w:ascii="Times New Roman" w:hAnsi="Times New Roman" w:cs="Times New Roman" w:hint="default"/>
      <w:b/>
      <w:bCs w:val="0"/>
      <w:w w:val="20"/>
      <w:sz w:val="14"/>
    </w:rPr>
  </w:style>
  <w:style w:type="character" w:customStyle="1" w:styleId="FontStyle215">
    <w:name w:val="Font Style215"/>
    <w:uiPriority w:val="99"/>
    <w:rsid w:val="004E17C8"/>
    <w:rPr>
      <w:rFonts w:ascii="Times New Roman" w:hAnsi="Times New Roman" w:cs="Times New Roman" w:hint="default"/>
      <w:b/>
      <w:bCs w:val="0"/>
      <w:smallCaps/>
      <w:sz w:val="8"/>
    </w:rPr>
  </w:style>
  <w:style w:type="character" w:customStyle="1" w:styleId="FontStyle216">
    <w:name w:val="Font Style216"/>
    <w:uiPriority w:val="99"/>
    <w:rsid w:val="004E17C8"/>
    <w:rPr>
      <w:rFonts w:ascii="Arial Unicode MS" w:eastAsia="Times New Roman" w:hAnsi="Arial Unicode MS" w:hint="default"/>
      <w:b/>
      <w:bCs w:val="0"/>
      <w:sz w:val="18"/>
    </w:rPr>
  </w:style>
  <w:style w:type="character" w:customStyle="1" w:styleId="FontStyle217">
    <w:name w:val="Font Style217"/>
    <w:uiPriority w:val="99"/>
    <w:rsid w:val="004E17C8"/>
    <w:rPr>
      <w:rFonts w:ascii="Times New Roman" w:hAnsi="Times New Roman" w:cs="Times New Roman" w:hint="default"/>
      <w:sz w:val="20"/>
    </w:rPr>
  </w:style>
  <w:style w:type="character" w:customStyle="1" w:styleId="FontStyle218">
    <w:name w:val="Font Style218"/>
    <w:uiPriority w:val="99"/>
    <w:rsid w:val="004E17C8"/>
    <w:rPr>
      <w:rFonts w:ascii="Arial Narrow" w:hAnsi="Arial Narrow" w:hint="default"/>
      <w:b/>
      <w:bCs w:val="0"/>
      <w:i/>
      <w:iCs w:val="0"/>
      <w:sz w:val="26"/>
    </w:rPr>
  </w:style>
  <w:style w:type="character" w:customStyle="1" w:styleId="FontStyle219">
    <w:name w:val="Font Style219"/>
    <w:uiPriority w:val="99"/>
    <w:rsid w:val="004E17C8"/>
    <w:rPr>
      <w:rFonts w:ascii="Arial Narrow" w:hAnsi="Arial Narrow" w:hint="default"/>
      <w:spacing w:val="-20"/>
      <w:sz w:val="34"/>
    </w:rPr>
  </w:style>
  <w:style w:type="character" w:customStyle="1" w:styleId="FontStyle220">
    <w:name w:val="Font Style220"/>
    <w:uiPriority w:val="99"/>
    <w:rsid w:val="004E17C8"/>
    <w:rPr>
      <w:rFonts w:ascii="Times New Roman" w:hAnsi="Times New Roman" w:cs="Times New Roman" w:hint="default"/>
      <w:sz w:val="20"/>
    </w:rPr>
  </w:style>
  <w:style w:type="character" w:customStyle="1" w:styleId="FontStyle221">
    <w:name w:val="Font Style221"/>
    <w:uiPriority w:val="99"/>
    <w:rsid w:val="004E17C8"/>
    <w:rPr>
      <w:rFonts w:ascii="Times New Roman" w:hAnsi="Times New Roman" w:cs="Times New Roman" w:hint="default"/>
      <w:spacing w:val="-10"/>
      <w:sz w:val="32"/>
    </w:rPr>
  </w:style>
  <w:style w:type="character" w:customStyle="1" w:styleId="FontStyle222">
    <w:name w:val="Font Style222"/>
    <w:uiPriority w:val="99"/>
    <w:rsid w:val="004E17C8"/>
    <w:rPr>
      <w:rFonts w:ascii="Times New Roman" w:hAnsi="Times New Roman" w:cs="Times New Roman" w:hint="default"/>
      <w:b/>
      <w:bCs w:val="0"/>
      <w:sz w:val="32"/>
    </w:rPr>
  </w:style>
  <w:style w:type="character" w:customStyle="1" w:styleId="FontStyle223">
    <w:name w:val="Font Style223"/>
    <w:uiPriority w:val="99"/>
    <w:rsid w:val="004E17C8"/>
    <w:rPr>
      <w:rFonts w:ascii="Times New Roman" w:hAnsi="Times New Roman" w:cs="Times New Roman" w:hint="default"/>
      <w:i/>
      <w:iCs w:val="0"/>
      <w:sz w:val="14"/>
    </w:rPr>
  </w:style>
  <w:style w:type="character" w:customStyle="1" w:styleId="FontStyle224">
    <w:name w:val="Font Style224"/>
    <w:uiPriority w:val="99"/>
    <w:rsid w:val="004E17C8"/>
    <w:rPr>
      <w:rFonts w:ascii="Franklin Gothic Heavy" w:hAnsi="Franklin Gothic Heavy" w:hint="default"/>
      <w:sz w:val="22"/>
    </w:rPr>
  </w:style>
  <w:style w:type="character" w:customStyle="1" w:styleId="FontStyle225">
    <w:name w:val="Font Style225"/>
    <w:uiPriority w:val="99"/>
    <w:rsid w:val="004E17C8"/>
    <w:rPr>
      <w:rFonts w:ascii="Arial Narrow" w:hAnsi="Arial Narrow" w:hint="default"/>
      <w:sz w:val="12"/>
    </w:rPr>
  </w:style>
  <w:style w:type="character" w:customStyle="1" w:styleId="FontStyle226">
    <w:name w:val="Font Style226"/>
    <w:uiPriority w:val="99"/>
    <w:rsid w:val="004E17C8"/>
    <w:rPr>
      <w:rFonts w:ascii="Arial Narrow" w:hAnsi="Arial Narrow" w:hint="default"/>
      <w:sz w:val="14"/>
    </w:rPr>
  </w:style>
  <w:style w:type="character" w:customStyle="1" w:styleId="TitleHeader2CharChar">
    <w:name w:val="Title Header2 Char Char"/>
    <w:uiPriority w:val="99"/>
    <w:rsid w:val="004E17C8"/>
    <w:rPr>
      <w:sz w:val="24"/>
      <w:lang w:val="lt-LT" w:eastAsia="lt-LT"/>
    </w:rPr>
  </w:style>
  <w:style w:type="character" w:customStyle="1" w:styleId="CharChar7">
    <w:name w:val="Char Char7"/>
    <w:uiPriority w:val="99"/>
    <w:rsid w:val="004E17C8"/>
    <w:rPr>
      <w:sz w:val="24"/>
      <w:lang w:val="lt-LT" w:eastAsia="lt-LT"/>
    </w:rPr>
  </w:style>
  <w:style w:type="character" w:customStyle="1" w:styleId="zinlist1">
    <w:name w:val="zin_list1"/>
    <w:uiPriority w:val="99"/>
    <w:rsid w:val="004E17C8"/>
    <w:rPr>
      <w:i/>
      <w:iCs w:val="0"/>
      <w:sz w:val="17"/>
    </w:rPr>
  </w:style>
  <w:style w:type="character" w:customStyle="1" w:styleId="parahead1">
    <w:name w:val="parahead1"/>
    <w:basedOn w:val="DefaultParagraphFont"/>
    <w:uiPriority w:val="99"/>
    <w:rsid w:val="004E17C8"/>
    <w:rPr>
      <w:rFonts w:ascii="Verdana" w:hAnsi="Verdana" w:cs="Times New Roman" w:hint="default"/>
      <w:b/>
      <w:bCs/>
      <w:color w:val="000000"/>
      <w:sz w:val="17"/>
      <w:szCs w:val="17"/>
    </w:rPr>
  </w:style>
  <w:style w:type="character" w:customStyle="1" w:styleId="st1">
    <w:name w:val="st1"/>
    <w:basedOn w:val="DefaultParagraphFont"/>
    <w:rsid w:val="004E17C8"/>
  </w:style>
  <w:style w:type="character" w:customStyle="1" w:styleId="InternetLink">
    <w:name w:val="Internet Link"/>
    <w:qFormat/>
    <w:rsid w:val="004E17C8"/>
    <w:rPr>
      <w:color w:val="000080"/>
      <w:u w:val="single"/>
    </w:rPr>
  </w:style>
  <w:style w:type="character" w:customStyle="1" w:styleId="UnresolvedMention1">
    <w:name w:val="Unresolved Mention1"/>
    <w:basedOn w:val="DefaultParagraphFont"/>
    <w:uiPriority w:val="99"/>
    <w:semiHidden/>
    <w:rsid w:val="004E17C8"/>
    <w:rPr>
      <w:color w:val="605E5C"/>
      <w:shd w:val="clear" w:color="auto" w:fill="E1DFDD"/>
    </w:rPr>
  </w:style>
  <w:style w:type="table" w:styleId="TableGrid">
    <w:name w:val="Table Grid"/>
    <w:basedOn w:val="TableNormal"/>
    <w:uiPriority w:val="99"/>
    <w:rsid w:val="004E17C8"/>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E17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4E17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4E17C8"/>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4E17C8"/>
    <w:pPr>
      <w:numPr>
        <w:numId w:val="1"/>
      </w:numPr>
    </w:pPr>
  </w:style>
  <w:style w:type="character" w:styleId="UnresolvedMention">
    <w:name w:val="Unresolved Mention"/>
    <w:basedOn w:val="DefaultParagraphFont"/>
    <w:uiPriority w:val="99"/>
    <w:semiHidden/>
    <w:unhideWhenUsed/>
    <w:rsid w:val="004E17C8"/>
    <w:rPr>
      <w:color w:val="605E5C"/>
      <w:shd w:val="clear" w:color="auto" w:fill="E1DFDD"/>
    </w:rPr>
  </w:style>
  <w:style w:type="table" w:customStyle="1" w:styleId="TableGrid4">
    <w:name w:val="Table Grid4"/>
    <w:basedOn w:val="TableNormal"/>
    <w:next w:val="TableGrid"/>
    <w:uiPriority w:val="39"/>
    <w:rsid w:val="004E17C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esrasas2lygisDiagrama">
    <w:name w:val="_paragrafe sąrasas 2 lygis Diagrama"/>
    <w:basedOn w:val="DefaultParagraphFont"/>
    <w:link w:val="paragrafesrasas2lygis"/>
    <w:locked/>
    <w:rsid w:val="004E17C8"/>
  </w:style>
  <w:style w:type="paragraph" w:customStyle="1" w:styleId="paragrafesrasas2lygis">
    <w:name w:val="_paragrafe sąrasas 2 lygis"/>
    <w:basedOn w:val="BodyTextIndent2"/>
    <w:link w:val="paragrafesrasas2lygisDiagrama"/>
    <w:qFormat/>
    <w:rsid w:val="004E17C8"/>
    <w:pPr>
      <w:spacing w:after="120" w:line="276" w:lineRule="auto"/>
      <w:ind w:left="0"/>
      <w:jc w:val="both"/>
    </w:pPr>
    <w:rPr>
      <w:rFonts w:asciiTheme="minorHAnsi" w:eastAsiaTheme="minorHAnsi" w:hAnsiTheme="minorHAnsi" w:cstheme="minorBidi"/>
      <w:i w:val="0"/>
      <w:kern w:val="2"/>
      <w:szCs w:val="24"/>
      <w:lang w:eastAsia="en-US"/>
      <w14:ligatures w14:val="standardContextual"/>
    </w:rPr>
  </w:style>
  <w:style w:type="paragraph" w:styleId="NormalWeb">
    <w:name w:val="Normal (Web)"/>
    <w:basedOn w:val="Normal"/>
    <w:uiPriority w:val="99"/>
    <w:rsid w:val="004E17C8"/>
    <w:pPr>
      <w:suppressAutoHyphens/>
      <w:spacing w:before="280" w:after="280"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E17C8"/>
    <w:rPr>
      <w:rFonts w:ascii="Segoe UI" w:hAnsi="Segoe UI" w:cs="Segoe UI" w:hint="default"/>
      <w:sz w:val="18"/>
      <w:szCs w:val="18"/>
    </w:rPr>
  </w:style>
  <w:style w:type="paragraph" w:customStyle="1" w:styleId="pf0">
    <w:name w:val="pf0"/>
    <w:basedOn w:val="Normal"/>
    <w:rsid w:val="004E17C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11">
    <w:name w:val="cf11"/>
    <w:basedOn w:val="DefaultParagraphFont"/>
    <w:rsid w:val="004E17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edmundas.simoliunas@lik.tech"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epps/pmc/viewPmc.do?resourceId=3034492"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uri=celex%3A32014L0024" TargetMode="External"/><Relationship Id="rId2" Type="http://schemas.openxmlformats.org/officeDocument/2006/relationships/hyperlink" Target="https://www.e-tar.lt/portal/lt/legalAct/TAR.C54AFFAA7622/jRZbfNWVkl" TargetMode="External"/><Relationship Id="rId1" Type="http://schemas.openxmlformats.org/officeDocument/2006/relationships/hyperlink" Target="https://eur-lex.europa.eu/legal-content/LT/TXT/?uri=celex%3A32014L0024"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CF178-516F-410A-908F-64F687573E6B}">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81</TotalTime>
  <Pages>52</Pages>
  <Words>79042</Words>
  <Characters>45054</Characters>
  <Application>Microsoft Office Word</Application>
  <DocSecurity>0</DocSecurity>
  <Lines>375</Lines>
  <Paragraphs>247</Paragraphs>
  <ScaleCrop>false</ScaleCrop>
  <Company/>
  <LinksUpToDate>false</LinksUpToDate>
  <CharactersWithSpaces>123849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52</cp:revision>
  <dcterms:created xsi:type="dcterms:W3CDTF">2025-06-19T07:28:00Z</dcterms:created>
  <dcterms:modified xsi:type="dcterms:W3CDTF">2025-06-20T07:21:00Z</dcterms:modified>
</cp:coreProperties>
</file>