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5BC5" w14:textId="77777777" w:rsidR="00E33076" w:rsidRPr="00297404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bookmarkStart w:id="0" w:name="_GoBack"/>
      <w:bookmarkEnd w:id="0"/>
      <w:r w:rsidRPr="00297404">
        <w:rPr>
          <w:rFonts w:ascii="Archivo" w:hAnsi="Archivo" w:cs="Archivo"/>
          <w:b/>
          <w:bCs/>
          <w:sz w:val="22"/>
          <w:szCs w:val="22"/>
        </w:rPr>
        <w:t>AKCINĖ BENDROVĖ</w:t>
      </w:r>
    </w:p>
    <w:p w14:paraId="2903839D" w14:textId="77777777" w:rsidR="00E33076" w:rsidRPr="00297404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 xml:space="preserve"> KLAIPĖDOS VALSTYBINIO JŪRŲ UOSTO DIREKCIJA</w:t>
      </w:r>
    </w:p>
    <w:p w14:paraId="06DCD8DC" w14:textId="77777777" w:rsidR="00E33076" w:rsidRPr="00297404" w:rsidRDefault="00E33076" w:rsidP="00E33076">
      <w:pPr>
        <w:rPr>
          <w:rFonts w:ascii="Archivo" w:hAnsi="Archivo" w:cs="Archivo"/>
          <w:sz w:val="22"/>
          <w:szCs w:val="22"/>
        </w:rPr>
      </w:pPr>
    </w:p>
    <w:p w14:paraId="61781396" w14:textId="31D6B8B6" w:rsidR="00E33076" w:rsidRPr="00297404" w:rsidRDefault="00E33076" w:rsidP="00E33076">
      <w:pPr>
        <w:keepNext/>
        <w:jc w:val="center"/>
        <w:outlineLvl w:val="0"/>
        <w:rPr>
          <w:rFonts w:ascii="Archivo" w:hAnsi="Archivo" w:cs="Archivo"/>
          <w:b/>
          <w:bCs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 xml:space="preserve">TECHNINIAI REIKALAVIMAI </w:t>
      </w:r>
      <w:r w:rsidR="006C6125">
        <w:rPr>
          <w:rFonts w:ascii="Archivo" w:hAnsi="Archivo" w:cs="Archivo"/>
          <w:b/>
          <w:bCs/>
          <w:sz w:val="22"/>
          <w:szCs w:val="22"/>
        </w:rPr>
        <w:t>ELEKTRINIAM KRAUTUVUI</w:t>
      </w:r>
      <w:r w:rsidRPr="00297404">
        <w:rPr>
          <w:rFonts w:ascii="Archivo" w:hAnsi="Archivo" w:cs="Archivo"/>
          <w:b/>
          <w:bCs/>
          <w:sz w:val="22"/>
          <w:szCs w:val="22"/>
        </w:rPr>
        <w:t xml:space="preserve"> </w:t>
      </w:r>
    </w:p>
    <w:p w14:paraId="56944D03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565981CF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Klaipėda</w:t>
      </w:r>
    </w:p>
    <w:p w14:paraId="42D5BC1D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1C9E7D2E" w14:textId="16CD3412" w:rsidR="00E33076" w:rsidRDefault="00E33076" w:rsidP="00E33076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 xml:space="preserve">Akcinė bendrovė Klaipėdos valstybinio jūrų uosto direkcija (toliau – Uosto direkcija) perka </w:t>
      </w:r>
      <w:r w:rsidR="004F42EC">
        <w:rPr>
          <w:rFonts w:ascii="Archivo" w:hAnsi="Archivo" w:cs="Archivo"/>
          <w:sz w:val="22"/>
          <w:szCs w:val="22"/>
        </w:rPr>
        <w:t>1 (</w:t>
      </w:r>
      <w:r w:rsidR="006C6125">
        <w:rPr>
          <w:rFonts w:ascii="Archivo" w:hAnsi="Archivo" w:cs="Archivo"/>
          <w:sz w:val="22"/>
          <w:szCs w:val="22"/>
        </w:rPr>
        <w:t>vien</w:t>
      </w:r>
      <w:r w:rsidR="00F70A50">
        <w:rPr>
          <w:rFonts w:ascii="Archivo" w:hAnsi="Archivo" w:cs="Archivo"/>
          <w:sz w:val="22"/>
          <w:szCs w:val="22"/>
        </w:rPr>
        <w:t>ą</w:t>
      </w:r>
      <w:r w:rsidR="004F42EC">
        <w:rPr>
          <w:rFonts w:ascii="Archivo" w:hAnsi="Archivo" w:cs="Archivo"/>
          <w:sz w:val="22"/>
          <w:szCs w:val="22"/>
        </w:rPr>
        <w:t>)</w:t>
      </w:r>
      <w:r w:rsidRPr="00297404">
        <w:rPr>
          <w:rFonts w:ascii="Archivo" w:hAnsi="Archivo" w:cs="Archivo"/>
          <w:sz w:val="22"/>
          <w:szCs w:val="22"/>
        </w:rPr>
        <w:t xml:space="preserve"> įkraunam</w:t>
      </w:r>
      <w:r w:rsidR="00A21A77">
        <w:rPr>
          <w:rFonts w:ascii="Archivo" w:hAnsi="Archivo" w:cs="Archivo"/>
          <w:sz w:val="22"/>
          <w:szCs w:val="22"/>
        </w:rPr>
        <w:t>ą</w:t>
      </w:r>
      <w:r w:rsidRPr="00297404">
        <w:rPr>
          <w:rFonts w:ascii="Archivo" w:hAnsi="Archivo" w:cs="Archivo"/>
          <w:sz w:val="22"/>
          <w:szCs w:val="22"/>
        </w:rPr>
        <w:t xml:space="preserve"> </w:t>
      </w:r>
      <w:r w:rsidR="00F70A50">
        <w:rPr>
          <w:rFonts w:ascii="Archivo" w:hAnsi="Archivo" w:cs="Archivo"/>
          <w:sz w:val="22"/>
          <w:szCs w:val="22"/>
        </w:rPr>
        <w:t>elektrinį krautuvą</w:t>
      </w:r>
      <w:r w:rsidR="006C02AA" w:rsidRPr="00297404">
        <w:rPr>
          <w:rFonts w:ascii="Archivo" w:hAnsi="Archivo" w:cs="Archivo"/>
          <w:sz w:val="22"/>
          <w:szCs w:val="22"/>
        </w:rPr>
        <w:t>.</w:t>
      </w:r>
    </w:p>
    <w:p w14:paraId="52EC541E" w14:textId="6A5CB7DB" w:rsidR="00FF1080" w:rsidRPr="00297404" w:rsidRDefault="00FF1080" w:rsidP="00E33076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FF1080">
        <w:rPr>
          <w:rFonts w:ascii="Archivo" w:hAnsi="Archivo" w:cs="Archivo"/>
          <w:sz w:val="22"/>
          <w:szCs w:val="22"/>
        </w:rPr>
        <w:t xml:space="preserve">Krautuvas bus naudojamas sandėliavimo darbams, </w:t>
      </w:r>
      <w:r w:rsidR="008D7384" w:rsidRPr="00FF1080">
        <w:rPr>
          <w:rFonts w:ascii="Archivo" w:hAnsi="Archivo" w:cs="Archivo"/>
          <w:sz w:val="22"/>
          <w:szCs w:val="22"/>
        </w:rPr>
        <w:t>įrang</w:t>
      </w:r>
      <w:r w:rsidR="008D7384">
        <w:rPr>
          <w:rFonts w:ascii="Archivo" w:hAnsi="Archivo" w:cs="Archivo"/>
          <w:sz w:val="22"/>
          <w:szCs w:val="22"/>
        </w:rPr>
        <w:t>ai</w:t>
      </w:r>
      <w:r w:rsidR="008D7384" w:rsidRPr="00FF1080">
        <w:rPr>
          <w:rFonts w:ascii="Archivo" w:hAnsi="Archivo" w:cs="Archivo"/>
          <w:sz w:val="22"/>
          <w:szCs w:val="22"/>
        </w:rPr>
        <w:t xml:space="preserve"> transport</w:t>
      </w:r>
      <w:r w:rsidR="008D7384">
        <w:rPr>
          <w:rFonts w:ascii="Archivo" w:hAnsi="Archivo" w:cs="Archivo"/>
          <w:sz w:val="22"/>
          <w:szCs w:val="22"/>
        </w:rPr>
        <w:t>uot</w:t>
      </w:r>
      <w:r w:rsidR="008D7384" w:rsidRPr="00FF1080">
        <w:rPr>
          <w:rFonts w:ascii="Archivo" w:hAnsi="Archivo" w:cs="Archivo"/>
          <w:sz w:val="22"/>
          <w:szCs w:val="22"/>
        </w:rPr>
        <w:t>i</w:t>
      </w:r>
      <w:r w:rsidRPr="00FF1080">
        <w:rPr>
          <w:rFonts w:ascii="Archivo" w:hAnsi="Archivo" w:cs="Archivo"/>
          <w:sz w:val="22"/>
          <w:szCs w:val="22"/>
        </w:rPr>
        <w:t>, pakrovimo ir iškrovimo funkcijoms atlikti</w:t>
      </w:r>
      <w:r w:rsidR="00451BC7">
        <w:rPr>
          <w:rFonts w:ascii="Archivo" w:hAnsi="Archivo" w:cs="Archivo"/>
          <w:sz w:val="22"/>
          <w:szCs w:val="22"/>
        </w:rPr>
        <w:t>.</w:t>
      </w:r>
    </w:p>
    <w:p w14:paraId="7F248A2B" w14:textId="77777777" w:rsidR="00451BC7" w:rsidRPr="00451BC7" w:rsidRDefault="00E33076" w:rsidP="006E4BF2">
      <w:pPr>
        <w:pStyle w:val="Sraopastraipa"/>
        <w:numPr>
          <w:ilvl w:val="0"/>
          <w:numId w:val="3"/>
        </w:numPr>
        <w:tabs>
          <w:tab w:val="left" w:pos="709"/>
        </w:tabs>
        <w:spacing w:after="120"/>
        <w:ind w:left="709" w:hanging="283"/>
        <w:jc w:val="both"/>
        <w:rPr>
          <w:rFonts w:ascii="Archivo" w:hAnsi="Archivo" w:cs="Archivo"/>
          <w:b/>
          <w:sz w:val="22"/>
          <w:szCs w:val="22"/>
        </w:rPr>
      </w:pPr>
      <w:r w:rsidRPr="00451BC7">
        <w:rPr>
          <w:rFonts w:ascii="Archivo" w:hAnsi="Archivo" w:cs="Archivo"/>
          <w:sz w:val="22"/>
          <w:szCs w:val="22"/>
        </w:rPr>
        <w:t>Pristatymas</w:t>
      </w:r>
      <w:r w:rsidR="00451BC7" w:rsidRPr="00451BC7">
        <w:rPr>
          <w:rFonts w:ascii="Archivo" w:hAnsi="Archivo" w:cs="Archivo"/>
          <w:sz w:val="22"/>
          <w:szCs w:val="22"/>
        </w:rPr>
        <w:t>.</w:t>
      </w:r>
    </w:p>
    <w:p w14:paraId="16CC0800" w14:textId="703F672C" w:rsidR="00E33076" w:rsidRPr="00046B5B" w:rsidRDefault="00046B5B" w:rsidP="00046B5B">
      <w:pPr>
        <w:tabs>
          <w:tab w:val="left" w:pos="709"/>
        </w:tabs>
        <w:spacing w:after="120"/>
        <w:ind w:left="426"/>
        <w:jc w:val="both"/>
        <w:rPr>
          <w:rFonts w:ascii="Archivo" w:hAnsi="Archivo" w:cs="Archivo"/>
          <w:b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 xml:space="preserve">1.1. </w:t>
      </w:r>
      <w:r w:rsidR="00D150EC" w:rsidRPr="00046B5B">
        <w:rPr>
          <w:rFonts w:ascii="Archivo" w:hAnsi="Archivo" w:cs="Archivo"/>
          <w:sz w:val="22"/>
          <w:szCs w:val="22"/>
        </w:rPr>
        <w:t>E</w:t>
      </w:r>
      <w:r w:rsidR="0083781C" w:rsidRPr="00046B5B">
        <w:rPr>
          <w:rFonts w:ascii="Archivo" w:hAnsi="Archivo" w:cs="Archivo"/>
          <w:sz w:val="22"/>
          <w:szCs w:val="22"/>
        </w:rPr>
        <w:t xml:space="preserve">lektrinis krautuvas turės būti pristatytas per </w:t>
      </w:r>
      <w:r w:rsidR="00FF1080" w:rsidRPr="00046B5B">
        <w:rPr>
          <w:rFonts w:ascii="Archivo" w:hAnsi="Archivo" w:cs="Archivo"/>
          <w:sz w:val="22"/>
          <w:szCs w:val="22"/>
        </w:rPr>
        <w:t>5 mėnesius</w:t>
      </w:r>
      <w:r w:rsidR="0083781C" w:rsidRPr="00046B5B">
        <w:rPr>
          <w:rFonts w:ascii="Archivo" w:hAnsi="Archivo" w:cs="Archivo"/>
          <w:sz w:val="22"/>
          <w:szCs w:val="22"/>
        </w:rPr>
        <w:t xml:space="preserve"> po sutarties įsigaliojimo</w:t>
      </w:r>
      <w:r w:rsidR="00E33076" w:rsidRPr="00046B5B">
        <w:rPr>
          <w:rFonts w:ascii="Archivo" w:hAnsi="Archivo" w:cs="Archivo"/>
          <w:sz w:val="22"/>
          <w:szCs w:val="22"/>
        </w:rPr>
        <w:t xml:space="preserve">. Pristatymo vieta – </w:t>
      </w:r>
      <w:r w:rsidR="00FB263B" w:rsidRPr="00046B5B">
        <w:rPr>
          <w:rFonts w:ascii="Archivo" w:hAnsi="Archivo" w:cs="Archivo"/>
          <w:sz w:val="22"/>
          <w:szCs w:val="22"/>
        </w:rPr>
        <w:t>Marių g. 6, Klaipėda, 93264 Klaipėda</w:t>
      </w:r>
      <w:r w:rsidR="00E33076" w:rsidRPr="00046B5B">
        <w:rPr>
          <w:rFonts w:ascii="Archivo" w:hAnsi="Archivo" w:cs="Archivo"/>
          <w:sz w:val="22"/>
          <w:szCs w:val="22"/>
        </w:rPr>
        <w:t xml:space="preserve">. </w:t>
      </w:r>
    </w:p>
    <w:p w14:paraId="49E7B7AA" w14:textId="02064918" w:rsidR="002E1086" w:rsidRPr="002029D3" w:rsidRDefault="00E33076" w:rsidP="002029D3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>Techniniai reikalavimai</w:t>
      </w:r>
      <w:r w:rsidRPr="00297404">
        <w:rPr>
          <w:rFonts w:ascii="Archivo" w:hAnsi="Archivo" w:cs="Archivo"/>
          <w:b/>
          <w:sz w:val="22"/>
          <w:szCs w:val="22"/>
        </w:rPr>
        <w:t xml:space="preserve"> </w:t>
      </w:r>
      <w:r w:rsidR="00993B8A">
        <w:rPr>
          <w:rFonts w:ascii="Archivo" w:hAnsi="Archivo" w:cs="Archivo"/>
          <w:b/>
          <w:sz w:val="22"/>
          <w:szCs w:val="22"/>
        </w:rPr>
        <w:t>krautuv</w:t>
      </w:r>
      <w:r w:rsidR="008D7384">
        <w:rPr>
          <w:rFonts w:ascii="Archivo" w:hAnsi="Archivo" w:cs="Archivo"/>
          <w:b/>
          <w:sz w:val="22"/>
          <w:szCs w:val="22"/>
        </w:rPr>
        <w:t>ui</w:t>
      </w:r>
      <w:r w:rsidRPr="00297404">
        <w:rPr>
          <w:rFonts w:ascii="Archivo" w:hAnsi="Archivo" w:cs="Archivo"/>
          <w:b/>
          <w:sz w:val="22"/>
          <w:szCs w:val="22"/>
        </w:rPr>
        <w:t xml:space="preserve">: </w:t>
      </w:r>
    </w:p>
    <w:tbl>
      <w:tblPr>
        <w:tblW w:w="932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5"/>
        <w:gridCol w:w="2694"/>
      </w:tblGrid>
      <w:tr w:rsidR="006C02AA" w:rsidRPr="00297404" w14:paraId="4FC029F2" w14:textId="77777777" w:rsidTr="008D61C4"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7B679" w14:textId="77777777" w:rsidR="006C02AA" w:rsidRPr="00CB47DD" w:rsidRDefault="006C02AA" w:rsidP="00DB78A8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REIKALAVIMAI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1C029FC" w14:textId="563CE278" w:rsidR="006C02AA" w:rsidRPr="00CB47DD" w:rsidRDefault="006C02AA" w:rsidP="00E272B2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297404">
              <w:rPr>
                <w:rFonts w:ascii="Archivo" w:hAnsi="Archivo" w:cs="Archivo"/>
                <w:b/>
                <w:szCs w:val="22"/>
              </w:rPr>
              <w:t xml:space="preserve">Pardavėjas nurodo konkrečius siūlomo </w:t>
            </w:r>
            <w:r w:rsidR="00993B8A">
              <w:rPr>
                <w:rFonts w:ascii="Archivo" w:hAnsi="Archivo" w:cs="Archivo"/>
                <w:b/>
                <w:szCs w:val="22"/>
              </w:rPr>
              <w:t>krautuvo</w:t>
            </w:r>
            <w:r w:rsidRPr="00297404">
              <w:rPr>
                <w:rFonts w:ascii="Archivo" w:hAnsi="Archivo" w:cs="Archivo"/>
                <w:b/>
                <w:szCs w:val="22"/>
              </w:rPr>
              <w:t xml:space="preserve"> parametrus</w:t>
            </w:r>
          </w:p>
        </w:tc>
      </w:tr>
      <w:tr w:rsidR="006C02AA" w:rsidRPr="00297404" w14:paraId="5A7493F9" w14:textId="77777777" w:rsidTr="008D61C4">
        <w:trPr>
          <w:cantSplit/>
          <w:trHeight w:val="56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AA8" w14:textId="77777777" w:rsidR="006C02AA" w:rsidRPr="00CB47DD" w:rsidRDefault="006C02AA" w:rsidP="002A0822">
            <w:pPr>
              <w:pStyle w:val="Tekstoblokas"/>
              <w:ind w:left="0" w:right="126"/>
              <w:jc w:val="left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1. Bendrieji 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E87" w14:textId="7777777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60B0BF4E" w14:textId="77777777" w:rsidTr="001D1A1E">
        <w:trPr>
          <w:trHeight w:val="298"/>
        </w:trPr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455D9CFC" w14:textId="08304E6D" w:rsidR="000B7056" w:rsidRPr="000B7056" w:rsidRDefault="006C02AA" w:rsidP="002A0822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1.1. </w:t>
            </w:r>
            <w:r w:rsidR="00DA60EC">
              <w:rPr>
                <w:rFonts w:ascii="Archivo" w:hAnsi="Archivo" w:cs="Archivo"/>
                <w:szCs w:val="22"/>
              </w:rPr>
              <w:t xml:space="preserve">Krautuvas elektriniu varikliu </w:t>
            </w:r>
            <w:r w:rsidR="00055917">
              <w:rPr>
                <w:rFonts w:ascii="Archivo" w:hAnsi="Archivo" w:cs="Archivo"/>
                <w:szCs w:val="22"/>
              </w:rPr>
              <w:t xml:space="preserve">yra skirtas ilgalaikiam naudojimui įvairiems darbams lauke ar patalpose, naudojamas kroviniams </w:t>
            </w:r>
            <w:r w:rsidR="00875A03">
              <w:rPr>
                <w:rFonts w:ascii="Archivo" w:hAnsi="Archivo" w:cs="Archivo"/>
                <w:szCs w:val="22"/>
              </w:rPr>
              <w:t>perkelti ar pakelti.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335C4E1C" w14:textId="2C5DA32B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FF1080" w:rsidRPr="00297404" w14:paraId="115B7711" w14:textId="77777777" w:rsidTr="001D1A1E">
        <w:trPr>
          <w:trHeight w:val="298"/>
        </w:trPr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3BF9FB3B" w14:textId="0E08A7A3" w:rsidR="00FF1080" w:rsidRPr="00CB47DD" w:rsidRDefault="00FF1080" w:rsidP="002A0822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1.2. Siūlomo krautuvo markė, modelis.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027C920" w14:textId="77777777" w:rsidR="00FF1080" w:rsidRPr="00CB47DD" w:rsidRDefault="00FF1080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0D3B33" w:rsidRPr="00297404" w14:paraId="6E907204" w14:textId="77777777" w:rsidTr="001D1A1E">
        <w:trPr>
          <w:trHeight w:val="298"/>
        </w:trPr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14B0B3C2" w14:textId="462ECCD9" w:rsidR="000D3B33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</w:t>
            </w:r>
            <w:r w:rsidR="00A21A77">
              <w:rPr>
                <w:rFonts w:ascii="Archivo" w:hAnsi="Archivo" w:cs="Archivo"/>
                <w:szCs w:val="22"/>
              </w:rPr>
              <w:t>3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>
              <w:rPr>
                <w:rFonts w:ascii="Archivo" w:hAnsi="Archivo" w:cs="Archivo"/>
                <w:szCs w:val="22"/>
                <w:bdr w:val="none" w:sz="0" w:space="0" w:color="auto" w:frame="1"/>
              </w:rPr>
              <w:t>Krautuvas</w:t>
            </w:r>
            <w:r w:rsidRPr="00CB47DD">
              <w:rPr>
                <w:rFonts w:ascii="Archivo" w:hAnsi="Archivo" w:cs="Archivo"/>
                <w:szCs w:val="22"/>
                <w:bdr w:val="none" w:sz="0" w:space="0" w:color="auto" w:frame="1"/>
              </w:rPr>
              <w:t xml:space="preserve"> naujas, neeksploatuotas</w:t>
            </w:r>
            <w:r>
              <w:rPr>
                <w:rFonts w:ascii="Archivo" w:hAnsi="Archivo" w:cs="Archivo"/>
                <w:szCs w:val="22"/>
                <w:bdr w:val="none" w:sz="0" w:space="0" w:color="auto" w:frame="1"/>
              </w:rPr>
              <w:t>, visiškai sukomplektuotas, paruoštas eksploatacijai, neeksperimentinis.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59ECDABD" w14:textId="77777777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0D3B33" w:rsidRPr="00297404" w14:paraId="0D48A745" w14:textId="77777777" w:rsidTr="008D61C4">
        <w:tc>
          <w:tcPr>
            <w:tcW w:w="6635" w:type="dxa"/>
            <w:shd w:val="clear" w:color="auto" w:fill="auto"/>
          </w:tcPr>
          <w:p w14:paraId="08FA6CC4" w14:textId="388C835F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</w:t>
            </w:r>
            <w:r w:rsidR="00A21A77">
              <w:rPr>
                <w:rFonts w:ascii="Archivo" w:hAnsi="Archivo" w:cs="Archivo"/>
                <w:szCs w:val="22"/>
              </w:rPr>
              <w:t>4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>
              <w:rPr>
                <w:rFonts w:ascii="Archivo" w:hAnsi="Archivo" w:cs="Archivo"/>
                <w:szCs w:val="22"/>
              </w:rPr>
              <w:t xml:space="preserve">Baterijos </w:t>
            </w:r>
            <w:r w:rsidR="00D203FF">
              <w:rPr>
                <w:rFonts w:ascii="Archivo" w:hAnsi="Archivo" w:cs="Archivo"/>
                <w:szCs w:val="22"/>
              </w:rPr>
              <w:t>ga</w:t>
            </w:r>
            <w:r w:rsidR="00095CD5">
              <w:rPr>
                <w:rFonts w:ascii="Archivo" w:hAnsi="Archivo" w:cs="Archivo"/>
                <w:szCs w:val="22"/>
              </w:rPr>
              <w:t xml:space="preserve">rantija ne trumpesnė nei </w:t>
            </w:r>
            <w:r w:rsidR="005B474C">
              <w:rPr>
                <w:rFonts w:ascii="Archivo" w:hAnsi="Archivo" w:cs="Archivo"/>
                <w:szCs w:val="22"/>
              </w:rPr>
              <w:t>60 mėnesių arba 3000 ciklų</w:t>
            </w:r>
            <w:r w:rsidR="006728BB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A2B5B58" w14:textId="2DD4B3DA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14:paraId="028B3A8D" w14:textId="77777777" w:rsidTr="008D61C4">
        <w:tc>
          <w:tcPr>
            <w:tcW w:w="6635" w:type="dxa"/>
            <w:shd w:val="clear" w:color="auto" w:fill="auto"/>
          </w:tcPr>
          <w:p w14:paraId="2A0F0BFC" w14:textId="24192814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  <w:lang w:eastAsia="en-US"/>
              </w:rPr>
              <w:t>1.</w:t>
            </w:r>
            <w:r w:rsidR="0013461E">
              <w:rPr>
                <w:rFonts w:ascii="Archivo" w:hAnsi="Archivo" w:cs="Archivo"/>
                <w:szCs w:val="22"/>
                <w:lang w:eastAsia="en-US"/>
              </w:rPr>
              <w:t>5</w:t>
            </w:r>
            <w:r w:rsidRPr="00CB47DD">
              <w:rPr>
                <w:rFonts w:ascii="Archivo" w:hAnsi="Archivo" w:cs="Archivo"/>
                <w:szCs w:val="22"/>
                <w:lang w:eastAsia="en-US"/>
              </w:rPr>
              <w:t xml:space="preserve">. </w:t>
            </w:r>
            <w:r w:rsidR="009D194F">
              <w:rPr>
                <w:rFonts w:ascii="Archivo" w:hAnsi="Archivo" w:cs="Archivo"/>
                <w:szCs w:val="22"/>
                <w:lang w:eastAsia="en-US"/>
              </w:rPr>
              <w:t xml:space="preserve">Krautuvo </w:t>
            </w:r>
            <w:r w:rsidR="00087BC0">
              <w:rPr>
                <w:rFonts w:ascii="Archivo" w:hAnsi="Archivo" w:cs="Archivo"/>
                <w:szCs w:val="22"/>
                <w:lang w:eastAsia="en-US"/>
              </w:rPr>
              <w:t>garantija n</w:t>
            </w:r>
            <w:r w:rsidRPr="00CB47DD">
              <w:rPr>
                <w:rFonts w:ascii="Archivo" w:hAnsi="Archivo" w:cs="Archivo"/>
                <w:szCs w:val="22"/>
                <w:lang w:eastAsia="en-US"/>
              </w:rPr>
              <w:t xml:space="preserve">e </w:t>
            </w:r>
            <w:r>
              <w:rPr>
                <w:rFonts w:ascii="Archivo" w:hAnsi="Archivo" w:cs="Archivo"/>
                <w:szCs w:val="22"/>
                <w:lang w:eastAsia="en-US"/>
              </w:rPr>
              <w:t>trumpesnė</w:t>
            </w:r>
            <w:r w:rsidRPr="00CB47DD">
              <w:rPr>
                <w:rFonts w:ascii="Archivo" w:hAnsi="Archivo" w:cs="Archivo"/>
                <w:szCs w:val="22"/>
                <w:lang w:eastAsia="en-US"/>
              </w:rPr>
              <w:t xml:space="preserve"> kaip </w:t>
            </w:r>
            <w:r>
              <w:rPr>
                <w:rFonts w:ascii="Archivo" w:hAnsi="Archivo" w:cs="Archivo"/>
                <w:szCs w:val="22"/>
                <w:lang w:eastAsia="en-US"/>
              </w:rPr>
              <w:t>12</w:t>
            </w:r>
            <w:r w:rsidRPr="00CB47DD">
              <w:rPr>
                <w:rFonts w:ascii="Archivo" w:hAnsi="Archivo" w:cs="Archivo"/>
                <w:szCs w:val="22"/>
                <w:lang w:eastAsia="en-US"/>
              </w:rPr>
              <w:t xml:space="preserve"> mėn</w:t>
            </w:r>
            <w:r w:rsidR="00087BC0">
              <w:rPr>
                <w:rFonts w:ascii="Archivo" w:hAnsi="Archivo" w:cs="Archivo"/>
                <w:szCs w:val="22"/>
                <w:lang w:eastAsia="en-US"/>
              </w:rPr>
              <w:t xml:space="preserve">esių </w:t>
            </w:r>
            <w:r>
              <w:rPr>
                <w:rFonts w:ascii="Archivo" w:hAnsi="Archivo" w:cs="Archivo"/>
                <w:szCs w:val="22"/>
                <w:lang w:eastAsia="en-US"/>
              </w:rPr>
              <w:t>arba 2000 darbo valandų</w:t>
            </w:r>
            <w:r w:rsidRPr="00CB47DD">
              <w:rPr>
                <w:rFonts w:ascii="Archivo" w:hAnsi="Archivo" w:cs="Archivo"/>
                <w:szCs w:val="22"/>
                <w:lang w:eastAsia="en-US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4B7C3E" w14:textId="06DF1ECA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A87DA6" w:rsidRPr="00297404" w14:paraId="29867D4B" w14:textId="77777777" w:rsidTr="008D61C4">
        <w:tc>
          <w:tcPr>
            <w:tcW w:w="6635" w:type="dxa"/>
            <w:shd w:val="clear" w:color="auto" w:fill="auto"/>
          </w:tcPr>
          <w:p w14:paraId="29B80464" w14:textId="079CB0AC" w:rsidR="00A87DA6" w:rsidRPr="00A87DA6" w:rsidRDefault="00A87DA6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  <w:lang w:eastAsia="en-US"/>
              </w:rPr>
            </w:pPr>
            <w:r>
              <w:rPr>
                <w:rFonts w:ascii="Archivo" w:hAnsi="Archivo" w:cs="Archivo"/>
                <w:szCs w:val="22"/>
              </w:rPr>
              <w:t>1.</w:t>
            </w:r>
            <w:r w:rsidR="0013461E">
              <w:rPr>
                <w:rFonts w:ascii="Archivo" w:hAnsi="Archivo" w:cs="Archivo"/>
                <w:szCs w:val="22"/>
              </w:rPr>
              <w:t>6</w:t>
            </w:r>
            <w:r>
              <w:rPr>
                <w:rFonts w:ascii="Archivo" w:hAnsi="Archivo" w:cs="Archivo"/>
                <w:szCs w:val="22"/>
              </w:rPr>
              <w:t xml:space="preserve">. </w:t>
            </w:r>
            <w:r w:rsidR="001F27FF" w:rsidRPr="001F27FF">
              <w:rPr>
                <w:rFonts w:ascii="Archivo" w:hAnsi="Archivo" w:cs="Archivo"/>
                <w:szCs w:val="22"/>
              </w:rPr>
              <w:t>Garantinė krautuvo techninė priežiūra turi būti atliekama jo eksploatacijos vietoje. Jei tai neįmanoma, krautuvo transportavimą į techninės priežiūros vietą ir grąžinimą atgal savo sąskaita organizuoja pardavėjas</w:t>
            </w:r>
            <w:r w:rsidR="001F27FF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8D29BA" w14:textId="77777777" w:rsidR="00A87DA6" w:rsidRPr="00CB47DD" w:rsidRDefault="00A87DA6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14:paraId="28856CFE" w14:textId="77777777" w:rsidTr="008D61C4">
        <w:tc>
          <w:tcPr>
            <w:tcW w:w="6635" w:type="dxa"/>
            <w:shd w:val="clear" w:color="auto" w:fill="auto"/>
          </w:tcPr>
          <w:p w14:paraId="37ECC096" w14:textId="2617D40A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  <w:lang w:eastAsia="en-US"/>
              </w:rPr>
            </w:pPr>
            <w:r>
              <w:rPr>
                <w:rFonts w:ascii="Archivo" w:hAnsi="Archivo" w:cs="Archivo"/>
                <w:szCs w:val="22"/>
              </w:rPr>
              <w:t>1.</w:t>
            </w:r>
            <w:r w:rsidR="0013461E">
              <w:rPr>
                <w:rFonts w:ascii="Archivo" w:hAnsi="Archivo" w:cs="Archivo"/>
                <w:szCs w:val="22"/>
              </w:rPr>
              <w:t>7</w:t>
            </w:r>
            <w:r>
              <w:rPr>
                <w:rFonts w:ascii="Archivo" w:hAnsi="Archivo" w:cs="Archivo"/>
                <w:szCs w:val="22"/>
              </w:rPr>
              <w:t xml:space="preserve">. </w:t>
            </w:r>
            <w:r w:rsidRPr="00BD4428">
              <w:rPr>
                <w:rFonts w:ascii="Archivo" w:hAnsi="Archivo" w:cs="Archivo"/>
                <w:szCs w:val="22"/>
              </w:rPr>
              <w:t>CE ženklinimas. Gamintojo deklaracija apie atitiktį.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A5178E" w14:textId="77777777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14:paraId="5417D1AE" w14:textId="77777777" w:rsidTr="008D61C4">
        <w:trPr>
          <w:cantSplit/>
        </w:trPr>
        <w:tc>
          <w:tcPr>
            <w:tcW w:w="66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DD9972" w14:textId="6D0AA067" w:rsidR="000D3B33" w:rsidRPr="00CB47DD" w:rsidRDefault="000D3B33" w:rsidP="000D3B33">
            <w:pPr>
              <w:pStyle w:val="Tekstoblokas"/>
              <w:tabs>
                <w:tab w:val="left" w:pos="4155"/>
              </w:tabs>
              <w:ind w:left="31" w:right="126" w:firstLine="90"/>
              <w:jc w:val="left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 xml:space="preserve">2. Reikalavimai </w:t>
            </w:r>
            <w:r>
              <w:rPr>
                <w:rFonts w:ascii="Archivo" w:hAnsi="Archivo" w:cs="Archivo"/>
                <w:b/>
                <w:szCs w:val="22"/>
              </w:rPr>
              <w:t>krautuvo</w:t>
            </w:r>
            <w:r w:rsidRPr="00CB47DD">
              <w:rPr>
                <w:rFonts w:ascii="Archivo" w:hAnsi="Archivo" w:cs="Archivo"/>
                <w:b/>
                <w:szCs w:val="22"/>
              </w:rPr>
              <w:t xml:space="preserve"> kėbului ir </w:t>
            </w:r>
            <w:r w:rsidR="00037EBF">
              <w:rPr>
                <w:rFonts w:ascii="Archivo" w:hAnsi="Archivo" w:cs="Archivo"/>
                <w:b/>
                <w:szCs w:val="22"/>
              </w:rPr>
              <w:t>valdymo mechanizmui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1548D66" w14:textId="77777777" w:rsidR="000D3B33" w:rsidRPr="00CB47DD" w:rsidRDefault="000D3B33" w:rsidP="000D3B33">
            <w:pPr>
              <w:pStyle w:val="Tekstoblokas"/>
              <w:tabs>
                <w:tab w:val="left" w:pos="4155"/>
              </w:tabs>
              <w:ind w:left="31" w:right="126" w:firstLine="90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0D3B33" w:rsidRPr="00297404" w14:paraId="75524AE6" w14:textId="77777777" w:rsidTr="008D61C4">
        <w:tc>
          <w:tcPr>
            <w:tcW w:w="6635" w:type="dxa"/>
            <w:shd w:val="clear" w:color="auto" w:fill="auto"/>
          </w:tcPr>
          <w:p w14:paraId="7A68961A" w14:textId="08823AA8" w:rsidR="000D3B33" w:rsidRPr="00CB47DD" w:rsidRDefault="00914E81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2.1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>
              <w:rPr>
                <w:rFonts w:ascii="Archivo" w:hAnsi="Archivo" w:cs="Archivo"/>
                <w:szCs w:val="22"/>
              </w:rPr>
              <w:t>Maksimali kėlimo galia ne mažiau kaip 3500 kg.</w:t>
            </w:r>
          </w:p>
        </w:tc>
        <w:tc>
          <w:tcPr>
            <w:tcW w:w="2694" w:type="dxa"/>
            <w:shd w:val="clear" w:color="auto" w:fill="auto"/>
          </w:tcPr>
          <w:p w14:paraId="19534D2C" w14:textId="12A03DD3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914E81" w:rsidRPr="00297404" w14:paraId="77B03718" w14:textId="77777777" w:rsidTr="008D61C4">
        <w:tc>
          <w:tcPr>
            <w:tcW w:w="6635" w:type="dxa"/>
            <w:shd w:val="clear" w:color="auto" w:fill="auto"/>
          </w:tcPr>
          <w:p w14:paraId="3851604C" w14:textId="1A3FC83C" w:rsidR="00914E81" w:rsidRPr="00CB47DD" w:rsidRDefault="00914E81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2.2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>
              <w:rPr>
                <w:rFonts w:ascii="Archivo" w:hAnsi="Archivo" w:cs="Archivo"/>
                <w:szCs w:val="22"/>
              </w:rPr>
              <w:t xml:space="preserve">Maksimalus kėlimo aukštis </w:t>
            </w:r>
            <w:r w:rsidR="00032B49">
              <w:rPr>
                <w:rFonts w:ascii="Archivo" w:hAnsi="Archivo" w:cs="Archivo"/>
                <w:szCs w:val="22"/>
              </w:rPr>
              <w:t>(</w:t>
            </w:r>
            <w:r w:rsidR="009A0FDC">
              <w:rPr>
                <w:rFonts w:ascii="Archivo" w:hAnsi="Archivo" w:cs="Archivo"/>
                <w:szCs w:val="22"/>
              </w:rPr>
              <w:t>ne mažesniam kaip 2 tonų kėlimo svoriui</w:t>
            </w:r>
            <w:r w:rsidR="00032B49">
              <w:rPr>
                <w:rFonts w:ascii="Archivo" w:hAnsi="Archivo" w:cs="Archivo"/>
                <w:szCs w:val="22"/>
              </w:rPr>
              <w:t>)</w:t>
            </w:r>
            <w:r w:rsidR="00402967">
              <w:rPr>
                <w:rFonts w:ascii="Archivo" w:hAnsi="Archivo" w:cs="Archivo"/>
                <w:szCs w:val="22"/>
              </w:rPr>
              <w:t xml:space="preserve"> </w:t>
            </w:r>
            <w:r>
              <w:rPr>
                <w:rFonts w:ascii="Archivo" w:hAnsi="Archivo" w:cs="Archivo"/>
                <w:szCs w:val="22"/>
              </w:rPr>
              <w:t xml:space="preserve">– ne mažiau kaip 6500 </w:t>
            </w:r>
            <w:r w:rsidR="00454775">
              <w:rPr>
                <w:rFonts w:ascii="Archivo" w:hAnsi="Archivo" w:cs="Archivo"/>
                <w:szCs w:val="22"/>
              </w:rPr>
              <w:t>m</w:t>
            </w:r>
            <w:r>
              <w:rPr>
                <w:rFonts w:ascii="Archivo" w:hAnsi="Archivo" w:cs="Archivo"/>
                <w:szCs w:val="22"/>
              </w:rPr>
              <w:t>m.</w:t>
            </w:r>
          </w:p>
        </w:tc>
        <w:tc>
          <w:tcPr>
            <w:tcW w:w="2694" w:type="dxa"/>
            <w:shd w:val="clear" w:color="auto" w:fill="auto"/>
          </w:tcPr>
          <w:p w14:paraId="24E81D13" w14:textId="77777777" w:rsidR="00914E81" w:rsidRPr="00CB47DD" w:rsidRDefault="00914E81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914E81" w:rsidRPr="00297404" w14:paraId="67C85771" w14:textId="77777777" w:rsidTr="008D61C4">
        <w:tc>
          <w:tcPr>
            <w:tcW w:w="6635" w:type="dxa"/>
            <w:shd w:val="clear" w:color="auto" w:fill="auto"/>
          </w:tcPr>
          <w:p w14:paraId="346969BE" w14:textId="72BC4324" w:rsidR="00914E81" w:rsidRPr="00CB47DD" w:rsidRDefault="00914E81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2.</w:t>
            </w:r>
            <w:r>
              <w:rPr>
                <w:rFonts w:ascii="Archivo" w:hAnsi="Archivo" w:cs="Archivo"/>
                <w:szCs w:val="22"/>
              </w:rPr>
              <w:t>3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>
              <w:rPr>
                <w:rFonts w:ascii="Archivo" w:hAnsi="Archivo" w:cs="Archivo"/>
                <w:szCs w:val="22"/>
              </w:rPr>
              <w:t>Operatoriaus kabina – uždara su šildymu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4B0A5E16" w14:textId="77777777" w:rsidR="00914E81" w:rsidRPr="00CB47DD" w:rsidRDefault="00914E81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:rsidDel="00BA5CA1" w14:paraId="2A201C9A" w14:textId="77777777" w:rsidTr="008D61C4">
        <w:tc>
          <w:tcPr>
            <w:tcW w:w="6635" w:type="dxa"/>
            <w:shd w:val="clear" w:color="auto" w:fill="auto"/>
          </w:tcPr>
          <w:p w14:paraId="65EFBE87" w14:textId="4D45DB78" w:rsidR="000D3B33" w:rsidRPr="00CB47DD" w:rsidDel="00BA5CA1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2.</w:t>
            </w:r>
            <w:r w:rsidR="00E450E2">
              <w:rPr>
                <w:rFonts w:ascii="Archivo" w:hAnsi="Archivo" w:cs="Archivo"/>
                <w:szCs w:val="22"/>
              </w:rPr>
              <w:t>4</w:t>
            </w:r>
            <w:r>
              <w:rPr>
                <w:rFonts w:ascii="Archivo" w:hAnsi="Archivo" w:cs="Archivo"/>
                <w:szCs w:val="22"/>
              </w:rPr>
              <w:t>. Šoninis šakių poslinkis.</w:t>
            </w:r>
          </w:p>
        </w:tc>
        <w:tc>
          <w:tcPr>
            <w:tcW w:w="2694" w:type="dxa"/>
            <w:shd w:val="clear" w:color="auto" w:fill="auto"/>
          </w:tcPr>
          <w:p w14:paraId="396D1DE1" w14:textId="77777777" w:rsidR="000D3B33" w:rsidRPr="00CB47DD" w:rsidDel="00BA5CA1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:rsidDel="00BA5CA1" w14:paraId="6F920216" w14:textId="77777777" w:rsidTr="008D61C4">
        <w:tc>
          <w:tcPr>
            <w:tcW w:w="6635" w:type="dxa"/>
            <w:shd w:val="clear" w:color="auto" w:fill="auto"/>
          </w:tcPr>
          <w:p w14:paraId="31316D1E" w14:textId="1362D07B" w:rsidR="00E450E2" w:rsidRPr="00CB47DD" w:rsidDel="00BA5CA1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2.</w:t>
            </w:r>
            <w:r w:rsidR="00E450E2">
              <w:rPr>
                <w:rFonts w:ascii="Archivo" w:hAnsi="Archivo" w:cs="Archivo"/>
                <w:szCs w:val="22"/>
              </w:rPr>
              <w:t>5</w:t>
            </w:r>
            <w:r>
              <w:rPr>
                <w:rFonts w:ascii="Archivo" w:hAnsi="Archivo" w:cs="Archivo"/>
                <w:szCs w:val="22"/>
              </w:rPr>
              <w:t xml:space="preserve">. Stiebo tipas </w:t>
            </w:r>
            <w:r w:rsidR="008D7384">
              <w:rPr>
                <w:rFonts w:ascii="Archivo" w:hAnsi="Archivo" w:cs="Archivo"/>
                <w:szCs w:val="22"/>
              </w:rPr>
              <w:t xml:space="preserve">– </w:t>
            </w:r>
            <w:proofErr w:type="spellStart"/>
            <w:r>
              <w:rPr>
                <w:rFonts w:ascii="Archivo" w:hAnsi="Archivo" w:cs="Archivo"/>
                <w:szCs w:val="22"/>
              </w:rPr>
              <w:t>triplex</w:t>
            </w:r>
            <w:proofErr w:type="spellEnd"/>
            <w:r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033D57D" w14:textId="77777777" w:rsidR="000D3B33" w:rsidRPr="00CB47DD" w:rsidDel="00BA5CA1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E450E2" w:rsidRPr="00297404" w:rsidDel="00BA5CA1" w14:paraId="268CA6DF" w14:textId="77777777" w:rsidTr="008D61C4">
        <w:tc>
          <w:tcPr>
            <w:tcW w:w="6635" w:type="dxa"/>
            <w:shd w:val="clear" w:color="auto" w:fill="auto"/>
          </w:tcPr>
          <w:p w14:paraId="72E14FD6" w14:textId="15905731" w:rsidR="00D950AF" w:rsidRDefault="00E450E2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 xml:space="preserve">2.6. </w:t>
            </w:r>
            <w:r w:rsidR="00D950AF">
              <w:rPr>
                <w:rFonts w:ascii="Archivo" w:hAnsi="Archivo" w:cs="Archivo"/>
                <w:szCs w:val="22"/>
              </w:rPr>
              <w:t>Strėlė</w:t>
            </w:r>
            <w:r w:rsidR="00EC5A33">
              <w:rPr>
                <w:rFonts w:ascii="Archivo" w:hAnsi="Archivo" w:cs="Archivo"/>
                <w:szCs w:val="22"/>
              </w:rPr>
              <w:t xml:space="preserve"> - hidraulinė</w:t>
            </w:r>
            <w:r w:rsidR="00D950AF">
              <w:rPr>
                <w:rFonts w:ascii="Archivo" w:hAnsi="Archivo" w:cs="Archivo"/>
                <w:szCs w:val="22"/>
              </w:rPr>
              <w:t xml:space="preserve"> amortizacij</w:t>
            </w:r>
            <w:r w:rsidR="00EC5A33">
              <w:rPr>
                <w:rFonts w:ascii="Archivo" w:hAnsi="Archivo" w:cs="Archivo"/>
                <w:szCs w:val="22"/>
              </w:rPr>
              <w:t>os sistema</w:t>
            </w:r>
            <w:r w:rsidR="00D950AF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48C0C685" w14:textId="77777777" w:rsidR="00E450E2" w:rsidRPr="00CB47DD" w:rsidDel="00BA5CA1" w:rsidRDefault="00E450E2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D950AF" w:rsidRPr="00297404" w:rsidDel="00BA5CA1" w14:paraId="7AA744DA" w14:textId="77777777" w:rsidTr="008D61C4">
        <w:tc>
          <w:tcPr>
            <w:tcW w:w="6635" w:type="dxa"/>
            <w:shd w:val="clear" w:color="auto" w:fill="auto"/>
          </w:tcPr>
          <w:p w14:paraId="37A48A70" w14:textId="4B031863" w:rsidR="00D950AF" w:rsidRDefault="00ED26FA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2</w:t>
            </w:r>
            <w:r w:rsidR="001B5A0B">
              <w:rPr>
                <w:rFonts w:ascii="Archivo" w:hAnsi="Archivo" w:cs="Archivo"/>
                <w:szCs w:val="22"/>
              </w:rPr>
              <w:t>.7. Bendras krautuvas plotis ne didesnis kaip 1300 mm</w:t>
            </w:r>
            <w:r w:rsidR="00A30A6B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3E5FC221" w14:textId="77777777" w:rsidR="00D950AF" w:rsidRPr="00CB47DD" w:rsidDel="00BA5CA1" w:rsidRDefault="00D950AF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525A7" w:rsidRPr="00297404" w:rsidDel="00BA5CA1" w14:paraId="44ECB572" w14:textId="77777777" w:rsidTr="008D61C4">
        <w:tc>
          <w:tcPr>
            <w:tcW w:w="6635" w:type="dxa"/>
            <w:shd w:val="clear" w:color="auto" w:fill="auto"/>
          </w:tcPr>
          <w:p w14:paraId="60C16367" w14:textId="6357F29F" w:rsidR="006525A7" w:rsidRDefault="006525A7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2.8. Atstumas tarp šakių</w:t>
            </w:r>
            <w:r w:rsidR="00BB21A2">
              <w:rPr>
                <w:rFonts w:ascii="Archivo" w:hAnsi="Archivo" w:cs="Archivo"/>
                <w:szCs w:val="22"/>
              </w:rPr>
              <w:t xml:space="preserve"> turi būti reguliuojamas</w:t>
            </w:r>
            <w:r w:rsidR="006D3490">
              <w:rPr>
                <w:rFonts w:ascii="Archivo" w:hAnsi="Archivo" w:cs="Archivo"/>
                <w:szCs w:val="22"/>
              </w:rPr>
              <w:t xml:space="preserve"> (rankiniu būdu arba iš kabinos)</w:t>
            </w:r>
            <w:r w:rsidR="00BB21A2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60F52E9" w14:textId="77777777" w:rsidR="006525A7" w:rsidRPr="00CB47DD" w:rsidDel="00BA5CA1" w:rsidRDefault="006525A7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49229B" w:rsidRPr="00297404" w:rsidDel="00BA5CA1" w14:paraId="31D7E100" w14:textId="77777777" w:rsidTr="008D61C4">
        <w:tc>
          <w:tcPr>
            <w:tcW w:w="6635" w:type="dxa"/>
            <w:shd w:val="clear" w:color="auto" w:fill="auto"/>
          </w:tcPr>
          <w:p w14:paraId="1F0AE4AB" w14:textId="78A1FAF6" w:rsidR="0049229B" w:rsidRDefault="0049229B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2.9. Važiavimo krypties valdymas – ranka perjungiamas krypties jungiklis (svirtelė).</w:t>
            </w:r>
          </w:p>
        </w:tc>
        <w:tc>
          <w:tcPr>
            <w:tcW w:w="2694" w:type="dxa"/>
            <w:shd w:val="clear" w:color="auto" w:fill="auto"/>
          </w:tcPr>
          <w:p w14:paraId="7FF33F7F" w14:textId="77777777" w:rsidR="0049229B" w:rsidRPr="00CB47DD" w:rsidDel="00BA5CA1" w:rsidRDefault="0049229B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14:paraId="19E7ADB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7B766" w14:textId="710CD430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 xml:space="preserve">3. Reikalavimai </w:t>
            </w:r>
            <w:r>
              <w:rPr>
                <w:rFonts w:ascii="Archivo" w:hAnsi="Archivo" w:cs="Archivo"/>
                <w:b/>
                <w:szCs w:val="22"/>
              </w:rPr>
              <w:t>krautuvo</w:t>
            </w:r>
            <w:r w:rsidRPr="00CB47DD">
              <w:rPr>
                <w:rFonts w:ascii="Archivo" w:hAnsi="Archivo" w:cs="Archivo"/>
                <w:b/>
                <w:szCs w:val="22"/>
              </w:rPr>
              <w:t xml:space="preserve"> </w:t>
            </w:r>
            <w:r>
              <w:rPr>
                <w:rFonts w:ascii="Archivo" w:hAnsi="Archivo" w:cs="Archivo"/>
                <w:b/>
                <w:szCs w:val="22"/>
              </w:rPr>
              <w:t xml:space="preserve">baterijai, </w:t>
            </w:r>
            <w:r w:rsidRPr="00CB47DD">
              <w:rPr>
                <w:rFonts w:ascii="Archivo" w:hAnsi="Archivo" w:cs="Archivo"/>
                <w:b/>
                <w:szCs w:val="22"/>
              </w:rPr>
              <w:t>varikliui ir transmisijai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84399B3" w14:textId="77777777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0D3B33" w:rsidRPr="00297404" w14:paraId="1917E4A4" w14:textId="77777777" w:rsidTr="008D61C4">
        <w:tc>
          <w:tcPr>
            <w:tcW w:w="6635" w:type="dxa"/>
            <w:shd w:val="clear" w:color="auto" w:fill="auto"/>
          </w:tcPr>
          <w:p w14:paraId="68003CFD" w14:textId="5D6DB556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3.1. </w:t>
            </w:r>
            <w:r w:rsidR="006E0530">
              <w:rPr>
                <w:rFonts w:ascii="Archivo" w:hAnsi="Archivo" w:cs="Archivo"/>
                <w:szCs w:val="22"/>
              </w:rPr>
              <w:t xml:space="preserve">Baterijos tipas – </w:t>
            </w:r>
            <w:r w:rsidR="00F170CA">
              <w:rPr>
                <w:rFonts w:ascii="Archivo" w:hAnsi="Archivo" w:cs="Archivo"/>
                <w:szCs w:val="22"/>
              </w:rPr>
              <w:t>turi būti ličio jonų arba lygiavertė baterija nereikalaujanti papildomos eksploatacinės priežiūros</w:t>
            </w:r>
          </w:p>
        </w:tc>
        <w:tc>
          <w:tcPr>
            <w:tcW w:w="2694" w:type="dxa"/>
            <w:shd w:val="clear" w:color="auto" w:fill="auto"/>
          </w:tcPr>
          <w:p w14:paraId="6C30AB3F" w14:textId="17A420C8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14:paraId="13E43C01" w14:textId="77777777" w:rsidTr="008D61C4">
        <w:tc>
          <w:tcPr>
            <w:tcW w:w="6635" w:type="dxa"/>
            <w:shd w:val="clear" w:color="auto" w:fill="auto"/>
          </w:tcPr>
          <w:p w14:paraId="44AB14C3" w14:textId="458790EE" w:rsidR="000D3B33" w:rsidRPr="00CB47DD" w:rsidRDefault="006D3490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5F0A04">
              <w:rPr>
                <w:rFonts w:ascii="Archivo" w:hAnsi="Archivo"/>
                <w:spacing w:val="-2"/>
              </w:rPr>
              <w:t>3.2.</w:t>
            </w:r>
            <w:r w:rsidRPr="005F0A04">
              <w:rPr>
                <w:rFonts w:ascii="Archivo" w:hAnsi="Archivo"/>
                <w:spacing w:val="-10"/>
              </w:rPr>
              <w:t xml:space="preserve"> </w:t>
            </w:r>
            <w:r w:rsidRPr="005F0A04">
              <w:rPr>
                <w:rFonts w:ascii="Archivo" w:hAnsi="Archivo"/>
                <w:spacing w:val="-2"/>
              </w:rPr>
              <w:t xml:space="preserve">Važiavimo </w:t>
            </w:r>
            <w:r w:rsidRPr="00E00153">
              <w:rPr>
                <w:rFonts w:ascii="Archivo" w:hAnsi="Archivo" w:cs="Archivo"/>
                <w:spacing w:val="-2"/>
              </w:rPr>
              <w:t xml:space="preserve">variklio (ar variklių) bendra </w:t>
            </w:r>
            <w:r w:rsidRPr="005F0A04">
              <w:rPr>
                <w:rFonts w:ascii="Archivo" w:hAnsi="Archivo"/>
                <w:spacing w:val="-2"/>
              </w:rPr>
              <w:t xml:space="preserve">galia </w:t>
            </w:r>
            <w:r w:rsidRPr="00E00153">
              <w:rPr>
                <w:rFonts w:ascii="Archivo" w:hAnsi="Archivo" w:cs="Archivo"/>
                <w:spacing w:val="-2"/>
              </w:rPr>
              <w:t xml:space="preserve">turi būti </w:t>
            </w:r>
            <w:r w:rsidRPr="005F0A04">
              <w:rPr>
                <w:rFonts w:ascii="Archivo" w:hAnsi="Archivo"/>
                <w:spacing w:val="-2"/>
              </w:rPr>
              <w:t xml:space="preserve">ne mažesnė </w:t>
            </w:r>
            <w:r w:rsidRPr="00E00153">
              <w:rPr>
                <w:rFonts w:ascii="Archivo" w:hAnsi="Archivo" w:cs="Archivo"/>
                <w:spacing w:val="-2"/>
              </w:rPr>
              <w:t>kaip 20</w:t>
            </w:r>
            <w:r w:rsidRPr="005F0A04">
              <w:rPr>
                <w:rFonts w:ascii="Archivo" w:hAnsi="Archivo"/>
                <w:spacing w:val="-2"/>
              </w:rPr>
              <w:t xml:space="preserve"> kW.</w:t>
            </w:r>
          </w:p>
        </w:tc>
        <w:tc>
          <w:tcPr>
            <w:tcW w:w="2694" w:type="dxa"/>
            <w:shd w:val="clear" w:color="auto" w:fill="auto"/>
          </w:tcPr>
          <w:p w14:paraId="7248449E" w14:textId="0E8A4804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D3B33" w:rsidRPr="00297404" w14:paraId="4137CA99" w14:textId="77777777" w:rsidTr="001D1A1E">
        <w:trPr>
          <w:trHeight w:val="204"/>
        </w:trPr>
        <w:tc>
          <w:tcPr>
            <w:tcW w:w="6635" w:type="dxa"/>
            <w:shd w:val="clear" w:color="auto" w:fill="auto"/>
          </w:tcPr>
          <w:p w14:paraId="7682EA2F" w14:textId="5CF7710E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color w:val="000000"/>
                <w:szCs w:val="22"/>
              </w:rPr>
              <w:t xml:space="preserve">3.3. </w:t>
            </w:r>
            <w:r>
              <w:rPr>
                <w:rFonts w:ascii="Archivo" w:hAnsi="Archivo" w:cs="Archivo"/>
                <w:color w:val="000000"/>
                <w:szCs w:val="22"/>
              </w:rPr>
              <w:t>Kėlimo galia ne mažesnė nei 16 kW</w:t>
            </w:r>
          </w:p>
        </w:tc>
        <w:tc>
          <w:tcPr>
            <w:tcW w:w="2694" w:type="dxa"/>
            <w:shd w:val="clear" w:color="auto" w:fill="auto"/>
          </w:tcPr>
          <w:p w14:paraId="175F1380" w14:textId="69F96D22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</w:pPr>
          </w:p>
        </w:tc>
      </w:tr>
      <w:tr w:rsidR="000D3B33" w:rsidRPr="00297404" w14:paraId="4510841A" w14:textId="77777777" w:rsidTr="001D1A1E">
        <w:trPr>
          <w:trHeight w:val="236"/>
        </w:trPr>
        <w:tc>
          <w:tcPr>
            <w:tcW w:w="6635" w:type="dxa"/>
            <w:shd w:val="clear" w:color="auto" w:fill="auto"/>
          </w:tcPr>
          <w:p w14:paraId="0439333C" w14:textId="2892D441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color w:val="000000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lastRenderedPageBreak/>
              <w:t xml:space="preserve">3.4. </w:t>
            </w:r>
            <w:r>
              <w:rPr>
                <w:rFonts w:ascii="Archivo" w:hAnsi="Archivo" w:cs="Archivo"/>
                <w:szCs w:val="22"/>
              </w:rPr>
              <w:t>Baterijos nominali įtampa – ne mažesnė nei 80 V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216F4756" w14:textId="77777777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</w:pPr>
          </w:p>
        </w:tc>
      </w:tr>
      <w:tr w:rsidR="000D3B33" w:rsidRPr="00297404" w14:paraId="79C6B0CE" w14:textId="77777777" w:rsidTr="008D61C4">
        <w:tc>
          <w:tcPr>
            <w:tcW w:w="6635" w:type="dxa"/>
            <w:shd w:val="clear" w:color="auto" w:fill="auto"/>
          </w:tcPr>
          <w:p w14:paraId="0C762250" w14:textId="2262E206" w:rsidR="000D3B33" w:rsidRPr="00CB47DD" w:rsidRDefault="000D3B33" w:rsidP="000D3B33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 xml:space="preserve">3.5. Baterijos nominali talpa – ne mažiau nei </w:t>
            </w:r>
            <w:r w:rsidR="00BB21A2">
              <w:rPr>
                <w:rFonts w:ascii="Archivo" w:hAnsi="Archivo" w:cs="Archivo"/>
                <w:szCs w:val="22"/>
              </w:rPr>
              <w:t>7</w:t>
            </w:r>
            <w:r>
              <w:rPr>
                <w:rFonts w:ascii="Archivo" w:hAnsi="Archivo" w:cs="Archivo"/>
                <w:szCs w:val="22"/>
              </w:rPr>
              <w:t>00 Ah.</w:t>
            </w:r>
          </w:p>
        </w:tc>
        <w:tc>
          <w:tcPr>
            <w:tcW w:w="2694" w:type="dxa"/>
            <w:shd w:val="clear" w:color="auto" w:fill="auto"/>
          </w:tcPr>
          <w:p w14:paraId="2B0F01D9" w14:textId="77777777" w:rsidR="000D3B33" w:rsidRPr="00CB47DD" w:rsidRDefault="000D3B33" w:rsidP="000D3B33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413EC" w:rsidRPr="00297404" w14:paraId="183721F2" w14:textId="77777777" w:rsidTr="008D61C4">
        <w:tc>
          <w:tcPr>
            <w:tcW w:w="6635" w:type="dxa"/>
            <w:shd w:val="clear" w:color="auto" w:fill="auto"/>
          </w:tcPr>
          <w:p w14:paraId="313D4CE5" w14:textId="68C27C8D" w:rsidR="000413EC" w:rsidRDefault="000413EC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3.6. Turi būti akumuliatoriaus įkrovos indikatorius.</w:t>
            </w:r>
          </w:p>
        </w:tc>
        <w:tc>
          <w:tcPr>
            <w:tcW w:w="2694" w:type="dxa"/>
            <w:shd w:val="clear" w:color="auto" w:fill="auto"/>
          </w:tcPr>
          <w:p w14:paraId="17BBBC65" w14:textId="77777777" w:rsidR="000413EC" w:rsidRPr="00CB47DD" w:rsidRDefault="000413EC" w:rsidP="000413EC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413EC" w:rsidRPr="00297404" w14:paraId="3A0147AA" w14:textId="77777777" w:rsidTr="008D61C4">
        <w:tc>
          <w:tcPr>
            <w:tcW w:w="6635" w:type="dxa"/>
            <w:shd w:val="clear" w:color="auto" w:fill="auto"/>
          </w:tcPr>
          <w:p w14:paraId="39D9F89D" w14:textId="631FEB92" w:rsidR="000413EC" w:rsidRDefault="009632A4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 xml:space="preserve">3.7. Komplekte turi būti akumuliatoriaus </w:t>
            </w:r>
            <w:r w:rsidR="00037EBF">
              <w:rPr>
                <w:rFonts w:ascii="Archivo" w:hAnsi="Archivo" w:cs="Archivo"/>
                <w:szCs w:val="22"/>
              </w:rPr>
              <w:t>įkroviklis.</w:t>
            </w:r>
          </w:p>
        </w:tc>
        <w:tc>
          <w:tcPr>
            <w:tcW w:w="2694" w:type="dxa"/>
            <w:shd w:val="clear" w:color="auto" w:fill="auto"/>
          </w:tcPr>
          <w:p w14:paraId="7A235F05" w14:textId="77777777" w:rsidR="000413EC" w:rsidRPr="00CB47DD" w:rsidRDefault="000413EC" w:rsidP="000413EC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0413EC" w:rsidRPr="00297404" w14:paraId="1BB4113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9E524" w14:textId="2786D387" w:rsidR="000413EC" w:rsidRPr="00CB47DD" w:rsidRDefault="000413EC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 xml:space="preserve">4. </w:t>
            </w:r>
            <w:r w:rsidR="00037EBF">
              <w:rPr>
                <w:rFonts w:ascii="Archivo" w:hAnsi="Archivo" w:cs="Archivo"/>
                <w:b/>
                <w:szCs w:val="22"/>
              </w:rPr>
              <w:t xml:space="preserve">Kita </w:t>
            </w:r>
            <w:r w:rsidRPr="00CB47DD">
              <w:rPr>
                <w:rFonts w:ascii="Archivo" w:hAnsi="Archivo" w:cs="Archivo"/>
                <w:b/>
                <w:szCs w:val="22"/>
              </w:rPr>
              <w:t xml:space="preserve">būtina </w:t>
            </w:r>
            <w:r w:rsidR="008D7384">
              <w:rPr>
                <w:rFonts w:ascii="Archivo" w:hAnsi="Archivo" w:cs="Archivo"/>
                <w:b/>
                <w:szCs w:val="22"/>
              </w:rPr>
              <w:t>krautuvo</w:t>
            </w:r>
            <w:r w:rsidR="008D7384" w:rsidRPr="00CB47DD">
              <w:rPr>
                <w:rFonts w:ascii="Archivo" w:hAnsi="Archivo" w:cs="Archivo"/>
                <w:b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b/>
                <w:szCs w:val="22"/>
              </w:rPr>
              <w:t>įranga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2085ADE" w14:textId="77777777" w:rsidR="000413EC" w:rsidRPr="00CB47DD" w:rsidRDefault="000413EC" w:rsidP="000413EC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0413EC" w:rsidRPr="00297404" w14:paraId="46274E40" w14:textId="77777777" w:rsidTr="008D61C4">
        <w:tc>
          <w:tcPr>
            <w:tcW w:w="6635" w:type="dxa"/>
            <w:shd w:val="clear" w:color="auto" w:fill="auto"/>
          </w:tcPr>
          <w:p w14:paraId="66054C29" w14:textId="7A6DB31D" w:rsidR="000413EC" w:rsidRPr="00CB47DD" w:rsidRDefault="000413EC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4.1. </w:t>
            </w:r>
            <w:r>
              <w:rPr>
                <w:rFonts w:ascii="Archivo" w:hAnsi="Archivo" w:cs="Archivo"/>
                <w:szCs w:val="22"/>
              </w:rPr>
              <w:t xml:space="preserve">Padangos </w:t>
            </w:r>
            <w:r w:rsidR="008D7384">
              <w:rPr>
                <w:rFonts w:ascii="Archivo" w:hAnsi="Archivo" w:cs="Archivo"/>
                <w:szCs w:val="22"/>
              </w:rPr>
              <w:t xml:space="preserve">– </w:t>
            </w:r>
            <w:r>
              <w:rPr>
                <w:rFonts w:ascii="Archivo" w:hAnsi="Archivo" w:cs="Archivo"/>
                <w:szCs w:val="22"/>
              </w:rPr>
              <w:t>elastinės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447B149" w14:textId="7C8FDF28" w:rsidR="000413EC" w:rsidRPr="00CB47DD" w:rsidRDefault="000413EC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0413EC" w:rsidRPr="00297404" w14:paraId="1C717043" w14:textId="77777777" w:rsidTr="008D61C4">
        <w:tc>
          <w:tcPr>
            <w:tcW w:w="6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8AAD9" w14:textId="4D89E0E4" w:rsidR="000413EC" w:rsidRPr="00CB47DD" w:rsidRDefault="000413EC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4.2. </w:t>
            </w:r>
            <w:r>
              <w:rPr>
                <w:rFonts w:ascii="Archivo" w:hAnsi="Archivo" w:cs="Archivo"/>
                <w:szCs w:val="22"/>
              </w:rPr>
              <w:t>Darbinės lemputės – LED, dvi priekyje, viena gale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F46E2" w14:textId="1B6BA34C" w:rsidR="000413EC" w:rsidRPr="00CB47DD" w:rsidRDefault="000413EC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0413EC" w:rsidRPr="00297404" w14:paraId="55ECEA69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C8D83" w14:textId="681306BC" w:rsidR="000413EC" w:rsidRPr="00CB47DD" w:rsidRDefault="000413EC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4.3. </w:t>
            </w:r>
            <w:r>
              <w:rPr>
                <w:rFonts w:ascii="Archivo" w:hAnsi="Archivo" w:cs="Archivo"/>
                <w:szCs w:val="22"/>
              </w:rPr>
              <w:t>Švyturėlis.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DA5E4" w14:textId="24E31356" w:rsidR="000413EC" w:rsidRPr="00CB47DD" w:rsidRDefault="000413EC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0413EC" w:rsidRPr="00297404" w14:paraId="0EADE8D4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E9A8EA" w14:textId="3CF643DF" w:rsidR="000413EC" w:rsidRPr="00CB47DD" w:rsidRDefault="000413EC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4.4. </w:t>
            </w:r>
            <w:r>
              <w:rPr>
                <w:rFonts w:ascii="Archivo" w:hAnsi="Archivo" w:cs="Archivo"/>
                <w:szCs w:val="22"/>
              </w:rPr>
              <w:t>Operatoriaus saugos diržas.</w:t>
            </w:r>
            <w:r w:rsidRPr="00CB47DD">
              <w:rPr>
                <w:rFonts w:ascii="Archivo" w:hAnsi="Archivo" w:cs="Archivo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212FE" w14:textId="366982D0" w:rsidR="000413EC" w:rsidRPr="00CB47DD" w:rsidRDefault="000413EC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0413EC" w:rsidRPr="00297404" w14:paraId="2749AE2B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9CA28" w14:textId="4E96993A" w:rsidR="000413EC" w:rsidRPr="00CB47DD" w:rsidRDefault="000413EC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4.5. </w:t>
            </w:r>
            <w:r>
              <w:rPr>
                <w:rFonts w:ascii="Archivo" w:hAnsi="Archivo" w:cs="Archivo"/>
                <w:szCs w:val="22"/>
              </w:rPr>
              <w:t>Atbulinės eigos garsinis signalas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D42C4" w14:textId="08CC44BA" w:rsidR="000413EC" w:rsidRPr="00CB47DD" w:rsidRDefault="000413EC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037EBF" w:rsidRPr="00297404" w14:paraId="788F4F76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1B2B93" w14:textId="5F89C5C0" w:rsidR="00037EBF" w:rsidRPr="00CB47DD" w:rsidRDefault="00037EBF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4.6. Galinis veidrodėlis.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637513" w14:textId="77777777" w:rsidR="00037EBF" w:rsidRPr="00CB47DD" w:rsidRDefault="00037EBF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BF53EE" w:rsidRPr="00297404" w14:paraId="6C5ECCF0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7CDAC" w14:textId="03EADF7F" w:rsidR="00BF53EE" w:rsidRDefault="00BF53EE" w:rsidP="000413EC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>
              <w:rPr>
                <w:rFonts w:ascii="Archivo" w:hAnsi="Archivo" w:cs="Archivo"/>
                <w:szCs w:val="22"/>
              </w:rPr>
              <w:t>4.7. Antikorozinė versija.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1A0C82" w14:textId="77777777" w:rsidR="00BF53EE" w:rsidRPr="00CB47DD" w:rsidRDefault="00BF53EE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232810" w:rsidRPr="00297404" w14:paraId="29A381E0" w14:textId="77777777" w:rsidTr="009064CD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CA38B3" w14:textId="2F2510A4" w:rsidR="00D545F4" w:rsidRPr="005F0A04" w:rsidRDefault="00232810" w:rsidP="005F0A04">
            <w:pPr>
              <w:spacing w:after="120"/>
              <w:jc w:val="both"/>
              <w:rPr>
                <w:rFonts w:ascii="Archivo Light" w:hAnsi="Archivo Light" w:cs="Archivo Light"/>
                <w:szCs w:val="22"/>
              </w:rPr>
            </w:pPr>
            <w:r w:rsidRPr="005F0A04">
              <w:rPr>
                <w:rFonts w:ascii="Archivo Light" w:hAnsi="Archivo Light" w:cs="Archivo Light"/>
                <w:sz w:val="22"/>
                <w:szCs w:val="22"/>
              </w:rPr>
              <w:t xml:space="preserve">4.8. </w:t>
            </w:r>
            <w:r w:rsidR="00D545F4" w:rsidRPr="005F0A04">
              <w:rPr>
                <w:rFonts w:ascii="Archivo Light" w:hAnsi="Archivo Light" w:cs="Archivo Light"/>
                <w:sz w:val="22"/>
                <w:szCs w:val="22"/>
              </w:rPr>
              <w:t>Krautuvas turi būti pritaikymas kelti lopšį, kuriame yra žmogus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EDD223" w14:textId="77777777" w:rsidR="00232810" w:rsidRPr="00CB47DD" w:rsidRDefault="00232810" w:rsidP="000413EC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F170CA" w:rsidRPr="00297404" w14:paraId="2B25E864" w14:textId="77777777" w:rsidTr="009064CD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E2B1E" w14:textId="1FDD5675" w:rsidR="00F170CA" w:rsidRPr="005F0A04" w:rsidRDefault="00F170CA" w:rsidP="00F170CA">
            <w:pPr>
              <w:pStyle w:val="Tekstoblokas"/>
              <w:ind w:left="0" w:right="126"/>
              <w:rPr>
                <w:rFonts w:ascii="Archivo Light" w:hAnsi="Archivo Light" w:cs="Archivo Light"/>
                <w:b/>
                <w:bCs/>
                <w:szCs w:val="22"/>
              </w:rPr>
            </w:pPr>
            <w:r w:rsidRPr="005F0A04">
              <w:rPr>
                <w:rFonts w:ascii="Archivo Light" w:hAnsi="Archivo Light" w:cs="Archivo Light"/>
                <w:b/>
                <w:bCs/>
                <w:szCs w:val="22"/>
              </w:rPr>
              <w:t>5. Krautuvo papildoma (neprivaloma) įranga, vertinama</w:t>
            </w:r>
          </w:p>
          <w:p w14:paraId="733C0487" w14:textId="5E4D6119" w:rsidR="00F170CA" w:rsidRPr="005F0A04" w:rsidRDefault="00F170CA" w:rsidP="00F170CA">
            <w:pPr>
              <w:spacing w:after="120"/>
              <w:jc w:val="both"/>
              <w:rPr>
                <w:rFonts w:ascii="Archivo Light" w:hAnsi="Archivo Light" w:cs="Archivo Light"/>
                <w:b/>
                <w:bCs/>
                <w:sz w:val="22"/>
                <w:szCs w:val="22"/>
              </w:rPr>
            </w:pPr>
            <w:r w:rsidRPr="005F0A04">
              <w:rPr>
                <w:rFonts w:ascii="Archivo Light" w:hAnsi="Archivo Light" w:cs="Archivo Light"/>
                <w:b/>
                <w:bCs/>
                <w:sz w:val="22"/>
                <w:szCs w:val="22"/>
              </w:rPr>
              <w:t xml:space="preserve"> papildomais balai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B6F6" w14:textId="77777777" w:rsidR="00F170CA" w:rsidRPr="00CB47DD" w:rsidRDefault="00F170CA" w:rsidP="00F170CA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F170CA" w:rsidRPr="00297404" w14:paraId="0C3386E8" w14:textId="77777777" w:rsidTr="009064CD">
        <w:tc>
          <w:tcPr>
            <w:tcW w:w="6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1F388" w14:textId="35A65A37" w:rsidR="00F170CA" w:rsidRPr="005F0A04" w:rsidRDefault="00F170CA" w:rsidP="005F0A04">
            <w:pPr>
              <w:pStyle w:val="Tekstoblokas"/>
              <w:ind w:left="0" w:right="126"/>
              <w:jc w:val="left"/>
              <w:rPr>
                <w:rFonts w:ascii="Archivo" w:hAnsi="Archivo" w:cs="Archivo"/>
                <w:szCs w:val="22"/>
              </w:rPr>
            </w:pPr>
            <w:r w:rsidRPr="005F0A04">
              <w:rPr>
                <w:rFonts w:ascii="Archivo Light" w:hAnsi="Archivo Light" w:cs="Archivo Light"/>
                <w:bCs/>
                <w:szCs w:val="22"/>
              </w:rPr>
              <w:t xml:space="preserve">5.1. </w:t>
            </w:r>
            <w:r w:rsidR="007F5F40">
              <w:rPr>
                <w:rFonts w:ascii="Archivo" w:hAnsi="Archivo" w:cs="Archivo"/>
                <w:szCs w:val="22"/>
              </w:rPr>
              <w:t>Kėbulas ir dugnas turi būti atsparus korozijai</w:t>
            </w:r>
            <w:r w:rsidR="00774B93">
              <w:rPr>
                <w:rFonts w:ascii="Archivo" w:hAnsi="Archivo" w:cs="Archivo"/>
                <w:szCs w:val="22"/>
              </w:rPr>
              <w:t xml:space="preserve"> (10 balų)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287C40" w14:textId="77777777" w:rsidR="00F170CA" w:rsidRPr="00CB47DD" w:rsidRDefault="00F170CA" w:rsidP="00F170CA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</w:tbl>
    <w:p w14:paraId="33848FEF" w14:textId="77777777" w:rsidR="003D7E41" w:rsidRPr="003D7E41" w:rsidRDefault="003D7E41" w:rsidP="003D7E41">
      <w:p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</w:p>
    <w:p w14:paraId="52220F87" w14:textId="6602C656" w:rsidR="00B73BED" w:rsidRDefault="00F56DE7" w:rsidP="000252D7">
      <w:pPr>
        <w:tabs>
          <w:tab w:val="left" w:pos="426"/>
        </w:tabs>
        <w:spacing w:after="120"/>
        <w:jc w:val="both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5</w:t>
      </w:r>
      <w:r w:rsidR="005F7813" w:rsidRPr="005F0A04">
        <w:rPr>
          <w:rFonts w:ascii="Archivo Light" w:hAnsi="Archivo Light" w:cs="Archivo Light"/>
          <w:b/>
          <w:sz w:val="22"/>
          <w:szCs w:val="22"/>
        </w:rPr>
        <w:t>. Kiti reikalavimai.</w:t>
      </w:r>
    </w:p>
    <w:p w14:paraId="3B40E4D9" w14:textId="707AE416" w:rsidR="005F7813" w:rsidRPr="005F0A04" w:rsidRDefault="005F7813" w:rsidP="005F0A04">
      <w:pPr>
        <w:autoSpaceDE w:val="0"/>
        <w:autoSpaceDN w:val="0"/>
        <w:adjustRightInd w:val="0"/>
        <w:spacing w:after="120"/>
        <w:jc w:val="both"/>
        <w:rPr>
          <w:rFonts w:ascii="Archivo Light" w:eastAsiaTheme="minorHAnsi" w:hAnsi="Archivo Light" w:cs="Archivo Light"/>
          <w:sz w:val="22"/>
          <w:szCs w:val="22"/>
        </w:rPr>
      </w:pPr>
      <w:r w:rsidRPr="005F0A04">
        <w:rPr>
          <w:rFonts w:ascii="Archivo Light" w:eastAsiaTheme="minorHAnsi" w:hAnsi="Archivo Light" w:cs="Archivo Light"/>
          <w:sz w:val="22"/>
          <w:szCs w:val="22"/>
        </w:rPr>
        <w:t>Krautuvo pristatymo metu, Tiekėjas privalo atlikti šiuos mokymus, kurių kaina turi būti įskaičiuota į pasiūlymo kainą:</w:t>
      </w:r>
    </w:p>
    <w:p w14:paraId="397BDAB0" w14:textId="553E3054" w:rsidR="005F7813" w:rsidRPr="005F0A04" w:rsidRDefault="00F56DE7" w:rsidP="005F0A04">
      <w:pPr>
        <w:autoSpaceDE w:val="0"/>
        <w:autoSpaceDN w:val="0"/>
        <w:adjustRightInd w:val="0"/>
        <w:spacing w:after="120"/>
        <w:jc w:val="both"/>
        <w:rPr>
          <w:rFonts w:ascii="Archivo Light" w:eastAsiaTheme="minorHAnsi" w:hAnsi="Archivo Light" w:cs="Archivo Light"/>
          <w:sz w:val="22"/>
          <w:szCs w:val="22"/>
        </w:rPr>
      </w:pPr>
      <w:r>
        <w:rPr>
          <w:rFonts w:ascii="Archivo Light" w:eastAsiaTheme="minorHAnsi" w:hAnsi="Archivo Light" w:cs="Archivo Light"/>
          <w:sz w:val="22"/>
          <w:szCs w:val="22"/>
        </w:rPr>
        <w:t>5</w:t>
      </w:r>
      <w:r w:rsidR="005F7813" w:rsidRPr="005F0A04">
        <w:rPr>
          <w:rFonts w:ascii="Archivo Light" w:eastAsiaTheme="minorHAnsi" w:hAnsi="Archivo Light" w:cs="Archivo Light"/>
          <w:sz w:val="22"/>
          <w:szCs w:val="22"/>
        </w:rPr>
        <w:t>.1. vairuotojo operatoriaus mokymus, užtikrinančius krautuvo teisingą eksploatavimą;</w:t>
      </w:r>
    </w:p>
    <w:p w14:paraId="6B615E40" w14:textId="611C3627" w:rsidR="005F7813" w:rsidRPr="005F0A04" w:rsidRDefault="00F56DE7" w:rsidP="005F0A04">
      <w:pPr>
        <w:autoSpaceDE w:val="0"/>
        <w:autoSpaceDN w:val="0"/>
        <w:adjustRightInd w:val="0"/>
        <w:spacing w:after="120"/>
        <w:jc w:val="both"/>
        <w:rPr>
          <w:rFonts w:ascii="Archivo Light" w:eastAsiaTheme="minorHAnsi" w:hAnsi="Archivo Light" w:cs="Archivo Light"/>
          <w:sz w:val="22"/>
          <w:szCs w:val="22"/>
        </w:rPr>
      </w:pPr>
      <w:r>
        <w:rPr>
          <w:rFonts w:ascii="Archivo Light" w:eastAsiaTheme="minorHAnsi" w:hAnsi="Archivo Light" w:cs="Archivo Light"/>
          <w:sz w:val="22"/>
          <w:szCs w:val="22"/>
        </w:rPr>
        <w:t>5</w:t>
      </w:r>
      <w:r w:rsidR="005F7813" w:rsidRPr="005F0A04">
        <w:rPr>
          <w:rFonts w:ascii="Archivo Light" w:eastAsiaTheme="minorHAnsi" w:hAnsi="Archivo Light" w:cs="Archivo Light"/>
          <w:sz w:val="22"/>
          <w:szCs w:val="22"/>
        </w:rPr>
        <w:t>.2. techninius mokymus, užtikrinančius krautuvo teisingą priežiūrą, paaiškinančius</w:t>
      </w:r>
      <w:r w:rsidR="00BC2BE2">
        <w:rPr>
          <w:rFonts w:ascii="Archivo Light" w:eastAsiaTheme="minorHAnsi" w:hAnsi="Archivo Light" w:cs="Archivo Light"/>
          <w:sz w:val="22"/>
          <w:szCs w:val="22"/>
        </w:rPr>
        <w:t xml:space="preserve"> </w:t>
      </w:r>
      <w:r w:rsidR="005F7813" w:rsidRPr="005F0A04">
        <w:rPr>
          <w:rFonts w:ascii="Archivo Light" w:eastAsiaTheme="minorHAnsi" w:hAnsi="Archivo Light" w:cs="Archivo Light"/>
          <w:sz w:val="22"/>
          <w:szCs w:val="22"/>
        </w:rPr>
        <w:t>gedimų pobūdžius ir gedimų simbolius.</w:t>
      </w:r>
    </w:p>
    <w:p w14:paraId="3F30AB86" w14:textId="15424326" w:rsidR="003E1F0C" w:rsidRPr="005F0A04" w:rsidRDefault="00F56DE7" w:rsidP="005F0A04">
      <w:p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>
        <w:rPr>
          <w:rFonts w:ascii="Archivo" w:hAnsi="Archivo" w:cs="Archivo"/>
          <w:b/>
          <w:sz w:val="22"/>
          <w:szCs w:val="22"/>
        </w:rPr>
        <w:t>6</w:t>
      </w:r>
      <w:r w:rsidR="005F7813">
        <w:rPr>
          <w:rFonts w:ascii="Archivo" w:hAnsi="Archivo" w:cs="Archivo"/>
          <w:b/>
          <w:sz w:val="22"/>
          <w:szCs w:val="22"/>
        </w:rPr>
        <w:t xml:space="preserve">. </w:t>
      </w:r>
      <w:r w:rsidR="003E1F0C" w:rsidRPr="005F0A04">
        <w:rPr>
          <w:rFonts w:ascii="Archivo" w:hAnsi="Archivo" w:cs="Archivo"/>
          <w:b/>
          <w:sz w:val="22"/>
          <w:szCs w:val="22"/>
        </w:rPr>
        <w:t>Vertinimas.</w:t>
      </w:r>
    </w:p>
    <w:p w14:paraId="677FC435" w14:textId="5ACA41F8" w:rsidR="00E26911" w:rsidRPr="00E26911" w:rsidRDefault="00E26911" w:rsidP="00E26911">
      <w:p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E26911">
        <w:rPr>
          <w:rFonts w:ascii="Archivo" w:hAnsi="Archivo" w:cs="Archivo"/>
          <w:b/>
          <w:sz w:val="22"/>
          <w:szCs w:val="22"/>
        </w:rPr>
        <w:t>AB KVJUD pasiūlymus vertins pagal kainos ir kokybės santykį. Pasiūlymai vertinami remiantis šiais kriterijais:</w:t>
      </w:r>
    </w:p>
    <w:tbl>
      <w:tblPr>
        <w:tblW w:w="9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7131"/>
        <w:gridCol w:w="1931"/>
      </w:tblGrid>
      <w:tr w:rsidR="00C74AC7" w:rsidRPr="00C74AC7" w14:paraId="6050D496" w14:textId="77777777" w:rsidTr="00727317">
        <w:trPr>
          <w:trHeight w:val="1550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51BF" w14:textId="77777777" w:rsidR="00C74AC7" w:rsidRPr="00C74AC7" w:rsidRDefault="00C74AC7" w:rsidP="00727317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C74AC7">
              <w:rPr>
                <w:rFonts w:ascii="Archivo" w:hAnsi="Archivo" w:cs="Archivo"/>
                <w:b/>
                <w:sz w:val="22"/>
                <w:szCs w:val="22"/>
              </w:rPr>
              <w:t>Eil. Nr.</w:t>
            </w:r>
          </w:p>
        </w:tc>
        <w:tc>
          <w:tcPr>
            <w:tcW w:w="7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D2F8" w14:textId="77777777" w:rsidR="00C74AC7" w:rsidRPr="00C74AC7" w:rsidRDefault="00C74AC7" w:rsidP="00727317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C74AC7">
              <w:rPr>
                <w:rFonts w:ascii="Archivo" w:hAnsi="Archivo" w:cs="Archivo"/>
                <w:b/>
                <w:sz w:val="22"/>
                <w:szCs w:val="22"/>
              </w:rPr>
              <w:t>Vertinimo kriterijai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51FB" w14:textId="77777777" w:rsidR="00C74AC7" w:rsidRPr="00C74AC7" w:rsidRDefault="00C74AC7" w:rsidP="00727317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C74AC7">
              <w:rPr>
                <w:rFonts w:ascii="Archivo" w:hAnsi="Archivo" w:cs="Archivo"/>
                <w:b/>
                <w:sz w:val="22"/>
                <w:szCs w:val="22"/>
              </w:rPr>
              <w:t>Lyginamasis svoris ekonominio naudingumo įvertinime</w:t>
            </w:r>
          </w:p>
        </w:tc>
      </w:tr>
      <w:tr w:rsidR="00C74AC7" w:rsidRPr="00C74AC7" w14:paraId="0C6F9396" w14:textId="77777777" w:rsidTr="005F0A04">
        <w:trPr>
          <w:trHeight w:val="429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667F" w14:textId="77777777" w:rsidR="00C74AC7" w:rsidRPr="00C74AC7" w:rsidRDefault="00C74AC7" w:rsidP="00727317">
            <w:pPr>
              <w:rPr>
                <w:rFonts w:ascii="Archivo" w:hAnsi="Archivo" w:cs="Archivo"/>
                <w:sz w:val="22"/>
                <w:szCs w:val="22"/>
              </w:rPr>
            </w:pPr>
            <w:r w:rsidRPr="00C74AC7">
              <w:rPr>
                <w:rFonts w:ascii="Archivo" w:hAnsi="Archivo" w:cs="Archivo"/>
                <w:sz w:val="22"/>
                <w:szCs w:val="22"/>
              </w:rPr>
              <w:t>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CE1C" w14:textId="77777777" w:rsidR="00C74AC7" w:rsidRPr="00C74AC7" w:rsidRDefault="00C74AC7" w:rsidP="00727317">
            <w:pPr>
              <w:rPr>
                <w:rFonts w:ascii="Archivo" w:hAnsi="Archivo" w:cs="Archivo"/>
                <w:sz w:val="22"/>
                <w:szCs w:val="22"/>
              </w:rPr>
            </w:pPr>
            <w:r w:rsidRPr="00C74AC7">
              <w:rPr>
                <w:rFonts w:ascii="Archivo" w:hAnsi="Archivo" w:cs="Archivo"/>
                <w:sz w:val="22"/>
                <w:szCs w:val="22"/>
              </w:rPr>
              <w:t xml:space="preserve">Kaina, Eur be PVM </w:t>
            </w:r>
            <w:r w:rsidRPr="00C74AC7">
              <w:rPr>
                <w:rFonts w:ascii="Archivo" w:hAnsi="Archivo" w:cs="Archivo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D5F2" w14:textId="137FC070" w:rsidR="00C74AC7" w:rsidRPr="00C74AC7" w:rsidRDefault="00C74AC7" w:rsidP="00727317">
            <w:pPr>
              <w:rPr>
                <w:rFonts w:ascii="Archivo" w:hAnsi="Archivo" w:cs="Archivo"/>
                <w:sz w:val="22"/>
                <w:szCs w:val="22"/>
              </w:rPr>
            </w:pPr>
            <w:r w:rsidRPr="00C74AC7">
              <w:rPr>
                <w:rFonts w:ascii="Archivo" w:hAnsi="Archivo" w:cs="Archivo"/>
                <w:sz w:val="22"/>
                <w:szCs w:val="22"/>
              </w:rPr>
              <w:t xml:space="preserve">X = </w:t>
            </w:r>
            <w:r w:rsidR="00C84AE9">
              <w:rPr>
                <w:rFonts w:ascii="Archivo" w:hAnsi="Archivo" w:cs="Archivo"/>
                <w:sz w:val="22"/>
                <w:szCs w:val="22"/>
              </w:rPr>
              <w:t>7</w:t>
            </w:r>
            <w:r w:rsidRPr="00AC3BE4">
              <w:rPr>
                <w:rFonts w:ascii="Archivo" w:hAnsi="Archivo" w:cs="Archivo"/>
                <w:sz w:val="22"/>
                <w:szCs w:val="22"/>
              </w:rPr>
              <w:t>0</w:t>
            </w:r>
          </w:p>
        </w:tc>
      </w:tr>
      <w:tr w:rsidR="00C74AC7" w:rsidRPr="00C74AC7" w14:paraId="129EF328" w14:textId="77777777" w:rsidTr="005F0A04">
        <w:trPr>
          <w:trHeight w:val="274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9FE9" w14:textId="77777777" w:rsidR="00C74AC7" w:rsidRPr="00C74AC7" w:rsidRDefault="00C74AC7" w:rsidP="00727317">
            <w:pPr>
              <w:rPr>
                <w:rFonts w:ascii="Archivo" w:hAnsi="Archivo" w:cs="Archivo"/>
                <w:sz w:val="22"/>
                <w:szCs w:val="22"/>
              </w:rPr>
            </w:pPr>
            <w:r w:rsidRPr="00C74AC7">
              <w:rPr>
                <w:rFonts w:ascii="Archivo" w:hAnsi="Archivo" w:cs="Archivo"/>
                <w:sz w:val="22"/>
                <w:szCs w:val="22"/>
              </w:rPr>
              <w:t>2.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6A5B" w14:textId="27065172" w:rsidR="00C4103E" w:rsidRPr="00C74AC7" w:rsidRDefault="00C4103E" w:rsidP="00C4103E">
            <w:pPr>
              <w:rPr>
                <w:rFonts w:ascii="Archivo" w:hAnsi="Archivo" w:cs="Archivo"/>
                <w:b/>
                <w:bCs/>
                <w:sz w:val="22"/>
                <w:szCs w:val="22"/>
              </w:rPr>
            </w:pPr>
            <w:r w:rsidRPr="00C74AC7">
              <w:rPr>
                <w:rFonts w:ascii="Archivo" w:hAnsi="Archivo" w:cs="Archivo"/>
                <w:b/>
                <w:bCs/>
                <w:sz w:val="22"/>
                <w:szCs w:val="22"/>
              </w:rPr>
              <w:t>Papildoma krautuvo eksploatacijos garantij</w:t>
            </w:r>
            <w:r>
              <w:rPr>
                <w:rFonts w:ascii="Archivo" w:hAnsi="Archivo" w:cs="Archivo"/>
                <w:b/>
                <w:bCs/>
                <w:sz w:val="22"/>
                <w:szCs w:val="22"/>
              </w:rPr>
              <w:t>a</w:t>
            </w:r>
            <w:r w:rsidRPr="00C74AC7">
              <w:rPr>
                <w:rFonts w:ascii="Archivo" w:hAnsi="Archivo" w:cs="Archivo"/>
                <w:b/>
                <w:bCs/>
                <w:sz w:val="22"/>
                <w:szCs w:val="22"/>
              </w:rPr>
              <w:t xml:space="preserve"> (G) </w:t>
            </w:r>
          </w:p>
          <w:p w14:paraId="2E24E101" w14:textId="77777777" w:rsidR="00C4103E" w:rsidRDefault="00C4103E" w:rsidP="00C4103E">
            <w:pPr>
              <w:rPr>
                <w:rFonts w:ascii="Archivo" w:hAnsi="Archivo" w:cs="Archivo"/>
                <w:sz w:val="22"/>
                <w:szCs w:val="22"/>
                <w:lang w:val="x-none"/>
              </w:rPr>
            </w:pPr>
            <w:r w:rsidRPr="00C74AC7">
              <w:rPr>
                <w:rFonts w:ascii="Archivo" w:hAnsi="Archivo" w:cs="Archivo"/>
                <w:sz w:val="22"/>
                <w:szCs w:val="22"/>
                <w:lang w:val="x-none"/>
              </w:rPr>
              <w:t>Tiekėjai savo pasiūlymuose turi nurodyti</w:t>
            </w:r>
            <w:r>
              <w:rPr>
                <w:rFonts w:ascii="Archivo" w:hAnsi="Archivo" w:cs="Archivo"/>
                <w:sz w:val="22"/>
                <w:szCs w:val="22"/>
              </w:rPr>
              <w:t>:</w:t>
            </w:r>
          </w:p>
          <w:p w14:paraId="57D8A2D4" w14:textId="77777777" w:rsidR="00C4103E" w:rsidRPr="00E047A4" w:rsidRDefault="00C4103E" w:rsidP="00C4103E">
            <w:pPr>
              <w:pStyle w:val="Sraopastraipa"/>
              <w:numPr>
                <w:ilvl w:val="0"/>
                <w:numId w:val="11"/>
              </w:numPr>
              <w:rPr>
                <w:rFonts w:ascii="Archivo" w:hAnsi="Archivo" w:cs="Archivo"/>
                <w:sz w:val="22"/>
                <w:szCs w:val="22"/>
                <w:lang w:val="x-none"/>
              </w:rPr>
            </w:pPr>
            <w:r w:rsidRPr="00E047A4">
              <w:rPr>
                <w:rFonts w:ascii="Archivo" w:hAnsi="Archivo" w:cs="Archivo"/>
                <w:sz w:val="22"/>
                <w:szCs w:val="22"/>
                <w:lang w:val="x-none"/>
              </w:rPr>
              <w:t>Papildom</w:t>
            </w:r>
            <w:r>
              <w:rPr>
                <w:rFonts w:ascii="Archivo" w:hAnsi="Archivo" w:cs="Archivo"/>
                <w:sz w:val="22"/>
                <w:szCs w:val="22"/>
              </w:rPr>
              <w:t>ą</w:t>
            </w:r>
            <w:r w:rsidRPr="00E047A4">
              <w:rPr>
                <w:rFonts w:ascii="Archivo" w:hAnsi="Archivo" w:cs="Archivo"/>
                <w:sz w:val="22"/>
                <w:szCs w:val="22"/>
                <w:lang w:val="x-none"/>
              </w:rPr>
              <w:t xml:space="preserve"> </w:t>
            </w:r>
            <w:r w:rsidRPr="00E047A4">
              <w:rPr>
                <w:rFonts w:ascii="Archivo" w:hAnsi="Archivo" w:cs="Archivo"/>
                <w:bCs/>
                <w:sz w:val="22"/>
                <w:szCs w:val="22"/>
              </w:rPr>
              <w:t xml:space="preserve">krautuvo eksploatacijos garantijos </w:t>
            </w:r>
            <w:r w:rsidRPr="00E047A4">
              <w:rPr>
                <w:rFonts w:ascii="Archivo" w:hAnsi="Archivo" w:cs="Archivo"/>
                <w:sz w:val="22"/>
                <w:szCs w:val="22"/>
                <w:lang w:val="x-none"/>
              </w:rPr>
              <w:t>trukm</w:t>
            </w:r>
            <w:r>
              <w:rPr>
                <w:rFonts w:ascii="Archivo" w:hAnsi="Archivo" w:cs="Archivo"/>
                <w:sz w:val="22"/>
                <w:szCs w:val="22"/>
              </w:rPr>
              <w:t>ę</w:t>
            </w:r>
            <w:r w:rsidRPr="00E047A4">
              <w:rPr>
                <w:rFonts w:ascii="Archivo" w:hAnsi="Archivo" w:cs="Archivo"/>
                <w:sz w:val="22"/>
                <w:szCs w:val="22"/>
                <w:lang w:val="x-none"/>
              </w:rPr>
              <w:t xml:space="preserve"> </w:t>
            </w:r>
            <w:r w:rsidRPr="00E047A4">
              <w:rPr>
                <w:rFonts w:ascii="Archivo" w:hAnsi="Archivo" w:cs="Archivo"/>
                <w:sz w:val="22"/>
                <w:szCs w:val="22"/>
              </w:rPr>
              <w:t>mėnesiais</w:t>
            </w:r>
            <w:r>
              <w:rPr>
                <w:rFonts w:ascii="Archivo" w:hAnsi="Archivo" w:cs="Archivo"/>
                <w:sz w:val="22"/>
                <w:szCs w:val="22"/>
              </w:rPr>
              <w:t xml:space="preserve"> (GI)</w:t>
            </w:r>
            <w:r w:rsidRPr="00E047A4">
              <w:rPr>
                <w:rFonts w:ascii="Archivo" w:hAnsi="Archivo" w:cs="Archivo"/>
                <w:sz w:val="22"/>
                <w:szCs w:val="22"/>
                <w:lang w:val="x-none"/>
              </w:rPr>
              <w:t xml:space="preserve"> – tiekėjo suteikiamas papildomas terminas, viršijantis </w:t>
            </w:r>
            <w:r w:rsidRPr="00E047A4">
              <w:rPr>
                <w:rFonts w:ascii="Archivo" w:hAnsi="Archivo" w:cs="Archivo"/>
                <w:sz w:val="22"/>
                <w:szCs w:val="22"/>
              </w:rPr>
              <w:t>12 mėn.</w:t>
            </w:r>
            <w:r w:rsidRPr="00E047A4">
              <w:rPr>
                <w:rFonts w:ascii="Archivo" w:hAnsi="Archivo" w:cs="Archivo"/>
                <w:sz w:val="22"/>
                <w:szCs w:val="22"/>
                <w:lang w:val="x-none"/>
              </w:rPr>
              <w:t xml:space="preserve"> terminą.</w:t>
            </w:r>
          </w:p>
          <w:p w14:paraId="3799FFA1" w14:textId="2CEB7316" w:rsidR="007E48CF" w:rsidRPr="00E34CED" w:rsidRDefault="00C4103E" w:rsidP="00C4103E">
            <w:pPr>
              <w:pStyle w:val="Sraopastraipa"/>
              <w:numPr>
                <w:ilvl w:val="0"/>
                <w:numId w:val="11"/>
              </w:numPr>
              <w:rPr>
                <w:rFonts w:ascii="Archivo" w:hAnsi="Archivo" w:cs="Archivo"/>
                <w:sz w:val="22"/>
                <w:szCs w:val="22"/>
              </w:rPr>
            </w:pPr>
            <w:r w:rsidRPr="00E34CED">
              <w:rPr>
                <w:rFonts w:ascii="Archivo" w:hAnsi="Archivo" w:cs="Archivo"/>
                <w:sz w:val="22"/>
                <w:szCs w:val="22"/>
              </w:rPr>
              <w:t>Papildomą darbo valandų garantiją sveikais skaičiais (</w:t>
            </w:r>
            <w:proofErr w:type="spellStart"/>
            <w:r w:rsidRPr="00E34CED">
              <w:rPr>
                <w:rFonts w:ascii="Archivo" w:hAnsi="Archivo" w:cs="Archivo"/>
                <w:sz w:val="22"/>
                <w:szCs w:val="22"/>
              </w:rPr>
              <w:t>Gr</w:t>
            </w:r>
            <w:proofErr w:type="spellEnd"/>
            <w:r w:rsidRPr="00E34CED">
              <w:rPr>
                <w:rFonts w:ascii="Archivo" w:hAnsi="Archivo" w:cs="Archivo"/>
                <w:sz w:val="22"/>
                <w:szCs w:val="22"/>
              </w:rPr>
              <w:t xml:space="preserve">). Papildoma krautuvo darbo valandų garantija – tiekėjo suteikiamas papildomas </w:t>
            </w:r>
            <w:r>
              <w:rPr>
                <w:rFonts w:ascii="Archivo" w:hAnsi="Archivo" w:cs="Archivo"/>
                <w:sz w:val="22"/>
                <w:szCs w:val="22"/>
              </w:rPr>
              <w:t xml:space="preserve">darbo valandų </w:t>
            </w:r>
            <w:r w:rsidRPr="00E34CED">
              <w:rPr>
                <w:rFonts w:ascii="Archivo" w:hAnsi="Archivo" w:cs="Archivo"/>
                <w:sz w:val="22"/>
                <w:szCs w:val="22"/>
              </w:rPr>
              <w:t>laikas, viršijantis 2000 darbo valandų.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A20D" w14:textId="77777777" w:rsidR="00C74AC7" w:rsidRPr="00C74AC7" w:rsidRDefault="00C74AC7" w:rsidP="00727317">
            <w:pPr>
              <w:rPr>
                <w:rFonts w:ascii="Archivo" w:hAnsi="Archivo" w:cs="Archivo"/>
                <w:sz w:val="22"/>
                <w:szCs w:val="22"/>
              </w:rPr>
            </w:pPr>
            <w:r w:rsidRPr="00C74AC7">
              <w:rPr>
                <w:rFonts w:ascii="Archivo" w:hAnsi="Archivo" w:cs="Archivo"/>
                <w:sz w:val="22"/>
                <w:szCs w:val="22"/>
              </w:rPr>
              <w:t>Y=</w:t>
            </w:r>
            <w:r w:rsidRPr="00AC3BE4">
              <w:rPr>
                <w:rFonts w:ascii="Archivo" w:hAnsi="Archivo" w:cs="Archivo"/>
                <w:sz w:val="22"/>
                <w:szCs w:val="22"/>
              </w:rPr>
              <w:t>20</w:t>
            </w:r>
          </w:p>
          <w:p w14:paraId="0F859482" w14:textId="77777777" w:rsidR="00C74AC7" w:rsidRPr="00C74AC7" w:rsidRDefault="00C74AC7" w:rsidP="00727317">
            <w:pPr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706722" w:rsidRPr="00C74AC7" w14:paraId="7DA1D48A" w14:textId="77777777" w:rsidTr="005F0A04">
        <w:trPr>
          <w:trHeight w:val="27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478A" w14:textId="4A685191" w:rsidR="00706722" w:rsidRPr="005F0A04" w:rsidRDefault="00706722" w:rsidP="005F0A04">
            <w:pPr>
              <w:pStyle w:val="Sraopastraipa"/>
              <w:numPr>
                <w:ilvl w:val="0"/>
                <w:numId w:val="3"/>
              </w:numPr>
              <w:rPr>
                <w:rFonts w:ascii="Archivo Light" w:hAnsi="Archivo Light" w:cs="Archivo Light"/>
                <w:sz w:val="22"/>
                <w:szCs w:val="22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E5AA" w14:textId="3B62E88A" w:rsidR="00536644" w:rsidRPr="003603B0" w:rsidRDefault="00536644" w:rsidP="00536644">
            <w:pPr>
              <w:pStyle w:val="Tekstoblokas"/>
              <w:ind w:left="0" w:right="126"/>
              <w:rPr>
                <w:rFonts w:ascii="Archivo Light" w:hAnsi="Archivo Light" w:cs="Archivo Light"/>
                <w:b/>
                <w:bCs/>
                <w:szCs w:val="22"/>
              </w:rPr>
            </w:pPr>
            <w:r w:rsidRPr="00536644">
              <w:rPr>
                <w:rFonts w:ascii="Archivo Light" w:hAnsi="Archivo Light" w:cs="Archivo Light"/>
                <w:b/>
                <w:bCs/>
                <w:szCs w:val="22"/>
              </w:rPr>
              <w:t xml:space="preserve">Krautuvo papildoma (neprivaloma) </w:t>
            </w:r>
            <w:r w:rsidR="004E69F4" w:rsidRPr="005F0A04">
              <w:rPr>
                <w:rFonts w:ascii="Archivo Light" w:hAnsi="Archivo Light" w:cs="Archivo Light"/>
                <w:b/>
              </w:rPr>
              <w:t>savybė</w:t>
            </w:r>
            <w:r w:rsidRPr="004E69F4">
              <w:rPr>
                <w:rFonts w:ascii="Archivo Light" w:hAnsi="Archivo Light" w:cs="Archivo Light"/>
                <w:b/>
                <w:bCs/>
                <w:szCs w:val="22"/>
              </w:rPr>
              <w:t>,</w:t>
            </w:r>
            <w:r w:rsidRPr="00536644">
              <w:rPr>
                <w:rFonts w:ascii="Archivo Light" w:hAnsi="Archivo Light" w:cs="Archivo Light"/>
                <w:b/>
                <w:bCs/>
                <w:szCs w:val="22"/>
              </w:rPr>
              <w:t xml:space="preserve"> vertinama</w:t>
            </w:r>
          </w:p>
          <w:p w14:paraId="0D995336" w14:textId="53DCFE6F" w:rsidR="00536644" w:rsidRPr="005F0A04" w:rsidRDefault="00536644" w:rsidP="00536644">
            <w:pPr>
              <w:jc w:val="both"/>
              <w:rPr>
                <w:rFonts w:ascii="Archivo Light" w:hAnsi="Archivo Light" w:cs="Archivo Light"/>
                <w:sz w:val="22"/>
                <w:szCs w:val="22"/>
              </w:rPr>
            </w:pPr>
            <w:r w:rsidRPr="003603B0">
              <w:rPr>
                <w:rFonts w:ascii="Archivo Light" w:hAnsi="Archivo Light" w:cs="Archivo Light"/>
                <w:b/>
                <w:bCs/>
                <w:sz w:val="22"/>
                <w:szCs w:val="22"/>
              </w:rPr>
              <w:t xml:space="preserve"> papildomais balais</w:t>
            </w:r>
            <w:r w:rsidR="006C0A6B">
              <w:rPr>
                <w:rFonts w:ascii="Archivo Light" w:hAnsi="Archivo Light" w:cs="Archivo Light"/>
                <w:b/>
                <w:bCs/>
                <w:sz w:val="22"/>
                <w:szCs w:val="22"/>
              </w:rPr>
              <w:t xml:space="preserve"> (P)</w:t>
            </w:r>
            <w:r w:rsidRPr="003603B0">
              <w:rPr>
                <w:rFonts w:ascii="Archivo Light" w:hAnsi="Archivo Light" w:cs="Archivo Light"/>
                <w:b/>
                <w:bCs/>
                <w:sz w:val="22"/>
                <w:szCs w:val="22"/>
              </w:rPr>
              <w:t>:</w:t>
            </w:r>
            <w:r w:rsidRPr="005F0A04">
              <w:rPr>
                <w:rFonts w:ascii="Archivo Light" w:hAnsi="Archivo Light" w:cs="Archivo Light"/>
                <w:sz w:val="22"/>
                <w:szCs w:val="22"/>
              </w:rPr>
              <w:t xml:space="preserve"> </w:t>
            </w:r>
          </w:p>
          <w:p w14:paraId="060B7D30" w14:textId="454E2ADD" w:rsidR="00496BB6" w:rsidRPr="005F0A04" w:rsidRDefault="00536644" w:rsidP="005F0A04">
            <w:pPr>
              <w:jc w:val="both"/>
              <w:rPr>
                <w:rFonts w:ascii="Archivo Light" w:hAnsi="Archivo Light" w:cs="Archivo Light"/>
                <w:sz w:val="22"/>
                <w:szCs w:val="22"/>
              </w:rPr>
            </w:pPr>
            <w:r w:rsidRPr="005F0A04">
              <w:rPr>
                <w:rFonts w:ascii="Archivo Light" w:hAnsi="Archivo Light" w:cs="Archivo Light"/>
                <w:sz w:val="22"/>
                <w:szCs w:val="22"/>
              </w:rPr>
              <w:t>Kėbulas ir dugnas turi būti atsparus korozijai</w:t>
            </w:r>
            <w:r w:rsidR="00496BB6" w:rsidRPr="005F0A04">
              <w:rPr>
                <w:rFonts w:ascii="Archivo Light" w:hAnsi="Archivo Light" w:cs="Archivo Light"/>
                <w:sz w:val="22"/>
                <w:szCs w:val="22"/>
              </w:rPr>
              <w:t>;</w:t>
            </w:r>
          </w:p>
          <w:p w14:paraId="50126D7F" w14:textId="77777777" w:rsidR="00706722" w:rsidRPr="005F0A04" w:rsidRDefault="00706722" w:rsidP="00C4103E">
            <w:pPr>
              <w:rPr>
                <w:rFonts w:ascii="Archivo Light" w:hAnsi="Archivo Light" w:cs="Archivo Light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7E6C" w14:textId="380E437B" w:rsidR="00706722" w:rsidRPr="005F0A04" w:rsidRDefault="00A74501" w:rsidP="00727317">
            <w:pPr>
              <w:rPr>
                <w:rFonts w:ascii="Archivo" w:hAnsi="Archivo" w:cs="Archivo"/>
                <w:sz w:val="22"/>
                <w:szCs w:val="22"/>
                <w:lang w:val="en-GB"/>
              </w:rPr>
            </w:pPr>
            <w:r>
              <w:rPr>
                <w:rFonts w:ascii="Archivo" w:hAnsi="Archivo" w:cs="Archivo"/>
                <w:sz w:val="22"/>
                <w:szCs w:val="22"/>
                <w:lang w:val="en-GB"/>
              </w:rPr>
              <w:t>B</w:t>
            </w:r>
            <w:r w:rsidR="00496BB6">
              <w:rPr>
                <w:rFonts w:ascii="Archivo" w:hAnsi="Archivo" w:cs="Archivo"/>
                <w:sz w:val="22"/>
                <w:szCs w:val="22"/>
                <w:lang w:val="en-GB"/>
              </w:rPr>
              <w:t>=</w:t>
            </w:r>
            <w:r w:rsidR="00C84AE9">
              <w:rPr>
                <w:rFonts w:ascii="Archivo" w:hAnsi="Archivo" w:cs="Archivo"/>
                <w:sz w:val="22"/>
                <w:szCs w:val="22"/>
                <w:lang w:val="en-GB"/>
              </w:rPr>
              <w:t>1</w:t>
            </w:r>
            <w:r w:rsidR="00496BB6">
              <w:rPr>
                <w:rFonts w:ascii="Archivo" w:hAnsi="Archivo" w:cs="Archivo"/>
                <w:sz w:val="22"/>
                <w:szCs w:val="22"/>
                <w:lang w:val="en-GB"/>
              </w:rPr>
              <w:t>0</w:t>
            </w:r>
          </w:p>
        </w:tc>
      </w:tr>
    </w:tbl>
    <w:p w14:paraId="55ED411F" w14:textId="77777777" w:rsidR="00ED6749" w:rsidRDefault="00ED6749" w:rsidP="003E1F0C">
      <w:pPr>
        <w:jc w:val="both"/>
        <w:rPr>
          <w:rFonts w:ascii="Archivo" w:hAnsi="Archivo" w:cs="Archivo"/>
          <w:sz w:val="22"/>
          <w:szCs w:val="22"/>
        </w:rPr>
      </w:pPr>
    </w:p>
    <w:p w14:paraId="2CB55324" w14:textId="77777777" w:rsidR="00ED6749" w:rsidRDefault="00ED6749" w:rsidP="003E1F0C">
      <w:pPr>
        <w:jc w:val="both"/>
        <w:rPr>
          <w:rFonts w:ascii="Archivo" w:hAnsi="Archivo" w:cs="Archivo"/>
          <w:sz w:val="22"/>
          <w:szCs w:val="22"/>
        </w:rPr>
      </w:pPr>
    </w:p>
    <w:p w14:paraId="49311A1B" w14:textId="1F9844CD" w:rsidR="003E1F0C" w:rsidRPr="00297404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Pasiūlymai, neatitinkantys lentel</w:t>
      </w:r>
      <w:r w:rsidR="00C4103E">
        <w:rPr>
          <w:rFonts w:ascii="Archivo" w:hAnsi="Archivo" w:cs="Archivo"/>
          <w:sz w:val="22"/>
          <w:szCs w:val="22"/>
        </w:rPr>
        <w:t>ės</w:t>
      </w:r>
      <w:r w:rsidRPr="00297404">
        <w:rPr>
          <w:rFonts w:ascii="Archivo" w:hAnsi="Archivo" w:cs="Archivo"/>
          <w:sz w:val="22"/>
          <w:szCs w:val="22"/>
        </w:rPr>
        <w:t xml:space="preserve"> 1–</w:t>
      </w:r>
      <w:r w:rsidR="00E53821">
        <w:rPr>
          <w:rFonts w:ascii="Archivo" w:hAnsi="Archivo" w:cs="Archivo"/>
          <w:sz w:val="22"/>
          <w:szCs w:val="22"/>
        </w:rPr>
        <w:t>4</w:t>
      </w:r>
      <w:r w:rsidR="00496BB6" w:rsidRPr="00297404">
        <w:rPr>
          <w:rFonts w:ascii="Archivo" w:hAnsi="Archivo" w:cs="Archivo"/>
          <w:sz w:val="22"/>
          <w:szCs w:val="22"/>
        </w:rPr>
        <w:t xml:space="preserve"> </w:t>
      </w:r>
      <w:r w:rsidRPr="00297404">
        <w:rPr>
          <w:rFonts w:ascii="Archivo" w:hAnsi="Archivo" w:cs="Archivo"/>
          <w:sz w:val="22"/>
          <w:szCs w:val="22"/>
        </w:rPr>
        <w:t xml:space="preserve">punktuose nustatytų reikalavimų, nebus vertinami. </w:t>
      </w:r>
    </w:p>
    <w:p w14:paraId="7BC36342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28ACEBAF" w14:textId="77777777" w:rsidR="00AC3BE4" w:rsidRPr="00AC3BE4" w:rsidRDefault="00AC3BE4" w:rsidP="00AC3BE4">
      <w:pPr>
        <w:rPr>
          <w:rFonts w:ascii="Archivo" w:hAnsi="Archivo" w:cs="Archivo"/>
          <w:b/>
          <w:bCs/>
          <w:sz w:val="22"/>
          <w:szCs w:val="22"/>
          <w:u w:val="single"/>
        </w:rPr>
      </w:pPr>
    </w:p>
    <w:p w14:paraId="0CDA55F2" w14:textId="354DE618" w:rsidR="00AC3BE4" w:rsidRPr="000C1FDB" w:rsidRDefault="00AC3BE4" w:rsidP="005F0A04">
      <w:pPr>
        <w:jc w:val="both"/>
        <w:rPr>
          <w:rFonts w:ascii="Archivo" w:hAnsi="Archivo" w:cs="Archivo"/>
          <w:b/>
          <w:bCs/>
          <w:sz w:val="22"/>
          <w:szCs w:val="22"/>
        </w:rPr>
      </w:pPr>
      <w:r w:rsidRPr="00AC3BE4">
        <w:rPr>
          <w:rFonts w:ascii="Archivo" w:hAnsi="Archivo" w:cs="Archivo"/>
          <w:b/>
          <w:bCs/>
          <w:sz w:val="22"/>
          <w:szCs w:val="22"/>
          <w:u w:val="single"/>
        </w:rPr>
        <w:t>Pasiūlymo ekonominis naudingumas</w:t>
      </w:r>
      <w:r w:rsidRPr="00AC3BE4">
        <w:rPr>
          <w:rFonts w:ascii="Archivo" w:hAnsi="Archivo" w:cs="Archivo"/>
          <w:b/>
          <w:bCs/>
          <w:sz w:val="22"/>
          <w:szCs w:val="22"/>
        </w:rPr>
        <w:t xml:space="preserve"> (N) apskaičiuojamas sudedant tiekėjo pasiūlymo kainos (C)</w:t>
      </w:r>
      <w:r w:rsidR="003603B0">
        <w:rPr>
          <w:rFonts w:ascii="Archivo" w:hAnsi="Archivo" w:cs="Archivo"/>
          <w:b/>
          <w:bCs/>
          <w:sz w:val="22"/>
          <w:szCs w:val="22"/>
        </w:rPr>
        <w:t xml:space="preserve">, </w:t>
      </w:r>
      <w:r w:rsidRPr="00AC3BE4">
        <w:rPr>
          <w:rFonts w:ascii="Archivo" w:hAnsi="Archivo" w:cs="Archivo"/>
          <w:b/>
          <w:bCs/>
          <w:sz w:val="22"/>
          <w:szCs w:val="22"/>
        </w:rPr>
        <w:t>papildomos krautuvo eksploatacijos garantijos</w:t>
      </w:r>
      <w:r w:rsidRPr="00AC3BE4">
        <w:rPr>
          <w:rFonts w:ascii="Archivo" w:hAnsi="Archivo" w:cs="Archivo"/>
          <w:b/>
          <w:sz w:val="22"/>
          <w:szCs w:val="22"/>
          <w:lang w:val="x-none"/>
        </w:rPr>
        <w:t xml:space="preserve"> </w:t>
      </w:r>
      <w:r w:rsidR="00F94182" w:rsidRPr="00105DE1">
        <w:rPr>
          <w:rFonts w:ascii="Archivo" w:hAnsi="Archivo" w:cs="Archivo"/>
          <w:b/>
          <w:bCs/>
          <w:sz w:val="22"/>
          <w:szCs w:val="22"/>
        </w:rPr>
        <w:t>(G</w:t>
      </w:r>
      <w:r w:rsidR="00F94182" w:rsidRPr="00105DE1">
        <w:rPr>
          <w:rFonts w:ascii="Archivo" w:hAnsi="Archivo" w:cs="Archivo"/>
          <w:b/>
          <w:bCs/>
          <w:sz w:val="22"/>
          <w:szCs w:val="22"/>
          <w:lang w:val="en-GB"/>
        </w:rPr>
        <w:t>=</w:t>
      </w:r>
      <w:r w:rsidR="00F94182" w:rsidRPr="00E047A4">
        <w:rPr>
          <w:rFonts w:ascii="Archivo" w:hAnsi="Archivo" w:cs="Archivo"/>
          <w:b/>
          <w:sz w:val="22"/>
          <w:szCs w:val="22"/>
        </w:rPr>
        <w:t xml:space="preserve"> GI + </w:t>
      </w:r>
      <w:proofErr w:type="spellStart"/>
      <w:r w:rsidR="00F94182" w:rsidRPr="00E047A4">
        <w:rPr>
          <w:rFonts w:ascii="Archivo" w:hAnsi="Archivo" w:cs="Archivo"/>
          <w:b/>
          <w:sz w:val="22"/>
          <w:szCs w:val="22"/>
        </w:rPr>
        <w:t>Gr</w:t>
      </w:r>
      <w:proofErr w:type="spellEnd"/>
      <w:r w:rsidR="00F94182" w:rsidRPr="00105DE1">
        <w:rPr>
          <w:rFonts w:ascii="Archivo" w:hAnsi="Archivo" w:cs="Archivo"/>
          <w:b/>
          <w:bCs/>
          <w:sz w:val="22"/>
          <w:szCs w:val="22"/>
        </w:rPr>
        <w:t>)</w:t>
      </w:r>
      <w:r w:rsidR="00F94182" w:rsidRPr="00AC3BE4">
        <w:rPr>
          <w:rFonts w:ascii="Archivo" w:hAnsi="Archivo" w:cs="Archivo"/>
          <w:b/>
          <w:bCs/>
          <w:sz w:val="22"/>
          <w:szCs w:val="22"/>
        </w:rPr>
        <w:t xml:space="preserve"> </w:t>
      </w:r>
      <w:r w:rsidR="003603B0">
        <w:rPr>
          <w:rFonts w:ascii="Archivo" w:hAnsi="Archivo" w:cs="Archivo"/>
          <w:b/>
          <w:bCs/>
          <w:sz w:val="22"/>
          <w:szCs w:val="22"/>
        </w:rPr>
        <w:t xml:space="preserve">ir </w:t>
      </w:r>
      <w:r w:rsidR="003603B0" w:rsidRPr="005F0A04">
        <w:rPr>
          <w:rFonts w:ascii="Archivo" w:hAnsi="Archivo" w:cs="Archivo"/>
          <w:b/>
          <w:sz w:val="22"/>
          <w:szCs w:val="22"/>
        </w:rPr>
        <w:t xml:space="preserve">papildomos įrangos (P) </w:t>
      </w:r>
      <w:r w:rsidR="00F94182" w:rsidRPr="000C1FDB">
        <w:rPr>
          <w:rFonts w:ascii="Archivo" w:hAnsi="Archivo" w:cs="Archivo"/>
          <w:b/>
          <w:bCs/>
          <w:sz w:val="22"/>
          <w:szCs w:val="22"/>
        </w:rPr>
        <w:t>balus</w:t>
      </w:r>
      <w:r w:rsidRPr="000C1FDB">
        <w:rPr>
          <w:rFonts w:ascii="Archivo" w:hAnsi="Archivo" w:cs="Archivo"/>
          <w:b/>
          <w:bCs/>
          <w:sz w:val="22"/>
          <w:szCs w:val="22"/>
        </w:rPr>
        <w:t>:</w:t>
      </w:r>
    </w:p>
    <w:p w14:paraId="726175A5" w14:textId="77777777" w:rsidR="00AC3BE4" w:rsidRPr="00AC3BE4" w:rsidRDefault="00AC3BE4" w:rsidP="005F0A04">
      <w:pPr>
        <w:jc w:val="both"/>
        <w:rPr>
          <w:rFonts w:ascii="Archivo" w:hAnsi="Archivo" w:cs="Archivo"/>
          <w:b/>
          <w:bCs/>
          <w:sz w:val="22"/>
          <w:szCs w:val="22"/>
        </w:rPr>
      </w:pPr>
    </w:p>
    <w:p w14:paraId="1FEB3A9F" w14:textId="013D37B5" w:rsidR="00AC3BE4" w:rsidRPr="00AC3BE4" w:rsidRDefault="00AC3BE4" w:rsidP="00AC3BE4">
      <w:pPr>
        <w:jc w:val="center"/>
        <w:rPr>
          <w:rFonts w:ascii="Archivo" w:hAnsi="Archivo" w:cs="Archivo"/>
          <w:b/>
          <w:bCs/>
          <w:sz w:val="22"/>
          <w:szCs w:val="22"/>
        </w:rPr>
      </w:pPr>
      <w:r w:rsidRPr="00AC3BE4">
        <w:rPr>
          <w:rFonts w:ascii="Archivo" w:hAnsi="Archivo" w:cs="Archivo"/>
          <w:b/>
          <w:bCs/>
          <w:sz w:val="22"/>
          <w:szCs w:val="22"/>
        </w:rPr>
        <w:t>N = C  + G</w:t>
      </w:r>
      <w:r w:rsidR="000E12FC">
        <w:rPr>
          <w:rFonts w:ascii="Archivo" w:hAnsi="Archivo" w:cs="Archivo"/>
          <w:b/>
          <w:bCs/>
          <w:sz w:val="22"/>
          <w:szCs w:val="22"/>
        </w:rPr>
        <w:t xml:space="preserve"> + </w:t>
      </w:r>
      <w:r w:rsidR="003A39FB">
        <w:rPr>
          <w:rFonts w:ascii="Archivo" w:hAnsi="Archivo" w:cs="Archivo"/>
          <w:b/>
          <w:bCs/>
          <w:sz w:val="22"/>
          <w:szCs w:val="22"/>
        </w:rPr>
        <w:t>P</w:t>
      </w:r>
    </w:p>
    <w:p w14:paraId="1E34AD05" w14:textId="77777777" w:rsidR="00AC3BE4" w:rsidRPr="00AC3BE4" w:rsidRDefault="00AC3BE4" w:rsidP="00AC3BE4">
      <w:pPr>
        <w:rPr>
          <w:rFonts w:ascii="Archivo" w:hAnsi="Archivo" w:cs="Archivo"/>
          <w:b/>
          <w:bCs/>
          <w:sz w:val="22"/>
          <w:szCs w:val="22"/>
        </w:rPr>
      </w:pPr>
    </w:p>
    <w:p w14:paraId="65DE68B0" w14:textId="77777777" w:rsidR="00AC3BE4" w:rsidRPr="00AC3BE4" w:rsidRDefault="00AC3BE4" w:rsidP="00AC3BE4">
      <w:pPr>
        <w:rPr>
          <w:rFonts w:ascii="Archivo" w:hAnsi="Archivo" w:cs="Archivo"/>
          <w:b/>
          <w:bCs/>
          <w:sz w:val="22"/>
          <w:szCs w:val="22"/>
        </w:rPr>
      </w:pPr>
    </w:p>
    <w:p w14:paraId="206319E8" w14:textId="77777777" w:rsidR="00AC3BE4" w:rsidRPr="00AC3BE4" w:rsidRDefault="00AC3BE4" w:rsidP="00AC3BE4">
      <w:pPr>
        <w:tabs>
          <w:tab w:val="left" w:pos="1134"/>
          <w:tab w:val="left" w:pos="1276"/>
        </w:tabs>
        <w:spacing w:after="120"/>
        <w:jc w:val="both"/>
        <w:rPr>
          <w:rFonts w:ascii="Archivo" w:hAnsi="Archivo" w:cs="Archivo"/>
          <w:iCs/>
          <w:sz w:val="22"/>
          <w:szCs w:val="22"/>
        </w:rPr>
      </w:pPr>
      <w:r w:rsidRPr="00AC3BE4">
        <w:rPr>
          <w:rFonts w:ascii="Archivo" w:hAnsi="Archivo" w:cs="Archivo"/>
          <w:sz w:val="22"/>
          <w:szCs w:val="22"/>
        </w:rPr>
        <w:t>Pasiūlymo kainos kriterijaus (C) balai apskaičiuojami mažiausios pasiūlytos kainos (</w:t>
      </w:r>
      <w:proofErr w:type="spellStart"/>
      <w:r w:rsidRPr="00AC3BE4">
        <w:rPr>
          <w:rFonts w:ascii="Archivo" w:hAnsi="Archivo" w:cs="Archivo"/>
          <w:sz w:val="22"/>
          <w:szCs w:val="22"/>
        </w:rPr>
        <w:t>C</w:t>
      </w:r>
      <w:r w:rsidRPr="00AC3BE4">
        <w:rPr>
          <w:rFonts w:ascii="Archivo" w:hAnsi="Archivo" w:cs="Archivo"/>
          <w:sz w:val="22"/>
          <w:szCs w:val="22"/>
          <w:vertAlign w:val="subscript"/>
        </w:rPr>
        <w:t>min</w:t>
      </w:r>
      <w:proofErr w:type="spellEnd"/>
      <w:r w:rsidRPr="00AC3BE4">
        <w:rPr>
          <w:rFonts w:ascii="Archivo" w:hAnsi="Archivo" w:cs="Archivo"/>
          <w:sz w:val="22"/>
          <w:szCs w:val="22"/>
        </w:rPr>
        <w:t>) ir vertinamo pasiūlymo kainos (</w:t>
      </w:r>
      <w:proofErr w:type="spellStart"/>
      <w:r w:rsidRPr="00AC3BE4">
        <w:rPr>
          <w:rFonts w:ascii="Archivo" w:hAnsi="Archivo" w:cs="Archivo"/>
          <w:sz w:val="22"/>
          <w:szCs w:val="22"/>
        </w:rPr>
        <w:t>C</w:t>
      </w:r>
      <w:r w:rsidRPr="00AC3BE4">
        <w:rPr>
          <w:rFonts w:ascii="Archivo" w:hAnsi="Archivo" w:cs="Archivo"/>
          <w:sz w:val="22"/>
          <w:szCs w:val="22"/>
          <w:vertAlign w:val="subscript"/>
        </w:rPr>
        <w:t>p</w:t>
      </w:r>
      <w:proofErr w:type="spellEnd"/>
      <w:r w:rsidRPr="00AC3BE4">
        <w:rPr>
          <w:rFonts w:ascii="Archivo" w:hAnsi="Archivo" w:cs="Archivo"/>
          <w:sz w:val="22"/>
          <w:szCs w:val="22"/>
        </w:rPr>
        <w:t>) santykį padauginant iš kainos lyginamojo svorio (X):</w:t>
      </w:r>
    </w:p>
    <w:p w14:paraId="14E59753" w14:textId="77777777" w:rsidR="00AC3BE4" w:rsidRPr="00AC3BE4" w:rsidRDefault="00AC3BE4" w:rsidP="00AC3BE4">
      <w:pPr>
        <w:spacing w:after="120"/>
        <w:jc w:val="center"/>
        <w:rPr>
          <w:rFonts w:ascii="Archivo" w:hAnsi="Archivo" w:cs="Archivo"/>
          <w:color w:val="0070C0"/>
          <w:sz w:val="22"/>
          <w:szCs w:val="22"/>
        </w:rPr>
      </w:pPr>
      <w:r w:rsidRPr="00AC3BE4">
        <w:rPr>
          <w:rFonts w:ascii="Archivo" w:eastAsia="Calibri" w:hAnsi="Archivo" w:cs="Archivo"/>
          <w:color w:val="0070C0"/>
          <w:position w:val="-32"/>
          <w:sz w:val="22"/>
          <w:szCs w:val="22"/>
        </w:rPr>
        <w:object w:dxaOrig="1320" w:dyaOrig="720" w14:anchorId="4FB30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6" o:title=""/>
          </v:shape>
          <o:OLEObject Type="Embed" ProgID="Equation.3" ShapeID="_x0000_i1025" DrawAspect="Content" ObjectID="_1811739465" r:id="rId7"/>
        </w:object>
      </w:r>
    </w:p>
    <w:p w14:paraId="3C469F9C" w14:textId="6682AF29" w:rsidR="00AB0349" w:rsidRPr="00CB47DD" w:rsidRDefault="00AC3BE4" w:rsidP="00AB0349">
      <w:pPr>
        <w:jc w:val="both"/>
        <w:rPr>
          <w:rFonts w:ascii="Archivo" w:hAnsi="Archivo" w:cs="Archivo"/>
          <w:sz w:val="22"/>
          <w:szCs w:val="22"/>
        </w:rPr>
      </w:pPr>
      <w:r w:rsidRPr="00AC3BE4">
        <w:rPr>
          <w:rFonts w:ascii="Archivo" w:hAnsi="Archivo" w:cs="Archivo"/>
          <w:b/>
          <w:bCs/>
          <w:sz w:val="22"/>
          <w:szCs w:val="22"/>
        </w:rPr>
        <w:t xml:space="preserve">Papildomos krautuvo eksploatacijos garantijos </w:t>
      </w:r>
      <w:r w:rsidR="00AB0349" w:rsidRPr="00AC3BE4">
        <w:rPr>
          <w:rFonts w:ascii="Archivo" w:hAnsi="Archivo" w:cs="Archivo"/>
          <w:sz w:val="22"/>
          <w:szCs w:val="22"/>
        </w:rPr>
        <w:t xml:space="preserve">(G) balai apskaičiuojami </w:t>
      </w:r>
      <w:r w:rsidR="00AB0349" w:rsidRPr="00CB47DD">
        <w:rPr>
          <w:rFonts w:ascii="Archivo" w:hAnsi="Archivo" w:cs="Archivo"/>
          <w:sz w:val="22"/>
          <w:szCs w:val="22"/>
        </w:rPr>
        <w:t>vertinant papildomą garantijos laikotarpį mėnesiais (</w:t>
      </w:r>
      <w:proofErr w:type="spellStart"/>
      <w:r w:rsidR="00AB0349" w:rsidRPr="00CB47DD">
        <w:rPr>
          <w:rFonts w:ascii="Archivo" w:hAnsi="Archivo" w:cs="Archivo"/>
          <w:sz w:val="22"/>
          <w:szCs w:val="22"/>
        </w:rPr>
        <w:t>Gl</w:t>
      </w:r>
      <w:proofErr w:type="spellEnd"/>
      <w:r w:rsidR="00AB0349" w:rsidRPr="00CB47DD">
        <w:rPr>
          <w:rFonts w:ascii="Archivo" w:hAnsi="Archivo" w:cs="Archivo"/>
          <w:sz w:val="22"/>
          <w:szCs w:val="22"/>
        </w:rPr>
        <w:t xml:space="preserve">) virš </w:t>
      </w:r>
      <w:r w:rsidR="00AB0349">
        <w:rPr>
          <w:rFonts w:ascii="Archivo" w:hAnsi="Archivo" w:cs="Archivo"/>
          <w:sz w:val="22"/>
          <w:szCs w:val="22"/>
        </w:rPr>
        <w:t>12</w:t>
      </w:r>
      <w:r w:rsidR="00AB0349" w:rsidRPr="00CB47DD">
        <w:rPr>
          <w:rFonts w:ascii="Archivo" w:hAnsi="Archivo" w:cs="Archivo"/>
          <w:sz w:val="22"/>
          <w:szCs w:val="22"/>
        </w:rPr>
        <w:t xml:space="preserve"> mėnesių ir papildom</w:t>
      </w:r>
      <w:r w:rsidR="00AB0349">
        <w:rPr>
          <w:rFonts w:ascii="Archivo" w:hAnsi="Archivo" w:cs="Archivo"/>
          <w:sz w:val="22"/>
          <w:szCs w:val="22"/>
        </w:rPr>
        <w:t>as</w:t>
      </w:r>
      <w:r w:rsidR="00AB0349" w:rsidRPr="00CB47DD">
        <w:rPr>
          <w:rFonts w:ascii="Archivo" w:hAnsi="Archivo" w:cs="Archivo"/>
          <w:sz w:val="22"/>
          <w:szCs w:val="22"/>
        </w:rPr>
        <w:t xml:space="preserve"> </w:t>
      </w:r>
      <w:r w:rsidR="00AB0349">
        <w:rPr>
          <w:rFonts w:ascii="Archivo" w:hAnsi="Archivo" w:cs="Archivo"/>
          <w:sz w:val="22"/>
          <w:szCs w:val="22"/>
        </w:rPr>
        <w:t>darbo valandas</w:t>
      </w:r>
      <w:r w:rsidR="00AB0349" w:rsidRPr="00CB47DD">
        <w:rPr>
          <w:rFonts w:ascii="Archivo" w:hAnsi="Archivo" w:cs="Archivo"/>
          <w:sz w:val="22"/>
          <w:szCs w:val="22"/>
        </w:rPr>
        <w:t xml:space="preserve"> (</w:t>
      </w:r>
      <w:proofErr w:type="spellStart"/>
      <w:r w:rsidR="00AB0349" w:rsidRPr="00CB47DD">
        <w:rPr>
          <w:rFonts w:ascii="Archivo" w:hAnsi="Archivo" w:cs="Archivo"/>
          <w:sz w:val="22"/>
          <w:szCs w:val="22"/>
        </w:rPr>
        <w:t>Gr</w:t>
      </w:r>
      <w:proofErr w:type="spellEnd"/>
      <w:r w:rsidR="00AB0349" w:rsidRPr="00CB47DD">
        <w:rPr>
          <w:rFonts w:ascii="Archivo" w:hAnsi="Archivo" w:cs="Archivo"/>
          <w:sz w:val="22"/>
          <w:szCs w:val="22"/>
        </w:rPr>
        <w:t xml:space="preserve">) virš </w:t>
      </w:r>
      <w:r w:rsidR="00AB0349">
        <w:rPr>
          <w:rFonts w:ascii="Archivo" w:hAnsi="Archivo" w:cs="Archivo"/>
          <w:sz w:val="22"/>
          <w:szCs w:val="22"/>
        </w:rPr>
        <w:t>2000 darbo valandų</w:t>
      </w:r>
      <w:r w:rsidR="00AB0349" w:rsidRPr="00CB47DD">
        <w:rPr>
          <w:rFonts w:ascii="Archivo" w:hAnsi="Archivo" w:cs="Archivo"/>
          <w:sz w:val="22"/>
          <w:szCs w:val="22"/>
        </w:rPr>
        <w:t>. Papildomo garantijos laikotarpio lyginamasis svoris (</w:t>
      </w:r>
      <w:r w:rsidR="00AB0349">
        <w:rPr>
          <w:rFonts w:ascii="Archivo" w:hAnsi="Archivo" w:cs="Archivo"/>
          <w:sz w:val="22"/>
          <w:szCs w:val="22"/>
        </w:rPr>
        <w:t>Y</w:t>
      </w:r>
      <w:r w:rsidR="00AB0349" w:rsidRPr="00CB47DD">
        <w:rPr>
          <w:rFonts w:ascii="Archivo" w:hAnsi="Archivo" w:cs="Archivo"/>
          <w:sz w:val="22"/>
          <w:szCs w:val="22"/>
        </w:rPr>
        <w:t>¹) yra 10, papildom</w:t>
      </w:r>
      <w:r w:rsidR="00AB0349">
        <w:rPr>
          <w:rFonts w:ascii="Archivo" w:hAnsi="Archivo" w:cs="Archivo"/>
          <w:sz w:val="22"/>
          <w:szCs w:val="22"/>
        </w:rPr>
        <w:t>ų</w:t>
      </w:r>
      <w:r w:rsidR="00AB0349" w:rsidRPr="00CB47DD">
        <w:rPr>
          <w:rFonts w:ascii="Archivo" w:hAnsi="Archivo" w:cs="Archivo"/>
          <w:sz w:val="22"/>
          <w:szCs w:val="22"/>
        </w:rPr>
        <w:t xml:space="preserve"> </w:t>
      </w:r>
      <w:r w:rsidR="00AB0349">
        <w:rPr>
          <w:rFonts w:ascii="Archivo" w:hAnsi="Archivo" w:cs="Archivo"/>
          <w:sz w:val="22"/>
          <w:szCs w:val="22"/>
        </w:rPr>
        <w:t>darbo valandų</w:t>
      </w:r>
      <w:r w:rsidR="00AB0349" w:rsidRPr="00CB47DD">
        <w:rPr>
          <w:rFonts w:ascii="Archivo" w:hAnsi="Archivo" w:cs="Archivo"/>
          <w:sz w:val="22"/>
          <w:szCs w:val="22"/>
        </w:rPr>
        <w:t xml:space="preserve"> lyginamasis svoris (</w:t>
      </w:r>
      <w:r w:rsidR="00AB0349">
        <w:rPr>
          <w:rFonts w:ascii="Archivo" w:hAnsi="Archivo" w:cs="Archivo"/>
          <w:sz w:val="22"/>
          <w:szCs w:val="22"/>
        </w:rPr>
        <w:t>Y</w:t>
      </w:r>
      <w:r w:rsidR="00AB0349" w:rsidRPr="00CB47DD">
        <w:rPr>
          <w:rFonts w:ascii="Archivo" w:hAnsi="Archivo" w:cs="Archivo"/>
          <w:sz w:val="22"/>
          <w:szCs w:val="22"/>
        </w:rPr>
        <w:t xml:space="preserve">²) yra 10. Papildomos </w:t>
      </w:r>
      <w:r w:rsidR="00AB0349">
        <w:rPr>
          <w:rFonts w:ascii="Archivo" w:hAnsi="Archivo" w:cs="Archivo"/>
          <w:sz w:val="22"/>
          <w:szCs w:val="22"/>
        </w:rPr>
        <w:t>krautuvo</w:t>
      </w:r>
      <w:r w:rsidR="00AB0349" w:rsidRPr="00CB47DD">
        <w:rPr>
          <w:rFonts w:ascii="Archivo" w:hAnsi="Archivo" w:cs="Archivo"/>
          <w:sz w:val="22"/>
          <w:szCs w:val="22"/>
        </w:rPr>
        <w:t xml:space="preserve"> eksploatacijos garantijos sąlygose negali būti numatyti apribojimai ir išlygos, kurios netaikomos įprastinės </w:t>
      </w:r>
      <w:r w:rsidR="00AB0349">
        <w:rPr>
          <w:rFonts w:ascii="Archivo" w:hAnsi="Archivo" w:cs="Archivo"/>
          <w:sz w:val="22"/>
          <w:szCs w:val="22"/>
        </w:rPr>
        <w:t>krautuvo</w:t>
      </w:r>
      <w:r w:rsidR="00AB0349" w:rsidRPr="00CB47DD">
        <w:rPr>
          <w:rFonts w:ascii="Archivo" w:hAnsi="Archivo" w:cs="Archivo"/>
          <w:sz w:val="22"/>
          <w:szCs w:val="22"/>
        </w:rPr>
        <w:t xml:space="preserve"> eksploatacijos garantijos sąlygose.</w:t>
      </w:r>
    </w:p>
    <w:p w14:paraId="7C660261" w14:textId="5C8B71B6" w:rsidR="00AB0349" w:rsidRPr="00CB47DD" w:rsidRDefault="00AB0349" w:rsidP="00AB0349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Papildomo garantijos laikotarpio balai apskaičiuojami vertinamo </w:t>
      </w:r>
      <w:r w:rsidR="00A96D2E">
        <w:rPr>
          <w:rFonts w:ascii="Archivo" w:hAnsi="Archivo" w:cs="Archivo"/>
          <w:sz w:val="22"/>
          <w:szCs w:val="22"/>
        </w:rPr>
        <w:t xml:space="preserve">papildomo </w:t>
      </w:r>
      <w:r w:rsidRPr="00CB47DD">
        <w:rPr>
          <w:rFonts w:ascii="Archivo" w:hAnsi="Archivo" w:cs="Archivo"/>
          <w:sz w:val="22"/>
          <w:szCs w:val="22"/>
        </w:rPr>
        <w:t>garantinio laikotarpio (</w:t>
      </w:r>
      <w:proofErr w:type="spellStart"/>
      <w:r w:rsidRPr="00CB47DD">
        <w:rPr>
          <w:rFonts w:ascii="Archivo" w:hAnsi="Archivo" w:cs="Archivo"/>
          <w:sz w:val="22"/>
          <w:szCs w:val="22"/>
        </w:rPr>
        <w:t>Gln</w:t>
      </w:r>
      <w:proofErr w:type="spellEnd"/>
      <w:r w:rsidRPr="00CB47DD">
        <w:rPr>
          <w:rFonts w:ascii="Archivo" w:hAnsi="Archivo" w:cs="Archivo"/>
          <w:sz w:val="22"/>
          <w:szCs w:val="22"/>
        </w:rPr>
        <w:t>) mėnesiais ir ilgiausio pasiūlyto</w:t>
      </w:r>
      <w:r w:rsidR="00A96D2E">
        <w:rPr>
          <w:rFonts w:ascii="Archivo" w:hAnsi="Archivo" w:cs="Archivo"/>
          <w:sz w:val="22"/>
          <w:szCs w:val="22"/>
        </w:rPr>
        <w:t xml:space="preserve"> papildomo</w:t>
      </w:r>
      <w:r w:rsidRPr="00CB47DD">
        <w:rPr>
          <w:rFonts w:ascii="Archivo" w:hAnsi="Archivo" w:cs="Archivo"/>
          <w:sz w:val="22"/>
          <w:szCs w:val="22"/>
        </w:rPr>
        <w:t xml:space="preserve"> garantinio laikotarpio (</w:t>
      </w:r>
      <w:proofErr w:type="spellStart"/>
      <w:r w:rsidRPr="00CB47DD">
        <w:rPr>
          <w:rFonts w:ascii="Archivo" w:hAnsi="Archivo" w:cs="Archivo"/>
          <w:sz w:val="22"/>
          <w:szCs w:val="22"/>
        </w:rPr>
        <w:t>Glmax</w:t>
      </w:r>
      <w:proofErr w:type="spellEnd"/>
      <w:r w:rsidRPr="00CB47DD">
        <w:rPr>
          <w:rFonts w:ascii="Archivo" w:hAnsi="Archivo" w:cs="Archivo"/>
          <w:sz w:val="22"/>
          <w:szCs w:val="22"/>
        </w:rPr>
        <w:t>) mėnesiais santykį padauginant iš papildomo garantijos laikotarpio lyginamojo svorio (</w:t>
      </w:r>
      <w:r>
        <w:rPr>
          <w:rFonts w:ascii="Archivo" w:hAnsi="Archivo" w:cs="Archivo"/>
          <w:sz w:val="22"/>
          <w:szCs w:val="22"/>
        </w:rPr>
        <w:t>Y</w:t>
      </w:r>
      <w:r w:rsidRPr="00CB47DD">
        <w:rPr>
          <w:rFonts w:ascii="Archivo" w:hAnsi="Archivo" w:cs="Archivo"/>
          <w:sz w:val="22"/>
          <w:szCs w:val="22"/>
        </w:rPr>
        <w:t>¹):</w:t>
      </w:r>
    </w:p>
    <w:p w14:paraId="707633DA" w14:textId="77777777" w:rsidR="00AB0349" w:rsidRPr="00CB47DD" w:rsidRDefault="00AB0349" w:rsidP="00AB0349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01B032B4" w14:textId="77777777" w:rsidR="00AB0349" w:rsidRPr="00CB47DD" w:rsidRDefault="00AB0349" w:rsidP="00AB0349">
      <w:pPr>
        <w:ind w:firstLine="720"/>
        <w:jc w:val="center"/>
        <w:rPr>
          <w:rFonts w:ascii="Archivo" w:hAnsi="Archivo" w:cs="Archivo"/>
          <w:sz w:val="22"/>
          <w:szCs w:val="22"/>
        </w:rPr>
      </w:pPr>
      <w:proofErr w:type="spellStart"/>
      <w:r w:rsidRPr="00CB47DD">
        <w:rPr>
          <w:rFonts w:ascii="Archivo" w:hAnsi="Archivo" w:cs="Archivo"/>
          <w:sz w:val="22"/>
          <w:szCs w:val="22"/>
        </w:rPr>
        <w:t>Gl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 = </w:t>
      </w:r>
      <w:proofErr w:type="spellStart"/>
      <w:r w:rsidRPr="00CB47DD">
        <w:rPr>
          <w:rFonts w:ascii="Archivo" w:hAnsi="Archivo" w:cs="Archivo"/>
          <w:sz w:val="22"/>
          <w:szCs w:val="22"/>
        </w:rPr>
        <w:t>Gln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 ÷ </w:t>
      </w:r>
      <w:proofErr w:type="spellStart"/>
      <w:r w:rsidRPr="00CB47DD">
        <w:rPr>
          <w:rFonts w:ascii="Archivo" w:hAnsi="Archivo" w:cs="Archivo"/>
          <w:sz w:val="22"/>
          <w:szCs w:val="22"/>
        </w:rPr>
        <w:t>Glmax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 · </w:t>
      </w:r>
      <w:r>
        <w:rPr>
          <w:rFonts w:ascii="Archivo" w:hAnsi="Archivo" w:cs="Archivo"/>
          <w:sz w:val="22"/>
          <w:szCs w:val="22"/>
        </w:rPr>
        <w:t>Y</w:t>
      </w:r>
      <w:r w:rsidRPr="00CB47DD">
        <w:rPr>
          <w:rFonts w:ascii="Archivo" w:hAnsi="Archivo" w:cs="Archivo"/>
          <w:sz w:val="22"/>
          <w:szCs w:val="22"/>
        </w:rPr>
        <w:t>¹</w:t>
      </w:r>
    </w:p>
    <w:p w14:paraId="5F95C448" w14:textId="77777777" w:rsidR="00AB0349" w:rsidRPr="00CB47DD" w:rsidRDefault="00AB0349" w:rsidP="00AB0349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0F97F466" w14:textId="7F7256C5" w:rsidR="00AB0349" w:rsidRPr="00CB47DD" w:rsidRDefault="00AB0349" w:rsidP="00AB0349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</w:t>
      </w:r>
      <w:r>
        <w:rPr>
          <w:rFonts w:ascii="Archivo" w:hAnsi="Archivo" w:cs="Archivo"/>
          <w:sz w:val="22"/>
          <w:szCs w:val="22"/>
        </w:rPr>
        <w:t>ų</w:t>
      </w:r>
      <w:r w:rsidRPr="00CB47DD">
        <w:rPr>
          <w:rFonts w:ascii="Archivo" w:hAnsi="Archivo" w:cs="Archivo"/>
          <w:sz w:val="22"/>
          <w:szCs w:val="22"/>
        </w:rPr>
        <w:t xml:space="preserve"> </w:t>
      </w:r>
      <w:r>
        <w:rPr>
          <w:rFonts w:ascii="Archivo" w:hAnsi="Archivo" w:cs="Archivo"/>
          <w:sz w:val="22"/>
          <w:szCs w:val="22"/>
        </w:rPr>
        <w:t>darbo valandų</w:t>
      </w:r>
      <w:r w:rsidRPr="00CB47DD">
        <w:rPr>
          <w:rFonts w:ascii="Archivo" w:hAnsi="Archivo" w:cs="Archivo"/>
          <w:sz w:val="22"/>
          <w:szCs w:val="22"/>
        </w:rPr>
        <w:t xml:space="preserve"> balai apskaičiuojami vertinam</w:t>
      </w:r>
      <w:r>
        <w:rPr>
          <w:rFonts w:ascii="Archivo" w:hAnsi="Archivo" w:cs="Archivo"/>
          <w:sz w:val="22"/>
          <w:szCs w:val="22"/>
        </w:rPr>
        <w:t>ų</w:t>
      </w:r>
      <w:r w:rsidRPr="00CB47DD">
        <w:rPr>
          <w:rFonts w:ascii="Archivo" w:hAnsi="Archivo" w:cs="Archivo"/>
          <w:sz w:val="22"/>
          <w:szCs w:val="22"/>
        </w:rPr>
        <w:t xml:space="preserve"> </w:t>
      </w:r>
      <w:r w:rsidR="00A96D2E">
        <w:rPr>
          <w:rFonts w:ascii="Archivo" w:hAnsi="Archivo" w:cs="Archivo"/>
          <w:sz w:val="22"/>
          <w:szCs w:val="22"/>
        </w:rPr>
        <w:t xml:space="preserve">papildomų </w:t>
      </w:r>
      <w:r>
        <w:rPr>
          <w:rFonts w:ascii="Archivo" w:hAnsi="Archivo" w:cs="Archivo"/>
          <w:sz w:val="22"/>
          <w:szCs w:val="22"/>
        </w:rPr>
        <w:t>darbo valandų</w:t>
      </w:r>
      <w:r w:rsidRPr="00CB47DD">
        <w:rPr>
          <w:rFonts w:ascii="Archivo" w:hAnsi="Archivo" w:cs="Archivo"/>
          <w:sz w:val="22"/>
          <w:szCs w:val="22"/>
        </w:rPr>
        <w:t xml:space="preserve"> (</w:t>
      </w:r>
      <w:proofErr w:type="spellStart"/>
      <w:r w:rsidRPr="00CB47DD">
        <w:rPr>
          <w:rFonts w:ascii="Archivo" w:hAnsi="Archivo" w:cs="Archivo"/>
          <w:sz w:val="22"/>
          <w:szCs w:val="22"/>
        </w:rPr>
        <w:t>Grn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) </w:t>
      </w:r>
      <w:r>
        <w:rPr>
          <w:rFonts w:ascii="Archivo" w:hAnsi="Archivo" w:cs="Archivo"/>
          <w:sz w:val="22"/>
          <w:szCs w:val="22"/>
        </w:rPr>
        <w:t>valandomis</w:t>
      </w:r>
      <w:r w:rsidRPr="00CB47DD">
        <w:rPr>
          <w:rFonts w:ascii="Archivo" w:hAnsi="Archivo" w:cs="Archivo"/>
          <w:sz w:val="22"/>
          <w:szCs w:val="22"/>
        </w:rPr>
        <w:t xml:space="preserve"> ir </w:t>
      </w:r>
      <w:r>
        <w:rPr>
          <w:rFonts w:ascii="Archivo" w:hAnsi="Archivo" w:cs="Archivo"/>
          <w:sz w:val="22"/>
          <w:szCs w:val="22"/>
        </w:rPr>
        <w:t>didžiausios</w:t>
      </w:r>
      <w:r w:rsidRPr="00CB47DD">
        <w:rPr>
          <w:rFonts w:ascii="Archivo" w:hAnsi="Archivo" w:cs="Archivo"/>
          <w:sz w:val="22"/>
          <w:szCs w:val="22"/>
        </w:rPr>
        <w:t xml:space="preserve"> pasiūlytos </w:t>
      </w:r>
      <w:r w:rsidR="00A96D2E">
        <w:rPr>
          <w:rFonts w:ascii="Archivo" w:hAnsi="Archivo" w:cs="Archivo"/>
          <w:sz w:val="22"/>
          <w:szCs w:val="22"/>
        </w:rPr>
        <w:t xml:space="preserve">papildomų </w:t>
      </w:r>
      <w:r>
        <w:rPr>
          <w:rFonts w:ascii="Archivo" w:hAnsi="Archivo" w:cs="Archivo"/>
          <w:sz w:val="22"/>
          <w:szCs w:val="22"/>
        </w:rPr>
        <w:t>darbo valandų</w:t>
      </w:r>
      <w:r w:rsidRPr="00CB47DD">
        <w:rPr>
          <w:rFonts w:ascii="Archivo" w:hAnsi="Archivo" w:cs="Archivo"/>
          <w:sz w:val="22"/>
          <w:szCs w:val="22"/>
        </w:rPr>
        <w:t xml:space="preserve"> garantijos (</w:t>
      </w:r>
      <w:proofErr w:type="spellStart"/>
      <w:r w:rsidRPr="00CB47DD">
        <w:rPr>
          <w:rFonts w:ascii="Archivo" w:hAnsi="Archivo" w:cs="Archivo"/>
          <w:sz w:val="22"/>
          <w:szCs w:val="22"/>
        </w:rPr>
        <w:t>Grmax</w:t>
      </w:r>
      <w:proofErr w:type="spellEnd"/>
      <w:r w:rsidRPr="00CB47DD">
        <w:rPr>
          <w:rFonts w:ascii="Archivo" w:hAnsi="Archivo" w:cs="Archivo"/>
          <w:sz w:val="22"/>
          <w:szCs w:val="22"/>
        </w:rPr>
        <w:t>) (</w:t>
      </w:r>
      <w:r>
        <w:rPr>
          <w:rFonts w:ascii="Archivo" w:hAnsi="Archivo" w:cs="Archivo"/>
          <w:sz w:val="22"/>
          <w:szCs w:val="22"/>
        </w:rPr>
        <w:t>h</w:t>
      </w:r>
      <w:r w:rsidRPr="00CB47DD">
        <w:rPr>
          <w:rFonts w:ascii="Archivo" w:hAnsi="Archivo" w:cs="Archivo"/>
          <w:sz w:val="22"/>
          <w:szCs w:val="22"/>
        </w:rPr>
        <w:t xml:space="preserve">) santykį padauginant iš papildomos </w:t>
      </w:r>
      <w:r>
        <w:rPr>
          <w:rFonts w:ascii="Archivo" w:hAnsi="Archivo" w:cs="Archivo"/>
          <w:sz w:val="22"/>
          <w:szCs w:val="22"/>
        </w:rPr>
        <w:t>darbo valandų</w:t>
      </w:r>
      <w:r w:rsidRPr="00CB47DD">
        <w:rPr>
          <w:rFonts w:ascii="Archivo" w:hAnsi="Archivo" w:cs="Archivo"/>
          <w:sz w:val="22"/>
          <w:szCs w:val="22"/>
        </w:rPr>
        <w:t xml:space="preserve"> garantijos lyginamojo svorio (</w:t>
      </w:r>
      <w:r>
        <w:rPr>
          <w:rFonts w:ascii="Archivo" w:hAnsi="Archivo" w:cs="Archivo"/>
          <w:sz w:val="22"/>
          <w:szCs w:val="22"/>
        </w:rPr>
        <w:t>Y</w:t>
      </w:r>
      <w:r w:rsidRPr="00CB47DD">
        <w:rPr>
          <w:rFonts w:ascii="Archivo" w:hAnsi="Archivo" w:cs="Archivo"/>
          <w:sz w:val="22"/>
          <w:szCs w:val="22"/>
        </w:rPr>
        <w:t>²):</w:t>
      </w:r>
    </w:p>
    <w:p w14:paraId="5387A94C" w14:textId="77777777" w:rsidR="00AB0349" w:rsidRPr="00CB47DD" w:rsidRDefault="00AB0349" w:rsidP="00AB0349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1676A3F3" w14:textId="77777777" w:rsidR="00AB0349" w:rsidRPr="00CB47DD" w:rsidRDefault="00AB0349" w:rsidP="00AB0349">
      <w:pPr>
        <w:ind w:firstLine="720"/>
        <w:jc w:val="center"/>
        <w:rPr>
          <w:rFonts w:ascii="Archivo" w:hAnsi="Archivo" w:cs="Archivo"/>
          <w:sz w:val="22"/>
          <w:szCs w:val="22"/>
        </w:rPr>
      </w:pPr>
      <w:proofErr w:type="spellStart"/>
      <w:r w:rsidRPr="00CB47DD">
        <w:rPr>
          <w:rFonts w:ascii="Archivo" w:hAnsi="Archivo" w:cs="Archivo"/>
          <w:sz w:val="22"/>
          <w:szCs w:val="22"/>
        </w:rPr>
        <w:t>Gr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 = </w:t>
      </w:r>
      <w:proofErr w:type="spellStart"/>
      <w:r w:rsidRPr="00CB47DD">
        <w:rPr>
          <w:rFonts w:ascii="Archivo" w:hAnsi="Archivo" w:cs="Archivo"/>
          <w:sz w:val="22"/>
          <w:szCs w:val="22"/>
        </w:rPr>
        <w:t>Grn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 ÷ </w:t>
      </w:r>
      <w:proofErr w:type="spellStart"/>
      <w:r w:rsidRPr="00CB47DD">
        <w:rPr>
          <w:rFonts w:ascii="Archivo" w:hAnsi="Archivo" w:cs="Archivo"/>
          <w:sz w:val="22"/>
          <w:szCs w:val="22"/>
        </w:rPr>
        <w:t>Grmax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 · </w:t>
      </w:r>
      <w:r>
        <w:rPr>
          <w:rFonts w:ascii="Archivo" w:hAnsi="Archivo" w:cs="Archivo"/>
          <w:sz w:val="22"/>
          <w:szCs w:val="22"/>
        </w:rPr>
        <w:t>Y</w:t>
      </w:r>
      <w:r w:rsidRPr="00CB47DD">
        <w:rPr>
          <w:rFonts w:ascii="Archivo" w:hAnsi="Archivo" w:cs="Archivo"/>
          <w:sz w:val="22"/>
          <w:szCs w:val="22"/>
        </w:rPr>
        <w:t>²</w:t>
      </w:r>
    </w:p>
    <w:p w14:paraId="607C64DC" w14:textId="77777777" w:rsidR="00AB0349" w:rsidRPr="00CB47DD" w:rsidRDefault="00AB0349" w:rsidP="00AB0349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1F3645FB" w14:textId="34F3D5CD" w:rsidR="00AB0349" w:rsidRPr="00CB47DD" w:rsidRDefault="00AB0349" w:rsidP="00AB0349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Pastaba: </w:t>
      </w:r>
      <w:r w:rsidR="00D43B93" w:rsidRPr="00CB47DD">
        <w:rPr>
          <w:rFonts w:ascii="Archivo" w:hAnsi="Archivo" w:cs="Archivo"/>
          <w:sz w:val="22"/>
          <w:szCs w:val="22"/>
        </w:rPr>
        <w:t xml:space="preserve">Jei nors vienas </w:t>
      </w:r>
      <w:r w:rsidR="00D43B93">
        <w:rPr>
          <w:rFonts w:ascii="Archivo" w:hAnsi="Archivo" w:cs="Archivo"/>
          <w:sz w:val="22"/>
          <w:szCs w:val="22"/>
        </w:rPr>
        <w:t>krautuvo</w:t>
      </w:r>
      <w:r w:rsidR="00D43B93" w:rsidRPr="00CB47DD">
        <w:rPr>
          <w:rFonts w:ascii="Archivo" w:hAnsi="Archivo" w:cs="Archivo"/>
          <w:sz w:val="22"/>
          <w:szCs w:val="22"/>
        </w:rPr>
        <w:t xml:space="preserve"> </w:t>
      </w:r>
      <w:r w:rsidR="00B86CE9">
        <w:rPr>
          <w:rFonts w:ascii="Archivo" w:hAnsi="Archivo" w:cs="Archivo"/>
          <w:sz w:val="22"/>
          <w:szCs w:val="22"/>
        </w:rPr>
        <w:t>tiekėjas</w:t>
      </w:r>
      <w:r w:rsidR="00B86CE9" w:rsidRPr="00CB47DD">
        <w:rPr>
          <w:rFonts w:ascii="Archivo" w:hAnsi="Archivo" w:cs="Archivo"/>
          <w:sz w:val="22"/>
          <w:szCs w:val="22"/>
        </w:rPr>
        <w:t xml:space="preserve"> </w:t>
      </w:r>
      <w:r w:rsidR="00D43B93" w:rsidRPr="00CB47DD">
        <w:rPr>
          <w:rFonts w:ascii="Archivo" w:hAnsi="Archivo" w:cs="Archivo"/>
          <w:sz w:val="22"/>
          <w:szCs w:val="22"/>
        </w:rPr>
        <w:t xml:space="preserve">siūlo </w:t>
      </w:r>
      <w:r w:rsidR="00D43B93">
        <w:rPr>
          <w:rFonts w:ascii="Archivo" w:hAnsi="Archivo" w:cs="Archivo"/>
          <w:sz w:val="22"/>
          <w:szCs w:val="22"/>
        </w:rPr>
        <w:t>daugiau kaip 2500 darbo valandų</w:t>
      </w:r>
      <w:r w:rsidR="00D43B93" w:rsidRPr="00CB47DD">
        <w:rPr>
          <w:rFonts w:ascii="Archivo" w:hAnsi="Archivo" w:cs="Archivo"/>
          <w:sz w:val="22"/>
          <w:szCs w:val="22"/>
        </w:rPr>
        <w:t xml:space="preserve"> garantiją, formulėje </w:t>
      </w:r>
      <w:proofErr w:type="spellStart"/>
      <w:r w:rsidR="00D43B93" w:rsidRPr="00CB47DD">
        <w:rPr>
          <w:rFonts w:ascii="Archivo" w:hAnsi="Archivo" w:cs="Archivo"/>
          <w:sz w:val="22"/>
          <w:szCs w:val="22"/>
        </w:rPr>
        <w:t>Grmax</w:t>
      </w:r>
      <w:proofErr w:type="spellEnd"/>
      <w:r w:rsidR="00D43B93" w:rsidRPr="00CB47DD">
        <w:rPr>
          <w:rFonts w:ascii="Archivo" w:hAnsi="Archivo" w:cs="Archivo"/>
          <w:sz w:val="22"/>
          <w:szCs w:val="22"/>
        </w:rPr>
        <w:t xml:space="preserve"> dydis nustatomas kaip </w:t>
      </w:r>
      <w:r w:rsidR="00D43B93" w:rsidRPr="00E047A4">
        <w:rPr>
          <w:rFonts w:ascii="Archivo" w:hAnsi="Archivo" w:cs="Archivo"/>
          <w:sz w:val="22"/>
          <w:szCs w:val="22"/>
        </w:rPr>
        <w:t>2500</w:t>
      </w:r>
      <w:r w:rsidR="00D43B93">
        <w:rPr>
          <w:rFonts w:ascii="Archivo" w:hAnsi="Archivo" w:cs="Archivo"/>
          <w:sz w:val="22"/>
          <w:szCs w:val="22"/>
        </w:rPr>
        <w:t xml:space="preserve"> </w:t>
      </w:r>
      <w:r w:rsidR="00D43B93" w:rsidRPr="00487D7F">
        <w:rPr>
          <w:rFonts w:ascii="Archivo" w:hAnsi="Archivo" w:cs="Archivo"/>
          <w:sz w:val="22"/>
          <w:szCs w:val="22"/>
        </w:rPr>
        <w:t>darbo</w:t>
      </w:r>
      <w:r w:rsidR="00D43B93">
        <w:rPr>
          <w:rFonts w:ascii="Archivo" w:hAnsi="Archivo" w:cs="Archivo"/>
          <w:sz w:val="22"/>
          <w:szCs w:val="22"/>
        </w:rPr>
        <w:t xml:space="preserve"> valandų</w:t>
      </w:r>
      <w:r w:rsidR="00D43B93" w:rsidRPr="00CB47DD">
        <w:rPr>
          <w:rFonts w:ascii="Archivo" w:hAnsi="Archivo" w:cs="Archivo"/>
          <w:sz w:val="22"/>
          <w:szCs w:val="22"/>
        </w:rPr>
        <w:t>.</w:t>
      </w:r>
    </w:p>
    <w:p w14:paraId="4AF57D10" w14:textId="77777777" w:rsidR="00E24F83" w:rsidRPr="00AC3BE4" w:rsidRDefault="00E24F83" w:rsidP="00E24F83">
      <w:pPr>
        <w:jc w:val="both"/>
        <w:rPr>
          <w:rFonts w:ascii="Archivo" w:hAnsi="Archivo" w:cs="Archivo"/>
          <w:b/>
          <w:bCs/>
          <w:sz w:val="22"/>
          <w:szCs w:val="22"/>
        </w:rPr>
      </w:pPr>
      <w:r w:rsidRPr="00AC3BE4">
        <w:rPr>
          <w:rFonts w:ascii="Archivo" w:hAnsi="Archivo" w:cs="Archivo"/>
          <w:sz w:val="22"/>
          <w:szCs w:val="22"/>
        </w:rPr>
        <w:t xml:space="preserve">Jei tiekėjas pasiūlys papildomą garantinį terminą </w:t>
      </w:r>
      <w:r>
        <w:rPr>
          <w:rFonts w:ascii="Archivo" w:hAnsi="Archivo" w:cs="Archivo"/>
          <w:sz w:val="22"/>
          <w:szCs w:val="22"/>
        </w:rPr>
        <w:t xml:space="preserve">ar laiką, </w:t>
      </w:r>
      <w:r w:rsidRPr="00AC3BE4">
        <w:rPr>
          <w:rFonts w:ascii="Archivo" w:hAnsi="Archivo" w:cs="Archivo"/>
          <w:sz w:val="22"/>
          <w:szCs w:val="22"/>
        </w:rPr>
        <w:t xml:space="preserve">išreikštą ne sveikuoju skaičiumi (pvz. </w:t>
      </w:r>
      <w:r>
        <w:rPr>
          <w:rFonts w:ascii="Archivo" w:hAnsi="Archivo" w:cs="Archivo"/>
          <w:sz w:val="22"/>
          <w:szCs w:val="22"/>
        </w:rPr>
        <w:t>6</w:t>
      </w:r>
      <w:r w:rsidRPr="00AC3BE4">
        <w:rPr>
          <w:rFonts w:ascii="Archivo" w:hAnsi="Archivo" w:cs="Archivo"/>
          <w:sz w:val="22"/>
          <w:szCs w:val="22"/>
        </w:rPr>
        <w:t xml:space="preserve">,5; </w:t>
      </w:r>
      <w:r>
        <w:rPr>
          <w:rFonts w:ascii="Archivo" w:hAnsi="Archivo" w:cs="Archivo"/>
          <w:sz w:val="22"/>
          <w:szCs w:val="22"/>
        </w:rPr>
        <w:t>1</w:t>
      </w:r>
      <w:r w:rsidRPr="00AC3BE4">
        <w:rPr>
          <w:rFonts w:ascii="Archivo" w:hAnsi="Archivo" w:cs="Archivo"/>
          <w:sz w:val="22"/>
          <w:szCs w:val="22"/>
        </w:rPr>
        <w:t>2,2 ar pan.), Uosto direkcija balus skirs pagal sveikojo skaičiaus reikšmę (pvz.</w:t>
      </w:r>
      <w:r>
        <w:rPr>
          <w:rFonts w:ascii="Archivo" w:hAnsi="Archivo" w:cs="Archivo"/>
          <w:sz w:val="22"/>
          <w:szCs w:val="22"/>
        </w:rPr>
        <w:t>,</w:t>
      </w:r>
      <w:r w:rsidRPr="00AC3BE4">
        <w:rPr>
          <w:rFonts w:ascii="Archivo" w:hAnsi="Archivo" w:cs="Archivo"/>
          <w:sz w:val="22"/>
          <w:szCs w:val="22"/>
        </w:rPr>
        <w:t xml:space="preserve"> pasiūlius </w:t>
      </w:r>
      <w:r>
        <w:rPr>
          <w:rFonts w:ascii="Archivo" w:hAnsi="Archivo" w:cs="Archivo"/>
          <w:sz w:val="22"/>
          <w:szCs w:val="22"/>
        </w:rPr>
        <w:t>6</w:t>
      </w:r>
      <w:r w:rsidRPr="00AC3BE4">
        <w:rPr>
          <w:rFonts w:ascii="Archivo" w:hAnsi="Archivo" w:cs="Archivo"/>
          <w:sz w:val="22"/>
          <w:szCs w:val="22"/>
        </w:rPr>
        <w:t xml:space="preserve">,5 mėn. </w:t>
      </w:r>
      <w:r>
        <w:rPr>
          <w:rFonts w:ascii="Archivo" w:hAnsi="Archivo" w:cs="Archivo"/>
          <w:sz w:val="22"/>
          <w:szCs w:val="22"/>
        </w:rPr>
        <w:t xml:space="preserve">arba 6,5 darbo valandos </w:t>
      </w:r>
      <w:r w:rsidRPr="00AC3BE4">
        <w:rPr>
          <w:rFonts w:ascii="Archivo" w:hAnsi="Archivo" w:cs="Archivo"/>
          <w:sz w:val="22"/>
          <w:szCs w:val="22"/>
        </w:rPr>
        <w:t>papildomą garanti</w:t>
      </w:r>
      <w:r>
        <w:rPr>
          <w:rFonts w:ascii="Archivo" w:hAnsi="Archivo" w:cs="Archivo"/>
          <w:sz w:val="22"/>
          <w:szCs w:val="22"/>
        </w:rPr>
        <w:t>ją,</w:t>
      </w:r>
      <w:r w:rsidRPr="00AC3BE4">
        <w:rPr>
          <w:rFonts w:ascii="Archivo" w:hAnsi="Archivo" w:cs="Archivo"/>
          <w:sz w:val="22"/>
          <w:szCs w:val="22"/>
        </w:rPr>
        <w:t xml:space="preserve"> bus vertinama ir laikoma kaip </w:t>
      </w:r>
      <w:r>
        <w:rPr>
          <w:rFonts w:ascii="Archivo" w:hAnsi="Archivo" w:cs="Archivo"/>
          <w:sz w:val="22"/>
          <w:szCs w:val="22"/>
        </w:rPr>
        <w:t>6</w:t>
      </w:r>
      <w:r w:rsidRPr="00AC3BE4">
        <w:rPr>
          <w:rFonts w:ascii="Archivo" w:hAnsi="Archivo" w:cs="Archivo"/>
          <w:sz w:val="22"/>
          <w:szCs w:val="22"/>
        </w:rPr>
        <w:t xml:space="preserve"> mėn</w:t>
      </w:r>
      <w:r>
        <w:rPr>
          <w:rFonts w:ascii="Archivo" w:hAnsi="Archivo" w:cs="Archivo"/>
          <w:sz w:val="22"/>
          <w:szCs w:val="22"/>
        </w:rPr>
        <w:t>. arba 6 darbo valandos</w:t>
      </w:r>
      <w:r w:rsidRPr="00AC3BE4">
        <w:rPr>
          <w:rFonts w:ascii="Archivo" w:hAnsi="Archivo" w:cs="Archivo"/>
          <w:sz w:val="22"/>
          <w:szCs w:val="22"/>
        </w:rPr>
        <w:t xml:space="preserve">; pasiūlius </w:t>
      </w:r>
      <w:r>
        <w:rPr>
          <w:rFonts w:ascii="Archivo" w:hAnsi="Archivo" w:cs="Archivo"/>
          <w:sz w:val="22"/>
          <w:szCs w:val="22"/>
        </w:rPr>
        <w:t>12</w:t>
      </w:r>
      <w:r w:rsidRPr="00AC3BE4">
        <w:rPr>
          <w:rFonts w:ascii="Archivo" w:hAnsi="Archivo" w:cs="Archivo"/>
          <w:sz w:val="22"/>
          <w:szCs w:val="22"/>
        </w:rPr>
        <w:t xml:space="preserve">,2 mėn. </w:t>
      </w:r>
      <w:r>
        <w:rPr>
          <w:rFonts w:ascii="Archivo" w:hAnsi="Archivo" w:cs="Archivo"/>
          <w:sz w:val="22"/>
          <w:szCs w:val="22"/>
        </w:rPr>
        <w:t xml:space="preserve">arba 12,2 darbo valandos </w:t>
      </w:r>
      <w:r w:rsidRPr="00AC3BE4">
        <w:rPr>
          <w:rFonts w:ascii="Archivo" w:hAnsi="Archivo" w:cs="Archivo"/>
          <w:sz w:val="22"/>
          <w:szCs w:val="22"/>
        </w:rPr>
        <w:t>papildomą garanti</w:t>
      </w:r>
      <w:r>
        <w:rPr>
          <w:rFonts w:ascii="Archivo" w:hAnsi="Archivo" w:cs="Archivo"/>
          <w:sz w:val="22"/>
          <w:szCs w:val="22"/>
        </w:rPr>
        <w:t>ją</w:t>
      </w:r>
      <w:r w:rsidRPr="00AC3BE4">
        <w:rPr>
          <w:rFonts w:ascii="Archivo" w:hAnsi="Archivo" w:cs="Archivo"/>
          <w:sz w:val="22"/>
          <w:szCs w:val="22"/>
        </w:rPr>
        <w:t xml:space="preserve"> – </w:t>
      </w:r>
      <w:r>
        <w:rPr>
          <w:rFonts w:ascii="Archivo" w:hAnsi="Archivo" w:cs="Archivo"/>
          <w:sz w:val="22"/>
          <w:szCs w:val="22"/>
        </w:rPr>
        <w:t>1</w:t>
      </w:r>
      <w:r w:rsidRPr="00AC3BE4">
        <w:rPr>
          <w:rFonts w:ascii="Archivo" w:hAnsi="Archivo" w:cs="Archivo"/>
          <w:sz w:val="22"/>
          <w:szCs w:val="22"/>
        </w:rPr>
        <w:t xml:space="preserve">2 mėn. </w:t>
      </w:r>
      <w:r>
        <w:rPr>
          <w:rFonts w:ascii="Archivo" w:hAnsi="Archivo" w:cs="Archivo"/>
          <w:sz w:val="22"/>
          <w:szCs w:val="22"/>
        </w:rPr>
        <w:t xml:space="preserve">arba 12 darbo valandų </w:t>
      </w:r>
      <w:r w:rsidRPr="00AC3BE4">
        <w:rPr>
          <w:rFonts w:ascii="Archivo" w:hAnsi="Archivo" w:cs="Archivo"/>
          <w:sz w:val="22"/>
          <w:szCs w:val="22"/>
        </w:rPr>
        <w:t>ir t.</w:t>
      </w:r>
      <w:r>
        <w:rPr>
          <w:rFonts w:ascii="Archivo" w:hAnsi="Archivo" w:cs="Archivo"/>
          <w:sz w:val="22"/>
          <w:szCs w:val="22"/>
        </w:rPr>
        <w:t xml:space="preserve"> </w:t>
      </w:r>
      <w:r w:rsidRPr="00AC3BE4">
        <w:rPr>
          <w:rFonts w:ascii="Archivo" w:hAnsi="Archivo" w:cs="Archivo"/>
          <w:sz w:val="22"/>
          <w:szCs w:val="22"/>
        </w:rPr>
        <w:t>t.</w:t>
      </w:r>
    </w:p>
    <w:p w14:paraId="002783E8" w14:textId="77777777" w:rsidR="00AB0349" w:rsidRPr="00CB47DD" w:rsidRDefault="00AB0349" w:rsidP="00AB0349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06FC06F8" w14:textId="15F66AD8" w:rsidR="00AB0349" w:rsidRPr="00CB47DD" w:rsidRDefault="00AB0349" w:rsidP="00AB0349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Papildomo</w:t>
      </w:r>
      <w:r>
        <w:rPr>
          <w:rFonts w:ascii="Archivo" w:hAnsi="Archivo" w:cs="Archivo"/>
          <w:sz w:val="22"/>
          <w:szCs w:val="22"/>
        </w:rPr>
        <w:t>s</w:t>
      </w:r>
      <w:r w:rsidR="007F04E1">
        <w:rPr>
          <w:rFonts w:ascii="Archivo" w:hAnsi="Archivo" w:cs="Archivo"/>
          <w:sz w:val="22"/>
          <w:szCs w:val="22"/>
        </w:rPr>
        <w:t xml:space="preserve"> krautuvo</w:t>
      </w:r>
      <w:r w:rsidR="007F04E1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eksploatacijos garantija:</w:t>
      </w:r>
    </w:p>
    <w:p w14:paraId="0DA4079A" w14:textId="77777777" w:rsidR="00AB0349" w:rsidRPr="00CB47DD" w:rsidRDefault="00AB0349" w:rsidP="00AB0349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68C466F1" w14:textId="77777777" w:rsidR="00AB0349" w:rsidRDefault="00AB0349" w:rsidP="00AB0349">
      <w:pPr>
        <w:ind w:firstLine="720"/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G = </w:t>
      </w:r>
      <w:proofErr w:type="spellStart"/>
      <w:r w:rsidRPr="00CB47DD">
        <w:rPr>
          <w:rFonts w:ascii="Archivo" w:hAnsi="Archivo" w:cs="Archivo"/>
          <w:sz w:val="22"/>
          <w:szCs w:val="22"/>
        </w:rPr>
        <w:t>Gr</w:t>
      </w:r>
      <w:proofErr w:type="spellEnd"/>
      <w:r w:rsidRPr="00CB47DD">
        <w:rPr>
          <w:rFonts w:ascii="Archivo" w:hAnsi="Archivo" w:cs="Archivo"/>
          <w:sz w:val="22"/>
          <w:szCs w:val="22"/>
        </w:rPr>
        <w:t xml:space="preserve"> + </w:t>
      </w:r>
      <w:proofErr w:type="spellStart"/>
      <w:r w:rsidRPr="00CB47DD">
        <w:rPr>
          <w:rFonts w:ascii="Archivo" w:hAnsi="Archivo" w:cs="Archivo"/>
          <w:sz w:val="22"/>
          <w:szCs w:val="22"/>
        </w:rPr>
        <w:t>Gl</w:t>
      </w:r>
      <w:proofErr w:type="spellEnd"/>
    </w:p>
    <w:p w14:paraId="51AE0B7F" w14:textId="77777777" w:rsidR="00AB0349" w:rsidRPr="00CB47DD" w:rsidRDefault="00AB0349" w:rsidP="00AB0349">
      <w:pPr>
        <w:ind w:firstLine="720"/>
        <w:jc w:val="center"/>
        <w:rPr>
          <w:rFonts w:ascii="Archivo" w:hAnsi="Archivo" w:cs="Archivo"/>
          <w:sz w:val="22"/>
          <w:szCs w:val="22"/>
        </w:rPr>
      </w:pPr>
    </w:p>
    <w:p w14:paraId="4379B8A2" w14:textId="7D7A6CCA" w:rsidR="003F133C" w:rsidRPr="000633E1" w:rsidRDefault="009064CD" w:rsidP="000633E1">
      <w:pPr>
        <w:pStyle w:val="Tekstoblokas"/>
        <w:ind w:left="0" w:right="126"/>
        <w:rPr>
          <w:rFonts w:ascii="Archivo Light" w:hAnsi="Archivo Light" w:cs="Archivo Light"/>
          <w:b/>
          <w:bCs/>
          <w:szCs w:val="22"/>
        </w:rPr>
      </w:pPr>
      <w:r w:rsidRPr="005F0A04">
        <w:rPr>
          <w:rFonts w:ascii="Archivo Light" w:hAnsi="Archivo Light" w:cs="Archivo Light"/>
          <w:b/>
          <w:bCs/>
          <w:szCs w:val="22"/>
        </w:rPr>
        <w:t>Krautuvo papildom</w:t>
      </w:r>
      <w:r w:rsidR="00EF039D">
        <w:rPr>
          <w:rFonts w:ascii="Archivo Light" w:hAnsi="Archivo Light" w:cs="Archivo Light"/>
          <w:b/>
          <w:bCs/>
          <w:szCs w:val="22"/>
        </w:rPr>
        <w:t>os</w:t>
      </w:r>
      <w:r w:rsidRPr="005F0A04">
        <w:rPr>
          <w:rFonts w:ascii="Archivo Light" w:hAnsi="Archivo Light" w:cs="Archivo Light"/>
          <w:b/>
          <w:bCs/>
          <w:szCs w:val="22"/>
        </w:rPr>
        <w:t xml:space="preserve"> (neprivalom</w:t>
      </w:r>
      <w:r w:rsidR="00EF039D">
        <w:rPr>
          <w:rFonts w:ascii="Archivo Light" w:hAnsi="Archivo Light" w:cs="Archivo Light"/>
          <w:b/>
          <w:bCs/>
          <w:szCs w:val="22"/>
        </w:rPr>
        <w:t>os</w:t>
      </w:r>
      <w:r w:rsidRPr="005F0A04">
        <w:rPr>
          <w:rFonts w:ascii="Archivo Light" w:hAnsi="Archivo Light" w:cs="Archivo Light"/>
          <w:b/>
          <w:bCs/>
          <w:szCs w:val="22"/>
        </w:rPr>
        <w:t>) įrang</w:t>
      </w:r>
      <w:r w:rsidR="00EF039D">
        <w:rPr>
          <w:rFonts w:ascii="Archivo Light" w:hAnsi="Archivo Light" w:cs="Archivo Light"/>
          <w:b/>
          <w:bCs/>
          <w:szCs w:val="22"/>
        </w:rPr>
        <w:t>os</w:t>
      </w:r>
      <w:r w:rsidRPr="005F0A04">
        <w:rPr>
          <w:rFonts w:ascii="Archivo Light" w:hAnsi="Archivo Light" w:cs="Archivo Light"/>
          <w:b/>
          <w:bCs/>
          <w:szCs w:val="22"/>
        </w:rPr>
        <w:t xml:space="preserve"> papildom</w:t>
      </w:r>
      <w:r w:rsidR="00EF039D">
        <w:rPr>
          <w:rFonts w:ascii="Archivo Light" w:hAnsi="Archivo Light" w:cs="Archivo Light"/>
          <w:b/>
          <w:bCs/>
          <w:szCs w:val="22"/>
        </w:rPr>
        <w:t>i</w:t>
      </w:r>
      <w:r w:rsidRPr="005F0A04">
        <w:rPr>
          <w:rFonts w:ascii="Archivo Light" w:hAnsi="Archivo Light" w:cs="Archivo Light"/>
          <w:b/>
          <w:bCs/>
          <w:szCs w:val="22"/>
        </w:rPr>
        <w:t xml:space="preserve"> balai</w:t>
      </w:r>
      <w:r w:rsidRPr="00383180" w:rsidDel="009064CD">
        <w:rPr>
          <w:rFonts w:ascii="Archivo Light" w:hAnsi="Archivo Light" w:cs="Archivo Light"/>
          <w:szCs w:val="22"/>
        </w:rPr>
        <w:t xml:space="preserve"> </w:t>
      </w:r>
      <w:r w:rsidR="00AA6FEC" w:rsidRPr="00383180">
        <w:rPr>
          <w:rFonts w:ascii="Archivo Light" w:hAnsi="Archivo Light" w:cs="Archivo Light"/>
          <w:szCs w:val="22"/>
        </w:rPr>
        <w:t>(P)</w:t>
      </w:r>
      <w:r w:rsidR="00AA6FEC" w:rsidRPr="006E3E27">
        <w:rPr>
          <w:rFonts w:ascii="Archivo Light" w:hAnsi="Archivo Light" w:cs="Archivo Light"/>
          <w:szCs w:val="22"/>
        </w:rPr>
        <w:t>: tiekėjui pasiūlius krautuvą kurio kėbulas ir dugnas atsparus korozijai bus skiriami papildomi 10 balų</w:t>
      </w:r>
      <w:r w:rsidR="00AA6FEC">
        <w:rPr>
          <w:rFonts w:ascii="Archivo Light" w:hAnsi="Archivo Light" w:cs="Archivo Light"/>
          <w:szCs w:val="22"/>
        </w:rPr>
        <w:t xml:space="preserve"> (B)</w:t>
      </w:r>
      <w:r w:rsidR="00AA6FEC" w:rsidRPr="006E3E27">
        <w:rPr>
          <w:rFonts w:ascii="Archivo Light" w:hAnsi="Archivo Light" w:cs="Archivo Light"/>
          <w:szCs w:val="22"/>
        </w:rPr>
        <w:t>.</w:t>
      </w:r>
    </w:p>
    <w:sectPr w:rsidR="003F133C" w:rsidRPr="000633E1" w:rsidSect="006C02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542"/>
    <w:multiLevelType w:val="hybridMultilevel"/>
    <w:tmpl w:val="6F12A22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265BA"/>
    <w:multiLevelType w:val="multilevel"/>
    <w:tmpl w:val="E7BC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918C4"/>
    <w:multiLevelType w:val="multilevel"/>
    <w:tmpl w:val="7FA6A90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18133E4A"/>
    <w:multiLevelType w:val="hybridMultilevel"/>
    <w:tmpl w:val="65EA2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65E4"/>
    <w:multiLevelType w:val="multilevel"/>
    <w:tmpl w:val="3E50D786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u w:val="none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34E3394D"/>
    <w:multiLevelType w:val="multilevel"/>
    <w:tmpl w:val="E416E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4C8C6A62"/>
    <w:multiLevelType w:val="multilevel"/>
    <w:tmpl w:val="5DCC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C306AF"/>
    <w:multiLevelType w:val="multilevel"/>
    <w:tmpl w:val="22A0CE40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6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98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7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42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  <w:u w:val="none"/>
      </w:rPr>
    </w:lvl>
  </w:abstractNum>
  <w:abstractNum w:abstractNumId="8" w15:restartNumberingAfterBreak="0">
    <w:nsid w:val="6B7A7435"/>
    <w:multiLevelType w:val="hybridMultilevel"/>
    <w:tmpl w:val="BD6C83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090C"/>
    <w:multiLevelType w:val="multilevel"/>
    <w:tmpl w:val="8D3810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0" w15:restartNumberingAfterBreak="0">
    <w:nsid w:val="774B5875"/>
    <w:multiLevelType w:val="multilevel"/>
    <w:tmpl w:val="9A98629A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CE"/>
    <w:rsid w:val="00005B07"/>
    <w:rsid w:val="00005E2E"/>
    <w:rsid w:val="0002294F"/>
    <w:rsid w:val="00023008"/>
    <w:rsid w:val="000252D7"/>
    <w:rsid w:val="00026A06"/>
    <w:rsid w:val="00031756"/>
    <w:rsid w:val="00032B49"/>
    <w:rsid w:val="00034A3A"/>
    <w:rsid w:val="00034EB8"/>
    <w:rsid w:val="00035DCB"/>
    <w:rsid w:val="00035FE6"/>
    <w:rsid w:val="00037EBF"/>
    <w:rsid w:val="000413EC"/>
    <w:rsid w:val="00045043"/>
    <w:rsid w:val="00046B5B"/>
    <w:rsid w:val="0004757B"/>
    <w:rsid w:val="00047FA8"/>
    <w:rsid w:val="00053847"/>
    <w:rsid w:val="00055917"/>
    <w:rsid w:val="00056682"/>
    <w:rsid w:val="00061844"/>
    <w:rsid w:val="000633E1"/>
    <w:rsid w:val="00067F2D"/>
    <w:rsid w:val="00070C38"/>
    <w:rsid w:val="00080552"/>
    <w:rsid w:val="000810E9"/>
    <w:rsid w:val="00083D69"/>
    <w:rsid w:val="00084206"/>
    <w:rsid w:val="000872B2"/>
    <w:rsid w:val="00087BC0"/>
    <w:rsid w:val="00095CD5"/>
    <w:rsid w:val="000A09B7"/>
    <w:rsid w:val="000B7056"/>
    <w:rsid w:val="000C0573"/>
    <w:rsid w:val="000C1FDB"/>
    <w:rsid w:val="000C35A5"/>
    <w:rsid w:val="000D3B33"/>
    <w:rsid w:val="000D5E0B"/>
    <w:rsid w:val="000E0B91"/>
    <w:rsid w:val="000E12FC"/>
    <w:rsid w:val="001016B0"/>
    <w:rsid w:val="001150F9"/>
    <w:rsid w:val="00115487"/>
    <w:rsid w:val="00126ADD"/>
    <w:rsid w:val="00131983"/>
    <w:rsid w:val="0013461E"/>
    <w:rsid w:val="0014729E"/>
    <w:rsid w:val="00157938"/>
    <w:rsid w:val="00161F79"/>
    <w:rsid w:val="0017033B"/>
    <w:rsid w:val="00170B8F"/>
    <w:rsid w:val="001948BF"/>
    <w:rsid w:val="00196BC8"/>
    <w:rsid w:val="00197342"/>
    <w:rsid w:val="001A3B17"/>
    <w:rsid w:val="001A6131"/>
    <w:rsid w:val="001A6572"/>
    <w:rsid w:val="001B0BA1"/>
    <w:rsid w:val="001B46E1"/>
    <w:rsid w:val="001B5A0B"/>
    <w:rsid w:val="001D1A1E"/>
    <w:rsid w:val="001D4931"/>
    <w:rsid w:val="001D6CEA"/>
    <w:rsid w:val="001D7522"/>
    <w:rsid w:val="001E098C"/>
    <w:rsid w:val="001E6E83"/>
    <w:rsid w:val="001E7B00"/>
    <w:rsid w:val="001F27FF"/>
    <w:rsid w:val="001F4209"/>
    <w:rsid w:val="002029D3"/>
    <w:rsid w:val="00205F9B"/>
    <w:rsid w:val="0022112A"/>
    <w:rsid w:val="002321CE"/>
    <w:rsid w:val="00232810"/>
    <w:rsid w:val="002434EF"/>
    <w:rsid w:val="00247D51"/>
    <w:rsid w:val="00257869"/>
    <w:rsid w:val="0026253E"/>
    <w:rsid w:val="0026508A"/>
    <w:rsid w:val="00270EC4"/>
    <w:rsid w:val="00271097"/>
    <w:rsid w:val="00273D6C"/>
    <w:rsid w:val="0028312F"/>
    <w:rsid w:val="00286ED6"/>
    <w:rsid w:val="00287B06"/>
    <w:rsid w:val="00292F8A"/>
    <w:rsid w:val="00297404"/>
    <w:rsid w:val="002A0822"/>
    <w:rsid w:val="002B00EB"/>
    <w:rsid w:val="002B0D3D"/>
    <w:rsid w:val="002B27BF"/>
    <w:rsid w:val="002B4CA1"/>
    <w:rsid w:val="002D37F4"/>
    <w:rsid w:val="002D4960"/>
    <w:rsid w:val="002D661A"/>
    <w:rsid w:val="002E1086"/>
    <w:rsid w:val="002E2967"/>
    <w:rsid w:val="002E732F"/>
    <w:rsid w:val="002F2466"/>
    <w:rsid w:val="002F3404"/>
    <w:rsid w:val="002F44AE"/>
    <w:rsid w:val="002F7885"/>
    <w:rsid w:val="003044BA"/>
    <w:rsid w:val="003079FC"/>
    <w:rsid w:val="00307C04"/>
    <w:rsid w:val="00314CEA"/>
    <w:rsid w:val="00322074"/>
    <w:rsid w:val="00322835"/>
    <w:rsid w:val="0032288D"/>
    <w:rsid w:val="00332964"/>
    <w:rsid w:val="003468DA"/>
    <w:rsid w:val="00346F68"/>
    <w:rsid w:val="00353211"/>
    <w:rsid w:val="003542D9"/>
    <w:rsid w:val="003603B0"/>
    <w:rsid w:val="00365B6E"/>
    <w:rsid w:val="00366238"/>
    <w:rsid w:val="003712A6"/>
    <w:rsid w:val="003856B1"/>
    <w:rsid w:val="003A3509"/>
    <w:rsid w:val="003A39FB"/>
    <w:rsid w:val="003A7CC7"/>
    <w:rsid w:val="003B1B0B"/>
    <w:rsid w:val="003B7C75"/>
    <w:rsid w:val="003C3F40"/>
    <w:rsid w:val="003C5646"/>
    <w:rsid w:val="003D0E24"/>
    <w:rsid w:val="003D2A7F"/>
    <w:rsid w:val="003D505B"/>
    <w:rsid w:val="003D5AFB"/>
    <w:rsid w:val="003D7E41"/>
    <w:rsid w:val="003E1F0C"/>
    <w:rsid w:val="003E2F48"/>
    <w:rsid w:val="003E4BC5"/>
    <w:rsid w:val="003F133C"/>
    <w:rsid w:val="003F322C"/>
    <w:rsid w:val="003F4353"/>
    <w:rsid w:val="003F7661"/>
    <w:rsid w:val="00402967"/>
    <w:rsid w:val="00402991"/>
    <w:rsid w:val="0040440E"/>
    <w:rsid w:val="00406ED5"/>
    <w:rsid w:val="00414F47"/>
    <w:rsid w:val="004316CA"/>
    <w:rsid w:val="004349D3"/>
    <w:rsid w:val="00441A99"/>
    <w:rsid w:val="00442E79"/>
    <w:rsid w:val="00443AC0"/>
    <w:rsid w:val="00444545"/>
    <w:rsid w:val="00444746"/>
    <w:rsid w:val="004465D7"/>
    <w:rsid w:val="00451BC7"/>
    <w:rsid w:val="00451EFE"/>
    <w:rsid w:val="004535E8"/>
    <w:rsid w:val="00453ACE"/>
    <w:rsid w:val="00454775"/>
    <w:rsid w:val="00455DB2"/>
    <w:rsid w:val="00460544"/>
    <w:rsid w:val="00464FC2"/>
    <w:rsid w:val="00471616"/>
    <w:rsid w:val="00471C7E"/>
    <w:rsid w:val="00477175"/>
    <w:rsid w:val="0048323B"/>
    <w:rsid w:val="0048555A"/>
    <w:rsid w:val="0049229B"/>
    <w:rsid w:val="00496BB6"/>
    <w:rsid w:val="004B0412"/>
    <w:rsid w:val="004B1FFA"/>
    <w:rsid w:val="004D4460"/>
    <w:rsid w:val="004E4D8B"/>
    <w:rsid w:val="004E6127"/>
    <w:rsid w:val="004E66F1"/>
    <w:rsid w:val="004E69F4"/>
    <w:rsid w:val="004F0776"/>
    <w:rsid w:val="004F2689"/>
    <w:rsid w:val="004F42EC"/>
    <w:rsid w:val="00503DC7"/>
    <w:rsid w:val="005100C4"/>
    <w:rsid w:val="00510550"/>
    <w:rsid w:val="00515BFE"/>
    <w:rsid w:val="00516C98"/>
    <w:rsid w:val="00520F17"/>
    <w:rsid w:val="00532235"/>
    <w:rsid w:val="00535561"/>
    <w:rsid w:val="00536644"/>
    <w:rsid w:val="00547E3D"/>
    <w:rsid w:val="00557912"/>
    <w:rsid w:val="00557FEA"/>
    <w:rsid w:val="00561259"/>
    <w:rsid w:val="00562C1A"/>
    <w:rsid w:val="00564B5E"/>
    <w:rsid w:val="00572ABE"/>
    <w:rsid w:val="00577818"/>
    <w:rsid w:val="00580CBB"/>
    <w:rsid w:val="00583358"/>
    <w:rsid w:val="00587A7D"/>
    <w:rsid w:val="005947DE"/>
    <w:rsid w:val="005A6AD8"/>
    <w:rsid w:val="005B474C"/>
    <w:rsid w:val="005D02D4"/>
    <w:rsid w:val="005E40A4"/>
    <w:rsid w:val="005E6F83"/>
    <w:rsid w:val="005F0A04"/>
    <w:rsid w:val="005F259B"/>
    <w:rsid w:val="005F3513"/>
    <w:rsid w:val="005F3C15"/>
    <w:rsid w:val="005F7813"/>
    <w:rsid w:val="00602C61"/>
    <w:rsid w:val="00606416"/>
    <w:rsid w:val="00610C7F"/>
    <w:rsid w:val="00613B8C"/>
    <w:rsid w:val="00615358"/>
    <w:rsid w:val="0061748D"/>
    <w:rsid w:val="00617FCE"/>
    <w:rsid w:val="00620DFF"/>
    <w:rsid w:val="00630CCF"/>
    <w:rsid w:val="00645229"/>
    <w:rsid w:val="00646E2B"/>
    <w:rsid w:val="00650486"/>
    <w:rsid w:val="006525A7"/>
    <w:rsid w:val="00652CBC"/>
    <w:rsid w:val="00654600"/>
    <w:rsid w:val="00657203"/>
    <w:rsid w:val="006728BB"/>
    <w:rsid w:val="00672A9C"/>
    <w:rsid w:val="006763C4"/>
    <w:rsid w:val="0067732F"/>
    <w:rsid w:val="0068672C"/>
    <w:rsid w:val="00686756"/>
    <w:rsid w:val="00695A70"/>
    <w:rsid w:val="006A1135"/>
    <w:rsid w:val="006A3E7C"/>
    <w:rsid w:val="006A49F3"/>
    <w:rsid w:val="006A69B0"/>
    <w:rsid w:val="006B441B"/>
    <w:rsid w:val="006C02AA"/>
    <w:rsid w:val="006C0A6B"/>
    <w:rsid w:val="006C3B10"/>
    <w:rsid w:val="006C6125"/>
    <w:rsid w:val="006D340C"/>
    <w:rsid w:val="006D3490"/>
    <w:rsid w:val="006D6DAD"/>
    <w:rsid w:val="006E0530"/>
    <w:rsid w:val="006E495D"/>
    <w:rsid w:val="006E5D2B"/>
    <w:rsid w:val="006E6F4C"/>
    <w:rsid w:val="006F4D2C"/>
    <w:rsid w:val="007003A0"/>
    <w:rsid w:val="00704D87"/>
    <w:rsid w:val="0070575F"/>
    <w:rsid w:val="00705E7B"/>
    <w:rsid w:val="00706722"/>
    <w:rsid w:val="0071442C"/>
    <w:rsid w:val="00715152"/>
    <w:rsid w:val="0071733B"/>
    <w:rsid w:val="0073409B"/>
    <w:rsid w:val="00736661"/>
    <w:rsid w:val="00764CD8"/>
    <w:rsid w:val="00767381"/>
    <w:rsid w:val="00774B93"/>
    <w:rsid w:val="007759C9"/>
    <w:rsid w:val="007777E6"/>
    <w:rsid w:val="0078243E"/>
    <w:rsid w:val="00785383"/>
    <w:rsid w:val="00796075"/>
    <w:rsid w:val="007B30D2"/>
    <w:rsid w:val="007B40C2"/>
    <w:rsid w:val="007B4705"/>
    <w:rsid w:val="007B6A97"/>
    <w:rsid w:val="007C02D5"/>
    <w:rsid w:val="007C2493"/>
    <w:rsid w:val="007C2F38"/>
    <w:rsid w:val="007D0C9C"/>
    <w:rsid w:val="007E167B"/>
    <w:rsid w:val="007E48CF"/>
    <w:rsid w:val="007E5CD3"/>
    <w:rsid w:val="007E7242"/>
    <w:rsid w:val="007F04E1"/>
    <w:rsid w:val="007F5F40"/>
    <w:rsid w:val="00803714"/>
    <w:rsid w:val="00810A2E"/>
    <w:rsid w:val="008152F5"/>
    <w:rsid w:val="00822CB6"/>
    <w:rsid w:val="00825724"/>
    <w:rsid w:val="00826E52"/>
    <w:rsid w:val="00836238"/>
    <w:rsid w:val="0083781C"/>
    <w:rsid w:val="00840B45"/>
    <w:rsid w:val="00846D93"/>
    <w:rsid w:val="0085296F"/>
    <w:rsid w:val="00852A8C"/>
    <w:rsid w:val="00854527"/>
    <w:rsid w:val="00861D77"/>
    <w:rsid w:val="00865C10"/>
    <w:rsid w:val="0087045B"/>
    <w:rsid w:val="00875A03"/>
    <w:rsid w:val="008763EF"/>
    <w:rsid w:val="00880DE4"/>
    <w:rsid w:val="008836A9"/>
    <w:rsid w:val="008900D7"/>
    <w:rsid w:val="00897BD9"/>
    <w:rsid w:val="008A0A05"/>
    <w:rsid w:val="008B364A"/>
    <w:rsid w:val="008B3BDA"/>
    <w:rsid w:val="008B45DB"/>
    <w:rsid w:val="008B670A"/>
    <w:rsid w:val="008C3A4C"/>
    <w:rsid w:val="008C4E79"/>
    <w:rsid w:val="008D1786"/>
    <w:rsid w:val="008D53C9"/>
    <w:rsid w:val="008D61C4"/>
    <w:rsid w:val="008D7384"/>
    <w:rsid w:val="008E5EF4"/>
    <w:rsid w:val="008E645F"/>
    <w:rsid w:val="008F33B8"/>
    <w:rsid w:val="008F5BE3"/>
    <w:rsid w:val="008F690E"/>
    <w:rsid w:val="009064CD"/>
    <w:rsid w:val="00914E81"/>
    <w:rsid w:val="00915AD9"/>
    <w:rsid w:val="00916D36"/>
    <w:rsid w:val="00917888"/>
    <w:rsid w:val="009230B2"/>
    <w:rsid w:val="0092360B"/>
    <w:rsid w:val="00927A40"/>
    <w:rsid w:val="0093216D"/>
    <w:rsid w:val="009361D0"/>
    <w:rsid w:val="00936418"/>
    <w:rsid w:val="00940E44"/>
    <w:rsid w:val="009412C3"/>
    <w:rsid w:val="00946AA5"/>
    <w:rsid w:val="00946F09"/>
    <w:rsid w:val="0095510A"/>
    <w:rsid w:val="0096320A"/>
    <w:rsid w:val="009632A4"/>
    <w:rsid w:val="009646A9"/>
    <w:rsid w:val="009730F2"/>
    <w:rsid w:val="00973D2F"/>
    <w:rsid w:val="00975A7F"/>
    <w:rsid w:val="00984D22"/>
    <w:rsid w:val="00993B8A"/>
    <w:rsid w:val="009A0FDC"/>
    <w:rsid w:val="009A1255"/>
    <w:rsid w:val="009A2B68"/>
    <w:rsid w:val="009A3CB6"/>
    <w:rsid w:val="009A51A5"/>
    <w:rsid w:val="009A51B9"/>
    <w:rsid w:val="009A5E1E"/>
    <w:rsid w:val="009B1249"/>
    <w:rsid w:val="009B1F4D"/>
    <w:rsid w:val="009B73E5"/>
    <w:rsid w:val="009C0BF6"/>
    <w:rsid w:val="009C1B4D"/>
    <w:rsid w:val="009C2CB6"/>
    <w:rsid w:val="009C353E"/>
    <w:rsid w:val="009D194F"/>
    <w:rsid w:val="009D3BA3"/>
    <w:rsid w:val="009E5A02"/>
    <w:rsid w:val="009F1EED"/>
    <w:rsid w:val="009F44D8"/>
    <w:rsid w:val="009F5010"/>
    <w:rsid w:val="00A00286"/>
    <w:rsid w:val="00A027A0"/>
    <w:rsid w:val="00A06BB2"/>
    <w:rsid w:val="00A12C55"/>
    <w:rsid w:val="00A15F74"/>
    <w:rsid w:val="00A21A77"/>
    <w:rsid w:val="00A25F01"/>
    <w:rsid w:val="00A30A6B"/>
    <w:rsid w:val="00A316CC"/>
    <w:rsid w:val="00A3211C"/>
    <w:rsid w:val="00A4254D"/>
    <w:rsid w:val="00A43DBF"/>
    <w:rsid w:val="00A5263D"/>
    <w:rsid w:val="00A57735"/>
    <w:rsid w:val="00A652BB"/>
    <w:rsid w:val="00A707ED"/>
    <w:rsid w:val="00A73C2C"/>
    <w:rsid w:val="00A74501"/>
    <w:rsid w:val="00A74CC3"/>
    <w:rsid w:val="00A77920"/>
    <w:rsid w:val="00A82AA3"/>
    <w:rsid w:val="00A86B57"/>
    <w:rsid w:val="00A86B9C"/>
    <w:rsid w:val="00A87868"/>
    <w:rsid w:val="00A87DA6"/>
    <w:rsid w:val="00A96D2E"/>
    <w:rsid w:val="00A97835"/>
    <w:rsid w:val="00AA2961"/>
    <w:rsid w:val="00AA6FEC"/>
    <w:rsid w:val="00AB0349"/>
    <w:rsid w:val="00AB5960"/>
    <w:rsid w:val="00AC3BE4"/>
    <w:rsid w:val="00AC3E0D"/>
    <w:rsid w:val="00AC5FEA"/>
    <w:rsid w:val="00AC756B"/>
    <w:rsid w:val="00AC7A16"/>
    <w:rsid w:val="00AD2814"/>
    <w:rsid w:val="00AE10C8"/>
    <w:rsid w:val="00AE1F2D"/>
    <w:rsid w:val="00AE7258"/>
    <w:rsid w:val="00AF40B7"/>
    <w:rsid w:val="00B05DB3"/>
    <w:rsid w:val="00B14917"/>
    <w:rsid w:val="00B20A9F"/>
    <w:rsid w:val="00B2203A"/>
    <w:rsid w:val="00B246B1"/>
    <w:rsid w:val="00B254FC"/>
    <w:rsid w:val="00B31BBA"/>
    <w:rsid w:val="00B34812"/>
    <w:rsid w:val="00B44A65"/>
    <w:rsid w:val="00B562BF"/>
    <w:rsid w:val="00B60444"/>
    <w:rsid w:val="00B644E4"/>
    <w:rsid w:val="00B702A1"/>
    <w:rsid w:val="00B70961"/>
    <w:rsid w:val="00B711BA"/>
    <w:rsid w:val="00B72206"/>
    <w:rsid w:val="00B72F8E"/>
    <w:rsid w:val="00B73BED"/>
    <w:rsid w:val="00B74A98"/>
    <w:rsid w:val="00B76228"/>
    <w:rsid w:val="00B818EA"/>
    <w:rsid w:val="00B833EA"/>
    <w:rsid w:val="00B851AC"/>
    <w:rsid w:val="00B86AAA"/>
    <w:rsid w:val="00B86CE9"/>
    <w:rsid w:val="00B870B3"/>
    <w:rsid w:val="00B91EC1"/>
    <w:rsid w:val="00B9287E"/>
    <w:rsid w:val="00B93D05"/>
    <w:rsid w:val="00B95B80"/>
    <w:rsid w:val="00B95DC1"/>
    <w:rsid w:val="00BA1556"/>
    <w:rsid w:val="00BA55A7"/>
    <w:rsid w:val="00BA5CA1"/>
    <w:rsid w:val="00BB21A2"/>
    <w:rsid w:val="00BB49C2"/>
    <w:rsid w:val="00BB559F"/>
    <w:rsid w:val="00BC2BE2"/>
    <w:rsid w:val="00BD2E93"/>
    <w:rsid w:val="00BD3F29"/>
    <w:rsid w:val="00BD4428"/>
    <w:rsid w:val="00BD582A"/>
    <w:rsid w:val="00BE3FCF"/>
    <w:rsid w:val="00BF10D0"/>
    <w:rsid w:val="00BF1200"/>
    <w:rsid w:val="00BF1BE4"/>
    <w:rsid w:val="00BF45E4"/>
    <w:rsid w:val="00BF53EE"/>
    <w:rsid w:val="00BF5775"/>
    <w:rsid w:val="00C02482"/>
    <w:rsid w:val="00C036AC"/>
    <w:rsid w:val="00C067F6"/>
    <w:rsid w:val="00C10BA1"/>
    <w:rsid w:val="00C11D2D"/>
    <w:rsid w:val="00C20EF0"/>
    <w:rsid w:val="00C2387B"/>
    <w:rsid w:val="00C344EF"/>
    <w:rsid w:val="00C36966"/>
    <w:rsid w:val="00C4103E"/>
    <w:rsid w:val="00C47036"/>
    <w:rsid w:val="00C50AE1"/>
    <w:rsid w:val="00C560C2"/>
    <w:rsid w:val="00C605F9"/>
    <w:rsid w:val="00C6726E"/>
    <w:rsid w:val="00C74AC7"/>
    <w:rsid w:val="00C74DD1"/>
    <w:rsid w:val="00C764F2"/>
    <w:rsid w:val="00C84AE9"/>
    <w:rsid w:val="00C92FDA"/>
    <w:rsid w:val="00C976DD"/>
    <w:rsid w:val="00CA5115"/>
    <w:rsid w:val="00CB47DD"/>
    <w:rsid w:val="00CC2502"/>
    <w:rsid w:val="00CC2654"/>
    <w:rsid w:val="00CC4502"/>
    <w:rsid w:val="00CC5295"/>
    <w:rsid w:val="00CC6FEC"/>
    <w:rsid w:val="00CE26E5"/>
    <w:rsid w:val="00CE317E"/>
    <w:rsid w:val="00CE5645"/>
    <w:rsid w:val="00CF0484"/>
    <w:rsid w:val="00CF0AFC"/>
    <w:rsid w:val="00CF1796"/>
    <w:rsid w:val="00CF6B4A"/>
    <w:rsid w:val="00D150EC"/>
    <w:rsid w:val="00D203FF"/>
    <w:rsid w:val="00D22595"/>
    <w:rsid w:val="00D26363"/>
    <w:rsid w:val="00D26860"/>
    <w:rsid w:val="00D31095"/>
    <w:rsid w:val="00D3539C"/>
    <w:rsid w:val="00D43B93"/>
    <w:rsid w:val="00D45FF2"/>
    <w:rsid w:val="00D467B4"/>
    <w:rsid w:val="00D47DB2"/>
    <w:rsid w:val="00D545F4"/>
    <w:rsid w:val="00D61443"/>
    <w:rsid w:val="00D6275F"/>
    <w:rsid w:val="00D64603"/>
    <w:rsid w:val="00D7140A"/>
    <w:rsid w:val="00D7421E"/>
    <w:rsid w:val="00D81388"/>
    <w:rsid w:val="00D83A1A"/>
    <w:rsid w:val="00D87ADA"/>
    <w:rsid w:val="00D950AF"/>
    <w:rsid w:val="00D95E58"/>
    <w:rsid w:val="00DA015A"/>
    <w:rsid w:val="00DA2445"/>
    <w:rsid w:val="00DA60EC"/>
    <w:rsid w:val="00DB19CF"/>
    <w:rsid w:val="00DB462B"/>
    <w:rsid w:val="00DB78A8"/>
    <w:rsid w:val="00DC54B5"/>
    <w:rsid w:val="00DD3996"/>
    <w:rsid w:val="00DD4C93"/>
    <w:rsid w:val="00DD6E4B"/>
    <w:rsid w:val="00DE062A"/>
    <w:rsid w:val="00DE1ECC"/>
    <w:rsid w:val="00DE2D76"/>
    <w:rsid w:val="00DF09EF"/>
    <w:rsid w:val="00DF5763"/>
    <w:rsid w:val="00E01863"/>
    <w:rsid w:val="00E02486"/>
    <w:rsid w:val="00E03976"/>
    <w:rsid w:val="00E05A12"/>
    <w:rsid w:val="00E22BEE"/>
    <w:rsid w:val="00E24F83"/>
    <w:rsid w:val="00E25BB8"/>
    <w:rsid w:val="00E26911"/>
    <w:rsid w:val="00E272B2"/>
    <w:rsid w:val="00E323DE"/>
    <w:rsid w:val="00E33076"/>
    <w:rsid w:val="00E34CED"/>
    <w:rsid w:val="00E36EA4"/>
    <w:rsid w:val="00E4009E"/>
    <w:rsid w:val="00E450E2"/>
    <w:rsid w:val="00E45568"/>
    <w:rsid w:val="00E46709"/>
    <w:rsid w:val="00E50684"/>
    <w:rsid w:val="00E53821"/>
    <w:rsid w:val="00E53890"/>
    <w:rsid w:val="00E71C00"/>
    <w:rsid w:val="00E74B0E"/>
    <w:rsid w:val="00E82909"/>
    <w:rsid w:val="00E84461"/>
    <w:rsid w:val="00EB674B"/>
    <w:rsid w:val="00EC119A"/>
    <w:rsid w:val="00EC4822"/>
    <w:rsid w:val="00EC5A33"/>
    <w:rsid w:val="00EC70E7"/>
    <w:rsid w:val="00EC7ED7"/>
    <w:rsid w:val="00ED09C5"/>
    <w:rsid w:val="00ED26FA"/>
    <w:rsid w:val="00ED5753"/>
    <w:rsid w:val="00ED6749"/>
    <w:rsid w:val="00EF039D"/>
    <w:rsid w:val="00F043A8"/>
    <w:rsid w:val="00F047F1"/>
    <w:rsid w:val="00F05B69"/>
    <w:rsid w:val="00F07647"/>
    <w:rsid w:val="00F07ABA"/>
    <w:rsid w:val="00F07D38"/>
    <w:rsid w:val="00F117F8"/>
    <w:rsid w:val="00F170CA"/>
    <w:rsid w:val="00F21689"/>
    <w:rsid w:val="00F251ED"/>
    <w:rsid w:val="00F272F6"/>
    <w:rsid w:val="00F378FB"/>
    <w:rsid w:val="00F40EDD"/>
    <w:rsid w:val="00F53040"/>
    <w:rsid w:val="00F54F6B"/>
    <w:rsid w:val="00F55DD2"/>
    <w:rsid w:val="00F56DE7"/>
    <w:rsid w:val="00F650D8"/>
    <w:rsid w:val="00F6541E"/>
    <w:rsid w:val="00F675B1"/>
    <w:rsid w:val="00F70A50"/>
    <w:rsid w:val="00F71C85"/>
    <w:rsid w:val="00F82E37"/>
    <w:rsid w:val="00F8424E"/>
    <w:rsid w:val="00F85943"/>
    <w:rsid w:val="00F94182"/>
    <w:rsid w:val="00FA49FD"/>
    <w:rsid w:val="00FA5EC7"/>
    <w:rsid w:val="00FB263B"/>
    <w:rsid w:val="00FB3B91"/>
    <w:rsid w:val="00FB3EDF"/>
    <w:rsid w:val="00FB5DD9"/>
    <w:rsid w:val="00FD0AEA"/>
    <w:rsid w:val="00FD1CA1"/>
    <w:rsid w:val="00FD3C2E"/>
    <w:rsid w:val="00FE1536"/>
    <w:rsid w:val="00FF1080"/>
    <w:rsid w:val="00FF373E"/>
    <w:rsid w:val="00FF5A6F"/>
    <w:rsid w:val="00FF749C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C5EFB6"/>
  <w15:chartTrackingRefBased/>
  <w15:docId w15:val="{C8A563D9-F758-457F-ACA8-84394E1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rsid w:val="002E1086"/>
    <w:pPr>
      <w:ind w:left="-108" w:right="376"/>
      <w:jc w:val="both"/>
    </w:pPr>
    <w:rPr>
      <w:sz w:val="22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0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03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5D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D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D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D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D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,Bulle"/>
    <w:basedOn w:val="prastasis"/>
    <w:link w:val="SraopastraipaDiagrama"/>
    <w:uiPriority w:val="34"/>
    <w:qFormat/>
    <w:rsid w:val="00406ED5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1A6131"/>
    <w:pPr>
      <w:ind w:firstLine="72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A6131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2D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C3B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8E93-EC6B-439C-9F11-4374C78E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4165</Words>
  <Characters>2375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Stakauskienė</dc:creator>
  <cp:lastModifiedBy>Sigita Užmiškienė</cp:lastModifiedBy>
  <cp:revision>3</cp:revision>
  <cp:lastPrinted>2025-02-28T09:06:00Z</cp:lastPrinted>
  <dcterms:created xsi:type="dcterms:W3CDTF">2025-06-18T05:10:00Z</dcterms:created>
  <dcterms:modified xsi:type="dcterms:W3CDTF">2025-06-18T05:10:00Z</dcterms:modified>
</cp:coreProperties>
</file>